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2298557" w14:textId="77777777" w:rsidR="004C6F0A" w:rsidRDefault="00DA4AB7" w:rsidP="004C6F0A">
      <w:pPr>
        <w:pBdr>
          <w:top w:val="single" w:sz="4" w:space="0" w:color="000000"/>
          <w:left w:val="single" w:sz="4" w:space="5" w:color="000000"/>
          <w:right w:val="single" w:sz="4" w:space="4" w:color="000000"/>
        </w:pBdr>
        <w:tabs>
          <w:tab w:val="left" w:pos="3118"/>
        </w:tabs>
        <w:jc w:val="both"/>
        <w:rPr>
          <w:sz w:val="22"/>
          <w:u w:val="single"/>
        </w:rPr>
      </w:pPr>
      <w:r>
        <w:rPr>
          <w:sz w:val="22"/>
          <w:u w:val="single"/>
        </w:rPr>
        <w:t xml:space="preserve"> </w:t>
      </w:r>
    </w:p>
    <w:p w14:paraId="1DED2F34" w14:textId="77777777" w:rsidR="004C6F0A" w:rsidRDefault="004C6F0A" w:rsidP="004C6F0A">
      <w:pPr>
        <w:pBdr>
          <w:top w:val="single" w:sz="4" w:space="0" w:color="000000"/>
          <w:left w:val="single" w:sz="4" w:space="5" w:color="000000"/>
          <w:right w:val="single" w:sz="4" w:space="4" w:color="000000"/>
        </w:pBdr>
        <w:tabs>
          <w:tab w:val="left" w:pos="3118"/>
        </w:tabs>
        <w:jc w:val="both"/>
        <w:rPr>
          <w:sz w:val="22"/>
          <w:u w:val="single"/>
        </w:rPr>
      </w:pPr>
    </w:p>
    <w:p w14:paraId="2F389424" w14:textId="77777777" w:rsidR="004C6F0A" w:rsidRDefault="004C6F0A" w:rsidP="006C0538">
      <w:pPr>
        <w:pStyle w:val="Nagwek2"/>
        <w:widowControl w:val="0"/>
        <w:pBdr>
          <w:top w:val="none" w:sz="0" w:space="0" w:color="auto"/>
          <w:left w:val="single" w:sz="4" w:space="5" w:color="000000"/>
          <w:bottom w:val="none" w:sz="0" w:space="0" w:color="auto"/>
          <w:right w:val="single" w:sz="4" w:space="4" w:color="000000"/>
        </w:pBdr>
        <w:ind w:left="0" w:firstLine="0"/>
        <w:rPr>
          <w:sz w:val="24"/>
        </w:rPr>
      </w:pPr>
      <w:proofErr w:type="gramStart"/>
      <w:r>
        <w:rPr>
          <w:sz w:val="24"/>
        </w:rPr>
        <w:t>ZESPÓŁ  OPIEKI</w:t>
      </w:r>
      <w:proofErr w:type="gramEnd"/>
      <w:r>
        <w:rPr>
          <w:sz w:val="24"/>
        </w:rPr>
        <w:t xml:space="preserve">  </w:t>
      </w:r>
      <w:proofErr w:type="gramStart"/>
      <w:r>
        <w:rPr>
          <w:sz w:val="24"/>
        </w:rPr>
        <w:t>ZDROWOTNEJ  W</w:t>
      </w:r>
      <w:proofErr w:type="gramEnd"/>
      <w:r>
        <w:rPr>
          <w:sz w:val="24"/>
        </w:rPr>
        <w:t xml:space="preserve">  NYSIE</w:t>
      </w:r>
    </w:p>
    <w:p w14:paraId="2897F009" w14:textId="77777777" w:rsidR="004C6F0A" w:rsidRDefault="004C6F0A" w:rsidP="004C6F0A">
      <w:pPr>
        <w:pBdr>
          <w:left w:val="single" w:sz="4" w:space="5" w:color="000000"/>
          <w:right w:val="single" w:sz="4" w:space="4" w:color="000000"/>
        </w:pBdr>
        <w:tabs>
          <w:tab w:val="left" w:pos="3118"/>
        </w:tabs>
        <w:jc w:val="center"/>
        <w:rPr>
          <w:sz w:val="22"/>
        </w:rPr>
      </w:pPr>
      <w:r>
        <w:rPr>
          <w:sz w:val="22"/>
        </w:rPr>
        <w:t xml:space="preserve">ul. Bohaterów Warszawy 34 </w:t>
      </w:r>
    </w:p>
    <w:p w14:paraId="67E063A2" w14:textId="77777777" w:rsidR="004C6F0A" w:rsidRDefault="004C6F0A" w:rsidP="004C6F0A">
      <w:pPr>
        <w:pBdr>
          <w:left w:val="single" w:sz="4" w:space="5" w:color="000000"/>
          <w:right w:val="single" w:sz="4" w:space="4" w:color="000000"/>
        </w:pBdr>
        <w:tabs>
          <w:tab w:val="left" w:pos="3118"/>
        </w:tabs>
        <w:jc w:val="center"/>
        <w:rPr>
          <w:sz w:val="22"/>
        </w:rPr>
      </w:pPr>
      <w:r>
        <w:rPr>
          <w:sz w:val="22"/>
        </w:rPr>
        <w:t>48 - 300 Nysa</w:t>
      </w:r>
    </w:p>
    <w:p w14:paraId="265B19F1" w14:textId="77777777" w:rsidR="004C6F0A" w:rsidRDefault="004C6F0A" w:rsidP="004C6F0A">
      <w:pPr>
        <w:pBdr>
          <w:left w:val="single" w:sz="4" w:space="5" w:color="000000"/>
          <w:right w:val="single" w:sz="4" w:space="4" w:color="000000"/>
        </w:pBdr>
        <w:tabs>
          <w:tab w:val="left" w:pos="3118"/>
        </w:tabs>
        <w:jc w:val="both"/>
        <w:rPr>
          <w:sz w:val="22"/>
          <w:u w:val="single"/>
        </w:rPr>
      </w:pPr>
    </w:p>
    <w:p w14:paraId="0FFEEF19" w14:textId="77777777" w:rsidR="004C6F0A"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rPr>
      </w:pPr>
      <w:r>
        <w:rPr>
          <w:sz w:val="22"/>
        </w:rPr>
        <w:t xml:space="preserve">    </w:t>
      </w:r>
    </w:p>
    <w:p w14:paraId="42273C91" w14:textId="70814C50" w:rsidR="004C6F0A"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rPr>
      </w:pPr>
      <w:r>
        <w:rPr>
          <w:sz w:val="22"/>
        </w:rPr>
        <w:t xml:space="preserve">    NIP                        </w:t>
      </w:r>
      <w:r>
        <w:rPr>
          <w:sz w:val="22"/>
        </w:rPr>
        <w:tab/>
        <w:t>753</w:t>
      </w:r>
      <w:r w:rsidR="00887D7E">
        <w:rPr>
          <w:sz w:val="22"/>
        </w:rPr>
        <w:t xml:space="preserve"> </w:t>
      </w:r>
      <w:r>
        <w:rPr>
          <w:sz w:val="22"/>
        </w:rPr>
        <w:t>19</w:t>
      </w:r>
      <w:r w:rsidR="00887D7E">
        <w:rPr>
          <w:sz w:val="22"/>
        </w:rPr>
        <w:t xml:space="preserve"> </w:t>
      </w:r>
      <w:r>
        <w:rPr>
          <w:sz w:val="22"/>
        </w:rPr>
        <w:t>67</w:t>
      </w:r>
      <w:r w:rsidR="00887D7E">
        <w:rPr>
          <w:sz w:val="22"/>
        </w:rPr>
        <w:t xml:space="preserve"> </w:t>
      </w:r>
      <w:r>
        <w:rPr>
          <w:sz w:val="22"/>
        </w:rPr>
        <w:t>997</w:t>
      </w:r>
    </w:p>
    <w:p w14:paraId="764B6023" w14:textId="77777777" w:rsidR="004C6F0A"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rPr>
      </w:pPr>
      <w:r>
        <w:rPr>
          <w:sz w:val="22"/>
        </w:rPr>
        <w:t xml:space="preserve">    KONTO                     </w:t>
      </w:r>
      <w:r>
        <w:rPr>
          <w:sz w:val="22"/>
        </w:rPr>
        <w:tab/>
        <w:t>BSK S. A. O/NYSA  11 1050 1490 1000 0022 1293 3135</w:t>
      </w:r>
    </w:p>
    <w:p w14:paraId="44B41A46" w14:textId="77777777" w:rsidR="004C6F0A"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lang w:val="en-US"/>
        </w:rPr>
      </w:pPr>
      <w:r>
        <w:rPr>
          <w:sz w:val="22"/>
        </w:rPr>
        <w:t xml:space="preserve">    </w:t>
      </w:r>
      <w:r>
        <w:rPr>
          <w:sz w:val="22"/>
          <w:lang w:val="en-US"/>
        </w:rPr>
        <w:t xml:space="preserve">REGON                      </w:t>
      </w:r>
      <w:r>
        <w:rPr>
          <w:sz w:val="22"/>
          <w:lang w:val="en-US"/>
        </w:rPr>
        <w:tab/>
        <w:t xml:space="preserve">000313443   </w:t>
      </w:r>
    </w:p>
    <w:p w14:paraId="4C60B723" w14:textId="77777777" w:rsidR="004C6F0A"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lang w:val="en-US"/>
        </w:rPr>
      </w:pPr>
      <w:r>
        <w:rPr>
          <w:sz w:val="22"/>
          <w:lang w:val="en-US"/>
        </w:rPr>
        <w:t xml:space="preserve">  </w:t>
      </w:r>
    </w:p>
    <w:tbl>
      <w:tblPr>
        <w:tblW w:w="9923" w:type="dxa"/>
        <w:tblInd w:w="-137" w:type="dxa"/>
        <w:tblLayout w:type="fixed"/>
        <w:tblCellMar>
          <w:left w:w="0" w:type="dxa"/>
          <w:right w:w="0" w:type="dxa"/>
        </w:tblCellMar>
        <w:tblLook w:val="0000" w:firstRow="0" w:lastRow="0" w:firstColumn="0" w:lastColumn="0" w:noHBand="0" w:noVBand="0"/>
      </w:tblPr>
      <w:tblGrid>
        <w:gridCol w:w="9923"/>
      </w:tblGrid>
      <w:tr w:rsidR="004C6F0A" w:rsidRPr="00712CD4" w14:paraId="24F4CD70" w14:textId="77777777">
        <w:tc>
          <w:tcPr>
            <w:tcW w:w="9923" w:type="dxa"/>
            <w:tcBorders>
              <w:left w:val="single" w:sz="4" w:space="0" w:color="000000"/>
              <w:bottom w:val="single" w:sz="4" w:space="0" w:color="000000"/>
              <w:right w:val="single" w:sz="4" w:space="0" w:color="000000"/>
            </w:tcBorders>
          </w:tcPr>
          <w:p w14:paraId="355E8D09" w14:textId="77777777" w:rsidR="004C6F0A" w:rsidRDefault="004C6F0A" w:rsidP="00DE3C0B">
            <w:pPr>
              <w:tabs>
                <w:tab w:val="left" w:pos="3118"/>
              </w:tabs>
              <w:snapToGrid w:val="0"/>
              <w:jc w:val="both"/>
              <w:rPr>
                <w:sz w:val="22"/>
                <w:lang w:val="en-US"/>
              </w:rPr>
            </w:pPr>
            <w:r>
              <w:rPr>
                <w:sz w:val="22"/>
                <w:lang w:val="en-US"/>
              </w:rPr>
              <w:t xml:space="preserve">   </w:t>
            </w:r>
          </w:p>
          <w:p w14:paraId="07556B83" w14:textId="4BDA4C63" w:rsidR="004C6F0A" w:rsidRDefault="004C6F0A" w:rsidP="00DE3C0B">
            <w:pPr>
              <w:tabs>
                <w:tab w:val="left" w:pos="3118"/>
              </w:tabs>
              <w:snapToGrid w:val="0"/>
              <w:jc w:val="both"/>
              <w:rPr>
                <w:sz w:val="22"/>
                <w:lang w:val="en-US"/>
              </w:rPr>
            </w:pPr>
            <w:r>
              <w:rPr>
                <w:sz w:val="22"/>
                <w:lang w:val="en-US"/>
              </w:rPr>
              <w:t xml:space="preserve">     TEL.                                       </w:t>
            </w:r>
            <w:r w:rsidR="00432A6E">
              <w:rPr>
                <w:sz w:val="22"/>
                <w:lang w:val="en-US"/>
              </w:rPr>
              <w:t xml:space="preserve">      </w:t>
            </w:r>
            <w:r>
              <w:rPr>
                <w:sz w:val="22"/>
                <w:lang w:val="en-US"/>
              </w:rPr>
              <w:t>77 40 87 839</w:t>
            </w:r>
          </w:p>
          <w:p w14:paraId="730A40E0" w14:textId="7DF9076A" w:rsidR="004C6F0A" w:rsidRDefault="004C6F0A" w:rsidP="00DE3C0B">
            <w:pPr>
              <w:tabs>
                <w:tab w:val="left" w:pos="3118"/>
              </w:tabs>
              <w:jc w:val="both"/>
              <w:rPr>
                <w:sz w:val="22"/>
                <w:lang w:val="en-US"/>
              </w:rPr>
            </w:pPr>
            <w:r>
              <w:rPr>
                <w:sz w:val="22"/>
                <w:lang w:val="en-US"/>
              </w:rPr>
              <w:t xml:space="preserve">     FAKS                                     </w:t>
            </w:r>
            <w:r w:rsidR="00432A6E">
              <w:rPr>
                <w:sz w:val="22"/>
                <w:lang w:val="en-US"/>
              </w:rPr>
              <w:t xml:space="preserve">     </w:t>
            </w:r>
            <w:r>
              <w:rPr>
                <w:sz w:val="22"/>
                <w:lang w:val="en-US"/>
              </w:rPr>
              <w:t xml:space="preserve"> 77 43 33 038 </w:t>
            </w:r>
          </w:p>
          <w:p w14:paraId="6B67CBBB" w14:textId="43FF14DF" w:rsidR="004C6F0A" w:rsidRDefault="004C6F0A" w:rsidP="00DE3C0B">
            <w:pPr>
              <w:tabs>
                <w:tab w:val="left" w:pos="3118"/>
              </w:tabs>
              <w:jc w:val="both"/>
              <w:rPr>
                <w:sz w:val="22"/>
                <w:lang w:val="en-US"/>
              </w:rPr>
            </w:pPr>
            <w:r>
              <w:rPr>
                <w:sz w:val="22"/>
                <w:lang w:val="de-DE"/>
              </w:rPr>
              <w:t xml:space="preserve">     E-MAIL                                   </w:t>
            </w:r>
            <w:r w:rsidR="00432A6E">
              <w:rPr>
                <w:sz w:val="22"/>
                <w:lang w:val="de-DE"/>
              </w:rPr>
              <w:t xml:space="preserve">    </w:t>
            </w:r>
            <w:hyperlink r:id="rId8" w:history="1">
              <w:r w:rsidR="00432A6E" w:rsidRPr="00374FD1">
                <w:rPr>
                  <w:rStyle w:val="Hipercze"/>
                  <w:sz w:val="22"/>
                  <w:lang w:val="de-DE"/>
                </w:rPr>
                <w:t>karch@zoznysa.pl</w:t>
              </w:r>
            </w:hyperlink>
            <w:r w:rsidR="00F7196C">
              <w:rPr>
                <w:sz w:val="22"/>
                <w:lang w:val="de-DE"/>
              </w:rPr>
              <w:t xml:space="preserve"> </w:t>
            </w:r>
          </w:p>
          <w:p w14:paraId="07FFB69B" w14:textId="7A3DBC46" w:rsidR="004C6F0A" w:rsidRDefault="0024431F" w:rsidP="0015452A">
            <w:pPr>
              <w:tabs>
                <w:tab w:val="left" w:pos="3118"/>
              </w:tabs>
              <w:jc w:val="both"/>
              <w:rPr>
                <w:sz w:val="22"/>
                <w:lang w:val="en-US"/>
              </w:rPr>
            </w:pPr>
            <w:r>
              <w:rPr>
                <w:sz w:val="22"/>
                <w:lang w:val="en-US"/>
              </w:rPr>
              <w:t xml:space="preserve">     WWW                                    </w:t>
            </w:r>
            <w:r w:rsidR="00432A6E">
              <w:rPr>
                <w:sz w:val="22"/>
                <w:lang w:val="en-US"/>
              </w:rPr>
              <w:t xml:space="preserve">    </w:t>
            </w:r>
            <w:r>
              <w:rPr>
                <w:sz w:val="22"/>
                <w:lang w:val="en-US"/>
              </w:rPr>
              <w:t xml:space="preserve"> </w:t>
            </w:r>
            <w:r w:rsidR="00887D7E">
              <w:rPr>
                <w:sz w:val="22"/>
                <w:lang w:val="en-US"/>
              </w:rPr>
              <w:t xml:space="preserve"> </w:t>
            </w:r>
            <w:hyperlink r:id="rId9" w:history="1">
              <w:r w:rsidR="00887D7E" w:rsidRPr="00A153E4">
                <w:rPr>
                  <w:rStyle w:val="Hipercze"/>
                  <w:sz w:val="22"/>
                  <w:lang w:val="en-US"/>
                </w:rPr>
                <w:t>www.zoz.nysa.pl</w:t>
              </w:r>
            </w:hyperlink>
            <w:r w:rsidR="0067463D">
              <w:rPr>
                <w:sz w:val="22"/>
                <w:lang w:val="en-US"/>
              </w:rPr>
              <w:t xml:space="preserve"> </w:t>
            </w:r>
          </w:p>
          <w:p w14:paraId="780CFA8C" w14:textId="77777777" w:rsidR="0015452A" w:rsidRPr="00712CD4" w:rsidRDefault="0015452A" w:rsidP="0015452A">
            <w:pPr>
              <w:tabs>
                <w:tab w:val="left" w:pos="3118"/>
              </w:tabs>
              <w:jc w:val="both"/>
              <w:rPr>
                <w:lang w:val="en-US"/>
              </w:rPr>
            </w:pPr>
          </w:p>
        </w:tc>
      </w:tr>
    </w:tbl>
    <w:p w14:paraId="5E7A0FD6" w14:textId="77777777" w:rsidR="004C6F0A" w:rsidRDefault="004C6F0A" w:rsidP="004C6F0A">
      <w:pPr>
        <w:tabs>
          <w:tab w:val="left" w:pos="3118"/>
        </w:tabs>
        <w:jc w:val="both"/>
        <w:rPr>
          <w:sz w:val="22"/>
          <w:u w:val="single"/>
          <w:lang w:val="de-DE"/>
        </w:rPr>
      </w:pPr>
    </w:p>
    <w:p w14:paraId="0BBE6FE5" w14:textId="77777777" w:rsidR="00B52A9D" w:rsidRDefault="00B52A9D" w:rsidP="004C6F0A">
      <w:pPr>
        <w:tabs>
          <w:tab w:val="left" w:pos="3118"/>
        </w:tabs>
        <w:jc w:val="both"/>
        <w:rPr>
          <w:sz w:val="22"/>
          <w:u w:val="single"/>
          <w:lang w:val="de-DE"/>
        </w:rPr>
      </w:pPr>
    </w:p>
    <w:p w14:paraId="23D74DEE" w14:textId="77777777" w:rsidR="004C6F0A" w:rsidRDefault="004C6F0A" w:rsidP="004C6F0A">
      <w:pPr>
        <w:pBdr>
          <w:top w:val="single" w:sz="4" w:space="0" w:color="000000"/>
          <w:left w:val="single" w:sz="4" w:space="5" w:color="000000"/>
          <w:right w:val="single" w:sz="4" w:space="0" w:color="000000"/>
        </w:pBdr>
        <w:tabs>
          <w:tab w:val="left" w:pos="3118"/>
        </w:tabs>
        <w:jc w:val="both"/>
        <w:rPr>
          <w:b/>
          <w:sz w:val="22"/>
          <w:lang w:val="de-DE"/>
        </w:rPr>
      </w:pPr>
      <w:r>
        <w:rPr>
          <w:b/>
          <w:sz w:val="22"/>
          <w:lang w:val="de-DE"/>
        </w:rPr>
        <w:t xml:space="preserve">                                    </w:t>
      </w:r>
    </w:p>
    <w:p w14:paraId="15D55D9C" w14:textId="77777777" w:rsidR="004C6F0A" w:rsidRDefault="004C6F0A" w:rsidP="002431F1">
      <w:pPr>
        <w:pStyle w:val="Nagwek2"/>
        <w:widowControl w:val="0"/>
        <w:pBdr>
          <w:top w:val="none" w:sz="0" w:space="0" w:color="auto"/>
          <w:left w:val="single" w:sz="4" w:space="5" w:color="000000"/>
          <w:bottom w:val="none" w:sz="0" w:space="0" w:color="auto"/>
          <w:right w:val="single" w:sz="4" w:space="0" w:color="000000"/>
        </w:pBdr>
        <w:ind w:left="0" w:firstLine="0"/>
        <w:rPr>
          <w:sz w:val="22"/>
        </w:rPr>
      </w:pPr>
      <w:proofErr w:type="gramStart"/>
      <w:r>
        <w:rPr>
          <w:sz w:val="22"/>
        </w:rPr>
        <w:t>SPECYFIKACJA</w:t>
      </w:r>
      <w:r w:rsidR="002431F1">
        <w:rPr>
          <w:sz w:val="22"/>
        </w:rPr>
        <w:t xml:space="preserve">  </w:t>
      </w:r>
      <w:r>
        <w:rPr>
          <w:sz w:val="22"/>
        </w:rPr>
        <w:t>WARUNKÓW</w:t>
      </w:r>
      <w:proofErr w:type="gramEnd"/>
      <w:r>
        <w:rPr>
          <w:sz w:val="22"/>
        </w:rPr>
        <w:t xml:space="preserve">  ZAMÓWIENIA</w:t>
      </w:r>
    </w:p>
    <w:p w14:paraId="3574DB5A" w14:textId="77777777" w:rsidR="004C6F0A" w:rsidRDefault="004C6F0A" w:rsidP="004C6F0A">
      <w:pPr>
        <w:pBdr>
          <w:left w:val="single" w:sz="4" w:space="5" w:color="000000"/>
          <w:right w:val="single" w:sz="4" w:space="0" w:color="000000"/>
        </w:pBdr>
        <w:tabs>
          <w:tab w:val="left" w:pos="3118"/>
        </w:tabs>
        <w:jc w:val="center"/>
        <w:rPr>
          <w:b/>
          <w:sz w:val="22"/>
        </w:rPr>
      </w:pPr>
      <w:r>
        <w:rPr>
          <w:b/>
          <w:sz w:val="22"/>
        </w:rPr>
        <w:t>(SWZ)</w:t>
      </w:r>
    </w:p>
    <w:p w14:paraId="5F0FCF94" w14:textId="77777777" w:rsidR="004C6F0A" w:rsidRDefault="004C6F0A" w:rsidP="004C6F0A">
      <w:pPr>
        <w:pBdr>
          <w:left w:val="single" w:sz="4" w:space="5" w:color="000000"/>
          <w:bottom w:val="single" w:sz="4" w:space="0" w:color="000000"/>
          <w:right w:val="single" w:sz="4" w:space="0" w:color="000000"/>
        </w:pBdr>
        <w:tabs>
          <w:tab w:val="left" w:pos="3118"/>
        </w:tabs>
        <w:jc w:val="both"/>
        <w:rPr>
          <w:sz w:val="22"/>
        </w:rPr>
      </w:pPr>
    </w:p>
    <w:p w14:paraId="7C9B5055" w14:textId="77777777" w:rsidR="00673BB7" w:rsidRDefault="004C6F0A" w:rsidP="00B52A9D">
      <w:pPr>
        <w:pBdr>
          <w:left w:val="single" w:sz="4" w:space="5" w:color="000000"/>
          <w:right w:val="single" w:sz="4" w:space="0" w:color="000000"/>
        </w:pBdr>
        <w:tabs>
          <w:tab w:val="left" w:pos="3118"/>
        </w:tabs>
        <w:jc w:val="both"/>
        <w:rPr>
          <w:sz w:val="22"/>
        </w:rPr>
      </w:pPr>
      <w:r>
        <w:rPr>
          <w:sz w:val="22"/>
        </w:rPr>
        <w:t xml:space="preserve"> </w:t>
      </w:r>
    </w:p>
    <w:p w14:paraId="6D65B879" w14:textId="77777777" w:rsidR="008D42F9" w:rsidRPr="008D6700" w:rsidRDefault="008D42F9" w:rsidP="00B52A9D">
      <w:pPr>
        <w:pBdr>
          <w:left w:val="single" w:sz="4" w:space="5" w:color="000000"/>
          <w:right w:val="single" w:sz="4" w:space="0" w:color="000000"/>
        </w:pBdr>
        <w:tabs>
          <w:tab w:val="left" w:pos="3118"/>
        </w:tabs>
        <w:jc w:val="both"/>
        <w:rPr>
          <w:sz w:val="22"/>
          <w:szCs w:val="22"/>
        </w:rPr>
      </w:pPr>
    </w:p>
    <w:p w14:paraId="402AF610" w14:textId="6BD13A7A" w:rsidR="00896D25" w:rsidRDefault="004C6F0A" w:rsidP="00155710">
      <w:pPr>
        <w:pBdr>
          <w:left w:val="single" w:sz="4" w:space="5" w:color="000000"/>
          <w:right w:val="single" w:sz="4" w:space="0" w:color="000000"/>
        </w:pBdr>
        <w:tabs>
          <w:tab w:val="left" w:pos="3118"/>
        </w:tabs>
        <w:rPr>
          <w:b/>
          <w:sz w:val="22"/>
          <w:szCs w:val="22"/>
        </w:rPr>
      </w:pPr>
      <w:proofErr w:type="gramStart"/>
      <w:r w:rsidRPr="008D6700">
        <w:rPr>
          <w:sz w:val="22"/>
          <w:szCs w:val="22"/>
        </w:rPr>
        <w:t>PRZEDMIOT</w:t>
      </w:r>
      <w:r w:rsidRPr="008D6700">
        <w:rPr>
          <w:b/>
          <w:sz w:val="22"/>
          <w:szCs w:val="22"/>
        </w:rPr>
        <w:t xml:space="preserve">  </w:t>
      </w:r>
      <w:r w:rsidRPr="008D6700">
        <w:rPr>
          <w:sz w:val="22"/>
          <w:szCs w:val="22"/>
        </w:rPr>
        <w:t>ZAMÓWIENIA</w:t>
      </w:r>
      <w:proofErr w:type="gramEnd"/>
      <w:r w:rsidR="00D87B36" w:rsidRPr="00644972">
        <w:rPr>
          <w:sz w:val="22"/>
          <w:szCs w:val="22"/>
        </w:rPr>
        <w:t>:</w:t>
      </w:r>
      <w:r w:rsidR="00D87B36" w:rsidRPr="008D6700">
        <w:rPr>
          <w:b/>
          <w:sz w:val="22"/>
          <w:szCs w:val="22"/>
        </w:rPr>
        <w:t xml:space="preserve"> </w:t>
      </w:r>
      <w:r w:rsidR="00B357E5">
        <w:rPr>
          <w:b/>
          <w:sz w:val="22"/>
          <w:szCs w:val="22"/>
        </w:rPr>
        <w:tab/>
      </w:r>
      <w:r w:rsidR="00075FDD">
        <w:rPr>
          <w:b/>
          <w:sz w:val="22"/>
          <w:szCs w:val="22"/>
        </w:rPr>
        <w:t>Dostawa energii elektrycznej</w:t>
      </w:r>
    </w:p>
    <w:p w14:paraId="59325381" w14:textId="77777777" w:rsidR="00407312" w:rsidRDefault="00407312" w:rsidP="00C4726C">
      <w:pPr>
        <w:pBdr>
          <w:left w:val="single" w:sz="4" w:space="5" w:color="000000"/>
          <w:right w:val="single" w:sz="4" w:space="0" w:color="000000"/>
        </w:pBdr>
        <w:tabs>
          <w:tab w:val="left" w:pos="3118"/>
        </w:tabs>
        <w:rPr>
          <w:sz w:val="22"/>
        </w:rPr>
      </w:pPr>
    </w:p>
    <w:p w14:paraId="7ABA5D31" w14:textId="77777777" w:rsidR="00994E64" w:rsidRDefault="00994E64" w:rsidP="00C4726C">
      <w:pPr>
        <w:pBdr>
          <w:left w:val="single" w:sz="4" w:space="5" w:color="000000"/>
          <w:right w:val="single" w:sz="4" w:space="0" w:color="000000"/>
        </w:pBdr>
        <w:tabs>
          <w:tab w:val="left" w:pos="3118"/>
        </w:tabs>
        <w:rPr>
          <w:sz w:val="22"/>
        </w:rPr>
      </w:pPr>
    </w:p>
    <w:p w14:paraId="5A961F21" w14:textId="77777777" w:rsidR="004C6F0A" w:rsidRDefault="004C6F0A" w:rsidP="004C6F0A">
      <w:pPr>
        <w:pBdr>
          <w:top w:val="single" w:sz="4" w:space="0" w:color="000000"/>
          <w:left w:val="single" w:sz="4" w:space="5" w:color="000000"/>
          <w:right w:val="single" w:sz="4" w:space="0" w:color="000000"/>
        </w:pBdr>
        <w:tabs>
          <w:tab w:val="left" w:pos="3118"/>
        </w:tabs>
        <w:jc w:val="both"/>
        <w:rPr>
          <w:sz w:val="22"/>
        </w:rPr>
      </w:pPr>
    </w:p>
    <w:p w14:paraId="4C35186B" w14:textId="0CF4C9E2" w:rsidR="004C6F0A" w:rsidRDefault="004C6F0A" w:rsidP="004C6F0A">
      <w:pPr>
        <w:pBdr>
          <w:left w:val="single" w:sz="4" w:space="5" w:color="000000"/>
          <w:right w:val="single" w:sz="4" w:space="0" w:color="000000"/>
        </w:pBdr>
        <w:tabs>
          <w:tab w:val="left" w:pos="3118"/>
        </w:tabs>
        <w:jc w:val="both"/>
        <w:rPr>
          <w:sz w:val="22"/>
        </w:rPr>
      </w:pPr>
      <w:r>
        <w:rPr>
          <w:sz w:val="22"/>
        </w:rPr>
        <w:t xml:space="preserve">NUMER                        </w:t>
      </w:r>
      <w:r>
        <w:rPr>
          <w:sz w:val="22"/>
        </w:rPr>
        <w:tab/>
      </w:r>
      <w:r w:rsidRPr="00F92ECE">
        <w:rPr>
          <w:sz w:val="22"/>
        </w:rPr>
        <w:t>Zamówienie</w:t>
      </w:r>
      <w:r>
        <w:rPr>
          <w:sz w:val="22"/>
        </w:rPr>
        <w:t xml:space="preserve"> publiczne Nr </w:t>
      </w:r>
      <w:r w:rsidR="00913B0B">
        <w:rPr>
          <w:sz w:val="22"/>
        </w:rPr>
        <w:t>D</w:t>
      </w:r>
      <w:r>
        <w:rPr>
          <w:sz w:val="22"/>
        </w:rPr>
        <w:t>Z</w:t>
      </w:r>
      <w:r w:rsidR="0030070A">
        <w:rPr>
          <w:sz w:val="22"/>
        </w:rPr>
        <w:t>Z</w:t>
      </w:r>
      <w:r>
        <w:rPr>
          <w:sz w:val="22"/>
        </w:rPr>
        <w:t>P-</w:t>
      </w:r>
      <w:r w:rsidR="0030070A" w:rsidRPr="00381CCA">
        <w:rPr>
          <w:sz w:val="22"/>
        </w:rPr>
        <w:t>344/</w:t>
      </w:r>
      <w:r w:rsidR="00075FDD">
        <w:rPr>
          <w:sz w:val="22"/>
        </w:rPr>
        <w:t>35</w:t>
      </w:r>
      <w:r w:rsidR="0030070A" w:rsidRPr="00381CCA">
        <w:rPr>
          <w:sz w:val="22"/>
        </w:rPr>
        <w:t>/</w:t>
      </w:r>
      <w:r w:rsidRPr="00381CCA">
        <w:rPr>
          <w:sz w:val="22"/>
        </w:rPr>
        <w:t>20</w:t>
      </w:r>
      <w:r w:rsidR="005E5133" w:rsidRPr="00381CCA">
        <w:rPr>
          <w:sz w:val="22"/>
        </w:rPr>
        <w:t>2</w:t>
      </w:r>
      <w:r w:rsidR="00432A6E">
        <w:rPr>
          <w:sz w:val="22"/>
        </w:rPr>
        <w:t>5</w:t>
      </w:r>
    </w:p>
    <w:p w14:paraId="2BF69C23" w14:textId="77777777" w:rsidR="004C6F0A" w:rsidRDefault="004C6F0A" w:rsidP="004C6F0A">
      <w:pPr>
        <w:pBdr>
          <w:left w:val="single" w:sz="4" w:space="5" w:color="000000"/>
          <w:bottom w:val="single" w:sz="4" w:space="0" w:color="000000"/>
          <w:right w:val="single" w:sz="4" w:space="0" w:color="000000"/>
        </w:pBdr>
        <w:tabs>
          <w:tab w:val="left" w:pos="3118"/>
        </w:tabs>
        <w:jc w:val="both"/>
        <w:rPr>
          <w:sz w:val="22"/>
        </w:rPr>
      </w:pPr>
      <w:r>
        <w:rPr>
          <w:sz w:val="22"/>
        </w:rPr>
        <w:t xml:space="preserve">ZAMÓWIENIA:    </w:t>
      </w:r>
    </w:p>
    <w:p w14:paraId="2ED0A755" w14:textId="77777777" w:rsidR="004C6F0A" w:rsidRDefault="004C6F0A" w:rsidP="004C6F0A">
      <w:pPr>
        <w:pBdr>
          <w:left w:val="single" w:sz="4" w:space="5" w:color="000000"/>
          <w:bottom w:val="single" w:sz="4" w:space="0" w:color="000000"/>
          <w:right w:val="single" w:sz="4" w:space="0" w:color="000000"/>
        </w:pBdr>
        <w:tabs>
          <w:tab w:val="left" w:pos="3118"/>
        </w:tabs>
        <w:jc w:val="both"/>
        <w:rPr>
          <w:sz w:val="22"/>
        </w:rPr>
      </w:pPr>
      <w:r>
        <w:rPr>
          <w:sz w:val="22"/>
        </w:rPr>
        <w:t xml:space="preserve">       </w:t>
      </w:r>
      <w:r>
        <w:rPr>
          <w:sz w:val="22"/>
        </w:rPr>
        <w:tab/>
      </w:r>
      <w:r>
        <w:rPr>
          <w:sz w:val="22"/>
        </w:rPr>
        <w:tab/>
      </w:r>
    </w:p>
    <w:p w14:paraId="15B03FB3" w14:textId="77777777" w:rsidR="004C6F0A" w:rsidRDefault="004C6F0A" w:rsidP="004C6F0A">
      <w:pPr>
        <w:pBdr>
          <w:left w:val="single" w:sz="4" w:space="5" w:color="000000"/>
          <w:right w:val="single" w:sz="4" w:space="0" w:color="000000"/>
        </w:pBdr>
        <w:tabs>
          <w:tab w:val="left" w:pos="3118"/>
        </w:tabs>
        <w:jc w:val="both"/>
        <w:rPr>
          <w:sz w:val="22"/>
        </w:rPr>
      </w:pPr>
    </w:p>
    <w:p w14:paraId="25886502" w14:textId="77777777" w:rsidR="004C6F0A" w:rsidRDefault="004C6F0A" w:rsidP="004C6F0A">
      <w:pPr>
        <w:pBdr>
          <w:left w:val="single" w:sz="4" w:space="5" w:color="000000"/>
          <w:right w:val="single" w:sz="4" w:space="0" w:color="000000"/>
        </w:pBdr>
        <w:tabs>
          <w:tab w:val="left" w:pos="3118"/>
        </w:tabs>
        <w:jc w:val="both"/>
        <w:rPr>
          <w:sz w:val="22"/>
        </w:rPr>
      </w:pPr>
      <w:r>
        <w:rPr>
          <w:sz w:val="22"/>
        </w:rPr>
        <w:t>TRYB UDZIELENIA</w:t>
      </w:r>
    </w:p>
    <w:p w14:paraId="7C97D34B" w14:textId="77777777" w:rsidR="004C6F0A" w:rsidRDefault="004C6F0A" w:rsidP="004C6F0A">
      <w:pPr>
        <w:pBdr>
          <w:left w:val="single" w:sz="4" w:space="5" w:color="000000"/>
          <w:bottom w:val="single" w:sz="4" w:space="0" w:color="000000"/>
          <w:right w:val="single" w:sz="4" w:space="0" w:color="000000"/>
        </w:pBdr>
        <w:tabs>
          <w:tab w:val="left" w:pos="3118"/>
        </w:tabs>
        <w:jc w:val="both"/>
        <w:rPr>
          <w:sz w:val="22"/>
        </w:rPr>
      </w:pPr>
      <w:r>
        <w:rPr>
          <w:sz w:val="22"/>
        </w:rPr>
        <w:t xml:space="preserve">ZAMÓWIENIA: </w:t>
      </w:r>
      <w:r>
        <w:rPr>
          <w:sz w:val="22"/>
        </w:rPr>
        <w:tab/>
      </w:r>
      <w:r w:rsidR="0018190D">
        <w:rPr>
          <w:sz w:val="22"/>
        </w:rPr>
        <w:t>Tryb</w:t>
      </w:r>
      <w:r>
        <w:rPr>
          <w:sz w:val="22"/>
        </w:rPr>
        <w:t xml:space="preserve"> </w:t>
      </w:r>
      <w:r w:rsidR="00717F89">
        <w:rPr>
          <w:sz w:val="22"/>
        </w:rPr>
        <w:t>podstawowy</w:t>
      </w:r>
      <w:r w:rsidR="005C574D" w:rsidRPr="005C574D">
        <w:rPr>
          <w:sz w:val="22"/>
          <w:szCs w:val="22"/>
        </w:rPr>
        <w:t xml:space="preserve"> </w:t>
      </w:r>
    </w:p>
    <w:p w14:paraId="6791CEB8" w14:textId="77777777" w:rsidR="004C6F0A" w:rsidRDefault="004C6F0A" w:rsidP="004C6F0A">
      <w:pPr>
        <w:pBdr>
          <w:left w:val="single" w:sz="4" w:space="5" w:color="000000"/>
          <w:bottom w:val="single" w:sz="4" w:space="0" w:color="000000"/>
          <w:right w:val="single" w:sz="4" w:space="0" w:color="000000"/>
        </w:pBdr>
        <w:tabs>
          <w:tab w:val="left" w:pos="3118"/>
        </w:tabs>
        <w:jc w:val="both"/>
        <w:rPr>
          <w:sz w:val="22"/>
          <w:u w:val="single"/>
        </w:rPr>
      </w:pPr>
    </w:p>
    <w:p w14:paraId="5FB44707" w14:textId="77777777" w:rsidR="004C6F0A" w:rsidRDefault="004C6F0A" w:rsidP="004C6F0A">
      <w:pPr>
        <w:pBdr>
          <w:left w:val="single" w:sz="4" w:space="5" w:color="000000"/>
          <w:right w:val="single" w:sz="4" w:space="0" w:color="000000"/>
        </w:pBdr>
        <w:tabs>
          <w:tab w:val="left" w:pos="3118"/>
        </w:tabs>
        <w:jc w:val="both"/>
        <w:rPr>
          <w:sz w:val="22"/>
        </w:rPr>
      </w:pPr>
      <w:r>
        <w:rPr>
          <w:sz w:val="22"/>
        </w:rPr>
        <w:t xml:space="preserve"> </w:t>
      </w:r>
    </w:p>
    <w:p w14:paraId="2215BDBF" w14:textId="77777777" w:rsidR="004C6F0A" w:rsidRDefault="004C6F0A" w:rsidP="004C6F0A">
      <w:pPr>
        <w:pBdr>
          <w:left w:val="single" w:sz="4" w:space="5" w:color="000000"/>
          <w:right w:val="single" w:sz="4" w:space="0" w:color="000000"/>
        </w:pBdr>
        <w:tabs>
          <w:tab w:val="left" w:pos="3118"/>
        </w:tabs>
        <w:jc w:val="both"/>
        <w:rPr>
          <w:sz w:val="22"/>
        </w:rPr>
      </w:pPr>
      <w:r>
        <w:rPr>
          <w:sz w:val="22"/>
        </w:rPr>
        <w:t xml:space="preserve">  </w:t>
      </w:r>
    </w:p>
    <w:p w14:paraId="371D18EF" w14:textId="56AF1650" w:rsidR="004C6F0A" w:rsidRDefault="004C6F0A" w:rsidP="004C6F0A">
      <w:pPr>
        <w:pStyle w:val="Tekstpodstawowy"/>
        <w:pBdr>
          <w:left w:val="single" w:sz="4" w:space="5" w:color="000000"/>
          <w:right w:val="single" w:sz="4" w:space="0" w:color="000000"/>
        </w:pBdr>
        <w:rPr>
          <w:sz w:val="22"/>
        </w:rPr>
      </w:pPr>
      <w:r>
        <w:rPr>
          <w:sz w:val="22"/>
        </w:rPr>
        <w:t xml:space="preserve">PODSTAWA                               </w:t>
      </w:r>
      <w:r w:rsidR="00432A6E">
        <w:rPr>
          <w:sz w:val="22"/>
        </w:rPr>
        <w:t xml:space="preserve">    </w:t>
      </w:r>
      <w:r>
        <w:rPr>
          <w:sz w:val="22"/>
        </w:rPr>
        <w:t xml:space="preserve">Ustawa z dnia </w:t>
      </w:r>
      <w:r w:rsidR="0098609D">
        <w:rPr>
          <w:sz w:val="22"/>
        </w:rPr>
        <w:t xml:space="preserve">11 września </w:t>
      </w:r>
      <w:proofErr w:type="gramStart"/>
      <w:r w:rsidR="0098609D">
        <w:rPr>
          <w:sz w:val="22"/>
        </w:rPr>
        <w:t>2019</w:t>
      </w:r>
      <w:r>
        <w:rPr>
          <w:sz w:val="22"/>
        </w:rPr>
        <w:t>r.</w:t>
      </w:r>
      <w:proofErr w:type="gramEnd"/>
      <w:r>
        <w:rPr>
          <w:sz w:val="22"/>
        </w:rPr>
        <w:t xml:space="preserve"> Prawo zamówie</w:t>
      </w:r>
      <w:r w:rsidR="00F112FC">
        <w:rPr>
          <w:sz w:val="22"/>
        </w:rPr>
        <w:t>ń</w:t>
      </w:r>
      <w:r>
        <w:rPr>
          <w:sz w:val="22"/>
        </w:rPr>
        <w:t xml:space="preserve">    </w:t>
      </w:r>
    </w:p>
    <w:p w14:paraId="72526CC7" w14:textId="606C75F3" w:rsidR="00C36AE9" w:rsidRPr="002A7E01" w:rsidRDefault="004C6F0A" w:rsidP="00C36AE9">
      <w:pPr>
        <w:pStyle w:val="Tekstpodstawowy"/>
        <w:pBdr>
          <w:left w:val="single" w:sz="4" w:space="5" w:color="000000"/>
          <w:right w:val="single" w:sz="4" w:space="0" w:color="000000"/>
        </w:pBdr>
        <w:tabs>
          <w:tab w:val="left" w:pos="0"/>
        </w:tabs>
        <w:rPr>
          <w:sz w:val="22"/>
          <w:szCs w:val="22"/>
          <w:lang w:eastAsia="pl-PL"/>
        </w:rPr>
      </w:pPr>
      <w:proofErr w:type="gramStart"/>
      <w:r>
        <w:rPr>
          <w:sz w:val="22"/>
        </w:rPr>
        <w:t xml:space="preserve">PRAWNA:   </w:t>
      </w:r>
      <w:proofErr w:type="gramEnd"/>
      <w:r>
        <w:rPr>
          <w:sz w:val="22"/>
        </w:rPr>
        <w:t xml:space="preserve">                              </w:t>
      </w:r>
      <w:r w:rsidR="00432A6E">
        <w:rPr>
          <w:sz w:val="22"/>
        </w:rPr>
        <w:t xml:space="preserve">     </w:t>
      </w:r>
      <w:r w:rsidRPr="00815350">
        <w:rPr>
          <w:sz w:val="22"/>
        </w:rPr>
        <w:t xml:space="preserve">publicznych </w:t>
      </w:r>
      <w:r w:rsidR="005E5133" w:rsidRPr="000723C0">
        <w:rPr>
          <w:sz w:val="22"/>
          <w:szCs w:val="22"/>
          <w:lang w:eastAsia="pl-PL"/>
        </w:rPr>
        <w:t>(</w:t>
      </w:r>
      <w:r w:rsidR="00A630FD" w:rsidRPr="00D46FAB">
        <w:rPr>
          <w:sz w:val="22"/>
          <w:szCs w:val="22"/>
          <w:lang w:eastAsia="pl-PL"/>
        </w:rPr>
        <w:t>Dz. U. 202</w:t>
      </w:r>
      <w:r w:rsidR="00994E64">
        <w:rPr>
          <w:sz w:val="22"/>
          <w:szCs w:val="22"/>
          <w:lang w:eastAsia="pl-PL"/>
        </w:rPr>
        <w:t>4</w:t>
      </w:r>
      <w:r w:rsidR="00A630FD" w:rsidRPr="00D46FAB">
        <w:rPr>
          <w:sz w:val="22"/>
          <w:szCs w:val="22"/>
          <w:lang w:eastAsia="pl-PL"/>
        </w:rPr>
        <w:t xml:space="preserve"> poz. </w:t>
      </w:r>
      <w:r w:rsidR="00994E64">
        <w:rPr>
          <w:sz w:val="22"/>
          <w:szCs w:val="22"/>
          <w:lang w:eastAsia="pl-PL"/>
        </w:rPr>
        <w:t>1320</w:t>
      </w:r>
      <w:r w:rsidR="00913B0B">
        <w:rPr>
          <w:sz w:val="22"/>
          <w:szCs w:val="22"/>
          <w:lang w:eastAsia="pl-PL"/>
        </w:rPr>
        <w:t xml:space="preserve"> późn. zm.</w:t>
      </w:r>
      <w:r w:rsidR="00A630FD">
        <w:rPr>
          <w:sz w:val="22"/>
          <w:szCs w:val="22"/>
          <w:lang w:eastAsia="pl-PL"/>
        </w:rPr>
        <w:t xml:space="preserve">) </w:t>
      </w:r>
    </w:p>
    <w:p w14:paraId="5F23F3F8" w14:textId="77777777" w:rsidR="004C6F0A" w:rsidRDefault="004C6F0A" w:rsidP="004C6F0A">
      <w:pPr>
        <w:pStyle w:val="Tekstpodstawowy"/>
        <w:pBdr>
          <w:left w:val="single" w:sz="4" w:space="5" w:color="000000"/>
          <w:right w:val="single" w:sz="4" w:space="0" w:color="000000"/>
        </w:pBdr>
        <w:rPr>
          <w:sz w:val="22"/>
        </w:rPr>
      </w:pPr>
    </w:p>
    <w:p w14:paraId="01535DAB" w14:textId="77777777" w:rsidR="004C6F0A" w:rsidRDefault="004C6F0A" w:rsidP="004C6F0A">
      <w:pPr>
        <w:pBdr>
          <w:left w:val="single" w:sz="4" w:space="5" w:color="000000"/>
          <w:bottom w:val="single" w:sz="4" w:space="0" w:color="000000"/>
          <w:right w:val="single" w:sz="4" w:space="0" w:color="000000"/>
        </w:pBdr>
        <w:tabs>
          <w:tab w:val="left" w:pos="3118"/>
        </w:tabs>
        <w:jc w:val="both"/>
        <w:rPr>
          <w:sz w:val="22"/>
        </w:rPr>
      </w:pPr>
    </w:p>
    <w:p w14:paraId="763D2429" w14:textId="77777777" w:rsidR="004C6F0A" w:rsidRDefault="004C6F0A" w:rsidP="004C6F0A">
      <w:pPr>
        <w:pBdr>
          <w:left w:val="single" w:sz="4" w:space="4" w:color="000000"/>
          <w:right w:val="single" w:sz="4" w:space="0" w:color="000000"/>
        </w:pBdr>
        <w:tabs>
          <w:tab w:val="left" w:pos="3118"/>
        </w:tabs>
        <w:jc w:val="both"/>
        <w:rPr>
          <w:sz w:val="22"/>
        </w:rPr>
      </w:pPr>
      <w:r>
        <w:rPr>
          <w:sz w:val="22"/>
        </w:rPr>
        <w:t xml:space="preserve">    </w:t>
      </w:r>
    </w:p>
    <w:p w14:paraId="22A13E32" w14:textId="2DD4A7E4" w:rsidR="004C6F0A" w:rsidRPr="00F92ECE" w:rsidRDefault="004C6F0A" w:rsidP="00432A6E">
      <w:pPr>
        <w:pBdr>
          <w:left w:val="single" w:sz="4" w:space="4" w:color="000000"/>
          <w:bottom w:val="single" w:sz="4" w:space="0" w:color="000000"/>
          <w:right w:val="single" w:sz="4" w:space="0" w:color="000000"/>
        </w:pBdr>
        <w:tabs>
          <w:tab w:val="left" w:pos="3118"/>
        </w:tabs>
        <w:jc w:val="both"/>
        <w:rPr>
          <w:sz w:val="22"/>
        </w:rPr>
      </w:pPr>
      <w:r>
        <w:rPr>
          <w:sz w:val="22"/>
        </w:rPr>
        <w:t xml:space="preserve">ZATWIERDZENIE      </w:t>
      </w:r>
      <w:r>
        <w:rPr>
          <w:sz w:val="22"/>
        </w:rPr>
        <w:tab/>
      </w:r>
      <w:r w:rsidRPr="0004344E">
        <w:rPr>
          <w:sz w:val="22"/>
        </w:rPr>
        <w:t xml:space="preserve">Nysa, dnia </w:t>
      </w:r>
      <w:r w:rsidR="00207339">
        <w:rPr>
          <w:sz w:val="22"/>
        </w:rPr>
        <w:t>08.</w:t>
      </w:r>
      <w:r w:rsidR="003345A8">
        <w:rPr>
          <w:sz w:val="22"/>
        </w:rPr>
        <w:t>0</w:t>
      </w:r>
      <w:r w:rsidR="00703E80">
        <w:rPr>
          <w:sz w:val="22"/>
        </w:rPr>
        <w:t>8</w:t>
      </w:r>
      <w:r w:rsidR="003345A8">
        <w:rPr>
          <w:sz w:val="22"/>
        </w:rPr>
        <w:t>.</w:t>
      </w:r>
      <w:proofErr w:type="gramStart"/>
      <w:r w:rsidR="003345A8">
        <w:rPr>
          <w:sz w:val="22"/>
        </w:rPr>
        <w:t>2025</w:t>
      </w:r>
      <w:r w:rsidR="00155710">
        <w:rPr>
          <w:sz w:val="22"/>
        </w:rPr>
        <w:t>r.</w:t>
      </w:r>
      <w:proofErr w:type="gramEnd"/>
    </w:p>
    <w:p w14:paraId="1EDBC893" w14:textId="77777777" w:rsidR="004C6F0A" w:rsidRDefault="004C6F0A" w:rsidP="00432A6E">
      <w:pPr>
        <w:pBdr>
          <w:left w:val="single" w:sz="4" w:space="4" w:color="000000"/>
          <w:bottom w:val="single" w:sz="4" w:space="0" w:color="000000"/>
          <w:right w:val="single" w:sz="4" w:space="0" w:color="000000"/>
        </w:pBdr>
        <w:tabs>
          <w:tab w:val="left" w:pos="3118"/>
        </w:tabs>
        <w:jc w:val="both"/>
        <w:rPr>
          <w:sz w:val="22"/>
        </w:rPr>
      </w:pPr>
      <w:proofErr w:type="gramStart"/>
      <w:r>
        <w:rPr>
          <w:sz w:val="22"/>
        </w:rPr>
        <w:t xml:space="preserve">DOKUMENTACJI:   </w:t>
      </w:r>
      <w:proofErr w:type="gramEnd"/>
      <w:r>
        <w:rPr>
          <w:sz w:val="22"/>
        </w:rPr>
        <w:t xml:space="preserve">  </w:t>
      </w:r>
      <w:r>
        <w:rPr>
          <w:sz w:val="22"/>
        </w:rPr>
        <w:tab/>
        <w:t>Podpis Zamawiającego</w:t>
      </w:r>
    </w:p>
    <w:p w14:paraId="70AA8305" w14:textId="77777777" w:rsidR="004C6F0A" w:rsidRDefault="004C6F0A" w:rsidP="00432A6E">
      <w:pPr>
        <w:pBdr>
          <w:left w:val="single" w:sz="4" w:space="4" w:color="000000"/>
          <w:bottom w:val="single" w:sz="4" w:space="0" w:color="000000"/>
          <w:right w:val="single" w:sz="4" w:space="0" w:color="000000"/>
        </w:pBdr>
        <w:tabs>
          <w:tab w:val="left" w:pos="3118"/>
        </w:tabs>
        <w:jc w:val="both"/>
        <w:rPr>
          <w:sz w:val="22"/>
        </w:rPr>
      </w:pPr>
    </w:p>
    <w:p w14:paraId="58714BEE" w14:textId="77777777" w:rsidR="004C6F0A" w:rsidRDefault="004C6F0A" w:rsidP="00432A6E">
      <w:pPr>
        <w:pBdr>
          <w:left w:val="single" w:sz="4" w:space="4" w:color="000000"/>
          <w:bottom w:val="single" w:sz="4" w:space="0" w:color="000000"/>
          <w:right w:val="single" w:sz="4" w:space="0" w:color="000000"/>
        </w:pBdr>
        <w:tabs>
          <w:tab w:val="left" w:pos="3118"/>
        </w:tabs>
        <w:jc w:val="both"/>
        <w:rPr>
          <w:sz w:val="22"/>
        </w:rPr>
      </w:pPr>
    </w:p>
    <w:p w14:paraId="0D7ABFB5" w14:textId="77777777" w:rsidR="00062956" w:rsidRDefault="00062956" w:rsidP="00432A6E">
      <w:pPr>
        <w:pBdr>
          <w:left w:val="single" w:sz="4" w:space="4" w:color="000000"/>
          <w:bottom w:val="single" w:sz="4" w:space="0" w:color="000000"/>
          <w:right w:val="single" w:sz="4" w:space="0" w:color="000000"/>
        </w:pBdr>
        <w:tabs>
          <w:tab w:val="left" w:pos="3118"/>
        </w:tabs>
        <w:jc w:val="both"/>
        <w:rPr>
          <w:sz w:val="22"/>
        </w:rPr>
      </w:pPr>
    </w:p>
    <w:p w14:paraId="391938DA" w14:textId="77777777" w:rsidR="00A01363" w:rsidRDefault="00A01363" w:rsidP="00432A6E">
      <w:pPr>
        <w:pBdr>
          <w:left w:val="single" w:sz="4" w:space="4" w:color="000000"/>
          <w:bottom w:val="single" w:sz="4" w:space="0" w:color="000000"/>
          <w:right w:val="single" w:sz="4" w:space="0" w:color="000000"/>
        </w:pBdr>
        <w:tabs>
          <w:tab w:val="left" w:pos="3118"/>
        </w:tabs>
        <w:jc w:val="both"/>
        <w:rPr>
          <w:sz w:val="22"/>
        </w:rPr>
      </w:pPr>
    </w:p>
    <w:p w14:paraId="17A6E295" w14:textId="77777777" w:rsidR="00062956" w:rsidRDefault="00062956" w:rsidP="00432A6E">
      <w:pPr>
        <w:pBdr>
          <w:left w:val="single" w:sz="4" w:space="4" w:color="000000"/>
          <w:bottom w:val="single" w:sz="4" w:space="0" w:color="000000"/>
          <w:right w:val="single" w:sz="4" w:space="0" w:color="000000"/>
        </w:pBdr>
        <w:tabs>
          <w:tab w:val="left" w:pos="3118"/>
        </w:tabs>
        <w:jc w:val="both"/>
        <w:rPr>
          <w:sz w:val="22"/>
        </w:rPr>
      </w:pPr>
    </w:p>
    <w:p w14:paraId="784F2A5E" w14:textId="77777777" w:rsidR="004C6F0A" w:rsidRDefault="004C6F0A" w:rsidP="00432A6E">
      <w:pPr>
        <w:pBdr>
          <w:left w:val="single" w:sz="4" w:space="4" w:color="000000"/>
          <w:bottom w:val="single" w:sz="4" w:space="0" w:color="000000"/>
          <w:right w:val="single" w:sz="4" w:space="0" w:color="000000"/>
        </w:pBdr>
        <w:tabs>
          <w:tab w:val="left" w:pos="3118"/>
        </w:tabs>
        <w:jc w:val="both"/>
        <w:rPr>
          <w:sz w:val="22"/>
        </w:rPr>
      </w:pPr>
    </w:p>
    <w:p w14:paraId="101959DA" w14:textId="77777777" w:rsidR="004C6F0A" w:rsidRDefault="004C6F0A" w:rsidP="00432A6E">
      <w:pPr>
        <w:pBdr>
          <w:left w:val="single" w:sz="4" w:space="4" w:color="000000"/>
          <w:bottom w:val="single" w:sz="4" w:space="0" w:color="000000"/>
          <w:right w:val="single" w:sz="4" w:space="0" w:color="000000"/>
        </w:pBdr>
        <w:tabs>
          <w:tab w:val="left" w:pos="3118"/>
        </w:tabs>
        <w:jc w:val="both"/>
        <w:rPr>
          <w:sz w:val="22"/>
        </w:rPr>
      </w:pPr>
    </w:p>
    <w:p w14:paraId="3798C3DB" w14:textId="77777777" w:rsidR="00DE3C0B" w:rsidRDefault="00DE3C0B" w:rsidP="0030070A">
      <w:pPr>
        <w:shd w:val="clear" w:color="auto" w:fill="FFFFFF"/>
        <w:tabs>
          <w:tab w:val="left" w:pos="0"/>
        </w:tabs>
        <w:jc w:val="both"/>
        <w:rPr>
          <w:color w:val="000000"/>
          <w:sz w:val="22"/>
          <w:szCs w:val="22"/>
        </w:rPr>
      </w:pPr>
    </w:p>
    <w:p w14:paraId="7A9E8338" w14:textId="77777777" w:rsidR="00DE3C0B" w:rsidRPr="000B4695" w:rsidRDefault="00181394">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Pr>
          <w:b/>
          <w:sz w:val="22"/>
          <w:szCs w:val="22"/>
        </w:rPr>
        <w:br w:type="page"/>
      </w:r>
      <w:r w:rsidR="00DE3C0B" w:rsidRPr="000B4695">
        <w:rPr>
          <w:b/>
          <w:sz w:val="22"/>
          <w:szCs w:val="22"/>
        </w:rPr>
        <w:lastRenderedPageBreak/>
        <w:t>I. INFORMACJE OGÓLNE</w:t>
      </w:r>
    </w:p>
    <w:p w14:paraId="2E1CF34E" w14:textId="77777777" w:rsidR="005E5133" w:rsidRPr="003E6E4C" w:rsidRDefault="005E5133" w:rsidP="00C417FE">
      <w:pPr>
        <w:pStyle w:val="Nagwek1"/>
        <w:numPr>
          <w:ilvl w:val="0"/>
          <w:numId w:val="13"/>
        </w:numPr>
        <w:shd w:val="clear" w:color="auto" w:fill="FFFFFF"/>
        <w:tabs>
          <w:tab w:val="clear" w:pos="3118"/>
          <w:tab w:val="left" w:pos="0"/>
        </w:tabs>
        <w:ind w:left="284" w:hanging="284"/>
        <w:jc w:val="both"/>
        <w:rPr>
          <w:sz w:val="22"/>
          <w:szCs w:val="22"/>
        </w:rPr>
      </w:pPr>
      <w:r w:rsidRPr="003E6E4C">
        <w:rPr>
          <w:sz w:val="22"/>
          <w:szCs w:val="22"/>
        </w:rPr>
        <w:t>Zamawiającym jest:</w:t>
      </w:r>
    </w:p>
    <w:p w14:paraId="27AEC9D5" w14:textId="77777777" w:rsidR="005E5133" w:rsidRPr="003E6E4C" w:rsidRDefault="005E5133" w:rsidP="005E5133">
      <w:pPr>
        <w:shd w:val="clear" w:color="auto" w:fill="FFFFFF"/>
        <w:tabs>
          <w:tab w:val="left" w:pos="180"/>
          <w:tab w:val="left" w:pos="284"/>
        </w:tabs>
        <w:ind w:left="284"/>
        <w:rPr>
          <w:sz w:val="22"/>
          <w:szCs w:val="22"/>
        </w:rPr>
      </w:pPr>
      <w:r w:rsidRPr="003E6E4C">
        <w:rPr>
          <w:sz w:val="22"/>
          <w:szCs w:val="22"/>
        </w:rPr>
        <w:t xml:space="preserve">Zespół Opieki Zdrowotnej w Nysie </w:t>
      </w:r>
    </w:p>
    <w:p w14:paraId="7781C9B1" w14:textId="77777777" w:rsidR="005E5133" w:rsidRPr="003E6E4C" w:rsidRDefault="005E5133" w:rsidP="005E5133">
      <w:pPr>
        <w:shd w:val="clear" w:color="auto" w:fill="FFFFFF"/>
        <w:tabs>
          <w:tab w:val="left" w:pos="180"/>
          <w:tab w:val="left" w:pos="284"/>
        </w:tabs>
        <w:ind w:left="284"/>
        <w:rPr>
          <w:sz w:val="22"/>
          <w:szCs w:val="22"/>
        </w:rPr>
      </w:pPr>
      <w:r w:rsidRPr="003E6E4C">
        <w:rPr>
          <w:sz w:val="22"/>
          <w:szCs w:val="22"/>
        </w:rPr>
        <w:t>ul. Bohaterów Warszawy 34, 48-300 Nysa</w:t>
      </w:r>
    </w:p>
    <w:p w14:paraId="492378EC" w14:textId="77777777" w:rsidR="005E5133" w:rsidRPr="003E6E4C" w:rsidRDefault="005E5133" w:rsidP="005E5133">
      <w:pPr>
        <w:pStyle w:val="Default"/>
        <w:tabs>
          <w:tab w:val="left" w:pos="284"/>
        </w:tabs>
        <w:ind w:left="284"/>
        <w:rPr>
          <w:bCs/>
          <w:color w:val="auto"/>
          <w:sz w:val="22"/>
          <w:szCs w:val="22"/>
        </w:rPr>
      </w:pPr>
      <w:r w:rsidRPr="003E6E4C">
        <w:rPr>
          <w:bCs/>
          <w:color w:val="auto"/>
          <w:sz w:val="22"/>
          <w:szCs w:val="22"/>
        </w:rPr>
        <w:t>tel. 774087839</w:t>
      </w:r>
    </w:p>
    <w:p w14:paraId="70E2C5AE" w14:textId="77777777" w:rsidR="005E5133" w:rsidRPr="003E6E4C" w:rsidRDefault="005E5133" w:rsidP="005E5133">
      <w:pPr>
        <w:pStyle w:val="Default"/>
        <w:tabs>
          <w:tab w:val="left" w:pos="284"/>
        </w:tabs>
        <w:ind w:left="284"/>
        <w:rPr>
          <w:bCs/>
          <w:color w:val="auto"/>
          <w:sz w:val="22"/>
          <w:szCs w:val="22"/>
        </w:rPr>
      </w:pPr>
      <w:r w:rsidRPr="003E6E4C">
        <w:rPr>
          <w:bCs/>
          <w:color w:val="auto"/>
          <w:sz w:val="22"/>
          <w:szCs w:val="22"/>
        </w:rPr>
        <w:t xml:space="preserve">e-mail: </w:t>
      </w:r>
      <w:hyperlink r:id="rId10" w:history="1">
        <w:r w:rsidRPr="003E6E4C">
          <w:rPr>
            <w:rStyle w:val="Hipercze"/>
            <w:bCs/>
            <w:sz w:val="22"/>
            <w:szCs w:val="22"/>
          </w:rPr>
          <w:t>karch@zoznysa.pl</w:t>
        </w:r>
      </w:hyperlink>
      <w:r w:rsidRPr="003E6E4C">
        <w:rPr>
          <w:bCs/>
          <w:color w:val="auto"/>
          <w:sz w:val="22"/>
          <w:szCs w:val="22"/>
        </w:rPr>
        <w:t xml:space="preserve"> </w:t>
      </w:r>
    </w:p>
    <w:p w14:paraId="46C69D25" w14:textId="77777777" w:rsidR="005E5133" w:rsidRDefault="005E5133" w:rsidP="00C417FE">
      <w:pPr>
        <w:pStyle w:val="Akapitzlist"/>
        <w:numPr>
          <w:ilvl w:val="0"/>
          <w:numId w:val="13"/>
        </w:numPr>
        <w:suppressAutoHyphens w:val="0"/>
        <w:autoSpaceDE w:val="0"/>
        <w:autoSpaceDN w:val="0"/>
        <w:adjustRightInd w:val="0"/>
        <w:ind w:left="284" w:hanging="284"/>
        <w:jc w:val="both"/>
        <w:rPr>
          <w:kern w:val="0"/>
          <w:sz w:val="22"/>
          <w:szCs w:val="22"/>
          <w:lang w:eastAsia="pl-PL"/>
        </w:rPr>
      </w:pPr>
      <w:r w:rsidRPr="003E6E4C">
        <w:rPr>
          <w:kern w:val="0"/>
          <w:sz w:val="22"/>
          <w:szCs w:val="22"/>
          <w:lang w:eastAsia="pl-PL"/>
        </w:rPr>
        <w:t xml:space="preserve">Adres strony internetowej prowadzonego postępowania: </w:t>
      </w:r>
    </w:p>
    <w:p w14:paraId="039B8674" w14:textId="77777777" w:rsidR="005E5133" w:rsidRPr="003E6E4C" w:rsidRDefault="005E5133" w:rsidP="00C417FE">
      <w:pPr>
        <w:pStyle w:val="Akapitzlist"/>
        <w:numPr>
          <w:ilvl w:val="0"/>
          <w:numId w:val="13"/>
        </w:numPr>
        <w:suppressAutoHyphens w:val="0"/>
        <w:autoSpaceDE w:val="0"/>
        <w:autoSpaceDN w:val="0"/>
        <w:adjustRightInd w:val="0"/>
        <w:ind w:left="284" w:hanging="284"/>
        <w:jc w:val="both"/>
        <w:rPr>
          <w:color w:val="000000"/>
          <w:kern w:val="0"/>
          <w:sz w:val="22"/>
          <w:szCs w:val="22"/>
          <w:lang w:eastAsia="pl-PL"/>
        </w:rPr>
      </w:pPr>
      <w:r w:rsidRPr="003E6E4C">
        <w:rPr>
          <w:color w:val="000000"/>
          <w:kern w:val="0"/>
          <w:sz w:val="22"/>
          <w:szCs w:val="22"/>
          <w:lang w:eastAsia="pl-PL"/>
        </w:rPr>
        <w:t xml:space="preserve">Postępowanie można wyszukać również ze strony głównej Platformy e-Zamówienia (przycisk „Przeglądaj postępowania/konkursy” </w:t>
      </w:r>
    </w:p>
    <w:p w14:paraId="0081B1CA" w14:textId="77777777" w:rsidR="005E5133" w:rsidRPr="003E6E4C" w:rsidRDefault="005E5133" w:rsidP="00C417FE">
      <w:pPr>
        <w:pStyle w:val="Akapitzlist"/>
        <w:numPr>
          <w:ilvl w:val="0"/>
          <w:numId w:val="13"/>
        </w:numPr>
        <w:ind w:left="284" w:right="28" w:hanging="284"/>
        <w:jc w:val="both"/>
        <w:rPr>
          <w:color w:val="000000"/>
          <w:kern w:val="0"/>
          <w:sz w:val="22"/>
          <w:szCs w:val="22"/>
          <w:lang w:eastAsia="pl-PL"/>
        </w:rPr>
      </w:pPr>
      <w:r w:rsidRPr="003E6E4C">
        <w:rPr>
          <w:color w:val="000000"/>
          <w:kern w:val="0"/>
          <w:sz w:val="22"/>
          <w:szCs w:val="22"/>
          <w:lang w:eastAsia="pl-PL"/>
        </w:rPr>
        <w:t>Wszelkie wyjaśnienia, modyfikacje treści SWZ oraz inne informacje związane z niniejszym postępowaniem Zamawiający będzie zamieszczał wyłącznie na stronie internetowej prowadzonego postępowania</w:t>
      </w:r>
    </w:p>
    <w:p w14:paraId="0A8E34DA" w14:textId="77777777" w:rsidR="005E5133" w:rsidRPr="00A8611D" w:rsidRDefault="005E5133" w:rsidP="00C417FE">
      <w:pPr>
        <w:pStyle w:val="Akapitzlist"/>
        <w:numPr>
          <w:ilvl w:val="0"/>
          <w:numId w:val="13"/>
        </w:numPr>
        <w:ind w:left="284" w:right="28" w:hanging="284"/>
        <w:jc w:val="both"/>
        <w:rPr>
          <w:color w:val="000000"/>
          <w:kern w:val="0"/>
          <w:sz w:val="22"/>
          <w:szCs w:val="22"/>
          <w:lang w:eastAsia="pl-PL"/>
        </w:rPr>
      </w:pPr>
      <w:r w:rsidRPr="003E6E4C">
        <w:rPr>
          <w:sz w:val="22"/>
          <w:szCs w:val="22"/>
        </w:rPr>
        <w:t>Zamawiający informuje, iż na stronie internetowej Biuletynu Informacji Publicznej Zespołu Opieki Zdrowotnej w Nysie, tj.</w:t>
      </w:r>
      <w:r>
        <w:rPr>
          <w:sz w:val="22"/>
          <w:szCs w:val="22"/>
        </w:rPr>
        <w:t xml:space="preserve"> </w:t>
      </w:r>
      <w:hyperlink r:id="rId11" w:history="1">
        <w:r w:rsidRPr="00F60DBB">
          <w:rPr>
            <w:rStyle w:val="Hipercze"/>
            <w:sz w:val="22"/>
            <w:szCs w:val="22"/>
          </w:rPr>
          <w:t>https://bip.zoz.nysa.pl/ogloszenia/zamowienia-ponizej-progu-ue</w:t>
        </w:r>
      </w:hyperlink>
      <w:r>
        <w:rPr>
          <w:sz w:val="22"/>
          <w:szCs w:val="22"/>
        </w:rPr>
        <w:t xml:space="preserve"> </w:t>
      </w:r>
      <w:r w:rsidRPr="003E6E4C">
        <w:rPr>
          <w:sz w:val="22"/>
          <w:szCs w:val="22"/>
        </w:rPr>
        <w:t xml:space="preserve">znajduje się link przekierowujący do postępowania na </w:t>
      </w:r>
      <w:r w:rsidRPr="003E6E4C">
        <w:rPr>
          <w:kern w:val="0"/>
          <w:sz w:val="22"/>
          <w:szCs w:val="22"/>
          <w:lang w:eastAsia="pl-PL"/>
        </w:rPr>
        <w:t>Platformie e-Zamówienia.</w:t>
      </w:r>
    </w:p>
    <w:p w14:paraId="0C8E57F5" w14:textId="77777777" w:rsidR="00A8611D" w:rsidRDefault="00A8611D" w:rsidP="00A8611D">
      <w:pPr>
        <w:ind w:right="28"/>
        <w:jc w:val="both"/>
        <w:rPr>
          <w:color w:val="000000"/>
          <w:kern w:val="0"/>
          <w:sz w:val="22"/>
          <w:szCs w:val="22"/>
          <w:lang w:eastAsia="pl-PL"/>
        </w:rPr>
      </w:pPr>
    </w:p>
    <w:p w14:paraId="4BD0F8EE" w14:textId="77777777" w:rsidR="00A8611D" w:rsidRPr="000B4695" w:rsidRDefault="00302B1C" w:rsidP="00A8611D">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Pr>
          <w:b/>
          <w:sz w:val="22"/>
          <w:szCs w:val="22"/>
        </w:rPr>
        <w:t>I</w:t>
      </w:r>
      <w:r w:rsidR="00A8611D" w:rsidRPr="000B4695">
        <w:rPr>
          <w:b/>
          <w:sz w:val="22"/>
          <w:szCs w:val="22"/>
        </w:rPr>
        <w:t xml:space="preserve">I. </w:t>
      </w:r>
      <w:r w:rsidR="00A8611D">
        <w:rPr>
          <w:b/>
          <w:sz w:val="22"/>
          <w:szCs w:val="22"/>
        </w:rPr>
        <w:t xml:space="preserve">TRYB POSTEPOWANIA O UDZIELENIE ZAMÓWENIA PUBLICZNEGO </w:t>
      </w:r>
    </w:p>
    <w:p w14:paraId="2AEA9705" w14:textId="3BD36064" w:rsidR="004A3DD6" w:rsidRPr="000B4695" w:rsidRDefault="004A3DD6" w:rsidP="002E25A8">
      <w:pPr>
        <w:numPr>
          <w:ilvl w:val="0"/>
          <w:numId w:val="4"/>
        </w:numPr>
        <w:ind w:left="284" w:hanging="284"/>
        <w:jc w:val="both"/>
        <w:rPr>
          <w:sz w:val="22"/>
          <w:szCs w:val="22"/>
        </w:rPr>
      </w:pPr>
      <w:r w:rsidRPr="000B4695">
        <w:rPr>
          <w:sz w:val="22"/>
          <w:szCs w:val="22"/>
        </w:rPr>
        <w:t xml:space="preserve">Postępowanie o udzielenie zamówienia publicznego prowadzone jest w trybie podstawowym na podstawie art. 275 pkt. 1 ustawy z dnia 11 września 2019 r. – Prawo zamówień publicznych </w:t>
      </w:r>
      <w:r w:rsidR="00F74A17" w:rsidRPr="000723C0">
        <w:rPr>
          <w:sz w:val="22"/>
          <w:szCs w:val="22"/>
          <w:lang w:eastAsia="pl-PL"/>
        </w:rPr>
        <w:t>(</w:t>
      </w:r>
      <w:r w:rsidR="00A630FD" w:rsidRPr="00D46FAB">
        <w:rPr>
          <w:sz w:val="22"/>
          <w:szCs w:val="22"/>
          <w:lang w:eastAsia="pl-PL"/>
        </w:rPr>
        <w:t>Dz. U. 202</w:t>
      </w:r>
      <w:r w:rsidR="00994E64">
        <w:rPr>
          <w:sz w:val="22"/>
          <w:szCs w:val="22"/>
          <w:lang w:eastAsia="pl-PL"/>
        </w:rPr>
        <w:t>4</w:t>
      </w:r>
      <w:r w:rsidR="00A630FD" w:rsidRPr="00D46FAB">
        <w:rPr>
          <w:sz w:val="22"/>
          <w:szCs w:val="22"/>
          <w:lang w:eastAsia="pl-PL"/>
        </w:rPr>
        <w:t xml:space="preserve"> poz. </w:t>
      </w:r>
      <w:r w:rsidR="00994E64">
        <w:rPr>
          <w:sz w:val="22"/>
          <w:szCs w:val="22"/>
          <w:lang w:eastAsia="pl-PL"/>
        </w:rPr>
        <w:t>1320</w:t>
      </w:r>
      <w:r w:rsidR="000467BD">
        <w:rPr>
          <w:sz w:val="22"/>
          <w:szCs w:val="22"/>
          <w:lang w:eastAsia="pl-PL"/>
        </w:rPr>
        <w:t xml:space="preserve"> z późn. zm.</w:t>
      </w:r>
      <w:r w:rsidR="00F74A17" w:rsidRPr="000723C0">
        <w:rPr>
          <w:sz w:val="22"/>
          <w:szCs w:val="22"/>
          <w:lang w:eastAsia="pl-PL"/>
        </w:rPr>
        <w:t>)</w:t>
      </w:r>
      <w:r w:rsidRPr="000B4695">
        <w:rPr>
          <w:sz w:val="22"/>
          <w:szCs w:val="22"/>
        </w:rPr>
        <w:t xml:space="preserve"> </w:t>
      </w:r>
      <w:r w:rsidR="00D219F3">
        <w:rPr>
          <w:sz w:val="22"/>
          <w:szCs w:val="22"/>
        </w:rPr>
        <w:t>zwaną dalej Pzp.</w:t>
      </w:r>
    </w:p>
    <w:p w14:paraId="04B060CE" w14:textId="3A8ED619" w:rsidR="007B70DF" w:rsidRPr="000B4695" w:rsidRDefault="004A3DD6" w:rsidP="002E25A8">
      <w:pPr>
        <w:numPr>
          <w:ilvl w:val="0"/>
          <w:numId w:val="4"/>
        </w:numPr>
        <w:ind w:left="284" w:hanging="284"/>
        <w:jc w:val="both"/>
        <w:rPr>
          <w:sz w:val="22"/>
          <w:szCs w:val="22"/>
        </w:rPr>
      </w:pPr>
      <w:r w:rsidRPr="000B4695">
        <w:rPr>
          <w:sz w:val="22"/>
          <w:szCs w:val="22"/>
        </w:rPr>
        <w:t>W zakresie nieuregulowanym Specyfikacją Warunków Zamówienia, zwaną dalej "SWZ", zastosowanie mają przepisy ustawy P</w:t>
      </w:r>
      <w:r w:rsidR="00D219F3">
        <w:rPr>
          <w:sz w:val="22"/>
          <w:szCs w:val="22"/>
        </w:rPr>
        <w:t>zp</w:t>
      </w:r>
      <w:r w:rsidR="005968E7">
        <w:rPr>
          <w:sz w:val="22"/>
          <w:szCs w:val="22"/>
        </w:rPr>
        <w:t>.</w:t>
      </w:r>
    </w:p>
    <w:p w14:paraId="7D7E64F9" w14:textId="77777777" w:rsidR="00496698" w:rsidRPr="002A0C22" w:rsidRDefault="005A6734" w:rsidP="002E25A8">
      <w:pPr>
        <w:numPr>
          <w:ilvl w:val="0"/>
          <w:numId w:val="4"/>
        </w:numPr>
        <w:ind w:left="284" w:hanging="284"/>
        <w:jc w:val="both"/>
        <w:rPr>
          <w:sz w:val="22"/>
          <w:szCs w:val="22"/>
        </w:rPr>
      </w:pPr>
      <w:r w:rsidRPr="002A0C22">
        <w:rPr>
          <w:sz w:val="22"/>
          <w:szCs w:val="22"/>
        </w:rPr>
        <w:t>Zamawiający dokona wyboru najkorzystniejszej oferty bez przeprowadzenia negocjacji</w:t>
      </w:r>
      <w:r w:rsidR="005C574D" w:rsidRPr="002A0C22">
        <w:rPr>
          <w:sz w:val="22"/>
          <w:szCs w:val="22"/>
        </w:rPr>
        <w:t xml:space="preserve"> (zgodnie z art. 275 pkt. 1 ustawy P</w:t>
      </w:r>
      <w:r w:rsidR="00D219F3" w:rsidRPr="002A0C22">
        <w:rPr>
          <w:sz w:val="22"/>
          <w:szCs w:val="22"/>
        </w:rPr>
        <w:t>zp</w:t>
      </w:r>
      <w:r w:rsidR="005C574D" w:rsidRPr="002A0C22">
        <w:rPr>
          <w:sz w:val="22"/>
          <w:szCs w:val="22"/>
        </w:rPr>
        <w:t>)</w:t>
      </w:r>
      <w:r w:rsidR="005C574D" w:rsidRPr="002A0C22">
        <w:rPr>
          <w:i/>
          <w:sz w:val="22"/>
          <w:szCs w:val="22"/>
        </w:rPr>
        <w:t>.</w:t>
      </w:r>
    </w:p>
    <w:p w14:paraId="1B17E5B6" w14:textId="618E77DF" w:rsidR="00075FDD" w:rsidRPr="00075FDD" w:rsidRDefault="003D5E4B" w:rsidP="00075FDD">
      <w:pPr>
        <w:numPr>
          <w:ilvl w:val="0"/>
          <w:numId w:val="4"/>
        </w:numPr>
        <w:autoSpaceDE w:val="0"/>
        <w:ind w:left="284" w:hanging="284"/>
        <w:jc w:val="both"/>
        <w:rPr>
          <w:color w:val="000000" w:themeColor="text1"/>
          <w:sz w:val="22"/>
          <w:szCs w:val="22"/>
        </w:rPr>
      </w:pPr>
      <w:r w:rsidRPr="00496698">
        <w:rPr>
          <w:sz w:val="22"/>
          <w:szCs w:val="22"/>
        </w:rPr>
        <w:t>Zamawiający</w:t>
      </w:r>
      <w:r w:rsidR="00DF23F1" w:rsidRPr="00496698">
        <w:rPr>
          <w:sz w:val="22"/>
          <w:szCs w:val="22"/>
        </w:rPr>
        <w:t xml:space="preserve"> </w:t>
      </w:r>
      <w:r w:rsidR="005968E7">
        <w:rPr>
          <w:sz w:val="22"/>
          <w:szCs w:val="22"/>
        </w:rPr>
        <w:t xml:space="preserve">nie </w:t>
      </w:r>
      <w:r w:rsidR="005C6D66" w:rsidRPr="00496698">
        <w:rPr>
          <w:sz w:val="22"/>
          <w:szCs w:val="22"/>
        </w:rPr>
        <w:t>dopuszcza składani</w:t>
      </w:r>
      <w:r w:rsidR="00B87601" w:rsidRPr="00496698">
        <w:rPr>
          <w:sz w:val="22"/>
          <w:szCs w:val="22"/>
        </w:rPr>
        <w:t>e</w:t>
      </w:r>
      <w:r w:rsidR="005C6D66" w:rsidRPr="00496698">
        <w:rPr>
          <w:sz w:val="22"/>
          <w:szCs w:val="22"/>
        </w:rPr>
        <w:t xml:space="preserve"> ofert </w:t>
      </w:r>
      <w:r w:rsidR="00B87601" w:rsidRPr="00496698">
        <w:rPr>
          <w:sz w:val="22"/>
          <w:szCs w:val="22"/>
        </w:rPr>
        <w:t>na części</w:t>
      </w:r>
      <w:r w:rsidR="005C6D66" w:rsidRPr="00496698">
        <w:rPr>
          <w:sz w:val="22"/>
          <w:szCs w:val="22"/>
        </w:rPr>
        <w:t>.</w:t>
      </w:r>
      <w:r w:rsidR="00496698" w:rsidRPr="00496698">
        <w:rPr>
          <w:kern w:val="0"/>
          <w:sz w:val="22"/>
          <w:szCs w:val="22"/>
          <w:lang w:eastAsia="pl-PL"/>
        </w:rPr>
        <w:t xml:space="preserve"> </w:t>
      </w:r>
      <w:r w:rsidR="00075FDD" w:rsidRPr="00075FDD">
        <w:rPr>
          <w:color w:val="000000" w:themeColor="text1"/>
          <w:sz w:val="22"/>
          <w:szCs w:val="22"/>
        </w:rPr>
        <w:t xml:space="preserve">W przypadku niniejszego postępowania Zamawiający odstąpił od podziału na </w:t>
      </w:r>
      <w:proofErr w:type="gramStart"/>
      <w:r w:rsidR="00075FDD" w:rsidRPr="00075FDD">
        <w:rPr>
          <w:color w:val="000000" w:themeColor="text1"/>
          <w:sz w:val="22"/>
          <w:szCs w:val="22"/>
        </w:rPr>
        <w:t>części</w:t>
      </w:r>
      <w:proofErr w:type="gramEnd"/>
      <w:r w:rsidR="00075FDD" w:rsidRPr="00075FDD">
        <w:rPr>
          <w:color w:val="000000" w:themeColor="text1"/>
          <w:sz w:val="22"/>
          <w:szCs w:val="22"/>
        </w:rPr>
        <w:t xml:space="preserve"> ponieważ uznał, że nie zachodzi potrzeba udzielania niniejszego zamówienia w częściach.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jego wykonaniu. Ponadto podział zamówienia </w:t>
      </w:r>
      <w:proofErr w:type="gramStart"/>
      <w:r w:rsidR="00075FDD" w:rsidRPr="00075FDD">
        <w:rPr>
          <w:color w:val="000000" w:themeColor="text1"/>
          <w:sz w:val="22"/>
          <w:szCs w:val="22"/>
        </w:rPr>
        <w:t>skutkował by</w:t>
      </w:r>
      <w:proofErr w:type="gramEnd"/>
      <w:r w:rsidR="00075FDD" w:rsidRPr="00075FDD">
        <w:rPr>
          <w:color w:val="000000" w:themeColor="text1"/>
          <w:sz w:val="22"/>
          <w:szCs w:val="22"/>
        </w:rPr>
        <w:t xml:space="preserve"> brakiem możliwości osiągniecia celu, który był założony przy tym zamówieniu tj. dzięki zastosowaniu efektu skali otrzymaniu jak najkorzystniejszych finansowo ofert. Z uwagi na specyfikę rynku – podmioty koncesjonowane prowadzące profesjonalnie działalność gospodarczą, nie istnieje zagrożenia dla ograniczenia uczciwej konkurencji przy takim sposobie udzielenie przedmiotowego zamówienia.</w:t>
      </w:r>
    </w:p>
    <w:p w14:paraId="653BBD25" w14:textId="77777777" w:rsidR="005C6D66" w:rsidRPr="000B4695" w:rsidRDefault="005C6D66" w:rsidP="002E25A8">
      <w:pPr>
        <w:numPr>
          <w:ilvl w:val="0"/>
          <w:numId w:val="4"/>
        </w:numPr>
        <w:autoSpaceDE w:val="0"/>
        <w:ind w:left="284" w:hanging="284"/>
        <w:jc w:val="both"/>
        <w:rPr>
          <w:bCs/>
          <w:sz w:val="22"/>
          <w:szCs w:val="22"/>
        </w:rPr>
      </w:pPr>
      <w:r w:rsidRPr="000B4695">
        <w:rPr>
          <w:sz w:val="22"/>
          <w:szCs w:val="22"/>
        </w:rPr>
        <w:t>Zamawiający nie dopuszcza składania ofert wariantowych.</w:t>
      </w:r>
    </w:p>
    <w:p w14:paraId="3FD43325" w14:textId="77777777" w:rsidR="005C6D66" w:rsidRPr="000B4695" w:rsidRDefault="005C6D66" w:rsidP="002E25A8">
      <w:pPr>
        <w:numPr>
          <w:ilvl w:val="0"/>
          <w:numId w:val="4"/>
        </w:numPr>
        <w:autoSpaceDE w:val="0"/>
        <w:ind w:left="284" w:hanging="284"/>
        <w:jc w:val="both"/>
        <w:rPr>
          <w:bCs/>
          <w:sz w:val="22"/>
          <w:szCs w:val="22"/>
        </w:rPr>
      </w:pPr>
      <w:r w:rsidRPr="000B4695">
        <w:rPr>
          <w:sz w:val="22"/>
          <w:szCs w:val="22"/>
        </w:rPr>
        <w:t>Zamawiający nie przewiduje wymagań w zakresie zatrudnienia na podstawie stosunku pracy, o których mowa w art. 95 ustawy Prawo zamówień publicznych.</w:t>
      </w:r>
    </w:p>
    <w:p w14:paraId="4ABAF233" w14:textId="77777777" w:rsidR="005C6D66" w:rsidRPr="000B4695" w:rsidRDefault="005C6D66" w:rsidP="002E25A8">
      <w:pPr>
        <w:numPr>
          <w:ilvl w:val="0"/>
          <w:numId w:val="4"/>
        </w:numPr>
        <w:autoSpaceDE w:val="0"/>
        <w:ind w:left="284" w:hanging="284"/>
        <w:jc w:val="both"/>
        <w:rPr>
          <w:bCs/>
          <w:sz w:val="22"/>
          <w:szCs w:val="22"/>
        </w:rPr>
      </w:pPr>
      <w:r w:rsidRPr="000B4695">
        <w:rPr>
          <w:sz w:val="22"/>
          <w:szCs w:val="22"/>
        </w:rPr>
        <w:t xml:space="preserve"> Zamawiający nie przewiduje wymagań w zakresie zatrudnienia osób, o których mowa w art.</w:t>
      </w:r>
      <w:r w:rsidR="000729FB">
        <w:rPr>
          <w:sz w:val="22"/>
          <w:szCs w:val="22"/>
        </w:rPr>
        <w:t xml:space="preserve"> </w:t>
      </w:r>
      <w:r w:rsidRPr="000B4695">
        <w:rPr>
          <w:sz w:val="22"/>
          <w:szCs w:val="22"/>
        </w:rPr>
        <w:t>96 ust. 2 pkt. 2 ustawy Prawo zamówień publicznych.</w:t>
      </w:r>
    </w:p>
    <w:p w14:paraId="00EA6D9E" w14:textId="77777777" w:rsidR="005C6D66" w:rsidRPr="000B4695" w:rsidRDefault="005C6D66" w:rsidP="002E25A8">
      <w:pPr>
        <w:numPr>
          <w:ilvl w:val="0"/>
          <w:numId w:val="4"/>
        </w:numPr>
        <w:autoSpaceDE w:val="0"/>
        <w:ind w:left="284" w:hanging="284"/>
        <w:jc w:val="both"/>
        <w:rPr>
          <w:bCs/>
          <w:sz w:val="22"/>
          <w:szCs w:val="22"/>
        </w:rPr>
      </w:pPr>
      <w:r w:rsidRPr="000B4695">
        <w:rPr>
          <w:sz w:val="22"/>
          <w:szCs w:val="22"/>
        </w:rPr>
        <w:t xml:space="preserve"> Zamawiający nie zastrzega możliwości ubiegania się o udzielenie zamówienia wyłącznie przez wykonawców, o których mowa w art. 94 ustawy Prawo zamówień publicznych.</w:t>
      </w:r>
    </w:p>
    <w:p w14:paraId="3C7BE6C5" w14:textId="77777777" w:rsidR="005C6D66" w:rsidRPr="000B4695" w:rsidRDefault="005C6D66" w:rsidP="002E25A8">
      <w:pPr>
        <w:numPr>
          <w:ilvl w:val="0"/>
          <w:numId w:val="4"/>
        </w:numPr>
        <w:autoSpaceDE w:val="0"/>
        <w:ind w:left="284" w:hanging="284"/>
        <w:jc w:val="both"/>
        <w:rPr>
          <w:bCs/>
          <w:sz w:val="22"/>
          <w:szCs w:val="22"/>
        </w:rPr>
      </w:pPr>
      <w:r w:rsidRPr="000B4695">
        <w:rPr>
          <w:sz w:val="22"/>
          <w:szCs w:val="22"/>
        </w:rPr>
        <w:t xml:space="preserve"> Zamawiający nie przewiduje udzielenia zamówień, o których mowa w art. 214 ust. 1 pkt. 8 Prawo zamówień publicznych.</w:t>
      </w:r>
    </w:p>
    <w:p w14:paraId="7850D906" w14:textId="77777777" w:rsidR="005C6D66" w:rsidRPr="000B4695" w:rsidRDefault="005C6D66" w:rsidP="002E25A8">
      <w:pPr>
        <w:numPr>
          <w:ilvl w:val="0"/>
          <w:numId w:val="4"/>
        </w:numPr>
        <w:autoSpaceDE w:val="0"/>
        <w:ind w:left="284" w:hanging="284"/>
        <w:jc w:val="both"/>
        <w:rPr>
          <w:bCs/>
          <w:sz w:val="22"/>
          <w:szCs w:val="22"/>
        </w:rPr>
      </w:pPr>
      <w:r w:rsidRPr="000B4695">
        <w:rPr>
          <w:sz w:val="22"/>
          <w:szCs w:val="22"/>
        </w:rPr>
        <w:t>Zamawiający nie przewiduje zwrotu kosztów udziału w postępowaniu.</w:t>
      </w:r>
    </w:p>
    <w:p w14:paraId="50A2AF18" w14:textId="77777777" w:rsidR="005C6D66" w:rsidRPr="000B4695" w:rsidRDefault="005C6D66" w:rsidP="002E25A8">
      <w:pPr>
        <w:numPr>
          <w:ilvl w:val="0"/>
          <w:numId w:val="4"/>
        </w:numPr>
        <w:autoSpaceDE w:val="0"/>
        <w:ind w:left="284" w:hanging="284"/>
        <w:jc w:val="both"/>
        <w:rPr>
          <w:bCs/>
          <w:sz w:val="22"/>
          <w:szCs w:val="22"/>
        </w:rPr>
      </w:pPr>
      <w:r w:rsidRPr="000B4695">
        <w:rPr>
          <w:sz w:val="22"/>
          <w:szCs w:val="22"/>
        </w:rPr>
        <w:t xml:space="preserve"> Zamawiający nie zastrzega obowiązku osobistego wykonania przez wykonawcę kluczowych zadań dotyczących zamówienia</w:t>
      </w:r>
    </w:p>
    <w:p w14:paraId="0C240590" w14:textId="77777777" w:rsidR="005C6D66" w:rsidRPr="000B4695" w:rsidRDefault="005C6D66" w:rsidP="002E25A8">
      <w:pPr>
        <w:numPr>
          <w:ilvl w:val="0"/>
          <w:numId w:val="4"/>
        </w:numPr>
        <w:autoSpaceDE w:val="0"/>
        <w:ind w:left="284" w:hanging="284"/>
        <w:jc w:val="both"/>
        <w:rPr>
          <w:bCs/>
          <w:sz w:val="22"/>
          <w:szCs w:val="22"/>
        </w:rPr>
      </w:pPr>
      <w:r w:rsidRPr="000B4695">
        <w:rPr>
          <w:sz w:val="22"/>
          <w:szCs w:val="22"/>
        </w:rPr>
        <w:t>Zamawiający nie przewiduje zawarcia umowy ramowej.</w:t>
      </w:r>
    </w:p>
    <w:p w14:paraId="5CF6109F" w14:textId="77777777" w:rsidR="005C6D66" w:rsidRPr="000B4695" w:rsidRDefault="005C6D66" w:rsidP="002E25A8">
      <w:pPr>
        <w:numPr>
          <w:ilvl w:val="0"/>
          <w:numId w:val="4"/>
        </w:numPr>
        <w:autoSpaceDE w:val="0"/>
        <w:ind w:left="284" w:hanging="284"/>
        <w:jc w:val="both"/>
        <w:rPr>
          <w:bCs/>
          <w:sz w:val="22"/>
          <w:szCs w:val="22"/>
        </w:rPr>
      </w:pPr>
      <w:r w:rsidRPr="000B4695">
        <w:rPr>
          <w:sz w:val="22"/>
          <w:szCs w:val="22"/>
        </w:rPr>
        <w:t>Zamawiający nie przewiduje wyboru najkorzystniejszej oferty z zastosowaniem aukcji elektronicznej.</w:t>
      </w:r>
    </w:p>
    <w:p w14:paraId="66E87D26" w14:textId="77777777" w:rsidR="004C3F72" w:rsidRDefault="005C6D66" w:rsidP="002E25A8">
      <w:pPr>
        <w:numPr>
          <w:ilvl w:val="0"/>
          <w:numId w:val="4"/>
        </w:numPr>
        <w:autoSpaceDE w:val="0"/>
        <w:ind w:left="284" w:hanging="284"/>
        <w:jc w:val="both"/>
        <w:rPr>
          <w:bCs/>
          <w:sz w:val="22"/>
          <w:szCs w:val="22"/>
        </w:rPr>
      </w:pPr>
      <w:r w:rsidRPr="000B4695">
        <w:rPr>
          <w:sz w:val="22"/>
          <w:szCs w:val="22"/>
        </w:rPr>
        <w:t>Zamawiający nie przewiduje możliwości złożenia ofert w postaci katalogów elektronicznych lub dołączenia katalogów elektronicznych do oferty.</w:t>
      </w:r>
    </w:p>
    <w:p w14:paraId="00160F66" w14:textId="77777777" w:rsidR="00DE3C0B" w:rsidRPr="000B4695" w:rsidRDefault="00DE3C0B">
      <w:pPr>
        <w:shd w:val="clear" w:color="auto" w:fill="FFFFFF"/>
        <w:tabs>
          <w:tab w:val="left" w:pos="0"/>
        </w:tabs>
        <w:rPr>
          <w:sz w:val="22"/>
          <w:szCs w:val="22"/>
        </w:rPr>
      </w:pPr>
    </w:p>
    <w:p w14:paraId="69596171" w14:textId="77777777" w:rsidR="00DE3C0B" w:rsidRPr="000B4695" w:rsidRDefault="00DE3C0B">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sidRPr="000B4695">
        <w:rPr>
          <w:b/>
          <w:sz w:val="22"/>
          <w:szCs w:val="22"/>
        </w:rPr>
        <w:t>I</w:t>
      </w:r>
      <w:r w:rsidR="00007432">
        <w:rPr>
          <w:b/>
          <w:sz w:val="22"/>
          <w:szCs w:val="22"/>
        </w:rPr>
        <w:t>I</w:t>
      </w:r>
      <w:r w:rsidRPr="000B4695">
        <w:rPr>
          <w:b/>
          <w:sz w:val="22"/>
          <w:szCs w:val="22"/>
        </w:rPr>
        <w:t>I. OPIS PRZEDMIOTU ZAMÓWIENIA</w:t>
      </w:r>
    </w:p>
    <w:p w14:paraId="17287D4B" w14:textId="447F4FF7" w:rsidR="00F0277A" w:rsidRPr="00936C05" w:rsidRDefault="00F0277A" w:rsidP="00F0277A">
      <w:pPr>
        <w:pStyle w:val="Akapitzlist"/>
        <w:numPr>
          <w:ilvl w:val="0"/>
          <w:numId w:val="11"/>
        </w:numPr>
        <w:tabs>
          <w:tab w:val="left" w:pos="0"/>
        </w:tabs>
        <w:ind w:left="284" w:right="-142" w:hanging="284"/>
        <w:jc w:val="both"/>
        <w:rPr>
          <w:sz w:val="22"/>
          <w:szCs w:val="22"/>
        </w:rPr>
      </w:pPr>
      <w:r w:rsidRPr="00180A3F">
        <w:rPr>
          <w:sz w:val="22"/>
          <w:szCs w:val="22"/>
        </w:rPr>
        <w:t xml:space="preserve">Przedmiotem zamówienia jest dostawa energii elektrycznej dla jednostek Zespołu Opieki Zdrowotnej </w:t>
      </w:r>
      <w:r>
        <w:rPr>
          <w:sz w:val="22"/>
          <w:szCs w:val="22"/>
        </w:rPr>
        <w:br/>
      </w:r>
      <w:r w:rsidRPr="00180A3F">
        <w:rPr>
          <w:sz w:val="22"/>
          <w:szCs w:val="22"/>
        </w:rPr>
        <w:t xml:space="preserve">w Nysie w szacunkowej ilości </w:t>
      </w:r>
      <w:r w:rsidR="00DC7523">
        <w:rPr>
          <w:bCs/>
          <w:color w:val="000000"/>
          <w:sz w:val="22"/>
          <w:szCs w:val="22"/>
          <w:lang w:eastAsia="pl-PL"/>
        </w:rPr>
        <w:t>1791067</w:t>
      </w:r>
      <w:r w:rsidRPr="00D043E0">
        <w:rPr>
          <w:color w:val="000000"/>
          <w:sz w:val="22"/>
          <w:szCs w:val="22"/>
          <w:lang w:eastAsia="pl-PL"/>
        </w:rPr>
        <w:t xml:space="preserve"> </w:t>
      </w:r>
      <w:r w:rsidRPr="00180A3F">
        <w:rPr>
          <w:sz w:val="22"/>
          <w:szCs w:val="22"/>
        </w:rPr>
        <w:t>kWh zgodnie z formularzem cenowym stanowiącym zał. nr 2 do SWZ</w:t>
      </w:r>
      <w:r>
        <w:rPr>
          <w:sz w:val="22"/>
          <w:szCs w:val="22"/>
        </w:rPr>
        <w:t xml:space="preserve"> oraz</w:t>
      </w:r>
      <w:r w:rsidRPr="00180A3F">
        <w:rPr>
          <w:sz w:val="22"/>
          <w:szCs w:val="22"/>
        </w:rPr>
        <w:t xml:space="preserve"> warunkami technicznymi</w:t>
      </w:r>
      <w:r w:rsidRPr="00180A3F">
        <w:rPr>
          <w:bCs/>
          <w:sz w:val="22"/>
          <w:szCs w:val="22"/>
        </w:rPr>
        <w:t xml:space="preserve"> stanowiącymi załącznik nr 3 do SWZ.</w:t>
      </w:r>
    </w:p>
    <w:p w14:paraId="075B75AD" w14:textId="77777777" w:rsidR="00F0277A" w:rsidRPr="00365987" w:rsidRDefault="00F0277A" w:rsidP="00F0277A">
      <w:pPr>
        <w:pStyle w:val="Akapitzlist"/>
        <w:numPr>
          <w:ilvl w:val="0"/>
          <w:numId w:val="11"/>
        </w:numPr>
        <w:suppressAutoHyphens w:val="0"/>
        <w:autoSpaceDE w:val="0"/>
        <w:autoSpaceDN w:val="0"/>
        <w:adjustRightInd w:val="0"/>
        <w:spacing w:before="120"/>
        <w:ind w:left="284" w:hanging="284"/>
        <w:rPr>
          <w:bCs/>
          <w:kern w:val="0"/>
          <w:sz w:val="22"/>
          <w:szCs w:val="22"/>
          <w:lang w:eastAsia="pl-PL"/>
        </w:rPr>
      </w:pPr>
      <w:r w:rsidRPr="00365987">
        <w:rPr>
          <w:bCs/>
          <w:kern w:val="0"/>
          <w:sz w:val="22"/>
          <w:szCs w:val="22"/>
          <w:lang w:eastAsia="pl-PL"/>
        </w:rPr>
        <w:t xml:space="preserve">Nazwa i kod Wspólnego Słownika Zamówień (CPV): </w:t>
      </w:r>
      <w:hyperlink r:id="rId12" w:history="1">
        <w:r w:rsidRPr="00365987">
          <w:rPr>
            <w:rStyle w:val="Hipercze"/>
            <w:color w:val="auto"/>
            <w:sz w:val="22"/>
            <w:szCs w:val="22"/>
            <w:u w:val="none"/>
          </w:rPr>
          <w:t>09310000-5</w:t>
        </w:r>
      </w:hyperlink>
    </w:p>
    <w:p w14:paraId="5ABE0FA4" w14:textId="77777777" w:rsidR="00F0277A" w:rsidRPr="000B4695" w:rsidRDefault="00F0277A" w:rsidP="00F0277A">
      <w:pPr>
        <w:pStyle w:val="Tekstpodstawowy"/>
        <w:numPr>
          <w:ilvl w:val="0"/>
          <w:numId w:val="11"/>
        </w:numPr>
        <w:tabs>
          <w:tab w:val="clear" w:pos="3118"/>
          <w:tab w:val="left" w:pos="284"/>
        </w:tabs>
        <w:ind w:left="357" w:hanging="357"/>
        <w:rPr>
          <w:bCs/>
          <w:sz w:val="22"/>
          <w:szCs w:val="22"/>
        </w:rPr>
      </w:pPr>
      <w:r w:rsidRPr="000B4695">
        <w:rPr>
          <w:bCs/>
          <w:sz w:val="22"/>
          <w:szCs w:val="22"/>
        </w:rPr>
        <w:lastRenderedPageBreak/>
        <w:t>Wymagania dotyczące przedmiotu zamówienia:</w:t>
      </w:r>
    </w:p>
    <w:p w14:paraId="486ADD58" w14:textId="4F198B35" w:rsidR="00F0277A" w:rsidRDefault="00F0277A" w:rsidP="00F0277A">
      <w:pPr>
        <w:pStyle w:val="Akapitzlist"/>
        <w:numPr>
          <w:ilvl w:val="0"/>
          <w:numId w:val="56"/>
        </w:numPr>
        <w:ind w:left="567" w:hanging="283"/>
        <w:jc w:val="both"/>
        <w:rPr>
          <w:sz w:val="22"/>
          <w:szCs w:val="22"/>
        </w:rPr>
      </w:pPr>
      <w:r w:rsidRPr="00490854">
        <w:rPr>
          <w:sz w:val="22"/>
          <w:szCs w:val="22"/>
        </w:rPr>
        <w:t xml:space="preserve">zakup energii elektrycznej odbywać się będzie na warunkach określonych przepisami prawa, </w:t>
      </w:r>
      <w:r>
        <w:rPr>
          <w:sz w:val="22"/>
          <w:szCs w:val="22"/>
        </w:rPr>
        <w:br/>
      </w:r>
      <w:r w:rsidRPr="00490854">
        <w:rPr>
          <w:sz w:val="22"/>
          <w:szCs w:val="22"/>
        </w:rPr>
        <w:t xml:space="preserve">w tym w szczególności ustawy z dnia 10.04.1997 roku Prawo </w:t>
      </w:r>
      <w:r w:rsidRPr="00850350">
        <w:rPr>
          <w:sz w:val="22"/>
          <w:szCs w:val="22"/>
        </w:rPr>
        <w:t>energetyczne (</w:t>
      </w:r>
      <w:hyperlink r:id="rId13" w:anchor="/act/16798478/3501746" w:history="1">
        <w:r w:rsidRPr="00850350">
          <w:rPr>
            <w:rStyle w:val="Hipercze"/>
            <w:color w:val="auto"/>
            <w:sz w:val="22"/>
            <w:szCs w:val="22"/>
            <w:u w:val="none"/>
          </w:rPr>
          <w:t xml:space="preserve">Dz.U.2024.266 </w:t>
        </w:r>
        <w:r w:rsidR="005C7B5F">
          <w:rPr>
            <w:rStyle w:val="Hipercze"/>
            <w:color w:val="auto"/>
            <w:sz w:val="22"/>
            <w:szCs w:val="22"/>
            <w:u w:val="none"/>
          </w:rPr>
          <w:t>z późn. zm</w:t>
        </w:r>
        <w:r w:rsidRPr="00850350">
          <w:rPr>
            <w:rStyle w:val="Hipercze"/>
            <w:color w:val="auto"/>
            <w:sz w:val="22"/>
            <w:szCs w:val="22"/>
            <w:u w:val="none"/>
          </w:rPr>
          <w:t>.</w:t>
        </w:r>
      </w:hyperlink>
      <w:r w:rsidRPr="00850350">
        <w:rPr>
          <w:sz w:val="22"/>
          <w:szCs w:val="22"/>
        </w:rPr>
        <w:t>)</w:t>
      </w:r>
      <w:r w:rsidRPr="00490854">
        <w:rPr>
          <w:sz w:val="22"/>
          <w:szCs w:val="22"/>
        </w:rPr>
        <w:t xml:space="preserve"> i przepisami wykonawczymi do tej ustawy, a w szczególności rozporządzeniem Ministra Gospodarki z dnia 4 maja </w:t>
      </w:r>
      <w:proofErr w:type="gramStart"/>
      <w:r w:rsidRPr="00490854">
        <w:rPr>
          <w:sz w:val="22"/>
          <w:szCs w:val="22"/>
        </w:rPr>
        <w:t>2007r.</w:t>
      </w:r>
      <w:proofErr w:type="gramEnd"/>
      <w:r w:rsidRPr="00490854">
        <w:rPr>
          <w:sz w:val="22"/>
          <w:szCs w:val="22"/>
        </w:rPr>
        <w:t xml:space="preserve"> w sprawie szczegółowych warunków funkcjonowania</w:t>
      </w:r>
      <w:r w:rsidRPr="00936C05">
        <w:rPr>
          <w:sz w:val="22"/>
          <w:szCs w:val="22"/>
        </w:rPr>
        <w:t xml:space="preserve"> systemu elektroenergetycznego (Dz. U. z </w:t>
      </w:r>
      <w:proofErr w:type="gramStart"/>
      <w:r w:rsidRPr="00936C05">
        <w:rPr>
          <w:sz w:val="22"/>
          <w:szCs w:val="22"/>
        </w:rPr>
        <w:t>20</w:t>
      </w:r>
      <w:r w:rsidR="00276760">
        <w:rPr>
          <w:sz w:val="22"/>
          <w:szCs w:val="22"/>
        </w:rPr>
        <w:t>25</w:t>
      </w:r>
      <w:r w:rsidRPr="00936C05">
        <w:rPr>
          <w:sz w:val="22"/>
          <w:szCs w:val="22"/>
        </w:rPr>
        <w:t>r.</w:t>
      </w:r>
      <w:proofErr w:type="gramEnd"/>
      <w:r w:rsidRPr="00936C05">
        <w:rPr>
          <w:sz w:val="22"/>
          <w:szCs w:val="22"/>
        </w:rPr>
        <w:t xml:space="preserve"> Nr </w:t>
      </w:r>
      <w:r w:rsidR="00276760">
        <w:rPr>
          <w:sz w:val="22"/>
          <w:szCs w:val="22"/>
        </w:rPr>
        <w:t>919</w:t>
      </w:r>
      <w:r w:rsidR="00DF346C">
        <w:rPr>
          <w:sz w:val="22"/>
          <w:szCs w:val="22"/>
        </w:rPr>
        <w:t xml:space="preserve"> t.j.</w:t>
      </w:r>
      <w:r w:rsidRPr="00936C05">
        <w:rPr>
          <w:sz w:val="22"/>
          <w:szCs w:val="22"/>
        </w:rPr>
        <w:t>).</w:t>
      </w:r>
    </w:p>
    <w:p w14:paraId="46BA5FD8" w14:textId="77777777" w:rsidR="00F0277A" w:rsidRPr="00C500A7" w:rsidRDefault="00F0277A" w:rsidP="00F0277A">
      <w:pPr>
        <w:pStyle w:val="Akapitzlist"/>
        <w:numPr>
          <w:ilvl w:val="0"/>
          <w:numId w:val="56"/>
        </w:numPr>
        <w:ind w:left="567" w:hanging="283"/>
        <w:jc w:val="both"/>
        <w:rPr>
          <w:sz w:val="22"/>
          <w:szCs w:val="22"/>
        </w:rPr>
      </w:pPr>
      <w:r>
        <w:rPr>
          <w:sz w:val="22"/>
          <w:szCs w:val="22"/>
        </w:rPr>
        <w:t>r</w:t>
      </w:r>
      <w:r w:rsidRPr="00936C05">
        <w:rPr>
          <w:sz w:val="22"/>
          <w:szCs w:val="22"/>
        </w:rPr>
        <w:t xml:space="preserve">ozliczenie za pobraną energię odbywać się będzie zgodnie z okresem rozliczeniowym Operatora Systemu Dystrybucyjnego, na podstawie danych odczytowych udostępnionych Wykonawcy przez OSD z wskazań liczników Zamawiającego (urządzeń pomiarowych zainstalowanych w układach pomiarowo </w:t>
      </w:r>
      <w:r w:rsidRPr="00C500A7">
        <w:rPr>
          <w:sz w:val="22"/>
          <w:szCs w:val="22"/>
        </w:rPr>
        <w:t>–rozliczeniowych), określającym zużycie przez niego energii elektrycznej.</w:t>
      </w:r>
    </w:p>
    <w:p w14:paraId="76FBCA5E" w14:textId="77777777" w:rsidR="00F0277A" w:rsidRPr="00C500A7" w:rsidRDefault="00F0277A" w:rsidP="00F0277A">
      <w:pPr>
        <w:pStyle w:val="Akapitzlist"/>
        <w:numPr>
          <w:ilvl w:val="0"/>
          <w:numId w:val="56"/>
        </w:numPr>
        <w:ind w:left="567" w:hanging="283"/>
        <w:jc w:val="both"/>
        <w:rPr>
          <w:sz w:val="22"/>
          <w:szCs w:val="22"/>
        </w:rPr>
      </w:pPr>
      <w:r w:rsidRPr="00C500A7">
        <w:rPr>
          <w:sz w:val="22"/>
          <w:szCs w:val="22"/>
        </w:rPr>
        <w:t>prognozowane zużycie energii elektrycznej ma charakter orientacyjny. Zamawiający zastrzega, że rzeczywista ilość zużycia energii może ulec zmianie, tj. zwiększeniu bądź zmniejszeniu przy zachowaniu zaoferowanych cen jednostkowych. Tym samym opisane prognozowane zużycie energii elektrycznej nie stanowi dla Zamawiającego zobowiązania do zakupu energii w podanej ilości.</w:t>
      </w:r>
    </w:p>
    <w:p w14:paraId="348F5D61" w14:textId="77777777" w:rsidR="00F0277A" w:rsidRPr="00DF346C" w:rsidRDefault="00F0277A" w:rsidP="00F0277A">
      <w:pPr>
        <w:pStyle w:val="Akapitzlist"/>
        <w:numPr>
          <w:ilvl w:val="0"/>
          <w:numId w:val="56"/>
        </w:numPr>
        <w:ind w:left="567" w:hanging="283"/>
        <w:jc w:val="both"/>
        <w:rPr>
          <w:sz w:val="22"/>
          <w:szCs w:val="22"/>
        </w:rPr>
      </w:pPr>
      <w:r w:rsidRPr="00DF346C">
        <w:rPr>
          <w:color w:val="000000"/>
          <w:sz w:val="22"/>
          <w:szCs w:val="22"/>
        </w:rPr>
        <w:t xml:space="preserve">energia elektryczna powinna spełniać wymagania prawne i parametry techniczne zgodnie </w:t>
      </w:r>
      <w:r w:rsidRPr="00DF346C">
        <w:rPr>
          <w:color w:val="000000"/>
          <w:sz w:val="22"/>
          <w:szCs w:val="22"/>
        </w:rPr>
        <w:br/>
        <w:t xml:space="preserve">z postanowieniami ustawy z dnia 10 kwietnia </w:t>
      </w:r>
      <w:proofErr w:type="gramStart"/>
      <w:r w:rsidRPr="00DF346C">
        <w:rPr>
          <w:color w:val="000000"/>
          <w:sz w:val="22"/>
          <w:szCs w:val="22"/>
        </w:rPr>
        <w:t>1997r.</w:t>
      </w:r>
      <w:proofErr w:type="gramEnd"/>
      <w:r w:rsidRPr="00DF346C">
        <w:rPr>
          <w:color w:val="000000"/>
          <w:sz w:val="22"/>
          <w:szCs w:val="22"/>
        </w:rPr>
        <w:t xml:space="preserve"> Prawo energetyczne </w:t>
      </w:r>
      <w:r w:rsidRPr="00DF346C">
        <w:rPr>
          <w:sz w:val="22"/>
          <w:szCs w:val="22"/>
        </w:rPr>
        <w:t>(</w:t>
      </w:r>
      <w:hyperlink r:id="rId14" w:anchor="/act/16798478/3501746" w:history="1">
        <w:r w:rsidRPr="00DF346C">
          <w:rPr>
            <w:rStyle w:val="Hipercze"/>
            <w:color w:val="auto"/>
            <w:sz w:val="22"/>
            <w:szCs w:val="22"/>
            <w:u w:val="none"/>
          </w:rPr>
          <w:t>Dz.U.2024.266 t.j.</w:t>
        </w:r>
      </w:hyperlink>
      <w:r w:rsidRPr="00DF346C">
        <w:rPr>
          <w:sz w:val="22"/>
          <w:szCs w:val="22"/>
        </w:rPr>
        <w:t xml:space="preserve">) </w:t>
      </w:r>
      <w:r w:rsidRPr="00DF346C">
        <w:rPr>
          <w:color w:val="000000"/>
          <w:sz w:val="22"/>
          <w:szCs w:val="22"/>
        </w:rPr>
        <w:t>oraz aktami wykonawczymi wydanymi do tej ustawy jak i Polskimi Normami.</w:t>
      </w:r>
    </w:p>
    <w:p w14:paraId="7AFE14FF" w14:textId="77777777" w:rsidR="00F0277A" w:rsidRPr="00DF346C" w:rsidRDefault="00F0277A" w:rsidP="00F0277A">
      <w:pPr>
        <w:pStyle w:val="Tekstpodstawowy310"/>
        <w:numPr>
          <w:ilvl w:val="0"/>
          <w:numId w:val="56"/>
        </w:numPr>
        <w:tabs>
          <w:tab w:val="left" w:pos="426"/>
        </w:tabs>
        <w:ind w:left="567" w:hanging="283"/>
        <w:jc w:val="both"/>
        <w:rPr>
          <w:rFonts w:eastAsia="Batang"/>
          <w:color w:val="000000"/>
          <w:sz w:val="22"/>
          <w:szCs w:val="22"/>
          <w:u w:val="none"/>
        </w:rPr>
      </w:pPr>
      <w:r w:rsidRPr="00DF346C">
        <w:rPr>
          <w:rFonts w:eastAsia="Batang"/>
          <w:color w:val="000000"/>
          <w:sz w:val="22"/>
          <w:szCs w:val="22"/>
          <w:u w:val="none"/>
        </w:rPr>
        <w:t xml:space="preserve">przygotowując ofertę, Wykonawca winien dokładnie zapoznać się z zawartością wszystkich dokumentów składających się na dokumentację przetargową, którą należy odczytywać wraz </w:t>
      </w:r>
      <w:proofErr w:type="gramStart"/>
      <w:r w:rsidRPr="00DF346C">
        <w:rPr>
          <w:rFonts w:eastAsia="Batang"/>
          <w:color w:val="000000"/>
          <w:sz w:val="22"/>
          <w:szCs w:val="22"/>
          <w:u w:val="none"/>
        </w:rPr>
        <w:t>ze  zmianami</w:t>
      </w:r>
      <w:proofErr w:type="gramEnd"/>
      <w:r w:rsidRPr="00DF346C">
        <w:rPr>
          <w:rFonts w:eastAsia="Batang"/>
          <w:color w:val="000000"/>
          <w:sz w:val="22"/>
          <w:szCs w:val="22"/>
          <w:u w:val="none"/>
        </w:rPr>
        <w:t xml:space="preserve"> wnoszonymi przez Zamawiającego w trakcie trwania postępowania.</w:t>
      </w:r>
    </w:p>
    <w:p w14:paraId="007874C6" w14:textId="77777777" w:rsidR="00F0277A" w:rsidRPr="00DF346C" w:rsidRDefault="00F0277A" w:rsidP="00F0277A">
      <w:pPr>
        <w:pStyle w:val="Tekstpodstawowy310"/>
        <w:numPr>
          <w:ilvl w:val="0"/>
          <w:numId w:val="56"/>
        </w:numPr>
        <w:tabs>
          <w:tab w:val="left" w:pos="426"/>
        </w:tabs>
        <w:ind w:left="567" w:hanging="283"/>
        <w:jc w:val="both"/>
        <w:rPr>
          <w:sz w:val="22"/>
          <w:szCs w:val="22"/>
          <w:u w:val="none"/>
          <w:lang w:eastAsia="pl-PL"/>
        </w:rPr>
      </w:pPr>
      <w:r w:rsidRPr="00DF346C">
        <w:rPr>
          <w:sz w:val="22"/>
          <w:szCs w:val="22"/>
          <w:u w:val="none"/>
          <w:lang w:eastAsia="pl-PL"/>
        </w:rPr>
        <w:t xml:space="preserve">standardy jakościowe energii elektrycznej opisane są w ustawie z dnia 10 kwietnia </w:t>
      </w:r>
      <w:proofErr w:type="gramStart"/>
      <w:r w:rsidRPr="00DF346C">
        <w:rPr>
          <w:sz w:val="22"/>
          <w:szCs w:val="22"/>
          <w:u w:val="none"/>
          <w:lang w:eastAsia="pl-PL"/>
        </w:rPr>
        <w:t>1997r.</w:t>
      </w:r>
      <w:proofErr w:type="gramEnd"/>
      <w:r w:rsidRPr="00DF346C">
        <w:rPr>
          <w:sz w:val="22"/>
          <w:szCs w:val="22"/>
          <w:u w:val="none"/>
          <w:lang w:eastAsia="pl-PL"/>
        </w:rPr>
        <w:t xml:space="preserve"> – Prawo energetyczne oraz w Rozporządzeniu Ministra Gospodarki z dnia 4 maja </w:t>
      </w:r>
      <w:proofErr w:type="gramStart"/>
      <w:r w:rsidRPr="00DF346C">
        <w:rPr>
          <w:sz w:val="22"/>
          <w:szCs w:val="22"/>
          <w:u w:val="none"/>
          <w:lang w:eastAsia="pl-PL"/>
        </w:rPr>
        <w:t>2007r.</w:t>
      </w:r>
      <w:proofErr w:type="gramEnd"/>
      <w:r w:rsidRPr="00DF346C">
        <w:rPr>
          <w:sz w:val="22"/>
          <w:szCs w:val="22"/>
          <w:u w:val="none"/>
          <w:lang w:eastAsia="pl-PL"/>
        </w:rPr>
        <w:t xml:space="preserve"> w sprawie szczegółowych warunków funkcjonowania systemu elektroenergetycznego.</w:t>
      </w:r>
    </w:p>
    <w:p w14:paraId="11085DED" w14:textId="77777777" w:rsidR="00DF346C" w:rsidRDefault="00F0277A" w:rsidP="00DF346C">
      <w:pPr>
        <w:pStyle w:val="Akapitzlist"/>
        <w:numPr>
          <w:ilvl w:val="0"/>
          <w:numId w:val="11"/>
        </w:numPr>
        <w:suppressAutoHyphens w:val="0"/>
        <w:ind w:left="284" w:right="28"/>
        <w:jc w:val="both"/>
        <w:rPr>
          <w:sz w:val="22"/>
          <w:szCs w:val="22"/>
        </w:rPr>
      </w:pPr>
      <w:r w:rsidRPr="008F16B1">
        <w:rPr>
          <w:sz w:val="22"/>
          <w:szCs w:val="22"/>
        </w:rPr>
        <w:t xml:space="preserve">Przygotowując ofertę, Wykonawca winien dokładnie zapoznać się z zawartością wszystkich dokumentów składających się na dokumentację przetargową, którą należy odczytywać wraz modyfikacjami i zmianami wnoszonymi przez Zamawiającego w trakcie trwania postępowania. </w:t>
      </w:r>
    </w:p>
    <w:p w14:paraId="65D96332" w14:textId="6CEE6793" w:rsidR="004D01D5" w:rsidRPr="00DF346C" w:rsidRDefault="004D01D5" w:rsidP="00DF346C">
      <w:pPr>
        <w:pStyle w:val="Akapitzlist"/>
        <w:numPr>
          <w:ilvl w:val="0"/>
          <w:numId w:val="11"/>
        </w:numPr>
        <w:suppressAutoHyphens w:val="0"/>
        <w:ind w:left="284" w:right="28"/>
        <w:jc w:val="both"/>
        <w:rPr>
          <w:sz w:val="22"/>
          <w:szCs w:val="22"/>
        </w:rPr>
      </w:pPr>
      <w:r w:rsidRPr="00DF346C">
        <w:rPr>
          <w:sz w:val="22"/>
          <w:szCs w:val="22"/>
        </w:rPr>
        <w:t xml:space="preserve">W przypadku gdy Zamawiający w opisie przedmiotu zamówienia użył oznaczeń o których mowa w art. 101 ust. 1 pkt. 2 oraz ust. 3 ustawy Pzp, dopuszcza się rozwiązania równoważne opisywanym w SWZ. Wykonawca zobowiązany jest udowodnić w ofercie, w szczególności </w:t>
      </w:r>
      <w:r w:rsidRPr="00DF346C">
        <w:rPr>
          <w:rFonts w:eastAsia="ArialMT-Identity-H"/>
          <w:sz w:val="22"/>
          <w:szCs w:val="22"/>
        </w:rPr>
        <w:t>za pomocą przedmiotowych środków dowodowych, o których mowa w art. 104–107, że proponowane rozwiązania w równoważnym stopniu spełniają wymagania określone w opisie przedmiotu zamówienia.</w:t>
      </w:r>
    </w:p>
    <w:p w14:paraId="697990DB" w14:textId="4CB8562A" w:rsidR="00535555" w:rsidRPr="00C45F02" w:rsidRDefault="00535555">
      <w:pPr>
        <w:pStyle w:val="Akapitzlist"/>
        <w:numPr>
          <w:ilvl w:val="0"/>
          <w:numId w:val="29"/>
        </w:numPr>
        <w:shd w:val="clear" w:color="auto" w:fill="FFFFFF"/>
        <w:tabs>
          <w:tab w:val="left" w:pos="0"/>
          <w:tab w:val="left" w:pos="284"/>
        </w:tabs>
        <w:autoSpaceDE w:val="0"/>
        <w:ind w:right="-142"/>
        <w:jc w:val="both"/>
        <w:rPr>
          <w:rFonts w:eastAsia="Batang"/>
          <w:kern w:val="2"/>
          <w:sz w:val="22"/>
          <w:szCs w:val="22"/>
        </w:rPr>
      </w:pPr>
      <w:r w:rsidRPr="001F3662">
        <w:rPr>
          <w:sz w:val="22"/>
          <w:szCs w:val="22"/>
        </w:rPr>
        <w:t>Pozostałe warunki zamówienia określa projekt umowy</w:t>
      </w:r>
      <w:r w:rsidRPr="001F3662">
        <w:rPr>
          <w:bCs/>
          <w:sz w:val="22"/>
          <w:szCs w:val="22"/>
        </w:rPr>
        <w:t>,</w:t>
      </w:r>
      <w:r w:rsidRPr="001F3662">
        <w:rPr>
          <w:b/>
          <w:sz w:val="22"/>
          <w:szCs w:val="22"/>
        </w:rPr>
        <w:t xml:space="preserve"> </w:t>
      </w:r>
      <w:r w:rsidRPr="0069058B">
        <w:rPr>
          <w:sz w:val="22"/>
          <w:szCs w:val="22"/>
        </w:rPr>
        <w:t xml:space="preserve">stanowiący </w:t>
      </w:r>
      <w:r w:rsidRPr="00122F6A">
        <w:rPr>
          <w:bCs/>
          <w:sz w:val="22"/>
          <w:szCs w:val="22"/>
        </w:rPr>
        <w:t xml:space="preserve">załącznik nr </w:t>
      </w:r>
      <w:r w:rsidR="008F1BF6">
        <w:rPr>
          <w:bCs/>
          <w:sz w:val="22"/>
          <w:szCs w:val="22"/>
        </w:rPr>
        <w:t>7</w:t>
      </w:r>
      <w:r w:rsidRPr="00DF346C">
        <w:rPr>
          <w:b/>
          <w:color w:val="C00000"/>
          <w:sz w:val="22"/>
          <w:szCs w:val="22"/>
        </w:rPr>
        <w:t xml:space="preserve"> </w:t>
      </w:r>
      <w:r w:rsidRPr="001F3662">
        <w:rPr>
          <w:sz w:val="22"/>
          <w:szCs w:val="22"/>
        </w:rPr>
        <w:t xml:space="preserve">do Specyfikacji Warunków </w:t>
      </w:r>
      <w:r w:rsidRPr="00C45F02">
        <w:rPr>
          <w:sz w:val="22"/>
          <w:szCs w:val="22"/>
        </w:rPr>
        <w:t>zamów</w:t>
      </w:r>
      <w:r w:rsidR="001F3662" w:rsidRPr="00C45F02">
        <w:rPr>
          <w:sz w:val="22"/>
          <w:szCs w:val="22"/>
        </w:rPr>
        <w:t>i</w:t>
      </w:r>
      <w:r w:rsidRPr="00C45F02">
        <w:rPr>
          <w:sz w:val="22"/>
          <w:szCs w:val="22"/>
        </w:rPr>
        <w:t xml:space="preserve">enia. </w:t>
      </w:r>
    </w:p>
    <w:p w14:paraId="3E1C88AA" w14:textId="77777777" w:rsidR="00343DFE" w:rsidRPr="00C45F02" w:rsidRDefault="00343DFE" w:rsidP="00601B18">
      <w:pPr>
        <w:pStyle w:val="Tekstpodstawowy32"/>
        <w:tabs>
          <w:tab w:val="left" w:pos="284"/>
          <w:tab w:val="left" w:pos="8845"/>
        </w:tabs>
        <w:ind w:left="284" w:right="-108"/>
        <w:rPr>
          <w:sz w:val="22"/>
          <w:szCs w:val="22"/>
        </w:rPr>
      </w:pPr>
    </w:p>
    <w:tbl>
      <w:tblPr>
        <w:tblW w:w="9632" w:type="dxa"/>
        <w:tblInd w:w="77" w:type="dxa"/>
        <w:tblLayout w:type="fixed"/>
        <w:tblCellMar>
          <w:left w:w="70" w:type="dxa"/>
          <w:right w:w="70" w:type="dxa"/>
        </w:tblCellMar>
        <w:tblLook w:val="0000" w:firstRow="0" w:lastRow="0" w:firstColumn="0" w:lastColumn="0" w:noHBand="0" w:noVBand="0"/>
      </w:tblPr>
      <w:tblGrid>
        <w:gridCol w:w="9632"/>
      </w:tblGrid>
      <w:tr w:rsidR="00C45F02" w:rsidRPr="00C45F02" w14:paraId="7253AF3B" w14:textId="77777777" w:rsidTr="00DF346C">
        <w:trPr>
          <w:trHeight w:val="288"/>
        </w:trPr>
        <w:tc>
          <w:tcPr>
            <w:tcW w:w="9632" w:type="dxa"/>
            <w:tcBorders>
              <w:top w:val="double" w:sz="4" w:space="0" w:color="000000"/>
              <w:left w:val="double" w:sz="4" w:space="0" w:color="000000"/>
              <w:bottom w:val="double" w:sz="4" w:space="0" w:color="000000"/>
              <w:right w:val="double" w:sz="4" w:space="0" w:color="000000"/>
            </w:tcBorders>
            <w:shd w:val="clear" w:color="auto" w:fill="FFFFFF"/>
          </w:tcPr>
          <w:p w14:paraId="67B3A87D" w14:textId="77777777" w:rsidR="00DE3C0B" w:rsidRPr="00C45F02" w:rsidRDefault="00DE3C0B" w:rsidP="00007432">
            <w:pPr>
              <w:shd w:val="clear" w:color="auto" w:fill="FFFFFF"/>
              <w:tabs>
                <w:tab w:val="left" w:pos="0"/>
              </w:tabs>
              <w:spacing w:before="120" w:line="360" w:lineRule="auto"/>
            </w:pPr>
            <w:r w:rsidRPr="00C45F02">
              <w:rPr>
                <w:b/>
                <w:sz w:val="22"/>
                <w:szCs w:val="22"/>
              </w:rPr>
              <w:t>I</w:t>
            </w:r>
            <w:r w:rsidR="00007432" w:rsidRPr="00C45F02">
              <w:rPr>
                <w:b/>
                <w:sz w:val="22"/>
                <w:szCs w:val="22"/>
              </w:rPr>
              <w:t>V</w:t>
            </w:r>
            <w:r w:rsidRPr="00C45F02">
              <w:rPr>
                <w:b/>
                <w:sz w:val="22"/>
                <w:szCs w:val="22"/>
              </w:rPr>
              <w:t>. TERMIN WYKONANIA ZAMÓWIENIA</w:t>
            </w:r>
          </w:p>
        </w:tc>
      </w:tr>
    </w:tbl>
    <w:p w14:paraId="72A92CAC" w14:textId="77777777" w:rsidR="00DF346C" w:rsidRDefault="00DF346C" w:rsidP="00DF346C">
      <w:pPr>
        <w:suppressAutoHyphens w:val="0"/>
        <w:autoSpaceDE w:val="0"/>
        <w:autoSpaceDN w:val="0"/>
        <w:adjustRightInd w:val="0"/>
        <w:ind w:left="142"/>
        <w:jc w:val="both"/>
        <w:rPr>
          <w:kern w:val="0"/>
          <w:sz w:val="22"/>
          <w:szCs w:val="22"/>
          <w:lang w:eastAsia="pl-PL"/>
        </w:rPr>
      </w:pPr>
      <w:r w:rsidRPr="006374B1">
        <w:rPr>
          <w:kern w:val="0"/>
          <w:sz w:val="22"/>
          <w:szCs w:val="22"/>
          <w:lang w:eastAsia="pl-PL"/>
        </w:rPr>
        <w:t xml:space="preserve">Umowa obowiązywać będzie </w:t>
      </w:r>
      <w:r>
        <w:rPr>
          <w:kern w:val="0"/>
          <w:sz w:val="22"/>
          <w:szCs w:val="22"/>
          <w:lang w:eastAsia="pl-PL"/>
        </w:rPr>
        <w:t xml:space="preserve">przez okres </w:t>
      </w:r>
      <w:r w:rsidRPr="00DF346C">
        <w:rPr>
          <w:b/>
          <w:bCs/>
          <w:kern w:val="0"/>
          <w:sz w:val="22"/>
          <w:szCs w:val="22"/>
          <w:lang w:eastAsia="pl-PL"/>
        </w:rPr>
        <w:t>12 miesięcy</w:t>
      </w:r>
      <w:r>
        <w:rPr>
          <w:kern w:val="0"/>
          <w:sz w:val="22"/>
          <w:szCs w:val="22"/>
          <w:lang w:eastAsia="pl-PL"/>
        </w:rPr>
        <w:t xml:space="preserve"> </w:t>
      </w:r>
      <w:r w:rsidRPr="006374B1">
        <w:rPr>
          <w:kern w:val="0"/>
          <w:sz w:val="22"/>
          <w:szCs w:val="22"/>
          <w:lang w:eastAsia="pl-PL"/>
        </w:rPr>
        <w:t>od dnia jej zawarcia, przy czym</w:t>
      </w:r>
      <w:r>
        <w:rPr>
          <w:kern w:val="0"/>
          <w:sz w:val="22"/>
          <w:szCs w:val="22"/>
          <w:lang w:eastAsia="pl-PL"/>
        </w:rPr>
        <w:t xml:space="preserve"> </w:t>
      </w:r>
      <w:r w:rsidRPr="006374B1">
        <w:rPr>
          <w:kern w:val="0"/>
          <w:sz w:val="22"/>
          <w:szCs w:val="22"/>
          <w:lang w:eastAsia="pl-PL"/>
        </w:rPr>
        <w:t xml:space="preserve">dostawa </w:t>
      </w:r>
      <w:r>
        <w:rPr>
          <w:kern w:val="0"/>
          <w:sz w:val="22"/>
          <w:szCs w:val="22"/>
          <w:lang w:eastAsia="pl-PL"/>
        </w:rPr>
        <w:br/>
      </w:r>
      <w:r w:rsidRPr="006374B1">
        <w:rPr>
          <w:kern w:val="0"/>
          <w:sz w:val="22"/>
          <w:szCs w:val="22"/>
          <w:lang w:eastAsia="pl-PL"/>
        </w:rPr>
        <w:t>i sprzedaż energii elektrycznej nastąpi od dnia pozytywnie przeprowadzonej procedury zmiany</w:t>
      </w:r>
      <w:r>
        <w:rPr>
          <w:kern w:val="0"/>
          <w:sz w:val="22"/>
          <w:szCs w:val="22"/>
          <w:lang w:eastAsia="pl-PL"/>
        </w:rPr>
        <w:t xml:space="preserve"> </w:t>
      </w:r>
      <w:r w:rsidRPr="006374B1">
        <w:rPr>
          <w:kern w:val="0"/>
          <w:sz w:val="22"/>
          <w:szCs w:val="22"/>
          <w:lang w:eastAsia="pl-PL"/>
        </w:rPr>
        <w:t>sprzedawcy energii elektrycznej</w:t>
      </w:r>
      <w:r>
        <w:rPr>
          <w:kern w:val="0"/>
          <w:sz w:val="22"/>
          <w:szCs w:val="22"/>
          <w:lang w:eastAsia="pl-PL"/>
        </w:rPr>
        <w:t>,</w:t>
      </w:r>
      <w:r w:rsidRPr="006374B1">
        <w:rPr>
          <w:kern w:val="0"/>
          <w:sz w:val="22"/>
          <w:szCs w:val="22"/>
          <w:lang w:eastAsia="pl-PL"/>
        </w:rPr>
        <w:t xml:space="preserve"> lecz nie wcześniej niż od dnia </w:t>
      </w:r>
      <w:r w:rsidRPr="00DF346C">
        <w:rPr>
          <w:b/>
          <w:bCs/>
          <w:kern w:val="0"/>
          <w:sz w:val="22"/>
          <w:szCs w:val="22"/>
          <w:lang w:eastAsia="pl-PL"/>
        </w:rPr>
        <w:t>01 stycznia 2026 r.</w:t>
      </w:r>
      <w:r w:rsidRPr="006374B1">
        <w:rPr>
          <w:kern w:val="0"/>
          <w:sz w:val="22"/>
          <w:szCs w:val="22"/>
          <w:lang w:eastAsia="pl-PL"/>
        </w:rPr>
        <w:t xml:space="preserve"> </w:t>
      </w:r>
    </w:p>
    <w:p w14:paraId="49568A08" w14:textId="77777777" w:rsidR="00EF1B3F" w:rsidRPr="00085753" w:rsidRDefault="00EF1B3F" w:rsidP="00D50575">
      <w:pPr>
        <w:ind w:right="-109" w:hanging="420"/>
        <w:jc w:val="both"/>
        <w:rPr>
          <w:color w:val="C00000"/>
        </w:rPr>
      </w:pPr>
    </w:p>
    <w:tbl>
      <w:tblPr>
        <w:tblW w:w="9677" w:type="dxa"/>
        <w:tblInd w:w="77" w:type="dxa"/>
        <w:tblLayout w:type="fixed"/>
        <w:tblCellMar>
          <w:left w:w="70" w:type="dxa"/>
          <w:right w:w="70" w:type="dxa"/>
        </w:tblCellMar>
        <w:tblLook w:val="0000" w:firstRow="0" w:lastRow="0" w:firstColumn="0" w:lastColumn="0" w:noHBand="0" w:noVBand="0"/>
      </w:tblPr>
      <w:tblGrid>
        <w:gridCol w:w="9677"/>
      </w:tblGrid>
      <w:tr w:rsidR="009576B4" w:rsidRPr="000B4695" w14:paraId="76332C49" w14:textId="77777777" w:rsidTr="00D50575">
        <w:trPr>
          <w:trHeight w:val="280"/>
        </w:trPr>
        <w:tc>
          <w:tcPr>
            <w:tcW w:w="9677" w:type="dxa"/>
            <w:tcBorders>
              <w:top w:val="double" w:sz="4" w:space="0" w:color="000000"/>
              <w:left w:val="double" w:sz="4" w:space="0" w:color="000000"/>
              <w:bottom w:val="double" w:sz="4" w:space="0" w:color="000000"/>
              <w:right w:val="double" w:sz="4" w:space="0" w:color="000000"/>
            </w:tcBorders>
            <w:shd w:val="clear" w:color="auto" w:fill="FFFFFF"/>
          </w:tcPr>
          <w:p w14:paraId="17FA3E42" w14:textId="77777777" w:rsidR="009576B4" w:rsidRPr="000B4695" w:rsidRDefault="00A71EF4" w:rsidP="00007432">
            <w:pPr>
              <w:shd w:val="clear" w:color="auto" w:fill="FFFFFF"/>
              <w:tabs>
                <w:tab w:val="left" w:pos="0"/>
              </w:tabs>
              <w:jc w:val="both"/>
              <w:rPr>
                <w:b/>
                <w:sz w:val="22"/>
                <w:szCs w:val="22"/>
              </w:rPr>
            </w:pPr>
            <w:r>
              <w:rPr>
                <w:sz w:val="22"/>
                <w:szCs w:val="22"/>
              </w:rPr>
              <w:br w:type="page"/>
            </w:r>
            <w:r w:rsidR="009576B4" w:rsidRPr="000B4695">
              <w:rPr>
                <w:b/>
                <w:sz w:val="22"/>
                <w:szCs w:val="22"/>
              </w:rPr>
              <w:t>V. INFORMACJE O ŚRODKACH KOMUNIKACJI ELEKTRONICZNEJ, PRZY UŻYCIU KTÓRYCH ZAMAWIAJĄCY BĘDZIE KOMUNIKOWAŁ SIĘ Z WYKONAWCAMI, ORAZ INFORMACJE O WYMAGANIACH TECHNICZNY</w:t>
            </w:r>
            <w:r w:rsidR="000F5764" w:rsidRPr="000B4695">
              <w:rPr>
                <w:b/>
                <w:sz w:val="22"/>
                <w:szCs w:val="22"/>
              </w:rPr>
              <w:t>C</w:t>
            </w:r>
            <w:r w:rsidR="009576B4" w:rsidRPr="000B4695">
              <w:rPr>
                <w:b/>
                <w:sz w:val="22"/>
                <w:szCs w:val="22"/>
              </w:rPr>
              <w:t xml:space="preserve">H I ORGANIZACYJNYCH SPORZĄDZANIA, WYSYŁANIA I ODBIERANIA KORESPONDENCJI ELEKTRONICZNEJ </w:t>
            </w:r>
          </w:p>
        </w:tc>
      </w:tr>
    </w:tbl>
    <w:p w14:paraId="2436E335" w14:textId="77777777" w:rsidR="008A4BD5" w:rsidRPr="008A4BD5" w:rsidRDefault="00EB6461" w:rsidP="00C417FE">
      <w:pPr>
        <w:pStyle w:val="Bezodstpw"/>
        <w:numPr>
          <w:ilvl w:val="3"/>
          <w:numId w:val="14"/>
        </w:numPr>
        <w:tabs>
          <w:tab w:val="clear" w:pos="2880"/>
          <w:tab w:val="num" w:pos="284"/>
        </w:tabs>
        <w:suppressAutoHyphens w:val="0"/>
        <w:autoSpaceDN w:val="0"/>
        <w:adjustRightInd w:val="0"/>
        <w:ind w:left="284" w:hanging="284"/>
        <w:jc w:val="both"/>
        <w:rPr>
          <w:rFonts w:ascii="Times New Roman" w:hAnsi="Times New Roman" w:cs="Times New Roman"/>
          <w:kern w:val="0"/>
          <w:sz w:val="22"/>
          <w:szCs w:val="22"/>
          <w:lang w:eastAsia="pl-PL"/>
        </w:rPr>
      </w:pPr>
      <w:r>
        <w:rPr>
          <w:rFonts w:ascii="Times New Roman" w:hAnsi="Times New Roman" w:cs="Times New Roman"/>
          <w:kern w:val="0"/>
          <w:sz w:val="22"/>
          <w:szCs w:val="22"/>
          <w:lang w:eastAsia="pl-PL"/>
        </w:rPr>
        <w:t>W</w:t>
      </w:r>
      <w:r w:rsidR="008A4BD5" w:rsidRPr="008A4BD5">
        <w:rPr>
          <w:rFonts w:ascii="Times New Roman" w:hAnsi="Times New Roman" w:cs="Times New Roman"/>
          <w:kern w:val="0"/>
          <w:sz w:val="22"/>
          <w:szCs w:val="22"/>
          <w:lang w:eastAsia="pl-PL"/>
        </w:rPr>
        <w:t xml:space="preserve"> postępowaniu o udzielenie zamówienia publicznego komunikacja między Zamawiającym</w:t>
      </w:r>
      <w:r w:rsidR="008A4BD5" w:rsidRPr="008A4BD5">
        <w:rPr>
          <w:rFonts w:ascii="Times New Roman" w:hAnsi="Times New Roman" w:cs="Times New Roman"/>
          <w:kern w:val="0"/>
          <w:sz w:val="22"/>
          <w:szCs w:val="22"/>
          <w:lang w:eastAsia="pl-PL"/>
        </w:rPr>
        <w:br/>
        <w:t xml:space="preserve">a wykonawcami odbywa się przy użyciu Platformy e-Zamówienia, która jest dostępna pod adresem https://ezamowienia.gov.pl. </w:t>
      </w:r>
    </w:p>
    <w:p w14:paraId="68B7374D" w14:textId="77777777" w:rsidR="008A4BD5" w:rsidRPr="008A4BD5" w:rsidRDefault="00EB6461" w:rsidP="00C417FE">
      <w:pPr>
        <w:pStyle w:val="Bezodstpw"/>
        <w:numPr>
          <w:ilvl w:val="3"/>
          <w:numId w:val="14"/>
        </w:numPr>
        <w:tabs>
          <w:tab w:val="clear" w:pos="2880"/>
        </w:tabs>
        <w:suppressAutoHyphens w:val="0"/>
        <w:autoSpaceDN w:val="0"/>
        <w:adjustRightInd w:val="0"/>
        <w:ind w:left="284" w:hanging="284"/>
        <w:jc w:val="both"/>
        <w:rPr>
          <w:rFonts w:ascii="Times New Roman" w:hAnsi="Times New Roman" w:cs="Times New Roman"/>
          <w:kern w:val="0"/>
          <w:sz w:val="22"/>
          <w:szCs w:val="22"/>
          <w:lang w:eastAsia="pl-PL"/>
        </w:rPr>
      </w:pPr>
      <w:r>
        <w:rPr>
          <w:rFonts w:ascii="Times New Roman" w:hAnsi="Times New Roman" w:cs="Times New Roman"/>
          <w:kern w:val="0"/>
          <w:sz w:val="22"/>
          <w:szCs w:val="22"/>
          <w:lang w:eastAsia="pl-PL"/>
        </w:rPr>
        <w:t>K</w:t>
      </w:r>
      <w:r w:rsidR="008A4BD5" w:rsidRPr="008A4BD5">
        <w:rPr>
          <w:rFonts w:ascii="Times New Roman" w:hAnsi="Times New Roman" w:cs="Times New Roman"/>
          <w:kern w:val="0"/>
          <w:sz w:val="22"/>
          <w:szCs w:val="22"/>
          <w:lang w:eastAsia="pl-PL"/>
        </w:rPr>
        <w:t xml:space="preserve">orzystanie z Platformy e-Zamówienia jest bezpłatne. </w:t>
      </w:r>
    </w:p>
    <w:p w14:paraId="57D17703" w14:textId="77777777" w:rsidR="008A4BD5" w:rsidRDefault="00EB6461" w:rsidP="00C417FE">
      <w:pPr>
        <w:pStyle w:val="Bezodstpw"/>
        <w:numPr>
          <w:ilvl w:val="3"/>
          <w:numId w:val="14"/>
        </w:numPr>
        <w:tabs>
          <w:tab w:val="clear" w:pos="2880"/>
        </w:tabs>
        <w:suppressAutoHyphens w:val="0"/>
        <w:autoSpaceDN w:val="0"/>
        <w:adjustRightInd w:val="0"/>
        <w:ind w:left="284" w:hanging="284"/>
        <w:jc w:val="both"/>
        <w:rPr>
          <w:rFonts w:ascii="Times New Roman" w:hAnsi="Times New Roman" w:cs="Times New Roman"/>
          <w:kern w:val="0"/>
          <w:sz w:val="22"/>
          <w:szCs w:val="22"/>
          <w:lang w:eastAsia="pl-PL"/>
        </w:rPr>
      </w:pPr>
      <w:r>
        <w:rPr>
          <w:rFonts w:ascii="Times New Roman" w:hAnsi="Times New Roman" w:cs="Times New Roman"/>
          <w:kern w:val="0"/>
          <w:sz w:val="22"/>
          <w:szCs w:val="22"/>
          <w:lang w:eastAsia="pl-PL"/>
        </w:rPr>
        <w:t>A</w:t>
      </w:r>
      <w:r w:rsidR="008A4BD5" w:rsidRPr="008A4BD5">
        <w:rPr>
          <w:rFonts w:ascii="Times New Roman" w:hAnsi="Times New Roman" w:cs="Times New Roman"/>
          <w:kern w:val="0"/>
          <w:sz w:val="22"/>
          <w:szCs w:val="22"/>
          <w:lang w:eastAsia="pl-PL"/>
        </w:rPr>
        <w:t xml:space="preserve">dres strony internetowej prowadzonego postępowania (link prowadzący bezpośrednio do widoku postępowania na Platformie e-Zamówienia): </w:t>
      </w:r>
    </w:p>
    <w:p w14:paraId="507CE1EF" w14:textId="67B6FB02" w:rsidR="00DF346C" w:rsidRDefault="00DF346C" w:rsidP="00DF346C">
      <w:pPr>
        <w:pStyle w:val="Bezodstpw"/>
        <w:suppressAutoHyphens w:val="0"/>
        <w:autoSpaceDN w:val="0"/>
        <w:adjustRightInd w:val="0"/>
        <w:ind w:left="284"/>
        <w:jc w:val="both"/>
        <w:rPr>
          <w:rFonts w:ascii="Times New Roman" w:hAnsi="Times New Roman" w:cs="Times New Roman"/>
          <w:kern w:val="0"/>
          <w:sz w:val="22"/>
          <w:szCs w:val="22"/>
          <w:lang w:eastAsia="pl-PL"/>
        </w:rPr>
      </w:pPr>
      <w:hyperlink r:id="rId15" w:history="1">
        <w:r w:rsidRPr="00BC7555">
          <w:rPr>
            <w:rStyle w:val="Hipercze"/>
            <w:rFonts w:ascii="Times New Roman" w:hAnsi="Times New Roman" w:cs="Times New Roman"/>
            <w:kern w:val="0"/>
            <w:sz w:val="22"/>
            <w:szCs w:val="22"/>
            <w:lang w:eastAsia="pl-PL"/>
          </w:rPr>
          <w:t>https://ezamowienia.gov.pl/mp-client/tenders/ocds-148610-d073652a-edf3-4767-8e77-6326baf1cccf</w:t>
        </w:r>
      </w:hyperlink>
      <w:r>
        <w:rPr>
          <w:rFonts w:ascii="Times New Roman" w:hAnsi="Times New Roman" w:cs="Times New Roman"/>
          <w:kern w:val="0"/>
          <w:sz w:val="22"/>
          <w:szCs w:val="22"/>
          <w:lang w:eastAsia="pl-PL"/>
        </w:rPr>
        <w:t xml:space="preserve"> </w:t>
      </w:r>
    </w:p>
    <w:p w14:paraId="4C3F28DF" w14:textId="77777777" w:rsidR="008A4BD5" w:rsidRPr="008A4BD5" w:rsidRDefault="008A4BD5" w:rsidP="00124919">
      <w:pPr>
        <w:suppressAutoHyphens w:val="0"/>
        <w:autoSpaceDE w:val="0"/>
        <w:autoSpaceDN w:val="0"/>
        <w:adjustRightInd w:val="0"/>
        <w:ind w:left="284"/>
        <w:jc w:val="both"/>
        <w:rPr>
          <w:kern w:val="0"/>
          <w:sz w:val="22"/>
          <w:szCs w:val="22"/>
          <w:lang w:eastAsia="pl-PL"/>
        </w:rPr>
      </w:pPr>
      <w:r w:rsidRPr="008A4BD5">
        <w:rPr>
          <w:kern w:val="0"/>
          <w:sz w:val="22"/>
          <w:szCs w:val="22"/>
          <w:lang w:eastAsia="pl-PL"/>
        </w:rPr>
        <w:t xml:space="preserve">Postępowanie można wyszukać również ze strony głównej Platformy e-Zamówienia (przycisk „Przeglądaj postępowania/konkursy”). </w:t>
      </w:r>
    </w:p>
    <w:p w14:paraId="2E0FC728" w14:textId="77777777" w:rsidR="008A4BD5" w:rsidRDefault="008A4BD5" w:rsidP="00C417FE">
      <w:pPr>
        <w:pStyle w:val="Akapitzlist"/>
        <w:numPr>
          <w:ilvl w:val="3"/>
          <w:numId w:val="14"/>
        </w:numPr>
        <w:tabs>
          <w:tab w:val="clear" w:pos="2880"/>
        </w:tabs>
        <w:suppressAutoHyphens w:val="0"/>
        <w:autoSpaceDE w:val="0"/>
        <w:autoSpaceDN w:val="0"/>
        <w:adjustRightInd w:val="0"/>
        <w:ind w:left="284" w:hanging="284"/>
        <w:jc w:val="both"/>
        <w:rPr>
          <w:kern w:val="0"/>
          <w:sz w:val="22"/>
          <w:szCs w:val="22"/>
          <w:lang w:eastAsia="pl-PL"/>
        </w:rPr>
      </w:pPr>
      <w:r w:rsidRPr="00FB7699">
        <w:rPr>
          <w:kern w:val="0"/>
          <w:sz w:val="22"/>
          <w:szCs w:val="22"/>
          <w:lang w:eastAsia="pl-PL"/>
        </w:rPr>
        <w:t xml:space="preserve">Identyfikator (ID) postępowania na Platformie e-Zamówienia: </w:t>
      </w:r>
    </w:p>
    <w:p w14:paraId="58110B4D" w14:textId="7BAEC8D5" w:rsidR="00DF346C" w:rsidRDefault="00DF346C" w:rsidP="00DF346C">
      <w:pPr>
        <w:suppressAutoHyphens w:val="0"/>
        <w:autoSpaceDE w:val="0"/>
        <w:autoSpaceDN w:val="0"/>
        <w:adjustRightInd w:val="0"/>
        <w:ind w:left="284"/>
        <w:jc w:val="both"/>
        <w:rPr>
          <w:kern w:val="0"/>
          <w:sz w:val="22"/>
          <w:szCs w:val="22"/>
          <w:lang w:val="en-US" w:eastAsia="pl-PL"/>
        </w:rPr>
      </w:pPr>
      <w:r w:rsidRPr="00DF346C">
        <w:rPr>
          <w:kern w:val="0"/>
          <w:sz w:val="22"/>
          <w:szCs w:val="22"/>
          <w:lang w:val="en-US" w:eastAsia="pl-PL"/>
        </w:rPr>
        <w:t xml:space="preserve">ocds-148610-d073652a-edf3-4767-8e77-6326baf1cccf </w:t>
      </w:r>
    </w:p>
    <w:p w14:paraId="0637E65A" w14:textId="77777777" w:rsidR="00D22D7B" w:rsidRDefault="00D22D7B" w:rsidP="00C417FE">
      <w:pPr>
        <w:pStyle w:val="Akapitzlist"/>
        <w:numPr>
          <w:ilvl w:val="3"/>
          <w:numId w:val="14"/>
        </w:numPr>
        <w:tabs>
          <w:tab w:val="clear" w:pos="2880"/>
        </w:tabs>
        <w:suppressAutoHyphens w:val="0"/>
        <w:ind w:left="284" w:hanging="284"/>
        <w:jc w:val="both"/>
        <w:rPr>
          <w:sz w:val="22"/>
          <w:szCs w:val="22"/>
        </w:rPr>
      </w:pPr>
      <w:r w:rsidRPr="00D22D7B">
        <w:rPr>
          <w:sz w:val="22"/>
          <w:szCs w:val="22"/>
        </w:rPr>
        <w:t xml:space="preserve">Wykonawca zamierzający wziąć udział w postępowaniu o udzielenie zamówienia publicznego, musi posiadać konto podmiotu „Wykonawca” na Platformie e-Zamówienia. Szczegółowe informacje na temat </w:t>
      </w:r>
      <w:r w:rsidRPr="00D22D7B">
        <w:rPr>
          <w:sz w:val="22"/>
          <w:szCs w:val="22"/>
        </w:rPr>
        <w:lastRenderedPageBreak/>
        <w:t xml:space="preserve">zakładania kont podmiotów oraz zasady i warunki korzystania z Platformy e-Zamówienia określa </w:t>
      </w:r>
      <w:r w:rsidRPr="00D22D7B">
        <w:rPr>
          <w:i/>
          <w:sz w:val="22"/>
          <w:szCs w:val="22"/>
        </w:rPr>
        <w:t>Regulamin Platformy e-Zamówienia</w:t>
      </w:r>
      <w:r w:rsidRPr="00D22D7B">
        <w:rPr>
          <w:sz w:val="22"/>
          <w:szCs w:val="22"/>
        </w:rPr>
        <w:t xml:space="preserve">, dostępny na stronie internetowej </w:t>
      </w:r>
      <w:hyperlink r:id="rId16" w:history="1">
        <w:r w:rsidRPr="00D22D7B">
          <w:rPr>
            <w:rStyle w:val="Hipercze"/>
            <w:color w:val="auto"/>
            <w:sz w:val="22"/>
            <w:szCs w:val="22"/>
          </w:rPr>
          <w:t>https://ezamowienia.gov.pl</w:t>
        </w:r>
      </w:hyperlink>
      <w:r w:rsidRPr="00D22D7B">
        <w:rPr>
          <w:sz w:val="22"/>
          <w:szCs w:val="22"/>
        </w:rPr>
        <w:t xml:space="preserve"> oraz informacje zamieszczone w zakładce „Centrum Pomocy”</w:t>
      </w:r>
    </w:p>
    <w:p w14:paraId="298CBC73" w14:textId="77777777" w:rsidR="00D22D7B" w:rsidRDefault="00EB6461" w:rsidP="00C417FE">
      <w:pPr>
        <w:pStyle w:val="Akapitzlist"/>
        <w:numPr>
          <w:ilvl w:val="3"/>
          <w:numId w:val="14"/>
        </w:numPr>
        <w:tabs>
          <w:tab w:val="clear" w:pos="2880"/>
        </w:tabs>
        <w:suppressAutoHyphens w:val="0"/>
        <w:ind w:left="284" w:hanging="284"/>
        <w:jc w:val="both"/>
        <w:rPr>
          <w:sz w:val="22"/>
          <w:szCs w:val="22"/>
        </w:rPr>
      </w:pPr>
      <w:r>
        <w:rPr>
          <w:sz w:val="22"/>
          <w:szCs w:val="22"/>
        </w:rPr>
        <w:t>P</w:t>
      </w:r>
      <w:r w:rsidR="00D22D7B" w:rsidRPr="00D22D7B">
        <w:rPr>
          <w:sz w:val="22"/>
          <w:szCs w:val="22"/>
        </w:rPr>
        <w:t>rzeglądanie i pobieranie publicznej treści dokumentacji postępowania nie wymaga posiadania konta na Platformie e-Zamówienia ani logowania</w:t>
      </w:r>
    </w:p>
    <w:p w14:paraId="172652A2" w14:textId="77777777" w:rsidR="00D22D7B" w:rsidRPr="00D22D7B" w:rsidRDefault="00EB6461" w:rsidP="00C417FE">
      <w:pPr>
        <w:pStyle w:val="Akapitzlist"/>
        <w:numPr>
          <w:ilvl w:val="3"/>
          <w:numId w:val="14"/>
        </w:numPr>
        <w:tabs>
          <w:tab w:val="clear" w:pos="2880"/>
        </w:tabs>
        <w:suppressAutoHyphens w:val="0"/>
        <w:ind w:left="284" w:hanging="284"/>
        <w:jc w:val="both"/>
        <w:rPr>
          <w:sz w:val="22"/>
          <w:szCs w:val="22"/>
        </w:rPr>
      </w:pPr>
      <w:r>
        <w:rPr>
          <w:sz w:val="22"/>
          <w:szCs w:val="22"/>
        </w:rPr>
        <w:t>S</w:t>
      </w:r>
      <w:r w:rsidR="00D22D7B" w:rsidRPr="00D22D7B">
        <w:rPr>
          <w:sz w:val="22"/>
          <w:szCs w:val="22"/>
        </w:rPr>
        <w:t xml:space="preserve">posób sporządzenia dokumentów elektronicznych lub dokumentów elektronicznych będących kopią elektroniczną treści zapisanej w postaci papierowej (cyfrowe odwzorowania) musi być zgodny </w:t>
      </w:r>
      <w:r w:rsidR="00D22D7B" w:rsidRPr="00D22D7B">
        <w:rPr>
          <w:sz w:val="22"/>
          <w:szCs w:val="22"/>
        </w:rPr>
        <w:br/>
        <w:t xml:space="preserve">z wymaganiami określonymi w </w:t>
      </w:r>
      <w:r w:rsidR="00D22D7B" w:rsidRPr="00D22D7B">
        <w:rPr>
          <w:sz w:val="23"/>
          <w:szCs w:val="23"/>
        </w:rPr>
        <w:t>rozporządzeniu Prezesa Rady Ministrów w sprawie wymagań dla dokumentów elektronicznych</w:t>
      </w:r>
    </w:p>
    <w:p w14:paraId="343CD5F0" w14:textId="105E1631" w:rsidR="00D22D7B" w:rsidRPr="00D22D7B" w:rsidRDefault="00EB6461" w:rsidP="00C417FE">
      <w:pPr>
        <w:pStyle w:val="Akapitzlist"/>
        <w:numPr>
          <w:ilvl w:val="3"/>
          <w:numId w:val="14"/>
        </w:numPr>
        <w:tabs>
          <w:tab w:val="clear" w:pos="2880"/>
        </w:tabs>
        <w:suppressAutoHyphens w:val="0"/>
        <w:ind w:left="284" w:hanging="284"/>
        <w:jc w:val="both"/>
        <w:rPr>
          <w:sz w:val="22"/>
          <w:szCs w:val="22"/>
        </w:rPr>
      </w:pPr>
      <w:r>
        <w:rPr>
          <w:sz w:val="23"/>
          <w:szCs w:val="23"/>
        </w:rPr>
        <w:t>D</w:t>
      </w:r>
      <w:r w:rsidR="00D22D7B" w:rsidRPr="00D22D7B">
        <w:rPr>
          <w:sz w:val="23"/>
          <w:szCs w:val="23"/>
        </w:rPr>
        <w:t xml:space="preserve">okumenty elektroniczne, o których mowa w § 2 ust. 1 rozporządzenia Prezesa Rady Ministrów </w:t>
      </w:r>
      <w:r w:rsidR="00D22D7B" w:rsidRPr="00D22D7B">
        <w:rPr>
          <w:sz w:val="23"/>
          <w:szCs w:val="23"/>
        </w:rPr>
        <w:br/>
        <w:t xml:space="preserve">w sprawie wymagań dla dokumentów elektronicznych, sporządza się w postaci elektronicznej, </w:t>
      </w:r>
      <w:r w:rsidR="00D22D7B" w:rsidRPr="00D22D7B">
        <w:rPr>
          <w:sz w:val="23"/>
          <w:szCs w:val="23"/>
        </w:rPr>
        <w:br/>
        <w:t>w formatach danych określonych w przepisach rozporządzenia Rady Ministrów w sprawie Krajowych Ram Interoperacyjności, z uwzględnieniem rodzaju przekazywanych danych</w:t>
      </w:r>
      <w:r w:rsidR="00432A6E">
        <w:rPr>
          <w:sz w:val="23"/>
          <w:szCs w:val="23"/>
        </w:rPr>
        <w:t xml:space="preserve"> </w:t>
      </w:r>
      <w:r w:rsidR="00D22D7B" w:rsidRPr="00D22D7B">
        <w:rPr>
          <w:sz w:val="23"/>
          <w:szCs w:val="23"/>
        </w:rPr>
        <w:t xml:space="preserve">i przekazuje się jako załączniki. </w:t>
      </w:r>
      <w:r w:rsidR="00D22D7B" w:rsidRPr="00D22D7B">
        <w:rPr>
          <w:kern w:val="0"/>
          <w:sz w:val="22"/>
          <w:szCs w:val="22"/>
          <w:lang w:eastAsia="pl-PL"/>
        </w:rPr>
        <w:t xml:space="preserve">W przypadku formatów, o których mowa w art. 66 ust. 1 ustawy Pzp, ww. regulacje nie będą miały bezpośredniego zastosowania. </w:t>
      </w:r>
    </w:p>
    <w:p w14:paraId="1CE81DCC" w14:textId="77777777" w:rsidR="00D22D7B" w:rsidRPr="00D22D7B" w:rsidRDefault="00EB6461" w:rsidP="00C417FE">
      <w:pPr>
        <w:pStyle w:val="Akapitzlist"/>
        <w:numPr>
          <w:ilvl w:val="3"/>
          <w:numId w:val="14"/>
        </w:numPr>
        <w:tabs>
          <w:tab w:val="clear" w:pos="2880"/>
          <w:tab w:val="left" w:pos="426"/>
        </w:tabs>
        <w:suppressAutoHyphens w:val="0"/>
        <w:ind w:left="284" w:hanging="284"/>
        <w:jc w:val="both"/>
        <w:rPr>
          <w:sz w:val="22"/>
          <w:szCs w:val="22"/>
        </w:rPr>
      </w:pPr>
      <w:r>
        <w:rPr>
          <w:kern w:val="0"/>
          <w:sz w:val="22"/>
          <w:szCs w:val="22"/>
          <w:lang w:eastAsia="pl-PL"/>
        </w:rPr>
        <w:t>I</w:t>
      </w:r>
      <w:r w:rsidR="00D22D7B" w:rsidRPr="00D22D7B">
        <w:rPr>
          <w:kern w:val="0"/>
          <w:sz w:val="22"/>
          <w:szCs w:val="22"/>
          <w:lang w:eastAsia="pl-PL"/>
        </w:rPr>
        <w:t xml:space="preserve">nformacje, oświadczenia lub dokumenty, inne niż wymienione w § 2 ust. 1 rozporządzenia Prezesa Rady Ministrów w sprawie wymagań dla dokumentów elektronicznych, przekazywane w postępowaniu sporządza się w postaci elektronicznej: </w:t>
      </w:r>
    </w:p>
    <w:p w14:paraId="0FCBEB23" w14:textId="77777777" w:rsidR="00D22D7B" w:rsidRPr="001A7A7C" w:rsidRDefault="00D22D7B" w:rsidP="00124919">
      <w:pPr>
        <w:suppressAutoHyphens w:val="0"/>
        <w:autoSpaceDE w:val="0"/>
        <w:autoSpaceDN w:val="0"/>
        <w:adjustRightInd w:val="0"/>
        <w:ind w:left="284"/>
        <w:jc w:val="both"/>
        <w:rPr>
          <w:kern w:val="0"/>
          <w:sz w:val="22"/>
          <w:szCs w:val="22"/>
          <w:lang w:eastAsia="pl-PL"/>
        </w:rPr>
      </w:pPr>
      <w:r w:rsidRPr="001A7A7C">
        <w:rPr>
          <w:kern w:val="0"/>
          <w:sz w:val="22"/>
          <w:szCs w:val="22"/>
          <w:lang w:eastAsia="pl-PL"/>
        </w:rPr>
        <w:t xml:space="preserve">a) w formatach danych określonych w przepisach rozporządzenia Rady Ministrów w sprawie Krajowych Ram Interoperacyjności (i przekazuje się jako załącznik), lub </w:t>
      </w:r>
    </w:p>
    <w:p w14:paraId="1D0850E5" w14:textId="77777777" w:rsidR="00D22D7B" w:rsidRPr="001A7A7C" w:rsidRDefault="00D22D7B" w:rsidP="00124919">
      <w:pPr>
        <w:suppressAutoHyphens w:val="0"/>
        <w:autoSpaceDE w:val="0"/>
        <w:autoSpaceDN w:val="0"/>
        <w:adjustRightInd w:val="0"/>
        <w:ind w:left="284"/>
        <w:jc w:val="both"/>
        <w:rPr>
          <w:kern w:val="0"/>
          <w:sz w:val="22"/>
          <w:szCs w:val="22"/>
          <w:lang w:eastAsia="pl-PL"/>
        </w:rPr>
      </w:pPr>
      <w:r w:rsidRPr="001A7A7C">
        <w:rPr>
          <w:kern w:val="0"/>
          <w:sz w:val="22"/>
          <w:szCs w:val="22"/>
          <w:lang w:eastAsia="pl-PL"/>
        </w:rPr>
        <w:t>b) jako tekst wpisany bezpośrednio do wiadomości przekazywanej przy użyciu środków komunikacji elektronicznej (np. w treści wiadomości e-mail lub w treści „Formularza do komunikacji”)</w:t>
      </w:r>
    </w:p>
    <w:p w14:paraId="631416FD" w14:textId="5756A47E" w:rsidR="008F67E2" w:rsidRPr="008F67E2" w:rsidRDefault="00EB6461" w:rsidP="00C417FE">
      <w:pPr>
        <w:pStyle w:val="Akapitzlist"/>
        <w:numPr>
          <w:ilvl w:val="3"/>
          <w:numId w:val="14"/>
        </w:numPr>
        <w:tabs>
          <w:tab w:val="clear" w:pos="2880"/>
        </w:tabs>
        <w:suppressAutoHyphens w:val="0"/>
        <w:ind w:left="284"/>
        <w:jc w:val="both"/>
        <w:rPr>
          <w:sz w:val="22"/>
          <w:szCs w:val="22"/>
        </w:rPr>
      </w:pPr>
      <w:r>
        <w:rPr>
          <w:kern w:val="0"/>
          <w:sz w:val="22"/>
          <w:szCs w:val="22"/>
          <w:lang w:eastAsia="pl-PL"/>
        </w:rPr>
        <w:t>J</w:t>
      </w:r>
      <w:r w:rsidR="00D22D7B" w:rsidRPr="00D22D7B">
        <w:rPr>
          <w:kern w:val="0"/>
          <w:sz w:val="22"/>
          <w:szCs w:val="22"/>
          <w:lang w:eastAsia="pl-PL"/>
        </w:rPr>
        <w:t>eżeli dokumenty elektroniczne, przekazywane przy użyciu środków komunikacji elektronicznej, zawierają informacje stanowiące tajemnicę przedsiębiorstwa w rozumieniu przepisów ustawy z dnia 16 kwietnia 1993 r. o zwalczaniu nieuczciwej konkurencji</w:t>
      </w:r>
      <w:r w:rsidR="001A4EA0">
        <w:rPr>
          <w:kern w:val="0"/>
          <w:sz w:val="22"/>
          <w:szCs w:val="22"/>
          <w:lang w:eastAsia="pl-PL"/>
        </w:rPr>
        <w:t xml:space="preserve"> (Dz.U. z 2022 poz. 1233 t.j.)</w:t>
      </w:r>
      <w:r w:rsidR="00D22D7B" w:rsidRPr="00D22D7B">
        <w:rPr>
          <w:kern w:val="0"/>
          <w:sz w:val="22"/>
          <w:szCs w:val="22"/>
          <w:lang w:eastAsia="pl-PL"/>
        </w:rPr>
        <w:t xml:space="preserve"> wykonawca, w celu utrzymania </w:t>
      </w:r>
      <w:r w:rsidR="00432A6E">
        <w:rPr>
          <w:kern w:val="0"/>
          <w:sz w:val="22"/>
          <w:szCs w:val="22"/>
          <w:lang w:eastAsia="pl-PL"/>
        </w:rPr>
        <w:br/>
      </w:r>
      <w:r w:rsidR="00D22D7B" w:rsidRPr="00D22D7B">
        <w:rPr>
          <w:kern w:val="0"/>
          <w:sz w:val="22"/>
          <w:szCs w:val="22"/>
          <w:lang w:eastAsia="pl-PL"/>
        </w:rPr>
        <w:t>w poufności tych informacji, przekazuje je w wydzielonym</w:t>
      </w:r>
      <w:r w:rsidR="001A4EA0">
        <w:rPr>
          <w:kern w:val="0"/>
          <w:sz w:val="22"/>
          <w:szCs w:val="22"/>
          <w:lang w:eastAsia="pl-PL"/>
        </w:rPr>
        <w:t xml:space="preserve"> </w:t>
      </w:r>
      <w:r w:rsidR="00D22D7B" w:rsidRPr="00D22D7B">
        <w:rPr>
          <w:kern w:val="0"/>
          <w:sz w:val="22"/>
          <w:szCs w:val="22"/>
          <w:lang w:eastAsia="pl-PL"/>
        </w:rPr>
        <w:t xml:space="preserve">i odpowiednio oznaczonym pliku, wraz </w:t>
      </w:r>
      <w:r w:rsidR="00432A6E">
        <w:rPr>
          <w:kern w:val="0"/>
          <w:sz w:val="22"/>
          <w:szCs w:val="22"/>
          <w:lang w:eastAsia="pl-PL"/>
        </w:rPr>
        <w:br/>
      </w:r>
      <w:r w:rsidR="00D22D7B" w:rsidRPr="00D22D7B">
        <w:rPr>
          <w:kern w:val="0"/>
          <w:sz w:val="22"/>
          <w:szCs w:val="22"/>
          <w:lang w:eastAsia="pl-PL"/>
        </w:rPr>
        <w:t xml:space="preserve">z jednoczesnym zaznaczeniem w nazwie pliku „Dokument stanowiący tajemnicę przedsiębiorstwa”. </w:t>
      </w:r>
    </w:p>
    <w:p w14:paraId="14C2D1C9" w14:textId="77777777" w:rsidR="00D22D7B" w:rsidRPr="008F67E2" w:rsidRDefault="00EB6461" w:rsidP="00C417FE">
      <w:pPr>
        <w:pStyle w:val="Akapitzlist"/>
        <w:numPr>
          <w:ilvl w:val="3"/>
          <w:numId w:val="14"/>
        </w:numPr>
        <w:tabs>
          <w:tab w:val="clear" w:pos="2880"/>
        </w:tabs>
        <w:suppressAutoHyphens w:val="0"/>
        <w:ind w:left="284"/>
        <w:jc w:val="both"/>
        <w:rPr>
          <w:sz w:val="22"/>
          <w:szCs w:val="22"/>
        </w:rPr>
      </w:pPr>
      <w:r>
        <w:rPr>
          <w:sz w:val="22"/>
          <w:szCs w:val="22"/>
        </w:rPr>
        <w:t>K</w:t>
      </w:r>
      <w:r w:rsidR="00D22D7B" w:rsidRPr="008F67E2">
        <w:rPr>
          <w:sz w:val="22"/>
          <w:szCs w:val="22"/>
        </w:rPr>
        <w:t>omunikacja w postępowaniu o udzielenia zamówienia (z wyłączeniem składania ofert) odbywa się drogą elektroniczną za pośrednictwem formularzy do komunikacji dostępnych w zakładce „</w:t>
      </w:r>
      <w:proofErr w:type="gramStart"/>
      <w:r w:rsidR="00D22D7B" w:rsidRPr="008F67E2">
        <w:rPr>
          <w:sz w:val="22"/>
          <w:szCs w:val="22"/>
        </w:rPr>
        <w:t>Formularze”(</w:t>
      </w:r>
      <w:proofErr w:type="gramEnd"/>
      <w:r w:rsidR="00D22D7B" w:rsidRPr="008F67E2">
        <w:rPr>
          <w:sz w:val="22"/>
          <w:szCs w:val="22"/>
        </w:rPr>
        <w:t>„Formularze do komunikacji”).</w:t>
      </w:r>
    </w:p>
    <w:p w14:paraId="10F6D8C0" w14:textId="77777777" w:rsidR="000A3CA1" w:rsidRDefault="00D22D7B" w:rsidP="00124919">
      <w:pPr>
        <w:pStyle w:val="Akapitzlist"/>
        <w:suppressAutoHyphens w:val="0"/>
        <w:ind w:left="284"/>
        <w:contextualSpacing w:val="0"/>
        <w:jc w:val="both"/>
        <w:rPr>
          <w:sz w:val="22"/>
          <w:szCs w:val="22"/>
        </w:rPr>
      </w:pPr>
      <w:r w:rsidRPr="001A7A7C">
        <w:rPr>
          <w:sz w:val="22"/>
          <w:szCs w:val="22"/>
        </w:rPr>
        <w:t xml:space="preserve">Za pośrednictwem „Formularzy do komunikacji” odbywa się w szczególności przekazywanie wezwań </w:t>
      </w:r>
      <w:r w:rsidR="0085795A">
        <w:rPr>
          <w:sz w:val="22"/>
          <w:szCs w:val="22"/>
        </w:rPr>
        <w:br/>
      </w:r>
      <w:r w:rsidRPr="001A7A7C">
        <w:rPr>
          <w:sz w:val="22"/>
          <w:szCs w:val="22"/>
        </w:rPr>
        <w:t xml:space="preserve">i zawiadomień, zadawanie pytań i udzielanie odpowiedzi. Formularze do komunikacji umożliwiają również dołączenie załącznika do przesyłanej wiadomości (przycisk „dodaj załącznik”). </w:t>
      </w:r>
    </w:p>
    <w:p w14:paraId="68E5F139" w14:textId="77777777" w:rsidR="008F67E2" w:rsidRDefault="00D22D7B" w:rsidP="00124919">
      <w:pPr>
        <w:pStyle w:val="Akapitzlist"/>
        <w:suppressAutoHyphens w:val="0"/>
        <w:ind w:left="284"/>
        <w:contextualSpacing w:val="0"/>
        <w:jc w:val="both"/>
        <w:rPr>
          <w:sz w:val="22"/>
          <w:szCs w:val="22"/>
        </w:rPr>
      </w:pPr>
      <w:r w:rsidRPr="001A7A7C">
        <w:rPr>
          <w:sz w:val="22"/>
          <w:szCs w:val="22"/>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udzielenia zamówienia/ podmiotu</w:t>
      </w:r>
      <w:r w:rsidR="003A0898">
        <w:rPr>
          <w:sz w:val="22"/>
          <w:szCs w:val="22"/>
        </w:rPr>
        <w:t xml:space="preserve"> </w:t>
      </w:r>
      <w:r w:rsidRPr="001A7A7C">
        <w:rPr>
          <w:sz w:val="22"/>
          <w:szCs w:val="22"/>
        </w:rPr>
        <w:t>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58640FBE" w14:textId="77777777" w:rsidR="008F67E2" w:rsidRDefault="00EB6461" w:rsidP="00C417FE">
      <w:pPr>
        <w:pStyle w:val="Akapitzlist"/>
        <w:numPr>
          <w:ilvl w:val="3"/>
          <w:numId w:val="14"/>
        </w:numPr>
        <w:tabs>
          <w:tab w:val="clear" w:pos="2880"/>
        </w:tabs>
        <w:suppressAutoHyphens w:val="0"/>
        <w:ind w:left="284"/>
        <w:jc w:val="both"/>
        <w:rPr>
          <w:sz w:val="22"/>
          <w:szCs w:val="22"/>
        </w:rPr>
      </w:pPr>
      <w:r>
        <w:rPr>
          <w:sz w:val="22"/>
          <w:szCs w:val="22"/>
        </w:rPr>
        <w:t>M</w:t>
      </w:r>
      <w:r w:rsidR="00D22D7B" w:rsidRPr="008F67E2">
        <w:rPr>
          <w:sz w:val="22"/>
          <w:szCs w:val="22"/>
        </w:rPr>
        <w:t>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11BCC56B" w14:textId="77777777" w:rsidR="008F67E2" w:rsidRDefault="00EB6461" w:rsidP="00C417FE">
      <w:pPr>
        <w:pStyle w:val="Akapitzlist"/>
        <w:numPr>
          <w:ilvl w:val="3"/>
          <w:numId w:val="14"/>
        </w:numPr>
        <w:tabs>
          <w:tab w:val="clear" w:pos="2880"/>
        </w:tabs>
        <w:suppressAutoHyphens w:val="0"/>
        <w:ind w:left="284"/>
        <w:jc w:val="both"/>
        <w:rPr>
          <w:sz w:val="22"/>
          <w:szCs w:val="22"/>
        </w:rPr>
      </w:pPr>
      <w:r>
        <w:rPr>
          <w:sz w:val="22"/>
          <w:szCs w:val="22"/>
        </w:rPr>
        <w:t>W</w:t>
      </w:r>
      <w:r w:rsidR="00D22D7B" w:rsidRPr="008F67E2">
        <w:rPr>
          <w:sz w:val="22"/>
          <w:szCs w:val="22"/>
        </w:rPr>
        <w:t>szystkie wysłane i odebrane w postępowaniu przez Wykonawcę wiadomości widoczne są po zalogowaniu w podglądzie postępowania w zakładce „Komunikacja”</w:t>
      </w:r>
    </w:p>
    <w:p w14:paraId="11EE41BC" w14:textId="77777777" w:rsidR="008F67E2" w:rsidRDefault="00EB6461" w:rsidP="00C417FE">
      <w:pPr>
        <w:pStyle w:val="Akapitzlist"/>
        <w:numPr>
          <w:ilvl w:val="3"/>
          <w:numId w:val="14"/>
        </w:numPr>
        <w:tabs>
          <w:tab w:val="clear" w:pos="2880"/>
        </w:tabs>
        <w:suppressAutoHyphens w:val="0"/>
        <w:ind w:left="284"/>
        <w:jc w:val="both"/>
        <w:rPr>
          <w:sz w:val="22"/>
          <w:szCs w:val="22"/>
        </w:rPr>
      </w:pPr>
      <w:r>
        <w:rPr>
          <w:sz w:val="22"/>
          <w:szCs w:val="22"/>
        </w:rPr>
        <w:t>M</w:t>
      </w:r>
      <w:r w:rsidR="00D22D7B" w:rsidRPr="008F67E2">
        <w:rPr>
          <w:sz w:val="22"/>
          <w:szCs w:val="22"/>
        </w:rPr>
        <w:t>aksymalny rozmiar plików przesyłanych za pośrednictwem „Formularzy do komunikacji” wynosi 150 MB (wielkość ta dotyczy plików przesyłanych jako załączniki do jednego formularza)</w:t>
      </w:r>
    </w:p>
    <w:p w14:paraId="7C5C950C" w14:textId="77777777" w:rsidR="008F67E2" w:rsidRPr="00C6170E" w:rsidRDefault="00EB6461" w:rsidP="00C417FE">
      <w:pPr>
        <w:pStyle w:val="Akapitzlist"/>
        <w:numPr>
          <w:ilvl w:val="3"/>
          <w:numId w:val="14"/>
        </w:numPr>
        <w:tabs>
          <w:tab w:val="clear" w:pos="2880"/>
        </w:tabs>
        <w:suppressAutoHyphens w:val="0"/>
        <w:ind w:left="284"/>
        <w:jc w:val="both"/>
        <w:rPr>
          <w:sz w:val="22"/>
          <w:szCs w:val="22"/>
        </w:rPr>
      </w:pPr>
      <w:r w:rsidRPr="00C6170E">
        <w:rPr>
          <w:kern w:val="0"/>
          <w:sz w:val="22"/>
          <w:szCs w:val="22"/>
          <w:lang w:eastAsia="pl-PL"/>
        </w:rPr>
        <w:t>M</w:t>
      </w:r>
      <w:r w:rsidR="00D22D7B" w:rsidRPr="00C6170E">
        <w:rPr>
          <w:kern w:val="0"/>
          <w:sz w:val="22"/>
          <w:szCs w:val="22"/>
          <w:lang w:eastAsia="pl-PL"/>
        </w:rPr>
        <w:t xml:space="preserve">inimalne wymagania techniczne dotyczące sprzętu używanego w celu korzystania z usług Platformy e-Zamówienia oraz informacje dotyczące specyfikacji połączenia określa </w:t>
      </w:r>
      <w:r w:rsidR="00D22D7B" w:rsidRPr="00C6170E">
        <w:rPr>
          <w:i/>
          <w:iCs/>
          <w:kern w:val="0"/>
          <w:sz w:val="22"/>
          <w:szCs w:val="22"/>
          <w:lang w:eastAsia="pl-PL"/>
        </w:rPr>
        <w:t xml:space="preserve">Regulamin Platformy </w:t>
      </w:r>
      <w:r w:rsidR="00D22D7B" w:rsidRPr="00C6170E">
        <w:rPr>
          <w:i/>
          <w:iCs/>
          <w:kern w:val="0"/>
          <w:sz w:val="22"/>
          <w:szCs w:val="22"/>
          <w:lang w:eastAsia="pl-PL"/>
        </w:rPr>
        <w:br/>
        <w:t xml:space="preserve">e-Zamówienia </w:t>
      </w:r>
    </w:p>
    <w:p w14:paraId="06CEDFB4" w14:textId="31F163B2" w:rsidR="008F67E2" w:rsidRPr="00C6170E" w:rsidRDefault="00EB6461" w:rsidP="00C417FE">
      <w:pPr>
        <w:pStyle w:val="Akapitzlist"/>
        <w:numPr>
          <w:ilvl w:val="3"/>
          <w:numId w:val="14"/>
        </w:numPr>
        <w:tabs>
          <w:tab w:val="clear" w:pos="2880"/>
        </w:tabs>
        <w:suppressAutoHyphens w:val="0"/>
        <w:ind w:left="284"/>
        <w:jc w:val="both"/>
        <w:rPr>
          <w:sz w:val="22"/>
          <w:szCs w:val="22"/>
        </w:rPr>
      </w:pPr>
      <w:r w:rsidRPr="00C6170E">
        <w:rPr>
          <w:kern w:val="0"/>
          <w:sz w:val="22"/>
          <w:szCs w:val="22"/>
          <w:lang w:eastAsia="pl-PL"/>
        </w:rPr>
        <w:t>W</w:t>
      </w:r>
      <w:r w:rsidR="00D22D7B" w:rsidRPr="00C6170E">
        <w:rPr>
          <w:kern w:val="0"/>
          <w:sz w:val="22"/>
          <w:szCs w:val="22"/>
          <w:lang w:eastAsia="pl-PL"/>
        </w:rPr>
        <w:t xml:space="preserve"> przypadku problemów technicznych i awarii związanych z funkcjonowaniem Platformy </w:t>
      </w:r>
      <w:r w:rsidR="00D22D7B" w:rsidRPr="00C6170E">
        <w:rPr>
          <w:kern w:val="0"/>
          <w:sz w:val="22"/>
          <w:szCs w:val="22"/>
          <w:lang w:eastAsia="pl-PL"/>
        </w:rPr>
        <w:br/>
        <w:t xml:space="preserve">e-Zamówienia użytkownicy mogą skorzystać ze wsparcia technicznego dostępnego pod numerem telefonu 327788999 lub drogą elektroniczną poprzez formularz udostępniony na stronie internetowej </w:t>
      </w:r>
      <w:r w:rsidR="00D22D7B" w:rsidRPr="00C6170E">
        <w:rPr>
          <w:kern w:val="0"/>
          <w:sz w:val="22"/>
          <w:szCs w:val="22"/>
          <w:u w:val="single"/>
          <w:lang w:eastAsia="pl-PL"/>
        </w:rPr>
        <w:t>https://ezamowienia.gov.pl</w:t>
      </w:r>
      <w:r w:rsidR="00D22D7B" w:rsidRPr="00C6170E">
        <w:rPr>
          <w:kern w:val="0"/>
          <w:sz w:val="22"/>
          <w:szCs w:val="22"/>
          <w:lang w:eastAsia="pl-PL"/>
        </w:rPr>
        <w:t xml:space="preserve"> w zakładce „Zgłoś problem” </w:t>
      </w:r>
    </w:p>
    <w:p w14:paraId="4968B70F" w14:textId="77777777" w:rsidR="008F67E2" w:rsidRPr="00C6170E" w:rsidRDefault="00EB6461" w:rsidP="00C417FE">
      <w:pPr>
        <w:pStyle w:val="Akapitzlist"/>
        <w:numPr>
          <w:ilvl w:val="3"/>
          <w:numId w:val="14"/>
        </w:numPr>
        <w:tabs>
          <w:tab w:val="clear" w:pos="2880"/>
        </w:tabs>
        <w:suppressAutoHyphens w:val="0"/>
        <w:ind w:left="284"/>
        <w:jc w:val="both"/>
        <w:rPr>
          <w:sz w:val="22"/>
          <w:szCs w:val="22"/>
        </w:rPr>
      </w:pPr>
      <w:r w:rsidRPr="00C6170E">
        <w:rPr>
          <w:kern w:val="0"/>
          <w:sz w:val="22"/>
          <w:szCs w:val="22"/>
          <w:lang w:eastAsia="pl-PL"/>
        </w:rPr>
        <w:lastRenderedPageBreak/>
        <w:t>W</w:t>
      </w:r>
      <w:r w:rsidR="00D22D7B" w:rsidRPr="00C6170E">
        <w:rPr>
          <w:kern w:val="0"/>
          <w:sz w:val="22"/>
          <w:szCs w:val="22"/>
          <w:lang w:eastAsia="pl-PL"/>
        </w:rPr>
        <w:t xml:space="preserve"> szczególnie uzasadnionych przypadkach uniemożliwiających komunikację Wykonawcy </w:t>
      </w:r>
      <w:r w:rsidR="00D22D7B" w:rsidRPr="00C6170E">
        <w:rPr>
          <w:kern w:val="0"/>
          <w:sz w:val="22"/>
          <w:szCs w:val="22"/>
          <w:lang w:eastAsia="pl-PL"/>
        </w:rPr>
        <w:br/>
        <w:t xml:space="preserve">i Zamawiającego za pośrednictwem Platformy e-Zamówienia, Zamawiający dopuszcza komunikację za pomocą poczty elektronicznej na adres e-mail: </w:t>
      </w:r>
      <w:hyperlink r:id="rId17" w:history="1">
        <w:r w:rsidR="00AB0FBA" w:rsidRPr="00C6170E">
          <w:rPr>
            <w:rStyle w:val="Hipercze"/>
            <w:kern w:val="0"/>
            <w:sz w:val="22"/>
            <w:szCs w:val="22"/>
            <w:lang w:eastAsia="pl-PL"/>
          </w:rPr>
          <w:t>karch@zoznysa.pl</w:t>
        </w:r>
      </w:hyperlink>
      <w:r w:rsidR="00AB0FBA" w:rsidRPr="00C6170E">
        <w:rPr>
          <w:kern w:val="0"/>
          <w:sz w:val="22"/>
          <w:szCs w:val="22"/>
          <w:lang w:eastAsia="pl-PL"/>
        </w:rPr>
        <w:t xml:space="preserve"> </w:t>
      </w:r>
      <w:r w:rsidR="00D22D7B" w:rsidRPr="00C6170E">
        <w:rPr>
          <w:kern w:val="0"/>
          <w:sz w:val="22"/>
          <w:szCs w:val="22"/>
          <w:lang w:eastAsia="pl-PL"/>
        </w:rPr>
        <w:t>(nie dotyczy składania ofert)</w:t>
      </w:r>
    </w:p>
    <w:p w14:paraId="51439CE7" w14:textId="77777777" w:rsidR="00AB0FBA" w:rsidRPr="00C6170E" w:rsidRDefault="00AB0FBA" w:rsidP="00C417FE">
      <w:pPr>
        <w:pStyle w:val="Akapitzlist"/>
        <w:numPr>
          <w:ilvl w:val="3"/>
          <w:numId w:val="14"/>
        </w:numPr>
        <w:tabs>
          <w:tab w:val="clear" w:pos="2880"/>
          <w:tab w:val="num" w:pos="426"/>
        </w:tabs>
        <w:suppressAutoHyphens w:val="0"/>
        <w:autoSpaceDE w:val="0"/>
        <w:autoSpaceDN w:val="0"/>
        <w:adjustRightInd w:val="0"/>
        <w:spacing w:after="66"/>
        <w:ind w:left="284"/>
        <w:jc w:val="both"/>
        <w:rPr>
          <w:color w:val="000000"/>
          <w:kern w:val="0"/>
          <w:sz w:val="22"/>
          <w:szCs w:val="22"/>
          <w:lang w:eastAsia="pl-PL"/>
        </w:rPr>
      </w:pPr>
      <w:r w:rsidRPr="00C6170E">
        <w:rPr>
          <w:color w:val="000000"/>
          <w:kern w:val="0"/>
          <w:sz w:val="22"/>
          <w:szCs w:val="22"/>
          <w:lang w:eastAsia="pl-PL"/>
        </w:rPr>
        <w:t xml:space="preserve">Zamawiający informuje, że w przypadku otrzymania wniosków o wgląd do ofert, oferty te będą przesyłane na adres </w:t>
      </w:r>
      <w:r w:rsidRPr="00C6170E">
        <w:rPr>
          <w:color w:val="000000"/>
          <w:kern w:val="0"/>
          <w:sz w:val="22"/>
          <w:szCs w:val="22"/>
          <w:u w:val="single"/>
          <w:lang w:eastAsia="pl-PL"/>
        </w:rPr>
        <w:t>e-mail Wykonawcy</w:t>
      </w:r>
      <w:r w:rsidRPr="00C6170E">
        <w:rPr>
          <w:color w:val="000000"/>
          <w:kern w:val="0"/>
          <w:sz w:val="22"/>
          <w:szCs w:val="22"/>
          <w:lang w:eastAsia="pl-PL"/>
        </w:rPr>
        <w:t xml:space="preserve"> podany w ofercie.</w:t>
      </w:r>
    </w:p>
    <w:p w14:paraId="29E73DAF" w14:textId="77777777" w:rsidR="0019572B" w:rsidRPr="00EE560A" w:rsidRDefault="0019572B" w:rsidP="0019572B">
      <w:pPr>
        <w:pStyle w:val="Akapitzlist"/>
        <w:suppressAutoHyphens w:val="0"/>
        <w:jc w:val="both"/>
        <w:rPr>
          <w:sz w:val="22"/>
          <w:szCs w:val="22"/>
        </w:rPr>
      </w:pPr>
    </w:p>
    <w:tbl>
      <w:tblPr>
        <w:tblW w:w="9547" w:type="dxa"/>
        <w:tblInd w:w="77" w:type="dxa"/>
        <w:tblLayout w:type="fixed"/>
        <w:tblCellMar>
          <w:left w:w="70" w:type="dxa"/>
          <w:right w:w="70" w:type="dxa"/>
        </w:tblCellMar>
        <w:tblLook w:val="0000" w:firstRow="0" w:lastRow="0" w:firstColumn="0" w:lastColumn="0" w:noHBand="0" w:noVBand="0"/>
      </w:tblPr>
      <w:tblGrid>
        <w:gridCol w:w="9547"/>
      </w:tblGrid>
      <w:tr w:rsidR="0019572B" w:rsidRPr="00795E7D" w14:paraId="649EF85D" w14:textId="77777777" w:rsidTr="00CE19D5">
        <w:trPr>
          <w:trHeight w:val="280"/>
        </w:trPr>
        <w:tc>
          <w:tcPr>
            <w:tcW w:w="9547" w:type="dxa"/>
            <w:tcBorders>
              <w:top w:val="double" w:sz="4" w:space="0" w:color="000000"/>
              <w:left w:val="double" w:sz="4" w:space="0" w:color="000000"/>
              <w:bottom w:val="double" w:sz="4" w:space="0" w:color="000000"/>
              <w:right w:val="double" w:sz="4" w:space="0" w:color="000000"/>
            </w:tcBorders>
            <w:shd w:val="clear" w:color="auto" w:fill="FFFFFF"/>
          </w:tcPr>
          <w:p w14:paraId="27362E67" w14:textId="77777777" w:rsidR="0019572B" w:rsidRPr="00F556A8" w:rsidRDefault="0019572B" w:rsidP="00751DAF">
            <w:pPr>
              <w:shd w:val="clear" w:color="auto" w:fill="FFFFFF"/>
              <w:tabs>
                <w:tab w:val="left" w:pos="0"/>
              </w:tabs>
              <w:jc w:val="both"/>
              <w:rPr>
                <w:b/>
                <w:sz w:val="22"/>
                <w:szCs w:val="22"/>
              </w:rPr>
            </w:pPr>
            <w:r w:rsidRPr="00795E7D">
              <w:rPr>
                <w:color w:val="FF0000"/>
                <w:sz w:val="22"/>
                <w:szCs w:val="22"/>
              </w:rPr>
              <w:br w:type="page"/>
            </w:r>
            <w:r w:rsidRPr="00F556A8">
              <w:rPr>
                <w:b/>
                <w:sz w:val="22"/>
                <w:szCs w:val="22"/>
              </w:rPr>
              <w:t>V</w:t>
            </w:r>
            <w:r w:rsidR="00007432">
              <w:rPr>
                <w:b/>
                <w:sz w:val="22"/>
                <w:szCs w:val="22"/>
              </w:rPr>
              <w:t>I</w:t>
            </w:r>
            <w:r w:rsidRPr="00F556A8">
              <w:rPr>
                <w:b/>
                <w:sz w:val="22"/>
                <w:szCs w:val="22"/>
              </w:rPr>
              <w:t xml:space="preserve">. OPIS SPOSOBU UDZIELANIA WYJAŚNIEŃ DOTYCZĄCYCH SPECYFIKACJI WARUNKÓW ZAMÓWIENIA  </w:t>
            </w:r>
          </w:p>
        </w:tc>
      </w:tr>
    </w:tbl>
    <w:p w14:paraId="41AAE48C" w14:textId="77777777" w:rsidR="0019572B" w:rsidRPr="004E0165" w:rsidRDefault="0019572B">
      <w:pPr>
        <w:pStyle w:val="Tekstpodstawowy"/>
        <w:numPr>
          <w:ilvl w:val="0"/>
          <w:numId w:val="27"/>
        </w:numPr>
        <w:tabs>
          <w:tab w:val="clear" w:pos="567"/>
          <w:tab w:val="clear" w:pos="3118"/>
          <w:tab w:val="num" w:pos="284"/>
        </w:tabs>
        <w:suppressAutoHyphens w:val="0"/>
        <w:ind w:left="284" w:right="28" w:hanging="284"/>
        <w:rPr>
          <w:sz w:val="22"/>
          <w:szCs w:val="22"/>
        </w:rPr>
      </w:pPr>
      <w:r w:rsidRPr="004E0165">
        <w:rPr>
          <w:sz w:val="22"/>
          <w:szCs w:val="22"/>
        </w:rPr>
        <w:t>Treść SWZ wraz z załącznikami zamieszczona jest na Platformie e-Zam</w:t>
      </w:r>
      <w:r>
        <w:rPr>
          <w:sz w:val="22"/>
          <w:szCs w:val="22"/>
        </w:rPr>
        <w:t>ó</w:t>
      </w:r>
      <w:r w:rsidRPr="004E0165">
        <w:rPr>
          <w:sz w:val="22"/>
          <w:szCs w:val="22"/>
        </w:rPr>
        <w:t>wienia.</w:t>
      </w:r>
    </w:p>
    <w:p w14:paraId="540EA3C1" w14:textId="77777777" w:rsidR="0019572B" w:rsidRPr="004E0165" w:rsidRDefault="0019572B">
      <w:pPr>
        <w:pStyle w:val="Tekstpodstawowy"/>
        <w:numPr>
          <w:ilvl w:val="0"/>
          <w:numId w:val="27"/>
        </w:numPr>
        <w:tabs>
          <w:tab w:val="clear" w:pos="567"/>
          <w:tab w:val="clear" w:pos="3118"/>
          <w:tab w:val="num" w:pos="284"/>
        </w:tabs>
        <w:suppressAutoHyphens w:val="0"/>
        <w:ind w:left="284" w:right="28" w:hanging="284"/>
        <w:rPr>
          <w:sz w:val="22"/>
          <w:szCs w:val="22"/>
        </w:rPr>
      </w:pPr>
      <w:r w:rsidRPr="004E0165">
        <w:rPr>
          <w:sz w:val="22"/>
          <w:szCs w:val="22"/>
        </w:rPr>
        <w:t>Wykonawca może zwrócić się do Zamawiającego z wnioskiem o wyjaśnienie treści SWZ.</w:t>
      </w:r>
    </w:p>
    <w:p w14:paraId="50ACF53C" w14:textId="77777777" w:rsidR="0019572B" w:rsidRPr="004E0165" w:rsidRDefault="0019572B">
      <w:pPr>
        <w:pStyle w:val="Tekstpodstawowy"/>
        <w:numPr>
          <w:ilvl w:val="0"/>
          <w:numId w:val="27"/>
        </w:numPr>
        <w:tabs>
          <w:tab w:val="clear" w:pos="567"/>
          <w:tab w:val="clear" w:pos="3118"/>
        </w:tabs>
        <w:suppressAutoHyphens w:val="0"/>
        <w:ind w:left="284" w:right="28" w:hanging="284"/>
        <w:rPr>
          <w:sz w:val="22"/>
          <w:szCs w:val="22"/>
        </w:rPr>
      </w:pPr>
      <w:r w:rsidRPr="004E0165">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14:paraId="1648DBA3" w14:textId="77777777" w:rsidR="0019572B" w:rsidRPr="004E0165" w:rsidRDefault="0019572B">
      <w:pPr>
        <w:pStyle w:val="Tekstpodstawowy"/>
        <w:numPr>
          <w:ilvl w:val="0"/>
          <w:numId w:val="27"/>
        </w:numPr>
        <w:tabs>
          <w:tab w:val="clear" w:pos="567"/>
          <w:tab w:val="clear" w:pos="3118"/>
          <w:tab w:val="num" w:pos="284"/>
        </w:tabs>
        <w:suppressAutoHyphens w:val="0"/>
        <w:ind w:left="284" w:right="28" w:hanging="284"/>
        <w:rPr>
          <w:sz w:val="22"/>
          <w:szCs w:val="22"/>
        </w:rPr>
      </w:pPr>
      <w:r w:rsidRPr="004E0165">
        <w:rPr>
          <w:kern w:val="0"/>
          <w:sz w:val="22"/>
          <w:szCs w:val="22"/>
          <w:lang w:eastAsia="pl-PL"/>
        </w:rPr>
        <w:t xml:space="preserve">Przedłużenie terminu składania ofert nie wpływa na bieg terminu składania wniosków </w:t>
      </w:r>
      <w:r w:rsidRPr="004E0165">
        <w:rPr>
          <w:kern w:val="0"/>
          <w:sz w:val="22"/>
          <w:szCs w:val="22"/>
          <w:lang w:eastAsia="pl-PL"/>
        </w:rPr>
        <w:br/>
        <w:t>o wyjaśnienie treści SWZ. Jeżeli wniosek o wyjaśnienie wpłynął po upływie terminu, o którym mowa powyżej lub dotyczy udzielonych wyjaśnień, Zamawiający może udzielić wyjaśnień albo pozostawić wniosek bez rozpoznania.</w:t>
      </w:r>
    </w:p>
    <w:p w14:paraId="041EB1B8" w14:textId="77777777" w:rsidR="0019572B" w:rsidRPr="00DF346C" w:rsidRDefault="0019572B">
      <w:pPr>
        <w:pStyle w:val="Tekstpodstawowy"/>
        <w:numPr>
          <w:ilvl w:val="0"/>
          <w:numId w:val="27"/>
        </w:numPr>
        <w:tabs>
          <w:tab w:val="clear" w:pos="567"/>
          <w:tab w:val="clear" w:pos="3118"/>
          <w:tab w:val="num" w:pos="284"/>
        </w:tabs>
        <w:suppressAutoHyphens w:val="0"/>
        <w:ind w:left="284" w:right="28" w:hanging="284"/>
        <w:rPr>
          <w:sz w:val="22"/>
          <w:szCs w:val="22"/>
        </w:rPr>
      </w:pPr>
      <w:r w:rsidRPr="004E0165">
        <w:rPr>
          <w:sz w:val="22"/>
          <w:szCs w:val="22"/>
        </w:rPr>
        <w:t xml:space="preserve">Wszelkie wyjaśnienia, modyfikacje treści SWZ oraz inne informacje związane z niniejszym postępowaniem, Zamawiający będzie zamieszczał </w:t>
      </w:r>
      <w:r w:rsidRPr="004E0165">
        <w:rPr>
          <w:b/>
          <w:sz w:val="22"/>
          <w:szCs w:val="22"/>
        </w:rPr>
        <w:t>wyłącznie na Platformie e-Zam</w:t>
      </w:r>
      <w:r>
        <w:rPr>
          <w:b/>
          <w:sz w:val="22"/>
          <w:szCs w:val="22"/>
        </w:rPr>
        <w:t>ó</w:t>
      </w:r>
      <w:r w:rsidRPr="004E0165">
        <w:rPr>
          <w:b/>
          <w:sz w:val="22"/>
          <w:szCs w:val="22"/>
        </w:rPr>
        <w:t xml:space="preserve">wienia: </w:t>
      </w:r>
    </w:p>
    <w:p w14:paraId="5F794FA5" w14:textId="390AB43B" w:rsidR="00DF346C" w:rsidRPr="00DF346C" w:rsidRDefault="00DF346C" w:rsidP="00DF346C">
      <w:pPr>
        <w:pStyle w:val="Tekstpodstawowy"/>
        <w:tabs>
          <w:tab w:val="clear" w:pos="3118"/>
        </w:tabs>
        <w:suppressAutoHyphens w:val="0"/>
        <w:ind w:left="284" w:right="28"/>
        <w:rPr>
          <w:bCs/>
          <w:sz w:val="22"/>
          <w:szCs w:val="22"/>
        </w:rPr>
      </w:pPr>
      <w:hyperlink r:id="rId18" w:history="1">
        <w:r w:rsidRPr="00BC7555">
          <w:rPr>
            <w:rStyle w:val="Hipercze"/>
            <w:bCs/>
            <w:sz w:val="22"/>
            <w:szCs w:val="22"/>
          </w:rPr>
          <w:t>https://ezamowienia.gov.pl/mp-client/tenders/ocds-148610-d073652a-edf3-4767-8e77-6326baf1cccf</w:t>
        </w:r>
      </w:hyperlink>
      <w:r w:rsidRPr="00DF346C">
        <w:rPr>
          <w:bCs/>
          <w:sz w:val="22"/>
          <w:szCs w:val="22"/>
        </w:rPr>
        <w:t xml:space="preserve"> </w:t>
      </w:r>
    </w:p>
    <w:p w14:paraId="651E56E4" w14:textId="77777777" w:rsidR="0019572B" w:rsidRPr="004E0165" w:rsidRDefault="0019572B">
      <w:pPr>
        <w:pStyle w:val="Tekstpodstawowy"/>
        <w:numPr>
          <w:ilvl w:val="0"/>
          <w:numId w:val="27"/>
        </w:numPr>
        <w:tabs>
          <w:tab w:val="clear" w:pos="567"/>
          <w:tab w:val="clear" w:pos="3118"/>
          <w:tab w:val="num" w:pos="284"/>
        </w:tabs>
        <w:suppressAutoHyphens w:val="0"/>
        <w:ind w:left="284" w:right="28" w:hanging="284"/>
        <w:rPr>
          <w:sz w:val="22"/>
          <w:szCs w:val="22"/>
        </w:rPr>
      </w:pPr>
      <w:r w:rsidRPr="004E0165">
        <w:rPr>
          <w:sz w:val="22"/>
          <w:szCs w:val="22"/>
        </w:rPr>
        <w:t>W uzasadnionych przypadkach Zamawiający może przed upływem terminu składania ofert zmienić treść SWZ. Każda wprowadzona przez Zamawiającego zmiana staje się w takim przypadku częścią SWZ. Dokonaną zmianę treści SWZ Zamawiający udostępnia na Platformie e-Zam</w:t>
      </w:r>
      <w:r>
        <w:rPr>
          <w:sz w:val="22"/>
          <w:szCs w:val="22"/>
        </w:rPr>
        <w:t>ó</w:t>
      </w:r>
      <w:r w:rsidRPr="004E0165">
        <w:rPr>
          <w:sz w:val="22"/>
          <w:szCs w:val="22"/>
        </w:rPr>
        <w:t>wienia.</w:t>
      </w:r>
    </w:p>
    <w:p w14:paraId="57F86788" w14:textId="77777777" w:rsidR="0019572B" w:rsidRPr="004E0165" w:rsidRDefault="0019572B">
      <w:pPr>
        <w:pStyle w:val="Tekstpodstawowy"/>
        <w:numPr>
          <w:ilvl w:val="0"/>
          <w:numId w:val="27"/>
        </w:numPr>
        <w:tabs>
          <w:tab w:val="clear" w:pos="567"/>
          <w:tab w:val="clear" w:pos="3118"/>
          <w:tab w:val="num" w:pos="142"/>
          <w:tab w:val="num" w:pos="284"/>
        </w:tabs>
        <w:suppressAutoHyphens w:val="0"/>
        <w:ind w:left="284" w:right="28" w:hanging="284"/>
        <w:rPr>
          <w:sz w:val="22"/>
          <w:szCs w:val="22"/>
        </w:rPr>
      </w:pPr>
      <w:r w:rsidRPr="004E0165">
        <w:rPr>
          <w:sz w:val="22"/>
          <w:szCs w:val="22"/>
        </w:rPr>
        <w:t>Zamawiający oświadcza, iż nie zamierza zwoływać zebrania Wykonawców w celu wyjaśnienia treści SWZ.</w:t>
      </w:r>
    </w:p>
    <w:p w14:paraId="558C6C5B" w14:textId="77777777" w:rsidR="0019572B" w:rsidRPr="00795E7D" w:rsidRDefault="0019572B" w:rsidP="007E7529">
      <w:pPr>
        <w:pStyle w:val="Akapitzlist"/>
        <w:ind w:left="567" w:right="-108"/>
        <w:jc w:val="both"/>
        <w:rPr>
          <w:color w:val="FF0000"/>
        </w:rPr>
      </w:pPr>
    </w:p>
    <w:tbl>
      <w:tblPr>
        <w:tblW w:w="9923" w:type="dxa"/>
        <w:tblInd w:w="-72" w:type="dxa"/>
        <w:tblLayout w:type="fixed"/>
        <w:tblCellMar>
          <w:left w:w="70" w:type="dxa"/>
          <w:right w:w="70" w:type="dxa"/>
        </w:tblCellMar>
        <w:tblLook w:val="0000" w:firstRow="0" w:lastRow="0" w:firstColumn="0" w:lastColumn="0" w:noHBand="0" w:noVBand="0"/>
      </w:tblPr>
      <w:tblGrid>
        <w:gridCol w:w="9923"/>
      </w:tblGrid>
      <w:tr w:rsidR="0019572B" w:rsidRPr="00795E7D" w14:paraId="4FB744C6" w14:textId="77777777" w:rsidTr="00751DAF">
        <w:trPr>
          <w:trHeight w:val="280"/>
        </w:trPr>
        <w:tc>
          <w:tcPr>
            <w:tcW w:w="9923" w:type="dxa"/>
            <w:tcBorders>
              <w:top w:val="double" w:sz="4" w:space="0" w:color="000000"/>
              <w:left w:val="double" w:sz="4" w:space="0" w:color="000000"/>
              <w:bottom w:val="double" w:sz="4" w:space="0" w:color="000000"/>
              <w:right w:val="double" w:sz="4" w:space="0" w:color="000000"/>
            </w:tcBorders>
            <w:shd w:val="clear" w:color="auto" w:fill="FFFFFF"/>
          </w:tcPr>
          <w:p w14:paraId="34E1A658" w14:textId="77777777" w:rsidR="0019572B" w:rsidRPr="00F556A8" w:rsidRDefault="0019572B" w:rsidP="00751DAF">
            <w:pPr>
              <w:shd w:val="clear" w:color="auto" w:fill="FFFFFF"/>
              <w:tabs>
                <w:tab w:val="left" w:pos="0"/>
              </w:tabs>
              <w:jc w:val="both"/>
              <w:rPr>
                <w:b/>
                <w:sz w:val="22"/>
                <w:szCs w:val="22"/>
              </w:rPr>
            </w:pPr>
            <w:r w:rsidRPr="00795E7D">
              <w:rPr>
                <w:color w:val="FF0000"/>
                <w:sz w:val="22"/>
                <w:szCs w:val="22"/>
              </w:rPr>
              <w:br w:type="page"/>
            </w:r>
            <w:r w:rsidRPr="00F556A8">
              <w:rPr>
                <w:b/>
                <w:sz w:val="22"/>
                <w:szCs w:val="22"/>
              </w:rPr>
              <w:t>V</w:t>
            </w:r>
            <w:r w:rsidR="00007432">
              <w:rPr>
                <w:b/>
                <w:sz w:val="22"/>
                <w:szCs w:val="22"/>
              </w:rPr>
              <w:t>I</w:t>
            </w:r>
            <w:r w:rsidRPr="00F556A8">
              <w:rPr>
                <w:b/>
                <w:sz w:val="22"/>
                <w:szCs w:val="22"/>
              </w:rPr>
              <w:t xml:space="preserve">I. OSOBY ZE STRONY ZAMAWIAJĄCEGO UPRAWNIONE DO KOMUNIKOWANIA SIĘ </w:t>
            </w:r>
            <w:r>
              <w:rPr>
                <w:b/>
                <w:sz w:val="22"/>
                <w:szCs w:val="22"/>
              </w:rPr>
              <w:br/>
            </w:r>
            <w:r w:rsidRPr="00F556A8">
              <w:rPr>
                <w:b/>
                <w:sz w:val="22"/>
                <w:szCs w:val="22"/>
              </w:rPr>
              <w:t xml:space="preserve">Z WYKONAWCAMI  </w:t>
            </w:r>
          </w:p>
        </w:tc>
      </w:tr>
    </w:tbl>
    <w:p w14:paraId="51B0DD16" w14:textId="77777777" w:rsidR="006B1E6C" w:rsidRDefault="006B1E6C" w:rsidP="006B1E6C">
      <w:pPr>
        <w:pStyle w:val="Tekstpodstawowy"/>
        <w:rPr>
          <w:sz w:val="22"/>
          <w:szCs w:val="22"/>
        </w:rPr>
      </w:pPr>
      <w:r w:rsidRPr="00EA5D73">
        <w:rPr>
          <w:sz w:val="22"/>
          <w:szCs w:val="22"/>
        </w:rPr>
        <w:t xml:space="preserve">Zamawiający wyznacza następujące osoby do komunikowania się z Wykonawcami, w sprawach dotyczących niniejszego postępowania:  </w:t>
      </w:r>
    </w:p>
    <w:p w14:paraId="36D5A139" w14:textId="5627D8B1" w:rsidR="0019572B" w:rsidRPr="0019572B" w:rsidRDefault="006B1E6C" w:rsidP="006B1E6C">
      <w:pPr>
        <w:pStyle w:val="Tekstpodstawowy"/>
        <w:rPr>
          <w:sz w:val="22"/>
          <w:szCs w:val="22"/>
        </w:rPr>
      </w:pPr>
      <w:r w:rsidRPr="00EA5D73">
        <w:rPr>
          <w:sz w:val="22"/>
        </w:rPr>
        <w:t xml:space="preserve">Anna Karch e-mail: </w:t>
      </w:r>
      <w:hyperlink r:id="rId19" w:history="1">
        <w:r w:rsidRPr="00EA5D73">
          <w:rPr>
            <w:rStyle w:val="Hipercze"/>
            <w:color w:val="auto"/>
            <w:sz w:val="22"/>
          </w:rPr>
          <w:t>karch@zoznysa.pl</w:t>
        </w:r>
      </w:hyperlink>
      <w:r w:rsidRPr="00EA5D73">
        <w:rPr>
          <w:sz w:val="22"/>
        </w:rPr>
        <w:t xml:space="preserve"> – Dział Zaopatrzenia</w:t>
      </w:r>
      <w:r>
        <w:rPr>
          <w:sz w:val="22"/>
        </w:rPr>
        <w:t xml:space="preserve"> i</w:t>
      </w:r>
      <w:r w:rsidRPr="00EA5D73">
        <w:rPr>
          <w:sz w:val="22"/>
        </w:rPr>
        <w:t xml:space="preserve"> Zamówień Publicznych</w:t>
      </w:r>
      <w:r>
        <w:rPr>
          <w:sz w:val="22"/>
        </w:rPr>
        <w:t>.</w:t>
      </w:r>
      <w:r w:rsidRPr="00EA5D73">
        <w:rPr>
          <w:sz w:val="22"/>
        </w:rPr>
        <w:t xml:space="preserve">      </w:t>
      </w:r>
    </w:p>
    <w:p w14:paraId="1540C66D" w14:textId="77777777" w:rsidR="008F043A" w:rsidRDefault="008F043A" w:rsidP="00D22D7B">
      <w:pPr>
        <w:suppressAutoHyphens w:val="0"/>
        <w:jc w:val="both"/>
        <w:rPr>
          <w:sz w:val="22"/>
          <w:szCs w:val="22"/>
        </w:rPr>
      </w:pPr>
    </w:p>
    <w:p w14:paraId="01E4BA38" w14:textId="77777777" w:rsidR="009007A4" w:rsidRPr="000B4695" w:rsidRDefault="009007A4" w:rsidP="009007A4">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0B4695">
        <w:rPr>
          <w:b/>
          <w:sz w:val="22"/>
          <w:szCs w:val="22"/>
        </w:rPr>
        <w:t>V</w:t>
      </w:r>
      <w:r w:rsidR="00007432">
        <w:rPr>
          <w:b/>
          <w:sz w:val="22"/>
          <w:szCs w:val="22"/>
        </w:rPr>
        <w:t>III</w:t>
      </w:r>
      <w:r w:rsidRPr="000B4695">
        <w:rPr>
          <w:b/>
          <w:sz w:val="22"/>
          <w:szCs w:val="22"/>
        </w:rPr>
        <w:t>. TERMIN ZWIĄZANIA OFERTĄ</w:t>
      </w:r>
    </w:p>
    <w:p w14:paraId="3EC8A3E7" w14:textId="1FA9AC10" w:rsidR="00CB70EC" w:rsidRPr="0085795A" w:rsidRDefault="00CB70EC" w:rsidP="00CB70EC">
      <w:pPr>
        <w:pStyle w:val="Tekstpodstawowy3"/>
        <w:shd w:val="clear" w:color="auto" w:fill="FFFFFF"/>
        <w:tabs>
          <w:tab w:val="left" w:pos="0"/>
        </w:tabs>
        <w:ind w:right="-1"/>
        <w:jc w:val="both"/>
        <w:rPr>
          <w:color w:val="C00000"/>
          <w:sz w:val="22"/>
          <w:szCs w:val="22"/>
        </w:rPr>
      </w:pPr>
      <w:r w:rsidRPr="0000782D">
        <w:rPr>
          <w:sz w:val="22"/>
          <w:szCs w:val="22"/>
        </w:rPr>
        <w:t>Wykonawca jest związany ofertą od dnia upływu terminu składania ofert do dnia</w:t>
      </w:r>
      <w:r w:rsidR="00DF69D9">
        <w:rPr>
          <w:sz w:val="22"/>
          <w:szCs w:val="22"/>
        </w:rPr>
        <w:t xml:space="preserve"> </w:t>
      </w:r>
      <w:r w:rsidR="007312B1" w:rsidRPr="007312B1">
        <w:rPr>
          <w:b/>
          <w:bCs/>
          <w:sz w:val="22"/>
          <w:szCs w:val="22"/>
        </w:rPr>
        <w:t>19</w:t>
      </w:r>
      <w:r w:rsidR="00E939D2" w:rsidRPr="007312B1">
        <w:rPr>
          <w:b/>
          <w:bCs/>
          <w:sz w:val="22"/>
          <w:szCs w:val="22"/>
        </w:rPr>
        <w:t>.0</w:t>
      </w:r>
      <w:r w:rsidR="007312B1" w:rsidRPr="007312B1">
        <w:rPr>
          <w:b/>
          <w:bCs/>
          <w:sz w:val="22"/>
          <w:szCs w:val="22"/>
        </w:rPr>
        <w:t>9</w:t>
      </w:r>
      <w:r w:rsidR="00E939D2" w:rsidRPr="007312B1">
        <w:rPr>
          <w:b/>
          <w:bCs/>
          <w:sz w:val="22"/>
          <w:szCs w:val="22"/>
        </w:rPr>
        <w:t>.2025 r.</w:t>
      </w:r>
      <w:r w:rsidR="00E939D2" w:rsidRPr="007312B1">
        <w:rPr>
          <w:sz w:val="22"/>
          <w:szCs w:val="22"/>
        </w:rPr>
        <w:t xml:space="preserve"> </w:t>
      </w:r>
    </w:p>
    <w:p w14:paraId="3244992E" w14:textId="77777777" w:rsidR="00E65E0B" w:rsidRPr="000B4695" w:rsidRDefault="00E65E0B" w:rsidP="00E65E0B">
      <w:pPr>
        <w:suppressAutoHyphens w:val="0"/>
        <w:autoSpaceDE w:val="0"/>
        <w:autoSpaceDN w:val="0"/>
        <w:adjustRightInd w:val="0"/>
        <w:rPr>
          <w:kern w:val="0"/>
          <w:sz w:val="20"/>
          <w:szCs w:val="20"/>
          <w:lang w:eastAsia="pl-PL"/>
        </w:rPr>
      </w:pPr>
    </w:p>
    <w:p w14:paraId="0CB55667" w14:textId="77777777" w:rsidR="00E65E0B" w:rsidRPr="000B4695" w:rsidRDefault="00007432" w:rsidP="00E65E0B">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b/>
          <w:sz w:val="22"/>
          <w:szCs w:val="22"/>
        </w:rPr>
      </w:pPr>
      <w:r>
        <w:rPr>
          <w:b/>
          <w:sz w:val="22"/>
          <w:szCs w:val="22"/>
        </w:rPr>
        <w:t>IX</w:t>
      </w:r>
      <w:r w:rsidR="00E65E0B" w:rsidRPr="000B4695">
        <w:rPr>
          <w:b/>
          <w:sz w:val="22"/>
          <w:szCs w:val="22"/>
        </w:rPr>
        <w:t xml:space="preserve">. PODSTAWY WYKLUCZENIA </w:t>
      </w:r>
    </w:p>
    <w:p w14:paraId="23C054FB" w14:textId="77777777" w:rsidR="00124919" w:rsidRPr="00720D78" w:rsidRDefault="00124919" w:rsidP="002E25A8">
      <w:pPr>
        <w:pStyle w:val="Tekstpodstawowy32"/>
        <w:numPr>
          <w:ilvl w:val="6"/>
          <w:numId w:val="5"/>
        </w:numPr>
        <w:shd w:val="clear" w:color="auto" w:fill="FFFFFF"/>
        <w:tabs>
          <w:tab w:val="clear" w:pos="3118"/>
          <w:tab w:val="clear" w:pos="5040"/>
          <w:tab w:val="left" w:pos="0"/>
        </w:tabs>
        <w:ind w:left="284" w:hanging="284"/>
        <w:rPr>
          <w:b w:val="0"/>
          <w:sz w:val="22"/>
          <w:szCs w:val="22"/>
        </w:rPr>
      </w:pPr>
      <w:r w:rsidRPr="00720D78">
        <w:rPr>
          <w:b w:val="0"/>
          <w:sz w:val="22"/>
          <w:szCs w:val="22"/>
        </w:rPr>
        <w:t xml:space="preserve">Z postępowania o udzielenie zamówienia wyklucza się Wykonawcę w stosunku, do którego zachodzi którakolwiek z okoliczności, o których mowa w art. 108 ust. 1 z zastrzeżeniem art. 110 ust. 2 ustawy Pzp </w:t>
      </w:r>
    </w:p>
    <w:p w14:paraId="2488F76E" w14:textId="77777777" w:rsidR="00124919" w:rsidRDefault="00124919" w:rsidP="002E25A8">
      <w:pPr>
        <w:pStyle w:val="Tekstpodstawowy32"/>
        <w:numPr>
          <w:ilvl w:val="6"/>
          <w:numId w:val="5"/>
        </w:numPr>
        <w:shd w:val="clear" w:color="auto" w:fill="FFFFFF"/>
        <w:tabs>
          <w:tab w:val="clear" w:pos="3118"/>
          <w:tab w:val="clear" w:pos="5040"/>
          <w:tab w:val="left" w:pos="0"/>
        </w:tabs>
        <w:ind w:left="284" w:hanging="284"/>
        <w:rPr>
          <w:b w:val="0"/>
          <w:sz w:val="22"/>
          <w:szCs w:val="22"/>
        </w:rPr>
      </w:pPr>
      <w:r w:rsidRPr="00720D78">
        <w:rPr>
          <w:b w:val="0"/>
          <w:sz w:val="22"/>
          <w:szCs w:val="22"/>
        </w:rPr>
        <w:t>Zamawiający nie przewiduje fakultatywnych podstaw (przesłanek) wykluczenia zawartych w art. 109 ust. 1 ustawy.</w:t>
      </w:r>
    </w:p>
    <w:p w14:paraId="3588ED0F" w14:textId="38640AF4" w:rsidR="00124919" w:rsidRPr="007E244D" w:rsidRDefault="00124919" w:rsidP="002E25A8">
      <w:pPr>
        <w:pStyle w:val="Tekstpodstawowy32"/>
        <w:numPr>
          <w:ilvl w:val="6"/>
          <w:numId w:val="5"/>
        </w:numPr>
        <w:shd w:val="clear" w:color="auto" w:fill="FFFFFF"/>
        <w:tabs>
          <w:tab w:val="clear" w:pos="3118"/>
          <w:tab w:val="clear" w:pos="5040"/>
          <w:tab w:val="left" w:pos="0"/>
        </w:tabs>
        <w:suppressAutoHyphens w:val="0"/>
        <w:autoSpaceDE w:val="0"/>
        <w:autoSpaceDN w:val="0"/>
        <w:adjustRightInd w:val="0"/>
        <w:ind w:left="284" w:hanging="284"/>
        <w:rPr>
          <w:b w:val="0"/>
          <w:color w:val="000000"/>
          <w:kern w:val="0"/>
          <w:sz w:val="22"/>
          <w:szCs w:val="22"/>
          <w:lang w:eastAsia="pl-PL"/>
        </w:rPr>
      </w:pPr>
      <w:r w:rsidRPr="007E244D">
        <w:rPr>
          <w:b w:val="0"/>
          <w:color w:val="000000"/>
          <w:kern w:val="0"/>
          <w:sz w:val="22"/>
          <w:szCs w:val="22"/>
          <w:lang w:eastAsia="pl-PL"/>
        </w:rPr>
        <w:t xml:space="preserve">Z postępowania o udzielenie zamówienia wyklucza się Wykonawcę w przypadkach, o których mowa </w:t>
      </w:r>
      <w:r w:rsidRPr="007E244D">
        <w:rPr>
          <w:b w:val="0"/>
          <w:color w:val="000000"/>
          <w:kern w:val="0"/>
          <w:sz w:val="22"/>
          <w:szCs w:val="22"/>
          <w:lang w:eastAsia="pl-PL"/>
        </w:rPr>
        <w:br/>
        <w:t xml:space="preserve">w art. 7 ust. 1 ustawy z dnia 13 kwietnia 2022 r. o szczególnych rozwiązaniach w zakresie przeciwdziałania wspieraniu agresji na Ukrainę oraz służących ochronie bezpieczeństwa narodowego </w:t>
      </w:r>
      <w:r w:rsidR="00E8794F" w:rsidRPr="00A664BB">
        <w:rPr>
          <w:b w:val="0"/>
          <w:color w:val="000000"/>
          <w:kern w:val="0"/>
          <w:sz w:val="22"/>
          <w:szCs w:val="22"/>
          <w:lang w:eastAsia="pl-PL"/>
        </w:rPr>
        <w:t>(</w:t>
      </w:r>
      <w:hyperlink r:id="rId20" w:anchor="/act/19231047/3522544" w:history="1">
        <w:hyperlink r:id="rId21" w:anchor="/act/19231047/3522544" w:history="1">
          <w:r w:rsidR="00122F6A" w:rsidRPr="00122F6A">
            <w:rPr>
              <w:rStyle w:val="Hipercze"/>
              <w:b w:val="0"/>
              <w:bCs/>
              <w:color w:val="auto"/>
              <w:sz w:val="22"/>
              <w:szCs w:val="22"/>
              <w:u w:val="none"/>
            </w:rPr>
            <w:t>Dz.U.2025 poz. 514 t.j.</w:t>
          </w:r>
        </w:hyperlink>
        <w:r w:rsidR="00E8794F" w:rsidRPr="00A664BB">
          <w:rPr>
            <w:rStyle w:val="Hipercze"/>
            <w:b w:val="0"/>
            <w:color w:val="auto"/>
            <w:sz w:val="22"/>
            <w:szCs w:val="22"/>
            <w:u w:val="none"/>
          </w:rPr>
          <w:t xml:space="preserve">). </w:t>
        </w:r>
      </w:hyperlink>
      <w:r w:rsidRPr="007E244D">
        <w:rPr>
          <w:b w:val="0"/>
          <w:color w:val="000000"/>
          <w:kern w:val="0"/>
          <w:sz w:val="22"/>
          <w:szCs w:val="22"/>
          <w:lang w:eastAsia="pl-PL"/>
        </w:rPr>
        <w:t xml:space="preserve">Do Wykonawcy podlegającego wykluczeniu w tym zakresie, stosuje się art. 7 ust. 3 wspomnianej ustawy. </w:t>
      </w:r>
    </w:p>
    <w:p w14:paraId="60FB37D5" w14:textId="77777777" w:rsidR="00124919" w:rsidRPr="007E244D" w:rsidRDefault="00124919" w:rsidP="002E25A8">
      <w:pPr>
        <w:pStyle w:val="Tekstpodstawowy32"/>
        <w:numPr>
          <w:ilvl w:val="6"/>
          <w:numId w:val="5"/>
        </w:numPr>
        <w:shd w:val="clear" w:color="auto" w:fill="FFFFFF"/>
        <w:tabs>
          <w:tab w:val="clear" w:pos="3118"/>
          <w:tab w:val="clear" w:pos="5040"/>
          <w:tab w:val="left" w:pos="0"/>
        </w:tabs>
        <w:ind w:left="284" w:hanging="284"/>
        <w:rPr>
          <w:b w:val="0"/>
          <w:sz w:val="22"/>
          <w:szCs w:val="22"/>
        </w:rPr>
      </w:pPr>
      <w:r w:rsidRPr="007E244D">
        <w:rPr>
          <w:b w:val="0"/>
          <w:sz w:val="22"/>
          <w:szCs w:val="22"/>
        </w:rPr>
        <w:t>Wykonawca może zostać wykluczony przez Zamawiającego na każdym etapie postępowania o udzielenie zamówienia.</w:t>
      </w:r>
    </w:p>
    <w:p w14:paraId="2099C8FD" w14:textId="77777777" w:rsidR="00BB0B1F" w:rsidRPr="000B4695" w:rsidRDefault="00BB0B1F" w:rsidP="009007A4">
      <w:pPr>
        <w:pStyle w:val="Tekstpodstawowy32"/>
        <w:shd w:val="clear" w:color="auto" w:fill="FFFFFF"/>
        <w:tabs>
          <w:tab w:val="clear" w:pos="3118"/>
          <w:tab w:val="left" w:pos="0"/>
        </w:tabs>
        <w:rPr>
          <w:b w:val="0"/>
          <w:sz w:val="22"/>
          <w:szCs w:val="22"/>
        </w:rPr>
      </w:pPr>
    </w:p>
    <w:p w14:paraId="46C046E2" w14:textId="77777777" w:rsidR="00F82316" w:rsidRPr="000B4695" w:rsidRDefault="00007432" w:rsidP="00F82316">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Pr>
          <w:b/>
          <w:sz w:val="22"/>
          <w:szCs w:val="22"/>
        </w:rPr>
        <w:t>X</w:t>
      </w:r>
      <w:r w:rsidR="00F82316" w:rsidRPr="000B4695">
        <w:rPr>
          <w:b/>
          <w:sz w:val="22"/>
          <w:szCs w:val="22"/>
        </w:rPr>
        <w:t xml:space="preserve">. WARUNKI UDZIAŁU W POSTĘPOWANIU  </w:t>
      </w:r>
    </w:p>
    <w:p w14:paraId="596C360D" w14:textId="77777777" w:rsidR="00F82316" w:rsidRPr="00B2672F" w:rsidRDefault="009A174D" w:rsidP="004B4840">
      <w:pPr>
        <w:suppressAutoHyphens w:val="0"/>
        <w:autoSpaceDE w:val="0"/>
        <w:autoSpaceDN w:val="0"/>
        <w:adjustRightInd w:val="0"/>
        <w:jc w:val="both"/>
        <w:rPr>
          <w:sz w:val="22"/>
          <w:szCs w:val="22"/>
        </w:rPr>
      </w:pPr>
      <w:r w:rsidRPr="000B4695">
        <w:rPr>
          <w:sz w:val="22"/>
          <w:szCs w:val="22"/>
        </w:rPr>
        <w:t xml:space="preserve">O </w:t>
      </w:r>
      <w:r w:rsidR="00F82316" w:rsidRPr="000B4695">
        <w:rPr>
          <w:sz w:val="22"/>
          <w:szCs w:val="22"/>
        </w:rPr>
        <w:t>udzielenie zamówienia mogą ubiegać się Wykonawcy, którzy</w:t>
      </w:r>
      <w:r w:rsidR="00B2672F">
        <w:rPr>
          <w:sz w:val="22"/>
          <w:szCs w:val="22"/>
        </w:rPr>
        <w:t xml:space="preserve"> </w:t>
      </w:r>
      <w:r w:rsidR="00F82316" w:rsidRPr="00B2672F">
        <w:rPr>
          <w:sz w:val="22"/>
          <w:szCs w:val="22"/>
        </w:rPr>
        <w:t>spełniają warunki udziału w postępowaniu dotyczące:</w:t>
      </w:r>
    </w:p>
    <w:p w14:paraId="2762646B" w14:textId="77777777" w:rsidR="00770949" w:rsidRPr="00A71EF4" w:rsidRDefault="00F82316" w:rsidP="002E25A8">
      <w:pPr>
        <w:numPr>
          <w:ilvl w:val="1"/>
          <w:numId w:val="3"/>
        </w:numPr>
        <w:tabs>
          <w:tab w:val="left" w:pos="284"/>
        </w:tabs>
        <w:suppressAutoHyphens w:val="0"/>
        <w:autoSpaceDE w:val="0"/>
        <w:autoSpaceDN w:val="0"/>
        <w:adjustRightInd w:val="0"/>
        <w:ind w:left="284" w:hanging="284"/>
        <w:rPr>
          <w:b/>
          <w:sz w:val="22"/>
          <w:szCs w:val="22"/>
        </w:rPr>
      </w:pPr>
      <w:r w:rsidRPr="00A71EF4">
        <w:rPr>
          <w:b/>
          <w:sz w:val="22"/>
          <w:szCs w:val="22"/>
        </w:rPr>
        <w:t xml:space="preserve">zdolności do występowania w obrocie gospodarczym </w:t>
      </w:r>
    </w:p>
    <w:p w14:paraId="04B33298" w14:textId="55378305" w:rsidR="00CE19D5" w:rsidRDefault="00BF2FAD" w:rsidP="00BF2FAD">
      <w:pPr>
        <w:tabs>
          <w:tab w:val="left" w:pos="426"/>
        </w:tabs>
        <w:suppressAutoHyphens w:val="0"/>
        <w:autoSpaceDE w:val="0"/>
        <w:autoSpaceDN w:val="0"/>
        <w:adjustRightInd w:val="0"/>
        <w:rPr>
          <w:sz w:val="22"/>
          <w:szCs w:val="22"/>
        </w:rPr>
      </w:pPr>
      <w:r w:rsidRPr="00BF2FAD">
        <w:rPr>
          <w:sz w:val="22"/>
          <w:szCs w:val="22"/>
        </w:rPr>
        <w:t>Zamawiający nie określił warunku w tym zakresie</w:t>
      </w:r>
    </w:p>
    <w:p w14:paraId="4DAA4C14" w14:textId="77777777" w:rsidR="00CE19D5" w:rsidRDefault="00CE19D5">
      <w:pPr>
        <w:suppressAutoHyphens w:val="0"/>
        <w:rPr>
          <w:sz w:val="22"/>
          <w:szCs w:val="22"/>
        </w:rPr>
      </w:pPr>
      <w:r>
        <w:rPr>
          <w:sz w:val="22"/>
          <w:szCs w:val="22"/>
        </w:rPr>
        <w:br w:type="page"/>
      </w:r>
    </w:p>
    <w:p w14:paraId="5920AA70" w14:textId="77777777" w:rsidR="00BF2FAD" w:rsidRPr="00BF2FAD" w:rsidRDefault="00BF2FAD" w:rsidP="00BF2FAD">
      <w:pPr>
        <w:tabs>
          <w:tab w:val="left" w:pos="426"/>
        </w:tabs>
        <w:suppressAutoHyphens w:val="0"/>
        <w:autoSpaceDE w:val="0"/>
        <w:autoSpaceDN w:val="0"/>
        <w:adjustRightInd w:val="0"/>
        <w:rPr>
          <w:sz w:val="22"/>
          <w:szCs w:val="22"/>
        </w:rPr>
      </w:pPr>
    </w:p>
    <w:p w14:paraId="69A89CE6" w14:textId="77777777" w:rsidR="00770949" w:rsidRDefault="00F82316" w:rsidP="002E25A8">
      <w:pPr>
        <w:numPr>
          <w:ilvl w:val="1"/>
          <w:numId w:val="3"/>
        </w:numPr>
        <w:tabs>
          <w:tab w:val="left" w:pos="0"/>
          <w:tab w:val="left" w:pos="284"/>
        </w:tabs>
        <w:suppressAutoHyphens w:val="0"/>
        <w:autoSpaceDE w:val="0"/>
        <w:autoSpaceDN w:val="0"/>
        <w:adjustRightInd w:val="0"/>
        <w:ind w:left="0" w:firstLine="0"/>
        <w:jc w:val="both"/>
        <w:rPr>
          <w:b/>
          <w:sz w:val="22"/>
          <w:szCs w:val="22"/>
        </w:rPr>
      </w:pPr>
      <w:r w:rsidRPr="000B4695">
        <w:rPr>
          <w:b/>
          <w:sz w:val="22"/>
          <w:szCs w:val="22"/>
        </w:rPr>
        <w:t xml:space="preserve">uprawnień do prowadzenia określonej działalności gospodarczej lub zawodowej, o ile wynika to </w:t>
      </w:r>
      <w:r w:rsidR="00A35892" w:rsidRPr="000B4695">
        <w:rPr>
          <w:b/>
          <w:sz w:val="22"/>
          <w:szCs w:val="22"/>
        </w:rPr>
        <w:br/>
      </w:r>
      <w:r w:rsidRPr="000B4695">
        <w:rPr>
          <w:b/>
          <w:sz w:val="22"/>
          <w:szCs w:val="22"/>
        </w:rPr>
        <w:t xml:space="preserve">z odrębnych przepisów: </w:t>
      </w:r>
    </w:p>
    <w:p w14:paraId="601A7F6D" w14:textId="77777777" w:rsidR="00D439FE" w:rsidRPr="00D439FE" w:rsidRDefault="00D439FE" w:rsidP="00D439FE">
      <w:pPr>
        <w:suppressAutoHyphens w:val="0"/>
        <w:autoSpaceDE w:val="0"/>
        <w:autoSpaceDN w:val="0"/>
        <w:adjustRightInd w:val="0"/>
        <w:jc w:val="both"/>
        <w:rPr>
          <w:sz w:val="22"/>
          <w:szCs w:val="22"/>
        </w:rPr>
      </w:pPr>
      <w:r w:rsidRPr="00D439FE">
        <w:rPr>
          <w:sz w:val="22"/>
          <w:szCs w:val="22"/>
        </w:rPr>
        <w:t>Wykonawca spełni warunek, jeżeli przedłoży aktualną koncesję wydaną przez Prezesa Urzędu Regulacji Energetyki na wykonywanie działalności objętej przedmiotem zamówienia.</w:t>
      </w:r>
    </w:p>
    <w:p w14:paraId="73976876" w14:textId="77777777" w:rsidR="00D439FE" w:rsidRPr="00D439FE" w:rsidRDefault="00D439FE" w:rsidP="00D439FE">
      <w:pPr>
        <w:suppressAutoHyphens w:val="0"/>
        <w:autoSpaceDE w:val="0"/>
        <w:autoSpaceDN w:val="0"/>
        <w:adjustRightInd w:val="0"/>
        <w:jc w:val="both"/>
        <w:rPr>
          <w:color w:val="000000"/>
          <w:kern w:val="0"/>
          <w:sz w:val="22"/>
          <w:szCs w:val="22"/>
          <w:lang w:eastAsia="pl-PL"/>
        </w:rPr>
      </w:pPr>
      <w:r w:rsidRPr="00D439FE">
        <w:rPr>
          <w:color w:val="000000"/>
          <w:kern w:val="0"/>
          <w:sz w:val="22"/>
          <w:szCs w:val="22"/>
          <w:lang w:eastAsia="pl-PL"/>
        </w:rPr>
        <w:t xml:space="preserve">W przypadku Wykonawców wspólnie ubiegających się o udzielenie zamówienia </w:t>
      </w:r>
      <w:proofErr w:type="gramStart"/>
      <w:r w:rsidRPr="00D439FE">
        <w:rPr>
          <w:color w:val="000000"/>
          <w:kern w:val="0"/>
          <w:sz w:val="22"/>
          <w:szCs w:val="22"/>
          <w:lang w:eastAsia="pl-PL"/>
        </w:rPr>
        <w:t>warunek</w:t>
      </w:r>
      <w:proofErr w:type="gramEnd"/>
      <w:r w:rsidRPr="00D439FE">
        <w:rPr>
          <w:color w:val="000000"/>
          <w:kern w:val="0"/>
          <w:sz w:val="22"/>
          <w:szCs w:val="22"/>
          <w:lang w:eastAsia="pl-PL"/>
        </w:rPr>
        <w:t xml:space="preserve"> o którym mowa powyżej zostanie </w:t>
      </w:r>
      <w:proofErr w:type="gramStart"/>
      <w:r w:rsidRPr="00D439FE">
        <w:rPr>
          <w:color w:val="000000"/>
          <w:kern w:val="0"/>
          <w:sz w:val="22"/>
          <w:szCs w:val="22"/>
          <w:lang w:eastAsia="pl-PL"/>
        </w:rPr>
        <w:t>spełniony</w:t>
      </w:r>
      <w:proofErr w:type="gramEnd"/>
      <w:r w:rsidRPr="00D439FE">
        <w:rPr>
          <w:color w:val="000000"/>
          <w:kern w:val="0"/>
          <w:sz w:val="22"/>
          <w:szCs w:val="22"/>
          <w:lang w:eastAsia="pl-PL"/>
        </w:rPr>
        <w:t xml:space="preserve"> jeżeli przynajmniej jeden z Wykonawców wspólnie ubiegających się o udzielenie zamówienia będzie posiadał ww. uprawnienia. </w:t>
      </w:r>
    </w:p>
    <w:p w14:paraId="128F7E57" w14:textId="77777777" w:rsidR="00D439FE" w:rsidRPr="00D439FE" w:rsidRDefault="00D439FE" w:rsidP="00D439FE">
      <w:pPr>
        <w:suppressAutoHyphens w:val="0"/>
        <w:autoSpaceDE w:val="0"/>
        <w:autoSpaceDN w:val="0"/>
        <w:adjustRightInd w:val="0"/>
        <w:jc w:val="both"/>
        <w:rPr>
          <w:sz w:val="22"/>
          <w:szCs w:val="22"/>
        </w:rPr>
      </w:pPr>
      <w:r w:rsidRPr="00D439FE">
        <w:rPr>
          <w:color w:val="000000"/>
          <w:kern w:val="0"/>
          <w:sz w:val="22"/>
          <w:szCs w:val="22"/>
          <w:lang w:eastAsia="pl-PL"/>
        </w:rPr>
        <w:t>Wykonawca, który w ramach zawartego konsorcjum wykaże posiadanie stosownych uprawnień musi realizować sam, tą część zamówienia, z którą wiąże się obowiązek posiadania wymaganych uprawnień.</w:t>
      </w:r>
    </w:p>
    <w:p w14:paraId="5B084200" w14:textId="77777777" w:rsidR="00F82316" w:rsidRPr="000B4695" w:rsidRDefault="00F82316" w:rsidP="00A35892">
      <w:pPr>
        <w:suppressAutoHyphens w:val="0"/>
        <w:autoSpaceDE w:val="0"/>
        <w:autoSpaceDN w:val="0"/>
        <w:adjustRightInd w:val="0"/>
        <w:rPr>
          <w:b/>
          <w:sz w:val="22"/>
          <w:szCs w:val="22"/>
        </w:rPr>
      </w:pPr>
      <w:r w:rsidRPr="00117B10">
        <w:rPr>
          <w:b/>
          <w:sz w:val="22"/>
          <w:szCs w:val="22"/>
        </w:rPr>
        <w:t>c) sytuacji</w:t>
      </w:r>
      <w:r w:rsidRPr="000B4695">
        <w:rPr>
          <w:b/>
          <w:sz w:val="22"/>
          <w:szCs w:val="22"/>
        </w:rPr>
        <w:t xml:space="preserve"> ekonomicznej lub finansowej:</w:t>
      </w:r>
    </w:p>
    <w:p w14:paraId="66D8EDFD" w14:textId="77777777" w:rsidR="00F82316" w:rsidRPr="000B4695" w:rsidRDefault="00F82316" w:rsidP="00A35892">
      <w:pPr>
        <w:tabs>
          <w:tab w:val="left" w:pos="426"/>
        </w:tabs>
        <w:suppressAutoHyphens w:val="0"/>
        <w:autoSpaceDE w:val="0"/>
        <w:autoSpaceDN w:val="0"/>
        <w:adjustRightInd w:val="0"/>
        <w:rPr>
          <w:sz w:val="22"/>
          <w:szCs w:val="22"/>
        </w:rPr>
      </w:pPr>
      <w:r w:rsidRPr="000B4695">
        <w:rPr>
          <w:sz w:val="22"/>
          <w:szCs w:val="22"/>
        </w:rPr>
        <w:t>Zamawiający nie określił warunku w tym zakresie</w:t>
      </w:r>
    </w:p>
    <w:p w14:paraId="2B2EE3A5" w14:textId="77777777" w:rsidR="00F82316" w:rsidRPr="000B4695" w:rsidRDefault="00F82316" w:rsidP="00A35892">
      <w:pPr>
        <w:suppressAutoHyphens w:val="0"/>
        <w:autoSpaceDE w:val="0"/>
        <w:autoSpaceDN w:val="0"/>
        <w:adjustRightInd w:val="0"/>
        <w:rPr>
          <w:b/>
          <w:sz w:val="22"/>
          <w:szCs w:val="22"/>
        </w:rPr>
      </w:pPr>
      <w:r w:rsidRPr="000B4695">
        <w:rPr>
          <w:b/>
          <w:sz w:val="22"/>
          <w:szCs w:val="22"/>
        </w:rPr>
        <w:t>d) zdolności technicznej lub zawodowej:</w:t>
      </w:r>
    </w:p>
    <w:p w14:paraId="3675A5E8" w14:textId="1F9F61F3" w:rsidR="00771A96" w:rsidRPr="00771A96" w:rsidRDefault="00771A96" w:rsidP="00771A96">
      <w:pPr>
        <w:suppressAutoHyphens w:val="0"/>
        <w:jc w:val="both"/>
        <w:rPr>
          <w:iCs/>
          <w:sz w:val="22"/>
          <w:szCs w:val="22"/>
        </w:rPr>
      </w:pPr>
      <w:r w:rsidRPr="00771A96">
        <w:rPr>
          <w:kern w:val="0"/>
          <w:sz w:val="22"/>
          <w:szCs w:val="22"/>
          <w:lang w:eastAsia="pl-PL"/>
        </w:rPr>
        <w:t>Warunek ten zostanie spełniony, jeżeli Wykonawca wykaże, że w okresie ostatnich trzech lat przed upływem terminu składania ofert, a jeżeli okres prowadzenia działalności jest krótszy – w tym okresie, wykonał co najmniej dwie dostawy energii, każda:</w:t>
      </w:r>
    </w:p>
    <w:p w14:paraId="45A262B1" w14:textId="75A82A1B" w:rsidR="00771A96" w:rsidRPr="00F64358" w:rsidRDefault="00771A96" w:rsidP="00771A96">
      <w:pPr>
        <w:pStyle w:val="Akapitzlist"/>
        <w:numPr>
          <w:ilvl w:val="0"/>
          <w:numId w:val="70"/>
        </w:numPr>
        <w:suppressAutoHyphens w:val="0"/>
        <w:ind w:left="284" w:hanging="284"/>
        <w:jc w:val="both"/>
        <w:rPr>
          <w:kern w:val="0"/>
          <w:sz w:val="22"/>
          <w:szCs w:val="22"/>
          <w:lang w:eastAsia="pl-PL"/>
        </w:rPr>
      </w:pPr>
      <w:r w:rsidRPr="00F64358">
        <w:rPr>
          <w:kern w:val="0"/>
          <w:sz w:val="22"/>
          <w:szCs w:val="22"/>
          <w:lang w:eastAsia="pl-PL"/>
        </w:rPr>
        <w:t xml:space="preserve">w ilości co najmniej </w:t>
      </w:r>
      <w:r w:rsidR="00A56E73">
        <w:rPr>
          <w:kern w:val="0"/>
          <w:sz w:val="22"/>
          <w:szCs w:val="22"/>
          <w:lang w:eastAsia="pl-PL"/>
        </w:rPr>
        <w:t xml:space="preserve">80 proc. </w:t>
      </w:r>
      <w:r w:rsidR="00375E09">
        <w:rPr>
          <w:kern w:val="0"/>
          <w:sz w:val="22"/>
          <w:szCs w:val="22"/>
          <w:lang w:eastAsia="pl-PL"/>
        </w:rPr>
        <w:t>s</w:t>
      </w:r>
      <w:r w:rsidR="00A56E73">
        <w:rPr>
          <w:kern w:val="0"/>
          <w:sz w:val="22"/>
          <w:szCs w:val="22"/>
          <w:lang w:eastAsia="pl-PL"/>
        </w:rPr>
        <w:t xml:space="preserve">zacowanej </w:t>
      </w:r>
      <w:r w:rsidR="00C500A7">
        <w:rPr>
          <w:kern w:val="0"/>
          <w:sz w:val="22"/>
          <w:szCs w:val="22"/>
          <w:lang w:eastAsia="pl-PL"/>
        </w:rPr>
        <w:t>dla</w:t>
      </w:r>
      <w:r w:rsidR="00A56E73">
        <w:rPr>
          <w:kern w:val="0"/>
          <w:sz w:val="22"/>
          <w:szCs w:val="22"/>
          <w:lang w:eastAsia="pl-PL"/>
        </w:rPr>
        <w:t xml:space="preserve"> Zamawiającego energii </w:t>
      </w:r>
      <w:r>
        <w:rPr>
          <w:kern w:val="0"/>
          <w:sz w:val="22"/>
          <w:szCs w:val="22"/>
          <w:lang w:eastAsia="pl-PL"/>
        </w:rPr>
        <w:t xml:space="preserve">kWh </w:t>
      </w:r>
      <w:r w:rsidRPr="00F64358">
        <w:rPr>
          <w:kern w:val="0"/>
          <w:sz w:val="22"/>
          <w:szCs w:val="22"/>
          <w:lang w:eastAsia="pl-PL"/>
        </w:rPr>
        <w:t xml:space="preserve">przez okres </w:t>
      </w:r>
      <w:r>
        <w:rPr>
          <w:kern w:val="0"/>
          <w:sz w:val="22"/>
          <w:szCs w:val="22"/>
          <w:lang w:eastAsia="pl-PL"/>
        </w:rPr>
        <w:t>12</w:t>
      </w:r>
      <w:r w:rsidRPr="00F64358">
        <w:rPr>
          <w:kern w:val="0"/>
          <w:sz w:val="22"/>
          <w:szCs w:val="22"/>
          <w:lang w:eastAsia="pl-PL"/>
        </w:rPr>
        <w:t xml:space="preserve"> miesięcy,</w:t>
      </w:r>
    </w:p>
    <w:p w14:paraId="01B0F918" w14:textId="7FD67994" w:rsidR="00771A96" w:rsidRPr="00F64358" w:rsidRDefault="00771A96" w:rsidP="00771A96">
      <w:pPr>
        <w:pStyle w:val="Akapitzlist"/>
        <w:numPr>
          <w:ilvl w:val="0"/>
          <w:numId w:val="70"/>
        </w:numPr>
        <w:suppressAutoHyphens w:val="0"/>
        <w:ind w:left="284" w:hanging="284"/>
        <w:jc w:val="both"/>
        <w:rPr>
          <w:kern w:val="0"/>
          <w:sz w:val="22"/>
          <w:szCs w:val="22"/>
          <w:lang w:eastAsia="pl-PL"/>
        </w:rPr>
      </w:pPr>
      <w:r w:rsidRPr="00F64358">
        <w:rPr>
          <w:kern w:val="0"/>
          <w:sz w:val="22"/>
          <w:szCs w:val="22"/>
          <w:lang w:eastAsia="pl-PL"/>
        </w:rPr>
        <w:t xml:space="preserve">o wartości nie mniejszej niż </w:t>
      </w:r>
      <w:r>
        <w:rPr>
          <w:kern w:val="0"/>
          <w:sz w:val="22"/>
          <w:szCs w:val="22"/>
          <w:lang w:eastAsia="pl-PL"/>
        </w:rPr>
        <w:t>1.000.000</w:t>
      </w:r>
      <w:r w:rsidRPr="00F64358">
        <w:rPr>
          <w:kern w:val="0"/>
          <w:sz w:val="22"/>
          <w:szCs w:val="22"/>
          <w:lang w:eastAsia="pl-PL"/>
        </w:rPr>
        <w:t>,00 zł brutto.</w:t>
      </w:r>
    </w:p>
    <w:p w14:paraId="7D50CA8F" w14:textId="72BCFE18" w:rsidR="00771A96" w:rsidRPr="007604C0" w:rsidRDefault="00771A96" w:rsidP="00771A96">
      <w:pPr>
        <w:jc w:val="both"/>
        <w:rPr>
          <w:iCs/>
          <w:sz w:val="22"/>
          <w:szCs w:val="22"/>
        </w:rPr>
      </w:pPr>
      <w:r w:rsidRPr="007604C0">
        <w:rPr>
          <w:iCs/>
          <w:sz w:val="22"/>
          <w:szCs w:val="22"/>
        </w:rPr>
        <w:t xml:space="preserve">W przypadku </w:t>
      </w:r>
      <w:r>
        <w:rPr>
          <w:iCs/>
          <w:sz w:val="22"/>
          <w:szCs w:val="22"/>
        </w:rPr>
        <w:t>dostaw</w:t>
      </w:r>
      <w:r w:rsidRPr="007604C0">
        <w:rPr>
          <w:iCs/>
          <w:sz w:val="22"/>
          <w:szCs w:val="22"/>
        </w:rPr>
        <w:t xml:space="preserve"> nadal wykonywanych Wykonawca zobowiązany jest wskazać spełnienie powyższego warunku udziału w postępowaniu w zakresie części usługi już wykonanej. Wartość ta będzie brana pod uwagę przy analizie spełniania warunku.</w:t>
      </w:r>
    </w:p>
    <w:p w14:paraId="67CF996D" w14:textId="526A4095" w:rsidR="00C440DB" w:rsidRDefault="004D33A9" w:rsidP="004D33A9">
      <w:pPr>
        <w:pStyle w:val="Tekstpodstawowy32"/>
        <w:shd w:val="clear" w:color="auto" w:fill="FFFFFF"/>
        <w:tabs>
          <w:tab w:val="left" w:pos="0"/>
        </w:tabs>
        <w:rPr>
          <w:b w:val="0"/>
          <w:sz w:val="22"/>
          <w:szCs w:val="22"/>
        </w:rPr>
      </w:pPr>
      <w:r w:rsidRPr="004D33A9">
        <w:rPr>
          <w:b w:val="0"/>
          <w:sz w:val="22"/>
          <w:szCs w:val="22"/>
        </w:rPr>
        <w:t>W przypadku składania ofert przez podmioty występujące wspólnie, warunek musi być spełniony</w:t>
      </w:r>
      <w:r>
        <w:rPr>
          <w:b w:val="0"/>
          <w:sz w:val="22"/>
          <w:szCs w:val="22"/>
        </w:rPr>
        <w:t xml:space="preserve"> </w:t>
      </w:r>
      <w:r w:rsidRPr="004D33A9">
        <w:rPr>
          <w:b w:val="0"/>
          <w:sz w:val="22"/>
          <w:szCs w:val="22"/>
        </w:rPr>
        <w:t>przynajmniej przez jeden podmiot.</w:t>
      </w:r>
    </w:p>
    <w:p w14:paraId="4EA4ADEE" w14:textId="77777777" w:rsidR="00934335" w:rsidRPr="00BE6F42" w:rsidRDefault="00934335" w:rsidP="00C440DB">
      <w:pPr>
        <w:pStyle w:val="Tekstpodstawowy32"/>
        <w:shd w:val="clear" w:color="auto" w:fill="FFFFFF"/>
        <w:tabs>
          <w:tab w:val="clear" w:pos="3118"/>
          <w:tab w:val="left" w:pos="0"/>
        </w:tabs>
        <w:rPr>
          <w:b w:val="0"/>
          <w:sz w:val="22"/>
          <w:szCs w:val="22"/>
        </w:rPr>
      </w:pPr>
    </w:p>
    <w:p w14:paraId="6C3A5E01" w14:textId="77777777" w:rsidR="00277326" w:rsidRPr="00BE6F42" w:rsidRDefault="00007432" w:rsidP="00277326">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Pr>
          <w:b/>
          <w:sz w:val="22"/>
          <w:szCs w:val="22"/>
        </w:rPr>
        <w:t>XI</w:t>
      </w:r>
      <w:r w:rsidR="00277326" w:rsidRPr="00BE6F42">
        <w:rPr>
          <w:b/>
          <w:sz w:val="22"/>
          <w:szCs w:val="22"/>
        </w:rPr>
        <w:t xml:space="preserve">. PODMIOTOWE ŚRODKI DOWODOWE </w:t>
      </w:r>
    </w:p>
    <w:p w14:paraId="4902F4BA" w14:textId="77777777" w:rsidR="00A501B0" w:rsidRDefault="00FF4CBE" w:rsidP="006938CA">
      <w:pPr>
        <w:pStyle w:val="Akapitzlist"/>
        <w:numPr>
          <w:ilvl w:val="0"/>
          <w:numId w:val="76"/>
        </w:numPr>
        <w:tabs>
          <w:tab w:val="left" w:pos="142"/>
          <w:tab w:val="left" w:pos="284"/>
        </w:tabs>
        <w:suppressAutoHyphens w:val="0"/>
        <w:autoSpaceDE w:val="0"/>
        <w:autoSpaceDN w:val="0"/>
        <w:adjustRightInd w:val="0"/>
        <w:ind w:left="142" w:hanging="142"/>
        <w:jc w:val="both"/>
        <w:rPr>
          <w:kern w:val="0"/>
          <w:sz w:val="22"/>
          <w:szCs w:val="22"/>
          <w:lang w:eastAsia="pl-PL"/>
        </w:rPr>
      </w:pPr>
      <w:r w:rsidRPr="00CE4012">
        <w:rPr>
          <w:kern w:val="0"/>
          <w:sz w:val="22"/>
          <w:szCs w:val="22"/>
          <w:lang w:eastAsia="pl-PL"/>
        </w:rPr>
        <w:t>Do oferty Wykonawca dołącza</w:t>
      </w:r>
      <w:r w:rsidR="00A501B0">
        <w:rPr>
          <w:kern w:val="0"/>
          <w:sz w:val="22"/>
          <w:szCs w:val="22"/>
          <w:lang w:eastAsia="pl-PL"/>
        </w:rPr>
        <w:t>:</w:t>
      </w:r>
    </w:p>
    <w:p w14:paraId="28A40571" w14:textId="77777777" w:rsidR="00A501B0" w:rsidRPr="00375E09" w:rsidRDefault="006938CA" w:rsidP="00A501B0">
      <w:pPr>
        <w:pStyle w:val="Akapitzlist"/>
        <w:tabs>
          <w:tab w:val="left" w:pos="284"/>
        </w:tabs>
        <w:suppressAutoHyphens w:val="0"/>
        <w:autoSpaceDE w:val="0"/>
        <w:autoSpaceDN w:val="0"/>
        <w:adjustRightInd w:val="0"/>
        <w:ind w:left="284"/>
        <w:jc w:val="both"/>
        <w:rPr>
          <w:sz w:val="22"/>
          <w:szCs w:val="22"/>
        </w:rPr>
      </w:pPr>
      <w:r w:rsidRPr="006938CA">
        <w:rPr>
          <w:b/>
          <w:sz w:val="22"/>
          <w:szCs w:val="22"/>
        </w:rPr>
        <w:t>oświadczenie, o którym mowa w art. 125 ust. 1 ustawy</w:t>
      </w:r>
      <w:r w:rsidRPr="006938CA">
        <w:rPr>
          <w:sz w:val="22"/>
          <w:szCs w:val="22"/>
        </w:rPr>
        <w:t>, o niepodleganiu wykluczeniu z postępowania oraz spełnianiu warunków udziału w postępowaniu, w zakresie wskazanym</w:t>
      </w:r>
      <w:r w:rsidR="00A501B0">
        <w:rPr>
          <w:sz w:val="22"/>
          <w:szCs w:val="22"/>
        </w:rPr>
        <w:t xml:space="preserve"> </w:t>
      </w:r>
      <w:proofErr w:type="gramStart"/>
      <w:r w:rsidRPr="006938CA">
        <w:rPr>
          <w:sz w:val="22"/>
          <w:szCs w:val="22"/>
        </w:rPr>
        <w:t>w  SWZ</w:t>
      </w:r>
      <w:proofErr w:type="gramEnd"/>
      <w:r w:rsidRPr="006938CA">
        <w:rPr>
          <w:sz w:val="22"/>
          <w:szCs w:val="22"/>
        </w:rPr>
        <w:t xml:space="preserve"> </w:t>
      </w:r>
      <w:r w:rsidRPr="00375E09">
        <w:rPr>
          <w:sz w:val="22"/>
          <w:szCs w:val="22"/>
        </w:rPr>
        <w:t xml:space="preserve">/załącznik nr 4 do SWZ/. </w:t>
      </w:r>
    </w:p>
    <w:p w14:paraId="4DB1FCDF" w14:textId="77777777" w:rsidR="00A501B0" w:rsidRDefault="00A501B0" w:rsidP="00A501B0">
      <w:pPr>
        <w:pStyle w:val="Akapitzlist"/>
        <w:numPr>
          <w:ilvl w:val="0"/>
          <w:numId w:val="76"/>
        </w:numPr>
        <w:tabs>
          <w:tab w:val="left" w:pos="284"/>
        </w:tabs>
        <w:suppressAutoHyphens w:val="0"/>
        <w:autoSpaceDE w:val="0"/>
        <w:autoSpaceDN w:val="0"/>
        <w:adjustRightInd w:val="0"/>
        <w:ind w:left="284" w:hanging="284"/>
        <w:jc w:val="both"/>
        <w:rPr>
          <w:kern w:val="0"/>
          <w:sz w:val="22"/>
          <w:szCs w:val="22"/>
          <w:lang w:eastAsia="pl-PL"/>
        </w:rPr>
      </w:pPr>
      <w:r w:rsidRPr="00A501B0">
        <w:rPr>
          <w:kern w:val="0"/>
          <w:sz w:val="22"/>
          <w:szCs w:val="22"/>
          <w:lang w:eastAsia="pl-PL"/>
        </w:rPr>
        <w:t>Oświadczenia, o którym mowa w pkt. 1, stanowi dowód potwierdzający brak podstaw wykluczenia oraz spełnienia warunków udziału w postępowaniu odpowiednio na dzień składania ofert</w:t>
      </w:r>
    </w:p>
    <w:p w14:paraId="0FE09466" w14:textId="1A238F4B" w:rsidR="00A501B0" w:rsidRDefault="00A501B0" w:rsidP="00A501B0">
      <w:pPr>
        <w:pStyle w:val="Akapitzlist"/>
        <w:numPr>
          <w:ilvl w:val="0"/>
          <w:numId w:val="76"/>
        </w:numPr>
        <w:tabs>
          <w:tab w:val="left" w:pos="284"/>
        </w:tabs>
        <w:suppressAutoHyphens w:val="0"/>
        <w:autoSpaceDE w:val="0"/>
        <w:autoSpaceDN w:val="0"/>
        <w:adjustRightInd w:val="0"/>
        <w:ind w:left="284" w:hanging="284"/>
        <w:jc w:val="both"/>
        <w:rPr>
          <w:kern w:val="0"/>
          <w:sz w:val="22"/>
          <w:szCs w:val="22"/>
          <w:lang w:eastAsia="pl-PL"/>
        </w:rPr>
      </w:pPr>
      <w:r w:rsidRPr="00A501B0">
        <w:rPr>
          <w:kern w:val="0"/>
          <w:sz w:val="22"/>
          <w:szCs w:val="22"/>
          <w:lang w:eastAsia="pl-PL"/>
        </w:rPr>
        <w:t xml:space="preserve">W przypadku wspólnego ubiegania się o zamówienie przez wykonawców, oświadczenia, o których mowa w pkt. 1 składa każdy z Wykonawców. </w:t>
      </w:r>
    </w:p>
    <w:p w14:paraId="60133A93" w14:textId="7B5A3AF3" w:rsidR="00A501B0" w:rsidRDefault="00A501B0" w:rsidP="00A501B0">
      <w:pPr>
        <w:pStyle w:val="Akapitzlist"/>
        <w:numPr>
          <w:ilvl w:val="0"/>
          <w:numId w:val="76"/>
        </w:numPr>
        <w:tabs>
          <w:tab w:val="left" w:pos="284"/>
        </w:tabs>
        <w:suppressAutoHyphens w:val="0"/>
        <w:autoSpaceDE w:val="0"/>
        <w:autoSpaceDN w:val="0"/>
        <w:adjustRightInd w:val="0"/>
        <w:ind w:left="284" w:hanging="284"/>
        <w:jc w:val="both"/>
        <w:rPr>
          <w:kern w:val="0"/>
          <w:sz w:val="22"/>
          <w:szCs w:val="22"/>
          <w:lang w:eastAsia="pl-PL"/>
        </w:rPr>
      </w:pPr>
      <w:r w:rsidRPr="00A501B0">
        <w:rPr>
          <w:kern w:val="0"/>
          <w:sz w:val="22"/>
          <w:szCs w:val="22"/>
          <w:lang w:eastAsia="pl-PL"/>
        </w:rPr>
        <w:t xml:space="preserve">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w:t>
      </w:r>
      <w:r w:rsidRPr="00375E09">
        <w:rPr>
          <w:kern w:val="0"/>
          <w:sz w:val="22"/>
          <w:szCs w:val="22"/>
          <w:lang w:eastAsia="pl-PL"/>
        </w:rPr>
        <w:t>/załącznik nr 5 do SWZ/.</w:t>
      </w:r>
    </w:p>
    <w:p w14:paraId="35A3665A" w14:textId="4E3B7FF7" w:rsidR="00EC1AE3" w:rsidRPr="009E1811" w:rsidRDefault="00EC1AE3" w:rsidP="009E1811">
      <w:pPr>
        <w:pStyle w:val="Akapitzlist"/>
        <w:numPr>
          <w:ilvl w:val="0"/>
          <w:numId w:val="76"/>
        </w:numPr>
        <w:suppressAutoHyphens w:val="0"/>
        <w:autoSpaceDE w:val="0"/>
        <w:autoSpaceDN w:val="0"/>
        <w:adjustRightInd w:val="0"/>
        <w:ind w:left="284" w:hanging="284"/>
        <w:jc w:val="both"/>
        <w:rPr>
          <w:kern w:val="0"/>
          <w:sz w:val="22"/>
          <w:szCs w:val="22"/>
          <w:lang w:eastAsia="pl-PL"/>
        </w:rPr>
      </w:pPr>
      <w:r w:rsidRPr="009E1811">
        <w:rPr>
          <w:b/>
          <w:kern w:val="0"/>
          <w:sz w:val="22"/>
          <w:szCs w:val="22"/>
          <w:lang w:eastAsia="pl-PL"/>
        </w:rPr>
        <w:t>Zamawiający przed wyborem najkorzystniejszej oferty wezwie Wykonawcę, którego oferta zostanie najwyżej oceniona, do złożenia w wyznaczonym terminie, nie krótszym niż 5 dni, aktualnych na dzień złożenia, podmiotowych środków dowodowych:</w:t>
      </w:r>
    </w:p>
    <w:p w14:paraId="589A4FC7" w14:textId="77777777" w:rsidR="00EC1AE3" w:rsidRPr="00E87FAB" w:rsidRDefault="00EC1AE3" w:rsidP="00EC1AE3">
      <w:pPr>
        <w:pStyle w:val="Akapitzlist"/>
        <w:numPr>
          <w:ilvl w:val="0"/>
          <w:numId w:val="58"/>
        </w:numPr>
        <w:suppressAutoHyphens w:val="0"/>
        <w:autoSpaceDE w:val="0"/>
        <w:autoSpaceDN w:val="0"/>
        <w:adjustRightInd w:val="0"/>
        <w:ind w:left="720"/>
        <w:jc w:val="both"/>
        <w:rPr>
          <w:b/>
          <w:i/>
          <w:kern w:val="0"/>
          <w:sz w:val="22"/>
          <w:szCs w:val="22"/>
          <w:lang w:eastAsia="pl-PL"/>
        </w:rPr>
      </w:pPr>
      <w:r w:rsidRPr="00E87FAB">
        <w:rPr>
          <w:b/>
          <w:i/>
          <w:kern w:val="0"/>
          <w:sz w:val="22"/>
          <w:szCs w:val="22"/>
          <w:lang w:eastAsia="pl-PL"/>
        </w:rPr>
        <w:t>w celu potwierdzenia braku podstaw wykluczenia Wykonawcy z udziału w postępowaniu:</w:t>
      </w:r>
    </w:p>
    <w:p w14:paraId="32F37144" w14:textId="77777777" w:rsidR="00EC1AE3" w:rsidRPr="00E87FAB" w:rsidRDefault="00EC1AE3" w:rsidP="00EC1AE3">
      <w:pPr>
        <w:pStyle w:val="Akapitzlist"/>
        <w:suppressAutoHyphens w:val="0"/>
        <w:autoSpaceDE w:val="0"/>
        <w:autoSpaceDN w:val="0"/>
        <w:adjustRightInd w:val="0"/>
        <w:ind w:left="709" w:hanging="142"/>
        <w:jc w:val="both"/>
        <w:rPr>
          <w:kern w:val="0"/>
          <w:sz w:val="22"/>
          <w:szCs w:val="22"/>
          <w:lang w:eastAsia="pl-PL"/>
        </w:rPr>
      </w:pPr>
      <w:r w:rsidRPr="00E87FAB">
        <w:rPr>
          <w:kern w:val="0"/>
          <w:sz w:val="22"/>
          <w:szCs w:val="22"/>
          <w:lang w:eastAsia="pl-PL"/>
        </w:rPr>
        <w:t xml:space="preserve">- oświadczenia wykonawcy o aktualności informacji zawartych w oświadczeniu, o którym mowa </w:t>
      </w:r>
      <w:r w:rsidRPr="00E87FAB">
        <w:rPr>
          <w:kern w:val="0"/>
          <w:sz w:val="22"/>
          <w:szCs w:val="22"/>
          <w:lang w:eastAsia="pl-PL"/>
        </w:rPr>
        <w:br/>
        <w:t xml:space="preserve">w art. 125 ust. 1 ustawy, w zakresie podstaw wykluczenia z postępowania wskazanych przez zamawiającego, których mowa w art. 108 ust. 1 </w:t>
      </w:r>
      <w:r w:rsidRPr="00E87FAB">
        <w:rPr>
          <w:sz w:val="22"/>
          <w:szCs w:val="22"/>
        </w:rPr>
        <w:t>ustawy Pzp.</w:t>
      </w:r>
    </w:p>
    <w:p w14:paraId="404D0DBA" w14:textId="77777777" w:rsidR="00EC1AE3" w:rsidRPr="00E87FAB" w:rsidRDefault="00EC1AE3" w:rsidP="00EC1AE3">
      <w:pPr>
        <w:pStyle w:val="Akapitzlist"/>
        <w:tabs>
          <w:tab w:val="left" w:pos="284"/>
        </w:tabs>
        <w:ind w:left="709" w:hanging="142"/>
        <w:jc w:val="both"/>
        <w:rPr>
          <w:bCs/>
          <w:sz w:val="22"/>
          <w:szCs w:val="22"/>
        </w:rPr>
      </w:pPr>
      <w:r w:rsidRPr="00E87FAB">
        <w:rPr>
          <w:bCs/>
          <w:sz w:val="22"/>
          <w:szCs w:val="22"/>
        </w:rPr>
        <w:tab/>
        <w:t>W przypadku wspólnego ubiegania się o zamówienie przez Wykonawców, oświadczenie składa każdy z Wykonawców wspólnie ubiegających się o zamówienie.</w:t>
      </w:r>
    </w:p>
    <w:p w14:paraId="5FFFE634" w14:textId="542D7DF2" w:rsidR="003700B0" w:rsidRPr="001224EF" w:rsidRDefault="003700B0" w:rsidP="001224EF">
      <w:pPr>
        <w:pStyle w:val="Akapitzlist"/>
        <w:numPr>
          <w:ilvl w:val="0"/>
          <w:numId w:val="58"/>
        </w:numPr>
        <w:suppressAutoHyphens w:val="0"/>
        <w:autoSpaceDE w:val="0"/>
        <w:autoSpaceDN w:val="0"/>
        <w:adjustRightInd w:val="0"/>
        <w:jc w:val="both"/>
        <w:rPr>
          <w:b/>
          <w:i/>
          <w:color w:val="000000"/>
          <w:kern w:val="0"/>
          <w:sz w:val="22"/>
          <w:szCs w:val="22"/>
          <w:lang w:eastAsia="pl-PL"/>
        </w:rPr>
      </w:pPr>
      <w:r w:rsidRPr="001224EF">
        <w:rPr>
          <w:b/>
          <w:i/>
          <w:kern w:val="0"/>
          <w:sz w:val="22"/>
          <w:szCs w:val="22"/>
          <w:lang w:eastAsia="pl-PL"/>
        </w:rPr>
        <w:t xml:space="preserve">w celu potwierdzenia spełniania warunków udziału w postępowaniu określonych </w:t>
      </w:r>
      <w:r w:rsidRPr="001224EF">
        <w:rPr>
          <w:b/>
          <w:i/>
          <w:kern w:val="0"/>
          <w:sz w:val="22"/>
          <w:szCs w:val="22"/>
          <w:lang w:eastAsia="pl-PL"/>
        </w:rPr>
        <w:br/>
        <w:t xml:space="preserve">w </w:t>
      </w:r>
      <w:r w:rsidRPr="001224EF">
        <w:rPr>
          <w:b/>
          <w:bCs/>
          <w:i/>
          <w:kern w:val="0"/>
          <w:sz w:val="22"/>
          <w:szCs w:val="22"/>
          <w:lang w:eastAsia="pl-PL"/>
        </w:rPr>
        <w:t>Rozdziale X niniejszej SWZ:</w:t>
      </w:r>
    </w:p>
    <w:p w14:paraId="5D5AE4EA" w14:textId="54923A3B" w:rsidR="001224EF" w:rsidRPr="001224EF" w:rsidRDefault="00EC1AE3" w:rsidP="001224EF">
      <w:pPr>
        <w:pStyle w:val="Akapitzlist"/>
        <w:numPr>
          <w:ilvl w:val="5"/>
          <w:numId w:val="14"/>
        </w:numPr>
        <w:tabs>
          <w:tab w:val="clear" w:pos="540"/>
        </w:tabs>
        <w:suppressAutoHyphens w:val="0"/>
        <w:autoSpaceDE w:val="0"/>
        <w:autoSpaceDN w:val="0"/>
        <w:adjustRightInd w:val="0"/>
        <w:ind w:left="993"/>
        <w:jc w:val="both"/>
        <w:rPr>
          <w:sz w:val="22"/>
          <w:szCs w:val="22"/>
        </w:rPr>
      </w:pPr>
      <w:r w:rsidRPr="001224EF">
        <w:rPr>
          <w:sz w:val="22"/>
          <w:szCs w:val="22"/>
        </w:rPr>
        <w:t>Wykonawca spełni warunek, jeżeli przedłoży aktualną koncesję wydaną przez Prezesa Urzędu Regulacji Energetyki na wykonywanie działalności objętej przedmiotem zamówienia.</w:t>
      </w:r>
    </w:p>
    <w:p w14:paraId="6A2AD9BC" w14:textId="77777777" w:rsidR="001224EF" w:rsidRPr="001224EF" w:rsidRDefault="00EC1AE3" w:rsidP="001224EF">
      <w:pPr>
        <w:pStyle w:val="Akapitzlist"/>
        <w:suppressAutoHyphens w:val="0"/>
        <w:autoSpaceDE w:val="0"/>
        <w:autoSpaceDN w:val="0"/>
        <w:adjustRightInd w:val="0"/>
        <w:ind w:left="993"/>
        <w:jc w:val="both"/>
        <w:rPr>
          <w:sz w:val="22"/>
          <w:szCs w:val="22"/>
        </w:rPr>
      </w:pPr>
      <w:r w:rsidRPr="001224EF">
        <w:rPr>
          <w:color w:val="000000"/>
          <w:kern w:val="0"/>
          <w:sz w:val="22"/>
          <w:szCs w:val="22"/>
          <w:lang w:eastAsia="pl-PL"/>
        </w:rPr>
        <w:t xml:space="preserve">W przypadku Wykonawców wspólnie ubiegających się o udzielenie zamówienia warunek, </w:t>
      </w:r>
      <w:r w:rsidR="00420863" w:rsidRPr="001224EF">
        <w:rPr>
          <w:color w:val="000000"/>
          <w:kern w:val="0"/>
          <w:sz w:val="22"/>
          <w:szCs w:val="22"/>
          <w:lang w:eastAsia="pl-PL"/>
        </w:rPr>
        <w:br/>
      </w:r>
      <w:r w:rsidRPr="001224EF">
        <w:rPr>
          <w:color w:val="000000"/>
          <w:kern w:val="0"/>
          <w:sz w:val="22"/>
          <w:szCs w:val="22"/>
          <w:lang w:eastAsia="pl-PL"/>
        </w:rPr>
        <w:t xml:space="preserve">o którym mowa powyżej zostanie </w:t>
      </w:r>
      <w:proofErr w:type="gramStart"/>
      <w:r w:rsidRPr="001224EF">
        <w:rPr>
          <w:color w:val="000000"/>
          <w:kern w:val="0"/>
          <w:sz w:val="22"/>
          <w:szCs w:val="22"/>
          <w:lang w:eastAsia="pl-PL"/>
        </w:rPr>
        <w:t>spełniony</w:t>
      </w:r>
      <w:proofErr w:type="gramEnd"/>
      <w:r w:rsidRPr="001224EF">
        <w:rPr>
          <w:color w:val="000000"/>
          <w:kern w:val="0"/>
          <w:sz w:val="22"/>
          <w:szCs w:val="22"/>
          <w:lang w:eastAsia="pl-PL"/>
        </w:rPr>
        <w:t xml:space="preserve"> jeżeli przynajmniej jeden z Wykonawców wspólnie ubiegających się o udzielenie zamówienia będzie posiadał ww. uprawnienia. </w:t>
      </w:r>
    </w:p>
    <w:p w14:paraId="163A2908" w14:textId="77777777" w:rsidR="001224EF" w:rsidRPr="001224EF" w:rsidRDefault="00EC1AE3" w:rsidP="001224EF">
      <w:pPr>
        <w:pStyle w:val="Akapitzlist"/>
        <w:suppressAutoHyphens w:val="0"/>
        <w:autoSpaceDE w:val="0"/>
        <w:autoSpaceDN w:val="0"/>
        <w:adjustRightInd w:val="0"/>
        <w:ind w:left="993"/>
        <w:jc w:val="both"/>
        <w:rPr>
          <w:sz w:val="22"/>
          <w:szCs w:val="22"/>
        </w:rPr>
      </w:pPr>
      <w:r w:rsidRPr="001224EF">
        <w:rPr>
          <w:color w:val="000000"/>
          <w:kern w:val="0"/>
          <w:sz w:val="22"/>
          <w:szCs w:val="22"/>
          <w:lang w:eastAsia="pl-PL"/>
        </w:rPr>
        <w:t>Wykonawca, który w ramach zawartego konsorcjum wykaże posiadanie stosownych uprawnień musi realizować sam, tą część zamówienia, z którą wiąże się obowiązek posiadania wymaganych uprawnień.</w:t>
      </w:r>
    </w:p>
    <w:p w14:paraId="7A438F62" w14:textId="36F2E82A" w:rsidR="00171103" w:rsidRPr="001224EF" w:rsidRDefault="003700B0" w:rsidP="001224EF">
      <w:pPr>
        <w:pStyle w:val="Akapitzlist"/>
        <w:numPr>
          <w:ilvl w:val="5"/>
          <w:numId w:val="14"/>
        </w:numPr>
        <w:tabs>
          <w:tab w:val="clear" w:pos="540"/>
          <w:tab w:val="num" w:pos="993"/>
        </w:tabs>
        <w:suppressAutoHyphens w:val="0"/>
        <w:autoSpaceDE w:val="0"/>
        <w:autoSpaceDN w:val="0"/>
        <w:adjustRightInd w:val="0"/>
        <w:ind w:left="993"/>
        <w:jc w:val="both"/>
        <w:rPr>
          <w:sz w:val="22"/>
          <w:szCs w:val="22"/>
        </w:rPr>
      </w:pPr>
      <w:r w:rsidRPr="001224EF">
        <w:rPr>
          <w:sz w:val="22"/>
          <w:szCs w:val="22"/>
        </w:rPr>
        <w:lastRenderedPageBreak/>
        <w:t xml:space="preserve">wykaz wykonanych i wykonywanych </w:t>
      </w:r>
      <w:r w:rsidR="00171103" w:rsidRPr="001224EF">
        <w:rPr>
          <w:sz w:val="22"/>
          <w:szCs w:val="22"/>
        </w:rPr>
        <w:t>dostaw energii</w:t>
      </w:r>
      <w:r w:rsidR="00171103" w:rsidRPr="001224EF">
        <w:rPr>
          <w:kern w:val="0"/>
          <w:sz w:val="22"/>
          <w:szCs w:val="22"/>
          <w:lang w:eastAsia="pl-PL"/>
        </w:rPr>
        <w:t xml:space="preserve"> </w:t>
      </w:r>
      <w:r w:rsidRPr="001224EF">
        <w:rPr>
          <w:sz w:val="22"/>
          <w:szCs w:val="22"/>
        </w:rPr>
        <w:t>w okresie ostatnich 3 lat, a jeżeli okres prowadzenia działalności jest krótszy – w tym okresie, wraz z podaniem ich wartości, przedmiotu, dat wykonania i podmiotów, na rzecz których usługi zostały wykonane lub są wykonywane, oraz załączy dowody (min. 2</w:t>
      </w:r>
      <w:r w:rsidRPr="00830BD0">
        <w:rPr>
          <w:bCs/>
          <w:sz w:val="22"/>
          <w:szCs w:val="22"/>
        </w:rPr>
        <w:t>)</w:t>
      </w:r>
      <w:r w:rsidRPr="001224EF">
        <w:rPr>
          <w:sz w:val="22"/>
          <w:szCs w:val="22"/>
        </w:rPr>
        <w:t xml:space="preserve"> określające, czy te </w:t>
      </w:r>
      <w:r w:rsidR="00171103" w:rsidRPr="001224EF">
        <w:rPr>
          <w:sz w:val="22"/>
          <w:szCs w:val="22"/>
        </w:rPr>
        <w:t>dostawy</w:t>
      </w:r>
      <w:r w:rsidRPr="001224EF">
        <w:rPr>
          <w:sz w:val="22"/>
          <w:szCs w:val="22"/>
        </w:rPr>
        <w:t xml:space="preserve"> zostały wykonane lub są wykonywane należycie, przy czym dowodami, o których mowa, są referencje bądź inne dokumenty sporządzone przez podmiot, na rzecz którego usługi zostały wykonane lub są wykonywane, a jeżeli wykonawca z przyczyn niezależnych od niego nie jest w stanie uzyskać tych dokumentów – oświadczenie wykonawcy. Referencje bądź inne dokumenty potwierdzające ich należyte wykonanie powinny być wystawione w okresie ostatnich 3 miesięcy – </w:t>
      </w:r>
      <w:r w:rsidRPr="00830BD0">
        <w:rPr>
          <w:sz w:val="22"/>
          <w:szCs w:val="22"/>
          <w:u w:val="single"/>
        </w:rPr>
        <w:t xml:space="preserve">załącznik nr </w:t>
      </w:r>
      <w:r w:rsidR="00830BD0" w:rsidRPr="00830BD0">
        <w:rPr>
          <w:sz w:val="22"/>
          <w:szCs w:val="22"/>
          <w:u w:val="single"/>
        </w:rPr>
        <w:t>6</w:t>
      </w:r>
      <w:r w:rsidRPr="00830BD0">
        <w:rPr>
          <w:sz w:val="22"/>
          <w:szCs w:val="22"/>
          <w:u w:val="single"/>
        </w:rPr>
        <w:t xml:space="preserve"> do SWZ</w:t>
      </w:r>
    </w:p>
    <w:p w14:paraId="1E2B3963" w14:textId="0AB46707" w:rsidR="003700B0" w:rsidRDefault="00171103" w:rsidP="001224EF">
      <w:pPr>
        <w:pStyle w:val="Akapitzlist"/>
        <w:tabs>
          <w:tab w:val="left" w:pos="426"/>
        </w:tabs>
        <w:suppressAutoHyphens w:val="0"/>
        <w:autoSpaceDE w:val="0"/>
        <w:autoSpaceDN w:val="0"/>
        <w:adjustRightInd w:val="0"/>
        <w:ind w:left="993"/>
        <w:jc w:val="both"/>
        <w:rPr>
          <w:sz w:val="22"/>
          <w:szCs w:val="22"/>
        </w:rPr>
      </w:pPr>
      <w:r w:rsidRPr="00171103">
        <w:rPr>
          <w:sz w:val="22"/>
          <w:szCs w:val="22"/>
        </w:rPr>
        <w:t>Jeżeli Wykonawca powołuje się na doświadczenie w realizacji dostaw wykonanych wspólnie z innymi</w:t>
      </w:r>
      <w:r>
        <w:rPr>
          <w:sz w:val="22"/>
          <w:szCs w:val="22"/>
        </w:rPr>
        <w:t xml:space="preserve"> </w:t>
      </w:r>
      <w:r w:rsidRPr="00171103">
        <w:rPr>
          <w:sz w:val="22"/>
          <w:szCs w:val="22"/>
        </w:rPr>
        <w:t>Wykonawcami Wykaz dostaw, o którym mowa powyżej dotyczy dostaw faktycznie przez niego wykonanych,</w:t>
      </w:r>
      <w:r>
        <w:rPr>
          <w:sz w:val="22"/>
          <w:szCs w:val="22"/>
        </w:rPr>
        <w:t xml:space="preserve"> </w:t>
      </w:r>
      <w:r w:rsidRPr="00171103">
        <w:rPr>
          <w:sz w:val="22"/>
          <w:szCs w:val="22"/>
        </w:rPr>
        <w:t>a w przypadku świadczeń powtarzających się lub ciągłych – również faktycznie przez niego wykonywanych</w:t>
      </w:r>
      <w:r w:rsidR="001224EF">
        <w:rPr>
          <w:sz w:val="22"/>
          <w:szCs w:val="22"/>
        </w:rPr>
        <w:t>.</w:t>
      </w:r>
    </w:p>
    <w:p w14:paraId="1402A139" w14:textId="77777777" w:rsidR="00A56E73" w:rsidRDefault="00A56E73" w:rsidP="001224EF">
      <w:pPr>
        <w:pStyle w:val="Akapitzlist"/>
        <w:tabs>
          <w:tab w:val="left" w:pos="426"/>
        </w:tabs>
        <w:suppressAutoHyphens w:val="0"/>
        <w:autoSpaceDE w:val="0"/>
        <w:autoSpaceDN w:val="0"/>
        <w:adjustRightInd w:val="0"/>
        <w:ind w:left="993"/>
        <w:jc w:val="both"/>
        <w:rPr>
          <w:sz w:val="22"/>
          <w:szCs w:val="22"/>
        </w:rPr>
      </w:pPr>
    </w:p>
    <w:p w14:paraId="7EC66F80" w14:textId="77777777" w:rsidR="009F067A" w:rsidRPr="000B4695" w:rsidRDefault="009F067A" w:rsidP="009F067A">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0B4695">
        <w:rPr>
          <w:b/>
          <w:sz w:val="22"/>
          <w:szCs w:val="22"/>
        </w:rPr>
        <w:t>X</w:t>
      </w:r>
      <w:r w:rsidR="00007432">
        <w:rPr>
          <w:b/>
          <w:sz w:val="22"/>
          <w:szCs w:val="22"/>
        </w:rPr>
        <w:t>II</w:t>
      </w:r>
      <w:r w:rsidRPr="000B4695">
        <w:rPr>
          <w:b/>
          <w:sz w:val="22"/>
          <w:szCs w:val="22"/>
        </w:rPr>
        <w:t xml:space="preserve">. PRZEDMIOTOWE ŚRODKI DOWODOWE </w:t>
      </w:r>
    </w:p>
    <w:p w14:paraId="7DFA7BE0" w14:textId="46E70B3D" w:rsidR="0019572B" w:rsidRPr="00EC1AE3" w:rsidRDefault="00EC1AE3" w:rsidP="00EC1AE3">
      <w:pPr>
        <w:tabs>
          <w:tab w:val="num" w:pos="720"/>
        </w:tabs>
        <w:suppressAutoHyphens w:val="0"/>
        <w:autoSpaceDE w:val="0"/>
        <w:autoSpaceDN w:val="0"/>
        <w:adjustRightInd w:val="0"/>
        <w:jc w:val="both"/>
        <w:rPr>
          <w:rFonts w:eastAsia="SimSun"/>
          <w:b/>
          <w:sz w:val="22"/>
          <w:szCs w:val="22"/>
          <w:lang w:bidi="hi-IN"/>
        </w:rPr>
      </w:pPr>
      <w:r w:rsidRPr="00EC1AE3">
        <w:rPr>
          <w:kern w:val="0"/>
          <w:sz w:val="22"/>
          <w:szCs w:val="22"/>
          <w:lang w:eastAsia="pl-PL"/>
        </w:rPr>
        <w:t>Nie dotyczy</w:t>
      </w:r>
    </w:p>
    <w:p w14:paraId="24148C20" w14:textId="77777777" w:rsidR="00F10BA5" w:rsidRPr="00AE2790" w:rsidRDefault="00F10BA5" w:rsidP="00E33931">
      <w:pPr>
        <w:pStyle w:val="Akapitzlist"/>
        <w:autoSpaceDE w:val="0"/>
        <w:ind w:left="284"/>
        <w:jc w:val="both"/>
        <w:rPr>
          <w:sz w:val="22"/>
          <w:szCs w:val="22"/>
        </w:rPr>
      </w:pPr>
    </w:p>
    <w:p w14:paraId="43505DF3" w14:textId="77777777" w:rsidR="00D03C97" w:rsidRPr="000B4695" w:rsidRDefault="00B20DD2" w:rsidP="00603FCD">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ind w:left="0" w:firstLine="0"/>
        <w:jc w:val="both"/>
        <w:rPr>
          <w:rFonts w:eastAsia="Batang"/>
          <w:bCs/>
          <w:sz w:val="22"/>
          <w:szCs w:val="22"/>
        </w:rPr>
      </w:pPr>
      <w:r w:rsidRPr="000B4695">
        <w:rPr>
          <w:sz w:val="22"/>
          <w:szCs w:val="22"/>
          <w:lang w:eastAsia="pl-PL"/>
        </w:rPr>
        <w:t>X</w:t>
      </w:r>
      <w:r w:rsidR="00007432">
        <w:rPr>
          <w:sz w:val="22"/>
          <w:szCs w:val="22"/>
          <w:lang w:eastAsia="pl-PL"/>
        </w:rPr>
        <w:t>III</w:t>
      </w:r>
      <w:r w:rsidR="00D03C97" w:rsidRPr="000B4695">
        <w:rPr>
          <w:sz w:val="22"/>
          <w:szCs w:val="22"/>
          <w:lang w:eastAsia="pl-PL"/>
        </w:rPr>
        <w:t>. OPIS SPOSOBU PRZYGOTOWYWANIA OFERT</w:t>
      </w:r>
      <w:r w:rsidR="00D03C97" w:rsidRPr="000B4695">
        <w:rPr>
          <w:rFonts w:eastAsia="Batang"/>
          <w:bCs/>
          <w:sz w:val="22"/>
          <w:szCs w:val="22"/>
          <w:lang w:eastAsia="pl-PL"/>
        </w:rPr>
        <w:t>Y</w:t>
      </w:r>
    </w:p>
    <w:p w14:paraId="7D310133" w14:textId="77777777" w:rsidR="002D2D14" w:rsidRPr="00EC1AE3" w:rsidRDefault="002D2D14">
      <w:pPr>
        <w:pStyle w:val="Akapitzlist"/>
        <w:numPr>
          <w:ilvl w:val="2"/>
          <w:numId w:val="18"/>
        </w:numPr>
        <w:suppressAutoHyphens w:val="0"/>
        <w:ind w:left="284" w:hanging="284"/>
        <w:rPr>
          <w:b/>
          <w:kern w:val="0"/>
          <w:sz w:val="22"/>
          <w:szCs w:val="22"/>
          <w:lang w:eastAsia="pl-PL"/>
        </w:rPr>
      </w:pPr>
      <w:r w:rsidRPr="00EC1AE3">
        <w:rPr>
          <w:b/>
          <w:kern w:val="0"/>
          <w:sz w:val="22"/>
          <w:szCs w:val="22"/>
          <w:lang w:eastAsia="pl-PL"/>
        </w:rPr>
        <w:t>Wymagania techniczne</w:t>
      </w:r>
    </w:p>
    <w:p w14:paraId="5C07FE22" w14:textId="77777777" w:rsidR="002D2D14" w:rsidRPr="00EC1AE3" w:rsidRDefault="002D2D14">
      <w:pPr>
        <w:pStyle w:val="Akapitzlist"/>
        <w:numPr>
          <w:ilvl w:val="0"/>
          <w:numId w:val="20"/>
        </w:numPr>
        <w:suppressAutoHyphens w:val="0"/>
        <w:autoSpaceDE w:val="0"/>
        <w:autoSpaceDN w:val="0"/>
        <w:adjustRightInd w:val="0"/>
        <w:ind w:left="567" w:hanging="283"/>
        <w:jc w:val="both"/>
        <w:rPr>
          <w:kern w:val="0"/>
          <w:sz w:val="22"/>
          <w:szCs w:val="22"/>
          <w:lang w:eastAsia="pl-PL"/>
        </w:rPr>
      </w:pPr>
      <w:r w:rsidRPr="00EC1AE3">
        <w:rPr>
          <w:kern w:val="0"/>
          <w:sz w:val="22"/>
          <w:szCs w:val="22"/>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C1AE3">
        <w:rPr>
          <w:kern w:val="0"/>
          <w:sz w:val="22"/>
          <w:szCs w:val="22"/>
          <w:lang w:eastAsia="pl-PL"/>
        </w:rPr>
        <w:t>drag&amp;drop</w:t>
      </w:r>
      <w:proofErr w:type="spellEnd"/>
      <w:r w:rsidRPr="00EC1AE3">
        <w:rPr>
          <w:kern w:val="0"/>
          <w:sz w:val="22"/>
          <w:szCs w:val="22"/>
          <w:lang w:eastAsia="pl-PL"/>
        </w:rPr>
        <w:t xml:space="preserve"> („przeciągnij” i „upuść”) służące do dodawania plików. </w:t>
      </w:r>
    </w:p>
    <w:p w14:paraId="39AD3AE4" w14:textId="77777777" w:rsidR="002D2D14" w:rsidRPr="00EC1AE3" w:rsidRDefault="002D2D14">
      <w:pPr>
        <w:pStyle w:val="Akapitzlist"/>
        <w:numPr>
          <w:ilvl w:val="0"/>
          <w:numId w:val="20"/>
        </w:numPr>
        <w:suppressAutoHyphens w:val="0"/>
        <w:autoSpaceDE w:val="0"/>
        <w:autoSpaceDN w:val="0"/>
        <w:adjustRightInd w:val="0"/>
        <w:ind w:left="567" w:hanging="283"/>
        <w:jc w:val="both"/>
        <w:rPr>
          <w:kern w:val="0"/>
          <w:sz w:val="22"/>
          <w:szCs w:val="22"/>
          <w:lang w:eastAsia="pl-PL"/>
        </w:rPr>
      </w:pPr>
      <w:r w:rsidRPr="00EC1AE3">
        <w:rPr>
          <w:kern w:val="0"/>
          <w:sz w:val="22"/>
          <w:szCs w:val="22"/>
          <w:lang w:eastAsia="pl-PL"/>
        </w:rPr>
        <w:t xml:space="preserve">Wykonawca dodaje uprzednio podpisany „Formularz oferty” oraz pozostałe pliki stanowiące ofertę lub składane wraz z ofertą </w:t>
      </w:r>
    </w:p>
    <w:p w14:paraId="45B8FCD1" w14:textId="77777777" w:rsidR="002D2D14" w:rsidRPr="00EC1AE3" w:rsidRDefault="002D2D14">
      <w:pPr>
        <w:pStyle w:val="Akapitzlist"/>
        <w:numPr>
          <w:ilvl w:val="0"/>
          <w:numId w:val="20"/>
        </w:numPr>
        <w:suppressAutoHyphens w:val="0"/>
        <w:autoSpaceDE w:val="0"/>
        <w:autoSpaceDN w:val="0"/>
        <w:adjustRightInd w:val="0"/>
        <w:ind w:left="567" w:hanging="283"/>
        <w:jc w:val="both"/>
        <w:rPr>
          <w:kern w:val="0"/>
          <w:sz w:val="22"/>
          <w:szCs w:val="22"/>
          <w:lang w:eastAsia="pl-PL"/>
        </w:rPr>
      </w:pPr>
      <w:r w:rsidRPr="00EC1AE3">
        <w:rPr>
          <w:kern w:val="0"/>
          <w:sz w:val="22"/>
          <w:szCs w:val="22"/>
          <w:lang w:eastAsia="pl-PL"/>
        </w:rPr>
        <w:t>Jeżeli wraz z ofertą składane są dokumenty zawierające tajemnicę przedsiębiorstwa</w:t>
      </w:r>
      <w:r w:rsidRPr="00EC1AE3">
        <w:rPr>
          <w:rFonts w:eastAsia="Calibri"/>
          <w:sz w:val="22"/>
          <w:szCs w:val="22"/>
          <w:lang w:eastAsia="en-US"/>
        </w:rPr>
        <w:t>,</w:t>
      </w:r>
      <w:r w:rsidRPr="00EC1AE3">
        <w:rPr>
          <w:kern w:val="0"/>
          <w:sz w:val="22"/>
          <w:szCs w:val="22"/>
          <w:lang w:eastAsia="pl-PL"/>
        </w:rPr>
        <w:t xml:space="preserve"> Wykonawca, </w:t>
      </w:r>
      <w:r w:rsidRPr="00EC1AE3">
        <w:rPr>
          <w:kern w:val="0"/>
          <w:sz w:val="22"/>
          <w:szCs w:val="22"/>
          <w:lang w:eastAsia="pl-PL"/>
        </w:rPr>
        <w:br/>
        <w:t xml:space="preserve">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Pr="00EC1AE3">
        <w:rPr>
          <w:kern w:val="0"/>
          <w:sz w:val="22"/>
          <w:szCs w:val="22"/>
          <w:lang w:eastAsia="pl-PL"/>
        </w:rPr>
        <w:br/>
        <w:t xml:space="preserve">i uzasadnienie zastrzeżenia tajemnicy przedsiębiorstwa należy dodać w polu „Załączniki i inne dokumenty przedstawione w ofercie przez Wykonawcę”. </w:t>
      </w:r>
    </w:p>
    <w:p w14:paraId="64C7BC69" w14:textId="77777777" w:rsidR="002D2D14" w:rsidRPr="00EC1AE3" w:rsidRDefault="002D2D14">
      <w:pPr>
        <w:pStyle w:val="Akapitzlist"/>
        <w:numPr>
          <w:ilvl w:val="0"/>
          <w:numId w:val="20"/>
        </w:numPr>
        <w:suppressAutoHyphens w:val="0"/>
        <w:autoSpaceDE w:val="0"/>
        <w:autoSpaceDN w:val="0"/>
        <w:adjustRightInd w:val="0"/>
        <w:ind w:left="567" w:hanging="283"/>
        <w:jc w:val="both"/>
        <w:rPr>
          <w:kern w:val="0"/>
          <w:sz w:val="22"/>
          <w:szCs w:val="22"/>
          <w:lang w:eastAsia="pl-PL"/>
        </w:rPr>
      </w:pPr>
      <w:r w:rsidRPr="00EC1AE3">
        <w:rPr>
          <w:b/>
          <w:bCs/>
          <w:kern w:val="0"/>
          <w:sz w:val="22"/>
          <w:szCs w:val="22"/>
          <w:lang w:eastAsia="pl-PL"/>
        </w:rPr>
        <w:t xml:space="preserve">Formularz ofertowy </w:t>
      </w:r>
      <w:r w:rsidRPr="00EC1AE3">
        <w:rPr>
          <w:kern w:val="0"/>
          <w:sz w:val="22"/>
          <w:szCs w:val="22"/>
          <w:lang w:eastAsia="pl-PL"/>
        </w:rPr>
        <w:t xml:space="preserve">podpisuje się kwalifikowanym podpisem elektronicznym, podpisem </w:t>
      </w:r>
      <w:proofErr w:type="gramStart"/>
      <w:r w:rsidRPr="00EC1AE3">
        <w:rPr>
          <w:kern w:val="0"/>
          <w:sz w:val="22"/>
          <w:szCs w:val="22"/>
          <w:lang w:eastAsia="pl-PL"/>
        </w:rPr>
        <w:t>zaufanym  lub</w:t>
      </w:r>
      <w:proofErr w:type="gramEnd"/>
      <w:r w:rsidRPr="00EC1AE3">
        <w:rPr>
          <w:kern w:val="0"/>
          <w:sz w:val="22"/>
          <w:szCs w:val="22"/>
          <w:lang w:eastAsia="pl-PL"/>
        </w:rPr>
        <w:t xml:space="preserve"> podpisem osobistym. Rekomendowanym wariantem podpisu jest typ wewnętrzny. Podpis formularza ofertowego wariantem podpisu w typie zewnętrznym również jest możliwy, tylko w tym przypadku, powstały oddzielny plik podpisu dla tego formularza należy załączyć </w:t>
      </w:r>
      <w:r w:rsidRPr="00EC1AE3">
        <w:rPr>
          <w:kern w:val="0"/>
          <w:sz w:val="22"/>
          <w:szCs w:val="22"/>
          <w:lang w:eastAsia="pl-PL"/>
        </w:rPr>
        <w:br/>
        <w:t xml:space="preserve">w polu „Załączniki i inne dokumenty przedstawione w ofercie przez Wykonawcę”. </w:t>
      </w:r>
      <w:r w:rsidRPr="00EC1AE3">
        <w:rPr>
          <w:b/>
          <w:kern w:val="0"/>
          <w:sz w:val="22"/>
          <w:szCs w:val="22"/>
          <w:lang w:eastAsia="pl-PL"/>
        </w:rPr>
        <w:t>P</w:t>
      </w:r>
      <w:r w:rsidRPr="00EC1AE3">
        <w:rPr>
          <w:b/>
          <w:bCs/>
          <w:kern w:val="0"/>
          <w:sz w:val="22"/>
          <w:szCs w:val="22"/>
          <w:lang w:eastAsia="pl-PL"/>
        </w:rPr>
        <w:t xml:space="preserve">ozostałe dokumenty </w:t>
      </w:r>
      <w:r w:rsidRPr="00EC1AE3">
        <w:rPr>
          <w:kern w:val="0"/>
          <w:sz w:val="22"/>
          <w:szCs w:val="22"/>
          <w:lang w:eastAsia="pl-PL"/>
        </w:rPr>
        <w:t xml:space="preserve">wchodzące w skład oferty lub składane wraz z ofertą, które są zgodne </w:t>
      </w:r>
      <w:r w:rsidRPr="00EC1AE3">
        <w:rPr>
          <w:kern w:val="0"/>
          <w:sz w:val="22"/>
          <w:szCs w:val="22"/>
          <w:lang w:eastAsia="pl-PL"/>
        </w:rPr>
        <w:br/>
        <w:t>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5D93E3DB" w14:textId="77777777" w:rsidR="002D2D14" w:rsidRPr="00EC1AE3" w:rsidRDefault="002D2D14">
      <w:pPr>
        <w:pStyle w:val="Akapitzlist"/>
        <w:numPr>
          <w:ilvl w:val="0"/>
          <w:numId w:val="20"/>
        </w:numPr>
        <w:suppressAutoHyphens w:val="0"/>
        <w:autoSpaceDE w:val="0"/>
        <w:autoSpaceDN w:val="0"/>
        <w:adjustRightInd w:val="0"/>
        <w:ind w:left="567" w:hanging="283"/>
        <w:jc w:val="both"/>
        <w:rPr>
          <w:kern w:val="0"/>
          <w:sz w:val="22"/>
          <w:szCs w:val="22"/>
          <w:lang w:eastAsia="pl-PL"/>
        </w:rPr>
      </w:pPr>
      <w:r w:rsidRPr="00EC1AE3">
        <w:rPr>
          <w:sz w:val="22"/>
          <w:szCs w:val="22"/>
        </w:rPr>
        <w:t xml:space="preserve">W przypadku przekazywania dokumentu elektronicznego w formacie poddającym dane kompresji, opatrzenie pliku zawierającego skompresowane dokumenty kwalifikowanym podpisem elektronicznym, podpisem zaufanym lub podpisem osobistym, jest równoznaczne </w:t>
      </w:r>
      <w:r w:rsidRPr="00EC1AE3">
        <w:rPr>
          <w:sz w:val="22"/>
          <w:szCs w:val="22"/>
        </w:rPr>
        <w:br/>
        <w:t xml:space="preserve">z opatrzeniem wszystkich dokumentów zawartych w tym pliku odpowiednio kwalifikowanym podpisem elektronicznym, podpisem </w:t>
      </w:r>
      <w:proofErr w:type="gramStart"/>
      <w:r w:rsidRPr="00EC1AE3">
        <w:rPr>
          <w:sz w:val="22"/>
          <w:szCs w:val="22"/>
        </w:rPr>
        <w:t>zaufanym  lub</w:t>
      </w:r>
      <w:proofErr w:type="gramEnd"/>
      <w:r w:rsidRPr="00EC1AE3">
        <w:rPr>
          <w:sz w:val="22"/>
          <w:szCs w:val="22"/>
        </w:rPr>
        <w:t xml:space="preserve"> podpisem osobistym</w:t>
      </w:r>
      <w:r w:rsidRPr="00EC1AE3">
        <w:rPr>
          <w:kern w:val="0"/>
          <w:sz w:val="22"/>
          <w:szCs w:val="22"/>
          <w:lang w:eastAsia="pl-PL"/>
        </w:rPr>
        <w:t xml:space="preserve"> </w:t>
      </w:r>
    </w:p>
    <w:p w14:paraId="0D992EFD" w14:textId="77777777" w:rsidR="002D2D14" w:rsidRPr="00EC1AE3" w:rsidRDefault="002D2D14">
      <w:pPr>
        <w:pStyle w:val="Akapitzlist"/>
        <w:numPr>
          <w:ilvl w:val="0"/>
          <w:numId w:val="20"/>
        </w:numPr>
        <w:suppressAutoHyphens w:val="0"/>
        <w:autoSpaceDE w:val="0"/>
        <w:autoSpaceDN w:val="0"/>
        <w:adjustRightInd w:val="0"/>
        <w:ind w:left="567" w:hanging="283"/>
        <w:jc w:val="both"/>
        <w:rPr>
          <w:kern w:val="0"/>
          <w:sz w:val="22"/>
          <w:szCs w:val="22"/>
          <w:lang w:eastAsia="pl-PL"/>
        </w:rPr>
      </w:pPr>
      <w:r w:rsidRPr="00EC1AE3">
        <w:rPr>
          <w:kern w:val="0"/>
          <w:sz w:val="22"/>
          <w:szCs w:val="22"/>
          <w:lang w:eastAsia="pl-PL"/>
        </w:rPr>
        <w:t xml:space="preserve">System sprawdza, czy złożone pliki są podpisane i automatycznie je szyfruje, jednocześnie informując o tym Wykonawcę. Potwierdzenie czasu przekazania i odbioru oferty znajduje się </w:t>
      </w:r>
      <w:r w:rsidRPr="00EC1AE3">
        <w:rPr>
          <w:kern w:val="0"/>
          <w:sz w:val="22"/>
          <w:szCs w:val="22"/>
          <w:lang w:eastAsia="pl-PL"/>
        </w:rPr>
        <w:br/>
        <w:t xml:space="preserve">w Elektronicznym Potwierdzeniu Przesłania (EPP) i Elektronicznym Potwierdzeniu Odebrania (EPO). EPP i EPO dostępne są dla zalogowanego Wykonawcy w zakładce „Oferty/Wnioski”. </w:t>
      </w:r>
    </w:p>
    <w:p w14:paraId="48AC5F00" w14:textId="77777777" w:rsidR="002D2D14" w:rsidRPr="00EC1AE3" w:rsidRDefault="002D2D14">
      <w:pPr>
        <w:numPr>
          <w:ilvl w:val="0"/>
          <w:numId w:val="20"/>
        </w:numPr>
        <w:autoSpaceDE w:val="0"/>
        <w:ind w:left="567" w:hanging="283"/>
        <w:jc w:val="both"/>
        <w:rPr>
          <w:sz w:val="22"/>
          <w:szCs w:val="22"/>
        </w:rPr>
      </w:pPr>
      <w:r w:rsidRPr="00EC1AE3">
        <w:rPr>
          <w:sz w:val="22"/>
          <w:szCs w:val="22"/>
        </w:rPr>
        <w:t>Oferta może być złożona tylko do upływu terminu składania ofert.</w:t>
      </w:r>
    </w:p>
    <w:p w14:paraId="17C55A98" w14:textId="77777777" w:rsidR="002D2D14" w:rsidRPr="00EC1AE3" w:rsidRDefault="002D2D14">
      <w:pPr>
        <w:numPr>
          <w:ilvl w:val="0"/>
          <w:numId w:val="20"/>
        </w:numPr>
        <w:autoSpaceDE w:val="0"/>
        <w:ind w:left="567" w:hanging="283"/>
        <w:jc w:val="both"/>
        <w:rPr>
          <w:sz w:val="22"/>
          <w:szCs w:val="22"/>
        </w:rPr>
      </w:pPr>
      <w:r w:rsidRPr="00EC1AE3">
        <w:rPr>
          <w:sz w:val="22"/>
          <w:szCs w:val="22"/>
        </w:rPr>
        <w:t>Wykonawca może złożyć tylko jedną ofertę.</w:t>
      </w:r>
    </w:p>
    <w:p w14:paraId="093139A9" w14:textId="77777777" w:rsidR="002D2D14" w:rsidRPr="00EC1AE3" w:rsidRDefault="002D2D14">
      <w:pPr>
        <w:numPr>
          <w:ilvl w:val="0"/>
          <w:numId w:val="20"/>
        </w:numPr>
        <w:autoSpaceDE w:val="0"/>
        <w:ind w:left="567" w:hanging="283"/>
        <w:jc w:val="both"/>
        <w:rPr>
          <w:sz w:val="22"/>
          <w:szCs w:val="22"/>
        </w:rPr>
      </w:pPr>
      <w:r w:rsidRPr="00EC1AE3">
        <w:rPr>
          <w:sz w:val="22"/>
          <w:szCs w:val="22"/>
        </w:rPr>
        <w:lastRenderedPageBreak/>
        <w:t>Wykonawca przed upływem terminu do składania ofert może wycofać ofertę w zakładce „Oferty/wnioski” używając przycisku „Wycofaj ofertę”.</w:t>
      </w:r>
    </w:p>
    <w:p w14:paraId="407DC3F6" w14:textId="77777777" w:rsidR="002D2D14" w:rsidRPr="00EC1AE3" w:rsidRDefault="002D2D14">
      <w:pPr>
        <w:numPr>
          <w:ilvl w:val="0"/>
          <w:numId w:val="20"/>
        </w:numPr>
        <w:autoSpaceDE w:val="0"/>
        <w:ind w:left="567" w:hanging="283"/>
        <w:jc w:val="both"/>
        <w:rPr>
          <w:sz w:val="22"/>
          <w:szCs w:val="22"/>
        </w:rPr>
      </w:pPr>
      <w:r w:rsidRPr="00EC1AE3">
        <w:rPr>
          <w:sz w:val="22"/>
          <w:szCs w:val="22"/>
        </w:rPr>
        <w:t xml:space="preserve">Wykonawca po upływie terminu do składania ofert nie może wycofać złożonej oferty. </w:t>
      </w:r>
    </w:p>
    <w:p w14:paraId="33D39DB8" w14:textId="77777777" w:rsidR="002D2D14" w:rsidRPr="001224EF" w:rsidRDefault="002D2D14">
      <w:pPr>
        <w:numPr>
          <w:ilvl w:val="0"/>
          <w:numId w:val="20"/>
        </w:numPr>
        <w:autoSpaceDE w:val="0"/>
        <w:ind w:left="567" w:hanging="283"/>
        <w:jc w:val="both"/>
        <w:rPr>
          <w:sz w:val="22"/>
          <w:szCs w:val="22"/>
        </w:rPr>
      </w:pPr>
      <w:r w:rsidRPr="00EC1AE3">
        <w:rPr>
          <w:kern w:val="0"/>
          <w:sz w:val="22"/>
          <w:szCs w:val="22"/>
          <w:lang w:eastAsia="pl-PL"/>
        </w:rPr>
        <w:t xml:space="preserve">Maksymalny łączny rozmiar plików stanowiących ofertę lub składanych wraz z ofertą to 250 MB. </w:t>
      </w:r>
    </w:p>
    <w:p w14:paraId="1D09F0EF" w14:textId="77777777" w:rsidR="001224EF" w:rsidRPr="00EC1AE3" w:rsidRDefault="001224EF" w:rsidP="001224EF">
      <w:pPr>
        <w:autoSpaceDE w:val="0"/>
        <w:ind w:left="567"/>
        <w:jc w:val="both"/>
        <w:rPr>
          <w:sz w:val="22"/>
          <w:szCs w:val="22"/>
        </w:rPr>
      </w:pPr>
    </w:p>
    <w:p w14:paraId="58565E27" w14:textId="77777777" w:rsidR="00F14B96" w:rsidRPr="00EC1AE3" w:rsidRDefault="00F14B96">
      <w:pPr>
        <w:pStyle w:val="Akapitzlist"/>
        <w:numPr>
          <w:ilvl w:val="2"/>
          <w:numId w:val="18"/>
        </w:numPr>
        <w:suppressAutoHyphens w:val="0"/>
        <w:ind w:left="284" w:hanging="284"/>
        <w:jc w:val="both"/>
        <w:rPr>
          <w:kern w:val="0"/>
          <w:sz w:val="22"/>
          <w:szCs w:val="22"/>
          <w:lang w:eastAsia="pl-PL"/>
        </w:rPr>
      </w:pPr>
      <w:r w:rsidRPr="001224EF">
        <w:rPr>
          <w:b/>
          <w:bCs/>
          <w:kern w:val="0"/>
          <w:sz w:val="22"/>
          <w:szCs w:val="22"/>
          <w:lang w:eastAsia="pl-PL"/>
        </w:rPr>
        <w:t xml:space="preserve">Treść oferty </w:t>
      </w:r>
      <w:proofErr w:type="gramStart"/>
      <w:r w:rsidRPr="001224EF">
        <w:rPr>
          <w:b/>
          <w:bCs/>
          <w:kern w:val="0"/>
          <w:sz w:val="22"/>
          <w:szCs w:val="22"/>
          <w:lang w:eastAsia="pl-PL"/>
        </w:rPr>
        <w:t>stanowi  wypełniony</w:t>
      </w:r>
      <w:proofErr w:type="gramEnd"/>
      <w:r w:rsidRPr="00EC1AE3">
        <w:rPr>
          <w:kern w:val="0"/>
          <w:sz w:val="22"/>
          <w:szCs w:val="22"/>
          <w:lang w:eastAsia="pl-PL"/>
        </w:rPr>
        <w:t>:</w:t>
      </w:r>
    </w:p>
    <w:p w14:paraId="440770A5" w14:textId="746E52D7" w:rsidR="001224EF" w:rsidRPr="001224EF" w:rsidRDefault="001224EF" w:rsidP="001224EF">
      <w:pPr>
        <w:pStyle w:val="Akapitzlist"/>
        <w:numPr>
          <w:ilvl w:val="0"/>
          <w:numId w:val="75"/>
        </w:numPr>
        <w:suppressAutoHyphens w:val="0"/>
        <w:ind w:left="709"/>
        <w:jc w:val="both"/>
        <w:rPr>
          <w:kern w:val="0"/>
          <w:sz w:val="22"/>
          <w:szCs w:val="22"/>
          <w:lang w:eastAsia="pl-PL"/>
        </w:rPr>
      </w:pPr>
      <w:r w:rsidRPr="001224EF">
        <w:rPr>
          <w:kern w:val="0"/>
          <w:sz w:val="22"/>
          <w:szCs w:val="22"/>
          <w:lang w:eastAsia="pl-PL"/>
        </w:rPr>
        <w:t xml:space="preserve">wypełniony formularz „Formularz oferty” (załącznik nr 1 do SWZ), </w:t>
      </w:r>
    </w:p>
    <w:p w14:paraId="6C79455A" w14:textId="77777777" w:rsidR="001224EF" w:rsidRPr="00E343EE" w:rsidRDefault="001224EF" w:rsidP="001224EF">
      <w:pPr>
        <w:pStyle w:val="Akapitzlist"/>
        <w:numPr>
          <w:ilvl w:val="0"/>
          <w:numId w:val="75"/>
        </w:numPr>
        <w:suppressAutoHyphens w:val="0"/>
        <w:ind w:left="709"/>
        <w:jc w:val="both"/>
        <w:rPr>
          <w:kern w:val="0"/>
          <w:sz w:val="22"/>
          <w:szCs w:val="22"/>
          <w:lang w:eastAsia="pl-PL"/>
        </w:rPr>
      </w:pPr>
      <w:r w:rsidRPr="00E343EE">
        <w:rPr>
          <w:kern w:val="0"/>
          <w:sz w:val="22"/>
          <w:szCs w:val="22"/>
          <w:lang w:eastAsia="pl-PL"/>
        </w:rPr>
        <w:t xml:space="preserve">wypełniony „Formularz cenowy” (załącznik nr 2 do SWZ) </w:t>
      </w:r>
    </w:p>
    <w:p w14:paraId="023278DC" w14:textId="77777777" w:rsidR="001224EF" w:rsidRPr="00EC1AE3" w:rsidRDefault="001224EF" w:rsidP="001224EF">
      <w:pPr>
        <w:pStyle w:val="Akapitzlist"/>
        <w:suppressAutoHyphens w:val="0"/>
        <w:jc w:val="both"/>
        <w:rPr>
          <w:kern w:val="0"/>
          <w:sz w:val="22"/>
          <w:szCs w:val="22"/>
          <w:lang w:eastAsia="pl-PL"/>
        </w:rPr>
      </w:pPr>
    </w:p>
    <w:p w14:paraId="5C5BA1DA" w14:textId="010F0668" w:rsidR="00F14B96" w:rsidRPr="001224EF" w:rsidRDefault="00F14B96" w:rsidP="001224EF">
      <w:pPr>
        <w:pStyle w:val="Akapitzlist"/>
        <w:numPr>
          <w:ilvl w:val="2"/>
          <w:numId w:val="18"/>
        </w:numPr>
        <w:suppressAutoHyphens w:val="0"/>
        <w:ind w:left="284" w:hanging="284"/>
        <w:jc w:val="both"/>
        <w:rPr>
          <w:kern w:val="0"/>
          <w:sz w:val="22"/>
          <w:szCs w:val="22"/>
          <w:lang w:eastAsia="pl-PL"/>
        </w:rPr>
      </w:pPr>
      <w:r w:rsidRPr="001224EF">
        <w:rPr>
          <w:kern w:val="0"/>
          <w:sz w:val="22"/>
          <w:szCs w:val="22"/>
          <w:lang w:eastAsia="pl-PL"/>
        </w:rPr>
        <w:t>Do oferty należy dołączyć:</w:t>
      </w:r>
    </w:p>
    <w:p w14:paraId="51AEB4AC" w14:textId="44B15E27" w:rsidR="0049365F" w:rsidRPr="0049365F" w:rsidRDefault="0049365F" w:rsidP="0049365F">
      <w:pPr>
        <w:pStyle w:val="Akapitzlist"/>
        <w:numPr>
          <w:ilvl w:val="3"/>
          <w:numId w:val="10"/>
        </w:numPr>
        <w:tabs>
          <w:tab w:val="left" w:pos="993"/>
        </w:tabs>
        <w:suppressAutoHyphens w:val="0"/>
        <w:ind w:left="567"/>
        <w:jc w:val="both"/>
        <w:rPr>
          <w:kern w:val="0"/>
          <w:sz w:val="22"/>
          <w:szCs w:val="22"/>
          <w:lang w:eastAsia="pl-PL"/>
        </w:rPr>
      </w:pPr>
      <w:r>
        <w:rPr>
          <w:b/>
          <w:sz w:val="22"/>
          <w:szCs w:val="22"/>
        </w:rPr>
        <w:t>o</w:t>
      </w:r>
      <w:r w:rsidRPr="0049365F">
        <w:rPr>
          <w:b/>
          <w:sz w:val="22"/>
          <w:szCs w:val="22"/>
        </w:rPr>
        <w:t>świadczenie, o którym mowa w art. 125 ust. 1 ustawy</w:t>
      </w:r>
      <w:r w:rsidRPr="0049365F">
        <w:rPr>
          <w:sz w:val="22"/>
          <w:szCs w:val="22"/>
        </w:rPr>
        <w:t xml:space="preserve">, o niepodleganiu wykluczeniu z postępowania oraz spełnianiu warunków udziału w postępowaniu, w zakresie wskazanym w rozdziale X SWZ – zgodnie z </w:t>
      </w:r>
      <w:r w:rsidRPr="00810436">
        <w:rPr>
          <w:b/>
          <w:bCs/>
          <w:sz w:val="22"/>
          <w:szCs w:val="22"/>
        </w:rPr>
        <w:t>załącznikiem nr 4</w:t>
      </w:r>
      <w:r w:rsidRPr="00810436">
        <w:rPr>
          <w:sz w:val="22"/>
          <w:szCs w:val="22"/>
        </w:rPr>
        <w:t xml:space="preserve"> </w:t>
      </w:r>
      <w:r w:rsidRPr="0049365F">
        <w:rPr>
          <w:sz w:val="22"/>
          <w:szCs w:val="22"/>
        </w:rPr>
        <w:t xml:space="preserve">do SWZ. 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t>
      </w:r>
      <w:r w:rsidR="00810436">
        <w:rPr>
          <w:sz w:val="22"/>
          <w:szCs w:val="22"/>
        </w:rPr>
        <w:br/>
      </w:r>
      <w:r w:rsidRPr="0049365F">
        <w:rPr>
          <w:sz w:val="22"/>
          <w:szCs w:val="22"/>
        </w:rPr>
        <w:t xml:space="preserve">w postaci elektronicznej opatrzonej podpisem zaufanym lub podpisem osobistym. Wykonawca, </w:t>
      </w:r>
      <w:r w:rsidR="00810436">
        <w:rPr>
          <w:sz w:val="22"/>
          <w:szCs w:val="22"/>
        </w:rPr>
        <w:br/>
      </w:r>
      <w:r w:rsidRPr="0049365F">
        <w:rPr>
          <w:sz w:val="22"/>
          <w:szCs w:val="22"/>
        </w:rPr>
        <w:t xml:space="preserve">w przypadku polegania na zdolnościach </w:t>
      </w:r>
      <w:r w:rsidRPr="0049365F">
        <w:rPr>
          <w:bCs/>
          <w:sz w:val="22"/>
          <w:szCs w:val="22"/>
        </w:rPr>
        <w:t>technicznych lub zawodowych podmiotów udostępniających zasoby, przedstawia wraz z oświadczeniem, o którym wyżej mowa, także oświadczenie</w:t>
      </w:r>
      <w:r w:rsidRPr="0049365F">
        <w:rPr>
          <w:sz w:val="22"/>
          <w:szCs w:val="22"/>
        </w:rPr>
        <w:t xml:space="preserve"> podmiotu udostępniającego zasoby, potwierdzające brak</w:t>
      </w:r>
      <w:r w:rsidRPr="0049365F">
        <w:rPr>
          <w:bCs/>
          <w:sz w:val="22"/>
          <w:szCs w:val="22"/>
        </w:rPr>
        <w:t xml:space="preserve"> podstaw wykluczenia tego podmiotu oraz odpowiednio spełnianie warunków udziału w postępowaniu w zakresie, w jakim Wykonawca powołuje się na jego zasoby </w:t>
      </w:r>
      <w:r w:rsidR="00810436">
        <w:rPr>
          <w:bCs/>
          <w:sz w:val="22"/>
          <w:szCs w:val="22"/>
        </w:rPr>
        <w:t xml:space="preserve">– </w:t>
      </w:r>
      <w:r w:rsidRPr="00810436">
        <w:rPr>
          <w:b/>
          <w:sz w:val="22"/>
          <w:szCs w:val="22"/>
        </w:rPr>
        <w:t>załącznik</w:t>
      </w:r>
      <w:r w:rsidR="00810436">
        <w:rPr>
          <w:b/>
          <w:sz w:val="22"/>
          <w:szCs w:val="22"/>
        </w:rPr>
        <w:t xml:space="preserve"> </w:t>
      </w:r>
      <w:r w:rsidRPr="00810436">
        <w:rPr>
          <w:b/>
          <w:sz w:val="22"/>
          <w:szCs w:val="22"/>
        </w:rPr>
        <w:t xml:space="preserve">nr </w:t>
      </w:r>
      <w:r w:rsidR="00810436" w:rsidRPr="00810436">
        <w:rPr>
          <w:b/>
          <w:sz w:val="22"/>
          <w:szCs w:val="22"/>
        </w:rPr>
        <w:t>5</w:t>
      </w:r>
      <w:r w:rsidRPr="00810436">
        <w:rPr>
          <w:b/>
          <w:sz w:val="22"/>
          <w:szCs w:val="22"/>
        </w:rPr>
        <w:t xml:space="preserve"> do SWZ</w:t>
      </w:r>
      <w:r w:rsidRPr="0049365F">
        <w:rPr>
          <w:bCs/>
          <w:sz w:val="22"/>
          <w:szCs w:val="22"/>
        </w:rPr>
        <w:t>.</w:t>
      </w:r>
    </w:p>
    <w:p w14:paraId="0E4038A5" w14:textId="77777777" w:rsidR="0049365F" w:rsidRPr="0049365F" w:rsidRDefault="0049365F" w:rsidP="0049365F">
      <w:pPr>
        <w:pStyle w:val="Akapitzlist"/>
        <w:numPr>
          <w:ilvl w:val="3"/>
          <w:numId w:val="10"/>
        </w:numPr>
        <w:tabs>
          <w:tab w:val="left" w:pos="993"/>
        </w:tabs>
        <w:suppressAutoHyphens w:val="0"/>
        <w:ind w:left="567"/>
        <w:jc w:val="both"/>
        <w:rPr>
          <w:kern w:val="0"/>
          <w:sz w:val="22"/>
          <w:szCs w:val="22"/>
          <w:lang w:eastAsia="pl-PL"/>
        </w:rPr>
      </w:pPr>
      <w:r w:rsidRPr="0049365F">
        <w:rPr>
          <w:b/>
          <w:sz w:val="22"/>
          <w:szCs w:val="22"/>
        </w:rPr>
        <w:t>pełnomocnictwo ustanowione do reprezentowania Wykonawcy/ów ubiegającego/</w:t>
      </w:r>
      <w:proofErr w:type="spellStart"/>
      <w:r w:rsidRPr="0049365F">
        <w:rPr>
          <w:b/>
          <w:sz w:val="22"/>
          <w:szCs w:val="22"/>
        </w:rPr>
        <w:t>cych</w:t>
      </w:r>
      <w:proofErr w:type="spellEnd"/>
      <w:r w:rsidRPr="0049365F">
        <w:rPr>
          <w:b/>
          <w:sz w:val="22"/>
          <w:szCs w:val="22"/>
        </w:rPr>
        <w:t xml:space="preserve"> się o udzielenie zamówienia publicznego.</w:t>
      </w:r>
    </w:p>
    <w:p w14:paraId="0EB13B67" w14:textId="77777777" w:rsidR="0049365F" w:rsidRPr="0049365F" w:rsidRDefault="0049365F" w:rsidP="0049365F">
      <w:pPr>
        <w:pStyle w:val="Akapitzlist"/>
        <w:tabs>
          <w:tab w:val="left" w:pos="993"/>
        </w:tabs>
        <w:suppressAutoHyphens w:val="0"/>
        <w:ind w:left="567"/>
        <w:jc w:val="both"/>
        <w:rPr>
          <w:kern w:val="0"/>
          <w:sz w:val="22"/>
          <w:szCs w:val="22"/>
          <w:lang w:eastAsia="pl-PL"/>
        </w:rPr>
      </w:pPr>
      <w:r w:rsidRPr="0049365F">
        <w:rPr>
          <w:bCs/>
          <w:sz w:val="22"/>
          <w:szCs w:val="22"/>
        </w:rPr>
        <w:t xml:space="preserve">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w:t>
      </w:r>
      <w:r w:rsidRPr="0049365F">
        <w:rPr>
          <w:bCs/>
          <w:sz w:val="22"/>
          <w:szCs w:val="22"/>
        </w:rPr>
        <w:br/>
        <w:t>z dokumentem w postaci papierowej. Poświadczenia zgodności cyfrowego odwzorowania z pełnomocnictwem w postaci papierowej, może dokonać mocodawca lub notariusz.</w:t>
      </w:r>
    </w:p>
    <w:p w14:paraId="2ADC5327" w14:textId="77777777" w:rsidR="0049365F" w:rsidRPr="0049365F" w:rsidRDefault="0049365F" w:rsidP="0049365F">
      <w:pPr>
        <w:pStyle w:val="Akapitzlist"/>
        <w:numPr>
          <w:ilvl w:val="3"/>
          <w:numId w:val="10"/>
        </w:numPr>
        <w:tabs>
          <w:tab w:val="left" w:pos="993"/>
        </w:tabs>
        <w:suppressAutoHyphens w:val="0"/>
        <w:ind w:left="567"/>
        <w:jc w:val="both"/>
        <w:rPr>
          <w:kern w:val="0"/>
          <w:sz w:val="22"/>
          <w:szCs w:val="22"/>
          <w:lang w:eastAsia="pl-PL"/>
        </w:rPr>
      </w:pPr>
      <w:r>
        <w:rPr>
          <w:b/>
          <w:bCs/>
          <w:sz w:val="22"/>
          <w:szCs w:val="22"/>
        </w:rPr>
        <w:t>o</w:t>
      </w:r>
      <w:r w:rsidRPr="0049365F">
        <w:rPr>
          <w:b/>
          <w:bCs/>
          <w:sz w:val="22"/>
          <w:szCs w:val="22"/>
        </w:rPr>
        <w:t>świadczenie, o którym mowa w art. 117 ust. 4 ustawy</w:t>
      </w:r>
      <w:r w:rsidRPr="0049365F">
        <w:rPr>
          <w:bCs/>
          <w:sz w:val="22"/>
          <w:szCs w:val="22"/>
        </w:rPr>
        <w:t xml:space="preserve"> [„(…) z którego wynika, które roboty budowlane, dostawy lub usługi wykonają poszczególni wykonawcy.”] – o ile dotyczy (odnosi się do Wykonawców wspólnie ubiegających się o udzielenie zamówienia). Oświadczenie to podpisuje się kwalifikowanym podpisem elektronicznym, podpisem zaufanym lub podpisem osobistym.</w:t>
      </w:r>
    </w:p>
    <w:p w14:paraId="257DA967" w14:textId="735FE0B7" w:rsidR="0049365F" w:rsidRPr="0049365F" w:rsidRDefault="0049365F" w:rsidP="0049365F">
      <w:pPr>
        <w:pStyle w:val="Akapitzlist"/>
        <w:numPr>
          <w:ilvl w:val="3"/>
          <w:numId w:val="10"/>
        </w:numPr>
        <w:tabs>
          <w:tab w:val="left" w:pos="993"/>
        </w:tabs>
        <w:suppressAutoHyphens w:val="0"/>
        <w:ind w:left="567"/>
        <w:jc w:val="both"/>
        <w:rPr>
          <w:kern w:val="0"/>
          <w:sz w:val="22"/>
          <w:szCs w:val="22"/>
          <w:lang w:eastAsia="pl-PL"/>
        </w:rPr>
      </w:pPr>
      <w:r>
        <w:rPr>
          <w:b/>
          <w:sz w:val="22"/>
          <w:szCs w:val="22"/>
        </w:rPr>
        <w:t>z</w:t>
      </w:r>
      <w:r w:rsidRPr="0049365F">
        <w:rPr>
          <w:b/>
          <w:sz w:val="22"/>
          <w:szCs w:val="22"/>
        </w:rPr>
        <w:t>obowiązanie podmiotu udostępniającego Wykonawcy zasoby</w:t>
      </w:r>
      <w:r w:rsidRPr="0049365F">
        <w:rPr>
          <w:sz w:val="22"/>
          <w:szCs w:val="22"/>
        </w:rPr>
        <w:t>,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p>
    <w:p w14:paraId="60D89AB3" w14:textId="05BE9292" w:rsidR="0049365F" w:rsidRPr="0049365F" w:rsidRDefault="0049365F" w:rsidP="0049365F">
      <w:pPr>
        <w:pStyle w:val="Tekstpodstawowy2"/>
        <w:spacing w:after="0" w:line="240" w:lineRule="auto"/>
        <w:ind w:left="567" w:right="28"/>
        <w:jc w:val="both"/>
        <w:rPr>
          <w:bCs/>
          <w:sz w:val="22"/>
          <w:szCs w:val="22"/>
        </w:rPr>
      </w:pPr>
      <w:r w:rsidRPr="0049365F">
        <w:rPr>
          <w:sz w:val="22"/>
          <w:szCs w:val="22"/>
        </w:rPr>
        <w:t xml:space="preserve">Zobowiązanie lub inny podmiotowy środek dowodowy w opisywanym zakresie, przekazuje się </w:t>
      </w:r>
      <w:r>
        <w:rPr>
          <w:sz w:val="22"/>
          <w:szCs w:val="22"/>
        </w:rPr>
        <w:br/>
      </w:r>
      <w:r w:rsidRPr="0049365F">
        <w:rPr>
          <w:sz w:val="22"/>
          <w:szCs w:val="22"/>
        </w:rPr>
        <w:t xml:space="preserve">w postaci elektronicznej, </w:t>
      </w:r>
      <w:r w:rsidRPr="0049365F">
        <w:rPr>
          <w:bCs/>
          <w:sz w:val="22"/>
          <w:szCs w:val="22"/>
        </w:rPr>
        <w:t xml:space="preserve">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w:t>
      </w:r>
      <w:r>
        <w:rPr>
          <w:bCs/>
          <w:sz w:val="22"/>
          <w:szCs w:val="22"/>
        </w:rPr>
        <w:br/>
      </w:r>
      <w:r w:rsidRPr="0049365F">
        <w:rPr>
          <w:bCs/>
          <w:sz w:val="22"/>
          <w:szCs w:val="22"/>
        </w:rPr>
        <w:t xml:space="preserve">z dokumentem w postaci papierowej. </w:t>
      </w:r>
    </w:p>
    <w:p w14:paraId="259969EF" w14:textId="1FF8A667" w:rsidR="00EC1AE3" w:rsidRPr="00E87FAB" w:rsidRDefault="00EC1AE3" w:rsidP="00EC1AE3">
      <w:pPr>
        <w:pStyle w:val="Tekstpodstawowy2"/>
        <w:numPr>
          <w:ilvl w:val="0"/>
          <w:numId w:val="61"/>
        </w:numPr>
        <w:tabs>
          <w:tab w:val="clear" w:pos="720"/>
          <w:tab w:val="num" w:pos="567"/>
          <w:tab w:val="left" w:pos="993"/>
        </w:tabs>
        <w:suppressAutoHyphens w:val="0"/>
        <w:spacing w:after="0" w:line="240" w:lineRule="auto"/>
        <w:ind w:hanging="436"/>
        <w:jc w:val="both"/>
        <w:rPr>
          <w:sz w:val="22"/>
          <w:szCs w:val="22"/>
        </w:rPr>
      </w:pPr>
      <w:r w:rsidRPr="00E87FAB">
        <w:rPr>
          <w:b/>
          <w:bCs/>
          <w:kern w:val="0"/>
          <w:sz w:val="22"/>
          <w:szCs w:val="22"/>
          <w:lang w:eastAsia="pl-PL"/>
        </w:rPr>
        <w:t>dowód wniesienia wadium</w:t>
      </w:r>
      <w:r w:rsidRPr="00E87FAB">
        <w:rPr>
          <w:kern w:val="0"/>
          <w:sz w:val="22"/>
          <w:szCs w:val="22"/>
          <w:lang w:eastAsia="pl-PL"/>
        </w:rPr>
        <w:t>:</w:t>
      </w:r>
    </w:p>
    <w:p w14:paraId="0981B119" w14:textId="39274A39" w:rsidR="00EC1AE3" w:rsidRPr="00810436" w:rsidRDefault="00EC1AE3" w:rsidP="00EC1AE3">
      <w:pPr>
        <w:pStyle w:val="Akapitzlist"/>
        <w:numPr>
          <w:ilvl w:val="0"/>
          <w:numId w:val="60"/>
        </w:numPr>
        <w:suppressAutoHyphens w:val="0"/>
        <w:autoSpaceDE w:val="0"/>
        <w:autoSpaceDN w:val="0"/>
        <w:adjustRightInd w:val="0"/>
        <w:ind w:hanging="294"/>
        <w:jc w:val="both"/>
        <w:rPr>
          <w:kern w:val="0"/>
          <w:sz w:val="22"/>
          <w:szCs w:val="22"/>
          <w:lang w:eastAsia="pl-PL"/>
        </w:rPr>
      </w:pPr>
      <w:r w:rsidRPr="00E87FAB">
        <w:rPr>
          <w:kern w:val="0"/>
          <w:sz w:val="22"/>
          <w:szCs w:val="22"/>
          <w:lang w:eastAsia="pl-PL"/>
        </w:rPr>
        <w:t xml:space="preserve">w przypadku wniesienia wadium w postaci niepieniężnej, do oferty należy dołączyć </w:t>
      </w:r>
      <w:r w:rsidRPr="00E87FAB">
        <w:rPr>
          <w:kern w:val="0"/>
          <w:sz w:val="22"/>
          <w:szCs w:val="22"/>
          <w:lang w:eastAsia="pl-PL"/>
        </w:rPr>
        <w:br/>
        <w:t xml:space="preserve">(w wyodrębnionym pliku) elektroniczny dokument potwierdzający wniesienie wadium – zgodnie </w:t>
      </w:r>
      <w:r w:rsidRPr="00E87FAB">
        <w:rPr>
          <w:kern w:val="0"/>
          <w:sz w:val="22"/>
          <w:szCs w:val="22"/>
          <w:lang w:eastAsia="pl-PL"/>
        </w:rPr>
        <w:br/>
      </w:r>
      <w:r w:rsidRPr="00810436">
        <w:rPr>
          <w:kern w:val="0"/>
          <w:sz w:val="22"/>
          <w:szCs w:val="22"/>
          <w:lang w:eastAsia="pl-PL"/>
        </w:rPr>
        <w:t>z pkt. 5 Rozdziału X</w:t>
      </w:r>
      <w:r w:rsidR="00810436" w:rsidRPr="00810436">
        <w:rPr>
          <w:kern w:val="0"/>
          <w:sz w:val="22"/>
          <w:szCs w:val="22"/>
          <w:lang w:eastAsia="pl-PL"/>
        </w:rPr>
        <w:t>V</w:t>
      </w:r>
      <w:r w:rsidRPr="00810436">
        <w:rPr>
          <w:kern w:val="0"/>
          <w:sz w:val="22"/>
          <w:szCs w:val="22"/>
          <w:lang w:eastAsia="pl-PL"/>
        </w:rPr>
        <w:t>I SWZ;</w:t>
      </w:r>
    </w:p>
    <w:p w14:paraId="4F73B332" w14:textId="77777777" w:rsidR="00EC1AE3" w:rsidRPr="00E87FAB" w:rsidRDefault="00EC1AE3" w:rsidP="00EC1AE3">
      <w:pPr>
        <w:pStyle w:val="Akapitzlist"/>
        <w:numPr>
          <w:ilvl w:val="0"/>
          <w:numId w:val="60"/>
        </w:numPr>
        <w:suppressAutoHyphens w:val="0"/>
        <w:autoSpaceDE w:val="0"/>
        <w:autoSpaceDN w:val="0"/>
        <w:adjustRightInd w:val="0"/>
        <w:ind w:hanging="294"/>
        <w:jc w:val="both"/>
        <w:rPr>
          <w:kern w:val="0"/>
          <w:sz w:val="22"/>
          <w:szCs w:val="22"/>
          <w:lang w:eastAsia="pl-PL"/>
        </w:rPr>
      </w:pPr>
      <w:r w:rsidRPr="00E87FAB">
        <w:rPr>
          <w:kern w:val="0"/>
          <w:sz w:val="22"/>
          <w:szCs w:val="22"/>
          <w:lang w:eastAsia="pl-PL"/>
        </w:rPr>
        <w:t xml:space="preserve">w przypadku Wykonawców składających ofertę wspólną treść 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t>
      </w:r>
      <w:r w:rsidRPr="00E87FAB">
        <w:rPr>
          <w:b/>
          <w:bCs/>
          <w:kern w:val="0"/>
          <w:sz w:val="22"/>
          <w:szCs w:val="22"/>
          <w:lang w:eastAsia="pl-PL"/>
        </w:rPr>
        <w:t>wszystkich Wykonawców wspólnie ubiegających się o udzielenie zamówienia</w:t>
      </w:r>
      <w:r w:rsidRPr="00E87FAB">
        <w:rPr>
          <w:kern w:val="0"/>
          <w:sz w:val="22"/>
          <w:szCs w:val="22"/>
          <w:lang w:eastAsia="pl-PL"/>
        </w:rPr>
        <w:t>;</w:t>
      </w:r>
    </w:p>
    <w:p w14:paraId="24AE57F6" w14:textId="77777777" w:rsidR="00EC1AE3" w:rsidRPr="00E87FAB" w:rsidRDefault="00EC1AE3" w:rsidP="00EC1AE3">
      <w:pPr>
        <w:pStyle w:val="Akapitzlist"/>
        <w:numPr>
          <w:ilvl w:val="0"/>
          <w:numId w:val="60"/>
        </w:numPr>
        <w:suppressAutoHyphens w:val="0"/>
        <w:autoSpaceDE w:val="0"/>
        <w:autoSpaceDN w:val="0"/>
        <w:adjustRightInd w:val="0"/>
        <w:ind w:hanging="294"/>
        <w:jc w:val="both"/>
        <w:rPr>
          <w:kern w:val="0"/>
          <w:sz w:val="22"/>
          <w:szCs w:val="22"/>
          <w:lang w:eastAsia="pl-PL"/>
        </w:rPr>
      </w:pPr>
      <w:r w:rsidRPr="00E87FAB">
        <w:rPr>
          <w:kern w:val="0"/>
          <w:sz w:val="22"/>
          <w:szCs w:val="22"/>
          <w:lang w:eastAsia="pl-PL"/>
        </w:rPr>
        <w:lastRenderedPageBreak/>
        <w:t>w przypadku wniesienia wadium w postaci pieniężnej, zaleca się złożyć wraz z ofertą potwierdzenie nadania przelewu.</w:t>
      </w:r>
    </w:p>
    <w:p w14:paraId="03E50100" w14:textId="77777777" w:rsidR="00204165" w:rsidRDefault="00204165" w:rsidP="00204165">
      <w:pPr>
        <w:pStyle w:val="Akapitzlist"/>
        <w:autoSpaceDE w:val="0"/>
        <w:ind w:left="357"/>
        <w:jc w:val="both"/>
        <w:rPr>
          <w:sz w:val="22"/>
          <w:szCs w:val="22"/>
        </w:rPr>
      </w:pPr>
    </w:p>
    <w:p w14:paraId="0363FEDF" w14:textId="77777777" w:rsidR="00207DFB" w:rsidRPr="000B4695" w:rsidRDefault="00B20DD2" w:rsidP="00204165">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142"/>
        </w:tabs>
        <w:ind w:left="284" w:hanging="284"/>
        <w:jc w:val="both"/>
        <w:rPr>
          <w:sz w:val="22"/>
          <w:szCs w:val="22"/>
          <w:lang w:eastAsia="pl-PL"/>
        </w:rPr>
      </w:pPr>
      <w:r w:rsidRPr="000B4695">
        <w:rPr>
          <w:sz w:val="22"/>
          <w:szCs w:val="22"/>
          <w:lang w:eastAsia="pl-PL"/>
        </w:rPr>
        <w:t>XI</w:t>
      </w:r>
      <w:r w:rsidR="00007432">
        <w:rPr>
          <w:sz w:val="22"/>
          <w:szCs w:val="22"/>
          <w:lang w:eastAsia="pl-PL"/>
        </w:rPr>
        <w:t>V</w:t>
      </w:r>
      <w:r w:rsidR="00207DFB" w:rsidRPr="000B4695">
        <w:rPr>
          <w:sz w:val="22"/>
          <w:szCs w:val="22"/>
          <w:lang w:eastAsia="pl-PL"/>
        </w:rPr>
        <w:t xml:space="preserve">. SPOSÓB ORAZ TERMIN SKŁADANIA OFERT </w:t>
      </w:r>
    </w:p>
    <w:p w14:paraId="2E356863" w14:textId="77777777" w:rsidR="00374127" w:rsidRPr="00697CD7" w:rsidRDefault="00374127" w:rsidP="002E25A8">
      <w:pPr>
        <w:pStyle w:val="Akapitzlist"/>
        <w:numPr>
          <w:ilvl w:val="3"/>
          <w:numId w:val="6"/>
        </w:numPr>
        <w:tabs>
          <w:tab w:val="clear" w:pos="2880"/>
          <w:tab w:val="left" w:pos="284"/>
        </w:tabs>
        <w:suppressAutoHyphens w:val="0"/>
        <w:autoSpaceDE w:val="0"/>
        <w:autoSpaceDN w:val="0"/>
        <w:adjustRightInd w:val="0"/>
        <w:ind w:left="284"/>
        <w:jc w:val="both"/>
        <w:rPr>
          <w:color w:val="000000"/>
          <w:kern w:val="0"/>
          <w:sz w:val="22"/>
          <w:szCs w:val="22"/>
          <w:lang w:eastAsia="pl-PL"/>
        </w:rPr>
      </w:pPr>
      <w:r w:rsidRPr="00697CD7">
        <w:rPr>
          <w:color w:val="000000"/>
          <w:kern w:val="0"/>
          <w:sz w:val="22"/>
          <w:szCs w:val="22"/>
          <w:lang w:eastAsia="pl-PL"/>
        </w:rPr>
        <w:t xml:space="preserve">Wykonawca składa ofertę </w:t>
      </w:r>
      <w:r w:rsidRPr="00697CD7">
        <w:rPr>
          <w:b/>
          <w:bCs/>
          <w:color w:val="000000"/>
          <w:kern w:val="0"/>
          <w:sz w:val="22"/>
          <w:szCs w:val="22"/>
          <w:lang w:eastAsia="pl-PL"/>
        </w:rPr>
        <w:t xml:space="preserve">wyłącznie za pośrednictwem Platformy e-Zamówienia. </w:t>
      </w:r>
    </w:p>
    <w:p w14:paraId="5F4B4361" w14:textId="77777777" w:rsidR="00C500A7" w:rsidRPr="00C500A7" w:rsidRDefault="00374127" w:rsidP="002E25A8">
      <w:pPr>
        <w:pStyle w:val="Akapitzlist"/>
        <w:numPr>
          <w:ilvl w:val="3"/>
          <w:numId w:val="6"/>
        </w:numPr>
        <w:tabs>
          <w:tab w:val="clear" w:pos="2880"/>
          <w:tab w:val="left" w:pos="284"/>
        </w:tabs>
        <w:suppressAutoHyphens w:val="0"/>
        <w:autoSpaceDE w:val="0"/>
        <w:autoSpaceDN w:val="0"/>
        <w:adjustRightInd w:val="0"/>
        <w:ind w:left="284"/>
        <w:jc w:val="both"/>
        <w:rPr>
          <w:color w:val="C00000"/>
          <w:kern w:val="0"/>
          <w:sz w:val="22"/>
          <w:szCs w:val="22"/>
          <w:lang w:eastAsia="pl-PL"/>
        </w:rPr>
      </w:pPr>
      <w:r w:rsidRPr="00697CD7">
        <w:rPr>
          <w:color w:val="000000"/>
          <w:kern w:val="0"/>
          <w:sz w:val="22"/>
          <w:szCs w:val="22"/>
          <w:lang w:eastAsia="pl-PL"/>
        </w:rPr>
        <w:t xml:space="preserve">Ofertę należy złożyć w </w:t>
      </w:r>
      <w:r w:rsidRPr="00381CCA">
        <w:rPr>
          <w:kern w:val="0"/>
          <w:sz w:val="22"/>
          <w:szCs w:val="22"/>
          <w:lang w:eastAsia="pl-PL"/>
        </w:rPr>
        <w:t xml:space="preserve">terminie </w:t>
      </w:r>
      <w:r w:rsidRPr="00381CCA">
        <w:rPr>
          <w:b/>
          <w:bCs/>
          <w:kern w:val="0"/>
          <w:sz w:val="22"/>
          <w:szCs w:val="22"/>
          <w:lang w:eastAsia="pl-PL"/>
        </w:rPr>
        <w:t xml:space="preserve">do dnia </w:t>
      </w:r>
      <w:r w:rsidR="00C500A7">
        <w:rPr>
          <w:b/>
          <w:bCs/>
          <w:kern w:val="0"/>
          <w:sz w:val="22"/>
          <w:szCs w:val="22"/>
          <w:lang w:eastAsia="pl-PL"/>
        </w:rPr>
        <w:t>22.08.2025 r. do godz.08:00.</w:t>
      </w:r>
    </w:p>
    <w:p w14:paraId="59813E55" w14:textId="77777777" w:rsidR="00374127" w:rsidRPr="00381CCA" w:rsidRDefault="00374127" w:rsidP="002E25A8">
      <w:pPr>
        <w:pStyle w:val="Akapitzlist"/>
        <w:numPr>
          <w:ilvl w:val="3"/>
          <w:numId w:val="6"/>
        </w:numPr>
        <w:tabs>
          <w:tab w:val="clear" w:pos="2880"/>
          <w:tab w:val="left" w:pos="284"/>
        </w:tabs>
        <w:suppressAutoHyphens w:val="0"/>
        <w:autoSpaceDE w:val="0"/>
        <w:autoSpaceDN w:val="0"/>
        <w:adjustRightInd w:val="0"/>
        <w:ind w:left="284"/>
        <w:rPr>
          <w:kern w:val="0"/>
          <w:sz w:val="22"/>
          <w:szCs w:val="22"/>
          <w:lang w:eastAsia="pl-PL"/>
        </w:rPr>
      </w:pPr>
      <w:r w:rsidRPr="00381CCA">
        <w:rPr>
          <w:kern w:val="0"/>
          <w:sz w:val="22"/>
          <w:szCs w:val="22"/>
          <w:lang w:eastAsia="pl-PL"/>
        </w:rPr>
        <w:t>Wykonawca może złożyć tylko jedną ofertę.</w:t>
      </w:r>
    </w:p>
    <w:p w14:paraId="4E412496" w14:textId="77777777" w:rsidR="00374127" w:rsidRPr="00381CCA" w:rsidRDefault="00374127" w:rsidP="002E25A8">
      <w:pPr>
        <w:pStyle w:val="Akapitzlist"/>
        <w:numPr>
          <w:ilvl w:val="3"/>
          <w:numId w:val="6"/>
        </w:numPr>
        <w:tabs>
          <w:tab w:val="clear" w:pos="2880"/>
          <w:tab w:val="left" w:pos="284"/>
        </w:tabs>
        <w:suppressAutoHyphens w:val="0"/>
        <w:autoSpaceDE w:val="0"/>
        <w:autoSpaceDN w:val="0"/>
        <w:adjustRightInd w:val="0"/>
        <w:ind w:left="284"/>
        <w:rPr>
          <w:kern w:val="0"/>
          <w:sz w:val="20"/>
          <w:szCs w:val="20"/>
          <w:lang w:eastAsia="pl-PL"/>
        </w:rPr>
      </w:pPr>
      <w:r w:rsidRPr="00381CCA">
        <w:rPr>
          <w:kern w:val="0"/>
          <w:sz w:val="22"/>
          <w:szCs w:val="22"/>
          <w:lang w:eastAsia="pl-PL"/>
        </w:rPr>
        <w:t>Zamawiający odrzuci ofertę złożoną po terminie składania ofert.</w:t>
      </w:r>
    </w:p>
    <w:p w14:paraId="342562F0" w14:textId="77777777" w:rsidR="00CB668B" w:rsidRPr="00381CCA" w:rsidRDefault="00CB668B" w:rsidP="00CB668B">
      <w:pPr>
        <w:autoSpaceDE w:val="0"/>
        <w:ind w:left="142"/>
        <w:jc w:val="both"/>
        <w:rPr>
          <w:sz w:val="22"/>
          <w:szCs w:val="22"/>
        </w:rPr>
      </w:pPr>
    </w:p>
    <w:p w14:paraId="19515FDD" w14:textId="77777777" w:rsidR="00207DFB" w:rsidRPr="00381CCA" w:rsidRDefault="00B20DD2" w:rsidP="002B5BC1">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ind w:left="0" w:firstLine="0"/>
        <w:jc w:val="both"/>
        <w:rPr>
          <w:sz w:val="22"/>
          <w:szCs w:val="22"/>
          <w:lang w:eastAsia="pl-PL"/>
        </w:rPr>
      </w:pPr>
      <w:r w:rsidRPr="00381CCA">
        <w:rPr>
          <w:sz w:val="22"/>
          <w:szCs w:val="22"/>
          <w:lang w:eastAsia="pl-PL"/>
        </w:rPr>
        <w:t>X</w:t>
      </w:r>
      <w:r w:rsidR="00007432">
        <w:rPr>
          <w:sz w:val="22"/>
          <w:szCs w:val="22"/>
          <w:lang w:eastAsia="pl-PL"/>
        </w:rPr>
        <w:t>V</w:t>
      </w:r>
      <w:r w:rsidR="00207DFB" w:rsidRPr="00381CCA">
        <w:rPr>
          <w:sz w:val="22"/>
          <w:szCs w:val="22"/>
          <w:lang w:eastAsia="pl-PL"/>
        </w:rPr>
        <w:t xml:space="preserve">. </w:t>
      </w:r>
      <w:r w:rsidR="00CB668B" w:rsidRPr="00381CCA">
        <w:rPr>
          <w:sz w:val="22"/>
          <w:szCs w:val="22"/>
          <w:lang w:eastAsia="pl-PL"/>
        </w:rPr>
        <w:t xml:space="preserve">TERMIN OTWARCIA OFERT </w:t>
      </w:r>
    </w:p>
    <w:p w14:paraId="61D7707C" w14:textId="15F3BF80" w:rsidR="00854E15" w:rsidRPr="00894C2E" w:rsidRDefault="00854E15" w:rsidP="002E25A8">
      <w:pPr>
        <w:numPr>
          <w:ilvl w:val="0"/>
          <w:numId w:val="7"/>
        </w:numPr>
        <w:tabs>
          <w:tab w:val="clear" w:pos="720"/>
          <w:tab w:val="num" w:pos="142"/>
        </w:tabs>
        <w:autoSpaceDE w:val="0"/>
        <w:ind w:left="142" w:hanging="142"/>
        <w:jc w:val="both"/>
        <w:rPr>
          <w:b/>
          <w:color w:val="FF0000"/>
          <w:sz w:val="22"/>
          <w:szCs w:val="22"/>
        </w:rPr>
      </w:pPr>
      <w:r w:rsidRPr="00381CCA">
        <w:rPr>
          <w:sz w:val="22"/>
          <w:szCs w:val="22"/>
        </w:rPr>
        <w:t xml:space="preserve">Otwarcie ofert nastąpi w dniu </w:t>
      </w:r>
      <w:r w:rsidR="00C500A7" w:rsidRPr="00C500A7">
        <w:rPr>
          <w:b/>
          <w:bCs/>
          <w:sz w:val="22"/>
          <w:szCs w:val="22"/>
        </w:rPr>
        <w:t>22.08.2025 r. godz. 09:00</w:t>
      </w:r>
      <w:r w:rsidRPr="00EC1AE3">
        <w:rPr>
          <w:color w:val="C00000"/>
          <w:sz w:val="22"/>
          <w:szCs w:val="22"/>
        </w:rPr>
        <w:t xml:space="preserve"> </w:t>
      </w:r>
      <w:r w:rsidRPr="00894C2E">
        <w:rPr>
          <w:sz w:val="22"/>
          <w:szCs w:val="22"/>
        </w:rPr>
        <w:t>po odszyfrowaniu i pobraniu z Platformy</w:t>
      </w:r>
      <w:r w:rsidR="00E939D2">
        <w:rPr>
          <w:sz w:val="22"/>
          <w:szCs w:val="22"/>
        </w:rPr>
        <w:t xml:space="preserve"> </w:t>
      </w:r>
      <w:r w:rsidRPr="00894C2E">
        <w:rPr>
          <w:sz w:val="22"/>
          <w:szCs w:val="22"/>
        </w:rPr>
        <w:t>przetargowej złożonych ofert</w:t>
      </w:r>
    </w:p>
    <w:p w14:paraId="21031EAA" w14:textId="77777777" w:rsidR="00854E15" w:rsidRPr="00894C2E" w:rsidRDefault="00854E15" w:rsidP="002E25A8">
      <w:pPr>
        <w:numPr>
          <w:ilvl w:val="0"/>
          <w:numId w:val="7"/>
        </w:numPr>
        <w:tabs>
          <w:tab w:val="clear" w:pos="720"/>
          <w:tab w:val="num" w:pos="142"/>
        </w:tabs>
        <w:autoSpaceDE w:val="0"/>
        <w:ind w:left="142" w:hanging="142"/>
        <w:jc w:val="both"/>
        <w:rPr>
          <w:sz w:val="22"/>
          <w:szCs w:val="22"/>
        </w:rPr>
      </w:pPr>
      <w:r w:rsidRPr="00894C2E">
        <w:rPr>
          <w:sz w:val="22"/>
          <w:szCs w:val="22"/>
        </w:rPr>
        <w:t>Zamawiający, najpóźniej przed otwarciem ofert, udostępni na stronie internetowej prowadzonego postępowania informację o kwocie, jaką zamierza przeznaczyć na sfinansowanie zamówienia.</w:t>
      </w:r>
    </w:p>
    <w:p w14:paraId="0FBC1C87" w14:textId="77777777" w:rsidR="00854E15" w:rsidRPr="00894C2E" w:rsidRDefault="00854E15" w:rsidP="002E25A8">
      <w:pPr>
        <w:numPr>
          <w:ilvl w:val="0"/>
          <w:numId w:val="7"/>
        </w:numPr>
        <w:tabs>
          <w:tab w:val="clear" w:pos="720"/>
          <w:tab w:val="num" w:pos="142"/>
        </w:tabs>
        <w:autoSpaceDE w:val="0"/>
        <w:ind w:left="142" w:hanging="142"/>
        <w:jc w:val="both"/>
        <w:rPr>
          <w:sz w:val="22"/>
          <w:szCs w:val="22"/>
        </w:rPr>
      </w:pPr>
      <w:r w:rsidRPr="00894C2E">
        <w:rPr>
          <w:sz w:val="22"/>
          <w:szCs w:val="22"/>
        </w:rPr>
        <w:t>Zamawiający, niezwłocznie po otwarciu ofert, udostępni na stronie internetowej prowadzonego postępowania informacje o:</w:t>
      </w:r>
    </w:p>
    <w:p w14:paraId="3E9F266F" w14:textId="77777777" w:rsidR="00854E15" w:rsidRPr="00894C2E" w:rsidRDefault="00854E15" w:rsidP="002E25A8">
      <w:pPr>
        <w:numPr>
          <w:ilvl w:val="5"/>
          <w:numId w:val="7"/>
        </w:numPr>
        <w:tabs>
          <w:tab w:val="clear" w:pos="540"/>
        </w:tabs>
        <w:autoSpaceDE w:val="0"/>
        <w:ind w:left="426" w:hanging="284"/>
        <w:jc w:val="both"/>
        <w:rPr>
          <w:sz w:val="22"/>
          <w:szCs w:val="22"/>
        </w:rPr>
      </w:pPr>
      <w:r w:rsidRPr="00894C2E">
        <w:rPr>
          <w:sz w:val="22"/>
          <w:szCs w:val="22"/>
        </w:rPr>
        <w:t>nazwach albo imionach i nazwiskach oraz siedzibach lub miejscach prowadzonej działalności gospodarczej albo miejscach zamieszkania wykonawców, których oferty zostały otwarte;</w:t>
      </w:r>
    </w:p>
    <w:p w14:paraId="7A923D6C" w14:textId="77777777" w:rsidR="00854E15" w:rsidRPr="00894C2E" w:rsidRDefault="00854E15" w:rsidP="002E25A8">
      <w:pPr>
        <w:numPr>
          <w:ilvl w:val="5"/>
          <w:numId w:val="7"/>
        </w:numPr>
        <w:tabs>
          <w:tab w:val="clear" w:pos="540"/>
        </w:tabs>
        <w:autoSpaceDE w:val="0"/>
        <w:ind w:left="426" w:hanging="284"/>
        <w:jc w:val="both"/>
        <w:rPr>
          <w:sz w:val="22"/>
          <w:szCs w:val="22"/>
        </w:rPr>
      </w:pPr>
      <w:r w:rsidRPr="00894C2E">
        <w:rPr>
          <w:sz w:val="22"/>
          <w:szCs w:val="22"/>
        </w:rPr>
        <w:t>cenach zawartych w ofertach.</w:t>
      </w:r>
    </w:p>
    <w:p w14:paraId="574B54EA" w14:textId="77777777" w:rsidR="00854E15" w:rsidRPr="00894C2E" w:rsidRDefault="00854E15" w:rsidP="002E25A8">
      <w:pPr>
        <w:numPr>
          <w:ilvl w:val="0"/>
          <w:numId w:val="7"/>
        </w:numPr>
        <w:tabs>
          <w:tab w:val="clear" w:pos="720"/>
          <w:tab w:val="num" w:pos="142"/>
        </w:tabs>
        <w:autoSpaceDE w:val="0"/>
        <w:ind w:left="142" w:hanging="142"/>
        <w:jc w:val="both"/>
        <w:rPr>
          <w:sz w:val="22"/>
          <w:szCs w:val="22"/>
        </w:rPr>
      </w:pPr>
      <w:r w:rsidRPr="00894C2E">
        <w:rPr>
          <w:sz w:val="22"/>
          <w:szCs w:val="22"/>
        </w:rPr>
        <w:t>W przypadku wystąpienia awarii systemu teleinformatycznego, która spowoduje brak możliwości otwarcia ofert w terminie określonym przez Zamawiającego, otwarcie ofert nastąpi niezwłocznie po usunięciu awarii.</w:t>
      </w:r>
    </w:p>
    <w:p w14:paraId="00057871" w14:textId="77777777" w:rsidR="00854E15" w:rsidRPr="000B4695" w:rsidRDefault="00854E15">
      <w:pPr>
        <w:shd w:val="clear" w:color="auto" w:fill="FFFFFF"/>
        <w:tabs>
          <w:tab w:val="left" w:pos="0"/>
        </w:tabs>
        <w:autoSpaceDE w:val="0"/>
        <w:ind w:left="284"/>
        <w:jc w:val="both"/>
        <w:rPr>
          <w:rFonts w:eastAsia="Batang"/>
          <w:sz w:val="22"/>
          <w:szCs w:val="22"/>
        </w:rPr>
      </w:pPr>
    </w:p>
    <w:p w14:paraId="6CEA3BF3" w14:textId="77777777" w:rsidR="00DE3C0B" w:rsidRPr="000B4695" w:rsidRDefault="00B20DD2">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0B4695">
        <w:rPr>
          <w:b/>
          <w:sz w:val="22"/>
          <w:szCs w:val="22"/>
        </w:rPr>
        <w:t>X</w:t>
      </w:r>
      <w:r w:rsidR="00007432">
        <w:rPr>
          <w:b/>
          <w:sz w:val="22"/>
          <w:szCs w:val="22"/>
        </w:rPr>
        <w:t>VI</w:t>
      </w:r>
      <w:r w:rsidR="00DE3C0B" w:rsidRPr="000B4695">
        <w:rPr>
          <w:b/>
          <w:sz w:val="22"/>
          <w:szCs w:val="22"/>
        </w:rPr>
        <w:t>. WYMAGANIA DOTYCZĄCE WADIUM</w:t>
      </w:r>
    </w:p>
    <w:p w14:paraId="3709439D" w14:textId="77777777" w:rsidR="00EC1AE3" w:rsidRPr="00EC1AE3" w:rsidRDefault="00EC1AE3" w:rsidP="00CE19D5">
      <w:pPr>
        <w:pStyle w:val="Akapitzlist"/>
        <w:numPr>
          <w:ilvl w:val="3"/>
          <w:numId w:val="59"/>
        </w:numPr>
        <w:tabs>
          <w:tab w:val="clear" w:pos="2880"/>
        </w:tabs>
        <w:autoSpaceDE w:val="0"/>
        <w:autoSpaceDN w:val="0"/>
        <w:adjustRightInd w:val="0"/>
        <w:ind w:left="284" w:hanging="284"/>
        <w:rPr>
          <w:kern w:val="0"/>
          <w:sz w:val="22"/>
          <w:szCs w:val="22"/>
          <w:lang w:eastAsia="pl-PL"/>
        </w:rPr>
      </w:pPr>
      <w:r w:rsidRPr="0048570D">
        <w:rPr>
          <w:kern w:val="0"/>
          <w:sz w:val="22"/>
          <w:szCs w:val="22"/>
          <w:lang w:eastAsia="pl-PL"/>
        </w:rPr>
        <w:t xml:space="preserve">Oferta musi być zabezpieczona wadium w wysokości: </w:t>
      </w:r>
      <w:r>
        <w:rPr>
          <w:b/>
          <w:kern w:val="0"/>
          <w:sz w:val="22"/>
          <w:szCs w:val="22"/>
          <w:lang w:eastAsia="pl-PL"/>
        </w:rPr>
        <w:t>25.000,00 zł</w:t>
      </w:r>
      <w:r w:rsidRPr="0048570D">
        <w:rPr>
          <w:b/>
          <w:kern w:val="0"/>
          <w:sz w:val="22"/>
          <w:szCs w:val="22"/>
          <w:lang w:eastAsia="pl-PL"/>
        </w:rPr>
        <w:t>.</w:t>
      </w:r>
    </w:p>
    <w:p w14:paraId="4CBC9F5D" w14:textId="77777777" w:rsidR="00EC1AE3" w:rsidRDefault="00EC1AE3" w:rsidP="00CE19D5">
      <w:pPr>
        <w:pStyle w:val="Akapitzlist"/>
        <w:numPr>
          <w:ilvl w:val="3"/>
          <w:numId w:val="59"/>
        </w:numPr>
        <w:tabs>
          <w:tab w:val="clear" w:pos="2880"/>
        </w:tabs>
        <w:autoSpaceDE w:val="0"/>
        <w:autoSpaceDN w:val="0"/>
        <w:adjustRightInd w:val="0"/>
        <w:ind w:left="284" w:hanging="284"/>
        <w:rPr>
          <w:kern w:val="0"/>
          <w:sz w:val="22"/>
          <w:szCs w:val="22"/>
          <w:lang w:eastAsia="pl-PL"/>
        </w:rPr>
      </w:pPr>
      <w:r w:rsidRPr="00EC1AE3">
        <w:rPr>
          <w:kern w:val="0"/>
          <w:sz w:val="22"/>
          <w:szCs w:val="22"/>
          <w:lang w:eastAsia="pl-PL"/>
        </w:rPr>
        <w:t>Wadium należy wnieść przed upływem terminu składania ofert i utrzymywać nieprzerwanie do dnia upływu terminu związania ofertą, z wyjątkiem przypadków, o których mowa w niniejszym rozdziale SWZ.</w:t>
      </w:r>
    </w:p>
    <w:p w14:paraId="7D3034BE" w14:textId="046FB698" w:rsidR="00EC1AE3" w:rsidRPr="00EC1AE3" w:rsidRDefault="00EC1AE3" w:rsidP="00CE19D5">
      <w:pPr>
        <w:pStyle w:val="Akapitzlist"/>
        <w:numPr>
          <w:ilvl w:val="3"/>
          <w:numId w:val="59"/>
        </w:numPr>
        <w:tabs>
          <w:tab w:val="clear" w:pos="2880"/>
        </w:tabs>
        <w:autoSpaceDE w:val="0"/>
        <w:autoSpaceDN w:val="0"/>
        <w:adjustRightInd w:val="0"/>
        <w:ind w:left="284" w:hanging="284"/>
        <w:rPr>
          <w:kern w:val="0"/>
          <w:sz w:val="22"/>
          <w:szCs w:val="22"/>
          <w:lang w:eastAsia="pl-PL"/>
        </w:rPr>
      </w:pPr>
      <w:r w:rsidRPr="00EC1AE3">
        <w:rPr>
          <w:bCs/>
          <w:kern w:val="0"/>
          <w:sz w:val="22"/>
          <w:szCs w:val="22"/>
          <w:lang w:eastAsia="pl-PL"/>
        </w:rPr>
        <w:t xml:space="preserve">Formy wnoszenia wadium: </w:t>
      </w:r>
      <w:r w:rsidRPr="00EC1AE3">
        <w:rPr>
          <w:kern w:val="0"/>
          <w:sz w:val="22"/>
          <w:szCs w:val="22"/>
          <w:lang w:eastAsia="pl-PL"/>
        </w:rPr>
        <w:t>wadium może być wniesione według wyboru Wykonawcy w jednej lub kilku następujących formach:</w:t>
      </w:r>
    </w:p>
    <w:p w14:paraId="3D645F2D" w14:textId="77777777" w:rsidR="00EC1AE3" w:rsidRPr="00E87FAB" w:rsidRDefault="00EC1AE3" w:rsidP="00CE19D5">
      <w:pPr>
        <w:pStyle w:val="Akapitzlist"/>
        <w:numPr>
          <w:ilvl w:val="4"/>
          <w:numId w:val="6"/>
        </w:numPr>
        <w:autoSpaceDE w:val="0"/>
        <w:autoSpaceDN w:val="0"/>
        <w:adjustRightInd w:val="0"/>
        <w:ind w:left="567" w:hanging="283"/>
        <w:jc w:val="both"/>
        <w:rPr>
          <w:sz w:val="22"/>
          <w:szCs w:val="22"/>
        </w:rPr>
      </w:pPr>
      <w:r w:rsidRPr="00E87FAB">
        <w:rPr>
          <w:kern w:val="0"/>
          <w:sz w:val="22"/>
          <w:szCs w:val="22"/>
          <w:lang w:eastAsia="pl-PL"/>
        </w:rPr>
        <w:t>pieniądzu;</w:t>
      </w:r>
    </w:p>
    <w:p w14:paraId="4EA40874" w14:textId="77777777" w:rsidR="00EC1AE3" w:rsidRPr="00E87FAB" w:rsidRDefault="00EC1AE3" w:rsidP="00CE19D5">
      <w:pPr>
        <w:pStyle w:val="Akapitzlist"/>
        <w:numPr>
          <w:ilvl w:val="4"/>
          <w:numId w:val="6"/>
        </w:numPr>
        <w:autoSpaceDE w:val="0"/>
        <w:autoSpaceDN w:val="0"/>
        <w:adjustRightInd w:val="0"/>
        <w:ind w:left="567" w:hanging="283"/>
        <w:jc w:val="both"/>
        <w:rPr>
          <w:sz w:val="22"/>
          <w:szCs w:val="22"/>
        </w:rPr>
      </w:pPr>
      <w:r w:rsidRPr="00E87FAB">
        <w:rPr>
          <w:kern w:val="0"/>
          <w:sz w:val="22"/>
          <w:szCs w:val="22"/>
          <w:lang w:eastAsia="pl-PL"/>
        </w:rPr>
        <w:t>gwarancjach bankowych;</w:t>
      </w:r>
    </w:p>
    <w:p w14:paraId="519B6D15" w14:textId="77777777" w:rsidR="00EC1AE3" w:rsidRPr="00EC1AE3" w:rsidRDefault="00EC1AE3" w:rsidP="00CE19D5">
      <w:pPr>
        <w:pStyle w:val="Akapitzlist"/>
        <w:numPr>
          <w:ilvl w:val="4"/>
          <w:numId w:val="6"/>
        </w:numPr>
        <w:autoSpaceDE w:val="0"/>
        <w:autoSpaceDN w:val="0"/>
        <w:adjustRightInd w:val="0"/>
        <w:ind w:left="567" w:hanging="283"/>
        <w:jc w:val="both"/>
        <w:rPr>
          <w:sz w:val="22"/>
          <w:szCs w:val="22"/>
        </w:rPr>
      </w:pPr>
      <w:r w:rsidRPr="00E87FAB">
        <w:rPr>
          <w:kern w:val="0"/>
          <w:sz w:val="22"/>
          <w:szCs w:val="22"/>
          <w:lang w:eastAsia="pl-PL"/>
        </w:rPr>
        <w:t>gwarancjach ubezpieczeniowych;</w:t>
      </w:r>
    </w:p>
    <w:p w14:paraId="44CCECE5" w14:textId="62938D2A" w:rsidR="00EC1AE3" w:rsidRPr="00EC1AE3" w:rsidRDefault="00EC1AE3" w:rsidP="00CE19D5">
      <w:pPr>
        <w:pStyle w:val="Akapitzlist"/>
        <w:numPr>
          <w:ilvl w:val="4"/>
          <w:numId w:val="6"/>
        </w:numPr>
        <w:autoSpaceDE w:val="0"/>
        <w:autoSpaceDN w:val="0"/>
        <w:adjustRightInd w:val="0"/>
        <w:ind w:left="567" w:hanging="283"/>
        <w:jc w:val="both"/>
        <w:rPr>
          <w:sz w:val="22"/>
          <w:szCs w:val="22"/>
        </w:rPr>
      </w:pPr>
      <w:r w:rsidRPr="00EC1AE3">
        <w:rPr>
          <w:kern w:val="0"/>
          <w:sz w:val="22"/>
          <w:szCs w:val="22"/>
          <w:lang w:eastAsia="pl-PL"/>
        </w:rPr>
        <w:t xml:space="preserve">poręczeniach udzielanych przez podmioty, o których mowa w art. 6b ust. 5 pkt 2 ustawy z dnia 9 listopada </w:t>
      </w:r>
      <w:proofErr w:type="gramStart"/>
      <w:r w:rsidRPr="00EC1AE3">
        <w:rPr>
          <w:kern w:val="0"/>
          <w:sz w:val="22"/>
          <w:szCs w:val="22"/>
          <w:lang w:eastAsia="pl-PL"/>
        </w:rPr>
        <w:t>2000r.</w:t>
      </w:r>
      <w:proofErr w:type="gramEnd"/>
      <w:r w:rsidRPr="00EC1AE3">
        <w:rPr>
          <w:kern w:val="0"/>
          <w:sz w:val="22"/>
          <w:szCs w:val="22"/>
          <w:lang w:eastAsia="pl-PL"/>
        </w:rPr>
        <w:t xml:space="preserve"> o utworzeniu Polskiej Agencji Rozwoju Przedsiębiorczości (tj. Dz.U. z 2020r poz. 299).</w:t>
      </w:r>
    </w:p>
    <w:p w14:paraId="04A8F0DA" w14:textId="5B5E3E0F" w:rsidR="00EC1AE3" w:rsidRPr="00EC1AE3" w:rsidRDefault="00EC1AE3" w:rsidP="00CE19D5">
      <w:pPr>
        <w:pStyle w:val="Akapitzlist"/>
        <w:numPr>
          <w:ilvl w:val="3"/>
          <w:numId w:val="63"/>
        </w:numPr>
        <w:tabs>
          <w:tab w:val="clear" w:pos="2880"/>
        </w:tabs>
        <w:suppressAutoHyphens w:val="0"/>
        <w:autoSpaceDE w:val="0"/>
        <w:autoSpaceDN w:val="0"/>
        <w:adjustRightInd w:val="0"/>
        <w:ind w:left="284" w:hanging="284"/>
        <w:rPr>
          <w:bCs/>
          <w:kern w:val="0"/>
          <w:sz w:val="22"/>
          <w:szCs w:val="22"/>
          <w:lang w:eastAsia="pl-PL"/>
        </w:rPr>
      </w:pPr>
      <w:r w:rsidRPr="00EC1AE3">
        <w:rPr>
          <w:kern w:val="0"/>
          <w:sz w:val="22"/>
          <w:szCs w:val="22"/>
          <w:lang w:eastAsia="pl-PL"/>
        </w:rPr>
        <w:t xml:space="preserve">Wadium wnoszone </w:t>
      </w:r>
      <w:r w:rsidRPr="00EC1AE3">
        <w:rPr>
          <w:bCs/>
          <w:kern w:val="0"/>
          <w:sz w:val="22"/>
          <w:szCs w:val="22"/>
          <w:lang w:eastAsia="pl-PL"/>
        </w:rPr>
        <w:t xml:space="preserve">w pieniądzu </w:t>
      </w:r>
      <w:r w:rsidRPr="00EC1AE3">
        <w:rPr>
          <w:kern w:val="0"/>
          <w:sz w:val="22"/>
          <w:szCs w:val="22"/>
          <w:lang w:eastAsia="pl-PL"/>
        </w:rPr>
        <w:t xml:space="preserve">należy </w:t>
      </w:r>
      <w:r w:rsidRPr="00EC1AE3">
        <w:rPr>
          <w:bCs/>
          <w:kern w:val="0"/>
          <w:sz w:val="22"/>
          <w:szCs w:val="22"/>
          <w:lang w:eastAsia="pl-PL"/>
        </w:rPr>
        <w:t xml:space="preserve">wpłacać przelewem </w:t>
      </w:r>
      <w:r w:rsidRPr="00EC1AE3">
        <w:rPr>
          <w:kern w:val="0"/>
          <w:sz w:val="22"/>
          <w:szCs w:val="22"/>
          <w:lang w:eastAsia="pl-PL"/>
        </w:rPr>
        <w:t xml:space="preserve">na następujący rachunek bankowy: </w:t>
      </w:r>
    </w:p>
    <w:p w14:paraId="602C7EA2" w14:textId="77777777" w:rsidR="00EC1AE3" w:rsidRPr="00E87FAB" w:rsidRDefault="00EC1AE3" w:rsidP="00CE19D5">
      <w:pPr>
        <w:pStyle w:val="Akapitzlist"/>
        <w:tabs>
          <w:tab w:val="num" w:pos="284"/>
        </w:tabs>
        <w:suppressAutoHyphens w:val="0"/>
        <w:autoSpaceDE w:val="0"/>
        <w:autoSpaceDN w:val="0"/>
        <w:adjustRightInd w:val="0"/>
        <w:ind w:left="284"/>
        <w:rPr>
          <w:sz w:val="22"/>
          <w:szCs w:val="22"/>
        </w:rPr>
      </w:pPr>
      <w:r w:rsidRPr="00E87FAB">
        <w:rPr>
          <w:sz w:val="22"/>
          <w:szCs w:val="22"/>
        </w:rPr>
        <w:t xml:space="preserve">85 1050 1490 1000 0005 0292 3071 </w:t>
      </w:r>
    </w:p>
    <w:p w14:paraId="260309D5" w14:textId="77777777" w:rsidR="00EC1AE3" w:rsidRPr="00E87FAB" w:rsidRDefault="00EC1AE3" w:rsidP="00CE19D5">
      <w:pPr>
        <w:pStyle w:val="Akapitzlist"/>
        <w:suppressAutoHyphens w:val="0"/>
        <w:autoSpaceDE w:val="0"/>
        <w:autoSpaceDN w:val="0"/>
        <w:adjustRightInd w:val="0"/>
        <w:ind w:left="284"/>
        <w:rPr>
          <w:bCs/>
          <w:kern w:val="0"/>
          <w:sz w:val="22"/>
          <w:szCs w:val="22"/>
          <w:lang w:eastAsia="pl-PL"/>
        </w:rPr>
      </w:pPr>
      <w:r w:rsidRPr="00E87FAB">
        <w:rPr>
          <w:kern w:val="0"/>
          <w:sz w:val="22"/>
          <w:szCs w:val="22"/>
          <w:lang w:eastAsia="pl-PL"/>
        </w:rPr>
        <w:t xml:space="preserve">z adnotacją „Wadium w postępowaniu NR </w:t>
      </w:r>
      <w:r>
        <w:rPr>
          <w:kern w:val="0"/>
          <w:sz w:val="22"/>
          <w:szCs w:val="22"/>
          <w:lang w:eastAsia="pl-PL"/>
        </w:rPr>
        <w:t>D</w:t>
      </w:r>
      <w:r w:rsidRPr="00E87FAB">
        <w:rPr>
          <w:kern w:val="0"/>
          <w:sz w:val="22"/>
          <w:szCs w:val="22"/>
          <w:lang w:eastAsia="pl-PL"/>
        </w:rPr>
        <w:t>ZZP-344/</w:t>
      </w:r>
      <w:r>
        <w:rPr>
          <w:kern w:val="0"/>
          <w:sz w:val="22"/>
          <w:szCs w:val="22"/>
          <w:lang w:eastAsia="pl-PL"/>
        </w:rPr>
        <w:t>35</w:t>
      </w:r>
      <w:r w:rsidRPr="00E87FAB">
        <w:rPr>
          <w:kern w:val="0"/>
          <w:sz w:val="22"/>
          <w:szCs w:val="22"/>
          <w:lang w:eastAsia="pl-PL"/>
        </w:rPr>
        <w:t>/202</w:t>
      </w:r>
      <w:r>
        <w:rPr>
          <w:kern w:val="0"/>
          <w:sz w:val="22"/>
          <w:szCs w:val="22"/>
          <w:lang w:eastAsia="pl-PL"/>
        </w:rPr>
        <w:t>5</w:t>
      </w:r>
      <w:r w:rsidRPr="00E87FAB">
        <w:rPr>
          <w:kern w:val="0"/>
          <w:sz w:val="22"/>
          <w:szCs w:val="22"/>
          <w:lang w:eastAsia="pl-PL"/>
        </w:rPr>
        <w:t>”</w:t>
      </w:r>
    </w:p>
    <w:p w14:paraId="5D9D0951" w14:textId="77777777" w:rsidR="00EC1AE3" w:rsidRPr="00E87FAB" w:rsidRDefault="00EC1AE3" w:rsidP="00CE19D5">
      <w:pPr>
        <w:suppressAutoHyphens w:val="0"/>
        <w:ind w:firstLine="284"/>
        <w:rPr>
          <w:b/>
          <w:bCs/>
          <w:kern w:val="0"/>
          <w:sz w:val="22"/>
          <w:szCs w:val="22"/>
          <w:lang w:eastAsia="pl-PL"/>
        </w:rPr>
      </w:pPr>
      <w:r w:rsidRPr="00E87FAB">
        <w:rPr>
          <w:b/>
          <w:bCs/>
          <w:kern w:val="0"/>
          <w:sz w:val="22"/>
          <w:szCs w:val="22"/>
          <w:lang w:eastAsia="pl-PL"/>
        </w:rPr>
        <w:t xml:space="preserve">Uwaga </w:t>
      </w:r>
    </w:p>
    <w:p w14:paraId="6C7B5991" w14:textId="77777777" w:rsidR="00EC1AE3" w:rsidRPr="00E87FAB" w:rsidRDefault="00EC1AE3" w:rsidP="00CE19D5">
      <w:pPr>
        <w:suppressAutoHyphens w:val="0"/>
        <w:autoSpaceDE w:val="0"/>
        <w:autoSpaceDN w:val="0"/>
        <w:adjustRightInd w:val="0"/>
        <w:ind w:left="284"/>
        <w:jc w:val="both"/>
        <w:rPr>
          <w:sz w:val="22"/>
          <w:szCs w:val="22"/>
        </w:rPr>
      </w:pPr>
      <w:r w:rsidRPr="00E87FAB">
        <w:rPr>
          <w:b/>
          <w:bCs/>
          <w:kern w:val="0"/>
          <w:sz w:val="22"/>
          <w:szCs w:val="22"/>
          <w:lang w:eastAsia="pl-PL"/>
        </w:rPr>
        <w:t>Wadium w tej formie uważa się za wniesione w sposób prawidłowy, gdy środki pieniężne wpłyną na konto Zamawiającego przed upływem terminu składnia ofert.</w:t>
      </w:r>
    </w:p>
    <w:p w14:paraId="7B7C63FE" w14:textId="77777777" w:rsidR="00EC1AE3" w:rsidRDefault="00EC1AE3" w:rsidP="00CE19D5">
      <w:pPr>
        <w:pStyle w:val="Akapitzlist"/>
        <w:numPr>
          <w:ilvl w:val="1"/>
          <w:numId w:val="63"/>
        </w:numPr>
        <w:tabs>
          <w:tab w:val="clear" w:pos="1440"/>
        </w:tabs>
        <w:suppressAutoHyphens w:val="0"/>
        <w:autoSpaceDE w:val="0"/>
        <w:autoSpaceDN w:val="0"/>
        <w:adjustRightInd w:val="0"/>
        <w:ind w:left="284" w:hanging="284"/>
        <w:jc w:val="both"/>
        <w:rPr>
          <w:kern w:val="0"/>
          <w:sz w:val="22"/>
          <w:szCs w:val="22"/>
          <w:lang w:eastAsia="pl-PL"/>
        </w:rPr>
      </w:pPr>
      <w:r w:rsidRPr="00EC1AE3">
        <w:rPr>
          <w:rFonts w:eastAsia="CIDFont+F2"/>
          <w:kern w:val="0"/>
          <w:sz w:val="22"/>
          <w:szCs w:val="22"/>
          <w:lang w:eastAsia="pl-PL"/>
        </w:rPr>
        <w:t>W przypadku wyboru formy niepieniężnej wadium Wykonawca zobowiązany jest złożyć dokument wadialny (np. e-gwarancję bankową lub ubezpieczeniową) wraz z ofertą w ten sam sposób co ofertę przy użyciu środków komunikacji elektronicznej, jednakże w wydzielonym odrębnym pliku (</w:t>
      </w:r>
      <w:proofErr w:type="spellStart"/>
      <w:r w:rsidRPr="00EC1AE3">
        <w:rPr>
          <w:rFonts w:eastAsia="CIDFont+F2"/>
          <w:kern w:val="0"/>
          <w:sz w:val="22"/>
          <w:szCs w:val="22"/>
          <w:lang w:eastAsia="pl-PL"/>
        </w:rPr>
        <w:t>np</w:t>
      </w:r>
      <w:proofErr w:type="spellEnd"/>
      <w:r w:rsidRPr="00EC1AE3">
        <w:rPr>
          <w:rFonts w:eastAsia="CIDFont+F2"/>
          <w:kern w:val="0"/>
          <w:sz w:val="22"/>
          <w:szCs w:val="22"/>
          <w:lang w:eastAsia="pl-PL"/>
        </w:rPr>
        <w:t>: .pdf),</w:t>
      </w:r>
      <w:r w:rsidRPr="00EC1AE3">
        <w:rPr>
          <w:b/>
          <w:bCs/>
          <w:kern w:val="0"/>
          <w:sz w:val="22"/>
          <w:szCs w:val="22"/>
          <w:lang w:eastAsia="pl-PL"/>
        </w:rPr>
        <w:t xml:space="preserve"> Należy przekazać oryginał gwarancji lub poręczenia w postaci elektronicznej</w:t>
      </w:r>
      <w:r w:rsidRPr="00EC1AE3">
        <w:rPr>
          <w:kern w:val="0"/>
          <w:sz w:val="22"/>
          <w:szCs w:val="22"/>
          <w:lang w:eastAsia="pl-PL"/>
        </w:rPr>
        <w:t>.</w:t>
      </w:r>
    </w:p>
    <w:p w14:paraId="74872B71" w14:textId="77777777" w:rsidR="00EC1AE3" w:rsidRPr="00EC1AE3" w:rsidRDefault="00EC1AE3" w:rsidP="00CE19D5">
      <w:pPr>
        <w:pStyle w:val="Akapitzlist"/>
        <w:numPr>
          <w:ilvl w:val="1"/>
          <w:numId w:val="63"/>
        </w:numPr>
        <w:tabs>
          <w:tab w:val="clear" w:pos="1440"/>
        </w:tabs>
        <w:suppressAutoHyphens w:val="0"/>
        <w:autoSpaceDE w:val="0"/>
        <w:autoSpaceDN w:val="0"/>
        <w:adjustRightInd w:val="0"/>
        <w:ind w:left="284" w:hanging="284"/>
        <w:jc w:val="both"/>
        <w:rPr>
          <w:kern w:val="0"/>
          <w:sz w:val="22"/>
          <w:szCs w:val="22"/>
          <w:lang w:eastAsia="pl-PL"/>
        </w:rPr>
      </w:pPr>
      <w:r w:rsidRPr="00EC1AE3">
        <w:rPr>
          <w:bCs/>
          <w:kern w:val="0"/>
          <w:sz w:val="22"/>
          <w:szCs w:val="22"/>
          <w:lang w:eastAsia="pl-PL"/>
        </w:rPr>
        <w:t>Zwrot wadium z urzędu:</w:t>
      </w:r>
    </w:p>
    <w:p w14:paraId="38E10AAA" w14:textId="77777777" w:rsidR="00EC1AE3" w:rsidRDefault="00EC1AE3" w:rsidP="00CE19D5">
      <w:pPr>
        <w:pStyle w:val="Akapitzlist"/>
        <w:numPr>
          <w:ilvl w:val="1"/>
          <w:numId w:val="63"/>
        </w:numPr>
        <w:tabs>
          <w:tab w:val="clear" w:pos="1440"/>
        </w:tabs>
        <w:suppressAutoHyphens w:val="0"/>
        <w:autoSpaceDE w:val="0"/>
        <w:autoSpaceDN w:val="0"/>
        <w:adjustRightInd w:val="0"/>
        <w:ind w:left="284" w:hanging="284"/>
        <w:jc w:val="both"/>
        <w:rPr>
          <w:kern w:val="0"/>
          <w:sz w:val="22"/>
          <w:szCs w:val="22"/>
          <w:lang w:eastAsia="pl-PL"/>
        </w:rPr>
      </w:pPr>
      <w:r w:rsidRPr="00EC1AE3">
        <w:rPr>
          <w:kern w:val="0"/>
          <w:sz w:val="22"/>
          <w:szCs w:val="22"/>
          <w:lang w:eastAsia="pl-PL"/>
        </w:rPr>
        <w:t>Zamawiający zwraca wadium niezwłocznie, nie później jednak niż w terminie 7 dni od dnia wystąpienia jednej z okoliczności wskazanych w art. 98 ust. 1 pkt 1-3 ustawy.</w:t>
      </w:r>
    </w:p>
    <w:p w14:paraId="0ECAD1DD" w14:textId="4C2169B4" w:rsidR="00EC1AE3" w:rsidRPr="00EC1AE3" w:rsidRDefault="00EC1AE3" w:rsidP="00CE19D5">
      <w:pPr>
        <w:pStyle w:val="Akapitzlist"/>
        <w:numPr>
          <w:ilvl w:val="1"/>
          <w:numId w:val="63"/>
        </w:numPr>
        <w:tabs>
          <w:tab w:val="clear" w:pos="1440"/>
        </w:tabs>
        <w:suppressAutoHyphens w:val="0"/>
        <w:autoSpaceDE w:val="0"/>
        <w:autoSpaceDN w:val="0"/>
        <w:adjustRightInd w:val="0"/>
        <w:ind w:left="284" w:hanging="284"/>
        <w:jc w:val="both"/>
        <w:rPr>
          <w:kern w:val="0"/>
          <w:sz w:val="22"/>
          <w:szCs w:val="22"/>
          <w:lang w:eastAsia="pl-PL"/>
        </w:rPr>
      </w:pPr>
      <w:r w:rsidRPr="00EC1AE3">
        <w:rPr>
          <w:bCs/>
          <w:kern w:val="0"/>
          <w:sz w:val="22"/>
          <w:szCs w:val="22"/>
          <w:lang w:eastAsia="pl-PL"/>
        </w:rPr>
        <w:t xml:space="preserve">Zwrot wadium na wniosek </w:t>
      </w:r>
      <w:r w:rsidRPr="00EC1AE3">
        <w:rPr>
          <w:kern w:val="0"/>
          <w:sz w:val="22"/>
          <w:szCs w:val="22"/>
          <w:lang w:eastAsia="pl-PL"/>
        </w:rPr>
        <w:t>Wykonawcy:</w:t>
      </w:r>
    </w:p>
    <w:p w14:paraId="15E1D611" w14:textId="77777777" w:rsidR="00EC1AE3" w:rsidRPr="00E87FAB" w:rsidRDefault="00EC1AE3" w:rsidP="00CE19D5">
      <w:pPr>
        <w:pStyle w:val="Akapitzlist"/>
        <w:suppressAutoHyphens w:val="0"/>
        <w:autoSpaceDE w:val="0"/>
        <w:autoSpaceDN w:val="0"/>
        <w:adjustRightInd w:val="0"/>
        <w:ind w:left="284"/>
        <w:jc w:val="both"/>
        <w:rPr>
          <w:rFonts w:eastAsia="CIDFont+F2"/>
          <w:kern w:val="0"/>
          <w:sz w:val="22"/>
          <w:szCs w:val="22"/>
          <w:lang w:eastAsia="pl-PL"/>
        </w:rPr>
      </w:pPr>
      <w:r w:rsidRPr="00E87FAB">
        <w:rPr>
          <w:rFonts w:eastAsia="CIDFont+F2"/>
          <w:kern w:val="0"/>
          <w:sz w:val="22"/>
          <w:szCs w:val="22"/>
          <w:lang w:eastAsia="pl-PL"/>
        </w:rPr>
        <w:t>Zamawiający, niezwłocznie, nie później jednak niż w terminie 7 dni od dnia złożenia wniosku zwraca wadium Wykonawcy:</w:t>
      </w:r>
    </w:p>
    <w:p w14:paraId="13DE084B" w14:textId="77777777" w:rsidR="00EC1AE3" w:rsidRPr="00E87FAB" w:rsidRDefault="00EC1AE3" w:rsidP="00CE19D5">
      <w:pPr>
        <w:pStyle w:val="Akapitzlist"/>
        <w:numPr>
          <w:ilvl w:val="0"/>
          <w:numId w:val="62"/>
        </w:numPr>
        <w:suppressAutoHyphens w:val="0"/>
        <w:autoSpaceDE w:val="0"/>
        <w:autoSpaceDN w:val="0"/>
        <w:adjustRightInd w:val="0"/>
        <w:ind w:left="567" w:hanging="283"/>
        <w:jc w:val="both"/>
        <w:rPr>
          <w:rFonts w:eastAsia="CIDFont+F2"/>
          <w:kern w:val="0"/>
          <w:sz w:val="22"/>
          <w:szCs w:val="22"/>
          <w:lang w:eastAsia="pl-PL"/>
        </w:rPr>
      </w:pPr>
      <w:r w:rsidRPr="00E87FAB">
        <w:rPr>
          <w:rFonts w:eastAsia="CIDFont+F2"/>
          <w:kern w:val="0"/>
          <w:sz w:val="22"/>
          <w:szCs w:val="22"/>
          <w:lang w:eastAsia="pl-PL"/>
        </w:rPr>
        <w:t>który wycofał ofertę przed upływem terminu składania ofert;</w:t>
      </w:r>
    </w:p>
    <w:p w14:paraId="47F0EEFA" w14:textId="77777777" w:rsidR="00EC1AE3" w:rsidRPr="00E87FAB" w:rsidRDefault="00EC1AE3" w:rsidP="00CE19D5">
      <w:pPr>
        <w:pStyle w:val="Akapitzlist"/>
        <w:numPr>
          <w:ilvl w:val="0"/>
          <w:numId w:val="62"/>
        </w:numPr>
        <w:suppressAutoHyphens w:val="0"/>
        <w:autoSpaceDE w:val="0"/>
        <w:autoSpaceDN w:val="0"/>
        <w:adjustRightInd w:val="0"/>
        <w:ind w:left="567" w:hanging="283"/>
        <w:jc w:val="both"/>
        <w:rPr>
          <w:rFonts w:eastAsia="CIDFont+F2"/>
          <w:kern w:val="0"/>
          <w:sz w:val="22"/>
          <w:szCs w:val="22"/>
          <w:lang w:eastAsia="pl-PL"/>
        </w:rPr>
      </w:pPr>
      <w:r w:rsidRPr="00E87FAB">
        <w:rPr>
          <w:rFonts w:eastAsia="CIDFont+F2"/>
          <w:kern w:val="0"/>
          <w:sz w:val="22"/>
          <w:szCs w:val="22"/>
          <w:lang w:eastAsia="pl-PL"/>
        </w:rPr>
        <w:t>którego oferta została odrzucona;</w:t>
      </w:r>
    </w:p>
    <w:p w14:paraId="010CBC79" w14:textId="77777777" w:rsidR="00EC1AE3" w:rsidRPr="00E87FAB" w:rsidRDefault="00EC1AE3" w:rsidP="00CE19D5">
      <w:pPr>
        <w:pStyle w:val="Akapitzlist"/>
        <w:numPr>
          <w:ilvl w:val="0"/>
          <w:numId w:val="62"/>
        </w:numPr>
        <w:suppressAutoHyphens w:val="0"/>
        <w:autoSpaceDE w:val="0"/>
        <w:autoSpaceDN w:val="0"/>
        <w:adjustRightInd w:val="0"/>
        <w:ind w:left="567" w:hanging="283"/>
        <w:jc w:val="both"/>
        <w:rPr>
          <w:rFonts w:eastAsia="CIDFont+F2"/>
          <w:kern w:val="0"/>
          <w:sz w:val="22"/>
          <w:szCs w:val="22"/>
          <w:lang w:eastAsia="pl-PL"/>
        </w:rPr>
      </w:pPr>
      <w:r w:rsidRPr="00E87FAB">
        <w:rPr>
          <w:rFonts w:eastAsia="CIDFont+F2"/>
          <w:kern w:val="0"/>
          <w:sz w:val="22"/>
          <w:szCs w:val="22"/>
          <w:lang w:eastAsia="pl-PL"/>
        </w:rPr>
        <w:t>po wyborze najkorzystniejszej oferty, z wyjątkiem Wykonawcy, którego oferta została wybrana jako najkorzystniejsza;</w:t>
      </w:r>
    </w:p>
    <w:p w14:paraId="60A724A7" w14:textId="77777777" w:rsidR="00EC1AE3" w:rsidRPr="00E87FAB" w:rsidRDefault="00EC1AE3" w:rsidP="00CE19D5">
      <w:pPr>
        <w:pStyle w:val="Akapitzlist"/>
        <w:numPr>
          <w:ilvl w:val="0"/>
          <w:numId w:val="62"/>
        </w:numPr>
        <w:suppressAutoHyphens w:val="0"/>
        <w:autoSpaceDE w:val="0"/>
        <w:autoSpaceDN w:val="0"/>
        <w:adjustRightInd w:val="0"/>
        <w:ind w:left="567" w:hanging="283"/>
        <w:jc w:val="both"/>
        <w:rPr>
          <w:rFonts w:eastAsia="CIDFont+F2"/>
          <w:kern w:val="0"/>
          <w:sz w:val="22"/>
          <w:szCs w:val="22"/>
          <w:lang w:eastAsia="pl-PL"/>
        </w:rPr>
      </w:pPr>
      <w:r w:rsidRPr="00E87FAB">
        <w:rPr>
          <w:rFonts w:eastAsia="CIDFont+F2"/>
          <w:kern w:val="0"/>
          <w:sz w:val="22"/>
          <w:szCs w:val="22"/>
          <w:lang w:eastAsia="pl-PL"/>
        </w:rPr>
        <w:t xml:space="preserve">po unieważnieniu postępowania, w </w:t>
      </w:r>
      <w:proofErr w:type="gramStart"/>
      <w:r w:rsidRPr="00E87FAB">
        <w:rPr>
          <w:rFonts w:eastAsia="CIDFont+F2"/>
          <w:kern w:val="0"/>
          <w:sz w:val="22"/>
          <w:szCs w:val="22"/>
          <w:lang w:eastAsia="pl-PL"/>
        </w:rPr>
        <w:t>przypadku</w:t>
      </w:r>
      <w:proofErr w:type="gramEnd"/>
      <w:r w:rsidRPr="00E87FAB">
        <w:rPr>
          <w:rFonts w:eastAsia="CIDFont+F2"/>
          <w:kern w:val="0"/>
          <w:sz w:val="22"/>
          <w:szCs w:val="22"/>
          <w:lang w:eastAsia="pl-PL"/>
        </w:rPr>
        <w:t xml:space="preserve"> gdy nie zostało rozstrzygnięte odwołanie na czynność unieważnienia albo nie upłynął termin do jego wniesienia.</w:t>
      </w:r>
    </w:p>
    <w:p w14:paraId="07360B71" w14:textId="77777777" w:rsidR="00EC1AE3" w:rsidRPr="00E87FAB" w:rsidRDefault="00EC1AE3" w:rsidP="00CE19D5">
      <w:pPr>
        <w:pStyle w:val="Akapitzlist"/>
        <w:suppressAutoHyphens w:val="0"/>
        <w:autoSpaceDE w:val="0"/>
        <w:autoSpaceDN w:val="0"/>
        <w:adjustRightInd w:val="0"/>
        <w:ind w:left="284"/>
        <w:jc w:val="both"/>
        <w:rPr>
          <w:sz w:val="22"/>
          <w:szCs w:val="22"/>
        </w:rPr>
      </w:pPr>
      <w:r w:rsidRPr="00E87FAB">
        <w:rPr>
          <w:rFonts w:eastAsia="CIDFont+F2"/>
          <w:kern w:val="0"/>
          <w:sz w:val="22"/>
          <w:szCs w:val="22"/>
          <w:lang w:eastAsia="pl-PL"/>
        </w:rPr>
        <w:lastRenderedPageBreak/>
        <w:t>Złożenie wniosku o zwrot wadium, powoduje rozwiązanie stosunku prawnego z Wykonawcą wraz z utratą przez niego prawa do korzystania ze środków ochrony prawnej, o których mowa w Dziale IX ustawy z dnia 11 września 2019 r. Prawo zamówień publicznych</w:t>
      </w:r>
    </w:p>
    <w:p w14:paraId="3F6194CA" w14:textId="6C6D1D84" w:rsidR="00EC1AE3" w:rsidRPr="00EC1AE3" w:rsidRDefault="00EC1AE3" w:rsidP="00CE19D5">
      <w:pPr>
        <w:pStyle w:val="Akapitzlist"/>
        <w:numPr>
          <w:ilvl w:val="1"/>
          <w:numId w:val="63"/>
        </w:numPr>
        <w:tabs>
          <w:tab w:val="clear" w:pos="1440"/>
        </w:tabs>
        <w:suppressAutoHyphens w:val="0"/>
        <w:autoSpaceDE w:val="0"/>
        <w:autoSpaceDN w:val="0"/>
        <w:adjustRightInd w:val="0"/>
        <w:ind w:left="284" w:hanging="284"/>
        <w:rPr>
          <w:rFonts w:eastAsia="CIDFont+F2"/>
          <w:kern w:val="0"/>
          <w:sz w:val="22"/>
          <w:szCs w:val="22"/>
          <w:lang w:eastAsia="pl-PL"/>
        </w:rPr>
      </w:pPr>
      <w:r w:rsidRPr="00EC1AE3">
        <w:rPr>
          <w:rFonts w:eastAsia="CIDFont+F2"/>
          <w:kern w:val="0"/>
          <w:sz w:val="22"/>
          <w:szCs w:val="22"/>
          <w:lang w:eastAsia="pl-PL"/>
        </w:rPr>
        <w:t>Zatrzymanie wadium.</w:t>
      </w:r>
    </w:p>
    <w:p w14:paraId="1D95DFB4" w14:textId="77777777" w:rsidR="00EC1AE3" w:rsidRPr="00E87FAB" w:rsidRDefault="00EC1AE3" w:rsidP="00CE19D5">
      <w:pPr>
        <w:suppressAutoHyphens w:val="0"/>
        <w:autoSpaceDE w:val="0"/>
        <w:autoSpaceDN w:val="0"/>
        <w:adjustRightInd w:val="0"/>
        <w:ind w:left="284"/>
        <w:jc w:val="both"/>
        <w:rPr>
          <w:rFonts w:eastAsia="CIDFont+F2"/>
          <w:kern w:val="0"/>
          <w:sz w:val="22"/>
          <w:szCs w:val="22"/>
          <w:lang w:eastAsia="pl-PL"/>
        </w:rPr>
      </w:pPr>
      <w:r w:rsidRPr="00E87FAB">
        <w:rPr>
          <w:rFonts w:eastAsia="CIDFont+F2"/>
          <w:kern w:val="0"/>
          <w:sz w:val="22"/>
          <w:szCs w:val="22"/>
          <w:lang w:eastAsia="pl-PL"/>
        </w:rPr>
        <w:t>Zamawiający zatrzymuje wadium wraz z odsetkami, a w przypadku wadium wniesionego w formie innej niż w pieniądzu, występuje odpowiednio do gwaranta lub poręczyciela z żądaniem zapłaty wadium, jeżeli:</w:t>
      </w:r>
    </w:p>
    <w:p w14:paraId="19B3B976" w14:textId="77777777" w:rsidR="00EC1AE3" w:rsidRPr="00E87FAB" w:rsidRDefault="00EC1AE3" w:rsidP="00CE19D5">
      <w:pPr>
        <w:suppressAutoHyphens w:val="0"/>
        <w:autoSpaceDE w:val="0"/>
        <w:autoSpaceDN w:val="0"/>
        <w:adjustRightInd w:val="0"/>
        <w:ind w:left="284"/>
        <w:jc w:val="both"/>
        <w:rPr>
          <w:rFonts w:eastAsia="CIDFont+F2"/>
          <w:kern w:val="0"/>
          <w:sz w:val="22"/>
          <w:szCs w:val="22"/>
          <w:lang w:eastAsia="pl-PL"/>
        </w:rPr>
      </w:pPr>
      <w:r w:rsidRPr="00E87FAB">
        <w:rPr>
          <w:rFonts w:eastAsia="CIDFont+F2"/>
          <w:kern w:val="0"/>
          <w:sz w:val="22"/>
          <w:szCs w:val="22"/>
          <w:lang w:eastAsia="pl-PL"/>
        </w:rPr>
        <w:t>1) Wykonawca w odpowiedzi na wezwanie, o którym mowa w art. 107 ust. 2 lub art. 128 ust. 1 ustawy,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ustawy, co spowodowało brak możliwości wybrania oferty złożonej przez Wykonawcę jako najkorzystniejszej.</w:t>
      </w:r>
    </w:p>
    <w:p w14:paraId="1EDE98C5" w14:textId="77777777" w:rsidR="00EC1AE3" w:rsidRPr="00E87FAB" w:rsidRDefault="00EC1AE3" w:rsidP="00CE19D5">
      <w:pPr>
        <w:suppressAutoHyphens w:val="0"/>
        <w:autoSpaceDE w:val="0"/>
        <w:autoSpaceDN w:val="0"/>
        <w:adjustRightInd w:val="0"/>
        <w:ind w:left="284"/>
        <w:jc w:val="both"/>
        <w:rPr>
          <w:rFonts w:eastAsia="CIDFont+F2"/>
          <w:kern w:val="0"/>
          <w:sz w:val="22"/>
          <w:szCs w:val="22"/>
          <w:lang w:eastAsia="pl-PL"/>
        </w:rPr>
      </w:pPr>
      <w:r w:rsidRPr="00E87FAB">
        <w:rPr>
          <w:rFonts w:eastAsia="CIDFont+F2"/>
          <w:kern w:val="0"/>
          <w:sz w:val="22"/>
          <w:szCs w:val="22"/>
          <w:lang w:eastAsia="pl-PL"/>
        </w:rPr>
        <w:t>2) Wykonawca, którego oferta została wybrana:</w:t>
      </w:r>
    </w:p>
    <w:p w14:paraId="5C977A2F" w14:textId="77777777" w:rsidR="00EC1AE3" w:rsidRPr="00E87FAB" w:rsidRDefault="00EC1AE3" w:rsidP="00CE19D5">
      <w:pPr>
        <w:suppressAutoHyphens w:val="0"/>
        <w:autoSpaceDE w:val="0"/>
        <w:autoSpaceDN w:val="0"/>
        <w:adjustRightInd w:val="0"/>
        <w:ind w:left="284"/>
        <w:jc w:val="both"/>
        <w:rPr>
          <w:rFonts w:eastAsia="CIDFont+F2"/>
          <w:kern w:val="0"/>
          <w:sz w:val="22"/>
          <w:szCs w:val="22"/>
          <w:lang w:eastAsia="pl-PL"/>
        </w:rPr>
      </w:pPr>
      <w:r w:rsidRPr="00E87FAB">
        <w:rPr>
          <w:rFonts w:eastAsia="CIDFont+F2"/>
          <w:kern w:val="0"/>
          <w:sz w:val="22"/>
          <w:szCs w:val="22"/>
          <w:lang w:eastAsia="pl-PL"/>
        </w:rPr>
        <w:t>a) odmówił podpisania umowy w sprawie zamówienia publicznego na warunkach określonych w ofercie;</w:t>
      </w:r>
    </w:p>
    <w:p w14:paraId="3A3734E4" w14:textId="77777777" w:rsidR="00EC1AE3" w:rsidRPr="00E87FAB" w:rsidRDefault="00EC1AE3" w:rsidP="00CE19D5">
      <w:pPr>
        <w:suppressAutoHyphens w:val="0"/>
        <w:autoSpaceDE w:val="0"/>
        <w:autoSpaceDN w:val="0"/>
        <w:adjustRightInd w:val="0"/>
        <w:ind w:left="284"/>
        <w:jc w:val="both"/>
        <w:rPr>
          <w:rFonts w:eastAsia="CIDFont+F2"/>
          <w:kern w:val="0"/>
          <w:sz w:val="22"/>
          <w:szCs w:val="22"/>
          <w:lang w:eastAsia="pl-PL"/>
        </w:rPr>
      </w:pPr>
      <w:r w:rsidRPr="00E87FAB">
        <w:rPr>
          <w:rFonts w:eastAsia="CIDFont+F2"/>
          <w:kern w:val="0"/>
          <w:sz w:val="22"/>
          <w:szCs w:val="22"/>
          <w:lang w:eastAsia="pl-PL"/>
        </w:rPr>
        <w:t>b) nie wniósł wymaganego zabezpieczenia należytego wykonania umowy;</w:t>
      </w:r>
    </w:p>
    <w:p w14:paraId="72F4E42B" w14:textId="77777777" w:rsidR="00EC1AE3" w:rsidRPr="00E87FAB" w:rsidRDefault="00EC1AE3" w:rsidP="00CE19D5">
      <w:pPr>
        <w:suppressAutoHyphens w:val="0"/>
        <w:autoSpaceDE w:val="0"/>
        <w:autoSpaceDN w:val="0"/>
        <w:adjustRightInd w:val="0"/>
        <w:ind w:left="284"/>
        <w:jc w:val="both"/>
        <w:rPr>
          <w:rFonts w:eastAsia="CIDFont+F2"/>
          <w:kern w:val="0"/>
          <w:sz w:val="22"/>
          <w:szCs w:val="22"/>
          <w:lang w:eastAsia="pl-PL"/>
        </w:rPr>
      </w:pPr>
      <w:r w:rsidRPr="00E87FAB">
        <w:rPr>
          <w:rFonts w:eastAsia="CIDFont+F2"/>
          <w:kern w:val="0"/>
          <w:sz w:val="22"/>
          <w:szCs w:val="22"/>
          <w:lang w:eastAsia="pl-PL"/>
        </w:rPr>
        <w:t>3) zawarcie umowy w sprawie niniejszego zamówienia publicznego stanie się niemożliwe z przyczyn</w:t>
      </w:r>
    </w:p>
    <w:p w14:paraId="37E2418E" w14:textId="77777777" w:rsidR="00EC1AE3" w:rsidRPr="00E87FAB" w:rsidRDefault="00EC1AE3" w:rsidP="00CE19D5">
      <w:pPr>
        <w:autoSpaceDE w:val="0"/>
        <w:autoSpaceDN w:val="0"/>
        <w:adjustRightInd w:val="0"/>
        <w:ind w:left="284"/>
        <w:jc w:val="both"/>
        <w:rPr>
          <w:sz w:val="22"/>
          <w:szCs w:val="22"/>
        </w:rPr>
      </w:pPr>
      <w:r w:rsidRPr="00E87FAB">
        <w:rPr>
          <w:rFonts w:eastAsia="CIDFont+F2"/>
          <w:kern w:val="0"/>
          <w:sz w:val="22"/>
          <w:szCs w:val="22"/>
          <w:lang w:eastAsia="pl-PL"/>
        </w:rPr>
        <w:t>leżących po stronie Wykonawcy.</w:t>
      </w:r>
    </w:p>
    <w:p w14:paraId="4CA8F68D" w14:textId="77777777" w:rsidR="00EC1AE3" w:rsidRDefault="00EC1AE3" w:rsidP="00EC1AE3">
      <w:pPr>
        <w:suppressAutoHyphens w:val="0"/>
        <w:jc w:val="both"/>
        <w:rPr>
          <w:sz w:val="22"/>
          <w:szCs w:val="22"/>
        </w:rPr>
      </w:pPr>
    </w:p>
    <w:p w14:paraId="467C943D" w14:textId="77777777" w:rsidR="00DE3C0B" w:rsidRPr="000B4695" w:rsidRDefault="00B20DD2" w:rsidP="00A330B4">
      <w:pPr>
        <w:pStyle w:val="Tekstpodstawowywcity"/>
        <w:pBdr>
          <w:top w:val="double" w:sz="4" w:space="1" w:color="000000"/>
          <w:left w:val="double" w:sz="4" w:space="4" w:color="000000"/>
          <w:bottom w:val="double" w:sz="4" w:space="1" w:color="000000"/>
          <w:right w:val="double" w:sz="4" w:space="4" w:color="000000"/>
        </w:pBdr>
        <w:shd w:val="clear" w:color="auto" w:fill="FFFFFF"/>
        <w:tabs>
          <w:tab w:val="left" w:pos="0"/>
        </w:tabs>
        <w:spacing w:after="0"/>
        <w:ind w:left="0"/>
        <w:jc w:val="both"/>
        <w:rPr>
          <w:sz w:val="22"/>
        </w:rPr>
      </w:pPr>
      <w:r w:rsidRPr="000B4695">
        <w:rPr>
          <w:b/>
          <w:sz w:val="22"/>
          <w:szCs w:val="22"/>
          <w:lang w:eastAsia="pl-PL"/>
        </w:rPr>
        <w:t>XV</w:t>
      </w:r>
      <w:r w:rsidR="00007432">
        <w:rPr>
          <w:b/>
          <w:sz w:val="22"/>
          <w:szCs w:val="22"/>
          <w:lang w:eastAsia="pl-PL"/>
        </w:rPr>
        <w:t>II</w:t>
      </w:r>
      <w:r w:rsidR="00DE3C0B" w:rsidRPr="000B4695">
        <w:rPr>
          <w:b/>
          <w:sz w:val="22"/>
          <w:szCs w:val="22"/>
          <w:lang w:eastAsia="pl-PL"/>
        </w:rPr>
        <w:t xml:space="preserve">.   OPIS SPOSOBU OBLICZENIA CENY </w:t>
      </w:r>
    </w:p>
    <w:p w14:paraId="726BCEA3" w14:textId="6863D532" w:rsidR="008F4F3D" w:rsidRPr="00186CF9" w:rsidRDefault="008F4F3D" w:rsidP="00261075">
      <w:pPr>
        <w:pStyle w:val="Akapitzlist"/>
        <w:numPr>
          <w:ilvl w:val="0"/>
          <w:numId w:val="65"/>
        </w:numPr>
        <w:suppressAutoHyphens w:val="0"/>
        <w:ind w:left="357" w:hanging="357"/>
        <w:jc w:val="both"/>
        <w:rPr>
          <w:rFonts w:cs="Arial"/>
          <w:kern w:val="0"/>
          <w:sz w:val="22"/>
          <w:szCs w:val="22"/>
          <w:lang w:eastAsia="en-US"/>
        </w:rPr>
      </w:pPr>
      <w:r>
        <w:rPr>
          <w:rFonts w:cs="Arial"/>
          <w:sz w:val="22"/>
        </w:rPr>
        <w:t xml:space="preserve">Cenę wykonania zamówienia należy obliczyć w oparciu o tabelę zamieszczoną w załączniku nr </w:t>
      </w:r>
      <w:r w:rsidR="00186CF9">
        <w:rPr>
          <w:rFonts w:cs="Arial"/>
          <w:sz w:val="22"/>
        </w:rPr>
        <w:t>2</w:t>
      </w:r>
      <w:r>
        <w:rPr>
          <w:rFonts w:cs="Arial"/>
          <w:sz w:val="22"/>
        </w:rPr>
        <w:t xml:space="preserve"> do SWZ – Formularz </w:t>
      </w:r>
      <w:r w:rsidR="00186CF9">
        <w:rPr>
          <w:rFonts w:cs="Arial"/>
          <w:sz w:val="22"/>
        </w:rPr>
        <w:t>cenowy</w:t>
      </w:r>
      <w:r>
        <w:rPr>
          <w:rFonts w:cs="Arial"/>
          <w:sz w:val="22"/>
        </w:rPr>
        <w:t>.</w:t>
      </w:r>
    </w:p>
    <w:p w14:paraId="6C78698A" w14:textId="77777777" w:rsidR="00186CF9" w:rsidRPr="000723C0" w:rsidRDefault="00186CF9" w:rsidP="00261075">
      <w:pPr>
        <w:pStyle w:val="Tekstpodstawowy"/>
        <w:widowControl w:val="0"/>
        <w:numPr>
          <w:ilvl w:val="0"/>
          <w:numId w:val="65"/>
        </w:numPr>
        <w:tabs>
          <w:tab w:val="clear" w:pos="3118"/>
        </w:tabs>
        <w:autoSpaceDE w:val="0"/>
        <w:ind w:left="357" w:hanging="357"/>
        <w:rPr>
          <w:sz w:val="22"/>
        </w:rPr>
      </w:pPr>
      <w:r w:rsidRPr="000723C0">
        <w:rPr>
          <w:sz w:val="22"/>
        </w:rPr>
        <w:t>Wykonawca określa cenę realizacji zamówienia poprzez wskazanie w ofercie cen netto, stawki podatku VAT oraz ceny brutto oferty,</w:t>
      </w:r>
    </w:p>
    <w:p w14:paraId="5AE376E3" w14:textId="77777777" w:rsidR="00186CF9" w:rsidRPr="00021E26" w:rsidRDefault="00186CF9" w:rsidP="00261075">
      <w:pPr>
        <w:pStyle w:val="Tekstpodstawowy"/>
        <w:widowControl w:val="0"/>
        <w:numPr>
          <w:ilvl w:val="0"/>
          <w:numId w:val="65"/>
        </w:numPr>
        <w:tabs>
          <w:tab w:val="clear" w:pos="3118"/>
        </w:tabs>
        <w:autoSpaceDE w:val="0"/>
        <w:ind w:left="357" w:hanging="357"/>
        <w:rPr>
          <w:b/>
          <w:sz w:val="22"/>
          <w:szCs w:val="22"/>
        </w:rPr>
      </w:pPr>
      <w:r w:rsidRPr="008E4D35">
        <w:rPr>
          <w:color w:val="000000"/>
          <w:kern w:val="0"/>
          <w:sz w:val="22"/>
          <w:szCs w:val="22"/>
          <w:u w:val="single"/>
          <w:lang w:eastAsia="pl-PL"/>
        </w:rPr>
        <w:t>Wartość oferty brutto</w:t>
      </w:r>
      <w:r w:rsidRPr="00021E26">
        <w:rPr>
          <w:color w:val="000000"/>
          <w:kern w:val="0"/>
          <w:sz w:val="22"/>
          <w:szCs w:val="22"/>
          <w:lang w:eastAsia="pl-PL"/>
        </w:rPr>
        <w:t xml:space="preserve"> należy obliczyć w następujący sposób: cenę jednostkową netto należy przemnożyć przez ilość szacunkową – co daje wartość netto, następnie do wartości netto należy doliczyć należny podatek VAT uzyskując wartość brutto oferty należy zaokrąglić do pełnych groszy, przy czym końcówki poniżej 0,5 grosza należy pominąć, a końcówki 0,5 grosza i wyższe należy zaokrąglić do 1 grosza. </w:t>
      </w:r>
    </w:p>
    <w:p w14:paraId="0CA2A759" w14:textId="2D309F16" w:rsidR="00186CF9" w:rsidRPr="00186CF9" w:rsidRDefault="00186CF9" w:rsidP="00261075">
      <w:pPr>
        <w:pStyle w:val="Akapitzlist"/>
        <w:numPr>
          <w:ilvl w:val="0"/>
          <w:numId w:val="65"/>
        </w:numPr>
        <w:suppressAutoHyphens w:val="0"/>
        <w:ind w:left="357" w:hanging="357"/>
        <w:jc w:val="both"/>
        <w:rPr>
          <w:rFonts w:cs="Arial"/>
          <w:kern w:val="0"/>
          <w:sz w:val="22"/>
          <w:szCs w:val="22"/>
          <w:lang w:eastAsia="en-US"/>
        </w:rPr>
      </w:pPr>
      <w:r>
        <w:rPr>
          <w:rFonts w:cs="Arial"/>
          <w:kern w:val="0"/>
          <w:sz w:val="22"/>
          <w:szCs w:val="22"/>
          <w:lang w:eastAsia="en-US"/>
        </w:rPr>
        <w:t>Cen</w:t>
      </w:r>
      <w:r w:rsidR="00CE19D5">
        <w:rPr>
          <w:rFonts w:cs="Arial"/>
          <w:kern w:val="0"/>
          <w:sz w:val="22"/>
          <w:szCs w:val="22"/>
          <w:lang w:eastAsia="en-US"/>
        </w:rPr>
        <w:t>y</w:t>
      </w:r>
      <w:r>
        <w:rPr>
          <w:rFonts w:cs="Arial"/>
          <w:kern w:val="0"/>
          <w:sz w:val="22"/>
          <w:szCs w:val="22"/>
          <w:lang w:eastAsia="en-US"/>
        </w:rPr>
        <w:t xml:space="preserve"> </w:t>
      </w:r>
      <w:r>
        <w:rPr>
          <w:rFonts w:cs="Arial"/>
          <w:sz w:val="22"/>
        </w:rPr>
        <w:t>jednostkowe energii elektrycznej netto wyrażone w zł/kWh, mogą być określone z dokładnością nie większą niż cztery miejsca po przecinku</w:t>
      </w:r>
    </w:p>
    <w:p w14:paraId="7FDE9B45" w14:textId="6AD3519D" w:rsidR="00186CF9" w:rsidRDefault="00186CF9" w:rsidP="00261075">
      <w:pPr>
        <w:pStyle w:val="Akapitzlist"/>
        <w:numPr>
          <w:ilvl w:val="0"/>
          <w:numId w:val="65"/>
        </w:numPr>
        <w:suppressAutoHyphens w:val="0"/>
        <w:ind w:left="357" w:hanging="357"/>
        <w:jc w:val="both"/>
        <w:rPr>
          <w:rFonts w:cs="Arial"/>
          <w:kern w:val="0"/>
          <w:sz w:val="22"/>
          <w:szCs w:val="22"/>
          <w:lang w:eastAsia="en-US"/>
        </w:rPr>
      </w:pPr>
      <w:r>
        <w:rPr>
          <w:rFonts w:cs="Arial"/>
          <w:sz w:val="22"/>
        </w:rPr>
        <w:t xml:space="preserve">Wartość netto i brutto oferty </w:t>
      </w:r>
      <w:r w:rsidR="00261075" w:rsidRPr="000F7928">
        <w:rPr>
          <w:sz w:val="22"/>
          <w:szCs w:val="22"/>
        </w:rPr>
        <w:t>należy podać z dokładnością dwóch miejsc po</w:t>
      </w:r>
      <w:r w:rsidR="00261075" w:rsidRPr="000F7928">
        <w:rPr>
          <w:sz w:val="22"/>
        </w:rPr>
        <w:t xml:space="preserve"> przecinku</w:t>
      </w:r>
    </w:p>
    <w:p w14:paraId="2CE326CC" w14:textId="53B6CBFA" w:rsidR="008F4F3D" w:rsidRDefault="008F4F3D" w:rsidP="00261075">
      <w:pPr>
        <w:pStyle w:val="Akapitzlist"/>
        <w:numPr>
          <w:ilvl w:val="0"/>
          <w:numId w:val="65"/>
        </w:numPr>
        <w:suppressAutoHyphens w:val="0"/>
        <w:ind w:left="357" w:hanging="357"/>
        <w:jc w:val="both"/>
        <w:rPr>
          <w:rFonts w:cs="Arial"/>
          <w:sz w:val="22"/>
        </w:rPr>
      </w:pPr>
      <w:r>
        <w:rPr>
          <w:rFonts w:cs="Arial"/>
          <w:sz w:val="22"/>
        </w:rPr>
        <w:t xml:space="preserve">Wykonawca w celu obliczenia ceny wykonania zamówienia jest zobowiązany obliczyć i podać </w:t>
      </w:r>
      <w:r w:rsidR="00CE19D5">
        <w:rPr>
          <w:rFonts w:cs="Arial"/>
          <w:sz w:val="22"/>
        </w:rPr>
        <w:br/>
      </w:r>
      <w:r>
        <w:rPr>
          <w:rFonts w:cs="Arial"/>
          <w:sz w:val="22"/>
        </w:rPr>
        <w:t xml:space="preserve">w formularzu oferty (kolumna 4) następujące ceny jednostkowe energii elektrycznej netto wyrażone </w:t>
      </w:r>
      <w:r w:rsidR="00CE19D5">
        <w:rPr>
          <w:rFonts w:cs="Arial"/>
          <w:sz w:val="22"/>
        </w:rPr>
        <w:br/>
      </w:r>
      <w:r>
        <w:rPr>
          <w:rFonts w:cs="Arial"/>
          <w:sz w:val="22"/>
        </w:rPr>
        <w:t>w zł/kWh, określone z dokładnością nie większą niż cztery miejsca po przecinku:</w:t>
      </w:r>
    </w:p>
    <w:p w14:paraId="75056A40" w14:textId="77777777" w:rsidR="002755E4" w:rsidRPr="000B4695" w:rsidRDefault="002755E4">
      <w:pPr>
        <w:pStyle w:val="Tekstpodstawowy"/>
        <w:widowControl w:val="0"/>
        <w:tabs>
          <w:tab w:val="clear" w:pos="3118"/>
          <w:tab w:val="left" w:pos="284"/>
        </w:tabs>
        <w:autoSpaceDE w:val="0"/>
        <w:rPr>
          <w:sz w:val="22"/>
          <w:szCs w:val="22"/>
        </w:rPr>
      </w:pPr>
    </w:p>
    <w:tbl>
      <w:tblPr>
        <w:tblW w:w="9954" w:type="dxa"/>
        <w:tblInd w:w="-103" w:type="dxa"/>
        <w:tblLayout w:type="fixed"/>
        <w:tblCellMar>
          <w:left w:w="70" w:type="dxa"/>
          <w:right w:w="70" w:type="dxa"/>
        </w:tblCellMar>
        <w:tblLook w:val="0000" w:firstRow="0" w:lastRow="0" w:firstColumn="0" w:lastColumn="0" w:noHBand="0" w:noVBand="0"/>
      </w:tblPr>
      <w:tblGrid>
        <w:gridCol w:w="9954"/>
      </w:tblGrid>
      <w:tr w:rsidR="00DE3C0B" w:rsidRPr="000B4695" w14:paraId="3F56F5E5" w14:textId="77777777" w:rsidTr="000B2F98">
        <w:trPr>
          <w:trHeight w:val="650"/>
        </w:trPr>
        <w:tc>
          <w:tcPr>
            <w:tcW w:w="9954" w:type="dxa"/>
            <w:tcBorders>
              <w:top w:val="double" w:sz="4" w:space="0" w:color="000000"/>
              <w:left w:val="double" w:sz="4" w:space="0" w:color="000000"/>
              <w:bottom w:val="double" w:sz="4" w:space="0" w:color="000000"/>
              <w:right w:val="double" w:sz="4" w:space="0" w:color="000000"/>
            </w:tcBorders>
            <w:shd w:val="clear" w:color="auto" w:fill="auto"/>
          </w:tcPr>
          <w:p w14:paraId="6BC9FF60" w14:textId="77777777" w:rsidR="00DE3C0B" w:rsidRPr="000B4695" w:rsidRDefault="00B20DD2" w:rsidP="00FD178D">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 w:val="left" w:pos="83"/>
              </w:tabs>
              <w:ind w:left="83" w:firstLine="0"/>
              <w:jc w:val="both"/>
            </w:pPr>
            <w:r w:rsidRPr="000B4695">
              <w:rPr>
                <w:sz w:val="22"/>
                <w:szCs w:val="22"/>
                <w:lang w:eastAsia="pl-PL"/>
              </w:rPr>
              <w:t>XV</w:t>
            </w:r>
            <w:r w:rsidR="00007432">
              <w:rPr>
                <w:sz w:val="22"/>
                <w:szCs w:val="22"/>
                <w:lang w:eastAsia="pl-PL"/>
              </w:rPr>
              <w:t>II</w:t>
            </w:r>
            <w:r w:rsidRPr="000B4695">
              <w:rPr>
                <w:sz w:val="22"/>
                <w:szCs w:val="22"/>
                <w:lang w:eastAsia="pl-PL"/>
              </w:rPr>
              <w:t>I</w:t>
            </w:r>
            <w:r w:rsidR="00DE3C0B" w:rsidRPr="000B4695">
              <w:rPr>
                <w:sz w:val="22"/>
                <w:szCs w:val="22"/>
                <w:lang w:eastAsia="pl-PL"/>
              </w:rPr>
              <w:t xml:space="preserve">. INFORMACJE DOTYCZĄCE WALUT OBCYCH, W JAKICH MOGĄ </w:t>
            </w:r>
            <w:proofErr w:type="gramStart"/>
            <w:r w:rsidR="00DE3C0B" w:rsidRPr="000B4695">
              <w:rPr>
                <w:sz w:val="22"/>
                <w:szCs w:val="22"/>
                <w:lang w:eastAsia="pl-PL"/>
              </w:rPr>
              <w:t>BYĆ  PROWADZONE</w:t>
            </w:r>
            <w:proofErr w:type="gramEnd"/>
            <w:r w:rsidR="00DE3C0B" w:rsidRPr="000B4695">
              <w:rPr>
                <w:sz w:val="22"/>
                <w:szCs w:val="22"/>
                <w:lang w:eastAsia="pl-PL"/>
              </w:rPr>
              <w:t xml:space="preserve"> ROZLICZENIA MIĘDZY ZAMAWIAJĄCYM A WYKO</w:t>
            </w:r>
            <w:r w:rsidR="00DE3C0B" w:rsidRPr="000B4695">
              <w:rPr>
                <w:sz w:val="22"/>
                <w:szCs w:val="22"/>
                <w:lang w:eastAsia="pl-PL"/>
              </w:rPr>
              <w:softHyphen/>
              <w:t>NAWCĄ</w:t>
            </w:r>
          </w:p>
        </w:tc>
      </w:tr>
    </w:tbl>
    <w:p w14:paraId="06241AF3" w14:textId="77777777" w:rsidR="00DE3C0B" w:rsidRPr="000B4695" w:rsidRDefault="00DE3C0B">
      <w:pPr>
        <w:pStyle w:val="pkt1"/>
        <w:shd w:val="clear" w:color="auto" w:fill="FFFFFF"/>
        <w:tabs>
          <w:tab w:val="clear" w:pos="708"/>
          <w:tab w:val="left" w:pos="0"/>
          <w:tab w:val="left" w:pos="142"/>
        </w:tabs>
        <w:spacing w:before="0" w:after="0"/>
        <w:ind w:left="0" w:firstLine="0"/>
        <w:rPr>
          <w:sz w:val="22"/>
          <w:szCs w:val="22"/>
        </w:rPr>
      </w:pPr>
      <w:r w:rsidRPr="000B4695">
        <w:rPr>
          <w:sz w:val="22"/>
          <w:szCs w:val="22"/>
        </w:rPr>
        <w:t>Zamawiający nie dopuszcza podania ceny ofertowej i jej elementów w walutach obcych. Wszystkie rozliczenia między Zamawiającym, a Wykonawcą prowadzone będą w polskich jednostkach pieniężnych.</w:t>
      </w:r>
    </w:p>
    <w:p w14:paraId="322A9E11" w14:textId="77777777" w:rsidR="00DE3C0B" w:rsidRPr="000B4695" w:rsidRDefault="00DE3C0B">
      <w:pPr>
        <w:shd w:val="clear" w:color="auto" w:fill="FFFFFF"/>
        <w:tabs>
          <w:tab w:val="left" w:pos="0"/>
        </w:tabs>
        <w:rPr>
          <w:sz w:val="22"/>
          <w:szCs w:val="22"/>
        </w:rPr>
      </w:pPr>
    </w:p>
    <w:tbl>
      <w:tblPr>
        <w:tblW w:w="9954" w:type="dxa"/>
        <w:tblInd w:w="-103" w:type="dxa"/>
        <w:tblLayout w:type="fixed"/>
        <w:tblCellMar>
          <w:left w:w="70" w:type="dxa"/>
          <w:right w:w="70" w:type="dxa"/>
        </w:tblCellMar>
        <w:tblLook w:val="0000" w:firstRow="0" w:lastRow="0" w:firstColumn="0" w:lastColumn="0" w:noHBand="0" w:noVBand="0"/>
      </w:tblPr>
      <w:tblGrid>
        <w:gridCol w:w="9954"/>
      </w:tblGrid>
      <w:tr w:rsidR="00DE3C0B" w:rsidRPr="000B4695" w14:paraId="71E8E986" w14:textId="77777777" w:rsidTr="000B2F98">
        <w:trPr>
          <w:trHeight w:val="831"/>
        </w:trPr>
        <w:tc>
          <w:tcPr>
            <w:tcW w:w="9954" w:type="dxa"/>
            <w:tcBorders>
              <w:top w:val="double" w:sz="4" w:space="0" w:color="000000"/>
              <w:left w:val="double" w:sz="4" w:space="0" w:color="000000"/>
              <w:bottom w:val="double" w:sz="4" w:space="0" w:color="000000"/>
              <w:right w:val="double" w:sz="4" w:space="0" w:color="000000"/>
            </w:tcBorders>
            <w:shd w:val="clear" w:color="auto" w:fill="auto"/>
          </w:tcPr>
          <w:p w14:paraId="27FEB816" w14:textId="77777777" w:rsidR="00DE3C0B" w:rsidRPr="000B4695" w:rsidRDefault="00B20DD2" w:rsidP="00216C3A">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 w:val="left" w:pos="263"/>
              </w:tabs>
              <w:ind w:left="83" w:firstLine="0"/>
              <w:jc w:val="both"/>
            </w:pPr>
            <w:r w:rsidRPr="000B4695">
              <w:rPr>
                <w:sz w:val="22"/>
                <w:szCs w:val="22"/>
                <w:lang w:eastAsia="pl-PL"/>
              </w:rPr>
              <w:t>X</w:t>
            </w:r>
            <w:r w:rsidR="00216C3A">
              <w:rPr>
                <w:sz w:val="22"/>
                <w:szCs w:val="22"/>
                <w:lang w:eastAsia="pl-PL"/>
              </w:rPr>
              <w:t>IX</w:t>
            </w:r>
            <w:r w:rsidR="00DE3C0B" w:rsidRPr="000B4695">
              <w:rPr>
                <w:sz w:val="22"/>
                <w:szCs w:val="22"/>
                <w:lang w:eastAsia="pl-PL"/>
              </w:rPr>
              <w:t xml:space="preserve">. OPIS KRYTERIÓW, KTÓRYMI ZAMAWIAJĄCY BĘDZIE SIĘ KIEROWAŁ </w:t>
            </w:r>
            <w:proofErr w:type="gramStart"/>
            <w:r w:rsidR="00DE3C0B" w:rsidRPr="000B4695">
              <w:rPr>
                <w:sz w:val="22"/>
                <w:szCs w:val="22"/>
                <w:lang w:eastAsia="pl-PL"/>
              </w:rPr>
              <w:t>PRZY  WYBORZE</w:t>
            </w:r>
            <w:proofErr w:type="gramEnd"/>
            <w:r w:rsidR="00DE3C0B" w:rsidRPr="000B4695">
              <w:rPr>
                <w:sz w:val="22"/>
                <w:szCs w:val="22"/>
                <w:lang w:eastAsia="pl-PL"/>
              </w:rPr>
              <w:t xml:space="preserve"> OFERTY, WRAZ Z PODANIEM ZNACZENIA TYCH KRYTERIÓW I SPOSOBU OCENY OFERT</w:t>
            </w:r>
          </w:p>
        </w:tc>
      </w:tr>
    </w:tbl>
    <w:p w14:paraId="08C5D82D" w14:textId="77777777" w:rsidR="00261075" w:rsidRPr="00016E72" w:rsidRDefault="00261075" w:rsidP="00261075">
      <w:pPr>
        <w:pStyle w:val="Akapitzlist"/>
        <w:numPr>
          <w:ilvl w:val="3"/>
          <w:numId w:val="66"/>
        </w:numPr>
        <w:tabs>
          <w:tab w:val="left" w:pos="360"/>
          <w:tab w:val="left" w:pos="709"/>
          <w:tab w:val="left" w:pos="3118"/>
          <w:tab w:val="num" w:pos="5040"/>
        </w:tabs>
        <w:spacing w:after="120"/>
        <w:ind w:left="284"/>
        <w:jc w:val="both"/>
        <w:rPr>
          <w:sz w:val="22"/>
          <w:szCs w:val="22"/>
        </w:rPr>
      </w:pPr>
      <w:r w:rsidRPr="00016E72">
        <w:rPr>
          <w:sz w:val="22"/>
          <w:szCs w:val="22"/>
        </w:rPr>
        <w:t>Przy wyborze oferty Zamawiający będzie kierował się następującym kryterium:</w:t>
      </w:r>
    </w:p>
    <w:tbl>
      <w:tblPr>
        <w:tblW w:w="0" w:type="auto"/>
        <w:tblInd w:w="442" w:type="dxa"/>
        <w:tblLayout w:type="fixed"/>
        <w:tblCellMar>
          <w:left w:w="70" w:type="dxa"/>
          <w:right w:w="70" w:type="dxa"/>
        </w:tblCellMar>
        <w:tblLook w:val="0000" w:firstRow="0" w:lastRow="0" w:firstColumn="0" w:lastColumn="0" w:noHBand="0" w:noVBand="0"/>
      </w:tblPr>
      <w:tblGrid>
        <w:gridCol w:w="586"/>
        <w:gridCol w:w="3861"/>
        <w:gridCol w:w="1742"/>
      </w:tblGrid>
      <w:tr w:rsidR="00261075" w:rsidRPr="00AF63D0" w14:paraId="26611E59" w14:textId="77777777" w:rsidTr="0045343C">
        <w:tc>
          <w:tcPr>
            <w:tcW w:w="586" w:type="dxa"/>
            <w:tcBorders>
              <w:top w:val="single" w:sz="6" w:space="0" w:color="000000"/>
              <w:left w:val="single" w:sz="6" w:space="0" w:color="000000"/>
              <w:bottom w:val="single" w:sz="6" w:space="0" w:color="000000"/>
            </w:tcBorders>
            <w:shd w:val="clear" w:color="auto" w:fill="auto"/>
          </w:tcPr>
          <w:p w14:paraId="2902F344" w14:textId="77777777" w:rsidR="00261075" w:rsidRPr="00AF63D0" w:rsidRDefault="00261075" w:rsidP="0045343C">
            <w:pPr>
              <w:tabs>
                <w:tab w:val="left" w:pos="-158"/>
                <w:tab w:val="left" w:pos="3118"/>
              </w:tabs>
              <w:spacing w:before="120"/>
              <w:jc w:val="both"/>
              <w:rPr>
                <w:b/>
                <w:sz w:val="22"/>
                <w:szCs w:val="22"/>
              </w:rPr>
            </w:pPr>
            <w:r w:rsidRPr="00AF63D0">
              <w:rPr>
                <w:b/>
                <w:sz w:val="22"/>
                <w:szCs w:val="22"/>
              </w:rPr>
              <w:t>LP.</w:t>
            </w:r>
          </w:p>
        </w:tc>
        <w:tc>
          <w:tcPr>
            <w:tcW w:w="3861" w:type="dxa"/>
            <w:tcBorders>
              <w:top w:val="single" w:sz="6" w:space="0" w:color="000000"/>
              <w:left w:val="single" w:sz="6" w:space="0" w:color="000000"/>
              <w:bottom w:val="single" w:sz="6" w:space="0" w:color="000000"/>
            </w:tcBorders>
            <w:shd w:val="clear" w:color="auto" w:fill="auto"/>
          </w:tcPr>
          <w:p w14:paraId="713B4507" w14:textId="77777777" w:rsidR="00261075" w:rsidRPr="00AF63D0" w:rsidRDefault="00261075" w:rsidP="0045343C">
            <w:pPr>
              <w:tabs>
                <w:tab w:val="left" w:pos="0"/>
                <w:tab w:val="left" w:pos="3118"/>
              </w:tabs>
              <w:jc w:val="center"/>
              <w:rPr>
                <w:b/>
                <w:sz w:val="22"/>
                <w:szCs w:val="22"/>
              </w:rPr>
            </w:pPr>
            <w:r w:rsidRPr="00AF63D0">
              <w:rPr>
                <w:b/>
                <w:sz w:val="22"/>
                <w:szCs w:val="22"/>
              </w:rPr>
              <w:t>KRYTERIUM</w:t>
            </w:r>
          </w:p>
        </w:tc>
        <w:tc>
          <w:tcPr>
            <w:tcW w:w="1742" w:type="dxa"/>
            <w:tcBorders>
              <w:top w:val="single" w:sz="6" w:space="0" w:color="000000"/>
              <w:left w:val="single" w:sz="6" w:space="0" w:color="000000"/>
              <w:bottom w:val="single" w:sz="6" w:space="0" w:color="000000"/>
              <w:right w:val="single" w:sz="6" w:space="0" w:color="000000"/>
            </w:tcBorders>
            <w:shd w:val="clear" w:color="auto" w:fill="auto"/>
          </w:tcPr>
          <w:p w14:paraId="09D408C5" w14:textId="77777777" w:rsidR="00261075" w:rsidRPr="00AF63D0" w:rsidRDefault="00261075" w:rsidP="0045343C">
            <w:pPr>
              <w:tabs>
                <w:tab w:val="left" w:pos="0"/>
                <w:tab w:val="left" w:pos="3118"/>
              </w:tabs>
              <w:jc w:val="center"/>
            </w:pPr>
            <w:r w:rsidRPr="00AF63D0">
              <w:rPr>
                <w:b/>
                <w:sz w:val="22"/>
                <w:szCs w:val="22"/>
              </w:rPr>
              <w:t>RANGA</w:t>
            </w:r>
          </w:p>
        </w:tc>
      </w:tr>
      <w:tr w:rsidR="00261075" w:rsidRPr="00AF63D0" w14:paraId="4A304C44" w14:textId="77777777" w:rsidTr="0045343C">
        <w:tc>
          <w:tcPr>
            <w:tcW w:w="586" w:type="dxa"/>
            <w:tcBorders>
              <w:top w:val="single" w:sz="6" w:space="0" w:color="000000"/>
              <w:left w:val="single" w:sz="6" w:space="0" w:color="000000"/>
              <w:bottom w:val="single" w:sz="6" w:space="0" w:color="000000"/>
            </w:tcBorders>
            <w:shd w:val="clear" w:color="auto" w:fill="auto"/>
          </w:tcPr>
          <w:p w14:paraId="76D5F952" w14:textId="77777777" w:rsidR="00261075" w:rsidRPr="00AF63D0" w:rsidRDefault="00261075" w:rsidP="0045343C">
            <w:pPr>
              <w:tabs>
                <w:tab w:val="left" w:pos="-158"/>
                <w:tab w:val="left" w:pos="3118"/>
              </w:tabs>
              <w:jc w:val="center"/>
              <w:rPr>
                <w:sz w:val="22"/>
                <w:szCs w:val="22"/>
              </w:rPr>
            </w:pPr>
            <w:r w:rsidRPr="00AF63D0">
              <w:rPr>
                <w:sz w:val="22"/>
                <w:szCs w:val="22"/>
              </w:rPr>
              <w:t>1.</w:t>
            </w:r>
          </w:p>
        </w:tc>
        <w:tc>
          <w:tcPr>
            <w:tcW w:w="3861" w:type="dxa"/>
            <w:tcBorders>
              <w:top w:val="single" w:sz="6" w:space="0" w:color="000000"/>
              <w:left w:val="single" w:sz="6" w:space="0" w:color="000000"/>
              <w:bottom w:val="single" w:sz="6" w:space="0" w:color="000000"/>
            </w:tcBorders>
            <w:shd w:val="clear" w:color="auto" w:fill="auto"/>
          </w:tcPr>
          <w:p w14:paraId="09CAB973" w14:textId="77777777" w:rsidR="00261075" w:rsidRPr="00AF63D0" w:rsidRDefault="00261075" w:rsidP="0045343C">
            <w:pPr>
              <w:tabs>
                <w:tab w:val="left" w:pos="0"/>
                <w:tab w:val="left" w:pos="3118"/>
              </w:tabs>
              <w:rPr>
                <w:sz w:val="22"/>
                <w:szCs w:val="22"/>
              </w:rPr>
            </w:pPr>
            <w:r w:rsidRPr="00AF63D0">
              <w:rPr>
                <w:sz w:val="22"/>
                <w:szCs w:val="22"/>
              </w:rPr>
              <w:t>Cena</w:t>
            </w:r>
          </w:p>
        </w:tc>
        <w:tc>
          <w:tcPr>
            <w:tcW w:w="1742" w:type="dxa"/>
            <w:tcBorders>
              <w:top w:val="single" w:sz="6" w:space="0" w:color="000000"/>
              <w:left w:val="single" w:sz="6" w:space="0" w:color="000000"/>
              <w:bottom w:val="single" w:sz="6" w:space="0" w:color="000000"/>
              <w:right w:val="single" w:sz="6" w:space="0" w:color="000000"/>
            </w:tcBorders>
            <w:shd w:val="clear" w:color="auto" w:fill="auto"/>
          </w:tcPr>
          <w:p w14:paraId="41393197" w14:textId="77777777" w:rsidR="00261075" w:rsidRPr="00AF63D0" w:rsidRDefault="00261075" w:rsidP="0045343C">
            <w:pPr>
              <w:tabs>
                <w:tab w:val="left" w:pos="0"/>
                <w:tab w:val="left" w:pos="3118"/>
              </w:tabs>
              <w:jc w:val="center"/>
            </w:pPr>
            <w:r w:rsidRPr="00AF63D0">
              <w:rPr>
                <w:sz w:val="22"/>
                <w:szCs w:val="22"/>
              </w:rPr>
              <w:t>100%</w:t>
            </w:r>
          </w:p>
        </w:tc>
      </w:tr>
    </w:tbl>
    <w:p w14:paraId="39EAA173" w14:textId="77777777" w:rsidR="00261075" w:rsidRPr="00AF63D0" w:rsidRDefault="00261075" w:rsidP="00261075">
      <w:pPr>
        <w:tabs>
          <w:tab w:val="left" w:pos="426"/>
        </w:tabs>
        <w:spacing w:before="120"/>
        <w:jc w:val="both"/>
      </w:pPr>
      <w:r>
        <w:rPr>
          <w:sz w:val="22"/>
          <w:szCs w:val="22"/>
        </w:rPr>
        <w:tab/>
      </w:r>
      <w:r w:rsidRPr="00AF63D0">
        <w:rPr>
          <w:sz w:val="22"/>
          <w:szCs w:val="22"/>
        </w:rPr>
        <w:t xml:space="preserve">Kryterium „cena” oceniane będzie wg wzoru: </w:t>
      </w:r>
    </w:p>
    <w:p w14:paraId="79407CF5" w14:textId="77777777" w:rsidR="00261075" w:rsidRPr="00AF63D0" w:rsidRDefault="00261075" w:rsidP="00261075">
      <w:pPr>
        <w:tabs>
          <w:tab w:val="left" w:pos="3118"/>
        </w:tabs>
        <w:ind w:left="432"/>
        <w:jc w:val="both"/>
      </w:pPr>
      <w:r w:rsidRPr="00AF63D0">
        <w:rPr>
          <w:sz w:val="22"/>
          <w:szCs w:val="22"/>
        </w:rPr>
        <w:t xml:space="preserve">                                         </w:t>
      </w:r>
      <w:r>
        <w:rPr>
          <w:sz w:val="22"/>
          <w:szCs w:val="22"/>
        </w:rPr>
        <w:t xml:space="preserve">  </w:t>
      </w:r>
      <w:r w:rsidRPr="00AF63D0">
        <w:rPr>
          <w:sz w:val="22"/>
          <w:szCs w:val="22"/>
        </w:rPr>
        <w:t xml:space="preserve">   </w:t>
      </w:r>
      <w:proofErr w:type="spellStart"/>
      <w:r w:rsidRPr="00AF63D0">
        <w:rPr>
          <w:sz w:val="22"/>
          <w:szCs w:val="22"/>
        </w:rPr>
        <w:t>C</w:t>
      </w:r>
      <w:r w:rsidRPr="000D48E9">
        <w:rPr>
          <w:sz w:val="22"/>
          <w:szCs w:val="22"/>
          <w:vertAlign w:val="subscript"/>
        </w:rPr>
        <w:t>min</w:t>
      </w:r>
      <w:proofErr w:type="spellEnd"/>
    </w:p>
    <w:p w14:paraId="3A06CE72" w14:textId="77777777" w:rsidR="00261075" w:rsidRPr="008C2246" w:rsidRDefault="00261075" w:rsidP="00261075">
      <w:pPr>
        <w:tabs>
          <w:tab w:val="left" w:pos="3118"/>
        </w:tabs>
        <w:ind w:left="432"/>
        <w:jc w:val="both"/>
      </w:pPr>
      <w:r w:rsidRPr="008C2246">
        <w:rPr>
          <w:sz w:val="22"/>
          <w:szCs w:val="22"/>
        </w:rPr>
        <w:t xml:space="preserve">Wartość punktowa ceny =R </w:t>
      </w:r>
      <w:proofErr w:type="gramStart"/>
      <w:r w:rsidRPr="008C2246">
        <w:rPr>
          <w:sz w:val="22"/>
          <w:szCs w:val="22"/>
        </w:rPr>
        <w:t>x  -------</w:t>
      </w:r>
      <w:proofErr w:type="gramEnd"/>
    </w:p>
    <w:p w14:paraId="322AC69A" w14:textId="77777777" w:rsidR="00261075" w:rsidRPr="008C2246" w:rsidRDefault="00261075" w:rsidP="00261075">
      <w:pPr>
        <w:tabs>
          <w:tab w:val="left" w:pos="1560"/>
          <w:tab w:val="left" w:pos="4111"/>
        </w:tabs>
        <w:ind w:left="432"/>
        <w:jc w:val="both"/>
      </w:pPr>
      <w:r w:rsidRPr="008C2246">
        <w:rPr>
          <w:sz w:val="22"/>
          <w:szCs w:val="22"/>
        </w:rPr>
        <w:t xml:space="preserve">                                               </w:t>
      </w:r>
      <w:proofErr w:type="spellStart"/>
      <w:r w:rsidRPr="008C2246">
        <w:rPr>
          <w:sz w:val="22"/>
          <w:szCs w:val="22"/>
        </w:rPr>
        <w:t>C</w:t>
      </w:r>
      <w:r w:rsidRPr="008C2246">
        <w:rPr>
          <w:sz w:val="22"/>
          <w:szCs w:val="22"/>
          <w:vertAlign w:val="subscript"/>
        </w:rPr>
        <w:t>of</w:t>
      </w:r>
      <w:proofErr w:type="spellEnd"/>
      <w:r w:rsidRPr="008C2246">
        <w:rPr>
          <w:sz w:val="22"/>
          <w:szCs w:val="22"/>
          <w:vertAlign w:val="subscript"/>
        </w:rPr>
        <w:tab/>
      </w:r>
      <w:r w:rsidRPr="008C2246">
        <w:rPr>
          <w:sz w:val="22"/>
          <w:szCs w:val="22"/>
        </w:rPr>
        <w:tab/>
      </w:r>
      <w:r w:rsidRPr="008C2246">
        <w:rPr>
          <w:sz w:val="22"/>
          <w:szCs w:val="22"/>
        </w:rPr>
        <w:tab/>
      </w:r>
      <w:r w:rsidRPr="008C2246">
        <w:rPr>
          <w:sz w:val="22"/>
          <w:szCs w:val="22"/>
        </w:rPr>
        <w:tab/>
      </w:r>
      <w:r w:rsidRPr="008C2246">
        <w:rPr>
          <w:sz w:val="22"/>
          <w:szCs w:val="22"/>
        </w:rPr>
        <w:tab/>
      </w:r>
      <w:r w:rsidRPr="008C2246">
        <w:rPr>
          <w:sz w:val="22"/>
          <w:szCs w:val="22"/>
        </w:rPr>
        <w:tab/>
      </w:r>
      <w:r w:rsidRPr="008C2246">
        <w:rPr>
          <w:sz w:val="22"/>
          <w:szCs w:val="22"/>
        </w:rPr>
        <w:tab/>
      </w:r>
      <w:r w:rsidRPr="008C2246">
        <w:rPr>
          <w:sz w:val="22"/>
          <w:szCs w:val="22"/>
        </w:rPr>
        <w:tab/>
        <w:t xml:space="preserve">     </w:t>
      </w:r>
    </w:p>
    <w:p w14:paraId="2E11DDF5" w14:textId="77777777" w:rsidR="00261075" w:rsidRPr="008C2246" w:rsidRDefault="00261075" w:rsidP="00261075">
      <w:pPr>
        <w:tabs>
          <w:tab w:val="left" w:pos="1276"/>
        </w:tabs>
        <w:ind w:left="432"/>
        <w:jc w:val="both"/>
      </w:pPr>
      <w:r w:rsidRPr="008C2246">
        <w:rPr>
          <w:sz w:val="22"/>
          <w:szCs w:val="22"/>
        </w:rPr>
        <w:t>R</w:t>
      </w:r>
      <w:r w:rsidRPr="008C2246">
        <w:rPr>
          <w:sz w:val="22"/>
          <w:szCs w:val="22"/>
        </w:rPr>
        <w:tab/>
        <w:t>- ranga</w:t>
      </w:r>
    </w:p>
    <w:p w14:paraId="7E7CDBF0" w14:textId="77777777" w:rsidR="00261075" w:rsidRDefault="00261075" w:rsidP="00261075">
      <w:pPr>
        <w:tabs>
          <w:tab w:val="left" w:pos="1276"/>
          <w:tab w:val="left" w:pos="3118"/>
        </w:tabs>
        <w:ind w:left="426"/>
        <w:jc w:val="both"/>
        <w:rPr>
          <w:sz w:val="22"/>
          <w:szCs w:val="22"/>
        </w:rPr>
      </w:pPr>
      <w:proofErr w:type="spellStart"/>
      <w:r w:rsidRPr="008C2246">
        <w:rPr>
          <w:sz w:val="22"/>
          <w:szCs w:val="22"/>
        </w:rPr>
        <w:t>C</w:t>
      </w:r>
      <w:r w:rsidRPr="008C2246">
        <w:rPr>
          <w:sz w:val="22"/>
          <w:szCs w:val="22"/>
          <w:vertAlign w:val="subscript"/>
        </w:rPr>
        <w:t>min</w:t>
      </w:r>
      <w:proofErr w:type="spellEnd"/>
      <w:r w:rsidRPr="008C2246">
        <w:rPr>
          <w:sz w:val="22"/>
          <w:szCs w:val="22"/>
        </w:rPr>
        <w:tab/>
        <w:t>- cena minimalna</w:t>
      </w:r>
    </w:p>
    <w:p w14:paraId="170E8186" w14:textId="77777777" w:rsidR="00261075" w:rsidRPr="008C2246" w:rsidRDefault="00261075" w:rsidP="00261075">
      <w:pPr>
        <w:tabs>
          <w:tab w:val="left" w:pos="1276"/>
          <w:tab w:val="left" w:pos="3118"/>
        </w:tabs>
        <w:ind w:left="426"/>
        <w:jc w:val="both"/>
      </w:pPr>
    </w:p>
    <w:p w14:paraId="061441E0" w14:textId="77777777" w:rsidR="00606ACE" w:rsidRDefault="00606ACE">
      <w:pPr>
        <w:suppressAutoHyphens w:val="0"/>
        <w:rPr>
          <w:sz w:val="22"/>
          <w:szCs w:val="22"/>
        </w:rPr>
      </w:pPr>
      <w:r>
        <w:rPr>
          <w:sz w:val="22"/>
          <w:szCs w:val="22"/>
        </w:rPr>
        <w:br w:type="page"/>
      </w:r>
    </w:p>
    <w:p w14:paraId="228BA48F" w14:textId="29D5B1D7" w:rsidR="00261075" w:rsidRPr="008A57F5" w:rsidRDefault="00261075" w:rsidP="00261075">
      <w:pPr>
        <w:pStyle w:val="Akapitzlist"/>
        <w:numPr>
          <w:ilvl w:val="3"/>
          <w:numId w:val="66"/>
        </w:numPr>
        <w:tabs>
          <w:tab w:val="left" w:pos="142"/>
        </w:tabs>
        <w:suppressAutoHyphens w:val="0"/>
        <w:ind w:left="284" w:right="102" w:hanging="284"/>
        <w:jc w:val="both"/>
        <w:rPr>
          <w:kern w:val="0"/>
          <w:sz w:val="22"/>
          <w:szCs w:val="22"/>
          <w:lang w:eastAsia="pl-PL"/>
        </w:rPr>
      </w:pPr>
      <w:r w:rsidRPr="008A57F5">
        <w:rPr>
          <w:sz w:val="22"/>
          <w:szCs w:val="22"/>
        </w:rPr>
        <w:lastRenderedPageBreak/>
        <w:t>Za ofertę najkorzystniejszą będzie uznana oferta, która nie podlega odrzuceniu i przy uwzględnieniu powyższ</w:t>
      </w:r>
      <w:r>
        <w:rPr>
          <w:sz w:val="22"/>
          <w:szCs w:val="22"/>
        </w:rPr>
        <w:t>ego</w:t>
      </w:r>
      <w:r w:rsidRPr="008A57F5">
        <w:rPr>
          <w:sz w:val="22"/>
          <w:szCs w:val="22"/>
        </w:rPr>
        <w:t xml:space="preserve"> kryteri</w:t>
      </w:r>
      <w:r>
        <w:rPr>
          <w:sz w:val="22"/>
          <w:szCs w:val="22"/>
        </w:rPr>
        <w:t xml:space="preserve">um </w:t>
      </w:r>
      <w:r w:rsidRPr="008A57F5">
        <w:rPr>
          <w:sz w:val="22"/>
          <w:szCs w:val="22"/>
        </w:rPr>
        <w:t>otrzyma najwyższą punktację.</w:t>
      </w:r>
    </w:p>
    <w:p w14:paraId="6234C23C" w14:textId="77777777" w:rsidR="00261075" w:rsidRPr="00016E72" w:rsidRDefault="00261075" w:rsidP="00261075">
      <w:pPr>
        <w:pStyle w:val="Akapitzlist"/>
        <w:numPr>
          <w:ilvl w:val="3"/>
          <w:numId w:val="66"/>
        </w:numPr>
        <w:suppressAutoHyphens w:val="0"/>
        <w:autoSpaceDE w:val="0"/>
        <w:autoSpaceDN w:val="0"/>
        <w:adjustRightInd w:val="0"/>
        <w:spacing w:before="120"/>
        <w:ind w:left="284" w:hanging="284"/>
        <w:jc w:val="both"/>
        <w:rPr>
          <w:color w:val="000000"/>
          <w:kern w:val="0"/>
          <w:sz w:val="22"/>
          <w:szCs w:val="22"/>
          <w:lang w:eastAsia="pl-PL"/>
        </w:rPr>
      </w:pPr>
      <w:r w:rsidRPr="00016E72">
        <w:rPr>
          <w:color w:val="000000"/>
          <w:kern w:val="0"/>
          <w:sz w:val="22"/>
          <w:szCs w:val="22"/>
          <w:lang w:eastAsia="pl-PL"/>
        </w:rPr>
        <w:t xml:space="preserve">Obliczenia będą dokonywane z dokładnością do dwóch miejsc po przecinku, zgodnie z zasadami arytmetyki. </w:t>
      </w:r>
    </w:p>
    <w:p w14:paraId="0570931D" w14:textId="77777777" w:rsidR="00B20DD2" w:rsidRPr="000B4695" w:rsidRDefault="00B20DD2" w:rsidP="00B20DD2">
      <w:pPr>
        <w:pStyle w:val="Tekstpodstawowy"/>
        <w:tabs>
          <w:tab w:val="clear" w:pos="3118"/>
          <w:tab w:val="left" w:pos="284"/>
        </w:tabs>
        <w:ind w:left="284" w:hanging="284"/>
        <w:rPr>
          <w:sz w:val="22"/>
          <w:szCs w:val="22"/>
        </w:rPr>
      </w:pPr>
    </w:p>
    <w:tbl>
      <w:tblPr>
        <w:tblW w:w="0" w:type="auto"/>
        <w:tblInd w:w="77" w:type="dxa"/>
        <w:tblLayout w:type="fixed"/>
        <w:tblCellMar>
          <w:left w:w="70" w:type="dxa"/>
          <w:right w:w="70" w:type="dxa"/>
        </w:tblCellMar>
        <w:tblLook w:val="0000" w:firstRow="0" w:lastRow="0" w:firstColumn="0" w:lastColumn="0" w:noHBand="0" w:noVBand="0"/>
      </w:tblPr>
      <w:tblGrid>
        <w:gridCol w:w="9632"/>
      </w:tblGrid>
      <w:tr w:rsidR="00B20DD2" w:rsidRPr="000B4695" w14:paraId="071F09B2" w14:textId="77777777" w:rsidTr="0060654E">
        <w:trPr>
          <w:trHeight w:val="288"/>
        </w:trPr>
        <w:tc>
          <w:tcPr>
            <w:tcW w:w="9632" w:type="dxa"/>
            <w:tcBorders>
              <w:top w:val="double" w:sz="4" w:space="0" w:color="000000"/>
              <w:left w:val="double" w:sz="4" w:space="0" w:color="000000"/>
              <w:bottom w:val="double" w:sz="4" w:space="0" w:color="000000"/>
              <w:right w:val="double" w:sz="4" w:space="0" w:color="000000"/>
            </w:tcBorders>
            <w:shd w:val="clear" w:color="auto" w:fill="FFFFFF"/>
          </w:tcPr>
          <w:p w14:paraId="4AC87436" w14:textId="77777777" w:rsidR="00B20DD2" w:rsidRPr="000B4695" w:rsidRDefault="00B20DD2" w:rsidP="00216C3A">
            <w:pPr>
              <w:shd w:val="clear" w:color="auto" w:fill="FFFFFF"/>
              <w:tabs>
                <w:tab w:val="left" w:pos="0"/>
              </w:tabs>
              <w:jc w:val="both"/>
              <w:rPr>
                <w:b/>
                <w:sz w:val="22"/>
                <w:szCs w:val="22"/>
              </w:rPr>
            </w:pPr>
            <w:r w:rsidRPr="000B4695">
              <w:rPr>
                <w:b/>
                <w:sz w:val="22"/>
                <w:szCs w:val="22"/>
              </w:rPr>
              <w:t>X</w:t>
            </w:r>
            <w:r w:rsidR="00216C3A">
              <w:rPr>
                <w:b/>
                <w:sz w:val="22"/>
                <w:szCs w:val="22"/>
              </w:rPr>
              <w:t>X</w:t>
            </w:r>
            <w:r w:rsidRPr="000B4695">
              <w:rPr>
                <w:b/>
                <w:sz w:val="22"/>
                <w:szCs w:val="22"/>
              </w:rPr>
              <w:t xml:space="preserve">. PROJEKTOWANE POSTANOWIENIA UMOWY W SPRAWIE ZAMÓWIENIA PUBLICZNEGO, KTÓRE ZOSTANĄ WPROWADZONE DO TREŚCI UMOWY  </w:t>
            </w:r>
          </w:p>
        </w:tc>
      </w:tr>
    </w:tbl>
    <w:p w14:paraId="40A05660" w14:textId="249E5375" w:rsidR="007B37F1" w:rsidRDefault="00181E10" w:rsidP="00181E10">
      <w:pPr>
        <w:shd w:val="clear" w:color="auto" w:fill="FFFFFF"/>
        <w:suppressAutoHyphens w:val="0"/>
        <w:autoSpaceDE w:val="0"/>
        <w:autoSpaceDN w:val="0"/>
        <w:adjustRightInd w:val="0"/>
        <w:jc w:val="both"/>
        <w:rPr>
          <w:bCs/>
          <w:kern w:val="0"/>
          <w:sz w:val="22"/>
          <w:szCs w:val="22"/>
          <w:lang w:eastAsia="pl-PL"/>
        </w:rPr>
      </w:pPr>
      <w:r w:rsidRPr="005E4516">
        <w:rPr>
          <w:kern w:val="0"/>
          <w:sz w:val="22"/>
          <w:szCs w:val="22"/>
          <w:lang w:eastAsia="pl-PL"/>
        </w:rPr>
        <w:t xml:space="preserve">Zamawiający wymaga od Wykonawcy, aby zawarł z nim umowę w sprawie zamówienia publicznego na warunkach określonych w projekcie umowy </w:t>
      </w:r>
      <w:r w:rsidRPr="00122F6A">
        <w:rPr>
          <w:kern w:val="0"/>
          <w:sz w:val="22"/>
          <w:szCs w:val="22"/>
          <w:lang w:eastAsia="pl-PL"/>
        </w:rPr>
        <w:t xml:space="preserve">stanowiącym </w:t>
      </w:r>
      <w:r w:rsidRPr="00122F6A">
        <w:rPr>
          <w:bCs/>
          <w:kern w:val="0"/>
          <w:sz w:val="22"/>
          <w:szCs w:val="22"/>
          <w:lang w:eastAsia="pl-PL"/>
        </w:rPr>
        <w:t xml:space="preserve">załącznik nr </w:t>
      </w:r>
      <w:r w:rsidR="00A6019A">
        <w:rPr>
          <w:bCs/>
          <w:kern w:val="0"/>
          <w:sz w:val="22"/>
          <w:szCs w:val="22"/>
          <w:lang w:eastAsia="pl-PL"/>
        </w:rPr>
        <w:t>7</w:t>
      </w:r>
      <w:r w:rsidRPr="00122F6A">
        <w:rPr>
          <w:bCs/>
          <w:kern w:val="0"/>
          <w:sz w:val="22"/>
          <w:szCs w:val="22"/>
          <w:lang w:eastAsia="pl-PL"/>
        </w:rPr>
        <w:t xml:space="preserve"> do SWZ</w:t>
      </w:r>
      <w:r w:rsidR="007B37F1" w:rsidRPr="00122F6A">
        <w:rPr>
          <w:bCs/>
          <w:kern w:val="0"/>
          <w:sz w:val="22"/>
          <w:szCs w:val="22"/>
          <w:lang w:eastAsia="pl-PL"/>
        </w:rPr>
        <w:t>.</w:t>
      </w:r>
    </w:p>
    <w:p w14:paraId="682DDF0D" w14:textId="77777777" w:rsidR="00B20DD2" w:rsidRPr="000B4695" w:rsidRDefault="00B20DD2" w:rsidP="00B20DD2">
      <w:pPr>
        <w:pStyle w:val="Tekstpodstawowy"/>
        <w:tabs>
          <w:tab w:val="clear" w:pos="3118"/>
          <w:tab w:val="left" w:pos="284"/>
        </w:tabs>
        <w:ind w:left="284" w:hanging="284"/>
        <w:rPr>
          <w:sz w:val="22"/>
          <w:szCs w:val="22"/>
        </w:rPr>
      </w:pPr>
    </w:p>
    <w:tbl>
      <w:tblPr>
        <w:tblW w:w="9779" w:type="dxa"/>
        <w:tblInd w:w="72" w:type="dxa"/>
        <w:tblLayout w:type="fixed"/>
        <w:tblCellMar>
          <w:left w:w="70" w:type="dxa"/>
          <w:right w:w="70" w:type="dxa"/>
        </w:tblCellMar>
        <w:tblLook w:val="0000" w:firstRow="0" w:lastRow="0" w:firstColumn="0" w:lastColumn="0" w:noHBand="0" w:noVBand="0"/>
      </w:tblPr>
      <w:tblGrid>
        <w:gridCol w:w="9779"/>
      </w:tblGrid>
      <w:tr w:rsidR="00340CE0" w:rsidRPr="000B4695" w14:paraId="2CB3B603" w14:textId="77777777" w:rsidTr="00340CE0">
        <w:trPr>
          <w:trHeight w:val="773"/>
        </w:trPr>
        <w:tc>
          <w:tcPr>
            <w:tcW w:w="9779" w:type="dxa"/>
            <w:tcBorders>
              <w:top w:val="double" w:sz="4" w:space="0" w:color="000000"/>
              <w:left w:val="double" w:sz="4" w:space="0" w:color="000000"/>
              <w:bottom w:val="double" w:sz="4" w:space="0" w:color="000000"/>
              <w:right w:val="double" w:sz="4" w:space="0" w:color="000000"/>
            </w:tcBorders>
            <w:shd w:val="clear" w:color="auto" w:fill="auto"/>
          </w:tcPr>
          <w:p w14:paraId="42D2D149" w14:textId="77777777" w:rsidR="00340CE0" w:rsidRPr="000B4695" w:rsidRDefault="00B20DD2" w:rsidP="00216C3A">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s>
              <w:spacing w:before="120"/>
              <w:ind w:left="70" w:firstLine="0"/>
              <w:jc w:val="left"/>
            </w:pPr>
            <w:r w:rsidRPr="000B4695">
              <w:rPr>
                <w:sz w:val="22"/>
                <w:szCs w:val="22"/>
                <w:lang w:eastAsia="pl-PL"/>
              </w:rPr>
              <w:t>XX</w:t>
            </w:r>
            <w:r w:rsidR="00216C3A">
              <w:rPr>
                <w:sz w:val="22"/>
                <w:szCs w:val="22"/>
                <w:lang w:eastAsia="pl-PL"/>
              </w:rPr>
              <w:t>I</w:t>
            </w:r>
            <w:r w:rsidR="00340CE0" w:rsidRPr="000B4695">
              <w:rPr>
                <w:sz w:val="22"/>
                <w:szCs w:val="22"/>
                <w:lang w:eastAsia="pl-PL"/>
              </w:rPr>
              <w:t>.  INFORMACJA O FORMALNOŚCIACH, JAKIE POWINNY ZOSTAĆ DOPEŁNIONE PO WYBORZE OFERTY W CELU ZAWARCIA UMOWY W SPRAWIE ZAMÓWIENIA PUBLICZNEGO</w:t>
            </w:r>
          </w:p>
        </w:tc>
      </w:tr>
    </w:tbl>
    <w:p w14:paraId="055A586D" w14:textId="77777777" w:rsidR="00340CE0" w:rsidRPr="000B4695" w:rsidRDefault="00340CE0" w:rsidP="002E25A8">
      <w:pPr>
        <w:numPr>
          <w:ilvl w:val="3"/>
          <w:numId w:val="8"/>
        </w:numPr>
        <w:shd w:val="clear" w:color="auto" w:fill="FFFFFF"/>
        <w:tabs>
          <w:tab w:val="left" w:pos="284"/>
        </w:tabs>
        <w:ind w:left="284" w:hanging="284"/>
        <w:jc w:val="both"/>
        <w:rPr>
          <w:sz w:val="22"/>
          <w:szCs w:val="22"/>
        </w:rPr>
      </w:pPr>
      <w:r w:rsidRPr="000B4695">
        <w:rPr>
          <w:sz w:val="22"/>
          <w:szCs w:val="22"/>
        </w:rPr>
        <w:t>Umowa w sprawie zamówienia publicznego zawarta zostanie z uwzględnieniem postanowień wynikających z treści niniejszej SWZ oraz danych zawartych w ofercie.</w:t>
      </w:r>
    </w:p>
    <w:p w14:paraId="75FEFE13" w14:textId="237225AA" w:rsidR="00340CE0" w:rsidRPr="000B4695" w:rsidRDefault="00340CE0" w:rsidP="002E25A8">
      <w:pPr>
        <w:numPr>
          <w:ilvl w:val="3"/>
          <w:numId w:val="8"/>
        </w:numPr>
        <w:shd w:val="clear" w:color="auto" w:fill="FFFFFF"/>
        <w:tabs>
          <w:tab w:val="left" w:pos="284"/>
        </w:tabs>
        <w:ind w:left="284" w:hanging="284"/>
        <w:jc w:val="both"/>
        <w:rPr>
          <w:sz w:val="22"/>
          <w:szCs w:val="22"/>
        </w:rPr>
      </w:pPr>
      <w:r w:rsidRPr="000B4695">
        <w:rPr>
          <w:sz w:val="22"/>
          <w:szCs w:val="22"/>
        </w:rPr>
        <w:t>Wz</w:t>
      </w:r>
      <w:r w:rsidR="00845D76">
        <w:rPr>
          <w:sz w:val="22"/>
          <w:szCs w:val="22"/>
        </w:rPr>
        <w:t>ór</w:t>
      </w:r>
      <w:r w:rsidRPr="000B4695">
        <w:rPr>
          <w:sz w:val="22"/>
          <w:szCs w:val="22"/>
        </w:rPr>
        <w:t xml:space="preserve"> um</w:t>
      </w:r>
      <w:r w:rsidR="00845D76">
        <w:rPr>
          <w:sz w:val="22"/>
          <w:szCs w:val="22"/>
        </w:rPr>
        <w:t>owy</w:t>
      </w:r>
      <w:r w:rsidRPr="000B4695">
        <w:rPr>
          <w:sz w:val="22"/>
          <w:szCs w:val="22"/>
        </w:rPr>
        <w:t xml:space="preserve"> w załączeniu</w:t>
      </w:r>
      <w:r w:rsidRPr="000B4695">
        <w:rPr>
          <w:bCs/>
          <w:sz w:val="22"/>
          <w:szCs w:val="22"/>
        </w:rPr>
        <w:t xml:space="preserve"> – </w:t>
      </w:r>
      <w:r w:rsidRPr="00122F6A">
        <w:rPr>
          <w:bCs/>
          <w:sz w:val="22"/>
          <w:szCs w:val="22"/>
        </w:rPr>
        <w:t xml:space="preserve">załącznik nr </w:t>
      </w:r>
      <w:r w:rsidR="00A6019A">
        <w:rPr>
          <w:bCs/>
          <w:sz w:val="22"/>
          <w:szCs w:val="22"/>
        </w:rPr>
        <w:t>7</w:t>
      </w:r>
      <w:r w:rsidR="00A07E09" w:rsidRPr="00122F6A">
        <w:rPr>
          <w:bCs/>
          <w:sz w:val="22"/>
          <w:szCs w:val="22"/>
        </w:rPr>
        <w:t xml:space="preserve"> </w:t>
      </w:r>
      <w:r w:rsidRPr="007B37F1">
        <w:rPr>
          <w:bCs/>
          <w:sz w:val="22"/>
          <w:szCs w:val="22"/>
        </w:rPr>
        <w:t>do SWZ</w:t>
      </w:r>
      <w:r w:rsidRPr="002A762D">
        <w:rPr>
          <w:bCs/>
          <w:sz w:val="22"/>
          <w:szCs w:val="22"/>
        </w:rPr>
        <w:t>,</w:t>
      </w:r>
      <w:r w:rsidRPr="000B4695">
        <w:rPr>
          <w:bCs/>
          <w:sz w:val="22"/>
          <w:szCs w:val="22"/>
        </w:rPr>
        <w:t xml:space="preserve"> któr</w:t>
      </w:r>
      <w:r w:rsidR="00845D76">
        <w:rPr>
          <w:bCs/>
          <w:sz w:val="22"/>
          <w:szCs w:val="22"/>
        </w:rPr>
        <w:t>y</w:t>
      </w:r>
      <w:r w:rsidR="00A07E09">
        <w:rPr>
          <w:bCs/>
          <w:sz w:val="22"/>
          <w:szCs w:val="22"/>
        </w:rPr>
        <w:t xml:space="preserve"> </w:t>
      </w:r>
      <w:r w:rsidRPr="000B4695">
        <w:rPr>
          <w:bCs/>
          <w:sz w:val="22"/>
          <w:szCs w:val="22"/>
        </w:rPr>
        <w:t>stanowi</w:t>
      </w:r>
      <w:r w:rsidR="00A07E09">
        <w:rPr>
          <w:bCs/>
          <w:sz w:val="22"/>
          <w:szCs w:val="22"/>
        </w:rPr>
        <w:t>ą</w:t>
      </w:r>
      <w:r w:rsidRPr="000B4695">
        <w:rPr>
          <w:bCs/>
          <w:sz w:val="22"/>
          <w:szCs w:val="22"/>
        </w:rPr>
        <w:t xml:space="preserve"> integralną część SWZ. </w:t>
      </w:r>
      <w:r w:rsidRPr="000B4695">
        <w:rPr>
          <w:sz w:val="22"/>
          <w:szCs w:val="22"/>
        </w:rPr>
        <w:t xml:space="preserve">Umowa </w:t>
      </w:r>
      <w:r w:rsidR="004C0B14">
        <w:rPr>
          <w:sz w:val="22"/>
          <w:szCs w:val="22"/>
        </w:rPr>
        <w:br/>
      </w:r>
      <w:r w:rsidRPr="000B4695">
        <w:rPr>
          <w:sz w:val="22"/>
          <w:szCs w:val="22"/>
        </w:rPr>
        <w:t xml:space="preserve">z Wykonawcą, który </w:t>
      </w:r>
      <w:r w:rsidR="004C0B14">
        <w:rPr>
          <w:sz w:val="22"/>
          <w:szCs w:val="22"/>
        </w:rPr>
        <w:t>złożył najkorzystniejszą ofertę</w:t>
      </w:r>
      <w:r w:rsidRPr="000B4695">
        <w:rPr>
          <w:sz w:val="22"/>
          <w:szCs w:val="22"/>
        </w:rPr>
        <w:t xml:space="preserve">, zostanie podpisana w terminie nie krótszym niż określono to w przepisach art. </w:t>
      </w:r>
      <w:r w:rsidR="00C76B03" w:rsidRPr="000B4695">
        <w:rPr>
          <w:sz w:val="22"/>
          <w:szCs w:val="22"/>
        </w:rPr>
        <w:t>308</w:t>
      </w:r>
      <w:r w:rsidRPr="000B4695">
        <w:rPr>
          <w:sz w:val="22"/>
          <w:szCs w:val="22"/>
        </w:rPr>
        <w:t xml:space="preserve"> ust. </w:t>
      </w:r>
      <w:r w:rsidR="00C76B03" w:rsidRPr="000B4695">
        <w:rPr>
          <w:sz w:val="22"/>
          <w:szCs w:val="22"/>
        </w:rPr>
        <w:t>2</w:t>
      </w:r>
      <w:r w:rsidRPr="000B4695">
        <w:rPr>
          <w:sz w:val="22"/>
          <w:szCs w:val="22"/>
        </w:rPr>
        <w:t xml:space="preserve"> ustawy Prawo zamówień publicznych, z zastrzeżeniem art. </w:t>
      </w:r>
      <w:r w:rsidR="00C76B03" w:rsidRPr="000B4695">
        <w:rPr>
          <w:sz w:val="22"/>
          <w:szCs w:val="22"/>
        </w:rPr>
        <w:t>308</w:t>
      </w:r>
      <w:r w:rsidRPr="000B4695">
        <w:rPr>
          <w:sz w:val="22"/>
          <w:szCs w:val="22"/>
        </w:rPr>
        <w:t xml:space="preserve"> ust. </w:t>
      </w:r>
      <w:r w:rsidR="00C76B03" w:rsidRPr="000B4695">
        <w:rPr>
          <w:sz w:val="22"/>
          <w:szCs w:val="22"/>
        </w:rPr>
        <w:t>3</w:t>
      </w:r>
      <w:r w:rsidRPr="000B4695">
        <w:rPr>
          <w:sz w:val="22"/>
          <w:szCs w:val="22"/>
        </w:rPr>
        <w:t xml:space="preserve"> </w:t>
      </w:r>
      <w:r w:rsidR="007B37F1">
        <w:rPr>
          <w:sz w:val="22"/>
          <w:szCs w:val="22"/>
        </w:rPr>
        <w:t>P</w:t>
      </w:r>
      <w:r w:rsidRPr="000B4695">
        <w:rPr>
          <w:sz w:val="22"/>
          <w:szCs w:val="22"/>
        </w:rPr>
        <w:t>zp.</w:t>
      </w:r>
    </w:p>
    <w:p w14:paraId="52660CBF" w14:textId="77777777" w:rsidR="00340CE0" w:rsidRPr="000B4695" w:rsidRDefault="00340CE0" w:rsidP="002E25A8">
      <w:pPr>
        <w:numPr>
          <w:ilvl w:val="3"/>
          <w:numId w:val="8"/>
        </w:numPr>
        <w:shd w:val="clear" w:color="auto" w:fill="FFFFFF"/>
        <w:tabs>
          <w:tab w:val="clear" w:pos="2880"/>
          <w:tab w:val="num" w:pos="284"/>
        </w:tabs>
        <w:ind w:left="284" w:hanging="284"/>
        <w:jc w:val="both"/>
        <w:rPr>
          <w:bCs/>
          <w:sz w:val="22"/>
          <w:szCs w:val="22"/>
        </w:rPr>
      </w:pPr>
      <w:r w:rsidRPr="000B4695">
        <w:rPr>
          <w:sz w:val="22"/>
          <w:szCs w:val="22"/>
        </w:rPr>
        <w:t>Zamawiający prześle umowę Wykonawcy, którego oferta została wybrana albo zaprosi go</w:t>
      </w:r>
      <w:r w:rsidR="00EF01BD" w:rsidRPr="000B4695">
        <w:rPr>
          <w:sz w:val="22"/>
          <w:szCs w:val="22"/>
        </w:rPr>
        <w:t xml:space="preserve"> </w:t>
      </w:r>
      <w:r w:rsidRPr="000B4695">
        <w:rPr>
          <w:sz w:val="22"/>
          <w:szCs w:val="22"/>
        </w:rPr>
        <w:t>do swojej siedziby w celu podpisania umowy.</w:t>
      </w:r>
    </w:p>
    <w:p w14:paraId="3003E051" w14:textId="77777777" w:rsidR="00741B0F" w:rsidRDefault="00340CE0" w:rsidP="002E25A8">
      <w:pPr>
        <w:numPr>
          <w:ilvl w:val="3"/>
          <w:numId w:val="8"/>
        </w:numPr>
        <w:shd w:val="clear" w:color="auto" w:fill="FFFFFF"/>
        <w:tabs>
          <w:tab w:val="clear" w:pos="2880"/>
          <w:tab w:val="num" w:pos="284"/>
        </w:tabs>
        <w:ind w:left="284" w:hanging="284"/>
        <w:jc w:val="both"/>
        <w:rPr>
          <w:bCs/>
          <w:sz w:val="22"/>
          <w:szCs w:val="22"/>
        </w:rPr>
      </w:pPr>
      <w:r w:rsidRPr="000B4695">
        <w:rPr>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1FC1509B" w14:textId="77777777" w:rsidR="00741B0F" w:rsidRPr="00741B0F" w:rsidRDefault="00741B0F" w:rsidP="002E25A8">
      <w:pPr>
        <w:numPr>
          <w:ilvl w:val="3"/>
          <w:numId w:val="8"/>
        </w:numPr>
        <w:shd w:val="clear" w:color="auto" w:fill="FFFFFF"/>
        <w:tabs>
          <w:tab w:val="clear" w:pos="2880"/>
          <w:tab w:val="num" w:pos="284"/>
        </w:tabs>
        <w:ind w:left="284" w:hanging="284"/>
        <w:jc w:val="both"/>
        <w:rPr>
          <w:bCs/>
          <w:sz w:val="22"/>
          <w:szCs w:val="22"/>
        </w:rPr>
      </w:pPr>
      <w:r w:rsidRPr="00741B0F">
        <w:rPr>
          <w:sz w:val="22"/>
          <w:szCs w:val="22"/>
        </w:rPr>
        <w:t xml:space="preserve">W </w:t>
      </w:r>
      <w:proofErr w:type="gramStart"/>
      <w:r w:rsidRPr="00741B0F">
        <w:rPr>
          <w:sz w:val="22"/>
          <w:szCs w:val="22"/>
        </w:rPr>
        <w:t>przypadku</w:t>
      </w:r>
      <w:proofErr w:type="gramEnd"/>
      <w:r w:rsidRPr="00741B0F">
        <w:rPr>
          <w:sz w:val="22"/>
          <w:szCs w:val="22"/>
        </w:rPr>
        <w:t xml:space="preserve"> gdyby wyłoniona w prowadzonym postępowaniu oferta została złożona przez dwóch lub więcej Wykonawców wspólnie ubiegających się o udzielenie zamówienia publicznego (np. konsorcjum), Zamawiający przed podpisaniem umowy w sprawie zamówienia publicznego może zażądać umowy regulującej współpracę tych podmiotów,</w:t>
      </w:r>
      <w:r w:rsidRPr="00741B0F">
        <w:rPr>
          <w:bCs/>
          <w:sz w:val="22"/>
          <w:szCs w:val="22"/>
        </w:rPr>
        <w:t xml:space="preserve"> która w sposób nie budzący wątpliwości określa:</w:t>
      </w:r>
    </w:p>
    <w:p w14:paraId="563E013B" w14:textId="77777777" w:rsidR="00741B0F" w:rsidRPr="000723C0" w:rsidRDefault="00741B0F">
      <w:pPr>
        <w:pStyle w:val="Tekstpodstawowywcity"/>
        <w:numPr>
          <w:ilvl w:val="5"/>
          <w:numId w:val="17"/>
        </w:numPr>
        <w:shd w:val="clear" w:color="auto" w:fill="FFFFFF"/>
        <w:tabs>
          <w:tab w:val="clear" w:pos="0"/>
          <w:tab w:val="left" w:pos="567"/>
          <w:tab w:val="left" w:pos="993"/>
          <w:tab w:val="num" w:pos="4500"/>
        </w:tabs>
        <w:spacing w:after="0"/>
        <w:ind w:left="567" w:hanging="283"/>
        <w:jc w:val="both"/>
        <w:rPr>
          <w:sz w:val="22"/>
          <w:szCs w:val="22"/>
        </w:rPr>
      </w:pPr>
      <w:r w:rsidRPr="000723C0">
        <w:rPr>
          <w:bCs/>
          <w:sz w:val="22"/>
          <w:szCs w:val="22"/>
        </w:rPr>
        <w:t>przedsiębiorców odpowiedzialnych za złożoną ofertę i wykonanie zamówienia,</w:t>
      </w:r>
    </w:p>
    <w:p w14:paraId="23C213BF" w14:textId="77777777" w:rsidR="00741B0F" w:rsidRPr="000723C0" w:rsidRDefault="00741B0F">
      <w:pPr>
        <w:pStyle w:val="Tekstpodstawowywcity"/>
        <w:numPr>
          <w:ilvl w:val="5"/>
          <w:numId w:val="17"/>
        </w:numPr>
        <w:shd w:val="clear" w:color="auto" w:fill="FFFFFF"/>
        <w:tabs>
          <w:tab w:val="clear" w:pos="0"/>
          <w:tab w:val="left" w:pos="567"/>
          <w:tab w:val="left" w:pos="993"/>
          <w:tab w:val="num" w:pos="4500"/>
        </w:tabs>
        <w:spacing w:after="0"/>
        <w:ind w:left="567" w:hanging="283"/>
        <w:jc w:val="both"/>
        <w:rPr>
          <w:sz w:val="22"/>
          <w:szCs w:val="22"/>
        </w:rPr>
      </w:pPr>
      <w:r w:rsidRPr="000723C0">
        <w:rPr>
          <w:sz w:val="22"/>
          <w:szCs w:val="22"/>
        </w:rPr>
        <w:t xml:space="preserve">oznaczenie celu gospodarczego dla którego umowa została zawarta, </w:t>
      </w:r>
    </w:p>
    <w:p w14:paraId="677C3BA9" w14:textId="77777777" w:rsidR="00741B0F" w:rsidRPr="000723C0" w:rsidRDefault="00741B0F">
      <w:pPr>
        <w:pStyle w:val="Tekstpodstawowywcity"/>
        <w:numPr>
          <w:ilvl w:val="5"/>
          <w:numId w:val="17"/>
        </w:numPr>
        <w:shd w:val="clear" w:color="auto" w:fill="FFFFFF"/>
        <w:tabs>
          <w:tab w:val="clear" w:pos="0"/>
          <w:tab w:val="left" w:pos="567"/>
          <w:tab w:val="left" w:pos="993"/>
          <w:tab w:val="num" w:pos="4500"/>
        </w:tabs>
        <w:spacing w:after="0"/>
        <w:ind w:left="567" w:hanging="283"/>
        <w:jc w:val="both"/>
        <w:rPr>
          <w:sz w:val="22"/>
          <w:szCs w:val="22"/>
        </w:rPr>
      </w:pPr>
      <w:r w:rsidRPr="000723C0">
        <w:rPr>
          <w:sz w:val="22"/>
          <w:szCs w:val="22"/>
        </w:rPr>
        <w:t>oznaczenie czasu trwania umowy,</w:t>
      </w:r>
    </w:p>
    <w:p w14:paraId="2409A1DB" w14:textId="77777777" w:rsidR="00741B0F" w:rsidRPr="000723C0" w:rsidRDefault="00741B0F">
      <w:pPr>
        <w:pStyle w:val="Tekstpodstawowywcity"/>
        <w:numPr>
          <w:ilvl w:val="5"/>
          <w:numId w:val="17"/>
        </w:numPr>
        <w:shd w:val="clear" w:color="auto" w:fill="FFFFFF"/>
        <w:tabs>
          <w:tab w:val="clear" w:pos="0"/>
          <w:tab w:val="left" w:pos="567"/>
          <w:tab w:val="left" w:pos="993"/>
          <w:tab w:val="num" w:pos="4500"/>
        </w:tabs>
        <w:spacing w:after="0"/>
        <w:ind w:left="567" w:hanging="283"/>
        <w:jc w:val="both"/>
        <w:rPr>
          <w:sz w:val="22"/>
          <w:szCs w:val="22"/>
        </w:rPr>
      </w:pPr>
      <w:r w:rsidRPr="000723C0">
        <w:rPr>
          <w:sz w:val="22"/>
          <w:szCs w:val="22"/>
        </w:rPr>
        <w:t>oznaczenie sposobu prowadzenia spraw konsorcjum oraz zasady reprezentacji. Zamawiający wszelką korespondencję oraz rozliczanie za wykonane dostawy prowadzić będzie z upoważnionym reprezentantem konsorcjum,</w:t>
      </w:r>
    </w:p>
    <w:p w14:paraId="209311C6" w14:textId="77777777" w:rsidR="00741B0F" w:rsidRDefault="00741B0F">
      <w:pPr>
        <w:pStyle w:val="Tekstpodstawowywcity"/>
        <w:numPr>
          <w:ilvl w:val="5"/>
          <w:numId w:val="17"/>
        </w:numPr>
        <w:shd w:val="clear" w:color="auto" w:fill="FFFFFF"/>
        <w:tabs>
          <w:tab w:val="clear" w:pos="0"/>
          <w:tab w:val="left" w:pos="567"/>
          <w:tab w:val="left" w:pos="993"/>
          <w:tab w:val="num" w:pos="4500"/>
        </w:tabs>
        <w:spacing w:after="0"/>
        <w:ind w:left="567" w:hanging="283"/>
        <w:jc w:val="both"/>
        <w:rPr>
          <w:sz w:val="22"/>
          <w:szCs w:val="22"/>
        </w:rPr>
      </w:pPr>
      <w:r w:rsidRPr="005E4516">
        <w:rPr>
          <w:sz w:val="22"/>
          <w:szCs w:val="22"/>
        </w:rPr>
        <w:t>określenie sposobu ustania umowy konsorcjum.</w:t>
      </w:r>
    </w:p>
    <w:p w14:paraId="451D89C8" w14:textId="77777777" w:rsidR="00741B0F" w:rsidRPr="005E4516" w:rsidRDefault="00741B0F" w:rsidP="00741B0F">
      <w:pPr>
        <w:pStyle w:val="Tekstpodstawowywcity"/>
        <w:shd w:val="clear" w:color="auto" w:fill="FFFFFF"/>
        <w:tabs>
          <w:tab w:val="left" w:pos="567"/>
          <w:tab w:val="left" w:pos="993"/>
          <w:tab w:val="num" w:pos="4500"/>
        </w:tabs>
        <w:spacing w:after="0"/>
        <w:ind w:left="567"/>
        <w:jc w:val="both"/>
        <w:rPr>
          <w:sz w:val="22"/>
          <w:szCs w:val="22"/>
        </w:rPr>
      </w:pPr>
    </w:p>
    <w:p w14:paraId="193BA7FB" w14:textId="77777777" w:rsidR="00DE3C0B" w:rsidRPr="000B4695" w:rsidRDefault="00B20DD2" w:rsidP="00DD53BC">
      <w:pPr>
        <w:pStyle w:val="Nagwek2"/>
        <w:pBdr>
          <w:top w:val="double" w:sz="4" w:space="1" w:color="000000"/>
          <w:left w:val="double" w:sz="4" w:space="0" w:color="000000"/>
          <w:bottom w:val="double" w:sz="4" w:space="1" w:color="000000"/>
          <w:right w:val="double" w:sz="4" w:space="4" w:color="000000"/>
        </w:pBdr>
        <w:shd w:val="clear" w:color="auto" w:fill="FFFFFF"/>
        <w:tabs>
          <w:tab w:val="clear" w:pos="3118"/>
          <w:tab w:val="left" w:pos="0"/>
        </w:tabs>
        <w:spacing w:before="57" w:after="57"/>
        <w:ind w:left="0" w:firstLine="0"/>
        <w:jc w:val="left"/>
        <w:rPr>
          <w:bCs/>
          <w:sz w:val="22"/>
          <w:szCs w:val="22"/>
        </w:rPr>
      </w:pPr>
      <w:r w:rsidRPr="000B4695">
        <w:rPr>
          <w:sz w:val="22"/>
          <w:szCs w:val="22"/>
        </w:rPr>
        <w:t>XX</w:t>
      </w:r>
      <w:r w:rsidR="00216C3A">
        <w:rPr>
          <w:sz w:val="22"/>
          <w:szCs w:val="22"/>
        </w:rPr>
        <w:t>II</w:t>
      </w:r>
      <w:r w:rsidR="00DE3C0B" w:rsidRPr="000B4695">
        <w:rPr>
          <w:sz w:val="22"/>
          <w:szCs w:val="22"/>
        </w:rPr>
        <w:t>. WYMAGANIA DOTYCZĄCE ZABEZPIECZENIA NALEŻYTEGO WYKONANIA UMOWY</w:t>
      </w:r>
    </w:p>
    <w:p w14:paraId="20A8185C" w14:textId="77777777" w:rsidR="007C0C86" w:rsidRPr="000B4695" w:rsidRDefault="00DE3C0B">
      <w:pPr>
        <w:pStyle w:val="Styl1"/>
        <w:widowControl/>
        <w:shd w:val="clear" w:color="auto" w:fill="FFFFFF"/>
        <w:tabs>
          <w:tab w:val="left" w:pos="0"/>
        </w:tabs>
        <w:spacing w:before="57" w:after="57"/>
        <w:rPr>
          <w:rFonts w:ascii="Times New Roman" w:hAnsi="Times New Roman" w:cs="Times New Roman"/>
          <w:bCs/>
          <w:sz w:val="22"/>
          <w:szCs w:val="22"/>
        </w:rPr>
      </w:pPr>
      <w:r w:rsidRPr="000B4695">
        <w:rPr>
          <w:rFonts w:ascii="Times New Roman" w:hAnsi="Times New Roman" w:cs="Times New Roman"/>
          <w:bCs/>
          <w:sz w:val="22"/>
          <w:szCs w:val="22"/>
        </w:rPr>
        <w:t>Zamawiający nie wymaga wniesienia zabezpieczenia należytego wykonania umowy.</w:t>
      </w:r>
    </w:p>
    <w:p w14:paraId="6BBB4288" w14:textId="77777777" w:rsidR="00006255" w:rsidRPr="004C0B14" w:rsidRDefault="00006255">
      <w:pPr>
        <w:pStyle w:val="Styl1"/>
        <w:widowControl/>
        <w:shd w:val="clear" w:color="auto" w:fill="FFFFFF"/>
        <w:tabs>
          <w:tab w:val="left" w:pos="0"/>
        </w:tabs>
        <w:spacing w:before="0"/>
        <w:ind w:left="426"/>
        <w:rPr>
          <w:rFonts w:ascii="Times New Roman" w:hAnsi="Times New Roman" w:cs="Times New Roman"/>
          <w:bCs/>
          <w:sz w:val="22"/>
          <w:szCs w:val="22"/>
        </w:rPr>
      </w:pPr>
    </w:p>
    <w:tbl>
      <w:tblPr>
        <w:tblW w:w="9943" w:type="dxa"/>
        <w:tblInd w:w="-54" w:type="dxa"/>
        <w:tblLayout w:type="fixed"/>
        <w:tblLook w:val="0000" w:firstRow="0" w:lastRow="0" w:firstColumn="0" w:lastColumn="0" w:noHBand="0" w:noVBand="0"/>
      </w:tblPr>
      <w:tblGrid>
        <w:gridCol w:w="9943"/>
      </w:tblGrid>
      <w:tr w:rsidR="00DE3C0B" w:rsidRPr="004C0B14" w14:paraId="7D882B8F" w14:textId="77777777" w:rsidTr="00714FED">
        <w:trPr>
          <w:trHeight w:val="450"/>
        </w:trPr>
        <w:tc>
          <w:tcPr>
            <w:tcW w:w="9943" w:type="dxa"/>
            <w:tcBorders>
              <w:top w:val="double" w:sz="4" w:space="0" w:color="000000"/>
              <w:left w:val="double" w:sz="4" w:space="0" w:color="000000"/>
              <w:bottom w:val="double" w:sz="4" w:space="0" w:color="000000"/>
              <w:right w:val="double" w:sz="4" w:space="0" w:color="000000"/>
            </w:tcBorders>
            <w:shd w:val="clear" w:color="auto" w:fill="auto"/>
          </w:tcPr>
          <w:p w14:paraId="09F455B1" w14:textId="77777777" w:rsidR="00DE3C0B" w:rsidRPr="004C0B14" w:rsidRDefault="00B20DD2" w:rsidP="00B20DD2">
            <w:pPr>
              <w:pStyle w:val="Styl1"/>
              <w:shd w:val="clear" w:color="auto" w:fill="FFFFFF"/>
              <w:tabs>
                <w:tab w:val="left" w:pos="0"/>
              </w:tabs>
              <w:spacing w:before="57" w:after="57"/>
              <w:jc w:val="left"/>
            </w:pPr>
            <w:r w:rsidRPr="004C0B14">
              <w:rPr>
                <w:rFonts w:ascii="Times New Roman" w:hAnsi="Times New Roman" w:cs="Times New Roman"/>
                <w:b/>
                <w:sz w:val="22"/>
                <w:szCs w:val="22"/>
              </w:rPr>
              <w:t>XX</w:t>
            </w:r>
            <w:r w:rsidR="00216C3A">
              <w:rPr>
                <w:rFonts w:ascii="Times New Roman" w:hAnsi="Times New Roman" w:cs="Times New Roman"/>
                <w:b/>
                <w:sz w:val="22"/>
                <w:szCs w:val="22"/>
              </w:rPr>
              <w:t>II</w:t>
            </w:r>
            <w:r w:rsidRPr="004C0B14">
              <w:rPr>
                <w:rFonts w:ascii="Times New Roman" w:hAnsi="Times New Roman" w:cs="Times New Roman"/>
                <w:b/>
                <w:sz w:val="22"/>
                <w:szCs w:val="22"/>
              </w:rPr>
              <w:t>I</w:t>
            </w:r>
            <w:r w:rsidR="00DE3C0B" w:rsidRPr="004C0B14">
              <w:rPr>
                <w:rFonts w:ascii="Times New Roman" w:hAnsi="Times New Roman" w:cs="Times New Roman"/>
                <w:b/>
                <w:sz w:val="22"/>
                <w:szCs w:val="22"/>
              </w:rPr>
              <w:t>. PODWYKONAWSTWO</w:t>
            </w:r>
          </w:p>
        </w:tc>
      </w:tr>
    </w:tbl>
    <w:p w14:paraId="6BFBF8FE" w14:textId="77777777" w:rsidR="00FF30D1" w:rsidRPr="004C0B14" w:rsidRDefault="00FF30D1" w:rsidP="002E25A8">
      <w:pPr>
        <w:pStyle w:val="NormalnyWeb"/>
        <w:numPr>
          <w:ilvl w:val="6"/>
          <w:numId w:val="2"/>
        </w:numPr>
        <w:shd w:val="clear" w:color="auto" w:fill="FFFFFF"/>
        <w:tabs>
          <w:tab w:val="clear" w:pos="1800"/>
          <w:tab w:val="left" w:pos="284"/>
        </w:tabs>
        <w:spacing w:before="0" w:after="0"/>
        <w:ind w:left="306" w:hanging="306"/>
        <w:jc w:val="both"/>
        <w:rPr>
          <w:sz w:val="22"/>
          <w:szCs w:val="22"/>
        </w:rPr>
      </w:pPr>
      <w:r w:rsidRPr="004C0B14">
        <w:rPr>
          <w:sz w:val="22"/>
          <w:szCs w:val="22"/>
        </w:rPr>
        <w:t xml:space="preserve">Wykonawca może powierzyć wykonanie części zamówienia podwykonawcy </w:t>
      </w:r>
    </w:p>
    <w:p w14:paraId="3C8C25C7" w14:textId="77777777" w:rsidR="00DE3C0B" w:rsidRPr="004C0B14" w:rsidRDefault="00DE3C0B" w:rsidP="002E25A8">
      <w:pPr>
        <w:pStyle w:val="NormalnyWeb"/>
        <w:numPr>
          <w:ilvl w:val="6"/>
          <w:numId w:val="2"/>
        </w:numPr>
        <w:shd w:val="clear" w:color="auto" w:fill="FFFFFF"/>
        <w:tabs>
          <w:tab w:val="clear" w:pos="1800"/>
          <w:tab w:val="left" w:pos="284"/>
        </w:tabs>
        <w:spacing w:before="0" w:after="0"/>
        <w:ind w:left="306" w:hanging="306"/>
        <w:jc w:val="both"/>
        <w:rPr>
          <w:sz w:val="22"/>
          <w:szCs w:val="22"/>
        </w:rPr>
      </w:pPr>
      <w:r w:rsidRPr="004C0B14">
        <w:rPr>
          <w:sz w:val="22"/>
          <w:szCs w:val="22"/>
        </w:rPr>
        <w:t xml:space="preserve">W przypadku powierzenia realizacji umowy podwykonawcy Wykonawca ponosi pełną odpowiedzialność </w:t>
      </w:r>
      <w:proofErr w:type="gramStart"/>
      <w:r w:rsidRPr="004C0B14">
        <w:rPr>
          <w:sz w:val="22"/>
          <w:szCs w:val="22"/>
        </w:rPr>
        <w:t>wobec  Zamawiającego</w:t>
      </w:r>
      <w:proofErr w:type="gramEnd"/>
      <w:r w:rsidRPr="004C0B14">
        <w:rPr>
          <w:sz w:val="22"/>
          <w:szCs w:val="22"/>
        </w:rPr>
        <w:t xml:space="preserve"> za jego działania i zaniechania. </w:t>
      </w:r>
    </w:p>
    <w:p w14:paraId="679226B9" w14:textId="788C97A6" w:rsidR="00606ACE" w:rsidRDefault="00DE3C0B" w:rsidP="002E25A8">
      <w:pPr>
        <w:pStyle w:val="NormalnyWeb"/>
        <w:numPr>
          <w:ilvl w:val="6"/>
          <w:numId w:val="2"/>
        </w:numPr>
        <w:shd w:val="clear" w:color="auto" w:fill="FFFFFF"/>
        <w:tabs>
          <w:tab w:val="left" w:pos="284"/>
        </w:tabs>
        <w:spacing w:before="0" w:after="0"/>
        <w:ind w:left="284" w:hanging="284"/>
        <w:jc w:val="both"/>
        <w:rPr>
          <w:sz w:val="22"/>
          <w:szCs w:val="22"/>
        </w:rPr>
      </w:pPr>
      <w:r w:rsidRPr="004C0B14">
        <w:rPr>
          <w:sz w:val="22"/>
          <w:szCs w:val="22"/>
        </w:rPr>
        <w:t xml:space="preserve">Przez umowę o podwykonawstwie należy rozumieć umowę w formie pisemnej o charakterze odpłatnym, której przedmiotem są usługi, dostawy lub roboty budowlane stanowiące część zamówienia publicznego, zawartą między wybranym przez Zamawiającego Wykonawcą a innym podmiotem (podwykonawcą), a w przypadku zamówień publicznych na roboty budowlane także między podwykonawcą a dalszym podwykonawcą lub między dalszymi podwykonawcami. </w:t>
      </w:r>
    </w:p>
    <w:p w14:paraId="44A2C519" w14:textId="77777777" w:rsidR="00606ACE" w:rsidRDefault="00606ACE">
      <w:pPr>
        <w:suppressAutoHyphens w:val="0"/>
        <w:rPr>
          <w:sz w:val="22"/>
          <w:szCs w:val="22"/>
        </w:rPr>
      </w:pPr>
      <w:r>
        <w:rPr>
          <w:sz w:val="22"/>
          <w:szCs w:val="22"/>
        </w:rPr>
        <w:br w:type="page"/>
      </w:r>
    </w:p>
    <w:p w14:paraId="6CE46278" w14:textId="77777777" w:rsidR="00C55A97" w:rsidRPr="004C0B14" w:rsidRDefault="00C55A97" w:rsidP="00C55A97">
      <w:pPr>
        <w:pStyle w:val="NormalnyWeb"/>
        <w:shd w:val="clear" w:color="auto" w:fill="FFFFFF"/>
        <w:tabs>
          <w:tab w:val="left" w:pos="284"/>
        </w:tabs>
        <w:spacing w:before="0" w:after="0"/>
        <w:ind w:left="284"/>
        <w:jc w:val="both"/>
        <w:rPr>
          <w:sz w:val="22"/>
          <w:szCs w:val="22"/>
        </w:rPr>
      </w:pPr>
    </w:p>
    <w:tbl>
      <w:tblPr>
        <w:tblW w:w="9943" w:type="dxa"/>
        <w:tblInd w:w="-92" w:type="dxa"/>
        <w:tblLayout w:type="fixed"/>
        <w:tblCellMar>
          <w:left w:w="70" w:type="dxa"/>
          <w:right w:w="70" w:type="dxa"/>
        </w:tblCellMar>
        <w:tblLook w:val="0000" w:firstRow="0" w:lastRow="0" w:firstColumn="0" w:lastColumn="0" w:noHBand="0" w:noVBand="0"/>
      </w:tblPr>
      <w:tblGrid>
        <w:gridCol w:w="9943"/>
      </w:tblGrid>
      <w:tr w:rsidR="00DE3C0B" w:rsidRPr="000B4695" w14:paraId="43F8774B" w14:textId="77777777" w:rsidTr="004B4840">
        <w:trPr>
          <w:trHeight w:val="391"/>
        </w:trPr>
        <w:tc>
          <w:tcPr>
            <w:tcW w:w="9943" w:type="dxa"/>
            <w:tcBorders>
              <w:top w:val="double" w:sz="4" w:space="0" w:color="000000"/>
              <w:left w:val="double" w:sz="4" w:space="0" w:color="000000"/>
              <w:bottom w:val="double" w:sz="4" w:space="0" w:color="000000"/>
              <w:right w:val="double" w:sz="4" w:space="0" w:color="000000"/>
            </w:tcBorders>
            <w:shd w:val="clear" w:color="auto" w:fill="auto"/>
          </w:tcPr>
          <w:p w14:paraId="10A27894" w14:textId="77777777" w:rsidR="00DE3C0B" w:rsidRPr="000B4695" w:rsidRDefault="00EC36B1" w:rsidP="00216C3A">
            <w:pPr>
              <w:pStyle w:val="Styl1"/>
              <w:shd w:val="clear" w:color="auto" w:fill="FFFFFF"/>
              <w:tabs>
                <w:tab w:val="left" w:pos="0"/>
              </w:tabs>
              <w:spacing w:before="57" w:after="57"/>
              <w:jc w:val="left"/>
              <w:rPr>
                <w:sz w:val="22"/>
                <w:szCs w:val="22"/>
              </w:rPr>
            </w:pPr>
            <w:r>
              <w:rPr>
                <w:sz w:val="22"/>
                <w:szCs w:val="22"/>
              </w:rPr>
              <w:br w:type="page"/>
            </w:r>
            <w:r w:rsidR="00B20DD2" w:rsidRPr="000B4695">
              <w:rPr>
                <w:rFonts w:ascii="Times New Roman" w:hAnsi="Times New Roman" w:cs="Times New Roman"/>
                <w:b/>
                <w:sz w:val="22"/>
                <w:szCs w:val="22"/>
              </w:rPr>
              <w:t>XXI</w:t>
            </w:r>
            <w:r w:rsidR="00216C3A">
              <w:rPr>
                <w:rFonts w:ascii="Times New Roman" w:hAnsi="Times New Roman" w:cs="Times New Roman"/>
                <w:b/>
                <w:sz w:val="22"/>
                <w:szCs w:val="22"/>
              </w:rPr>
              <w:t>V</w:t>
            </w:r>
            <w:r w:rsidR="00DE3C0B" w:rsidRPr="000B4695">
              <w:rPr>
                <w:rFonts w:ascii="Times New Roman" w:hAnsi="Times New Roman" w:cs="Times New Roman"/>
                <w:b/>
                <w:sz w:val="22"/>
                <w:szCs w:val="22"/>
              </w:rPr>
              <w:t xml:space="preserve">.  POUCZENIE O ŚRODKACH OCHRONY PRAWNEJ </w:t>
            </w:r>
          </w:p>
        </w:tc>
      </w:tr>
    </w:tbl>
    <w:p w14:paraId="2E05548F" w14:textId="77777777" w:rsidR="00A166A2" w:rsidRPr="000B4695" w:rsidRDefault="00704292" w:rsidP="002E25A8">
      <w:pPr>
        <w:numPr>
          <w:ilvl w:val="3"/>
          <w:numId w:val="9"/>
        </w:numPr>
        <w:tabs>
          <w:tab w:val="clear" w:pos="2880"/>
          <w:tab w:val="num" w:pos="284"/>
        </w:tabs>
        <w:suppressAutoHyphens w:val="0"/>
        <w:autoSpaceDE w:val="0"/>
        <w:autoSpaceDN w:val="0"/>
        <w:adjustRightInd w:val="0"/>
        <w:spacing w:after="19"/>
        <w:ind w:left="284" w:hanging="284"/>
        <w:jc w:val="both"/>
        <w:rPr>
          <w:kern w:val="0"/>
          <w:sz w:val="22"/>
          <w:szCs w:val="22"/>
          <w:lang w:eastAsia="pl-PL"/>
        </w:rPr>
      </w:pPr>
      <w:r w:rsidRPr="000B4695">
        <w:rPr>
          <w:kern w:val="0"/>
          <w:sz w:val="22"/>
          <w:szCs w:val="22"/>
          <w:lang w:eastAsia="pl-PL"/>
        </w:rPr>
        <w:t>Ś</w:t>
      </w:r>
      <w:r w:rsidR="00A166A2" w:rsidRPr="000B4695">
        <w:rPr>
          <w:kern w:val="0"/>
          <w:sz w:val="22"/>
          <w:szCs w:val="22"/>
          <w:lang w:eastAsia="pl-PL"/>
        </w:rPr>
        <w:t xml:space="preserve">rodki ochrony prawnej przysługują Wykonawcy, jeżeli ma lub miał interes w uzyskaniu zamówieni oraz poniósł lub może ponieść szkodę w wyniku naruszenia przez Zamawiającego przepisów </w:t>
      </w:r>
      <w:r w:rsidRPr="000B4695">
        <w:rPr>
          <w:kern w:val="0"/>
          <w:sz w:val="22"/>
          <w:szCs w:val="22"/>
          <w:lang w:eastAsia="pl-PL"/>
        </w:rPr>
        <w:t>ustawy Prawo zamówień publicznych</w:t>
      </w:r>
      <w:r w:rsidR="00A166A2" w:rsidRPr="000B4695">
        <w:rPr>
          <w:kern w:val="0"/>
          <w:sz w:val="22"/>
          <w:szCs w:val="22"/>
          <w:lang w:eastAsia="pl-PL"/>
        </w:rPr>
        <w:t xml:space="preserve">. </w:t>
      </w:r>
    </w:p>
    <w:p w14:paraId="1D89C366" w14:textId="5DCF03AE" w:rsidR="00A166A2" w:rsidRPr="000B4695" w:rsidRDefault="00A166A2" w:rsidP="002E25A8">
      <w:pPr>
        <w:numPr>
          <w:ilvl w:val="3"/>
          <w:numId w:val="9"/>
        </w:numPr>
        <w:tabs>
          <w:tab w:val="clear" w:pos="2880"/>
          <w:tab w:val="num" w:pos="284"/>
        </w:tabs>
        <w:suppressAutoHyphens w:val="0"/>
        <w:autoSpaceDE w:val="0"/>
        <w:autoSpaceDN w:val="0"/>
        <w:adjustRightInd w:val="0"/>
        <w:ind w:left="284" w:hanging="284"/>
        <w:rPr>
          <w:kern w:val="0"/>
          <w:sz w:val="22"/>
          <w:szCs w:val="22"/>
          <w:lang w:eastAsia="pl-PL"/>
        </w:rPr>
      </w:pPr>
      <w:r w:rsidRPr="000B4695">
        <w:rPr>
          <w:kern w:val="0"/>
          <w:sz w:val="22"/>
          <w:szCs w:val="22"/>
          <w:lang w:eastAsia="pl-PL"/>
        </w:rPr>
        <w:t xml:space="preserve">Odwołanie przysługuje na: </w:t>
      </w:r>
    </w:p>
    <w:p w14:paraId="4919E48A" w14:textId="77777777" w:rsidR="006332FD" w:rsidRPr="000B4695" w:rsidRDefault="00A166A2" w:rsidP="00C417FE">
      <w:pPr>
        <w:numPr>
          <w:ilvl w:val="4"/>
          <w:numId w:val="12"/>
        </w:numPr>
        <w:tabs>
          <w:tab w:val="clear" w:pos="3600"/>
        </w:tabs>
        <w:suppressAutoHyphens w:val="0"/>
        <w:autoSpaceDE w:val="0"/>
        <w:autoSpaceDN w:val="0"/>
        <w:adjustRightInd w:val="0"/>
        <w:spacing w:after="19"/>
        <w:ind w:left="567" w:hanging="283"/>
        <w:jc w:val="both"/>
        <w:rPr>
          <w:kern w:val="0"/>
          <w:sz w:val="22"/>
          <w:szCs w:val="22"/>
          <w:lang w:eastAsia="pl-PL"/>
        </w:rPr>
      </w:pPr>
      <w:r w:rsidRPr="000B4695">
        <w:rPr>
          <w:kern w:val="0"/>
          <w:sz w:val="22"/>
          <w:szCs w:val="22"/>
          <w:lang w:eastAsia="pl-PL"/>
        </w:rPr>
        <w:t>niezgodn</w:t>
      </w:r>
      <w:r w:rsidR="006332FD" w:rsidRPr="000B4695">
        <w:rPr>
          <w:kern w:val="0"/>
          <w:sz w:val="22"/>
          <w:szCs w:val="22"/>
          <w:lang w:eastAsia="pl-PL"/>
        </w:rPr>
        <w:t>ą</w:t>
      </w:r>
      <w:r w:rsidRPr="000B4695">
        <w:rPr>
          <w:kern w:val="0"/>
          <w:sz w:val="22"/>
          <w:szCs w:val="22"/>
          <w:lang w:eastAsia="pl-PL"/>
        </w:rPr>
        <w:t xml:space="preserve"> z przepisami ustawy czynności Zamawiającego, podjętą w postępowaniu o udzielenie zamówienia w tym na projektowane postanowienie umowy; </w:t>
      </w:r>
    </w:p>
    <w:p w14:paraId="01615CBA" w14:textId="77777777" w:rsidR="00A166A2" w:rsidRPr="000B4695" w:rsidRDefault="00A166A2" w:rsidP="00C417FE">
      <w:pPr>
        <w:numPr>
          <w:ilvl w:val="4"/>
          <w:numId w:val="12"/>
        </w:numPr>
        <w:tabs>
          <w:tab w:val="clear" w:pos="3600"/>
        </w:tabs>
        <w:suppressAutoHyphens w:val="0"/>
        <w:autoSpaceDE w:val="0"/>
        <w:autoSpaceDN w:val="0"/>
        <w:adjustRightInd w:val="0"/>
        <w:spacing w:after="19"/>
        <w:ind w:left="567" w:hanging="283"/>
        <w:jc w:val="both"/>
        <w:rPr>
          <w:kern w:val="0"/>
          <w:sz w:val="22"/>
          <w:szCs w:val="22"/>
          <w:lang w:eastAsia="pl-PL"/>
        </w:rPr>
      </w:pPr>
      <w:r w:rsidRPr="000B4695">
        <w:rPr>
          <w:kern w:val="0"/>
          <w:sz w:val="22"/>
          <w:szCs w:val="22"/>
          <w:lang w:eastAsia="pl-PL"/>
        </w:rPr>
        <w:t>zaniechanie czynności w postępowaniu o udzielenie zamówienia</w:t>
      </w:r>
      <w:r w:rsidR="006332FD" w:rsidRPr="000B4695">
        <w:rPr>
          <w:kern w:val="0"/>
          <w:sz w:val="22"/>
          <w:szCs w:val="22"/>
          <w:lang w:eastAsia="pl-PL"/>
        </w:rPr>
        <w:t>,</w:t>
      </w:r>
      <w:r w:rsidRPr="000B4695">
        <w:rPr>
          <w:kern w:val="0"/>
          <w:sz w:val="22"/>
          <w:szCs w:val="22"/>
          <w:lang w:eastAsia="pl-PL"/>
        </w:rPr>
        <w:t xml:space="preserve"> do której Zamawiający był obowiązany na podstawie ustawy. </w:t>
      </w:r>
    </w:p>
    <w:p w14:paraId="16B3BB4A" w14:textId="7A9E0018" w:rsidR="00646A18" w:rsidRPr="00261075" w:rsidRDefault="00A166A2" w:rsidP="004E49B5">
      <w:pPr>
        <w:numPr>
          <w:ilvl w:val="3"/>
          <w:numId w:val="9"/>
        </w:numPr>
        <w:tabs>
          <w:tab w:val="clear" w:pos="2880"/>
          <w:tab w:val="num" w:pos="284"/>
        </w:tabs>
        <w:suppressAutoHyphens w:val="0"/>
        <w:autoSpaceDE w:val="0"/>
        <w:autoSpaceDN w:val="0"/>
        <w:adjustRightInd w:val="0"/>
        <w:ind w:left="284" w:hanging="284"/>
        <w:rPr>
          <w:kern w:val="0"/>
          <w:sz w:val="22"/>
          <w:szCs w:val="22"/>
          <w:lang w:eastAsia="pl-PL"/>
        </w:rPr>
      </w:pPr>
      <w:r w:rsidRPr="00261075">
        <w:rPr>
          <w:kern w:val="0"/>
          <w:sz w:val="22"/>
          <w:szCs w:val="22"/>
          <w:lang w:eastAsia="pl-PL"/>
        </w:rPr>
        <w:t xml:space="preserve">Szczegółowe informacje dotyczące środków ochrony prawnej określone są w Dziale IX </w:t>
      </w:r>
      <w:proofErr w:type="gramStart"/>
      <w:r w:rsidRPr="00261075">
        <w:rPr>
          <w:kern w:val="0"/>
          <w:sz w:val="22"/>
          <w:szCs w:val="22"/>
          <w:lang w:eastAsia="pl-PL"/>
        </w:rPr>
        <w:t xml:space="preserve">„ </w:t>
      </w:r>
      <w:r w:rsidR="00340CE0" w:rsidRPr="00261075">
        <w:rPr>
          <w:kern w:val="0"/>
          <w:sz w:val="22"/>
          <w:szCs w:val="22"/>
          <w:lang w:eastAsia="pl-PL"/>
        </w:rPr>
        <w:t>Ś</w:t>
      </w:r>
      <w:r w:rsidRPr="00261075">
        <w:rPr>
          <w:kern w:val="0"/>
          <w:sz w:val="22"/>
          <w:szCs w:val="22"/>
          <w:lang w:eastAsia="pl-PL"/>
        </w:rPr>
        <w:t>rodki</w:t>
      </w:r>
      <w:proofErr w:type="gramEnd"/>
      <w:r w:rsidRPr="00261075">
        <w:rPr>
          <w:kern w:val="0"/>
          <w:sz w:val="22"/>
          <w:szCs w:val="22"/>
          <w:lang w:eastAsia="pl-PL"/>
        </w:rPr>
        <w:t xml:space="preserve"> ochrony prawnej” </w:t>
      </w:r>
      <w:r w:rsidR="00340CE0" w:rsidRPr="00261075">
        <w:rPr>
          <w:kern w:val="0"/>
          <w:sz w:val="22"/>
          <w:szCs w:val="22"/>
          <w:lang w:eastAsia="pl-PL"/>
        </w:rPr>
        <w:t>ustawy P</w:t>
      </w:r>
      <w:r w:rsidR="00B13248" w:rsidRPr="00261075">
        <w:rPr>
          <w:kern w:val="0"/>
          <w:sz w:val="22"/>
          <w:szCs w:val="22"/>
          <w:lang w:eastAsia="pl-PL"/>
        </w:rPr>
        <w:t>zp</w:t>
      </w:r>
      <w:r w:rsidR="00340CE0" w:rsidRPr="00261075">
        <w:rPr>
          <w:kern w:val="0"/>
          <w:sz w:val="22"/>
          <w:szCs w:val="22"/>
          <w:lang w:eastAsia="pl-PL"/>
        </w:rPr>
        <w:t xml:space="preserve"> </w:t>
      </w:r>
    </w:p>
    <w:p w14:paraId="27B16F95" w14:textId="77777777" w:rsidR="00D63ABC" w:rsidRDefault="00D63ABC" w:rsidP="00D63ABC">
      <w:pPr>
        <w:suppressAutoHyphens w:val="0"/>
        <w:autoSpaceDE w:val="0"/>
        <w:autoSpaceDN w:val="0"/>
        <w:adjustRightInd w:val="0"/>
        <w:ind w:left="284"/>
        <w:rPr>
          <w:kern w:val="0"/>
          <w:sz w:val="22"/>
          <w:szCs w:val="22"/>
          <w:lang w:eastAsia="pl-PL"/>
        </w:rPr>
      </w:pPr>
    </w:p>
    <w:tbl>
      <w:tblPr>
        <w:tblW w:w="9943" w:type="dxa"/>
        <w:tblInd w:w="70" w:type="dxa"/>
        <w:tblLayout w:type="fixed"/>
        <w:tblCellMar>
          <w:left w:w="70" w:type="dxa"/>
          <w:right w:w="70" w:type="dxa"/>
        </w:tblCellMar>
        <w:tblLook w:val="0000" w:firstRow="0" w:lastRow="0" w:firstColumn="0" w:lastColumn="0" w:noHBand="0" w:noVBand="0"/>
      </w:tblPr>
      <w:tblGrid>
        <w:gridCol w:w="9943"/>
      </w:tblGrid>
      <w:tr w:rsidR="008C495F" w:rsidRPr="000B4695" w14:paraId="047339D3" w14:textId="77777777" w:rsidTr="008C495F">
        <w:trPr>
          <w:trHeight w:val="347"/>
        </w:trPr>
        <w:tc>
          <w:tcPr>
            <w:tcW w:w="9943" w:type="dxa"/>
            <w:tcBorders>
              <w:top w:val="double" w:sz="4" w:space="0" w:color="000000"/>
              <w:left w:val="double" w:sz="4" w:space="0" w:color="000000"/>
              <w:bottom w:val="double" w:sz="4" w:space="0" w:color="000000"/>
              <w:right w:val="double" w:sz="4" w:space="0" w:color="000000"/>
            </w:tcBorders>
            <w:shd w:val="clear" w:color="auto" w:fill="auto"/>
          </w:tcPr>
          <w:p w14:paraId="0824BCFF" w14:textId="77777777" w:rsidR="008C495F" w:rsidRPr="000B4695" w:rsidRDefault="007036C6" w:rsidP="00B20DD2">
            <w:pPr>
              <w:pStyle w:val="Styl1"/>
              <w:shd w:val="clear" w:color="auto" w:fill="FFFFFF"/>
              <w:tabs>
                <w:tab w:val="left" w:pos="0"/>
              </w:tabs>
              <w:spacing w:before="57" w:after="57"/>
            </w:pPr>
            <w:r>
              <w:rPr>
                <w:kern w:val="0"/>
                <w:sz w:val="22"/>
                <w:szCs w:val="22"/>
                <w:lang w:eastAsia="pl-PL"/>
              </w:rPr>
              <w:br w:type="page"/>
            </w:r>
            <w:r w:rsidR="00B20DD2" w:rsidRPr="000B4695">
              <w:rPr>
                <w:rFonts w:ascii="Times New Roman" w:hAnsi="Times New Roman" w:cs="Times New Roman"/>
                <w:b/>
                <w:bCs/>
                <w:sz w:val="22"/>
                <w:szCs w:val="22"/>
              </w:rPr>
              <w:t>XXIII</w:t>
            </w:r>
            <w:r w:rsidR="008C495F" w:rsidRPr="000B4695">
              <w:rPr>
                <w:rFonts w:ascii="Times New Roman" w:hAnsi="Times New Roman" w:cs="Times New Roman"/>
                <w:b/>
                <w:bCs/>
                <w:sz w:val="22"/>
                <w:szCs w:val="22"/>
              </w:rPr>
              <w:t>.</w:t>
            </w:r>
            <w:r w:rsidR="008C495F" w:rsidRPr="000B4695">
              <w:rPr>
                <w:rFonts w:ascii="Times New Roman" w:hAnsi="Times New Roman" w:cs="Times New Roman"/>
                <w:b/>
                <w:sz w:val="22"/>
                <w:szCs w:val="22"/>
              </w:rPr>
              <w:t xml:space="preserve"> KLAUZULA INFORMACYJNA ZESPOŁU OPIEKI ZDROWOTNEJ W NYSIE</w:t>
            </w:r>
          </w:p>
        </w:tc>
      </w:tr>
    </w:tbl>
    <w:p w14:paraId="537E11CE" w14:textId="559CB25A" w:rsidR="006B02FF" w:rsidRPr="006B02FF" w:rsidRDefault="006B02FF" w:rsidP="006B02FF">
      <w:pPr>
        <w:pStyle w:val="Default"/>
        <w:jc w:val="both"/>
        <w:rPr>
          <w:sz w:val="22"/>
          <w:szCs w:val="22"/>
        </w:rPr>
      </w:pPr>
      <w:r w:rsidRPr="006B02FF">
        <w:rPr>
          <w:sz w:val="22"/>
          <w:szCs w:val="22"/>
        </w:rPr>
        <w:t>Zgodnie z</w:t>
      </w:r>
      <w:r w:rsidR="00011BD3">
        <w:rPr>
          <w:sz w:val="22"/>
          <w:szCs w:val="22"/>
        </w:rPr>
        <w:t xml:space="preserve"> art. 13 ust. 1 i 2 R</w:t>
      </w:r>
      <w:r w:rsidRPr="006B02FF">
        <w:rPr>
          <w:sz w:val="22"/>
          <w:szCs w:val="22"/>
        </w:rPr>
        <w:t xml:space="preserve">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119 z dnia 4 maja 2016 roku, str. 1), zwanym </w:t>
      </w:r>
      <w:proofErr w:type="gramStart"/>
      <w:r w:rsidRPr="006B02FF">
        <w:rPr>
          <w:sz w:val="22"/>
          <w:szCs w:val="22"/>
        </w:rPr>
        <w:t>dalej  „</w:t>
      </w:r>
      <w:proofErr w:type="gramEnd"/>
      <w:r w:rsidRPr="006B02FF">
        <w:rPr>
          <w:sz w:val="22"/>
          <w:szCs w:val="22"/>
        </w:rPr>
        <w:t xml:space="preserve">RODO”, informuje, że: </w:t>
      </w:r>
    </w:p>
    <w:p w14:paraId="267DEC3C" w14:textId="77777777" w:rsidR="006B02FF" w:rsidRPr="006B02FF" w:rsidRDefault="006B02FF" w:rsidP="006B02FF">
      <w:pPr>
        <w:numPr>
          <w:ilvl w:val="0"/>
          <w:numId w:val="1"/>
        </w:numPr>
        <w:tabs>
          <w:tab w:val="num" w:pos="0"/>
        </w:tabs>
        <w:ind w:left="501"/>
        <w:jc w:val="both"/>
        <w:rPr>
          <w:sz w:val="22"/>
          <w:szCs w:val="22"/>
        </w:rPr>
      </w:pPr>
      <w:r w:rsidRPr="006B02FF">
        <w:rPr>
          <w:sz w:val="22"/>
          <w:szCs w:val="22"/>
        </w:rPr>
        <w:t>Administratorem Pani/Pana danych osobowych jest Zespół Opieki Zdrowotnej w Nysie ul. Boh. Warszawy 34, 48-300 Nysa tel. 774087830</w:t>
      </w:r>
    </w:p>
    <w:p w14:paraId="47DC743E" w14:textId="77777777" w:rsidR="006B02FF" w:rsidRPr="006B02FF" w:rsidRDefault="006B02FF" w:rsidP="006B02FF">
      <w:pPr>
        <w:numPr>
          <w:ilvl w:val="0"/>
          <w:numId w:val="1"/>
        </w:numPr>
        <w:tabs>
          <w:tab w:val="num" w:pos="0"/>
        </w:tabs>
        <w:ind w:left="501"/>
        <w:jc w:val="both"/>
        <w:rPr>
          <w:color w:val="000000"/>
          <w:sz w:val="22"/>
          <w:szCs w:val="22"/>
        </w:rPr>
      </w:pPr>
      <w:r w:rsidRPr="006B02FF">
        <w:rPr>
          <w:color w:val="000000"/>
          <w:sz w:val="22"/>
          <w:szCs w:val="22"/>
        </w:rPr>
        <w:t xml:space="preserve">Zespół Opieki Zdrowotnej w Nysie wyznaczył Inspektora Ochrony Danych, z którym może się Pani/Pan skontaktować w sprawach ochrony swoich danych osobowych i realizacji swoich praw pisząc na adres e-mail: </w:t>
      </w:r>
      <w:r w:rsidRPr="006B02FF">
        <w:rPr>
          <w:color w:val="000000"/>
          <w:sz w:val="22"/>
          <w:szCs w:val="22"/>
          <w:u w:val="single"/>
        </w:rPr>
        <w:t>iod</w:t>
      </w:r>
      <w:hyperlink r:id="rId22" w:history="1">
        <w:r w:rsidRPr="006B02FF">
          <w:rPr>
            <w:rStyle w:val="Hipercze"/>
            <w:color w:val="000000"/>
            <w:sz w:val="22"/>
            <w:szCs w:val="22"/>
          </w:rPr>
          <w:t>@</w:t>
        </w:r>
        <w:proofErr w:type="gramStart"/>
        <w:r w:rsidRPr="006B02FF">
          <w:rPr>
            <w:rStyle w:val="Hipercze"/>
            <w:color w:val="000000"/>
            <w:sz w:val="22"/>
            <w:szCs w:val="22"/>
          </w:rPr>
          <w:t>zoznysa.p</w:t>
        </w:r>
        <w:proofErr w:type="gramEnd"/>
      </w:hyperlink>
      <w:r w:rsidRPr="006B02FF">
        <w:rPr>
          <w:color w:val="000000"/>
          <w:sz w:val="22"/>
          <w:szCs w:val="22"/>
          <w:u w:val="single"/>
        </w:rPr>
        <w:t>l;</w:t>
      </w:r>
      <w:r w:rsidRPr="006B02FF">
        <w:rPr>
          <w:color w:val="000000"/>
          <w:sz w:val="22"/>
          <w:szCs w:val="22"/>
        </w:rPr>
        <w:t xml:space="preserve"> telefon: 77 40 87 845 lub pisząc na adres naszej siedziby wskazany w pkt. 1.</w:t>
      </w:r>
    </w:p>
    <w:p w14:paraId="6F643C12" w14:textId="1E432901" w:rsidR="006B02FF" w:rsidRPr="00011BD3" w:rsidRDefault="006B02FF" w:rsidP="006B02FF">
      <w:pPr>
        <w:numPr>
          <w:ilvl w:val="0"/>
          <w:numId w:val="1"/>
        </w:numPr>
        <w:tabs>
          <w:tab w:val="num" w:pos="0"/>
        </w:tabs>
        <w:ind w:left="501"/>
        <w:jc w:val="both"/>
        <w:rPr>
          <w:sz w:val="22"/>
          <w:szCs w:val="22"/>
        </w:rPr>
      </w:pPr>
      <w:r w:rsidRPr="00011BD3">
        <w:rPr>
          <w:sz w:val="22"/>
          <w:szCs w:val="22"/>
        </w:rPr>
        <w:t xml:space="preserve">Pani/Pana dane osobowe przetwarzane będą przez ZOZ w Nysie na podstawie art. 6 ust.1 lit. c RODO, wyłącznie w celu związanym z postępowaniem o udzielenie zamówienia </w:t>
      </w:r>
      <w:r w:rsidR="00D00A4E">
        <w:rPr>
          <w:sz w:val="22"/>
          <w:szCs w:val="22"/>
        </w:rPr>
        <w:t xml:space="preserve">publicznego </w:t>
      </w:r>
      <w:r w:rsidRPr="00011BD3">
        <w:rPr>
          <w:sz w:val="22"/>
          <w:szCs w:val="22"/>
        </w:rPr>
        <w:t>Nr</w:t>
      </w:r>
      <w:r w:rsidR="00043994">
        <w:rPr>
          <w:sz w:val="22"/>
          <w:szCs w:val="22"/>
        </w:rPr>
        <w:t xml:space="preserve"> </w:t>
      </w:r>
      <w:r w:rsidR="005E1D5C">
        <w:rPr>
          <w:sz w:val="22"/>
          <w:szCs w:val="22"/>
        </w:rPr>
        <w:t>D</w:t>
      </w:r>
      <w:r w:rsidR="00043994">
        <w:rPr>
          <w:sz w:val="22"/>
          <w:szCs w:val="22"/>
        </w:rPr>
        <w:t>ZZP-</w:t>
      </w:r>
      <w:r w:rsidR="00D307CD" w:rsidRPr="00EC36B1">
        <w:rPr>
          <w:sz w:val="22"/>
          <w:szCs w:val="22"/>
        </w:rPr>
        <w:t>344/</w:t>
      </w:r>
      <w:r w:rsidR="00261075">
        <w:rPr>
          <w:sz w:val="22"/>
          <w:szCs w:val="22"/>
        </w:rPr>
        <w:t>35</w:t>
      </w:r>
      <w:r w:rsidR="00011BD3" w:rsidRPr="00EC36B1">
        <w:rPr>
          <w:sz w:val="22"/>
          <w:szCs w:val="22"/>
        </w:rPr>
        <w:t>/20</w:t>
      </w:r>
      <w:r w:rsidR="00881C4F" w:rsidRPr="00EC36B1">
        <w:rPr>
          <w:sz w:val="22"/>
          <w:szCs w:val="22"/>
        </w:rPr>
        <w:t>2</w:t>
      </w:r>
      <w:r w:rsidR="005E1D5C">
        <w:rPr>
          <w:sz w:val="22"/>
          <w:szCs w:val="22"/>
        </w:rPr>
        <w:t>5</w:t>
      </w:r>
      <w:r w:rsidRPr="00011BD3">
        <w:rPr>
          <w:sz w:val="22"/>
          <w:szCs w:val="22"/>
        </w:rPr>
        <w:t xml:space="preserve"> prowadzonym w trybie </w:t>
      </w:r>
      <w:r w:rsidR="00011BD3" w:rsidRPr="00011BD3">
        <w:rPr>
          <w:sz w:val="22"/>
          <w:szCs w:val="22"/>
        </w:rPr>
        <w:t>podstawowym</w:t>
      </w:r>
      <w:r w:rsidRPr="00011BD3">
        <w:rPr>
          <w:sz w:val="22"/>
          <w:szCs w:val="22"/>
        </w:rPr>
        <w:t>.</w:t>
      </w:r>
    </w:p>
    <w:p w14:paraId="73617EAA" w14:textId="3C0F12AE" w:rsidR="006B02FF" w:rsidRPr="006B02FF" w:rsidRDefault="006B02FF" w:rsidP="006B02FF">
      <w:pPr>
        <w:numPr>
          <w:ilvl w:val="0"/>
          <w:numId w:val="1"/>
        </w:numPr>
        <w:tabs>
          <w:tab w:val="num" w:pos="0"/>
        </w:tabs>
        <w:ind w:left="501"/>
        <w:jc w:val="both"/>
        <w:rPr>
          <w:sz w:val="22"/>
          <w:szCs w:val="22"/>
        </w:rPr>
      </w:pPr>
      <w:r w:rsidRPr="006B02FF">
        <w:rPr>
          <w:color w:val="000000"/>
          <w:sz w:val="22"/>
          <w:szCs w:val="22"/>
          <w:lang w:eastAsia="pl-PL"/>
        </w:rPr>
        <w:t xml:space="preserve">Odbiorcami Pani/Pana danych osobowych będą osoby lub podmioty, którym udostępniona zostanie dokumentacja postępowania w oparciu o art. 18 oraz art. 74 ust. 1 ustawy z dnia 11 września 2019 r. – Prawo zamówień publicznych </w:t>
      </w:r>
      <w:r w:rsidR="00F74A17" w:rsidRPr="000723C0">
        <w:rPr>
          <w:sz w:val="22"/>
          <w:szCs w:val="22"/>
          <w:lang w:eastAsia="pl-PL"/>
        </w:rPr>
        <w:t>(</w:t>
      </w:r>
      <w:r w:rsidR="00933747" w:rsidRPr="00D46FAB">
        <w:rPr>
          <w:sz w:val="22"/>
          <w:szCs w:val="22"/>
          <w:lang w:eastAsia="pl-PL"/>
        </w:rPr>
        <w:t>Dz. U. 202</w:t>
      </w:r>
      <w:r w:rsidR="00933747">
        <w:rPr>
          <w:sz w:val="22"/>
          <w:szCs w:val="22"/>
          <w:lang w:eastAsia="pl-PL"/>
        </w:rPr>
        <w:t>4</w:t>
      </w:r>
      <w:r w:rsidR="00933747" w:rsidRPr="00D46FAB">
        <w:rPr>
          <w:sz w:val="22"/>
          <w:szCs w:val="22"/>
          <w:lang w:eastAsia="pl-PL"/>
        </w:rPr>
        <w:t xml:space="preserve"> poz. </w:t>
      </w:r>
      <w:r w:rsidR="00933747">
        <w:rPr>
          <w:sz w:val="22"/>
          <w:szCs w:val="22"/>
          <w:lang w:eastAsia="pl-PL"/>
        </w:rPr>
        <w:t xml:space="preserve">1320 późn. zm.), </w:t>
      </w:r>
      <w:r w:rsidRPr="006B02FF">
        <w:rPr>
          <w:color w:val="000000"/>
          <w:sz w:val="22"/>
          <w:szCs w:val="22"/>
          <w:lang w:eastAsia="pl-PL"/>
        </w:rPr>
        <w:t>dalej „ustawa Pzp”</w:t>
      </w:r>
      <w:r w:rsidRPr="006B02FF">
        <w:rPr>
          <w:color w:val="000000"/>
          <w:sz w:val="22"/>
          <w:szCs w:val="22"/>
        </w:rPr>
        <w:t>.</w:t>
      </w:r>
    </w:p>
    <w:p w14:paraId="7E4530F9" w14:textId="77777777" w:rsidR="006B02FF" w:rsidRPr="006B02FF" w:rsidRDefault="006B02FF" w:rsidP="006B02FF">
      <w:pPr>
        <w:numPr>
          <w:ilvl w:val="0"/>
          <w:numId w:val="1"/>
        </w:numPr>
        <w:tabs>
          <w:tab w:val="num" w:pos="0"/>
        </w:tabs>
        <w:ind w:left="501"/>
        <w:jc w:val="both"/>
        <w:rPr>
          <w:sz w:val="22"/>
          <w:szCs w:val="22"/>
        </w:rPr>
      </w:pPr>
      <w:r w:rsidRPr="006B02FF">
        <w:rPr>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3F74ABFB" w14:textId="77777777" w:rsidR="006B02FF" w:rsidRPr="006B02FF" w:rsidRDefault="006B02FF" w:rsidP="006B02FF">
      <w:pPr>
        <w:numPr>
          <w:ilvl w:val="0"/>
          <w:numId w:val="1"/>
        </w:numPr>
        <w:tabs>
          <w:tab w:val="num" w:pos="0"/>
        </w:tabs>
        <w:ind w:left="501"/>
        <w:jc w:val="both"/>
        <w:rPr>
          <w:sz w:val="22"/>
          <w:szCs w:val="22"/>
        </w:rPr>
      </w:pPr>
      <w:r w:rsidRPr="006B02FF">
        <w:rPr>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1EC4C9E" w14:textId="19694D1A" w:rsidR="00FC07F7" w:rsidRPr="00AE0036" w:rsidRDefault="006B02FF" w:rsidP="00F158C4">
      <w:pPr>
        <w:numPr>
          <w:ilvl w:val="0"/>
          <w:numId w:val="1"/>
        </w:numPr>
        <w:tabs>
          <w:tab w:val="num" w:pos="0"/>
        </w:tabs>
        <w:suppressAutoHyphens w:val="0"/>
        <w:ind w:left="501"/>
        <w:jc w:val="both"/>
        <w:rPr>
          <w:sz w:val="22"/>
          <w:szCs w:val="22"/>
        </w:rPr>
      </w:pPr>
      <w:r w:rsidRPr="00AE0036">
        <w:rPr>
          <w:sz w:val="22"/>
          <w:szCs w:val="22"/>
        </w:rPr>
        <w:t>W odniesieniu do Pani/Pana danych osobowych decyzje nie będą podejmowane w sposób zautomatyzowany, stosowanie do art. 22 RODO.</w:t>
      </w:r>
    </w:p>
    <w:p w14:paraId="6143F8FA" w14:textId="77777777" w:rsidR="006B02FF" w:rsidRPr="006B02FF" w:rsidRDefault="006B02FF" w:rsidP="006B02FF">
      <w:pPr>
        <w:pStyle w:val="Akapitzlist"/>
        <w:numPr>
          <w:ilvl w:val="0"/>
          <w:numId w:val="1"/>
        </w:numPr>
        <w:tabs>
          <w:tab w:val="num" w:pos="0"/>
        </w:tabs>
        <w:ind w:left="501"/>
        <w:contextualSpacing w:val="0"/>
        <w:jc w:val="both"/>
        <w:rPr>
          <w:sz w:val="22"/>
          <w:szCs w:val="22"/>
        </w:rPr>
      </w:pPr>
      <w:r w:rsidRPr="006B02FF">
        <w:rPr>
          <w:sz w:val="22"/>
          <w:szCs w:val="22"/>
        </w:rPr>
        <w:t>Posiada Pani/Pan:</w:t>
      </w:r>
    </w:p>
    <w:p w14:paraId="07B375C7" w14:textId="77777777" w:rsidR="006B02FF" w:rsidRPr="006B02FF" w:rsidRDefault="006B02FF">
      <w:pPr>
        <w:pStyle w:val="Akapitzlist"/>
        <w:numPr>
          <w:ilvl w:val="0"/>
          <w:numId w:val="22"/>
        </w:numPr>
        <w:suppressAutoHyphens w:val="0"/>
        <w:ind w:hanging="153"/>
        <w:jc w:val="both"/>
        <w:rPr>
          <w:sz w:val="22"/>
          <w:szCs w:val="22"/>
        </w:rPr>
      </w:pPr>
      <w:r w:rsidRPr="006B02FF">
        <w:rPr>
          <w:sz w:val="22"/>
          <w:szCs w:val="22"/>
        </w:rPr>
        <w:t>na podstawie art. 15 RODO prawo dostępu do danych osobowych Pani/Pana dotyczących;</w:t>
      </w:r>
    </w:p>
    <w:p w14:paraId="0ABA0D71" w14:textId="77777777" w:rsidR="006B02FF" w:rsidRPr="006B02FF" w:rsidRDefault="006B02FF">
      <w:pPr>
        <w:pStyle w:val="Akapitzlist"/>
        <w:numPr>
          <w:ilvl w:val="0"/>
          <w:numId w:val="22"/>
        </w:numPr>
        <w:suppressAutoHyphens w:val="0"/>
        <w:ind w:hanging="153"/>
        <w:jc w:val="both"/>
        <w:rPr>
          <w:sz w:val="22"/>
          <w:szCs w:val="22"/>
        </w:rPr>
      </w:pPr>
      <w:r w:rsidRPr="006B02FF">
        <w:rPr>
          <w:sz w:val="22"/>
          <w:szCs w:val="22"/>
        </w:rPr>
        <w:t>na podstawie art. 16 RODO prawo do sprostowania Pani/Pana danych osobowych;</w:t>
      </w:r>
    </w:p>
    <w:p w14:paraId="1EA259BB" w14:textId="77777777" w:rsidR="006B02FF" w:rsidRPr="006B02FF" w:rsidRDefault="006B02FF">
      <w:pPr>
        <w:pStyle w:val="Akapitzlist"/>
        <w:numPr>
          <w:ilvl w:val="0"/>
          <w:numId w:val="22"/>
        </w:numPr>
        <w:suppressAutoHyphens w:val="0"/>
        <w:ind w:hanging="153"/>
        <w:jc w:val="both"/>
        <w:rPr>
          <w:sz w:val="22"/>
          <w:szCs w:val="22"/>
        </w:rPr>
      </w:pPr>
      <w:r w:rsidRPr="006B02FF">
        <w:rPr>
          <w:sz w:val="22"/>
          <w:szCs w:val="22"/>
        </w:rPr>
        <w:t xml:space="preserve">na podstawie art. 18 RODO prawo żądania od administratora ograniczenia </w:t>
      </w:r>
      <w:proofErr w:type="gramStart"/>
      <w:r w:rsidRPr="006B02FF">
        <w:rPr>
          <w:sz w:val="22"/>
          <w:szCs w:val="22"/>
        </w:rPr>
        <w:t>przetwarzania  danych</w:t>
      </w:r>
      <w:proofErr w:type="gramEnd"/>
      <w:r w:rsidRPr="006B02FF">
        <w:rPr>
          <w:sz w:val="22"/>
          <w:szCs w:val="22"/>
        </w:rPr>
        <w:t xml:space="preserve"> osobowych z zastrzeżeniem przypadków, o których mowa w art. 18 ust. 2 RODO;</w:t>
      </w:r>
    </w:p>
    <w:p w14:paraId="55591ED1" w14:textId="50712E7E" w:rsidR="006B02FF" w:rsidRPr="006B02FF" w:rsidRDefault="006B02FF">
      <w:pPr>
        <w:pStyle w:val="Akapitzlist"/>
        <w:numPr>
          <w:ilvl w:val="0"/>
          <w:numId w:val="22"/>
        </w:numPr>
        <w:suppressAutoHyphens w:val="0"/>
        <w:ind w:hanging="153"/>
        <w:jc w:val="both"/>
        <w:rPr>
          <w:sz w:val="22"/>
          <w:szCs w:val="22"/>
        </w:rPr>
      </w:pPr>
      <w:r w:rsidRPr="006B02FF">
        <w:rPr>
          <w:sz w:val="22"/>
          <w:szCs w:val="22"/>
        </w:rPr>
        <w:t xml:space="preserve">prawo do wniesienia skargi </w:t>
      </w:r>
      <w:proofErr w:type="gramStart"/>
      <w:r w:rsidRPr="006B02FF">
        <w:rPr>
          <w:sz w:val="22"/>
          <w:szCs w:val="22"/>
        </w:rPr>
        <w:t>do  Prezesa</w:t>
      </w:r>
      <w:proofErr w:type="gramEnd"/>
      <w:r w:rsidRPr="006B02FF">
        <w:rPr>
          <w:sz w:val="22"/>
          <w:szCs w:val="22"/>
        </w:rPr>
        <w:t xml:space="preserve"> Urzędu Ochrony Danych Osobowych, gdy uzna</w:t>
      </w:r>
      <w:r w:rsidR="00261075">
        <w:rPr>
          <w:sz w:val="22"/>
          <w:szCs w:val="22"/>
        </w:rPr>
        <w:t xml:space="preserve"> </w:t>
      </w:r>
      <w:r w:rsidRPr="006B02FF">
        <w:rPr>
          <w:sz w:val="22"/>
          <w:szCs w:val="22"/>
        </w:rPr>
        <w:t>Pani/Pan, że przetwarzamy Państwa dane niezgodnie z prawem</w:t>
      </w:r>
    </w:p>
    <w:p w14:paraId="5700277E" w14:textId="77777777" w:rsidR="006B02FF" w:rsidRPr="006B02FF" w:rsidRDefault="006B02FF" w:rsidP="006B02FF">
      <w:pPr>
        <w:numPr>
          <w:ilvl w:val="0"/>
          <w:numId w:val="1"/>
        </w:numPr>
        <w:tabs>
          <w:tab w:val="num" w:pos="0"/>
        </w:tabs>
        <w:ind w:left="501"/>
        <w:rPr>
          <w:sz w:val="22"/>
          <w:szCs w:val="22"/>
        </w:rPr>
      </w:pPr>
      <w:r w:rsidRPr="006B02FF">
        <w:rPr>
          <w:sz w:val="22"/>
          <w:szCs w:val="22"/>
        </w:rPr>
        <w:t>Nie przysługuje Pani/Panu:</w:t>
      </w:r>
    </w:p>
    <w:p w14:paraId="3BF7F85F" w14:textId="77777777" w:rsidR="006B02FF" w:rsidRPr="005D0AD0" w:rsidRDefault="006B02FF">
      <w:pPr>
        <w:pStyle w:val="Akapitzlist"/>
        <w:numPr>
          <w:ilvl w:val="0"/>
          <w:numId w:val="23"/>
        </w:numPr>
        <w:ind w:hanging="153"/>
        <w:rPr>
          <w:sz w:val="22"/>
          <w:szCs w:val="22"/>
        </w:rPr>
      </w:pPr>
      <w:r w:rsidRPr="005D0AD0">
        <w:rPr>
          <w:sz w:val="22"/>
          <w:szCs w:val="22"/>
        </w:rPr>
        <w:t>w związku z art. 17 ust. 3 lit. b, d lub e RODO prawo do usunięcia danych osobowych;</w:t>
      </w:r>
    </w:p>
    <w:p w14:paraId="3300280F" w14:textId="77777777" w:rsidR="006B02FF" w:rsidRPr="005D0AD0" w:rsidRDefault="006B02FF">
      <w:pPr>
        <w:pStyle w:val="Akapitzlist"/>
        <w:numPr>
          <w:ilvl w:val="0"/>
          <w:numId w:val="23"/>
        </w:numPr>
        <w:ind w:hanging="153"/>
        <w:rPr>
          <w:sz w:val="22"/>
          <w:szCs w:val="22"/>
        </w:rPr>
      </w:pPr>
      <w:r w:rsidRPr="005D0AD0">
        <w:rPr>
          <w:sz w:val="22"/>
          <w:szCs w:val="22"/>
        </w:rPr>
        <w:t>prawo do przenoszenia danych osobowych, o którym mowa w art. 20 RODO;</w:t>
      </w:r>
    </w:p>
    <w:p w14:paraId="1199B12F" w14:textId="5930B7D7" w:rsidR="004F0E69" w:rsidRPr="00AE0036" w:rsidRDefault="006B02FF">
      <w:pPr>
        <w:pStyle w:val="Akapitzlist"/>
        <w:numPr>
          <w:ilvl w:val="0"/>
          <w:numId w:val="23"/>
        </w:numPr>
        <w:suppressAutoHyphens w:val="0"/>
        <w:ind w:hanging="153"/>
        <w:jc w:val="both"/>
        <w:rPr>
          <w:sz w:val="22"/>
          <w:szCs w:val="22"/>
        </w:rPr>
      </w:pPr>
      <w:r w:rsidRPr="00AE0036">
        <w:rPr>
          <w:sz w:val="22"/>
          <w:szCs w:val="22"/>
          <w:lang w:eastAsia="pl-PL"/>
        </w:rPr>
        <w:t>na podstawie art. 21 RODO prawo sprzeciwu, wobec przetwarzania danych osobowych, gdyż podstawą prawną przetwarzania Pani/Pana danych osobowych jest art. 6 ust. 1 lit. c RODO.</w:t>
      </w:r>
      <w:r w:rsidR="004F0E69" w:rsidRPr="00AE0036">
        <w:rPr>
          <w:sz w:val="22"/>
          <w:szCs w:val="22"/>
        </w:rPr>
        <w:br w:type="page"/>
      </w:r>
    </w:p>
    <w:p w14:paraId="502F022F" w14:textId="77777777" w:rsidR="004F0E69" w:rsidRPr="004F0E69" w:rsidRDefault="004F0E69" w:rsidP="004F0E69">
      <w:pPr>
        <w:jc w:val="both"/>
        <w:rPr>
          <w:sz w:val="22"/>
          <w:szCs w:val="22"/>
        </w:rPr>
      </w:pPr>
    </w:p>
    <w:p w14:paraId="3673A210" w14:textId="77777777" w:rsidR="004F0E69" w:rsidRDefault="004F0E69" w:rsidP="004F0E69">
      <w:pPr>
        <w:tabs>
          <w:tab w:val="left" w:pos="5672"/>
        </w:tabs>
        <w:jc w:val="right"/>
        <w:rPr>
          <w:sz w:val="22"/>
          <w:szCs w:val="22"/>
        </w:rPr>
      </w:pPr>
      <w:r>
        <w:rPr>
          <w:sz w:val="22"/>
          <w:szCs w:val="22"/>
        </w:rPr>
        <w:t xml:space="preserve">Załącznik Nr 1 do SWZ </w:t>
      </w:r>
    </w:p>
    <w:p w14:paraId="0D1D0340" w14:textId="774C43ED" w:rsidR="004F0E69" w:rsidRDefault="004F0E69" w:rsidP="004F0E69">
      <w:pPr>
        <w:tabs>
          <w:tab w:val="left" w:pos="3118"/>
        </w:tabs>
        <w:jc w:val="right"/>
        <w:rPr>
          <w:sz w:val="22"/>
          <w:szCs w:val="22"/>
        </w:rPr>
      </w:pPr>
      <w:r>
        <w:rPr>
          <w:sz w:val="22"/>
          <w:szCs w:val="22"/>
        </w:rPr>
        <w:t xml:space="preserve">Nr </w:t>
      </w:r>
      <w:r w:rsidR="005E1D5C">
        <w:rPr>
          <w:sz w:val="22"/>
          <w:szCs w:val="22"/>
        </w:rPr>
        <w:t>D</w:t>
      </w:r>
      <w:r>
        <w:rPr>
          <w:sz w:val="22"/>
          <w:szCs w:val="22"/>
        </w:rPr>
        <w:t>ZZP-344/</w:t>
      </w:r>
      <w:r w:rsidR="00261075">
        <w:rPr>
          <w:sz w:val="22"/>
          <w:szCs w:val="22"/>
        </w:rPr>
        <w:t>35</w:t>
      </w:r>
      <w:r>
        <w:rPr>
          <w:sz w:val="22"/>
          <w:szCs w:val="22"/>
        </w:rPr>
        <w:t>/202</w:t>
      </w:r>
      <w:r w:rsidR="005968E7">
        <w:rPr>
          <w:sz w:val="22"/>
          <w:szCs w:val="22"/>
        </w:rPr>
        <w:t>5</w:t>
      </w:r>
    </w:p>
    <w:p w14:paraId="2D127402" w14:textId="77777777" w:rsidR="004F0E69" w:rsidRDefault="004F0E69" w:rsidP="004F0E69">
      <w:pPr>
        <w:pStyle w:val="Nagwek1"/>
        <w:widowControl w:val="0"/>
        <w:tabs>
          <w:tab w:val="left" w:pos="432"/>
        </w:tabs>
        <w:ind w:left="-360" w:firstLine="0"/>
        <w:rPr>
          <w:sz w:val="22"/>
          <w:szCs w:val="22"/>
          <w:lang w:val="de-DE"/>
        </w:rPr>
      </w:pPr>
    </w:p>
    <w:p w14:paraId="724C873B" w14:textId="77777777" w:rsidR="004F0E69" w:rsidRDefault="004F0E69" w:rsidP="004F0E69">
      <w:pPr>
        <w:pStyle w:val="Nagwek1"/>
        <w:widowControl w:val="0"/>
        <w:tabs>
          <w:tab w:val="left" w:pos="432"/>
        </w:tabs>
        <w:ind w:left="-360" w:firstLine="0"/>
        <w:rPr>
          <w:sz w:val="22"/>
          <w:szCs w:val="22"/>
          <w:lang w:val="de-DE"/>
        </w:rPr>
      </w:pPr>
      <w:r>
        <w:rPr>
          <w:sz w:val="22"/>
          <w:szCs w:val="22"/>
          <w:lang w:val="de-DE"/>
        </w:rPr>
        <w:t>F O R M U L A R Z   O F E R T Y</w:t>
      </w:r>
    </w:p>
    <w:p w14:paraId="27353396" w14:textId="77777777" w:rsidR="004F0E69" w:rsidRDefault="004F0E69" w:rsidP="004F0E69">
      <w:pPr>
        <w:tabs>
          <w:tab w:val="left" w:pos="3118"/>
        </w:tabs>
        <w:jc w:val="both"/>
        <w:rPr>
          <w:b/>
          <w:sz w:val="22"/>
          <w:szCs w:val="22"/>
          <w:lang w:val="de-DE"/>
        </w:rPr>
      </w:pPr>
    </w:p>
    <w:p w14:paraId="5F8511CE" w14:textId="77777777" w:rsidR="00D60841" w:rsidRDefault="00D60841" w:rsidP="004F0E69">
      <w:pPr>
        <w:tabs>
          <w:tab w:val="left" w:pos="3118"/>
        </w:tabs>
        <w:jc w:val="both"/>
        <w:rPr>
          <w:b/>
          <w:sz w:val="22"/>
          <w:szCs w:val="22"/>
          <w:lang w:val="de-DE"/>
        </w:rPr>
      </w:pPr>
    </w:p>
    <w:p w14:paraId="3F08CB72" w14:textId="77777777" w:rsidR="004F0E69" w:rsidRDefault="004F0E69" w:rsidP="004F0E69">
      <w:pPr>
        <w:pStyle w:val="Nagwek4"/>
        <w:widowControl w:val="0"/>
        <w:tabs>
          <w:tab w:val="left" w:pos="864"/>
        </w:tabs>
        <w:ind w:left="0" w:firstLine="0"/>
        <w:jc w:val="both"/>
        <w:rPr>
          <w:sz w:val="22"/>
          <w:szCs w:val="22"/>
        </w:rPr>
      </w:pPr>
      <w:r>
        <w:rPr>
          <w:sz w:val="22"/>
          <w:szCs w:val="22"/>
        </w:rPr>
        <w:t>I. DANE WYKONAWCY</w:t>
      </w:r>
    </w:p>
    <w:p w14:paraId="4F71B8F8" w14:textId="77777777" w:rsidR="004F0E69" w:rsidRPr="00643DC7" w:rsidRDefault="004F0E69">
      <w:pPr>
        <w:pStyle w:val="Akapitzlist"/>
        <w:numPr>
          <w:ilvl w:val="0"/>
          <w:numId w:val="24"/>
        </w:numPr>
        <w:tabs>
          <w:tab w:val="left" w:pos="360"/>
          <w:tab w:val="left" w:pos="3118"/>
        </w:tabs>
        <w:spacing w:line="360" w:lineRule="auto"/>
        <w:ind w:left="426"/>
        <w:rPr>
          <w:sz w:val="22"/>
          <w:szCs w:val="22"/>
        </w:rPr>
      </w:pPr>
      <w:r w:rsidRPr="00643DC7">
        <w:rPr>
          <w:sz w:val="22"/>
          <w:szCs w:val="22"/>
        </w:rPr>
        <w:t xml:space="preserve">Pełna nazwa ........................................................................................................................................           </w:t>
      </w:r>
    </w:p>
    <w:p w14:paraId="58D1D2CA" w14:textId="77777777" w:rsidR="004F0E69" w:rsidRPr="00643DC7" w:rsidRDefault="004F0E69" w:rsidP="004F0E69">
      <w:pPr>
        <w:pStyle w:val="Akapitzlist"/>
        <w:tabs>
          <w:tab w:val="left" w:pos="360"/>
          <w:tab w:val="left" w:pos="3118"/>
        </w:tabs>
        <w:spacing w:line="360" w:lineRule="auto"/>
        <w:ind w:left="426"/>
        <w:rPr>
          <w:sz w:val="22"/>
          <w:szCs w:val="22"/>
        </w:rPr>
      </w:pPr>
      <w:r w:rsidRPr="00643DC7">
        <w:rPr>
          <w:sz w:val="22"/>
          <w:szCs w:val="22"/>
        </w:rPr>
        <w:t>....................................................................................................................................</w:t>
      </w:r>
      <w:r>
        <w:rPr>
          <w:sz w:val="22"/>
          <w:szCs w:val="22"/>
        </w:rPr>
        <w:t>........................</w:t>
      </w:r>
    </w:p>
    <w:p w14:paraId="04908147" w14:textId="77777777" w:rsidR="004F0E69" w:rsidRPr="00643DC7" w:rsidRDefault="004F0E69">
      <w:pPr>
        <w:pStyle w:val="Akapitzlist"/>
        <w:numPr>
          <w:ilvl w:val="0"/>
          <w:numId w:val="24"/>
        </w:numPr>
        <w:tabs>
          <w:tab w:val="left" w:pos="360"/>
          <w:tab w:val="left" w:pos="426"/>
        </w:tabs>
        <w:spacing w:line="360" w:lineRule="auto"/>
        <w:ind w:left="426"/>
        <w:jc w:val="both"/>
        <w:rPr>
          <w:sz w:val="22"/>
          <w:szCs w:val="22"/>
          <w:lang w:val="en-US"/>
        </w:rPr>
      </w:pPr>
      <w:r w:rsidRPr="00643DC7">
        <w:rPr>
          <w:sz w:val="22"/>
          <w:szCs w:val="22"/>
        </w:rPr>
        <w:t>Adres wykonawcy ....................................................................................</w:t>
      </w:r>
      <w:r>
        <w:rPr>
          <w:sz w:val="22"/>
          <w:szCs w:val="22"/>
        </w:rPr>
        <w:t>...........................</w:t>
      </w:r>
      <w:r w:rsidRPr="00643DC7">
        <w:rPr>
          <w:sz w:val="22"/>
          <w:szCs w:val="22"/>
        </w:rPr>
        <w:t>.</w:t>
      </w:r>
    </w:p>
    <w:p w14:paraId="36BC37DE" w14:textId="77777777" w:rsidR="004F0E69" w:rsidRPr="00643DC7" w:rsidRDefault="004F0E69">
      <w:pPr>
        <w:pStyle w:val="Akapitzlist"/>
        <w:numPr>
          <w:ilvl w:val="0"/>
          <w:numId w:val="24"/>
        </w:numPr>
        <w:tabs>
          <w:tab w:val="left" w:pos="360"/>
          <w:tab w:val="left" w:pos="3118"/>
        </w:tabs>
        <w:spacing w:line="360" w:lineRule="auto"/>
        <w:ind w:left="426"/>
        <w:jc w:val="both"/>
        <w:rPr>
          <w:sz w:val="22"/>
          <w:szCs w:val="22"/>
        </w:rPr>
      </w:pPr>
      <w:r w:rsidRPr="00643DC7">
        <w:rPr>
          <w:sz w:val="22"/>
          <w:szCs w:val="22"/>
        </w:rPr>
        <w:t xml:space="preserve">Regon ............................................................................   </w:t>
      </w:r>
    </w:p>
    <w:p w14:paraId="6DB80687" w14:textId="77777777" w:rsidR="004F0E69" w:rsidRDefault="004F0E69">
      <w:pPr>
        <w:pStyle w:val="Akapitzlist"/>
        <w:numPr>
          <w:ilvl w:val="0"/>
          <w:numId w:val="24"/>
        </w:numPr>
        <w:tabs>
          <w:tab w:val="left" w:pos="360"/>
          <w:tab w:val="left" w:pos="3118"/>
        </w:tabs>
        <w:spacing w:line="360" w:lineRule="auto"/>
        <w:ind w:left="426"/>
        <w:jc w:val="both"/>
        <w:rPr>
          <w:sz w:val="22"/>
          <w:szCs w:val="22"/>
        </w:rPr>
      </w:pPr>
      <w:proofErr w:type="gramStart"/>
      <w:r w:rsidRPr="00643DC7">
        <w:rPr>
          <w:sz w:val="22"/>
          <w:szCs w:val="22"/>
        </w:rPr>
        <w:t>NIP  ..............................................................................</w:t>
      </w:r>
      <w:proofErr w:type="gramEnd"/>
    </w:p>
    <w:p w14:paraId="47DF62CD" w14:textId="77777777" w:rsidR="004F0E69" w:rsidRDefault="004F0E69">
      <w:pPr>
        <w:pStyle w:val="Tekstpodstawowy24"/>
        <w:numPr>
          <w:ilvl w:val="0"/>
          <w:numId w:val="24"/>
        </w:numPr>
        <w:tabs>
          <w:tab w:val="clear" w:pos="426"/>
          <w:tab w:val="left" w:pos="360"/>
        </w:tabs>
        <w:spacing w:line="360" w:lineRule="auto"/>
        <w:ind w:left="426"/>
        <w:jc w:val="both"/>
        <w:rPr>
          <w:sz w:val="22"/>
          <w:szCs w:val="22"/>
          <w:lang w:val="en-US"/>
        </w:rPr>
      </w:pPr>
      <w:r>
        <w:rPr>
          <w:sz w:val="22"/>
          <w:szCs w:val="22"/>
          <w:lang w:val="en-US"/>
        </w:rPr>
        <w:t xml:space="preserve">tel. ...............................................................................   </w:t>
      </w:r>
    </w:p>
    <w:p w14:paraId="5FDE32C1" w14:textId="77777777" w:rsidR="004F0E69" w:rsidRDefault="004F0E69">
      <w:pPr>
        <w:pStyle w:val="Tekstpodstawowy24"/>
        <w:numPr>
          <w:ilvl w:val="0"/>
          <w:numId w:val="24"/>
        </w:numPr>
        <w:tabs>
          <w:tab w:val="clear" w:pos="426"/>
          <w:tab w:val="left" w:pos="360"/>
        </w:tabs>
        <w:spacing w:line="360" w:lineRule="auto"/>
        <w:ind w:left="426"/>
        <w:jc w:val="both"/>
        <w:rPr>
          <w:sz w:val="22"/>
          <w:szCs w:val="22"/>
          <w:lang w:val="en-US"/>
        </w:rPr>
      </w:pPr>
      <w:r>
        <w:rPr>
          <w:sz w:val="22"/>
          <w:szCs w:val="22"/>
          <w:lang w:val="en-US"/>
        </w:rPr>
        <w:t xml:space="preserve">www. ...........................................................................   </w:t>
      </w:r>
    </w:p>
    <w:p w14:paraId="6A4DFF9C" w14:textId="77777777" w:rsidR="004F0E69" w:rsidRDefault="004F0E69">
      <w:pPr>
        <w:pStyle w:val="Tekstpodstawowy24"/>
        <w:numPr>
          <w:ilvl w:val="0"/>
          <w:numId w:val="24"/>
        </w:numPr>
        <w:tabs>
          <w:tab w:val="clear" w:pos="426"/>
          <w:tab w:val="left" w:pos="360"/>
        </w:tabs>
        <w:spacing w:line="360" w:lineRule="auto"/>
        <w:ind w:left="426"/>
        <w:jc w:val="both"/>
        <w:rPr>
          <w:sz w:val="22"/>
          <w:szCs w:val="22"/>
        </w:rPr>
      </w:pPr>
      <w:r>
        <w:rPr>
          <w:sz w:val="22"/>
          <w:szCs w:val="22"/>
        </w:rPr>
        <w:t>e-mail: .........................................................................</w:t>
      </w:r>
    </w:p>
    <w:p w14:paraId="4D53FA48" w14:textId="77777777" w:rsidR="004F0E69" w:rsidRPr="00643DC7" w:rsidRDefault="004F0E69">
      <w:pPr>
        <w:pStyle w:val="Akapitzlist"/>
        <w:numPr>
          <w:ilvl w:val="0"/>
          <w:numId w:val="24"/>
        </w:numPr>
        <w:tabs>
          <w:tab w:val="left" w:pos="360"/>
          <w:tab w:val="left" w:pos="3118"/>
        </w:tabs>
        <w:spacing w:line="360" w:lineRule="auto"/>
        <w:ind w:left="426"/>
        <w:jc w:val="both"/>
        <w:rPr>
          <w:i/>
          <w:sz w:val="22"/>
          <w:szCs w:val="22"/>
        </w:rPr>
      </w:pPr>
      <w:r w:rsidRPr="00643DC7">
        <w:rPr>
          <w:sz w:val="22"/>
          <w:szCs w:val="22"/>
        </w:rPr>
        <w:t xml:space="preserve">Rodzaj przedsiębiorstwa jakim jest Wykonawca </w:t>
      </w:r>
      <w:r w:rsidRPr="00643DC7">
        <w:rPr>
          <w:i/>
          <w:sz w:val="22"/>
          <w:szCs w:val="22"/>
        </w:rPr>
        <w:t>(zaznaczyć właściwą opcję):</w:t>
      </w:r>
    </w:p>
    <w:p w14:paraId="29B58A9A" w14:textId="77777777" w:rsidR="004F0E69" w:rsidRPr="002429E9" w:rsidRDefault="004F0E69" w:rsidP="004F0E69">
      <w:pPr>
        <w:suppressAutoHyphens w:val="0"/>
        <w:ind w:left="284"/>
        <w:rPr>
          <w:sz w:val="22"/>
          <w:szCs w:val="22"/>
        </w:rPr>
      </w:pPr>
      <w:r w:rsidRPr="002429E9">
        <w:rPr>
          <w:rFonts w:eastAsia="MS Gothic" w:hAnsi="Segoe UI Symbol"/>
          <w:sz w:val="22"/>
          <w:szCs w:val="22"/>
        </w:rPr>
        <w:t>☐</w:t>
      </w:r>
      <w:r w:rsidRPr="002429E9">
        <w:rPr>
          <w:rFonts w:eastAsia="MS Gothic"/>
          <w:sz w:val="22"/>
          <w:szCs w:val="22"/>
        </w:rPr>
        <w:t xml:space="preserve"> </w:t>
      </w:r>
      <w:r w:rsidRPr="002429E9">
        <w:rPr>
          <w:bCs/>
          <w:color w:val="000000"/>
          <w:sz w:val="22"/>
          <w:szCs w:val="22"/>
        </w:rPr>
        <w:t>mikroprzedsiębiorstw</w:t>
      </w:r>
      <w:r>
        <w:rPr>
          <w:bCs/>
          <w:color w:val="000000"/>
          <w:sz w:val="22"/>
          <w:szCs w:val="22"/>
        </w:rPr>
        <w:t>o</w:t>
      </w:r>
      <w:r w:rsidRPr="002429E9">
        <w:rPr>
          <w:bCs/>
          <w:color w:val="000000"/>
          <w:sz w:val="22"/>
          <w:szCs w:val="22"/>
        </w:rPr>
        <w:t>;</w:t>
      </w:r>
    </w:p>
    <w:p w14:paraId="349305BF" w14:textId="77777777" w:rsidR="004F0E69" w:rsidRPr="002429E9" w:rsidRDefault="004F0E69" w:rsidP="004F0E69">
      <w:pPr>
        <w:suppressAutoHyphens w:val="0"/>
        <w:ind w:left="284"/>
        <w:rPr>
          <w:sz w:val="22"/>
          <w:szCs w:val="22"/>
        </w:rPr>
      </w:pPr>
      <w:r w:rsidRPr="002429E9">
        <w:rPr>
          <w:rFonts w:ascii="Segoe UI Symbol" w:hAnsi="Segoe UI Symbol"/>
          <w:bCs/>
          <w:sz w:val="22"/>
          <w:szCs w:val="22"/>
        </w:rPr>
        <w:t>☐</w:t>
      </w:r>
      <w:r w:rsidRPr="002429E9">
        <w:rPr>
          <w:bCs/>
          <w:sz w:val="22"/>
          <w:szCs w:val="22"/>
        </w:rPr>
        <w:t xml:space="preserve"> mał</w:t>
      </w:r>
      <w:r>
        <w:rPr>
          <w:bCs/>
          <w:sz w:val="22"/>
          <w:szCs w:val="22"/>
        </w:rPr>
        <w:t>e</w:t>
      </w:r>
      <w:r w:rsidRPr="002429E9">
        <w:rPr>
          <w:bCs/>
          <w:sz w:val="22"/>
          <w:szCs w:val="22"/>
        </w:rPr>
        <w:t xml:space="preserve"> przedsiębiorstw</w:t>
      </w:r>
      <w:r>
        <w:rPr>
          <w:bCs/>
          <w:sz w:val="22"/>
          <w:szCs w:val="22"/>
        </w:rPr>
        <w:t>o</w:t>
      </w:r>
      <w:r w:rsidRPr="002429E9">
        <w:rPr>
          <w:sz w:val="22"/>
          <w:szCs w:val="22"/>
        </w:rPr>
        <w:t>;</w:t>
      </w:r>
    </w:p>
    <w:p w14:paraId="07503506" w14:textId="77777777" w:rsidR="004F0E69" w:rsidRPr="002429E9" w:rsidRDefault="004F0E69" w:rsidP="004F0E69">
      <w:pPr>
        <w:suppressAutoHyphens w:val="0"/>
        <w:ind w:left="284"/>
        <w:rPr>
          <w:sz w:val="22"/>
          <w:szCs w:val="22"/>
        </w:rPr>
      </w:pPr>
      <w:r w:rsidRPr="002429E9">
        <w:rPr>
          <w:rFonts w:ascii="Segoe UI Symbol" w:hAnsi="Segoe UI Symbol"/>
          <w:bCs/>
          <w:color w:val="000000"/>
          <w:sz w:val="22"/>
          <w:szCs w:val="22"/>
        </w:rPr>
        <w:t>☐</w:t>
      </w:r>
      <w:r>
        <w:rPr>
          <w:rFonts w:ascii="Segoe UI Symbol" w:hAnsi="Segoe UI Symbol"/>
          <w:bCs/>
          <w:color w:val="000000"/>
          <w:sz w:val="22"/>
          <w:szCs w:val="22"/>
        </w:rPr>
        <w:t xml:space="preserve"> </w:t>
      </w:r>
      <w:r w:rsidRPr="002429E9">
        <w:rPr>
          <w:bCs/>
          <w:color w:val="000000"/>
          <w:sz w:val="22"/>
          <w:szCs w:val="22"/>
        </w:rPr>
        <w:t>średni</w:t>
      </w:r>
      <w:r>
        <w:rPr>
          <w:bCs/>
          <w:color w:val="000000"/>
          <w:sz w:val="22"/>
          <w:szCs w:val="22"/>
        </w:rPr>
        <w:t xml:space="preserve">e </w:t>
      </w:r>
      <w:r w:rsidRPr="002429E9">
        <w:rPr>
          <w:bCs/>
          <w:color w:val="000000"/>
          <w:sz w:val="22"/>
          <w:szCs w:val="22"/>
        </w:rPr>
        <w:t>przedsiębiorstw</w:t>
      </w:r>
      <w:r>
        <w:rPr>
          <w:bCs/>
          <w:color w:val="000000"/>
          <w:sz w:val="22"/>
          <w:szCs w:val="22"/>
        </w:rPr>
        <w:t>o</w:t>
      </w:r>
      <w:r w:rsidRPr="002429E9">
        <w:rPr>
          <w:bCs/>
          <w:color w:val="000000"/>
          <w:sz w:val="22"/>
          <w:szCs w:val="22"/>
        </w:rPr>
        <w:t>;</w:t>
      </w:r>
    </w:p>
    <w:p w14:paraId="2B0EE958" w14:textId="77777777" w:rsidR="004F0E69" w:rsidRPr="002429E9" w:rsidRDefault="004F0E69" w:rsidP="004F0E69">
      <w:pPr>
        <w:suppressAutoHyphens w:val="0"/>
        <w:ind w:left="284"/>
        <w:rPr>
          <w:sz w:val="22"/>
          <w:szCs w:val="22"/>
        </w:rPr>
      </w:pPr>
      <w:r w:rsidRPr="002429E9">
        <w:rPr>
          <w:rFonts w:ascii="Segoe UI Symbol" w:hAnsi="Segoe UI Symbol"/>
          <w:bCs/>
          <w:color w:val="000000"/>
          <w:sz w:val="22"/>
          <w:szCs w:val="22"/>
        </w:rPr>
        <w:t>☐</w:t>
      </w:r>
      <w:r w:rsidRPr="002429E9">
        <w:rPr>
          <w:bCs/>
          <w:color w:val="000000"/>
          <w:sz w:val="22"/>
          <w:szCs w:val="22"/>
        </w:rPr>
        <w:t xml:space="preserve"> jednoosobowa działalność gospodarcza;</w:t>
      </w:r>
    </w:p>
    <w:p w14:paraId="761A975A" w14:textId="77777777" w:rsidR="004F0E69" w:rsidRPr="002429E9" w:rsidRDefault="004F0E69" w:rsidP="004F0E69">
      <w:pPr>
        <w:suppressAutoHyphens w:val="0"/>
        <w:ind w:left="284"/>
        <w:rPr>
          <w:sz w:val="22"/>
          <w:szCs w:val="22"/>
        </w:rPr>
      </w:pPr>
      <w:r w:rsidRPr="002429E9">
        <w:rPr>
          <w:rFonts w:ascii="Segoe UI Symbol" w:hAnsi="Segoe UI Symbol"/>
          <w:bCs/>
          <w:color w:val="000000"/>
          <w:sz w:val="22"/>
          <w:szCs w:val="22"/>
        </w:rPr>
        <w:t>☐</w:t>
      </w:r>
      <w:r w:rsidRPr="002429E9">
        <w:rPr>
          <w:bCs/>
          <w:color w:val="000000"/>
          <w:sz w:val="22"/>
          <w:szCs w:val="22"/>
        </w:rPr>
        <w:t xml:space="preserve"> osoba fizyczna nieprowadząca działalności gospodarczej;</w:t>
      </w:r>
    </w:p>
    <w:p w14:paraId="752D5559" w14:textId="77777777" w:rsidR="004F0E69" w:rsidRPr="002429E9" w:rsidRDefault="004F0E69" w:rsidP="004F0E69">
      <w:pPr>
        <w:suppressAutoHyphens w:val="0"/>
        <w:ind w:left="284"/>
        <w:rPr>
          <w:sz w:val="22"/>
          <w:szCs w:val="22"/>
        </w:rPr>
      </w:pPr>
      <w:r w:rsidRPr="002429E9">
        <w:rPr>
          <w:rFonts w:eastAsia="MS Gothic" w:hAnsi="Segoe UI Symbol"/>
          <w:color w:val="000000"/>
          <w:sz w:val="22"/>
          <w:szCs w:val="22"/>
        </w:rPr>
        <w:t>☐</w:t>
      </w:r>
      <w:r w:rsidRPr="002429E9">
        <w:rPr>
          <w:bCs/>
          <w:color w:val="000000"/>
          <w:sz w:val="22"/>
          <w:szCs w:val="22"/>
        </w:rPr>
        <w:t xml:space="preserve"> inny rodzaj</w:t>
      </w:r>
    </w:p>
    <w:p w14:paraId="673028B2" w14:textId="77777777" w:rsidR="004F0E69" w:rsidRDefault="004F0E69" w:rsidP="004F0E69">
      <w:pPr>
        <w:tabs>
          <w:tab w:val="left" w:pos="3118"/>
        </w:tabs>
        <w:jc w:val="both"/>
        <w:rPr>
          <w:b/>
          <w:sz w:val="22"/>
          <w:szCs w:val="22"/>
        </w:rPr>
      </w:pPr>
    </w:p>
    <w:p w14:paraId="567008C7" w14:textId="77777777" w:rsidR="00D60841" w:rsidRPr="00E609A8" w:rsidRDefault="00D60841" w:rsidP="00D60841">
      <w:pPr>
        <w:tabs>
          <w:tab w:val="left" w:pos="3118"/>
        </w:tabs>
        <w:jc w:val="both"/>
        <w:rPr>
          <w:sz w:val="22"/>
          <w:szCs w:val="22"/>
        </w:rPr>
      </w:pPr>
      <w:r w:rsidRPr="00E609A8">
        <w:rPr>
          <w:b/>
          <w:sz w:val="22"/>
          <w:szCs w:val="22"/>
        </w:rPr>
        <w:t>II. PRZEDMIOT OFERTY</w:t>
      </w:r>
    </w:p>
    <w:p w14:paraId="230D8DC4" w14:textId="6E3BCEBB" w:rsidR="00D60841" w:rsidRPr="00E609A8" w:rsidRDefault="00D60841" w:rsidP="00D60841">
      <w:pPr>
        <w:pStyle w:val="Tekstpodstawowy32"/>
        <w:tabs>
          <w:tab w:val="left" w:pos="284"/>
          <w:tab w:val="left" w:pos="8845"/>
        </w:tabs>
        <w:ind w:right="-108"/>
        <w:rPr>
          <w:b w:val="0"/>
          <w:sz w:val="22"/>
          <w:szCs w:val="22"/>
        </w:rPr>
      </w:pPr>
      <w:r w:rsidRPr="00E609A8">
        <w:rPr>
          <w:b w:val="0"/>
          <w:sz w:val="22"/>
          <w:szCs w:val="22"/>
        </w:rPr>
        <w:t>Oferta dotyczy postępowania prowadzonego w trybie podstawowym Nr ZZP-344/</w:t>
      </w:r>
      <w:r>
        <w:rPr>
          <w:b w:val="0"/>
          <w:sz w:val="22"/>
          <w:szCs w:val="22"/>
        </w:rPr>
        <w:t>35</w:t>
      </w:r>
      <w:r w:rsidRPr="00E609A8">
        <w:rPr>
          <w:b w:val="0"/>
          <w:sz w:val="22"/>
          <w:szCs w:val="22"/>
        </w:rPr>
        <w:t>/202</w:t>
      </w:r>
      <w:r>
        <w:rPr>
          <w:b w:val="0"/>
          <w:sz w:val="22"/>
          <w:szCs w:val="22"/>
        </w:rPr>
        <w:t>5</w:t>
      </w:r>
      <w:r w:rsidRPr="00E609A8">
        <w:rPr>
          <w:b w:val="0"/>
          <w:sz w:val="22"/>
          <w:szCs w:val="22"/>
        </w:rPr>
        <w:t xml:space="preserve"> na dostawę energii elektrycznej</w:t>
      </w:r>
      <w:r>
        <w:rPr>
          <w:b w:val="0"/>
          <w:sz w:val="22"/>
          <w:szCs w:val="22"/>
        </w:rPr>
        <w:t>.</w:t>
      </w:r>
      <w:r w:rsidRPr="00E609A8">
        <w:rPr>
          <w:b w:val="0"/>
          <w:sz w:val="22"/>
          <w:szCs w:val="22"/>
        </w:rPr>
        <w:t xml:space="preserve"> </w:t>
      </w:r>
    </w:p>
    <w:p w14:paraId="5A045904" w14:textId="77777777" w:rsidR="00D60841" w:rsidRPr="00E609A8" w:rsidRDefault="00D60841" w:rsidP="00D60841">
      <w:pPr>
        <w:pStyle w:val="Tekstpodstawowy32"/>
        <w:tabs>
          <w:tab w:val="left" w:pos="284"/>
          <w:tab w:val="left" w:pos="8845"/>
        </w:tabs>
        <w:spacing w:before="120"/>
        <w:ind w:right="-108"/>
        <w:rPr>
          <w:b w:val="0"/>
          <w:sz w:val="22"/>
          <w:szCs w:val="22"/>
        </w:rPr>
      </w:pPr>
    </w:p>
    <w:p w14:paraId="73D7CCDC" w14:textId="77777777" w:rsidR="00D60841" w:rsidRPr="00E609A8" w:rsidRDefault="00D60841" w:rsidP="00D60841">
      <w:pPr>
        <w:tabs>
          <w:tab w:val="left" w:pos="3118"/>
        </w:tabs>
        <w:jc w:val="both"/>
        <w:rPr>
          <w:sz w:val="22"/>
          <w:szCs w:val="22"/>
        </w:rPr>
      </w:pPr>
      <w:r w:rsidRPr="00E609A8">
        <w:rPr>
          <w:b/>
          <w:sz w:val="22"/>
          <w:szCs w:val="22"/>
        </w:rPr>
        <w:t>III. OFERUJEMY</w:t>
      </w:r>
      <w:r w:rsidRPr="00E609A8">
        <w:rPr>
          <w:sz w:val="22"/>
          <w:szCs w:val="22"/>
        </w:rPr>
        <w:t xml:space="preserve"> wykonanie zamówienia zgodnie z ofertą cenową na kwotę:</w:t>
      </w:r>
    </w:p>
    <w:p w14:paraId="38DB0F08" w14:textId="77777777" w:rsidR="00D60841" w:rsidRPr="00E609A8" w:rsidRDefault="00D60841" w:rsidP="00D60841">
      <w:pPr>
        <w:pStyle w:val="WW-Tekstpodstawowywcity2"/>
        <w:widowControl/>
        <w:tabs>
          <w:tab w:val="clear" w:pos="375"/>
          <w:tab w:val="left" w:pos="3118"/>
        </w:tabs>
        <w:suppressAutoHyphens w:val="0"/>
        <w:rPr>
          <w:szCs w:val="22"/>
        </w:rPr>
      </w:pPr>
      <w:r w:rsidRPr="00E609A8">
        <w:rPr>
          <w:rFonts w:eastAsia="Times New Roman"/>
          <w:szCs w:val="22"/>
        </w:rPr>
        <w:t xml:space="preserve">Wartość netto:  ........................................... zł. </w:t>
      </w:r>
    </w:p>
    <w:p w14:paraId="46DC6A2A" w14:textId="77777777" w:rsidR="00D60841" w:rsidRPr="00E609A8" w:rsidRDefault="00D60841" w:rsidP="00D60841">
      <w:pPr>
        <w:tabs>
          <w:tab w:val="left" w:pos="3118"/>
        </w:tabs>
        <w:rPr>
          <w:sz w:val="22"/>
          <w:szCs w:val="22"/>
        </w:rPr>
      </w:pPr>
      <w:r w:rsidRPr="00E609A8">
        <w:rPr>
          <w:sz w:val="22"/>
          <w:szCs w:val="22"/>
        </w:rPr>
        <w:t>(słownie: ....................................................................................................................................................</w:t>
      </w:r>
    </w:p>
    <w:p w14:paraId="10E1B94F" w14:textId="77777777" w:rsidR="00D60841" w:rsidRPr="00E609A8" w:rsidRDefault="00D60841" w:rsidP="00D60841">
      <w:pPr>
        <w:tabs>
          <w:tab w:val="left" w:pos="3118"/>
        </w:tabs>
        <w:rPr>
          <w:sz w:val="22"/>
          <w:szCs w:val="22"/>
        </w:rPr>
      </w:pPr>
      <w:r w:rsidRPr="00E609A8">
        <w:rPr>
          <w:sz w:val="22"/>
          <w:szCs w:val="22"/>
        </w:rPr>
        <w:t>...................................................................................................................................................................)</w:t>
      </w:r>
    </w:p>
    <w:p w14:paraId="3E8EBC54" w14:textId="77777777" w:rsidR="00D60841" w:rsidRPr="00E609A8" w:rsidRDefault="00D60841" w:rsidP="00D60841">
      <w:pPr>
        <w:tabs>
          <w:tab w:val="left" w:pos="3118"/>
        </w:tabs>
        <w:rPr>
          <w:sz w:val="22"/>
          <w:szCs w:val="22"/>
        </w:rPr>
      </w:pPr>
      <w:r w:rsidRPr="00E609A8">
        <w:rPr>
          <w:sz w:val="22"/>
          <w:szCs w:val="22"/>
        </w:rPr>
        <w:t xml:space="preserve">Wartość brutto:  .............................................. zł. </w:t>
      </w:r>
    </w:p>
    <w:p w14:paraId="04DBB7F0" w14:textId="77777777" w:rsidR="00D60841" w:rsidRPr="00E609A8" w:rsidRDefault="00D60841" w:rsidP="00D60841">
      <w:pPr>
        <w:tabs>
          <w:tab w:val="left" w:pos="3118"/>
        </w:tabs>
        <w:rPr>
          <w:sz w:val="22"/>
          <w:szCs w:val="22"/>
        </w:rPr>
      </w:pPr>
      <w:r w:rsidRPr="00E609A8">
        <w:rPr>
          <w:sz w:val="22"/>
          <w:szCs w:val="22"/>
        </w:rPr>
        <w:t>(słownie: .....................................................................................................................................................</w:t>
      </w:r>
    </w:p>
    <w:p w14:paraId="7C2C285B" w14:textId="77777777" w:rsidR="00D60841" w:rsidRPr="00E609A8" w:rsidRDefault="00D60841" w:rsidP="00D60841">
      <w:pPr>
        <w:tabs>
          <w:tab w:val="left" w:pos="3118"/>
        </w:tabs>
        <w:rPr>
          <w:b/>
          <w:bCs/>
          <w:sz w:val="22"/>
          <w:szCs w:val="22"/>
        </w:rPr>
      </w:pPr>
      <w:r w:rsidRPr="00E609A8">
        <w:rPr>
          <w:sz w:val="22"/>
          <w:szCs w:val="22"/>
        </w:rPr>
        <w:t>...................................................................................................................................................................)</w:t>
      </w:r>
    </w:p>
    <w:p w14:paraId="451537C6" w14:textId="77777777" w:rsidR="00D60841" w:rsidRPr="00E609A8" w:rsidRDefault="00D60841" w:rsidP="00D60841">
      <w:pPr>
        <w:tabs>
          <w:tab w:val="left" w:pos="0"/>
          <w:tab w:val="left" w:pos="3478"/>
        </w:tabs>
        <w:rPr>
          <w:b/>
          <w:i/>
          <w:sz w:val="22"/>
          <w:szCs w:val="22"/>
        </w:rPr>
      </w:pPr>
    </w:p>
    <w:p w14:paraId="5A098590" w14:textId="77777777" w:rsidR="00D60841" w:rsidRDefault="00D60841" w:rsidP="00D60841">
      <w:pPr>
        <w:widowControl w:val="0"/>
        <w:tabs>
          <w:tab w:val="left" w:pos="284"/>
        </w:tabs>
        <w:suppressAutoHyphens w:val="0"/>
        <w:jc w:val="both"/>
        <w:rPr>
          <w:sz w:val="22"/>
          <w:szCs w:val="22"/>
        </w:rPr>
      </w:pPr>
      <w:r>
        <w:rPr>
          <w:b/>
          <w:bCs/>
          <w:sz w:val="22"/>
          <w:szCs w:val="22"/>
        </w:rPr>
        <w:t xml:space="preserve">IV. OŚWIADCZAMY, </w:t>
      </w:r>
      <w:r>
        <w:rPr>
          <w:sz w:val="22"/>
          <w:szCs w:val="22"/>
        </w:rPr>
        <w:t>że podana wyżej cena obejmuje wszelkie koszty związane z realizacją                  przedmiotu zamówienia.</w:t>
      </w:r>
    </w:p>
    <w:p w14:paraId="3A55CEF6" w14:textId="77777777" w:rsidR="00D60841" w:rsidRDefault="00D60841" w:rsidP="00D60841">
      <w:pPr>
        <w:widowControl w:val="0"/>
        <w:tabs>
          <w:tab w:val="left" w:pos="284"/>
        </w:tabs>
        <w:suppressAutoHyphens w:val="0"/>
        <w:jc w:val="both"/>
      </w:pPr>
    </w:p>
    <w:p w14:paraId="08F1918E" w14:textId="77777777" w:rsidR="00D60841" w:rsidRPr="00E609A8" w:rsidRDefault="00D60841" w:rsidP="00D60841">
      <w:pPr>
        <w:tabs>
          <w:tab w:val="left" w:pos="3118"/>
        </w:tabs>
        <w:jc w:val="both"/>
        <w:rPr>
          <w:sz w:val="22"/>
          <w:szCs w:val="22"/>
        </w:rPr>
      </w:pPr>
      <w:r w:rsidRPr="00E609A8">
        <w:rPr>
          <w:b/>
          <w:sz w:val="22"/>
          <w:szCs w:val="22"/>
        </w:rPr>
        <w:t>V. OŚWIADCZAMY</w:t>
      </w:r>
      <w:r w:rsidRPr="00E609A8">
        <w:rPr>
          <w:sz w:val="22"/>
          <w:szCs w:val="22"/>
        </w:rPr>
        <w:t>, że:</w:t>
      </w:r>
    </w:p>
    <w:p w14:paraId="3669B46D" w14:textId="77777777" w:rsidR="00D60841" w:rsidRPr="00E609A8" w:rsidRDefault="00D60841" w:rsidP="00D60841">
      <w:pPr>
        <w:tabs>
          <w:tab w:val="left" w:pos="360"/>
        </w:tabs>
        <w:jc w:val="both"/>
        <w:rPr>
          <w:sz w:val="22"/>
          <w:szCs w:val="22"/>
        </w:rPr>
      </w:pPr>
      <w:r w:rsidRPr="00E609A8">
        <w:rPr>
          <w:sz w:val="22"/>
          <w:szCs w:val="22"/>
        </w:rPr>
        <w:t>a) zapoznaliśmy się ze Specyfikacją Warunków Zamówienia i nie wnosimy do niej zastrzeżeń. Zdobyliśmy informacje konieczne do przygotowania oferty.</w:t>
      </w:r>
    </w:p>
    <w:p w14:paraId="103B8A26" w14:textId="77777777" w:rsidR="00D60841" w:rsidRPr="00E609A8" w:rsidRDefault="00D60841" w:rsidP="00D60841">
      <w:pPr>
        <w:tabs>
          <w:tab w:val="left" w:pos="360"/>
        </w:tabs>
        <w:jc w:val="both"/>
        <w:rPr>
          <w:sz w:val="22"/>
          <w:szCs w:val="22"/>
        </w:rPr>
      </w:pPr>
      <w:r w:rsidRPr="00E609A8">
        <w:rPr>
          <w:sz w:val="22"/>
          <w:szCs w:val="22"/>
        </w:rPr>
        <w:t xml:space="preserve">b) zapoznaliśmy się z obowiązkami Wykonawcy i akceptujemy je bez zastrzeżeń. </w:t>
      </w:r>
    </w:p>
    <w:p w14:paraId="572F9165" w14:textId="77777777" w:rsidR="00D60841" w:rsidRPr="00E609A8" w:rsidRDefault="00D60841" w:rsidP="00D60841">
      <w:pPr>
        <w:tabs>
          <w:tab w:val="left" w:pos="360"/>
        </w:tabs>
        <w:jc w:val="both"/>
        <w:rPr>
          <w:b/>
          <w:sz w:val="22"/>
          <w:szCs w:val="22"/>
        </w:rPr>
      </w:pPr>
    </w:p>
    <w:p w14:paraId="56E9B55E" w14:textId="2F6AE411" w:rsidR="00D60841" w:rsidRPr="00E609A8" w:rsidRDefault="00D60841" w:rsidP="00D60841">
      <w:pPr>
        <w:suppressAutoHyphens w:val="0"/>
        <w:rPr>
          <w:sz w:val="22"/>
          <w:szCs w:val="22"/>
        </w:rPr>
      </w:pPr>
      <w:r w:rsidRPr="00E609A8">
        <w:rPr>
          <w:b/>
          <w:sz w:val="22"/>
          <w:szCs w:val="22"/>
        </w:rPr>
        <w:t>V</w:t>
      </w:r>
      <w:r>
        <w:rPr>
          <w:b/>
          <w:sz w:val="22"/>
          <w:szCs w:val="22"/>
        </w:rPr>
        <w:t>I</w:t>
      </w:r>
      <w:r w:rsidRPr="00E609A8">
        <w:rPr>
          <w:b/>
          <w:sz w:val="22"/>
          <w:szCs w:val="22"/>
        </w:rPr>
        <w:t>. OŚWIADCZAMY</w:t>
      </w:r>
      <w:r w:rsidRPr="00E609A8">
        <w:rPr>
          <w:sz w:val="22"/>
          <w:szCs w:val="22"/>
        </w:rPr>
        <w:t>, że powierzymy /nie powierzymy</w:t>
      </w:r>
      <w:r w:rsidRPr="00E609A8">
        <w:rPr>
          <w:sz w:val="22"/>
          <w:szCs w:val="22"/>
          <w:vertAlign w:val="superscript"/>
        </w:rPr>
        <w:t>*</w:t>
      </w:r>
      <w:r w:rsidRPr="00E609A8">
        <w:rPr>
          <w:sz w:val="22"/>
          <w:szCs w:val="22"/>
        </w:rPr>
        <w:t xml:space="preserve"> wykonanie części zamówienia w zakresie …..................................................................................................................</w:t>
      </w:r>
      <w:r>
        <w:rPr>
          <w:sz w:val="22"/>
          <w:szCs w:val="22"/>
        </w:rPr>
        <w:t>......</w:t>
      </w:r>
      <w:r w:rsidRPr="00E609A8">
        <w:rPr>
          <w:sz w:val="22"/>
          <w:szCs w:val="22"/>
        </w:rPr>
        <w:t>....................... następującemu/cym podwykonawcy/com ….......</w:t>
      </w:r>
      <w:r>
        <w:rPr>
          <w:sz w:val="22"/>
          <w:szCs w:val="22"/>
        </w:rPr>
        <w:t>....</w:t>
      </w:r>
      <w:r w:rsidRPr="00E609A8">
        <w:rPr>
          <w:sz w:val="22"/>
          <w:szCs w:val="22"/>
        </w:rPr>
        <w:t>......................................................</w:t>
      </w:r>
      <w:r>
        <w:rPr>
          <w:sz w:val="22"/>
          <w:szCs w:val="22"/>
        </w:rPr>
        <w:t>.</w:t>
      </w:r>
      <w:r w:rsidRPr="00E609A8">
        <w:rPr>
          <w:sz w:val="22"/>
          <w:szCs w:val="22"/>
        </w:rPr>
        <w:t>..</w:t>
      </w:r>
      <w:r>
        <w:rPr>
          <w:sz w:val="22"/>
          <w:szCs w:val="22"/>
        </w:rPr>
        <w:t>......</w:t>
      </w:r>
      <w:r w:rsidRPr="00E609A8">
        <w:rPr>
          <w:sz w:val="22"/>
          <w:szCs w:val="22"/>
        </w:rPr>
        <w:t>................</w:t>
      </w:r>
    </w:p>
    <w:p w14:paraId="5EDFC3A5" w14:textId="77777777" w:rsidR="00D60841" w:rsidRPr="00E609A8" w:rsidRDefault="00D60841" w:rsidP="00D60841">
      <w:pPr>
        <w:tabs>
          <w:tab w:val="left" w:pos="3118"/>
        </w:tabs>
        <w:jc w:val="both"/>
        <w:rPr>
          <w:b/>
          <w:sz w:val="22"/>
          <w:szCs w:val="22"/>
        </w:rPr>
      </w:pPr>
    </w:p>
    <w:p w14:paraId="49616B61" w14:textId="65EB4853" w:rsidR="00D60841" w:rsidRPr="00E609A8" w:rsidRDefault="00D60841" w:rsidP="00D60841">
      <w:pPr>
        <w:jc w:val="both"/>
        <w:rPr>
          <w:color w:val="FF0000"/>
          <w:sz w:val="22"/>
          <w:szCs w:val="22"/>
        </w:rPr>
      </w:pPr>
      <w:r w:rsidRPr="00E609A8">
        <w:rPr>
          <w:b/>
          <w:sz w:val="22"/>
          <w:szCs w:val="22"/>
        </w:rPr>
        <w:t>V</w:t>
      </w:r>
      <w:r>
        <w:rPr>
          <w:b/>
          <w:sz w:val="22"/>
          <w:szCs w:val="22"/>
        </w:rPr>
        <w:t>I</w:t>
      </w:r>
      <w:r w:rsidRPr="00E609A8">
        <w:rPr>
          <w:b/>
          <w:sz w:val="22"/>
          <w:szCs w:val="22"/>
        </w:rPr>
        <w:t xml:space="preserve">I. ZOBOWIĄZUJEMY SIĘ </w:t>
      </w:r>
      <w:r w:rsidRPr="00E609A8">
        <w:rPr>
          <w:sz w:val="22"/>
          <w:szCs w:val="22"/>
        </w:rPr>
        <w:t xml:space="preserve">do zawarcia umowy na warunkach określonych we wzorze umowy w/g załącznika </w:t>
      </w:r>
      <w:r w:rsidRPr="00122F6A">
        <w:rPr>
          <w:sz w:val="22"/>
          <w:szCs w:val="22"/>
        </w:rPr>
        <w:t xml:space="preserve">Nr </w:t>
      </w:r>
      <w:r w:rsidR="00122F6A" w:rsidRPr="00122F6A">
        <w:rPr>
          <w:sz w:val="22"/>
          <w:szCs w:val="22"/>
        </w:rPr>
        <w:t>5</w:t>
      </w:r>
      <w:r w:rsidRPr="00122F6A">
        <w:rPr>
          <w:sz w:val="22"/>
          <w:szCs w:val="22"/>
        </w:rPr>
        <w:t xml:space="preserve"> do SWZ. </w:t>
      </w:r>
    </w:p>
    <w:p w14:paraId="39614B4B" w14:textId="77777777" w:rsidR="00D60841" w:rsidRPr="00E609A8" w:rsidRDefault="00D60841" w:rsidP="00D60841">
      <w:pPr>
        <w:pStyle w:val="Tekstpodstawowywcity"/>
        <w:spacing w:after="0"/>
        <w:ind w:left="0"/>
        <w:jc w:val="both"/>
        <w:rPr>
          <w:rFonts w:eastAsia="Arial"/>
          <w:b/>
          <w:sz w:val="22"/>
          <w:szCs w:val="22"/>
        </w:rPr>
      </w:pPr>
    </w:p>
    <w:p w14:paraId="64925B07" w14:textId="589D4BA7" w:rsidR="00D60841" w:rsidRPr="00E609A8" w:rsidRDefault="00D60841" w:rsidP="00D60841">
      <w:pPr>
        <w:pStyle w:val="Tekstpodstawowywcity"/>
        <w:spacing w:after="0"/>
        <w:ind w:left="0"/>
        <w:jc w:val="both"/>
        <w:rPr>
          <w:sz w:val="22"/>
          <w:szCs w:val="22"/>
        </w:rPr>
      </w:pPr>
      <w:r w:rsidRPr="00E609A8">
        <w:rPr>
          <w:rFonts w:eastAsia="Arial"/>
          <w:b/>
          <w:sz w:val="22"/>
          <w:szCs w:val="22"/>
        </w:rPr>
        <w:lastRenderedPageBreak/>
        <w:t>V</w:t>
      </w:r>
      <w:r>
        <w:rPr>
          <w:rFonts w:eastAsia="Arial"/>
          <w:b/>
          <w:sz w:val="22"/>
          <w:szCs w:val="22"/>
        </w:rPr>
        <w:t>I</w:t>
      </w:r>
      <w:r w:rsidRPr="00E609A8">
        <w:rPr>
          <w:rFonts w:eastAsia="Arial"/>
          <w:b/>
          <w:sz w:val="22"/>
          <w:szCs w:val="22"/>
        </w:rPr>
        <w:t>II. WYRAŻAM ZGODĘ</w:t>
      </w:r>
      <w:r w:rsidRPr="00E609A8">
        <w:rPr>
          <w:rFonts w:eastAsia="Arial"/>
          <w:sz w:val="22"/>
          <w:szCs w:val="22"/>
        </w:rPr>
        <w:t xml:space="preserve"> na przetwarzanie moich danych osobowych zawartych </w:t>
      </w:r>
      <w:r>
        <w:rPr>
          <w:rFonts w:eastAsia="Arial"/>
          <w:sz w:val="22"/>
          <w:szCs w:val="22"/>
        </w:rPr>
        <w:br/>
      </w:r>
      <w:r w:rsidRPr="00E609A8">
        <w:rPr>
          <w:rFonts w:eastAsia="Arial"/>
          <w:sz w:val="22"/>
          <w:szCs w:val="22"/>
        </w:rPr>
        <w:t>w przedstawionych przeze mnie dokumentach oferty w postępowaniu o udzielenie zamówienia publicznego – zgodnie z Ustawą z dnia 29.08.</w:t>
      </w:r>
      <w:proofErr w:type="gramStart"/>
      <w:r w:rsidRPr="00E609A8">
        <w:rPr>
          <w:rFonts w:eastAsia="Arial"/>
          <w:sz w:val="22"/>
          <w:szCs w:val="22"/>
        </w:rPr>
        <w:t>1997r.</w:t>
      </w:r>
      <w:proofErr w:type="gramEnd"/>
      <w:r w:rsidRPr="00E609A8">
        <w:rPr>
          <w:rFonts w:eastAsia="Arial"/>
          <w:sz w:val="22"/>
          <w:szCs w:val="22"/>
        </w:rPr>
        <w:t xml:space="preserve"> o Ochronie Danych Osobowych (Dz. U. z </w:t>
      </w:r>
      <w:proofErr w:type="gramStart"/>
      <w:r w:rsidRPr="00E609A8">
        <w:rPr>
          <w:rFonts w:eastAsia="Arial"/>
          <w:sz w:val="22"/>
          <w:szCs w:val="22"/>
        </w:rPr>
        <w:t>201</w:t>
      </w:r>
      <w:r>
        <w:rPr>
          <w:rFonts w:eastAsia="Arial"/>
          <w:sz w:val="22"/>
          <w:szCs w:val="22"/>
        </w:rPr>
        <w:t>9</w:t>
      </w:r>
      <w:r w:rsidRPr="00E609A8">
        <w:rPr>
          <w:rFonts w:eastAsia="Arial"/>
          <w:sz w:val="22"/>
          <w:szCs w:val="22"/>
        </w:rPr>
        <w:t>r.</w:t>
      </w:r>
      <w:proofErr w:type="gramEnd"/>
      <w:r w:rsidRPr="00E609A8">
        <w:rPr>
          <w:rFonts w:eastAsia="Arial"/>
          <w:sz w:val="22"/>
          <w:szCs w:val="22"/>
        </w:rPr>
        <w:t xml:space="preserve"> poz. </w:t>
      </w:r>
      <w:r>
        <w:rPr>
          <w:rFonts w:eastAsia="Arial"/>
          <w:sz w:val="22"/>
          <w:szCs w:val="22"/>
        </w:rPr>
        <w:t>1781 t.j.</w:t>
      </w:r>
      <w:r w:rsidRPr="00E609A8">
        <w:rPr>
          <w:rFonts w:eastAsia="Arial"/>
          <w:sz w:val="22"/>
          <w:szCs w:val="22"/>
        </w:rPr>
        <w:t>).</w:t>
      </w:r>
      <w:r w:rsidRPr="00D60841">
        <w:t xml:space="preserve"> </w:t>
      </w:r>
    </w:p>
    <w:p w14:paraId="5DBB1321" w14:textId="77777777" w:rsidR="00D60841" w:rsidRPr="00E609A8" w:rsidRDefault="00D60841" w:rsidP="00D60841">
      <w:pPr>
        <w:pStyle w:val="Tekstpodstawowy"/>
        <w:rPr>
          <w:sz w:val="22"/>
          <w:szCs w:val="22"/>
        </w:rPr>
      </w:pPr>
    </w:p>
    <w:p w14:paraId="2BF001F3" w14:textId="4A1A73B4" w:rsidR="00D60841" w:rsidRDefault="00D60841" w:rsidP="00D60841">
      <w:pPr>
        <w:tabs>
          <w:tab w:val="left" w:pos="426"/>
        </w:tabs>
        <w:jc w:val="both"/>
        <w:rPr>
          <w:b/>
          <w:color w:val="000000" w:themeColor="text1"/>
          <w:sz w:val="22"/>
          <w:szCs w:val="22"/>
        </w:rPr>
      </w:pPr>
      <w:r>
        <w:rPr>
          <w:b/>
          <w:color w:val="000000" w:themeColor="text1"/>
          <w:sz w:val="22"/>
          <w:szCs w:val="22"/>
        </w:rPr>
        <w:t>IX. ZASTRZEŻENIE INFORMACJI</w:t>
      </w:r>
    </w:p>
    <w:p w14:paraId="3187A3BD" w14:textId="77777777" w:rsidR="00D60841" w:rsidRDefault="00D60841" w:rsidP="00D60841">
      <w:pPr>
        <w:jc w:val="both"/>
        <w:rPr>
          <w:color w:val="000000" w:themeColor="text1"/>
          <w:sz w:val="22"/>
          <w:szCs w:val="22"/>
        </w:rPr>
      </w:pPr>
      <w:r>
        <w:rPr>
          <w:color w:val="000000" w:themeColor="text1"/>
          <w:sz w:val="22"/>
          <w:szCs w:val="22"/>
        </w:rPr>
        <w:t>Niżej wymienione dokumenty składające się na ofertę nie mogą być ogólnie udostępnione:</w:t>
      </w:r>
    </w:p>
    <w:p w14:paraId="3BA1690B" w14:textId="77777777" w:rsidR="00D60841" w:rsidRDefault="00D60841" w:rsidP="00D60841">
      <w:pPr>
        <w:jc w:val="both"/>
        <w:rPr>
          <w:color w:val="943634" w:themeColor="accent2" w:themeShade="BF"/>
          <w:sz w:val="22"/>
          <w:szCs w:val="22"/>
        </w:rPr>
      </w:pPr>
      <w:r>
        <w:rPr>
          <w:color w:val="000000" w:themeColor="text1"/>
          <w:sz w:val="22"/>
          <w:szCs w:val="22"/>
        </w:rPr>
        <w:t>……………………………………………………………………………………………………………………………………………………………………………………………………………………..…</w:t>
      </w:r>
    </w:p>
    <w:p w14:paraId="3A47AD9A" w14:textId="77777777" w:rsidR="00D60841" w:rsidRDefault="00D60841" w:rsidP="00D60841">
      <w:pPr>
        <w:jc w:val="both"/>
        <w:rPr>
          <w:color w:val="943634" w:themeColor="accent2" w:themeShade="BF"/>
          <w:sz w:val="22"/>
        </w:rPr>
      </w:pPr>
    </w:p>
    <w:p w14:paraId="6ADBC848" w14:textId="6248D519" w:rsidR="00D60841" w:rsidRDefault="00D60841" w:rsidP="00D60841">
      <w:pPr>
        <w:rPr>
          <w:color w:val="000000" w:themeColor="text1"/>
          <w:sz w:val="22"/>
        </w:rPr>
      </w:pPr>
      <w:r>
        <w:rPr>
          <w:b/>
          <w:color w:val="000000" w:themeColor="text1"/>
          <w:sz w:val="22"/>
        </w:rPr>
        <w:t>X.</w:t>
      </w:r>
      <w:r>
        <w:rPr>
          <w:color w:val="000000" w:themeColor="text1"/>
          <w:sz w:val="22"/>
        </w:rPr>
        <w:t xml:space="preserve"> </w:t>
      </w:r>
      <w:r>
        <w:rPr>
          <w:b/>
          <w:color w:val="000000" w:themeColor="text1"/>
          <w:sz w:val="22"/>
        </w:rPr>
        <w:t>POTWIERDZAMY</w:t>
      </w:r>
      <w:r>
        <w:rPr>
          <w:color w:val="000000" w:themeColor="text1"/>
          <w:sz w:val="22"/>
        </w:rPr>
        <w:t xml:space="preserve"> związanie ofertą do daty wskazanej w SWZ. </w:t>
      </w:r>
    </w:p>
    <w:p w14:paraId="7618C769" w14:textId="77777777" w:rsidR="00D60841" w:rsidRDefault="00D60841" w:rsidP="00D60841">
      <w:pPr>
        <w:pStyle w:val="Tekstpodstawowy24"/>
        <w:tabs>
          <w:tab w:val="clear" w:pos="426"/>
          <w:tab w:val="left" w:pos="3118"/>
        </w:tabs>
        <w:rPr>
          <w:sz w:val="22"/>
          <w:szCs w:val="22"/>
        </w:rPr>
      </w:pPr>
    </w:p>
    <w:p w14:paraId="2FA6F72A" w14:textId="77777777" w:rsidR="00D60841" w:rsidRPr="00E609A8" w:rsidRDefault="00D60841" w:rsidP="00D60841">
      <w:pPr>
        <w:pStyle w:val="Tekstpodstawowy24"/>
        <w:tabs>
          <w:tab w:val="clear" w:pos="426"/>
          <w:tab w:val="left" w:pos="3118"/>
        </w:tabs>
        <w:rPr>
          <w:sz w:val="22"/>
          <w:szCs w:val="22"/>
        </w:rPr>
      </w:pPr>
    </w:p>
    <w:p w14:paraId="36FDD43A" w14:textId="77777777" w:rsidR="00D60841" w:rsidRDefault="00D60841" w:rsidP="00D60841">
      <w:pPr>
        <w:pStyle w:val="Tekstpodstawowy24"/>
        <w:tabs>
          <w:tab w:val="clear" w:pos="426"/>
          <w:tab w:val="left" w:pos="3118"/>
        </w:tabs>
        <w:rPr>
          <w:sz w:val="22"/>
          <w:szCs w:val="22"/>
        </w:rPr>
      </w:pPr>
      <w:r w:rsidRPr="00E609A8">
        <w:rPr>
          <w:sz w:val="22"/>
          <w:szCs w:val="22"/>
        </w:rPr>
        <w:t xml:space="preserve">*    - niepotrzebne skreślić          </w:t>
      </w:r>
    </w:p>
    <w:p w14:paraId="60D8CEA3" w14:textId="77777777" w:rsidR="00D60841" w:rsidRDefault="00D60841" w:rsidP="00D60841">
      <w:pPr>
        <w:pStyle w:val="Tekstpodstawowy24"/>
        <w:tabs>
          <w:tab w:val="clear" w:pos="426"/>
          <w:tab w:val="left" w:pos="3118"/>
        </w:tabs>
        <w:rPr>
          <w:sz w:val="22"/>
          <w:szCs w:val="22"/>
        </w:rPr>
      </w:pPr>
    </w:p>
    <w:p w14:paraId="4F6771BF" w14:textId="77777777" w:rsidR="00D60841" w:rsidRDefault="00D60841" w:rsidP="00D60841">
      <w:pPr>
        <w:pStyle w:val="Tekstpodstawowy24"/>
        <w:tabs>
          <w:tab w:val="clear" w:pos="426"/>
          <w:tab w:val="left" w:pos="3118"/>
        </w:tabs>
        <w:rPr>
          <w:sz w:val="22"/>
          <w:szCs w:val="22"/>
        </w:rPr>
      </w:pPr>
    </w:p>
    <w:p w14:paraId="4DE073A8" w14:textId="77777777" w:rsidR="00C03900" w:rsidRDefault="00C03900" w:rsidP="00C03900">
      <w:pPr>
        <w:tabs>
          <w:tab w:val="left" w:pos="426"/>
        </w:tabs>
        <w:jc w:val="both"/>
        <w:rPr>
          <w:b/>
          <w:color w:val="943634" w:themeColor="accent2" w:themeShade="BF"/>
          <w:sz w:val="22"/>
          <w:szCs w:val="22"/>
        </w:rPr>
      </w:pPr>
    </w:p>
    <w:p w14:paraId="53C89398" w14:textId="77777777" w:rsidR="00C03900" w:rsidRDefault="00C03900" w:rsidP="00C03900">
      <w:pPr>
        <w:rPr>
          <w:color w:val="943634" w:themeColor="accent2" w:themeShade="BF"/>
          <w:sz w:val="22"/>
        </w:rPr>
      </w:pPr>
    </w:p>
    <w:p w14:paraId="52647E31" w14:textId="77777777" w:rsidR="00AF4D47" w:rsidRPr="000C14EE" w:rsidRDefault="00AF4D47">
      <w:pPr>
        <w:suppressAutoHyphens w:val="0"/>
        <w:rPr>
          <w:sz w:val="22"/>
          <w:szCs w:val="22"/>
        </w:rPr>
      </w:pPr>
    </w:p>
    <w:p w14:paraId="744A0F9D" w14:textId="77777777" w:rsidR="009E5F5B" w:rsidRPr="00903C7D" w:rsidRDefault="009E5F5B" w:rsidP="00B2672F">
      <w:pPr>
        <w:rPr>
          <w:sz w:val="22"/>
        </w:rPr>
        <w:sectPr w:rsidR="009E5F5B" w:rsidRPr="00903C7D" w:rsidSect="004861DE">
          <w:footerReference w:type="default" r:id="rId23"/>
          <w:pgSz w:w="11906" w:h="16838" w:code="9"/>
          <w:pgMar w:top="1134" w:right="1134" w:bottom="624" w:left="1134" w:header="709" w:footer="567" w:gutter="0"/>
          <w:cols w:space="708"/>
          <w:titlePg/>
          <w:docGrid w:linePitch="360"/>
        </w:sectPr>
      </w:pPr>
    </w:p>
    <w:p w14:paraId="5845F6DD" w14:textId="77777777" w:rsidR="00DE3C0B" w:rsidRPr="00DC7523" w:rsidRDefault="00DE3C0B" w:rsidP="0033187D">
      <w:pPr>
        <w:pStyle w:val="Nagwek8"/>
        <w:widowControl w:val="0"/>
        <w:tabs>
          <w:tab w:val="left" w:pos="1440"/>
          <w:tab w:val="left" w:pos="3118"/>
        </w:tabs>
        <w:spacing w:line="240" w:lineRule="auto"/>
        <w:ind w:right="0" w:hanging="1440"/>
        <w:jc w:val="right"/>
        <w:rPr>
          <w:b w:val="0"/>
          <w:sz w:val="22"/>
          <w:szCs w:val="22"/>
        </w:rPr>
      </w:pPr>
      <w:r w:rsidRPr="00DC7523">
        <w:rPr>
          <w:b w:val="0"/>
          <w:sz w:val="22"/>
          <w:szCs w:val="22"/>
        </w:rPr>
        <w:lastRenderedPageBreak/>
        <w:t>Załącznik Nr 2 do SWZ</w:t>
      </w:r>
    </w:p>
    <w:p w14:paraId="0F1C6DCE" w14:textId="3505E1CE" w:rsidR="00903C7D" w:rsidRPr="00DC7523" w:rsidRDefault="00DE3C0B" w:rsidP="00903C7D">
      <w:pPr>
        <w:pStyle w:val="Nagwek8"/>
        <w:widowControl w:val="0"/>
        <w:tabs>
          <w:tab w:val="left" w:pos="1440"/>
          <w:tab w:val="left" w:pos="3118"/>
        </w:tabs>
        <w:spacing w:line="240" w:lineRule="auto"/>
        <w:ind w:right="0" w:hanging="1440"/>
        <w:jc w:val="right"/>
        <w:rPr>
          <w:sz w:val="22"/>
          <w:szCs w:val="22"/>
        </w:rPr>
      </w:pPr>
      <w:r w:rsidRPr="00DC7523">
        <w:rPr>
          <w:b w:val="0"/>
          <w:sz w:val="22"/>
          <w:szCs w:val="22"/>
        </w:rPr>
        <w:t xml:space="preserve">Nr </w:t>
      </w:r>
      <w:r w:rsidR="009813BD" w:rsidRPr="00DC7523">
        <w:rPr>
          <w:b w:val="0"/>
          <w:sz w:val="22"/>
          <w:szCs w:val="22"/>
        </w:rPr>
        <w:t>DZ</w:t>
      </w:r>
      <w:r w:rsidRPr="00DC7523">
        <w:rPr>
          <w:b w:val="0"/>
          <w:sz w:val="22"/>
          <w:szCs w:val="22"/>
        </w:rPr>
        <w:t>ZP-</w:t>
      </w:r>
      <w:r w:rsidR="005E24C1" w:rsidRPr="00DC7523">
        <w:rPr>
          <w:b w:val="0"/>
          <w:sz w:val="22"/>
          <w:szCs w:val="22"/>
        </w:rPr>
        <w:t>344</w:t>
      </w:r>
      <w:r w:rsidRPr="00DC7523">
        <w:rPr>
          <w:b w:val="0"/>
          <w:sz w:val="22"/>
          <w:szCs w:val="22"/>
        </w:rPr>
        <w:t>/</w:t>
      </w:r>
      <w:r w:rsidR="00D60841" w:rsidRPr="00DC7523">
        <w:rPr>
          <w:b w:val="0"/>
          <w:sz w:val="22"/>
          <w:szCs w:val="22"/>
        </w:rPr>
        <w:t>35</w:t>
      </w:r>
      <w:r w:rsidR="005E24C1" w:rsidRPr="00DC7523">
        <w:rPr>
          <w:b w:val="0"/>
          <w:sz w:val="22"/>
          <w:szCs w:val="22"/>
        </w:rPr>
        <w:t>/</w:t>
      </w:r>
      <w:r w:rsidRPr="00DC7523">
        <w:rPr>
          <w:b w:val="0"/>
          <w:sz w:val="22"/>
          <w:szCs w:val="22"/>
        </w:rPr>
        <w:t>20</w:t>
      </w:r>
      <w:r w:rsidR="005C6A7D" w:rsidRPr="00DC7523">
        <w:rPr>
          <w:b w:val="0"/>
          <w:sz w:val="22"/>
          <w:szCs w:val="22"/>
        </w:rPr>
        <w:t>2</w:t>
      </w:r>
      <w:r w:rsidR="00E60B55" w:rsidRPr="00DC7523">
        <w:rPr>
          <w:b w:val="0"/>
          <w:sz w:val="22"/>
          <w:szCs w:val="22"/>
        </w:rPr>
        <w:t>5</w:t>
      </w:r>
    </w:p>
    <w:p w14:paraId="50AD326E" w14:textId="77777777" w:rsidR="005A3A53" w:rsidRPr="00DC7523" w:rsidRDefault="005A3A53" w:rsidP="00C01EBE">
      <w:pPr>
        <w:pStyle w:val="Nagwek1"/>
        <w:ind w:left="0"/>
        <w:rPr>
          <w:sz w:val="22"/>
          <w:szCs w:val="22"/>
        </w:rPr>
      </w:pPr>
    </w:p>
    <w:p w14:paraId="1DB85BAA" w14:textId="77777777" w:rsidR="00C96F10" w:rsidRPr="00DC7523" w:rsidRDefault="00C96F10" w:rsidP="00C96F10">
      <w:pPr>
        <w:pStyle w:val="Podtytu"/>
        <w:jc w:val="center"/>
        <w:rPr>
          <w:rStyle w:val="Odwoanieintensywne"/>
          <w:color w:val="auto"/>
          <w:sz w:val="22"/>
          <w:szCs w:val="22"/>
          <w:u w:val="none"/>
        </w:rPr>
      </w:pPr>
    </w:p>
    <w:p w14:paraId="44A13C29" w14:textId="77777777" w:rsidR="00C96F10" w:rsidRPr="00DC7523" w:rsidRDefault="00C96F10" w:rsidP="00C96F10">
      <w:pPr>
        <w:jc w:val="center"/>
        <w:rPr>
          <w:b/>
          <w:sz w:val="22"/>
          <w:szCs w:val="22"/>
        </w:rPr>
      </w:pPr>
      <w:r w:rsidRPr="00DC7523">
        <w:rPr>
          <w:b/>
          <w:sz w:val="22"/>
          <w:szCs w:val="22"/>
        </w:rPr>
        <w:t>FORMULARZ CENOWY</w:t>
      </w:r>
    </w:p>
    <w:p w14:paraId="788DBB98" w14:textId="77777777" w:rsidR="00C96F10" w:rsidRPr="00DC7523" w:rsidRDefault="00C96F10" w:rsidP="00C96F10">
      <w:pPr>
        <w:jc w:val="both"/>
        <w:rPr>
          <w:sz w:val="22"/>
          <w:szCs w:val="22"/>
        </w:rPr>
      </w:pPr>
    </w:p>
    <w:p w14:paraId="7062BA17" w14:textId="77777777" w:rsidR="00C96F10" w:rsidRPr="00DC7523" w:rsidRDefault="00C96F10" w:rsidP="00C96F10">
      <w:pPr>
        <w:rPr>
          <w:b/>
          <w:sz w:val="22"/>
          <w:szCs w:val="22"/>
        </w:rPr>
      </w:pPr>
    </w:p>
    <w:p w14:paraId="1689F892" w14:textId="77777777" w:rsidR="00C96F10" w:rsidRPr="00DC7523" w:rsidRDefault="00C96F10" w:rsidP="00C96F10">
      <w:pPr>
        <w:rPr>
          <w:b/>
          <w:sz w:val="22"/>
          <w:szCs w:val="22"/>
        </w:rPr>
      </w:pPr>
    </w:p>
    <w:tbl>
      <w:tblPr>
        <w:tblW w:w="14330" w:type="dxa"/>
        <w:tblInd w:w="57" w:type="dxa"/>
        <w:tblCellMar>
          <w:left w:w="70" w:type="dxa"/>
          <w:right w:w="70" w:type="dxa"/>
        </w:tblCellMar>
        <w:tblLook w:val="04A0" w:firstRow="1" w:lastRow="0" w:firstColumn="1" w:lastColumn="0" w:noHBand="0" w:noVBand="1"/>
      </w:tblPr>
      <w:tblGrid>
        <w:gridCol w:w="580"/>
        <w:gridCol w:w="2580"/>
        <w:gridCol w:w="1956"/>
        <w:gridCol w:w="1524"/>
        <w:gridCol w:w="1520"/>
        <w:gridCol w:w="1634"/>
        <w:gridCol w:w="709"/>
        <w:gridCol w:w="1276"/>
        <w:gridCol w:w="1275"/>
        <w:gridCol w:w="1276"/>
      </w:tblGrid>
      <w:tr w:rsidR="00DC7523" w:rsidRPr="00DC7523" w14:paraId="21A1AF44" w14:textId="77777777" w:rsidTr="0045343C">
        <w:trPr>
          <w:trHeight w:val="285"/>
        </w:trPr>
        <w:tc>
          <w:tcPr>
            <w:tcW w:w="5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611C863" w14:textId="77777777" w:rsidR="00C96F10" w:rsidRPr="00DC7523" w:rsidRDefault="00C96F10" w:rsidP="0045343C">
            <w:pPr>
              <w:suppressAutoHyphens w:val="0"/>
              <w:jc w:val="center"/>
              <w:rPr>
                <w:kern w:val="0"/>
                <w:sz w:val="22"/>
                <w:szCs w:val="22"/>
                <w:lang w:eastAsia="pl-PL"/>
              </w:rPr>
            </w:pPr>
            <w:r w:rsidRPr="00DC7523">
              <w:rPr>
                <w:kern w:val="0"/>
                <w:sz w:val="22"/>
                <w:szCs w:val="22"/>
                <w:lang w:eastAsia="pl-PL"/>
              </w:rPr>
              <w:t>Lp.</w:t>
            </w:r>
          </w:p>
        </w:tc>
        <w:tc>
          <w:tcPr>
            <w:tcW w:w="25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3416584" w14:textId="77777777" w:rsidR="00C96F10" w:rsidRPr="00DC7523" w:rsidRDefault="00C96F10" w:rsidP="0045343C">
            <w:pPr>
              <w:suppressAutoHyphens w:val="0"/>
              <w:jc w:val="center"/>
              <w:rPr>
                <w:kern w:val="0"/>
                <w:sz w:val="22"/>
                <w:szCs w:val="22"/>
                <w:lang w:eastAsia="pl-PL"/>
              </w:rPr>
            </w:pPr>
            <w:r w:rsidRPr="00DC7523">
              <w:rPr>
                <w:kern w:val="0"/>
                <w:sz w:val="22"/>
                <w:szCs w:val="22"/>
                <w:lang w:eastAsia="pl-PL"/>
              </w:rPr>
              <w:t>Punkt poboru energii</w:t>
            </w:r>
          </w:p>
        </w:tc>
        <w:tc>
          <w:tcPr>
            <w:tcW w:w="195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EE053D7" w14:textId="77777777" w:rsidR="00C96F10" w:rsidRPr="00DC7523" w:rsidRDefault="00C96F10" w:rsidP="0045343C">
            <w:pPr>
              <w:suppressAutoHyphens w:val="0"/>
              <w:jc w:val="center"/>
              <w:rPr>
                <w:kern w:val="0"/>
                <w:sz w:val="22"/>
                <w:szCs w:val="22"/>
                <w:lang w:eastAsia="pl-PL"/>
              </w:rPr>
            </w:pPr>
            <w:r w:rsidRPr="00DC7523">
              <w:rPr>
                <w:kern w:val="0"/>
                <w:sz w:val="22"/>
                <w:szCs w:val="22"/>
                <w:lang w:eastAsia="pl-PL"/>
              </w:rPr>
              <w:t>Przedmiot zamówienia</w:t>
            </w:r>
          </w:p>
        </w:tc>
        <w:tc>
          <w:tcPr>
            <w:tcW w:w="15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FD459C" w14:textId="77777777" w:rsidR="00C96F10" w:rsidRPr="00DC7523" w:rsidRDefault="00C96F10" w:rsidP="0045343C">
            <w:pPr>
              <w:suppressAutoHyphens w:val="0"/>
              <w:jc w:val="center"/>
              <w:rPr>
                <w:kern w:val="0"/>
                <w:sz w:val="22"/>
                <w:szCs w:val="22"/>
                <w:lang w:eastAsia="pl-PL"/>
              </w:rPr>
            </w:pPr>
            <w:r w:rsidRPr="00DC7523">
              <w:rPr>
                <w:kern w:val="0"/>
                <w:sz w:val="22"/>
                <w:szCs w:val="22"/>
                <w:lang w:eastAsia="pl-PL"/>
              </w:rPr>
              <w:t>Jednostka miary</w:t>
            </w:r>
          </w:p>
        </w:tc>
        <w:tc>
          <w:tcPr>
            <w:tcW w:w="15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6437BB" w14:textId="77777777" w:rsidR="00C96F10" w:rsidRPr="00DC7523" w:rsidRDefault="00C96F10" w:rsidP="0045343C">
            <w:pPr>
              <w:suppressAutoHyphens w:val="0"/>
              <w:jc w:val="center"/>
              <w:rPr>
                <w:kern w:val="0"/>
                <w:sz w:val="22"/>
                <w:szCs w:val="22"/>
                <w:lang w:eastAsia="pl-PL"/>
              </w:rPr>
            </w:pPr>
            <w:r w:rsidRPr="00DC7523">
              <w:rPr>
                <w:kern w:val="0"/>
                <w:sz w:val="22"/>
                <w:szCs w:val="22"/>
                <w:lang w:eastAsia="pl-PL"/>
              </w:rPr>
              <w:t>Ilość szacunkowa</w:t>
            </w:r>
          </w:p>
        </w:tc>
        <w:tc>
          <w:tcPr>
            <w:tcW w:w="16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0BAD468" w14:textId="77777777" w:rsidR="00C96F10" w:rsidRPr="00DC7523" w:rsidRDefault="00C96F10" w:rsidP="0045343C">
            <w:pPr>
              <w:suppressAutoHyphens w:val="0"/>
              <w:jc w:val="center"/>
              <w:rPr>
                <w:kern w:val="0"/>
                <w:sz w:val="22"/>
                <w:szCs w:val="22"/>
                <w:lang w:eastAsia="pl-PL"/>
              </w:rPr>
            </w:pPr>
            <w:r w:rsidRPr="00DC7523">
              <w:rPr>
                <w:kern w:val="0"/>
                <w:sz w:val="22"/>
                <w:szCs w:val="22"/>
                <w:lang w:eastAsia="pl-PL"/>
              </w:rPr>
              <w:t xml:space="preserve">Cena </w:t>
            </w:r>
            <w:proofErr w:type="spellStart"/>
            <w:r w:rsidRPr="00DC7523">
              <w:rPr>
                <w:kern w:val="0"/>
                <w:sz w:val="22"/>
                <w:szCs w:val="22"/>
                <w:lang w:eastAsia="pl-PL"/>
              </w:rPr>
              <w:t>jed</w:t>
            </w:r>
            <w:proofErr w:type="spellEnd"/>
            <w:r w:rsidRPr="00DC7523">
              <w:rPr>
                <w:kern w:val="0"/>
                <w:sz w:val="22"/>
                <w:szCs w:val="22"/>
                <w:lang w:eastAsia="pl-PL"/>
              </w:rPr>
              <w:t>. netto zł./kWh</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A735A99" w14:textId="77777777" w:rsidR="00C96F10" w:rsidRPr="00DC7523" w:rsidRDefault="00C96F10" w:rsidP="0045343C">
            <w:pPr>
              <w:suppressAutoHyphens w:val="0"/>
              <w:jc w:val="center"/>
              <w:rPr>
                <w:kern w:val="0"/>
                <w:sz w:val="22"/>
                <w:szCs w:val="22"/>
                <w:lang w:eastAsia="pl-PL"/>
              </w:rPr>
            </w:pPr>
            <w:r w:rsidRPr="00DC7523">
              <w:rPr>
                <w:kern w:val="0"/>
                <w:sz w:val="22"/>
                <w:szCs w:val="22"/>
                <w:lang w:eastAsia="pl-PL"/>
              </w:rPr>
              <w:t>VAT       %</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66757A2" w14:textId="77777777" w:rsidR="00C96F10" w:rsidRPr="00DC7523" w:rsidRDefault="00C96F10" w:rsidP="0045343C">
            <w:pPr>
              <w:suppressAutoHyphens w:val="0"/>
              <w:jc w:val="center"/>
              <w:rPr>
                <w:kern w:val="0"/>
                <w:sz w:val="22"/>
                <w:szCs w:val="22"/>
                <w:lang w:eastAsia="pl-PL"/>
              </w:rPr>
            </w:pPr>
            <w:r w:rsidRPr="00DC7523">
              <w:rPr>
                <w:kern w:val="0"/>
                <w:sz w:val="22"/>
                <w:szCs w:val="22"/>
                <w:lang w:eastAsia="pl-PL"/>
              </w:rPr>
              <w:t>Wartość netto</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99903B" w14:textId="77777777" w:rsidR="00C96F10" w:rsidRPr="00DC7523" w:rsidRDefault="00C96F10" w:rsidP="0045343C">
            <w:pPr>
              <w:suppressAutoHyphens w:val="0"/>
              <w:jc w:val="center"/>
              <w:rPr>
                <w:kern w:val="0"/>
                <w:sz w:val="22"/>
                <w:szCs w:val="22"/>
                <w:lang w:eastAsia="pl-PL"/>
              </w:rPr>
            </w:pPr>
            <w:r w:rsidRPr="00DC7523">
              <w:rPr>
                <w:kern w:val="0"/>
                <w:sz w:val="22"/>
                <w:szCs w:val="22"/>
                <w:lang w:eastAsia="pl-PL"/>
              </w:rPr>
              <w:t>Wartość brutto</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F3F11FC" w14:textId="77777777" w:rsidR="00C96F10" w:rsidRPr="00DC7523" w:rsidRDefault="00C96F10" w:rsidP="0045343C">
            <w:pPr>
              <w:suppressAutoHyphens w:val="0"/>
              <w:jc w:val="center"/>
              <w:rPr>
                <w:kern w:val="0"/>
                <w:sz w:val="22"/>
                <w:szCs w:val="22"/>
                <w:lang w:eastAsia="pl-PL"/>
              </w:rPr>
            </w:pPr>
            <w:r w:rsidRPr="00DC7523">
              <w:rPr>
                <w:kern w:val="0"/>
                <w:sz w:val="22"/>
                <w:szCs w:val="22"/>
                <w:lang w:eastAsia="pl-PL"/>
              </w:rPr>
              <w:t>Informacje dodatkowe</w:t>
            </w:r>
          </w:p>
        </w:tc>
      </w:tr>
      <w:tr w:rsidR="00DC7523" w:rsidRPr="00DC7523" w14:paraId="090C09A6" w14:textId="77777777" w:rsidTr="0045343C">
        <w:trPr>
          <w:trHeight w:val="285"/>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52CD7874" w14:textId="77777777" w:rsidR="00C96F10" w:rsidRPr="00DC7523" w:rsidRDefault="00C96F10" w:rsidP="0045343C">
            <w:pPr>
              <w:suppressAutoHyphens w:val="0"/>
              <w:rPr>
                <w:kern w:val="0"/>
                <w:sz w:val="22"/>
                <w:szCs w:val="22"/>
                <w:lang w:eastAsia="pl-PL"/>
              </w:rPr>
            </w:pPr>
          </w:p>
        </w:tc>
        <w:tc>
          <w:tcPr>
            <w:tcW w:w="2580" w:type="dxa"/>
            <w:vMerge/>
            <w:tcBorders>
              <w:top w:val="single" w:sz="4" w:space="0" w:color="auto"/>
              <w:left w:val="single" w:sz="4" w:space="0" w:color="auto"/>
              <w:bottom w:val="single" w:sz="4" w:space="0" w:color="000000"/>
              <w:right w:val="single" w:sz="4" w:space="0" w:color="auto"/>
            </w:tcBorders>
            <w:vAlign w:val="center"/>
            <w:hideMark/>
          </w:tcPr>
          <w:p w14:paraId="2F92CF30" w14:textId="77777777" w:rsidR="00C96F10" w:rsidRPr="00DC7523" w:rsidRDefault="00C96F10" w:rsidP="0045343C">
            <w:pPr>
              <w:suppressAutoHyphens w:val="0"/>
              <w:rPr>
                <w:kern w:val="0"/>
                <w:sz w:val="22"/>
                <w:szCs w:val="22"/>
                <w:lang w:eastAsia="pl-PL"/>
              </w:rPr>
            </w:pPr>
          </w:p>
        </w:tc>
        <w:tc>
          <w:tcPr>
            <w:tcW w:w="1956" w:type="dxa"/>
            <w:vMerge/>
            <w:tcBorders>
              <w:top w:val="single" w:sz="4" w:space="0" w:color="auto"/>
              <w:left w:val="single" w:sz="4" w:space="0" w:color="auto"/>
              <w:bottom w:val="single" w:sz="4" w:space="0" w:color="000000"/>
              <w:right w:val="single" w:sz="4" w:space="0" w:color="auto"/>
            </w:tcBorders>
            <w:vAlign w:val="center"/>
            <w:hideMark/>
          </w:tcPr>
          <w:p w14:paraId="2E231E22" w14:textId="77777777" w:rsidR="00C96F10" w:rsidRPr="00DC7523" w:rsidRDefault="00C96F10" w:rsidP="0045343C">
            <w:pPr>
              <w:suppressAutoHyphens w:val="0"/>
              <w:rPr>
                <w:kern w:val="0"/>
                <w:sz w:val="22"/>
                <w:szCs w:val="22"/>
                <w:lang w:eastAsia="pl-PL"/>
              </w:rPr>
            </w:pPr>
          </w:p>
        </w:tc>
        <w:tc>
          <w:tcPr>
            <w:tcW w:w="1524" w:type="dxa"/>
            <w:vMerge/>
            <w:tcBorders>
              <w:top w:val="single" w:sz="4" w:space="0" w:color="auto"/>
              <w:left w:val="single" w:sz="4" w:space="0" w:color="auto"/>
              <w:bottom w:val="single" w:sz="4" w:space="0" w:color="000000"/>
              <w:right w:val="single" w:sz="4" w:space="0" w:color="auto"/>
            </w:tcBorders>
            <w:vAlign w:val="center"/>
            <w:hideMark/>
          </w:tcPr>
          <w:p w14:paraId="1447D2F3" w14:textId="77777777" w:rsidR="00C96F10" w:rsidRPr="00DC7523" w:rsidRDefault="00C96F10" w:rsidP="0045343C">
            <w:pPr>
              <w:suppressAutoHyphens w:val="0"/>
              <w:rPr>
                <w:kern w:val="0"/>
                <w:sz w:val="22"/>
                <w:szCs w:val="22"/>
                <w:lang w:eastAsia="pl-PL"/>
              </w:rPr>
            </w:pPr>
          </w:p>
        </w:tc>
        <w:tc>
          <w:tcPr>
            <w:tcW w:w="1520" w:type="dxa"/>
            <w:vMerge/>
            <w:tcBorders>
              <w:top w:val="single" w:sz="4" w:space="0" w:color="auto"/>
              <w:left w:val="single" w:sz="4" w:space="0" w:color="auto"/>
              <w:bottom w:val="single" w:sz="4" w:space="0" w:color="000000"/>
              <w:right w:val="single" w:sz="4" w:space="0" w:color="auto"/>
            </w:tcBorders>
            <w:vAlign w:val="center"/>
            <w:hideMark/>
          </w:tcPr>
          <w:p w14:paraId="22746A87" w14:textId="77777777" w:rsidR="00C96F10" w:rsidRPr="00DC7523" w:rsidRDefault="00C96F10" w:rsidP="0045343C">
            <w:pPr>
              <w:suppressAutoHyphens w:val="0"/>
              <w:rPr>
                <w:kern w:val="0"/>
                <w:sz w:val="22"/>
                <w:szCs w:val="22"/>
                <w:lang w:eastAsia="pl-PL"/>
              </w:rPr>
            </w:pPr>
          </w:p>
        </w:tc>
        <w:tc>
          <w:tcPr>
            <w:tcW w:w="1634" w:type="dxa"/>
            <w:vMerge/>
            <w:tcBorders>
              <w:top w:val="single" w:sz="4" w:space="0" w:color="auto"/>
              <w:left w:val="single" w:sz="4" w:space="0" w:color="auto"/>
              <w:bottom w:val="single" w:sz="4" w:space="0" w:color="000000"/>
              <w:right w:val="single" w:sz="4" w:space="0" w:color="auto"/>
            </w:tcBorders>
            <w:vAlign w:val="center"/>
            <w:hideMark/>
          </w:tcPr>
          <w:p w14:paraId="672783FF" w14:textId="77777777" w:rsidR="00C96F10" w:rsidRPr="00DC7523" w:rsidRDefault="00C96F10" w:rsidP="0045343C">
            <w:pPr>
              <w:suppressAutoHyphens w:val="0"/>
              <w:rPr>
                <w:kern w:val="0"/>
                <w:sz w:val="22"/>
                <w:szCs w:val="22"/>
                <w:lang w:eastAsia="pl-PL"/>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71FFCE5C" w14:textId="77777777" w:rsidR="00C96F10" w:rsidRPr="00DC7523" w:rsidRDefault="00C96F10" w:rsidP="0045343C">
            <w:pPr>
              <w:suppressAutoHyphens w:val="0"/>
              <w:rPr>
                <w:kern w:val="0"/>
                <w:sz w:val="22"/>
                <w:szCs w:val="22"/>
                <w:lang w:eastAsia="pl-PL"/>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7D9CA1DE" w14:textId="77777777" w:rsidR="00C96F10" w:rsidRPr="00DC7523" w:rsidRDefault="00C96F10" w:rsidP="0045343C">
            <w:pPr>
              <w:suppressAutoHyphens w:val="0"/>
              <w:rPr>
                <w:kern w:val="0"/>
                <w:sz w:val="22"/>
                <w:szCs w:val="22"/>
                <w:lang w:eastAsia="pl-PL"/>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14:paraId="7CFACAFD" w14:textId="77777777" w:rsidR="00C96F10" w:rsidRPr="00DC7523" w:rsidRDefault="00C96F10" w:rsidP="0045343C">
            <w:pPr>
              <w:suppressAutoHyphens w:val="0"/>
              <w:rPr>
                <w:kern w:val="0"/>
                <w:sz w:val="22"/>
                <w:szCs w:val="22"/>
                <w:lang w:eastAsia="pl-PL"/>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3C4A4A2A" w14:textId="77777777" w:rsidR="00C96F10" w:rsidRPr="00DC7523" w:rsidRDefault="00C96F10" w:rsidP="0045343C">
            <w:pPr>
              <w:suppressAutoHyphens w:val="0"/>
              <w:rPr>
                <w:kern w:val="0"/>
                <w:sz w:val="22"/>
                <w:szCs w:val="22"/>
                <w:lang w:eastAsia="pl-PL"/>
              </w:rPr>
            </w:pPr>
          </w:p>
        </w:tc>
      </w:tr>
      <w:tr w:rsidR="00DC7523" w:rsidRPr="00DC7523" w14:paraId="1FFECF1D" w14:textId="77777777" w:rsidTr="0045343C">
        <w:trPr>
          <w:trHeight w:val="8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DDAD75C" w14:textId="77777777" w:rsidR="00C96F10" w:rsidRPr="00DC7523" w:rsidRDefault="00C96F10" w:rsidP="0045343C">
            <w:pPr>
              <w:suppressAutoHyphens w:val="0"/>
              <w:jc w:val="center"/>
              <w:rPr>
                <w:kern w:val="0"/>
                <w:sz w:val="22"/>
                <w:szCs w:val="22"/>
                <w:lang w:eastAsia="pl-PL"/>
              </w:rPr>
            </w:pPr>
            <w:r w:rsidRPr="00DC7523">
              <w:rPr>
                <w:kern w:val="0"/>
                <w:sz w:val="22"/>
                <w:szCs w:val="22"/>
                <w:lang w:eastAsia="pl-PL"/>
              </w:rPr>
              <w:t>1</w:t>
            </w:r>
          </w:p>
        </w:tc>
        <w:tc>
          <w:tcPr>
            <w:tcW w:w="2580" w:type="dxa"/>
            <w:tcBorders>
              <w:top w:val="nil"/>
              <w:left w:val="nil"/>
              <w:bottom w:val="single" w:sz="4" w:space="0" w:color="auto"/>
              <w:right w:val="single" w:sz="4" w:space="0" w:color="auto"/>
            </w:tcBorders>
            <w:shd w:val="clear" w:color="auto" w:fill="auto"/>
            <w:vAlign w:val="center"/>
            <w:hideMark/>
          </w:tcPr>
          <w:p w14:paraId="3F84A4C9" w14:textId="77777777" w:rsidR="00C96F10" w:rsidRPr="00DC7523" w:rsidRDefault="00C96F10" w:rsidP="0045343C">
            <w:pPr>
              <w:suppressAutoHyphens w:val="0"/>
              <w:rPr>
                <w:kern w:val="0"/>
                <w:sz w:val="22"/>
                <w:szCs w:val="22"/>
                <w:lang w:eastAsia="pl-PL"/>
              </w:rPr>
            </w:pPr>
            <w:r w:rsidRPr="00DC7523">
              <w:rPr>
                <w:kern w:val="0"/>
                <w:sz w:val="22"/>
                <w:szCs w:val="22"/>
                <w:lang w:eastAsia="pl-PL"/>
              </w:rPr>
              <w:t>Szpital w Nysie ul. Boh. Warszawy 34 - przyłącze nr 1</w:t>
            </w:r>
          </w:p>
        </w:tc>
        <w:tc>
          <w:tcPr>
            <w:tcW w:w="1956" w:type="dxa"/>
            <w:tcBorders>
              <w:top w:val="nil"/>
              <w:left w:val="nil"/>
              <w:bottom w:val="single" w:sz="4" w:space="0" w:color="auto"/>
              <w:right w:val="single" w:sz="4" w:space="0" w:color="auto"/>
            </w:tcBorders>
            <w:shd w:val="clear" w:color="auto" w:fill="auto"/>
            <w:vAlign w:val="center"/>
            <w:hideMark/>
          </w:tcPr>
          <w:p w14:paraId="5EB28DFB" w14:textId="77777777" w:rsidR="00C96F10" w:rsidRPr="00DC7523" w:rsidRDefault="00C96F10" w:rsidP="0045343C">
            <w:pPr>
              <w:suppressAutoHyphens w:val="0"/>
              <w:jc w:val="center"/>
              <w:rPr>
                <w:kern w:val="0"/>
                <w:sz w:val="22"/>
                <w:szCs w:val="22"/>
                <w:lang w:eastAsia="pl-PL"/>
              </w:rPr>
            </w:pPr>
            <w:r w:rsidRPr="00DC7523">
              <w:rPr>
                <w:kern w:val="0"/>
                <w:sz w:val="22"/>
                <w:szCs w:val="22"/>
                <w:lang w:eastAsia="pl-PL"/>
              </w:rPr>
              <w:t>Dostawa energii elektrycznej</w:t>
            </w:r>
          </w:p>
        </w:tc>
        <w:tc>
          <w:tcPr>
            <w:tcW w:w="1524" w:type="dxa"/>
            <w:tcBorders>
              <w:top w:val="nil"/>
              <w:left w:val="nil"/>
              <w:bottom w:val="single" w:sz="4" w:space="0" w:color="auto"/>
              <w:right w:val="single" w:sz="4" w:space="0" w:color="auto"/>
            </w:tcBorders>
            <w:shd w:val="clear" w:color="auto" w:fill="auto"/>
            <w:noWrap/>
            <w:vAlign w:val="center"/>
            <w:hideMark/>
          </w:tcPr>
          <w:p w14:paraId="02FDC3A8" w14:textId="77777777" w:rsidR="00C96F10" w:rsidRPr="00DC7523" w:rsidRDefault="00C96F10" w:rsidP="0045343C">
            <w:pPr>
              <w:suppressAutoHyphens w:val="0"/>
              <w:jc w:val="center"/>
              <w:rPr>
                <w:kern w:val="0"/>
                <w:sz w:val="22"/>
                <w:szCs w:val="22"/>
                <w:lang w:eastAsia="pl-PL"/>
              </w:rPr>
            </w:pPr>
            <w:r w:rsidRPr="00DC7523">
              <w:rPr>
                <w:kern w:val="0"/>
                <w:sz w:val="22"/>
                <w:szCs w:val="22"/>
                <w:lang w:eastAsia="pl-PL"/>
              </w:rPr>
              <w:t>kWh</w:t>
            </w:r>
          </w:p>
        </w:tc>
        <w:tc>
          <w:tcPr>
            <w:tcW w:w="1520" w:type="dxa"/>
            <w:tcBorders>
              <w:top w:val="nil"/>
              <w:left w:val="nil"/>
              <w:bottom w:val="single" w:sz="4" w:space="0" w:color="auto"/>
              <w:right w:val="single" w:sz="4" w:space="0" w:color="auto"/>
            </w:tcBorders>
            <w:shd w:val="clear" w:color="auto" w:fill="auto"/>
            <w:noWrap/>
            <w:vAlign w:val="center"/>
            <w:hideMark/>
          </w:tcPr>
          <w:p w14:paraId="5C47C5F7" w14:textId="39490C11" w:rsidR="00C96F10" w:rsidRPr="00DC7523" w:rsidRDefault="00DC7523" w:rsidP="0045343C">
            <w:pPr>
              <w:suppressAutoHyphens w:val="0"/>
              <w:jc w:val="center"/>
              <w:rPr>
                <w:kern w:val="0"/>
                <w:sz w:val="22"/>
                <w:szCs w:val="22"/>
                <w:lang w:eastAsia="pl-PL"/>
              </w:rPr>
            </w:pPr>
            <w:r w:rsidRPr="00DC7523">
              <w:rPr>
                <w:sz w:val="22"/>
                <w:szCs w:val="22"/>
              </w:rPr>
              <w:t>787706</w:t>
            </w:r>
          </w:p>
        </w:tc>
        <w:tc>
          <w:tcPr>
            <w:tcW w:w="1634" w:type="dxa"/>
            <w:tcBorders>
              <w:top w:val="nil"/>
              <w:left w:val="nil"/>
              <w:bottom w:val="single" w:sz="4" w:space="0" w:color="auto"/>
              <w:right w:val="single" w:sz="4" w:space="0" w:color="auto"/>
            </w:tcBorders>
            <w:shd w:val="clear" w:color="auto" w:fill="auto"/>
            <w:noWrap/>
            <w:vAlign w:val="center"/>
            <w:hideMark/>
          </w:tcPr>
          <w:p w14:paraId="48828EF1" w14:textId="77777777" w:rsidR="00C96F10" w:rsidRPr="00DC7523" w:rsidRDefault="00C96F10" w:rsidP="0045343C">
            <w:pPr>
              <w:suppressAutoHyphens w:val="0"/>
              <w:jc w:val="center"/>
              <w:rPr>
                <w:kern w:val="0"/>
                <w:sz w:val="22"/>
                <w:szCs w:val="22"/>
                <w:lang w:eastAsia="pl-PL"/>
              </w:rPr>
            </w:pPr>
          </w:p>
        </w:tc>
        <w:tc>
          <w:tcPr>
            <w:tcW w:w="709" w:type="dxa"/>
            <w:tcBorders>
              <w:top w:val="nil"/>
              <w:left w:val="nil"/>
              <w:bottom w:val="single" w:sz="4" w:space="0" w:color="auto"/>
              <w:right w:val="single" w:sz="4" w:space="0" w:color="auto"/>
            </w:tcBorders>
            <w:shd w:val="clear" w:color="auto" w:fill="auto"/>
            <w:noWrap/>
            <w:vAlign w:val="center"/>
            <w:hideMark/>
          </w:tcPr>
          <w:p w14:paraId="53B287D8" w14:textId="77777777" w:rsidR="00C96F10" w:rsidRPr="00DC7523" w:rsidRDefault="00C96F10" w:rsidP="0045343C">
            <w:pPr>
              <w:suppressAutoHyphens w:val="0"/>
              <w:jc w:val="center"/>
              <w:rPr>
                <w:kern w:val="0"/>
                <w:sz w:val="22"/>
                <w:szCs w:val="22"/>
                <w:lang w:eastAsia="pl-PL"/>
              </w:rPr>
            </w:pPr>
            <w:r w:rsidRPr="00DC7523">
              <w:rPr>
                <w:kern w:val="0"/>
                <w:sz w:val="22"/>
                <w:szCs w:val="22"/>
                <w:lang w:eastAsia="pl-PL"/>
              </w:rPr>
              <w:t>23%</w:t>
            </w:r>
          </w:p>
        </w:tc>
        <w:tc>
          <w:tcPr>
            <w:tcW w:w="1276" w:type="dxa"/>
            <w:tcBorders>
              <w:top w:val="nil"/>
              <w:left w:val="nil"/>
              <w:bottom w:val="single" w:sz="4" w:space="0" w:color="auto"/>
              <w:right w:val="single" w:sz="4" w:space="0" w:color="auto"/>
            </w:tcBorders>
            <w:shd w:val="clear" w:color="auto" w:fill="auto"/>
            <w:noWrap/>
            <w:vAlign w:val="center"/>
            <w:hideMark/>
          </w:tcPr>
          <w:p w14:paraId="03125093" w14:textId="77777777" w:rsidR="00C96F10" w:rsidRPr="00DC7523" w:rsidRDefault="00C96F10" w:rsidP="0045343C">
            <w:pPr>
              <w:suppressAutoHyphens w:val="0"/>
              <w:jc w:val="center"/>
              <w:rPr>
                <w:kern w:val="0"/>
                <w:sz w:val="22"/>
                <w:szCs w:val="22"/>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14:paraId="70A9C87A" w14:textId="77777777" w:rsidR="00C96F10" w:rsidRPr="00DC7523" w:rsidRDefault="00C96F10" w:rsidP="0045343C">
            <w:pPr>
              <w:suppressAutoHyphens w:val="0"/>
              <w:jc w:val="center"/>
              <w:rPr>
                <w:kern w:val="0"/>
                <w:sz w:val="22"/>
                <w:szCs w:val="22"/>
                <w:lang w:eastAsia="pl-PL"/>
              </w:rPr>
            </w:pPr>
          </w:p>
        </w:tc>
        <w:tc>
          <w:tcPr>
            <w:tcW w:w="1276" w:type="dxa"/>
            <w:tcBorders>
              <w:top w:val="nil"/>
              <w:left w:val="nil"/>
              <w:bottom w:val="single" w:sz="4" w:space="0" w:color="auto"/>
              <w:right w:val="single" w:sz="4" w:space="0" w:color="auto"/>
            </w:tcBorders>
            <w:shd w:val="clear" w:color="auto" w:fill="auto"/>
            <w:noWrap/>
            <w:vAlign w:val="bottom"/>
            <w:hideMark/>
          </w:tcPr>
          <w:p w14:paraId="3C7CEF8D" w14:textId="77777777" w:rsidR="00C96F10" w:rsidRPr="00DC7523" w:rsidRDefault="00C96F10" w:rsidP="0045343C">
            <w:pPr>
              <w:suppressAutoHyphens w:val="0"/>
              <w:rPr>
                <w:kern w:val="0"/>
                <w:sz w:val="22"/>
                <w:szCs w:val="22"/>
                <w:lang w:eastAsia="pl-PL"/>
              </w:rPr>
            </w:pPr>
            <w:r w:rsidRPr="00DC7523">
              <w:rPr>
                <w:kern w:val="0"/>
                <w:sz w:val="22"/>
                <w:szCs w:val="22"/>
                <w:lang w:eastAsia="pl-PL"/>
              </w:rPr>
              <w:t> </w:t>
            </w:r>
          </w:p>
        </w:tc>
      </w:tr>
      <w:tr w:rsidR="00DC7523" w:rsidRPr="00DC7523" w14:paraId="56F6BE1B" w14:textId="77777777" w:rsidTr="0045343C">
        <w:trPr>
          <w:trHeight w:val="8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D5C4BAD" w14:textId="77777777" w:rsidR="00C96F10" w:rsidRPr="00DC7523" w:rsidRDefault="00C96F10" w:rsidP="0045343C">
            <w:pPr>
              <w:suppressAutoHyphens w:val="0"/>
              <w:jc w:val="center"/>
              <w:rPr>
                <w:kern w:val="0"/>
                <w:sz w:val="22"/>
                <w:szCs w:val="22"/>
                <w:lang w:eastAsia="pl-PL"/>
              </w:rPr>
            </w:pPr>
            <w:r w:rsidRPr="00DC7523">
              <w:rPr>
                <w:kern w:val="0"/>
                <w:sz w:val="22"/>
                <w:szCs w:val="22"/>
                <w:lang w:eastAsia="pl-PL"/>
              </w:rPr>
              <w:t>2</w:t>
            </w:r>
          </w:p>
        </w:tc>
        <w:tc>
          <w:tcPr>
            <w:tcW w:w="2580" w:type="dxa"/>
            <w:tcBorders>
              <w:top w:val="nil"/>
              <w:left w:val="nil"/>
              <w:bottom w:val="single" w:sz="4" w:space="0" w:color="auto"/>
              <w:right w:val="single" w:sz="4" w:space="0" w:color="auto"/>
            </w:tcBorders>
            <w:shd w:val="clear" w:color="auto" w:fill="auto"/>
            <w:vAlign w:val="center"/>
            <w:hideMark/>
          </w:tcPr>
          <w:p w14:paraId="28CFF1E8" w14:textId="77777777" w:rsidR="00C96F10" w:rsidRPr="00DC7523" w:rsidRDefault="00C96F10" w:rsidP="0045343C">
            <w:pPr>
              <w:suppressAutoHyphens w:val="0"/>
              <w:rPr>
                <w:kern w:val="0"/>
                <w:sz w:val="22"/>
                <w:szCs w:val="22"/>
                <w:lang w:eastAsia="pl-PL"/>
              </w:rPr>
            </w:pPr>
            <w:r w:rsidRPr="00DC7523">
              <w:rPr>
                <w:kern w:val="0"/>
                <w:sz w:val="22"/>
                <w:szCs w:val="22"/>
                <w:lang w:eastAsia="pl-PL"/>
              </w:rPr>
              <w:t>Szpital w Nysie ul. Boh. Warszawy 34 - przyłącze nr 2</w:t>
            </w:r>
          </w:p>
        </w:tc>
        <w:tc>
          <w:tcPr>
            <w:tcW w:w="1956" w:type="dxa"/>
            <w:tcBorders>
              <w:top w:val="nil"/>
              <w:left w:val="nil"/>
              <w:bottom w:val="single" w:sz="4" w:space="0" w:color="auto"/>
              <w:right w:val="single" w:sz="4" w:space="0" w:color="auto"/>
            </w:tcBorders>
            <w:shd w:val="clear" w:color="auto" w:fill="auto"/>
            <w:vAlign w:val="center"/>
            <w:hideMark/>
          </w:tcPr>
          <w:p w14:paraId="4C8024C0" w14:textId="77777777" w:rsidR="00C96F10" w:rsidRPr="00DC7523" w:rsidRDefault="00C96F10" w:rsidP="0045343C">
            <w:pPr>
              <w:suppressAutoHyphens w:val="0"/>
              <w:jc w:val="center"/>
              <w:rPr>
                <w:kern w:val="0"/>
                <w:sz w:val="22"/>
                <w:szCs w:val="22"/>
                <w:lang w:eastAsia="pl-PL"/>
              </w:rPr>
            </w:pPr>
            <w:r w:rsidRPr="00DC7523">
              <w:rPr>
                <w:kern w:val="0"/>
                <w:sz w:val="22"/>
                <w:szCs w:val="22"/>
                <w:lang w:eastAsia="pl-PL"/>
              </w:rPr>
              <w:t>Dostawa energii elektrycznej</w:t>
            </w:r>
          </w:p>
        </w:tc>
        <w:tc>
          <w:tcPr>
            <w:tcW w:w="1524" w:type="dxa"/>
            <w:tcBorders>
              <w:top w:val="nil"/>
              <w:left w:val="nil"/>
              <w:bottom w:val="single" w:sz="4" w:space="0" w:color="auto"/>
              <w:right w:val="single" w:sz="4" w:space="0" w:color="auto"/>
            </w:tcBorders>
            <w:shd w:val="clear" w:color="auto" w:fill="auto"/>
            <w:noWrap/>
            <w:vAlign w:val="center"/>
            <w:hideMark/>
          </w:tcPr>
          <w:p w14:paraId="6B0EC0ED" w14:textId="77777777" w:rsidR="00C96F10" w:rsidRPr="00DC7523" w:rsidRDefault="00C96F10" w:rsidP="0045343C">
            <w:pPr>
              <w:suppressAutoHyphens w:val="0"/>
              <w:jc w:val="center"/>
              <w:rPr>
                <w:kern w:val="0"/>
                <w:sz w:val="22"/>
                <w:szCs w:val="22"/>
                <w:lang w:eastAsia="pl-PL"/>
              </w:rPr>
            </w:pPr>
            <w:r w:rsidRPr="00DC7523">
              <w:rPr>
                <w:kern w:val="0"/>
                <w:sz w:val="22"/>
                <w:szCs w:val="22"/>
                <w:lang w:eastAsia="pl-PL"/>
              </w:rPr>
              <w:t>kWh</w:t>
            </w:r>
          </w:p>
        </w:tc>
        <w:tc>
          <w:tcPr>
            <w:tcW w:w="1520" w:type="dxa"/>
            <w:tcBorders>
              <w:top w:val="nil"/>
              <w:left w:val="nil"/>
              <w:bottom w:val="single" w:sz="4" w:space="0" w:color="auto"/>
              <w:right w:val="single" w:sz="4" w:space="0" w:color="auto"/>
            </w:tcBorders>
            <w:shd w:val="clear" w:color="auto" w:fill="auto"/>
            <w:noWrap/>
            <w:vAlign w:val="center"/>
            <w:hideMark/>
          </w:tcPr>
          <w:p w14:paraId="300C2282" w14:textId="2C58971D" w:rsidR="00C96F10" w:rsidRPr="00DC7523" w:rsidRDefault="00DC7523" w:rsidP="0045343C">
            <w:pPr>
              <w:suppressAutoHyphens w:val="0"/>
              <w:jc w:val="center"/>
              <w:rPr>
                <w:kern w:val="0"/>
                <w:sz w:val="22"/>
                <w:szCs w:val="22"/>
                <w:lang w:eastAsia="pl-PL"/>
              </w:rPr>
            </w:pPr>
            <w:r w:rsidRPr="00DC7523">
              <w:rPr>
                <w:kern w:val="0"/>
                <w:sz w:val="22"/>
                <w:szCs w:val="22"/>
                <w:lang w:eastAsia="pl-PL"/>
              </w:rPr>
              <w:t>923412</w:t>
            </w:r>
          </w:p>
        </w:tc>
        <w:tc>
          <w:tcPr>
            <w:tcW w:w="1634" w:type="dxa"/>
            <w:tcBorders>
              <w:top w:val="nil"/>
              <w:left w:val="nil"/>
              <w:bottom w:val="single" w:sz="4" w:space="0" w:color="auto"/>
              <w:right w:val="single" w:sz="4" w:space="0" w:color="auto"/>
            </w:tcBorders>
            <w:shd w:val="clear" w:color="auto" w:fill="auto"/>
            <w:noWrap/>
            <w:vAlign w:val="center"/>
            <w:hideMark/>
          </w:tcPr>
          <w:p w14:paraId="5C94A9F8" w14:textId="77777777" w:rsidR="00C96F10" w:rsidRPr="00DC7523" w:rsidRDefault="00C96F10" w:rsidP="0045343C">
            <w:pPr>
              <w:suppressAutoHyphens w:val="0"/>
              <w:jc w:val="center"/>
              <w:rPr>
                <w:kern w:val="0"/>
                <w:sz w:val="22"/>
                <w:szCs w:val="22"/>
                <w:lang w:eastAsia="pl-PL"/>
              </w:rPr>
            </w:pPr>
          </w:p>
        </w:tc>
        <w:tc>
          <w:tcPr>
            <w:tcW w:w="709" w:type="dxa"/>
            <w:tcBorders>
              <w:top w:val="nil"/>
              <w:left w:val="nil"/>
              <w:bottom w:val="single" w:sz="4" w:space="0" w:color="auto"/>
              <w:right w:val="single" w:sz="4" w:space="0" w:color="auto"/>
            </w:tcBorders>
            <w:shd w:val="clear" w:color="auto" w:fill="auto"/>
            <w:noWrap/>
            <w:vAlign w:val="center"/>
            <w:hideMark/>
          </w:tcPr>
          <w:p w14:paraId="4E4979A4" w14:textId="77777777" w:rsidR="00C96F10" w:rsidRPr="00DC7523" w:rsidRDefault="00C96F10" w:rsidP="0045343C">
            <w:pPr>
              <w:suppressAutoHyphens w:val="0"/>
              <w:jc w:val="center"/>
              <w:rPr>
                <w:kern w:val="0"/>
                <w:sz w:val="22"/>
                <w:szCs w:val="22"/>
                <w:lang w:eastAsia="pl-PL"/>
              </w:rPr>
            </w:pPr>
            <w:r w:rsidRPr="00DC7523">
              <w:rPr>
                <w:kern w:val="0"/>
                <w:sz w:val="22"/>
                <w:szCs w:val="22"/>
                <w:lang w:eastAsia="pl-PL"/>
              </w:rPr>
              <w:t>23%</w:t>
            </w:r>
          </w:p>
        </w:tc>
        <w:tc>
          <w:tcPr>
            <w:tcW w:w="1276" w:type="dxa"/>
            <w:tcBorders>
              <w:top w:val="nil"/>
              <w:left w:val="nil"/>
              <w:bottom w:val="single" w:sz="4" w:space="0" w:color="auto"/>
              <w:right w:val="single" w:sz="4" w:space="0" w:color="auto"/>
            </w:tcBorders>
            <w:shd w:val="clear" w:color="auto" w:fill="auto"/>
            <w:noWrap/>
            <w:vAlign w:val="center"/>
            <w:hideMark/>
          </w:tcPr>
          <w:p w14:paraId="73CC6DA7" w14:textId="77777777" w:rsidR="00C96F10" w:rsidRPr="00DC7523" w:rsidRDefault="00C96F10" w:rsidP="0045343C">
            <w:pPr>
              <w:suppressAutoHyphens w:val="0"/>
              <w:jc w:val="center"/>
              <w:rPr>
                <w:kern w:val="0"/>
                <w:sz w:val="22"/>
                <w:szCs w:val="22"/>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14:paraId="0497A126" w14:textId="77777777" w:rsidR="00C96F10" w:rsidRPr="00DC7523" w:rsidRDefault="00C96F10" w:rsidP="0045343C">
            <w:pPr>
              <w:suppressAutoHyphens w:val="0"/>
              <w:jc w:val="center"/>
              <w:rPr>
                <w:kern w:val="0"/>
                <w:sz w:val="22"/>
                <w:szCs w:val="22"/>
                <w:lang w:eastAsia="pl-PL"/>
              </w:rPr>
            </w:pPr>
          </w:p>
        </w:tc>
        <w:tc>
          <w:tcPr>
            <w:tcW w:w="1276" w:type="dxa"/>
            <w:tcBorders>
              <w:top w:val="nil"/>
              <w:left w:val="nil"/>
              <w:bottom w:val="single" w:sz="4" w:space="0" w:color="auto"/>
              <w:right w:val="single" w:sz="4" w:space="0" w:color="auto"/>
            </w:tcBorders>
            <w:shd w:val="clear" w:color="auto" w:fill="auto"/>
            <w:noWrap/>
            <w:vAlign w:val="bottom"/>
            <w:hideMark/>
          </w:tcPr>
          <w:p w14:paraId="480DDD7C" w14:textId="77777777" w:rsidR="00C96F10" w:rsidRPr="00DC7523" w:rsidRDefault="00C96F10" w:rsidP="0045343C">
            <w:pPr>
              <w:suppressAutoHyphens w:val="0"/>
              <w:rPr>
                <w:kern w:val="0"/>
                <w:sz w:val="22"/>
                <w:szCs w:val="22"/>
                <w:lang w:eastAsia="pl-PL"/>
              </w:rPr>
            </w:pPr>
            <w:r w:rsidRPr="00DC7523">
              <w:rPr>
                <w:kern w:val="0"/>
                <w:sz w:val="22"/>
                <w:szCs w:val="22"/>
                <w:lang w:eastAsia="pl-PL"/>
              </w:rPr>
              <w:t> </w:t>
            </w:r>
          </w:p>
        </w:tc>
      </w:tr>
      <w:tr w:rsidR="00DC7523" w:rsidRPr="00DC7523" w14:paraId="62437DB2" w14:textId="77777777" w:rsidTr="0045343C">
        <w:trPr>
          <w:trHeight w:val="57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2E7E667" w14:textId="77777777" w:rsidR="00C96F10" w:rsidRPr="00DC7523" w:rsidRDefault="00C96F10" w:rsidP="0045343C">
            <w:pPr>
              <w:suppressAutoHyphens w:val="0"/>
              <w:jc w:val="center"/>
              <w:rPr>
                <w:kern w:val="0"/>
                <w:sz w:val="22"/>
                <w:szCs w:val="22"/>
                <w:lang w:eastAsia="pl-PL"/>
              </w:rPr>
            </w:pPr>
            <w:r w:rsidRPr="00DC7523">
              <w:rPr>
                <w:kern w:val="0"/>
                <w:sz w:val="22"/>
                <w:szCs w:val="22"/>
                <w:lang w:eastAsia="pl-PL"/>
              </w:rPr>
              <w:t>3</w:t>
            </w:r>
          </w:p>
        </w:tc>
        <w:tc>
          <w:tcPr>
            <w:tcW w:w="2580" w:type="dxa"/>
            <w:tcBorders>
              <w:top w:val="nil"/>
              <w:left w:val="nil"/>
              <w:bottom w:val="single" w:sz="4" w:space="0" w:color="auto"/>
              <w:right w:val="single" w:sz="4" w:space="0" w:color="auto"/>
            </w:tcBorders>
            <w:shd w:val="clear" w:color="auto" w:fill="auto"/>
            <w:vAlign w:val="center"/>
            <w:hideMark/>
          </w:tcPr>
          <w:p w14:paraId="257EDA08" w14:textId="77777777" w:rsidR="00C96F10" w:rsidRPr="00DC7523" w:rsidRDefault="00C96F10" w:rsidP="0045343C">
            <w:pPr>
              <w:suppressAutoHyphens w:val="0"/>
              <w:rPr>
                <w:kern w:val="0"/>
                <w:sz w:val="22"/>
                <w:szCs w:val="22"/>
                <w:lang w:eastAsia="pl-PL"/>
              </w:rPr>
            </w:pPr>
            <w:r w:rsidRPr="00DC7523">
              <w:rPr>
                <w:kern w:val="0"/>
                <w:sz w:val="22"/>
                <w:szCs w:val="22"/>
                <w:lang w:eastAsia="pl-PL"/>
              </w:rPr>
              <w:t>Szpital w Paczkowie ul. Staszica 3</w:t>
            </w:r>
          </w:p>
        </w:tc>
        <w:tc>
          <w:tcPr>
            <w:tcW w:w="1956" w:type="dxa"/>
            <w:tcBorders>
              <w:top w:val="nil"/>
              <w:left w:val="nil"/>
              <w:bottom w:val="single" w:sz="4" w:space="0" w:color="auto"/>
              <w:right w:val="single" w:sz="4" w:space="0" w:color="auto"/>
            </w:tcBorders>
            <w:shd w:val="clear" w:color="auto" w:fill="auto"/>
            <w:vAlign w:val="center"/>
            <w:hideMark/>
          </w:tcPr>
          <w:p w14:paraId="0E7F2BDE" w14:textId="77777777" w:rsidR="00C96F10" w:rsidRPr="00DC7523" w:rsidRDefault="00C96F10" w:rsidP="0045343C">
            <w:pPr>
              <w:suppressAutoHyphens w:val="0"/>
              <w:jc w:val="center"/>
              <w:rPr>
                <w:kern w:val="0"/>
                <w:sz w:val="22"/>
                <w:szCs w:val="22"/>
                <w:lang w:eastAsia="pl-PL"/>
              </w:rPr>
            </w:pPr>
            <w:r w:rsidRPr="00DC7523">
              <w:rPr>
                <w:kern w:val="0"/>
                <w:sz w:val="22"/>
                <w:szCs w:val="22"/>
                <w:lang w:eastAsia="pl-PL"/>
              </w:rPr>
              <w:t>Dostawa energii elektrycznej</w:t>
            </w:r>
          </w:p>
        </w:tc>
        <w:tc>
          <w:tcPr>
            <w:tcW w:w="1524" w:type="dxa"/>
            <w:tcBorders>
              <w:top w:val="nil"/>
              <w:left w:val="nil"/>
              <w:bottom w:val="single" w:sz="4" w:space="0" w:color="auto"/>
              <w:right w:val="single" w:sz="4" w:space="0" w:color="auto"/>
            </w:tcBorders>
            <w:shd w:val="clear" w:color="auto" w:fill="auto"/>
            <w:noWrap/>
            <w:vAlign w:val="center"/>
            <w:hideMark/>
          </w:tcPr>
          <w:p w14:paraId="3FC297A6" w14:textId="77777777" w:rsidR="00C96F10" w:rsidRPr="00DC7523" w:rsidRDefault="00C96F10" w:rsidP="0045343C">
            <w:pPr>
              <w:suppressAutoHyphens w:val="0"/>
              <w:jc w:val="center"/>
              <w:rPr>
                <w:kern w:val="0"/>
                <w:sz w:val="22"/>
                <w:szCs w:val="22"/>
                <w:lang w:eastAsia="pl-PL"/>
              </w:rPr>
            </w:pPr>
            <w:r w:rsidRPr="00DC7523">
              <w:rPr>
                <w:kern w:val="0"/>
                <w:sz w:val="22"/>
                <w:szCs w:val="22"/>
                <w:lang w:eastAsia="pl-PL"/>
              </w:rPr>
              <w:t>kWh</w:t>
            </w:r>
          </w:p>
        </w:tc>
        <w:tc>
          <w:tcPr>
            <w:tcW w:w="1520" w:type="dxa"/>
            <w:tcBorders>
              <w:top w:val="nil"/>
              <w:left w:val="nil"/>
              <w:bottom w:val="single" w:sz="4" w:space="0" w:color="auto"/>
              <w:right w:val="single" w:sz="4" w:space="0" w:color="auto"/>
            </w:tcBorders>
            <w:shd w:val="clear" w:color="auto" w:fill="auto"/>
            <w:noWrap/>
            <w:vAlign w:val="center"/>
            <w:hideMark/>
          </w:tcPr>
          <w:p w14:paraId="27409765" w14:textId="0240BC9D" w:rsidR="00C96F10" w:rsidRPr="00DC7523" w:rsidRDefault="00DC7523" w:rsidP="0045343C">
            <w:pPr>
              <w:suppressAutoHyphens w:val="0"/>
              <w:jc w:val="center"/>
              <w:rPr>
                <w:kern w:val="0"/>
                <w:sz w:val="22"/>
                <w:szCs w:val="22"/>
                <w:lang w:eastAsia="pl-PL"/>
              </w:rPr>
            </w:pPr>
            <w:r w:rsidRPr="00DC7523">
              <w:rPr>
                <w:kern w:val="0"/>
                <w:sz w:val="22"/>
                <w:szCs w:val="22"/>
                <w:lang w:eastAsia="pl-PL"/>
              </w:rPr>
              <w:t>79949</w:t>
            </w:r>
          </w:p>
        </w:tc>
        <w:tc>
          <w:tcPr>
            <w:tcW w:w="1634" w:type="dxa"/>
            <w:tcBorders>
              <w:top w:val="nil"/>
              <w:left w:val="nil"/>
              <w:bottom w:val="single" w:sz="4" w:space="0" w:color="auto"/>
              <w:right w:val="single" w:sz="4" w:space="0" w:color="auto"/>
            </w:tcBorders>
            <w:shd w:val="clear" w:color="auto" w:fill="auto"/>
            <w:noWrap/>
            <w:vAlign w:val="center"/>
            <w:hideMark/>
          </w:tcPr>
          <w:p w14:paraId="73FCBA3B" w14:textId="77777777" w:rsidR="00C96F10" w:rsidRPr="00DC7523" w:rsidRDefault="00C96F10" w:rsidP="0045343C">
            <w:pPr>
              <w:suppressAutoHyphens w:val="0"/>
              <w:jc w:val="center"/>
              <w:rPr>
                <w:kern w:val="0"/>
                <w:sz w:val="22"/>
                <w:szCs w:val="22"/>
                <w:lang w:eastAsia="pl-PL"/>
              </w:rPr>
            </w:pPr>
          </w:p>
        </w:tc>
        <w:tc>
          <w:tcPr>
            <w:tcW w:w="709" w:type="dxa"/>
            <w:tcBorders>
              <w:top w:val="nil"/>
              <w:left w:val="nil"/>
              <w:bottom w:val="single" w:sz="4" w:space="0" w:color="auto"/>
              <w:right w:val="single" w:sz="4" w:space="0" w:color="auto"/>
            </w:tcBorders>
            <w:shd w:val="clear" w:color="auto" w:fill="auto"/>
            <w:noWrap/>
            <w:vAlign w:val="center"/>
            <w:hideMark/>
          </w:tcPr>
          <w:p w14:paraId="418160A5" w14:textId="77777777" w:rsidR="00C96F10" w:rsidRPr="00DC7523" w:rsidRDefault="00C96F10" w:rsidP="0045343C">
            <w:pPr>
              <w:suppressAutoHyphens w:val="0"/>
              <w:jc w:val="center"/>
              <w:rPr>
                <w:kern w:val="0"/>
                <w:sz w:val="22"/>
                <w:szCs w:val="22"/>
                <w:lang w:eastAsia="pl-PL"/>
              </w:rPr>
            </w:pPr>
            <w:r w:rsidRPr="00DC7523">
              <w:rPr>
                <w:kern w:val="0"/>
                <w:sz w:val="22"/>
                <w:szCs w:val="22"/>
                <w:lang w:eastAsia="pl-PL"/>
              </w:rPr>
              <w:t>23%</w:t>
            </w:r>
          </w:p>
        </w:tc>
        <w:tc>
          <w:tcPr>
            <w:tcW w:w="1276" w:type="dxa"/>
            <w:tcBorders>
              <w:top w:val="nil"/>
              <w:left w:val="nil"/>
              <w:bottom w:val="single" w:sz="4" w:space="0" w:color="auto"/>
              <w:right w:val="single" w:sz="4" w:space="0" w:color="auto"/>
            </w:tcBorders>
            <w:shd w:val="clear" w:color="auto" w:fill="auto"/>
            <w:noWrap/>
            <w:vAlign w:val="center"/>
            <w:hideMark/>
          </w:tcPr>
          <w:p w14:paraId="1B65737C" w14:textId="77777777" w:rsidR="00C96F10" w:rsidRPr="00DC7523" w:rsidRDefault="00C96F10" w:rsidP="0045343C">
            <w:pPr>
              <w:suppressAutoHyphens w:val="0"/>
              <w:jc w:val="center"/>
              <w:rPr>
                <w:kern w:val="0"/>
                <w:sz w:val="22"/>
                <w:szCs w:val="22"/>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14:paraId="1E0C11D9" w14:textId="77777777" w:rsidR="00C96F10" w:rsidRPr="00DC7523" w:rsidRDefault="00C96F10" w:rsidP="0045343C">
            <w:pPr>
              <w:suppressAutoHyphens w:val="0"/>
              <w:jc w:val="center"/>
              <w:rPr>
                <w:kern w:val="0"/>
                <w:sz w:val="22"/>
                <w:szCs w:val="22"/>
                <w:lang w:eastAsia="pl-PL"/>
              </w:rPr>
            </w:pPr>
          </w:p>
        </w:tc>
        <w:tc>
          <w:tcPr>
            <w:tcW w:w="1276" w:type="dxa"/>
            <w:tcBorders>
              <w:top w:val="nil"/>
              <w:left w:val="nil"/>
              <w:bottom w:val="single" w:sz="4" w:space="0" w:color="auto"/>
              <w:right w:val="single" w:sz="4" w:space="0" w:color="auto"/>
            </w:tcBorders>
            <w:shd w:val="clear" w:color="auto" w:fill="auto"/>
            <w:noWrap/>
            <w:vAlign w:val="bottom"/>
            <w:hideMark/>
          </w:tcPr>
          <w:p w14:paraId="50157557" w14:textId="77777777" w:rsidR="00C96F10" w:rsidRPr="00DC7523" w:rsidRDefault="00C96F10" w:rsidP="0045343C">
            <w:pPr>
              <w:suppressAutoHyphens w:val="0"/>
              <w:rPr>
                <w:kern w:val="0"/>
                <w:sz w:val="22"/>
                <w:szCs w:val="22"/>
                <w:lang w:eastAsia="pl-PL"/>
              </w:rPr>
            </w:pPr>
            <w:r w:rsidRPr="00DC7523">
              <w:rPr>
                <w:kern w:val="0"/>
                <w:sz w:val="22"/>
                <w:szCs w:val="22"/>
                <w:lang w:eastAsia="pl-PL"/>
              </w:rPr>
              <w:t> </w:t>
            </w:r>
          </w:p>
        </w:tc>
      </w:tr>
      <w:tr w:rsidR="00DC7523" w:rsidRPr="00DC7523" w14:paraId="02612237" w14:textId="77777777" w:rsidTr="0045343C">
        <w:trPr>
          <w:trHeight w:val="465"/>
        </w:trPr>
        <w:tc>
          <w:tcPr>
            <w:tcW w:w="580" w:type="dxa"/>
            <w:tcBorders>
              <w:top w:val="nil"/>
              <w:left w:val="single" w:sz="4" w:space="0" w:color="auto"/>
              <w:bottom w:val="single" w:sz="4" w:space="0" w:color="auto"/>
              <w:right w:val="nil"/>
            </w:tcBorders>
            <w:shd w:val="clear" w:color="auto" w:fill="auto"/>
            <w:noWrap/>
            <w:vAlign w:val="bottom"/>
            <w:hideMark/>
          </w:tcPr>
          <w:p w14:paraId="5239EF81" w14:textId="77777777" w:rsidR="00C96F10" w:rsidRPr="00DC7523" w:rsidRDefault="00C96F10" w:rsidP="0045343C">
            <w:pPr>
              <w:suppressAutoHyphens w:val="0"/>
              <w:rPr>
                <w:kern w:val="0"/>
                <w:sz w:val="22"/>
                <w:szCs w:val="22"/>
                <w:lang w:eastAsia="pl-PL"/>
              </w:rPr>
            </w:pPr>
            <w:r w:rsidRPr="00DC7523">
              <w:rPr>
                <w:kern w:val="0"/>
                <w:sz w:val="22"/>
                <w:szCs w:val="22"/>
                <w:lang w:eastAsia="pl-PL"/>
              </w:rPr>
              <w:t> </w:t>
            </w:r>
          </w:p>
        </w:tc>
        <w:tc>
          <w:tcPr>
            <w:tcW w:w="2580" w:type="dxa"/>
            <w:tcBorders>
              <w:top w:val="nil"/>
              <w:left w:val="nil"/>
              <w:bottom w:val="single" w:sz="4" w:space="0" w:color="auto"/>
              <w:right w:val="nil"/>
            </w:tcBorders>
            <w:shd w:val="clear" w:color="auto" w:fill="auto"/>
            <w:noWrap/>
            <w:vAlign w:val="center"/>
            <w:hideMark/>
          </w:tcPr>
          <w:p w14:paraId="13A5F98A" w14:textId="77777777" w:rsidR="00C96F10" w:rsidRPr="00DC7523" w:rsidRDefault="00C96F10" w:rsidP="0045343C">
            <w:pPr>
              <w:suppressAutoHyphens w:val="0"/>
              <w:jc w:val="center"/>
              <w:rPr>
                <w:b/>
                <w:bCs/>
                <w:kern w:val="0"/>
                <w:sz w:val="22"/>
                <w:szCs w:val="22"/>
                <w:lang w:eastAsia="pl-PL"/>
              </w:rPr>
            </w:pPr>
            <w:r w:rsidRPr="00DC7523">
              <w:rPr>
                <w:b/>
                <w:bCs/>
                <w:kern w:val="0"/>
                <w:sz w:val="22"/>
                <w:szCs w:val="22"/>
                <w:lang w:eastAsia="pl-PL"/>
              </w:rPr>
              <w:t>Łączna wartość</w:t>
            </w:r>
          </w:p>
        </w:tc>
        <w:tc>
          <w:tcPr>
            <w:tcW w:w="1956" w:type="dxa"/>
            <w:tcBorders>
              <w:top w:val="nil"/>
              <w:left w:val="nil"/>
              <w:bottom w:val="single" w:sz="4" w:space="0" w:color="auto"/>
              <w:right w:val="nil"/>
            </w:tcBorders>
            <w:shd w:val="clear" w:color="auto" w:fill="auto"/>
            <w:noWrap/>
            <w:vAlign w:val="bottom"/>
            <w:hideMark/>
          </w:tcPr>
          <w:p w14:paraId="6162D628" w14:textId="77777777" w:rsidR="00C96F10" w:rsidRPr="00DC7523" w:rsidRDefault="00C96F10" w:rsidP="0045343C">
            <w:pPr>
              <w:suppressAutoHyphens w:val="0"/>
              <w:rPr>
                <w:kern w:val="0"/>
                <w:sz w:val="22"/>
                <w:szCs w:val="22"/>
                <w:lang w:eastAsia="pl-PL"/>
              </w:rPr>
            </w:pPr>
            <w:r w:rsidRPr="00DC7523">
              <w:rPr>
                <w:kern w:val="0"/>
                <w:sz w:val="22"/>
                <w:szCs w:val="22"/>
                <w:lang w:eastAsia="pl-PL"/>
              </w:rPr>
              <w:t> </w:t>
            </w:r>
          </w:p>
        </w:tc>
        <w:tc>
          <w:tcPr>
            <w:tcW w:w="1524" w:type="dxa"/>
            <w:tcBorders>
              <w:top w:val="nil"/>
              <w:left w:val="nil"/>
              <w:bottom w:val="single" w:sz="4" w:space="0" w:color="auto"/>
              <w:right w:val="nil"/>
            </w:tcBorders>
            <w:shd w:val="clear" w:color="auto" w:fill="auto"/>
            <w:noWrap/>
            <w:vAlign w:val="bottom"/>
            <w:hideMark/>
          </w:tcPr>
          <w:p w14:paraId="27BEB11F" w14:textId="77777777" w:rsidR="00C96F10" w:rsidRPr="00DC7523" w:rsidRDefault="00C96F10" w:rsidP="0045343C">
            <w:pPr>
              <w:suppressAutoHyphens w:val="0"/>
              <w:rPr>
                <w:kern w:val="0"/>
                <w:sz w:val="22"/>
                <w:szCs w:val="22"/>
                <w:lang w:eastAsia="pl-PL"/>
              </w:rPr>
            </w:pPr>
            <w:r w:rsidRPr="00DC7523">
              <w:rPr>
                <w:kern w:val="0"/>
                <w:sz w:val="22"/>
                <w:szCs w:val="22"/>
                <w:lang w:eastAsia="pl-PL"/>
              </w:rPr>
              <w:t> </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99DBE03" w14:textId="297718EF" w:rsidR="00C96F10" w:rsidRPr="00DC7523" w:rsidRDefault="00DC7523" w:rsidP="0045343C">
            <w:pPr>
              <w:suppressAutoHyphens w:val="0"/>
              <w:jc w:val="center"/>
              <w:rPr>
                <w:b/>
                <w:bCs/>
                <w:kern w:val="0"/>
                <w:sz w:val="22"/>
                <w:szCs w:val="22"/>
                <w:lang w:eastAsia="pl-PL"/>
              </w:rPr>
            </w:pPr>
            <w:r w:rsidRPr="00DC7523">
              <w:rPr>
                <w:bCs/>
                <w:sz w:val="22"/>
                <w:szCs w:val="22"/>
                <w:lang w:eastAsia="pl-PL"/>
              </w:rPr>
              <w:t>1791067</w:t>
            </w:r>
          </w:p>
        </w:tc>
        <w:tc>
          <w:tcPr>
            <w:tcW w:w="1634" w:type="dxa"/>
            <w:tcBorders>
              <w:top w:val="nil"/>
              <w:left w:val="nil"/>
              <w:bottom w:val="single" w:sz="4" w:space="0" w:color="auto"/>
              <w:right w:val="nil"/>
            </w:tcBorders>
            <w:shd w:val="clear" w:color="auto" w:fill="auto"/>
            <w:noWrap/>
            <w:vAlign w:val="bottom"/>
            <w:hideMark/>
          </w:tcPr>
          <w:p w14:paraId="138F6B6F" w14:textId="77777777" w:rsidR="00C96F10" w:rsidRPr="00DC7523" w:rsidRDefault="00C96F10" w:rsidP="0045343C">
            <w:pPr>
              <w:suppressAutoHyphens w:val="0"/>
              <w:rPr>
                <w:kern w:val="0"/>
                <w:sz w:val="22"/>
                <w:szCs w:val="22"/>
                <w:lang w:eastAsia="pl-PL"/>
              </w:rPr>
            </w:pPr>
            <w:r w:rsidRPr="00DC7523">
              <w:rPr>
                <w:kern w:val="0"/>
                <w:sz w:val="22"/>
                <w:szCs w:val="22"/>
                <w:lang w:eastAsia="pl-PL"/>
              </w:rPr>
              <w:t> </w:t>
            </w:r>
          </w:p>
        </w:tc>
        <w:tc>
          <w:tcPr>
            <w:tcW w:w="709" w:type="dxa"/>
            <w:tcBorders>
              <w:top w:val="nil"/>
              <w:left w:val="nil"/>
              <w:bottom w:val="single" w:sz="4" w:space="0" w:color="auto"/>
              <w:right w:val="nil"/>
            </w:tcBorders>
            <w:shd w:val="clear" w:color="auto" w:fill="auto"/>
            <w:noWrap/>
            <w:vAlign w:val="bottom"/>
            <w:hideMark/>
          </w:tcPr>
          <w:p w14:paraId="00193BD9" w14:textId="77777777" w:rsidR="00C96F10" w:rsidRPr="00DC7523" w:rsidRDefault="00C96F10" w:rsidP="0045343C">
            <w:pPr>
              <w:suppressAutoHyphens w:val="0"/>
              <w:rPr>
                <w:kern w:val="0"/>
                <w:sz w:val="22"/>
                <w:szCs w:val="22"/>
                <w:lang w:eastAsia="pl-PL"/>
              </w:rPr>
            </w:pPr>
            <w:r w:rsidRPr="00DC7523">
              <w:rPr>
                <w:kern w:val="0"/>
                <w:sz w:val="22"/>
                <w:szCs w:val="22"/>
                <w:lang w:eastAsia="pl-PL"/>
              </w:rPr>
              <w:t> </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6319A1FC" w14:textId="77777777" w:rsidR="00C96F10" w:rsidRPr="00DC7523" w:rsidRDefault="00C96F10" w:rsidP="0045343C">
            <w:pPr>
              <w:suppressAutoHyphens w:val="0"/>
              <w:jc w:val="right"/>
              <w:rPr>
                <w:b/>
                <w:bCs/>
                <w:kern w:val="0"/>
                <w:sz w:val="22"/>
                <w:szCs w:val="22"/>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14:paraId="69683C8D" w14:textId="77777777" w:rsidR="00C96F10" w:rsidRPr="00DC7523" w:rsidRDefault="00C96F10" w:rsidP="0045343C">
            <w:pPr>
              <w:suppressAutoHyphens w:val="0"/>
              <w:jc w:val="right"/>
              <w:rPr>
                <w:b/>
                <w:bCs/>
                <w:kern w:val="0"/>
                <w:sz w:val="22"/>
                <w:szCs w:val="22"/>
                <w:lang w:eastAsia="pl-PL"/>
              </w:rPr>
            </w:pPr>
          </w:p>
        </w:tc>
        <w:tc>
          <w:tcPr>
            <w:tcW w:w="1276" w:type="dxa"/>
            <w:tcBorders>
              <w:top w:val="nil"/>
              <w:left w:val="nil"/>
              <w:bottom w:val="single" w:sz="4" w:space="0" w:color="auto"/>
              <w:right w:val="single" w:sz="4" w:space="0" w:color="auto"/>
            </w:tcBorders>
            <w:shd w:val="clear" w:color="auto" w:fill="auto"/>
            <w:noWrap/>
            <w:vAlign w:val="bottom"/>
            <w:hideMark/>
          </w:tcPr>
          <w:p w14:paraId="5EE7EC4D" w14:textId="77777777" w:rsidR="00C96F10" w:rsidRPr="00DC7523" w:rsidRDefault="00C96F10" w:rsidP="0045343C">
            <w:pPr>
              <w:suppressAutoHyphens w:val="0"/>
              <w:rPr>
                <w:kern w:val="0"/>
                <w:sz w:val="22"/>
                <w:szCs w:val="22"/>
                <w:lang w:eastAsia="pl-PL"/>
              </w:rPr>
            </w:pPr>
            <w:r w:rsidRPr="00DC7523">
              <w:rPr>
                <w:kern w:val="0"/>
                <w:sz w:val="22"/>
                <w:szCs w:val="22"/>
                <w:lang w:eastAsia="pl-PL"/>
              </w:rPr>
              <w:t> </w:t>
            </w:r>
          </w:p>
        </w:tc>
      </w:tr>
      <w:tr w:rsidR="00DC7523" w:rsidRPr="00DC7523" w14:paraId="17AD476D" w14:textId="77777777" w:rsidTr="0045343C">
        <w:trPr>
          <w:trHeight w:val="285"/>
        </w:trPr>
        <w:tc>
          <w:tcPr>
            <w:tcW w:w="580" w:type="dxa"/>
            <w:tcBorders>
              <w:top w:val="nil"/>
              <w:left w:val="nil"/>
              <w:bottom w:val="nil"/>
              <w:right w:val="nil"/>
            </w:tcBorders>
            <w:shd w:val="clear" w:color="auto" w:fill="auto"/>
            <w:noWrap/>
            <w:vAlign w:val="bottom"/>
            <w:hideMark/>
          </w:tcPr>
          <w:p w14:paraId="636A3C18" w14:textId="77777777" w:rsidR="00C96F10" w:rsidRPr="00DC7523" w:rsidRDefault="00C96F10" w:rsidP="0045343C">
            <w:pPr>
              <w:suppressAutoHyphens w:val="0"/>
              <w:rPr>
                <w:kern w:val="0"/>
                <w:sz w:val="22"/>
                <w:szCs w:val="22"/>
                <w:lang w:eastAsia="pl-PL"/>
              </w:rPr>
            </w:pPr>
          </w:p>
        </w:tc>
        <w:tc>
          <w:tcPr>
            <w:tcW w:w="2580" w:type="dxa"/>
            <w:tcBorders>
              <w:top w:val="nil"/>
              <w:left w:val="nil"/>
              <w:bottom w:val="nil"/>
              <w:right w:val="nil"/>
            </w:tcBorders>
            <w:shd w:val="clear" w:color="auto" w:fill="auto"/>
            <w:noWrap/>
            <w:vAlign w:val="bottom"/>
            <w:hideMark/>
          </w:tcPr>
          <w:p w14:paraId="7D9053B0" w14:textId="77777777" w:rsidR="00C96F10" w:rsidRPr="00DC7523" w:rsidRDefault="00C96F10" w:rsidP="0045343C">
            <w:pPr>
              <w:suppressAutoHyphens w:val="0"/>
              <w:rPr>
                <w:kern w:val="0"/>
                <w:sz w:val="22"/>
                <w:szCs w:val="22"/>
                <w:lang w:eastAsia="pl-PL"/>
              </w:rPr>
            </w:pPr>
          </w:p>
        </w:tc>
        <w:tc>
          <w:tcPr>
            <w:tcW w:w="1956" w:type="dxa"/>
            <w:tcBorders>
              <w:top w:val="nil"/>
              <w:left w:val="nil"/>
              <w:bottom w:val="nil"/>
              <w:right w:val="nil"/>
            </w:tcBorders>
            <w:shd w:val="clear" w:color="auto" w:fill="auto"/>
            <w:noWrap/>
            <w:vAlign w:val="bottom"/>
            <w:hideMark/>
          </w:tcPr>
          <w:p w14:paraId="24E77828" w14:textId="77777777" w:rsidR="00C96F10" w:rsidRPr="00DC7523" w:rsidRDefault="00C96F10" w:rsidP="0045343C">
            <w:pPr>
              <w:suppressAutoHyphens w:val="0"/>
              <w:rPr>
                <w:kern w:val="0"/>
                <w:sz w:val="22"/>
                <w:szCs w:val="22"/>
                <w:lang w:eastAsia="pl-PL"/>
              </w:rPr>
            </w:pPr>
          </w:p>
        </w:tc>
        <w:tc>
          <w:tcPr>
            <w:tcW w:w="1524" w:type="dxa"/>
            <w:tcBorders>
              <w:top w:val="nil"/>
              <w:left w:val="nil"/>
              <w:bottom w:val="nil"/>
              <w:right w:val="nil"/>
            </w:tcBorders>
            <w:shd w:val="clear" w:color="auto" w:fill="auto"/>
            <w:noWrap/>
            <w:vAlign w:val="bottom"/>
            <w:hideMark/>
          </w:tcPr>
          <w:p w14:paraId="5EF95BB0" w14:textId="77777777" w:rsidR="00C96F10" w:rsidRPr="00DC7523" w:rsidRDefault="00C96F10" w:rsidP="0045343C">
            <w:pPr>
              <w:suppressAutoHyphens w:val="0"/>
              <w:rPr>
                <w:kern w:val="0"/>
                <w:sz w:val="22"/>
                <w:szCs w:val="22"/>
                <w:lang w:eastAsia="pl-PL"/>
              </w:rPr>
            </w:pPr>
          </w:p>
        </w:tc>
        <w:tc>
          <w:tcPr>
            <w:tcW w:w="1520" w:type="dxa"/>
            <w:tcBorders>
              <w:top w:val="nil"/>
              <w:left w:val="nil"/>
              <w:bottom w:val="nil"/>
              <w:right w:val="nil"/>
            </w:tcBorders>
            <w:shd w:val="clear" w:color="auto" w:fill="auto"/>
            <w:noWrap/>
            <w:vAlign w:val="bottom"/>
            <w:hideMark/>
          </w:tcPr>
          <w:p w14:paraId="1F3F61E1" w14:textId="77777777" w:rsidR="00C96F10" w:rsidRPr="00DC7523" w:rsidRDefault="00C96F10" w:rsidP="0045343C">
            <w:pPr>
              <w:suppressAutoHyphens w:val="0"/>
              <w:rPr>
                <w:kern w:val="0"/>
                <w:sz w:val="22"/>
                <w:szCs w:val="22"/>
                <w:lang w:eastAsia="pl-PL"/>
              </w:rPr>
            </w:pPr>
          </w:p>
        </w:tc>
        <w:tc>
          <w:tcPr>
            <w:tcW w:w="1634" w:type="dxa"/>
            <w:tcBorders>
              <w:top w:val="nil"/>
              <w:left w:val="nil"/>
              <w:bottom w:val="nil"/>
              <w:right w:val="nil"/>
            </w:tcBorders>
            <w:shd w:val="clear" w:color="auto" w:fill="auto"/>
            <w:noWrap/>
            <w:vAlign w:val="bottom"/>
            <w:hideMark/>
          </w:tcPr>
          <w:p w14:paraId="5D9AC0A4" w14:textId="77777777" w:rsidR="00C96F10" w:rsidRPr="00DC7523" w:rsidRDefault="00C96F10" w:rsidP="0045343C">
            <w:pPr>
              <w:suppressAutoHyphens w:val="0"/>
              <w:rPr>
                <w:kern w:val="0"/>
                <w:sz w:val="22"/>
                <w:szCs w:val="22"/>
                <w:lang w:eastAsia="pl-PL"/>
              </w:rPr>
            </w:pPr>
          </w:p>
        </w:tc>
        <w:tc>
          <w:tcPr>
            <w:tcW w:w="709" w:type="dxa"/>
            <w:tcBorders>
              <w:top w:val="nil"/>
              <w:left w:val="nil"/>
              <w:bottom w:val="nil"/>
              <w:right w:val="nil"/>
            </w:tcBorders>
            <w:shd w:val="clear" w:color="auto" w:fill="auto"/>
            <w:noWrap/>
            <w:vAlign w:val="bottom"/>
            <w:hideMark/>
          </w:tcPr>
          <w:p w14:paraId="14DD2D7F" w14:textId="77777777" w:rsidR="00C96F10" w:rsidRPr="00DC7523" w:rsidRDefault="00C96F10" w:rsidP="0045343C">
            <w:pPr>
              <w:suppressAutoHyphens w:val="0"/>
              <w:rPr>
                <w:kern w:val="0"/>
                <w:sz w:val="22"/>
                <w:szCs w:val="22"/>
                <w:lang w:eastAsia="pl-PL"/>
              </w:rPr>
            </w:pPr>
          </w:p>
        </w:tc>
        <w:tc>
          <w:tcPr>
            <w:tcW w:w="1276" w:type="dxa"/>
            <w:tcBorders>
              <w:top w:val="nil"/>
              <w:left w:val="nil"/>
              <w:bottom w:val="nil"/>
              <w:right w:val="nil"/>
            </w:tcBorders>
            <w:shd w:val="clear" w:color="auto" w:fill="auto"/>
            <w:noWrap/>
            <w:vAlign w:val="bottom"/>
            <w:hideMark/>
          </w:tcPr>
          <w:p w14:paraId="0427136B" w14:textId="77777777" w:rsidR="00C96F10" w:rsidRPr="00DC7523" w:rsidRDefault="00C96F10" w:rsidP="0045343C">
            <w:pPr>
              <w:suppressAutoHyphens w:val="0"/>
              <w:rPr>
                <w:kern w:val="0"/>
                <w:sz w:val="22"/>
                <w:szCs w:val="22"/>
                <w:lang w:eastAsia="pl-PL"/>
              </w:rPr>
            </w:pPr>
          </w:p>
        </w:tc>
        <w:tc>
          <w:tcPr>
            <w:tcW w:w="1275" w:type="dxa"/>
            <w:tcBorders>
              <w:top w:val="nil"/>
              <w:left w:val="nil"/>
              <w:bottom w:val="nil"/>
              <w:right w:val="nil"/>
            </w:tcBorders>
            <w:shd w:val="clear" w:color="auto" w:fill="auto"/>
            <w:noWrap/>
            <w:vAlign w:val="bottom"/>
            <w:hideMark/>
          </w:tcPr>
          <w:p w14:paraId="6A209EC6" w14:textId="77777777" w:rsidR="00C96F10" w:rsidRPr="00DC7523" w:rsidRDefault="00C96F10" w:rsidP="0045343C">
            <w:pPr>
              <w:suppressAutoHyphens w:val="0"/>
              <w:rPr>
                <w:kern w:val="0"/>
                <w:sz w:val="22"/>
                <w:szCs w:val="22"/>
                <w:lang w:eastAsia="pl-PL"/>
              </w:rPr>
            </w:pPr>
          </w:p>
        </w:tc>
        <w:tc>
          <w:tcPr>
            <w:tcW w:w="1276" w:type="dxa"/>
            <w:tcBorders>
              <w:top w:val="nil"/>
              <w:left w:val="nil"/>
              <w:bottom w:val="nil"/>
              <w:right w:val="nil"/>
            </w:tcBorders>
            <w:shd w:val="clear" w:color="auto" w:fill="auto"/>
            <w:noWrap/>
            <w:vAlign w:val="bottom"/>
            <w:hideMark/>
          </w:tcPr>
          <w:p w14:paraId="007806E6" w14:textId="77777777" w:rsidR="00C96F10" w:rsidRPr="00DC7523" w:rsidRDefault="00C96F10" w:rsidP="0045343C">
            <w:pPr>
              <w:suppressAutoHyphens w:val="0"/>
              <w:rPr>
                <w:kern w:val="0"/>
                <w:sz w:val="22"/>
                <w:szCs w:val="22"/>
                <w:lang w:eastAsia="pl-PL"/>
              </w:rPr>
            </w:pPr>
          </w:p>
        </w:tc>
      </w:tr>
      <w:tr w:rsidR="00DC7523" w:rsidRPr="00DC7523" w14:paraId="1D2F2278" w14:textId="77777777" w:rsidTr="0045343C">
        <w:trPr>
          <w:trHeight w:val="285"/>
        </w:trPr>
        <w:tc>
          <w:tcPr>
            <w:tcW w:w="580" w:type="dxa"/>
            <w:tcBorders>
              <w:top w:val="nil"/>
              <w:left w:val="nil"/>
              <w:bottom w:val="nil"/>
              <w:right w:val="nil"/>
            </w:tcBorders>
            <w:shd w:val="clear" w:color="auto" w:fill="auto"/>
            <w:noWrap/>
            <w:vAlign w:val="bottom"/>
            <w:hideMark/>
          </w:tcPr>
          <w:p w14:paraId="6D99D7F8" w14:textId="77777777" w:rsidR="00C96F10" w:rsidRPr="00DC7523" w:rsidRDefault="00C96F10" w:rsidP="0045343C">
            <w:pPr>
              <w:suppressAutoHyphens w:val="0"/>
              <w:rPr>
                <w:kern w:val="0"/>
                <w:sz w:val="22"/>
                <w:szCs w:val="22"/>
                <w:lang w:eastAsia="pl-PL"/>
              </w:rPr>
            </w:pPr>
          </w:p>
        </w:tc>
        <w:tc>
          <w:tcPr>
            <w:tcW w:w="11199" w:type="dxa"/>
            <w:gridSpan w:val="7"/>
            <w:tcBorders>
              <w:top w:val="nil"/>
              <w:left w:val="nil"/>
              <w:bottom w:val="nil"/>
              <w:right w:val="nil"/>
            </w:tcBorders>
            <w:shd w:val="clear" w:color="auto" w:fill="auto"/>
            <w:noWrap/>
            <w:vAlign w:val="bottom"/>
            <w:hideMark/>
          </w:tcPr>
          <w:p w14:paraId="41FF335A" w14:textId="77777777" w:rsidR="00C96F10" w:rsidRPr="00DC7523" w:rsidRDefault="00C96F10" w:rsidP="0045343C">
            <w:pPr>
              <w:suppressAutoHyphens w:val="0"/>
              <w:rPr>
                <w:kern w:val="0"/>
                <w:sz w:val="22"/>
                <w:szCs w:val="22"/>
                <w:lang w:eastAsia="pl-PL"/>
              </w:rPr>
            </w:pPr>
          </w:p>
        </w:tc>
        <w:tc>
          <w:tcPr>
            <w:tcW w:w="1275" w:type="dxa"/>
            <w:tcBorders>
              <w:top w:val="nil"/>
              <w:left w:val="nil"/>
              <w:bottom w:val="nil"/>
              <w:right w:val="nil"/>
            </w:tcBorders>
            <w:shd w:val="clear" w:color="auto" w:fill="auto"/>
            <w:noWrap/>
            <w:vAlign w:val="bottom"/>
            <w:hideMark/>
          </w:tcPr>
          <w:p w14:paraId="7661D54A" w14:textId="77777777" w:rsidR="00C96F10" w:rsidRPr="00DC7523" w:rsidRDefault="00C96F10" w:rsidP="0045343C">
            <w:pPr>
              <w:suppressAutoHyphens w:val="0"/>
              <w:rPr>
                <w:kern w:val="0"/>
                <w:sz w:val="22"/>
                <w:szCs w:val="22"/>
                <w:lang w:eastAsia="pl-PL"/>
              </w:rPr>
            </w:pPr>
          </w:p>
        </w:tc>
        <w:tc>
          <w:tcPr>
            <w:tcW w:w="1276" w:type="dxa"/>
            <w:tcBorders>
              <w:top w:val="nil"/>
              <w:left w:val="nil"/>
              <w:bottom w:val="nil"/>
              <w:right w:val="nil"/>
            </w:tcBorders>
            <w:shd w:val="clear" w:color="auto" w:fill="auto"/>
            <w:noWrap/>
            <w:vAlign w:val="bottom"/>
            <w:hideMark/>
          </w:tcPr>
          <w:p w14:paraId="224070AB" w14:textId="77777777" w:rsidR="00C96F10" w:rsidRPr="00DC7523" w:rsidRDefault="00C96F10" w:rsidP="0045343C">
            <w:pPr>
              <w:suppressAutoHyphens w:val="0"/>
              <w:rPr>
                <w:kern w:val="0"/>
                <w:sz w:val="22"/>
                <w:szCs w:val="22"/>
                <w:lang w:eastAsia="pl-PL"/>
              </w:rPr>
            </w:pPr>
          </w:p>
        </w:tc>
      </w:tr>
    </w:tbl>
    <w:p w14:paraId="287E718F" w14:textId="77777777" w:rsidR="00C96F10" w:rsidRPr="00DC7523" w:rsidRDefault="00C96F10" w:rsidP="0045343C">
      <w:pPr>
        <w:suppressAutoHyphens w:val="0"/>
        <w:rPr>
          <w:kern w:val="0"/>
          <w:sz w:val="22"/>
          <w:szCs w:val="22"/>
          <w:lang w:eastAsia="pl-PL"/>
        </w:rPr>
        <w:sectPr w:rsidR="00C96F10" w:rsidRPr="00DC7523" w:rsidSect="007C58FB">
          <w:headerReference w:type="default" r:id="rId24"/>
          <w:footerReference w:type="even" r:id="rId25"/>
          <w:footerReference w:type="default" r:id="rId26"/>
          <w:footerReference w:type="first" r:id="rId27"/>
          <w:pgSz w:w="16838" w:h="11906" w:orient="landscape"/>
          <w:pgMar w:top="284" w:right="1134" w:bottom="709" w:left="1134" w:header="708" w:footer="459" w:gutter="0"/>
          <w:cols w:space="708"/>
          <w:docGrid w:linePitch="360"/>
        </w:sectPr>
      </w:pPr>
    </w:p>
    <w:tbl>
      <w:tblPr>
        <w:tblW w:w="14330" w:type="dxa"/>
        <w:tblInd w:w="62" w:type="dxa"/>
        <w:tblCellMar>
          <w:left w:w="70" w:type="dxa"/>
          <w:right w:w="70" w:type="dxa"/>
        </w:tblCellMar>
        <w:tblLook w:val="04A0" w:firstRow="1" w:lastRow="0" w:firstColumn="1" w:lastColumn="0" w:noHBand="0" w:noVBand="1"/>
      </w:tblPr>
      <w:tblGrid>
        <w:gridCol w:w="580"/>
        <w:gridCol w:w="9923"/>
        <w:gridCol w:w="1276"/>
        <w:gridCol w:w="1275"/>
        <w:gridCol w:w="1276"/>
      </w:tblGrid>
      <w:tr w:rsidR="00C96F10" w:rsidRPr="00C96F10" w14:paraId="1838F1D3" w14:textId="77777777" w:rsidTr="00C96F10">
        <w:trPr>
          <w:trHeight w:val="285"/>
        </w:trPr>
        <w:tc>
          <w:tcPr>
            <w:tcW w:w="580" w:type="dxa"/>
            <w:tcBorders>
              <w:top w:val="nil"/>
              <w:left w:val="nil"/>
              <w:bottom w:val="nil"/>
              <w:right w:val="nil"/>
            </w:tcBorders>
            <w:shd w:val="clear" w:color="auto" w:fill="auto"/>
            <w:noWrap/>
            <w:vAlign w:val="bottom"/>
            <w:hideMark/>
          </w:tcPr>
          <w:p w14:paraId="344A20F9" w14:textId="77777777" w:rsidR="00C96F10" w:rsidRPr="00C96F10" w:rsidRDefault="00C96F10" w:rsidP="0045343C">
            <w:pPr>
              <w:suppressAutoHyphens w:val="0"/>
              <w:rPr>
                <w:kern w:val="0"/>
                <w:sz w:val="22"/>
                <w:szCs w:val="22"/>
                <w:lang w:eastAsia="pl-PL"/>
              </w:rPr>
            </w:pPr>
          </w:p>
        </w:tc>
        <w:tc>
          <w:tcPr>
            <w:tcW w:w="9923" w:type="dxa"/>
            <w:tcBorders>
              <w:top w:val="nil"/>
              <w:left w:val="nil"/>
              <w:bottom w:val="nil"/>
              <w:right w:val="nil"/>
            </w:tcBorders>
            <w:shd w:val="clear" w:color="auto" w:fill="auto"/>
            <w:noWrap/>
            <w:vAlign w:val="bottom"/>
            <w:hideMark/>
          </w:tcPr>
          <w:p w14:paraId="1ADFBFF5" w14:textId="77777777" w:rsidR="00C96F10" w:rsidRPr="00C96F10" w:rsidRDefault="00C96F10" w:rsidP="0045343C">
            <w:pPr>
              <w:suppressAutoHyphens w:val="0"/>
              <w:rPr>
                <w:kern w:val="0"/>
                <w:sz w:val="22"/>
                <w:szCs w:val="22"/>
                <w:lang w:eastAsia="pl-PL"/>
              </w:rPr>
            </w:pPr>
          </w:p>
        </w:tc>
        <w:tc>
          <w:tcPr>
            <w:tcW w:w="1276" w:type="dxa"/>
            <w:tcBorders>
              <w:top w:val="nil"/>
              <w:left w:val="nil"/>
              <w:bottom w:val="nil"/>
              <w:right w:val="nil"/>
            </w:tcBorders>
            <w:shd w:val="clear" w:color="auto" w:fill="auto"/>
            <w:noWrap/>
            <w:vAlign w:val="bottom"/>
            <w:hideMark/>
          </w:tcPr>
          <w:p w14:paraId="14D3E922" w14:textId="77777777" w:rsidR="00C96F10" w:rsidRPr="00C96F10" w:rsidRDefault="00C96F10" w:rsidP="0045343C">
            <w:pPr>
              <w:suppressAutoHyphens w:val="0"/>
              <w:rPr>
                <w:kern w:val="0"/>
                <w:sz w:val="22"/>
                <w:szCs w:val="22"/>
                <w:lang w:eastAsia="pl-PL"/>
              </w:rPr>
            </w:pPr>
          </w:p>
        </w:tc>
        <w:tc>
          <w:tcPr>
            <w:tcW w:w="1275" w:type="dxa"/>
            <w:tcBorders>
              <w:top w:val="nil"/>
              <w:left w:val="nil"/>
              <w:bottom w:val="nil"/>
              <w:right w:val="nil"/>
            </w:tcBorders>
            <w:shd w:val="clear" w:color="auto" w:fill="auto"/>
            <w:noWrap/>
            <w:vAlign w:val="bottom"/>
            <w:hideMark/>
          </w:tcPr>
          <w:p w14:paraId="20A369A3" w14:textId="77777777" w:rsidR="00C96F10" w:rsidRPr="00C96F10" w:rsidRDefault="00C96F10" w:rsidP="0045343C">
            <w:pPr>
              <w:suppressAutoHyphens w:val="0"/>
              <w:rPr>
                <w:kern w:val="0"/>
                <w:sz w:val="22"/>
                <w:szCs w:val="22"/>
                <w:lang w:eastAsia="pl-PL"/>
              </w:rPr>
            </w:pPr>
          </w:p>
        </w:tc>
        <w:tc>
          <w:tcPr>
            <w:tcW w:w="1276" w:type="dxa"/>
            <w:tcBorders>
              <w:top w:val="nil"/>
              <w:left w:val="nil"/>
              <w:bottom w:val="nil"/>
              <w:right w:val="nil"/>
            </w:tcBorders>
            <w:shd w:val="clear" w:color="auto" w:fill="auto"/>
            <w:noWrap/>
            <w:vAlign w:val="bottom"/>
            <w:hideMark/>
          </w:tcPr>
          <w:p w14:paraId="3818531B" w14:textId="77777777" w:rsidR="00C96F10" w:rsidRPr="00C96F10" w:rsidRDefault="00C96F10" w:rsidP="0045343C">
            <w:pPr>
              <w:suppressAutoHyphens w:val="0"/>
              <w:rPr>
                <w:kern w:val="0"/>
                <w:sz w:val="22"/>
                <w:szCs w:val="22"/>
                <w:lang w:eastAsia="pl-PL"/>
              </w:rPr>
            </w:pPr>
          </w:p>
        </w:tc>
      </w:tr>
    </w:tbl>
    <w:p w14:paraId="78108015" w14:textId="2B384A0E" w:rsidR="00DC5BC7" w:rsidRPr="00DC5BC7" w:rsidRDefault="003B384C" w:rsidP="00DC5BC7">
      <w:pPr>
        <w:tabs>
          <w:tab w:val="left" w:pos="1029"/>
        </w:tabs>
        <w:suppressAutoHyphens w:val="0"/>
        <w:jc w:val="right"/>
        <w:rPr>
          <w:color w:val="000000"/>
          <w:kern w:val="0"/>
          <w:sz w:val="22"/>
          <w:szCs w:val="22"/>
          <w:lang w:eastAsia="pl-PL"/>
        </w:rPr>
      </w:pPr>
      <w:r>
        <w:rPr>
          <w:color w:val="000000"/>
          <w:kern w:val="0"/>
          <w:sz w:val="22"/>
          <w:szCs w:val="22"/>
          <w:lang w:eastAsia="pl-PL"/>
        </w:rPr>
        <w:t>Z</w:t>
      </w:r>
      <w:r w:rsidR="00DC5BC7" w:rsidRPr="00DC5BC7">
        <w:rPr>
          <w:color w:val="000000"/>
          <w:kern w:val="0"/>
          <w:sz w:val="22"/>
          <w:szCs w:val="22"/>
          <w:lang w:eastAsia="pl-PL"/>
        </w:rPr>
        <w:t>ałącznik nr 3 do SWZ</w:t>
      </w:r>
    </w:p>
    <w:p w14:paraId="2C0E9C8B" w14:textId="4BDEED00" w:rsidR="00DC5BC7" w:rsidRPr="00DC5BC7" w:rsidRDefault="00DC5BC7" w:rsidP="00DC5BC7">
      <w:pPr>
        <w:tabs>
          <w:tab w:val="left" w:pos="1029"/>
        </w:tabs>
        <w:suppressAutoHyphens w:val="0"/>
        <w:jc w:val="right"/>
        <w:rPr>
          <w:color w:val="000000"/>
          <w:kern w:val="0"/>
          <w:sz w:val="22"/>
          <w:szCs w:val="22"/>
          <w:lang w:eastAsia="pl-PL"/>
        </w:rPr>
      </w:pPr>
      <w:r w:rsidRPr="00DC5BC7">
        <w:rPr>
          <w:color w:val="000000"/>
          <w:kern w:val="0"/>
          <w:sz w:val="22"/>
          <w:szCs w:val="22"/>
          <w:lang w:eastAsia="pl-PL"/>
        </w:rPr>
        <w:tab/>
      </w:r>
      <w:r w:rsidRPr="00DC5BC7">
        <w:rPr>
          <w:color w:val="000000"/>
          <w:kern w:val="0"/>
          <w:sz w:val="22"/>
          <w:szCs w:val="22"/>
          <w:lang w:eastAsia="pl-PL"/>
        </w:rPr>
        <w:tab/>
      </w:r>
      <w:r w:rsidRPr="00DC5BC7">
        <w:rPr>
          <w:color w:val="000000"/>
          <w:kern w:val="0"/>
          <w:sz w:val="22"/>
          <w:szCs w:val="22"/>
          <w:lang w:eastAsia="pl-PL"/>
        </w:rPr>
        <w:tab/>
      </w:r>
      <w:r w:rsidRPr="00DC5BC7">
        <w:rPr>
          <w:color w:val="000000"/>
          <w:kern w:val="0"/>
          <w:sz w:val="22"/>
          <w:szCs w:val="22"/>
          <w:lang w:eastAsia="pl-PL"/>
        </w:rPr>
        <w:tab/>
      </w:r>
      <w:r w:rsidRPr="00DC5BC7">
        <w:rPr>
          <w:color w:val="000000"/>
          <w:kern w:val="0"/>
          <w:sz w:val="22"/>
          <w:szCs w:val="22"/>
          <w:lang w:eastAsia="pl-PL"/>
        </w:rPr>
        <w:tab/>
      </w:r>
      <w:r w:rsidRPr="00DC5BC7">
        <w:rPr>
          <w:color w:val="000000"/>
          <w:kern w:val="0"/>
          <w:sz w:val="22"/>
          <w:szCs w:val="22"/>
          <w:lang w:eastAsia="pl-PL"/>
        </w:rPr>
        <w:tab/>
      </w:r>
      <w:r w:rsidRPr="00DC5BC7">
        <w:rPr>
          <w:color w:val="000000"/>
          <w:kern w:val="0"/>
          <w:sz w:val="22"/>
          <w:szCs w:val="22"/>
          <w:lang w:eastAsia="pl-PL"/>
        </w:rPr>
        <w:tab/>
      </w:r>
      <w:r w:rsidRPr="00DC5BC7">
        <w:rPr>
          <w:color w:val="000000"/>
          <w:kern w:val="0"/>
          <w:sz w:val="22"/>
          <w:szCs w:val="22"/>
          <w:lang w:eastAsia="pl-PL"/>
        </w:rPr>
        <w:tab/>
      </w:r>
      <w:r w:rsidRPr="00DC5BC7">
        <w:rPr>
          <w:color w:val="000000"/>
          <w:kern w:val="0"/>
          <w:sz w:val="22"/>
          <w:szCs w:val="22"/>
          <w:lang w:eastAsia="pl-PL"/>
        </w:rPr>
        <w:tab/>
        <w:t xml:space="preserve">Nr </w:t>
      </w:r>
      <w:r w:rsidR="009813BD">
        <w:rPr>
          <w:color w:val="000000"/>
          <w:kern w:val="0"/>
          <w:sz w:val="22"/>
          <w:szCs w:val="22"/>
          <w:lang w:eastAsia="pl-PL"/>
        </w:rPr>
        <w:t>D</w:t>
      </w:r>
      <w:r w:rsidRPr="00DC5BC7">
        <w:rPr>
          <w:color w:val="000000"/>
          <w:kern w:val="0"/>
          <w:sz w:val="22"/>
          <w:szCs w:val="22"/>
          <w:lang w:eastAsia="pl-PL"/>
        </w:rPr>
        <w:t>ZZP-</w:t>
      </w:r>
      <w:r w:rsidR="003B384C">
        <w:rPr>
          <w:color w:val="000000"/>
          <w:kern w:val="0"/>
          <w:sz w:val="22"/>
          <w:szCs w:val="22"/>
          <w:lang w:eastAsia="pl-PL"/>
        </w:rPr>
        <w:t>3</w:t>
      </w:r>
      <w:r w:rsidRPr="00DC5BC7">
        <w:rPr>
          <w:color w:val="000000"/>
          <w:kern w:val="0"/>
          <w:sz w:val="22"/>
          <w:szCs w:val="22"/>
          <w:lang w:eastAsia="pl-PL"/>
        </w:rPr>
        <w:t>44/</w:t>
      </w:r>
      <w:r w:rsidR="00C96F10">
        <w:rPr>
          <w:color w:val="000000"/>
          <w:kern w:val="0"/>
          <w:sz w:val="22"/>
          <w:szCs w:val="22"/>
          <w:lang w:eastAsia="pl-PL"/>
        </w:rPr>
        <w:t>35</w:t>
      </w:r>
      <w:r w:rsidRPr="00DC5BC7">
        <w:rPr>
          <w:color w:val="000000"/>
          <w:kern w:val="0"/>
          <w:sz w:val="22"/>
          <w:szCs w:val="22"/>
          <w:lang w:eastAsia="pl-PL"/>
        </w:rPr>
        <w:t>/202</w:t>
      </w:r>
      <w:r w:rsidR="00DD3E3E">
        <w:rPr>
          <w:color w:val="000000"/>
          <w:kern w:val="0"/>
          <w:sz w:val="22"/>
          <w:szCs w:val="22"/>
          <w:lang w:eastAsia="pl-PL"/>
        </w:rPr>
        <w:t>5</w:t>
      </w:r>
    </w:p>
    <w:p w14:paraId="19E22C8B" w14:textId="77777777" w:rsidR="003B384C" w:rsidRDefault="003B384C" w:rsidP="003B384C">
      <w:pPr>
        <w:pStyle w:val="Tekstpodstawowy"/>
        <w:jc w:val="center"/>
        <w:rPr>
          <w:b/>
          <w:sz w:val="22"/>
          <w:szCs w:val="22"/>
        </w:rPr>
      </w:pPr>
    </w:p>
    <w:p w14:paraId="26BDFBBF" w14:textId="77777777" w:rsidR="003B384C" w:rsidRDefault="003B384C" w:rsidP="003B384C">
      <w:pPr>
        <w:pStyle w:val="Tekstpodstawowy"/>
        <w:jc w:val="center"/>
        <w:rPr>
          <w:b/>
          <w:sz w:val="22"/>
          <w:szCs w:val="22"/>
        </w:rPr>
      </w:pPr>
    </w:p>
    <w:p w14:paraId="14D399C7" w14:textId="77777777" w:rsidR="003B384C" w:rsidRDefault="003B384C" w:rsidP="003B384C">
      <w:pPr>
        <w:pStyle w:val="Nagwek8"/>
        <w:widowControl w:val="0"/>
        <w:tabs>
          <w:tab w:val="left" w:pos="1440"/>
          <w:tab w:val="left" w:pos="3118"/>
        </w:tabs>
        <w:spacing w:line="240" w:lineRule="auto"/>
        <w:ind w:right="0"/>
        <w:jc w:val="center"/>
        <w:rPr>
          <w:sz w:val="22"/>
          <w:szCs w:val="22"/>
        </w:rPr>
      </w:pPr>
      <w:r w:rsidRPr="009412C1">
        <w:rPr>
          <w:sz w:val="22"/>
          <w:szCs w:val="22"/>
        </w:rPr>
        <w:t>Warunki techniczne sprzedaży energii elektrycznej</w:t>
      </w:r>
    </w:p>
    <w:p w14:paraId="2BA35707" w14:textId="77777777" w:rsidR="00CE19D5" w:rsidRPr="00CE19D5" w:rsidRDefault="00CE19D5" w:rsidP="00CE19D5"/>
    <w:p w14:paraId="14BF337F" w14:textId="77777777" w:rsidR="003B384C" w:rsidRDefault="003B384C" w:rsidP="003B384C">
      <w:pPr>
        <w:pStyle w:val="Nagwek8"/>
        <w:widowControl w:val="0"/>
        <w:tabs>
          <w:tab w:val="left" w:pos="1440"/>
          <w:tab w:val="left" w:pos="3118"/>
        </w:tabs>
        <w:spacing w:line="240" w:lineRule="auto"/>
        <w:ind w:right="0" w:hanging="1440"/>
        <w:jc w:val="right"/>
        <w:rPr>
          <w:b w:val="0"/>
          <w:sz w:val="22"/>
          <w:szCs w:val="22"/>
        </w:rPr>
      </w:pPr>
    </w:p>
    <w:p w14:paraId="1FF6327A" w14:textId="18EE875F" w:rsidR="00CE19D5" w:rsidRPr="00CE19D5" w:rsidRDefault="00CE19D5" w:rsidP="00CE19D5">
      <w:pPr>
        <w:pStyle w:val="Nagwek31"/>
        <w:spacing w:before="0" w:after="0"/>
        <w:ind w:left="285" w:hanging="285"/>
        <w:rPr>
          <w:rFonts w:ascii="Times New Roman" w:hAnsi="Times New Roman" w:cs="Times New Roman"/>
          <w:sz w:val="22"/>
          <w:szCs w:val="22"/>
        </w:rPr>
      </w:pPr>
      <w:r w:rsidRPr="00CE19D5">
        <w:rPr>
          <w:rFonts w:ascii="Times New Roman" w:hAnsi="Times New Roman" w:cs="Times New Roman"/>
          <w:b w:val="0"/>
          <w:sz w:val="22"/>
          <w:szCs w:val="22"/>
        </w:rPr>
        <w:t xml:space="preserve">1. </w:t>
      </w:r>
      <w:proofErr w:type="gramStart"/>
      <w:r w:rsidRPr="00CE19D5">
        <w:rPr>
          <w:rFonts w:ascii="Times New Roman" w:hAnsi="Times New Roman" w:cs="Times New Roman"/>
          <w:b w:val="0"/>
          <w:sz w:val="22"/>
          <w:szCs w:val="22"/>
        </w:rPr>
        <w:t>Przedmiotem  zamówienia</w:t>
      </w:r>
      <w:proofErr w:type="gramEnd"/>
      <w:r w:rsidRPr="00CE19D5">
        <w:rPr>
          <w:rFonts w:ascii="Times New Roman" w:hAnsi="Times New Roman" w:cs="Times New Roman"/>
          <w:b w:val="0"/>
          <w:sz w:val="22"/>
          <w:szCs w:val="22"/>
        </w:rPr>
        <w:t xml:space="preserve">  jest   </w:t>
      </w:r>
      <w:proofErr w:type="gramStart"/>
      <w:r w:rsidRPr="00CE19D5">
        <w:rPr>
          <w:rFonts w:ascii="Times New Roman" w:hAnsi="Times New Roman" w:cs="Times New Roman"/>
          <w:b w:val="0"/>
          <w:sz w:val="22"/>
          <w:szCs w:val="22"/>
        </w:rPr>
        <w:t>dostawa  energii</w:t>
      </w:r>
      <w:proofErr w:type="gramEnd"/>
      <w:r w:rsidRPr="00CE19D5">
        <w:rPr>
          <w:rFonts w:ascii="Times New Roman" w:hAnsi="Times New Roman" w:cs="Times New Roman"/>
          <w:b w:val="0"/>
          <w:sz w:val="22"/>
          <w:szCs w:val="22"/>
        </w:rPr>
        <w:t xml:space="preserve">  </w:t>
      </w:r>
      <w:proofErr w:type="gramStart"/>
      <w:r w:rsidRPr="00CE19D5">
        <w:rPr>
          <w:rFonts w:ascii="Times New Roman" w:hAnsi="Times New Roman" w:cs="Times New Roman"/>
          <w:b w:val="0"/>
          <w:sz w:val="22"/>
          <w:szCs w:val="22"/>
        </w:rPr>
        <w:t>elektrycznej  w</w:t>
      </w:r>
      <w:proofErr w:type="gramEnd"/>
      <w:r w:rsidRPr="00CE19D5">
        <w:rPr>
          <w:rFonts w:ascii="Times New Roman" w:hAnsi="Times New Roman" w:cs="Times New Roman"/>
          <w:b w:val="0"/>
          <w:sz w:val="22"/>
          <w:szCs w:val="22"/>
        </w:rPr>
        <w:t xml:space="preserve"> </w:t>
      </w:r>
      <w:proofErr w:type="gramStart"/>
      <w:r w:rsidRPr="00CE19D5">
        <w:rPr>
          <w:rFonts w:ascii="Times New Roman" w:hAnsi="Times New Roman" w:cs="Times New Roman"/>
          <w:b w:val="0"/>
          <w:sz w:val="22"/>
          <w:szCs w:val="22"/>
        </w:rPr>
        <w:t xml:space="preserve">ilości  </w:t>
      </w:r>
      <w:r w:rsidR="00DC7523" w:rsidRPr="00DC7523">
        <w:rPr>
          <w:rFonts w:ascii="Times New Roman" w:hAnsi="Times New Roman" w:cs="Times New Roman"/>
          <w:bCs w:val="0"/>
          <w:color w:val="000000"/>
          <w:sz w:val="22"/>
          <w:szCs w:val="22"/>
          <w:lang w:eastAsia="pl-PL"/>
        </w:rPr>
        <w:t>1791067</w:t>
      </w:r>
      <w:proofErr w:type="gramEnd"/>
      <w:r w:rsidRPr="00DC7523">
        <w:rPr>
          <w:rFonts w:ascii="Times New Roman" w:hAnsi="Times New Roman" w:cs="Times New Roman"/>
          <w:b w:val="0"/>
          <w:color w:val="000000"/>
          <w:sz w:val="22"/>
          <w:szCs w:val="22"/>
          <w:lang w:eastAsia="pl-PL"/>
        </w:rPr>
        <w:t xml:space="preserve"> </w:t>
      </w:r>
      <w:r w:rsidRPr="00DC7523">
        <w:rPr>
          <w:rFonts w:ascii="Times New Roman" w:hAnsi="Times New Roman" w:cs="Times New Roman"/>
          <w:sz w:val="22"/>
          <w:szCs w:val="22"/>
        </w:rPr>
        <w:t>kWh</w:t>
      </w:r>
      <w:r w:rsidRPr="00CE19D5">
        <w:rPr>
          <w:rFonts w:ascii="Times New Roman" w:hAnsi="Times New Roman" w:cs="Times New Roman"/>
          <w:b w:val="0"/>
          <w:sz w:val="22"/>
          <w:szCs w:val="22"/>
        </w:rPr>
        <w:t xml:space="preserve">   </w:t>
      </w:r>
      <w:proofErr w:type="gramStart"/>
      <w:r w:rsidRPr="00CE19D5">
        <w:rPr>
          <w:rFonts w:ascii="Times New Roman" w:hAnsi="Times New Roman" w:cs="Times New Roman"/>
          <w:b w:val="0"/>
          <w:sz w:val="22"/>
          <w:szCs w:val="22"/>
        </w:rPr>
        <w:t>dla  potrzeb</w:t>
      </w:r>
      <w:proofErr w:type="gramEnd"/>
      <w:r w:rsidRPr="00CE19D5">
        <w:rPr>
          <w:rFonts w:ascii="Times New Roman" w:hAnsi="Times New Roman" w:cs="Times New Roman"/>
          <w:b w:val="0"/>
          <w:sz w:val="22"/>
          <w:szCs w:val="22"/>
        </w:rPr>
        <w:t xml:space="preserve">   zamawiającego.</w:t>
      </w:r>
    </w:p>
    <w:p w14:paraId="42FB432B" w14:textId="77777777" w:rsidR="00CE19D5" w:rsidRPr="00CE19D5" w:rsidRDefault="00CE19D5" w:rsidP="00CE19D5">
      <w:pPr>
        <w:pStyle w:val="Tekstpodstawowy"/>
        <w:rPr>
          <w:b/>
          <w:sz w:val="22"/>
          <w:szCs w:val="22"/>
        </w:rPr>
      </w:pPr>
    </w:p>
    <w:p w14:paraId="3C4CA216" w14:textId="77777777" w:rsidR="00CE19D5" w:rsidRPr="00CE19D5" w:rsidRDefault="00CE19D5" w:rsidP="00CE19D5">
      <w:pPr>
        <w:pStyle w:val="Tekstpodstawowy"/>
        <w:rPr>
          <w:sz w:val="22"/>
          <w:szCs w:val="22"/>
        </w:rPr>
      </w:pPr>
      <w:r w:rsidRPr="00CE19D5">
        <w:rPr>
          <w:b/>
          <w:sz w:val="22"/>
          <w:szCs w:val="22"/>
        </w:rPr>
        <w:t>-</w:t>
      </w:r>
      <w:r w:rsidRPr="00CE19D5">
        <w:rPr>
          <w:sz w:val="22"/>
          <w:szCs w:val="22"/>
        </w:rPr>
        <w:t xml:space="preserve"> Warunki techniczne sprzedaży energii elektrycznej</w:t>
      </w:r>
    </w:p>
    <w:p w14:paraId="72DB2006" w14:textId="77777777" w:rsidR="00CE19D5" w:rsidRDefault="00CE19D5" w:rsidP="00CE19D5">
      <w:pPr>
        <w:pStyle w:val="Tekstpodstawowy"/>
        <w:rPr>
          <w:sz w:val="22"/>
          <w:szCs w:val="22"/>
        </w:rPr>
      </w:pPr>
    </w:p>
    <w:p w14:paraId="1E9B2812" w14:textId="6D5BB928" w:rsidR="00CE19D5" w:rsidRPr="00CE19D5" w:rsidRDefault="00CE19D5" w:rsidP="00CE19D5">
      <w:pPr>
        <w:pStyle w:val="Tekstpodstawowy"/>
        <w:rPr>
          <w:sz w:val="22"/>
          <w:szCs w:val="22"/>
        </w:rPr>
      </w:pPr>
      <w:r w:rsidRPr="00CE19D5">
        <w:rPr>
          <w:sz w:val="22"/>
          <w:szCs w:val="22"/>
        </w:rPr>
        <w:t>Warunki techniczne sprzedaży energii elektrycznej – ZOZ w Nysie</w:t>
      </w:r>
    </w:p>
    <w:p w14:paraId="415D06E4" w14:textId="77777777" w:rsidR="00CE19D5" w:rsidRDefault="00CE19D5" w:rsidP="00CE19D5">
      <w:pPr>
        <w:rPr>
          <w:sz w:val="22"/>
          <w:szCs w:val="22"/>
        </w:rPr>
      </w:pPr>
    </w:p>
    <w:p w14:paraId="423F445A" w14:textId="77777777" w:rsidR="00CE19D5" w:rsidRPr="00CE19D5" w:rsidRDefault="00CE19D5" w:rsidP="00CE19D5">
      <w:pPr>
        <w:rPr>
          <w:sz w:val="22"/>
          <w:szCs w:val="22"/>
        </w:rPr>
      </w:pPr>
    </w:p>
    <w:p w14:paraId="28DE3631" w14:textId="77777777" w:rsidR="00CE19D5" w:rsidRPr="00CE19D5" w:rsidRDefault="00CE19D5" w:rsidP="00CE19D5">
      <w:pPr>
        <w:pStyle w:val="Tekstpodstawowy"/>
        <w:rPr>
          <w:b/>
          <w:bCs/>
          <w:sz w:val="22"/>
          <w:szCs w:val="22"/>
        </w:rPr>
      </w:pPr>
      <w:r w:rsidRPr="00CE19D5">
        <w:rPr>
          <w:b/>
          <w:bCs/>
          <w:sz w:val="22"/>
          <w:szCs w:val="22"/>
        </w:rPr>
        <w:t>1. Szpital - przyłącze nr 1</w:t>
      </w:r>
    </w:p>
    <w:tbl>
      <w:tblPr>
        <w:tblW w:w="9951" w:type="dxa"/>
        <w:tblInd w:w="-55" w:type="dxa"/>
        <w:tblBorders>
          <w:top w:val="single" w:sz="4" w:space="0" w:color="000001"/>
          <w:left w:val="single" w:sz="4" w:space="0" w:color="000001"/>
          <w:bottom w:val="single" w:sz="4" w:space="0" w:color="000001"/>
          <w:insideH w:val="single" w:sz="4" w:space="0" w:color="000001"/>
        </w:tblBorders>
        <w:tblCellMar>
          <w:left w:w="60" w:type="dxa"/>
          <w:right w:w="70" w:type="dxa"/>
        </w:tblCellMar>
        <w:tblLook w:val="04A0" w:firstRow="1" w:lastRow="0" w:firstColumn="1" w:lastColumn="0" w:noHBand="0" w:noVBand="1"/>
      </w:tblPr>
      <w:tblGrid>
        <w:gridCol w:w="2622"/>
        <w:gridCol w:w="7329"/>
      </w:tblGrid>
      <w:tr w:rsidR="00CE19D5" w:rsidRPr="00CE19D5" w14:paraId="1C0D8A79" w14:textId="77777777" w:rsidTr="00A56606">
        <w:tc>
          <w:tcPr>
            <w:tcW w:w="2622" w:type="dxa"/>
            <w:tcBorders>
              <w:top w:val="single" w:sz="4" w:space="0" w:color="000001"/>
              <w:left w:val="single" w:sz="4" w:space="0" w:color="000001"/>
              <w:bottom w:val="single" w:sz="4" w:space="0" w:color="000001"/>
              <w:right w:val="nil"/>
            </w:tcBorders>
            <w:hideMark/>
          </w:tcPr>
          <w:p w14:paraId="6FD1B5B6" w14:textId="77777777" w:rsidR="00CE19D5" w:rsidRPr="00CE19D5" w:rsidRDefault="00CE19D5" w:rsidP="00CE19D5">
            <w:pPr>
              <w:rPr>
                <w:sz w:val="22"/>
                <w:szCs w:val="22"/>
              </w:rPr>
            </w:pPr>
            <w:r w:rsidRPr="00CE19D5">
              <w:rPr>
                <w:sz w:val="22"/>
                <w:szCs w:val="22"/>
              </w:rPr>
              <w:t>Rodzaj przyłącza</w:t>
            </w:r>
          </w:p>
        </w:tc>
        <w:tc>
          <w:tcPr>
            <w:tcW w:w="7328" w:type="dxa"/>
            <w:tcBorders>
              <w:top w:val="single" w:sz="4" w:space="0" w:color="000001"/>
              <w:left w:val="single" w:sz="4" w:space="0" w:color="000001"/>
              <w:bottom w:val="single" w:sz="4" w:space="0" w:color="000001"/>
              <w:right w:val="single" w:sz="4" w:space="0" w:color="000001"/>
            </w:tcBorders>
            <w:hideMark/>
          </w:tcPr>
          <w:p w14:paraId="5B3504FF" w14:textId="77777777" w:rsidR="00CE19D5" w:rsidRPr="00CE19D5" w:rsidRDefault="00CE19D5" w:rsidP="00CE19D5">
            <w:pPr>
              <w:rPr>
                <w:sz w:val="22"/>
                <w:szCs w:val="22"/>
              </w:rPr>
            </w:pPr>
            <w:r w:rsidRPr="00CE19D5">
              <w:rPr>
                <w:sz w:val="22"/>
                <w:szCs w:val="22"/>
              </w:rPr>
              <w:t xml:space="preserve">Dwie linie kablowe o napięciu 15 </w:t>
            </w:r>
            <w:proofErr w:type="spellStart"/>
            <w:r w:rsidRPr="00CE19D5">
              <w:rPr>
                <w:sz w:val="22"/>
                <w:szCs w:val="22"/>
              </w:rPr>
              <w:t>kV</w:t>
            </w:r>
            <w:proofErr w:type="spellEnd"/>
            <w:r w:rsidRPr="00CE19D5">
              <w:rPr>
                <w:sz w:val="22"/>
                <w:szCs w:val="22"/>
              </w:rPr>
              <w:t xml:space="preserve">, </w:t>
            </w:r>
          </w:p>
        </w:tc>
      </w:tr>
      <w:tr w:rsidR="00CE19D5" w:rsidRPr="00CE19D5" w14:paraId="62573234" w14:textId="77777777" w:rsidTr="00A56606">
        <w:tc>
          <w:tcPr>
            <w:tcW w:w="2622" w:type="dxa"/>
            <w:tcBorders>
              <w:top w:val="single" w:sz="4" w:space="0" w:color="000001"/>
              <w:left w:val="single" w:sz="4" w:space="0" w:color="000001"/>
              <w:bottom w:val="single" w:sz="4" w:space="0" w:color="000001"/>
              <w:right w:val="nil"/>
            </w:tcBorders>
            <w:hideMark/>
          </w:tcPr>
          <w:p w14:paraId="4E8603A5" w14:textId="77777777" w:rsidR="00CE19D5" w:rsidRPr="00CE19D5" w:rsidRDefault="00CE19D5" w:rsidP="00CE19D5">
            <w:pPr>
              <w:rPr>
                <w:sz w:val="22"/>
                <w:szCs w:val="22"/>
              </w:rPr>
            </w:pPr>
            <w:r w:rsidRPr="00CE19D5">
              <w:rPr>
                <w:sz w:val="22"/>
                <w:szCs w:val="22"/>
              </w:rPr>
              <w:t>Miejsce przyłączenia</w:t>
            </w:r>
          </w:p>
        </w:tc>
        <w:tc>
          <w:tcPr>
            <w:tcW w:w="7328" w:type="dxa"/>
            <w:tcBorders>
              <w:top w:val="single" w:sz="4" w:space="0" w:color="000001"/>
              <w:left w:val="single" w:sz="4" w:space="0" w:color="000001"/>
              <w:bottom w:val="single" w:sz="4" w:space="0" w:color="000001"/>
              <w:right w:val="single" w:sz="4" w:space="0" w:color="000001"/>
            </w:tcBorders>
            <w:hideMark/>
          </w:tcPr>
          <w:p w14:paraId="0646B9EB" w14:textId="77777777" w:rsidR="00CE19D5" w:rsidRPr="00CE19D5" w:rsidRDefault="00CE19D5" w:rsidP="00CE19D5">
            <w:pPr>
              <w:rPr>
                <w:sz w:val="22"/>
                <w:szCs w:val="22"/>
              </w:rPr>
            </w:pPr>
            <w:r w:rsidRPr="00CE19D5">
              <w:rPr>
                <w:sz w:val="22"/>
                <w:szCs w:val="22"/>
              </w:rPr>
              <w:t xml:space="preserve">Zaciski 0,4 </w:t>
            </w:r>
            <w:proofErr w:type="spellStart"/>
            <w:r w:rsidRPr="00CE19D5">
              <w:rPr>
                <w:sz w:val="22"/>
                <w:szCs w:val="22"/>
              </w:rPr>
              <w:t>kV</w:t>
            </w:r>
            <w:proofErr w:type="spellEnd"/>
            <w:r w:rsidRPr="00CE19D5">
              <w:rPr>
                <w:sz w:val="22"/>
                <w:szCs w:val="22"/>
              </w:rPr>
              <w:t xml:space="preserve"> transformatorów sekcji1 i 2 w kierunku odbiorcy w </w:t>
            </w:r>
            <w:proofErr w:type="spellStart"/>
            <w:r w:rsidRPr="00CE19D5">
              <w:rPr>
                <w:sz w:val="22"/>
                <w:szCs w:val="22"/>
              </w:rPr>
              <w:t>satacji</w:t>
            </w:r>
            <w:proofErr w:type="spellEnd"/>
            <w:r w:rsidRPr="00CE19D5">
              <w:rPr>
                <w:sz w:val="22"/>
                <w:szCs w:val="22"/>
              </w:rPr>
              <w:t xml:space="preserve"> transformatorowej „zaplecze szpitala” </w:t>
            </w:r>
          </w:p>
        </w:tc>
      </w:tr>
      <w:tr w:rsidR="00CE19D5" w:rsidRPr="00CE19D5" w14:paraId="66A62484" w14:textId="77777777" w:rsidTr="00A56606">
        <w:tc>
          <w:tcPr>
            <w:tcW w:w="2622" w:type="dxa"/>
            <w:tcBorders>
              <w:top w:val="single" w:sz="4" w:space="0" w:color="000001"/>
              <w:left w:val="single" w:sz="4" w:space="0" w:color="000001"/>
              <w:bottom w:val="single" w:sz="4" w:space="0" w:color="000001"/>
              <w:right w:val="nil"/>
            </w:tcBorders>
            <w:hideMark/>
          </w:tcPr>
          <w:p w14:paraId="462DD9D2" w14:textId="77777777" w:rsidR="00CE19D5" w:rsidRPr="00CE19D5" w:rsidRDefault="00CE19D5" w:rsidP="00CE19D5">
            <w:pPr>
              <w:rPr>
                <w:sz w:val="22"/>
                <w:szCs w:val="22"/>
              </w:rPr>
            </w:pPr>
            <w:r w:rsidRPr="00CE19D5">
              <w:rPr>
                <w:sz w:val="22"/>
                <w:szCs w:val="22"/>
              </w:rPr>
              <w:t>Moc umowna</w:t>
            </w:r>
          </w:p>
        </w:tc>
        <w:tc>
          <w:tcPr>
            <w:tcW w:w="7328" w:type="dxa"/>
            <w:tcBorders>
              <w:top w:val="single" w:sz="4" w:space="0" w:color="000001"/>
              <w:left w:val="single" w:sz="4" w:space="0" w:color="000001"/>
              <w:bottom w:val="single" w:sz="4" w:space="0" w:color="000001"/>
              <w:right w:val="single" w:sz="4" w:space="0" w:color="000001"/>
            </w:tcBorders>
            <w:hideMark/>
          </w:tcPr>
          <w:p w14:paraId="680A1A77" w14:textId="77777777" w:rsidR="00CE19D5" w:rsidRPr="00CE19D5" w:rsidRDefault="00CE19D5" w:rsidP="00CE19D5">
            <w:pPr>
              <w:jc w:val="center"/>
              <w:rPr>
                <w:sz w:val="22"/>
                <w:szCs w:val="22"/>
              </w:rPr>
            </w:pPr>
            <w:r w:rsidRPr="00CE19D5">
              <w:rPr>
                <w:sz w:val="22"/>
                <w:szCs w:val="22"/>
              </w:rPr>
              <w:t>200 kW</w:t>
            </w:r>
          </w:p>
        </w:tc>
      </w:tr>
      <w:tr w:rsidR="00CE19D5" w:rsidRPr="00CE19D5" w14:paraId="52CE5A47" w14:textId="77777777" w:rsidTr="00A56606">
        <w:tc>
          <w:tcPr>
            <w:tcW w:w="2622" w:type="dxa"/>
            <w:tcBorders>
              <w:top w:val="single" w:sz="4" w:space="0" w:color="000001"/>
              <w:left w:val="single" w:sz="4" w:space="0" w:color="000001"/>
              <w:bottom w:val="single" w:sz="4" w:space="0" w:color="000001"/>
              <w:right w:val="nil"/>
            </w:tcBorders>
            <w:hideMark/>
          </w:tcPr>
          <w:p w14:paraId="0ED3BB44" w14:textId="77777777" w:rsidR="00CE19D5" w:rsidRPr="00CE19D5" w:rsidRDefault="00CE19D5" w:rsidP="00CE19D5">
            <w:pPr>
              <w:rPr>
                <w:sz w:val="22"/>
                <w:szCs w:val="22"/>
              </w:rPr>
            </w:pPr>
            <w:r w:rsidRPr="00CE19D5">
              <w:rPr>
                <w:sz w:val="22"/>
                <w:szCs w:val="22"/>
              </w:rPr>
              <w:t>roczne zużycie energii</w:t>
            </w:r>
          </w:p>
        </w:tc>
        <w:tc>
          <w:tcPr>
            <w:tcW w:w="7328" w:type="dxa"/>
            <w:tcBorders>
              <w:top w:val="single" w:sz="4" w:space="0" w:color="000001"/>
              <w:left w:val="single" w:sz="4" w:space="0" w:color="000001"/>
              <w:bottom w:val="single" w:sz="4" w:space="0" w:color="000001"/>
              <w:right w:val="single" w:sz="4" w:space="0" w:color="000001"/>
            </w:tcBorders>
            <w:hideMark/>
          </w:tcPr>
          <w:p w14:paraId="6BC3D4FA" w14:textId="0F5B96B8" w:rsidR="00CE19D5" w:rsidRPr="00CE19D5" w:rsidRDefault="00375E09" w:rsidP="00CE19D5">
            <w:pPr>
              <w:jc w:val="center"/>
              <w:rPr>
                <w:sz w:val="22"/>
                <w:szCs w:val="22"/>
              </w:rPr>
            </w:pPr>
            <w:r>
              <w:rPr>
                <w:sz w:val="22"/>
                <w:szCs w:val="22"/>
              </w:rPr>
              <w:t xml:space="preserve">787706 </w:t>
            </w:r>
            <w:r w:rsidR="00CE19D5" w:rsidRPr="00CE19D5">
              <w:rPr>
                <w:sz w:val="22"/>
                <w:szCs w:val="22"/>
              </w:rPr>
              <w:t>kWh</w:t>
            </w:r>
          </w:p>
        </w:tc>
      </w:tr>
      <w:tr w:rsidR="00CE19D5" w:rsidRPr="00CE19D5" w14:paraId="2D8C3DE4" w14:textId="77777777" w:rsidTr="00A56606">
        <w:tc>
          <w:tcPr>
            <w:tcW w:w="2622" w:type="dxa"/>
            <w:tcBorders>
              <w:top w:val="single" w:sz="4" w:space="0" w:color="000001"/>
              <w:left w:val="single" w:sz="4" w:space="0" w:color="000001"/>
              <w:bottom w:val="single" w:sz="4" w:space="0" w:color="000001"/>
              <w:right w:val="nil"/>
            </w:tcBorders>
            <w:hideMark/>
          </w:tcPr>
          <w:p w14:paraId="516A3F84" w14:textId="77777777" w:rsidR="00CE19D5" w:rsidRPr="00CE19D5" w:rsidRDefault="00CE19D5" w:rsidP="00CE19D5">
            <w:pPr>
              <w:rPr>
                <w:sz w:val="22"/>
                <w:szCs w:val="22"/>
              </w:rPr>
            </w:pPr>
            <w:r w:rsidRPr="00CE19D5">
              <w:rPr>
                <w:sz w:val="22"/>
                <w:szCs w:val="22"/>
              </w:rPr>
              <w:t>Grupa taryfowa</w:t>
            </w:r>
          </w:p>
        </w:tc>
        <w:tc>
          <w:tcPr>
            <w:tcW w:w="7328" w:type="dxa"/>
            <w:tcBorders>
              <w:top w:val="single" w:sz="4" w:space="0" w:color="000001"/>
              <w:left w:val="single" w:sz="4" w:space="0" w:color="000001"/>
              <w:bottom w:val="single" w:sz="4" w:space="0" w:color="000001"/>
              <w:right w:val="single" w:sz="4" w:space="0" w:color="000001"/>
            </w:tcBorders>
            <w:hideMark/>
          </w:tcPr>
          <w:p w14:paraId="7413901A" w14:textId="77777777" w:rsidR="00CE19D5" w:rsidRPr="00CE19D5" w:rsidRDefault="00CE19D5" w:rsidP="00CE19D5">
            <w:pPr>
              <w:jc w:val="center"/>
              <w:rPr>
                <w:sz w:val="22"/>
                <w:szCs w:val="22"/>
              </w:rPr>
            </w:pPr>
            <w:r w:rsidRPr="00CE19D5">
              <w:rPr>
                <w:sz w:val="22"/>
                <w:szCs w:val="22"/>
              </w:rPr>
              <w:t>C 21</w:t>
            </w:r>
          </w:p>
        </w:tc>
      </w:tr>
      <w:tr w:rsidR="00CE19D5" w:rsidRPr="00CE19D5" w14:paraId="1CB6D80A" w14:textId="77777777" w:rsidTr="00A56606">
        <w:tc>
          <w:tcPr>
            <w:tcW w:w="2622" w:type="dxa"/>
            <w:tcBorders>
              <w:top w:val="single" w:sz="4" w:space="0" w:color="000001"/>
              <w:left w:val="single" w:sz="4" w:space="0" w:color="000001"/>
              <w:bottom w:val="single" w:sz="4" w:space="0" w:color="000001"/>
              <w:right w:val="nil"/>
            </w:tcBorders>
            <w:hideMark/>
          </w:tcPr>
          <w:p w14:paraId="782F24D3" w14:textId="77777777" w:rsidR="00CE19D5" w:rsidRPr="00CE19D5" w:rsidRDefault="00CE19D5" w:rsidP="00CE19D5">
            <w:pPr>
              <w:rPr>
                <w:sz w:val="22"/>
                <w:szCs w:val="22"/>
              </w:rPr>
            </w:pPr>
            <w:r w:rsidRPr="00CE19D5">
              <w:rPr>
                <w:sz w:val="22"/>
                <w:szCs w:val="22"/>
              </w:rPr>
              <w:t xml:space="preserve">Napięcie zasilania </w:t>
            </w:r>
          </w:p>
        </w:tc>
        <w:tc>
          <w:tcPr>
            <w:tcW w:w="7328" w:type="dxa"/>
            <w:tcBorders>
              <w:top w:val="single" w:sz="4" w:space="0" w:color="000001"/>
              <w:left w:val="single" w:sz="4" w:space="0" w:color="000001"/>
              <w:bottom w:val="single" w:sz="4" w:space="0" w:color="000001"/>
              <w:right w:val="single" w:sz="4" w:space="0" w:color="000001"/>
            </w:tcBorders>
            <w:hideMark/>
          </w:tcPr>
          <w:p w14:paraId="43A49A0E" w14:textId="77777777" w:rsidR="00CE19D5" w:rsidRPr="00CE19D5" w:rsidRDefault="00CE19D5" w:rsidP="00CE19D5">
            <w:pPr>
              <w:jc w:val="center"/>
              <w:rPr>
                <w:sz w:val="22"/>
                <w:szCs w:val="22"/>
              </w:rPr>
            </w:pPr>
            <w:r w:rsidRPr="00CE19D5">
              <w:rPr>
                <w:sz w:val="22"/>
                <w:szCs w:val="22"/>
              </w:rPr>
              <w:t>230 / 400 V</w:t>
            </w:r>
          </w:p>
        </w:tc>
      </w:tr>
      <w:tr w:rsidR="00CE19D5" w:rsidRPr="00CE19D5" w14:paraId="5CA9F95A" w14:textId="77777777" w:rsidTr="00A56606">
        <w:tc>
          <w:tcPr>
            <w:tcW w:w="2622" w:type="dxa"/>
            <w:tcBorders>
              <w:top w:val="single" w:sz="4" w:space="0" w:color="000001"/>
              <w:left w:val="single" w:sz="4" w:space="0" w:color="000001"/>
              <w:bottom w:val="single" w:sz="4" w:space="0" w:color="000001"/>
              <w:right w:val="nil"/>
            </w:tcBorders>
            <w:hideMark/>
          </w:tcPr>
          <w:p w14:paraId="2D8AC004" w14:textId="77777777" w:rsidR="00CE19D5" w:rsidRPr="00CE19D5" w:rsidRDefault="00CE19D5" w:rsidP="00CE19D5">
            <w:pPr>
              <w:rPr>
                <w:sz w:val="22"/>
                <w:szCs w:val="22"/>
              </w:rPr>
            </w:pPr>
            <w:r w:rsidRPr="00CE19D5">
              <w:rPr>
                <w:sz w:val="22"/>
                <w:szCs w:val="22"/>
              </w:rPr>
              <w:t>Grupa przyłączeniowa</w:t>
            </w:r>
          </w:p>
        </w:tc>
        <w:tc>
          <w:tcPr>
            <w:tcW w:w="7328" w:type="dxa"/>
            <w:tcBorders>
              <w:top w:val="single" w:sz="4" w:space="0" w:color="000001"/>
              <w:left w:val="single" w:sz="4" w:space="0" w:color="000001"/>
              <w:bottom w:val="single" w:sz="4" w:space="0" w:color="000001"/>
              <w:right w:val="single" w:sz="4" w:space="0" w:color="000001"/>
            </w:tcBorders>
            <w:hideMark/>
          </w:tcPr>
          <w:p w14:paraId="3EF51EC3" w14:textId="77777777" w:rsidR="00CE19D5" w:rsidRPr="00CE19D5" w:rsidRDefault="00CE19D5" w:rsidP="00CE19D5">
            <w:pPr>
              <w:jc w:val="center"/>
              <w:rPr>
                <w:sz w:val="22"/>
                <w:szCs w:val="22"/>
              </w:rPr>
            </w:pPr>
            <w:r w:rsidRPr="00CE19D5">
              <w:rPr>
                <w:sz w:val="22"/>
                <w:szCs w:val="22"/>
              </w:rPr>
              <w:t>IV</w:t>
            </w:r>
          </w:p>
        </w:tc>
      </w:tr>
      <w:tr w:rsidR="00CE19D5" w:rsidRPr="00CE19D5" w14:paraId="0733130A" w14:textId="77777777" w:rsidTr="00A56606">
        <w:tc>
          <w:tcPr>
            <w:tcW w:w="2622" w:type="dxa"/>
            <w:tcBorders>
              <w:top w:val="single" w:sz="4" w:space="0" w:color="000001"/>
              <w:left w:val="single" w:sz="4" w:space="0" w:color="000001"/>
              <w:bottom w:val="single" w:sz="4" w:space="0" w:color="000001"/>
              <w:right w:val="nil"/>
            </w:tcBorders>
            <w:hideMark/>
          </w:tcPr>
          <w:p w14:paraId="7FCFDBB7" w14:textId="77777777" w:rsidR="00CE19D5" w:rsidRPr="00CE19D5" w:rsidRDefault="00CE19D5" w:rsidP="00CE19D5">
            <w:pPr>
              <w:rPr>
                <w:sz w:val="22"/>
                <w:szCs w:val="22"/>
              </w:rPr>
            </w:pPr>
            <w:r w:rsidRPr="00CE19D5">
              <w:rPr>
                <w:sz w:val="22"/>
                <w:szCs w:val="22"/>
              </w:rPr>
              <w:t>Układ pomiarowy</w:t>
            </w:r>
          </w:p>
        </w:tc>
        <w:tc>
          <w:tcPr>
            <w:tcW w:w="7328" w:type="dxa"/>
            <w:tcBorders>
              <w:top w:val="single" w:sz="4" w:space="0" w:color="000001"/>
              <w:left w:val="single" w:sz="4" w:space="0" w:color="000001"/>
              <w:bottom w:val="single" w:sz="4" w:space="0" w:color="000001"/>
              <w:right w:val="single" w:sz="4" w:space="0" w:color="000001"/>
            </w:tcBorders>
            <w:hideMark/>
          </w:tcPr>
          <w:p w14:paraId="642CFC81" w14:textId="77777777" w:rsidR="00CE19D5" w:rsidRPr="00CE19D5" w:rsidRDefault="00CE19D5" w:rsidP="00CE19D5">
            <w:pPr>
              <w:rPr>
                <w:sz w:val="22"/>
                <w:szCs w:val="22"/>
              </w:rPr>
            </w:pPr>
            <w:r w:rsidRPr="00CE19D5">
              <w:rPr>
                <w:sz w:val="22"/>
                <w:szCs w:val="22"/>
              </w:rPr>
              <w:t xml:space="preserve">Składa się </w:t>
            </w:r>
            <w:proofErr w:type="gramStart"/>
            <w:r w:rsidRPr="00CE19D5">
              <w:rPr>
                <w:sz w:val="22"/>
                <w:szCs w:val="22"/>
              </w:rPr>
              <w:t>z :</w:t>
            </w:r>
            <w:proofErr w:type="gramEnd"/>
          </w:p>
          <w:p w14:paraId="2CDFD8FA" w14:textId="77777777" w:rsidR="00CE19D5" w:rsidRPr="00CE19D5" w:rsidRDefault="00CE19D5" w:rsidP="00CE19D5">
            <w:pPr>
              <w:rPr>
                <w:sz w:val="22"/>
                <w:szCs w:val="22"/>
              </w:rPr>
            </w:pPr>
            <w:r w:rsidRPr="00CE19D5">
              <w:rPr>
                <w:sz w:val="22"/>
                <w:szCs w:val="22"/>
              </w:rPr>
              <w:t xml:space="preserve">podstawowego układu </w:t>
            </w:r>
            <w:proofErr w:type="gramStart"/>
            <w:r w:rsidRPr="00CE19D5">
              <w:rPr>
                <w:sz w:val="22"/>
                <w:szCs w:val="22"/>
              </w:rPr>
              <w:t>pomiarowego ,</w:t>
            </w:r>
            <w:proofErr w:type="gramEnd"/>
            <w:r w:rsidRPr="00CE19D5">
              <w:rPr>
                <w:sz w:val="22"/>
                <w:szCs w:val="22"/>
              </w:rPr>
              <w:t xml:space="preserve"> którego elementami </w:t>
            </w:r>
            <w:proofErr w:type="gramStart"/>
            <w:r w:rsidRPr="00CE19D5">
              <w:rPr>
                <w:sz w:val="22"/>
                <w:szCs w:val="22"/>
              </w:rPr>
              <w:t>są :</w:t>
            </w:r>
            <w:proofErr w:type="gramEnd"/>
          </w:p>
          <w:p w14:paraId="2293A8D1" w14:textId="77777777" w:rsidR="00CE19D5" w:rsidRPr="00CE19D5" w:rsidRDefault="00CE19D5" w:rsidP="00CE19D5">
            <w:pPr>
              <w:numPr>
                <w:ilvl w:val="0"/>
                <w:numId w:val="67"/>
              </w:numPr>
              <w:rPr>
                <w:sz w:val="22"/>
                <w:szCs w:val="22"/>
              </w:rPr>
            </w:pPr>
            <w:r w:rsidRPr="00CE19D5">
              <w:rPr>
                <w:sz w:val="22"/>
                <w:szCs w:val="22"/>
              </w:rPr>
              <w:t>przekładniki prądowe o przekładni 400/5 A/</w:t>
            </w:r>
            <w:proofErr w:type="gramStart"/>
            <w:r w:rsidRPr="00CE19D5">
              <w:rPr>
                <w:sz w:val="22"/>
                <w:szCs w:val="22"/>
              </w:rPr>
              <w:t>A ,</w:t>
            </w:r>
            <w:proofErr w:type="gramEnd"/>
            <w:r w:rsidRPr="00CE19D5">
              <w:rPr>
                <w:sz w:val="22"/>
                <w:szCs w:val="22"/>
              </w:rPr>
              <w:t xml:space="preserve"> stanowiące własność Odbiorcy </w:t>
            </w:r>
          </w:p>
          <w:p w14:paraId="15C02408" w14:textId="77777777" w:rsidR="00CE19D5" w:rsidRPr="00CE19D5" w:rsidRDefault="00CE19D5" w:rsidP="00CE19D5">
            <w:pPr>
              <w:rPr>
                <w:sz w:val="22"/>
                <w:szCs w:val="22"/>
              </w:rPr>
            </w:pPr>
            <w:r w:rsidRPr="00CE19D5">
              <w:rPr>
                <w:sz w:val="22"/>
                <w:szCs w:val="22"/>
              </w:rPr>
              <w:t xml:space="preserve">-   licznika energii czynnej i biernej na poborze z </w:t>
            </w:r>
            <w:proofErr w:type="gramStart"/>
            <w:r w:rsidRPr="00CE19D5">
              <w:rPr>
                <w:sz w:val="22"/>
                <w:szCs w:val="22"/>
              </w:rPr>
              <w:t>sieci ,</w:t>
            </w:r>
            <w:proofErr w:type="gramEnd"/>
            <w:r w:rsidRPr="00CE19D5">
              <w:rPr>
                <w:sz w:val="22"/>
                <w:szCs w:val="22"/>
              </w:rPr>
              <w:t xml:space="preserve"> ze wskazaniem mocy maksymalnej stanowiącego własność Dostawcy.        </w:t>
            </w:r>
          </w:p>
        </w:tc>
      </w:tr>
    </w:tbl>
    <w:p w14:paraId="4D6E08BA" w14:textId="77777777" w:rsidR="00CE19D5" w:rsidRPr="00CE19D5" w:rsidRDefault="00CE19D5" w:rsidP="00CE19D5">
      <w:pPr>
        <w:pStyle w:val="Tekstpodstawowy"/>
        <w:rPr>
          <w:sz w:val="22"/>
          <w:szCs w:val="22"/>
        </w:rPr>
      </w:pPr>
    </w:p>
    <w:p w14:paraId="115193DA" w14:textId="77777777" w:rsidR="00CE19D5" w:rsidRPr="00CE19D5" w:rsidRDefault="00CE19D5" w:rsidP="00CE19D5">
      <w:pPr>
        <w:pStyle w:val="Tekstpodstawowy"/>
        <w:rPr>
          <w:b/>
          <w:bCs/>
          <w:sz w:val="22"/>
          <w:szCs w:val="22"/>
        </w:rPr>
      </w:pPr>
      <w:r w:rsidRPr="00CE19D5">
        <w:rPr>
          <w:b/>
          <w:bCs/>
          <w:sz w:val="22"/>
          <w:szCs w:val="22"/>
        </w:rPr>
        <w:t>2. Szpital - przyłącze nr 2</w:t>
      </w:r>
    </w:p>
    <w:tbl>
      <w:tblPr>
        <w:tblW w:w="9951" w:type="dxa"/>
        <w:tblInd w:w="-55" w:type="dxa"/>
        <w:tblBorders>
          <w:top w:val="single" w:sz="4" w:space="0" w:color="000001"/>
          <w:left w:val="single" w:sz="4" w:space="0" w:color="000001"/>
          <w:bottom w:val="single" w:sz="4" w:space="0" w:color="000001"/>
          <w:insideH w:val="single" w:sz="4" w:space="0" w:color="000001"/>
        </w:tblBorders>
        <w:tblCellMar>
          <w:left w:w="60" w:type="dxa"/>
          <w:right w:w="70" w:type="dxa"/>
        </w:tblCellMar>
        <w:tblLook w:val="04A0" w:firstRow="1" w:lastRow="0" w:firstColumn="1" w:lastColumn="0" w:noHBand="0" w:noVBand="1"/>
      </w:tblPr>
      <w:tblGrid>
        <w:gridCol w:w="2622"/>
        <w:gridCol w:w="7329"/>
      </w:tblGrid>
      <w:tr w:rsidR="00CE19D5" w:rsidRPr="00CE19D5" w14:paraId="1375B5F4" w14:textId="77777777" w:rsidTr="00A56606">
        <w:tc>
          <w:tcPr>
            <w:tcW w:w="2622" w:type="dxa"/>
            <w:tcBorders>
              <w:top w:val="single" w:sz="4" w:space="0" w:color="000001"/>
              <w:left w:val="single" w:sz="4" w:space="0" w:color="000001"/>
              <w:bottom w:val="single" w:sz="4" w:space="0" w:color="000001"/>
              <w:right w:val="nil"/>
            </w:tcBorders>
            <w:hideMark/>
          </w:tcPr>
          <w:p w14:paraId="01A1C23A" w14:textId="77777777" w:rsidR="00CE19D5" w:rsidRPr="00CE19D5" w:rsidRDefault="00CE19D5" w:rsidP="00CE19D5">
            <w:pPr>
              <w:rPr>
                <w:sz w:val="22"/>
                <w:szCs w:val="22"/>
              </w:rPr>
            </w:pPr>
            <w:r w:rsidRPr="00CE19D5">
              <w:rPr>
                <w:sz w:val="22"/>
                <w:szCs w:val="22"/>
              </w:rPr>
              <w:t>Rodzaj przyłącza</w:t>
            </w:r>
          </w:p>
        </w:tc>
        <w:tc>
          <w:tcPr>
            <w:tcW w:w="7328" w:type="dxa"/>
            <w:tcBorders>
              <w:top w:val="single" w:sz="4" w:space="0" w:color="000001"/>
              <w:left w:val="single" w:sz="4" w:space="0" w:color="000001"/>
              <w:bottom w:val="single" w:sz="4" w:space="0" w:color="000001"/>
              <w:right w:val="single" w:sz="4" w:space="0" w:color="000001"/>
            </w:tcBorders>
            <w:hideMark/>
          </w:tcPr>
          <w:p w14:paraId="35A4EF1B" w14:textId="77777777" w:rsidR="00CE19D5" w:rsidRPr="00CE19D5" w:rsidRDefault="00CE19D5" w:rsidP="00CE19D5">
            <w:pPr>
              <w:rPr>
                <w:sz w:val="22"/>
                <w:szCs w:val="22"/>
              </w:rPr>
            </w:pPr>
            <w:r w:rsidRPr="00CE19D5">
              <w:rPr>
                <w:sz w:val="22"/>
                <w:szCs w:val="22"/>
              </w:rPr>
              <w:t xml:space="preserve">Dwie linie kablowe o napięciu 15 </w:t>
            </w:r>
            <w:proofErr w:type="spellStart"/>
            <w:r w:rsidRPr="00CE19D5">
              <w:rPr>
                <w:sz w:val="22"/>
                <w:szCs w:val="22"/>
              </w:rPr>
              <w:t>kV</w:t>
            </w:r>
            <w:proofErr w:type="spellEnd"/>
            <w:r w:rsidRPr="00CE19D5">
              <w:rPr>
                <w:sz w:val="22"/>
                <w:szCs w:val="22"/>
              </w:rPr>
              <w:t xml:space="preserve">, </w:t>
            </w:r>
          </w:p>
        </w:tc>
      </w:tr>
      <w:tr w:rsidR="00CE19D5" w:rsidRPr="00CE19D5" w14:paraId="19E788D1" w14:textId="77777777" w:rsidTr="00A56606">
        <w:tc>
          <w:tcPr>
            <w:tcW w:w="2622" w:type="dxa"/>
            <w:tcBorders>
              <w:top w:val="single" w:sz="4" w:space="0" w:color="000001"/>
              <w:left w:val="single" w:sz="4" w:space="0" w:color="000001"/>
              <w:bottom w:val="single" w:sz="4" w:space="0" w:color="000001"/>
              <w:right w:val="nil"/>
            </w:tcBorders>
            <w:hideMark/>
          </w:tcPr>
          <w:p w14:paraId="25D21A19" w14:textId="77777777" w:rsidR="00CE19D5" w:rsidRPr="00CE19D5" w:rsidRDefault="00CE19D5" w:rsidP="00CE19D5">
            <w:pPr>
              <w:rPr>
                <w:sz w:val="22"/>
                <w:szCs w:val="22"/>
              </w:rPr>
            </w:pPr>
            <w:r w:rsidRPr="00CE19D5">
              <w:rPr>
                <w:sz w:val="22"/>
                <w:szCs w:val="22"/>
              </w:rPr>
              <w:t>Miejsce przyłączenia</w:t>
            </w:r>
          </w:p>
        </w:tc>
        <w:tc>
          <w:tcPr>
            <w:tcW w:w="7328" w:type="dxa"/>
            <w:tcBorders>
              <w:top w:val="single" w:sz="4" w:space="0" w:color="000001"/>
              <w:left w:val="single" w:sz="4" w:space="0" w:color="000001"/>
              <w:bottom w:val="single" w:sz="4" w:space="0" w:color="000001"/>
              <w:right w:val="single" w:sz="4" w:space="0" w:color="000001"/>
            </w:tcBorders>
            <w:hideMark/>
          </w:tcPr>
          <w:p w14:paraId="083FFD5D" w14:textId="77777777" w:rsidR="00CE19D5" w:rsidRPr="00CE19D5" w:rsidRDefault="00CE19D5" w:rsidP="00CE19D5">
            <w:pPr>
              <w:rPr>
                <w:sz w:val="22"/>
                <w:szCs w:val="22"/>
              </w:rPr>
            </w:pPr>
            <w:r w:rsidRPr="00CE19D5">
              <w:rPr>
                <w:sz w:val="22"/>
                <w:szCs w:val="22"/>
              </w:rPr>
              <w:t xml:space="preserve">Zaciski 0,4 </w:t>
            </w:r>
            <w:proofErr w:type="spellStart"/>
            <w:r w:rsidRPr="00CE19D5">
              <w:rPr>
                <w:sz w:val="22"/>
                <w:szCs w:val="22"/>
              </w:rPr>
              <w:t>kV</w:t>
            </w:r>
            <w:proofErr w:type="spellEnd"/>
            <w:r w:rsidRPr="00CE19D5">
              <w:rPr>
                <w:sz w:val="22"/>
                <w:szCs w:val="22"/>
              </w:rPr>
              <w:t xml:space="preserve"> transformatorów sekcji1 i 2 w kierunku odbiorcy w </w:t>
            </w:r>
            <w:proofErr w:type="spellStart"/>
            <w:r w:rsidRPr="00CE19D5">
              <w:rPr>
                <w:sz w:val="22"/>
                <w:szCs w:val="22"/>
              </w:rPr>
              <w:t>satacji</w:t>
            </w:r>
            <w:proofErr w:type="spellEnd"/>
            <w:r w:rsidRPr="00CE19D5">
              <w:rPr>
                <w:sz w:val="22"/>
                <w:szCs w:val="22"/>
              </w:rPr>
              <w:t xml:space="preserve"> transformatorowej „zaplecze szpitala” </w:t>
            </w:r>
          </w:p>
        </w:tc>
      </w:tr>
      <w:tr w:rsidR="00CE19D5" w:rsidRPr="00CE19D5" w14:paraId="64C9E794" w14:textId="77777777" w:rsidTr="00A56606">
        <w:tc>
          <w:tcPr>
            <w:tcW w:w="2622" w:type="dxa"/>
            <w:tcBorders>
              <w:top w:val="single" w:sz="4" w:space="0" w:color="000001"/>
              <w:left w:val="single" w:sz="4" w:space="0" w:color="000001"/>
              <w:bottom w:val="single" w:sz="4" w:space="0" w:color="000001"/>
              <w:right w:val="nil"/>
            </w:tcBorders>
            <w:hideMark/>
          </w:tcPr>
          <w:p w14:paraId="62787DF5" w14:textId="77777777" w:rsidR="00CE19D5" w:rsidRPr="00CE19D5" w:rsidRDefault="00CE19D5" w:rsidP="00CE19D5">
            <w:pPr>
              <w:rPr>
                <w:sz w:val="22"/>
                <w:szCs w:val="22"/>
              </w:rPr>
            </w:pPr>
            <w:r w:rsidRPr="00CE19D5">
              <w:rPr>
                <w:sz w:val="22"/>
                <w:szCs w:val="22"/>
              </w:rPr>
              <w:t>Moc umowna</w:t>
            </w:r>
          </w:p>
        </w:tc>
        <w:tc>
          <w:tcPr>
            <w:tcW w:w="7328" w:type="dxa"/>
            <w:tcBorders>
              <w:top w:val="single" w:sz="4" w:space="0" w:color="000001"/>
              <w:left w:val="single" w:sz="4" w:space="0" w:color="000001"/>
              <w:bottom w:val="single" w:sz="4" w:space="0" w:color="000001"/>
              <w:right w:val="single" w:sz="4" w:space="0" w:color="000001"/>
            </w:tcBorders>
            <w:hideMark/>
          </w:tcPr>
          <w:p w14:paraId="43851D82" w14:textId="77777777" w:rsidR="00CE19D5" w:rsidRPr="00CE19D5" w:rsidRDefault="00CE19D5" w:rsidP="00CE19D5">
            <w:pPr>
              <w:jc w:val="center"/>
              <w:rPr>
                <w:sz w:val="22"/>
                <w:szCs w:val="22"/>
              </w:rPr>
            </w:pPr>
            <w:r w:rsidRPr="00CE19D5">
              <w:rPr>
                <w:sz w:val="22"/>
                <w:szCs w:val="22"/>
              </w:rPr>
              <w:t>200 kW</w:t>
            </w:r>
          </w:p>
        </w:tc>
      </w:tr>
      <w:tr w:rsidR="00CE19D5" w:rsidRPr="00CE19D5" w14:paraId="7A7AA3AE" w14:textId="77777777" w:rsidTr="00A56606">
        <w:tc>
          <w:tcPr>
            <w:tcW w:w="2622" w:type="dxa"/>
            <w:tcBorders>
              <w:top w:val="single" w:sz="4" w:space="0" w:color="000001"/>
              <w:left w:val="single" w:sz="4" w:space="0" w:color="000001"/>
              <w:bottom w:val="single" w:sz="4" w:space="0" w:color="000001"/>
              <w:right w:val="nil"/>
            </w:tcBorders>
            <w:hideMark/>
          </w:tcPr>
          <w:p w14:paraId="30C6136D" w14:textId="77777777" w:rsidR="00CE19D5" w:rsidRPr="00CE19D5" w:rsidRDefault="00CE19D5" w:rsidP="00CE19D5">
            <w:pPr>
              <w:rPr>
                <w:sz w:val="22"/>
                <w:szCs w:val="22"/>
              </w:rPr>
            </w:pPr>
            <w:r w:rsidRPr="00CE19D5">
              <w:rPr>
                <w:sz w:val="22"/>
                <w:szCs w:val="22"/>
              </w:rPr>
              <w:t>roczne zużycie energii</w:t>
            </w:r>
          </w:p>
        </w:tc>
        <w:tc>
          <w:tcPr>
            <w:tcW w:w="7328" w:type="dxa"/>
            <w:tcBorders>
              <w:top w:val="single" w:sz="4" w:space="0" w:color="000001"/>
              <w:left w:val="single" w:sz="4" w:space="0" w:color="000001"/>
              <w:bottom w:val="single" w:sz="4" w:space="0" w:color="000001"/>
              <w:right w:val="single" w:sz="4" w:space="0" w:color="000001"/>
            </w:tcBorders>
            <w:hideMark/>
          </w:tcPr>
          <w:p w14:paraId="39E3FD56" w14:textId="05A64797" w:rsidR="00CE19D5" w:rsidRPr="00CE19D5" w:rsidRDefault="00375E09" w:rsidP="00CE19D5">
            <w:pPr>
              <w:jc w:val="center"/>
              <w:rPr>
                <w:sz w:val="22"/>
                <w:szCs w:val="22"/>
              </w:rPr>
            </w:pPr>
            <w:r>
              <w:rPr>
                <w:sz w:val="22"/>
                <w:szCs w:val="22"/>
              </w:rPr>
              <w:t>923412</w:t>
            </w:r>
            <w:r w:rsidR="00CE19D5" w:rsidRPr="00CE19D5">
              <w:rPr>
                <w:sz w:val="22"/>
                <w:szCs w:val="22"/>
              </w:rPr>
              <w:t xml:space="preserve"> kWh</w:t>
            </w:r>
          </w:p>
        </w:tc>
      </w:tr>
      <w:tr w:rsidR="00CE19D5" w:rsidRPr="00CE19D5" w14:paraId="021D9B44" w14:textId="77777777" w:rsidTr="00A56606">
        <w:tc>
          <w:tcPr>
            <w:tcW w:w="2622" w:type="dxa"/>
            <w:tcBorders>
              <w:top w:val="single" w:sz="4" w:space="0" w:color="000001"/>
              <w:left w:val="single" w:sz="4" w:space="0" w:color="000001"/>
              <w:bottom w:val="single" w:sz="4" w:space="0" w:color="000001"/>
              <w:right w:val="nil"/>
            </w:tcBorders>
            <w:hideMark/>
          </w:tcPr>
          <w:p w14:paraId="4DE64970" w14:textId="77777777" w:rsidR="00CE19D5" w:rsidRPr="00CE19D5" w:rsidRDefault="00CE19D5" w:rsidP="00CE19D5">
            <w:pPr>
              <w:rPr>
                <w:sz w:val="22"/>
                <w:szCs w:val="22"/>
              </w:rPr>
            </w:pPr>
            <w:r w:rsidRPr="00CE19D5">
              <w:rPr>
                <w:sz w:val="22"/>
                <w:szCs w:val="22"/>
              </w:rPr>
              <w:t>Grupa taryfowa</w:t>
            </w:r>
          </w:p>
        </w:tc>
        <w:tc>
          <w:tcPr>
            <w:tcW w:w="7328" w:type="dxa"/>
            <w:tcBorders>
              <w:top w:val="single" w:sz="4" w:space="0" w:color="000001"/>
              <w:left w:val="single" w:sz="4" w:space="0" w:color="000001"/>
              <w:bottom w:val="single" w:sz="4" w:space="0" w:color="000001"/>
              <w:right w:val="single" w:sz="4" w:space="0" w:color="000001"/>
            </w:tcBorders>
            <w:hideMark/>
          </w:tcPr>
          <w:p w14:paraId="169C3803" w14:textId="77777777" w:rsidR="00CE19D5" w:rsidRPr="00CE19D5" w:rsidRDefault="00CE19D5" w:rsidP="00CE19D5">
            <w:pPr>
              <w:jc w:val="center"/>
              <w:rPr>
                <w:sz w:val="22"/>
                <w:szCs w:val="22"/>
              </w:rPr>
            </w:pPr>
            <w:r w:rsidRPr="00CE19D5">
              <w:rPr>
                <w:sz w:val="22"/>
                <w:szCs w:val="22"/>
              </w:rPr>
              <w:t>C 21</w:t>
            </w:r>
          </w:p>
        </w:tc>
      </w:tr>
      <w:tr w:rsidR="00CE19D5" w:rsidRPr="00CE19D5" w14:paraId="78511117" w14:textId="77777777" w:rsidTr="00A56606">
        <w:tc>
          <w:tcPr>
            <w:tcW w:w="2622" w:type="dxa"/>
            <w:tcBorders>
              <w:top w:val="single" w:sz="4" w:space="0" w:color="000001"/>
              <w:left w:val="single" w:sz="4" w:space="0" w:color="000001"/>
              <w:bottom w:val="single" w:sz="4" w:space="0" w:color="000001"/>
              <w:right w:val="nil"/>
            </w:tcBorders>
            <w:hideMark/>
          </w:tcPr>
          <w:p w14:paraId="44DA40D1" w14:textId="77777777" w:rsidR="00CE19D5" w:rsidRPr="00CE19D5" w:rsidRDefault="00CE19D5" w:rsidP="00CE19D5">
            <w:pPr>
              <w:rPr>
                <w:sz w:val="22"/>
                <w:szCs w:val="22"/>
              </w:rPr>
            </w:pPr>
            <w:r w:rsidRPr="00CE19D5">
              <w:rPr>
                <w:sz w:val="22"/>
                <w:szCs w:val="22"/>
              </w:rPr>
              <w:t xml:space="preserve">Napięcie zasilania </w:t>
            </w:r>
          </w:p>
        </w:tc>
        <w:tc>
          <w:tcPr>
            <w:tcW w:w="7328" w:type="dxa"/>
            <w:tcBorders>
              <w:top w:val="single" w:sz="4" w:space="0" w:color="000001"/>
              <w:left w:val="single" w:sz="4" w:space="0" w:color="000001"/>
              <w:bottom w:val="single" w:sz="4" w:space="0" w:color="000001"/>
              <w:right w:val="single" w:sz="4" w:space="0" w:color="000001"/>
            </w:tcBorders>
            <w:hideMark/>
          </w:tcPr>
          <w:p w14:paraId="03F565DA" w14:textId="77777777" w:rsidR="00CE19D5" w:rsidRPr="00CE19D5" w:rsidRDefault="00CE19D5" w:rsidP="00CE19D5">
            <w:pPr>
              <w:jc w:val="center"/>
              <w:rPr>
                <w:sz w:val="22"/>
                <w:szCs w:val="22"/>
              </w:rPr>
            </w:pPr>
            <w:r w:rsidRPr="00CE19D5">
              <w:rPr>
                <w:sz w:val="22"/>
                <w:szCs w:val="22"/>
              </w:rPr>
              <w:t>230 / 400 V</w:t>
            </w:r>
          </w:p>
        </w:tc>
      </w:tr>
      <w:tr w:rsidR="00CE19D5" w:rsidRPr="00CE19D5" w14:paraId="3D71BDAF" w14:textId="77777777" w:rsidTr="00A56606">
        <w:tc>
          <w:tcPr>
            <w:tcW w:w="2622" w:type="dxa"/>
            <w:tcBorders>
              <w:top w:val="single" w:sz="4" w:space="0" w:color="000001"/>
              <w:left w:val="single" w:sz="4" w:space="0" w:color="000001"/>
              <w:bottom w:val="single" w:sz="4" w:space="0" w:color="000001"/>
              <w:right w:val="nil"/>
            </w:tcBorders>
            <w:hideMark/>
          </w:tcPr>
          <w:p w14:paraId="5909A8B3" w14:textId="77777777" w:rsidR="00CE19D5" w:rsidRPr="00CE19D5" w:rsidRDefault="00CE19D5" w:rsidP="00CE19D5">
            <w:pPr>
              <w:rPr>
                <w:sz w:val="22"/>
                <w:szCs w:val="22"/>
              </w:rPr>
            </w:pPr>
            <w:r w:rsidRPr="00CE19D5">
              <w:rPr>
                <w:sz w:val="22"/>
                <w:szCs w:val="22"/>
              </w:rPr>
              <w:t>Grupa przyłączeniowa</w:t>
            </w:r>
          </w:p>
        </w:tc>
        <w:tc>
          <w:tcPr>
            <w:tcW w:w="7328" w:type="dxa"/>
            <w:tcBorders>
              <w:top w:val="single" w:sz="4" w:space="0" w:color="000001"/>
              <w:left w:val="single" w:sz="4" w:space="0" w:color="000001"/>
              <w:bottom w:val="single" w:sz="4" w:space="0" w:color="000001"/>
              <w:right w:val="single" w:sz="4" w:space="0" w:color="000001"/>
            </w:tcBorders>
            <w:hideMark/>
          </w:tcPr>
          <w:p w14:paraId="6299B2EB" w14:textId="77777777" w:rsidR="00CE19D5" w:rsidRPr="00CE19D5" w:rsidRDefault="00CE19D5" w:rsidP="00CE19D5">
            <w:pPr>
              <w:jc w:val="center"/>
              <w:rPr>
                <w:sz w:val="22"/>
                <w:szCs w:val="22"/>
              </w:rPr>
            </w:pPr>
            <w:r w:rsidRPr="00CE19D5">
              <w:rPr>
                <w:sz w:val="22"/>
                <w:szCs w:val="22"/>
              </w:rPr>
              <w:t>IV</w:t>
            </w:r>
          </w:p>
        </w:tc>
      </w:tr>
      <w:tr w:rsidR="00CE19D5" w:rsidRPr="00CE19D5" w14:paraId="2B0B5F82" w14:textId="77777777" w:rsidTr="00A56606">
        <w:tc>
          <w:tcPr>
            <w:tcW w:w="2622" w:type="dxa"/>
            <w:tcBorders>
              <w:top w:val="single" w:sz="4" w:space="0" w:color="000001"/>
              <w:left w:val="single" w:sz="4" w:space="0" w:color="000001"/>
              <w:bottom w:val="single" w:sz="4" w:space="0" w:color="000001"/>
              <w:right w:val="nil"/>
            </w:tcBorders>
            <w:hideMark/>
          </w:tcPr>
          <w:p w14:paraId="4F86B405" w14:textId="77777777" w:rsidR="00CE19D5" w:rsidRPr="00CE19D5" w:rsidRDefault="00CE19D5" w:rsidP="00CE19D5">
            <w:pPr>
              <w:rPr>
                <w:sz w:val="22"/>
                <w:szCs w:val="22"/>
              </w:rPr>
            </w:pPr>
            <w:r w:rsidRPr="00CE19D5">
              <w:rPr>
                <w:sz w:val="22"/>
                <w:szCs w:val="22"/>
              </w:rPr>
              <w:t>Układ pomiarowy</w:t>
            </w:r>
          </w:p>
        </w:tc>
        <w:tc>
          <w:tcPr>
            <w:tcW w:w="7328" w:type="dxa"/>
            <w:tcBorders>
              <w:top w:val="single" w:sz="4" w:space="0" w:color="000001"/>
              <w:left w:val="single" w:sz="4" w:space="0" w:color="000001"/>
              <w:bottom w:val="single" w:sz="4" w:space="0" w:color="000001"/>
              <w:right w:val="single" w:sz="4" w:space="0" w:color="000001"/>
            </w:tcBorders>
            <w:hideMark/>
          </w:tcPr>
          <w:p w14:paraId="7DB50EA9" w14:textId="77777777" w:rsidR="00CE19D5" w:rsidRPr="00CE19D5" w:rsidRDefault="00CE19D5" w:rsidP="00CE19D5">
            <w:pPr>
              <w:rPr>
                <w:sz w:val="22"/>
                <w:szCs w:val="22"/>
              </w:rPr>
            </w:pPr>
            <w:r w:rsidRPr="00CE19D5">
              <w:rPr>
                <w:sz w:val="22"/>
                <w:szCs w:val="22"/>
              </w:rPr>
              <w:t xml:space="preserve">Składa się </w:t>
            </w:r>
            <w:proofErr w:type="gramStart"/>
            <w:r w:rsidRPr="00CE19D5">
              <w:rPr>
                <w:sz w:val="22"/>
                <w:szCs w:val="22"/>
              </w:rPr>
              <w:t>z :</w:t>
            </w:r>
            <w:proofErr w:type="gramEnd"/>
          </w:p>
          <w:p w14:paraId="26006A59" w14:textId="77777777" w:rsidR="00CE19D5" w:rsidRPr="00CE19D5" w:rsidRDefault="00CE19D5" w:rsidP="00CE19D5">
            <w:pPr>
              <w:rPr>
                <w:sz w:val="22"/>
                <w:szCs w:val="22"/>
              </w:rPr>
            </w:pPr>
            <w:r w:rsidRPr="00CE19D5">
              <w:rPr>
                <w:sz w:val="22"/>
                <w:szCs w:val="22"/>
              </w:rPr>
              <w:t xml:space="preserve">podstawowego układu </w:t>
            </w:r>
            <w:proofErr w:type="gramStart"/>
            <w:r w:rsidRPr="00CE19D5">
              <w:rPr>
                <w:sz w:val="22"/>
                <w:szCs w:val="22"/>
              </w:rPr>
              <w:t>pomiarowego ,</w:t>
            </w:r>
            <w:proofErr w:type="gramEnd"/>
            <w:r w:rsidRPr="00CE19D5">
              <w:rPr>
                <w:sz w:val="22"/>
                <w:szCs w:val="22"/>
              </w:rPr>
              <w:t xml:space="preserve"> którego elementami </w:t>
            </w:r>
            <w:proofErr w:type="gramStart"/>
            <w:r w:rsidRPr="00CE19D5">
              <w:rPr>
                <w:sz w:val="22"/>
                <w:szCs w:val="22"/>
              </w:rPr>
              <w:t>są :</w:t>
            </w:r>
            <w:proofErr w:type="gramEnd"/>
          </w:p>
          <w:p w14:paraId="78FCA308" w14:textId="77777777" w:rsidR="00CE19D5" w:rsidRPr="00CE19D5" w:rsidRDefault="00CE19D5" w:rsidP="00CE19D5">
            <w:pPr>
              <w:numPr>
                <w:ilvl w:val="0"/>
                <w:numId w:val="67"/>
              </w:numPr>
              <w:rPr>
                <w:sz w:val="22"/>
                <w:szCs w:val="22"/>
              </w:rPr>
            </w:pPr>
            <w:r w:rsidRPr="00CE19D5">
              <w:rPr>
                <w:sz w:val="22"/>
                <w:szCs w:val="22"/>
              </w:rPr>
              <w:t>przekładniki prądowe o przekładni 400/5 A/</w:t>
            </w:r>
            <w:proofErr w:type="gramStart"/>
            <w:r w:rsidRPr="00CE19D5">
              <w:rPr>
                <w:sz w:val="22"/>
                <w:szCs w:val="22"/>
              </w:rPr>
              <w:t>A ,</w:t>
            </w:r>
            <w:proofErr w:type="gramEnd"/>
            <w:r w:rsidRPr="00CE19D5">
              <w:rPr>
                <w:sz w:val="22"/>
                <w:szCs w:val="22"/>
              </w:rPr>
              <w:t xml:space="preserve"> stanowiące własność Odbiorcy </w:t>
            </w:r>
          </w:p>
          <w:p w14:paraId="0F076DC9" w14:textId="77777777" w:rsidR="00CE19D5" w:rsidRPr="00CE19D5" w:rsidRDefault="00CE19D5" w:rsidP="00CE19D5">
            <w:pPr>
              <w:rPr>
                <w:sz w:val="22"/>
                <w:szCs w:val="22"/>
              </w:rPr>
            </w:pPr>
            <w:r w:rsidRPr="00CE19D5">
              <w:rPr>
                <w:sz w:val="22"/>
                <w:szCs w:val="22"/>
              </w:rPr>
              <w:t xml:space="preserve">-   licznika energii czynnej i biernej na poborze z </w:t>
            </w:r>
            <w:proofErr w:type="gramStart"/>
            <w:r w:rsidRPr="00CE19D5">
              <w:rPr>
                <w:sz w:val="22"/>
                <w:szCs w:val="22"/>
              </w:rPr>
              <w:t>sieci ,</w:t>
            </w:r>
            <w:proofErr w:type="gramEnd"/>
            <w:r w:rsidRPr="00CE19D5">
              <w:rPr>
                <w:sz w:val="22"/>
                <w:szCs w:val="22"/>
              </w:rPr>
              <w:t xml:space="preserve"> ze wskazaniem mocy maksymalnej stanowiącego własność Dostawcy.        </w:t>
            </w:r>
          </w:p>
        </w:tc>
      </w:tr>
    </w:tbl>
    <w:p w14:paraId="6E5BCD80" w14:textId="77777777" w:rsidR="00CE19D5" w:rsidRPr="00CE19D5" w:rsidRDefault="00CE19D5" w:rsidP="00CE19D5">
      <w:pPr>
        <w:pStyle w:val="Tekstpodstawowy"/>
        <w:rPr>
          <w:sz w:val="22"/>
          <w:szCs w:val="22"/>
        </w:rPr>
      </w:pPr>
    </w:p>
    <w:p w14:paraId="52E78815" w14:textId="77777777" w:rsidR="00CE19D5" w:rsidRPr="00CE19D5" w:rsidRDefault="00CE19D5" w:rsidP="00CE19D5">
      <w:pPr>
        <w:pStyle w:val="Tekstpodstawowy"/>
        <w:rPr>
          <w:sz w:val="22"/>
          <w:szCs w:val="22"/>
        </w:rPr>
      </w:pPr>
    </w:p>
    <w:p w14:paraId="175C6CB7" w14:textId="77777777" w:rsidR="00CE19D5" w:rsidRPr="00CE19D5" w:rsidRDefault="00CE19D5" w:rsidP="00CE19D5">
      <w:pPr>
        <w:pStyle w:val="Tekstpodstawowy"/>
        <w:rPr>
          <w:sz w:val="22"/>
          <w:szCs w:val="22"/>
        </w:rPr>
      </w:pPr>
    </w:p>
    <w:p w14:paraId="4FC36F36" w14:textId="77777777" w:rsidR="00CE19D5" w:rsidRPr="00CE19D5" w:rsidRDefault="00CE19D5" w:rsidP="00CE19D5">
      <w:pPr>
        <w:pStyle w:val="Tekstpodstawowy"/>
        <w:rPr>
          <w:sz w:val="22"/>
          <w:szCs w:val="22"/>
        </w:rPr>
      </w:pPr>
    </w:p>
    <w:p w14:paraId="178E5671" w14:textId="77777777" w:rsidR="00CE19D5" w:rsidRPr="00CE19D5" w:rsidRDefault="00CE19D5" w:rsidP="00CE19D5">
      <w:pPr>
        <w:pStyle w:val="Tekstpodstawowy"/>
        <w:rPr>
          <w:sz w:val="22"/>
          <w:szCs w:val="22"/>
        </w:rPr>
      </w:pPr>
    </w:p>
    <w:p w14:paraId="4A96EF23" w14:textId="77777777" w:rsidR="00CE19D5" w:rsidRPr="00CE19D5" w:rsidRDefault="00CE19D5" w:rsidP="00CE19D5">
      <w:pPr>
        <w:pStyle w:val="Tekstpodstawowy"/>
        <w:rPr>
          <w:sz w:val="22"/>
          <w:szCs w:val="22"/>
        </w:rPr>
      </w:pPr>
    </w:p>
    <w:p w14:paraId="1B60F380" w14:textId="5B6886FB" w:rsidR="00CE19D5" w:rsidRDefault="00CE19D5">
      <w:pPr>
        <w:suppressAutoHyphens w:val="0"/>
        <w:rPr>
          <w:sz w:val="22"/>
          <w:szCs w:val="22"/>
        </w:rPr>
      </w:pPr>
      <w:r>
        <w:rPr>
          <w:sz w:val="22"/>
          <w:szCs w:val="22"/>
        </w:rPr>
        <w:br w:type="page"/>
      </w:r>
    </w:p>
    <w:p w14:paraId="540F2E50" w14:textId="77777777" w:rsidR="00CE19D5" w:rsidRPr="00CE19D5" w:rsidRDefault="00CE19D5" w:rsidP="00CE19D5">
      <w:pPr>
        <w:pStyle w:val="Tekstpodstawowy"/>
        <w:rPr>
          <w:sz w:val="22"/>
          <w:szCs w:val="22"/>
        </w:rPr>
      </w:pPr>
    </w:p>
    <w:p w14:paraId="716A2A8C" w14:textId="77777777" w:rsidR="00CE19D5" w:rsidRPr="00EB78CD" w:rsidRDefault="00CE19D5" w:rsidP="00CE19D5">
      <w:pPr>
        <w:pStyle w:val="Tekstpodstawowy"/>
        <w:rPr>
          <w:b/>
          <w:bCs/>
          <w:sz w:val="22"/>
          <w:szCs w:val="22"/>
        </w:rPr>
      </w:pPr>
      <w:r w:rsidRPr="00EB78CD">
        <w:rPr>
          <w:b/>
          <w:bCs/>
          <w:sz w:val="22"/>
          <w:szCs w:val="22"/>
        </w:rPr>
        <w:t>3. Szpital Paczków</w:t>
      </w:r>
    </w:p>
    <w:tbl>
      <w:tblPr>
        <w:tblW w:w="9951" w:type="dxa"/>
        <w:tblInd w:w="-55" w:type="dxa"/>
        <w:tblBorders>
          <w:top w:val="single" w:sz="4" w:space="0" w:color="000001"/>
          <w:left w:val="single" w:sz="4" w:space="0" w:color="000001"/>
          <w:bottom w:val="single" w:sz="4" w:space="0" w:color="000001"/>
          <w:insideH w:val="single" w:sz="4" w:space="0" w:color="000001"/>
        </w:tblBorders>
        <w:tblCellMar>
          <w:left w:w="60" w:type="dxa"/>
          <w:right w:w="70" w:type="dxa"/>
        </w:tblCellMar>
        <w:tblLook w:val="04A0" w:firstRow="1" w:lastRow="0" w:firstColumn="1" w:lastColumn="0" w:noHBand="0" w:noVBand="1"/>
      </w:tblPr>
      <w:tblGrid>
        <w:gridCol w:w="2622"/>
        <w:gridCol w:w="7329"/>
      </w:tblGrid>
      <w:tr w:rsidR="00CE19D5" w:rsidRPr="00CE19D5" w14:paraId="4096CC9D" w14:textId="77777777" w:rsidTr="00A56606">
        <w:tc>
          <w:tcPr>
            <w:tcW w:w="2622" w:type="dxa"/>
            <w:tcBorders>
              <w:top w:val="single" w:sz="4" w:space="0" w:color="000001"/>
              <w:left w:val="single" w:sz="4" w:space="0" w:color="000001"/>
              <w:bottom w:val="single" w:sz="4" w:space="0" w:color="000001"/>
              <w:right w:val="nil"/>
            </w:tcBorders>
            <w:hideMark/>
          </w:tcPr>
          <w:p w14:paraId="10EF2DC8" w14:textId="77777777" w:rsidR="00CE19D5" w:rsidRPr="00CE19D5" w:rsidRDefault="00CE19D5" w:rsidP="00CE19D5">
            <w:pPr>
              <w:rPr>
                <w:sz w:val="22"/>
                <w:szCs w:val="22"/>
              </w:rPr>
            </w:pPr>
            <w:r w:rsidRPr="00CE19D5">
              <w:rPr>
                <w:sz w:val="22"/>
                <w:szCs w:val="22"/>
              </w:rPr>
              <w:t>Rodzaj przyłącza</w:t>
            </w:r>
          </w:p>
        </w:tc>
        <w:tc>
          <w:tcPr>
            <w:tcW w:w="7328" w:type="dxa"/>
            <w:tcBorders>
              <w:top w:val="single" w:sz="4" w:space="0" w:color="000001"/>
              <w:left w:val="single" w:sz="4" w:space="0" w:color="000001"/>
              <w:bottom w:val="single" w:sz="4" w:space="0" w:color="000001"/>
              <w:right w:val="single" w:sz="4" w:space="0" w:color="000001"/>
            </w:tcBorders>
            <w:hideMark/>
          </w:tcPr>
          <w:p w14:paraId="42BBFAF1" w14:textId="77777777" w:rsidR="00CE19D5" w:rsidRPr="00CE19D5" w:rsidRDefault="00CE19D5" w:rsidP="00CE19D5">
            <w:pPr>
              <w:rPr>
                <w:sz w:val="22"/>
                <w:szCs w:val="22"/>
              </w:rPr>
            </w:pPr>
            <w:r w:rsidRPr="00CE19D5">
              <w:rPr>
                <w:sz w:val="22"/>
                <w:szCs w:val="22"/>
              </w:rPr>
              <w:t xml:space="preserve">Dwie linie kablowe o napięciu 15 </w:t>
            </w:r>
            <w:proofErr w:type="spellStart"/>
            <w:r w:rsidRPr="00CE19D5">
              <w:rPr>
                <w:sz w:val="22"/>
                <w:szCs w:val="22"/>
              </w:rPr>
              <w:t>kV</w:t>
            </w:r>
            <w:proofErr w:type="spellEnd"/>
            <w:r w:rsidRPr="00CE19D5">
              <w:rPr>
                <w:sz w:val="22"/>
                <w:szCs w:val="22"/>
              </w:rPr>
              <w:t xml:space="preserve">, </w:t>
            </w:r>
          </w:p>
        </w:tc>
      </w:tr>
      <w:tr w:rsidR="00CE19D5" w:rsidRPr="00CE19D5" w14:paraId="21B2C346" w14:textId="77777777" w:rsidTr="00A56606">
        <w:tc>
          <w:tcPr>
            <w:tcW w:w="2622" w:type="dxa"/>
            <w:tcBorders>
              <w:top w:val="single" w:sz="4" w:space="0" w:color="000001"/>
              <w:left w:val="single" w:sz="4" w:space="0" w:color="000001"/>
              <w:bottom w:val="single" w:sz="4" w:space="0" w:color="000001"/>
              <w:right w:val="nil"/>
            </w:tcBorders>
            <w:hideMark/>
          </w:tcPr>
          <w:p w14:paraId="74346D70" w14:textId="77777777" w:rsidR="00CE19D5" w:rsidRPr="00CE19D5" w:rsidRDefault="00CE19D5" w:rsidP="00CE19D5">
            <w:pPr>
              <w:rPr>
                <w:sz w:val="22"/>
                <w:szCs w:val="22"/>
              </w:rPr>
            </w:pPr>
            <w:r w:rsidRPr="00CE19D5">
              <w:rPr>
                <w:sz w:val="22"/>
                <w:szCs w:val="22"/>
              </w:rPr>
              <w:t>Miejsce przyłączenia</w:t>
            </w:r>
          </w:p>
        </w:tc>
        <w:tc>
          <w:tcPr>
            <w:tcW w:w="7328" w:type="dxa"/>
            <w:tcBorders>
              <w:top w:val="single" w:sz="4" w:space="0" w:color="000001"/>
              <w:left w:val="single" w:sz="4" w:space="0" w:color="000001"/>
              <w:bottom w:val="single" w:sz="4" w:space="0" w:color="000001"/>
              <w:right w:val="single" w:sz="4" w:space="0" w:color="000001"/>
            </w:tcBorders>
            <w:hideMark/>
          </w:tcPr>
          <w:p w14:paraId="1A5749B1" w14:textId="77777777" w:rsidR="00CE19D5" w:rsidRPr="00CE19D5" w:rsidRDefault="00CE19D5" w:rsidP="00CE19D5">
            <w:pPr>
              <w:rPr>
                <w:sz w:val="22"/>
                <w:szCs w:val="22"/>
              </w:rPr>
            </w:pPr>
            <w:r w:rsidRPr="00CE19D5">
              <w:rPr>
                <w:sz w:val="22"/>
                <w:szCs w:val="22"/>
              </w:rPr>
              <w:t>Zaciski odpływowe podstaw bezpiecznikowych mocy w rozdzielni n/n w kierunku odbiorcy.</w:t>
            </w:r>
          </w:p>
        </w:tc>
      </w:tr>
      <w:tr w:rsidR="00CE19D5" w:rsidRPr="00CE19D5" w14:paraId="7B9E39A6" w14:textId="77777777" w:rsidTr="00A56606">
        <w:tc>
          <w:tcPr>
            <w:tcW w:w="2622" w:type="dxa"/>
            <w:tcBorders>
              <w:top w:val="single" w:sz="4" w:space="0" w:color="000001"/>
              <w:left w:val="single" w:sz="4" w:space="0" w:color="000001"/>
              <w:bottom w:val="single" w:sz="4" w:space="0" w:color="000001"/>
              <w:right w:val="nil"/>
            </w:tcBorders>
            <w:hideMark/>
          </w:tcPr>
          <w:p w14:paraId="61FA2234" w14:textId="77777777" w:rsidR="00CE19D5" w:rsidRPr="00CE19D5" w:rsidRDefault="00CE19D5" w:rsidP="00CE19D5">
            <w:pPr>
              <w:rPr>
                <w:sz w:val="22"/>
                <w:szCs w:val="22"/>
              </w:rPr>
            </w:pPr>
            <w:r w:rsidRPr="00CE19D5">
              <w:rPr>
                <w:sz w:val="22"/>
                <w:szCs w:val="22"/>
              </w:rPr>
              <w:t>Moc umowna</w:t>
            </w:r>
          </w:p>
        </w:tc>
        <w:tc>
          <w:tcPr>
            <w:tcW w:w="7328" w:type="dxa"/>
            <w:tcBorders>
              <w:top w:val="single" w:sz="4" w:space="0" w:color="000001"/>
              <w:left w:val="single" w:sz="4" w:space="0" w:color="000001"/>
              <w:bottom w:val="single" w:sz="4" w:space="0" w:color="000001"/>
              <w:right w:val="single" w:sz="4" w:space="0" w:color="000001"/>
            </w:tcBorders>
            <w:hideMark/>
          </w:tcPr>
          <w:p w14:paraId="53FF138F" w14:textId="77777777" w:rsidR="00CE19D5" w:rsidRPr="00CE19D5" w:rsidRDefault="00CE19D5" w:rsidP="00CE19D5">
            <w:pPr>
              <w:jc w:val="center"/>
              <w:rPr>
                <w:sz w:val="22"/>
                <w:szCs w:val="22"/>
              </w:rPr>
            </w:pPr>
            <w:r w:rsidRPr="00CE19D5">
              <w:rPr>
                <w:sz w:val="22"/>
                <w:szCs w:val="22"/>
              </w:rPr>
              <w:t>35 kW</w:t>
            </w:r>
          </w:p>
        </w:tc>
      </w:tr>
      <w:tr w:rsidR="00CE19D5" w:rsidRPr="00CE19D5" w14:paraId="3B8C42D2" w14:textId="77777777" w:rsidTr="00A56606">
        <w:tc>
          <w:tcPr>
            <w:tcW w:w="2622" w:type="dxa"/>
            <w:tcBorders>
              <w:top w:val="single" w:sz="4" w:space="0" w:color="000001"/>
              <w:left w:val="single" w:sz="4" w:space="0" w:color="000001"/>
              <w:bottom w:val="single" w:sz="4" w:space="0" w:color="000001"/>
              <w:right w:val="nil"/>
            </w:tcBorders>
            <w:hideMark/>
          </w:tcPr>
          <w:p w14:paraId="00169A4E" w14:textId="77777777" w:rsidR="00CE19D5" w:rsidRPr="00CE19D5" w:rsidRDefault="00CE19D5" w:rsidP="00CE19D5">
            <w:pPr>
              <w:rPr>
                <w:sz w:val="22"/>
                <w:szCs w:val="22"/>
              </w:rPr>
            </w:pPr>
            <w:r w:rsidRPr="00CE19D5">
              <w:rPr>
                <w:sz w:val="22"/>
                <w:szCs w:val="22"/>
              </w:rPr>
              <w:t>roczne zużycie energii</w:t>
            </w:r>
          </w:p>
        </w:tc>
        <w:tc>
          <w:tcPr>
            <w:tcW w:w="7328" w:type="dxa"/>
            <w:tcBorders>
              <w:top w:val="single" w:sz="4" w:space="0" w:color="000001"/>
              <w:left w:val="single" w:sz="4" w:space="0" w:color="000001"/>
              <w:bottom w:val="single" w:sz="4" w:space="0" w:color="000001"/>
              <w:right w:val="single" w:sz="4" w:space="0" w:color="000001"/>
            </w:tcBorders>
            <w:hideMark/>
          </w:tcPr>
          <w:p w14:paraId="7E2A65B1" w14:textId="20DA71C7" w:rsidR="00CE19D5" w:rsidRPr="00CE19D5" w:rsidRDefault="00251E30" w:rsidP="00CE19D5">
            <w:pPr>
              <w:jc w:val="center"/>
              <w:rPr>
                <w:sz w:val="22"/>
                <w:szCs w:val="22"/>
              </w:rPr>
            </w:pPr>
            <w:r>
              <w:rPr>
                <w:sz w:val="22"/>
                <w:szCs w:val="22"/>
              </w:rPr>
              <w:t>79949</w:t>
            </w:r>
            <w:r w:rsidR="00CE19D5" w:rsidRPr="00CE19D5">
              <w:rPr>
                <w:sz w:val="22"/>
                <w:szCs w:val="22"/>
              </w:rPr>
              <w:t xml:space="preserve"> kWh</w:t>
            </w:r>
          </w:p>
        </w:tc>
      </w:tr>
      <w:tr w:rsidR="00CE19D5" w:rsidRPr="00CE19D5" w14:paraId="0B39839F" w14:textId="77777777" w:rsidTr="00A56606">
        <w:tc>
          <w:tcPr>
            <w:tcW w:w="2622" w:type="dxa"/>
            <w:tcBorders>
              <w:top w:val="single" w:sz="4" w:space="0" w:color="000001"/>
              <w:left w:val="single" w:sz="4" w:space="0" w:color="000001"/>
              <w:bottom w:val="single" w:sz="4" w:space="0" w:color="000001"/>
              <w:right w:val="nil"/>
            </w:tcBorders>
            <w:hideMark/>
          </w:tcPr>
          <w:p w14:paraId="0EEC3BCC" w14:textId="77777777" w:rsidR="00CE19D5" w:rsidRPr="00CE19D5" w:rsidRDefault="00CE19D5" w:rsidP="00CE19D5">
            <w:pPr>
              <w:rPr>
                <w:sz w:val="22"/>
                <w:szCs w:val="22"/>
              </w:rPr>
            </w:pPr>
            <w:r w:rsidRPr="00CE19D5">
              <w:rPr>
                <w:sz w:val="22"/>
                <w:szCs w:val="22"/>
              </w:rPr>
              <w:t>Grupa taryfowa</w:t>
            </w:r>
          </w:p>
        </w:tc>
        <w:tc>
          <w:tcPr>
            <w:tcW w:w="7328" w:type="dxa"/>
            <w:tcBorders>
              <w:top w:val="single" w:sz="4" w:space="0" w:color="000001"/>
              <w:left w:val="single" w:sz="4" w:space="0" w:color="000001"/>
              <w:bottom w:val="single" w:sz="4" w:space="0" w:color="000001"/>
              <w:right w:val="single" w:sz="4" w:space="0" w:color="000001"/>
            </w:tcBorders>
            <w:hideMark/>
          </w:tcPr>
          <w:p w14:paraId="17BEBBDB" w14:textId="77777777" w:rsidR="00CE19D5" w:rsidRPr="00CE19D5" w:rsidRDefault="00CE19D5" w:rsidP="00CE19D5">
            <w:pPr>
              <w:jc w:val="center"/>
              <w:rPr>
                <w:sz w:val="22"/>
                <w:szCs w:val="22"/>
              </w:rPr>
            </w:pPr>
            <w:r w:rsidRPr="00CE19D5">
              <w:rPr>
                <w:sz w:val="22"/>
                <w:szCs w:val="22"/>
              </w:rPr>
              <w:t>C 11</w:t>
            </w:r>
          </w:p>
        </w:tc>
      </w:tr>
      <w:tr w:rsidR="00CE19D5" w:rsidRPr="00CE19D5" w14:paraId="2E5FB1F4" w14:textId="77777777" w:rsidTr="00A56606">
        <w:tc>
          <w:tcPr>
            <w:tcW w:w="2622" w:type="dxa"/>
            <w:tcBorders>
              <w:top w:val="single" w:sz="4" w:space="0" w:color="000001"/>
              <w:left w:val="single" w:sz="4" w:space="0" w:color="000001"/>
              <w:bottom w:val="single" w:sz="4" w:space="0" w:color="000001"/>
              <w:right w:val="nil"/>
            </w:tcBorders>
            <w:hideMark/>
          </w:tcPr>
          <w:p w14:paraId="387B340B" w14:textId="77777777" w:rsidR="00CE19D5" w:rsidRPr="00CE19D5" w:rsidRDefault="00CE19D5" w:rsidP="00CE19D5">
            <w:pPr>
              <w:rPr>
                <w:sz w:val="22"/>
                <w:szCs w:val="22"/>
              </w:rPr>
            </w:pPr>
            <w:r w:rsidRPr="00CE19D5">
              <w:rPr>
                <w:sz w:val="22"/>
                <w:szCs w:val="22"/>
              </w:rPr>
              <w:t xml:space="preserve">Napięcie zasilania </w:t>
            </w:r>
          </w:p>
        </w:tc>
        <w:tc>
          <w:tcPr>
            <w:tcW w:w="7328" w:type="dxa"/>
            <w:tcBorders>
              <w:top w:val="single" w:sz="4" w:space="0" w:color="000001"/>
              <w:left w:val="single" w:sz="4" w:space="0" w:color="000001"/>
              <w:bottom w:val="single" w:sz="4" w:space="0" w:color="000001"/>
              <w:right w:val="single" w:sz="4" w:space="0" w:color="000001"/>
            </w:tcBorders>
            <w:hideMark/>
          </w:tcPr>
          <w:p w14:paraId="69885632" w14:textId="77777777" w:rsidR="00CE19D5" w:rsidRPr="00CE19D5" w:rsidRDefault="00CE19D5" w:rsidP="00CE19D5">
            <w:pPr>
              <w:jc w:val="center"/>
              <w:rPr>
                <w:sz w:val="22"/>
                <w:szCs w:val="22"/>
              </w:rPr>
            </w:pPr>
            <w:r w:rsidRPr="00CE19D5">
              <w:rPr>
                <w:sz w:val="22"/>
                <w:szCs w:val="22"/>
              </w:rPr>
              <w:t>230 / 400 V</w:t>
            </w:r>
          </w:p>
        </w:tc>
      </w:tr>
      <w:tr w:rsidR="00CE19D5" w:rsidRPr="00CE19D5" w14:paraId="683FCD40" w14:textId="77777777" w:rsidTr="00A56606">
        <w:tc>
          <w:tcPr>
            <w:tcW w:w="2622" w:type="dxa"/>
            <w:tcBorders>
              <w:top w:val="single" w:sz="4" w:space="0" w:color="000001"/>
              <w:left w:val="single" w:sz="4" w:space="0" w:color="000001"/>
              <w:bottom w:val="single" w:sz="4" w:space="0" w:color="000001"/>
              <w:right w:val="nil"/>
            </w:tcBorders>
            <w:hideMark/>
          </w:tcPr>
          <w:p w14:paraId="283AA5CC" w14:textId="77777777" w:rsidR="00CE19D5" w:rsidRPr="00CE19D5" w:rsidRDefault="00CE19D5" w:rsidP="00CE19D5">
            <w:pPr>
              <w:rPr>
                <w:sz w:val="22"/>
                <w:szCs w:val="22"/>
              </w:rPr>
            </w:pPr>
            <w:r w:rsidRPr="00CE19D5">
              <w:rPr>
                <w:sz w:val="22"/>
                <w:szCs w:val="22"/>
              </w:rPr>
              <w:t>Grupa przyłączeniowa</w:t>
            </w:r>
          </w:p>
        </w:tc>
        <w:tc>
          <w:tcPr>
            <w:tcW w:w="7328" w:type="dxa"/>
            <w:tcBorders>
              <w:top w:val="single" w:sz="4" w:space="0" w:color="000001"/>
              <w:left w:val="single" w:sz="4" w:space="0" w:color="000001"/>
              <w:bottom w:val="single" w:sz="4" w:space="0" w:color="000001"/>
              <w:right w:val="single" w:sz="4" w:space="0" w:color="000001"/>
            </w:tcBorders>
            <w:hideMark/>
          </w:tcPr>
          <w:p w14:paraId="6CF759E0" w14:textId="77777777" w:rsidR="00CE19D5" w:rsidRPr="00CE19D5" w:rsidRDefault="00CE19D5" w:rsidP="00CE19D5">
            <w:pPr>
              <w:jc w:val="center"/>
              <w:rPr>
                <w:sz w:val="22"/>
                <w:szCs w:val="22"/>
              </w:rPr>
            </w:pPr>
            <w:r w:rsidRPr="00CE19D5">
              <w:rPr>
                <w:sz w:val="22"/>
                <w:szCs w:val="22"/>
              </w:rPr>
              <w:t>IV</w:t>
            </w:r>
          </w:p>
        </w:tc>
      </w:tr>
      <w:tr w:rsidR="00CE19D5" w:rsidRPr="00CE19D5" w14:paraId="31B50F02" w14:textId="77777777" w:rsidTr="00A56606">
        <w:tc>
          <w:tcPr>
            <w:tcW w:w="2622" w:type="dxa"/>
            <w:tcBorders>
              <w:top w:val="single" w:sz="4" w:space="0" w:color="000001"/>
              <w:left w:val="single" w:sz="4" w:space="0" w:color="000001"/>
              <w:bottom w:val="single" w:sz="4" w:space="0" w:color="000001"/>
              <w:right w:val="nil"/>
            </w:tcBorders>
            <w:hideMark/>
          </w:tcPr>
          <w:p w14:paraId="72B1F939" w14:textId="77777777" w:rsidR="00CE19D5" w:rsidRPr="00CE19D5" w:rsidRDefault="00CE19D5" w:rsidP="00CE19D5">
            <w:pPr>
              <w:rPr>
                <w:sz w:val="22"/>
                <w:szCs w:val="22"/>
              </w:rPr>
            </w:pPr>
            <w:r w:rsidRPr="00CE19D5">
              <w:rPr>
                <w:sz w:val="22"/>
                <w:szCs w:val="22"/>
              </w:rPr>
              <w:t>Układ pomiarowy</w:t>
            </w:r>
          </w:p>
        </w:tc>
        <w:tc>
          <w:tcPr>
            <w:tcW w:w="7328" w:type="dxa"/>
            <w:tcBorders>
              <w:top w:val="single" w:sz="4" w:space="0" w:color="000001"/>
              <w:left w:val="single" w:sz="4" w:space="0" w:color="000001"/>
              <w:bottom w:val="single" w:sz="4" w:space="0" w:color="000001"/>
              <w:right w:val="single" w:sz="4" w:space="0" w:color="000001"/>
            </w:tcBorders>
            <w:hideMark/>
          </w:tcPr>
          <w:p w14:paraId="30B2EBE8" w14:textId="77777777" w:rsidR="00CE19D5" w:rsidRPr="00CE19D5" w:rsidRDefault="00CE19D5" w:rsidP="00CE19D5">
            <w:pPr>
              <w:rPr>
                <w:sz w:val="22"/>
                <w:szCs w:val="22"/>
              </w:rPr>
            </w:pPr>
            <w:r w:rsidRPr="00CE19D5">
              <w:rPr>
                <w:sz w:val="22"/>
                <w:szCs w:val="22"/>
              </w:rPr>
              <w:t xml:space="preserve">Składa się </w:t>
            </w:r>
            <w:proofErr w:type="gramStart"/>
            <w:r w:rsidRPr="00CE19D5">
              <w:rPr>
                <w:sz w:val="22"/>
                <w:szCs w:val="22"/>
              </w:rPr>
              <w:t>z :</w:t>
            </w:r>
            <w:proofErr w:type="gramEnd"/>
          </w:p>
          <w:p w14:paraId="5B10E1D8" w14:textId="77777777" w:rsidR="00CE19D5" w:rsidRPr="00CE19D5" w:rsidRDefault="00CE19D5" w:rsidP="00CE19D5">
            <w:pPr>
              <w:rPr>
                <w:sz w:val="22"/>
                <w:szCs w:val="22"/>
              </w:rPr>
            </w:pPr>
            <w:r w:rsidRPr="00CE19D5">
              <w:rPr>
                <w:sz w:val="22"/>
                <w:szCs w:val="22"/>
              </w:rPr>
              <w:t xml:space="preserve">-   licznika energii czynnej 3 – fazowy stanowiącego własność Dostawcy.        </w:t>
            </w:r>
          </w:p>
        </w:tc>
      </w:tr>
    </w:tbl>
    <w:p w14:paraId="0A0D9D04" w14:textId="77777777" w:rsidR="00CE19D5" w:rsidRPr="00CE19D5" w:rsidRDefault="00CE19D5" w:rsidP="00CE19D5">
      <w:pPr>
        <w:rPr>
          <w:sz w:val="22"/>
          <w:szCs w:val="22"/>
        </w:rPr>
      </w:pPr>
    </w:p>
    <w:p w14:paraId="474D5B66" w14:textId="77777777" w:rsidR="00CE19D5" w:rsidRPr="00CE19D5" w:rsidRDefault="00CE19D5" w:rsidP="00CE19D5">
      <w:pPr>
        <w:rPr>
          <w:sz w:val="22"/>
          <w:szCs w:val="22"/>
        </w:rPr>
      </w:pPr>
    </w:p>
    <w:p w14:paraId="4F6586EB" w14:textId="77777777" w:rsidR="003B384C" w:rsidRPr="00CE19D5" w:rsidRDefault="003B384C" w:rsidP="00CE19D5">
      <w:pPr>
        <w:tabs>
          <w:tab w:val="left" w:pos="1029"/>
        </w:tabs>
        <w:suppressAutoHyphens w:val="0"/>
        <w:rPr>
          <w:color w:val="000000"/>
          <w:kern w:val="0"/>
          <w:sz w:val="22"/>
          <w:szCs w:val="22"/>
          <w:lang w:eastAsia="pl-PL"/>
        </w:rPr>
      </w:pPr>
    </w:p>
    <w:p w14:paraId="518D98FC" w14:textId="77777777" w:rsidR="00CE19D5" w:rsidRDefault="00CE19D5">
      <w:pPr>
        <w:suppressAutoHyphens w:val="0"/>
        <w:rPr>
          <w:sz w:val="22"/>
          <w:szCs w:val="22"/>
        </w:rPr>
      </w:pPr>
      <w:r>
        <w:rPr>
          <w:b/>
          <w:sz w:val="22"/>
          <w:szCs w:val="22"/>
        </w:rPr>
        <w:br w:type="page"/>
      </w:r>
    </w:p>
    <w:p w14:paraId="245D7AC6" w14:textId="102E0BF6" w:rsidR="00F907B9" w:rsidRDefault="00F907B9" w:rsidP="00F907B9">
      <w:pPr>
        <w:pStyle w:val="Nagwek8"/>
        <w:widowControl w:val="0"/>
        <w:tabs>
          <w:tab w:val="left" w:pos="1440"/>
          <w:tab w:val="left" w:pos="3118"/>
        </w:tabs>
        <w:spacing w:line="240" w:lineRule="auto"/>
        <w:ind w:right="0" w:hanging="1440"/>
        <w:jc w:val="right"/>
        <w:rPr>
          <w:b w:val="0"/>
          <w:sz w:val="22"/>
          <w:szCs w:val="22"/>
        </w:rPr>
      </w:pPr>
      <w:r>
        <w:rPr>
          <w:b w:val="0"/>
          <w:sz w:val="22"/>
          <w:szCs w:val="22"/>
        </w:rPr>
        <w:lastRenderedPageBreak/>
        <w:t xml:space="preserve">Załącznik Nr </w:t>
      </w:r>
      <w:r w:rsidR="0069058B">
        <w:rPr>
          <w:b w:val="0"/>
          <w:sz w:val="22"/>
          <w:szCs w:val="22"/>
        </w:rPr>
        <w:t>4</w:t>
      </w:r>
      <w:r>
        <w:rPr>
          <w:b w:val="0"/>
          <w:sz w:val="22"/>
          <w:szCs w:val="22"/>
        </w:rPr>
        <w:t xml:space="preserve"> do SWZ</w:t>
      </w:r>
    </w:p>
    <w:p w14:paraId="206BC3DA" w14:textId="77777777" w:rsidR="00AF1C55" w:rsidRDefault="00F907B9" w:rsidP="00AF1C55">
      <w:pPr>
        <w:pStyle w:val="Nagwek8"/>
        <w:widowControl w:val="0"/>
        <w:tabs>
          <w:tab w:val="left" w:pos="1440"/>
          <w:tab w:val="left" w:pos="3118"/>
        </w:tabs>
        <w:spacing w:line="240" w:lineRule="auto"/>
        <w:ind w:right="0" w:hanging="1440"/>
        <w:jc w:val="right"/>
        <w:rPr>
          <w:b w:val="0"/>
          <w:sz w:val="22"/>
          <w:szCs w:val="22"/>
        </w:rPr>
      </w:pPr>
      <w:r>
        <w:rPr>
          <w:b w:val="0"/>
          <w:sz w:val="22"/>
          <w:szCs w:val="22"/>
        </w:rPr>
        <w:t xml:space="preserve">Nr </w:t>
      </w:r>
      <w:r w:rsidR="009813BD">
        <w:rPr>
          <w:b w:val="0"/>
          <w:sz w:val="22"/>
          <w:szCs w:val="22"/>
        </w:rPr>
        <w:t>D</w:t>
      </w:r>
      <w:r>
        <w:rPr>
          <w:b w:val="0"/>
          <w:sz w:val="22"/>
          <w:szCs w:val="22"/>
        </w:rPr>
        <w:t>Z</w:t>
      </w:r>
      <w:r w:rsidR="00FE4ED5">
        <w:rPr>
          <w:b w:val="0"/>
          <w:sz w:val="22"/>
          <w:szCs w:val="22"/>
        </w:rPr>
        <w:t>Z</w:t>
      </w:r>
      <w:r>
        <w:rPr>
          <w:b w:val="0"/>
          <w:sz w:val="22"/>
          <w:szCs w:val="22"/>
        </w:rPr>
        <w:t>P-344/</w:t>
      </w:r>
      <w:r w:rsidR="003B384C">
        <w:rPr>
          <w:b w:val="0"/>
          <w:sz w:val="22"/>
          <w:szCs w:val="22"/>
        </w:rPr>
        <w:t>35</w:t>
      </w:r>
      <w:r>
        <w:rPr>
          <w:b w:val="0"/>
          <w:sz w:val="22"/>
          <w:szCs w:val="22"/>
        </w:rPr>
        <w:t>/202</w:t>
      </w:r>
      <w:r w:rsidR="005968E7">
        <w:rPr>
          <w:b w:val="0"/>
          <w:sz w:val="22"/>
          <w:szCs w:val="22"/>
        </w:rPr>
        <w:t>5</w:t>
      </w:r>
      <w:bookmarkStart w:id="0" w:name="_Hlk200009411"/>
    </w:p>
    <w:p w14:paraId="383CCCBE" w14:textId="77777777" w:rsidR="00AF1C55" w:rsidRPr="00AF1C55" w:rsidRDefault="00AF1C55" w:rsidP="00AF1C55">
      <w:pPr>
        <w:pStyle w:val="Nagwek8"/>
        <w:widowControl w:val="0"/>
        <w:tabs>
          <w:tab w:val="left" w:pos="1440"/>
          <w:tab w:val="left" w:pos="3118"/>
        </w:tabs>
        <w:spacing w:line="240" w:lineRule="auto"/>
        <w:ind w:right="0" w:hanging="1440"/>
        <w:jc w:val="right"/>
        <w:rPr>
          <w:b w:val="0"/>
          <w:sz w:val="22"/>
          <w:szCs w:val="22"/>
        </w:rPr>
      </w:pPr>
    </w:p>
    <w:p w14:paraId="60251EA1" w14:textId="61453CDD" w:rsidR="00AF1C55" w:rsidRPr="00AF1C55" w:rsidRDefault="00AF1C55" w:rsidP="00AF1C55">
      <w:pPr>
        <w:pStyle w:val="Nagwek8"/>
        <w:widowControl w:val="0"/>
        <w:tabs>
          <w:tab w:val="left" w:pos="1440"/>
          <w:tab w:val="left" w:pos="3118"/>
        </w:tabs>
        <w:spacing w:line="240" w:lineRule="auto"/>
        <w:ind w:right="0"/>
        <w:jc w:val="left"/>
        <w:rPr>
          <w:kern w:val="0"/>
          <w:sz w:val="22"/>
          <w:szCs w:val="22"/>
          <w:lang w:eastAsia="pl-PL"/>
        </w:rPr>
      </w:pPr>
      <w:r w:rsidRPr="00AF1C55">
        <w:rPr>
          <w:kern w:val="0"/>
          <w:sz w:val="22"/>
          <w:szCs w:val="22"/>
          <w:lang w:eastAsia="pl-PL"/>
        </w:rPr>
        <w:t>Wykonawca:</w:t>
      </w:r>
    </w:p>
    <w:p w14:paraId="0B14E56D" w14:textId="156D387C" w:rsidR="00AF1C55" w:rsidRPr="00AF1C55" w:rsidRDefault="00AF1C55" w:rsidP="00AF1C55">
      <w:pPr>
        <w:suppressAutoHyphens w:val="0"/>
        <w:ind w:right="5246"/>
        <w:rPr>
          <w:i/>
          <w:kern w:val="0"/>
          <w:sz w:val="22"/>
          <w:szCs w:val="22"/>
          <w:lang w:eastAsia="pl-PL"/>
        </w:rPr>
      </w:pPr>
      <w:r w:rsidRPr="00AF1C55">
        <w:rPr>
          <w:kern w:val="0"/>
          <w:sz w:val="22"/>
          <w:szCs w:val="22"/>
          <w:lang w:eastAsia="pl-PL"/>
        </w:rPr>
        <w:t>……………………………………………</w:t>
      </w:r>
      <w:r w:rsidRPr="00AF1C55">
        <w:rPr>
          <w:i/>
          <w:kern w:val="0"/>
          <w:sz w:val="22"/>
          <w:szCs w:val="22"/>
          <w:lang w:eastAsia="pl-PL"/>
        </w:rPr>
        <w:t xml:space="preserve"> </w:t>
      </w:r>
    </w:p>
    <w:p w14:paraId="3BB23F65" w14:textId="77777777" w:rsidR="00AF1C55" w:rsidRPr="00AF1C55" w:rsidRDefault="00AF1C55" w:rsidP="00AF1C55">
      <w:pPr>
        <w:suppressAutoHyphens w:val="0"/>
        <w:ind w:right="5245"/>
        <w:rPr>
          <w:i/>
          <w:kern w:val="0"/>
          <w:sz w:val="22"/>
          <w:szCs w:val="22"/>
          <w:lang w:eastAsia="pl-PL"/>
        </w:rPr>
      </w:pPr>
      <w:r w:rsidRPr="00AF1C55">
        <w:rPr>
          <w:i/>
          <w:kern w:val="0"/>
          <w:sz w:val="22"/>
          <w:szCs w:val="22"/>
          <w:lang w:eastAsia="pl-PL"/>
        </w:rPr>
        <w:t xml:space="preserve">(pełna nazwa/firma, adres, w zależności od podmiotu) </w:t>
      </w:r>
    </w:p>
    <w:p w14:paraId="4036D364" w14:textId="77777777" w:rsidR="00AF1C55" w:rsidRPr="00AF1C55" w:rsidRDefault="00AF1C55" w:rsidP="00AF1C55">
      <w:pPr>
        <w:suppressAutoHyphens w:val="0"/>
        <w:rPr>
          <w:kern w:val="0"/>
          <w:sz w:val="22"/>
          <w:szCs w:val="22"/>
          <w:lang w:eastAsia="pl-PL"/>
        </w:rPr>
      </w:pPr>
      <w:r w:rsidRPr="00AF1C55">
        <w:rPr>
          <w:kern w:val="0"/>
          <w:sz w:val="22"/>
          <w:szCs w:val="22"/>
          <w:lang w:eastAsia="pl-PL"/>
        </w:rPr>
        <w:t>reprezentowany przez:</w:t>
      </w:r>
    </w:p>
    <w:p w14:paraId="12588B08" w14:textId="59215103" w:rsidR="00AF1C55" w:rsidRPr="00AF1C55" w:rsidRDefault="00AF1C55" w:rsidP="00AF1C55">
      <w:pPr>
        <w:suppressAutoHyphens w:val="0"/>
        <w:ind w:right="5954"/>
        <w:rPr>
          <w:kern w:val="0"/>
          <w:sz w:val="22"/>
          <w:szCs w:val="22"/>
          <w:lang w:eastAsia="pl-PL"/>
        </w:rPr>
      </w:pPr>
      <w:r w:rsidRPr="00AF1C55">
        <w:rPr>
          <w:kern w:val="0"/>
          <w:sz w:val="22"/>
          <w:szCs w:val="22"/>
          <w:lang w:eastAsia="pl-PL"/>
        </w:rPr>
        <w:t>……………………………………</w:t>
      </w:r>
    </w:p>
    <w:p w14:paraId="69DA745E" w14:textId="77777777" w:rsidR="00AF1C55" w:rsidRDefault="00AF1C55" w:rsidP="00AF1C55">
      <w:pPr>
        <w:suppressAutoHyphens w:val="0"/>
        <w:ind w:right="4678"/>
        <w:rPr>
          <w:i/>
          <w:kern w:val="0"/>
          <w:sz w:val="22"/>
          <w:szCs w:val="22"/>
          <w:lang w:eastAsia="pl-PL"/>
        </w:rPr>
      </w:pPr>
      <w:r w:rsidRPr="00AF1C55">
        <w:rPr>
          <w:i/>
          <w:kern w:val="0"/>
          <w:sz w:val="22"/>
          <w:szCs w:val="22"/>
          <w:lang w:eastAsia="pl-PL"/>
        </w:rPr>
        <w:t>(imię, nazwisko, stanowisko/podstawa do reprezentacji)</w:t>
      </w:r>
    </w:p>
    <w:p w14:paraId="2BA12D20" w14:textId="77777777" w:rsidR="00AF1C55" w:rsidRDefault="00AF1C55" w:rsidP="00AF1C55">
      <w:pPr>
        <w:suppressAutoHyphens w:val="0"/>
        <w:ind w:right="4678"/>
        <w:rPr>
          <w:i/>
          <w:kern w:val="0"/>
          <w:sz w:val="22"/>
          <w:szCs w:val="22"/>
          <w:lang w:eastAsia="pl-PL"/>
        </w:rPr>
      </w:pPr>
    </w:p>
    <w:p w14:paraId="5F584918" w14:textId="77777777" w:rsidR="00AF1C55" w:rsidRPr="00AF1C55" w:rsidRDefault="00AF1C55" w:rsidP="00AF1C55">
      <w:pPr>
        <w:suppressAutoHyphens w:val="0"/>
        <w:ind w:right="4678"/>
        <w:rPr>
          <w:i/>
          <w:kern w:val="0"/>
          <w:sz w:val="22"/>
          <w:szCs w:val="22"/>
          <w:lang w:eastAsia="pl-PL"/>
        </w:rPr>
      </w:pPr>
    </w:p>
    <w:p w14:paraId="64483AF3" w14:textId="6CC37FC4" w:rsidR="00AF1C55" w:rsidRPr="00AF1C55" w:rsidRDefault="00AF1C55" w:rsidP="00AF1C55">
      <w:pPr>
        <w:keepNext/>
        <w:suppressAutoHyphens w:val="0"/>
        <w:jc w:val="center"/>
        <w:outlineLvl w:val="0"/>
        <w:rPr>
          <w:b/>
          <w:kern w:val="0"/>
          <w:sz w:val="22"/>
          <w:szCs w:val="22"/>
          <w:lang w:eastAsia="pl-PL"/>
        </w:rPr>
      </w:pPr>
      <w:r w:rsidRPr="00AF1C55">
        <w:rPr>
          <w:b/>
          <w:bCs/>
          <w:kern w:val="32"/>
          <w:sz w:val="22"/>
          <w:szCs w:val="22"/>
          <w:lang w:eastAsia="pl-PL"/>
        </w:rPr>
        <w:t xml:space="preserve">Oświadczenie Wykonawcy o niepodleganiu wykluczeniu oraz spełnianiu warunków udziału </w:t>
      </w:r>
      <w:r w:rsidRPr="00AF1C55">
        <w:rPr>
          <w:b/>
          <w:bCs/>
          <w:kern w:val="32"/>
          <w:sz w:val="22"/>
          <w:szCs w:val="22"/>
          <w:lang w:eastAsia="pl-PL"/>
        </w:rPr>
        <w:br/>
        <w:t xml:space="preserve">w postępowaniu, </w:t>
      </w:r>
      <w:r w:rsidRPr="00AF1C55">
        <w:rPr>
          <w:b/>
          <w:kern w:val="0"/>
          <w:sz w:val="22"/>
          <w:szCs w:val="22"/>
          <w:lang w:eastAsia="pl-PL"/>
        </w:rPr>
        <w:t>o którym mowa w art. 125 ust. 1 ustawy z dnia 11 września 2019 r.</w:t>
      </w:r>
    </w:p>
    <w:p w14:paraId="420A6F25" w14:textId="77777777" w:rsidR="00AF1C55" w:rsidRDefault="00AF1C55" w:rsidP="00AF1C55">
      <w:pPr>
        <w:tabs>
          <w:tab w:val="center" w:pos="4891"/>
          <w:tab w:val="right" w:pos="9782"/>
        </w:tabs>
        <w:suppressAutoHyphens w:val="0"/>
        <w:jc w:val="center"/>
        <w:rPr>
          <w:b/>
          <w:kern w:val="0"/>
          <w:sz w:val="22"/>
          <w:szCs w:val="22"/>
          <w:lang w:eastAsia="pl-PL"/>
        </w:rPr>
      </w:pPr>
      <w:r w:rsidRPr="00AF1C55">
        <w:rPr>
          <w:b/>
          <w:kern w:val="0"/>
          <w:sz w:val="22"/>
          <w:szCs w:val="22"/>
          <w:lang w:eastAsia="pl-PL"/>
        </w:rPr>
        <w:t xml:space="preserve">Prawo zamówień publicznych (dalej jako: ustawa PZP) </w:t>
      </w:r>
    </w:p>
    <w:p w14:paraId="6493DFB8" w14:textId="77777777" w:rsidR="00AF1C55" w:rsidRDefault="00AF1C55" w:rsidP="00AF1C55">
      <w:pPr>
        <w:tabs>
          <w:tab w:val="center" w:pos="4891"/>
          <w:tab w:val="right" w:pos="9782"/>
        </w:tabs>
        <w:suppressAutoHyphens w:val="0"/>
        <w:jc w:val="center"/>
        <w:rPr>
          <w:b/>
          <w:kern w:val="0"/>
          <w:sz w:val="22"/>
          <w:szCs w:val="22"/>
          <w:lang w:eastAsia="pl-PL"/>
        </w:rPr>
      </w:pPr>
    </w:p>
    <w:p w14:paraId="014FF393" w14:textId="77777777" w:rsidR="00AF1C55" w:rsidRPr="00AF1C55" w:rsidRDefault="00AF1C55" w:rsidP="00AF1C55">
      <w:pPr>
        <w:tabs>
          <w:tab w:val="center" w:pos="4891"/>
          <w:tab w:val="right" w:pos="9782"/>
        </w:tabs>
        <w:suppressAutoHyphens w:val="0"/>
        <w:jc w:val="center"/>
        <w:rPr>
          <w:b/>
          <w:kern w:val="0"/>
          <w:sz w:val="22"/>
          <w:szCs w:val="22"/>
          <w:lang w:eastAsia="pl-PL"/>
        </w:rPr>
      </w:pPr>
    </w:p>
    <w:p w14:paraId="2556A361" w14:textId="3EF36CFE" w:rsidR="00AF1C55" w:rsidRDefault="00AF1C55" w:rsidP="00AF1C55">
      <w:pPr>
        <w:suppressAutoHyphens w:val="0"/>
        <w:rPr>
          <w:kern w:val="0"/>
          <w:sz w:val="22"/>
          <w:szCs w:val="22"/>
          <w:lang w:eastAsia="pl-PL"/>
        </w:rPr>
      </w:pPr>
      <w:r w:rsidRPr="00AF1C55">
        <w:rPr>
          <w:kern w:val="0"/>
          <w:sz w:val="22"/>
          <w:szCs w:val="22"/>
          <w:lang w:eastAsia="pl-PL"/>
        </w:rPr>
        <w:t>Na potrzeby postępowania o udzielenie zamówienia publicznego</w:t>
      </w:r>
      <w:r>
        <w:rPr>
          <w:kern w:val="0"/>
          <w:sz w:val="22"/>
          <w:szCs w:val="22"/>
          <w:lang w:eastAsia="pl-PL"/>
        </w:rPr>
        <w:t xml:space="preserve"> pn. „Dostawa energii elektrycznej” </w:t>
      </w:r>
      <w:r w:rsidRPr="00AF1C55">
        <w:rPr>
          <w:kern w:val="0"/>
          <w:sz w:val="22"/>
          <w:szCs w:val="22"/>
          <w:lang w:eastAsia="pl-PL"/>
        </w:rPr>
        <w:t xml:space="preserve">prowadzonego przez </w:t>
      </w:r>
      <w:r>
        <w:rPr>
          <w:kern w:val="0"/>
          <w:sz w:val="22"/>
          <w:szCs w:val="22"/>
          <w:lang w:eastAsia="pl-PL"/>
        </w:rPr>
        <w:t xml:space="preserve">Zespół Opieki Zdrowotnej w Nysie, 48-300 Nysa, u. </w:t>
      </w:r>
      <w:r w:rsidR="00132E4D">
        <w:rPr>
          <w:kern w:val="0"/>
          <w:sz w:val="22"/>
          <w:szCs w:val="22"/>
          <w:lang w:eastAsia="pl-PL"/>
        </w:rPr>
        <w:t>B</w:t>
      </w:r>
      <w:r>
        <w:rPr>
          <w:kern w:val="0"/>
          <w:sz w:val="22"/>
          <w:szCs w:val="22"/>
          <w:lang w:eastAsia="pl-PL"/>
        </w:rPr>
        <w:t xml:space="preserve">ohaterów Warszawy 34 </w:t>
      </w:r>
      <w:r w:rsidRPr="00AF1C55">
        <w:rPr>
          <w:kern w:val="0"/>
          <w:sz w:val="22"/>
          <w:szCs w:val="22"/>
          <w:lang w:eastAsia="pl-PL"/>
        </w:rPr>
        <w:t>oświadczam, co następuje:</w:t>
      </w:r>
    </w:p>
    <w:p w14:paraId="24D5E981" w14:textId="77777777" w:rsidR="00AF1C55" w:rsidRPr="00AF1C55" w:rsidRDefault="00AF1C55" w:rsidP="00AF1C55">
      <w:pPr>
        <w:suppressAutoHyphens w:val="0"/>
        <w:rPr>
          <w:kern w:val="0"/>
          <w:sz w:val="22"/>
          <w:szCs w:val="22"/>
          <w:lang w:eastAsia="pl-PL"/>
        </w:rPr>
      </w:pPr>
    </w:p>
    <w:p w14:paraId="07C677EA" w14:textId="77777777" w:rsidR="00AF1C55" w:rsidRPr="00AF1C55" w:rsidRDefault="00AF1C55" w:rsidP="00AF1C55">
      <w:pPr>
        <w:numPr>
          <w:ilvl w:val="0"/>
          <w:numId w:val="80"/>
        </w:numPr>
        <w:suppressAutoHyphens w:val="0"/>
        <w:ind w:left="641" w:hanging="357"/>
        <w:rPr>
          <w:rFonts w:eastAsia="Calibri"/>
          <w:kern w:val="0"/>
          <w:sz w:val="22"/>
          <w:szCs w:val="22"/>
          <w:lang w:eastAsia="pl-PL"/>
        </w:rPr>
      </w:pPr>
      <w:r w:rsidRPr="00AF1C55">
        <w:rPr>
          <w:rFonts w:eastAsia="Calibri"/>
          <w:kern w:val="0"/>
          <w:sz w:val="22"/>
          <w:szCs w:val="22"/>
          <w:lang w:eastAsia="pl-PL"/>
        </w:rPr>
        <w:t xml:space="preserve">Mając na uwadze </w:t>
      </w:r>
      <w:r w:rsidRPr="00AF1C55">
        <w:rPr>
          <w:kern w:val="0"/>
          <w:sz w:val="22"/>
          <w:szCs w:val="22"/>
          <w:lang w:eastAsia="pl-PL"/>
        </w:rPr>
        <w:t>przesłanki wykluczenia zawarte w ustawie Prawo zamówień publicznych:</w:t>
      </w:r>
    </w:p>
    <w:p w14:paraId="63F2FDE8" w14:textId="77777777" w:rsidR="00AF1C55" w:rsidRPr="00AF1C55" w:rsidRDefault="00AF1C55" w:rsidP="00AF1C55">
      <w:pPr>
        <w:numPr>
          <w:ilvl w:val="0"/>
          <w:numId w:val="81"/>
        </w:numPr>
        <w:suppressAutoHyphens w:val="0"/>
        <w:ind w:left="709" w:hanging="357"/>
        <w:jc w:val="both"/>
        <w:rPr>
          <w:rFonts w:eastAsia="Calibri"/>
          <w:kern w:val="0"/>
          <w:sz w:val="22"/>
          <w:szCs w:val="22"/>
          <w:lang w:eastAsia="pl-PL"/>
        </w:rPr>
      </w:pPr>
      <w:r w:rsidRPr="00AF1C55">
        <w:rPr>
          <w:rFonts w:eastAsia="Calibri"/>
          <w:kern w:val="0"/>
          <w:sz w:val="22"/>
          <w:szCs w:val="22"/>
          <w:lang w:eastAsia="pl-PL"/>
        </w:rPr>
        <w:t>oświadczam, że nie podlegam wykluczeniu z postępowania na podstawie art. 108 ust. 1 pkt 1</w:t>
      </w:r>
      <w:r w:rsidRPr="00AF1C55">
        <w:rPr>
          <w:rFonts w:eastAsia="Calibri"/>
          <w:kern w:val="0"/>
          <w:sz w:val="22"/>
          <w:szCs w:val="22"/>
          <w:lang w:eastAsia="pl-PL"/>
        </w:rPr>
        <w:noBreakHyphen/>
        <w:t>6 ustawy.</w:t>
      </w:r>
    </w:p>
    <w:p w14:paraId="7C03AC6E" w14:textId="77777777" w:rsidR="00AF1C55" w:rsidRPr="00AF1C55" w:rsidRDefault="00AF1C55" w:rsidP="00AF1C55">
      <w:pPr>
        <w:numPr>
          <w:ilvl w:val="0"/>
          <w:numId w:val="81"/>
        </w:numPr>
        <w:suppressAutoHyphens w:val="0"/>
        <w:ind w:left="709" w:hanging="357"/>
        <w:jc w:val="both"/>
        <w:rPr>
          <w:rFonts w:eastAsia="Calibri"/>
          <w:kern w:val="0"/>
          <w:sz w:val="22"/>
          <w:szCs w:val="22"/>
          <w:lang w:eastAsia="pl-PL"/>
        </w:rPr>
      </w:pPr>
      <w:r w:rsidRPr="00AF1C55">
        <w:rPr>
          <w:rFonts w:eastAsia="Calibri"/>
          <w:kern w:val="0"/>
          <w:sz w:val="22"/>
          <w:szCs w:val="22"/>
          <w:lang w:eastAsia="pl-PL"/>
        </w:rPr>
        <w:t>o</w:t>
      </w:r>
      <w:r w:rsidRPr="00AF1C55">
        <w:rPr>
          <w:kern w:val="0"/>
          <w:sz w:val="22"/>
          <w:szCs w:val="22"/>
          <w:lang w:eastAsia="pl-PL"/>
        </w:rPr>
        <w:t xml:space="preserve">świadczam, że zachodzą w stosunku do mnie podstawy wykluczenia z postępowania na podstawie art. ……………… ustawy Pzp </w:t>
      </w:r>
      <w:r w:rsidRPr="00AF1C55">
        <w:rPr>
          <w:i/>
          <w:kern w:val="0"/>
          <w:sz w:val="22"/>
          <w:szCs w:val="22"/>
          <w:lang w:eastAsia="pl-PL"/>
        </w:rPr>
        <w:t>(podać mającą zastosowanie podstawę wykluczenia spośród wymienionych w art. 108 ust. 1 pkt 1, 2, i 5 ustawy).</w:t>
      </w:r>
      <w:r w:rsidRPr="00AF1C55">
        <w:rPr>
          <w:kern w:val="0"/>
          <w:sz w:val="22"/>
          <w:szCs w:val="22"/>
          <w:lang w:eastAsia="pl-PL"/>
        </w:rPr>
        <w:t xml:space="preserve"> Jednocześnie oświadczam, że w związku z ww. okolicznością, na podstawie art. 110 ust. 2 ustawy podjąłem następujące czynności (procedura sanacyjna – samooczyszczenie):</w:t>
      </w:r>
    </w:p>
    <w:p w14:paraId="33FB0188" w14:textId="12640C67" w:rsidR="00AF1C55" w:rsidRPr="00AF1C55" w:rsidRDefault="00AF1C55" w:rsidP="00AF1C55">
      <w:pPr>
        <w:suppressAutoHyphens w:val="0"/>
        <w:ind w:left="644"/>
        <w:contextualSpacing/>
        <w:rPr>
          <w:kern w:val="0"/>
          <w:sz w:val="22"/>
          <w:szCs w:val="22"/>
          <w:lang w:eastAsia="pl-PL"/>
        </w:rPr>
      </w:pPr>
      <w:r w:rsidRPr="00AF1C55">
        <w:rPr>
          <w:kern w:val="0"/>
          <w:sz w:val="22"/>
          <w:szCs w:val="22"/>
          <w:lang w:eastAsia="pl-PL"/>
        </w:rPr>
        <w:t>…………………</w:t>
      </w:r>
      <w:r>
        <w:rPr>
          <w:kern w:val="0"/>
          <w:sz w:val="22"/>
          <w:szCs w:val="22"/>
          <w:lang w:eastAsia="pl-PL"/>
        </w:rPr>
        <w:t>…</w:t>
      </w:r>
      <w:r w:rsidRPr="00AF1C55">
        <w:rPr>
          <w:kern w:val="0"/>
          <w:sz w:val="22"/>
          <w:szCs w:val="22"/>
          <w:lang w:eastAsia="pl-PL"/>
        </w:rPr>
        <w:t>………………………………………………………………………………</w:t>
      </w:r>
    </w:p>
    <w:p w14:paraId="3F7684C4" w14:textId="616739AD" w:rsidR="00AF1C55" w:rsidRPr="00AF1C55" w:rsidRDefault="00AF1C55" w:rsidP="00AF1C55">
      <w:pPr>
        <w:suppressAutoHyphens w:val="0"/>
        <w:ind w:right="28" w:firstLine="646"/>
        <w:rPr>
          <w:kern w:val="0"/>
          <w:sz w:val="22"/>
          <w:szCs w:val="22"/>
          <w:lang w:eastAsia="pl-PL"/>
        </w:rPr>
      </w:pPr>
      <w:r w:rsidRPr="00AF1C55">
        <w:rPr>
          <w:kern w:val="0"/>
          <w:sz w:val="22"/>
          <w:szCs w:val="22"/>
          <w:lang w:eastAsia="pl-PL"/>
        </w:rPr>
        <w:t>……………………………………………………………………………………………………</w:t>
      </w:r>
    </w:p>
    <w:p w14:paraId="40D01C2F" w14:textId="77777777" w:rsidR="00AF1C55" w:rsidRPr="00AF1C55" w:rsidRDefault="00AF1C55" w:rsidP="00AF1C55">
      <w:pPr>
        <w:suppressAutoHyphens w:val="0"/>
        <w:ind w:right="28" w:firstLine="644"/>
        <w:rPr>
          <w:kern w:val="0"/>
          <w:sz w:val="22"/>
          <w:szCs w:val="22"/>
          <w:lang w:eastAsia="pl-PL"/>
        </w:rPr>
      </w:pPr>
      <w:r w:rsidRPr="00AF1C55">
        <w:rPr>
          <w:kern w:val="0"/>
          <w:sz w:val="22"/>
          <w:szCs w:val="22"/>
          <w:lang w:eastAsia="pl-PL"/>
        </w:rPr>
        <w:t>Na potwierdzenie powyższego przedkładam następujące środki dowodowe:</w:t>
      </w:r>
    </w:p>
    <w:p w14:paraId="0AD60DC5" w14:textId="6D0309F8" w:rsidR="00AF1C55" w:rsidRPr="00AF1C55" w:rsidRDefault="00AF1C55" w:rsidP="00AF1C55">
      <w:pPr>
        <w:suppressAutoHyphens w:val="0"/>
        <w:ind w:right="28" w:firstLine="644"/>
        <w:rPr>
          <w:kern w:val="0"/>
          <w:sz w:val="22"/>
          <w:szCs w:val="22"/>
          <w:lang w:eastAsia="pl-PL"/>
        </w:rPr>
      </w:pPr>
      <w:r w:rsidRPr="00AF1C55">
        <w:rPr>
          <w:kern w:val="0"/>
          <w:sz w:val="22"/>
          <w:szCs w:val="22"/>
          <w:lang w:eastAsia="pl-PL"/>
        </w:rPr>
        <w:t>1) …………………………………………………………………………………………………</w:t>
      </w:r>
    </w:p>
    <w:p w14:paraId="50DAF81C" w14:textId="3B9A440F" w:rsidR="00AF1C55" w:rsidRDefault="00AF1C55" w:rsidP="00AF1C55">
      <w:pPr>
        <w:suppressAutoHyphens w:val="0"/>
        <w:ind w:right="28" w:firstLine="646"/>
        <w:rPr>
          <w:kern w:val="0"/>
          <w:sz w:val="22"/>
          <w:szCs w:val="22"/>
          <w:lang w:eastAsia="pl-PL"/>
        </w:rPr>
      </w:pPr>
      <w:r w:rsidRPr="00AF1C55">
        <w:rPr>
          <w:kern w:val="0"/>
          <w:sz w:val="22"/>
          <w:szCs w:val="22"/>
          <w:lang w:eastAsia="pl-PL"/>
        </w:rPr>
        <w:t>2) …………………………………………………………………………………………………</w:t>
      </w:r>
    </w:p>
    <w:p w14:paraId="76EE84EE" w14:textId="77777777" w:rsidR="00AF1C55" w:rsidRDefault="00AF1C55" w:rsidP="00AF1C55">
      <w:pPr>
        <w:suppressAutoHyphens w:val="0"/>
        <w:ind w:right="28" w:firstLine="646"/>
        <w:rPr>
          <w:kern w:val="0"/>
          <w:sz w:val="22"/>
          <w:szCs w:val="22"/>
          <w:lang w:eastAsia="pl-PL"/>
        </w:rPr>
      </w:pPr>
    </w:p>
    <w:p w14:paraId="7B6D3730" w14:textId="77777777" w:rsidR="00AF1C55" w:rsidRPr="00AF1C55" w:rsidRDefault="00AF1C55" w:rsidP="00AF1C55">
      <w:pPr>
        <w:numPr>
          <w:ilvl w:val="0"/>
          <w:numId w:val="80"/>
        </w:numPr>
        <w:suppressAutoHyphens w:val="0"/>
        <w:ind w:left="567"/>
        <w:rPr>
          <w:kern w:val="0"/>
          <w:sz w:val="22"/>
          <w:szCs w:val="22"/>
          <w:lang w:eastAsia="pl-PL"/>
        </w:rPr>
      </w:pPr>
      <w:r w:rsidRPr="00AF1C55">
        <w:rPr>
          <w:kern w:val="0"/>
          <w:sz w:val="22"/>
          <w:szCs w:val="22"/>
          <w:lang w:eastAsia="pl-PL"/>
        </w:rPr>
        <w:t>Mając na uwadze przesłanki wykluczenia zawarte w art. 7 ust. 1 pkt 1-3 ustawy z dnia 13 kwietnia 2022 r. o szczególnych rozwiązaniach w zakresie przeciwdziałania wspieraniu agresji na Ukrainę oraz służących ochronie bezpieczeństwa narodowego (t.j. Dz.U. z </w:t>
      </w:r>
      <w:proofErr w:type="gramStart"/>
      <w:r w:rsidRPr="00AF1C55">
        <w:rPr>
          <w:kern w:val="0"/>
          <w:sz w:val="22"/>
          <w:szCs w:val="22"/>
          <w:lang w:eastAsia="pl-PL"/>
        </w:rPr>
        <w:t>2025r.</w:t>
      </w:r>
      <w:proofErr w:type="gramEnd"/>
      <w:r w:rsidRPr="00AF1C55">
        <w:rPr>
          <w:kern w:val="0"/>
          <w:sz w:val="22"/>
          <w:szCs w:val="22"/>
          <w:lang w:eastAsia="pl-PL"/>
        </w:rPr>
        <w:t>, poz. 514):</w:t>
      </w:r>
    </w:p>
    <w:p w14:paraId="27EB37A8" w14:textId="77777777" w:rsidR="00AF1C55" w:rsidRDefault="00AF1C55" w:rsidP="00AF1C55">
      <w:pPr>
        <w:numPr>
          <w:ilvl w:val="0"/>
          <w:numId w:val="82"/>
        </w:numPr>
        <w:suppressAutoHyphens w:val="0"/>
        <w:ind w:left="993" w:hanging="357"/>
        <w:rPr>
          <w:rFonts w:eastAsia="Calibri"/>
          <w:kern w:val="0"/>
          <w:sz w:val="22"/>
          <w:szCs w:val="22"/>
          <w:lang w:eastAsia="pl-PL"/>
        </w:rPr>
      </w:pPr>
      <w:r w:rsidRPr="00AF1C55">
        <w:rPr>
          <w:rFonts w:eastAsia="Calibri"/>
          <w:kern w:val="0"/>
          <w:sz w:val="22"/>
          <w:szCs w:val="22"/>
          <w:lang w:eastAsia="pl-PL"/>
        </w:rPr>
        <w:t xml:space="preserve">oświadczam, że nie podlegam wykluczeniu z postępowania na podstawie art. 7 ust. 1 pkt 1-3 ustawy </w:t>
      </w:r>
      <w:r w:rsidRPr="00AF1C55">
        <w:rPr>
          <w:kern w:val="0"/>
          <w:sz w:val="22"/>
          <w:szCs w:val="22"/>
          <w:lang w:eastAsia="pl-PL"/>
        </w:rPr>
        <w:t>z dnia 13 kwietnia 2022 r. o szczególnych rozwiązaniach w zakresie przeciwdziałania wspieraniu agresji na Ukrainę oraz służących ochronie bezpieczeństwa narodowego (t.j. Dz.U. z 2025 r., poz. 514)</w:t>
      </w:r>
      <w:r w:rsidRPr="00AF1C55">
        <w:rPr>
          <w:rFonts w:eastAsia="Calibri"/>
          <w:kern w:val="0"/>
          <w:sz w:val="22"/>
          <w:szCs w:val="22"/>
          <w:lang w:eastAsia="pl-PL"/>
        </w:rPr>
        <w:t>.</w:t>
      </w:r>
    </w:p>
    <w:p w14:paraId="089995E1" w14:textId="77777777" w:rsidR="00AF1C55" w:rsidRPr="00AF1C55" w:rsidRDefault="00AF1C55" w:rsidP="00AF1C55">
      <w:pPr>
        <w:suppressAutoHyphens w:val="0"/>
        <w:ind w:left="993"/>
        <w:rPr>
          <w:rFonts w:eastAsia="Calibri"/>
          <w:kern w:val="0"/>
          <w:sz w:val="22"/>
          <w:szCs w:val="22"/>
          <w:lang w:eastAsia="pl-PL"/>
        </w:rPr>
      </w:pPr>
    </w:p>
    <w:p w14:paraId="05C2EE65" w14:textId="15E7E52F" w:rsidR="00AF1C55" w:rsidRDefault="00AF1C55" w:rsidP="00AF1C55">
      <w:pPr>
        <w:numPr>
          <w:ilvl w:val="0"/>
          <w:numId w:val="80"/>
        </w:numPr>
        <w:suppressAutoHyphens w:val="0"/>
        <w:ind w:left="567" w:hanging="357"/>
        <w:jc w:val="both"/>
        <w:rPr>
          <w:kern w:val="0"/>
          <w:sz w:val="22"/>
          <w:szCs w:val="22"/>
          <w:lang w:eastAsia="pl-PL"/>
        </w:rPr>
      </w:pPr>
      <w:r w:rsidRPr="00AF1C55">
        <w:rPr>
          <w:kern w:val="0"/>
          <w:sz w:val="22"/>
          <w:szCs w:val="22"/>
          <w:lang w:eastAsia="pl-PL"/>
        </w:rPr>
        <w:t>Oświadczam, że spełniam warunki udziału w postępowaniu określone przez Zamawiającego w ogłoszeniu o zamówieniu oraz w rozdziału X Specyfikacji Warunków Zamówienia.</w:t>
      </w:r>
    </w:p>
    <w:p w14:paraId="302E0BD7" w14:textId="77777777" w:rsidR="00AF1C55" w:rsidRPr="00AF1C55" w:rsidRDefault="00AF1C55" w:rsidP="00AF1C55">
      <w:pPr>
        <w:suppressAutoHyphens w:val="0"/>
        <w:ind w:left="567"/>
        <w:jc w:val="both"/>
        <w:rPr>
          <w:kern w:val="0"/>
          <w:sz w:val="22"/>
          <w:szCs w:val="22"/>
          <w:lang w:eastAsia="pl-PL"/>
        </w:rPr>
      </w:pPr>
    </w:p>
    <w:p w14:paraId="22403B4F" w14:textId="77777777" w:rsidR="00AF1C55" w:rsidRPr="00AF1C55" w:rsidRDefault="00AF1C55" w:rsidP="00AF1C55">
      <w:pPr>
        <w:numPr>
          <w:ilvl w:val="0"/>
          <w:numId w:val="80"/>
        </w:numPr>
        <w:suppressAutoHyphens w:val="0"/>
        <w:ind w:left="567" w:hanging="357"/>
        <w:rPr>
          <w:kern w:val="0"/>
          <w:sz w:val="22"/>
          <w:szCs w:val="22"/>
          <w:lang w:eastAsia="pl-PL"/>
        </w:rPr>
      </w:pPr>
      <w:r w:rsidRPr="00AF1C55">
        <w:rPr>
          <w:kern w:val="0"/>
          <w:sz w:val="22"/>
          <w:szCs w:val="22"/>
          <w:lang w:eastAsia="pl-PL"/>
        </w:rPr>
        <w:t>Oświadczam, że w celu wykazania spełniania warunków udziału w postępowaniu, określonych przez Zamawiającego w ogłoszeniu o zamówieniu oraz w ust. 3.4. rozdziału XIX Specyfikacji Warunków Zamówienia (proszę zaznaczyć właściwą opcję)</w:t>
      </w:r>
    </w:p>
    <w:p w14:paraId="15301C65" w14:textId="77777777" w:rsidR="00AF1C55" w:rsidRPr="00AF1C55" w:rsidRDefault="00AF1C55" w:rsidP="00AF1C55">
      <w:pPr>
        <w:suppressAutoHyphens w:val="0"/>
        <w:ind w:left="709"/>
        <w:rPr>
          <w:kern w:val="0"/>
          <w:sz w:val="22"/>
          <w:szCs w:val="22"/>
          <w:lang w:eastAsia="pl-PL"/>
        </w:rPr>
      </w:pPr>
    </w:p>
    <w:p w14:paraId="2FD8028E" w14:textId="77777777" w:rsidR="00AF1C55" w:rsidRDefault="00AF1C55">
      <w:pPr>
        <w:suppressAutoHyphens w:val="0"/>
        <w:rPr>
          <w:kern w:val="0"/>
          <w:sz w:val="22"/>
          <w:szCs w:val="22"/>
          <w:lang w:eastAsia="pl-PL"/>
        </w:rPr>
      </w:pPr>
      <w:r>
        <w:rPr>
          <w:kern w:val="0"/>
          <w:sz w:val="22"/>
          <w:szCs w:val="22"/>
          <w:lang w:eastAsia="pl-PL"/>
        </w:rPr>
        <w:br w:type="page"/>
      </w:r>
    </w:p>
    <w:p w14:paraId="71BE083C" w14:textId="71890028" w:rsidR="00AF1C55" w:rsidRPr="00AF1C55" w:rsidRDefault="00AF1C55" w:rsidP="00AF1C55">
      <w:pPr>
        <w:suppressAutoHyphens w:val="0"/>
        <w:ind w:left="709"/>
        <w:rPr>
          <w:kern w:val="0"/>
          <w:sz w:val="22"/>
          <w:szCs w:val="22"/>
          <w:lang w:eastAsia="pl-PL"/>
        </w:rPr>
      </w:pPr>
      <w:r w:rsidRPr="00AF1C55">
        <w:rPr>
          <w:kern w:val="0"/>
          <w:sz w:val="22"/>
          <w:szCs w:val="22"/>
          <w:lang w:eastAsia="pl-PL"/>
        </w:rPr>
        <w:lastRenderedPageBreak/>
        <w:t>Nazwa i adres podmiotu:</w:t>
      </w:r>
    </w:p>
    <w:p w14:paraId="224ED2D2" w14:textId="3D6BC1DF" w:rsidR="00AF1C55" w:rsidRPr="00AF1C55" w:rsidRDefault="00AF1C55" w:rsidP="00AF1C55">
      <w:pPr>
        <w:suppressAutoHyphens w:val="0"/>
        <w:ind w:left="709" w:right="28"/>
        <w:rPr>
          <w:kern w:val="0"/>
          <w:sz w:val="22"/>
          <w:szCs w:val="22"/>
          <w:lang w:eastAsia="pl-PL"/>
        </w:rPr>
      </w:pPr>
      <w:r w:rsidRPr="00AF1C55">
        <w:rPr>
          <w:kern w:val="0"/>
          <w:sz w:val="22"/>
          <w:szCs w:val="22"/>
          <w:lang w:eastAsia="pl-PL"/>
        </w:rPr>
        <w:t>…………………………………………………………………………………………………</w:t>
      </w:r>
    </w:p>
    <w:p w14:paraId="44FA80DB" w14:textId="2BCC8C24" w:rsidR="00AF1C55" w:rsidRDefault="00AF1C55" w:rsidP="00AF1C55">
      <w:pPr>
        <w:suppressAutoHyphens w:val="0"/>
        <w:ind w:left="709" w:right="28"/>
        <w:rPr>
          <w:kern w:val="0"/>
          <w:sz w:val="22"/>
          <w:szCs w:val="22"/>
          <w:lang w:eastAsia="pl-PL"/>
        </w:rPr>
      </w:pPr>
      <w:r w:rsidRPr="00AF1C55">
        <w:rPr>
          <w:kern w:val="0"/>
          <w:sz w:val="22"/>
          <w:szCs w:val="22"/>
          <w:lang w:eastAsia="pl-PL"/>
        </w:rPr>
        <w:t>…………………………………………………………………………………………………</w:t>
      </w:r>
    </w:p>
    <w:p w14:paraId="015C36A6" w14:textId="77777777" w:rsidR="00AF1C55" w:rsidRPr="00AF1C55" w:rsidRDefault="00AF1C55" w:rsidP="00AF1C55">
      <w:pPr>
        <w:suppressAutoHyphens w:val="0"/>
        <w:ind w:left="709" w:right="28"/>
        <w:rPr>
          <w:kern w:val="0"/>
          <w:sz w:val="22"/>
          <w:szCs w:val="22"/>
          <w:lang w:eastAsia="pl-PL"/>
        </w:rPr>
      </w:pPr>
    </w:p>
    <w:p w14:paraId="592E1EBC" w14:textId="49A93EAB" w:rsidR="00AF1C55" w:rsidRPr="00AF1C55" w:rsidRDefault="00AF1C55" w:rsidP="00AF1C55">
      <w:pPr>
        <w:suppressAutoHyphens w:val="0"/>
        <w:ind w:left="567" w:right="28"/>
        <w:rPr>
          <w:kern w:val="0"/>
          <w:sz w:val="22"/>
          <w:szCs w:val="22"/>
          <w:lang w:eastAsia="pl-PL"/>
        </w:rPr>
      </w:pPr>
      <w:r w:rsidRPr="00AF1C55">
        <w:rPr>
          <w:kern w:val="0"/>
          <w:sz w:val="22"/>
          <w:szCs w:val="22"/>
          <w:lang w:eastAsia="pl-PL"/>
        </w:rPr>
        <w:t>Udostępniane zasoby:</w:t>
      </w:r>
    </w:p>
    <w:p w14:paraId="595DEF95" w14:textId="38F47B90" w:rsidR="00AF1C55" w:rsidRPr="00AF1C55" w:rsidRDefault="00AF1C55" w:rsidP="00AF1C55">
      <w:pPr>
        <w:suppressAutoHyphens w:val="0"/>
        <w:ind w:left="567" w:right="28"/>
        <w:rPr>
          <w:kern w:val="0"/>
          <w:sz w:val="22"/>
          <w:szCs w:val="22"/>
          <w:lang w:eastAsia="pl-PL"/>
        </w:rPr>
      </w:pPr>
      <w:r w:rsidRPr="00AF1C55">
        <w:rPr>
          <w:kern w:val="0"/>
          <w:sz w:val="22"/>
          <w:szCs w:val="22"/>
          <w:lang w:eastAsia="pl-PL"/>
        </w:rPr>
        <w:t>……………………………………………………………………………………………………</w:t>
      </w:r>
    </w:p>
    <w:p w14:paraId="03BD0671" w14:textId="77777777" w:rsidR="00AF1C55" w:rsidRDefault="00AF1C55" w:rsidP="00AF1C55">
      <w:pPr>
        <w:suppressAutoHyphens w:val="0"/>
        <w:ind w:left="567" w:right="28"/>
        <w:jc w:val="both"/>
        <w:rPr>
          <w:i/>
          <w:kern w:val="0"/>
          <w:sz w:val="22"/>
          <w:szCs w:val="22"/>
          <w:lang w:eastAsia="pl-PL"/>
        </w:rPr>
      </w:pPr>
      <w:r w:rsidRPr="00AF1C55">
        <w:rPr>
          <w:i/>
          <w:kern w:val="0"/>
          <w:sz w:val="22"/>
          <w:szCs w:val="22"/>
          <w:lang w:eastAsia="pl-PL"/>
        </w:rPr>
        <w:t>(wskazać podmiot i określić odpowiedni zakres dla wskazanego podmiotu, w przypadku zaznaczenia, iż Wykonawca polega na zasobach innego podmiotu w celu wykazania spełniania warunków udziału w postępowaniu).</w:t>
      </w:r>
    </w:p>
    <w:p w14:paraId="0FA92776" w14:textId="77777777" w:rsidR="00AF1C55" w:rsidRPr="00AF1C55" w:rsidRDefault="00AF1C55" w:rsidP="00AF1C55">
      <w:pPr>
        <w:suppressAutoHyphens w:val="0"/>
        <w:ind w:left="567" w:right="28"/>
        <w:jc w:val="both"/>
        <w:rPr>
          <w:i/>
          <w:kern w:val="0"/>
          <w:sz w:val="22"/>
          <w:szCs w:val="22"/>
          <w:lang w:eastAsia="pl-PL"/>
        </w:rPr>
      </w:pPr>
    </w:p>
    <w:p w14:paraId="05ACD254" w14:textId="77777777" w:rsidR="00AF1C55" w:rsidRPr="00AF1C55" w:rsidRDefault="00AF1C55" w:rsidP="00AF1C55">
      <w:pPr>
        <w:numPr>
          <w:ilvl w:val="0"/>
          <w:numId w:val="80"/>
        </w:numPr>
        <w:suppressAutoHyphens w:val="0"/>
        <w:ind w:left="567"/>
        <w:jc w:val="both"/>
        <w:rPr>
          <w:kern w:val="0"/>
          <w:sz w:val="22"/>
          <w:szCs w:val="22"/>
          <w:lang w:eastAsia="pl-PL"/>
        </w:rPr>
      </w:pPr>
      <w:r w:rsidRPr="00AF1C55">
        <w:rPr>
          <w:kern w:val="0"/>
          <w:sz w:val="22"/>
          <w:szCs w:val="22"/>
          <w:lang w:eastAsia="pl-PL"/>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5A58690C" w14:textId="520D999C" w:rsidR="005F683E" w:rsidRDefault="005F683E" w:rsidP="005F683E"/>
    <w:p w14:paraId="4128C31D" w14:textId="77777777" w:rsidR="005F683E" w:rsidRDefault="005F683E" w:rsidP="005F683E"/>
    <w:p w14:paraId="415DD735" w14:textId="77777777" w:rsidR="00AF1C55" w:rsidRDefault="00AF1C55">
      <w:pPr>
        <w:suppressAutoHyphens w:val="0"/>
        <w:rPr>
          <w:sz w:val="22"/>
          <w:szCs w:val="22"/>
        </w:rPr>
      </w:pPr>
      <w:r>
        <w:rPr>
          <w:b/>
          <w:sz w:val="22"/>
          <w:szCs w:val="22"/>
        </w:rPr>
        <w:br w:type="page"/>
      </w:r>
    </w:p>
    <w:p w14:paraId="40E47055" w14:textId="4D63AF3D" w:rsidR="005F683E" w:rsidRPr="008D3ABB" w:rsidRDefault="005F683E" w:rsidP="005F683E">
      <w:pPr>
        <w:pStyle w:val="Nagwek8"/>
        <w:widowControl w:val="0"/>
        <w:tabs>
          <w:tab w:val="left" w:pos="1440"/>
          <w:tab w:val="left" w:pos="3118"/>
        </w:tabs>
        <w:spacing w:line="240" w:lineRule="auto"/>
        <w:ind w:right="0" w:hanging="1440"/>
        <w:jc w:val="right"/>
        <w:rPr>
          <w:b w:val="0"/>
          <w:sz w:val="22"/>
          <w:szCs w:val="22"/>
        </w:rPr>
      </w:pPr>
      <w:r w:rsidRPr="008D3ABB">
        <w:rPr>
          <w:b w:val="0"/>
          <w:sz w:val="22"/>
          <w:szCs w:val="22"/>
        </w:rPr>
        <w:lastRenderedPageBreak/>
        <w:t xml:space="preserve">Załącznik Nr </w:t>
      </w:r>
      <w:r w:rsidR="00667275">
        <w:rPr>
          <w:b w:val="0"/>
          <w:sz w:val="22"/>
          <w:szCs w:val="22"/>
        </w:rPr>
        <w:t>5</w:t>
      </w:r>
      <w:r w:rsidRPr="008D3ABB">
        <w:rPr>
          <w:b w:val="0"/>
          <w:sz w:val="22"/>
          <w:szCs w:val="22"/>
        </w:rPr>
        <w:t xml:space="preserve"> do SWZ</w:t>
      </w:r>
    </w:p>
    <w:p w14:paraId="16B634F6" w14:textId="77777777" w:rsidR="005F683E" w:rsidRDefault="005F683E" w:rsidP="005F683E">
      <w:pPr>
        <w:pStyle w:val="Nagwek8"/>
        <w:widowControl w:val="0"/>
        <w:tabs>
          <w:tab w:val="left" w:pos="1440"/>
          <w:tab w:val="left" w:pos="3118"/>
        </w:tabs>
        <w:spacing w:line="240" w:lineRule="auto"/>
        <w:ind w:right="0" w:hanging="1440"/>
        <w:jc w:val="right"/>
        <w:rPr>
          <w:b w:val="0"/>
          <w:sz w:val="22"/>
          <w:szCs w:val="22"/>
        </w:rPr>
      </w:pPr>
      <w:r w:rsidRPr="008D3ABB">
        <w:rPr>
          <w:b w:val="0"/>
          <w:sz w:val="22"/>
          <w:szCs w:val="22"/>
        </w:rPr>
        <w:t>Nr DZZP-344/</w:t>
      </w:r>
      <w:r>
        <w:rPr>
          <w:b w:val="0"/>
          <w:sz w:val="22"/>
          <w:szCs w:val="22"/>
        </w:rPr>
        <w:t>35</w:t>
      </w:r>
      <w:r w:rsidRPr="008D3ABB">
        <w:rPr>
          <w:b w:val="0"/>
          <w:sz w:val="22"/>
          <w:szCs w:val="22"/>
        </w:rPr>
        <w:t>/2025</w:t>
      </w:r>
    </w:p>
    <w:p w14:paraId="0A0782B2" w14:textId="77777777" w:rsidR="00525739" w:rsidRDefault="00525739" w:rsidP="00525739"/>
    <w:p w14:paraId="3A3FC016" w14:textId="77777777" w:rsidR="00525739" w:rsidRPr="00525739" w:rsidRDefault="00525739" w:rsidP="00525739">
      <w:pPr>
        <w:rPr>
          <w:sz w:val="22"/>
          <w:szCs w:val="22"/>
        </w:rPr>
      </w:pPr>
    </w:p>
    <w:p w14:paraId="6A8E36A7" w14:textId="77777777" w:rsidR="00525739" w:rsidRPr="00525739" w:rsidRDefault="00525739" w:rsidP="00525739">
      <w:pPr>
        <w:suppressAutoHyphens w:val="0"/>
        <w:rPr>
          <w:b/>
          <w:kern w:val="0"/>
          <w:sz w:val="22"/>
          <w:szCs w:val="22"/>
          <w:lang w:eastAsia="pl-PL"/>
        </w:rPr>
      </w:pPr>
      <w:r w:rsidRPr="00525739">
        <w:rPr>
          <w:b/>
          <w:kern w:val="0"/>
          <w:sz w:val="22"/>
          <w:szCs w:val="22"/>
          <w:lang w:eastAsia="pl-PL"/>
        </w:rPr>
        <w:t>Podmiot udostępniający zasoby:</w:t>
      </w:r>
    </w:p>
    <w:p w14:paraId="6CD38493" w14:textId="3352EBD0" w:rsidR="00525739" w:rsidRPr="00525739" w:rsidRDefault="00525739" w:rsidP="00525739">
      <w:pPr>
        <w:suppressAutoHyphens w:val="0"/>
        <w:ind w:right="5246"/>
        <w:rPr>
          <w:i/>
          <w:kern w:val="0"/>
          <w:sz w:val="22"/>
          <w:szCs w:val="22"/>
          <w:lang w:eastAsia="pl-PL"/>
        </w:rPr>
      </w:pPr>
      <w:r w:rsidRPr="00525739">
        <w:rPr>
          <w:kern w:val="0"/>
          <w:sz w:val="22"/>
          <w:szCs w:val="22"/>
          <w:lang w:eastAsia="pl-PL"/>
        </w:rPr>
        <w:t>……………………………………………</w:t>
      </w:r>
      <w:r w:rsidRPr="00525739">
        <w:rPr>
          <w:i/>
          <w:kern w:val="0"/>
          <w:sz w:val="22"/>
          <w:szCs w:val="22"/>
          <w:lang w:eastAsia="pl-PL"/>
        </w:rPr>
        <w:t xml:space="preserve"> </w:t>
      </w:r>
    </w:p>
    <w:p w14:paraId="0991E86D" w14:textId="77777777" w:rsidR="00525739" w:rsidRPr="00525739" w:rsidRDefault="00525739" w:rsidP="00525739">
      <w:pPr>
        <w:suppressAutoHyphens w:val="0"/>
        <w:ind w:right="5245"/>
        <w:rPr>
          <w:i/>
          <w:kern w:val="0"/>
          <w:sz w:val="22"/>
          <w:szCs w:val="22"/>
          <w:lang w:eastAsia="pl-PL"/>
        </w:rPr>
      </w:pPr>
      <w:r w:rsidRPr="00525739">
        <w:rPr>
          <w:i/>
          <w:kern w:val="0"/>
          <w:sz w:val="22"/>
          <w:szCs w:val="22"/>
          <w:lang w:eastAsia="pl-PL"/>
        </w:rPr>
        <w:t xml:space="preserve">(pełna nazwa/firma, adres, w zależności od podmiotu) </w:t>
      </w:r>
    </w:p>
    <w:p w14:paraId="3D8E5C2A" w14:textId="77777777" w:rsidR="00525739" w:rsidRPr="00525739" w:rsidRDefault="00525739" w:rsidP="00525739">
      <w:pPr>
        <w:suppressAutoHyphens w:val="0"/>
        <w:rPr>
          <w:kern w:val="0"/>
          <w:sz w:val="22"/>
          <w:szCs w:val="22"/>
          <w:lang w:eastAsia="pl-PL"/>
        </w:rPr>
      </w:pPr>
      <w:r w:rsidRPr="00525739">
        <w:rPr>
          <w:kern w:val="0"/>
          <w:sz w:val="22"/>
          <w:szCs w:val="22"/>
          <w:lang w:eastAsia="pl-PL"/>
        </w:rPr>
        <w:t>reprezentowany przez:</w:t>
      </w:r>
    </w:p>
    <w:p w14:paraId="19728470" w14:textId="0F2D5B0A" w:rsidR="00525739" w:rsidRPr="00525739" w:rsidRDefault="00525739" w:rsidP="00525739">
      <w:pPr>
        <w:suppressAutoHyphens w:val="0"/>
        <w:ind w:right="5954"/>
        <w:rPr>
          <w:kern w:val="0"/>
          <w:sz w:val="22"/>
          <w:szCs w:val="22"/>
          <w:lang w:eastAsia="pl-PL"/>
        </w:rPr>
      </w:pPr>
      <w:r w:rsidRPr="00525739">
        <w:rPr>
          <w:kern w:val="0"/>
          <w:sz w:val="22"/>
          <w:szCs w:val="22"/>
          <w:lang w:eastAsia="pl-PL"/>
        </w:rPr>
        <w:t>……………………………………</w:t>
      </w:r>
    </w:p>
    <w:p w14:paraId="594F739C" w14:textId="77777777" w:rsidR="00525739" w:rsidRDefault="00525739" w:rsidP="00525739">
      <w:pPr>
        <w:suppressAutoHyphens w:val="0"/>
        <w:ind w:right="4678"/>
        <w:rPr>
          <w:i/>
          <w:kern w:val="0"/>
          <w:sz w:val="22"/>
          <w:szCs w:val="22"/>
          <w:lang w:eastAsia="pl-PL"/>
        </w:rPr>
      </w:pPr>
      <w:r w:rsidRPr="00525739">
        <w:rPr>
          <w:i/>
          <w:kern w:val="0"/>
          <w:sz w:val="22"/>
          <w:szCs w:val="22"/>
          <w:lang w:eastAsia="pl-PL"/>
        </w:rPr>
        <w:t>(imię, nazwisko, stanowisko/podstawa do reprezentacji)</w:t>
      </w:r>
    </w:p>
    <w:p w14:paraId="570FB869" w14:textId="77777777" w:rsidR="00525739" w:rsidRDefault="00525739" w:rsidP="00525739">
      <w:pPr>
        <w:suppressAutoHyphens w:val="0"/>
        <w:ind w:right="4678"/>
        <w:rPr>
          <w:i/>
          <w:kern w:val="0"/>
          <w:sz w:val="22"/>
          <w:szCs w:val="22"/>
          <w:lang w:eastAsia="pl-PL"/>
        </w:rPr>
      </w:pPr>
    </w:p>
    <w:p w14:paraId="739F8EA9" w14:textId="77777777" w:rsidR="00525739" w:rsidRPr="00525739" w:rsidRDefault="00525739" w:rsidP="00525739">
      <w:pPr>
        <w:suppressAutoHyphens w:val="0"/>
        <w:ind w:right="4678"/>
        <w:rPr>
          <w:i/>
          <w:kern w:val="0"/>
          <w:sz w:val="22"/>
          <w:szCs w:val="22"/>
          <w:lang w:eastAsia="pl-PL"/>
        </w:rPr>
      </w:pPr>
    </w:p>
    <w:p w14:paraId="030BD97D" w14:textId="77777777" w:rsidR="00525739" w:rsidRDefault="00525739" w:rsidP="00525739">
      <w:pPr>
        <w:keepNext/>
        <w:suppressAutoHyphens w:val="0"/>
        <w:jc w:val="center"/>
        <w:outlineLvl w:val="0"/>
        <w:rPr>
          <w:b/>
          <w:bCs/>
          <w:kern w:val="32"/>
          <w:sz w:val="22"/>
          <w:szCs w:val="22"/>
          <w:lang w:eastAsia="pl-PL"/>
        </w:rPr>
      </w:pPr>
      <w:r w:rsidRPr="00525739">
        <w:rPr>
          <w:b/>
          <w:bCs/>
          <w:kern w:val="32"/>
          <w:sz w:val="22"/>
          <w:szCs w:val="22"/>
          <w:lang w:eastAsia="pl-PL"/>
        </w:rPr>
        <w:t xml:space="preserve">Oświadczenie podmiotu udostępniającego zasoby o niepodleganiu wykluczeniu </w:t>
      </w:r>
    </w:p>
    <w:p w14:paraId="581306FB" w14:textId="4D459FAF" w:rsidR="00525739" w:rsidRPr="00525739" w:rsidRDefault="00525739" w:rsidP="00525739">
      <w:pPr>
        <w:keepNext/>
        <w:suppressAutoHyphens w:val="0"/>
        <w:jc w:val="center"/>
        <w:outlineLvl w:val="0"/>
        <w:rPr>
          <w:b/>
          <w:bCs/>
          <w:kern w:val="32"/>
          <w:sz w:val="22"/>
          <w:szCs w:val="22"/>
          <w:lang w:eastAsia="pl-PL"/>
        </w:rPr>
      </w:pPr>
      <w:r w:rsidRPr="00525739">
        <w:rPr>
          <w:b/>
          <w:bCs/>
          <w:kern w:val="32"/>
          <w:sz w:val="22"/>
          <w:szCs w:val="22"/>
          <w:lang w:eastAsia="pl-PL"/>
        </w:rPr>
        <w:t>oraz spełnianiu warunków udziału w postępowaniu</w:t>
      </w:r>
      <w:r>
        <w:rPr>
          <w:b/>
          <w:bCs/>
          <w:kern w:val="32"/>
          <w:sz w:val="22"/>
          <w:szCs w:val="22"/>
          <w:lang w:eastAsia="pl-PL"/>
        </w:rPr>
        <w:t>,</w:t>
      </w:r>
    </w:p>
    <w:p w14:paraId="6CFFA6D2" w14:textId="77777777" w:rsidR="00525739" w:rsidRPr="00525739" w:rsidRDefault="00525739" w:rsidP="00525739">
      <w:pPr>
        <w:suppressAutoHyphens w:val="0"/>
        <w:jc w:val="center"/>
        <w:rPr>
          <w:b/>
          <w:kern w:val="0"/>
          <w:sz w:val="22"/>
          <w:szCs w:val="22"/>
          <w:lang w:eastAsia="pl-PL"/>
        </w:rPr>
      </w:pPr>
      <w:r w:rsidRPr="00525739">
        <w:rPr>
          <w:b/>
          <w:kern w:val="0"/>
          <w:sz w:val="22"/>
          <w:szCs w:val="22"/>
          <w:lang w:eastAsia="pl-PL"/>
        </w:rPr>
        <w:t>o którym mowa w art. 125 ust. 1 ustawy z dnia 11 września 2019 r.</w:t>
      </w:r>
    </w:p>
    <w:p w14:paraId="26AFA5C0" w14:textId="77777777" w:rsidR="00525739" w:rsidRDefault="00525739" w:rsidP="00525739">
      <w:pPr>
        <w:tabs>
          <w:tab w:val="center" w:pos="4891"/>
          <w:tab w:val="right" w:pos="9782"/>
        </w:tabs>
        <w:suppressAutoHyphens w:val="0"/>
        <w:jc w:val="center"/>
        <w:rPr>
          <w:b/>
          <w:kern w:val="0"/>
          <w:sz w:val="22"/>
          <w:szCs w:val="22"/>
          <w:lang w:eastAsia="pl-PL"/>
        </w:rPr>
      </w:pPr>
      <w:r w:rsidRPr="00525739">
        <w:rPr>
          <w:b/>
          <w:kern w:val="0"/>
          <w:sz w:val="22"/>
          <w:szCs w:val="22"/>
          <w:lang w:eastAsia="pl-PL"/>
        </w:rPr>
        <w:t xml:space="preserve">Prawo zamówień publicznych (dalej jako: ustawa PZP) </w:t>
      </w:r>
    </w:p>
    <w:p w14:paraId="2680A357" w14:textId="77777777" w:rsidR="00525739" w:rsidRDefault="00525739" w:rsidP="00525739">
      <w:pPr>
        <w:tabs>
          <w:tab w:val="center" w:pos="4891"/>
          <w:tab w:val="right" w:pos="9782"/>
        </w:tabs>
        <w:suppressAutoHyphens w:val="0"/>
        <w:jc w:val="center"/>
        <w:rPr>
          <w:b/>
          <w:kern w:val="0"/>
          <w:sz w:val="22"/>
          <w:szCs w:val="22"/>
          <w:lang w:eastAsia="pl-PL"/>
        </w:rPr>
      </w:pPr>
    </w:p>
    <w:p w14:paraId="188BFBBF" w14:textId="77777777" w:rsidR="00525739" w:rsidRPr="00525739" w:rsidRDefault="00525739" w:rsidP="00525739">
      <w:pPr>
        <w:tabs>
          <w:tab w:val="center" w:pos="4891"/>
          <w:tab w:val="right" w:pos="9782"/>
        </w:tabs>
        <w:suppressAutoHyphens w:val="0"/>
        <w:jc w:val="center"/>
        <w:rPr>
          <w:b/>
          <w:kern w:val="0"/>
          <w:sz w:val="22"/>
          <w:szCs w:val="22"/>
          <w:lang w:eastAsia="pl-PL"/>
        </w:rPr>
      </w:pPr>
    </w:p>
    <w:p w14:paraId="3B767A1C" w14:textId="1F1EE77A" w:rsidR="00525739" w:rsidRDefault="00525739" w:rsidP="00525739">
      <w:pPr>
        <w:suppressAutoHyphens w:val="0"/>
        <w:jc w:val="both"/>
        <w:rPr>
          <w:kern w:val="0"/>
          <w:sz w:val="22"/>
          <w:szCs w:val="22"/>
          <w:lang w:eastAsia="pl-PL"/>
        </w:rPr>
      </w:pPr>
      <w:r w:rsidRPr="00525739">
        <w:rPr>
          <w:kern w:val="0"/>
          <w:sz w:val="22"/>
          <w:szCs w:val="22"/>
          <w:lang w:eastAsia="pl-PL"/>
        </w:rPr>
        <w:t>Na potrzeby postępowania o udzielenie zamówienia publicznego</w:t>
      </w:r>
      <w:r>
        <w:rPr>
          <w:kern w:val="0"/>
          <w:sz w:val="22"/>
          <w:szCs w:val="22"/>
          <w:lang w:eastAsia="pl-PL"/>
        </w:rPr>
        <w:t xml:space="preserve"> prowadzonego pod nazwą: </w:t>
      </w:r>
      <w:r w:rsidRPr="00525739">
        <w:rPr>
          <w:b/>
          <w:bCs/>
          <w:kern w:val="0"/>
          <w:sz w:val="22"/>
          <w:szCs w:val="22"/>
          <w:lang w:eastAsia="pl-PL"/>
        </w:rPr>
        <w:t>„Dostawa energii elektrycznej”</w:t>
      </w:r>
      <w:r w:rsidRPr="00525739">
        <w:rPr>
          <w:bCs/>
          <w:kern w:val="0"/>
          <w:sz w:val="22"/>
          <w:szCs w:val="22"/>
          <w:lang w:eastAsia="pl-PL"/>
        </w:rPr>
        <w:t>,</w:t>
      </w:r>
      <w:r w:rsidRPr="00525739">
        <w:rPr>
          <w:b/>
          <w:bCs/>
          <w:kern w:val="0"/>
          <w:sz w:val="22"/>
          <w:szCs w:val="22"/>
          <w:lang w:eastAsia="pl-PL"/>
        </w:rPr>
        <w:t xml:space="preserve"> </w:t>
      </w:r>
      <w:r w:rsidRPr="00525739">
        <w:rPr>
          <w:kern w:val="0"/>
          <w:sz w:val="22"/>
          <w:szCs w:val="22"/>
          <w:lang w:eastAsia="pl-PL"/>
        </w:rPr>
        <w:t xml:space="preserve">prowadzonego przez </w:t>
      </w:r>
      <w:r>
        <w:rPr>
          <w:kern w:val="0"/>
          <w:sz w:val="22"/>
          <w:szCs w:val="22"/>
          <w:lang w:eastAsia="pl-PL"/>
        </w:rPr>
        <w:t>Zespół Opieki Zdrowotnej w Nysie 48-300 Nysa, ul. Bohaterów Warszawy 34</w:t>
      </w:r>
      <w:r w:rsidRPr="00525739">
        <w:rPr>
          <w:i/>
          <w:kern w:val="0"/>
          <w:sz w:val="22"/>
          <w:szCs w:val="22"/>
          <w:lang w:eastAsia="pl-PL"/>
        </w:rPr>
        <w:t xml:space="preserve">, </w:t>
      </w:r>
      <w:r w:rsidRPr="00525739">
        <w:rPr>
          <w:kern w:val="0"/>
          <w:sz w:val="22"/>
          <w:szCs w:val="22"/>
          <w:lang w:eastAsia="pl-PL"/>
        </w:rPr>
        <w:t>oświadczam, co następuje:</w:t>
      </w:r>
    </w:p>
    <w:p w14:paraId="0D18FB25" w14:textId="77777777" w:rsidR="00525739" w:rsidRPr="00525739" w:rsidRDefault="00525739" w:rsidP="00525739">
      <w:pPr>
        <w:suppressAutoHyphens w:val="0"/>
        <w:jc w:val="both"/>
        <w:rPr>
          <w:kern w:val="0"/>
          <w:sz w:val="22"/>
          <w:szCs w:val="22"/>
          <w:lang w:eastAsia="pl-PL"/>
        </w:rPr>
      </w:pPr>
    </w:p>
    <w:p w14:paraId="4B376953" w14:textId="099A4F52" w:rsidR="00525739" w:rsidRPr="00525739" w:rsidRDefault="00525739" w:rsidP="00525739">
      <w:pPr>
        <w:pStyle w:val="Akapitzlist"/>
        <w:numPr>
          <w:ilvl w:val="1"/>
          <w:numId w:val="67"/>
        </w:numPr>
        <w:tabs>
          <w:tab w:val="clear" w:pos="1080"/>
          <w:tab w:val="num" w:pos="720"/>
        </w:tabs>
        <w:suppressAutoHyphens w:val="0"/>
        <w:ind w:left="426"/>
        <w:rPr>
          <w:rFonts w:eastAsia="Calibri"/>
          <w:kern w:val="0"/>
          <w:sz w:val="22"/>
          <w:szCs w:val="22"/>
          <w:lang w:eastAsia="pl-PL"/>
        </w:rPr>
      </w:pPr>
      <w:r w:rsidRPr="00525739">
        <w:rPr>
          <w:rFonts w:eastAsia="Calibri"/>
          <w:kern w:val="0"/>
          <w:sz w:val="22"/>
          <w:szCs w:val="22"/>
          <w:lang w:eastAsia="pl-PL"/>
        </w:rPr>
        <w:t xml:space="preserve">Mając na uwadze </w:t>
      </w:r>
      <w:r w:rsidRPr="00525739">
        <w:rPr>
          <w:kern w:val="0"/>
          <w:sz w:val="22"/>
          <w:szCs w:val="22"/>
          <w:lang w:eastAsia="pl-PL"/>
        </w:rPr>
        <w:t>przesłanki wykluczenia zawarte w ustawie Prawo zamówień publicznych:</w:t>
      </w:r>
    </w:p>
    <w:p w14:paraId="27D0773C" w14:textId="77777777" w:rsidR="00525739" w:rsidRPr="00525739" w:rsidRDefault="00525739" w:rsidP="00525739">
      <w:pPr>
        <w:numPr>
          <w:ilvl w:val="0"/>
          <w:numId w:val="81"/>
        </w:numPr>
        <w:suppressAutoHyphens w:val="0"/>
        <w:ind w:left="709" w:hanging="357"/>
        <w:jc w:val="both"/>
        <w:rPr>
          <w:rFonts w:eastAsia="Calibri"/>
          <w:kern w:val="0"/>
          <w:sz w:val="22"/>
          <w:szCs w:val="22"/>
          <w:lang w:eastAsia="pl-PL"/>
        </w:rPr>
      </w:pPr>
      <w:r w:rsidRPr="00525739">
        <w:rPr>
          <w:rFonts w:eastAsia="Calibri"/>
          <w:kern w:val="0"/>
          <w:sz w:val="22"/>
          <w:szCs w:val="22"/>
          <w:lang w:eastAsia="pl-PL"/>
        </w:rPr>
        <w:t>oświadczam, że nie podlegam wykluczeniu z postępowania na podstawie art. 108 ust. 1 pkt 1</w:t>
      </w:r>
      <w:r w:rsidRPr="00525739">
        <w:rPr>
          <w:rFonts w:eastAsia="Calibri"/>
          <w:kern w:val="0"/>
          <w:sz w:val="22"/>
          <w:szCs w:val="22"/>
          <w:lang w:eastAsia="pl-PL"/>
        </w:rPr>
        <w:noBreakHyphen/>
        <w:t>6 ustawy.</w:t>
      </w:r>
    </w:p>
    <w:p w14:paraId="037B09B9" w14:textId="77777777" w:rsidR="00525739" w:rsidRPr="00525739" w:rsidRDefault="00525739" w:rsidP="00525739">
      <w:pPr>
        <w:numPr>
          <w:ilvl w:val="0"/>
          <w:numId w:val="81"/>
        </w:numPr>
        <w:suppressAutoHyphens w:val="0"/>
        <w:ind w:left="709" w:hanging="357"/>
        <w:jc w:val="both"/>
        <w:rPr>
          <w:rFonts w:eastAsia="Calibri"/>
          <w:kern w:val="0"/>
          <w:sz w:val="22"/>
          <w:szCs w:val="22"/>
          <w:lang w:eastAsia="pl-PL"/>
        </w:rPr>
      </w:pPr>
      <w:r w:rsidRPr="00525739">
        <w:rPr>
          <w:rFonts w:eastAsia="Calibri"/>
          <w:kern w:val="0"/>
          <w:sz w:val="22"/>
          <w:szCs w:val="22"/>
          <w:lang w:eastAsia="pl-PL"/>
        </w:rPr>
        <w:t>o</w:t>
      </w:r>
      <w:r w:rsidRPr="00525739">
        <w:rPr>
          <w:kern w:val="0"/>
          <w:sz w:val="22"/>
          <w:szCs w:val="22"/>
          <w:lang w:eastAsia="pl-PL"/>
        </w:rPr>
        <w:t xml:space="preserve">świadczam, że zachodzą w stosunku do mnie podstawy wykluczenia z postępowania na podstawie art. ……………… ustawy Pzp </w:t>
      </w:r>
      <w:r w:rsidRPr="00525739">
        <w:rPr>
          <w:i/>
          <w:kern w:val="0"/>
          <w:sz w:val="22"/>
          <w:szCs w:val="22"/>
          <w:lang w:eastAsia="pl-PL"/>
        </w:rPr>
        <w:t>(podać mającą zastosowanie podstawę wykluczenia spośród wymienionych w art. 108 ust. 1 pkt 1, 2, i 5 ustawy).</w:t>
      </w:r>
      <w:r w:rsidRPr="00525739">
        <w:rPr>
          <w:kern w:val="0"/>
          <w:sz w:val="22"/>
          <w:szCs w:val="22"/>
          <w:lang w:eastAsia="pl-PL"/>
        </w:rPr>
        <w:t xml:space="preserve"> Jednocześnie oświadczam, że w związku z ww. okolicznością, na podstawie art. 110 ust. 2 ustawy podjąłem następujące czynności (procedura sanacyjna – samooczyszczenie):</w:t>
      </w:r>
    </w:p>
    <w:p w14:paraId="2230B847" w14:textId="5EBC11F4" w:rsidR="00525739" w:rsidRPr="00525739" w:rsidRDefault="00525739" w:rsidP="00525739">
      <w:pPr>
        <w:suppressAutoHyphens w:val="0"/>
        <w:ind w:left="644"/>
        <w:contextualSpacing/>
        <w:jc w:val="both"/>
        <w:rPr>
          <w:kern w:val="0"/>
          <w:sz w:val="22"/>
          <w:szCs w:val="22"/>
          <w:lang w:eastAsia="pl-PL"/>
        </w:rPr>
      </w:pPr>
      <w:r w:rsidRPr="00525739">
        <w:rPr>
          <w:kern w:val="0"/>
          <w:sz w:val="22"/>
          <w:szCs w:val="22"/>
          <w:lang w:eastAsia="pl-PL"/>
        </w:rPr>
        <w:t>……………………………………………………………………………………………………</w:t>
      </w:r>
    </w:p>
    <w:p w14:paraId="421A4CDE" w14:textId="700995FA" w:rsidR="00525739" w:rsidRDefault="00525739" w:rsidP="00525739">
      <w:pPr>
        <w:suppressAutoHyphens w:val="0"/>
        <w:ind w:right="28" w:firstLine="646"/>
        <w:rPr>
          <w:kern w:val="0"/>
          <w:sz w:val="22"/>
          <w:szCs w:val="22"/>
          <w:lang w:eastAsia="pl-PL"/>
        </w:rPr>
      </w:pPr>
      <w:r w:rsidRPr="00525739">
        <w:rPr>
          <w:kern w:val="0"/>
          <w:sz w:val="22"/>
          <w:szCs w:val="22"/>
          <w:lang w:eastAsia="pl-PL"/>
        </w:rPr>
        <w:t>……………………………………………………………………………………………………</w:t>
      </w:r>
    </w:p>
    <w:p w14:paraId="307705C9" w14:textId="77777777" w:rsidR="00525739" w:rsidRPr="00525739" w:rsidRDefault="00525739" w:rsidP="00525739">
      <w:pPr>
        <w:suppressAutoHyphens w:val="0"/>
        <w:ind w:right="28" w:firstLine="646"/>
        <w:rPr>
          <w:kern w:val="0"/>
          <w:sz w:val="22"/>
          <w:szCs w:val="22"/>
          <w:lang w:eastAsia="pl-PL"/>
        </w:rPr>
      </w:pPr>
    </w:p>
    <w:p w14:paraId="0603A8A9" w14:textId="77777777" w:rsidR="00525739" w:rsidRPr="00525739" w:rsidRDefault="00525739" w:rsidP="00525739">
      <w:pPr>
        <w:suppressAutoHyphens w:val="0"/>
        <w:ind w:right="28" w:firstLine="644"/>
        <w:rPr>
          <w:kern w:val="0"/>
          <w:sz w:val="22"/>
          <w:szCs w:val="22"/>
          <w:lang w:eastAsia="pl-PL"/>
        </w:rPr>
      </w:pPr>
      <w:r w:rsidRPr="00525739">
        <w:rPr>
          <w:kern w:val="0"/>
          <w:sz w:val="22"/>
          <w:szCs w:val="22"/>
          <w:lang w:eastAsia="pl-PL"/>
        </w:rPr>
        <w:t>Na potwierdzenie powyższego przedkładam następujące środki dowodowe:</w:t>
      </w:r>
    </w:p>
    <w:p w14:paraId="5569FDDC" w14:textId="235B9999" w:rsidR="00525739" w:rsidRPr="00525739" w:rsidRDefault="00525739" w:rsidP="00525739">
      <w:pPr>
        <w:suppressAutoHyphens w:val="0"/>
        <w:ind w:right="28" w:firstLine="644"/>
        <w:rPr>
          <w:kern w:val="0"/>
          <w:sz w:val="22"/>
          <w:szCs w:val="22"/>
          <w:lang w:eastAsia="pl-PL"/>
        </w:rPr>
      </w:pPr>
      <w:r w:rsidRPr="00525739">
        <w:rPr>
          <w:kern w:val="0"/>
          <w:sz w:val="22"/>
          <w:szCs w:val="22"/>
          <w:lang w:eastAsia="pl-PL"/>
        </w:rPr>
        <w:t>1) …………………………………………………………………………………………………</w:t>
      </w:r>
    </w:p>
    <w:p w14:paraId="5E3CD00A" w14:textId="567C3481" w:rsidR="00525739" w:rsidRPr="00525739" w:rsidRDefault="00525739" w:rsidP="00525739">
      <w:pPr>
        <w:suppressAutoHyphens w:val="0"/>
        <w:ind w:right="28" w:firstLine="646"/>
        <w:rPr>
          <w:kern w:val="0"/>
          <w:sz w:val="22"/>
          <w:szCs w:val="22"/>
          <w:lang w:eastAsia="pl-PL"/>
        </w:rPr>
      </w:pPr>
      <w:r w:rsidRPr="00525739">
        <w:rPr>
          <w:kern w:val="0"/>
          <w:sz w:val="22"/>
          <w:szCs w:val="22"/>
          <w:lang w:eastAsia="pl-PL"/>
        </w:rPr>
        <w:t>2) …………………………………………………………………………………………………</w:t>
      </w:r>
    </w:p>
    <w:p w14:paraId="2241F8D1" w14:textId="77777777" w:rsidR="00525739" w:rsidRDefault="00525739" w:rsidP="00525739">
      <w:pPr>
        <w:suppressAutoHyphens w:val="0"/>
        <w:rPr>
          <w:kern w:val="0"/>
          <w:sz w:val="22"/>
          <w:szCs w:val="22"/>
          <w:lang w:eastAsia="pl-PL"/>
        </w:rPr>
      </w:pPr>
    </w:p>
    <w:p w14:paraId="5E05F7C8" w14:textId="3EE33190" w:rsidR="00525739" w:rsidRPr="00525739" w:rsidRDefault="00525739" w:rsidP="00525739">
      <w:pPr>
        <w:pStyle w:val="Akapitzlist"/>
        <w:numPr>
          <w:ilvl w:val="1"/>
          <w:numId w:val="67"/>
        </w:numPr>
        <w:tabs>
          <w:tab w:val="clear" w:pos="1080"/>
          <w:tab w:val="num" w:pos="720"/>
        </w:tabs>
        <w:suppressAutoHyphens w:val="0"/>
        <w:ind w:left="426"/>
        <w:jc w:val="both"/>
        <w:rPr>
          <w:kern w:val="0"/>
          <w:sz w:val="22"/>
          <w:szCs w:val="22"/>
          <w:lang w:eastAsia="pl-PL"/>
        </w:rPr>
      </w:pPr>
      <w:r w:rsidRPr="00525739">
        <w:rPr>
          <w:kern w:val="0"/>
          <w:sz w:val="22"/>
          <w:szCs w:val="22"/>
          <w:lang w:eastAsia="pl-PL"/>
        </w:rPr>
        <w:t xml:space="preserve">Mając na uwadze przesłanki wykluczenia zawarte w art. 7 ust. 1 pkt 1-3 ustawy z dnia 13 kwietnia </w:t>
      </w:r>
      <w:proofErr w:type="gramStart"/>
      <w:r w:rsidRPr="00525739">
        <w:rPr>
          <w:kern w:val="0"/>
          <w:sz w:val="22"/>
          <w:szCs w:val="22"/>
          <w:lang w:eastAsia="pl-PL"/>
        </w:rPr>
        <w:t>2022r.</w:t>
      </w:r>
      <w:proofErr w:type="gramEnd"/>
      <w:r w:rsidRPr="00525739">
        <w:rPr>
          <w:kern w:val="0"/>
          <w:sz w:val="22"/>
          <w:szCs w:val="22"/>
          <w:lang w:eastAsia="pl-PL"/>
        </w:rPr>
        <w:t xml:space="preserve"> o szczególnych rozwiązaniach w zakresie przeciwdziałania wspieraniu agresji na Ukrainę oraz służących ochronie bezpieczeństwa narodowego (t.j. Dz.U. z 2025 r., poz. 514):</w:t>
      </w:r>
    </w:p>
    <w:p w14:paraId="25FF9FEE" w14:textId="77777777" w:rsidR="00525739" w:rsidRPr="00525739" w:rsidRDefault="00525739" w:rsidP="00525739">
      <w:pPr>
        <w:numPr>
          <w:ilvl w:val="0"/>
          <w:numId w:val="82"/>
        </w:numPr>
        <w:suppressAutoHyphens w:val="0"/>
        <w:ind w:left="709" w:hanging="357"/>
        <w:jc w:val="both"/>
        <w:rPr>
          <w:rFonts w:eastAsia="Calibri"/>
          <w:kern w:val="0"/>
          <w:sz w:val="22"/>
          <w:szCs w:val="22"/>
          <w:lang w:eastAsia="pl-PL"/>
        </w:rPr>
      </w:pPr>
      <w:r w:rsidRPr="00525739">
        <w:rPr>
          <w:rFonts w:eastAsia="Calibri"/>
          <w:kern w:val="0"/>
          <w:sz w:val="22"/>
          <w:szCs w:val="22"/>
          <w:lang w:eastAsia="pl-PL"/>
        </w:rPr>
        <w:t xml:space="preserve">oświadczam, że nie podlegam wykluczeniu z postępowania na podstawie art. 7 ust. 1 pkt 1-3 ustawy </w:t>
      </w:r>
      <w:r w:rsidRPr="00525739">
        <w:rPr>
          <w:kern w:val="0"/>
          <w:sz w:val="22"/>
          <w:szCs w:val="22"/>
          <w:lang w:eastAsia="pl-PL"/>
        </w:rPr>
        <w:t>z dnia 13 kwietnia 2022 r. o szczególnych rozwiązaniach w zakresie przeciwdziałania wspieraniu agresji na Ukrainę oraz służących ochronie bezpieczeństwa narodowego (t.j. Dz.U. z 2025 r., poz. 514)</w:t>
      </w:r>
      <w:r w:rsidRPr="00525739">
        <w:rPr>
          <w:rFonts w:eastAsia="Calibri"/>
          <w:kern w:val="0"/>
          <w:sz w:val="22"/>
          <w:szCs w:val="22"/>
          <w:lang w:eastAsia="pl-PL"/>
        </w:rPr>
        <w:t>.</w:t>
      </w:r>
    </w:p>
    <w:p w14:paraId="5AA732FE" w14:textId="384468C7" w:rsidR="00525739" w:rsidRPr="00525739" w:rsidRDefault="00525739" w:rsidP="00525739">
      <w:pPr>
        <w:numPr>
          <w:ilvl w:val="0"/>
          <w:numId w:val="67"/>
        </w:numPr>
        <w:suppressAutoHyphens w:val="0"/>
        <w:ind w:left="714" w:hanging="357"/>
        <w:rPr>
          <w:kern w:val="0"/>
          <w:sz w:val="22"/>
          <w:szCs w:val="22"/>
          <w:lang w:eastAsia="pl-PL"/>
        </w:rPr>
      </w:pPr>
      <w:r>
        <w:rPr>
          <w:kern w:val="0"/>
          <w:sz w:val="22"/>
          <w:szCs w:val="22"/>
          <w:lang w:eastAsia="pl-PL"/>
        </w:rPr>
        <w:t>o</w:t>
      </w:r>
      <w:r w:rsidRPr="00525739">
        <w:rPr>
          <w:kern w:val="0"/>
          <w:sz w:val="22"/>
          <w:szCs w:val="22"/>
          <w:lang w:eastAsia="pl-PL"/>
        </w:rPr>
        <w:t>świadczam, że w celu wykazania spełniania warunków udziału w postępowaniu, określonych przez Zamawiającego w ogłoszeniu o zamówieniu oraz w rozdzia</w:t>
      </w:r>
      <w:r>
        <w:rPr>
          <w:kern w:val="0"/>
          <w:sz w:val="22"/>
          <w:szCs w:val="22"/>
          <w:lang w:eastAsia="pl-PL"/>
        </w:rPr>
        <w:t>le</w:t>
      </w:r>
      <w:r w:rsidRPr="00525739">
        <w:rPr>
          <w:kern w:val="0"/>
          <w:sz w:val="22"/>
          <w:szCs w:val="22"/>
          <w:lang w:eastAsia="pl-PL"/>
        </w:rPr>
        <w:t xml:space="preserve"> X Specyfikacji Warunków Zamówienia udostępniam następujące zasoby:</w:t>
      </w:r>
    </w:p>
    <w:p w14:paraId="5B5C29B1" w14:textId="77777777" w:rsidR="00525739" w:rsidRPr="00525739" w:rsidRDefault="00525739" w:rsidP="00525739">
      <w:pPr>
        <w:suppressAutoHyphens w:val="0"/>
        <w:ind w:left="567" w:right="28"/>
        <w:rPr>
          <w:kern w:val="0"/>
          <w:sz w:val="22"/>
          <w:szCs w:val="22"/>
          <w:lang w:eastAsia="pl-PL"/>
        </w:rPr>
      </w:pPr>
      <w:r w:rsidRPr="00525739">
        <w:rPr>
          <w:kern w:val="0"/>
          <w:sz w:val="22"/>
          <w:szCs w:val="22"/>
          <w:lang w:eastAsia="pl-PL"/>
        </w:rPr>
        <w:t>Udostępniane zasoby:</w:t>
      </w:r>
    </w:p>
    <w:p w14:paraId="79B848F5" w14:textId="3374697E" w:rsidR="00525739" w:rsidRPr="00525739" w:rsidRDefault="00525739" w:rsidP="00525739">
      <w:pPr>
        <w:suppressAutoHyphens w:val="0"/>
        <w:ind w:left="567" w:right="28"/>
        <w:rPr>
          <w:kern w:val="0"/>
          <w:sz w:val="22"/>
          <w:szCs w:val="22"/>
          <w:lang w:eastAsia="pl-PL"/>
        </w:rPr>
      </w:pPr>
      <w:r w:rsidRPr="00525739">
        <w:rPr>
          <w:kern w:val="0"/>
          <w:sz w:val="22"/>
          <w:szCs w:val="22"/>
          <w:lang w:eastAsia="pl-PL"/>
        </w:rPr>
        <w:t>……………………………………………………………………………………………………</w:t>
      </w:r>
    </w:p>
    <w:p w14:paraId="2DD3E128" w14:textId="13FFE064" w:rsidR="00525739" w:rsidRPr="00525739" w:rsidRDefault="00525739" w:rsidP="00525739">
      <w:pPr>
        <w:suppressAutoHyphens w:val="0"/>
        <w:ind w:left="567" w:right="28"/>
        <w:rPr>
          <w:kern w:val="0"/>
          <w:sz w:val="22"/>
          <w:szCs w:val="22"/>
          <w:lang w:eastAsia="pl-PL"/>
        </w:rPr>
      </w:pPr>
      <w:r w:rsidRPr="00525739">
        <w:rPr>
          <w:kern w:val="0"/>
          <w:sz w:val="22"/>
          <w:szCs w:val="22"/>
          <w:lang w:eastAsia="pl-PL"/>
        </w:rPr>
        <w:t>……………………………………………………………………………………………………</w:t>
      </w:r>
    </w:p>
    <w:p w14:paraId="347182A4" w14:textId="77777777" w:rsidR="00525739" w:rsidRDefault="00525739" w:rsidP="00525739">
      <w:pPr>
        <w:suppressAutoHyphens w:val="0"/>
        <w:ind w:left="567" w:right="28"/>
        <w:rPr>
          <w:i/>
          <w:kern w:val="0"/>
          <w:sz w:val="22"/>
          <w:szCs w:val="22"/>
          <w:lang w:eastAsia="pl-PL"/>
        </w:rPr>
      </w:pPr>
      <w:r w:rsidRPr="00525739">
        <w:rPr>
          <w:i/>
          <w:kern w:val="0"/>
          <w:sz w:val="22"/>
          <w:szCs w:val="22"/>
          <w:lang w:eastAsia="pl-PL"/>
        </w:rPr>
        <w:t>(należy wskazać zakres w jakim podmiot trzeci udostępnia zasoby).</w:t>
      </w:r>
    </w:p>
    <w:p w14:paraId="38C4023A" w14:textId="77777777" w:rsidR="00525739" w:rsidRPr="00525739" w:rsidRDefault="00525739" w:rsidP="00525739">
      <w:pPr>
        <w:suppressAutoHyphens w:val="0"/>
        <w:ind w:left="567" w:right="28"/>
        <w:rPr>
          <w:i/>
          <w:kern w:val="0"/>
          <w:sz w:val="22"/>
          <w:szCs w:val="22"/>
          <w:lang w:eastAsia="pl-PL"/>
        </w:rPr>
      </w:pPr>
    </w:p>
    <w:p w14:paraId="378FC813" w14:textId="1B088A0E" w:rsidR="00525739" w:rsidRDefault="00525739" w:rsidP="00FB05EA">
      <w:pPr>
        <w:pStyle w:val="Akapitzlist"/>
        <w:numPr>
          <w:ilvl w:val="3"/>
          <w:numId w:val="83"/>
        </w:numPr>
        <w:tabs>
          <w:tab w:val="clear" w:pos="2880"/>
        </w:tabs>
        <w:suppressAutoHyphens w:val="0"/>
        <w:ind w:left="426"/>
        <w:jc w:val="both"/>
        <w:rPr>
          <w:kern w:val="0"/>
          <w:sz w:val="22"/>
          <w:szCs w:val="22"/>
          <w:lang w:eastAsia="pl-PL"/>
        </w:rPr>
      </w:pPr>
      <w:r w:rsidRPr="00525739">
        <w:rPr>
          <w:kern w:val="0"/>
          <w:sz w:val="22"/>
          <w:szCs w:val="22"/>
          <w:lang w:eastAsia="pl-PL"/>
        </w:rPr>
        <w:lastRenderedPageBreak/>
        <w:t xml:space="preserve">Oświadczam, iż spełniam warunki udziału w postepowaniu o udzielenie zamówienia określone </w:t>
      </w:r>
      <w:r w:rsidR="00FB05EA">
        <w:rPr>
          <w:kern w:val="0"/>
          <w:sz w:val="22"/>
          <w:szCs w:val="22"/>
          <w:lang w:eastAsia="pl-PL"/>
        </w:rPr>
        <w:br/>
      </w:r>
      <w:r w:rsidRPr="00525739">
        <w:rPr>
          <w:kern w:val="0"/>
          <w:sz w:val="22"/>
          <w:szCs w:val="22"/>
          <w:lang w:eastAsia="pl-PL"/>
        </w:rPr>
        <w:t>w rozdzia</w:t>
      </w:r>
      <w:r w:rsidR="00FB05EA">
        <w:rPr>
          <w:kern w:val="0"/>
          <w:sz w:val="22"/>
          <w:szCs w:val="22"/>
          <w:lang w:eastAsia="pl-PL"/>
        </w:rPr>
        <w:t>le</w:t>
      </w:r>
      <w:r w:rsidRPr="00525739">
        <w:rPr>
          <w:kern w:val="0"/>
          <w:sz w:val="22"/>
          <w:szCs w:val="22"/>
          <w:lang w:eastAsia="pl-PL"/>
        </w:rPr>
        <w:t xml:space="preserve"> X SWZ w zakresie których udostępniam swoje zasoby Wykonawcy w celu wykazania spełniania warunków udziału w postępowaniu. </w:t>
      </w:r>
    </w:p>
    <w:p w14:paraId="410071C7" w14:textId="77777777" w:rsidR="00525739" w:rsidRDefault="00525739" w:rsidP="00FB05EA">
      <w:pPr>
        <w:pStyle w:val="Akapitzlist"/>
        <w:suppressAutoHyphens w:val="0"/>
        <w:ind w:left="426"/>
        <w:jc w:val="both"/>
        <w:rPr>
          <w:kern w:val="0"/>
          <w:sz w:val="22"/>
          <w:szCs w:val="22"/>
          <w:lang w:eastAsia="pl-PL"/>
        </w:rPr>
      </w:pPr>
    </w:p>
    <w:p w14:paraId="7A678ECB" w14:textId="3CDAF903" w:rsidR="00525739" w:rsidRDefault="00525739" w:rsidP="00FB05EA">
      <w:pPr>
        <w:pStyle w:val="Akapitzlist"/>
        <w:numPr>
          <w:ilvl w:val="3"/>
          <w:numId w:val="83"/>
        </w:numPr>
        <w:tabs>
          <w:tab w:val="clear" w:pos="2880"/>
        </w:tabs>
        <w:suppressAutoHyphens w:val="0"/>
        <w:ind w:left="426"/>
        <w:jc w:val="both"/>
        <w:rPr>
          <w:kern w:val="0"/>
          <w:sz w:val="22"/>
          <w:szCs w:val="22"/>
          <w:lang w:eastAsia="pl-PL"/>
        </w:rPr>
      </w:pPr>
      <w:r w:rsidRPr="00525739">
        <w:rPr>
          <w:kern w:val="0"/>
          <w:sz w:val="22"/>
          <w:szCs w:val="22"/>
          <w:lang w:eastAsia="pl-PL"/>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7C7045B7" w14:textId="77777777" w:rsidR="00667275" w:rsidRPr="00667275" w:rsidRDefault="00667275" w:rsidP="00667275">
      <w:pPr>
        <w:pStyle w:val="Akapitzlist"/>
        <w:rPr>
          <w:kern w:val="0"/>
          <w:sz w:val="22"/>
          <w:szCs w:val="22"/>
          <w:lang w:eastAsia="pl-PL"/>
        </w:rPr>
      </w:pPr>
    </w:p>
    <w:p w14:paraId="15125C6C" w14:textId="77777777" w:rsidR="00667275" w:rsidRDefault="00667275" w:rsidP="00667275">
      <w:pPr>
        <w:suppressAutoHyphens w:val="0"/>
        <w:jc w:val="both"/>
        <w:rPr>
          <w:kern w:val="0"/>
          <w:sz w:val="22"/>
          <w:szCs w:val="22"/>
          <w:lang w:eastAsia="pl-PL"/>
        </w:rPr>
      </w:pPr>
    </w:p>
    <w:p w14:paraId="64457035" w14:textId="77777777" w:rsidR="00667275" w:rsidRDefault="00667275" w:rsidP="00667275">
      <w:pPr>
        <w:suppressAutoHyphens w:val="0"/>
        <w:jc w:val="both"/>
        <w:rPr>
          <w:kern w:val="0"/>
          <w:sz w:val="22"/>
          <w:szCs w:val="22"/>
          <w:lang w:eastAsia="pl-PL"/>
        </w:rPr>
      </w:pPr>
    </w:p>
    <w:p w14:paraId="18AF99F8" w14:textId="25688F64" w:rsidR="00667275" w:rsidRDefault="00667275">
      <w:pPr>
        <w:suppressAutoHyphens w:val="0"/>
        <w:rPr>
          <w:kern w:val="0"/>
          <w:sz w:val="22"/>
          <w:szCs w:val="22"/>
          <w:lang w:eastAsia="pl-PL"/>
        </w:rPr>
      </w:pPr>
      <w:r>
        <w:rPr>
          <w:kern w:val="0"/>
          <w:sz w:val="22"/>
          <w:szCs w:val="22"/>
          <w:lang w:eastAsia="pl-PL"/>
        </w:rPr>
        <w:br w:type="page"/>
      </w:r>
    </w:p>
    <w:p w14:paraId="57490C2C" w14:textId="77777777" w:rsidR="00667275" w:rsidRPr="008D3ABB" w:rsidRDefault="00667275" w:rsidP="00667275">
      <w:pPr>
        <w:pStyle w:val="Nagwek8"/>
        <w:widowControl w:val="0"/>
        <w:tabs>
          <w:tab w:val="left" w:pos="1440"/>
          <w:tab w:val="left" w:pos="3118"/>
        </w:tabs>
        <w:spacing w:line="240" w:lineRule="auto"/>
        <w:ind w:right="0" w:hanging="1440"/>
        <w:jc w:val="right"/>
        <w:rPr>
          <w:b w:val="0"/>
          <w:sz w:val="22"/>
          <w:szCs w:val="22"/>
        </w:rPr>
      </w:pPr>
      <w:r w:rsidRPr="008D3ABB">
        <w:rPr>
          <w:b w:val="0"/>
          <w:sz w:val="22"/>
          <w:szCs w:val="22"/>
        </w:rPr>
        <w:lastRenderedPageBreak/>
        <w:t xml:space="preserve">Załącznik Nr </w:t>
      </w:r>
      <w:r>
        <w:rPr>
          <w:b w:val="0"/>
          <w:sz w:val="22"/>
          <w:szCs w:val="22"/>
        </w:rPr>
        <w:t>6</w:t>
      </w:r>
      <w:r w:rsidRPr="008D3ABB">
        <w:rPr>
          <w:b w:val="0"/>
          <w:sz w:val="22"/>
          <w:szCs w:val="22"/>
        </w:rPr>
        <w:t xml:space="preserve"> do SWZ</w:t>
      </w:r>
    </w:p>
    <w:p w14:paraId="2864D5EB" w14:textId="77777777" w:rsidR="00667275" w:rsidRDefault="00667275" w:rsidP="00667275">
      <w:pPr>
        <w:pStyle w:val="Nagwek8"/>
        <w:widowControl w:val="0"/>
        <w:tabs>
          <w:tab w:val="left" w:pos="1440"/>
          <w:tab w:val="left" w:pos="3118"/>
        </w:tabs>
        <w:spacing w:line="240" w:lineRule="auto"/>
        <w:ind w:right="0" w:hanging="1440"/>
        <w:jc w:val="right"/>
        <w:rPr>
          <w:b w:val="0"/>
          <w:sz w:val="22"/>
          <w:szCs w:val="22"/>
        </w:rPr>
      </w:pPr>
      <w:r w:rsidRPr="008D3ABB">
        <w:rPr>
          <w:b w:val="0"/>
          <w:sz w:val="22"/>
          <w:szCs w:val="22"/>
        </w:rPr>
        <w:t>Nr DZZP-344/</w:t>
      </w:r>
      <w:r>
        <w:rPr>
          <w:b w:val="0"/>
          <w:sz w:val="22"/>
          <w:szCs w:val="22"/>
        </w:rPr>
        <w:t>35</w:t>
      </w:r>
      <w:r w:rsidRPr="008D3ABB">
        <w:rPr>
          <w:b w:val="0"/>
          <w:sz w:val="22"/>
          <w:szCs w:val="22"/>
        </w:rPr>
        <w:t>/2025</w:t>
      </w:r>
    </w:p>
    <w:p w14:paraId="3751C6EC" w14:textId="77777777" w:rsidR="00667275" w:rsidRDefault="00667275" w:rsidP="00667275">
      <w:pPr>
        <w:suppressAutoHyphens w:val="0"/>
        <w:jc w:val="both"/>
        <w:rPr>
          <w:kern w:val="0"/>
          <w:sz w:val="22"/>
          <w:szCs w:val="22"/>
          <w:lang w:eastAsia="pl-PL"/>
        </w:rPr>
      </w:pPr>
    </w:p>
    <w:p w14:paraId="498FFFE6" w14:textId="77777777" w:rsidR="00EB78CD" w:rsidRPr="006E682B" w:rsidRDefault="00EB78CD" w:rsidP="00EB78CD">
      <w:pPr>
        <w:shd w:val="clear" w:color="auto" w:fill="FFFFFF"/>
        <w:jc w:val="both"/>
        <w:rPr>
          <w:sz w:val="22"/>
          <w:szCs w:val="22"/>
          <w:lang w:eastAsia="pl-PL"/>
        </w:rPr>
      </w:pPr>
    </w:p>
    <w:tbl>
      <w:tblPr>
        <w:tblW w:w="9064" w:type="dxa"/>
        <w:tblCellSpacing w:w="0" w:type="dxa"/>
        <w:tblBorders>
          <w:top w:val="outset" w:sz="6" w:space="0" w:color="000001"/>
          <w:left w:val="outset" w:sz="6" w:space="0" w:color="000001"/>
          <w:bottom w:val="outset" w:sz="6" w:space="0" w:color="000001"/>
          <w:right w:val="outset" w:sz="6" w:space="0" w:color="000001"/>
        </w:tblBorders>
        <w:tblCellMar>
          <w:top w:w="105" w:type="dxa"/>
          <w:left w:w="105" w:type="dxa"/>
          <w:bottom w:w="105" w:type="dxa"/>
          <w:right w:w="105" w:type="dxa"/>
        </w:tblCellMar>
        <w:tblLook w:val="04A0" w:firstRow="1" w:lastRow="0" w:firstColumn="1" w:lastColumn="0" w:noHBand="0" w:noVBand="1"/>
      </w:tblPr>
      <w:tblGrid>
        <w:gridCol w:w="4245"/>
        <w:gridCol w:w="4819"/>
      </w:tblGrid>
      <w:tr w:rsidR="00EB78CD" w:rsidRPr="006E682B" w14:paraId="63953862" w14:textId="77777777" w:rsidTr="00667275">
        <w:trPr>
          <w:trHeight w:val="795"/>
          <w:tblCellSpacing w:w="0" w:type="dxa"/>
        </w:trPr>
        <w:tc>
          <w:tcPr>
            <w:tcW w:w="4245" w:type="dxa"/>
            <w:tcBorders>
              <w:top w:val="outset" w:sz="6" w:space="0" w:color="000001"/>
              <w:left w:val="outset" w:sz="6" w:space="0" w:color="000001"/>
              <w:bottom w:val="outset" w:sz="6" w:space="0" w:color="000001"/>
              <w:right w:val="outset" w:sz="6" w:space="0" w:color="000001"/>
            </w:tcBorders>
            <w:shd w:val="clear" w:color="auto" w:fill="FFFFFF"/>
            <w:hideMark/>
          </w:tcPr>
          <w:p w14:paraId="3458F897" w14:textId="77777777" w:rsidR="00EB78CD" w:rsidRPr="006E682B" w:rsidRDefault="00EB78CD" w:rsidP="00A56606">
            <w:pPr>
              <w:pStyle w:val="NormalnyWeb"/>
              <w:spacing w:before="0" w:after="0"/>
            </w:pPr>
            <w:r w:rsidRPr="006E682B">
              <w:rPr>
                <w:sz w:val="22"/>
                <w:szCs w:val="22"/>
              </w:rPr>
              <w:t xml:space="preserve">Wykonawca: </w:t>
            </w:r>
          </w:p>
          <w:p w14:paraId="5445911F" w14:textId="77777777" w:rsidR="00EB78CD" w:rsidRPr="006E682B" w:rsidRDefault="00EB78CD" w:rsidP="00A56606">
            <w:pPr>
              <w:pStyle w:val="NormalnyWeb"/>
              <w:spacing w:before="0" w:after="0"/>
            </w:pPr>
          </w:p>
          <w:p w14:paraId="0BDD2B0E" w14:textId="77777777" w:rsidR="00EB78CD" w:rsidRPr="006E682B" w:rsidRDefault="00EB78CD" w:rsidP="00A56606">
            <w:pPr>
              <w:pStyle w:val="NormalnyWeb"/>
              <w:spacing w:before="0" w:after="0"/>
            </w:pPr>
          </w:p>
        </w:tc>
        <w:tc>
          <w:tcPr>
            <w:tcW w:w="4819" w:type="dxa"/>
            <w:tcBorders>
              <w:top w:val="outset" w:sz="6" w:space="0" w:color="000001"/>
              <w:left w:val="outset" w:sz="6" w:space="0" w:color="000001"/>
              <w:bottom w:val="outset" w:sz="6" w:space="0" w:color="000001"/>
              <w:right w:val="outset" w:sz="6" w:space="0" w:color="000001"/>
            </w:tcBorders>
            <w:shd w:val="clear" w:color="auto" w:fill="FFFFFF"/>
            <w:hideMark/>
          </w:tcPr>
          <w:p w14:paraId="3EC974EE" w14:textId="77777777" w:rsidR="00EB78CD" w:rsidRDefault="00EB78CD" w:rsidP="00A56606">
            <w:pPr>
              <w:pStyle w:val="NormalnyWeb"/>
              <w:spacing w:before="0" w:after="0"/>
              <w:rPr>
                <w:sz w:val="22"/>
                <w:szCs w:val="22"/>
              </w:rPr>
            </w:pPr>
            <w:r w:rsidRPr="006E682B">
              <w:rPr>
                <w:sz w:val="22"/>
                <w:szCs w:val="22"/>
              </w:rPr>
              <w:t>Zama</w:t>
            </w:r>
            <w:r>
              <w:rPr>
                <w:sz w:val="22"/>
                <w:szCs w:val="22"/>
              </w:rPr>
              <w:t xml:space="preserve">wiający </w:t>
            </w:r>
          </w:p>
          <w:p w14:paraId="519794D1" w14:textId="77777777" w:rsidR="00EB78CD" w:rsidRDefault="00EB78CD" w:rsidP="00A56606">
            <w:pPr>
              <w:pStyle w:val="NormalnyWeb"/>
              <w:spacing w:before="0" w:after="0"/>
              <w:rPr>
                <w:sz w:val="22"/>
                <w:szCs w:val="22"/>
              </w:rPr>
            </w:pPr>
            <w:r>
              <w:rPr>
                <w:sz w:val="22"/>
                <w:szCs w:val="22"/>
              </w:rPr>
              <w:t>Zespół Opieki Zdrowotnej w Nysie</w:t>
            </w:r>
          </w:p>
          <w:p w14:paraId="3F350545" w14:textId="77777777" w:rsidR="00EB78CD" w:rsidRDefault="00EB78CD" w:rsidP="00A56606">
            <w:pPr>
              <w:pStyle w:val="NormalnyWeb"/>
              <w:spacing w:before="0" w:after="0"/>
              <w:rPr>
                <w:sz w:val="22"/>
                <w:szCs w:val="22"/>
              </w:rPr>
            </w:pPr>
            <w:r>
              <w:rPr>
                <w:sz w:val="22"/>
                <w:szCs w:val="22"/>
              </w:rPr>
              <w:t xml:space="preserve">ul. Bohaterów Warszawy 34 </w:t>
            </w:r>
          </w:p>
          <w:p w14:paraId="7017FEC1" w14:textId="77777777" w:rsidR="00EB78CD" w:rsidRPr="006E682B" w:rsidRDefault="00EB78CD" w:rsidP="00A56606">
            <w:pPr>
              <w:pStyle w:val="NormalnyWeb"/>
              <w:spacing w:before="0" w:after="0"/>
            </w:pPr>
            <w:r>
              <w:rPr>
                <w:sz w:val="22"/>
                <w:szCs w:val="22"/>
              </w:rPr>
              <w:t>48-300 Nysa</w:t>
            </w:r>
          </w:p>
        </w:tc>
      </w:tr>
    </w:tbl>
    <w:p w14:paraId="6EA0F49F" w14:textId="77777777" w:rsidR="00EB78CD" w:rsidRDefault="00EB78CD" w:rsidP="00EB78CD">
      <w:pPr>
        <w:pStyle w:val="NormalnyWeb"/>
        <w:spacing w:before="0" w:after="0"/>
        <w:jc w:val="center"/>
        <w:rPr>
          <w:b/>
          <w:bCs/>
          <w:color w:val="00000A"/>
          <w:sz w:val="22"/>
          <w:szCs w:val="22"/>
        </w:rPr>
      </w:pPr>
    </w:p>
    <w:p w14:paraId="7E6BB28E" w14:textId="77777777" w:rsidR="00EB78CD" w:rsidRDefault="00EB78CD" w:rsidP="00EB78CD">
      <w:pPr>
        <w:pStyle w:val="NormalnyWeb"/>
        <w:spacing w:before="0" w:after="0"/>
        <w:jc w:val="both"/>
        <w:rPr>
          <w:b/>
          <w:sz w:val="22"/>
          <w:szCs w:val="22"/>
        </w:rPr>
      </w:pPr>
    </w:p>
    <w:p w14:paraId="2E109ABC" w14:textId="77777777" w:rsidR="00667275" w:rsidRDefault="00667275" w:rsidP="00EB78CD">
      <w:pPr>
        <w:pStyle w:val="NormalnyWeb"/>
        <w:spacing w:before="0" w:after="0"/>
        <w:jc w:val="both"/>
        <w:rPr>
          <w:b/>
          <w:sz w:val="22"/>
          <w:szCs w:val="22"/>
        </w:rPr>
      </w:pPr>
    </w:p>
    <w:p w14:paraId="72762C96" w14:textId="5E2E45FE" w:rsidR="00EB78CD" w:rsidRPr="00F572A1" w:rsidRDefault="00EB78CD" w:rsidP="00EB78CD">
      <w:pPr>
        <w:pStyle w:val="Akapitzlist"/>
        <w:tabs>
          <w:tab w:val="left" w:pos="426"/>
        </w:tabs>
        <w:suppressAutoHyphens w:val="0"/>
        <w:autoSpaceDE w:val="0"/>
        <w:autoSpaceDN w:val="0"/>
        <w:adjustRightInd w:val="0"/>
        <w:jc w:val="center"/>
        <w:rPr>
          <w:b/>
          <w:sz w:val="22"/>
          <w:szCs w:val="22"/>
        </w:rPr>
      </w:pPr>
      <w:r w:rsidRPr="00F572A1">
        <w:rPr>
          <w:b/>
          <w:sz w:val="22"/>
          <w:szCs w:val="22"/>
        </w:rPr>
        <w:t xml:space="preserve">Wykaz wykonanych i wykonywanych </w:t>
      </w:r>
      <w:r>
        <w:rPr>
          <w:b/>
          <w:sz w:val="22"/>
          <w:szCs w:val="22"/>
        </w:rPr>
        <w:t xml:space="preserve">dostaw energii elektrycznej </w:t>
      </w:r>
      <w:r w:rsidRPr="00F572A1">
        <w:rPr>
          <w:b/>
          <w:sz w:val="22"/>
          <w:szCs w:val="22"/>
        </w:rPr>
        <w:t xml:space="preserve">w okresie ostatnich 3 lat, a jeżeli okres prowadzenia działalności jest krótszy – w tym okresie, wraz </w:t>
      </w:r>
      <w:r>
        <w:rPr>
          <w:b/>
          <w:sz w:val="22"/>
          <w:szCs w:val="22"/>
        </w:rPr>
        <w:br/>
      </w:r>
      <w:r w:rsidRPr="00F572A1">
        <w:rPr>
          <w:b/>
          <w:sz w:val="22"/>
          <w:szCs w:val="22"/>
        </w:rPr>
        <w:t xml:space="preserve">z podaniem ich wartości, przedmiotu, dat wykonania </w:t>
      </w:r>
      <w:r>
        <w:rPr>
          <w:b/>
          <w:sz w:val="22"/>
          <w:szCs w:val="22"/>
        </w:rPr>
        <w:br/>
      </w:r>
      <w:r w:rsidRPr="00F572A1">
        <w:rPr>
          <w:b/>
          <w:sz w:val="22"/>
          <w:szCs w:val="22"/>
        </w:rPr>
        <w:t xml:space="preserve">i podmiotów, na rzecz których </w:t>
      </w:r>
      <w:r>
        <w:rPr>
          <w:b/>
          <w:sz w:val="22"/>
          <w:szCs w:val="22"/>
        </w:rPr>
        <w:t xml:space="preserve">te dostawy </w:t>
      </w:r>
      <w:r w:rsidRPr="00F572A1">
        <w:rPr>
          <w:b/>
          <w:sz w:val="22"/>
          <w:szCs w:val="22"/>
        </w:rPr>
        <w:t>zostały wykonane lub są wykonywane</w:t>
      </w:r>
    </w:p>
    <w:p w14:paraId="639D3ACB" w14:textId="77777777" w:rsidR="00A6019A" w:rsidRPr="006E682B" w:rsidRDefault="00A6019A" w:rsidP="00A6019A">
      <w:pPr>
        <w:pStyle w:val="NormalnyWeb"/>
        <w:spacing w:before="0" w:after="0"/>
      </w:pPr>
    </w:p>
    <w:tbl>
      <w:tblPr>
        <w:tblW w:w="9270" w:type="dxa"/>
        <w:tblCellSpacing w:w="0" w:type="dxa"/>
        <w:tblBorders>
          <w:top w:val="outset" w:sz="6" w:space="0" w:color="00000A"/>
          <w:left w:val="outset" w:sz="6" w:space="0" w:color="00000A"/>
          <w:bottom w:val="outset" w:sz="6" w:space="0" w:color="00000A"/>
          <w:right w:val="outset" w:sz="6" w:space="0" w:color="00000A"/>
        </w:tblBorders>
        <w:tblCellMar>
          <w:top w:w="60" w:type="dxa"/>
          <w:left w:w="60" w:type="dxa"/>
          <w:bottom w:w="60" w:type="dxa"/>
          <w:right w:w="60" w:type="dxa"/>
        </w:tblCellMar>
        <w:tblLook w:val="04A0" w:firstRow="1" w:lastRow="0" w:firstColumn="1" w:lastColumn="0" w:noHBand="0" w:noVBand="1"/>
      </w:tblPr>
      <w:tblGrid>
        <w:gridCol w:w="932"/>
        <w:gridCol w:w="1851"/>
        <w:gridCol w:w="2012"/>
        <w:gridCol w:w="1980"/>
        <w:gridCol w:w="2495"/>
      </w:tblGrid>
      <w:tr w:rsidR="00A6019A" w:rsidRPr="006E682B" w14:paraId="683A0A59" w14:textId="77777777" w:rsidTr="00A56606">
        <w:trPr>
          <w:tblCellSpacing w:w="0" w:type="dxa"/>
        </w:trPr>
        <w:tc>
          <w:tcPr>
            <w:tcW w:w="870" w:type="dxa"/>
            <w:tcBorders>
              <w:top w:val="outset" w:sz="6" w:space="0" w:color="00000A"/>
              <w:left w:val="outset" w:sz="6" w:space="0" w:color="00000A"/>
              <w:bottom w:val="outset" w:sz="6" w:space="0" w:color="00000A"/>
              <w:right w:val="outset" w:sz="6" w:space="0" w:color="00000A"/>
            </w:tcBorders>
            <w:shd w:val="clear" w:color="auto" w:fill="FFFFFF"/>
            <w:hideMark/>
          </w:tcPr>
          <w:p w14:paraId="21E570D7" w14:textId="77777777" w:rsidR="00A6019A" w:rsidRPr="006E682B" w:rsidRDefault="00A6019A" w:rsidP="00A56606">
            <w:pPr>
              <w:pStyle w:val="NormalnyWeb"/>
              <w:spacing w:before="0" w:after="0"/>
              <w:jc w:val="center"/>
            </w:pPr>
            <w:r w:rsidRPr="006E682B">
              <w:rPr>
                <w:color w:val="00000A"/>
                <w:sz w:val="22"/>
                <w:szCs w:val="22"/>
              </w:rPr>
              <w:t>Lp.</w:t>
            </w:r>
          </w:p>
        </w:tc>
        <w:tc>
          <w:tcPr>
            <w:tcW w:w="1725" w:type="dxa"/>
            <w:tcBorders>
              <w:top w:val="outset" w:sz="6" w:space="0" w:color="00000A"/>
              <w:left w:val="outset" w:sz="6" w:space="0" w:color="00000A"/>
              <w:bottom w:val="outset" w:sz="6" w:space="0" w:color="00000A"/>
              <w:right w:val="outset" w:sz="6" w:space="0" w:color="00000A"/>
            </w:tcBorders>
            <w:shd w:val="clear" w:color="auto" w:fill="FFFFFF"/>
            <w:hideMark/>
          </w:tcPr>
          <w:p w14:paraId="36C531CC" w14:textId="77777777" w:rsidR="00A6019A" w:rsidRDefault="00A6019A" w:rsidP="00A56606">
            <w:pPr>
              <w:pStyle w:val="NormalnyWeb"/>
              <w:keepNext/>
              <w:spacing w:before="0" w:after="0"/>
              <w:jc w:val="center"/>
              <w:rPr>
                <w:b/>
                <w:bCs/>
                <w:sz w:val="22"/>
                <w:szCs w:val="22"/>
              </w:rPr>
            </w:pPr>
            <w:r>
              <w:rPr>
                <w:b/>
                <w:bCs/>
                <w:sz w:val="22"/>
                <w:szCs w:val="22"/>
              </w:rPr>
              <w:t>Przedmiot zamówienia /podać ilość kWh/</w:t>
            </w:r>
          </w:p>
          <w:p w14:paraId="362B74CD" w14:textId="77777777" w:rsidR="00A6019A" w:rsidRPr="006E682B" w:rsidRDefault="00A6019A" w:rsidP="00A56606">
            <w:pPr>
              <w:pStyle w:val="NormalnyWeb"/>
              <w:spacing w:before="0" w:after="0"/>
              <w:jc w:val="center"/>
            </w:pPr>
          </w:p>
        </w:tc>
        <w:tc>
          <w:tcPr>
            <w:tcW w:w="1875" w:type="dxa"/>
            <w:tcBorders>
              <w:top w:val="outset" w:sz="6" w:space="0" w:color="00000A"/>
              <w:left w:val="outset" w:sz="6" w:space="0" w:color="00000A"/>
              <w:bottom w:val="outset" w:sz="6" w:space="0" w:color="00000A"/>
              <w:right w:val="outset" w:sz="6" w:space="0" w:color="00000A"/>
            </w:tcBorders>
            <w:shd w:val="clear" w:color="auto" w:fill="FFFFFF"/>
            <w:hideMark/>
          </w:tcPr>
          <w:p w14:paraId="3C2CB603" w14:textId="77777777" w:rsidR="00A6019A" w:rsidRPr="006E682B" w:rsidRDefault="00A6019A" w:rsidP="00A56606">
            <w:pPr>
              <w:pStyle w:val="NormalnyWeb"/>
              <w:spacing w:before="0" w:after="0"/>
              <w:jc w:val="center"/>
            </w:pPr>
            <w:r w:rsidRPr="006E682B">
              <w:rPr>
                <w:b/>
                <w:bCs/>
                <w:color w:val="00000A"/>
                <w:sz w:val="22"/>
                <w:szCs w:val="22"/>
              </w:rPr>
              <w:t xml:space="preserve">Wartość brutto robót </w:t>
            </w:r>
          </w:p>
        </w:tc>
        <w:tc>
          <w:tcPr>
            <w:tcW w:w="1845" w:type="dxa"/>
            <w:tcBorders>
              <w:top w:val="outset" w:sz="6" w:space="0" w:color="00000A"/>
              <w:left w:val="outset" w:sz="6" w:space="0" w:color="00000A"/>
              <w:bottom w:val="outset" w:sz="6" w:space="0" w:color="00000A"/>
              <w:right w:val="outset" w:sz="6" w:space="0" w:color="00000A"/>
            </w:tcBorders>
            <w:shd w:val="clear" w:color="auto" w:fill="FFFFFF"/>
            <w:hideMark/>
          </w:tcPr>
          <w:p w14:paraId="1A4F6D41" w14:textId="77777777" w:rsidR="00A6019A" w:rsidRPr="006E682B" w:rsidRDefault="00A6019A" w:rsidP="00A56606">
            <w:pPr>
              <w:pStyle w:val="NormalnyWeb"/>
              <w:keepNext/>
              <w:spacing w:before="0" w:after="0"/>
              <w:jc w:val="center"/>
            </w:pPr>
            <w:r w:rsidRPr="006E682B">
              <w:rPr>
                <w:b/>
                <w:bCs/>
                <w:sz w:val="22"/>
                <w:szCs w:val="22"/>
              </w:rPr>
              <w:t>Data i miejsce wykonania robót</w:t>
            </w:r>
          </w:p>
        </w:tc>
        <w:tc>
          <w:tcPr>
            <w:tcW w:w="2325" w:type="dxa"/>
            <w:tcBorders>
              <w:top w:val="outset" w:sz="6" w:space="0" w:color="00000A"/>
              <w:left w:val="outset" w:sz="6" w:space="0" w:color="00000A"/>
              <w:bottom w:val="outset" w:sz="6" w:space="0" w:color="00000A"/>
              <w:right w:val="outset" w:sz="6" w:space="0" w:color="00000A"/>
            </w:tcBorders>
            <w:shd w:val="clear" w:color="auto" w:fill="FFFFFF"/>
            <w:hideMark/>
          </w:tcPr>
          <w:p w14:paraId="741F1A1F" w14:textId="77777777" w:rsidR="00A6019A" w:rsidRPr="006E682B" w:rsidRDefault="00A6019A" w:rsidP="00A56606">
            <w:pPr>
              <w:pStyle w:val="NormalnyWeb"/>
              <w:spacing w:before="0" w:after="0"/>
              <w:jc w:val="center"/>
            </w:pPr>
            <w:proofErr w:type="gramStart"/>
            <w:r>
              <w:rPr>
                <w:b/>
                <w:bCs/>
                <w:color w:val="00000A"/>
                <w:sz w:val="22"/>
                <w:szCs w:val="22"/>
              </w:rPr>
              <w:t>Podmiot</w:t>
            </w:r>
            <w:proofErr w:type="gramEnd"/>
            <w:r>
              <w:rPr>
                <w:b/>
                <w:bCs/>
                <w:color w:val="00000A"/>
                <w:sz w:val="22"/>
                <w:szCs w:val="22"/>
              </w:rPr>
              <w:t xml:space="preserve"> na</w:t>
            </w:r>
            <w:r w:rsidRPr="006E682B">
              <w:rPr>
                <w:b/>
                <w:bCs/>
                <w:color w:val="00000A"/>
                <w:sz w:val="22"/>
                <w:szCs w:val="22"/>
              </w:rPr>
              <w:t xml:space="preserve"> rzecz </w:t>
            </w:r>
            <w:r>
              <w:rPr>
                <w:b/>
                <w:bCs/>
                <w:color w:val="00000A"/>
                <w:sz w:val="22"/>
                <w:szCs w:val="22"/>
              </w:rPr>
              <w:t xml:space="preserve">którego </w:t>
            </w:r>
            <w:r w:rsidRPr="006E682B">
              <w:rPr>
                <w:b/>
                <w:bCs/>
                <w:color w:val="00000A"/>
                <w:sz w:val="22"/>
                <w:szCs w:val="22"/>
              </w:rPr>
              <w:t>roboty były wykonane (Zamawiający)</w:t>
            </w:r>
          </w:p>
        </w:tc>
      </w:tr>
      <w:tr w:rsidR="00A6019A" w:rsidRPr="006E682B" w14:paraId="6FEE53EB" w14:textId="77777777" w:rsidTr="00A56606">
        <w:trPr>
          <w:trHeight w:val="345"/>
          <w:tblCellSpacing w:w="0" w:type="dxa"/>
        </w:trPr>
        <w:tc>
          <w:tcPr>
            <w:tcW w:w="870" w:type="dxa"/>
            <w:tcBorders>
              <w:top w:val="outset" w:sz="6" w:space="0" w:color="00000A"/>
              <w:left w:val="outset" w:sz="6" w:space="0" w:color="00000A"/>
              <w:bottom w:val="outset" w:sz="6" w:space="0" w:color="00000A"/>
              <w:right w:val="outset" w:sz="6" w:space="0" w:color="00000A"/>
            </w:tcBorders>
            <w:shd w:val="clear" w:color="auto" w:fill="FFFFFF"/>
            <w:hideMark/>
          </w:tcPr>
          <w:p w14:paraId="15ABF88A" w14:textId="77777777" w:rsidR="00A6019A" w:rsidRPr="006E682B" w:rsidRDefault="00A6019A" w:rsidP="00A56606">
            <w:pPr>
              <w:pStyle w:val="NormalnyWeb"/>
              <w:spacing w:before="0" w:after="0"/>
              <w:jc w:val="center"/>
            </w:pPr>
            <w:r w:rsidRPr="006E682B">
              <w:rPr>
                <w:b/>
                <w:bCs/>
                <w:color w:val="00000A"/>
                <w:sz w:val="22"/>
                <w:szCs w:val="22"/>
              </w:rPr>
              <w:t>1</w:t>
            </w:r>
          </w:p>
        </w:tc>
        <w:tc>
          <w:tcPr>
            <w:tcW w:w="1725" w:type="dxa"/>
            <w:tcBorders>
              <w:top w:val="outset" w:sz="6" w:space="0" w:color="00000A"/>
              <w:left w:val="outset" w:sz="6" w:space="0" w:color="00000A"/>
              <w:bottom w:val="outset" w:sz="6" w:space="0" w:color="00000A"/>
              <w:right w:val="outset" w:sz="6" w:space="0" w:color="00000A"/>
            </w:tcBorders>
            <w:shd w:val="clear" w:color="auto" w:fill="FFFFFF"/>
            <w:hideMark/>
          </w:tcPr>
          <w:p w14:paraId="016A7172" w14:textId="77777777" w:rsidR="00A6019A" w:rsidRPr="006E682B" w:rsidRDefault="00A6019A" w:rsidP="00A56606">
            <w:pPr>
              <w:pStyle w:val="NormalnyWeb"/>
              <w:spacing w:before="0" w:after="0"/>
            </w:pPr>
          </w:p>
        </w:tc>
        <w:tc>
          <w:tcPr>
            <w:tcW w:w="1875" w:type="dxa"/>
            <w:tcBorders>
              <w:top w:val="outset" w:sz="6" w:space="0" w:color="00000A"/>
              <w:left w:val="outset" w:sz="6" w:space="0" w:color="00000A"/>
              <w:bottom w:val="outset" w:sz="6" w:space="0" w:color="00000A"/>
              <w:right w:val="outset" w:sz="6" w:space="0" w:color="00000A"/>
            </w:tcBorders>
            <w:shd w:val="clear" w:color="auto" w:fill="FFFFFF"/>
            <w:hideMark/>
          </w:tcPr>
          <w:p w14:paraId="6B8ED570" w14:textId="77777777" w:rsidR="00A6019A" w:rsidRPr="006E682B" w:rsidRDefault="00A6019A" w:rsidP="00A56606">
            <w:pPr>
              <w:pStyle w:val="NormalnyWeb"/>
              <w:spacing w:before="0" w:after="0"/>
            </w:pPr>
          </w:p>
        </w:tc>
        <w:tc>
          <w:tcPr>
            <w:tcW w:w="1845" w:type="dxa"/>
            <w:tcBorders>
              <w:top w:val="outset" w:sz="6" w:space="0" w:color="00000A"/>
              <w:left w:val="outset" w:sz="6" w:space="0" w:color="00000A"/>
              <w:bottom w:val="outset" w:sz="6" w:space="0" w:color="00000A"/>
              <w:right w:val="outset" w:sz="6" w:space="0" w:color="00000A"/>
            </w:tcBorders>
            <w:shd w:val="clear" w:color="auto" w:fill="FFFFFF"/>
            <w:hideMark/>
          </w:tcPr>
          <w:p w14:paraId="619F1E46" w14:textId="77777777" w:rsidR="00A6019A" w:rsidRPr="006E682B" w:rsidRDefault="00A6019A" w:rsidP="00A56606">
            <w:pPr>
              <w:pStyle w:val="NormalnyWeb"/>
              <w:spacing w:before="0" w:after="0"/>
            </w:pPr>
          </w:p>
        </w:tc>
        <w:tc>
          <w:tcPr>
            <w:tcW w:w="2325" w:type="dxa"/>
            <w:tcBorders>
              <w:top w:val="outset" w:sz="6" w:space="0" w:color="00000A"/>
              <w:left w:val="outset" w:sz="6" w:space="0" w:color="00000A"/>
              <w:bottom w:val="outset" w:sz="6" w:space="0" w:color="00000A"/>
              <w:right w:val="outset" w:sz="6" w:space="0" w:color="00000A"/>
            </w:tcBorders>
            <w:shd w:val="clear" w:color="auto" w:fill="FFFFFF"/>
            <w:hideMark/>
          </w:tcPr>
          <w:p w14:paraId="30596116" w14:textId="77777777" w:rsidR="00A6019A" w:rsidRPr="006E682B" w:rsidRDefault="00A6019A" w:rsidP="00A56606">
            <w:pPr>
              <w:pStyle w:val="NormalnyWeb"/>
              <w:spacing w:before="0" w:after="0"/>
            </w:pPr>
          </w:p>
        </w:tc>
      </w:tr>
      <w:tr w:rsidR="00A6019A" w:rsidRPr="006E682B" w14:paraId="389037AE" w14:textId="77777777" w:rsidTr="00A56606">
        <w:trPr>
          <w:tblCellSpacing w:w="0" w:type="dxa"/>
        </w:trPr>
        <w:tc>
          <w:tcPr>
            <w:tcW w:w="870" w:type="dxa"/>
            <w:tcBorders>
              <w:top w:val="outset" w:sz="6" w:space="0" w:color="00000A"/>
              <w:left w:val="outset" w:sz="6" w:space="0" w:color="00000A"/>
              <w:bottom w:val="outset" w:sz="6" w:space="0" w:color="00000A"/>
              <w:right w:val="outset" w:sz="6" w:space="0" w:color="00000A"/>
            </w:tcBorders>
            <w:shd w:val="clear" w:color="auto" w:fill="FFFFFF"/>
            <w:hideMark/>
          </w:tcPr>
          <w:p w14:paraId="251650CA" w14:textId="77777777" w:rsidR="00A6019A" w:rsidRPr="006E682B" w:rsidRDefault="00A6019A" w:rsidP="00A56606">
            <w:pPr>
              <w:pStyle w:val="NormalnyWeb"/>
              <w:spacing w:before="0" w:after="0"/>
              <w:jc w:val="center"/>
            </w:pPr>
            <w:r w:rsidRPr="006E682B">
              <w:rPr>
                <w:b/>
                <w:bCs/>
                <w:color w:val="00000A"/>
                <w:sz w:val="22"/>
                <w:szCs w:val="22"/>
              </w:rPr>
              <w:t>2</w:t>
            </w:r>
          </w:p>
        </w:tc>
        <w:tc>
          <w:tcPr>
            <w:tcW w:w="1725" w:type="dxa"/>
            <w:tcBorders>
              <w:top w:val="outset" w:sz="6" w:space="0" w:color="00000A"/>
              <w:left w:val="outset" w:sz="6" w:space="0" w:color="00000A"/>
              <w:bottom w:val="outset" w:sz="6" w:space="0" w:color="00000A"/>
              <w:right w:val="outset" w:sz="6" w:space="0" w:color="00000A"/>
            </w:tcBorders>
            <w:shd w:val="clear" w:color="auto" w:fill="FFFFFF"/>
            <w:hideMark/>
          </w:tcPr>
          <w:p w14:paraId="642616F1" w14:textId="77777777" w:rsidR="00A6019A" w:rsidRPr="006E682B" w:rsidRDefault="00A6019A" w:rsidP="00A56606">
            <w:pPr>
              <w:pStyle w:val="NormalnyWeb"/>
              <w:spacing w:before="0" w:after="0"/>
            </w:pPr>
          </w:p>
        </w:tc>
        <w:tc>
          <w:tcPr>
            <w:tcW w:w="1875" w:type="dxa"/>
            <w:tcBorders>
              <w:top w:val="outset" w:sz="6" w:space="0" w:color="00000A"/>
              <w:left w:val="outset" w:sz="6" w:space="0" w:color="00000A"/>
              <w:bottom w:val="outset" w:sz="6" w:space="0" w:color="00000A"/>
              <w:right w:val="outset" w:sz="6" w:space="0" w:color="00000A"/>
            </w:tcBorders>
            <w:shd w:val="clear" w:color="auto" w:fill="FFFFFF"/>
            <w:hideMark/>
          </w:tcPr>
          <w:p w14:paraId="244B1948" w14:textId="77777777" w:rsidR="00A6019A" w:rsidRPr="006E682B" w:rsidRDefault="00A6019A" w:rsidP="00A56606">
            <w:pPr>
              <w:pStyle w:val="NormalnyWeb"/>
              <w:spacing w:before="0" w:after="0"/>
            </w:pPr>
          </w:p>
        </w:tc>
        <w:tc>
          <w:tcPr>
            <w:tcW w:w="1845" w:type="dxa"/>
            <w:tcBorders>
              <w:top w:val="outset" w:sz="6" w:space="0" w:color="00000A"/>
              <w:left w:val="outset" w:sz="6" w:space="0" w:color="00000A"/>
              <w:bottom w:val="outset" w:sz="6" w:space="0" w:color="00000A"/>
              <w:right w:val="outset" w:sz="6" w:space="0" w:color="00000A"/>
            </w:tcBorders>
            <w:shd w:val="clear" w:color="auto" w:fill="FFFFFF"/>
            <w:hideMark/>
          </w:tcPr>
          <w:p w14:paraId="7015B10D" w14:textId="77777777" w:rsidR="00A6019A" w:rsidRPr="006E682B" w:rsidRDefault="00A6019A" w:rsidP="00A56606">
            <w:pPr>
              <w:pStyle w:val="NormalnyWeb"/>
              <w:spacing w:before="0" w:after="0"/>
            </w:pPr>
          </w:p>
        </w:tc>
        <w:tc>
          <w:tcPr>
            <w:tcW w:w="2325" w:type="dxa"/>
            <w:tcBorders>
              <w:top w:val="outset" w:sz="6" w:space="0" w:color="00000A"/>
              <w:left w:val="outset" w:sz="6" w:space="0" w:color="00000A"/>
              <w:bottom w:val="outset" w:sz="6" w:space="0" w:color="00000A"/>
              <w:right w:val="outset" w:sz="6" w:space="0" w:color="00000A"/>
            </w:tcBorders>
            <w:shd w:val="clear" w:color="auto" w:fill="FFFFFF"/>
            <w:hideMark/>
          </w:tcPr>
          <w:p w14:paraId="0B362E05" w14:textId="77777777" w:rsidR="00A6019A" w:rsidRPr="006E682B" w:rsidRDefault="00A6019A" w:rsidP="00A56606">
            <w:pPr>
              <w:pStyle w:val="NormalnyWeb"/>
              <w:spacing w:before="0" w:after="0"/>
            </w:pPr>
          </w:p>
        </w:tc>
      </w:tr>
    </w:tbl>
    <w:p w14:paraId="0FB4DB17" w14:textId="77777777" w:rsidR="00A6019A" w:rsidRPr="00A92750" w:rsidRDefault="00A6019A" w:rsidP="00A6019A">
      <w:pPr>
        <w:pStyle w:val="NormalnyWeb"/>
        <w:spacing w:before="0" w:after="0"/>
      </w:pPr>
    </w:p>
    <w:p w14:paraId="508009EE" w14:textId="77777777" w:rsidR="00EB78CD" w:rsidRDefault="00EB78CD" w:rsidP="00EB78CD">
      <w:pPr>
        <w:jc w:val="both"/>
        <w:rPr>
          <w:sz w:val="22"/>
        </w:rPr>
      </w:pPr>
      <w:r>
        <w:rPr>
          <w:sz w:val="22"/>
        </w:rPr>
        <w:t>W załączeniu dowody (min. 2</w:t>
      </w:r>
      <w:proofErr w:type="gramStart"/>
      <w:r>
        <w:rPr>
          <w:sz w:val="22"/>
          <w:szCs w:val="22"/>
        </w:rPr>
        <w:t xml:space="preserve">) </w:t>
      </w:r>
      <w:r>
        <w:rPr>
          <w:sz w:val="22"/>
        </w:rPr>
        <w:t xml:space="preserve"> potwierdzające</w:t>
      </w:r>
      <w:proofErr w:type="gramEnd"/>
      <w:r>
        <w:rPr>
          <w:sz w:val="22"/>
        </w:rPr>
        <w:t>, że przedmiot zamówienia został wykonany należycie.</w:t>
      </w:r>
    </w:p>
    <w:p w14:paraId="1EC4F9F4" w14:textId="77777777" w:rsidR="00A6019A" w:rsidRPr="006E682B" w:rsidRDefault="00A6019A" w:rsidP="00A6019A">
      <w:pPr>
        <w:pStyle w:val="NormalnyWeb"/>
        <w:spacing w:before="0" w:after="0"/>
        <w:jc w:val="both"/>
      </w:pPr>
      <w:r w:rsidRPr="006E682B">
        <w:rPr>
          <w:i/>
          <w:iCs/>
          <w:sz w:val="22"/>
          <w:szCs w:val="22"/>
        </w:rPr>
        <w:t>(dowodami,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4ADFCCF" w14:textId="77777777" w:rsidR="00EB78CD" w:rsidRDefault="00EB78CD" w:rsidP="00EB78CD">
      <w:pPr>
        <w:pStyle w:val="NormalnyWeb"/>
        <w:spacing w:before="0" w:after="0"/>
        <w:jc w:val="both"/>
        <w:rPr>
          <w:b/>
          <w:sz w:val="22"/>
          <w:szCs w:val="22"/>
        </w:rPr>
      </w:pPr>
    </w:p>
    <w:p w14:paraId="64B429E8" w14:textId="77777777" w:rsidR="00EB78CD" w:rsidRDefault="00EB78CD" w:rsidP="00EB78CD">
      <w:pPr>
        <w:pStyle w:val="NormalnyWeb"/>
        <w:spacing w:before="0" w:after="0"/>
        <w:jc w:val="both"/>
        <w:rPr>
          <w:b/>
          <w:sz w:val="22"/>
          <w:szCs w:val="22"/>
        </w:rPr>
      </w:pPr>
    </w:p>
    <w:p w14:paraId="66A25BF7" w14:textId="77777777" w:rsidR="00EB78CD" w:rsidRPr="00A92750" w:rsidRDefault="00EB78CD" w:rsidP="00EB78CD">
      <w:pPr>
        <w:pStyle w:val="NormalnyWeb"/>
        <w:spacing w:before="0" w:after="0"/>
      </w:pPr>
      <w:r w:rsidRPr="00A92750">
        <w:rPr>
          <w:sz w:val="22"/>
          <w:szCs w:val="22"/>
        </w:rPr>
        <w:t>Oświadczam/my*, że:</w:t>
      </w:r>
    </w:p>
    <w:p w14:paraId="7DAEEFCA" w14:textId="77777777" w:rsidR="00EB78CD" w:rsidRPr="00A92750" w:rsidRDefault="00EB78CD" w:rsidP="00EB78CD">
      <w:pPr>
        <w:pStyle w:val="NormalnyWeb"/>
        <w:spacing w:before="0" w:after="0"/>
      </w:pPr>
      <w:r w:rsidRPr="00A92750">
        <w:rPr>
          <w:sz w:val="22"/>
          <w:szCs w:val="22"/>
        </w:rPr>
        <w:t>a) poz. ………… wykazu stanowi doświadczenie Wykonawcy/Wykonawców* składającego ofertę,</w:t>
      </w:r>
    </w:p>
    <w:p w14:paraId="3B320927" w14:textId="77777777" w:rsidR="00EB78CD" w:rsidRPr="00A92750" w:rsidRDefault="00EB78CD" w:rsidP="00EB78CD">
      <w:pPr>
        <w:pStyle w:val="NormalnyWeb"/>
        <w:spacing w:before="0" w:after="0"/>
        <w:ind w:left="284" w:hanging="284"/>
        <w:jc w:val="both"/>
      </w:pPr>
      <w:r w:rsidRPr="00A92750">
        <w:rPr>
          <w:sz w:val="22"/>
          <w:szCs w:val="22"/>
        </w:rPr>
        <w:t xml:space="preserve">b) poz. …………… wykazu jest doświadczeniem innych podmiotów, których zasoby zostaną oddane nam do dyspozycji na zasadach określonych w Pzp., na potwierdzenie czego załączam/y* </w:t>
      </w:r>
      <w:r w:rsidRPr="00A92750">
        <w:rPr>
          <w:sz w:val="22"/>
          <w:szCs w:val="22"/>
        </w:rPr>
        <w:br/>
        <w:t xml:space="preserve">w szczególności pisemne </w:t>
      </w:r>
      <w:proofErr w:type="gramStart"/>
      <w:r w:rsidRPr="00A92750">
        <w:rPr>
          <w:sz w:val="22"/>
          <w:szCs w:val="22"/>
        </w:rPr>
        <w:t>zobowiązanie</w:t>
      </w:r>
      <w:proofErr w:type="gramEnd"/>
      <w:r w:rsidRPr="00A92750">
        <w:rPr>
          <w:sz w:val="22"/>
          <w:szCs w:val="22"/>
        </w:rPr>
        <w:t xml:space="preserve"> o którym mowa w SWZ </w:t>
      </w:r>
    </w:p>
    <w:p w14:paraId="0995DEE2" w14:textId="77777777" w:rsidR="00EB78CD" w:rsidRDefault="00EB78CD" w:rsidP="00EB78CD">
      <w:pPr>
        <w:pStyle w:val="NormalnyWeb"/>
        <w:spacing w:before="0" w:after="0"/>
        <w:ind w:left="425"/>
      </w:pPr>
    </w:p>
    <w:p w14:paraId="0FD37222" w14:textId="77777777" w:rsidR="007A1FA8" w:rsidRPr="00A92750" w:rsidRDefault="007A1FA8" w:rsidP="00EB78CD">
      <w:pPr>
        <w:pStyle w:val="NormalnyWeb"/>
        <w:spacing w:before="0" w:after="0"/>
        <w:ind w:left="425"/>
      </w:pPr>
    </w:p>
    <w:p w14:paraId="5594430A" w14:textId="77777777" w:rsidR="00EB78CD" w:rsidRPr="00A92750" w:rsidRDefault="00EB78CD" w:rsidP="00EB78CD">
      <w:pPr>
        <w:pStyle w:val="NormalnyWeb"/>
        <w:spacing w:before="0" w:after="0"/>
      </w:pPr>
      <w:r w:rsidRPr="00A92750">
        <w:rPr>
          <w:sz w:val="22"/>
          <w:szCs w:val="22"/>
        </w:rPr>
        <w:t>......................................................</w:t>
      </w:r>
    </w:p>
    <w:p w14:paraId="33DCC6A7" w14:textId="77777777" w:rsidR="00EB78CD" w:rsidRPr="00A92750" w:rsidRDefault="00EB78CD" w:rsidP="00EB78CD">
      <w:pPr>
        <w:pStyle w:val="NormalnyWeb"/>
        <w:spacing w:before="0" w:after="0"/>
      </w:pPr>
      <w:r w:rsidRPr="00A92750">
        <w:rPr>
          <w:sz w:val="22"/>
          <w:szCs w:val="22"/>
        </w:rPr>
        <w:t xml:space="preserve">(miejscowość i </w:t>
      </w:r>
      <w:proofErr w:type="gramStart"/>
      <w:r w:rsidRPr="00A92750">
        <w:rPr>
          <w:sz w:val="22"/>
          <w:szCs w:val="22"/>
        </w:rPr>
        <w:t>data )</w:t>
      </w:r>
      <w:proofErr w:type="gramEnd"/>
    </w:p>
    <w:p w14:paraId="37BDBD59" w14:textId="77777777" w:rsidR="00EB78CD" w:rsidRPr="00A92750" w:rsidRDefault="00EB78CD" w:rsidP="00EB78CD">
      <w:pPr>
        <w:pStyle w:val="NormalnyWeb"/>
        <w:spacing w:before="0" w:after="0"/>
        <w:ind w:left="4820"/>
      </w:pPr>
    </w:p>
    <w:p w14:paraId="4B54E09F" w14:textId="77777777" w:rsidR="00EB78CD" w:rsidRDefault="00EB78CD" w:rsidP="008D3ABB">
      <w:pPr>
        <w:pStyle w:val="Nagwek8"/>
        <w:widowControl w:val="0"/>
        <w:tabs>
          <w:tab w:val="left" w:pos="1440"/>
          <w:tab w:val="left" w:pos="3118"/>
        </w:tabs>
        <w:spacing w:line="240" w:lineRule="auto"/>
        <w:ind w:right="0" w:hanging="1440"/>
        <w:jc w:val="right"/>
        <w:rPr>
          <w:b w:val="0"/>
          <w:sz w:val="22"/>
          <w:szCs w:val="22"/>
        </w:rPr>
      </w:pPr>
    </w:p>
    <w:p w14:paraId="7F0BE3F2" w14:textId="77777777" w:rsidR="00596B5E" w:rsidRDefault="00596B5E">
      <w:pPr>
        <w:suppressAutoHyphens w:val="0"/>
        <w:rPr>
          <w:sz w:val="22"/>
          <w:szCs w:val="22"/>
        </w:rPr>
      </w:pPr>
      <w:r>
        <w:rPr>
          <w:b/>
          <w:sz w:val="22"/>
          <w:szCs w:val="22"/>
        </w:rPr>
        <w:br w:type="page"/>
      </w:r>
    </w:p>
    <w:p w14:paraId="32229A25" w14:textId="24D62069" w:rsidR="00620D1E" w:rsidRPr="008D3ABB" w:rsidRDefault="00620D1E" w:rsidP="008D3ABB">
      <w:pPr>
        <w:pStyle w:val="Nagwek8"/>
        <w:widowControl w:val="0"/>
        <w:tabs>
          <w:tab w:val="left" w:pos="1440"/>
          <w:tab w:val="left" w:pos="3118"/>
        </w:tabs>
        <w:spacing w:line="240" w:lineRule="auto"/>
        <w:ind w:right="0" w:hanging="1440"/>
        <w:jc w:val="right"/>
        <w:rPr>
          <w:b w:val="0"/>
          <w:sz w:val="22"/>
          <w:szCs w:val="22"/>
        </w:rPr>
      </w:pPr>
      <w:r w:rsidRPr="008D3ABB">
        <w:rPr>
          <w:b w:val="0"/>
          <w:sz w:val="22"/>
          <w:szCs w:val="22"/>
        </w:rPr>
        <w:lastRenderedPageBreak/>
        <w:t xml:space="preserve">Załącznik Nr </w:t>
      </w:r>
      <w:r w:rsidR="00667275">
        <w:rPr>
          <w:b w:val="0"/>
          <w:sz w:val="22"/>
          <w:szCs w:val="22"/>
        </w:rPr>
        <w:t>7</w:t>
      </w:r>
      <w:r w:rsidRPr="008D3ABB">
        <w:rPr>
          <w:b w:val="0"/>
          <w:sz w:val="22"/>
          <w:szCs w:val="22"/>
        </w:rPr>
        <w:t xml:space="preserve"> do SWZ</w:t>
      </w:r>
    </w:p>
    <w:p w14:paraId="74804F90" w14:textId="5DD1323B" w:rsidR="00620D1E" w:rsidRPr="008D3ABB" w:rsidRDefault="00620D1E" w:rsidP="008D3ABB">
      <w:pPr>
        <w:pStyle w:val="Nagwek8"/>
        <w:widowControl w:val="0"/>
        <w:tabs>
          <w:tab w:val="left" w:pos="1440"/>
          <w:tab w:val="left" w:pos="3118"/>
        </w:tabs>
        <w:spacing w:line="240" w:lineRule="auto"/>
        <w:ind w:right="0" w:hanging="1440"/>
        <w:jc w:val="right"/>
        <w:rPr>
          <w:b w:val="0"/>
          <w:sz w:val="22"/>
          <w:szCs w:val="22"/>
        </w:rPr>
      </w:pPr>
      <w:r w:rsidRPr="008D3ABB">
        <w:rPr>
          <w:b w:val="0"/>
          <w:sz w:val="22"/>
          <w:szCs w:val="22"/>
        </w:rPr>
        <w:t xml:space="preserve">Nr </w:t>
      </w:r>
      <w:r w:rsidR="009813BD" w:rsidRPr="008D3ABB">
        <w:rPr>
          <w:b w:val="0"/>
          <w:sz w:val="22"/>
          <w:szCs w:val="22"/>
        </w:rPr>
        <w:t>D</w:t>
      </w:r>
      <w:r w:rsidRPr="008D3ABB">
        <w:rPr>
          <w:b w:val="0"/>
          <w:sz w:val="22"/>
          <w:szCs w:val="22"/>
        </w:rPr>
        <w:t>ZZP-344/</w:t>
      </w:r>
      <w:r w:rsidR="003B384C">
        <w:rPr>
          <w:b w:val="0"/>
          <w:sz w:val="22"/>
          <w:szCs w:val="22"/>
        </w:rPr>
        <w:t>35</w:t>
      </w:r>
      <w:r w:rsidRPr="008D3ABB">
        <w:rPr>
          <w:b w:val="0"/>
          <w:sz w:val="22"/>
          <w:szCs w:val="22"/>
        </w:rPr>
        <w:t>/2025</w:t>
      </w:r>
    </w:p>
    <w:p w14:paraId="767AD846" w14:textId="77777777" w:rsidR="00D543AA" w:rsidRPr="008D3ABB" w:rsidRDefault="00D543AA" w:rsidP="008D3ABB">
      <w:pPr>
        <w:jc w:val="both"/>
        <w:rPr>
          <w:sz w:val="22"/>
          <w:szCs w:val="22"/>
        </w:rPr>
      </w:pPr>
    </w:p>
    <w:bookmarkEnd w:id="0"/>
    <w:p w14:paraId="580AE7A8" w14:textId="77777777" w:rsidR="00757569" w:rsidRPr="00757569" w:rsidRDefault="00757569" w:rsidP="00757569">
      <w:pPr>
        <w:pStyle w:val="Nagwek1"/>
        <w:widowControl w:val="0"/>
        <w:tabs>
          <w:tab w:val="left" w:pos="432"/>
        </w:tabs>
        <w:ind w:left="360"/>
        <w:rPr>
          <w:b w:val="0"/>
          <w:bCs/>
          <w:sz w:val="22"/>
          <w:szCs w:val="22"/>
        </w:rPr>
      </w:pPr>
      <w:r w:rsidRPr="00757569">
        <w:rPr>
          <w:bCs/>
          <w:sz w:val="22"/>
          <w:szCs w:val="22"/>
        </w:rPr>
        <w:t>WZÓR UMOWY</w:t>
      </w:r>
    </w:p>
    <w:p w14:paraId="356602E1" w14:textId="77777777" w:rsidR="00757569" w:rsidRPr="00757569" w:rsidRDefault="00757569" w:rsidP="00757569">
      <w:pPr>
        <w:rPr>
          <w:sz w:val="22"/>
          <w:szCs w:val="22"/>
        </w:rPr>
      </w:pPr>
    </w:p>
    <w:p w14:paraId="25894C54" w14:textId="77777777" w:rsidR="00757569" w:rsidRPr="00757569" w:rsidRDefault="00757569" w:rsidP="00757569">
      <w:pPr>
        <w:jc w:val="center"/>
        <w:rPr>
          <w:b/>
          <w:bCs/>
          <w:sz w:val="22"/>
          <w:szCs w:val="22"/>
        </w:rPr>
      </w:pPr>
      <w:r w:rsidRPr="00757569">
        <w:rPr>
          <w:b/>
          <w:bCs/>
          <w:sz w:val="22"/>
          <w:szCs w:val="22"/>
        </w:rPr>
        <w:t>UMOWA</w:t>
      </w:r>
    </w:p>
    <w:p w14:paraId="1F41FD26" w14:textId="77777777" w:rsidR="00757569" w:rsidRPr="00757569" w:rsidRDefault="00757569" w:rsidP="00757569">
      <w:pPr>
        <w:jc w:val="center"/>
        <w:rPr>
          <w:sz w:val="22"/>
          <w:szCs w:val="22"/>
          <w:lang w:eastAsia="ar-SA"/>
        </w:rPr>
      </w:pPr>
      <w:r w:rsidRPr="00757569">
        <w:rPr>
          <w:sz w:val="22"/>
          <w:szCs w:val="22"/>
          <w:lang w:eastAsia="ar-SA"/>
        </w:rPr>
        <w:t>(dalej „</w:t>
      </w:r>
      <w:r w:rsidRPr="00757569">
        <w:rPr>
          <w:b/>
          <w:bCs/>
          <w:i/>
          <w:iCs/>
          <w:sz w:val="22"/>
          <w:szCs w:val="22"/>
          <w:lang w:eastAsia="ar-SA"/>
        </w:rPr>
        <w:t>Umowa</w:t>
      </w:r>
      <w:r w:rsidRPr="00757569">
        <w:rPr>
          <w:sz w:val="22"/>
          <w:szCs w:val="22"/>
          <w:lang w:eastAsia="ar-SA"/>
        </w:rPr>
        <w:t>”)</w:t>
      </w:r>
    </w:p>
    <w:p w14:paraId="41994AFC" w14:textId="77777777" w:rsidR="00757569" w:rsidRPr="00757569" w:rsidRDefault="00757569" w:rsidP="00757569">
      <w:pPr>
        <w:jc w:val="both"/>
        <w:rPr>
          <w:sz w:val="22"/>
          <w:szCs w:val="22"/>
        </w:rPr>
      </w:pPr>
    </w:p>
    <w:p w14:paraId="30DE7785" w14:textId="77777777" w:rsidR="00757569" w:rsidRPr="00757569" w:rsidRDefault="00757569" w:rsidP="00757569">
      <w:pPr>
        <w:jc w:val="both"/>
        <w:rPr>
          <w:sz w:val="22"/>
          <w:szCs w:val="22"/>
        </w:rPr>
      </w:pPr>
      <w:r w:rsidRPr="00757569">
        <w:rPr>
          <w:sz w:val="22"/>
          <w:szCs w:val="22"/>
        </w:rPr>
        <w:t>Zawarta w Nysie dnia............, pomiędzy:</w:t>
      </w:r>
    </w:p>
    <w:p w14:paraId="619BF837" w14:textId="77777777" w:rsidR="00757569" w:rsidRPr="00757569" w:rsidRDefault="00757569" w:rsidP="00757569">
      <w:pPr>
        <w:jc w:val="center"/>
        <w:rPr>
          <w:sz w:val="22"/>
          <w:szCs w:val="22"/>
        </w:rPr>
      </w:pPr>
    </w:p>
    <w:p w14:paraId="378E3A16" w14:textId="77777777" w:rsidR="00757569" w:rsidRPr="00757569" w:rsidRDefault="00757569" w:rsidP="00757569">
      <w:pPr>
        <w:jc w:val="both"/>
        <w:rPr>
          <w:b/>
          <w:sz w:val="22"/>
          <w:szCs w:val="22"/>
        </w:rPr>
      </w:pPr>
      <w:r w:rsidRPr="00757569">
        <w:rPr>
          <w:b/>
          <w:sz w:val="22"/>
          <w:szCs w:val="22"/>
        </w:rPr>
        <w:t xml:space="preserve">Zespołem Opieki Zdrowotnej z siedzibą w Nysie, </w:t>
      </w:r>
      <w:r w:rsidRPr="00757569">
        <w:rPr>
          <w:bCs/>
          <w:sz w:val="22"/>
          <w:szCs w:val="22"/>
        </w:rPr>
        <w:t xml:space="preserve">ul. Bohaterów Warszawy 34, 48-300Nysa, dla którego </w:t>
      </w:r>
      <w:r w:rsidRPr="00757569">
        <w:rPr>
          <w:sz w:val="22"/>
          <w:szCs w:val="22"/>
        </w:rPr>
        <w:t>Sąd Rejonowy w Opolu, VIII Wydział Gospodarczy Krajowego Rejestru Sądowego prowadzi akta rejestrowe pod numerem KRS: 0000008478, REGON: 000443313, NIP: 7531967997, reprezentowanym przez:</w:t>
      </w:r>
    </w:p>
    <w:p w14:paraId="66572B3E" w14:textId="77777777" w:rsidR="00757569" w:rsidRPr="00757569" w:rsidRDefault="00757569" w:rsidP="00757569">
      <w:pPr>
        <w:pStyle w:val="Tekstpodstawowy"/>
        <w:spacing w:after="120"/>
        <w:rPr>
          <w:sz w:val="22"/>
          <w:szCs w:val="22"/>
        </w:rPr>
      </w:pPr>
      <w:r w:rsidRPr="00757569">
        <w:rPr>
          <w:sz w:val="22"/>
          <w:szCs w:val="22"/>
        </w:rPr>
        <w:t>Z-</w:t>
      </w:r>
      <w:proofErr w:type="spellStart"/>
      <w:r w:rsidRPr="00757569">
        <w:rPr>
          <w:sz w:val="22"/>
          <w:szCs w:val="22"/>
        </w:rPr>
        <w:t>cę</w:t>
      </w:r>
      <w:proofErr w:type="spellEnd"/>
      <w:r w:rsidRPr="00757569">
        <w:rPr>
          <w:sz w:val="22"/>
          <w:szCs w:val="22"/>
        </w:rPr>
        <w:t xml:space="preserve"> Dyrektora</w:t>
      </w:r>
      <w:r w:rsidRPr="00757569">
        <w:rPr>
          <w:sz w:val="22"/>
          <w:szCs w:val="22"/>
        </w:rPr>
        <w:tab/>
        <w:t>–</w:t>
      </w:r>
      <w:r w:rsidRPr="00757569">
        <w:rPr>
          <w:sz w:val="22"/>
          <w:szCs w:val="22"/>
        </w:rPr>
        <w:tab/>
        <w:t xml:space="preserve">Jerzego Hajdugę </w:t>
      </w:r>
    </w:p>
    <w:p w14:paraId="3922CDC7" w14:textId="77777777" w:rsidR="00757569" w:rsidRPr="00757569" w:rsidRDefault="00757569" w:rsidP="00757569">
      <w:pPr>
        <w:pStyle w:val="Tekstpodstawowy"/>
        <w:spacing w:after="120"/>
        <w:rPr>
          <w:sz w:val="22"/>
          <w:szCs w:val="22"/>
        </w:rPr>
      </w:pPr>
      <w:r w:rsidRPr="00757569">
        <w:rPr>
          <w:sz w:val="22"/>
          <w:szCs w:val="22"/>
        </w:rPr>
        <w:t>– zwanym w dalszej części Umowy "</w:t>
      </w:r>
      <w:r w:rsidRPr="00757569">
        <w:rPr>
          <w:b/>
          <w:bCs/>
          <w:i/>
          <w:iCs/>
          <w:sz w:val="22"/>
          <w:szCs w:val="22"/>
        </w:rPr>
        <w:t>Zamawiającym</w:t>
      </w:r>
      <w:r w:rsidRPr="00757569">
        <w:rPr>
          <w:sz w:val="22"/>
          <w:szCs w:val="22"/>
        </w:rPr>
        <w:t xml:space="preserve">" </w:t>
      </w:r>
    </w:p>
    <w:p w14:paraId="073D267C" w14:textId="77777777" w:rsidR="00757569" w:rsidRPr="00757569" w:rsidRDefault="00757569" w:rsidP="00757569">
      <w:pPr>
        <w:pStyle w:val="Tekstpodstawowy"/>
        <w:spacing w:after="120"/>
        <w:rPr>
          <w:sz w:val="22"/>
          <w:szCs w:val="22"/>
        </w:rPr>
      </w:pPr>
      <w:r w:rsidRPr="00757569">
        <w:rPr>
          <w:sz w:val="22"/>
          <w:szCs w:val="22"/>
        </w:rPr>
        <w:t xml:space="preserve">a </w:t>
      </w:r>
    </w:p>
    <w:p w14:paraId="4FFA18B2" w14:textId="77777777" w:rsidR="00757569" w:rsidRPr="00757569" w:rsidRDefault="00757569" w:rsidP="00757569">
      <w:pPr>
        <w:pStyle w:val="Tekstpodstawowy"/>
        <w:rPr>
          <w:sz w:val="22"/>
          <w:szCs w:val="22"/>
        </w:rPr>
      </w:pPr>
      <w:r w:rsidRPr="00757569">
        <w:rPr>
          <w:sz w:val="22"/>
          <w:szCs w:val="22"/>
        </w:rPr>
        <w:t xml:space="preserve">przedsiębiorcą: </w:t>
      </w:r>
    </w:p>
    <w:p w14:paraId="4892409A" w14:textId="77777777" w:rsidR="00757569" w:rsidRPr="00757569" w:rsidRDefault="00757569" w:rsidP="00757569">
      <w:pPr>
        <w:tabs>
          <w:tab w:val="left" w:pos="3118"/>
        </w:tabs>
        <w:jc w:val="both"/>
        <w:rPr>
          <w:sz w:val="22"/>
          <w:szCs w:val="22"/>
        </w:rPr>
      </w:pPr>
      <w:r w:rsidRPr="00757569">
        <w:rPr>
          <w:bCs/>
          <w:i/>
          <w:iCs/>
          <w:sz w:val="22"/>
          <w:szCs w:val="22"/>
        </w:rPr>
        <w:t>[w przypadku os. fizycznej]</w:t>
      </w:r>
      <w:r w:rsidRPr="00757569">
        <w:rPr>
          <w:bCs/>
          <w:sz w:val="22"/>
          <w:szCs w:val="22"/>
        </w:rPr>
        <w:t xml:space="preserve"> ...............................................................prowadzącym działalność gospodarczą pod firmą: ………</w:t>
      </w:r>
      <w:proofErr w:type="gramStart"/>
      <w:r w:rsidRPr="00757569">
        <w:rPr>
          <w:bCs/>
          <w:sz w:val="22"/>
          <w:szCs w:val="22"/>
        </w:rPr>
        <w:t>…….</w:t>
      </w:r>
      <w:proofErr w:type="gramEnd"/>
      <w:r w:rsidRPr="00757569">
        <w:rPr>
          <w:bCs/>
          <w:sz w:val="22"/>
          <w:szCs w:val="22"/>
        </w:rPr>
        <w:t>,</w:t>
      </w:r>
      <w:r w:rsidRPr="00757569">
        <w:rPr>
          <w:sz w:val="22"/>
          <w:szCs w:val="22"/>
        </w:rPr>
        <w:t xml:space="preserve"> z siedzibą w …………, z adresem stałego miejsca wykonywania działalności gospodarczej oraz adresem do doręczeń: ...................; wpisanym do Centralnej Ewidencji i Informacji o Działalności Gospodarczej; NIP: ……, REGON: </w:t>
      </w:r>
      <w:proofErr w:type="gramStart"/>
      <w:r w:rsidRPr="00757569">
        <w:rPr>
          <w:sz w:val="22"/>
          <w:szCs w:val="22"/>
        </w:rPr>
        <w:t>…….</w:t>
      </w:r>
      <w:proofErr w:type="gramEnd"/>
      <w:r w:rsidRPr="00757569">
        <w:rPr>
          <w:sz w:val="22"/>
          <w:szCs w:val="22"/>
        </w:rPr>
        <w:t>.</w:t>
      </w:r>
    </w:p>
    <w:p w14:paraId="2DC528EA" w14:textId="77777777" w:rsidR="00757569" w:rsidRPr="00757569" w:rsidRDefault="00757569" w:rsidP="00757569">
      <w:pPr>
        <w:tabs>
          <w:tab w:val="left" w:pos="3118"/>
        </w:tabs>
        <w:jc w:val="both"/>
        <w:rPr>
          <w:sz w:val="22"/>
          <w:szCs w:val="22"/>
        </w:rPr>
      </w:pPr>
    </w:p>
    <w:p w14:paraId="7FBF7218" w14:textId="77777777" w:rsidR="00757569" w:rsidRPr="00757569" w:rsidRDefault="00757569" w:rsidP="00757569">
      <w:pPr>
        <w:pStyle w:val="Tekstpodstawowy"/>
        <w:rPr>
          <w:sz w:val="22"/>
          <w:szCs w:val="22"/>
        </w:rPr>
      </w:pPr>
      <w:r w:rsidRPr="00757569">
        <w:rPr>
          <w:i/>
          <w:iCs/>
          <w:sz w:val="22"/>
          <w:szCs w:val="22"/>
        </w:rPr>
        <w:t>[w przypadku osoby prawnej]</w:t>
      </w:r>
      <w:r w:rsidRPr="00757569">
        <w:rPr>
          <w:sz w:val="22"/>
          <w:szCs w:val="22"/>
        </w:rPr>
        <w:t xml:space="preserve"> …………</w:t>
      </w:r>
      <w:proofErr w:type="gramStart"/>
      <w:r w:rsidRPr="00757569">
        <w:rPr>
          <w:sz w:val="22"/>
          <w:szCs w:val="22"/>
        </w:rPr>
        <w:t>…….</w:t>
      </w:r>
      <w:proofErr w:type="gramEnd"/>
      <w:r w:rsidRPr="00757569">
        <w:rPr>
          <w:sz w:val="22"/>
          <w:szCs w:val="22"/>
        </w:rPr>
        <w:t>. z siedzibą w ………………, pod adresem: ………………</w:t>
      </w:r>
      <w:proofErr w:type="gramStart"/>
      <w:r w:rsidRPr="00757569">
        <w:rPr>
          <w:sz w:val="22"/>
          <w:szCs w:val="22"/>
        </w:rPr>
        <w:t>…….</w:t>
      </w:r>
      <w:proofErr w:type="gramEnd"/>
      <w:r w:rsidRPr="00757569">
        <w:rPr>
          <w:sz w:val="22"/>
          <w:szCs w:val="22"/>
        </w:rPr>
        <w:t>; wpisanym do rejestru przedsiębiorców Krajowego Rejestru Sądowego prowadzonego przez Sąd Rejonowy ………………</w:t>
      </w:r>
      <w:proofErr w:type="gramStart"/>
      <w:r w:rsidRPr="00757569">
        <w:rPr>
          <w:sz w:val="22"/>
          <w:szCs w:val="22"/>
        </w:rPr>
        <w:t>…….</w:t>
      </w:r>
      <w:proofErr w:type="gramEnd"/>
      <w:r w:rsidRPr="00757569">
        <w:rPr>
          <w:sz w:val="22"/>
          <w:szCs w:val="22"/>
        </w:rPr>
        <w:t>, … Wydział …</w:t>
      </w:r>
      <w:proofErr w:type="gramStart"/>
      <w:r w:rsidRPr="00757569">
        <w:rPr>
          <w:sz w:val="22"/>
          <w:szCs w:val="22"/>
        </w:rPr>
        <w:t>…….</w:t>
      </w:r>
      <w:proofErr w:type="gramEnd"/>
      <w:r w:rsidRPr="00757569">
        <w:rPr>
          <w:sz w:val="22"/>
          <w:szCs w:val="22"/>
        </w:rPr>
        <w:t xml:space="preserve">. pod numerem </w:t>
      </w:r>
      <w:proofErr w:type="gramStart"/>
      <w:r w:rsidRPr="00757569">
        <w:rPr>
          <w:sz w:val="22"/>
          <w:szCs w:val="22"/>
        </w:rPr>
        <w:t>KRS: .…</w:t>
      </w:r>
      <w:proofErr w:type="gramEnd"/>
      <w:r w:rsidRPr="00757569">
        <w:rPr>
          <w:sz w:val="22"/>
          <w:szCs w:val="22"/>
        </w:rPr>
        <w:t>……………, NIP: …………………, REGON: …</w:t>
      </w:r>
      <w:proofErr w:type="gramStart"/>
      <w:r w:rsidRPr="00757569">
        <w:rPr>
          <w:sz w:val="22"/>
          <w:szCs w:val="22"/>
        </w:rPr>
        <w:t>…….</w:t>
      </w:r>
      <w:proofErr w:type="gramEnd"/>
      <w:r w:rsidRPr="00757569">
        <w:rPr>
          <w:sz w:val="22"/>
          <w:szCs w:val="22"/>
        </w:rPr>
        <w:t xml:space="preserve">., kapitał zakładowy/akcyjny w wysokości ……. </w:t>
      </w:r>
      <w:r w:rsidRPr="00757569">
        <w:rPr>
          <w:i/>
          <w:iCs/>
          <w:sz w:val="22"/>
          <w:szCs w:val="22"/>
        </w:rPr>
        <w:t>[odpowiednio dot. spółek kapitałowych</w:t>
      </w:r>
      <w:r w:rsidRPr="00757569">
        <w:rPr>
          <w:sz w:val="22"/>
          <w:szCs w:val="22"/>
        </w:rPr>
        <w:t>],</w:t>
      </w:r>
    </w:p>
    <w:p w14:paraId="6E8901CB" w14:textId="77777777" w:rsidR="00757569" w:rsidRPr="00757569" w:rsidRDefault="00757569" w:rsidP="00757569">
      <w:pPr>
        <w:pStyle w:val="Tekstpodstawowy"/>
        <w:rPr>
          <w:sz w:val="22"/>
          <w:szCs w:val="22"/>
        </w:rPr>
      </w:pPr>
    </w:p>
    <w:p w14:paraId="1916CB59" w14:textId="77777777" w:rsidR="00757569" w:rsidRPr="00757569" w:rsidRDefault="00757569" w:rsidP="00757569">
      <w:pPr>
        <w:pStyle w:val="Tekstpodstawowy"/>
        <w:rPr>
          <w:sz w:val="22"/>
          <w:szCs w:val="22"/>
        </w:rPr>
      </w:pPr>
      <w:r w:rsidRPr="00757569">
        <w:rPr>
          <w:sz w:val="22"/>
          <w:szCs w:val="22"/>
        </w:rPr>
        <w:t>reprezentowanym przez:</w:t>
      </w:r>
    </w:p>
    <w:p w14:paraId="1A83DFE3" w14:textId="77777777" w:rsidR="00757569" w:rsidRPr="00757569" w:rsidRDefault="00757569" w:rsidP="00757569">
      <w:pPr>
        <w:pStyle w:val="Tekstpodstawowy"/>
        <w:rPr>
          <w:sz w:val="22"/>
          <w:szCs w:val="22"/>
        </w:rPr>
      </w:pPr>
      <w:r w:rsidRPr="00757569">
        <w:rPr>
          <w:sz w:val="22"/>
          <w:szCs w:val="22"/>
        </w:rPr>
        <w:t xml:space="preserve">1. .............................................................................................................................................................., </w:t>
      </w:r>
    </w:p>
    <w:p w14:paraId="5030D70A" w14:textId="77777777" w:rsidR="00757569" w:rsidRPr="00757569" w:rsidRDefault="00757569" w:rsidP="00757569">
      <w:pPr>
        <w:pStyle w:val="Tekstpodstawowy"/>
        <w:rPr>
          <w:sz w:val="22"/>
          <w:szCs w:val="22"/>
        </w:rPr>
      </w:pPr>
      <w:r w:rsidRPr="00757569">
        <w:rPr>
          <w:sz w:val="22"/>
          <w:szCs w:val="22"/>
        </w:rPr>
        <w:t>2. ................................................................................................................................................................</w:t>
      </w:r>
    </w:p>
    <w:p w14:paraId="7CB670B9" w14:textId="77777777" w:rsidR="00757569" w:rsidRPr="00757569" w:rsidRDefault="00757569" w:rsidP="00757569">
      <w:pPr>
        <w:jc w:val="both"/>
        <w:rPr>
          <w:b/>
          <w:bCs/>
          <w:i/>
          <w:iCs/>
          <w:sz w:val="22"/>
          <w:szCs w:val="22"/>
        </w:rPr>
      </w:pPr>
      <w:r w:rsidRPr="00757569">
        <w:rPr>
          <w:sz w:val="22"/>
          <w:szCs w:val="22"/>
        </w:rPr>
        <w:t>– zwanym w dalszej części Umowy „</w:t>
      </w:r>
      <w:r w:rsidRPr="00757569">
        <w:rPr>
          <w:b/>
          <w:bCs/>
          <w:i/>
          <w:iCs/>
          <w:sz w:val="22"/>
          <w:szCs w:val="22"/>
        </w:rPr>
        <w:t>Wykonawcą”,</w:t>
      </w:r>
    </w:p>
    <w:p w14:paraId="7E0F5E17" w14:textId="77777777" w:rsidR="00757569" w:rsidRPr="00757569" w:rsidRDefault="00757569" w:rsidP="00757569">
      <w:pPr>
        <w:jc w:val="both"/>
        <w:rPr>
          <w:sz w:val="22"/>
          <w:szCs w:val="22"/>
        </w:rPr>
      </w:pPr>
    </w:p>
    <w:p w14:paraId="2E99A659" w14:textId="77777777" w:rsidR="00757569" w:rsidRPr="00757569" w:rsidRDefault="00757569" w:rsidP="00757569">
      <w:pPr>
        <w:jc w:val="both"/>
        <w:rPr>
          <w:sz w:val="22"/>
          <w:szCs w:val="22"/>
        </w:rPr>
      </w:pPr>
      <w:r w:rsidRPr="00757569">
        <w:rPr>
          <w:sz w:val="22"/>
          <w:szCs w:val="22"/>
        </w:rPr>
        <w:t xml:space="preserve">zwanymi dalej również łącznie </w:t>
      </w:r>
      <w:r w:rsidRPr="00757569">
        <w:rPr>
          <w:b/>
          <w:i/>
          <w:sz w:val="22"/>
          <w:szCs w:val="22"/>
        </w:rPr>
        <w:t>„Stronami”,</w:t>
      </w:r>
      <w:r w:rsidRPr="00757569">
        <w:rPr>
          <w:sz w:val="22"/>
          <w:szCs w:val="22"/>
        </w:rPr>
        <w:t xml:space="preserve"> a osobno </w:t>
      </w:r>
      <w:r w:rsidRPr="00757569">
        <w:rPr>
          <w:b/>
          <w:i/>
          <w:sz w:val="22"/>
          <w:szCs w:val="22"/>
        </w:rPr>
        <w:t>„Stroną”</w:t>
      </w:r>
      <w:r w:rsidRPr="00757569">
        <w:rPr>
          <w:bCs/>
          <w:iCs/>
          <w:sz w:val="22"/>
          <w:szCs w:val="22"/>
        </w:rPr>
        <w:t>,</w:t>
      </w:r>
    </w:p>
    <w:p w14:paraId="578F5FE6" w14:textId="77777777" w:rsidR="00757569" w:rsidRPr="00757569" w:rsidRDefault="00757569" w:rsidP="00757569">
      <w:pPr>
        <w:jc w:val="both"/>
        <w:rPr>
          <w:sz w:val="22"/>
          <w:szCs w:val="22"/>
        </w:rPr>
      </w:pPr>
    </w:p>
    <w:p w14:paraId="325EE3E8" w14:textId="77777777" w:rsidR="00757569" w:rsidRPr="00757569" w:rsidRDefault="00757569" w:rsidP="00757569">
      <w:pPr>
        <w:pStyle w:val="Tekstpodstawowy"/>
        <w:spacing w:after="240"/>
        <w:jc w:val="left"/>
        <w:rPr>
          <w:i/>
          <w:sz w:val="22"/>
          <w:szCs w:val="22"/>
        </w:rPr>
      </w:pPr>
      <w:r w:rsidRPr="00757569">
        <w:rPr>
          <w:sz w:val="22"/>
          <w:szCs w:val="22"/>
        </w:rPr>
        <w:t>o następującej treści:</w:t>
      </w:r>
    </w:p>
    <w:p w14:paraId="7D59FD97" w14:textId="77777777" w:rsidR="00757569" w:rsidRPr="00757569" w:rsidRDefault="00757569" w:rsidP="00757569">
      <w:pPr>
        <w:spacing w:after="120"/>
        <w:jc w:val="center"/>
        <w:rPr>
          <w:b/>
          <w:sz w:val="22"/>
          <w:szCs w:val="22"/>
        </w:rPr>
      </w:pPr>
      <w:r w:rsidRPr="00757569">
        <w:rPr>
          <w:b/>
          <w:sz w:val="22"/>
          <w:szCs w:val="22"/>
        </w:rPr>
        <w:t>§ 1 Przedmiot Umowy</w:t>
      </w:r>
    </w:p>
    <w:p w14:paraId="0062808C" w14:textId="77777777" w:rsidR="00757569" w:rsidRPr="00757569" w:rsidRDefault="00757569" w:rsidP="00757569">
      <w:pPr>
        <w:pStyle w:val="Akapitzlist"/>
        <w:numPr>
          <w:ilvl w:val="6"/>
          <w:numId w:val="85"/>
        </w:numPr>
        <w:tabs>
          <w:tab w:val="clear" w:pos="5040"/>
          <w:tab w:val="num" w:pos="284"/>
        </w:tabs>
        <w:ind w:left="284" w:hanging="284"/>
        <w:jc w:val="both"/>
        <w:rPr>
          <w:sz w:val="22"/>
          <w:szCs w:val="22"/>
        </w:rPr>
      </w:pPr>
      <w:r w:rsidRPr="00757569">
        <w:rPr>
          <w:sz w:val="22"/>
          <w:szCs w:val="22"/>
        </w:rPr>
        <w:t xml:space="preserve">W wyniku przeprowadzonego postępowania o udzielenie zamówienia publicznego na sprzedaż energii elektrycznej dla jednostek Zespołu Opieki Zdrowotnej w Nysie, w trybie podstawowym zgodnie z ustawą z dnia 11 września 2019 r. – Prawo zamówień publicznych </w:t>
      </w:r>
      <w:r w:rsidRPr="00757569">
        <w:rPr>
          <w:kern w:val="0"/>
          <w:sz w:val="22"/>
          <w:szCs w:val="22"/>
          <w:lang w:eastAsia="pl-PL"/>
        </w:rPr>
        <w:t>(</w:t>
      </w:r>
      <w:r w:rsidRPr="00757569">
        <w:rPr>
          <w:sz w:val="22"/>
          <w:szCs w:val="22"/>
        </w:rPr>
        <w:t>„Pzp”), Wykonawca zobowiązuje się do sprzedaży Zamawiającemu (dla jednostek Zespołu Opieki Zdrowotnej w Nysie) energii elektrycznej zgodnie z zał. 1 „Warunki techniczne sprzedaży energii elektrycznej” oraz zał. 2 „Formularz cenowy” do Umowy.</w:t>
      </w:r>
    </w:p>
    <w:p w14:paraId="5DEA238B" w14:textId="77777777" w:rsidR="00757569" w:rsidRPr="00757569" w:rsidRDefault="00757569" w:rsidP="00757569">
      <w:pPr>
        <w:pStyle w:val="Akapitzlist"/>
        <w:numPr>
          <w:ilvl w:val="6"/>
          <w:numId w:val="85"/>
        </w:numPr>
        <w:tabs>
          <w:tab w:val="clear" w:pos="5040"/>
          <w:tab w:val="num" w:pos="284"/>
        </w:tabs>
        <w:ind w:left="284" w:hanging="284"/>
        <w:jc w:val="both"/>
        <w:rPr>
          <w:sz w:val="22"/>
          <w:szCs w:val="22"/>
        </w:rPr>
      </w:pPr>
      <w:r w:rsidRPr="00757569">
        <w:rPr>
          <w:sz w:val="22"/>
          <w:szCs w:val="22"/>
        </w:rPr>
        <w:t>Zamawiający wskazuje, że szacunkowa (prognozowana) łączna ilość energii elektrycznej na okres 12 (dwunastu) miesięcy wynosi: 1791067</w:t>
      </w:r>
      <w:r w:rsidRPr="00757569">
        <w:rPr>
          <w:bCs/>
          <w:sz w:val="22"/>
          <w:szCs w:val="22"/>
        </w:rPr>
        <w:t xml:space="preserve"> kWh</w:t>
      </w:r>
      <w:r w:rsidRPr="00757569">
        <w:rPr>
          <w:sz w:val="22"/>
          <w:szCs w:val="22"/>
        </w:rPr>
        <w:t xml:space="preserve">. Przedmiotowe zużycie ma charakter prognozowany. Ewentualna zmiana prognozowanego zużycia, jak również inne faktyczne zużycie niż prognozowane nie będzie skutkowało dodatkowymi kosztami dla Zamawiającego, poza rozliczeniem za faktycznie zużytą energię elektryczną według ceny jednostkowej określonej w Umowie. </w:t>
      </w:r>
    </w:p>
    <w:p w14:paraId="7A627D89" w14:textId="77777777" w:rsidR="00757569" w:rsidRPr="00757569" w:rsidRDefault="00757569" w:rsidP="00757569">
      <w:pPr>
        <w:pStyle w:val="Akapitzlist"/>
        <w:numPr>
          <w:ilvl w:val="6"/>
          <w:numId w:val="85"/>
        </w:numPr>
        <w:tabs>
          <w:tab w:val="clear" w:pos="5040"/>
          <w:tab w:val="num" w:pos="284"/>
        </w:tabs>
        <w:ind w:left="284" w:hanging="284"/>
        <w:jc w:val="both"/>
        <w:rPr>
          <w:color w:val="005E00"/>
          <w:sz w:val="22"/>
          <w:szCs w:val="22"/>
        </w:rPr>
      </w:pPr>
      <w:r w:rsidRPr="00757569">
        <w:rPr>
          <w:color w:val="000000" w:themeColor="text1"/>
          <w:sz w:val="22"/>
          <w:szCs w:val="22"/>
        </w:rPr>
        <w:t xml:space="preserve">Mając na uwadze powyższe, Zamawiający zastrzega sobie prawo ograniczenia zakresu przedmiotu Umowy opisanego w ust. </w:t>
      </w:r>
      <w:proofErr w:type="gramStart"/>
      <w:r w:rsidRPr="00757569">
        <w:rPr>
          <w:color w:val="000000" w:themeColor="text1"/>
          <w:sz w:val="22"/>
          <w:szCs w:val="22"/>
        </w:rPr>
        <w:t>1</w:t>
      </w:r>
      <w:proofErr w:type="gramEnd"/>
      <w:r w:rsidRPr="00757569">
        <w:rPr>
          <w:color w:val="000000" w:themeColor="text1"/>
          <w:sz w:val="22"/>
          <w:szCs w:val="22"/>
        </w:rPr>
        <w:t xml:space="preserve"> gdy jego wykonania w pierwotnym zakresie nie leży w interesie Zamawiającego, w granicach uzasadnionego interesu Zamawiającego do wartości w wysokości 80% </w:t>
      </w:r>
      <w:r w:rsidRPr="00757569">
        <w:rPr>
          <w:color w:val="000000" w:themeColor="text1"/>
          <w:sz w:val="22"/>
          <w:szCs w:val="22"/>
        </w:rPr>
        <w:lastRenderedPageBreak/>
        <w:t xml:space="preserve">wartości przedmiotu Umowy określonej w Umowie. Tym samym Zamawiający </w:t>
      </w:r>
      <w:r w:rsidRPr="00757569">
        <w:rPr>
          <w:sz w:val="22"/>
          <w:szCs w:val="22"/>
        </w:rPr>
        <w:t>uprawniony jest do jednostronnego ograniczenia zakresu przedmiotu Umowy zgodnie ze zdaniem poprzedzającym. W takiej sytuacji Wykonawcy nie będą przysługiwały żadne roszczenia z tego tytułu.</w:t>
      </w:r>
    </w:p>
    <w:p w14:paraId="2F76EA88" w14:textId="77777777" w:rsidR="00757569" w:rsidRPr="00757569" w:rsidRDefault="00757569" w:rsidP="00757569">
      <w:pPr>
        <w:pStyle w:val="Akapitzlist"/>
        <w:numPr>
          <w:ilvl w:val="6"/>
          <w:numId w:val="85"/>
        </w:numPr>
        <w:tabs>
          <w:tab w:val="clear" w:pos="5040"/>
          <w:tab w:val="num" w:pos="284"/>
        </w:tabs>
        <w:ind w:left="284" w:hanging="284"/>
        <w:jc w:val="both"/>
        <w:rPr>
          <w:sz w:val="22"/>
          <w:szCs w:val="22"/>
        </w:rPr>
      </w:pPr>
      <w:r w:rsidRPr="00757569">
        <w:rPr>
          <w:kern w:val="0"/>
          <w:sz w:val="22"/>
          <w:szCs w:val="22"/>
          <w:lang w:eastAsia="pl-PL"/>
        </w:rPr>
        <w:t xml:space="preserve">Wykonawcy nie przysługują wobec Zamawiającego żadne roszczenia, w tym finansowe, jeśli </w:t>
      </w:r>
      <w:r w:rsidRPr="00757569">
        <w:rPr>
          <w:kern w:val="0"/>
          <w:sz w:val="22"/>
          <w:szCs w:val="22"/>
          <w:lang w:eastAsia="pl-PL"/>
        </w:rPr>
        <w:br/>
        <w:t>w okresie obowiązywania Umowy Zamawiający nie dokona zakupu energii od Wykonawcy do wysokości wskazanych w ofercie Wykonawcy i wysokości prognozowanych wskazanych w ust. 2.</w:t>
      </w:r>
    </w:p>
    <w:p w14:paraId="00101D54" w14:textId="77777777" w:rsidR="00757569" w:rsidRPr="00757569" w:rsidRDefault="00757569" w:rsidP="00757569">
      <w:pPr>
        <w:pStyle w:val="Akapitzlist"/>
        <w:numPr>
          <w:ilvl w:val="6"/>
          <w:numId w:val="85"/>
        </w:numPr>
        <w:tabs>
          <w:tab w:val="clear" w:pos="5040"/>
          <w:tab w:val="num" w:pos="284"/>
        </w:tabs>
        <w:ind w:left="284" w:hanging="284"/>
        <w:jc w:val="both"/>
        <w:rPr>
          <w:sz w:val="22"/>
          <w:szCs w:val="22"/>
        </w:rPr>
      </w:pPr>
      <w:r w:rsidRPr="00757569">
        <w:rPr>
          <w:sz w:val="22"/>
          <w:szCs w:val="22"/>
        </w:rPr>
        <w:t>Wykonawca na podstawie Umowy zobowiązuje się do zapewnienia bilansowania handlowego dla energii elektrycznej sprzedanej w ramach Umowy na podstawie standardowego profilu zużycia odpowiedniego dla Zamawiającego.</w:t>
      </w:r>
    </w:p>
    <w:p w14:paraId="0541E2A8" w14:textId="77777777" w:rsidR="00757569" w:rsidRPr="00757569" w:rsidRDefault="00757569" w:rsidP="00757569">
      <w:pPr>
        <w:pStyle w:val="Akapitzlist"/>
        <w:numPr>
          <w:ilvl w:val="6"/>
          <w:numId w:val="85"/>
        </w:numPr>
        <w:tabs>
          <w:tab w:val="clear" w:pos="5040"/>
          <w:tab w:val="num" w:pos="284"/>
        </w:tabs>
        <w:ind w:left="284" w:hanging="284"/>
        <w:jc w:val="both"/>
        <w:rPr>
          <w:sz w:val="22"/>
          <w:szCs w:val="22"/>
        </w:rPr>
      </w:pPr>
      <w:r w:rsidRPr="00757569">
        <w:rPr>
          <w:kern w:val="0"/>
          <w:sz w:val="22"/>
          <w:szCs w:val="22"/>
          <w:lang w:eastAsia="pl-PL"/>
        </w:rPr>
        <w:t xml:space="preserve">Dokumentacja postępowania w sprawie zamówienia publicznego, o którym mowa w ust. 1, w tym Oferta Wykonawcy, stanowią integralną część Umowy. </w:t>
      </w:r>
    </w:p>
    <w:p w14:paraId="4BA0F0EB" w14:textId="77777777" w:rsidR="00757569" w:rsidRPr="00757569" w:rsidRDefault="00757569" w:rsidP="00757569">
      <w:pPr>
        <w:jc w:val="center"/>
        <w:rPr>
          <w:bCs/>
          <w:sz w:val="22"/>
          <w:szCs w:val="22"/>
        </w:rPr>
      </w:pPr>
    </w:p>
    <w:p w14:paraId="78473D1B" w14:textId="77777777" w:rsidR="00757569" w:rsidRPr="00757569" w:rsidRDefault="00757569" w:rsidP="00757569">
      <w:pPr>
        <w:spacing w:after="120"/>
        <w:jc w:val="center"/>
        <w:rPr>
          <w:b/>
          <w:sz w:val="22"/>
          <w:szCs w:val="22"/>
        </w:rPr>
      </w:pPr>
      <w:r w:rsidRPr="00757569">
        <w:rPr>
          <w:b/>
          <w:sz w:val="22"/>
          <w:szCs w:val="22"/>
        </w:rPr>
        <w:t>§ 2 Zasady ogólne realizacji Umowy</w:t>
      </w:r>
    </w:p>
    <w:p w14:paraId="60002559" w14:textId="77777777" w:rsidR="00757569" w:rsidRPr="00757569" w:rsidRDefault="00757569" w:rsidP="00757569">
      <w:pPr>
        <w:numPr>
          <w:ilvl w:val="6"/>
          <w:numId w:val="86"/>
        </w:numPr>
        <w:tabs>
          <w:tab w:val="clear" w:pos="5040"/>
          <w:tab w:val="num" w:pos="0"/>
        </w:tabs>
        <w:ind w:left="284" w:hanging="284"/>
        <w:jc w:val="both"/>
        <w:rPr>
          <w:sz w:val="22"/>
          <w:szCs w:val="22"/>
        </w:rPr>
      </w:pPr>
      <w:r w:rsidRPr="00757569">
        <w:rPr>
          <w:sz w:val="22"/>
          <w:szCs w:val="22"/>
        </w:rPr>
        <w:t xml:space="preserve">Sprzedaż energii elektrycznej odbywać się będzie zgodnie z powszechnie obowiązującymi w tym zakresie przepisami, w szczególności na warunkach określonych w ustawie z dnia 10 kwietnia 1997 r. - Prawo energetyczne, Rozporządzeniu Ministra Gospodarki z dnia 4 maja 2007 r. w sprawie szczegółowych warunków funkcjonowania systemu elektroenergetycznego oraz zgodnie z przepisami wykonawczymi do tych aktów prawnych, jak również zgodnie z zasadami określonymi w koncesji oraz Umowie. </w:t>
      </w:r>
    </w:p>
    <w:p w14:paraId="00A5C0F2" w14:textId="77777777" w:rsidR="00757569" w:rsidRPr="00757569" w:rsidRDefault="00757569" w:rsidP="00757569">
      <w:pPr>
        <w:numPr>
          <w:ilvl w:val="6"/>
          <w:numId w:val="86"/>
        </w:numPr>
        <w:tabs>
          <w:tab w:val="clear" w:pos="5040"/>
          <w:tab w:val="num" w:pos="0"/>
        </w:tabs>
        <w:ind w:left="284" w:hanging="284"/>
        <w:jc w:val="both"/>
        <w:rPr>
          <w:sz w:val="22"/>
          <w:szCs w:val="22"/>
        </w:rPr>
      </w:pPr>
      <w:r w:rsidRPr="00757569">
        <w:rPr>
          <w:sz w:val="22"/>
          <w:szCs w:val="22"/>
        </w:rPr>
        <w:t xml:space="preserve">Sprzedaż odbywać się będzie za pośrednictwem sieci dystrybucji należącej do Operatora Systemu Dystrybucyjnego (OSD), na </w:t>
      </w:r>
      <w:proofErr w:type="gramStart"/>
      <w:r w:rsidRPr="00757569">
        <w:rPr>
          <w:sz w:val="22"/>
          <w:szCs w:val="22"/>
        </w:rPr>
        <w:t>obszarze</w:t>
      </w:r>
      <w:proofErr w:type="gramEnd"/>
      <w:r w:rsidRPr="00757569">
        <w:rPr>
          <w:sz w:val="22"/>
          <w:szCs w:val="22"/>
        </w:rPr>
        <w:t xml:space="preserve"> którego znajduje się miejsce dostarczenia energii elektrycznej.</w:t>
      </w:r>
    </w:p>
    <w:p w14:paraId="71E7AFD2" w14:textId="77777777" w:rsidR="00757569" w:rsidRPr="00757569" w:rsidRDefault="00757569" w:rsidP="00757569">
      <w:pPr>
        <w:numPr>
          <w:ilvl w:val="6"/>
          <w:numId w:val="86"/>
        </w:numPr>
        <w:tabs>
          <w:tab w:val="clear" w:pos="5040"/>
          <w:tab w:val="num" w:pos="0"/>
        </w:tabs>
        <w:ind w:left="284" w:hanging="284"/>
        <w:jc w:val="both"/>
        <w:rPr>
          <w:sz w:val="22"/>
          <w:szCs w:val="22"/>
        </w:rPr>
      </w:pPr>
      <w:r w:rsidRPr="00757569">
        <w:rPr>
          <w:sz w:val="22"/>
          <w:szCs w:val="22"/>
        </w:rPr>
        <w:t>Wykonawca oświadcza, że posiada aktualną koncesję na obrót energią elektryczną nr …........… wydaną przez Prezesa Urzędu Regulacji Energetyki.</w:t>
      </w:r>
    </w:p>
    <w:p w14:paraId="6050F610" w14:textId="77777777" w:rsidR="00757569" w:rsidRPr="00757569" w:rsidRDefault="00757569" w:rsidP="00757569">
      <w:pPr>
        <w:numPr>
          <w:ilvl w:val="6"/>
          <w:numId w:val="86"/>
        </w:numPr>
        <w:tabs>
          <w:tab w:val="clear" w:pos="5040"/>
          <w:tab w:val="num" w:pos="0"/>
        </w:tabs>
        <w:ind w:left="284" w:hanging="284"/>
        <w:jc w:val="both"/>
        <w:rPr>
          <w:sz w:val="22"/>
          <w:szCs w:val="22"/>
        </w:rPr>
      </w:pPr>
      <w:r w:rsidRPr="00757569">
        <w:rPr>
          <w:sz w:val="22"/>
          <w:szCs w:val="22"/>
        </w:rPr>
        <w:t>Wykonawca wskazuje, że funkcję podmiotu odpowiedzialnego za bilansowanie handlowe dla energii elektrycznej sprzedanej w ramach Umowy pełnić będzie:</w:t>
      </w:r>
    </w:p>
    <w:p w14:paraId="1CFCA30C" w14:textId="77777777" w:rsidR="00757569" w:rsidRPr="00757569" w:rsidRDefault="00757569" w:rsidP="00757569">
      <w:pPr>
        <w:ind w:left="284"/>
        <w:jc w:val="both"/>
        <w:rPr>
          <w:sz w:val="22"/>
          <w:szCs w:val="22"/>
        </w:rPr>
      </w:pPr>
      <w:r w:rsidRPr="00757569">
        <w:rPr>
          <w:sz w:val="22"/>
          <w:szCs w:val="22"/>
        </w:rPr>
        <w:t>……………………………………………………………………………………………………</w:t>
      </w:r>
    </w:p>
    <w:p w14:paraId="2307D808" w14:textId="77777777" w:rsidR="00757569" w:rsidRPr="00757569" w:rsidRDefault="00757569" w:rsidP="00757569">
      <w:pPr>
        <w:suppressAutoHyphens w:val="0"/>
        <w:jc w:val="center"/>
        <w:rPr>
          <w:bCs/>
          <w:sz w:val="22"/>
          <w:szCs w:val="22"/>
        </w:rPr>
      </w:pPr>
    </w:p>
    <w:p w14:paraId="7EF7681F" w14:textId="77777777" w:rsidR="00757569" w:rsidRPr="00757569" w:rsidRDefault="00757569" w:rsidP="00757569">
      <w:pPr>
        <w:suppressAutoHyphens w:val="0"/>
        <w:spacing w:after="120"/>
        <w:jc w:val="center"/>
        <w:rPr>
          <w:b/>
          <w:sz w:val="22"/>
          <w:szCs w:val="22"/>
        </w:rPr>
      </w:pPr>
      <w:r w:rsidRPr="00757569">
        <w:rPr>
          <w:b/>
          <w:sz w:val="22"/>
          <w:szCs w:val="22"/>
        </w:rPr>
        <w:t>§ 3 Zasady szczególne realizacji Umowy</w:t>
      </w:r>
    </w:p>
    <w:p w14:paraId="74625675" w14:textId="77777777" w:rsidR="00757569" w:rsidRPr="00757569" w:rsidRDefault="00757569" w:rsidP="00757569">
      <w:pPr>
        <w:numPr>
          <w:ilvl w:val="6"/>
          <w:numId w:val="87"/>
        </w:numPr>
        <w:tabs>
          <w:tab w:val="clear" w:pos="5040"/>
          <w:tab w:val="left" w:pos="284"/>
          <w:tab w:val="num" w:pos="2880"/>
        </w:tabs>
        <w:ind w:left="284" w:hanging="284"/>
        <w:jc w:val="both"/>
        <w:rPr>
          <w:sz w:val="22"/>
          <w:szCs w:val="22"/>
        </w:rPr>
      </w:pPr>
      <w:r w:rsidRPr="00757569">
        <w:rPr>
          <w:sz w:val="22"/>
          <w:szCs w:val="22"/>
        </w:rPr>
        <w:t>Bilansowanie handlowe energii zakupionej przez Zamawiającego będzie dokonywane na podstawie standardowego profilu zużycia odpowiedniego dla odbiorców w grupie taryfowej C21 lub C11.</w:t>
      </w:r>
    </w:p>
    <w:p w14:paraId="7B9BC79A" w14:textId="77777777" w:rsidR="00757569" w:rsidRPr="00757569" w:rsidRDefault="00757569" w:rsidP="00757569">
      <w:pPr>
        <w:numPr>
          <w:ilvl w:val="6"/>
          <w:numId w:val="87"/>
        </w:numPr>
        <w:tabs>
          <w:tab w:val="clear" w:pos="5040"/>
          <w:tab w:val="left" w:pos="284"/>
          <w:tab w:val="num" w:pos="2880"/>
        </w:tabs>
        <w:ind w:left="284" w:hanging="284"/>
        <w:jc w:val="both"/>
        <w:rPr>
          <w:sz w:val="22"/>
          <w:szCs w:val="22"/>
        </w:rPr>
      </w:pPr>
      <w:r w:rsidRPr="00757569">
        <w:rPr>
          <w:sz w:val="22"/>
          <w:szCs w:val="22"/>
        </w:rPr>
        <w:t xml:space="preserve">Koszty wynikające z dokonywania bilansowania uwzględnione są przez Wykonawcę w ustalonej w Umowie cenie energii elektrycznej i Zamawiający nie będzie ponosić żadnych dodatkowych kosztów z tego tytułu. </w:t>
      </w:r>
    </w:p>
    <w:p w14:paraId="22455DF3" w14:textId="77777777" w:rsidR="00757569" w:rsidRPr="00757569" w:rsidRDefault="00757569" w:rsidP="00757569">
      <w:pPr>
        <w:numPr>
          <w:ilvl w:val="6"/>
          <w:numId w:val="87"/>
        </w:numPr>
        <w:tabs>
          <w:tab w:val="clear" w:pos="5040"/>
          <w:tab w:val="left" w:pos="284"/>
          <w:tab w:val="num" w:pos="2880"/>
        </w:tabs>
        <w:ind w:left="284" w:hanging="284"/>
        <w:jc w:val="both"/>
        <w:rPr>
          <w:sz w:val="22"/>
          <w:szCs w:val="22"/>
        </w:rPr>
      </w:pPr>
      <w:r w:rsidRPr="00757569">
        <w:rPr>
          <w:sz w:val="22"/>
          <w:szCs w:val="22"/>
        </w:rPr>
        <w:t>Zamawiający oświadcza, że wszystkie prawa i obowiązki związane z bilansowaniem handlowym z Umowy, w tym opracowywanie i zgłaszanie grafików handlowych do Operatora Systemu Dystrybucyjnego, przysługują Wykonawcy.</w:t>
      </w:r>
    </w:p>
    <w:p w14:paraId="5A32089F" w14:textId="77777777" w:rsidR="00757569" w:rsidRPr="00757569" w:rsidRDefault="00757569" w:rsidP="00757569">
      <w:pPr>
        <w:numPr>
          <w:ilvl w:val="6"/>
          <w:numId w:val="87"/>
        </w:numPr>
        <w:tabs>
          <w:tab w:val="clear" w:pos="5040"/>
          <w:tab w:val="left" w:pos="284"/>
          <w:tab w:val="num" w:pos="2880"/>
        </w:tabs>
        <w:ind w:left="284" w:hanging="284"/>
        <w:jc w:val="both"/>
        <w:rPr>
          <w:sz w:val="22"/>
          <w:szCs w:val="22"/>
        </w:rPr>
      </w:pPr>
      <w:r w:rsidRPr="00757569">
        <w:rPr>
          <w:sz w:val="22"/>
          <w:szCs w:val="22"/>
        </w:rPr>
        <w:t>Ilość pobranej przez Zamawiającego energii elektrycznej, podlegającej rozliczeniu, zostanie ustalona na podstawie danych pomiarowo-rozliczeniowych uzyskanych z odczytów układów pomiarowo-rozliczeniowych dokonywanych przez Operatora Systemu Dystrybucyjnego w punktach poboru Zamawiającego i przesłanych (udostępnianych) do Wykonawcy. Strony ustalają, że okresy rozliczeniowe będą zgodne z okresami rozliczeniowymi wskazanymi przez Operatora Systemu Dystrybucyjnego w przekazanych (udostępnionych) Wykonawcy danych pomiarowo-rozliczeniowych.</w:t>
      </w:r>
    </w:p>
    <w:p w14:paraId="4C819154" w14:textId="77777777" w:rsidR="00757569" w:rsidRPr="00757569" w:rsidRDefault="00757569" w:rsidP="00757569">
      <w:pPr>
        <w:pStyle w:val="Tekstpodstawowy"/>
        <w:numPr>
          <w:ilvl w:val="6"/>
          <w:numId w:val="87"/>
        </w:numPr>
        <w:tabs>
          <w:tab w:val="clear" w:pos="3118"/>
          <w:tab w:val="clear" w:pos="5040"/>
          <w:tab w:val="left" w:pos="284"/>
          <w:tab w:val="num" w:pos="2880"/>
        </w:tabs>
        <w:ind w:left="284" w:hanging="284"/>
        <w:rPr>
          <w:sz w:val="22"/>
          <w:szCs w:val="22"/>
        </w:rPr>
      </w:pPr>
      <w:r w:rsidRPr="00757569">
        <w:rPr>
          <w:sz w:val="22"/>
          <w:szCs w:val="22"/>
        </w:rPr>
        <w:t>Rozpoczęcie sprzedaży energii elektrycznej nastąpi nie wcześniej niż po pozytywnie przeprowadzonym procesie zmiany dotychczasowego sprzedawcy energii elektrycznej.</w:t>
      </w:r>
    </w:p>
    <w:p w14:paraId="21B12DFE" w14:textId="77777777" w:rsidR="00757569" w:rsidRPr="00757569" w:rsidRDefault="00757569" w:rsidP="00757569">
      <w:pPr>
        <w:pStyle w:val="Tekstpodstawowy"/>
        <w:numPr>
          <w:ilvl w:val="6"/>
          <w:numId w:val="87"/>
        </w:numPr>
        <w:tabs>
          <w:tab w:val="clear" w:pos="3118"/>
          <w:tab w:val="clear" w:pos="5040"/>
          <w:tab w:val="left" w:pos="284"/>
          <w:tab w:val="num" w:pos="2880"/>
        </w:tabs>
        <w:ind w:left="284" w:hanging="284"/>
        <w:rPr>
          <w:sz w:val="22"/>
          <w:szCs w:val="22"/>
        </w:rPr>
      </w:pPr>
      <w:r w:rsidRPr="00757569">
        <w:rPr>
          <w:sz w:val="22"/>
          <w:szCs w:val="22"/>
        </w:rPr>
        <w:t>Wykonawca przeprowadzi w imieniu Zamawiającego proces zmiany dotychczasowego sprzedawcy energii elektrycznej, z którym Zamawiający ma zawartą umowę (umowy) sprzedaży energii elektrycznej. Stosownie do wymogów dla przedmiotowego procesu, w tym celu Zamawiający udzieli Wykonawcy koniecznych upoważnień. Zamawiający ponosi odpowiedzialność wyłącznie za terminowość i poprawność przekazanych Wykonawcy danych, niezbędnych do przeprowadzenia procedury zmiany dotychczasowego sprzedawcy energii elektrycznej.</w:t>
      </w:r>
    </w:p>
    <w:p w14:paraId="253E2106" w14:textId="77777777" w:rsidR="00757569" w:rsidRPr="00757569" w:rsidRDefault="00757569" w:rsidP="00757569">
      <w:pPr>
        <w:pStyle w:val="Tekstpodstawowy"/>
        <w:numPr>
          <w:ilvl w:val="6"/>
          <w:numId w:val="87"/>
        </w:numPr>
        <w:tabs>
          <w:tab w:val="clear" w:pos="3118"/>
          <w:tab w:val="clear" w:pos="5040"/>
          <w:tab w:val="left" w:pos="284"/>
          <w:tab w:val="num" w:pos="2880"/>
        </w:tabs>
        <w:ind w:left="284" w:hanging="284"/>
        <w:rPr>
          <w:sz w:val="22"/>
          <w:szCs w:val="22"/>
        </w:rPr>
      </w:pPr>
      <w:r w:rsidRPr="00757569">
        <w:rPr>
          <w:sz w:val="22"/>
          <w:szCs w:val="22"/>
        </w:rPr>
        <w:t>Wykonawca zobowiązuje się do przeprowadzenia procesu zmiany dotychczasowego sprzedawcy energii elektrycznej bez opóźnień oraz w taki sposób, aby rozpocząć sprzedaż energii elektrycznej Zamawiającemu od dnia 01.01.2026 r.</w:t>
      </w:r>
    </w:p>
    <w:p w14:paraId="5B859C0D" w14:textId="77777777" w:rsidR="00757569" w:rsidRPr="00757569" w:rsidRDefault="00757569" w:rsidP="00757569">
      <w:pPr>
        <w:pStyle w:val="Tekstpodstawowy"/>
        <w:tabs>
          <w:tab w:val="clear" w:pos="3118"/>
          <w:tab w:val="left" w:pos="284"/>
          <w:tab w:val="num" w:pos="2880"/>
        </w:tabs>
        <w:ind w:left="284"/>
        <w:rPr>
          <w:sz w:val="22"/>
          <w:szCs w:val="22"/>
        </w:rPr>
      </w:pPr>
    </w:p>
    <w:p w14:paraId="2FC07365" w14:textId="77777777" w:rsidR="00757569" w:rsidRPr="00757569" w:rsidRDefault="00757569" w:rsidP="00757569">
      <w:pPr>
        <w:suppressAutoHyphens w:val="0"/>
        <w:spacing w:after="120"/>
        <w:jc w:val="center"/>
        <w:rPr>
          <w:b/>
          <w:sz w:val="22"/>
          <w:szCs w:val="22"/>
        </w:rPr>
      </w:pPr>
      <w:r w:rsidRPr="00757569">
        <w:rPr>
          <w:b/>
          <w:sz w:val="22"/>
          <w:szCs w:val="22"/>
        </w:rPr>
        <w:t>§ 4 Czas trwania i rozwiązanie Umowy</w:t>
      </w:r>
    </w:p>
    <w:p w14:paraId="0517A6E9" w14:textId="77777777" w:rsidR="00757569" w:rsidRPr="00757569" w:rsidRDefault="00757569" w:rsidP="00757569">
      <w:pPr>
        <w:pStyle w:val="Akapitzlist"/>
        <w:numPr>
          <w:ilvl w:val="0"/>
          <w:numId w:val="88"/>
        </w:numPr>
        <w:suppressAutoHyphens w:val="0"/>
        <w:autoSpaceDE w:val="0"/>
        <w:autoSpaceDN w:val="0"/>
        <w:adjustRightInd w:val="0"/>
        <w:ind w:left="284" w:hanging="284"/>
        <w:jc w:val="both"/>
        <w:rPr>
          <w:kern w:val="0"/>
          <w:sz w:val="22"/>
          <w:szCs w:val="22"/>
          <w:lang w:eastAsia="pl-PL"/>
        </w:rPr>
      </w:pPr>
      <w:r w:rsidRPr="00757569">
        <w:rPr>
          <w:kern w:val="0"/>
          <w:sz w:val="22"/>
          <w:szCs w:val="22"/>
          <w:lang w:eastAsia="pl-PL"/>
        </w:rPr>
        <w:t>Umowa zostaje zawarta na okres 12 (dwunastu) miesięcy.</w:t>
      </w:r>
    </w:p>
    <w:p w14:paraId="776AFB7A" w14:textId="77777777" w:rsidR="00757569" w:rsidRPr="00757569" w:rsidRDefault="00757569" w:rsidP="00757569">
      <w:pPr>
        <w:pStyle w:val="Akapitzlist"/>
        <w:numPr>
          <w:ilvl w:val="0"/>
          <w:numId w:val="88"/>
        </w:numPr>
        <w:suppressAutoHyphens w:val="0"/>
        <w:autoSpaceDE w:val="0"/>
        <w:autoSpaceDN w:val="0"/>
        <w:adjustRightInd w:val="0"/>
        <w:ind w:left="284" w:hanging="284"/>
        <w:jc w:val="both"/>
        <w:rPr>
          <w:kern w:val="0"/>
          <w:sz w:val="22"/>
          <w:szCs w:val="22"/>
          <w:lang w:eastAsia="pl-PL"/>
        </w:rPr>
      </w:pPr>
      <w:r w:rsidRPr="00757569">
        <w:rPr>
          <w:kern w:val="0"/>
          <w:sz w:val="22"/>
          <w:szCs w:val="22"/>
          <w:lang w:eastAsia="pl-PL"/>
        </w:rPr>
        <w:t xml:space="preserve">Umowa wchodzi w życie z dniem jej podpisania z tym, że termin rozpoczęcia sprzedaży energii elektrycznej dla każdego punktu odbioru Zamawiającego określa się na następny dzień po skutecznym rozwiązaniu umowy (umów) z dotychczasowym sprzedawcą energii elektrycznej, nie wcześniej jednak niż od dnia 01.01.2026 r. </w:t>
      </w:r>
    </w:p>
    <w:p w14:paraId="5E3E786C" w14:textId="77777777" w:rsidR="00757569" w:rsidRPr="00757569" w:rsidRDefault="00757569" w:rsidP="00757569">
      <w:pPr>
        <w:pStyle w:val="Akapitzlist"/>
        <w:numPr>
          <w:ilvl w:val="0"/>
          <w:numId w:val="88"/>
        </w:numPr>
        <w:suppressAutoHyphens w:val="0"/>
        <w:autoSpaceDE w:val="0"/>
        <w:autoSpaceDN w:val="0"/>
        <w:adjustRightInd w:val="0"/>
        <w:ind w:left="284" w:hanging="284"/>
        <w:jc w:val="both"/>
        <w:rPr>
          <w:kern w:val="0"/>
          <w:sz w:val="22"/>
          <w:szCs w:val="22"/>
          <w:lang w:eastAsia="pl-PL"/>
        </w:rPr>
      </w:pPr>
      <w:r w:rsidRPr="00757569">
        <w:rPr>
          <w:sz w:val="22"/>
          <w:szCs w:val="22"/>
        </w:rPr>
        <w:t>Zamawiający może wypowiedzieć Umowę ze skutkiem natychmiastowym w przypadku, gdy Wykonawca utracił podmiot odpowiedzialny za bilansowanie handlowe.</w:t>
      </w:r>
    </w:p>
    <w:p w14:paraId="1D9E9FE1" w14:textId="77777777" w:rsidR="00757569" w:rsidRPr="00757569" w:rsidRDefault="00757569" w:rsidP="00757569">
      <w:pPr>
        <w:pStyle w:val="Akapitzlist"/>
        <w:numPr>
          <w:ilvl w:val="0"/>
          <w:numId w:val="88"/>
        </w:numPr>
        <w:suppressAutoHyphens w:val="0"/>
        <w:autoSpaceDE w:val="0"/>
        <w:autoSpaceDN w:val="0"/>
        <w:adjustRightInd w:val="0"/>
        <w:ind w:left="284" w:hanging="284"/>
        <w:jc w:val="both"/>
        <w:rPr>
          <w:kern w:val="0"/>
          <w:sz w:val="22"/>
          <w:szCs w:val="22"/>
          <w:lang w:eastAsia="pl-PL"/>
        </w:rPr>
      </w:pPr>
      <w:r w:rsidRPr="00757569">
        <w:rPr>
          <w:sz w:val="22"/>
          <w:szCs w:val="22"/>
        </w:rPr>
        <w:t>Zamawiający może odstąpić od Umowy w przypadku zaistnienia istotnej zmiany okoliczności powodującej, że wykonanie Umowy nie leży w interesie publicznym, czego nie można było przewidzieć w chwili zawarcia Umowy, w terminie 30 (trzydziestu) dni od dnia powzięcia wiadomości o zaistnieniu takiej zmiany. W takim przypadku Wykonawca może żądać od Zamawiającego wyłącznie wynagrodzenia należnego z tytułu wykonania części Umowy.</w:t>
      </w:r>
    </w:p>
    <w:p w14:paraId="696829A4" w14:textId="77777777" w:rsidR="00757569" w:rsidRPr="00757569" w:rsidRDefault="00757569" w:rsidP="00757569">
      <w:pPr>
        <w:pStyle w:val="Akapitzlist"/>
        <w:numPr>
          <w:ilvl w:val="0"/>
          <w:numId w:val="88"/>
        </w:numPr>
        <w:suppressAutoHyphens w:val="0"/>
        <w:autoSpaceDE w:val="0"/>
        <w:autoSpaceDN w:val="0"/>
        <w:adjustRightInd w:val="0"/>
        <w:ind w:left="284" w:hanging="284"/>
        <w:jc w:val="both"/>
        <w:rPr>
          <w:kern w:val="0"/>
          <w:sz w:val="22"/>
          <w:szCs w:val="22"/>
          <w:lang w:eastAsia="pl-PL"/>
        </w:rPr>
      </w:pPr>
      <w:r w:rsidRPr="00757569">
        <w:rPr>
          <w:sz w:val="22"/>
          <w:szCs w:val="22"/>
        </w:rPr>
        <w:t xml:space="preserve">Poza przypadkami określonymi powyżej Umowa może być rozwiązana w przypadkach określonych w bezwzględnie obowiązujących przepisach prawa i na warunkach w tych przepisach określonych. </w:t>
      </w:r>
    </w:p>
    <w:p w14:paraId="5C126D8A" w14:textId="77777777" w:rsidR="00757569" w:rsidRPr="00757569" w:rsidRDefault="00757569" w:rsidP="00757569">
      <w:pPr>
        <w:pStyle w:val="Akapitzlist"/>
        <w:numPr>
          <w:ilvl w:val="0"/>
          <w:numId w:val="88"/>
        </w:numPr>
        <w:suppressAutoHyphens w:val="0"/>
        <w:autoSpaceDE w:val="0"/>
        <w:autoSpaceDN w:val="0"/>
        <w:adjustRightInd w:val="0"/>
        <w:ind w:left="284" w:hanging="284"/>
        <w:jc w:val="both"/>
        <w:rPr>
          <w:kern w:val="0"/>
          <w:sz w:val="22"/>
          <w:szCs w:val="22"/>
          <w:lang w:eastAsia="pl-PL"/>
        </w:rPr>
      </w:pPr>
      <w:r w:rsidRPr="00757569">
        <w:rPr>
          <w:sz w:val="22"/>
          <w:szCs w:val="22"/>
        </w:rPr>
        <w:t xml:space="preserve">Oświadczenie o wypowiedzeniu Umowy lub odstąpieniu od Umowy, zarówno na podstawie przewidzianej w Umowie, jak i w przypadkach wynikających z bezwzględnie obowiązujących przepisów, wymaga formy pisemnej pod rygorem nieważności. </w:t>
      </w:r>
    </w:p>
    <w:p w14:paraId="4A0135BA" w14:textId="77777777" w:rsidR="00757569" w:rsidRPr="00757569" w:rsidRDefault="00757569" w:rsidP="00757569">
      <w:pPr>
        <w:pStyle w:val="Akapitzlist"/>
        <w:numPr>
          <w:ilvl w:val="0"/>
          <w:numId w:val="88"/>
        </w:numPr>
        <w:suppressAutoHyphens w:val="0"/>
        <w:autoSpaceDE w:val="0"/>
        <w:autoSpaceDN w:val="0"/>
        <w:adjustRightInd w:val="0"/>
        <w:ind w:left="284" w:hanging="284"/>
        <w:jc w:val="both"/>
        <w:rPr>
          <w:kern w:val="0"/>
          <w:sz w:val="22"/>
          <w:szCs w:val="22"/>
          <w:lang w:eastAsia="pl-PL"/>
        </w:rPr>
      </w:pPr>
      <w:r w:rsidRPr="00757569">
        <w:rPr>
          <w:sz w:val="22"/>
          <w:szCs w:val="22"/>
        </w:rPr>
        <w:t xml:space="preserve">W każdym przypadku rozwiązania Umowy przed upływem terminu, na jaki Umowa została zawarta, Wykonawca może żądać wyłącznie wynagrodzenia należnego (obliczanego zgodnie z Umową) z tytułu wykonania Umowy do chwili jej rozwiązania. </w:t>
      </w:r>
    </w:p>
    <w:p w14:paraId="2B76FE4F" w14:textId="77777777" w:rsidR="00757569" w:rsidRPr="00757569" w:rsidRDefault="00757569" w:rsidP="00757569">
      <w:pPr>
        <w:pStyle w:val="Akapitzlist"/>
        <w:numPr>
          <w:ilvl w:val="0"/>
          <w:numId w:val="88"/>
        </w:numPr>
        <w:suppressAutoHyphens w:val="0"/>
        <w:autoSpaceDE w:val="0"/>
        <w:autoSpaceDN w:val="0"/>
        <w:adjustRightInd w:val="0"/>
        <w:ind w:left="284" w:hanging="284"/>
        <w:jc w:val="both"/>
        <w:rPr>
          <w:kern w:val="0"/>
          <w:sz w:val="22"/>
          <w:szCs w:val="22"/>
          <w:lang w:eastAsia="pl-PL"/>
        </w:rPr>
      </w:pPr>
      <w:r w:rsidRPr="00757569">
        <w:rPr>
          <w:sz w:val="22"/>
          <w:szCs w:val="22"/>
        </w:rPr>
        <w:t>Umowa wygasa, bez konieczności składania dodatkowych oświadczeń Stron, w przypadku cofnięcia koncesji Wykonawcy na prowadzenie działalności w zakresie obrotu energią elektryczną w zakresie odnoszącym się do przedmiotu Umowy. W przypadku, o którym mowa w zdaniu poprzednim, Umowa wygasa z datą ostateczności decyzji o cofnięciu koncesji.</w:t>
      </w:r>
    </w:p>
    <w:p w14:paraId="0F06D918" w14:textId="77777777" w:rsidR="00757569" w:rsidRPr="00757569" w:rsidRDefault="00757569" w:rsidP="00757569">
      <w:pPr>
        <w:pStyle w:val="Akapitzlist"/>
        <w:ind w:left="0"/>
        <w:jc w:val="center"/>
        <w:rPr>
          <w:sz w:val="22"/>
          <w:szCs w:val="22"/>
        </w:rPr>
      </w:pPr>
    </w:p>
    <w:p w14:paraId="14C330A2" w14:textId="77777777" w:rsidR="00757569" w:rsidRPr="00757569" w:rsidRDefault="00757569" w:rsidP="00757569">
      <w:pPr>
        <w:pStyle w:val="Akapitzlist"/>
        <w:ind w:left="0"/>
        <w:jc w:val="center"/>
        <w:rPr>
          <w:b/>
          <w:sz w:val="22"/>
          <w:szCs w:val="22"/>
        </w:rPr>
      </w:pPr>
      <w:r w:rsidRPr="00757569">
        <w:rPr>
          <w:rFonts w:eastAsia="Lucida Sans Unicode"/>
          <w:b/>
          <w:sz w:val="22"/>
          <w:szCs w:val="22"/>
        </w:rPr>
        <w:t>§</w:t>
      </w:r>
      <w:r w:rsidRPr="00757569">
        <w:rPr>
          <w:b/>
          <w:sz w:val="22"/>
          <w:szCs w:val="22"/>
        </w:rPr>
        <w:t xml:space="preserve"> 5 Wynagrodzenie</w:t>
      </w:r>
    </w:p>
    <w:p w14:paraId="1F2D7232" w14:textId="77777777" w:rsidR="00757569" w:rsidRPr="00757569" w:rsidRDefault="00757569" w:rsidP="00757569">
      <w:pPr>
        <w:pStyle w:val="Akapitzlist"/>
        <w:numPr>
          <w:ilvl w:val="1"/>
          <w:numId w:val="91"/>
        </w:numPr>
        <w:tabs>
          <w:tab w:val="clear" w:pos="1080"/>
          <w:tab w:val="num" w:pos="284"/>
        </w:tabs>
        <w:ind w:left="284" w:hanging="284"/>
        <w:jc w:val="both"/>
        <w:rPr>
          <w:sz w:val="22"/>
          <w:szCs w:val="22"/>
        </w:rPr>
      </w:pPr>
      <w:r w:rsidRPr="00757569">
        <w:rPr>
          <w:sz w:val="22"/>
          <w:szCs w:val="22"/>
        </w:rPr>
        <w:t xml:space="preserve">Strony ustalają cenę jednostkową energii elektrycznej za 1 kWh dla wskazanych punktów poboru energii elektrycznej Zamawiającego określoną w Formularzu cenowym (załącznik nr 2 do Umowy). </w:t>
      </w:r>
    </w:p>
    <w:p w14:paraId="2D82BC9C" w14:textId="77777777" w:rsidR="00757569" w:rsidRPr="00757569" w:rsidRDefault="00757569" w:rsidP="00757569">
      <w:pPr>
        <w:pStyle w:val="Akapitzlist"/>
        <w:numPr>
          <w:ilvl w:val="1"/>
          <w:numId w:val="91"/>
        </w:numPr>
        <w:tabs>
          <w:tab w:val="clear" w:pos="1080"/>
          <w:tab w:val="num" w:pos="284"/>
        </w:tabs>
        <w:ind w:left="284" w:hanging="284"/>
        <w:jc w:val="both"/>
        <w:rPr>
          <w:sz w:val="22"/>
          <w:szCs w:val="22"/>
        </w:rPr>
      </w:pPr>
      <w:r w:rsidRPr="00757569">
        <w:rPr>
          <w:sz w:val="22"/>
          <w:szCs w:val="22"/>
        </w:rPr>
        <w:t>Szacunkowa łączna wartość Umowy wyniesie do:</w:t>
      </w:r>
    </w:p>
    <w:p w14:paraId="0B8A7B5A" w14:textId="77777777" w:rsidR="00757569" w:rsidRPr="00757569" w:rsidRDefault="00757569" w:rsidP="00757569">
      <w:pPr>
        <w:tabs>
          <w:tab w:val="left" w:pos="284"/>
        </w:tabs>
        <w:ind w:left="284" w:hanging="284"/>
        <w:rPr>
          <w:sz w:val="22"/>
          <w:szCs w:val="22"/>
        </w:rPr>
      </w:pPr>
      <w:r w:rsidRPr="00757569">
        <w:rPr>
          <w:sz w:val="22"/>
          <w:szCs w:val="22"/>
        </w:rPr>
        <w:t xml:space="preserve">     .................  zł netto (słownie: .............................................................................................................),     </w:t>
      </w:r>
    </w:p>
    <w:p w14:paraId="5AAAD488" w14:textId="77777777" w:rsidR="00757569" w:rsidRPr="00757569" w:rsidRDefault="00757569" w:rsidP="00757569">
      <w:pPr>
        <w:tabs>
          <w:tab w:val="left" w:pos="284"/>
        </w:tabs>
        <w:ind w:left="284" w:hanging="284"/>
        <w:rPr>
          <w:sz w:val="22"/>
          <w:szCs w:val="22"/>
        </w:rPr>
      </w:pPr>
      <w:r w:rsidRPr="00757569">
        <w:rPr>
          <w:sz w:val="22"/>
          <w:szCs w:val="22"/>
        </w:rPr>
        <w:t xml:space="preserve">     .................  zł brutto (słownie: .............................................................................................................) </w:t>
      </w:r>
    </w:p>
    <w:p w14:paraId="66A83F05" w14:textId="77777777" w:rsidR="00757569" w:rsidRPr="00757569" w:rsidRDefault="00757569" w:rsidP="00757569">
      <w:pPr>
        <w:pStyle w:val="Akapitzlist"/>
        <w:numPr>
          <w:ilvl w:val="0"/>
          <w:numId w:val="92"/>
        </w:numPr>
        <w:tabs>
          <w:tab w:val="left" w:pos="284"/>
        </w:tabs>
        <w:ind w:left="284" w:hanging="284"/>
        <w:jc w:val="both"/>
        <w:rPr>
          <w:sz w:val="22"/>
          <w:szCs w:val="22"/>
        </w:rPr>
      </w:pPr>
      <w:r w:rsidRPr="00757569">
        <w:rPr>
          <w:sz w:val="22"/>
          <w:szCs w:val="22"/>
        </w:rPr>
        <w:t xml:space="preserve">Cena jednostkowa określona w ust. 1 nie ulegnie zmianie w okresie obowiązywania Umowy z wyjątkiem sytuacji określonych w § 7 i § 8 Umowy. W przypadku takiej zmiany ceny jednostkowe będą mogły być skorygowane </w:t>
      </w:r>
      <w:proofErr w:type="gramStart"/>
      <w:r w:rsidRPr="00757569">
        <w:rPr>
          <w:sz w:val="22"/>
          <w:szCs w:val="22"/>
        </w:rPr>
        <w:t>tylko i wyłącznie</w:t>
      </w:r>
      <w:proofErr w:type="gramEnd"/>
      <w:r w:rsidRPr="00757569">
        <w:rPr>
          <w:sz w:val="22"/>
          <w:szCs w:val="22"/>
        </w:rPr>
        <w:t xml:space="preserve"> o kwotę wynikającą z ww. zmiany. </w:t>
      </w:r>
    </w:p>
    <w:p w14:paraId="5F8685F2" w14:textId="77777777" w:rsidR="00757569" w:rsidRPr="00757569" w:rsidRDefault="00757569" w:rsidP="00757569">
      <w:pPr>
        <w:pStyle w:val="Akapitzlist"/>
        <w:numPr>
          <w:ilvl w:val="0"/>
          <w:numId w:val="92"/>
        </w:numPr>
        <w:tabs>
          <w:tab w:val="left" w:pos="284"/>
        </w:tabs>
        <w:ind w:left="284" w:hanging="284"/>
        <w:jc w:val="both"/>
        <w:rPr>
          <w:sz w:val="22"/>
          <w:szCs w:val="22"/>
        </w:rPr>
      </w:pPr>
      <w:r w:rsidRPr="00757569">
        <w:rPr>
          <w:sz w:val="22"/>
          <w:szCs w:val="22"/>
        </w:rPr>
        <w:t>Należność Wykonawcy rozliczana będzie według następujących zasad:</w:t>
      </w:r>
    </w:p>
    <w:p w14:paraId="46CD7AAB" w14:textId="77777777" w:rsidR="00757569" w:rsidRPr="00757569" w:rsidRDefault="00757569" w:rsidP="00757569">
      <w:pPr>
        <w:pStyle w:val="Akapitzlist"/>
        <w:numPr>
          <w:ilvl w:val="1"/>
          <w:numId w:val="92"/>
        </w:numPr>
        <w:tabs>
          <w:tab w:val="left" w:pos="284"/>
        </w:tabs>
        <w:ind w:left="567" w:hanging="283"/>
        <w:jc w:val="both"/>
        <w:rPr>
          <w:sz w:val="22"/>
          <w:szCs w:val="22"/>
        </w:rPr>
      </w:pPr>
      <w:r w:rsidRPr="00757569">
        <w:rPr>
          <w:b/>
          <w:bCs/>
          <w:sz w:val="22"/>
          <w:szCs w:val="22"/>
        </w:rPr>
        <w:t>za rzeczywiście zużytą przez Zamawiającego energię elektryczną na podstawie Umowy</w:t>
      </w:r>
      <w:r w:rsidRPr="00757569">
        <w:rPr>
          <w:sz w:val="22"/>
          <w:szCs w:val="22"/>
        </w:rPr>
        <w:t>, w okresach rozliczeniowych zgodnych z okresami rozliczeniowymi wskazanymi przez Operatora Systemu Dystrybucyjnego w przekazanych (udostępnionych) Wykonawcy danych pomiarowo-rozliczeniowych; oraz</w:t>
      </w:r>
    </w:p>
    <w:p w14:paraId="53E7BF39" w14:textId="77777777" w:rsidR="00757569" w:rsidRPr="00757569" w:rsidRDefault="00757569" w:rsidP="00757569">
      <w:pPr>
        <w:pStyle w:val="Akapitzlist"/>
        <w:numPr>
          <w:ilvl w:val="1"/>
          <w:numId w:val="92"/>
        </w:numPr>
        <w:tabs>
          <w:tab w:val="left" w:pos="284"/>
        </w:tabs>
        <w:ind w:left="567" w:hanging="283"/>
        <w:jc w:val="both"/>
        <w:rPr>
          <w:sz w:val="22"/>
          <w:szCs w:val="22"/>
        </w:rPr>
      </w:pPr>
      <w:r w:rsidRPr="00757569">
        <w:rPr>
          <w:b/>
          <w:bCs/>
          <w:sz w:val="22"/>
          <w:szCs w:val="22"/>
        </w:rPr>
        <w:t>obliczana będzie jako iloczyn</w:t>
      </w:r>
      <w:r w:rsidRPr="00757569">
        <w:rPr>
          <w:sz w:val="22"/>
          <w:szCs w:val="22"/>
        </w:rPr>
        <w:t xml:space="preserve"> </w:t>
      </w:r>
      <w:r w:rsidRPr="00757569">
        <w:rPr>
          <w:b/>
          <w:bCs/>
          <w:sz w:val="22"/>
          <w:szCs w:val="22"/>
        </w:rPr>
        <w:t>(i)</w:t>
      </w:r>
      <w:r w:rsidRPr="00757569">
        <w:rPr>
          <w:sz w:val="22"/>
          <w:szCs w:val="22"/>
        </w:rPr>
        <w:t xml:space="preserve"> ilości faktycznie sprzedanej energii elektrycznej ustalonej na podstawie danych pomiarowo-rozliczeniowych uzyskanych z urządzeń pomiarowych zainstalowanych w układach pomiarowo-rozliczeniowych przekazanych (udostępnionych) Wykonawcy przez Operatora Systemu Dystrybucyjnego oraz </w:t>
      </w:r>
      <w:r w:rsidRPr="00757569">
        <w:rPr>
          <w:b/>
          <w:bCs/>
          <w:sz w:val="22"/>
          <w:szCs w:val="22"/>
        </w:rPr>
        <w:t xml:space="preserve">(ii) </w:t>
      </w:r>
      <w:r w:rsidRPr="00757569">
        <w:rPr>
          <w:sz w:val="22"/>
          <w:szCs w:val="22"/>
        </w:rPr>
        <w:t>ceny jednostkowej za 1 kWh, o której mowa ust. 1</w:t>
      </w:r>
    </w:p>
    <w:p w14:paraId="7C9FC405" w14:textId="77777777" w:rsidR="00757569" w:rsidRPr="00757569" w:rsidRDefault="00757569" w:rsidP="00757569">
      <w:pPr>
        <w:pStyle w:val="Akapitzlist"/>
        <w:numPr>
          <w:ilvl w:val="0"/>
          <w:numId w:val="92"/>
        </w:numPr>
        <w:tabs>
          <w:tab w:val="left" w:pos="284"/>
        </w:tabs>
        <w:ind w:left="284"/>
        <w:jc w:val="both"/>
        <w:rPr>
          <w:sz w:val="22"/>
          <w:szCs w:val="22"/>
        </w:rPr>
      </w:pPr>
      <w:r w:rsidRPr="00757569">
        <w:rPr>
          <w:rStyle w:val="markedcontent"/>
          <w:sz w:val="22"/>
          <w:szCs w:val="22"/>
        </w:rPr>
        <w:t xml:space="preserve">Faktury za sprzedaną energię elektryczną wystawiane będą przez Wykonawcę po zakończeniu okresu rozliczeniowego </w:t>
      </w:r>
      <w:r w:rsidRPr="00757569">
        <w:rPr>
          <w:sz w:val="22"/>
          <w:szCs w:val="22"/>
        </w:rPr>
        <w:t>wskazanego przez Operatora Systemu Dystrybucyjnego w przekazanych (udostępnionych) Wykonawcy danych pomiarowo-rozliczeniowych,</w:t>
      </w:r>
      <w:r w:rsidRPr="00757569">
        <w:rPr>
          <w:rStyle w:val="markedcontent"/>
          <w:sz w:val="22"/>
          <w:szCs w:val="22"/>
        </w:rPr>
        <w:t xml:space="preserve"> w terminie 14 (czternastu) dni od otrzymania przez Wykonawcę od Operatora Systemu Dystrybucyjnego odczytów. Faktury wystawiane będą jednak </w:t>
      </w:r>
      <w:r w:rsidRPr="00757569">
        <w:rPr>
          <w:sz w:val="22"/>
          <w:szCs w:val="22"/>
        </w:rPr>
        <w:t xml:space="preserve">nie częściej niż 1 (jeden) raz na miesiąc. </w:t>
      </w:r>
    </w:p>
    <w:p w14:paraId="182FFD9D" w14:textId="77777777" w:rsidR="00757569" w:rsidRPr="00757569" w:rsidRDefault="00757569" w:rsidP="00757569">
      <w:pPr>
        <w:pStyle w:val="Akapitzlist"/>
        <w:numPr>
          <w:ilvl w:val="0"/>
          <w:numId w:val="92"/>
        </w:numPr>
        <w:tabs>
          <w:tab w:val="left" w:pos="284"/>
        </w:tabs>
        <w:ind w:left="284"/>
        <w:jc w:val="both"/>
        <w:rPr>
          <w:sz w:val="22"/>
          <w:szCs w:val="22"/>
        </w:rPr>
      </w:pPr>
      <w:r w:rsidRPr="00757569">
        <w:rPr>
          <w:sz w:val="22"/>
          <w:szCs w:val="22"/>
        </w:rPr>
        <w:t xml:space="preserve">Zamawiający oświadcza, że zezwala na przesyłane drogą elektroniczną faktur wystawianych z tytułu realizacji Umowy w formie elektronicznej (faktury elektroniczne) przez Wykonawcę zgodnie z </w:t>
      </w:r>
      <w:r w:rsidRPr="00757569">
        <w:rPr>
          <w:sz w:val="22"/>
          <w:szCs w:val="22"/>
        </w:rPr>
        <w:lastRenderedPageBreak/>
        <w:t xml:space="preserve">obowiązującymi przepisami ustawy z dnia 11 marca 2004 r. o podatku od towarów i usług, w formacie PDF. </w:t>
      </w:r>
    </w:p>
    <w:p w14:paraId="04212503" w14:textId="77777777" w:rsidR="00757569" w:rsidRPr="00757569" w:rsidRDefault="00757569" w:rsidP="00757569">
      <w:pPr>
        <w:pStyle w:val="Akapitzlist"/>
        <w:numPr>
          <w:ilvl w:val="0"/>
          <w:numId w:val="92"/>
        </w:numPr>
        <w:tabs>
          <w:tab w:val="left" w:pos="284"/>
        </w:tabs>
        <w:ind w:left="284"/>
        <w:jc w:val="both"/>
        <w:rPr>
          <w:sz w:val="22"/>
          <w:szCs w:val="22"/>
        </w:rPr>
      </w:pPr>
      <w:r w:rsidRPr="00757569">
        <w:rPr>
          <w:sz w:val="22"/>
          <w:szCs w:val="22"/>
        </w:rPr>
        <w:t xml:space="preserve">Wykonawca będzie przekazywał faktury za pośrednictwem </w:t>
      </w:r>
      <w:r w:rsidRPr="00757569">
        <w:rPr>
          <w:b/>
          <w:bCs/>
          <w:sz w:val="22"/>
          <w:szCs w:val="22"/>
        </w:rPr>
        <w:t>PEF – NIP 7531967997</w:t>
      </w:r>
      <w:r w:rsidRPr="00757569">
        <w:rPr>
          <w:sz w:val="22"/>
          <w:szCs w:val="22"/>
        </w:rPr>
        <w:t xml:space="preserve"> lub na adres e-mail:</w:t>
      </w:r>
      <w:r w:rsidRPr="00757569">
        <w:rPr>
          <w:b/>
          <w:sz w:val="22"/>
          <w:szCs w:val="22"/>
        </w:rPr>
        <w:t xml:space="preserve"> </w:t>
      </w:r>
      <w:hyperlink r:id="rId28" w:history="1">
        <w:r w:rsidRPr="00757569">
          <w:rPr>
            <w:b/>
            <w:bCs/>
            <w:sz w:val="22"/>
            <w:szCs w:val="22"/>
            <w:u w:val="single"/>
          </w:rPr>
          <w:t>sekretariat@zoznysa.pl</w:t>
        </w:r>
      </w:hyperlink>
      <w:r w:rsidRPr="00757569">
        <w:rPr>
          <w:sz w:val="22"/>
          <w:szCs w:val="22"/>
        </w:rPr>
        <w:t>. Przesłanie faktur w sposób lub na adres inny, niż wskazane w zdaniu poprzednim, nie będzie stanowiło skutecznego doręczenia faktury.</w:t>
      </w:r>
    </w:p>
    <w:p w14:paraId="0695A7AE" w14:textId="77777777" w:rsidR="00757569" w:rsidRPr="00757569" w:rsidRDefault="00757569" w:rsidP="00757569">
      <w:pPr>
        <w:pStyle w:val="Akapitzlist"/>
        <w:numPr>
          <w:ilvl w:val="0"/>
          <w:numId w:val="92"/>
        </w:numPr>
        <w:tabs>
          <w:tab w:val="left" w:pos="284"/>
        </w:tabs>
        <w:ind w:left="284"/>
        <w:jc w:val="both"/>
        <w:rPr>
          <w:sz w:val="22"/>
          <w:szCs w:val="22"/>
        </w:rPr>
      </w:pPr>
      <w:r w:rsidRPr="00757569">
        <w:rPr>
          <w:sz w:val="22"/>
          <w:szCs w:val="22"/>
        </w:rPr>
        <w:t xml:space="preserve">Zapłata wynagrodzenia nastąpi przelewem na rachunek bankowy Wykonawcy wskazany na fakturze, w terminie 60 (sześćdziesiąt) dni od daty otrzymania prawidłowo wystawionej faktury. </w:t>
      </w:r>
    </w:p>
    <w:p w14:paraId="364E6B8B" w14:textId="77777777" w:rsidR="00757569" w:rsidRPr="00757569" w:rsidRDefault="00757569" w:rsidP="00757569">
      <w:pPr>
        <w:pStyle w:val="Akapitzlist"/>
        <w:numPr>
          <w:ilvl w:val="0"/>
          <w:numId w:val="92"/>
        </w:numPr>
        <w:tabs>
          <w:tab w:val="left" w:pos="284"/>
        </w:tabs>
        <w:ind w:left="284"/>
        <w:jc w:val="both"/>
        <w:rPr>
          <w:sz w:val="22"/>
          <w:szCs w:val="22"/>
        </w:rPr>
      </w:pPr>
      <w:r w:rsidRPr="00757569">
        <w:rPr>
          <w:sz w:val="22"/>
          <w:szCs w:val="22"/>
        </w:rPr>
        <w:t>Za datę otrzymania faktury elektronicznej przez Zamawiającego uważa się datę wpływu tej faktury na skrzynkę wskazaną w ust. 7.</w:t>
      </w:r>
    </w:p>
    <w:p w14:paraId="79808936" w14:textId="77777777" w:rsidR="00757569" w:rsidRPr="00757569" w:rsidRDefault="00757569" w:rsidP="00757569">
      <w:pPr>
        <w:pStyle w:val="Akapitzlist"/>
        <w:numPr>
          <w:ilvl w:val="0"/>
          <w:numId w:val="92"/>
        </w:numPr>
        <w:tabs>
          <w:tab w:val="left" w:pos="284"/>
        </w:tabs>
        <w:ind w:left="284"/>
        <w:jc w:val="both"/>
        <w:rPr>
          <w:sz w:val="22"/>
          <w:szCs w:val="22"/>
        </w:rPr>
      </w:pPr>
      <w:r w:rsidRPr="00757569">
        <w:rPr>
          <w:sz w:val="22"/>
          <w:szCs w:val="22"/>
        </w:rPr>
        <w:t>Wykonawca zobowiązany jest zamieścić na fakturze numer Umowy, której dotyczy faktura.</w:t>
      </w:r>
    </w:p>
    <w:p w14:paraId="531CD507" w14:textId="77777777" w:rsidR="00757569" w:rsidRPr="00757569" w:rsidRDefault="00757569" w:rsidP="00757569">
      <w:pPr>
        <w:pStyle w:val="Akapitzlist"/>
        <w:numPr>
          <w:ilvl w:val="0"/>
          <w:numId w:val="92"/>
        </w:numPr>
        <w:tabs>
          <w:tab w:val="left" w:pos="284"/>
        </w:tabs>
        <w:ind w:left="284"/>
        <w:jc w:val="both"/>
        <w:rPr>
          <w:sz w:val="22"/>
          <w:szCs w:val="22"/>
        </w:rPr>
      </w:pPr>
      <w:r w:rsidRPr="00757569">
        <w:rPr>
          <w:sz w:val="22"/>
          <w:szCs w:val="22"/>
        </w:rPr>
        <w:t>Zamawiający nie ponosi odpowiedzialności za błędne podanie przez Wykonawcę numeru rachunku bankowego i związane z tym opóźnienia płatności.</w:t>
      </w:r>
    </w:p>
    <w:p w14:paraId="1425437D" w14:textId="77777777" w:rsidR="00757569" w:rsidRPr="00757569" w:rsidRDefault="00757569" w:rsidP="00757569">
      <w:pPr>
        <w:pStyle w:val="Akapitzlist"/>
        <w:numPr>
          <w:ilvl w:val="0"/>
          <w:numId w:val="92"/>
        </w:numPr>
        <w:tabs>
          <w:tab w:val="left" w:pos="284"/>
        </w:tabs>
        <w:ind w:left="284"/>
        <w:jc w:val="both"/>
        <w:rPr>
          <w:sz w:val="22"/>
          <w:szCs w:val="22"/>
        </w:rPr>
      </w:pPr>
      <w:r w:rsidRPr="00757569">
        <w:rPr>
          <w:sz w:val="22"/>
          <w:szCs w:val="22"/>
        </w:rPr>
        <w:t>Za dzień zapłaty uważa się dzień obciążenia rachunku Zamawiającego.</w:t>
      </w:r>
    </w:p>
    <w:p w14:paraId="749AD2FF" w14:textId="77777777" w:rsidR="00757569" w:rsidRPr="00757569" w:rsidRDefault="00757569" w:rsidP="00757569">
      <w:pPr>
        <w:pStyle w:val="Akapitzlist"/>
        <w:numPr>
          <w:ilvl w:val="0"/>
          <w:numId w:val="92"/>
        </w:numPr>
        <w:tabs>
          <w:tab w:val="left" w:pos="284"/>
        </w:tabs>
        <w:ind w:left="284"/>
        <w:jc w:val="both"/>
        <w:rPr>
          <w:sz w:val="22"/>
          <w:szCs w:val="22"/>
        </w:rPr>
      </w:pPr>
      <w:r w:rsidRPr="00757569">
        <w:rPr>
          <w:sz w:val="22"/>
          <w:szCs w:val="22"/>
        </w:rPr>
        <w:t>Zamawiający oświadcza, że jest czynnym podatnikiem podatku VAT, zarejestrowanym pod numerem NIP wskazanym w komparycji Umowy, uprawnionym do wystawiania i otrzymywania faktur oraz upoważnia Wykonawcę do wystawienia faktury bez podpisu.</w:t>
      </w:r>
    </w:p>
    <w:p w14:paraId="729D7080" w14:textId="77777777" w:rsidR="00757569" w:rsidRPr="00757569" w:rsidRDefault="00757569" w:rsidP="00757569">
      <w:pPr>
        <w:pStyle w:val="Akapitzlist"/>
        <w:numPr>
          <w:ilvl w:val="0"/>
          <w:numId w:val="92"/>
        </w:numPr>
        <w:tabs>
          <w:tab w:val="left" w:pos="284"/>
        </w:tabs>
        <w:ind w:left="284"/>
        <w:jc w:val="both"/>
        <w:rPr>
          <w:sz w:val="22"/>
          <w:szCs w:val="22"/>
        </w:rPr>
      </w:pPr>
      <w:r w:rsidRPr="00757569">
        <w:rPr>
          <w:sz w:val="22"/>
          <w:szCs w:val="22"/>
        </w:rPr>
        <w:t>Wykonawca oświadcza, że jest czynnym podatnikiem podatku VAT, zarejestrowanym pod numerem NIP wskazanym w komparycji Umowy, uprawnionym do wystawiania i otrzymywania faktur.</w:t>
      </w:r>
    </w:p>
    <w:p w14:paraId="1CF1E60C" w14:textId="77777777" w:rsidR="00757569" w:rsidRPr="00757569" w:rsidRDefault="00757569" w:rsidP="00757569">
      <w:pPr>
        <w:pStyle w:val="Akapitzlist"/>
        <w:numPr>
          <w:ilvl w:val="0"/>
          <w:numId w:val="92"/>
        </w:numPr>
        <w:tabs>
          <w:tab w:val="left" w:pos="284"/>
        </w:tabs>
        <w:ind w:left="284"/>
        <w:jc w:val="both"/>
        <w:rPr>
          <w:sz w:val="22"/>
          <w:szCs w:val="22"/>
        </w:rPr>
      </w:pPr>
      <w:r w:rsidRPr="00757569">
        <w:rPr>
          <w:sz w:val="22"/>
          <w:szCs w:val="22"/>
        </w:rPr>
        <w:t>W związku z obowiązkami dotyczącymi płatności związanymi z tzw. białą listą podatników VAT Wykonawca oświadcza, że:</w:t>
      </w:r>
    </w:p>
    <w:p w14:paraId="07132478" w14:textId="77777777" w:rsidR="00757569" w:rsidRPr="00757569" w:rsidRDefault="00757569" w:rsidP="00757569">
      <w:pPr>
        <w:pStyle w:val="Akapitzlist"/>
        <w:numPr>
          <w:ilvl w:val="1"/>
          <w:numId w:val="102"/>
        </w:numPr>
        <w:tabs>
          <w:tab w:val="num" w:pos="1134"/>
        </w:tabs>
        <w:suppressAutoHyphens w:val="0"/>
        <w:ind w:left="709" w:hanging="284"/>
        <w:contextualSpacing w:val="0"/>
        <w:jc w:val="both"/>
        <w:rPr>
          <w:sz w:val="22"/>
          <w:szCs w:val="22"/>
        </w:rPr>
      </w:pPr>
      <w:r w:rsidRPr="00757569">
        <w:rPr>
          <w:sz w:val="22"/>
          <w:szCs w:val="22"/>
        </w:rPr>
        <w:t>rachunek bankowy wskazany na fakturze przedłożonej Zamawiającemu na dzień zlecenia płatności jest rachunkiem zgłoszonym organowi podatkowemu i znajduje się w wykazie podatników VAT prowadzonym przez Szefa Krajowej Administracji Skarbowej (tzw. biała lista),</w:t>
      </w:r>
    </w:p>
    <w:p w14:paraId="046AB55D" w14:textId="77777777" w:rsidR="00757569" w:rsidRPr="00757569" w:rsidRDefault="00757569" w:rsidP="00757569">
      <w:pPr>
        <w:pStyle w:val="Akapitzlist"/>
        <w:numPr>
          <w:ilvl w:val="1"/>
          <w:numId w:val="102"/>
        </w:numPr>
        <w:tabs>
          <w:tab w:val="num" w:pos="1134"/>
        </w:tabs>
        <w:suppressAutoHyphens w:val="0"/>
        <w:ind w:left="709" w:hanging="284"/>
        <w:contextualSpacing w:val="0"/>
        <w:jc w:val="both"/>
        <w:rPr>
          <w:sz w:val="22"/>
          <w:szCs w:val="22"/>
        </w:rPr>
      </w:pPr>
      <w:r w:rsidRPr="00757569">
        <w:rPr>
          <w:sz w:val="22"/>
          <w:szCs w:val="22"/>
        </w:rPr>
        <w:t>rachunek bankowy, o którym mowa powyżej, jest właściwy do realizacji rozliczeń z tytułu Umowy,</w:t>
      </w:r>
    </w:p>
    <w:p w14:paraId="0CBC52E2" w14:textId="77777777" w:rsidR="00757569" w:rsidRPr="00757569" w:rsidRDefault="00757569" w:rsidP="00757569">
      <w:pPr>
        <w:pStyle w:val="Akapitzlist"/>
        <w:numPr>
          <w:ilvl w:val="1"/>
          <w:numId w:val="102"/>
        </w:numPr>
        <w:tabs>
          <w:tab w:val="num" w:pos="1134"/>
        </w:tabs>
        <w:suppressAutoHyphens w:val="0"/>
        <w:ind w:left="709" w:hanging="284"/>
        <w:contextualSpacing w:val="0"/>
        <w:jc w:val="both"/>
        <w:rPr>
          <w:sz w:val="22"/>
          <w:szCs w:val="22"/>
        </w:rPr>
      </w:pPr>
      <w:r w:rsidRPr="00757569">
        <w:rPr>
          <w:sz w:val="22"/>
          <w:szCs w:val="22"/>
        </w:rPr>
        <w:t>w przypadku zidentyfikowania przed zleceniem płatności, że rachunek bankowy, na który ma być zrealizowana płatność, nie jest zgłoszony do urzędu skarbowego, tzn. nie widnieje na tzw. białej liście, Zamawiający poinformuje o tym fakcie Wykonawcę w celu wyjaśnienia zaistniałej kwestii. W takim przypadku termin płatności zostaje wydłużony do czasu wyjaśnienia sprawy przez Wykonawcę, nie dłużej niż o 14 (czternaście) dni roboczych od przesłania informacji,</w:t>
      </w:r>
    </w:p>
    <w:p w14:paraId="2FC44E04" w14:textId="77777777" w:rsidR="00757569" w:rsidRPr="00757569" w:rsidRDefault="00757569" w:rsidP="00757569">
      <w:pPr>
        <w:pStyle w:val="Akapitzlist"/>
        <w:numPr>
          <w:ilvl w:val="1"/>
          <w:numId w:val="102"/>
        </w:numPr>
        <w:tabs>
          <w:tab w:val="num" w:pos="1134"/>
        </w:tabs>
        <w:suppressAutoHyphens w:val="0"/>
        <w:ind w:left="709" w:hanging="284"/>
        <w:contextualSpacing w:val="0"/>
        <w:jc w:val="both"/>
        <w:rPr>
          <w:sz w:val="22"/>
          <w:szCs w:val="22"/>
        </w:rPr>
      </w:pPr>
      <w:r w:rsidRPr="00757569">
        <w:rPr>
          <w:sz w:val="22"/>
          <w:szCs w:val="22"/>
        </w:rPr>
        <w:t>wydłużenie terminu płatności, o którym mowa powyżej, nie daje Wykonawcy prawa do naliczenia Zamawiającemu z tego tytułu żadnych odsetek.</w:t>
      </w:r>
    </w:p>
    <w:p w14:paraId="18F1C5D9" w14:textId="77777777" w:rsidR="00757569" w:rsidRPr="00757569" w:rsidRDefault="00757569" w:rsidP="00757569">
      <w:pPr>
        <w:jc w:val="center"/>
        <w:rPr>
          <w:rFonts w:eastAsia="Lucida Sans Unicode"/>
          <w:bCs/>
          <w:sz w:val="22"/>
          <w:szCs w:val="22"/>
        </w:rPr>
      </w:pPr>
    </w:p>
    <w:p w14:paraId="0E3FD9DF" w14:textId="77777777" w:rsidR="00757569" w:rsidRPr="00757569" w:rsidRDefault="00757569" w:rsidP="00757569">
      <w:pPr>
        <w:spacing w:after="120"/>
        <w:jc w:val="center"/>
        <w:rPr>
          <w:b/>
          <w:sz w:val="22"/>
          <w:szCs w:val="22"/>
        </w:rPr>
      </w:pPr>
      <w:r w:rsidRPr="00757569">
        <w:rPr>
          <w:rFonts w:eastAsia="Lucida Sans Unicode"/>
          <w:b/>
          <w:sz w:val="22"/>
          <w:szCs w:val="22"/>
        </w:rPr>
        <w:t>§</w:t>
      </w:r>
      <w:r w:rsidRPr="00757569">
        <w:rPr>
          <w:b/>
          <w:sz w:val="22"/>
          <w:szCs w:val="22"/>
        </w:rPr>
        <w:t xml:space="preserve"> 6 Obowiązki Stron</w:t>
      </w:r>
    </w:p>
    <w:p w14:paraId="4295F0CA" w14:textId="77777777" w:rsidR="00757569" w:rsidRPr="00757569" w:rsidRDefault="00757569" w:rsidP="00757569">
      <w:pPr>
        <w:pStyle w:val="Akapitzlist"/>
        <w:numPr>
          <w:ilvl w:val="0"/>
          <w:numId w:val="89"/>
        </w:numPr>
        <w:tabs>
          <w:tab w:val="left" w:pos="284"/>
        </w:tabs>
        <w:ind w:left="284" w:hanging="284"/>
        <w:jc w:val="both"/>
        <w:rPr>
          <w:sz w:val="22"/>
          <w:szCs w:val="22"/>
        </w:rPr>
      </w:pPr>
      <w:r w:rsidRPr="00757569">
        <w:rPr>
          <w:sz w:val="22"/>
          <w:szCs w:val="22"/>
        </w:rPr>
        <w:t>Wykonawca zobowiązany jest:</w:t>
      </w:r>
    </w:p>
    <w:p w14:paraId="0D4358BE" w14:textId="77777777" w:rsidR="00757569" w:rsidRPr="00757569" w:rsidRDefault="00757569" w:rsidP="00757569">
      <w:pPr>
        <w:pStyle w:val="Akapitzlist"/>
        <w:numPr>
          <w:ilvl w:val="4"/>
          <w:numId w:val="84"/>
        </w:numPr>
        <w:tabs>
          <w:tab w:val="clear" w:pos="3600"/>
        </w:tabs>
        <w:ind w:left="567" w:hanging="283"/>
        <w:jc w:val="both"/>
        <w:rPr>
          <w:sz w:val="22"/>
          <w:szCs w:val="22"/>
        </w:rPr>
      </w:pPr>
      <w:r w:rsidRPr="00757569">
        <w:rPr>
          <w:sz w:val="22"/>
          <w:szCs w:val="22"/>
        </w:rPr>
        <w:t>dostarczać w okresie obowiązywania Umowy energię elektryczną do punktów odbioru energii elektrycznej w budynkach Zamawiającego dla grupy taryfowej C21 lub C11, zgodnie z Załącznikiem nr 1 do SWZ;</w:t>
      </w:r>
    </w:p>
    <w:p w14:paraId="6BB01EF4" w14:textId="77777777" w:rsidR="00757569" w:rsidRPr="00757569" w:rsidRDefault="00757569" w:rsidP="00757569">
      <w:pPr>
        <w:pStyle w:val="Akapitzlist"/>
        <w:numPr>
          <w:ilvl w:val="4"/>
          <w:numId w:val="84"/>
        </w:numPr>
        <w:tabs>
          <w:tab w:val="clear" w:pos="3600"/>
        </w:tabs>
        <w:ind w:left="567" w:hanging="283"/>
        <w:jc w:val="both"/>
        <w:rPr>
          <w:sz w:val="22"/>
          <w:szCs w:val="22"/>
        </w:rPr>
      </w:pPr>
      <w:r w:rsidRPr="00757569">
        <w:rPr>
          <w:sz w:val="22"/>
          <w:szCs w:val="22"/>
        </w:rPr>
        <w:t>dostarczać energię elektryczną w sposób nieprzerywany przez okres trwania Umowy, na warunkach określonych w SWZ, zgodnie z obowiązującymi standardami jakościowymi określonymi w aktach wykonawczych do ustawy Prawo energetyczne;</w:t>
      </w:r>
    </w:p>
    <w:p w14:paraId="5EA05DBE" w14:textId="77777777" w:rsidR="00757569" w:rsidRPr="00757569" w:rsidRDefault="00757569" w:rsidP="00757569">
      <w:pPr>
        <w:pStyle w:val="Akapitzlist"/>
        <w:numPr>
          <w:ilvl w:val="4"/>
          <w:numId w:val="84"/>
        </w:numPr>
        <w:ind w:left="567" w:hanging="283"/>
        <w:jc w:val="both"/>
        <w:rPr>
          <w:sz w:val="22"/>
          <w:szCs w:val="22"/>
        </w:rPr>
      </w:pPr>
      <w:r w:rsidRPr="00757569">
        <w:rPr>
          <w:sz w:val="22"/>
          <w:szCs w:val="22"/>
        </w:rPr>
        <w:t>zawiadomić natychmiast Zamawiającego o utracie podmiotu odpowiedzialnego za bilansowanie handlowe.</w:t>
      </w:r>
    </w:p>
    <w:p w14:paraId="49391977" w14:textId="77777777" w:rsidR="00757569" w:rsidRPr="00757569" w:rsidRDefault="00757569" w:rsidP="00757569">
      <w:pPr>
        <w:pStyle w:val="WW-Tekstpodstawowywcity2"/>
        <w:widowControl/>
        <w:numPr>
          <w:ilvl w:val="3"/>
          <w:numId w:val="96"/>
        </w:numPr>
        <w:tabs>
          <w:tab w:val="clear" w:pos="375"/>
          <w:tab w:val="clear" w:pos="2880"/>
          <w:tab w:val="num" w:pos="284"/>
        </w:tabs>
        <w:suppressAutoHyphens w:val="0"/>
        <w:ind w:left="284" w:hanging="284"/>
        <w:rPr>
          <w:szCs w:val="22"/>
        </w:rPr>
      </w:pPr>
      <w:r w:rsidRPr="00757569">
        <w:rPr>
          <w:rFonts w:eastAsia="Times New Roman"/>
          <w:szCs w:val="22"/>
        </w:rPr>
        <w:t>Poza innymi przypadkami przewidzianymi w Umowie Wykonawca nie ponosi odpowiedzialności za niedostarczenie energii elektrycznej na skutek:</w:t>
      </w:r>
    </w:p>
    <w:p w14:paraId="2E92C319" w14:textId="77777777" w:rsidR="00757569" w:rsidRPr="00757569" w:rsidRDefault="00757569" w:rsidP="00757569">
      <w:pPr>
        <w:pStyle w:val="Akapitzlist"/>
        <w:numPr>
          <w:ilvl w:val="4"/>
          <w:numId w:val="96"/>
        </w:numPr>
        <w:ind w:left="567" w:hanging="283"/>
        <w:jc w:val="both"/>
        <w:rPr>
          <w:sz w:val="22"/>
          <w:szCs w:val="22"/>
        </w:rPr>
      </w:pPr>
      <w:r w:rsidRPr="00757569">
        <w:rPr>
          <w:sz w:val="22"/>
          <w:szCs w:val="22"/>
        </w:rPr>
        <w:t>wyłącznej winy Zamawiającego,</w:t>
      </w:r>
    </w:p>
    <w:p w14:paraId="4F5359E4" w14:textId="77777777" w:rsidR="00757569" w:rsidRPr="00757569" w:rsidRDefault="00757569" w:rsidP="00757569">
      <w:pPr>
        <w:pStyle w:val="Akapitzlist"/>
        <w:numPr>
          <w:ilvl w:val="4"/>
          <w:numId w:val="96"/>
        </w:numPr>
        <w:ind w:left="567" w:hanging="283"/>
        <w:jc w:val="both"/>
        <w:rPr>
          <w:sz w:val="22"/>
          <w:szCs w:val="22"/>
        </w:rPr>
      </w:pPr>
      <w:r w:rsidRPr="00757569">
        <w:rPr>
          <w:sz w:val="22"/>
          <w:szCs w:val="22"/>
        </w:rPr>
        <w:t>niezawinionej awarii w sieci elektroenergetycznej przez czas niezbędny do jej usunięcia oraz                w wypadku ograniczeń w dostawie energii elektrycznej w związku z zagrożeniem życia, zdrowia lub mienia.</w:t>
      </w:r>
    </w:p>
    <w:p w14:paraId="4BAC686D" w14:textId="77777777" w:rsidR="00757569" w:rsidRPr="00757569" w:rsidRDefault="00757569" w:rsidP="00757569">
      <w:pPr>
        <w:pStyle w:val="Akapitzlist"/>
        <w:numPr>
          <w:ilvl w:val="3"/>
          <w:numId w:val="96"/>
        </w:numPr>
        <w:tabs>
          <w:tab w:val="clear" w:pos="2880"/>
        </w:tabs>
        <w:ind w:left="284" w:hanging="284"/>
        <w:jc w:val="both"/>
        <w:rPr>
          <w:sz w:val="22"/>
          <w:szCs w:val="22"/>
        </w:rPr>
      </w:pPr>
      <w:r w:rsidRPr="00757569">
        <w:rPr>
          <w:sz w:val="22"/>
          <w:szCs w:val="22"/>
        </w:rPr>
        <w:t>Zamawiający zobowiązany jest do:</w:t>
      </w:r>
    </w:p>
    <w:p w14:paraId="302F0D51" w14:textId="77777777" w:rsidR="00757569" w:rsidRPr="00757569" w:rsidRDefault="00757569" w:rsidP="00757569">
      <w:pPr>
        <w:pStyle w:val="WW-Tekstpodstawowywcity2"/>
        <w:widowControl/>
        <w:numPr>
          <w:ilvl w:val="1"/>
          <w:numId w:val="90"/>
        </w:numPr>
        <w:tabs>
          <w:tab w:val="clear" w:pos="375"/>
          <w:tab w:val="clear" w:pos="1440"/>
          <w:tab w:val="num" w:pos="426"/>
        </w:tabs>
        <w:suppressAutoHyphens w:val="0"/>
        <w:ind w:left="567" w:hanging="284"/>
        <w:rPr>
          <w:szCs w:val="22"/>
        </w:rPr>
      </w:pPr>
      <w:r w:rsidRPr="00757569">
        <w:rPr>
          <w:rFonts w:eastAsia="Times New Roman"/>
          <w:szCs w:val="22"/>
        </w:rPr>
        <w:t>pobierania mocy i energii elektrycznej zgodnie z obowiązującymi przepisami i na warunkach określonych w Umowie;</w:t>
      </w:r>
    </w:p>
    <w:p w14:paraId="181EAF99" w14:textId="77777777" w:rsidR="00757569" w:rsidRPr="00757569" w:rsidRDefault="00757569" w:rsidP="00757569">
      <w:pPr>
        <w:pStyle w:val="WW-Tekstpodstawowy3"/>
        <w:widowControl/>
        <w:numPr>
          <w:ilvl w:val="1"/>
          <w:numId w:val="90"/>
        </w:numPr>
        <w:tabs>
          <w:tab w:val="clear" w:pos="1440"/>
          <w:tab w:val="num" w:pos="426"/>
        </w:tabs>
        <w:suppressAutoHyphens w:val="0"/>
        <w:ind w:left="567" w:hanging="284"/>
        <w:jc w:val="both"/>
        <w:rPr>
          <w:szCs w:val="22"/>
        </w:rPr>
      </w:pPr>
      <w:r w:rsidRPr="00757569">
        <w:rPr>
          <w:szCs w:val="22"/>
        </w:rPr>
        <w:lastRenderedPageBreak/>
        <w:t>utrzymania w należytym stanie technicznym instalacji zasilającej i odbierającej w należącej do niego sieci wewnętrznej;</w:t>
      </w:r>
    </w:p>
    <w:p w14:paraId="6C434BE2" w14:textId="77777777" w:rsidR="00757569" w:rsidRPr="00757569" w:rsidRDefault="00757569" w:rsidP="00757569">
      <w:pPr>
        <w:pStyle w:val="WW-Tekstpodstawowy3"/>
        <w:widowControl/>
        <w:numPr>
          <w:ilvl w:val="1"/>
          <w:numId w:val="90"/>
        </w:numPr>
        <w:tabs>
          <w:tab w:val="clear" w:pos="1440"/>
          <w:tab w:val="num" w:pos="426"/>
        </w:tabs>
        <w:suppressAutoHyphens w:val="0"/>
        <w:ind w:left="567" w:hanging="284"/>
        <w:jc w:val="both"/>
        <w:rPr>
          <w:szCs w:val="22"/>
        </w:rPr>
      </w:pPr>
      <w:r w:rsidRPr="00757569">
        <w:rPr>
          <w:szCs w:val="22"/>
        </w:rPr>
        <w:t>terminowego regulowania należności za zużytą energię elektryczną;</w:t>
      </w:r>
    </w:p>
    <w:p w14:paraId="6CC30BFE" w14:textId="77777777" w:rsidR="00757569" w:rsidRPr="00757569" w:rsidRDefault="00757569" w:rsidP="00757569">
      <w:pPr>
        <w:pStyle w:val="WW-Tekstpodstawowy3"/>
        <w:widowControl/>
        <w:numPr>
          <w:ilvl w:val="1"/>
          <w:numId w:val="90"/>
        </w:numPr>
        <w:tabs>
          <w:tab w:val="clear" w:pos="1440"/>
          <w:tab w:val="num" w:pos="426"/>
        </w:tabs>
        <w:suppressAutoHyphens w:val="0"/>
        <w:ind w:left="567" w:hanging="284"/>
        <w:jc w:val="both"/>
        <w:rPr>
          <w:szCs w:val="22"/>
        </w:rPr>
      </w:pPr>
      <w:r w:rsidRPr="00757569">
        <w:rPr>
          <w:rFonts w:eastAsia="Times New Roman"/>
          <w:szCs w:val="22"/>
        </w:rPr>
        <w:t>zabezpieczenia przed uszkodzeniem układu pomiarowo-rozliczeniowego i zabezpieczeń             głównych, znajdujących się na terenie lub w obiekcie Zamawiającego;</w:t>
      </w:r>
    </w:p>
    <w:p w14:paraId="11B008E3" w14:textId="77777777" w:rsidR="00757569" w:rsidRPr="00757569" w:rsidRDefault="00757569" w:rsidP="00757569">
      <w:pPr>
        <w:pStyle w:val="WW-Tekstpodstawowy3"/>
        <w:widowControl/>
        <w:numPr>
          <w:ilvl w:val="1"/>
          <w:numId w:val="90"/>
        </w:numPr>
        <w:tabs>
          <w:tab w:val="clear" w:pos="1440"/>
          <w:tab w:val="num" w:pos="426"/>
        </w:tabs>
        <w:suppressAutoHyphens w:val="0"/>
        <w:ind w:left="567" w:hanging="284"/>
        <w:jc w:val="both"/>
        <w:rPr>
          <w:szCs w:val="22"/>
        </w:rPr>
      </w:pPr>
      <w:r w:rsidRPr="00757569">
        <w:rPr>
          <w:rFonts w:eastAsia="Times New Roman"/>
          <w:szCs w:val="22"/>
        </w:rPr>
        <w:t>niezwłocznego poinformowania Wykonawcy o zauważonych wadach lub usterkach w układzie        pomiarowo-rozliczeniowym i innych okolicznościach mających wpływ na możliwość                   niewłaściwego rozliczenia za energię oraz o powstałych przerwach w dostarczaniu energii              elektrycznej lub niewłaściwych parametrach.</w:t>
      </w:r>
    </w:p>
    <w:p w14:paraId="29519873" w14:textId="77777777" w:rsidR="00757569" w:rsidRPr="00757569" w:rsidRDefault="00757569" w:rsidP="00757569">
      <w:pPr>
        <w:jc w:val="center"/>
        <w:rPr>
          <w:sz w:val="22"/>
          <w:szCs w:val="22"/>
        </w:rPr>
      </w:pPr>
    </w:p>
    <w:p w14:paraId="3A523F28" w14:textId="77777777" w:rsidR="00757569" w:rsidRPr="00757569" w:rsidRDefault="00757569" w:rsidP="00757569">
      <w:pPr>
        <w:spacing w:after="120"/>
        <w:jc w:val="center"/>
        <w:rPr>
          <w:b/>
          <w:sz w:val="22"/>
          <w:szCs w:val="22"/>
        </w:rPr>
      </w:pPr>
      <w:r w:rsidRPr="00757569">
        <w:rPr>
          <w:rFonts w:eastAsia="Lucida Sans Unicode"/>
          <w:b/>
          <w:sz w:val="22"/>
          <w:szCs w:val="22"/>
        </w:rPr>
        <w:t>§</w:t>
      </w:r>
      <w:r w:rsidRPr="00757569">
        <w:rPr>
          <w:b/>
          <w:sz w:val="22"/>
          <w:szCs w:val="22"/>
        </w:rPr>
        <w:t xml:space="preserve"> 7 Zmiana Umowy</w:t>
      </w:r>
    </w:p>
    <w:p w14:paraId="004DB109" w14:textId="77777777" w:rsidR="00757569" w:rsidRPr="00757569" w:rsidRDefault="00757569" w:rsidP="00757569">
      <w:pPr>
        <w:pStyle w:val="Teksttreci1"/>
        <w:numPr>
          <w:ilvl w:val="0"/>
          <w:numId w:val="93"/>
        </w:numPr>
        <w:tabs>
          <w:tab w:val="left" w:pos="284"/>
        </w:tabs>
        <w:ind w:left="284" w:right="20" w:hanging="284"/>
        <w:rPr>
          <w:rFonts w:ascii="Times New Roman" w:hAnsi="Times New Roman" w:cs="Times New Roman"/>
          <w:sz w:val="22"/>
          <w:szCs w:val="22"/>
        </w:rPr>
      </w:pPr>
      <w:bookmarkStart w:id="1" w:name="_Hlk16682254"/>
      <w:bookmarkStart w:id="2" w:name="_Hlk84504322"/>
      <w:r w:rsidRPr="00757569">
        <w:rPr>
          <w:rFonts w:ascii="Times New Roman" w:hAnsi="Times New Roman" w:cs="Times New Roman"/>
          <w:sz w:val="22"/>
          <w:szCs w:val="22"/>
        </w:rPr>
        <w:t>Na podstawie art. 455 Pzp oraz z zastrzeżeniem ust. 5 pkt 1, Zamawiający dopuszcza zmianę Umowy w zakresie ustalonej wysokości wynagrodzenia – stawki jednostkowej za 1 kWh energii elektrycznej określonej w § 5 ust. 1 wyłącznie w przypadku zmian w przepisach prawa dotyczących:</w:t>
      </w:r>
    </w:p>
    <w:p w14:paraId="3F8D4F08" w14:textId="77777777" w:rsidR="00757569" w:rsidRPr="00757569" w:rsidRDefault="00757569" w:rsidP="00757569">
      <w:pPr>
        <w:pStyle w:val="Teksttreci71"/>
        <w:numPr>
          <w:ilvl w:val="0"/>
          <w:numId w:val="94"/>
        </w:numPr>
        <w:tabs>
          <w:tab w:val="left" w:pos="567"/>
        </w:tabs>
        <w:spacing w:line="240" w:lineRule="auto"/>
        <w:ind w:left="567" w:hanging="283"/>
        <w:jc w:val="both"/>
        <w:rPr>
          <w:rFonts w:ascii="Times New Roman" w:hAnsi="Times New Roman" w:cs="Times New Roman"/>
          <w:sz w:val="22"/>
          <w:szCs w:val="22"/>
        </w:rPr>
      </w:pPr>
      <w:r w:rsidRPr="00757569">
        <w:rPr>
          <w:rFonts w:ascii="Times New Roman" w:hAnsi="Times New Roman" w:cs="Times New Roman"/>
          <w:sz w:val="22"/>
          <w:szCs w:val="22"/>
        </w:rPr>
        <w:t>ustawowej zmiany podatku VAT lub ustawowej zmiany opodatkowania energii elektrycznej podatkiem akcyzowym;</w:t>
      </w:r>
    </w:p>
    <w:p w14:paraId="2B1DB88E" w14:textId="77777777" w:rsidR="00757569" w:rsidRPr="00757569" w:rsidRDefault="00757569" w:rsidP="00757569">
      <w:pPr>
        <w:pStyle w:val="Teksttreci71"/>
        <w:numPr>
          <w:ilvl w:val="0"/>
          <w:numId w:val="94"/>
        </w:numPr>
        <w:tabs>
          <w:tab w:val="left" w:pos="567"/>
        </w:tabs>
        <w:spacing w:line="240" w:lineRule="auto"/>
        <w:ind w:left="567" w:hanging="283"/>
        <w:jc w:val="both"/>
        <w:rPr>
          <w:rFonts w:ascii="Times New Roman" w:hAnsi="Times New Roman" w:cs="Times New Roman"/>
          <w:sz w:val="22"/>
          <w:szCs w:val="22"/>
        </w:rPr>
      </w:pPr>
      <w:r w:rsidRPr="00757569">
        <w:rPr>
          <w:rFonts w:ascii="Times New Roman" w:hAnsi="Times New Roman" w:cs="Times New Roman"/>
          <w:sz w:val="22"/>
          <w:szCs w:val="22"/>
        </w:rPr>
        <w:t>zmiany innych opłat, podatków związanych z energią elektryczną wprowadzonych na podstawie przepisów prawa skutkujących wzrostem kosztów wpływających na koszt energii elektrycznej;</w:t>
      </w:r>
    </w:p>
    <w:p w14:paraId="2E3DEEDD" w14:textId="77777777" w:rsidR="00757569" w:rsidRPr="00757569" w:rsidRDefault="00757569" w:rsidP="00757569">
      <w:pPr>
        <w:pStyle w:val="Teksttreci1"/>
        <w:numPr>
          <w:ilvl w:val="0"/>
          <w:numId w:val="93"/>
        </w:numPr>
        <w:tabs>
          <w:tab w:val="left" w:pos="284"/>
        </w:tabs>
        <w:ind w:left="284" w:right="20" w:hanging="284"/>
        <w:rPr>
          <w:rFonts w:ascii="Times New Roman" w:hAnsi="Times New Roman" w:cs="Times New Roman"/>
          <w:sz w:val="22"/>
          <w:szCs w:val="22"/>
        </w:rPr>
      </w:pPr>
      <w:r w:rsidRPr="00757569">
        <w:rPr>
          <w:rFonts w:ascii="Times New Roman" w:hAnsi="Times New Roman" w:cs="Times New Roman"/>
          <w:sz w:val="22"/>
          <w:szCs w:val="22"/>
        </w:rPr>
        <w:t xml:space="preserve">W przypadkach, o których mowa w ust. 1, ceny za energię elektryczną dostarczaną na podstawie Umowy ulegają zmianie wyłącznie o wartość wynikającą z danej zmiany przepisów prawa. </w:t>
      </w:r>
    </w:p>
    <w:p w14:paraId="19014E82" w14:textId="77777777" w:rsidR="00757569" w:rsidRPr="00757569" w:rsidRDefault="00757569" w:rsidP="00757569">
      <w:pPr>
        <w:pStyle w:val="Teksttreci1"/>
        <w:numPr>
          <w:ilvl w:val="0"/>
          <w:numId w:val="93"/>
        </w:numPr>
        <w:tabs>
          <w:tab w:val="left" w:pos="284"/>
        </w:tabs>
        <w:ind w:left="284" w:right="20" w:hanging="284"/>
        <w:rPr>
          <w:rFonts w:ascii="Times New Roman" w:hAnsi="Times New Roman" w:cs="Times New Roman"/>
          <w:sz w:val="22"/>
          <w:szCs w:val="22"/>
        </w:rPr>
      </w:pPr>
      <w:r w:rsidRPr="00757569">
        <w:rPr>
          <w:rFonts w:ascii="Times New Roman" w:hAnsi="Times New Roman" w:cs="Times New Roman"/>
          <w:sz w:val="22"/>
          <w:szCs w:val="22"/>
        </w:rPr>
        <w:t>W razie wystąpienia któregoś z przypadków określonych w ust. 1 Wykonawca zobowiązany jest pisemnie zawiadomić Zamawiającego o zaistniałej zmianie ceny energii elektrycznej wraz ze wskazaniem podstawy prawnej zmiany.</w:t>
      </w:r>
      <w:bookmarkEnd w:id="1"/>
      <w:r w:rsidRPr="00757569">
        <w:rPr>
          <w:rFonts w:ascii="Times New Roman" w:hAnsi="Times New Roman" w:cs="Times New Roman"/>
          <w:sz w:val="22"/>
          <w:szCs w:val="22"/>
        </w:rPr>
        <w:t xml:space="preserve"> </w:t>
      </w:r>
    </w:p>
    <w:p w14:paraId="622D89DF" w14:textId="77777777" w:rsidR="00757569" w:rsidRPr="00757569" w:rsidRDefault="00757569" w:rsidP="00757569">
      <w:pPr>
        <w:pStyle w:val="Teksttreci1"/>
        <w:numPr>
          <w:ilvl w:val="0"/>
          <w:numId w:val="93"/>
        </w:numPr>
        <w:tabs>
          <w:tab w:val="left" w:pos="284"/>
        </w:tabs>
        <w:ind w:left="284" w:right="20" w:hanging="284"/>
        <w:rPr>
          <w:rFonts w:ascii="Times New Roman" w:hAnsi="Times New Roman" w:cs="Times New Roman"/>
          <w:sz w:val="22"/>
          <w:szCs w:val="22"/>
        </w:rPr>
      </w:pPr>
      <w:r w:rsidRPr="00757569">
        <w:rPr>
          <w:rFonts w:ascii="Times New Roman" w:hAnsi="Times New Roman" w:cs="Times New Roman"/>
          <w:sz w:val="22"/>
          <w:szCs w:val="22"/>
        </w:rPr>
        <w:t>Nowe ceny energii elektrycznej w przypadkach, o których mowa w ust. 1, będą obowiązywały od dnia wejścia w życie przepisów, o których mowa w ust. 1, skutkujących zmianą ceny energii elektryczne bez konieczności sporządzania aneksu do Umowy.</w:t>
      </w:r>
    </w:p>
    <w:p w14:paraId="080F1625" w14:textId="77777777" w:rsidR="00757569" w:rsidRPr="00757569" w:rsidRDefault="00757569" w:rsidP="00757569">
      <w:pPr>
        <w:pStyle w:val="Teksttreci1"/>
        <w:numPr>
          <w:ilvl w:val="0"/>
          <w:numId w:val="93"/>
        </w:numPr>
        <w:tabs>
          <w:tab w:val="left" w:pos="284"/>
        </w:tabs>
        <w:ind w:left="284" w:right="20" w:hanging="284"/>
        <w:rPr>
          <w:rFonts w:ascii="Times New Roman" w:hAnsi="Times New Roman" w:cs="Times New Roman"/>
          <w:sz w:val="22"/>
          <w:szCs w:val="22"/>
        </w:rPr>
      </w:pPr>
      <w:r w:rsidRPr="00757569">
        <w:rPr>
          <w:rFonts w:ascii="Times New Roman" w:hAnsi="Times New Roman" w:cs="Times New Roman"/>
          <w:sz w:val="22"/>
          <w:szCs w:val="22"/>
        </w:rPr>
        <w:t>Poza przypadkami, o których mowa w ust. 1, stosownie do art. 455 Pzp Zamawiający przewiduje możliwość zmiany Umowy również w następujących przypadkach, zakresach oraz przy spełnieniu następujących warunków:</w:t>
      </w:r>
    </w:p>
    <w:p w14:paraId="45D12CA8" w14:textId="77777777" w:rsidR="00757569" w:rsidRPr="00757569" w:rsidRDefault="00757569" w:rsidP="00757569">
      <w:pPr>
        <w:pStyle w:val="Akapitzlist"/>
        <w:numPr>
          <w:ilvl w:val="0"/>
          <w:numId w:val="95"/>
        </w:numPr>
        <w:autoSpaceDE w:val="0"/>
        <w:autoSpaceDN w:val="0"/>
        <w:adjustRightInd w:val="0"/>
        <w:ind w:left="567" w:hanging="283"/>
        <w:jc w:val="both"/>
        <w:rPr>
          <w:sz w:val="22"/>
          <w:szCs w:val="22"/>
        </w:rPr>
      </w:pPr>
      <w:r w:rsidRPr="00757569">
        <w:rPr>
          <w:sz w:val="22"/>
          <w:szCs w:val="22"/>
        </w:rPr>
        <w:t>zmiana wysokości wynagrodzenia należnego Wykonawcy w przypadku zmiany ceny materiałów lub kosztów związanych z realizacją Umowy, na zasadach określonych w § 8;</w:t>
      </w:r>
    </w:p>
    <w:bookmarkEnd w:id="2"/>
    <w:p w14:paraId="04AB111C" w14:textId="77777777" w:rsidR="00757569" w:rsidRPr="00757569" w:rsidRDefault="00757569" w:rsidP="00757569">
      <w:pPr>
        <w:pStyle w:val="Akapitzlist"/>
        <w:numPr>
          <w:ilvl w:val="0"/>
          <w:numId w:val="95"/>
        </w:numPr>
        <w:autoSpaceDE w:val="0"/>
        <w:autoSpaceDN w:val="0"/>
        <w:adjustRightInd w:val="0"/>
        <w:ind w:left="567" w:hanging="283"/>
        <w:jc w:val="both"/>
        <w:rPr>
          <w:sz w:val="22"/>
          <w:szCs w:val="22"/>
        </w:rPr>
      </w:pPr>
      <w:r w:rsidRPr="00757569">
        <w:rPr>
          <w:sz w:val="22"/>
          <w:szCs w:val="22"/>
        </w:rPr>
        <w:t>zmniejszenie zakresu przedmiotu Umowy opisanego w § 1 ust. 1 graniach uzasadnionego interesu Zamawiającego na zasadach opisanych w § 1 ust. 3, gdy jego wykonanie w pierwotnym zakresie nie leży w interesie Zamawiającego;</w:t>
      </w:r>
    </w:p>
    <w:p w14:paraId="31BC1E1D" w14:textId="77777777" w:rsidR="00757569" w:rsidRPr="00757569" w:rsidRDefault="00757569" w:rsidP="00757569">
      <w:pPr>
        <w:pStyle w:val="Akapitzlist"/>
        <w:numPr>
          <w:ilvl w:val="0"/>
          <w:numId w:val="95"/>
        </w:numPr>
        <w:autoSpaceDE w:val="0"/>
        <w:autoSpaceDN w:val="0"/>
        <w:adjustRightInd w:val="0"/>
        <w:ind w:left="567" w:hanging="283"/>
        <w:jc w:val="both"/>
        <w:rPr>
          <w:sz w:val="22"/>
          <w:szCs w:val="22"/>
        </w:rPr>
      </w:pPr>
      <w:r w:rsidRPr="00757569">
        <w:rPr>
          <w:sz w:val="22"/>
          <w:szCs w:val="22"/>
        </w:rPr>
        <w:t>zmiana powszechnie obowiązujących przepisów skutkujących potrzebą zmiany Umowy;</w:t>
      </w:r>
    </w:p>
    <w:p w14:paraId="18DC0831" w14:textId="77777777" w:rsidR="00757569" w:rsidRPr="00757569" w:rsidRDefault="00757569" w:rsidP="00757569">
      <w:pPr>
        <w:pStyle w:val="Akapitzlist"/>
        <w:numPr>
          <w:ilvl w:val="0"/>
          <w:numId w:val="95"/>
        </w:numPr>
        <w:autoSpaceDE w:val="0"/>
        <w:autoSpaceDN w:val="0"/>
        <w:adjustRightInd w:val="0"/>
        <w:ind w:left="567" w:hanging="283"/>
        <w:jc w:val="both"/>
        <w:rPr>
          <w:sz w:val="22"/>
          <w:szCs w:val="22"/>
        </w:rPr>
      </w:pPr>
      <w:r w:rsidRPr="00757569">
        <w:rPr>
          <w:rFonts w:eastAsia="Calibri"/>
          <w:sz w:val="22"/>
          <w:szCs w:val="22"/>
        </w:rPr>
        <w:t xml:space="preserve">zmiana liczby punktów poboru energii elektrycznej (zwiększenie lub zmniejszenie liczby punktów poboru) lub zmiana grupy taryfowej - </w:t>
      </w:r>
      <w:r w:rsidRPr="00757569">
        <w:rPr>
          <w:rFonts w:eastAsiaTheme="minorHAnsi"/>
          <w:kern w:val="0"/>
          <w:sz w:val="22"/>
          <w:szCs w:val="22"/>
          <w:lang w:eastAsia="en-US"/>
          <w14:ligatures w14:val="standardContextual"/>
        </w:rPr>
        <w:t>zwiększenie liczby punktów poboru lub zmiana grupy taryfowej możliwe jest jedynie w obrębie grup taryfowych, które zostały ujęte w SWZ oraz wycenione w Formularzu Ofertowym Wykonawcy;</w:t>
      </w:r>
    </w:p>
    <w:p w14:paraId="4C33087B" w14:textId="77777777" w:rsidR="00757569" w:rsidRPr="00757569" w:rsidRDefault="00757569" w:rsidP="00757569">
      <w:pPr>
        <w:pStyle w:val="Akapitzlist"/>
        <w:numPr>
          <w:ilvl w:val="0"/>
          <w:numId w:val="95"/>
        </w:numPr>
        <w:autoSpaceDE w:val="0"/>
        <w:autoSpaceDN w:val="0"/>
        <w:adjustRightInd w:val="0"/>
        <w:ind w:left="567" w:hanging="283"/>
        <w:jc w:val="both"/>
        <w:rPr>
          <w:sz w:val="22"/>
          <w:szCs w:val="22"/>
        </w:rPr>
      </w:pPr>
      <w:r w:rsidRPr="00757569">
        <w:rPr>
          <w:rFonts w:eastAsiaTheme="minorHAnsi"/>
          <w:kern w:val="0"/>
          <w:sz w:val="22"/>
          <w:szCs w:val="22"/>
          <w:lang w:eastAsia="en-US"/>
          <w14:ligatures w14:val="standardContextual"/>
        </w:rPr>
        <w:t>zmiana terminu zakończenia Umowy poprzez jej wypowiedzenie lub odstąpienie od Umowy w przypadkach i na warunkach określonych w Umowie;</w:t>
      </w:r>
    </w:p>
    <w:p w14:paraId="5CD937DD" w14:textId="77777777" w:rsidR="00757569" w:rsidRPr="00757569" w:rsidRDefault="00757569" w:rsidP="00757569">
      <w:pPr>
        <w:pStyle w:val="Akapitzlist"/>
        <w:numPr>
          <w:ilvl w:val="0"/>
          <w:numId w:val="95"/>
        </w:numPr>
        <w:autoSpaceDE w:val="0"/>
        <w:autoSpaceDN w:val="0"/>
        <w:adjustRightInd w:val="0"/>
        <w:ind w:left="567" w:hanging="283"/>
        <w:jc w:val="both"/>
        <w:rPr>
          <w:sz w:val="22"/>
          <w:szCs w:val="22"/>
        </w:rPr>
      </w:pPr>
      <w:r w:rsidRPr="00757569">
        <w:rPr>
          <w:rFonts w:eastAsiaTheme="minorHAnsi"/>
          <w:kern w:val="0"/>
          <w:sz w:val="22"/>
          <w:szCs w:val="22"/>
          <w:lang w:eastAsia="en-US"/>
          <w14:ligatures w14:val="standardContextual"/>
        </w:rPr>
        <w:t>w przypadku nadzwyczajnej zmiany stosunków w rozumieniu art. 357</w:t>
      </w:r>
      <w:r w:rsidRPr="00757569">
        <w:rPr>
          <w:rFonts w:eastAsiaTheme="minorHAnsi"/>
          <w:kern w:val="0"/>
          <w:sz w:val="22"/>
          <w:szCs w:val="22"/>
          <w:vertAlign w:val="superscript"/>
          <w:lang w:eastAsia="en-US"/>
          <w14:ligatures w14:val="standardContextual"/>
        </w:rPr>
        <w:t>1</w:t>
      </w:r>
      <w:r w:rsidRPr="00757569">
        <w:rPr>
          <w:rFonts w:eastAsiaTheme="minorHAnsi"/>
          <w:kern w:val="0"/>
          <w:sz w:val="22"/>
          <w:szCs w:val="22"/>
          <w:lang w:eastAsia="en-US"/>
          <w14:ligatures w14:val="standardContextual"/>
        </w:rPr>
        <w:t xml:space="preserve"> Kodeksu cywilnego; </w:t>
      </w:r>
    </w:p>
    <w:p w14:paraId="144109AE" w14:textId="77777777" w:rsidR="00757569" w:rsidRPr="00757569" w:rsidRDefault="00757569" w:rsidP="00757569">
      <w:pPr>
        <w:pStyle w:val="Akapitzlist"/>
        <w:numPr>
          <w:ilvl w:val="0"/>
          <w:numId w:val="95"/>
        </w:numPr>
        <w:autoSpaceDE w:val="0"/>
        <w:autoSpaceDN w:val="0"/>
        <w:adjustRightInd w:val="0"/>
        <w:ind w:left="567" w:hanging="283"/>
        <w:jc w:val="both"/>
        <w:rPr>
          <w:sz w:val="22"/>
          <w:szCs w:val="22"/>
        </w:rPr>
      </w:pPr>
      <w:r w:rsidRPr="00757569">
        <w:rPr>
          <w:rFonts w:eastAsia="Calibri"/>
          <w:sz w:val="22"/>
          <w:szCs w:val="22"/>
        </w:rPr>
        <w:t>wystąpienie Siły Wyższej, która wpłynie na okoliczności realizacji Umowy (w całości lub części);</w:t>
      </w:r>
    </w:p>
    <w:p w14:paraId="1E1D1D5F" w14:textId="77777777" w:rsidR="00757569" w:rsidRPr="00757569" w:rsidRDefault="00757569" w:rsidP="00757569">
      <w:pPr>
        <w:pStyle w:val="Akapitzlist"/>
        <w:numPr>
          <w:ilvl w:val="0"/>
          <w:numId w:val="95"/>
        </w:numPr>
        <w:autoSpaceDE w:val="0"/>
        <w:autoSpaceDN w:val="0"/>
        <w:adjustRightInd w:val="0"/>
        <w:ind w:left="567" w:hanging="283"/>
        <w:jc w:val="both"/>
        <w:rPr>
          <w:sz w:val="22"/>
          <w:szCs w:val="22"/>
        </w:rPr>
      </w:pPr>
      <w:r w:rsidRPr="00757569">
        <w:rPr>
          <w:sz w:val="22"/>
          <w:szCs w:val="22"/>
        </w:rPr>
        <w:t xml:space="preserve">oznaczenia danych dotyczących Zamawiającego lub Wykonawcy. </w:t>
      </w:r>
    </w:p>
    <w:p w14:paraId="5DFC9216" w14:textId="77777777" w:rsidR="00757569" w:rsidRPr="00757569" w:rsidRDefault="00757569" w:rsidP="00757569">
      <w:pPr>
        <w:pStyle w:val="Akapitzlist"/>
        <w:autoSpaceDE w:val="0"/>
        <w:autoSpaceDN w:val="0"/>
        <w:adjustRightInd w:val="0"/>
        <w:ind w:left="284"/>
        <w:rPr>
          <w:sz w:val="22"/>
          <w:szCs w:val="22"/>
        </w:rPr>
      </w:pPr>
      <w:r w:rsidRPr="00757569">
        <w:rPr>
          <w:sz w:val="22"/>
          <w:szCs w:val="22"/>
        </w:rPr>
        <w:t xml:space="preserve"> </w:t>
      </w:r>
    </w:p>
    <w:p w14:paraId="3D7D4842" w14:textId="77777777" w:rsidR="00757569" w:rsidRPr="00757569" w:rsidRDefault="00757569" w:rsidP="00757569">
      <w:pPr>
        <w:pStyle w:val="Akapitzlist"/>
        <w:autoSpaceDE w:val="0"/>
        <w:autoSpaceDN w:val="0"/>
        <w:adjustRightInd w:val="0"/>
        <w:spacing w:after="120"/>
        <w:ind w:left="284"/>
        <w:contextualSpacing w:val="0"/>
        <w:jc w:val="center"/>
        <w:rPr>
          <w:b/>
          <w:bCs/>
          <w:sz w:val="22"/>
          <w:szCs w:val="22"/>
        </w:rPr>
      </w:pPr>
      <w:r w:rsidRPr="00757569">
        <w:rPr>
          <w:b/>
          <w:bCs/>
          <w:sz w:val="22"/>
          <w:szCs w:val="22"/>
        </w:rPr>
        <w:t>§ 8 Zasady wprowadzania zmiany wysokości wynagrodzenia w przypadku zmiany ceny materiałów lub kosztów związanych z realizacją Umowy</w:t>
      </w:r>
    </w:p>
    <w:p w14:paraId="0A49E5E5" w14:textId="77777777" w:rsidR="00757569" w:rsidRPr="00757569" w:rsidRDefault="00757569" w:rsidP="00757569">
      <w:pPr>
        <w:suppressAutoHyphens w:val="0"/>
        <w:autoSpaceDE w:val="0"/>
        <w:autoSpaceDN w:val="0"/>
        <w:adjustRightInd w:val="0"/>
        <w:jc w:val="both"/>
        <w:rPr>
          <w:kern w:val="0"/>
          <w:sz w:val="22"/>
          <w:szCs w:val="22"/>
          <w:lang w:eastAsia="pl-PL"/>
        </w:rPr>
      </w:pPr>
      <w:r w:rsidRPr="00757569">
        <w:rPr>
          <w:kern w:val="0"/>
          <w:sz w:val="22"/>
          <w:szCs w:val="22"/>
          <w:lang w:eastAsia="pl-PL"/>
        </w:rPr>
        <w:t>Zgodnie z art. 439 ust. 1 i 2 ustawy PZP, Zamawiający wskazuje następujące zasady wprowadzenia zmian wysokości wynagrodzenia należnego Wykonawcy w przypadku zmiany cen materiałów lub kosztów związanych z realizacją zamówienia:</w:t>
      </w:r>
    </w:p>
    <w:p w14:paraId="50053478" w14:textId="77777777" w:rsidR="00757569" w:rsidRPr="00757569" w:rsidRDefault="00757569" w:rsidP="00757569">
      <w:pPr>
        <w:pStyle w:val="Style6"/>
        <w:numPr>
          <w:ilvl w:val="0"/>
          <w:numId w:val="100"/>
        </w:numPr>
        <w:ind w:hanging="218"/>
        <w:rPr>
          <w:rStyle w:val="FontStyle57"/>
          <w:rFonts w:ascii="Times New Roman" w:hAnsi="Times New Roman" w:cs="Times New Roman"/>
          <w:kern w:val="1"/>
          <w:sz w:val="22"/>
          <w:szCs w:val="22"/>
          <w:lang w:eastAsia="zh-CN"/>
        </w:rPr>
      </w:pPr>
      <w:r w:rsidRPr="00757569">
        <w:rPr>
          <w:rStyle w:val="FontStyle57"/>
          <w:rFonts w:ascii="Times New Roman" w:hAnsi="Times New Roman" w:cs="Times New Roman"/>
          <w:sz w:val="22"/>
          <w:szCs w:val="22"/>
        </w:rPr>
        <w:t>Cena jednostkowa za 1 kWh energii elektrycznej może podlegać waloryzacji raz na 6 (sześć) miesięcy począwszy od dnia zawarcia Umowy.</w:t>
      </w:r>
    </w:p>
    <w:p w14:paraId="72BAB4DC" w14:textId="77777777" w:rsidR="00757569" w:rsidRPr="00757569" w:rsidRDefault="00757569" w:rsidP="00757569">
      <w:pPr>
        <w:pStyle w:val="Style6"/>
        <w:numPr>
          <w:ilvl w:val="0"/>
          <w:numId w:val="100"/>
        </w:numPr>
        <w:ind w:hanging="218"/>
        <w:rPr>
          <w:rStyle w:val="FontStyle57"/>
          <w:rFonts w:ascii="Times New Roman" w:hAnsi="Times New Roman" w:cs="Times New Roman"/>
          <w:sz w:val="22"/>
          <w:szCs w:val="22"/>
        </w:rPr>
      </w:pPr>
      <w:r w:rsidRPr="00757569">
        <w:rPr>
          <w:rStyle w:val="FontStyle57"/>
          <w:rFonts w:ascii="Times New Roman" w:hAnsi="Times New Roman" w:cs="Times New Roman"/>
          <w:sz w:val="22"/>
          <w:szCs w:val="22"/>
        </w:rPr>
        <w:t xml:space="preserve">Waloryzacja następuje na podstawie indeksu cen energii elektrycznej bazowej w Polsce- indeks </w:t>
      </w:r>
      <w:proofErr w:type="spellStart"/>
      <w:r w:rsidRPr="00757569">
        <w:rPr>
          <w:rStyle w:val="FontStyle57"/>
          <w:rFonts w:ascii="Times New Roman" w:hAnsi="Times New Roman" w:cs="Times New Roman"/>
          <w:sz w:val="22"/>
          <w:szCs w:val="22"/>
        </w:rPr>
        <w:t>TGeBase</w:t>
      </w:r>
      <w:proofErr w:type="spellEnd"/>
      <w:r w:rsidRPr="00757569">
        <w:rPr>
          <w:rStyle w:val="FontStyle57"/>
          <w:rFonts w:ascii="Times New Roman" w:hAnsi="Times New Roman" w:cs="Times New Roman"/>
          <w:sz w:val="22"/>
          <w:szCs w:val="22"/>
        </w:rPr>
        <w:t xml:space="preserve">, wyznaczanego przez Towarową Giełdę Energii dla Rynku Dnia Następnego (RDN) pod adresem </w:t>
      </w:r>
      <w:hyperlink r:id="rId29" w:history="1">
        <w:r w:rsidRPr="00757569">
          <w:rPr>
            <w:rStyle w:val="Hipercze"/>
            <w:rFonts w:ascii="Times New Roman" w:hAnsi="Times New Roman"/>
            <w:sz w:val="22"/>
            <w:szCs w:val="22"/>
          </w:rPr>
          <w:t>https://tge.pl/energia-elektryczna-rdn</w:t>
        </w:r>
      </w:hyperlink>
      <w:r w:rsidRPr="00757569">
        <w:rPr>
          <w:rStyle w:val="FontStyle57"/>
          <w:rFonts w:ascii="Times New Roman" w:hAnsi="Times New Roman" w:cs="Times New Roman"/>
          <w:sz w:val="22"/>
          <w:szCs w:val="22"/>
        </w:rPr>
        <w:t xml:space="preserve">. W przypadku, gdy kurs (PLN/MWh) </w:t>
      </w:r>
      <w:proofErr w:type="spellStart"/>
      <w:r w:rsidRPr="00757569">
        <w:rPr>
          <w:rStyle w:val="FontStyle57"/>
          <w:rFonts w:ascii="Times New Roman" w:hAnsi="Times New Roman" w:cs="Times New Roman"/>
          <w:sz w:val="22"/>
          <w:szCs w:val="22"/>
        </w:rPr>
        <w:t>TGeBase</w:t>
      </w:r>
      <w:proofErr w:type="spellEnd"/>
      <w:r w:rsidRPr="00757569">
        <w:rPr>
          <w:rStyle w:val="FontStyle57"/>
          <w:rFonts w:ascii="Times New Roman" w:hAnsi="Times New Roman" w:cs="Times New Roman"/>
          <w:sz w:val="22"/>
          <w:szCs w:val="22"/>
        </w:rPr>
        <w:t xml:space="preserve"> </w:t>
      </w:r>
      <w:r w:rsidRPr="00757569">
        <w:rPr>
          <w:rStyle w:val="FontStyle57"/>
          <w:rFonts w:ascii="Times New Roman" w:hAnsi="Times New Roman" w:cs="Times New Roman"/>
          <w:sz w:val="22"/>
          <w:szCs w:val="22"/>
        </w:rPr>
        <w:br/>
      </w:r>
      <w:r w:rsidRPr="00757569">
        <w:rPr>
          <w:rStyle w:val="FontStyle57"/>
          <w:rFonts w:ascii="Times New Roman" w:hAnsi="Times New Roman" w:cs="Times New Roman"/>
          <w:sz w:val="22"/>
          <w:szCs w:val="22"/>
        </w:rPr>
        <w:lastRenderedPageBreak/>
        <w:t xml:space="preserve">z dnia wniosku o waloryzację zmieni się o co najmniej +/- 5% do kursu (PLN/MWh) </w:t>
      </w:r>
      <w:proofErr w:type="spellStart"/>
      <w:r w:rsidRPr="00757569">
        <w:rPr>
          <w:rStyle w:val="FontStyle57"/>
          <w:rFonts w:ascii="Times New Roman" w:hAnsi="Times New Roman" w:cs="Times New Roman"/>
          <w:sz w:val="22"/>
          <w:szCs w:val="22"/>
        </w:rPr>
        <w:t>TGeBase</w:t>
      </w:r>
      <w:proofErr w:type="spellEnd"/>
      <w:r w:rsidRPr="00757569">
        <w:rPr>
          <w:rStyle w:val="FontStyle57"/>
          <w:rFonts w:ascii="Times New Roman" w:hAnsi="Times New Roman" w:cs="Times New Roman"/>
          <w:sz w:val="22"/>
          <w:szCs w:val="22"/>
        </w:rPr>
        <w:t xml:space="preserve"> </w:t>
      </w:r>
      <w:r w:rsidRPr="00757569">
        <w:rPr>
          <w:rStyle w:val="FontStyle57"/>
          <w:rFonts w:ascii="Times New Roman" w:hAnsi="Times New Roman" w:cs="Times New Roman"/>
          <w:sz w:val="22"/>
          <w:szCs w:val="22"/>
        </w:rPr>
        <w:br/>
        <w:t>z dnia poprzedzającego termin składania ofert, w przypadku początkowej waloryzacji, lub z dnia poprzedzającego okres 6-ciu (sześciu) miesięcy wstecz od dnia złożenia wniosku o waloryzację, cena jednostkowa netto może zostać zwaloryzowana w sposób określony w pkt 3.</w:t>
      </w:r>
    </w:p>
    <w:p w14:paraId="7FB950E2" w14:textId="77777777" w:rsidR="00757569" w:rsidRPr="00757569" w:rsidRDefault="00757569" w:rsidP="00757569">
      <w:pPr>
        <w:pStyle w:val="Style6"/>
        <w:numPr>
          <w:ilvl w:val="0"/>
          <w:numId w:val="100"/>
        </w:numPr>
        <w:ind w:hanging="218"/>
        <w:rPr>
          <w:rStyle w:val="FontStyle57"/>
          <w:rFonts w:ascii="Times New Roman" w:hAnsi="Times New Roman" w:cs="Times New Roman"/>
          <w:sz w:val="22"/>
          <w:szCs w:val="22"/>
        </w:rPr>
      </w:pPr>
      <w:r w:rsidRPr="00757569">
        <w:rPr>
          <w:rStyle w:val="FontStyle57"/>
          <w:rFonts w:ascii="Times New Roman" w:hAnsi="Times New Roman" w:cs="Times New Roman"/>
          <w:sz w:val="22"/>
          <w:szCs w:val="22"/>
        </w:rPr>
        <w:t>Sposób ustalenia zmiany ceny:</w:t>
      </w:r>
    </w:p>
    <w:p w14:paraId="0360DCC6" w14:textId="77777777" w:rsidR="00757569" w:rsidRPr="00757569" w:rsidRDefault="00757569" w:rsidP="00757569">
      <w:pPr>
        <w:pStyle w:val="Style6"/>
        <w:numPr>
          <w:ilvl w:val="0"/>
          <w:numId w:val="101"/>
        </w:numPr>
        <w:ind w:left="709" w:hanging="283"/>
        <w:rPr>
          <w:rStyle w:val="FontStyle57"/>
          <w:rFonts w:ascii="Times New Roman" w:hAnsi="Times New Roman" w:cs="Times New Roman"/>
          <w:sz w:val="22"/>
          <w:szCs w:val="22"/>
        </w:rPr>
      </w:pPr>
      <w:r w:rsidRPr="00757569">
        <w:rPr>
          <w:rStyle w:val="FontStyle57"/>
          <w:rFonts w:ascii="Times New Roman" w:hAnsi="Times New Roman" w:cs="Times New Roman"/>
          <w:sz w:val="22"/>
          <w:szCs w:val="22"/>
        </w:rPr>
        <w:t xml:space="preserve">w przypadku zaistnienia okoliczności, o których mowa w ust. 2, która wpływa na należyte wykonanie Umowy, Strona powinna złożyć drugiej, pisemny wniosek zawierający opis okoliczności prawnych i faktycznych uprawniających do dokonania zmiany wraz z dowodami (w szczególności zatwierdzenie przez Prezesa URE nowej taryfy dla energii elektrycznej) </w:t>
      </w:r>
      <w:r w:rsidRPr="00757569">
        <w:rPr>
          <w:rStyle w:val="FontStyle57"/>
          <w:rFonts w:ascii="Times New Roman" w:hAnsi="Times New Roman" w:cs="Times New Roman"/>
          <w:sz w:val="22"/>
          <w:szCs w:val="22"/>
        </w:rPr>
        <w:br/>
        <w:t>i propozycją nowej ceny. Druga Strona w terminie 14 (czternastu) dni kalendarzowych od dnia złożenia wniosku winna ustosunkować się pisemnie do złożonego wniosku, w tym ma prawo do negocjacji ceny;</w:t>
      </w:r>
    </w:p>
    <w:p w14:paraId="36025659" w14:textId="77777777" w:rsidR="00757569" w:rsidRPr="00757569" w:rsidRDefault="00757569" w:rsidP="00757569">
      <w:pPr>
        <w:pStyle w:val="Style6"/>
        <w:numPr>
          <w:ilvl w:val="0"/>
          <w:numId w:val="101"/>
        </w:numPr>
        <w:ind w:left="709" w:hanging="283"/>
        <w:rPr>
          <w:rStyle w:val="FontStyle57"/>
          <w:rFonts w:ascii="Times New Roman" w:hAnsi="Times New Roman" w:cs="Times New Roman"/>
          <w:sz w:val="22"/>
          <w:szCs w:val="22"/>
        </w:rPr>
      </w:pPr>
      <w:r w:rsidRPr="00757569">
        <w:rPr>
          <w:rStyle w:val="FontStyle57"/>
          <w:rFonts w:ascii="Times New Roman" w:hAnsi="Times New Roman" w:cs="Times New Roman"/>
          <w:sz w:val="22"/>
          <w:szCs w:val="22"/>
        </w:rPr>
        <w:t xml:space="preserve">waloryzacja ceny może odbyć się po upływie 6 (sześciu) miesięcy od dnia rozpoczęcia sprzedaży energii elektrycznej; </w:t>
      </w:r>
    </w:p>
    <w:p w14:paraId="12B75393" w14:textId="77777777" w:rsidR="00757569" w:rsidRPr="00757569" w:rsidRDefault="00757569" w:rsidP="00757569">
      <w:pPr>
        <w:pStyle w:val="Style6"/>
        <w:numPr>
          <w:ilvl w:val="0"/>
          <w:numId w:val="101"/>
        </w:numPr>
        <w:ind w:left="709" w:hanging="283"/>
        <w:rPr>
          <w:rStyle w:val="FontStyle57"/>
          <w:rFonts w:ascii="Times New Roman" w:hAnsi="Times New Roman" w:cs="Times New Roman"/>
          <w:sz w:val="22"/>
          <w:szCs w:val="22"/>
        </w:rPr>
      </w:pPr>
      <w:r w:rsidRPr="00757569">
        <w:rPr>
          <w:rStyle w:val="FontStyle57"/>
          <w:rFonts w:ascii="Times New Roman" w:hAnsi="Times New Roman" w:cs="Times New Roman"/>
          <w:sz w:val="22"/>
          <w:szCs w:val="22"/>
        </w:rPr>
        <w:t>waloryzacji podlega cena za energię elektryczną pobraną po okresie waloryzacji;</w:t>
      </w:r>
    </w:p>
    <w:p w14:paraId="1E0DED92" w14:textId="77777777" w:rsidR="00757569" w:rsidRPr="00757569" w:rsidRDefault="00757569" w:rsidP="00757569">
      <w:pPr>
        <w:pStyle w:val="Style6"/>
        <w:numPr>
          <w:ilvl w:val="0"/>
          <w:numId w:val="101"/>
        </w:numPr>
        <w:ind w:left="709" w:hanging="283"/>
        <w:rPr>
          <w:rStyle w:val="FontStyle57"/>
          <w:rFonts w:ascii="Times New Roman" w:hAnsi="Times New Roman" w:cs="Times New Roman"/>
          <w:sz w:val="22"/>
          <w:szCs w:val="22"/>
        </w:rPr>
      </w:pPr>
      <w:r w:rsidRPr="00757569">
        <w:rPr>
          <w:rStyle w:val="FontStyle57"/>
          <w:rFonts w:ascii="Times New Roman" w:hAnsi="Times New Roman" w:cs="Times New Roman"/>
          <w:sz w:val="22"/>
          <w:szCs w:val="22"/>
        </w:rPr>
        <w:t>wysokość zmiany ceny nie może przekroczyć 10% ceny pierwotnie określonej w Umowie;</w:t>
      </w:r>
    </w:p>
    <w:p w14:paraId="175FB23D" w14:textId="77777777" w:rsidR="00757569" w:rsidRPr="00757569" w:rsidRDefault="00757569" w:rsidP="00757569">
      <w:pPr>
        <w:pStyle w:val="Style6"/>
        <w:numPr>
          <w:ilvl w:val="0"/>
          <w:numId w:val="101"/>
        </w:numPr>
        <w:ind w:left="709" w:hanging="283"/>
        <w:rPr>
          <w:rStyle w:val="FontStyle57"/>
          <w:rFonts w:ascii="Times New Roman" w:hAnsi="Times New Roman" w:cs="Times New Roman"/>
          <w:sz w:val="22"/>
          <w:szCs w:val="22"/>
        </w:rPr>
      </w:pPr>
      <w:r w:rsidRPr="00757569">
        <w:rPr>
          <w:rStyle w:val="FontStyle57"/>
          <w:rFonts w:ascii="Times New Roman" w:hAnsi="Times New Roman" w:cs="Times New Roman"/>
          <w:sz w:val="22"/>
          <w:szCs w:val="22"/>
        </w:rPr>
        <w:t>waloryzacja nie stanowi zmiany Umowy i wymaga jedynie uwzględnienia pisemnie uzgodnionej przez Strony zmiany ceny na fakturze za dostawę energii elektrycznej po okresie waloryzacji;</w:t>
      </w:r>
    </w:p>
    <w:p w14:paraId="4D458A7A" w14:textId="77777777" w:rsidR="00757569" w:rsidRPr="00757569" w:rsidRDefault="00757569" w:rsidP="00757569">
      <w:pPr>
        <w:pStyle w:val="Style6"/>
        <w:numPr>
          <w:ilvl w:val="0"/>
          <w:numId w:val="101"/>
        </w:numPr>
        <w:ind w:left="709" w:hanging="283"/>
        <w:rPr>
          <w:rStyle w:val="FontStyle57"/>
          <w:rFonts w:ascii="Times New Roman" w:hAnsi="Times New Roman" w:cs="Times New Roman"/>
          <w:sz w:val="22"/>
          <w:szCs w:val="22"/>
        </w:rPr>
      </w:pPr>
      <w:r w:rsidRPr="00757569">
        <w:rPr>
          <w:rStyle w:val="FontStyle57"/>
          <w:rFonts w:ascii="Times New Roman" w:hAnsi="Times New Roman" w:cs="Times New Roman"/>
          <w:sz w:val="22"/>
          <w:szCs w:val="22"/>
        </w:rPr>
        <w:t>w przypadku gdy cena zostanie zmieniona, Wykonawca jest zobowiązany do zmiany wynagrodzenia przysługującego podwykonawcy, z którym zawarł umowę o podwykonawstwo na dostawy lub usługi na okres powyżej 6 (sześciu) miesięcy, w zakresie odpowiadającym zmianom cen materiałów lub kosztów dotyczących zobowiązania podwykonawcy.</w:t>
      </w:r>
    </w:p>
    <w:p w14:paraId="7FDE4C9F" w14:textId="77777777" w:rsidR="00757569" w:rsidRPr="00757569" w:rsidRDefault="00757569" w:rsidP="00757569">
      <w:pPr>
        <w:pStyle w:val="Akapitzlist"/>
        <w:autoSpaceDE w:val="0"/>
        <w:autoSpaceDN w:val="0"/>
        <w:adjustRightInd w:val="0"/>
        <w:ind w:left="284"/>
        <w:jc w:val="both"/>
        <w:rPr>
          <w:sz w:val="22"/>
          <w:szCs w:val="22"/>
        </w:rPr>
      </w:pPr>
    </w:p>
    <w:p w14:paraId="0E2E7BF5" w14:textId="77777777" w:rsidR="00757569" w:rsidRPr="00757569" w:rsidRDefault="00757569" w:rsidP="00757569">
      <w:pPr>
        <w:suppressAutoHyphens w:val="0"/>
        <w:spacing w:after="120"/>
        <w:jc w:val="center"/>
        <w:rPr>
          <w:b/>
          <w:sz w:val="22"/>
          <w:szCs w:val="22"/>
        </w:rPr>
      </w:pPr>
      <w:r w:rsidRPr="00757569">
        <w:rPr>
          <w:b/>
          <w:sz w:val="22"/>
          <w:szCs w:val="22"/>
        </w:rPr>
        <w:t>§ 9 Odpowiedzialność Wykonawcy i kary umowne</w:t>
      </w:r>
    </w:p>
    <w:p w14:paraId="285613C9" w14:textId="77777777" w:rsidR="00757569" w:rsidRPr="00757569" w:rsidRDefault="00757569" w:rsidP="00757569">
      <w:pPr>
        <w:pStyle w:val="Style4"/>
        <w:widowControl/>
        <w:numPr>
          <w:ilvl w:val="0"/>
          <w:numId w:val="98"/>
        </w:numPr>
        <w:tabs>
          <w:tab w:val="left" w:pos="360"/>
          <w:tab w:val="left" w:pos="720"/>
        </w:tabs>
        <w:spacing w:line="240" w:lineRule="auto"/>
        <w:ind w:left="360" w:right="10" w:hanging="360"/>
        <w:rPr>
          <w:rStyle w:val="FontStyle57"/>
          <w:rFonts w:ascii="Times New Roman" w:hAnsi="Times New Roman" w:cs="Times New Roman"/>
          <w:bCs/>
          <w:sz w:val="22"/>
          <w:szCs w:val="22"/>
        </w:rPr>
      </w:pPr>
      <w:r w:rsidRPr="00757569">
        <w:rPr>
          <w:rStyle w:val="FontStyle57"/>
          <w:rFonts w:ascii="Times New Roman" w:hAnsi="Times New Roman" w:cs="Times New Roman"/>
          <w:bCs/>
          <w:sz w:val="22"/>
          <w:szCs w:val="22"/>
        </w:rPr>
        <w:t>Wykonawca ponosi pełną odpowiedzialność za nienależyte wykonanie lub niewykonanie Umowy na zasadach ogólnych.</w:t>
      </w:r>
      <w:r w:rsidRPr="00757569">
        <w:rPr>
          <w:rFonts w:ascii="Times New Roman" w:hAnsi="Times New Roman"/>
          <w:sz w:val="22"/>
          <w:szCs w:val="22"/>
        </w:rPr>
        <w:t xml:space="preserve"> Odpowiedzialność Wykonawca dotyczy również rozliczenia Zamawiającego za energię elektryczną na zasadach tzw. „Sprzedaży rezerwowej”.</w:t>
      </w:r>
    </w:p>
    <w:p w14:paraId="0941DF30" w14:textId="77777777" w:rsidR="00757569" w:rsidRPr="00757569" w:rsidRDefault="00757569" w:rsidP="00757569">
      <w:pPr>
        <w:pStyle w:val="Style4"/>
        <w:widowControl/>
        <w:numPr>
          <w:ilvl w:val="0"/>
          <w:numId w:val="98"/>
        </w:numPr>
        <w:tabs>
          <w:tab w:val="left" w:pos="360"/>
          <w:tab w:val="left" w:pos="720"/>
        </w:tabs>
        <w:spacing w:line="240" w:lineRule="auto"/>
        <w:ind w:left="360" w:right="10" w:hanging="360"/>
        <w:rPr>
          <w:rStyle w:val="FontStyle57"/>
          <w:rFonts w:ascii="Times New Roman" w:hAnsi="Times New Roman" w:cs="Times New Roman"/>
          <w:bCs/>
          <w:sz w:val="22"/>
          <w:szCs w:val="22"/>
        </w:rPr>
      </w:pPr>
      <w:r w:rsidRPr="00757569">
        <w:rPr>
          <w:rStyle w:val="FontStyle57"/>
          <w:rFonts w:ascii="Times New Roman" w:hAnsi="Times New Roman" w:cs="Times New Roman"/>
          <w:bCs/>
          <w:sz w:val="22"/>
          <w:szCs w:val="22"/>
        </w:rPr>
        <w:t>Zamawiający zastrzega sobie możliwość naliczenia Wykonawcy kar umownych za następujące przypadki nienależytego wykonania Umowy:</w:t>
      </w:r>
    </w:p>
    <w:p w14:paraId="3F1BEDC2" w14:textId="77777777" w:rsidR="00757569" w:rsidRPr="00757569" w:rsidRDefault="00757569" w:rsidP="00757569">
      <w:pPr>
        <w:numPr>
          <w:ilvl w:val="0"/>
          <w:numId w:val="99"/>
        </w:numPr>
        <w:suppressAutoHyphens w:val="0"/>
        <w:autoSpaceDE w:val="0"/>
        <w:autoSpaceDN w:val="0"/>
        <w:adjustRightInd w:val="0"/>
        <w:ind w:hanging="294"/>
        <w:jc w:val="both"/>
        <w:rPr>
          <w:sz w:val="22"/>
          <w:szCs w:val="22"/>
        </w:rPr>
      </w:pPr>
      <w:r w:rsidRPr="00757569">
        <w:rPr>
          <w:sz w:val="22"/>
          <w:szCs w:val="22"/>
        </w:rPr>
        <w:t>w przypadku błędnego lub w sposób sprzeczny z właściwymi przepisami prawa bilansowania handlowego przez Wykonawcę - w wysokości różnicy między wartością zakupionej energii w formie sprzedaży rezerwowej a wartością niewykorzystanej części Umowy według stanu na dzień naliczenia kary umownej;</w:t>
      </w:r>
    </w:p>
    <w:p w14:paraId="2D7D0398" w14:textId="77777777" w:rsidR="00757569" w:rsidRPr="00757569" w:rsidRDefault="00757569" w:rsidP="00757569">
      <w:pPr>
        <w:numPr>
          <w:ilvl w:val="0"/>
          <w:numId w:val="99"/>
        </w:numPr>
        <w:suppressAutoHyphens w:val="0"/>
        <w:autoSpaceDE w:val="0"/>
        <w:autoSpaceDN w:val="0"/>
        <w:adjustRightInd w:val="0"/>
        <w:ind w:hanging="294"/>
        <w:jc w:val="both"/>
        <w:rPr>
          <w:sz w:val="22"/>
          <w:szCs w:val="22"/>
        </w:rPr>
      </w:pPr>
      <w:r w:rsidRPr="00757569">
        <w:rPr>
          <w:sz w:val="22"/>
          <w:szCs w:val="22"/>
        </w:rPr>
        <w:t>w przypadku zawinionej utraty przez Wykonawcę przed zakończeniem realizacji Umowy uprawnień, koncesji lub zezwoleń bądź dokumentów niezbędnych do wykonywania przedmiotu Umowy – w wysokości różnicy między wartością zakupionej energii w formie sprzedaży rezerwowej a wartością niewykorzystanej części Umowy według stanu na dzień naliczenia kary umownej;</w:t>
      </w:r>
    </w:p>
    <w:p w14:paraId="2FFFA913" w14:textId="77777777" w:rsidR="00757569" w:rsidRPr="00757569" w:rsidRDefault="00757569" w:rsidP="00757569">
      <w:pPr>
        <w:numPr>
          <w:ilvl w:val="0"/>
          <w:numId w:val="99"/>
        </w:numPr>
        <w:suppressAutoHyphens w:val="0"/>
        <w:autoSpaceDE w:val="0"/>
        <w:autoSpaceDN w:val="0"/>
        <w:adjustRightInd w:val="0"/>
        <w:ind w:hanging="294"/>
        <w:jc w:val="both"/>
        <w:rPr>
          <w:rFonts w:eastAsiaTheme="minorHAnsi"/>
          <w:sz w:val="22"/>
          <w:szCs w:val="22"/>
          <w:lang w:eastAsia="en-US"/>
        </w:rPr>
      </w:pPr>
      <w:r w:rsidRPr="00757569">
        <w:rPr>
          <w:sz w:val="22"/>
          <w:szCs w:val="22"/>
        </w:rPr>
        <w:t>w przypadku rozwiązania Umowy przez Zamawiającego lub Wykonawcę z przyczyn leżących po stronie Wykonawcy – w wysokości różnicy między wartością zakupionej energii w formie sprzedaży rezerwowej a wartością niewykorzystanej części Umowy według stanu na dzień naliczenia kary umownej;</w:t>
      </w:r>
    </w:p>
    <w:p w14:paraId="7E0602FC" w14:textId="77777777" w:rsidR="00757569" w:rsidRPr="00757569" w:rsidRDefault="00757569" w:rsidP="00757569">
      <w:pPr>
        <w:numPr>
          <w:ilvl w:val="0"/>
          <w:numId w:val="99"/>
        </w:numPr>
        <w:tabs>
          <w:tab w:val="clear" w:pos="720"/>
          <w:tab w:val="num" w:pos="1276"/>
        </w:tabs>
        <w:suppressAutoHyphens w:val="0"/>
        <w:autoSpaceDE w:val="0"/>
        <w:autoSpaceDN w:val="0"/>
        <w:adjustRightInd w:val="0"/>
        <w:ind w:left="709" w:hanging="294"/>
        <w:jc w:val="both"/>
        <w:rPr>
          <w:rFonts w:eastAsiaTheme="minorHAnsi"/>
          <w:sz w:val="22"/>
          <w:szCs w:val="22"/>
          <w:lang w:eastAsia="en-US"/>
        </w:rPr>
      </w:pPr>
      <w:r w:rsidRPr="00757569">
        <w:rPr>
          <w:rFonts w:eastAsiaTheme="minorHAnsi"/>
          <w:sz w:val="22"/>
          <w:szCs w:val="22"/>
          <w:lang w:eastAsia="en-US"/>
        </w:rPr>
        <w:t>w przypadku braku zapłaty lub nieterminowej zapłaty wynagrodzenia należnego podwykonawcy z tytułu zmiany wysokości ceny stosownie do § 8 pkt 3 lit. f - w wysokości 500,00 zł (słownie: pięćset złotych 00/100) za każdy zaistniały przypadek.</w:t>
      </w:r>
    </w:p>
    <w:p w14:paraId="47AD6985" w14:textId="77777777" w:rsidR="00757569" w:rsidRPr="00757569" w:rsidRDefault="00757569" w:rsidP="00757569">
      <w:pPr>
        <w:pStyle w:val="Style4"/>
        <w:widowControl/>
        <w:numPr>
          <w:ilvl w:val="0"/>
          <w:numId w:val="98"/>
        </w:numPr>
        <w:tabs>
          <w:tab w:val="left" w:pos="360"/>
          <w:tab w:val="left" w:pos="720"/>
        </w:tabs>
        <w:spacing w:line="240" w:lineRule="auto"/>
        <w:ind w:left="360" w:right="10" w:hanging="360"/>
        <w:rPr>
          <w:rStyle w:val="FontStyle57"/>
          <w:rFonts w:ascii="Times New Roman" w:hAnsi="Times New Roman" w:cs="Times New Roman"/>
          <w:bCs/>
          <w:sz w:val="22"/>
          <w:szCs w:val="22"/>
        </w:rPr>
      </w:pPr>
      <w:r w:rsidRPr="00757569">
        <w:rPr>
          <w:rFonts w:ascii="Times New Roman" w:hAnsi="Times New Roman"/>
          <w:sz w:val="22"/>
          <w:szCs w:val="22"/>
        </w:rPr>
        <w:t xml:space="preserve">W przypadku naliczenia kar umownych Zamawiający będzie upoważniony do potrącenia kwoty każdej kary umownej z należnego Wykonawcy wynagrodzenia objętego fakturą na zasadach określonych w obowiązujących przepisach bez konieczności składania przez Zamawiającego Wykonawcy dodatkowego oświadczenia o potrąceniu, na co Wykonawca wyraża </w:t>
      </w:r>
      <w:r w:rsidRPr="00757569">
        <w:rPr>
          <w:rStyle w:val="FontStyle57"/>
          <w:rFonts w:ascii="Times New Roman" w:hAnsi="Times New Roman" w:cs="Times New Roman"/>
          <w:bCs/>
          <w:sz w:val="22"/>
          <w:szCs w:val="22"/>
        </w:rPr>
        <w:t>zgodę.</w:t>
      </w:r>
    </w:p>
    <w:p w14:paraId="62B5E36A" w14:textId="77777777" w:rsidR="00757569" w:rsidRPr="00757569" w:rsidRDefault="00757569" w:rsidP="00757569">
      <w:pPr>
        <w:pStyle w:val="Style4"/>
        <w:widowControl/>
        <w:numPr>
          <w:ilvl w:val="0"/>
          <w:numId w:val="98"/>
        </w:numPr>
        <w:tabs>
          <w:tab w:val="left" w:pos="360"/>
          <w:tab w:val="left" w:pos="720"/>
        </w:tabs>
        <w:spacing w:line="240" w:lineRule="auto"/>
        <w:ind w:left="360" w:right="10" w:hanging="360"/>
        <w:rPr>
          <w:rStyle w:val="FontStyle57"/>
          <w:rFonts w:ascii="Times New Roman" w:hAnsi="Times New Roman" w:cs="Times New Roman"/>
          <w:bCs/>
          <w:sz w:val="22"/>
          <w:szCs w:val="22"/>
        </w:rPr>
      </w:pPr>
      <w:r w:rsidRPr="00757569">
        <w:rPr>
          <w:rStyle w:val="FontStyle57"/>
          <w:rFonts w:ascii="Times New Roman" w:hAnsi="Times New Roman" w:cs="Times New Roman"/>
          <w:bCs/>
          <w:sz w:val="22"/>
          <w:szCs w:val="22"/>
        </w:rPr>
        <w:t>Kary umowne podlegają kumulowaniu.</w:t>
      </w:r>
    </w:p>
    <w:p w14:paraId="76E23A03" w14:textId="77777777" w:rsidR="00757569" w:rsidRPr="00757569" w:rsidRDefault="00757569" w:rsidP="00757569">
      <w:pPr>
        <w:pStyle w:val="Style4"/>
        <w:widowControl/>
        <w:numPr>
          <w:ilvl w:val="0"/>
          <w:numId w:val="98"/>
        </w:numPr>
        <w:tabs>
          <w:tab w:val="left" w:pos="360"/>
          <w:tab w:val="left" w:pos="720"/>
        </w:tabs>
        <w:spacing w:line="240" w:lineRule="auto"/>
        <w:ind w:left="360" w:right="10" w:hanging="360"/>
        <w:rPr>
          <w:rStyle w:val="FontStyle57"/>
          <w:rFonts w:ascii="Times New Roman" w:hAnsi="Times New Roman" w:cs="Times New Roman"/>
          <w:bCs/>
          <w:sz w:val="22"/>
          <w:szCs w:val="22"/>
        </w:rPr>
      </w:pPr>
      <w:r w:rsidRPr="00757569">
        <w:rPr>
          <w:rStyle w:val="FontStyle57"/>
          <w:rFonts w:ascii="Times New Roman" w:hAnsi="Times New Roman" w:cs="Times New Roman"/>
          <w:bCs/>
          <w:sz w:val="22"/>
          <w:szCs w:val="22"/>
        </w:rPr>
        <w:t>Łączna maksymalna wysokość kar umownych, których może dochodzić Zamawiający, nie może przekroczyć wysokości 30% wartości brutto Umowy, o której mowa w § 5 ust. 1.</w:t>
      </w:r>
    </w:p>
    <w:p w14:paraId="5FD8837E" w14:textId="77777777" w:rsidR="00757569" w:rsidRPr="00757569" w:rsidRDefault="00757569" w:rsidP="00757569">
      <w:pPr>
        <w:pStyle w:val="Style4"/>
        <w:widowControl/>
        <w:numPr>
          <w:ilvl w:val="0"/>
          <w:numId w:val="98"/>
        </w:numPr>
        <w:tabs>
          <w:tab w:val="left" w:pos="360"/>
          <w:tab w:val="left" w:pos="720"/>
        </w:tabs>
        <w:spacing w:line="240" w:lineRule="auto"/>
        <w:ind w:left="360" w:right="10" w:hanging="360"/>
        <w:rPr>
          <w:rFonts w:ascii="Times New Roman" w:hAnsi="Times New Roman"/>
          <w:bCs/>
          <w:sz w:val="22"/>
          <w:szCs w:val="22"/>
        </w:rPr>
      </w:pPr>
      <w:r w:rsidRPr="00757569">
        <w:rPr>
          <w:rFonts w:ascii="Times New Roman" w:hAnsi="Times New Roman"/>
          <w:color w:val="000000"/>
          <w:sz w:val="22"/>
          <w:szCs w:val="22"/>
        </w:rPr>
        <w:lastRenderedPageBreak/>
        <w:t>w przypadku odstąpienia od Umowy Zamawiający ma prawo naliczenia oraz dochodzenia kary umownej przewidzianej na wypadek odstąpienia od Umowy. Ponadto, w</w:t>
      </w:r>
      <w:r w:rsidRPr="00757569">
        <w:rPr>
          <w:rFonts w:ascii="Times New Roman" w:hAnsi="Times New Roman"/>
          <w:sz w:val="22"/>
          <w:szCs w:val="22"/>
        </w:rPr>
        <w:t xml:space="preserve"> przypadku odstąpienia od Umowy kary umowne powstałe przed odstąpieniem pozostają w mocy i Zamawiający ma prawo ich dochodzenia.</w:t>
      </w:r>
    </w:p>
    <w:p w14:paraId="1039631A" w14:textId="77777777" w:rsidR="00757569" w:rsidRPr="00757569" w:rsidRDefault="00757569" w:rsidP="00757569">
      <w:pPr>
        <w:pStyle w:val="Style4"/>
        <w:widowControl/>
        <w:numPr>
          <w:ilvl w:val="0"/>
          <w:numId w:val="98"/>
        </w:numPr>
        <w:tabs>
          <w:tab w:val="left" w:pos="360"/>
          <w:tab w:val="left" w:pos="720"/>
        </w:tabs>
        <w:spacing w:line="240" w:lineRule="auto"/>
        <w:ind w:left="360" w:right="10" w:hanging="360"/>
        <w:rPr>
          <w:rFonts w:ascii="Times New Roman" w:hAnsi="Times New Roman"/>
          <w:bCs/>
          <w:sz w:val="22"/>
          <w:szCs w:val="22"/>
        </w:rPr>
      </w:pPr>
      <w:r w:rsidRPr="00757569">
        <w:rPr>
          <w:rFonts w:ascii="Times New Roman" w:hAnsi="Times New Roman"/>
          <w:sz w:val="22"/>
          <w:szCs w:val="22"/>
        </w:rPr>
        <w:t>Zamawiający zastrzega sobie prawo dochodzenia odszkodowania na zasadach ogólnych prawa cywilnego, jeżeli poniesiona szkoda przekroczy wysokość zastrzeżonych kar umownych.</w:t>
      </w:r>
    </w:p>
    <w:p w14:paraId="5D7A5316" w14:textId="0F02D154" w:rsidR="00757569" w:rsidRPr="00757569" w:rsidRDefault="00757569" w:rsidP="00757569">
      <w:pPr>
        <w:spacing w:before="240" w:after="120"/>
        <w:jc w:val="center"/>
        <w:rPr>
          <w:b/>
          <w:color w:val="000000" w:themeColor="text1"/>
          <w:sz w:val="22"/>
          <w:szCs w:val="22"/>
        </w:rPr>
      </w:pPr>
      <w:r w:rsidRPr="00757569">
        <w:rPr>
          <w:b/>
          <w:color w:val="000000" w:themeColor="text1"/>
          <w:sz w:val="22"/>
          <w:szCs w:val="22"/>
        </w:rPr>
        <w:t>§ 10 Siła Wyższa</w:t>
      </w:r>
    </w:p>
    <w:p w14:paraId="38D26D47" w14:textId="77777777" w:rsidR="00757569" w:rsidRPr="00757569" w:rsidRDefault="00757569" w:rsidP="00757569">
      <w:pPr>
        <w:numPr>
          <w:ilvl w:val="0"/>
          <w:numId w:val="103"/>
        </w:numPr>
        <w:tabs>
          <w:tab w:val="clear" w:pos="360"/>
          <w:tab w:val="num" w:pos="426"/>
        </w:tabs>
        <w:ind w:left="284" w:hanging="284"/>
        <w:jc w:val="both"/>
        <w:rPr>
          <w:bCs/>
          <w:color w:val="000000" w:themeColor="text1"/>
          <w:sz w:val="22"/>
          <w:szCs w:val="22"/>
        </w:rPr>
      </w:pPr>
      <w:r w:rsidRPr="00757569">
        <w:rPr>
          <w:bCs/>
          <w:color w:val="000000" w:themeColor="text1"/>
          <w:sz w:val="22"/>
          <w:szCs w:val="22"/>
        </w:rPr>
        <w:t xml:space="preserve">Strona nie ponosi odpowiedzialności względem drugiej Strony za niewykonanie lub nienależyte wykonanie zobowiązań wynikających z Umowy, jeżeli niewykonanie lub nienależyte wykonanie jest skutkiem okoliczności zewnętrznych, na których wystąpienie Strona nie miała żadnego wpływu </w:t>
      </w:r>
      <w:r w:rsidRPr="00757569">
        <w:rPr>
          <w:bCs/>
          <w:color w:val="000000" w:themeColor="text1"/>
          <w:sz w:val="22"/>
          <w:szCs w:val="22"/>
        </w:rPr>
        <w:br/>
        <w:t>i których nie mogła uniknąć ani im zapobiec, ani też nie mogła ich wystąpienia przewidzieć w chwili zawarcia Umowy, przy zachowaniu należytej staranności („</w:t>
      </w:r>
      <w:r w:rsidRPr="00757569">
        <w:rPr>
          <w:b/>
          <w:color w:val="000000" w:themeColor="text1"/>
          <w:sz w:val="22"/>
          <w:szCs w:val="22"/>
        </w:rPr>
        <w:t>Siła Wyższa</w:t>
      </w:r>
      <w:r w:rsidRPr="00757569">
        <w:rPr>
          <w:bCs/>
          <w:color w:val="000000" w:themeColor="text1"/>
          <w:sz w:val="22"/>
          <w:szCs w:val="22"/>
        </w:rPr>
        <w:t xml:space="preserve">”). </w:t>
      </w:r>
    </w:p>
    <w:p w14:paraId="7BB7010D" w14:textId="77777777" w:rsidR="00757569" w:rsidRPr="00757569" w:rsidRDefault="00757569" w:rsidP="00757569">
      <w:pPr>
        <w:numPr>
          <w:ilvl w:val="0"/>
          <w:numId w:val="103"/>
        </w:numPr>
        <w:tabs>
          <w:tab w:val="clear" w:pos="360"/>
          <w:tab w:val="num" w:pos="426"/>
        </w:tabs>
        <w:ind w:left="284" w:hanging="284"/>
        <w:jc w:val="both"/>
        <w:rPr>
          <w:bCs/>
          <w:color w:val="000000" w:themeColor="text1"/>
          <w:sz w:val="22"/>
          <w:szCs w:val="22"/>
        </w:rPr>
      </w:pPr>
      <w:r w:rsidRPr="00757569">
        <w:rPr>
          <w:bCs/>
          <w:color w:val="000000" w:themeColor="text1"/>
          <w:sz w:val="22"/>
          <w:szCs w:val="22"/>
        </w:rPr>
        <w:t xml:space="preserve">Przez okoliczności Siły Wyższej, dla potrzeb Umowy, rozumie się w szczególności: zamieszki, rozruchy, katastrofy naturalne, stan epidemii (stan zagrożenia epidemicznego), stan wojenny, stan wyjątkowy, stan klęski żywiołowej wojnę, akty normatywne, decyzje administracyjne wydane przez uprawnione organy administracji publicznej, w tym także mające na celu zapobieżenie lub usunięcie (zmniejszenie rozmiaru) skutków wystąpienia Siły Wyższej. </w:t>
      </w:r>
    </w:p>
    <w:p w14:paraId="36B03BC5" w14:textId="77777777" w:rsidR="00757569" w:rsidRPr="00757569" w:rsidRDefault="00757569" w:rsidP="00757569">
      <w:pPr>
        <w:numPr>
          <w:ilvl w:val="0"/>
          <w:numId w:val="103"/>
        </w:numPr>
        <w:tabs>
          <w:tab w:val="clear" w:pos="360"/>
          <w:tab w:val="num" w:pos="426"/>
        </w:tabs>
        <w:ind w:left="284" w:hanging="284"/>
        <w:jc w:val="both"/>
        <w:rPr>
          <w:bCs/>
          <w:color w:val="000000" w:themeColor="text1"/>
          <w:sz w:val="22"/>
          <w:szCs w:val="22"/>
        </w:rPr>
      </w:pPr>
      <w:r w:rsidRPr="00757569">
        <w:rPr>
          <w:bCs/>
          <w:color w:val="000000" w:themeColor="text1"/>
          <w:sz w:val="22"/>
          <w:szCs w:val="22"/>
        </w:rPr>
        <w:t xml:space="preserve">Strona, która powołuje się na przeszkodę w wykonaniu lub należytym wykonaniu Umowy z powodu Siły Wyższej, jest zobowiązana niezwłocznie, nie później jednak niż w terminie 14 (czternastu) dni od jej wystąpienia, powiadomić drugą Stronę o takich okolicznościach oraz ich przyczynie. Strony niezwłocznie ustalą zakres i sposób realizacji Umowy, w tym odpowiednie przesunięcie terminów umownych, jeśli okaże się to konieczne. Strona zgłaszająca okoliczności Siły Wyższej jest zobowiązana kontynuować wykonywanie zobowiązań wynikających z Umowy w takim stopniu, </w:t>
      </w:r>
      <w:r w:rsidRPr="00757569">
        <w:rPr>
          <w:bCs/>
          <w:color w:val="000000" w:themeColor="text1"/>
          <w:sz w:val="22"/>
          <w:szCs w:val="22"/>
        </w:rPr>
        <w:br/>
        <w:t xml:space="preserve">w jakim jest to możliwe, jest też zobowiązana poszukiwać racjonalnych alternatywnych sposobów zrealizowania zakresu Umowy, jaki nie podlega wpływowi Siły Wyższej. </w:t>
      </w:r>
    </w:p>
    <w:p w14:paraId="21F1CBB6" w14:textId="77777777" w:rsidR="00757569" w:rsidRPr="00757569" w:rsidRDefault="00757569" w:rsidP="00757569">
      <w:pPr>
        <w:numPr>
          <w:ilvl w:val="0"/>
          <w:numId w:val="103"/>
        </w:numPr>
        <w:tabs>
          <w:tab w:val="clear" w:pos="360"/>
          <w:tab w:val="num" w:pos="284"/>
        </w:tabs>
        <w:ind w:left="284" w:hanging="284"/>
        <w:jc w:val="both"/>
        <w:rPr>
          <w:bCs/>
          <w:color w:val="000000" w:themeColor="text1"/>
          <w:sz w:val="22"/>
          <w:szCs w:val="22"/>
        </w:rPr>
      </w:pPr>
      <w:r w:rsidRPr="00757569">
        <w:rPr>
          <w:bCs/>
          <w:color w:val="000000" w:themeColor="text1"/>
          <w:sz w:val="22"/>
          <w:szCs w:val="22"/>
        </w:rPr>
        <w:t>Strony rozwiążą Umowę – bez skutków, które Umowa lub prawo wiąże z odpowiedzialnością za rozwiązanie Umowy z powodu jej niewykonania lub nienależytego wykonania, i bez nakładania na żadną ze Stron dalszych zobowiązań – jeśli na skutek Siły Wyższej dalsze trwanie i wykonywanie Umowy okaże się niemożliwe (niemożliwość następcza).</w:t>
      </w:r>
    </w:p>
    <w:p w14:paraId="5420C21C" w14:textId="77777777" w:rsidR="00757569" w:rsidRPr="00757569" w:rsidRDefault="00757569" w:rsidP="00757569">
      <w:pPr>
        <w:numPr>
          <w:ilvl w:val="0"/>
          <w:numId w:val="103"/>
        </w:numPr>
        <w:tabs>
          <w:tab w:val="clear" w:pos="360"/>
          <w:tab w:val="num" w:pos="284"/>
        </w:tabs>
        <w:ind w:left="284" w:hanging="284"/>
        <w:jc w:val="both"/>
        <w:rPr>
          <w:bCs/>
          <w:color w:val="000000" w:themeColor="text1"/>
          <w:sz w:val="22"/>
          <w:szCs w:val="22"/>
        </w:rPr>
      </w:pPr>
      <w:r w:rsidRPr="00757569">
        <w:rPr>
          <w:bCs/>
          <w:color w:val="000000" w:themeColor="text1"/>
          <w:sz w:val="22"/>
          <w:szCs w:val="22"/>
        </w:rPr>
        <w:t xml:space="preserve">W przypadku rozwiązania Umowy na skutek Siły Wyższej rozliczeniu podlega jedynie faktycznie </w:t>
      </w:r>
      <w:r w:rsidRPr="00757569">
        <w:rPr>
          <w:bCs/>
          <w:color w:val="000000" w:themeColor="text1"/>
          <w:sz w:val="22"/>
          <w:szCs w:val="22"/>
        </w:rPr>
        <w:br/>
        <w:t>i prawidłowo zrealizowana część Umowy. Strony sporządzą odpowiedni protokół inwentaryzacyjny, w którym zostanie opisany zakres, w jakim Umowy została zrealizowana.</w:t>
      </w:r>
    </w:p>
    <w:p w14:paraId="07C38078" w14:textId="77777777" w:rsidR="00757569" w:rsidRPr="00757569" w:rsidRDefault="00757569" w:rsidP="00757569">
      <w:pPr>
        <w:ind w:left="284"/>
        <w:jc w:val="both"/>
        <w:rPr>
          <w:bCs/>
          <w:color w:val="000000" w:themeColor="text1"/>
          <w:sz w:val="22"/>
          <w:szCs w:val="22"/>
        </w:rPr>
      </w:pPr>
    </w:p>
    <w:p w14:paraId="72243C54" w14:textId="77777777" w:rsidR="00757569" w:rsidRPr="00757569" w:rsidRDefault="00757569" w:rsidP="00757569">
      <w:pPr>
        <w:pStyle w:val="Akapitzlist"/>
        <w:spacing w:after="120"/>
        <w:ind w:left="0"/>
        <w:contextualSpacing w:val="0"/>
        <w:jc w:val="center"/>
        <w:rPr>
          <w:b/>
          <w:bCs/>
          <w:sz w:val="22"/>
          <w:szCs w:val="22"/>
        </w:rPr>
      </w:pPr>
      <w:r w:rsidRPr="00757569">
        <w:rPr>
          <w:b/>
          <w:bCs/>
          <w:sz w:val="22"/>
          <w:szCs w:val="22"/>
        </w:rPr>
        <w:t>§ 11 Dane osobowe</w:t>
      </w:r>
    </w:p>
    <w:p w14:paraId="732B6051" w14:textId="77777777" w:rsidR="00757569" w:rsidRPr="00757569" w:rsidRDefault="00757569" w:rsidP="00757569">
      <w:pPr>
        <w:pStyle w:val="Akapitzlist"/>
        <w:numPr>
          <w:ilvl w:val="0"/>
          <w:numId w:val="104"/>
        </w:numPr>
        <w:ind w:left="284" w:hanging="284"/>
        <w:jc w:val="both"/>
        <w:rPr>
          <w:bCs/>
          <w:sz w:val="22"/>
          <w:szCs w:val="22"/>
        </w:rPr>
      </w:pPr>
      <w:r w:rsidRPr="00757569">
        <w:rPr>
          <w:bCs/>
          <w:sz w:val="22"/>
          <w:szCs w:val="22"/>
        </w:rPr>
        <w:t>Każda ze Stron zobowiązuje się przetwarzać zgodnie z obowiązującymi przepisami, w tym rozporządzeniem Parlamentu Europejskiego i Rady (UE) 2016/679 z 27.04.2016 r. w sprawie ochrony osób fizycznych w związku z przetwarzaniem danych osobowych i w sprawie swobodnego przepływu takich danych oraz uchylenia dyrektywy 95/46/WE (ogólne rozporządzenie o ochronie danych) („RODO”), dane osobowe udostępnione przez drugą Stronę w wyniku zawarcia i wykonywania Umowy, w tym dotyczące osób będących jej stroną, wspólników, współpracowników, pracowników, podwykonawców, a także innych osób, którymi Strony posługują się przy realizacji Umowy, przedstawicieli ustawowych, reprezentantów i pełnomocników drugiej Strony w celu zawarcia i wykonania Umowy.</w:t>
      </w:r>
    </w:p>
    <w:p w14:paraId="621B02BA" w14:textId="77777777" w:rsidR="00757569" w:rsidRPr="00757569" w:rsidRDefault="00757569" w:rsidP="00757569">
      <w:pPr>
        <w:pStyle w:val="Akapitzlist"/>
        <w:numPr>
          <w:ilvl w:val="0"/>
          <w:numId w:val="104"/>
        </w:numPr>
        <w:ind w:left="284" w:hanging="284"/>
        <w:jc w:val="both"/>
        <w:rPr>
          <w:bCs/>
          <w:sz w:val="22"/>
          <w:szCs w:val="22"/>
        </w:rPr>
      </w:pPr>
      <w:r w:rsidRPr="00757569">
        <w:rPr>
          <w:bCs/>
          <w:sz w:val="22"/>
          <w:szCs w:val="22"/>
        </w:rPr>
        <w:t xml:space="preserve">Wykonawca zobowiązuje się do realizacji obowiązku informacyjnego w terminach wskazanych </w:t>
      </w:r>
      <w:r w:rsidRPr="00757569">
        <w:rPr>
          <w:bCs/>
          <w:sz w:val="22"/>
          <w:szCs w:val="22"/>
        </w:rPr>
        <w:br/>
        <w:t xml:space="preserve">w przepisach RODO wobec wszystkich osób, o których mowa w ust. 1, w imieniu Zamawiającego występującego jako administrator danych osobowych. Realizacja tego obowiązku może nastąpić </w:t>
      </w:r>
      <w:r w:rsidRPr="00757569">
        <w:rPr>
          <w:bCs/>
          <w:sz w:val="22"/>
          <w:szCs w:val="22"/>
        </w:rPr>
        <w:br/>
        <w:t>w szczególności poprzez przekazanie tym osobom pełnej treści klauzuli informacyjnej Zamawiającego, o której mowa w ust. 2. Jeśli w trakcie realizacji Umowy Wykonawca będzie wykonywał w imieniu Zamawiającego czynności związane z przetwarzaniem danych osobowych innych osób niż dotychczas wymienione, których administratorem będzie Zamawiający, Wykonawca zobowiązuje się do realizacji w imieniu Zamawiającego obowiązku informacyjnego również względem tych osób.</w:t>
      </w:r>
    </w:p>
    <w:p w14:paraId="41448ACA" w14:textId="77777777" w:rsidR="00757569" w:rsidRPr="00757569" w:rsidRDefault="00757569" w:rsidP="00757569">
      <w:pPr>
        <w:jc w:val="center"/>
        <w:rPr>
          <w:bCs/>
          <w:sz w:val="22"/>
          <w:szCs w:val="22"/>
        </w:rPr>
      </w:pPr>
    </w:p>
    <w:p w14:paraId="2BEFBD34" w14:textId="77777777" w:rsidR="00757569" w:rsidRPr="00757569" w:rsidRDefault="00757569" w:rsidP="00757569">
      <w:pPr>
        <w:spacing w:after="120"/>
        <w:jc w:val="center"/>
        <w:rPr>
          <w:b/>
          <w:sz w:val="22"/>
          <w:szCs w:val="22"/>
        </w:rPr>
      </w:pPr>
      <w:r w:rsidRPr="00757569">
        <w:rPr>
          <w:b/>
          <w:sz w:val="22"/>
          <w:szCs w:val="22"/>
        </w:rPr>
        <w:lastRenderedPageBreak/>
        <w:t>§ 12 Postanowienia końcowe</w:t>
      </w:r>
    </w:p>
    <w:p w14:paraId="273A43FE" w14:textId="77777777" w:rsidR="00757569" w:rsidRPr="00757569" w:rsidRDefault="00757569" w:rsidP="00757569">
      <w:pPr>
        <w:pStyle w:val="Tekstpodstawowy"/>
        <w:numPr>
          <w:ilvl w:val="2"/>
          <w:numId w:val="97"/>
        </w:numPr>
        <w:tabs>
          <w:tab w:val="clear" w:pos="1440"/>
          <w:tab w:val="clear" w:pos="3118"/>
          <w:tab w:val="left" w:pos="284"/>
        </w:tabs>
        <w:ind w:left="284" w:hanging="284"/>
        <w:rPr>
          <w:sz w:val="22"/>
          <w:szCs w:val="22"/>
        </w:rPr>
      </w:pPr>
      <w:r w:rsidRPr="00757569">
        <w:rPr>
          <w:sz w:val="22"/>
          <w:szCs w:val="22"/>
        </w:rPr>
        <w:t>Wszelkie zmiany i uzupełnienia Umowy wymagają formy pisemnej w postaci aneksu do Umowy, pod rygorem nieważności.</w:t>
      </w:r>
    </w:p>
    <w:p w14:paraId="014F216C" w14:textId="77777777" w:rsidR="00757569" w:rsidRPr="00757569" w:rsidRDefault="00757569" w:rsidP="00757569">
      <w:pPr>
        <w:pStyle w:val="Tekstpodstawowy"/>
        <w:numPr>
          <w:ilvl w:val="2"/>
          <w:numId w:val="97"/>
        </w:numPr>
        <w:tabs>
          <w:tab w:val="clear" w:pos="1440"/>
          <w:tab w:val="clear" w:pos="3118"/>
          <w:tab w:val="left" w:pos="284"/>
        </w:tabs>
        <w:ind w:left="284" w:hanging="284"/>
        <w:rPr>
          <w:sz w:val="22"/>
          <w:szCs w:val="22"/>
        </w:rPr>
      </w:pPr>
      <w:r w:rsidRPr="00757569">
        <w:rPr>
          <w:sz w:val="22"/>
          <w:szCs w:val="22"/>
        </w:rPr>
        <w:t xml:space="preserve">W sprawach nieuregulowanych Umową mają zastosowanie przepisy powszechnie obowiązujące. </w:t>
      </w:r>
    </w:p>
    <w:p w14:paraId="53C1DDE9" w14:textId="77777777" w:rsidR="00757569" w:rsidRPr="00757569" w:rsidRDefault="00757569" w:rsidP="00757569">
      <w:pPr>
        <w:pStyle w:val="Tekstpodstawowy"/>
        <w:numPr>
          <w:ilvl w:val="2"/>
          <w:numId w:val="97"/>
        </w:numPr>
        <w:tabs>
          <w:tab w:val="clear" w:pos="1440"/>
          <w:tab w:val="clear" w:pos="3118"/>
          <w:tab w:val="left" w:pos="284"/>
        </w:tabs>
        <w:ind w:left="284" w:hanging="284"/>
        <w:rPr>
          <w:sz w:val="22"/>
          <w:szCs w:val="22"/>
        </w:rPr>
      </w:pPr>
      <w:r w:rsidRPr="00757569">
        <w:rPr>
          <w:sz w:val="22"/>
          <w:szCs w:val="22"/>
        </w:rPr>
        <w:t>Wszelkie spory między Stronami, wynikłe w związku albo na podstawie Umowy, których nie da się rozstrzygnąć polubownie, będą rozstrzygane przez sąd powszechny miejscowo właściwy dla siedziby Zamawiającego</w:t>
      </w:r>
    </w:p>
    <w:p w14:paraId="4F6B1DE5" w14:textId="77777777" w:rsidR="00757569" w:rsidRPr="00757569" w:rsidRDefault="00757569" w:rsidP="00757569">
      <w:pPr>
        <w:pStyle w:val="Tekstpodstawowy"/>
        <w:numPr>
          <w:ilvl w:val="2"/>
          <w:numId w:val="97"/>
        </w:numPr>
        <w:tabs>
          <w:tab w:val="clear" w:pos="1440"/>
          <w:tab w:val="clear" w:pos="3118"/>
          <w:tab w:val="left" w:pos="284"/>
        </w:tabs>
        <w:ind w:left="284" w:hanging="284"/>
        <w:rPr>
          <w:sz w:val="22"/>
          <w:szCs w:val="22"/>
        </w:rPr>
      </w:pPr>
      <w:r w:rsidRPr="00757569">
        <w:rPr>
          <w:sz w:val="22"/>
          <w:szCs w:val="22"/>
        </w:rPr>
        <w:t>Umowę sporządzono w 2 (dwóch) jednobrzmiących egzemplarzach, po 1 (jednym) dla każdej ze Stron.</w:t>
      </w:r>
    </w:p>
    <w:p w14:paraId="5B66AEDC" w14:textId="77777777" w:rsidR="00757569" w:rsidRPr="00757569" w:rsidRDefault="00757569" w:rsidP="00757569">
      <w:pPr>
        <w:pStyle w:val="Tekstpodstawowy"/>
        <w:numPr>
          <w:ilvl w:val="2"/>
          <w:numId w:val="97"/>
        </w:numPr>
        <w:tabs>
          <w:tab w:val="clear" w:pos="1440"/>
          <w:tab w:val="clear" w:pos="3118"/>
          <w:tab w:val="left" w:pos="284"/>
        </w:tabs>
        <w:ind w:left="284" w:hanging="284"/>
        <w:rPr>
          <w:sz w:val="22"/>
          <w:szCs w:val="22"/>
        </w:rPr>
      </w:pPr>
      <w:r w:rsidRPr="00757569">
        <w:rPr>
          <w:sz w:val="22"/>
          <w:szCs w:val="22"/>
        </w:rPr>
        <w:t>Załącznikami do Umowy stanowiącymi jej integralną część są:</w:t>
      </w:r>
    </w:p>
    <w:p w14:paraId="0D4F1181" w14:textId="77777777" w:rsidR="00757569" w:rsidRPr="00757569" w:rsidRDefault="00757569" w:rsidP="00757569">
      <w:pPr>
        <w:pStyle w:val="Tekstpodstawowy"/>
        <w:numPr>
          <w:ilvl w:val="3"/>
          <w:numId w:val="97"/>
        </w:numPr>
        <w:tabs>
          <w:tab w:val="clear" w:pos="3118"/>
          <w:tab w:val="left" w:pos="284"/>
        </w:tabs>
        <w:ind w:left="709"/>
        <w:rPr>
          <w:sz w:val="22"/>
          <w:szCs w:val="22"/>
        </w:rPr>
      </w:pPr>
      <w:r w:rsidRPr="00757569">
        <w:rPr>
          <w:sz w:val="22"/>
          <w:szCs w:val="22"/>
        </w:rPr>
        <w:t>Załącznik 1 - „Warunki techniczne sprzedaży energii elektrycznej”</w:t>
      </w:r>
    </w:p>
    <w:p w14:paraId="2D5F44B3" w14:textId="77777777" w:rsidR="00757569" w:rsidRPr="00757569" w:rsidRDefault="00757569" w:rsidP="00757569">
      <w:pPr>
        <w:pStyle w:val="Tekstpodstawowy"/>
        <w:numPr>
          <w:ilvl w:val="3"/>
          <w:numId w:val="97"/>
        </w:numPr>
        <w:tabs>
          <w:tab w:val="clear" w:pos="3118"/>
          <w:tab w:val="left" w:pos="284"/>
        </w:tabs>
        <w:ind w:left="709"/>
        <w:rPr>
          <w:sz w:val="22"/>
          <w:szCs w:val="22"/>
        </w:rPr>
      </w:pPr>
      <w:r w:rsidRPr="00757569">
        <w:rPr>
          <w:sz w:val="22"/>
          <w:szCs w:val="22"/>
        </w:rPr>
        <w:t xml:space="preserve">Załącznik 2 – „Formularz Cenowy”. </w:t>
      </w:r>
    </w:p>
    <w:p w14:paraId="3ADB61C4" w14:textId="77777777" w:rsidR="00757569" w:rsidRPr="00757569" w:rsidRDefault="00757569" w:rsidP="00757569">
      <w:pPr>
        <w:jc w:val="both"/>
        <w:rPr>
          <w:bCs/>
          <w:sz w:val="22"/>
          <w:szCs w:val="22"/>
        </w:rPr>
      </w:pPr>
    </w:p>
    <w:p w14:paraId="0D4274C6" w14:textId="77777777" w:rsidR="00757569" w:rsidRPr="00757569" w:rsidRDefault="00757569" w:rsidP="00757569">
      <w:pPr>
        <w:pStyle w:val="Nagwek1"/>
        <w:widowControl w:val="0"/>
        <w:tabs>
          <w:tab w:val="left" w:pos="432"/>
        </w:tabs>
        <w:rPr>
          <w:b w:val="0"/>
          <w:sz w:val="22"/>
          <w:szCs w:val="22"/>
        </w:rPr>
      </w:pPr>
      <w:r w:rsidRPr="00757569">
        <w:rPr>
          <w:sz w:val="22"/>
          <w:szCs w:val="22"/>
        </w:rPr>
        <w:t xml:space="preserve">ZAMAWIAJĄCY                 </w:t>
      </w:r>
      <w:r w:rsidRPr="00757569">
        <w:rPr>
          <w:sz w:val="22"/>
          <w:szCs w:val="22"/>
        </w:rPr>
        <w:tab/>
      </w:r>
      <w:r w:rsidRPr="00757569">
        <w:rPr>
          <w:sz w:val="22"/>
          <w:szCs w:val="22"/>
        </w:rPr>
        <w:tab/>
      </w:r>
      <w:r w:rsidRPr="00757569">
        <w:rPr>
          <w:sz w:val="22"/>
          <w:szCs w:val="22"/>
        </w:rPr>
        <w:tab/>
      </w:r>
      <w:r w:rsidRPr="00757569">
        <w:rPr>
          <w:sz w:val="22"/>
          <w:szCs w:val="22"/>
        </w:rPr>
        <w:tab/>
      </w:r>
      <w:r w:rsidRPr="00757569">
        <w:rPr>
          <w:sz w:val="22"/>
          <w:szCs w:val="22"/>
        </w:rPr>
        <w:tab/>
      </w:r>
      <w:r w:rsidRPr="00757569">
        <w:rPr>
          <w:sz w:val="22"/>
          <w:szCs w:val="22"/>
        </w:rPr>
        <w:tab/>
      </w:r>
      <w:r w:rsidRPr="00757569">
        <w:rPr>
          <w:sz w:val="22"/>
          <w:szCs w:val="22"/>
        </w:rPr>
        <w:tab/>
        <w:t xml:space="preserve"> WYKONAWCA</w:t>
      </w:r>
    </w:p>
    <w:p w14:paraId="498677DE" w14:textId="77777777" w:rsidR="00757569" w:rsidRPr="00757569" w:rsidRDefault="00757569" w:rsidP="00757569">
      <w:pPr>
        <w:rPr>
          <w:sz w:val="22"/>
          <w:szCs w:val="22"/>
        </w:rPr>
      </w:pPr>
    </w:p>
    <w:p w14:paraId="46B1525F" w14:textId="77777777" w:rsidR="00757569" w:rsidRPr="00757569" w:rsidRDefault="00757569" w:rsidP="00757569">
      <w:pPr>
        <w:rPr>
          <w:sz w:val="22"/>
          <w:szCs w:val="22"/>
        </w:rPr>
      </w:pPr>
    </w:p>
    <w:p w14:paraId="37D9E5BD" w14:textId="77777777" w:rsidR="00751A1D" w:rsidRPr="00757569" w:rsidRDefault="00751A1D" w:rsidP="00606ACE">
      <w:pPr>
        <w:pStyle w:val="Nagwek1"/>
        <w:widowControl w:val="0"/>
        <w:tabs>
          <w:tab w:val="left" w:pos="432"/>
        </w:tabs>
        <w:ind w:left="360" w:firstLine="0"/>
        <w:rPr>
          <w:sz w:val="22"/>
          <w:szCs w:val="22"/>
        </w:rPr>
      </w:pPr>
    </w:p>
    <w:sectPr w:rsidR="00751A1D" w:rsidRPr="00757569" w:rsidSect="00B31B7C">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docGrid w:linePitch="36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F7C110" w14:textId="77777777" w:rsidR="007A271A" w:rsidRDefault="007A271A">
      <w:r>
        <w:separator/>
      </w:r>
    </w:p>
  </w:endnote>
  <w:endnote w:type="continuationSeparator" w:id="0">
    <w:p w14:paraId="1F5800FB" w14:textId="77777777" w:rsidR="007A271A" w:rsidRDefault="007A2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EE"/>
    <w:family w:val="roman"/>
    <w:pitch w:val="variable"/>
    <w:sig w:usb0="E0000AFF" w:usb1="500078FF" w:usb2="00000021" w:usb3="00000000" w:csb0="000001B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MS Mincho"/>
    <w:panose1 w:val="00000000000000000000"/>
    <w:charset w:val="80"/>
    <w:family w:val="auto"/>
    <w:notTrueType/>
    <w:pitch w:val="default"/>
    <w:sig w:usb0="00000001" w:usb1="08070000" w:usb2="00000010" w:usb3="00000000" w:csb0="00020000" w:csb1="00000000"/>
  </w:font>
  <w:font w:name="Franklin Gothic Medium Cond">
    <w:panose1 w:val="020B0606030402020204"/>
    <w:charset w:val="EE"/>
    <w:family w:val="swiss"/>
    <w:pitch w:val="variable"/>
    <w:sig w:usb0="00000287" w:usb1="00000000" w:usb2="00000000" w:usb3="00000000" w:csb0="0000009F" w:csb1="00000000"/>
  </w:font>
  <w:font w:name="ArialMT-Identity-H">
    <w:altName w:val="MS Gothic"/>
    <w:panose1 w:val="00000000000000000000"/>
    <w:charset w:val="80"/>
    <w:family w:val="auto"/>
    <w:notTrueType/>
    <w:pitch w:val="default"/>
    <w:sig w:usb0="00000001" w:usb1="08070000" w:usb2="00000010" w:usb3="00000000" w:csb0="00020000" w:csb1="00000000"/>
  </w:font>
  <w:font w:name="CIDFont+F2">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1807766"/>
      <w:docPartObj>
        <w:docPartGallery w:val="Page Numbers (Bottom of Page)"/>
        <w:docPartUnique/>
      </w:docPartObj>
    </w:sdtPr>
    <w:sdtEndPr>
      <w:rPr>
        <w:sz w:val="20"/>
        <w:szCs w:val="20"/>
      </w:rPr>
    </w:sdtEndPr>
    <w:sdtContent>
      <w:p w14:paraId="7C783F16" w14:textId="77777777" w:rsidR="00087F4E" w:rsidRPr="002A762D" w:rsidRDefault="00087F4E">
        <w:pPr>
          <w:pStyle w:val="Stopka"/>
          <w:jc w:val="right"/>
          <w:rPr>
            <w:sz w:val="20"/>
            <w:szCs w:val="20"/>
          </w:rPr>
        </w:pPr>
        <w:r w:rsidRPr="002A762D">
          <w:rPr>
            <w:sz w:val="20"/>
            <w:szCs w:val="20"/>
          </w:rPr>
          <w:fldChar w:fldCharType="begin"/>
        </w:r>
        <w:r w:rsidRPr="002A762D">
          <w:rPr>
            <w:sz w:val="20"/>
            <w:szCs w:val="20"/>
          </w:rPr>
          <w:instrText xml:space="preserve"> PAGE   \* MERGEFORMAT </w:instrText>
        </w:r>
        <w:r w:rsidRPr="002A762D">
          <w:rPr>
            <w:sz w:val="20"/>
            <w:szCs w:val="20"/>
          </w:rPr>
          <w:fldChar w:fldCharType="separate"/>
        </w:r>
        <w:r w:rsidR="00BE35A8">
          <w:rPr>
            <w:noProof/>
            <w:sz w:val="20"/>
            <w:szCs w:val="20"/>
          </w:rPr>
          <w:t>14</w:t>
        </w:r>
        <w:r w:rsidRPr="002A762D">
          <w:rPr>
            <w:sz w:val="20"/>
            <w:szCs w:val="20"/>
          </w:rPr>
          <w:fldChar w:fldCharType="end"/>
        </w:r>
      </w:p>
    </w:sdtContent>
  </w:sdt>
  <w:p w14:paraId="2C1925FB" w14:textId="77777777" w:rsidR="00087F4E" w:rsidRDefault="00087F4E">
    <w:pPr>
      <w:pStyle w:val="Stopka"/>
      <w:ind w:right="360"/>
      <w:jc w:val="center"/>
      <w:rPr>
        <w:rFonts w:ascii="Arial Narrow" w:hAnsi="Arial Narrow" w:cs="Arial Narrow"/>
        <w: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97A22" w14:textId="77777777" w:rsidR="00087F4E" w:rsidRDefault="00087F4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2F122" w14:textId="77777777" w:rsidR="00087F4E" w:rsidRPr="002A762D" w:rsidRDefault="00087F4E">
    <w:pPr>
      <w:pStyle w:val="Stopka"/>
      <w:jc w:val="right"/>
      <w:rPr>
        <w:sz w:val="20"/>
        <w:szCs w:val="20"/>
      </w:rPr>
    </w:pPr>
    <w:r w:rsidRPr="002A762D">
      <w:rPr>
        <w:sz w:val="20"/>
        <w:szCs w:val="20"/>
      </w:rPr>
      <w:fldChar w:fldCharType="begin"/>
    </w:r>
    <w:r w:rsidRPr="002A762D">
      <w:rPr>
        <w:sz w:val="20"/>
        <w:szCs w:val="20"/>
      </w:rPr>
      <w:instrText xml:space="preserve"> PAGE   \* MERGEFORMAT </w:instrText>
    </w:r>
    <w:r w:rsidRPr="002A762D">
      <w:rPr>
        <w:sz w:val="20"/>
        <w:szCs w:val="20"/>
      </w:rPr>
      <w:fldChar w:fldCharType="separate"/>
    </w:r>
    <w:r w:rsidR="00BE35A8">
      <w:rPr>
        <w:noProof/>
        <w:sz w:val="20"/>
        <w:szCs w:val="20"/>
      </w:rPr>
      <w:t>22</w:t>
    </w:r>
    <w:r w:rsidRPr="002A762D">
      <w:rPr>
        <w:sz w:val="20"/>
        <w:szCs w:val="20"/>
      </w:rPr>
      <w:fldChar w:fldCharType="end"/>
    </w:r>
  </w:p>
  <w:p w14:paraId="480964F7" w14:textId="77777777" w:rsidR="00087F4E" w:rsidRPr="00A011CF" w:rsidRDefault="00087F4E" w:rsidP="00A011C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AD19C" w14:textId="77777777" w:rsidR="00087F4E" w:rsidRDefault="00087F4E"/>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B61C1" w14:textId="77777777" w:rsidR="00087F4E" w:rsidRDefault="00087F4E"/>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07B9C" w14:textId="77777777" w:rsidR="00087F4E" w:rsidRPr="002A762D" w:rsidRDefault="00087F4E">
    <w:pPr>
      <w:pStyle w:val="Stopka"/>
      <w:jc w:val="right"/>
      <w:rPr>
        <w:sz w:val="20"/>
        <w:szCs w:val="20"/>
      </w:rPr>
    </w:pPr>
    <w:r w:rsidRPr="002A762D">
      <w:rPr>
        <w:sz w:val="20"/>
        <w:szCs w:val="20"/>
      </w:rPr>
      <w:fldChar w:fldCharType="begin"/>
    </w:r>
    <w:r w:rsidRPr="002A762D">
      <w:rPr>
        <w:sz w:val="20"/>
        <w:szCs w:val="20"/>
      </w:rPr>
      <w:instrText xml:space="preserve"> PAGE   \* MERGEFORMAT </w:instrText>
    </w:r>
    <w:r w:rsidRPr="002A762D">
      <w:rPr>
        <w:sz w:val="20"/>
        <w:szCs w:val="20"/>
      </w:rPr>
      <w:fldChar w:fldCharType="separate"/>
    </w:r>
    <w:r w:rsidR="00BE35A8">
      <w:rPr>
        <w:noProof/>
        <w:sz w:val="20"/>
        <w:szCs w:val="20"/>
      </w:rPr>
      <w:t>24</w:t>
    </w:r>
    <w:r w:rsidRPr="002A762D">
      <w:rPr>
        <w:sz w:val="20"/>
        <w:szCs w:val="20"/>
      </w:rPr>
      <w:fldChar w:fldCharType="end"/>
    </w:r>
  </w:p>
  <w:p w14:paraId="3BB2E8E9" w14:textId="77777777" w:rsidR="00087F4E" w:rsidRPr="00294564" w:rsidRDefault="00087F4E" w:rsidP="00294564">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1ECB2" w14:textId="77777777" w:rsidR="00087F4E" w:rsidRDefault="00087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F9AD1A" w14:textId="77777777" w:rsidR="007A271A" w:rsidRDefault="007A271A">
      <w:r>
        <w:separator/>
      </w:r>
    </w:p>
  </w:footnote>
  <w:footnote w:type="continuationSeparator" w:id="0">
    <w:p w14:paraId="0B9F61D3" w14:textId="77777777" w:rsidR="007A271A" w:rsidRDefault="007A27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BA495" w14:textId="77777777" w:rsidR="00087F4E" w:rsidRDefault="00087F4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B69B4" w14:textId="77777777" w:rsidR="00087F4E" w:rsidRDefault="00087F4E">
    <w:pPr>
      <w:pStyle w:val="Nagwek"/>
    </w:pPr>
    <w:r>
      <w:rPr>
        <w:rFonts w:eastAsia="Arial"/>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D4C9B" w14:textId="77777777" w:rsidR="00087F4E" w:rsidRDefault="00087F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FE6DB0E"/>
    <w:lvl w:ilvl="0" w:tplc="FFFFFFFF">
      <w:start w:val="1"/>
      <w:numFmt w:val="bullet"/>
      <w:lvlText w:val=""/>
      <w:lvlJc w:val="left"/>
      <w:pPr>
        <w:ind w:left="720" w:hanging="360"/>
      </w:pPr>
      <w:rPr>
        <w:rFonts w:ascii="Symbol" w:hAnsi="Symbol"/>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93F25460">
      <w:numFmt w:val="bullet"/>
      <w:lvlText w:val="•"/>
      <w:lvlJc w:val="left"/>
      <w:pPr>
        <w:ind w:left="5040" w:hanging="360"/>
      </w:pPr>
      <w:rPr>
        <w:rFonts w:ascii="Times New Roman" w:eastAsia="Times New Roman" w:hAnsi="Times New Roman" w:cs="Times New Roman" w:hint="default"/>
        <w:sz w:val="20"/>
      </w:rPr>
    </w:lvl>
    <w:lvl w:ilvl="7" w:tplc="FFFFFFFF">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Cs/>
        <w:i/>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ascii="Times New Roman" w:hAnsi="Times New Roman" w:cs="Times New Roman"/>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66787666"/>
    <w:name w:val="WW8Num4"/>
    <w:lvl w:ilvl="0">
      <w:start w:val="1"/>
      <w:numFmt w:val="decimal"/>
      <w:lvlText w:val="%1."/>
      <w:lvlJc w:val="left"/>
      <w:pPr>
        <w:tabs>
          <w:tab w:val="num" w:pos="720"/>
        </w:tabs>
        <w:ind w:left="720" w:hanging="360"/>
      </w:pPr>
      <w:rPr>
        <w:rFonts w:ascii="Symbol" w:eastAsia="Batang" w:hAnsi="Symbol" w:cs="Symbol"/>
        <w:b w:val="0"/>
        <w:i w:val="0"/>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ascii="Symbol" w:eastAsia="Batang" w:hAnsi="Symbol" w:cs="Symbol"/>
        <w:b w:val="0"/>
        <w:i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rPr>
        <w:rFonts w:ascii="Times New Roman" w:eastAsia="Times New Roman" w:hAnsi="Times New Roman" w:cs="Times New Roman"/>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name w:val="WW8Num5"/>
    <w:lvl w:ilvl="0">
      <w:start w:val="1"/>
      <w:numFmt w:val="bullet"/>
      <w:lvlText w:val=""/>
      <w:lvlJc w:val="left"/>
      <w:pPr>
        <w:tabs>
          <w:tab w:val="num" w:pos="644"/>
        </w:tabs>
        <w:ind w:left="644" w:hanging="284"/>
      </w:pPr>
      <w:rPr>
        <w:rFonts w:ascii="Symbol" w:hAnsi="Symbol" w:cs="Symbol"/>
        <w:color w:val="000000"/>
        <w:sz w:val="22"/>
        <w:szCs w:val="22"/>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Times New Roman" w:hAnsi="Times New Roman" w:cs="Times New Roman"/>
        <w:sz w:val="22"/>
        <w:szCs w:val="22"/>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Symbol" w:eastAsia="Times New Roman" w:hAnsi="Symbol" w:cs="OpenSymbol"/>
        <w:b w:val="0"/>
        <w:bCs w:val="0"/>
        <w:color w:val="000000"/>
        <w:sz w:val="20"/>
        <w:szCs w:val="20"/>
        <w:lang w:val="en-US"/>
      </w:rPr>
    </w:lvl>
    <w:lvl w:ilvl="1">
      <w:start w:val="1"/>
      <w:numFmt w:val="lowerLetter"/>
      <w:lvlText w:val="%2."/>
      <w:lvlJc w:val="left"/>
      <w:pPr>
        <w:tabs>
          <w:tab w:val="num" w:pos="1440"/>
        </w:tabs>
        <w:ind w:left="1440" w:hanging="360"/>
      </w:pPr>
      <w:rPr>
        <w:rFonts w:ascii="OpenSymbol" w:hAnsi="OpenSymbol" w:cs="OpenSymbol"/>
      </w:rPr>
    </w:lvl>
    <w:lvl w:ilvl="2">
      <w:start w:val="1"/>
      <w:numFmt w:val="decimal"/>
      <w:lvlText w:val="%3)"/>
      <w:lvlJc w:val="left"/>
      <w:pPr>
        <w:tabs>
          <w:tab w:val="num" w:pos="2340"/>
        </w:tabs>
        <w:ind w:left="2340" w:hanging="360"/>
      </w:pPr>
      <w:rPr>
        <w:rFonts w:ascii="Symbol" w:eastAsia="Times New Roman" w:hAnsi="Symbol" w:cs="OpenSymbol"/>
        <w:b w:val="0"/>
        <w:bCs w:val="0"/>
        <w:color w:val="000000"/>
        <w:sz w:val="20"/>
        <w:szCs w:val="20"/>
        <w:lang w:val="en-US"/>
      </w:rPr>
    </w:lvl>
    <w:lvl w:ilvl="3">
      <w:start w:val="1"/>
      <w:numFmt w:val="decimal"/>
      <w:lvlText w:val="%4."/>
      <w:lvlJc w:val="left"/>
      <w:pPr>
        <w:tabs>
          <w:tab w:val="num" w:pos="2880"/>
        </w:tabs>
        <w:ind w:left="2880" w:hanging="360"/>
      </w:pPr>
      <w:rPr>
        <w:rFonts w:ascii="Wingdings 2" w:hAnsi="Wingdings 2" w:cs="Open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Wingdings 2"/>
        <w:color w:val="000000"/>
        <w:sz w:val="20"/>
        <w:szCs w:val="20"/>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cs="OpenSymbol"/>
        <w:color w:val="000000"/>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color w:val="000000"/>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color w:val="000000"/>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A"/>
    <w:multiLevelType w:val="singleLevel"/>
    <w:tmpl w:val="0000000A"/>
    <w:name w:val="WW8Num10"/>
    <w:lvl w:ilvl="0">
      <w:start w:val="1"/>
      <w:numFmt w:val="bullet"/>
      <w:lvlText w:val=""/>
      <w:lvlJc w:val="left"/>
      <w:pPr>
        <w:tabs>
          <w:tab w:val="num" w:pos="704"/>
        </w:tabs>
        <w:ind w:left="704" w:hanging="284"/>
      </w:pPr>
      <w:rPr>
        <w:rFonts w:ascii="Symbol" w:hAnsi="Symbol" w:cs="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644"/>
        </w:tabs>
        <w:ind w:left="644" w:hanging="284"/>
      </w:pPr>
      <w:rPr>
        <w:rFonts w:ascii="Symbol" w:hAnsi="Symbol" w:cs="Symbol"/>
        <w:color w:val="000000"/>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D"/>
    <w:multiLevelType w:val="multilevel"/>
    <w:tmpl w:val="A35C800E"/>
    <w:name w:val="WW8Num13"/>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13DC59A0"/>
    <w:name w:val="WW8Num14"/>
    <w:lvl w:ilvl="0">
      <w:start w:val="1"/>
      <w:numFmt w:val="bullet"/>
      <w:lvlText w:val=""/>
      <w:lvlJc w:val="left"/>
      <w:pPr>
        <w:tabs>
          <w:tab w:val="num" w:pos="464"/>
        </w:tabs>
        <w:ind w:left="464" w:hanging="284"/>
      </w:pPr>
      <w:rPr>
        <w:rFonts w:ascii="Symbol" w:hAnsi="Symbol" w:cs="Symbol"/>
      </w:rPr>
    </w:lvl>
    <w:lvl w:ilvl="1">
      <w:start w:val="1"/>
      <w:numFmt w:val="decimal"/>
      <w:lvlText w:val="%2."/>
      <w:lvlJc w:val="left"/>
      <w:pPr>
        <w:tabs>
          <w:tab w:val="num" w:pos="1080"/>
        </w:tabs>
        <w:ind w:left="1080" w:hanging="360"/>
      </w:pPr>
      <w:rPr>
        <w:rFonts w:ascii="Times New Roman" w:hAnsi="Times New Roman" w:hint="default"/>
        <w:b w:val="0"/>
        <w:i w:val="0"/>
        <w:color w:val="auto"/>
        <w:sz w:val="22"/>
        <w:szCs w:val="22"/>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5464"/>
        </w:tabs>
        <w:ind w:left="5464"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0"/>
    <w:multiLevelType w:val="multilevel"/>
    <w:tmpl w:val="88F6ADC4"/>
    <w:name w:val="WW8Num16"/>
    <w:lvl w:ilvl="0">
      <w:start w:val="1"/>
      <w:numFmt w:val="decimal"/>
      <w:lvlText w:val="%1."/>
      <w:lvlJc w:val="left"/>
      <w:pPr>
        <w:tabs>
          <w:tab w:val="num" w:pos="720"/>
        </w:tabs>
        <w:ind w:left="720" w:hanging="360"/>
      </w:pPr>
      <w:rPr>
        <w:rFonts w:ascii="Symbol" w:hAnsi="Symbol" w:cs="Symbol"/>
      </w:rPr>
    </w:lvl>
    <w:lvl w:ilvl="1">
      <w:start w:val="1"/>
      <w:numFmt w:val="decimal"/>
      <w:lvlText w:val="%2)"/>
      <w:lvlJc w:val="left"/>
      <w:pPr>
        <w:tabs>
          <w:tab w:val="num" w:pos="1440"/>
        </w:tabs>
        <w:ind w:left="1440" w:hanging="360"/>
      </w:pPr>
      <w:rPr>
        <w:rFonts w:ascii="Symbol" w:hAnsi="Symbol" w:cs="Symbol" w:hint="default"/>
        <w:b w:val="0"/>
        <w:i w:val="0"/>
        <w:color w:val="000000"/>
        <w:sz w:val="22"/>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1"/>
    <w:multiLevelType w:val="multilevel"/>
    <w:tmpl w:val="00000011"/>
    <w:name w:val="WW8Num17"/>
    <w:lvl w:ilvl="0">
      <w:start w:val="1"/>
      <w:numFmt w:val="decimal"/>
      <w:lvlText w:val="%1."/>
      <w:lvlJc w:val="left"/>
      <w:pPr>
        <w:tabs>
          <w:tab w:val="num" w:pos="720"/>
        </w:tabs>
        <w:ind w:left="720" w:hanging="360"/>
      </w:pPr>
      <w:rPr>
        <w:rFonts w:ascii="Symbol" w:hAnsi="Symbol" w:cs="Symbol"/>
        <w:color w:val="000000"/>
        <w:sz w:val="20"/>
        <w:szCs w:val="20"/>
      </w:rPr>
    </w:lvl>
    <w:lvl w:ilvl="1">
      <w:start w:val="1"/>
      <w:numFmt w:val="decimal"/>
      <w:lvlText w:val="%1.%2."/>
      <w:lvlJc w:val="left"/>
      <w:pPr>
        <w:tabs>
          <w:tab w:val="num" w:pos="720"/>
        </w:tabs>
        <w:ind w:left="720" w:hanging="360"/>
      </w:pPr>
      <w:rPr>
        <w:rFonts w:ascii="Courier New" w:hAnsi="Courier New" w:cs="Courier New"/>
      </w:rPr>
    </w:lvl>
    <w:lvl w:ilvl="2">
      <w:start w:val="1"/>
      <w:numFmt w:val="decimal"/>
      <w:lvlText w:val="%1.%2.%3."/>
      <w:lvlJc w:val="left"/>
      <w:pPr>
        <w:tabs>
          <w:tab w:val="num" w:pos="1080"/>
        </w:tabs>
        <w:ind w:left="1080" w:hanging="720"/>
      </w:pPr>
      <w:rPr>
        <w:rFonts w:ascii="Wingdings" w:hAnsi="Wingdings" w:cs="Wingdings"/>
      </w:rPr>
    </w:lvl>
    <w:lvl w:ilvl="3">
      <w:start w:val="1"/>
      <w:numFmt w:val="decimal"/>
      <w:lvlText w:val="%1.%2.%3.%4."/>
      <w:lvlJc w:val="left"/>
      <w:pPr>
        <w:tabs>
          <w:tab w:val="num" w:pos="1080"/>
        </w:tabs>
        <w:ind w:left="1080" w:hanging="720"/>
      </w:pPr>
      <w:rPr>
        <w:rFonts w:ascii="Wingdings" w:hAnsi="Wingdings" w:cs="Wingdings"/>
      </w:rPr>
    </w:lvl>
    <w:lvl w:ilvl="4">
      <w:start w:val="1"/>
      <w:numFmt w:val="decimal"/>
      <w:lvlText w:val="%1.%2.%3.%4.%5."/>
      <w:lvlJc w:val="left"/>
      <w:pPr>
        <w:tabs>
          <w:tab w:val="num" w:pos="1440"/>
        </w:tabs>
        <w:ind w:left="1440" w:hanging="1080"/>
      </w:pPr>
      <w:rPr>
        <w:rFonts w:ascii="Wingdings" w:hAnsi="Wingdings" w:cs="Wingdings"/>
      </w:rPr>
    </w:lvl>
    <w:lvl w:ilvl="5">
      <w:start w:val="1"/>
      <w:numFmt w:val="decimal"/>
      <w:lvlText w:val="%1.%2.%3.%4.%5.%6."/>
      <w:lvlJc w:val="left"/>
      <w:pPr>
        <w:tabs>
          <w:tab w:val="num" w:pos="1440"/>
        </w:tabs>
        <w:ind w:left="1440" w:hanging="1080"/>
      </w:pPr>
      <w:rPr>
        <w:rFonts w:ascii="Wingdings" w:hAnsi="Wingdings" w:cs="Wingdings"/>
      </w:rPr>
    </w:lvl>
    <w:lvl w:ilvl="6">
      <w:start w:val="1"/>
      <w:numFmt w:val="decimal"/>
      <w:lvlText w:val="%1.%2.%3.%4.%5.%6.%7."/>
      <w:lvlJc w:val="left"/>
      <w:pPr>
        <w:tabs>
          <w:tab w:val="num" w:pos="1800"/>
        </w:tabs>
        <w:ind w:left="1800" w:hanging="1440"/>
      </w:pPr>
      <w:rPr>
        <w:rFonts w:ascii="Wingdings" w:hAnsi="Wingdings" w:cs="Wingdings"/>
      </w:rPr>
    </w:lvl>
    <w:lvl w:ilvl="7">
      <w:start w:val="1"/>
      <w:numFmt w:val="decimal"/>
      <w:lvlText w:val="%1.%2.%3.%4.%5.%6.%7.%8."/>
      <w:lvlJc w:val="left"/>
      <w:pPr>
        <w:tabs>
          <w:tab w:val="num" w:pos="1800"/>
        </w:tabs>
        <w:ind w:left="1800" w:hanging="1440"/>
      </w:pPr>
      <w:rPr>
        <w:rFonts w:ascii="Wingdings" w:hAnsi="Wingdings" w:cs="Wingdings"/>
      </w:rPr>
    </w:lvl>
    <w:lvl w:ilvl="8">
      <w:start w:val="1"/>
      <w:numFmt w:val="decimal"/>
      <w:lvlText w:val="%1.%2.%3.%4.%5.%6.%7.%8.%9."/>
      <w:lvlJc w:val="left"/>
      <w:pPr>
        <w:tabs>
          <w:tab w:val="num" w:pos="2160"/>
        </w:tabs>
        <w:ind w:left="2160" w:hanging="1800"/>
      </w:pPr>
      <w:rPr>
        <w:rFonts w:ascii="Wingdings" w:hAnsi="Wingdings" w:cs="Wingdings"/>
      </w:rPr>
    </w:lvl>
  </w:abstractNum>
  <w:abstractNum w:abstractNumId="16" w15:restartNumberingAfterBreak="0">
    <w:nsid w:val="00000012"/>
    <w:multiLevelType w:val="multilevel"/>
    <w:tmpl w:val="BCE89654"/>
    <w:lvl w:ilvl="0">
      <w:start w:val="1"/>
      <w:numFmt w:val="bullet"/>
      <w:lvlText w:val=""/>
      <w:lvlJc w:val="left"/>
      <w:pPr>
        <w:tabs>
          <w:tab w:val="num" w:pos="720"/>
        </w:tabs>
        <w:ind w:left="720" w:hanging="360"/>
      </w:pPr>
      <w:rPr>
        <w:rFonts w:ascii="Symbol" w:hAnsi="Symbol" w:cs="Symbol" w:hint="default"/>
        <w:color w:val="000000"/>
        <w:sz w:val="20"/>
        <w:szCs w:val="20"/>
      </w:rPr>
    </w:lvl>
    <w:lvl w:ilvl="1">
      <w:start w:val="1"/>
      <w:numFmt w:val="decimal"/>
      <w:lvlText w:val="%1.%2."/>
      <w:lvlJc w:val="left"/>
      <w:pPr>
        <w:tabs>
          <w:tab w:val="num" w:pos="720"/>
        </w:tabs>
        <w:ind w:left="720" w:hanging="360"/>
      </w:pPr>
      <w:rPr>
        <w:rFonts w:ascii="Courier New" w:hAnsi="Courier New" w:cs="Courier New"/>
      </w:rPr>
    </w:lvl>
    <w:lvl w:ilvl="2">
      <w:start w:val="1"/>
      <w:numFmt w:val="decimal"/>
      <w:lvlText w:val="%1.%2.%3."/>
      <w:lvlJc w:val="left"/>
      <w:pPr>
        <w:tabs>
          <w:tab w:val="num" w:pos="1080"/>
        </w:tabs>
        <w:ind w:left="1080" w:hanging="720"/>
      </w:pPr>
      <w:rPr>
        <w:rFonts w:ascii="Wingdings" w:hAnsi="Wingdings" w:cs="Wingdings"/>
      </w:rPr>
    </w:lvl>
    <w:lvl w:ilvl="3">
      <w:start w:val="1"/>
      <w:numFmt w:val="decimal"/>
      <w:lvlText w:val="%1.%2.%3.%4."/>
      <w:lvlJc w:val="left"/>
      <w:pPr>
        <w:tabs>
          <w:tab w:val="num" w:pos="1080"/>
        </w:tabs>
        <w:ind w:left="1080" w:hanging="720"/>
      </w:pPr>
      <w:rPr>
        <w:rFonts w:ascii="Wingdings" w:hAnsi="Wingdings" w:cs="Wingdings"/>
      </w:rPr>
    </w:lvl>
    <w:lvl w:ilvl="4">
      <w:start w:val="1"/>
      <w:numFmt w:val="decimal"/>
      <w:lvlText w:val="%1.%2.%3.%4.%5."/>
      <w:lvlJc w:val="left"/>
      <w:pPr>
        <w:tabs>
          <w:tab w:val="num" w:pos="1440"/>
        </w:tabs>
        <w:ind w:left="1440" w:hanging="1080"/>
      </w:pPr>
      <w:rPr>
        <w:rFonts w:ascii="Wingdings" w:hAnsi="Wingdings" w:cs="Wingdings" w:hint="default"/>
        <w:sz w:val="24"/>
        <w:szCs w:val="24"/>
      </w:rPr>
    </w:lvl>
    <w:lvl w:ilvl="5">
      <w:start w:val="1"/>
      <w:numFmt w:val="decimal"/>
      <w:lvlText w:val="%1.%2.%3.%4.%5.%6."/>
      <w:lvlJc w:val="left"/>
      <w:pPr>
        <w:tabs>
          <w:tab w:val="num" w:pos="1440"/>
        </w:tabs>
        <w:ind w:left="1440" w:hanging="1080"/>
      </w:pPr>
      <w:rPr>
        <w:rFonts w:ascii="Wingdings" w:hAnsi="Wingdings" w:cs="Wingdings"/>
      </w:rPr>
    </w:lvl>
    <w:lvl w:ilvl="6">
      <w:start w:val="1"/>
      <w:numFmt w:val="decimal"/>
      <w:lvlText w:val="%7."/>
      <w:lvlJc w:val="left"/>
      <w:pPr>
        <w:tabs>
          <w:tab w:val="num" w:pos="1800"/>
        </w:tabs>
        <w:ind w:left="1800" w:hanging="1440"/>
      </w:pPr>
      <w:rPr>
        <w:rFonts w:ascii="Times New Roman" w:eastAsia="Times New Roman" w:hAnsi="Times New Roman" w:cs="Times New Roman" w:hint="default"/>
        <w:color w:val="auto"/>
      </w:rPr>
    </w:lvl>
    <w:lvl w:ilvl="7">
      <w:start w:val="1"/>
      <w:numFmt w:val="decimal"/>
      <w:lvlText w:val="%1.%2.%3.%4.%5.%6.%7.%8."/>
      <w:lvlJc w:val="left"/>
      <w:pPr>
        <w:tabs>
          <w:tab w:val="num" w:pos="1800"/>
        </w:tabs>
        <w:ind w:left="1800" w:hanging="1440"/>
      </w:pPr>
      <w:rPr>
        <w:rFonts w:ascii="Wingdings" w:hAnsi="Wingdings" w:cs="Wingdings"/>
      </w:rPr>
    </w:lvl>
    <w:lvl w:ilvl="8">
      <w:start w:val="1"/>
      <w:numFmt w:val="decimal"/>
      <w:lvlText w:val="%1.%2.%3.%4.%5.%6.%7.%8.%9."/>
      <w:lvlJc w:val="left"/>
      <w:pPr>
        <w:tabs>
          <w:tab w:val="num" w:pos="2160"/>
        </w:tabs>
        <w:ind w:left="2160" w:hanging="1800"/>
      </w:pPr>
      <w:rPr>
        <w:rFonts w:ascii="Wingdings" w:hAnsi="Wingdings" w:cs="Wingdings"/>
      </w:rPr>
    </w:lvl>
  </w:abstractNum>
  <w:abstractNum w:abstractNumId="17" w15:restartNumberingAfterBreak="0">
    <w:nsid w:val="00000013"/>
    <w:multiLevelType w:val="multilevel"/>
    <w:tmpl w:val="00000013"/>
    <w:name w:val="WW8Num19"/>
    <w:lvl w:ilvl="0">
      <w:start w:val="1"/>
      <w:numFmt w:val="decimal"/>
      <w:lvlText w:val="%1."/>
      <w:lvlJc w:val="left"/>
      <w:pPr>
        <w:tabs>
          <w:tab w:val="num" w:pos="708"/>
        </w:tabs>
        <w:ind w:left="464" w:hanging="284"/>
      </w:pPr>
      <w:rPr>
        <w:rFonts w:ascii="Symbol" w:hAnsi="Symbol" w:cs="Symbol"/>
        <w:lang w:val="pl-PL"/>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Symbol" w:hAnsi="Symbol" w:cs="Symbol"/>
        <w:vertAlign w:val="superscript"/>
      </w:rPr>
    </w:lvl>
  </w:abstractNum>
  <w:abstractNum w:abstractNumId="19"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Wingdings 2" w:hAnsi="Wingdings 2" w:cs="Symbol"/>
        <w:bCs/>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bCs/>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bCs/>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rPr>
    </w:lvl>
  </w:abstractNum>
  <w:abstractNum w:abstractNumId="21" w15:restartNumberingAfterBreak="0">
    <w:nsid w:val="00000017"/>
    <w:multiLevelType w:val="singleLevel"/>
    <w:tmpl w:val="00000017"/>
    <w:name w:val="WW8Num23"/>
    <w:lvl w:ilvl="0">
      <w:start w:val="1"/>
      <w:numFmt w:val="bullet"/>
      <w:lvlText w:val=""/>
      <w:lvlJc w:val="left"/>
      <w:pPr>
        <w:tabs>
          <w:tab w:val="num" w:pos="0"/>
        </w:tabs>
        <w:ind w:left="720" w:hanging="360"/>
      </w:pPr>
      <w:rPr>
        <w:rFonts w:ascii="Symbol" w:hAnsi="Symbol" w:cs="Symbol"/>
      </w:rPr>
    </w:lvl>
  </w:abstractNum>
  <w:abstractNum w:abstractNumId="22" w15:restartNumberingAfterBreak="0">
    <w:nsid w:val="00000018"/>
    <w:multiLevelType w:val="singleLevel"/>
    <w:tmpl w:val="00000018"/>
    <w:name w:val="WW8Num24"/>
    <w:lvl w:ilvl="0">
      <w:start w:val="1"/>
      <w:numFmt w:val="bullet"/>
      <w:lvlText w:val=""/>
      <w:lvlJc w:val="left"/>
      <w:pPr>
        <w:tabs>
          <w:tab w:val="num" w:pos="426"/>
        </w:tabs>
        <w:ind w:left="426" w:hanging="284"/>
      </w:pPr>
      <w:rPr>
        <w:rFonts w:ascii="Symbol" w:hAnsi="Symbol" w:cs="Symbol"/>
      </w:rPr>
    </w:lvl>
  </w:abstractNum>
  <w:abstractNum w:abstractNumId="23"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15:restartNumberingAfterBreak="0">
    <w:nsid w:val="0000001A"/>
    <w:multiLevelType w:val="singleLevel"/>
    <w:tmpl w:val="0000001A"/>
    <w:name w:val="WW8Num26"/>
    <w:lvl w:ilvl="0">
      <w:start w:val="1"/>
      <w:numFmt w:val="bullet"/>
      <w:lvlText w:val=""/>
      <w:lvlJc w:val="left"/>
      <w:pPr>
        <w:tabs>
          <w:tab w:val="num" w:pos="644"/>
        </w:tabs>
        <w:ind w:left="644" w:hanging="284"/>
      </w:pPr>
      <w:rPr>
        <w:rFonts w:ascii="Symbol" w:hAnsi="Symbol" w:cs="Symbol"/>
      </w:rPr>
    </w:lvl>
  </w:abstractNum>
  <w:abstractNum w:abstractNumId="25"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Wingdings 2" w:hAnsi="Wingdings 2" w:cs="Wingdings"/>
      </w:rPr>
    </w:lvl>
    <w:lvl w:ilvl="1">
      <w:start w:val="1"/>
      <w:numFmt w:val="bullet"/>
      <w:lvlText w:val="◦"/>
      <w:lvlJc w:val="left"/>
      <w:pPr>
        <w:tabs>
          <w:tab w:val="num" w:pos="1080"/>
        </w:tabs>
        <w:ind w:left="1080" w:hanging="360"/>
      </w:pPr>
      <w:rPr>
        <w:rFonts w:ascii="OpenSymbol" w:hAnsi="OpenSymbol" w:cs="OpenSymbol"/>
        <w:sz w:val="22"/>
        <w:szCs w:val="22"/>
      </w:rPr>
    </w:lvl>
    <w:lvl w:ilvl="2">
      <w:start w:val="1"/>
      <w:numFmt w:val="bullet"/>
      <w:lvlText w:val="▪"/>
      <w:lvlJc w:val="left"/>
      <w:pPr>
        <w:tabs>
          <w:tab w:val="num" w:pos="1440"/>
        </w:tabs>
        <w:ind w:left="1440" w:hanging="360"/>
      </w:pPr>
      <w:rPr>
        <w:rFonts w:ascii="OpenSymbol" w:hAnsi="OpenSymbol" w:cs="OpenSymbol"/>
        <w:sz w:val="22"/>
        <w:szCs w:val="22"/>
      </w:rPr>
    </w:lvl>
    <w:lvl w:ilvl="3">
      <w:start w:val="1"/>
      <w:numFmt w:val="bullet"/>
      <w:lvlText w:val=""/>
      <w:lvlJc w:val="left"/>
      <w:pPr>
        <w:tabs>
          <w:tab w:val="num" w:pos="1800"/>
        </w:tabs>
        <w:ind w:left="1800" w:hanging="360"/>
      </w:pPr>
      <w:rPr>
        <w:rFonts w:ascii="Wingdings 2" w:hAnsi="Wingdings 2" w:cs="Wingdings"/>
      </w:rPr>
    </w:lvl>
    <w:lvl w:ilvl="4">
      <w:start w:val="1"/>
      <w:numFmt w:val="bullet"/>
      <w:lvlText w:val="◦"/>
      <w:lvlJc w:val="left"/>
      <w:pPr>
        <w:tabs>
          <w:tab w:val="num" w:pos="2160"/>
        </w:tabs>
        <w:ind w:left="2160" w:hanging="360"/>
      </w:pPr>
      <w:rPr>
        <w:rFonts w:ascii="OpenSymbol" w:hAnsi="OpenSymbol" w:cs="OpenSymbol"/>
        <w:sz w:val="22"/>
        <w:szCs w:val="22"/>
      </w:rPr>
    </w:lvl>
    <w:lvl w:ilvl="5">
      <w:start w:val="1"/>
      <w:numFmt w:val="bullet"/>
      <w:lvlText w:val="▪"/>
      <w:lvlJc w:val="left"/>
      <w:pPr>
        <w:tabs>
          <w:tab w:val="num" w:pos="2520"/>
        </w:tabs>
        <w:ind w:left="2520" w:hanging="360"/>
      </w:pPr>
      <w:rPr>
        <w:rFonts w:ascii="OpenSymbol" w:hAnsi="OpenSymbol" w:cs="OpenSymbol"/>
        <w:sz w:val="22"/>
        <w:szCs w:val="22"/>
      </w:rPr>
    </w:lvl>
    <w:lvl w:ilvl="6">
      <w:start w:val="1"/>
      <w:numFmt w:val="bullet"/>
      <w:lvlText w:val=""/>
      <w:lvlJc w:val="left"/>
      <w:pPr>
        <w:tabs>
          <w:tab w:val="num" w:pos="2880"/>
        </w:tabs>
        <w:ind w:left="2880" w:hanging="360"/>
      </w:pPr>
      <w:rPr>
        <w:rFonts w:ascii="Wingdings 2" w:hAnsi="Wingdings 2" w:cs="Wingdings"/>
      </w:rPr>
    </w:lvl>
    <w:lvl w:ilvl="7">
      <w:start w:val="1"/>
      <w:numFmt w:val="bullet"/>
      <w:lvlText w:val="◦"/>
      <w:lvlJc w:val="left"/>
      <w:pPr>
        <w:tabs>
          <w:tab w:val="num" w:pos="3240"/>
        </w:tabs>
        <w:ind w:left="3240" w:hanging="360"/>
      </w:pPr>
      <w:rPr>
        <w:rFonts w:ascii="OpenSymbol" w:hAnsi="OpenSymbol" w:cs="OpenSymbol"/>
        <w:sz w:val="22"/>
        <w:szCs w:val="22"/>
      </w:rPr>
    </w:lvl>
    <w:lvl w:ilvl="8">
      <w:start w:val="1"/>
      <w:numFmt w:val="bullet"/>
      <w:lvlText w:val="▪"/>
      <w:lvlJc w:val="left"/>
      <w:pPr>
        <w:tabs>
          <w:tab w:val="num" w:pos="3600"/>
        </w:tabs>
        <w:ind w:left="3600" w:hanging="360"/>
      </w:pPr>
      <w:rPr>
        <w:rFonts w:ascii="OpenSymbol" w:hAnsi="OpenSymbol" w:cs="OpenSymbol"/>
        <w:sz w:val="22"/>
        <w:szCs w:val="22"/>
      </w:rPr>
    </w:lvl>
  </w:abstractNum>
  <w:abstractNum w:abstractNumId="26" w15:restartNumberingAfterBreak="0">
    <w:nsid w:val="0000001D"/>
    <w:multiLevelType w:val="singleLevel"/>
    <w:tmpl w:val="0000001D"/>
    <w:name w:val="WW8Num29"/>
    <w:lvl w:ilvl="0">
      <w:start w:val="1"/>
      <w:numFmt w:val="bullet"/>
      <w:lvlText w:val=""/>
      <w:lvlJc w:val="left"/>
      <w:pPr>
        <w:tabs>
          <w:tab w:val="num" w:pos="284"/>
        </w:tabs>
        <w:ind w:left="284" w:hanging="284"/>
      </w:pPr>
      <w:rPr>
        <w:rFonts w:ascii="Symbol" w:hAnsi="Symbol" w:cs="Symbol"/>
      </w:rPr>
    </w:lvl>
  </w:abstractNum>
  <w:abstractNum w:abstractNumId="27" w15:restartNumberingAfterBreak="0">
    <w:nsid w:val="0000001E"/>
    <w:multiLevelType w:val="singleLevel"/>
    <w:tmpl w:val="0000001E"/>
    <w:name w:val="WW8Num30"/>
    <w:lvl w:ilvl="0">
      <w:start w:val="1"/>
      <w:numFmt w:val="bullet"/>
      <w:lvlText w:val=""/>
      <w:lvlJc w:val="left"/>
      <w:pPr>
        <w:tabs>
          <w:tab w:val="num" w:pos="284"/>
        </w:tabs>
        <w:ind w:left="284" w:hanging="284"/>
      </w:pPr>
      <w:rPr>
        <w:rFonts w:ascii="Symbol" w:hAnsi="Symbol" w:cs="Symbol"/>
      </w:rPr>
    </w:lvl>
  </w:abstractNum>
  <w:abstractNum w:abstractNumId="28" w15:restartNumberingAfterBreak="0">
    <w:nsid w:val="0000001F"/>
    <w:multiLevelType w:val="singleLevel"/>
    <w:tmpl w:val="0000001F"/>
    <w:name w:val="WW8Num31"/>
    <w:lvl w:ilvl="0">
      <w:start w:val="1"/>
      <w:numFmt w:val="bullet"/>
      <w:lvlText w:val=""/>
      <w:lvlJc w:val="left"/>
      <w:pPr>
        <w:tabs>
          <w:tab w:val="num" w:pos="284"/>
        </w:tabs>
        <w:ind w:left="284" w:hanging="284"/>
      </w:pPr>
      <w:rPr>
        <w:rFonts w:ascii="Symbol" w:hAnsi="Symbol" w:cs="Symbol"/>
      </w:rPr>
    </w:lvl>
  </w:abstractNum>
  <w:abstractNum w:abstractNumId="29" w15:restartNumberingAfterBreak="0">
    <w:nsid w:val="00000020"/>
    <w:multiLevelType w:val="singleLevel"/>
    <w:tmpl w:val="00000020"/>
    <w:name w:val="WW8Num32"/>
    <w:lvl w:ilvl="0">
      <w:start w:val="1"/>
      <w:numFmt w:val="bullet"/>
      <w:lvlText w:val=""/>
      <w:lvlJc w:val="left"/>
      <w:pPr>
        <w:tabs>
          <w:tab w:val="num" w:pos="284"/>
        </w:tabs>
        <w:ind w:left="284" w:hanging="284"/>
      </w:pPr>
      <w:rPr>
        <w:rFonts w:ascii="Symbol" w:hAnsi="Symbol" w:cs="Symbol"/>
      </w:rPr>
    </w:lvl>
  </w:abstractNum>
  <w:abstractNum w:abstractNumId="30" w15:restartNumberingAfterBreak="0">
    <w:nsid w:val="00000021"/>
    <w:multiLevelType w:val="multilevel"/>
    <w:tmpl w:val="00000021"/>
    <w:name w:val="WW8Num33"/>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1" w15:restartNumberingAfterBreak="0">
    <w:nsid w:val="00000022"/>
    <w:multiLevelType w:val="multilevel"/>
    <w:tmpl w:val="00000022"/>
    <w:name w:val="WW8Num34"/>
    <w:lvl w:ilvl="0">
      <w:start w:val="1"/>
      <w:numFmt w:val="bullet"/>
      <w:lvlText w:val=""/>
      <w:lvlJc w:val="left"/>
      <w:pPr>
        <w:tabs>
          <w:tab w:val="num" w:pos="720"/>
        </w:tabs>
        <w:ind w:left="720" w:hanging="360"/>
      </w:pPr>
      <w:rPr>
        <w:rFonts w:ascii="Wingdings 2" w:hAnsi="Wingdings 2" w:cs="Symbol"/>
        <w:color w:val="0000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2" w15:restartNumberingAfterBreak="0">
    <w:nsid w:val="00000023"/>
    <w:multiLevelType w:val="multilevel"/>
    <w:tmpl w:val="00000023"/>
    <w:name w:val="WW8Num35"/>
    <w:lvl w:ilvl="0">
      <w:start w:val="1"/>
      <w:numFmt w:val="bullet"/>
      <w:lvlText w:val=""/>
      <w:lvlJc w:val="left"/>
      <w:pPr>
        <w:tabs>
          <w:tab w:val="num" w:pos="720"/>
        </w:tabs>
        <w:ind w:left="720" w:hanging="360"/>
      </w:pPr>
      <w:rPr>
        <w:rFonts w:ascii="Wingdings" w:hAnsi="Wingding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24"/>
    <w:multiLevelType w:val="multilevel"/>
    <w:tmpl w:val="00000024"/>
    <w:name w:val="WW8Num36"/>
    <w:lvl w:ilvl="0">
      <w:start w:val="1"/>
      <w:numFmt w:val="bullet"/>
      <w:lvlText w:val=""/>
      <w:lvlJc w:val="left"/>
      <w:pPr>
        <w:tabs>
          <w:tab w:val="num" w:pos="720"/>
        </w:tabs>
        <w:ind w:left="720" w:hanging="360"/>
      </w:pPr>
      <w:rPr>
        <w:rFonts w:ascii="Wingdings 2" w:hAnsi="Wingdings 2" w:cs="Wingdings 2"/>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4" w15:restartNumberingAfterBreak="0">
    <w:nsid w:val="00000025"/>
    <w:multiLevelType w:val="multilevel"/>
    <w:tmpl w:val="00000025"/>
    <w:name w:val="WW8Num37"/>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5" w15:restartNumberingAfterBreak="0">
    <w:nsid w:val="00000026"/>
    <w:multiLevelType w:val="multilevel"/>
    <w:tmpl w:val="00000026"/>
    <w:name w:val="WW8Num38"/>
    <w:lvl w:ilvl="0">
      <w:start w:val="1"/>
      <w:numFmt w:val="bullet"/>
      <w:lvlText w:val=""/>
      <w:lvlJc w:val="left"/>
      <w:pPr>
        <w:tabs>
          <w:tab w:val="num" w:pos="720"/>
        </w:tabs>
        <w:ind w:left="720" w:hanging="360"/>
      </w:pPr>
      <w:rPr>
        <w:rFonts w:ascii="Wingdings 2" w:hAnsi="Wingdings 2" w:cs="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6" w15:restartNumberingAfterBreak="0">
    <w:nsid w:val="00000027"/>
    <w:multiLevelType w:val="multilevel"/>
    <w:tmpl w:val="00000027"/>
    <w:name w:val="WW8Num39"/>
    <w:lvl w:ilvl="0">
      <w:start w:val="1"/>
      <w:numFmt w:val="bullet"/>
      <w:lvlText w:val=""/>
      <w:lvlJc w:val="left"/>
      <w:pPr>
        <w:tabs>
          <w:tab w:val="num" w:pos="720"/>
        </w:tabs>
        <w:ind w:left="720" w:hanging="360"/>
      </w:pPr>
      <w:rPr>
        <w:rFonts w:ascii="Wingdings 2" w:hAnsi="Wingdings 2" w:cs="Symbol"/>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15:restartNumberingAfterBreak="0">
    <w:nsid w:val="00000028"/>
    <w:multiLevelType w:val="multilevel"/>
    <w:tmpl w:val="00000028"/>
    <w:name w:val="WW8Num40"/>
    <w:lvl w:ilvl="0">
      <w:start w:val="1"/>
      <w:numFmt w:val="bullet"/>
      <w:lvlText w:val=""/>
      <w:lvlJc w:val="left"/>
      <w:pPr>
        <w:tabs>
          <w:tab w:val="num" w:pos="720"/>
        </w:tabs>
        <w:ind w:left="720" w:hanging="360"/>
      </w:pPr>
      <w:rPr>
        <w:rFonts w:ascii="Wingdings 2" w:hAnsi="Wingdings 2" w:cs="Symbol"/>
        <w:vertAlign w:val="superscrip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vertAlign w:val="superscrip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vertAlign w:val="superscrip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8" w15:restartNumberingAfterBreak="0">
    <w:nsid w:val="00000029"/>
    <w:multiLevelType w:val="multilevel"/>
    <w:tmpl w:val="00000029"/>
    <w:name w:val="WW8Num41"/>
    <w:lvl w:ilvl="0">
      <w:start w:val="1"/>
      <w:numFmt w:val="bullet"/>
      <w:lvlText w:val=""/>
      <w:lvlJc w:val="left"/>
      <w:pPr>
        <w:tabs>
          <w:tab w:val="num" w:pos="720"/>
        </w:tabs>
        <w:ind w:left="720" w:hanging="360"/>
      </w:pPr>
      <w:rPr>
        <w:rFonts w:ascii="Wingdings 2" w:hAnsi="Wingdings 2" w:cs="Symbol"/>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9" w15:restartNumberingAfterBreak="0">
    <w:nsid w:val="0000002A"/>
    <w:multiLevelType w:val="multilevel"/>
    <w:tmpl w:val="0000002A"/>
    <w:name w:val="WW8Num42"/>
    <w:lvl w:ilvl="0">
      <w:start w:val="1"/>
      <w:numFmt w:val="bullet"/>
      <w:lvlText w:val=""/>
      <w:lvlJc w:val="left"/>
      <w:pPr>
        <w:tabs>
          <w:tab w:val="num" w:pos="720"/>
        </w:tabs>
        <w:ind w:left="720" w:hanging="360"/>
      </w:pPr>
      <w:rPr>
        <w:rFonts w:ascii="Wingdings" w:hAnsi="Wingdings" w:cs="Symbo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0000002B"/>
    <w:multiLevelType w:val="singleLevel"/>
    <w:tmpl w:val="0000002B"/>
    <w:name w:val="WW8Num43"/>
    <w:lvl w:ilvl="0">
      <w:start w:val="1"/>
      <w:numFmt w:val="bullet"/>
      <w:lvlText w:val=""/>
      <w:lvlJc w:val="left"/>
      <w:pPr>
        <w:tabs>
          <w:tab w:val="num" w:pos="644"/>
        </w:tabs>
        <w:ind w:left="644" w:hanging="284"/>
      </w:pPr>
      <w:rPr>
        <w:rFonts w:ascii="Symbol" w:hAnsi="Symbol" w:cs="Symbol"/>
      </w:rPr>
    </w:lvl>
  </w:abstractNum>
  <w:abstractNum w:abstractNumId="41" w15:restartNumberingAfterBreak="0">
    <w:nsid w:val="0000002C"/>
    <w:multiLevelType w:val="singleLevel"/>
    <w:tmpl w:val="0000002C"/>
    <w:name w:val="WW8Num44"/>
    <w:lvl w:ilvl="0">
      <w:start w:val="1"/>
      <w:numFmt w:val="bullet"/>
      <w:lvlText w:val=""/>
      <w:lvlJc w:val="left"/>
      <w:pPr>
        <w:tabs>
          <w:tab w:val="num" w:pos="644"/>
        </w:tabs>
        <w:ind w:left="644" w:hanging="284"/>
      </w:pPr>
      <w:rPr>
        <w:rFonts w:ascii="Symbol" w:hAnsi="Symbol" w:cs="Symbol"/>
      </w:rPr>
    </w:lvl>
  </w:abstractNum>
  <w:abstractNum w:abstractNumId="42" w15:restartNumberingAfterBreak="0">
    <w:nsid w:val="0000002D"/>
    <w:multiLevelType w:val="singleLevel"/>
    <w:tmpl w:val="0000002D"/>
    <w:name w:val="WW8Num45"/>
    <w:lvl w:ilvl="0">
      <w:start w:val="1"/>
      <w:numFmt w:val="bullet"/>
      <w:lvlText w:val=""/>
      <w:lvlJc w:val="left"/>
      <w:pPr>
        <w:tabs>
          <w:tab w:val="num" w:pos="284"/>
        </w:tabs>
        <w:ind w:left="284" w:hanging="284"/>
      </w:pPr>
      <w:rPr>
        <w:rFonts w:ascii="Symbol" w:hAnsi="Symbol" w:cs="Symbol"/>
      </w:rPr>
    </w:lvl>
  </w:abstractNum>
  <w:abstractNum w:abstractNumId="43" w15:restartNumberingAfterBreak="0">
    <w:nsid w:val="0000002E"/>
    <w:multiLevelType w:val="singleLevel"/>
    <w:tmpl w:val="0000002E"/>
    <w:name w:val="WW8Num46"/>
    <w:lvl w:ilvl="0">
      <w:start w:val="1"/>
      <w:numFmt w:val="bullet"/>
      <w:lvlText w:val=""/>
      <w:lvlJc w:val="left"/>
      <w:pPr>
        <w:tabs>
          <w:tab w:val="num" w:pos="644"/>
        </w:tabs>
        <w:ind w:left="644" w:hanging="284"/>
      </w:pPr>
      <w:rPr>
        <w:rFonts w:ascii="Symbol" w:hAnsi="Symbol" w:cs="Symbol"/>
      </w:rPr>
    </w:lvl>
  </w:abstractNum>
  <w:abstractNum w:abstractNumId="44" w15:restartNumberingAfterBreak="0">
    <w:nsid w:val="0000002F"/>
    <w:multiLevelType w:val="singleLevel"/>
    <w:tmpl w:val="0000002F"/>
    <w:name w:val="WW8Num47"/>
    <w:lvl w:ilvl="0">
      <w:start w:val="1"/>
      <w:numFmt w:val="bullet"/>
      <w:lvlText w:val=""/>
      <w:lvlJc w:val="left"/>
      <w:pPr>
        <w:tabs>
          <w:tab w:val="num" w:pos="644"/>
        </w:tabs>
        <w:ind w:left="644" w:hanging="284"/>
      </w:pPr>
      <w:rPr>
        <w:rFonts w:ascii="Symbol" w:hAnsi="Symbol" w:cs="Symbol"/>
      </w:rPr>
    </w:lvl>
  </w:abstractNum>
  <w:abstractNum w:abstractNumId="45" w15:restartNumberingAfterBreak="0">
    <w:nsid w:val="00000030"/>
    <w:multiLevelType w:val="singleLevel"/>
    <w:tmpl w:val="00000030"/>
    <w:name w:val="WW8Num48"/>
    <w:lvl w:ilvl="0">
      <w:start w:val="1"/>
      <w:numFmt w:val="bullet"/>
      <w:lvlText w:val=""/>
      <w:lvlJc w:val="left"/>
      <w:pPr>
        <w:tabs>
          <w:tab w:val="num" w:pos="644"/>
        </w:tabs>
        <w:ind w:left="644" w:hanging="284"/>
      </w:pPr>
      <w:rPr>
        <w:rFonts w:ascii="Symbol" w:hAnsi="Symbol" w:cs="Symbol"/>
      </w:rPr>
    </w:lvl>
  </w:abstractNum>
  <w:abstractNum w:abstractNumId="46" w15:restartNumberingAfterBreak="0">
    <w:nsid w:val="00000031"/>
    <w:multiLevelType w:val="multilevel"/>
    <w:tmpl w:val="00000031"/>
    <w:name w:val="WW8Num49"/>
    <w:lvl w:ilvl="0">
      <w:start w:val="1"/>
      <w:numFmt w:val="bullet"/>
      <w:lvlText w:val=""/>
      <w:lvlJc w:val="left"/>
      <w:pPr>
        <w:tabs>
          <w:tab w:val="num" w:pos="720"/>
        </w:tabs>
        <w:ind w:left="720" w:hanging="360"/>
      </w:pPr>
      <w:rPr>
        <w:rFonts w:ascii="Wingdings" w:hAnsi="Wingdings" w:cs="Symbol"/>
      </w:r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0000032"/>
    <w:multiLevelType w:val="singleLevel"/>
    <w:tmpl w:val="00000032"/>
    <w:name w:val="WW8Num50"/>
    <w:lvl w:ilvl="0">
      <w:start w:val="1"/>
      <w:numFmt w:val="decimal"/>
      <w:lvlText w:val="%1."/>
      <w:lvlJc w:val="left"/>
      <w:pPr>
        <w:tabs>
          <w:tab w:val="num" w:pos="587"/>
        </w:tabs>
        <w:ind w:left="587" w:hanging="360"/>
      </w:pPr>
      <w:rPr>
        <w:rFonts w:ascii="Symbol" w:hAnsi="Symbol" w:cs="Symbol"/>
        <w:sz w:val="22"/>
      </w:rPr>
    </w:lvl>
  </w:abstractNum>
  <w:abstractNum w:abstractNumId="48" w15:restartNumberingAfterBreak="0">
    <w:nsid w:val="00000033"/>
    <w:multiLevelType w:val="multilevel"/>
    <w:tmpl w:val="00000033"/>
    <w:name w:val="WW8Num51"/>
    <w:lvl w:ilvl="0">
      <w:start w:val="1"/>
      <w:numFmt w:val="bullet"/>
      <w:lvlText w:val=""/>
      <w:lvlJc w:val="left"/>
      <w:pPr>
        <w:tabs>
          <w:tab w:val="num" w:pos="720"/>
        </w:tabs>
        <w:ind w:left="720" w:hanging="360"/>
      </w:pPr>
      <w:rPr>
        <w:rFonts w:ascii="Wingdings 2" w:hAnsi="Wingdings 2" w:cs="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9" w15:restartNumberingAfterBreak="0">
    <w:nsid w:val="00000034"/>
    <w:multiLevelType w:val="multilevel"/>
    <w:tmpl w:val="00000034"/>
    <w:name w:val="WW8Num52"/>
    <w:lvl w:ilvl="0">
      <w:start w:val="1"/>
      <w:numFmt w:val="bullet"/>
      <w:lvlText w:val=""/>
      <w:lvlJc w:val="left"/>
      <w:pPr>
        <w:tabs>
          <w:tab w:val="num" w:pos="720"/>
        </w:tabs>
        <w:ind w:left="720" w:hanging="360"/>
      </w:pPr>
      <w:rPr>
        <w:rFonts w:ascii="Wingdings 2" w:hAnsi="Wingdings 2" w:cs="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0" w15:restartNumberingAfterBreak="0">
    <w:nsid w:val="00000035"/>
    <w:multiLevelType w:val="multilevel"/>
    <w:tmpl w:val="00000035"/>
    <w:name w:val="WW8Num53"/>
    <w:lvl w:ilvl="0">
      <w:start w:val="1"/>
      <w:numFmt w:val="bullet"/>
      <w:lvlText w:val=""/>
      <w:lvlJc w:val="left"/>
      <w:pPr>
        <w:tabs>
          <w:tab w:val="num" w:pos="720"/>
        </w:tabs>
        <w:ind w:left="720" w:hanging="360"/>
      </w:pPr>
      <w:rPr>
        <w:rFonts w:ascii="Wingdings 2" w:hAnsi="Wingdings 2" w:cs="Symbol"/>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1" w15:restartNumberingAfterBreak="0">
    <w:nsid w:val="00000036"/>
    <w:multiLevelType w:val="multilevel"/>
    <w:tmpl w:val="00000036"/>
    <w:name w:val="WW8Num54"/>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2" w15:restartNumberingAfterBreak="0">
    <w:nsid w:val="00000037"/>
    <w:multiLevelType w:val="multilevel"/>
    <w:tmpl w:val="00000037"/>
    <w:name w:val="WW8Num55"/>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3" w15:restartNumberingAfterBreak="0">
    <w:nsid w:val="00000038"/>
    <w:multiLevelType w:val="multilevel"/>
    <w:tmpl w:val="00000038"/>
    <w:name w:val="WW8Num56"/>
    <w:lvl w:ilvl="0">
      <w:start w:val="1"/>
      <w:numFmt w:val="bullet"/>
      <w:lvlText w:val=""/>
      <w:lvlJc w:val="left"/>
      <w:pPr>
        <w:tabs>
          <w:tab w:val="num" w:pos="720"/>
        </w:tabs>
        <w:ind w:left="720" w:hanging="360"/>
      </w:pPr>
      <w:rPr>
        <w:rFonts w:ascii="Wingdings 2" w:hAnsi="Wingdings 2" w:cs="Symbol"/>
        <w:color w:val="0000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4" w15:restartNumberingAfterBreak="0">
    <w:nsid w:val="00000039"/>
    <w:multiLevelType w:val="multilevel"/>
    <w:tmpl w:val="00000039"/>
    <w:name w:val="WW8Num57"/>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5" w15:restartNumberingAfterBreak="0">
    <w:nsid w:val="0000003A"/>
    <w:multiLevelType w:val="multilevel"/>
    <w:tmpl w:val="0000003A"/>
    <w:name w:val="WW8Num58"/>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6" w15:restartNumberingAfterBreak="0">
    <w:nsid w:val="0000003B"/>
    <w:multiLevelType w:val="multilevel"/>
    <w:tmpl w:val="0000003B"/>
    <w:name w:val="WW8Num59"/>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7" w15:restartNumberingAfterBreak="0">
    <w:nsid w:val="0000003C"/>
    <w:multiLevelType w:val="multilevel"/>
    <w:tmpl w:val="0000003C"/>
    <w:name w:val="WW8Num60"/>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8" w15:restartNumberingAfterBreak="0">
    <w:nsid w:val="0000003D"/>
    <w:multiLevelType w:val="multilevel"/>
    <w:tmpl w:val="0000003D"/>
    <w:name w:val="WW8Num6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9" w15:restartNumberingAfterBreak="0">
    <w:nsid w:val="0000003E"/>
    <w:multiLevelType w:val="singleLevel"/>
    <w:tmpl w:val="0000003E"/>
    <w:name w:val="WW8Num62"/>
    <w:lvl w:ilvl="0">
      <w:start w:val="1"/>
      <w:numFmt w:val="bullet"/>
      <w:lvlText w:val=""/>
      <w:lvlJc w:val="left"/>
      <w:pPr>
        <w:tabs>
          <w:tab w:val="num" w:pos="0"/>
        </w:tabs>
        <w:ind w:left="1080" w:hanging="360"/>
      </w:pPr>
      <w:rPr>
        <w:rFonts w:ascii="Symbol" w:hAnsi="Symbol"/>
      </w:rPr>
    </w:lvl>
  </w:abstractNum>
  <w:abstractNum w:abstractNumId="60" w15:restartNumberingAfterBreak="0">
    <w:nsid w:val="0000003F"/>
    <w:multiLevelType w:val="singleLevel"/>
    <w:tmpl w:val="0000003F"/>
    <w:name w:val="WW8Num63"/>
    <w:lvl w:ilvl="0">
      <w:start w:val="1"/>
      <w:numFmt w:val="bullet"/>
      <w:lvlText w:val=""/>
      <w:lvlJc w:val="left"/>
      <w:pPr>
        <w:tabs>
          <w:tab w:val="num" w:pos="0"/>
        </w:tabs>
        <w:ind w:left="1080" w:hanging="360"/>
      </w:pPr>
      <w:rPr>
        <w:rFonts w:ascii="Symbol" w:hAnsi="Symbol"/>
      </w:rPr>
    </w:lvl>
  </w:abstractNum>
  <w:abstractNum w:abstractNumId="61" w15:restartNumberingAfterBreak="0">
    <w:nsid w:val="00000040"/>
    <w:multiLevelType w:val="singleLevel"/>
    <w:tmpl w:val="00000040"/>
    <w:name w:val="WW8Num64"/>
    <w:lvl w:ilvl="0">
      <w:start w:val="1"/>
      <w:numFmt w:val="bullet"/>
      <w:lvlText w:val=""/>
      <w:lvlJc w:val="left"/>
      <w:pPr>
        <w:tabs>
          <w:tab w:val="num" w:pos="0"/>
        </w:tabs>
        <w:ind w:left="720" w:hanging="360"/>
      </w:pPr>
      <w:rPr>
        <w:rFonts w:ascii="Symbol" w:hAnsi="Symbol"/>
      </w:rPr>
    </w:lvl>
  </w:abstractNum>
  <w:abstractNum w:abstractNumId="62" w15:restartNumberingAfterBreak="0">
    <w:nsid w:val="00000041"/>
    <w:multiLevelType w:val="multilevel"/>
    <w:tmpl w:val="00000041"/>
    <w:name w:val="WW8Num65"/>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3" w15:restartNumberingAfterBreak="0">
    <w:nsid w:val="00000042"/>
    <w:multiLevelType w:val="multilevel"/>
    <w:tmpl w:val="00000042"/>
    <w:name w:val="WW8Num66"/>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4" w15:restartNumberingAfterBreak="0">
    <w:nsid w:val="00000043"/>
    <w:multiLevelType w:val="multilevel"/>
    <w:tmpl w:val="00000043"/>
    <w:name w:val="WW8Num6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5" w15:restartNumberingAfterBreak="0">
    <w:nsid w:val="00000044"/>
    <w:multiLevelType w:val="multilevel"/>
    <w:tmpl w:val="00000044"/>
    <w:name w:val="WW8Num6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6" w15:restartNumberingAfterBreak="0">
    <w:nsid w:val="00000045"/>
    <w:multiLevelType w:val="multilevel"/>
    <w:tmpl w:val="00000045"/>
    <w:name w:val="WW8Num69"/>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7" w15:restartNumberingAfterBreak="0">
    <w:nsid w:val="00000046"/>
    <w:multiLevelType w:val="multilevel"/>
    <w:tmpl w:val="00000046"/>
    <w:name w:val="WW8Num70"/>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8" w15:restartNumberingAfterBreak="0">
    <w:nsid w:val="00000047"/>
    <w:multiLevelType w:val="multilevel"/>
    <w:tmpl w:val="00000047"/>
    <w:name w:val="WW8Num7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9" w15:restartNumberingAfterBreak="0">
    <w:nsid w:val="00000048"/>
    <w:multiLevelType w:val="multilevel"/>
    <w:tmpl w:val="00000048"/>
    <w:name w:val="WW8Num72"/>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0" w15:restartNumberingAfterBreak="0">
    <w:nsid w:val="00000049"/>
    <w:multiLevelType w:val="multilevel"/>
    <w:tmpl w:val="00000049"/>
    <w:name w:val="WW8Num73"/>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1" w15:restartNumberingAfterBreak="0">
    <w:nsid w:val="0000004A"/>
    <w:multiLevelType w:val="multilevel"/>
    <w:tmpl w:val="0000004A"/>
    <w:name w:val="WW8Num74"/>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2" w15:restartNumberingAfterBreak="0">
    <w:nsid w:val="0000004B"/>
    <w:multiLevelType w:val="multilevel"/>
    <w:tmpl w:val="0000004B"/>
    <w:name w:val="WW8Num7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3" w15:restartNumberingAfterBreak="0">
    <w:nsid w:val="0000004C"/>
    <w:multiLevelType w:val="multilevel"/>
    <w:tmpl w:val="0000004C"/>
    <w:name w:val="WW8Num76"/>
    <w:lvl w:ilvl="0">
      <w:start w:val="1"/>
      <w:numFmt w:val="bullet"/>
      <w:lvlText w:val=""/>
      <w:lvlJc w:val="left"/>
      <w:pPr>
        <w:tabs>
          <w:tab w:val="num" w:pos="765"/>
        </w:tabs>
        <w:ind w:left="765" w:hanging="360"/>
      </w:pPr>
      <w:rPr>
        <w:rFonts w:ascii="Wingdings 2" w:hAnsi="Wingdings 2"/>
      </w:rPr>
    </w:lvl>
    <w:lvl w:ilvl="1">
      <w:start w:val="1"/>
      <w:numFmt w:val="bullet"/>
      <w:lvlText w:val="◦"/>
      <w:lvlJc w:val="left"/>
      <w:pPr>
        <w:tabs>
          <w:tab w:val="num" w:pos="1125"/>
        </w:tabs>
        <w:ind w:left="1125" w:hanging="360"/>
      </w:pPr>
      <w:rPr>
        <w:rFonts w:ascii="OpenSymbol" w:hAnsi="OpenSymbol"/>
      </w:rPr>
    </w:lvl>
    <w:lvl w:ilvl="2">
      <w:start w:val="1"/>
      <w:numFmt w:val="bullet"/>
      <w:lvlText w:val="▪"/>
      <w:lvlJc w:val="left"/>
      <w:pPr>
        <w:tabs>
          <w:tab w:val="num" w:pos="1485"/>
        </w:tabs>
        <w:ind w:left="1485" w:hanging="360"/>
      </w:pPr>
      <w:rPr>
        <w:rFonts w:ascii="OpenSymbol" w:hAnsi="OpenSymbol"/>
      </w:rPr>
    </w:lvl>
    <w:lvl w:ilvl="3">
      <w:start w:val="1"/>
      <w:numFmt w:val="bullet"/>
      <w:lvlText w:val=""/>
      <w:lvlJc w:val="left"/>
      <w:pPr>
        <w:tabs>
          <w:tab w:val="num" w:pos="1845"/>
        </w:tabs>
        <w:ind w:left="1845" w:hanging="360"/>
      </w:pPr>
      <w:rPr>
        <w:rFonts w:ascii="Wingdings 2" w:hAnsi="Wingdings 2"/>
      </w:rPr>
    </w:lvl>
    <w:lvl w:ilvl="4">
      <w:start w:val="1"/>
      <w:numFmt w:val="bullet"/>
      <w:lvlText w:val="◦"/>
      <w:lvlJc w:val="left"/>
      <w:pPr>
        <w:tabs>
          <w:tab w:val="num" w:pos="2205"/>
        </w:tabs>
        <w:ind w:left="2205" w:hanging="360"/>
      </w:pPr>
      <w:rPr>
        <w:rFonts w:ascii="OpenSymbol" w:hAnsi="OpenSymbol"/>
      </w:rPr>
    </w:lvl>
    <w:lvl w:ilvl="5">
      <w:start w:val="1"/>
      <w:numFmt w:val="bullet"/>
      <w:lvlText w:val="▪"/>
      <w:lvlJc w:val="left"/>
      <w:pPr>
        <w:tabs>
          <w:tab w:val="num" w:pos="2565"/>
        </w:tabs>
        <w:ind w:left="2565" w:hanging="360"/>
      </w:pPr>
      <w:rPr>
        <w:rFonts w:ascii="OpenSymbol" w:hAnsi="OpenSymbol"/>
      </w:rPr>
    </w:lvl>
    <w:lvl w:ilvl="6">
      <w:start w:val="1"/>
      <w:numFmt w:val="bullet"/>
      <w:lvlText w:val=""/>
      <w:lvlJc w:val="left"/>
      <w:pPr>
        <w:tabs>
          <w:tab w:val="num" w:pos="2925"/>
        </w:tabs>
        <w:ind w:left="2925" w:hanging="360"/>
      </w:pPr>
      <w:rPr>
        <w:rFonts w:ascii="Wingdings 2" w:hAnsi="Wingdings 2"/>
      </w:rPr>
    </w:lvl>
    <w:lvl w:ilvl="7">
      <w:start w:val="1"/>
      <w:numFmt w:val="bullet"/>
      <w:lvlText w:val="◦"/>
      <w:lvlJc w:val="left"/>
      <w:pPr>
        <w:tabs>
          <w:tab w:val="num" w:pos="3285"/>
        </w:tabs>
        <w:ind w:left="3285" w:hanging="360"/>
      </w:pPr>
      <w:rPr>
        <w:rFonts w:ascii="OpenSymbol" w:hAnsi="OpenSymbol"/>
      </w:rPr>
    </w:lvl>
    <w:lvl w:ilvl="8">
      <w:start w:val="1"/>
      <w:numFmt w:val="bullet"/>
      <w:lvlText w:val="▪"/>
      <w:lvlJc w:val="left"/>
      <w:pPr>
        <w:tabs>
          <w:tab w:val="num" w:pos="3645"/>
        </w:tabs>
        <w:ind w:left="3645" w:hanging="360"/>
      </w:pPr>
      <w:rPr>
        <w:rFonts w:ascii="OpenSymbol" w:hAnsi="OpenSymbol"/>
      </w:rPr>
    </w:lvl>
  </w:abstractNum>
  <w:abstractNum w:abstractNumId="74" w15:restartNumberingAfterBreak="0">
    <w:nsid w:val="0000004D"/>
    <w:multiLevelType w:val="multilevel"/>
    <w:tmpl w:val="0000004D"/>
    <w:name w:val="WW8Num7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5" w15:restartNumberingAfterBreak="0">
    <w:nsid w:val="0000004E"/>
    <w:multiLevelType w:val="multilevel"/>
    <w:tmpl w:val="0000004E"/>
    <w:name w:val="WW8Num7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6" w15:restartNumberingAfterBreak="0">
    <w:nsid w:val="0000004F"/>
    <w:multiLevelType w:val="multilevel"/>
    <w:tmpl w:val="0000004F"/>
    <w:name w:val="WW8Num79"/>
    <w:lvl w:ilvl="0">
      <w:start w:val="1"/>
      <w:numFmt w:val="bullet"/>
      <w:lvlText w:val=""/>
      <w:lvlJc w:val="left"/>
      <w:pPr>
        <w:tabs>
          <w:tab w:val="num" w:pos="765"/>
        </w:tabs>
        <w:ind w:left="765" w:hanging="360"/>
      </w:pPr>
      <w:rPr>
        <w:rFonts w:ascii="Wingdings 2" w:hAnsi="Wingdings 2"/>
      </w:rPr>
    </w:lvl>
    <w:lvl w:ilvl="1">
      <w:start w:val="1"/>
      <w:numFmt w:val="bullet"/>
      <w:lvlText w:val="◦"/>
      <w:lvlJc w:val="left"/>
      <w:pPr>
        <w:tabs>
          <w:tab w:val="num" w:pos="1125"/>
        </w:tabs>
        <w:ind w:left="1125" w:hanging="360"/>
      </w:pPr>
      <w:rPr>
        <w:rFonts w:ascii="OpenSymbol" w:hAnsi="OpenSymbol" w:cs="OpenSymbol"/>
      </w:rPr>
    </w:lvl>
    <w:lvl w:ilvl="2">
      <w:start w:val="1"/>
      <w:numFmt w:val="bullet"/>
      <w:lvlText w:val="▪"/>
      <w:lvlJc w:val="left"/>
      <w:pPr>
        <w:tabs>
          <w:tab w:val="num" w:pos="1485"/>
        </w:tabs>
        <w:ind w:left="1485" w:hanging="360"/>
      </w:pPr>
      <w:rPr>
        <w:rFonts w:ascii="OpenSymbol" w:hAnsi="OpenSymbol" w:cs="OpenSymbol"/>
      </w:rPr>
    </w:lvl>
    <w:lvl w:ilvl="3">
      <w:start w:val="1"/>
      <w:numFmt w:val="bullet"/>
      <w:lvlText w:val=""/>
      <w:lvlJc w:val="left"/>
      <w:pPr>
        <w:tabs>
          <w:tab w:val="num" w:pos="1845"/>
        </w:tabs>
        <w:ind w:left="1845" w:hanging="360"/>
      </w:pPr>
      <w:rPr>
        <w:rFonts w:ascii="Wingdings 2" w:hAnsi="Wingdings 2"/>
      </w:rPr>
    </w:lvl>
    <w:lvl w:ilvl="4">
      <w:start w:val="1"/>
      <w:numFmt w:val="bullet"/>
      <w:lvlText w:val="◦"/>
      <w:lvlJc w:val="left"/>
      <w:pPr>
        <w:tabs>
          <w:tab w:val="num" w:pos="2205"/>
        </w:tabs>
        <w:ind w:left="2205" w:hanging="360"/>
      </w:pPr>
      <w:rPr>
        <w:rFonts w:ascii="OpenSymbol" w:hAnsi="OpenSymbol" w:cs="OpenSymbol"/>
      </w:rPr>
    </w:lvl>
    <w:lvl w:ilvl="5">
      <w:start w:val="1"/>
      <w:numFmt w:val="bullet"/>
      <w:lvlText w:val="▪"/>
      <w:lvlJc w:val="left"/>
      <w:pPr>
        <w:tabs>
          <w:tab w:val="num" w:pos="2565"/>
        </w:tabs>
        <w:ind w:left="2565" w:hanging="360"/>
      </w:pPr>
      <w:rPr>
        <w:rFonts w:ascii="OpenSymbol" w:hAnsi="OpenSymbol" w:cs="OpenSymbol"/>
      </w:rPr>
    </w:lvl>
    <w:lvl w:ilvl="6">
      <w:start w:val="1"/>
      <w:numFmt w:val="bullet"/>
      <w:lvlText w:val=""/>
      <w:lvlJc w:val="left"/>
      <w:pPr>
        <w:tabs>
          <w:tab w:val="num" w:pos="2925"/>
        </w:tabs>
        <w:ind w:left="2925" w:hanging="360"/>
      </w:pPr>
      <w:rPr>
        <w:rFonts w:ascii="Wingdings 2" w:hAnsi="Wingdings 2"/>
      </w:rPr>
    </w:lvl>
    <w:lvl w:ilvl="7">
      <w:start w:val="1"/>
      <w:numFmt w:val="bullet"/>
      <w:lvlText w:val="◦"/>
      <w:lvlJc w:val="left"/>
      <w:pPr>
        <w:tabs>
          <w:tab w:val="num" w:pos="3285"/>
        </w:tabs>
        <w:ind w:left="3285" w:hanging="360"/>
      </w:pPr>
      <w:rPr>
        <w:rFonts w:ascii="OpenSymbol" w:hAnsi="OpenSymbol" w:cs="OpenSymbol"/>
      </w:rPr>
    </w:lvl>
    <w:lvl w:ilvl="8">
      <w:start w:val="1"/>
      <w:numFmt w:val="bullet"/>
      <w:lvlText w:val="▪"/>
      <w:lvlJc w:val="left"/>
      <w:pPr>
        <w:tabs>
          <w:tab w:val="num" w:pos="3645"/>
        </w:tabs>
        <w:ind w:left="3645" w:hanging="360"/>
      </w:pPr>
      <w:rPr>
        <w:rFonts w:ascii="OpenSymbol" w:hAnsi="OpenSymbol" w:cs="OpenSymbol"/>
      </w:rPr>
    </w:lvl>
  </w:abstractNum>
  <w:abstractNum w:abstractNumId="77" w15:restartNumberingAfterBreak="0">
    <w:nsid w:val="00000050"/>
    <w:multiLevelType w:val="multilevel"/>
    <w:tmpl w:val="00000050"/>
    <w:name w:val="WW8Num80"/>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8" w15:restartNumberingAfterBreak="0">
    <w:nsid w:val="00000051"/>
    <w:multiLevelType w:val="multilevel"/>
    <w:tmpl w:val="00000051"/>
    <w:name w:val="WW8Num81"/>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9" w15:restartNumberingAfterBreak="0">
    <w:nsid w:val="00000052"/>
    <w:multiLevelType w:val="multilevel"/>
    <w:tmpl w:val="00000052"/>
    <w:name w:val="WW8Num8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0" w15:restartNumberingAfterBreak="0">
    <w:nsid w:val="00000053"/>
    <w:multiLevelType w:val="multilevel"/>
    <w:tmpl w:val="00000053"/>
    <w:name w:val="WW8Num8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1" w15:restartNumberingAfterBreak="0">
    <w:nsid w:val="00000054"/>
    <w:multiLevelType w:val="multilevel"/>
    <w:tmpl w:val="00000054"/>
    <w:name w:val="WW8Num8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2" w15:restartNumberingAfterBreak="0">
    <w:nsid w:val="00000055"/>
    <w:multiLevelType w:val="multilevel"/>
    <w:tmpl w:val="00000055"/>
    <w:name w:val="WW8Num8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3" w15:restartNumberingAfterBreak="0">
    <w:nsid w:val="0000005F"/>
    <w:multiLevelType w:val="multilevel"/>
    <w:tmpl w:val="0000005F"/>
    <w:name w:val="WW8Num95"/>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4" w15:restartNumberingAfterBreak="0">
    <w:nsid w:val="00000060"/>
    <w:multiLevelType w:val="multilevel"/>
    <w:tmpl w:val="00000060"/>
    <w:name w:val="WW8Num96"/>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5" w15:restartNumberingAfterBreak="0">
    <w:nsid w:val="00000061"/>
    <w:multiLevelType w:val="multilevel"/>
    <w:tmpl w:val="00000061"/>
    <w:name w:val="WW8Num97"/>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6" w15:restartNumberingAfterBreak="0">
    <w:nsid w:val="00000062"/>
    <w:multiLevelType w:val="multilevel"/>
    <w:tmpl w:val="00000062"/>
    <w:name w:val="WW8Num98"/>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7" w15:restartNumberingAfterBreak="0">
    <w:nsid w:val="00000063"/>
    <w:multiLevelType w:val="multilevel"/>
    <w:tmpl w:val="00000063"/>
    <w:name w:val="WW8Num99"/>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8" w15:restartNumberingAfterBreak="0">
    <w:nsid w:val="0000008B"/>
    <w:multiLevelType w:val="multilevel"/>
    <w:tmpl w:val="0000008B"/>
    <w:name w:val="WW8Num141"/>
    <w:lvl w:ilvl="0">
      <w:start w:val="2"/>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9" w15:restartNumberingAfterBreak="0">
    <w:nsid w:val="0000008D"/>
    <w:multiLevelType w:val="singleLevel"/>
    <w:tmpl w:val="0000008D"/>
    <w:name w:val="WW8Num128"/>
    <w:lvl w:ilvl="0">
      <w:start w:val="1"/>
      <w:numFmt w:val="decimal"/>
      <w:lvlText w:val="%1."/>
      <w:lvlJc w:val="left"/>
      <w:pPr>
        <w:tabs>
          <w:tab w:val="num" w:pos="1440"/>
        </w:tabs>
        <w:ind w:left="1440" w:hanging="360"/>
      </w:pPr>
      <w:rPr>
        <w:rFonts w:ascii="Times New Roman" w:hAnsi="Times New Roman" w:cs="Times New Roman"/>
        <w:b w:val="0"/>
        <w:i w:val="0"/>
        <w:sz w:val="22"/>
        <w:szCs w:val="22"/>
      </w:rPr>
    </w:lvl>
  </w:abstractNum>
  <w:abstractNum w:abstractNumId="90" w15:restartNumberingAfterBreak="0">
    <w:nsid w:val="0000008E"/>
    <w:multiLevelType w:val="multilevel"/>
    <w:tmpl w:val="0000008E"/>
    <w:name w:val="WW8Num151"/>
    <w:lvl w:ilvl="0">
      <w:start w:val="1"/>
      <w:numFmt w:val="decimal"/>
      <w:lvlText w:val="%1."/>
      <w:lvlJc w:val="left"/>
      <w:pPr>
        <w:tabs>
          <w:tab w:val="num" w:pos="1440"/>
        </w:tabs>
        <w:ind w:left="1440" w:hanging="360"/>
      </w:pPr>
      <w:rPr>
        <w:rFonts w:ascii="Times New Roman" w:hAnsi="Times New Roman" w:cs="Times New Roman"/>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eastAsia="Times New Roman"/>
        <w:kern w:val="1"/>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1" w15:restartNumberingAfterBreak="0">
    <w:nsid w:val="0000008F"/>
    <w:multiLevelType w:val="multilevel"/>
    <w:tmpl w:val="F67EF4DE"/>
    <w:lvl w:ilvl="0">
      <w:start w:val="1"/>
      <w:numFmt w:val="bullet"/>
      <w:lvlText w:val=""/>
      <w:lvlJc w:val="left"/>
      <w:pPr>
        <w:tabs>
          <w:tab w:val="num" w:pos="502"/>
        </w:tabs>
        <w:ind w:left="502"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i w:val="0"/>
        <w:sz w:val="22"/>
        <w:szCs w:val="22"/>
      </w:rPr>
    </w:lvl>
    <w:lvl w:ilvl="3">
      <w:start w:val="1"/>
      <w:numFmt w:val="lowerLetter"/>
      <w:lvlText w:val="%4)"/>
      <w:lvlJc w:val="left"/>
      <w:pPr>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2" w15:restartNumberingAfterBreak="0">
    <w:nsid w:val="00000092"/>
    <w:multiLevelType w:val="singleLevel"/>
    <w:tmpl w:val="00000092"/>
    <w:name w:val="WW8Num147"/>
    <w:lvl w:ilvl="0">
      <w:start w:val="1"/>
      <w:numFmt w:val="decimal"/>
      <w:lvlText w:val="%1."/>
      <w:lvlJc w:val="left"/>
      <w:pPr>
        <w:tabs>
          <w:tab w:val="num" w:pos="720"/>
        </w:tabs>
        <w:ind w:left="720" w:hanging="360"/>
      </w:pPr>
      <w:rPr>
        <w:sz w:val="22"/>
        <w:szCs w:val="22"/>
      </w:rPr>
    </w:lvl>
  </w:abstractNum>
  <w:abstractNum w:abstractNumId="93" w15:restartNumberingAfterBreak="0">
    <w:nsid w:val="00000093"/>
    <w:multiLevelType w:val="multilevel"/>
    <w:tmpl w:val="00000093"/>
    <w:name w:val="WW8Num145"/>
    <w:lvl w:ilvl="0">
      <w:start w:val="2"/>
      <w:numFmt w:val="decimal"/>
      <w:lvlText w:val="%1."/>
      <w:lvlJc w:val="left"/>
      <w:pPr>
        <w:tabs>
          <w:tab w:val="num" w:pos="2880"/>
        </w:tabs>
        <w:ind w:left="2880" w:hanging="360"/>
      </w:pPr>
      <w:rPr>
        <w:rFonts w:ascii="Times New Roman" w:eastAsia="Times New Roman" w:hAnsi="Times New Roman" w:cs="Times New Roman"/>
        <w:b w:val="0"/>
        <w:i w:val="0"/>
        <w:sz w:val="22"/>
        <w:szCs w:val="22"/>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rPr>
        <w:i w:val="0"/>
        <w:sz w:val="22"/>
        <w:szCs w:val="22"/>
      </w:r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94" w15:restartNumberingAfterBreak="0">
    <w:nsid w:val="00000094"/>
    <w:multiLevelType w:val="singleLevel"/>
    <w:tmpl w:val="00000094"/>
    <w:name w:val="WW8Num138"/>
    <w:lvl w:ilvl="0">
      <w:start w:val="1"/>
      <w:numFmt w:val="decimal"/>
      <w:lvlText w:val="%1."/>
      <w:lvlJc w:val="left"/>
      <w:pPr>
        <w:tabs>
          <w:tab w:val="num" w:pos="720"/>
        </w:tabs>
        <w:ind w:left="720" w:hanging="360"/>
      </w:pPr>
      <w:rPr>
        <w:rFonts w:ascii="Times New Roman" w:eastAsia="Times New Roman" w:hAnsi="Times New Roman" w:cs="Times New Roman"/>
        <w:b w:val="0"/>
        <w:i w:val="0"/>
        <w:sz w:val="22"/>
        <w:szCs w:val="22"/>
      </w:rPr>
    </w:lvl>
  </w:abstractNum>
  <w:abstractNum w:abstractNumId="95" w15:restartNumberingAfterBreak="0">
    <w:nsid w:val="00C24E7B"/>
    <w:multiLevelType w:val="hybridMultilevel"/>
    <w:tmpl w:val="303E436E"/>
    <w:name w:val="WW8Num142222222222222222222"/>
    <w:lvl w:ilvl="0" w:tplc="39C6D8D0">
      <w:start w:val="1"/>
      <w:numFmt w:val="bullet"/>
      <w:lvlText w:val=""/>
      <w:lvlJc w:val="left"/>
      <w:pPr>
        <w:tabs>
          <w:tab w:val="num" w:pos="644"/>
        </w:tabs>
        <w:ind w:left="644" w:hanging="284"/>
      </w:pPr>
      <w:rPr>
        <w:rFonts w:ascii="Symbol" w:hAnsi="Symbol" w:hint="default"/>
      </w:rPr>
    </w:lvl>
    <w:lvl w:ilvl="1" w:tplc="1DA8FBAE" w:tentative="1">
      <w:start w:val="1"/>
      <w:numFmt w:val="bullet"/>
      <w:lvlText w:val="o"/>
      <w:lvlJc w:val="left"/>
      <w:pPr>
        <w:tabs>
          <w:tab w:val="num" w:pos="1800"/>
        </w:tabs>
        <w:ind w:left="1800" w:hanging="360"/>
      </w:pPr>
      <w:rPr>
        <w:rFonts w:ascii="Courier New" w:hAnsi="Courier New" w:cs="Courier New" w:hint="default"/>
      </w:rPr>
    </w:lvl>
    <w:lvl w:ilvl="2" w:tplc="EF52D5AE" w:tentative="1">
      <w:start w:val="1"/>
      <w:numFmt w:val="bullet"/>
      <w:lvlText w:val=""/>
      <w:lvlJc w:val="left"/>
      <w:pPr>
        <w:tabs>
          <w:tab w:val="num" w:pos="2520"/>
        </w:tabs>
        <w:ind w:left="2520" w:hanging="360"/>
      </w:pPr>
      <w:rPr>
        <w:rFonts w:ascii="Wingdings" w:hAnsi="Wingdings" w:hint="default"/>
      </w:rPr>
    </w:lvl>
    <w:lvl w:ilvl="3" w:tplc="2D767972" w:tentative="1">
      <w:start w:val="1"/>
      <w:numFmt w:val="bullet"/>
      <w:lvlText w:val=""/>
      <w:lvlJc w:val="left"/>
      <w:pPr>
        <w:tabs>
          <w:tab w:val="num" w:pos="3240"/>
        </w:tabs>
        <w:ind w:left="3240" w:hanging="360"/>
      </w:pPr>
      <w:rPr>
        <w:rFonts w:ascii="Symbol" w:hAnsi="Symbol" w:hint="default"/>
      </w:rPr>
    </w:lvl>
    <w:lvl w:ilvl="4" w:tplc="663EC910" w:tentative="1">
      <w:start w:val="1"/>
      <w:numFmt w:val="bullet"/>
      <w:lvlText w:val="o"/>
      <w:lvlJc w:val="left"/>
      <w:pPr>
        <w:tabs>
          <w:tab w:val="num" w:pos="3960"/>
        </w:tabs>
        <w:ind w:left="3960" w:hanging="360"/>
      </w:pPr>
      <w:rPr>
        <w:rFonts w:ascii="Courier New" w:hAnsi="Courier New" w:cs="Courier New" w:hint="default"/>
      </w:rPr>
    </w:lvl>
    <w:lvl w:ilvl="5" w:tplc="F4ACEFE0" w:tentative="1">
      <w:start w:val="1"/>
      <w:numFmt w:val="bullet"/>
      <w:lvlText w:val=""/>
      <w:lvlJc w:val="left"/>
      <w:pPr>
        <w:tabs>
          <w:tab w:val="num" w:pos="4680"/>
        </w:tabs>
        <w:ind w:left="4680" w:hanging="360"/>
      </w:pPr>
      <w:rPr>
        <w:rFonts w:ascii="Wingdings" w:hAnsi="Wingdings" w:hint="default"/>
      </w:rPr>
    </w:lvl>
    <w:lvl w:ilvl="6" w:tplc="2534B46A" w:tentative="1">
      <w:start w:val="1"/>
      <w:numFmt w:val="bullet"/>
      <w:lvlText w:val=""/>
      <w:lvlJc w:val="left"/>
      <w:pPr>
        <w:tabs>
          <w:tab w:val="num" w:pos="5400"/>
        </w:tabs>
        <w:ind w:left="5400" w:hanging="360"/>
      </w:pPr>
      <w:rPr>
        <w:rFonts w:ascii="Symbol" w:hAnsi="Symbol" w:hint="default"/>
      </w:rPr>
    </w:lvl>
    <w:lvl w:ilvl="7" w:tplc="F8E2BE58" w:tentative="1">
      <w:start w:val="1"/>
      <w:numFmt w:val="bullet"/>
      <w:lvlText w:val="o"/>
      <w:lvlJc w:val="left"/>
      <w:pPr>
        <w:tabs>
          <w:tab w:val="num" w:pos="6120"/>
        </w:tabs>
        <w:ind w:left="6120" w:hanging="360"/>
      </w:pPr>
      <w:rPr>
        <w:rFonts w:ascii="Courier New" w:hAnsi="Courier New" w:cs="Courier New" w:hint="default"/>
      </w:rPr>
    </w:lvl>
    <w:lvl w:ilvl="8" w:tplc="BC10624A" w:tentative="1">
      <w:start w:val="1"/>
      <w:numFmt w:val="bullet"/>
      <w:lvlText w:val=""/>
      <w:lvlJc w:val="left"/>
      <w:pPr>
        <w:tabs>
          <w:tab w:val="num" w:pos="6840"/>
        </w:tabs>
        <w:ind w:left="6840" w:hanging="360"/>
      </w:pPr>
      <w:rPr>
        <w:rFonts w:ascii="Wingdings" w:hAnsi="Wingdings" w:hint="default"/>
      </w:rPr>
    </w:lvl>
  </w:abstractNum>
  <w:abstractNum w:abstractNumId="96" w15:restartNumberingAfterBreak="0">
    <w:nsid w:val="00F55B19"/>
    <w:multiLevelType w:val="hybridMultilevel"/>
    <w:tmpl w:val="462EBE98"/>
    <w:lvl w:ilvl="0" w:tplc="8634FB2C">
      <w:start w:val="5"/>
      <w:numFmt w:val="bullet"/>
      <w:lvlText w:val="-"/>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015C5071"/>
    <w:multiLevelType w:val="multilevel"/>
    <w:tmpl w:val="4D6C8ACA"/>
    <w:lvl w:ilvl="0">
      <w:start w:val="6"/>
      <w:numFmt w:val="decimal"/>
      <w:lvlText w:val="%1."/>
      <w:lvlJc w:val="left"/>
      <w:pPr>
        <w:tabs>
          <w:tab w:val="num" w:pos="720"/>
        </w:tabs>
        <w:ind w:left="720" w:hanging="360"/>
      </w:pPr>
      <w:rPr>
        <w:rFonts w:ascii="Symbol" w:hAnsi="Symbol" w:cs="Symbol" w:hint="default"/>
      </w:rPr>
    </w:lvl>
    <w:lvl w:ilvl="1">
      <w:start w:val="4"/>
      <w:numFmt w:val="decimal"/>
      <w:lvlText w:val="%2)"/>
      <w:lvlJc w:val="left"/>
      <w:pPr>
        <w:tabs>
          <w:tab w:val="num" w:pos="1440"/>
        </w:tabs>
        <w:ind w:left="1440" w:hanging="360"/>
      </w:pPr>
      <w:rPr>
        <w:rFonts w:ascii="Symbol" w:hAnsi="Symbol" w:cs="Symbol" w:hint="default"/>
        <w:b w:val="0"/>
        <w:i w:val="0"/>
        <w:color w:val="000000"/>
        <w:sz w:val="22"/>
        <w:szCs w:val="20"/>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8" w15:restartNumberingAfterBreak="0">
    <w:nsid w:val="01E15156"/>
    <w:multiLevelType w:val="hybridMultilevel"/>
    <w:tmpl w:val="9694303A"/>
    <w:lvl w:ilvl="0" w:tplc="866E8998">
      <w:start w:val="2"/>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044509D7"/>
    <w:multiLevelType w:val="hybridMultilevel"/>
    <w:tmpl w:val="46660E54"/>
    <w:lvl w:ilvl="0" w:tplc="B8287B50">
      <w:start w:val="1"/>
      <w:numFmt w:val="decimal"/>
      <w:lvlText w:val="%1."/>
      <w:lvlJc w:val="left"/>
      <w:pPr>
        <w:ind w:left="720" w:hanging="360"/>
      </w:pPr>
      <w:rPr>
        <w:rFonts w:ascii="Times New Roman" w:hAnsi="Times New Roman" w:hint="default"/>
        <w:b w:val="0"/>
        <w:i w:val="0"/>
        <w:sz w:val="22"/>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04BF5085"/>
    <w:multiLevelType w:val="multilevel"/>
    <w:tmpl w:val="E0C45E2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05CF05FD"/>
    <w:multiLevelType w:val="hybridMultilevel"/>
    <w:tmpl w:val="79622592"/>
    <w:lvl w:ilvl="0" w:tplc="ADCE3EAC">
      <w:start w:val="1"/>
      <w:numFmt w:val="decimal"/>
      <w:lvlText w:val="%1."/>
      <w:lvlJc w:val="left"/>
      <w:pPr>
        <w:ind w:left="644" w:hanging="360"/>
      </w:pPr>
      <w:rPr>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2" w15:restartNumberingAfterBreak="0">
    <w:nsid w:val="06690A96"/>
    <w:multiLevelType w:val="multilevel"/>
    <w:tmpl w:val="97481B5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3" w15:restartNumberingAfterBreak="0">
    <w:nsid w:val="073123CB"/>
    <w:multiLevelType w:val="multilevel"/>
    <w:tmpl w:val="D89A1F60"/>
    <w:name w:val="WW8Num232"/>
    <w:lvl w:ilvl="0">
      <w:start w:val="2"/>
      <w:numFmt w:val="decimal"/>
      <w:lvlText w:val="%1."/>
      <w:lvlJc w:val="left"/>
      <w:pPr>
        <w:tabs>
          <w:tab w:val="num" w:pos="720"/>
        </w:tabs>
        <w:ind w:left="720" w:hanging="360"/>
      </w:pPr>
      <w:rPr>
        <w:rFonts w:ascii="Times New Roman" w:eastAsia="Times New Roman" w:hAnsi="Times New Roman" w:cs="Times New Roman" w:hint="default"/>
        <w:color w:val="auto"/>
        <w:sz w:val="22"/>
        <w:szCs w:val="22"/>
      </w:rPr>
    </w:lvl>
    <w:lvl w:ilvl="1">
      <w:start w:val="1"/>
      <w:numFmt w:val="decimal"/>
      <w:lvlText w:val="%2."/>
      <w:lvlJc w:val="left"/>
      <w:pPr>
        <w:tabs>
          <w:tab w:val="num" w:pos="1440"/>
        </w:tabs>
        <w:ind w:left="1440" w:hanging="360"/>
      </w:pPr>
      <w:rPr>
        <w:rFonts w:cs="Times New Roman" w:hint="default"/>
        <w:sz w:val="22"/>
        <w:szCs w:val="22"/>
      </w:rPr>
    </w:lvl>
    <w:lvl w:ilvl="2">
      <w:start w:val="1"/>
      <w:numFmt w:val="lowerRoman"/>
      <w:lvlText w:val="%3."/>
      <w:lvlJc w:val="right"/>
      <w:pPr>
        <w:tabs>
          <w:tab w:val="num" w:pos="2160"/>
        </w:tabs>
        <w:ind w:left="2160" w:hanging="180"/>
      </w:pPr>
      <w:rPr>
        <w:rFonts w:cs="Times New Roman" w:hint="default"/>
        <w:sz w:val="22"/>
        <w:szCs w:val="22"/>
      </w:rPr>
    </w:lvl>
    <w:lvl w:ilvl="3">
      <w:start w:val="5"/>
      <w:numFmt w:val="decimal"/>
      <w:lvlText w:val="%4."/>
      <w:lvlJc w:val="left"/>
      <w:pPr>
        <w:tabs>
          <w:tab w:val="num" w:pos="2880"/>
        </w:tabs>
        <w:ind w:left="2880" w:hanging="360"/>
      </w:pPr>
      <w:rPr>
        <w:rFonts w:cs="Times New Roman" w:hint="default"/>
        <w:sz w:val="22"/>
        <w:szCs w:val="22"/>
      </w:rPr>
    </w:lvl>
    <w:lvl w:ilvl="4">
      <w:start w:val="1"/>
      <w:numFmt w:val="decimal"/>
      <w:lvlText w:val="%5)"/>
      <w:lvlJc w:val="left"/>
      <w:pPr>
        <w:tabs>
          <w:tab w:val="num" w:pos="3600"/>
        </w:tabs>
        <w:ind w:left="3600" w:hanging="360"/>
      </w:pPr>
      <w:rPr>
        <w:rFonts w:hint="default"/>
        <w:sz w:val="24"/>
        <w:szCs w:val="24"/>
      </w:rPr>
    </w:lvl>
    <w:lvl w:ilvl="5">
      <w:start w:val="1"/>
      <w:numFmt w:val="lowerLetter"/>
      <w:lvlText w:val="%6)"/>
      <w:lvlJc w:val="left"/>
      <w:pPr>
        <w:tabs>
          <w:tab w:val="num" w:pos="4500"/>
        </w:tabs>
        <w:ind w:left="4500" w:hanging="360"/>
      </w:pPr>
      <w:rPr>
        <w:rFonts w:cs="Times New Roman" w:hint="default"/>
        <w:sz w:val="22"/>
        <w:szCs w:val="22"/>
      </w:rPr>
    </w:lvl>
    <w:lvl w:ilvl="6">
      <w:start w:val="1"/>
      <w:numFmt w:val="decimal"/>
      <w:lvlText w:val="%7."/>
      <w:lvlJc w:val="left"/>
      <w:pPr>
        <w:tabs>
          <w:tab w:val="num" w:pos="5040"/>
        </w:tabs>
        <w:ind w:left="5040" w:hanging="360"/>
      </w:pPr>
      <w:rPr>
        <w:rFonts w:cs="Times New Roman" w:hint="default"/>
        <w:color w:val="auto"/>
      </w:rPr>
    </w:lvl>
    <w:lvl w:ilvl="7">
      <w:start w:val="1"/>
      <w:numFmt w:val="lowerLetter"/>
      <w:lvlText w:val="%8."/>
      <w:lvlJc w:val="left"/>
      <w:pPr>
        <w:tabs>
          <w:tab w:val="num" w:pos="5760"/>
        </w:tabs>
        <w:ind w:left="5760" w:hanging="360"/>
      </w:pPr>
      <w:rPr>
        <w:rFonts w:cs="Times New Roman" w:hint="default"/>
        <w:sz w:val="22"/>
        <w:szCs w:val="22"/>
      </w:rPr>
    </w:lvl>
    <w:lvl w:ilvl="8">
      <w:start w:val="1"/>
      <w:numFmt w:val="lowerRoman"/>
      <w:lvlText w:val="%9."/>
      <w:lvlJc w:val="right"/>
      <w:pPr>
        <w:tabs>
          <w:tab w:val="num" w:pos="6480"/>
        </w:tabs>
        <w:ind w:left="6480" w:hanging="180"/>
      </w:pPr>
      <w:rPr>
        <w:rFonts w:cs="Times New Roman" w:hint="default"/>
        <w:sz w:val="22"/>
        <w:szCs w:val="22"/>
      </w:rPr>
    </w:lvl>
  </w:abstractNum>
  <w:abstractNum w:abstractNumId="104" w15:restartNumberingAfterBreak="0">
    <w:nsid w:val="075B579C"/>
    <w:multiLevelType w:val="hybridMultilevel"/>
    <w:tmpl w:val="9662AF14"/>
    <w:name w:val="WW8Num1422222222222"/>
    <w:lvl w:ilvl="0" w:tplc="C0C8334C">
      <w:start w:val="1"/>
      <w:numFmt w:val="bullet"/>
      <w:lvlText w:val=""/>
      <w:lvlJc w:val="left"/>
      <w:pPr>
        <w:tabs>
          <w:tab w:val="num" w:pos="644"/>
        </w:tabs>
        <w:ind w:left="644" w:hanging="284"/>
      </w:pPr>
      <w:rPr>
        <w:rFonts w:ascii="Symbol" w:hAnsi="Symbol" w:hint="default"/>
      </w:rPr>
    </w:lvl>
    <w:lvl w:ilvl="1" w:tplc="7238475E" w:tentative="1">
      <w:start w:val="1"/>
      <w:numFmt w:val="bullet"/>
      <w:lvlText w:val="o"/>
      <w:lvlJc w:val="left"/>
      <w:pPr>
        <w:tabs>
          <w:tab w:val="num" w:pos="1800"/>
        </w:tabs>
        <w:ind w:left="1800" w:hanging="360"/>
      </w:pPr>
      <w:rPr>
        <w:rFonts w:ascii="Courier New" w:hAnsi="Courier New" w:cs="Courier New" w:hint="default"/>
      </w:rPr>
    </w:lvl>
    <w:lvl w:ilvl="2" w:tplc="4AE6BBC4" w:tentative="1">
      <w:start w:val="1"/>
      <w:numFmt w:val="bullet"/>
      <w:lvlText w:val=""/>
      <w:lvlJc w:val="left"/>
      <w:pPr>
        <w:tabs>
          <w:tab w:val="num" w:pos="2520"/>
        </w:tabs>
        <w:ind w:left="2520" w:hanging="360"/>
      </w:pPr>
      <w:rPr>
        <w:rFonts w:ascii="Wingdings" w:hAnsi="Wingdings" w:hint="default"/>
      </w:rPr>
    </w:lvl>
    <w:lvl w:ilvl="3" w:tplc="05FE3BE2" w:tentative="1">
      <w:start w:val="1"/>
      <w:numFmt w:val="bullet"/>
      <w:lvlText w:val=""/>
      <w:lvlJc w:val="left"/>
      <w:pPr>
        <w:tabs>
          <w:tab w:val="num" w:pos="3240"/>
        </w:tabs>
        <w:ind w:left="3240" w:hanging="360"/>
      </w:pPr>
      <w:rPr>
        <w:rFonts w:ascii="Symbol" w:hAnsi="Symbol" w:hint="default"/>
      </w:rPr>
    </w:lvl>
    <w:lvl w:ilvl="4" w:tplc="B4A0018A" w:tentative="1">
      <w:start w:val="1"/>
      <w:numFmt w:val="bullet"/>
      <w:lvlText w:val="o"/>
      <w:lvlJc w:val="left"/>
      <w:pPr>
        <w:tabs>
          <w:tab w:val="num" w:pos="3960"/>
        </w:tabs>
        <w:ind w:left="3960" w:hanging="360"/>
      </w:pPr>
      <w:rPr>
        <w:rFonts w:ascii="Courier New" w:hAnsi="Courier New" w:cs="Courier New" w:hint="default"/>
      </w:rPr>
    </w:lvl>
    <w:lvl w:ilvl="5" w:tplc="78A4B736" w:tentative="1">
      <w:start w:val="1"/>
      <w:numFmt w:val="bullet"/>
      <w:lvlText w:val=""/>
      <w:lvlJc w:val="left"/>
      <w:pPr>
        <w:tabs>
          <w:tab w:val="num" w:pos="4680"/>
        </w:tabs>
        <w:ind w:left="4680" w:hanging="360"/>
      </w:pPr>
      <w:rPr>
        <w:rFonts w:ascii="Wingdings" w:hAnsi="Wingdings" w:hint="default"/>
      </w:rPr>
    </w:lvl>
    <w:lvl w:ilvl="6" w:tplc="101090D0" w:tentative="1">
      <w:start w:val="1"/>
      <w:numFmt w:val="bullet"/>
      <w:lvlText w:val=""/>
      <w:lvlJc w:val="left"/>
      <w:pPr>
        <w:tabs>
          <w:tab w:val="num" w:pos="5400"/>
        </w:tabs>
        <w:ind w:left="5400" w:hanging="360"/>
      </w:pPr>
      <w:rPr>
        <w:rFonts w:ascii="Symbol" w:hAnsi="Symbol" w:hint="default"/>
      </w:rPr>
    </w:lvl>
    <w:lvl w:ilvl="7" w:tplc="E11C922C" w:tentative="1">
      <w:start w:val="1"/>
      <w:numFmt w:val="bullet"/>
      <w:lvlText w:val="o"/>
      <w:lvlJc w:val="left"/>
      <w:pPr>
        <w:tabs>
          <w:tab w:val="num" w:pos="6120"/>
        </w:tabs>
        <w:ind w:left="6120" w:hanging="360"/>
      </w:pPr>
      <w:rPr>
        <w:rFonts w:ascii="Courier New" w:hAnsi="Courier New" w:cs="Courier New" w:hint="default"/>
      </w:rPr>
    </w:lvl>
    <w:lvl w:ilvl="8" w:tplc="506A62BA"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08CA618C"/>
    <w:multiLevelType w:val="hybridMultilevel"/>
    <w:tmpl w:val="F75AD5BA"/>
    <w:lvl w:ilvl="0" w:tplc="4998CB7C">
      <w:start w:val="1"/>
      <w:numFmt w:val="decimal"/>
      <w:lvlText w:val="%1)"/>
      <w:lvlJc w:val="left"/>
      <w:pPr>
        <w:ind w:left="720" w:hanging="360"/>
      </w:pPr>
      <w:rPr>
        <w:rFonts w:ascii="Times New Roman" w:hAnsi="Times New Roman" w:hint="default"/>
        <w:b w:val="0"/>
        <w:i w:val="0"/>
        <w:color w:val="auto"/>
        <w:sz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0B305DD5"/>
    <w:multiLevelType w:val="hybridMultilevel"/>
    <w:tmpl w:val="D728C840"/>
    <w:name w:val="WW8Num1422222222222222222"/>
    <w:lvl w:ilvl="0" w:tplc="08E0EF82">
      <w:start w:val="1"/>
      <w:numFmt w:val="bullet"/>
      <w:lvlText w:val=""/>
      <w:lvlJc w:val="left"/>
      <w:pPr>
        <w:tabs>
          <w:tab w:val="num" w:pos="1004"/>
        </w:tabs>
        <w:ind w:left="1004" w:hanging="284"/>
      </w:pPr>
      <w:rPr>
        <w:rFonts w:ascii="Symbol" w:hAnsi="Symbol" w:hint="default"/>
      </w:rPr>
    </w:lvl>
    <w:lvl w:ilvl="1" w:tplc="1932D6DC" w:tentative="1">
      <w:start w:val="1"/>
      <w:numFmt w:val="bullet"/>
      <w:lvlText w:val="o"/>
      <w:lvlJc w:val="left"/>
      <w:pPr>
        <w:tabs>
          <w:tab w:val="num" w:pos="2160"/>
        </w:tabs>
        <w:ind w:left="2160" w:hanging="360"/>
      </w:pPr>
      <w:rPr>
        <w:rFonts w:ascii="Courier New" w:hAnsi="Courier New" w:cs="Courier New" w:hint="default"/>
      </w:rPr>
    </w:lvl>
    <w:lvl w:ilvl="2" w:tplc="0415001B" w:tentative="1">
      <w:start w:val="1"/>
      <w:numFmt w:val="bullet"/>
      <w:lvlText w:val=""/>
      <w:lvlJc w:val="left"/>
      <w:pPr>
        <w:tabs>
          <w:tab w:val="num" w:pos="2880"/>
        </w:tabs>
        <w:ind w:left="2880" w:hanging="360"/>
      </w:pPr>
      <w:rPr>
        <w:rFonts w:ascii="Wingdings" w:hAnsi="Wingdings" w:hint="default"/>
      </w:rPr>
    </w:lvl>
    <w:lvl w:ilvl="3" w:tplc="AE2A0916" w:tentative="1">
      <w:start w:val="1"/>
      <w:numFmt w:val="bullet"/>
      <w:lvlText w:val=""/>
      <w:lvlJc w:val="left"/>
      <w:pPr>
        <w:tabs>
          <w:tab w:val="num" w:pos="3600"/>
        </w:tabs>
        <w:ind w:left="3600" w:hanging="360"/>
      </w:pPr>
      <w:rPr>
        <w:rFonts w:ascii="Symbol" w:hAnsi="Symbol" w:hint="default"/>
      </w:rPr>
    </w:lvl>
    <w:lvl w:ilvl="4" w:tplc="04150019" w:tentative="1">
      <w:start w:val="1"/>
      <w:numFmt w:val="bullet"/>
      <w:lvlText w:val="o"/>
      <w:lvlJc w:val="left"/>
      <w:pPr>
        <w:tabs>
          <w:tab w:val="num" w:pos="4320"/>
        </w:tabs>
        <w:ind w:left="4320" w:hanging="360"/>
      </w:pPr>
      <w:rPr>
        <w:rFonts w:ascii="Courier New" w:hAnsi="Courier New" w:cs="Courier New" w:hint="default"/>
      </w:rPr>
    </w:lvl>
    <w:lvl w:ilvl="5" w:tplc="0415001B" w:tentative="1">
      <w:start w:val="1"/>
      <w:numFmt w:val="bullet"/>
      <w:lvlText w:val=""/>
      <w:lvlJc w:val="left"/>
      <w:pPr>
        <w:tabs>
          <w:tab w:val="num" w:pos="5040"/>
        </w:tabs>
        <w:ind w:left="5040" w:hanging="360"/>
      </w:pPr>
      <w:rPr>
        <w:rFonts w:ascii="Wingdings" w:hAnsi="Wingdings" w:hint="default"/>
      </w:rPr>
    </w:lvl>
    <w:lvl w:ilvl="6" w:tplc="0415000F" w:tentative="1">
      <w:start w:val="1"/>
      <w:numFmt w:val="bullet"/>
      <w:lvlText w:val=""/>
      <w:lvlJc w:val="left"/>
      <w:pPr>
        <w:tabs>
          <w:tab w:val="num" w:pos="5760"/>
        </w:tabs>
        <w:ind w:left="5760" w:hanging="360"/>
      </w:pPr>
      <w:rPr>
        <w:rFonts w:ascii="Symbol" w:hAnsi="Symbol" w:hint="default"/>
      </w:rPr>
    </w:lvl>
    <w:lvl w:ilvl="7" w:tplc="04150019" w:tentative="1">
      <w:start w:val="1"/>
      <w:numFmt w:val="bullet"/>
      <w:lvlText w:val="o"/>
      <w:lvlJc w:val="left"/>
      <w:pPr>
        <w:tabs>
          <w:tab w:val="num" w:pos="6480"/>
        </w:tabs>
        <w:ind w:left="6480" w:hanging="360"/>
      </w:pPr>
      <w:rPr>
        <w:rFonts w:ascii="Courier New" w:hAnsi="Courier New" w:cs="Courier New" w:hint="default"/>
      </w:rPr>
    </w:lvl>
    <w:lvl w:ilvl="8" w:tplc="0415001B" w:tentative="1">
      <w:start w:val="1"/>
      <w:numFmt w:val="bullet"/>
      <w:lvlText w:val=""/>
      <w:lvlJc w:val="left"/>
      <w:pPr>
        <w:tabs>
          <w:tab w:val="num" w:pos="7200"/>
        </w:tabs>
        <w:ind w:left="7200" w:hanging="360"/>
      </w:pPr>
      <w:rPr>
        <w:rFonts w:ascii="Wingdings" w:hAnsi="Wingdings" w:hint="default"/>
      </w:rPr>
    </w:lvl>
  </w:abstractNum>
  <w:abstractNum w:abstractNumId="107" w15:restartNumberingAfterBreak="0">
    <w:nsid w:val="0D081D75"/>
    <w:multiLevelType w:val="multilevel"/>
    <w:tmpl w:val="5A144ADA"/>
    <w:lvl w:ilvl="0">
      <w:start w:val="11"/>
      <w:numFmt w:val="decimal"/>
      <w:lvlText w:val="%1."/>
      <w:lvlJc w:val="lef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2"/>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08" w15:restartNumberingAfterBreak="0">
    <w:nsid w:val="0E4E7BD9"/>
    <w:multiLevelType w:val="hybridMultilevel"/>
    <w:tmpl w:val="11FAEBAA"/>
    <w:name w:val="WW8Num14222222222222"/>
    <w:lvl w:ilvl="0" w:tplc="04150011">
      <w:start w:val="1"/>
      <w:numFmt w:val="bullet"/>
      <w:lvlText w:val=""/>
      <w:lvlJc w:val="left"/>
      <w:pPr>
        <w:tabs>
          <w:tab w:val="num" w:pos="644"/>
        </w:tabs>
        <w:ind w:left="644" w:hanging="284"/>
      </w:pPr>
      <w:rPr>
        <w:rFonts w:ascii="Symbol" w:hAnsi="Symbol" w:hint="default"/>
      </w:rPr>
    </w:lvl>
    <w:lvl w:ilvl="1" w:tplc="04150019" w:tentative="1">
      <w:start w:val="1"/>
      <w:numFmt w:val="bullet"/>
      <w:lvlText w:val="o"/>
      <w:lvlJc w:val="left"/>
      <w:pPr>
        <w:tabs>
          <w:tab w:val="num" w:pos="1800"/>
        </w:tabs>
        <w:ind w:left="1800" w:hanging="360"/>
      </w:pPr>
      <w:rPr>
        <w:rFonts w:ascii="Courier New" w:hAnsi="Courier New" w:cs="Courier New" w:hint="default"/>
      </w:rPr>
    </w:lvl>
    <w:lvl w:ilvl="2" w:tplc="0415001B" w:tentative="1">
      <w:start w:val="1"/>
      <w:numFmt w:val="bullet"/>
      <w:lvlText w:val=""/>
      <w:lvlJc w:val="left"/>
      <w:pPr>
        <w:tabs>
          <w:tab w:val="num" w:pos="2520"/>
        </w:tabs>
        <w:ind w:left="2520" w:hanging="360"/>
      </w:pPr>
      <w:rPr>
        <w:rFonts w:ascii="Wingdings" w:hAnsi="Wingdings" w:hint="default"/>
      </w:rPr>
    </w:lvl>
    <w:lvl w:ilvl="3" w:tplc="0415000F" w:tentative="1">
      <w:start w:val="1"/>
      <w:numFmt w:val="bullet"/>
      <w:lvlText w:val=""/>
      <w:lvlJc w:val="left"/>
      <w:pPr>
        <w:tabs>
          <w:tab w:val="num" w:pos="3240"/>
        </w:tabs>
        <w:ind w:left="3240" w:hanging="360"/>
      </w:pPr>
      <w:rPr>
        <w:rFonts w:ascii="Symbol" w:hAnsi="Symbol" w:hint="default"/>
      </w:rPr>
    </w:lvl>
    <w:lvl w:ilvl="4" w:tplc="04150019" w:tentative="1">
      <w:start w:val="1"/>
      <w:numFmt w:val="bullet"/>
      <w:lvlText w:val="o"/>
      <w:lvlJc w:val="left"/>
      <w:pPr>
        <w:tabs>
          <w:tab w:val="num" w:pos="3960"/>
        </w:tabs>
        <w:ind w:left="3960" w:hanging="360"/>
      </w:pPr>
      <w:rPr>
        <w:rFonts w:ascii="Courier New" w:hAnsi="Courier New" w:cs="Courier New" w:hint="default"/>
      </w:rPr>
    </w:lvl>
    <w:lvl w:ilvl="5" w:tplc="0415001B" w:tentative="1">
      <w:start w:val="1"/>
      <w:numFmt w:val="bullet"/>
      <w:lvlText w:val=""/>
      <w:lvlJc w:val="left"/>
      <w:pPr>
        <w:tabs>
          <w:tab w:val="num" w:pos="4680"/>
        </w:tabs>
        <w:ind w:left="4680" w:hanging="360"/>
      </w:pPr>
      <w:rPr>
        <w:rFonts w:ascii="Wingdings" w:hAnsi="Wingdings" w:hint="default"/>
      </w:rPr>
    </w:lvl>
    <w:lvl w:ilvl="6" w:tplc="0415000F" w:tentative="1">
      <w:start w:val="1"/>
      <w:numFmt w:val="bullet"/>
      <w:lvlText w:val=""/>
      <w:lvlJc w:val="left"/>
      <w:pPr>
        <w:tabs>
          <w:tab w:val="num" w:pos="5400"/>
        </w:tabs>
        <w:ind w:left="5400" w:hanging="360"/>
      </w:pPr>
      <w:rPr>
        <w:rFonts w:ascii="Symbol" w:hAnsi="Symbol" w:hint="default"/>
      </w:rPr>
    </w:lvl>
    <w:lvl w:ilvl="7" w:tplc="04150019" w:tentative="1">
      <w:start w:val="1"/>
      <w:numFmt w:val="bullet"/>
      <w:lvlText w:val="o"/>
      <w:lvlJc w:val="left"/>
      <w:pPr>
        <w:tabs>
          <w:tab w:val="num" w:pos="6120"/>
        </w:tabs>
        <w:ind w:left="6120" w:hanging="360"/>
      </w:pPr>
      <w:rPr>
        <w:rFonts w:ascii="Courier New" w:hAnsi="Courier New" w:cs="Courier New" w:hint="default"/>
      </w:rPr>
    </w:lvl>
    <w:lvl w:ilvl="8" w:tplc="0415001B" w:tentative="1">
      <w:start w:val="1"/>
      <w:numFmt w:val="bullet"/>
      <w:lvlText w:val=""/>
      <w:lvlJc w:val="left"/>
      <w:pPr>
        <w:tabs>
          <w:tab w:val="num" w:pos="6840"/>
        </w:tabs>
        <w:ind w:left="6840" w:hanging="360"/>
      </w:pPr>
      <w:rPr>
        <w:rFonts w:ascii="Wingdings" w:hAnsi="Wingdings" w:hint="default"/>
      </w:rPr>
    </w:lvl>
  </w:abstractNum>
  <w:abstractNum w:abstractNumId="109" w15:restartNumberingAfterBreak="0">
    <w:nsid w:val="0EA46B6A"/>
    <w:multiLevelType w:val="hybridMultilevel"/>
    <w:tmpl w:val="25EAD57A"/>
    <w:lvl w:ilvl="0" w:tplc="5C78FBEE">
      <w:start w:val="1"/>
      <w:numFmt w:val="bullet"/>
      <w:lvlText w:val=""/>
      <w:lvlJc w:val="left"/>
      <w:pPr>
        <w:ind w:left="1366" w:hanging="360"/>
      </w:pPr>
      <w:rPr>
        <w:rFonts w:ascii="Symbol" w:hAnsi="Symbol" w:hint="default"/>
      </w:rPr>
    </w:lvl>
    <w:lvl w:ilvl="1" w:tplc="04150003">
      <w:start w:val="1"/>
      <w:numFmt w:val="bullet"/>
      <w:lvlText w:val="o"/>
      <w:lvlJc w:val="left"/>
      <w:pPr>
        <w:ind w:left="2086" w:hanging="360"/>
      </w:pPr>
      <w:rPr>
        <w:rFonts w:ascii="Courier New" w:hAnsi="Courier New" w:cs="Courier New" w:hint="default"/>
      </w:rPr>
    </w:lvl>
    <w:lvl w:ilvl="2" w:tplc="04150005">
      <w:start w:val="1"/>
      <w:numFmt w:val="bullet"/>
      <w:lvlText w:val=""/>
      <w:lvlJc w:val="left"/>
      <w:pPr>
        <w:ind w:left="2806" w:hanging="360"/>
      </w:pPr>
      <w:rPr>
        <w:rFonts w:ascii="Wingdings" w:hAnsi="Wingdings" w:hint="default"/>
      </w:rPr>
    </w:lvl>
    <w:lvl w:ilvl="3" w:tplc="04150001">
      <w:start w:val="1"/>
      <w:numFmt w:val="bullet"/>
      <w:lvlText w:val=""/>
      <w:lvlJc w:val="left"/>
      <w:pPr>
        <w:ind w:left="3526" w:hanging="360"/>
      </w:pPr>
      <w:rPr>
        <w:rFonts w:ascii="Symbol" w:hAnsi="Symbol" w:hint="default"/>
      </w:rPr>
    </w:lvl>
    <w:lvl w:ilvl="4" w:tplc="04150003">
      <w:start w:val="1"/>
      <w:numFmt w:val="bullet"/>
      <w:lvlText w:val="o"/>
      <w:lvlJc w:val="left"/>
      <w:pPr>
        <w:ind w:left="4246" w:hanging="360"/>
      </w:pPr>
      <w:rPr>
        <w:rFonts w:ascii="Courier New" w:hAnsi="Courier New" w:cs="Courier New" w:hint="default"/>
      </w:rPr>
    </w:lvl>
    <w:lvl w:ilvl="5" w:tplc="04150005">
      <w:start w:val="1"/>
      <w:numFmt w:val="bullet"/>
      <w:lvlText w:val=""/>
      <w:lvlJc w:val="left"/>
      <w:pPr>
        <w:ind w:left="4966" w:hanging="360"/>
      </w:pPr>
      <w:rPr>
        <w:rFonts w:ascii="Wingdings" w:hAnsi="Wingdings" w:hint="default"/>
      </w:rPr>
    </w:lvl>
    <w:lvl w:ilvl="6" w:tplc="04150001">
      <w:start w:val="1"/>
      <w:numFmt w:val="bullet"/>
      <w:lvlText w:val=""/>
      <w:lvlJc w:val="left"/>
      <w:pPr>
        <w:ind w:left="5686" w:hanging="360"/>
      </w:pPr>
      <w:rPr>
        <w:rFonts w:ascii="Symbol" w:hAnsi="Symbol" w:hint="default"/>
      </w:rPr>
    </w:lvl>
    <w:lvl w:ilvl="7" w:tplc="04150003">
      <w:start w:val="1"/>
      <w:numFmt w:val="bullet"/>
      <w:lvlText w:val="o"/>
      <w:lvlJc w:val="left"/>
      <w:pPr>
        <w:ind w:left="6406" w:hanging="360"/>
      </w:pPr>
      <w:rPr>
        <w:rFonts w:ascii="Courier New" w:hAnsi="Courier New" w:cs="Courier New" w:hint="default"/>
      </w:rPr>
    </w:lvl>
    <w:lvl w:ilvl="8" w:tplc="04150005">
      <w:start w:val="1"/>
      <w:numFmt w:val="bullet"/>
      <w:lvlText w:val=""/>
      <w:lvlJc w:val="left"/>
      <w:pPr>
        <w:ind w:left="7126" w:hanging="360"/>
      </w:pPr>
      <w:rPr>
        <w:rFonts w:ascii="Wingdings" w:hAnsi="Wingdings" w:hint="default"/>
      </w:rPr>
    </w:lvl>
  </w:abstractNum>
  <w:abstractNum w:abstractNumId="110" w15:restartNumberingAfterBreak="0">
    <w:nsid w:val="10C75DEE"/>
    <w:multiLevelType w:val="hybridMultilevel"/>
    <w:tmpl w:val="60CE3500"/>
    <w:name w:val="WW8Num1422222222222222"/>
    <w:lvl w:ilvl="0" w:tplc="77B4CC6E">
      <w:start w:val="1"/>
      <w:numFmt w:val="bullet"/>
      <w:lvlText w:val=""/>
      <w:lvlJc w:val="left"/>
      <w:pPr>
        <w:tabs>
          <w:tab w:val="num" w:pos="644"/>
        </w:tabs>
        <w:ind w:left="644" w:hanging="284"/>
      </w:pPr>
      <w:rPr>
        <w:rFonts w:ascii="Symbol" w:hAnsi="Symbol" w:hint="default"/>
      </w:rPr>
    </w:lvl>
    <w:lvl w:ilvl="1" w:tplc="384056F8" w:tentative="1">
      <w:start w:val="1"/>
      <w:numFmt w:val="bullet"/>
      <w:lvlText w:val="o"/>
      <w:lvlJc w:val="left"/>
      <w:pPr>
        <w:tabs>
          <w:tab w:val="num" w:pos="1800"/>
        </w:tabs>
        <w:ind w:left="1800" w:hanging="360"/>
      </w:pPr>
      <w:rPr>
        <w:rFonts w:ascii="Courier New" w:hAnsi="Courier New" w:cs="Courier New" w:hint="default"/>
      </w:rPr>
    </w:lvl>
    <w:lvl w:ilvl="2" w:tplc="E2B857F0" w:tentative="1">
      <w:start w:val="1"/>
      <w:numFmt w:val="bullet"/>
      <w:lvlText w:val=""/>
      <w:lvlJc w:val="left"/>
      <w:pPr>
        <w:tabs>
          <w:tab w:val="num" w:pos="2520"/>
        </w:tabs>
        <w:ind w:left="2520" w:hanging="360"/>
      </w:pPr>
      <w:rPr>
        <w:rFonts w:ascii="Wingdings" w:hAnsi="Wingdings" w:hint="default"/>
      </w:rPr>
    </w:lvl>
    <w:lvl w:ilvl="3" w:tplc="2098DE46" w:tentative="1">
      <w:start w:val="1"/>
      <w:numFmt w:val="bullet"/>
      <w:lvlText w:val=""/>
      <w:lvlJc w:val="left"/>
      <w:pPr>
        <w:tabs>
          <w:tab w:val="num" w:pos="3240"/>
        </w:tabs>
        <w:ind w:left="3240" w:hanging="360"/>
      </w:pPr>
      <w:rPr>
        <w:rFonts w:ascii="Symbol" w:hAnsi="Symbol" w:hint="default"/>
      </w:rPr>
    </w:lvl>
    <w:lvl w:ilvl="4" w:tplc="DDFA8290" w:tentative="1">
      <w:start w:val="1"/>
      <w:numFmt w:val="bullet"/>
      <w:lvlText w:val="o"/>
      <w:lvlJc w:val="left"/>
      <w:pPr>
        <w:tabs>
          <w:tab w:val="num" w:pos="3960"/>
        </w:tabs>
        <w:ind w:left="3960" w:hanging="360"/>
      </w:pPr>
      <w:rPr>
        <w:rFonts w:ascii="Courier New" w:hAnsi="Courier New" w:cs="Courier New" w:hint="default"/>
      </w:rPr>
    </w:lvl>
    <w:lvl w:ilvl="5" w:tplc="4984A4E2" w:tentative="1">
      <w:start w:val="1"/>
      <w:numFmt w:val="bullet"/>
      <w:lvlText w:val=""/>
      <w:lvlJc w:val="left"/>
      <w:pPr>
        <w:tabs>
          <w:tab w:val="num" w:pos="4680"/>
        </w:tabs>
        <w:ind w:left="4680" w:hanging="360"/>
      </w:pPr>
      <w:rPr>
        <w:rFonts w:ascii="Wingdings" w:hAnsi="Wingdings" w:hint="default"/>
      </w:rPr>
    </w:lvl>
    <w:lvl w:ilvl="6" w:tplc="DBD8AB14" w:tentative="1">
      <w:start w:val="1"/>
      <w:numFmt w:val="bullet"/>
      <w:lvlText w:val=""/>
      <w:lvlJc w:val="left"/>
      <w:pPr>
        <w:tabs>
          <w:tab w:val="num" w:pos="5400"/>
        </w:tabs>
        <w:ind w:left="5400" w:hanging="360"/>
      </w:pPr>
      <w:rPr>
        <w:rFonts w:ascii="Symbol" w:hAnsi="Symbol" w:hint="default"/>
      </w:rPr>
    </w:lvl>
    <w:lvl w:ilvl="7" w:tplc="8CCA8402" w:tentative="1">
      <w:start w:val="1"/>
      <w:numFmt w:val="bullet"/>
      <w:lvlText w:val="o"/>
      <w:lvlJc w:val="left"/>
      <w:pPr>
        <w:tabs>
          <w:tab w:val="num" w:pos="6120"/>
        </w:tabs>
        <w:ind w:left="6120" w:hanging="360"/>
      </w:pPr>
      <w:rPr>
        <w:rFonts w:ascii="Courier New" w:hAnsi="Courier New" w:cs="Courier New" w:hint="default"/>
      </w:rPr>
    </w:lvl>
    <w:lvl w:ilvl="8" w:tplc="C178CA50" w:tentative="1">
      <w:start w:val="1"/>
      <w:numFmt w:val="bullet"/>
      <w:lvlText w:val=""/>
      <w:lvlJc w:val="left"/>
      <w:pPr>
        <w:tabs>
          <w:tab w:val="num" w:pos="6840"/>
        </w:tabs>
        <w:ind w:left="6840" w:hanging="360"/>
      </w:pPr>
      <w:rPr>
        <w:rFonts w:ascii="Wingdings" w:hAnsi="Wingdings" w:hint="default"/>
      </w:rPr>
    </w:lvl>
  </w:abstractNum>
  <w:abstractNum w:abstractNumId="111" w15:restartNumberingAfterBreak="0">
    <w:nsid w:val="11F061EA"/>
    <w:multiLevelType w:val="hybridMultilevel"/>
    <w:tmpl w:val="36A47FEC"/>
    <w:name w:val="WW8Num142222222"/>
    <w:lvl w:ilvl="0" w:tplc="04150001">
      <w:start w:val="1"/>
      <w:numFmt w:val="bullet"/>
      <w:lvlText w:val=""/>
      <w:lvlJc w:val="left"/>
      <w:pPr>
        <w:tabs>
          <w:tab w:val="num" w:pos="284"/>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127D7D19"/>
    <w:multiLevelType w:val="hybridMultilevel"/>
    <w:tmpl w:val="0BF04F82"/>
    <w:name w:val="WW8Num1422222222"/>
    <w:lvl w:ilvl="0" w:tplc="FFFFFFFF">
      <w:start w:val="1"/>
      <w:numFmt w:val="bullet"/>
      <w:lvlText w:val=""/>
      <w:lvlJc w:val="left"/>
      <w:pPr>
        <w:tabs>
          <w:tab w:val="num" w:pos="1004"/>
        </w:tabs>
        <w:ind w:left="1004" w:hanging="284"/>
      </w:pPr>
      <w:rPr>
        <w:rFonts w:ascii="Symbol" w:hAnsi="Symbol" w:hint="default"/>
      </w:rPr>
    </w:lvl>
    <w:lvl w:ilvl="1" w:tplc="04150001"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3" w15:restartNumberingAfterBreak="0">
    <w:nsid w:val="12A15417"/>
    <w:multiLevelType w:val="multilevel"/>
    <w:tmpl w:val="5E6A853A"/>
    <w:lvl w:ilvl="0">
      <w:start w:val="1"/>
      <w:numFmt w:val="decimal"/>
      <w:lvlText w:val="%1)"/>
      <w:lvlJc w:val="left"/>
      <w:pPr>
        <w:tabs>
          <w:tab w:val="num" w:pos="720"/>
        </w:tabs>
        <w:ind w:left="720" w:hanging="360"/>
      </w:pPr>
      <w:rPr>
        <w:rFonts w:ascii="Times New Roman" w:eastAsia="Times New Roman" w:hAnsi="Times New Roman" w:cs="Times New Roman"/>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ascii="Times New Roman" w:eastAsia="Arial" w:hAnsi="Times New Roman" w:cs="Times New Roman"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14" w15:restartNumberingAfterBreak="0">
    <w:nsid w:val="135C59EB"/>
    <w:multiLevelType w:val="multilevel"/>
    <w:tmpl w:val="0D7485CE"/>
    <w:name w:val="WW8Num123"/>
    <w:lvl w:ilvl="0">
      <w:start w:val="2"/>
      <w:numFmt w:val="decimal"/>
      <w:lvlText w:val="%1."/>
      <w:lvlJc w:val="left"/>
      <w:pPr>
        <w:tabs>
          <w:tab w:val="num" w:pos="720"/>
        </w:tabs>
        <w:ind w:left="720" w:hanging="360"/>
      </w:pPr>
      <w:rPr>
        <w:rFonts w:ascii="Symbol" w:hAnsi="Symbol" w:cs="Symbol" w:hint="default"/>
        <w:color w:val="000000"/>
        <w:sz w:val="20"/>
        <w:szCs w:val="20"/>
      </w:rPr>
    </w:lvl>
    <w:lvl w:ilvl="1">
      <w:start w:val="1"/>
      <w:numFmt w:val="decimal"/>
      <w:lvlText w:val="%1.%2."/>
      <w:lvlJc w:val="left"/>
      <w:pPr>
        <w:tabs>
          <w:tab w:val="num" w:pos="720"/>
        </w:tabs>
        <w:ind w:left="720" w:hanging="360"/>
      </w:pPr>
      <w:rPr>
        <w:rFonts w:ascii="Courier New" w:hAnsi="Courier New" w:cs="Courier New" w:hint="default"/>
      </w:rPr>
    </w:lvl>
    <w:lvl w:ilvl="2">
      <w:start w:val="1"/>
      <w:numFmt w:val="decimal"/>
      <w:lvlText w:val="%1.%2.%3."/>
      <w:lvlJc w:val="left"/>
      <w:pPr>
        <w:tabs>
          <w:tab w:val="num" w:pos="1080"/>
        </w:tabs>
        <w:ind w:left="1080" w:hanging="720"/>
      </w:pPr>
      <w:rPr>
        <w:rFonts w:ascii="Wingdings" w:hAnsi="Wingdings" w:cs="Wingdings" w:hint="default"/>
      </w:rPr>
    </w:lvl>
    <w:lvl w:ilvl="3">
      <w:start w:val="1"/>
      <w:numFmt w:val="decimal"/>
      <w:lvlText w:val="%1.%2.%3.%4."/>
      <w:lvlJc w:val="left"/>
      <w:pPr>
        <w:tabs>
          <w:tab w:val="num" w:pos="1080"/>
        </w:tabs>
        <w:ind w:left="1080" w:hanging="720"/>
      </w:pPr>
      <w:rPr>
        <w:rFonts w:ascii="Wingdings" w:hAnsi="Wingdings" w:cs="Wingdings" w:hint="default"/>
      </w:rPr>
    </w:lvl>
    <w:lvl w:ilvl="4">
      <w:start w:val="1"/>
      <w:numFmt w:val="decimal"/>
      <w:lvlText w:val="%1.%2.%3.%4.%5."/>
      <w:lvlJc w:val="left"/>
      <w:pPr>
        <w:tabs>
          <w:tab w:val="num" w:pos="1440"/>
        </w:tabs>
        <w:ind w:left="1440" w:hanging="1080"/>
      </w:pPr>
      <w:rPr>
        <w:rFonts w:ascii="Wingdings" w:hAnsi="Wingdings" w:cs="Wingdings" w:hint="default"/>
      </w:rPr>
    </w:lvl>
    <w:lvl w:ilvl="5">
      <w:start w:val="1"/>
      <w:numFmt w:val="decimal"/>
      <w:lvlText w:val="%1.%2.%3.%4.%5.%6."/>
      <w:lvlJc w:val="left"/>
      <w:pPr>
        <w:tabs>
          <w:tab w:val="num" w:pos="1440"/>
        </w:tabs>
        <w:ind w:left="1440" w:hanging="1080"/>
      </w:pPr>
      <w:rPr>
        <w:rFonts w:ascii="Wingdings" w:hAnsi="Wingdings" w:cs="Wingdings" w:hint="default"/>
      </w:rPr>
    </w:lvl>
    <w:lvl w:ilvl="6">
      <w:start w:val="1"/>
      <w:numFmt w:val="decimal"/>
      <w:lvlText w:val="%1.%2.%3.%4.%5.%6.%7."/>
      <w:lvlJc w:val="left"/>
      <w:pPr>
        <w:tabs>
          <w:tab w:val="num" w:pos="1800"/>
        </w:tabs>
        <w:ind w:left="1800" w:hanging="1440"/>
      </w:pPr>
      <w:rPr>
        <w:rFonts w:ascii="Wingdings" w:hAnsi="Wingdings" w:cs="Wingdings" w:hint="default"/>
      </w:rPr>
    </w:lvl>
    <w:lvl w:ilvl="7">
      <w:start w:val="1"/>
      <w:numFmt w:val="decimal"/>
      <w:lvlText w:val="%1.%2.%3.%4.%5.%6.%7.%8."/>
      <w:lvlJc w:val="left"/>
      <w:pPr>
        <w:tabs>
          <w:tab w:val="num" w:pos="1800"/>
        </w:tabs>
        <w:ind w:left="1800" w:hanging="1440"/>
      </w:pPr>
      <w:rPr>
        <w:rFonts w:ascii="Wingdings" w:hAnsi="Wingdings" w:cs="Wingdings" w:hint="default"/>
      </w:rPr>
    </w:lvl>
    <w:lvl w:ilvl="8">
      <w:start w:val="1"/>
      <w:numFmt w:val="decimal"/>
      <w:lvlText w:val="%1.%2.%3.%4.%5.%6.%7.%8.%9."/>
      <w:lvlJc w:val="left"/>
      <w:pPr>
        <w:tabs>
          <w:tab w:val="num" w:pos="2160"/>
        </w:tabs>
        <w:ind w:left="2160" w:hanging="1800"/>
      </w:pPr>
      <w:rPr>
        <w:rFonts w:ascii="Wingdings" w:hAnsi="Wingdings" w:cs="Wingdings" w:hint="default"/>
      </w:rPr>
    </w:lvl>
  </w:abstractNum>
  <w:abstractNum w:abstractNumId="115" w15:restartNumberingAfterBreak="0">
    <w:nsid w:val="15D94814"/>
    <w:multiLevelType w:val="hybridMultilevel"/>
    <w:tmpl w:val="B06E1C5C"/>
    <w:lvl w:ilvl="0" w:tplc="4650CD5A">
      <w:start w:val="1"/>
      <w:numFmt w:val="decimal"/>
      <w:lvlText w:val="%1)"/>
      <w:lvlJc w:val="left"/>
      <w:pPr>
        <w:ind w:left="36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17A54D6A"/>
    <w:multiLevelType w:val="multilevel"/>
    <w:tmpl w:val="312CCF5E"/>
    <w:lvl w:ilvl="0">
      <w:start w:val="1"/>
      <w:numFmt w:val="decimal"/>
      <w:lvlText w:val="%1."/>
      <w:lvlJc w:val="left"/>
      <w:pPr>
        <w:ind w:left="720" w:hanging="360"/>
      </w:pPr>
      <w:rPr>
        <w:rFonts w:hint="default"/>
      </w:rPr>
    </w:lvl>
    <w:lvl w:ilvl="1">
      <w:start w:val="1"/>
      <w:numFmt w:val="decimal"/>
      <w:lvlText w:val="%2."/>
      <w:lvlJc w:val="left"/>
      <w:pPr>
        <w:ind w:left="720" w:hanging="360"/>
      </w:pPr>
      <w:rPr>
        <w:rFonts w:ascii="Times New Roman" w:hAnsi="Times New Roman" w:hint="default"/>
        <w:b w:val="0"/>
        <w:i w:val="0"/>
        <w:sz w:val="22"/>
      </w:rPr>
    </w:lvl>
    <w:lvl w:ilvl="2">
      <w:start w:val="1"/>
      <w:numFmt w:val="decimal"/>
      <w:isLgl/>
      <w:lvlText w:val="%1.%2.%3."/>
      <w:lvlJc w:val="left"/>
      <w:pPr>
        <w:ind w:left="1080" w:hanging="720"/>
      </w:pPr>
      <w:rPr>
        <w:rFonts w:hint="default"/>
        <w:b/>
        <w:sz w:val="20"/>
      </w:rPr>
    </w:lvl>
    <w:lvl w:ilvl="3">
      <w:start w:val="1"/>
      <w:numFmt w:val="decimal"/>
      <w:isLgl/>
      <w:lvlText w:val="%1.%2.%3.%4."/>
      <w:lvlJc w:val="left"/>
      <w:pPr>
        <w:ind w:left="1080" w:hanging="720"/>
      </w:pPr>
      <w:rPr>
        <w:rFonts w:hint="default"/>
        <w:b/>
        <w:sz w:val="20"/>
      </w:rPr>
    </w:lvl>
    <w:lvl w:ilvl="4">
      <w:start w:val="1"/>
      <w:numFmt w:val="decimal"/>
      <w:isLgl/>
      <w:lvlText w:val="%1.%2.%3.%4.%5."/>
      <w:lvlJc w:val="left"/>
      <w:pPr>
        <w:ind w:left="1440" w:hanging="1080"/>
      </w:pPr>
      <w:rPr>
        <w:rFonts w:hint="default"/>
        <w:b/>
        <w:sz w:val="20"/>
      </w:rPr>
    </w:lvl>
    <w:lvl w:ilvl="5">
      <w:start w:val="1"/>
      <w:numFmt w:val="decimal"/>
      <w:isLgl/>
      <w:lvlText w:val="%1.%2.%3.%4.%5.%6."/>
      <w:lvlJc w:val="left"/>
      <w:pPr>
        <w:ind w:left="1440" w:hanging="1080"/>
      </w:pPr>
      <w:rPr>
        <w:rFonts w:hint="default"/>
        <w:b/>
        <w:sz w:val="20"/>
      </w:rPr>
    </w:lvl>
    <w:lvl w:ilvl="6">
      <w:start w:val="1"/>
      <w:numFmt w:val="decimal"/>
      <w:isLgl/>
      <w:lvlText w:val="%1.%2.%3.%4.%5.%6.%7."/>
      <w:lvlJc w:val="left"/>
      <w:pPr>
        <w:ind w:left="1800" w:hanging="1440"/>
      </w:pPr>
      <w:rPr>
        <w:rFonts w:hint="default"/>
        <w:b/>
        <w:sz w:val="20"/>
      </w:rPr>
    </w:lvl>
    <w:lvl w:ilvl="7">
      <w:start w:val="1"/>
      <w:numFmt w:val="decimal"/>
      <w:isLgl/>
      <w:lvlText w:val="%1.%2.%3.%4.%5.%6.%7.%8."/>
      <w:lvlJc w:val="left"/>
      <w:pPr>
        <w:ind w:left="1800" w:hanging="1440"/>
      </w:pPr>
      <w:rPr>
        <w:rFonts w:hint="default"/>
        <w:b/>
        <w:sz w:val="20"/>
      </w:rPr>
    </w:lvl>
    <w:lvl w:ilvl="8">
      <w:start w:val="1"/>
      <w:numFmt w:val="decimal"/>
      <w:isLgl/>
      <w:lvlText w:val="%1.%2.%3.%4.%5.%6.%7.%8.%9."/>
      <w:lvlJc w:val="left"/>
      <w:pPr>
        <w:ind w:left="2160" w:hanging="1800"/>
      </w:pPr>
      <w:rPr>
        <w:rFonts w:hint="default"/>
        <w:b/>
        <w:sz w:val="20"/>
      </w:rPr>
    </w:lvl>
  </w:abstractNum>
  <w:abstractNum w:abstractNumId="117" w15:restartNumberingAfterBreak="0">
    <w:nsid w:val="18DE4524"/>
    <w:multiLevelType w:val="multilevel"/>
    <w:tmpl w:val="AC1E7E2E"/>
    <w:name w:val="WW8Num1232"/>
    <w:lvl w:ilvl="0">
      <w:start w:val="1"/>
      <w:numFmt w:val="bullet"/>
      <w:lvlText w:val=""/>
      <w:lvlJc w:val="left"/>
      <w:pPr>
        <w:tabs>
          <w:tab w:val="num" w:pos="502"/>
        </w:tabs>
        <w:ind w:left="502"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i w:val="0"/>
        <w:sz w:val="22"/>
        <w:szCs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8" w15:restartNumberingAfterBreak="0">
    <w:nsid w:val="199F1AD1"/>
    <w:multiLevelType w:val="multilevel"/>
    <w:tmpl w:val="F06875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1A6C469E"/>
    <w:multiLevelType w:val="hybridMultilevel"/>
    <w:tmpl w:val="C43E0284"/>
    <w:name w:val="WW8Num142222"/>
    <w:lvl w:ilvl="0" w:tplc="19E4A9DA">
      <w:start w:val="1"/>
      <w:numFmt w:val="bullet"/>
      <w:lvlText w:val=""/>
      <w:lvlJc w:val="left"/>
      <w:pPr>
        <w:tabs>
          <w:tab w:val="num" w:pos="644"/>
        </w:tabs>
        <w:ind w:left="644" w:hanging="284"/>
      </w:pPr>
      <w:rPr>
        <w:rFonts w:ascii="Symbol" w:hAnsi="Symbol" w:hint="default"/>
      </w:rPr>
    </w:lvl>
    <w:lvl w:ilvl="1" w:tplc="A16AE044" w:tentative="1">
      <w:start w:val="1"/>
      <w:numFmt w:val="bullet"/>
      <w:lvlText w:val="o"/>
      <w:lvlJc w:val="left"/>
      <w:pPr>
        <w:tabs>
          <w:tab w:val="num" w:pos="1800"/>
        </w:tabs>
        <w:ind w:left="1800" w:hanging="360"/>
      </w:pPr>
      <w:rPr>
        <w:rFonts w:ascii="Courier New" w:hAnsi="Courier New" w:cs="Courier New" w:hint="default"/>
      </w:rPr>
    </w:lvl>
    <w:lvl w:ilvl="2" w:tplc="1F08B6E4" w:tentative="1">
      <w:start w:val="1"/>
      <w:numFmt w:val="bullet"/>
      <w:lvlText w:val=""/>
      <w:lvlJc w:val="left"/>
      <w:pPr>
        <w:tabs>
          <w:tab w:val="num" w:pos="2520"/>
        </w:tabs>
        <w:ind w:left="2520" w:hanging="360"/>
      </w:pPr>
      <w:rPr>
        <w:rFonts w:ascii="Wingdings" w:hAnsi="Wingdings" w:hint="default"/>
      </w:rPr>
    </w:lvl>
    <w:lvl w:ilvl="3" w:tplc="C80C165C" w:tentative="1">
      <w:start w:val="1"/>
      <w:numFmt w:val="bullet"/>
      <w:lvlText w:val=""/>
      <w:lvlJc w:val="left"/>
      <w:pPr>
        <w:tabs>
          <w:tab w:val="num" w:pos="3240"/>
        </w:tabs>
        <w:ind w:left="3240" w:hanging="360"/>
      </w:pPr>
      <w:rPr>
        <w:rFonts w:ascii="Symbol" w:hAnsi="Symbol" w:hint="default"/>
      </w:rPr>
    </w:lvl>
    <w:lvl w:ilvl="4" w:tplc="47F86230" w:tentative="1">
      <w:start w:val="1"/>
      <w:numFmt w:val="bullet"/>
      <w:lvlText w:val="o"/>
      <w:lvlJc w:val="left"/>
      <w:pPr>
        <w:tabs>
          <w:tab w:val="num" w:pos="3960"/>
        </w:tabs>
        <w:ind w:left="3960" w:hanging="360"/>
      </w:pPr>
      <w:rPr>
        <w:rFonts w:ascii="Courier New" w:hAnsi="Courier New" w:cs="Courier New" w:hint="default"/>
      </w:rPr>
    </w:lvl>
    <w:lvl w:ilvl="5" w:tplc="273C9730" w:tentative="1">
      <w:start w:val="1"/>
      <w:numFmt w:val="bullet"/>
      <w:lvlText w:val=""/>
      <w:lvlJc w:val="left"/>
      <w:pPr>
        <w:tabs>
          <w:tab w:val="num" w:pos="4680"/>
        </w:tabs>
        <w:ind w:left="4680" w:hanging="360"/>
      </w:pPr>
      <w:rPr>
        <w:rFonts w:ascii="Wingdings" w:hAnsi="Wingdings" w:hint="default"/>
      </w:rPr>
    </w:lvl>
    <w:lvl w:ilvl="6" w:tplc="A5D0CC20" w:tentative="1">
      <w:start w:val="1"/>
      <w:numFmt w:val="bullet"/>
      <w:lvlText w:val=""/>
      <w:lvlJc w:val="left"/>
      <w:pPr>
        <w:tabs>
          <w:tab w:val="num" w:pos="5400"/>
        </w:tabs>
        <w:ind w:left="5400" w:hanging="360"/>
      </w:pPr>
      <w:rPr>
        <w:rFonts w:ascii="Symbol" w:hAnsi="Symbol" w:hint="default"/>
      </w:rPr>
    </w:lvl>
    <w:lvl w:ilvl="7" w:tplc="8026BC42" w:tentative="1">
      <w:start w:val="1"/>
      <w:numFmt w:val="bullet"/>
      <w:lvlText w:val="o"/>
      <w:lvlJc w:val="left"/>
      <w:pPr>
        <w:tabs>
          <w:tab w:val="num" w:pos="6120"/>
        </w:tabs>
        <w:ind w:left="6120" w:hanging="360"/>
      </w:pPr>
      <w:rPr>
        <w:rFonts w:ascii="Courier New" w:hAnsi="Courier New" w:cs="Courier New" w:hint="default"/>
      </w:rPr>
    </w:lvl>
    <w:lvl w:ilvl="8" w:tplc="B2E44956" w:tentative="1">
      <w:start w:val="1"/>
      <w:numFmt w:val="bullet"/>
      <w:lvlText w:val=""/>
      <w:lvlJc w:val="left"/>
      <w:pPr>
        <w:tabs>
          <w:tab w:val="num" w:pos="6840"/>
        </w:tabs>
        <w:ind w:left="6840" w:hanging="360"/>
      </w:pPr>
      <w:rPr>
        <w:rFonts w:ascii="Wingdings" w:hAnsi="Wingdings" w:hint="default"/>
      </w:rPr>
    </w:lvl>
  </w:abstractNum>
  <w:abstractNum w:abstractNumId="120" w15:restartNumberingAfterBreak="0">
    <w:nsid w:val="1A986754"/>
    <w:multiLevelType w:val="hybridMultilevel"/>
    <w:tmpl w:val="536E1938"/>
    <w:lvl w:ilvl="0" w:tplc="04150011">
      <w:start w:val="1"/>
      <w:numFmt w:val="decimal"/>
      <w:lvlText w:val="%1)"/>
      <w:lvlJc w:val="left"/>
      <w:pPr>
        <w:tabs>
          <w:tab w:val="num" w:pos="360"/>
        </w:tabs>
        <w:ind w:left="360" w:hanging="360"/>
      </w:pPr>
      <w:rPr>
        <w:strike w:val="0"/>
      </w:rPr>
    </w:lvl>
    <w:lvl w:ilvl="1" w:tplc="04150019" w:tentative="1">
      <w:start w:val="1"/>
      <w:numFmt w:val="lowerLetter"/>
      <w:lvlText w:val="%2."/>
      <w:lvlJc w:val="left"/>
      <w:pPr>
        <w:tabs>
          <w:tab w:val="num" w:pos="715"/>
        </w:tabs>
        <w:ind w:left="715" w:hanging="360"/>
      </w:pPr>
    </w:lvl>
    <w:lvl w:ilvl="2" w:tplc="0415001B" w:tentative="1">
      <w:start w:val="1"/>
      <w:numFmt w:val="lowerRoman"/>
      <w:lvlText w:val="%3."/>
      <w:lvlJc w:val="right"/>
      <w:pPr>
        <w:tabs>
          <w:tab w:val="num" w:pos="1435"/>
        </w:tabs>
        <w:ind w:left="1435" w:hanging="180"/>
      </w:pPr>
    </w:lvl>
    <w:lvl w:ilvl="3" w:tplc="0415000F" w:tentative="1">
      <w:start w:val="1"/>
      <w:numFmt w:val="decimal"/>
      <w:lvlText w:val="%4."/>
      <w:lvlJc w:val="left"/>
      <w:pPr>
        <w:tabs>
          <w:tab w:val="num" w:pos="2155"/>
        </w:tabs>
        <w:ind w:left="2155" w:hanging="360"/>
      </w:pPr>
    </w:lvl>
    <w:lvl w:ilvl="4" w:tplc="04150019" w:tentative="1">
      <w:start w:val="1"/>
      <w:numFmt w:val="lowerLetter"/>
      <w:lvlText w:val="%5."/>
      <w:lvlJc w:val="left"/>
      <w:pPr>
        <w:tabs>
          <w:tab w:val="num" w:pos="2875"/>
        </w:tabs>
        <w:ind w:left="2875" w:hanging="360"/>
      </w:pPr>
    </w:lvl>
    <w:lvl w:ilvl="5" w:tplc="0415001B" w:tentative="1">
      <w:start w:val="1"/>
      <w:numFmt w:val="lowerRoman"/>
      <w:lvlText w:val="%6."/>
      <w:lvlJc w:val="right"/>
      <w:pPr>
        <w:tabs>
          <w:tab w:val="num" w:pos="3595"/>
        </w:tabs>
        <w:ind w:left="3595" w:hanging="180"/>
      </w:pPr>
    </w:lvl>
    <w:lvl w:ilvl="6" w:tplc="0415000F" w:tentative="1">
      <w:start w:val="1"/>
      <w:numFmt w:val="decimal"/>
      <w:lvlText w:val="%7."/>
      <w:lvlJc w:val="left"/>
      <w:pPr>
        <w:tabs>
          <w:tab w:val="num" w:pos="4315"/>
        </w:tabs>
        <w:ind w:left="4315" w:hanging="360"/>
      </w:pPr>
    </w:lvl>
    <w:lvl w:ilvl="7" w:tplc="04150019" w:tentative="1">
      <w:start w:val="1"/>
      <w:numFmt w:val="lowerLetter"/>
      <w:lvlText w:val="%8."/>
      <w:lvlJc w:val="left"/>
      <w:pPr>
        <w:tabs>
          <w:tab w:val="num" w:pos="5035"/>
        </w:tabs>
        <w:ind w:left="5035" w:hanging="360"/>
      </w:pPr>
    </w:lvl>
    <w:lvl w:ilvl="8" w:tplc="0415001B" w:tentative="1">
      <w:start w:val="1"/>
      <w:numFmt w:val="lowerRoman"/>
      <w:lvlText w:val="%9."/>
      <w:lvlJc w:val="right"/>
      <w:pPr>
        <w:tabs>
          <w:tab w:val="num" w:pos="5755"/>
        </w:tabs>
        <w:ind w:left="5755" w:hanging="180"/>
      </w:pPr>
    </w:lvl>
  </w:abstractNum>
  <w:abstractNum w:abstractNumId="121" w15:restartNumberingAfterBreak="0">
    <w:nsid w:val="1AA613FC"/>
    <w:multiLevelType w:val="hybridMultilevel"/>
    <w:tmpl w:val="D18A3406"/>
    <w:name w:val="WW8Num4102"/>
    <w:lvl w:ilvl="0" w:tplc="0994BE8E">
      <w:start w:val="1"/>
      <w:numFmt w:val="bullet"/>
      <w:lvlText w:val=""/>
      <w:lvlJc w:val="left"/>
      <w:pPr>
        <w:ind w:left="720" w:hanging="360"/>
      </w:pPr>
      <w:rPr>
        <w:rFonts w:ascii="Symbol" w:hAnsi="Symbol" w:hint="default"/>
      </w:rPr>
    </w:lvl>
    <w:lvl w:ilvl="1" w:tplc="DC3460B8" w:tentative="1">
      <w:start w:val="1"/>
      <w:numFmt w:val="bullet"/>
      <w:lvlText w:val="o"/>
      <w:lvlJc w:val="left"/>
      <w:pPr>
        <w:ind w:left="1440" w:hanging="360"/>
      </w:pPr>
      <w:rPr>
        <w:rFonts w:ascii="Courier New" w:hAnsi="Courier New" w:cs="Courier New" w:hint="default"/>
      </w:rPr>
    </w:lvl>
    <w:lvl w:ilvl="2" w:tplc="1118039E" w:tentative="1">
      <w:start w:val="1"/>
      <w:numFmt w:val="bullet"/>
      <w:lvlText w:val=""/>
      <w:lvlJc w:val="left"/>
      <w:pPr>
        <w:ind w:left="2160" w:hanging="360"/>
      </w:pPr>
      <w:rPr>
        <w:rFonts w:ascii="Wingdings" w:hAnsi="Wingdings" w:hint="default"/>
      </w:rPr>
    </w:lvl>
    <w:lvl w:ilvl="3" w:tplc="2FBA752A" w:tentative="1">
      <w:start w:val="1"/>
      <w:numFmt w:val="bullet"/>
      <w:lvlText w:val=""/>
      <w:lvlJc w:val="left"/>
      <w:pPr>
        <w:ind w:left="2880" w:hanging="360"/>
      </w:pPr>
      <w:rPr>
        <w:rFonts w:ascii="Symbol" w:hAnsi="Symbol" w:hint="default"/>
      </w:rPr>
    </w:lvl>
    <w:lvl w:ilvl="4" w:tplc="4A2A9C4C" w:tentative="1">
      <w:start w:val="1"/>
      <w:numFmt w:val="bullet"/>
      <w:lvlText w:val="o"/>
      <w:lvlJc w:val="left"/>
      <w:pPr>
        <w:ind w:left="3600" w:hanging="360"/>
      </w:pPr>
      <w:rPr>
        <w:rFonts w:ascii="Courier New" w:hAnsi="Courier New" w:cs="Courier New" w:hint="default"/>
      </w:rPr>
    </w:lvl>
    <w:lvl w:ilvl="5" w:tplc="AC0CCBB2" w:tentative="1">
      <w:start w:val="1"/>
      <w:numFmt w:val="bullet"/>
      <w:lvlText w:val=""/>
      <w:lvlJc w:val="left"/>
      <w:pPr>
        <w:ind w:left="4320" w:hanging="360"/>
      </w:pPr>
      <w:rPr>
        <w:rFonts w:ascii="Wingdings" w:hAnsi="Wingdings" w:hint="default"/>
      </w:rPr>
    </w:lvl>
    <w:lvl w:ilvl="6" w:tplc="10108DD0" w:tentative="1">
      <w:start w:val="1"/>
      <w:numFmt w:val="bullet"/>
      <w:lvlText w:val=""/>
      <w:lvlJc w:val="left"/>
      <w:pPr>
        <w:ind w:left="5040" w:hanging="360"/>
      </w:pPr>
      <w:rPr>
        <w:rFonts w:ascii="Symbol" w:hAnsi="Symbol" w:hint="default"/>
      </w:rPr>
    </w:lvl>
    <w:lvl w:ilvl="7" w:tplc="0406AEE4" w:tentative="1">
      <w:start w:val="1"/>
      <w:numFmt w:val="bullet"/>
      <w:lvlText w:val="o"/>
      <w:lvlJc w:val="left"/>
      <w:pPr>
        <w:ind w:left="5760" w:hanging="360"/>
      </w:pPr>
      <w:rPr>
        <w:rFonts w:ascii="Courier New" w:hAnsi="Courier New" w:cs="Courier New" w:hint="default"/>
      </w:rPr>
    </w:lvl>
    <w:lvl w:ilvl="8" w:tplc="E5AA4BA6" w:tentative="1">
      <w:start w:val="1"/>
      <w:numFmt w:val="bullet"/>
      <w:lvlText w:val=""/>
      <w:lvlJc w:val="left"/>
      <w:pPr>
        <w:ind w:left="6480" w:hanging="360"/>
      </w:pPr>
      <w:rPr>
        <w:rFonts w:ascii="Wingdings" w:hAnsi="Wingdings" w:hint="default"/>
      </w:rPr>
    </w:lvl>
  </w:abstractNum>
  <w:abstractNum w:abstractNumId="122" w15:restartNumberingAfterBreak="0">
    <w:nsid w:val="1B206287"/>
    <w:multiLevelType w:val="multilevel"/>
    <w:tmpl w:val="41E2D0CC"/>
    <w:lvl w:ilvl="0">
      <w:start w:val="1"/>
      <w:numFmt w:val="bullet"/>
      <w:lvlText w:val=""/>
      <w:lvlJc w:val="left"/>
      <w:pPr>
        <w:tabs>
          <w:tab w:val="num" w:pos="927"/>
        </w:tabs>
        <w:ind w:left="927" w:hanging="360"/>
      </w:pPr>
      <w:rPr>
        <w:rFonts w:ascii="Symbol" w:hAnsi="Symbol" w:hint="default"/>
      </w:rPr>
    </w:lvl>
    <w:lvl w:ilvl="1">
      <w:start w:val="1"/>
      <w:numFmt w:val="decimal"/>
      <w:lvlText w:val="%2."/>
      <w:lvlJc w:val="left"/>
      <w:pPr>
        <w:tabs>
          <w:tab w:val="num" w:pos="644"/>
        </w:tabs>
        <w:ind w:left="644"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lowerLetter"/>
      <w:lvlText w:val="%6)"/>
      <w:lvlJc w:val="left"/>
      <w:pPr>
        <w:tabs>
          <w:tab w:val="num" w:pos="4500"/>
        </w:tabs>
        <w:ind w:left="450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3" w15:restartNumberingAfterBreak="0">
    <w:nsid w:val="1BF9678F"/>
    <w:multiLevelType w:val="hybridMultilevel"/>
    <w:tmpl w:val="2E468A22"/>
    <w:lvl w:ilvl="0" w:tplc="CE4236FA">
      <w:start w:val="1"/>
      <w:numFmt w:val="lowerLetter"/>
      <w:lvlText w:val="%1)"/>
      <w:lvlJc w:val="left"/>
      <w:pPr>
        <w:ind w:left="1363" w:hanging="360"/>
      </w:pPr>
      <w:rPr>
        <w:rFonts w:hint="default"/>
        <w:sz w:val="22"/>
        <w:szCs w:val="22"/>
      </w:rPr>
    </w:lvl>
    <w:lvl w:ilvl="1" w:tplc="04150019" w:tentative="1">
      <w:start w:val="1"/>
      <w:numFmt w:val="lowerLetter"/>
      <w:lvlText w:val="%2."/>
      <w:lvlJc w:val="left"/>
      <w:pPr>
        <w:ind w:left="2083" w:hanging="360"/>
      </w:pPr>
    </w:lvl>
    <w:lvl w:ilvl="2" w:tplc="5302E484">
      <w:start w:val="1"/>
      <w:numFmt w:val="lowerLetter"/>
      <w:lvlText w:val="%3)"/>
      <w:lvlJc w:val="left"/>
      <w:pPr>
        <w:ind w:left="2983" w:hanging="360"/>
      </w:pPr>
      <w:rPr>
        <w:rFonts w:hint="default"/>
        <w:sz w:val="22"/>
        <w:szCs w:val="22"/>
      </w:r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124" w15:restartNumberingAfterBreak="0">
    <w:nsid w:val="1D382269"/>
    <w:multiLevelType w:val="hybridMultilevel"/>
    <w:tmpl w:val="B908F75E"/>
    <w:lvl w:ilvl="0" w:tplc="0415000F">
      <w:start w:val="1"/>
      <w:numFmt w:val="decimal"/>
      <w:lvlText w:val="%1."/>
      <w:lvlJc w:val="left"/>
      <w:pPr>
        <w:ind w:left="720" w:hanging="360"/>
      </w:pPr>
    </w:lvl>
    <w:lvl w:ilvl="1" w:tplc="04150017">
      <w:start w:val="1"/>
      <w:numFmt w:val="lowerLetter"/>
      <w:lvlText w:val="%2)"/>
      <w:lvlJc w:val="left"/>
      <w:pPr>
        <w:ind w:left="23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1DBE4822"/>
    <w:multiLevelType w:val="multilevel"/>
    <w:tmpl w:val="14FC4B8A"/>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26" w15:restartNumberingAfterBreak="0">
    <w:nsid w:val="1F507BB1"/>
    <w:multiLevelType w:val="hybridMultilevel"/>
    <w:tmpl w:val="F1A0094A"/>
    <w:name w:val="WW8Num1422"/>
    <w:lvl w:ilvl="0" w:tplc="4602443E">
      <w:start w:val="1"/>
      <w:numFmt w:val="bullet"/>
      <w:lvlText w:val=""/>
      <w:lvlJc w:val="left"/>
      <w:pPr>
        <w:tabs>
          <w:tab w:val="num" w:pos="644"/>
        </w:tabs>
        <w:ind w:left="644" w:hanging="284"/>
      </w:pPr>
      <w:rPr>
        <w:rFonts w:ascii="Symbol" w:hAnsi="Symbol" w:hint="default"/>
      </w:rPr>
    </w:lvl>
    <w:lvl w:ilvl="1" w:tplc="55EA8140" w:tentative="1">
      <w:start w:val="1"/>
      <w:numFmt w:val="bullet"/>
      <w:lvlText w:val="o"/>
      <w:lvlJc w:val="left"/>
      <w:pPr>
        <w:tabs>
          <w:tab w:val="num" w:pos="1800"/>
        </w:tabs>
        <w:ind w:left="1800" w:hanging="360"/>
      </w:pPr>
      <w:rPr>
        <w:rFonts w:ascii="Courier New" w:hAnsi="Courier New" w:cs="Courier New" w:hint="default"/>
      </w:rPr>
    </w:lvl>
    <w:lvl w:ilvl="2" w:tplc="D1F8C916" w:tentative="1">
      <w:start w:val="1"/>
      <w:numFmt w:val="bullet"/>
      <w:lvlText w:val=""/>
      <w:lvlJc w:val="left"/>
      <w:pPr>
        <w:tabs>
          <w:tab w:val="num" w:pos="2520"/>
        </w:tabs>
        <w:ind w:left="2520" w:hanging="360"/>
      </w:pPr>
      <w:rPr>
        <w:rFonts w:ascii="Wingdings" w:hAnsi="Wingdings" w:hint="default"/>
      </w:rPr>
    </w:lvl>
    <w:lvl w:ilvl="3" w:tplc="F4AE6548" w:tentative="1">
      <w:start w:val="1"/>
      <w:numFmt w:val="bullet"/>
      <w:lvlText w:val=""/>
      <w:lvlJc w:val="left"/>
      <w:pPr>
        <w:tabs>
          <w:tab w:val="num" w:pos="3240"/>
        </w:tabs>
        <w:ind w:left="3240" w:hanging="360"/>
      </w:pPr>
      <w:rPr>
        <w:rFonts w:ascii="Symbol" w:hAnsi="Symbol" w:hint="default"/>
      </w:rPr>
    </w:lvl>
    <w:lvl w:ilvl="4" w:tplc="115C7E64" w:tentative="1">
      <w:start w:val="1"/>
      <w:numFmt w:val="bullet"/>
      <w:lvlText w:val="o"/>
      <w:lvlJc w:val="left"/>
      <w:pPr>
        <w:tabs>
          <w:tab w:val="num" w:pos="3960"/>
        </w:tabs>
        <w:ind w:left="3960" w:hanging="360"/>
      </w:pPr>
      <w:rPr>
        <w:rFonts w:ascii="Courier New" w:hAnsi="Courier New" w:cs="Courier New" w:hint="default"/>
      </w:rPr>
    </w:lvl>
    <w:lvl w:ilvl="5" w:tplc="36049F3A" w:tentative="1">
      <w:start w:val="1"/>
      <w:numFmt w:val="bullet"/>
      <w:lvlText w:val=""/>
      <w:lvlJc w:val="left"/>
      <w:pPr>
        <w:tabs>
          <w:tab w:val="num" w:pos="4680"/>
        </w:tabs>
        <w:ind w:left="4680" w:hanging="360"/>
      </w:pPr>
      <w:rPr>
        <w:rFonts w:ascii="Wingdings" w:hAnsi="Wingdings" w:hint="default"/>
      </w:rPr>
    </w:lvl>
    <w:lvl w:ilvl="6" w:tplc="E1BC87B4" w:tentative="1">
      <w:start w:val="1"/>
      <w:numFmt w:val="bullet"/>
      <w:lvlText w:val=""/>
      <w:lvlJc w:val="left"/>
      <w:pPr>
        <w:tabs>
          <w:tab w:val="num" w:pos="5400"/>
        </w:tabs>
        <w:ind w:left="5400" w:hanging="360"/>
      </w:pPr>
      <w:rPr>
        <w:rFonts w:ascii="Symbol" w:hAnsi="Symbol" w:hint="default"/>
      </w:rPr>
    </w:lvl>
    <w:lvl w:ilvl="7" w:tplc="86444FE8" w:tentative="1">
      <w:start w:val="1"/>
      <w:numFmt w:val="bullet"/>
      <w:lvlText w:val="o"/>
      <w:lvlJc w:val="left"/>
      <w:pPr>
        <w:tabs>
          <w:tab w:val="num" w:pos="6120"/>
        </w:tabs>
        <w:ind w:left="6120" w:hanging="360"/>
      </w:pPr>
      <w:rPr>
        <w:rFonts w:ascii="Courier New" w:hAnsi="Courier New" w:cs="Courier New" w:hint="default"/>
      </w:rPr>
    </w:lvl>
    <w:lvl w:ilvl="8" w:tplc="C898EFD0" w:tentative="1">
      <w:start w:val="1"/>
      <w:numFmt w:val="bullet"/>
      <w:lvlText w:val=""/>
      <w:lvlJc w:val="left"/>
      <w:pPr>
        <w:tabs>
          <w:tab w:val="num" w:pos="6840"/>
        </w:tabs>
        <w:ind w:left="6840" w:hanging="360"/>
      </w:pPr>
      <w:rPr>
        <w:rFonts w:ascii="Wingdings" w:hAnsi="Wingdings" w:hint="default"/>
      </w:rPr>
    </w:lvl>
  </w:abstractNum>
  <w:abstractNum w:abstractNumId="127" w15:restartNumberingAfterBreak="0">
    <w:nsid w:val="1F7034E0"/>
    <w:multiLevelType w:val="multilevel"/>
    <w:tmpl w:val="7F02DECC"/>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28" w15:restartNumberingAfterBreak="0">
    <w:nsid w:val="20DB179A"/>
    <w:multiLevelType w:val="hybridMultilevel"/>
    <w:tmpl w:val="F3743462"/>
    <w:lvl w:ilvl="0" w:tplc="5C36E8EE">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29" w15:restartNumberingAfterBreak="0">
    <w:nsid w:val="21433C17"/>
    <w:multiLevelType w:val="multilevel"/>
    <w:tmpl w:val="0BD419BE"/>
    <w:name w:val="WW8Num14132"/>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2"/>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0" w15:restartNumberingAfterBreak="0">
    <w:nsid w:val="217F37B1"/>
    <w:multiLevelType w:val="multilevel"/>
    <w:tmpl w:val="3F3C587A"/>
    <w:lvl w:ilvl="0">
      <w:start w:val="1"/>
      <w:numFmt w:val="decimal"/>
      <w:lvlText w:val="%1."/>
      <w:lvlJc w:val="left"/>
      <w:pPr>
        <w:tabs>
          <w:tab w:val="num" w:pos="0"/>
        </w:tabs>
        <w:ind w:left="720" w:hanging="360"/>
      </w:pPr>
      <w:rPr>
        <w:b w:val="0"/>
        <w:bCs w:val="0"/>
      </w:rPr>
    </w:lvl>
    <w:lvl w:ilvl="1">
      <w:start w:val="1"/>
      <w:numFmt w:val="lowerLetter"/>
      <w:lvlText w:val="%2)"/>
      <w:lvlJc w:val="left"/>
      <w:pPr>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1" w15:restartNumberingAfterBreak="0">
    <w:nsid w:val="21904214"/>
    <w:multiLevelType w:val="hybridMultilevel"/>
    <w:tmpl w:val="78C23710"/>
    <w:name w:val="WW8Num14222222222222222222222"/>
    <w:lvl w:ilvl="0" w:tplc="2716EEEE">
      <w:start w:val="1"/>
      <w:numFmt w:val="bullet"/>
      <w:lvlText w:val=""/>
      <w:lvlJc w:val="left"/>
      <w:pPr>
        <w:tabs>
          <w:tab w:val="num" w:pos="284"/>
        </w:tabs>
        <w:ind w:left="284" w:hanging="284"/>
      </w:pPr>
      <w:rPr>
        <w:rFonts w:ascii="Symbol" w:hAnsi="Symbol" w:hint="default"/>
      </w:rPr>
    </w:lvl>
    <w:lvl w:ilvl="1" w:tplc="B5FC1AD4" w:tentative="1">
      <w:start w:val="1"/>
      <w:numFmt w:val="bullet"/>
      <w:lvlText w:val="o"/>
      <w:lvlJc w:val="left"/>
      <w:pPr>
        <w:tabs>
          <w:tab w:val="num" w:pos="1440"/>
        </w:tabs>
        <w:ind w:left="1440" w:hanging="360"/>
      </w:pPr>
      <w:rPr>
        <w:rFonts w:ascii="Courier New" w:hAnsi="Courier New" w:cs="Courier New" w:hint="default"/>
      </w:rPr>
    </w:lvl>
    <w:lvl w:ilvl="2" w:tplc="94CE4B5E" w:tentative="1">
      <w:start w:val="1"/>
      <w:numFmt w:val="bullet"/>
      <w:lvlText w:val=""/>
      <w:lvlJc w:val="left"/>
      <w:pPr>
        <w:tabs>
          <w:tab w:val="num" w:pos="2160"/>
        </w:tabs>
        <w:ind w:left="2160" w:hanging="360"/>
      </w:pPr>
      <w:rPr>
        <w:rFonts w:ascii="Wingdings" w:hAnsi="Wingdings" w:hint="default"/>
      </w:rPr>
    </w:lvl>
    <w:lvl w:ilvl="3" w:tplc="E034C498" w:tentative="1">
      <w:start w:val="1"/>
      <w:numFmt w:val="bullet"/>
      <w:lvlText w:val=""/>
      <w:lvlJc w:val="left"/>
      <w:pPr>
        <w:tabs>
          <w:tab w:val="num" w:pos="2880"/>
        </w:tabs>
        <w:ind w:left="2880" w:hanging="360"/>
      </w:pPr>
      <w:rPr>
        <w:rFonts w:ascii="Symbol" w:hAnsi="Symbol" w:hint="default"/>
      </w:rPr>
    </w:lvl>
    <w:lvl w:ilvl="4" w:tplc="6CB6E364" w:tentative="1">
      <w:start w:val="1"/>
      <w:numFmt w:val="bullet"/>
      <w:lvlText w:val="o"/>
      <w:lvlJc w:val="left"/>
      <w:pPr>
        <w:tabs>
          <w:tab w:val="num" w:pos="3600"/>
        </w:tabs>
        <w:ind w:left="3600" w:hanging="360"/>
      </w:pPr>
      <w:rPr>
        <w:rFonts w:ascii="Courier New" w:hAnsi="Courier New" w:cs="Courier New" w:hint="default"/>
      </w:rPr>
    </w:lvl>
    <w:lvl w:ilvl="5" w:tplc="FFBEE768" w:tentative="1">
      <w:start w:val="1"/>
      <w:numFmt w:val="bullet"/>
      <w:lvlText w:val=""/>
      <w:lvlJc w:val="left"/>
      <w:pPr>
        <w:tabs>
          <w:tab w:val="num" w:pos="4320"/>
        </w:tabs>
        <w:ind w:left="4320" w:hanging="360"/>
      </w:pPr>
      <w:rPr>
        <w:rFonts w:ascii="Wingdings" w:hAnsi="Wingdings" w:hint="default"/>
      </w:rPr>
    </w:lvl>
    <w:lvl w:ilvl="6" w:tplc="39F61C8C" w:tentative="1">
      <w:start w:val="1"/>
      <w:numFmt w:val="bullet"/>
      <w:lvlText w:val=""/>
      <w:lvlJc w:val="left"/>
      <w:pPr>
        <w:tabs>
          <w:tab w:val="num" w:pos="5040"/>
        </w:tabs>
        <w:ind w:left="5040" w:hanging="360"/>
      </w:pPr>
      <w:rPr>
        <w:rFonts w:ascii="Symbol" w:hAnsi="Symbol" w:hint="default"/>
      </w:rPr>
    </w:lvl>
    <w:lvl w:ilvl="7" w:tplc="6E040446" w:tentative="1">
      <w:start w:val="1"/>
      <w:numFmt w:val="bullet"/>
      <w:lvlText w:val="o"/>
      <w:lvlJc w:val="left"/>
      <w:pPr>
        <w:tabs>
          <w:tab w:val="num" w:pos="5760"/>
        </w:tabs>
        <w:ind w:left="5760" w:hanging="360"/>
      </w:pPr>
      <w:rPr>
        <w:rFonts w:ascii="Courier New" w:hAnsi="Courier New" w:cs="Courier New" w:hint="default"/>
      </w:rPr>
    </w:lvl>
    <w:lvl w:ilvl="8" w:tplc="5F78DFF6"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220E2D73"/>
    <w:multiLevelType w:val="multilevel"/>
    <w:tmpl w:val="52D057A6"/>
    <w:name w:val="WW8Num511"/>
    <w:lvl w:ilvl="0">
      <w:start w:val="4"/>
      <w:numFmt w:val="decimal"/>
      <w:lvlText w:val="%1."/>
      <w:lvlJc w:val="left"/>
      <w:pPr>
        <w:tabs>
          <w:tab w:val="num" w:pos="720"/>
        </w:tabs>
        <w:ind w:left="720" w:hanging="360"/>
      </w:pPr>
      <w:rPr>
        <w:rFonts w:ascii="Times New Roman" w:hAnsi="Times New Roman" w:hint="default"/>
        <w:b w:val="0"/>
        <w:i w:val="0"/>
        <w:color w:val="000000"/>
        <w:sz w:val="22"/>
        <w:szCs w:val="20"/>
      </w:rPr>
    </w:lvl>
    <w:lvl w:ilvl="1">
      <w:start w:val="1"/>
      <w:numFmt w:val="decimal"/>
      <w:lvlText w:val="%1.%2."/>
      <w:lvlJc w:val="left"/>
      <w:pPr>
        <w:tabs>
          <w:tab w:val="num" w:pos="720"/>
        </w:tabs>
        <w:ind w:left="720" w:hanging="360"/>
      </w:pPr>
      <w:rPr>
        <w:rFonts w:ascii="Courier New" w:hAnsi="Courier New" w:cs="Courier New" w:hint="default"/>
      </w:rPr>
    </w:lvl>
    <w:lvl w:ilvl="2">
      <w:start w:val="1"/>
      <w:numFmt w:val="decimal"/>
      <w:lvlText w:val="%1.%2.%3."/>
      <w:lvlJc w:val="left"/>
      <w:pPr>
        <w:tabs>
          <w:tab w:val="num" w:pos="1080"/>
        </w:tabs>
        <w:ind w:left="1080" w:hanging="720"/>
      </w:pPr>
      <w:rPr>
        <w:rFonts w:ascii="Wingdings" w:hAnsi="Wingdings" w:cs="Wingdings" w:hint="default"/>
      </w:rPr>
    </w:lvl>
    <w:lvl w:ilvl="3">
      <w:start w:val="1"/>
      <w:numFmt w:val="decimal"/>
      <w:lvlText w:val="%1.%2.%3.%4."/>
      <w:lvlJc w:val="left"/>
      <w:pPr>
        <w:tabs>
          <w:tab w:val="num" w:pos="1080"/>
        </w:tabs>
        <w:ind w:left="1080" w:hanging="720"/>
      </w:pPr>
      <w:rPr>
        <w:rFonts w:ascii="Wingdings" w:hAnsi="Wingdings" w:cs="Wingdings" w:hint="default"/>
      </w:rPr>
    </w:lvl>
    <w:lvl w:ilvl="4">
      <w:start w:val="1"/>
      <w:numFmt w:val="decimal"/>
      <w:lvlText w:val="%1.%2.%3.%4.%5."/>
      <w:lvlJc w:val="left"/>
      <w:pPr>
        <w:tabs>
          <w:tab w:val="num" w:pos="1440"/>
        </w:tabs>
        <w:ind w:left="1440" w:hanging="1080"/>
      </w:pPr>
      <w:rPr>
        <w:rFonts w:ascii="Wingdings" w:hAnsi="Wingdings" w:cs="Wingdings" w:hint="default"/>
      </w:rPr>
    </w:lvl>
    <w:lvl w:ilvl="5">
      <w:start w:val="1"/>
      <w:numFmt w:val="decimal"/>
      <w:lvlText w:val="%1.%2.%3.%4.%5.%6."/>
      <w:lvlJc w:val="left"/>
      <w:pPr>
        <w:tabs>
          <w:tab w:val="num" w:pos="1440"/>
        </w:tabs>
        <w:ind w:left="1440" w:hanging="1080"/>
      </w:pPr>
      <w:rPr>
        <w:rFonts w:ascii="Wingdings" w:hAnsi="Wingdings" w:cs="Wingdings" w:hint="default"/>
      </w:rPr>
    </w:lvl>
    <w:lvl w:ilvl="6">
      <w:start w:val="1"/>
      <w:numFmt w:val="decimal"/>
      <w:lvlText w:val="%1.%2.%3.%4.%5.%6.%7."/>
      <w:lvlJc w:val="left"/>
      <w:pPr>
        <w:tabs>
          <w:tab w:val="num" w:pos="1800"/>
        </w:tabs>
        <w:ind w:left="1800" w:hanging="1440"/>
      </w:pPr>
      <w:rPr>
        <w:rFonts w:ascii="Wingdings" w:hAnsi="Wingdings" w:cs="Wingdings" w:hint="default"/>
      </w:rPr>
    </w:lvl>
    <w:lvl w:ilvl="7">
      <w:start w:val="1"/>
      <w:numFmt w:val="decimal"/>
      <w:lvlText w:val="%1.%2.%3.%4.%5.%6.%7.%8."/>
      <w:lvlJc w:val="left"/>
      <w:pPr>
        <w:tabs>
          <w:tab w:val="num" w:pos="1800"/>
        </w:tabs>
        <w:ind w:left="1800" w:hanging="1440"/>
      </w:pPr>
      <w:rPr>
        <w:rFonts w:ascii="Wingdings" w:hAnsi="Wingdings" w:cs="Wingdings" w:hint="default"/>
      </w:rPr>
    </w:lvl>
    <w:lvl w:ilvl="8">
      <w:start w:val="1"/>
      <w:numFmt w:val="decimal"/>
      <w:lvlText w:val="%1.%2.%3.%4.%5.%6.%7.%8.%9."/>
      <w:lvlJc w:val="left"/>
      <w:pPr>
        <w:tabs>
          <w:tab w:val="num" w:pos="2160"/>
        </w:tabs>
        <w:ind w:left="2160" w:hanging="1800"/>
      </w:pPr>
      <w:rPr>
        <w:rFonts w:ascii="Wingdings" w:hAnsi="Wingdings" w:cs="Wingdings" w:hint="default"/>
      </w:rPr>
    </w:lvl>
  </w:abstractNum>
  <w:abstractNum w:abstractNumId="133" w15:restartNumberingAfterBreak="0">
    <w:nsid w:val="23E65732"/>
    <w:multiLevelType w:val="multilevel"/>
    <w:tmpl w:val="0E1A39DE"/>
    <w:lvl w:ilvl="0">
      <w:start w:val="1"/>
      <w:numFmt w:val="decimal"/>
      <w:lvlText w:val="%1)"/>
      <w:lvlJc w:val="left"/>
      <w:pPr>
        <w:ind w:left="720" w:hanging="360"/>
      </w:pPr>
      <w:rPr>
        <w:rFonts w:ascii="Times New Roman" w:eastAsia="Times New Roman" w:hAnsi="Times New Roman" w:cs="Times New Roman"/>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4" w15:restartNumberingAfterBreak="0">
    <w:nsid w:val="2445287F"/>
    <w:multiLevelType w:val="hybridMultilevel"/>
    <w:tmpl w:val="D0DACC10"/>
    <w:lvl w:ilvl="0" w:tplc="B8E00554">
      <w:start w:val="1"/>
      <w:numFmt w:val="lowerLetter"/>
      <w:lvlText w:val="%1)"/>
      <w:lvlJc w:val="left"/>
      <w:pPr>
        <w:ind w:left="720" w:hanging="360"/>
      </w:pPr>
      <w:rPr>
        <w:rFonts w:ascii="Times New Roman" w:hAnsi="Times New Roman" w:hint="default"/>
        <w:b w:val="0"/>
        <w:i w:val="0"/>
        <w:sz w:val="22"/>
      </w:rPr>
    </w:lvl>
    <w:lvl w:ilvl="1" w:tplc="B09AB774">
      <w:start w:val="1"/>
      <w:numFmt w:val="decimal"/>
      <w:lvlText w:val="%2)"/>
      <w:lvlJc w:val="left"/>
      <w:pPr>
        <w:ind w:left="1440" w:hanging="360"/>
      </w:pPr>
      <w:rPr>
        <w:rFonts w:hint="default"/>
      </w:rPr>
    </w:lvl>
    <w:lvl w:ilvl="2" w:tplc="862A9DE0">
      <w:start w:val="125"/>
      <w:numFmt w:val="bullet"/>
      <w:lvlText w:val=""/>
      <w:lvlJc w:val="left"/>
      <w:pPr>
        <w:ind w:left="2340" w:hanging="360"/>
      </w:pPr>
      <w:rPr>
        <w:rFonts w:ascii="Symbol" w:eastAsia="Times New Roman" w:hAnsi="Symbol" w:cs="Times New Roman" w:hint="default"/>
      </w:rPr>
    </w:lvl>
    <w:lvl w:ilvl="3" w:tplc="1C16EFDA">
      <w:start w:val="1"/>
      <w:numFmt w:val="lowerLetter"/>
      <w:lvlText w:val="%4)"/>
      <w:lvlJc w:val="left"/>
      <w:pPr>
        <w:ind w:left="2880" w:hanging="360"/>
      </w:pPr>
      <w:rPr>
        <w:rFonts w:hint="default"/>
      </w:rPr>
    </w:lvl>
    <w:lvl w:ilvl="4" w:tplc="FD3CAE3A">
      <w:start w:val="5"/>
      <w:numFmt w:val="bullet"/>
      <w:lvlText w:val="-"/>
      <w:lvlJc w:val="left"/>
      <w:pPr>
        <w:ind w:left="3600" w:hanging="360"/>
      </w:pPr>
      <w:rPr>
        <w:rFonts w:ascii="Times New Roman" w:eastAsia="Times New Roman" w:hAnsi="Times New Roman" w:cs="Times New Roman" w:hint="default"/>
      </w:rPr>
    </w:lvl>
    <w:lvl w:ilvl="5" w:tplc="795AE70E">
      <w:start w:val="1"/>
      <w:numFmt w:val="lowerRoman"/>
      <w:lvlText w:val="%6."/>
      <w:lvlJc w:val="right"/>
      <w:pPr>
        <w:ind w:left="4320" w:hanging="180"/>
      </w:pPr>
    </w:lvl>
    <w:lvl w:ilvl="6" w:tplc="80D86262" w:tentative="1">
      <w:start w:val="1"/>
      <w:numFmt w:val="decimal"/>
      <w:lvlText w:val="%7."/>
      <w:lvlJc w:val="left"/>
      <w:pPr>
        <w:ind w:left="5040" w:hanging="360"/>
      </w:pPr>
    </w:lvl>
    <w:lvl w:ilvl="7" w:tplc="A31264FA" w:tentative="1">
      <w:start w:val="1"/>
      <w:numFmt w:val="lowerLetter"/>
      <w:lvlText w:val="%8."/>
      <w:lvlJc w:val="left"/>
      <w:pPr>
        <w:ind w:left="5760" w:hanging="360"/>
      </w:pPr>
    </w:lvl>
    <w:lvl w:ilvl="8" w:tplc="5518108C" w:tentative="1">
      <w:start w:val="1"/>
      <w:numFmt w:val="lowerRoman"/>
      <w:lvlText w:val="%9."/>
      <w:lvlJc w:val="right"/>
      <w:pPr>
        <w:ind w:left="6480" w:hanging="180"/>
      </w:pPr>
    </w:lvl>
  </w:abstractNum>
  <w:abstractNum w:abstractNumId="135" w15:restartNumberingAfterBreak="0">
    <w:nsid w:val="248D7285"/>
    <w:multiLevelType w:val="hybridMultilevel"/>
    <w:tmpl w:val="55AAC52E"/>
    <w:lvl w:ilvl="0" w:tplc="0415000F">
      <w:start w:val="1"/>
      <w:numFmt w:val="decimal"/>
      <w:lvlText w:val="%1."/>
      <w:lvlJc w:val="left"/>
      <w:pPr>
        <w:ind w:left="720" w:hanging="360"/>
      </w:pPr>
    </w:lvl>
    <w:lvl w:ilvl="1" w:tplc="04150017">
      <w:start w:val="1"/>
      <w:numFmt w:val="lowerLetter"/>
      <w:lvlText w:val="%2)"/>
      <w:lvlJc w:val="left"/>
      <w:pPr>
        <w:ind w:left="23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24D93FEC"/>
    <w:multiLevelType w:val="multilevel"/>
    <w:tmpl w:val="56AEE20C"/>
    <w:lvl w:ilvl="0">
      <w:start w:val="3"/>
      <w:numFmt w:val="decimal"/>
      <w:lvlText w:val="%1)"/>
      <w:lvlJc w:val="left"/>
      <w:pPr>
        <w:tabs>
          <w:tab w:val="num" w:pos="720"/>
        </w:tabs>
        <w:ind w:left="720" w:hanging="360"/>
      </w:pPr>
      <w:rPr>
        <w:rFonts w:ascii="Times New Roman" w:hAnsi="Times New Roman" w:hint="default"/>
        <w:b w:val="0"/>
        <w:i w:val="0"/>
        <w:color w:val="auto"/>
        <w:sz w:val="22"/>
        <w:szCs w:val="24"/>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tabs>
          <w:tab w:val="num" w:pos="2160"/>
        </w:tabs>
        <w:ind w:left="2160" w:hanging="180"/>
      </w:pPr>
      <w:rPr>
        <w:rFonts w:hint="default"/>
        <w:sz w:val="22"/>
        <w:szCs w:val="22"/>
      </w:rPr>
    </w:lvl>
    <w:lvl w:ilvl="3">
      <w:start w:val="4"/>
      <w:numFmt w:val="decimal"/>
      <w:lvlText w:val="%4."/>
      <w:lvlJc w:val="left"/>
      <w:pPr>
        <w:tabs>
          <w:tab w:val="num" w:pos="2880"/>
        </w:tabs>
        <w:ind w:left="2880" w:hanging="360"/>
      </w:pPr>
      <w:rPr>
        <w:rFonts w:hint="default"/>
        <w:color w:val="auto"/>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ind w:left="5760" w:hanging="360"/>
      </w:pPr>
      <w:rPr>
        <w:rFonts w:hint="default"/>
      </w:rPr>
    </w:lvl>
    <w:lvl w:ilvl="8">
      <w:start w:val="1"/>
      <w:numFmt w:val="lowerRoman"/>
      <w:lvlText w:val="%9."/>
      <w:lvlJc w:val="right"/>
      <w:pPr>
        <w:tabs>
          <w:tab w:val="num" w:pos="6480"/>
        </w:tabs>
        <w:ind w:left="6480" w:hanging="180"/>
      </w:pPr>
      <w:rPr>
        <w:rFonts w:hint="default"/>
        <w:sz w:val="22"/>
        <w:szCs w:val="22"/>
      </w:rPr>
    </w:lvl>
  </w:abstractNum>
  <w:abstractNum w:abstractNumId="137" w15:restartNumberingAfterBreak="0">
    <w:nsid w:val="24DD67DA"/>
    <w:multiLevelType w:val="hybridMultilevel"/>
    <w:tmpl w:val="71BCC6C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24E511CB"/>
    <w:multiLevelType w:val="hybridMultilevel"/>
    <w:tmpl w:val="E56CF3DE"/>
    <w:lvl w:ilvl="0" w:tplc="169E0E9E">
      <w:start w:val="1"/>
      <w:numFmt w:val="decimal"/>
      <w:lvlText w:val="%1)"/>
      <w:lvlJc w:val="left"/>
      <w:pPr>
        <w:ind w:left="644" w:hanging="360"/>
      </w:pPr>
      <w:rPr>
        <w:rFonts w:hint="default"/>
        <w:b w:val="0"/>
        <w:i w:val="0"/>
        <w:color w:val="auto"/>
        <w:sz w:val="22"/>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start w:val="1"/>
      <w:numFmt w:val="decimal"/>
      <w:lvlText w:val="%4."/>
      <w:lvlJc w:val="left"/>
      <w:pPr>
        <w:ind w:left="2738" w:hanging="360"/>
      </w:pPr>
    </w:lvl>
    <w:lvl w:ilvl="4" w:tplc="04150019">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39" w15:restartNumberingAfterBreak="0">
    <w:nsid w:val="256D6F41"/>
    <w:multiLevelType w:val="multilevel"/>
    <w:tmpl w:val="4D88AD64"/>
    <w:lvl w:ilvl="0">
      <w:start w:val="1"/>
      <w:numFmt w:val="bullet"/>
      <w:lvlText w:val=""/>
      <w:lvlJc w:val="left"/>
      <w:pPr>
        <w:tabs>
          <w:tab w:val="num" w:pos="644"/>
        </w:tabs>
        <w:ind w:left="644" w:hanging="360"/>
      </w:pPr>
      <w:rPr>
        <w:rFonts w:ascii="Wingdings" w:hAnsi="Wingdings" w:hint="default"/>
      </w:rPr>
    </w:lvl>
    <w:lvl w:ilvl="1">
      <w:start w:val="1"/>
      <w:numFmt w:val="decimal"/>
      <w:lvlText w:val="%2."/>
      <w:lvlJc w:val="left"/>
      <w:pPr>
        <w:tabs>
          <w:tab w:val="num" w:pos="360"/>
        </w:tabs>
        <w:ind w:left="360" w:hanging="360"/>
      </w:pPr>
      <w:rPr>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263B64DE"/>
    <w:multiLevelType w:val="hybridMultilevel"/>
    <w:tmpl w:val="ED928A36"/>
    <w:lvl w:ilvl="0" w:tplc="E01A00CC">
      <w:start w:val="512"/>
      <w:numFmt w:val="bullet"/>
      <w:lvlText w:val="-"/>
      <w:lvlJc w:val="left"/>
      <w:pPr>
        <w:ind w:left="720" w:hanging="360"/>
      </w:pPr>
      <w:rPr>
        <w:rFonts w:ascii="Times New Roman" w:hAnsi="Times New Roman" w:hint="default"/>
        <w:b w:val="0"/>
        <w:i w:val="0"/>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26595D58"/>
    <w:multiLevelType w:val="multilevel"/>
    <w:tmpl w:val="7D4416CA"/>
    <w:name w:val="WW8Num92"/>
    <w:lvl w:ilvl="0">
      <w:start w:val="13"/>
      <w:numFmt w:val="decimal"/>
      <w:lvlText w:val="%1."/>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2" w15:restartNumberingAfterBreak="0">
    <w:nsid w:val="266D64FC"/>
    <w:multiLevelType w:val="hybridMultilevel"/>
    <w:tmpl w:val="D15C3A20"/>
    <w:lvl w:ilvl="0" w:tplc="8634FB2C">
      <w:start w:val="5"/>
      <w:numFmt w:val="bullet"/>
      <w:lvlText w:val="-"/>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3" w15:restartNumberingAfterBreak="0">
    <w:nsid w:val="27D01301"/>
    <w:multiLevelType w:val="hybridMultilevel"/>
    <w:tmpl w:val="0E261088"/>
    <w:lvl w:ilvl="0" w:tplc="76DC46D6">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294C7E2C"/>
    <w:multiLevelType w:val="multilevel"/>
    <w:tmpl w:val="ED989134"/>
    <w:name w:val="WW8Num5112"/>
    <w:lvl w:ilvl="0">
      <w:start w:val="1"/>
      <w:numFmt w:val="bullet"/>
      <w:lvlText w:val=""/>
      <w:lvlJc w:val="left"/>
      <w:pPr>
        <w:tabs>
          <w:tab w:val="num" w:pos="464"/>
        </w:tabs>
        <w:ind w:left="464" w:hanging="284"/>
      </w:pPr>
      <w:rPr>
        <w:rFonts w:ascii="Symbol" w:hAnsi="Symbol" w:cs="Symbol" w:hint="default"/>
      </w:rPr>
    </w:lvl>
    <w:lvl w:ilvl="1">
      <w:start w:val="2"/>
      <w:numFmt w:val="decimal"/>
      <w:lvlText w:val="%2."/>
      <w:lvlJc w:val="left"/>
      <w:pPr>
        <w:tabs>
          <w:tab w:val="num" w:pos="1080"/>
        </w:tabs>
        <w:ind w:left="1080" w:hanging="360"/>
      </w:pPr>
      <w:rPr>
        <w:rFonts w:ascii="Times New Roman" w:hAnsi="Times New Roman" w:hint="default"/>
        <w:b w:val="0"/>
        <w:i w:val="0"/>
        <w:sz w:val="22"/>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5" w15:restartNumberingAfterBreak="0">
    <w:nsid w:val="29752C70"/>
    <w:multiLevelType w:val="hybridMultilevel"/>
    <w:tmpl w:val="FE24479C"/>
    <w:name w:val="WW8Num122"/>
    <w:lvl w:ilvl="0" w:tplc="7CD0CC08">
      <w:start w:val="1"/>
      <w:numFmt w:val="bullet"/>
      <w:lvlText w:val=""/>
      <w:lvlJc w:val="left"/>
      <w:pPr>
        <w:tabs>
          <w:tab w:val="num" w:pos="644"/>
        </w:tabs>
        <w:ind w:left="644" w:hanging="284"/>
      </w:pPr>
      <w:rPr>
        <w:rFonts w:ascii="Symbol" w:hAnsi="Symbol" w:hint="default"/>
      </w:rPr>
    </w:lvl>
    <w:lvl w:ilvl="1" w:tplc="F418D7CE" w:tentative="1">
      <w:start w:val="1"/>
      <w:numFmt w:val="bullet"/>
      <w:lvlText w:val="o"/>
      <w:lvlJc w:val="left"/>
      <w:pPr>
        <w:tabs>
          <w:tab w:val="num" w:pos="1800"/>
        </w:tabs>
        <w:ind w:left="1800" w:hanging="360"/>
      </w:pPr>
      <w:rPr>
        <w:rFonts w:ascii="Courier New" w:hAnsi="Courier New" w:cs="Courier New" w:hint="default"/>
      </w:rPr>
    </w:lvl>
    <w:lvl w:ilvl="2" w:tplc="A5FAEA0A" w:tentative="1">
      <w:start w:val="1"/>
      <w:numFmt w:val="bullet"/>
      <w:lvlText w:val=""/>
      <w:lvlJc w:val="left"/>
      <w:pPr>
        <w:tabs>
          <w:tab w:val="num" w:pos="2520"/>
        </w:tabs>
        <w:ind w:left="2520" w:hanging="360"/>
      </w:pPr>
      <w:rPr>
        <w:rFonts w:ascii="Wingdings" w:hAnsi="Wingdings" w:hint="default"/>
      </w:rPr>
    </w:lvl>
    <w:lvl w:ilvl="3" w:tplc="31865160" w:tentative="1">
      <w:start w:val="1"/>
      <w:numFmt w:val="bullet"/>
      <w:lvlText w:val=""/>
      <w:lvlJc w:val="left"/>
      <w:pPr>
        <w:tabs>
          <w:tab w:val="num" w:pos="3240"/>
        </w:tabs>
        <w:ind w:left="3240" w:hanging="360"/>
      </w:pPr>
      <w:rPr>
        <w:rFonts w:ascii="Symbol" w:hAnsi="Symbol" w:hint="default"/>
      </w:rPr>
    </w:lvl>
    <w:lvl w:ilvl="4" w:tplc="37F04AEC" w:tentative="1">
      <w:start w:val="1"/>
      <w:numFmt w:val="bullet"/>
      <w:lvlText w:val="o"/>
      <w:lvlJc w:val="left"/>
      <w:pPr>
        <w:tabs>
          <w:tab w:val="num" w:pos="3960"/>
        </w:tabs>
        <w:ind w:left="3960" w:hanging="360"/>
      </w:pPr>
      <w:rPr>
        <w:rFonts w:ascii="Courier New" w:hAnsi="Courier New" w:cs="Courier New" w:hint="default"/>
      </w:rPr>
    </w:lvl>
    <w:lvl w:ilvl="5" w:tplc="ACF81872" w:tentative="1">
      <w:start w:val="1"/>
      <w:numFmt w:val="bullet"/>
      <w:lvlText w:val=""/>
      <w:lvlJc w:val="left"/>
      <w:pPr>
        <w:tabs>
          <w:tab w:val="num" w:pos="4680"/>
        </w:tabs>
        <w:ind w:left="4680" w:hanging="360"/>
      </w:pPr>
      <w:rPr>
        <w:rFonts w:ascii="Wingdings" w:hAnsi="Wingdings" w:hint="default"/>
      </w:rPr>
    </w:lvl>
    <w:lvl w:ilvl="6" w:tplc="1944B528" w:tentative="1">
      <w:start w:val="1"/>
      <w:numFmt w:val="bullet"/>
      <w:lvlText w:val=""/>
      <w:lvlJc w:val="left"/>
      <w:pPr>
        <w:tabs>
          <w:tab w:val="num" w:pos="5400"/>
        </w:tabs>
        <w:ind w:left="5400" w:hanging="360"/>
      </w:pPr>
      <w:rPr>
        <w:rFonts w:ascii="Symbol" w:hAnsi="Symbol" w:hint="default"/>
      </w:rPr>
    </w:lvl>
    <w:lvl w:ilvl="7" w:tplc="579208AE" w:tentative="1">
      <w:start w:val="1"/>
      <w:numFmt w:val="bullet"/>
      <w:lvlText w:val="o"/>
      <w:lvlJc w:val="left"/>
      <w:pPr>
        <w:tabs>
          <w:tab w:val="num" w:pos="6120"/>
        </w:tabs>
        <w:ind w:left="6120" w:hanging="360"/>
      </w:pPr>
      <w:rPr>
        <w:rFonts w:ascii="Courier New" w:hAnsi="Courier New" w:cs="Courier New" w:hint="default"/>
      </w:rPr>
    </w:lvl>
    <w:lvl w:ilvl="8" w:tplc="54E42EC2" w:tentative="1">
      <w:start w:val="1"/>
      <w:numFmt w:val="bullet"/>
      <w:lvlText w:val=""/>
      <w:lvlJc w:val="left"/>
      <w:pPr>
        <w:tabs>
          <w:tab w:val="num" w:pos="6840"/>
        </w:tabs>
        <w:ind w:left="6840" w:hanging="360"/>
      </w:pPr>
      <w:rPr>
        <w:rFonts w:ascii="Wingdings" w:hAnsi="Wingdings" w:hint="default"/>
      </w:rPr>
    </w:lvl>
  </w:abstractNum>
  <w:abstractNum w:abstractNumId="146" w15:restartNumberingAfterBreak="0">
    <w:nsid w:val="29DA4871"/>
    <w:multiLevelType w:val="hybridMultilevel"/>
    <w:tmpl w:val="40902AB4"/>
    <w:lvl w:ilvl="0" w:tplc="906AB274">
      <w:start w:val="3"/>
      <w:numFmt w:val="decimal"/>
      <w:lvlText w:val="%1."/>
      <w:lvlJc w:val="left"/>
      <w:pPr>
        <w:ind w:left="720" w:hanging="360"/>
      </w:pPr>
      <w:rPr>
        <w:rFonts w:hint="default"/>
        <w:sz w:val="22"/>
        <w:szCs w:val="22"/>
      </w:rPr>
    </w:lvl>
    <w:lvl w:ilvl="1" w:tplc="9950FC34">
      <w:start w:val="1"/>
      <w:numFmt w:val="lowerLetter"/>
      <w:lvlText w:val="%2)"/>
      <w:lvlJc w:val="left"/>
      <w:pPr>
        <w:ind w:left="1440" w:hanging="360"/>
      </w:pPr>
      <w:rPr>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29F37F44"/>
    <w:multiLevelType w:val="hybridMultilevel"/>
    <w:tmpl w:val="3D4632BA"/>
    <w:name w:val="WW8Num14222222222"/>
    <w:lvl w:ilvl="0" w:tplc="042AF86C">
      <w:start w:val="1"/>
      <w:numFmt w:val="bullet"/>
      <w:lvlText w:val=""/>
      <w:lvlJc w:val="left"/>
      <w:pPr>
        <w:tabs>
          <w:tab w:val="num" w:pos="284"/>
        </w:tabs>
        <w:ind w:left="284" w:hanging="284"/>
      </w:pPr>
      <w:rPr>
        <w:rFonts w:ascii="Symbol" w:hAnsi="Symbol" w:hint="default"/>
      </w:rPr>
    </w:lvl>
    <w:lvl w:ilvl="1" w:tplc="CF5233A6" w:tentative="1">
      <w:start w:val="1"/>
      <w:numFmt w:val="bullet"/>
      <w:lvlText w:val="o"/>
      <w:lvlJc w:val="left"/>
      <w:pPr>
        <w:tabs>
          <w:tab w:val="num" w:pos="1440"/>
        </w:tabs>
        <w:ind w:left="1440" w:hanging="360"/>
      </w:pPr>
      <w:rPr>
        <w:rFonts w:ascii="Courier New" w:hAnsi="Courier New" w:cs="Courier New" w:hint="default"/>
      </w:rPr>
    </w:lvl>
    <w:lvl w:ilvl="2" w:tplc="B73AE0FC" w:tentative="1">
      <w:start w:val="1"/>
      <w:numFmt w:val="bullet"/>
      <w:lvlText w:val=""/>
      <w:lvlJc w:val="left"/>
      <w:pPr>
        <w:tabs>
          <w:tab w:val="num" w:pos="2160"/>
        </w:tabs>
        <w:ind w:left="2160" w:hanging="360"/>
      </w:pPr>
      <w:rPr>
        <w:rFonts w:ascii="Wingdings" w:hAnsi="Wingdings" w:hint="default"/>
      </w:rPr>
    </w:lvl>
    <w:lvl w:ilvl="3" w:tplc="DDA24F1A" w:tentative="1">
      <w:start w:val="1"/>
      <w:numFmt w:val="bullet"/>
      <w:lvlText w:val=""/>
      <w:lvlJc w:val="left"/>
      <w:pPr>
        <w:tabs>
          <w:tab w:val="num" w:pos="2880"/>
        </w:tabs>
        <w:ind w:left="2880" w:hanging="360"/>
      </w:pPr>
      <w:rPr>
        <w:rFonts w:ascii="Symbol" w:hAnsi="Symbol" w:hint="default"/>
      </w:rPr>
    </w:lvl>
    <w:lvl w:ilvl="4" w:tplc="035AF618" w:tentative="1">
      <w:start w:val="1"/>
      <w:numFmt w:val="bullet"/>
      <w:lvlText w:val="o"/>
      <w:lvlJc w:val="left"/>
      <w:pPr>
        <w:tabs>
          <w:tab w:val="num" w:pos="3600"/>
        </w:tabs>
        <w:ind w:left="3600" w:hanging="360"/>
      </w:pPr>
      <w:rPr>
        <w:rFonts w:ascii="Courier New" w:hAnsi="Courier New" w:cs="Courier New" w:hint="default"/>
      </w:rPr>
    </w:lvl>
    <w:lvl w:ilvl="5" w:tplc="82465AA0" w:tentative="1">
      <w:start w:val="1"/>
      <w:numFmt w:val="bullet"/>
      <w:lvlText w:val=""/>
      <w:lvlJc w:val="left"/>
      <w:pPr>
        <w:tabs>
          <w:tab w:val="num" w:pos="4320"/>
        </w:tabs>
        <w:ind w:left="4320" w:hanging="360"/>
      </w:pPr>
      <w:rPr>
        <w:rFonts w:ascii="Wingdings" w:hAnsi="Wingdings" w:hint="default"/>
      </w:rPr>
    </w:lvl>
    <w:lvl w:ilvl="6" w:tplc="0D54A00E" w:tentative="1">
      <w:start w:val="1"/>
      <w:numFmt w:val="bullet"/>
      <w:lvlText w:val=""/>
      <w:lvlJc w:val="left"/>
      <w:pPr>
        <w:tabs>
          <w:tab w:val="num" w:pos="5040"/>
        </w:tabs>
        <w:ind w:left="5040" w:hanging="360"/>
      </w:pPr>
      <w:rPr>
        <w:rFonts w:ascii="Symbol" w:hAnsi="Symbol" w:hint="default"/>
      </w:rPr>
    </w:lvl>
    <w:lvl w:ilvl="7" w:tplc="AE9E9970" w:tentative="1">
      <w:start w:val="1"/>
      <w:numFmt w:val="bullet"/>
      <w:lvlText w:val="o"/>
      <w:lvlJc w:val="left"/>
      <w:pPr>
        <w:tabs>
          <w:tab w:val="num" w:pos="5760"/>
        </w:tabs>
        <w:ind w:left="5760" w:hanging="360"/>
      </w:pPr>
      <w:rPr>
        <w:rFonts w:ascii="Courier New" w:hAnsi="Courier New" w:cs="Courier New" w:hint="default"/>
      </w:rPr>
    </w:lvl>
    <w:lvl w:ilvl="8" w:tplc="F3F81E18"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2AA06DA6"/>
    <w:multiLevelType w:val="multilevel"/>
    <w:tmpl w:val="D122B28E"/>
    <w:lvl w:ilvl="0">
      <w:start w:val="1"/>
      <w:numFmt w:val="decimal"/>
      <w:lvlText w:val="%1)"/>
      <w:lvlJc w:val="left"/>
      <w:pPr>
        <w:tabs>
          <w:tab w:val="num" w:pos="720"/>
        </w:tabs>
        <w:ind w:left="720" w:hanging="360"/>
      </w:pPr>
      <w:rPr>
        <w:rFonts w:ascii="Times New Roman" w:hAnsi="Times New Roman" w:hint="default"/>
        <w:b w:val="0"/>
        <w:i w:val="0"/>
        <w:color w:val="auto"/>
        <w:sz w:val="22"/>
        <w:szCs w:val="24"/>
        <w:u w:val="none"/>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ascii="Times New Roman" w:eastAsia="Arial" w:hAnsi="Times New Roman" w:cs="Times New Roman"/>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ind w:left="5040" w:hanging="360"/>
      </w:pPr>
      <w:rPr>
        <w:rFonts w:ascii="Times New Roman" w:hAnsi="Times New Roman" w:hint="default"/>
        <w:b w:val="0"/>
        <w:i w:val="0"/>
        <w:sz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49" w15:restartNumberingAfterBreak="0">
    <w:nsid w:val="2C6E27E4"/>
    <w:multiLevelType w:val="multilevel"/>
    <w:tmpl w:val="9370C79A"/>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50" w15:restartNumberingAfterBreak="0">
    <w:nsid w:val="2CD1146E"/>
    <w:multiLevelType w:val="hybridMultilevel"/>
    <w:tmpl w:val="D9A4F244"/>
    <w:name w:val="WW8Num1422222222222222222222222"/>
    <w:lvl w:ilvl="0" w:tplc="04150001">
      <w:start w:val="1"/>
      <w:numFmt w:val="bullet"/>
      <w:lvlText w:val=""/>
      <w:lvlJc w:val="left"/>
      <w:pPr>
        <w:tabs>
          <w:tab w:val="num" w:pos="284"/>
        </w:tabs>
        <w:ind w:left="284" w:hanging="284"/>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2D2D6380"/>
    <w:multiLevelType w:val="multilevel"/>
    <w:tmpl w:val="1BBAF02E"/>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hAnsi="Times New Roman" w:cs="Arial" w:hint="default"/>
        <w:b w:val="0"/>
        <w:i w:val="0"/>
        <w:color w:val="auto"/>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52" w15:restartNumberingAfterBreak="0">
    <w:nsid w:val="2F312A6D"/>
    <w:multiLevelType w:val="hybridMultilevel"/>
    <w:tmpl w:val="BED6B5BE"/>
    <w:name w:val="WW8Num152"/>
    <w:lvl w:ilvl="0" w:tplc="BA3E867E">
      <w:start w:val="1"/>
      <w:numFmt w:val="bullet"/>
      <w:lvlText w:val=""/>
      <w:lvlJc w:val="left"/>
      <w:pPr>
        <w:ind w:left="720" w:hanging="360"/>
      </w:pPr>
      <w:rPr>
        <w:rFonts w:ascii="Symbol" w:hAnsi="Symbol" w:hint="default"/>
      </w:rPr>
    </w:lvl>
    <w:lvl w:ilvl="1" w:tplc="04429598" w:tentative="1">
      <w:start w:val="1"/>
      <w:numFmt w:val="bullet"/>
      <w:lvlText w:val="o"/>
      <w:lvlJc w:val="left"/>
      <w:pPr>
        <w:ind w:left="1440" w:hanging="360"/>
      </w:pPr>
      <w:rPr>
        <w:rFonts w:ascii="Courier New" w:hAnsi="Courier New" w:cs="Courier New" w:hint="default"/>
      </w:rPr>
    </w:lvl>
    <w:lvl w:ilvl="2" w:tplc="4DF8A68E" w:tentative="1">
      <w:start w:val="1"/>
      <w:numFmt w:val="bullet"/>
      <w:lvlText w:val=""/>
      <w:lvlJc w:val="left"/>
      <w:pPr>
        <w:ind w:left="2160" w:hanging="360"/>
      </w:pPr>
      <w:rPr>
        <w:rFonts w:ascii="Wingdings" w:hAnsi="Wingdings" w:hint="default"/>
      </w:rPr>
    </w:lvl>
    <w:lvl w:ilvl="3" w:tplc="2160ECA0" w:tentative="1">
      <w:start w:val="1"/>
      <w:numFmt w:val="bullet"/>
      <w:lvlText w:val=""/>
      <w:lvlJc w:val="left"/>
      <w:pPr>
        <w:ind w:left="2880" w:hanging="360"/>
      </w:pPr>
      <w:rPr>
        <w:rFonts w:ascii="Symbol" w:hAnsi="Symbol" w:hint="default"/>
      </w:rPr>
    </w:lvl>
    <w:lvl w:ilvl="4" w:tplc="77FEF0F6" w:tentative="1">
      <w:start w:val="1"/>
      <w:numFmt w:val="bullet"/>
      <w:lvlText w:val="o"/>
      <w:lvlJc w:val="left"/>
      <w:pPr>
        <w:ind w:left="3600" w:hanging="360"/>
      </w:pPr>
      <w:rPr>
        <w:rFonts w:ascii="Courier New" w:hAnsi="Courier New" w:cs="Courier New" w:hint="default"/>
      </w:rPr>
    </w:lvl>
    <w:lvl w:ilvl="5" w:tplc="C3BC798E" w:tentative="1">
      <w:start w:val="1"/>
      <w:numFmt w:val="bullet"/>
      <w:lvlText w:val=""/>
      <w:lvlJc w:val="left"/>
      <w:pPr>
        <w:ind w:left="4320" w:hanging="360"/>
      </w:pPr>
      <w:rPr>
        <w:rFonts w:ascii="Wingdings" w:hAnsi="Wingdings" w:hint="default"/>
      </w:rPr>
    </w:lvl>
    <w:lvl w:ilvl="6" w:tplc="B80AE830" w:tentative="1">
      <w:start w:val="1"/>
      <w:numFmt w:val="bullet"/>
      <w:lvlText w:val=""/>
      <w:lvlJc w:val="left"/>
      <w:pPr>
        <w:ind w:left="5040" w:hanging="360"/>
      </w:pPr>
      <w:rPr>
        <w:rFonts w:ascii="Symbol" w:hAnsi="Symbol" w:hint="default"/>
      </w:rPr>
    </w:lvl>
    <w:lvl w:ilvl="7" w:tplc="25E08EEE" w:tentative="1">
      <w:start w:val="1"/>
      <w:numFmt w:val="bullet"/>
      <w:lvlText w:val="o"/>
      <w:lvlJc w:val="left"/>
      <w:pPr>
        <w:ind w:left="5760" w:hanging="360"/>
      </w:pPr>
      <w:rPr>
        <w:rFonts w:ascii="Courier New" w:hAnsi="Courier New" w:cs="Courier New" w:hint="default"/>
      </w:rPr>
    </w:lvl>
    <w:lvl w:ilvl="8" w:tplc="E1566402" w:tentative="1">
      <w:start w:val="1"/>
      <w:numFmt w:val="bullet"/>
      <w:lvlText w:val=""/>
      <w:lvlJc w:val="left"/>
      <w:pPr>
        <w:ind w:left="6480" w:hanging="360"/>
      </w:pPr>
      <w:rPr>
        <w:rFonts w:ascii="Wingdings" w:hAnsi="Wingdings" w:hint="default"/>
      </w:rPr>
    </w:lvl>
  </w:abstractNum>
  <w:abstractNum w:abstractNumId="153" w15:restartNumberingAfterBreak="0">
    <w:nsid w:val="31B23686"/>
    <w:multiLevelType w:val="hybridMultilevel"/>
    <w:tmpl w:val="05A03008"/>
    <w:name w:val="WW8Num1422222222222222222222"/>
    <w:lvl w:ilvl="0" w:tplc="43323142">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54" w15:restartNumberingAfterBreak="0">
    <w:nsid w:val="34DB000E"/>
    <w:multiLevelType w:val="multilevel"/>
    <w:tmpl w:val="C322A802"/>
    <w:lvl w:ilvl="0">
      <w:start w:val="1"/>
      <w:numFmt w:val="decimal"/>
      <w:lvlText w:val="%1."/>
      <w:lvlJc w:val="lef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ascii="Times New Roman" w:eastAsia="Arial" w:hAnsi="Times New Roman" w:cs="Times New Roman"/>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ind w:left="5040" w:hanging="360"/>
      </w:pPr>
      <w:rPr>
        <w:rFonts w:ascii="Times New Roman" w:hAnsi="Times New Roman" w:hint="default"/>
        <w:b w:val="0"/>
        <w:i w:val="0"/>
        <w:sz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55" w15:restartNumberingAfterBreak="0">
    <w:nsid w:val="362C74AF"/>
    <w:multiLevelType w:val="hybridMultilevel"/>
    <w:tmpl w:val="752CB5A4"/>
    <w:name w:val="WW8Num14222"/>
    <w:lvl w:ilvl="0" w:tplc="26609DBC">
      <w:start w:val="1"/>
      <w:numFmt w:val="bullet"/>
      <w:lvlText w:val=""/>
      <w:lvlJc w:val="left"/>
      <w:pPr>
        <w:tabs>
          <w:tab w:val="num" w:pos="644"/>
        </w:tabs>
        <w:ind w:left="644" w:hanging="284"/>
      </w:pPr>
      <w:rPr>
        <w:rFonts w:ascii="Symbol" w:hAnsi="Symbol" w:hint="default"/>
      </w:rPr>
    </w:lvl>
    <w:lvl w:ilvl="1" w:tplc="CBF8A0C8" w:tentative="1">
      <w:start w:val="1"/>
      <w:numFmt w:val="bullet"/>
      <w:lvlText w:val="o"/>
      <w:lvlJc w:val="left"/>
      <w:pPr>
        <w:tabs>
          <w:tab w:val="num" w:pos="1800"/>
        </w:tabs>
        <w:ind w:left="1800" w:hanging="360"/>
      </w:pPr>
      <w:rPr>
        <w:rFonts w:ascii="Courier New" w:hAnsi="Courier New" w:cs="Courier New" w:hint="default"/>
      </w:rPr>
    </w:lvl>
    <w:lvl w:ilvl="2" w:tplc="9EE424F8" w:tentative="1">
      <w:start w:val="1"/>
      <w:numFmt w:val="bullet"/>
      <w:lvlText w:val=""/>
      <w:lvlJc w:val="left"/>
      <w:pPr>
        <w:tabs>
          <w:tab w:val="num" w:pos="2520"/>
        </w:tabs>
        <w:ind w:left="2520" w:hanging="360"/>
      </w:pPr>
      <w:rPr>
        <w:rFonts w:ascii="Wingdings" w:hAnsi="Wingdings" w:hint="default"/>
      </w:rPr>
    </w:lvl>
    <w:lvl w:ilvl="3" w:tplc="C7B03B7C" w:tentative="1">
      <w:start w:val="1"/>
      <w:numFmt w:val="bullet"/>
      <w:lvlText w:val=""/>
      <w:lvlJc w:val="left"/>
      <w:pPr>
        <w:tabs>
          <w:tab w:val="num" w:pos="3240"/>
        </w:tabs>
        <w:ind w:left="3240" w:hanging="360"/>
      </w:pPr>
      <w:rPr>
        <w:rFonts w:ascii="Symbol" w:hAnsi="Symbol" w:hint="default"/>
      </w:rPr>
    </w:lvl>
    <w:lvl w:ilvl="4" w:tplc="7304BBD2" w:tentative="1">
      <w:start w:val="1"/>
      <w:numFmt w:val="bullet"/>
      <w:lvlText w:val="o"/>
      <w:lvlJc w:val="left"/>
      <w:pPr>
        <w:tabs>
          <w:tab w:val="num" w:pos="3960"/>
        </w:tabs>
        <w:ind w:left="3960" w:hanging="360"/>
      </w:pPr>
      <w:rPr>
        <w:rFonts w:ascii="Courier New" w:hAnsi="Courier New" w:cs="Courier New" w:hint="default"/>
      </w:rPr>
    </w:lvl>
    <w:lvl w:ilvl="5" w:tplc="E0DC1BBE" w:tentative="1">
      <w:start w:val="1"/>
      <w:numFmt w:val="bullet"/>
      <w:lvlText w:val=""/>
      <w:lvlJc w:val="left"/>
      <w:pPr>
        <w:tabs>
          <w:tab w:val="num" w:pos="4680"/>
        </w:tabs>
        <w:ind w:left="4680" w:hanging="360"/>
      </w:pPr>
      <w:rPr>
        <w:rFonts w:ascii="Wingdings" w:hAnsi="Wingdings" w:hint="default"/>
      </w:rPr>
    </w:lvl>
    <w:lvl w:ilvl="6" w:tplc="D2D4C3E4" w:tentative="1">
      <w:start w:val="1"/>
      <w:numFmt w:val="bullet"/>
      <w:lvlText w:val=""/>
      <w:lvlJc w:val="left"/>
      <w:pPr>
        <w:tabs>
          <w:tab w:val="num" w:pos="5400"/>
        </w:tabs>
        <w:ind w:left="5400" w:hanging="360"/>
      </w:pPr>
      <w:rPr>
        <w:rFonts w:ascii="Symbol" w:hAnsi="Symbol" w:hint="default"/>
      </w:rPr>
    </w:lvl>
    <w:lvl w:ilvl="7" w:tplc="AC84BE44" w:tentative="1">
      <w:start w:val="1"/>
      <w:numFmt w:val="bullet"/>
      <w:lvlText w:val="o"/>
      <w:lvlJc w:val="left"/>
      <w:pPr>
        <w:tabs>
          <w:tab w:val="num" w:pos="6120"/>
        </w:tabs>
        <w:ind w:left="6120" w:hanging="360"/>
      </w:pPr>
      <w:rPr>
        <w:rFonts w:ascii="Courier New" w:hAnsi="Courier New" w:cs="Courier New" w:hint="default"/>
      </w:rPr>
    </w:lvl>
    <w:lvl w:ilvl="8" w:tplc="AA32BE80" w:tentative="1">
      <w:start w:val="1"/>
      <w:numFmt w:val="bullet"/>
      <w:lvlText w:val=""/>
      <w:lvlJc w:val="left"/>
      <w:pPr>
        <w:tabs>
          <w:tab w:val="num" w:pos="6840"/>
        </w:tabs>
        <w:ind w:left="6840" w:hanging="360"/>
      </w:pPr>
      <w:rPr>
        <w:rFonts w:ascii="Wingdings" w:hAnsi="Wingdings" w:hint="default"/>
      </w:rPr>
    </w:lvl>
  </w:abstractNum>
  <w:abstractNum w:abstractNumId="156" w15:restartNumberingAfterBreak="0">
    <w:nsid w:val="36E81E1D"/>
    <w:multiLevelType w:val="hybridMultilevel"/>
    <w:tmpl w:val="D696EC48"/>
    <w:lvl w:ilvl="0" w:tplc="453EDE96">
      <w:start w:val="512"/>
      <w:numFmt w:val="bullet"/>
      <w:lvlText w:val="-"/>
      <w:lvlJc w:val="left"/>
      <w:pPr>
        <w:ind w:left="720" w:hanging="360"/>
      </w:pPr>
      <w:rPr>
        <w:rFonts w:ascii="Times New Roman" w:hAnsi="Times New Roman" w:hint="default"/>
        <w:b w:val="0"/>
        <w:i w:val="0"/>
        <w:sz w:val="22"/>
      </w:rPr>
    </w:lvl>
    <w:lvl w:ilvl="1" w:tplc="9C04C04E">
      <w:start w:val="1"/>
      <w:numFmt w:val="bullet"/>
      <w:lvlText w:val="o"/>
      <w:lvlJc w:val="left"/>
      <w:pPr>
        <w:ind w:left="1440" w:hanging="360"/>
      </w:pPr>
      <w:rPr>
        <w:rFonts w:ascii="Courier New" w:hAnsi="Courier New" w:cs="Courier New" w:hint="default"/>
      </w:rPr>
    </w:lvl>
    <w:lvl w:ilvl="2" w:tplc="22E28592">
      <w:start w:val="1"/>
      <w:numFmt w:val="bullet"/>
      <w:lvlText w:val=""/>
      <w:lvlJc w:val="left"/>
      <w:pPr>
        <w:ind w:left="2160" w:hanging="360"/>
      </w:pPr>
      <w:rPr>
        <w:rFonts w:ascii="Wingdings" w:hAnsi="Wingdings" w:hint="default"/>
      </w:rPr>
    </w:lvl>
    <w:lvl w:ilvl="3" w:tplc="94D8B130">
      <w:start w:val="1"/>
      <w:numFmt w:val="bullet"/>
      <w:lvlText w:val=""/>
      <w:lvlJc w:val="left"/>
      <w:pPr>
        <w:ind w:left="2880" w:hanging="360"/>
      </w:pPr>
      <w:rPr>
        <w:rFonts w:ascii="Symbol" w:hAnsi="Symbol" w:hint="default"/>
      </w:rPr>
    </w:lvl>
    <w:lvl w:ilvl="4" w:tplc="08DC3C78">
      <w:start w:val="1"/>
      <w:numFmt w:val="bullet"/>
      <w:lvlText w:val="o"/>
      <w:lvlJc w:val="left"/>
      <w:pPr>
        <w:ind w:left="3600" w:hanging="360"/>
      </w:pPr>
      <w:rPr>
        <w:rFonts w:ascii="Courier New" w:hAnsi="Courier New" w:cs="Courier New" w:hint="default"/>
      </w:rPr>
    </w:lvl>
    <w:lvl w:ilvl="5" w:tplc="20A49FAA">
      <w:start w:val="1"/>
      <w:numFmt w:val="bullet"/>
      <w:lvlText w:val=""/>
      <w:lvlJc w:val="left"/>
      <w:pPr>
        <w:ind w:left="4320" w:hanging="360"/>
      </w:pPr>
      <w:rPr>
        <w:rFonts w:ascii="Wingdings" w:hAnsi="Wingdings" w:hint="default"/>
      </w:rPr>
    </w:lvl>
    <w:lvl w:ilvl="6" w:tplc="CACC8AA2" w:tentative="1">
      <w:start w:val="1"/>
      <w:numFmt w:val="bullet"/>
      <w:lvlText w:val=""/>
      <w:lvlJc w:val="left"/>
      <w:pPr>
        <w:ind w:left="5040" w:hanging="360"/>
      </w:pPr>
      <w:rPr>
        <w:rFonts w:ascii="Symbol" w:hAnsi="Symbol" w:hint="default"/>
      </w:rPr>
    </w:lvl>
    <w:lvl w:ilvl="7" w:tplc="13366F46">
      <w:start w:val="1"/>
      <w:numFmt w:val="bullet"/>
      <w:lvlText w:val="o"/>
      <w:lvlJc w:val="left"/>
      <w:pPr>
        <w:ind w:left="5760" w:hanging="360"/>
      </w:pPr>
      <w:rPr>
        <w:rFonts w:ascii="Courier New" w:hAnsi="Courier New" w:cs="Courier New" w:hint="default"/>
      </w:rPr>
    </w:lvl>
    <w:lvl w:ilvl="8" w:tplc="70BAF6B0" w:tentative="1">
      <w:start w:val="1"/>
      <w:numFmt w:val="bullet"/>
      <w:lvlText w:val=""/>
      <w:lvlJc w:val="left"/>
      <w:pPr>
        <w:ind w:left="6480" w:hanging="360"/>
      </w:pPr>
      <w:rPr>
        <w:rFonts w:ascii="Wingdings" w:hAnsi="Wingdings" w:hint="default"/>
      </w:rPr>
    </w:lvl>
  </w:abstractNum>
  <w:abstractNum w:abstractNumId="157" w15:restartNumberingAfterBreak="0">
    <w:nsid w:val="377F50CF"/>
    <w:multiLevelType w:val="hybridMultilevel"/>
    <w:tmpl w:val="8DD4690A"/>
    <w:lvl w:ilvl="0" w:tplc="E01A00CC">
      <w:start w:val="1"/>
      <w:numFmt w:val="decimal"/>
      <w:lvlText w:val="%1)"/>
      <w:lvlJc w:val="left"/>
      <w:pPr>
        <w:ind w:left="360" w:hanging="360"/>
      </w:pPr>
      <w:rPr>
        <w:color w:val="auto"/>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58" w15:restartNumberingAfterBreak="0">
    <w:nsid w:val="381D7318"/>
    <w:multiLevelType w:val="multilevel"/>
    <w:tmpl w:val="4CFA7370"/>
    <w:lvl w:ilvl="0">
      <w:start w:val="1"/>
      <w:numFmt w:val="decimal"/>
      <w:lvlText w:val="%1."/>
      <w:lvlJc w:val="left"/>
      <w:pPr>
        <w:tabs>
          <w:tab w:val="num" w:pos="720"/>
        </w:tabs>
        <w:ind w:left="720" w:hanging="360"/>
      </w:pPr>
      <w:rPr>
        <w:rFonts w:ascii="Symbol" w:hAnsi="Symbol" w:cs="Symbol"/>
      </w:rPr>
    </w:lvl>
    <w:lvl w:ilvl="1">
      <w:start w:val="1"/>
      <w:numFmt w:val="decimal"/>
      <w:lvlText w:val="%2)"/>
      <w:lvlJc w:val="left"/>
      <w:pPr>
        <w:tabs>
          <w:tab w:val="num" w:pos="1440"/>
        </w:tabs>
        <w:ind w:left="1440" w:hanging="360"/>
      </w:pPr>
      <w:rPr>
        <w:rFonts w:hint="default"/>
        <w:b w:val="0"/>
        <w:i w:val="0"/>
        <w:color w:val="000000"/>
        <w:sz w:val="22"/>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9" w15:restartNumberingAfterBreak="0">
    <w:nsid w:val="386F3B4A"/>
    <w:multiLevelType w:val="hybridMultilevel"/>
    <w:tmpl w:val="7C72A8F8"/>
    <w:lvl w:ilvl="0" w:tplc="C776728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0" w15:restartNumberingAfterBreak="0">
    <w:nsid w:val="38821B89"/>
    <w:multiLevelType w:val="hybridMultilevel"/>
    <w:tmpl w:val="FE1628D8"/>
    <w:name w:val="WW8Num1422222"/>
    <w:lvl w:ilvl="0" w:tplc="9E48AEF4">
      <w:start w:val="1"/>
      <w:numFmt w:val="bullet"/>
      <w:lvlText w:val=""/>
      <w:lvlJc w:val="left"/>
      <w:pPr>
        <w:tabs>
          <w:tab w:val="num" w:pos="644"/>
        </w:tabs>
        <w:ind w:left="644" w:hanging="284"/>
      </w:pPr>
      <w:rPr>
        <w:rFonts w:ascii="Symbol" w:hAnsi="Symbol" w:hint="default"/>
      </w:rPr>
    </w:lvl>
    <w:lvl w:ilvl="1" w:tplc="04150019" w:tentative="1">
      <w:start w:val="1"/>
      <w:numFmt w:val="bullet"/>
      <w:lvlText w:val="o"/>
      <w:lvlJc w:val="left"/>
      <w:pPr>
        <w:tabs>
          <w:tab w:val="num" w:pos="1800"/>
        </w:tabs>
        <w:ind w:left="1800" w:hanging="360"/>
      </w:pPr>
      <w:rPr>
        <w:rFonts w:ascii="Courier New" w:hAnsi="Courier New" w:cs="Courier New" w:hint="default"/>
      </w:rPr>
    </w:lvl>
    <w:lvl w:ilvl="2" w:tplc="0415001B" w:tentative="1">
      <w:start w:val="1"/>
      <w:numFmt w:val="bullet"/>
      <w:lvlText w:val=""/>
      <w:lvlJc w:val="left"/>
      <w:pPr>
        <w:tabs>
          <w:tab w:val="num" w:pos="2520"/>
        </w:tabs>
        <w:ind w:left="2520" w:hanging="360"/>
      </w:pPr>
      <w:rPr>
        <w:rFonts w:ascii="Wingdings" w:hAnsi="Wingdings" w:hint="default"/>
      </w:rPr>
    </w:lvl>
    <w:lvl w:ilvl="3" w:tplc="0415000F" w:tentative="1">
      <w:start w:val="1"/>
      <w:numFmt w:val="bullet"/>
      <w:lvlText w:val=""/>
      <w:lvlJc w:val="left"/>
      <w:pPr>
        <w:tabs>
          <w:tab w:val="num" w:pos="3240"/>
        </w:tabs>
        <w:ind w:left="3240" w:hanging="360"/>
      </w:pPr>
      <w:rPr>
        <w:rFonts w:ascii="Symbol" w:hAnsi="Symbol" w:hint="default"/>
      </w:rPr>
    </w:lvl>
    <w:lvl w:ilvl="4" w:tplc="04150019" w:tentative="1">
      <w:start w:val="1"/>
      <w:numFmt w:val="bullet"/>
      <w:lvlText w:val="o"/>
      <w:lvlJc w:val="left"/>
      <w:pPr>
        <w:tabs>
          <w:tab w:val="num" w:pos="3960"/>
        </w:tabs>
        <w:ind w:left="3960" w:hanging="360"/>
      </w:pPr>
      <w:rPr>
        <w:rFonts w:ascii="Courier New" w:hAnsi="Courier New" w:cs="Courier New" w:hint="default"/>
      </w:rPr>
    </w:lvl>
    <w:lvl w:ilvl="5" w:tplc="0415001B" w:tentative="1">
      <w:start w:val="1"/>
      <w:numFmt w:val="bullet"/>
      <w:lvlText w:val=""/>
      <w:lvlJc w:val="left"/>
      <w:pPr>
        <w:tabs>
          <w:tab w:val="num" w:pos="4680"/>
        </w:tabs>
        <w:ind w:left="4680" w:hanging="360"/>
      </w:pPr>
      <w:rPr>
        <w:rFonts w:ascii="Wingdings" w:hAnsi="Wingdings" w:hint="default"/>
      </w:rPr>
    </w:lvl>
    <w:lvl w:ilvl="6" w:tplc="0415000F" w:tentative="1">
      <w:start w:val="1"/>
      <w:numFmt w:val="bullet"/>
      <w:lvlText w:val=""/>
      <w:lvlJc w:val="left"/>
      <w:pPr>
        <w:tabs>
          <w:tab w:val="num" w:pos="5400"/>
        </w:tabs>
        <w:ind w:left="5400" w:hanging="360"/>
      </w:pPr>
      <w:rPr>
        <w:rFonts w:ascii="Symbol" w:hAnsi="Symbol" w:hint="default"/>
      </w:rPr>
    </w:lvl>
    <w:lvl w:ilvl="7" w:tplc="04150019" w:tentative="1">
      <w:start w:val="1"/>
      <w:numFmt w:val="bullet"/>
      <w:lvlText w:val="o"/>
      <w:lvlJc w:val="left"/>
      <w:pPr>
        <w:tabs>
          <w:tab w:val="num" w:pos="6120"/>
        </w:tabs>
        <w:ind w:left="6120" w:hanging="360"/>
      </w:pPr>
      <w:rPr>
        <w:rFonts w:ascii="Courier New" w:hAnsi="Courier New" w:cs="Courier New" w:hint="default"/>
      </w:rPr>
    </w:lvl>
    <w:lvl w:ilvl="8" w:tplc="0415001B" w:tentative="1">
      <w:start w:val="1"/>
      <w:numFmt w:val="bullet"/>
      <w:lvlText w:val=""/>
      <w:lvlJc w:val="left"/>
      <w:pPr>
        <w:tabs>
          <w:tab w:val="num" w:pos="6840"/>
        </w:tabs>
        <w:ind w:left="6840" w:hanging="360"/>
      </w:pPr>
      <w:rPr>
        <w:rFonts w:ascii="Wingdings" w:hAnsi="Wingdings" w:hint="default"/>
      </w:rPr>
    </w:lvl>
  </w:abstractNum>
  <w:abstractNum w:abstractNumId="161" w15:restartNumberingAfterBreak="0">
    <w:nsid w:val="38AA22FB"/>
    <w:multiLevelType w:val="hybridMultilevel"/>
    <w:tmpl w:val="794849CA"/>
    <w:name w:val="WW8Num1422222222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62" w15:restartNumberingAfterBreak="0">
    <w:nsid w:val="38F66604"/>
    <w:multiLevelType w:val="multilevel"/>
    <w:tmpl w:val="C81C592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3" w15:restartNumberingAfterBreak="0">
    <w:nsid w:val="39D5634E"/>
    <w:multiLevelType w:val="multilevel"/>
    <w:tmpl w:val="7F02DECC"/>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64" w15:restartNumberingAfterBreak="0">
    <w:nsid w:val="3ABD2064"/>
    <w:multiLevelType w:val="multilevel"/>
    <w:tmpl w:val="94B2EBC2"/>
    <w:lvl w:ilvl="0">
      <w:start w:val="1"/>
      <w:numFmt w:val="decimal"/>
      <w:lvlText w:val="%1)"/>
      <w:lvlJc w:val="left"/>
      <w:pPr>
        <w:tabs>
          <w:tab w:val="num" w:pos="720"/>
        </w:tabs>
        <w:ind w:left="720" w:hanging="360"/>
      </w:pPr>
      <w:rPr>
        <w:rFonts w:ascii="Times New Roman" w:eastAsia="Times New Roman" w:hAnsi="Times New Roman" w:cs="Times New Roman"/>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ascii="Times New Roman" w:eastAsia="Arial" w:hAnsi="Times New Roman" w:cs="Times New Roman"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65" w15:restartNumberingAfterBreak="0">
    <w:nsid w:val="3AE40FD0"/>
    <w:multiLevelType w:val="hybridMultilevel"/>
    <w:tmpl w:val="8752FEA2"/>
    <w:name w:val="WW8Num192"/>
    <w:lvl w:ilvl="0" w:tplc="1EC867B4">
      <w:start w:val="1"/>
      <w:numFmt w:val="lowerLetter"/>
      <w:lvlText w:val="%1)"/>
      <w:lvlJc w:val="left"/>
      <w:pPr>
        <w:tabs>
          <w:tab w:val="num" w:pos="0"/>
        </w:tabs>
        <w:ind w:left="1800" w:hanging="360"/>
      </w:pPr>
      <w:rPr>
        <w:rFonts w:hint="default"/>
      </w:rPr>
    </w:lvl>
    <w:lvl w:ilvl="1" w:tplc="E86277FC" w:tentative="1">
      <w:start w:val="1"/>
      <w:numFmt w:val="lowerLetter"/>
      <w:lvlText w:val="%2."/>
      <w:lvlJc w:val="left"/>
      <w:pPr>
        <w:ind w:left="1440" w:hanging="360"/>
      </w:pPr>
    </w:lvl>
    <w:lvl w:ilvl="2" w:tplc="9F8C4FA0" w:tentative="1">
      <w:start w:val="1"/>
      <w:numFmt w:val="lowerRoman"/>
      <w:lvlText w:val="%3."/>
      <w:lvlJc w:val="right"/>
      <w:pPr>
        <w:ind w:left="2160" w:hanging="180"/>
      </w:pPr>
    </w:lvl>
    <w:lvl w:ilvl="3" w:tplc="3078D356" w:tentative="1">
      <w:start w:val="1"/>
      <w:numFmt w:val="decimal"/>
      <w:lvlText w:val="%4."/>
      <w:lvlJc w:val="left"/>
      <w:pPr>
        <w:ind w:left="2880" w:hanging="360"/>
      </w:pPr>
    </w:lvl>
    <w:lvl w:ilvl="4" w:tplc="39968EBA" w:tentative="1">
      <w:start w:val="1"/>
      <w:numFmt w:val="lowerLetter"/>
      <w:lvlText w:val="%5."/>
      <w:lvlJc w:val="left"/>
      <w:pPr>
        <w:ind w:left="3600" w:hanging="360"/>
      </w:pPr>
    </w:lvl>
    <w:lvl w:ilvl="5" w:tplc="E29C1B26" w:tentative="1">
      <w:start w:val="1"/>
      <w:numFmt w:val="lowerRoman"/>
      <w:lvlText w:val="%6."/>
      <w:lvlJc w:val="right"/>
      <w:pPr>
        <w:ind w:left="4320" w:hanging="180"/>
      </w:pPr>
    </w:lvl>
    <w:lvl w:ilvl="6" w:tplc="DEDA08C2" w:tentative="1">
      <w:start w:val="1"/>
      <w:numFmt w:val="decimal"/>
      <w:lvlText w:val="%7."/>
      <w:lvlJc w:val="left"/>
      <w:pPr>
        <w:ind w:left="5040" w:hanging="360"/>
      </w:pPr>
    </w:lvl>
    <w:lvl w:ilvl="7" w:tplc="653E5E86" w:tentative="1">
      <w:start w:val="1"/>
      <w:numFmt w:val="lowerLetter"/>
      <w:lvlText w:val="%8."/>
      <w:lvlJc w:val="left"/>
      <w:pPr>
        <w:ind w:left="5760" w:hanging="360"/>
      </w:pPr>
    </w:lvl>
    <w:lvl w:ilvl="8" w:tplc="CA689B52" w:tentative="1">
      <w:start w:val="1"/>
      <w:numFmt w:val="lowerRoman"/>
      <w:lvlText w:val="%9."/>
      <w:lvlJc w:val="right"/>
      <w:pPr>
        <w:ind w:left="6480" w:hanging="180"/>
      </w:pPr>
    </w:lvl>
  </w:abstractNum>
  <w:abstractNum w:abstractNumId="166" w15:restartNumberingAfterBreak="0">
    <w:nsid w:val="3B513FCF"/>
    <w:multiLevelType w:val="multilevel"/>
    <w:tmpl w:val="114E3260"/>
    <w:lvl w:ilvl="0">
      <w:start w:val="1"/>
      <w:numFmt w:val="decimal"/>
      <w:lvlText w:val="%1)"/>
      <w:lvlJc w:val="left"/>
      <w:pPr>
        <w:tabs>
          <w:tab w:val="num" w:pos="720"/>
        </w:tabs>
        <w:ind w:left="720" w:hanging="360"/>
      </w:pPr>
      <w:rPr>
        <w:rFonts w:ascii="Times New Roman" w:hAnsi="Times New Roman" w:hint="default"/>
        <w:b/>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67" w15:restartNumberingAfterBreak="0">
    <w:nsid w:val="3DE37B35"/>
    <w:multiLevelType w:val="hybridMultilevel"/>
    <w:tmpl w:val="C1902F2E"/>
    <w:name w:val="WW8Num1622"/>
    <w:lvl w:ilvl="0" w:tplc="9828E5B6">
      <w:start w:val="8"/>
      <w:numFmt w:val="bullet"/>
      <w:lvlText w:val="-"/>
      <w:lvlJc w:val="left"/>
      <w:pPr>
        <w:ind w:left="862" w:hanging="360"/>
      </w:pPr>
      <w:rPr>
        <w:rFonts w:hint="default"/>
        <w:b w:val="0"/>
      </w:rPr>
    </w:lvl>
    <w:lvl w:ilvl="1" w:tplc="F7A4F4EC" w:tentative="1">
      <w:start w:val="1"/>
      <w:numFmt w:val="bullet"/>
      <w:lvlText w:val="o"/>
      <w:lvlJc w:val="left"/>
      <w:pPr>
        <w:ind w:left="1582" w:hanging="360"/>
      </w:pPr>
      <w:rPr>
        <w:rFonts w:ascii="Courier New" w:hAnsi="Courier New" w:cs="Courier New" w:hint="default"/>
      </w:rPr>
    </w:lvl>
    <w:lvl w:ilvl="2" w:tplc="C8366812" w:tentative="1">
      <w:start w:val="1"/>
      <w:numFmt w:val="bullet"/>
      <w:lvlText w:val=""/>
      <w:lvlJc w:val="left"/>
      <w:pPr>
        <w:ind w:left="2302" w:hanging="360"/>
      </w:pPr>
      <w:rPr>
        <w:rFonts w:ascii="Wingdings" w:hAnsi="Wingdings" w:hint="default"/>
      </w:rPr>
    </w:lvl>
    <w:lvl w:ilvl="3" w:tplc="E24AE1EA" w:tentative="1">
      <w:start w:val="1"/>
      <w:numFmt w:val="bullet"/>
      <w:lvlText w:val=""/>
      <w:lvlJc w:val="left"/>
      <w:pPr>
        <w:ind w:left="3022" w:hanging="360"/>
      </w:pPr>
      <w:rPr>
        <w:rFonts w:ascii="Symbol" w:hAnsi="Symbol" w:hint="default"/>
      </w:rPr>
    </w:lvl>
    <w:lvl w:ilvl="4" w:tplc="65B4374A" w:tentative="1">
      <w:start w:val="1"/>
      <w:numFmt w:val="bullet"/>
      <w:lvlText w:val="o"/>
      <w:lvlJc w:val="left"/>
      <w:pPr>
        <w:ind w:left="3742" w:hanging="360"/>
      </w:pPr>
      <w:rPr>
        <w:rFonts w:ascii="Courier New" w:hAnsi="Courier New" w:cs="Courier New" w:hint="default"/>
      </w:rPr>
    </w:lvl>
    <w:lvl w:ilvl="5" w:tplc="5D3E75DC" w:tentative="1">
      <w:start w:val="1"/>
      <w:numFmt w:val="bullet"/>
      <w:lvlText w:val=""/>
      <w:lvlJc w:val="left"/>
      <w:pPr>
        <w:ind w:left="4462" w:hanging="360"/>
      </w:pPr>
      <w:rPr>
        <w:rFonts w:ascii="Wingdings" w:hAnsi="Wingdings" w:hint="default"/>
      </w:rPr>
    </w:lvl>
    <w:lvl w:ilvl="6" w:tplc="004EF5B0" w:tentative="1">
      <w:start w:val="1"/>
      <w:numFmt w:val="bullet"/>
      <w:lvlText w:val=""/>
      <w:lvlJc w:val="left"/>
      <w:pPr>
        <w:ind w:left="5182" w:hanging="360"/>
      </w:pPr>
      <w:rPr>
        <w:rFonts w:ascii="Symbol" w:hAnsi="Symbol" w:hint="default"/>
      </w:rPr>
    </w:lvl>
    <w:lvl w:ilvl="7" w:tplc="14D0C3A0" w:tentative="1">
      <w:start w:val="1"/>
      <w:numFmt w:val="bullet"/>
      <w:lvlText w:val="o"/>
      <w:lvlJc w:val="left"/>
      <w:pPr>
        <w:ind w:left="5902" w:hanging="360"/>
      </w:pPr>
      <w:rPr>
        <w:rFonts w:ascii="Courier New" w:hAnsi="Courier New" w:cs="Courier New" w:hint="default"/>
      </w:rPr>
    </w:lvl>
    <w:lvl w:ilvl="8" w:tplc="7FC661C8" w:tentative="1">
      <w:start w:val="1"/>
      <w:numFmt w:val="bullet"/>
      <w:lvlText w:val=""/>
      <w:lvlJc w:val="left"/>
      <w:pPr>
        <w:ind w:left="6622" w:hanging="360"/>
      </w:pPr>
      <w:rPr>
        <w:rFonts w:ascii="Wingdings" w:hAnsi="Wingdings" w:hint="default"/>
      </w:rPr>
    </w:lvl>
  </w:abstractNum>
  <w:abstractNum w:abstractNumId="168" w15:restartNumberingAfterBreak="0">
    <w:nsid w:val="40037007"/>
    <w:multiLevelType w:val="hybridMultilevel"/>
    <w:tmpl w:val="FCF851E0"/>
    <w:lvl w:ilvl="0" w:tplc="544AFF74">
      <w:start w:val="1"/>
      <w:numFmt w:val="decimal"/>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40391753"/>
    <w:multiLevelType w:val="multilevel"/>
    <w:tmpl w:val="877E8EAA"/>
    <w:lvl w:ilvl="0">
      <w:start w:val="3"/>
      <w:numFmt w:val="decimal"/>
      <w:lvlText w:val="%1)"/>
      <w:lvlJc w:val="left"/>
      <w:pPr>
        <w:tabs>
          <w:tab w:val="num" w:pos="720"/>
        </w:tabs>
        <w:ind w:left="720" w:hanging="360"/>
      </w:pPr>
      <w:rPr>
        <w:rFonts w:ascii="Times New Roman" w:eastAsia="Times New Roman" w:hAnsi="Times New Roman" w:cs="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ascii="Times New Roman" w:eastAsia="Arial" w:hAnsi="Times New Roman" w:cs="Times New Roman"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70" w15:restartNumberingAfterBreak="0">
    <w:nsid w:val="40E43998"/>
    <w:multiLevelType w:val="hybridMultilevel"/>
    <w:tmpl w:val="691A9C8A"/>
    <w:lvl w:ilvl="0" w:tplc="ED44F09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1" w15:restartNumberingAfterBreak="0">
    <w:nsid w:val="41BA3DFB"/>
    <w:multiLevelType w:val="hybridMultilevel"/>
    <w:tmpl w:val="225C9768"/>
    <w:lvl w:ilvl="0" w:tplc="8634FB2C">
      <w:start w:val="5"/>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437111D8"/>
    <w:multiLevelType w:val="multilevel"/>
    <w:tmpl w:val="6B7863A0"/>
    <w:name w:val="WW8Num51122"/>
    <w:lvl w:ilvl="0">
      <w:start w:val="1"/>
      <w:numFmt w:val="bullet"/>
      <w:lvlText w:val=""/>
      <w:lvlJc w:val="left"/>
      <w:pPr>
        <w:tabs>
          <w:tab w:val="num" w:pos="464"/>
        </w:tabs>
        <w:ind w:left="464" w:hanging="284"/>
      </w:pPr>
      <w:rPr>
        <w:rFonts w:ascii="Symbol" w:hAnsi="Symbol" w:cs="Symbol" w:hint="default"/>
      </w:rPr>
    </w:lvl>
    <w:lvl w:ilvl="1">
      <w:start w:val="2"/>
      <w:numFmt w:val="decimal"/>
      <w:lvlText w:val="%2."/>
      <w:lvlJc w:val="left"/>
      <w:pPr>
        <w:tabs>
          <w:tab w:val="num" w:pos="1080"/>
        </w:tabs>
        <w:ind w:left="1080" w:hanging="360"/>
      </w:pPr>
      <w:rPr>
        <w:rFonts w:ascii="Times New Roman" w:hAnsi="Times New Roman" w:hint="default"/>
        <w:b w:val="0"/>
        <w:i w:val="0"/>
        <w:sz w:val="22"/>
      </w:rPr>
    </w:lvl>
    <w:lvl w:ilvl="2">
      <w:start w:val="1"/>
      <w:numFmt w:val="decimal"/>
      <w:lvlText w:val="%3."/>
      <w:lvlJc w:val="left"/>
      <w:pPr>
        <w:tabs>
          <w:tab w:val="num" w:pos="1440"/>
        </w:tabs>
        <w:ind w:left="1440" w:hanging="360"/>
      </w:pPr>
      <w:rPr>
        <w:rFonts w:ascii="Times New Roman" w:hAnsi="Times New Roman" w:hint="default"/>
        <w:b w:val="0"/>
        <w:i w:val="0"/>
        <w:sz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3" w15:restartNumberingAfterBreak="0">
    <w:nsid w:val="437651FA"/>
    <w:multiLevelType w:val="hybridMultilevel"/>
    <w:tmpl w:val="3F78303E"/>
    <w:name w:val="WW8Num1522"/>
    <w:lvl w:ilvl="0" w:tplc="4F78006C">
      <w:start w:val="1"/>
      <w:numFmt w:val="bullet"/>
      <w:lvlText w:val=""/>
      <w:lvlJc w:val="left"/>
      <w:pPr>
        <w:ind w:left="1440" w:hanging="360"/>
      </w:pPr>
      <w:rPr>
        <w:rFonts w:ascii="Symbol" w:hAnsi="Symbol" w:hint="default"/>
      </w:rPr>
    </w:lvl>
    <w:lvl w:ilvl="1" w:tplc="AEA0D224" w:tentative="1">
      <w:start w:val="1"/>
      <w:numFmt w:val="bullet"/>
      <w:lvlText w:val="o"/>
      <w:lvlJc w:val="left"/>
      <w:pPr>
        <w:ind w:left="2160" w:hanging="360"/>
      </w:pPr>
      <w:rPr>
        <w:rFonts w:ascii="Courier New" w:hAnsi="Courier New" w:cs="Courier New" w:hint="default"/>
      </w:rPr>
    </w:lvl>
    <w:lvl w:ilvl="2" w:tplc="44EEE850" w:tentative="1">
      <w:start w:val="1"/>
      <w:numFmt w:val="bullet"/>
      <w:lvlText w:val=""/>
      <w:lvlJc w:val="left"/>
      <w:pPr>
        <w:ind w:left="2880" w:hanging="360"/>
      </w:pPr>
      <w:rPr>
        <w:rFonts w:ascii="Wingdings" w:hAnsi="Wingdings" w:hint="default"/>
      </w:rPr>
    </w:lvl>
    <w:lvl w:ilvl="3" w:tplc="DF4AAB52" w:tentative="1">
      <w:start w:val="1"/>
      <w:numFmt w:val="bullet"/>
      <w:lvlText w:val=""/>
      <w:lvlJc w:val="left"/>
      <w:pPr>
        <w:ind w:left="3600" w:hanging="360"/>
      </w:pPr>
      <w:rPr>
        <w:rFonts w:ascii="Symbol" w:hAnsi="Symbol" w:hint="default"/>
      </w:rPr>
    </w:lvl>
    <w:lvl w:ilvl="4" w:tplc="04C0A65A" w:tentative="1">
      <w:start w:val="1"/>
      <w:numFmt w:val="bullet"/>
      <w:lvlText w:val="o"/>
      <w:lvlJc w:val="left"/>
      <w:pPr>
        <w:ind w:left="4320" w:hanging="360"/>
      </w:pPr>
      <w:rPr>
        <w:rFonts w:ascii="Courier New" w:hAnsi="Courier New" w:cs="Courier New" w:hint="default"/>
      </w:rPr>
    </w:lvl>
    <w:lvl w:ilvl="5" w:tplc="691E1B0A" w:tentative="1">
      <w:start w:val="1"/>
      <w:numFmt w:val="bullet"/>
      <w:lvlText w:val=""/>
      <w:lvlJc w:val="left"/>
      <w:pPr>
        <w:ind w:left="5040" w:hanging="360"/>
      </w:pPr>
      <w:rPr>
        <w:rFonts w:ascii="Wingdings" w:hAnsi="Wingdings" w:hint="default"/>
      </w:rPr>
    </w:lvl>
    <w:lvl w:ilvl="6" w:tplc="99C46234" w:tentative="1">
      <w:start w:val="1"/>
      <w:numFmt w:val="bullet"/>
      <w:lvlText w:val=""/>
      <w:lvlJc w:val="left"/>
      <w:pPr>
        <w:ind w:left="5760" w:hanging="360"/>
      </w:pPr>
      <w:rPr>
        <w:rFonts w:ascii="Symbol" w:hAnsi="Symbol" w:hint="default"/>
      </w:rPr>
    </w:lvl>
    <w:lvl w:ilvl="7" w:tplc="EF728F04" w:tentative="1">
      <w:start w:val="1"/>
      <w:numFmt w:val="bullet"/>
      <w:lvlText w:val="o"/>
      <w:lvlJc w:val="left"/>
      <w:pPr>
        <w:ind w:left="6480" w:hanging="360"/>
      </w:pPr>
      <w:rPr>
        <w:rFonts w:ascii="Courier New" w:hAnsi="Courier New" w:cs="Courier New" w:hint="default"/>
      </w:rPr>
    </w:lvl>
    <w:lvl w:ilvl="8" w:tplc="0B424A90" w:tentative="1">
      <w:start w:val="1"/>
      <w:numFmt w:val="bullet"/>
      <w:lvlText w:val=""/>
      <w:lvlJc w:val="left"/>
      <w:pPr>
        <w:ind w:left="7200" w:hanging="360"/>
      </w:pPr>
      <w:rPr>
        <w:rFonts w:ascii="Wingdings" w:hAnsi="Wingdings" w:hint="default"/>
      </w:rPr>
    </w:lvl>
  </w:abstractNum>
  <w:abstractNum w:abstractNumId="174" w15:restartNumberingAfterBreak="0">
    <w:nsid w:val="462112BC"/>
    <w:multiLevelType w:val="hybridMultilevel"/>
    <w:tmpl w:val="F5020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470129CA"/>
    <w:multiLevelType w:val="hybridMultilevel"/>
    <w:tmpl w:val="2BAA7AA0"/>
    <w:lvl w:ilvl="0" w:tplc="0415000F">
      <w:start w:val="1"/>
      <w:numFmt w:val="decimal"/>
      <w:lvlText w:val="%1."/>
      <w:lvlJc w:val="left"/>
      <w:pPr>
        <w:ind w:left="720" w:hanging="360"/>
      </w:pPr>
      <w:rPr>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48105E6F"/>
    <w:multiLevelType w:val="hybridMultilevel"/>
    <w:tmpl w:val="159A2798"/>
    <w:name w:val="WW8Num142222222222"/>
    <w:lvl w:ilvl="0" w:tplc="185CE878">
      <w:start w:val="1"/>
      <w:numFmt w:val="bullet"/>
      <w:lvlText w:val=""/>
      <w:lvlJc w:val="left"/>
      <w:pPr>
        <w:tabs>
          <w:tab w:val="num" w:pos="644"/>
        </w:tabs>
        <w:ind w:left="644" w:hanging="284"/>
      </w:pPr>
      <w:rPr>
        <w:rFonts w:ascii="Symbol" w:hAnsi="Symbol" w:hint="default"/>
      </w:rPr>
    </w:lvl>
    <w:lvl w:ilvl="1" w:tplc="F92E205E" w:tentative="1">
      <w:start w:val="1"/>
      <w:numFmt w:val="bullet"/>
      <w:lvlText w:val="o"/>
      <w:lvlJc w:val="left"/>
      <w:pPr>
        <w:tabs>
          <w:tab w:val="num" w:pos="1800"/>
        </w:tabs>
        <w:ind w:left="1800" w:hanging="360"/>
      </w:pPr>
      <w:rPr>
        <w:rFonts w:ascii="Courier New" w:hAnsi="Courier New" w:cs="Courier New" w:hint="default"/>
      </w:rPr>
    </w:lvl>
    <w:lvl w:ilvl="2" w:tplc="21922CDE" w:tentative="1">
      <w:start w:val="1"/>
      <w:numFmt w:val="bullet"/>
      <w:lvlText w:val=""/>
      <w:lvlJc w:val="left"/>
      <w:pPr>
        <w:tabs>
          <w:tab w:val="num" w:pos="2520"/>
        </w:tabs>
        <w:ind w:left="2520" w:hanging="360"/>
      </w:pPr>
      <w:rPr>
        <w:rFonts w:ascii="Wingdings" w:hAnsi="Wingdings" w:hint="default"/>
      </w:rPr>
    </w:lvl>
    <w:lvl w:ilvl="3" w:tplc="A7BC4F6E" w:tentative="1">
      <w:start w:val="1"/>
      <w:numFmt w:val="bullet"/>
      <w:lvlText w:val=""/>
      <w:lvlJc w:val="left"/>
      <w:pPr>
        <w:tabs>
          <w:tab w:val="num" w:pos="3240"/>
        </w:tabs>
        <w:ind w:left="3240" w:hanging="360"/>
      </w:pPr>
      <w:rPr>
        <w:rFonts w:ascii="Symbol" w:hAnsi="Symbol" w:hint="default"/>
      </w:rPr>
    </w:lvl>
    <w:lvl w:ilvl="4" w:tplc="82BCD2B4" w:tentative="1">
      <w:start w:val="1"/>
      <w:numFmt w:val="bullet"/>
      <w:lvlText w:val="o"/>
      <w:lvlJc w:val="left"/>
      <w:pPr>
        <w:tabs>
          <w:tab w:val="num" w:pos="3960"/>
        </w:tabs>
        <w:ind w:left="3960" w:hanging="360"/>
      </w:pPr>
      <w:rPr>
        <w:rFonts w:ascii="Courier New" w:hAnsi="Courier New" w:cs="Courier New" w:hint="default"/>
      </w:rPr>
    </w:lvl>
    <w:lvl w:ilvl="5" w:tplc="CAE2C3F2" w:tentative="1">
      <w:start w:val="1"/>
      <w:numFmt w:val="bullet"/>
      <w:lvlText w:val=""/>
      <w:lvlJc w:val="left"/>
      <w:pPr>
        <w:tabs>
          <w:tab w:val="num" w:pos="4680"/>
        </w:tabs>
        <w:ind w:left="4680" w:hanging="360"/>
      </w:pPr>
      <w:rPr>
        <w:rFonts w:ascii="Wingdings" w:hAnsi="Wingdings" w:hint="default"/>
      </w:rPr>
    </w:lvl>
    <w:lvl w:ilvl="6" w:tplc="ACAAA284" w:tentative="1">
      <w:start w:val="1"/>
      <w:numFmt w:val="bullet"/>
      <w:lvlText w:val=""/>
      <w:lvlJc w:val="left"/>
      <w:pPr>
        <w:tabs>
          <w:tab w:val="num" w:pos="5400"/>
        </w:tabs>
        <w:ind w:left="5400" w:hanging="360"/>
      </w:pPr>
      <w:rPr>
        <w:rFonts w:ascii="Symbol" w:hAnsi="Symbol" w:hint="default"/>
      </w:rPr>
    </w:lvl>
    <w:lvl w:ilvl="7" w:tplc="14DA6E6E" w:tentative="1">
      <w:start w:val="1"/>
      <w:numFmt w:val="bullet"/>
      <w:lvlText w:val="o"/>
      <w:lvlJc w:val="left"/>
      <w:pPr>
        <w:tabs>
          <w:tab w:val="num" w:pos="6120"/>
        </w:tabs>
        <w:ind w:left="6120" w:hanging="360"/>
      </w:pPr>
      <w:rPr>
        <w:rFonts w:ascii="Courier New" w:hAnsi="Courier New" w:cs="Courier New" w:hint="default"/>
      </w:rPr>
    </w:lvl>
    <w:lvl w:ilvl="8" w:tplc="D01C6EC8" w:tentative="1">
      <w:start w:val="1"/>
      <w:numFmt w:val="bullet"/>
      <w:lvlText w:val=""/>
      <w:lvlJc w:val="left"/>
      <w:pPr>
        <w:tabs>
          <w:tab w:val="num" w:pos="6840"/>
        </w:tabs>
        <w:ind w:left="6840" w:hanging="360"/>
      </w:pPr>
      <w:rPr>
        <w:rFonts w:ascii="Wingdings" w:hAnsi="Wingdings" w:hint="default"/>
      </w:rPr>
    </w:lvl>
  </w:abstractNum>
  <w:abstractNum w:abstractNumId="177" w15:restartNumberingAfterBreak="0">
    <w:nsid w:val="48413B06"/>
    <w:multiLevelType w:val="hybridMultilevel"/>
    <w:tmpl w:val="B90EDF6E"/>
    <w:lvl w:ilvl="0" w:tplc="FF306DF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8" w15:restartNumberingAfterBreak="0">
    <w:nsid w:val="484708FD"/>
    <w:multiLevelType w:val="hybridMultilevel"/>
    <w:tmpl w:val="661E1DCA"/>
    <w:lvl w:ilvl="0" w:tplc="0415000F">
      <w:start w:val="1"/>
      <w:numFmt w:val="decimal"/>
      <w:lvlText w:val="%1."/>
      <w:lvlJc w:val="left"/>
      <w:pPr>
        <w:ind w:left="360" w:hanging="360"/>
      </w:pPr>
    </w:lvl>
    <w:lvl w:ilvl="1" w:tplc="28E8AC54">
      <w:start w:val="1"/>
      <w:numFmt w:val="lowerLetter"/>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49883B6B"/>
    <w:multiLevelType w:val="multilevel"/>
    <w:tmpl w:val="CE98123A"/>
    <w:lvl w:ilvl="0">
      <w:start w:val="11"/>
      <w:numFmt w:val="decimal"/>
      <w:lvlText w:val="%1."/>
      <w:lvlJc w:val="lef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2"/>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80" w15:restartNumberingAfterBreak="0">
    <w:nsid w:val="49A20BEA"/>
    <w:multiLevelType w:val="multilevel"/>
    <w:tmpl w:val="F708992C"/>
    <w:lvl w:ilvl="0">
      <w:start w:val="6"/>
      <w:numFmt w:val="decimal"/>
      <w:lvlText w:val="%1."/>
      <w:lvlJc w:val="left"/>
      <w:pPr>
        <w:tabs>
          <w:tab w:val="num" w:pos="720"/>
        </w:tabs>
        <w:ind w:left="720" w:hanging="360"/>
      </w:pPr>
      <w:rPr>
        <w:rFonts w:ascii="Symbol" w:hAnsi="Symbol" w:cs="Symbol" w:hint="default"/>
      </w:rPr>
    </w:lvl>
    <w:lvl w:ilvl="1">
      <w:start w:val="4"/>
      <w:numFmt w:val="decimal"/>
      <w:lvlText w:val="%2)"/>
      <w:lvlJc w:val="left"/>
      <w:pPr>
        <w:tabs>
          <w:tab w:val="num" w:pos="1440"/>
        </w:tabs>
        <w:ind w:left="1440" w:hanging="360"/>
      </w:pPr>
      <w:rPr>
        <w:rFonts w:ascii="Symbol" w:hAnsi="Symbol" w:cs="Symbol" w:hint="default"/>
        <w:b w:val="0"/>
        <w:i w:val="0"/>
        <w:color w:val="000000"/>
        <w:sz w:val="22"/>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1" w15:restartNumberingAfterBreak="0">
    <w:nsid w:val="4A544F31"/>
    <w:multiLevelType w:val="hybridMultilevel"/>
    <w:tmpl w:val="882C7BE6"/>
    <w:lvl w:ilvl="0" w:tplc="4998CB7C">
      <w:start w:val="1"/>
      <w:numFmt w:val="decimal"/>
      <w:lvlText w:val="%1)"/>
      <w:lvlJc w:val="left"/>
      <w:pPr>
        <w:ind w:left="720" w:hanging="360"/>
      </w:pPr>
      <w:rPr>
        <w:rFonts w:ascii="Times New Roman" w:hAnsi="Times New Roman" w:hint="default"/>
        <w:b w:val="0"/>
        <w:i w:val="0"/>
        <w:color w:val="auto"/>
        <w:sz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4A573C05"/>
    <w:multiLevelType w:val="hybridMultilevel"/>
    <w:tmpl w:val="822C4A26"/>
    <w:name w:val="WW8Num562"/>
    <w:lvl w:ilvl="0" w:tplc="D77E8386">
      <w:start w:val="2"/>
      <w:numFmt w:val="decimal"/>
      <w:lvlText w:val="%1. "/>
      <w:lvlJc w:val="left"/>
      <w:pPr>
        <w:tabs>
          <w:tab w:val="num" w:pos="0"/>
        </w:tabs>
        <w:ind w:left="283" w:hanging="283"/>
      </w:pPr>
      <w:rPr>
        <w:rFonts w:ascii="Times New Roman" w:hAnsi="Times New Roman" w:cs="Times New Roman" w:hint="default"/>
        <w:b w:val="0"/>
        <w:i w:val="0"/>
        <w:sz w:val="24"/>
        <w:u w:val="none"/>
      </w:rPr>
    </w:lvl>
    <w:lvl w:ilvl="1" w:tplc="15861BB6" w:tentative="1">
      <w:start w:val="1"/>
      <w:numFmt w:val="lowerLetter"/>
      <w:lvlText w:val="%2."/>
      <w:lvlJc w:val="left"/>
      <w:pPr>
        <w:ind w:left="1440" w:hanging="360"/>
      </w:pPr>
    </w:lvl>
    <w:lvl w:ilvl="2" w:tplc="861A3766" w:tentative="1">
      <w:start w:val="1"/>
      <w:numFmt w:val="lowerRoman"/>
      <w:lvlText w:val="%3."/>
      <w:lvlJc w:val="right"/>
      <w:pPr>
        <w:ind w:left="2160" w:hanging="180"/>
      </w:pPr>
    </w:lvl>
    <w:lvl w:ilvl="3" w:tplc="A57E6C0C" w:tentative="1">
      <w:start w:val="1"/>
      <w:numFmt w:val="decimal"/>
      <w:lvlText w:val="%4."/>
      <w:lvlJc w:val="left"/>
      <w:pPr>
        <w:ind w:left="2880" w:hanging="360"/>
      </w:pPr>
    </w:lvl>
    <w:lvl w:ilvl="4" w:tplc="A11AF73A" w:tentative="1">
      <w:start w:val="1"/>
      <w:numFmt w:val="lowerLetter"/>
      <w:lvlText w:val="%5."/>
      <w:lvlJc w:val="left"/>
      <w:pPr>
        <w:ind w:left="3600" w:hanging="360"/>
      </w:pPr>
    </w:lvl>
    <w:lvl w:ilvl="5" w:tplc="2D7E987E" w:tentative="1">
      <w:start w:val="1"/>
      <w:numFmt w:val="lowerRoman"/>
      <w:lvlText w:val="%6."/>
      <w:lvlJc w:val="right"/>
      <w:pPr>
        <w:ind w:left="4320" w:hanging="180"/>
      </w:pPr>
    </w:lvl>
    <w:lvl w:ilvl="6" w:tplc="C694BED2" w:tentative="1">
      <w:start w:val="1"/>
      <w:numFmt w:val="decimal"/>
      <w:lvlText w:val="%7."/>
      <w:lvlJc w:val="left"/>
      <w:pPr>
        <w:ind w:left="5040" w:hanging="360"/>
      </w:pPr>
    </w:lvl>
    <w:lvl w:ilvl="7" w:tplc="022E187E" w:tentative="1">
      <w:start w:val="1"/>
      <w:numFmt w:val="lowerLetter"/>
      <w:lvlText w:val="%8."/>
      <w:lvlJc w:val="left"/>
      <w:pPr>
        <w:ind w:left="5760" w:hanging="360"/>
      </w:pPr>
    </w:lvl>
    <w:lvl w:ilvl="8" w:tplc="07E07D1A" w:tentative="1">
      <w:start w:val="1"/>
      <w:numFmt w:val="lowerRoman"/>
      <w:lvlText w:val="%9."/>
      <w:lvlJc w:val="right"/>
      <w:pPr>
        <w:ind w:left="6480" w:hanging="180"/>
      </w:pPr>
    </w:lvl>
  </w:abstractNum>
  <w:abstractNum w:abstractNumId="183" w15:restartNumberingAfterBreak="0">
    <w:nsid w:val="4A585E1F"/>
    <w:multiLevelType w:val="multilevel"/>
    <w:tmpl w:val="64966456"/>
    <w:name w:val="WW8Num51123"/>
    <w:lvl w:ilvl="0">
      <w:start w:val="1"/>
      <w:numFmt w:val="bullet"/>
      <w:lvlText w:val=""/>
      <w:lvlJc w:val="left"/>
      <w:pPr>
        <w:tabs>
          <w:tab w:val="num" w:pos="464"/>
        </w:tabs>
        <w:ind w:left="464" w:hanging="284"/>
      </w:pPr>
      <w:rPr>
        <w:rFonts w:ascii="Symbol" w:hAnsi="Symbol" w:cs="Symbol" w:hint="default"/>
      </w:rPr>
    </w:lvl>
    <w:lvl w:ilvl="1">
      <w:start w:val="2"/>
      <w:numFmt w:val="decimal"/>
      <w:lvlText w:val="%2."/>
      <w:lvlJc w:val="left"/>
      <w:pPr>
        <w:tabs>
          <w:tab w:val="num" w:pos="1080"/>
        </w:tabs>
        <w:ind w:left="1080" w:hanging="360"/>
      </w:pPr>
      <w:rPr>
        <w:rFonts w:ascii="Times New Roman" w:hAnsi="Times New Roman" w:hint="default"/>
        <w:b w:val="0"/>
        <w:i w:val="0"/>
        <w:sz w:val="22"/>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4" w15:restartNumberingAfterBreak="0">
    <w:nsid w:val="4D700870"/>
    <w:multiLevelType w:val="singleLevel"/>
    <w:tmpl w:val="23BAF7A2"/>
    <w:name w:val="WW8Num174"/>
    <w:lvl w:ilvl="0">
      <w:start w:val="2"/>
      <w:numFmt w:val="decimal"/>
      <w:lvlText w:val="%1."/>
      <w:lvlJc w:val="left"/>
      <w:pPr>
        <w:tabs>
          <w:tab w:val="num" w:pos="360"/>
        </w:tabs>
        <w:ind w:left="57" w:hanging="57"/>
      </w:pPr>
      <w:rPr>
        <w:rFonts w:ascii="Times New Roman" w:hAnsi="Times New Roman" w:hint="default"/>
        <w:b w:val="0"/>
        <w:i w:val="0"/>
        <w:sz w:val="22"/>
      </w:rPr>
    </w:lvl>
  </w:abstractNum>
  <w:abstractNum w:abstractNumId="185" w15:restartNumberingAfterBreak="0">
    <w:nsid w:val="4DC13344"/>
    <w:multiLevelType w:val="hybridMultilevel"/>
    <w:tmpl w:val="F2AE9F2C"/>
    <w:name w:val="WW8Num142222222222222222222222222"/>
    <w:lvl w:ilvl="0" w:tplc="B42A35B6">
      <w:start w:val="1"/>
      <w:numFmt w:val="bullet"/>
      <w:lvlText w:val=""/>
      <w:lvlJc w:val="left"/>
      <w:pPr>
        <w:tabs>
          <w:tab w:val="num" w:pos="644"/>
        </w:tabs>
        <w:ind w:left="644" w:hanging="284"/>
      </w:pPr>
      <w:rPr>
        <w:rFonts w:ascii="Symbol" w:hAnsi="Symbol" w:hint="default"/>
      </w:rPr>
    </w:lvl>
    <w:lvl w:ilvl="1" w:tplc="D42AD0E8" w:tentative="1">
      <w:start w:val="1"/>
      <w:numFmt w:val="bullet"/>
      <w:lvlText w:val="o"/>
      <w:lvlJc w:val="left"/>
      <w:pPr>
        <w:tabs>
          <w:tab w:val="num" w:pos="1800"/>
        </w:tabs>
        <w:ind w:left="1800" w:hanging="360"/>
      </w:pPr>
      <w:rPr>
        <w:rFonts w:ascii="Courier New" w:hAnsi="Courier New" w:cs="Courier New" w:hint="default"/>
      </w:rPr>
    </w:lvl>
    <w:lvl w:ilvl="2" w:tplc="DA2C4872" w:tentative="1">
      <w:start w:val="1"/>
      <w:numFmt w:val="bullet"/>
      <w:lvlText w:val=""/>
      <w:lvlJc w:val="left"/>
      <w:pPr>
        <w:tabs>
          <w:tab w:val="num" w:pos="2520"/>
        </w:tabs>
        <w:ind w:left="2520" w:hanging="360"/>
      </w:pPr>
      <w:rPr>
        <w:rFonts w:ascii="Wingdings" w:hAnsi="Wingdings" w:hint="default"/>
      </w:rPr>
    </w:lvl>
    <w:lvl w:ilvl="3" w:tplc="9B660B52" w:tentative="1">
      <w:start w:val="1"/>
      <w:numFmt w:val="bullet"/>
      <w:lvlText w:val=""/>
      <w:lvlJc w:val="left"/>
      <w:pPr>
        <w:tabs>
          <w:tab w:val="num" w:pos="3240"/>
        </w:tabs>
        <w:ind w:left="3240" w:hanging="360"/>
      </w:pPr>
      <w:rPr>
        <w:rFonts w:ascii="Symbol" w:hAnsi="Symbol" w:hint="default"/>
      </w:rPr>
    </w:lvl>
    <w:lvl w:ilvl="4" w:tplc="BACA4CA0" w:tentative="1">
      <w:start w:val="1"/>
      <w:numFmt w:val="bullet"/>
      <w:lvlText w:val="o"/>
      <w:lvlJc w:val="left"/>
      <w:pPr>
        <w:tabs>
          <w:tab w:val="num" w:pos="3960"/>
        </w:tabs>
        <w:ind w:left="3960" w:hanging="360"/>
      </w:pPr>
      <w:rPr>
        <w:rFonts w:ascii="Courier New" w:hAnsi="Courier New" w:cs="Courier New" w:hint="default"/>
      </w:rPr>
    </w:lvl>
    <w:lvl w:ilvl="5" w:tplc="F1889040" w:tentative="1">
      <w:start w:val="1"/>
      <w:numFmt w:val="bullet"/>
      <w:lvlText w:val=""/>
      <w:lvlJc w:val="left"/>
      <w:pPr>
        <w:tabs>
          <w:tab w:val="num" w:pos="4680"/>
        </w:tabs>
        <w:ind w:left="4680" w:hanging="360"/>
      </w:pPr>
      <w:rPr>
        <w:rFonts w:ascii="Wingdings" w:hAnsi="Wingdings" w:hint="default"/>
      </w:rPr>
    </w:lvl>
    <w:lvl w:ilvl="6" w:tplc="5B9A9D04" w:tentative="1">
      <w:start w:val="1"/>
      <w:numFmt w:val="bullet"/>
      <w:lvlText w:val=""/>
      <w:lvlJc w:val="left"/>
      <w:pPr>
        <w:tabs>
          <w:tab w:val="num" w:pos="5400"/>
        </w:tabs>
        <w:ind w:left="5400" w:hanging="360"/>
      </w:pPr>
      <w:rPr>
        <w:rFonts w:ascii="Symbol" w:hAnsi="Symbol" w:hint="default"/>
      </w:rPr>
    </w:lvl>
    <w:lvl w:ilvl="7" w:tplc="405C788E" w:tentative="1">
      <w:start w:val="1"/>
      <w:numFmt w:val="bullet"/>
      <w:lvlText w:val="o"/>
      <w:lvlJc w:val="left"/>
      <w:pPr>
        <w:tabs>
          <w:tab w:val="num" w:pos="6120"/>
        </w:tabs>
        <w:ind w:left="6120" w:hanging="360"/>
      </w:pPr>
      <w:rPr>
        <w:rFonts w:ascii="Courier New" w:hAnsi="Courier New" w:cs="Courier New" w:hint="default"/>
      </w:rPr>
    </w:lvl>
    <w:lvl w:ilvl="8" w:tplc="518847B2" w:tentative="1">
      <w:start w:val="1"/>
      <w:numFmt w:val="bullet"/>
      <w:lvlText w:val=""/>
      <w:lvlJc w:val="left"/>
      <w:pPr>
        <w:tabs>
          <w:tab w:val="num" w:pos="6840"/>
        </w:tabs>
        <w:ind w:left="6840" w:hanging="360"/>
      </w:pPr>
      <w:rPr>
        <w:rFonts w:ascii="Wingdings" w:hAnsi="Wingdings" w:hint="default"/>
      </w:rPr>
    </w:lvl>
  </w:abstractNum>
  <w:abstractNum w:abstractNumId="186" w15:restartNumberingAfterBreak="0">
    <w:nsid w:val="4EBB33C5"/>
    <w:multiLevelType w:val="multilevel"/>
    <w:tmpl w:val="A4DAB984"/>
    <w:lvl w:ilvl="0">
      <w:start w:val="1"/>
      <w:numFmt w:val="decimal"/>
      <w:lvlText w:val="%1."/>
      <w:lvlJc w:val="left"/>
      <w:pPr>
        <w:tabs>
          <w:tab w:val="num" w:pos="360"/>
        </w:tabs>
        <w:ind w:left="360" w:hanging="360"/>
      </w:pPr>
      <w:rPr>
        <w:rFonts w:ascii="Times New Roman" w:eastAsia="Times New Roman" w:hAnsi="Times New Roman" w:cs="Times New Roman"/>
        <w:b w:val="0"/>
      </w:rPr>
    </w:lvl>
    <w:lvl w:ilvl="1">
      <w:start w:val="1"/>
      <w:numFmt w:val="lowerLetter"/>
      <w:lvlText w:val="%2)"/>
      <w:lvlJc w:val="left"/>
      <w:pPr>
        <w:tabs>
          <w:tab w:val="num" w:pos="720"/>
        </w:tabs>
        <w:ind w:left="720" w:hanging="360"/>
      </w:pPr>
      <w:rPr>
        <w:rFonts w:ascii="Times New Roman" w:hAnsi="Times New Roman" w:cs="Times New Roman"/>
      </w:rPr>
    </w:lvl>
    <w:lvl w:ilvl="2">
      <w:start w:val="1"/>
      <w:numFmt w:val="lowerRoman"/>
      <w:lvlText w:val="%3)"/>
      <w:lvlJc w:val="left"/>
      <w:pPr>
        <w:tabs>
          <w:tab w:val="num" w:pos="1080"/>
        </w:tabs>
        <w:ind w:left="1080" w:hanging="360"/>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187" w15:restartNumberingAfterBreak="0">
    <w:nsid w:val="50482A12"/>
    <w:multiLevelType w:val="hybridMultilevel"/>
    <w:tmpl w:val="EE8E794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5188079B"/>
    <w:multiLevelType w:val="hybridMultilevel"/>
    <w:tmpl w:val="0B1EEA42"/>
    <w:name w:val="WW8Num1922"/>
    <w:lvl w:ilvl="0" w:tplc="1A081730">
      <w:start w:val="1"/>
      <w:numFmt w:val="decimal"/>
      <w:lvlText w:val="%1."/>
      <w:lvlJc w:val="left"/>
      <w:pPr>
        <w:tabs>
          <w:tab w:val="num" w:pos="1800"/>
        </w:tabs>
        <w:ind w:left="1800" w:hanging="360"/>
      </w:pPr>
      <w:rPr>
        <w:rFonts w:hint="default"/>
      </w:rPr>
    </w:lvl>
    <w:lvl w:ilvl="1" w:tplc="F65232BE" w:tentative="1">
      <w:start w:val="1"/>
      <w:numFmt w:val="lowerLetter"/>
      <w:lvlText w:val="%2."/>
      <w:lvlJc w:val="left"/>
      <w:pPr>
        <w:ind w:left="1440" w:hanging="360"/>
      </w:pPr>
    </w:lvl>
    <w:lvl w:ilvl="2" w:tplc="FA44B232" w:tentative="1">
      <w:start w:val="1"/>
      <w:numFmt w:val="lowerRoman"/>
      <w:lvlText w:val="%3."/>
      <w:lvlJc w:val="right"/>
      <w:pPr>
        <w:ind w:left="2160" w:hanging="180"/>
      </w:pPr>
    </w:lvl>
    <w:lvl w:ilvl="3" w:tplc="CE425F90" w:tentative="1">
      <w:start w:val="1"/>
      <w:numFmt w:val="decimal"/>
      <w:lvlText w:val="%4."/>
      <w:lvlJc w:val="left"/>
      <w:pPr>
        <w:ind w:left="2880" w:hanging="360"/>
      </w:pPr>
    </w:lvl>
    <w:lvl w:ilvl="4" w:tplc="9738A558" w:tentative="1">
      <w:start w:val="1"/>
      <w:numFmt w:val="lowerLetter"/>
      <w:lvlText w:val="%5."/>
      <w:lvlJc w:val="left"/>
      <w:pPr>
        <w:ind w:left="3600" w:hanging="360"/>
      </w:pPr>
    </w:lvl>
    <w:lvl w:ilvl="5" w:tplc="950464EE" w:tentative="1">
      <w:start w:val="1"/>
      <w:numFmt w:val="lowerRoman"/>
      <w:lvlText w:val="%6."/>
      <w:lvlJc w:val="right"/>
      <w:pPr>
        <w:ind w:left="4320" w:hanging="180"/>
      </w:pPr>
    </w:lvl>
    <w:lvl w:ilvl="6" w:tplc="8742946A" w:tentative="1">
      <w:start w:val="1"/>
      <w:numFmt w:val="decimal"/>
      <w:lvlText w:val="%7."/>
      <w:lvlJc w:val="left"/>
      <w:pPr>
        <w:ind w:left="5040" w:hanging="360"/>
      </w:pPr>
    </w:lvl>
    <w:lvl w:ilvl="7" w:tplc="12267B6E" w:tentative="1">
      <w:start w:val="1"/>
      <w:numFmt w:val="lowerLetter"/>
      <w:lvlText w:val="%8."/>
      <w:lvlJc w:val="left"/>
      <w:pPr>
        <w:ind w:left="5760" w:hanging="360"/>
      </w:pPr>
    </w:lvl>
    <w:lvl w:ilvl="8" w:tplc="B97C60D6" w:tentative="1">
      <w:start w:val="1"/>
      <w:numFmt w:val="lowerRoman"/>
      <w:lvlText w:val="%9."/>
      <w:lvlJc w:val="right"/>
      <w:pPr>
        <w:ind w:left="6480" w:hanging="180"/>
      </w:pPr>
    </w:lvl>
  </w:abstractNum>
  <w:abstractNum w:abstractNumId="189" w15:restartNumberingAfterBreak="0">
    <w:nsid w:val="51E450E5"/>
    <w:multiLevelType w:val="multilevel"/>
    <w:tmpl w:val="A190BC8C"/>
    <w:name w:val="WW8Num2322"/>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decimal"/>
      <w:lvlText w:val="%2."/>
      <w:lvlJc w:val="left"/>
      <w:pPr>
        <w:tabs>
          <w:tab w:val="num" w:pos="1440"/>
        </w:tabs>
        <w:ind w:left="1440" w:hanging="360"/>
      </w:pPr>
      <w:rPr>
        <w:rFonts w:cs="Times New Roman" w:hint="default"/>
        <w:sz w:val="22"/>
        <w:szCs w:val="22"/>
      </w:rPr>
    </w:lvl>
    <w:lvl w:ilvl="2">
      <w:start w:val="1"/>
      <w:numFmt w:val="lowerRoman"/>
      <w:lvlText w:val="%3."/>
      <w:lvlJc w:val="right"/>
      <w:pPr>
        <w:tabs>
          <w:tab w:val="num" w:pos="2160"/>
        </w:tabs>
        <w:ind w:left="2160" w:hanging="180"/>
      </w:pPr>
      <w:rPr>
        <w:rFonts w:cs="Times New Roman" w:hint="default"/>
        <w:sz w:val="22"/>
        <w:szCs w:val="22"/>
      </w:rPr>
    </w:lvl>
    <w:lvl w:ilvl="3">
      <w:start w:val="5"/>
      <w:numFmt w:val="decimal"/>
      <w:lvlText w:val="%4."/>
      <w:lvlJc w:val="left"/>
      <w:pPr>
        <w:tabs>
          <w:tab w:val="num" w:pos="2880"/>
        </w:tabs>
        <w:ind w:left="2880" w:hanging="360"/>
      </w:pPr>
      <w:rPr>
        <w:rFonts w:cs="Times New Roman" w:hint="default"/>
        <w:sz w:val="22"/>
        <w:szCs w:val="22"/>
      </w:rPr>
    </w:lvl>
    <w:lvl w:ilvl="4">
      <w:start w:val="1"/>
      <w:numFmt w:val="decimal"/>
      <w:lvlText w:val="%5)"/>
      <w:lvlJc w:val="left"/>
      <w:pPr>
        <w:tabs>
          <w:tab w:val="num" w:pos="3600"/>
        </w:tabs>
        <w:ind w:left="3600" w:hanging="360"/>
      </w:pPr>
      <w:rPr>
        <w:rFonts w:hint="default"/>
        <w:sz w:val="24"/>
        <w:szCs w:val="24"/>
      </w:rPr>
    </w:lvl>
    <w:lvl w:ilvl="5">
      <w:start w:val="1"/>
      <w:numFmt w:val="lowerLetter"/>
      <w:lvlText w:val="%6)"/>
      <w:lvlJc w:val="left"/>
      <w:pPr>
        <w:tabs>
          <w:tab w:val="num" w:pos="4500"/>
        </w:tabs>
        <w:ind w:left="4500" w:hanging="360"/>
      </w:pPr>
      <w:rPr>
        <w:rFonts w:cs="Times New Roman" w:hint="default"/>
        <w:sz w:val="22"/>
        <w:szCs w:val="22"/>
      </w:rPr>
    </w:lvl>
    <w:lvl w:ilvl="6">
      <w:start w:val="1"/>
      <w:numFmt w:val="decimal"/>
      <w:lvlText w:val="%7."/>
      <w:lvlJc w:val="left"/>
      <w:pPr>
        <w:tabs>
          <w:tab w:val="num" w:pos="5040"/>
        </w:tabs>
        <w:ind w:left="5040" w:hanging="360"/>
      </w:pPr>
      <w:rPr>
        <w:rFonts w:cs="Times New Roman" w:hint="default"/>
        <w:color w:val="auto"/>
      </w:rPr>
    </w:lvl>
    <w:lvl w:ilvl="7">
      <w:start w:val="1"/>
      <w:numFmt w:val="lowerLetter"/>
      <w:lvlText w:val="%8."/>
      <w:lvlJc w:val="left"/>
      <w:pPr>
        <w:tabs>
          <w:tab w:val="num" w:pos="5760"/>
        </w:tabs>
        <w:ind w:left="5760" w:hanging="360"/>
      </w:pPr>
      <w:rPr>
        <w:rFonts w:cs="Times New Roman" w:hint="default"/>
        <w:sz w:val="22"/>
        <w:szCs w:val="22"/>
      </w:rPr>
    </w:lvl>
    <w:lvl w:ilvl="8">
      <w:start w:val="1"/>
      <w:numFmt w:val="lowerRoman"/>
      <w:lvlText w:val="%9."/>
      <w:lvlJc w:val="right"/>
      <w:pPr>
        <w:tabs>
          <w:tab w:val="num" w:pos="6480"/>
        </w:tabs>
        <w:ind w:left="6480" w:hanging="180"/>
      </w:pPr>
      <w:rPr>
        <w:rFonts w:cs="Times New Roman" w:hint="default"/>
        <w:sz w:val="22"/>
        <w:szCs w:val="22"/>
      </w:rPr>
    </w:lvl>
  </w:abstractNum>
  <w:abstractNum w:abstractNumId="190" w15:restartNumberingAfterBreak="0">
    <w:nsid w:val="5230306B"/>
    <w:multiLevelType w:val="hybridMultilevel"/>
    <w:tmpl w:val="8ACC189E"/>
    <w:lvl w:ilvl="0" w:tplc="52A6060A">
      <w:start w:val="1"/>
      <w:numFmt w:val="decimal"/>
      <w:lvlText w:val="%1)"/>
      <w:lvlJc w:val="left"/>
      <w:pPr>
        <w:ind w:left="720" w:hanging="360"/>
      </w:pPr>
      <w:rPr>
        <w:rFonts w:ascii="Times New Roman" w:hAnsi="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552B16F0"/>
    <w:multiLevelType w:val="hybridMultilevel"/>
    <w:tmpl w:val="36BE65DC"/>
    <w:name w:val="WW8Num1222"/>
    <w:lvl w:ilvl="0" w:tplc="0FD23244">
      <w:start w:val="1"/>
      <w:numFmt w:val="bullet"/>
      <w:lvlText w:val=""/>
      <w:lvlJc w:val="left"/>
      <w:pPr>
        <w:tabs>
          <w:tab w:val="num" w:pos="284"/>
        </w:tabs>
        <w:ind w:left="284" w:hanging="284"/>
      </w:pPr>
      <w:rPr>
        <w:rFonts w:ascii="Symbol" w:hAnsi="Symbol" w:hint="default"/>
      </w:rPr>
    </w:lvl>
    <w:lvl w:ilvl="1" w:tplc="DAE079B8" w:tentative="1">
      <w:start w:val="1"/>
      <w:numFmt w:val="bullet"/>
      <w:lvlText w:val="o"/>
      <w:lvlJc w:val="left"/>
      <w:pPr>
        <w:tabs>
          <w:tab w:val="num" w:pos="1440"/>
        </w:tabs>
        <w:ind w:left="1440" w:hanging="360"/>
      </w:pPr>
      <w:rPr>
        <w:rFonts w:ascii="Courier New" w:hAnsi="Courier New" w:cs="Courier New" w:hint="default"/>
      </w:rPr>
    </w:lvl>
    <w:lvl w:ilvl="2" w:tplc="E96427D2" w:tentative="1">
      <w:start w:val="1"/>
      <w:numFmt w:val="bullet"/>
      <w:lvlText w:val=""/>
      <w:lvlJc w:val="left"/>
      <w:pPr>
        <w:tabs>
          <w:tab w:val="num" w:pos="2160"/>
        </w:tabs>
        <w:ind w:left="2160" w:hanging="360"/>
      </w:pPr>
      <w:rPr>
        <w:rFonts w:ascii="Wingdings" w:hAnsi="Wingdings" w:hint="default"/>
      </w:rPr>
    </w:lvl>
    <w:lvl w:ilvl="3" w:tplc="29840522" w:tentative="1">
      <w:start w:val="1"/>
      <w:numFmt w:val="bullet"/>
      <w:lvlText w:val=""/>
      <w:lvlJc w:val="left"/>
      <w:pPr>
        <w:tabs>
          <w:tab w:val="num" w:pos="2880"/>
        </w:tabs>
        <w:ind w:left="2880" w:hanging="360"/>
      </w:pPr>
      <w:rPr>
        <w:rFonts w:ascii="Symbol" w:hAnsi="Symbol" w:hint="default"/>
      </w:rPr>
    </w:lvl>
    <w:lvl w:ilvl="4" w:tplc="2264A998" w:tentative="1">
      <w:start w:val="1"/>
      <w:numFmt w:val="bullet"/>
      <w:lvlText w:val="o"/>
      <w:lvlJc w:val="left"/>
      <w:pPr>
        <w:tabs>
          <w:tab w:val="num" w:pos="3600"/>
        </w:tabs>
        <w:ind w:left="3600" w:hanging="360"/>
      </w:pPr>
      <w:rPr>
        <w:rFonts w:ascii="Courier New" w:hAnsi="Courier New" w:cs="Courier New" w:hint="default"/>
      </w:rPr>
    </w:lvl>
    <w:lvl w:ilvl="5" w:tplc="9A8423B0" w:tentative="1">
      <w:start w:val="1"/>
      <w:numFmt w:val="bullet"/>
      <w:lvlText w:val=""/>
      <w:lvlJc w:val="left"/>
      <w:pPr>
        <w:tabs>
          <w:tab w:val="num" w:pos="4320"/>
        </w:tabs>
        <w:ind w:left="4320" w:hanging="360"/>
      </w:pPr>
      <w:rPr>
        <w:rFonts w:ascii="Wingdings" w:hAnsi="Wingdings" w:hint="default"/>
      </w:rPr>
    </w:lvl>
    <w:lvl w:ilvl="6" w:tplc="72C8DE9E" w:tentative="1">
      <w:start w:val="1"/>
      <w:numFmt w:val="bullet"/>
      <w:lvlText w:val=""/>
      <w:lvlJc w:val="left"/>
      <w:pPr>
        <w:tabs>
          <w:tab w:val="num" w:pos="5040"/>
        </w:tabs>
        <w:ind w:left="5040" w:hanging="360"/>
      </w:pPr>
      <w:rPr>
        <w:rFonts w:ascii="Symbol" w:hAnsi="Symbol" w:hint="default"/>
      </w:rPr>
    </w:lvl>
    <w:lvl w:ilvl="7" w:tplc="06C40BC8" w:tentative="1">
      <w:start w:val="1"/>
      <w:numFmt w:val="bullet"/>
      <w:lvlText w:val="o"/>
      <w:lvlJc w:val="left"/>
      <w:pPr>
        <w:tabs>
          <w:tab w:val="num" w:pos="5760"/>
        </w:tabs>
        <w:ind w:left="5760" w:hanging="360"/>
      </w:pPr>
      <w:rPr>
        <w:rFonts w:ascii="Courier New" w:hAnsi="Courier New" w:cs="Courier New" w:hint="default"/>
      </w:rPr>
    </w:lvl>
    <w:lvl w:ilvl="8" w:tplc="7A663734" w:tentative="1">
      <w:start w:val="1"/>
      <w:numFmt w:val="bullet"/>
      <w:lvlText w:val=""/>
      <w:lvlJc w:val="left"/>
      <w:pPr>
        <w:tabs>
          <w:tab w:val="num" w:pos="6480"/>
        </w:tabs>
        <w:ind w:left="6480" w:hanging="360"/>
      </w:pPr>
      <w:rPr>
        <w:rFonts w:ascii="Wingdings" w:hAnsi="Wingdings" w:hint="default"/>
      </w:rPr>
    </w:lvl>
  </w:abstractNum>
  <w:abstractNum w:abstractNumId="192" w15:restartNumberingAfterBreak="0">
    <w:nsid w:val="590978DF"/>
    <w:multiLevelType w:val="hybridMultilevel"/>
    <w:tmpl w:val="A66CF122"/>
    <w:name w:val="WW8Num592"/>
    <w:lvl w:ilvl="0" w:tplc="B43AC8AC">
      <w:start w:val="1"/>
      <w:numFmt w:val="decimal"/>
      <w:lvlText w:val="%1."/>
      <w:lvlJc w:val="left"/>
      <w:pPr>
        <w:tabs>
          <w:tab w:val="num" w:pos="360"/>
        </w:tabs>
        <w:ind w:left="36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5BD82949"/>
    <w:multiLevelType w:val="hybridMultilevel"/>
    <w:tmpl w:val="385697E6"/>
    <w:lvl w:ilvl="0" w:tplc="4998CB7C">
      <w:start w:val="1"/>
      <w:numFmt w:val="decimal"/>
      <w:lvlText w:val="%1)"/>
      <w:lvlJc w:val="left"/>
      <w:pPr>
        <w:ind w:left="720" w:hanging="360"/>
      </w:pPr>
      <w:rPr>
        <w:rFonts w:ascii="Times New Roman" w:hAnsi="Times New Roman" w:hint="default"/>
        <w:b w:val="0"/>
        <w:i w:val="0"/>
        <w:color w:val="auto"/>
        <w:sz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5FF2079E"/>
    <w:multiLevelType w:val="hybridMultilevel"/>
    <w:tmpl w:val="E52EC602"/>
    <w:name w:val="WW8Num502"/>
    <w:lvl w:ilvl="0" w:tplc="B80630A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605604F6"/>
    <w:multiLevelType w:val="hybridMultilevel"/>
    <w:tmpl w:val="2AC63B90"/>
    <w:name w:val="WW8Num142222222222222222"/>
    <w:lvl w:ilvl="0" w:tplc="FDF4386A">
      <w:start w:val="1"/>
      <w:numFmt w:val="bullet"/>
      <w:lvlText w:val=""/>
      <w:lvlJc w:val="left"/>
      <w:pPr>
        <w:tabs>
          <w:tab w:val="num" w:pos="284"/>
        </w:tabs>
        <w:ind w:left="284" w:hanging="284"/>
      </w:pPr>
      <w:rPr>
        <w:rFonts w:ascii="Symbol" w:hAnsi="Symbol" w:hint="default"/>
      </w:rPr>
    </w:lvl>
    <w:lvl w:ilvl="1" w:tplc="A470D6B0">
      <w:start w:val="1"/>
      <w:numFmt w:val="bullet"/>
      <w:lvlText w:val="o"/>
      <w:lvlJc w:val="left"/>
      <w:pPr>
        <w:tabs>
          <w:tab w:val="num" w:pos="1440"/>
        </w:tabs>
        <w:ind w:left="1440" w:hanging="360"/>
      </w:pPr>
      <w:rPr>
        <w:rFonts w:ascii="Courier New" w:hAnsi="Courier New" w:cs="Courier New" w:hint="default"/>
      </w:rPr>
    </w:lvl>
    <w:lvl w:ilvl="2" w:tplc="BA42EA72" w:tentative="1">
      <w:start w:val="1"/>
      <w:numFmt w:val="bullet"/>
      <w:lvlText w:val=""/>
      <w:lvlJc w:val="left"/>
      <w:pPr>
        <w:tabs>
          <w:tab w:val="num" w:pos="2160"/>
        </w:tabs>
        <w:ind w:left="2160" w:hanging="360"/>
      </w:pPr>
      <w:rPr>
        <w:rFonts w:ascii="Wingdings" w:hAnsi="Wingdings" w:hint="default"/>
      </w:rPr>
    </w:lvl>
    <w:lvl w:ilvl="3" w:tplc="C374C2CA" w:tentative="1">
      <w:start w:val="1"/>
      <w:numFmt w:val="bullet"/>
      <w:lvlText w:val=""/>
      <w:lvlJc w:val="left"/>
      <w:pPr>
        <w:tabs>
          <w:tab w:val="num" w:pos="2880"/>
        </w:tabs>
        <w:ind w:left="2880" w:hanging="360"/>
      </w:pPr>
      <w:rPr>
        <w:rFonts w:ascii="Symbol" w:hAnsi="Symbol" w:hint="default"/>
      </w:rPr>
    </w:lvl>
    <w:lvl w:ilvl="4" w:tplc="6742BF58" w:tentative="1">
      <w:start w:val="1"/>
      <w:numFmt w:val="bullet"/>
      <w:lvlText w:val="o"/>
      <w:lvlJc w:val="left"/>
      <w:pPr>
        <w:tabs>
          <w:tab w:val="num" w:pos="3600"/>
        </w:tabs>
        <w:ind w:left="3600" w:hanging="360"/>
      </w:pPr>
      <w:rPr>
        <w:rFonts w:ascii="Courier New" w:hAnsi="Courier New" w:cs="Courier New" w:hint="default"/>
      </w:rPr>
    </w:lvl>
    <w:lvl w:ilvl="5" w:tplc="032CEB6E" w:tentative="1">
      <w:start w:val="1"/>
      <w:numFmt w:val="bullet"/>
      <w:lvlText w:val=""/>
      <w:lvlJc w:val="left"/>
      <w:pPr>
        <w:tabs>
          <w:tab w:val="num" w:pos="4320"/>
        </w:tabs>
        <w:ind w:left="4320" w:hanging="360"/>
      </w:pPr>
      <w:rPr>
        <w:rFonts w:ascii="Wingdings" w:hAnsi="Wingdings" w:hint="default"/>
      </w:rPr>
    </w:lvl>
    <w:lvl w:ilvl="6" w:tplc="66D21690" w:tentative="1">
      <w:start w:val="1"/>
      <w:numFmt w:val="bullet"/>
      <w:lvlText w:val=""/>
      <w:lvlJc w:val="left"/>
      <w:pPr>
        <w:tabs>
          <w:tab w:val="num" w:pos="5040"/>
        </w:tabs>
        <w:ind w:left="5040" w:hanging="360"/>
      </w:pPr>
      <w:rPr>
        <w:rFonts w:ascii="Symbol" w:hAnsi="Symbol" w:hint="default"/>
      </w:rPr>
    </w:lvl>
    <w:lvl w:ilvl="7" w:tplc="156C4EA4" w:tentative="1">
      <w:start w:val="1"/>
      <w:numFmt w:val="bullet"/>
      <w:lvlText w:val="o"/>
      <w:lvlJc w:val="left"/>
      <w:pPr>
        <w:tabs>
          <w:tab w:val="num" w:pos="5760"/>
        </w:tabs>
        <w:ind w:left="5760" w:hanging="360"/>
      </w:pPr>
      <w:rPr>
        <w:rFonts w:ascii="Courier New" w:hAnsi="Courier New" w:cs="Courier New" w:hint="default"/>
      </w:rPr>
    </w:lvl>
    <w:lvl w:ilvl="8" w:tplc="6A82872A" w:tentative="1">
      <w:start w:val="1"/>
      <w:numFmt w:val="bullet"/>
      <w:lvlText w:val=""/>
      <w:lvlJc w:val="left"/>
      <w:pPr>
        <w:tabs>
          <w:tab w:val="num" w:pos="6480"/>
        </w:tabs>
        <w:ind w:left="6480" w:hanging="360"/>
      </w:pPr>
      <w:rPr>
        <w:rFonts w:ascii="Wingdings" w:hAnsi="Wingdings" w:hint="default"/>
      </w:rPr>
    </w:lvl>
  </w:abstractNum>
  <w:abstractNum w:abstractNumId="196" w15:restartNumberingAfterBreak="0">
    <w:nsid w:val="613323F4"/>
    <w:multiLevelType w:val="hybridMultilevel"/>
    <w:tmpl w:val="E83AAF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62EC54A4"/>
    <w:multiLevelType w:val="multilevel"/>
    <w:tmpl w:val="0436C7B8"/>
    <w:name w:val="WW8Num511232"/>
    <w:lvl w:ilvl="0">
      <w:start w:val="1"/>
      <w:numFmt w:val="bullet"/>
      <w:lvlText w:val=""/>
      <w:lvlJc w:val="left"/>
      <w:pPr>
        <w:tabs>
          <w:tab w:val="num" w:pos="464"/>
        </w:tabs>
        <w:ind w:left="464" w:hanging="284"/>
      </w:pPr>
      <w:rPr>
        <w:rFonts w:ascii="Symbol" w:hAnsi="Symbol" w:cs="Symbol" w:hint="default"/>
      </w:rPr>
    </w:lvl>
    <w:lvl w:ilvl="1">
      <w:start w:val="2"/>
      <w:numFmt w:val="decimal"/>
      <w:lvlText w:val="%2."/>
      <w:lvlJc w:val="left"/>
      <w:pPr>
        <w:tabs>
          <w:tab w:val="num" w:pos="1080"/>
        </w:tabs>
        <w:ind w:left="1080" w:hanging="360"/>
      </w:pPr>
      <w:rPr>
        <w:rFonts w:ascii="Times New Roman" w:hAnsi="Times New Roman" w:hint="default"/>
        <w:b w:val="0"/>
        <w:i w:val="0"/>
        <w:sz w:val="22"/>
      </w:rPr>
    </w:lvl>
    <w:lvl w:ilvl="2">
      <w:start w:val="1"/>
      <w:numFmt w:val="decimal"/>
      <w:lvlText w:val="%3."/>
      <w:lvlJc w:val="left"/>
      <w:pPr>
        <w:tabs>
          <w:tab w:val="num" w:pos="1440"/>
        </w:tabs>
        <w:ind w:left="1440" w:hanging="360"/>
      </w:pPr>
      <w:rPr>
        <w:rFonts w:ascii="Times New Roman" w:eastAsia="Times New Roman" w:hAnsi="Times New Roman" w:cs="Times New Roman"/>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8" w15:restartNumberingAfterBreak="0">
    <w:nsid w:val="633A78A4"/>
    <w:multiLevelType w:val="hybridMultilevel"/>
    <w:tmpl w:val="01DC9E6E"/>
    <w:name w:val="WW8Num212"/>
    <w:lvl w:ilvl="0" w:tplc="5E86CB26">
      <w:start w:val="2"/>
      <w:numFmt w:val="decimal"/>
      <w:lvlText w:val="%1."/>
      <w:lvlJc w:val="left"/>
      <w:pPr>
        <w:tabs>
          <w:tab w:val="num" w:pos="0"/>
        </w:tabs>
        <w:ind w:left="1003" w:hanging="360"/>
      </w:pPr>
      <w:rPr>
        <w:rFonts w:hint="default"/>
      </w:rPr>
    </w:lvl>
    <w:lvl w:ilvl="1" w:tplc="E8D6194E" w:tentative="1">
      <w:start w:val="1"/>
      <w:numFmt w:val="lowerLetter"/>
      <w:lvlText w:val="%2."/>
      <w:lvlJc w:val="left"/>
      <w:pPr>
        <w:ind w:left="1440" w:hanging="360"/>
      </w:pPr>
    </w:lvl>
    <w:lvl w:ilvl="2" w:tplc="32C2977A" w:tentative="1">
      <w:start w:val="1"/>
      <w:numFmt w:val="lowerRoman"/>
      <w:lvlText w:val="%3."/>
      <w:lvlJc w:val="right"/>
      <w:pPr>
        <w:ind w:left="2160" w:hanging="180"/>
      </w:pPr>
    </w:lvl>
    <w:lvl w:ilvl="3" w:tplc="CD40A6BA" w:tentative="1">
      <w:start w:val="1"/>
      <w:numFmt w:val="decimal"/>
      <w:lvlText w:val="%4."/>
      <w:lvlJc w:val="left"/>
      <w:pPr>
        <w:ind w:left="2880" w:hanging="360"/>
      </w:pPr>
    </w:lvl>
    <w:lvl w:ilvl="4" w:tplc="B728E7C0" w:tentative="1">
      <w:start w:val="1"/>
      <w:numFmt w:val="lowerLetter"/>
      <w:lvlText w:val="%5."/>
      <w:lvlJc w:val="left"/>
      <w:pPr>
        <w:ind w:left="3600" w:hanging="360"/>
      </w:pPr>
    </w:lvl>
    <w:lvl w:ilvl="5" w:tplc="4F864F02" w:tentative="1">
      <w:start w:val="1"/>
      <w:numFmt w:val="lowerRoman"/>
      <w:lvlText w:val="%6."/>
      <w:lvlJc w:val="right"/>
      <w:pPr>
        <w:ind w:left="4320" w:hanging="180"/>
      </w:pPr>
    </w:lvl>
    <w:lvl w:ilvl="6" w:tplc="67BE4598" w:tentative="1">
      <w:start w:val="1"/>
      <w:numFmt w:val="decimal"/>
      <w:lvlText w:val="%7."/>
      <w:lvlJc w:val="left"/>
      <w:pPr>
        <w:ind w:left="5040" w:hanging="360"/>
      </w:pPr>
    </w:lvl>
    <w:lvl w:ilvl="7" w:tplc="64B0488C" w:tentative="1">
      <w:start w:val="1"/>
      <w:numFmt w:val="lowerLetter"/>
      <w:lvlText w:val="%8."/>
      <w:lvlJc w:val="left"/>
      <w:pPr>
        <w:ind w:left="5760" w:hanging="360"/>
      </w:pPr>
    </w:lvl>
    <w:lvl w:ilvl="8" w:tplc="B798BAF4" w:tentative="1">
      <w:start w:val="1"/>
      <w:numFmt w:val="lowerRoman"/>
      <w:lvlText w:val="%9."/>
      <w:lvlJc w:val="right"/>
      <w:pPr>
        <w:ind w:left="6480" w:hanging="180"/>
      </w:pPr>
    </w:lvl>
  </w:abstractNum>
  <w:abstractNum w:abstractNumId="199" w15:restartNumberingAfterBreak="0">
    <w:nsid w:val="63D4061E"/>
    <w:multiLevelType w:val="hybridMultilevel"/>
    <w:tmpl w:val="F05A3774"/>
    <w:lvl w:ilvl="0" w:tplc="0415000F">
      <w:start w:val="1"/>
      <w:numFmt w:val="decimal"/>
      <w:lvlText w:val="%1."/>
      <w:lvlJc w:val="left"/>
      <w:pPr>
        <w:ind w:left="2160" w:hanging="18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15:restartNumberingAfterBreak="0">
    <w:nsid w:val="64420791"/>
    <w:multiLevelType w:val="hybridMultilevel"/>
    <w:tmpl w:val="103AED28"/>
    <w:name w:val="WW8Num14222222222222222"/>
    <w:lvl w:ilvl="0" w:tplc="B5A2A858">
      <w:start w:val="1"/>
      <w:numFmt w:val="bullet"/>
      <w:lvlText w:val=""/>
      <w:lvlJc w:val="left"/>
      <w:pPr>
        <w:tabs>
          <w:tab w:val="num" w:pos="644"/>
        </w:tabs>
        <w:ind w:left="644" w:hanging="284"/>
      </w:pPr>
      <w:rPr>
        <w:rFonts w:ascii="Symbol" w:hAnsi="Symbol" w:hint="default"/>
      </w:rPr>
    </w:lvl>
    <w:lvl w:ilvl="1" w:tplc="04150019" w:tentative="1">
      <w:start w:val="1"/>
      <w:numFmt w:val="bullet"/>
      <w:lvlText w:val="o"/>
      <w:lvlJc w:val="left"/>
      <w:pPr>
        <w:tabs>
          <w:tab w:val="num" w:pos="1800"/>
        </w:tabs>
        <w:ind w:left="1800" w:hanging="360"/>
      </w:pPr>
      <w:rPr>
        <w:rFonts w:ascii="Courier New" w:hAnsi="Courier New" w:cs="Courier New" w:hint="default"/>
      </w:rPr>
    </w:lvl>
    <w:lvl w:ilvl="2" w:tplc="0415001B" w:tentative="1">
      <w:start w:val="1"/>
      <w:numFmt w:val="bullet"/>
      <w:lvlText w:val=""/>
      <w:lvlJc w:val="left"/>
      <w:pPr>
        <w:tabs>
          <w:tab w:val="num" w:pos="2520"/>
        </w:tabs>
        <w:ind w:left="2520" w:hanging="360"/>
      </w:pPr>
      <w:rPr>
        <w:rFonts w:ascii="Wingdings" w:hAnsi="Wingdings" w:hint="default"/>
      </w:rPr>
    </w:lvl>
    <w:lvl w:ilvl="3" w:tplc="0415000F" w:tentative="1">
      <w:start w:val="1"/>
      <w:numFmt w:val="bullet"/>
      <w:lvlText w:val=""/>
      <w:lvlJc w:val="left"/>
      <w:pPr>
        <w:tabs>
          <w:tab w:val="num" w:pos="3240"/>
        </w:tabs>
        <w:ind w:left="3240" w:hanging="360"/>
      </w:pPr>
      <w:rPr>
        <w:rFonts w:ascii="Symbol" w:hAnsi="Symbol" w:hint="default"/>
      </w:rPr>
    </w:lvl>
    <w:lvl w:ilvl="4" w:tplc="04150019" w:tentative="1">
      <w:start w:val="1"/>
      <w:numFmt w:val="bullet"/>
      <w:lvlText w:val="o"/>
      <w:lvlJc w:val="left"/>
      <w:pPr>
        <w:tabs>
          <w:tab w:val="num" w:pos="3960"/>
        </w:tabs>
        <w:ind w:left="3960" w:hanging="360"/>
      </w:pPr>
      <w:rPr>
        <w:rFonts w:ascii="Courier New" w:hAnsi="Courier New" w:cs="Courier New" w:hint="default"/>
      </w:rPr>
    </w:lvl>
    <w:lvl w:ilvl="5" w:tplc="0415001B" w:tentative="1">
      <w:start w:val="1"/>
      <w:numFmt w:val="bullet"/>
      <w:lvlText w:val=""/>
      <w:lvlJc w:val="left"/>
      <w:pPr>
        <w:tabs>
          <w:tab w:val="num" w:pos="4680"/>
        </w:tabs>
        <w:ind w:left="4680" w:hanging="360"/>
      </w:pPr>
      <w:rPr>
        <w:rFonts w:ascii="Wingdings" w:hAnsi="Wingdings" w:hint="default"/>
      </w:rPr>
    </w:lvl>
    <w:lvl w:ilvl="6" w:tplc="0415000F" w:tentative="1">
      <w:start w:val="1"/>
      <w:numFmt w:val="bullet"/>
      <w:lvlText w:val=""/>
      <w:lvlJc w:val="left"/>
      <w:pPr>
        <w:tabs>
          <w:tab w:val="num" w:pos="5400"/>
        </w:tabs>
        <w:ind w:left="5400" w:hanging="360"/>
      </w:pPr>
      <w:rPr>
        <w:rFonts w:ascii="Symbol" w:hAnsi="Symbol" w:hint="default"/>
      </w:rPr>
    </w:lvl>
    <w:lvl w:ilvl="7" w:tplc="04150019" w:tentative="1">
      <w:start w:val="1"/>
      <w:numFmt w:val="bullet"/>
      <w:lvlText w:val="o"/>
      <w:lvlJc w:val="left"/>
      <w:pPr>
        <w:tabs>
          <w:tab w:val="num" w:pos="6120"/>
        </w:tabs>
        <w:ind w:left="6120" w:hanging="360"/>
      </w:pPr>
      <w:rPr>
        <w:rFonts w:ascii="Courier New" w:hAnsi="Courier New" w:cs="Courier New" w:hint="default"/>
      </w:rPr>
    </w:lvl>
    <w:lvl w:ilvl="8" w:tplc="0415001B" w:tentative="1">
      <w:start w:val="1"/>
      <w:numFmt w:val="bullet"/>
      <w:lvlText w:val=""/>
      <w:lvlJc w:val="left"/>
      <w:pPr>
        <w:tabs>
          <w:tab w:val="num" w:pos="6840"/>
        </w:tabs>
        <w:ind w:left="6840" w:hanging="360"/>
      </w:pPr>
      <w:rPr>
        <w:rFonts w:ascii="Wingdings" w:hAnsi="Wingdings" w:hint="default"/>
      </w:rPr>
    </w:lvl>
  </w:abstractNum>
  <w:abstractNum w:abstractNumId="201" w15:restartNumberingAfterBreak="0">
    <w:nsid w:val="67B378F4"/>
    <w:multiLevelType w:val="hybridMultilevel"/>
    <w:tmpl w:val="1576A62E"/>
    <w:lvl w:ilvl="0" w:tplc="5C78FBE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02" w15:restartNumberingAfterBreak="0">
    <w:nsid w:val="68986B84"/>
    <w:multiLevelType w:val="hybridMultilevel"/>
    <w:tmpl w:val="C63451DC"/>
    <w:lvl w:ilvl="0" w:tplc="1EBA15B8">
      <w:start w:val="1"/>
      <w:numFmt w:val="decimal"/>
      <w:lvlText w:val="%1."/>
      <w:legacy w:legacy="1" w:legacySpace="0" w:legacyIndent="355"/>
      <w:lvlJc w:val="left"/>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3" w15:restartNumberingAfterBreak="0">
    <w:nsid w:val="6A730D85"/>
    <w:multiLevelType w:val="hybridMultilevel"/>
    <w:tmpl w:val="92C032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B762B38C">
      <w:start w:val="1"/>
      <w:numFmt w:val="decimal"/>
      <w:lvlText w:val="%8)"/>
      <w:lvlJc w:val="left"/>
      <w:pPr>
        <w:ind w:left="5760" w:hanging="360"/>
      </w:pPr>
      <w:rPr>
        <w:rFonts w:ascii="Times New Roman" w:hAnsi="Times New Roman" w:cs="Times New Roman" w:hint="default"/>
        <w:b w:val="0"/>
        <w:i w:val="0"/>
        <w:sz w:val="22"/>
      </w:rPr>
    </w:lvl>
    <w:lvl w:ilvl="8" w:tplc="0415001B" w:tentative="1">
      <w:start w:val="1"/>
      <w:numFmt w:val="lowerRoman"/>
      <w:lvlText w:val="%9."/>
      <w:lvlJc w:val="right"/>
      <w:pPr>
        <w:ind w:left="6480" w:hanging="180"/>
      </w:pPr>
    </w:lvl>
  </w:abstractNum>
  <w:abstractNum w:abstractNumId="204" w15:restartNumberingAfterBreak="0">
    <w:nsid w:val="6ADC52AE"/>
    <w:multiLevelType w:val="hybridMultilevel"/>
    <w:tmpl w:val="E8048294"/>
    <w:lvl w:ilvl="0" w:tplc="04150011">
      <w:start w:val="1"/>
      <w:numFmt w:val="decimal"/>
      <w:lvlText w:val="%1)"/>
      <w:lvlJc w:val="left"/>
      <w:pPr>
        <w:ind w:left="1440" w:hanging="360"/>
      </w:pPr>
    </w:lvl>
    <w:lvl w:ilvl="1" w:tplc="1068B8C6">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5" w15:restartNumberingAfterBreak="0">
    <w:nsid w:val="6B347F02"/>
    <w:multiLevelType w:val="hybridMultilevel"/>
    <w:tmpl w:val="A95E1A2A"/>
    <w:lvl w:ilvl="0" w:tplc="00000002">
      <w:start w:val="512"/>
      <w:numFmt w:val="bullet"/>
      <w:lvlText w:val="-"/>
      <w:lvlJc w:val="left"/>
      <w:pPr>
        <w:ind w:left="720" w:hanging="360"/>
      </w:pPr>
      <w:rPr>
        <w:rFonts w:ascii="Tahoma" w:hAnsi="Tahoma" w:cs="Tahom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7" w15:restartNumberingAfterBreak="0">
    <w:nsid w:val="6C6657D8"/>
    <w:multiLevelType w:val="hybridMultilevel"/>
    <w:tmpl w:val="1BB43754"/>
    <w:lvl w:ilvl="0" w:tplc="98DE0C00">
      <w:start w:val="1"/>
      <w:numFmt w:val="decimal"/>
      <w:lvlText w:val="%1."/>
      <w:lvlJc w:val="left"/>
      <w:pPr>
        <w:ind w:left="720" w:hanging="360"/>
      </w:pPr>
      <w:rPr>
        <w:rFonts w:hint="default"/>
      </w:rPr>
    </w:lvl>
    <w:lvl w:ilvl="1" w:tplc="AAF03E96">
      <w:start w:val="1"/>
      <w:numFmt w:val="decimal"/>
      <w:lvlText w:val="%2)"/>
      <w:lvlJc w:val="left"/>
      <w:pPr>
        <w:ind w:left="1440" w:hanging="360"/>
      </w:pPr>
      <w:rPr>
        <w:rFonts w:hint="default"/>
      </w:rPr>
    </w:lvl>
    <w:lvl w:ilvl="2" w:tplc="4AEA66BA">
      <w:start w:val="125"/>
      <w:numFmt w:val="bullet"/>
      <w:lvlText w:val=""/>
      <w:lvlJc w:val="left"/>
      <w:pPr>
        <w:ind w:left="2340" w:hanging="360"/>
      </w:pPr>
      <w:rPr>
        <w:rFonts w:ascii="Symbol" w:eastAsia="Times New Roman" w:hAnsi="Symbol" w:cs="Times New Roman" w:hint="default"/>
      </w:rPr>
    </w:lvl>
    <w:lvl w:ilvl="3" w:tplc="734A6BF4">
      <w:start w:val="1"/>
      <w:numFmt w:val="lowerLetter"/>
      <w:lvlText w:val="%4)"/>
      <w:lvlJc w:val="left"/>
      <w:pPr>
        <w:ind w:left="1353" w:hanging="360"/>
      </w:pPr>
      <w:rPr>
        <w:rFonts w:hint="default"/>
      </w:rPr>
    </w:lvl>
    <w:lvl w:ilvl="4" w:tplc="EA1006EA" w:tentative="1">
      <w:start w:val="1"/>
      <w:numFmt w:val="lowerLetter"/>
      <w:lvlText w:val="%5."/>
      <w:lvlJc w:val="left"/>
      <w:pPr>
        <w:ind w:left="3600" w:hanging="360"/>
      </w:pPr>
    </w:lvl>
    <w:lvl w:ilvl="5" w:tplc="78B2C038" w:tentative="1">
      <w:start w:val="1"/>
      <w:numFmt w:val="lowerRoman"/>
      <w:lvlText w:val="%6."/>
      <w:lvlJc w:val="right"/>
      <w:pPr>
        <w:ind w:left="4320" w:hanging="180"/>
      </w:pPr>
    </w:lvl>
    <w:lvl w:ilvl="6" w:tplc="AC6A0B2C" w:tentative="1">
      <w:start w:val="1"/>
      <w:numFmt w:val="decimal"/>
      <w:lvlText w:val="%7."/>
      <w:lvlJc w:val="left"/>
      <w:pPr>
        <w:ind w:left="5040" w:hanging="360"/>
      </w:pPr>
    </w:lvl>
    <w:lvl w:ilvl="7" w:tplc="0AAEF69C" w:tentative="1">
      <w:start w:val="1"/>
      <w:numFmt w:val="lowerLetter"/>
      <w:lvlText w:val="%8."/>
      <w:lvlJc w:val="left"/>
      <w:pPr>
        <w:ind w:left="5760" w:hanging="360"/>
      </w:pPr>
    </w:lvl>
    <w:lvl w:ilvl="8" w:tplc="5D3AF14A" w:tentative="1">
      <w:start w:val="1"/>
      <w:numFmt w:val="lowerRoman"/>
      <w:lvlText w:val="%9."/>
      <w:lvlJc w:val="right"/>
      <w:pPr>
        <w:ind w:left="6480" w:hanging="180"/>
      </w:pPr>
    </w:lvl>
  </w:abstractNum>
  <w:abstractNum w:abstractNumId="208" w15:restartNumberingAfterBreak="0">
    <w:nsid w:val="6D040968"/>
    <w:multiLevelType w:val="multilevel"/>
    <w:tmpl w:val="0834013E"/>
    <w:lvl w:ilvl="0">
      <w:start w:val="1"/>
      <w:numFmt w:val="decimal"/>
      <w:lvlText w:val="%1."/>
      <w:lvlJc w:val="left"/>
      <w:pPr>
        <w:tabs>
          <w:tab w:val="num" w:pos="720"/>
        </w:tabs>
        <w:ind w:left="720" w:hanging="360"/>
      </w:pPr>
      <w:rPr>
        <w:b w:val="0"/>
        <w:sz w:val="22"/>
        <w:szCs w:val="22"/>
      </w:rPr>
    </w:lvl>
    <w:lvl w:ilvl="1">
      <w:start w:val="1"/>
      <w:numFmt w:val="decimal"/>
      <w:lvlText w:val="%1.%2."/>
      <w:lvlJc w:val="left"/>
      <w:pPr>
        <w:tabs>
          <w:tab w:val="num" w:pos="720"/>
        </w:tabs>
        <w:ind w:left="720" w:hanging="360"/>
      </w:pPr>
      <w:rPr>
        <w:rFonts w:hint="default"/>
        <w:u w:val="none"/>
      </w:rPr>
    </w:lvl>
    <w:lvl w:ilvl="2">
      <w:start w:val="1"/>
      <w:numFmt w:val="decimal"/>
      <w:lvlText w:val="%1.%2.%3."/>
      <w:lvlJc w:val="left"/>
      <w:pPr>
        <w:tabs>
          <w:tab w:val="num" w:pos="1080"/>
        </w:tabs>
        <w:ind w:left="1080" w:hanging="720"/>
      </w:pPr>
      <w:rPr>
        <w:rFonts w:hint="default"/>
        <w:u w:val="single"/>
      </w:rPr>
    </w:lvl>
    <w:lvl w:ilvl="3">
      <w:start w:val="1"/>
      <w:numFmt w:val="decimal"/>
      <w:lvlText w:val="%4)"/>
      <w:lvlJc w:val="left"/>
      <w:pPr>
        <w:ind w:left="720" w:hanging="360"/>
      </w:pPr>
      <w:rPr>
        <w:rFonts w:ascii="Times New Roman" w:hAnsi="Times New Roman" w:hint="default"/>
        <w:b w:val="0"/>
        <w:i w:val="0"/>
        <w:sz w:val="22"/>
        <w:u w:val="none"/>
      </w:rPr>
    </w:lvl>
    <w:lvl w:ilvl="4">
      <w:start w:val="1"/>
      <w:numFmt w:val="decimal"/>
      <w:lvlText w:val="%1.%2.%3.%4.%5."/>
      <w:lvlJc w:val="left"/>
      <w:pPr>
        <w:tabs>
          <w:tab w:val="num" w:pos="1440"/>
        </w:tabs>
        <w:ind w:left="1440" w:hanging="1080"/>
      </w:pPr>
      <w:rPr>
        <w:rFonts w:hint="default"/>
        <w:u w:val="single"/>
      </w:rPr>
    </w:lvl>
    <w:lvl w:ilvl="5">
      <w:start w:val="1"/>
      <w:numFmt w:val="decimal"/>
      <w:lvlText w:val="%1.%2.%3.%4.%5.%6."/>
      <w:lvlJc w:val="left"/>
      <w:pPr>
        <w:tabs>
          <w:tab w:val="num" w:pos="1440"/>
        </w:tabs>
        <w:ind w:left="1440" w:hanging="1080"/>
      </w:pPr>
      <w:rPr>
        <w:rFonts w:hint="default"/>
        <w:u w:val="single"/>
      </w:rPr>
    </w:lvl>
    <w:lvl w:ilvl="6">
      <w:start w:val="1"/>
      <w:numFmt w:val="decimal"/>
      <w:lvlText w:val="%1.%2.%3.%4.%5.%6.%7."/>
      <w:lvlJc w:val="left"/>
      <w:pPr>
        <w:tabs>
          <w:tab w:val="num" w:pos="1800"/>
        </w:tabs>
        <w:ind w:left="1800" w:hanging="1440"/>
      </w:pPr>
      <w:rPr>
        <w:rFonts w:hint="default"/>
        <w:u w:val="single"/>
      </w:rPr>
    </w:lvl>
    <w:lvl w:ilvl="7">
      <w:start w:val="1"/>
      <w:numFmt w:val="decimal"/>
      <w:lvlText w:val="%1.%2.%3.%4.%5.%6.%7.%8."/>
      <w:lvlJc w:val="left"/>
      <w:pPr>
        <w:tabs>
          <w:tab w:val="num" w:pos="1800"/>
        </w:tabs>
        <w:ind w:left="1800" w:hanging="1440"/>
      </w:pPr>
      <w:rPr>
        <w:rFonts w:hint="default"/>
        <w:u w:val="single"/>
      </w:rPr>
    </w:lvl>
    <w:lvl w:ilvl="8">
      <w:start w:val="1"/>
      <w:numFmt w:val="decimal"/>
      <w:lvlText w:val="%1.%2.%3.%4.%5.%6.%7.%8.%9."/>
      <w:lvlJc w:val="left"/>
      <w:pPr>
        <w:tabs>
          <w:tab w:val="num" w:pos="2160"/>
        </w:tabs>
        <w:ind w:left="2160" w:hanging="1800"/>
      </w:pPr>
      <w:rPr>
        <w:rFonts w:hint="default"/>
        <w:u w:val="single"/>
      </w:rPr>
    </w:lvl>
  </w:abstractNum>
  <w:abstractNum w:abstractNumId="209" w15:restartNumberingAfterBreak="0">
    <w:nsid w:val="6D3F4ED1"/>
    <w:multiLevelType w:val="hybridMultilevel"/>
    <w:tmpl w:val="E8B85D50"/>
    <w:name w:val="WW8Num14222222222222222222222222"/>
    <w:lvl w:ilvl="0" w:tplc="0415000F">
      <w:start w:val="1"/>
      <w:numFmt w:val="bullet"/>
      <w:lvlText w:val=""/>
      <w:lvlJc w:val="left"/>
      <w:pPr>
        <w:tabs>
          <w:tab w:val="num" w:pos="644"/>
        </w:tabs>
        <w:ind w:left="644" w:hanging="284"/>
      </w:pPr>
      <w:rPr>
        <w:rFonts w:ascii="Symbol" w:hAnsi="Symbol" w:hint="default"/>
      </w:rPr>
    </w:lvl>
    <w:lvl w:ilvl="1" w:tplc="FAEA9E34" w:tentative="1">
      <w:start w:val="1"/>
      <w:numFmt w:val="bullet"/>
      <w:lvlText w:val="o"/>
      <w:lvlJc w:val="left"/>
      <w:pPr>
        <w:tabs>
          <w:tab w:val="num" w:pos="1800"/>
        </w:tabs>
        <w:ind w:left="1800" w:hanging="360"/>
      </w:pPr>
      <w:rPr>
        <w:rFonts w:ascii="Courier New" w:hAnsi="Courier New" w:cs="Courier New" w:hint="default"/>
      </w:rPr>
    </w:lvl>
    <w:lvl w:ilvl="2" w:tplc="3830F9CE" w:tentative="1">
      <w:start w:val="1"/>
      <w:numFmt w:val="bullet"/>
      <w:lvlText w:val=""/>
      <w:lvlJc w:val="left"/>
      <w:pPr>
        <w:tabs>
          <w:tab w:val="num" w:pos="2520"/>
        </w:tabs>
        <w:ind w:left="2520" w:hanging="360"/>
      </w:pPr>
      <w:rPr>
        <w:rFonts w:ascii="Wingdings" w:hAnsi="Wingdings" w:hint="default"/>
      </w:rPr>
    </w:lvl>
    <w:lvl w:ilvl="3" w:tplc="B700E8DA" w:tentative="1">
      <w:start w:val="1"/>
      <w:numFmt w:val="bullet"/>
      <w:lvlText w:val=""/>
      <w:lvlJc w:val="left"/>
      <w:pPr>
        <w:tabs>
          <w:tab w:val="num" w:pos="3240"/>
        </w:tabs>
        <w:ind w:left="3240" w:hanging="360"/>
      </w:pPr>
      <w:rPr>
        <w:rFonts w:ascii="Symbol" w:hAnsi="Symbol" w:hint="default"/>
      </w:rPr>
    </w:lvl>
    <w:lvl w:ilvl="4" w:tplc="04150019" w:tentative="1">
      <w:start w:val="1"/>
      <w:numFmt w:val="bullet"/>
      <w:lvlText w:val="o"/>
      <w:lvlJc w:val="left"/>
      <w:pPr>
        <w:tabs>
          <w:tab w:val="num" w:pos="3960"/>
        </w:tabs>
        <w:ind w:left="3960" w:hanging="360"/>
      </w:pPr>
      <w:rPr>
        <w:rFonts w:ascii="Courier New" w:hAnsi="Courier New" w:cs="Courier New" w:hint="default"/>
      </w:rPr>
    </w:lvl>
    <w:lvl w:ilvl="5" w:tplc="0415001B" w:tentative="1">
      <w:start w:val="1"/>
      <w:numFmt w:val="bullet"/>
      <w:lvlText w:val=""/>
      <w:lvlJc w:val="left"/>
      <w:pPr>
        <w:tabs>
          <w:tab w:val="num" w:pos="4680"/>
        </w:tabs>
        <w:ind w:left="4680" w:hanging="360"/>
      </w:pPr>
      <w:rPr>
        <w:rFonts w:ascii="Wingdings" w:hAnsi="Wingdings" w:hint="default"/>
      </w:rPr>
    </w:lvl>
    <w:lvl w:ilvl="6" w:tplc="0415000F" w:tentative="1">
      <w:start w:val="1"/>
      <w:numFmt w:val="bullet"/>
      <w:lvlText w:val=""/>
      <w:lvlJc w:val="left"/>
      <w:pPr>
        <w:tabs>
          <w:tab w:val="num" w:pos="5400"/>
        </w:tabs>
        <w:ind w:left="5400" w:hanging="360"/>
      </w:pPr>
      <w:rPr>
        <w:rFonts w:ascii="Symbol" w:hAnsi="Symbol" w:hint="default"/>
      </w:rPr>
    </w:lvl>
    <w:lvl w:ilvl="7" w:tplc="04150019" w:tentative="1">
      <w:start w:val="1"/>
      <w:numFmt w:val="bullet"/>
      <w:lvlText w:val="o"/>
      <w:lvlJc w:val="left"/>
      <w:pPr>
        <w:tabs>
          <w:tab w:val="num" w:pos="6120"/>
        </w:tabs>
        <w:ind w:left="6120" w:hanging="360"/>
      </w:pPr>
      <w:rPr>
        <w:rFonts w:ascii="Courier New" w:hAnsi="Courier New" w:cs="Courier New" w:hint="default"/>
      </w:rPr>
    </w:lvl>
    <w:lvl w:ilvl="8" w:tplc="0415001B" w:tentative="1">
      <w:start w:val="1"/>
      <w:numFmt w:val="bullet"/>
      <w:lvlText w:val=""/>
      <w:lvlJc w:val="left"/>
      <w:pPr>
        <w:tabs>
          <w:tab w:val="num" w:pos="6840"/>
        </w:tabs>
        <w:ind w:left="6840" w:hanging="360"/>
      </w:pPr>
      <w:rPr>
        <w:rFonts w:ascii="Wingdings" w:hAnsi="Wingdings" w:hint="default"/>
      </w:rPr>
    </w:lvl>
  </w:abstractNum>
  <w:abstractNum w:abstractNumId="210" w15:restartNumberingAfterBreak="0">
    <w:nsid w:val="6D8F58A9"/>
    <w:multiLevelType w:val="multilevel"/>
    <w:tmpl w:val="936AC4D6"/>
    <w:lvl w:ilvl="0">
      <w:start w:val="5"/>
      <w:numFmt w:val="decimal"/>
      <w:lvlText w:val="%1."/>
      <w:lvlJc w:val="lef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211" w15:restartNumberingAfterBreak="0">
    <w:nsid w:val="6E114B5A"/>
    <w:multiLevelType w:val="multilevel"/>
    <w:tmpl w:val="4A8E9AD2"/>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4"/>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212" w15:restartNumberingAfterBreak="0">
    <w:nsid w:val="6E306819"/>
    <w:multiLevelType w:val="hybridMultilevel"/>
    <w:tmpl w:val="C09CD816"/>
    <w:lvl w:ilvl="0" w:tplc="9CEA3128">
      <w:start w:val="1"/>
      <w:numFmt w:val="decimal"/>
      <w:lvlText w:val="%1)"/>
      <w:lvlJc w:val="left"/>
      <w:pPr>
        <w:ind w:left="720" w:hanging="360"/>
      </w:pPr>
      <w:rPr>
        <w:rFonts w:ascii="Times New Roman" w:eastAsia="Times New Roman" w:hAnsi="Times New Roman" w:cs="Times New Roman"/>
      </w:rPr>
    </w:lvl>
    <w:lvl w:ilvl="1" w:tplc="50DEE8C4">
      <w:start w:val="1"/>
      <w:numFmt w:val="lowerLetter"/>
      <w:lvlText w:val="%2)"/>
      <w:lvlJc w:val="left"/>
      <w:pPr>
        <w:ind w:left="1440" w:hanging="360"/>
      </w:pPr>
      <w:rPr>
        <w:rFonts w:hint="default"/>
      </w:rPr>
    </w:lvl>
    <w:lvl w:ilvl="2" w:tplc="4336D9DC" w:tentative="1">
      <w:start w:val="1"/>
      <w:numFmt w:val="lowerRoman"/>
      <w:lvlText w:val="%3."/>
      <w:lvlJc w:val="right"/>
      <w:pPr>
        <w:ind w:left="2160" w:hanging="180"/>
      </w:pPr>
    </w:lvl>
    <w:lvl w:ilvl="3" w:tplc="5C047FE2" w:tentative="1">
      <w:start w:val="1"/>
      <w:numFmt w:val="decimal"/>
      <w:lvlText w:val="%4."/>
      <w:lvlJc w:val="left"/>
      <w:pPr>
        <w:ind w:left="2880" w:hanging="360"/>
      </w:pPr>
    </w:lvl>
    <w:lvl w:ilvl="4" w:tplc="A1BC1222" w:tentative="1">
      <w:start w:val="1"/>
      <w:numFmt w:val="lowerLetter"/>
      <w:lvlText w:val="%5."/>
      <w:lvlJc w:val="left"/>
      <w:pPr>
        <w:ind w:left="3600" w:hanging="360"/>
      </w:pPr>
    </w:lvl>
    <w:lvl w:ilvl="5" w:tplc="F90245D6">
      <w:start w:val="1"/>
      <w:numFmt w:val="lowerRoman"/>
      <w:lvlText w:val="%6."/>
      <w:lvlJc w:val="right"/>
      <w:pPr>
        <w:ind w:left="4320" w:hanging="180"/>
      </w:pPr>
    </w:lvl>
    <w:lvl w:ilvl="6" w:tplc="A65CB1B8" w:tentative="1">
      <w:start w:val="1"/>
      <w:numFmt w:val="decimal"/>
      <w:lvlText w:val="%7."/>
      <w:lvlJc w:val="left"/>
      <w:pPr>
        <w:ind w:left="5040" w:hanging="360"/>
      </w:pPr>
    </w:lvl>
    <w:lvl w:ilvl="7" w:tplc="653876C2" w:tentative="1">
      <w:start w:val="1"/>
      <w:numFmt w:val="lowerLetter"/>
      <w:lvlText w:val="%8."/>
      <w:lvlJc w:val="left"/>
      <w:pPr>
        <w:ind w:left="5760" w:hanging="360"/>
      </w:pPr>
    </w:lvl>
    <w:lvl w:ilvl="8" w:tplc="5D5ABC0C" w:tentative="1">
      <w:start w:val="1"/>
      <w:numFmt w:val="lowerRoman"/>
      <w:lvlText w:val="%9."/>
      <w:lvlJc w:val="right"/>
      <w:pPr>
        <w:ind w:left="6480" w:hanging="180"/>
      </w:pPr>
    </w:lvl>
  </w:abstractNum>
  <w:abstractNum w:abstractNumId="213" w15:restartNumberingAfterBreak="0">
    <w:nsid w:val="6E766D59"/>
    <w:multiLevelType w:val="multilevel"/>
    <w:tmpl w:val="802E0D9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4" w15:restartNumberingAfterBreak="0">
    <w:nsid w:val="6E7C5ADE"/>
    <w:multiLevelType w:val="hybridMultilevel"/>
    <w:tmpl w:val="9F46DE88"/>
    <w:name w:val="WW8Num272"/>
    <w:lvl w:ilvl="0" w:tplc="4880D386">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5" w15:restartNumberingAfterBreak="0">
    <w:nsid w:val="6ECD0681"/>
    <w:multiLevelType w:val="hybridMultilevel"/>
    <w:tmpl w:val="64F46B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15:restartNumberingAfterBreak="0">
    <w:nsid w:val="6F3C1032"/>
    <w:multiLevelType w:val="multilevel"/>
    <w:tmpl w:val="FBA81C2A"/>
    <w:lvl w:ilvl="0">
      <w:start w:val="230"/>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7" w15:restartNumberingAfterBreak="0">
    <w:nsid w:val="6FD215BE"/>
    <w:multiLevelType w:val="hybridMultilevel"/>
    <w:tmpl w:val="AADAD954"/>
    <w:name w:val="WW8Num14222222"/>
    <w:lvl w:ilvl="0" w:tplc="8BDA902C">
      <w:start w:val="1"/>
      <w:numFmt w:val="bullet"/>
      <w:lvlText w:val=""/>
      <w:lvlJc w:val="left"/>
      <w:pPr>
        <w:tabs>
          <w:tab w:val="num" w:pos="644"/>
        </w:tabs>
        <w:ind w:left="644" w:hanging="284"/>
      </w:pPr>
      <w:rPr>
        <w:rFonts w:ascii="Symbol" w:hAnsi="Symbol" w:hint="default"/>
      </w:rPr>
    </w:lvl>
    <w:lvl w:ilvl="1" w:tplc="04150019" w:tentative="1">
      <w:start w:val="1"/>
      <w:numFmt w:val="bullet"/>
      <w:lvlText w:val="o"/>
      <w:lvlJc w:val="left"/>
      <w:pPr>
        <w:tabs>
          <w:tab w:val="num" w:pos="1800"/>
        </w:tabs>
        <w:ind w:left="1800" w:hanging="360"/>
      </w:pPr>
      <w:rPr>
        <w:rFonts w:ascii="Courier New" w:hAnsi="Courier New" w:cs="Courier New" w:hint="default"/>
      </w:rPr>
    </w:lvl>
    <w:lvl w:ilvl="2" w:tplc="0415001B" w:tentative="1">
      <w:start w:val="1"/>
      <w:numFmt w:val="bullet"/>
      <w:lvlText w:val=""/>
      <w:lvlJc w:val="left"/>
      <w:pPr>
        <w:tabs>
          <w:tab w:val="num" w:pos="2520"/>
        </w:tabs>
        <w:ind w:left="2520" w:hanging="360"/>
      </w:pPr>
      <w:rPr>
        <w:rFonts w:ascii="Wingdings" w:hAnsi="Wingdings" w:hint="default"/>
      </w:rPr>
    </w:lvl>
    <w:lvl w:ilvl="3" w:tplc="0415000F" w:tentative="1">
      <w:start w:val="1"/>
      <w:numFmt w:val="bullet"/>
      <w:lvlText w:val=""/>
      <w:lvlJc w:val="left"/>
      <w:pPr>
        <w:tabs>
          <w:tab w:val="num" w:pos="3240"/>
        </w:tabs>
        <w:ind w:left="3240" w:hanging="360"/>
      </w:pPr>
      <w:rPr>
        <w:rFonts w:ascii="Symbol" w:hAnsi="Symbol" w:hint="default"/>
      </w:rPr>
    </w:lvl>
    <w:lvl w:ilvl="4" w:tplc="04150019" w:tentative="1">
      <w:start w:val="1"/>
      <w:numFmt w:val="bullet"/>
      <w:lvlText w:val="o"/>
      <w:lvlJc w:val="left"/>
      <w:pPr>
        <w:tabs>
          <w:tab w:val="num" w:pos="3960"/>
        </w:tabs>
        <w:ind w:left="3960" w:hanging="360"/>
      </w:pPr>
      <w:rPr>
        <w:rFonts w:ascii="Courier New" w:hAnsi="Courier New" w:cs="Courier New" w:hint="default"/>
      </w:rPr>
    </w:lvl>
    <w:lvl w:ilvl="5" w:tplc="0415001B" w:tentative="1">
      <w:start w:val="1"/>
      <w:numFmt w:val="bullet"/>
      <w:lvlText w:val=""/>
      <w:lvlJc w:val="left"/>
      <w:pPr>
        <w:tabs>
          <w:tab w:val="num" w:pos="4680"/>
        </w:tabs>
        <w:ind w:left="4680" w:hanging="360"/>
      </w:pPr>
      <w:rPr>
        <w:rFonts w:ascii="Wingdings" w:hAnsi="Wingdings" w:hint="default"/>
      </w:rPr>
    </w:lvl>
    <w:lvl w:ilvl="6" w:tplc="0415000F" w:tentative="1">
      <w:start w:val="1"/>
      <w:numFmt w:val="bullet"/>
      <w:lvlText w:val=""/>
      <w:lvlJc w:val="left"/>
      <w:pPr>
        <w:tabs>
          <w:tab w:val="num" w:pos="5400"/>
        </w:tabs>
        <w:ind w:left="5400" w:hanging="360"/>
      </w:pPr>
      <w:rPr>
        <w:rFonts w:ascii="Symbol" w:hAnsi="Symbol" w:hint="default"/>
      </w:rPr>
    </w:lvl>
    <w:lvl w:ilvl="7" w:tplc="04150019" w:tentative="1">
      <w:start w:val="1"/>
      <w:numFmt w:val="bullet"/>
      <w:lvlText w:val="o"/>
      <w:lvlJc w:val="left"/>
      <w:pPr>
        <w:tabs>
          <w:tab w:val="num" w:pos="6120"/>
        </w:tabs>
        <w:ind w:left="6120" w:hanging="360"/>
      </w:pPr>
      <w:rPr>
        <w:rFonts w:ascii="Courier New" w:hAnsi="Courier New" w:cs="Courier New" w:hint="default"/>
      </w:rPr>
    </w:lvl>
    <w:lvl w:ilvl="8" w:tplc="0415001B" w:tentative="1">
      <w:start w:val="1"/>
      <w:numFmt w:val="bullet"/>
      <w:lvlText w:val=""/>
      <w:lvlJc w:val="left"/>
      <w:pPr>
        <w:tabs>
          <w:tab w:val="num" w:pos="6840"/>
        </w:tabs>
        <w:ind w:left="6840" w:hanging="360"/>
      </w:pPr>
      <w:rPr>
        <w:rFonts w:ascii="Wingdings" w:hAnsi="Wingdings" w:hint="default"/>
      </w:rPr>
    </w:lvl>
  </w:abstractNum>
  <w:abstractNum w:abstractNumId="218" w15:restartNumberingAfterBreak="0">
    <w:nsid w:val="70497FE9"/>
    <w:multiLevelType w:val="hybridMultilevel"/>
    <w:tmpl w:val="DE66A3F6"/>
    <w:lvl w:ilvl="0" w:tplc="0415000F">
      <w:start w:val="1"/>
      <w:numFmt w:val="decimal"/>
      <w:lvlText w:val="%1."/>
      <w:lvlJc w:val="left"/>
      <w:pPr>
        <w:ind w:left="163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15:restartNumberingAfterBreak="0">
    <w:nsid w:val="70607561"/>
    <w:multiLevelType w:val="hybridMultilevel"/>
    <w:tmpl w:val="DC46F06E"/>
    <w:name w:val="WW8Num142"/>
    <w:lvl w:ilvl="0" w:tplc="43323142">
      <w:start w:val="1"/>
      <w:numFmt w:val="bullet"/>
      <w:lvlText w:val=""/>
      <w:lvlJc w:val="left"/>
      <w:pPr>
        <w:tabs>
          <w:tab w:val="num" w:pos="284"/>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0" w15:restartNumberingAfterBreak="0">
    <w:nsid w:val="70EA0C6B"/>
    <w:multiLevelType w:val="hybridMultilevel"/>
    <w:tmpl w:val="2C0048F2"/>
    <w:name w:val="WW8Num5623"/>
    <w:lvl w:ilvl="0" w:tplc="04150011">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tplc="9B3E130C"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15:restartNumberingAfterBreak="0">
    <w:nsid w:val="71657BDA"/>
    <w:multiLevelType w:val="multilevel"/>
    <w:tmpl w:val="A35C800E"/>
    <w:name w:val="WW8Num132"/>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2" w15:restartNumberingAfterBreak="0">
    <w:nsid w:val="73875FA6"/>
    <w:multiLevelType w:val="multilevel"/>
    <w:tmpl w:val="938CECC8"/>
    <w:lvl w:ilvl="0">
      <w:start w:val="6"/>
      <w:numFmt w:val="decimal"/>
      <w:lvlText w:val="%1."/>
      <w:lvlJc w:val="left"/>
      <w:pPr>
        <w:tabs>
          <w:tab w:val="num" w:pos="720"/>
        </w:tabs>
        <w:ind w:left="720" w:hanging="360"/>
      </w:pPr>
      <w:rPr>
        <w:rFonts w:ascii="Symbol" w:hAnsi="Symbol" w:cs="Symbol" w:hint="default"/>
      </w:rPr>
    </w:lvl>
    <w:lvl w:ilvl="1">
      <w:start w:val="4"/>
      <w:numFmt w:val="decimal"/>
      <w:lvlText w:val="%2)"/>
      <w:lvlJc w:val="left"/>
      <w:pPr>
        <w:tabs>
          <w:tab w:val="num" w:pos="360"/>
        </w:tabs>
        <w:ind w:left="360" w:hanging="360"/>
      </w:pPr>
      <w:rPr>
        <w:rFonts w:ascii="Symbol" w:hAnsi="Symbol" w:cs="Symbol" w:hint="default"/>
        <w:b w:val="0"/>
        <w:i w:val="0"/>
        <w:color w:val="000000"/>
        <w:sz w:val="22"/>
        <w:szCs w:val="20"/>
      </w:rPr>
    </w:lvl>
    <w:lvl w:ilvl="2">
      <w:start w:val="1"/>
      <w:numFmt w:val="decimal"/>
      <w:lvlText w:val="%3."/>
      <w:lvlJc w:val="left"/>
      <w:pPr>
        <w:ind w:left="2340" w:hanging="360"/>
      </w:pPr>
      <w:rPr>
        <w:rFonts w:ascii="Times New Roman" w:hAnsi="Times New Roman" w:hint="default"/>
        <w:b w:val="0"/>
        <w:i w:val="0"/>
        <w:sz w:val="22"/>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lvl>
    <w:lvl w:ilvl="6">
      <w:start w:val="1"/>
      <w:numFmt w:val="decimal"/>
      <w:lvlText w:val="%7."/>
      <w:lvlJc w:val="left"/>
      <w:pPr>
        <w:tabs>
          <w:tab w:val="num" w:pos="5040"/>
        </w:tabs>
        <w:ind w:left="5040" w:hanging="360"/>
      </w:pPr>
      <w:rPr>
        <w:b w:val="0"/>
        <w:bCs/>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3" w15:restartNumberingAfterBreak="0">
    <w:nsid w:val="74FF2BB4"/>
    <w:multiLevelType w:val="hybridMultilevel"/>
    <w:tmpl w:val="1DBACF2E"/>
    <w:lvl w:ilvl="0" w:tplc="04150013">
      <w:start w:val="1"/>
      <w:numFmt w:val="upperRoman"/>
      <w:lvlText w:val="%1."/>
      <w:lvlJc w:val="right"/>
      <w:pPr>
        <w:ind w:left="1080" w:hanging="360"/>
      </w:pPr>
    </w:lvl>
    <w:lvl w:ilvl="1" w:tplc="DA522ADC">
      <w:start w:val="1"/>
      <w:numFmt w:val="lowerLetter"/>
      <w:lvlText w:val="%2)"/>
      <w:lvlJc w:val="left"/>
      <w:pPr>
        <w:ind w:left="786" w:hanging="360"/>
      </w:pPr>
      <w:rPr>
        <w:b/>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AAD8BB74">
      <w:start w:val="1"/>
      <w:numFmt w:val="decimal"/>
      <w:lvlText w:val="%5)"/>
      <w:lvlJc w:val="left"/>
      <w:pPr>
        <w:ind w:left="3960" w:hanging="360"/>
      </w:pPr>
      <w:rPr>
        <w:rFonts w:ascii="Times New Roman" w:eastAsia="Times New Roman" w:hAnsi="Times New Roman" w:cs="Times New Roman"/>
      </w:r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4" w15:restartNumberingAfterBreak="0">
    <w:nsid w:val="760164AA"/>
    <w:multiLevelType w:val="hybridMultilevel"/>
    <w:tmpl w:val="1AFA29E8"/>
    <w:name w:val="WW8Num14222222222222222222"/>
    <w:lvl w:ilvl="0" w:tplc="5D90BF02">
      <w:start w:val="1"/>
      <w:numFmt w:val="bullet"/>
      <w:lvlText w:val=""/>
      <w:lvlJc w:val="left"/>
      <w:pPr>
        <w:tabs>
          <w:tab w:val="num" w:pos="644"/>
        </w:tabs>
        <w:ind w:left="644" w:hanging="284"/>
      </w:pPr>
      <w:rPr>
        <w:rFonts w:ascii="Symbol" w:hAnsi="Symbol" w:hint="default"/>
      </w:rPr>
    </w:lvl>
    <w:lvl w:ilvl="1" w:tplc="04150019" w:tentative="1">
      <w:start w:val="1"/>
      <w:numFmt w:val="bullet"/>
      <w:lvlText w:val="o"/>
      <w:lvlJc w:val="left"/>
      <w:pPr>
        <w:tabs>
          <w:tab w:val="num" w:pos="1800"/>
        </w:tabs>
        <w:ind w:left="1800" w:hanging="360"/>
      </w:pPr>
      <w:rPr>
        <w:rFonts w:ascii="Courier New" w:hAnsi="Courier New" w:cs="Courier New" w:hint="default"/>
      </w:rPr>
    </w:lvl>
    <w:lvl w:ilvl="2" w:tplc="0415001B" w:tentative="1">
      <w:start w:val="1"/>
      <w:numFmt w:val="bullet"/>
      <w:lvlText w:val=""/>
      <w:lvlJc w:val="left"/>
      <w:pPr>
        <w:tabs>
          <w:tab w:val="num" w:pos="2520"/>
        </w:tabs>
        <w:ind w:left="2520" w:hanging="360"/>
      </w:pPr>
      <w:rPr>
        <w:rFonts w:ascii="Wingdings" w:hAnsi="Wingdings" w:hint="default"/>
      </w:rPr>
    </w:lvl>
    <w:lvl w:ilvl="3" w:tplc="0415000F" w:tentative="1">
      <w:start w:val="1"/>
      <w:numFmt w:val="bullet"/>
      <w:lvlText w:val=""/>
      <w:lvlJc w:val="left"/>
      <w:pPr>
        <w:tabs>
          <w:tab w:val="num" w:pos="3240"/>
        </w:tabs>
        <w:ind w:left="3240" w:hanging="360"/>
      </w:pPr>
      <w:rPr>
        <w:rFonts w:ascii="Symbol" w:hAnsi="Symbol" w:hint="default"/>
      </w:rPr>
    </w:lvl>
    <w:lvl w:ilvl="4" w:tplc="04150019" w:tentative="1">
      <w:start w:val="1"/>
      <w:numFmt w:val="bullet"/>
      <w:lvlText w:val="o"/>
      <w:lvlJc w:val="left"/>
      <w:pPr>
        <w:tabs>
          <w:tab w:val="num" w:pos="3960"/>
        </w:tabs>
        <w:ind w:left="3960" w:hanging="360"/>
      </w:pPr>
      <w:rPr>
        <w:rFonts w:ascii="Courier New" w:hAnsi="Courier New" w:cs="Courier New" w:hint="default"/>
      </w:rPr>
    </w:lvl>
    <w:lvl w:ilvl="5" w:tplc="0415001B" w:tentative="1">
      <w:start w:val="1"/>
      <w:numFmt w:val="bullet"/>
      <w:lvlText w:val=""/>
      <w:lvlJc w:val="left"/>
      <w:pPr>
        <w:tabs>
          <w:tab w:val="num" w:pos="4680"/>
        </w:tabs>
        <w:ind w:left="4680" w:hanging="360"/>
      </w:pPr>
      <w:rPr>
        <w:rFonts w:ascii="Wingdings" w:hAnsi="Wingdings" w:hint="default"/>
      </w:rPr>
    </w:lvl>
    <w:lvl w:ilvl="6" w:tplc="0415000F" w:tentative="1">
      <w:start w:val="1"/>
      <w:numFmt w:val="bullet"/>
      <w:lvlText w:val=""/>
      <w:lvlJc w:val="left"/>
      <w:pPr>
        <w:tabs>
          <w:tab w:val="num" w:pos="5400"/>
        </w:tabs>
        <w:ind w:left="5400" w:hanging="360"/>
      </w:pPr>
      <w:rPr>
        <w:rFonts w:ascii="Symbol" w:hAnsi="Symbol" w:hint="default"/>
      </w:rPr>
    </w:lvl>
    <w:lvl w:ilvl="7" w:tplc="04150019" w:tentative="1">
      <w:start w:val="1"/>
      <w:numFmt w:val="bullet"/>
      <w:lvlText w:val="o"/>
      <w:lvlJc w:val="left"/>
      <w:pPr>
        <w:tabs>
          <w:tab w:val="num" w:pos="6120"/>
        </w:tabs>
        <w:ind w:left="6120" w:hanging="360"/>
      </w:pPr>
      <w:rPr>
        <w:rFonts w:ascii="Courier New" w:hAnsi="Courier New" w:cs="Courier New" w:hint="default"/>
      </w:rPr>
    </w:lvl>
    <w:lvl w:ilvl="8" w:tplc="0415001B" w:tentative="1">
      <w:start w:val="1"/>
      <w:numFmt w:val="bullet"/>
      <w:lvlText w:val=""/>
      <w:lvlJc w:val="left"/>
      <w:pPr>
        <w:tabs>
          <w:tab w:val="num" w:pos="6840"/>
        </w:tabs>
        <w:ind w:left="6840" w:hanging="360"/>
      </w:pPr>
      <w:rPr>
        <w:rFonts w:ascii="Wingdings" w:hAnsi="Wingdings" w:hint="default"/>
      </w:rPr>
    </w:lvl>
  </w:abstractNum>
  <w:abstractNum w:abstractNumId="225" w15:restartNumberingAfterBreak="0">
    <w:nsid w:val="7629583C"/>
    <w:multiLevelType w:val="multilevel"/>
    <w:tmpl w:val="00000002"/>
    <w:name w:val="WW8Num122222"/>
    <w:lvl w:ilvl="0">
      <w:start w:val="1"/>
      <w:numFmt w:val="decimal"/>
      <w:lvlText w:val="%1."/>
      <w:lvlJc w:val="left"/>
      <w:pPr>
        <w:tabs>
          <w:tab w:val="num" w:pos="0"/>
        </w:tabs>
        <w:ind w:left="720" w:hanging="360"/>
      </w:pPr>
      <w:rPr>
        <w:rFonts w:eastAsia="Batang" w:cs="Times New Roman"/>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6" w15:restartNumberingAfterBreak="0">
    <w:nsid w:val="7704193B"/>
    <w:multiLevelType w:val="hybridMultilevel"/>
    <w:tmpl w:val="212CF128"/>
    <w:lvl w:ilvl="0" w:tplc="4998CB7C">
      <w:start w:val="1"/>
      <w:numFmt w:val="decimal"/>
      <w:lvlText w:val="%1)"/>
      <w:lvlJc w:val="left"/>
      <w:pPr>
        <w:ind w:left="720" w:hanging="360"/>
      </w:pPr>
      <w:rPr>
        <w:rFonts w:ascii="Times New Roman" w:hAnsi="Times New Roman" w:hint="default"/>
        <w:b w:val="0"/>
        <w:i w:val="0"/>
        <w:color w:val="auto"/>
        <w:sz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15:restartNumberingAfterBreak="0">
    <w:nsid w:val="78D37C11"/>
    <w:multiLevelType w:val="multilevel"/>
    <w:tmpl w:val="9DE4B7B6"/>
    <w:lvl w:ilvl="0">
      <w:start w:val="1"/>
      <w:numFmt w:val="bullet"/>
      <w:lvlText w:val=""/>
      <w:lvlJc w:val="left"/>
      <w:pPr>
        <w:tabs>
          <w:tab w:val="num" w:pos="927"/>
        </w:tabs>
        <w:ind w:left="927" w:hanging="360"/>
      </w:pPr>
      <w:rPr>
        <w:rFonts w:ascii="Symbol" w:hAnsi="Symbol" w:hint="default"/>
      </w:rPr>
    </w:lvl>
    <w:lvl w:ilvl="1">
      <w:start w:val="3"/>
      <w:numFmt w:val="decimal"/>
      <w:lvlText w:val="%2."/>
      <w:lvlJc w:val="left"/>
      <w:pPr>
        <w:tabs>
          <w:tab w:val="num" w:pos="644"/>
        </w:tabs>
        <w:ind w:left="644"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lowerLetter"/>
      <w:lvlText w:val="%6)"/>
      <w:lvlJc w:val="left"/>
      <w:pPr>
        <w:tabs>
          <w:tab w:val="num" w:pos="4500"/>
        </w:tabs>
        <w:ind w:left="4500" w:hanging="36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8" w15:restartNumberingAfterBreak="0">
    <w:nsid w:val="78E12402"/>
    <w:multiLevelType w:val="hybridMultilevel"/>
    <w:tmpl w:val="24F8C94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9" w15:restartNumberingAfterBreak="0">
    <w:nsid w:val="79550CBE"/>
    <w:multiLevelType w:val="hybridMultilevel"/>
    <w:tmpl w:val="04D26E7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0" w15:restartNumberingAfterBreak="0">
    <w:nsid w:val="7A9A2694"/>
    <w:multiLevelType w:val="multilevel"/>
    <w:tmpl w:val="642A2560"/>
    <w:name w:val="WW8Num142222222222222222222222"/>
    <w:lvl w:ilvl="0">
      <w:start w:val="1"/>
      <w:numFmt w:val="decimal"/>
      <w:lvlText w:val="%1."/>
      <w:lvlJc w:val="left"/>
      <w:pPr>
        <w:tabs>
          <w:tab w:val="num" w:pos="708"/>
        </w:tabs>
        <w:ind w:left="464" w:hanging="284"/>
      </w:pPr>
      <w:rPr>
        <w:rFonts w:ascii="Symbol" w:hAnsi="Symbol" w:cs="Symbol"/>
        <w:lang w:val="pl-PL"/>
      </w:rPr>
    </w:lvl>
    <w:lvl w:ilvl="1">
      <w:start w:val="1"/>
      <w:numFmt w:val="decimal"/>
      <w:lvlText w:val="%2."/>
      <w:lvlJc w:val="left"/>
      <w:pPr>
        <w:tabs>
          <w:tab w:val="num" w:pos="1080"/>
        </w:tabs>
        <w:ind w:left="1080" w:hanging="360"/>
      </w:pPr>
      <w:rPr>
        <w:rFonts w:ascii="Times New Roman" w:eastAsia="Times New Roman" w:hAnsi="Times New Roman" w:cs="Times New Roman"/>
        <w:b w:val="0"/>
        <w:i w:val="0"/>
        <w:sz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1" w15:restartNumberingAfterBreak="0">
    <w:nsid w:val="7B4E2079"/>
    <w:multiLevelType w:val="hybridMultilevel"/>
    <w:tmpl w:val="1120778A"/>
    <w:name w:val="WW8Num15"/>
    <w:lvl w:ilvl="0" w:tplc="4A424676">
      <w:start w:val="1"/>
      <w:numFmt w:val="bullet"/>
      <w:lvlText w:val="-"/>
      <w:lvlJc w:val="left"/>
      <w:pPr>
        <w:ind w:left="1440" w:hanging="360"/>
      </w:pPr>
      <w:rPr>
        <w:rFonts w:ascii="Times New Roman" w:eastAsia="Times New Roman" w:hAnsi="Times New Roman" w:cs="Times New Roman" w:hint="default"/>
        <w:b/>
        <w:i/>
      </w:rPr>
    </w:lvl>
    <w:lvl w:ilvl="1" w:tplc="90547EE4" w:tentative="1">
      <w:start w:val="1"/>
      <w:numFmt w:val="bullet"/>
      <w:lvlText w:val="o"/>
      <w:lvlJc w:val="left"/>
      <w:pPr>
        <w:ind w:left="2160" w:hanging="360"/>
      </w:pPr>
      <w:rPr>
        <w:rFonts w:ascii="Courier New" w:hAnsi="Courier New" w:cs="Courier New" w:hint="default"/>
      </w:rPr>
    </w:lvl>
    <w:lvl w:ilvl="2" w:tplc="8B6AE8B6" w:tentative="1">
      <w:start w:val="1"/>
      <w:numFmt w:val="bullet"/>
      <w:lvlText w:val=""/>
      <w:lvlJc w:val="left"/>
      <w:pPr>
        <w:ind w:left="2880" w:hanging="360"/>
      </w:pPr>
      <w:rPr>
        <w:rFonts w:ascii="Wingdings" w:hAnsi="Wingdings" w:hint="default"/>
      </w:rPr>
    </w:lvl>
    <w:lvl w:ilvl="3" w:tplc="43B034FE" w:tentative="1">
      <w:start w:val="1"/>
      <w:numFmt w:val="bullet"/>
      <w:lvlText w:val=""/>
      <w:lvlJc w:val="left"/>
      <w:pPr>
        <w:ind w:left="3600" w:hanging="360"/>
      </w:pPr>
      <w:rPr>
        <w:rFonts w:ascii="Symbol" w:hAnsi="Symbol" w:hint="default"/>
      </w:rPr>
    </w:lvl>
    <w:lvl w:ilvl="4" w:tplc="795C3B0A" w:tentative="1">
      <w:start w:val="1"/>
      <w:numFmt w:val="bullet"/>
      <w:lvlText w:val="o"/>
      <w:lvlJc w:val="left"/>
      <w:pPr>
        <w:ind w:left="4320" w:hanging="360"/>
      </w:pPr>
      <w:rPr>
        <w:rFonts w:ascii="Courier New" w:hAnsi="Courier New" w:cs="Courier New" w:hint="default"/>
      </w:rPr>
    </w:lvl>
    <w:lvl w:ilvl="5" w:tplc="3EBC0A7A" w:tentative="1">
      <w:start w:val="1"/>
      <w:numFmt w:val="bullet"/>
      <w:lvlText w:val=""/>
      <w:lvlJc w:val="left"/>
      <w:pPr>
        <w:ind w:left="5040" w:hanging="360"/>
      </w:pPr>
      <w:rPr>
        <w:rFonts w:ascii="Wingdings" w:hAnsi="Wingdings" w:hint="default"/>
      </w:rPr>
    </w:lvl>
    <w:lvl w:ilvl="6" w:tplc="4F20EFD6" w:tentative="1">
      <w:start w:val="1"/>
      <w:numFmt w:val="bullet"/>
      <w:lvlText w:val=""/>
      <w:lvlJc w:val="left"/>
      <w:pPr>
        <w:ind w:left="5760" w:hanging="360"/>
      </w:pPr>
      <w:rPr>
        <w:rFonts w:ascii="Symbol" w:hAnsi="Symbol" w:hint="default"/>
      </w:rPr>
    </w:lvl>
    <w:lvl w:ilvl="7" w:tplc="AD38CEB0" w:tentative="1">
      <w:start w:val="1"/>
      <w:numFmt w:val="bullet"/>
      <w:lvlText w:val="o"/>
      <w:lvlJc w:val="left"/>
      <w:pPr>
        <w:ind w:left="6480" w:hanging="360"/>
      </w:pPr>
      <w:rPr>
        <w:rFonts w:ascii="Courier New" w:hAnsi="Courier New" w:cs="Courier New" w:hint="default"/>
      </w:rPr>
    </w:lvl>
    <w:lvl w:ilvl="8" w:tplc="ED741526" w:tentative="1">
      <w:start w:val="1"/>
      <w:numFmt w:val="bullet"/>
      <w:lvlText w:val=""/>
      <w:lvlJc w:val="left"/>
      <w:pPr>
        <w:ind w:left="7200" w:hanging="360"/>
      </w:pPr>
      <w:rPr>
        <w:rFonts w:ascii="Wingdings" w:hAnsi="Wingdings" w:hint="default"/>
      </w:rPr>
    </w:lvl>
  </w:abstractNum>
  <w:abstractNum w:abstractNumId="232" w15:restartNumberingAfterBreak="0">
    <w:nsid w:val="7B57018B"/>
    <w:multiLevelType w:val="hybridMultilevel"/>
    <w:tmpl w:val="82AA32C4"/>
    <w:lvl w:ilvl="0" w:tplc="9030FB08">
      <w:start w:val="1"/>
      <w:numFmt w:val="decimal"/>
      <w:lvlText w:val="%1."/>
      <w:lvlJc w:val="left"/>
      <w:pPr>
        <w:ind w:left="720" w:hanging="360"/>
      </w:pPr>
      <w:rPr>
        <w:rFonts w:hint="default"/>
      </w:rPr>
    </w:lvl>
    <w:lvl w:ilvl="1" w:tplc="03DAFD26" w:tentative="1">
      <w:start w:val="1"/>
      <w:numFmt w:val="lowerLetter"/>
      <w:lvlText w:val="%2."/>
      <w:lvlJc w:val="left"/>
      <w:pPr>
        <w:ind w:left="1440" w:hanging="360"/>
      </w:pPr>
    </w:lvl>
    <w:lvl w:ilvl="2" w:tplc="2FFA16B2" w:tentative="1">
      <w:start w:val="1"/>
      <w:numFmt w:val="lowerRoman"/>
      <w:lvlText w:val="%3."/>
      <w:lvlJc w:val="right"/>
      <w:pPr>
        <w:ind w:left="2160" w:hanging="180"/>
      </w:pPr>
    </w:lvl>
    <w:lvl w:ilvl="3" w:tplc="F3187B20" w:tentative="1">
      <w:start w:val="1"/>
      <w:numFmt w:val="decimal"/>
      <w:lvlText w:val="%4."/>
      <w:lvlJc w:val="left"/>
      <w:pPr>
        <w:ind w:left="2880" w:hanging="360"/>
      </w:pPr>
    </w:lvl>
    <w:lvl w:ilvl="4" w:tplc="D8EA1D4C" w:tentative="1">
      <w:start w:val="1"/>
      <w:numFmt w:val="lowerLetter"/>
      <w:lvlText w:val="%5."/>
      <w:lvlJc w:val="left"/>
      <w:pPr>
        <w:ind w:left="3600" w:hanging="360"/>
      </w:pPr>
    </w:lvl>
    <w:lvl w:ilvl="5" w:tplc="6D70E144" w:tentative="1">
      <w:start w:val="1"/>
      <w:numFmt w:val="lowerRoman"/>
      <w:lvlText w:val="%6."/>
      <w:lvlJc w:val="right"/>
      <w:pPr>
        <w:ind w:left="4320" w:hanging="180"/>
      </w:pPr>
    </w:lvl>
    <w:lvl w:ilvl="6" w:tplc="88A83CEA" w:tentative="1">
      <w:start w:val="1"/>
      <w:numFmt w:val="decimal"/>
      <w:lvlText w:val="%7."/>
      <w:lvlJc w:val="left"/>
      <w:pPr>
        <w:ind w:left="5040" w:hanging="360"/>
      </w:pPr>
    </w:lvl>
    <w:lvl w:ilvl="7" w:tplc="341A10CC" w:tentative="1">
      <w:start w:val="1"/>
      <w:numFmt w:val="lowerLetter"/>
      <w:lvlText w:val="%8."/>
      <w:lvlJc w:val="left"/>
      <w:pPr>
        <w:ind w:left="5760" w:hanging="360"/>
      </w:pPr>
    </w:lvl>
    <w:lvl w:ilvl="8" w:tplc="CF904028" w:tentative="1">
      <w:start w:val="1"/>
      <w:numFmt w:val="lowerRoman"/>
      <w:lvlText w:val="%9."/>
      <w:lvlJc w:val="right"/>
      <w:pPr>
        <w:ind w:left="6480" w:hanging="180"/>
      </w:pPr>
    </w:lvl>
  </w:abstractNum>
  <w:abstractNum w:abstractNumId="233" w15:restartNumberingAfterBreak="0">
    <w:nsid w:val="7DC11A0A"/>
    <w:multiLevelType w:val="multilevel"/>
    <w:tmpl w:val="1338CCA4"/>
    <w:lvl w:ilvl="0">
      <w:start w:val="1"/>
      <w:numFmt w:val="decimal"/>
      <w:lvlText w:val="%1."/>
      <w:lvlJc w:val="left"/>
      <w:pPr>
        <w:tabs>
          <w:tab w:val="num" w:pos="567"/>
        </w:tabs>
        <w:ind w:left="567" w:hanging="567"/>
      </w:pPr>
    </w:lvl>
    <w:lvl w:ilvl="1">
      <w:start w:val="1"/>
      <w:numFmt w:val="decimal"/>
      <w:isLgl/>
      <w:lvlText w:val="%1.%2."/>
      <w:lvlJc w:val="left"/>
      <w:pPr>
        <w:tabs>
          <w:tab w:val="num" w:pos="891"/>
        </w:tabs>
        <w:ind w:left="891" w:hanging="465"/>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34" w15:restartNumberingAfterBreak="0">
    <w:nsid w:val="7EC9403B"/>
    <w:multiLevelType w:val="hybridMultilevel"/>
    <w:tmpl w:val="C9904C3C"/>
    <w:lvl w:ilvl="0" w:tplc="0415000F">
      <w:start w:val="512"/>
      <w:numFmt w:val="bullet"/>
      <w:lvlText w:val="-"/>
      <w:lvlJc w:val="left"/>
      <w:pPr>
        <w:ind w:left="720" w:hanging="360"/>
      </w:pPr>
      <w:rPr>
        <w:rFonts w:ascii="Times New Roman" w:hAnsi="Times New Roman" w:hint="default"/>
        <w:b w:val="0"/>
        <w:i w:val="0"/>
        <w:sz w:val="22"/>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35" w15:restartNumberingAfterBreak="0">
    <w:nsid w:val="7FEF3F82"/>
    <w:multiLevelType w:val="hybridMultilevel"/>
    <w:tmpl w:val="521C7AEE"/>
    <w:lvl w:ilvl="0" w:tplc="FC60A94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15111719">
    <w:abstractNumId w:val="0"/>
  </w:num>
  <w:num w:numId="2" w16cid:durableId="752968040">
    <w:abstractNumId w:val="16"/>
  </w:num>
  <w:num w:numId="3" w16cid:durableId="891232679">
    <w:abstractNumId w:val="212"/>
  </w:num>
  <w:num w:numId="4" w16cid:durableId="1200632741">
    <w:abstractNumId w:val="207"/>
  </w:num>
  <w:num w:numId="5" w16cid:durableId="23756000">
    <w:abstractNumId w:val="166"/>
  </w:num>
  <w:num w:numId="6" w16cid:durableId="1689521684">
    <w:abstractNumId w:val="127"/>
  </w:num>
  <w:num w:numId="7" w16cid:durableId="1205681581">
    <w:abstractNumId w:val="163"/>
  </w:num>
  <w:num w:numId="8" w16cid:durableId="1563834054">
    <w:abstractNumId w:val="3"/>
  </w:num>
  <w:num w:numId="9" w16cid:durableId="314116189">
    <w:abstractNumId w:val="180"/>
  </w:num>
  <w:num w:numId="10" w16cid:durableId="2088649287">
    <w:abstractNumId w:val="134"/>
  </w:num>
  <w:num w:numId="11" w16cid:durableId="374425357">
    <w:abstractNumId w:val="116"/>
  </w:num>
  <w:num w:numId="12" w16cid:durableId="1745954830">
    <w:abstractNumId w:val="151"/>
  </w:num>
  <w:num w:numId="13" w16cid:durableId="456534525">
    <w:abstractNumId w:val="232"/>
  </w:num>
  <w:num w:numId="14" w16cid:durableId="279991122">
    <w:abstractNumId w:val="154"/>
  </w:num>
  <w:num w:numId="15" w16cid:durableId="1732583799">
    <w:abstractNumId w:val="162"/>
  </w:num>
  <w:num w:numId="16" w16cid:durableId="1835562894">
    <w:abstractNumId w:val="125"/>
  </w:num>
  <w:num w:numId="17" w16cid:durableId="691686733">
    <w:abstractNumId w:val="21"/>
  </w:num>
  <w:num w:numId="18" w16cid:durableId="1637175465">
    <w:abstractNumId w:val="168"/>
  </w:num>
  <w:num w:numId="19" w16cid:durableId="1155220253">
    <w:abstractNumId w:val="225"/>
  </w:num>
  <w:num w:numId="20" w16cid:durableId="1009722860">
    <w:abstractNumId w:val="157"/>
  </w:num>
  <w:num w:numId="21" w16cid:durableId="1901940225">
    <w:abstractNumId w:val="133"/>
  </w:num>
  <w:num w:numId="22" w16cid:durableId="1022317276">
    <w:abstractNumId w:val="234"/>
  </w:num>
  <w:num w:numId="23" w16cid:durableId="346639999">
    <w:abstractNumId w:val="156"/>
  </w:num>
  <w:num w:numId="24" w16cid:durableId="1283805583">
    <w:abstractNumId w:val="101"/>
  </w:num>
  <w:num w:numId="25" w16cid:durableId="656491684">
    <w:abstractNumId w:val="223"/>
  </w:num>
  <w:num w:numId="26" w16cid:durableId="1098597547">
    <w:abstractNumId w:val="149"/>
  </w:num>
  <w:num w:numId="27" w16cid:durableId="490102950">
    <w:abstractNumId w:val="206"/>
  </w:num>
  <w:num w:numId="28" w16cid:durableId="1622763424">
    <w:abstractNumId w:val="113"/>
  </w:num>
  <w:num w:numId="29" w16cid:durableId="1855803199">
    <w:abstractNumId w:val="118"/>
  </w:num>
  <w:num w:numId="30" w16cid:durableId="533352361">
    <w:abstractNumId w:val="181"/>
  </w:num>
  <w:num w:numId="31" w16cid:durableId="288173901">
    <w:abstractNumId w:val="193"/>
  </w:num>
  <w:num w:numId="32" w16cid:durableId="2125227493">
    <w:abstractNumId w:val="203"/>
  </w:num>
  <w:num w:numId="33" w16cid:durableId="9527743">
    <w:abstractNumId w:val="139"/>
  </w:num>
  <w:num w:numId="34" w16cid:durableId="6055511">
    <w:abstractNumId w:val="100"/>
  </w:num>
  <w:num w:numId="35" w16cid:durableId="1144393507">
    <w:abstractNumId w:val="178"/>
  </w:num>
  <w:num w:numId="36" w16cid:durableId="1238322633">
    <w:abstractNumId w:val="148"/>
  </w:num>
  <w:num w:numId="37" w16cid:durableId="1336689932">
    <w:abstractNumId w:val="1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47989197">
    <w:abstractNumId w:val="226"/>
  </w:num>
  <w:num w:numId="39" w16cid:durableId="682438439">
    <w:abstractNumId w:val="222"/>
  </w:num>
  <w:num w:numId="40" w16cid:durableId="164127625">
    <w:abstractNumId w:val="143"/>
  </w:num>
  <w:num w:numId="41" w16cid:durableId="744113287">
    <w:abstractNumId w:val="175"/>
  </w:num>
  <w:num w:numId="42" w16cid:durableId="1780879621">
    <w:abstractNumId w:val="123"/>
  </w:num>
  <w:num w:numId="43" w16cid:durableId="1141842777">
    <w:abstractNumId w:val="17"/>
  </w:num>
  <w:num w:numId="44" w16cid:durableId="183174381">
    <w:abstractNumId w:val="146"/>
  </w:num>
  <w:num w:numId="45" w16cid:durableId="763837690">
    <w:abstractNumId w:val="235"/>
  </w:num>
  <w:num w:numId="46" w16cid:durableId="450131245">
    <w:abstractNumId w:val="105"/>
  </w:num>
  <w:num w:numId="47" w16cid:durableId="132909515">
    <w:abstractNumId w:val="90"/>
  </w:num>
  <w:num w:numId="48" w16cid:durableId="1808471522">
    <w:abstractNumId w:val="135"/>
  </w:num>
  <w:num w:numId="49" w16cid:durableId="837773428">
    <w:abstractNumId w:val="170"/>
  </w:num>
  <w:num w:numId="50" w16cid:durableId="118258386">
    <w:abstractNumId w:val="187"/>
  </w:num>
  <w:num w:numId="51" w16cid:durableId="1880120033">
    <w:abstractNumId w:val="174"/>
  </w:num>
  <w:num w:numId="52" w16cid:durableId="1941713526">
    <w:abstractNumId w:val="124"/>
  </w:num>
  <w:num w:numId="53" w16cid:durableId="278414829">
    <w:abstractNumId w:val="130"/>
  </w:num>
  <w:num w:numId="54" w16cid:durableId="590086153">
    <w:abstractNumId w:val="227"/>
  </w:num>
  <w:num w:numId="55" w16cid:durableId="1840152574">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60610376">
    <w:abstractNumId w:val="196"/>
  </w:num>
  <w:num w:numId="57" w16cid:durableId="2084987055">
    <w:abstractNumId w:val="128"/>
  </w:num>
  <w:num w:numId="58" w16cid:durableId="2036341199">
    <w:abstractNumId w:val="138"/>
  </w:num>
  <w:num w:numId="59" w16cid:durableId="1490904466">
    <w:abstractNumId w:val="164"/>
  </w:num>
  <w:num w:numId="60" w16cid:durableId="1214653699">
    <w:abstractNumId w:val="171"/>
  </w:num>
  <w:num w:numId="61" w16cid:durableId="1405373379">
    <w:abstractNumId w:val="169"/>
  </w:num>
  <w:num w:numId="62" w16cid:durableId="1827239304">
    <w:abstractNumId w:val="142"/>
  </w:num>
  <w:num w:numId="63" w16cid:durableId="106434746">
    <w:abstractNumId w:val="211"/>
  </w:num>
  <w:num w:numId="64" w16cid:durableId="1317806715">
    <w:abstractNumId w:val="208"/>
  </w:num>
  <w:num w:numId="65" w16cid:durableId="881868124">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922636749">
    <w:abstractNumId w:val="102"/>
  </w:num>
  <w:num w:numId="67" w16cid:durableId="36199337">
    <w:abstractNumId w:val="2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61841711">
    <w:abstractNumId w:val="213"/>
  </w:num>
  <w:num w:numId="69" w16cid:durableId="684750205">
    <w:abstractNumId w:val="108"/>
  </w:num>
  <w:num w:numId="70" w16cid:durableId="1519541962">
    <w:abstractNumId w:val="140"/>
  </w:num>
  <w:num w:numId="71" w16cid:durableId="240912923">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033770143">
    <w:abstractNumId w:val="96"/>
  </w:num>
  <w:num w:numId="73" w16cid:durableId="911085942">
    <w:abstractNumId w:val="205"/>
  </w:num>
  <w:num w:numId="74" w16cid:durableId="283735794">
    <w:abstractNumId w:val="106"/>
  </w:num>
  <w:num w:numId="75" w16cid:durableId="908612029">
    <w:abstractNumId w:val="115"/>
  </w:num>
  <w:num w:numId="76" w16cid:durableId="460999652">
    <w:abstractNumId w:val="137"/>
  </w:num>
  <w:num w:numId="77" w16cid:durableId="976108309">
    <w:abstractNumId w:val="99"/>
  </w:num>
  <w:num w:numId="78" w16cid:durableId="627197901">
    <w:abstractNumId w:val="110"/>
  </w:num>
  <w:num w:numId="79" w16cid:durableId="1495533160">
    <w:abstractNumId w:val="126"/>
  </w:num>
  <w:num w:numId="80" w16cid:durableId="30509337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88570925">
    <w:abstractNumId w:val="109"/>
  </w:num>
  <w:num w:numId="82" w16cid:durableId="1100292801">
    <w:abstractNumId w:val="201"/>
  </w:num>
  <w:num w:numId="83" w16cid:durableId="2056930101">
    <w:abstractNumId w:val="97"/>
  </w:num>
  <w:num w:numId="84" w16cid:durableId="1329602089">
    <w:abstractNumId w:val="210"/>
  </w:num>
  <w:num w:numId="85" w16cid:durableId="443579300">
    <w:abstractNumId w:val="179"/>
  </w:num>
  <w:num w:numId="86" w16cid:durableId="273247162">
    <w:abstractNumId w:val="14"/>
  </w:num>
  <w:num w:numId="87" w16cid:durableId="1195652744">
    <w:abstractNumId w:val="5"/>
  </w:num>
  <w:num w:numId="88" w16cid:durableId="1159997920">
    <w:abstractNumId w:val="218"/>
  </w:num>
  <w:num w:numId="89" w16cid:durableId="2115783656">
    <w:abstractNumId w:val="215"/>
  </w:num>
  <w:num w:numId="90" w16cid:durableId="887574882">
    <w:abstractNumId w:val="158"/>
  </w:num>
  <w:num w:numId="91" w16cid:durableId="1179538879">
    <w:abstractNumId w:val="216"/>
  </w:num>
  <w:num w:numId="92" w16cid:durableId="1471706047">
    <w:abstractNumId w:val="98"/>
  </w:num>
  <w:num w:numId="93" w16cid:durableId="1593583847">
    <w:abstractNumId w:val="199"/>
  </w:num>
  <w:num w:numId="94" w16cid:durableId="177235428">
    <w:abstractNumId w:val="204"/>
  </w:num>
  <w:num w:numId="95" w16cid:durableId="1466968949">
    <w:abstractNumId w:val="190"/>
  </w:num>
  <w:num w:numId="96" w16cid:durableId="1779720364">
    <w:abstractNumId w:val="107"/>
  </w:num>
  <w:num w:numId="97" w16cid:durableId="893349863">
    <w:abstractNumId w:val="91"/>
  </w:num>
  <w:num w:numId="98" w16cid:durableId="1628270091">
    <w:abstractNumId w:val="202"/>
  </w:num>
  <w:num w:numId="99" w16cid:durableId="913931387">
    <w:abstractNumId w:val="228"/>
  </w:num>
  <w:num w:numId="100" w16cid:durableId="1186094195">
    <w:abstractNumId w:val="120"/>
  </w:num>
  <w:num w:numId="101" w16cid:durableId="582029234">
    <w:abstractNumId w:val="229"/>
  </w:num>
  <w:num w:numId="102" w16cid:durableId="253172173">
    <w:abstractNumId w:val="136"/>
  </w:num>
  <w:num w:numId="103" w16cid:durableId="1586259257">
    <w:abstractNumId w:val="186"/>
  </w:num>
  <w:num w:numId="104" w16cid:durableId="1756243937">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12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49F"/>
    <w:rsid w:val="0000000A"/>
    <w:rsid w:val="00000F47"/>
    <w:rsid w:val="00002DE9"/>
    <w:rsid w:val="000042F9"/>
    <w:rsid w:val="00004636"/>
    <w:rsid w:val="00004F8A"/>
    <w:rsid w:val="00006255"/>
    <w:rsid w:val="00006D6F"/>
    <w:rsid w:val="000072B2"/>
    <w:rsid w:val="00007432"/>
    <w:rsid w:val="0000782D"/>
    <w:rsid w:val="00007E8B"/>
    <w:rsid w:val="00010377"/>
    <w:rsid w:val="00010CB5"/>
    <w:rsid w:val="00011A8F"/>
    <w:rsid w:val="00011BD3"/>
    <w:rsid w:val="00013247"/>
    <w:rsid w:val="000135C2"/>
    <w:rsid w:val="000139A2"/>
    <w:rsid w:val="00015092"/>
    <w:rsid w:val="00015A04"/>
    <w:rsid w:val="00017BA2"/>
    <w:rsid w:val="000207D3"/>
    <w:rsid w:val="00020BCA"/>
    <w:rsid w:val="000223A3"/>
    <w:rsid w:val="00022677"/>
    <w:rsid w:val="00023F9F"/>
    <w:rsid w:val="00024D64"/>
    <w:rsid w:val="0002598E"/>
    <w:rsid w:val="00025DA4"/>
    <w:rsid w:val="00025E46"/>
    <w:rsid w:val="00032407"/>
    <w:rsid w:val="00032AC4"/>
    <w:rsid w:val="00036E2D"/>
    <w:rsid w:val="00037322"/>
    <w:rsid w:val="00040718"/>
    <w:rsid w:val="000425BA"/>
    <w:rsid w:val="0004344E"/>
    <w:rsid w:val="00043994"/>
    <w:rsid w:val="00044161"/>
    <w:rsid w:val="00044971"/>
    <w:rsid w:val="00044CB9"/>
    <w:rsid w:val="00045B74"/>
    <w:rsid w:val="000460D7"/>
    <w:rsid w:val="000462D3"/>
    <w:rsid w:val="000467BD"/>
    <w:rsid w:val="00047D0B"/>
    <w:rsid w:val="00050135"/>
    <w:rsid w:val="00050BA3"/>
    <w:rsid w:val="0005163F"/>
    <w:rsid w:val="00052323"/>
    <w:rsid w:val="00053071"/>
    <w:rsid w:val="000535DC"/>
    <w:rsid w:val="000560B9"/>
    <w:rsid w:val="00056DE0"/>
    <w:rsid w:val="00057EE5"/>
    <w:rsid w:val="00060DD3"/>
    <w:rsid w:val="00060F61"/>
    <w:rsid w:val="0006114F"/>
    <w:rsid w:val="00061507"/>
    <w:rsid w:val="000616D6"/>
    <w:rsid w:val="00061935"/>
    <w:rsid w:val="00061BF5"/>
    <w:rsid w:val="00062798"/>
    <w:rsid w:val="00062956"/>
    <w:rsid w:val="00065E26"/>
    <w:rsid w:val="00066DF2"/>
    <w:rsid w:val="000670D4"/>
    <w:rsid w:val="0006771F"/>
    <w:rsid w:val="0007067C"/>
    <w:rsid w:val="00070BBC"/>
    <w:rsid w:val="00071201"/>
    <w:rsid w:val="00071C0C"/>
    <w:rsid w:val="000729FB"/>
    <w:rsid w:val="00073BBA"/>
    <w:rsid w:val="00073C85"/>
    <w:rsid w:val="00074384"/>
    <w:rsid w:val="00075FDD"/>
    <w:rsid w:val="00076E60"/>
    <w:rsid w:val="0007788B"/>
    <w:rsid w:val="0008269A"/>
    <w:rsid w:val="00082EB1"/>
    <w:rsid w:val="000832D2"/>
    <w:rsid w:val="00084F0F"/>
    <w:rsid w:val="00084F80"/>
    <w:rsid w:val="0008534A"/>
    <w:rsid w:val="00085753"/>
    <w:rsid w:val="00085AEF"/>
    <w:rsid w:val="00087855"/>
    <w:rsid w:val="00087D0E"/>
    <w:rsid w:val="00087F4E"/>
    <w:rsid w:val="000910C1"/>
    <w:rsid w:val="00091590"/>
    <w:rsid w:val="00091B61"/>
    <w:rsid w:val="00091DA9"/>
    <w:rsid w:val="00092ABE"/>
    <w:rsid w:val="00092C50"/>
    <w:rsid w:val="000930E6"/>
    <w:rsid w:val="00094D61"/>
    <w:rsid w:val="0009540F"/>
    <w:rsid w:val="000955AF"/>
    <w:rsid w:val="000956C5"/>
    <w:rsid w:val="00095A65"/>
    <w:rsid w:val="00097AD0"/>
    <w:rsid w:val="000A3203"/>
    <w:rsid w:val="000A3CA1"/>
    <w:rsid w:val="000A3FAC"/>
    <w:rsid w:val="000A42C2"/>
    <w:rsid w:val="000A468F"/>
    <w:rsid w:val="000A5399"/>
    <w:rsid w:val="000A54D5"/>
    <w:rsid w:val="000A5EA8"/>
    <w:rsid w:val="000A708F"/>
    <w:rsid w:val="000A7152"/>
    <w:rsid w:val="000B0B3A"/>
    <w:rsid w:val="000B0E0B"/>
    <w:rsid w:val="000B11D6"/>
    <w:rsid w:val="000B1627"/>
    <w:rsid w:val="000B1CE0"/>
    <w:rsid w:val="000B1FBC"/>
    <w:rsid w:val="000B2496"/>
    <w:rsid w:val="000B2F98"/>
    <w:rsid w:val="000B3358"/>
    <w:rsid w:val="000B4695"/>
    <w:rsid w:val="000B650E"/>
    <w:rsid w:val="000B66FC"/>
    <w:rsid w:val="000B700D"/>
    <w:rsid w:val="000C0725"/>
    <w:rsid w:val="000C14EE"/>
    <w:rsid w:val="000C1CC0"/>
    <w:rsid w:val="000C1F2E"/>
    <w:rsid w:val="000C24D3"/>
    <w:rsid w:val="000C25B7"/>
    <w:rsid w:val="000C2830"/>
    <w:rsid w:val="000C32BB"/>
    <w:rsid w:val="000C3440"/>
    <w:rsid w:val="000C3E2E"/>
    <w:rsid w:val="000C5459"/>
    <w:rsid w:val="000C5D08"/>
    <w:rsid w:val="000C61A6"/>
    <w:rsid w:val="000C643D"/>
    <w:rsid w:val="000C6B7F"/>
    <w:rsid w:val="000C78B1"/>
    <w:rsid w:val="000D49C8"/>
    <w:rsid w:val="000D5BE2"/>
    <w:rsid w:val="000E0809"/>
    <w:rsid w:val="000E1053"/>
    <w:rsid w:val="000E2636"/>
    <w:rsid w:val="000E275F"/>
    <w:rsid w:val="000E3853"/>
    <w:rsid w:val="000E4D35"/>
    <w:rsid w:val="000E4F7D"/>
    <w:rsid w:val="000E759E"/>
    <w:rsid w:val="000F1EC1"/>
    <w:rsid w:val="000F47BE"/>
    <w:rsid w:val="000F52BC"/>
    <w:rsid w:val="000F5764"/>
    <w:rsid w:val="000F671D"/>
    <w:rsid w:val="000F6845"/>
    <w:rsid w:val="000F7E54"/>
    <w:rsid w:val="00100226"/>
    <w:rsid w:val="001006C1"/>
    <w:rsid w:val="00101386"/>
    <w:rsid w:val="001018AB"/>
    <w:rsid w:val="00102B36"/>
    <w:rsid w:val="00103977"/>
    <w:rsid w:val="001051F4"/>
    <w:rsid w:val="0010527D"/>
    <w:rsid w:val="00105BD5"/>
    <w:rsid w:val="00106EA4"/>
    <w:rsid w:val="00107030"/>
    <w:rsid w:val="00111E46"/>
    <w:rsid w:val="00112215"/>
    <w:rsid w:val="00113289"/>
    <w:rsid w:val="00113AEC"/>
    <w:rsid w:val="0011516B"/>
    <w:rsid w:val="00115890"/>
    <w:rsid w:val="001160CF"/>
    <w:rsid w:val="0011635A"/>
    <w:rsid w:val="00117B10"/>
    <w:rsid w:val="00120BAE"/>
    <w:rsid w:val="00120EA1"/>
    <w:rsid w:val="0012219C"/>
    <w:rsid w:val="00122288"/>
    <w:rsid w:val="001224EF"/>
    <w:rsid w:val="001227B0"/>
    <w:rsid w:val="00122F6A"/>
    <w:rsid w:val="00124919"/>
    <w:rsid w:val="0012659D"/>
    <w:rsid w:val="0012731F"/>
    <w:rsid w:val="00127586"/>
    <w:rsid w:val="001308F4"/>
    <w:rsid w:val="00131B40"/>
    <w:rsid w:val="00131D00"/>
    <w:rsid w:val="00132E4D"/>
    <w:rsid w:val="00132F3A"/>
    <w:rsid w:val="00132FB9"/>
    <w:rsid w:val="001331F1"/>
    <w:rsid w:val="00137B8F"/>
    <w:rsid w:val="00141D0E"/>
    <w:rsid w:val="0014235E"/>
    <w:rsid w:val="0014344E"/>
    <w:rsid w:val="001445A2"/>
    <w:rsid w:val="00147BD7"/>
    <w:rsid w:val="001504D7"/>
    <w:rsid w:val="0015176E"/>
    <w:rsid w:val="00151E08"/>
    <w:rsid w:val="00153413"/>
    <w:rsid w:val="0015371C"/>
    <w:rsid w:val="0015452A"/>
    <w:rsid w:val="00155710"/>
    <w:rsid w:val="00155C4F"/>
    <w:rsid w:val="0015663F"/>
    <w:rsid w:val="00156F26"/>
    <w:rsid w:val="00157CEE"/>
    <w:rsid w:val="00157DAB"/>
    <w:rsid w:val="0016042B"/>
    <w:rsid w:val="00161184"/>
    <w:rsid w:val="0016368B"/>
    <w:rsid w:val="00164C68"/>
    <w:rsid w:val="001667F2"/>
    <w:rsid w:val="00167B42"/>
    <w:rsid w:val="00170627"/>
    <w:rsid w:val="00170FAA"/>
    <w:rsid w:val="00171103"/>
    <w:rsid w:val="00171931"/>
    <w:rsid w:val="00173704"/>
    <w:rsid w:val="00174319"/>
    <w:rsid w:val="00174A14"/>
    <w:rsid w:val="00175A15"/>
    <w:rsid w:val="001767DD"/>
    <w:rsid w:val="00176D10"/>
    <w:rsid w:val="0017749D"/>
    <w:rsid w:val="00177935"/>
    <w:rsid w:val="001807E8"/>
    <w:rsid w:val="0018124B"/>
    <w:rsid w:val="00181314"/>
    <w:rsid w:val="00181394"/>
    <w:rsid w:val="001817B2"/>
    <w:rsid w:val="0018190D"/>
    <w:rsid w:val="00181E10"/>
    <w:rsid w:val="001828EC"/>
    <w:rsid w:val="001831B8"/>
    <w:rsid w:val="0018384C"/>
    <w:rsid w:val="00183D95"/>
    <w:rsid w:val="00184202"/>
    <w:rsid w:val="00185056"/>
    <w:rsid w:val="00185B7A"/>
    <w:rsid w:val="00185C11"/>
    <w:rsid w:val="00186CF9"/>
    <w:rsid w:val="00190783"/>
    <w:rsid w:val="00194CB1"/>
    <w:rsid w:val="0019572B"/>
    <w:rsid w:val="00195F96"/>
    <w:rsid w:val="001A1C0D"/>
    <w:rsid w:val="001A1D0A"/>
    <w:rsid w:val="001A4437"/>
    <w:rsid w:val="001A4EA0"/>
    <w:rsid w:val="001A5824"/>
    <w:rsid w:val="001A5D6B"/>
    <w:rsid w:val="001A6706"/>
    <w:rsid w:val="001A6CD5"/>
    <w:rsid w:val="001B11EE"/>
    <w:rsid w:val="001B254F"/>
    <w:rsid w:val="001B3904"/>
    <w:rsid w:val="001B3E39"/>
    <w:rsid w:val="001B64B5"/>
    <w:rsid w:val="001B7041"/>
    <w:rsid w:val="001C0238"/>
    <w:rsid w:val="001C22C4"/>
    <w:rsid w:val="001C294B"/>
    <w:rsid w:val="001C3B52"/>
    <w:rsid w:val="001C442E"/>
    <w:rsid w:val="001C6B4F"/>
    <w:rsid w:val="001C7EEE"/>
    <w:rsid w:val="001D07C7"/>
    <w:rsid w:val="001D1868"/>
    <w:rsid w:val="001D21C2"/>
    <w:rsid w:val="001D2479"/>
    <w:rsid w:val="001D26F3"/>
    <w:rsid w:val="001D27EE"/>
    <w:rsid w:val="001D3DA7"/>
    <w:rsid w:val="001D55E7"/>
    <w:rsid w:val="001D6110"/>
    <w:rsid w:val="001D649D"/>
    <w:rsid w:val="001D71C8"/>
    <w:rsid w:val="001E18FC"/>
    <w:rsid w:val="001E22FB"/>
    <w:rsid w:val="001E27EC"/>
    <w:rsid w:val="001E2EDD"/>
    <w:rsid w:val="001E326B"/>
    <w:rsid w:val="001E6311"/>
    <w:rsid w:val="001E69E7"/>
    <w:rsid w:val="001E6F59"/>
    <w:rsid w:val="001E7A36"/>
    <w:rsid w:val="001F02C9"/>
    <w:rsid w:val="001F06A5"/>
    <w:rsid w:val="001F2518"/>
    <w:rsid w:val="001F3662"/>
    <w:rsid w:val="001F4372"/>
    <w:rsid w:val="001F6A6B"/>
    <w:rsid w:val="001F6CF8"/>
    <w:rsid w:val="001F71D9"/>
    <w:rsid w:val="001F7B93"/>
    <w:rsid w:val="00200930"/>
    <w:rsid w:val="00200D9F"/>
    <w:rsid w:val="00201424"/>
    <w:rsid w:val="00202010"/>
    <w:rsid w:val="002026D2"/>
    <w:rsid w:val="0020295C"/>
    <w:rsid w:val="00203AB7"/>
    <w:rsid w:val="00204165"/>
    <w:rsid w:val="002056C8"/>
    <w:rsid w:val="00205CCC"/>
    <w:rsid w:val="00206325"/>
    <w:rsid w:val="00206D52"/>
    <w:rsid w:val="00207339"/>
    <w:rsid w:val="0020743E"/>
    <w:rsid w:val="00207DFB"/>
    <w:rsid w:val="0021028C"/>
    <w:rsid w:val="002102BA"/>
    <w:rsid w:val="002106EC"/>
    <w:rsid w:val="00210E9D"/>
    <w:rsid w:val="0021128D"/>
    <w:rsid w:val="002126C9"/>
    <w:rsid w:val="00213A4E"/>
    <w:rsid w:val="00215240"/>
    <w:rsid w:val="00216370"/>
    <w:rsid w:val="002164C9"/>
    <w:rsid w:val="00216C3A"/>
    <w:rsid w:val="00217321"/>
    <w:rsid w:val="002177EE"/>
    <w:rsid w:val="002214BF"/>
    <w:rsid w:val="00222752"/>
    <w:rsid w:val="00222FCC"/>
    <w:rsid w:val="002239D3"/>
    <w:rsid w:val="0022645A"/>
    <w:rsid w:val="00227033"/>
    <w:rsid w:val="00227BA8"/>
    <w:rsid w:val="002300D9"/>
    <w:rsid w:val="00230804"/>
    <w:rsid w:val="002326AE"/>
    <w:rsid w:val="00232948"/>
    <w:rsid w:val="00232F72"/>
    <w:rsid w:val="002351B7"/>
    <w:rsid w:val="00235B70"/>
    <w:rsid w:val="00236306"/>
    <w:rsid w:val="002364B9"/>
    <w:rsid w:val="002375BE"/>
    <w:rsid w:val="00237CC0"/>
    <w:rsid w:val="00237E4D"/>
    <w:rsid w:val="00240657"/>
    <w:rsid w:val="00240EF1"/>
    <w:rsid w:val="002431F1"/>
    <w:rsid w:val="00243CCB"/>
    <w:rsid w:val="0024431F"/>
    <w:rsid w:val="002448E8"/>
    <w:rsid w:val="00245ED7"/>
    <w:rsid w:val="002460AF"/>
    <w:rsid w:val="00246F86"/>
    <w:rsid w:val="00250FA0"/>
    <w:rsid w:val="00251646"/>
    <w:rsid w:val="00251E30"/>
    <w:rsid w:val="00251E54"/>
    <w:rsid w:val="00253B89"/>
    <w:rsid w:val="0025474D"/>
    <w:rsid w:val="00254950"/>
    <w:rsid w:val="002568C8"/>
    <w:rsid w:val="002579D9"/>
    <w:rsid w:val="00261075"/>
    <w:rsid w:val="002610A0"/>
    <w:rsid w:val="00261F51"/>
    <w:rsid w:val="00262214"/>
    <w:rsid w:val="002631E1"/>
    <w:rsid w:val="002632C1"/>
    <w:rsid w:val="00264E14"/>
    <w:rsid w:val="00265C9A"/>
    <w:rsid w:val="00265DEE"/>
    <w:rsid w:val="002661B1"/>
    <w:rsid w:val="00266273"/>
    <w:rsid w:val="002663C6"/>
    <w:rsid w:val="00266BD6"/>
    <w:rsid w:val="0027086F"/>
    <w:rsid w:val="0027256C"/>
    <w:rsid w:val="00272D8F"/>
    <w:rsid w:val="00272F4F"/>
    <w:rsid w:val="002750D3"/>
    <w:rsid w:val="002755E4"/>
    <w:rsid w:val="00275B23"/>
    <w:rsid w:val="002766B1"/>
    <w:rsid w:val="00276760"/>
    <w:rsid w:val="0027711D"/>
    <w:rsid w:val="00277237"/>
    <w:rsid w:val="00277326"/>
    <w:rsid w:val="00277D49"/>
    <w:rsid w:val="00280D12"/>
    <w:rsid w:val="00281B9C"/>
    <w:rsid w:val="00282321"/>
    <w:rsid w:val="00282EEB"/>
    <w:rsid w:val="002840F3"/>
    <w:rsid w:val="002842AB"/>
    <w:rsid w:val="002845F7"/>
    <w:rsid w:val="002848C6"/>
    <w:rsid w:val="00284B55"/>
    <w:rsid w:val="002860FF"/>
    <w:rsid w:val="002868F4"/>
    <w:rsid w:val="00286F33"/>
    <w:rsid w:val="00290090"/>
    <w:rsid w:val="00290DD7"/>
    <w:rsid w:val="0029358C"/>
    <w:rsid w:val="002938CB"/>
    <w:rsid w:val="0029399B"/>
    <w:rsid w:val="00294564"/>
    <w:rsid w:val="00294F82"/>
    <w:rsid w:val="00295E4F"/>
    <w:rsid w:val="00296725"/>
    <w:rsid w:val="00296C49"/>
    <w:rsid w:val="002A0C22"/>
    <w:rsid w:val="002A1A0C"/>
    <w:rsid w:val="002A20DC"/>
    <w:rsid w:val="002A42AA"/>
    <w:rsid w:val="002A5793"/>
    <w:rsid w:val="002A762D"/>
    <w:rsid w:val="002A76EF"/>
    <w:rsid w:val="002A7E01"/>
    <w:rsid w:val="002A7F93"/>
    <w:rsid w:val="002B1331"/>
    <w:rsid w:val="002B1906"/>
    <w:rsid w:val="002B1DEA"/>
    <w:rsid w:val="002B216A"/>
    <w:rsid w:val="002B2BAA"/>
    <w:rsid w:val="002B2CBB"/>
    <w:rsid w:val="002B31AC"/>
    <w:rsid w:val="002B4F4B"/>
    <w:rsid w:val="002B5BC1"/>
    <w:rsid w:val="002B6D47"/>
    <w:rsid w:val="002B70B8"/>
    <w:rsid w:val="002C0501"/>
    <w:rsid w:val="002C1BDA"/>
    <w:rsid w:val="002C2B48"/>
    <w:rsid w:val="002C37B1"/>
    <w:rsid w:val="002C71C1"/>
    <w:rsid w:val="002C7289"/>
    <w:rsid w:val="002C74AA"/>
    <w:rsid w:val="002D0A7D"/>
    <w:rsid w:val="002D0E1B"/>
    <w:rsid w:val="002D12C9"/>
    <w:rsid w:val="002D1BFD"/>
    <w:rsid w:val="002D1E50"/>
    <w:rsid w:val="002D2211"/>
    <w:rsid w:val="002D2D14"/>
    <w:rsid w:val="002D413C"/>
    <w:rsid w:val="002D6848"/>
    <w:rsid w:val="002D6B9F"/>
    <w:rsid w:val="002D7E34"/>
    <w:rsid w:val="002E25A8"/>
    <w:rsid w:val="002E2DA4"/>
    <w:rsid w:val="002E2FCB"/>
    <w:rsid w:val="002E35C5"/>
    <w:rsid w:val="002E3B24"/>
    <w:rsid w:val="002E42D4"/>
    <w:rsid w:val="002E4967"/>
    <w:rsid w:val="002E5326"/>
    <w:rsid w:val="002E5E0C"/>
    <w:rsid w:val="002F006A"/>
    <w:rsid w:val="002F1A70"/>
    <w:rsid w:val="002F2141"/>
    <w:rsid w:val="002F288D"/>
    <w:rsid w:val="002F3DEF"/>
    <w:rsid w:val="002F47A6"/>
    <w:rsid w:val="002F504D"/>
    <w:rsid w:val="002F6F7D"/>
    <w:rsid w:val="002F766C"/>
    <w:rsid w:val="002F7B7B"/>
    <w:rsid w:val="00300165"/>
    <w:rsid w:val="0030070A"/>
    <w:rsid w:val="00300749"/>
    <w:rsid w:val="003012F7"/>
    <w:rsid w:val="00301374"/>
    <w:rsid w:val="00301856"/>
    <w:rsid w:val="00301C59"/>
    <w:rsid w:val="00302B1C"/>
    <w:rsid w:val="003034E4"/>
    <w:rsid w:val="00304B01"/>
    <w:rsid w:val="00305F17"/>
    <w:rsid w:val="00306F26"/>
    <w:rsid w:val="00307F57"/>
    <w:rsid w:val="00312149"/>
    <w:rsid w:val="00315824"/>
    <w:rsid w:val="003163D3"/>
    <w:rsid w:val="00316F72"/>
    <w:rsid w:val="00317548"/>
    <w:rsid w:val="00317588"/>
    <w:rsid w:val="0032098F"/>
    <w:rsid w:val="00320B7C"/>
    <w:rsid w:val="003211A6"/>
    <w:rsid w:val="0032294F"/>
    <w:rsid w:val="00324018"/>
    <w:rsid w:val="00324851"/>
    <w:rsid w:val="00325050"/>
    <w:rsid w:val="00326CCC"/>
    <w:rsid w:val="0032705A"/>
    <w:rsid w:val="003302D7"/>
    <w:rsid w:val="00330B1F"/>
    <w:rsid w:val="00330ECA"/>
    <w:rsid w:val="00331709"/>
    <w:rsid w:val="0033187D"/>
    <w:rsid w:val="00331A48"/>
    <w:rsid w:val="00333381"/>
    <w:rsid w:val="003345A8"/>
    <w:rsid w:val="00335D83"/>
    <w:rsid w:val="00335E46"/>
    <w:rsid w:val="0033631C"/>
    <w:rsid w:val="003375F0"/>
    <w:rsid w:val="0034077A"/>
    <w:rsid w:val="00340CE0"/>
    <w:rsid w:val="003416C1"/>
    <w:rsid w:val="00343752"/>
    <w:rsid w:val="00343DFE"/>
    <w:rsid w:val="003451B2"/>
    <w:rsid w:val="00345870"/>
    <w:rsid w:val="00346D82"/>
    <w:rsid w:val="00346E4A"/>
    <w:rsid w:val="00346F67"/>
    <w:rsid w:val="0035046C"/>
    <w:rsid w:val="00351FC4"/>
    <w:rsid w:val="00352760"/>
    <w:rsid w:val="003539A6"/>
    <w:rsid w:val="003544DA"/>
    <w:rsid w:val="003545DC"/>
    <w:rsid w:val="00354767"/>
    <w:rsid w:val="003561D8"/>
    <w:rsid w:val="00357087"/>
    <w:rsid w:val="00357B6A"/>
    <w:rsid w:val="0036018D"/>
    <w:rsid w:val="0036030F"/>
    <w:rsid w:val="00361E96"/>
    <w:rsid w:val="0036244A"/>
    <w:rsid w:val="003633B3"/>
    <w:rsid w:val="00363BFC"/>
    <w:rsid w:val="00363DF3"/>
    <w:rsid w:val="00364483"/>
    <w:rsid w:val="003648E0"/>
    <w:rsid w:val="00364F9A"/>
    <w:rsid w:val="00367F42"/>
    <w:rsid w:val="003700B0"/>
    <w:rsid w:val="003702E2"/>
    <w:rsid w:val="003717FC"/>
    <w:rsid w:val="00371D2F"/>
    <w:rsid w:val="003732B5"/>
    <w:rsid w:val="00373A41"/>
    <w:rsid w:val="00374127"/>
    <w:rsid w:val="00374304"/>
    <w:rsid w:val="00374B7F"/>
    <w:rsid w:val="003757B4"/>
    <w:rsid w:val="00375D3A"/>
    <w:rsid w:val="00375E09"/>
    <w:rsid w:val="00377CFD"/>
    <w:rsid w:val="00381361"/>
    <w:rsid w:val="00381CCA"/>
    <w:rsid w:val="0038204F"/>
    <w:rsid w:val="00385CDC"/>
    <w:rsid w:val="00386C7E"/>
    <w:rsid w:val="00387A42"/>
    <w:rsid w:val="00387DF8"/>
    <w:rsid w:val="00391310"/>
    <w:rsid w:val="00391C21"/>
    <w:rsid w:val="00391F30"/>
    <w:rsid w:val="00392639"/>
    <w:rsid w:val="003929F7"/>
    <w:rsid w:val="00393448"/>
    <w:rsid w:val="00394364"/>
    <w:rsid w:val="00394541"/>
    <w:rsid w:val="00394F36"/>
    <w:rsid w:val="003958A3"/>
    <w:rsid w:val="00397D2F"/>
    <w:rsid w:val="00397E01"/>
    <w:rsid w:val="003A0898"/>
    <w:rsid w:val="003A08D2"/>
    <w:rsid w:val="003A21BC"/>
    <w:rsid w:val="003A229A"/>
    <w:rsid w:val="003A2316"/>
    <w:rsid w:val="003A2590"/>
    <w:rsid w:val="003A43BC"/>
    <w:rsid w:val="003A4510"/>
    <w:rsid w:val="003A4D01"/>
    <w:rsid w:val="003A5C41"/>
    <w:rsid w:val="003A65CD"/>
    <w:rsid w:val="003A7ACC"/>
    <w:rsid w:val="003B0961"/>
    <w:rsid w:val="003B0E44"/>
    <w:rsid w:val="003B1A28"/>
    <w:rsid w:val="003B237C"/>
    <w:rsid w:val="003B2FE0"/>
    <w:rsid w:val="003B384C"/>
    <w:rsid w:val="003B3FFC"/>
    <w:rsid w:val="003B41D8"/>
    <w:rsid w:val="003B421B"/>
    <w:rsid w:val="003B435E"/>
    <w:rsid w:val="003B5C79"/>
    <w:rsid w:val="003B637F"/>
    <w:rsid w:val="003B6797"/>
    <w:rsid w:val="003B7C3E"/>
    <w:rsid w:val="003C0739"/>
    <w:rsid w:val="003C08EF"/>
    <w:rsid w:val="003C0C44"/>
    <w:rsid w:val="003C0FE8"/>
    <w:rsid w:val="003C149E"/>
    <w:rsid w:val="003C21A1"/>
    <w:rsid w:val="003C4A6B"/>
    <w:rsid w:val="003C4AC9"/>
    <w:rsid w:val="003C4CFA"/>
    <w:rsid w:val="003C5D35"/>
    <w:rsid w:val="003C5FCC"/>
    <w:rsid w:val="003C67E6"/>
    <w:rsid w:val="003D086E"/>
    <w:rsid w:val="003D1907"/>
    <w:rsid w:val="003D2C1A"/>
    <w:rsid w:val="003D459F"/>
    <w:rsid w:val="003D4A93"/>
    <w:rsid w:val="003D4E55"/>
    <w:rsid w:val="003D5E4B"/>
    <w:rsid w:val="003D6087"/>
    <w:rsid w:val="003D63F1"/>
    <w:rsid w:val="003D7E57"/>
    <w:rsid w:val="003E019F"/>
    <w:rsid w:val="003E07AB"/>
    <w:rsid w:val="003E10A5"/>
    <w:rsid w:val="003E24C0"/>
    <w:rsid w:val="003E28AE"/>
    <w:rsid w:val="003E30BA"/>
    <w:rsid w:val="003E4A61"/>
    <w:rsid w:val="003E669E"/>
    <w:rsid w:val="003E744C"/>
    <w:rsid w:val="003E7D16"/>
    <w:rsid w:val="003F0520"/>
    <w:rsid w:val="003F0F02"/>
    <w:rsid w:val="003F122A"/>
    <w:rsid w:val="003F2AB0"/>
    <w:rsid w:val="003F2D2D"/>
    <w:rsid w:val="003F2F47"/>
    <w:rsid w:val="003F4C16"/>
    <w:rsid w:val="003F68D3"/>
    <w:rsid w:val="003F68D7"/>
    <w:rsid w:val="003F68E7"/>
    <w:rsid w:val="00403434"/>
    <w:rsid w:val="004039F0"/>
    <w:rsid w:val="0040400D"/>
    <w:rsid w:val="0040444A"/>
    <w:rsid w:val="0040530F"/>
    <w:rsid w:val="00406F71"/>
    <w:rsid w:val="004070F0"/>
    <w:rsid w:val="00407312"/>
    <w:rsid w:val="004100AD"/>
    <w:rsid w:val="004103B5"/>
    <w:rsid w:val="0041053D"/>
    <w:rsid w:val="00410FAD"/>
    <w:rsid w:val="00411497"/>
    <w:rsid w:val="0041276C"/>
    <w:rsid w:val="00413B21"/>
    <w:rsid w:val="00413B8E"/>
    <w:rsid w:val="00414EA1"/>
    <w:rsid w:val="00416654"/>
    <w:rsid w:val="0041689E"/>
    <w:rsid w:val="00416AF2"/>
    <w:rsid w:val="00420863"/>
    <w:rsid w:val="004239B9"/>
    <w:rsid w:val="00423AAA"/>
    <w:rsid w:val="004240E0"/>
    <w:rsid w:val="00425991"/>
    <w:rsid w:val="00425FAE"/>
    <w:rsid w:val="00426AD8"/>
    <w:rsid w:val="00427003"/>
    <w:rsid w:val="00431EA9"/>
    <w:rsid w:val="00431FCD"/>
    <w:rsid w:val="00432000"/>
    <w:rsid w:val="00432A6E"/>
    <w:rsid w:val="00433252"/>
    <w:rsid w:val="00435581"/>
    <w:rsid w:val="00435E1F"/>
    <w:rsid w:val="00435F3F"/>
    <w:rsid w:val="004368A2"/>
    <w:rsid w:val="00437FB4"/>
    <w:rsid w:val="00443F68"/>
    <w:rsid w:val="00444009"/>
    <w:rsid w:val="00445715"/>
    <w:rsid w:val="0044633E"/>
    <w:rsid w:val="00446913"/>
    <w:rsid w:val="00447ACE"/>
    <w:rsid w:val="00450521"/>
    <w:rsid w:val="00451B9B"/>
    <w:rsid w:val="00451E32"/>
    <w:rsid w:val="004524B0"/>
    <w:rsid w:val="00452A7A"/>
    <w:rsid w:val="00453923"/>
    <w:rsid w:val="0045466B"/>
    <w:rsid w:val="00456294"/>
    <w:rsid w:val="00456B13"/>
    <w:rsid w:val="004573E5"/>
    <w:rsid w:val="004574C2"/>
    <w:rsid w:val="00460F49"/>
    <w:rsid w:val="00461A2D"/>
    <w:rsid w:val="00461F56"/>
    <w:rsid w:val="004625C1"/>
    <w:rsid w:val="00463B5B"/>
    <w:rsid w:val="00464E3B"/>
    <w:rsid w:val="00464FCA"/>
    <w:rsid w:val="00466323"/>
    <w:rsid w:val="00472FFA"/>
    <w:rsid w:val="00473289"/>
    <w:rsid w:val="00474B77"/>
    <w:rsid w:val="00476B96"/>
    <w:rsid w:val="0047737D"/>
    <w:rsid w:val="0048270B"/>
    <w:rsid w:val="00482AF1"/>
    <w:rsid w:val="00482F4D"/>
    <w:rsid w:val="004842F5"/>
    <w:rsid w:val="0048481D"/>
    <w:rsid w:val="00485D10"/>
    <w:rsid w:val="004861DE"/>
    <w:rsid w:val="00490E72"/>
    <w:rsid w:val="004920FD"/>
    <w:rsid w:val="0049257D"/>
    <w:rsid w:val="00492F6F"/>
    <w:rsid w:val="00492FE0"/>
    <w:rsid w:val="0049365F"/>
    <w:rsid w:val="0049556A"/>
    <w:rsid w:val="00495DBB"/>
    <w:rsid w:val="00495EBA"/>
    <w:rsid w:val="00496698"/>
    <w:rsid w:val="004970FB"/>
    <w:rsid w:val="004A0348"/>
    <w:rsid w:val="004A12B3"/>
    <w:rsid w:val="004A1F52"/>
    <w:rsid w:val="004A201F"/>
    <w:rsid w:val="004A3CE2"/>
    <w:rsid w:val="004A3DD6"/>
    <w:rsid w:val="004A6171"/>
    <w:rsid w:val="004A650C"/>
    <w:rsid w:val="004A78D5"/>
    <w:rsid w:val="004A7DF5"/>
    <w:rsid w:val="004B105A"/>
    <w:rsid w:val="004B1186"/>
    <w:rsid w:val="004B2F8C"/>
    <w:rsid w:val="004B2F90"/>
    <w:rsid w:val="004B3779"/>
    <w:rsid w:val="004B4840"/>
    <w:rsid w:val="004B51C7"/>
    <w:rsid w:val="004B650A"/>
    <w:rsid w:val="004C0AC3"/>
    <w:rsid w:val="004C0B14"/>
    <w:rsid w:val="004C1378"/>
    <w:rsid w:val="004C2F3D"/>
    <w:rsid w:val="004C3F72"/>
    <w:rsid w:val="004C4351"/>
    <w:rsid w:val="004C46B3"/>
    <w:rsid w:val="004C6367"/>
    <w:rsid w:val="004C6F0A"/>
    <w:rsid w:val="004C6FA3"/>
    <w:rsid w:val="004C764E"/>
    <w:rsid w:val="004D01D5"/>
    <w:rsid w:val="004D04E7"/>
    <w:rsid w:val="004D0CDC"/>
    <w:rsid w:val="004D14F1"/>
    <w:rsid w:val="004D242E"/>
    <w:rsid w:val="004D24C3"/>
    <w:rsid w:val="004D2759"/>
    <w:rsid w:val="004D33A9"/>
    <w:rsid w:val="004D60DE"/>
    <w:rsid w:val="004D6CB5"/>
    <w:rsid w:val="004E0306"/>
    <w:rsid w:val="004E1A8E"/>
    <w:rsid w:val="004E2FB3"/>
    <w:rsid w:val="004E5CC3"/>
    <w:rsid w:val="004E6746"/>
    <w:rsid w:val="004E70FD"/>
    <w:rsid w:val="004E712B"/>
    <w:rsid w:val="004E7CB1"/>
    <w:rsid w:val="004F05A8"/>
    <w:rsid w:val="004F0E33"/>
    <w:rsid w:val="004F0E69"/>
    <w:rsid w:val="004F1BDB"/>
    <w:rsid w:val="004F3E79"/>
    <w:rsid w:val="004F536B"/>
    <w:rsid w:val="004F5A89"/>
    <w:rsid w:val="004F5CAD"/>
    <w:rsid w:val="004F5E1C"/>
    <w:rsid w:val="004F73BA"/>
    <w:rsid w:val="004F779C"/>
    <w:rsid w:val="00501C07"/>
    <w:rsid w:val="00501FA4"/>
    <w:rsid w:val="005031A9"/>
    <w:rsid w:val="00503318"/>
    <w:rsid w:val="0050360D"/>
    <w:rsid w:val="00504488"/>
    <w:rsid w:val="005064F9"/>
    <w:rsid w:val="00510F03"/>
    <w:rsid w:val="00513483"/>
    <w:rsid w:val="00513760"/>
    <w:rsid w:val="00513D23"/>
    <w:rsid w:val="00514524"/>
    <w:rsid w:val="00515B17"/>
    <w:rsid w:val="00516758"/>
    <w:rsid w:val="0052081C"/>
    <w:rsid w:val="00522A75"/>
    <w:rsid w:val="00522F10"/>
    <w:rsid w:val="00523F5B"/>
    <w:rsid w:val="00525739"/>
    <w:rsid w:val="00525EE2"/>
    <w:rsid w:val="005274FF"/>
    <w:rsid w:val="00530644"/>
    <w:rsid w:val="00531E04"/>
    <w:rsid w:val="00532250"/>
    <w:rsid w:val="00534325"/>
    <w:rsid w:val="00534DDD"/>
    <w:rsid w:val="00535555"/>
    <w:rsid w:val="0053588E"/>
    <w:rsid w:val="00535ADF"/>
    <w:rsid w:val="00536CCE"/>
    <w:rsid w:val="00536CE7"/>
    <w:rsid w:val="00540806"/>
    <w:rsid w:val="0054096E"/>
    <w:rsid w:val="00540BBF"/>
    <w:rsid w:val="00540DF3"/>
    <w:rsid w:val="00541464"/>
    <w:rsid w:val="00542861"/>
    <w:rsid w:val="00542934"/>
    <w:rsid w:val="00544B4D"/>
    <w:rsid w:val="00544C20"/>
    <w:rsid w:val="00544FAE"/>
    <w:rsid w:val="00546F8E"/>
    <w:rsid w:val="005515B4"/>
    <w:rsid w:val="00553F48"/>
    <w:rsid w:val="00556D4C"/>
    <w:rsid w:val="00557BB7"/>
    <w:rsid w:val="00560D57"/>
    <w:rsid w:val="005636DB"/>
    <w:rsid w:val="005637F5"/>
    <w:rsid w:val="00563CFC"/>
    <w:rsid w:val="00564DDE"/>
    <w:rsid w:val="00565FF8"/>
    <w:rsid w:val="00567B5D"/>
    <w:rsid w:val="00567EAA"/>
    <w:rsid w:val="00572405"/>
    <w:rsid w:val="00573CA6"/>
    <w:rsid w:val="00576E1E"/>
    <w:rsid w:val="0057745D"/>
    <w:rsid w:val="0058071C"/>
    <w:rsid w:val="00580CAE"/>
    <w:rsid w:val="00580E42"/>
    <w:rsid w:val="00582313"/>
    <w:rsid w:val="0058233D"/>
    <w:rsid w:val="00584265"/>
    <w:rsid w:val="0059090F"/>
    <w:rsid w:val="00591F87"/>
    <w:rsid w:val="00595669"/>
    <w:rsid w:val="005959F2"/>
    <w:rsid w:val="005966AD"/>
    <w:rsid w:val="005968E7"/>
    <w:rsid w:val="00596B5E"/>
    <w:rsid w:val="005A02CD"/>
    <w:rsid w:val="005A04DA"/>
    <w:rsid w:val="005A1D7D"/>
    <w:rsid w:val="005A313A"/>
    <w:rsid w:val="005A35F7"/>
    <w:rsid w:val="005A3A53"/>
    <w:rsid w:val="005A4037"/>
    <w:rsid w:val="005A4635"/>
    <w:rsid w:val="005A4939"/>
    <w:rsid w:val="005A5E39"/>
    <w:rsid w:val="005A6734"/>
    <w:rsid w:val="005A791C"/>
    <w:rsid w:val="005A79B2"/>
    <w:rsid w:val="005B0575"/>
    <w:rsid w:val="005B2E24"/>
    <w:rsid w:val="005B2F3E"/>
    <w:rsid w:val="005B3DAB"/>
    <w:rsid w:val="005B757C"/>
    <w:rsid w:val="005B7822"/>
    <w:rsid w:val="005B7AB3"/>
    <w:rsid w:val="005C0D9E"/>
    <w:rsid w:val="005C10DA"/>
    <w:rsid w:val="005C151E"/>
    <w:rsid w:val="005C387E"/>
    <w:rsid w:val="005C4710"/>
    <w:rsid w:val="005C4F99"/>
    <w:rsid w:val="005C51C4"/>
    <w:rsid w:val="005C549C"/>
    <w:rsid w:val="005C54D9"/>
    <w:rsid w:val="005C574D"/>
    <w:rsid w:val="005C59FB"/>
    <w:rsid w:val="005C675C"/>
    <w:rsid w:val="005C6A7D"/>
    <w:rsid w:val="005C6D66"/>
    <w:rsid w:val="005C7899"/>
    <w:rsid w:val="005C7B5F"/>
    <w:rsid w:val="005C7F41"/>
    <w:rsid w:val="005D0117"/>
    <w:rsid w:val="005D05D8"/>
    <w:rsid w:val="005D0AD0"/>
    <w:rsid w:val="005D1699"/>
    <w:rsid w:val="005D1E51"/>
    <w:rsid w:val="005D4072"/>
    <w:rsid w:val="005D4E44"/>
    <w:rsid w:val="005D5660"/>
    <w:rsid w:val="005D58BD"/>
    <w:rsid w:val="005D7670"/>
    <w:rsid w:val="005D7A56"/>
    <w:rsid w:val="005D7AF8"/>
    <w:rsid w:val="005E0C55"/>
    <w:rsid w:val="005E0F8D"/>
    <w:rsid w:val="005E1C03"/>
    <w:rsid w:val="005E1D5C"/>
    <w:rsid w:val="005E2169"/>
    <w:rsid w:val="005E23A4"/>
    <w:rsid w:val="005E24C1"/>
    <w:rsid w:val="005E29CA"/>
    <w:rsid w:val="005E2DB5"/>
    <w:rsid w:val="005E2F49"/>
    <w:rsid w:val="005E366B"/>
    <w:rsid w:val="005E5133"/>
    <w:rsid w:val="005E7103"/>
    <w:rsid w:val="005E7463"/>
    <w:rsid w:val="005E74CD"/>
    <w:rsid w:val="005E78CB"/>
    <w:rsid w:val="005F0944"/>
    <w:rsid w:val="005F0BB9"/>
    <w:rsid w:val="005F1816"/>
    <w:rsid w:val="005F20F7"/>
    <w:rsid w:val="005F219D"/>
    <w:rsid w:val="005F2B62"/>
    <w:rsid w:val="005F4723"/>
    <w:rsid w:val="005F4F93"/>
    <w:rsid w:val="005F683E"/>
    <w:rsid w:val="00601AE4"/>
    <w:rsid w:val="00601B18"/>
    <w:rsid w:val="00603FCD"/>
    <w:rsid w:val="00605079"/>
    <w:rsid w:val="0060645C"/>
    <w:rsid w:val="0060654E"/>
    <w:rsid w:val="00606ACE"/>
    <w:rsid w:val="0061076C"/>
    <w:rsid w:val="00613161"/>
    <w:rsid w:val="006179EB"/>
    <w:rsid w:val="00620ABA"/>
    <w:rsid w:val="00620D1E"/>
    <w:rsid w:val="00621B4E"/>
    <w:rsid w:val="00623956"/>
    <w:rsid w:val="0062506D"/>
    <w:rsid w:val="0062594A"/>
    <w:rsid w:val="00626F13"/>
    <w:rsid w:val="006276A4"/>
    <w:rsid w:val="00627E72"/>
    <w:rsid w:val="00630538"/>
    <w:rsid w:val="006316D9"/>
    <w:rsid w:val="00632F90"/>
    <w:rsid w:val="006332FD"/>
    <w:rsid w:val="00633520"/>
    <w:rsid w:val="006335E3"/>
    <w:rsid w:val="00633C96"/>
    <w:rsid w:val="006353D1"/>
    <w:rsid w:val="00637CA9"/>
    <w:rsid w:val="0064276C"/>
    <w:rsid w:val="00644721"/>
    <w:rsid w:val="00644972"/>
    <w:rsid w:val="00644E06"/>
    <w:rsid w:val="00646A18"/>
    <w:rsid w:val="00650840"/>
    <w:rsid w:val="00652545"/>
    <w:rsid w:val="006527E7"/>
    <w:rsid w:val="00652A89"/>
    <w:rsid w:val="00653485"/>
    <w:rsid w:val="006540D2"/>
    <w:rsid w:val="0065413C"/>
    <w:rsid w:val="00654FA1"/>
    <w:rsid w:val="00656A3B"/>
    <w:rsid w:val="0066182F"/>
    <w:rsid w:val="00661C09"/>
    <w:rsid w:val="006623CF"/>
    <w:rsid w:val="00662957"/>
    <w:rsid w:val="00662A43"/>
    <w:rsid w:val="00663C90"/>
    <w:rsid w:val="00665A47"/>
    <w:rsid w:val="00665CF5"/>
    <w:rsid w:val="006664C0"/>
    <w:rsid w:val="00666704"/>
    <w:rsid w:val="006667FB"/>
    <w:rsid w:val="00667275"/>
    <w:rsid w:val="0066775A"/>
    <w:rsid w:val="0067093D"/>
    <w:rsid w:val="0067237B"/>
    <w:rsid w:val="00672A44"/>
    <w:rsid w:val="006739E8"/>
    <w:rsid w:val="00673BB7"/>
    <w:rsid w:val="00673D1B"/>
    <w:rsid w:val="00673D83"/>
    <w:rsid w:val="0067463D"/>
    <w:rsid w:val="006748BD"/>
    <w:rsid w:val="00675031"/>
    <w:rsid w:val="006764D4"/>
    <w:rsid w:val="0067662A"/>
    <w:rsid w:val="006776F2"/>
    <w:rsid w:val="00680478"/>
    <w:rsid w:val="006808B0"/>
    <w:rsid w:val="006810C1"/>
    <w:rsid w:val="0068289A"/>
    <w:rsid w:val="006828E9"/>
    <w:rsid w:val="006839DC"/>
    <w:rsid w:val="00683B2B"/>
    <w:rsid w:val="0068413C"/>
    <w:rsid w:val="00684FF8"/>
    <w:rsid w:val="00685080"/>
    <w:rsid w:val="0068510B"/>
    <w:rsid w:val="006858AE"/>
    <w:rsid w:val="00686765"/>
    <w:rsid w:val="0069058B"/>
    <w:rsid w:val="00690CE8"/>
    <w:rsid w:val="006911CD"/>
    <w:rsid w:val="0069138F"/>
    <w:rsid w:val="006938CA"/>
    <w:rsid w:val="00693F0B"/>
    <w:rsid w:val="006941CD"/>
    <w:rsid w:val="006957C5"/>
    <w:rsid w:val="00695AA3"/>
    <w:rsid w:val="00696198"/>
    <w:rsid w:val="00697BAE"/>
    <w:rsid w:val="006A0183"/>
    <w:rsid w:val="006A0978"/>
    <w:rsid w:val="006A1765"/>
    <w:rsid w:val="006A32AF"/>
    <w:rsid w:val="006A33C2"/>
    <w:rsid w:val="006A3A79"/>
    <w:rsid w:val="006A3F3F"/>
    <w:rsid w:val="006A3FCE"/>
    <w:rsid w:val="006A44DC"/>
    <w:rsid w:val="006A46AB"/>
    <w:rsid w:val="006A4778"/>
    <w:rsid w:val="006A4FFF"/>
    <w:rsid w:val="006A5907"/>
    <w:rsid w:val="006A5CC3"/>
    <w:rsid w:val="006A63F8"/>
    <w:rsid w:val="006A6D59"/>
    <w:rsid w:val="006B02FF"/>
    <w:rsid w:val="006B14C0"/>
    <w:rsid w:val="006B1801"/>
    <w:rsid w:val="006B1E6C"/>
    <w:rsid w:val="006B31F1"/>
    <w:rsid w:val="006B3579"/>
    <w:rsid w:val="006B376A"/>
    <w:rsid w:val="006B4325"/>
    <w:rsid w:val="006B6AFB"/>
    <w:rsid w:val="006B6EBE"/>
    <w:rsid w:val="006C0538"/>
    <w:rsid w:val="006C1681"/>
    <w:rsid w:val="006C184C"/>
    <w:rsid w:val="006C1C34"/>
    <w:rsid w:val="006C24AA"/>
    <w:rsid w:val="006C442C"/>
    <w:rsid w:val="006C4D00"/>
    <w:rsid w:val="006C5089"/>
    <w:rsid w:val="006C5835"/>
    <w:rsid w:val="006C5BF5"/>
    <w:rsid w:val="006C5D72"/>
    <w:rsid w:val="006C5DA3"/>
    <w:rsid w:val="006C6669"/>
    <w:rsid w:val="006C7D5D"/>
    <w:rsid w:val="006D0240"/>
    <w:rsid w:val="006D05A5"/>
    <w:rsid w:val="006D05AC"/>
    <w:rsid w:val="006D111A"/>
    <w:rsid w:val="006D281C"/>
    <w:rsid w:val="006D6162"/>
    <w:rsid w:val="006D67AE"/>
    <w:rsid w:val="006D6DDB"/>
    <w:rsid w:val="006D71D3"/>
    <w:rsid w:val="006D75BC"/>
    <w:rsid w:val="006D7E10"/>
    <w:rsid w:val="006E017B"/>
    <w:rsid w:val="006E0331"/>
    <w:rsid w:val="006E037F"/>
    <w:rsid w:val="006E094F"/>
    <w:rsid w:val="006E0F4D"/>
    <w:rsid w:val="006E18F7"/>
    <w:rsid w:val="006E29E4"/>
    <w:rsid w:val="006E426A"/>
    <w:rsid w:val="006E4FC6"/>
    <w:rsid w:val="006E56C8"/>
    <w:rsid w:val="006E59CC"/>
    <w:rsid w:val="006E622E"/>
    <w:rsid w:val="006E66B7"/>
    <w:rsid w:val="006E6F19"/>
    <w:rsid w:val="006E7248"/>
    <w:rsid w:val="006F2A05"/>
    <w:rsid w:val="006F2BA1"/>
    <w:rsid w:val="006F3B00"/>
    <w:rsid w:val="006F40C9"/>
    <w:rsid w:val="006F4B28"/>
    <w:rsid w:val="006F73F2"/>
    <w:rsid w:val="006F78AB"/>
    <w:rsid w:val="006F7FAE"/>
    <w:rsid w:val="00700001"/>
    <w:rsid w:val="00700E7E"/>
    <w:rsid w:val="00700F56"/>
    <w:rsid w:val="00701E01"/>
    <w:rsid w:val="007036C6"/>
    <w:rsid w:val="00703E80"/>
    <w:rsid w:val="00704292"/>
    <w:rsid w:val="007048E0"/>
    <w:rsid w:val="007064E1"/>
    <w:rsid w:val="00706C40"/>
    <w:rsid w:val="00706E68"/>
    <w:rsid w:val="00710519"/>
    <w:rsid w:val="007108E2"/>
    <w:rsid w:val="00711D6B"/>
    <w:rsid w:val="00711E93"/>
    <w:rsid w:val="00712470"/>
    <w:rsid w:val="0071247A"/>
    <w:rsid w:val="007127C1"/>
    <w:rsid w:val="00714FED"/>
    <w:rsid w:val="007177C4"/>
    <w:rsid w:val="00717E06"/>
    <w:rsid w:val="00717F89"/>
    <w:rsid w:val="00720FF1"/>
    <w:rsid w:val="00721DC8"/>
    <w:rsid w:val="00721EEE"/>
    <w:rsid w:val="007221FA"/>
    <w:rsid w:val="00724388"/>
    <w:rsid w:val="00725A1F"/>
    <w:rsid w:val="00725CB7"/>
    <w:rsid w:val="00725DA5"/>
    <w:rsid w:val="007264C8"/>
    <w:rsid w:val="00726CF0"/>
    <w:rsid w:val="007305BB"/>
    <w:rsid w:val="00730B5D"/>
    <w:rsid w:val="007312B1"/>
    <w:rsid w:val="00733709"/>
    <w:rsid w:val="00734461"/>
    <w:rsid w:val="00736B39"/>
    <w:rsid w:val="00741B0F"/>
    <w:rsid w:val="00742AA7"/>
    <w:rsid w:val="00744B39"/>
    <w:rsid w:val="00746B1C"/>
    <w:rsid w:val="00746C33"/>
    <w:rsid w:val="00750BD3"/>
    <w:rsid w:val="00750CA1"/>
    <w:rsid w:val="00751A1D"/>
    <w:rsid w:val="00751DAF"/>
    <w:rsid w:val="00751EC4"/>
    <w:rsid w:val="00754D9D"/>
    <w:rsid w:val="0075534B"/>
    <w:rsid w:val="00755857"/>
    <w:rsid w:val="007564C4"/>
    <w:rsid w:val="00757569"/>
    <w:rsid w:val="00761AC2"/>
    <w:rsid w:val="00761D8E"/>
    <w:rsid w:val="007625E6"/>
    <w:rsid w:val="00763774"/>
    <w:rsid w:val="00763FE2"/>
    <w:rsid w:val="007652F6"/>
    <w:rsid w:val="00765D9C"/>
    <w:rsid w:val="0076617E"/>
    <w:rsid w:val="00770949"/>
    <w:rsid w:val="00770FF2"/>
    <w:rsid w:val="007718F6"/>
    <w:rsid w:val="00771A96"/>
    <w:rsid w:val="007723A4"/>
    <w:rsid w:val="00775BFD"/>
    <w:rsid w:val="0077671D"/>
    <w:rsid w:val="00776B3E"/>
    <w:rsid w:val="00776F43"/>
    <w:rsid w:val="00782338"/>
    <w:rsid w:val="0078233F"/>
    <w:rsid w:val="00783B0B"/>
    <w:rsid w:val="00784EF6"/>
    <w:rsid w:val="00790133"/>
    <w:rsid w:val="0079149A"/>
    <w:rsid w:val="00791C5F"/>
    <w:rsid w:val="00791F43"/>
    <w:rsid w:val="0079209D"/>
    <w:rsid w:val="007921FD"/>
    <w:rsid w:val="00792F23"/>
    <w:rsid w:val="00794571"/>
    <w:rsid w:val="007960DE"/>
    <w:rsid w:val="007975D5"/>
    <w:rsid w:val="007A1FA8"/>
    <w:rsid w:val="007A271A"/>
    <w:rsid w:val="007A314C"/>
    <w:rsid w:val="007A36D9"/>
    <w:rsid w:val="007A5CCF"/>
    <w:rsid w:val="007A7771"/>
    <w:rsid w:val="007B3744"/>
    <w:rsid w:val="007B37F1"/>
    <w:rsid w:val="007B592D"/>
    <w:rsid w:val="007B64CF"/>
    <w:rsid w:val="007B6A91"/>
    <w:rsid w:val="007B70DF"/>
    <w:rsid w:val="007C0144"/>
    <w:rsid w:val="007C0C84"/>
    <w:rsid w:val="007C0C86"/>
    <w:rsid w:val="007C118B"/>
    <w:rsid w:val="007C21BD"/>
    <w:rsid w:val="007C2FD5"/>
    <w:rsid w:val="007C369C"/>
    <w:rsid w:val="007C400A"/>
    <w:rsid w:val="007C55CD"/>
    <w:rsid w:val="007C58C8"/>
    <w:rsid w:val="007C58FB"/>
    <w:rsid w:val="007C6B02"/>
    <w:rsid w:val="007D18F3"/>
    <w:rsid w:val="007D2D93"/>
    <w:rsid w:val="007D418F"/>
    <w:rsid w:val="007D5A54"/>
    <w:rsid w:val="007D5AF1"/>
    <w:rsid w:val="007D5E76"/>
    <w:rsid w:val="007D712B"/>
    <w:rsid w:val="007E050C"/>
    <w:rsid w:val="007E0F87"/>
    <w:rsid w:val="007E1EFD"/>
    <w:rsid w:val="007E2397"/>
    <w:rsid w:val="007E3B1C"/>
    <w:rsid w:val="007E572E"/>
    <w:rsid w:val="007E574C"/>
    <w:rsid w:val="007E5F82"/>
    <w:rsid w:val="007E635B"/>
    <w:rsid w:val="007E6599"/>
    <w:rsid w:val="007E7529"/>
    <w:rsid w:val="007E78CB"/>
    <w:rsid w:val="007F0C2B"/>
    <w:rsid w:val="007F0D32"/>
    <w:rsid w:val="007F1B88"/>
    <w:rsid w:val="007F23CC"/>
    <w:rsid w:val="007F23CE"/>
    <w:rsid w:val="007F38C4"/>
    <w:rsid w:val="007F440E"/>
    <w:rsid w:val="007F626C"/>
    <w:rsid w:val="007F6B93"/>
    <w:rsid w:val="00800172"/>
    <w:rsid w:val="00801148"/>
    <w:rsid w:val="00802476"/>
    <w:rsid w:val="00803247"/>
    <w:rsid w:val="00803D70"/>
    <w:rsid w:val="00804C13"/>
    <w:rsid w:val="00804F47"/>
    <w:rsid w:val="00805DD2"/>
    <w:rsid w:val="00810436"/>
    <w:rsid w:val="00810983"/>
    <w:rsid w:val="008114AF"/>
    <w:rsid w:val="0081198E"/>
    <w:rsid w:val="008121D1"/>
    <w:rsid w:val="00812324"/>
    <w:rsid w:val="0081237C"/>
    <w:rsid w:val="0081391A"/>
    <w:rsid w:val="00813AEC"/>
    <w:rsid w:val="00814243"/>
    <w:rsid w:val="00815350"/>
    <w:rsid w:val="00815C81"/>
    <w:rsid w:val="00815CB1"/>
    <w:rsid w:val="0081714C"/>
    <w:rsid w:val="00817680"/>
    <w:rsid w:val="008178F8"/>
    <w:rsid w:val="00821B4D"/>
    <w:rsid w:val="00821DE0"/>
    <w:rsid w:val="008227AE"/>
    <w:rsid w:val="0082346A"/>
    <w:rsid w:val="0082685A"/>
    <w:rsid w:val="00827379"/>
    <w:rsid w:val="0083092A"/>
    <w:rsid w:val="00830BD0"/>
    <w:rsid w:val="00830F98"/>
    <w:rsid w:val="00833287"/>
    <w:rsid w:val="008343F4"/>
    <w:rsid w:val="0083467D"/>
    <w:rsid w:val="00835327"/>
    <w:rsid w:val="008354C0"/>
    <w:rsid w:val="00835934"/>
    <w:rsid w:val="008365CD"/>
    <w:rsid w:val="008375C4"/>
    <w:rsid w:val="00837977"/>
    <w:rsid w:val="00840691"/>
    <w:rsid w:val="008409F1"/>
    <w:rsid w:val="00840CC9"/>
    <w:rsid w:val="00841A4A"/>
    <w:rsid w:val="00841D7D"/>
    <w:rsid w:val="008427FF"/>
    <w:rsid w:val="00845D76"/>
    <w:rsid w:val="00847B85"/>
    <w:rsid w:val="00847C91"/>
    <w:rsid w:val="0085190D"/>
    <w:rsid w:val="0085229B"/>
    <w:rsid w:val="0085303D"/>
    <w:rsid w:val="008539E0"/>
    <w:rsid w:val="0085444B"/>
    <w:rsid w:val="00854E15"/>
    <w:rsid w:val="00856000"/>
    <w:rsid w:val="0085613A"/>
    <w:rsid w:val="00857347"/>
    <w:rsid w:val="0085795A"/>
    <w:rsid w:val="008579E3"/>
    <w:rsid w:val="00860144"/>
    <w:rsid w:val="00860C32"/>
    <w:rsid w:val="00864142"/>
    <w:rsid w:val="00864E1D"/>
    <w:rsid w:val="00865F21"/>
    <w:rsid w:val="008664D0"/>
    <w:rsid w:val="008665EA"/>
    <w:rsid w:val="00866B4A"/>
    <w:rsid w:val="00867084"/>
    <w:rsid w:val="00867837"/>
    <w:rsid w:val="00867920"/>
    <w:rsid w:val="008702E2"/>
    <w:rsid w:val="00870594"/>
    <w:rsid w:val="00872368"/>
    <w:rsid w:val="00872AEB"/>
    <w:rsid w:val="00873564"/>
    <w:rsid w:val="0087478F"/>
    <w:rsid w:val="0087498C"/>
    <w:rsid w:val="00875663"/>
    <w:rsid w:val="0087580F"/>
    <w:rsid w:val="0087625A"/>
    <w:rsid w:val="00880163"/>
    <w:rsid w:val="00881488"/>
    <w:rsid w:val="00881C4F"/>
    <w:rsid w:val="0088243E"/>
    <w:rsid w:val="00883DE8"/>
    <w:rsid w:val="00884C1C"/>
    <w:rsid w:val="00886F2B"/>
    <w:rsid w:val="00887189"/>
    <w:rsid w:val="00887848"/>
    <w:rsid w:val="00887D7E"/>
    <w:rsid w:val="00887FAE"/>
    <w:rsid w:val="00890CAB"/>
    <w:rsid w:val="00892BD1"/>
    <w:rsid w:val="00893033"/>
    <w:rsid w:val="0089378A"/>
    <w:rsid w:val="00893CDD"/>
    <w:rsid w:val="0089543C"/>
    <w:rsid w:val="0089549F"/>
    <w:rsid w:val="00896C9E"/>
    <w:rsid w:val="00896D25"/>
    <w:rsid w:val="00897AB9"/>
    <w:rsid w:val="008A0800"/>
    <w:rsid w:val="008A1530"/>
    <w:rsid w:val="008A162D"/>
    <w:rsid w:val="008A23FD"/>
    <w:rsid w:val="008A251C"/>
    <w:rsid w:val="008A2D14"/>
    <w:rsid w:val="008A2F49"/>
    <w:rsid w:val="008A39DA"/>
    <w:rsid w:val="008A45C6"/>
    <w:rsid w:val="008A4BD5"/>
    <w:rsid w:val="008A501C"/>
    <w:rsid w:val="008A6B69"/>
    <w:rsid w:val="008A71C7"/>
    <w:rsid w:val="008B01FE"/>
    <w:rsid w:val="008B12D8"/>
    <w:rsid w:val="008B165A"/>
    <w:rsid w:val="008B1D67"/>
    <w:rsid w:val="008B2187"/>
    <w:rsid w:val="008B4106"/>
    <w:rsid w:val="008B4F58"/>
    <w:rsid w:val="008B549F"/>
    <w:rsid w:val="008B593E"/>
    <w:rsid w:val="008B62E7"/>
    <w:rsid w:val="008B6432"/>
    <w:rsid w:val="008B75B5"/>
    <w:rsid w:val="008C03EC"/>
    <w:rsid w:val="008C0895"/>
    <w:rsid w:val="008C1CB8"/>
    <w:rsid w:val="008C2353"/>
    <w:rsid w:val="008C2402"/>
    <w:rsid w:val="008C3A9D"/>
    <w:rsid w:val="008C3E5B"/>
    <w:rsid w:val="008C4284"/>
    <w:rsid w:val="008C476E"/>
    <w:rsid w:val="008C495F"/>
    <w:rsid w:val="008C61EE"/>
    <w:rsid w:val="008C6595"/>
    <w:rsid w:val="008C7598"/>
    <w:rsid w:val="008C7B14"/>
    <w:rsid w:val="008D0127"/>
    <w:rsid w:val="008D022E"/>
    <w:rsid w:val="008D06CE"/>
    <w:rsid w:val="008D3ABB"/>
    <w:rsid w:val="008D42F9"/>
    <w:rsid w:val="008D4C76"/>
    <w:rsid w:val="008D6560"/>
    <w:rsid w:val="008D6700"/>
    <w:rsid w:val="008D6F4B"/>
    <w:rsid w:val="008D7768"/>
    <w:rsid w:val="008E2513"/>
    <w:rsid w:val="008E2FE3"/>
    <w:rsid w:val="008E3428"/>
    <w:rsid w:val="008E60A5"/>
    <w:rsid w:val="008E6B8D"/>
    <w:rsid w:val="008F043A"/>
    <w:rsid w:val="008F08DC"/>
    <w:rsid w:val="008F1BF6"/>
    <w:rsid w:val="008F2924"/>
    <w:rsid w:val="008F2E65"/>
    <w:rsid w:val="008F46BE"/>
    <w:rsid w:val="008F4F3D"/>
    <w:rsid w:val="008F51AF"/>
    <w:rsid w:val="008F67E2"/>
    <w:rsid w:val="008F7095"/>
    <w:rsid w:val="008F7ECB"/>
    <w:rsid w:val="00900423"/>
    <w:rsid w:val="009007A4"/>
    <w:rsid w:val="00900EAA"/>
    <w:rsid w:val="00901A59"/>
    <w:rsid w:val="00901E1F"/>
    <w:rsid w:val="00901EDC"/>
    <w:rsid w:val="00903733"/>
    <w:rsid w:val="00903BB6"/>
    <w:rsid w:val="00903C7D"/>
    <w:rsid w:val="00903DA2"/>
    <w:rsid w:val="009054F2"/>
    <w:rsid w:val="009059A3"/>
    <w:rsid w:val="00912E84"/>
    <w:rsid w:val="0091324B"/>
    <w:rsid w:val="009135F3"/>
    <w:rsid w:val="00913B0B"/>
    <w:rsid w:val="00913D32"/>
    <w:rsid w:val="00914C71"/>
    <w:rsid w:val="00920CE4"/>
    <w:rsid w:val="00920E3F"/>
    <w:rsid w:val="00924E16"/>
    <w:rsid w:val="00925D64"/>
    <w:rsid w:val="00926159"/>
    <w:rsid w:val="0092759B"/>
    <w:rsid w:val="00927D46"/>
    <w:rsid w:val="009308F1"/>
    <w:rsid w:val="009314A7"/>
    <w:rsid w:val="00931549"/>
    <w:rsid w:val="00931667"/>
    <w:rsid w:val="0093170F"/>
    <w:rsid w:val="00931E8A"/>
    <w:rsid w:val="00932340"/>
    <w:rsid w:val="00932BC9"/>
    <w:rsid w:val="00933747"/>
    <w:rsid w:val="00934335"/>
    <w:rsid w:val="00935612"/>
    <w:rsid w:val="009359E6"/>
    <w:rsid w:val="009379E3"/>
    <w:rsid w:val="00940B0E"/>
    <w:rsid w:val="009412B0"/>
    <w:rsid w:val="0094229C"/>
    <w:rsid w:val="0094353F"/>
    <w:rsid w:val="00943F09"/>
    <w:rsid w:val="00944D1C"/>
    <w:rsid w:val="0094671E"/>
    <w:rsid w:val="00947C34"/>
    <w:rsid w:val="00947E76"/>
    <w:rsid w:val="00951F52"/>
    <w:rsid w:val="00953260"/>
    <w:rsid w:val="00954EA8"/>
    <w:rsid w:val="0095527F"/>
    <w:rsid w:val="00955DCD"/>
    <w:rsid w:val="00955FF8"/>
    <w:rsid w:val="009576B4"/>
    <w:rsid w:val="00960262"/>
    <w:rsid w:val="009604B2"/>
    <w:rsid w:val="00960911"/>
    <w:rsid w:val="009612B5"/>
    <w:rsid w:val="009642FB"/>
    <w:rsid w:val="00965A87"/>
    <w:rsid w:val="00965C3D"/>
    <w:rsid w:val="009660BE"/>
    <w:rsid w:val="00966F3E"/>
    <w:rsid w:val="009679C9"/>
    <w:rsid w:val="009706F0"/>
    <w:rsid w:val="0097118F"/>
    <w:rsid w:val="009711A1"/>
    <w:rsid w:val="009714AE"/>
    <w:rsid w:val="00971CB4"/>
    <w:rsid w:val="00971F40"/>
    <w:rsid w:val="009739CD"/>
    <w:rsid w:val="00974293"/>
    <w:rsid w:val="00977B5D"/>
    <w:rsid w:val="00980123"/>
    <w:rsid w:val="00980A5E"/>
    <w:rsid w:val="00980C2E"/>
    <w:rsid w:val="009813BD"/>
    <w:rsid w:val="009840A5"/>
    <w:rsid w:val="00985346"/>
    <w:rsid w:val="00985EAE"/>
    <w:rsid w:val="0098609D"/>
    <w:rsid w:val="00986754"/>
    <w:rsid w:val="009877A7"/>
    <w:rsid w:val="009877B5"/>
    <w:rsid w:val="00990DE9"/>
    <w:rsid w:val="009911DE"/>
    <w:rsid w:val="00991421"/>
    <w:rsid w:val="00991442"/>
    <w:rsid w:val="00992A83"/>
    <w:rsid w:val="0099406D"/>
    <w:rsid w:val="00994E64"/>
    <w:rsid w:val="00997721"/>
    <w:rsid w:val="009A05D9"/>
    <w:rsid w:val="009A13C6"/>
    <w:rsid w:val="009A174D"/>
    <w:rsid w:val="009A44DE"/>
    <w:rsid w:val="009A6AE2"/>
    <w:rsid w:val="009A7AE3"/>
    <w:rsid w:val="009B28B8"/>
    <w:rsid w:val="009B28D1"/>
    <w:rsid w:val="009B3503"/>
    <w:rsid w:val="009B593C"/>
    <w:rsid w:val="009B5E80"/>
    <w:rsid w:val="009B64E8"/>
    <w:rsid w:val="009B7B9C"/>
    <w:rsid w:val="009C147A"/>
    <w:rsid w:val="009C16A8"/>
    <w:rsid w:val="009C21D5"/>
    <w:rsid w:val="009C3A79"/>
    <w:rsid w:val="009C66A6"/>
    <w:rsid w:val="009C74E5"/>
    <w:rsid w:val="009C7669"/>
    <w:rsid w:val="009D05CB"/>
    <w:rsid w:val="009D1010"/>
    <w:rsid w:val="009D1395"/>
    <w:rsid w:val="009D144C"/>
    <w:rsid w:val="009D1D5B"/>
    <w:rsid w:val="009D2136"/>
    <w:rsid w:val="009D410B"/>
    <w:rsid w:val="009D6B43"/>
    <w:rsid w:val="009E02A7"/>
    <w:rsid w:val="009E1811"/>
    <w:rsid w:val="009E1C35"/>
    <w:rsid w:val="009E20B9"/>
    <w:rsid w:val="009E2C8A"/>
    <w:rsid w:val="009E3C8F"/>
    <w:rsid w:val="009E5F5B"/>
    <w:rsid w:val="009E666E"/>
    <w:rsid w:val="009E71B4"/>
    <w:rsid w:val="009F067A"/>
    <w:rsid w:val="009F0F43"/>
    <w:rsid w:val="009F1223"/>
    <w:rsid w:val="009F1AAB"/>
    <w:rsid w:val="009F2596"/>
    <w:rsid w:val="009F2A34"/>
    <w:rsid w:val="009F376E"/>
    <w:rsid w:val="009F43F6"/>
    <w:rsid w:val="009F4AD6"/>
    <w:rsid w:val="009F4B30"/>
    <w:rsid w:val="009F51F4"/>
    <w:rsid w:val="009F55D5"/>
    <w:rsid w:val="009F59DC"/>
    <w:rsid w:val="009F6F6D"/>
    <w:rsid w:val="009F719D"/>
    <w:rsid w:val="009F766B"/>
    <w:rsid w:val="00A00211"/>
    <w:rsid w:val="00A00AD9"/>
    <w:rsid w:val="00A011CF"/>
    <w:rsid w:val="00A01363"/>
    <w:rsid w:val="00A02EA3"/>
    <w:rsid w:val="00A05DEF"/>
    <w:rsid w:val="00A05FE2"/>
    <w:rsid w:val="00A0625B"/>
    <w:rsid w:val="00A06D89"/>
    <w:rsid w:val="00A07211"/>
    <w:rsid w:val="00A07E09"/>
    <w:rsid w:val="00A101EB"/>
    <w:rsid w:val="00A10F7A"/>
    <w:rsid w:val="00A116B2"/>
    <w:rsid w:val="00A116BF"/>
    <w:rsid w:val="00A11C59"/>
    <w:rsid w:val="00A11CDB"/>
    <w:rsid w:val="00A13A9E"/>
    <w:rsid w:val="00A1454E"/>
    <w:rsid w:val="00A1467C"/>
    <w:rsid w:val="00A1584B"/>
    <w:rsid w:val="00A15A60"/>
    <w:rsid w:val="00A166A2"/>
    <w:rsid w:val="00A20723"/>
    <w:rsid w:val="00A20EF9"/>
    <w:rsid w:val="00A235D8"/>
    <w:rsid w:val="00A2536D"/>
    <w:rsid w:val="00A27E68"/>
    <w:rsid w:val="00A3101A"/>
    <w:rsid w:val="00A31071"/>
    <w:rsid w:val="00A31407"/>
    <w:rsid w:val="00A322DA"/>
    <w:rsid w:val="00A330B4"/>
    <w:rsid w:val="00A350A2"/>
    <w:rsid w:val="00A35892"/>
    <w:rsid w:val="00A35D65"/>
    <w:rsid w:val="00A36394"/>
    <w:rsid w:val="00A36850"/>
    <w:rsid w:val="00A408AE"/>
    <w:rsid w:val="00A40C7C"/>
    <w:rsid w:val="00A416B2"/>
    <w:rsid w:val="00A46337"/>
    <w:rsid w:val="00A464D7"/>
    <w:rsid w:val="00A468CA"/>
    <w:rsid w:val="00A47965"/>
    <w:rsid w:val="00A501B0"/>
    <w:rsid w:val="00A50FEC"/>
    <w:rsid w:val="00A521DD"/>
    <w:rsid w:val="00A52DEE"/>
    <w:rsid w:val="00A53318"/>
    <w:rsid w:val="00A5426D"/>
    <w:rsid w:val="00A548DB"/>
    <w:rsid w:val="00A54D4A"/>
    <w:rsid w:val="00A54E6C"/>
    <w:rsid w:val="00A5672F"/>
    <w:rsid w:val="00A56DA8"/>
    <w:rsid w:val="00A56E73"/>
    <w:rsid w:val="00A6019A"/>
    <w:rsid w:val="00A6086D"/>
    <w:rsid w:val="00A615B6"/>
    <w:rsid w:val="00A62099"/>
    <w:rsid w:val="00A630FD"/>
    <w:rsid w:val="00A63B5C"/>
    <w:rsid w:val="00A647A6"/>
    <w:rsid w:val="00A64FBB"/>
    <w:rsid w:val="00A664BB"/>
    <w:rsid w:val="00A6735A"/>
    <w:rsid w:val="00A675D2"/>
    <w:rsid w:val="00A67C01"/>
    <w:rsid w:val="00A67E1E"/>
    <w:rsid w:val="00A701B7"/>
    <w:rsid w:val="00A709F3"/>
    <w:rsid w:val="00A71180"/>
    <w:rsid w:val="00A71EF4"/>
    <w:rsid w:val="00A71F69"/>
    <w:rsid w:val="00A7250E"/>
    <w:rsid w:val="00A746F9"/>
    <w:rsid w:val="00A75452"/>
    <w:rsid w:val="00A81343"/>
    <w:rsid w:val="00A83226"/>
    <w:rsid w:val="00A832DB"/>
    <w:rsid w:val="00A8433F"/>
    <w:rsid w:val="00A8611D"/>
    <w:rsid w:val="00A86770"/>
    <w:rsid w:val="00A87685"/>
    <w:rsid w:val="00A90F89"/>
    <w:rsid w:val="00A91910"/>
    <w:rsid w:val="00A91E89"/>
    <w:rsid w:val="00A92E96"/>
    <w:rsid w:val="00A9330F"/>
    <w:rsid w:val="00A9576F"/>
    <w:rsid w:val="00A957FA"/>
    <w:rsid w:val="00A9612B"/>
    <w:rsid w:val="00A96F16"/>
    <w:rsid w:val="00A97E72"/>
    <w:rsid w:val="00AA065B"/>
    <w:rsid w:val="00AA0A18"/>
    <w:rsid w:val="00AA1468"/>
    <w:rsid w:val="00AA250C"/>
    <w:rsid w:val="00AA2570"/>
    <w:rsid w:val="00AA3295"/>
    <w:rsid w:val="00AA3999"/>
    <w:rsid w:val="00AA3F12"/>
    <w:rsid w:val="00AA5352"/>
    <w:rsid w:val="00AA57A8"/>
    <w:rsid w:val="00AA67FB"/>
    <w:rsid w:val="00AA7D46"/>
    <w:rsid w:val="00AB01AF"/>
    <w:rsid w:val="00AB02D3"/>
    <w:rsid w:val="00AB0E98"/>
    <w:rsid w:val="00AB0FBA"/>
    <w:rsid w:val="00AB3141"/>
    <w:rsid w:val="00AB3C93"/>
    <w:rsid w:val="00AB3F77"/>
    <w:rsid w:val="00AB6062"/>
    <w:rsid w:val="00AB655C"/>
    <w:rsid w:val="00AB6905"/>
    <w:rsid w:val="00AB6E4A"/>
    <w:rsid w:val="00AB7175"/>
    <w:rsid w:val="00AB7A99"/>
    <w:rsid w:val="00AC032C"/>
    <w:rsid w:val="00AC0910"/>
    <w:rsid w:val="00AC17BB"/>
    <w:rsid w:val="00AC2FFD"/>
    <w:rsid w:val="00AC33A5"/>
    <w:rsid w:val="00AC3F47"/>
    <w:rsid w:val="00AC518E"/>
    <w:rsid w:val="00AC5CA5"/>
    <w:rsid w:val="00AC625D"/>
    <w:rsid w:val="00AC63EA"/>
    <w:rsid w:val="00AD40E7"/>
    <w:rsid w:val="00AD4D5F"/>
    <w:rsid w:val="00AD5756"/>
    <w:rsid w:val="00AD6C2C"/>
    <w:rsid w:val="00AE0036"/>
    <w:rsid w:val="00AE13AA"/>
    <w:rsid w:val="00AE165D"/>
    <w:rsid w:val="00AE1A0D"/>
    <w:rsid w:val="00AE1D89"/>
    <w:rsid w:val="00AE209E"/>
    <w:rsid w:val="00AE2790"/>
    <w:rsid w:val="00AE2C86"/>
    <w:rsid w:val="00AE3EFD"/>
    <w:rsid w:val="00AE5EF0"/>
    <w:rsid w:val="00AE64E5"/>
    <w:rsid w:val="00AE7D40"/>
    <w:rsid w:val="00AF134E"/>
    <w:rsid w:val="00AF1C55"/>
    <w:rsid w:val="00AF4561"/>
    <w:rsid w:val="00AF4D47"/>
    <w:rsid w:val="00AF4D62"/>
    <w:rsid w:val="00AF5192"/>
    <w:rsid w:val="00AF59F8"/>
    <w:rsid w:val="00AF5DA2"/>
    <w:rsid w:val="00AF6532"/>
    <w:rsid w:val="00B012F8"/>
    <w:rsid w:val="00B020F5"/>
    <w:rsid w:val="00B0271E"/>
    <w:rsid w:val="00B02B3C"/>
    <w:rsid w:val="00B02E0C"/>
    <w:rsid w:val="00B03BDA"/>
    <w:rsid w:val="00B0613C"/>
    <w:rsid w:val="00B06E98"/>
    <w:rsid w:val="00B07946"/>
    <w:rsid w:val="00B103D4"/>
    <w:rsid w:val="00B10BB0"/>
    <w:rsid w:val="00B118A2"/>
    <w:rsid w:val="00B13248"/>
    <w:rsid w:val="00B15712"/>
    <w:rsid w:val="00B166A2"/>
    <w:rsid w:val="00B207AA"/>
    <w:rsid w:val="00B20C4A"/>
    <w:rsid w:val="00B20DD2"/>
    <w:rsid w:val="00B211A4"/>
    <w:rsid w:val="00B213C2"/>
    <w:rsid w:val="00B21B99"/>
    <w:rsid w:val="00B22421"/>
    <w:rsid w:val="00B22679"/>
    <w:rsid w:val="00B2296E"/>
    <w:rsid w:val="00B23FC0"/>
    <w:rsid w:val="00B244D9"/>
    <w:rsid w:val="00B24C63"/>
    <w:rsid w:val="00B24F85"/>
    <w:rsid w:val="00B2577A"/>
    <w:rsid w:val="00B25AFC"/>
    <w:rsid w:val="00B2672F"/>
    <w:rsid w:val="00B26FD9"/>
    <w:rsid w:val="00B271CC"/>
    <w:rsid w:val="00B30CCB"/>
    <w:rsid w:val="00B31B7C"/>
    <w:rsid w:val="00B32754"/>
    <w:rsid w:val="00B33689"/>
    <w:rsid w:val="00B336DE"/>
    <w:rsid w:val="00B357E5"/>
    <w:rsid w:val="00B35C07"/>
    <w:rsid w:val="00B37CC9"/>
    <w:rsid w:val="00B407AE"/>
    <w:rsid w:val="00B407CF"/>
    <w:rsid w:val="00B40BDD"/>
    <w:rsid w:val="00B42C7F"/>
    <w:rsid w:val="00B42CDD"/>
    <w:rsid w:val="00B43AB7"/>
    <w:rsid w:val="00B4479C"/>
    <w:rsid w:val="00B45850"/>
    <w:rsid w:val="00B46376"/>
    <w:rsid w:val="00B4640F"/>
    <w:rsid w:val="00B470AC"/>
    <w:rsid w:val="00B500D5"/>
    <w:rsid w:val="00B5047B"/>
    <w:rsid w:val="00B506A7"/>
    <w:rsid w:val="00B5083E"/>
    <w:rsid w:val="00B51628"/>
    <w:rsid w:val="00B52074"/>
    <w:rsid w:val="00B52A9D"/>
    <w:rsid w:val="00B54B06"/>
    <w:rsid w:val="00B54B14"/>
    <w:rsid w:val="00B55870"/>
    <w:rsid w:val="00B5616F"/>
    <w:rsid w:val="00B56BAB"/>
    <w:rsid w:val="00B56C04"/>
    <w:rsid w:val="00B56CDA"/>
    <w:rsid w:val="00B56CF5"/>
    <w:rsid w:val="00B617D4"/>
    <w:rsid w:val="00B6262E"/>
    <w:rsid w:val="00B62996"/>
    <w:rsid w:val="00B62AC0"/>
    <w:rsid w:val="00B62C76"/>
    <w:rsid w:val="00B64344"/>
    <w:rsid w:val="00B64C02"/>
    <w:rsid w:val="00B65735"/>
    <w:rsid w:val="00B6682F"/>
    <w:rsid w:val="00B669CD"/>
    <w:rsid w:val="00B6789F"/>
    <w:rsid w:val="00B67DE7"/>
    <w:rsid w:val="00B70C72"/>
    <w:rsid w:val="00B71042"/>
    <w:rsid w:val="00B72032"/>
    <w:rsid w:val="00B72AA8"/>
    <w:rsid w:val="00B74E49"/>
    <w:rsid w:val="00B759D0"/>
    <w:rsid w:val="00B769E8"/>
    <w:rsid w:val="00B77115"/>
    <w:rsid w:val="00B772A3"/>
    <w:rsid w:val="00B77FC3"/>
    <w:rsid w:val="00B8096B"/>
    <w:rsid w:val="00B81A4C"/>
    <w:rsid w:val="00B81A63"/>
    <w:rsid w:val="00B82337"/>
    <w:rsid w:val="00B82AA7"/>
    <w:rsid w:val="00B82C22"/>
    <w:rsid w:val="00B8426C"/>
    <w:rsid w:val="00B8532C"/>
    <w:rsid w:val="00B8543D"/>
    <w:rsid w:val="00B87601"/>
    <w:rsid w:val="00B915CD"/>
    <w:rsid w:val="00B951DC"/>
    <w:rsid w:val="00B95528"/>
    <w:rsid w:val="00BA03A5"/>
    <w:rsid w:val="00BA20ED"/>
    <w:rsid w:val="00BA2341"/>
    <w:rsid w:val="00BA4EBD"/>
    <w:rsid w:val="00BA67C7"/>
    <w:rsid w:val="00BA73C4"/>
    <w:rsid w:val="00BA7A2D"/>
    <w:rsid w:val="00BB0B1F"/>
    <w:rsid w:val="00BB0EEA"/>
    <w:rsid w:val="00BB2498"/>
    <w:rsid w:val="00BB2796"/>
    <w:rsid w:val="00BB2CC2"/>
    <w:rsid w:val="00BB301F"/>
    <w:rsid w:val="00BB3C2C"/>
    <w:rsid w:val="00BB4831"/>
    <w:rsid w:val="00BB58EE"/>
    <w:rsid w:val="00BB5993"/>
    <w:rsid w:val="00BB6217"/>
    <w:rsid w:val="00BB6C3A"/>
    <w:rsid w:val="00BC0042"/>
    <w:rsid w:val="00BC0B14"/>
    <w:rsid w:val="00BC1AE9"/>
    <w:rsid w:val="00BC2503"/>
    <w:rsid w:val="00BC25BB"/>
    <w:rsid w:val="00BC2A0B"/>
    <w:rsid w:val="00BC5E49"/>
    <w:rsid w:val="00BC5F61"/>
    <w:rsid w:val="00BC6174"/>
    <w:rsid w:val="00BD05E4"/>
    <w:rsid w:val="00BD0837"/>
    <w:rsid w:val="00BD08EB"/>
    <w:rsid w:val="00BD2461"/>
    <w:rsid w:val="00BD327D"/>
    <w:rsid w:val="00BD438F"/>
    <w:rsid w:val="00BD5D0E"/>
    <w:rsid w:val="00BD6A54"/>
    <w:rsid w:val="00BD7323"/>
    <w:rsid w:val="00BE0269"/>
    <w:rsid w:val="00BE1146"/>
    <w:rsid w:val="00BE1E24"/>
    <w:rsid w:val="00BE35A8"/>
    <w:rsid w:val="00BE3988"/>
    <w:rsid w:val="00BE3C18"/>
    <w:rsid w:val="00BE5592"/>
    <w:rsid w:val="00BE65C6"/>
    <w:rsid w:val="00BE6972"/>
    <w:rsid w:val="00BE6F42"/>
    <w:rsid w:val="00BF0096"/>
    <w:rsid w:val="00BF1127"/>
    <w:rsid w:val="00BF1730"/>
    <w:rsid w:val="00BF1944"/>
    <w:rsid w:val="00BF1986"/>
    <w:rsid w:val="00BF29DD"/>
    <w:rsid w:val="00BF2FAD"/>
    <w:rsid w:val="00BF4042"/>
    <w:rsid w:val="00BF465C"/>
    <w:rsid w:val="00BF4923"/>
    <w:rsid w:val="00BF54FB"/>
    <w:rsid w:val="00BF60FC"/>
    <w:rsid w:val="00C018B4"/>
    <w:rsid w:val="00C01EBE"/>
    <w:rsid w:val="00C01FF1"/>
    <w:rsid w:val="00C027E5"/>
    <w:rsid w:val="00C02ABA"/>
    <w:rsid w:val="00C02DF7"/>
    <w:rsid w:val="00C03900"/>
    <w:rsid w:val="00C03CBE"/>
    <w:rsid w:val="00C04004"/>
    <w:rsid w:val="00C05E7B"/>
    <w:rsid w:val="00C07343"/>
    <w:rsid w:val="00C10215"/>
    <w:rsid w:val="00C103C4"/>
    <w:rsid w:val="00C116F1"/>
    <w:rsid w:val="00C132D8"/>
    <w:rsid w:val="00C15C69"/>
    <w:rsid w:val="00C15F6F"/>
    <w:rsid w:val="00C17C54"/>
    <w:rsid w:val="00C203AE"/>
    <w:rsid w:val="00C21CCE"/>
    <w:rsid w:val="00C2378D"/>
    <w:rsid w:val="00C2470D"/>
    <w:rsid w:val="00C252AA"/>
    <w:rsid w:val="00C268F3"/>
    <w:rsid w:val="00C26BA3"/>
    <w:rsid w:val="00C26D2D"/>
    <w:rsid w:val="00C30BF2"/>
    <w:rsid w:val="00C31C47"/>
    <w:rsid w:val="00C33CF1"/>
    <w:rsid w:val="00C35178"/>
    <w:rsid w:val="00C354C0"/>
    <w:rsid w:val="00C36AE9"/>
    <w:rsid w:val="00C4011E"/>
    <w:rsid w:val="00C417FE"/>
    <w:rsid w:val="00C41EF2"/>
    <w:rsid w:val="00C42895"/>
    <w:rsid w:val="00C438E0"/>
    <w:rsid w:val="00C440DB"/>
    <w:rsid w:val="00C446AF"/>
    <w:rsid w:val="00C44B5C"/>
    <w:rsid w:val="00C45B40"/>
    <w:rsid w:val="00C45F02"/>
    <w:rsid w:val="00C4726C"/>
    <w:rsid w:val="00C500A7"/>
    <w:rsid w:val="00C515E9"/>
    <w:rsid w:val="00C55A97"/>
    <w:rsid w:val="00C55B37"/>
    <w:rsid w:val="00C57210"/>
    <w:rsid w:val="00C575B6"/>
    <w:rsid w:val="00C576B8"/>
    <w:rsid w:val="00C57DD0"/>
    <w:rsid w:val="00C60295"/>
    <w:rsid w:val="00C6047B"/>
    <w:rsid w:val="00C60A0A"/>
    <w:rsid w:val="00C616CD"/>
    <w:rsid w:val="00C616E4"/>
    <w:rsid w:val="00C6170E"/>
    <w:rsid w:val="00C61BD3"/>
    <w:rsid w:val="00C61CFA"/>
    <w:rsid w:val="00C66BC5"/>
    <w:rsid w:val="00C66D1A"/>
    <w:rsid w:val="00C674E1"/>
    <w:rsid w:val="00C675DD"/>
    <w:rsid w:val="00C67A96"/>
    <w:rsid w:val="00C67CE2"/>
    <w:rsid w:val="00C7057E"/>
    <w:rsid w:val="00C71F90"/>
    <w:rsid w:val="00C721D7"/>
    <w:rsid w:val="00C73C49"/>
    <w:rsid w:val="00C74B71"/>
    <w:rsid w:val="00C750AD"/>
    <w:rsid w:val="00C75100"/>
    <w:rsid w:val="00C75596"/>
    <w:rsid w:val="00C75880"/>
    <w:rsid w:val="00C75FFD"/>
    <w:rsid w:val="00C76B03"/>
    <w:rsid w:val="00C76DC2"/>
    <w:rsid w:val="00C82DFA"/>
    <w:rsid w:val="00C8334A"/>
    <w:rsid w:val="00C83606"/>
    <w:rsid w:val="00C840F6"/>
    <w:rsid w:val="00C8624A"/>
    <w:rsid w:val="00C86ABB"/>
    <w:rsid w:val="00C86E5D"/>
    <w:rsid w:val="00C87781"/>
    <w:rsid w:val="00C92C1E"/>
    <w:rsid w:val="00C930E4"/>
    <w:rsid w:val="00C93859"/>
    <w:rsid w:val="00C94BEC"/>
    <w:rsid w:val="00C956B0"/>
    <w:rsid w:val="00C95739"/>
    <w:rsid w:val="00C96AA6"/>
    <w:rsid w:val="00C96F10"/>
    <w:rsid w:val="00CA0B00"/>
    <w:rsid w:val="00CA0DA3"/>
    <w:rsid w:val="00CA17F6"/>
    <w:rsid w:val="00CA25D2"/>
    <w:rsid w:val="00CA267F"/>
    <w:rsid w:val="00CA32D3"/>
    <w:rsid w:val="00CA38F9"/>
    <w:rsid w:val="00CA4970"/>
    <w:rsid w:val="00CA55F9"/>
    <w:rsid w:val="00CA5F09"/>
    <w:rsid w:val="00CA686B"/>
    <w:rsid w:val="00CA6931"/>
    <w:rsid w:val="00CA7772"/>
    <w:rsid w:val="00CB3297"/>
    <w:rsid w:val="00CB3F99"/>
    <w:rsid w:val="00CB4DB3"/>
    <w:rsid w:val="00CB512D"/>
    <w:rsid w:val="00CB5160"/>
    <w:rsid w:val="00CB566D"/>
    <w:rsid w:val="00CB5E91"/>
    <w:rsid w:val="00CB668B"/>
    <w:rsid w:val="00CB70EC"/>
    <w:rsid w:val="00CC1D7A"/>
    <w:rsid w:val="00CC36E9"/>
    <w:rsid w:val="00CC4F11"/>
    <w:rsid w:val="00CC63D0"/>
    <w:rsid w:val="00CC713F"/>
    <w:rsid w:val="00CC7B7B"/>
    <w:rsid w:val="00CD0E75"/>
    <w:rsid w:val="00CD3077"/>
    <w:rsid w:val="00CD3BD7"/>
    <w:rsid w:val="00CD4039"/>
    <w:rsid w:val="00CD47F9"/>
    <w:rsid w:val="00CD6644"/>
    <w:rsid w:val="00CD6A69"/>
    <w:rsid w:val="00CD7397"/>
    <w:rsid w:val="00CD7AF2"/>
    <w:rsid w:val="00CD7D9A"/>
    <w:rsid w:val="00CE07BE"/>
    <w:rsid w:val="00CE0DD6"/>
    <w:rsid w:val="00CE11D1"/>
    <w:rsid w:val="00CE19D5"/>
    <w:rsid w:val="00CE23A7"/>
    <w:rsid w:val="00CE3C4D"/>
    <w:rsid w:val="00CE5DE3"/>
    <w:rsid w:val="00CE6405"/>
    <w:rsid w:val="00CE6686"/>
    <w:rsid w:val="00CE670B"/>
    <w:rsid w:val="00CE6A8B"/>
    <w:rsid w:val="00CE79F5"/>
    <w:rsid w:val="00CE7AA4"/>
    <w:rsid w:val="00CF0063"/>
    <w:rsid w:val="00CF0596"/>
    <w:rsid w:val="00CF069A"/>
    <w:rsid w:val="00CF5CB0"/>
    <w:rsid w:val="00CF7484"/>
    <w:rsid w:val="00CF79C4"/>
    <w:rsid w:val="00D00932"/>
    <w:rsid w:val="00D00A4E"/>
    <w:rsid w:val="00D01D83"/>
    <w:rsid w:val="00D02FCF"/>
    <w:rsid w:val="00D039D4"/>
    <w:rsid w:val="00D03C97"/>
    <w:rsid w:val="00D04D54"/>
    <w:rsid w:val="00D05493"/>
    <w:rsid w:val="00D05DCB"/>
    <w:rsid w:val="00D063A5"/>
    <w:rsid w:val="00D0677A"/>
    <w:rsid w:val="00D10CD1"/>
    <w:rsid w:val="00D114EE"/>
    <w:rsid w:val="00D12A56"/>
    <w:rsid w:val="00D1326A"/>
    <w:rsid w:val="00D14EB4"/>
    <w:rsid w:val="00D1593E"/>
    <w:rsid w:val="00D17E31"/>
    <w:rsid w:val="00D205E1"/>
    <w:rsid w:val="00D216F4"/>
    <w:rsid w:val="00D219F3"/>
    <w:rsid w:val="00D21BCF"/>
    <w:rsid w:val="00D22385"/>
    <w:rsid w:val="00D22D7B"/>
    <w:rsid w:val="00D22E2B"/>
    <w:rsid w:val="00D233EF"/>
    <w:rsid w:val="00D236D4"/>
    <w:rsid w:val="00D23821"/>
    <w:rsid w:val="00D307CD"/>
    <w:rsid w:val="00D30E64"/>
    <w:rsid w:val="00D31276"/>
    <w:rsid w:val="00D31C0E"/>
    <w:rsid w:val="00D32772"/>
    <w:rsid w:val="00D32930"/>
    <w:rsid w:val="00D345B7"/>
    <w:rsid w:val="00D423E4"/>
    <w:rsid w:val="00D42741"/>
    <w:rsid w:val="00D433CB"/>
    <w:rsid w:val="00D435FA"/>
    <w:rsid w:val="00D439FE"/>
    <w:rsid w:val="00D446EB"/>
    <w:rsid w:val="00D45449"/>
    <w:rsid w:val="00D50575"/>
    <w:rsid w:val="00D513E9"/>
    <w:rsid w:val="00D52075"/>
    <w:rsid w:val="00D534E3"/>
    <w:rsid w:val="00D536F9"/>
    <w:rsid w:val="00D538A0"/>
    <w:rsid w:val="00D54243"/>
    <w:rsid w:val="00D543AA"/>
    <w:rsid w:val="00D54862"/>
    <w:rsid w:val="00D54EB3"/>
    <w:rsid w:val="00D561D0"/>
    <w:rsid w:val="00D56609"/>
    <w:rsid w:val="00D56737"/>
    <w:rsid w:val="00D5735D"/>
    <w:rsid w:val="00D57B2C"/>
    <w:rsid w:val="00D60841"/>
    <w:rsid w:val="00D63ABC"/>
    <w:rsid w:val="00D64624"/>
    <w:rsid w:val="00D64D6C"/>
    <w:rsid w:val="00D66A42"/>
    <w:rsid w:val="00D66FF5"/>
    <w:rsid w:val="00D72DBD"/>
    <w:rsid w:val="00D737C2"/>
    <w:rsid w:val="00D74585"/>
    <w:rsid w:val="00D74C84"/>
    <w:rsid w:val="00D755D8"/>
    <w:rsid w:val="00D75BBC"/>
    <w:rsid w:val="00D75CCF"/>
    <w:rsid w:val="00D768C3"/>
    <w:rsid w:val="00D76EB6"/>
    <w:rsid w:val="00D770ED"/>
    <w:rsid w:val="00D80C45"/>
    <w:rsid w:val="00D811AE"/>
    <w:rsid w:val="00D823CD"/>
    <w:rsid w:val="00D84242"/>
    <w:rsid w:val="00D84A19"/>
    <w:rsid w:val="00D85491"/>
    <w:rsid w:val="00D8554F"/>
    <w:rsid w:val="00D868D4"/>
    <w:rsid w:val="00D87B36"/>
    <w:rsid w:val="00D90BEF"/>
    <w:rsid w:val="00D93356"/>
    <w:rsid w:val="00D94F0C"/>
    <w:rsid w:val="00D9791E"/>
    <w:rsid w:val="00DA027E"/>
    <w:rsid w:val="00DA0D07"/>
    <w:rsid w:val="00DA19C2"/>
    <w:rsid w:val="00DA208D"/>
    <w:rsid w:val="00DA2492"/>
    <w:rsid w:val="00DA29A9"/>
    <w:rsid w:val="00DA2D33"/>
    <w:rsid w:val="00DA4AB7"/>
    <w:rsid w:val="00DA57CB"/>
    <w:rsid w:val="00DA5965"/>
    <w:rsid w:val="00DA68FC"/>
    <w:rsid w:val="00DB0741"/>
    <w:rsid w:val="00DB162E"/>
    <w:rsid w:val="00DB1D9F"/>
    <w:rsid w:val="00DB20B0"/>
    <w:rsid w:val="00DB3DB7"/>
    <w:rsid w:val="00DB4A80"/>
    <w:rsid w:val="00DB6684"/>
    <w:rsid w:val="00DB78CB"/>
    <w:rsid w:val="00DC0342"/>
    <w:rsid w:val="00DC24EA"/>
    <w:rsid w:val="00DC4CD9"/>
    <w:rsid w:val="00DC587C"/>
    <w:rsid w:val="00DC5BC7"/>
    <w:rsid w:val="00DC5CE9"/>
    <w:rsid w:val="00DC71FA"/>
    <w:rsid w:val="00DC7523"/>
    <w:rsid w:val="00DC79FE"/>
    <w:rsid w:val="00DD0390"/>
    <w:rsid w:val="00DD1797"/>
    <w:rsid w:val="00DD1ADB"/>
    <w:rsid w:val="00DD1C6E"/>
    <w:rsid w:val="00DD2453"/>
    <w:rsid w:val="00DD2DF9"/>
    <w:rsid w:val="00DD3712"/>
    <w:rsid w:val="00DD3E3E"/>
    <w:rsid w:val="00DD5243"/>
    <w:rsid w:val="00DD53BC"/>
    <w:rsid w:val="00DD61F1"/>
    <w:rsid w:val="00DD6C32"/>
    <w:rsid w:val="00DD70E7"/>
    <w:rsid w:val="00DD7CC5"/>
    <w:rsid w:val="00DE00FF"/>
    <w:rsid w:val="00DE208B"/>
    <w:rsid w:val="00DE3402"/>
    <w:rsid w:val="00DE3C0B"/>
    <w:rsid w:val="00DE3DE7"/>
    <w:rsid w:val="00DE4647"/>
    <w:rsid w:val="00DE4950"/>
    <w:rsid w:val="00DE4D7F"/>
    <w:rsid w:val="00DE4F00"/>
    <w:rsid w:val="00DE5677"/>
    <w:rsid w:val="00DE5B3E"/>
    <w:rsid w:val="00DE70F5"/>
    <w:rsid w:val="00DE72C6"/>
    <w:rsid w:val="00DF002C"/>
    <w:rsid w:val="00DF074E"/>
    <w:rsid w:val="00DF20D3"/>
    <w:rsid w:val="00DF23F1"/>
    <w:rsid w:val="00DF29C1"/>
    <w:rsid w:val="00DF346C"/>
    <w:rsid w:val="00DF69D9"/>
    <w:rsid w:val="00DF7374"/>
    <w:rsid w:val="00DF757E"/>
    <w:rsid w:val="00DF79E8"/>
    <w:rsid w:val="00E00008"/>
    <w:rsid w:val="00E00CC1"/>
    <w:rsid w:val="00E00D21"/>
    <w:rsid w:val="00E03515"/>
    <w:rsid w:val="00E03536"/>
    <w:rsid w:val="00E12450"/>
    <w:rsid w:val="00E128CC"/>
    <w:rsid w:val="00E14065"/>
    <w:rsid w:val="00E1439B"/>
    <w:rsid w:val="00E17C8B"/>
    <w:rsid w:val="00E21014"/>
    <w:rsid w:val="00E23D9E"/>
    <w:rsid w:val="00E23E5A"/>
    <w:rsid w:val="00E2430F"/>
    <w:rsid w:val="00E243F5"/>
    <w:rsid w:val="00E259C2"/>
    <w:rsid w:val="00E2608D"/>
    <w:rsid w:val="00E2663F"/>
    <w:rsid w:val="00E27A5C"/>
    <w:rsid w:val="00E27EE3"/>
    <w:rsid w:val="00E30493"/>
    <w:rsid w:val="00E307DE"/>
    <w:rsid w:val="00E31ADA"/>
    <w:rsid w:val="00E31EE2"/>
    <w:rsid w:val="00E321C6"/>
    <w:rsid w:val="00E33931"/>
    <w:rsid w:val="00E33C3C"/>
    <w:rsid w:val="00E343F6"/>
    <w:rsid w:val="00E34547"/>
    <w:rsid w:val="00E34EAA"/>
    <w:rsid w:val="00E358D7"/>
    <w:rsid w:val="00E36862"/>
    <w:rsid w:val="00E36CEF"/>
    <w:rsid w:val="00E37BB3"/>
    <w:rsid w:val="00E40F25"/>
    <w:rsid w:val="00E413AF"/>
    <w:rsid w:val="00E42220"/>
    <w:rsid w:val="00E43A6E"/>
    <w:rsid w:val="00E44291"/>
    <w:rsid w:val="00E447CD"/>
    <w:rsid w:val="00E46494"/>
    <w:rsid w:val="00E4649F"/>
    <w:rsid w:val="00E4671A"/>
    <w:rsid w:val="00E46A04"/>
    <w:rsid w:val="00E5020D"/>
    <w:rsid w:val="00E523ED"/>
    <w:rsid w:val="00E528F4"/>
    <w:rsid w:val="00E52C11"/>
    <w:rsid w:val="00E54CD0"/>
    <w:rsid w:val="00E5594D"/>
    <w:rsid w:val="00E55A99"/>
    <w:rsid w:val="00E56054"/>
    <w:rsid w:val="00E56903"/>
    <w:rsid w:val="00E60B55"/>
    <w:rsid w:val="00E60D58"/>
    <w:rsid w:val="00E61819"/>
    <w:rsid w:val="00E621BC"/>
    <w:rsid w:val="00E6249F"/>
    <w:rsid w:val="00E63511"/>
    <w:rsid w:val="00E65317"/>
    <w:rsid w:val="00E65645"/>
    <w:rsid w:val="00E65791"/>
    <w:rsid w:val="00E65C72"/>
    <w:rsid w:val="00E65E0B"/>
    <w:rsid w:val="00E65E29"/>
    <w:rsid w:val="00E67AB1"/>
    <w:rsid w:val="00E67CA0"/>
    <w:rsid w:val="00E70859"/>
    <w:rsid w:val="00E714A3"/>
    <w:rsid w:val="00E71530"/>
    <w:rsid w:val="00E75266"/>
    <w:rsid w:val="00E76A83"/>
    <w:rsid w:val="00E7713A"/>
    <w:rsid w:val="00E805F5"/>
    <w:rsid w:val="00E80878"/>
    <w:rsid w:val="00E80E6B"/>
    <w:rsid w:val="00E81858"/>
    <w:rsid w:val="00E84731"/>
    <w:rsid w:val="00E85D13"/>
    <w:rsid w:val="00E8794F"/>
    <w:rsid w:val="00E90125"/>
    <w:rsid w:val="00E90396"/>
    <w:rsid w:val="00E90FB6"/>
    <w:rsid w:val="00E91AC5"/>
    <w:rsid w:val="00E939D2"/>
    <w:rsid w:val="00E9790B"/>
    <w:rsid w:val="00EA0077"/>
    <w:rsid w:val="00EA110B"/>
    <w:rsid w:val="00EA439F"/>
    <w:rsid w:val="00EA4BD2"/>
    <w:rsid w:val="00EA5598"/>
    <w:rsid w:val="00EA6BE3"/>
    <w:rsid w:val="00EA7194"/>
    <w:rsid w:val="00EB039C"/>
    <w:rsid w:val="00EB1018"/>
    <w:rsid w:val="00EB4934"/>
    <w:rsid w:val="00EB531F"/>
    <w:rsid w:val="00EB5611"/>
    <w:rsid w:val="00EB5C2E"/>
    <w:rsid w:val="00EB5D84"/>
    <w:rsid w:val="00EB6461"/>
    <w:rsid w:val="00EB78CD"/>
    <w:rsid w:val="00EB7E3F"/>
    <w:rsid w:val="00EC01DF"/>
    <w:rsid w:val="00EC01EB"/>
    <w:rsid w:val="00EC0526"/>
    <w:rsid w:val="00EC0BC5"/>
    <w:rsid w:val="00EC0DF5"/>
    <w:rsid w:val="00EC1AE3"/>
    <w:rsid w:val="00EC32F0"/>
    <w:rsid w:val="00EC36B1"/>
    <w:rsid w:val="00EC375B"/>
    <w:rsid w:val="00EC4A5B"/>
    <w:rsid w:val="00EC53BB"/>
    <w:rsid w:val="00EC7ADD"/>
    <w:rsid w:val="00ED0FA7"/>
    <w:rsid w:val="00ED2018"/>
    <w:rsid w:val="00ED2C97"/>
    <w:rsid w:val="00ED6A53"/>
    <w:rsid w:val="00ED6D4A"/>
    <w:rsid w:val="00ED787F"/>
    <w:rsid w:val="00EE033E"/>
    <w:rsid w:val="00EE17FE"/>
    <w:rsid w:val="00EE32EC"/>
    <w:rsid w:val="00EE3700"/>
    <w:rsid w:val="00EE43AB"/>
    <w:rsid w:val="00EE493B"/>
    <w:rsid w:val="00EE507F"/>
    <w:rsid w:val="00EE639E"/>
    <w:rsid w:val="00EE7280"/>
    <w:rsid w:val="00EE7EF4"/>
    <w:rsid w:val="00EF01BD"/>
    <w:rsid w:val="00EF1A01"/>
    <w:rsid w:val="00EF1B3F"/>
    <w:rsid w:val="00EF1CA2"/>
    <w:rsid w:val="00EF2DE8"/>
    <w:rsid w:val="00EF3FC4"/>
    <w:rsid w:val="00EF4007"/>
    <w:rsid w:val="00EF485F"/>
    <w:rsid w:val="00EF49C2"/>
    <w:rsid w:val="00EF4A4B"/>
    <w:rsid w:val="00EF4BF1"/>
    <w:rsid w:val="00EF561D"/>
    <w:rsid w:val="00EF5D87"/>
    <w:rsid w:val="00EF5E9B"/>
    <w:rsid w:val="00EF5ED5"/>
    <w:rsid w:val="00EF6F83"/>
    <w:rsid w:val="00F008EA"/>
    <w:rsid w:val="00F0277A"/>
    <w:rsid w:val="00F02EE5"/>
    <w:rsid w:val="00F0443E"/>
    <w:rsid w:val="00F04569"/>
    <w:rsid w:val="00F04D3A"/>
    <w:rsid w:val="00F051D6"/>
    <w:rsid w:val="00F05864"/>
    <w:rsid w:val="00F05C62"/>
    <w:rsid w:val="00F06DB2"/>
    <w:rsid w:val="00F06E88"/>
    <w:rsid w:val="00F075B6"/>
    <w:rsid w:val="00F07E31"/>
    <w:rsid w:val="00F107A2"/>
    <w:rsid w:val="00F10BA5"/>
    <w:rsid w:val="00F10C40"/>
    <w:rsid w:val="00F112FC"/>
    <w:rsid w:val="00F1158E"/>
    <w:rsid w:val="00F11D4D"/>
    <w:rsid w:val="00F131A4"/>
    <w:rsid w:val="00F139FE"/>
    <w:rsid w:val="00F14B96"/>
    <w:rsid w:val="00F14FB4"/>
    <w:rsid w:val="00F15666"/>
    <w:rsid w:val="00F17C2F"/>
    <w:rsid w:val="00F24A05"/>
    <w:rsid w:val="00F24E05"/>
    <w:rsid w:val="00F25A74"/>
    <w:rsid w:val="00F26D21"/>
    <w:rsid w:val="00F3105C"/>
    <w:rsid w:val="00F31D83"/>
    <w:rsid w:val="00F3276C"/>
    <w:rsid w:val="00F33B50"/>
    <w:rsid w:val="00F3518E"/>
    <w:rsid w:val="00F35435"/>
    <w:rsid w:val="00F354EF"/>
    <w:rsid w:val="00F36629"/>
    <w:rsid w:val="00F36A1A"/>
    <w:rsid w:val="00F40EB5"/>
    <w:rsid w:val="00F41859"/>
    <w:rsid w:val="00F4198C"/>
    <w:rsid w:val="00F41A3F"/>
    <w:rsid w:val="00F41CBC"/>
    <w:rsid w:val="00F424B3"/>
    <w:rsid w:val="00F4273F"/>
    <w:rsid w:val="00F43D3C"/>
    <w:rsid w:val="00F44AA0"/>
    <w:rsid w:val="00F44AF7"/>
    <w:rsid w:val="00F45D8C"/>
    <w:rsid w:val="00F46925"/>
    <w:rsid w:val="00F4717D"/>
    <w:rsid w:val="00F515C2"/>
    <w:rsid w:val="00F51794"/>
    <w:rsid w:val="00F534C0"/>
    <w:rsid w:val="00F5406A"/>
    <w:rsid w:val="00F55058"/>
    <w:rsid w:val="00F56176"/>
    <w:rsid w:val="00F574DE"/>
    <w:rsid w:val="00F62547"/>
    <w:rsid w:val="00F62B90"/>
    <w:rsid w:val="00F62C12"/>
    <w:rsid w:val="00F62F42"/>
    <w:rsid w:val="00F62F4E"/>
    <w:rsid w:val="00F63CDB"/>
    <w:rsid w:val="00F65BC7"/>
    <w:rsid w:val="00F6606C"/>
    <w:rsid w:val="00F660E8"/>
    <w:rsid w:val="00F66663"/>
    <w:rsid w:val="00F668B8"/>
    <w:rsid w:val="00F668E0"/>
    <w:rsid w:val="00F66948"/>
    <w:rsid w:val="00F6714D"/>
    <w:rsid w:val="00F67196"/>
    <w:rsid w:val="00F67236"/>
    <w:rsid w:val="00F67483"/>
    <w:rsid w:val="00F67851"/>
    <w:rsid w:val="00F70E60"/>
    <w:rsid w:val="00F7196C"/>
    <w:rsid w:val="00F71AE7"/>
    <w:rsid w:val="00F71E8B"/>
    <w:rsid w:val="00F728DD"/>
    <w:rsid w:val="00F72FF3"/>
    <w:rsid w:val="00F73086"/>
    <w:rsid w:val="00F7363B"/>
    <w:rsid w:val="00F744CF"/>
    <w:rsid w:val="00F74695"/>
    <w:rsid w:val="00F74A17"/>
    <w:rsid w:val="00F74AC5"/>
    <w:rsid w:val="00F750EB"/>
    <w:rsid w:val="00F76E6D"/>
    <w:rsid w:val="00F77B2D"/>
    <w:rsid w:val="00F81B83"/>
    <w:rsid w:val="00F82316"/>
    <w:rsid w:val="00F82A9C"/>
    <w:rsid w:val="00F83B16"/>
    <w:rsid w:val="00F844E8"/>
    <w:rsid w:val="00F84925"/>
    <w:rsid w:val="00F8537C"/>
    <w:rsid w:val="00F8636D"/>
    <w:rsid w:val="00F86AF1"/>
    <w:rsid w:val="00F86EF5"/>
    <w:rsid w:val="00F8706C"/>
    <w:rsid w:val="00F87141"/>
    <w:rsid w:val="00F879C6"/>
    <w:rsid w:val="00F87EAB"/>
    <w:rsid w:val="00F907B9"/>
    <w:rsid w:val="00F91B85"/>
    <w:rsid w:val="00F91E42"/>
    <w:rsid w:val="00F92ECE"/>
    <w:rsid w:val="00F934BD"/>
    <w:rsid w:val="00F93AFC"/>
    <w:rsid w:val="00F93C93"/>
    <w:rsid w:val="00F93F9F"/>
    <w:rsid w:val="00F96347"/>
    <w:rsid w:val="00F97881"/>
    <w:rsid w:val="00FA021F"/>
    <w:rsid w:val="00FA02DC"/>
    <w:rsid w:val="00FA2246"/>
    <w:rsid w:val="00FA2280"/>
    <w:rsid w:val="00FA2B27"/>
    <w:rsid w:val="00FA389A"/>
    <w:rsid w:val="00FA3E7C"/>
    <w:rsid w:val="00FA67A9"/>
    <w:rsid w:val="00FB05EA"/>
    <w:rsid w:val="00FB13E7"/>
    <w:rsid w:val="00FB260F"/>
    <w:rsid w:val="00FB2719"/>
    <w:rsid w:val="00FB2A64"/>
    <w:rsid w:val="00FB2FFD"/>
    <w:rsid w:val="00FB3A09"/>
    <w:rsid w:val="00FB42F3"/>
    <w:rsid w:val="00FB5884"/>
    <w:rsid w:val="00FB6179"/>
    <w:rsid w:val="00FB6672"/>
    <w:rsid w:val="00FB6A5C"/>
    <w:rsid w:val="00FB7699"/>
    <w:rsid w:val="00FB78F4"/>
    <w:rsid w:val="00FC02D6"/>
    <w:rsid w:val="00FC07F7"/>
    <w:rsid w:val="00FC0D58"/>
    <w:rsid w:val="00FC0D87"/>
    <w:rsid w:val="00FC1950"/>
    <w:rsid w:val="00FC31D2"/>
    <w:rsid w:val="00FC3932"/>
    <w:rsid w:val="00FC3E32"/>
    <w:rsid w:val="00FC63FE"/>
    <w:rsid w:val="00FC7586"/>
    <w:rsid w:val="00FD178D"/>
    <w:rsid w:val="00FD269E"/>
    <w:rsid w:val="00FD2AC2"/>
    <w:rsid w:val="00FD3655"/>
    <w:rsid w:val="00FD3C7D"/>
    <w:rsid w:val="00FD3DB1"/>
    <w:rsid w:val="00FD3F62"/>
    <w:rsid w:val="00FD40C2"/>
    <w:rsid w:val="00FD453B"/>
    <w:rsid w:val="00FD5352"/>
    <w:rsid w:val="00FD54A8"/>
    <w:rsid w:val="00FD54BC"/>
    <w:rsid w:val="00FD6703"/>
    <w:rsid w:val="00FD74C7"/>
    <w:rsid w:val="00FD7964"/>
    <w:rsid w:val="00FE1260"/>
    <w:rsid w:val="00FE1E5D"/>
    <w:rsid w:val="00FE2E54"/>
    <w:rsid w:val="00FE3924"/>
    <w:rsid w:val="00FE3A0C"/>
    <w:rsid w:val="00FE4925"/>
    <w:rsid w:val="00FE4ED5"/>
    <w:rsid w:val="00FE50F0"/>
    <w:rsid w:val="00FE572B"/>
    <w:rsid w:val="00FE5BEE"/>
    <w:rsid w:val="00FE5D67"/>
    <w:rsid w:val="00FF1CDF"/>
    <w:rsid w:val="00FF1F19"/>
    <w:rsid w:val="00FF2144"/>
    <w:rsid w:val="00FF2A01"/>
    <w:rsid w:val="00FF30D1"/>
    <w:rsid w:val="00FF31DB"/>
    <w:rsid w:val="00FF3C94"/>
    <w:rsid w:val="00FF3F64"/>
    <w:rsid w:val="00FF4946"/>
    <w:rsid w:val="00FF4ADF"/>
    <w:rsid w:val="00FF4CBE"/>
    <w:rsid w:val="00FF5685"/>
    <w:rsid w:val="00FF790C"/>
    <w:rsid w:val="00FF7D74"/>
    <w:rsid w:val="00FF7F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739F96E"/>
  <w15:docId w15:val="{3BB551EF-73A6-4CD0-917E-6E2205FC0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footnote text" w:uiPriority="99"/>
    <w:lsdException w:name="caption" w:qFormat="1"/>
    <w:lsdException w:name="Title" w:qFormat="1"/>
    <w:lsdException w:name="Subtitle" w:qFormat="1"/>
    <w:lsdException w:name="Body Text 2" w:uiPriority="99"/>
    <w:lsdException w:name="Hyperlink" w:uiPriority="99"/>
    <w:lsdException w:name="FollowedHyperlink" w:uiPriority="99"/>
    <w:lsdException w:name="Strong" w:qFormat="1"/>
    <w:lsdException w:name="Emphasis"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8624A"/>
    <w:pPr>
      <w:suppressAutoHyphens/>
    </w:pPr>
    <w:rPr>
      <w:kern w:val="1"/>
      <w:sz w:val="24"/>
      <w:szCs w:val="24"/>
      <w:lang w:eastAsia="zh-CN"/>
    </w:rPr>
  </w:style>
  <w:style w:type="paragraph" w:styleId="Nagwek1">
    <w:name w:val="heading 1"/>
    <w:basedOn w:val="Normalny"/>
    <w:next w:val="Normalny"/>
    <w:uiPriority w:val="9"/>
    <w:qFormat/>
    <w:rsid w:val="00C8624A"/>
    <w:pPr>
      <w:keepNext/>
      <w:tabs>
        <w:tab w:val="left" w:pos="3118"/>
      </w:tabs>
      <w:ind w:left="720" w:hanging="360"/>
      <w:jc w:val="center"/>
      <w:outlineLvl w:val="0"/>
    </w:pPr>
    <w:rPr>
      <w:b/>
      <w:szCs w:val="20"/>
    </w:rPr>
  </w:style>
  <w:style w:type="paragraph" w:styleId="Nagwek2">
    <w:name w:val="heading 2"/>
    <w:basedOn w:val="Normalny"/>
    <w:next w:val="Normalny"/>
    <w:uiPriority w:val="9"/>
    <w:qFormat/>
    <w:rsid w:val="00C8624A"/>
    <w:pPr>
      <w:keepNext/>
      <w:pBdr>
        <w:top w:val="none" w:sz="0" w:space="0" w:color="000000"/>
        <w:left w:val="single" w:sz="6" w:space="0" w:color="000000"/>
        <w:bottom w:val="none" w:sz="0" w:space="0" w:color="000000"/>
        <w:right w:val="single" w:sz="6" w:space="0" w:color="000000"/>
      </w:pBdr>
      <w:tabs>
        <w:tab w:val="left" w:pos="3118"/>
      </w:tabs>
      <w:ind w:left="1440" w:hanging="360"/>
      <w:jc w:val="center"/>
      <w:outlineLvl w:val="1"/>
    </w:pPr>
    <w:rPr>
      <w:b/>
      <w:sz w:val="28"/>
      <w:szCs w:val="20"/>
    </w:rPr>
  </w:style>
  <w:style w:type="paragraph" w:styleId="Nagwek3">
    <w:name w:val="heading 3"/>
    <w:basedOn w:val="Normalny"/>
    <w:next w:val="Normalny"/>
    <w:uiPriority w:val="9"/>
    <w:qFormat/>
    <w:rsid w:val="00C8624A"/>
    <w:pPr>
      <w:keepNext/>
      <w:ind w:left="2160" w:hanging="360"/>
      <w:jc w:val="both"/>
      <w:outlineLvl w:val="2"/>
    </w:pPr>
    <w:rPr>
      <w:b/>
      <w:sz w:val="28"/>
      <w:szCs w:val="20"/>
    </w:rPr>
  </w:style>
  <w:style w:type="paragraph" w:styleId="Nagwek4">
    <w:name w:val="heading 4"/>
    <w:basedOn w:val="Normalny"/>
    <w:next w:val="Normalny"/>
    <w:uiPriority w:val="9"/>
    <w:qFormat/>
    <w:rsid w:val="00C8624A"/>
    <w:pPr>
      <w:keepNext/>
      <w:tabs>
        <w:tab w:val="left" w:pos="3118"/>
      </w:tabs>
      <w:ind w:left="2880" w:hanging="360"/>
      <w:outlineLvl w:val="3"/>
    </w:pPr>
    <w:rPr>
      <w:b/>
      <w:bCs/>
    </w:rPr>
  </w:style>
  <w:style w:type="paragraph" w:styleId="Nagwek5">
    <w:name w:val="heading 5"/>
    <w:basedOn w:val="Normalny"/>
    <w:next w:val="Normalny"/>
    <w:uiPriority w:val="9"/>
    <w:qFormat/>
    <w:rsid w:val="00C8624A"/>
    <w:pPr>
      <w:spacing w:before="240" w:after="60"/>
      <w:ind w:left="3600" w:hanging="360"/>
      <w:outlineLvl w:val="4"/>
    </w:pPr>
    <w:rPr>
      <w:rFonts w:ascii="Calibri" w:hAnsi="Calibri"/>
      <w:b/>
      <w:bCs/>
      <w:i/>
      <w:iCs/>
      <w:sz w:val="26"/>
      <w:szCs w:val="26"/>
    </w:rPr>
  </w:style>
  <w:style w:type="paragraph" w:styleId="Nagwek6">
    <w:name w:val="heading 6"/>
    <w:basedOn w:val="Normalny"/>
    <w:next w:val="Normalny"/>
    <w:qFormat/>
    <w:rsid w:val="00C8624A"/>
    <w:pPr>
      <w:keepNext/>
      <w:pBdr>
        <w:top w:val="double" w:sz="6" w:space="0" w:color="000000"/>
        <w:left w:val="double" w:sz="6" w:space="0" w:color="000000"/>
        <w:bottom w:val="double" w:sz="6" w:space="0" w:color="000000"/>
        <w:right w:val="double" w:sz="6" w:space="0" w:color="000000"/>
      </w:pBdr>
      <w:tabs>
        <w:tab w:val="left" w:pos="3118"/>
      </w:tabs>
      <w:ind w:left="4320" w:hanging="360"/>
      <w:jc w:val="center"/>
      <w:outlineLvl w:val="5"/>
    </w:pPr>
    <w:rPr>
      <w:b/>
      <w:szCs w:val="20"/>
    </w:rPr>
  </w:style>
  <w:style w:type="paragraph" w:styleId="Nagwek7">
    <w:name w:val="heading 7"/>
    <w:basedOn w:val="Normalny"/>
    <w:next w:val="Normalny"/>
    <w:uiPriority w:val="9"/>
    <w:qFormat/>
    <w:rsid w:val="00C8624A"/>
    <w:pPr>
      <w:keepNext/>
      <w:pBdr>
        <w:top w:val="double" w:sz="6" w:space="0" w:color="000000"/>
        <w:left w:val="double" w:sz="6" w:space="0" w:color="000000"/>
        <w:bottom w:val="none" w:sz="0" w:space="0" w:color="000000"/>
        <w:right w:val="double" w:sz="6" w:space="0" w:color="000000"/>
      </w:pBdr>
      <w:tabs>
        <w:tab w:val="left" w:pos="3118"/>
      </w:tabs>
      <w:ind w:left="5040" w:hanging="360"/>
      <w:jc w:val="center"/>
      <w:outlineLvl w:val="6"/>
    </w:pPr>
    <w:rPr>
      <w:b/>
      <w:szCs w:val="20"/>
    </w:rPr>
  </w:style>
  <w:style w:type="paragraph" w:styleId="Nagwek8">
    <w:name w:val="heading 8"/>
    <w:basedOn w:val="Normalny"/>
    <w:next w:val="Normalny"/>
    <w:uiPriority w:val="9"/>
    <w:qFormat/>
    <w:rsid w:val="00C8624A"/>
    <w:pPr>
      <w:keepNext/>
      <w:spacing w:line="360" w:lineRule="auto"/>
      <w:ind w:right="-30"/>
      <w:jc w:val="both"/>
      <w:outlineLvl w:val="7"/>
    </w:pPr>
    <w:rPr>
      <w:b/>
      <w:szCs w:val="20"/>
    </w:rPr>
  </w:style>
  <w:style w:type="paragraph" w:styleId="Nagwek9">
    <w:name w:val="heading 9"/>
    <w:basedOn w:val="Normalny"/>
    <w:next w:val="Normalny"/>
    <w:uiPriority w:val="9"/>
    <w:qFormat/>
    <w:rsid w:val="00C8624A"/>
    <w:pPr>
      <w:spacing w:before="240" w:after="60"/>
      <w:ind w:left="6480" w:hanging="360"/>
      <w:outlineLvl w:val="8"/>
    </w:pPr>
    <w:rPr>
      <w:rFonts w:ascii="Cambria" w:hAnsi="Cambria"/>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8624A"/>
  </w:style>
  <w:style w:type="character" w:customStyle="1" w:styleId="WW8Num1z1">
    <w:name w:val="WW8Num1z1"/>
    <w:rsid w:val="00C8624A"/>
  </w:style>
  <w:style w:type="character" w:customStyle="1" w:styleId="WW8Num1z2">
    <w:name w:val="WW8Num1z2"/>
    <w:rsid w:val="00C8624A"/>
  </w:style>
  <w:style w:type="character" w:customStyle="1" w:styleId="WW8Num1z3">
    <w:name w:val="WW8Num1z3"/>
    <w:rsid w:val="00C8624A"/>
  </w:style>
  <w:style w:type="character" w:customStyle="1" w:styleId="WW8Num1z4">
    <w:name w:val="WW8Num1z4"/>
    <w:rsid w:val="00C8624A"/>
  </w:style>
  <w:style w:type="character" w:customStyle="1" w:styleId="WW8Num1z5">
    <w:name w:val="WW8Num1z5"/>
    <w:rsid w:val="00C8624A"/>
  </w:style>
  <w:style w:type="character" w:customStyle="1" w:styleId="WW8Num1z6">
    <w:name w:val="WW8Num1z6"/>
    <w:rsid w:val="00C8624A"/>
  </w:style>
  <w:style w:type="character" w:customStyle="1" w:styleId="WW8Num1z7">
    <w:name w:val="WW8Num1z7"/>
    <w:rsid w:val="00C8624A"/>
  </w:style>
  <w:style w:type="character" w:customStyle="1" w:styleId="WW8Num1z8">
    <w:name w:val="WW8Num1z8"/>
    <w:rsid w:val="00C8624A"/>
  </w:style>
  <w:style w:type="character" w:customStyle="1" w:styleId="WW8Num2z0">
    <w:name w:val="WW8Num2z0"/>
    <w:rsid w:val="00C8624A"/>
    <w:rPr>
      <w:bCs/>
      <w:i/>
      <w:sz w:val="22"/>
      <w:szCs w:val="22"/>
    </w:rPr>
  </w:style>
  <w:style w:type="character" w:customStyle="1" w:styleId="WW8Num2z1">
    <w:name w:val="WW8Num2z1"/>
    <w:rsid w:val="00C8624A"/>
  </w:style>
  <w:style w:type="character" w:customStyle="1" w:styleId="WW8Num2z2">
    <w:name w:val="WW8Num2z2"/>
    <w:rsid w:val="00C8624A"/>
  </w:style>
  <w:style w:type="character" w:customStyle="1" w:styleId="WW8Num2z3">
    <w:name w:val="WW8Num2z3"/>
    <w:rsid w:val="00C8624A"/>
  </w:style>
  <w:style w:type="character" w:customStyle="1" w:styleId="WW8Num2z4">
    <w:name w:val="WW8Num2z4"/>
    <w:rsid w:val="00C8624A"/>
  </w:style>
  <w:style w:type="character" w:customStyle="1" w:styleId="WW8Num2z5">
    <w:name w:val="WW8Num2z5"/>
    <w:rsid w:val="00C8624A"/>
  </w:style>
  <w:style w:type="character" w:customStyle="1" w:styleId="WW8Num2z6">
    <w:name w:val="WW8Num2z6"/>
    <w:rsid w:val="00C8624A"/>
  </w:style>
  <w:style w:type="character" w:customStyle="1" w:styleId="WW8Num2z7">
    <w:name w:val="WW8Num2z7"/>
    <w:rsid w:val="00C8624A"/>
  </w:style>
  <w:style w:type="character" w:customStyle="1" w:styleId="WW8Num2z8">
    <w:name w:val="WW8Num2z8"/>
    <w:rsid w:val="00C8624A"/>
  </w:style>
  <w:style w:type="character" w:customStyle="1" w:styleId="WW8Num3z0">
    <w:name w:val="WW8Num3z0"/>
    <w:rsid w:val="00C8624A"/>
    <w:rPr>
      <w:rFonts w:ascii="Times New Roman" w:hAnsi="Times New Roman" w:cs="Times New Roman"/>
      <w:sz w:val="20"/>
      <w:szCs w:val="20"/>
    </w:rPr>
  </w:style>
  <w:style w:type="character" w:customStyle="1" w:styleId="WW8Num3z1">
    <w:name w:val="WW8Num3z1"/>
    <w:rsid w:val="00C8624A"/>
  </w:style>
  <w:style w:type="character" w:customStyle="1" w:styleId="WW8Num3z2">
    <w:name w:val="WW8Num3z2"/>
    <w:rsid w:val="00C8624A"/>
  </w:style>
  <w:style w:type="character" w:customStyle="1" w:styleId="WW8Num3z3">
    <w:name w:val="WW8Num3z3"/>
    <w:rsid w:val="00C8624A"/>
  </w:style>
  <w:style w:type="character" w:customStyle="1" w:styleId="WW8Num3z4">
    <w:name w:val="WW8Num3z4"/>
    <w:rsid w:val="00C8624A"/>
  </w:style>
  <w:style w:type="character" w:customStyle="1" w:styleId="WW8Num3z5">
    <w:name w:val="WW8Num3z5"/>
    <w:rsid w:val="00C8624A"/>
  </w:style>
  <w:style w:type="character" w:customStyle="1" w:styleId="WW8Num3z6">
    <w:name w:val="WW8Num3z6"/>
    <w:rsid w:val="00C8624A"/>
  </w:style>
  <w:style w:type="character" w:customStyle="1" w:styleId="WW8Num3z7">
    <w:name w:val="WW8Num3z7"/>
    <w:rsid w:val="00C8624A"/>
  </w:style>
  <w:style w:type="character" w:customStyle="1" w:styleId="WW8Num3z8">
    <w:name w:val="WW8Num3z8"/>
    <w:rsid w:val="00C8624A"/>
  </w:style>
  <w:style w:type="character" w:customStyle="1" w:styleId="WW8Num4z0">
    <w:name w:val="WW8Num4z0"/>
    <w:rsid w:val="00C8624A"/>
    <w:rPr>
      <w:rFonts w:ascii="Symbol" w:eastAsia="Batang" w:hAnsi="Symbol" w:cs="Symbol"/>
      <w:b w:val="0"/>
      <w:i w:val="0"/>
      <w:sz w:val="22"/>
      <w:szCs w:val="22"/>
    </w:rPr>
  </w:style>
  <w:style w:type="character" w:customStyle="1" w:styleId="WW8Num4z1">
    <w:name w:val="WW8Num4z1"/>
    <w:rsid w:val="00C8624A"/>
  </w:style>
  <w:style w:type="character" w:customStyle="1" w:styleId="WW8Num4z3">
    <w:name w:val="WW8Num4z3"/>
    <w:rsid w:val="00C8624A"/>
  </w:style>
  <w:style w:type="character" w:customStyle="1" w:styleId="WW8Num4z4">
    <w:name w:val="WW8Num4z4"/>
    <w:rsid w:val="00C8624A"/>
  </w:style>
  <w:style w:type="character" w:customStyle="1" w:styleId="WW8Num4z5">
    <w:name w:val="WW8Num4z5"/>
    <w:rsid w:val="00C8624A"/>
  </w:style>
  <w:style w:type="character" w:customStyle="1" w:styleId="WW8Num4z6">
    <w:name w:val="WW8Num4z6"/>
    <w:rsid w:val="00C8624A"/>
  </w:style>
  <w:style w:type="character" w:customStyle="1" w:styleId="WW8Num4z7">
    <w:name w:val="WW8Num4z7"/>
    <w:rsid w:val="00C8624A"/>
  </w:style>
  <w:style w:type="character" w:customStyle="1" w:styleId="WW8Num4z8">
    <w:name w:val="WW8Num4z8"/>
    <w:rsid w:val="00C8624A"/>
  </w:style>
  <w:style w:type="character" w:customStyle="1" w:styleId="WW8Num5z0">
    <w:name w:val="WW8Num5z0"/>
    <w:rsid w:val="00C8624A"/>
    <w:rPr>
      <w:rFonts w:ascii="Symbol" w:hAnsi="Symbol" w:cs="Symbol"/>
      <w:color w:val="000000"/>
      <w:sz w:val="22"/>
      <w:szCs w:val="22"/>
      <w:lang w:val="en-US"/>
    </w:rPr>
  </w:style>
  <w:style w:type="character" w:customStyle="1" w:styleId="WW8Num5z1">
    <w:name w:val="WW8Num5z1"/>
    <w:rsid w:val="00C8624A"/>
  </w:style>
  <w:style w:type="character" w:customStyle="1" w:styleId="WW8Num5z2">
    <w:name w:val="WW8Num5z2"/>
    <w:rsid w:val="00C8624A"/>
  </w:style>
  <w:style w:type="character" w:customStyle="1" w:styleId="WW8Num5z3">
    <w:name w:val="WW8Num5z3"/>
    <w:rsid w:val="00C8624A"/>
    <w:rPr>
      <w:rFonts w:ascii="Times New Roman" w:hAnsi="Times New Roman" w:cs="Times New Roman"/>
      <w:sz w:val="22"/>
      <w:szCs w:val="22"/>
    </w:rPr>
  </w:style>
  <w:style w:type="character" w:customStyle="1" w:styleId="WW8Num5z4">
    <w:name w:val="WW8Num5z4"/>
    <w:rsid w:val="00C8624A"/>
  </w:style>
  <w:style w:type="character" w:customStyle="1" w:styleId="WW8Num5z5">
    <w:name w:val="WW8Num5z5"/>
    <w:rsid w:val="00C8624A"/>
  </w:style>
  <w:style w:type="character" w:customStyle="1" w:styleId="WW8Num5z6">
    <w:name w:val="WW8Num5z6"/>
    <w:rsid w:val="00C8624A"/>
  </w:style>
  <w:style w:type="character" w:customStyle="1" w:styleId="WW8Num5z7">
    <w:name w:val="WW8Num5z7"/>
    <w:rsid w:val="00C8624A"/>
  </w:style>
  <w:style w:type="character" w:customStyle="1" w:styleId="WW8Num5z8">
    <w:name w:val="WW8Num5z8"/>
    <w:rsid w:val="00C8624A"/>
  </w:style>
  <w:style w:type="character" w:customStyle="1" w:styleId="WW8Num6z0">
    <w:name w:val="WW8Num6z0"/>
    <w:rsid w:val="00C8624A"/>
    <w:rPr>
      <w:rFonts w:ascii="Symbol" w:hAnsi="Symbol" w:cs="Symbol"/>
      <w:color w:val="000000"/>
      <w:sz w:val="22"/>
      <w:szCs w:val="22"/>
    </w:rPr>
  </w:style>
  <w:style w:type="character" w:customStyle="1" w:styleId="WW8Num6z1">
    <w:name w:val="WW8Num6z1"/>
    <w:rsid w:val="00C8624A"/>
    <w:rPr>
      <w:rFonts w:ascii="Times New Roman" w:eastAsia="Batang" w:hAnsi="Times New Roman" w:cs="Times New Roman"/>
      <w:b/>
      <w:bCs/>
      <w:i w:val="0"/>
      <w:iCs w:val="0"/>
      <w:sz w:val="22"/>
      <w:szCs w:val="22"/>
      <w:lang w:val="en-US" w:eastAsia="ar-SA" w:bidi="ar-SA"/>
    </w:rPr>
  </w:style>
  <w:style w:type="character" w:customStyle="1" w:styleId="WW8Num6z2">
    <w:name w:val="WW8Num6z2"/>
    <w:rsid w:val="00C8624A"/>
  </w:style>
  <w:style w:type="character" w:customStyle="1" w:styleId="WW8Num6z3">
    <w:name w:val="WW8Num6z3"/>
    <w:rsid w:val="00C8624A"/>
    <w:rPr>
      <w:bCs/>
      <w:sz w:val="22"/>
      <w:szCs w:val="22"/>
    </w:rPr>
  </w:style>
  <w:style w:type="character" w:customStyle="1" w:styleId="WW8Num6z4">
    <w:name w:val="WW8Num6z4"/>
    <w:rsid w:val="00C8624A"/>
  </w:style>
  <w:style w:type="character" w:customStyle="1" w:styleId="WW8Num6z5">
    <w:name w:val="WW8Num6z5"/>
    <w:rsid w:val="00C8624A"/>
  </w:style>
  <w:style w:type="character" w:customStyle="1" w:styleId="WW8Num6z6">
    <w:name w:val="WW8Num6z6"/>
    <w:rsid w:val="00C8624A"/>
  </w:style>
  <w:style w:type="character" w:customStyle="1" w:styleId="WW8Num6z7">
    <w:name w:val="WW8Num6z7"/>
    <w:rsid w:val="00C8624A"/>
  </w:style>
  <w:style w:type="character" w:customStyle="1" w:styleId="WW8Num6z8">
    <w:name w:val="WW8Num6z8"/>
    <w:rsid w:val="00C8624A"/>
  </w:style>
  <w:style w:type="character" w:customStyle="1" w:styleId="WW8Num7z0">
    <w:name w:val="WW8Num7z0"/>
    <w:rsid w:val="00C8624A"/>
    <w:rPr>
      <w:rFonts w:ascii="Symbol" w:hAnsi="Symbol" w:cs="Symbol"/>
      <w:sz w:val="22"/>
      <w:szCs w:val="22"/>
    </w:rPr>
  </w:style>
  <w:style w:type="character" w:customStyle="1" w:styleId="WW8Num7z1">
    <w:name w:val="WW8Num7z1"/>
    <w:rsid w:val="00C8624A"/>
  </w:style>
  <w:style w:type="character" w:customStyle="1" w:styleId="WW8Num7z2">
    <w:name w:val="WW8Num7z2"/>
    <w:rsid w:val="00C8624A"/>
  </w:style>
  <w:style w:type="character" w:customStyle="1" w:styleId="WW8Num7z3">
    <w:name w:val="WW8Num7z3"/>
    <w:rsid w:val="00C8624A"/>
  </w:style>
  <w:style w:type="character" w:customStyle="1" w:styleId="WW8Num7z4">
    <w:name w:val="WW8Num7z4"/>
    <w:rsid w:val="00C8624A"/>
  </w:style>
  <w:style w:type="character" w:customStyle="1" w:styleId="WW8Num7z5">
    <w:name w:val="WW8Num7z5"/>
    <w:rsid w:val="00C8624A"/>
  </w:style>
  <w:style w:type="character" w:customStyle="1" w:styleId="WW8Num7z6">
    <w:name w:val="WW8Num7z6"/>
    <w:rsid w:val="00C8624A"/>
  </w:style>
  <w:style w:type="character" w:customStyle="1" w:styleId="WW8Num7z7">
    <w:name w:val="WW8Num7z7"/>
    <w:rsid w:val="00C8624A"/>
  </w:style>
  <w:style w:type="character" w:customStyle="1" w:styleId="WW8Num7z8">
    <w:name w:val="WW8Num7z8"/>
    <w:rsid w:val="00C8624A"/>
  </w:style>
  <w:style w:type="character" w:customStyle="1" w:styleId="WW8Num8z0">
    <w:name w:val="WW8Num8z0"/>
    <w:rsid w:val="00C8624A"/>
    <w:rPr>
      <w:rFonts w:ascii="Symbol" w:hAnsi="Symbol" w:cs="Symbol"/>
    </w:rPr>
  </w:style>
  <w:style w:type="character" w:customStyle="1" w:styleId="WW8Num9z0">
    <w:name w:val="WW8Num9z0"/>
    <w:rsid w:val="00C8624A"/>
    <w:rPr>
      <w:rFonts w:ascii="Symbol" w:hAnsi="Symbol" w:cs="Symbol"/>
    </w:rPr>
  </w:style>
  <w:style w:type="character" w:customStyle="1" w:styleId="WW8Num9z1">
    <w:name w:val="WW8Num9z1"/>
    <w:rsid w:val="00C8624A"/>
  </w:style>
  <w:style w:type="character" w:customStyle="1" w:styleId="WW8Num9z2">
    <w:name w:val="WW8Num9z2"/>
    <w:rsid w:val="00C8624A"/>
  </w:style>
  <w:style w:type="character" w:customStyle="1" w:styleId="WW8Num9z3">
    <w:name w:val="WW8Num9z3"/>
    <w:rsid w:val="00C8624A"/>
  </w:style>
  <w:style w:type="character" w:customStyle="1" w:styleId="WW8Num9z4">
    <w:name w:val="WW8Num9z4"/>
    <w:rsid w:val="00C8624A"/>
  </w:style>
  <w:style w:type="character" w:customStyle="1" w:styleId="WW8Num9z5">
    <w:name w:val="WW8Num9z5"/>
    <w:rsid w:val="00C8624A"/>
  </w:style>
  <w:style w:type="character" w:customStyle="1" w:styleId="WW8Num9z6">
    <w:name w:val="WW8Num9z6"/>
    <w:rsid w:val="00C8624A"/>
  </w:style>
  <w:style w:type="character" w:customStyle="1" w:styleId="WW8Num9z7">
    <w:name w:val="WW8Num9z7"/>
    <w:rsid w:val="00C8624A"/>
  </w:style>
  <w:style w:type="character" w:customStyle="1" w:styleId="WW8Num9z8">
    <w:name w:val="WW8Num9z8"/>
    <w:rsid w:val="00C8624A"/>
  </w:style>
  <w:style w:type="character" w:customStyle="1" w:styleId="WW8Num10z0">
    <w:name w:val="WW8Num10z0"/>
    <w:rsid w:val="00C8624A"/>
    <w:rPr>
      <w:rFonts w:ascii="Symbol" w:hAnsi="Symbol" w:cs="Symbol"/>
    </w:rPr>
  </w:style>
  <w:style w:type="character" w:customStyle="1" w:styleId="WW8Num11z0">
    <w:name w:val="WW8Num11z0"/>
    <w:rsid w:val="00C8624A"/>
    <w:rPr>
      <w:rFonts w:ascii="Symbol" w:hAnsi="Symbol" w:cs="Symbol"/>
      <w:color w:val="000000"/>
    </w:rPr>
  </w:style>
  <w:style w:type="character" w:customStyle="1" w:styleId="WW8Num12z0">
    <w:name w:val="WW8Num12z0"/>
    <w:rsid w:val="00C8624A"/>
    <w:rPr>
      <w:rFonts w:ascii="Symbol" w:eastAsia="Batang" w:hAnsi="Symbol" w:cs="Symbol"/>
      <w:i w:val="0"/>
      <w:sz w:val="22"/>
      <w:szCs w:val="22"/>
    </w:rPr>
  </w:style>
  <w:style w:type="character" w:customStyle="1" w:styleId="WW8Num12z1">
    <w:name w:val="WW8Num12z1"/>
    <w:rsid w:val="00C8624A"/>
    <w:rPr>
      <w:rFonts w:ascii="OpenSymbol" w:hAnsi="OpenSymbol" w:cs="OpenSymbol"/>
    </w:rPr>
  </w:style>
  <w:style w:type="character" w:customStyle="1" w:styleId="WW8Num12z3">
    <w:name w:val="WW8Num12z3"/>
    <w:rsid w:val="00C8624A"/>
    <w:rPr>
      <w:rFonts w:ascii="Wingdings 2" w:hAnsi="Wingdings 2" w:cs="OpenSymbol"/>
    </w:rPr>
  </w:style>
  <w:style w:type="character" w:customStyle="1" w:styleId="WW8Num12z4">
    <w:name w:val="WW8Num12z4"/>
    <w:rsid w:val="00C8624A"/>
  </w:style>
  <w:style w:type="character" w:customStyle="1" w:styleId="WW8Num12z5">
    <w:name w:val="WW8Num12z5"/>
    <w:rsid w:val="00C8624A"/>
  </w:style>
  <w:style w:type="character" w:customStyle="1" w:styleId="WW8Num12z6">
    <w:name w:val="WW8Num12z6"/>
    <w:rsid w:val="00C8624A"/>
  </w:style>
  <w:style w:type="character" w:customStyle="1" w:styleId="WW8Num12z7">
    <w:name w:val="WW8Num12z7"/>
    <w:rsid w:val="00C8624A"/>
  </w:style>
  <w:style w:type="character" w:customStyle="1" w:styleId="WW8Num12z8">
    <w:name w:val="WW8Num12z8"/>
    <w:rsid w:val="00C8624A"/>
  </w:style>
  <w:style w:type="character" w:customStyle="1" w:styleId="WW8Num13z0">
    <w:name w:val="WW8Num13z0"/>
    <w:rsid w:val="00C8624A"/>
    <w:rPr>
      <w:rFonts w:ascii="Symbol" w:hAnsi="Symbol" w:cs="Symbol"/>
    </w:rPr>
  </w:style>
  <w:style w:type="character" w:customStyle="1" w:styleId="WW8Num13z1">
    <w:name w:val="WW8Num13z1"/>
    <w:rsid w:val="00C8624A"/>
  </w:style>
  <w:style w:type="character" w:customStyle="1" w:styleId="WW8Num13z2">
    <w:name w:val="WW8Num13z2"/>
    <w:rsid w:val="00C8624A"/>
  </w:style>
  <w:style w:type="character" w:customStyle="1" w:styleId="WW8Num13z3">
    <w:name w:val="WW8Num13z3"/>
    <w:rsid w:val="00C8624A"/>
  </w:style>
  <w:style w:type="character" w:customStyle="1" w:styleId="WW8Num13z4">
    <w:name w:val="WW8Num13z4"/>
    <w:rsid w:val="00C8624A"/>
  </w:style>
  <w:style w:type="character" w:customStyle="1" w:styleId="WW8Num13z5">
    <w:name w:val="WW8Num13z5"/>
    <w:rsid w:val="00C8624A"/>
  </w:style>
  <w:style w:type="character" w:customStyle="1" w:styleId="WW8Num13z6">
    <w:name w:val="WW8Num13z6"/>
    <w:rsid w:val="00C8624A"/>
  </w:style>
  <w:style w:type="character" w:customStyle="1" w:styleId="WW8Num13z7">
    <w:name w:val="WW8Num13z7"/>
    <w:rsid w:val="00C8624A"/>
  </w:style>
  <w:style w:type="character" w:customStyle="1" w:styleId="WW8Num13z8">
    <w:name w:val="WW8Num13z8"/>
    <w:rsid w:val="00C8624A"/>
  </w:style>
  <w:style w:type="character" w:customStyle="1" w:styleId="WW8Num14z0">
    <w:name w:val="WW8Num14z0"/>
    <w:rsid w:val="00C8624A"/>
    <w:rPr>
      <w:rFonts w:ascii="Symbol" w:hAnsi="Symbol" w:cs="Symbol"/>
    </w:rPr>
  </w:style>
  <w:style w:type="character" w:customStyle="1" w:styleId="WW8Num14z1">
    <w:name w:val="WW8Num14z1"/>
    <w:rsid w:val="00C8624A"/>
    <w:rPr>
      <w:rFonts w:ascii="Courier New" w:hAnsi="Courier New" w:cs="Courier New"/>
    </w:rPr>
  </w:style>
  <w:style w:type="character" w:customStyle="1" w:styleId="WW8Num14z2">
    <w:name w:val="WW8Num14z2"/>
    <w:rsid w:val="00C8624A"/>
    <w:rPr>
      <w:rFonts w:ascii="Wingdings" w:hAnsi="Wingdings" w:cs="Wingdings"/>
    </w:rPr>
  </w:style>
  <w:style w:type="character" w:customStyle="1" w:styleId="WW8Num14z3">
    <w:name w:val="WW8Num14z3"/>
    <w:rsid w:val="00C8624A"/>
  </w:style>
  <w:style w:type="character" w:customStyle="1" w:styleId="WW8Num14z4">
    <w:name w:val="WW8Num14z4"/>
    <w:rsid w:val="00C8624A"/>
  </w:style>
  <w:style w:type="character" w:customStyle="1" w:styleId="WW8Num14z5">
    <w:name w:val="WW8Num14z5"/>
    <w:rsid w:val="00C8624A"/>
  </w:style>
  <w:style w:type="character" w:customStyle="1" w:styleId="WW8Num14z6">
    <w:name w:val="WW8Num14z6"/>
    <w:rsid w:val="00C8624A"/>
  </w:style>
  <w:style w:type="character" w:customStyle="1" w:styleId="WW8Num14z7">
    <w:name w:val="WW8Num14z7"/>
    <w:rsid w:val="00C8624A"/>
  </w:style>
  <w:style w:type="character" w:customStyle="1" w:styleId="WW8Num14z8">
    <w:name w:val="WW8Num14z8"/>
    <w:rsid w:val="00C8624A"/>
  </w:style>
  <w:style w:type="character" w:customStyle="1" w:styleId="WW8Num15z0">
    <w:name w:val="WW8Num15z0"/>
    <w:rsid w:val="00C8624A"/>
    <w:rPr>
      <w:rFonts w:ascii="Symbol" w:hAnsi="Symbol" w:cs="Symbol"/>
      <w:color w:val="000000"/>
      <w:sz w:val="20"/>
      <w:szCs w:val="20"/>
    </w:rPr>
  </w:style>
  <w:style w:type="character" w:customStyle="1" w:styleId="WW8Num16z0">
    <w:name w:val="WW8Num16z0"/>
    <w:rsid w:val="00C8624A"/>
    <w:rPr>
      <w:rFonts w:ascii="Symbol" w:hAnsi="Symbol" w:cs="Symbol"/>
    </w:rPr>
  </w:style>
  <w:style w:type="character" w:customStyle="1" w:styleId="WW8Num16z1">
    <w:name w:val="WW8Num16z1"/>
    <w:rsid w:val="00C8624A"/>
    <w:rPr>
      <w:i/>
    </w:rPr>
  </w:style>
  <w:style w:type="character" w:customStyle="1" w:styleId="WW8Num16z2">
    <w:name w:val="WW8Num16z2"/>
    <w:rsid w:val="00C8624A"/>
  </w:style>
  <w:style w:type="character" w:customStyle="1" w:styleId="WW8Num16z3">
    <w:name w:val="WW8Num16z3"/>
    <w:rsid w:val="00C8624A"/>
  </w:style>
  <w:style w:type="character" w:customStyle="1" w:styleId="WW8Num16z4">
    <w:name w:val="WW8Num16z4"/>
    <w:rsid w:val="00C8624A"/>
  </w:style>
  <w:style w:type="character" w:customStyle="1" w:styleId="WW8Num16z5">
    <w:name w:val="WW8Num16z5"/>
    <w:rsid w:val="00C8624A"/>
  </w:style>
  <w:style w:type="character" w:customStyle="1" w:styleId="WW8Num16z6">
    <w:name w:val="WW8Num16z6"/>
    <w:rsid w:val="00C8624A"/>
  </w:style>
  <w:style w:type="character" w:customStyle="1" w:styleId="WW8Num16z7">
    <w:name w:val="WW8Num16z7"/>
    <w:rsid w:val="00C8624A"/>
  </w:style>
  <w:style w:type="character" w:customStyle="1" w:styleId="WW8Num16z8">
    <w:name w:val="WW8Num16z8"/>
    <w:rsid w:val="00C8624A"/>
  </w:style>
  <w:style w:type="character" w:customStyle="1" w:styleId="WW8Num17z0">
    <w:name w:val="WW8Num17z0"/>
    <w:rsid w:val="00C8624A"/>
    <w:rPr>
      <w:rFonts w:ascii="Symbol" w:hAnsi="Symbol" w:cs="Symbol"/>
      <w:color w:val="000000"/>
      <w:sz w:val="20"/>
      <w:szCs w:val="20"/>
    </w:rPr>
  </w:style>
  <w:style w:type="character" w:customStyle="1" w:styleId="WW8Num17z1">
    <w:name w:val="WW8Num17z1"/>
    <w:rsid w:val="00C8624A"/>
    <w:rPr>
      <w:rFonts w:ascii="Courier New" w:hAnsi="Courier New" w:cs="Courier New"/>
    </w:rPr>
  </w:style>
  <w:style w:type="character" w:customStyle="1" w:styleId="WW8Num17z2">
    <w:name w:val="WW8Num17z2"/>
    <w:rsid w:val="00C8624A"/>
    <w:rPr>
      <w:rFonts w:ascii="Wingdings" w:hAnsi="Wingdings" w:cs="Wingdings"/>
    </w:rPr>
  </w:style>
  <w:style w:type="character" w:customStyle="1" w:styleId="WW8Num18z0">
    <w:name w:val="WW8Num18z0"/>
    <w:rsid w:val="00C8624A"/>
    <w:rPr>
      <w:rFonts w:ascii="Symbol" w:hAnsi="Symbol" w:cs="Symbol"/>
    </w:rPr>
  </w:style>
  <w:style w:type="character" w:customStyle="1" w:styleId="WW8Num18z1">
    <w:name w:val="WW8Num18z1"/>
    <w:rsid w:val="00C8624A"/>
    <w:rPr>
      <w:rFonts w:ascii="Courier New" w:hAnsi="Courier New" w:cs="Courier New"/>
    </w:rPr>
  </w:style>
  <w:style w:type="character" w:customStyle="1" w:styleId="WW8Num18z2">
    <w:name w:val="WW8Num18z2"/>
    <w:rsid w:val="00C8624A"/>
    <w:rPr>
      <w:rFonts w:ascii="Wingdings" w:hAnsi="Wingdings" w:cs="Wingdings"/>
    </w:rPr>
  </w:style>
  <w:style w:type="character" w:customStyle="1" w:styleId="WW8Num18z4">
    <w:name w:val="WW8Num18z4"/>
    <w:rsid w:val="00C8624A"/>
    <w:rPr>
      <w:rFonts w:hint="default"/>
      <w:sz w:val="24"/>
      <w:szCs w:val="24"/>
    </w:rPr>
  </w:style>
  <w:style w:type="character" w:customStyle="1" w:styleId="WW8Num18z6">
    <w:name w:val="WW8Num18z6"/>
    <w:rsid w:val="00C8624A"/>
    <w:rPr>
      <w:rFonts w:hint="default"/>
      <w:color w:val="auto"/>
    </w:rPr>
  </w:style>
  <w:style w:type="character" w:customStyle="1" w:styleId="WW8Num19z0">
    <w:name w:val="WW8Num19z0"/>
    <w:rsid w:val="00C8624A"/>
    <w:rPr>
      <w:rFonts w:ascii="Symbol" w:hAnsi="Symbol" w:cs="Symbol"/>
      <w:lang w:val="pl-PL"/>
    </w:rPr>
  </w:style>
  <w:style w:type="character" w:customStyle="1" w:styleId="WW8Num19z1">
    <w:name w:val="WW8Num19z1"/>
    <w:rsid w:val="00C8624A"/>
    <w:rPr>
      <w:rFonts w:ascii="OpenSymbol" w:hAnsi="OpenSymbol" w:cs="OpenSymbol"/>
    </w:rPr>
  </w:style>
  <w:style w:type="character" w:customStyle="1" w:styleId="WW8Num19z2">
    <w:name w:val="WW8Num19z2"/>
    <w:rsid w:val="00C8624A"/>
  </w:style>
  <w:style w:type="character" w:customStyle="1" w:styleId="WW8Num19z3">
    <w:name w:val="WW8Num19z3"/>
    <w:rsid w:val="00C8624A"/>
    <w:rPr>
      <w:rFonts w:ascii="Wingdings 2" w:hAnsi="Wingdings 2" w:cs="OpenSymbol"/>
    </w:rPr>
  </w:style>
  <w:style w:type="character" w:customStyle="1" w:styleId="WW8Num19z4">
    <w:name w:val="WW8Num19z4"/>
    <w:rsid w:val="00C8624A"/>
  </w:style>
  <w:style w:type="character" w:customStyle="1" w:styleId="WW8Num19z5">
    <w:name w:val="WW8Num19z5"/>
    <w:rsid w:val="00C8624A"/>
  </w:style>
  <w:style w:type="character" w:customStyle="1" w:styleId="WW8Num19z6">
    <w:name w:val="WW8Num19z6"/>
    <w:rsid w:val="00C8624A"/>
  </w:style>
  <w:style w:type="character" w:customStyle="1" w:styleId="WW8Num19z7">
    <w:name w:val="WW8Num19z7"/>
    <w:rsid w:val="00C8624A"/>
  </w:style>
  <w:style w:type="character" w:customStyle="1" w:styleId="WW8Num19z8">
    <w:name w:val="WW8Num19z8"/>
    <w:rsid w:val="00C8624A"/>
  </w:style>
  <w:style w:type="character" w:customStyle="1" w:styleId="WW8Num20z0">
    <w:name w:val="WW8Num20z0"/>
    <w:rsid w:val="00C8624A"/>
    <w:rPr>
      <w:rFonts w:ascii="Symbol" w:hAnsi="Symbol" w:cs="Symbol"/>
      <w:vertAlign w:val="superscript"/>
    </w:rPr>
  </w:style>
  <w:style w:type="character" w:customStyle="1" w:styleId="WW8Num21z0">
    <w:name w:val="WW8Num21z0"/>
    <w:rsid w:val="00C8624A"/>
    <w:rPr>
      <w:rFonts w:ascii="Wingdings 2" w:hAnsi="Wingdings 2" w:cs="Symbol"/>
      <w:bCs/>
      <w:sz w:val="22"/>
      <w:szCs w:val="22"/>
    </w:rPr>
  </w:style>
  <w:style w:type="character" w:customStyle="1" w:styleId="WW8Num21z1">
    <w:name w:val="WW8Num21z1"/>
    <w:rsid w:val="00C8624A"/>
    <w:rPr>
      <w:rFonts w:ascii="OpenSymbol" w:hAnsi="OpenSymbol" w:cs="OpenSymbol"/>
    </w:rPr>
  </w:style>
  <w:style w:type="character" w:customStyle="1" w:styleId="WW8Num22z0">
    <w:name w:val="WW8Num22z0"/>
    <w:rsid w:val="00C8624A"/>
    <w:rPr>
      <w:rFonts w:ascii="Symbol" w:hAnsi="Symbol" w:cs="Symbol"/>
    </w:rPr>
  </w:style>
  <w:style w:type="character" w:customStyle="1" w:styleId="WW8Num23z0">
    <w:name w:val="WW8Num23z0"/>
    <w:rsid w:val="00C8624A"/>
    <w:rPr>
      <w:rFonts w:ascii="Symbol" w:hAnsi="Symbol" w:cs="Symbol"/>
    </w:rPr>
  </w:style>
  <w:style w:type="character" w:customStyle="1" w:styleId="WW8Num24z0">
    <w:name w:val="WW8Num24z0"/>
    <w:rsid w:val="00C8624A"/>
    <w:rPr>
      <w:rFonts w:ascii="Symbol" w:hAnsi="Symbol" w:cs="Symbol"/>
    </w:rPr>
  </w:style>
  <w:style w:type="character" w:customStyle="1" w:styleId="WW8Num25z0">
    <w:name w:val="WW8Num25z0"/>
    <w:rsid w:val="00C8624A"/>
    <w:rPr>
      <w:rFonts w:ascii="Symbol" w:hAnsi="Symbol" w:cs="Symbol"/>
    </w:rPr>
  </w:style>
  <w:style w:type="character" w:customStyle="1" w:styleId="WW8Num26z0">
    <w:name w:val="WW8Num26z0"/>
    <w:rsid w:val="00C8624A"/>
    <w:rPr>
      <w:rFonts w:ascii="Symbol" w:hAnsi="Symbol" w:cs="Symbol"/>
    </w:rPr>
  </w:style>
  <w:style w:type="character" w:customStyle="1" w:styleId="WW8Num27z0">
    <w:name w:val="WW8Num27z0"/>
    <w:rsid w:val="00C8624A"/>
    <w:rPr>
      <w:rFonts w:ascii="Wingdings 2" w:hAnsi="Wingdings 2" w:cs="Wingdings"/>
    </w:rPr>
  </w:style>
  <w:style w:type="character" w:customStyle="1" w:styleId="WW8Num27z1">
    <w:name w:val="WW8Num27z1"/>
    <w:rsid w:val="00C8624A"/>
    <w:rPr>
      <w:rFonts w:ascii="OpenSymbol" w:hAnsi="OpenSymbol" w:cs="OpenSymbol"/>
      <w:sz w:val="22"/>
      <w:szCs w:val="22"/>
    </w:rPr>
  </w:style>
  <w:style w:type="character" w:customStyle="1" w:styleId="WW8Num28z0">
    <w:name w:val="WW8Num28z0"/>
    <w:rsid w:val="00C8624A"/>
    <w:rPr>
      <w:rFonts w:ascii="Wingdings 2" w:hAnsi="Wingdings 2" w:cs="Symbol"/>
      <w:vertAlign w:val="superscript"/>
    </w:rPr>
  </w:style>
  <w:style w:type="character" w:customStyle="1" w:styleId="WW8Num28z1">
    <w:name w:val="WW8Num28z1"/>
    <w:rsid w:val="00C8624A"/>
    <w:rPr>
      <w:rFonts w:ascii="OpenSymbol" w:hAnsi="OpenSymbol" w:cs="OpenSymbol"/>
    </w:rPr>
  </w:style>
  <w:style w:type="character" w:customStyle="1" w:styleId="WW8Num29z0">
    <w:name w:val="WW8Num29z0"/>
    <w:rsid w:val="00C8624A"/>
    <w:rPr>
      <w:rFonts w:ascii="Symbol" w:hAnsi="Symbol" w:cs="Symbol"/>
    </w:rPr>
  </w:style>
  <w:style w:type="character" w:customStyle="1" w:styleId="WW8Num30z0">
    <w:name w:val="WW8Num30z0"/>
    <w:rsid w:val="00C8624A"/>
    <w:rPr>
      <w:rFonts w:ascii="Symbol" w:hAnsi="Symbol" w:cs="Symbol"/>
    </w:rPr>
  </w:style>
  <w:style w:type="character" w:customStyle="1" w:styleId="WW8Num31z0">
    <w:name w:val="WW8Num31z0"/>
    <w:rsid w:val="00C8624A"/>
    <w:rPr>
      <w:rFonts w:ascii="Symbol" w:hAnsi="Symbol" w:cs="Symbol"/>
    </w:rPr>
  </w:style>
  <w:style w:type="character" w:customStyle="1" w:styleId="WW8Num32z0">
    <w:name w:val="WW8Num32z0"/>
    <w:rsid w:val="00C8624A"/>
    <w:rPr>
      <w:rFonts w:ascii="Symbol" w:hAnsi="Symbol" w:cs="Symbol"/>
    </w:rPr>
  </w:style>
  <w:style w:type="character" w:customStyle="1" w:styleId="WW8Num33z0">
    <w:name w:val="WW8Num33z0"/>
    <w:rsid w:val="00C8624A"/>
    <w:rPr>
      <w:rFonts w:ascii="Wingdings 2" w:hAnsi="Wingdings 2" w:cs="Symbol"/>
    </w:rPr>
  </w:style>
  <w:style w:type="character" w:customStyle="1" w:styleId="WW8Num33z1">
    <w:name w:val="WW8Num33z1"/>
    <w:rsid w:val="00C8624A"/>
    <w:rPr>
      <w:rFonts w:ascii="OpenSymbol" w:hAnsi="OpenSymbol" w:cs="OpenSymbol"/>
    </w:rPr>
  </w:style>
  <w:style w:type="character" w:customStyle="1" w:styleId="WW8Num34z0">
    <w:name w:val="WW8Num34z0"/>
    <w:rsid w:val="00C8624A"/>
    <w:rPr>
      <w:rFonts w:ascii="Wingdings 2" w:hAnsi="Wingdings 2" w:cs="Symbol"/>
      <w:color w:val="000000"/>
    </w:rPr>
  </w:style>
  <w:style w:type="character" w:customStyle="1" w:styleId="WW8Num34z1">
    <w:name w:val="WW8Num34z1"/>
    <w:rsid w:val="00C8624A"/>
    <w:rPr>
      <w:rFonts w:ascii="OpenSymbol" w:hAnsi="OpenSymbol" w:cs="OpenSymbol"/>
    </w:rPr>
  </w:style>
  <w:style w:type="character" w:customStyle="1" w:styleId="WW8Num35z0">
    <w:name w:val="WW8Num35z0"/>
    <w:rsid w:val="00C8624A"/>
    <w:rPr>
      <w:rFonts w:ascii="Wingdings" w:hAnsi="Wingdings" w:cs="Symbol"/>
    </w:rPr>
  </w:style>
  <w:style w:type="character" w:customStyle="1" w:styleId="WW8Num35z1">
    <w:name w:val="WW8Num35z1"/>
    <w:rsid w:val="00C8624A"/>
  </w:style>
  <w:style w:type="character" w:customStyle="1" w:styleId="WW8Num35z2">
    <w:name w:val="WW8Num35z2"/>
    <w:rsid w:val="00C8624A"/>
  </w:style>
  <w:style w:type="character" w:customStyle="1" w:styleId="WW8Num35z3">
    <w:name w:val="WW8Num35z3"/>
    <w:rsid w:val="00C8624A"/>
  </w:style>
  <w:style w:type="character" w:customStyle="1" w:styleId="WW8Num35z4">
    <w:name w:val="WW8Num35z4"/>
    <w:rsid w:val="00C8624A"/>
  </w:style>
  <w:style w:type="character" w:customStyle="1" w:styleId="WW8Num35z5">
    <w:name w:val="WW8Num35z5"/>
    <w:rsid w:val="00C8624A"/>
  </w:style>
  <w:style w:type="character" w:customStyle="1" w:styleId="WW8Num35z6">
    <w:name w:val="WW8Num35z6"/>
    <w:rsid w:val="00C8624A"/>
  </w:style>
  <w:style w:type="character" w:customStyle="1" w:styleId="WW8Num35z7">
    <w:name w:val="WW8Num35z7"/>
    <w:rsid w:val="00C8624A"/>
  </w:style>
  <w:style w:type="character" w:customStyle="1" w:styleId="WW8Num35z8">
    <w:name w:val="WW8Num35z8"/>
    <w:rsid w:val="00C8624A"/>
  </w:style>
  <w:style w:type="character" w:customStyle="1" w:styleId="WW8Num36z0">
    <w:name w:val="WW8Num36z0"/>
    <w:rsid w:val="00C8624A"/>
    <w:rPr>
      <w:rFonts w:ascii="Wingdings 2" w:hAnsi="Wingdings 2" w:cs="Wingdings 2"/>
      <w:sz w:val="22"/>
      <w:szCs w:val="22"/>
    </w:rPr>
  </w:style>
  <w:style w:type="character" w:customStyle="1" w:styleId="WW8Num36z1">
    <w:name w:val="WW8Num36z1"/>
    <w:rsid w:val="00C8624A"/>
    <w:rPr>
      <w:rFonts w:ascii="OpenSymbol" w:hAnsi="OpenSymbol" w:cs="OpenSymbol"/>
    </w:rPr>
  </w:style>
  <w:style w:type="character" w:customStyle="1" w:styleId="WW8Num37z0">
    <w:name w:val="WW8Num37z0"/>
    <w:rsid w:val="00C8624A"/>
    <w:rPr>
      <w:rFonts w:ascii="Wingdings 2" w:hAnsi="Wingdings 2" w:cs="Symbol"/>
    </w:rPr>
  </w:style>
  <w:style w:type="character" w:customStyle="1" w:styleId="WW8Num37z1">
    <w:name w:val="WW8Num37z1"/>
    <w:rsid w:val="00C8624A"/>
    <w:rPr>
      <w:rFonts w:ascii="OpenSymbol" w:hAnsi="OpenSymbol" w:cs="OpenSymbol"/>
    </w:rPr>
  </w:style>
  <w:style w:type="character" w:customStyle="1" w:styleId="WW8Num38z0">
    <w:name w:val="WW8Num38z0"/>
    <w:rsid w:val="00C8624A"/>
    <w:rPr>
      <w:rFonts w:ascii="Wingdings 2" w:hAnsi="Wingdings 2" w:cs="Symbol"/>
      <w:sz w:val="22"/>
      <w:szCs w:val="22"/>
    </w:rPr>
  </w:style>
  <w:style w:type="character" w:customStyle="1" w:styleId="WW8Num38z1">
    <w:name w:val="WW8Num38z1"/>
    <w:rsid w:val="00C8624A"/>
    <w:rPr>
      <w:rFonts w:ascii="OpenSymbol" w:hAnsi="OpenSymbol" w:cs="OpenSymbol"/>
    </w:rPr>
  </w:style>
  <w:style w:type="character" w:customStyle="1" w:styleId="WW8Num39z0">
    <w:name w:val="WW8Num39z0"/>
    <w:rsid w:val="00C8624A"/>
    <w:rPr>
      <w:rFonts w:ascii="Wingdings 2" w:hAnsi="Wingdings 2" w:cs="Symbol"/>
      <w:color w:val="000000"/>
      <w:sz w:val="22"/>
      <w:szCs w:val="22"/>
    </w:rPr>
  </w:style>
  <w:style w:type="character" w:customStyle="1" w:styleId="WW8Num39z1">
    <w:name w:val="WW8Num39z1"/>
    <w:rsid w:val="00C8624A"/>
    <w:rPr>
      <w:rFonts w:ascii="OpenSymbol" w:hAnsi="OpenSymbol" w:cs="OpenSymbol"/>
    </w:rPr>
  </w:style>
  <w:style w:type="character" w:customStyle="1" w:styleId="WW8Num40z0">
    <w:name w:val="WW8Num40z0"/>
    <w:rsid w:val="00C8624A"/>
    <w:rPr>
      <w:rFonts w:ascii="Wingdings 2" w:hAnsi="Wingdings 2" w:cs="Symbol"/>
      <w:vertAlign w:val="superscript"/>
    </w:rPr>
  </w:style>
  <w:style w:type="character" w:customStyle="1" w:styleId="WW8Num40z1">
    <w:name w:val="WW8Num40z1"/>
    <w:rsid w:val="00C8624A"/>
    <w:rPr>
      <w:rFonts w:ascii="OpenSymbol" w:hAnsi="OpenSymbol" w:cs="OpenSymbol"/>
    </w:rPr>
  </w:style>
  <w:style w:type="character" w:customStyle="1" w:styleId="WW8Num41z0">
    <w:name w:val="WW8Num41z0"/>
    <w:rsid w:val="00C8624A"/>
    <w:rPr>
      <w:rFonts w:ascii="Wingdings 2" w:hAnsi="Wingdings 2" w:cs="Symbol"/>
      <w:color w:val="000000"/>
      <w:sz w:val="22"/>
      <w:szCs w:val="22"/>
    </w:rPr>
  </w:style>
  <w:style w:type="character" w:customStyle="1" w:styleId="WW8Num41z1">
    <w:name w:val="WW8Num41z1"/>
    <w:rsid w:val="00C8624A"/>
    <w:rPr>
      <w:rFonts w:ascii="OpenSymbol" w:hAnsi="OpenSymbol" w:cs="OpenSymbol"/>
    </w:rPr>
  </w:style>
  <w:style w:type="character" w:customStyle="1" w:styleId="WW8Num42z0">
    <w:name w:val="WW8Num42z0"/>
    <w:rsid w:val="00C8624A"/>
    <w:rPr>
      <w:rFonts w:ascii="Wingdings" w:hAnsi="Wingdings" w:cs="Symbol"/>
      <w:color w:val="000000"/>
    </w:rPr>
  </w:style>
  <w:style w:type="character" w:customStyle="1" w:styleId="WW8Num42z1">
    <w:name w:val="WW8Num42z1"/>
    <w:rsid w:val="00C8624A"/>
  </w:style>
  <w:style w:type="character" w:customStyle="1" w:styleId="WW8Num42z2">
    <w:name w:val="WW8Num42z2"/>
    <w:rsid w:val="00C8624A"/>
  </w:style>
  <w:style w:type="character" w:customStyle="1" w:styleId="WW8Num42z3">
    <w:name w:val="WW8Num42z3"/>
    <w:rsid w:val="00C8624A"/>
  </w:style>
  <w:style w:type="character" w:customStyle="1" w:styleId="WW8Num42z4">
    <w:name w:val="WW8Num42z4"/>
    <w:rsid w:val="00C8624A"/>
  </w:style>
  <w:style w:type="character" w:customStyle="1" w:styleId="WW8Num42z5">
    <w:name w:val="WW8Num42z5"/>
    <w:rsid w:val="00C8624A"/>
  </w:style>
  <w:style w:type="character" w:customStyle="1" w:styleId="WW8Num42z6">
    <w:name w:val="WW8Num42z6"/>
    <w:rsid w:val="00C8624A"/>
  </w:style>
  <w:style w:type="character" w:customStyle="1" w:styleId="WW8Num42z7">
    <w:name w:val="WW8Num42z7"/>
    <w:rsid w:val="00C8624A"/>
  </w:style>
  <w:style w:type="character" w:customStyle="1" w:styleId="WW8Num42z8">
    <w:name w:val="WW8Num42z8"/>
    <w:rsid w:val="00C8624A"/>
  </w:style>
  <w:style w:type="character" w:customStyle="1" w:styleId="WW8Num43z0">
    <w:name w:val="WW8Num43z0"/>
    <w:rsid w:val="00C8624A"/>
    <w:rPr>
      <w:rFonts w:ascii="Symbol" w:hAnsi="Symbol" w:cs="Symbol"/>
    </w:rPr>
  </w:style>
  <w:style w:type="character" w:customStyle="1" w:styleId="WW8Num44z0">
    <w:name w:val="WW8Num44z0"/>
    <w:rsid w:val="00C8624A"/>
    <w:rPr>
      <w:rFonts w:ascii="Symbol" w:hAnsi="Symbol" w:cs="Symbol"/>
    </w:rPr>
  </w:style>
  <w:style w:type="character" w:customStyle="1" w:styleId="WW8Num45z0">
    <w:name w:val="WW8Num45z0"/>
    <w:rsid w:val="00C8624A"/>
    <w:rPr>
      <w:rFonts w:ascii="Symbol" w:hAnsi="Symbol" w:cs="Symbol"/>
    </w:rPr>
  </w:style>
  <w:style w:type="character" w:customStyle="1" w:styleId="WW8Num46z0">
    <w:name w:val="WW8Num46z0"/>
    <w:rsid w:val="00C8624A"/>
    <w:rPr>
      <w:rFonts w:ascii="Symbol" w:hAnsi="Symbol" w:cs="Symbol"/>
    </w:rPr>
  </w:style>
  <w:style w:type="character" w:customStyle="1" w:styleId="WW8Num47z0">
    <w:name w:val="WW8Num47z0"/>
    <w:rsid w:val="00C8624A"/>
    <w:rPr>
      <w:rFonts w:ascii="Symbol" w:hAnsi="Symbol" w:cs="Symbol"/>
    </w:rPr>
  </w:style>
  <w:style w:type="character" w:customStyle="1" w:styleId="WW8Num48z0">
    <w:name w:val="WW8Num48z0"/>
    <w:rsid w:val="00C8624A"/>
    <w:rPr>
      <w:rFonts w:ascii="Symbol" w:hAnsi="Symbol" w:cs="Symbol"/>
    </w:rPr>
  </w:style>
  <w:style w:type="character" w:customStyle="1" w:styleId="WW8Num49z0">
    <w:name w:val="WW8Num49z0"/>
    <w:rsid w:val="00C8624A"/>
    <w:rPr>
      <w:rFonts w:ascii="Wingdings" w:hAnsi="Wingdings" w:cs="Symbol"/>
    </w:rPr>
  </w:style>
  <w:style w:type="character" w:customStyle="1" w:styleId="WW8Num49z1">
    <w:name w:val="WW8Num49z1"/>
    <w:rsid w:val="00C8624A"/>
  </w:style>
  <w:style w:type="character" w:customStyle="1" w:styleId="WW8Num49z2">
    <w:name w:val="WW8Num49z2"/>
    <w:rsid w:val="00C8624A"/>
  </w:style>
  <w:style w:type="character" w:customStyle="1" w:styleId="WW8Num49z3">
    <w:name w:val="WW8Num49z3"/>
    <w:rsid w:val="00C8624A"/>
  </w:style>
  <w:style w:type="character" w:customStyle="1" w:styleId="WW8Num49z4">
    <w:name w:val="WW8Num49z4"/>
    <w:rsid w:val="00C8624A"/>
  </w:style>
  <w:style w:type="character" w:customStyle="1" w:styleId="WW8Num49z5">
    <w:name w:val="WW8Num49z5"/>
    <w:rsid w:val="00C8624A"/>
  </w:style>
  <w:style w:type="character" w:customStyle="1" w:styleId="WW8Num49z6">
    <w:name w:val="WW8Num49z6"/>
    <w:rsid w:val="00C8624A"/>
  </w:style>
  <w:style w:type="character" w:customStyle="1" w:styleId="WW8Num49z7">
    <w:name w:val="WW8Num49z7"/>
    <w:rsid w:val="00C8624A"/>
  </w:style>
  <w:style w:type="character" w:customStyle="1" w:styleId="WW8Num49z8">
    <w:name w:val="WW8Num49z8"/>
    <w:rsid w:val="00C8624A"/>
  </w:style>
  <w:style w:type="character" w:customStyle="1" w:styleId="WW8Num50z0">
    <w:name w:val="WW8Num50z0"/>
    <w:rsid w:val="00C8624A"/>
    <w:rPr>
      <w:rFonts w:ascii="Symbol" w:hAnsi="Symbol" w:cs="Symbol"/>
      <w:sz w:val="22"/>
    </w:rPr>
  </w:style>
  <w:style w:type="character" w:customStyle="1" w:styleId="WW8Num51z0">
    <w:name w:val="WW8Num51z0"/>
    <w:rsid w:val="00C8624A"/>
    <w:rPr>
      <w:rFonts w:ascii="Symbol" w:hAnsi="Symbol" w:cs="Symbol"/>
    </w:rPr>
  </w:style>
  <w:style w:type="character" w:customStyle="1" w:styleId="WW8Num51z1">
    <w:name w:val="WW8Num51z1"/>
    <w:rsid w:val="00C8624A"/>
  </w:style>
  <w:style w:type="character" w:customStyle="1" w:styleId="WW8Num51z2">
    <w:name w:val="WW8Num51z2"/>
    <w:rsid w:val="00C8624A"/>
  </w:style>
  <w:style w:type="character" w:customStyle="1" w:styleId="WW8Num51z3">
    <w:name w:val="WW8Num51z3"/>
    <w:rsid w:val="00C8624A"/>
  </w:style>
  <w:style w:type="character" w:customStyle="1" w:styleId="WW8Num51z4">
    <w:name w:val="WW8Num51z4"/>
    <w:rsid w:val="00C8624A"/>
  </w:style>
  <w:style w:type="character" w:customStyle="1" w:styleId="WW8Num51z5">
    <w:name w:val="WW8Num51z5"/>
    <w:rsid w:val="00C8624A"/>
  </w:style>
  <w:style w:type="character" w:customStyle="1" w:styleId="WW8Num51z6">
    <w:name w:val="WW8Num51z6"/>
    <w:rsid w:val="00C8624A"/>
  </w:style>
  <w:style w:type="character" w:customStyle="1" w:styleId="WW8Num51z7">
    <w:name w:val="WW8Num51z7"/>
    <w:rsid w:val="00C8624A"/>
  </w:style>
  <w:style w:type="character" w:customStyle="1" w:styleId="WW8Num51z8">
    <w:name w:val="WW8Num51z8"/>
    <w:rsid w:val="00C8624A"/>
  </w:style>
  <w:style w:type="character" w:customStyle="1" w:styleId="WW8Num52z0">
    <w:name w:val="WW8Num52z0"/>
    <w:rsid w:val="00C8624A"/>
    <w:rPr>
      <w:rFonts w:ascii="Wingdings 2" w:hAnsi="Wingdings 2" w:cs="Wingdings 2"/>
    </w:rPr>
  </w:style>
  <w:style w:type="character" w:customStyle="1" w:styleId="WW8Num52z1">
    <w:name w:val="WW8Num52z1"/>
    <w:rsid w:val="00C8624A"/>
    <w:rPr>
      <w:rFonts w:ascii="OpenSymbol" w:hAnsi="OpenSymbol" w:cs="OpenSymbol"/>
    </w:rPr>
  </w:style>
  <w:style w:type="character" w:customStyle="1" w:styleId="WW8Num53z0">
    <w:name w:val="WW8Num53z0"/>
    <w:rsid w:val="00C8624A"/>
    <w:rPr>
      <w:rFonts w:ascii="Wingdings 2" w:hAnsi="Wingdings 2" w:cs="Symbol"/>
      <w:b/>
    </w:rPr>
  </w:style>
  <w:style w:type="character" w:customStyle="1" w:styleId="WW8Num53z1">
    <w:name w:val="WW8Num53z1"/>
    <w:rsid w:val="00C8624A"/>
    <w:rPr>
      <w:rFonts w:ascii="OpenSymbol" w:hAnsi="OpenSymbol" w:cs="OpenSymbol"/>
    </w:rPr>
  </w:style>
  <w:style w:type="character" w:customStyle="1" w:styleId="WW8Num54z0">
    <w:name w:val="WW8Num54z0"/>
    <w:rsid w:val="00C8624A"/>
    <w:rPr>
      <w:rFonts w:ascii="Wingdings 2" w:hAnsi="Wingdings 2" w:cs="Symbol"/>
    </w:rPr>
  </w:style>
  <w:style w:type="character" w:customStyle="1" w:styleId="WW8Num54z1">
    <w:name w:val="WW8Num54z1"/>
    <w:rsid w:val="00C8624A"/>
    <w:rPr>
      <w:rFonts w:ascii="OpenSymbol" w:hAnsi="OpenSymbol" w:cs="OpenSymbol"/>
    </w:rPr>
  </w:style>
  <w:style w:type="character" w:customStyle="1" w:styleId="WW8Num55z0">
    <w:name w:val="WW8Num55z0"/>
    <w:rsid w:val="00C8624A"/>
    <w:rPr>
      <w:rFonts w:ascii="Wingdings 2" w:hAnsi="Wingdings 2" w:cs="Symbol"/>
    </w:rPr>
  </w:style>
  <w:style w:type="character" w:customStyle="1" w:styleId="WW8Num55z1">
    <w:name w:val="WW8Num55z1"/>
    <w:rsid w:val="00C8624A"/>
    <w:rPr>
      <w:rFonts w:ascii="OpenSymbol" w:hAnsi="OpenSymbol" w:cs="OpenSymbol"/>
    </w:rPr>
  </w:style>
  <w:style w:type="character" w:customStyle="1" w:styleId="WW8Num56z0">
    <w:name w:val="WW8Num56z0"/>
    <w:rsid w:val="00C8624A"/>
    <w:rPr>
      <w:rFonts w:ascii="Wingdings 2" w:hAnsi="Wingdings 2" w:cs="Symbol"/>
      <w:color w:val="000000"/>
    </w:rPr>
  </w:style>
  <w:style w:type="character" w:customStyle="1" w:styleId="WW8Num56z1">
    <w:name w:val="WW8Num56z1"/>
    <w:rsid w:val="00C8624A"/>
    <w:rPr>
      <w:rFonts w:ascii="OpenSymbol" w:hAnsi="OpenSymbol" w:cs="OpenSymbol"/>
    </w:rPr>
  </w:style>
  <w:style w:type="character" w:customStyle="1" w:styleId="WW8Num57z0">
    <w:name w:val="WW8Num57z0"/>
    <w:rsid w:val="00C8624A"/>
    <w:rPr>
      <w:rFonts w:ascii="Wingdings 2" w:hAnsi="Wingdings 2" w:cs="Symbol"/>
    </w:rPr>
  </w:style>
  <w:style w:type="character" w:customStyle="1" w:styleId="WW8Num57z1">
    <w:name w:val="WW8Num57z1"/>
    <w:rsid w:val="00C8624A"/>
    <w:rPr>
      <w:rFonts w:ascii="OpenSymbol" w:hAnsi="OpenSymbol" w:cs="OpenSymbol"/>
    </w:rPr>
  </w:style>
  <w:style w:type="character" w:customStyle="1" w:styleId="WW8Num15z1">
    <w:name w:val="WW8Num15z1"/>
    <w:rsid w:val="00C8624A"/>
    <w:rPr>
      <w:rFonts w:ascii="Courier New" w:hAnsi="Courier New" w:cs="Courier New"/>
    </w:rPr>
  </w:style>
  <w:style w:type="character" w:customStyle="1" w:styleId="WW8Num15z2">
    <w:name w:val="WW8Num15z2"/>
    <w:rsid w:val="00C8624A"/>
    <w:rPr>
      <w:rFonts w:ascii="Wingdings" w:hAnsi="Wingdings" w:cs="Wingdings"/>
    </w:rPr>
  </w:style>
  <w:style w:type="character" w:customStyle="1" w:styleId="WW8Num15z3">
    <w:name w:val="WW8Num15z3"/>
    <w:rsid w:val="00C8624A"/>
  </w:style>
  <w:style w:type="character" w:customStyle="1" w:styleId="WW8Num15z4">
    <w:name w:val="WW8Num15z4"/>
    <w:rsid w:val="00C8624A"/>
  </w:style>
  <w:style w:type="character" w:customStyle="1" w:styleId="WW8Num15z5">
    <w:name w:val="WW8Num15z5"/>
    <w:rsid w:val="00C8624A"/>
  </w:style>
  <w:style w:type="character" w:customStyle="1" w:styleId="WW8Num15z6">
    <w:name w:val="WW8Num15z6"/>
    <w:rsid w:val="00C8624A"/>
  </w:style>
  <w:style w:type="character" w:customStyle="1" w:styleId="WW8Num15z7">
    <w:name w:val="WW8Num15z7"/>
    <w:rsid w:val="00C8624A"/>
  </w:style>
  <w:style w:type="character" w:customStyle="1" w:styleId="WW8Num15z8">
    <w:name w:val="WW8Num15z8"/>
    <w:rsid w:val="00C8624A"/>
  </w:style>
  <w:style w:type="character" w:customStyle="1" w:styleId="WW8Num17z3">
    <w:name w:val="WW8Num17z3"/>
    <w:rsid w:val="00C8624A"/>
  </w:style>
  <w:style w:type="character" w:customStyle="1" w:styleId="WW8Num17z4">
    <w:name w:val="WW8Num17z4"/>
    <w:rsid w:val="00C8624A"/>
  </w:style>
  <w:style w:type="character" w:customStyle="1" w:styleId="WW8Num17z5">
    <w:name w:val="WW8Num17z5"/>
    <w:rsid w:val="00C8624A"/>
  </w:style>
  <w:style w:type="character" w:customStyle="1" w:styleId="WW8Num17z6">
    <w:name w:val="WW8Num17z6"/>
    <w:rsid w:val="00C8624A"/>
  </w:style>
  <w:style w:type="character" w:customStyle="1" w:styleId="WW8Num17z7">
    <w:name w:val="WW8Num17z7"/>
    <w:rsid w:val="00C8624A"/>
  </w:style>
  <w:style w:type="character" w:customStyle="1" w:styleId="WW8Num17z8">
    <w:name w:val="WW8Num17z8"/>
    <w:rsid w:val="00C8624A"/>
  </w:style>
  <w:style w:type="character" w:customStyle="1" w:styleId="WW8Num20z1">
    <w:name w:val="WW8Num20z1"/>
    <w:rsid w:val="00C8624A"/>
    <w:rPr>
      <w:rFonts w:ascii="Courier New" w:hAnsi="Courier New" w:cs="Courier New"/>
    </w:rPr>
  </w:style>
  <w:style w:type="character" w:customStyle="1" w:styleId="WW8Num20z2">
    <w:name w:val="WW8Num20z2"/>
    <w:rsid w:val="00C8624A"/>
    <w:rPr>
      <w:rFonts w:ascii="Wingdings" w:hAnsi="Wingdings" w:cs="Wingdings"/>
    </w:rPr>
  </w:style>
  <w:style w:type="character" w:customStyle="1" w:styleId="WW8Num20z4">
    <w:name w:val="WW8Num20z4"/>
    <w:rsid w:val="00C8624A"/>
    <w:rPr>
      <w:rFonts w:hint="default"/>
      <w:sz w:val="24"/>
      <w:szCs w:val="24"/>
    </w:rPr>
  </w:style>
  <w:style w:type="character" w:customStyle="1" w:styleId="WW8Num20z6">
    <w:name w:val="WW8Num20z6"/>
    <w:rsid w:val="00C8624A"/>
    <w:rPr>
      <w:rFonts w:hint="default"/>
      <w:color w:val="auto"/>
    </w:rPr>
  </w:style>
  <w:style w:type="character" w:customStyle="1" w:styleId="WW8Num21z2">
    <w:name w:val="WW8Num21z2"/>
    <w:rsid w:val="00C8624A"/>
  </w:style>
  <w:style w:type="character" w:customStyle="1" w:styleId="WW8Num21z3">
    <w:name w:val="WW8Num21z3"/>
    <w:rsid w:val="00C8624A"/>
    <w:rPr>
      <w:rFonts w:ascii="Wingdings 2" w:hAnsi="Wingdings 2" w:cs="OpenSymbol"/>
    </w:rPr>
  </w:style>
  <w:style w:type="character" w:customStyle="1" w:styleId="WW8Num21z4">
    <w:name w:val="WW8Num21z4"/>
    <w:rsid w:val="00C8624A"/>
  </w:style>
  <w:style w:type="character" w:customStyle="1" w:styleId="WW8Num21z5">
    <w:name w:val="WW8Num21z5"/>
    <w:rsid w:val="00C8624A"/>
  </w:style>
  <w:style w:type="character" w:customStyle="1" w:styleId="WW8Num21z6">
    <w:name w:val="WW8Num21z6"/>
    <w:rsid w:val="00C8624A"/>
  </w:style>
  <w:style w:type="character" w:customStyle="1" w:styleId="WW8Num21z7">
    <w:name w:val="WW8Num21z7"/>
    <w:rsid w:val="00C8624A"/>
  </w:style>
  <w:style w:type="character" w:customStyle="1" w:styleId="WW8Num21z8">
    <w:name w:val="WW8Num21z8"/>
    <w:rsid w:val="00C8624A"/>
  </w:style>
  <w:style w:type="character" w:customStyle="1" w:styleId="WW8Num24z1">
    <w:name w:val="WW8Num24z1"/>
    <w:rsid w:val="00C8624A"/>
    <w:rPr>
      <w:rFonts w:ascii="OpenSymbol" w:hAnsi="OpenSymbol" w:cs="OpenSymbol"/>
    </w:rPr>
  </w:style>
  <w:style w:type="character" w:customStyle="1" w:styleId="WW8Num30z1">
    <w:name w:val="WW8Num30z1"/>
    <w:rsid w:val="00C8624A"/>
    <w:rPr>
      <w:rFonts w:ascii="OpenSymbol" w:hAnsi="OpenSymbol" w:cs="OpenSymbol"/>
      <w:sz w:val="22"/>
      <w:szCs w:val="22"/>
    </w:rPr>
  </w:style>
  <w:style w:type="character" w:customStyle="1" w:styleId="WW8Num31z1">
    <w:name w:val="WW8Num31z1"/>
    <w:rsid w:val="00C8624A"/>
    <w:rPr>
      <w:rFonts w:ascii="OpenSymbol" w:hAnsi="OpenSymbol" w:cs="OpenSymbol"/>
    </w:rPr>
  </w:style>
  <w:style w:type="character" w:customStyle="1" w:styleId="WW8Num38z2">
    <w:name w:val="WW8Num38z2"/>
    <w:rsid w:val="00C8624A"/>
  </w:style>
  <w:style w:type="character" w:customStyle="1" w:styleId="WW8Num38z3">
    <w:name w:val="WW8Num38z3"/>
    <w:rsid w:val="00C8624A"/>
  </w:style>
  <w:style w:type="character" w:customStyle="1" w:styleId="WW8Num38z4">
    <w:name w:val="WW8Num38z4"/>
    <w:rsid w:val="00C8624A"/>
  </w:style>
  <w:style w:type="character" w:customStyle="1" w:styleId="WW8Num38z5">
    <w:name w:val="WW8Num38z5"/>
    <w:rsid w:val="00C8624A"/>
  </w:style>
  <w:style w:type="character" w:customStyle="1" w:styleId="WW8Num38z6">
    <w:name w:val="WW8Num38z6"/>
    <w:rsid w:val="00C8624A"/>
  </w:style>
  <w:style w:type="character" w:customStyle="1" w:styleId="WW8Num38z7">
    <w:name w:val="WW8Num38z7"/>
    <w:rsid w:val="00C8624A"/>
  </w:style>
  <w:style w:type="character" w:customStyle="1" w:styleId="WW8Num38z8">
    <w:name w:val="WW8Num38z8"/>
    <w:rsid w:val="00C8624A"/>
  </w:style>
  <w:style w:type="character" w:customStyle="1" w:styleId="WW8Num40z3">
    <w:name w:val="WW8Num40z3"/>
    <w:rsid w:val="00C8624A"/>
    <w:rPr>
      <w:rFonts w:ascii="Wingdings 2" w:hAnsi="Wingdings 2" w:cs="Wingdings 2"/>
    </w:rPr>
  </w:style>
  <w:style w:type="character" w:customStyle="1" w:styleId="WW8Num43z1">
    <w:name w:val="WW8Num43z1"/>
    <w:rsid w:val="00C8624A"/>
    <w:rPr>
      <w:rFonts w:ascii="OpenSymbol" w:hAnsi="OpenSymbol" w:cs="OpenSymbol"/>
    </w:rPr>
  </w:style>
  <w:style w:type="character" w:customStyle="1" w:styleId="WW8Num44z1">
    <w:name w:val="WW8Num44z1"/>
    <w:rsid w:val="00C8624A"/>
    <w:rPr>
      <w:rFonts w:ascii="OpenSymbol" w:hAnsi="OpenSymbol" w:cs="OpenSymbol"/>
    </w:rPr>
  </w:style>
  <w:style w:type="character" w:customStyle="1" w:styleId="WW8Num45z1">
    <w:name w:val="WW8Num45z1"/>
    <w:rsid w:val="00C8624A"/>
    <w:rPr>
      <w:rFonts w:ascii="OpenSymbol" w:hAnsi="OpenSymbol" w:cs="OpenSymbol"/>
    </w:rPr>
  </w:style>
  <w:style w:type="character" w:customStyle="1" w:styleId="WW8Num46z1">
    <w:name w:val="WW8Num46z1"/>
    <w:rsid w:val="00C8624A"/>
  </w:style>
  <w:style w:type="character" w:customStyle="1" w:styleId="WW8Num46z2">
    <w:name w:val="WW8Num46z2"/>
    <w:rsid w:val="00C8624A"/>
  </w:style>
  <w:style w:type="character" w:customStyle="1" w:styleId="WW8Num46z3">
    <w:name w:val="WW8Num46z3"/>
    <w:rsid w:val="00C8624A"/>
  </w:style>
  <w:style w:type="character" w:customStyle="1" w:styleId="WW8Num46z4">
    <w:name w:val="WW8Num46z4"/>
    <w:rsid w:val="00C8624A"/>
  </w:style>
  <w:style w:type="character" w:customStyle="1" w:styleId="WW8Num46z5">
    <w:name w:val="WW8Num46z5"/>
    <w:rsid w:val="00C8624A"/>
  </w:style>
  <w:style w:type="character" w:customStyle="1" w:styleId="WW8Num46z6">
    <w:name w:val="WW8Num46z6"/>
    <w:rsid w:val="00C8624A"/>
  </w:style>
  <w:style w:type="character" w:customStyle="1" w:styleId="WW8Num46z7">
    <w:name w:val="WW8Num46z7"/>
    <w:rsid w:val="00C8624A"/>
  </w:style>
  <w:style w:type="character" w:customStyle="1" w:styleId="WW8Num46z8">
    <w:name w:val="WW8Num46z8"/>
    <w:rsid w:val="00C8624A"/>
  </w:style>
  <w:style w:type="character" w:customStyle="1" w:styleId="WW8Num53z2">
    <w:name w:val="WW8Num53z2"/>
    <w:rsid w:val="00C8624A"/>
  </w:style>
  <w:style w:type="character" w:customStyle="1" w:styleId="WW8Num53z3">
    <w:name w:val="WW8Num53z3"/>
    <w:rsid w:val="00C8624A"/>
  </w:style>
  <w:style w:type="character" w:customStyle="1" w:styleId="WW8Num53z4">
    <w:name w:val="WW8Num53z4"/>
    <w:rsid w:val="00C8624A"/>
  </w:style>
  <w:style w:type="character" w:customStyle="1" w:styleId="WW8Num53z5">
    <w:name w:val="WW8Num53z5"/>
    <w:rsid w:val="00C8624A"/>
  </w:style>
  <w:style w:type="character" w:customStyle="1" w:styleId="WW8Num53z6">
    <w:name w:val="WW8Num53z6"/>
    <w:rsid w:val="00C8624A"/>
  </w:style>
  <w:style w:type="character" w:customStyle="1" w:styleId="WW8Num53z7">
    <w:name w:val="WW8Num53z7"/>
    <w:rsid w:val="00C8624A"/>
  </w:style>
  <w:style w:type="character" w:customStyle="1" w:styleId="WW8Num53z8">
    <w:name w:val="WW8Num53z8"/>
    <w:rsid w:val="00C8624A"/>
  </w:style>
  <w:style w:type="character" w:customStyle="1" w:styleId="WW8Num55z2">
    <w:name w:val="WW8Num55z2"/>
    <w:rsid w:val="00C8624A"/>
  </w:style>
  <w:style w:type="character" w:customStyle="1" w:styleId="WW8Num55z3">
    <w:name w:val="WW8Num55z3"/>
    <w:rsid w:val="00C8624A"/>
  </w:style>
  <w:style w:type="character" w:customStyle="1" w:styleId="WW8Num55z4">
    <w:name w:val="WW8Num55z4"/>
    <w:rsid w:val="00C8624A"/>
  </w:style>
  <w:style w:type="character" w:customStyle="1" w:styleId="WW8Num55z5">
    <w:name w:val="WW8Num55z5"/>
    <w:rsid w:val="00C8624A"/>
  </w:style>
  <w:style w:type="character" w:customStyle="1" w:styleId="WW8Num55z6">
    <w:name w:val="WW8Num55z6"/>
    <w:rsid w:val="00C8624A"/>
  </w:style>
  <w:style w:type="character" w:customStyle="1" w:styleId="WW8Num55z7">
    <w:name w:val="WW8Num55z7"/>
    <w:rsid w:val="00C8624A"/>
  </w:style>
  <w:style w:type="character" w:customStyle="1" w:styleId="WW8Num55z8">
    <w:name w:val="WW8Num55z8"/>
    <w:rsid w:val="00C8624A"/>
  </w:style>
  <w:style w:type="character" w:customStyle="1" w:styleId="WW8Num58z0">
    <w:name w:val="WW8Num58z0"/>
    <w:rsid w:val="00C8624A"/>
    <w:rPr>
      <w:rFonts w:ascii="Wingdings 2" w:hAnsi="Wingdings 2" w:cs="Symbol"/>
      <w:b/>
    </w:rPr>
  </w:style>
  <w:style w:type="character" w:customStyle="1" w:styleId="WW8Num58z1">
    <w:name w:val="WW8Num58z1"/>
    <w:rsid w:val="00C8624A"/>
    <w:rPr>
      <w:rFonts w:ascii="OpenSymbol" w:hAnsi="OpenSymbol" w:cs="OpenSymbol"/>
    </w:rPr>
  </w:style>
  <w:style w:type="character" w:customStyle="1" w:styleId="WW8Num59z0">
    <w:name w:val="WW8Num59z0"/>
    <w:rsid w:val="00C8624A"/>
    <w:rPr>
      <w:rFonts w:ascii="Wingdings 2" w:hAnsi="Wingdings 2" w:cs="Symbol"/>
    </w:rPr>
  </w:style>
  <w:style w:type="character" w:customStyle="1" w:styleId="WW8Num59z1">
    <w:name w:val="WW8Num59z1"/>
    <w:rsid w:val="00C8624A"/>
    <w:rPr>
      <w:rFonts w:ascii="OpenSymbol" w:hAnsi="OpenSymbol" w:cs="OpenSymbol"/>
    </w:rPr>
  </w:style>
  <w:style w:type="character" w:customStyle="1" w:styleId="WW8Num60z0">
    <w:name w:val="WW8Num60z0"/>
    <w:rsid w:val="00C8624A"/>
    <w:rPr>
      <w:rFonts w:ascii="Wingdings 2" w:hAnsi="Wingdings 2" w:cs="Symbol"/>
    </w:rPr>
  </w:style>
  <w:style w:type="character" w:customStyle="1" w:styleId="WW8Num60z1">
    <w:name w:val="WW8Num60z1"/>
    <w:rsid w:val="00C8624A"/>
    <w:rPr>
      <w:rFonts w:ascii="OpenSymbol" w:hAnsi="OpenSymbol" w:cs="OpenSymbol"/>
    </w:rPr>
  </w:style>
  <w:style w:type="character" w:customStyle="1" w:styleId="WW8Num61z0">
    <w:name w:val="WW8Num61z0"/>
    <w:rsid w:val="00C8624A"/>
    <w:rPr>
      <w:rFonts w:ascii="Wingdings 2" w:hAnsi="Wingdings 2" w:cs="Symbol"/>
      <w:color w:val="000000"/>
    </w:rPr>
  </w:style>
  <w:style w:type="character" w:customStyle="1" w:styleId="WW8Num61z1">
    <w:name w:val="WW8Num61z1"/>
    <w:rsid w:val="00C8624A"/>
    <w:rPr>
      <w:rFonts w:ascii="OpenSymbol" w:hAnsi="OpenSymbol" w:cs="OpenSymbol"/>
    </w:rPr>
  </w:style>
  <w:style w:type="character" w:customStyle="1" w:styleId="WW8Num62z0">
    <w:name w:val="WW8Num62z0"/>
    <w:rsid w:val="00C8624A"/>
    <w:rPr>
      <w:rFonts w:ascii="Wingdings 2" w:hAnsi="Wingdings 2" w:cs="Symbol"/>
    </w:rPr>
  </w:style>
  <w:style w:type="character" w:customStyle="1" w:styleId="WW8Num62z1">
    <w:name w:val="WW8Num62z1"/>
    <w:rsid w:val="00C8624A"/>
    <w:rPr>
      <w:rFonts w:ascii="OpenSymbol" w:hAnsi="OpenSymbol" w:cs="OpenSymbol"/>
    </w:rPr>
  </w:style>
  <w:style w:type="character" w:customStyle="1" w:styleId="WW8Num11z1">
    <w:name w:val="WW8Num11z1"/>
    <w:rsid w:val="00C8624A"/>
  </w:style>
  <w:style w:type="character" w:customStyle="1" w:styleId="WW8Num11z2">
    <w:name w:val="WW8Num11z2"/>
    <w:rsid w:val="00C8624A"/>
  </w:style>
  <w:style w:type="character" w:customStyle="1" w:styleId="WW8Num11z3">
    <w:name w:val="WW8Num11z3"/>
    <w:rsid w:val="00C8624A"/>
  </w:style>
  <w:style w:type="character" w:customStyle="1" w:styleId="WW8Num11z4">
    <w:name w:val="WW8Num11z4"/>
    <w:rsid w:val="00C8624A"/>
  </w:style>
  <w:style w:type="character" w:customStyle="1" w:styleId="WW8Num11z5">
    <w:name w:val="WW8Num11z5"/>
    <w:rsid w:val="00C8624A"/>
  </w:style>
  <w:style w:type="character" w:customStyle="1" w:styleId="WW8Num11z6">
    <w:name w:val="WW8Num11z6"/>
    <w:rsid w:val="00C8624A"/>
  </w:style>
  <w:style w:type="character" w:customStyle="1" w:styleId="WW8Num11z7">
    <w:name w:val="WW8Num11z7"/>
    <w:rsid w:val="00C8624A"/>
  </w:style>
  <w:style w:type="character" w:customStyle="1" w:styleId="WW8Num11z8">
    <w:name w:val="WW8Num11z8"/>
    <w:rsid w:val="00C8624A"/>
  </w:style>
  <w:style w:type="character" w:customStyle="1" w:styleId="WW8Num12z2">
    <w:name w:val="WW8Num12z2"/>
    <w:rsid w:val="00C8624A"/>
  </w:style>
  <w:style w:type="character" w:customStyle="1" w:styleId="WW8Num18z3">
    <w:name w:val="WW8Num18z3"/>
    <w:rsid w:val="00C8624A"/>
  </w:style>
  <w:style w:type="character" w:customStyle="1" w:styleId="WW8Num18z5">
    <w:name w:val="WW8Num18z5"/>
    <w:rsid w:val="00C8624A"/>
  </w:style>
  <w:style w:type="character" w:customStyle="1" w:styleId="WW8Num18z7">
    <w:name w:val="WW8Num18z7"/>
    <w:rsid w:val="00C8624A"/>
  </w:style>
  <w:style w:type="character" w:customStyle="1" w:styleId="WW8Num18z8">
    <w:name w:val="WW8Num18z8"/>
    <w:rsid w:val="00C8624A"/>
  </w:style>
  <w:style w:type="character" w:customStyle="1" w:styleId="WW8Num22z1">
    <w:name w:val="WW8Num22z1"/>
    <w:rsid w:val="00C8624A"/>
    <w:rPr>
      <w:rFonts w:ascii="Courier New" w:hAnsi="Courier New" w:cs="Courier New"/>
    </w:rPr>
  </w:style>
  <w:style w:type="character" w:customStyle="1" w:styleId="WW8Num22z2">
    <w:name w:val="WW8Num22z2"/>
    <w:rsid w:val="00C8624A"/>
    <w:rPr>
      <w:rFonts w:ascii="Wingdings" w:hAnsi="Wingdings" w:cs="Wingdings"/>
    </w:rPr>
  </w:style>
  <w:style w:type="character" w:customStyle="1" w:styleId="WW8Num24z2">
    <w:name w:val="WW8Num24z2"/>
    <w:rsid w:val="00C8624A"/>
    <w:rPr>
      <w:rFonts w:ascii="Wingdings" w:hAnsi="Wingdings" w:cs="Wingdings"/>
    </w:rPr>
  </w:style>
  <w:style w:type="character" w:customStyle="1" w:styleId="WW8Num24z4">
    <w:name w:val="WW8Num24z4"/>
    <w:rsid w:val="00C8624A"/>
    <w:rPr>
      <w:rFonts w:hint="default"/>
      <w:sz w:val="24"/>
      <w:szCs w:val="24"/>
    </w:rPr>
  </w:style>
  <w:style w:type="character" w:customStyle="1" w:styleId="WW8Num24z6">
    <w:name w:val="WW8Num24z6"/>
    <w:rsid w:val="00C8624A"/>
    <w:rPr>
      <w:rFonts w:hint="default"/>
      <w:color w:val="auto"/>
    </w:rPr>
  </w:style>
  <w:style w:type="character" w:customStyle="1" w:styleId="WW8Num25z1">
    <w:name w:val="WW8Num25z1"/>
    <w:rsid w:val="00C8624A"/>
    <w:rPr>
      <w:rFonts w:ascii="OpenSymbol" w:hAnsi="OpenSymbol" w:cs="OpenSymbol"/>
    </w:rPr>
  </w:style>
  <w:style w:type="character" w:customStyle="1" w:styleId="WW8Num25z2">
    <w:name w:val="WW8Num25z2"/>
    <w:rsid w:val="00C8624A"/>
  </w:style>
  <w:style w:type="character" w:customStyle="1" w:styleId="WW8Num25z3">
    <w:name w:val="WW8Num25z3"/>
    <w:rsid w:val="00C8624A"/>
    <w:rPr>
      <w:rFonts w:ascii="Wingdings 2" w:hAnsi="Wingdings 2" w:cs="OpenSymbol"/>
    </w:rPr>
  </w:style>
  <w:style w:type="character" w:customStyle="1" w:styleId="WW8Num25z4">
    <w:name w:val="WW8Num25z4"/>
    <w:rsid w:val="00C8624A"/>
  </w:style>
  <w:style w:type="character" w:customStyle="1" w:styleId="WW8Num25z5">
    <w:name w:val="WW8Num25z5"/>
    <w:rsid w:val="00C8624A"/>
  </w:style>
  <w:style w:type="character" w:customStyle="1" w:styleId="WW8Num25z6">
    <w:name w:val="WW8Num25z6"/>
    <w:rsid w:val="00C8624A"/>
  </w:style>
  <w:style w:type="character" w:customStyle="1" w:styleId="WW8Num25z7">
    <w:name w:val="WW8Num25z7"/>
    <w:rsid w:val="00C8624A"/>
  </w:style>
  <w:style w:type="character" w:customStyle="1" w:styleId="WW8Num25z8">
    <w:name w:val="WW8Num25z8"/>
    <w:rsid w:val="00C8624A"/>
  </w:style>
  <w:style w:type="character" w:customStyle="1" w:styleId="WW8Num44z3">
    <w:name w:val="WW8Num44z3"/>
    <w:rsid w:val="00C8624A"/>
    <w:rPr>
      <w:rFonts w:ascii="Wingdings 2" w:hAnsi="Wingdings 2" w:cs="Wingdings 2"/>
    </w:rPr>
  </w:style>
  <w:style w:type="character" w:customStyle="1" w:styleId="WW8Num47z1">
    <w:name w:val="WW8Num47z1"/>
    <w:rsid w:val="00C8624A"/>
    <w:rPr>
      <w:rFonts w:ascii="OpenSymbol" w:hAnsi="OpenSymbol" w:cs="OpenSymbol"/>
    </w:rPr>
  </w:style>
  <w:style w:type="character" w:customStyle="1" w:styleId="WW8Num48z1">
    <w:name w:val="WW8Num48z1"/>
    <w:rsid w:val="00C8624A"/>
    <w:rPr>
      <w:rFonts w:ascii="OpenSymbol" w:hAnsi="OpenSymbol" w:cs="OpenSymbol"/>
    </w:rPr>
  </w:style>
  <w:style w:type="character" w:customStyle="1" w:styleId="WW8Num50z1">
    <w:name w:val="WW8Num50z1"/>
    <w:rsid w:val="00C8624A"/>
  </w:style>
  <w:style w:type="character" w:customStyle="1" w:styleId="WW8Num50z2">
    <w:name w:val="WW8Num50z2"/>
    <w:rsid w:val="00C8624A"/>
  </w:style>
  <w:style w:type="character" w:customStyle="1" w:styleId="WW8Num50z3">
    <w:name w:val="WW8Num50z3"/>
    <w:rsid w:val="00C8624A"/>
  </w:style>
  <w:style w:type="character" w:customStyle="1" w:styleId="WW8Num50z4">
    <w:name w:val="WW8Num50z4"/>
    <w:rsid w:val="00C8624A"/>
  </w:style>
  <w:style w:type="character" w:customStyle="1" w:styleId="WW8Num50z5">
    <w:name w:val="WW8Num50z5"/>
    <w:rsid w:val="00C8624A"/>
  </w:style>
  <w:style w:type="character" w:customStyle="1" w:styleId="WW8Num50z6">
    <w:name w:val="WW8Num50z6"/>
    <w:rsid w:val="00C8624A"/>
  </w:style>
  <w:style w:type="character" w:customStyle="1" w:styleId="WW8Num50z7">
    <w:name w:val="WW8Num50z7"/>
    <w:rsid w:val="00C8624A"/>
  </w:style>
  <w:style w:type="character" w:customStyle="1" w:styleId="WW8Num50z8">
    <w:name w:val="WW8Num50z8"/>
    <w:rsid w:val="00C8624A"/>
  </w:style>
  <w:style w:type="character" w:customStyle="1" w:styleId="WW8Num57z2">
    <w:name w:val="WW8Num57z2"/>
    <w:rsid w:val="00C8624A"/>
  </w:style>
  <w:style w:type="character" w:customStyle="1" w:styleId="WW8Num57z3">
    <w:name w:val="WW8Num57z3"/>
    <w:rsid w:val="00C8624A"/>
  </w:style>
  <w:style w:type="character" w:customStyle="1" w:styleId="WW8Num57z4">
    <w:name w:val="WW8Num57z4"/>
    <w:rsid w:val="00C8624A"/>
  </w:style>
  <w:style w:type="character" w:customStyle="1" w:styleId="WW8Num57z5">
    <w:name w:val="WW8Num57z5"/>
    <w:rsid w:val="00C8624A"/>
  </w:style>
  <w:style w:type="character" w:customStyle="1" w:styleId="WW8Num57z6">
    <w:name w:val="WW8Num57z6"/>
    <w:rsid w:val="00C8624A"/>
  </w:style>
  <w:style w:type="character" w:customStyle="1" w:styleId="WW8Num57z7">
    <w:name w:val="WW8Num57z7"/>
    <w:rsid w:val="00C8624A"/>
  </w:style>
  <w:style w:type="character" w:customStyle="1" w:styleId="WW8Num57z8">
    <w:name w:val="WW8Num57z8"/>
    <w:rsid w:val="00C8624A"/>
  </w:style>
  <w:style w:type="character" w:customStyle="1" w:styleId="WW8Num59z2">
    <w:name w:val="WW8Num59z2"/>
    <w:rsid w:val="00C8624A"/>
  </w:style>
  <w:style w:type="character" w:customStyle="1" w:styleId="WW8Num59z3">
    <w:name w:val="WW8Num59z3"/>
    <w:rsid w:val="00C8624A"/>
  </w:style>
  <w:style w:type="character" w:customStyle="1" w:styleId="WW8Num59z4">
    <w:name w:val="WW8Num59z4"/>
    <w:rsid w:val="00C8624A"/>
  </w:style>
  <w:style w:type="character" w:customStyle="1" w:styleId="WW8Num59z5">
    <w:name w:val="WW8Num59z5"/>
    <w:rsid w:val="00C8624A"/>
  </w:style>
  <w:style w:type="character" w:customStyle="1" w:styleId="WW8Num59z6">
    <w:name w:val="WW8Num59z6"/>
    <w:rsid w:val="00C8624A"/>
  </w:style>
  <w:style w:type="character" w:customStyle="1" w:styleId="WW8Num59z7">
    <w:name w:val="WW8Num59z7"/>
    <w:rsid w:val="00C8624A"/>
  </w:style>
  <w:style w:type="character" w:customStyle="1" w:styleId="WW8Num59z8">
    <w:name w:val="WW8Num59z8"/>
    <w:rsid w:val="00C8624A"/>
  </w:style>
  <w:style w:type="character" w:customStyle="1" w:styleId="WW8Num63z0">
    <w:name w:val="WW8Num63z0"/>
    <w:rsid w:val="00C8624A"/>
    <w:rPr>
      <w:rFonts w:ascii="Wingdings 2" w:hAnsi="Wingdings 2" w:cs="Symbol"/>
    </w:rPr>
  </w:style>
  <w:style w:type="character" w:customStyle="1" w:styleId="WW8Num63z1">
    <w:name w:val="WW8Num63z1"/>
    <w:rsid w:val="00C8624A"/>
    <w:rPr>
      <w:rFonts w:ascii="OpenSymbol" w:hAnsi="OpenSymbol" w:cs="OpenSymbol"/>
    </w:rPr>
  </w:style>
  <w:style w:type="character" w:customStyle="1" w:styleId="WW8Num64z0">
    <w:name w:val="WW8Num64z0"/>
    <w:rsid w:val="00C8624A"/>
    <w:rPr>
      <w:rFonts w:ascii="Wingdings 2" w:hAnsi="Wingdings 2" w:cs="Symbol"/>
    </w:rPr>
  </w:style>
  <w:style w:type="character" w:customStyle="1" w:styleId="WW8Num64z1">
    <w:name w:val="WW8Num64z1"/>
    <w:rsid w:val="00C8624A"/>
    <w:rPr>
      <w:rFonts w:ascii="OpenSymbol" w:hAnsi="OpenSymbol" w:cs="OpenSymbol"/>
    </w:rPr>
  </w:style>
  <w:style w:type="character" w:customStyle="1" w:styleId="WW8Num65z0">
    <w:name w:val="WW8Num65z0"/>
    <w:rsid w:val="00C8624A"/>
    <w:rPr>
      <w:rFonts w:ascii="Wingdings 2" w:hAnsi="Wingdings 2" w:cs="Symbol"/>
      <w:color w:val="000000"/>
    </w:rPr>
  </w:style>
  <w:style w:type="character" w:customStyle="1" w:styleId="WW8Num65z1">
    <w:name w:val="WW8Num65z1"/>
    <w:rsid w:val="00C8624A"/>
    <w:rPr>
      <w:rFonts w:ascii="OpenSymbol" w:hAnsi="OpenSymbol" w:cs="OpenSymbol"/>
    </w:rPr>
  </w:style>
  <w:style w:type="character" w:customStyle="1" w:styleId="WW8Num66z0">
    <w:name w:val="WW8Num66z0"/>
    <w:rsid w:val="00C8624A"/>
    <w:rPr>
      <w:rFonts w:ascii="Wingdings 2" w:hAnsi="Wingdings 2" w:cs="Symbol"/>
    </w:rPr>
  </w:style>
  <w:style w:type="character" w:customStyle="1" w:styleId="WW8Num66z1">
    <w:name w:val="WW8Num66z1"/>
    <w:rsid w:val="00C8624A"/>
    <w:rPr>
      <w:rFonts w:ascii="OpenSymbol" w:hAnsi="OpenSymbol" w:cs="OpenSymbol"/>
    </w:rPr>
  </w:style>
  <w:style w:type="character" w:customStyle="1" w:styleId="WW8Num4z2">
    <w:name w:val="WW8Num4z2"/>
    <w:rsid w:val="00C8624A"/>
    <w:rPr>
      <w:rFonts w:hint="default"/>
      <w:u w:val="single"/>
    </w:rPr>
  </w:style>
  <w:style w:type="character" w:customStyle="1" w:styleId="WW8Num8z1">
    <w:name w:val="WW8Num8z1"/>
    <w:rsid w:val="00C8624A"/>
  </w:style>
  <w:style w:type="character" w:customStyle="1" w:styleId="WW8Num8z2">
    <w:name w:val="WW8Num8z2"/>
    <w:rsid w:val="00C8624A"/>
    <w:rPr>
      <w:rFonts w:ascii="Times New Roman" w:hAnsi="Times New Roman" w:cs="Times New Roman"/>
      <w:b w:val="0"/>
      <w:bCs/>
      <w:i/>
      <w:sz w:val="22"/>
      <w:szCs w:val="22"/>
      <w:lang w:eastAsia="ar-SA" w:bidi="ar-SA"/>
    </w:rPr>
  </w:style>
  <w:style w:type="character" w:customStyle="1" w:styleId="WW8Num8z3">
    <w:name w:val="WW8Num8z3"/>
    <w:rsid w:val="00C8624A"/>
  </w:style>
  <w:style w:type="character" w:customStyle="1" w:styleId="WW8Num8z4">
    <w:name w:val="WW8Num8z4"/>
    <w:rsid w:val="00C8624A"/>
  </w:style>
  <w:style w:type="character" w:customStyle="1" w:styleId="WW8Num8z5">
    <w:name w:val="WW8Num8z5"/>
    <w:rsid w:val="00C8624A"/>
  </w:style>
  <w:style w:type="character" w:customStyle="1" w:styleId="WW8Num8z6">
    <w:name w:val="WW8Num8z6"/>
    <w:rsid w:val="00C8624A"/>
  </w:style>
  <w:style w:type="character" w:customStyle="1" w:styleId="WW8Num8z7">
    <w:name w:val="WW8Num8z7"/>
    <w:rsid w:val="00C8624A"/>
  </w:style>
  <w:style w:type="character" w:customStyle="1" w:styleId="WW8Num8z8">
    <w:name w:val="WW8Num8z8"/>
    <w:rsid w:val="00C8624A"/>
  </w:style>
  <w:style w:type="character" w:customStyle="1" w:styleId="WW8Num20z3">
    <w:name w:val="WW8Num20z3"/>
    <w:rsid w:val="00C8624A"/>
  </w:style>
  <w:style w:type="character" w:customStyle="1" w:styleId="WW8Num20z5">
    <w:name w:val="WW8Num20z5"/>
    <w:rsid w:val="00C8624A"/>
  </w:style>
  <w:style w:type="character" w:customStyle="1" w:styleId="WW8Num20z7">
    <w:name w:val="WW8Num20z7"/>
    <w:rsid w:val="00C8624A"/>
  </w:style>
  <w:style w:type="character" w:customStyle="1" w:styleId="WW8Num20z8">
    <w:name w:val="WW8Num20z8"/>
    <w:rsid w:val="00C8624A"/>
  </w:style>
  <w:style w:type="character" w:customStyle="1" w:styleId="WW8Num10z1">
    <w:name w:val="WW8Num10z1"/>
    <w:rsid w:val="00C8624A"/>
    <w:rPr>
      <w:rFonts w:eastAsia="Batang"/>
      <w:b/>
      <w:bCs/>
    </w:rPr>
  </w:style>
  <w:style w:type="character" w:customStyle="1" w:styleId="WW8Num10z2">
    <w:name w:val="WW8Num10z2"/>
    <w:rsid w:val="00C8624A"/>
  </w:style>
  <w:style w:type="character" w:customStyle="1" w:styleId="WW8Num10z3">
    <w:name w:val="WW8Num10z3"/>
    <w:rsid w:val="00C8624A"/>
    <w:rPr>
      <w:bCs/>
      <w:sz w:val="22"/>
      <w:szCs w:val="22"/>
    </w:rPr>
  </w:style>
  <w:style w:type="character" w:customStyle="1" w:styleId="WW8Num10z4">
    <w:name w:val="WW8Num10z4"/>
    <w:rsid w:val="00C8624A"/>
  </w:style>
  <w:style w:type="character" w:customStyle="1" w:styleId="WW8Num10z5">
    <w:name w:val="WW8Num10z5"/>
    <w:rsid w:val="00C8624A"/>
  </w:style>
  <w:style w:type="character" w:customStyle="1" w:styleId="WW8Num10z6">
    <w:name w:val="WW8Num10z6"/>
    <w:rsid w:val="00C8624A"/>
  </w:style>
  <w:style w:type="character" w:customStyle="1" w:styleId="WW8Num10z7">
    <w:name w:val="WW8Num10z7"/>
    <w:rsid w:val="00C8624A"/>
  </w:style>
  <w:style w:type="character" w:customStyle="1" w:styleId="WW8Num10z8">
    <w:name w:val="WW8Num10z8"/>
    <w:rsid w:val="00C8624A"/>
  </w:style>
  <w:style w:type="character" w:customStyle="1" w:styleId="WW8Num22z3">
    <w:name w:val="WW8Num22z3"/>
    <w:rsid w:val="00C8624A"/>
  </w:style>
  <w:style w:type="character" w:customStyle="1" w:styleId="WW8Num22z4">
    <w:name w:val="WW8Num22z4"/>
    <w:rsid w:val="00C8624A"/>
  </w:style>
  <w:style w:type="character" w:customStyle="1" w:styleId="WW8Num22z5">
    <w:name w:val="WW8Num22z5"/>
    <w:rsid w:val="00C8624A"/>
  </w:style>
  <w:style w:type="character" w:customStyle="1" w:styleId="WW8Num22z6">
    <w:name w:val="WW8Num22z6"/>
    <w:rsid w:val="00C8624A"/>
  </w:style>
  <w:style w:type="character" w:customStyle="1" w:styleId="WW8Num22z7">
    <w:name w:val="WW8Num22z7"/>
    <w:rsid w:val="00C8624A"/>
  </w:style>
  <w:style w:type="character" w:customStyle="1" w:styleId="WW8Num22z8">
    <w:name w:val="WW8Num22z8"/>
    <w:rsid w:val="00C8624A"/>
  </w:style>
  <w:style w:type="character" w:customStyle="1" w:styleId="WW8Num40z2">
    <w:name w:val="WW8Num40z2"/>
    <w:rsid w:val="00C8624A"/>
  </w:style>
  <w:style w:type="character" w:customStyle="1" w:styleId="WW8Num40z4">
    <w:name w:val="WW8Num40z4"/>
    <w:rsid w:val="00C8624A"/>
  </w:style>
  <w:style w:type="character" w:customStyle="1" w:styleId="WW8Num40z5">
    <w:name w:val="WW8Num40z5"/>
    <w:rsid w:val="00C8624A"/>
  </w:style>
  <w:style w:type="character" w:customStyle="1" w:styleId="WW8Num40z6">
    <w:name w:val="WW8Num40z6"/>
    <w:rsid w:val="00C8624A"/>
  </w:style>
  <w:style w:type="character" w:customStyle="1" w:styleId="WW8Num40z7">
    <w:name w:val="WW8Num40z7"/>
    <w:rsid w:val="00C8624A"/>
  </w:style>
  <w:style w:type="character" w:customStyle="1" w:styleId="WW8Num40z8">
    <w:name w:val="WW8Num40z8"/>
    <w:rsid w:val="00C8624A"/>
  </w:style>
  <w:style w:type="character" w:customStyle="1" w:styleId="WW8Num23z1">
    <w:name w:val="WW8Num23z1"/>
    <w:rsid w:val="00C8624A"/>
  </w:style>
  <w:style w:type="character" w:customStyle="1" w:styleId="WW8Num23z2">
    <w:name w:val="WW8Num23z2"/>
    <w:rsid w:val="00C8624A"/>
  </w:style>
  <w:style w:type="character" w:customStyle="1" w:styleId="WW8Num23z3">
    <w:name w:val="WW8Num23z3"/>
    <w:rsid w:val="00C8624A"/>
  </w:style>
  <w:style w:type="character" w:customStyle="1" w:styleId="WW8Num23z4">
    <w:name w:val="WW8Num23z4"/>
    <w:rsid w:val="00C8624A"/>
  </w:style>
  <w:style w:type="character" w:customStyle="1" w:styleId="WW8Num23z5">
    <w:name w:val="WW8Num23z5"/>
    <w:rsid w:val="00C8624A"/>
  </w:style>
  <w:style w:type="character" w:customStyle="1" w:styleId="WW8Num23z6">
    <w:name w:val="WW8Num23z6"/>
    <w:rsid w:val="00C8624A"/>
  </w:style>
  <w:style w:type="character" w:customStyle="1" w:styleId="WW8Num23z7">
    <w:name w:val="WW8Num23z7"/>
    <w:rsid w:val="00C8624A"/>
  </w:style>
  <w:style w:type="character" w:customStyle="1" w:styleId="WW8Num23z8">
    <w:name w:val="WW8Num23z8"/>
    <w:rsid w:val="00C8624A"/>
  </w:style>
  <w:style w:type="character" w:customStyle="1" w:styleId="WW8Num24z3">
    <w:name w:val="WW8Num24z3"/>
    <w:rsid w:val="00C8624A"/>
  </w:style>
  <w:style w:type="character" w:customStyle="1" w:styleId="WW8Num24z5">
    <w:name w:val="WW8Num24z5"/>
    <w:rsid w:val="00C8624A"/>
  </w:style>
  <w:style w:type="character" w:customStyle="1" w:styleId="WW8Num24z7">
    <w:name w:val="WW8Num24z7"/>
    <w:rsid w:val="00C8624A"/>
  </w:style>
  <w:style w:type="character" w:customStyle="1" w:styleId="WW8Num24z8">
    <w:name w:val="WW8Num24z8"/>
    <w:rsid w:val="00C8624A"/>
  </w:style>
  <w:style w:type="character" w:customStyle="1" w:styleId="WW8Num26z1">
    <w:name w:val="WW8Num26z1"/>
    <w:rsid w:val="00C8624A"/>
  </w:style>
  <w:style w:type="character" w:customStyle="1" w:styleId="WW8Num26z2">
    <w:name w:val="WW8Num26z2"/>
    <w:rsid w:val="00C8624A"/>
  </w:style>
  <w:style w:type="character" w:customStyle="1" w:styleId="WW8Num26z3">
    <w:name w:val="WW8Num26z3"/>
    <w:rsid w:val="00C8624A"/>
  </w:style>
  <w:style w:type="character" w:customStyle="1" w:styleId="WW8Num26z4">
    <w:name w:val="WW8Num26z4"/>
    <w:rsid w:val="00C8624A"/>
  </w:style>
  <w:style w:type="character" w:customStyle="1" w:styleId="WW8Num26z5">
    <w:name w:val="WW8Num26z5"/>
    <w:rsid w:val="00C8624A"/>
  </w:style>
  <w:style w:type="character" w:customStyle="1" w:styleId="WW8Num26z6">
    <w:name w:val="WW8Num26z6"/>
    <w:rsid w:val="00C8624A"/>
  </w:style>
  <w:style w:type="character" w:customStyle="1" w:styleId="WW8Num26z7">
    <w:name w:val="WW8Num26z7"/>
    <w:rsid w:val="00C8624A"/>
  </w:style>
  <w:style w:type="character" w:customStyle="1" w:styleId="WW8Num26z8">
    <w:name w:val="WW8Num26z8"/>
    <w:rsid w:val="00C8624A"/>
  </w:style>
  <w:style w:type="character" w:customStyle="1" w:styleId="WW8Num27z2">
    <w:name w:val="WW8Num27z2"/>
    <w:rsid w:val="00C8624A"/>
  </w:style>
  <w:style w:type="character" w:customStyle="1" w:styleId="WW8Num27z3">
    <w:name w:val="WW8Num27z3"/>
    <w:rsid w:val="00C8624A"/>
  </w:style>
  <w:style w:type="character" w:customStyle="1" w:styleId="WW8Num27z4">
    <w:name w:val="WW8Num27z4"/>
    <w:rsid w:val="00C8624A"/>
  </w:style>
  <w:style w:type="character" w:customStyle="1" w:styleId="WW8Num27z5">
    <w:name w:val="WW8Num27z5"/>
    <w:rsid w:val="00C8624A"/>
  </w:style>
  <w:style w:type="character" w:customStyle="1" w:styleId="WW8Num27z6">
    <w:name w:val="WW8Num27z6"/>
    <w:rsid w:val="00C8624A"/>
  </w:style>
  <w:style w:type="character" w:customStyle="1" w:styleId="WW8Num27z7">
    <w:name w:val="WW8Num27z7"/>
    <w:rsid w:val="00C8624A"/>
  </w:style>
  <w:style w:type="character" w:customStyle="1" w:styleId="WW8Num27z8">
    <w:name w:val="WW8Num27z8"/>
    <w:rsid w:val="00C8624A"/>
  </w:style>
  <w:style w:type="character" w:customStyle="1" w:styleId="WW8Num28z2">
    <w:name w:val="WW8Num28z2"/>
    <w:rsid w:val="00C8624A"/>
  </w:style>
  <w:style w:type="character" w:customStyle="1" w:styleId="WW8Num28z3">
    <w:name w:val="WW8Num28z3"/>
    <w:rsid w:val="00C8624A"/>
  </w:style>
  <w:style w:type="character" w:customStyle="1" w:styleId="WW8Num28z4">
    <w:name w:val="WW8Num28z4"/>
    <w:rsid w:val="00C8624A"/>
  </w:style>
  <w:style w:type="character" w:customStyle="1" w:styleId="WW8Num28z5">
    <w:name w:val="WW8Num28z5"/>
    <w:rsid w:val="00C8624A"/>
  </w:style>
  <w:style w:type="character" w:customStyle="1" w:styleId="WW8Num28z6">
    <w:name w:val="WW8Num28z6"/>
    <w:rsid w:val="00C8624A"/>
  </w:style>
  <w:style w:type="character" w:customStyle="1" w:styleId="WW8Num28z7">
    <w:name w:val="WW8Num28z7"/>
    <w:rsid w:val="00C8624A"/>
  </w:style>
  <w:style w:type="character" w:customStyle="1" w:styleId="WW8Num28z8">
    <w:name w:val="WW8Num28z8"/>
    <w:rsid w:val="00C8624A"/>
  </w:style>
  <w:style w:type="character" w:customStyle="1" w:styleId="WW8Num29z1">
    <w:name w:val="WW8Num29z1"/>
    <w:rsid w:val="00C8624A"/>
  </w:style>
  <w:style w:type="character" w:customStyle="1" w:styleId="WW8Num29z2">
    <w:name w:val="WW8Num29z2"/>
    <w:rsid w:val="00C8624A"/>
  </w:style>
  <w:style w:type="character" w:customStyle="1" w:styleId="WW8Num29z3">
    <w:name w:val="WW8Num29z3"/>
    <w:rsid w:val="00C8624A"/>
  </w:style>
  <w:style w:type="character" w:customStyle="1" w:styleId="WW8Num29z4">
    <w:name w:val="WW8Num29z4"/>
    <w:rsid w:val="00C8624A"/>
  </w:style>
  <w:style w:type="character" w:customStyle="1" w:styleId="WW8Num29z5">
    <w:name w:val="WW8Num29z5"/>
    <w:rsid w:val="00C8624A"/>
  </w:style>
  <w:style w:type="character" w:customStyle="1" w:styleId="WW8Num29z6">
    <w:name w:val="WW8Num29z6"/>
    <w:rsid w:val="00C8624A"/>
  </w:style>
  <w:style w:type="character" w:customStyle="1" w:styleId="WW8Num29z7">
    <w:name w:val="WW8Num29z7"/>
    <w:rsid w:val="00C8624A"/>
  </w:style>
  <w:style w:type="character" w:customStyle="1" w:styleId="WW8Num29z8">
    <w:name w:val="WW8Num29z8"/>
    <w:rsid w:val="00C8624A"/>
  </w:style>
  <w:style w:type="character" w:customStyle="1" w:styleId="WW8Num30z2">
    <w:name w:val="WW8Num30z2"/>
    <w:rsid w:val="00C8624A"/>
  </w:style>
  <w:style w:type="character" w:customStyle="1" w:styleId="WW8Num30z3">
    <w:name w:val="WW8Num30z3"/>
    <w:rsid w:val="00C8624A"/>
  </w:style>
  <w:style w:type="character" w:customStyle="1" w:styleId="WW8Num30z4">
    <w:name w:val="WW8Num30z4"/>
    <w:rsid w:val="00C8624A"/>
  </w:style>
  <w:style w:type="character" w:customStyle="1" w:styleId="WW8Num30z5">
    <w:name w:val="WW8Num30z5"/>
    <w:rsid w:val="00C8624A"/>
  </w:style>
  <w:style w:type="character" w:customStyle="1" w:styleId="WW8Num30z6">
    <w:name w:val="WW8Num30z6"/>
    <w:rsid w:val="00C8624A"/>
  </w:style>
  <w:style w:type="character" w:customStyle="1" w:styleId="WW8Num30z7">
    <w:name w:val="WW8Num30z7"/>
    <w:rsid w:val="00C8624A"/>
  </w:style>
  <w:style w:type="character" w:customStyle="1" w:styleId="WW8Num30z8">
    <w:name w:val="WW8Num30z8"/>
    <w:rsid w:val="00C8624A"/>
  </w:style>
  <w:style w:type="character" w:customStyle="1" w:styleId="WW8Num31z2">
    <w:name w:val="WW8Num31z2"/>
    <w:rsid w:val="00C8624A"/>
  </w:style>
  <w:style w:type="character" w:customStyle="1" w:styleId="WW8Num31z3">
    <w:name w:val="WW8Num31z3"/>
    <w:rsid w:val="00C8624A"/>
  </w:style>
  <w:style w:type="character" w:customStyle="1" w:styleId="WW8Num31z4">
    <w:name w:val="WW8Num31z4"/>
    <w:rsid w:val="00C8624A"/>
  </w:style>
  <w:style w:type="character" w:customStyle="1" w:styleId="WW8Num31z5">
    <w:name w:val="WW8Num31z5"/>
    <w:rsid w:val="00C8624A"/>
  </w:style>
  <w:style w:type="character" w:customStyle="1" w:styleId="WW8Num31z6">
    <w:name w:val="WW8Num31z6"/>
    <w:rsid w:val="00C8624A"/>
  </w:style>
  <w:style w:type="character" w:customStyle="1" w:styleId="WW8Num31z7">
    <w:name w:val="WW8Num31z7"/>
    <w:rsid w:val="00C8624A"/>
  </w:style>
  <w:style w:type="character" w:customStyle="1" w:styleId="WW8Num31z8">
    <w:name w:val="WW8Num31z8"/>
    <w:rsid w:val="00C8624A"/>
  </w:style>
  <w:style w:type="character" w:customStyle="1" w:styleId="WW8Num32z1">
    <w:name w:val="WW8Num32z1"/>
    <w:rsid w:val="00C8624A"/>
  </w:style>
  <w:style w:type="character" w:customStyle="1" w:styleId="WW8Num32z2">
    <w:name w:val="WW8Num32z2"/>
    <w:rsid w:val="00C8624A"/>
  </w:style>
  <w:style w:type="character" w:customStyle="1" w:styleId="WW8Num32z3">
    <w:name w:val="WW8Num32z3"/>
    <w:rsid w:val="00C8624A"/>
  </w:style>
  <w:style w:type="character" w:customStyle="1" w:styleId="WW8Num32z4">
    <w:name w:val="WW8Num32z4"/>
    <w:rsid w:val="00C8624A"/>
  </w:style>
  <w:style w:type="character" w:customStyle="1" w:styleId="WW8Num32z5">
    <w:name w:val="WW8Num32z5"/>
    <w:rsid w:val="00C8624A"/>
  </w:style>
  <w:style w:type="character" w:customStyle="1" w:styleId="WW8Num32z6">
    <w:name w:val="WW8Num32z6"/>
    <w:rsid w:val="00C8624A"/>
  </w:style>
  <w:style w:type="character" w:customStyle="1" w:styleId="WW8Num32z7">
    <w:name w:val="WW8Num32z7"/>
    <w:rsid w:val="00C8624A"/>
  </w:style>
  <w:style w:type="character" w:customStyle="1" w:styleId="WW8Num32z8">
    <w:name w:val="WW8Num32z8"/>
    <w:rsid w:val="00C8624A"/>
  </w:style>
  <w:style w:type="character" w:customStyle="1" w:styleId="WW8Num33z2">
    <w:name w:val="WW8Num33z2"/>
    <w:rsid w:val="00C8624A"/>
  </w:style>
  <w:style w:type="character" w:customStyle="1" w:styleId="WW8Num33z3">
    <w:name w:val="WW8Num33z3"/>
    <w:rsid w:val="00C8624A"/>
  </w:style>
  <w:style w:type="character" w:customStyle="1" w:styleId="WW8Num33z4">
    <w:name w:val="WW8Num33z4"/>
    <w:rsid w:val="00C8624A"/>
  </w:style>
  <w:style w:type="character" w:customStyle="1" w:styleId="WW8Num33z5">
    <w:name w:val="WW8Num33z5"/>
    <w:rsid w:val="00C8624A"/>
  </w:style>
  <w:style w:type="character" w:customStyle="1" w:styleId="WW8Num33z6">
    <w:name w:val="WW8Num33z6"/>
    <w:rsid w:val="00C8624A"/>
  </w:style>
  <w:style w:type="character" w:customStyle="1" w:styleId="WW8Num33z7">
    <w:name w:val="WW8Num33z7"/>
    <w:rsid w:val="00C8624A"/>
  </w:style>
  <w:style w:type="character" w:customStyle="1" w:styleId="WW8Num33z8">
    <w:name w:val="WW8Num33z8"/>
    <w:rsid w:val="00C8624A"/>
  </w:style>
  <w:style w:type="character" w:customStyle="1" w:styleId="WW8Num34z2">
    <w:name w:val="WW8Num34z2"/>
    <w:rsid w:val="00C8624A"/>
  </w:style>
  <w:style w:type="character" w:customStyle="1" w:styleId="WW8Num34z3">
    <w:name w:val="WW8Num34z3"/>
    <w:rsid w:val="00C8624A"/>
  </w:style>
  <w:style w:type="character" w:customStyle="1" w:styleId="WW8Num34z4">
    <w:name w:val="WW8Num34z4"/>
    <w:rsid w:val="00C8624A"/>
  </w:style>
  <w:style w:type="character" w:customStyle="1" w:styleId="WW8Num34z5">
    <w:name w:val="WW8Num34z5"/>
    <w:rsid w:val="00C8624A"/>
  </w:style>
  <w:style w:type="character" w:customStyle="1" w:styleId="WW8Num34z6">
    <w:name w:val="WW8Num34z6"/>
    <w:rsid w:val="00C8624A"/>
  </w:style>
  <w:style w:type="character" w:customStyle="1" w:styleId="WW8Num34z7">
    <w:name w:val="WW8Num34z7"/>
    <w:rsid w:val="00C8624A"/>
  </w:style>
  <w:style w:type="character" w:customStyle="1" w:styleId="WW8Num34z8">
    <w:name w:val="WW8Num34z8"/>
    <w:rsid w:val="00C8624A"/>
  </w:style>
  <w:style w:type="character" w:customStyle="1" w:styleId="WW8Num36z2">
    <w:name w:val="WW8Num36z2"/>
    <w:rsid w:val="00C8624A"/>
  </w:style>
  <w:style w:type="character" w:customStyle="1" w:styleId="WW8Num36z3">
    <w:name w:val="WW8Num36z3"/>
    <w:rsid w:val="00C8624A"/>
  </w:style>
  <w:style w:type="character" w:customStyle="1" w:styleId="WW8Num36z4">
    <w:name w:val="WW8Num36z4"/>
    <w:rsid w:val="00C8624A"/>
  </w:style>
  <w:style w:type="character" w:customStyle="1" w:styleId="WW8Num36z5">
    <w:name w:val="WW8Num36z5"/>
    <w:rsid w:val="00C8624A"/>
  </w:style>
  <w:style w:type="character" w:customStyle="1" w:styleId="WW8Num36z6">
    <w:name w:val="WW8Num36z6"/>
    <w:rsid w:val="00C8624A"/>
  </w:style>
  <w:style w:type="character" w:customStyle="1" w:styleId="WW8Num36z7">
    <w:name w:val="WW8Num36z7"/>
    <w:rsid w:val="00C8624A"/>
  </w:style>
  <w:style w:type="character" w:customStyle="1" w:styleId="WW8Num36z8">
    <w:name w:val="WW8Num36z8"/>
    <w:rsid w:val="00C8624A"/>
  </w:style>
  <w:style w:type="character" w:customStyle="1" w:styleId="WW8Num37z2">
    <w:name w:val="WW8Num37z2"/>
    <w:rsid w:val="00C8624A"/>
  </w:style>
  <w:style w:type="character" w:customStyle="1" w:styleId="WW8Num37z3">
    <w:name w:val="WW8Num37z3"/>
    <w:rsid w:val="00C8624A"/>
  </w:style>
  <w:style w:type="character" w:customStyle="1" w:styleId="WW8Num37z4">
    <w:name w:val="WW8Num37z4"/>
    <w:rsid w:val="00C8624A"/>
  </w:style>
  <w:style w:type="character" w:customStyle="1" w:styleId="WW8Num37z5">
    <w:name w:val="WW8Num37z5"/>
    <w:rsid w:val="00C8624A"/>
  </w:style>
  <w:style w:type="character" w:customStyle="1" w:styleId="WW8Num37z6">
    <w:name w:val="WW8Num37z6"/>
    <w:rsid w:val="00C8624A"/>
  </w:style>
  <w:style w:type="character" w:customStyle="1" w:styleId="WW8Num37z7">
    <w:name w:val="WW8Num37z7"/>
    <w:rsid w:val="00C8624A"/>
  </w:style>
  <w:style w:type="character" w:customStyle="1" w:styleId="WW8Num37z8">
    <w:name w:val="WW8Num37z8"/>
    <w:rsid w:val="00C8624A"/>
  </w:style>
  <w:style w:type="character" w:customStyle="1" w:styleId="WW8Num39z2">
    <w:name w:val="WW8Num39z2"/>
    <w:rsid w:val="00C8624A"/>
  </w:style>
  <w:style w:type="character" w:customStyle="1" w:styleId="WW8Num39z3">
    <w:name w:val="WW8Num39z3"/>
    <w:rsid w:val="00C8624A"/>
  </w:style>
  <w:style w:type="character" w:customStyle="1" w:styleId="WW8Num39z4">
    <w:name w:val="WW8Num39z4"/>
    <w:rsid w:val="00C8624A"/>
  </w:style>
  <w:style w:type="character" w:customStyle="1" w:styleId="WW8Num39z5">
    <w:name w:val="WW8Num39z5"/>
    <w:rsid w:val="00C8624A"/>
  </w:style>
  <w:style w:type="character" w:customStyle="1" w:styleId="WW8Num39z6">
    <w:name w:val="WW8Num39z6"/>
    <w:rsid w:val="00C8624A"/>
  </w:style>
  <w:style w:type="character" w:customStyle="1" w:styleId="WW8Num39z7">
    <w:name w:val="WW8Num39z7"/>
    <w:rsid w:val="00C8624A"/>
  </w:style>
  <w:style w:type="character" w:customStyle="1" w:styleId="WW8Num39z8">
    <w:name w:val="WW8Num39z8"/>
    <w:rsid w:val="00C8624A"/>
  </w:style>
  <w:style w:type="character" w:customStyle="1" w:styleId="WW8Num41z2">
    <w:name w:val="WW8Num41z2"/>
    <w:rsid w:val="00C8624A"/>
  </w:style>
  <w:style w:type="character" w:customStyle="1" w:styleId="WW8Num41z3">
    <w:name w:val="WW8Num41z3"/>
    <w:rsid w:val="00C8624A"/>
  </w:style>
  <w:style w:type="character" w:customStyle="1" w:styleId="WW8Num41z4">
    <w:name w:val="WW8Num41z4"/>
    <w:rsid w:val="00C8624A"/>
  </w:style>
  <w:style w:type="character" w:customStyle="1" w:styleId="WW8Num41z5">
    <w:name w:val="WW8Num41z5"/>
    <w:rsid w:val="00C8624A"/>
  </w:style>
  <w:style w:type="character" w:customStyle="1" w:styleId="WW8Num41z6">
    <w:name w:val="WW8Num41z6"/>
    <w:rsid w:val="00C8624A"/>
  </w:style>
  <w:style w:type="character" w:customStyle="1" w:styleId="WW8Num41z7">
    <w:name w:val="WW8Num41z7"/>
    <w:rsid w:val="00C8624A"/>
  </w:style>
  <w:style w:type="character" w:customStyle="1" w:styleId="WW8Num41z8">
    <w:name w:val="WW8Num41z8"/>
    <w:rsid w:val="00C8624A"/>
  </w:style>
  <w:style w:type="character" w:customStyle="1" w:styleId="WW8Num43z2">
    <w:name w:val="WW8Num43z2"/>
    <w:rsid w:val="00C8624A"/>
  </w:style>
  <w:style w:type="character" w:customStyle="1" w:styleId="WW8Num43z3">
    <w:name w:val="WW8Num43z3"/>
    <w:rsid w:val="00C8624A"/>
  </w:style>
  <w:style w:type="character" w:customStyle="1" w:styleId="WW8Num43z4">
    <w:name w:val="WW8Num43z4"/>
    <w:rsid w:val="00C8624A"/>
  </w:style>
  <w:style w:type="character" w:customStyle="1" w:styleId="WW8Num43z5">
    <w:name w:val="WW8Num43z5"/>
    <w:rsid w:val="00C8624A"/>
  </w:style>
  <w:style w:type="character" w:customStyle="1" w:styleId="WW8Num43z6">
    <w:name w:val="WW8Num43z6"/>
    <w:rsid w:val="00C8624A"/>
  </w:style>
  <w:style w:type="character" w:customStyle="1" w:styleId="WW8Num43z7">
    <w:name w:val="WW8Num43z7"/>
    <w:rsid w:val="00C8624A"/>
  </w:style>
  <w:style w:type="character" w:customStyle="1" w:styleId="WW8Num43z8">
    <w:name w:val="WW8Num43z8"/>
    <w:rsid w:val="00C8624A"/>
  </w:style>
  <w:style w:type="character" w:customStyle="1" w:styleId="WW8Num44z2">
    <w:name w:val="WW8Num44z2"/>
    <w:rsid w:val="00C8624A"/>
  </w:style>
  <w:style w:type="character" w:customStyle="1" w:styleId="WW8Num44z4">
    <w:name w:val="WW8Num44z4"/>
    <w:rsid w:val="00C8624A"/>
  </w:style>
  <w:style w:type="character" w:customStyle="1" w:styleId="WW8Num44z5">
    <w:name w:val="WW8Num44z5"/>
    <w:rsid w:val="00C8624A"/>
  </w:style>
  <w:style w:type="character" w:customStyle="1" w:styleId="WW8Num44z6">
    <w:name w:val="WW8Num44z6"/>
    <w:rsid w:val="00C8624A"/>
  </w:style>
  <w:style w:type="character" w:customStyle="1" w:styleId="WW8Num44z7">
    <w:name w:val="WW8Num44z7"/>
    <w:rsid w:val="00C8624A"/>
  </w:style>
  <w:style w:type="character" w:customStyle="1" w:styleId="WW8Num44z8">
    <w:name w:val="WW8Num44z8"/>
    <w:rsid w:val="00C8624A"/>
  </w:style>
  <w:style w:type="character" w:customStyle="1" w:styleId="WW8Num45z2">
    <w:name w:val="WW8Num45z2"/>
    <w:rsid w:val="00C8624A"/>
  </w:style>
  <w:style w:type="character" w:customStyle="1" w:styleId="WW8Num45z3">
    <w:name w:val="WW8Num45z3"/>
    <w:rsid w:val="00C8624A"/>
  </w:style>
  <w:style w:type="character" w:customStyle="1" w:styleId="WW8Num45z4">
    <w:name w:val="WW8Num45z4"/>
    <w:rsid w:val="00C8624A"/>
  </w:style>
  <w:style w:type="character" w:customStyle="1" w:styleId="WW8Num45z5">
    <w:name w:val="WW8Num45z5"/>
    <w:rsid w:val="00C8624A"/>
  </w:style>
  <w:style w:type="character" w:customStyle="1" w:styleId="WW8Num45z6">
    <w:name w:val="WW8Num45z6"/>
    <w:rsid w:val="00C8624A"/>
  </w:style>
  <w:style w:type="character" w:customStyle="1" w:styleId="WW8Num45z7">
    <w:name w:val="WW8Num45z7"/>
    <w:rsid w:val="00C8624A"/>
  </w:style>
  <w:style w:type="character" w:customStyle="1" w:styleId="WW8Num45z8">
    <w:name w:val="WW8Num45z8"/>
    <w:rsid w:val="00C8624A"/>
  </w:style>
  <w:style w:type="character" w:customStyle="1" w:styleId="WW8Num47z2">
    <w:name w:val="WW8Num47z2"/>
    <w:rsid w:val="00C8624A"/>
  </w:style>
  <w:style w:type="character" w:customStyle="1" w:styleId="WW8Num47z3">
    <w:name w:val="WW8Num47z3"/>
    <w:rsid w:val="00C8624A"/>
  </w:style>
  <w:style w:type="character" w:customStyle="1" w:styleId="WW8Num47z4">
    <w:name w:val="WW8Num47z4"/>
    <w:rsid w:val="00C8624A"/>
  </w:style>
  <w:style w:type="character" w:customStyle="1" w:styleId="WW8Num47z5">
    <w:name w:val="WW8Num47z5"/>
    <w:rsid w:val="00C8624A"/>
  </w:style>
  <w:style w:type="character" w:customStyle="1" w:styleId="WW8Num47z6">
    <w:name w:val="WW8Num47z6"/>
    <w:rsid w:val="00C8624A"/>
  </w:style>
  <w:style w:type="character" w:customStyle="1" w:styleId="WW8Num47z7">
    <w:name w:val="WW8Num47z7"/>
    <w:rsid w:val="00C8624A"/>
  </w:style>
  <w:style w:type="character" w:customStyle="1" w:styleId="WW8Num47z8">
    <w:name w:val="WW8Num47z8"/>
    <w:rsid w:val="00C8624A"/>
  </w:style>
  <w:style w:type="character" w:customStyle="1" w:styleId="WW8Num48z2">
    <w:name w:val="WW8Num48z2"/>
    <w:rsid w:val="00C8624A"/>
  </w:style>
  <w:style w:type="character" w:customStyle="1" w:styleId="WW8Num48z3">
    <w:name w:val="WW8Num48z3"/>
    <w:rsid w:val="00C8624A"/>
  </w:style>
  <w:style w:type="character" w:customStyle="1" w:styleId="WW8Num48z4">
    <w:name w:val="WW8Num48z4"/>
    <w:rsid w:val="00C8624A"/>
  </w:style>
  <w:style w:type="character" w:customStyle="1" w:styleId="WW8Num48z5">
    <w:name w:val="WW8Num48z5"/>
    <w:rsid w:val="00C8624A"/>
  </w:style>
  <w:style w:type="character" w:customStyle="1" w:styleId="WW8Num48z6">
    <w:name w:val="WW8Num48z6"/>
    <w:rsid w:val="00C8624A"/>
  </w:style>
  <w:style w:type="character" w:customStyle="1" w:styleId="WW8Num48z7">
    <w:name w:val="WW8Num48z7"/>
    <w:rsid w:val="00C8624A"/>
  </w:style>
  <w:style w:type="character" w:customStyle="1" w:styleId="WW8Num48z8">
    <w:name w:val="WW8Num48z8"/>
    <w:rsid w:val="00C8624A"/>
  </w:style>
  <w:style w:type="character" w:customStyle="1" w:styleId="WW8Num52z2">
    <w:name w:val="WW8Num52z2"/>
    <w:rsid w:val="00C8624A"/>
  </w:style>
  <w:style w:type="character" w:customStyle="1" w:styleId="WW8Num52z3">
    <w:name w:val="WW8Num52z3"/>
    <w:rsid w:val="00C8624A"/>
  </w:style>
  <w:style w:type="character" w:customStyle="1" w:styleId="WW8Num52z4">
    <w:name w:val="WW8Num52z4"/>
    <w:rsid w:val="00C8624A"/>
  </w:style>
  <w:style w:type="character" w:customStyle="1" w:styleId="WW8Num52z5">
    <w:name w:val="WW8Num52z5"/>
    <w:rsid w:val="00C8624A"/>
  </w:style>
  <w:style w:type="character" w:customStyle="1" w:styleId="WW8Num52z6">
    <w:name w:val="WW8Num52z6"/>
    <w:rsid w:val="00C8624A"/>
  </w:style>
  <w:style w:type="character" w:customStyle="1" w:styleId="WW8Num52z7">
    <w:name w:val="WW8Num52z7"/>
    <w:rsid w:val="00C8624A"/>
  </w:style>
  <w:style w:type="character" w:customStyle="1" w:styleId="WW8Num52z8">
    <w:name w:val="WW8Num52z8"/>
    <w:rsid w:val="00C8624A"/>
  </w:style>
  <w:style w:type="character" w:customStyle="1" w:styleId="WW8Num54z2">
    <w:name w:val="WW8Num54z2"/>
    <w:rsid w:val="00C8624A"/>
  </w:style>
  <w:style w:type="character" w:customStyle="1" w:styleId="WW8Num54z3">
    <w:name w:val="WW8Num54z3"/>
    <w:rsid w:val="00C8624A"/>
  </w:style>
  <w:style w:type="character" w:customStyle="1" w:styleId="WW8Num54z4">
    <w:name w:val="WW8Num54z4"/>
    <w:rsid w:val="00C8624A"/>
  </w:style>
  <w:style w:type="character" w:customStyle="1" w:styleId="WW8Num54z5">
    <w:name w:val="WW8Num54z5"/>
    <w:rsid w:val="00C8624A"/>
  </w:style>
  <w:style w:type="character" w:customStyle="1" w:styleId="WW8Num54z6">
    <w:name w:val="WW8Num54z6"/>
    <w:rsid w:val="00C8624A"/>
  </w:style>
  <w:style w:type="character" w:customStyle="1" w:styleId="WW8Num54z7">
    <w:name w:val="WW8Num54z7"/>
    <w:rsid w:val="00C8624A"/>
  </w:style>
  <w:style w:type="character" w:customStyle="1" w:styleId="WW8Num54z8">
    <w:name w:val="WW8Num54z8"/>
    <w:rsid w:val="00C8624A"/>
  </w:style>
  <w:style w:type="character" w:customStyle="1" w:styleId="WW8Num56z2">
    <w:name w:val="WW8Num56z2"/>
    <w:rsid w:val="00C8624A"/>
  </w:style>
  <w:style w:type="character" w:customStyle="1" w:styleId="WW8Num56z3">
    <w:name w:val="WW8Num56z3"/>
    <w:rsid w:val="00C8624A"/>
  </w:style>
  <w:style w:type="character" w:customStyle="1" w:styleId="WW8Num56z4">
    <w:name w:val="WW8Num56z4"/>
    <w:rsid w:val="00C8624A"/>
  </w:style>
  <w:style w:type="character" w:customStyle="1" w:styleId="WW8Num56z5">
    <w:name w:val="WW8Num56z5"/>
    <w:rsid w:val="00C8624A"/>
  </w:style>
  <w:style w:type="character" w:customStyle="1" w:styleId="WW8Num56z6">
    <w:name w:val="WW8Num56z6"/>
    <w:rsid w:val="00C8624A"/>
  </w:style>
  <w:style w:type="character" w:customStyle="1" w:styleId="WW8Num56z7">
    <w:name w:val="WW8Num56z7"/>
    <w:rsid w:val="00C8624A"/>
  </w:style>
  <w:style w:type="character" w:customStyle="1" w:styleId="WW8Num56z8">
    <w:name w:val="WW8Num56z8"/>
    <w:rsid w:val="00C8624A"/>
  </w:style>
  <w:style w:type="character" w:customStyle="1" w:styleId="WW8Num58z2">
    <w:name w:val="WW8Num58z2"/>
    <w:rsid w:val="00C8624A"/>
  </w:style>
  <w:style w:type="character" w:customStyle="1" w:styleId="WW8Num58z3">
    <w:name w:val="WW8Num58z3"/>
    <w:rsid w:val="00C8624A"/>
  </w:style>
  <w:style w:type="character" w:customStyle="1" w:styleId="WW8Num58z4">
    <w:name w:val="WW8Num58z4"/>
    <w:rsid w:val="00C8624A"/>
  </w:style>
  <w:style w:type="character" w:customStyle="1" w:styleId="WW8Num58z5">
    <w:name w:val="WW8Num58z5"/>
    <w:rsid w:val="00C8624A"/>
  </w:style>
  <w:style w:type="character" w:customStyle="1" w:styleId="WW8Num58z6">
    <w:name w:val="WW8Num58z6"/>
    <w:rsid w:val="00C8624A"/>
  </w:style>
  <w:style w:type="character" w:customStyle="1" w:styleId="WW8Num58z7">
    <w:name w:val="WW8Num58z7"/>
    <w:rsid w:val="00C8624A"/>
  </w:style>
  <w:style w:type="character" w:customStyle="1" w:styleId="WW8Num58z8">
    <w:name w:val="WW8Num58z8"/>
    <w:rsid w:val="00C8624A"/>
  </w:style>
  <w:style w:type="character" w:customStyle="1" w:styleId="WW8Num60z2">
    <w:name w:val="WW8Num60z2"/>
    <w:rsid w:val="00C8624A"/>
  </w:style>
  <w:style w:type="character" w:customStyle="1" w:styleId="WW8Num60z3">
    <w:name w:val="WW8Num60z3"/>
    <w:rsid w:val="00C8624A"/>
  </w:style>
  <w:style w:type="character" w:customStyle="1" w:styleId="WW8Num60z4">
    <w:name w:val="WW8Num60z4"/>
    <w:rsid w:val="00C8624A"/>
  </w:style>
  <w:style w:type="character" w:customStyle="1" w:styleId="WW8Num60z5">
    <w:name w:val="WW8Num60z5"/>
    <w:rsid w:val="00C8624A"/>
  </w:style>
  <w:style w:type="character" w:customStyle="1" w:styleId="WW8Num60z6">
    <w:name w:val="WW8Num60z6"/>
    <w:rsid w:val="00C8624A"/>
  </w:style>
  <w:style w:type="character" w:customStyle="1" w:styleId="WW8Num60z7">
    <w:name w:val="WW8Num60z7"/>
    <w:rsid w:val="00C8624A"/>
  </w:style>
  <w:style w:type="character" w:customStyle="1" w:styleId="WW8Num60z8">
    <w:name w:val="WW8Num60z8"/>
    <w:rsid w:val="00C8624A"/>
  </w:style>
  <w:style w:type="character" w:customStyle="1" w:styleId="WW8Num61z2">
    <w:name w:val="WW8Num61z2"/>
    <w:rsid w:val="00C8624A"/>
  </w:style>
  <w:style w:type="character" w:customStyle="1" w:styleId="WW8Num61z3">
    <w:name w:val="WW8Num61z3"/>
    <w:rsid w:val="00C8624A"/>
  </w:style>
  <w:style w:type="character" w:customStyle="1" w:styleId="WW8Num61z4">
    <w:name w:val="WW8Num61z4"/>
    <w:rsid w:val="00C8624A"/>
  </w:style>
  <w:style w:type="character" w:customStyle="1" w:styleId="WW8Num61z5">
    <w:name w:val="WW8Num61z5"/>
    <w:rsid w:val="00C8624A"/>
  </w:style>
  <w:style w:type="character" w:customStyle="1" w:styleId="WW8Num61z6">
    <w:name w:val="WW8Num61z6"/>
    <w:rsid w:val="00C8624A"/>
  </w:style>
  <w:style w:type="character" w:customStyle="1" w:styleId="WW8Num61z7">
    <w:name w:val="WW8Num61z7"/>
    <w:rsid w:val="00C8624A"/>
  </w:style>
  <w:style w:type="character" w:customStyle="1" w:styleId="WW8Num61z8">
    <w:name w:val="WW8Num61z8"/>
    <w:rsid w:val="00C8624A"/>
  </w:style>
  <w:style w:type="character" w:customStyle="1" w:styleId="WW8Num62z2">
    <w:name w:val="WW8Num62z2"/>
    <w:rsid w:val="00C8624A"/>
  </w:style>
  <w:style w:type="character" w:customStyle="1" w:styleId="WW8Num62z3">
    <w:name w:val="WW8Num62z3"/>
    <w:rsid w:val="00C8624A"/>
  </w:style>
  <w:style w:type="character" w:customStyle="1" w:styleId="WW8Num62z4">
    <w:name w:val="WW8Num62z4"/>
    <w:rsid w:val="00C8624A"/>
  </w:style>
  <w:style w:type="character" w:customStyle="1" w:styleId="WW8Num62z5">
    <w:name w:val="WW8Num62z5"/>
    <w:rsid w:val="00C8624A"/>
  </w:style>
  <w:style w:type="character" w:customStyle="1" w:styleId="WW8Num62z6">
    <w:name w:val="WW8Num62z6"/>
    <w:rsid w:val="00C8624A"/>
  </w:style>
  <w:style w:type="character" w:customStyle="1" w:styleId="WW8Num62z7">
    <w:name w:val="WW8Num62z7"/>
    <w:rsid w:val="00C8624A"/>
  </w:style>
  <w:style w:type="character" w:customStyle="1" w:styleId="WW8Num62z8">
    <w:name w:val="WW8Num62z8"/>
    <w:rsid w:val="00C8624A"/>
  </w:style>
  <w:style w:type="character" w:customStyle="1" w:styleId="WW8Num63z2">
    <w:name w:val="WW8Num63z2"/>
    <w:rsid w:val="00C8624A"/>
  </w:style>
  <w:style w:type="character" w:customStyle="1" w:styleId="WW8Num63z3">
    <w:name w:val="WW8Num63z3"/>
    <w:rsid w:val="00C8624A"/>
  </w:style>
  <w:style w:type="character" w:customStyle="1" w:styleId="WW8Num63z4">
    <w:name w:val="WW8Num63z4"/>
    <w:rsid w:val="00C8624A"/>
  </w:style>
  <w:style w:type="character" w:customStyle="1" w:styleId="WW8Num63z5">
    <w:name w:val="WW8Num63z5"/>
    <w:rsid w:val="00C8624A"/>
  </w:style>
  <w:style w:type="character" w:customStyle="1" w:styleId="WW8Num63z6">
    <w:name w:val="WW8Num63z6"/>
    <w:rsid w:val="00C8624A"/>
  </w:style>
  <w:style w:type="character" w:customStyle="1" w:styleId="WW8Num63z7">
    <w:name w:val="WW8Num63z7"/>
    <w:rsid w:val="00C8624A"/>
  </w:style>
  <w:style w:type="character" w:customStyle="1" w:styleId="WW8Num63z8">
    <w:name w:val="WW8Num63z8"/>
    <w:rsid w:val="00C8624A"/>
  </w:style>
  <w:style w:type="character" w:customStyle="1" w:styleId="WW8Num64z2">
    <w:name w:val="WW8Num64z2"/>
    <w:rsid w:val="00C8624A"/>
  </w:style>
  <w:style w:type="character" w:customStyle="1" w:styleId="WW8Num64z3">
    <w:name w:val="WW8Num64z3"/>
    <w:rsid w:val="00C8624A"/>
  </w:style>
  <w:style w:type="character" w:customStyle="1" w:styleId="WW8Num64z4">
    <w:name w:val="WW8Num64z4"/>
    <w:rsid w:val="00C8624A"/>
  </w:style>
  <w:style w:type="character" w:customStyle="1" w:styleId="WW8Num64z5">
    <w:name w:val="WW8Num64z5"/>
    <w:rsid w:val="00C8624A"/>
  </w:style>
  <w:style w:type="character" w:customStyle="1" w:styleId="WW8Num64z6">
    <w:name w:val="WW8Num64z6"/>
    <w:rsid w:val="00C8624A"/>
  </w:style>
  <w:style w:type="character" w:customStyle="1" w:styleId="WW8Num64z7">
    <w:name w:val="WW8Num64z7"/>
    <w:rsid w:val="00C8624A"/>
  </w:style>
  <w:style w:type="character" w:customStyle="1" w:styleId="WW8Num64z8">
    <w:name w:val="WW8Num64z8"/>
    <w:rsid w:val="00C8624A"/>
  </w:style>
  <w:style w:type="character" w:customStyle="1" w:styleId="WW8Num65z2">
    <w:name w:val="WW8Num65z2"/>
    <w:rsid w:val="00C8624A"/>
  </w:style>
  <w:style w:type="character" w:customStyle="1" w:styleId="WW8Num65z3">
    <w:name w:val="WW8Num65z3"/>
    <w:rsid w:val="00C8624A"/>
  </w:style>
  <w:style w:type="character" w:customStyle="1" w:styleId="WW8Num65z4">
    <w:name w:val="WW8Num65z4"/>
    <w:rsid w:val="00C8624A"/>
  </w:style>
  <w:style w:type="character" w:customStyle="1" w:styleId="WW8Num65z5">
    <w:name w:val="WW8Num65z5"/>
    <w:rsid w:val="00C8624A"/>
  </w:style>
  <w:style w:type="character" w:customStyle="1" w:styleId="WW8Num65z6">
    <w:name w:val="WW8Num65z6"/>
    <w:rsid w:val="00C8624A"/>
  </w:style>
  <w:style w:type="character" w:customStyle="1" w:styleId="WW8Num65z7">
    <w:name w:val="WW8Num65z7"/>
    <w:rsid w:val="00C8624A"/>
  </w:style>
  <w:style w:type="character" w:customStyle="1" w:styleId="WW8Num65z8">
    <w:name w:val="WW8Num65z8"/>
    <w:rsid w:val="00C8624A"/>
  </w:style>
  <w:style w:type="character" w:customStyle="1" w:styleId="WW8Num66z2">
    <w:name w:val="WW8Num66z2"/>
    <w:rsid w:val="00C8624A"/>
  </w:style>
  <w:style w:type="character" w:customStyle="1" w:styleId="WW8Num66z3">
    <w:name w:val="WW8Num66z3"/>
    <w:rsid w:val="00C8624A"/>
  </w:style>
  <w:style w:type="character" w:customStyle="1" w:styleId="WW8Num66z4">
    <w:name w:val="WW8Num66z4"/>
    <w:rsid w:val="00C8624A"/>
  </w:style>
  <w:style w:type="character" w:customStyle="1" w:styleId="WW8Num66z5">
    <w:name w:val="WW8Num66z5"/>
    <w:rsid w:val="00C8624A"/>
  </w:style>
  <w:style w:type="character" w:customStyle="1" w:styleId="WW8Num66z6">
    <w:name w:val="WW8Num66z6"/>
    <w:rsid w:val="00C8624A"/>
  </w:style>
  <w:style w:type="character" w:customStyle="1" w:styleId="WW8Num66z7">
    <w:name w:val="WW8Num66z7"/>
    <w:rsid w:val="00C8624A"/>
  </w:style>
  <w:style w:type="character" w:customStyle="1" w:styleId="WW8Num66z8">
    <w:name w:val="WW8Num66z8"/>
    <w:rsid w:val="00C8624A"/>
  </w:style>
  <w:style w:type="character" w:customStyle="1" w:styleId="WW8Num67z0">
    <w:name w:val="WW8Num67z0"/>
    <w:rsid w:val="00C8624A"/>
    <w:rPr>
      <w:rFonts w:ascii="Symbol" w:hAnsi="Symbol" w:cs="Symbol"/>
    </w:rPr>
  </w:style>
  <w:style w:type="character" w:customStyle="1" w:styleId="WW8Num67z1">
    <w:name w:val="WW8Num67z1"/>
    <w:rsid w:val="00C8624A"/>
  </w:style>
  <w:style w:type="character" w:customStyle="1" w:styleId="WW8Num67z2">
    <w:name w:val="WW8Num67z2"/>
    <w:rsid w:val="00C8624A"/>
  </w:style>
  <w:style w:type="character" w:customStyle="1" w:styleId="WW8Num67z3">
    <w:name w:val="WW8Num67z3"/>
    <w:rsid w:val="00C8624A"/>
  </w:style>
  <w:style w:type="character" w:customStyle="1" w:styleId="WW8Num67z4">
    <w:name w:val="WW8Num67z4"/>
    <w:rsid w:val="00C8624A"/>
  </w:style>
  <w:style w:type="character" w:customStyle="1" w:styleId="WW8Num67z5">
    <w:name w:val="WW8Num67z5"/>
    <w:rsid w:val="00C8624A"/>
  </w:style>
  <w:style w:type="character" w:customStyle="1" w:styleId="WW8Num67z6">
    <w:name w:val="WW8Num67z6"/>
    <w:rsid w:val="00C8624A"/>
  </w:style>
  <w:style w:type="character" w:customStyle="1" w:styleId="WW8Num67z7">
    <w:name w:val="WW8Num67z7"/>
    <w:rsid w:val="00C8624A"/>
  </w:style>
  <w:style w:type="character" w:customStyle="1" w:styleId="WW8Num67z8">
    <w:name w:val="WW8Num67z8"/>
    <w:rsid w:val="00C8624A"/>
  </w:style>
  <w:style w:type="character" w:customStyle="1" w:styleId="WW8Num68z0">
    <w:name w:val="WW8Num68z0"/>
    <w:rsid w:val="00C8624A"/>
    <w:rPr>
      <w:rFonts w:ascii="Symbol" w:hAnsi="Symbol" w:cs="Symbol"/>
    </w:rPr>
  </w:style>
  <w:style w:type="character" w:customStyle="1" w:styleId="WW8Num68z1">
    <w:name w:val="WW8Num68z1"/>
    <w:rsid w:val="00C8624A"/>
  </w:style>
  <w:style w:type="character" w:customStyle="1" w:styleId="WW8Num68z2">
    <w:name w:val="WW8Num68z2"/>
    <w:rsid w:val="00C8624A"/>
  </w:style>
  <w:style w:type="character" w:customStyle="1" w:styleId="WW8Num68z3">
    <w:name w:val="WW8Num68z3"/>
    <w:rsid w:val="00C8624A"/>
  </w:style>
  <w:style w:type="character" w:customStyle="1" w:styleId="WW8Num68z4">
    <w:name w:val="WW8Num68z4"/>
    <w:rsid w:val="00C8624A"/>
  </w:style>
  <w:style w:type="character" w:customStyle="1" w:styleId="WW8Num68z5">
    <w:name w:val="WW8Num68z5"/>
    <w:rsid w:val="00C8624A"/>
  </w:style>
  <w:style w:type="character" w:customStyle="1" w:styleId="WW8Num68z6">
    <w:name w:val="WW8Num68z6"/>
    <w:rsid w:val="00C8624A"/>
  </w:style>
  <w:style w:type="character" w:customStyle="1" w:styleId="WW8Num68z7">
    <w:name w:val="WW8Num68z7"/>
    <w:rsid w:val="00C8624A"/>
  </w:style>
  <w:style w:type="character" w:customStyle="1" w:styleId="WW8Num68z8">
    <w:name w:val="WW8Num68z8"/>
    <w:rsid w:val="00C8624A"/>
  </w:style>
  <w:style w:type="character" w:customStyle="1" w:styleId="WW8Num69z0">
    <w:name w:val="WW8Num69z0"/>
    <w:rsid w:val="00C8624A"/>
    <w:rPr>
      <w:rFonts w:ascii="Symbol" w:hAnsi="Symbol" w:cs="Symbol"/>
    </w:rPr>
  </w:style>
  <w:style w:type="character" w:customStyle="1" w:styleId="WW8Num69z1">
    <w:name w:val="WW8Num69z1"/>
    <w:rsid w:val="00C8624A"/>
  </w:style>
  <w:style w:type="character" w:customStyle="1" w:styleId="WW8Num69z2">
    <w:name w:val="WW8Num69z2"/>
    <w:rsid w:val="00C8624A"/>
  </w:style>
  <w:style w:type="character" w:customStyle="1" w:styleId="WW8Num69z3">
    <w:name w:val="WW8Num69z3"/>
    <w:rsid w:val="00C8624A"/>
  </w:style>
  <w:style w:type="character" w:customStyle="1" w:styleId="WW8Num69z4">
    <w:name w:val="WW8Num69z4"/>
    <w:rsid w:val="00C8624A"/>
  </w:style>
  <w:style w:type="character" w:customStyle="1" w:styleId="WW8Num69z5">
    <w:name w:val="WW8Num69z5"/>
    <w:rsid w:val="00C8624A"/>
  </w:style>
  <w:style w:type="character" w:customStyle="1" w:styleId="WW8Num69z6">
    <w:name w:val="WW8Num69z6"/>
    <w:rsid w:val="00C8624A"/>
  </w:style>
  <w:style w:type="character" w:customStyle="1" w:styleId="WW8Num69z7">
    <w:name w:val="WW8Num69z7"/>
    <w:rsid w:val="00C8624A"/>
  </w:style>
  <w:style w:type="character" w:customStyle="1" w:styleId="WW8Num69z8">
    <w:name w:val="WW8Num69z8"/>
    <w:rsid w:val="00C8624A"/>
  </w:style>
  <w:style w:type="character" w:customStyle="1" w:styleId="WW8Num70z0">
    <w:name w:val="WW8Num70z0"/>
    <w:rsid w:val="00C8624A"/>
    <w:rPr>
      <w:rFonts w:ascii="Symbol" w:hAnsi="Symbol" w:cs="Symbol"/>
    </w:rPr>
  </w:style>
  <w:style w:type="character" w:customStyle="1" w:styleId="WW8Num70z1">
    <w:name w:val="WW8Num70z1"/>
    <w:rsid w:val="00C8624A"/>
  </w:style>
  <w:style w:type="character" w:customStyle="1" w:styleId="WW8Num70z2">
    <w:name w:val="WW8Num70z2"/>
    <w:rsid w:val="00C8624A"/>
  </w:style>
  <w:style w:type="character" w:customStyle="1" w:styleId="WW8Num70z3">
    <w:name w:val="WW8Num70z3"/>
    <w:rsid w:val="00C8624A"/>
  </w:style>
  <w:style w:type="character" w:customStyle="1" w:styleId="WW8Num70z4">
    <w:name w:val="WW8Num70z4"/>
    <w:rsid w:val="00C8624A"/>
  </w:style>
  <w:style w:type="character" w:customStyle="1" w:styleId="WW8Num70z5">
    <w:name w:val="WW8Num70z5"/>
    <w:rsid w:val="00C8624A"/>
  </w:style>
  <w:style w:type="character" w:customStyle="1" w:styleId="WW8Num70z6">
    <w:name w:val="WW8Num70z6"/>
    <w:rsid w:val="00C8624A"/>
  </w:style>
  <w:style w:type="character" w:customStyle="1" w:styleId="WW8Num70z7">
    <w:name w:val="WW8Num70z7"/>
    <w:rsid w:val="00C8624A"/>
  </w:style>
  <w:style w:type="character" w:customStyle="1" w:styleId="WW8Num70z8">
    <w:name w:val="WW8Num70z8"/>
    <w:rsid w:val="00C8624A"/>
  </w:style>
  <w:style w:type="character" w:customStyle="1" w:styleId="WW8Num71z0">
    <w:name w:val="WW8Num71z0"/>
    <w:rsid w:val="00C8624A"/>
    <w:rPr>
      <w:rFonts w:ascii="Symbol" w:hAnsi="Symbol" w:cs="Symbol"/>
    </w:rPr>
  </w:style>
  <w:style w:type="character" w:customStyle="1" w:styleId="WW8Num71z1">
    <w:name w:val="WW8Num71z1"/>
    <w:rsid w:val="00C8624A"/>
  </w:style>
  <w:style w:type="character" w:customStyle="1" w:styleId="WW8Num71z2">
    <w:name w:val="WW8Num71z2"/>
    <w:rsid w:val="00C8624A"/>
  </w:style>
  <w:style w:type="character" w:customStyle="1" w:styleId="WW8Num71z3">
    <w:name w:val="WW8Num71z3"/>
    <w:rsid w:val="00C8624A"/>
  </w:style>
  <w:style w:type="character" w:customStyle="1" w:styleId="WW8Num71z4">
    <w:name w:val="WW8Num71z4"/>
    <w:rsid w:val="00C8624A"/>
  </w:style>
  <w:style w:type="character" w:customStyle="1" w:styleId="WW8Num71z5">
    <w:name w:val="WW8Num71z5"/>
    <w:rsid w:val="00C8624A"/>
  </w:style>
  <w:style w:type="character" w:customStyle="1" w:styleId="WW8Num71z6">
    <w:name w:val="WW8Num71z6"/>
    <w:rsid w:val="00C8624A"/>
  </w:style>
  <w:style w:type="character" w:customStyle="1" w:styleId="WW8Num71z7">
    <w:name w:val="WW8Num71z7"/>
    <w:rsid w:val="00C8624A"/>
  </w:style>
  <w:style w:type="character" w:customStyle="1" w:styleId="WW8Num71z8">
    <w:name w:val="WW8Num71z8"/>
    <w:rsid w:val="00C8624A"/>
  </w:style>
  <w:style w:type="character" w:customStyle="1" w:styleId="WW8Num72z0">
    <w:name w:val="WW8Num72z0"/>
    <w:rsid w:val="00C8624A"/>
    <w:rPr>
      <w:rFonts w:ascii="Symbol" w:hAnsi="Symbol" w:cs="Symbol"/>
    </w:rPr>
  </w:style>
  <w:style w:type="character" w:customStyle="1" w:styleId="WW8Num72z1">
    <w:name w:val="WW8Num72z1"/>
    <w:rsid w:val="00C8624A"/>
  </w:style>
  <w:style w:type="character" w:customStyle="1" w:styleId="WW8Num72z2">
    <w:name w:val="WW8Num72z2"/>
    <w:rsid w:val="00C8624A"/>
  </w:style>
  <w:style w:type="character" w:customStyle="1" w:styleId="WW8Num72z3">
    <w:name w:val="WW8Num72z3"/>
    <w:rsid w:val="00C8624A"/>
  </w:style>
  <w:style w:type="character" w:customStyle="1" w:styleId="WW8Num72z4">
    <w:name w:val="WW8Num72z4"/>
    <w:rsid w:val="00C8624A"/>
  </w:style>
  <w:style w:type="character" w:customStyle="1" w:styleId="WW8Num72z5">
    <w:name w:val="WW8Num72z5"/>
    <w:rsid w:val="00C8624A"/>
  </w:style>
  <w:style w:type="character" w:customStyle="1" w:styleId="WW8Num72z6">
    <w:name w:val="WW8Num72z6"/>
    <w:rsid w:val="00C8624A"/>
  </w:style>
  <w:style w:type="character" w:customStyle="1" w:styleId="WW8Num72z7">
    <w:name w:val="WW8Num72z7"/>
    <w:rsid w:val="00C8624A"/>
  </w:style>
  <w:style w:type="character" w:customStyle="1" w:styleId="WW8Num72z8">
    <w:name w:val="WW8Num72z8"/>
    <w:rsid w:val="00C8624A"/>
  </w:style>
  <w:style w:type="character" w:customStyle="1" w:styleId="WW8Num73z0">
    <w:name w:val="WW8Num73z0"/>
    <w:rsid w:val="00C8624A"/>
    <w:rPr>
      <w:rFonts w:ascii="Symbol" w:hAnsi="Symbol" w:cs="Symbol"/>
    </w:rPr>
  </w:style>
  <w:style w:type="character" w:customStyle="1" w:styleId="WW8Num73z1">
    <w:name w:val="WW8Num73z1"/>
    <w:rsid w:val="00C8624A"/>
  </w:style>
  <w:style w:type="character" w:customStyle="1" w:styleId="WW8Num73z2">
    <w:name w:val="WW8Num73z2"/>
    <w:rsid w:val="00C8624A"/>
  </w:style>
  <w:style w:type="character" w:customStyle="1" w:styleId="WW8Num73z3">
    <w:name w:val="WW8Num73z3"/>
    <w:rsid w:val="00C8624A"/>
  </w:style>
  <w:style w:type="character" w:customStyle="1" w:styleId="WW8Num73z4">
    <w:name w:val="WW8Num73z4"/>
    <w:rsid w:val="00C8624A"/>
  </w:style>
  <w:style w:type="character" w:customStyle="1" w:styleId="WW8Num73z5">
    <w:name w:val="WW8Num73z5"/>
    <w:rsid w:val="00C8624A"/>
  </w:style>
  <w:style w:type="character" w:customStyle="1" w:styleId="WW8Num73z6">
    <w:name w:val="WW8Num73z6"/>
    <w:rsid w:val="00C8624A"/>
  </w:style>
  <w:style w:type="character" w:customStyle="1" w:styleId="WW8Num73z7">
    <w:name w:val="WW8Num73z7"/>
    <w:rsid w:val="00C8624A"/>
  </w:style>
  <w:style w:type="character" w:customStyle="1" w:styleId="WW8Num73z8">
    <w:name w:val="WW8Num73z8"/>
    <w:rsid w:val="00C8624A"/>
  </w:style>
  <w:style w:type="character" w:customStyle="1" w:styleId="WW8Num74z0">
    <w:name w:val="WW8Num74z0"/>
    <w:rsid w:val="00C8624A"/>
    <w:rPr>
      <w:rFonts w:ascii="Symbol" w:hAnsi="Symbol" w:cs="Symbol"/>
    </w:rPr>
  </w:style>
  <w:style w:type="character" w:customStyle="1" w:styleId="WW8Num74z1">
    <w:name w:val="WW8Num74z1"/>
    <w:rsid w:val="00C8624A"/>
  </w:style>
  <w:style w:type="character" w:customStyle="1" w:styleId="WW8Num74z2">
    <w:name w:val="WW8Num74z2"/>
    <w:rsid w:val="00C8624A"/>
  </w:style>
  <w:style w:type="character" w:customStyle="1" w:styleId="WW8Num74z3">
    <w:name w:val="WW8Num74z3"/>
    <w:rsid w:val="00C8624A"/>
  </w:style>
  <w:style w:type="character" w:customStyle="1" w:styleId="WW8Num74z4">
    <w:name w:val="WW8Num74z4"/>
    <w:rsid w:val="00C8624A"/>
  </w:style>
  <w:style w:type="character" w:customStyle="1" w:styleId="WW8Num74z5">
    <w:name w:val="WW8Num74z5"/>
    <w:rsid w:val="00C8624A"/>
  </w:style>
  <w:style w:type="character" w:customStyle="1" w:styleId="WW8Num74z6">
    <w:name w:val="WW8Num74z6"/>
    <w:rsid w:val="00C8624A"/>
  </w:style>
  <w:style w:type="character" w:customStyle="1" w:styleId="WW8Num74z7">
    <w:name w:val="WW8Num74z7"/>
    <w:rsid w:val="00C8624A"/>
  </w:style>
  <w:style w:type="character" w:customStyle="1" w:styleId="WW8Num74z8">
    <w:name w:val="WW8Num74z8"/>
    <w:rsid w:val="00C8624A"/>
  </w:style>
  <w:style w:type="character" w:customStyle="1" w:styleId="WW8Num75z0">
    <w:name w:val="WW8Num75z0"/>
    <w:rsid w:val="00C8624A"/>
    <w:rPr>
      <w:rFonts w:ascii="Symbol" w:hAnsi="Symbol" w:cs="Symbol"/>
    </w:rPr>
  </w:style>
  <w:style w:type="character" w:customStyle="1" w:styleId="WW8Num76z0">
    <w:name w:val="WW8Num76z0"/>
    <w:rsid w:val="00C8624A"/>
    <w:rPr>
      <w:rFonts w:ascii="Symbol" w:hAnsi="Symbol" w:cs="Symbol"/>
      <w:sz w:val="20"/>
      <w:szCs w:val="20"/>
    </w:rPr>
  </w:style>
  <w:style w:type="character" w:customStyle="1" w:styleId="WW8Num77z0">
    <w:name w:val="WW8Num77z0"/>
    <w:rsid w:val="00C8624A"/>
    <w:rPr>
      <w:rFonts w:ascii="Symbol" w:hAnsi="Symbol" w:cs="Symbol"/>
    </w:rPr>
  </w:style>
  <w:style w:type="character" w:customStyle="1" w:styleId="WW8Num78z0">
    <w:name w:val="WW8Num78z0"/>
    <w:rsid w:val="00C8624A"/>
    <w:rPr>
      <w:rFonts w:ascii="Symbol" w:hAnsi="Symbol" w:cs="Symbol"/>
    </w:rPr>
  </w:style>
  <w:style w:type="character" w:customStyle="1" w:styleId="WW8Num79z0">
    <w:name w:val="WW8Num79z0"/>
    <w:rsid w:val="00C8624A"/>
    <w:rPr>
      <w:rFonts w:ascii="Symbol" w:hAnsi="Symbol" w:cs="Symbol"/>
      <w:color w:val="000000"/>
      <w:sz w:val="20"/>
      <w:szCs w:val="20"/>
    </w:rPr>
  </w:style>
  <w:style w:type="character" w:customStyle="1" w:styleId="WW8Num80z0">
    <w:name w:val="WW8Num80z0"/>
    <w:rsid w:val="00C8624A"/>
    <w:rPr>
      <w:rFonts w:ascii="Symbol" w:hAnsi="Symbol" w:cs="Symbol"/>
    </w:rPr>
  </w:style>
  <w:style w:type="character" w:customStyle="1" w:styleId="WW8Num81z0">
    <w:name w:val="WW8Num81z0"/>
    <w:rsid w:val="00C8624A"/>
    <w:rPr>
      <w:rFonts w:ascii="Symbol" w:hAnsi="Symbol" w:cs="Symbol"/>
    </w:rPr>
  </w:style>
  <w:style w:type="character" w:customStyle="1" w:styleId="WW8Num82z0">
    <w:name w:val="WW8Num82z0"/>
    <w:rsid w:val="00C8624A"/>
    <w:rPr>
      <w:rFonts w:ascii="Symbol" w:hAnsi="Symbol" w:cs="Symbol"/>
    </w:rPr>
  </w:style>
  <w:style w:type="character" w:customStyle="1" w:styleId="WW8Num83z0">
    <w:name w:val="WW8Num83z0"/>
    <w:rsid w:val="00C8624A"/>
    <w:rPr>
      <w:rFonts w:ascii="Symbol" w:hAnsi="Symbol" w:cs="Symbol"/>
    </w:rPr>
  </w:style>
  <w:style w:type="character" w:customStyle="1" w:styleId="WW8Num84z0">
    <w:name w:val="WW8Num84z0"/>
    <w:rsid w:val="00C8624A"/>
    <w:rPr>
      <w:rFonts w:ascii="Symbol" w:hAnsi="Symbol" w:cs="Symbol"/>
    </w:rPr>
  </w:style>
  <w:style w:type="character" w:customStyle="1" w:styleId="WW8Num85z0">
    <w:name w:val="WW8Num85z0"/>
    <w:rsid w:val="00C8624A"/>
    <w:rPr>
      <w:rFonts w:ascii="Symbol" w:hAnsi="Symbol" w:cs="Symbol"/>
      <w:color w:val="000000"/>
      <w:sz w:val="20"/>
      <w:szCs w:val="20"/>
    </w:rPr>
  </w:style>
  <w:style w:type="character" w:customStyle="1" w:styleId="WW8Num86z0">
    <w:name w:val="WW8Num86z0"/>
    <w:rsid w:val="00C8624A"/>
    <w:rPr>
      <w:rFonts w:ascii="Symbol" w:hAnsi="Symbol" w:cs="Symbol"/>
      <w:color w:val="000000"/>
      <w:sz w:val="20"/>
      <w:szCs w:val="20"/>
    </w:rPr>
  </w:style>
  <w:style w:type="character" w:customStyle="1" w:styleId="WW8Num87z0">
    <w:name w:val="WW8Num87z0"/>
    <w:rsid w:val="00C8624A"/>
    <w:rPr>
      <w:rFonts w:ascii="Symbol" w:hAnsi="Symbol" w:cs="Symbol"/>
      <w:color w:val="000000"/>
      <w:sz w:val="20"/>
      <w:szCs w:val="20"/>
    </w:rPr>
  </w:style>
  <w:style w:type="character" w:customStyle="1" w:styleId="WW8Num88z0">
    <w:name w:val="WW8Num88z0"/>
    <w:rsid w:val="00C8624A"/>
    <w:rPr>
      <w:rFonts w:ascii="Symbol" w:hAnsi="Symbol" w:cs="Symbol"/>
    </w:rPr>
  </w:style>
  <w:style w:type="character" w:customStyle="1" w:styleId="WW8Num89z0">
    <w:name w:val="WW8Num89z0"/>
    <w:rsid w:val="00C8624A"/>
    <w:rPr>
      <w:rFonts w:ascii="Symbol" w:hAnsi="Symbol" w:cs="Symbol" w:hint="default"/>
    </w:rPr>
  </w:style>
  <w:style w:type="character" w:customStyle="1" w:styleId="WW8Num89z1">
    <w:name w:val="WW8Num89z1"/>
    <w:rsid w:val="00C8624A"/>
    <w:rPr>
      <w:rFonts w:ascii="OpenSymbol" w:hAnsi="OpenSymbol" w:cs="Courier New"/>
    </w:rPr>
  </w:style>
  <w:style w:type="character" w:customStyle="1" w:styleId="WW8Num89z3">
    <w:name w:val="WW8Num89z3"/>
    <w:rsid w:val="00C8624A"/>
    <w:rPr>
      <w:rFonts w:ascii="Wingdings 2" w:hAnsi="Wingdings 2" w:cs="Wingdings 2"/>
    </w:rPr>
  </w:style>
  <w:style w:type="character" w:customStyle="1" w:styleId="WW8Num90z0">
    <w:name w:val="WW8Num90z0"/>
    <w:rsid w:val="00C8624A"/>
    <w:rPr>
      <w:rFonts w:ascii="Symbol" w:hAnsi="Symbol" w:cs="Symbol" w:hint="default"/>
    </w:rPr>
  </w:style>
  <w:style w:type="character" w:customStyle="1" w:styleId="WW8Num90z1">
    <w:name w:val="WW8Num90z1"/>
    <w:rsid w:val="00C8624A"/>
    <w:rPr>
      <w:rFonts w:ascii="OpenSymbol" w:hAnsi="OpenSymbol" w:cs="Courier New"/>
    </w:rPr>
  </w:style>
  <w:style w:type="character" w:customStyle="1" w:styleId="WW8Num90z3">
    <w:name w:val="WW8Num90z3"/>
    <w:rsid w:val="00C8624A"/>
    <w:rPr>
      <w:rFonts w:ascii="Wingdings 2" w:hAnsi="Wingdings 2" w:cs="Wingdings 2"/>
    </w:rPr>
  </w:style>
  <w:style w:type="character" w:customStyle="1" w:styleId="WW8Num91z0">
    <w:name w:val="WW8Num91z0"/>
    <w:rsid w:val="00C8624A"/>
    <w:rPr>
      <w:rFonts w:ascii="Symbol" w:hAnsi="Symbol" w:cs="OpenSymbol"/>
    </w:rPr>
  </w:style>
  <w:style w:type="character" w:customStyle="1" w:styleId="WW8Num91z1">
    <w:name w:val="WW8Num91z1"/>
    <w:rsid w:val="00C8624A"/>
    <w:rPr>
      <w:rFonts w:ascii="OpenSymbol" w:hAnsi="OpenSymbol" w:cs="OpenSymbol"/>
    </w:rPr>
  </w:style>
  <w:style w:type="character" w:customStyle="1" w:styleId="WW8Num91z3">
    <w:name w:val="WW8Num91z3"/>
    <w:rsid w:val="00C8624A"/>
    <w:rPr>
      <w:rFonts w:ascii="Wingdings 2" w:hAnsi="Wingdings 2" w:cs="OpenSymbol"/>
    </w:rPr>
  </w:style>
  <w:style w:type="character" w:customStyle="1" w:styleId="WW8Num92z0">
    <w:name w:val="WW8Num92z0"/>
    <w:rsid w:val="00C8624A"/>
    <w:rPr>
      <w:rFonts w:ascii="Symbol" w:hAnsi="Symbol" w:cs="Symbol"/>
    </w:rPr>
  </w:style>
  <w:style w:type="character" w:customStyle="1" w:styleId="WW8Num93z0">
    <w:name w:val="WW8Num93z0"/>
    <w:rsid w:val="00C8624A"/>
    <w:rPr>
      <w:rFonts w:ascii="Symbol" w:hAnsi="Symbol" w:cs="Symbol"/>
    </w:rPr>
  </w:style>
  <w:style w:type="character" w:customStyle="1" w:styleId="WW8Num94z0">
    <w:name w:val="WW8Num94z0"/>
    <w:rsid w:val="00C8624A"/>
    <w:rPr>
      <w:rFonts w:ascii="Symbol" w:hAnsi="Symbol" w:cs="Symbol"/>
    </w:rPr>
  </w:style>
  <w:style w:type="character" w:customStyle="1" w:styleId="WW8Num94z1">
    <w:name w:val="WW8Num94z1"/>
    <w:rsid w:val="00C8624A"/>
    <w:rPr>
      <w:rFonts w:ascii="OpenSymbol" w:hAnsi="OpenSymbol" w:cs="OpenSymbol"/>
    </w:rPr>
  </w:style>
  <w:style w:type="character" w:customStyle="1" w:styleId="WW8Num94z3">
    <w:name w:val="WW8Num94z3"/>
    <w:rsid w:val="00C8624A"/>
    <w:rPr>
      <w:rFonts w:ascii="Wingdings 2" w:hAnsi="Wingdings 2" w:cs="OpenSymbol"/>
    </w:rPr>
  </w:style>
  <w:style w:type="character" w:customStyle="1" w:styleId="WW8Num95z0">
    <w:name w:val="WW8Num95z0"/>
    <w:rsid w:val="00C8624A"/>
    <w:rPr>
      <w:rFonts w:ascii="Symbol" w:hAnsi="Symbol" w:cs="Symbol"/>
    </w:rPr>
  </w:style>
  <w:style w:type="character" w:customStyle="1" w:styleId="WW8Num96z0">
    <w:name w:val="WW8Num96z0"/>
    <w:rsid w:val="00C8624A"/>
    <w:rPr>
      <w:rFonts w:ascii="Symbol" w:hAnsi="Symbol" w:cs="Symbol" w:hint="default"/>
      <w:sz w:val="20"/>
      <w:szCs w:val="20"/>
      <w:lang w:val="en-US"/>
    </w:rPr>
  </w:style>
  <w:style w:type="character" w:customStyle="1" w:styleId="WW8Num96z1">
    <w:name w:val="WW8Num96z1"/>
    <w:rsid w:val="00C8624A"/>
    <w:rPr>
      <w:rFonts w:ascii="Courier New" w:hAnsi="Courier New" w:cs="Courier New" w:hint="default"/>
    </w:rPr>
  </w:style>
  <w:style w:type="character" w:customStyle="1" w:styleId="WW8Num96z2">
    <w:name w:val="WW8Num96z2"/>
    <w:rsid w:val="00C8624A"/>
    <w:rPr>
      <w:rFonts w:ascii="Wingdings" w:hAnsi="Wingdings" w:cs="Wingdings" w:hint="default"/>
    </w:rPr>
  </w:style>
  <w:style w:type="character" w:customStyle="1" w:styleId="WW8Num97z0">
    <w:name w:val="WW8Num97z0"/>
    <w:rsid w:val="00C8624A"/>
    <w:rPr>
      <w:rFonts w:hint="default"/>
      <w:b w:val="0"/>
      <w:i w:val="0"/>
      <w:sz w:val="24"/>
    </w:rPr>
  </w:style>
  <w:style w:type="character" w:customStyle="1" w:styleId="WW8Num97z1">
    <w:name w:val="WW8Num97z1"/>
    <w:rsid w:val="00C8624A"/>
  </w:style>
  <w:style w:type="character" w:customStyle="1" w:styleId="WW8Num97z2">
    <w:name w:val="WW8Num97z2"/>
    <w:rsid w:val="00C8624A"/>
  </w:style>
  <w:style w:type="character" w:customStyle="1" w:styleId="WW8Num97z3">
    <w:name w:val="WW8Num97z3"/>
    <w:rsid w:val="00C8624A"/>
  </w:style>
  <w:style w:type="character" w:customStyle="1" w:styleId="WW8Num97z4">
    <w:name w:val="WW8Num97z4"/>
    <w:rsid w:val="00C8624A"/>
  </w:style>
  <w:style w:type="character" w:customStyle="1" w:styleId="WW8Num97z5">
    <w:name w:val="WW8Num97z5"/>
    <w:rsid w:val="00C8624A"/>
  </w:style>
  <w:style w:type="character" w:customStyle="1" w:styleId="WW8Num97z6">
    <w:name w:val="WW8Num97z6"/>
    <w:rsid w:val="00C8624A"/>
  </w:style>
  <w:style w:type="character" w:customStyle="1" w:styleId="WW8Num97z7">
    <w:name w:val="WW8Num97z7"/>
    <w:rsid w:val="00C8624A"/>
  </w:style>
  <w:style w:type="character" w:customStyle="1" w:styleId="WW8Num97z8">
    <w:name w:val="WW8Num97z8"/>
    <w:rsid w:val="00C8624A"/>
  </w:style>
  <w:style w:type="character" w:customStyle="1" w:styleId="WW8Num98z0">
    <w:name w:val="WW8Num98z0"/>
    <w:rsid w:val="00C8624A"/>
    <w:rPr>
      <w:rFonts w:ascii="Symbol" w:hAnsi="Symbol" w:cs="Symbol" w:hint="default"/>
      <w:sz w:val="20"/>
      <w:szCs w:val="20"/>
    </w:rPr>
  </w:style>
  <w:style w:type="character" w:customStyle="1" w:styleId="WW8Num98z1">
    <w:name w:val="WW8Num98z1"/>
    <w:rsid w:val="00C8624A"/>
    <w:rPr>
      <w:rFonts w:ascii="Courier New" w:hAnsi="Courier New" w:cs="Courier New" w:hint="default"/>
    </w:rPr>
  </w:style>
  <w:style w:type="character" w:customStyle="1" w:styleId="WW8Num98z2">
    <w:name w:val="WW8Num98z2"/>
    <w:rsid w:val="00C8624A"/>
    <w:rPr>
      <w:rFonts w:ascii="Wingdings" w:hAnsi="Wingdings" w:cs="Wingdings" w:hint="default"/>
    </w:rPr>
  </w:style>
  <w:style w:type="character" w:customStyle="1" w:styleId="WW8Num99z0">
    <w:name w:val="WW8Num99z0"/>
    <w:rsid w:val="00C8624A"/>
  </w:style>
  <w:style w:type="character" w:customStyle="1" w:styleId="WW8Num99z1">
    <w:name w:val="WW8Num99z1"/>
    <w:rsid w:val="00C8624A"/>
  </w:style>
  <w:style w:type="character" w:customStyle="1" w:styleId="WW8Num99z2">
    <w:name w:val="WW8Num99z2"/>
    <w:rsid w:val="00C8624A"/>
  </w:style>
  <w:style w:type="character" w:customStyle="1" w:styleId="WW8Num99z3">
    <w:name w:val="WW8Num99z3"/>
    <w:rsid w:val="00C8624A"/>
  </w:style>
  <w:style w:type="character" w:customStyle="1" w:styleId="WW8Num99z4">
    <w:name w:val="WW8Num99z4"/>
    <w:rsid w:val="00C8624A"/>
  </w:style>
  <w:style w:type="character" w:customStyle="1" w:styleId="WW8Num99z5">
    <w:name w:val="WW8Num99z5"/>
    <w:rsid w:val="00C8624A"/>
  </w:style>
  <w:style w:type="character" w:customStyle="1" w:styleId="WW8Num99z6">
    <w:name w:val="WW8Num99z6"/>
    <w:rsid w:val="00C8624A"/>
  </w:style>
  <w:style w:type="character" w:customStyle="1" w:styleId="WW8Num99z7">
    <w:name w:val="WW8Num99z7"/>
    <w:rsid w:val="00C8624A"/>
  </w:style>
  <w:style w:type="character" w:customStyle="1" w:styleId="WW8Num99z8">
    <w:name w:val="WW8Num99z8"/>
    <w:rsid w:val="00C8624A"/>
  </w:style>
  <w:style w:type="character" w:customStyle="1" w:styleId="WW8Num100z0">
    <w:name w:val="WW8Num100z0"/>
    <w:rsid w:val="00C8624A"/>
    <w:rPr>
      <w:rFonts w:ascii="Symbol" w:hAnsi="Symbol" w:cs="Symbol" w:hint="default"/>
    </w:rPr>
  </w:style>
  <w:style w:type="character" w:customStyle="1" w:styleId="WW8Num100z1">
    <w:name w:val="WW8Num100z1"/>
    <w:rsid w:val="00C8624A"/>
    <w:rPr>
      <w:rFonts w:hint="default"/>
    </w:rPr>
  </w:style>
  <w:style w:type="character" w:customStyle="1" w:styleId="WW8Num100z2">
    <w:name w:val="WW8Num100z2"/>
    <w:rsid w:val="00C8624A"/>
    <w:rPr>
      <w:rFonts w:ascii="Wingdings" w:hAnsi="Wingdings" w:cs="Wingdings" w:hint="default"/>
    </w:rPr>
  </w:style>
  <w:style w:type="character" w:customStyle="1" w:styleId="WW8Num100z4">
    <w:name w:val="WW8Num100z4"/>
    <w:rsid w:val="00C8624A"/>
    <w:rPr>
      <w:rFonts w:ascii="Courier New" w:hAnsi="Courier New" w:cs="Courier New" w:hint="default"/>
    </w:rPr>
  </w:style>
  <w:style w:type="character" w:customStyle="1" w:styleId="WW8Num101z0">
    <w:name w:val="WW8Num101z0"/>
    <w:rsid w:val="00C8624A"/>
  </w:style>
  <w:style w:type="character" w:customStyle="1" w:styleId="WW8Num101z1">
    <w:name w:val="WW8Num101z1"/>
    <w:rsid w:val="00C8624A"/>
  </w:style>
  <w:style w:type="character" w:customStyle="1" w:styleId="WW8Num101z2">
    <w:name w:val="WW8Num101z2"/>
    <w:rsid w:val="00C8624A"/>
  </w:style>
  <w:style w:type="character" w:customStyle="1" w:styleId="WW8Num101z3">
    <w:name w:val="WW8Num101z3"/>
    <w:rsid w:val="00C8624A"/>
  </w:style>
  <w:style w:type="character" w:customStyle="1" w:styleId="WW8Num101z4">
    <w:name w:val="WW8Num101z4"/>
    <w:rsid w:val="00C8624A"/>
  </w:style>
  <w:style w:type="character" w:customStyle="1" w:styleId="WW8Num101z5">
    <w:name w:val="WW8Num101z5"/>
    <w:rsid w:val="00C8624A"/>
  </w:style>
  <w:style w:type="character" w:customStyle="1" w:styleId="WW8Num101z6">
    <w:name w:val="WW8Num101z6"/>
    <w:rsid w:val="00C8624A"/>
  </w:style>
  <w:style w:type="character" w:customStyle="1" w:styleId="WW8Num101z7">
    <w:name w:val="WW8Num101z7"/>
    <w:rsid w:val="00C8624A"/>
  </w:style>
  <w:style w:type="character" w:customStyle="1" w:styleId="WW8Num101z8">
    <w:name w:val="WW8Num101z8"/>
    <w:rsid w:val="00C8624A"/>
  </w:style>
  <w:style w:type="character" w:customStyle="1" w:styleId="WW8Num102z0">
    <w:name w:val="WW8Num102z0"/>
    <w:rsid w:val="00C8624A"/>
    <w:rPr>
      <w:rFonts w:ascii="Symbol" w:hAnsi="Symbol" w:cs="Symbol" w:hint="default"/>
      <w:color w:val="000000"/>
      <w:sz w:val="22"/>
      <w:szCs w:val="22"/>
    </w:rPr>
  </w:style>
  <w:style w:type="character" w:customStyle="1" w:styleId="WW8Num102z1">
    <w:name w:val="WW8Num102z1"/>
    <w:rsid w:val="00C8624A"/>
  </w:style>
  <w:style w:type="character" w:customStyle="1" w:styleId="WW8Num102z2">
    <w:name w:val="WW8Num102z2"/>
    <w:rsid w:val="00C8624A"/>
  </w:style>
  <w:style w:type="character" w:customStyle="1" w:styleId="WW8Num102z3">
    <w:name w:val="WW8Num102z3"/>
    <w:rsid w:val="00C8624A"/>
  </w:style>
  <w:style w:type="character" w:customStyle="1" w:styleId="WW8Num102z4">
    <w:name w:val="WW8Num102z4"/>
    <w:rsid w:val="00C8624A"/>
  </w:style>
  <w:style w:type="character" w:customStyle="1" w:styleId="WW8Num102z5">
    <w:name w:val="WW8Num102z5"/>
    <w:rsid w:val="00C8624A"/>
  </w:style>
  <w:style w:type="character" w:customStyle="1" w:styleId="WW8Num102z6">
    <w:name w:val="WW8Num102z6"/>
    <w:rsid w:val="00C8624A"/>
  </w:style>
  <w:style w:type="character" w:customStyle="1" w:styleId="WW8Num102z7">
    <w:name w:val="WW8Num102z7"/>
    <w:rsid w:val="00C8624A"/>
  </w:style>
  <w:style w:type="character" w:customStyle="1" w:styleId="WW8Num102z8">
    <w:name w:val="WW8Num102z8"/>
    <w:rsid w:val="00C8624A"/>
  </w:style>
  <w:style w:type="character" w:customStyle="1" w:styleId="WW8Num103z0">
    <w:name w:val="WW8Num103z0"/>
    <w:rsid w:val="00C8624A"/>
    <w:rPr>
      <w:sz w:val="22"/>
      <w:szCs w:val="22"/>
    </w:rPr>
  </w:style>
  <w:style w:type="character" w:customStyle="1" w:styleId="WW8Num103z1">
    <w:name w:val="WW8Num103z1"/>
    <w:rsid w:val="00C8624A"/>
  </w:style>
  <w:style w:type="character" w:customStyle="1" w:styleId="WW8Num103z2">
    <w:name w:val="WW8Num103z2"/>
    <w:rsid w:val="00C8624A"/>
  </w:style>
  <w:style w:type="character" w:customStyle="1" w:styleId="WW8Num103z3">
    <w:name w:val="WW8Num103z3"/>
    <w:rsid w:val="00C8624A"/>
  </w:style>
  <w:style w:type="character" w:customStyle="1" w:styleId="WW8Num103z4">
    <w:name w:val="WW8Num103z4"/>
    <w:rsid w:val="00C8624A"/>
  </w:style>
  <w:style w:type="character" w:customStyle="1" w:styleId="WW8Num103z5">
    <w:name w:val="WW8Num103z5"/>
    <w:rsid w:val="00C8624A"/>
  </w:style>
  <w:style w:type="character" w:customStyle="1" w:styleId="WW8Num103z6">
    <w:name w:val="WW8Num103z6"/>
    <w:rsid w:val="00C8624A"/>
  </w:style>
  <w:style w:type="character" w:customStyle="1" w:styleId="WW8Num103z7">
    <w:name w:val="WW8Num103z7"/>
    <w:rsid w:val="00C8624A"/>
  </w:style>
  <w:style w:type="character" w:customStyle="1" w:styleId="WW8Num103z8">
    <w:name w:val="WW8Num103z8"/>
    <w:rsid w:val="00C8624A"/>
  </w:style>
  <w:style w:type="character" w:customStyle="1" w:styleId="WW8Num104z0">
    <w:name w:val="WW8Num104z0"/>
    <w:rsid w:val="00C8624A"/>
    <w:rPr>
      <w:rFonts w:hint="default"/>
      <w:b/>
      <w:sz w:val="22"/>
      <w:szCs w:val="22"/>
      <w:u w:val="none"/>
    </w:rPr>
  </w:style>
  <w:style w:type="character" w:customStyle="1" w:styleId="WW8Num104z1">
    <w:name w:val="WW8Num104z1"/>
    <w:rsid w:val="00C8624A"/>
    <w:rPr>
      <w:rFonts w:ascii="OpenSymbol" w:hAnsi="OpenSymbol" w:cs="Courier New"/>
    </w:rPr>
  </w:style>
  <w:style w:type="character" w:customStyle="1" w:styleId="WW8Num104z3">
    <w:name w:val="WW8Num104z3"/>
    <w:rsid w:val="00C8624A"/>
    <w:rPr>
      <w:rFonts w:ascii="Wingdings 2" w:hAnsi="Wingdings 2" w:cs="Wingdings 2"/>
    </w:rPr>
  </w:style>
  <w:style w:type="character" w:customStyle="1" w:styleId="WW8Num105z0">
    <w:name w:val="WW8Num105z0"/>
    <w:rsid w:val="00C8624A"/>
    <w:rPr>
      <w:rFonts w:hint="default"/>
      <w:b w:val="0"/>
      <w:i w:val="0"/>
      <w:sz w:val="24"/>
      <w:szCs w:val="22"/>
    </w:rPr>
  </w:style>
  <w:style w:type="character" w:customStyle="1" w:styleId="WW8Num105z1">
    <w:name w:val="WW8Num105z1"/>
    <w:rsid w:val="00C8624A"/>
  </w:style>
  <w:style w:type="character" w:customStyle="1" w:styleId="WW8Num105z2">
    <w:name w:val="WW8Num105z2"/>
    <w:rsid w:val="00C8624A"/>
  </w:style>
  <w:style w:type="character" w:customStyle="1" w:styleId="WW8Num105z3">
    <w:name w:val="WW8Num105z3"/>
    <w:rsid w:val="00C8624A"/>
  </w:style>
  <w:style w:type="character" w:customStyle="1" w:styleId="WW8Num105z4">
    <w:name w:val="WW8Num105z4"/>
    <w:rsid w:val="00C8624A"/>
  </w:style>
  <w:style w:type="character" w:customStyle="1" w:styleId="WW8Num105z5">
    <w:name w:val="WW8Num105z5"/>
    <w:rsid w:val="00C8624A"/>
  </w:style>
  <w:style w:type="character" w:customStyle="1" w:styleId="WW8Num105z6">
    <w:name w:val="WW8Num105z6"/>
    <w:rsid w:val="00C8624A"/>
  </w:style>
  <w:style w:type="character" w:customStyle="1" w:styleId="WW8Num105z7">
    <w:name w:val="WW8Num105z7"/>
    <w:rsid w:val="00C8624A"/>
  </w:style>
  <w:style w:type="character" w:customStyle="1" w:styleId="WW8Num105z8">
    <w:name w:val="WW8Num105z8"/>
    <w:rsid w:val="00C8624A"/>
  </w:style>
  <w:style w:type="character" w:customStyle="1" w:styleId="WW8Num106z0">
    <w:name w:val="WW8Num106z0"/>
    <w:rsid w:val="00C8624A"/>
    <w:rPr>
      <w:rFonts w:ascii="Times New Roman" w:hAnsi="Times New Roman" w:cs="Times New Roman" w:hint="default"/>
      <w:b w:val="0"/>
      <w:i w:val="0"/>
      <w:sz w:val="22"/>
      <w:szCs w:val="22"/>
    </w:rPr>
  </w:style>
  <w:style w:type="character" w:customStyle="1" w:styleId="WW8Num106z1">
    <w:name w:val="WW8Num106z1"/>
    <w:rsid w:val="00C8624A"/>
    <w:rPr>
      <w:rFonts w:hint="default"/>
      <w:b/>
    </w:rPr>
  </w:style>
  <w:style w:type="character" w:customStyle="1" w:styleId="WW8Num106z2">
    <w:name w:val="WW8Num106z2"/>
    <w:rsid w:val="00C8624A"/>
  </w:style>
  <w:style w:type="character" w:customStyle="1" w:styleId="WW8Num106z3">
    <w:name w:val="WW8Num106z3"/>
    <w:rsid w:val="00C8624A"/>
  </w:style>
  <w:style w:type="character" w:customStyle="1" w:styleId="WW8Num106z4">
    <w:name w:val="WW8Num106z4"/>
    <w:rsid w:val="00C8624A"/>
  </w:style>
  <w:style w:type="character" w:customStyle="1" w:styleId="WW8Num106z5">
    <w:name w:val="WW8Num106z5"/>
    <w:rsid w:val="00C8624A"/>
  </w:style>
  <w:style w:type="character" w:customStyle="1" w:styleId="WW8Num106z6">
    <w:name w:val="WW8Num106z6"/>
    <w:rsid w:val="00C8624A"/>
  </w:style>
  <w:style w:type="character" w:customStyle="1" w:styleId="WW8Num106z7">
    <w:name w:val="WW8Num106z7"/>
    <w:rsid w:val="00C8624A"/>
  </w:style>
  <w:style w:type="character" w:customStyle="1" w:styleId="WW8Num106z8">
    <w:name w:val="WW8Num106z8"/>
    <w:rsid w:val="00C8624A"/>
  </w:style>
  <w:style w:type="character" w:customStyle="1" w:styleId="WW8Num107z0">
    <w:name w:val="WW8Num107z0"/>
    <w:rsid w:val="00C8624A"/>
    <w:rPr>
      <w:rFonts w:ascii="Times New Roman" w:hAnsi="Times New Roman" w:cs="Times New Roman" w:hint="default"/>
      <w:b w:val="0"/>
      <w:i w:val="0"/>
      <w:color w:val="auto"/>
      <w:sz w:val="22"/>
    </w:rPr>
  </w:style>
  <w:style w:type="character" w:customStyle="1" w:styleId="WW8Num108z0">
    <w:name w:val="WW8Num108z0"/>
    <w:rsid w:val="00C8624A"/>
    <w:rPr>
      <w:rFonts w:hint="default"/>
      <w:b w:val="0"/>
      <w:i w:val="0"/>
    </w:rPr>
  </w:style>
  <w:style w:type="character" w:customStyle="1" w:styleId="WW8Num108z1">
    <w:name w:val="WW8Num108z1"/>
    <w:rsid w:val="00C8624A"/>
  </w:style>
  <w:style w:type="character" w:customStyle="1" w:styleId="WW8Num108z2">
    <w:name w:val="WW8Num108z2"/>
    <w:rsid w:val="00C8624A"/>
  </w:style>
  <w:style w:type="character" w:customStyle="1" w:styleId="WW8Num108z3">
    <w:name w:val="WW8Num108z3"/>
    <w:rsid w:val="00C8624A"/>
  </w:style>
  <w:style w:type="character" w:customStyle="1" w:styleId="WW8Num108z4">
    <w:name w:val="WW8Num108z4"/>
    <w:rsid w:val="00C8624A"/>
  </w:style>
  <w:style w:type="character" w:customStyle="1" w:styleId="WW8Num108z5">
    <w:name w:val="WW8Num108z5"/>
    <w:rsid w:val="00C8624A"/>
  </w:style>
  <w:style w:type="character" w:customStyle="1" w:styleId="WW8Num108z6">
    <w:name w:val="WW8Num108z6"/>
    <w:rsid w:val="00C8624A"/>
  </w:style>
  <w:style w:type="character" w:customStyle="1" w:styleId="WW8Num108z7">
    <w:name w:val="WW8Num108z7"/>
    <w:rsid w:val="00C8624A"/>
  </w:style>
  <w:style w:type="character" w:customStyle="1" w:styleId="WW8Num108z8">
    <w:name w:val="WW8Num108z8"/>
    <w:rsid w:val="00C8624A"/>
  </w:style>
  <w:style w:type="character" w:customStyle="1" w:styleId="WW8Num109z0">
    <w:name w:val="WW8Num109z0"/>
    <w:rsid w:val="00C8624A"/>
    <w:rPr>
      <w:rFonts w:hint="default"/>
    </w:rPr>
  </w:style>
  <w:style w:type="character" w:customStyle="1" w:styleId="WW8Num109z1">
    <w:name w:val="WW8Num109z1"/>
    <w:rsid w:val="00C8624A"/>
  </w:style>
  <w:style w:type="character" w:customStyle="1" w:styleId="WW8Num109z2">
    <w:name w:val="WW8Num109z2"/>
    <w:rsid w:val="00C8624A"/>
  </w:style>
  <w:style w:type="character" w:customStyle="1" w:styleId="WW8Num109z3">
    <w:name w:val="WW8Num109z3"/>
    <w:rsid w:val="00C8624A"/>
  </w:style>
  <w:style w:type="character" w:customStyle="1" w:styleId="WW8Num109z4">
    <w:name w:val="WW8Num109z4"/>
    <w:rsid w:val="00C8624A"/>
  </w:style>
  <w:style w:type="character" w:customStyle="1" w:styleId="WW8Num109z5">
    <w:name w:val="WW8Num109z5"/>
    <w:rsid w:val="00C8624A"/>
  </w:style>
  <w:style w:type="character" w:customStyle="1" w:styleId="WW8Num109z6">
    <w:name w:val="WW8Num109z6"/>
    <w:rsid w:val="00C8624A"/>
  </w:style>
  <w:style w:type="character" w:customStyle="1" w:styleId="WW8Num109z7">
    <w:name w:val="WW8Num109z7"/>
    <w:rsid w:val="00C8624A"/>
  </w:style>
  <w:style w:type="character" w:customStyle="1" w:styleId="WW8Num109z8">
    <w:name w:val="WW8Num109z8"/>
    <w:rsid w:val="00C8624A"/>
  </w:style>
  <w:style w:type="character" w:customStyle="1" w:styleId="WW8Num110z0">
    <w:name w:val="WW8Num110z0"/>
    <w:rsid w:val="00C8624A"/>
    <w:rPr>
      <w:rFonts w:hint="default"/>
      <w:b/>
    </w:rPr>
  </w:style>
  <w:style w:type="character" w:customStyle="1" w:styleId="WW8Num110z1">
    <w:name w:val="WW8Num110z1"/>
    <w:rsid w:val="00C8624A"/>
  </w:style>
  <w:style w:type="character" w:customStyle="1" w:styleId="WW8Num110z2">
    <w:name w:val="WW8Num110z2"/>
    <w:rsid w:val="00C8624A"/>
  </w:style>
  <w:style w:type="character" w:customStyle="1" w:styleId="WW8Num110z3">
    <w:name w:val="WW8Num110z3"/>
    <w:rsid w:val="00C8624A"/>
  </w:style>
  <w:style w:type="character" w:customStyle="1" w:styleId="WW8Num110z4">
    <w:name w:val="WW8Num110z4"/>
    <w:rsid w:val="00C8624A"/>
  </w:style>
  <w:style w:type="character" w:customStyle="1" w:styleId="WW8Num110z5">
    <w:name w:val="WW8Num110z5"/>
    <w:rsid w:val="00C8624A"/>
  </w:style>
  <w:style w:type="character" w:customStyle="1" w:styleId="WW8Num110z6">
    <w:name w:val="WW8Num110z6"/>
    <w:rsid w:val="00C8624A"/>
  </w:style>
  <w:style w:type="character" w:customStyle="1" w:styleId="WW8Num110z7">
    <w:name w:val="WW8Num110z7"/>
    <w:rsid w:val="00C8624A"/>
  </w:style>
  <w:style w:type="character" w:customStyle="1" w:styleId="WW8Num110z8">
    <w:name w:val="WW8Num110z8"/>
    <w:rsid w:val="00C8624A"/>
  </w:style>
  <w:style w:type="character" w:customStyle="1" w:styleId="WW8Num111z0">
    <w:name w:val="WW8Num111z0"/>
    <w:rsid w:val="00C8624A"/>
    <w:rPr>
      <w:rFonts w:ascii="Symbol" w:hAnsi="Symbol" w:cs="Symbol" w:hint="default"/>
      <w:sz w:val="20"/>
      <w:szCs w:val="20"/>
      <w:lang w:val="en-US"/>
    </w:rPr>
  </w:style>
  <w:style w:type="character" w:customStyle="1" w:styleId="WW8Num111z1">
    <w:name w:val="WW8Num111z1"/>
    <w:rsid w:val="00C8624A"/>
  </w:style>
  <w:style w:type="character" w:customStyle="1" w:styleId="WW8Num111z2">
    <w:name w:val="WW8Num111z2"/>
    <w:rsid w:val="00C8624A"/>
  </w:style>
  <w:style w:type="character" w:customStyle="1" w:styleId="WW8Num111z3">
    <w:name w:val="WW8Num111z3"/>
    <w:rsid w:val="00C8624A"/>
  </w:style>
  <w:style w:type="character" w:customStyle="1" w:styleId="WW8Num111z4">
    <w:name w:val="WW8Num111z4"/>
    <w:rsid w:val="00C8624A"/>
  </w:style>
  <w:style w:type="character" w:customStyle="1" w:styleId="WW8Num111z5">
    <w:name w:val="WW8Num111z5"/>
    <w:rsid w:val="00C8624A"/>
  </w:style>
  <w:style w:type="character" w:customStyle="1" w:styleId="WW8Num111z6">
    <w:name w:val="WW8Num111z6"/>
    <w:rsid w:val="00C8624A"/>
  </w:style>
  <w:style w:type="character" w:customStyle="1" w:styleId="WW8Num111z7">
    <w:name w:val="WW8Num111z7"/>
    <w:rsid w:val="00C8624A"/>
  </w:style>
  <w:style w:type="character" w:customStyle="1" w:styleId="WW8Num111z8">
    <w:name w:val="WW8Num111z8"/>
    <w:rsid w:val="00C8624A"/>
  </w:style>
  <w:style w:type="character" w:customStyle="1" w:styleId="WW8Num112z0">
    <w:name w:val="WW8Num112z0"/>
    <w:rsid w:val="00C8624A"/>
    <w:rPr>
      <w:rFonts w:hint="default"/>
      <w:sz w:val="22"/>
      <w:szCs w:val="22"/>
    </w:rPr>
  </w:style>
  <w:style w:type="character" w:customStyle="1" w:styleId="WW8Num112z1">
    <w:name w:val="WW8Num112z1"/>
    <w:rsid w:val="00C8624A"/>
    <w:rPr>
      <w:rFonts w:hint="default"/>
      <w:b/>
    </w:rPr>
  </w:style>
  <w:style w:type="character" w:customStyle="1" w:styleId="WW8Num113z0">
    <w:name w:val="WW8Num113z0"/>
    <w:rsid w:val="00C8624A"/>
    <w:rPr>
      <w:rFonts w:ascii="Times New Roman" w:hAnsi="Times New Roman" w:cs="Times New Roman" w:hint="default"/>
      <w:b w:val="0"/>
      <w:i w:val="0"/>
    </w:rPr>
  </w:style>
  <w:style w:type="character" w:customStyle="1" w:styleId="WW8Num114z0">
    <w:name w:val="WW8Num114z0"/>
    <w:rsid w:val="00C8624A"/>
    <w:rPr>
      <w:rFonts w:hint="default"/>
      <w:sz w:val="22"/>
      <w:szCs w:val="22"/>
    </w:rPr>
  </w:style>
  <w:style w:type="character" w:customStyle="1" w:styleId="WW8Num114z1">
    <w:name w:val="WW8Num114z1"/>
    <w:rsid w:val="00C8624A"/>
  </w:style>
  <w:style w:type="character" w:customStyle="1" w:styleId="WW8Num114z2">
    <w:name w:val="WW8Num114z2"/>
    <w:rsid w:val="00C8624A"/>
  </w:style>
  <w:style w:type="character" w:customStyle="1" w:styleId="WW8Num114z3">
    <w:name w:val="WW8Num114z3"/>
    <w:rsid w:val="00C8624A"/>
  </w:style>
  <w:style w:type="character" w:customStyle="1" w:styleId="WW8Num114z4">
    <w:name w:val="WW8Num114z4"/>
    <w:rsid w:val="00C8624A"/>
  </w:style>
  <w:style w:type="character" w:customStyle="1" w:styleId="WW8Num114z5">
    <w:name w:val="WW8Num114z5"/>
    <w:rsid w:val="00C8624A"/>
  </w:style>
  <w:style w:type="character" w:customStyle="1" w:styleId="WW8Num114z6">
    <w:name w:val="WW8Num114z6"/>
    <w:rsid w:val="00C8624A"/>
  </w:style>
  <w:style w:type="character" w:customStyle="1" w:styleId="WW8Num114z7">
    <w:name w:val="WW8Num114z7"/>
    <w:rsid w:val="00C8624A"/>
  </w:style>
  <w:style w:type="character" w:customStyle="1" w:styleId="WW8Num114z8">
    <w:name w:val="WW8Num114z8"/>
    <w:rsid w:val="00C8624A"/>
  </w:style>
  <w:style w:type="character" w:customStyle="1" w:styleId="WW8Num115z0">
    <w:name w:val="WW8Num115z0"/>
    <w:rsid w:val="00C8624A"/>
    <w:rPr>
      <w:rFonts w:hint="default"/>
    </w:rPr>
  </w:style>
  <w:style w:type="character" w:customStyle="1" w:styleId="WW8Num115z1">
    <w:name w:val="WW8Num115z1"/>
    <w:rsid w:val="00C8624A"/>
    <w:rPr>
      <w:rFonts w:ascii="Times New Roman" w:hAnsi="Times New Roman" w:cs="Times New Roman" w:hint="default"/>
      <w:b w:val="0"/>
      <w:i w:val="0"/>
      <w:sz w:val="24"/>
    </w:rPr>
  </w:style>
  <w:style w:type="character" w:customStyle="1" w:styleId="WW8Num115z2">
    <w:name w:val="WW8Num115z2"/>
    <w:rsid w:val="00C8624A"/>
    <w:rPr>
      <w:rFonts w:hint="default"/>
      <w:color w:val="auto"/>
    </w:rPr>
  </w:style>
  <w:style w:type="character" w:customStyle="1" w:styleId="WW8Num115z3">
    <w:name w:val="WW8Num115z3"/>
    <w:rsid w:val="00C8624A"/>
  </w:style>
  <w:style w:type="character" w:customStyle="1" w:styleId="WW8Num115z4">
    <w:name w:val="WW8Num115z4"/>
    <w:rsid w:val="00C8624A"/>
  </w:style>
  <w:style w:type="character" w:customStyle="1" w:styleId="WW8Num115z5">
    <w:name w:val="WW8Num115z5"/>
    <w:rsid w:val="00C8624A"/>
  </w:style>
  <w:style w:type="character" w:customStyle="1" w:styleId="WW8Num115z6">
    <w:name w:val="WW8Num115z6"/>
    <w:rsid w:val="00C8624A"/>
  </w:style>
  <w:style w:type="character" w:customStyle="1" w:styleId="WW8Num115z7">
    <w:name w:val="WW8Num115z7"/>
    <w:rsid w:val="00C8624A"/>
  </w:style>
  <w:style w:type="character" w:customStyle="1" w:styleId="WW8Num115z8">
    <w:name w:val="WW8Num115z8"/>
    <w:rsid w:val="00C8624A"/>
  </w:style>
  <w:style w:type="character" w:customStyle="1" w:styleId="WW8Num116z0">
    <w:name w:val="WW8Num116z0"/>
    <w:rsid w:val="00C8624A"/>
    <w:rPr>
      <w:rFonts w:ascii="Times New Roman" w:hAnsi="Times New Roman" w:cs="Times New Roman" w:hint="default"/>
      <w:b w:val="0"/>
      <w:i w:val="0"/>
      <w:sz w:val="22"/>
    </w:rPr>
  </w:style>
  <w:style w:type="character" w:customStyle="1" w:styleId="WW8Num117z0">
    <w:name w:val="WW8Num117z0"/>
    <w:rsid w:val="00C8624A"/>
    <w:rPr>
      <w:rFonts w:hint="default"/>
    </w:rPr>
  </w:style>
  <w:style w:type="character" w:customStyle="1" w:styleId="WW8Num117z1">
    <w:name w:val="WW8Num117z1"/>
    <w:rsid w:val="00C8624A"/>
  </w:style>
  <w:style w:type="character" w:customStyle="1" w:styleId="WW8Num117z2">
    <w:name w:val="WW8Num117z2"/>
    <w:rsid w:val="00C8624A"/>
  </w:style>
  <w:style w:type="character" w:customStyle="1" w:styleId="WW8Num117z3">
    <w:name w:val="WW8Num117z3"/>
    <w:rsid w:val="00C8624A"/>
  </w:style>
  <w:style w:type="character" w:customStyle="1" w:styleId="WW8Num117z4">
    <w:name w:val="WW8Num117z4"/>
    <w:rsid w:val="00C8624A"/>
  </w:style>
  <w:style w:type="character" w:customStyle="1" w:styleId="WW8Num117z5">
    <w:name w:val="WW8Num117z5"/>
    <w:rsid w:val="00C8624A"/>
  </w:style>
  <w:style w:type="character" w:customStyle="1" w:styleId="WW8Num117z6">
    <w:name w:val="WW8Num117z6"/>
    <w:rsid w:val="00C8624A"/>
  </w:style>
  <w:style w:type="character" w:customStyle="1" w:styleId="WW8Num117z7">
    <w:name w:val="WW8Num117z7"/>
    <w:rsid w:val="00C8624A"/>
  </w:style>
  <w:style w:type="character" w:customStyle="1" w:styleId="WW8Num117z8">
    <w:name w:val="WW8Num117z8"/>
    <w:rsid w:val="00C8624A"/>
  </w:style>
  <w:style w:type="character" w:customStyle="1" w:styleId="WW8Num118z0">
    <w:name w:val="WW8Num118z0"/>
    <w:rsid w:val="00C8624A"/>
    <w:rPr>
      <w:rFonts w:ascii="Symbol" w:hAnsi="Symbol" w:cs="Symbol" w:hint="default"/>
      <w:sz w:val="20"/>
      <w:szCs w:val="20"/>
      <w:lang w:val="en-US"/>
    </w:rPr>
  </w:style>
  <w:style w:type="character" w:customStyle="1" w:styleId="WW8Num118z1">
    <w:name w:val="WW8Num118z1"/>
    <w:rsid w:val="00C8624A"/>
    <w:rPr>
      <w:rFonts w:ascii="Courier New" w:hAnsi="Courier New" w:cs="Courier New" w:hint="default"/>
    </w:rPr>
  </w:style>
  <w:style w:type="character" w:customStyle="1" w:styleId="WW8Num118z2">
    <w:name w:val="WW8Num118z2"/>
    <w:rsid w:val="00C8624A"/>
    <w:rPr>
      <w:rFonts w:ascii="Wingdings" w:hAnsi="Wingdings" w:cs="Wingdings" w:hint="default"/>
    </w:rPr>
  </w:style>
  <w:style w:type="character" w:customStyle="1" w:styleId="WW8Num119z0">
    <w:name w:val="WW8Num119z0"/>
    <w:rsid w:val="00C8624A"/>
    <w:rPr>
      <w:sz w:val="22"/>
      <w:szCs w:val="22"/>
    </w:rPr>
  </w:style>
  <w:style w:type="character" w:customStyle="1" w:styleId="WW8Num120z0">
    <w:name w:val="WW8Num120z0"/>
    <w:rsid w:val="00C8624A"/>
    <w:rPr>
      <w:rFonts w:ascii="Symbol" w:hAnsi="Symbol" w:cs="Symbol" w:hint="default"/>
      <w:position w:val="0"/>
      <w:sz w:val="20"/>
      <w:szCs w:val="20"/>
      <w:vertAlign w:val="baseline"/>
      <w:lang w:val="en-US"/>
    </w:rPr>
  </w:style>
  <w:style w:type="character" w:customStyle="1" w:styleId="WW8Num120z1">
    <w:name w:val="WW8Num120z1"/>
    <w:rsid w:val="00C8624A"/>
    <w:rPr>
      <w:rFonts w:ascii="Courier New" w:hAnsi="Courier New" w:cs="Courier New" w:hint="default"/>
    </w:rPr>
  </w:style>
  <w:style w:type="character" w:customStyle="1" w:styleId="WW8Num120z2">
    <w:name w:val="WW8Num120z2"/>
    <w:rsid w:val="00C8624A"/>
    <w:rPr>
      <w:rFonts w:ascii="Wingdings" w:hAnsi="Wingdings" w:cs="Wingdings" w:hint="default"/>
    </w:rPr>
  </w:style>
  <w:style w:type="character" w:customStyle="1" w:styleId="WW8Num120z3">
    <w:name w:val="WW8Num120z3"/>
    <w:rsid w:val="00C8624A"/>
    <w:rPr>
      <w:rFonts w:ascii="Symbol" w:hAnsi="Symbol" w:cs="Symbol" w:hint="default"/>
    </w:rPr>
  </w:style>
  <w:style w:type="character" w:customStyle="1" w:styleId="WW8Num121z0">
    <w:name w:val="WW8Num121z0"/>
    <w:rsid w:val="00C8624A"/>
  </w:style>
  <w:style w:type="character" w:customStyle="1" w:styleId="WW8Num121z1">
    <w:name w:val="WW8Num121z1"/>
    <w:rsid w:val="00C8624A"/>
    <w:rPr>
      <w:rFonts w:hint="default"/>
      <w:u w:val="none"/>
    </w:rPr>
  </w:style>
  <w:style w:type="character" w:customStyle="1" w:styleId="WW8Num121z2">
    <w:name w:val="WW8Num121z2"/>
    <w:rsid w:val="00C8624A"/>
    <w:rPr>
      <w:rFonts w:hint="default"/>
      <w:u w:val="single"/>
    </w:rPr>
  </w:style>
  <w:style w:type="character" w:customStyle="1" w:styleId="WW8Num122z0">
    <w:name w:val="WW8Num122z0"/>
    <w:rsid w:val="00C8624A"/>
    <w:rPr>
      <w:rFonts w:hint="default"/>
    </w:rPr>
  </w:style>
  <w:style w:type="character" w:customStyle="1" w:styleId="WW8Num123z0">
    <w:name w:val="WW8Num123z0"/>
    <w:rsid w:val="00C8624A"/>
    <w:rPr>
      <w:rFonts w:ascii="Symbol" w:hAnsi="Symbol" w:cs="Symbol" w:hint="default"/>
      <w:sz w:val="20"/>
    </w:rPr>
  </w:style>
  <w:style w:type="character" w:customStyle="1" w:styleId="WW8Num123z1">
    <w:name w:val="WW8Num123z1"/>
    <w:rsid w:val="00C8624A"/>
    <w:rPr>
      <w:rFonts w:ascii="Courier New" w:hAnsi="Courier New" w:cs="Courier New" w:hint="default"/>
      <w:sz w:val="20"/>
    </w:rPr>
  </w:style>
  <w:style w:type="character" w:customStyle="1" w:styleId="WW8Num123z2">
    <w:name w:val="WW8Num123z2"/>
    <w:rsid w:val="00C8624A"/>
    <w:rPr>
      <w:rFonts w:ascii="Wingdings" w:hAnsi="Wingdings" w:cs="Wingdings" w:hint="default"/>
      <w:sz w:val="20"/>
    </w:rPr>
  </w:style>
  <w:style w:type="character" w:customStyle="1" w:styleId="WW8Num124z0">
    <w:name w:val="WW8Num124z0"/>
    <w:rsid w:val="00C8624A"/>
    <w:rPr>
      <w:rFonts w:hint="default"/>
      <w:sz w:val="22"/>
      <w:szCs w:val="22"/>
    </w:rPr>
  </w:style>
  <w:style w:type="character" w:customStyle="1" w:styleId="WW8Num125z0">
    <w:name w:val="WW8Num125z0"/>
    <w:rsid w:val="00C8624A"/>
    <w:rPr>
      <w:rFonts w:hint="default"/>
      <w:sz w:val="22"/>
      <w:szCs w:val="22"/>
    </w:rPr>
  </w:style>
  <w:style w:type="character" w:customStyle="1" w:styleId="WW8Num125z1">
    <w:name w:val="WW8Num125z1"/>
    <w:rsid w:val="00C8624A"/>
  </w:style>
  <w:style w:type="character" w:customStyle="1" w:styleId="WW8Num125z2">
    <w:name w:val="WW8Num125z2"/>
    <w:rsid w:val="00C8624A"/>
  </w:style>
  <w:style w:type="character" w:customStyle="1" w:styleId="WW8Num125z3">
    <w:name w:val="WW8Num125z3"/>
    <w:rsid w:val="00C8624A"/>
  </w:style>
  <w:style w:type="character" w:customStyle="1" w:styleId="WW8Num125z4">
    <w:name w:val="WW8Num125z4"/>
    <w:rsid w:val="00C8624A"/>
  </w:style>
  <w:style w:type="character" w:customStyle="1" w:styleId="WW8Num125z5">
    <w:name w:val="WW8Num125z5"/>
    <w:rsid w:val="00C8624A"/>
  </w:style>
  <w:style w:type="character" w:customStyle="1" w:styleId="WW8Num125z6">
    <w:name w:val="WW8Num125z6"/>
    <w:rsid w:val="00C8624A"/>
  </w:style>
  <w:style w:type="character" w:customStyle="1" w:styleId="WW8Num125z7">
    <w:name w:val="WW8Num125z7"/>
    <w:rsid w:val="00C8624A"/>
  </w:style>
  <w:style w:type="character" w:customStyle="1" w:styleId="WW8Num125z8">
    <w:name w:val="WW8Num125z8"/>
    <w:rsid w:val="00C8624A"/>
  </w:style>
  <w:style w:type="character" w:customStyle="1" w:styleId="WW8Num126z0">
    <w:name w:val="WW8Num126z0"/>
    <w:rsid w:val="00C8624A"/>
  </w:style>
  <w:style w:type="character" w:customStyle="1" w:styleId="Domylnaczcionkaakapitu5">
    <w:name w:val="Domyślna czcionka akapitu5"/>
    <w:rsid w:val="00C8624A"/>
  </w:style>
  <w:style w:type="character" w:customStyle="1" w:styleId="Nagwek1Znak">
    <w:name w:val="Nagłówek 1 Znak"/>
    <w:basedOn w:val="Domylnaczcionkaakapitu5"/>
    <w:uiPriority w:val="9"/>
    <w:rsid w:val="00C8624A"/>
    <w:rPr>
      <w:rFonts w:ascii="Times New Roman" w:eastAsia="Times New Roman" w:hAnsi="Times New Roman" w:cs="Times New Roman"/>
      <w:b/>
      <w:sz w:val="24"/>
      <w:szCs w:val="20"/>
    </w:rPr>
  </w:style>
  <w:style w:type="character" w:customStyle="1" w:styleId="Nagwek2Znak">
    <w:name w:val="Nagłówek 2 Znak"/>
    <w:basedOn w:val="Domylnaczcionkaakapitu5"/>
    <w:uiPriority w:val="9"/>
    <w:rsid w:val="00C8624A"/>
    <w:rPr>
      <w:rFonts w:ascii="Times New Roman" w:eastAsia="Times New Roman" w:hAnsi="Times New Roman" w:cs="Times New Roman"/>
      <w:b/>
      <w:sz w:val="28"/>
      <w:szCs w:val="20"/>
    </w:rPr>
  </w:style>
  <w:style w:type="character" w:customStyle="1" w:styleId="Nagwek3Znak">
    <w:name w:val="Nagłówek 3 Znak"/>
    <w:basedOn w:val="Domylnaczcionkaakapitu5"/>
    <w:uiPriority w:val="9"/>
    <w:rsid w:val="00C8624A"/>
    <w:rPr>
      <w:rFonts w:ascii="Times New Roman" w:eastAsia="Times New Roman" w:hAnsi="Times New Roman" w:cs="Times New Roman"/>
      <w:b/>
      <w:sz w:val="28"/>
    </w:rPr>
  </w:style>
  <w:style w:type="character" w:customStyle="1" w:styleId="Nagwek4Znak">
    <w:name w:val="Nagłówek 4 Znak"/>
    <w:basedOn w:val="Domylnaczcionkaakapitu5"/>
    <w:uiPriority w:val="9"/>
    <w:rsid w:val="00C8624A"/>
    <w:rPr>
      <w:rFonts w:ascii="Times New Roman" w:eastAsia="Times New Roman" w:hAnsi="Times New Roman" w:cs="Times New Roman"/>
      <w:b/>
      <w:bCs/>
      <w:sz w:val="24"/>
      <w:szCs w:val="24"/>
    </w:rPr>
  </w:style>
  <w:style w:type="character" w:customStyle="1" w:styleId="Nagwek5Znak">
    <w:name w:val="Nagłówek 5 Znak"/>
    <w:basedOn w:val="Domylnaczcionkaakapitu5"/>
    <w:uiPriority w:val="9"/>
    <w:rsid w:val="00C8624A"/>
    <w:rPr>
      <w:rFonts w:ascii="Calibri" w:eastAsia="Times New Roman" w:hAnsi="Calibri" w:cs="Times New Roman"/>
      <w:b/>
      <w:bCs/>
      <w:i/>
      <w:iCs/>
      <w:sz w:val="26"/>
      <w:szCs w:val="26"/>
    </w:rPr>
  </w:style>
  <w:style w:type="character" w:customStyle="1" w:styleId="Nagwek6Znak">
    <w:name w:val="Nagłówek 6 Znak"/>
    <w:basedOn w:val="Domylnaczcionkaakapitu5"/>
    <w:rsid w:val="00C8624A"/>
    <w:rPr>
      <w:rFonts w:ascii="Times New Roman" w:eastAsia="Times New Roman" w:hAnsi="Times New Roman" w:cs="Times New Roman"/>
      <w:b/>
      <w:sz w:val="24"/>
      <w:szCs w:val="20"/>
    </w:rPr>
  </w:style>
  <w:style w:type="character" w:customStyle="1" w:styleId="Nagwek7Znak">
    <w:name w:val="Nagłówek 7 Znak"/>
    <w:basedOn w:val="Domylnaczcionkaakapitu5"/>
    <w:uiPriority w:val="9"/>
    <w:rsid w:val="00C8624A"/>
    <w:rPr>
      <w:rFonts w:ascii="Times New Roman" w:eastAsia="Times New Roman" w:hAnsi="Times New Roman" w:cs="Times New Roman"/>
      <w:b/>
      <w:sz w:val="24"/>
      <w:szCs w:val="20"/>
    </w:rPr>
  </w:style>
  <w:style w:type="character" w:customStyle="1" w:styleId="Nagwek8Znak">
    <w:name w:val="Nagłówek 8 Znak"/>
    <w:basedOn w:val="Domylnaczcionkaakapitu5"/>
    <w:uiPriority w:val="9"/>
    <w:rsid w:val="00C8624A"/>
    <w:rPr>
      <w:rFonts w:ascii="Times New Roman" w:eastAsia="Times New Roman" w:hAnsi="Times New Roman" w:cs="Times New Roman"/>
      <w:b/>
      <w:sz w:val="24"/>
      <w:szCs w:val="20"/>
    </w:rPr>
  </w:style>
  <w:style w:type="character" w:customStyle="1" w:styleId="Nagwek9Znak">
    <w:name w:val="Nagłówek 9 Znak"/>
    <w:basedOn w:val="Domylnaczcionkaakapitu5"/>
    <w:uiPriority w:val="9"/>
    <w:rsid w:val="00C8624A"/>
    <w:rPr>
      <w:rFonts w:ascii="Cambria" w:eastAsia="Times New Roman" w:hAnsi="Cambria" w:cs="Times New Roman"/>
      <w:sz w:val="22"/>
      <w:szCs w:val="22"/>
    </w:rPr>
  </w:style>
  <w:style w:type="character" w:styleId="Hipercze">
    <w:name w:val="Hyperlink"/>
    <w:basedOn w:val="Domylnaczcionkaakapitu5"/>
    <w:uiPriority w:val="99"/>
    <w:rsid w:val="00C8624A"/>
    <w:rPr>
      <w:color w:val="0000FF"/>
      <w:u w:val="single"/>
    </w:rPr>
  </w:style>
  <w:style w:type="character" w:customStyle="1" w:styleId="StopkaZnak">
    <w:name w:val="Stopka Znak"/>
    <w:basedOn w:val="Domylnaczcionkaakapitu5"/>
    <w:uiPriority w:val="99"/>
    <w:rsid w:val="00C8624A"/>
    <w:rPr>
      <w:rFonts w:ascii="Times New Roman" w:eastAsia="Times New Roman" w:hAnsi="Times New Roman" w:cs="Times New Roman"/>
      <w:sz w:val="24"/>
      <w:szCs w:val="24"/>
    </w:rPr>
  </w:style>
  <w:style w:type="character" w:customStyle="1" w:styleId="Tekstpodstawowy3Znak">
    <w:name w:val="Tekst podstawowy 3 Znak"/>
    <w:basedOn w:val="Domylnaczcionkaakapitu5"/>
    <w:rsid w:val="00C8624A"/>
    <w:rPr>
      <w:rFonts w:ascii="Times New Roman" w:eastAsia="Times New Roman" w:hAnsi="Times New Roman" w:cs="Times New Roman"/>
      <w:b/>
      <w:sz w:val="24"/>
      <w:szCs w:val="20"/>
    </w:rPr>
  </w:style>
  <w:style w:type="character" w:customStyle="1" w:styleId="TekstpodstawowyZnak">
    <w:name w:val="Tekst podstawowy Znak"/>
    <w:basedOn w:val="Domylnaczcionkaakapitu5"/>
    <w:rsid w:val="00C8624A"/>
    <w:rPr>
      <w:rFonts w:ascii="Times New Roman" w:eastAsia="Times New Roman" w:hAnsi="Times New Roman" w:cs="Times New Roman"/>
      <w:sz w:val="24"/>
      <w:szCs w:val="20"/>
    </w:rPr>
  </w:style>
  <w:style w:type="character" w:customStyle="1" w:styleId="Tekstpodstawowy2Znak">
    <w:name w:val="Tekst podstawowy 2 Znak"/>
    <w:basedOn w:val="Domylnaczcionkaakapitu5"/>
    <w:uiPriority w:val="99"/>
    <w:rsid w:val="00C8624A"/>
    <w:rPr>
      <w:rFonts w:ascii="Times New Roman" w:eastAsia="Times New Roman" w:hAnsi="Times New Roman" w:cs="Times New Roman"/>
      <w:sz w:val="24"/>
      <w:szCs w:val="20"/>
    </w:rPr>
  </w:style>
  <w:style w:type="character" w:styleId="Numerstrony">
    <w:name w:val="page number"/>
    <w:basedOn w:val="Domylnaczcionkaakapitu5"/>
    <w:rsid w:val="00C8624A"/>
  </w:style>
  <w:style w:type="character" w:customStyle="1" w:styleId="text2bold">
    <w:name w:val="text2 bold"/>
    <w:basedOn w:val="Domylnaczcionkaakapitu5"/>
    <w:rsid w:val="00C8624A"/>
  </w:style>
  <w:style w:type="character" w:customStyle="1" w:styleId="ZwykytekstZnak">
    <w:name w:val="Zwykły tekst Znak"/>
    <w:basedOn w:val="Domylnaczcionkaakapitu5"/>
    <w:link w:val="Zwykytekst"/>
    <w:rsid w:val="00C8624A"/>
    <w:rPr>
      <w:rFonts w:ascii="Courier New" w:eastAsia="Times New Roman" w:hAnsi="Courier New" w:cs="Times New Roman"/>
      <w:sz w:val="20"/>
      <w:szCs w:val="20"/>
    </w:rPr>
  </w:style>
  <w:style w:type="paragraph" w:styleId="Zwykytekst">
    <w:name w:val="Plain Text"/>
    <w:basedOn w:val="Normalny"/>
    <w:link w:val="ZwykytekstZnak"/>
    <w:rsid w:val="00D03C97"/>
    <w:pPr>
      <w:suppressAutoHyphens w:val="0"/>
      <w:autoSpaceDE w:val="0"/>
      <w:autoSpaceDN w:val="0"/>
      <w:spacing w:before="90" w:line="380" w:lineRule="atLeast"/>
      <w:jc w:val="both"/>
    </w:pPr>
    <w:rPr>
      <w:rFonts w:ascii="Courier New" w:hAnsi="Courier New"/>
      <w:kern w:val="0"/>
      <w:sz w:val="20"/>
      <w:szCs w:val="20"/>
      <w:lang w:eastAsia="pl-PL"/>
    </w:rPr>
  </w:style>
  <w:style w:type="character" w:styleId="Tytuksiki">
    <w:name w:val="Book Title"/>
    <w:basedOn w:val="Domylnaczcionkaakapitu5"/>
    <w:qFormat/>
    <w:rsid w:val="00C8624A"/>
    <w:rPr>
      <w:b/>
      <w:bCs/>
      <w:smallCaps/>
      <w:spacing w:val="5"/>
    </w:rPr>
  </w:style>
  <w:style w:type="character" w:customStyle="1" w:styleId="PodtytuZnak">
    <w:name w:val="Podtytuł Znak"/>
    <w:basedOn w:val="Domylnaczcionkaakapitu5"/>
    <w:rsid w:val="00C8624A"/>
    <w:rPr>
      <w:rFonts w:ascii="Times New Roman" w:eastAsia="Lucida Sans Unicode" w:hAnsi="Times New Roman" w:cs="Times New Roman"/>
      <w:kern w:val="1"/>
      <w:sz w:val="32"/>
      <w:lang w:eastAsia="zh-CN"/>
    </w:rPr>
  </w:style>
  <w:style w:type="character" w:customStyle="1" w:styleId="TekstprzypisukocowegoZnak">
    <w:name w:val="Tekst przypisu końcowego Znak"/>
    <w:basedOn w:val="Domylnaczcionkaakapitu5"/>
    <w:rsid w:val="00C8624A"/>
    <w:rPr>
      <w:rFonts w:ascii="Times New Roman" w:eastAsia="Times New Roman" w:hAnsi="Times New Roman" w:cs="Times New Roman"/>
    </w:rPr>
  </w:style>
  <w:style w:type="character" w:customStyle="1" w:styleId="FontStyle58">
    <w:name w:val="Font Style58"/>
    <w:rsid w:val="00C8624A"/>
    <w:rPr>
      <w:rFonts w:ascii="Times New Roman" w:hAnsi="Times New Roman" w:cs="Times New Roman"/>
      <w:sz w:val="16"/>
      <w:szCs w:val="16"/>
    </w:rPr>
  </w:style>
  <w:style w:type="character" w:customStyle="1" w:styleId="TytuZnak">
    <w:name w:val="Tytuł Znak"/>
    <w:basedOn w:val="Domylnaczcionkaakapitu5"/>
    <w:rsid w:val="00C8624A"/>
    <w:rPr>
      <w:rFonts w:ascii="Arial" w:eastAsia="Times New Roman" w:hAnsi="Arial" w:cs="Arial"/>
      <w:b/>
      <w:bCs/>
      <w:sz w:val="22"/>
      <w:szCs w:val="24"/>
    </w:rPr>
  </w:style>
  <w:style w:type="character" w:customStyle="1" w:styleId="NagwekZnak">
    <w:name w:val="Nagłówek Znak"/>
    <w:basedOn w:val="Domylnaczcionkaakapitu5"/>
    <w:rsid w:val="00C8624A"/>
    <w:rPr>
      <w:rFonts w:ascii="Arial" w:eastAsia="Lucida Sans Unicode" w:hAnsi="Arial" w:cs="Arial"/>
      <w:kern w:val="1"/>
      <w:sz w:val="28"/>
      <w:lang w:eastAsia="zh-CN"/>
    </w:rPr>
  </w:style>
  <w:style w:type="character" w:styleId="Pogrubienie">
    <w:name w:val="Strong"/>
    <w:basedOn w:val="Domylnaczcionkaakapitu5"/>
    <w:qFormat/>
    <w:rsid w:val="00C8624A"/>
    <w:rPr>
      <w:b/>
      <w:bCs/>
    </w:rPr>
  </w:style>
  <w:style w:type="character" w:customStyle="1" w:styleId="text2">
    <w:name w:val="text2"/>
    <w:basedOn w:val="Domylnaczcionkaakapitu5"/>
    <w:rsid w:val="00C8624A"/>
  </w:style>
  <w:style w:type="character" w:customStyle="1" w:styleId="Znakiprzypiswkocowych">
    <w:name w:val="Znaki przypisów końcowych"/>
    <w:basedOn w:val="Domylnaczcionkaakapitu5"/>
    <w:rsid w:val="00C8624A"/>
    <w:rPr>
      <w:vertAlign w:val="superscript"/>
    </w:rPr>
  </w:style>
  <w:style w:type="character" w:styleId="Odwoanieintensywne">
    <w:name w:val="Intense Reference"/>
    <w:basedOn w:val="Domylnaczcionkaakapitu5"/>
    <w:qFormat/>
    <w:rsid w:val="00C8624A"/>
    <w:rPr>
      <w:b/>
      <w:bCs/>
      <w:smallCaps/>
      <w:color w:val="C0504D"/>
      <w:spacing w:val="5"/>
      <w:u w:val="single"/>
    </w:rPr>
  </w:style>
  <w:style w:type="character" w:styleId="Odwoaniedelikatne">
    <w:name w:val="Subtle Reference"/>
    <w:basedOn w:val="Domylnaczcionkaakapitu5"/>
    <w:qFormat/>
    <w:rsid w:val="00C8624A"/>
    <w:rPr>
      <w:smallCaps/>
      <w:color w:val="C0504D"/>
      <w:u w:val="single"/>
    </w:rPr>
  </w:style>
  <w:style w:type="character" w:customStyle="1" w:styleId="TekstdymkaZnak">
    <w:name w:val="Tekst dymka Znak"/>
    <w:basedOn w:val="Domylnaczcionkaakapitu5"/>
    <w:rsid w:val="00C8624A"/>
    <w:rPr>
      <w:rFonts w:ascii="Tahoma" w:eastAsia="Times New Roman" w:hAnsi="Tahoma" w:cs="Tahoma"/>
      <w:sz w:val="16"/>
      <w:szCs w:val="16"/>
    </w:rPr>
  </w:style>
  <w:style w:type="character" w:customStyle="1" w:styleId="Tekstpodstawowywcity3Znak">
    <w:name w:val="Tekst podstawowy wcięty 3 Znak"/>
    <w:basedOn w:val="Domylnaczcionkaakapitu5"/>
    <w:rsid w:val="00C8624A"/>
    <w:rPr>
      <w:rFonts w:ascii="Times New Roman" w:eastAsia="Times New Roman" w:hAnsi="Times New Roman" w:cs="Times New Roman"/>
      <w:sz w:val="16"/>
      <w:szCs w:val="16"/>
    </w:rPr>
  </w:style>
  <w:style w:type="character" w:customStyle="1" w:styleId="TekstpodstawowywcityZnak">
    <w:name w:val="Tekst podstawowy wcięty Znak"/>
    <w:basedOn w:val="Domylnaczcionkaakapitu5"/>
    <w:rsid w:val="00C8624A"/>
    <w:rPr>
      <w:rFonts w:ascii="Times New Roman" w:eastAsia="Times New Roman" w:hAnsi="Times New Roman" w:cs="Times New Roman"/>
      <w:sz w:val="24"/>
      <w:szCs w:val="24"/>
    </w:rPr>
  </w:style>
  <w:style w:type="character" w:customStyle="1" w:styleId="WW8Num92z1">
    <w:name w:val="WW8Num92z1"/>
    <w:rsid w:val="00C8624A"/>
    <w:rPr>
      <w:rFonts w:ascii="OpenSymbol" w:hAnsi="OpenSymbol" w:cs="OpenSymbol"/>
    </w:rPr>
  </w:style>
  <w:style w:type="character" w:customStyle="1" w:styleId="WW8Num92z3">
    <w:name w:val="WW8Num92z3"/>
    <w:rsid w:val="00C8624A"/>
    <w:rPr>
      <w:rFonts w:ascii="Wingdings 2" w:hAnsi="Wingdings 2" w:cs="OpenSymbol"/>
    </w:rPr>
  </w:style>
  <w:style w:type="character" w:customStyle="1" w:styleId="WW8Num93z1">
    <w:name w:val="WW8Num93z1"/>
    <w:rsid w:val="00C8624A"/>
    <w:rPr>
      <w:rFonts w:ascii="OpenSymbol" w:hAnsi="OpenSymbol" w:cs="OpenSymbol"/>
    </w:rPr>
  </w:style>
  <w:style w:type="character" w:customStyle="1" w:styleId="WW8Num95z1">
    <w:name w:val="WW8Num95z1"/>
    <w:rsid w:val="00C8624A"/>
    <w:rPr>
      <w:rFonts w:ascii="Courier New" w:hAnsi="Courier New" w:cs="Courier New"/>
    </w:rPr>
  </w:style>
  <w:style w:type="character" w:customStyle="1" w:styleId="WW8Num95z2">
    <w:name w:val="WW8Num95z2"/>
    <w:rsid w:val="00C8624A"/>
    <w:rPr>
      <w:rFonts w:ascii="Wingdings" w:hAnsi="Wingdings" w:cs="Wingdings"/>
    </w:rPr>
  </w:style>
  <w:style w:type="character" w:customStyle="1" w:styleId="Domylnaczcionkaakapitu4">
    <w:name w:val="Domyślna czcionka akapitu4"/>
    <w:rsid w:val="00C8624A"/>
  </w:style>
  <w:style w:type="character" w:customStyle="1" w:styleId="Absatz-Standardschriftart">
    <w:name w:val="Absatz-Standardschriftart"/>
    <w:rsid w:val="00C8624A"/>
  </w:style>
  <w:style w:type="character" w:customStyle="1" w:styleId="WW-Absatz-Standardschriftart">
    <w:name w:val="WW-Absatz-Standardschriftart"/>
    <w:rsid w:val="00C8624A"/>
  </w:style>
  <w:style w:type="character" w:customStyle="1" w:styleId="WW8Num75z1">
    <w:name w:val="WW8Num75z1"/>
    <w:rsid w:val="00C8624A"/>
    <w:rPr>
      <w:rFonts w:ascii="Courier New" w:hAnsi="Courier New" w:cs="Courier New"/>
    </w:rPr>
  </w:style>
  <w:style w:type="character" w:customStyle="1" w:styleId="WW8Num75z2">
    <w:name w:val="WW8Num75z2"/>
    <w:rsid w:val="00C8624A"/>
    <w:rPr>
      <w:rFonts w:ascii="Wingdings" w:hAnsi="Wingdings" w:cs="Wingdings"/>
    </w:rPr>
  </w:style>
  <w:style w:type="character" w:customStyle="1" w:styleId="WW8Num76z1">
    <w:name w:val="WW8Num76z1"/>
    <w:rsid w:val="00C8624A"/>
    <w:rPr>
      <w:rFonts w:ascii="Courier New" w:hAnsi="Courier New" w:cs="Courier New"/>
    </w:rPr>
  </w:style>
  <w:style w:type="character" w:customStyle="1" w:styleId="WW8Num76z2">
    <w:name w:val="WW8Num76z2"/>
    <w:rsid w:val="00C8624A"/>
    <w:rPr>
      <w:rFonts w:ascii="Wingdings" w:hAnsi="Wingdings" w:cs="Wingdings"/>
    </w:rPr>
  </w:style>
  <w:style w:type="character" w:customStyle="1" w:styleId="WW8Num77z1">
    <w:name w:val="WW8Num77z1"/>
    <w:rsid w:val="00C8624A"/>
    <w:rPr>
      <w:rFonts w:ascii="Courier New" w:hAnsi="Courier New" w:cs="Courier New"/>
    </w:rPr>
  </w:style>
  <w:style w:type="character" w:customStyle="1" w:styleId="WW8Num77z2">
    <w:name w:val="WW8Num77z2"/>
    <w:rsid w:val="00C8624A"/>
    <w:rPr>
      <w:rFonts w:ascii="Wingdings" w:hAnsi="Wingdings" w:cs="Wingdings"/>
    </w:rPr>
  </w:style>
  <w:style w:type="character" w:customStyle="1" w:styleId="WW8Num78z1">
    <w:name w:val="WW8Num78z1"/>
    <w:rsid w:val="00C8624A"/>
    <w:rPr>
      <w:rFonts w:ascii="Courier New" w:hAnsi="Courier New" w:cs="Courier New"/>
    </w:rPr>
  </w:style>
  <w:style w:type="character" w:customStyle="1" w:styleId="WW8Num78z2">
    <w:name w:val="WW8Num78z2"/>
    <w:rsid w:val="00C8624A"/>
    <w:rPr>
      <w:rFonts w:ascii="Wingdings" w:hAnsi="Wingdings" w:cs="Wingdings"/>
    </w:rPr>
  </w:style>
  <w:style w:type="character" w:customStyle="1" w:styleId="WW8Num79z1">
    <w:name w:val="WW8Num79z1"/>
    <w:rsid w:val="00C8624A"/>
    <w:rPr>
      <w:rFonts w:ascii="Courier New" w:hAnsi="Courier New" w:cs="Courier New"/>
    </w:rPr>
  </w:style>
  <w:style w:type="character" w:customStyle="1" w:styleId="WW8Num79z2">
    <w:name w:val="WW8Num79z2"/>
    <w:rsid w:val="00C8624A"/>
    <w:rPr>
      <w:rFonts w:ascii="Wingdings" w:hAnsi="Wingdings" w:cs="Wingdings"/>
    </w:rPr>
  </w:style>
  <w:style w:type="character" w:customStyle="1" w:styleId="WW8Num80z1">
    <w:name w:val="WW8Num80z1"/>
    <w:rsid w:val="00C8624A"/>
    <w:rPr>
      <w:rFonts w:ascii="Courier New" w:hAnsi="Courier New" w:cs="Courier New"/>
    </w:rPr>
  </w:style>
  <w:style w:type="character" w:customStyle="1" w:styleId="WW8Num80z2">
    <w:name w:val="WW8Num80z2"/>
    <w:rsid w:val="00C8624A"/>
    <w:rPr>
      <w:rFonts w:ascii="Wingdings" w:hAnsi="Wingdings" w:cs="Wingdings"/>
    </w:rPr>
  </w:style>
  <w:style w:type="character" w:customStyle="1" w:styleId="WW8Num81z1">
    <w:name w:val="WW8Num81z1"/>
    <w:rsid w:val="00C8624A"/>
    <w:rPr>
      <w:rFonts w:ascii="Courier New" w:hAnsi="Courier New" w:cs="Courier New"/>
    </w:rPr>
  </w:style>
  <w:style w:type="character" w:customStyle="1" w:styleId="WW8Num81z2">
    <w:name w:val="WW8Num81z2"/>
    <w:rsid w:val="00C8624A"/>
    <w:rPr>
      <w:rFonts w:ascii="Wingdings" w:hAnsi="Wingdings" w:cs="Wingdings"/>
    </w:rPr>
  </w:style>
  <w:style w:type="character" w:customStyle="1" w:styleId="WW8Num82z1">
    <w:name w:val="WW8Num82z1"/>
    <w:rsid w:val="00C8624A"/>
    <w:rPr>
      <w:rFonts w:ascii="Courier New" w:hAnsi="Courier New" w:cs="Courier New"/>
    </w:rPr>
  </w:style>
  <w:style w:type="character" w:customStyle="1" w:styleId="WW8Num82z2">
    <w:name w:val="WW8Num82z2"/>
    <w:rsid w:val="00C8624A"/>
    <w:rPr>
      <w:rFonts w:ascii="Wingdings" w:hAnsi="Wingdings" w:cs="Wingdings"/>
    </w:rPr>
  </w:style>
  <w:style w:type="character" w:customStyle="1" w:styleId="WW8Num83z1">
    <w:name w:val="WW8Num83z1"/>
    <w:rsid w:val="00C8624A"/>
    <w:rPr>
      <w:rFonts w:ascii="Courier New" w:hAnsi="Courier New" w:cs="Courier New"/>
    </w:rPr>
  </w:style>
  <w:style w:type="character" w:customStyle="1" w:styleId="WW8Num83z2">
    <w:name w:val="WW8Num83z2"/>
    <w:rsid w:val="00C8624A"/>
    <w:rPr>
      <w:rFonts w:ascii="Wingdings" w:hAnsi="Wingdings" w:cs="Wingdings"/>
    </w:rPr>
  </w:style>
  <w:style w:type="character" w:customStyle="1" w:styleId="WW8Num84z1">
    <w:name w:val="WW8Num84z1"/>
    <w:rsid w:val="00C8624A"/>
    <w:rPr>
      <w:rFonts w:ascii="Courier New" w:hAnsi="Courier New" w:cs="Courier New"/>
    </w:rPr>
  </w:style>
  <w:style w:type="character" w:customStyle="1" w:styleId="WW8Num84z2">
    <w:name w:val="WW8Num84z2"/>
    <w:rsid w:val="00C8624A"/>
    <w:rPr>
      <w:rFonts w:ascii="Wingdings" w:hAnsi="Wingdings" w:cs="Wingdings"/>
    </w:rPr>
  </w:style>
  <w:style w:type="character" w:customStyle="1" w:styleId="WW8Num85z1">
    <w:name w:val="WW8Num85z1"/>
    <w:rsid w:val="00C8624A"/>
    <w:rPr>
      <w:rFonts w:ascii="Courier New" w:hAnsi="Courier New" w:cs="Courier New"/>
    </w:rPr>
  </w:style>
  <w:style w:type="character" w:customStyle="1" w:styleId="WW8Num85z2">
    <w:name w:val="WW8Num85z2"/>
    <w:rsid w:val="00C8624A"/>
    <w:rPr>
      <w:rFonts w:ascii="Wingdings" w:hAnsi="Wingdings" w:cs="Wingdings"/>
    </w:rPr>
  </w:style>
  <w:style w:type="character" w:customStyle="1" w:styleId="WW8Num86z1">
    <w:name w:val="WW8Num86z1"/>
    <w:rsid w:val="00C8624A"/>
    <w:rPr>
      <w:rFonts w:ascii="Courier New" w:hAnsi="Courier New" w:cs="Courier New"/>
    </w:rPr>
  </w:style>
  <w:style w:type="character" w:customStyle="1" w:styleId="WW8Num86z2">
    <w:name w:val="WW8Num86z2"/>
    <w:rsid w:val="00C8624A"/>
    <w:rPr>
      <w:rFonts w:ascii="Wingdings" w:hAnsi="Wingdings" w:cs="Wingdings"/>
    </w:rPr>
  </w:style>
  <w:style w:type="character" w:customStyle="1" w:styleId="WW8Num87z1">
    <w:name w:val="WW8Num87z1"/>
    <w:rsid w:val="00C8624A"/>
    <w:rPr>
      <w:rFonts w:ascii="Courier New" w:hAnsi="Courier New" w:cs="Courier New"/>
    </w:rPr>
  </w:style>
  <w:style w:type="character" w:customStyle="1" w:styleId="WW8Num87z2">
    <w:name w:val="WW8Num87z2"/>
    <w:rsid w:val="00C8624A"/>
    <w:rPr>
      <w:rFonts w:ascii="Wingdings" w:hAnsi="Wingdings" w:cs="Wingdings"/>
    </w:rPr>
  </w:style>
  <w:style w:type="character" w:customStyle="1" w:styleId="WW8Num88z1">
    <w:name w:val="WW8Num88z1"/>
    <w:rsid w:val="00C8624A"/>
    <w:rPr>
      <w:rFonts w:ascii="Courier New" w:hAnsi="Courier New" w:cs="Courier New"/>
    </w:rPr>
  </w:style>
  <w:style w:type="character" w:customStyle="1" w:styleId="WW8Num88z2">
    <w:name w:val="WW8Num88z2"/>
    <w:rsid w:val="00C8624A"/>
    <w:rPr>
      <w:rFonts w:ascii="Wingdings" w:hAnsi="Wingdings" w:cs="Wingdings"/>
    </w:rPr>
  </w:style>
  <w:style w:type="character" w:customStyle="1" w:styleId="WW8Num89z2">
    <w:name w:val="WW8Num89z2"/>
    <w:rsid w:val="00C8624A"/>
    <w:rPr>
      <w:rFonts w:ascii="Wingdings" w:hAnsi="Wingdings" w:cs="Wingdings"/>
    </w:rPr>
  </w:style>
  <w:style w:type="character" w:customStyle="1" w:styleId="WW8Num90z2">
    <w:name w:val="WW8Num90z2"/>
    <w:rsid w:val="00C8624A"/>
    <w:rPr>
      <w:rFonts w:ascii="Wingdings" w:hAnsi="Wingdings" w:cs="Wingdings"/>
    </w:rPr>
  </w:style>
  <w:style w:type="character" w:customStyle="1" w:styleId="WW8Num91z2">
    <w:name w:val="WW8Num91z2"/>
    <w:rsid w:val="00C8624A"/>
    <w:rPr>
      <w:rFonts w:ascii="Wingdings" w:hAnsi="Wingdings" w:cs="Wingdings"/>
    </w:rPr>
  </w:style>
  <w:style w:type="character" w:customStyle="1" w:styleId="Domylnaczcionkaakapitu3">
    <w:name w:val="Domyślna czcionka akapitu3"/>
    <w:rsid w:val="00C8624A"/>
  </w:style>
  <w:style w:type="character" w:customStyle="1" w:styleId="Domylnaczcionkaakapitu2">
    <w:name w:val="Domyślna czcionka akapitu2"/>
    <w:rsid w:val="00C8624A"/>
  </w:style>
  <w:style w:type="character" w:customStyle="1" w:styleId="WW-Absatz-Standardschriftart1">
    <w:name w:val="WW-Absatz-Standardschriftart1"/>
    <w:rsid w:val="00C8624A"/>
  </w:style>
  <w:style w:type="character" w:customStyle="1" w:styleId="WW8NumSt1z0">
    <w:name w:val="WW8NumSt1z0"/>
    <w:rsid w:val="00C8624A"/>
    <w:rPr>
      <w:rFonts w:ascii="Symbol" w:hAnsi="Symbol" w:cs="Symbol"/>
    </w:rPr>
  </w:style>
  <w:style w:type="character" w:customStyle="1" w:styleId="WW8NumSt1z1">
    <w:name w:val="WW8NumSt1z1"/>
    <w:rsid w:val="00C8624A"/>
    <w:rPr>
      <w:rFonts w:ascii="Courier New" w:hAnsi="Courier New" w:cs="Courier New"/>
    </w:rPr>
  </w:style>
  <w:style w:type="character" w:customStyle="1" w:styleId="WW8NumSt1z2">
    <w:name w:val="WW8NumSt1z2"/>
    <w:rsid w:val="00C8624A"/>
    <w:rPr>
      <w:rFonts w:ascii="Wingdings" w:hAnsi="Wingdings" w:cs="Wingdings"/>
    </w:rPr>
  </w:style>
  <w:style w:type="character" w:customStyle="1" w:styleId="Domylnaczcionkaakapitu1">
    <w:name w:val="Domyślna czcionka akapitu1"/>
    <w:rsid w:val="00C8624A"/>
  </w:style>
  <w:style w:type="character" w:customStyle="1" w:styleId="Symbolewypunktowania">
    <w:name w:val="Symbole wypunktowania"/>
    <w:rsid w:val="00C8624A"/>
    <w:rPr>
      <w:rFonts w:ascii="OpenSymbol" w:eastAsia="OpenSymbol" w:hAnsi="OpenSymbol" w:cs="OpenSymbol"/>
    </w:rPr>
  </w:style>
  <w:style w:type="character" w:customStyle="1" w:styleId="Znakinumeracji">
    <w:name w:val="Znaki numeracji"/>
    <w:rsid w:val="00C8624A"/>
  </w:style>
  <w:style w:type="character" w:customStyle="1" w:styleId="Znakiwypunktowania">
    <w:name w:val="Znaki wypunktowania"/>
    <w:rsid w:val="00C8624A"/>
    <w:rPr>
      <w:rFonts w:ascii="OpenSymbol" w:eastAsia="OpenSymbol" w:hAnsi="OpenSymbol" w:cs="OpenSymbol"/>
    </w:rPr>
  </w:style>
  <w:style w:type="character" w:customStyle="1" w:styleId="WW8Num92z4">
    <w:name w:val="WW8Num92z4"/>
    <w:rsid w:val="00C8624A"/>
  </w:style>
  <w:style w:type="character" w:customStyle="1" w:styleId="WW8Num92z5">
    <w:name w:val="WW8Num92z5"/>
    <w:rsid w:val="00C8624A"/>
  </w:style>
  <w:style w:type="character" w:customStyle="1" w:styleId="WW8Num92z6">
    <w:name w:val="WW8Num92z6"/>
    <w:rsid w:val="00C8624A"/>
  </w:style>
  <w:style w:type="character" w:customStyle="1" w:styleId="WW8Num92z7">
    <w:name w:val="WW8Num92z7"/>
    <w:rsid w:val="00C8624A"/>
  </w:style>
  <w:style w:type="character" w:customStyle="1" w:styleId="WW8Num92z8">
    <w:name w:val="WW8Num92z8"/>
    <w:rsid w:val="00C8624A"/>
  </w:style>
  <w:style w:type="character" w:customStyle="1" w:styleId="WW8Num83z3">
    <w:name w:val="WW8Num83z3"/>
    <w:rsid w:val="00C8624A"/>
  </w:style>
  <w:style w:type="character" w:customStyle="1" w:styleId="WW8Num83z4">
    <w:name w:val="WW8Num83z4"/>
    <w:rsid w:val="00C8624A"/>
  </w:style>
  <w:style w:type="character" w:customStyle="1" w:styleId="WW8Num83z5">
    <w:name w:val="WW8Num83z5"/>
    <w:rsid w:val="00C8624A"/>
  </w:style>
  <w:style w:type="character" w:customStyle="1" w:styleId="WW8Num83z6">
    <w:name w:val="WW8Num83z6"/>
    <w:rsid w:val="00C8624A"/>
  </w:style>
  <w:style w:type="character" w:customStyle="1" w:styleId="WW8Num83z7">
    <w:name w:val="WW8Num83z7"/>
    <w:rsid w:val="00C8624A"/>
  </w:style>
  <w:style w:type="character" w:customStyle="1" w:styleId="WW8Num83z8">
    <w:name w:val="WW8Num83z8"/>
    <w:rsid w:val="00C8624A"/>
  </w:style>
  <w:style w:type="character" w:customStyle="1" w:styleId="WW8Num86z3">
    <w:name w:val="WW8Num86z3"/>
    <w:rsid w:val="00C8624A"/>
  </w:style>
  <w:style w:type="character" w:customStyle="1" w:styleId="WW8Num86z4">
    <w:name w:val="WW8Num86z4"/>
    <w:rsid w:val="00C8624A"/>
  </w:style>
  <w:style w:type="character" w:customStyle="1" w:styleId="WW8Num86z5">
    <w:name w:val="WW8Num86z5"/>
    <w:rsid w:val="00C8624A"/>
  </w:style>
  <w:style w:type="character" w:customStyle="1" w:styleId="WW8Num86z6">
    <w:name w:val="WW8Num86z6"/>
    <w:rsid w:val="00C8624A"/>
  </w:style>
  <w:style w:type="character" w:customStyle="1" w:styleId="WW8Num86z7">
    <w:name w:val="WW8Num86z7"/>
    <w:rsid w:val="00C8624A"/>
  </w:style>
  <w:style w:type="character" w:customStyle="1" w:styleId="WW8Num86z8">
    <w:name w:val="WW8Num86z8"/>
    <w:rsid w:val="00C8624A"/>
  </w:style>
  <w:style w:type="character" w:customStyle="1" w:styleId="WW8Num91z4">
    <w:name w:val="WW8Num91z4"/>
    <w:rsid w:val="00C8624A"/>
  </w:style>
  <w:style w:type="character" w:customStyle="1" w:styleId="WW8Num91z5">
    <w:name w:val="WW8Num91z5"/>
    <w:rsid w:val="00C8624A"/>
  </w:style>
  <w:style w:type="character" w:customStyle="1" w:styleId="WW8Num91z6">
    <w:name w:val="WW8Num91z6"/>
    <w:rsid w:val="00C8624A"/>
  </w:style>
  <w:style w:type="character" w:customStyle="1" w:styleId="WW8Num91z7">
    <w:name w:val="WW8Num91z7"/>
    <w:rsid w:val="00C8624A"/>
  </w:style>
  <w:style w:type="character" w:customStyle="1" w:styleId="WW8Num91z8">
    <w:name w:val="WW8Num91z8"/>
    <w:rsid w:val="00C8624A"/>
  </w:style>
  <w:style w:type="character" w:customStyle="1" w:styleId="WW8Num84z4">
    <w:name w:val="WW8Num84z4"/>
    <w:rsid w:val="00C8624A"/>
    <w:rPr>
      <w:rFonts w:hint="default"/>
      <w:sz w:val="24"/>
      <w:szCs w:val="24"/>
    </w:rPr>
  </w:style>
  <w:style w:type="character" w:customStyle="1" w:styleId="WW8Num84z6">
    <w:name w:val="WW8Num84z6"/>
    <w:rsid w:val="00C8624A"/>
    <w:rPr>
      <w:rFonts w:hint="default"/>
      <w:color w:val="auto"/>
    </w:rPr>
  </w:style>
  <w:style w:type="character" w:customStyle="1" w:styleId="WW8Num94z2">
    <w:name w:val="WW8Num94z2"/>
    <w:rsid w:val="00C8624A"/>
  </w:style>
  <w:style w:type="character" w:customStyle="1" w:styleId="WW8Num94z4">
    <w:name w:val="WW8Num94z4"/>
    <w:rsid w:val="00C8624A"/>
  </w:style>
  <w:style w:type="character" w:customStyle="1" w:styleId="WW8Num94z5">
    <w:name w:val="WW8Num94z5"/>
    <w:rsid w:val="00C8624A"/>
  </w:style>
  <w:style w:type="character" w:customStyle="1" w:styleId="WW8Num94z6">
    <w:name w:val="WW8Num94z6"/>
    <w:rsid w:val="00C8624A"/>
  </w:style>
  <w:style w:type="character" w:customStyle="1" w:styleId="WW8Num94z7">
    <w:name w:val="WW8Num94z7"/>
    <w:rsid w:val="00C8624A"/>
  </w:style>
  <w:style w:type="character" w:customStyle="1" w:styleId="WW8Num94z8">
    <w:name w:val="WW8Num94z8"/>
    <w:rsid w:val="00C8624A"/>
  </w:style>
  <w:style w:type="character" w:customStyle="1" w:styleId="WW8Num75z3">
    <w:name w:val="WW8Num75z3"/>
    <w:rsid w:val="00C8624A"/>
  </w:style>
  <w:style w:type="character" w:customStyle="1" w:styleId="WW8Num75z4">
    <w:name w:val="WW8Num75z4"/>
    <w:rsid w:val="00C8624A"/>
  </w:style>
  <w:style w:type="character" w:customStyle="1" w:styleId="WW8Num75z5">
    <w:name w:val="WW8Num75z5"/>
    <w:rsid w:val="00C8624A"/>
  </w:style>
  <w:style w:type="character" w:customStyle="1" w:styleId="WW8Num75z6">
    <w:name w:val="WW8Num75z6"/>
    <w:rsid w:val="00C8624A"/>
  </w:style>
  <w:style w:type="character" w:customStyle="1" w:styleId="WW8Num75z7">
    <w:name w:val="WW8Num75z7"/>
    <w:rsid w:val="00C8624A"/>
  </w:style>
  <w:style w:type="character" w:customStyle="1" w:styleId="WW8Num75z8">
    <w:name w:val="WW8Num75z8"/>
    <w:rsid w:val="00C8624A"/>
  </w:style>
  <w:style w:type="character" w:customStyle="1" w:styleId="WW8Num93z2">
    <w:name w:val="WW8Num93z2"/>
    <w:rsid w:val="00C8624A"/>
    <w:rPr>
      <w:rFonts w:ascii="Wingdings" w:hAnsi="Wingdings" w:cs="Wingdings" w:hint="default"/>
    </w:rPr>
  </w:style>
  <w:style w:type="character" w:customStyle="1" w:styleId="WW8Num88z3">
    <w:name w:val="WW8Num88z3"/>
    <w:rsid w:val="00C8624A"/>
  </w:style>
  <w:style w:type="character" w:customStyle="1" w:styleId="WW8Num88z4">
    <w:name w:val="WW8Num88z4"/>
    <w:rsid w:val="00C8624A"/>
  </w:style>
  <w:style w:type="character" w:customStyle="1" w:styleId="WW8Num88z5">
    <w:name w:val="WW8Num88z5"/>
    <w:rsid w:val="00C8624A"/>
  </w:style>
  <w:style w:type="character" w:customStyle="1" w:styleId="WW8Num88z6">
    <w:name w:val="WW8Num88z6"/>
    <w:rsid w:val="00C8624A"/>
  </w:style>
  <w:style w:type="character" w:customStyle="1" w:styleId="WW8Num88z7">
    <w:name w:val="WW8Num88z7"/>
    <w:rsid w:val="00C8624A"/>
  </w:style>
  <w:style w:type="character" w:customStyle="1" w:styleId="WW8Num88z8">
    <w:name w:val="WW8Num88z8"/>
    <w:rsid w:val="00C8624A"/>
  </w:style>
  <w:style w:type="character" w:customStyle="1" w:styleId="WW8Num76z3">
    <w:name w:val="WW8Num76z3"/>
    <w:rsid w:val="00C8624A"/>
  </w:style>
  <w:style w:type="character" w:customStyle="1" w:styleId="WW8Num76z4">
    <w:name w:val="WW8Num76z4"/>
    <w:rsid w:val="00C8624A"/>
  </w:style>
  <w:style w:type="character" w:customStyle="1" w:styleId="WW8Num76z5">
    <w:name w:val="WW8Num76z5"/>
    <w:rsid w:val="00C8624A"/>
  </w:style>
  <w:style w:type="character" w:customStyle="1" w:styleId="WW8Num76z6">
    <w:name w:val="WW8Num76z6"/>
    <w:rsid w:val="00C8624A"/>
  </w:style>
  <w:style w:type="character" w:customStyle="1" w:styleId="WW8Num76z7">
    <w:name w:val="WW8Num76z7"/>
    <w:rsid w:val="00C8624A"/>
  </w:style>
  <w:style w:type="character" w:customStyle="1" w:styleId="WW8Num76z8">
    <w:name w:val="WW8Num76z8"/>
    <w:rsid w:val="00C8624A"/>
  </w:style>
  <w:style w:type="paragraph" w:customStyle="1" w:styleId="Nagwek50">
    <w:name w:val="Nagłówek5"/>
    <w:basedOn w:val="Normalny"/>
    <w:next w:val="Podtytu"/>
    <w:rsid w:val="00C8624A"/>
    <w:pPr>
      <w:jc w:val="center"/>
    </w:pPr>
    <w:rPr>
      <w:rFonts w:ascii="Arial" w:hAnsi="Arial" w:cs="Arial"/>
      <w:b/>
      <w:bCs/>
      <w:sz w:val="22"/>
    </w:rPr>
  </w:style>
  <w:style w:type="paragraph" w:styleId="Podtytu">
    <w:name w:val="Subtitle"/>
    <w:basedOn w:val="Normalny"/>
    <w:next w:val="Tekstpodstawowy"/>
    <w:qFormat/>
    <w:rsid w:val="00C8624A"/>
    <w:pPr>
      <w:widowControl w:val="0"/>
      <w:jc w:val="both"/>
    </w:pPr>
    <w:rPr>
      <w:rFonts w:eastAsia="Lucida Sans Unicode"/>
      <w:sz w:val="32"/>
      <w:szCs w:val="20"/>
    </w:rPr>
  </w:style>
  <w:style w:type="paragraph" w:styleId="Tekstpodstawowy">
    <w:name w:val="Body Text"/>
    <w:basedOn w:val="Normalny"/>
    <w:link w:val="TekstpodstawowyZnak1"/>
    <w:rsid w:val="00C8624A"/>
    <w:pPr>
      <w:tabs>
        <w:tab w:val="left" w:pos="3118"/>
      </w:tabs>
      <w:jc w:val="both"/>
    </w:pPr>
    <w:rPr>
      <w:szCs w:val="20"/>
    </w:rPr>
  </w:style>
  <w:style w:type="paragraph" w:styleId="Lista">
    <w:name w:val="List"/>
    <w:basedOn w:val="Tekstpodstawowy"/>
    <w:rsid w:val="00C8624A"/>
    <w:pPr>
      <w:tabs>
        <w:tab w:val="clear" w:pos="3118"/>
      </w:tabs>
      <w:spacing w:after="120" w:line="276" w:lineRule="auto"/>
      <w:jc w:val="left"/>
    </w:pPr>
    <w:rPr>
      <w:rFonts w:ascii="Calibri" w:eastAsia="Calibri" w:hAnsi="Calibri" w:cs="Mangal"/>
      <w:sz w:val="22"/>
      <w:szCs w:val="22"/>
    </w:rPr>
  </w:style>
  <w:style w:type="paragraph" w:styleId="Legenda">
    <w:name w:val="caption"/>
    <w:basedOn w:val="Normalny"/>
    <w:qFormat/>
    <w:rsid w:val="00C8624A"/>
    <w:pPr>
      <w:suppressLineNumbers/>
      <w:spacing w:before="120" w:after="120"/>
    </w:pPr>
    <w:rPr>
      <w:rFonts w:cs="Mangal"/>
      <w:i/>
      <w:iCs/>
    </w:rPr>
  </w:style>
  <w:style w:type="paragraph" w:customStyle="1" w:styleId="Indeks">
    <w:name w:val="Indeks"/>
    <w:basedOn w:val="Normalny"/>
    <w:rsid w:val="00C8624A"/>
    <w:pPr>
      <w:suppressLineNumbers/>
      <w:spacing w:after="200" w:line="276" w:lineRule="auto"/>
    </w:pPr>
    <w:rPr>
      <w:rFonts w:ascii="Calibri" w:eastAsia="Calibri" w:hAnsi="Calibri" w:cs="Mangal"/>
      <w:sz w:val="22"/>
      <w:szCs w:val="22"/>
    </w:rPr>
  </w:style>
  <w:style w:type="paragraph" w:styleId="Stopka">
    <w:name w:val="footer"/>
    <w:basedOn w:val="Normalny"/>
    <w:link w:val="StopkaZnak1"/>
    <w:rsid w:val="00C8624A"/>
    <w:pPr>
      <w:tabs>
        <w:tab w:val="center" w:pos="4536"/>
        <w:tab w:val="right" w:pos="9072"/>
      </w:tabs>
    </w:pPr>
  </w:style>
  <w:style w:type="character" w:customStyle="1" w:styleId="StopkaZnak1">
    <w:name w:val="Stopka Znak1"/>
    <w:link w:val="Stopka"/>
    <w:rsid w:val="002F1A70"/>
    <w:rPr>
      <w:kern w:val="1"/>
      <w:sz w:val="24"/>
      <w:szCs w:val="24"/>
      <w:lang w:val="pl-PL" w:eastAsia="zh-CN" w:bidi="ar-SA"/>
    </w:rPr>
  </w:style>
  <w:style w:type="paragraph" w:customStyle="1" w:styleId="Tekstpodstawowy32">
    <w:name w:val="Tekst podstawowy 32"/>
    <w:basedOn w:val="Normalny"/>
    <w:rsid w:val="00C8624A"/>
    <w:pPr>
      <w:tabs>
        <w:tab w:val="left" w:pos="3118"/>
      </w:tabs>
      <w:jc w:val="both"/>
    </w:pPr>
    <w:rPr>
      <w:b/>
      <w:szCs w:val="20"/>
    </w:rPr>
  </w:style>
  <w:style w:type="paragraph" w:customStyle="1" w:styleId="Tekstpodstawowy24">
    <w:name w:val="Tekst podstawowy 24"/>
    <w:basedOn w:val="Normalny"/>
    <w:rsid w:val="00C8624A"/>
    <w:pPr>
      <w:tabs>
        <w:tab w:val="left" w:pos="426"/>
      </w:tabs>
    </w:pPr>
    <w:rPr>
      <w:szCs w:val="20"/>
    </w:rPr>
  </w:style>
  <w:style w:type="paragraph" w:styleId="Akapitzlist">
    <w:name w:val="List Paragraph"/>
    <w:aliases w:val="normalny tekst,Akapit z list¹,CW_Lista,maz_wyliczenie,opis dzialania,K-P_odwolanie,A_wyliczenie,Akapit z listą 1,sw tekst,L1,Numerowanie,Akapit z listą BS,Bullet List,FooterText,numbered,List Paragraph1,Paragraphe de liste1,lp1,Odstavec,b"/>
    <w:basedOn w:val="Normalny"/>
    <w:link w:val="AkapitzlistZnak"/>
    <w:qFormat/>
    <w:rsid w:val="00C8624A"/>
    <w:pPr>
      <w:ind w:left="720"/>
      <w:contextualSpacing/>
    </w:pPr>
  </w:style>
  <w:style w:type="character" w:customStyle="1" w:styleId="AkapitzlistZnak">
    <w:name w:val="Akapit z listą Znak"/>
    <w:aliases w:val="normalny tekst Znak,Akapit z list¹ Znak,CW_Lista Znak,maz_wyliczenie Znak,opis dzialania Znak,K-P_odwolanie Znak,A_wyliczenie Znak,Akapit z listą 1 Znak,sw tekst Znak,L1 Znak,Numerowanie Znak,Akapit z listą BS Znak,Bullet List Znak"/>
    <w:link w:val="Akapitzlist"/>
    <w:qFormat/>
    <w:rsid w:val="009576B4"/>
    <w:rPr>
      <w:kern w:val="1"/>
      <w:sz w:val="24"/>
      <w:szCs w:val="24"/>
      <w:lang w:eastAsia="zh-CN"/>
    </w:rPr>
  </w:style>
  <w:style w:type="paragraph" w:customStyle="1" w:styleId="Zwykytekst2">
    <w:name w:val="Zwykły tekst2"/>
    <w:basedOn w:val="Normalny"/>
    <w:rsid w:val="00C8624A"/>
    <w:rPr>
      <w:rFonts w:ascii="Courier New" w:hAnsi="Courier New" w:cs="Courier New"/>
      <w:sz w:val="20"/>
      <w:szCs w:val="20"/>
    </w:rPr>
  </w:style>
  <w:style w:type="paragraph" w:customStyle="1" w:styleId="Tekstpodstawowy31">
    <w:name w:val="Tekst podstawowy 31"/>
    <w:basedOn w:val="Normalny"/>
    <w:rsid w:val="00C8624A"/>
    <w:pPr>
      <w:widowControl w:val="0"/>
    </w:pPr>
    <w:rPr>
      <w:rFonts w:eastAsia="Lucida Sans Unicode" w:cs="Mangal"/>
      <w:lang w:bidi="hi-IN"/>
    </w:rPr>
  </w:style>
  <w:style w:type="paragraph" w:customStyle="1" w:styleId="Tekstpodstawowy21">
    <w:name w:val="Tekst podstawowy 21"/>
    <w:basedOn w:val="Normalny"/>
    <w:rsid w:val="00C8624A"/>
    <w:pPr>
      <w:widowControl w:val="0"/>
    </w:pPr>
    <w:rPr>
      <w:rFonts w:eastAsia="Lucida Sans Unicode" w:cs="Mangal"/>
      <w:lang w:bidi="hi-IN"/>
    </w:rPr>
  </w:style>
  <w:style w:type="paragraph" w:customStyle="1" w:styleId="Zwykytekst1">
    <w:name w:val="Zwykły tekst1"/>
    <w:basedOn w:val="Normalny"/>
    <w:rsid w:val="00C8624A"/>
    <w:pPr>
      <w:widowControl w:val="0"/>
    </w:pPr>
    <w:rPr>
      <w:rFonts w:ascii="Courier New" w:eastAsia="Lucida Sans Unicode" w:hAnsi="Courier New" w:cs="Mangal"/>
      <w:sz w:val="20"/>
      <w:szCs w:val="20"/>
      <w:lang w:bidi="hi-IN"/>
    </w:rPr>
  </w:style>
  <w:style w:type="paragraph" w:customStyle="1" w:styleId="Tekstpodstawowy210">
    <w:name w:val="Tekst podstawowy 21"/>
    <w:basedOn w:val="Normalny"/>
    <w:rsid w:val="00C8624A"/>
    <w:pPr>
      <w:widowControl w:val="0"/>
      <w:tabs>
        <w:tab w:val="left" w:pos="426"/>
      </w:tabs>
    </w:pPr>
    <w:rPr>
      <w:rFonts w:eastAsia="Lucida Sans Unicode" w:cs="Mangal"/>
      <w:szCs w:val="20"/>
      <w:lang w:bidi="hi-IN"/>
    </w:rPr>
  </w:style>
  <w:style w:type="paragraph" w:customStyle="1" w:styleId="WW-Tekstpodstawowy3">
    <w:name w:val="WW-Tekst podstawowy 3"/>
    <w:basedOn w:val="Normalny"/>
    <w:rsid w:val="00C8624A"/>
    <w:pPr>
      <w:widowControl w:val="0"/>
    </w:pPr>
    <w:rPr>
      <w:rFonts w:eastAsia="Lucida Sans Unicode"/>
      <w:sz w:val="22"/>
      <w:szCs w:val="20"/>
    </w:rPr>
  </w:style>
  <w:style w:type="paragraph" w:customStyle="1" w:styleId="WW-Tekstpodstawowy2">
    <w:name w:val="WW-Tekst podstawowy 2"/>
    <w:basedOn w:val="Normalny"/>
    <w:rsid w:val="00C8624A"/>
    <w:pPr>
      <w:widowControl w:val="0"/>
      <w:jc w:val="both"/>
    </w:pPr>
    <w:rPr>
      <w:rFonts w:eastAsia="Lucida Sans Unicode"/>
      <w:sz w:val="22"/>
      <w:szCs w:val="20"/>
    </w:rPr>
  </w:style>
  <w:style w:type="paragraph" w:styleId="NormalnyWeb">
    <w:name w:val="Normal (Web)"/>
    <w:basedOn w:val="Normalny"/>
    <w:link w:val="NormalnyWebZnak"/>
    <w:uiPriority w:val="99"/>
    <w:qFormat/>
    <w:rsid w:val="00C8624A"/>
    <w:pPr>
      <w:spacing w:before="280" w:after="119"/>
    </w:pPr>
  </w:style>
  <w:style w:type="paragraph" w:customStyle="1" w:styleId="FR1">
    <w:name w:val="FR1"/>
    <w:rsid w:val="00C8624A"/>
    <w:pPr>
      <w:widowControl w:val="0"/>
      <w:suppressAutoHyphens/>
      <w:spacing w:before="320"/>
      <w:jc w:val="center"/>
    </w:pPr>
    <w:rPr>
      <w:rFonts w:ascii="Arial" w:eastAsia="Arial" w:hAnsi="Arial" w:cs="Arial"/>
      <w:kern w:val="1"/>
      <w:lang w:eastAsia="zh-CN"/>
    </w:rPr>
  </w:style>
  <w:style w:type="paragraph" w:styleId="Tekstprzypisukocowego">
    <w:name w:val="endnote text"/>
    <w:basedOn w:val="Normalny"/>
    <w:rsid w:val="00C8624A"/>
    <w:rPr>
      <w:sz w:val="20"/>
      <w:szCs w:val="20"/>
    </w:rPr>
  </w:style>
  <w:style w:type="paragraph" w:customStyle="1" w:styleId="WW-Tekstpodstawowywcity2">
    <w:name w:val="WW-Tekst podstawowy wcięty 2"/>
    <w:basedOn w:val="Normalny"/>
    <w:qFormat/>
    <w:rsid w:val="00C8624A"/>
    <w:pPr>
      <w:widowControl w:val="0"/>
      <w:tabs>
        <w:tab w:val="left" w:pos="375"/>
      </w:tabs>
      <w:jc w:val="both"/>
    </w:pPr>
    <w:rPr>
      <w:rFonts w:eastAsia="Lucida Sans Unicode"/>
      <w:sz w:val="22"/>
      <w:szCs w:val="20"/>
    </w:rPr>
  </w:style>
  <w:style w:type="paragraph" w:styleId="Nagwek">
    <w:name w:val="header"/>
    <w:basedOn w:val="Normalny"/>
    <w:next w:val="Tekstpodstawowy"/>
    <w:rsid w:val="00C8624A"/>
    <w:pPr>
      <w:keepNext/>
      <w:widowControl w:val="0"/>
      <w:spacing w:before="240" w:after="120"/>
    </w:pPr>
    <w:rPr>
      <w:rFonts w:ascii="Arial" w:eastAsia="Lucida Sans Unicode" w:hAnsi="Arial" w:cs="Arial"/>
      <w:sz w:val="28"/>
      <w:szCs w:val="20"/>
    </w:rPr>
  </w:style>
  <w:style w:type="paragraph" w:customStyle="1" w:styleId="Znak1">
    <w:name w:val="Znak1"/>
    <w:basedOn w:val="Normalny"/>
    <w:rsid w:val="00C8624A"/>
  </w:style>
  <w:style w:type="paragraph" w:styleId="Tekstdymka">
    <w:name w:val="Balloon Text"/>
    <w:basedOn w:val="Normalny"/>
    <w:rsid w:val="00C8624A"/>
    <w:rPr>
      <w:rFonts w:ascii="Tahoma" w:hAnsi="Tahoma" w:cs="Tahoma"/>
      <w:sz w:val="16"/>
      <w:szCs w:val="16"/>
    </w:rPr>
  </w:style>
  <w:style w:type="paragraph" w:customStyle="1" w:styleId="Tekstpodstawowywcity31">
    <w:name w:val="Tekst podstawowy wcięty 31"/>
    <w:basedOn w:val="Normalny"/>
    <w:rsid w:val="00C8624A"/>
    <w:pPr>
      <w:spacing w:after="120"/>
      <w:ind w:left="283"/>
    </w:pPr>
    <w:rPr>
      <w:sz w:val="16"/>
      <w:szCs w:val="16"/>
    </w:rPr>
  </w:style>
  <w:style w:type="paragraph" w:customStyle="1" w:styleId="Akapitzlist3f">
    <w:name w:val="Akapit z listą3f"/>
    <w:basedOn w:val="Normalny"/>
    <w:rsid w:val="00C8624A"/>
    <w:rPr>
      <w:szCs w:val="20"/>
    </w:rPr>
  </w:style>
  <w:style w:type="paragraph" w:styleId="Tekstpodstawowywcity">
    <w:name w:val="Body Text Indent"/>
    <w:basedOn w:val="Normalny"/>
    <w:rsid w:val="00C8624A"/>
    <w:pPr>
      <w:spacing w:after="120"/>
      <w:ind w:left="283"/>
    </w:pPr>
  </w:style>
  <w:style w:type="paragraph" w:customStyle="1" w:styleId="Nagwek40">
    <w:name w:val="Nagłówek4"/>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4">
    <w:name w:val="Podpis4"/>
    <w:basedOn w:val="Normalny"/>
    <w:rsid w:val="00C8624A"/>
    <w:pPr>
      <w:suppressLineNumbers/>
      <w:spacing w:before="120" w:after="120" w:line="276" w:lineRule="auto"/>
    </w:pPr>
    <w:rPr>
      <w:rFonts w:ascii="Calibri" w:eastAsia="Calibri" w:hAnsi="Calibri" w:cs="Mangal"/>
      <w:i/>
      <w:iCs/>
    </w:rPr>
  </w:style>
  <w:style w:type="paragraph" w:customStyle="1" w:styleId="Nagwek30">
    <w:name w:val="Nagłówek3"/>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3">
    <w:name w:val="Podpis3"/>
    <w:basedOn w:val="Normalny"/>
    <w:rsid w:val="00C8624A"/>
    <w:pPr>
      <w:suppressLineNumbers/>
      <w:spacing w:before="120" w:after="120" w:line="276" w:lineRule="auto"/>
    </w:pPr>
    <w:rPr>
      <w:rFonts w:ascii="Calibri" w:eastAsia="Calibri" w:hAnsi="Calibri" w:cs="Mangal"/>
      <w:i/>
      <w:iCs/>
    </w:rPr>
  </w:style>
  <w:style w:type="paragraph" w:customStyle="1" w:styleId="Nagwek20">
    <w:name w:val="Nagłówek2"/>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2">
    <w:name w:val="Podpis2"/>
    <w:basedOn w:val="Normalny"/>
    <w:rsid w:val="00C8624A"/>
    <w:pPr>
      <w:suppressLineNumbers/>
      <w:spacing w:before="120" w:after="120" w:line="276" w:lineRule="auto"/>
    </w:pPr>
    <w:rPr>
      <w:rFonts w:ascii="Calibri" w:eastAsia="Calibri" w:hAnsi="Calibri" w:cs="Mangal"/>
      <w:i/>
      <w:iCs/>
    </w:rPr>
  </w:style>
  <w:style w:type="paragraph" w:customStyle="1" w:styleId="Nagwek10">
    <w:name w:val="Nagłówek1"/>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1">
    <w:name w:val="Podpis1"/>
    <w:basedOn w:val="Normalny"/>
    <w:rsid w:val="00C8624A"/>
    <w:pPr>
      <w:suppressLineNumbers/>
      <w:spacing w:before="120" w:after="120" w:line="276" w:lineRule="auto"/>
    </w:pPr>
    <w:rPr>
      <w:rFonts w:ascii="Calibri" w:eastAsia="Calibri" w:hAnsi="Calibri" w:cs="Mangal"/>
      <w:i/>
      <w:iCs/>
    </w:rPr>
  </w:style>
  <w:style w:type="paragraph" w:customStyle="1" w:styleId="Zawartotabeli">
    <w:name w:val="Zawartość tabeli"/>
    <w:basedOn w:val="Normalny"/>
    <w:rsid w:val="00C8624A"/>
    <w:pPr>
      <w:suppressLineNumbers/>
      <w:spacing w:after="200" w:line="276" w:lineRule="auto"/>
    </w:pPr>
    <w:rPr>
      <w:rFonts w:ascii="Calibri" w:eastAsia="Calibri" w:hAnsi="Calibri" w:cs="Calibri"/>
      <w:sz w:val="22"/>
      <w:szCs w:val="22"/>
    </w:rPr>
  </w:style>
  <w:style w:type="paragraph" w:customStyle="1" w:styleId="Nagwektabeli">
    <w:name w:val="Nagłówek tabeli"/>
    <w:basedOn w:val="Zawartotabeli"/>
    <w:rsid w:val="00C8624A"/>
    <w:pPr>
      <w:jc w:val="center"/>
    </w:pPr>
    <w:rPr>
      <w:b/>
      <w:bCs/>
    </w:rPr>
  </w:style>
  <w:style w:type="paragraph" w:customStyle="1" w:styleId="Zawartoramki">
    <w:name w:val="Zawartość ramki"/>
    <w:basedOn w:val="Normalny"/>
    <w:rsid w:val="00C8624A"/>
  </w:style>
  <w:style w:type="paragraph" w:styleId="Tytu">
    <w:name w:val="Title"/>
    <w:basedOn w:val="Nagwek50"/>
    <w:next w:val="Tekstpodstawowy"/>
    <w:qFormat/>
    <w:rsid w:val="00C8624A"/>
    <w:rPr>
      <w:sz w:val="56"/>
      <w:szCs w:val="56"/>
    </w:rPr>
  </w:style>
  <w:style w:type="paragraph" w:customStyle="1" w:styleId="Cytaty">
    <w:name w:val="Cytaty"/>
    <w:basedOn w:val="Normalny"/>
    <w:rsid w:val="00C8624A"/>
    <w:pPr>
      <w:spacing w:after="283"/>
      <w:ind w:left="567" w:right="567"/>
    </w:pPr>
  </w:style>
  <w:style w:type="paragraph" w:customStyle="1" w:styleId="Tekstpodstawowy310">
    <w:name w:val="Tekst podstawowy 31"/>
    <w:basedOn w:val="Normalny"/>
    <w:qFormat/>
    <w:rsid w:val="00C8624A"/>
    <w:rPr>
      <w:u w:val="single"/>
    </w:rPr>
  </w:style>
  <w:style w:type="paragraph" w:customStyle="1" w:styleId="Nagwek100">
    <w:name w:val="Nagłówek 10"/>
    <w:basedOn w:val="Nagwek50"/>
    <w:next w:val="Tekstpodstawowy"/>
    <w:rsid w:val="00C8624A"/>
    <w:pPr>
      <w:tabs>
        <w:tab w:val="num" w:pos="0"/>
      </w:tabs>
      <w:spacing w:before="60" w:after="60"/>
      <w:ind w:left="432" w:hanging="432"/>
    </w:pPr>
    <w:rPr>
      <w:sz w:val="21"/>
      <w:szCs w:val="21"/>
    </w:rPr>
  </w:style>
  <w:style w:type="paragraph" w:customStyle="1" w:styleId="Default">
    <w:name w:val="Default"/>
    <w:basedOn w:val="Normalny"/>
    <w:rsid w:val="00C8624A"/>
    <w:pPr>
      <w:autoSpaceDE w:val="0"/>
    </w:pPr>
    <w:rPr>
      <w:color w:val="000000"/>
    </w:rPr>
  </w:style>
  <w:style w:type="paragraph" w:customStyle="1" w:styleId="Tekstpodstawowy23">
    <w:name w:val="Tekst podstawowy 23"/>
    <w:basedOn w:val="Normalny"/>
    <w:rsid w:val="00C8624A"/>
    <w:pPr>
      <w:widowControl w:val="0"/>
      <w:tabs>
        <w:tab w:val="left" w:pos="426"/>
      </w:tabs>
    </w:pPr>
    <w:rPr>
      <w:rFonts w:eastAsia="Lucida Sans Unicode"/>
    </w:rPr>
  </w:style>
  <w:style w:type="paragraph" w:customStyle="1" w:styleId="WW-Tekstpodstawowy21">
    <w:name w:val="WW-Tekst podstawowy 21"/>
    <w:basedOn w:val="Normalny"/>
    <w:rsid w:val="00C8624A"/>
    <w:pPr>
      <w:tabs>
        <w:tab w:val="left" w:pos="3118"/>
      </w:tabs>
      <w:jc w:val="center"/>
    </w:pPr>
    <w:rPr>
      <w:b/>
      <w:sz w:val="22"/>
    </w:rPr>
  </w:style>
  <w:style w:type="paragraph" w:customStyle="1" w:styleId="pkt">
    <w:name w:val="pkt"/>
    <w:basedOn w:val="Normalny"/>
    <w:rsid w:val="00C8624A"/>
    <w:pPr>
      <w:spacing w:before="60" w:after="60"/>
      <w:ind w:left="851" w:hanging="295"/>
      <w:jc w:val="both"/>
    </w:pPr>
  </w:style>
  <w:style w:type="paragraph" w:customStyle="1" w:styleId="pkt1">
    <w:name w:val="pkt1"/>
    <w:basedOn w:val="pkt"/>
    <w:rsid w:val="00C8624A"/>
    <w:pPr>
      <w:tabs>
        <w:tab w:val="num" w:pos="708"/>
      </w:tabs>
      <w:ind w:left="850" w:hanging="425"/>
    </w:pPr>
  </w:style>
  <w:style w:type="paragraph" w:customStyle="1" w:styleId="Bezodstpw1">
    <w:name w:val="Bez odstępów1"/>
    <w:rsid w:val="00C8624A"/>
    <w:pPr>
      <w:suppressAutoHyphens/>
    </w:pPr>
    <w:rPr>
      <w:kern w:val="1"/>
      <w:lang w:eastAsia="zh-CN"/>
    </w:rPr>
  </w:style>
  <w:style w:type="paragraph" w:customStyle="1" w:styleId="Styl1">
    <w:name w:val="Styl1"/>
    <w:basedOn w:val="Normalny"/>
    <w:rsid w:val="00C8624A"/>
    <w:pPr>
      <w:widowControl w:val="0"/>
      <w:spacing w:before="240"/>
      <w:jc w:val="both"/>
    </w:pPr>
    <w:rPr>
      <w:rFonts w:ascii="Arial" w:hAnsi="Arial" w:cs="Arial"/>
    </w:rPr>
  </w:style>
  <w:style w:type="paragraph" w:customStyle="1" w:styleId="NormalnyArialNarrow">
    <w:name w:val="Normalny + Arial Narrow"/>
    <w:basedOn w:val="Normalny"/>
    <w:rsid w:val="00C8624A"/>
    <w:pPr>
      <w:jc w:val="both"/>
    </w:pPr>
    <w:rPr>
      <w:rFonts w:ascii="Arial Narrow" w:hAnsi="Arial Narrow" w:cs="Arial Narrow"/>
      <w:sz w:val="22"/>
      <w:szCs w:val="22"/>
    </w:rPr>
  </w:style>
  <w:style w:type="paragraph" w:customStyle="1" w:styleId="Akapitzlist1">
    <w:name w:val="Akapit z listą1"/>
    <w:basedOn w:val="Normalny"/>
    <w:rsid w:val="00C8624A"/>
    <w:pPr>
      <w:spacing w:after="160" w:line="252" w:lineRule="auto"/>
      <w:ind w:left="720"/>
    </w:pPr>
    <w:rPr>
      <w:rFonts w:ascii="Calibri" w:eastAsia="Calibri" w:hAnsi="Calibri" w:cs="Calibri"/>
      <w:sz w:val="22"/>
      <w:szCs w:val="22"/>
    </w:rPr>
  </w:style>
  <w:style w:type="paragraph" w:customStyle="1" w:styleId="Tekstpodstawowy22">
    <w:name w:val="Tekst podstawowy 22"/>
    <w:basedOn w:val="Normalny"/>
    <w:rsid w:val="00C8624A"/>
    <w:pPr>
      <w:tabs>
        <w:tab w:val="left" w:pos="426"/>
      </w:tabs>
    </w:pPr>
    <w:rPr>
      <w:lang w:bidi="hi-IN"/>
    </w:rPr>
  </w:style>
  <w:style w:type="paragraph" w:customStyle="1" w:styleId="Standard">
    <w:name w:val="Standard"/>
    <w:qFormat/>
    <w:rsid w:val="00C8624A"/>
    <w:pPr>
      <w:widowControl w:val="0"/>
      <w:suppressAutoHyphens/>
      <w:textAlignment w:val="baseline"/>
    </w:pPr>
    <w:rPr>
      <w:rFonts w:eastAsia="SimSun"/>
      <w:kern w:val="1"/>
      <w:sz w:val="24"/>
      <w:szCs w:val="24"/>
      <w:lang w:eastAsia="zh-CN" w:bidi="hi-IN"/>
    </w:rPr>
  </w:style>
  <w:style w:type="paragraph" w:customStyle="1" w:styleId="Textbody">
    <w:name w:val="Text body"/>
    <w:basedOn w:val="Standard"/>
    <w:rsid w:val="00C8624A"/>
    <w:pPr>
      <w:spacing w:after="120"/>
    </w:pPr>
  </w:style>
  <w:style w:type="paragraph" w:customStyle="1" w:styleId="Nagwek11">
    <w:name w:val="Nagłówek 11"/>
    <w:basedOn w:val="Standard"/>
    <w:next w:val="Standard"/>
    <w:rsid w:val="00C8624A"/>
    <w:pPr>
      <w:keepNext/>
      <w:jc w:val="center"/>
    </w:pPr>
    <w:rPr>
      <w:rFonts w:eastAsia="Lucida Sans Unicode"/>
      <w:b/>
    </w:rPr>
  </w:style>
  <w:style w:type="paragraph" w:customStyle="1" w:styleId="TableContents">
    <w:name w:val="Table Contents"/>
    <w:basedOn w:val="Normalny"/>
    <w:rsid w:val="00C8624A"/>
    <w:pPr>
      <w:suppressLineNumbers/>
    </w:pPr>
    <w:rPr>
      <w:rFonts w:ascii="Arial Narrow" w:hAnsi="Arial Narrow" w:cs="Arial Narrow"/>
      <w:sz w:val="22"/>
    </w:rPr>
  </w:style>
  <w:style w:type="paragraph" w:customStyle="1" w:styleId="Tekstwstpniesformatowany">
    <w:name w:val="Tekst wstępnie sformatowany"/>
    <w:basedOn w:val="Normalny"/>
    <w:rsid w:val="00C8624A"/>
    <w:pPr>
      <w:widowControl w:val="0"/>
      <w:textAlignment w:val="baseline"/>
    </w:pPr>
    <w:rPr>
      <w:rFonts w:ascii="Courier New" w:eastAsia="NSimSun" w:hAnsi="Courier New" w:cs="Courier New"/>
      <w:lang w:bidi="hi-IN"/>
    </w:rPr>
  </w:style>
  <w:style w:type="paragraph" w:customStyle="1" w:styleId="ZnakZnakZnakZnakZnakZnakZnakZnakZnakZnakZnakZnakZnakZnakZnakZnak">
    <w:name w:val="Znak Znak Znak Znak Znak Znak Znak Znak Znak Znak Znak Znak Znak Znak Znak Znak"/>
    <w:basedOn w:val="Normalny"/>
    <w:rsid w:val="004C6F0A"/>
    <w:pPr>
      <w:suppressAutoHyphens w:val="0"/>
    </w:pPr>
    <w:rPr>
      <w:rFonts w:ascii="Arial" w:hAnsi="Arial" w:cs="Arial"/>
      <w:kern w:val="0"/>
      <w:lang w:eastAsia="pl-PL"/>
    </w:rPr>
  </w:style>
  <w:style w:type="character" w:customStyle="1" w:styleId="WW-Absatz-Standardschriftart11">
    <w:name w:val="WW-Absatz-Standardschriftart11"/>
    <w:rsid w:val="00FF5685"/>
  </w:style>
  <w:style w:type="character" w:customStyle="1" w:styleId="WW-Absatz-Standardschriftart111">
    <w:name w:val="WW-Absatz-Standardschriftart111"/>
    <w:rsid w:val="00FF5685"/>
  </w:style>
  <w:style w:type="character" w:customStyle="1" w:styleId="WW-Absatz-Standardschriftart1111">
    <w:name w:val="WW-Absatz-Standardschriftart1111"/>
    <w:rsid w:val="00FF5685"/>
  </w:style>
  <w:style w:type="character" w:customStyle="1" w:styleId="WW8Num107z1">
    <w:name w:val="WW8Num107z1"/>
    <w:rsid w:val="00FF5685"/>
    <w:rPr>
      <w:rFonts w:ascii="Courier New" w:hAnsi="Courier New" w:cs="Courier New"/>
    </w:rPr>
  </w:style>
  <w:style w:type="character" w:customStyle="1" w:styleId="WW-Absatz-Standardschriftart11111">
    <w:name w:val="WW-Absatz-Standardschriftart11111"/>
    <w:rsid w:val="00FF5685"/>
  </w:style>
  <w:style w:type="character" w:customStyle="1" w:styleId="WW-Absatz-Standardschriftart111111">
    <w:name w:val="WW-Absatz-Standardschriftart111111"/>
    <w:rsid w:val="00FF5685"/>
  </w:style>
  <w:style w:type="character" w:customStyle="1" w:styleId="WW-Absatz-Standardschriftart1111111">
    <w:name w:val="WW-Absatz-Standardschriftart1111111"/>
    <w:rsid w:val="00FF5685"/>
  </w:style>
  <w:style w:type="character" w:customStyle="1" w:styleId="WW-Absatz-Standardschriftart11111111">
    <w:name w:val="WW-Absatz-Standardschriftart11111111"/>
    <w:rsid w:val="00FF5685"/>
  </w:style>
  <w:style w:type="character" w:customStyle="1" w:styleId="WW-Absatz-Standardschriftart111111111">
    <w:name w:val="WW-Absatz-Standardschriftart111111111"/>
    <w:rsid w:val="00FF5685"/>
  </w:style>
  <w:style w:type="character" w:customStyle="1" w:styleId="WW-Absatz-Standardschriftart1111111111">
    <w:name w:val="WW-Absatz-Standardschriftart1111111111"/>
    <w:rsid w:val="00FF5685"/>
  </w:style>
  <w:style w:type="character" w:customStyle="1" w:styleId="WW-Absatz-Standardschriftart11111111111">
    <w:name w:val="WW-Absatz-Standardschriftart11111111111"/>
    <w:rsid w:val="00FF5685"/>
  </w:style>
  <w:style w:type="character" w:customStyle="1" w:styleId="WW-Absatz-Standardschriftart111111111111">
    <w:name w:val="WW-Absatz-Standardschriftart111111111111"/>
    <w:rsid w:val="00FF5685"/>
  </w:style>
  <w:style w:type="character" w:customStyle="1" w:styleId="WW-Absatz-Standardschriftart1111111111111">
    <w:name w:val="WW-Absatz-Standardschriftart1111111111111"/>
    <w:rsid w:val="00FF5685"/>
  </w:style>
  <w:style w:type="character" w:customStyle="1" w:styleId="WW-Absatz-Standardschriftart11111111111111">
    <w:name w:val="WW-Absatz-Standardschriftart11111111111111"/>
    <w:rsid w:val="00FF5685"/>
  </w:style>
  <w:style w:type="character" w:customStyle="1" w:styleId="WW-Absatz-Standardschriftart111111111111111">
    <w:name w:val="WW-Absatz-Standardschriftart111111111111111"/>
    <w:rsid w:val="00FF5685"/>
  </w:style>
  <w:style w:type="character" w:customStyle="1" w:styleId="WW8Num77z3">
    <w:name w:val="WW8Num77z3"/>
    <w:rsid w:val="00FF5685"/>
    <w:rPr>
      <w:rFonts w:ascii="Wingdings 2" w:hAnsi="Wingdings 2"/>
    </w:rPr>
  </w:style>
  <w:style w:type="character" w:customStyle="1" w:styleId="WW8Num78z3">
    <w:name w:val="WW8Num78z3"/>
    <w:rsid w:val="00FF5685"/>
    <w:rPr>
      <w:rFonts w:ascii="Wingdings 2" w:hAnsi="Wingdings 2"/>
    </w:rPr>
  </w:style>
  <w:style w:type="character" w:customStyle="1" w:styleId="WW8Num80z3">
    <w:name w:val="WW8Num80z3"/>
    <w:rsid w:val="00FF5685"/>
    <w:rPr>
      <w:rFonts w:ascii="Wingdings 2" w:hAnsi="Wingdings 2" w:cs="OpenSymbol"/>
    </w:rPr>
  </w:style>
  <w:style w:type="character" w:customStyle="1" w:styleId="WW8Num82z3">
    <w:name w:val="WW8Num82z3"/>
    <w:rsid w:val="00FF5685"/>
    <w:rPr>
      <w:rFonts w:ascii="Wingdings 2" w:hAnsi="Wingdings 2"/>
    </w:rPr>
  </w:style>
  <w:style w:type="character" w:customStyle="1" w:styleId="WW8Num84z3">
    <w:name w:val="WW8Num84z3"/>
    <w:rsid w:val="00FF5685"/>
    <w:rPr>
      <w:rFonts w:ascii="Wingdings 2" w:hAnsi="Wingdings 2"/>
    </w:rPr>
  </w:style>
  <w:style w:type="character" w:customStyle="1" w:styleId="WW8Num107z2">
    <w:name w:val="WW8Num107z2"/>
    <w:rsid w:val="00FF5685"/>
    <w:rPr>
      <w:rFonts w:ascii="Wingdings" w:hAnsi="Wingdings"/>
    </w:rPr>
  </w:style>
  <w:style w:type="character" w:customStyle="1" w:styleId="WW-Absatz-Standardschriftart1111111111111111">
    <w:name w:val="WW-Absatz-Standardschriftart1111111111111111"/>
    <w:rsid w:val="00FF5685"/>
  </w:style>
  <w:style w:type="character" w:customStyle="1" w:styleId="WW-Absatz-Standardschriftart11111111111111111">
    <w:name w:val="WW-Absatz-Standardschriftart11111111111111111"/>
    <w:rsid w:val="00FF5685"/>
  </w:style>
  <w:style w:type="character" w:customStyle="1" w:styleId="WW-Absatz-Standardschriftart111111111111111111">
    <w:name w:val="WW-Absatz-Standardschriftart111111111111111111"/>
    <w:rsid w:val="00FF5685"/>
  </w:style>
  <w:style w:type="character" w:customStyle="1" w:styleId="WW-Absatz-Standardschriftart1111111111111111111">
    <w:name w:val="WW-Absatz-Standardschriftart1111111111111111111"/>
    <w:rsid w:val="00FF5685"/>
  </w:style>
  <w:style w:type="character" w:customStyle="1" w:styleId="WW-Absatz-Standardschriftart11111111111111111111">
    <w:name w:val="WW-Absatz-Standardschriftart11111111111111111111"/>
    <w:rsid w:val="00FF5685"/>
  </w:style>
  <w:style w:type="character" w:customStyle="1" w:styleId="WW-Absatz-Standardschriftart111111111111111111111">
    <w:name w:val="WW-Absatz-Standardschriftart111111111111111111111"/>
    <w:rsid w:val="00FF5685"/>
  </w:style>
  <w:style w:type="character" w:customStyle="1" w:styleId="WW-Absatz-Standardschriftart1111111111111111111111">
    <w:name w:val="WW-Absatz-Standardschriftart1111111111111111111111"/>
    <w:rsid w:val="00FF5685"/>
  </w:style>
  <w:style w:type="character" w:customStyle="1" w:styleId="WW-Absatz-Standardschriftart11111111111111111111111">
    <w:name w:val="WW-Absatz-Standardschriftart11111111111111111111111"/>
    <w:rsid w:val="00FF5685"/>
  </w:style>
  <w:style w:type="character" w:customStyle="1" w:styleId="WW8Num79z3">
    <w:name w:val="WW8Num79z3"/>
    <w:rsid w:val="00FF5685"/>
    <w:rPr>
      <w:rFonts w:ascii="Wingdings 2" w:hAnsi="Wingdings 2"/>
    </w:rPr>
  </w:style>
  <w:style w:type="paragraph" w:customStyle="1" w:styleId="Standarduser">
    <w:name w:val="Standard (user)"/>
    <w:rsid w:val="00985346"/>
    <w:pPr>
      <w:suppressAutoHyphens/>
      <w:textAlignment w:val="baseline"/>
    </w:pPr>
    <w:rPr>
      <w:rFonts w:eastAsia="SimSun"/>
      <w:kern w:val="1"/>
      <w:sz w:val="24"/>
      <w:szCs w:val="24"/>
      <w:lang w:eastAsia="hi-IN" w:bidi="hi-IN"/>
    </w:rPr>
  </w:style>
  <w:style w:type="character" w:customStyle="1" w:styleId="WW-Absatz-Standardschriftart111111111111111111111111">
    <w:name w:val="WW-Absatz-Standardschriftart111111111111111111111111"/>
    <w:rsid w:val="00A06D89"/>
  </w:style>
  <w:style w:type="character" w:customStyle="1" w:styleId="WW-Absatz-Standardschriftart1111111111111111111111111">
    <w:name w:val="WW-Absatz-Standardschriftart1111111111111111111111111"/>
    <w:rsid w:val="00A06D89"/>
  </w:style>
  <w:style w:type="character" w:customStyle="1" w:styleId="WW-Absatz-Standardschriftart11111111111111111111111111">
    <w:name w:val="WW-Absatz-Standardschriftart11111111111111111111111111"/>
    <w:rsid w:val="00A06D89"/>
  </w:style>
  <w:style w:type="character" w:customStyle="1" w:styleId="WW-Absatz-Standardschriftart111111111111111111111111111">
    <w:name w:val="WW-Absatz-Standardschriftart111111111111111111111111111"/>
    <w:rsid w:val="00A06D89"/>
  </w:style>
  <w:style w:type="character" w:customStyle="1" w:styleId="WW-Absatz-Standardschriftart1111111111111111111111111111">
    <w:name w:val="WW-Absatz-Standardschriftart1111111111111111111111111111"/>
    <w:rsid w:val="00A06D89"/>
  </w:style>
  <w:style w:type="character" w:customStyle="1" w:styleId="WW-Absatz-Standardschriftart11111111111111111111111111111">
    <w:name w:val="WW-Absatz-Standardschriftart11111111111111111111111111111"/>
    <w:rsid w:val="00A06D89"/>
  </w:style>
  <w:style w:type="character" w:customStyle="1" w:styleId="WW-Absatz-Standardschriftart111111111111111111111111111111">
    <w:name w:val="WW-Absatz-Standardschriftart111111111111111111111111111111"/>
    <w:rsid w:val="00A06D89"/>
  </w:style>
  <w:style w:type="character" w:customStyle="1" w:styleId="WW-Absatz-Standardschriftart1111111111111111111111111111111">
    <w:name w:val="WW-Absatz-Standardschriftart1111111111111111111111111111111"/>
    <w:rsid w:val="00A06D89"/>
  </w:style>
  <w:style w:type="character" w:customStyle="1" w:styleId="WW-Absatz-Standardschriftart11111111111111111111111111111111">
    <w:name w:val="WW-Absatz-Standardschriftart11111111111111111111111111111111"/>
    <w:rsid w:val="00A06D89"/>
  </w:style>
  <w:style w:type="character" w:customStyle="1" w:styleId="WW-Absatz-Standardschriftart111111111111111111111111111111111">
    <w:name w:val="WW-Absatz-Standardschriftart111111111111111111111111111111111"/>
    <w:rsid w:val="00A06D89"/>
  </w:style>
  <w:style w:type="character" w:customStyle="1" w:styleId="WW-Absatz-Standardschriftart1111111111111111111111111111111111">
    <w:name w:val="WW-Absatz-Standardschriftart1111111111111111111111111111111111"/>
    <w:rsid w:val="00A06D89"/>
  </w:style>
  <w:style w:type="character" w:customStyle="1" w:styleId="WW-Absatz-Standardschriftart11111111111111111111111111111111111">
    <w:name w:val="WW-Absatz-Standardschriftart11111111111111111111111111111111111"/>
    <w:rsid w:val="00A06D89"/>
  </w:style>
  <w:style w:type="character" w:customStyle="1" w:styleId="WW-Absatz-Standardschriftart111111111111111111111111111111111111">
    <w:name w:val="WW-Absatz-Standardschriftart111111111111111111111111111111111111"/>
    <w:rsid w:val="00A06D89"/>
  </w:style>
  <w:style w:type="character" w:customStyle="1" w:styleId="WW-Absatz-Standardschriftart1111111111111111111111111111111111111">
    <w:name w:val="WW-Absatz-Standardschriftart1111111111111111111111111111111111111"/>
    <w:rsid w:val="00A06D89"/>
  </w:style>
  <w:style w:type="character" w:customStyle="1" w:styleId="WW-Absatz-Standardschriftart11111111111111111111111111111111111111">
    <w:name w:val="WW-Absatz-Standardschriftart11111111111111111111111111111111111111"/>
    <w:rsid w:val="00A06D89"/>
  </w:style>
  <w:style w:type="character" w:customStyle="1" w:styleId="WW-Absatz-Standardschriftart111111111111111111111111111111111111111">
    <w:name w:val="WW-Absatz-Standardschriftart111111111111111111111111111111111111111"/>
    <w:rsid w:val="00A06D89"/>
  </w:style>
  <w:style w:type="character" w:customStyle="1" w:styleId="WW-Absatz-Standardschriftart1111111111111111111111111111111111111111">
    <w:name w:val="WW-Absatz-Standardschriftart1111111111111111111111111111111111111111"/>
    <w:rsid w:val="00A06D89"/>
  </w:style>
  <w:style w:type="character" w:customStyle="1" w:styleId="WW-Absatz-Standardschriftart11111111111111111111111111111111111111111">
    <w:name w:val="WW-Absatz-Standardschriftart11111111111111111111111111111111111111111"/>
    <w:rsid w:val="00A06D89"/>
  </w:style>
  <w:style w:type="character" w:customStyle="1" w:styleId="WW-Absatz-Standardschriftart111111111111111111111111111111111111111111">
    <w:name w:val="WW-Absatz-Standardschriftart111111111111111111111111111111111111111111"/>
    <w:rsid w:val="00A06D89"/>
  </w:style>
  <w:style w:type="character" w:customStyle="1" w:styleId="WW-Absatz-Standardschriftart1111111111111111111111111111111111111111111">
    <w:name w:val="WW-Absatz-Standardschriftart1111111111111111111111111111111111111111111"/>
    <w:rsid w:val="00A06D89"/>
  </w:style>
  <w:style w:type="character" w:customStyle="1" w:styleId="WW-Absatz-Standardschriftart11111111111111111111111111111111111111111111">
    <w:name w:val="WW-Absatz-Standardschriftart11111111111111111111111111111111111111111111"/>
    <w:rsid w:val="00A06D89"/>
  </w:style>
  <w:style w:type="character" w:customStyle="1" w:styleId="WW-Absatz-Standardschriftart111111111111111111111111111111111111111111111">
    <w:name w:val="WW-Absatz-Standardschriftart111111111111111111111111111111111111111111111"/>
    <w:rsid w:val="00A06D89"/>
  </w:style>
  <w:style w:type="character" w:customStyle="1" w:styleId="WW-Absatz-Standardschriftart1111111111111111111111111111111111111111111111">
    <w:name w:val="WW-Absatz-Standardschriftart1111111111111111111111111111111111111111111111"/>
    <w:rsid w:val="00A06D89"/>
  </w:style>
  <w:style w:type="character" w:customStyle="1" w:styleId="WW-Absatz-Standardschriftart11111111111111111111111111111111111111111111111">
    <w:name w:val="WW-Absatz-Standardschriftart11111111111111111111111111111111111111111111111"/>
    <w:rsid w:val="00A06D89"/>
  </w:style>
  <w:style w:type="character" w:customStyle="1" w:styleId="WW-Absatz-Standardschriftart111111111111111111111111111111111111111111111111">
    <w:name w:val="WW-Absatz-Standardschriftart111111111111111111111111111111111111111111111111"/>
    <w:rsid w:val="00A06D89"/>
  </w:style>
  <w:style w:type="character" w:customStyle="1" w:styleId="WW-Absatz-Standardschriftart1111111111111111111111111111111111111111111111111">
    <w:name w:val="WW-Absatz-Standardschriftart1111111111111111111111111111111111111111111111111"/>
    <w:rsid w:val="00A06D89"/>
  </w:style>
  <w:style w:type="character" w:customStyle="1" w:styleId="WW-Absatz-Standardschriftart11111111111111111111111111111111111111111111111111">
    <w:name w:val="WW-Absatz-Standardschriftart11111111111111111111111111111111111111111111111111"/>
    <w:rsid w:val="00A06D89"/>
  </w:style>
  <w:style w:type="character" w:customStyle="1" w:styleId="WW-Absatz-Standardschriftart111111111111111111111111111111111111111111111111111">
    <w:name w:val="WW-Absatz-Standardschriftart111111111111111111111111111111111111111111111111111"/>
    <w:rsid w:val="00A06D89"/>
  </w:style>
  <w:style w:type="character" w:customStyle="1" w:styleId="WW-Absatz-Standardschriftart1111111111111111111111111111111111111111111111111111">
    <w:name w:val="WW-Absatz-Standardschriftart1111111111111111111111111111111111111111111111111111"/>
    <w:rsid w:val="00A06D89"/>
  </w:style>
  <w:style w:type="character" w:customStyle="1" w:styleId="WW-Absatz-Standardschriftart11111111111111111111111111111111111111111111111111111">
    <w:name w:val="WW-Absatz-Standardschriftart11111111111111111111111111111111111111111111111111111"/>
    <w:rsid w:val="00A06D89"/>
  </w:style>
  <w:style w:type="character" w:customStyle="1" w:styleId="WW-Absatz-Standardschriftart111111111111111111111111111111111111111111111111111111">
    <w:name w:val="WW-Absatz-Standardschriftart111111111111111111111111111111111111111111111111111111"/>
    <w:rsid w:val="00A06D89"/>
  </w:style>
  <w:style w:type="character" w:customStyle="1" w:styleId="WW-Absatz-Standardschriftart1111111111111111111111111111111111111111111111111111111">
    <w:name w:val="WW-Absatz-Standardschriftart1111111111111111111111111111111111111111111111111111111"/>
    <w:rsid w:val="00A06D89"/>
  </w:style>
  <w:style w:type="character" w:customStyle="1" w:styleId="WW-Absatz-Standardschriftart11111111111111111111111111111111111111111111111111111111">
    <w:name w:val="WW-Absatz-Standardschriftart11111111111111111111111111111111111111111111111111111111"/>
    <w:rsid w:val="00A06D89"/>
  </w:style>
  <w:style w:type="character" w:customStyle="1" w:styleId="WW-Absatz-Standardschriftart111111111111111111111111111111111111111111111111111111111">
    <w:name w:val="WW-Absatz-Standardschriftart111111111111111111111111111111111111111111111111111111111"/>
    <w:rsid w:val="00A06D89"/>
  </w:style>
  <w:style w:type="character" w:customStyle="1" w:styleId="WW-Absatz-Standardschriftart1111111111111111111111111111111111111111111111111111111111">
    <w:name w:val="WW-Absatz-Standardschriftart1111111111111111111111111111111111111111111111111111111111"/>
    <w:rsid w:val="00A06D89"/>
  </w:style>
  <w:style w:type="character" w:customStyle="1" w:styleId="WW-Absatz-Standardschriftart11111111111111111111111111111111111111111111111111111111111">
    <w:name w:val="WW-Absatz-Standardschriftart11111111111111111111111111111111111111111111111111111111111"/>
    <w:rsid w:val="00A06D89"/>
  </w:style>
  <w:style w:type="character" w:customStyle="1" w:styleId="WW-Absatz-Standardschriftart111111111111111111111111111111111111111111111111111111111111">
    <w:name w:val="WW-Absatz-Standardschriftart111111111111111111111111111111111111111111111111111111111111"/>
    <w:rsid w:val="00A06D89"/>
  </w:style>
  <w:style w:type="character" w:customStyle="1" w:styleId="WW-Absatz-Standardschriftart1111111111111111111111111111111111111111111111111111111111111">
    <w:name w:val="WW-Absatz-Standardschriftart1111111111111111111111111111111111111111111111111111111111111"/>
    <w:rsid w:val="00A06D89"/>
  </w:style>
  <w:style w:type="character" w:customStyle="1" w:styleId="WW-Absatz-Standardschriftart11111111111111111111111111111111111111111111111111111111111111">
    <w:name w:val="WW-Absatz-Standardschriftart11111111111111111111111111111111111111111111111111111111111111"/>
    <w:rsid w:val="00A06D89"/>
  </w:style>
  <w:style w:type="character" w:customStyle="1" w:styleId="WW-Absatz-Standardschriftart111111111111111111111111111111111111111111111111111111111111111">
    <w:name w:val="WW-Absatz-Standardschriftart111111111111111111111111111111111111111111111111111111111111111"/>
    <w:rsid w:val="00A06D89"/>
  </w:style>
  <w:style w:type="character" w:styleId="Uwydatnienie">
    <w:name w:val="Emphasis"/>
    <w:qFormat/>
    <w:rsid w:val="00A06D89"/>
    <w:rPr>
      <w:i/>
      <w:iCs/>
    </w:rPr>
  </w:style>
  <w:style w:type="paragraph" w:styleId="Tekstpodstawowy2">
    <w:name w:val="Body Text 2"/>
    <w:basedOn w:val="Normalny"/>
    <w:link w:val="Tekstpodstawowy2Znak1"/>
    <w:uiPriority w:val="99"/>
    <w:rsid w:val="008C7598"/>
    <w:pPr>
      <w:spacing w:after="120" w:line="480" w:lineRule="auto"/>
    </w:pPr>
  </w:style>
  <w:style w:type="character" w:customStyle="1" w:styleId="Tekstpodstawowy2Znak1">
    <w:name w:val="Tekst podstawowy 2 Znak1"/>
    <w:basedOn w:val="Domylnaczcionkaakapitu"/>
    <w:link w:val="Tekstpodstawowy2"/>
    <w:uiPriority w:val="99"/>
    <w:rsid w:val="008C7598"/>
    <w:rPr>
      <w:kern w:val="1"/>
      <w:sz w:val="24"/>
      <w:szCs w:val="24"/>
      <w:lang w:eastAsia="zh-CN"/>
    </w:rPr>
  </w:style>
  <w:style w:type="character" w:customStyle="1" w:styleId="WW8Num77z4">
    <w:name w:val="WW8Num77z4"/>
    <w:rsid w:val="00343752"/>
  </w:style>
  <w:style w:type="character" w:customStyle="1" w:styleId="WW8Num77z5">
    <w:name w:val="WW8Num77z5"/>
    <w:rsid w:val="00343752"/>
  </w:style>
  <w:style w:type="character" w:customStyle="1" w:styleId="WW8Num77z6">
    <w:name w:val="WW8Num77z6"/>
    <w:rsid w:val="00343752"/>
  </w:style>
  <w:style w:type="character" w:customStyle="1" w:styleId="WW8Num77z7">
    <w:name w:val="WW8Num77z7"/>
    <w:rsid w:val="00343752"/>
  </w:style>
  <w:style w:type="character" w:customStyle="1" w:styleId="WW8Num77z8">
    <w:name w:val="WW8Num77z8"/>
    <w:rsid w:val="00343752"/>
  </w:style>
  <w:style w:type="character" w:customStyle="1" w:styleId="WW8Num81z3">
    <w:name w:val="WW8Num81z3"/>
    <w:rsid w:val="00343752"/>
    <w:rPr>
      <w:rFonts w:ascii="Wingdings 2" w:hAnsi="Wingdings 2" w:cs="OpenSymbol"/>
    </w:rPr>
  </w:style>
  <w:style w:type="character" w:customStyle="1" w:styleId="WW8Num93z3">
    <w:name w:val="WW8Num93z3"/>
    <w:rsid w:val="00343752"/>
    <w:rPr>
      <w:rFonts w:ascii="Wingdings 2" w:hAnsi="Wingdings 2" w:cs="OpenSymbol"/>
    </w:rPr>
  </w:style>
  <w:style w:type="character" w:customStyle="1" w:styleId="WW8Num112z2">
    <w:name w:val="WW8Num112z2"/>
    <w:rsid w:val="00343752"/>
    <w:rPr>
      <w:rFonts w:ascii="Symbol" w:eastAsia="Batang" w:hAnsi="Symbol" w:cs="Symbol"/>
      <w:i w:val="0"/>
      <w:sz w:val="22"/>
      <w:szCs w:val="22"/>
    </w:rPr>
  </w:style>
  <w:style w:type="character" w:customStyle="1" w:styleId="WW8Num112z3">
    <w:name w:val="WW8Num112z3"/>
    <w:rsid w:val="00343752"/>
    <w:rPr>
      <w:rFonts w:ascii="Wingdings 2" w:hAnsi="Wingdings 2" w:cs="OpenSymbol"/>
    </w:rPr>
  </w:style>
  <w:style w:type="character" w:customStyle="1" w:styleId="WW8Num122z1">
    <w:name w:val="WW8Num122z1"/>
    <w:rsid w:val="00343752"/>
    <w:rPr>
      <w:rFonts w:ascii="OpenSymbol" w:hAnsi="OpenSymbol" w:cs="OpenSymbol"/>
    </w:rPr>
  </w:style>
  <w:style w:type="character" w:customStyle="1" w:styleId="WW8Num122z2">
    <w:name w:val="WW8Num122z2"/>
    <w:rsid w:val="00343752"/>
    <w:rPr>
      <w:rFonts w:ascii="Symbol" w:eastAsia="Batang" w:hAnsi="Symbol" w:cs="Symbol"/>
      <w:i w:val="0"/>
      <w:sz w:val="22"/>
      <w:szCs w:val="22"/>
    </w:rPr>
  </w:style>
  <w:style w:type="character" w:customStyle="1" w:styleId="WW8Num122z3">
    <w:name w:val="WW8Num122z3"/>
    <w:rsid w:val="00343752"/>
    <w:rPr>
      <w:rFonts w:ascii="Wingdings 2" w:hAnsi="Wingdings 2" w:cs="OpenSymbol"/>
    </w:rPr>
  </w:style>
  <w:style w:type="paragraph" w:customStyle="1" w:styleId="Normalny1">
    <w:name w:val="Normalny1"/>
    <w:rsid w:val="006C1681"/>
    <w:pPr>
      <w:widowControl w:val="0"/>
      <w:suppressAutoHyphens/>
    </w:pPr>
    <w:rPr>
      <w:rFonts w:ascii="Liberation Serif" w:eastAsia="SimSun" w:hAnsi="Liberation Serif" w:cs="Mangal"/>
      <w:sz w:val="24"/>
      <w:szCs w:val="24"/>
      <w:lang w:eastAsia="zh-CN" w:bidi="hi-IN"/>
    </w:rPr>
  </w:style>
  <w:style w:type="character" w:customStyle="1" w:styleId="WW-Domylnaczcionkaakapitu">
    <w:name w:val="WW-Domyślna czcionka akapitu"/>
    <w:rsid w:val="00EF5ED5"/>
  </w:style>
  <w:style w:type="paragraph" w:customStyle="1" w:styleId="Trenum">
    <w:name w:val="Treść num."/>
    <w:basedOn w:val="Normalny"/>
    <w:rsid w:val="009576B4"/>
    <w:pPr>
      <w:tabs>
        <w:tab w:val="num" w:pos="0"/>
      </w:tabs>
      <w:suppressAutoHyphens w:val="0"/>
      <w:spacing w:after="120" w:line="300" w:lineRule="auto"/>
      <w:ind w:left="340" w:hanging="340"/>
      <w:jc w:val="both"/>
    </w:pPr>
    <w:rPr>
      <w:kern w:val="0"/>
      <w:szCs w:val="20"/>
      <w:lang w:eastAsia="pl-PL"/>
    </w:rPr>
  </w:style>
  <w:style w:type="paragraph" w:customStyle="1" w:styleId="Domylne">
    <w:name w:val="Domyślne"/>
    <w:rsid w:val="009576B4"/>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styleId="Tekstprzypisudolnego">
    <w:name w:val="footnote text"/>
    <w:basedOn w:val="Normalny"/>
    <w:link w:val="TekstprzypisudolnegoZnak"/>
    <w:uiPriority w:val="99"/>
    <w:rsid w:val="009576B4"/>
    <w:pPr>
      <w:suppressAutoHyphens w:val="0"/>
      <w:autoSpaceDN w:val="0"/>
    </w:pPr>
    <w:rPr>
      <w:kern w:val="0"/>
      <w:sz w:val="20"/>
      <w:szCs w:val="20"/>
      <w:lang w:eastAsia="pl-PL"/>
    </w:rPr>
  </w:style>
  <w:style w:type="character" w:customStyle="1" w:styleId="TekstprzypisudolnegoZnak">
    <w:name w:val="Tekst przypisu dolnego Znak"/>
    <w:basedOn w:val="Domylnaczcionkaakapitu"/>
    <w:link w:val="Tekstprzypisudolnego"/>
    <w:uiPriority w:val="99"/>
    <w:rsid w:val="009576B4"/>
  </w:style>
  <w:style w:type="character" w:customStyle="1" w:styleId="ZwykytekstZnak1">
    <w:name w:val="Zwykły tekst Znak1"/>
    <w:basedOn w:val="Domylnaczcionkaakapitu"/>
    <w:rsid w:val="00D03C97"/>
    <w:rPr>
      <w:rFonts w:ascii="Courier New" w:hAnsi="Courier New" w:cs="Courier New"/>
      <w:kern w:val="1"/>
      <w:lang w:eastAsia="zh-CN"/>
    </w:rPr>
  </w:style>
  <w:style w:type="paragraph" w:customStyle="1" w:styleId="default0">
    <w:name w:val="default"/>
    <w:basedOn w:val="Normalny"/>
    <w:rsid w:val="00E85D13"/>
    <w:pPr>
      <w:suppressAutoHyphens w:val="0"/>
      <w:spacing w:before="100" w:beforeAutospacing="1" w:after="100" w:afterAutospacing="1"/>
    </w:pPr>
    <w:rPr>
      <w:kern w:val="0"/>
      <w:lang w:eastAsia="pl-PL"/>
    </w:rPr>
  </w:style>
  <w:style w:type="character" w:customStyle="1" w:styleId="has-pretty-child">
    <w:name w:val="has-pretty-child"/>
    <w:basedOn w:val="Domylnaczcionkaakapitu1"/>
    <w:rsid w:val="001A6CD5"/>
  </w:style>
  <w:style w:type="paragraph" w:styleId="Bezodstpw">
    <w:name w:val="No Spacing"/>
    <w:uiPriority w:val="1"/>
    <w:qFormat/>
    <w:rsid w:val="00542861"/>
    <w:pPr>
      <w:widowControl w:val="0"/>
      <w:suppressAutoHyphens/>
      <w:autoSpaceDE w:val="0"/>
    </w:pPr>
    <w:rPr>
      <w:rFonts w:ascii="Arial" w:eastAsia="Arial" w:hAnsi="Arial" w:cs="Arial"/>
      <w:kern w:val="1"/>
      <w:lang w:eastAsia="ar-SA"/>
    </w:rPr>
  </w:style>
  <w:style w:type="paragraph" w:styleId="Tekstpodstawowywcity3">
    <w:name w:val="Body Text Indent 3"/>
    <w:basedOn w:val="Normalny"/>
    <w:link w:val="Tekstpodstawowywcity3Znak1"/>
    <w:rsid w:val="00D039D4"/>
    <w:pPr>
      <w:spacing w:after="120"/>
      <w:ind w:left="283"/>
    </w:pPr>
    <w:rPr>
      <w:sz w:val="16"/>
      <w:szCs w:val="16"/>
    </w:rPr>
  </w:style>
  <w:style w:type="character" w:customStyle="1" w:styleId="Tekstpodstawowywcity3Znak1">
    <w:name w:val="Tekst podstawowy wcięty 3 Znak1"/>
    <w:basedOn w:val="Domylnaczcionkaakapitu"/>
    <w:link w:val="Tekstpodstawowywcity3"/>
    <w:rsid w:val="00D039D4"/>
    <w:rPr>
      <w:kern w:val="1"/>
      <w:sz w:val="16"/>
      <w:szCs w:val="16"/>
      <w:lang w:eastAsia="zh-CN"/>
    </w:rPr>
  </w:style>
  <w:style w:type="paragraph" w:styleId="Tekstpodstawowy3">
    <w:name w:val="Body Text 3"/>
    <w:basedOn w:val="Normalny"/>
    <w:link w:val="Tekstpodstawowy3Znak1"/>
    <w:rsid w:val="00CB70EC"/>
    <w:pPr>
      <w:spacing w:after="120"/>
    </w:pPr>
    <w:rPr>
      <w:sz w:val="16"/>
      <w:szCs w:val="16"/>
    </w:rPr>
  </w:style>
  <w:style w:type="character" w:customStyle="1" w:styleId="Tekstpodstawowy3Znak1">
    <w:name w:val="Tekst podstawowy 3 Znak1"/>
    <w:basedOn w:val="Domylnaczcionkaakapitu"/>
    <w:link w:val="Tekstpodstawowy3"/>
    <w:rsid w:val="00CB70EC"/>
    <w:rPr>
      <w:kern w:val="1"/>
      <w:sz w:val="16"/>
      <w:szCs w:val="16"/>
      <w:lang w:eastAsia="zh-CN"/>
    </w:rPr>
  </w:style>
  <w:style w:type="paragraph" w:customStyle="1" w:styleId="Akapitzlist10">
    <w:name w:val="Akapit z listą1"/>
    <w:basedOn w:val="Normalny"/>
    <w:uiPriority w:val="34"/>
    <w:qFormat/>
    <w:rsid w:val="00813AEC"/>
    <w:pPr>
      <w:spacing w:after="160" w:line="252" w:lineRule="auto"/>
      <w:ind w:left="720"/>
    </w:pPr>
    <w:rPr>
      <w:rFonts w:ascii="Calibri" w:eastAsia="Calibri" w:hAnsi="Calibri" w:cs="Calibri"/>
      <w:sz w:val="22"/>
      <w:szCs w:val="22"/>
    </w:rPr>
  </w:style>
  <w:style w:type="character" w:styleId="UyteHipercze">
    <w:name w:val="FollowedHyperlink"/>
    <w:basedOn w:val="Domylnaczcionkaakapitu"/>
    <w:uiPriority w:val="99"/>
    <w:unhideWhenUsed/>
    <w:rsid w:val="003D7E57"/>
    <w:rPr>
      <w:color w:val="800000"/>
      <w:u w:val="single"/>
    </w:rPr>
  </w:style>
  <w:style w:type="paragraph" w:customStyle="1" w:styleId="Annexetitre">
    <w:name w:val="Annexe titre"/>
    <w:basedOn w:val="Normalny"/>
    <w:next w:val="Normalny"/>
    <w:rsid w:val="00817680"/>
    <w:pPr>
      <w:suppressAutoHyphens w:val="0"/>
      <w:spacing w:before="120" w:after="120"/>
      <w:jc w:val="center"/>
    </w:pPr>
    <w:rPr>
      <w:rFonts w:eastAsia="Calibri"/>
      <w:b/>
      <w:kern w:val="0"/>
      <w:szCs w:val="22"/>
      <w:u w:val="single"/>
      <w:lang w:eastAsia="en-GB"/>
    </w:rPr>
  </w:style>
  <w:style w:type="paragraph" w:customStyle="1" w:styleId="Bezodstpw2">
    <w:name w:val="Bez odstępów2"/>
    <w:uiPriority w:val="1"/>
    <w:qFormat/>
    <w:rsid w:val="00043994"/>
  </w:style>
  <w:style w:type="paragraph" w:customStyle="1" w:styleId="western">
    <w:name w:val="western"/>
    <w:basedOn w:val="Normalny"/>
    <w:rsid w:val="00BE6F42"/>
    <w:pPr>
      <w:suppressAutoHyphens w:val="0"/>
      <w:spacing w:before="100" w:beforeAutospacing="1" w:after="100" w:afterAutospacing="1"/>
      <w:jc w:val="both"/>
    </w:pPr>
    <w:rPr>
      <w:color w:val="000000"/>
      <w:kern w:val="0"/>
      <w:lang w:eastAsia="pl-PL"/>
    </w:rPr>
  </w:style>
  <w:style w:type="paragraph" w:customStyle="1" w:styleId="cjk">
    <w:name w:val="cjk"/>
    <w:basedOn w:val="Normalny"/>
    <w:rsid w:val="00BE6F42"/>
    <w:pPr>
      <w:suppressAutoHyphens w:val="0"/>
      <w:spacing w:before="100" w:beforeAutospacing="1" w:after="100" w:afterAutospacing="1"/>
      <w:jc w:val="both"/>
    </w:pPr>
    <w:rPr>
      <w:color w:val="000000"/>
      <w:kern w:val="0"/>
      <w:lang w:eastAsia="pl-PL"/>
    </w:rPr>
  </w:style>
  <w:style w:type="paragraph" w:customStyle="1" w:styleId="ctl">
    <w:name w:val="ctl"/>
    <w:basedOn w:val="Normalny"/>
    <w:rsid w:val="00BE6F42"/>
    <w:pPr>
      <w:suppressAutoHyphens w:val="0"/>
      <w:spacing w:before="100" w:beforeAutospacing="1" w:after="100" w:afterAutospacing="1"/>
      <w:jc w:val="both"/>
    </w:pPr>
    <w:rPr>
      <w:color w:val="000000"/>
      <w:kern w:val="0"/>
      <w:sz w:val="20"/>
      <w:szCs w:val="20"/>
      <w:lang w:eastAsia="pl-PL"/>
    </w:rPr>
  </w:style>
  <w:style w:type="character" w:customStyle="1" w:styleId="Normalny2">
    <w:name w:val="Normalny2"/>
    <w:basedOn w:val="Domylnaczcionkaakapitu"/>
    <w:rsid w:val="00312149"/>
  </w:style>
  <w:style w:type="character" w:customStyle="1" w:styleId="markedcontent">
    <w:name w:val="markedcontent"/>
    <w:basedOn w:val="Domylnaczcionkaakapitu"/>
    <w:rsid w:val="00C252AA"/>
  </w:style>
  <w:style w:type="paragraph" w:customStyle="1" w:styleId="ww-tekstpodstawowywcity20">
    <w:name w:val="ww-tekstpodstawowywcity2"/>
    <w:basedOn w:val="Normalny"/>
    <w:rsid w:val="008343F4"/>
    <w:pPr>
      <w:suppressAutoHyphens w:val="0"/>
      <w:spacing w:before="100" w:beforeAutospacing="1" w:after="100" w:afterAutospacing="1"/>
    </w:pPr>
    <w:rPr>
      <w:kern w:val="0"/>
      <w:lang w:eastAsia="pl-PL"/>
    </w:rPr>
  </w:style>
  <w:style w:type="paragraph" w:customStyle="1" w:styleId="western1">
    <w:name w:val="western1"/>
    <w:basedOn w:val="Normalny"/>
    <w:rsid w:val="00761AC2"/>
    <w:pPr>
      <w:suppressAutoHyphens w:val="0"/>
      <w:spacing w:before="100" w:beforeAutospacing="1" w:after="119"/>
    </w:pPr>
    <w:rPr>
      <w:color w:val="000000"/>
      <w:kern w:val="0"/>
      <w:lang w:eastAsia="pl-PL"/>
    </w:rPr>
  </w:style>
  <w:style w:type="paragraph" w:customStyle="1" w:styleId="cjk1">
    <w:name w:val="cjk1"/>
    <w:basedOn w:val="Normalny"/>
    <w:rsid w:val="00761AC2"/>
    <w:pPr>
      <w:suppressAutoHyphens w:val="0"/>
      <w:spacing w:before="100" w:beforeAutospacing="1" w:after="119"/>
    </w:pPr>
    <w:rPr>
      <w:color w:val="000000"/>
      <w:kern w:val="0"/>
      <w:lang w:eastAsia="pl-PL"/>
    </w:rPr>
  </w:style>
  <w:style w:type="paragraph" w:customStyle="1" w:styleId="ctl1">
    <w:name w:val="ctl1"/>
    <w:basedOn w:val="Normalny"/>
    <w:rsid w:val="00761AC2"/>
    <w:pPr>
      <w:suppressAutoHyphens w:val="0"/>
      <w:spacing w:before="100" w:beforeAutospacing="1" w:after="119"/>
    </w:pPr>
    <w:rPr>
      <w:color w:val="000000"/>
      <w:kern w:val="0"/>
      <w:lang w:eastAsia="pl-PL"/>
    </w:rPr>
  </w:style>
  <w:style w:type="character" w:customStyle="1" w:styleId="fontstyle01">
    <w:name w:val="fontstyle01"/>
    <w:basedOn w:val="Domylnaczcionkaakapitu"/>
    <w:rsid w:val="00204165"/>
    <w:rPr>
      <w:rFonts w:ascii="CIDFont+F1" w:hAnsi="CIDFont+F1" w:hint="default"/>
      <w:b w:val="0"/>
      <w:bCs w:val="0"/>
      <w:i w:val="0"/>
      <w:iCs w:val="0"/>
      <w:color w:val="000000"/>
      <w:sz w:val="22"/>
      <w:szCs w:val="22"/>
    </w:rPr>
  </w:style>
  <w:style w:type="character" w:customStyle="1" w:styleId="TekstpodstawowyZnak1">
    <w:name w:val="Tekst podstawowy Znak1"/>
    <w:basedOn w:val="Domylnaczcionkaakapitu"/>
    <w:link w:val="Tekstpodstawowy"/>
    <w:rsid w:val="000C61A6"/>
    <w:rPr>
      <w:kern w:val="1"/>
      <w:sz w:val="24"/>
      <w:lang w:eastAsia="zh-CN"/>
    </w:rPr>
  </w:style>
  <w:style w:type="character" w:customStyle="1" w:styleId="hgkelc">
    <w:name w:val="hgkelc"/>
    <w:basedOn w:val="Domylnaczcionkaakapitu"/>
    <w:rsid w:val="00935612"/>
  </w:style>
  <w:style w:type="character" w:customStyle="1" w:styleId="rynqvb">
    <w:name w:val="rynqvb"/>
    <w:basedOn w:val="Domylnaczcionkaakapitu"/>
    <w:rsid w:val="00E65C72"/>
  </w:style>
  <w:style w:type="character" w:styleId="Nierozpoznanawzmianka">
    <w:name w:val="Unresolved Mention"/>
    <w:basedOn w:val="Domylnaczcionkaakapitu"/>
    <w:uiPriority w:val="99"/>
    <w:semiHidden/>
    <w:unhideWhenUsed/>
    <w:rsid w:val="00432A6E"/>
    <w:rPr>
      <w:color w:val="605E5C"/>
      <w:shd w:val="clear" w:color="auto" w:fill="E1DFDD"/>
    </w:rPr>
  </w:style>
  <w:style w:type="character" w:customStyle="1" w:styleId="Domylnaczcionkaakapitu9">
    <w:name w:val="Domyślna czcionka akapitu9"/>
    <w:rsid w:val="00927D46"/>
  </w:style>
  <w:style w:type="character" w:customStyle="1" w:styleId="Domylnaczcionkaakapitu6">
    <w:name w:val="Domyślna czcionka akapitu6"/>
    <w:rsid w:val="00927D46"/>
  </w:style>
  <w:style w:type="paragraph" w:customStyle="1" w:styleId="Nagwek31">
    <w:name w:val="Nagłówek 31"/>
    <w:basedOn w:val="Normalny"/>
    <w:qFormat/>
    <w:rsid w:val="003B384C"/>
    <w:pPr>
      <w:keepNext/>
      <w:tabs>
        <w:tab w:val="left" w:pos="0"/>
      </w:tabs>
      <w:spacing w:before="240" w:after="60"/>
      <w:ind w:left="720" w:hanging="720"/>
      <w:outlineLvl w:val="2"/>
    </w:pPr>
    <w:rPr>
      <w:rFonts w:ascii="Arial" w:hAnsi="Arial" w:cs="Arial"/>
      <w:b/>
      <w:bCs/>
      <w:color w:val="00000A"/>
      <w:kern w:val="0"/>
      <w:sz w:val="26"/>
      <w:szCs w:val="26"/>
    </w:rPr>
  </w:style>
  <w:style w:type="character" w:customStyle="1" w:styleId="NormalnyWebZnak">
    <w:name w:val="Normalny (Web) Znak"/>
    <w:link w:val="NormalnyWeb"/>
    <w:locked/>
    <w:rsid w:val="00EB78CD"/>
    <w:rPr>
      <w:kern w:val="1"/>
      <w:sz w:val="24"/>
      <w:szCs w:val="24"/>
      <w:lang w:eastAsia="zh-CN"/>
    </w:rPr>
  </w:style>
  <w:style w:type="character" w:customStyle="1" w:styleId="Teksttreci">
    <w:name w:val="Tekst treści"/>
    <w:link w:val="Teksttreci1"/>
    <w:uiPriority w:val="99"/>
    <w:rsid w:val="00606ACE"/>
    <w:rPr>
      <w:rFonts w:ascii="Calibri" w:hAnsi="Calibri" w:cs="Calibri"/>
      <w:shd w:val="clear" w:color="auto" w:fill="FFFFFF"/>
    </w:rPr>
  </w:style>
  <w:style w:type="character" w:customStyle="1" w:styleId="Teksttreci7">
    <w:name w:val="Tekst treści (7)"/>
    <w:link w:val="Teksttreci71"/>
    <w:uiPriority w:val="99"/>
    <w:rsid w:val="00606ACE"/>
    <w:rPr>
      <w:rFonts w:ascii="Calibri" w:hAnsi="Calibri" w:cs="Calibri"/>
      <w:shd w:val="clear" w:color="auto" w:fill="FFFFFF"/>
    </w:rPr>
  </w:style>
  <w:style w:type="paragraph" w:customStyle="1" w:styleId="Teksttreci1">
    <w:name w:val="Tekst treści1"/>
    <w:basedOn w:val="Normalny"/>
    <w:link w:val="Teksttreci"/>
    <w:uiPriority w:val="99"/>
    <w:rsid w:val="00606ACE"/>
    <w:pPr>
      <w:shd w:val="clear" w:color="auto" w:fill="FFFFFF"/>
      <w:suppressAutoHyphens w:val="0"/>
      <w:spacing w:line="240" w:lineRule="exact"/>
      <w:ind w:hanging="360"/>
      <w:jc w:val="both"/>
    </w:pPr>
    <w:rPr>
      <w:rFonts w:ascii="Calibri" w:hAnsi="Calibri" w:cs="Calibri"/>
      <w:kern w:val="0"/>
      <w:sz w:val="20"/>
      <w:szCs w:val="20"/>
      <w:lang w:eastAsia="pl-PL"/>
    </w:rPr>
  </w:style>
  <w:style w:type="paragraph" w:customStyle="1" w:styleId="Teksttreci71">
    <w:name w:val="Tekst treści (7)1"/>
    <w:basedOn w:val="Normalny"/>
    <w:link w:val="Teksttreci7"/>
    <w:uiPriority w:val="99"/>
    <w:rsid w:val="00606ACE"/>
    <w:pPr>
      <w:shd w:val="clear" w:color="auto" w:fill="FFFFFF"/>
      <w:suppressAutoHyphens w:val="0"/>
      <w:spacing w:line="240" w:lineRule="exact"/>
      <w:ind w:hanging="360"/>
    </w:pPr>
    <w:rPr>
      <w:rFonts w:ascii="Calibri" w:hAnsi="Calibri" w:cs="Calibri"/>
      <w:kern w:val="0"/>
      <w:sz w:val="20"/>
      <w:szCs w:val="20"/>
      <w:lang w:eastAsia="pl-PL"/>
    </w:rPr>
  </w:style>
  <w:style w:type="character" w:customStyle="1" w:styleId="FontStyle57">
    <w:name w:val="Font Style57"/>
    <w:rsid w:val="00606ACE"/>
    <w:rPr>
      <w:rFonts w:ascii="Franklin Gothic Medium Cond" w:hAnsi="Franklin Gothic Medium Cond" w:cs="Franklin Gothic Medium Cond"/>
      <w:sz w:val="24"/>
      <w:szCs w:val="24"/>
    </w:rPr>
  </w:style>
  <w:style w:type="paragraph" w:customStyle="1" w:styleId="Style4">
    <w:name w:val="Style4"/>
    <w:basedOn w:val="Normalny"/>
    <w:rsid w:val="00606ACE"/>
    <w:pPr>
      <w:widowControl w:val="0"/>
      <w:suppressAutoHyphens w:val="0"/>
      <w:autoSpaceDE w:val="0"/>
      <w:autoSpaceDN w:val="0"/>
      <w:adjustRightInd w:val="0"/>
      <w:spacing w:line="264" w:lineRule="exact"/>
      <w:ind w:hanging="355"/>
      <w:jc w:val="both"/>
    </w:pPr>
    <w:rPr>
      <w:rFonts w:ascii="Franklin Gothic Medium Cond" w:hAnsi="Franklin Gothic Medium Cond"/>
      <w:kern w:val="0"/>
      <w:lang w:eastAsia="pl-PL"/>
    </w:rPr>
  </w:style>
  <w:style w:type="paragraph" w:customStyle="1" w:styleId="Style6">
    <w:name w:val="Style6"/>
    <w:basedOn w:val="Normalny"/>
    <w:rsid w:val="00606ACE"/>
    <w:pPr>
      <w:widowControl w:val="0"/>
      <w:suppressAutoHyphens w:val="0"/>
      <w:autoSpaceDE w:val="0"/>
      <w:autoSpaceDN w:val="0"/>
      <w:adjustRightInd w:val="0"/>
      <w:jc w:val="both"/>
    </w:pPr>
    <w:rPr>
      <w:rFonts w:ascii="Franklin Gothic Medium Cond" w:hAnsi="Franklin Gothic Medium Cond"/>
      <w:kern w:val="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251867">
      <w:bodyDiv w:val="1"/>
      <w:marLeft w:val="0"/>
      <w:marRight w:val="0"/>
      <w:marTop w:val="0"/>
      <w:marBottom w:val="0"/>
      <w:divBdr>
        <w:top w:val="none" w:sz="0" w:space="0" w:color="auto"/>
        <w:left w:val="none" w:sz="0" w:space="0" w:color="auto"/>
        <w:bottom w:val="none" w:sz="0" w:space="0" w:color="auto"/>
        <w:right w:val="none" w:sz="0" w:space="0" w:color="auto"/>
      </w:divBdr>
    </w:div>
    <w:div w:id="62915511">
      <w:bodyDiv w:val="1"/>
      <w:marLeft w:val="0"/>
      <w:marRight w:val="0"/>
      <w:marTop w:val="0"/>
      <w:marBottom w:val="0"/>
      <w:divBdr>
        <w:top w:val="none" w:sz="0" w:space="0" w:color="auto"/>
        <w:left w:val="none" w:sz="0" w:space="0" w:color="auto"/>
        <w:bottom w:val="none" w:sz="0" w:space="0" w:color="auto"/>
        <w:right w:val="none" w:sz="0" w:space="0" w:color="auto"/>
      </w:divBdr>
    </w:div>
    <w:div w:id="91248147">
      <w:bodyDiv w:val="1"/>
      <w:marLeft w:val="0"/>
      <w:marRight w:val="0"/>
      <w:marTop w:val="0"/>
      <w:marBottom w:val="0"/>
      <w:divBdr>
        <w:top w:val="none" w:sz="0" w:space="0" w:color="auto"/>
        <w:left w:val="none" w:sz="0" w:space="0" w:color="auto"/>
        <w:bottom w:val="none" w:sz="0" w:space="0" w:color="auto"/>
        <w:right w:val="none" w:sz="0" w:space="0" w:color="auto"/>
      </w:divBdr>
    </w:div>
    <w:div w:id="92753370">
      <w:bodyDiv w:val="1"/>
      <w:marLeft w:val="0"/>
      <w:marRight w:val="0"/>
      <w:marTop w:val="0"/>
      <w:marBottom w:val="0"/>
      <w:divBdr>
        <w:top w:val="none" w:sz="0" w:space="0" w:color="auto"/>
        <w:left w:val="none" w:sz="0" w:space="0" w:color="auto"/>
        <w:bottom w:val="none" w:sz="0" w:space="0" w:color="auto"/>
        <w:right w:val="none" w:sz="0" w:space="0" w:color="auto"/>
      </w:divBdr>
    </w:div>
    <w:div w:id="116722030">
      <w:bodyDiv w:val="1"/>
      <w:marLeft w:val="0"/>
      <w:marRight w:val="0"/>
      <w:marTop w:val="0"/>
      <w:marBottom w:val="0"/>
      <w:divBdr>
        <w:top w:val="none" w:sz="0" w:space="0" w:color="auto"/>
        <w:left w:val="none" w:sz="0" w:space="0" w:color="auto"/>
        <w:bottom w:val="none" w:sz="0" w:space="0" w:color="auto"/>
        <w:right w:val="none" w:sz="0" w:space="0" w:color="auto"/>
      </w:divBdr>
    </w:div>
    <w:div w:id="117457202">
      <w:bodyDiv w:val="1"/>
      <w:marLeft w:val="0"/>
      <w:marRight w:val="0"/>
      <w:marTop w:val="0"/>
      <w:marBottom w:val="0"/>
      <w:divBdr>
        <w:top w:val="none" w:sz="0" w:space="0" w:color="auto"/>
        <w:left w:val="none" w:sz="0" w:space="0" w:color="auto"/>
        <w:bottom w:val="none" w:sz="0" w:space="0" w:color="auto"/>
        <w:right w:val="none" w:sz="0" w:space="0" w:color="auto"/>
      </w:divBdr>
    </w:div>
    <w:div w:id="149489420">
      <w:bodyDiv w:val="1"/>
      <w:marLeft w:val="0"/>
      <w:marRight w:val="0"/>
      <w:marTop w:val="0"/>
      <w:marBottom w:val="0"/>
      <w:divBdr>
        <w:top w:val="none" w:sz="0" w:space="0" w:color="auto"/>
        <w:left w:val="none" w:sz="0" w:space="0" w:color="auto"/>
        <w:bottom w:val="none" w:sz="0" w:space="0" w:color="auto"/>
        <w:right w:val="none" w:sz="0" w:space="0" w:color="auto"/>
      </w:divBdr>
    </w:div>
    <w:div w:id="172495858">
      <w:bodyDiv w:val="1"/>
      <w:marLeft w:val="0"/>
      <w:marRight w:val="0"/>
      <w:marTop w:val="0"/>
      <w:marBottom w:val="0"/>
      <w:divBdr>
        <w:top w:val="none" w:sz="0" w:space="0" w:color="auto"/>
        <w:left w:val="none" w:sz="0" w:space="0" w:color="auto"/>
        <w:bottom w:val="none" w:sz="0" w:space="0" w:color="auto"/>
        <w:right w:val="none" w:sz="0" w:space="0" w:color="auto"/>
      </w:divBdr>
    </w:div>
    <w:div w:id="183712228">
      <w:bodyDiv w:val="1"/>
      <w:marLeft w:val="0"/>
      <w:marRight w:val="0"/>
      <w:marTop w:val="0"/>
      <w:marBottom w:val="0"/>
      <w:divBdr>
        <w:top w:val="none" w:sz="0" w:space="0" w:color="auto"/>
        <w:left w:val="none" w:sz="0" w:space="0" w:color="auto"/>
        <w:bottom w:val="none" w:sz="0" w:space="0" w:color="auto"/>
        <w:right w:val="none" w:sz="0" w:space="0" w:color="auto"/>
      </w:divBdr>
    </w:div>
    <w:div w:id="204373135">
      <w:bodyDiv w:val="1"/>
      <w:marLeft w:val="0"/>
      <w:marRight w:val="0"/>
      <w:marTop w:val="0"/>
      <w:marBottom w:val="0"/>
      <w:divBdr>
        <w:top w:val="none" w:sz="0" w:space="0" w:color="auto"/>
        <w:left w:val="none" w:sz="0" w:space="0" w:color="auto"/>
        <w:bottom w:val="none" w:sz="0" w:space="0" w:color="auto"/>
        <w:right w:val="none" w:sz="0" w:space="0" w:color="auto"/>
      </w:divBdr>
    </w:div>
    <w:div w:id="227543709">
      <w:bodyDiv w:val="1"/>
      <w:marLeft w:val="0"/>
      <w:marRight w:val="0"/>
      <w:marTop w:val="0"/>
      <w:marBottom w:val="0"/>
      <w:divBdr>
        <w:top w:val="none" w:sz="0" w:space="0" w:color="auto"/>
        <w:left w:val="none" w:sz="0" w:space="0" w:color="auto"/>
        <w:bottom w:val="none" w:sz="0" w:space="0" w:color="auto"/>
        <w:right w:val="none" w:sz="0" w:space="0" w:color="auto"/>
      </w:divBdr>
    </w:div>
    <w:div w:id="342559885">
      <w:bodyDiv w:val="1"/>
      <w:marLeft w:val="0"/>
      <w:marRight w:val="0"/>
      <w:marTop w:val="0"/>
      <w:marBottom w:val="0"/>
      <w:divBdr>
        <w:top w:val="none" w:sz="0" w:space="0" w:color="auto"/>
        <w:left w:val="none" w:sz="0" w:space="0" w:color="auto"/>
        <w:bottom w:val="none" w:sz="0" w:space="0" w:color="auto"/>
        <w:right w:val="none" w:sz="0" w:space="0" w:color="auto"/>
      </w:divBdr>
    </w:div>
    <w:div w:id="357895695">
      <w:bodyDiv w:val="1"/>
      <w:marLeft w:val="0"/>
      <w:marRight w:val="0"/>
      <w:marTop w:val="0"/>
      <w:marBottom w:val="0"/>
      <w:divBdr>
        <w:top w:val="none" w:sz="0" w:space="0" w:color="auto"/>
        <w:left w:val="none" w:sz="0" w:space="0" w:color="auto"/>
        <w:bottom w:val="none" w:sz="0" w:space="0" w:color="auto"/>
        <w:right w:val="none" w:sz="0" w:space="0" w:color="auto"/>
      </w:divBdr>
    </w:div>
    <w:div w:id="365763488">
      <w:bodyDiv w:val="1"/>
      <w:marLeft w:val="0"/>
      <w:marRight w:val="0"/>
      <w:marTop w:val="0"/>
      <w:marBottom w:val="0"/>
      <w:divBdr>
        <w:top w:val="none" w:sz="0" w:space="0" w:color="auto"/>
        <w:left w:val="none" w:sz="0" w:space="0" w:color="auto"/>
        <w:bottom w:val="none" w:sz="0" w:space="0" w:color="auto"/>
        <w:right w:val="none" w:sz="0" w:space="0" w:color="auto"/>
      </w:divBdr>
    </w:div>
    <w:div w:id="377824015">
      <w:bodyDiv w:val="1"/>
      <w:marLeft w:val="0"/>
      <w:marRight w:val="0"/>
      <w:marTop w:val="0"/>
      <w:marBottom w:val="0"/>
      <w:divBdr>
        <w:top w:val="none" w:sz="0" w:space="0" w:color="auto"/>
        <w:left w:val="none" w:sz="0" w:space="0" w:color="auto"/>
        <w:bottom w:val="none" w:sz="0" w:space="0" w:color="auto"/>
        <w:right w:val="none" w:sz="0" w:space="0" w:color="auto"/>
      </w:divBdr>
    </w:div>
    <w:div w:id="378013490">
      <w:bodyDiv w:val="1"/>
      <w:marLeft w:val="0"/>
      <w:marRight w:val="0"/>
      <w:marTop w:val="0"/>
      <w:marBottom w:val="0"/>
      <w:divBdr>
        <w:top w:val="none" w:sz="0" w:space="0" w:color="auto"/>
        <w:left w:val="none" w:sz="0" w:space="0" w:color="auto"/>
        <w:bottom w:val="none" w:sz="0" w:space="0" w:color="auto"/>
        <w:right w:val="none" w:sz="0" w:space="0" w:color="auto"/>
      </w:divBdr>
    </w:div>
    <w:div w:id="439688294">
      <w:bodyDiv w:val="1"/>
      <w:marLeft w:val="0"/>
      <w:marRight w:val="0"/>
      <w:marTop w:val="0"/>
      <w:marBottom w:val="0"/>
      <w:divBdr>
        <w:top w:val="none" w:sz="0" w:space="0" w:color="auto"/>
        <w:left w:val="none" w:sz="0" w:space="0" w:color="auto"/>
        <w:bottom w:val="none" w:sz="0" w:space="0" w:color="auto"/>
        <w:right w:val="none" w:sz="0" w:space="0" w:color="auto"/>
      </w:divBdr>
      <w:divsChild>
        <w:div w:id="1643465877">
          <w:marLeft w:val="0"/>
          <w:marRight w:val="0"/>
          <w:marTop w:val="0"/>
          <w:marBottom w:val="0"/>
          <w:divBdr>
            <w:top w:val="none" w:sz="0" w:space="0" w:color="auto"/>
            <w:left w:val="none" w:sz="0" w:space="0" w:color="auto"/>
            <w:bottom w:val="none" w:sz="0" w:space="0" w:color="auto"/>
            <w:right w:val="none" w:sz="0" w:space="0" w:color="auto"/>
          </w:divBdr>
        </w:div>
      </w:divsChild>
    </w:div>
    <w:div w:id="442648854">
      <w:bodyDiv w:val="1"/>
      <w:marLeft w:val="0"/>
      <w:marRight w:val="0"/>
      <w:marTop w:val="0"/>
      <w:marBottom w:val="0"/>
      <w:divBdr>
        <w:top w:val="none" w:sz="0" w:space="0" w:color="auto"/>
        <w:left w:val="none" w:sz="0" w:space="0" w:color="auto"/>
        <w:bottom w:val="none" w:sz="0" w:space="0" w:color="auto"/>
        <w:right w:val="none" w:sz="0" w:space="0" w:color="auto"/>
      </w:divBdr>
    </w:div>
    <w:div w:id="456529988">
      <w:bodyDiv w:val="1"/>
      <w:marLeft w:val="0"/>
      <w:marRight w:val="0"/>
      <w:marTop w:val="0"/>
      <w:marBottom w:val="0"/>
      <w:divBdr>
        <w:top w:val="none" w:sz="0" w:space="0" w:color="auto"/>
        <w:left w:val="none" w:sz="0" w:space="0" w:color="auto"/>
        <w:bottom w:val="none" w:sz="0" w:space="0" w:color="auto"/>
        <w:right w:val="none" w:sz="0" w:space="0" w:color="auto"/>
      </w:divBdr>
    </w:div>
    <w:div w:id="458496738">
      <w:bodyDiv w:val="1"/>
      <w:marLeft w:val="0"/>
      <w:marRight w:val="0"/>
      <w:marTop w:val="0"/>
      <w:marBottom w:val="0"/>
      <w:divBdr>
        <w:top w:val="none" w:sz="0" w:space="0" w:color="auto"/>
        <w:left w:val="none" w:sz="0" w:space="0" w:color="auto"/>
        <w:bottom w:val="none" w:sz="0" w:space="0" w:color="auto"/>
        <w:right w:val="none" w:sz="0" w:space="0" w:color="auto"/>
      </w:divBdr>
    </w:div>
    <w:div w:id="468210961">
      <w:bodyDiv w:val="1"/>
      <w:marLeft w:val="0"/>
      <w:marRight w:val="0"/>
      <w:marTop w:val="0"/>
      <w:marBottom w:val="0"/>
      <w:divBdr>
        <w:top w:val="none" w:sz="0" w:space="0" w:color="auto"/>
        <w:left w:val="none" w:sz="0" w:space="0" w:color="auto"/>
        <w:bottom w:val="none" w:sz="0" w:space="0" w:color="auto"/>
        <w:right w:val="none" w:sz="0" w:space="0" w:color="auto"/>
      </w:divBdr>
    </w:div>
    <w:div w:id="518130358">
      <w:bodyDiv w:val="1"/>
      <w:marLeft w:val="0"/>
      <w:marRight w:val="0"/>
      <w:marTop w:val="0"/>
      <w:marBottom w:val="0"/>
      <w:divBdr>
        <w:top w:val="none" w:sz="0" w:space="0" w:color="auto"/>
        <w:left w:val="none" w:sz="0" w:space="0" w:color="auto"/>
        <w:bottom w:val="none" w:sz="0" w:space="0" w:color="auto"/>
        <w:right w:val="none" w:sz="0" w:space="0" w:color="auto"/>
      </w:divBdr>
    </w:div>
    <w:div w:id="556822828">
      <w:bodyDiv w:val="1"/>
      <w:marLeft w:val="0"/>
      <w:marRight w:val="0"/>
      <w:marTop w:val="0"/>
      <w:marBottom w:val="0"/>
      <w:divBdr>
        <w:top w:val="none" w:sz="0" w:space="0" w:color="auto"/>
        <w:left w:val="none" w:sz="0" w:space="0" w:color="auto"/>
        <w:bottom w:val="none" w:sz="0" w:space="0" w:color="auto"/>
        <w:right w:val="none" w:sz="0" w:space="0" w:color="auto"/>
      </w:divBdr>
    </w:div>
    <w:div w:id="562840398">
      <w:bodyDiv w:val="1"/>
      <w:marLeft w:val="0"/>
      <w:marRight w:val="0"/>
      <w:marTop w:val="0"/>
      <w:marBottom w:val="0"/>
      <w:divBdr>
        <w:top w:val="none" w:sz="0" w:space="0" w:color="auto"/>
        <w:left w:val="none" w:sz="0" w:space="0" w:color="auto"/>
        <w:bottom w:val="none" w:sz="0" w:space="0" w:color="auto"/>
        <w:right w:val="none" w:sz="0" w:space="0" w:color="auto"/>
      </w:divBdr>
    </w:div>
    <w:div w:id="640617714">
      <w:bodyDiv w:val="1"/>
      <w:marLeft w:val="0"/>
      <w:marRight w:val="0"/>
      <w:marTop w:val="0"/>
      <w:marBottom w:val="0"/>
      <w:divBdr>
        <w:top w:val="none" w:sz="0" w:space="0" w:color="auto"/>
        <w:left w:val="none" w:sz="0" w:space="0" w:color="auto"/>
        <w:bottom w:val="none" w:sz="0" w:space="0" w:color="auto"/>
        <w:right w:val="none" w:sz="0" w:space="0" w:color="auto"/>
      </w:divBdr>
    </w:div>
    <w:div w:id="668022134">
      <w:bodyDiv w:val="1"/>
      <w:marLeft w:val="0"/>
      <w:marRight w:val="0"/>
      <w:marTop w:val="0"/>
      <w:marBottom w:val="0"/>
      <w:divBdr>
        <w:top w:val="none" w:sz="0" w:space="0" w:color="auto"/>
        <w:left w:val="none" w:sz="0" w:space="0" w:color="auto"/>
        <w:bottom w:val="none" w:sz="0" w:space="0" w:color="auto"/>
        <w:right w:val="none" w:sz="0" w:space="0" w:color="auto"/>
      </w:divBdr>
    </w:div>
    <w:div w:id="669648472">
      <w:bodyDiv w:val="1"/>
      <w:marLeft w:val="0"/>
      <w:marRight w:val="0"/>
      <w:marTop w:val="0"/>
      <w:marBottom w:val="0"/>
      <w:divBdr>
        <w:top w:val="none" w:sz="0" w:space="0" w:color="auto"/>
        <w:left w:val="none" w:sz="0" w:space="0" w:color="auto"/>
        <w:bottom w:val="none" w:sz="0" w:space="0" w:color="auto"/>
        <w:right w:val="none" w:sz="0" w:space="0" w:color="auto"/>
      </w:divBdr>
    </w:div>
    <w:div w:id="681204146">
      <w:bodyDiv w:val="1"/>
      <w:marLeft w:val="0"/>
      <w:marRight w:val="0"/>
      <w:marTop w:val="0"/>
      <w:marBottom w:val="0"/>
      <w:divBdr>
        <w:top w:val="none" w:sz="0" w:space="0" w:color="auto"/>
        <w:left w:val="none" w:sz="0" w:space="0" w:color="auto"/>
        <w:bottom w:val="none" w:sz="0" w:space="0" w:color="auto"/>
        <w:right w:val="none" w:sz="0" w:space="0" w:color="auto"/>
      </w:divBdr>
    </w:div>
    <w:div w:id="688337136">
      <w:bodyDiv w:val="1"/>
      <w:marLeft w:val="0"/>
      <w:marRight w:val="0"/>
      <w:marTop w:val="0"/>
      <w:marBottom w:val="0"/>
      <w:divBdr>
        <w:top w:val="none" w:sz="0" w:space="0" w:color="auto"/>
        <w:left w:val="none" w:sz="0" w:space="0" w:color="auto"/>
        <w:bottom w:val="none" w:sz="0" w:space="0" w:color="auto"/>
        <w:right w:val="none" w:sz="0" w:space="0" w:color="auto"/>
      </w:divBdr>
    </w:div>
    <w:div w:id="728190586">
      <w:bodyDiv w:val="1"/>
      <w:marLeft w:val="0"/>
      <w:marRight w:val="0"/>
      <w:marTop w:val="0"/>
      <w:marBottom w:val="0"/>
      <w:divBdr>
        <w:top w:val="none" w:sz="0" w:space="0" w:color="auto"/>
        <w:left w:val="none" w:sz="0" w:space="0" w:color="auto"/>
        <w:bottom w:val="none" w:sz="0" w:space="0" w:color="auto"/>
        <w:right w:val="none" w:sz="0" w:space="0" w:color="auto"/>
      </w:divBdr>
    </w:div>
    <w:div w:id="741871400">
      <w:bodyDiv w:val="1"/>
      <w:marLeft w:val="0"/>
      <w:marRight w:val="0"/>
      <w:marTop w:val="0"/>
      <w:marBottom w:val="0"/>
      <w:divBdr>
        <w:top w:val="none" w:sz="0" w:space="0" w:color="auto"/>
        <w:left w:val="none" w:sz="0" w:space="0" w:color="auto"/>
        <w:bottom w:val="none" w:sz="0" w:space="0" w:color="auto"/>
        <w:right w:val="none" w:sz="0" w:space="0" w:color="auto"/>
      </w:divBdr>
    </w:div>
    <w:div w:id="801846719">
      <w:bodyDiv w:val="1"/>
      <w:marLeft w:val="0"/>
      <w:marRight w:val="0"/>
      <w:marTop w:val="0"/>
      <w:marBottom w:val="0"/>
      <w:divBdr>
        <w:top w:val="none" w:sz="0" w:space="0" w:color="auto"/>
        <w:left w:val="none" w:sz="0" w:space="0" w:color="auto"/>
        <w:bottom w:val="none" w:sz="0" w:space="0" w:color="auto"/>
        <w:right w:val="none" w:sz="0" w:space="0" w:color="auto"/>
      </w:divBdr>
    </w:div>
    <w:div w:id="852037296">
      <w:bodyDiv w:val="1"/>
      <w:marLeft w:val="0"/>
      <w:marRight w:val="0"/>
      <w:marTop w:val="0"/>
      <w:marBottom w:val="0"/>
      <w:divBdr>
        <w:top w:val="none" w:sz="0" w:space="0" w:color="auto"/>
        <w:left w:val="none" w:sz="0" w:space="0" w:color="auto"/>
        <w:bottom w:val="none" w:sz="0" w:space="0" w:color="auto"/>
        <w:right w:val="none" w:sz="0" w:space="0" w:color="auto"/>
      </w:divBdr>
    </w:div>
    <w:div w:id="901599185">
      <w:bodyDiv w:val="1"/>
      <w:marLeft w:val="0"/>
      <w:marRight w:val="0"/>
      <w:marTop w:val="0"/>
      <w:marBottom w:val="0"/>
      <w:divBdr>
        <w:top w:val="none" w:sz="0" w:space="0" w:color="auto"/>
        <w:left w:val="none" w:sz="0" w:space="0" w:color="auto"/>
        <w:bottom w:val="none" w:sz="0" w:space="0" w:color="auto"/>
        <w:right w:val="none" w:sz="0" w:space="0" w:color="auto"/>
      </w:divBdr>
    </w:div>
    <w:div w:id="931010997">
      <w:bodyDiv w:val="1"/>
      <w:marLeft w:val="0"/>
      <w:marRight w:val="0"/>
      <w:marTop w:val="0"/>
      <w:marBottom w:val="0"/>
      <w:divBdr>
        <w:top w:val="none" w:sz="0" w:space="0" w:color="auto"/>
        <w:left w:val="none" w:sz="0" w:space="0" w:color="auto"/>
        <w:bottom w:val="none" w:sz="0" w:space="0" w:color="auto"/>
        <w:right w:val="none" w:sz="0" w:space="0" w:color="auto"/>
      </w:divBdr>
    </w:div>
    <w:div w:id="941688080">
      <w:bodyDiv w:val="1"/>
      <w:marLeft w:val="0"/>
      <w:marRight w:val="0"/>
      <w:marTop w:val="0"/>
      <w:marBottom w:val="0"/>
      <w:divBdr>
        <w:top w:val="none" w:sz="0" w:space="0" w:color="auto"/>
        <w:left w:val="none" w:sz="0" w:space="0" w:color="auto"/>
        <w:bottom w:val="none" w:sz="0" w:space="0" w:color="auto"/>
        <w:right w:val="none" w:sz="0" w:space="0" w:color="auto"/>
      </w:divBdr>
    </w:div>
    <w:div w:id="1015499923">
      <w:bodyDiv w:val="1"/>
      <w:marLeft w:val="0"/>
      <w:marRight w:val="0"/>
      <w:marTop w:val="0"/>
      <w:marBottom w:val="0"/>
      <w:divBdr>
        <w:top w:val="none" w:sz="0" w:space="0" w:color="auto"/>
        <w:left w:val="none" w:sz="0" w:space="0" w:color="auto"/>
        <w:bottom w:val="none" w:sz="0" w:space="0" w:color="auto"/>
        <w:right w:val="none" w:sz="0" w:space="0" w:color="auto"/>
      </w:divBdr>
    </w:div>
    <w:div w:id="1058820069">
      <w:bodyDiv w:val="1"/>
      <w:marLeft w:val="0"/>
      <w:marRight w:val="0"/>
      <w:marTop w:val="0"/>
      <w:marBottom w:val="0"/>
      <w:divBdr>
        <w:top w:val="none" w:sz="0" w:space="0" w:color="auto"/>
        <w:left w:val="none" w:sz="0" w:space="0" w:color="auto"/>
        <w:bottom w:val="none" w:sz="0" w:space="0" w:color="auto"/>
        <w:right w:val="none" w:sz="0" w:space="0" w:color="auto"/>
      </w:divBdr>
    </w:div>
    <w:div w:id="1117607442">
      <w:bodyDiv w:val="1"/>
      <w:marLeft w:val="0"/>
      <w:marRight w:val="0"/>
      <w:marTop w:val="0"/>
      <w:marBottom w:val="0"/>
      <w:divBdr>
        <w:top w:val="none" w:sz="0" w:space="0" w:color="auto"/>
        <w:left w:val="none" w:sz="0" w:space="0" w:color="auto"/>
        <w:bottom w:val="none" w:sz="0" w:space="0" w:color="auto"/>
        <w:right w:val="none" w:sz="0" w:space="0" w:color="auto"/>
      </w:divBdr>
    </w:div>
    <w:div w:id="1117675017">
      <w:bodyDiv w:val="1"/>
      <w:marLeft w:val="0"/>
      <w:marRight w:val="0"/>
      <w:marTop w:val="0"/>
      <w:marBottom w:val="0"/>
      <w:divBdr>
        <w:top w:val="none" w:sz="0" w:space="0" w:color="auto"/>
        <w:left w:val="none" w:sz="0" w:space="0" w:color="auto"/>
        <w:bottom w:val="none" w:sz="0" w:space="0" w:color="auto"/>
        <w:right w:val="none" w:sz="0" w:space="0" w:color="auto"/>
      </w:divBdr>
    </w:div>
    <w:div w:id="1188520608">
      <w:bodyDiv w:val="1"/>
      <w:marLeft w:val="0"/>
      <w:marRight w:val="0"/>
      <w:marTop w:val="0"/>
      <w:marBottom w:val="0"/>
      <w:divBdr>
        <w:top w:val="none" w:sz="0" w:space="0" w:color="auto"/>
        <w:left w:val="none" w:sz="0" w:space="0" w:color="auto"/>
        <w:bottom w:val="none" w:sz="0" w:space="0" w:color="auto"/>
        <w:right w:val="none" w:sz="0" w:space="0" w:color="auto"/>
      </w:divBdr>
    </w:div>
    <w:div w:id="1270504675">
      <w:bodyDiv w:val="1"/>
      <w:marLeft w:val="0"/>
      <w:marRight w:val="0"/>
      <w:marTop w:val="0"/>
      <w:marBottom w:val="0"/>
      <w:divBdr>
        <w:top w:val="none" w:sz="0" w:space="0" w:color="auto"/>
        <w:left w:val="none" w:sz="0" w:space="0" w:color="auto"/>
        <w:bottom w:val="none" w:sz="0" w:space="0" w:color="auto"/>
        <w:right w:val="none" w:sz="0" w:space="0" w:color="auto"/>
      </w:divBdr>
    </w:div>
    <w:div w:id="1291479703">
      <w:bodyDiv w:val="1"/>
      <w:marLeft w:val="0"/>
      <w:marRight w:val="0"/>
      <w:marTop w:val="0"/>
      <w:marBottom w:val="0"/>
      <w:divBdr>
        <w:top w:val="none" w:sz="0" w:space="0" w:color="auto"/>
        <w:left w:val="none" w:sz="0" w:space="0" w:color="auto"/>
        <w:bottom w:val="none" w:sz="0" w:space="0" w:color="auto"/>
        <w:right w:val="none" w:sz="0" w:space="0" w:color="auto"/>
      </w:divBdr>
    </w:div>
    <w:div w:id="1335768336">
      <w:bodyDiv w:val="1"/>
      <w:marLeft w:val="0"/>
      <w:marRight w:val="0"/>
      <w:marTop w:val="0"/>
      <w:marBottom w:val="0"/>
      <w:divBdr>
        <w:top w:val="none" w:sz="0" w:space="0" w:color="auto"/>
        <w:left w:val="none" w:sz="0" w:space="0" w:color="auto"/>
        <w:bottom w:val="none" w:sz="0" w:space="0" w:color="auto"/>
        <w:right w:val="none" w:sz="0" w:space="0" w:color="auto"/>
      </w:divBdr>
    </w:div>
    <w:div w:id="1358119284">
      <w:bodyDiv w:val="1"/>
      <w:marLeft w:val="0"/>
      <w:marRight w:val="0"/>
      <w:marTop w:val="0"/>
      <w:marBottom w:val="0"/>
      <w:divBdr>
        <w:top w:val="none" w:sz="0" w:space="0" w:color="auto"/>
        <w:left w:val="none" w:sz="0" w:space="0" w:color="auto"/>
        <w:bottom w:val="none" w:sz="0" w:space="0" w:color="auto"/>
        <w:right w:val="none" w:sz="0" w:space="0" w:color="auto"/>
      </w:divBdr>
    </w:div>
    <w:div w:id="1465852727">
      <w:bodyDiv w:val="1"/>
      <w:marLeft w:val="0"/>
      <w:marRight w:val="0"/>
      <w:marTop w:val="0"/>
      <w:marBottom w:val="0"/>
      <w:divBdr>
        <w:top w:val="none" w:sz="0" w:space="0" w:color="auto"/>
        <w:left w:val="none" w:sz="0" w:space="0" w:color="auto"/>
        <w:bottom w:val="none" w:sz="0" w:space="0" w:color="auto"/>
        <w:right w:val="none" w:sz="0" w:space="0" w:color="auto"/>
      </w:divBdr>
    </w:div>
    <w:div w:id="1481000912">
      <w:bodyDiv w:val="1"/>
      <w:marLeft w:val="0"/>
      <w:marRight w:val="0"/>
      <w:marTop w:val="0"/>
      <w:marBottom w:val="0"/>
      <w:divBdr>
        <w:top w:val="none" w:sz="0" w:space="0" w:color="auto"/>
        <w:left w:val="none" w:sz="0" w:space="0" w:color="auto"/>
        <w:bottom w:val="none" w:sz="0" w:space="0" w:color="auto"/>
        <w:right w:val="none" w:sz="0" w:space="0" w:color="auto"/>
      </w:divBdr>
    </w:div>
    <w:div w:id="1492866263">
      <w:bodyDiv w:val="1"/>
      <w:marLeft w:val="0"/>
      <w:marRight w:val="0"/>
      <w:marTop w:val="0"/>
      <w:marBottom w:val="0"/>
      <w:divBdr>
        <w:top w:val="none" w:sz="0" w:space="0" w:color="auto"/>
        <w:left w:val="none" w:sz="0" w:space="0" w:color="auto"/>
        <w:bottom w:val="none" w:sz="0" w:space="0" w:color="auto"/>
        <w:right w:val="none" w:sz="0" w:space="0" w:color="auto"/>
      </w:divBdr>
    </w:div>
    <w:div w:id="1539659340">
      <w:bodyDiv w:val="1"/>
      <w:marLeft w:val="0"/>
      <w:marRight w:val="0"/>
      <w:marTop w:val="0"/>
      <w:marBottom w:val="0"/>
      <w:divBdr>
        <w:top w:val="none" w:sz="0" w:space="0" w:color="auto"/>
        <w:left w:val="none" w:sz="0" w:space="0" w:color="auto"/>
        <w:bottom w:val="none" w:sz="0" w:space="0" w:color="auto"/>
        <w:right w:val="none" w:sz="0" w:space="0" w:color="auto"/>
      </w:divBdr>
    </w:div>
    <w:div w:id="1547450752">
      <w:bodyDiv w:val="1"/>
      <w:marLeft w:val="0"/>
      <w:marRight w:val="0"/>
      <w:marTop w:val="0"/>
      <w:marBottom w:val="0"/>
      <w:divBdr>
        <w:top w:val="none" w:sz="0" w:space="0" w:color="auto"/>
        <w:left w:val="none" w:sz="0" w:space="0" w:color="auto"/>
        <w:bottom w:val="none" w:sz="0" w:space="0" w:color="auto"/>
        <w:right w:val="none" w:sz="0" w:space="0" w:color="auto"/>
      </w:divBdr>
    </w:div>
    <w:div w:id="1555580877">
      <w:bodyDiv w:val="1"/>
      <w:marLeft w:val="0"/>
      <w:marRight w:val="0"/>
      <w:marTop w:val="0"/>
      <w:marBottom w:val="0"/>
      <w:divBdr>
        <w:top w:val="none" w:sz="0" w:space="0" w:color="auto"/>
        <w:left w:val="none" w:sz="0" w:space="0" w:color="auto"/>
        <w:bottom w:val="none" w:sz="0" w:space="0" w:color="auto"/>
        <w:right w:val="none" w:sz="0" w:space="0" w:color="auto"/>
      </w:divBdr>
    </w:div>
    <w:div w:id="1574197073">
      <w:bodyDiv w:val="1"/>
      <w:marLeft w:val="0"/>
      <w:marRight w:val="0"/>
      <w:marTop w:val="0"/>
      <w:marBottom w:val="0"/>
      <w:divBdr>
        <w:top w:val="none" w:sz="0" w:space="0" w:color="auto"/>
        <w:left w:val="none" w:sz="0" w:space="0" w:color="auto"/>
        <w:bottom w:val="none" w:sz="0" w:space="0" w:color="auto"/>
        <w:right w:val="none" w:sz="0" w:space="0" w:color="auto"/>
      </w:divBdr>
    </w:div>
    <w:div w:id="1653212325">
      <w:bodyDiv w:val="1"/>
      <w:marLeft w:val="0"/>
      <w:marRight w:val="0"/>
      <w:marTop w:val="0"/>
      <w:marBottom w:val="0"/>
      <w:divBdr>
        <w:top w:val="none" w:sz="0" w:space="0" w:color="auto"/>
        <w:left w:val="none" w:sz="0" w:space="0" w:color="auto"/>
        <w:bottom w:val="none" w:sz="0" w:space="0" w:color="auto"/>
        <w:right w:val="none" w:sz="0" w:space="0" w:color="auto"/>
      </w:divBdr>
    </w:div>
    <w:div w:id="1758555850">
      <w:bodyDiv w:val="1"/>
      <w:marLeft w:val="0"/>
      <w:marRight w:val="0"/>
      <w:marTop w:val="0"/>
      <w:marBottom w:val="0"/>
      <w:divBdr>
        <w:top w:val="none" w:sz="0" w:space="0" w:color="auto"/>
        <w:left w:val="none" w:sz="0" w:space="0" w:color="auto"/>
        <w:bottom w:val="none" w:sz="0" w:space="0" w:color="auto"/>
        <w:right w:val="none" w:sz="0" w:space="0" w:color="auto"/>
      </w:divBdr>
    </w:div>
    <w:div w:id="1772161554">
      <w:bodyDiv w:val="1"/>
      <w:marLeft w:val="0"/>
      <w:marRight w:val="0"/>
      <w:marTop w:val="0"/>
      <w:marBottom w:val="0"/>
      <w:divBdr>
        <w:top w:val="none" w:sz="0" w:space="0" w:color="auto"/>
        <w:left w:val="none" w:sz="0" w:space="0" w:color="auto"/>
        <w:bottom w:val="none" w:sz="0" w:space="0" w:color="auto"/>
        <w:right w:val="none" w:sz="0" w:space="0" w:color="auto"/>
      </w:divBdr>
    </w:div>
    <w:div w:id="1810129515">
      <w:bodyDiv w:val="1"/>
      <w:marLeft w:val="0"/>
      <w:marRight w:val="0"/>
      <w:marTop w:val="0"/>
      <w:marBottom w:val="0"/>
      <w:divBdr>
        <w:top w:val="none" w:sz="0" w:space="0" w:color="auto"/>
        <w:left w:val="none" w:sz="0" w:space="0" w:color="auto"/>
        <w:bottom w:val="none" w:sz="0" w:space="0" w:color="auto"/>
        <w:right w:val="none" w:sz="0" w:space="0" w:color="auto"/>
      </w:divBdr>
    </w:div>
    <w:div w:id="1821724201">
      <w:bodyDiv w:val="1"/>
      <w:marLeft w:val="0"/>
      <w:marRight w:val="0"/>
      <w:marTop w:val="0"/>
      <w:marBottom w:val="0"/>
      <w:divBdr>
        <w:top w:val="none" w:sz="0" w:space="0" w:color="auto"/>
        <w:left w:val="none" w:sz="0" w:space="0" w:color="auto"/>
        <w:bottom w:val="none" w:sz="0" w:space="0" w:color="auto"/>
        <w:right w:val="none" w:sz="0" w:space="0" w:color="auto"/>
      </w:divBdr>
    </w:div>
    <w:div w:id="1832594716">
      <w:bodyDiv w:val="1"/>
      <w:marLeft w:val="0"/>
      <w:marRight w:val="0"/>
      <w:marTop w:val="0"/>
      <w:marBottom w:val="0"/>
      <w:divBdr>
        <w:top w:val="none" w:sz="0" w:space="0" w:color="auto"/>
        <w:left w:val="none" w:sz="0" w:space="0" w:color="auto"/>
        <w:bottom w:val="none" w:sz="0" w:space="0" w:color="auto"/>
        <w:right w:val="none" w:sz="0" w:space="0" w:color="auto"/>
      </w:divBdr>
    </w:div>
    <w:div w:id="1855411888">
      <w:bodyDiv w:val="1"/>
      <w:marLeft w:val="0"/>
      <w:marRight w:val="0"/>
      <w:marTop w:val="0"/>
      <w:marBottom w:val="0"/>
      <w:divBdr>
        <w:top w:val="none" w:sz="0" w:space="0" w:color="auto"/>
        <w:left w:val="none" w:sz="0" w:space="0" w:color="auto"/>
        <w:bottom w:val="none" w:sz="0" w:space="0" w:color="auto"/>
        <w:right w:val="none" w:sz="0" w:space="0" w:color="auto"/>
      </w:divBdr>
    </w:div>
    <w:div w:id="1870681963">
      <w:bodyDiv w:val="1"/>
      <w:marLeft w:val="0"/>
      <w:marRight w:val="0"/>
      <w:marTop w:val="0"/>
      <w:marBottom w:val="0"/>
      <w:divBdr>
        <w:top w:val="none" w:sz="0" w:space="0" w:color="auto"/>
        <w:left w:val="none" w:sz="0" w:space="0" w:color="auto"/>
        <w:bottom w:val="none" w:sz="0" w:space="0" w:color="auto"/>
        <w:right w:val="none" w:sz="0" w:space="0" w:color="auto"/>
      </w:divBdr>
    </w:div>
    <w:div w:id="1890653053">
      <w:bodyDiv w:val="1"/>
      <w:marLeft w:val="0"/>
      <w:marRight w:val="0"/>
      <w:marTop w:val="0"/>
      <w:marBottom w:val="0"/>
      <w:divBdr>
        <w:top w:val="none" w:sz="0" w:space="0" w:color="auto"/>
        <w:left w:val="none" w:sz="0" w:space="0" w:color="auto"/>
        <w:bottom w:val="none" w:sz="0" w:space="0" w:color="auto"/>
        <w:right w:val="none" w:sz="0" w:space="0" w:color="auto"/>
      </w:divBdr>
    </w:div>
    <w:div w:id="1910916370">
      <w:bodyDiv w:val="1"/>
      <w:marLeft w:val="0"/>
      <w:marRight w:val="0"/>
      <w:marTop w:val="0"/>
      <w:marBottom w:val="0"/>
      <w:divBdr>
        <w:top w:val="none" w:sz="0" w:space="0" w:color="auto"/>
        <w:left w:val="none" w:sz="0" w:space="0" w:color="auto"/>
        <w:bottom w:val="none" w:sz="0" w:space="0" w:color="auto"/>
        <w:right w:val="none" w:sz="0" w:space="0" w:color="auto"/>
      </w:divBdr>
    </w:div>
    <w:div w:id="1968076744">
      <w:bodyDiv w:val="1"/>
      <w:marLeft w:val="0"/>
      <w:marRight w:val="0"/>
      <w:marTop w:val="0"/>
      <w:marBottom w:val="0"/>
      <w:divBdr>
        <w:top w:val="none" w:sz="0" w:space="0" w:color="auto"/>
        <w:left w:val="none" w:sz="0" w:space="0" w:color="auto"/>
        <w:bottom w:val="none" w:sz="0" w:space="0" w:color="auto"/>
        <w:right w:val="none" w:sz="0" w:space="0" w:color="auto"/>
      </w:divBdr>
    </w:div>
    <w:div w:id="1976325369">
      <w:bodyDiv w:val="1"/>
      <w:marLeft w:val="0"/>
      <w:marRight w:val="0"/>
      <w:marTop w:val="0"/>
      <w:marBottom w:val="0"/>
      <w:divBdr>
        <w:top w:val="none" w:sz="0" w:space="0" w:color="auto"/>
        <w:left w:val="none" w:sz="0" w:space="0" w:color="auto"/>
        <w:bottom w:val="none" w:sz="0" w:space="0" w:color="auto"/>
        <w:right w:val="none" w:sz="0" w:space="0" w:color="auto"/>
      </w:divBdr>
    </w:div>
    <w:div w:id="1996033616">
      <w:bodyDiv w:val="1"/>
      <w:marLeft w:val="0"/>
      <w:marRight w:val="0"/>
      <w:marTop w:val="0"/>
      <w:marBottom w:val="0"/>
      <w:divBdr>
        <w:top w:val="none" w:sz="0" w:space="0" w:color="auto"/>
        <w:left w:val="none" w:sz="0" w:space="0" w:color="auto"/>
        <w:bottom w:val="none" w:sz="0" w:space="0" w:color="auto"/>
        <w:right w:val="none" w:sz="0" w:space="0" w:color="auto"/>
      </w:divBdr>
    </w:div>
    <w:div w:id="2023389978">
      <w:bodyDiv w:val="1"/>
      <w:marLeft w:val="0"/>
      <w:marRight w:val="0"/>
      <w:marTop w:val="0"/>
      <w:marBottom w:val="0"/>
      <w:divBdr>
        <w:top w:val="none" w:sz="0" w:space="0" w:color="auto"/>
        <w:left w:val="none" w:sz="0" w:space="0" w:color="auto"/>
        <w:bottom w:val="none" w:sz="0" w:space="0" w:color="auto"/>
        <w:right w:val="none" w:sz="0" w:space="0" w:color="auto"/>
      </w:divBdr>
    </w:div>
    <w:div w:id="2061660682">
      <w:bodyDiv w:val="1"/>
      <w:marLeft w:val="0"/>
      <w:marRight w:val="0"/>
      <w:marTop w:val="0"/>
      <w:marBottom w:val="0"/>
      <w:divBdr>
        <w:top w:val="none" w:sz="0" w:space="0" w:color="auto"/>
        <w:left w:val="none" w:sz="0" w:space="0" w:color="auto"/>
        <w:bottom w:val="none" w:sz="0" w:space="0" w:color="auto"/>
        <w:right w:val="none" w:sz="0" w:space="0" w:color="auto"/>
      </w:divBdr>
    </w:div>
    <w:div w:id="206532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ezamowienia.gov.pl/mp-client/tenders/ocds-148610-d073652a-edf3-4767-8e77-6326baf1cccf"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yperlink" Target="https://www.portalzp.pl/kody-cpv/szczegoly/elektrycznosc-309" TargetMode="External"/><Relationship Id="rId17" Type="http://schemas.openxmlformats.org/officeDocument/2006/relationships/hyperlink" Target="mailto:Karch@zoznysa.pl" TargetMode="External"/><Relationship Id="rId25" Type="http://schemas.openxmlformats.org/officeDocument/2006/relationships/footer" Target="footer2.xm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sip.lex.pl/" TargetMode="External"/><Relationship Id="rId29" Type="http://schemas.openxmlformats.org/officeDocument/2006/relationships/hyperlink" Target="https://tge.pl/energia-elektryczna-rd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zoz.nysa.pl/ogloszenia/zamowienia-ponizej-progu-ue" TargetMode="External"/><Relationship Id="rId24" Type="http://schemas.openxmlformats.org/officeDocument/2006/relationships/header" Target="header1.xml"/><Relationship Id="rId32"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ezamowienia.gov.pl/mp-client/tenders/ocds-148610-d073652a-edf3-4767-8e77-6326baf1cccf" TargetMode="External"/><Relationship Id="rId23" Type="http://schemas.openxmlformats.org/officeDocument/2006/relationships/footer" Target="footer1.xml"/><Relationship Id="rId28" Type="http://schemas.openxmlformats.org/officeDocument/2006/relationships/hyperlink" Target="mailto:sekretariat@zoznysa.pl" TargetMode="External"/><Relationship Id="rId36" Type="http://schemas.openxmlformats.org/officeDocument/2006/relationships/theme" Target="theme/theme1.xml"/><Relationship Id="rId10" Type="http://schemas.openxmlformats.org/officeDocument/2006/relationships/hyperlink" Target="mailto:karch@zoznysa.pl" TargetMode="External"/><Relationship Id="rId19" Type="http://schemas.openxmlformats.org/officeDocument/2006/relationships/hyperlink" Target="mailto:karch@zoznysa.pl"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zoz.nysa.pl" TargetMode="External"/><Relationship Id="rId14" Type="http://schemas.openxmlformats.org/officeDocument/2006/relationships/hyperlink" Target="https://sip.lex.pl/" TargetMode="External"/><Relationship Id="rId22" Type="http://schemas.openxmlformats.org/officeDocument/2006/relationships/hyperlink" Target="mailto:majka@zoznysa.pl" TargetMode="External"/><Relationship Id="rId27" Type="http://schemas.openxmlformats.org/officeDocument/2006/relationships/footer" Target="footer4.xm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hyperlink" Target="mailto:karch@zozny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2E844-B37B-4999-86E5-28405FC5A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30</Pages>
  <Words>12160</Words>
  <Characters>72962</Characters>
  <Application>Microsoft Office Word</Application>
  <DocSecurity>0</DocSecurity>
  <Lines>608</Lines>
  <Paragraphs>169</Paragraphs>
  <ScaleCrop>false</ScaleCrop>
  <HeadingPairs>
    <vt:vector size="2" baseType="variant">
      <vt:variant>
        <vt:lpstr>Tytuł</vt:lpstr>
      </vt:variant>
      <vt:variant>
        <vt:i4>1</vt:i4>
      </vt:variant>
    </vt:vector>
  </HeadingPairs>
  <TitlesOfParts>
    <vt:vector size="1" baseType="lpstr">
      <vt:lpstr>ZESPÓŁ  OPIEKI  ZDROWOTNEJ  W  NYSIE</vt:lpstr>
    </vt:vector>
  </TitlesOfParts>
  <Company/>
  <LinksUpToDate>false</LinksUpToDate>
  <CharactersWithSpaces>84953</CharactersWithSpaces>
  <SharedDoc>false</SharedDoc>
  <HLinks>
    <vt:vector size="72" baseType="variant">
      <vt:variant>
        <vt:i4>7340106</vt:i4>
      </vt:variant>
      <vt:variant>
        <vt:i4>33</vt:i4>
      </vt:variant>
      <vt:variant>
        <vt:i4>0</vt:i4>
      </vt:variant>
      <vt:variant>
        <vt:i4>5</vt:i4>
      </vt:variant>
      <vt:variant>
        <vt:lpwstr>mailto:zoznysaapteka@interia.pl</vt:lpwstr>
      </vt:variant>
      <vt:variant>
        <vt:lpwstr/>
      </vt:variant>
      <vt:variant>
        <vt:i4>7077980</vt:i4>
      </vt:variant>
      <vt:variant>
        <vt:i4>30</vt:i4>
      </vt:variant>
      <vt:variant>
        <vt:i4>0</vt:i4>
      </vt:variant>
      <vt:variant>
        <vt:i4>5</vt:i4>
      </vt:variant>
      <vt:variant>
        <vt:lpwstr>mailto:majka@zoznysa.pl</vt:lpwstr>
      </vt:variant>
      <vt:variant>
        <vt:lpwstr/>
      </vt:variant>
      <vt:variant>
        <vt:i4>4456478</vt:i4>
      </vt:variant>
      <vt:variant>
        <vt:i4>27</vt:i4>
      </vt:variant>
      <vt:variant>
        <vt:i4>0</vt:i4>
      </vt:variant>
      <vt:variant>
        <vt:i4>5</vt:i4>
      </vt:variant>
      <vt:variant>
        <vt:lpwstr>https://miniportal.uzp.gov.pl/Instrukcje</vt:lpwstr>
      </vt:variant>
      <vt:variant>
        <vt:lpwstr/>
      </vt:variant>
      <vt:variant>
        <vt:i4>8061012</vt:i4>
      </vt:variant>
      <vt:variant>
        <vt:i4>24</vt:i4>
      </vt:variant>
      <vt:variant>
        <vt:i4>0</vt:i4>
      </vt:variant>
      <vt:variant>
        <vt:i4>5</vt:i4>
      </vt:variant>
      <vt:variant>
        <vt:lpwstr>mailto:karch@zoznysa.pl</vt:lpwstr>
      </vt:variant>
      <vt:variant>
        <vt:lpwstr/>
      </vt:variant>
      <vt:variant>
        <vt:i4>8061012</vt:i4>
      </vt:variant>
      <vt:variant>
        <vt:i4>21</vt:i4>
      </vt:variant>
      <vt:variant>
        <vt:i4>0</vt:i4>
      </vt:variant>
      <vt:variant>
        <vt:i4>5</vt:i4>
      </vt:variant>
      <vt:variant>
        <vt:lpwstr>mailto:karch@zoznysa.pl</vt:lpwstr>
      </vt:variant>
      <vt:variant>
        <vt:lpwstr/>
      </vt:variant>
      <vt:variant>
        <vt:i4>8061012</vt:i4>
      </vt:variant>
      <vt:variant>
        <vt:i4>18</vt:i4>
      </vt:variant>
      <vt:variant>
        <vt:i4>0</vt:i4>
      </vt:variant>
      <vt:variant>
        <vt:i4>5</vt:i4>
      </vt:variant>
      <vt:variant>
        <vt:lpwstr>mailto:karch@zoznysa.pl</vt:lpwstr>
      </vt:variant>
      <vt:variant>
        <vt:lpwstr/>
      </vt:variant>
      <vt:variant>
        <vt:i4>8061012</vt:i4>
      </vt:variant>
      <vt:variant>
        <vt:i4>15</vt:i4>
      </vt:variant>
      <vt:variant>
        <vt:i4>0</vt:i4>
      </vt:variant>
      <vt:variant>
        <vt:i4>5</vt:i4>
      </vt:variant>
      <vt:variant>
        <vt:lpwstr>mailto:karch@zoznysa.pl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2949239</vt:i4>
      </vt:variant>
      <vt:variant>
        <vt:i4>9</vt:i4>
      </vt:variant>
      <vt:variant>
        <vt:i4>0</vt:i4>
      </vt:variant>
      <vt:variant>
        <vt:i4>5</vt:i4>
      </vt:variant>
      <vt:variant>
        <vt:lpwstr>https://miniportal.uzp.gov.pl/</vt:lpwstr>
      </vt:variant>
      <vt:variant>
        <vt:lpwstr/>
      </vt:variant>
      <vt:variant>
        <vt:i4>131083</vt:i4>
      </vt:variant>
      <vt:variant>
        <vt:i4>6</vt:i4>
      </vt:variant>
      <vt:variant>
        <vt:i4>0</vt:i4>
      </vt:variant>
      <vt:variant>
        <vt:i4>5</vt:i4>
      </vt:variant>
      <vt:variant>
        <vt:lpwstr>http://www.przetargi.ipzp.pl/zoz-nysa</vt:lpwstr>
      </vt:variant>
      <vt:variant>
        <vt:lpwstr/>
      </vt:variant>
      <vt:variant>
        <vt:i4>7077984</vt:i4>
      </vt:variant>
      <vt:variant>
        <vt:i4>3</vt:i4>
      </vt:variant>
      <vt:variant>
        <vt:i4>0</vt:i4>
      </vt:variant>
      <vt:variant>
        <vt:i4>5</vt:i4>
      </vt:variant>
      <vt:variant>
        <vt:lpwstr>http://www.zoznysa.pl/</vt:lpwstr>
      </vt:variant>
      <vt:variant>
        <vt:lpwstr/>
      </vt:variant>
      <vt:variant>
        <vt:i4>8061012</vt:i4>
      </vt:variant>
      <vt:variant>
        <vt:i4>0</vt:i4>
      </vt:variant>
      <vt:variant>
        <vt:i4>0</vt:i4>
      </vt:variant>
      <vt:variant>
        <vt:i4>5</vt:i4>
      </vt:variant>
      <vt:variant>
        <vt:lpwstr>mailto:karch@zoznysa.pl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ZESPÓŁ  OPIEKI  ZDROWOTNEJ  W  NYSIE</dc:title>
  <dc:creator>Z. O. Z. Nysa</dc:creator>
  <cp:lastModifiedBy>Anna Karch</cp:lastModifiedBy>
  <cp:revision>2</cp:revision>
  <cp:lastPrinted>2025-08-08T12:28:00Z</cp:lastPrinted>
  <dcterms:created xsi:type="dcterms:W3CDTF">2025-08-08T12:43:00Z</dcterms:created>
  <dcterms:modified xsi:type="dcterms:W3CDTF">2025-08-08T12:43:00Z</dcterms:modified>
</cp:coreProperties>
</file>