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02DA" w14:textId="7651E57D" w:rsidR="007B318F" w:rsidRDefault="007B318F" w:rsidP="00F3061E">
      <w:pPr>
        <w:overflowPunct/>
        <w:jc w:val="center"/>
        <w:textAlignment w:val="auto"/>
        <w:rPr>
          <w:rFonts w:ascii="Tahoma" w:eastAsia="Calibri" w:hAnsi="Tahoma" w:cs="Tahoma"/>
          <w:b/>
          <w:bCs/>
          <w:color w:val="000000"/>
          <w:sz w:val="22"/>
          <w:szCs w:val="22"/>
        </w:rPr>
      </w:pPr>
      <w:bookmarkStart w:id="0" w:name="_Hlk78534969"/>
      <w:r w:rsidRPr="007B318F">
        <w:rPr>
          <w:rFonts w:ascii="Tahoma" w:eastAsia="Calibri" w:hAnsi="Tahoma" w:cs="Tahoma"/>
          <w:b/>
          <w:bCs/>
          <w:color w:val="000000"/>
          <w:sz w:val="22"/>
          <w:szCs w:val="22"/>
        </w:rPr>
        <w:t xml:space="preserve">OŚWIADCZENIE </w:t>
      </w:r>
      <w:r>
        <w:rPr>
          <w:rFonts w:ascii="Tahoma" w:eastAsia="Calibri" w:hAnsi="Tahoma" w:cs="Tahoma"/>
          <w:b/>
          <w:bCs/>
          <w:color w:val="000000"/>
          <w:sz w:val="22"/>
          <w:szCs w:val="22"/>
        </w:rPr>
        <w:t xml:space="preserve">WYKONAWCY </w:t>
      </w:r>
      <w:r w:rsidRPr="007B318F">
        <w:rPr>
          <w:rFonts w:ascii="Tahoma" w:eastAsia="Calibri" w:hAnsi="Tahoma" w:cs="Tahoma"/>
          <w:b/>
          <w:bCs/>
          <w:color w:val="000000"/>
          <w:sz w:val="22"/>
          <w:szCs w:val="22"/>
        </w:rPr>
        <w:t>O PRZYNALEŻNOŚCI LUB BRAKU PRZYNALEŻNOŚCI</w:t>
      </w:r>
    </w:p>
    <w:p w14:paraId="1BF62900" w14:textId="4755EFD8" w:rsidR="007B318F" w:rsidRPr="007B318F" w:rsidRDefault="007B318F" w:rsidP="00F3061E">
      <w:pPr>
        <w:overflowPunct/>
        <w:jc w:val="center"/>
        <w:textAlignment w:val="auto"/>
        <w:rPr>
          <w:rFonts w:ascii="Tahoma" w:eastAsia="Calibri" w:hAnsi="Tahoma" w:cs="Tahoma"/>
          <w:b/>
          <w:color w:val="000000"/>
          <w:sz w:val="22"/>
          <w:szCs w:val="22"/>
        </w:rPr>
      </w:pPr>
      <w:r w:rsidRPr="007B318F">
        <w:rPr>
          <w:rFonts w:ascii="Tahoma" w:eastAsia="Calibri" w:hAnsi="Tahoma" w:cs="Tahoma"/>
          <w:b/>
          <w:bCs/>
          <w:color w:val="000000"/>
          <w:sz w:val="22"/>
          <w:szCs w:val="22"/>
        </w:rPr>
        <w:t>DO GRUPY KAPITAŁOWEJ, O KTÓREJ MOWA W ART. 108 UST</w:t>
      </w:r>
      <w:r>
        <w:rPr>
          <w:rFonts w:ascii="Tahoma" w:eastAsia="Calibri" w:hAnsi="Tahoma" w:cs="Tahoma"/>
          <w:b/>
          <w:bCs/>
          <w:color w:val="000000"/>
          <w:sz w:val="22"/>
          <w:szCs w:val="22"/>
        </w:rPr>
        <w:t>.</w:t>
      </w:r>
      <w:r w:rsidRPr="007B318F">
        <w:rPr>
          <w:rFonts w:ascii="Tahoma" w:eastAsia="Calibri" w:hAnsi="Tahoma" w:cs="Tahoma"/>
          <w:b/>
          <w:bCs/>
          <w:color w:val="000000"/>
          <w:sz w:val="22"/>
          <w:szCs w:val="22"/>
        </w:rPr>
        <w:t xml:space="preserve"> 1 PKT 5 </w:t>
      </w:r>
      <w:r>
        <w:rPr>
          <w:rFonts w:ascii="Tahoma" w:eastAsia="Calibri" w:hAnsi="Tahoma" w:cs="Tahoma"/>
          <w:b/>
          <w:bCs/>
          <w:color w:val="000000"/>
          <w:sz w:val="22"/>
          <w:szCs w:val="22"/>
        </w:rPr>
        <w:t xml:space="preserve">USTAWY </w:t>
      </w:r>
      <w:r w:rsidRPr="007B318F">
        <w:rPr>
          <w:rFonts w:ascii="Tahoma" w:eastAsia="Calibri" w:hAnsi="Tahoma" w:cs="Tahoma"/>
          <w:b/>
          <w:bCs/>
          <w:color w:val="000000"/>
          <w:sz w:val="22"/>
          <w:szCs w:val="22"/>
        </w:rPr>
        <w:t>PZP</w:t>
      </w:r>
      <w:bookmarkEnd w:id="0"/>
    </w:p>
    <w:p w14:paraId="396AB99D" w14:textId="03E1C1A7" w:rsidR="0042285A" w:rsidRDefault="0042285A" w:rsidP="0042285A">
      <w:pPr>
        <w:overflowPunct/>
        <w:textAlignment w:val="auto"/>
        <w:rPr>
          <w:rFonts w:ascii="Tahoma" w:eastAsia="Calibri" w:hAnsi="Tahoma" w:cs="Tahoma"/>
          <w:color w:val="000000"/>
          <w:sz w:val="22"/>
          <w:szCs w:val="22"/>
        </w:rPr>
      </w:pPr>
    </w:p>
    <w:p w14:paraId="06CEE7DB" w14:textId="77777777" w:rsidR="0042285A" w:rsidRDefault="0042285A" w:rsidP="0042285A">
      <w:pPr>
        <w:overflowPunct/>
        <w:textAlignment w:val="auto"/>
        <w:rPr>
          <w:rFonts w:ascii="Tahoma" w:eastAsia="Calibri" w:hAnsi="Tahoma" w:cs="Tahoma"/>
          <w:color w:val="000000"/>
          <w:sz w:val="22"/>
          <w:szCs w:val="22"/>
        </w:rPr>
      </w:pPr>
    </w:p>
    <w:p w14:paraId="299CCE5F" w14:textId="5B61BDCB" w:rsidR="0042285A" w:rsidRPr="005B1A63" w:rsidRDefault="0042285A" w:rsidP="00CC2FEE">
      <w:pPr>
        <w:jc w:val="both"/>
        <w:rPr>
          <w:rFonts w:ascii="Tahoma" w:hAnsi="Tahoma" w:cs="Tahoma"/>
          <w:bCs/>
        </w:rPr>
      </w:pPr>
      <w:r w:rsidRPr="005B1A63">
        <w:rPr>
          <w:rFonts w:ascii="Tahoma" w:hAnsi="Tahoma" w:cs="Tahoma"/>
          <w:bCs/>
        </w:rPr>
        <w:t>Przystępując do postępowania w sprawie udzielenia zamówienia publicznego na:</w:t>
      </w:r>
      <w:r w:rsidR="00CC2FEE">
        <w:rPr>
          <w:rFonts w:ascii="Tahoma" w:hAnsi="Tahoma" w:cs="Tahoma"/>
          <w:bCs/>
        </w:rPr>
        <w:t xml:space="preserve"> </w:t>
      </w:r>
      <w:r w:rsidR="00CC2FEE" w:rsidRPr="00CC2FEE">
        <w:rPr>
          <w:rFonts w:ascii="Tahoma" w:hAnsi="Tahoma" w:cs="Tahoma"/>
          <w:b/>
        </w:rPr>
        <w:t>Remont konserwatorski budynku Prokuratury Rejonowej Bielsko-Biała-Północ w Bielsku-Białej w zakresie dachu budynku i</w:t>
      </w:r>
      <w:r w:rsidR="00010BC8">
        <w:rPr>
          <w:rFonts w:ascii="Tahoma" w:hAnsi="Tahoma" w:cs="Tahoma"/>
          <w:b/>
        </w:rPr>
        <w:t xml:space="preserve"> budowy</w:t>
      </w:r>
      <w:r w:rsidR="00CC2FEE" w:rsidRPr="00CC2FEE">
        <w:rPr>
          <w:rFonts w:ascii="Tahoma" w:hAnsi="Tahoma" w:cs="Tahoma"/>
          <w:b/>
        </w:rPr>
        <w:t xml:space="preserve"> instalacji piorunochronnej</w:t>
      </w:r>
      <w:r w:rsidRPr="005B1A63">
        <w:rPr>
          <w:rFonts w:ascii="Tahoma" w:hAnsi="Tahoma" w:cs="Tahoma"/>
          <w:bCs/>
        </w:rPr>
        <w:t>,</w:t>
      </w:r>
      <w:r w:rsidRPr="005B1A63">
        <w:rPr>
          <w:rFonts w:ascii="Tahoma" w:hAnsi="Tahoma" w:cs="Tahoma"/>
          <w:bCs/>
          <w:i/>
        </w:rPr>
        <w:t xml:space="preserve"> </w:t>
      </w:r>
      <w:r w:rsidRPr="005B1A63">
        <w:rPr>
          <w:rFonts w:ascii="Tahoma" w:hAnsi="Tahoma" w:cs="Tahoma"/>
          <w:bCs/>
        </w:rPr>
        <w:t>prowadzonego przez Prokuraturę Okręgową w Bielsku-Białej,</w:t>
      </w:r>
    </w:p>
    <w:p w14:paraId="7FA5D2B9" w14:textId="77777777" w:rsidR="0042285A" w:rsidRPr="005B1A63" w:rsidRDefault="0042285A" w:rsidP="0042285A">
      <w:pPr>
        <w:spacing w:line="276" w:lineRule="auto"/>
        <w:jc w:val="both"/>
        <w:rPr>
          <w:rFonts w:ascii="Tahoma" w:hAnsi="Tahoma" w:cs="Tahoma"/>
          <w:bCs/>
        </w:rPr>
      </w:pPr>
    </w:p>
    <w:p w14:paraId="1791F699" w14:textId="77777777" w:rsidR="0042285A" w:rsidRPr="005B1A63" w:rsidRDefault="0042285A" w:rsidP="0042285A">
      <w:pPr>
        <w:spacing w:line="276" w:lineRule="auto"/>
        <w:rPr>
          <w:rFonts w:ascii="Tahoma" w:hAnsi="Tahoma" w:cs="Tahoma"/>
          <w:bCs/>
        </w:rPr>
      </w:pPr>
      <w:r w:rsidRPr="005B1A63">
        <w:rPr>
          <w:rFonts w:ascii="Tahoma" w:hAnsi="Tahoma" w:cs="Tahoma"/>
          <w:bCs/>
        </w:rPr>
        <w:t xml:space="preserve">Ja (imię i nazwisko): </w:t>
      </w:r>
    </w:p>
    <w:p w14:paraId="55AE1AEE" w14:textId="25B6A174" w:rsidR="0042285A" w:rsidRPr="005B1A63" w:rsidRDefault="0042285A" w:rsidP="0042285A">
      <w:pPr>
        <w:spacing w:line="276" w:lineRule="auto"/>
        <w:rPr>
          <w:rFonts w:ascii="Tahoma" w:hAnsi="Tahoma" w:cs="Tahoma"/>
          <w:bCs/>
        </w:rPr>
      </w:pPr>
      <w:r w:rsidRPr="005B1A63">
        <w:rPr>
          <w:rFonts w:ascii="Tahoma" w:hAnsi="Tahoma" w:cs="Tahoma"/>
          <w:bCs/>
        </w:rPr>
        <w:t>……………………………………..…………………………………...………………………………</w:t>
      </w:r>
      <w:r>
        <w:rPr>
          <w:rFonts w:ascii="Tahoma" w:hAnsi="Tahoma" w:cs="Tahoma"/>
          <w:bCs/>
        </w:rPr>
        <w:t>………………………………………………</w:t>
      </w:r>
    </w:p>
    <w:p w14:paraId="134C0404" w14:textId="77777777" w:rsidR="0042285A" w:rsidRPr="005B1A63" w:rsidRDefault="0042285A" w:rsidP="0042285A">
      <w:pPr>
        <w:spacing w:line="276" w:lineRule="auto"/>
        <w:rPr>
          <w:rFonts w:ascii="Tahoma" w:hAnsi="Tahoma" w:cs="Tahoma"/>
          <w:bCs/>
        </w:rPr>
      </w:pPr>
      <w:r w:rsidRPr="005B1A63">
        <w:rPr>
          <w:rFonts w:ascii="Tahoma" w:hAnsi="Tahoma" w:cs="Tahoma"/>
          <w:bCs/>
        </w:rPr>
        <w:t xml:space="preserve">reprezentując firmę (nazwa firmy, adres): </w:t>
      </w:r>
    </w:p>
    <w:p w14:paraId="6642C1FA" w14:textId="16F30F94" w:rsidR="0042285A" w:rsidRPr="005B1A63" w:rsidRDefault="0042285A" w:rsidP="0042285A">
      <w:pPr>
        <w:spacing w:line="276" w:lineRule="auto"/>
        <w:rPr>
          <w:rFonts w:ascii="Tahoma" w:hAnsi="Tahoma" w:cs="Tahoma"/>
          <w:bCs/>
        </w:rPr>
      </w:pPr>
      <w:r w:rsidRPr="005B1A63">
        <w:rPr>
          <w:rFonts w:ascii="Tahoma" w:hAnsi="Tahoma" w:cs="Tahoma"/>
          <w:bCs/>
        </w:rPr>
        <w:t>……………………………………..…….……………………………………….....................................</w:t>
      </w:r>
      <w:r>
        <w:rPr>
          <w:rFonts w:ascii="Tahoma" w:hAnsi="Tahoma" w:cs="Tahoma"/>
          <w:bCs/>
        </w:rPr>
        <w:t>...................................</w:t>
      </w:r>
    </w:p>
    <w:p w14:paraId="2A187A53" w14:textId="77777777" w:rsidR="0042285A" w:rsidRPr="005B1A63" w:rsidRDefault="0042285A" w:rsidP="0042285A">
      <w:pPr>
        <w:spacing w:line="276" w:lineRule="auto"/>
        <w:rPr>
          <w:rFonts w:ascii="Tahoma" w:hAnsi="Tahoma" w:cs="Tahoma"/>
          <w:bCs/>
        </w:rPr>
      </w:pPr>
    </w:p>
    <w:p w14:paraId="08198837" w14:textId="00BED34E" w:rsidR="0042285A" w:rsidRDefault="0042285A" w:rsidP="0042285A">
      <w:pPr>
        <w:spacing w:line="276" w:lineRule="auto"/>
        <w:rPr>
          <w:rFonts w:ascii="Tahoma" w:hAnsi="Tahoma" w:cs="Tahoma"/>
          <w:bCs/>
        </w:rPr>
      </w:pPr>
      <w:r w:rsidRPr="005B1A63">
        <w:rPr>
          <w:rFonts w:ascii="Tahoma" w:hAnsi="Tahoma" w:cs="Tahoma"/>
          <w:bCs/>
        </w:rPr>
        <w:t>jako – upoważniony na piśmie lub wpisany do rejestru ……..………………………………….........</w:t>
      </w:r>
      <w:r>
        <w:rPr>
          <w:rFonts w:ascii="Tahoma" w:hAnsi="Tahoma" w:cs="Tahoma"/>
          <w:bCs/>
        </w:rPr>
        <w:t>...........................</w:t>
      </w:r>
    </w:p>
    <w:p w14:paraId="33BCF515" w14:textId="77777777" w:rsidR="0042285A" w:rsidRPr="005B1A63" w:rsidRDefault="0042285A" w:rsidP="0042285A">
      <w:pPr>
        <w:spacing w:line="276" w:lineRule="auto"/>
        <w:rPr>
          <w:rFonts w:ascii="Tahoma" w:hAnsi="Tahoma" w:cs="Tahoma"/>
          <w:bCs/>
        </w:rPr>
      </w:pPr>
    </w:p>
    <w:p w14:paraId="437E4702" w14:textId="0109C4F5" w:rsidR="000D7AF0" w:rsidRPr="0042285A" w:rsidRDefault="0042285A" w:rsidP="0042285A">
      <w:pPr>
        <w:overflowPunct/>
        <w:textAlignment w:val="auto"/>
        <w:rPr>
          <w:rFonts w:ascii="Tahoma" w:eastAsia="Calibri" w:hAnsi="Tahoma" w:cs="Tahoma"/>
          <w:color w:val="000000"/>
        </w:rPr>
      </w:pPr>
      <w:r w:rsidRPr="005B1A63">
        <w:rPr>
          <w:rFonts w:ascii="Tahoma" w:hAnsi="Tahoma" w:cs="Tahoma"/>
          <w:bCs/>
        </w:rPr>
        <w:t>w imieniu reprezentowanej przeze mnie firmy</w:t>
      </w:r>
      <w:r w:rsidR="000D7AF0" w:rsidRPr="000D7AF0">
        <w:rPr>
          <w:rFonts w:ascii="Tahoma" w:eastAsia="Calibri" w:hAnsi="Tahoma" w:cs="Tahoma"/>
          <w:color w:val="000000"/>
          <w:sz w:val="22"/>
          <w:szCs w:val="22"/>
        </w:rPr>
        <w:t xml:space="preserve"> </w:t>
      </w:r>
      <w:r w:rsidR="000D7AF0" w:rsidRPr="0042285A">
        <w:rPr>
          <w:rFonts w:ascii="Tahoma" w:eastAsia="Calibri" w:hAnsi="Tahoma" w:cs="Tahoma"/>
          <w:color w:val="000000"/>
        </w:rPr>
        <w:t>oświadczam, że:</w:t>
      </w:r>
    </w:p>
    <w:p w14:paraId="5E76F769" w14:textId="77777777" w:rsidR="000D7AF0" w:rsidRPr="0042285A" w:rsidRDefault="000D7AF0" w:rsidP="000D7AF0">
      <w:pPr>
        <w:jc w:val="both"/>
        <w:rPr>
          <w:rFonts w:ascii="Tahoma" w:eastAsia="Calibri" w:hAnsi="Tahoma" w:cs="Tahoma"/>
          <w:color w:val="000000"/>
        </w:rPr>
      </w:pPr>
    </w:p>
    <w:p w14:paraId="14FE4F43" w14:textId="03290E5E" w:rsidR="000D7AF0" w:rsidRPr="0042285A" w:rsidRDefault="000D7AF0" w:rsidP="007B318F">
      <w:pPr>
        <w:pStyle w:val="Akapitzlist"/>
        <w:numPr>
          <w:ilvl w:val="0"/>
          <w:numId w:val="42"/>
        </w:numPr>
        <w:jc w:val="both"/>
        <w:rPr>
          <w:rFonts w:ascii="Tahoma" w:eastAsia="Calibri" w:hAnsi="Tahoma" w:cs="Tahoma"/>
          <w:color w:val="000000"/>
        </w:rPr>
      </w:pPr>
      <w:r w:rsidRPr="0042285A">
        <w:rPr>
          <w:rFonts w:ascii="Tahoma" w:eastAsia="Calibri" w:hAnsi="Tahoma" w:cs="Tahoma"/>
          <w:b/>
          <w:color w:val="000000"/>
        </w:rPr>
        <w:t>nie przynależę</w:t>
      </w:r>
      <w:r w:rsidRPr="0042285A">
        <w:rPr>
          <w:rFonts w:ascii="Tahoma" w:eastAsia="Calibri" w:hAnsi="Tahoma" w:cs="Tahoma"/>
          <w:color w:val="000000"/>
        </w:rPr>
        <w:t xml:space="preserve"> </w:t>
      </w:r>
      <w:r w:rsidR="00444292" w:rsidRPr="0042285A">
        <w:rPr>
          <w:rFonts w:ascii="Tahoma" w:eastAsia="Calibri" w:hAnsi="Tahoma" w:cs="Tahoma"/>
          <w:color w:val="000000"/>
        </w:rPr>
        <w:t>do tej samej grupy kapitałowej w rozumieniu ustawy z dnia 16 lutego 2007r</w:t>
      </w:r>
      <w:r w:rsidR="009F4A79">
        <w:rPr>
          <w:rFonts w:ascii="Tahoma" w:eastAsia="Calibri" w:hAnsi="Tahoma" w:cs="Tahoma"/>
          <w:color w:val="000000"/>
        </w:rPr>
        <w:t>.</w:t>
      </w:r>
      <w:r w:rsidR="00444292" w:rsidRPr="0042285A">
        <w:rPr>
          <w:rFonts w:ascii="Tahoma" w:eastAsia="Calibri" w:hAnsi="Tahoma" w:cs="Tahoma"/>
          <w:color w:val="000000"/>
        </w:rPr>
        <w:t xml:space="preserve"> o ochronie </w:t>
      </w:r>
      <w:r w:rsidR="00E05B24" w:rsidRPr="0042285A">
        <w:rPr>
          <w:rFonts w:ascii="Tahoma" w:eastAsia="Calibri" w:hAnsi="Tahoma" w:cs="Tahoma"/>
          <w:color w:val="000000"/>
        </w:rPr>
        <w:t>konkurencji i konsumentów (</w:t>
      </w:r>
      <w:proofErr w:type="spellStart"/>
      <w:r w:rsidR="00AB3534" w:rsidRPr="0042285A">
        <w:rPr>
          <w:rFonts w:ascii="Tahoma" w:eastAsia="Calibri" w:hAnsi="Tahoma" w:cs="Tahoma"/>
          <w:color w:val="000000"/>
        </w:rPr>
        <w:t>t.j</w:t>
      </w:r>
      <w:proofErr w:type="spellEnd"/>
      <w:r w:rsidR="00AB3534" w:rsidRPr="0042285A">
        <w:rPr>
          <w:rFonts w:ascii="Tahoma" w:eastAsia="Calibri" w:hAnsi="Tahoma" w:cs="Tahoma"/>
          <w:color w:val="000000"/>
        </w:rPr>
        <w:t xml:space="preserve">. </w:t>
      </w:r>
      <w:r w:rsidR="00444292" w:rsidRPr="0042285A">
        <w:rPr>
          <w:rFonts w:ascii="Tahoma" w:eastAsia="Calibri" w:hAnsi="Tahoma" w:cs="Tahoma"/>
          <w:color w:val="000000"/>
        </w:rPr>
        <w:t>Dz.</w:t>
      </w:r>
      <w:r w:rsidR="00E05B24" w:rsidRPr="0042285A">
        <w:rPr>
          <w:rFonts w:ascii="Tahoma" w:eastAsia="Calibri" w:hAnsi="Tahoma" w:cs="Tahoma"/>
          <w:color w:val="000000"/>
        </w:rPr>
        <w:t xml:space="preserve"> </w:t>
      </w:r>
      <w:r w:rsidR="007B318F" w:rsidRPr="0042285A">
        <w:rPr>
          <w:rFonts w:ascii="Tahoma" w:eastAsia="Calibri" w:hAnsi="Tahoma" w:cs="Tahoma"/>
          <w:color w:val="000000"/>
        </w:rPr>
        <w:t>U. 202</w:t>
      </w:r>
      <w:r w:rsidR="009F4A79">
        <w:rPr>
          <w:rFonts w:ascii="Tahoma" w:eastAsia="Calibri" w:hAnsi="Tahoma" w:cs="Tahoma"/>
          <w:color w:val="000000"/>
        </w:rPr>
        <w:t>4</w:t>
      </w:r>
      <w:r w:rsidR="00444292" w:rsidRPr="0042285A">
        <w:rPr>
          <w:rFonts w:ascii="Tahoma" w:eastAsia="Calibri" w:hAnsi="Tahoma" w:cs="Tahoma"/>
          <w:color w:val="000000"/>
        </w:rPr>
        <w:t xml:space="preserve"> poz</w:t>
      </w:r>
      <w:r w:rsidR="009F4A79">
        <w:rPr>
          <w:rFonts w:ascii="Tahoma" w:eastAsia="Calibri" w:hAnsi="Tahoma" w:cs="Tahoma"/>
          <w:color w:val="000000"/>
        </w:rPr>
        <w:t>. 1616</w:t>
      </w:r>
      <w:r w:rsidR="00444292" w:rsidRPr="0042285A">
        <w:rPr>
          <w:rFonts w:ascii="Tahoma" w:eastAsia="Calibri" w:hAnsi="Tahoma" w:cs="Tahoma"/>
          <w:color w:val="000000"/>
        </w:rPr>
        <w:t xml:space="preserve"> z </w:t>
      </w:r>
      <w:proofErr w:type="spellStart"/>
      <w:r w:rsidR="00444292" w:rsidRPr="0042285A">
        <w:rPr>
          <w:rFonts w:ascii="Tahoma" w:eastAsia="Calibri" w:hAnsi="Tahoma" w:cs="Tahoma"/>
          <w:color w:val="000000"/>
        </w:rPr>
        <w:t>późn</w:t>
      </w:r>
      <w:proofErr w:type="spellEnd"/>
      <w:r w:rsidR="00444292" w:rsidRPr="0042285A">
        <w:rPr>
          <w:rFonts w:ascii="Tahoma" w:eastAsia="Calibri" w:hAnsi="Tahoma" w:cs="Tahoma"/>
          <w:color w:val="000000"/>
        </w:rPr>
        <w:t xml:space="preserve">. zm.), o której mowa w art. 108 ust. 1 pkt 5 </w:t>
      </w:r>
      <w:r w:rsidR="0042285A">
        <w:rPr>
          <w:rFonts w:ascii="Tahoma" w:eastAsia="Calibri" w:hAnsi="Tahoma" w:cs="Tahoma"/>
          <w:color w:val="000000"/>
        </w:rPr>
        <w:t>u</w:t>
      </w:r>
      <w:r w:rsidR="007B318F" w:rsidRPr="0042285A">
        <w:rPr>
          <w:rFonts w:ascii="Tahoma" w:eastAsia="Calibri" w:hAnsi="Tahoma" w:cs="Tahoma"/>
          <w:color w:val="000000"/>
        </w:rPr>
        <w:t xml:space="preserve">stawy </w:t>
      </w:r>
      <w:proofErr w:type="spellStart"/>
      <w:r w:rsidR="00444292" w:rsidRPr="0042285A">
        <w:rPr>
          <w:rFonts w:ascii="Tahoma" w:eastAsia="Calibri" w:hAnsi="Tahoma" w:cs="Tahoma"/>
          <w:color w:val="000000"/>
        </w:rPr>
        <w:t>Pzp</w:t>
      </w:r>
      <w:proofErr w:type="spellEnd"/>
      <w:r w:rsidR="00444292" w:rsidRPr="0042285A">
        <w:rPr>
          <w:rFonts w:ascii="Tahoma" w:eastAsia="Calibri" w:hAnsi="Tahoma" w:cs="Tahoma"/>
          <w:color w:val="000000"/>
        </w:rPr>
        <w:t xml:space="preserve"> </w:t>
      </w:r>
      <w:r w:rsidR="0042285A">
        <w:rPr>
          <w:rFonts w:ascii="Tahoma" w:eastAsia="Calibri" w:hAnsi="Tahoma" w:cs="Tahoma"/>
          <w:b/>
          <w:bCs/>
          <w:color w:val="000000"/>
        </w:rPr>
        <w:t>z żadnym z</w:t>
      </w:r>
      <w:r w:rsidR="00E05B24" w:rsidRPr="0042285A">
        <w:rPr>
          <w:rFonts w:ascii="Tahoma" w:eastAsia="Calibri" w:hAnsi="Tahoma" w:cs="Tahoma"/>
          <w:b/>
          <w:bCs/>
          <w:color w:val="000000"/>
        </w:rPr>
        <w:t xml:space="preserve"> W</w:t>
      </w:r>
      <w:r w:rsidR="00444292" w:rsidRPr="0042285A">
        <w:rPr>
          <w:rFonts w:ascii="Tahoma" w:eastAsia="Calibri" w:hAnsi="Tahoma" w:cs="Tahoma"/>
          <w:b/>
          <w:bCs/>
          <w:color w:val="000000"/>
        </w:rPr>
        <w:t>ykonawc</w:t>
      </w:r>
      <w:r w:rsidR="0042285A">
        <w:rPr>
          <w:rFonts w:ascii="Tahoma" w:eastAsia="Calibri" w:hAnsi="Tahoma" w:cs="Tahoma"/>
          <w:b/>
          <w:bCs/>
          <w:color w:val="000000"/>
        </w:rPr>
        <w:t>ów</w:t>
      </w:r>
      <w:r w:rsidR="00444292" w:rsidRPr="0042285A">
        <w:rPr>
          <w:rFonts w:ascii="Tahoma" w:eastAsia="Calibri" w:hAnsi="Tahoma" w:cs="Tahoma"/>
          <w:color w:val="000000"/>
        </w:rPr>
        <w:t>, któr</w:t>
      </w:r>
      <w:r w:rsidR="0042285A">
        <w:rPr>
          <w:rFonts w:ascii="Tahoma" w:eastAsia="Calibri" w:hAnsi="Tahoma" w:cs="Tahoma"/>
          <w:color w:val="000000"/>
        </w:rPr>
        <w:t>z</w:t>
      </w:r>
      <w:r w:rsidR="00444292" w:rsidRPr="0042285A">
        <w:rPr>
          <w:rFonts w:ascii="Tahoma" w:eastAsia="Calibri" w:hAnsi="Tahoma" w:cs="Tahoma"/>
          <w:color w:val="000000"/>
        </w:rPr>
        <w:t>y złoż</w:t>
      </w:r>
      <w:r w:rsidR="0042285A">
        <w:rPr>
          <w:rFonts w:ascii="Tahoma" w:eastAsia="Calibri" w:hAnsi="Tahoma" w:cs="Tahoma"/>
          <w:color w:val="000000"/>
        </w:rPr>
        <w:t>yli</w:t>
      </w:r>
      <w:r w:rsidR="00444292" w:rsidRPr="0042285A">
        <w:rPr>
          <w:rFonts w:ascii="Tahoma" w:eastAsia="Calibri" w:hAnsi="Tahoma" w:cs="Tahoma"/>
          <w:color w:val="000000"/>
        </w:rPr>
        <w:t xml:space="preserve"> </w:t>
      </w:r>
      <w:r w:rsidR="007B318F" w:rsidRPr="0042285A">
        <w:rPr>
          <w:rFonts w:ascii="Tahoma" w:eastAsia="Calibri" w:hAnsi="Tahoma" w:cs="Tahoma"/>
          <w:color w:val="000000"/>
        </w:rPr>
        <w:t>odrębne oferty w niniejszym p</w:t>
      </w:r>
      <w:r w:rsidR="00444292" w:rsidRPr="0042285A">
        <w:rPr>
          <w:rFonts w:ascii="Tahoma" w:eastAsia="Calibri" w:hAnsi="Tahoma" w:cs="Tahoma"/>
          <w:color w:val="000000"/>
        </w:rPr>
        <w:t>ostępowaniu o</w:t>
      </w:r>
      <w:r w:rsidR="0042285A">
        <w:rPr>
          <w:rFonts w:ascii="Tahoma" w:eastAsia="Calibri" w:hAnsi="Tahoma" w:cs="Tahoma"/>
          <w:color w:val="000000"/>
        </w:rPr>
        <w:t> </w:t>
      </w:r>
      <w:r w:rsidR="00444292" w:rsidRPr="0042285A">
        <w:rPr>
          <w:rFonts w:ascii="Tahoma" w:eastAsia="Calibri" w:hAnsi="Tahoma" w:cs="Tahoma"/>
          <w:color w:val="000000"/>
        </w:rPr>
        <w:t>udzielenia zamówienia.</w:t>
      </w:r>
      <w:r w:rsidRPr="0042285A">
        <w:rPr>
          <w:rFonts w:ascii="Tahoma" w:eastAsia="Calibri" w:hAnsi="Tahoma" w:cs="Tahoma"/>
          <w:color w:val="000000"/>
        </w:rPr>
        <w:t>*</w:t>
      </w:r>
    </w:p>
    <w:p w14:paraId="5057F499" w14:textId="77777777" w:rsidR="007B318F" w:rsidRPr="0042285A" w:rsidRDefault="007B318F" w:rsidP="007B318F">
      <w:pPr>
        <w:pStyle w:val="Akapitzlist"/>
        <w:ind w:left="360"/>
        <w:jc w:val="both"/>
        <w:rPr>
          <w:rFonts w:ascii="Tahoma" w:eastAsia="Calibri" w:hAnsi="Tahoma" w:cs="Tahoma"/>
          <w:color w:val="000000"/>
        </w:rPr>
      </w:pPr>
    </w:p>
    <w:p w14:paraId="3FDAA516" w14:textId="3294D875" w:rsidR="00F3061E" w:rsidRDefault="00444292" w:rsidP="00F3061E">
      <w:pPr>
        <w:pStyle w:val="Akapitzlist"/>
        <w:numPr>
          <w:ilvl w:val="0"/>
          <w:numId w:val="42"/>
        </w:numPr>
        <w:jc w:val="both"/>
        <w:rPr>
          <w:rFonts w:ascii="Tahoma" w:eastAsia="Calibri" w:hAnsi="Tahoma" w:cs="Tahoma"/>
          <w:color w:val="000000"/>
        </w:rPr>
      </w:pPr>
      <w:r w:rsidRPr="0042285A">
        <w:rPr>
          <w:rFonts w:ascii="Tahoma" w:eastAsia="Calibri" w:hAnsi="Tahoma" w:cs="Tahoma"/>
          <w:b/>
          <w:bCs/>
          <w:color w:val="000000"/>
        </w:rPr>
        <w:t xml:space="preserve">przynależę </w:t>
      </w:r>
      <w:r w:rsidRPr="0042285A">
        <w:rPr>
          <w:rFonts w:ascii="Tahoma" w:eastAsia="Calibri" w:hAnsi="Tahoma" w:cs="Tahoma"/>
          <w:color w:val="000000"/>
        </w:rPr>
        <w:t>do tej samej grupy kapitałowej w rozumieniu ustawy z dnia 16 lutego 2007r</w:t>
      </w:r>
      <w:r w:rsidR="009F4A79">
        <w:rPr>
          <w:rFonts w:ascii="Tahoma" w:eastAsia="Calibri" w:hAnsi="Tahoma" w:cs="Tahoma"/>
          <w:color w:val="000000"/>
        </w:rPr>
        <w:t>.</w:t>
      </w:r>
      <w:r w:rsidRPr="0042285A">
        <w:rPr>
          <w:rFonts w:ascii="Tahoma" w:eastAsia="Calibri" w:hAnsi="Tahoma" w:cs="Tahoma"/>
          <w:color w:val="000000"/>
        </w:rPr>
        <w:t xml:space="preserve"> o</w:t>
      </w:r>
      <w:r w:rsidR="007B318F" w:rsidRPr="0042285A">
        <w:rPr>
          <w:rFonts w:ascii="Tahoma" w:eastAsia="Calibri" w:hAnsi="Tahoma" w:cs="Tahoma"/>
          <w:color w:val="000000"/>
        </w:rPr>
        <w:t> </w:t>
      </w:r>
      <w:r w:rsidRPr="0042285A">
        <w:rPr>
          <w:rFonts w:ascii="Tahoma" w:eastAsia="Calibri" w:hAnsi="Tahoma" w:cs="Tahoma"/>
          <w:color w:val="000000"/>
        </w:rPr>
        <w:t xml:space="preserve">ochronie </w:t>
      </w:r>
      <w:r w:rsidR="00E05B24" w:rsidRPr="0042285A">
        <w:rPr>
          <w:rFonts w:ascii="Tahoma" w:eastAsia="Calibri" w:hAnsi="Tahoma" w:cs="Tahoma"/>
          <w:color w:val="000000"/>
        </w:rPr>
        <w:t>konkurencji i konsumentów (</w:t>
      </w:r>
      <w:proofErr w:type="spellStart"/>
      <w:r w:rsidR="00AB3534" w:rsidRPr="0042285A">
        <w:rPr>
          <w:rFonts w:ascii="Tahoma" w:eastAsia="Calibri" w:hAnsi="Tahoma" w:cs="Tahoma"/>
          <w:color w:val="000000"/>
        </w:rPr>
        <w:t>t.j</w:t>
      </w:r>
      <w:proofErr w:type="spellEnd"/>
      <w:r w:rsidR="00AB3534" w:rsidRPr="0042285A">
        <w:rPr>
          <w:rFonts w:ascii="Tahoma" w:eastAsia="Calibri" w:hAnsi="Tahoma" w:cs="Tahoma"/>
          <w:color w:val="000000"/>
        </w:rPr>
        <w:t xml:space="preserve">. </w:t>
      </w:r>
      <w:r w:rsidRPr="0042285A">
        <w:rPr>
          <w:rFonts w:ascii="Tahoma" w:eastAsia="Calibri" w:hAnsi="Tahoma" w:cs="Tahoma"/>
          <w:color w:val="000000"/>
        </w:rPr>
        <w:t>Dz.</w:t>
      </w:r>
      <w:r w:rsidR="00E05B24" w:rsidRPr="0042285A">
        <w:rPr>
          <w:rFonts w:ascii="Tahoma" w:eastAsia="Calibri" w:hAnsi="Tahoma" w:cs="Tahoma"/>
          <w:color w:val="000000"/>
        </w:rPr>
        <w:t xml:space="preserve"> </w:t>
      </w:r>
      <w:r w:rsidR="007B318F" w:rsidRPr="0042285A">
        <w:rPr>
          <w:rFonts w:ascii="Tahoma" w:eastAsia="Calibri" w:hAnsi="Tahoma" w:cs="Tahoma"/>
          <w:color w:val="000000"/>
        </w:rPr>
        <w:t>U. 202</w:t>
      </w:r>
      <w:r w:rsidR="009F4A79">
        <w:rPr>
          <w:rFonts w:ascii="Tahoma" w:eastAsia="Calibri" w:hAnsi="Tahoma" w:cs="Tahoma"/>
          <w:color w:val="000000"/>
        </w:rPr>
        <w:t>4</w:t>
      </w:r>
      <w:r w:rsidR="007B318F" w:rsidRPr="0042285A">
        <w:rPr>
          <w:rFonts w:ascii="Tahoma" w:eastAsia="Calibri" w:hAnsi="Tahoma" w:cs="Tahoma"/>
          <w:color w:val="000000"/>
        </w:rPr>
        <w:t xml:space="preserve"> </w:t>
      </w:r>
      <w:r w:rsidRPr="0042285A">
        <w:rPr>
          <w:rFonts w:ascii="Tahoma" w:eastAsia="Calibri" w:hAnsi="Tahoma" w:cs="Tahoma"/>
          <w:color w:val="000000"/>
        </w:rPr>
        <w:t>poz.</w:t>
      </w:r>
      <w:r w:rsidR="0042285A">
        <w:rPr>
          <w:rFonts w:ascii="Tahoma" w:eastAsia="Calibri" w:hAnsi="Tahoma" w:cs="Tahoma"/>
          <w:color w:val="000000"/>
        </w:rPr>
        <w:t xml:space="preserve"> 16</w:t>
      </w:r>
      <w:r w:rsidR="009F4A79">
        <w:rPr>
          <w:rFonts w:ascii="Tahoma" w:eastAsia="Calibri" w:hAnsi="Tahoma" w:cs="Tahoma"/>
          <w:color w:val="000000"/>
        </w:rPr>
        <w:t>16</w:t>
      </w:r>
      <w:r w:rsidRPr="0042285A">
        <w:rPr>
          <w:rFonts w:ascii="Tahoma" w:eastAsia="Calibri" w:hAnsi="Tahoma" w:cs="Tahoma"/>
          <w:color w:val="000000"/>
        </w:rPr>
        <w:t xml:space="preserve"> z </w:t>
      </w:r>
      <w:proofErr w:type="spellStart"/>
      <w:r w:rsidRPr="0042285A">
        <w:rPr>
          <w:rFonts w:ascii="Tahoma" w:eastAsia="Calibri" w:hAnsi="Tahoma" w:cs="Tahoma"/>
          <w:color w:val="000000"/>
        </w:rPr>
        <w:t>późn</w:t>
      </w:r>
      <w:proofErr w:type="spellEnd"/>
      <w:r w:rsidRPr="0042285A">
        <w:rPr>
          <w:rFonts w:ascii="Tahoma" w:eastAsia="Calibri" w:hAnsi="Tahoma" w:cs="Tahoma"/>
          <w:color w:val="000000"/>
        </w:rPr>
        <w:t>. zm.), o której mowa w</w:t>
      </w:r>
      <w:r w:rsidR="00E05B24" w:rsidRPr="0042285A">
        <w:rPr>
          <w:rFonts w:ascii="Tahoma" w:eastAsia="Calibri" w:hAnsi="Tahoma" w:cs="Tahoma"/>
          <w:color w:val="000000"/>
        </w:rPr>
        <w:t> </w:t>
      </w:r>
      <w:r w:rsidRPr="0042285A">
        <w:rPr>
          <w:rFonts w:ascii="Tahoma" w:eastAsia="Calibri" w:hAnsi="Tahoma" w:cs="Tahoma"/>
          <w:color w:val="000000"/>
        </w:rPr>
        <w:t xml:space="preserve">art. 108 ust. 1 pkt 5 </w:t>
      </w:r>
      <w:r w:rsidR="0042285A">
        <w:rPr>
          <w:rFonts w:ascii="Tahoma" w:eastAsia="Calibri" w:hAnsi="Tahoma" w:cs="Tahoma"/>
          <w:color w:val="000000"/>
        </w:rPr>
        <w:t>u</w:t>
      </w:r>
      <w:r w:rsidR="007B318F" w:rsidRPr="0042285A">
        <w:rPr>
          <w:rFonts w:ascii="Tahoma" w:eastAsia="Calibri" w:hAnsi="Tahoma" w:cs="Tahoma"/>
          <w:color w:val="000000"/>
        </w:rPr>
        <w:t xml:space="preserve">stawy </w:t>
      </w:r>
      <w:proofErr w:type="spellStart"/>
      <w:r w:rsidRPr="0042285A">
        <w:rPr>
          <w:rFonts w:ascii="Tahoma" w:eastAsia="Calibri" w:hAnsi="Tahoma" w:cs="Tahoma"/>
          <w:color w:val="000000"/>
        </w:rPr>
        <w:t>Pzp</w:t>
      </w:r>
      <w:proofErr w:type="spellEnd"/>
      <w:r w:rsidRPr="0042285A">
        <w:rPr>
          <w:rFonts w:ascii="Tahoma" w:eastAsia="Calibri" w:hAnsi="Tahoma" w:cs="Tahoma"/>
          <w:color w:val="000000"/>
        </w:rPr>
        <w:t xml:space="preserve"> z następującymi </w:t>
      </w:r>
      <w:r w:rsidR="00E05B24" w:rsidRPr="0042285A">
        <w:rPr>
          <w:rFonts w:ascii="Tahoma" w:eastAsia="Calibri" w:hAnsi="Tahoma" w:cs="Tahoma"/>
          <w:b/>
          <w:bCs/>
          <w:color w:val="000000"/>
        </w:rPr>
        <w:t>W</w:t>
      </w:r>
      <w:r w:rsidRPr="0042285A">
        <w:rPr>
          <w:rFonts w:ascii="Tahoma" w:eastAsia="Calibri" w:hAnsi="Tahoma" w:cs="Tahoma"/>
          <w:b/>
          <w:bCs/>
          <w:color w:val="000000"/>
        </w:rPr>
        <w:t>ykonawcami</w:t>
      </w:r>
      <w:r w:rsidRPr="0042285A">
        <w:rPr>
          <w:rFonts w:ascii="Tahoma" w:eastAsia="Calibri" w:hAnsi="Tahoma" w:cs="Tahoma"/>
          <w:color w:val="000000"/>
        </w:rPr>
        <w:t>, którzy złożyli odrębne oferty w</w:t>
      </w:r>
      <w:r w:rsidR="00E05B24" w:rsidRPr="0042285A">
        <w:rPr>
          <w:rFonts w:ascii="Tahoma" w:eastAsia="Calibri" w:hAnsi="Tahoma" w:cs="Tahoma"/>
          <w:color w:val="000000"/>
        </w:rPr>
        <w:t> </w:t>
      </w:r>
      <w:r w:rsidRPr="0042285A">
        <w:rPr>
          <w:rFonts w:ascii="Tahoma" w:eastAsia="Calibri" w:hAnsi="Tahoma" w:cs="Tahoma"/>
          <w:color w:val="000000"/>
        </w:rPr>
        <w:t>niniejszym postę</w:t>
      </w:r>
      <w:r w:rsidR="00E05B24" w:rsidRPr="0042285A">
        <w:rPr>
          <w:rFonts w:ascii="Tahoma" w:eastAsia="Calibri" w:hAnsi="Tahoma" w:cs="Tahoma"/>
          <w:color w:val="000000"/>
        </w:rPr>
        <w:t>powaniu o udzielenia zamówienia:</w:t>
      </w:r>
      <w:r w:rsidR="00F3061E">
        <w:rPr>
          <w:rFonts w:ascii="Tahoma" w:eastAsia="Calibri" w:hAnsi="Tahoma" w:cs="Tahoma"/>
          <w:color w:val="000000"/>
        </w:rPr>
        <w:t xml:space="preserve">* </w:t>
      </w:r>
    </w:p>
    <w:p w14:paraId="41FC219F" w14:textId="77777777" w:rsidR="00F3061E" w:rsidRPr="00F3061E" w:rsidRDefault="00F3061E" w:rsidP="00F3061E">
      <w:pPr>
        <w:pStyle w:val="Akapitzlist"/>
        <w:rPr>
          <w:rFonts w:ascii="Tahoma" w:eastAsia="Calibri" w:hAnsi="Tahoma" w:cs="Tahoma"/>
          <w:color w:val="000000"/>
          <w:sz w:val="22"/>
          <w:szCs w:val="22"/>
        </w:rPr>
      </w:pPr>
    </w:p>
    <w:p w14:paraId="4F26F37B" w14:textId="1F5862FC" w:rsidR="00444292" w:rsidRPr="00F3061E" w:rsidRDefault="00444292" w:rsidP="00F3061E">
      <w:pPr>
        <w:pStyle w:val="Akapitzlist"/>
        <w:ind w:left="360"/>
        <w:jc w:val="both"/>
        <w:rPr>
          <w:rFonts w:ascii="Tahoma" w:eastAsia="Calibri" w:hAnsi="Tahoma" w:cs="Tahoma"/>
          <w:color w:val="000000"/>
        </w:rPr>
      </w:pPr>
      <w:r w:rsidRPr="00F3061E">
        <w:rPr>
          <w:rFonts w:ascii="Tahoma" w:eastAsia="Calibri" w:hAnsi="Tahoma" w:cs="Tahoma"/>
          <w:color w:val="000000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B18EB9D" w14:textId="77777777" w:rsidR="00F3061E" w:rsidRDefault="00444292" w:rsidP="00F3061E">
      <w:pPr>
        <w:jc w:val="center"/>
        <w:rPr>
          <w:rFonts w:ascii="Tahoma" w:eastAsia="Calibri" w:hAnsi="Tahoma" w:cs="Tahoma"/>
          <w:i/>
          <w:color w:val="000000"/>
          <w:sz w:val="18"/>
          <w:szCs w:val="18"/>
        </w:rPr>
      </w:pPr>
      <w:r w:rsidRPr="00E05B24">
        <w:rPr>
          <w:rFonts w:ascii="Tahoma" w:eastAsia="Calibri" w:hAnsi="Tahoma" w:cs="Tahoma"/>
          <w:i/>
          <w:color w:val="000000"/>
          <w:sz w:val="18"/>
          <w:szCs w:val="18"/>
        </w:rPr>
        <w:t>(podać pełną nazwę/firmę i adres</w:t>
      </w:r>
      <w:r w:rsidR="00F3061E">
        <w:rPr>
          <w:rFonts w:ascii="Tahoma" w:eastAsia="Calibri" w:hAnsi="Tahoma" w:cs="Tahoma"/>
          <w:i/>
          <w:color w:val="000000"/>
          <w:sz w:val="18"/>
          <w:szCs w:val="18"/>
        </w:rPr>
        <w:t xml:space="preserve"> podmiotu wchodzącego w skład tej samej grupy kapitałowej</w:t>
      </w:r>
      <w:r w:rsidRPr="00E05B24">
        <w:rPr>
          <w:rFonts w:ascii="Tahoma" w:eastAsia="Calibri" w:hAnsi="Tahoma" w:cs="Tahoma"/>
          <w:i/>
          <w:color w:val="000000"/>
          <w:sz w:val="18"/>
          <w:szCs w:val="18"/>
        </w:rPr>
        <w:t>)</w:t>
      </w:r>
      <w:r w:rsidR="00F3061E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</w:p>
    <w:p w14:paraId="2346B16A" w14:textId="77777777" w:rsidR="00F3061E" w:rsidRDefault="00F3061E" w:rsidP="00F3061E">
      <w:pPr>
        <w:jc w:val="center"/>
        <w:rPr>
          <w:rFonts w:ascii="Tahoma" w:eastAsia="Calibri" w:hAnsi="Tahoma" w:cs="Tahoma"/>
          <w:i/>
          <w:color w:val="000000"/>
          <w:sz w:val="18"/>
          <w:szCs w:val="18"/>
        </w:rPr>
      </w:pPr>
    </w:p>
    <w:p w14:paraId="731DA37A" w14:textId="77777777" w:rsidR="00F3061E" w:rsidRDefault="00F3061E" w:rsidP="00F3061E">
      <w:pPr>
        <w:pStyle w:val="Akapitzlist"/>
        <w:ind w:left="360"/>
        <w:jc w:val="both"/>
        <w:rPr>
          <w:rFonts w:ascii="Tahoma" w:eastAsia="Calibri" w:hAnsi="Tahoma" w:cs="Tahoma"/>
          <w:b/>
          <w:color w:val="000000"/>
          <w:sz w:val="22"/>
          <w:szCs w:val="22"/>
        </w:rPr>
      </w:pPr>
    </w:p>
    <w:p w14:paraId="2AAD1391" w14:textId="18BF8A59" w:rsidR="00F3061E" w:rsidRDefault="00444292" w:rsidP="00F3061E">
      <w:pPr>
        <w:pStyle w:val="Akapitzlist"/>
        <w:ind w:left="360"/>
        <w:jc w:val="both"/>
        <w:rPr>
          <w:rFonts w:ascii="Tahoma" w:eastAsia="Calibri" w:hAnsi="Tahoma" w:cs="Tahoma"/>
          <w:b/>
          <w:color w:val="000000"/>
        </w:rPr>
      </w:pPr>
      <w:r w:rsidRPr="00F3061E">
        <w:rPr>
          <w:rFonts w:ascii="Tahoma" w:eastAsia="Calibri" w:hAnsi="Tahoma" w:cs="Tahoma"/>
          <w:b/>
          <w:color w:val="000000"/>
        </w:rPr>
        <w:t>Przedkładam(y) niżej wymienione dowody</w:t>
      </w:r>
      <w:r w:rsidR="00F3061E" w:rsidRPr="00F3061E">
        <w:rPr>
          <w:rFonts w:ascii="Tahoma" w:eastAsia="Calibri" w:hAnsi="Tahoma" w:cs="Tahoma"/>
          <w:b/>
          <w:color w:val="000000"/>
        </w:rPr>
        <w:t xml:space="preserve"> potwierdzające</w:t>
      </w:r>
      <w:r w:rsidRPr="00F3061E">
        <w:rPr>
          <w:rFonts w:ascii="Tahoma" w:eastAsia="Calibri" w:hAnsi="Tahoma" w:cs="Tahoma"/>
          <w:b/>
          <w:color w:val="000000"/>
        </w:rPr>
        <w:t>, że powiązania między</w:t>
      </w:r>
      <w:r w:rsidR="00F3061E">
        <w:rPr>
          <w:rFonts w:ascii="Tahoma" w:eastAsia="Calibri" w:hAnsi="Tahoma" w:cs="Tahoma"/>
          <w:b/>
          <w:color w:val="000000"/>
        </w:rPr>
        <w:t xml:space="preserve"> </w:t>
      </w:r>
      <w:r w:rsidRPr="00F3061E">
        <w:rPr>
          <w:rFonts w:ascii="Tahoma" w:eastAsia="Calibri" w:hAnsi="Tahoma" w:cs="Tahoma"/>
          <w:b/>
          <w:color w:val="000000"/>
        </w:rPr>
        <w:t>nami nie prowadzą do zakłócenia konkurencji w niniejszym postępowaniu*:</w:t>
      </w:r>
    </w:p>
    <w:p w14:paraId="6956EFDB" w14:textId="77777777" w:rsidR="00F3061E" w:rsidRDefault="00F3061E" w:rsidP="00F3061E">
      <w:pPr>
        <w:pStyle w:val="Akapitzlist"/>
        <w:ind w:left="360"/>
        <w:jc w:val="both"/>
        <w:rPr>
          <w:rFonts w:ascii="Tahoma" w:eastAsia="Calibri" w:hAnsi="Tahoma" w:cs="Tahoma"/>
          <w:color w:val="000000"/>
        </w:rPr>
      </w:pPr>
    </w:p>
    <w:p w14:paraId="661B5E53" w14:textId="7216A222" w:rsidR="00444292" w:rsidRPr="00F3061E" w:rsidRDefault="00444292" w:rsidP="00F3061E">
      <w:pPr>
        <w:pStyle w:val="Akapitzlist"/>
        <w:ind w:left="360"/>
        <w:jc w:val="both"/>
        <w:rPr>
          <w:rFonts w:ascii="Tahoma" w:eastAsia="Calibri" w:hAnsi="Tahoma" w:cs="Tahoma"/>
          <w:i/>
          <w:color w:val="000000"/>
        </w:rPr>
      </w:pPr>
      <w:r w:rsidRPr="00F3061E">
        <w:rPr>
          <w:rFonts w:ascii="Tahoma" w:eastAsia="Calibri" w:hAnsi="Tahoma" w:cs="Tahoma"/>
          <w:color w:val="000000"/>
        </w:rPr>
        <w:t>........................................................................................................................................................</w:t>
      </w:r>
      <w:r w:rsidR="00F3061E">
        <w:rPr>
          <w:rFonts w:ascii="Tahoma" w:eastAsia="Calibri" w:hAnsi="Tahoma" w:cs="Tahoma"/>
          <w:color w:val="000000"/>
        </w:rPr>
        <w:t>.</w:t>
      </w:r>
    </w:p>
    <w:p w14:paraId="42FE9588" w14:textId="77777777" w:rsidR="00444292" w:rsidRPr="00F3061E" w:rsidRDefault="00444292" w:rsidP="00E05B24">
      <w:pPr>
        <w:ind w:left="1418" w:firstLine="709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F3061E">
        <w:rPr>
          <w:rFonts w:ascii="Tahoma" w:eastAsia="Calibri" w:hAnsi="Tahoma" w:cs="Tahoma"/>
          <w:i/>
          <w:color w:val="000000"/>
          <w:sz w:val="18"/>
          <w:szCs w:val="18"/>
        </w:rPr>
        <w:t>(w przypadku posiadania dowodów należy wymienić jakie to dowody)</w:t>
      </w:r>
    </w:p>
    <w:p w14:paraId="3BBB5427" w14:textId="77777777" w:rsidR="00444292" w:rsidRPr="00444292" w:rsidRDefault="00444292" w:rsidP="00444292">
      <w:pPr>
        <w:jc w:val="both"/>
        <w:rPr>
          <w:rFonts w:ascii="Tahoma" w:eastAsia="Calibri" w:hAnsi="Tahoma" w:cs="Tahoma"/>
          <w:b/>
          <w:color w:val="000000"/>
          <w:sz w:val="22"/>
          <w:szCs w:val="22"/>
        </w:rPr>
      </w:pPr>
    </w:p>
    <w:p w14:paraId="0B9D2E27" w14:textId="5996EF5E" w:rsidR="00E05B24" w:rsidRDefault="0042285A" w:rsidP="00444292">
      <w:pPr>
        <w:jc w:val="both"/>
        <w:rPr>
          <w:rFonts w:ascii="Tahoma" w:eastAsia="Calibri" w:hAnsi="Tahoma" w:cs="Tahoma"/>
          <w:color w:val="000000"/>
          <w:sz w:val="22"/>
          <w:szCs w:val="22"/>
        </w:rPr>
      </w:pPr>
      <w:r>
        <w:rPr>
          <w:rFonts w:ascii="Tahoma" w:eastAsia="Calibri" w:hAnsi="Tahoma" w:cs="Tahoma"/>
          <w:b/>
          <w:color w:val="000000"/>
          <w:sz w:val="22"/>
          <w:szCs w:val="22"/>
        </w:rPr>
        <w:t xml:space="preserve"> </w:t>
      </w:r>
    </w:p>
    <w:p w14:paraId="28003BBA" w14:textId="1EBB5BF7" w:rsidR="00E05B24" w:rsidRDefault="00E05B24" w:rsidP="00444292">
      <w:pPr>
        <w:jc w:val="both"/>
        <w:rPr>
          <w:rFonts w:ascii="Tahoma" w:eastAsia="Calibri" w:hAnsi="Tahoma" w:cs="Tahoma"/>
          <w:color w:val="000000"/>
          <w:sz w:val="22"/>
          <w:szCs w:val="22"/>
        </w:rPr>
      </w:pPr>
    </w:p>
    <w:p w14:paraId="10DCD58D" w14:textId="7FC11912" w:rsidR="00F3061E" w:rsidRDefault="00F3061E" w:rsidP="00444292">
      <w:pPr>
        <w:jc w:val="both"/>
        <w:rPr>
          <w:rFonts w:ascii="Tahoma" w:eastAsia="Calibri" w:hAnsi="Tahoma" w:cs="Tahoma"/>
          <w:color w:val="000000"/>
          <w:sz w:val="22"/>
          <w:szCs w:val="22"/>
        </w:rPr>
      </w:pPr>
    </w:p>
    <w:p w14:paraId="7462332B" w14:textId="77777777" w:rsidR="00F3061E" w:rsidRDefault="00F3061E" w:rsidP="00444292">
      <w:pPr>
        <w:jc w:val="both"/>
        <w:rPr>
          <w:rFonts w:ascii="Tahoma" w:eastAsia="Calibri" w:hAnsi="Tahoma" w:cs="Tahoma"/>
          <w:color w:val="000000"/>
          <w:sz w:val="22"/>
          <w:szCs w:val="22"/>
        </w:rPr>
      </w:pPr>
    </w:p>
    <w:p w14:paraId="41A229C4" w14:textId="77777777" w:rsidR="00107E0E" w:rsidRPr="00444292" w:rsidRDefault="00107E0E" w:rsidP="00444292">
      <w:pPr>
        <w:jc w:val="both"/>
        <w:rPr>
          <w:rFonts w:ascii="Tahoma" w:eastAsia="Calibri" w:hAnsi="Tahoma" w:cs="Tahoma"/>
          <w:color w:val="000000"/>
          <w:sz w:val="22"/>
          <w:szCs w:val="22"/>
        </w:rPr>
      </w:pPr>
    </w:p>
    <w:p w14:paraId="78A26AEE" w14:textId="19DF3B11" w:rsidR="00444292" w:rsidRPr="007B318F" w:rsidRDefault="00E05B24" w:rsidP="00444292">
      <w:pPr>
        <w:jc w:val="both"/>
        <w:rPr>
          <w:rFonts w:ascii="Tahoma" w:eastAsia="Calibri" w:hAnsi="Tahoma" w:cs="Tahoma"/>
          <w:b/>
          <w:i/>
          <w:color w:val="000000"/>
          <w:u w:val="single"/>
        </w:rPr>
      </w:pPr>
      <w:r w:rsidRPr="007B318F">
        <w:rPr>
          <w:rFonts w:ascii="Tahoma" w:eastAsia="Calibri" w:hAnsi="Tahoma" w:cs="Tahoma"/>
          <w:b/>
          <w:i/>
          <w:color w:val="000000"/>
          <w:u w:val="single"/>
        </w:rPr>
        <w:t>Uwaga</w:t>
      </w:r>
      <w:r w:rsidR="00444292" w:rsidRPr="007B318F">
        <w:rPr>
          <w:rFonts w:ascii="Tahoma" w:eastAsia="Calibri" w:hAnsi="Tahoma" w:cs="Tahoma"/>
          <w:b/>
          <w:i/>
          <w:color w:val="000000"/>
          <w:u w:val="single"/>
        </w:rPr>
        <w:t>:</w:t>
      </w:r>
    </w:p>
    <w:p w14:paraId="09ED1B49" w14:textId="1C99E834" w:rsidR="00444292" w:rsidRPr="007B318F" w:rsidRDefault="00444292" w:rsidP="00444292">
      <w:pPr>
        <w:numPr>
          <w:ilvl w:val="0"/>
          <w:numId w:val="41"/>
        </w:numPr>
        <w:jc w:val="both"/>
        <w:rPr>
          <w:rFonts w:ascii="Tahoma" w:eastAsia="Calibri" w:hAnsi="Tahoma" w:cs="Tahoma"/>
          <w:i/>
          <w:color w:val="000000"/>
        </w:rPr>
      </w:pPr>
      <w:r w:rsidRPr="007B318F">
        <w:rPr>
          <w:rFonts w:ascii="Tahoma" w:eastAsia="Calibri" w:hAnsi="Tahoma" w:cs="Tahoma"/>
          <w:i/>
          <w:color w:val="000000"/>
        </w:rPr>
        <w:t xml:space="preserve">Wraz ze złożeniem </w:t>
      </w:r>
      <w:r w:rsidR="007B318F" w:rsidRPr="007B318F">
        <w:rPr>
          <w:rFonts w:ascii="Tahoma" w:eastAsia="Calibri" w:hAnsi="Tahoma" w:cs="Tahoma"/>
          <w:i/>
          <w:color w:val="000000"/>
        </w:rPr>
        <w:t>oświadczenia Wykonawca przedstawia</w:t>
      </w:r>
      <w:r w:rsidRPr="007B318F">
        <w:rPr>
          <w:rFonts w:ascii="Tahoma" w:eastAsia="Calibri" w:hAnsi="Tahoma" w:cs="Tahoma"/>
          <w:i/>
          <w:color w:val="000000"/>
        </w:rPr>
        <w:t xml:space="preserve"> dowody, że powiązania z</w:t>
      </w:r>
      <w:r w:rsidR="00E05B24" w:rsidRPr="007B318F">
        <w:rPr>
          <w:rFonts w:ascii="Tahoma" w:eastAsia="Calibri" w:hAnsi="Tahoma" w:cs="Tahoma"/>
          <w:i/>
          <w:color w:val="000000"/>
        </w:rPr>
        <w:t> </w:t>
      </w:r>
      <w:r w:rsidRPr="007B318F">
        <w:rPr>
          <w:rFonts w:ascii="Tahoma" w:eastAsia="Calibri" w:hAnsi="Tahoma" w:cs="Tahoma"/>
          <w:i/>
          <w:color w:val="000000"/>
        </w:rPr>
        <w:t>innym Wykonawcą nie prowadzą do zakłócenia konkurencji w postępowaniu o udzielenie zamówienia.</w:t>
      </w:r>
    </w:p>
    <w:p w14:paraId="700F0996" w14:textId="394B7459" w:rsidR="00444292" w:rsidRPr="00F3061E" w:rsidRDefault="00444292" w:rsidP="00F3061E">
      <w:pPr>
        <w:numPr>
          <w:ilvl w:val="0"/>
          <w:numId w:val="41"/>
        </w:numPr>
        <w:jc w:val="both"/>
        <w:rPr>
          <w:rFonts w:ascii="Tahoma" w:eastAsia="Calibri" w:hAnsi="Tahoma" w:cs="Tahoma"/>
          <w:i/>
          <w:color w:val="000000"/>
        </w:rPr>
      </w:pPr>
      <w:r w:rsidRPr="007B318F">
        <w:rPr>
          <w:rFonts w:ascii="Tahoma" w:eastAsia="Calibri" w:hAnsi="Tahoma" w:cs="Tahoma"/>
          <w:i/>
          <w:color w:val="000000"/>
        </w:rPr>
        <w:t>W przypadku wspólnego ubiegania się o zamówienie przez Wykonawców, oświadczenie składa każdy z</w:t>
      </w:r>
      <w:r w:rsidR="007B318F">
        <w:rPr>
          <w:rFonts w:ascii="Tahoma" w:eastAsia="Calibri" w:hAnsi="Tahoma" w:cs="Tahoma"/>
          <w:i/>
          <w:color w:val="000000"/>
        </w:rPr>
        <w:t> </w:t>
      </w:r>
      <w:r w:rsidRPr="007B318F">
        <w:rPr>
          <w:rFonts w:ascii="Tahoma" w:eastAsia="Calibri" w:hAnsi="Tahoma" w:cs="Tahoma"/>
          <w:i/>
          <w:color w:val="000000"/>
        </w:rPr>
        <w:t>Wykonawców wspólnie ubiegających się o zamówienie.</w:t>
      </w:r>
    </w:p>
    <w:p w14:paraId="052915F4" w14:textId="77777777" w:rsidR="00107E0E" w:rsidRDefault="00107E0E" w:rsidP="00444292">
      <w:pPr>
        <w:jc w:val="both"/>
        <w:rPr>
          <w:rFonts w:ascii="Tahoma" w:eastAsia="Calibri" w:hAnsi="Tahoma" w:cs="Tahoma"/>
          <w:color w:val="000000"/>
          <w:sz w:val="22"/>
          <w:szCs w:val="22"/>
        </w:rPr>
      </w:pPr>
    </w:p>
    <w:p w14:paraId="03B74E29" w14:textId="77777777" w:rsidR="00444292" w:rsidRPr="00107E0E" w:rsidRDefault="00444292" w:rsidP="00444292">
      <w:pPr>
        <w:jc w:val="both"/>
        <w:rPr>
          <w:rFonts w:ascii="Tahoma" w:eastAsia="Calibri" w:hAnsi="Tahoma" w:cs="Tahoma"/>
          <w:i/>
          <w:color w:val="000000"/>
        </w:rPr>
      </w:pPr>
      <w:r w:rsidRPr="00107E0E">
        <w:rPr>
          <w:rFonts w:ascii="Tahoma" w:eastAsia="Calibri" w:hAnsi="Tahoma" w:cs="Tahoma"/>
          <w:i/>
          <w:color w:val="000000"/>
        </w:rPr>
        <w:t>* niepotrzebne skreślić</w:t>
      </w:r>
    </w:p>
    <w:p w14:paraId="1DFC95E7" w14:textId="77777777" w:rsidR="003B6EC0" w:rsidRPr="00107E0E" w:rsidRDefault="003B6EC0" w:rsidP="00444292">
      <w:pPr>
        <w:jc w:val="both"/>
        <w:rPr>
          <w:rFonts w:ascii="Tahoma" w:eastAsia="Calibri" w:hAnsi="Tahoma" w:cs="Tahoma"/>
          <w:b/>
          <w:i/>
          <w:color w:val="000000"/>
        </w:rPr>
      </w:pPr>
    </w:p>
    <w:p w14:paraId="650166D3" w14:textId="77777777" w:rsidR="00107E0E" w:rsidRDefault="00107E0E" w:rsidP="002D7EBA">
      <w:pPr>
        <w:jc w:val="both"/>
        <w:rPr>
          <w:rFonts w:ascii="Tahoma" w:eastAsia="Calibri" w:hAnsi="Tahoma" w:cs="Tahoma"/>
          <w:b/>
          <w:i/>
          <w:color w:val="000000"/>
          <w:sz w:val="18"/>
          <w:szCs w:val="18"/>
        </w:rPr>
      </w:pPr>
    </w:p>
    <w:p w14:paraId="72EAE63C" w14:textId="725293EA" w:rsidR="000D7AF0" w:rsidRPr="00107E0E" w:rsidRDefault="007B318F" w:rsidP="002D7EBA">
      <w:pPr>
        <w:jc w:val="both"/>
        <w:rPr>
          <w:rFonts w:ascii="Tahoma" w:eastAsia="Calibri" w:hAnsi="Tahoma" w:cs="Tahoma"/>
          <w:b/>
          <w:i/>
          <w:color w:val="000000"/>
          <w:sz w:val="18"/>
          <w:szCs w:val="18"/>
        </w:rPr>
      </w:pPr>
      <w:r w:rsidRPr="00107E0E">
        <w:rPr>
          <w:rFonts w:ascii="Tahoma" w:eastAsia="Calibri" w:hAnsi="Tahoma" w:cs="Tahoma"/>
          <w:b/>
          <w:i/>
          <w:color w:val="000000"/>
          <w:sz w:val="18"/>
          <w:szCs w:val="18"/>
        </w:rPr>
        <w:t>WAŻNE! Dokument nal</w:t>
      </w:r>
      <w:r w:rsidR="00107E0E">
        <w:rPr>
          <w:rFonts w:ascii="Tahoma" w:eastAsia="Calibri" w:hAnsi="Tahoma" w:cs="Tahoma"/>
          <w:b/>
          <w:i/>
          <w:color w:val="000000"/>
          <w:sz w:val="18"/>
          <w:szCs w:val="18"/>
        </w:rPr>
        <w:t>eży sporządzić w języku polskim</w:t>
      </w:r>
      <w:r w:rsidRPr="00107E0E">
        <w:rPr>
          <w:rFonts w:ascii="Tahoma" w:eastAsia="Calibri" w:hAnsi="Tahoma" w:cs="Tahoma"/>
          <w:b/>
          <w:i/>
          <w:color w:val="000000"/>
          <w:sz w:val="18"/>
          <w:szCs w:val="18"/>
        </w:rPr>
        <w:t xml:space="preserve"> pod rygorem nieważności w formie elektronicznej (opatrzonej kwalifikowanym podpisem elektronicznym) lub w postaci elektronicznej opatrzonej podpisem zaufanym lub podpisem osobistym </w:t>
      </w:r>
      <w:r w:rsidR="00DB4F47" w:rsidRPr="00107E0E">
        <w:rPr>
          <w:rFonts w:ascii="Tahoma" w:hAnsi="Tahoma" w:cs="Tahoma"/>
          <w:b/>
          <w:i/>
          <w:sz w:val="18"/>
          <w:szCs w:val="18"/>
        </w:rPr>
        <w:t>przez osobę lub osoby uprawnione do re</w:t>
      </w:r>
      <w:r w:rsidR="003B6EC0" w:rsidRPr="00107E0E">
        <w:rPr>
          <w:rFonts w:ascii="Tahoma" w:hAnsi="Tahoma" w:cs="Tahoma"/>
          <w:b/>
          <w:i/>
          <w:sz w:val="18"/>
          <w:szCs w:val="18"/>
        </w:rPr>
        <w:t>prezentowania podmiotu.</w:t>
      </w:r>
    </w:p>
    <w:sectPr w:rsidR="000D7AF0" w:rsidRPr="00107E0E" w:rsidSect="00384844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253A" w14:textId="77777777" w:rsidR="00C64BA1" w:rsidRDefault="00C64BA1" w:rsidP="0089296C">
      <w:r>
        <w:separator/>
      </w:r>
    </w:p>
  </w:endnote>
  <w:endnote w:type="continuationSeparator" w:id="0">
    <w:p w14:paraId="68EF0F87" w14:textId="77777777" w:rsidR="00C64BA1" w:rsidRDefault="00C64BA1" w:rsidP="0089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LT Pro 45 Light">
    <w:altName w:val="Frutiger LT Pro 45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44D8" w14:textId="77777777" w:rsidR="005017C0" w:rsidRDefault="005017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69DBFA" w14:textId="77777777" w:rsidR="005017C0" w:rsidRDefault="005017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3DBD" w14:textId="77777777" w:rsidR="005017C0" w:rsidRPr="00BA4652" w:rsidRDefault="005017C0" w:rsidP="00971A4F">
    <w:pPr>
      <w:pStyle w:val="Stopka"/>
      <w:ind w:right="-1"/>
      <w:rPr>
        <w:lang w:val="pl-PL"/>
      </w:rPr>
    </w:pPr>
    <w:r w:rsidRPr="00BA4652">
      <w:rPr>
        <w:lang w:val="pl-PL"/>
      </w:rPr>
      <w:t>________________________________________________________________________________________________</w:t>
    </w:r>
  </w:p>
  <w:p w14:paraId="261E40C4" w14:textId="223D9557" w:rsidR="002D7EBA" w:rsidRPr="002D7EBA" w:rsidRDefault="005017C0" w:rsidP="00CC2FEE">
    <w:pPr>
      <w:pStyle w:val="Nagwek"/>
      <w:jc w:val="both"/>
      <w:rPr>
        <w:rFonts w:ascii="Tahoma" w:hAnsi="Tahoma" w:cs="Tahoma"/>
        <w:sz w:val="18"/>
        <w:szCs w:val="18"/>
        <w:lang w:val="pl-PL"/>
      </w:rPr>
    </w:pPr>
    <w:bookmarkStart w:id="1" w:name="_Hlk79418620"/>
    <w:bookmarkStart w:id="2" w:name="_Hlk79418621"/>
    <w:r>
      <w:rPr>
        <w:rFonts w:ascii="Tahoma" w:hAnsi="Tahoma" w:cs="Tahoma"/>
        <w:sz w:val="18"/>
        <w:szCs w:val="18"/>
        <w:lang w:val="pl-PL"/>
      </w:rPr>
      <w:t xml:space="preserve">Załącznik </w:t>
    </w:r>
    <w:r w:rsidR="00934F28">
      <w:rPr>
        <w:rFonts w:ascii="Tahoma" w:hAnsi="Tahoma" w:cs="Tahoma"/>
        <w:sz w:val="18"/>
        <w:szCs w:val="18"/>
        <w:lang w:val="pl-PL"/>
      </w:rPr>
      <w:t xml:space="preserve">nr </w:t>
    </w:r>
    <w:r w:rsidR="00CC2FEE">
      <w:rPr>
        <w:rFonts w:ascii="Tahoma" w:hAnsi="Tahoma" w:cs="Tahoma"/>
        <w:sz w:val="18"/>
        <w:szCs w:val="18"/>
        <w:lang w:val="pl-PL"/>
      </w:rPr>
      <w:t>9</w:t>
    </w:r>
    <w:r w:rsidR="00B07363">
      <w:rPr>
        <w:rFonts w:ascii="Tahoma" w:hAnsi="Tahoma" w:cs="Tahoma"/>
        <w:sz w:val="18"/>
        <w:szCs w:val="18"/>
        <w:lang w:val="pl-PL"/>
      </w:rPr>
      <w:t xml:space="preserve"> </w:t>
    </w:r>
    <w:r w:rsidR="00934F28">
      <w:rPr>
        <w:rFonts w:ascii="Tahoma" w:hAnsi="Tahoma" w:cs="Tahoma"/>
        <w:sz w:val="18"/>
        <w:szCs w:val="18"/>
        <w:lang w:val="pl-PL"/>
      </w:rPr>
      <w:t>do SWZ</w:t>
    </w:r>
    <w:r w:rsidR="00CC2FEE">
      <w:rPr>
        <w:rFonts w:ascii="Tahoma" w:hAnsi="Tahoma" w:cs="Tahoma"/>
        <w:sz w:val="18"/>
        <w:szCs w:val="18"/>
        <w:lang w:val="pl-PL"/>
      </w:rPr>
      <w:t xml:space="preserve">: </w:t>
    </w:r>
    <w:r w:rsidR="00CC2FEE" w:rsidRPr="00CC2FEE">
      <w:rPr>
        <w:rFonts w:ascii="Tahoma" w:hAnsi="Tahoma" w:cs="Tahoma"/>
        <w:sz w:val="18"/>
        <w:szCs w:val="18"/>
        <w:lang w:val="pl-PL"/>
      </w:rPr>
      <w:t>Remont konserwatorski budynku Prokuratury Rejonowej Bielsko-Biała-Północ w Bielsku-Białej w</w:t>
    </w:r>
    <w:r w:rsidR="00CC2FEE">
      <w:rPr>
        <w:rFonts w:ascii="Tahoma" w:hAnsi="Tahoma" w:cs="Tahoma"/>
        <w:sz w:val="18"/>
        <w:szCs w:val="18"/>
        <w:lang w:val="pl-PL"/>
      </w:rPr>
      <w:t> </w:t>
    </w:r>
    <w:r w:rsidR="00CC2FEE" w:rsidRPr="00CC2FEE">
      <w:rPr>
        <w:rFonts w:ascii="Tahoma" w:hAnsi="Tahoma" w:cs="Tahoma"/>
        <w:sz w:val="18"/>
        <w:szCs w:val="18"/>
        <w:lang w:val="pl-PL"/>
      </w:rPr>
      <w:t xml:space="preserve">zakresie dachu budynku i </w:t>
    </w:r>
    <w:r w:rsidR="00010BC8">
      <w:rPr>
        <w:rFonts w:ascii="Tahoma" w:hAnsi="Tahoma" w:cs="Tahoma"/>
        <w:sz w:val="18"/>
        <w:szCs w:val="18"/>
        <w:lang w:val="pl-PL"/>
      </w:rPr>
      <w:t xml:space="preserve">budowy </w:t>
    </w:r>
    <w:r w:rsidR="00CC2FEE" w:rsidRPr="00CC2FEE">
      <w:rPr>
        <w:rFonts w:ascii="Tahoma" w:hAnsi="Tahoma" w:cs="Tahoma"/>
        <w:sz w:val="18"/>
        <w:szCs w:val="18"/>
        <w:lang w:val="pl-PL"/>
      </w:rPr>
      <w:t>instalacji piorunochronnej</w:t>
    </w:r>
    <w:r w:rsidR="00CC2FEE">
      <w:rPr>
        <w:rFonts w:ascii="Tahoma" w:hAnsi="Tahoma" w:cs="Tahoma"/>
        <w:sz w:val="18"/>
        <w:szCs w:val="18"/>
        <w:lang w:val="pl-PL"/>
      </w:rPr>
      <w:t>.</w:t>
    </w:r>
  </w:p>
  <w:p w14:paraId="4A9241C1" w14:textId="4DC3EA8B" w:rsidR="001522D9" w:rsidRPr="002D7EBA" w:rsidRDefault="002D7EBA" w:rsidP="00CC2FEE">
    <w:pPr>
      <w:pStyle w:val="Nagwek"/>
      <w:jc w:val="both"/>
      <w:rPr>
        <w:rFonts w:ascii="Tahoma" w:hAnsi="Tahoma" w:cs="Tahoma"/>
        <w:sz w:val="18"/>
        <w:szCs w:val="18"/>
        <w:lang w:val="pl-PL"/>
      </w:rPr>
    </w:pPr>
    <w:r w:rsidRPr="002D7EBA">
      <w:rPr>
        <w:rFonts w:ascii="Tahoma" w:hAnsi="Tahoma" w:cs="Tahoma"/>
        <w:sz w:val="18"/>
        <w:szCs w:val="18"/>
        <w:lang w:val="pl-PL"/>
      </w:rPr>
      <w:t>Sprawa nr: 3012-7.261.</w:t>
    </w:r>
    <w:r w:rsidR="00F106B7">
      <w:rPr>
        <w:rFonts w:ascii="Tahoma" w:hAnsi="Tahoma" w:cs="Tahoma"/>
        <w:sz w:val="18"/>
        <w:szCs w:val="18"/>
        <w:lang w:val="pl-PL"/>
      </w:rPr>
      <w:t>4</w:t>
    </w:r>
    <w:r w:rsidRPr="002D7EBA">
      <w:rPr>
        <w:rFonts w:ascii="Tahoma" w:hAnsi="Tahoma" w:cs="Tahoma"/>
        <w:sz w:val="18"/>
        <w:szCs w:val="18"/>
        <w:lang w:val="pl-PL"/>
      </w:rPr>
      <w:t>.202</w:t>
    </w:r>
    <w:bookmarkEnd w:id="1"/>
    <w:bookmarkEnd w:id="2"/>
    <w:r w:rsidR="009F4A79">
      <w:rPr>
        <w:rFonts w:ascii="Tahoma" w:hAnsi="Tahoma" w:cs="Tahoma"/>
        <w:sz w:val="18"/>
        <w:szCs w:val="18"/>
        <w:lang w:val="pl-PL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5A2E" w14:textId="77777777" w:rsidR="005017C0" w:rsidRDefault="005017C0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279E" w14:textId="77777777" w:rsidR="00C64BA1" w:rsidRDefault="00C64BA1" w:rsidP="0089296C">
      <w:r>
        <w:separator/>
      </w:r>
    </w:p>
  </w:footnote>
  <w:footnote w:type="continuationSeparator" w:id="0">
    <w:p w14:paraId="2CA95A58" w14:textId="77777777" w:rsidR="00C64BA1" w:rsidRDefault="00C64BA1" w:rsidP="00892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223F" w14:textId="77777777" w:rsidR="005017C0" w:rsidRDefault="005017C0">
    <w:pPr>
      <w:pStyle w:val="Nagwek"/>
      <w:jc w:val="right"/>
    </w:pPr>
  </w:p>
  <w:p w14:paraId="548EC41F" w14:textId="77777777" w:rsidR="005017C0" w:rsidRDefault="005017C0">
    <w:pPr>
      <w:pStyle w:val="Nag3wekstron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B2E"/>
    <w:multiLevelType w:val="hybridMultilevel"/>
    <w:tmpl w:val="C304E77E"/>
    <w:lvl w:ilvl="0" w:tplc="DE808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A65"/>
    <w:multiLevelType w:val="hybridMultilevel"/>
    <w:tmpl w:val="81A2A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F50913"/>
    <w:multiLevelType w:val="multilevel"/>
    <w:tmpl w:val="7250C7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A25D7C"/>
    <w:multiLevelType w:val="hybridMultilevel"/>
    <w:tmpl w:val="6F9066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245E2B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C08DA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F63E5"/>
    <w:multiLevelType w:val="hybridMultilevel"/>
    <w:tmpl w:val="BDEC9CA4"/>
    <w:lvl w:ilvl="0" w:tplc="417214E8">
      <w:start w:val="1"/>
      <w:numFmt w:val="decimal"/>
      <w:lvlText w:val="C.4.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C66A7C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2245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5986E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021B0"/>
    <w:multiLevelType w:val="hybridMultilevel"/>
    <w:tmpl w:val="E1007690"/>
    <w:lvl w:ilvl="0" w:tplc="05BC4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B3868"/>
    <w:multiLevelType w:val="hybridMultilevel"/>
    <w:tmpl w:val="79BEE932"/>
    <w:lvl w:ilvl="0" w:tplc="62B09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86654"/>
    <w:multiLevelType w:val="hybridMultilevel"/>
    <w:tmpl w:val="C2B894A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0373C3"/>
    <w:multiLevelType w:val="hybridMultilevel"/>
    <w:tmpl w:val="B9F8E5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A5F05"/>
    <w:multiLevelType w:val="hybridMultilevel"/>
    <w:tmpl w:val="FFF04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4427"/>
    <w:multiLevelType w:val="multilevel"/>
    <w:tmpl w:val="A39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356759"/>
    <w:multiLevelType w:val="hybridMultilevel"/>
    <w:tmpl w:val="BE1840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D02A34"/>
    <w:multiLevelType w:val="hybridMultilevel"/>
    <w:tmpl w:val="8E1092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EF779A3"/>
    <w:multiLevelType w:val="hybridMultilevel"/>
    <w:tmpl w:val="A4D297CE"/>
    <w:lvl w:ilvl="0" w:tplc="4A644602">
      <w:start w:val="1"/>
      <w:numFmt w:val="lowerLetter"/>
      <w:lvlText w:val="%1)"/>
      <w:lvlJc w:val="left"/>
      <w:pPr>
        <w:ind w:left="1146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1E74B6"/>
    <w:multiLevelType w:val="hybridMultilevel"/>
    <w:tmpl w:val="8762266E"/>
    <w:lvl w:ilvl="0" w:tplc="A8CC1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119F1"/>
    <w:multiLevelType w:val="hybridMultilevel"/>
    <w:tmpl w:val="1C30A15E"/>
    <w:lvl w:ilvl="0" w:tplc="1B4EDC32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9" w15:restartNumberingAfterBreak="0">
    <w:nsid w:val="34F6101B"/>
    <w:multiLevelType w:val="hybridMultilevel"/>
    <w:tmpl w:val="2F4E477C"/>
    <w:lvl w:ilvl="0" w:tplc="BD7604C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73A5E04"/>
    <w:multiLevelType w:val="hybridMultilevel"/>
    <w:tmpl w:val="CA8C0C6E"/>
    <w:lvl w:ilvl="0" w:tplc="FFFFFFFF">
      <w:start w:val="7"/>
      <w:numFmt w:val="upperRoman"/>
      <w:pStyle w:val="Nagwek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79F03A1"/>
    <w:multiLevelType w:val="hybridMultilevel"/>
    <w:tmpl w:val="F10AA688"/>
    <w:lvl w:ilvl="0" w:tplc="C8A26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5656A"/>
    <w:multiLevelType w:val="hybridMultilevel"/>
    <w:tmpl w:val="CFE66A34"/>
    <w:lvl w:ilvl="0" w:tplc="02EA1AD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93FC7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E00C7"/>
    <w:multiLevelType w:val="hybridMultilevel"/>
    <w:tmpl w:val="25C8E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D5C61"/>
    <w:multiLevelType w:val="hybridMultilevel"/>
    <w:tmpl w:val="5E4AC81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C052019"/>
    <w:multiLevelType w:val="hybridMultilevel"/>
    <w:tmpl w:val="5232CA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3F7B40"/>
    <w:multiLevelType w:val="hybridMultilevel"/>
    <w:tmpl w:val="10FCD524"/>
    <w:lvl w:ilvl="0" w:tplc="6BC62A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F2F10C3"/>
    <w:multiLevelType w:val="hybridMultilevel"/>
    <w:tmpl w:val="8354AA58"/>
    <w:lvl w:ilvl="0" w:tplc="67547478">
      <w:start w:val="1"/>
      <w:numFmt w:val="decimal"/>
      <w:lvlText w:val="%1)"/>
      <w:lvlJc w:val="right"/>
      <w:pPr>
        <w:ind w:left="114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C18E7"/>
    <w:multiLevelType w:val="hybridMultilevel"/>
    <w:tmpl w:val="32703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86FC8"/>
    <w:multiLevelType w:val="hybridMultilevel"/>
    <w:tmpl w:val="466E4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542AC5"/>
    <w:multiLevelType w:val="hybridMultilevel"/>
    <w:tmpl w:val="7DBE45C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2" w15:restartNumberingAfterBreak="0">
    <w:nsid w:val="64A8430A"/>
    <w:multiLevelType w:val="hybridMultilevel"/>
    <w:tmpl w:val="127097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7463307"/>
    <w:multiLevelType w:val="hybridMultilevel"/>
    <w:tmpl w:val="D0C81F2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4" w15:restartNumberingAfterBreak="0">
    <w:nsid w:val="68CD4008"/>
    <w:multiLevelType w:val="hybridMultilevel"/>
    <w:tmpl w:val="BF1895B2"/>
    <w:lvl w:ilvl="0" w:tplc="68FE44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8032C9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A1E50"/>
    <w:multiLevelType w:val="hybridMultilevel"/>
    <w:tmpl w:val="3F7244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CE2B75"/>
    <w:multiLevelType w:val="hybridMultilevel"/>
    <w:tmpl w:val="2F40FAF0"/>
    <w:lvl w:ilvl="0" w:tplc="51E05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3325B"/>
    <w:multiLevelType w:val="hybridMultilevel"/>
    <w:tmpl w:val="206AC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26719A2"/>
    <w:multiLevelType w:val="hybridMultilevel"/>
    <w:tmpl w:val="1F182F58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0" w15:restartNumberingAfterBreak="0">
    <w:nsid w:val="730F5A87"/>
    <w:multiLevelType w:val="hybridMultilevel"/>
    <w:tmpl w:val="0074E476"/>
    <w:lvl w:ilvl="0" w:tplc="1D80F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51DE"/>
    <w:multiLevelType w:val="hybridMultilevel"/>
    <w:tmpl w:val="9E944516"/>
    <w:lvl w:ilvl="0" w:tplc="E22EA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27F2B"/>
    <w:multiLevelType w:val="hybridMultilevel"/>
    <w:tmpl w:val="E33AA760"/>
    <w:lvl w:ilvl="0" w:tplc="95788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4"/>
  </w:num>
  <w:num w:numId="3">
    <w:abstractNumId w:val="6"/>
  </w:num>
  <w:num w:numId="4">
    <w:abstractNumId w:val="9"/>
  </w:num>
  <w:num w:numId="5">
    <w:abstractNumId w:val="24"/>
  </w:num>
  <w:num w:numId="6">
    <w:abstractNumId w:val="2"/>
  </w:num>
  <w:num w:numId="7">
    <w:abstractNumId w:val="25"/>
  </w:num>
  <w:num w:numId="8">
    <w:abstractNumId w:val="37"/>
  </w:num>
  <w:num w:numId="9">
    <w:abstractNumId w:val="15"/>
  </w:num>
  <w:num w:numId="10">
    <w:abstractNumId w:val="29"/>
  </w:num>
  <w:num w:numId="11">
    <w:abstractNumId w:val="38"/>
  </w:num>
  <w:num w:numId="12">
    <w:abstractNumId w:val="41"/>
  </w:num>
  <w:num w:numId="13">
    <w:abstractNumId w:val="32"/>
  </w:num>
  <w:num w:numId="14">
    <w:abstractNumId w:val="19"/>
  </w:num>
  <w:num w:numId="15">
    <w:abstractNumId w:val="28"/>
  </w:num>
  <w:num w:numId="16">
    <w:abstractNumId w:val="30"/>
  </w:num>
  <w:num w:numId="17">
    <w:abstractNumId w:val="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42"/>
  </w:num>
  <w:num w:numId="22">
    <w:abstractNumId w:val="11"/>
  </w:num>
  <w:num w:numId="23">
    <w:abstractNumId w:val="0"/>
  </w:num>
  <w:num w:numId="24">
    <w:abstractNumId w:val="5"/>
  </w:num>
  <w:num w:numId="25">
    <w:abstractNumId w:val="1"/>
  </w:num>
  <w:num w:numId="26">
    <w:abstractNumId w:val="22"/>
  </w:num>
  <w:num w:numId="27">
    <w:abstractNumId w:val="39"/>
  </w:num>
  <w:num w:numId="28">
    <w:abstractNumId w:val="35"/>
  </w:num>
  <w:num w:numId="29">
    <w:abstractNumId w:val="27"/>
  </w:num>
  <w:num w:numId="30">
    <w:abstractNumId w:val="23"/>
  </w:num>
  <w:num w:numId="31">
    <w:abstractNumId w:val="4"/>
  </w:num>
  <w:num w:numId="32">
    <w:abstractNumId w:val="12"/>
  </w:num>
  <w:num w:numId="33">
    <w:abstractNumId w:val="3"/>
  </w:num>
  <w:num w:numId="34">
    <w:abstractNumId w:val="18"/>
  </w:num>
  <w:num w:numId="35">
    <w:abstractNumId w:val="16"/>
  </w:num>
  <w:num w:numId="36">
    <w:abstractNumId w:val="26"/>
  </w:num>
  <w:num w:numId="37">
    <w:abstractNumId w:val="8"/>
  </w:num>
  <w:num w:numId="38">
    <w:abstractNumId w:val="36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D0"/>
    <w:rsid w:val="000075CE"/>
    <w:rsid w:val="00010BC8"/>
    <w:rsid w:val="00022379"/>
    <w:rsid w:val="0002376C"/>
    <w:rsid w:val="000302D0"/>
    <w:rsid w:val="00040D45"/>
    <w:rsid w:val="00044AB9"/>
    <w:rsid w:val="00044FB4"/>
    <w:rsid w:val="00047EF9"/>
    <w:rsid w:val="000521D7"/>
    <w:rsid w:val="000565A1"/>
    <w:rsid w:val="000609F0"/>
    <w:rsid w:val="00060AE7"/>
    <w:rsid w:val="000613D8"/>
    <w:rsid w:val="00067CD9"/>
    <w:rsid w:val="00071D67"/>
    <w:rsid w:val="0007380D"/>
    <w:rsid w:val="00075486"/>
    <w:rsid w:val="00076A9E"/>
    <w:rsid w:val="000775EC"/>
    <w:rsid w:val="000845F0"/>
    <w:rsid w:val="000868BE"/>
    <w:rsid w:val="000872F5"/>
    <w:rsid w:val="000915F9"/>
    <w:rsid w:val="000A082B"/>
    <w:rsid w:val="000A3892"/>
    <w:rsid w:val="000C07E6"/>
    <w:rsid w:val="000C2196"/>
    <w:rsid w:val="000C49CB"/>
    <w:rsid w:val="000C5532"/>
    <w:rsid w:val="000D229D"/>
    <w:rsid w:val="000D7AF0"/>
    <w:rsid w:val="000F3E53"/>
    <w:rsid w:val="00107E0E"/>
    <w:rsid w:val="00112AF6"/>
    <w:rsid w:val="00130B65"/>
    <w:rsid w:val="001312DC"/>
    <w:rsid w:val="00134D09"/>
    <w:rsid w:val="00135641"/>
    <w:rsid w:val="001522D9"/>
    <w:rsid w:val="00153C28"/>
    <w:rsid w:val="00155177"/>
    <w:rsid w:val="00167237"/>
    <w:rsid w:val="00176E87"/>
    <w:rsid w:val="001822BB"/>
    <w:rsid w:val="0018262D"/>
    <w:rsid w:val="001956E9"/>
    <w:rsid w:val="001A2FF6"/>
    <w:rsid w:val="001A4265"/>
    <w:rsid w:val="001B2D45"/>
    <w:rsid w:val="001B3C75"/>
    <w:rsid w:val="001B54A8"/>
    <w:rsid w:val="001C2D3D"/>
    <w:rsid w:val="001C4A57"/>
    <w:rsid w:val="001C7BFD"/>
    <w:rsid w:val="001D5BCF"/>
    <w:rsid w:val="001D7965"/>
    <w:rsid w:val="001E0097"/>
    <w:rsid w:val="001E1FAC"/>
    <w:rsid w:val="001E318A"/>
    <w:rsid w:val="001E6C6A"/>
    <w:rsid w:val="001F042F"/>
    <w:rsid w:val="001F1AE7"/>
    <w:rsid w:val="001F27E8"/>
    <w:rsid w:val="0020094D"/>
    <w:rsid w:val="00212456"/>
    <w:rsid w:val="00214389"/>
    <w:rsid w:val="00215991"/>
    <w:rsid w:val="00222125"/>
    <w:rsid w:val="002247D0"/>
    <w:rsid w:val="002276D2"/>
    <w:rsid w:val="00227926"/>
    <w:rsid w:val="002423F8"/>
    <w:rsid w:val="00254DA9"/>
    <w:rsid w:val="0025778A"/>
    <w:rsid w:val="00260D8B"/>
    <w:rsid w:val="0026113D"/>
    <w:rsid w:val="00264BCD"/>
    <w:rsid w:val="00273F25"/>
    <w:rsid w:val="002743B5"/>
    <w:rsid w:val="0027729E"/>
    <w:rsid w:val="0028087B"/>
    <w:rsid w:val="00285609"/>
    <w:rsid w:val="002865C7"/>
    <w:rsid w:val="00291B05"/>
    <w:rsid w:val="002921F2"/>
    <w:rsid w:val="00293E73"/>
    <w:rsid w:val="002A2CA3"/>
    <w:rsid w:val="002B11E3"/>
    <w:rsid w:val="002B1EF4"/>
    <w:rsid w:val="002B60B9"/>
    <w:rsid w:val="002D3BBC"/>
    <w:rsid w:val="002D523C"/>
    <w:rsid w:val="002D7EBA"/>
    <w:rsid w:val="002E1139"/>
    <w:rsid w:val="002E1212"/>
    <w:rsid w:val="002E4872"/>
    <w:rsid w:val="002F259E"/>
    <w:rsid w:val="002F5401"/>
    <w:rsid w:val="003000F4"/>
    <w:rsid w:val="00300685"/>
    <w:rsid w:val="00301B66"/>
    <w:rsid w:val="00301C67"/>
    <w:rsid w:val="0030553A"/>
    <w:rsid w:val="00311717"/>
    <w:rsid w:val="003238F1"/>
    <w:rsid w:val="00325958"/>
    <w:rsid w:val="00330B57"/>
    <w:rsid w:val="0033719A"/>
    <w:rsid w:val="00337AB0"/>
    <w:rsid w:val="00337BE7"/>
    <w:rsid w:val="00337C83"/>
    <w:rsid w:val="0034341C"/>
    <w:rsid w:val="00350A2A"/>
    <w:rsid w:val="003562B8"/>
    <w:rsid w:val="00373478"/>
    <w:rsid w:val="00380B6F"/>
    <w:rsid w:val="00384844"/>
    <w:rsid w:val="003875CD"/>
    <w:rsid w:val="0039595C"/>
    <w:rsid w:val="003A053B"/>
    <w:rsid w:val="003B1294"/>
    <w:rsid w:val="003B6EC0"/>
    <w:rsid w:val="003B6ECA"/>
    <w:rsid w:val="003B7EE5"/>
    <w:rsid w:val="003C3E28"/>
    <w:rsid w:val="003D03F9"/>
    <w:rsid w:val="003D26D7"/>
    <w:rsid w:val="003D5519"/>
    <w:rsid w:val="003E12DE"/>
    <w:rsid w:val="003E20BA"/>
    <w:rsid w:val="0040260D"/>
    <w:rsid w:val="00407F69"/>
    <w:rsid w:val="00410FF3"/>
    <w:rsid w:val="0042285A"/>
    <w:rsid w:val="00422DB8"/>
    <w:rsid w:val="00431D58"/>
    <w:rsid w:val="00432DCD"/>
    <w:rsid w:val="00437930"/>
    <w:rsid w:val="00444292"/>
    <w:rsid w:val="0044661F"/>
    <w:rsid w:val="004525D3"/>
    <w:rsid w:val="00453B5D"/>
    <w:rsid w:val="00457F2D"/>
    <w:rsid w:val="004614F0"/>
    <w:rsid w:val="00462958"/>
    <w:rsid w:val="004651E8"/>
    <w:rsid w:val="00467C48"/>
    <w:rsid w:val="004722AB"/>
    <w:rsid w:val="004742C4"/>
    <w:rsid w:val="004866BA"/>
    <w:rsid w:val="004871AC"/>
    <w:rsid w:val="004907AB"/>
    <w:rsid w:val="004959BC"/>
    <w:rsid w:val="004978DB"/>
    <w:rsid w:val="004A3AB6"/>
    <w:rsid w:val="004B0A4D"/>
    <w:rsid w:val="004B3006"/>
    <w:rsid w:val="004B4AB4"/>
    <w:rsid w:val="004B6692"/>
    <w:rsid w:val="004C6B2E"/>
    <w:rsid w:val="004D7F39"/>
    <w:rsid w:val="004E490C"/>
    <w:rsid w:val="004E593E"/>
    <w:rsid w:val="004E7E33"/>
    <w:rsid w:val="004F014F"/>
    <w:rsid w:val="004F0247"/>
    <w:rsid w:val="004F071F"/>
    <w:rsid w:val="004F0A39"/>
    <w:rsid w:val="005016FD"/>
    <w:rsid w:val="005017C0"/>
    <w:rsid w:val="00503407"/>
    <w:rsid w:val="005138DF"/>
    <w:rsid w:val="00520581"/>
    <w:rsid w:val="00533AD4"/>
    <w:rsid w:val="00546CB4"/>
    <w:rsid w:val="00551952"/>
    <w:rsid w:val="005632BF"/>
    <w:rsid w:val="00565996"/>
    <w:rsid w:val="005729FC"/>
    <w:rsid w:val="00581CA2"/>
    <w:rsid w:val="0058754D"/>
    <w:rsid w:val="005A0932"/>
    <w:rsid w:val="005A3D6D"/>
    <w:rsid w:val="005B3CB6"/>
    <w:rsid w:val="005C427C"/>
    <w:rsid w:val="005D6D4E"/>
    <w:rsid w:val="005E4CDB"/>
    <w:rsid w:val="005F6A50"/>
    <w:rsid w:val="00603745"/>
    <w:rsid w:val="00604BB3"/>
    <w:rsid w:val="00610767"/>
    <w:rsid w:val="00613A41"/>
    <w:rsid w:val="00617E6C"/>
    <w:rsid w:val="006212F7"/>
    <w:rsid w:val="00622630"/>
    <w:rsid w:val="00622B54"/>
    <w:rsid w:val="00623004"/>
    <w:rsid w:val="00627C3C"/>
    <w:rsid w:val="00634E45"/>
    <w:rsid w:val="00635DEF"/>
    <w:rsid w:val="006364CE"/>
    <w:rsid w:val="00636FC4"/>
    <w:rsid w:val="00640850"/>
    <w:rsid w:val="00641B07"/>
    <w:rsid w:val="00653A43"/>
    <w:rsid w:val="00664E2A"/>
    <w:rsid w:val="0066590F"/>
    <w:rsid w:val="006706BF"/>
    <w:rsid w:val="00671C04"/>
    <w:rsid w:val="006737F4"/>
    <w:rsid w:val="0068286C"/>
    <w:rsid w:val="00682B77"/>
    <w:rsid w:val="006832E1"/>
    <w:rsid w:val="00685C96"/>
    <w:rsid w:val="00687193"/>
    <w:rsid w:val="006874E9"/>
    <w:rsid w:val="006B2249"/>
    <w:rsid w:val="006B5AF9"/>
    <w:rsid w:val="006B6D93"/>
    <w:rsid w:val="006C0013"/>
    <w:rsid w:val="006C7BF1"/>
    <w:rsid w:val="006D41F5"/>
    <w:rsid w:val="006D48C2"/>
    <w:rsid w:val="006D4DCD"/>
    <w:rsid w:val="006E082F"/>
    <w:rsid w:val="006E2EE1"/>
    <w:rsid w:val="006E4D3E"/>
    <w:rsid w:val="006F56FB"/>
    <w:rsid w:val="00713B7C"/>
    <w:rsid w:val="00714858"/>
    <w:rsid w:val="00730AB0"/>
    <w:rsid w:val="0073138A"/>
    <w:rsid w:val="00732DFE"/>
    <w:rsid w:val="00737156"/>
    <w:rsid w:val="007500B7"/>
    <w:rsid w:val="007504B7"/>
    <w:rsid w:val="007515DC"/>
    <w:rsid w:val="00751EE1"/>
    <w:rsid w:val="007534B8"/>
    <w:rsid w:val="00774415"/>
    <w:rsid w:val="007751A0"/>
    <w:rsid w:val="00781902"/>
    <w:rsid w:val="00783A03"/>
    <w:rsid w:val="0078421F"/>
    <w:rsid w:val="0079241B"/>
    <w:rsid w:val="007A02A7"/>
    <w:rsid w:val="007A06D7"/>
    <w:rsid w:val="007A1059"/>
    <w:rsid w:val="007B129F"/>
    <w:rsid w:val="007B318F"/>
    <w:rsid w:val="007B66AD"/>
    <w:rsid w:val="007B6C84"/>
    <w:rsid w:val="007B6E0B"/>
    <w:rsid w:val="007F133B"/>
    <w:rsid w:val="007F34D5"/>
    <w:rsid w:val="0080000B"/>
    <w:rsid w:val="00803C83"/>
    <w:rsid w:val="00804396"/>
    <w:rsid w:val="00810481"/>
    <w:rsid w:val="00810A89"/>
    <w:rsid w:val="00817EA9"/>
    <w:rsid w:val="008219A0"/>
    <w:rsid w:val="008304CC"/>
    <w:rsid w:val="008305D7"/>
    <w:rsid w:val="0083151C"/>
    <w:rsid w:val="0084607F"/>
    <w:rsid w:val="0086165B"/>
    <w:rsid w:val="0086275F"/>
    <w:rsid w:val="00864A0A"/>
    <w:rsid w:val="008819BA"/>
    <w:rsid w:val="0088278C"/>
    <w:rsid w:val="008827AB"/>
    <w:rsid w:val="00882D9F"/>
    <w:rsid w:val="00883487"/>
    <w:rsid w:val="008871C0"/>
    <w:rsid w:val="0089296C"/>
    <w:rsid w:val="00895E2A"/>
    <w:rsid w:val="008A2B51"/>
    <w:rsid w:val="008B6819"/>
    <w:rsid w:val="008D67D7"/>
    <w:rsid w:val="008E555E"/>
    <w:rsid w:val="008E7280"/>
    <w:rsid w:val="008E78FB"/>
    <w:rsid w:val="008E7EFA"/>
    <w:rsid w:val="008F2EA4"/>
    <w:rsid w:val="008F30BA"/>
    <w:rsid w:val="008F6495"/>
    <w:rsid w:val="008F78CA"/>
    <w:rsid w:val="0090775A"/>
    <w:rsid w:val="00920A6A"/>
    <w:rsid w:val="009239FB"/>
    <w:rsid w:val="00923CB1"/>
    <w:rsid w:val="00925564"/>
    <w:rsid w:val="00925696"/>
    <w:rsid w:val="00926653"/>
    <w:rsid w:val="009308BA"/>
    <w:rsid w:val="00933CC8"/>
    <w:rsid w:val="00934AD8"/>
    <w:rsid w:val="00934F28"/>
    <w:rsid w:val="00935E81"/>
    <w:rsid w:val="00936433"/>
    <w:rsid w:val="00940193"/>
    <w:rsid w:val="009412F9"/>
    <w:rsid w:val="0094551F"/>
    <w:rsid w:val="00954434"/>
    <w:rsid w:val="0096124E"/>
    <w:rsid w:val="00961EF8"/>
    <w:rsid w:val="009658DC"/>
    <w:rsid w:val="00966588"/>
    <w:rsid w:val="00971A4F"/>
    <w:rsid w:val="00973403"/>
    <w:rsid w:val="00974A81"/>
    <w:rsid w:val="00983D43"/>
    <w:rsid w:val="00991E74"/>
    <w:rsid w:val="009A02FF"/>
    <w:rsid w:val="009A3CBB"/>
    <w:rsid w:val="009A53C3"/>
    <w:rsid w:val="009A6611"/>
    <w:rsid w:val="009B5896"/>
    <w:rsid w:val="009B7757"/>
    <w:rsid w:val="009C1671"/>
    <w:rsid w:val="009C3273"/>
    <w:rsid w:val="009C4A76"/>
    <w:rsid w:val="009D2A4F"/>
    <w:rsid w:val="009D41B8"/>
    <w:rsid w:val="009E0E19"/>
    <w:rsid w:val="009E41A0"/>
    <w:rsid w:val="009E60F5"/>
    <w:rsid w:val="009E7424"/>
    <w:rsid w:val="009F4A79"/>
    <w:rsid w:val="009F699E"/>
    <w:rsid w:val="00A025FB"/>
    <w:rsid w:val="00A043D5"/>
    <w:rsid w:val="00A10F19"/>
    <w:rsid w:val="00A13A12"/>
    <w:rsid w:val="00A17696"/>
    <w:rsid w:val="00A30A6C"/>
    <w:rsid w:val="00A33C67"/>
    <w:rsid w:val="00A33CCD"/>
    <w:rsid w:val="00A473C4"/>
    <w:rsid w:val="00A56359"/>
    <w:rsid w:val="00A630FB"/>
    <w:rsid w:val="00A66941"/>
    <w:rsid w:val="00A6751A"/>
    <w:rsid w:val="00A676A7"/>
    <w:rsid w:val="00A8374C"/>
    <w:rsid w:val="00A87A1B"/>
    <w:rsid w:val="00A90B79"/>
    <w:rsid w:val="00A968E9"/>
    <w:rsid w:val="00AA5855"/>
    <w:rsid w:val="00AA70B9"/>
    <w:rsid w:val="00AB29DF"/>
    <w:rsid w:val="00AB3534"/>
    <w:rsid w:val="00AD0ADF"/>
    <w:rsid w:val="00AD35B3"/>
    <w:rsid w:val="00AD4CC3"/>
    <w:rsid w:val="00AD692B"/>
    <w:rsid w:val="00AE21BD"/>
    <w:rsid w:val="00AE377C"/>
    <w:rsid w:val="00AF6306"/>
    <w:rsid w:val="00AF653F"/>
    <w:rsid w:val="00AF7289"/>
    <w:rsid w:val="00B0176B"/>
    <w:rsid w:val="00B07363"/>
    <w:rsid w:val="00B14970"/>
    <w:rsid w:val="00B20580"/>
    <w:rsid w:val="00B23326"/>
    <w:rsid w:val="00B25607"/>
    <w:rsid w:val="00B30A94"/>
    <w:rsid w:val="00B33A0E"/>
    <w:rsid w:val="00B43483"/>
    <w:rsid w:val="00B44236"/>
    <w:rsid w:val="00B53F86"/>
    <w:rsid w:val="00B7040B"/>
    <w:rsid w:val="00B706D8"/>
    <w:rsid w:val="00B7368A"/>
    <w:rsid w:val="00B814E6"/>
    <w:rsid w:val="00B82680"/>
    <w:rsid w:val="00B862CA"/>
    <w:rsid w:val="00B86A69"/>
    <w:rsid w:val="00B95129"/>
    <w:rsid w:val="00B96B66"/>
    <w:rsid w:val="00BA2351"/>
    <w:rsid w:val="00BA4652"/>
    <w:rsid w:val="00BB7E71"/>
    <w:rsid w:val="00BC1175"/>
    <w:rsid w:val="00BC1307"/>
    <w:rsid w:val="00BC60C0"/>
    <w:rsid w:val="00BD0757"/>
    <w:rsid w:val="00BD089C"/>
    <w:rsid w:val="00BD4161"/>
    <w:rsid w:val="00BD646D"/>
    <w:rsid w:val="00BD69A6"/>
    <w:rsid w:val="00BF094E"/>
    <w:rsid w:val="00C01103"/>
    <w:rsid w:val="00C03FFB"/>
    <w:rsid w:val="00C05458"/>
    <w:rsid w:val="00C36DEA"/>
    <w:rsid w:val="00C4798D"/>
    <w:rsid w:val="00C64BA1"/>
    <w:rsid w:val="00C70C62"/>
    <w:rsid w:val="00C70DBC"/>
    <w:rsid w:val="00C73A98"/>
    <w:rsid w:val="00C76EDB"/>
    <w:rsid w:val="00C77259"/>
    <w:rsid w:val="00C83100"/>
    <w:rsid w:val="00C848C7"/>
    <w:rsid w:val="00C84FAF"/>
    <w:rsid w:val="00C876DB"/>
    <w:rsid w:val="00C87E0F"/>
    <w:rsid w:val="00CB026A"/>
    <w:rsid w:val="00CB2541"/>
    <w:rsid w:val="00CB30C5"/>
    <w:rsid w:val="00CC0B15"/>
    <w:rsid w:val="00CC1B1D"/>
    <w:rsid w:val="00CC2FEE"/>
    <w:rsid w:val="00CC6BB6"/>
    <w:rsid w:val="00CC6ED9"/>
    <w:rsid w:val="00CD379A"/>
    <w:rsid w:val="00CD7EFB"/>
    <w:rsid w:val="00CE242D"/>
    <w:rsid w:val="00CE5646"/>
    <w:rsid w:val="00CE6BD8"/>
    <w:rsid w:val="00D01E3B"/>
    <w:rsid w:val="00D01E56"/>
    <w:rsid w:val="00D077F6"/>
    <w:rsid w:val="00D17F2B"/>
    <w:rsid w:val="00D31FA1"/>
    <w:rsid w:val="00D36189"/>
    <w:rsid w:val="00D40451"/>
    <w:rsid w:val="00D41BD9"/>
    <w:rsid w:val="00D42084"/>
    <w:rsid w:val="00D50037"/>
    <w:rsid w:val="00D64E32"/>
    <w:rsid w:val="00D74F95"/>
    <w:rsid w:val="00D8243B"/>
    <w:rsid w:val="00D93338"/>
    <w:rsid w:val="00DA7851"/>
    <w:rsid w:val="00DA7F9D"/>
    <w:rsid w:val="00DB055D"/>
    <w:rsid w:val="00DB24E3"/>
    <w:rsid w:val="00DB4F47"/>
    <w:rsid w:val="00DC0AE2"/>
    <w:rsid w:val="00DC1B58"/>
    <w:rsid w:val="00DC2AD7"/>
    <w:rsid w:val="00DC5200"/>
    <w:rsid w:val="00DC5243"/>
    <w:rsid w:val="00DC6CD9"/>
    <w:rsid w:val="00DD1E2B"/>
    <w:rsid w:val="00DD24A2"/>
    <w:rsid w:val="00DD429B"/>
    <w:rsid w:val="00DE22A4"/>
    <w:rsid w:val="00DE3182"/>
    <w:rsid w:val="00DF7A7D"/>
    <w:rsid w:val="00E0589A"/>
    <w:rsid w:val="00E05B24"/>
    <w:rsid w:val="00E0766A"/>
    <w:rsid w:val="00E11A15"/>
    <w:rsid w:val="00E15AE4"/>
    <w:rsid w:val="00E21157"/>
    <w:rsid w:val="00E244F5"/>
    <w:rsid w:val="00E304B4"/>
    <w:rsid w:val="00E30CB3"/>
    <w:rsid w:val="00E4223A"/>
    <w:rsid w:val="00E4242D"/>
    <w:rsid w:val="00E55647"/>
    <w:rsid w:val="00E65545"/>
    <w:rsid w:val="00E65DC7"/>
    <w:rsid w:val="00E66C09"/>
    <w:rsid w:val="00E73B8B"/>
    <w:rsid w:val="00E8109C"/>
    <w:rsid w:val="00E90A22"/>
    <w:rsid w:val="00E90EA5"/>
    <w:rsid w:val="00EA0A4D"/>
    <w:rsid w:val="00EA3C20"/>
    <w:rsid w:val="00EA41E3"/>
    <w:rsid w:val="00EA5B26"/>
    <w:rsid w:val="00EA7297"/>
    <w:rsid w:val="00EA72DA"/>
    <w:rsid w:val="00EB0D39"/>
    <w:rsid w:val="00EB45C3"/>
    <w:rsid w:val="00EC0D5A"/>
    <w:rsid w:val="00EC42CA"/>
    <w:rsid w:val="00EE3068"/>
    <w:rsid w:val="00EF6095"/>
    <w:rsid w:val="00F001E1"/>
    <w:rsid w:val="00F00A7F"/>
    <w:rsid w:val="00F04CED"/>
    <w:rsid w:val="00F106B7"/>
    <w:rsid w:val="00F17687"/>
    <w:rsid w:val="00F24B5B"/>
    <w:rsid w:val="00F2669B"/>
    <w:rsid w:val="00F3061E"/>
    <w:rsid w:val="00F37AC8"/>
    <w:rsid w:val="00F41993"/>
    <w:rsid w:val="00F42631"/>
    <w:rsid w:val="00F45581"/>
    <w:rsid w:val="00F52494"/>
    <w:rsid w:val="00F5387C"/>
    <w:rsid w:val="00F53C29"/>
    <w:rsid w:val="00F80609"/>
    <w:rsid w:val="00F85AD7"/>
    <w:rsid w:val="00F861EE"/>
    <w:rsid w:val="00F8651D"/>
    <w:rsid w:val="00F91635"/>
    <w:rsid w:val="00F91AAE"/>
    <w:rsid w:val="00F92475"/>
    <w:rsid w:val="00F92B50"/>
    <w:rsid w:val="00F960D0"/>
    <w:rsid w:val="00F96B53"/>
    <w:rsid w:val="00FA3540"/>
    <w:rsid w:val="00FA441C"/>
    <w:rsid w:val="00FA5B2F"/>
    <w:rsid w:val="00FB1010"/>
    <w:rsid w:val="00FB2E4C"/>
    <w:rsid w:val="00FC50DE"/>
    <w:rsid w:val="00FD3014"/>
    <w:rsid w:val="00FE2E3B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558F44"/>
  <w15:docId w15:val="{040045B9-93D3-4455-BAFE-2B5A97A3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0D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960D0"/>
    <w:pPr>
      <w:keepNext/>
      <w:outlineLvl w:val="0"/>
    </w:pPr>
    <w:rPr>
      <w:b/>
      <w:bC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960D0"/>
    <w:pPr>
      <w:keepNext/>
      <w:ind w:left="180"/>
      <w:outlineLvl w:val="1"/>
    </w:pPr>
    <w:rPr>
      <w:b/>
      <w:bCs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960D0"/>
    <w:pPr>
      <w:keepNext/>
      <w:tabs>
        <w:tab w:val="num" w:pos="567"/>
      </w:tabs>
      <w:ind w:left="900" w:hanging="900"/>
      <w:jc w:val="both"/>
      <w:outlineLvl w:val="7"/>
    </w:pPr>
    <w:rPr>
      <w:rFonts w:ascii="Arial Narrow" w:hAnsi="Arial Narrow"/>
      <w:b/>
      <w:sz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60D0"/>
    <w:pPr>
      <w:keepNext/>
      <w:numPr>
        <w:numId w:val="1"/>
      </w:numPr>
      <w:tabs>
        <w:tab w:val="clear" w:pos="900"/>
        <w:tab w:val="num" w:pos="567"/>
      </w:tabs>
      <w:ind w:left="567" w:hanging="567"/>
      <w:jc w:val="both"/>
      <w:outlineLvl w:val="8"/>
    </w:pPr>
    <w:rPr>
      <w:rFonts w:ascii="Arial Narrow" w:hAnsi="Arial Narrow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link w:val="Nagwek2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8Znak">
    <w:name w:val="Nagłówek 8 Znak"/>
    <w:link w:val="Nagwek8"/>
    <w:rsid w:val="00F960D0"/>
    <w:rPr>
      <w:rFonts w:ascii="Arial Narrow" w:eastAsia="Times New Roman" w:hAnsi="Arial Narrow" w:cs="Times New Roman"/>
      <w:b/>
      <w:szCs w:val="20"/>
      <w:lang w:val="x-none" w:eastAsia="x-none"/>
    </w:rPr>
  </w:style>
  <w:style w:type="character" w:customStyle="1" w:styleId="Nagwek9Znak">
    <w:name w:val="Nagłówek 9 Znak"/>
    <w:link w:val="Nagwek9"/>
    <w:rsid w:val="00F960D0"/>
    <w:rPr>
      <w:rFonts w:ascii="Arial Narrow" w:eastAsia="Times New Roman" w:hAnsi="Arial Narrow"/>
      <w:b/>
      <w:sz w:val="24"/>
      <w:lang w:val="x-none"/>
    </w:rPr>
  </w:style>
  <w:style w:type="paragraph" w:customStyle="1" w:styleId="Nag3wekstrony">
    <w:name w:val="Nag3ówek strony"/>
    <w:rsid w:val="00F960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F960D0"/>
  </w:style>
  <w:style w:type="paragraph" w:styleId="Tekstpodstawowy">
    <w:name w:val="Body Text"/>
    <w:basedOn w:val="Normalny"/>
    <w:link w:val="TekstpodstawowyZnak"/>
    <w:semiHidden/>
    <w:rsid w:val="00F960D0"/>
    <w:pPr>
      <w:tabs>
        <w:tab w:val="left" w:pos="8640"/>
      </w:tabs>
      <w:spacing w:line="259" w:lineRule="auto"/>
      <w:ind w:right="3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semiHidden/>
    <w:rsid w:val="00F960D0"/>
    <w:rPr>
      <w:rFonts w:ascii="Arial Narrow" w:eastAsia="Times New Roman" w:hAnsi="Arial Narrow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semiHidden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semiHidden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960D0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customStyle="1" w:styleId="xl73">
    <w:name w:val="xl73"/>
    <w:basedOn w:val="Normalny"/>
    <w:rsid w:val="00F960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Akapitzlist">
    <w:name w:val="List Paragraph"/>
    <w:basedOn w:val="Normalny"/>
    <w:qFormat/>
    <w:rsid w:val="00F960D0"/>
    <w:pPr>
      <w:ind w:left="708"/>
    </w:pPr>
  </w:style>
  <w:style w:type="character" w:styleId="Hipercze">
    <w:name w:val="Hyperlink"/>
    <w:uiPriority w:val="99"/>
    <w:unhideWhenUsed/>
    <w:rsid w:val="00F960D0"/>
    <w:rPr>
      <w:color w:val="0000FF"/>
      <w:u w:val="single"/>
    </w:rPr>
  </w:style>
  <w:style w:type="paragraph" w:customStyle="1" w:styleId="Default">
    <w:name w:val="Default"/>
    <w:rsid w:val="00F960D0"/>
    <w:pPr>
      <w:autoSpaceDE w:val="0"/>
      <w:autoSpaceDN w:val="0"/>
      <w:adjustRightInd w:val="0"/>
    </w:pPr>
    <w:rPr>
      <w:rFonts w:ascii="Bookman Old Style" w:eastAsia="SimSun" w:hAnsi="Bookman Old Style" w:cs="Bookman Old Style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199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A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A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12"/>
    <w:rPr>
      <w:rFonts w:ascii="Times New Roman" w:eastAsia="Times New Roman" w:hAnsi="Times New Roman"/>
      <w:b/>
      <w:bCs/>
    </w:rPr>
  </w:style>
  <w:style w:type="character" w:customStyle="1" w:styleId="articletitle">
    <w:name w:val="articletitle"/>
    <w:basedOn w:val="Domylnaczcionkaakapitu"/>
    <w:rsid w:val="00135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11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5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7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34D04D6FCC540B9CCEC6C04C51807" ma:contentTypeVersion="11" ma:contentTypeDescription="Utwórz nowy dokument." ma:contentTypeScope="" ma:versionID="bdb3c0dd4441dc099f9e5ec9bb1f790f">
  <xsd:schema xmlns:xsd="http://www.w3.org/2001/XMLSchema" xmlns:xs="http://www.w3.org/2001/XMLSchema" xmlns:p="http://schemas.microsoft.com/office/2006/metadata/properties" xmlns:ns3="5ceeac3d-e0a3-416c-b6f1-0300402df241" xmlns:ns4="88118d4f-9fe1-4e63-ba05-7921eb67c6bf" targetNamespace="http://schemas.microsoft.com/office/2006/metadata/properties" ma:root="true" ma:fieldsID="186404c873847e1b47141b9cd05f2d34" ns3:_="" ns4:_="">
    <xsd:import namespace="5ceeac3d-e0a3-416c-b6f1-0300402df241"/>
    <xsd:import namespace="88118d4f-9fe1-4e63-ba05-7921eb67c6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ac3d-e0a3-416c-b6f1-0300402df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18d4f-9fe1-4e63-ba05-7921eb67c6b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78F36-FA0A-4770-925A-3FDF3887AA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40C8F2-DA53-4A41-8406-954814780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41FE-0E21-4688-8FC7-7158B3654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ac3d-e0a3-416c-b6f1-0300402df241"/>
    <ds:schemaRef ds:uri="88118d4f-9fe1-4e63-ba05-7921eb67c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C5DE1-E05D-4B98-B5B2-C7C9F1F448F1}">
  <ds:schemaRefs>
    <ds:schemaRef ds:uri="http://purl.org/dc/dcmitype/"/>
    <ds:schemaRef ds:uri="http://purl.org/dc/elements/1.1/"/>
    <ds:schemaRef ds:uri="http://www.w3.org/XML/1998/namespace"/>
    <ds:schemaRef ds:uri="5ceeac3d-e0a3-416c-b6f1-0300402df241"/>
    <ds:schemaRef ds:uri="http://schemas.microsoft.com/office/infopath/2007/PartnerControls"/>
    <ds:schemaRef ds:uri="88118d4f-9fe1-4e63-ba05-7921eb67c6b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Equinum PC</dc:creator>
  <cp:lastModifiedBy>Pietraszko Justyna (PO Bielsko-Biała)</cp:lastModifiedBy>
  <cp:revision>3</cp:revision>
  <cp:lastPrinted>2025-07-30T13:32:00Z</cp:lastPrinted>
  <dcterms:created xsi:type="dcterms:W3CDTF">2025-07-30T13:30:00Z</dcterms:created>
  <dcterms:modified xsi:type="dcterms:W3CDTF">2025-07-30T13:33:00Z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0x0101008F934D04D6FCC540B9CCEC6C04C51807</vt:lpwstr>
  </property>
</Properties>
</file>