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CF89F" w14:textId="77777777" w:rsidR="00F1554C" w:rsidRDefault="00F1554C" w:rsidP="004B00A2">
      <w:pPr>
        <w:pStyle w:val="Bezodstpw"/>
        <w:spacing w:line="276" w:lineRule="auto"/>
        <w:jc w:val="center"/>
        <w:rPr>
          <w:rFonts w:asciiTheme="minorHAnsi" w:hAnsiTheme="minorHAnsi" w:cstheme="minorHAnsi"/>
          <w:b/>
          <w:bCs/>
          <w:sz w:val="32"/>
          <w:szCs w:val="20"/>
        </w:rPr>
      </w:pPr>
    </w:p>
    <w:p w14:paraId="2DE8F57D" w14:textId="77777777" w:rsidR="00F1554C" w:rsidRDefault="00F1554C" w:rsidP="004B00A2">
      <w:pPr>
        <w:pStyle w:val="Bezodstpw"/>
        <w:spacing w:line="276" w:lineRule="auto"/>
        <w:jc w:val="center"/>
        <w:rPr>
          <w:rFonts w:asciiTheme="minorHAnsi" w:hAnsiTheme="minorHAnsi" w:cstheme="minorHAnsi"/>
          <w:b/>
          <w:bCs/>
          <w:sz w:val="32"/>
          <w:szCs w:val="20"/>
        </w:rPr>
      </w:pPr>
    </w:p>
    <w:p w14:paraId="3BE46B8A" w14:textId="7E8420BD" w:rsidR="00C41542" w:rsidRPr="009D5529" w:rsidRDefault="00C41542" w:rsidP="004B00A2">
      <w:pPr>
        <w:pStyle w:val="Bezodstpw"/>
        <w:spacing w:line="276" w:lineRule="auto"/>
        <w:jc w:val="center"/>
        <w:rPr>
          <w:rFonts w:asciiTheme="minorHAnsi" w:hAnsiTheme="minorHAnsi" w:cstheme="minorHAnsi"/>
          <w:bCs/>
          <w:i/>
          <w:sz w:val="28"/>
          <w:szCs w:val="20"/>
        </w:rPr>
      </w:pPr>
      <w:r w:rsidRPr="00A308CB">
        <w:rPr>
          <w:rFonts w:asciiTheme="minorHAnsi" w:hAnsiTheme="minorHAnsi" w:cstheme="minorHAnsi"/>
          <w:b/>
          <w:bCs/>
          <w:sz w:val="32"/>
          <w:szCs w:val="20"/>
        </w:rPr>
        <w:t xml:space="preserve">SPECYFIKACJA WARUNKÓW ZAMÓWIENIA </w:t>
      </w:r>
      <w:r w:rsidRPr="00A308CB">
        <w:rPr>
          <w:rFonts w:asciiTheme="minorHAnsi" w:hAnsiTheme="minorHAnsi" w:cstheme="minorHAnsi"/>
          <w:bCs/>
          <w:i/>
          <w:sz w:val="32"/>
          <w:szCs w:val="20"/>
        </w:rPr>
        <w:t>(</w:t>
      </w:r>
      <w:r w:rsidRPr="00A308CB">
        <w:rPr>
          <w:rFonts w:asciiTheme="minorHAnsi" w:hAnsiTheme="minorHAnsi" w:cstheme="minorHAnsi"/>
          <w:bCs/>
          <w:i/>
          <w:color w:val="800000"/>
          <w:sz w:val="32"/>
          <w:szCs w:val="20"/>
        </w:rPr>
        <w:t>SWZ</w:t>
      </w:r>
      <w:r w:rsidRPr="00A308CB">
        <w:rPr>
          <w:rFonts w:asciiTheme="minorHAnsi" w:hAnsiTheme="minorHAnsi" w:cstheme="minorHAnsi"/>
          <w:bCs/>
          <w:i/>
          <w:sz w:val="32"/>
          <w:szCs w:val="20"/>
        </w:rPr>
        <w:t>)</w:t>
      </w:r>
    </w:p>
    <w:p w14:paraId="44FE591C" w14:textId="77777777" w:rsidR="0023394E" w:rsidRPr="009D5529" w:rsidRDefault="0023394E" w:rsidP="004B00A2">
      <w:pPr>
        <w:pStyle w:val="Bezodstpw"/>
        <w:spacing w:line="276" w:lineRule="auto"/>
        <w:jc w:val="center"/>
        <w:rPr>
          <w:rFonts w:asciiTheme="minorHAnsi" w:hAnsiTheme="minorHAnsi" w:cstheme="minorHAnsi"/>
          <w:bCs/>
          <w:i/>
          <w:sz w:val="28"/>
          <w:szCs w:val="20"/>
        </w:rPr>
      </w:pPr>
    </w:p>
    <w:p w14:paraId="537DB59B" w14:textId="77777777" w:rsidR="00417B20" w:rsidRPr="009D5529" w:rsidRDefault="00417B20" w:rsidP="004B00A2">
      <w:pPr>
        <w:pStyle w:val="Bezodstpw"/>
        <w:spacing w:line="276" w:lineRule="auto"/>
        <w:jc w:val="center"/>
        <w:rPr>
          <w:rFonts w:asciiTheme="minorHAnsi" w:hAnsiTheme="minorHAnsi" w:cstheme="minorHAnsi"/>
          <w:bCs/>
          <w:i/>
          <w:sz w:val="28"/>
          <w:szCs w:val="20"/>
        </w:rPr>
      </w:pPr>
    </w:p>
    <w:p w14:paraId="18ACD0F4" w14:textId="3A84C029" w:rsidR="00C41542" w:rsidRPr="009D5529" w:rsidRDefault="00417B20" w:rsidP="00417B20">
      <w:pPr>
        <w:pStyle w:val="Bezodstpw"/>
        <w:spacing w:line="276" w:lineRule="auto"/>
        <w:rPr>
          <w:rFonts w:asciiTheme="minorHAnsi" w:hAnsiTheme="minorHAnsi" w:cstheme="minorHAnsi"/>
          <w:bCs/>
          <w:color w:val="800000"/>
          <w:sz w:val="28"/>
          <w:szCs w:val="20"/>
        </w:rPr>
      </w:pPr>
      <w:r w:rsidRPr="009D5529">
        <w:rPr>
          <w:rFonts w:asciiTheme="minorHAnsi" w:hAnsiTheme="minorHAnsi" w:cstheme="minorHAnsi"/>
          <w:b/>
          <w:bCs/>
          <w:sz w:val="28"/>
          <w:szCs w:val="20"/>
        </w:rPr>
        <w:t>Znak sprawy:</w:t>
      </w:r>
      <w:r w:rsidR="00C41542" w:rsidRPr="009D5529">
        <w:rPr>
          <w:rFonts w:asciiTheme="minorHAnsi" w:hAnsiTheme="minorHAnsi" w:cstheme="minorHAnsi"/>
          <w:b/>
          <w:bCs/>
          <w:sz w:val="28"/>
          <w:szCs w:val="20"/>
        </w:rPr>
        <w:t xml:space="preserve"> </w:t>
      </w:r>
      <w:r w:rsidRPr="009D5529">
        <w:rPr>
          <w:rFonts w:asciiTheme="minorHAnsi" w:hAnsiTheme="minorHAnsi" w:cstheme="minorHAnsi"/>
          <w:bCs/>
          <w:color w:val="800000"/>
          <w:sz w:val="28"/>
          <w:szCs w:val="20"/>
        </w:rPr>
        <w:t>SZP/24</w:t>
      </w:r>
      <w:r w:rsidR="00F1554C">
        <w:rPr>
          <w:rFonts w:asciiTheme="minorHAnsi" w:hAnsiTheme="minorHAnsi" w:cstheme="minorHAnsi"/>
          <w:bCs/>
          <w:color w:val="800000"/>
          <w:sz w:val="28"/>
          <w:szCs w:val="20"/>
        </w:rPr>
        <w:t>3</w:t>
      </w:r>
      <w:r w:rsidRPr="009D5529">
        <w:rPr>
          <w:rFonts w:asciiTheme="minorHAnsi" w:hAnsiTheme="minorHAnsi" w:cstheme="minorHAnsi"/>
          <w:bCs/>
          <w:color w:val="800000"/>
          <w:sz w:val="28"/>
          <w:szCs w:val="20"/>
        </w:rPr>
        <w:t>-</w:t>
      </w:r>
      <w:r w:rsidR="00F1554C">
        <w:rPr>
          <w:rFonts w:asciiTheme="minorHAnsi" w:hAnsiTheme="minorHAnsi" w:cstheme="minorHAnsi"/>
          <w:bCs/>
          <w:color w:val="800000"/>
          <w:sz w:val="28"/>
          <w:szCs w:val="20"/>
        </w:rPr>
        <w:t>1</w:t>
      </w:r>
      <w:r w:rsidR="00DF5F0E">
        <w:rPr>
          <w:rFonts w:asciiTheme="minorHAnsi" w:hAnsiTheme="minorHAnsi" w:cstheme="minorHAnsi"/>
          <w:bCs/>
          <w:color w:val="800000"/>
          <w:sz w:val="28"/>
          <w:szCs w:val="20"/>
        </w:rPr>
        <w:t>99</w:t>
      </w:r>
      <w:r w:rsidRPr="009D5529">
        <w:rPr>
          <w:rFonts w:asciiTheme="minorHAnsi" w:hAnsiTheme="minorHAnsi" w:cstheme="minorHAnsi"/>
          <w:bCs/>
          <w:color w:val="800000"/>
          <w:sz w:val="28"/>
          <w:szCs w:val="20"/>
        </w:rPr>
        <w:t>/202</w:t>
      </w:r>
      <w:r w:rsidR="00E562A6">
        <w:rPr>
          <w:rFonts w:asciiTheme="minorHAnsi" w:hAnsiTheme="minorHAnsi" w:cstheme="minorHAnsi"/>
          <w:bCs/>
          <w:color w:val="800000"/>
          <w:sz w:val="28"/>
          <w:szCs w:val="20"/>
        </w:rPr>
        <w:t>5</w:t>
      </w:r>
    </w:p>
    <w:p w14:paraId="38D8EBB8" w14:textId="77777777" w:rsidR="0023394E" w:rsidRPr="009D5529" w:rsidRDefault="0023394E" w:rsidP="00417B20">
      <w:pPr>
        <w:pStyle w:val="Bezodstpw"/>
        <w:spacing w:line="276" w:lineRule="auto"/>
        <w:rPr>
          <w:rFonts w:asciiTheme="minorHAnsi" w:hAnsiTheme="minorHAnsi" w:cstheme="minorHAnsi"/>
          <w:bCs/>
          <w:sz w:val="28"/>
          <w:szCs w:val="20"/>
        </w:rPr>
      </w:pPr>
    </w:p>
    <w:p w14:paraId="74D7CBD4" w14:textId="77777777" w:rsidR="009135DB" w:rsidRPr="009D5529" w:rsidRDefault="009135DB" w:rsidP="004B00A2">
      <w:pPr>
        <w:pStyle w:val="Bezodstpw"/>
        <w:spacing w:line="276" w:lineRule="auto"/>
        <w:jc w:val="center"/>
        <w:rPr>
          <w:rFonts w:asciiTheme="minorHAnsi" w:hAnsiTheme="minorHAnsi" w:cstheme="minorHAnsi"/>
          <w:b/>
          <w:bCs/>
          <w:sz w:val="28"/>
          <w:szCs w:val="20"/>
        </w:rPr>
      </w:pPr>
    </w:p>
    <w:p w14:paraId="0E8EDB6B" w14:textId="77777777" w:rsidR="00D12964" w:rsidRDefault="00417B20" w:rsidP="00417B20">
      <w:pPr>
        <w:pStyle w:val="Tekstpodstawowy21"/>
        <w:spacing w:line="276" w:lineRule="auto"/>
        <w:rPr>
          <w:rFonts w:asciiTheme="minorHAnsi" w:hAnsiTheme="minorHAnsi" w:cstheme="minorHAnsi"/>
          <w:sz w:val="28"/>
        </w:rPr>
      </w:pPr>
      <w:r w:rsidRPr="009D5529">
        <w:rPr>
          <w:rFonts w:asciiTheme="minorHAnsi" w:hAnsiTheme="minorHAnsi" w:cstheme="minorHAnsi"/>
          <w:b/>
          <w:sz w:val="28"/>
        </w:rPr>
        <w:t>Tryb udzielenia zamówienia:</w:t>
      </w:r>
      <w:r w:rsidRPr="009D5529">
        <w:rPr>
          <w:rFonts w:asciiTheme="minorHAnsi" w:hAnsiTheme="minorHAnsi" w:cstheme="minorHAnsi"/>
          <w:sz w:val="28"/>
        </w:rPr>
        <w:t xml:space="preserve"> </w:t>
      </w:r>
    </w:p>
    <w:p w14:paraId="15B389FE" w14:textId="55DCB169" w:rsidR="00C41542" w:rsidRPr="009D5529" w:rsidRDefault="00D12964" w:rsidP="00D12964">
      <w:pPr>
        <w:pStyle w:val="Tekstpodstawowy21"/>
        <w:spacing w:line="276" w:lineRule="auto"/>
        <w:ind w:left="1418" w:firstLine="709"/>
        <w:rPr>
          <w:rFonts w:asciiTheme="minorHAnsi" w:hAnsiTheme="minorHAnsi" w:cstheme="minorHAnsi"/>
          <w:color w:val="800000"/>
          <w:sz w:val="28"/>
        </w:rPr>
      </w:pPr>
      <w:r>
        <w:rPr>
          <w:rFonts w:asciiTheme="minorHAnsi" w:hAnsiTheme="minorHAnsi" w:cstheme="minorHAnsi"/>
          <w:color w:val="800000"/>
          <w:sz w:val="28"/>
        </w:rPr>
        <w:t xml:space="preserve">DOSTAWA </w:t>
      </w:r>
      <w:r w:rsidR="005F4045" w:rsidRPr="009D5529">
        <w:rPr>
          <w:rFonts w:asciiTheme="minorHAnsi" w:hAnsiTheme="minorHAnsi" w:cstheme="minorHAnsi"/>
          <w:color w:val="800000"/>
          <w:sz w:val="28"/>
        </w:rPr>
        <w:t>/t</w:t>
      </w:r>
      <w:r w:rsidR="00417B20" w:rsidRPr="009D5529">
        <w:rPr>
          <w:rFonts w:asciiTheme="minorHAnsi" w:hAnsiTheme="minorHAnsi" w:cstheme="minorHAnsi"/>
          <w:color w:val="800000"/>
          <w:sz w:val="28"/>
        </w:rPr>
        <w:t>ryb podstawowy bez negocjacji</w:t>
      </w:r>
    </w:p>
    <w:p w14:paraId="23C1800F" w14:textId="77777777" w:rsidR="0023394E" w:rsidRPr="009D5529" w:rsidRDefault="0023394E" w:rsidP="00417B20">
      <w:pPr>
        <w:pStyle w:val="Tekstpodstawowy21"/>
        <w:spacing w:line="276" w:lineRule="auto"/>
        <w:rPr>
          <w:rFonts w:asciiTheme="minorHAnsi" w:hAnsiTheme="minorHAnsi" w:cstheme="minorHAnsi"/>
          <w:color w:val="800000"/>
          <w:sz w:val="28"/>
        </w:rPr>
      </w:pPr>
    </w:p>
    <w:p w14:paraId="17C7AB5C" w14:textId="77777777" w:rsidR="00802AD2" w:rsidRDefault="0012627E" w:rsidP="00802AD2">
      <w:pPr>
        <w:suppressAutoHyphens/>
        <w:spacing w:line="276" w:lineRule="auto"/>
        <w:ind w:left="142"/>
        <w:rPr>
          <w:rFonts w:asciiTheme="minorHAnsi" w:hAnsiTheme="minorHAnsi" w:cstheme="minorHAnsi"/>
          <w:sz w:val="28"/>
          <w:szCs w:val="28"/>
        </w:rPr>
      </w:pPr>
      <w:r w:rsidRPr="009D5529">
        <w:rPr>
          <w:rFonts w:asciiTheme="minorHAnsi" w:hAnsiTheme="minorHAnsi" w:cstheme="minorHAnsi"/>
          <w:b/>
          <w:sz w:val="28"/>
        </w:rPr>
        <w:t>Tytuł</w:t>
      </w:r>
      <w:r w:rsidRPr="00E2437E">
        <w:rPr>
          <w:rFonts w:asciiTheme="minorHAnsi" w:hAnsiTheme="minorHAnsi" w:cstheme="minorHAnsi"/>
          <w:b/>
          <w:sz w:val="28"/>
          <w:szCs w:val="28"/>
        </w:rPr>
        <w:t>:</w:t>
      </w:r>
      <w:r w:rsidRPr="00E2437E">
        <w:rPr>
          <w:rFonts w:asciiTheme="minorHAnsi" w:hAnsiTheme="minorHAnsi" w:cstheme="minorHAnsi"/>
          <w:sz w:val="28"/>
          <w:szCs w:val="28"/>
        </w:rPr>
        <w:t xml:space="preserve"> </w:t>
      </w:r>
    </w:p>
    <w:p w14:paraId="4C32DEA3" w14:textId="37693A0E" w:rsidR="00DF5F0E" w:rsidRPr="00A57A5C" w:rsidRDefault="00DF5F0E" w:rsidP="00DF5F0E">
      <w:pPr>
        <w:pStyle w:val="Bezodstpw"/>
        <w:jc w:val="center"/>
        <w:rPr>
          <w:rFonts w:asciiTheme="minorHAnsi" w:eastAsiaTheme="minorHAnsi" w:hAnsiTheme="minorHAnsi" w:cstheme="minorHAnsi"/>
          <w:b/>
          <w:bCs/>
          <w:i/>
          <w:iCs/>
          <w:color w:val="800000"/>
          <w:sz w:val="26"/>
          <w:szCs w:val="26"/>
          <w:u w:val="single"/>
          <w:lang w:eastAsia="en-US"/>
        </w:rPr>
      </w:pPr>
      <w:r w:rsidRPr="00A57A5C">
        <w:rPr>
          <w:rFonts w:asciiTheme="minorHAnsi" w:eastAsiaTheme="minorHAnsi" w:hAnsiTheme="minorHAnsi" w:cstheme="minorHAnsi"/>
          <w:b/>
          <w:bCs/>
          <w:i/>
          <w:iCs/>
          <w:color w:val="800000"/>
          <w:sz w:val="26"/>
          <w:szCs w:val="26"/>
          <w:u w:val="single"/>
          <w:lang w:eastAsia="en-US"/>
        </w:rPr>
        <w:t>Dostawa specjalistycznego kriostatu do badania układów elektronicznych mocowanych na podstawkach ceramicznych typu DIP</w:t>
      </w:r>
      <w:r w:rsidR="00A57A5C">
        <w:rPr>
          <w:rFonts w:asciiTheme="minorHAnsi" w:eastAsiaTheme="minorHAnsi" w:hAnsiTheme="minorHAnsi" w:cstheme="minorHAnsi"/>
          <w:b/>
          <w:bCs/>
          <w:i/>
          <w:iCs/>
          <w:color w:val="800000"/>
          <w:sz w:val="26"/>
          <w:szCs w:val="26"/>
          <w:u w:val="single"/>
          <w:lang w:eastAsia="en-US"/>
        </w:rPr>
        <w:t xml:space="preserve"> </w:t>
      </w:r>
      <w:r w:rsidRPr="00A57A5C">
        <w:rPr>
          <w:rFonts w:asciiTheme="minorHAnsi" w:eastAsiaTheme="minorHAnsi" w:hAnsiTheme="minorHAnsi" w:cstheme="minorHAnsi"/>
          <w:b/>
          <w:bCs/>
          <w:i/>
          <w:iCs/>
          <w:color w:val="800000"/>
          <w:sz w:val="26"/>
          <w:szCs w:val="26"/>
          <w:u w:val="single"/>
          <w:lang w:eastAsia="en-US"/>
        </w:rPr>
        <w:t>z możliwością rozbudowy o inne uchwyty próbek na potrzeby</w:t>
      </w:r>
      <w:r w:rsidR="00A57A5C">
        <w:rPr>
          <w:rFonts w:asciiTheme="minorHAnsi" w:eastAsiaTheme="minorHAnsi" w:hAnsiTheme="minorHAnsi" w:cstheme="minorHAnsi"/>
          <w:b/>
          <w:bCs/>
          <w:i/>
          <w:iCs/>
          <w:color w:val="800000"/>
          <w:sz w:val="26"/>
          <w:szCs w:val="26"/>
          <w:u w:val="single"/>
          <w:lang w:eastAsia="en-US"/>
        </w:rPr>
        <w:t xml:space="preserve"> </w:t>
      </w:r>
      <w:r w:rsidR="00A57A5C" w:rsidRPr="00A57A5C">
        <w:rPr>
          <w:rFonts w:asciiTheme="minorHAnsi" w:eastAsiaTheme="minorHAnsi" w:hAnsiTheme="minorHAnsi" w:cstheme="minorHAnsi"/>
          <w:b/>
          <w:bCs/>
          <w:i/>
          <w:iCs/>
          <w:color w:val="800000"/>
          <w:sz w:val="26"/>
          <w:szCs w:val="26"/>
          <w:u w:val="single"/>
          <w:lang w:eastAsia="en-US"/>
        </w:rPr>
        <w:t xml:space="preserve">Katedry </w:t>
      </w:r>
      <w:proofErr w:type="spellStart"/>
      <w:r w:rsidR="00A57A5C" w:rsidRPr="00A57A5C">
        <w:rPr>
          <w:rFonts w:asciiTheme="minorHAnsi" w:eastAsiaTheme="minorHAnsi" w:hAnsiTheme="minorHAnsi" w:cstheme="minorHAnsi"/>
          <w:b/>
          <w:bCs/>
          <w:i/>
          <w:iCs/>
          <w:color w:val="800000"/>
          <w:sz w:val="26"/>
          <w:szCs w:val="26"/>
          <w:u w:val="single"/>
          <w:lang w:eastAsia="en-US"/>
        </w:rPr>
        <w:t>Nanometrologii</w:t>
      </w:r>
      <w:proofErr w:type="spellEnd"/>
      <w:r w:rsidR="00A57A5C" w:rsidRPr="00A57A5C">
        <w:rPr>
          <w:rFonts w:asciiTheme="minorHAnsi" w:eastAsiaTheme="minorHAnsi" w:hAnsiTheme="minorHAnsi" w:cstheme="minorHAnsi"/>
          <w:b/>
          <w:bCs/>
          <w:i/>
          <w:iCs/>
          <w:color w:val="800000"/>
          <w:sz w:val="26"/>
          <w:szCs w:val="26"/>
          <w:u w:val="single"/>
          <w:lang w:eastAsia="en-US"/>
        </w:rPr>
        <w:t xml:space="preserve"> </w:t>
      </w:r>
      <w:r w:rsidRPr="00A57A5C">
        <w:rPr>
          <w:rFonts w:asciiTheme="minorHAnsi" w:eastAsiaTheme="minorHAnsi" w:hAnsiTheme="minorHAnsi" w:cstheme="minorHAnsi"/>
          <w:b/>
          <w:bCs/>
          <w:i/>
          <w:iCs/>
          <w:color w:val="800000"/>
          <w:sz w:val="26"/>
          <w:szCs w:val="26"/>
          <w:u w:val="single"/>
          <w:lang w:eastAsia="en-US"/>
        </w:rPr>
        <w:t>Wydziału Elektroniki, Fotoniki i Mikrosystemów</w:t>
      </w:r>
      <w:r w:rsidR="00A57A5C">
        <w:rPr>
          <w:rFonts w:asciiTheme="minorHAnsi" w:eastAsiaTheme="minorHAnsi" w:hAnsiTheme="minorHAnsi" w:cstheme="minorHAnsi"/>
          <w:b/>
          <w:bCs/>
          <w:i/>
          <w:iCs/>
          <w:color w:val="800000"/>
          <w:sz w:val="26"/>
          <w:szCs w:val="26"/>
          <w:u w:val="single"/>
          <w:lang w:eastAsia="en-US"/>
        </w:rPr>
        <w:t xml:space="preserve"> </w:t>
      </w:r>
      <w:r w:rsidRPr="00A57A5C">
        <w:rPr>
          <w:rFonts w:asciiTheme="minorHAnsi" w:eastAsiaTheme="minorHAnsi" w:hAnsiTheme="minorHAnsi" w:cstheme="minorHAnsi"/>
          <w:b/>
          <w:bCs/>
          <w:i/>
          <w:iCs/>
          <w:color w:val="800000"/>
          <w:sz w:val="26"/>
          <w:szCs w:val="26"/>
          <w:u w:val="single"/>
          <w:lang w:eastAsia="en-US"/>
        </w:rPr>
        <w:t>Politechniki Wrocławskiej.</w:t>
      </w:r>
    </w:p>
    <w:p w14:paraId="0AAF29DB" w14:textId="77777777" w:rsidR="0012306D" w:rsidRDefault="0012306D" w:rsidP="00DF5F0E">
      <w:pPr>
        <w:pStyle w:val="Bezodstpw"/>
        <w:spacing w:line="276" w:lineRule="auto"/>
        <w:jc w:val="center"/>
        <w:rPr>
          <w:rFonts w:asciiTheme="minorHAnsi" w:hAnsiTheme="minorHAnsi" w:cstheme="minorHAnsi"/>
          <w:b/>
          <w:bCs/>
          <w:szCs w:val="20"/>
          <w:u w:val="single"/>
        </w:rPr>
      </w:pPr>
    </w:p>
    <w:p w14:paraId="7C1E3DAE" w14:textId="2C0EA46E" w:rsidR="00C41542" w:rsidRPr="009D5529" w:rsidRDefault="00C41542" w:rsidP="0012627E">
      <w:pPr>
        <w:pStyle w:val="Bezodstpw"/>
        <w:spacing w:line="276" w:lineRule="auto"/>
        <w:jc w:val="right"/>
        <w:rPr>
          <w:rFonts w:asciiTheme="minorHAnsi" w:hAnsiTheme="minorHAnsi" w:cstheme="minorHAnsi"/>
          <w:b/>
          <w:bCs/>
          <w:szCs w:val="20"/>
          <w:u w:val="single"/>
        </w:rPr>
      </w:pPr>
      <w:r w:rsidRPr="009D5529">
        <w:rPr>
          <w:rFonts w:asciiTheme="minorHAnsi" w:hAnsiTheme="minorHAnsi" w:cstheme="minorHAnsi"/>
          <w:b/>
          <w:bCs/>
          <w:szCs w:val="20"/>
          <w:u w:val="single"/>
        </w:rPr>
        <w:t xml:space="preserve">Zatwierdził: </w:t>
      </w:r>
    </w:p>
    <w:p w14:paraId="0D2FB41F" w14:textId="77777777" w:rsidR="001838BA" w:rsidRPr="009D5529" w:rsidRDefault="001838BA" w:rsidP="004B00A2">
      <w:pPr>
        <w:pStyle w:val="Bezodstpw"/>
        <w:spacing w:line="276" w:lineRule="auto"/>
        <w:ind w:left="7080" w:firstLine="708"/>
        <w:jc w:val="right"/>
        <w:rPr>
          <w:rFonts w:asciiTheme="minorHAnsi" w:hAnsiTheme="minorHAnsi" w:cstheme="minorHAnsi"/>
          <w:b/>
          <w:bCs/>
          <w:szCs w:val="20"/>
          <w:u w:val="single"/>
        </w:rPr>
      </w:pPr>
    </w:p>
    <w:p w14:paraId="3C778C7C" w14:textId="77777777" w:rsidR="00EB31BC" w:rsidRPr="00B82A47" w:rsidRDefault="00EB31BC" w:rsidP="00EB31BC">
      <w:pPr>
        <w:spacing w:line="276" w:lineRule="auto"/>
        <w:ind w:left="4536"/>
        <w:jc w:val="right"/>
        <w:rPr>
          <w:rFonts w:asciiTheme="minorHAnsi" w:hAnsiTheme="minorHAnsi" w:cstheme="minorHAnsi"/>
          <w:bCs/>
          <w:sz w:val="20"/>
          <w:szCs w:val="20"/>
        </w:rPr>
      </w:pPr>
      <w:r w:rsidRPr="00B82A47">
        <w:rPr>
          <w:rFonts w:asciiTheme="minorHAnsi" w:hAnsiTheme="minorHAnsi" w:cstheme="minorHAnsi"/>
          <w:bCs/>
          <w:sz w:val="20"/>
          <w:szCs w:val="20"/>
        </w:rPr>
        <w:t>DYREKTOR</w:t>
      </w:r>
    </w:p>
    <w:p w14:paraId="515553A7" w14:textId="77777777" w:rsidR="00EB31BC" w:rsidRPr="00B82A47" w:rsidRDefault="00EB31BC" w:rsidP="00EB31BC">
      <w:pPr>
        <w:spacing w:line="276" w:lineRule="auto"/>
        <w:ind w:left="4536"/>
        <w:jc w:val="right"/>
        <w:rPr>
          <w:rFonts w:asciiTheme="minorHAnsi" w:hAnsiTheme="minorHAnsi" w:cstheme="minorHAnsi"/>
          <w:bCs/>
          <w:sz w:val="20"/>
          <w:szCs w:val="20"/>
        </w:rPr>
      </w:pPr>
      <w:r w:rsidRPr="00B82A47">
        <w:rPr>
          <w:rFonts w:asciiTheme="minorHAnsi" w:hAnsiTheme="minorHAnsi" w:cstheme="minorHAnsi"/>
          <w:bCs/>
          <w:sz w:val="20"/>
          <w:szCs w:val="20"/>
        </w:rPr>
        <w:t>Działu Zakupów i Zamówień Publicznych</w:t>
      </w:r>
    </w:p>
    <w:p w14:paraId="51770901" w14:textId="77777777" w:rsidR="00EB31BC" w:rsidRDefault="00EB31BC" w:rsidP="00EB31BC">
      <w:pPr>
        <w:spacing w:line="276" w:lineRule="auto"/>
        <w:ind w:left="4536"/>
        <w:jc w:val="right"/>
        <w:rPr>
          <w:rFonts w:asciiTheme="minorHAnsi" w:hAnsiTheme="minorHAnsi" w:cstheme="minorHAnsi"/>
          <w:bCs/>
          <w:sz w:val="20"/>
          <w:szCs w:val="20"/>
        </w:rPr>
      </w:pPr>
      <w:r w:rsidRPr="00B82A47">
        <w:rPr>
          <w:rFonts w:asciiTheme="minorHAnsi" w:hAnsiTheme="minorHAnsi" w:cstheme="minorHAnsi"/>
          <w:bCs/>
          <w:sz w:val="20"/>
          <w:szCs w:val="20"/>
        </w:rPr>
        <w:t>POLITECHNIKI  WROCŁAWSKIEJ</w:t>
      </w:r>
    </w:p>
    <w:p w14:paraId="0F2E903B" w14:textId="77777777" w:rsidR="00DC54FB" w:rsidRPr="00114A0E" w:rsidRDefault="00DC54FB" w:rsidP="00AA4E65">
      <w:pPr>
        <w:pStyle w:val="Bezodstpw"/>
        <w:spacing w:line="276" w:lineRule="auto"/>
        <w:ind w:left="1418"/>
        <w:jc w:val="right"/>
        <w:rPr>
          <w:rFonts w:asciiTheme="minorHAnsi" w:hAnsiTheme="minorHAnsi" w:cstheme="minorHAnsi"/>
          <w:b/>
          <w:bCs/>
          <w:sz w:val="20"/>
          <w:szCs w:val="20"/>
          <w:u w:val="single"/>
        </w:rPr>
      </w:pPr>
    </w:p>
    <w:p w14:paraId="092296D0" w14:textId="7E7602CD" w:rsidR="00BF2495" w:rsidRDefault="00BF2495" w:rsidP="00802AD2">
      <w:pPr>
        <w:pStyle w:val="Bezodstpw"/>
        <w:spacing w:line="276" w:lineRule="auto"/>
        <w:ind w:left="1418"/>
        <w:jc w:val="right"/>
        <w:rPr>
          <w:rFonts w:asciiTheme="minorHAnsi" w:hAnsiTheme="minorHAnsi" w:cstheme="minorHAnsi"/>
          <w:bCs/>
          <w:color w:val="FFFFFF" w:themeColor="background1"/>
          <w:sz w:val="20"/>
          <w:szCs w:val="20"/>
        </w:rPr>
      </w:pPr>
    </w:p>
    <w:p w14:paraId="10566BEF" w14:textId="77777777" w:rsidR="00BF2495" w:rsidRPr="00DD157F" w:rsidRDefault="00BF2495" w:rsidP="00802AD2">
      <w:pPr>
        <w:pStyle w:val="Bezodstpw"/>
        <w:spacing w:line="276" w:lineRule="auto"/>
        <w:ind w:left="1418"/>
        <w:jc w:val="right"/>
        <w:rPr>
          <w:rFonts w:asciiTheme="minorHAnsi" w:hAnsiTheme="minorHAnsi" w:cstheme="minorHAnsi"/>
          <w:bCs/>
          <w:color w:val="FFFFFF" w:themeColor="background1"/>
          <w:sz w:val="20"/>
          <w:szCs w:val="20"/>
        </w:rPr>
      </w:pPr>
    </w:p>
    <w:p w14:paraId="22D4095F" w14:textId="77777777" w:rsidR="00463B7D" w:rsidRPr="009D5529" w:rsidRDefault="00463B7D" w:rsidP="004B00A2">
      <w:pPr>
        <w:pStyle w:val="Bezodstpw"/>
        <w:spacing w:line="276" w:lineRule="auto"/>
        <w:ind w:left="4536"/>
        <w:jc w:val="right"/>
        <w:rPr>
          <w:rFonts w:asciiTheme="minorHAnsi" w:hAnsiTheme="minorHAnsi" w:cstheme="minorHAnsi"/>
          <w:bCs/>
          <w:szCs w:val="20"/>
        </w:rPr>
      </w:pPr>
    </w:p>
    <w:p w14:paraId="0B12ED1C" w14:textId="77777777" w:rsidR="00C41542" w:rsidRPr="009D5529" w:rsidRDefault="00C41542" w:rsidP="004B00A2">
      <w:pPr>
        <w:pStyle w:val="Bezodstpw"/>
        <w:spacing w:line="276" w:lineRule="auto"/>
        <w:rPr>
          <w:rFonts w:asciiTheme="minorHAnsi" w:hAnsiTheme="minorHAnsi" w:cstheme="minorHAnsi"/>
          <w:b/>
          <w:bCs/>
          <w:i/>
          <w:iCs/>
          <w:szCs w:val="20"/>
          <w:u w:val="single"/>
        </w:rPr>
      </w:pPr>
      <w:r w:rsidRPr="009D5529">
        <w:rPr>
          <w:rFonts w:asciiTheme="minorHAnsi" w:hAnsiTheme="minorHAnsi" w:cstheme="minorHAnsi"/>
          <w:b/>
          <w:bCs/>
          <w:i/>
          <w:iCs/>
          <w:szCs w:val="20"/>
          <w:u w:val="single"/>
        </w:rPr>
        <w:t>ZAŁĄCZNIKI</w:t>
      </w:r>
    </w:p>
    <w:p w14:paraId="7492A55E" w14:textId="77777777" w:rsidR="001B5160" w:rsidRDefault="001B5160" w:rsidP="003D1D70">
      <w:pPr>
        <w:pStyle w:val="Bezodstpw"/>
        <w:spacing w:before="60" w:after="60"/>
        <w:rPr>
          <w:rFonts w:asciiTheme="minorHAnsi" w:hAnsiTheme="minorHAnsi" w:cstheme="minorHAnsi"/>
          <w:b/>
          <w:bCs/>
          <w:iCs/>
          <w:szCs w:val="20"/>
        </w:rPr>
      </w:pPr>
    </w:p>
    <w:p w14:paraId="701F0816" w14:textId="50F57B93" w:rsidR="00C41542" w:rsidRPr="009D5529" w:rsidRDefault="00C41542" w:rsidP="003D1D70">
      <w:pPr>
        <w:pStyle w:val="Bezodstpw"/>
        <w:spacing w:before="60" w:after="60"/>
        <w:rPr>
          <w:rFonts w:asciiTheme="minorHAnsi" w:hAnsiTheme="minorHAnsi" w:cstheme="minorHAnsi"/>
          <w:b/>
          <w:bCs/>
          <w:iCs/>
          <w:szCs w:val="20"/>
        </w:rPr>
      </w:pPr>
      <w:r w:rsidRPr="009D5529">
        <w:rPr>
          <w:rFonts w:asciiTheme="minorHAnsi" w:hAnsiTheme="minorHAnsi" w:cstheme="minorHAnsi"/>
          <w:b/>
          <w:bCs/>
          <w:iCs/>
          <w:szCs w:val="20"/>
        </w:rPr>
        <w:t xml:space="preserve">Nr 1  </w:t>
      </w:r>
      <w:r w:rsidRPr="009D5529">
        <w:rPr>
          <w:rFonts w:asciiTheme="minorHAnsi" w:hAnsiTheme="minorHAnsi" w:cstheme="minorHAnsi"/>
          <w:b/>
          <w:bCs/>
          <w:iCs/>
          <w:szCs w:val="20"/>
        </w:rPr>
        <w:tab/>
      </w:r>
      <w:r w:rsidR="00B724C8" w:rsidRPr="009D5529">
        <w:rPr>
          <w:rFonts w:asciiTheme="minorHAnsi" w:hAnsiTheme="minorHAnsi" w:cstheme="minorHAnsi"/>
          <w:b/>
          <w:bCs/>
          <w:iCs/>
          <w:szCs w:val="20"/>
        </w:rPr>
        <w:tab/>
      </w:r>
      <w:r w:rsidRPr="009D5529">
        <w:rPr>
          <w:rFonts w:asciiTheme="minorHAnsi" w:hAnsiTheme="minorHAnsi" w:cstheme="minorHAnsi"/>
          <w:bCs/>
          <w:iCs/>
          <w:szCs w:val="20"/>
        </w:rPr>
        <w:t xml:space="preserve">Formularz ofertowy </w:t>
      </w:r>
      <w:r w:rsidR="00F97B9A">
        <w:rPr>
          <w:rFonts w:asciiTheme="minorHAnsi" w:hAnsiTheme="minorHAnsi" w:cstheme="minorHAnsi"/>
          <w:bCs/>
          <w:i/>
          <w:iCs/>
          <w:szCs w:val="20"/>
        </w:rPr>
        <w:t>(interaktywny formularz dostępny w systemie</w:t>
      </w:r>
      <w:r w:rsidR="00F97B9A" w:rsidRPr="003F1F78">
        <w:rPr>
          <w:rFonts w:asciiTheme="minorHAnsi" w:hAnsiTheme="minorHAnsi" w:cstheme="minorHAnsi"/>
          <w:bCs/>
          <w:i/>
          <w:iCs/>
          <w:szCs w:val="20"/>
        </w:rPr>
        <w:t>)</w:t>
      </w:r>
    </w:p>
    <w:p w14:paraId="718627AE" w14:textId="277969FA" w:rsidR="00C2146D" w:rsidRPr="009D5529" w:rsidRDefault="00C41542" w:rsidP="003116CD">
      <w:pPr>
        <w:pStyle w:val="Bezodstpw"/>
        <w:spacing w:line="276" w:lineRule="auto"/>
        <w:rPr>
          <w:rFonts w:asciiTheme="minorHAnsi" w:hAnsiTheme="minorHAnsi" w:cstheme="minorHAnsi"/>
          <w:bCs/>
          <w:iCs/>
          <w:szCs w:val="20"/>
        </w:rPr>
      </w:pPr>
      <w:r w:rsidRPr="009D5529">
        <w:rPr>
          <w:rFonts w:asciiTheme="minorHAnsi" w:hAnsiTheme="minorHAnsi" w:cstheme="minorHAnsi"/>
          <w:b/>
          <w:bCs/>
          <w:iCs/>
          <w:szCs w:val="20"/>
        </w:rPr>
        <w:t>Nr 2</w:t>
      </w:r>
      <w:r w:rsidR="00A308CB">
        <w:rPr>
          <w:rFonts w:asciiTheme="minorHAnsi" w:hAnsiTheme="minorHAnsi" w:cstheme="minorHAnsi"/>
          <w:b/>
          <w:bCs/>
          <w:iCs/>
          <w:szCs w:val="20"/>
        </w:rPr>
        <w:tab/>
      </w:r>
      <w:r w:rsidR="00B724C8" w:rsidRPr="009D5529">
        <w:rPr>
          <w:rFonts w:asciiTheme="minorHAnsi" w:hAnsiTheme="minorHAnsi" w:cstheme="minorHAnsi"/>
          <w:b/>
          <w:bCs/>
          <w:iCs/>
          <w:szCs w:val="20"/>
        </w:rPr>
        <w:tab/>
      </w:r>
      <w:r w:rsidR="00C2146D" w:rsidRPr="009D5529">
        <w:rPr>
          <w:rFonts w:asciiTheme="minorHAnsi" w:hAnsiTheme="minorHAnsi" w:cstheme="minorHAnsi"/>
          <w:bCs/>
          <w:iCs/>
          <w:szCs w:val="20"/>
        </w:rPr>
        <w:t>Wzór umowy</w:t>
      </w:r>
    </w:p>
    <w:p w14:paraId="42AD296F" w14:textId="5B4BE764" w:rsidR="003D5C04" w:rsidRDefault="003D5C04" w:rsidP="003116CD">
      <w:pPr>
        <w:pStyle w:val="Bezodstpw"/>
        <w:spacing w:line="276" w:lineRule="auto"/>
        <w:ind w:left="1428" w:hanging="1428"/>
        <w:rPr>
          <w:rFonts w:asciiTheme="minorHAnsi" w:hAnsiTheme="minorHAnsi" w:cstheme="minorHAnsi"/>
          <w:bCs/>
          <w:iCs/>
          <w:szCs w:val="20"/>
        </w:rPr>
      </w:pPr>
      <w:r w:rsidRPr="009D5529">
        <w:rPr>
          <w:rFonts w:asciiTheme="minorHAnsi" w:hAnsiTheme="minorHAnsi" w:cstheme="minorHAnsi"/>
          <w:b/>
          <w:bCs/>
          <w:iCs/>
          <w:szCs w:val="20"/>
        </w:rPr>
        <w:t>Nr 3</w:t>
      </w:r>
      <w:r w:rsidR="003116CD" w:rsidRPr="009D5529">
        <w:rPr>
          <w:rFonts w:asciiTheme="minorHAnsi" w:hAnsiTheme="minorHAnsi" w:cstheme="minorHAnsi"/>
          <w:bCs/>
          <w:iCs/>
          <w:szCs w:val="20"/>
        </w:rPr>
        <w:tab/>
      </w:r>
      <w:r w:rsidRPr="00E53354">
        <w:rPr>
          <w:rFonts w:asciiTheme="minorHAnsi" w:hAnsiTheme="minorHAnsi" w:cstheme="minorHAnsi"/>
          <w:bCs/>
          <w:iCs/>
          <w:szCs w:val="20"/>
        </w:rPr>
        <w:t xml:space="preserve">Opis przedmiotu zamówienia </w:t>
      </w:r>
      <w:r w:rsidR="00F55384" w:rsidRPr="00E53354">
        <w:rPr>
          <w:rFonts w:asciiTheme="minorHAnsi" w:hAnsiTheme="minorHAnsi" w:cstheme="minorHAnsi"/>
          <w:bCs/>
          <w:iCs/>
          <w:szCs w:val="20"/>
        </w:rPr>
        <w:t>(OPZ)</w:t>
      </w:r>
    </w:p>
    <w:p w14:paraId="081B5E78" w14:textId="77777777" w:rsidR="00C2146D" w:rsidRPr="009D5529" w:rsidRDefault="00C2146D" w:rsidP="004B00A2">
      <w:pPr>
        <w:keepNext/>
        <w:keepLines/>
        <w:suppressAutoHyphens/>
        <w:autoSpaceDN w:val="0"/>
        <w:spacing w:line="276" w:lineRule="auto"/>
        <w:jc w:val="both"/>
        <w:textAlignment w:val="baseline"/>
        <w:rPr>
          <w:rFonts w:asciiTheme="minorHAnsi" w:hAnsiTheme="minorHAnsi" w:cstheme="minorHAnsi"/>
          <w:bCs/>
          <w:i/>
          <w:iCs/>
          <w:sz w:val="22"/>
          <w:szCs w:val="20"/>
        </w:rPr>
      </w:pPr>
      <w:r w:rsidRPr="009D5529">
        <w:rPr>
          <w:rFonts w:asciiTheme="minorHAnsi" w:hAnsiTheme="minorHAnsi" w:cstheme="minorHAnsi"/>
          <w:b/>
          <w:sz w:val="22"/>
          <w:szCs w:val="20"/>
          <w:lang w:eastAsia="ar-SA"/>
        </w:rPr>
        <w:t xml:space="preserve">Nr </w:t>
      </w:r>
      <w:r w:rsidR="003D5C04" w:rsidRPr="009D5529">
        <w:rPr>
          <w:rFonts w:asciiTheme="minorHAnsi" w:hAnsiTheme="minorHAnsi" w:cstheme="minorHAnsi"/>
          <w:b/>
          <w:sz w:val="22"/>
          <w:szCs w:val="20"/>
          <w:lang w:eastAsia="ar-SA"/>
        </w:rPr>
        <w:t>4</w:t>
      </w:r>
      <w:r w:rsidRPr="009D5529">
        <w:rPr>
          <w:rFonts w:asciiTheme="minorHAnsi" w:hAnsiTheme="minorHAnsi" w:cstheme="minorHAnsi"/>
          <w:b/>
          <w:sz w:val="22"/>
          <w:szCs w:val="20"/>
          <w:lang w:eastAsia="ar-SA"/>
        </w:rPr>
        <w:t xml:space="preserve"> </w:t>
      </w:r>
      <w:r w:rsidRPr="009D5529">
        <w:rPr>
          <w:rFonts w:asciiTheme="minorHAnsi" w:hAnsiTheme="minorHAnsi" w:cstheme="minorHAnsi"/>
          <w:sz w:val="22"/>
          <w:szCs w:val="20"/>
          <w:lang w:eastAsia="ar-SA"/>
        </w:rPr>
        <w:tab/>
      </w:r>
      <w:r w:rsidRPr="009D5529">
        <w:rPr>
          <w:rFonts w:asciiTheme="minorHAnsi" w:hAnsiTheme="minorHAnsi" w:cstheme="minorHAnsi"/>
          <w:sz w:val="22"/>
          <w:szCs w:val="20"/>
          <w:lang w:eastAsia="ar-SA"/>
        </w:rPr>
        <w:tab/>
      </w:r>
      <w:r w:rsidR="00E56295" w:rsidRPr="009D5529">
        <w:rPr>
          <w:rFonts w:asciiTheme="minorHAnsi" w:hAnsiTheme="minorHAnsi" w:cstheme="minorHAnsi"/>
          <w:sz w:val="22"/>
          <w:szCs w:val="20"/>
          <w:lang w:eastAsia="ar-SA"/>
        </w:rPr>
        <w:t xml:space="preserve">Oświadczenie </w:t>
      </w:r>
      <w:r w:rsidR="00242124" w:rsidRPr="009D5529">
        <w:rPr>
          <w:rFonts w:asciiTheme="minorHAnsi" w:hAnsiTheme="minorHAnsi" w:cstheme="minorHAnsi"/>
          <w:sz w:val="22"/>
          <w:szCs w:val="20"/>
          <w:lang w:eastAsia="ar-SA"/>
        </w:rPr>
        <w:t>o niepodleganiu wykluczeniu</w:t>
      </w:r>
      <w:r w:rsidRPr="009D5529">
        <w:rPr>
          <w:rFonts w:asciiTheme="minorHAnsi" w:hAnsiTheme="minorHAnsi" w:cstheme="minorHAnsi"/>
          <w:sz w:val="22"/>
          <w:szCs w:val="20"/>
          <w:lang w:eastAsia="ar-SA"/>
        </w:rPr>
        <w:t xml:space="preserve"> </w:t>
      </w:r>
      <w:r w:rsidR="007C3AF4" w:rsidRPr="009D5529">
        <w:rPr>
          <w:rFonts w:asciiTheme="minorHAnsi" w:hAnsiTheme="minorHAnsi" w:cstheme="minorHAnsi"/>
          <w:bCs/>
          <w:i/>
          <w:iCs/>
          <w:sz w:val="22"/>
          <w:szCs w:val="20"/>
        </w:rPr>
        <w:t>(druk)</w:t>
      </w:r>
    </w:p>
    <w:p w14:paraId="1D03DE96" w14:textId="77777777" w:rsidR="007472BE" w:rsidRPr="009D5529" w:rsidRDefault="007472BE" w:rsidP="004B00A2">
      <w:pPr>
        <w:spacing w:line="276" w:lineRule="auto"/>
        <w:jc w:val="center"/>
        <w:rPr>
          <w:rFonts w:asciiTheme="minorHAnsi" w:hAnsiTheme="minorHAnsi" w:cstheme="minorHAnsi"/>
          <w:b/>
          <w:bCs/>
          <w:sz w:val="22"/>
          <w:szCs w:val="20"/>
        </w:rPr>
      </w:pPr>
    </w:p>
    <w:p w14:paraId="387EF4CA" w14:textId="77777777" w:rsidR="007472BE" w:rsidRPr="009D5529" w:rsidRDefault="007472BE" w:rsidP="004B00A2">
      <w:pPr>
        <w:spacing w:line="276" w:lineRule="auto"/>
        <w:jc w:val="center"/>
        <w:rPr>
          <w:rFonts w:asciiTheme="minorHAnsi" w:hAnsiTheme="minorHAnsi" w:cstheme="minorHAnsi"/>
          <w:b/>
          <w:bCs/>
          <w:sz w:val="22"/>
          <w:szCs w:val="20"/>
        </w:rPr>
      </w:pPr>
    </w:p>
    <w:p w14:paraId="25FA38FC" w14:textId="72833587" w:rsidR="00F1554C" w:rsidRPr="009D5529" w:rsidRDefault="00CE5163" w:rsidP="004B00A2">
      <w:pPr>
        <w:spacing w:line="276" w:lineRule="auto"/>
        <w:jc w:val="center"/>
        <w:rPr>
          <w:rFonts w:asciiTheme="minorHAnsi" w:hAnsiTheme="minorHAnsi" w:cstheme="minorHAnsi"/>
          <w:b/>
          <w:bCs/>
          <w:sz w:val="22"/>
          <w:szCs w:val="20"/>
        </w:rPr>
      </w:pPr>
      <w:r>
        <w:rPr>
          <w:rFonts w:asciiTheme="minorHAnsi" w:hAnsiTheme="minorHAnsi" w:cstheme="minorHAnsi"/>
          <w:b/>
          <w:bCs/>
          <w:sz w:val="22"/>
          <w:szCs w:val="20"/>
        </w:rPr>
        <w:t>WROCŁAW /</w:t>
      </w:r>
      <w:r w:rsidR="00DF5F0E">
        <w:rPr>
          <w:rFonts w:asciiTheme="minorHAnsi" w:hAnsiTheme="minorHAnsi" w:cstheme="minorHAnsi"/>
          <w:b/>
          <w:bCs/>
          <w:sz w:val="22"/>
          <w:szCs w:val="20"/>
        </w:rPr>
        <w:t>LIPIEC- SIERPIEŃ</w:t>
      </w:r>
      <w:r w:rsidR="00E562A6">
        <w:rPr>
          <w:rFonts w:asciiTheme="minorHAnsi" w:hAnsiTheme="minorHAnsi" w:cstheme="minorHAnsi"/>
          <w:b/>
          <w:bCs/>
          <w:sz w:val="22"/>
          <w:szCs w:val="20"/>
        </w:rPr>
        <w:t xml:space="preserve"> </w:t>
      </w:r>
      <w:r w:rsidR="006C646C">
        <w:rPr>
          <w:rFonts w:asciiTheme="minorHAnsi" w:hAnsiTheme="minorHAnsi" w:cstheme="minorHAnsi"/>
          <w:b/>
          <w:bCs/>
          <w:sz w:val="22"/>
          <w:szCs w:val="20"/>
        </w:rPr>
        <w:t xml:space="preserve"> </w:t>
      </w:r>
      <w:r w:rsidR="00E2437E">
        <w:rPr>
          <w:rFonts w:asciiTheme="minorHAnsi" w:hAnsiTheme="minorHAnsi" w:cstheme="minorHAnsi"/>
          <w:b/>
          <w:bCs/>
          <w:sz w:val="22"/>
          <w:szCs w:val="20"/>
        </w:rPr>
        <w:t>202</w:t>
      </w:r>
      <w:r w:rsidR="00E562A6">
        <w:rPr>
          <w:rFonts w:asciiTheme="minorHAnsi" w:hAnsiTheme="minorHAnsi" w:cstheme="minorHAnsi"/>
          <w:b/>
          <w:bCs/>
          <w:sz w:val="22"/>
          <w:szCs w:val="20"/>
        </w:rPr>
        <w:t>5</w:t>
      </w:r>
      <w:r w:rsidR="00AF37D0">
        <w:rPr>
          <w:rFonts w:asciiTheme="minorHAnsi" w:hAnsiTheme="minorHAnsi" w:cstheme="minorHAnsi"/>
          <w:b/>
          <w:bCs/>
          <w:sz w:val="22"/>
          <w:szCs w:val="20"/>
        </w:rPr>
        <w:t xml:space="preserve"> </w:t>
      </w:r>
      <w:r w:rsidR="00E2437E">
        <w:rPr>
          <w:rFonts w:asciiTheme="minorHAnsi" w:hAnsiTheme="minorHAnsi" w:cstheme="minorHAnsi"/>
          <w:b/>
          <w:bCs/>
          <w:sz w:val="22"/>
          <w:szCs w:val="20"/>
        </w:rPr>
        <w:t>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b w:val="0"/>
          <w:sz w:val="20"/>
        </w:rPr>
      </w:sdtEndPr>
      <w:sdtContent>
        <w:p w14:paraId="7E683EB3" w14:textId="77777777" w:rsidR="000E1D97" w:rsidRPr="009D5529" w:rsidRDefault="0023394E" w:rsidP="00490744">
          <w:pPr>
            <w:pStyle w:val="Nagwekspisutreci"/>
            <w:tabs>
              <w:tab w:val="left" w:pos="1276"/>
            </w:tabs>
            <w:spacing w:before="0" w:line="360" w:lineRule="auto"/>
            <w:ind w:left="1276" w:right="709" w:hanging="2269"/>
            <w:jc w:val="both"/>
            <w:rPr>
              <w:rFonts w:asciiTheme="minorHAnsi" w:hAnsiTheme="minorHAnsi" w:cstheme="minorHAnsi"/>
              <w:i/>
              <w:color w:val="auto"/>
              <w:sz w:val="22"/>
              <w:szCs w:val="20"/>
            </w:rPr>
          </w:pPr>
          <w:r w:rsidRPr="009D5529">
            <w:rPr>
              <w:rFonts w:asciiTheme="minorHAnsi" w:eastAsia="Times New Roman" w:hAnsiTheme="minorHAnsi" w:cstheme="minorHAnsi"/>
              <w:i/>
              <w:color w:val="auto"/>
              <w:sz w:val="22"/>
              <w:szCs w:val="20"/>
            </w:rPr>
            <w:br w:type="page"/>
          </w:r>
          <w:r w:rsidR="000E1D97" w:rsidRPr="009D5529">
            <w:rPr>
              <w:rFonts w:asciiTheme="minorHAnsi" w:hAnsiTheme="minorHAnsi" w:cstheme="minorHAnsi"/>
              <w:i/>
              <w:color w:val="auto"/>
              <w:sz w:val="22"/>
              <w:szCs w:val="20"/>
            </w:rPr>
            <w:lastRenderedPageBreak/>
            <w:t>Spis treści</w:t>
          </w:r>
        </w:p>
        <w:p w14:paraId="026FAA39" w14:textId="75630850" w:rsidR="00B50370" w:rsidRPr="007E3305" w:rsidRDefault="000E1D97"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r w:rsidRPr="007E3305">
            <w:rPr>
              <w:rFonts w:asciiTheme="minorHAnsi" w:hAnsiTheme="minorHAnsi" w:cstheme="minorHAnsi"/>
              <w:b w:val="0"/>
              <w:i/>
            </w:rPr>
            <w:fldChar w:fldCharType="begin"/>
          </w:r>
          <w:r w:rsidRPr="007E3305">
            <w:rPr>
              <w:rFonts w:asciiTheme="minorHAnsi" w:hAnsiTheme="minorHAnsi" w:cstheme="minorHAnsi"/>
              <w:b w:val="0"/>
              <w:i/>
            </w:rPr>
            <w:instrText xml:space="preserve"> TOC \o "1-3" \h \z \u </w:instrText>
          </w:r>
          <w:r w:rsidRPr="007E3305">
            <w:rPr>
              <w:rFonts w:asciiTheme="minorHAnsi" w:hAnsiTheme="minorHAnsi" w:cstheme="minorHAnsi"/>
              <w:b w:val="0"/>
              <w:i/>
            </w:rPr>
            <w:fldChar w:fldCharType="separate"/>
          </w:r>
          <w:hyperlink w:anchor="_Toc111100687" w:history="1">
            <w:r w:rsidR="00B50370" w:rsidRPr="007E3305">
              <w:rPr>
                <w:rStyle w:val="Hipercze"/>
                <w:rFonts w:cstheme="minorHAnsi"/>
                <w:b w:val="0"/>
                <w:noProof/>
              </w:rPr>
              <w:t>Rozdział 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OGÓLNE</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_Toc111100687 \h </w:instrText>
            </w:r>
            <w:r w:rsidR="00B50370" w:rsidRPr="007E3305">
              <w:rPr>
                <w:b w:val="0"/>
                <w:noProof/>
                <w:webHidden/>
              </w:rPr>
            </w:r>
            <w:r w:rsidR="00B50370" w:rsidRPr="007E3305">
              <w:rPr>
                <w:b w:val="0"/>
                <w:noProof/>
                <w:webHidden/>
              </w:rPr>
              <w:fldChar w:fldCharType="separate"/>
            </w:r>
            <w:r w:rsidR="000F7E92">
              <w:rPr>
                <w:b w:val="0"/>
                <w:noProof/>
                <w:webHidden/>
              </w:rPr>
              <w:t>3</w:t>
            </w:r>
            <w:r w:rsidR="00B50370" w:rsidRPr="007E3305">
              <w:rPr>
                <w:b w:val="0"/>
                <w:noProof/>
                <w:webHidden/>
              </w:rPr>
              <w:fldChar w:fldCharType="end"/>
            </w:r>
          </w:hyperlink>
        </w:p>
        <w:p w14:paraId="10E1FF83" w14:textId="7312F879"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88" w:history="1">
            <w:r w:rsidR="00B50370" w:rsidRPr="007E3305">
              <w:rPr>
                <w:rStyle w:val="Hipercze"/>
                <w:rFonts w:cstheme="minorHAnsi"/>
                <w:b w:val="0"/>
                <w:noProof/>
              </w:rPr>
              <w:t>Rozdział 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PRZEDMIOTU ZAMÓWIENIA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_Toc111100688 \h </w:instrText>
            </w:r>
            <w:r w:rsidR="00B50370" w:rsidRPr="007E3305">
              <w:rPr>
                <w:b w:val="0"/>
                <w:noProof/>
                <w:webHidden/>
              </w:rPr>
            </w:r>
            <w:r w:rsidR="00B50370" w:rsidRPr="007E3305">
              <w:rPr>
                <w:b w:val="0"/>
                <w:noProof/>
                <w:webHidden/>
              </w:rPr>
              <w:fldChar w:fldCharType="separate"/>
            </w:r>
            <w:r w:rsidR="000F7E92">
              <w:rPr>
                <w:b w:val="0"/>
                <w:noProof/>
                <w:webHidden/>
              </w:rPr>
              <w:t>6</w:t>
            </w:r>
            <w:r w:rsidR="00B50370" w:rsidRPr="007E3305">
              <w:rPr>
                <w:b w:val="0"/>
                <w:noProof/>
                <w:webHidden/>
              </w:rPr>
              <w:fldChar w:fldCharType="end"/>
            </w:r>
          </w:hyperlink>
        </w:p>
        <w:p w14:paraId="4913FDE9" w14:textId="77C70480"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89" w:history="1">
            <w:r w:rsidR="00B50370" w:rsidRPr="007E3305">
              <w:rPr>
                <w:rStyle w:val="Hipercze"/>
                <w:rFonts w:cstheme="minorHAnsi"/>
                <w:b w:val="0"/>
                <w:noProof/>
              </w:rPr>
              <w:t>Rozdział 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ZAMÓWIENIA CZĘŚCIOWE / OFERTA WARIANTOWA …</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_Toc111100689 \h </w:instrText>
            </w:r>
            <w:r w:rsidR="00B50370" w:rsidRPr="007E3305">
              <w:rPr>
                <w:b w:val="0"/>
                <w:noProof/>
                <w:webHidden/>
              </w:rPr>
            </w:r>
            <w:r w:rsidR="00B50370" w:rsidRPr="007E3305">
              <w:rPr>
                <w:b w:val="0"/>
                <w:noProof/>
                <w:webHidden/>
              </w:rPr>
              <w:fldChar w:fldCharType="separate"/>
            </w:r>
            <w:r w:rsidR="000F7E92">
              <w:rPr>
                <w:b w:val="0"/>
                <w:noProof/>
                <w:webHidden/>
              </w:rPr>
              <w:t>7</w:t>
            </w:r>
            <w:r w:rsidR="00B50370" w:rsidRPr="007E3305">
              <w:rPr>
                <w:b w:val="0"/>
                <w:noProof/>
                <w:webHidden/>
              </w:rPr>
              <w:fldChar w:fldCharType="end"/>
            </w:r>
          </w:hyperlink>
        </w:p>
        <w:p w14:paraId="1F00C2C4" w14:textId="3058D6EE"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0" w:history="1">
            <w:r w:rsidR="00B50370" w:rsidRPr="007E3305">
              <w:rPr>
                <w:rStyle w:val="Hipercze"/>
                <w:rFonts w:cstheme="minorHAnsi"/>
                <w:b w:val="0"/>
                <w:noProof/>
              </w:rPr>
              <w:t>Rozdział IV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TERMIN WYKONANIA ZAMÓWIENIA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_Toc111100690 \h </w:instrText>
            </w:r>
            <w:r w:rsidR="00B50370" w:rsidRPr="007E3305">
              <w:rPr>
                <w:b w:val="0"/>
                <w:noProof/>
                <w:webHidden/>
              </w:rPr>
            </w:r>
            <w:r w:rsidR="00B50370" w:rsidRPr="007E3305">
              <w:rPr>
                <w:b w:val="0"/>
                <w:noProof/>
                <w:webHidden/>
              </w:rPr>
              <w:fldChar w:fldCharType="separate"/>
            </w:r>
            <w:r w:rsidR="000F7E92">
              <w:rPr>
                <w:b w:val="0"/>
                <w:noProof/>
                <w:webHidden/>
              </w:rPr>
              <w:t>8</w:t>
            </w:r>
            <w:r w:rsidR="00B50370" w:rsidRPr="007E3305">
              <w:rPr>
                <w:b w:val="0"/>
                <w:noProof/>
                <w:webHidden/>
              </w:rPr>
              <w:fldChar w:fldCharType="end"/>
            </w:r>
          </w:hyperlink>
        </w:p>
        <w:p w14:paraId="7B3C9AFD" w14:textId="6572F11E"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1" w:history="1">
            <w:r w:rsidR="00B50370" w:rsidRPr="007E3305">
              <w:rPr>
                <w:rStyle w:val="Hipercze"/>
                <w:rFonts w:cstheme="minorHAnsi"/>
                <w:b w:val="0"/>
                <w:noProof/>
              </w:rPr>
              <w:t>Rozdział 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WARUNKI UDZIAŁU W POSTĘPOWANIU</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_Toc111100691 \h </w:instrText>
            </w:r>
            <w:r w:rsidR="00B50370" w:rsidRPr="007E3305">
              <w:rPr>
                <w:b w:val="0"/>
                <w:noProof/>
                <w:webHidden/>
              </w:rPr>
            </w:r>
            <w:r w:rsidR="00B50370" w:rsidRPr="007E3305">
              <w:rPr>
                <w:b w:val="0"/>
                <w:noProof/>
                <w:webHidden/>
              </w:rPr>
              <w:fldChar w:fldCharType="separate"/>
            </w:r>
            <w:r w:rsidR="000F7E92">
              <w:rPr>
                <w:b w:val="0"/>
                <w:noProof/>
                <w:webHidden/>
              </w:rPr>
              <w:t>8</w:t>
            </w:r>
            <w:r w:rsidR="00B50370" w:rsidRPr="007E3305">
              <w:rPr>
                <w:b w:val="0"/>
                <w:noProof/>
                <w:webHidden/>
              </w:rPr>
              <w:fldChar w:fldCharType="end"/>
            </w:r>
          </w:hyperlink>
        </w:p>
        <w:p w14:paraId="5F12C82E" w14:textId="5702A633"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2" w:history="1">
            <w:r w:rsidR="00B50370" w:rsidRPr="007E3305">
              <w:rPr>
                <w:rStyle w:val="Hipercze"/>
                <w:rFonts w:cstheme="minorHAnsi"/>
                <w:b w:val="0"/>
                <w:noProof/>
              </w:rPr>
              <w:t>Rozdział VI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PODSTAWY WYKLUCZENIA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_Toc111100692 \h </w:instrText>
            </w:r>
            <w:r w:rsidR="00B50370" w:rsidRPr="007E3305">
              <w:rPr>
                <w:b w:val="0"/>
                <w:noProof/>
                <w:webHidden/>
              </w:rPr>
            </w:r>
            <w:r w:rsidR="00B50370" w:rsidRPr="007E3305">
              <w:rPr>
                <w:b w:val="0"/>
                <w:noProof/>
                <w:webHidden/>
              </w:rPr>
              <w:fldChar w:fldCharType="separate"/>
            </w:r>
            <w:r w:rsidR="000F7E92">
              <w:rPr>
                <w:b w:val="0"/>
                <w:noProof/>
                <w:webHidden/>
              </w:rPr>
              <w:t>9</w:t>
            </w:r>
            <w:r w:rsidR="00B50370" w:rsidRPr="007E3305">
              <w:rPr>
                <w:b w:val="0"/>
                <w:noProof/>
                <w:webHidden/>
              </w:rPr>
              <w:fldChar w:fldCharType="end"/>
            </w:r>
          </w:hyperlink>
        </w:p>
        <w:p w14:paraId="6E9678AE" w14:textId="1E4D0805"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3" w:history="1">
            <w:r w:rsidR="00B50370" w:rsidRPr="007E3305">
              <w:rPr>
                <w:rStyle w:val="Hipercze"/>
                <w:rFonts w:cstheme="minorHAnsi"/>
                <w:b w:val="0"/>
                <w:noProof/>
              </w:rPr>
              <w:t>Rozdział VII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Oświadczenia i dokumenty, jakie zobowiązani są dostarczyć Wykonawcy w celu potwierdzenia spełniania warunków udziału w postępowaniu oraz wykazania braku podstaw wykluczenia (PODMIOTOWE ŚRODKI DOWODOWE)</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_Toc111100693 \h </w:instrText>
            </w:r>
            <w:r w:rsidR="00B50370" w:rsidRPr="007E3305">
              <w:rPr>
                <w:b w:val="0"/>
                <w:noProof/>
                <w:webHidden/>
              </w:rPr>
            </w:r>
            <w:r w:rsidR="00B50370" w:rsidRPr="007E3305">
              <w:rPr>
                <w:b w:val="0"/>
                <w:noProof/>
                <w:webHidden/>
              </w:rPr>
              <w:fldChar w:fldCharType="separate"/>
            </w:r>
            <w:r w:rsidR="000F7E92">
              <w:rPr>
                <w:b w:val="0"/>
                <w:noProof/>
                <w:webHidden/>
              </w:rPr>
              <w:t>9</w:t>
            </w:r>
            <w:r w:rsidR="00B50370" w:rsidRPr="007E3305">
              <w:rPr>
                <w:b w:val="0"/>
                <w:noProof/>
                <w:webHidden/>
              </w:rPr>
              <w:fldChar w:fldCharType="end"/>
            </w:r>
          </w:hyperlink>
        </w:p>
        <w:p w14:paraId="1DA0A19A" w14:textId="0ED20509"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4" w:history="1">
            <w:r w:rsidR="00B50370" w:rsidRPr="007E3305">
              <w:rPr>
                <w:rStyle w:val="Hipercze"/>
                <w:rFonts w:cstheme="minorHAnsi"/>
                <w:b w:val="0"/>
                <w:noProof/>
              </w:rPr>
              <w:t>Rozdział VIII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POLEGANIE NA ZASOBACH INNYCH PODMIOTÓW/ JEŻELI DOTYCZY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_Toc111100694 \h </w:instrText>
            </w:r>
            <w:r w:rsidR="00B50370" w:rsidRPr="007E3305">
              <w:rPr>
                <w:b w:val="0"/>
                <w:noProof/>
                <w:webHidden/>
              </w:rPr>
            </w:r>
            <w:r w:rsidR="00B50370" w:rsidRPr="007E3305">
              <w:rPr>
                <w:b w:val="0"/>
                <w:noProof/>
                <w:webHidden/>
              </w:rPr>
              <w:fldChar w:fldCharType="separate"/>
            </w:r>
            <w:r w:rsidR="000F7E92">
              <w:rPr>
                <w:b w:val="0"/>
                <w:noProof/>
                <w:webHidden/>
              </w:rPr>
              <w:t>10</w:t>
            </w:r>
            <w:r w:rsidR="00B50370" w:rsidRPr="007E3305">
              <w:rPr>
                <w:b w:val="0"/>
                <w:noProof/>
                <w:webHidden/>
              </w:rPr>
              <w:fldChar w:fldCharType="end"/>
            </w:r>
          </w:hyperlink>
        </w:p>
        <w:p w14:paraId="3664441F" w14:textId="700A60E9"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5" w:history="1">
            <w:r w:rsidR="00B50370" w:rsidRPr="007E3305">
              <w:rPr>
                <w:rStyle w:val="Hipercze"/>
                <w:rFonts w:cstheme="minorHAnsi"/>
                <w:b w:val="0"/>
                <w:noProof/>
              </w:rPr>
              <w:t>Rozdział IX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OFERTA WSPÓLNA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_Toc111100695 \h </w:instrText>
            </w:r>
            <w:r w:rsidR="00B50370" w:rsidRPr="007E3305">
              <w:rPr>
                <w:b w:val="0"/>
                <w:noProof/>
                <w:webHidden/>
              </w:rPr>
            </w:r>
            <w:r w:rsidR="00B50370" w:rsidRPr="007E3305">
              <w:rPr>
                <w:b w:val="0"/>
                <w:noProof/>
                <w:webHidden/>
              </w:rPr>
              <w:fldChar w:fldCharType="separate"/>
            </w:r>
            <w:r w:rsidR="000F7E92">
              <w:rPr>
                <w:b w:val="0"/>
                <w:noProof/>
                <w:webHidden/>
              </w:rPr>
              <w:t>11</w:t>
            </w:r>
            <w:r w:rsidR="00B50370" w:rsidRPr="007E3305">
              <w:rPr>
                <w:b w:val="0"/>
                <w:noProof/>
                <w:webHidden/>
              </w:rPr>
              <w:fldChar w:fldCharType="end"/>
            </w:r>
          </w:hyperlink>
        </w:p>
        <w:p w14:paraId="3F96356D" w14:textId="57822D95"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6" w:history="1">
            <w:r w:rsidR="00B50370" w:rsidRPr="007E3305">
              <w:rPr>
                <w:rStyle w:val="Hipercze"/>
                <w:rFonts w:cstheme="minorHAnsi"/>
                <w:b w:val="0"/>
                <w:noProof/>
              </w:rPr>
              <w:t>Rozdział 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_Toc111100696 \h </w:instrText>
            </w:r>
            <w:r w:rsidR="00B50370" w:rsidRPr="007E3305">
              <w:rPr>
                <w:b w:val="0"/>
                <w:noProof/>
                <w:webHidden/>
              </w:rPr>
            </w:r>
            <w:r w:rsidR="00B50370" w:rsidRPr="007E3305">
              <w:rPr>
                <w:b w:val="0"/>
                <w:noProof/>
                <w:webHidden/>
              </w:rPr>
              <w:fldChar w:fldCharType="separate"/>
            </w:r>
            <w:r w:rsidR="000F7E92">
              <w:rPr>
                <w:b w:val="0"/>
                <w:noProof/>
                <w:webHidden/>
              </w:rPr>
              <w:t>12</w:t>
            </w:r>
            <w:r w:rsidR="00B50370" w:rsidRPr="007E3305">
              <w:rPr>
                <w:b w:val="0"/>
                <w:noProof/>
                <w:webHidden/>
              </w:rPr>
              <w:fldChar w:fldCharType="end"/>
            </w:r>
          </w:hyperlink>
        </w:p>
        <w:p w14:paraId="008C5A1D" w14:textId="15F2A8CA"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7" w:history="1">
            <w:r w:rsidR="00B50370" w:rsidRPr="007E3305">
              <w:rPr>
                <w:rStyle w:val="Hipercze"/>
                <w:rFonts w:cstheme="minorHAnsi"/>
                <w:b w:val="0"/>
                <w:noProof/>
              </w:rPr>
              <w:t>Rozdział XI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SPOSOBU PRZYGOTOWANIA OFERTY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_Toc111100697 \h </w:instrText>
            </w:r>
            <w:r w:rsidR="00B50370" w:rsidRPr="007E3305">
              <w:rPr>
                <w:b w:val="0"/>
                <w:noProof/>
                <w:webHidden/>
              </w:rPr>
            </w:r>
            <w:r w:rsidR="00B50370" w:rsidRPr="007E3305">
              <w:rPr>
                <w:b w:val="0"/>
                <w:noProof/>
                <w:webHidden/>
              </w:rPr>
              <w:fldChar w:fldCharType="separate"/>
            </w:r>
            <w:r w:rsidR="000F7E92">
              <w:rPr>
                <w:b w:val="0"/>
                <w:noProof/>
                <w:webHidden/>
              </w:rPr>
              <w:t>13</w:t>
            </w:r>
            <w:r w:rsidR="00B50370" w:rsidRPr="007E3305">
              <w:rPr>
                <w:b w:val="0"/>
                <w:noProof/>
                <w:webHidden/>
              </w:rPr>
              <w:fldChar w:fldCharType="end"/>
            </w:r>
          </w:hyperlink>
        </w:p>
        <w:p w14:paraId="2369B0E7" w14:textId="17948227"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8" w:history="1">
            <w:r w:rsidR="00B50370" w:rsidRPr="007E3305">
              <w:rPr>
                <w:rStyle w:val="Hipercze"/>
                <w:rFonts w:cstheme="minorHAnsi"/>
                <w:b w:val="0"/>
                <w:noProof/>
              </w:rPr>
              <w:t>Rozdział XII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SPOSOBU OBLICZENIA CENY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_Toc111100698 \h </w:instrText>
            </w:r>
            <w:r w:rsidR="00B50370" w:rsidRPr="007E3305">
              <w:rPr>
                <w:b w:val="0"/>
                <w:noProof/>
                <w:webHidden/>
              </w:rPr>
            </w:r>
            <w:r w:rsidR="00B50370" w:rsidRPr="007E3305">
              <w:rPr>
                <w:b w:val="0"/>
                <w:noProof/>
                <w:webHidden/>
              </w:rPr>
              <w:fldChar w:fldCharType="separate"/>
            </w:r>
            <w:r w:rsidR="000F7E92">
              <w:rPr>
                <w:b w:val="0"/>
                <w:noProof/>
                <w:webHidden/>
              </w:rPr>
              <w:t>16</w:t>
            </w:r>
            <w:r w:rsidR="00B50370" w:rsidRPr="007E3305">
              <w:rPr>
                <w:b w:val="0"/>
                <w:noProof/>
                <w:webHidden/>
              </w:rPr>
              <w:fldChar w:fldCharType="end"/>
            </w:r>
          </w:hyperlink>
        </w:p>
        <w:p w14:paraId="28B44166" w14:textId="5862ADBD"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9" w:history="1">
            <w:r w:rsidR="00B50370" w:rsidRPr="007E3305">
              <w:rPr>
                <w:rStyle w:val="Hipercze"/>
                <w:rFonts w:cstheme="minorHAnsi"/>
                <w:b w:val="0"/>
                <w:noProof/>
              </w:rPr>
              <w:t>Rozdział XIII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WADIUM</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_Toc111100699 \h </w:instrText>
            </w:r>
            <w:r w:rsidR="00B50370" w:rsidRPr="007E3305">
              <w:rPr>
                <w:b w:val="0"/>
                <w:noProof/>
                <w:webHidden/>
              </w:rPr>
            </w:r>
            <w:r w:rsidR="00B50370" w:rsidRPr="007E3305">
              <w:rPr>
                <w:b w:val="0"/>
                <w:noProof/>
                <w:webHidden/>
              </w:rPr>
              <w:fldChar w:fldCharType="separate"/>
            </w:r>
            <w:r w:rsidR="000F7E92">
              <w:rPr>
                <w:b w:val="0"/>
                <w:noProof/>
                <w:webHidden/>
              </w:rPr>
              <w:t>17</w:t>
            </w:r>
            <w:r w:rsidR="00B50370" w:rsidRPr="007E3305">
              <w:rPr>
                <w:b w:val="0"/>
                <w:noProof/>
                <w:webHidden/>
              </w:rPr>
              <w:fldChar w:fldCharType="end"/>
            </w:r>
          </w:hyperlink>
        </w:p>
        <w:p w14:paraId="263D9CDE" w14:textId="6B760723"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0" w:history="1">
            <w:r w:rsidR="00B50370" w:rsidRPr="007E3305">
              <w:rPr>
                <w:rStyle w:val="Hipercze"/>
                <w:rFonts w:cstheme="minorHAnsi"/>
                <w:b w:val="0"/>
                <w:noProof/>
              </w:rPr>
              <w:t>Rozdział XIV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KRYTERIÓW OCENY OFERT, WRAZ Z PODANIEM WAG TYCH KRYTERIÓW I SPOSOBU OCENY OFERT</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_Toc111100700 \h </w:instrText>
            </w:r>
            <w:r w:rsidR="00B50370" w:rsidRPr="007E3305">
              <w:rPr>
                <w:b w:val="0"/>
                <w:noProof/>
                <w:webHidden/>
              </w:rPr>
            </w:r>
            <w:r w:rsidR="00B50370" w:rsidRPr="007E3305">
              <w:rPr>
                <w:b w:val="0"/>
                <w:noProof/>
                <w:webHidden/>
              </w:rPr>
              <w:fldChar w:fldCharType="separate"/>
            </w:r>
            <w:r w:rsidR="000F7E92">
              <w:rPr>
                <w:b w:val="0"/>
                <w:noProof/>
                <w:webHidden/>
              </w:rPr>
              <w:t>17</w:t>
            </w:r>
            <w:r w:rsidR="00B50370" w:rsidRPr="007E3305">
              <w:rPr>
                <w:b w:val="0"/>
                <w:noProof/>
                <w:webHidden/>
              </w:rPr>
              <w:fldChar w:fldCharType="end"/>
            </w:r>
          </w:hyperlink>
        </w:p>
        <w:p w14:paraId="24B7B253" w14:textId="624B2926"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1" w:history="1">
            <w:r w:rsidR="00B50370" w:rsidRPr="007E3305">
              <w:rPr>
                <w:rStyle w:val="Hipercze"/>
                <w:rFonts w:cstheme="minorHAnsi"/>
                <w:b w:val="0"/>
                <w:noProof/>
              </w:rPr>
              <w:t>Rozdział XV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SPOSÓB ORAZ TERMIN SKŁADANIA I OTWARCIA OFERT</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_Toc111100701 \h </w:instrText>
            </w:r>
            <w:r w:rsidR="00B50370" w:rsidRPr="007E3305">
              <w:rPr>
                <w:b w:val="0"/>
                <w:noProof/>
                <w:webHidden/>
              </w:rPr>
            </w:r>
            <w:r w:rsidR="00B50370" w:rsidRPr="007E3305">
              <w:rPr>
                <w:b w:val="0"/>
                <w:noProof/>
                <w:webHidden/>
              </w:rPr>
              <w:fldChar w:fldCharType="separate"/>
            </w:r>
            <w:r w:rsidR="000F7E92">
              <w:rPr>
                <w:b w:val="0"/>
                <w:noProof/>
                <w:webHidden/>
              </w:rPr>
              <w:t>18</w:t>
            </w:r>
            <w:r w:rsidR="00B50370" w:rsidRPr="007E3305">
              <w:rPr>
                <w:b w:val="0"/>
                <w:noProof/>
                <w:webHidden/>
              </w:rPr>
              <w:fldChar w:fldCharType="end"/>
            </w:r>
          </w:hyperlink>
        </w:p>
        <w:p w14:paraId="3640E8CA" w14:textId="73BAD0E0"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2" w:history="1">
            <w:r w:rsidR="00B50370" w:rsidRPr="007E3305">
              <w:rPr>
                <w:rStyle w:val="Hipercze"/>
                <w:rFonts w:cstheme="minorHAnsi"/>
                <w:b w:val="0"/>
                <w:noProof/>
              </w:rPr>
              <w:t>Rozdział XVI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TERMIN ZWIĄZANIA OFERTĄ</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_Toc111100702 \h </w:instrText>
            </w:r>
            <w:r w:rsidR="00B50370" w:rsidRPr="007E3305">
              <w:rPr>
                <w:b w:val="0"/>
                <w:noProof/>
                <w:webHidden/>
              </w:rPr>
            </w:r>
            <w:r w:rsidR="00B50370" w:rsidRPr="007E3305">
              <w:rPr>
                <w:b w:val="0"/>
                <w:noProof/>
                <w:webHidden/>
              </w:rPr>
              <w:fldChar w:fldCharType="separate"/>
            </w:r>
            <w:r w:rsidR="000F7E92">
              <w:rPr>
                <w:b w:val="0"/>
                <w:noProof/>
                <w:webHidden/>
              </w:rPr>
              <w:t>18</w:t>
            </w:r>
            <w:r w:rsidR="00B50370" w:rsidRPr="007E3305">
              <w:rPr>
                <w:b w:val="0"/>
                <w:noProof/>
                <w:webHidden/>
              </w:rPr>
              <w:fldChar w:fldCharType="end"/>
            </w:r>
          </w:hyperlink>
        </w:p>
        <w:p w14:paraId="732F6C47" w14:textId="5E3E3799"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3" w:history="1">
            <w:r w:rsidR="00B50370" w:rsidRPr="007E3305">
              <w:rPr>
                <w:rStyle w:val="Hipercze"/>
                <w:rFonts w:cstheme="minorHAnsi"/>
                <w:b w:val="0"/>
                <w:noProof/>
              </w:rPr>
              <w:t>Rozdział XVII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 FORMALNOŚCIACH, JAKIE POWINNY BYĆ DOPEŁNIONE PO WYBORZE OFERTY W CELU ZAWARCIA UMOWY W SPRAWIE ZAMÓWIENIA PUBLICZNEGO</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_Toc111100703 \h </w:instrText>
            </w:r>
            <w:r w:rsidR="00B50370" w:rsidRPr="007E3305">
              <w:rPr>
                <w:b w:val="0"/>
                <w:noProof/>
                <w:webHidden/>
              </w:rPr>
            </w:r>
            <w:r w:rsidR="00B50370" w:rsidRPr="007E3305">
              <w:rPr>
                <w:b w:val="0"/>
                <w:noProof/>
                <w:webHidden/>
              </w:rPr>
              <w:fldChar w:fldCharType="separate"/>
            </w:r>
            <w:r w:rsidR="000F7E92">
              <w:rPr>
                <w:b w:val="0"/>
                <w:noProof/>
                <w:webHidden/>
              </w:rPr>
              <w:t>18</w:t>
            </w:r>
            <w:r w:rsidR="00B50370" w:rsidRPr="007E3305">
              <w:rPr>
                <w:b w:val="0"/>
                <w:noProof/>
                <w:webHidden/>
              </w:rPr>
              <w:fldChar w:fldCharType="end"/>
            </w:r>
          </w:hyperlink>
        </w:p>
        <w:p w14:paraId="7D59CEAF" w14:textId="3D9BD516"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4" w:history="1">
            <w:r w:rsidR="00B50370" w:rsidRPr="007E3305">
              <w:rPr>
                <w:rStyle w:val="Hipercze"/>
                <w:rFonts w:cstheme="minorHAnsi"/>
                <w:b w:val="0"/>
                <w:noProof/>
              </w:rPr>
              <w:t>Rozdział XVIII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Projektowane postanowienia umowy w sprawie zamówienia publicznego, które zostaną wprowadzone do treści umowy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_Toc111100704 \h </w:instrText>
            </w:r>
            <w:r w:rsidR="00B50370" w:rsidRPr="007E3305">
              <w:rPr>
                <w:b w:val="0"/>
                <w:noProof/>
                <w:webHidden/>
              </w:rPr>
            </w:r>
            <w:r w:rsidR="00B50370" w:rsidRPr="007E3305">
              <w:rPr>
                <w:b w:val="0"/>
                <w:noProof/>
                <w:webHidden/>
              </w:rPr>
              <w:fldChar w:fldCharType="separate"/>
            </w:r>
            <w:r w:rsidR="000F7E92">
              <w:rPr>
                <w:b w:val="0"/>
                <w:noProof/>
                <w:webHidden/>
              </w:rPr>
              <w:t>19</w:t>
            </w:r>
            <w:r w:rsidR="00B50370" w:rsidRPr="007E3305">
              <w:rPr>
                <w:b w:val="0"/>
                <w:noProof/>
                <w:webHidden/>
              </w:rPr>
              <w:fldChar w:fldCharType="end"/>
            </w:r>
          </w:hyperlink>
        </w:p>
        <w:p w14:paraId="795B092E" w14:textId="2D0680D6" w:rsidR="00B50370" w:rsidRPr="007E3305" w:rsidRDefault="006F4121"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5" w:history="1">
            <w:r w:rsidR="00B50370" w:rsidRPr="007E3305">
              <w:rPr>
                <w:rStyle w:val="Hipercze"/>
                <w:rFonts w:cstheme="minorHAnsi"/>
                <w:b w:val="0"/>
                <w:noProof/>
              </w:rPr>
              <w:t>Rozdział XIX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ZABEZPIECZENIE NALEŻYTEGO WYKONANIA UMOWY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_Toc111100705 \h </w:instrText>
            </w:r>
            <w:r w:rsidR="00B50370" w:rsidRPr="007E3305">
              <w:rPr>
                <w:b w:val="0"/>
                <w:noProof/>
                <w:webHidden/>
              </w:rPr>
            </w:r>
            <w:r w:rsidR="00B50370" w:rsidRPr="007E3305">
              <w:rPr>
                <w:b w:val="0"/>
                <w:noProof/>
                <w:webHidden/>
              </w:rPr>
              <w:fldChar w:fldCharType="separate"/>
            </w:r>
            <w:r w:rsidR="000F7E92">
              <w:rPr>
                <w:b w:val="0"/>
                <w:noProof/>
                <w:webHidden/>
              </w:rPr>
              <w:t>19</w:t>
            </w:r>
            <w:r w:rsidR="00B50370" w:rsidRPr="007E3305">
              <w:rPr>
                <w:b w:val="0"/>
                <w:noProof/>
                <w:webHidden/>
              </w:rPr>
              <w:fldChar w:fldCharType="end"/>
            </w:r>
          </w:hyperlink>
        </w:p>
        <w:p w14:paraId="347C226C" w14:textId="491405C7" w:rsidR="00B50370" w:rsidRPr="007E3305" w:rsidRDefault="006F4121"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6" w:history="1">
            <w:r w:rsidR="00B50370" w:rsidRPr="007E3305">
              <w:rPr>
                <w:rStyle w:val="Hipercze"/>
                <w:rFonts w:cstheme="minorHAnsi"/>
                <w:b w:val="0"/>
                <w:noProof/>
              </w:rPr>
              <w:t>Rozdział XX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ŚRODKI OCHRONY PRAWNEJ</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_Toc111100706 \h </w:instrText>
            </w:r>
            <w:r w:rsidR="00B50370" w:rsidRPr="007E3305">
              <w:rPr>
                <w:b w:val="0"/>
                <w:noProof/>
                <w:webHidden/>
              </w:rPr>
            </w:r>
            <w:r w:rsidR="00B50370" w:rsidRPr="007E3305">
              <w:rPr>
                <w:b w:val="0"/>
                <w:noProof/>
                <w:webHidden/>
              </w:rPr>
              <w:fldChar w:fldCharType="separate"/>
            </w:r>
            <w:r w:rsidR="000F7E92">
              <w:rPr>
                <w:b w:val="0"/>
                <w:noProof/>
                <w:webHidden/>
              </w:rPr>
              <w:t>19</w:t>
            </w:r>
            <w:r w:rsidR="00B50370" w:rsidRPr="007E3305">
              <w:rPr>
                <w:b w:val="0"/>
                <w:noProof/>
                <w:webHidden/>
              </w:rPr>
              <w:fldChar w:fldCharType="end"/>
            </w:r>
          </w:hyperlink>
        </w:p>
        <w:p w14:paraId="63B5C4B9" w14:textId="14184730" w:rsidR="000E1D97" w:rsidRPr="009D5529" w:rsidRDefault="000E1D97" w:rsidP="00493660">
          <w:pPr>
            <w:pStyle w:val="Spistreci1"/>
            <w:tabs>
              <w:tab w:val="left" w:pos="1276"/>
              <w:tab w:val="left" w:pos="1418"/>
              <w:tab w:val="left" w:pos="1680"/>
              <w:tab w:val="right" w:leader="dot" w:pos="8364"/>
            </w:tabs>
            <w:spacing w:before="0" w:after="0" w:line="360" w:lineRule="auto"/>
            <w:ind w:left="1418" w:hanging="1418"/>
            <w:jc w:val="both"/>
            <w:rPr>
              <w:rFonts w:asciiTheme="minorHAnsi" w:hAnsiTheme="minorHAnsi" w:cstheme="minorHAnsi"/>
              <w:sz w:val="22"/>
            </w:rPr>
            <w:sectPr w:rsidR="000E1D97" w:rsidRPr="009D5529" w:rsidSect="0012627E">
              <w:headerReference w:type="default" r:id="rId8"/>
              <w:footerReference w:type="default" r:id="rId9"/>
              <w:headerReference w:type="first" r:id="rId10"/>
              <w:footerReference w:type="first" r:id="rId11"/>
              <w:pgSz w:w="11906" w:h="16838" w:code="9"/>
              <w:pgMar w:top="2410" w:right="707" w:bottom="1276" w:left="2835" w:header="568" w:footer="709" w:gutter="0"/>
              <w:cols w:space="708"/>
              <w:titlePg/>
              <w:docGrid w:linePitch="360"/>
            </w:sectPr>
          </w:pPr>
          <w:r w:rsidRPr="007E3305">
            <w:rPr>
              <w:rFonts w:asciiTheme="minorHAnsi" w:hAnsiTheme="minorHAnsi" w:cstheme="minorHAnsi"/>
              <w:b w:val="0"/>
              <w:bCs w:val="0"/>
              <w:i/>
            </w:rPr>
            <w:fldChar w:fldCharType="end"/>
          </w:r>
        </w:p>
      </w:sdtContent>
    </w:sdt>
    <w:p w14:paraId="4F48DD86" w14:textId="77777777" w:rsidR="00D17A4D" w:rsidRPr="009D5529" w:rsidRDefault="00D17A4D" w:rsidP="00DE7049">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jc w:val="left"/>
        <w:rPr>
          <w:rFonts w:asciiTheme="minorHAnsi" w:hAnsiTheme="minorHAnsi" w:cstheme="minorHAnsi"/>
          <w:sz w:val="22"/>
          <w:szCs w:val="20"/>
        </w:rPr>
      </w:pPr>
      <w:bookmarkStart w:id="0" w:name="_Toc321297755"/>
      <w:bookmarkStart w:id="1" w:name="_Toc360626577"/>
      <w:bookmarkStart w:id="2" w:name="_Toc111100687"/>
      <w:r w:rsidRPr="009D5529">
        <w:rPr>
          <w:rFonts w:asciiTheme="minorHAnsi" w:hAnsiTheme="minorHAnsi" w:cstheme="minorHAnsi"/>
          <w:sz w:val="22"/>
          <w:szCs w:val="20"/>
        </w:rPr>
        <w:lastRenderedPageBreak/>
        <w:t>INFORMACJE OGÓLNE</w:t>
      </w:r>
      <w:bookmarkEnd w:id="0"/>
      <w:bookmarkEnd w:id="1"/>
      <w:bookmarkEnd w:id="2"/>
    </w:p>
    <w:p w14:paraId="3967423C" w14:textId="77777777" w:rsidR="00D70C52" w:rsidRPr="009D5529" w:rsidRDefault="00D70C52" w:rsidP="00D70C52">
      <w:pPr>
        <w:spacing w:line="276" w:lineRule="auto"/>
        <w:jc w:val="both"/>
        <w:rPr>
          <w:rFonts w:asciiTheme="minorHAnsi" w:hAnsiTheme="minorHAnsi" w:cstheme="minorHAnsi"/>
          <w:bCs/>
          <w:iCs/>
          <w:sz w:val="22"/>
          <w:szCs w:val="20"/>
        </w:rPr>
      </w:pPr>
    </w:p>
    <w:tbl>
      <w:tblPr>
        <w:tblStyle w:val="Tabela-Siatk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47"/>
      </w:tblGrid>
      <w:tr w:rsidR="00D70C52" w:rsidRPr="009D5529" w14:paraId="63E7730B" w14:textId="77777777" w:rsidTr="002D2C90">
        <w:trPr>
          <w:trHeight w:val="1123"/>
        </w:trPr>
        <w:tc>
          <w:tcPr>
            <w:tcW w:w="3539" w:type="dxa"/>
            <w:vAlign w:val="center"/>
          </w:tcPr>
          <w:p w14:paraId="4964C87F" w14:textId="77777777" w:rsidR="00D70C52" w:rsidRPr="009D5529" w:rsidRDefault="00D70C52" w:rsidP="0023394E">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ZAMAWIAJĄCY:</w:t>
            </w:r>
          </w:p>
        </w:tc>
        <w:tc>
          <w:tcPr>
            <w:tcW w:w="5947" w:type="dxa"/>
            <w:vAlign w:val="center"/>
          </w:tcPr>
          <w:p w14:paraId="3A6C7BAA"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
                <w:bCs/>
                <w:szCs w:val="20"/>
              </w:rPr>
              <w:t>Politechnika Wrocławska</w:t>
            </w:r>
          </w:p>
          <w:p w14:paraId="6ED10631"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Wybrzeże St. Wyspiańskiego 27, 50-370 Wrocław</w:t>
            </w:r>
          </w:p>
        </w:tc>
      </w:tr>
      <w:tr w:rsidR="00D70C52" w:rsidRPr="009D5529" w14:paraId="6F741540" w14:textId="77777777" w:rsidTr="002D2C90">
        <w:trPr>
          <w:trHeight w:val="1123"/>
        </w:trPr>
        <w:tc>
          <w:tcPr>
            <w:tcW w:w="3539" w:type="dxa"/>
            <w:vAlign w:val="center"/>
          </w:tcPr>
          <w:p w14:paraId="413566E8" w14:textId="77777777" w:rsidR="00D70C52" w:rsidRPr="009D5529" w:rsidRDefault="00D70C52" w:rsidP="00D70C52">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Siedziba:</w:t>
            </w:r>
          </w:p>
          <w:p w14:paraId="38B99A10" w14:textId="77777777" w:rsidR="00D70C52" w:rsidRPr="009D5529" w:rsidRDefault="00D70C52" w:rsidP="00D70C52">
            <w:pPr>
              <w:spacing w:line="276" w:lineRule="auto"/>
              <w:ind w:firstLine="28"/>
              <w:jc w:val="center"/>
              <w:rPr>
                <w:rFonts w:asciiTheme="minorHAnsi" w:hAnsiTheme="minorHAnsi" w:cstheme="minorHAnsi"/>
                <w:bCs/>
                <w:iCs/>
                <w:sz w:val="22"/>
                <w:szCs w:val="20"/>
              </w:rPr>
            </w:pPr>
          </w:p>
        </w:tc>
        <w:tc>
          <w:tcPr>
            <w:tcW w:w="5947" w:type="dxa"/>
            <w:vAlign w:val="center"/>
          </w:tcPr>
          <w:p w14:paraId="4358321A"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
                <w:bCs/>
                <w:szCs w:val="20"/>
              </w:rPr>
              <w:t>Dział Zakupów i Zamówień Publicznych Politechniki Wrocławskiej</w:t>
            </w:r>
          </w:p>
          <w:p w14:paraId="2986E491"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
                <w:bCs/>
                <w:szCs w:val="20"/>
              </w:rPr>
              <w:t>Sekcja Zamówień Publicznych</w:t>
            </w:r>
          </w:p>
          <w:p w14:paraId="36FB4F57"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ul. Smoluchowskiego 19, 50-370 Wrocław</w:t>
            </w:r>
          </w:p>
          <w:p w14:paraId="621F8D14"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Cs/>
                <w:szCs w:val="20"/>
              </w:rPr>
              <w:t>Bud. A5, pok. 409</w:t>
            </w:r>
          </w:p>
        </w:tc>
      </w:tr>
      <w:tr w:rsidR="00D70C52" w:rsidRPr="009D5529" w14:paraId="6C5CD6A4" w14:textId="77777777" w:rsidTr="002D2C90">
        <w:trPr>
          <w:trHeight w:val="1123"/>
        </w:trPr>
        <w:tc>
          <w:tcPr>
            <w:tcW w:w="3539" w:type="dxa"/>
            <w:vAlign w:val="center"/>
          </w:tcPr>
          <w:p w14:paraId="5360220C" w14:textId="77777777" w:rsidR="00D70C52" w:rsidRPr="009D5529" w:rsidRDefault="00D70C52" w:rsidP="00D70C52">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Godziny urzędowania Zamawiającego:</w:t>
            </w:r>
          </w:p>
        </w:tc>
        <w:tc>
          <w:tcPr>
            <w:tcW w:w="5947" w:type="dxa"/>
            <w:vAlign w:val="center"/>
          </w:tcPr>
          <w:p w14:paraId="2A07127C"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od poniedziałku do piątku od godz. 7:30 do 15:30.</w:t>
            </w:r>
          </w:p>
        </w:tc>
      </w:tr>
      <w:tr w:rsidR="00D70C52" w:rsidRPr="009D5529" w14:paraId="083DF332" w14:textId="77777777" w:rsidTr="002D2C90">
        <w:trPr>
          <w:trHeight w:val="1123"/>
        </w:trPr>
        <w:tc>
          <w:tcPr>
            <w:tcW w:w="3539" w:type="dxa"/>
            <w:vAlign w:val="center"/>
          </w:tcPr>
          <w:p w14:paraId="40A3493D" w14:textId="77777777" w:rsidR="00305E3A" w:rsidRPr="009D5529" w:rsidRDefault="00D70C52" w:rsidP="00D70C52">
            <w:pPr>
              <w:spacing w:line="276" w:lineRule="auto"/>
              <w:ind w:firstLine="28"/>
              <w:jc w:val="center"/>
              <w:rPr>
                <w:rFonts w:asciiTheme="minorHAnsi" w:hAnsiTheme="minorHAnsi" w:cstheme="minorHAnsi"/>
                <w:b/>
                <w:bCs/>
                <w:sz w:val="22"/>
                <w:szCs w:val="20"/>
              </w:rPr>
            </w:pPr>
            <w:r w:rsidRPr="009D5529">
              <w:rPr>
                <w:rFonts w:asciiTheme="minorHAnsi" w:hAnsiTheme="minorHAnsi" w:cstheme="minorHAnsi"/>
                <w:b/>
                <w:bCs/>
                <w:sz w:val="22"/>
                <w:szCs w:val="20"/>
              </w:rPr>
              <w:t xml:space="preserve">Osoba uprawniona </w:t>
            </w:r>
          </w:p>
          <w:p w14:paraId="533D8625" w14:textId="27D90FB7" w:rsidR="00D70C52" w:rsidRPr="009D5529" w:rsidRDefault="00D70C52" w:rsidP="00FC3C95">
            <w:pPr>
              <w:spacing w:line="276" w:lineRule="auto"/>
              <w:ind w:firstLine="28"/>
              <w:jc w:val="center"/>
              <w:rPr>
                <w:rFonts w:asciiTheme="minorHAnsi" w:hAnsiTheme="minorHAnsi" w:cstheme="minorHAnsi"/>
                <w:bCs/>
                <w:iCs/>
                <w:sz w:val="22"/>
                <w:szCs w:val="20"/>
              </w:rPr>
            </w:pPr>
            <w:r w:rsidRPr="009D5529">
              <w:rPr>
                <w:rFonts w:asciiTheme="minorHAnsi" w:hAnsiTheme="minorHAnsi" w:cstheme="minorHAnsi"/>
                <w:b/>
                <w:bCs/>
                <w:sz w:val="22"/>
                <w:szCs w:val="20"/>
              </w:rPr>
              <w:t>do komunikowania się z</w:t>
            </w:r>
            <w:r w:rsidR="00FC3C95">
              <w:rPr>
                <w:rFonts w:asciiTheme="minorHAnsi" w:hAnsiTheme="minorHAnsi" w:cstheme="minorHAnsi"/>
                <w:b/>
                <w:bCs/>
                <w:sz w:val="22"/>
                <w:szCs w:val="20"/>
              </w:rPr>
              <w:t> </w:t>
            </w:r>
            <w:r w:rsidR="00305E3A" w:rsidRPr="009D5529">
              <w:rPr>
                <w:rFonts w:asciiTheme="minorHAnsi" w:hAnsiTheme="minorHAnsi" w:cstheme="minorHAnsi"/>
                <w:b/>
                <w:bCs/>
                <w:sz w:val="22"/>
                <w:szCs w:val="20"/>
              </w:rPr>
              <w:t>W</w:t>
            </w:r>
            <w:r w:rsidRPr="009D5529">
              <w:rPr>
                <w:rFonts w:asciiTheme="minorHAnsi" w:hAnsiTheme="minorHAnsi" w:cstheme="minorHAnsi"/>
                <w:b/>
                <w:bCs/>
                <w:sz w:val="22"/>
                <w:szCs w:val="20"/>
              </w:rPr>
              <w:t>ykonawcami:</w:t>
            </w:r>
          </w:p>
        </w:tc>
        <w:tc>
          <w:tcPr>
            <w:tcW w:w="5947" w:type="dxa"/>
            <w:vAlign w:val="center"/>
          </w:tcPr>
          <w:p w14:paraId="2DF17807" w14:textId="4B22F435" w:rsidR="00FC3C95" w:rsidRPr="00FC3C95" w:rsidRDefault="00FC3C95" w:rsidP="00FC3C95">
            <w:pPr>
              <w:pStyle w:val="Bezodstpw"/>
              <w:spacing w:line="276" w:lineRule="auto"/>
              <w:ind w:left="37"/>
              <w:jc w:val="center"/>
              <w:rPr>
                <w:rFonts w:asciiTheme="minorHAnsi" w:hAnsiTheme="minorHAnsi" w:cstheme="minorHAnsi"/>
                <w:bCs/>
                <w:sz w:val="8"/>
                <w:szCs w:val="8"/>
              </w:rPr>
            </w:pPr>
          </w:p>
          <w:p w14:paraId="14D6705C" w14:textId="77777777" w:rsidR="00F329D9" w:rsidRPr="00D36E48" w:rsidRDefault="00F329D9" w:rsidP="00F329D9">
            <w:pPr>
              <w:pStyle w:val="Bezodstpw"/>
              <w:spacing w:line="276" w:lineRule="auto"/>
              <w:ind w:left="37"/>
              <w:jc w:val="center"/>
              <w:rPr>
                <w:rFonts w:asciiTheme="minorHAnsi" w:hAnsiTheme="minorHAnsi" w:cstheme="minorHAnsi"/>
                <w:b/>
                <w:bCs/>
                <w:szCs w:val="20"/>
              </w:rPr>
            </w:pPr>
            <w:r w:rsidRPr="00D36E48">
              <w:rPr>
                <w:rFonts w:asciiTheme="minorHAnsi" w:hAnsiTheme="minorHAnsi" w:cstheme="minorHAnsi"/>
                <w:b/>
                <w:bCs/>
                <w:szCs w:val="20"/>
              </w:rPr>
              <w:t xml:space="preserve">Anna Mikołajczak </w:t>
            </w:r>
            <w:hyperlink r:id="rId12" w:history="1">
              <w:r w:rsidRPr="00D36E48">
                <w:rPr>
                  <w:rStyle w:val="Hipercze"/>
                  <w:rFonts w:asciiTheme="minorHAnsi" w:hAnsiTheme="minorHAnsi" w:cstheme="minorHAnsi"/>
                  <w:b/>
                  <w:bCs/>
                  <w:szCs w:val="20"/>
                </w:rPr>
                <w:t>anna.j.mikolajczak@pwr.edu.pl</w:t>
              </w:r>
            </w:hyperlink>
            <w:r w:rsidRPr="00D36E48">
              <w:rPr>
                <w:rFonts w:asciiTheme="minorHAnsi" w:hAnsiTheme="minorHAnsi" w:cstheme="minorHAnsi"/>
                <w:b/>
                <w:bCs/>
                <w:szCs w:val="20"/>
              </w:rPr>
              <w:t xml:space="preserve"> </w:t>
            </w:r>
          </w:p>
          <w:p w14:paraId="01A12C4D" w14:textId="5346301A" w:rsidR="00F329D9" w:rsidRPr="00FC3C95" w:rsidRDefault="00DF5F0E" w:rsidP="00F329D9">
            <w:pPr>
              <w:pStyle w:val="Bezodstpw"/>
              <w:spacing w:line="276" w:lineRule="auto"/>
              <w:ind w:left="37"/>
              <w:jc w:val="center"/>
              <w:rPr>
                <w:rFonts w:asciiTheme="minorHAnsi" w:hAnsiTheme="minorHAnsi" w:cstheme="minorHAnsi"/>
                <w:b/>
                <w:bCs/>
                <w:szCs w:val="20"/>
              </w:rPr>
            </w:pPr>
            <w:r>
              <w:rPr>
                <w:rFonts w:asciiTheme="minorHAnsi" w:hAnsiTheme="minorHAnsi" w:cstheme="minorHAnsi"/>
                <w:b/>
                <w:bCs/>
                <w:szCs w:val="20"/>
              </w:rPr>
              <w:t xml:space="preserve">Katarzyna Trela </w:t>
            </w:r>
            <w:r w:rsidR="00F329D9">
              <w:rPr>
                <w:rFonts w:asciiTheme="minorHAnsi" w:hAnsiTheme="minorHAnsi" w:cstheme="minorHAnsi"/>
                <w:b/>
                <w:bCs/>
                <w:szCs w:val="20"/>
              </w:rPr>
              <w:t xml:space="preserve"> </w:t>
            </w:r>
            <w:hyperlink r:id="rId13" w:history="1">
              <w:r w:rsidRPr="00DC7DBF">
                <w:rPr>
                  <w:rStyle w:val="Hipercze"/>
                  <w:rFonts w:asciiTheme="minorHAnsi" w:hAnsiTheme="minorHAnsi" w:cstheme="minorHAnsi"/>
                  <w:b/>
                  <w:bCs/>
                  <w:szCs w:val="20"/>
                </w:rPr>
                <w:t>katarzyna.trela@pwr.edu.pl</w:t>
              </w:r>
            </w:hyperlink>
          </w:p>
          <w:p w14:paraId="6F64C747" w14:textId="6F104645" w:rsidR="00D36E48" w:rsidRPr="009D5529" w:rsidRDefault="00D36E48" w:rsidP="00CA4EAA">
            <w:pPr>
              <w:pStyle w:val="Bezodstpw"/>
              <w:spacing w:line="276" w:lineRule="auto"/>
              <w:ind w:left="37"/>
              <w:jc w:val="center"/>
              <w:rPr>
                <w:rFonts w:asciiTheme="minorHAnsi" w:hAnsiTheme="minorHAnsi" w:cstheme="minorHAnsi"/>
                <w:bCs/>
                <w:szCs w:val="20"/>
              </w:rPr>
            </w:pPr>
          </w:p>
        </w:tc>
      </w:tr>
      <w:tr w:rsidR="003F0BDD" w:rsidRPr="009D5529" w14:paraId="06D3F2F2" w14:textId="77777777" w:rsidTr="002D2C90">
        <w:trPr>
          <w:trHeight w:val="1123"/>
        </w:trPr>
        <w:tc>
          <w:tcPr>
            <w:tcW w:w="3539" w:type="dxa"/>
            <w:vAlign w:val="center"/>
          </w:tcPr>
          <w:p w14:paraId="4D504964" w14:textId="4BE4E252" w:rsidR="003F0BDD" w:rsidRPr="009D5529" w:rsidRDefault="003F0BDD" w:rsidP="003F0BDD">
            <w:pPr>
              <w:pStyle w:val="Bezodstpw"/>
              <w:spacing w:line="276" w:lineRule="auto"/>
              <w:ind w:firstLine="28"/>
              <w:jc w:val="center"/>
              <w:rPr>
                <w:rFonts w:asciiTheme="minorHAnsi" w:hAnsiTheme="minorHAnsi" w:cstheme="minorHAnsi"/>
                <w:b/>
                <w:bCs/>
                <w:szCs w:val="20"/>
              </w:rPr>
            </w:pPr>
            <w:r w:rsidRPr="004247DF">
              <w:rPr>
                <w:rFonts w:ascii="Arial" w:hAnsi="Arial" w:cs="Arial"/>
                <w:b/>
                <w:bCs/>
                <w:sz w:val="18"/>
                <w:szCs w:val="18"/>
              </w:rPr>
              <w:t>Adres strony internetowej prowadzonego postępowania:</w:t>
            </w:r>
            <w:r>
              <w:t xml:space="preserve"> </w:t>
            </w:r>
            <w:hyperlink r:id="rId14" w:history="1">
              <w:r w:rsidRPr="00B8056F">
                <w:rPr>
                  <w:rStyle w:val="Hipercze"/>
                  <w:rFonts w:ascii="Arial" w:hAnsi="Arial" w:cs="Arial"/>
                  <w:bCs/>
                  <w:sz w:val="18"/>
                  <w:szCs w:val="18"/>
                </w:rPr>
                <w:t>https://ezamowienia.gov.pl/pl/</w:t>
              </w:r>
            </w:hyperlink>
          </w:p>
        </w:tc>
        <w:tc>
          <w:tcPr>
            <w:tcW w:w="5947" w:type="dxa"/>
            <w:vAlign w:val="center"/>
          </w:tcPr>
          <w:p w14:paraId="1C1C5ACC" w14:textId="4B152ABD" w:rsidR="003F0BDD" w:rsidRPr="006F4121" w:rsidRDefault="006F4121" w:rsidP="00CC420D">
            <w:pPr>
              <w:spacing w:before="100" w:beforeAutospacing="1" w:after="100" w:afterAutospacing="1"/>
              <w:jc w:val="center"/>
              <w:outlineLvl w:val="2"/>
              <w:rPr>
                <w:rFonts w:asciiTheme="minorHAnsi" w:hAnsiTheme="minorHAnsi" w:cstheme="minorHAnsi"/>
                <w:b/>
                <w:bCs/>
                <w:sz w:val="20"/>
                <w:szCs w:val="20"/>
              </w:rPr>
            </w:pPr>
            <w:r w:rsidRPr="006F4121">
              <w:rPr>
                <w:rFonts w:asciiTheme="minorHAnsi" w:hAnsiTheme="minorHAnsi" w:cstheme="minorHAnsi"/>
                <w:b/>
                <w:sz w:val="20"/>
                <w:szCs w:val="20"/>
              </w:rPr>
              <w:t>https://ezamowienia.gov.pl/mp-client/search/list/ocds-148610-efaa53</w:t>
            </w:r>
            <w:bookmarkStart w:id="3" w:name="_GoBack"/>
            <w:bookmarkEnd w:id="3"/>
            <w:r w:rsidRPr="006F4121">
              <w:rPr>
                <w:rFonts w:asciiTheme="minorHAnsi" w:hAnsiTheme="minorHAnsi" w:cstheme="minorHAnsi"/>
                <w:b/>
                <w:sz w:val="20"/>
                <w:szCs w:val="20"/>
              </w:rPr>
              <w:t>52-1ca8-45b8-ae8f-864d7d7be1da</w:t>
            </w:r>
          </w:p>
        </w:tc>
      </w:tr>
      <w:tr w:rsidR="003F0BDD" w:rsidRPr="009D5529" w14:paraId="3E7FFCC4" w14:textId="77777777" w:rsidTr="002D2C90">
        <w:trPr>
          <w:trHeight w:val="1123"/>
        </w:trPr>
        <w:tc>
          <w:tcPr>
            <w:tcW w:w="3539" w:type="dxa"/>
            <w:vAlign w:val="center"/>
          </w:tcPr>
          <w:p w14:paraId="703AC3DA" w14:textId="4F10C15F" w:rsidR="003F0BDD" w:rsidRPr="004247DF" w:rsidRDefault="003F0BDD" w:rsidP="003F0BDD">
            <w:pPr>
              <w:pStyle w:val="Bezodstpw"/>
              <w:spacing w:line="276" w:lineRule="auto"/>
              <w:ind w:firstLine="28"/>
              <w:jc w:val="center"/>
              <w:rPr>
                <w:rFonts w:ascii="Arial" w:hAnsi="Arial" w:cs="Arial"/>
                <w:b/>
                <w:bCs/>
                <w:sz w:val="18"/>
                <w:szCs w:val="18"/>
              </w:rPr>
            </w:pPr>
            <w:r w:rsidRPr="005707BD">
              <w:rPr>
                <w:rFonts w:ascii="Arial" w:hAnsi="Arial" w:cs="Arial"/>
                <w:b/>
                <w:bCs/>
                <w:sz w:val="18"/>
                <w:szCs w:val="18"/>
              </w:rPr>
              <w:t>Identyfikator (ID) postępowa</w:t>
            </w:r>
            <w:r>
              <w:rPr>
                <w:rFonts w:ascii="Arial" w:hAnsi="Arial" w:cs="Arial"/>
                <w:b/>
                <w:bCs/>
                <w:sz w:val="18"/>
                <w:szCs w:val="18"/>
              </w:rPr>
              <w:t>nia na Platformie e-Zamówienia:</w:t>
            </w:r>
          </w:p>
        </w:tc>
        <w:tc>
          <w:tcPr>
            <w:tcW w:w="5947" w:type="dxa"/>
            <w:vAlign w:val="center"/>
          </w:tcPr>
          <w:p w14:paraId="456F88C7" w14:textId="5BF19395" w:rsidR="006F4121" w:rsidRPr="006F4121" w:rsidRDefault="006F4121" w:rsidP="006F4121">
            <w:pPr>
              <w:spacing w:before="100" w:beforeAutospacing="1" w:after="100" w:afterAutospacing="1"/>
              <w:jc w:val="center"/>
              <w:outlineLvl w:val="2"/>
              <w:rPr>
                <w:rFonts w:asciiTheme="minorHAnsi" w:hAnsiTheme="minorHAnsi" w:cstheme="minorHAnsi"/>
                <w:b/>
                <w:sz w:val="20"/>
                <w:szCs w:val="20"/>
              </w:rPr>
            </w:pPr>
            <w:r w:rsidRPr="006F4121">
              <w:rPr>
                <w:rFonts w:asciiTheme="minorHAnsi" w:hAnsiTheme="minorHAnsi" w:cstheme="minorHAnsi"/>
                <w:b/>
                <w:sz w:val="20"/>
                <w:szCs w:val="20"/>
              </w:rPr>
              <w:t>ocds-148610-efaa5352-1ca8-45b8-ae8f-864d7d7be1da</w:t>
            </w:r>
          </w:p>
          <w:p w14:paraId="19787DD4" w14:textId="75A92F66" w:rsidR="003F0BDD" w:rsidRPr="006F4121" w:rsidRDefault="003F0BDD" w:rsidP="003C3252">
            <w:pPr>
              <w:pStyle w:val="Bezodstpw"/>
              <w:spacing w:line="276" w:lineRule="auto"/>
              <w:ind w:left="37"/>
              <w:jc w:val="center"/>
              <w:rPr>
                <w:b/>
              </w:rPr>
            </w:pPr>
          </w:p>
        </w:tc>
      </w:tr>
    </w:tbl>
    <w:p w14:paraId="03E872D4" w14:textId="77777777" w:rsidR="00D70C52" w:rsidRPr="009D5529" w:rsidRDefault="00D70C52" w:rsidP="00D70C52">
      <w:pPr>
        <w:spacing w:line="276" w:lineRule="auto"/>
        <w:jc w:val="both"/>
        <w:rPr>
          <w:rFonts w:asciiTheme="minorHAnsi" w:hAnsiTheme="minorHAnsi" w:cstheme="minorHAnsi"/>
          <w:bCs/>
          <w:iCs/>
          <w:sz w:val="22"/>
          <w:szCs w:val="20"/>
        </w:rPr>
      </w:pPr>
    </w:p>
    <w:p w14:paraId="0789D528" w14:textId="5BE79672" w:rsidR="001C1F6D" w:rsidRPr="009D5529" w:rsidRDefault="00647D4C" w:rsidP="009C3235">
      <w:pPr>
        <w:numPr>
          <w:ilvl w:val="0"/>
          <w:numId w:val="2"/>
        </w:numPr>
        <w:spacing w:line="276" w:lineRule="auto"/>
        <w:ind w:left="567" w:hanging="548"/>
        <w:jc w:val="both"/>
        <w:rPr>
          <w:rFonts w:asciiTheme="minorHAnsi" w:hAnsiTheme="minorHAnsi" w:cstheme="minorHAnsi"/>
          <w:bCs/>
          <w:iCs/>
          <w:sz w:val="22"/>
          <w:szCs w:val="20"/>
        </w:rPr>
      </w:pPr>
      <w:r w:rsidRPr="009D5529">
        <w:rPr>
          <w:rFonts w:asciiTheme="minorHAnsi" w:hAnsiTheme="minorHAnsi" w:cstheme="minorHAnsi"/>
          <w:b/>
          <w:bCs/>
          <w:iCs/>
          <w:sz w:val="22"/>
          <w:szCs w:val="20"/>
        </w:rPr>
        <w:t xml:space="preserve">Postępowanie </w:t>
      </w:r>
      <w:r w:rsidR="001C1F6D" w:rsidRPr="009D5529">
        <w:rPr>
          <w:rFonts w:asciiTheme="minorHAnsi" w:hAnsiTheme="minorHAnsi" w:cstheme="minorHAnsi"/>
          <w:b/>
          <w:bCs/>
          <w:iCs/>
          <w:sz w:val="22"/>
          <w:szCs w:val="20"/>
        </w:rPr>
        <w:t xml:space="preserve">o udzielenie zamówienia publicznego </w:t>
      </w:r>
      <w:r w:rsidRPr="009D5529">
        <w:rPr>
          <w:rFonts w:asciiTheme="minorHAnsi" w:hAnsiTheme="minorHAnsi" w:cstheme="minorHAnsi"/>
          <w:b/>
          <w:bCs/>
          <w:iCs/>
          <w:sz w:val="22"/>
          <w:szCs w:val="20"/>
        </w:rPr>
        <w:t xml:space="preserve">prowadzone jest w trybie </w:t>
      </w:r>
      <w:r w:rsidR="001C1F6D" w:rsidRPr="009D5529">
        <w:rPr>
          <w:rFonts w:asciiTheme="minorHAnsi" w:hAnsiTheme="minorHAnsi" w:cstheme="minorHAnsi"/>
          <w:b/>
          <w:bCs/>
          <w:iCs/>
          <w:sz w:val="22"/>
          <w:szCs w:val="20"/>
        </w:rPr>
        <w:t xml:space="preserve">podstawowym, </w:t>
      </w:r>
      <w:r w:rsidRPr="009D5529">
        <w:rPr>
          <w:rFonts w:asciiTheme="minorHAnsi" w:hAnsiTheme="minorHAnsi" w:cstheme="minorHAnsi"/>
          <w:bCs/>
          <w:iCs/>
          <w:sz w:val="22"/>
          <w:szCs w:val="20"/>
        </w:rPr>
        <w:t xml:space="preserve">na podstawie art. </w:t>
      </w:r>
      <w:r w:rsidR="001C1F6D" w:rsidRPr="009D5529">
        <w:rPr>
          <w:rFonts w:asciiTheme="minorHAnsi" w:hAnsiTheme="minorHAnsi" w:cstheme="minorHAnsi"/>
          <w:bCs/>
          <w:iCs/>
          <w:sz w:val="22"/>
          <w:szCs w:val="20"/>
        </w:rPr>
        <w:t>275 pkt 1</w:t>
      </w:r>
      <w:r w:rsidR="005544A1">
        <w:rPr>
          <w:rFonts w:asciiTheme="minorHAnsi" w:hAnsiTheme="minorHAnsi" w:cstheme="minorHAnsi"/>
          <w:bCs/>
          <w:iCs/>
          <w:sz w:val="22"/>
          <w:szCs w:val="20"/>
        </w:rPr>
        <w:t xml:space="preserve"> </w:t>
      </w:r>
      <w:r w:rsidRPr="009D5529">
        <w:rPr>
          <w:rFonts w:asciiTheme="minorHAnsi" w:hAnsiTheme="minorHAnsi" w:cstheme="minorHAnsi"/>
          <w:bCs/>
          <w:iCs/>
          <w:sz w:val="22"/>
          <w:szCs w:val="20"/>
        </w:rPr>
        <w:t xml:space="preserve">ustawy z dnia </w:t>
      </w:r>
      <w:r w:rsidR="001C1F6D" w:rsidRPr="009D5529">
        <w:rPr>
          <w:rFonts w:asciiTheme="minorHAnsi" w:hAnsiTheme="minorHAnsi" w:cstheme="minorHAnsi"/>
          <w:bCs/>
          <w:iCs/>
          <w:sz w:val="22"/>
          <w:szCs w:val="20"/>
        </w:rPr>
        <w:t>11 września 2019r</w:t>
      </w:r>
      <w:r w:rsidRPr="009D5529">
        <w:rPr>
          <w:rFonts w:asciiTheme="minorHAnsi" w:hAnsiTheme="minorHAnsi" w:cstheme="minorHAnsi"/>
          <w:bCs/>
          <w:iCs/>
          <w:sz w:val="22"/>
          <w:szCs w:val="20"/>
        </w:rPr>
        <w:t>.</w:t>
      </w:r>
      <w:r w:rsidR="00242124" w:rsidRPr="009D5529">
        <w:rPr>
          <w:rFonts w:asciiTheme="minorHAnsi" w:hAnsiTheme="minorHAnsi" w:cstheme="minorHAnsi"/>
          <w:bCs/>
          <w:iCs/>
          <w:sz w:val="22"/>
          <w:szCs w:val="20"/>
        </w:rPr>
        <w:t xml:space="preserve"> </w:t>
      </w:r>
      <w:r w:rsidR="00FD305D" w:rsidRPr="009D5529">
        <w:rPr>
          <w:rFonts w:asciiTheme="minorHAnsi" w:hAnsiTheme="minorHAnsi" w:cstheme="minorHAnsi"/>
          <w:bCs/>
          <w:iCs/>
          <w:sz w:val="22"/>
          <w:szCs w:val="20"/>
        </w:rPr>
        <w:t xml:space="preserve">Prawo zamówień publicznych </w:t>
      </w:r>
      <w:r w:rsidR="00FD305D" w:rsidRPr="007F3DB4">
        <w:rPr>
          <w:rFonts w:asciiTheme="minorHAnsi" w:hAnsiTheme="minorHAnsi" w:cstheme="minorHAnsi"/>
          <w:bCs/>
          <w:i/>
          <w:iCs/>
          <w:sz w:val="22"/>
          <w:szCs w:val="20"/>
        </w:rPr>
        <w:t>(</w:t>
      </w:r>
      <w:proofErr w:type="spellStart"/>
      <w:r w:rsidR="005544A1" w:rsidRPr="007F3DB4">
        <w:rPr>
          <w:rFonts w:asciiTheme="minorHAnsi" w:hAnsiTheme="minorHAnsi" w:cstheme="minorHAnsi"/>
          <w:bCs/>
          <w:i/>
          <w:iCs/>
          <w:sz w:val="22"/>
          <w:szCs w:val="20"/>
        </w:rPr>
        <w:t>t.j</w:t>
      </w:r>
      <w:proofErr w:type="spellEnd"/>
      <w:r w:rsidR="005544A1" w:rsidRPr="007F3DB4">
        <w:rPr>
          <w:rFonts w:asciiTheme="minorHAnsi" w:hAnsiTheme="minorHAnsi" w:cstheme="minorHAnsi"/>
          <w:bCs/>
          <w:i/>
          <w:iCs/>
          <w:sz w:val="22"/>
          <w:szCs w:val="20"/>
        </w:rPr>
        <w:t xml:space="preserve">. </w:t>
      </w:r>
      <w:r w:rsidR="00FD305D" w:rsidRPr="007F3DB4">
        <w:rPr>
          <w:rFonts w:asciiTheme="minorHAnsi" w:hAnsiTheme="minorHAnsi" w:cstheme="minorHAnsi"/>
          <w:bCs/>
          <w:i/>
          <w:iCs/>
          <w:sz w:val="22"/>
          <w:szCs w:val="20"/>
        </w:rPr>
        <w:t>Dz. U. z</w:t>
      </w:r>
      <w:r w:rsidR="005544A1" w:rsidRPr="007F3DB4">
        <w:rPr>
          <w:rFonts w:asciiTheme="minorHAnsi" w:hAnsiTheme="minorHAnsi" w:cstheme="minorHAnsi"/>
          <w:bCs/>
          <w:i/>
          <w:iCs/>
          <w:sz w:val="22"/>
          <w:szCs w:val="20"/>
        </w:rPr>
        <w:t> </w:t>
      </w:r>
      <w:r w:rsidR="00FD305D" w:rsidRPr="007F3DB4">
        <w:rPr>
          <w:rFonts w:asciiTheme="minorHAnsi" w:hAnsiTheme="minorHAnsi" w:cstheme="minorHAnsi"/>
          <w:bCs/>
          <w:i/>
          <w:iCs/>
          <w:sz w:val="22"/>
          <w:szCs w:val="20"/>
        </w:rPr>
        <w:t>20</w:t>
      </w:r>
      <w:r w:rsidR="00F37064" w:rsidRPr="007F3DB4">
        <w:rPr>
          <w:rFonts w:asciiTheme="minorHAnsi" w:hAnsiTheme="minorHAnsi" w:cstheme="minorHAnsi"/>
          <w:bCs/>
          <w:i/>
          <w:iCs/>
          <w:sz w:val="22"/>
          <w:szCs w:val="20"/>
        </w:rPr>
        <w:t>2</w:t>
      </w:r>
      <w:r w:rsidR="00BD3743">
        <w:rPr>
          <w:rFonts w:asciiTheme="minorHAnsi" w:hAnsiTheme="minorHAnsi" w:cstheme="minorHAnsi"/>
          <w:bCs/>
          <w:i/>
          <w:iCs/>
          <w:sz w:val="22"/>
          <w:szCs w:val="20"/>
        </w:rPr>
        <w:t>4</w:t>
      </w:r>
      <w:r w:rsidR="00FD305D" w:rsidRPr="007F3DB4">
        <w:rPr>
          <w:rFonts w:asciiTheme="minorHAnsi" w:hAnsiTheme="minorHAnsi" w:cstheme="minorHAnsi"/>
          <w:bCs/>
          <w:i/>
          <w:iCs/>
          <w:sz w:val="22"/>
          <w:szCs w:val="20"/>
        </w:rPr>
        <w:t xml:space="preserve">r., poz. </w:t>
      </w:r>
      <w:r w:rsidR="005544A1" w:rsidRPr="007F3DB4">
        <w:rPr>
          <w:rFonts w:asciiTheme="minorHAnsi" w:hAnsiTheme="minorHAnsi" w:cstheme="minorHAnsi"/>
          <w:bCs/>
          <w:i/>
          <w:iCs/>
          <w:sz w:val="22"/>
          <w:szCs w:val="20"/>
        </w:rPr>
        <w:t>1</w:t>
      </w:r>
      <w:r w:rsidR="00BD3743">
        <w:rPr>
          <w:rFonts w:asciiTheme="minorHAnsi" w:hAnsiTheme="minorHAnsi" w:cstheme="minorHAnsi"/>
          <w:bCs/>
          <w:i/>
          <w:iCs/>
          <w:sz w:val="22"/>
          <w:szCs w:val="20"/>
        </w:rPr>
        <w:t>32</w:t>
      </w:r>
      <w:r w:rsidR="002043FC">
        <w:rPr>
          <w:rFonts w:asciiTheme="minorHAnsi" w:hAnsiTheme="minorHAnsi" w:cstheme="minorHAnsi"/>
          <w:bCs/>
          <w:i/>
          <w:iCs/>
          <w:sz w:val="22"/>
          <w:szCs w:val="20"/>
        </w:rPr>
        <w:t>0</w:t>
      </w:r>
      <w:r w:rsidR="00DF5F0E">
        <w:rPr>
          <w:rFonts w:asciiTheme="minorHAnsi" w:hAnsiTheme="minorHAnsi" w:cstheme="minorHAnsi"/>
          <w:bCs/>
          <w:i/>
          <w:iCs/>
          <w:sz w:val="22"/>
          <w:szCs w:val="20"/>
        </w:rPr>
        <w:t xml:space="preserve"> z późn.zm.</w:t>
      </w:r>
      <w:r w:rsidR="00BD3743">
        <w:rPr>
          <w:rFonts w:asciiTheme="minorHAnsi" w:hAnsiTheme="minorHAnsi" w:cstheme="minorHAnsi"/>
          <w:bCs/>
          <w:i/>
          <w:iCs/>
          <w:sz w:val="22"/>
          <w:szCs w:val="20"/>
        </w:rPr>
        <w:t xml:space="preserve"> </w:t>
      </w:r>
      <w:r w:rsidR="00FD305D" w:rsidRPr="007F3DB4">
        <w:rPr>
          <w:rFonts w:asciiTheme="minorHAnsi" w:hAnsiTheme="minorHAnsi" w:cstheme="minorHAnsi"/>
          <w:bCs/>
          <w:i/>
          <w:iCs/>
          <w:sz w:val="22"/>
          <w:szCs w:val="20"/>
        </w:rPr>
        <w:t>)</w:t>
      </w:r>
      <w:r w:rsidR="00FD305D" w:rsidRPr="009D5529">
        <w:rPr>
          <w:rFonts w:asciiTheme="minorHAnsi" w:hAnsiTheme="minorHAnsi" w:cstheme="minorHAnsi"/>
          <w:bCs/>
          <w:iCs/>
          <w:sz w:val="22"/>
          <w:szCs w:val="20"/>
        </w:rPr>
        <w:t xml:space="preserve"> </w:t>
      </w:r>
      <w:r w:rsidR="00C51563" w:rsidRPr="009D5529">
        <w:rPr>
          <w:rFonts w:asciiTheme="minorHAnsi" w:hAnsiTheme="minorHAnsi" w:cstheme="minorHAnsi"/>
          <w:bCs/>
          <w:iCs/>
          <w:sz w:val="22"/>
          <w:szCs w:val="20"/>
        </w:rPr>
        <w:t xml:space="preserve">zwanej </w:t>
      </w:r>
      <w:proofErr w:type="spellStart"/>
      <w:r w:rsidR="00C51563" w:rsidRPr="009D5529">
        <w:rPr>
          <w:rFonts w:asciiTheme="minorHAnsi" w:hAnsiTheme="minorHAnsi" w:cstheme="minorHAnsi"/>
          <w:bCs/>
          <w:iCs/>
          <w:sz w:val="22"/>
          <w:szCs w:val="20"/>
        </w:rPr>
        <w:t>uPzp</w:t>
      </w:r>
      <w:proofErr w:type="spellEnd"/>
      <w:r w:rsidR="00C51563" w:rsidRPr="009D5529">
        <w:rPr>
          <w:rFonts w:asciiTheme="minorHAnsi" w:hAnsiTheme="minorHAnsi" w:cstheme="minorHAnsi"/>
          <w:bCs/>
          <w:iCs/>
          <w:sz w:val="22"/>
          <w:szCs w:val="20"/>
        </w:rPr>
        <w:t>.</w:t>
      </w:r>
    </w:p>
    <w:p w14:paraId="4DC32477" w14:textId="77777777" w:rsidR="007E6A83" w:rsidRPr="009D5529" w:rsidRDefault="007E6A83" w:rsidP="009C3235">
      <w:pPr>
        <w:numPr>
          <w:ilvl w:val="0"/>
          <w:numId w:val="2"/>
        </w:numPr>
        <w:spacing w:line="276" w:lineRule="auto"/>
        <w:ind w:left="567" w:hanging="548"/>
        <w:jc w:val="both"/>
        <w:rPr>
          <w:rFonts w:asciiTheme="minorHAnsi" w:hAnsiTheme="minorHAnsi" w:cstheme="minorHAnsi"/>
          <w:bCs/>
          <w:iCs/>
          <w:sz w:val="22"/>
          <w:szCs w:val="20"/>
        </w:rPr>
      </w:pPr>
      <w:r w:rsidRPr="009D5529">
        <w:rPr>
          <w:rFonts w:asciiTheme="minorHAnsi" w:hAnsiTheme="minorHAnsi" w:cstheme="minorHAnsi"/>
          <w:b/>
          <w:bCs/>
          <w:iCs/>
          <w:sz w:val="22"/>
          <w:szCs w:val="20"/>
        </w:rPr>
        <w:t>Zamawiający nie przewiduje wyboru oferty najkorzystniejszej z możliwością prowadzenia negocjacji.</w:t>
      </w:r>
    </w:p>
    <w:p w14:paraId="525AC744" w14:textId="0223CB20" w:rsidR="00C867DC" w:rsidRPr="009D5529" w:rsidRDefault="00C867DC" w:rsidP="009C3235">
      <w:pPr>
        <w:pStyle w:val="Akapitzlist"/>
        <w:numPr>
          <w:ilvl w:val="0"/>
          <w:numId w:val="2"/>
        </w:numPr>
        <w:ind w:left="567" w:hanging="548"/>
        <w:jc w:val="both"/>
        <w:rPr>
          <w:rFonts w:asciiTheme="minorHAnsi" w:hAnsiTheme="minorHAnsi" w:cstheme="minorHAnsi"/>
          <w:bCs/>
          <w:iCs/>
          <w:szCs w:val="20"/>
        </w:rPr>
      </w:pPr>
      <w:r w:rsidRPr="009D5529">
        <w:rPr>
          <w:rFonts w:asciiTheme="minorHAnsi" w:eastAsia="Times New Roman" w:hAnsiTheme="minorHAnsi" w:cstheme="minorHAnsi"/>
          <w:bCs/>
          <w:iCs/>
          <w:szCs w:val="20"/>
          <w:lang w:eastAsia="pl-PL"/>
        </w:rPr>
        <w:t>Szacunkowa wartość przedmiotowego zamówienia nie przekracza progów unijnych o jakich mowa w</w:t>
      </w:r>
      <w:r w:rsidR="007F3DB4">
        <w:rPr>
          <w:rFonts w:asciiTheme="minorHAnsi" w:eastAsia="Times New Roman" w:hAnsiTheme="minorHAnsi" w:cstheme="minorHAnsi"/>
          <w:bCs/>
          <w:iCs/>
          <w:szCs w:val="20"/>
          <w:lang w:eastAsia="pl-PL"/>
        </w:rPr>
        <w:t> </w:t>
      </w:r>
      <w:r w:rsidRPr="009D5529">
        <w:rPr>
          <w:rFonts w:asciiTheme="minorHAnsi" w:eastAsia="Times New Roman" w:hAnsiTheme="minorHAnsi" w:cstheme="minorHAnsi"/>
          <w:bCs/>
          <w:iCs/>
          <w:szCs w:val="20"/>
          <w:lang w:eastAsia="pl-PL"/>
        </w:rPr>
        <w:t xml:space="preserve">art. 3 </w:t>
      </w:r>
      <w:proofErr w:type="spellStart"/>
      <w:r w:rsidRPr="009D5529">
        <w:rPr>
          <w:rFonts w:asciiTheme="minorHAnsi" w:eastAsia="Times New Roman" w:hAnsiTheme="minorHAnsi" w:cstheme="minorHAnsi"/>
          <w:bCs/>
          <w:iCs/>
          <w:szCs w:val="20"/>
          <w:lang w:eastAsia="pl-PL"/>
        </w:rPr>
        <w:t>uPzp</w:t>
      </w:r>
      <w:proofErr w:type="spellEnd"/>
      <w:r w:rsidRPr="009D5529">
        <w:rPr>
          <w:rFonts w:asciiTheme="minorHAnsi" w:eastAsia="Times New Roman" w:hAnsiTheme="minorHAnsi" w:cstheme="minorHAnsi"/>
          <w:bCs/>
          <w:iCs/>
          <w:szCs w:val="20"/>
          <w:lang w:eastAsia="pl-PL"/>
        </w:rPr>
        <w:t>.</w:t>
      </w:r>
    </w:p>
    <w:p w14:paraId="7F9B53F7" w14:textId="77777777" w:rsidR="00557134" w:rsidRPr="009D5529" w:rsidRDefault="007E6A83" w:rsidP="009C3235">
      <w:pPr>
        <w:pStyle w:val="Akapitzlist"/>
        <w:numPr>
          <w:ilvl w:val="0"/>
          <w:numId w:val="2"/>
        </w:numPr>
        <w:spacing w:after="0"/>
        <w:ind w:left="567" w:hanging="548"/>
        <w:jc w:val="both"/>
        <w:rPr>
          <w:rFonts w:asciiTheme="minorHAnsi" w:hAnsiTheme="minorHAnsi" w:cstheme="minorHAnsi"/>
          <w:bCs/>
          <w:iCs/>
          <w:szCs w:val="20"/>
        </w:rPr>
      </w:pPr>
      <w:r w:rsidRPr="009D5529">
        <w:rPr>
          <w:rFonts w:asciiTheme="minorHAnsi" w:hAnsiTheme="minorHAnsi" w:cstheme="minorHAnsi"/>
          <w:bCs/>
          <w:iCs/>
          <w:szCs w:val="20"/>
        </w:rPr>
        <w:t>Do prowadzonego postępowania z</w:t>
      </w:r>
      <w:r w:rsidR="00C51563" w:rsidRPr="009D5529">
        <w:rPr>
          <w:rFonts w:asciiTheme="minorHAnsi" w:hAnsiTheme="minorHAnsi" w:cstheme="minorHAnsi"/>
          <w:bCs/>
          <w:iCs/>
          <w:szCs w:val="20"/>
        </w:rPr>
        <w:t xml:space="preserve">astosowanie mają także akty wykonawcze do wymienionej </w:t>
      </w:r>
      <w:proofErr w:type="spellStart"/>
      <w:r w:rsidR="00C51563" w:rsidRPr="009D5529">
        <w:rPr>
          <w:rFonts w:asciiTheme="minorHAnsi" w:hAnsiTheme="minorHAnsi" w:cstheme="minorHAnsi"/>
          <w:bCs/>
          <w:iCs/>
          <w:szCs w:val="20"/>
        </w:rPr>
        <w:t>uPzp</w:t>
      </w:r>
      <w:proofErr w:type="spellEnd"/>
      <w:r w:rsidR="00C51563" w:rsidRPr="009D5529">
        <w:rPr>
          <w:rFonts w:asciiTheme="minorHAnsi" w:hAnsiTheme="minorHAnsi" w:cstheme="minorHAnsi"/>
          <w:bCs/>
          <w:iCs/>
          <w:szCs w:val="20"/>
        </w:rPr>
        <w:t>, w</w:t>
      </w:r>
      <w:r w:rsidRPr="009D5529">
        <w:rPr>
          <w:rFonts w:asciiTheme="minorHAnsi" w:hAnsiTheme="minorHAnsi" w:cstheme="minorHAnsi"/>
          <w:bCs/>
          <w:iCs/>
          <w:szCs w:val="20"/>
        </w:rPr>
        <w:t> </w:t>
      </w:r>
      <w:r w:rsidR="00C51563" w:rsidRPr="009D5529">
        <w:rPr>
          <w:rFonts w:asciiTheme="minorHAnsi" w:hAnsiTheme="minorHAnsi" w:cstheme="minorHAnsi"/>
          <w:bCs/>
          <w:iCs/>
          <w:szCs w:val="20"/>
        </w:rPr>
        <w:t>szczególności</w:t>
      </w:r>
      <w:r w:rsidRPr="009D5529">
        <w:rPr>
          <w:rFonts w:asciiTheme="minorHAnsi" w:hAnsiTheme="minorHAnsi" w:cstheme="minorHAnsi"/>
          <w:bCs/>
          <w:iCs/>
          <w:szCs w:val="20"/>
        </w:rPr>
        <w:t>:</w:t>
      </w:r>
    </w:p>
    <w:p w14:paraId="04F129E3" w14:textId="7C8BF117" w:rsidR="00557134" w:rsidRPr="009D5529" w:rsidRDefault="007E6A83" w:rsidP="009C3235">
      <w:pPr>
        <w:pStyle w:val="Akapitzlist"/>
        <w:numPr>
          <w:ilvl w:val="1"/>
          <w:numId w:val="2"/>
        </w:numPr>
        <w:spacing w:after="0"/>
        <w:ind w:left="1134" w:hanging="567"/>
        <w:jc w:val="both"/>
        <w:rPr>
          <w:rFonts w:asciiTheme="minorHAnsi" w:hAnsiTheme="minorHAnsi" w:cstheme="minorHAnsi"/>
          <w:bCs/>
          <w:iCs/>
          <w:szCs w:val="20"/>
        </w:rPr>
      </w:pPr>
      <w:r w:rsidRPr="009D5529">
        <w:rPr>
          <w:rFonts w:asciiTheme="minorHAnsi" w:hAnsiTheme="minorHAnsi" w:cstheme="minorHAnsi"/>
          <w:bCs/>
          <w:iCs/>
          <w:szCs w:val="20"/>
        </w:rPr>
        <w:t>Rozporządzenie Ministra Rozwoju, Pracy i Technologii z dnia 23 grudnia 2020r. w sprawie podmiotowych środków dowodowych oraz innych dokumentów lub oświadczeń, jakich może żądać zamawiający od wykonawcy (Dz. U. z 2020r., poz. 2415</w:t>
      </w:r>
      <w:r w:rsidR="00750745">
        <w:rPr>
          <w:rFonts w:asciiTheme="minorHAnsi" w:hAnsiTheme="minorHAnsi" w:cstheme="minorHAnsi"/>
          <w:bCs/>
          <w:iCs/>
          <w:szCs w:val="20"/>
        </w:rPr>
        <w:t xml:space="preserve"> </w:t>
      </w:r>
      <w:r w:rsidR="00DF5F0E">
        <w:rPr>
          <w:rFonts w:asciiTheme="minorHAnsi" w:hAnsiTheme="minorHAnsi" w:cstheme="minorHAnsi"/>
          <w:bCs/>
          <w:iCs/>
          <w:szCs w:val="20"/>
        </w:rPr>
        <w:t>z późn.</w:t>
      </w:r>
      <w:r w:rsidR="00750745">
        <w:rPr>
          <w:rFonts w:asciiTheme="minorHAnsi" w:hAnsiTheme="minorHAnsi" w:cstheme="minorHAnsi"/>
          <w:bCs/>
          <w:iCs/>
          <w:szCs w:val="20"/>
        </w:rPr>
        <w:t>zm</w:t>
      </w:r>
      <w:r w:rsidR="00DF5F0E">
        <w:rPr>
          <w:rFonts w:asciiTheme="minorHAnsi" w:hAnsiTheme="minorHAnsi" w:cstheme="minorHAnsi"/>
          <w:bCs/>
          <w:iCs/>
          <w:szCs w:val="20"/>
        </w:rPr>
        <w:t>.</w:t>
      </w:r>
      <w:r w:rsidRPr="009D5529">
        <w:rPr>
          <w:rFonts w:asciiTheme="minorHAnsi" w:hAnsiTheme="minorHAnsi" w:cstheme="minorHAnsi"/>
          <w:bCs/>
          <w:iCs/>
          <w:szCs w:val="20"/>
        </w:rPr>
        <w:t>)</w:t>
      </w:r>
      <w:r w:rsidR="00C51563" w:rsidRPr="009D5529">
        <w:rPr>
          <w:rFonts w:asciiTheme="minorHAnsi" w:hAnsiTheme="minorHAnsi" w:cstheme="minorHAnsi"/>
          <w:bCs/>
          <w:i/>
          <w:iCs/>
          <w:szCs w:val="20"/>
        </w:rPr>
        <w:t xml:space="preserve">, zwane dalej Rozporządzeniem </w:t>
      </w:r>
      <w:r w:rsidRPr="009D5529">
        <w:rPr>
          <w:rFonts w:asciiTheme="minorHAnsi" w:hAnsiTheme="minorHAnsi" w:cstheme="minorHAnsi"/>
          <w:bCs/>
          <w:i/>
          <w:iCs/>
          <w:szCs w:val="20"/>
        </w:rPr>
        <w:t>dot. podmiotowych środków dowodowych;</w:t>
      </w:r>
      <w:r w:rsidR="00C51563" w:rsidRPr="009D5529">
        <w:rPr>
          <w:rFonts w:asciiTheme="minorHAnsi" w:hAnsiTheme="minorHAnsi" w:cstheme="minorHAnsi"/>
          <w:bCs/>
          <w:i/>
          <w:iCs/>
          <w:szCs w:val="20"/>
        </w:rPr>
        <w:t xml:space="preserve"> </w:t>
      </w:r>
    </w:p>
    <w:p w14:paraId="32E0A662" w14:textId="4E0FF33E" w:rsidR="00D17A4D" w:rsidRPr="009D5529" w:rsidRDefault="007E6A83" w:rsidP="009C3235">
      <w:pPr>
        <w:pStyle w:val="Akapitzlist"/>
        <w:numPr>
          <w:ilvl w:val="1"/>
          <w:numId w:val="2"/>
        </w:numPr>
        <w:spacing w:after="0"/>
        <w:ind w:left="1134" w:hanging="567"/>
        <w:jc w:val="both"/>
        <w:rPr>
          <w:rFonts w:asciiTheme="minorHAnsi" w:hAnsiTheme="minorHAnsi" w:cstheme="minorHAnsi"/>
          <w:bCs/>
          <w:iCs/>
          <w:szCs w:val="20"/>
        </w:rPr>
      </w:pPr>
      <w:r w:rsidRPr="009D5529">
        <w:rPr>
          <w:rFonts w:asciiTheme="minorHAnsi" w:hAnsiTheme="minorHAnsi" w:cstheme="minorHAnsi"/>
          <w:bCs/>
          <w:iCs/>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00C51563" w:rsidRPr="009D5529">
        <w:rPr>
          <w:rFonts w:asciiTheme="minorHAnsi" w:hAnsiTheme="minorHAnsi" w:cstheme="minorHAnsi"/>
          <w:bCs/>
          <w:i/>
          <w:iCs/>
          <w:szCs w:val="20"/>
        </w:rPr>
        <w:t xml:space="preserve">(Dz. U. z </w:t>
      </w:r>
      <w:r w:rsidRPr="009D5529">
        <w:rPr>
          <w:rFonts w:asciiTheme="minorHAnsi" w:hAnsiTheme="minorHAnsi" w:cstheme="minorHAnsi"/>
          <w:bCs/>
          <w:i/>
          <w:iCs/>
          <w:szCs w:val="20"/>
        </w:rPr>
        <w:t>2020</w:t>
      </w:r>
      <w:r w:rsidR="00C51563" w:rsidRPr="009D5529">
        <w:rPr>
          <w:rFonts w:asciiTheme="minorHAnsi" w:hAnsiTheme="minorHAnsi" w:cstheme="minorHAnsi"/>
          <w:bCs/>
          <w:i/>
          <w:iCs/>
          <w:szCs w:val="20"/>
        </w:rPr>
        <w:t xml:space="preserve">r. poz. </w:t>
      </w:r>
      <w:r w:rsidRPr="009D5529">
        <w:rPr>
          <w:rFonts w:asciiTheme="minorHAnsi" w:hAnsiTheme="minorHAnsi" w:cstheme="minorHAnsi"/>
          <w:bCs/>
          <w:i/>
          <w:iCs/>
          <w:szCs w:val="20"/>
        </w:rPr>
        <w:t>2452</w:t>
      </w:r>
      <w:r w:rsidR="00DF5F0E">
        <w:rPr>
          <w:rFonts w:asciiTheme="minorHAnsi" w:hAnsiTheme="minorHAnsi" w:cstheme="minorHAnsi"/>
          <w:bCs/>
          <w:i/>
          <w:iCs/>
          <w:szCs w:val="20"/>
        </w:rPr>
        <w:t xml:space="preserve"> z późn.zm.</w:t>
      </w:r>
      <w:r w:rsidR="00C51563" w:rsidRPr="009D5529">
        <w:rPr>
          <w:rFonts w:asciiTheme="minorHAnsi" w:hAnsiTheme="minorHAnsi" w:cstheme="minorHAnsi"/>
          <w:bCs/>
          <w:i/>
          <w:iCs/>
          <w:szCs w:val="20"/>
        </w:rPr>
        <w:t>)</w:t>
      </w:r>
      <w:r w:rsidRPr="009D5529">
        <w:rPr>
          <w:rFonts w:asciiTheme="minorHAnsi" w:hAnsiTheme="minorHAnsi" w:cstheme="minorHAnsi"/>
          <w:bCs/>
          <w:iCs/>
          <w:szCs w:val="20"/>
        </w:rPr>
        <w:t>,</w:t>
      </w:r>
      <w:r w:rsidR="00C51563" w:rsidRPr="009D5529">
        <w:rPr>
          <w:rFonts w:asciiTheme="minorHAnsi" w:hAnsiTheme="minorHAnsi" w:cstheme="minorHAnsi"/>
          <w:bCs/>
          <w:iCs/>
          <w:szCs w:val="20"/>
        </w:rPr>
        <w:t xml:space="preserve"> </w:t>
      </w:r>
      <w:r w:rsidR="00C51563" w:rsidRPr="009D5529">
        <w:rPr>
          <w:rFonts w:asciiTheme="minorHAnsi" w:hAnsiTheme="minorHAnsi" w:cstheme="minorHAnsi"/>
          <w:bCs/>
          <w:i/>
          <w:iCs/>
          <w:szCs w:val="20"/>
        </w:rPr>
        <w:t xml:space="preserve">zwane dalej Rozporządzeniem </w:t>
      </w:r>
      <w:r w:rsidR="00242124" w:rsidRPr="009D5529">
        <w:rPr>
          <w:rFonts w:asciiTheme="minorHAnsi" w:hAnsiTheme="minorHAnsi" w:cstheme="minorHAnsi"/>
          <w:bCs/>
          <w:i/>
          <w:iCs/>
          <w:szCs w:val="20"/>
        </w:rPr>
        <w:t>dot. środków komunikacji elektronicznej.</w:t>
      </w:r>
    </w:p>
    <w:p w14:paraId="6F5BCAED" w14:textId="77777777" w:rsidR="00D17A4D" w:rsidRPr="009D5529" w:rsidRDefault="00D17A4D" w:rsidP="00931B24">
      <w:pPr>
        <w:numPr>
          <w:ilvl w:val="0"/>
          <w:numId w:val="2"/>
        </w:numPr>
        <w:spacing w:line="276" w:lineRule="auto"/>
        <w:ind w:left="364" w:hanging="345"/>
        <w:jc w:val="both"/>
        <w:rPr>
          <w:rFonts w:asciiTheme="minorHAnsi" w:hAnsiTheme="minorHAnsi" w:cstheme="minorHAnsi"/>
          <w:sz w:val="22"/>
          <w:szCs w:val="20"/>
        </w:rPr>
      </w:pPr>
      <w:r w:rsidRPr="009D5529">
        <w:rPr>
          <w:rFonts w:asciiTheme="minorHAnsi" w:hAnsiTheme="minorHAnsi" w:cstheme="minorHAnsi"/>
          <w:sz w:val="22"/>
          <w:szCs w:val="20"/>
        </w:rPr>
        <w:lastRenderedPageBreak/>
        <w:t xml:space="preserve">Jako podstawowy dokument do sporządzenia </w:t>
      </w:r>
      <w:r w:rsidR="000309AE" w:rsidRPr="009D5529">
        <w:rPr>
          <w:rFonts w:asciiTheme="minorHAnsi" w:hAnsiTheme="minorHAnsi" w:cstheme="minorHAnsi"/>
          <w:sz w:val="22"/>
          <w:szCs w:val="20"/>
        </w:rPr>
        <w:t>O</w:t>
      </w:r>
      <w:r w:rsidRPr="009D5529">
        <w:rPr>
          <w:rFonts w:asciiTheme="minorHAnsi" w:hAnsiTheme="minorHAnsi" w:cstheme="minorHAnsi"/>
          <w:sz w:val="22"/>
          <w:szCs w:val="20"/>
        </w:rPr>
        <w:t>ferty należy traktować niniejszą SWZ</w:t>
      </w:r>
      <w:r w:rsidR="00242124" w:rsidRPr="009D5529">
        <w:rPr>
          <w:rFonts w:asciiTheme="minorHAnsi" w:hAnsiTheme="minorHAnsi" w:cstheme="minorHAnsi"/>
          <w:sz w:val="22"/>
          <w:szCs w:val="20"/>
        </w:rPr>
        <w:t xml:space="preserve"> (Specyfikację Warunków Zamówienia)</w:t>
      </w:r>
      <w:r w:rsidRPr="009D5529">
        <w:rPr>
          <w:rFonts w:asciiTheme="minorHAnsi" w:hAnsiTheme="minorHAnsi" w:cstheme="minorHAnsi"/>
          <w:sz w:val="22"/>
          <w:szCs w:val="20"/>
        </w:rPr>
        <w:t xml:space="preserve"> wraz ze wszystkimi dokumentami zamieszczonymi na stronie internetowej Zamawiającego, w tym ewentualnymi Informacjami dla Wykonawców.</w:t>
      </w:r>
    </w:p>
    <w:p w14:paraId="2F84D152" w14:textId="29F6F804" w:rsidR="00D17A4D" w:rsidRDefault="00D17A4D" w:rsidP="006A3DB3">
      <w:pPr>
        <w:numPr>
          <w:ilvl w:val="0"/>
          <w:numId w:val="2"/>
        </w:numPr>
        <w:spacing w:line="276" w:lineRule="auto"/>
        <w:ind w:left="364" w:hanging="364"/>
        <w:jc w:val="both"/>
        <w:rPr>
          <w:rFonts w:asciiTheme="minorHAnsi" w:hAnsiTheme="minorHAnsi" w:cstheme="minorHAnsi"/>
          <w:sz w:val="22"/>
          <w:szCs w:val="20"/>
        </w:rPr>
      </w:pPr>
      <w:r w:rsidRPr="009D5529">
        <w:rPr>
          <w:rFonts w:asciiTheme="minorHAnsi" w:hAnsiTheme="minorHAnsi" w:cstheme="minorHAnsi"/>
          <w:sz w:val="22"/>
          <w:szCs w:val="20"/>
        </w:rPr>
        <w:t>Do czynno</w:t>
      </w:r>
      <w:r w:rsidRPr="009D5529">
        <w:rPr>
          <w:rFonts w:asciiTheme="minorHAnsi" w:eastAsia="TimesNewRoman" w:hAnsiTheme="minorHAnsi" w:cstheme="minorHAnsi"/>
          <w:sz w:val="22"/>
          <w:szCs w:val="20"/>
        </w:rPr>
        <w:t>ś</w:t>
      </w:r>
      <w:r w:rsidRPr="009D5529">
        <w:rPr>
          <w:rFonts w:asciiTheme="minorHAnsi" w:hAnsiTheme="minorHAnsi" w:cstheme="minorHAnsi"/>
          <w:sz w:val="22"/>
          <w:szCs w:val="20"/>
        </w:rPr>
        <w:t>ci podejmowanych przez Zamawiaj</w:t>
      </w:r>
      <w:r w:rsidRPr="009D5529">
        <w:rPr>
          <w:rFonts w:asciiTheme="minorHAnsi" w:eastAsia="TimesNewRoman" w:hAnsiTheme="minorHAnsi" w:cstheme="minorHAnsi"/>
          <w:sz w:val="22"/>
          <w:szCs w:val="20"/>
        </w:rPr>
        <w:t>ą</w:t>
      </w:r>
      <w:r w:rsidRPr="009D5529">
        <w:rPr>
          <w:rFonts w:asciiTheme="minorHAnsi" w:hAnsiTheme="minorHAnsi" w:cstheme="minorHAnsi"/>
          <w:sz w:val="22"/>
          <w:szCs w:val="20"/>
        </w:rPr>
        <w:t>cego i Wykonawcę stosowa</w:t>
      </w:r>
      <w:r w:rsidRPr="009D5529">
        <w:rPr>
          <w:rFonts w:asciiTheme="minorHAnsi" w:eastAsia="TimesNewRoman" w:hAnsiTheme="minorHAnsi" w:cstheme="minorHAnsi"/>
          <w:sz w:val="22"/>
          <w:szCs w:val="20"/>
        </w:rPr>
        <w:t xml:space="preserve">ć </w:t>
      </w:r>
      <w:r w:rsidRPr="009D5529">
        <w:rPr>
          <w:rFonts w:asciiTheme="minorHAnsi" w:hAnsiTheme="minorHAnsi" w:cstheme="minorHAnsi"/>
          <w:sz w:val="22"/>
          <w:szCs w:val="20"/>
        </w:rPr>
        <w:t>si</w:t>
      </w:r>
      <w:r w:rsidRPr="009D5529">
        <w:rPr>
          <w:rFonts w:asciiTheme="minorHAnsi" w:eastAsia="TimesNewRoman" w:hAnsiTheme="minorHAnsi" w:cstheme="minorHAnsi"/>
          <w:sz w:val="22"/>
          <w:szCs w:val="20"/>
        </w:rPr>
        <w:t xml:space="preserve">ę </w:t>
      </w:r>
      <w:r w:rsidRPr="009D5529">
        <w:rPr>
          <w:rFonts w:asciiTheme="minorHAnsi" w:hAnsiTheme="minorHAnsi" w:cstheme="minorHAnsi"/>
          <w:sz w:val="22"/>
          <w:szCs w:val="20"/>
        </w:rPr>
        <w:t>b</w:t>
      </w:r>
      <w:r w:rsidRPr="009D5529">
        <w:rPr>
          <w:rFonts w:asciiTheme="minorHAnsi" w:eastAsia="TimesNewRoman" w:hAnsiTheme="minorHAnsi" w:cstheme="minorHAnsi"/>
          <w:sz w:val="22"/>
          <w:szCs w:val="20"/>
        </w:rPr>
        <w:t>ę</w:t>
      </w:r>
      <w:r w:rsidRPr="009D5529">
        <w:rPr>
          <w:rFonts w:asciiTheme="minorHAnsi" w:hAnsiTheme="minorHAnsi" w:cstheme="minorHAnsi"/>
          <w:sz w:val="22"/>
          <w:szCs w:val="20"/>
        </w:rPr>
        <w:t>dzie przepisy ustawy z</w:t>
      </w:r>
      <w:r w:rsidR="00462F22" w:rsidRPr="009D5529">
        <w:rPr>
          <w:rFonts w:asciiTheme="minorHAnsi" w:hAnsiTheme="minorHAnsi" w:cstheme="minorHAnsi"/>
          <w:sz w:val="22"/>
          <w:szCs w:val="20"/>
        </w:rPr>
        <w:t> </w:t>
      </w:r>
      <w:r w:rsidRPr="009D5529">
        <w:rPr>
          <w:rFonts w:asciiTheme="minorHAnsi" w:hAnsiTheme="minorHAnsi" w:cstheme="minorHAnsi"/>
          <w:sz w:val="22"/>
          <w:szCs w:val="20"/>
        </w:rPr>
        <w:t xml:space="preserve">dnia 23 kwietnia 1964 r. Kodeks cywilny </w:t>
      </w:r>
      <w:r w:rsidR="009559AD" w:rsidRPr="009D5529">
        <w:rPr>
          <w:rFonts w:asciiTheme="minorHAnsi" w:hAnsiTheme="minorHAnsi" w:cstheme="minorHAnsi"/>
          <w:i/>
          <w:iCs/>
          <w:sz w:val="22"/>
          <w:szCs w:val="20"/>
        </w:rPr>
        <w:t xml:space="preserve">(tj. </w:t>
      </w:r>
      <w:proofErr w:type="spellStart"/>
      <w:r w:rsidR="00C733B6">
        <w:rPr>
          <w:rFonts w:asciiTheme="minorHAnsi" w:hAnsiTheme="minorHAnsi" w:cstheme="minorHAnsi"/>
          <w:i/>
          <w:iCs/>
          <w:sz w:val="22"/>
          <w:szCs w:val="20"/>
        </w:rPr>
        <w:t>Dz.U.</w:t>
      </w:r>
      <w:r w:rsidR="009559AD" w:rsidRPr="009D5529">
        <w:rPr>
          <w:rFonts w:asciiTheme="minorHAnsi" w:hAnsiTheme="minorHAnsi" w:cstheme="minorHAnsi"/>
          <w:i/>
          <w:iCs/>
          <w:sz w:val="22"/>
          <w:szCs w:val="20"/>
        </w:rPr>
        <w:t>z</w:t>
      </w:r>
      <w:proofErr w:type="spellEnd"/>
      <w:r w:rsidR="009559AD" w:rsidRPr="009D5529">
        <w:rPr>
          <w:rFonts w:asciiTheme="minorHAnsi" w:hAnsiTheme="minorHAnsi" w:cstheme="minorHAnsi"/>
          <w:i/>
          <w:iCs/>
          <w:sz w:val="22"/>
          <w:szCs w:val="20"/>
        </w:rPr>
        <w:t xml:space="preserve"> </w:t>
      </w:r>
      <w:r w:rsidR="00CA6B0D" w:rsidRPr="009D5529">
        <w:rPr>
          <w:rFonts w:asciiTheme="minorHAnsi" w:hAnsiTheme="minorHAnsi" w:cstheme="minorHAnsi"/>
          <w:i/>
          <w:iCs/>
          <w:sz w:val="22"/>
          <w:szCs w:val="20"/>
        </w:rPr>
        <w:t>202</w:t>
      </w:r>
      <w:r w:rsidR="00E47629">
        <w:rPr>
          <w:rFonts w:asciiTheme="minorHAnsi" w:hAnsiTheme="minorHAnsi" w:cstheme="minorHAnsi"/>
          <w:i/>
          <w:iCs/>
          <w:sz w:val="22"/>
          <w:szCs w:val="20"/>
        </w:rPr>
        <w:t>4</w:t>
      </w:r>
      <w:r w:rsidR="00CA6B0D" w:rsidRPr="009D5529">
        <w:rPr>
          <w:rFonts w:asciiTheme="minorHAnsi" w:hAnsiTheme="minorHAnsi" w:cstheme="minorHAnsi"/>
          <w:i/>
          <w:iCs/>
          <w:sz w:val="22"/>
          <w:szCs w:val="20"/>
        </w:rPr>
        <w:t>r.,poz. 1</w:t>
      </w:r>
      <w:r w:rsidR="00E47629">
        <w:rPr>
          <w:rFonts w:asciiTheme="minorHAnsi" w:hAnsiTheme="minorHAnsi" w:cstheme="minorHAnsi"/>
          <w:i/>
          <w:iCs/>
          <w:sz w:val="22"/>
          <w:szCs w:val="20"/>
        </w:rPr>
        <w:t>0</w:t>
      </w:r>
      <w:r w:rsidR="00734F38">
        <w:rPr>
          <w:rFonts w:asciiTheme="minorHAnsi" w:hAnsiTheme="minorHAnsi" w:cstheme="minorHAnsi"/>
          <w:i/>
          <w:iCs/>
          <w:sz w:val="22"/>
          <w:szCs w:val="20"/>
        </w:rPr>
        <w:t>61</w:t>
      </w:r>
      <w:r w:rsidR="00F37064" w:rsidRPr="009D5529">
        <w:rPr>
          <w:rFonts w:asciiTheme="minorHAnsi" w:hAnsiTheme="minorHAnsi" w:cstheme="minorHAnsi"/>
          <w:i/>
          <w:iCs/>
          <w:sz w:val="22"/>
          <w:szCs w:val="20"/>
        </w:rPr>
        <w:t xml:space="preserve"> z </w:t>
      </w:r>
      <w:proofErr w:type="spellStart"/>
      <w:r w:rsidR="00F37064" w:rsidRPr="009D5529">
        <w:rPr>
          <w:rFonts w:asciiTheme="minorHAnsi" w:hAnsiTheme="minorHAnsi" w:cstheme="minorHAnsi"/>
          <w:i/>
          <w:iCs/>
          <w:sz w:val="22"/>
          <w:szCs w:val="20"/>
        </w:rPr>
        <w:t>późn</w:t>
      </w:r>
      <w:proofErr w:type="spellEnd"/>
      <w:r w:rsidR="00F37064" w:rsidRPr="009D5529">
        <w:rPr>
          <w:rFonts w:asciiTheme="minorHAnsi" w:hAnsiTheme="minorHAnsi" w:cstheme="minorHAnsi"/>
          <w:i/>
          <w:iCs/>
          <w:sz w:val="22"/>
          <w:szCs w:val="20"/>
        </w:rPr>
        <w:t>. zm.</w:t>
      </w:r>
      <w:r w:rsidR="00242124" w:rsidRPr="009D5529">
        <w:rPr>
          <w:rFonts w:asciiTheme="minorHAnsi" w:hAnsiTheme="minorHAnsi" w:cstheme="minorHAnsi"/>
          <w:i/>
          <w:iCs/>
          <w:sz w:val="22"/>
          <w:szCs w:val="20"/>
        </w:rPr>
        <w:t>),</w:t>
      </w:r>
      <w:r w:rsidRPr="009D5529">
        <w:rPr>
          <w:rFonts w:asciiTheme="minorHAnsi" w:hAnsiTheme="minorHAnsi" w:cstheme="minorHAnsi"/>
          <w:sz w:val="22"/>
          <w:szCs w:val="20"/>
        </w:rPr>
        <w:t xml:space="preserve"> je</w:t>
      </w:r>
      <w:r w:rsidRPr="009D5529">
        <w:rPr>
          <w:rFonts w:asciiTheme="minorHAnsi" w:eastAsia="TimesNewRoman" w:hAnsiTheme="minorHAnsi" w:cstheme="minorHAnsi"/>
          <w:sz w:val="22"/>
          <w:szCs w:val="20"/>
        </w:rPr>
        <w:t>ż</w:t>
      </w:r>
      <w:r w:rsidRPr="009D5529">
        <w:rPr>
          <w:rFonts w:asciiTheme="minorHAnsi" w:hAnsiTheme="minorHAnsi" w:cstheme="minorHAnsi"/>
          <w:sz w:val="22"/>
          <w:szCs w:val="20"/>
        </w:rPr>
        <w:t xml:space="preserve">eli przepisy </w:t>
      </w:r>
      <w:proofErr w:type="spellStart"/>
      <w:r w:rsidRPr="009D5529">
        <w:rPr>
          <w:rFonts w:asciiTheme="minorHAnsi" w:hAnsiTheme="minorHAnsi" w:cstheme="minorHAnsi"/>
          <w:sz w:val="22"/>
          <w:szCs w:val="20"/>
        </w:rPr>
        <w:t>uPzp</w:t>
      </w:r>
      <w:proofErr w:type="spellEnd"/>
      <w:r w:rsidRPr="009D5529">
        <w:rPr>
          <w:rFonts w:asciiTheme="minorHAnsi" w:hAnsiTheme="minorHAnsi" w:cstheme="minorHAnsi"/>
          <w:sz w:val="22"/>
          <w:szCs w:val="20"/>
        </w:rPr>
        <w:t xml:space="preserve"> nie stanowi</w:t>
      </w:r>
      <w:r w:rsidRPr="009D5529">
        <w:rPr>
          <w:rFonts w:asciiTheme="minorHAnsi" w:eastAsia="TimesNewRoman" w:hAnsiTheme="minorHAnsi" w:cstheme="minorHAnsi"/>
          <w:sz w:val="22"/>
          <w:szCs w:val="20"/>
        </w:rPr>
        <w:t xml:space="preserve">ą </w:t>
      </w:r>
      <w:r w:rsidRPr="009D5529">
        <w:rPr>
          <w:rFonts w:asciiTheme="minorHAnsi" w:hAnsiTheme="minorHAnsi" w:cstheme="minorHAnsi"/>
          <w:sz w:val="22"/>
          <w:szCs w:val="20"/>
        </w:rPr>
        <w:t>inaczej.</w:t>
      </w:r>
    </w:p>
    <w:p w14:paraId="0C0D6123" w14:textId="3A18CE89" w:rsidR="00BC00F9" w:rsidRDefault="00BC00F9" w:rsidP="00BC00F9">
      <w:pPr>
        <w:spacing w:line="276" w:lineRule="auto"/>
        <w:jc w:val="both"/>
        <w:rPr>
          <w:rFonts w:asciiTheme="minorHAnsi" w:hAnsiTheme="minorHAnsi" w:cstheme="minorHAnsi"/>
          <w:sz w:val="22"/>
          <w:szCs w:val="20"/>
        </w:rPr>
      </w:pPr>
    </w:p>
    <w:p w14:paraId="11FFBEE2" w14:textId="3E5790C2" w:rsidR="00BC00F9" w:rsidRPr="00734F38" w:rsidRDefault="00BC00F9" w:rsidP="00BC00F9">
      <w:pPr>
        <w:spacing w:line="276" w:lineRule="auto"/>
        <w:jc w:val="both"/>
        <w:rPr>
          <w:rFonts w:asciiTheme="minorHAnsi" w:hAnsiTheme="minorHAnsi" w:cstheme="minorHAnsi"/>
          <w:color w:val="538135" w:themeColor="accent6" w:themeShade="BF"/>
          <w:sz w:val="22"/>
          <w:szCs w:val="20"/>
        </w:rPr>
      </w:pPr>
      <w:r w:rsidRPr="00BC00F9">
        <w:rPr>
          <w:rFonts w:asciiTheme="minorHAnsi" w:hAnsiTheme="minorHAnsi" w:cstheme="minorHAnsi"/>
          <w:b/>
          <w:sz w:val="22"/>
          <w:szCs w:val="20"/>
        </w:rPr>
        <w:t>7.</w:t>
      </w:r>
      <w:r w:rsidRPr="00BC00F9">
        <w:rPr>
          <w:rFonts w:asciiTheme="minorHAnsi" w:hAnsiTheme="minorHAnsi" w:cstheme="minorHAnsi"/>
          <w:sz w:val="22"/>
          <w:szCs w:val="20"/>
        </w:rPr>
        <w:t xml:space="preserve"> </w:t>
      </w:r>
      <w:r w:rsidRPr="00734F38">
        <w:rPr>
          <w:rFonts w:asciiTheme="minorHAnsi" w:hAnsiTheme="minorHAnsi" w:cstheme="minorHAnsi"/>
          <w:b/>
          <w:color w:val="538135" w:themeColor="accent6" w:themeShade="BF"/>
          <w:sz w:val="22"/>
          <w:szCs w:val="20"/>
        </w:rPr>
        <w:t>KLAUZULA INFORMACYJNA</w:t>
      </w:r>
      <w:r w:rsidRPr="00734F38">
        <w:rPr>
          <w:rFonts w:asciiTheme="minorHAnsi" w:hAnsiTheme="minorHAnsi" w:cstheme="minorHAnsi"/>
          <w:color w:val="538135" w:themeColor="accent6" w:themeShade="BF"/>
          <w:sz w:val="22"/>
          <w:szCs w:val="20"/>
        </w:rPr>
        <w:t xml:space="preserve"> o przetwarzaniu danych osobowych w związku z przeprowadzanym</w:t>
      </w:r>
    </w:p>
    <w:p w14:paraId="1B4AA5AB" w14:textId="359637F1" w:rsidR="00BC00F9" w:rsidRPr="00734F38" w:rsidRDefault="00734F38" w:rsidP="00734F38">
      <w:pPr>
        <w:spacing w:line="276" w:lineRule="auto"/>
        <w:jc w:val="both"/>
        <w:rPr>
          <w:rFonts w:asciiTheme="minorHAnsi" w:hAnsiTheme="minorHAnsi" w:cstheme="minorHAnsi"/>
          <w:color w:val="538135" w:themeColor="accent6" w:themeShade="BF"/>
          <w:sz w:val="22"/>
          <w:szCs w:val="20"/>
        </w:rPr>
      </w:pPr>
      <w:r>
        <w:rPr>
          <w:rFonts w:asciiTheme="minorHAnsi" w:hAnsiTheme="minorHAnsi" w:cstheme="minorHAnsi"/>
          <w:color w:val="538135" w:themeColor="accent6" w:themeShade="BF"/>
          <w:sz w:val="22"/>
          <w:szCs w:val="20"/>
        </w:rPr>
        <w:t xml:space="preserve">     </w:t>
      </w:r>
      <w:r w:rsidR="00BC00F9" w:rsidRPr="00734F38">
        <w:rPr>
          <w:rFonts w:asciiTheme="minorHAnsi" w:hAnsiTheme="minorHAnsi" w:cstheme="minorHAnsi"/>
          <w:color w:val="538135" w:themeColor="accent6" w:themeShade="BF"/>
          <w:sz w:val="22"/>
          <w:szCs w:val="20"/>
        </w:rPr>
        <w:t>postępowaniem o udzielenie zamówienia publicznego.</w:t>
      </w:r>
    </w:p>
    <w:p w14:paraId="034A3491" w14:textId="77777777" w:rsidR="00734F38" w:rsidRDefault="00734F38" w:rsidP="00734F38">
      <w:pPr>
        <w:spacing w:line="276" w:lineRule="auto"/>
        <w:ind w:left="284"/>
        <w:jc w:val="both"/>
        <w:rPr>
          <w:rFonts w:asciiTheme="minorHAnsi" w:hAnsiTheme="minorHAnsi" w:cstheme="minorHAnsi"/>
          <w:sz w:val="22"/>
          <w:szCs w:val="20"/>
        </w:rPr>
      </w:pPr>
    </w:p>
    <w:p w14:paraId="332B87C7" w14:textId="7D06A739" w:rsidR="009937C6" w:rsidRPr="009937C6" w:rsidRDefault="009937C6" w:rsidP="00734F38">
      <w:pPr>
        <w:spacing w:line="276" w:lineRule="auto"/>
        <w:ind w:left="284"/>
        <w:jc w:val="both"/>
        <w:rPr>
          <w:rFonts w:asciiTheme="minorHAnsi" w:hAnsiTheme="minorHAnsi" w:cstheme="minorHAnsi"/>
          <w:sz w:val="22"/>
          <w:szCs w:val="20"/>
        </w:rPr>
      </w:pPr>
      <w:r w:rsidRPr="009937C6">
        <w:rPr>
          <w:rFonts w:asciiTheme="minorHAnsi" w:hAnsiTheme="minorHAnsi" w:cstheme="minorHAnsi"/>
          <w:sz w:val="22"/>
          <w:szCs w:val="20"/>
        </w:rPr>
        <w:t>W celu wypełnienia prawnych obowiązków Politechniki Wrocławskiej (wynikających z art. 13 i 14 rozporządzenia</w:t>
      </w:r>
      <w:r w:rsidR="0067100E">
        <w:rPr>
          <w:rFonts w:asciiTheme="minorHAnsi" w:hAnsiTheme="minorHAnsi" w:cstheme="minorHAnsi"/>
          <w:sz w:val="22"/>
          <w:szCs w:val="20"/>
        </w:rPr>
        <w:t xml:space="preserve"> </w:t>
      </w:r>
      <w:r w:rsidRPr="009937C6">
        <w:rPr>
          <w:rFonts w:asciiTheme="minorHAnsi" w:hAnsiTheme="minorHAnsi" w:cstheme="minorHAnsi"/>
          <w:sz w:val="22"/>
          <w:szCs w:val="20"/>
        </w:rPr>
        <w:t>Parlamentu Europejskiego i Rady (UE) 2016/679 z dnia 27 kwietnia 2016 r. (tzw. „RODO”) informujemy poniżej o</w:t>
      </w:r>
      <w:r w:rsidR="0067100E">
        <w:rPr>
          <w:rFonts w:asciiTheme="minorHAnsi" w:hAnsiTheme="minorHAnsi" w:cstheme="minorHAnsi"/>
          <w:sz w:val="22"/>
          <w:szCs w:val="20"/>
        </w:rPr>
        <w:t xml:space="preserve"> </w:t>
      </w:r>
      <w:r w:rsidRPr="009937C6">
        <w:rPr>
          <w:rFonts w:asciiTheme="minorHAnsi" w:hAnsiTheme="minorHAnsi" w:cstheme="minorHAnsi"/>
          <w:sz w:val="22"/>
          <w:szCs w:val="20"/>
        </w:rPr>
        <w:t>przetwarzaniu danych tych osób, których dane trafiają na Politechnikę Wrocławską w związku ze złożonymi nam ofertami,</w:t>
      </w:r>
      <w:r w:rsidR="0067100E">
        <w:rPr>
          <w:rFonts w:asciiTheme="minorHAnsi" w:hAnsiTheme="minorHAnsi" w:cstheme="minorHAnsi"/>
          <w:sz w:val="22"/>
          <w:szCs w:val="20"/>
        </w:rPr>
        <w:t xml:space="preserve"> </w:t>
      </w:r>
      <w:r w:rsidRPr="009937C6">
        <w:rPr>
          <w:rFonts w:asciiTheme="minorHAnsi" w:hAnsiTheme="minorHAnsi" w:cstheme="minorHAnsi"/>
          <w:sz w:val="22"/>
          <w:szCs w:val="20"/>
        </w:rPr>
        <w:t>formularzami i załącznikami.</w:t>
      </w:r>
    </w:p>
    <w:p w14:paraId="44A0FAEA" w14:textId="3EB481FC" w:rsidR="009937C6" w:rsidRDefault="009937C6" w:rsidP="0020519C">
      <w:pPr>
        <w:pStyle w:val="Akapitzlist"/>
        <w:numPr>
          <w:ilvl w:val="0"/>
          <w:numId w:val="45"/>
        </w:numPr>
        <w:ind w:left="426"/>
        <w:jc w:val="both"/>
        <w:rPr>
          <w:rFonts w:asciiTheme="minorHAnsi" w:hAnsiTheme="minorHAnsi" w:cstheme="minorHAnsi"/>
          <w:szCs w:val="20"/>
        </w:rPr>
      </w:pPr>
      <w:r w:rsidRPr="0067100E">
        <w:rPr>
          <w:rFonts w:asciiTheme="minorHAnsi" w:hAnsiTheme="minorHAnsi" w:cstheme="minorHAnsi"/>
          <w:szCs w:val="20"/>
        </w:rPr>
        <w:t>Administratorem Pani/Pana danych osobowych jest Politechnika Wrocławska z siedzibą we Wrocławiu (50-370) przy</w:t>
      </w:r>
      <w:r w:rsidR="0067100E" w:rsidRPr="0067100E">
        <w:rPr>
          <w:rFonts w:asciiTheme="minorHAnsi" w:hAnsiTheme="minorHAnsi" w:cstheme="minorHAnsi"/>
          <w:szCs w:val="20"/>
        </w:rPr>
        <w:t xml:space="preserve"> </w:t>
      </w:r>
      <w:r w:rsidRPr="0067100E">
        <w:rPr>
          <w:rFonts w:asciiTheme="minorHAnsi" w:hAnsiTheme="minorHAnsi" w:cstheme="minorHAnsi"/>
          <w:szCs w:val="20"/>
        </w:rPr>
        <w:t>Wybrzeżu Wyspiańskiego 27. Uczelnia decyduje o celach i sposobach przetwarzania danych podawanych w związku z</w:t>
      </w:r>
      <w:r w:rsidR="0067100E" w:rsidRPr="0067100E">
        <w:rPr>
          <w:rFonts w:asciiTheme="minorHAnsi" w:hAnsiTheme="minorHAnsi" w:cstheme="minorHAnsi"/>
          <w:szCs w:val="20"/>
        </w:rPr>
        <w:t xml:space="preserve"> </w:t>
      </w:r>
      <w:r w:rsidRPr="0067100E">
        <w:rPr>
          <w:rFonts w:asciiTheme="minorHAnsi" w:hAnsiTheme="minorHAnsi" w:cstheme="minorHAnsi"/>
          <w:szCs w:val="20"/>
        </w:rPr>
        <w:t>realizacją procedur udzielania zamówień publicznych. Kontakt z Administratorem można nawiązać przy pomocy</w:t>
      </w:r>
      <w:r w:rsidR="0067100E" w:rsidRPr="0067100E">
        <w:rPr>
          <w:rFonts w:asciiTheme="minorHAnsi" w:hAnsiTheme="minorHAnsi" w:cstheme="minorHAnsi"/>
          <w:szCs w:val="20"/>
        </w:rPr>
        <w:t xml:space="preserve"> </w:t>
      </w:r>
      <w:r w:rsidRPr="0067100E">
        <w:rPr>
          <w:rFonts w:asciiTheme="minorHAnsi" w:hAnsiTheme="minorHAnsi" w:cstheme="minorHAnsi"/>
          <w:szCs w:val="20"/>
        </w:rPr>
        <w:t>formularza na stronie pwr.edu.pl/kontakt albo bezpośrednio w formie pisemnej na adres siedziby Administratora lub</w:t>
      </w:r>
      <w:r w:rsidR="0067100E" w:rsidRPr="0067100E">
        <w:rPr>
          <w:rFonts w:asciiTheme="minorHAnsi" w:hAnsiTheme="minorHAnsi" w:cstheme="minorHAnsi"/>
          <w:szCs w:val="20"/>
        </w:rPr>
        <w:t xml:space="preserve"> </w:t>
      </w:r>
      <w:r w:rsidRPr="0067100E">
        <w:rPr>
          <w:rFonts w:asciiTheme="minorHAnsi" w:hAnsiTheme="minorHAnsi" w:cstheme="minorHAnsi"/>
          <w:szCs w:val="20"/>
        </w:rPr>
        <w:t>bezpośrednio na adres Działu Zakupów i Zamówień Publicznych Politechniki Wrocławskiej. W Uczelni wyznaczono</w:t>
      </w:r>
      <w:r w:rsidR="0067100E" w:rsidRPr="0067100E">
        <w:rPr>
          <w:rFonts w:asciiTheme="minorHAnsi" w:hAnsiTheme="minorHAnsi" w:cstheme="minorHAnsi"/>
          <w:szCs w:val="20"/>
        </w:rPr>
        <w:t xml:space="preserve"> </w:t>
      </w:r>
      <w:r w:rsidRPr="0067100E">
        <w:rPr>
          <w:rFonts w:asciiTheme="minorHAnsi" w:hAnsiTheme="minorHAnsi" w:cstheme="minorHAnsi"/>
          <w:szCs w:val="20"/>
        </w:rPr>
        <w:t xml:space="preserve">Inspektora Ochrony Danych Osobowych - r.pr. Sebastiana Zalipskiego - adres e-mail: </w:t>
      </w:r>
      <w:hyperlink r:id="rId15" w:history="1">
        <w:r w:rsidR="00734F38" w:rsidRPr="00176768">
          <w:rPr>
            <w:rStyle w:val="Hipercze"/>
            <w:rFonts w:asciiTheme="minorHAnsi" w:hAnsiTheme="minorHAnsi" w:cstheme="minorHAnsi"/>
            <w:szCs w:val="20"/>
          </w:rPr>
          <w:t>IOD@pwr.edu.pl</w:t>
        </w:r>
      </w:hyperlink>
    </w:p>
    <w:p w14:paraId="0E5A9977" w14:textId="3845C8C6"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B. </w:t>
      </w:r>
      <w:r w:rsidR="00115350">
        <w:rPr>
          <w:rFonts w:asciiTheme="minorHAnsi" w:hAnsiTheme="minorHAnsi" w:cstheme="minorHAnsi"/>
          <w:sz w:val="22"/>
          <w:szCs w:val="20"/>
        </w:rPr>
        <w:tab/>
      </w:r>
      <w:r w:rsidRPr="009937C6">
        <w:rPr>
          <w:rFonts w:asciiTheme="minorHAnsi" w:hAnsiTheme="minorHAnsi" w:cstheme="minorHAnsi"/>
          <w:sz w:val="22"/>
          <w:szCs w:val="20"/>
        </w:rPr>
        <w:t>Dane osobowe osób fizycznych, które trafiają na Uczelnię, przetwarzane będą przez nią na podstawie art. 6 ust. 1 lit. c</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RODO i w celach związanych z udzielaniem konkretnego zamówienia publicznego. Jest to niezbędne do realizacji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obowiązków prawnych nałożonych na Politechnikę Wrocławską. Jesteśmy uczelnią publiczną i działamy na zasadach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określonych w oparciu o przepisy ustawy z dnia 11 września 2019 r. Prawo zamówień publicznych (dalej </w:t>
      </w:r>
      <w:proofErr w:type="spellStart"/>
      <w:r w:rsidRPr="009937C6">
        <w:rPr>
          <w:rFonts w:asciiTheme="minorHAnsi" w:hAnsiTheme="minorHAnsi" w:cstheme="minorHAnsi"/>
          <w:sz w:val="22"/>
          <w:szCs w:val="20"/>
        </w:rPr>
        <w:t>uPzp</w:t>
      </w:r>
      <w:proofErr w:type="spellEnd"/>
      <w:r w:rsidRPr="009937C6">
        <w:rPr>
          <w:rFonts w:asciiTheme="minorHAnsi" w:hAnsiTheme="minorHAnsi" w:cstheme="minorHAnsi"/>
          <w:sz w:val="22"/>
          <w:szCs w:val="20"/>
        </w:rPr>
        <w:t>) i w</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związku z art. 44 ust. 4 ustawy o finansach publicznych. Realizacja takich obowiązków wymaga zbierania określonych</w:t>
      </w:r>
    </w:p>
    <w:p w14:paraId="5A26E070" w14:textId="71905E55"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informacji (w tym czasami danych osobowych) a także (i w określonych przypadkach) ujawniania takich informacji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(m.in. zgodnie z art. 18 oraz art. 74 ust. 1 ustawy </w:t>
      </w:r>
      <w:proofErr w:type="spellStart"/>
      <w:r w:rsidRPr="009937C6">
        <w:rPr>
          <w:rFonts w:asciiTheme="minorHAnsi" w:hAnsiTheme="minorHAnsi" w:cstheme="minorHAnsi"/>
          <w:sz w:val="22"/>
          <w:szCs w:val="20"/>
        </w:rPr>
        <w:t>Pzp</w:t>
      </w:r>
      <w:proofErr w:type="spellEnd"/>
      <w:r w:rsidRPr="009937C6">
        <w:rPr>
          <w:rFonts w:asciiTheme="minorHAnsi" w:hAnsiTheme="minorHAnsi" w:cstheme="minorHAnsi"/>
          <w:sz w:val="22"/>
          <w:szCs w:val="20"/>
        </w:rPr>
        <w:t>). Zakres tych danych może w szczególności obejmować co do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zasady dane zwykłe takiej jak imię, nazwisko, dane kontaktowe, adres. Zakres danych udostępnianych przez</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pracodawców może być (w uzasadnionych przypadkach, zależnie od specyfiki przedmiotu zamówienia) szerszy 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obejmować dane o zatrudnieniu czy zakresie obowiązków jak np. okres i forma zatrudnienia u Wykonawcy lub</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podmiotów współpracujących z Wykonawcą, niekaralność itp.</w:t>
      </w:r>
    </w:p>
    <w:p w14:paraId="45CEBB7C" w14:textId="0C1D3964"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C. </w:t>
      </w:r>
      <w:r w:rsidR="00115350">
        <w:rPr>
          <w:rFonts w:asciiTheme="minorHAnsi" w:hAnsiTheme="minorHAnsi" w:cstheme="minorHAnsi"/>
          <w:sz w:val="22"/>
          <w:szCs w:val="20"/>
        </w:rPr>
        <w:tab/>
      </w:r>
      <w:r w:rsidRPr="009937C6">
        <w:rPr>
          <w:rFonts w:asciiTheme="minorHAnsi" w:hAnsiTheme="minorHAnsi" w:cstheme="minorHAnsi"/>
          <w:sz w:val="22"/>
          <w:szCs w:val="20"/>
        </w:rPr>
        <w:t>Odbiorcami Pana/Pani danych będą osoby lub podmioty, którym udostępniona zostanie dokumentacja postępowania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 oparciu właśnie o powyższe przepisy. Także inne podmioty mogą zostać Odbiorcami – to np. takie podmioty, którym</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na podstawie odrębnych przepisów przysługuje prawo kontroli. Pana/Pani dane mogą też zostać udostępnione w</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oparciu o odpowiednie przepisy dotyczące dostępu do informacji publicznej. Jeszcze innym Odbiorcą Pani/Pana</w:t>
      </w:r>
    </w:p>
    <w:p w14:paraId="26FB4B3B" w14:textId="77777777"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danych będzie dostawca usługi elektronicznej platformy zakupowej wybrany przez Zamawiającego.</w:t>
      </w:r>
    </w:p>
    <w:p w14:paraId="77E7D486" w14:textId="5A862788"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D. </w:t>
      </w:r>
      <w:r w:rsidR="00115350">
        <w:rPr>
          <w:rFonts w:asciiTheme="minorHAnsi" w:hAnsiTheme="minorHAnsi" w:cstheme="minorHAnsi"/>
          <w:sz w:val="22"/>
          <w:szCs w:val="20"/>
        </w:rPr>
        <w:tab/>
      </w:r>
      <w:r w:rsidRPr="009937C6">
        <w:rPr>
          <w:rFonts w:asciiTheme="minorHAnsi" w:hAnsiTheme="minorHAnsi" w:cstheme="minorHAnsi"/>
          <w:sz w:val="22"/>
          <w:szCs w:val="20"/>
        </w:rPr>
        <w:t xml:space="preserve">Zgodnie z art. 78 ust. 1 </w:t>
      </w:r>
      <w:proofErr w:type="spellStart"/>
      <w:r w:rsidRPr="009937C6">
        <w:rPr>
          <w:rFonts w:asciiTheme="minorHAnsi" w:hAnsiTheme="minorHAnsi" w:cstheme="minorHAnsi"/>
          <w:sz w:val="22"/>
          <w:szCs w:val="20"/>
        </w:rPr>
        <w:t>Pzp</w:t>
      </w:r>
      <w:proofErr w:type="spellEnd"/>
      <w:r w:rsidRPr="009937C6">
        <w:rPr>
          <w:rFonts w:asciiTheme="minorHAnsi" w:hAnsiTheme="minorHAnsi" w:cstheme="minorHAnsi"/>
          <w:sz w:val="22"/>
          <w:szCs w:val="20"/>
        </w:rPr>
        <w:t>., Pani/Pana dane osobowe będą przetwarzane przez okres 4 lat od dnia zakończenia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postępowania o udzielenie zamówienia, a jeżeli czas trwania umowy przekracza 4 lata to okres przechowywania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obejmie też cały czas trwania umowy. Będziemy przetwarzać dane przez okres przedawnienia roszczeń mogących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wynikać z przeprowadzonego postępowania i zawartej umowy. Ewentualnie okres dalszego przechowywania danych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wynikać może z ustawy z dnia 14 lipca 1983 r. o narodowym zasobie archiwalnym i archiwach, na której podstawie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taki okres wyznaczy szczegółowo </w:t>
      </w:r>
      <w:r w:rsidRPr="009937C6">
        <w:rPr>
          <w:rFonts w:asciiTheme="minorHAnsi" w:hAnsiTheme="minorHAnsi" w:cstheme="minorHAnsi"/>
          <w:sz w:val="22"/>
          <w:szCs w:val="20"/>
        </w:rPr>
        <w:lastRenderedPageBreak/>
        <w:t>„Jednolity Rzeczowy Wykaz Akt Politechniki Wrocławskiej”. Dodatkowo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dokumentacja postępowania o zamówienie publiczne finansowanego ze środków pochodzących z funduszy Unii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Europejskiej (UE) przechowywana będzie przez odpowiedni okres wynikający z naszych umów o dofinansowanie</w:t>
      </w:r>
    </w:p>
    <w:p w14:paraId="13D11224" w14:textId="77777777"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projektów finansowanych ze środków pochodzących z UE.</w:t>
      </w:r>
    </w:p>
    <w:p w14:paraId="76441514" w14:textId="26325CD3"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E. </w:t>
      </w:r>
      <w:r w:rsidR="00115350">
        <w:rPr>
          <w:rFonts w:asciiTheme="minorHAnsi" w:hAnsiTheme="minorHAnsi" w:cstheme="minorHAnsi"/>
          <w:sz w:val="22"/>
          <w:szCs w:val="20"/>
        </w:rPr>
        <w:tab/>
      </w:r>
      <w:r w:rsidRPr="009937C6">
        <w:rPr>
          <w:rFonts w:asciiTheme="minorHAnsi" w:hAnsiTheme="minorHAnsi" w:cstheme="minorHAnsi"/>
          <w:sz w:val="22"/>
          <w:szCs w:val="20"/>
        </w:rPr>
        <w:t>Administrator będzie przetwarzać dane osobowe w zakresie procedury postępowania mającej na celu wyłonienie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Wykonawcy i zawarcie umowy, na mocy której udzieli mu zamówienia publicznego. Oznacza to, że danymi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przetwarzanymi w procedurze udzielania zamówienia będą wszelkie dane osobowe znajdujące się w ofertach i innych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dokumentach złożonych przez Wykonawcę. Dotyczy to danych osób fizycznych - takich jak: dane osobowe samych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wykonawców składających ofertę, w tym konsorcjantów, dane podwykonawców, osób trzecich udostępniających swój</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potencjał, dane ich pełnomocników a także pracowników itp. Wystarczające dla Zamawiającego będzie wskazanie</w:t>
      </w:r>
    </w:p>
    <w:p w14:paraId="73E111BF" w14:textId="5A3881FC"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ściśle takich danych, których Zamawiający wyraźnie zażąda oraz takich, które wprost potwierdzają spełnienie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wymagań stawianych przed Wykonawcą. W odniesieniu do Pani/Pana osoby nie będą wydawane jakiekolwiek decyzje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bazujące na zautomatyzowanym przetwarzaniu Pani/Pana danych osobowych. Zamawiający nie użyje tych danych do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tworzenia dotyczących Pani/Pana profili ale może być zobowiązany do ujawnienia i upublicznienia takich danych w</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przypadkach określonych prawem.</w:t>
      </w:r>
    </w:p>
    <w:p w14:paraId="6571608B" w14:textId="7A0E52DD" w:rsidR="00115350"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F. </w:t>
      </w:r>
      <w:r w:rsidR="00115350">
        <w:rPr>
          <w:rFonts w:asciiTheme="minorHAnsi" w:hAnsiTheme="minorHAnsi" w:cstheme="minorHAnsi"/>
          <w:sz w:val="22"/>
          <w:szCs w:val="20"/>
        </w:rPr>
        <w:tab/>
      </w:r>
      <w:r w:rsidRPr="009937C6">
        <w:rPr>
          <w:rFonts w:asciiTheme="minorHAnsi" w:hAnsiTheme="minorHAnsi" w:cstheme="minorHAnsi"/>
          <w:sz w:val="22"/>
          <w:szCs w:val="20"/>
        </w:rPr>
        <w:t xml:space="preserve">W związku z powyższym przysługują Panu/Pani pewne uprawnienia określone w RODO. </w:t>
      </w:r>
    </w:p>
    <w:p w14:paraId="76CA0085" w14:textId="6D2E1FB3"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W szczególności jest to prawo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żądania od Zamawiającego:</w:t>
      </w:r>
    </w:p>
    <w:p w14:paraId="3DEBAE2C" w14:textId="0593B290" w:rsidR="009937C6" w:rsidRPr="009937C6" w:rsidRDefault="00115350" w:rsidP="00115350">
      <w:pPr>
        <w:spacing w:line="276" w:lineRule="auto"/>
        <w:ind w:left="709" w:hanging="283"/>
        <w:jc w:val="both"/>
        <w:rPr>
          <w:rFonts w:asciiTheme="minorHAnsi" w:hAnsiTheme="minorHAnsi" w:cstheme="minorHAnsi"/>
          <w:sz w:val="22"/>
          <w:szCs w:val="20"/>
        </w:rPr>
      </w:pPr>
      <w:r>
        <w:rPr>
          <w:rFonts w:asciiTheme="minorHAnsi" w:hAnsiTheme="minorHAnsi" w:cstheme="minorHAnsi"/>
          <w:sz w:val="22"/>
          <w:szCs w:val="20"/>
        </w:rPr>
        <w:t>-</w:t>
      </w:r>
      <w:r w:rsidR="009937C6" w:rsidRPr="009937C6">
        <w:rPr>
          <w:rFonts w:asciiTheme="minorHAnsi" w:hAnsiTheme="minorHAnsi" w:cstheme="minorHAnsi"/>
          <w:sz w:val="22"/>
          <w:szCs w:val="20"/>
        </w:rPr>
        <w:t xml:space="preserve"> </w:t>
      </w:r>
      <w:r>
        <w:rPr>
          <w:rFonts w:asciiTheme="minorHAnsi" w:hAnsiTheme="minorHAnsi" w:cstheme="minorHAnsi"/>
          <w:sz w:val="22"/>
          <w:szCs w:val="20"/>
        </w:rPr>
        <w:tab/>
      </w:r>
      <w:r w:rsidR="009937C6" w:rsidRPr="009937C6">
        <w:rPr>
          <w:rFonts w:asciiTheme="minorHAnsi" w:hAnsiTheme="minorHAnsi" w:cstheme="minorHAnsi"/>
          <w:sz w:val="22"/>
          <w:szCs w:val="20"/>
        </w:rPr>
        <w:t>potwierdzenia, czy przetwarzane są przez Zamawiającego dane osobowe Pana/Pani dotyczące a w razie</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potwierdzenie powyższego także dostępu do treści tych danych osobowych (na podstawie art. 15 RODO).</w:t>
      </w:r>
    </w:p>
    <w:p w14:paraId="0AD33A48" w14:textId="2B2F6CB6" w:rsidR="009937C6" w:rsidRPr="009937C6" w:rsidRDefault="009937C6" w:rsidP="00115350">
      <w:pPr>
        <w:spacing w:line="276" w:lineRule="auto"/>
        <w:ind w:left="709"/>
        <w:jc w:val="both"/>
        <w:rPr>
          <w:rFonts w:asciiTheme="minorHAnsi" w:hAnsiTheme="minorHAnsi" w:cstheme="minorHAnsi"/>
          <w:sz w:val="22"/>
          <w:szCs w:val="20"/>
        </w:rPr>
      </w:pPr>
      <w:r w:rsidRPr="009937C6">
        <w:rPr>
          <w:rFonts w:asciiTheme="minorHAnsi" w:hAnsiTheme="minorHAnsi" w:cstheme="minorHAnsi"/>
          <w:sz w:val="22"/>
          <w:szCs w:val="20"/>
        </w:rPr>
        <w:t>Zamawiający może wymagać w takim przypadku wskazania dodatkowych informacji mających na celu</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sprecyzowanie żądania, w szczególności podania nazwy lub daty postępowania o udzielenie zamówienia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publicznego, którego żądanie dotyczy;</w:t>
      </w:r>
    </w:p>
    <w:p w14:paraId="730421DF" w14:textId="6746E995" w:rsidR="009937C6" w:rsidRPr="009937C6" w:rsidRDefault="00115350" w:rsidP="00115350">
      <w:pPr>
        <w:spacing w:line="276" w:lineRule="auto"/>
        <w:ind w:left="709" w:hanging="283"/>
        <w:jc w:val="both"/>
        <w:rPr>
          <w:rFonts w:asciiTheme="minorHAnsi" w:hAnsiTheme="minorHAnsi" w:cstheme="minorHAnsi"/>
          <w:sz w:val="22"/>
          <w:szCs w:val="20"/>
        </w:rPr>
      </w:pPr>
      <w:r>
        <w:rPr>
          <w:rFonts w:asciiTheme="minorHAnsi" w:hAnsiTheme="minorHAnsi" w:cstheme="minorHAnsi"/>
          <w:sz w:val="22"/>
          <w:szCs w:val="20"/>
        </w:rPr>
        <w:t>-</w:t>
      </w:r>
      <w:r w:rsidR="009937C6" w:rsidRPr="009937C6">
        <w:rPr>
          <w:rFonts w:asciiTheme="minorHAnsi" w:hAnsiTheme="minorHAnsi" w:cstheme="minorHAnsi"/>
          <w:sz w:val="22"/>
          <w:szCs w:val="20"/>
        </w:rPr>
        <w:t xml:space="preserve"> </w:t>
      </w:r>
      <w:r>
        <w:rPr>
          <w:rFonts w:asciiTheme="minorHAnsi" w:hAnsiTheme="minorHAnsi" w:cstheme="minorHAnsi"/>
          <w:sz w:val="22"/>
          <w:szCs w:val="20"/>
        </w:rPr>
        <w:tab/>
      </w:r>
      <w:r w:rsidR="009937C6" w:rsidRPr="009937C6">
        <w:rPr>
          <w:rFonts w:asciiTheme="minorHAnsi" w:hAnsiTheme="minorHAnsi" w:cstheme="minorHAnsi"/>
          <w:sz w:val="22"/>
          <w:szCs w:val="20"/>
        </w:rPr>
        <w:t>sprostowania Pani/Pana danych osobowych (na podstawie art. 16 RODO). Zastrzegamy jednakże, że korzystanie z</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prawa do sprostowania nie będzie mogło skutkować zmianą wyniku postępowania o udzielenie zamówienia</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 xml:space="preserve">publicznego ani zmianą postanowień umowy w zakresie niezgodnym z ustawą </w:t>
      </w:r>
      <w:proofErr w:type="spellStart"/>
      <w:r w:rsidR="009937C6" w:rsidRPr="009937C6">
        <w:rPr>
          <w:rFonts w:asciiTheme="minorHAnsi" w:hAnsiTheme="minorHAnsi" w:cstheme="minorHAnsi"/>
          <w:sz w:val="22"/>
          <w:szCs w:val="20"/>
        </w:rPr>
        <w:t>Pzp</w:t>
      </w:r>
      <w:proofErr w:type="spellEnd"/>
      <w:r w:rsidR="009937C6" w:rsidRPr="009937C6">
        <w:rPr>
          <w:rFonts w:asciiTheme="minorHAnsi" w:hAnsiTheme="minorHAnsi" w:cstheme="minorHAnsi"/>
          <w:sz w:val="22"/>
          <w:szCs w:val="20"/>
        </w:rPr>
        <w:t xml:space="preserve"> oraz nie może naruszać</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integralności protokołu oraz jego załączników;</w:t>
      </w:r>
    </w:p>
    <w:p w14:paraId="1A3ECDA4" w14:textId="64243489" w:rsidR="009937C6" w:rsidRPr="009937C6" w:rsidRDefault="00115350" w:rsidP="00115350">
      <w:pPr>
        <w:spacing w:line="276" w:lineRule="auto"/>
        <w:ind w:left="709" w:hanging="283"/>
        <w:jc w:val="both"/>
        <w:rPr>
          <w:rFonts w:asciiTheme="minorHAnsi" w:hAnsiTheme="minorHAnsi" w:cstheme="minorHAnsi"/>
          <w:sz w:val="22"/>
          <w:szCs w:val="20"/>
        </w:rPr>
      </w:pPr>
      <w:r>
        <w:rPr>
          <w:rFonts w:asciiTheme="minorHAnsi" w:hAnsiTheme="minorHAnsi" w:cstheme="minorHAnsi"/>
          <w:sz w:val="22"/>
          <w:szCs w:val="20"/>
        </w:rPr>
        <w:t>-</w:t>
      </w:r>
      <w:r w:rsidR="009937C6" w:rsidRPr="009937C6">
        <w:rPr>
          <w:rFonts w:asciiTheme="minorHAnsi" w:hAnsiTheme="minorHAnsi" w:cstheme="minorHAnsi"/>
          <w:sz w:val="22"/>
          <w:szCs w:val="20"/>
        </w:rPr>
        <w:t xml:space="preserve"> </w:t>
      </w:r>
      <w:r>
        <w:rPr>
          <w:rFonts w:asciiTheme="minorHAnsi" w:hAnsiTheme="minorHAnsi" w:cstheme="minorHAnsi"/>
          <w:sz w:val="22"/>
          <w:szCs w:val="20"/>
        </w:rPr>
        <w:tab/>
      </w:r>
      <w:r w:rsidR="009937C6" w:rsidRPr="009937C6">
        <w:rPr>
          <w:rFonts w:asciiTheme="minorHAnsi" w:hAnsiTheme="minorHAnsi" w:cstheme="minorHAnsi"/>
          <w:sz w:val="22"/>
          <w:szCs w:val="20"/>
        </w:rPr>
        <w:t>ograniczenia przetwarzania danych osobowych w przypadkach, o których mowa w art. 18 ust. 1 RODO i z</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włączeniami o których mowa w art.18. ust. 2 RODO. Wynika to z tego, że ograniczenie przetwarzania danych nie</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powinno powodować np. naruszenia integralności dokumentacji ani uniemożliwiać działań podejmowanych w</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celu zapewnienia korzystania ze środków ochrony prawnej lub w celu ochrony praw innej osoby fizycznej lub</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prawnej, lub z uwagi na ważne względy interesu publicznego Unii Europejskiej lub państwa członkowskiego.</w:t>
      </w:r>
    </w:p>
    <w:p w14:paraId="6AF6F453" w14:textId="09783E64"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Wystąpienie z żądaniem, o którym mowa w art. 18 RODO, nie ograniczy przetwarzania danych osobowych do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czasu zakończenia postępowania o udzielenie zamówienia publicznego;</w:t>
      </w:r>
    </w:p>
    <w:p w14:paraId="50FA1CC7" w14:textId="4C1CA05E"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Co do zasady nie przysługuje Panu/Pani prawo żądania usunięcia danych osobowych (tzw. „prawo do bycia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zapomnianym”). Nie przysługuje też prawo żądania przeniesienia danych osobowych ani też sprzeciw wobec</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przetwarzania danych osobowych gdyż podstawą prawną przetwarzania Pani/Pana danych osobowych jest art. 6 ust.</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1 lit. c RODO.</w:t>
      </w:r>
    </w:p>
    <w:p w14:paraId="3D8110A3" w14:textId="0F1731CC"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G. </w:t>
      </w:r>
      <w:r w:rsidR="00115350">
        <w:rPr>
          <w:rFonts w:asciiTheme="minorHAnsi" w:hAnsiTheme="minorHAnsi" w:cstheme="minorHAnsi"/>
          <w:sz w:val="22"/>
          <w:szCs w:val="20"/>
        </w:rPr>
        <w:tab/>
      </w:r>
      <w:r w:rsidRPr="009937C6">
        <w:rPr>
          <w:rFonts w:asciiTheme="minorHAnsi" w:hAnsiTheme="minorHAnsi" w:cstheme="minorHAnsi"/>
          <w:sz w:val="22"/>
          <w:szCs w:val="20"/>
        </w:rPr>
        <w:t>W każdym przypadku gdy uzna Pan/Pani, że działania Zamawiającego naruszają RODO może wnieść Pan/Pani skargę</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do organu nadzorczego właściwego dla Pana/Pani miejsca pobytu - w Polsce jest to Prezes Urzędu Ochrony Danych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Osobowych.</w:t>
      </w:r>
    </w:p>
    <w:p w14:paraId="0E429895" w14:textId="7ECEBFE3"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H. </w:t>
      </w:r>
      <w:r w:rsidR="00115350">
        <w:rPr>
          <w:rFonts w:asciiTheme="minorHAnsi" w:hAnsiTheme="minorHAnsi" w:cstheme="minorHAnsi"/>
          <w:sz w:val="22"/>
          <w:szCs w:val="20"/>
        </w:rPr>
        <w:tab/>
      </w:r>
      <w:r w:rsidRPr="009937C6">
        <w:rPr>
          <w:rFonts w:asciiTheme="minorHAnsi" w:hAnsiTheme="minorHAnsi" w:cstheme="minorHAnsi"/>
          <w:sz w:val="22"/>
          <w:szCs w:val="20"/>
        </w:rPr>
        <w:t>Zamawiający (Politechnika Wrocławska) może otrzymać dane osobowe nie bezpośrednio od Pani/Pana ale też z</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innego źródła – w szczególności od Wykonawcy, który może być waszym pracodawcą lub pozostawać z wami w innej</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relacji uzasadniającej posługiwanie się waszymi danymi (np. umowa cywilnoprawna, umowa konsorcjum, kontrakt</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menedżerki i inne). Zamawiający wymaga aby przed </w:t>
      </w:r>
      <w:r w:rsidRPr="009937C6">
        <w:rPr>
          <w:rFonts w:asciiTheme="minorHAnsi" w:hAnsiTheme="minorHAnsi" w:cstheme="minorHAnsi"/>
          <w:sz w:val="22"/>
          <w:szCs w:val="20"/>
        </w:rPr>
        <w:lastRenderedPageBreak/>
        <w:t>udostępnieniem mu Pani/Pana danych osobowych Wykonawca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zapoznał Panią/Pana z niniejszymi informacjami.</w:t>
      </w:r>
    </w:p>
    <w:p w14:paraId="4341C750" w14:textId="5A43F2F0" w:rsid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I. </w:t>
      </w:r>
      <w:r w:rsidR="00115350">
        <w:rPr>
          <w:rFonts w:asciiTheme="minorHAnsi" w:hAnsiTheme="minorHAnsi" w:cstheme="minorHAnsi"/>
          <w:sz w:val="22"/>
          <w:szCs w:val="20"/>
        </w:rPr>
        <w:tab/>
      </w:r>
      <w:r w:rsidRPr="009937C6">
        <w:rPr>
          <w:rFonts w:asciiTheme="minorHAnsi" w:hAnsiTheme="minorHAnsi" w:cstheme="minorHAnsi"/>
          <w:sz w:val="22"/>
          <w:szCs w:val="20"/>
        </w:rPr>
        <w:t>Obowiązek podania danych osobowych dotyczących Pani/Pana jest wymogiem ustawowym określonym w przepisach</w:t>
      </w:r>
      <w:r w:rsidR="00115350">
        <w:rPr>
          <w:rFonts w:asciiTheme="minorHAnsi" w:hAnsiTheme="minorHAnsi" w:cstheme="minorHAnsi"/>
          <w:sz w:val="22"/>
          <w:szCs w:val="20"/>
        </w:rPr>
        <w:t xml:space="preserve"> </w:t>
      </w:r>
      <w:proofErr w:type="spellStart"/>
      <w:r w:rsidRPr="009937C6">
        <w:rPr>
          <w:rFonts w:asciiTheme="minorHAnsi" w:hAnsiTheme="minorHAnsi" w:cstheme="minorHAnsi"/>
          <w:sz w:val="22"/>
          <w:szCs w:val="20"/>
        </w:rPr>
        <w:t>uPzp</w:t>
      </w:r>
      <w:proofErr w:type="spellEnd"/>
      <w:r w:rsidRPr="009937C6">
        <w:rPr>
          <w:rFonts w:asciiTheme="minorHAnsi" w:hAnsiTheme="minorHAnsi" w:cstheme="minorHAnsi"/>
          <w:sz w:val="22"/>
          <w:szCs w:val="20"/>
        </w:rPr>
        <w:t>, związanym z udziałem w postępowaniu o udzielenie zamówienia publicznego. Tam również opisano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konsekwencje niepodania określonych danych – np. danych osobowych ludzi, którymi Wykonawca zamierza się</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posłużyć wykonując zamówienie publiczne.</w:t>
      </w:r>
    </w:p>
    <w:p w14:paraId="66696C02" w14:textId="77777777" w:rsidR="00BC00F9" w:rsidRPr="009D5529" w:rsidRDefault="00BC00F9" w:rsidP="00BC00F9">
      <w:pPr>
        <w:spacing w:line="276" w:lineRule="auto"/>
        <w:jc w:val="both"/>
        <w:rPr>
          <w:rFonts w:asciiTheme="minorHAnsi" w:hAnsiTheme="minorHAnsi" w:cstheme="minorHAnsi"/>
          <w:sz w:val="22"/>
          <w:szCs w:val="20"/>
        </w:rPr>
      </w:pPr>
    </w:p>
    <w:p w14:paraId="5F7FD794" w14:textId="77777777" w:rsidR="00D17A4D" w:rsidRPr="009D5529" w:rsidRDefault="00D17A4D" w:rsidP="00DE7049">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jc w:val="left"/>
        <w:rPr>
          <w:rFonts w:asciiTheme="minorHAnsi" w:hAnsiTheme="minorHAnsi" w:cstheme="minorHAnsi"/>
          <w:sz w:val="22"/>
          <w:szCs w:val="20"/>
        </w:rPr>
      </w:pPr>
      <w:bookmarkStart w:id="4" w:name="_Toc321297756"/>
      <w:bookmarkStart w:id="5" w:name="_Toc360626578"/>
      <w:bookmarkStart w:id="6" w:name="_Toc111100688"/>
      <w:r w:rsidRPr="009D5529">
        <w:rPr>
          <w:rFonts w:asciiTheme="minorHAnsi" w:hAnsiTheme="minorHAnsi" w:cstheme="minorHAnsi"/>
          <w:sz w:val="22"/>
          <w:szCs w:val="20"/>
        </w:rPr>
        <w:t>OPIS PRZEDMIOTU ZAMÓWIENIA</w:t>
      </w:r>
      <w:bookmarkEnd w:id="4"/>
      <w:bookmarkEnd w:id="5"/>
      <w:bookmarkEnd w:id="6"/>
    </w:p>
    <w:p w14:paraId="02BAA03B" w14:textId="77777777" w:rsidR="00E2437E" w:rsidRPr="00E2437E" w:rsidRDefault="00E2437E" w:rsidP="00E2437E">
      <w:pPr>
        <w:pStyle w:val="Akapitzlist"/>
        <w:tabs>
          <w:tab w:val="left" w:pos="284"/>
        </w:tabs>
        <w:autoSpaceDE w:val="0"/>
        <w:autoSpaceDN w:val="0"/>
        <w:adjustRightInd w:val="0"/>
        <w:jc w:val="both"/>
        <w:rPr>
          <w:rFonts w:asciiTheme="minorHAnsi" w:hAnsiTheme="minorHAnsi" w:cstheme="minorHAnsi"/>
          <w:i/>
        </w:rPr>
      </w:pPr>
      <w:bookmarkStart w:id="7" w:name="_Toc321297757"/>
      <w:bookmarkStart w:id="8" w:name="_Toc360626579"/>
    </w:p>
    <w:p w14:paraId="4D4CBAD8" w14:textId="4B114706" w:rsidR="00DF5F0E" w:rsidRPr="00A57A5C" w:rsidRDefault="00AD3342" w:rsidP="00A420CF">
      <w:pPr>
        <w:pStyle w:val="Akapitzlist"/>
        <w:numPr>
          <w:ilvl w:val="0"/>
          <w:numId w:val="25"/>
        </w:numPr>
        <w:ind w:left="567" w:hanging="567"/>
        <w:rPr>
          <w:rFonts w:asciiTheme="minorHAnsi" w:hAnsiTheme="minorHAnsi" w:cstheme="minorHAnsi"/>
          <w:bCs/>
          <w:iCs/>
        </w:rPr>
      </w:pPr>
      <w:r w:rsidRPr="00A57A5C">
        <w:rPr>
          <w:rFonts w:asciiTheme="minorHAnsi" w:hAnsiTheme="minorHAnsi" w:cstheme="minorHAnsi"/>
        </w:rPr>
        <w:t xml:space="preserve">Przedmiotem zamówienia jest </w:t>
      </w:r>
      <w:r w:rsidR="00DF5F0E" w:rsidRPr="00A57A5C">
        <w:rPr>
          <w:rFonts w:asciiTheme="minorHAnsi" w:hAnsiTheme="minorHAnsi" w:cstheme="minorHAnsi"/>
          <w:bCs/>
          <w:iCs/>
        </w:rPr>
        <w:t xml:space="preserve">dostawa specjalistycznego kriostatu do badania układów elektronicznych mocowanych na podstawkach ceramicznych typu DIP z możliwością rozbudowy o inne uchwyty próbek na potrzeby </w:t>
      </w:r>
      <w:r w:rsidR="00A57A5C" w:rsidRPr="00A57A5C">
        <w:rPr>
          <w:rFonts w:asciiTheme="minorHAnsi" w:hAnsiTheme="minorHAnsi" w:cstheme="minorHAnsi"/>
          <w:bCs/>
          <w:iCs/>
        </w:rPr>
        <w:t xml:space="preserve">Katedry </w:t>
      </w:r>
      <w:proofErr w:type="spellStart"/>
      <w:r w:rsidR="00A57A5C" w:rsidRPr="00A57A5C">
        <w:rPr>
          <w:rFonts w:asciiTheme="minorHAnsi" w:hAnsiTheme="minorHAnsi" w:cstheme="minorHAnsi"/>
          <w:bCs/>
          <w:iCs/>
        </w:rPr>
        <w:t>Nanometrologii</w:t>
      </w:r>
      <w:proofErr w:type="spellEnd"/>
      <w:r w:rsidR="00A57A5C" w:rsidRPr="00A57A5C">
        <w:rPr>
          <w:rFonts w:asciiTheme="minorHAnsi" w:hAnsiTheme="minorHAnsi" w:cstheme="minorHAnsi"/>
          <w:bCs/>
          <w:iCs/>
        </w:rPr>
        <w:t xml:space="preserve"> </w:t>
      </w:r>
      <w:r w:rsidR="00DF5F0E" w:rsidRPr="00A57A5C">
        <w:rPr>
          <w:rFonts w:asciiTheme="minorHAnsi" w:hAnsiTheme="minorHAnsi" w:cstheme="minorHAnsi"/>
          <w:bCs/>
          <w:iCs/>
        </w:rPr>
        <w:t>Wydziału</w:t>
      </w:r>
      <w:r w:rsidR="00DF5F0E" w:rsidRPr="00A57A5C">
        <w:rPr>
          <w:rFonts w:asciiTheme="minorHAnsi" w:hAnsiTheme="minorHAnsi" w:cstheme="minorHAnsi"/>
          <w:iCs/>
        </w:rPr>
        <w:t xml:space="preserve"> </w:t>
      </w:r>
      <w:r w:rsidR="00DF5F0E" w:rsidRPr="00A57A5C">
        <w:rPr>
          <w:rFonts w:asciiTheme="minorHAnsi" w:hAnsiTheme="minorHAnsi" w:cstheme="minorHAnsi"/>
          <w:bCs/>
          <w:iCs/>
        </w:rPr>
        <w:t>Elektroniki, Fotoniki i Mikrosystemów Politechniki Wrocławskiej.</w:t>
      </w:r>
    </w:p>
    <w:p w14:paraId="79BC26DD" w14:textId="3FFFBC93" w:rsidR="00642F56" w:rsidRPr="00734F38" w:rsidRDefault="00E51D07" w:rsidP="00734F38">
      <w:pPr>
        <w:pStyle w:val="Akapitzlist"/>
        <w:numPr>
          <w:ilvl w:val="0"/>
          <w:numId w:val="25"/>
        </w:numPr>
        <w:ind w:left="567" w:hanging="567"/>
        <w:jc w:val="both"/>
        <w:rPr>
          <w:rFonts w:asciiTheme="minorHAnsi" w:hAnsiTheme="minorHAnsi" w:cstheme="minorHAnsi"/>
        </w:rPr>
      </w:pPr>
      <w:r w:rsidRPr="00734F38">
        <w:rPr>
          <w:rFonts w:asciiTheme="minorHAnsi" w:hAnsiTheme="minorHAnsi" w:cstheme="minorHAnsi"/>
          <w:b/>
        </w:rPr>
        <w:t>Kod CPV:</w:t>
      </w:r>
      <w:r w:rsidRPr="00734F38">
        <w:rPr>
          <w:rFonts w:asciiTheme="minorHAnsi" w:hAnsiTheme="minorHAnsi" w:cstheme="minorHAnsi"/>
        </w:rPr>
        <w:t xml:space="preserve"> </w:t>
      </w:r>
      <w:r w:rsidR="00642F56" w:rsidRPr="00734F38">
        <w:rPr>
          <w:rFonts w:asciiTheme="minorHAnsi" w:hAnsiTheme="minorHAnsi" w:cstheme="minorHAnsi"/>
        </w:rPr>
        <w:t xml:space="preserve"> </w:t>
      </w:r>
    </w:p>
    <w:p w14:paraId="6E95DF9A" w14:textId="28916ECE" w:rsidR="00734F38" w:rsidRDefault="008212F4" w:rsidP="00642F56">
      <w:pPr>
        <w:pStyle w:val="Akapitzlist"/>
        <w:spacing w:after="0"/>
        <w:ind w:left="567"/>
        <w:jc w:val="both"/>
        <w:rPr>
          <w:rFonts w:asciiTheme="minorHAnsi" w:hAnsiTheme="minorHAnsi" w:cstheme="minorHAnsi"/>
          <w:sz w:val="10"/>
          <w:szCs w:val="10"/>
        </w:rPr>
      </w:pPr>
      <w:r>
        <w:rPr>
          <w:rFonts w:asciiTheme="minorHAnsi" w:hAnsiTheme="minorHAnsi" w:cstheme="minorHAnsi"/>
        </w:rPr>
        <w:t>3</w:t>
      </w:r>
      <w:r w:rsidR="00DF5F0E">
        <w:rPr>
          <w:rFonts w:asciiTheme="minorHAnsi" w:hAnsiTheme="minorHAnsi" w:cstheme="minorHAnsi"/>
        </w:rPr>
        <w:t>85000</w:t>
      </w:r>
      <w:r>
        <w:rPr>
          <w:rFonts w:asciiTheme="minorHAnsi" w:hAnsiTheme="minorHAnsi" w:cstheme="minorHAnsi"/>
        </w:rPr>
        <w:t>00-0</w:t>
      </w:r>
      <w:r w:rsidR="00734F38" w:rsidRPr="00734F38">
        <w:rPr>
          <w:rFonts w:asciiTheme="minorHAnsi" w:hAnsiTheme="minorHAnsi" w:cstheme="minorHAnsi"/>
          <w:sz w:val="10"/>
          <w:szCs w:val="10"/>
        </w:rPr>
        <w:t xml:space="preserve"> </w:t>
      </w:r>
      <w:r w:rsidR="00CE5163">
        <w:rPr>
          <w:rFonts w:asciiTheme="minorHAnsi" w:hAnsiTheme="minorHAnsi" w:cstheme="minorHAnsi"/>
          <w:sz w:val="10"/>
          <w:szCs w:val="10"/>
        </w:rPr>
        <w:t xml:space="preserve">      </w:t>
      </w:r>
      <w:hyperlink r:id="rId16" w:tooltip="przetargi na Aparatura kontrolna i badawcza - kod CPV 38500000-0" w:history="1">
        <w:r w:rsidR="00DF5F0E" w:rsidRPr="00DF5F0E">
          <w:rPr>
            <w:rStyle w:val="Hipercze"/>
          </w:rPr>
          <w:t>Aparatura kontrolna i badawcza</w:t>
        </w:r>
      </w:hyperlink>
    </w:p>
    <w:p w14:paraId="6BE90A8F" w14:textId="77777777" w:rsidR="00734F38" w:rsidRPr="00DD505B" w:rsidRDefault="00734F38" w:rsidP="00642F56">
      <w:pPr>
        <w:pStyle w:val="Akapitzlist"/>
        <w:spacing w:after="0"/>
        <w:ind w:left="567"/>
        <w:jc w:val="both"/>
        <w:rPr>
          <w:rFonts w:asciiTheme="minorHAnsi" w:hAnsiTheme="minorHAnsi" w:cstheme="minorHAnsi"/>
          <w:sz w:val="10"/>
          <w:szCs w:val="10"/>
        </w:rPr>
      </w:pPr>
    </w:p>
    <w:p w14:paraId="6A954B02" w14:textId="280C97A3" w:rsidR="00013AB2" w:rsidRDefault="00013AB2" w:rsidP="003E37F6">
      <w:pPr>
        <w:pStyle w:val="Akapitzlist"/>
        <w:numPr>
          <w:ilvl w:val="0"/>
          <w:numId w:val="25"/>
        </w:numPr>
        <w:spacing w:after="0"/>
        <w:ind w:left="567" w:hanging="567"/>
        <w:jc w:val="both"/>
        <w:rPr>
          <w:rFonts w:asciiTheme="minorHAnsi" w:hAnsiTheme="minorHAnsi" w:cstheme="minorHAnsi"/>
        </w:rPr>
      </w:pPr>
      <w:r w:rsidRPr="00AC348A">
        <w:rPr>
          <w:rFonts w:asciiTheme="minorHAnsi" w:hAnsiTheme="minorHAnsi" w:cstheme="minorHAnsi"/>
        </w:rPr>
        <w:t xml:space="preserve">Szczegółowy opis przedmiotu zamówienia znajduje się w </w:t>
      </w:r>
      <w:r w:rsidR="00453409" w:rsidRPr="00AC348A">
        <w:rPr>
          <w:rFonts w:asciiTheme="minorHAnsi" w:hAnsiTheme="minorHAnsi" w:cstheme="minorHAnsi"/>
        </w:rPr>
        <w:t xml:space="preserve">Załączniku </w:t>
      </w:r>
      <w:r w:rsidR="00F04297" w:rsidRPr="00AC348A">
        <w:rPr>
          <w:rFonts w:asciiTheme="minorHAnsi" w:hAnsiTheme="minorHAnsi" w:cstheme="minorHAnsi"/>
        </w:rPr>
        <w:t>nr 3 do SWZ – OPZ</w:t>
      </w:r>
      <w:r w:rsidR="00DF5F0E">
        <w:rPr>
          <w:rFonts w:asciiTheme="minorHAnsi" w:hAnsiTheme="minorHAnsi" w:cstheme="minorHAnsi"/>
        </w:rPr>
        <w:t>.</w:t>
      </w:r>
    </w:p>
    <w:p w14:paraId="4085CD71" w14:textId="4EDB5078" w:rsidR="00013AB2" w:rsidRPr="00922FF0" w:rsidRDefault="00013AB2" w:rsidP="00295C6D">
      <w:pPr>
        <w:pStyle w:val="Akapitzlist"/>
        <w:numPr>
          <w:ilvl w:val="0"/>
          <w:numId w:val="25"/>
        </w:numPr>
        <w:spacing w:after="0"/>
        <w:ind w:left="567" w:hanging="567"/>
        <w:jc w:val="both"/>
        <w:rPr>
          <w:rFonts w:asciiTheme="minorHAnsi" w:hAnsiTheme="minorHAnsi" w:cstheme="minorHAnsi"/>
          <w:lang w:eastAsia="ar-SA"/>
        </w:rPr>
      </w:pPr>
      <w:r w:rsidRPr="00AC348A">
        <w:rPr>
          <w:rFonts w:asciiTheme="minorHAnsi" w:hAnsiTheme="minorHAnsi" w:cstheme="minorHAnsi"/>
        </w:rPr>
        <w:t>Szczegółowy</w:t>
      </w:r>
      <w:r w:rsidRPr="00AC348A">
        <w:rPr>
          <w:rFonts w:asciiTheme="minorHAnsi" w:hAnsiTheme="minorHAnsi" w:cstheme="minorHAnsi"/>
          <w:lang w:eastAsia="ar-SA"/>
        </w:rPr>
        <w:t xml:space="preserve"> zakres wykonania przedmiotu zamówienia, będący projektowanymi postanowieniami umowy w sprawie zamówienia publicznego, znajduje się we wzorze umowy, stanowiącym </w:t>
      </w:r>
      <w:r w:rsidRPr="00922FF0">
        <w:rPr>
          <w:rFonts w:asciiTheme="minorHAnsi" w:hAnsiTheme="minorHAnsi" w:cstheme="minorHAnsi"/>
          <w:lang w:eastAsia="ar-SA"/>
        </w:rPr>
        <w:t xml:space="preserve">Załącznik nr </w:t>
      </w:r>
      <w:r w:rsidR="00BE4588" w:rsidRPr="00922FF0">
        <w:rPr>
          <w:rFonts w:asciiTheme="minorHAnsi" w:hAnsiTheme="minorHAnsi" w:cstheme="minorHAnsi"/>
          <w:lang w:eastAsia="ar-SA"/>
        </w:rPr>
        <w:t>2</w:t>
      </w:r>
      <w:r w:rsidRPr="00922FF0">
        <w:rPr>
          <w:rFonts w:asciiTheme="minorHAnsi" w:hAnsiTheme="minorHAnsi" w:cstheme="minorHAnsi"/>
          <w:lang w:eastAsia="ar-SA"/>
        </w:rPr>
        <w:t xml:space="preserve"> </w:t>
      </w:r>
      <w:r w:rsidR="00894589" w:rsidRPr="00922FF0">
        <w:rPr>
          <w:rFonts w:asciiTheme="minorHAnsi" w:hAnsiTheme="minorHAnsi" w:cstheme="minorHAnsi"/>
          <w:lang w:eastAsia="ar-SA"/>
        </w:rPr>
        <w:t xml:space="preserve">do </w:t>
      </w:r>
      <w:r w:rsidRPr="00922FF0">
        <w:rPr>
          <w:rFonts w:asciiTheme="minorHAnsi" w:hAnsiTheme="minorHAnsi" w:cstheme="minorHAnsi"/>
          <w:lang w:eastAsia="ar-SA"/>
        </w:rPr>
        <w:t xml:space="preserve">SWZ. </w:t>
      </w:r>
    </w:p>
    <w:p w14:paraId="4F618716" w14:textId="06085382" w:rsidR="004B20C9" w:rsidRPr="00A862E2" w:rsidRDefault="004B20C9" w:rsidP="003E37F6">
      <w:pPr>
        <w:pStyle w:val="Akapitzlist"/>
        <w:spacing w:after="0"/>
        <w:ind w:left="567" w:hanging="567"/>
        <w:jc w:val="both"/>
        <w:rPr>
          <w:rFonts w:asciiTheme="minorHAnsi" w:hAnsiTheme="minorHAnsi" w:cstheme="minorHAnsi"/>
          <w:sz w:val="10"/>
          <w:szCs w:val="10"/>
          <w:lang w:eastAsia="ar-SA"/>
        </w:rPr>
      </w:pPr>
    </w:p>
    <w:p w14:paraId="489ABA87" w14:textId="71CC9568" w:rsidR="00986053" w:rsidRDefault="008212F4" w:rsidP="00E935A2">
      <w:pPr>
        <w:pStyle w:val="Akapitzlist"/>
        <w:numPr>
          <w:ilvl w:val="0"/>
          <w:numId w:val="25"/>
        </w:numPr>
        <w:ind w:left="567" w:hanging="567"/>
        <w:rPr>
          <w:rFonts w:asciiTheme="minorHAnsi" w:hAnsiTheme="minorHAnsi" w:cstheme="minorHAnsi"/>
          <w:lang w:eastAsia="ar-SA"/>
        </w:rPr>
      </w:pPr>
      <w:r w:rsidRPr="00986053">
        <w:rPr>
          <w:rFonts w:asciiTheme="minorHAnsi" w:hAnsiTheme="minorHAnsi" w:cstheme="minorHAnsi"/>
          <w:lang w:eastAsia="ar-SA"/>
        </w:rPr>
        <w:t>Przedmiot zamówienia obejmuje wykonanie, dostawę oraz montaż nowego, wolnego od wad prawnych i fizycznych s</w:t>
      </w:r>
      <w:r w:rsidR="004004D1">
        <w:rPr>
          <w:rFonts w:asciiTheme="minorHAnsi" w:hAnsiTheme="minorHAnsi" w:cstheme="minorHAnsi"/>
          <w:lang w:eastAsia="ar-SA"/>
        </w:rPr>
        <w:t>przętu opisanego wg</w:t>
      </w:r>
      <w:r w:rsidR="00E53354">
        <w:rPr>
          <w:rFonts w:asciiTheme="minorHAnsi" w:hAnsiTheme="minorHAnsi" w:cstheme="minorHAnsi"/>
          <w:lang w:eastAsia="ar-SA"/>
        </w:rPr>
        <w:t xml:space="preserve"> </w:t>
      </w:r>
      <w:r w:rsidR="00986053" w:rsidRPr="00986053">
        <w:rPr>
          <w:rFonts w:asciiTheme="minorHAnsi" w:hAnsiTheme="minorHAnsi" w:cstheme="minorHAnsi"/>
          <w:lang w:eastAsia="ar-SA"/>
        </w:rPr>
        <w:t xml:space="preserve"> Załącznik</w:t>
      </w:r>
      <w:r w:rsidR="004004D1">
        <w:rPr>
          <w:rFonts w:asciiTheme="minorHAnsi" w:hAnsiTheme="minorHAnsi" w:cstheme="minorHAnsi"/>
          <w:lang w:eastAsia="ar-SA"/>
        </w:rPr>
        <w:t>a</w:t>
      </w:r>
      <w:r w:rsidR="00986053" w:rsidRPr="00986053">
        <w:rPr>
          <w:rFonts w:asciiTheme="minorHAnsi" w:hAnsiTheme="minorHAnsi" w:cstheme="minorHAnsi"/>
          <w:lang w:eastAsia="ar-SA"/>
        </w:rPr>
        <w:t xml:space="preserve"> Nr </w:t>
      </w:r>
      <w:r w:rsidR="0086020F">
        <w:rPr>
          <w:rFonts w:asciiTheme="minorHAnsi" w:hAnsiTheme="minorHAnsi" w:cstheme="minorHAnsi"/>
          <w:lang w:eastAsia="ar-SA"/>
        </w:rPr>
        <w:t>3</w:t>
      </w:r>
      <w:r w:rsidR="00E53354">
        <w:rPr>
          <w:rFonts w:asciiTheme="minorHAnsi" w:hAnsiTheme="minorHAnsi" w:cstheme="minorHAnsi"/>
          <w:lang w:eastAsia="ar-SA"/>
        </w:rPr>
        <w:t xml:space="preserve"> d</w:t>
      </w:r>
      <w:r w:rsidR="00986053" w:rsidRPr="00986053">
        <w:rPr>
          <w:rFonts w:asciiTheme="minorHAnsi" w:hAnsiTheme="minorHAnsi" w:cstheme="minorHAnsi"/>
          <w:lang w:eastAsia="ar-SA"/>
        </w:rPr>
        <w:t>o SWZ</w:t>
      </w:r>
      <w:r w:rsidRPr="00986053">
        <w:rPr>
          <w:rFonts w:asciiTheme="minorHAnsi" w:hAnsiTheme="minorHAnsi" w:cstheme="minorHAnsi"/>
          <w:lang w:eastAsia="ar-SA"/>
        </w:rPr>
        <w:t>, dostarczenie go</w:t>
      </w:r>
      <w:r w:rsidR="00986053" w:rsidRPr="00986053">
        <w:rPr>
          <w:rFonts w:asciiTheme="minorHAnsi" w:hAnsiTheme="minorHAnsi" w:cstheme="minorHAnsi"/>
          <w:lang w:eastAsia="ar-SA"/>
        </w:rPr>
        <w:t xml:space="preserve"> </w:t>
      </w:r>
      <w:r w:rsidRPr="00986053">
        <w:rPr>
          <w:rFonts w:asciiTheme="minorHAnsi" w:hAnsiTheme="minorHAnsi" w:cstheme="minorHAnsi"/>
          <w:lang w:eastAsia="ar-SA"/>
        </w:rPr>
        <w:t xml:space="preserve">do wskazanych lokalizacji w budynku </w:t>
      </w:r>
      <w:r w:rsidR="004004D1">
        <w:rPr>
          <w:rFonts w:asciiTheme="minorHAnsi" w:hAnsiTheme="minorHAnsi" w:cstheme="minorHAnsi"/>
          <w:lang w:eastAsia="ar-SA"/>
        </w:rPr>
        <w:t>C-2</w:t>
      </w:r>
      <w:r w:rsidRPr="00986053">
        <w:rPr>
          <w:rFonts w:asciiTheme="minorHAnsi" w:hAnsiTheme="minorHAnsi" w:cstheme="minorHAnsi"/>
          <w:lang w:eastAsia="ar-SA"/>
        </w:rPr>
        <w:t xml:space="preserve"> </w:t>
      </w:r>
      <w:r w:rsidR="00986053">
        <w:rPr>
          <w:rFonts w:asciiTheme="minorHAnsi" w:hAnsiTheme="minorHAnsi" w:cstheme="minorHAnsi"/>
          <w:lang w:eastAsia="ar-SA"/>
        </w:rPr>
        <w:t>na własny koszt, własnym transportem, rozładunek oraz wniesienie i</w:t>
      </w:r>
      <w:r w:rsidRPr="00986053">
        <w:rPr>
          <w:rFonts w:asciiTheme="minorHAnsi" w:hAnsiTheme="minorHAnsi" w:cstheme="minorHAnsi"/>
          <w:lang w:eastAsia="ar-SA"/>
        </w:rPr>
        <w:t xml:space="preserve"> jego montaż</w:t>
      </w:r>
      <w:r w:rsidR="00986053">
        <w:rPr>
          <w:rFonts w:asciiTheme="minorHAnsi" w:hAnsiTheme="minorHAnsi" w:cstheme="minorHAnsi"/>
          <w:lang w:eastAsia="ar-SA"/>
        </w:rPr>
        <w:t xml:space="preserve"> w miejsc</w:t>
      </w:r>
      <w:r w:rsidR="004004D1">
        <w:rPr>
          <w:rFonts w:asciiTheme="minorHAnsi" w:hAnsiTheme="minorHAnsi" w:cstheme="minorHAnsi"/>
          <w:lang w:eastAsia="ar-SA"/>
        </w:rPr>
        <w:t>u</w:t>
      </w:r>
      <w:r w:rsidR="00986053">
        <w:rPr>
          <w:rFonts w:asciiTheme="minorHAnsi" w:hAnsiTheme="minorHAnsi" w:cstheme="minorHAnsi"/>
          <w:lang w:eastAsia="ar-SA"/>
        </w:rPr>
        <w:t xml:space="preserve"> wyznaczony</w:t>
      </w:r>
      <w:r w:rsidR="004004D1">
        <w:rPr>
          <w:rFonts w:asciiTheme="minorHAnsi" w:hAnsiTheme="minorHAnsi" w:cstheme="minorHAnsi"/>
          <w:lang w:eastAsia="ar-SA"/>
        </w:rPr>
        <w:t>m</w:t>
      </w:r>
      <w:r w:rsidR="00986053">
        <w:rPr>
          <w:rFonts w:asciiTheme="minorHAnsi" w:hAnsiTheme="minorHAnsi" w:cstheme="minorHAnsi"/>
          <w:lang w:eastAsia="ar-SA"/>
        </w:rPr>
        <w:t xml:space="preserve"> przez Zamawiającego</w:t>
      </w:r>
      <w:r w:rsidRPr="00986053">
        <w:rPr>
          <w:rFonts w:asciiTheme="minorHAnsi" w:hAnsiTheme="minorHAnsi" w:cstheme="minorHAnsi"/>
          <w:lang w:eastAsia="ar-SA"/>
        </w:rPr>
        <w:t>.</w:t>
      </w:r>
    </w:p>
    <w:p w14:paraId="598E3848" w14:textId="77777777" w:rsidR="00986053" w:rsidRPr="00714933" w:rsidRDefault="00986053" w:rsidP="00986053">
      <w:pPr>
        <w:pStyle w:val="Akapitzlist"/>
        <w:rPr>
          <w:rFonts w:asciiTheme="minorHAnsi" w:hAnsiTheme="minorHAnsi" w:cstheme="minorHAnsi"/>
          <w:sz w:val="10"/>
          <w:szCs w:val="10"/>
          <w:lang w:eastAsia="ar-SA"/>
        </w:rPr>
      </w:pPr>
    </w:p>
    <w:p w14:paraId="22899024" w14:textId="3A9EBEB9" w:rsidR="004869B8" w:rsidRPr="00A57A5C" w:rsidRDefault="00DE323C" w:rsidP="00C822E4">
      <w:pPr>
        <w:pStyle w:val="Akapitzlist"/>
        <w:numPr>
          <w:ilvl w:val="0"/>
          <w:numId w:val="25"/>
        </w:numPr>
        <w:spacing w:after="0"/>
        <w:ind w:left="567" w:hanging="567"/>
        <w:rPr>
          <w:rFonts w:asciiTheme="minorHAnsi" w:hAnsiTheme="minorHAnsi" w:cstheme="minorHAnsi"/>
          <w:b/>
          <w:bCs/>
          <w:color w:val="538135" w:themeColor="accent6" w:themeShade="BF"/>
          <w:lang w:eastAsia="ar-SA"/>
        </w:rPr>
      </w:pPr>
      <w:r w:rsidRPr="00A57A5C">
        <w:rPr>
          <w:rFonts w:asciiTheme="minorHAnsi" w:hAnsiTheme="minorHAnsi" w:cstheme="minorHAnsi"/>
          <w:lang w:eastAsia="ar-SA"/>
        </w:rPr>
        <w:t>Miejsce dostawy</w:t>
      </w:r>
      <w:r w:rsidR="00FD336C" w:rsidRPr="00A57A5C">
        <w:rPr>
          <w:rFonts w:asciiTheme="minorHAnsi" w:hAnsiTheme="minorHAnsi" w:cstheme="minorHAnsi"/>
          <w:lang w:eastAsia="ar-SA"/>
        </w:rPr>
        <w:t xml:space="preserve"> </w:t>
      </w:r>
      <w:r w:rsidR="00986053" w:rsidRPr="00A57A5C">
        <w:rPr>
          <w:rFonts w:asciiTheme="minorHAnsi" w:hAnsiTheme="minorHAnsi" w:cstheme="minorHAnsi"/>
          <w:lang w:eastAsia="ar-SA"/>
        </w:rPr>
        <w:t xml:space="preserve">i montażu </w:t>
      </w:r>
      <w:r w:rsidR="004B20C9" w:rsidRPr="00A57A5C">
        <w:rPr>
          <w:rFonts w:asciiTheme="minorHAnsi" w:hAnsiTheme="minorHAnsi" w:cstheme="minorHAnsi"/>
          <w:lang w:eastAsia="ar-SA"/>
        </w:rPr>
        <w:t>:</w:t>
      </w:r>
      <w:r w:rsidR="00384B2E" w:rsidRPr="00A57A5C">
        <w:rPr>
          <w:rFonts w:asciiTheme="minorHAnsi" w:hAnsiTheme="minorHAnsi" w:cstheme="minorHAnsi"/>
          <w:b/>
          <w:bCs/>
          <w:color w:val="538135" w:themeColor="accent6" w:themeShade="BF"/>
          <w:lang w:eastAsia="ar-SA"/>
        </w:rPr>
        <w:t xml:space="preserve"> </w:t>
      </w:r>
      <w:r w:rsidR="00A57A5C" w:rsidRPr="00A57A5C">
        <w:rPr>
          <w:rFonts w:asciiTheme="minorHAnsi" w:hAnsiTheme="minorHAnsi" w:cstheme="minorHAnsi"/>
          <w:b/>
          <w:bCs/>
          <w:color w:val="538135" w:themeColor="accent6" w:themeShade="BF"/>
          <w:lang w:eastAsia="ar-SA"/>
        </w:rPr>
        <w:t xml:space="preserve">Katedra </w:t>
      </w:r>
      <w:proofErr w:type="spellStart"/>
      <w:r w:rsidR="00A57A5C" w:rsidRPr="00A57A5C">
        <w:rPr>
          <w:rFonts w:asciiTheme="minorHAnsi" w:hAnsiTheme="minorHAnsi" w:cstheme="minorHAnsi"/>
          <w:b/>
          <w:bCs/>
          <w:color w:val="538135" w:themeColor="accent6" w:themeShade="BF"/>
          <w:lang w:eastAsia="ar-SA"/>
        </w:rPr>
        <w:t>Nanometrologii</w:t>
      </w:r>
      <w:proofErr w:type="spellEnd"/>
      <w:r w:rsidR="00A57A5C">
        <w:rPr>
          <w:rFonts w:asciiTheme="minorHAnsi" w:hAnsiTheme="minorHAnsi" w:cstheme="minorHAnsi"/>
          <w:b/>
          <w:bCs/>
          <w:i/>
          <w:iCs/>
          <w:color w:val="538135" w:themeColor="accent6" w:themeShade="BF"/>
          <w:u w:val="single"/>
          <w:lang w:eastAsia="ar-SA"/>
        </w:rPr>
        <w:t xml:space="preserve"> </w:t>
      </w:r>
      <w:r w:rsidR="00DF5F0E" w:rsidRPr="00A57A5C">
        <w:rPr>
          <w:rFonts w:asciiTheme="minorHAnsi" w:hAnsiTheme="minorHAnsi" w:cstheme="minorHAnsi"/>
          <w:b/>
          <w:bCs/>
          <w:color w:val="538135" w:themeColor="accent6" w:themeShade="BF"/>
          <w:lang w:eastAsia="ar-SA"/>
        </w:rPr>
        <w:t>Wydział Elektroniki, Fotoniki i Mikrosystemów Politechniki Wrocławskiej, Budynek C-2</w:t>
      </w:r>
      <w:r w:rsidR="00986053" w:rsidRPr="00A57A5C">
        <w:rPr>
          <w:rFonts w:asciiTheme="minorHAnsi" w:hAnsiTheme="minorHAnsi" w:cstheme="minorHAnsi"/>
          <w:b/>
          <w:bCs/>
          <w:color w:val="538135" w:themeColor="accent6" w:themeShade="BF"/>
          <w:lang w:eastAsia="ar-SA"/>
        </w:rPr>
        <w:t xml:space="preserve"> </w:t>
      </w:r>
      <w:r w:rsidR="00DF5F0E" w:rsidRPr="00A57A5C">
        <w:rPr>
          <w:rFonts w:asciiTheme="minorHAnsi" w:hAnsiTheme="minorHAnsi" w:cstheme="minorHAnsi"/>
          <w:b/>
          <w:bCs/>
          <w:color w:val="538135" w:themeColor="accent6" w:themeShade="BF"/>
          <w:lang w:eastAsia="ar-SA"/>
        </w:rPr>
        <w:t xml:space="preserve">, pok.015 </w:t>
      </w:r>
      <w:r w:rsidR="004869B8" w:rsidRPr="00A57A5C">
        <w:rPr>
          <w:rFonts w:asciiTheme="minorHAnsi" w:hAnsiTheme="minorHAnsi" w:cstheme="minorHAnsi"/>
          <w:b/>
          <w:bCs/>
          <w:color w:val="538135" w:themeColor="accent6" w:themeShade="BF"/>
          <w:lang w:eastAsia="ar-SA"/>
        </w:rPr>
        <w:t xml:space="preserve">, </w:t>
      </w:r>
      <w:r w:rsidR="00986053" w:rsidRPr="00A57A5C">
        <w:rPr>
          <w:rFonts w:asciiTheme="minorHAnsi" w:hAnsiTheme="minorHAnsi" w:cstheme="minorHAnsi"/>
          <w:b/>
          <w:bCs/>
          <w:color w:val="538135" w:themeColor="accent6" w:themeShade="BF"/>
          <w:lang w:eastAsia="ar-SA"/>
        </w:rPr>
        <w:t>przy</w:t>
      </w:r>
      <w:r w:rsidR="00DF5F0E" w:rsidRPr="00A57A5C">
        <w:rPr>
          <w:rFonts w:asciiTheme="minorHAnsi" w:hAnsiTheme="minorHAnsi" w:cstheme="minorHAnsi"/>
          <w:b/>
          <w:bCs/>
          <w:color w:val="538135" w:themeColor="accent6" w:themeShade="BF"/>
          <w:lang w:eastAsia="ar-SA"/>
        </w:rPr>
        <w:t xml:space="preserve"> ul. Janiszewskiego 11/17, 50-372 </w:t>
      </w:r>
      <w:r w:rsidR="00986053" w:rsidRPr="00A57A5C">
        <w:rPr>
          <w:rFonts w:asciiTheme="minorHAnsi" w:hAnsiTheme="minorHAnsi" w:cstheme="minorHAnsi"/>
          <w:b/>
          <w:bCs/>
          <w:color w:val="538135" w:themeColor="accent6" w:themeShade="BF"/>
          <w:lang w:eastAsia="ar-SA"/>
        </w:rPr>
        <w:t>Wrocław.</w:t>
      </w:r>
      <w:r w:rsidR="00976CFE" w:rsidRPr="00A57A5C">
        <w:rPr>
          <w:rFonts w:asciiTheme="minorHAnsi" w:hAnsiTheme="minorHAnsi" w:cstheme="minorHAnsi"/>
          <w:b/>
          <w:bCs/>
          <w:color w:val="538135" w:themeColor="accent6" w:themeShade="BF"/>
          <w:lang w:eastAsia="ar-SA"/>
        </w:rPr>
        <w:t xml:space="preserve"> </w:t>
      </w:r>
      <w:r w:rsidR="001F7DD0" w:rsidRPr="00A57A5C">
        <w:rPr>
          <w:rFonts w:asciiTheme="minorHAnsi" w:hAnsiTheme="minorHAnsi" w:cstheme="minorHAnsi"/>
          <w:b/>
          <w:bCs/>
          <w:color w:val="538135" w:themeColor="accent6" w:themeShade="BF"/>
          <w:lang w:eastAsia="ar-SA"/>
        </w:rPr>
        <w:t xml:space="preserve"> </w:t>
      </w:r>
    </w:p>
    <w:p w14:paraId="37D4DF95" w14:textId="77777777" w:rsidR="004869B8" w:rsidRPr="005F4FB3" w:rsidRDefault="004869B8" w:rsidP="005F4FB3">
      <w:pPr>
        <w:pStyle w:val="Akapitzlist"/>
        <w:spacing w:after="0"/>
        <w:ind w:left="567"/>
        <w:rPr>
          <w:rFonts w:asciiTheme="minorHAnsi" w:hAnsiTheme="minorHAnsi" w:cstheme="minorHAnsi"/>
          <w:b/>
          <w:bCs/>
          <w:color w:val="538135" w:themeColor="accent6" w:themeShade="BF"/>
          <w:sz w:val="10"/>
          <w:szCs w:val="10"/>
          <w:lang w:eastAsia="ar-SA"/>
        </w:rPr>
      </w:pPr>
    </w:p>
    <w:p w14:paraId="2CFF1398" w14:textId="4D55A51B" w:rsidR="00714933" w:rsidRDefault="00906864" w:rsidP="00E935A2">
      <w:pPr>
        <w:pStyle w:val="Akapitzlist"/>
        <w:numPr>
          <w:ilvl w:val="0"/>
          <w:numId w:val="25"/>
        </w:numPr>
        <w:spacing w:after="0"/>
        <w:ind w:left="567" w:hanging="567"/>
        <w:jc w:val="both"/>
        <w:rPr>
          <w:rFonts w:asciiTheme="minorHAnsi" w:hAnsiTheme="minorHAnsi" w:cstheme="minorHAnsi"/>
          <w:lang w:eastAsia="ar-SA"/>
        </w:rPr>
      </w:pPr>
      <w:r w:rsidRPr="00714933">
        <w:rPr>
          <w:rFonts w:asciiTheme="minorHAnsi" w:hAnsiTheme="minorHAnsi" w:cstheme="minorHAnsi"/>
          <w:lang w:eastAsia="ar-SA"/>
        </w:rPr>
        <w:t>Gwarancja na dostarczon</w:t>
      </w:r>
      <w:r w:rsidR="00986053" w:rsidRPr="00714933">
        <w:rPr>
          <w:rFonts w:asciiTheme="minorHAnsi" w:hAnsiTheme="minorHAnsi" w:cstheme="minorHAnsi"/>
          <w:lang w:eastAsia="ar-SA"/>
        </w:rPr>
        <w:t>y i zamontowany s</w:t>
      </w:r>
      <w:r w:rsidR="004004D1">
        <w:rPr>
          <w:rFonts w:asciiTheme="minorHAnsi" w:hAnsiTheme="minorHAnsi" w:cstheme="minorHAnsi"/>
          <w:lang w:eastAsia="ar-SA"/>
        </w:rPr>
        <w:t>przęt</w:t>
      </w:r>
      <w:r w:rsidR="00986053" w:rsidRPr="00714933">
        <w:rPr>
          <w:rFonts w:asciiTheme="minorHAnsi" w:hAnsiTheme="minorHAnsi" w:cstheme="minorHAnsi"/>
          <w:lang w:eastAsia="ar-SA"/>
        </w:rPr>
        <w:t xml:space="preserve"> </w:t>
      </w:r>
      <w:r w:rsidRPr="00714933">
        <w:rPr>
          <w:rFonts w:asciiTheme="minorHAnsi" w:hAnsiTheme="minorHAnsi" w:cstheme="minorHAnsi"/>
          <w:lang w:eastAsia="ar-SA"/>
        </w:rPr>
        <w:t xml:space="preserve">- </w:t>
      </w:r>
      <w:r w:rsidRPr="00E00E98">
        <w:rPr>
          <w:rFonts w:asciiTheme="minorHAnsi" w:hAnsiTheme="minorHAnsi" w:cstheme="minorHAnsi"/>
          <w:lang w:eastAsia="ar-SA"/>
        </w:rPr>
        <w:t>co najmniej</w:t>
      </w:r>
      <w:r w:rsidR="00986053" w:rsidRPr="00E00E98">
        <w:rPr>
          <w:rFonts w:asciiTheme="minorHAnsi" w:hAnsiTheme="minorHAnsi" w:cstheme="minorHAnsi"/>
          <w:lang w:eastAsia="ar-SA"/>
        </w:rPr>
        <w:t xml:space="preserve"> </w:t>
      </w:r>
      <w:r w:rsidR="00E00E98" w:rsidRPr="00E00E98">
        <w:rPr>
          <w:rFonts w:asciiTheme="minorHAnsi" w:hAnsiTheme="minorHAnsi" w:cstheme="minorHAnsi"/>
          <w:lang w:eastAsia="ar-SA"/>
        </w:rPr>
        <w:t>12</w:t>
      </w:r>
      <w:r w:rsidRPr="00E00E98">
        <w:rPr>
          <w:rFonts w:asciiTheme="minorHAnsi" w:hAnsiTheme="minorHAnsi" w:cstheme="minorHAnsi"/>
          <w:lang w:eastAsia="ar-SA"/>
        </w:rPr>
        <w:t xml:space="preserve"> miesi</w:t>
      </w:r>
      <w:r w:rsidR="00986053" w:rsidRPr="00E00E98">
        <w:rPr>
          <w:rFonts w:asciiTheme="minorHAnsi" w:hAnsiTheme="minorHAnsi" w:cstheme="minorHAnsi"/>
          <w:lang w:eastAsia="ar-SA"/>
        </w:rPr>
        <w:t>ęcy</w:t>
      </w:r>
      <w:r w:rsidR="009B242F">
        <w:rPr>
          <w:rFonts w:asciiTheme="minorHAnsi" w:hAnsiTheme="minorHAnsi" w:cstheme="minorHAnsi"/>
          <w:lang w:eastAsia="ar-SA"/>
        </w:rPr>
        <w:t xml:space="preserve"> </w:t>
      </w:r>
      <w:r w:rsidR="00714933" w:rsidRPr="00714933">
        <w:rPr>
          <w:rFonts w:asciiTheme="minorHAnsi" w:hAnsiTheme="minorHAnsi" w:cstheme="minorHAnsi"/>
          <w:lang w:eastAsia="ar-SA"/>
        </w:rPr>
        <w:t xml:space="preserve"> –zgodnie z zapisami §</w:t>
      </w:r>
      <w:r w:rsidR="00714933">
        <w:rPr>
          <w:rFonts w:asciiTheme="minorHAnsi" w:hAnsiTheme="minorHAnsi" w:cstheme="minorHAnsi"/>
          <w:lang w:eastAsia="ar-SA"/>
        </w:rPr>
        <w:t xml:space="preserve"> </w:t>
      </w:r>
      <w:r w:rsidR="00714933" w:rsidRPr="00714933">
        <w:rPr>
          <w:rFonts w:asciiTheme="minorHAnsi" w:hAnsiTheme="minorHAnsi" w:cstheme="minorHAnsi"/>
          <w:lang w:eastAsia="ar-SA"/>
        </w:rPr>
        <w:t>10 umowy stanowiącej Załącznik Nr 2 do SWZ</w:t>
      </w:r>
    </w:p>
    <w:p w14:paraId="4D159C77" w14:textId="77777777" w:rsidR="00714933" w:rsidRPr="00714933" w:rsidRDefault="00714933" w:rsidP="00714933">
      <w:pPr>
        <w:pStyle w:val="Akapitzlist"/>
        <w:rPr>
          <w:rFonts w:asciiTheme="minorHAnsi" w:hAnsiTheme="minorHAnsi" w:cstheme="minorHAnsi"/>
          <w:sz w:val="10"/>
          <w:szCs w:val="10"/>
          <w:lang w:eastAsia="ar-SA"/>
        </w:rPr>
      </w:pPr>
    </w:p>
    <w:p w14:paraId="31A8757E" w14:textId="2212BA22" w:rsidR="00397B5A" w:rsidRPr="009B242F" w:rsidRDefault="00397B5A" w:rsidP="00642F56">
      <w:pPr>
        <w:pStyle w:val="Akapitzlist"/>
        <w:numPr>
          <w:ilvl w:val="0"/>
          <w:numId w:val="25"/>
        </w:numPr>
        <w:spacing w:after="0"/>
        <w:ind w:left="567" w:hanging="567"/>
        <w:jc w:val="both"/>
        <w:rPr>
          <w:rFonts w:asciiTheme="minorHAnsi" w:hAnsiTheme="minorHAnsi" w:cstheme="minorHAnsi"/>
          <w:lang w:eastAsia="ar-SA"/>
        </w:rPr>
      </w:pPr>
      <w:r w:rsidRPr="009B242F">
        <w:rPr>
          <w:rFonts w:asciiTheme="minorHAnsi" w:hAnsiTheme="minorHAnsi" w:cstheme="minorHAnsi"/>
          <w:lang w:eastAsia="ar-SA"/>
        </w:rPr>
        <w:t>Zamawiający w trakcie wykonywania umowy nie przewiduje zmniejszenia zamówienia.</w:t>
      </w:r>
    </w:p>
    <w:p w14:paraId="68273959" w14:textId="427C3274" w:rsidR="00013AB2" w:rsidRPr="00642F56" w:rsidRDefault="00013AB2" w:rsidP="00642F56">
      <w:pPr>
        <w:pStyle w:val="Akapitzlist"/>
        <w:numPr>
          <w:ilvl w:val="0"/>
          <w:numId w:val="25"/>
        </w:numPr>
        <w:spacing w:after="0"/>
        <w:ind w:left="567" w:hanging="567"/>
        <w:jc w:val="both"/>
        <w:rPr>
          <w:rFonts w:asciiTheme="minorHAnsi" w:hAnsiTheme="minorHAnsi" w:cstheme="minorHAnsi"/>
          <w:lang w:eastAsia="ar-SA"/>
        </w:rPr>
      </w:pPr>
      <w:r w:rsidRPr="00AC348A">
        <w:rPr>
          <w:rFonts w:asciiTheme="minorHAnsi" w:eastAsia="SimSun" w:hAnsiTheme="minorHAnsi" w:cstheme="minorHAnsi"/>
          <w:color w:val="000000"/>
          <w:lang w:eastAsia="zh-CN"/>
        </w:rPr>
        <w:t>Oferta musi być jednoznaczna i kompleksowa, tj. obejmować cały przedmiot</w:t>
      </w:r>
      <w:r w:rsidR="00642F56">
        <w:rPr>
          <w:rFonts w:asciiTheme="minorHAnsi" w:eastAsia="SimSun" w:hAnsiTheme="minorHAnsi" w:cstheme="minorHAnsi"/>
          <w:color w:val="000000"/>
          <w:lang w:eastAsia="zh-CN"/>
        </w:rPr>
        <w:t xml:space="preserve"> zamówienia </w:t>
      </w:r>
      <w:r w:rsidRPr="00642F56">
        <w:rPr>
          <w:rFonts w:asciiTheme="minorHAnsi" w:hAnsiTheme="minorHAnsi" w:cstheme="minorHAnsi"/>
        </w:rPr>
        <w:t>oraz musi odpowiadać treści specyfikacji warunków zamówienia. Oferowany przedmiot zamówienia musi spełniać wymogi Zamawiającego.</w:t>
      </w:r>
      <w:r w:rsidR="00802AD2" w:rsidRPr="00642F56">
        <w:rPr>
          <w:rFonts w:ascii="Arial" w:hAnsi="Arial" w:cs="Arial"/>
          <w:sz w:val="18"/>
          <w:szCs w:val="18"/>
          <w:lang w:eastAsia="pl-PL"/>
        </w:rPr>
        <w:t xml:space="preserve"> </w:t>
      </w:r>
      <w:r w:rsidR="00802AD2" w:rsidRPr="00642F56">
        <w:rPr>
          <w:rFonts w:asciiTheme="minorHAnsi" w:hAnsiTheme="minorHAnsi" w:cstheme="minorHAnsi"/>
        </w:rPr>
        <w:t>Dostarczony przedmiot zamówienia musi być kompletny i po uruchomieniu gotowy do pracy zgodnie z przeznaczeniem, bez dodatkowych zakupów inwestycyjnych po stronie Zamawiającego.</w:t>
      </w:r>
      <w:r w:rsidRPr="00642F56">
        <w:rPr>
          <w:rFonts w:asciiTheme="minorHAnsi" w:hAnsiTheme="minorHAnsi" w:cstheme="minorHAnsi"/>
        </w:rPr>
        <w:t xml:space="preserve"> Wykonawca na etapie realizacji zamówienia, wykonuje przedmiot zamówienia zgodnie z wymogami Zamawiającego. Treść Oferty musi być zgodna z wymaganiami Zamawiającego określonymi w dokumentach zamówienia.</w:t>
      </w:r>
    </w:p>
    <w:p w14:paraId="667B1ABB" w14:textId="6B38A7F6" w:rsidR="00802AD2" w:rsidRDefault="00802AD2" w:rsidP="003E37F6">
      <w:pPr>
        <w:pStyle w:val="Akapitzlist"/>
        <w:ind w:left="567"/>
        <w:jc w:val="both"/>
        <w:rPr>
          <w:rFonts w:asciiTheme="minorHAnsi" w:hAnsiTheme="minorHAnsi" w:cstheme="minorHAnsi"/>
        </w:rPr>
      </w:pPr>
      <w:r w:rsidRPr="00802AD2">
        <w:rPr>
          <w:rFonts w:asciiTheme="minorHAnsi" w:hAnsiTheme="minorHAnsi" w:cstheme="minorHAnsi"/>
        </w:rPr>
        <w:t xml:space="preserve">Wykonawca zobowiązany jest do zastosowania materiałów zgodnych z ustaleniami oraz wymogami Zamawiającego, parametrami określonymi w Specyfikacji Technicznej/OPZ, posiadających odpowiednie aprobaty techniczne/ świadectwa dopuszczenia/ atesty i certyfikaty. </w:t>
      </w:r>
    </w:p>
    <w:p w14:paraId="7790880B" w14:textId="77777777" w:rsidR="00D8099F" w:rsidRPr="00714933" w:rsidRDefault="00D8099F" w:rsidP="00802AD2">
      <w:pPr>
        <w:pStyle w:val="Akapitzlist"/>
        <w:ind w:left="284"/>
        <w:jc w:val="both"/>
        <w:rPr>
          <w:rFonts w:asciiTheme="minorHAnsi" w:hAnsiTheme="minorHAnsi" w:cstheme="minorHAnsi"/>
          <w:sz w:val="10"/>
          <w:szCs w:val="10"/>
        </w:rPr>
      </w:pPr>
    </w:p>
    <w:p w14:paraId="0E0DCC81" w14:textId="4333118A" w:rsidR="00085972" w:rsidRDefault="00085972" w:rsidP="003E37F6">
      <w:pPr>
        <w:pStyle w:val="Akapitzlist"/>
        <w:numPr>
          <w:ilvl w:val="0"/>
          <w:numId w:val="25"/>
        </w:numPr>
        <w:spacing w:after="0"/>
        <w:ind w:left="567" w:hanging="567"/>
        <w:jc w:val="both"/>
        <w:rPr>
          <w:rFonts w:asciiTheme="minorHAnsi" w:hAnsiTheme="minorHAnsi" w:cstheme="minorHAnsi"/>
          <w:lang w:eastAsia="ar-SA"/>
        </w:rPr>
      </w:pPr>
      <w:r w:rsidRPr="00085972">
        <w:rPr>
          <w:rFonts w:asciiTheme="minorHAnsi" w:hAnsiTheme="minorHAnsi" w:cstheme="minorHAnsi"/>
          <w:lang w:eastAsia="ar-SA"/>
        </w:rPr>
        <w:t>Zamawiający wymaga, aby przedmiot zamówienia pochodził bezpośrednio od producenta lub z oficjalnych i autoryzowanych przez producenta kanałów dystrybucyjnych</w:t>
      </w:r>
      <w:r w:rsidR="003E37F6">
        <w:rPr>
          <w:rFonts w:asciiTheme="minorHAnsi" w:hAnsiTheme="minorHAnsi" w:cstheme="minorHAnsi"/>
          <w:lang w:eastAsia="ar-SA"/>
        </w:rPr>
        <w:t>.</w:t>
      </w:r>
    </w:p>
    <w:p w14:paraId="1934A218" w14:textId="77777777" w:rsidR="003E37F6" w:rsidRPr="00DD505B" w:rsidRDefault="003E37F6" w:rsidP="003E37F6">
      <w:pPr>
        <w:pStyle w:val="Akapitzlist"/>
        <w:spacing w:after="0"/>
        <w:ind w:left="567"/>
        <w:jc w:val="both"/>
        <w:rPr>
          <w:rFonts w:asciiTheme="minorHAnsi" w:hAnsiTheme="minorHAnsi" w:cstheme="minorHAnsi"/>
          <w:sz w:val="10"/>
          <w:szCs w:val="10"/>
          <w:lang w:eastAsia="ar-SA"/>
        </w:rPr>
      </w:pPr>
    </w:p>
    <w:p w14:paraId="679B3110" w14:textId="675A4B76" w:rsidR="00F04297" w:rsidRPr="00AC348A" w:rsidRDefault="00F04297" w:rsidP="003E37F6">
      <w:pPr>
        <w:pStyle w:val="Akapitzlist"/>
        <w:numPr>
          <w:ilvl w:val="0"/>
          <w:numId w:val="25"/>
        </w:numPr>
        <w:spacing w:after="0"/>
        <w:ind w:left="567" w:hanging="567"/>
        <w:jc w:val="both"/>
        <w:rPr>
          <w:rFonts w:asciiTheme="minorHAnsi" w:hAnsiTheme="minorHAnsi" w:cstheme="minorHAnsi"/>
          <w:lang w:eastAsia="ar-SA"/>
        </w:rPr>
      </w:pPr>
      <w:r w:rsidRPr="00AC348A">
        <w:rPr>
          <w:rFonts w:asciiTheme="minorHAnsi" w:eastAsia="SimSun" w:hAnsiTheme="minorHAnsi" w:cstheme="minorHAnsi"/>
          <w:i/>
        </w:rPr>
        <w:t>(jeżeli dotyczy)</w:t>
      </w:r>
      <w:r w:rsidRPr="00AC348A">
        <w:rPr>
          <w:rFonts w:asciiTheme="minorHAnsi" w:eastAsia="SimSun" w:hAnsiTheme="minorHAnsi" w:cstheme="minorHAnsi"/>
        </w:rPr>
        <w:t xml:space="preserve"> Wskazanie przez Zamawiającego w SWZ i załącznikach nazwy handlowej - określa klasę produktu, będącego przedmiotem zamówienia i służy ustaleniu standardu, a nie wskazuje na </w:t>
      </w:r>
      <w:r w:rsidRPr="00AC348A">
        <w:rPr>
          <w:rFonts w:asciiTheme="minorHAnsi" w:eastAsia="SimSun" w:hAnsiTheme="minorHAnsi" w:cstheme="minorHAnsi"/>
        </w:rPr>
        <w:lastRenderedPageBreak/>
        <w:t>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47B62E12" w14:textId="7EC35AD9" w:rsidR="00F04297" w:rsidRPr="005E4A28" w:rsidRDefault="003E37F6" w:rsidP="003E37F6">
      <w:pPr>
        <w:pStyle w:val="Akapitzlist"/>
        <w:tabs>
          <w:tab w:val="left" w:pos="284"/>
        </w:tabs>
        <w:spacing w:after="60"/>
        <w:ind w:left="567" w:hanging="567"/>
        <w:jc w:val="both"/>
        <w:rPr>
          <w:rFonts w:asciiTheme="minorHAnsi" w:eastAsia="SimSun" w:hAnsiTheme="minorHAnsi" w:cstheme="minorHAnsi"/>
        </w:rPr>
      </w:pPr>
      <w:r>
        <w:rPr>
          <w:rFonts w:asciiTheme="minorHAnsi" w:eastAsia="SimSun" w:hAnsiTheme="minorHAnsi" w:cstheme="minorHAnsi"/>
        </w:rPr>
        <w:tab/>
      </w:r>
      <w:r>
        <w:rPr>
          <w:rFonts w:asciiTheme="minorHAnsi" w:eastAsia="SimSun" w:hAnsiTheme="minorHAnsi" w:cstheme="minorHAnsi"/>
        </w:rPr>
        <w:tab/>
      </w:r>
      <w:r w:rsidR="00F04297" w:rsidRPr="00AC348A">
        <w:rPr>
          <w:rFonts w:asciiTheme="minorHAnsi" w:eastAsia="SimSun" w:hAnsiTheme="minorHAnsi" w:cstheme="minorHAnsi"/>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w:t>
      </w:r>
      <w:r w:rsidR="00AF33B0">
        <w:rPr>
          <w:rFonts w:asciiTheme="minorHAnsi" w:eastAsia="SimSun" w:hAnsiTheme="minorHAnsi" w:cstheme="minorHAnsi"/>
        </w:rPr>
        <w:t> </w:t>
      </w:r>
      <w:r w:rsidR="00F04297" w:rsidRPr="00AC348A">
        <w:rPr>
          <w:rFonts w:asciiTheme="minorHAnsi" w:eastAsia="SimSun" w:hAnsiTheme="minorHAnsi" w:cstheme="minorHAnsi"/>
        </w:rPr>
        <w:t xml:space="preserve">potwierdzeniem spełniania przez ofertę równoważną parametrów jakościowych spoczywają na </w:t>
      </w:r>
      <w:r w:rsidR="00F04297" w:rsidRPr="005E4A28">
        <w:rPr>
          <w:rFonts w:asciiTheme="minorHAnsi" w:eastAsia="SimSun" w:hAnsiTheme="minorHAnsi" w:cstheme="minorHAnsi"/>
        </w:rPr>
        <w:t>Wykonawcy.</w:t>
      </w:r>
    </w:p>
    <w:p w14:paraId="34F53552" w14:textId="77777777" w:rsidR="00A862E2" w:rsidRPr="00DD505B" w:rsidRDefault="00A862E2" w:rsidP="00AC348A">
      <w:pPr>
        <w:pStyle w:val="Akapitzlist"/>
        <w:tabs>
          <w:tab w:val="left" w:pos="284"/>
        </w:tabs>
        <w:spacing w:after="60"/>
        <w:ind w:left="284"/>
        <w:jc w:val="both"/>
        <w:rPr>
          <w:rFonts w:asciiTheme="minorHAnsi" w:eastAsia="SimSun" w:hAnsiTheme="minorHAnsi" w:cstheme="minorHAnsi"/>
          <w:sz w:val="10"/>
          <w:szCs w:val="10"/>
        </w:rPr>
      </w:pPr>
    </w:p>
    <w:p w14:paraId="63636F3C" w14:textId="77777777" w:rsidR="00D17A4D" w:rsidRPr="004F6DDD" w:rsidRDefault="00D17A4D" w:rsidP="00AC348A">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before="240" w:line="276" w:lineRule="auto"/>
        <w:ind w:left="1559" w:hanging="1559"/>
        <w:jc w:val="left"/>
        <w:rPr>
          <w:rFonts w:asciiTheme="minorHAnsi" w:hAnsiTheme="minorHAnsi" w:cstheme="minorHAnsi"/>
          <w:sz w:val="22"/>
          <w:szCs w:val="20"/>
        </w:rPr>
      </w:pPr>
      <w:bookmarkStart w:id="9" w:name="_Toc111100689"/>
      <w:r w:rsidRPr="004F6DDD">
        <w:rPr>
          <w:rFonts w:asciiTheme="minorHAnsi" w:hAnsiTheme="minorHAnsi" w:cstheme="minorHAnsi"/>
          <w:sz w:val="22"/>
          <w:szCs w:val="20"/>
        </w:rPr>
        <w:t xml:space="preserve">ZAMÓWIENIA CZĘŚCIOWE / OFERTA WARIANTOWA </w:t>
      </w:r>
      <w:bookmarkEnd w:id="7"/>
      <w:r w:rsidR="00864F45" w:rsidRPr="004F6DDD">
        <w:rPr>
          <w:rFonts w:asciiTheme="minorHAnsi" w:hAnsiTheme="minorHAnsi" w:cstheme="minorHAnsi"/>
          <w:sz w:val="22"/>
          <w:szCs w:val="20"/>
        </w:rPr>
        <w:t>…</w:t>
      </w:r>
      <w:bookmarkEnd w:id="8"/>
      <w:bookmarkEnd w:id="9"/>
    </w:p>
    <w:p w14:paraId="7EBF17DA" w14:textId="77777777" w:rsidR="00642F56" w:rsidRDefault="00642F56" w:rsidP="00642F56">
      <w:pPr>
        <w:pStyle w:val="Akapitzlist"/>
        <w:spacing w:after="0"/>
        <w:ind w:left="426"/>
        <w:jc w:val="both"/>
        <w:rPr>
          <w:rFonts w:asciiTheme="minorHAnsi" w:eastAsia="Times New Roman" w:hAnsiTheme="minorHAnsi" w:cstheme="minorHAnsi"/>
          <w:lang w:eastAsia="pl-PL"/>
        </w:rPr>
      </w:pPr>
    </w:p>
    <w:p w14:paraId="3C395FF1" w14:textId="04898195" w:rsidR="004004D1" w:rsidRPr="004004D1" w:rsidRDefault="005246DB" w:rsidP="004004D1">
      <w:pPr>
        <w:pStyle w:val="Akapitzlist"/>
        <w:numPr>
          <w:ilvl w:val="0"/>
          <w:numId w:val="3"/>
        </w:numPr>
        <w:spacing w:after="0"/>
        <w:ind w:left="426" w:hanging="426"/>
        <w:jc w:val="both"/>
        <w:rPr>
          <w:rFonts w:asciiTheme="minorHAnsi" w:eastAsia="Times New Roman" w:hAnsiTheme="minorHAnsi" w:cstheme="minorHAnsi"/>
          <w:lang w:eastAsia="pl-PL"/>
        </w:rPr>
      </w:pPr>
      <w:r w:rsidRPr="00CF377E">
        <w:rPr>
          <w:rFonts w:asciiTheme="minorHAnsi" w:eastAsia="Times New Roman" w:hAnsiTheme="minorHAnsi" w:cstheme="minorHAnsi"/>
          <w:lang w:eastAsia="pl-PL"/>
        </w:rPr>
        <w:t>Zamawiający nie dopuszcza składania ofert częściowych. Przedmiot zamówienia stanowi jedną kategorię zakupową i ze względu na tożsamość przedmiotową w żaden sposób nie utrudnia małym i średnim przedsiębiorcom złożenia oferty. Ponadto  podział  zamówienia  na  części  wiązałby  się  z  nadmiernymi trudnościami technicznymi, tj. potrzebą skoordynowania działań różnych wykonawców realizujących  poszczególne  części  zamówienia  i  mógłby  zagrozić  jego  właściwemu wykonaniu.</w:t>
      </w:r>
      <w:r w:rsidR="00CF377E" w:rsidRPr="00CF377E">
        <w:rPr>
          <w:rFonts w:asciiTheme="minorHAnsi" w:eastAsia="Times New Roman" w:hAnsiTheme="minorHAnsi" w:cstheme="minorHAnsi"/>
          <w:lang w:eastAsia="pl-PL"/>
        </w:rPr>
        <w:t xml:space="preserve"> </w:t>
      </w:r>
      <w:r w:rsidR="00202690" w:rsidRPr="00CF377E">
        <w:rPr>
          <w:rFonts w:asciiTheme="minorHAnsi" w:eastAsia="Times New Roman" w:hAnsiTheme="minorHAnsi" w:cstheme="minorHAnsi"/>
          <w:lang w:eastAsia="pl-PL"/>
        </w:rPr>
        <w:t>Zamawiający nie dopuścił składania ofert c</w:t>
      </w:r>
      <w:r w:rsidR="00CF377E">
        <w:rPr>
          <w:rFonts w:asciiTheme="minorHAnsi" w:eastAsia="Times New Roman" w:hAnsiTheme="minorHAnsi" w:cstheme="minorHAnsi"/>
          <w:lang w:eastAsia="pl-PL"/>
        </w:rPr>
        <w:t>zęściowych</w:t>
      </w:r>
      <w:r w:rsidR="004004D1">
        <w:rPr>
          <w:rFonts w:asciiTheme="minorHAnsi" w:eastAsia="Times New Roman" w:hAnsiTheme="minorHAnsi" w:cstheme="minorHAnsi"/>
          <w:lang w:eastAsia="pl-PL"/>
        </w:rPr>
        <w:t xml:space="preserve"> </w:t>
      </w:r>
      <w:r w:rsidR="004004D1" w:rsidRPr="004004D1">
        <w:rPr>
          <w:rFonts w:asciiTheme="minorHAnsi" w:eastAsia="Times New Roman" w:hAnsiTheme="minorHAnsi" w:cstheme="minorHAnsi"/>
          <w:lang w:eastAsia="pl-PL"/>
        </w:rPr>
        <w:t>niemniej jednak niniejsze postępowanie stanowi jedną z części - jedno z wielu postępowań dla tej kategorii zakupowej.</w:t>
      </w:r>
    </w:p>
    <w:p w14:paraId="088C9371" w14:textId="77777777" w:rsidR="00202690" w:rsidRPr="00202690" w:rsidRDefault="00202690" w:rsidP="00202690">
      <w:pPr>
        <w:pStyle w:val="Akapitzlist"/>
        <w:spacing w:after="0"/>
        <w:ind w:left="426"/>
        <w:jc w:val="both"/>
        <w:rPr>
          <w:rFonts w:asciiTheme="minorHAnsi" w:eastAsia="Times New Roman" w:hAnsiTheme="minorHAnsi" w:cstheme="minorHAnsi"/>
          <w:sz w:val="10"/>
          <w:szCs w:val="10"/>
          <w:lang w:eastAsia="pl-PL"/>
        </w:rPr>
      </w:pPr>
    </w:p>
    <w:p w14:paraId="769B5780" w14:textId="4456736B" w:rsidR="00D17A4D" w:rsidRPr="00AF33B0" w:rsidRDefault="00D17A4D" w:rsidP="00AF33B0">
      <w:pPr>
        <w:pStyle w:val="Akapitzlist"/>
        <w:numPr>
          <w:ilvl w:val="0"/>
          <w:numId w:val="3"/>
        </w:numPr>
        <w:spacing w:after="0"/>
        <w:ind w:left="426" w:hanging="350"/>
        <w:jc w:val="both"/>
        <w:rPr>
          <w:rFonts w:asciiTheme="minorHAnsi" w:hAnsiTheme="minorHAnsi" w:cstheme="minorHAnsi"/>
        </w:rPr>
      </w:pPr>
      <w:r w:rsidRPr="00AF33B0">
        <w:rPr>
          <w:rFonts w:asciiTheme="minorHAnsi" w:hAnsiTheme="minorHAnsi" w:cstheme="minorHAnsi"/>
        </w:rPr>
        <w:t>Zamawiający nie dopuszcza składania ofert wariantowych.</w:t>
      </w:r>
    </w:p>
    <w:p w14:paraId="4078BB04" w14:textId="4D1D80AB" w:rsidR="00ED177D" w:rsidRPr="004004D1" w:rsidRDefault="00ED177D" w:rsidP="009B242F">
      <w:pPr>
        <w:pStyle w:val="Akapitzlist"/>
        <w:numPr>
          <w:ilvl w:val="0"/>
          <w:numId w:val="3"/>
        </w:numPr>
        <w:spacing w:after="0"/>
        <w:ind w:left="426" w:hanging="350"/>
        <w:jc w:val="both"/>
        <w:rPr>
          <w:rFonts w:asciiTheme="minorHAnsi" w:hAnsiTheme="minorHAnsi" w:cstheme="minorHAnsi"/>
        </w:rPr>
      </w:pPr>
      <w:r w:rsidRPr="004004D1">
        <w:rPr>
          <w:rFonts w:asciiTheme="minorHAnsi" w:hAnsiTheme="minorHAnsi" w:cstheme="minorHAnsi"/>
        </w:rPr>
        <w:t>Zamawiający nie przewiduje wymagań</w:t>
      </w:r>
      <w:r w:rsidR="00D87548" w:rsidRPr="004004D1">
        <w:rPr>
          <w:rFonts w:asciiTheme="minorHAnsi" w:hAnsiTheme="minorHAnsi" w:cstheme="minorHAnsi"/>
        </w:rPr>
        <w:t xml:space="preserve"> w zakresie zatrudnienia na podstawie stosunku pracy, w</w:t>
      </w:r>
      <w:r w:rsidR="005246DB" w:rsidRPr="004004D1">
        <w:rPr>
          <w:rFonts w:asciiTheme="minorHAnsi" w:hAnsiTheme="minorHAnsi" w:cstheme="minorHAnsi"/>
        </w:rPr>
        <w:t> </w:t>
      </w:r>
      <w:r w:rsidR="00D87548" w:rsidRPr="004004D1">
        <w:rPr>
          <w:rFonts w:asciiTheme="minorHAnsi" w:hAnsiTheme="minorHAnsi" w:cstheme="minorHAnsi"/>
        </w:rPr>
        <w:t>okolicznościach o </w:t>
      </w:r>
      <w:r w:rsidRPr="004004D1">
        <w:rPr>
          <w:rFonts w:asciiTheme="minorHAnsi" w:hAnsiTheme="minorHAnsi" w:cstheme="minorHAnsi"/>
        </w:rPr>
        <w:t xml:space="preserve">których mowa w art. </w:t>
      </w:r>
      <w:r w:rsidR="00D87548" w:rsidRPr="004004D1">
        <w:rPr>
          <w:rFonts w:asciiTheme="minorHAnsi" w:hAnsiTheme="minorHAnsi" w:cstheme="minorHAnsi"/>
        </w:rPr>
        <w:t>95</w:t>
      </w:r>
      <w:r w:rsidRPr="004004D1">
        <w:rPr>
          <w:rFonts w:asciiTheme="minorHAnsi" w:hAnsiTheme="minorHAnsi" w:cstheme="minorHAnsi"/>
        </w:rPr>
        <w:t xml:space="preserve"> </w:t>
      </w:r>
      <w:proofErr w:type="spellStart"/>
      <w:r w:rsidRPr="004004D1">
        <w:rPr>
          <w:rFonts w:asciiTheme="minorHAnsi" w:hAnsiTheme="minorHAnsi" w:cstheme="minorHAnsi"/>
        </w:rPr>
        <w:t>uPzp</w:t>
      </w:r>
      <w:proofErr w:type="spellEnd"/>
      <w:r w:rsidR="00D87548" w:rsidRPr="004004D1">
        <w:rPr>
          <w:rFonts w:asciiTheme="minorHAnsi" w:hAnsiTheme="minorHAnsi" w:cstheme="minorHAnsi"/>
        </w:rPr>
        <w:t>.</w:t>
      </w:r>
    </w:p>
    <w:p w14:paraId="72AB697C" w14:textId="6ACEE335" w:rsidR="00D87548" w:rsidRPr="00AF33B0" w:rsidRDefault="00D87548" w:rsidP="009B242F">
      <w:pPr>
        <w:pStyle w:val="Akapitzlist"/>
        <w:numPr>
          <w:ilvl w:val="0"/>
          <w:numId w:val="3"/>
        </w:numPr>
        <w:spacing w:after="0"/>
        <w:ind w:left="426" w:hanging="350"/>
        <w:jc w:val="both"/>
        <w:rPr>
          <w:rFonts w:asciiTheme="minorHAnsi" w:hAnsiTheme="minorHAnsi" w:cstheme="minorHAnsi"/>
        </w:rPr>
      </w:pPr>
      <w:r w:rsidRPr="00AF33B0">
        <w:rPr>
          <w:rFonts w:asciiTheme="minorHAnsi" w:hAnsiTheme="minorHAnsi" w:cstheme="minorHAnsi"/>
        </w:rPr>
        <w:t xml:space="preserve">Zamawiający nie przewiduje </w:t>
      </w:r>
      <w:r w:rsidR="00DF44D2" w:rsidRPr="00AF33B0">
        <w:rPr>
          <w:rFonts w:asciiTheme="minorHAnsi" w:hAnsiTheme="minorHAnsi" w:cstheme="minorHAnsi"/>
        </w:rPr>
        <w:t xml:space="preserve">dodatkowych </w:t>
      </w:r>
      <w:r w:rsidRPr="00AF33B0">
        <w:rPr>
          <w:rFonts w:asciiTheme="minorHAnsi" w:hAnsiTheme="minorHAnsi" w:cstheme="minorHAnsi"/>
        </w:rPr>
        <w:t xml:space="preserve">wymagań w zakresie zatrudniania osób, o których mowa w art. 96 ust. 2 pkt 2 </w:t>
      </w:r>
      <w:proofErr w:type="spellStart"/>
      <w:r w:rsidRPr="00AF33B0">
        <w:rPr>
          <w:rFonts w:asciiTheme="minorHAnsi" w:hAnsiTheme="minorHAnsi" w:cstheme="minorHAnsi"/>
        </w:rPr>
        <w:t>uPzp</w:t>
      </w:r>
      <w:proofErr w:type="spellEnd"/>
      <w:r w:rsidRPr="00AF33B0">
        <w:rPr>
          <w:rFonts w:asciiTheme="minorHAnsi" w:hAnsiTheme="minorHAnsi" w:cstheme="minorHAnsi"/>
        </w:rPr>
        <w:t>.</w:t>
      </w:r>
    </w:p>
    <w:p w14:paraId="34FA9C81" w14:textId="77777777" w:rsidR="00D87548" w:rsidRPr="00AF33B0" w:rsidRDefault="00D87548"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zastrzega możliwości ubiegania się o udzielenie zamówienia wyłącznie przez wykonawców, o których mowa w art. 94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0D52CE6B" w14:textId="7C984A1E" w:rsidR="00D17A4D" w:rsidRPr="00AF33B0" w:rsidRDefault="00864F45"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w:t>
      </w:r>
      <w:r w:rsidR="007542ED" w:rsidRPr="00AF33B0">
        <w:rPr>
          <w:rFonts w:asciiTheme="minorHAnsi" w:hAnsiTheme="minorHAnsi" w:cstheme="minorHAnsi"/>
          <w:sz w:val="22"/>
          <w:szCs w:val="22"/>
        </w:rPr>
        <w:t xml:space="preserve">nie </w:t>
      </w:r>
      <w:r w:rsidR="00730CD5" w:rsidRPr="00AF33B0">
        <w:rPr>
          <w:rFonts w:asciiTheme="minorHAnsi" w:hAnsiTheme="minorHAnsi" w:cstheme="minorHAnsi"/>
          <w:sz w:val="22"/>
          <w:szCs w:val="22"/>
        </w:rPr>
        <w:t xml:space="preserve">przewiduje </w:t>
      </w:r>
      <w:r w:rsidRPr="00AF33B0">
        <w:rPr>
          <w:rFonts w:asciiTheme="minorHAnsi" w:hAnsiTheme="minorHAnsi" w:cstheme="minorHAnsi"/>
          <w:sz w:val="22"/>
          <w:szCs w:val="22"/>
        </w:rPr>
        <w:t>zamówień</w:t>
      </w:r>
      <w:r w:rsidR="00A23BF0" w:rsidRPr="00AF33B0">
        <w:rPr>
          <w:rFonts w:asciiTheme="minorHAnsi" w:hAnsiTheme="minorHAnsi" w:cstheme="minorHAnsi"/>
          <w:sz w:val="22"/>
          <w:szCs w:val="22"/>
        </w:rPr>
        <w:t xml:space="preserve">, o których mowa w art. </w:t>
      </w:r>
      <w:r w:rsidR="00D87548" w:rsidRPr="00AF33B0">
        <w:rPr>
          <w:rFonts w:asciiTheme="minorHAnsi" w:hAnsiTheme="minorHAnsi" w:cstheme="minorHAnsi"/>
          <w:sz w:val="22"/>
          <w:szCs w:val="22"/>
        </w:rPr>
        <w:t>214</w:t>
      </w:r>
      <w:r w:rsidR="008604E0" w:rsidRPr="00AF33B0">
        <w:rPr>
          <w:rFonts w:asciiTheme="minorHAnsi" w:hAnsiTheme="minorHAnsi" w:cstheme="minorHAnsi"/>
          <w:sz w:val="22"/>
          <w:szCs w:val="22"/>
        </w:rPr>
        <w:t xml:space="preserve"> </w:t>
      </w:r>
      <w:r w:rsidR="00A23BF0" w:rsidRPr="00AF33B0">
        <w:rPr>
          <w:rFonts w:asciiTheme="minorHAnsi" w:hAnsiTheme="minorHAnsi" w:cstheme="minorHAnsi"/>
          <w:sz w:val="22"/>
          <w:szCs w:val="22"/>
        </w:rPr>
        <w:t xml:space="preserve">ust. 1 pkt </w:t>
      </w:r>
      <w:r w:rsidR="00B93222">
        <w:rPr>
          <w:rFonts w:asciiTheme="minorHAnsi" w:hAnsiTheme="minorHAnsi" w:cstheme="minorHAnsi"/>
          <w:sz w:val="22"/>
          <w:szCs w:val="22"/>
        </w:rPr>
        <w:t>8</w:t>
      </w:r>
      <w:r w:rsidR="00625793">
        <w:rPr>
          <w:rFonts w:asciiTheme="minorHAnsi" w:hAnsiTheme="minorHAnsi" w:cstheme="minorHAnsi"/>
          <w:sz w:val="22"/>
          <w:szCs w:val="22"/>
        </w:rPr>
        <w:t>1</w:t>
      </w:r>
      <w:r w:rsidR="00A23BF0" w:rsidRPr="00AF33B0">
        <w:rPr>
          <w:rFonts w:asciiTheme="minorHAnsi" w:hAnsiTheme="minorHAnsi" w:cstheme="minorHAnsi"/>
          <w:sz w:val="22"/>
          <w:szCs w:val="22"/>
        </w:rPr>
        <w:t xml:space="preserve"> </w:t>
      </w:r>
      <w:proofErr w:type="spellStart"/>
      <w:r w:rsidR="00A23BF0" w:rsidRPr="00AF33B0">
        <w:rPr>
          <w:rFonts w:asciiTheme="minorHAnsi" w:hAnsiTheme="minorHAnsi" w:cstheme="minorHAnsi"/>
          <w:sz w:val="22"/>
          <w:szCs w:val="22"/>
        </w:rPr>
        <w:t>uPzp</w:t>
      </w:r>
      <w:proofErr w:type="spellEnd"/>
      <w:r w:rsidR="00D87548" w:rsidRPr="00AF33B0">
        <w:rPr>
          <w:rFonts w:asciiTheme="minorHAnsi" w:hAnsiTheme="minorHAnsi" w:cstheme="minorHAnsi"/>
          <w:sz w:val="22"/>
          <w:szCs w:val="22"/>
        </w:rPr>
        <w:t>.</w:t>
      </w:r>
    </w:p>
    <w:p w14:paraId="2C850208" w14:textId="77777777" w:rsidR="007A2195" w:rsidRPr="009B242F" w:rsidRDefault="007A2195" w:rsidP="00AF33B0">
      <w:pPr>
        <w:pStyle w:val="Akapitzlist"/>
        <w:numPr>
          <w:ilvl w:val="0"/>
          <w:numId w:val="3"/>
        </w:numPr>
        <w:spacing w:after="0"/>
        <w:ind w:left="426" w:hanging="350"/>
        <w:rPr>
          <w:rFonts w:asciiTheme="minorHAnsi" w:eastAsia="Times New Roman" w:hAnsiTheme="minorHAnsi" w:cstheme="minorHAnsi"/>
          <w:lang w:eastAsia="pl-PL"/>
        </w:rPr>
      </w:pPr>
      <w:r w:rsidRPr="00AF33B0">
        <w:rPr>
          <w:rFonts w:asciiTheme="minorHAnsi" w:eastAsia="Times New Roman" w:hAnsiTheme="minorHAnsi" w:cstheme="minorHAnsi"/>
          <w:lang w:eastAsia="pl-PL"/>
        </w:rPr>
        <w:t xml:space="preserve">Zamawiający </w:t>
      </w:r>
      <w:r w:rsidRPr="009B242F">
        <w:rPr>
          <w:rFonts w:asciiTheme="minorHAnsi" w:eastAsia="Times New Roman" w:hAnsiTheme="minorHAnsi" w:cstheme="minorHAnsi"/>
          <w:lang w:eastAsia="pl-PL"/>
        </w:rPr>
        <w:t xml:space="preserve">nie przewiduje przeprowadzenia przez wykonawcę wizji lokalnej lub sprawdzenia przez niego dokumentów niezbędnych do realizacji zamówienia, o których mowa w art. 131 ust. 2 </w:t>
      </w:r>
      <w:proofErr w:type="spellStart"/>
      <w:r w:rsidRPr="009B242F">
        <w:rPr>
          <w:rFonts w:asciiTheme="minorHAnsi" w:eastAsia="Times New Roman" w:hAnsiTheme="minorHAnsi" w:cstheme="minorHAnsi"/>
          <w:lang w:eastAsia="pl-PL"/>
        </w:rPr>
        <w:t>uPzp</w:t>
      </w:r>
      <w:proofErr w:type="spellEnd"/>
      <w:r w:rsidRPr="009B242F">
        <w:rPr>
          <w:rFonts w:asciiTheme="minorHAnsi" w:eastAsia="Times New Roman" w:hAnsiTheme="minorHAnsi" w:cstheme="minorHAnsi"/>
          <w:lang w:eastAsia="pl-PL"/>
        </w:rPr>
        <w:t>. Tym samym Zamawiający nie wymaga złożenia oferty po odbyciu wizji lokalnej lub sprawdzeniu tych dokumentów.</w:t>
      </w:r>
    </w:p>
    <w:p w14:paraId="02895223" w14:textId="77777777" w:rsidR="00A3014B" w:rsidRPr="00AF33B0" w:rsidRDefault="00A3014B"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przewiduje zwrotu kosztów udziału w postępowaniu z wyjątkiem sytuacji, o której mowa w art. 261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6920BFDC" w14:textId="77777777" w:rsidR="00A3014B" w:rsidRPr="00AF33B0" w:rsidRDefault="00A3014B"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zastrzega obowiązku osobistego wykonania przez wykonawcę kluczowych zadań, o których mowa w art. 60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xml:space="preserve"> i art. 121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286D4F24" w14:textId="77777777" w:rsidR="00A3014B" w:rsidRPr="00AF33B0" w:rsidRDefault="00864F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zawarcia umowy ramowej.</w:t>
      </w:r>
    </w:p>
    <w:p w14:paraId="0481D7FF" w14:textId="77777777" w:rsidR="00864F45" w:rsidRPr="00AF33B0" w:rsidRDefault="00864F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zastosowania aukcji elektronicznej.</w:t>
      </w:r>
    </w:p>
    <w:p w14:paraId="044802CB" w14:textId="77777777" w:rsidR="00FD63E4" w:rsidRPr="00AF33B0" w:rsidRDefault="005F40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wymaga, ani nie przewiduje złożenia oferty w postaci katalogów elektronicznych lub dołączenia katalogów elektronicznych do </w:t>
      </w:r>
      <w:r w:rsidR="003C33DC" w:rsidRPr="00AF33B0">
        <w:rPr>
          <w:rFonts w:asciiTheme="minorHAnsi" w:hAnsiTheme="minorHAnsi" w:cstheme="minorHAnsi"/>
          <w:sz w:val="22"/>
          <w:szCs w:val="22"/>
        </w:rPr>
        <w:t>O</w:t>
      </w:r>
      <w:r w:rsidRPr="00AF33B0">
        <w:rPr>
          <w:rFonts w:asciiTheme="minorHAnsi" w:hAnsiTheme="minorHAnsi" w:cstheme="minorHAnsi"/>
          <w:sz w:val="22"/>
          <w:szCs w:val="22"/>
        </w:rPr>
        <w:t xml:space="preserve">ferty, w sytuacji określonej w art. 93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599FDF37" w14:textId="69DB4DD4" w:rsidR="00FD63E4" w:rsidRDefault="00FD63E4"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Zgodnie z art. 310 pkt 1 </w:t>
      </w:r>
      <w:proofErr w:type="spellStart"/>
      <w:r w:rsidR="003E1289"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14:paraId="65432708" w14:textId="77777777" w:rsidR="00EF652B" w:rsidRPr="00AF33B0" w:rsidRDefault="009E03D2"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eastAsia="SimSun" w:hAnsiTheme="minorHAnsi" w:cstheme="minorHAnsi"/>
          <w:b/>
          <w:sz w:val="22"/>
          <w:szCs w:val="22"/>
          <w:lang w:eastAsia="zh-CN"/>
        </w:rPr>
        <w:lastRenderedPageBreak/>
        <w:t>PODWYKONAWSTWO</w:t>
      </w:r>
      <w:r w:rsidRPr="00AF33B0">
        <w:rPr>
          <w:rFonts w:asciiTheme="minorHAnsi" w:eastAsia="SimSun" w:hAnsiTheme="minorHAnsi" w:cstheme="minorHAnsi"/>
          <w:sz w:val="22"/>
          <w:szCs w:val="22"/>
          <w:lang w:eastAsia="zh-CN"/>
        </w:rPr>
        <w:t xml:space="preserve"> </w:t>
      </w:r>
      <w:r w:rsidR="00D268E0" w:rsidRPr="00AF33B0">
        <w:rPr>
          <w:rFonts w:asciiTheme="minorHAnsi" w:eastAsia="SimSun" w:hAnsiTheme="minorHAnsi" w:cstheme="minorHAnsi"/>
          <w:sz w:val="22"/>
          <w:szCs w:val="22"/>
          <w:lang w:val="x-none" w:eastAsia="zh-CN"/>
        </w:rPr>
        <w:t>Wykonawca może powierzyć wykonanie części zamówienia podwykonawcy</w:t>
      </w:r>
      <w:r w:rsidR="00E22595" w:rsidRPr="00AF33B0">
        <w:rPr>
          <w:rFonts w:asciiTheme="minorHAnsi" w:eastAsia="SimSun" w:hAnsiTheme="minorHAnsi" w:cstheme="minorHAnsi"/>
          <w:sz w:val="22"/>
          <w:szCs w:val="22"/>
          <w:lang w:eastAsia="zh-CN"/>
        </w:rPr>
        <w:t xml:space="preserve"> (podwykonawcom)</w:t>
      </w:r>
      <w:r w:rsidR="00D268E0" w:rsidRPr="00AF33B0">
        <w:rPr>
          <w:rFonts w:asciiTheme="minorHAnsi" w:eastAsia="SimSun" w:hAnsiTheme="minorHAnsi" w:cstheme="minorHAnsi"/>
          <w:sz w:val="22"/>
          <w:szCs w:val="22"/>
          <w:lang w:eastAsia="zh-CN"/>
        </w:rPr>
        <w:t>:</w:t>
      </w:r>
    </w:p>
    <w:p w14:paraId="5C3D46E1" w14:textId="77777777" w:rsidR="00EF652B" w:rsidRPr="00AF33B0" w:rsidRDefault="00D268E0" w:rsidP="00AF33B0">
      <w:pPr>
        <w:numPr>
          <w:ilvl w:val="1"/>
          <w:numId w:val="3"/>
        </w:numPr>
        <w:spacing w:line="276" w:lineRule="auto"/>
        <w:ind w:left="993" w:hanging="574"/>
        <w:jc w:val="both"/>
        <w:rPr>
          <w:rFonts w:asciiTheme="minorHAnsi" w:hAnsiTheme="minorHAnsi" w:cstheme="minorHAnsi"/>
          <w:sz w:val="22"/>
          <w:szCs w:val="22"/>
        </w:rPr>
      </w:pPr>
      <w:r w:rsidRPr="00AF33B0">
        <w:rPr>
          <w:rFonts w:asciiTheme="minorHAnsi" w:eastAsia="SimSun" w:hAnsiTheme="minorHAnsi" w:cstheme="minorHAnsi"/>
          <w:sz w:val="22"/>
          <w:szCs w:val="22"/>
          <w:lang w:eastAsia="zh-CN"/>
        </w:rPr>
        <w:t>Zamawiający żąda wskazania przez Wykonawcę</w:t>
      </w:r>
      <w:r w:rsidR="006D1E84" w:rsidRPr="00AF33B0">
        <w:rPr>
          <w:rFonts w:asciiTheme="minorHAnsi" w:eastAsia="SimSun" w:hAnsiTheme="minorHAnsi" w:cstheme="minorHAnsi"/>
          <w:sz w:val="22"/>
          <w:szCs w:val="22"/>
          <w:lang w:eastAsia="zh-CN"/>
        </w:rPr>
        <w:t xml:space="preserve">, w </w:t>
      </w:r>
      <w:r w:rsidR="003C33DC" w:rsidRPr="00AF33B0">
        <w:rPr>
          <w:rFonts w:asciiTheme="minorHAnsi" w:eastAsia="SimSun" w:hAnsiTheme="minorHAnsi" w:cstheme="minorHAnsi"/>
          <w:sz w:val="22"/>
          <w:szCs w:val="22"/>
          <w:lang w:eastAsia="zh-CN"/>
        </w:rPr>
        <w:t>O</w:t>
      </w:r>
      <w:r w:rsidR="006D1E84" w:rsidRPr="00AF33B0">
        <w:rPr>
          <w:rFonts w:asciiTheme="minorHAnsi" w:eastAsia="SimSun" w:hAnsiTheme="minorHAnsi" w:cstheme="minorHAnsi"/>
          <w:sz w:val="22"/>
          <w:szCs w:val="22"/>
          <w:lang w:eastAsia="zh-CN"/>
        </w:rPr>
        <w:t>fercie,</w:t>
      </w:r>
      <w:r w:rsidRPr="00AF33B0">
        <w:rPr>
          <w:rFonts w:asciiTheme="minorHAnsi" w:eastAsia="SimSun" w:hAnsiTheme="minorHAnsi" w:cstheme="minorHAnsi"/>
          <w:sz w:val="22"/>
          <w:szCs w:val="22"/>
          <w:lang w:eastAsia="zh-CN"/>
        </w:rPr>
        <w:t xml:space="preserve"> części zamówienia, któr</w:t>
      </w:r>
      <w:r w:rsidR="006D1E84" w:rsidRPr="00AF33B0">
        <w:rPr>
          <w:rFonts w:asciiTheme="minorHAnsi" w:eastAsia="SimSun" w:hAnsiTheme="minorHAnsi" w:cstheme="minorHAnsi"/>
          <w:sz w:val="22"/>
          <w:szCs w:val="22"/>
          <w:lang w:eastAsia="zh-CN"/>
        </w:rPr>
        <w:t>ych</w:t>
      </w:r>
      <w:r w:rsidRPr="00AF33B0">
        <w:rPr>
          <w:rFonts w:asciiTheme="minorHAnsi" w:eastAsia="SimSun" w:hAnsiTheme="minorHAnsi" w:cstheme="minorHAnsi"/>
          <w:sz w:val="22"/>
          <w:szCs w:val="22"/>
          <w:lang w:eastAsia="zh-CN"/>
        </w:rPr>
        <w:t xml:space="preserve"> </w:t>
      </w:r>
      <w:r w:rsidR="006D1E84" w:rsidRPr="00AF33B0">
        <w:rPr>
          <w:rFonts w:asciiTheme="minorHAnsi" w:eastAsia="SimSun" w:hAnsiTheme="minorHAnsi" w:cstheme="minorHAnsi"/>
          <w:sz w:val="22"/>
          <w:szCs w:val="22"/>
          <w:lang w:eastAsia="zh-CN"/>
        </w:rPr>
        <w:t>wykonanie zamierza powierzyć podwykonawcom, oraz podania nazw ewentualnych podwykonawców, jeżeli są już znani</w:t>
      </w:r>
      <w:r w:rsidR="0023394E" w:rsidRPr="00AF33B0">
        <w:rPr>
          <w:rFonts w:asciiTheme="minorHAnsi" w:eastAsia="SimSun" w:hAnsiTheme="minorHAnsi" w:cstheme="minorHAnsi"/>
          <w:sz w:val="22"/>
          <w:szCs w:val="22"/>
          <w:lang w:eastAsia="zh-CN"/>
        </w:rPr>
        <w:t>.</w:t>
      </w:r>
    </w:p>
    <w:p w14:paraId="35D511F0" w14:textId="0CE44FD8" w:rsidR="00F301BF" w:rsidRPr="00AF33B0" w:rsidRDefault="006D1E84" w:rsidP="00AF33B0">
      <w:pPr>
        <w:numPr>
          <w:ilvl w:val="1"/>
          <w:numId w:val="3"/>
        </w:numPr>
        <w:spacing w:line="276" w:lineRule="auto"/>
        <w:ind w:left="993" w:hanging="574"/>
        <w:jc w:val="both"/>
        <w:rPr>
          <w:rFonts w:asciiTheme="minorHAnsi" w:hAnsiTheme="minorHAnsi" w:cstheme="minorHAnsi"/>
          <w:sz w:val="22"/>
          <w:szCs w:val="22"/>
        </w:rPr>
      </w:pPr>
      <w:r w:rsidRPr="00AF33B0">
        <w:rPr>
          <w:rFonts w:asciiTheme="minorHAnsi" w:hAnsiTheme="minorHAnsi" w:cstheme="minorHAnsi"/>
          <w:i/>
          <w:sz w:val="22"/>
          <w:szCs w:val="22"/>
        </w:rPr>
        <w:t>(jeżeli dotyczy)</w:t>
      </w:r>
      <w:r w:rsidRPr="00AF33B0">
        <w:rPr>
          <w:rFonts w:asciiTheme="minorHAnsi" w:hAnsiTheme="minorHAnsi" w:cstheme="minorHAnsi"/>
          <w:sz w:val="22"/>
          <w:szCs w:val="22"/>
        </w:rPr>
        <w:t xml:space="preserve"> Jeżeli zmiana albo rezygnacja z podwykonawcy dotyczy podmiotu, na którego zasoby wykonawca powoływał się, na zasadach określonych w art. 118 ust. 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w:t>
      </w:r>
      <w:r w:rsidR="00AF33B0">
        <w:rPr>
          <w:rFonts w:asciiTheme="minorHAnsi" w:hAnsiTheme="minorHAnsi" w:cstheme="minorHAnsi"/>
          <w:sz w:val="22"/>
          <w:szCs w:val="22"/>
        </w:rPr>
        <w:t> </w:t>
      </w:r>
      <w:r w:rsidRPr="00AF33B0">
        <w:rPr>
          <w:rFonts w:asciiTheme="minorHAnsi" w:hAnsiTheme="minorHAnsi" w:cstheme="minorHAnsi"/>
          <w:sz w:val="22"/>
          <w:szCs w:val="22"/>
        </w:rPr>
        <w:t>trakcie postępowania o udzielenie zamówienia</w:t>
      </w:r>
      <w:r w:rsidR="00685E0E" w:rsidRPr="00AF33B0">
        <w:rPr>
          <w:rFonts w:asciiTheme="minorHAnsi" w:hAnsiTheme="minorHAnsi" w:cstheme="minorHAnsi"/>
          <w:sz w:val="22"/>
          <w:szCs w:val="22"/>
        </w:rPr>
        <w:t>.</w:t>
      </w:r>
    </w:p>
    <w:p w14:paraId="067A593F" w14:textId="23657033" w:rsidR="00B20879" w:rsidRDefault="00006435" w:rsidP="00AF33B0">
      <w:pPr>
        <w:pStyle w:val="Akapitzlist"/>
        <w:numPr>
          <w:ilvl w:val="0"/>
          <w:numId w:val="3"/>
        </w:numPr>
        <w:tabs>
          <w:tab w:val="left" w:pos="426"/>
        </w:tabs>
        <w:spacing w:after="0"/>
        <w:ind w:left="426" w:hanging="426"/>
        <w:jc w:val="both"/>
        <w:rPr>
          <w:rFonts w:asciiTheme="minorHAnsi" w:hAnsiTheme="minorHAnsi" w:cstheme="minorHAnsi"/>
        </w:rPr>
      </w:pPr>
      <w:r w:rsidRPr="00F14FB6">
        <w:rPr>
          <w:rFonts w:asciiTheme="minorHAnsi" w:hAnsiTheme="minorHAnsi" w:cstheme="minorHAnsi"/>
        </w:rPr>
        <w:t xml:space="preserve">Zamawiający </w:t>
      </w:r>
      <w:r w:rsidR="0094384D">
        <w:rPr>
          <w:rFonts w:asciiTheme="minorHAnsi" w:hAnsiTheme="minorHAnsi" w:cstheme="minorHAnsi"/>
        </w:rPr>
        <w:t xml:space="preserve">nie </w:t>
      </w:r>
      <w:r w:rsidR="00B20879" w:rsidRPr="00F14FB6">
        <w:rPr>
          <w:rFonts w:asciiTheme="minorHAnsi" w:hAnsiTheme="minorHAnsi" w:cstheme="minorHAnsi"/>
        </w:rPr>
        <w:t>przewiduje możliwości skorzystania z prawa opcji.</w:t>
      </w:r>
    </w:p>
    <w:p w14:paraId="7790D349" w14:textId="77777777" w:rsidR="00D17A4D" w:rsidRPr="009D5529" w:rsidRDefault="00D17A4D" w:rsidP="00942F22">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jc w:val="left"/>
        <w:rPr>
          <w:rFonts w:asciiTheme="minorHAnsi" w:hAnsiTheme="minorHAnsi" w:cstheme="minorHAnsi"/>
          <w:sz w:val="22"/>
          <w:szCs w:val="20"/>
        </w:rPr>
      </w:pPr>
      <w:bookmarkStart w:id="10" w:name="_Toc106956534"/>
      <w:bookmarkStart w:id="11" w:name="_Toc106956561"/>
      <w:bookmarkStart w:id="12" w:name="_Toc106956535"/>
      <w:bookmarkStart w:id="13" w:name="_Toc106956562"/>
      <w:bookmarkStart w:id="14" w:name="_Toc106956536"/>
      <w:bookmarkStart w:id="15" w:name="_Toc106956563"/>
      <w:bookmarkStart w:id="16" w:name="_Toc106956539"/>
      <w:bookmarkStart w:id="17" w:name="_Toc106956566"/>
      <w:bookmarkStart w:id="18" w:name="_Toc106956540"/>
      <w:bookmarkStart w:id="19" w:name="_Toc106956567"/>
      <w:bookmarkStart w:id="20" w:name="_Toc321297758"/>
      <w:bookmarkStart w:id="21" w:name="_Toc360626580"/>
      <w:bookmarkStart w:id="22" w:name="_Toc111100690"/>
      <w:bookmarkEnd w:id="10"/>
      <w:bookmarkEnd w:id="11"/>
      <w:bookmarkEnd w:id="12"/>
      <w:bookmarkEnd w:id="13"/>
      <w:bookmarkEnd w:id="14"/>
      <w:bookmarkEnd w:id="15"/>
      <w:bookmarkEnd w:id="16"/>
      <w:bookmarkEnd w:id="17"/>
      <w:bookmarkEnd w:id="18"/>
      <w:bookmarkEnd w:id="19"/>
      <w:r w:rsidRPr="009D5529">
        <w:rPr>
          <w:rFonts w:asciiTheme="minorHAnsi" w:hAnsiTheme="minorHAnsi" w:cstheme="minorHAnsi"/>
          <w:sz w:val="22"/>
          <w:szCs w:val="20"/>
        </w:rPr>
        <w:t>TERMIN WYKONANIA ZAMÓWIENIA</w:t>
      </w:r>
      <w:bookmarkEnd w:id="20"/>
      <w:bookmarkEnd w:id="21"/>
      <w:bookmarkEnd w:id="22"/>
    </w:p>
    <w:p w14:paraId="480B5146" w14:textId="77777777" w:rsidR="00836BFB" w:rsidRPr="00C2311E" w:rsidRDefault="00836BFB" w:rsidP="00836BFB">
      <w:pPr>
        <w:pStyle w:val="Akapitzlist"/>
        <w:ind w:left="567"/>
        <w:rPr>
          <w:rFonts w:asciiTheme="minorHAnsi" w:hAnsiTheme="minorHAnsi" w:cstheme="minorHAnsi"/>
          <w:sz w:val="8"/>
          <w:szCs w:val="8"/>
        </w:rPr>
      </w:pPr>
      <w:bookmarkStart w:id="23" w:name="_Toc321297759"/>
    </w:p>
    <w:p w14:paraId="1659EDC8" w14:textId="4853D3DA" w:rsidR="006C28EA" w:rsidRPr="00434F2F" w:rsidRDefault="00836BFB" w:rsidP="00E611D7">
      <w:pPr>
        <w:pStyle w:val="Akapitzlist"/>
        <w:numPr>
          <w:ilvl w:val="0"/>
          <w:numId w:val="24"/>
        </w:numPr>
        <w:ind w:left="567" w:hanging="567"/>
        <w:rPr>
          <w:rFonts w:asciiTheme="minorHAnsi" w:hAnsiTheme="minorHAnsi" w:cstheme="minorHAnsi"/>
          <w:b/>
          <w:color w:val="C00000"/>
        </w:rPr>
      </w:pPr>
      <w:r w:rsidRPr="00434F2F">
        <w:rPr>
          <w:rFonts w:asciiTheme="minorHAnsi" w:hAnsiTheme="minorHAnsi" w:cstheme="minorHAnsi"/>
        </w:rPr>
        <w:t>Termin r</w:t>
      </w:r>
      <w:r w:rsidR="0094384D" w:rsidRPr="00434F2F">
        <w:rPr>
          <w:rFonts w:asciiTheme="minorHAnsi" w:hAnsiTheme="minorHAnsi" w:cstheme="minorHAnsi"/>
        </w:rPr>
        <w:t>ealizacj</w:t>
      </w:r>
      <w:r w:rsidRPr="00434F2F">
        <w:rPr>
          <w:rFonts w:asciiTheme="minorHAnsi" w:hAnsiTheme="minorHAnsi" w:cstheme="minorHAnsi"/>
        </w:rPr>
        <w:t>i</w:t>
      </w:r>
      <w:r w:rsidR="0094384D" w:rsidRPr="00434F2F">
        <w:rPr>
          <w:rFonts w:asciiTheme="minorHAnsi" w:hAnsiTheme="minorHAnsi" w:cstheme="minorHAnsi"/>
        </w:rPr>
        <w:t xml:space="preserve"> przedmiotu zamówienia </w:t>
      </w:r>
      <w:r w:rsidR="00085972" w:rsidRPr="00434F2F">
        <w:rPr>
          <w:rFonts w:asciiTheme="minorHAnsi" w:hAnsiTheme="minorHAnsi" w:cstheme="minorHAnsi"/>
        </w:rPr>
        <w:t xml:space="preserve"> </w:t>
      </w:r>
      <w:r w:rsidR="00085972" w:rsidRPr="00E00E98">
        <w:rPr>
          <w:rFonts w:asciiTheme="minorHAnsi" w:hAnsiTheme="minorHAnsi" w:cstheme="minorHAnsi"/>
          <w:u w:val="single"/>
        </w:rPr>
        <w:t>-</w:t>
      </w:r>
      <w:r w:rsidR="00434F2F" w:rsidRPr="00E00E98">
        <w:rPr>
          <w:rFonts w:asciiTheme="minorHAnsi" w:hAnsiTheme="minorHAnsi" w:cstheme="minorHAnsi"/>
          <w:u w:val="single"/>
        </w:rPr>
        <w:t xml:space="preserve"> </w:t>
      </w:r>
      <w:r w:rsidR="00922FF0" w:rsidRPr="00E00E98">
        <w:rPr>
          <w:rFonts w:asciiTheme="minorHAnsi" w:hAnsiTheme="minorHAnsi" w:cstheme="minorHAnsi"/>
          <w:b/>
          <w:color w:val="C00000"/>
          <w:u w:val="single"/>
        </w:rPr>
        <w:t xml:space="preserve">do </w:t>
      </w:r>
      <w:r w:rsidR="00E00E98" w:rsidRPr="00E00E98">
        <w:rPr>
          <w:rFonts w:asciiTheme="minorHAnsi" w:hAnsiTheme="minorHAnsi" w:cstheme="minorHAnsi"/>
          <w:b/>
          <w:color w:val="C00000"/>
          <w:u w:val="single"/>
        </w:rPr>
        <w:t xml:space="preserve">180 dni </w:t>
      </w:r>
      <w:r w:rsidR="00F1580D" w:rsidRPr="00E00E98">
        <w:rPr>
          <w:rFonts w:asciiTheme="minorHAnsi" w:hAnsiTheme="minorHAnsi" w:cstheme="minorHAnsi"/>
          <w:b/>
          <w:color w:val="C00000"/>
          <w:u w:val="single"/>
        </w:rPr>
        <w:t xml:space="preserve">od </w:t>
      </w:r>
      <w:r w:rsidR="00863EBD" w:rsidRPr="00E00E98">
        <w:rPr>
          <w:rFonts w:asciiTheme="minorHAnsi" w:hAnsiTheme="minorHAnsi" w:cstheme="minorHAnsi"/>
          <w:b/>
          <w:color w:val="C00000"/>
          <w:u w:val="single"/>
        </w:rPr>
        <w:t xml:space="preserve">podpisania </w:t>
      </w:r>
      <w:r w:rsidR="00396721" w:rsidRPr="00E00E98">
        <w:rPr>
          <w:rFonts w:asciiTheme="minorHAnsi" w:hAnsiTheme="minorHAnsi" w:cstheme="minorHAnsi"/>
          <w:b/>
          <w:color w:val="C00000"/>
          <w:u w:val="single"/>
        </w:rPr>
        <w:t xml:space="preserve"> </w:t>
      </w:r>
      <w:r w:rsidR="00F1580D" w:rsidRPr="00E00E98">
        <w:rPr>
          <w:rFonts w:asciiTheme="minorHAnsi" w:hAnsiTheme="minorHAnsi" w:cstheme="minorHAnsi"/>
          <w:b/>
          <w:color w:val="C00000"/>
          <w:u w:val="single"/>
        </w:rPr>
        <w:t>umowy</w:t>
      </w:r>
      <w:r w:rsidR="00F1580D" w:rsidRPr="00E00E98">
        <w:rPr>
          <w:rFonts w:asciiTheme="minorHAnsi" w:hAnsiTheme="minorHAnsi" w:cstheme="minorHAnsi"/>
          <w:b/>
          <w:color w:val="C00000"/>
        </w:rPr>
        <w:t>.</w:t>
      </w:r>
      <w:r w:rsidR="009F1981" w:rsidRPr="00434F2F">
        <w:rPr>
          <w:rFonts w:asciiTheme="minorHAnsi" w:hAnsiTheme="minorHAnsi" w:cstheme="minorHAnsi"/>
          <w:b/>
          <w:color w:val="C00000"/>
        </w:rPr>
        <w:t xml:space="preserve"> </w:t>
      </w:r>
    </w:p>
    <w:p w14:paraId="56949EE9" w14:textId="65F76791" w:rsidR="0023394E" w:rsidRDefault="00CC2B08" w:rsidP="0094384D">
      <w:pPr>
        <w:numPr>
          <w:ilvl w:val="0"/>
          <w:numId w:val="24"/>
        </w:numPr>
        <w:spacing w:line="276" w:lineRule="auto"/>
        <w:ind w:left="567" w:hanging="567"/>
        <w:jc w:val="both"/>
        <w:rPr>
          <w:rFonts w:asciiTheme="minorHAnsi" w:hAnsiTheme="minorHAnsi" w:cstheme="minorHAnsi"/>
          <w:sz w:val="22"/>
          <w:szCs w:val="22"/>
        </w:rPr>
      </w:pPr>
      <w:r w:rsidRPr="00AF33B0">
        <w:rPr>
          <w:rFonts w:asciiTheme="minorHAnsi" w:hAnsiTheme="minorHAnsi" w:cstheme="minorHAnsi"/>
          <w:sz w:val="22"/>
          <w:szCs w:val="22"/>
        </w:rPr>
        <w:t xml:space="preserve">Szczegóły dotyczące terminu i warunków realizacji przedmiotu zamówienia znajdują się we wzorze umowy, </w:t>
      </w:r>
      <w:r w:rsidR="00932114" w:rsidRPr="00AF33B0">
        <w:rPr>
          <w:rFonts w:asciiTheme="minorHAnsi" w:hAnsiTheme="minorHAnsi" w:cstheme="minorHAnsi"/>
          <w:sz w:val="22"/>
          <w:szCs w:val="22"/>
        </w:rPr>
        <w:t xml:space="preserve"> </w:t>
      </w:r>
      <w:r w:rsidRPr="00AF33B0">
        <w:rPr>
          <w:rFonts w:asciiTheme="minorHAnsi" w:hAnsiTheme="minorHAnsi" w:cstheme="minorHAnsi"/>
          <w:sz w:val="22"/>
          <w:szCs w:val="22"/>
        </w:rPr>
        <w:t>stanowiącym Załącznik</w:t>
      </w:r>
      <w:r w:rsidR="00EA1AAE" w:rsidRPr="00AF33B0">
        <w:rPr>
          <w:rFonts w:asciiTheme="minorHAnsi" w:hAnsiTheme="minorHAnsi" w:cstheme="minorHAnsi"/>
          <w:sz w:val="22"/>
          <w:szCs w:val="22"/>
        </w:rPr>
        <w:t>i</w:t>
      </w:r>
      <w:r w:rsidRPr="00AF33B0">
        <w:rPr>
          <w:rFonts w:asciiTheme="minorHAnsi" w:hAnsiTheme="minorHAnsi" w:cstheme="minorHAnsi"/>
          <w:sz w:val="22"/>
          <w:szCs w:val="22"/>
        </w:rPr>
        <w:t xml:space="preserve"> nr </w:t>
      </w:r>
      <w:r w:rsidR="00685E0E" w:rsidRPr="00AF33B0">
        <w:rPr>
          <w:rFonts w:asciiTheme="minorHAnsi" w:hAnsiTheme="minorHAnsi" w:cstheme="minorHAnsi"/>
          <w:sz w:val="22"/>
          <w:szCs w:val="22"/>
        </w:rPr>
        <w:t>2</w:t>
      </w:r>
      <w:r w:rsidR="005E5ACA" w:rsidRPr="00AF33B0">
        <w:rPr>
          <w:rFonts w:asciiTheme="minorHAnsi" w:hAnsiTheme="minorHAnsi" w:cstheme="minorHAnsi"/>
          <w:sz w:val="22"/>
          <w:szCs w:val="22"/>
        </w:rPr>
        <w:t xml:space="preserve"> do S</w:t>
      </w:r>
      <w:r w:rsidRPr="00AF33B0">
        <w:rPr>
          <w:rFonts w:asciiTheme="minorHAnsi" w:hAnsiTheme="minorHAnsi" w:cstheme="minorHAnsi"/>
          <w:sz w:val="22"/>
          <w:szCs w:val="22"/>
        </w:rPr>
        <w:t>WZ.</w:t>
      </w:r>
    </w:p>
    <w:p w14:paraId="5F4D026F" w14:textId="77777777" w:rsidR="00407A7C" w:rsidRPr="00DD505B" w:rsidRDefault="00407A7C" w:rsidP="00407A7C">
      <w:pPr>
        <w:spacing w:line="276" w:lineRule="auto"/>
        <w:ind w:left="567"/>
        <w:jc w:val="both"/>
        <w:rPr>
          <w:rFonts w:asciiTheme="minorHAnsi" w:hAnsiTheme="minorHAnsi" w:cstheme="minorHAnsi"/>
          <w:sz w:val="10"/>
          <w:szCs w:val="10"/>
        </w:rPr>
      </w:pPr>
    </w:p>
    <w:p w14:paraId="1EA1247E" w14:textId="77777777" w:rsidR="0023394E" w:rsidRPr="009D5529" w:rsidRDefault="0023394E"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0" w:firstLine="0"/>
        <w:jc w:val="left"/>
        <w:rPr>
          <w:rFonts w:asciiTheme="minorHAnsi" w:hAnsiTheme="minorHAnsi" w:cstheme="minorHAnsi"/>
          <w:sz w:val="22"/>
          <w:szCs w:val="20"/>
        </w:rPr>
      </w:pPr>
      <w:bookmarkStart w:id="24" w:name="_Toc360626581"/>
      <w:bookmarkStart w:id="25" w:name="_Toc111100691"/>
      <w:r w:rsidRPr="009D5529">
        <w:rPr>
          <w:rFonts w:asciiTheme="minorHAnsi" w:hAnsiTheme="minorHAnsi" w:cstheme="minorHAnsi"/>
          <w:sz w:val="22"/>
          <w:szCs w:val="20"/>
        </w:rPr>
        <w:t>WARUNKI UDZIAŁU W POSTĘPOWANIU</w:t>
      </w:r>
      <w:bookmarkEnd w:id="24"/>
      <w:bookmarkEnd w:id="25"/>
    </w:p>
    <w:p w14:paraId="67301DD1" w14:textId="77777777" w:rsidR="00BC00F9" w:rsidRPr="00BC00F9" w:rsidRDefault="00BC00F9" w:rsidP="00BC00F9">
      <w:pPr>
        <w:pStyle w:val="Teksttreci0"/>
        <w:shd w:val="clear" w:color="auto" w:fill="auto"/>
        <w:spacing w:line="276" w:lineRule="auto"/>
        <w:ind w:left="426" w:right="20" w:firstLine="0"/>
        <w:jc w:val="both"/>
        <w:rPr>
          <w:rFonts w:asciiTheme="minorHAnsi" w:hAnsiTheme="minorHAnsi" w:cstheme="minorHAnsi"/>
          <w:sz w:val="22"/>
          <w:szCs w:val="20"/>
          <w:shd w:val="clear" w:color="auto" w:fill="FFFFFF"/>
        </w:rPr>
      </w:pPr>
      <w:bookmarkStart w:id="26" w:name="_Toc76869888"/>
      <w:bookmarkStart w:id="27" w:name="_Toc108487416"/>
      <w:bookmarkStart w:id="28" w:name="_Toc321297760"/>
      <w:bookmarkStart w:id="29" w:name="_Toc360626582"/>
    </w:p>
    <w:p w14:paraId="2701B311" w14:textId="7B9D937D" w:rsidR="0023394E" w:rsidRPr="009D5529" w:rsidRDefault="0023394E" w:rsidP="00942F22">
      <w:pPr>
        <w:pStyle w:val="Teksttreci0"/>
        <w:numPr>
          <w:ilvl w:val="0"/>
          <w:numId w:val="13"/>
        </w:numPr>
        <w:shd w:val="clear" w:color="auto" w:fill="auto"/>
        <w:spacing w:line="276" w:lineRule="auto"/>
        <w:ind w:left="426" w:right="20" w:hanging="426"/>
        <w:jc w:val="both"/>
        <w:rPr>
          <w:rStyle w:val="TeksttreciPogrubienie"/>
          <w:rFonts w:asciiTheme="minorHAnsi" w:hAnsiTheme="minorHAnsi" w:cstheme="minorHAnsi"/>
          <w:b w:val="0"/>
          <w:bCs w:val="0"/>
          <w:sz w:val="22"/>
          <w:szCs w:val="20"/>
        </w:rPr>
      </w:pPr>
      <w:r w:rsidRPr="009D5529">
        <w:rPr>
          <w:rFonts w:asciiTheme="minorHAnsi" w:hAnsiTheme="minorHAnsi" w:cstheme="minorHAnsi"/>
          <w:sz w:val="22"/>
          <w:szCs w:val="20"/>
        </w:rPr>
        <w:t>O udzielenie zamówienia mogą ubiegać się Wykonawcy, którzy nie podlegają wykluczeniu na zasadach określonych w Rozdziale VI SWZ, oraz spełniają określone przez Zamawiającego warunki</w:t>
      </w:r>
      <w:r w:rsidRPr="009D5529">
        <w:rPr>
          <w:rStyle w:val="TeksttreciPogrubienie"/>
          <w:rFonts w:asciiTheme="minorHAnsi" w:hAnsiTheme="minorHAnsi" w:cstheme="minorHAnsi"/>
          <w:sz w:val="22"/>
          <w:szCs w:val="20"/>
        </w:rPr>
        <w:t xml:space="preserve"> </w:t>
      </w:r>
      <w:r w:rsidRPr="009D5529">
        <w:rPr>
          <w:rStyle w:val="TeksttreciPogrubienie"/>
          <w:rFonts w:asciiTheme="minorHAnsi" w:hAnsiTheme="minorHAnsi" w:cstheme="minorHAnsi"/>
          <w:b w:val="0"/>
          <w:sz w:val="22"/>
          <w:szCs w:val="20"/>
        </w:rPr>
        <w:t>udziału w</w:t>
      </w:r>
      <w:r w:rsidR="0019565C">
        <w:rPr>
          <w:rStyle w:val="TeksttreciPogrubienie"/>
          <w:rFonts w:asciiTheme="minorHAnsi" w:hAnsiTheme="minorHAnsi" w:cstheme="minorHAnsi"/>
          <w:b w:val="0"/>
          <w:sz w:val="22"/>
          <w:szCs w:val="20"/>
        </w:rPr>
        <w:t> </w:t>
      </w:r>
      <w:r w:rsidRPr="009D5529">
        <w:rPr>
          <w:rStyle w:val="TeksttreciPogrubienie"/>
          <w:rFonts w:asciiTheme="minorHAnsi" w:hAnsiTheme="minorHAnsi" w:cstheme="minorHAnsi"/>
          <w:b w:val="0"/>
          <w:sz w:val="22"/>
          <w:szCs w:val="20"/>
        </w:rPr>
        <w:t>postępowaniu.</w:t>
      </w:r>
      <w:bookmarkStart w:id="30" w:name="bookmark3"/>
    </w:p>
    <w:p w14:paraId="073F5CFC" w14:textId="666C0A1E" w:rsidR="00EF652B" w:rsidRDefault="0023394E" w:rsidP="00942F22">
      <w:pPr>
        <w:pStyle w:val="Teksttreci0"/>
        <w:numPr>
          <w:ilvl w:val="0"/>
          <w:numId w:val="13"/>
        </w:numPr>
        <w:shd w:val="clear" w:color="auto" w:fill="auto"/>
        <w:tabs>
          <w:tab w:val="left" w:pos="426"/>
        </w:tabs>
        <w:spacing w:line="276" w:lineRule="auto"/>
        <w:ind w:left="426" w:right="20" w:hanging="426"/>
        <w:jc w:val="both"/>
        <w:rPr>
          <w:rFonts w:asciiTheme="minorHAnsi" w:hAnsiTheme="minorHAnsi" w:cstheme="minorHAnsi"/>
          <w:sz w:val="22"/>
          <w:szCs w:val="20"/>
        </w:rPr>
      </w:pPr>
      <w:r w:rsidRPr="009D5529">
        <w:rPr>
          <w:rFonts w:asciiTheme="minorHAnsi" w:hAnsiTheme="minorHAnsi" w:cstheme="minorHAnsi"/>
          <w:sz w:val="22"/>
          <w:szCs w:val="20"/>
        </w:rPr>
        <w:t>O udzielenie zamówienia mogą ubiegać się Wykonawcy, którzy spełniają warunki dotyczące:</w:t>
      </w:r>
      <w:bookmarkEnd w:id="30"/>
    </w:p>
    <w:p w14:paraId="59CD0620" w14:textId="77777777" w:rsidR="00AF33B0" w:rsidRPr="00C2311E" w:rsidRDefault="00AF33B0" w:rsidP="00AF33B0">
      <w:pPr>
        <w:pStyle w:val="Teksttreci0"/>
        <w:shd w:val="clear" w:color="auto" w:fill="auto"/>
        <w:tabs>
          <w:tab w:val="left" w:pos="426"/>
        </w:tabs>
        <w:spacing w:line="276" w:lineRule="auto"/>
        <w:ind w:left="426" w:right="20" w:firstLine="0"/>
        <w:jc w:val="both"/>
        <w:rPr>
          <w:rFonts w:asciiTheme="minorHAnsi" w:hAnsiTheme="minorHAnsi" w:cstheme="minorHAnsi"/>
          <w:sz w:val="8"/>
          <w:szCs w:val="8"/>
        </w:rPr>
      </w:pPr>
    </w:p>
    <w:p w14:paraId="24DEDFCD" w14:textId="77777777" w:rsidR="00EF652B" w:rsidRPr="00E935A2"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b/>
          <w:sz w:val="22"/>
          <w:szCs w:val="20"/>
        </w:rPr>
        <w:t>zdolności do występowania w obrocie gospodarczym</w:t>
      </w:r>
    </w:p>
    <w:p w14:paraId="153C946A" w14:textId="11406FE9" w:rsidR="00EF652B" w:rsidRPr="00E935A2"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sz w:val="22"/>
          <w:szCs w:val="20"/>
        </w:rPr>
        <w:tab/>
      </w:r>
      <w:r w:rsidR="0023394E" w:rsidRPr="00E935A2">
        <w:rPr>
          <w:rFonts w:asciiTheme="minorHAnsi" w:hAnsiTheme="minorHAnsi" w:cstheme="minorHAnsi"/>
          <w:sz w:val="22"/>
          <w:szCs w:val="20"/>
        </w:rPr>
        <w:t>Zamawiający nie stawia warunku w powyższym zakresie.</w:t>
      </w:r>
    </w:p>
    <w:p w14:paraId="7011F6F6" w14:textId="77777777" w:rsidR="00F76C19" w:rsidRPr="00E935A2"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50167149" w14:textId="77777777" w:rsidR="00EF652B" w:rsidRPr="00E935A2"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b/>
          <w:sz w:val="22"/>
          <w:szCs w:val="20"/>
        </w:rPr>
        <w:t>uprawnień do prowadzenia określonej działalności gospodarczej lub zawodowej, o ile wynika to z odrębnych przepisów</w:t>
      </w:r>
    </w:p>
    <w:p w14:paraId="0804E201" w14:textId="47F3EB56" w:rsidR="00EF652B" w:rsidRPr="00E935A2"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sz w:val="22"/>
          <w:szCs w:val="20"/>
        </w:rPr>
        <w:tab/>
      </w:r>
      <w:r w:rsidR="0023394E" w:rsidRPr="00E935A2">
        <w:rPr>
          <w:rFonts w:asciiTheme="minorHAnsi" w:hAnsiTheme="minorHAnsi" w:cstheme="minorHAnsi"/>
          <w:sz w:val="22"/>
          <w:szCs w:val="20"/>
        </w:rPr>
        <w:t>Zamawiający nie stawia warunku w powyższym zakresie.</w:t>
      </w:r>
    </w:p>
    <w:p w14:paraId="739826A5" w14:textId="77777777" w:rsidR="00F76C19" w:rsidRPr="00E935A2"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3E5EE3BB" w14:textId="77777777" w:rsidR="00EF652B" w:rsidRPr="00E935A2"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b/>
          <w:sz w:val="22"/>
          <w:szCs w:val="20"/>
        </w:rPr>
        <w:t>sytuacji ekonomicznej lub finansowej</w:t>
      </w:r>
    </w:p>
    <w:p w14:paraId="59534C95" w14:textId="1981352B" w:rsidR="00EF652B" w:rsidRPr="00E935A2"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sz w:val="22"/>
          <w:szCs w:val="20"/>
        </w:rPr>
        <w:tab/>
      </w:r>
      <w:r w:rsidR="0023394E" w:rsidRPr="00E935A2">
        <w:rPr>
          <w:rFonts w:asciiTheme="minorHAnsi" w:hAnsiTheme="minorHAnsi" w:cstheme="minorHAnsi"/>
          <w:sz w:val="22"/>
          <w:szCs w:val="20"/>
        </w:rPr>
        <w:t>Zamawiający nie stawia warunku w powyższym zakresie.</w:t>
      </w:r>
    </w:p>
    <w:p w14:paraId="0CE17F80" w14:textId="77777777" w:rsidR="00F76C19" w:rsidRPr="00E935A2"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6BADCD30" w14:textId="3BC13121" w:rsidR="0023394E" w:rsidRPr="00E935A2"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2"/>
        </w:rPr>
      </w:pPr>
      <w:r w:rsidRPr="00E935A2">
        <w:rPr>
          <w:rFonts w:asciiTheme="minorHAnsi" w:hAnsiTheme="minorHAnsi" w:cstheme="minorHAnsi"/>
          <w:b/>
          <w:sz w:val="22"/>
          <w:szCs w:val="22"/>
        </w:rPr>
        <w:t>zdolności technicznej lub zawodowej</w:t>
      </w:r>
    </w:p>
    <w:p w14:paraId="316130F6" w14:textId="77777777" w:rsidR="00426A79" w:rsidRPr="00E935A2" w:rsidRDefault="00AB2C0D" w:rsidP="00426A7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sidRPr="00E935A2">
        <w:rPr>
          <w:rFonts w:asciiTheme="minorHAnsi" w:hAnsiTheme="minorHAnsi" w:cstheme="minorHAnsi"/>
          <w:sz w:val="22"/>
          <w:szCs w:val="20"/>
        </w:rPr>
        <w:tab/>
      </w:r>
      <w:r w:rsidR="00426A79" w:rsidRPr="00E935A2">
        <w:rPr>
          <w:rFonts w:asciiTheme="minorHAnsi" w:hAnsiTheme="minorHAnsi" w:cstheme="minorHAnsi"/>
          <w:sz w:val="22"/>
          <w:szCs w:val="20"/>
        </w:rPr>
        <w:t>Zamawiający nie stawia warunku w powyższym zakresie.</w:t>
      </w:r>
    </w:p>
    <w:p w14:paraId="0F205B0D" w14:textId="4BBE2860" w:rsidR="00C23BE3" w:rsidRPr="007F454B" w:rsidRDefault="00C23BE3" w:rsidP="00426A79">
      <w:pPr>
        <w:pStyle w:val="Teksttreci0"/>
        <w:shd w:val="clear" w:color="auto" w:fill="auto"/>
        <w:tabs>
          <w:tab w:val="left" w:pos="993"/>
        </w:tabs>
        <w:spacing w:line="276" w:lineRule="auto"/>
        <w:ind w:right="20" w:firstLine="0"/>
        <w:jc w:val="both"/>
        <w:rPr>
          <w:rFonts w:asciiTheme="minorHAnsi" w:hAnsiTheme="minorHAnsi" w:cstheme="minorHAnsi"/>
          <w:sz w:val="8"/>
          <w:szCs w:val="8"/>
        </w:rPr>
      </w:pPr>
    </w:p>
    <w:p w14:paraId="5B984608" w14:textId="4C46A89D" w:rsidR="0023394E" w:rsidRPr="009D5529" w:rsidRDefault="009F1981" w:rsidP="00942F22">
      <w:pPr>
        <w:pStyle w:val="Akapitzlist"/>
        <w:numPr>
          <w:ilvl w:val="0"/>
          <w:numId w:val="13"/>
        </w:numPr>
        <w:tabs>
          <w:tab w:val="left" w:pos="426"/>
        </w:tabs>
        <w:spacing w:after="0"/>
        <w:ind w:left="426" w:hanging="448"/>
        <w:contextualSpacing w:val="0"/>
        <w:jc w:val="both"/>
        <w:rPr>
          <w:rFonts w:asciiTheme="minorHAnsi" w:hAnsiTheme="minorHAnsi" w:cstheme="minorHAnsi"/>
          <w:bCs/>
          <w:szCs w:val="20"/>
        </w:rPr>
      </w:pPr>
      <w:r>
        <w:rPr>
          <w:rFonts w:asciiTheme="minorHAnsi" w:hAnsiTheme="minorHAnsi" w:cstheme="minorHAnsi"/>
          <w:bCs/>
          <w:szCs w:val="20"/>
        </w:rPr>
        <w:t>(</w:t>
      </w:r>
      <w:r w:rsidR="00B434A0">
        <w:rPr>
          <w:rFonts w:asciiTheme="minorHAnsi" w:hAnsiTheme="minorHAnsi" w:cstheme="minorHAnsi"/>
          <w:bCs/>
          <w:szCs w:val="20"/>
        </w:rPr>
        <w:t>Jeżeli dotyczy</w:t>
      </w:r>
      <w:r>
        <w:rPr>
          <w:rFonts w:asciiTheme="minorHAnsi" w:hAnsiTheme="minorHAnsi" w:cstheme="minorHAnsi"/>
          <w:bCs/>
          <w:szCs w:val="20"/>
        </w:rPr>
        <w:t>)</w:t>
      </w:r>
      <w:r w:rsidR="00B434A0">
        <w:rPr>
          <w:rFonts w:asciiTheme="minorHAnsi" w:hAnsiTheme="minorHAnsi" w:cstheme="minorHAnsi"/>
          <w:bCs/>
          <w:szCs w:val="20"/>
        </w:rPr>
        <w:t xml:space="preserve"> - </w:t>
      </w:r>
      <w:r w:rsidR="0023394E" w:rsidRPr="009D5529">
        <w:rPr>
          <w:rFonts w:asciiTheme="minorHAnsi" w:hAnsiTheme="minorHAnsi" w:cstheme="minorHAnsi"/>
          <w:bCs/>
          <w:szCs w:val="20"/>
        </w:rPr>
        <w:t>Zamawiający, w stosunku do Wykonawców wspólnie ubiegających się o udzielenie zamówienia, w</w:t>
      </w:r>
      <w:r w:rsidR="009F32FC">
        <w:rPr>
          <w:rFonts w:asciiTheme="minorHAnsi" w:hAnsiTheme="minorHAnsi" w:cstheme="minorHAnsi"/>
          <w:bCs/>
          <w:szCs w:val="20"/>
        </w:rPr>
        <w:t> </w:t>
      </w:r>
      <w:r w:rsidR="0023394E" w:rsidRPr="009D5529">
        <w:rPr>
          <w:rFonts w:asciiTheme="minorHAnsi" w:hAnsiTheme="minorHAnsi" w:cstheme="minorHAnsi"/>
          <w:bCs/>
          <w:szCs w:val="20"/>
        </w:rPr>
        <w:t>odniesieniu do warunku dotyczącego zdolności technicznej lub zawodowej – dopuszcza łączne spełnianie warunku przez Wykonawców.</w:t>
      </w:r>
    </w:p>
    <w:p w14:paraId="7BC390EC" w14:textId="66E4B1D9" w:rsidR="0023394E" w:rsidRPr="00D32097" w:rsidRDefault="00247FC8" w:rsidP="00942F22">
      <w:pPr>
        <w:pStyle w:val="Akapitzlist"/>
        <w:numPr>
          <w:ilvl w:val="0"/>
          <w:numId w:val="13"/>
        </w:numPr>
        <w:tabs>
          <w:tab w:val="left" w:pos="426"/>
        </w:tabs>
        <w:spacing w:after="0"/>
        <w:ind w:left="426" w:hanging="448"/>
        <w:contextualSpacing w:val="0"/>
        <w:jc w:val="both"/>
        <w:rPr>
          <w:rFonts w:asciiTheme="minorHAnsi" w:hAnsiTheme="minorHAnsi" w:cstheme="minorHAnsi"/>
          <w:bCs/>
          <w:szCs w:val="20"/>
        </w:rPr>
      </w:pPr>
      <w:r>
        <w:rPr>
          <w:rFonts w:asciiTheme="minorHAnsi" w:hAnsiTheme="minorHAnsi" w:cstheme="minorHAnsi"/>
          <w:bCs/>
          <w:szCs w:val="20"/>
        </w:rPr>
        <w:t xml:space="preserve">Jeżeli dotyczy - </w:t>
      </w:r>
      <w:r w:rsidR="0023394E" w:rsidRPr="009D5529">
        <w:rPr>
          <w:rFonts w:asciiTheme="minorHAnsi" w:hAnsiTheme="minorHAnsi" w:cstheme="minorHAnsi"/>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AC10C99" w14:textId="77777777" w:rsidR="00407A7C" w:rsidRPr="009D5529" w:rsidRDefault="00407A7C" w:rsidP="00D32097">
      <w:pPr>
        <w:pStyle w:val="Akapitzlist"/>
        <w:tabs>
          <w:tab w:val="left" w:pos="426"/>
        </w:tabs>
        <w:spacing w:after="0"/>
        <w:ind w:left="426"/>
        <w:contextualSpacing w:val="0"/>
        <w:jc w:val="both"/>
        <w:rPr>
          <w:rFonts w:asciiTheme="minorHAnsi" w:hAnsiTheme="minorHAnsi" w:cstheme="minorHAnsi"/>
          <w:bCs/>
          <w:szCs w:val="20"/>
        </w:rPr>
      </w:pPr>
    </w:p>
    <w:p w14:paraId="24DA5FA0" w14:textId="77777777" w:rsidR="00D5684F" w:rsidRPr="009D5529" w:rsidRDefault="00D5684F"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1" w:name="_Toc111100692"/>
      <w:r w:rsidRPr="009D5529">
        <w:rPr>
          <w:rFonts w:asciiTheme="minorHAnsi" w:hAnsiTheme="minorHAnsi" w:cstheme="minorHAnsi"/>
          <w:sz w:val="22"/>
          <w:szCs w:val="20"/>
        </w:rPr>
        <w:t>PODSTAWY WYKLUCZENIA</w:t>
      </w:r>
      <w:bookmarkEnd w:id="31"/>
    </w:p>
    <w:p w14:paraId="2286532A" w14:textId="542CD4E5" w:rsidR="00D5684F" w:rsidRDefault="00D5684F" w:rsidP="00D5684F">
      <w:pPr>
        <w:tabs>
          <w:tab w:val="left" w:pos="426"/>
        </w:tabs>
        <w:ind w:left="-22"/>
        <w:jc w:val="both"/>
        <w:rPr>
          <w:rFonts w:asciiTheme="minorHAnsi" w:hAnsiTheme="minorHAnsi" w:cstheme="minorHAnsi"/>
          <w:bCs/>
          <w:sz w:val="22"/>
          <w:szCs w:val="20"/>
        </w:rPr>
      </w:pPr>
    </w:p>
    <w:p w14:paraId="2DA7DCFA" w14:textId="77777777" w:rsidR="00426A79" w:rsidRPr="00EF171F" w:rsidRDefault="00426A79" w:rsidP="00426A79">
      <w:pPr>
        <w:pStyle w:val="Teksttreci0"/>
        <w:numPr>
          <w:ilvl w:val="0"/>
          <w:numId w:val="14"/>
        </w:numPr>
        <w:shd w:val="clear" w:color="auto" w:fill="auto"/>
        <w:tabs>
          <w:tab w:val="left" w:pos="426"/>
        </w:tabs>
        <w:spacing w:before="60" w:after="60" w:line="276" w:lineRule="auto"/>
        <w:ind w:left="426" w:hanging="426"/>
        <w:jc w:val="both"/>
        <w:rPr>
          <w:rFonts w:asciiTheme="minorHAnsi" w:hAnsiTheme="minorHAnsi" w:cstheme="minorHAnsi"/>
          <w:sz w:val="22"/>
          <w:szCs w:val="20"/>
        </w:rPr>
      </w:pPr>
      <w:r w:rsidRPr="00EF171F">
        <w:rPr>
          <w:rFonts w:asciiTheme="minorHAnsi" w:hAnsiTheme="minorHAnsi" w:cstheme="minorHAnsi"/>
          <w:sz w:val="22"/>
          <w:szCs w:val="20"/>
        </w:rPr>
        <w:lastRenderedPageBreak/>
        <w:t>Z postępowania o udzielenie zamówienia wyklucza się Wykonawców, w stosunku do których zachodzi którakolwiek z okoliczności wskazanych:</w:t>
      </w:r>
    </w:p>
    <w:p w14:paraId="1BD535EB" w14:textId="77777777" w:rsidR="00426A79" w:rsidRPr="00326656" w:rsidRDefault="00426A79" w:rsidP="00426A79">
      <w:pPr>
        <w:pStyle w:val="Teksttreci0"/>
        <w:numPr>
          <w:ilvl w:val="1"/>
          <w:numId w:val="14"/>
        </w:numPr>
        <w:shd w:val="clear" w:color="auto" w:fill="auto"/>
        <w:tabs>
          <w:tab w:val="left" w:pos="426"/>
        </w:tabs>
        <w:spacing w:line="276" w:lineRule="auto"/>
        <w:ind w:left="792"/>
        <w:jc w:val="both"/>
        <w:rPr>
          <w:rFonts w:asciiTheme="minorHAnsi" w:hAnsiTheme="minorHAnsi" w:cstheme="minorHAnsi"/>
          <w:sz w:val="22"/>
          <w:szCs w:val="22"/>
        </w:rPr>
      </w:pPr>
      <w:r w:rsidRPr="00326656">
        <w:rPr>
          <w:rFonts w:asciiTheme="minorHAnsi" w:hAnsiTheme="minorHAnsi" w:cstheme="minorHAnsi"/>
          <w:sz w:val="22"/>
          <w:szCs w:val="22"/>
        </w:rPr>
        <w:t xml:space="preserve">w art. 108 ust. 1 </w:t>
      </w:r>
      <w:proofErr w:type="spellStart"/>
      <w:r w:rsidRPr="00326656">
        <w:rPr>
          <w:rFonts w:asciiTheme="minorHAnsi" w:hAnsiTheme="minorHAnsi" w:cstheme="minorHAnsi"/>
          <w:sz w:val="22"/>
          <w:szCs w:val="22"/>
        </w:rPr>
        <w:t>uPzp</w:t>
      </w:r>
      <w:proofErr w:type="spellEnd"/>
      <w:r w:rsidRPr="00326656">
        <w:rPr>
          <w:rFonts w:asciiTheme="minorHAnsi" w:hAnsiTheme="minorHAnsi" w:cstheme="minorHAnsi"/>
          <w:sz w:val="22"/>
          <w:szCs w:val="22"/>
        </w:rPr>
        <w:t>, tj.:</w:t>
      </w:r>
    </w:p>
    <w:p w14:paraId="5D823CB4" w14:textId="77777777" w:rsidR="00426A79" w:rsidRPr="00326656" w:rsidRDefault="00426A79" w:rsidP="00426A79">
      <w:pPr>
        <w:pStyle w:val="Akapitzlist"/>
        <w:autoSpaceDE w:val="0"/>
        <w:autoSpaceDN w:val="0"/>
        <w:adjustRightInd w:val="0"/>
        <w:spacing w:after="0"/>
        <w:ind w:left="851" w:hanging="284"/>
        <w:jc w:val="both"/>
        <w:rPr>
          <w:rFonts w:asciiTheme="minorHAnsi" w:hAnsiTheme="minorHAnsi" w:cstheme="minorHAnsi"/>
        </w:rPr>
      </w:pPr>
      <w:r w:rsidRPr="00326656">
        <w:rPr>
          <w:rFonts w:asciiTheme="minorHAnsi" w:hAnsiTheme="minorHAnsi" w:cstheme="minorHAnsi"/>
        </w:rPr>
        <w:t>1)</w:t>
      </w:r>
      <w:r w:rsidRPr="00326656">
        <w:rPr>
          <w:rFonts w:asciiTheme="minorHAnsi" w:hAnsiTheme="minorHAnsi" w:cstheme="minorHAnsi"/>
        </w:rPr>
        <w:tab/>
        <w:t xml:space="preserve">będącego osobą fizyczną, którego prawomocnie skazano za przestępstwo: </w:t>
      </w:r>
    </w:p>
    <w:p w14:paraId="685FB867"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a) </w:t>
      </w:r>
      <w:r w:rsidRPr="00326656">
        <w:rPr>
          <w:rFonts w:asciiTheme="minorHAnsi" w:hAnsiTheme="minorHAnsi" w:cstheme="minorHAnsi"/>
        </w:rPr>
        <w:tab/>
        <w:t xml:space="preserve">udziału w zorganizowanej grupie przestępczej albo związku mającym na celu popełnienie przestępstwa lub przestępstwa skarbowego, o którym mowa w art. 258 Kodeksu karnego, </w:t>
      </w:r>
    </w:p>
    <w:p w14:paraId="3B3240A7"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b) </w:t>
      </w:r>
      <w:r w:rsidRPr="00326656">
        <w:rPr>
          <w:rFonts w:asciiTheme="minorHAnsi" w:hAnsiTheme="minorHAnsi" w:cstheme="minorHAnsi"/>
        </w:rPr>
        <w:tab/>
        <w:t xml:space="preserve">handlu ludźmi, o którym mowa w art. 189a Kodeksu karnego, </w:t>
      </w:r>
    </w:p>
    <w:p w14:paraId="11E71C77"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c) </w:t>
      </w:r>
      <w:r w:rsidRPr="00326656">
        <w:rPr>
          <w:rFonts w:asciiTheme="minorHAnsi" w:hAnsiTheme="minorHAnsi" w:cstheme="minorHAnsi"/>
        </w:rPr>
        <w:tab/>
        <w:t>o którym mowa w art. 228–230a, art. 250a Kodeksu karnego, w art. 46–48 ustawy z dnia 25 czerwca 2010 r. o sporcie (</w:t>
      </w:r>
      <w:proofErr w:type="spellStart"/>
      <w:r w:rsidRPr="00326656">
        <w:rPr>
          <w:rFonts w:asciiTheme="minorHAnsi" w:hAnsiTheme="minorHAnsi" w:cstheme="minorHAnsi"/>
        </w:rPr>
        <w:t>t.j</w:t>
      </w:r>
      <w:proofErr w:type="spellEnd"/>
      <w:r w:rsidRPr="00326656">
        <w:rPr>
          <w:rFonts w:asciiTheme="minorHAnsi" w:hAnsiTheme="minorHAnsi" w:cstheme="minorHAnsi"/>
        </w:rPr>
        <w:t xml:space="preserve">. Dz. U. z 2024 r. poz. 1488 z </w:t>
      </w:r>
      <w:proofErr w:type="spellStart"/>
      <w:r w:rsidRPr="00326656">
        <w:rPr>
          <w:rFonts w:asciiTheme="minorHAnsi" w:hAnsiTheme="minorHAnsi" w:cstheme="minorHAnsi"/>
        </w:rPr>
        <w:t>późn</w:t>
      </w:r>
      <w:proofErr w:type="spellEnd"/>
      <w:r w:rsidRPr="00326656">
        <w:rPr>
          <w:rFonts w:asciiTheme="minorHAnsi" w:hAnsiTheme="minorHAnsi" w:cstheme="minorHAnsi"/>
        </w:rPr>
        <w:t>. zm.) lub w art. 54 ust. 1–4 ustawy z dnia 12 maja 2011 r. o refundacji leków, środków spożywczych specjalnego przeznaczenia żywieniowego oraz wyrobów medycznych (</w:t>
      </w:r>
      <w:proofErr w:type="spellStart"/>
      <w:r w:rsidRPr="00326656">
        <w:rPr>
          <w:rFonts w:asciiTheme="minorHAnsi" w:hAnsiTheme="minorHAnsi" w:cstheme="minorHAnsi"/>
        </w:rPr>
        <w:t>t.j</w:t>
      </w:r>
      <w:proofErr w:type="spellEnd"/>
      <w:r w:rsidRPr="00326656">
        <w:rPr>
          <w:rFonts w:asciiTheme="minorHAnsi" w:hAnsiTheme="minorHAnsi" w:cstheme="minorHAnsi"/>
        </w:rPr>
        <w:t xml:space="preserve">. Dz. U. z 2024 r. poz. 930 z </w:t>
      </w:r>
      <w:proofErr w:type="spellStart"/>
      <w:r w:rsidRPr="00326656">
        <w:rPr>
          <w:rFonts w:asciiTheme="minorHAnsi" w:hAnsiTheme="minorHAnsi" w:cstheme="minorHAnsi"/>
        </w:rPr>
        <w:t>późn</w:t>
      </w:r>
      <w:proofErr w:type="spellEnd"/>
      <w:r w:rsidRPr="00326656">
        <w:rPr>
          <w:rFonts w:asciiTheme="minorHAnsi" w:hAnsiTheme="minorHAnsi" w:cstheme="minorHAnsi"/>
        </w:rPr>
        <w:t xml:space="preserve">. zm.), </w:t>
      </w:r>
    </w:p>
    <w:p w14:paraId="6A3BB3E1"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d) </w:t>
      </w:r>
      <w:r w:rsidRPr="00326656">
        <w:rPr>
          <w:rFonts w:asciiTheme="minorHAnsi" w:hAnsiTheme="minorHAnsi" w:cstheme="minorHAnsi"/>
        </w:rPr>
        <w:tab/>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F70B6DA"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e) </w:t>
      </w:r>
      <w:r w:rsidRPr="00326656">
        <w:rPr>
          <w:rFonts w:asciiTheme="minorHAnsi" w:hAnsiTheme="minorHAnsi" w:cstheme="minorHAnsi"/>
        </w:rPr>
        <w:tab/>
        <w:t xml:space="preserve">o charakterze terrorystycznym, o którym mowa w art. 115 § 20 Kodeksu karnego, lub mające na celu popełnienie tego przestępstwa, </w:t>
      </w:r>
    </w:p>
    <w:p w14:paraId="72238330"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f) </w:t>
      </w:r>
      <w:r w:rsidRPr="00326656">
        <w:rPr>
          <w:rFonts w:asciiTheme="minorHAnsi" w:hAnsiTheme="minorHAnsi" w:cstheme="minorHAnsi"/>
        </w:rPr>
        <w:tab/>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z </w:t>
      </w:r>
      <w:proofErr w:type="spellStart"/>
      <w:r w:rsidRPr="00326656">
        <w:rPr>
          <w:rFonts w:asciiTheme="minorHAnsi" w:hAnsiTheme="minorHAnsi" w:cstheme="minorHAnsi"/>
        </w:rPr>
        <w:t>późn</w:t>
      </w:r>
      <w:proofErr w:type="spellEnd"/>
      <w:r w:rsidRPr="00326656">
        <w:rPr>
          <w:rFonts w:asciiTheme="minorHAnsi" w:hAnsiTheme="minorHAnsi" w:cstheme="minorHAnsi"/>
        </w:rPr>
        <w:t xml:space="preserve">. zm.)), </w:t>
      </w:r>
    </w:p>
    <w:p w14:paraId="576CB8E7"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g) </w:t>
      </w:r>
      <w:r w:rsidRPr="00326656">
        <w:rPr>
          <w:rFonts w:asciiTheme="minorHAnsi" w:hAnsiTheme="minorHAnsi" w:cstheme="minorHAnsi"/>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FE687D"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h) </w:t>
      </w:r>
      <w:r w:rsidRPr="00326656">
        <w:rPr>
          <w:rFonts w:asciiTheme="minorHAnsi" w:hAnsiTheme="minorHAnsi" w:cstheme="minorHAnsi"/>
        </w:rPr>
        <w:tab/>
        <w:t xml:space="preserve">o którym mowa w art. 9 ust. 1 i 3 lub art. 10 ustawy z dnia 15 czerwca 2012 r. o skutkach powierzania wykonywania pracy cudzoziemcom przebywającym wbrew przepisom na terytorium Rzeczypospolitej Polskiej (Dz. U. z 2021 r. poz. 1745 z </w:t>
      </w:r>
      <w:proofErr w:type="spellStart"/>
      <w:r w:rsidRPr="00326656">
        <w:rPr>
          <w:rFonts w:asciiTheme="minorHAnsi" w:hAnsiTheme="minorHAnsi" w:cstheme="minorHAnsi"/>
        </w:rPr>
        <w:t>późn</w:t>
      </w:r>
      <w:proofErr w:type="spellEnd"/>
      <w:r w:rsidRPr="00326656">
        <w:rPr>
          <w:rFonts w:asciiTheme="minorHAnsi" w:hAnsiTheme="minorHAnsi" w:cstheme="minorHAnsi"/>
        </w:rPr>
        <w:t xml:space="preserve">. zm.), </w:t>
      </w:r>
    </w:p>
    <w:p w14:paraId="3AFB2C79" w14:textId="77777777" w:rsidR="00426A79" w:rsidRPr="00326656" w:rsidRDefault="00426A79" w:rsidP="00426A79">
      <w:pPr>
        <w:pStyle w:val="Akapitzlist"/>
        <w:tabs>
          <w:tab w:val="left" w:pos="1701"/>
        </w:tabs>
        <w:autoSpaceDE w:val="0"/>
        <w:autoSpaceDN w:val="0"/>
        <w:adjustRightInd w:val="0"/>
        <w:spacing w:after="0"/>
        <w:ind w:left="1701" w:hanging="425"/>
        <w:jc w:val="both"/>
        <w:rPr>
          <w:rFonts w:asciiTheme="minorHAnsi" w:hAnsiTheme="minorHAnsi" w:cstheme="minorHAnsi"/>
        </w:rPr>
      </w:pPr>
      <w:r w:rsidRPr="00326656">
        <w:rPr>
          <w:rFonts w:asciiTheme="minorHAnsi" w:hAnsiTheme="minorHAnsi" w:cstheme="minorHAnsi"/>
        </w:rPr>
        <w:t xml:space="preserve">– lub za odpowiedni czyn zabroniony określony w przepisach prawa obcego; </w:t>
      </w:r>
    </w:p>
    <w:p w14:paraId="50E5E61D" w14:textId="77777777" w:rsidR="00426A79" w:rsidRPr="00326656" w:rsidRDefault="00426A79" w:rsidP="00426A79">
      <w:pPr>
        <w:pStyle w:val="Akapitzlist"/>
        <w:tabs>
          <w:tab w:val="left" w:pos="1276"/>
        </w:tabs>
        <w:autoSpaceDE w:val="0"/>
        <w:autoSpaceDN w:val="0"/>
        <w:adjustRightInd w:val="0"/>
        <w:spacing w:after="0"/>
        <w:ind w:left="1276" w:hanging="425"/>
        <w:jc w:val="both"/>
        <w:rPr>
          <w:rFonts w:asciiTheme="minorHAnsi" w:hAnsiTheme="minorHAnsi" w:cstheme="minorHAnsi"/>
        </w:rPr>
      </w:pPr>
      <w:r w:rsidRPr="00326656">
        <w:rPr>
          <w:rFonts w:asciiTheme="minorHAnsi" w:hAnsiTheme="minorHAnsi" w:cstheme="minorHAnsi"/>
        </w:rPr>
        <w:t xml:space="preserve">2) </w:t>
      </w:r>
      <w:r w:rsidRPr="00326656">
        <w:rPr>
          <w:rFonts w:asciiTheme="minorHAnsi" w:hAnsiTheme="minorHAnsi" w:cstheme="minorHAnsi"/>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EB9C8C5" w14:textId="77777777" w:rsidR="00426A79" w:rsidRPr="00326656" w:rsidRDefault="00426A79" w:rsidP="00426A79">
      <w:pPr>
        <w:pStyle w:val="Akapitzlist"/>
        <w:tabs>
          <w:tab w:val="left" w:pos="1276"/>
        </w:tabs>
        <w:autoSpaceDE w:val="0"/>
        <w:autoSpaceDN w:val="0"/>
        <w:adjustRightInd w:val="0"/>
        <w:spacing w:after="0"/>
        <w:ind w:left="1276" w:hanging="425"/>
        <w:jc w:val="both"/>
        <w:rPr>
          <w:rFonts w:asciiTheme="minorHAnsi" w:hAnsiTheme="minorHAnsi" w:cstheme="minorHAnsi"/>
        </w:rPr>
      </w:pPr>
      <w:r w:rsidRPr="00326656">
        <w:rPr>
          <w:rFonts w:asciiTheme="minorHAnsi" w:hAnsiTheme="minorHAnsi" w:cstheme="minorHAnsi"/>
        </w:rPr>
        <w:t xml:space="preserve">3) </w:t>
      </w:r>
      <w:r w:rsidRPr="00326656">
        <w:rPr>
          <w:rFonts w:asciiTheme="minorHAnsi" w:hAnsiTheme="minorHAnsi" w:cstheme="minorHAnsi"/>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857E610" w14:textId="77777777" w:rsidR="00426A79" w:rsidRPr="00326656" w:rsidRDefault="00426A79" w:rsidP="00426A79">
      <w:pPr>
        <w:pStyle w:val="Akapitzlist"/>
        <w:tabs>
          <w:tab w:val="left" w:pos="1276"/>
        </w:tabs>
        <w:autoSpaceDE w:val="0"/>
        <w:autoSpaceDN w:val="0"/>
        <w:adjustRightInd w:val="0"/>
        <w:spacing w:after="0"/>
        <w:ind w:left="1276" w:hanging="425"/>
        <w:jc w:val="both"/>
        <w:rPr>
          <w:rFonts w:asciiTheme="minorHAnsi" w:hAnsiTheme="minorHAnsi" w:cstheme="minorHAnsi"/>
        </w:rPr>
      </w:pPr>
      <w:r w:rsidRPr="00326656">
        <w:rPr>
          <w:rFonts w:asciiTheme="minorHAnsi" w:hAnsiTheme="minorHAnsi" w:cstheme="minorHAnsi"/>
        </w:rPr>
        <w:t xml:space="preserve">4) </w:t>
      </w:r>
      <w:r w:rsidRPr="00326656">
        <w:rPr>
          <w:rFonts w:asciiTheme="minorHAnsi" w:hAnsiTheme="minorHAnsi" w:cstheme="minorHAnsi"/>
        </w:rPr>
        <w:tab/>
        <w:t>wobec którego prawomocnie orzeczono zakaz ubiegania się o zamówienia publiczne;</w:t>
      </w:r>
    </w:p>
    <w:p w14:paraId="3F21CC01" w14:textId="77777777" w:rsidR="00426A79" w:rsidRPr="00326656" w:rsidRDefault="00426A79" w:rsidP="00426A79">
      <w:pPr>
        <w:pStyle w:val="Akapitzlist"/>
        <w:tabs>
          <w:tab w:val="left" w:pos="1276"/>
        </w:tabs>
        <w:autoSpaceDE w:val="0"/>
        <w:autoSpaceDN w:val="0"/>
        <w:adjustRightInd w:val="0"/>
        <w:spacing w:after="0"/>
        <w:ind w:left="1276" w:hanging="425"/>
        <w:jc w:val="both"/>
        <w:rPr>
          <w:rFonts w:asciiTheme="minorHAnsi" w:hAnsiTheme="minorHAnsi" w:cstheme="minorHAnsi"/>
        </w:rPr>
      </w:pPr>
      <w:r w:rsidRPr="00326656">
        <w:rPr>
          <w:rFonts w:asciiTheme="minorHAnsi" w:hAnsiTheme="minorHAnsi" w:cstheme="minorHAnsi"/>
        </w:rPr>
        <w:t xml:space="preserve">5) </w:t>
      </w:r>
      <w:r w:rsidRPr="00326656">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w:t>
      </w:r>
      <w:r w:rsidRPr="00326656">
        <w:rPr>
          <w:rFonts w:asciiTheme="minorHAnsi" w:hAnsiTheme="minorHAnsi" w:cstheme="minorHAnsi"/>
        </w:rPr>
        <w:lastRenderedPageBreak/>
        <w:t xml:space="preserve">częściowe lub wnioski o dopuszczenie do udziału w postępowaniu, chyba że wykażą, że przygotowali te oferty lub wnioski niezależnie od siebie; </w:t>
      </w:r>
    </w:p>
    <w:p w14:paraId="0E9C1430" w14:textId="77777777" w:rsidR="00426A79" w:rsidRPr="00326656" w:rsidRDefault="00426A79" w:rsidP="00426A79">
      <w:pPr>
        <w:pStyle w:val="Akapitzlist"/>
        <w:tabs>
          <w:tab w:val="left" w:pos="1276"/>
        </w:tabs>
        <w:autoSpaceDE w:val="0"/>
        <w:autoSpaceDN w:val="0"/>
        <w:adjustRightInd w:val="0"/>
        <w:spacing w:after="0"/>
        <w:ind w:left="1276" w:hanging="425"/>
        <w:jc w:val="both"/>
        <w:rPr>
          <w:rFonts w:asciiTheme="minorHAnsi" w:hAnsiTheme="minorHAnsi" w:cstheme="minorHAnsi"/>
        </w:rPr>
      </w:pPr>
      <w:r w:rsidRPr="00326656">
        <w:rPr>
          <w:rFonts w:asciiTheme="minorHAnsi" w:hAnsiTheme="minorHAnsi" w:cstheme="minorHAnsi"/>
        </w:rPr>
        <w:t xml:space="preserve">6) </w:t>
      </w:r>
      <w:r w:rsidRPr="00326656">
        <w:rPr>
          <w:rFonts w:asciiTheme="minorHAnsi" w:hAnsiTheme="minorHAnsi" w:cstheme="minorHAnsi"/>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4BF3667" w14:textId="77777777" w:rsidR="00426A79" w:rsidRPr="00EF171F" w:rsidRDefault="00426A79" w:rsidP="00426A79">
      <w:pPr>
        <w:pStyle w:val="Teksttreci0"/>
        <w:numPr>
          <w:ilvl w:val="1"/>
          <w:numId w:val="14"/>
        </w:numPr>
        <w:shd w:val="clear" w:color="auto" w:fill="auto"/>
        <w:tabs>
          <w:tab w:val="left" w:pos="426"/>
        </w:tabs>
        <w:spacing w:before="60" w:after="60" w:line="276" w:lineRule="auto"/>
        <w:ind w:left="792"/>
        <w:jc w:val="both"/>
        <w:rPr>
          <w:rFonts w:asciiTheme="minorHAnsi" w:hAnsiTheme="minorHAnsi" w:cstheme="minorHAnsi"/>
          <w:sz w:val="22"/>
          <w:szCs w:val="20"/>
        </w:rPr>
      </w:pPr>
      <w:r w:rsidRPr="00EF171F">
        <w:rPr>
          <w:rFonts w:asciiTheme="minorHAnsi" w:hAnsiTheme="minorHAnsi" w:cstheme="minorHAnsi"/>
          <w:sz w:val="22"/>
          <w:szCs w:val="20"/>
        </w:rPr>
        <w:t xml:space="preserve">w art. 109 ust. 1 pkt 4 </w:t>
      </w:r>
      <w:proofErr w:type="spellStart"/>
      <w:r w:rsidRPr="00EF171F">
        <w:rPr>
          <w:rStyle w:val="Odwoaniedokomentarza"/>
          <w:rFonts w:asciiTheme="minorHAnsi" w:eastAsia="Times New Roman" w:hAnsiTheme="minorHAnsi" w:cstheme="minorHAnsi"/>
          <w:sz w:val="22"/>
          <w:szCs w:val="20"/>
        </w:rPr>
        <w:t>u</w:t>
      </w:r>
      <w:r w:rsidRPr="00EF171F">
        <w:rPr>
          <w:rFonts w:asciiTheme="minorHAnsi" w:hAnsiTheme="minorHAnsi" w:cstheme="minorHAnsi"/>
          <w:sz w:val="22"/>
          <w:szCs w:val="20"/>
        </w:rPr>
        <w:t>Pzp</w:t>
      </w:r>
      <w:proofErr w:type="spellEnd"/>
      <w:r w:rsidRPr="00EF171F">
        <w:rPr>
          <w:rFonts w:asciiTheme="minorHAnsi" w:hAnsiTheme="minorHAnsi" w:cstheme="minorHAnsi"/>
          <w:sz w:val="22"/>
          <w:szCs w:val="20"/>
        </w:rPr>
        <w:t>, tj.:</w:t>
      </w:r>
    </w:p>
    <w:p w14:paraId="0696D368" w14:textId="77777777" w:rsidR="00426A79" w:rsidRPr="00424242" w:rsidRDefault="00426A79" w:rsidP="00426A79">
      <w:pPr>
        <w:pStyle w:val="Teksttreci0"/>
        <w:numPr>
          <w:ilvl w:val="2"/>
          <w:numId w:val="14"/>
        </w:numPr>
        <w:shd w:val="clear" w:color="auto" w:fill="auto"/>
        <w:tabs>
          <w:tab w:val="left" w:pos="426"/>
        </w:tabs>
        <w:spacing w:before="60" w:after="60" w:line="276" w:lineRule="auto"/>
        <w:jc w:val="both"/>
        <w:rPr>
          <w:rFonts w:asciiTheme="minorHAnsi" w:hAnsiTheme="minorHAnsi" w:cstheme="minorHAnsi"/>
          <w:sz w:val="22"/>
          <w:szCs w:val="20"/>
        </w:rPr>
      </w:pPr>
      <w:r w:rsidRPr="00EF171F">
        <w:rPr>
          <w:rFonts w:asciiTheme="minorHAnsi" w:eastAsia="Times New Roman" w:hAnsiTheme="minorHAnsi" w:cstheme="minorHAnsi"/>
          <w:bCs/>
          <w:kern w:val="32"/>
          <w:sz w:val="22"/>
          <w:szCs w:val="20"/>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338E2EB" w14:textId="77777777" w:rsidR="00426A79" w:rsidRPr="00EF171F" w:rsidRDefault="00426A79" w:rsidP="00426A79">
      <w:pPr>
        <w:pStyle w:val="Teksttreci0"/>
        <w:numPr>
          <w:ilvl w:val="1"/>
          <w:numId w:val="14"/>
        </w:numPr>
        <w:shd w:val="clear" w:color="auto" w:fill="auto"/>
        <w:tabs>
          <w:tab w:val="left" w:pos="426"/>
        </w:tabs>
        <w:spacing w:before="60" w:after="60" w:line="276" w:lineRule="auto"/>
        <w:ind w:left="792"/>
        <w:jc w:val="both"/>
        <w:rPr>
          <w:rFonts w:asciiTheme="minorHAnsi" w:hAnsiTheme="minorHAnsi" w:cstheme="minorHAnsi"/>
          <w:sz w:val="22"/>
          <w:szCs w:val="20"/>
        </w:rPr>
      </w:pPr>
      <w:r w:rsidRPr="00424242">
        <w:rPr>
          <w:rFonts w:asciiTheme="minorHAnsi" w:hAnsiTheme="minorHAnsi" w:cstheme="minorHAnsi"/>
          <w:sz w:val="22"/>
          <w:szCs w:val="20"/>
        </w:rPr>
        <w:t xml:space="preserve">w art. 7 ust. 1 ustawy z dnia 13.04.2022r. o szczególnych rozwiązaniach w zakresie przeciwdziałania wspieraniu agresji na Ukrainę oraz służących ochronie bezpieczeństwa narodowego </w:t>
      </w:r>
      <w:r w:rsidRPr="00066059">
        <w:rPr>
          <w:rFonts w:asciiTheme="minorHAnsi" w:hAnsiTheme="minorHAnsi" w:cstheme="minorHAnsi"/>
          <w:i/>
          <w:iCs/>
          <w:sz w:val="22"/>
          <w:szCs w:val="20"/>
        </w:rPr>
        <w:t>(</w:t>
      </w:r>
      <w:proofErr w:type="spellStart"/>
      <w:r w:rsidRPr="00066059">
        <w:rPr>
          <w:rFonts w:asciiTheme="minorHAnsi" w:hAnsiTheme="minorHAnsi" w:cstheme="minorHAnsi"/>
          <w:i/>
          <w:iCs/>
          <w:sz w:val="22"/>
          <w:szCs w:val="20"/>
        </w:rPr>
        <w:t>t.j</w:t>
      </w:r>
      <w:proofErr w:type="spellEnd"/>
      <w:r w:rsidRPr="00066059">
        <w:rPr>
          <w:rFonts w:asciiTheme="minorHAnsi" w:hAnsiTheme="minorHAnsi" w:cstheme="minorHAnsi"/>
          <w:i/>
          <w:iCs/>
          <w:sz w:val="22"/>
          <w:szCs w:val="20"/>
        </w:rPr>
        <w:t>. Dz. U. z 2025r. poz. 514)</w:t>
      </w:r>
      <w:r w:rsidRPr="00424242">
        <w:rPr>
          <w:rFonts w:asciiTheme="minorHAnsi" w:hAnsiTheme="minorHAnsi" w:cstheme="minorHAnsi"/>
          <w:sz w:val="22"/>
          <w:szCs w:val="20"/>
        </w:rPr>
        <w:t>.</w:t>
      </w:r>
    </w:p>
    <w:p w14:paraId="18663CAC" w14:textId="77777777" w:rsidR="00426A79" w:rsidRPr="00400800" w:rsidRDefault="00426A79" w:rsidP="00426A79">
      <w:pPr>
        <w:pStyle w:val="Teksttreci0"/>
        <w:numPr>
          <w:ilvl w:val="0"/>
          <w:numId w:val="14"/>
        </w:numPr>
        <w:shd w:val="clear" w:color="auto" w:fill="auto"/>
        <w:tabs>
          <w:tab w:val="left" w:pos="364"/>
        </w:tabs>
        <w:spacing w:before="60" w:after="60" w:line="276" w:lineRule="auto"/>
        <w:jc w:val="both"/>
        <w:rPr>
          <w:rFonts w:asciiTheme="minorHAnsi" w:eastAsia="Times New Roman" w:hAnsiTheme="minorHAnsi" w:cstheme="minorHAnsi"/>
          <w:bCs/>
          <w:kern w:val="32"/>
          <w:sz w:val="22"/>
          <w:szCs w:val="20"/>
        </w:rPr>
      </w:pPr>
      <w:r w:rsidRPr="00EF171F">
        <w:rPr>
          <w:rFonts w:asciiTheme="minorHAnsi" w:hAnsiTheme="minorHAnsi" w:cstheme="minorHAnsi"/>
          <w:sz w:val="22"/>
          <w:szCs w:val="20"/>
        </w:rPr>
        <w:t xml:space="preserve">Wykluczenie Wykonawcy następuje zgodnie z art. 111 </w:t>
      </w:r>
      <w:proofErr w:type="spellStart"/>
      <w:r w:rsidRPr="00EF171F">
        <w:rPr>
          <w:rFonts w:asciiTheme="minorHAnsi" w:hAnsiTheme="minorHAnsi" w:cstheme="minorHAnsi"/>
          <w:sz w:val="22"/>
          <w:szCs w:val="20"/>
        </w:rPr>
        <w:t>uPzp</w:t>
      </w:r>
      <w:proofErr w:type="spellEnd"/>
      <w:r w:rsidRPr="00EF171F">
        <w:rPr>
          <w:rFonts w:asciiTheme="minorHAnsi" w:hAnsiTheme="minorHAnsi" w:cstheme="minorHAnsi"/>
          <w:sz w:val="22"/>
          <w:szCs w:val="20"/>
        </w:rPr>
        <w:t xml:space="preserve">. </w:t>
      </w:r>
    </w:p>
    <w:p w14:paraId="694DCF38" w14:textId="77777777" w:rsidR="00426A79" w:rsidRPr="009D5529" w:rsidRDefault="00426A79" w:rsidP="00D5684F">
      <w:pPr>
        <w:tabs>
          <w:tab w:val="left" w:pos="426"/>
        </w:tabs>
        <w:ind w:left="-22"/>
        <w:jc w:val="both"/>
        <w:rPr>
          <w:rFonts w:asciiTheme="minorHAnsi" w:hAnsiTheme="minorHAnsi" w:cstheme="minorHAnsi"/>
          <w:bCs/>
          <w:sz w:val="22"/>
          <w:szCs w:val="20"/>
        </w:rPr>
      </w:pPr>
    </w:p>
    <w:p w14:paraId="16313240" w14:textId="77777777" w:rsidR="0023394E" w:rsidRPr="009D5529" w:rsidRDefault="002A0831"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985"/>
        </w:tabs>
        <w:spacing w:line="276" w:lineRule="auto"/>
        <w:ind w:left="1985" w:hanging="1985"/>
        <w:jc w:val="left"/>
        <w:rPr>
          <w:rFonts w:asciiTheme="minorHAnsi" w:hAnsiTheme="minorHAnsi" w:cstheme="minorHAnsi"/>
          <w:sz w:val="22"/>
          <w:szCs w:val="20"/>
        </w:rPr>
      </w:pPr>
      <w:bookmarkStart w:id="32" w:name="_Toc111100693"/>
      <w:r w:rsidRPr="009D5529">
        <w:rPr>
          <w:rFonts w:asciiTheme="minorHAnsi" w:hAnsiTheme="minorHAnsi" w:cstheme="minorHAnsi"/>
          <w:sz w:val="22"/>
          <w:szCs w:val="20"/>
        </w:rPr>
        <w:t>Oświadczenia i dokumenty, jakie zobowiązani są dostarczyć Wykonawcy w celu potwierdzenia spełniania warunków udziału w postępowaniu oraz wykazania braku podstaw wykluczenia (PODMIOTOWE ŚRODKI DOWODOWE)</w:t>
      </w:r>
      <w:bookmarkEnd w:id="32"/>
    </w:p>
    <w:p w14:paraId="0D6B6901" w14:textId="77777777" w:rsidR="00AB2C0D" w:rsidRPr="00AB2C0D" w:rsidRDefault="00AB2C0D" w:rsidP="00AB2C0D">
      <w:pPr>
        <w:pStyle w:val="Akapitzlist"/>
        <w:spacing w:after="0"/>
        <w:ind w:left="426"/>
        <w:contextualSpacing w:val="0"/>
        <w:jc w:val="both"/>
        <w:rPr>
          <w:rFonts w:asciiTheme="minorHAnsi" w:hAnsiTheme="minorHAnsi" w:cstheme="minorHAnsi"/>
          <w:szCs w:val="20"/>
        </w:rPr>
      </w:pPr>
    </w:p>
    <w:p w14:paraId="7861795E" w14:textId="778D93C8" w:rsidR="002A0831" w:rsidRPr="009D5529" w:rsidRDefault="002A083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szCs w:val="20"/>
        </w:rPr>
        <w:t>Do Oferty Wykonawca zobowiązany jest dołączyć</w:t>
      </w:r>
      <w:r w:rsidRPr="009D5529">
        <w:rPr>
          <w:rFonts w:asciiTheme="minorHAnsi" w:hAnsiTheme="minorHAnsi" w:cstheme="minorHAnsi"/>
          <w:szCs w:val="20"/>
        </w:rPr>
        <w:t xml:space="preserve"> aktualne na dzień składania ofert oświadczenie o</w:t>
      </w:r>
      <w:r w:rsidR="007E4A0C">
        <w:rPr>
          <w:rFonts w:asciiTheme="minorHAnsi" w:hAnsiTheme="minorHAnsi" w:cstheme="minorHAnsi"/>
          <w:szCs w:val="20"/>
        </w:rPr>
        <w:t> </w:t>
      </w:r>
      <w:r w:rsidRPr="009D5529">
        <w:rPr>
          <w:rFonts w:asciiTheme="minorHAnsi" w:hAnsiTheme="minorHAnsi" w:cstheme="minorHAnsi"/>
          <w:szCs w:val="20"/>
        </w:rPr>
        <w:t xml:space="preserve">spełnianiu warunków udziału w postępowaniu oraz o braku podstaw do wykluczenia z postępowania – zgodnie z </w:t>
      </w:r>
      <w:r w:rsidRPr="009D5529">
        <w:rPr>
          <w:rFonts w:asciiTheme="minorHAnsi" w:hAnsiTheme="minorHAnsi" w:cstheme="minorHAnsi"/>
          <w:b/>
          <w:szCs w:val="20"/>
        </w:rPr>
        <w:t xml:space="preserve">Załącznikiem nr </w:t>
      </w:r>
      <w:r w:rsidR="00C65061" w:rsidRPr="009D5529">
        <w:rPr>
          <w:rFonts w:asciiTheme="minorHAnsi" w:hAnsiTheme="minorHAnsi" w:cstheme="minorHAnsi"/>
          <w:b/>
          <w:szCs w:val="20"/>
        </w:rPr>
        <w:t>4</w:t>
      </w:r>
      <w:r w:rsidRPr="009D5529">
        <w:rPr>
          <w:rFonts w:asciiTheme="minorHAnsi" w:hAnsiTheme="minorHAnsi" w:cstheme="minorHAnsi"/>
          <w:b/>
          <w:szCs w:val="20"/>
        </w:rPr>
        <w:t xml:space="preserve"> do SWZ</w:t>
      </w:r>
      <w:r w:rsidRPr="009D5529">
        <w:rPr>
          <w:rFonts w:asciiTheme="minorHAnsi" w:hAnsiTheme="minorHAnsi" w:cstheme="minorHAnsi"/>
          <w:szCs w:val="20"/>
        </w:rPr>
        <w:t>;</w:t>
      </w:r>
    </w:p>
    <w:p w14:paraId="4E7A0D39" w14:textId="77777777" w:rsidR="002A0831" w:rsidRPr="009D5529" w:rsidRDefault="002A083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 xml:space="preserve">Informacje zawarte w oświadczeniu, o którym mowa w </w:t>
      </w:r>
      <w:r w:rsidR="00EF652B" w:rsidRPr="009D5529">
        <w:rPr>
          <w:rFonts w:asciiTheme="minorHAnsi" w:hAnsiTheme="minorHAnsi" w:cstheme="minorHAnsi"/>
          <w:szCs w:val="20"/>
        </w:rPr>
        <w:t xml:space="preserve">pkt </w:t>
      </w:r>
      <w:r w:rsidRPr="009D5529">
        <w:rPr>
          <w:rFonts w:asciiTheme="minorHAnsi" w:hAnsiTheme="minorHAnsi" w:cstheme="minorHAnsi"/>
          <w:szCs w:val="20"/>
        </w:rPr>
        <w:t>1 stanowią wstępne potwierdzenie, że Wykonawca nie podlega wykluczeniu oraz spełnia warunki udziału w postępowaniu.</w:t>
      </w:r>
    </w:p>
    <w:p w14:paraId="3B5A2A22" w14:textId="3EAD3A57" w:rsidR="002A0831" w:rsidRDefault="002A083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 xml:space="preserve">Zamawiający wzywa </w:t>
      </w:r>
      <w:r w:rsidR="00C65061" w:rsidRPr="009D5529">
        <w:rPr>
          <w:rFonts w:asciiTheme="minorHAnsi" w:hAnsiTheme="minorHAnsi" w:cstheme="minorHAnsi"/>
          <w:szCs w:val="20"/>
        </w:rPr>
        <w:t>W</w:t>
      </w:r>
      <w:r w:rsidRPr="009D5529">
        <w:rPr>
          <w:rFonts w:asciiTheme="minorHAnsi" w:hAnsiTheme="minorHAnsi" w:cstheme="minorHAnsi"/>
          <w:szCs w:val="20"/>
        </w:rPr>
        <w:t xml:space="preserve">ykonawcę, którego </w:t>
      </w:r>
      <w:r w:rsidR="00C65061" w:rsidRPr="009D5529">
        <w:rPr>
          <w:rFonts w:asciiTheme="minorHAnsi" w:hAnsiTheme="minorHAnsi" w:cstheme="minorHAnsi"/>
          <w:szCs w:val="20"/>
        </w:rPr>
        <w:t>O</w:t>
      </w:r>
      <w:r w:rsidRPr="009D5529">
        <w:rPr>
          <w:rFonts w:asciiTheme="minorHAnsi" w:hAnsiTheme="minorHAnsi" w:cstheme="minorHAnsi"/>
          <w:szCs w:val="20"/>
        </w:rPr>
        <w:t>ferta została najwyżej oceniona, do złożenia w</w:t>
      </w:r>
      <w:r w:rsidR="007E4A0C">
        <w:rPr>
          <w:rFonts w:asciiTheme="minorHAnsi" w:hAnsiTheme="minorHAnsi" w:cstheme="minorHAnsi"/>
          <w:szCs w:val="20"/>
        </w:rPr>
        <w:t> </w:t>
      </w:r>
      <w:r w:rsidRPr="009D5529">
        <w:rPr>
          <w:rFonts w:asciiTheme="minorHAnsi" w:hAnsiTheme="minorHAnsi" w:cstheme="minorHAnsi"/>
          <w:szCs w:val="20"/>
        </w:rPr>
        <w:t xml:space="preserve">wyznaczonym terminie, nie krótszym niż 5 dni od dnia wezwania, </w:t>
      </w:r>
      <w:r w:rsidRPr="009D5529">
        <w:rPr>
          <w:rFonts w:asciiTheme="minorHAnsi" w:hAnsiTheme="minorHAnsi" w:cstheme="minorHAnsi"/>
          <w:b/>
          <w:color w:val="385623" w:themeColor="accent6" w:themeShade="80"/>
          <w:szCs w:val="20"/>
          <w:u w:val="single"/>
        </w:rPr>
        <w:t>podmiotowych środków dowodowych</w:t>
      </w:r>
      <w:r w:rsidRPr="009D5529">
        <w:rPr>
          <w:rFonts w:asciiTheme="minorHAnsi" w:hAnsiTheme="minorHAnsi" w:cstheme="minorHAnsi"/>
          <w:szCs w:val="20"/>
        </w:rPr>
        <w:t>, jeżeli wymagał ich złożenia w</w:t>
      </w:r>
      <w:r w:rsidR="00C65061" w:rsidRPr="009D5529">
        <w:rPr>
          <w:rFonts w:asciiTheme="minorHAnsi" w:hAnsiTheme="minorHAnsi" w:cstheme="minorHAnsi"/>
          <w:szCs w:val="20"/>
        </w:rPr>
        <w:t> </w:t>
      </w:r>
      <w:r w:rsidRPr="009D5529">
        <w:rPr>
          <w:rFonts w:asciiTheme="minorHAnsi" w:hAnsiTheme="minorHAnsi" w:cstheme="minorHAnsi"/>
          <w:szCs w:val="20"/>
        </w:rPr>
        <w:t>ogłoszeniu o zamówieniu lub dokumentach zamówienia, aktualnych na dzień złożenia podmiotowych środków dowodowych.</w:t>
      </w:r>
    </w:p>
    <w:p w14:paraId="16A3E736" w14:textId="77777777" w:rsidR="000375AC" w:rsidRPr="000375AC" w:rsidRDefault="000375AC" w:rsidP="000375AC">
      <w:pPr>
        <w:pStyle w:val="Akapitzlist"/>
        <w:spacing w:after="0"/>
        <w:ind w:left="426"/>
        <w:contextualSpacing w:val="0"/>
        <w:jc w:val="both"/>
        <w:rPr>
          <w:rFonts w:asciiTheme="minorHAnsi" w:hAnsiTheme="minorHAnsi" w:cstheme="minorHAnsi"/>
          <w:sz w:val="8"/>
          <w:szCs w:val="8"/>
        </w:rPr>
      </w:pPr>
    </w:p>
    <w:p w14:paraId="0D0F3FCF" w14:textId="3F6B3CF2" w:rsidR="002A0831" w:rsidRDefault="00C6506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color w:val="385623" w:themeColor="accent6" w:themeShade="80"/>
          <w:szCs w:val="20"/>
          <w:u w:val="single"/>
        </w:rPr>
        <w:t>PODMIOTOWE ŚRODKI DOWODOWE</w:t>
      </w:r>
      <w:r w:rsidRPr="009D5529">
        <w:rPr>
          <w:rFonts w:asciiTheme="minorHAnsi" w:hAnsiTheme="minorHAnsi" w:cstheme="minorHAnsi"/>
          <w:color w:val="385623" w:themeColor="accent6" w:themeShade="80"/>
          <w:szCs w:val="20"/>
        </w:rPr>
        <w:t xml:space="preserve"> </w:t>
      </w:r>
      <w:r w:rsidR="002A0831" w:rsidRPr="009D5529">
        <w:rPr>
          <w:rFonts w:asciiTheme="minorHAnsi" w:hAnsiTheme="minorHAnsi" w:cstheme="minorHAnsi"/>
          <w:szCs w:val="20"/>
        </w:rPr>
        <w:t xml:space="preserve">wymagane od </w:t>
      </w:r>
      <w:r w:rsidRPr="009D5529">
        <w:rPr>
          <w:rFonts w:asciiTheme="minorHAnsi" w:hAnsiTheme="minorHAnsi" w:cstheme="minorHAnsi"/>
          <w:szCs w:val="20"/>
        </w:rPr>
        <w:t>W</w:t>
      </w:r>
      <w:r w:rsidR="002A0831" w:rsidRPr="009D5529">
        <w:rPr>
          <w:rFonts w:asciiTheme="minorHAnsi" w:hAnsiTheme="minorHAnsi" w:cstheme="minorHAnsi"/>
          <w:szCs w:val="20"/>
        </w:rPr>
        <w:t>ykonawcy obejmują:</w:t>
      </w:r>
    </w:p>
    <w:p w14:paraId="0F39790F" w14:textId="77777777" w:rsidR="007A04F3" w:rsidRPr="007A04F3" w:rsidRDefault="007A04F3" w:rsidP="007A04F3">
      <w:pPr>
        <w:pStyle w:val="Akapitzlist"/>
        <w:ind w:left="0"/>
        <w:rPr>
          <w:rFonts w:asciiTheme="minorHAnsi" w:hAnsiTheme="minorHAnsi" w:cstheme="minorHAnsi"/>
          <w:b/>
          <w:color w:val="2F5496" w:themeColor="accent1" w:themeShade="BF"/>
          <w:sz w:val="10"/>
          <w:szCs w:val="10"/>
          <w:u w:val="single"/>
        </w:rPr>
      </w:pPr>
    </w:p>
    <w:p w14:paraId="100DE4E3" w14:textId="77777777" w:rsidR="007A04F3" w:rsidRPr="00DD505B" w:rsidRDefault="007A04F3" w:rsidP="007A04F3">
      <w:pPr>
        <w:pStyle w:val="Akapitzlist"/>
        <w:spacing w:after="0"/>
        <w:ind w:left="426"/>
        <w:contextualSpacing w:val="0"/>
        <w:jc w:val="both"/>
        <w:rPr>
          <w:rFonts w:asciiTheme="minorHAnsi" w:hAnsiTheme="minorHAnsi" w:cstheme="minorHAnsi"/>
          <w:sz w:val="10"/>
          <w:szCs w:val="10"/>
        </w:rPr>
      </w:pPr>
    </w:p>
    <w:p w14:paraId="0C31938D" w14:textId="6B083F37" w:rsidR="00552EAF" w:rsidRDefault="002A0831" w:rsidP="004948B8">
      <w:pPr>
        <w:pStyle w:val="Akapitzlist"/>
        <w:numPr>
          <w:ilvl w:val="1"/>
          <w:numId w:val="13"/>
        </w:numPr>
        <w:tabs>
          <w:tab w:val="left" w:pos="851"/>
        </w:tabs>
        <w:spacing w:after="0"/>
        <w:contextualSpacing w:val="0"/>
        <w:jc w:val="both"/>
        <w:rPr>
          <w:rFonts w:asciiTheme="minorHAnsi" w:hAnsiTheme="minorHAnsi" w:cstheme="minorHAnsi"/>
          <w:szCs w:val="20"/>
        </w:rPr>
      </w:pPr>
      <w:r w:rsidRPr="009F32FC">
        <w:rPr>
          <w:rFonts w:asciiTheme="minorHAnsi" w:hAnsiTheme="minorHAnsi" w:cstheme="minorHAnsi"/>
          <w:b/>
          <w:color w:val="385623" w:themeColor="accent6" w:themeShade="80"/>
          <w:szCs w:val="20"/>
        </w:rPr>
        <w:t>Odpis lub informacja z Krajowego Rejestru Sądowego lub z Centralnej Ewidencji i Informacji o</w:t>
      </w:r>
      <w:r w:rsidR="007E4A0C" w:rsidRPr="009F32FC">
        <w:rPr>
          <w:rFonts w:asciiTheme="minorHAnsi" w:hAnsiTheme="minorHAnsi" w:cstheme="minorHAnsi"/>
          <w:b/>
          <w:color w:val="385623" w:themeColor="accent6" w:themeShade="80"/>
          <w:szCs w:val="20"/>
        </w:rPr>
        <w:t> </w:t>
      </w:r>
      <w:r w:rsidRPr="009F32FC">
        <w:rPr>
          <w:rFonts w:asciiTheme="minorHAnsi" w:hAnsiTheme="minorHAnsi" w:cstheme="minorHAnsi"/>
          <w:b/>
          <w:color w:val="385623" w:themeColor="accent6" w:themeShade="80"/>
          <w:szCs w:val="20"/>
        </w:rPr>
        <w:t>Działalności Gospodarczej</w:t>
      </w:r>
      <w:r w:rsidRPr="009D5529">
        <w:rPr>
          <w:rFonts w:asciiTheme="minorHAnsi" w:hAnsiTheme="minorHAnsi" w:cstheme="minorHAnsi"/>
          <w:szCs w:val="20"/>
        </w:rPr>
        <w:t xml:space="preserve">, w zakresie art. 109 ust. 1 pkt 4 </w:t>
      </w:r>
      <w:proofErr w:type="spellStart"/>
      <w:r w:rsidRPr="009D5529">
        <w:rPr>
          <w:rFonts w:asciiTheme="minorHAnsi" w:hAnsiTheme="minorHAnsi" w:cstheme="minorHAnsi"/>
          <w:szCs w:val="20"/>
        </w:rPr>
        <w:t>u</w:t>
      </w:r>
      <w:r w:rsidR="0018706E" w:rsidRPr="009D5529">
        <w:rPr>
          <w:rFonts w:asciiTheme="minorHAnsi" w:hAnsiTheme="minorHAnsi" w:cstheme="minorHAnsi"/>
          <w:szCs w:val="20"/>
        </w:rPr>
        <w:t>Pzp</w:t>
      </w:r>
      <w:proofErr w:type="spellEnd"/>
      <w:r w:rsidRPr="009D5529">
        <w:rPr>
          <w:rFonts w:asciiTheme="minorHAnsi" w:hAnsiTheme="minorHAnsi" w:cstheme="minorHAnsi"/>
          <w:szCs w:val="20"/>
        </w:rPr>
        <w:t xml:space="preserve">, </w:t>
      </w:r>
      <w:r w:rsidRPr="009D5529">
        <w:rPr>
          <w:rFonts w:asciiTheme="minorHAnsi" w:hAnsiTheme="minorHAnsi" w:cstheme="minorHAnsi"/>
          <w:i/>
          <w:szCs w:val="20"/>
        </w:rPr>
        <w:t>sporządzonych nie wcześniej niż 3 miesiące przed jej złożeniem</w:t>
      </w:r>
      <w:r w:rsidRPr="009D5529">
        <w:rPr>
          <w:rFonts w:asciiTheme="minorHAnsi" w:hAnsiTheme="minorHAnsi" w:cstheme="minorHAnsi"/>
          <w:szCs w:val="20"/>
        </w:rPr>
        <w:t>, jeżeli odrębne przepisy wymagają wpisu do rejestru lub ewidencji</w:t>
      </w:r>
      <w:r w:rsidR="00490594" w:rsidRPr="009D5529">
        <w:rPr>
          <w:rFonts w:asciiTheme="minorHAnsi" w:hAnsiTheme="minorHAnsi" w:cstheme="minorHAnsi"/>
          <w:szCs w:val="20"/>
        </w:rPr>
        <w:t>.</w:t>
      </w:r>
    </w:p>
    <w:p w14:paraId="794D42AB" w14:textId="305B276B" w:rsidR="009F32FC" w:rsidRPr="00426A79" w:rsidRDefault="009F32FC" w:rsidP="00426A79">
      <w:pPr>
        <w:tabs>
          <w:tab w:val="left" w:pos="851"/>
        </w:tabs>
        <w:jc w:val="both"/>
        <w:rPr>
          <w:rFonts w:asciiTheme="minorHAnsi" w:hAnsiTheme="minorHAnsi" w:cstheme="minorHAnsi"/>
          <w:sz w:val="8"/>
          <w:szCs w:val="8"/>
        </w:rPr>
      </w:pPr>
    </w:p>
    <w:p w14:paraId="7A7DD165" w14:textId="49DBA261" w:rsidR="00EF652B" w:rsidRDefault="002A0831" w:rsidP="00942F22">
      <w:pPr>
        <w:pStyle w:val="Akapitzlist"/>
        <w:numPr>
          <w:ilvl w:val="0"/>
          <w:numId w:val="13"/>
        </w:numPr>
        <w:tabs>
          <w:tab w:val="left" w:pos="426"/>
        </w:tabs>
        <w:spacing w:after="0"/>
        <w:contextualSpacing w:val="0"/>
        <w:jc w:val="both"/>
        <w:rPr>
          <w:rFonts w:asciiTheme="minorHAnsi" w:hAnsiTheme="minorHAnsi" w:cstheme="minorHAnsi"/>
          <w:szCs w:val="20"/>
        </w:rPr>
      </w:pPr>
      <w:r w:rsidRPr="009D5529">
        <w:rPr>
          <w:rFonts w:asciiTheme="minorHAnsi" w:hAnsiTheme="minorHAnsi" w:cstheme="minorHAnsi"/>
          <w:szCs w:val="20"/>
        </w:rPr>
        <w:t>Jeżeli Wykonawca ma siedzibę lub miejsce zamieszkania poza terytorium Rzeczypospolitej Polskiej, zamiast dokumentu, o których mowa w</w:t>
      </w:r>
      <w:r w:rsidR="009C7A9D" w:rsidRPr="009D5529">
        <w:rPr>
          <w:rFonts w:asciiTheme="minorHAnsi" w:hAnsiTheme="minorHAnsi" w:cstheme="minorHAnsi"/>
          <w:szCs w:val="20"/>
        </w:rPr>
        <w:t>:</w:t>
      </w:r>
    </w:p>
    <w:p w14:paraId="09F14ACB" w14:textId="77777777" w:rsidR="007A04F3" w:rsidRPr="009D5529" w:rsidRDefault="007A04F3" w:rsidP="007A04F3">
      <w:pPr>
        <w:pStyle w:val="Akapitzlist"/>
        <w:tabs>
          <w:tab w:val="left" w:pos="426"/>
        </w:tabs>
        <w:spacing w:after="0"/>
        <w:ind w:left="360"/>
        <w:contextualSpacing w:val="0"/>
        <w:jc w:val="both"/>
        <w:rPr>
          <w:rFonts w:asciiTheme="minorHAnsi" w:hAnsiTheme="minorHAnsi" w:cstheme="minorHAnsi"/>
          <w:szCs w:val="20"/>
        </w:rPr>
      </w:pPr>
    </w:p>
    <w:p w14:paraId="47D717FC" w14:textId="71AE3C5A" w:rsidR="00C02E40" w:rsidRDefault="00EF652B" w:rsidP="00942F22">
      <w:pPr>
        <w:pStyle w:val="Akapitzlist"/>
        <w:numPr>
          <w:ilvl w:val="1"/>
          <w:numId w:val="13"/>
        </w:numPr>
        <w:tabs>
          <w:tab w:val="left" w:pos="426"/>
        </w:tabs>
        <w:spacing w:after="0"/>
        <w:contextualSpacing w:val="0"/>
        <w:jc w:val="both"/>
        <w:rPr>
          <w:rFonts w:asciiTheme="minorHAnsi" w:hAnsiTheme="minorHAnsi" w:cstheme="minorHAnsi"/>
          <w:szCs w:val="20"/>
        </w:rPr>
      </w:pPr>
      <w:r w:rsidRPr="009D5529">
        <w:rPr>
          <w:rFonts w:asciiTheme="minorHAnsi" w:hAnsiTheme="minorHAnsi" w:cstheme="minorHAnsi"/>
          <w:szCs w:val="20"/>
        </w:rPr>
        <w:t>pkt</w:t>
      </w:r>
      <w:r w:rsidR="002A0831" w:rsidRPr="009D5529">
        <w:rPr>
          <w:rFonts w:asciiTheme="minorHAnsi" w:hAnsiTheme="minorHAnsi" w:cstheme="minorHAnsi"/>
          <w:szCs w:val="20"/>
        </w:rPr>
        <w:t xml:space="preserve"> </w:t>
      </w:r>
      <w:r w:rsidR="006327D6" w:rsidRPr="009D5529">
        <w:rPr>
          <w:rFonts w:asciiTheme="minorHAnsi" w:hAnsiTheme="minorHAnsi" w:cstheme="minorHAnsi"/>
          <w:szCs w:val="20"/>
        </w:rPr>
        <w:t>4</w:t>
      </w:r>
      <w:r w:rsidRPr="009D5529">
        <w:rPr>
          <w:rFonts w:asciiTheme="minorHAnsi" w:hAnsiTheme="minorHAnsi" w:cstheme="minorHAnsi"/>
          <w:szCs w:val="20"/>
        </w:rPr>
        <w:t>.</w:t>
      </w:r>
      <w:r w:rsidR="00C30597" w:rsidRPr="009D5529">
        <w:rPr>
          <w:rFonts w:asciiTheme="minorHAnsi" w:hAnsiTheme="minorHAnsi" w:cstheme="minorHAnsi"/>
          <w:szCs w:val="20"/>
        </w:rPr>
        <w:t>1</w:t>
      </w:r>
      <w:r w:rsidR="002A0831" w:rsidRPr="009D5529">
        <w:rPr>
          <w:rFonts w:asciiTheme="minorHAnsi" w:hAnsiTheme="minorHAnsi" w:cstheme="minorHAnsi"/>
          <w:szCs w:val="20"/>
        </w:rPr>
        <w:t>, składa dokument lub dokumenty wystawione w kraju, w którym wykonawca ma siedzibę lub miejsce zamieszkania, potwierdzające odpowiednio, że nie otwarto jego likwidacji ani nie ogłoszono upadłości</w:t>
      </w:r>
      <w:r w:rsidR="00211664" w:rsidRPr="009D5529">
        <w:rPr>
          <w:rFonts w:asciiTheme="minorHAnsi" w:hAnsiTheme="minorHAnsi" w:cstheme="minorHAnsi"/>
          <w:szCs w:val="20"/>
        </w:rPr>
        <w:t>, jego aktywami nie zarządza likwidator lub sąd, nie zawarł układu z</w:t>
      </w:r>
      <w:r w:rsidR="007E4A0C">
        <w:rPr>
          <w:rFonts w:asciiTheme="minorHAnsi" w:hAnsiTheme="minorHAnsi" w:cstheme="minorHAnsi"/>
          <w:szCs w:val="20"/>
        </w:rPr>
        <w:t> </w:t>
      </w:r>
      <w:r w:rsidR="00211664" w:rsidRPr="009D5529">
        <w:rPr>
          <w:rFonts w:asciiTheme="minorHAnsi" w:hAnsiTheme="minorHAnsi" w:cstheme="minorHAnsi"/>
          <w:szCs w:val="20"/>
        </w:rPr>
        <w:t xml:space="preserve">wierzycielami, jego działalność gospodarcza nie jest zawieszona ani nie znajduje się on w innej tego rodzaju sytuacji wynikającej z podobnej procedury przewidzianej w przepisach miejsca </w:t>
      </w:r>
      <w:r w:rsidR="00211664" w:rsidRPr="009D5529">
        <w:rPr>
          <w:rFonts w:asciiTheme="minorHAnsi" w:hAnsiTheme="minorHAnsi" w:cstheme="minorHAnsi"/>
          <w:szCs w:val="20"/>
        </w:rPr>
        <w:lastRenderedPageBreak/>
        <w:t>wszczęcia tej procedury</w:t>
      </w:r>
      <w:r w:rsidR="002A0831" w:rsidRPr="009D5529">
        <w:rPr>
          <w:rFonts w:asciiTheme="minorHAnsi" w:hAnsiTheme="minorHAnsi" w:cstheme="minorHAnsi"/>
          <w:szCs w:val="20"/>
        </w:rPr>
        <w:t xml:space="preserve">. Dokument, o którym mowa powyżej, powinien być wystawiony nie wcześniej niż </w:t>
      </w:r>
      <w:r w:rsidR="00211664" w:rsidRPr="009D5529">
        <w:rPr>
          <w:rFonts w:asciiTheme="minorHAnsi" w:hAnsiTheme="minorHAnsi" w:cstheme="minorHAnsi"/>
          <w:szCs w:val="20"/>
        </w:rPr>
        <w:t xml:space="preserve">3 </w:t>
      </w:r>
      <w:r w:rsidR="002A0831" w:rsidRPr="009D5529">
        <w:rPr>
          <w:rFonts w:asciiTheme="minorHAnsi" w:hAnsiTheme="minorHAnsi" w:cstheme="minorHAnsi"/>
          <w:szCs w:val="20"/>
        </w:rPr>
        <w:t>miesi</w:t>
      </w:r>
      <w:r w:rsidR="00211664" w:rsidRPr="009D5529">
        <w:rPr>
          <w:rFonts w:asciiTheme="minorHAnsi" w:hAnsiTheme="minorHAnsi" w:cstheme="minorHAnsi"/>
          <w:szCs w:val="20"/>
        </w:rPr>
        <w:t>ące</w:t>
      </w:r>
      <w:r w:rsidR="002A0831" w:rsidRPr="009D5529">
        <w:rPr>
          <w:rFonts w:asciiTheme="minorHAnsi" w:hAnsiTheme="minorHAnsi" w:cstheme="minorHAnsi"/>
          <w:szCs w:val="20"/>
        </w:rPr>
        <w:t xml:space="preserve"> przed </w:t>
      </w:r>
      <w:r w:rsidR="002C0900" w:rsidRPr="009D5529">
        <w:rPr>
          <w:rFonts w:asciiTheme="minorHAnsi" w:hAnsiTheme="minorHAnsi" w:cstheme="minorHAnsi"/>
          <w:szCs w:val="20"/>
        </w:rPr>
        <w:t>jego złożeniem</w:t>
      </w:r>
      <w:r w:rsidR="001B741B" w:rsidRPr="009D5529">
        <w:rPr>
          <w:rFonts w:asciiTheme="minorHAnsi" w:hAnsiTheme="minorHAnsi" w:cstheme="minorHAnsi"/>
          <w:szCs w:val="20"/>
        </w:rPr>
        <w:t>.</w:t>
      </w:r>
    </w:p>
    <w:p w14:paraId="776DA8E1" w14:textId="77777777" w:rsidR="007A04F3" w:rsidRPr="009D5529" w:rsidRDefault="007A04F3" w:rsidP="007A04F3">
      <w:pPr>
        <w:pStyle w:val="Akapitzlist"/>
        <w:tabs>
          <w:tab w:val="left" w:pos="426"/>
        </w:tabs>
        <w:spacing w:after="0"/>
        <w:ind w:left="792"/>
        <w:contextualSpacing w:val="0"/>
        <w:jc w:val="both"/>
        <w:rPr>
          <w:rFonts w:asciiTheme="minorHAnsi" w:hAnsiTheme="minorHAnsi" w:cstheme="minorHAnsi"/>
          <w:szCs w:val="20"/>
        </w:rPr>
      </w:pPr>
    </w:p>
    <w:p w14:paraId="0C84643F" w14:textId="115FDD6D" w:rsidR="00A01C91" w:rsidRPr="0020519C" w:rsidRDefault="00A01C91" w:rsidP="0020519C">
      <w:pPr>
        <w:pStyle w:val="Akapitzlist"/>
        <w:numPr>
          <w:ilvl w:val="0"/>
          <w:numId w:val="13"/>
        </w:numPr>
        <w:tabs>
          <w:tab w:val="left" w:pos="426"/>
        </w:tabs>
        <w:spacing w:after="0"/>
        <w:contextualSpacing w:val="0"/>
        <w:jc w:val="both"/>
        <w:rPr>
          <w:rFonts w:cs="Calibri"/>
          <w:color w:val="1F3864" w:themeColor="accent1" w:themeShade="80"/>
          <w:shd w:val="clear" w:color="auto" w:fill="FFFFFF"/>
        </w:rPr>
      </w:pPr>
      <w:r w:rsidRPr="0020519C">
        <w:rPr>
          <w:rFonts w:cs="Calibri"/>
          <w:color w:val="222222"/>
          <w:shd w:val="clear" w:color="auto" w:fill="FFFFFF"/>
        </w:rPr>
        <w:t>Jeżeli w kraju, w którym Wykonawca ma siedzibę lub miejsce zamieszkania </w:t>
      </w:r>
      <w:r w:rsidRPr="0020519C">
        <w:rPr>
          <w:rFonts w:cs="Calibri"/>
          <w:color w:val="1F3864" w:themeColor="accent1" w:themeShade="80"/>
          <w:shd w:val="clear" w:color="auto" w:fill="FFFFFF"/>
        </w:rPr>
        <w:t>lub miejsce zamieszkania ma osoba, której dotyczy informacja albo dokument, </w:t>
      </w:r>
      <w:r w:rsidRPr="0020519C">
        <w:rPr>
          <w:rFonts w:cs="Calibri"/>
          <w:color w:val="222222"/>
          <w:shd w:val="clear" w:color="auto" w:fill="FFFFFF"/>
        </w:rPr>
        <w:t>nie wydaje się dokumentów, o których mowa w pkt 5,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Pr="0020519C">
        <w:rPr>
          <w:rFonts w:cs="Calibri"/>
          <w:color w:val="1F3864" w:themeColor="accent1" w:themeShade="80"/>
          <w:shd w:val="clear" w:color="auto" w:fill="FFFFFF"/>
        </w:rPr>
        <w:t> lub miejsce zamieszkania ma osoba, której dotyczy informacja albo dokument,</w:t>
      </w:r>
      <w:r w:rsidRPr="0020519C">
        <w:rPr>
          <w:rFonts w:cs="Calibri"/>
          <w:color w:val="222222"/>
          <w:shd w:val="clear" w:color="auto" w:fill="FFFFFF"/>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20519C">
        <w:rPr>
          <w:rFonts w:cs="Calibri"/>
          <w:color w:val="1F3864" w:themeColor="accent1" w:themeShade="80"/>
          <w:shd w:val="clear" w:color="auto" w:fill="FFFFFF"/>
        </w:rPr>
        <w:t>lub miejsce zamieszkania osoby, której dokument miał dotyczyć."</w:t>
      </w:r>
    </w:p>
    <w:p w14:paraId="7A676DD3" w14:textId="77777777" w:rsidR="00A01C91" w:rsidRPr="009D5529" w:rsidRDefault="00A01C91" w:rsidP="007A04F3">
      <w:pPr>
        <w:pStyle w:val="Akapitzlist"/>
        <w:tabs>
          <w:tab w:val="left" w:pos="426"/>
        </w:tabs>
        <w:spacing w:after="0"/>
        <w:ind w:left="360"/>
        <w:contextualSpacing w:val="0"/>
        <w:jc w:val="both"/>
        <w:rPr>
          <w:rFonts w:asciiTheme="minorHAnsi" w:hAnsiTheme="minorHAnsi" w:cstheme="minorHAnsi"/>
          <w:szCs w:val="20"/>
        </w:rPr>
      </w:pPr>
    </w:p>
    <w:p w14:paraId="5EFEA4BC" w14:textId="77777777" w:rsidR="00EF652B" w:rsidRPr="009D5529" w:rsidRDefault="002A0831" w:rsidP="00942F22">
      <w:pPr>
        <w:pStyle w:val="Akapitzlist"/>
        <w:numPr>
          <w:ilvl w:val="0"/>
          <w:numId w:val="13"/>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Zamawiający nie wzywa do złożenia podmiotowych środków dowodowych, jeżeli:</w:t>
      </w:r>
    </w:p>
    <w:p w14:paraId="6A02B2DC" w14:textId="77777777" w:rsidR="00EF652B" w:rsidRPr="009D5529" w:rsidRDefault="002A0831" w:rsidP="00942F22">
      <w:pPr>
        <w:pStyle w:val="Akapitzlist"/>
        <w:numPr>
          <w:ilvl w:val="1"/>
          <w:numId w:val="13"/>
        </w:numPr>
        <w:spacing w:after="0"/>
        <w:contextualSpacing w:val="0"/>
        <w:jc w:val="both"/>
        <w:rPr>
          <w:rFonts w:asciiTheme="minorHAnsi" w:hAnsiTheme="minorHAnsi" w:cstheme="minorHAnsi"/>
          <w:szCs w:val="20"/>
        </w:rPr>
      </w:pPr>
      <w:r w:rsidRPr="009D5529">
        <w:rPr>
          <w:rFonts w:asciiTheme="minorHAnsi" w:hAnsiTheme="minorHAnsi" w:cstheme="minorHAnsi"/>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9D5529">
        <w:rPr>
          <w:rFonts w:asciiTheme="minorHAnsi" w:hAnsiTheme="minorHAnsi" w:cstheme="minorHAnsi"/>
          <w:szCs w:val="20"/>
        </w:rPr>
        <w:t>W</w:t>
      </w:r>
      <w:r w:rsidRPr="009D5529">
        <w:rPr>
          <w:rFonts w:asciiTheme="minorHAnsi" w:hAnsiTheme="minorHAnsi" w:cstheme="minorHAnsi"/>
          <w:szCs w:val="20"/>
        </w:rPr>
        <w:t xml:space="preserve">ykonawca wskazał w oświadczeniu, o którym mowa w art. 125 ust. 1 </w:t>
      </w:r>
      <w:proofErr w:type="spellStart"/>
      <w:r w:rsidR="0018706E" w:rsidRPr="009D5529">
        <w:rPr>
          <w:rFonts w:asciiTheme="minorHAnsi" w:hAnsiTheme="minorHAnsi" w:cstheme="minorHAnsi"/>
          <w:szCs w:val="20"/>
        </w:rPr>
        <w:t>uPzp</w:t>
      </w:r>
      <w:proofErr w:type="spellEnd"/>
      <w:r w:rsidRPr="009D5529">
        <w:rPr>
          <w:rFonts w:asciiTheme="minorHAnsi" w:hAnsiTheme="minorHAnsi" w:cstheme="minorHAnsi"/>
          <w:szCs w:val="20"/>
        </w:rPr>
        <w:t xml:space="preserve"> dane umożliwiające dostęp do tych środków;</w:t>
      </w:r>
    </w:p>
    <w:p w14:paraId="049497B7" w14:textId="77777777" w:rsidR="002A0831" w:rsidRPr="009D5529" w:rsidRDefault="002A0831" w:rsidP="00942F22">
      <w:pPr>
        <w:pStyle w:val="Akapitzlist"/>
        <w:numPr>
          <w:ilvl w:val="1"/>
          <w:numId w:val="13"/>
        </w:numPr>
        <w:spacing w:after="0"/>
        <w:contextualSpacing w:val="0"/>
        <w:jc w:val="both"/>
        <w:rPr>
          <w:rFonts w:asciiTheme="minorHAnsi" w:hAnsiTheme="minorHAnsi" w:cstheme="minorHAnsi"/>
          <w:szCs w:val="20"/>
        </w:rPr>
      </w:pPr>
      <w:r w:rsidRPr="009D5529">
        <w:rPr>
          <w:rFonts w:asciiTheme="minorHAnsi" w:hAnsiTheme="minorHAnsi" w:cstheme="minorHAnsi"/>
          <w:szCs w:val="20"/>
        </w:rPr>
        <w:t>podmiotowym środkiem dowodowym jest oświadczenie, którego treść odpowiada zakresowi oświadczenia, o</w:t>
      </w:r>
      <w:r w:rsidR="0018706E" w:rsidRPr="009D5529">
        <w:rPr>
          <w:rFonts w:asciiTheme="minorHAnsi" w:hAnsiTheme="minorHAnsi" w:cstheme="minorHAnsi"/>
          <w:szCs w:val="20"/>
        </w:rPr>
        <w:t> </w:t>
      </w:r>
      <w:r w:rsidRPr="009D5529">
        <w:rPr>
          <w:rFonts w:asciiTheme="minorHAnsi" w:hAnsiTheme="minorHAnsi" w:cstheme="minorHAnsi"/>
          <w:szCs w:val="20"/>
        </w:rPr>
        <w:t>którym mowa w art. 125 ust. 1.</w:t>
      </w:r>
    </w:p>
    <w:p w14:paraId="538CE946" w14:textId="420E6E32" w:rsidR="002A0831" w:rsidRPr="009D5529" w:rsidRDefault="002A0831" w:rsidP="00AF33B0">
      <w:pPr>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8.</w:t>
      </w:r>
      <w:r w:rsidRPr="009D5529">
        <w:rPr>
          <w:rFonts w:asciiTheme="minorHAnsi" w:hAnsiTheme="minorHAnsi" w:cstheme="minorHAnsi"/>
          <w:b/>
          <w:sz w:val="22"/>
          <w:szCs w:val="20"/>
        </w:rPr>
        <w:tab/>
      </w:r>
      <w:r w:rsidRPr="009D5529">
        <w:rPr>
          <w:rFonts w:asciiTheme="minorHAnsi" w:hAnsiTheme="minorHAnsi" w:cstheme="minorHAnsi"/>
          <w:sz w:val="22"/>
          <w:szCs w:val="20"/>
        </w:rPr>
        <w:t xml:space="preserve">Wykonawca nie jest zobowiązany do złożenia podmiotowych środków dowodowych, które zamawiający posiada, jeżeli </w:t>
      </w:r>
      <w:r w:rsidR="0018706E" w:rsidRPr="009D5529">
        <w:rPr>
          <w:rFonts w:asciiTheme="minorHAnsi" w:hAnsiTheme="minorHAnsi" w:cstheme="minorHAnsi"/>
          <w:sz w:val="22"/>
          <w:szCs w:val="20"/>
        </w:rPr>
        <w:t>W</w:t>
      </w:r>
      <w:r w:rsidRPr="009D5529">
        <w:rPr>
          <w:rFonts w:asciiTheme="minorHAnsi" w:hAnsiTheme="minorHAnsi" w:cstheme="minorHAnsi"/>
          <w:sz w:val="22"/>
          <w:szCs w:val="20"/>
        </w:rPr>
        <w:t>ykonawca wskaże te środki oraz potwierdzi ich prawidłowość i</w:t>
      </w:r>
      <w:r w:rsidR="007E4A0C">
        <w:rPr>
          <w:rFonts w:asciiTheme="minorHAnsi" w:hAnsiTheme="minorHAnsi" w:cstheme="minorHAnsi"/>
          <w:sz w:val="22"/>
          <w:szCs w:val="20"/>
        </w:rPr>
        <w:t> </w:t>
      </w:r>
      <w:r w:rsidRPr="009D5529">
        <w:rPr>
          <w:rFonts w:asciiTheme="minorHAnsi" w:hAnsiTheme="minorHAnsi" w:cstheme="minorHAnsi"/>
          <w:sz w:val="22"/>
          <w:szCs w:val="20"/>
        </w:rPr>
        <w:t>aktualność.</w:t>
      </w:r>
    </w:p>
    <w:p w14:paraId="5FDDF932" w14:textId="77777777" w:rsidR="0023394E" w:rsidRPr="009D5529" w:rsidRDefault="002A0831" w:rsidP="00AF33B0">
      <w:pPr>
        <w:autoSpaceDE w:val="0"/>
        <w:autoSpaceDN w:val="0"/>
        <w:adjustRightInd w:val="0"/>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9.</w:t>
      </w:r>
      <w:r w:rsidRPr="009D5529">
        <w:rPr>
          <w:rFonts w:asciiTheme="minorHAnsi" w:hAnsiTheme="minorHAnsi" w:cstheme="minorHAnsi"/>
          <w:b/>
          <w:sz w:val="22"/>
          <w:szCs w:val="20"/>
        </w:rPr>
        <w:tab/>
      </w:r>
      <w:r w:rsidRPr="009D5529">
        <w:rPr>
          <w:rFonts w:asciiTheme="minorHAnsi" w:hAnsiTheme="minorHAnsi" w:cstheme="minorHAnsi"/>
          <w:sz w:val="22"/>
          <w:szCs w:val="20"/>
        </w:rPr>
        <w:t xml:space="preserve">W zakresie nieuregulowanym </w:t>
      </w:r>
      <w:proofErr w:type="spellStart"/>
      <w:r w:rsidRPr="009D5529">
        <w:rPr>
          <w:rFonts w:asciiTheme="minorHAnsi" w:hAnsiTheme="minorHAnsi" w:cstheme="minorHAnsi"/>
          <w:sz w:val="22"/>
          <w:szCs w:val="20"/>
        </w:rPr>
        <w:t>u</w:t>
      </w:r>
      <w:r w:rsidR="0018706E" w:rsidRPr="009D5529">
        <w:rPr>
          <w:rFonts w:asciiTheme="minorHAnsi" w:hAnsiTheme="minorHAnsi" w:cstheme="minorHAnsi"/>
          <w:sz w:val="22"/>
          <w:szCs w:val="20"/>
        </w:rPr>
        <w:t>Pzp</w:t>
      </w:r>
      <w:proofErr w:type="spellEnd"/>
      <w:r w:rsidRPr="009D5529">
        <w:rPr>
          <w:rFonts w:asciiTheme="minorHAnsi" w:hAnsiTheme="minorHAnsi" w:cstheme="minorHAnsi"/>
          <w:sz w:val="22"/>
          <w:szCs w:val="20"/>
        </w:rPr>
        <w:t xml:space="preserve"> lub niniejszą SWZ do oświadczeń i dokumentów składanych przez Wykonawcę w postępowaniu zastosowanie mają w szczególności przepisy </w:t>
      </w:r>
      <w:r w:rsidR="0018706E" w:rsidRPr="009D5529">
        <w:rPr>
          <w:rFonts w:asciiTheme="minorHAnsi" w:hAnsiTheme="minorHAnsi" w:cstheme="minorHAnsi"/>
          <w:i/>
          <w:sz w:val="22"/>
          <w:szCs w:val="20"/>
        </w:rPr>
        <w:t>Rozporządzeni</w:t>
      </w:r>
      <w:r w:rsidR="006A477A" w:rsidRPr="009D5529">
        <w:rPr>
          <w:rFonts w:asciiTheme="minorHAnsi" w:hAnsiTheme="minorHAnsi" w:cstheme="minorHAnsi"/>
          <w:i/>
          <w:sz w:val="22"/>
          <w:szCs w:val="20"/>
        </w:rPr>
        <w:t>a</w:t>
      </w:r>
      <w:r w:rsidR="0018706E" w:rsidRPr="009D5529">
        <w:rPr>
          <w:rFonts w:asciiTheme="minorHAnsi" w:hAnsiTheme="minorHAnsi" w:cstheme="minorHAnsi"/>
          <w:i/>
          <w:sz w:val="22"/>
          <w:szCs w:val="20"/>
        </w:rPr>
        <w:t xml:space="preserve"> dot. podmiotowych środków dowodowych</w:t>
      </w:r>
      <w:r w:rsidR="006A477A" w:rsidRPr="009D5529">
        <w:rPr>
          <w:rFonts w:asciiTheme="minorHAnsi" w:hAnsiTheme="minorHAnsi" w:cstheme="minorHAnsi"/>
          <w:i/>
          <w:sz w:val="22"/>
          <w:szCs w:val="20"/>
        </w:rPr>
        <w:t xml:space="preserve"> oraz</w:t>
      </w:r>
      <w:r w:rsidR="0018706E" w:rsidRPr="009D5529">
        <w:rPr>
          <w:rFonts w:asciiTheme="minorHAnsi" w:hAnsiTheme="minorHAnsi" w:cstheme="minorHAnsi"/>
          <w:i/>
          <w:sz w:val="22"/>
          <w:szCs w:val="20"/>
        </w:rPr>
        <w:t xml:space="preserve"> Rozporządzeni</w:t>
      </w:r>
      <w:r w:rsidR="006A477A" w:rsidRPr="009D5529">
        <w:rPr>
          <w:rFonts w:asciiTheme="minorHAnsi" w:hAnsiTheme="minorHAnsi" w:cstheme="minorHAnsi"/>
          <w:i/>
          <w:sz w:val="22"/>
          <w:szCs w:val="20"/>
        </w:rPr>
        <w:t>a</w:t>
      </w:r>
      <w:r w:rsidR="0018706E" w:rsidRPr="009D5529">
        <w:rPr>
          <w:rFonts w:asciiTheme="minorHAnsi" w:hAnsiTheme="minorHAnsi" w:cstheme="minorHAnsi"/>
          <w:i/>
          <w:sz w:val="22"/>
          <w:szCs w:val="20"/>
        </w:rPr>
        <w:t xml:space="preserve"> dot. środków komunikacji elektronicznej</w:t>
      </w:r>
      <w:r w:rsidRPr="009D5529">
        <w:rPr>
          <w:rFonts w:asciiTheme="minorHAnsi" w:hAnsiTheme="minorHAnsi" w:cstheme="minorHAnsi"/>
          <w:i/>
          <w:sz w:val="22"/>
          <w:szCs w:val="20"/>
        </w:rPr>
        <w:t>.</w:t>
      </w:r>
    </w:p>
    <w:p w14:paraId="28808C16" w14:textId="77777777" w:rsidR="009F1981" w:rsidRPr="009D5529" w:rsidRDefault="009F1981" w:rsidP="00EA732D">
      <w:pPr>
        <w:autoSpaceDE w:val="0"/>
        <w:autoSpaceDN w:val="0"/>
        <w:adjustRightInd w:val="0"/>
        <w:spacing w:line="276" w:lineRule="auto"/>
        <w:jc w:val="both"/>
        <w:rPr>
          <w:rFonts w:asciiTheme="minorHAnsi" w:hAnsiTheme="minorHAnsi" w:cstheme="minorHAnsi"/>
          <w:sz w:val="22"/>
          <w:szCs w:val="20"/>
        </w:rPr>
      </w:pPr>
    </w:p>
    <w:p w14:paraId="65929A88" w14:textId="42A69720" w:rsidR="00EA732D" w:rsidRPr="009D5529" w:rsidRDefault="00EA732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3" w:name="_Toc111100694"/>
      <w:r w:rsidRPr="009D5529">
        <w:rPr>
          <w:rFonts w:asciiTheme="minorHAnsi" w:hAnsiTheme="minorHAnsi" w:cstheme="minorHAnsi"/>
          <w:sz w:val="22"/>
          <w:szCs w:val="20"/>
        </w:rPr>
        <w:t>POLEGANIE NA ZASOBACH INNYCH PODMIOTÓW</w:t>
      </w:r>
      <w:r w:rsidR="00247FC8">
        <w:rPr>
          <w:rFonts w:asciiTheme="minorHAnsi" w:hAnsiTheme="minorHAnsi" w:cstheme="minorHAnsi"/>
          <w:sz w:val="22"/>
          <w:szCs w:val="20"/>
        </w:rPr>
        <w:t>/ JEŻELI DOTYCZY</w:t>
      </w:r>
      <w:bookmarkEnd w:id="33"/>
    </w:p>
    <w:p w14:paraId="71B06355" w14:textId="77777777" w:rsidR="00F517E7" w:rsidRDefault="00F517E7" w:rsidP="00F517E7">
      <w:pPr>
        <w:tabs>
          <w:tab w:val="left" w:pos="426"/>
        </w:tabs>
        <w:spacing w:line="276" w:lineRule="auto"/>
        <w:ind w:left="426"/>
        <w:jc w:val="both"/>
        <w:rPr>
          <w:rFonts w:asciiTheme="minorHAnsi" w:hAnsiTheme="minorHAnsi" w:cstheme="minorHAnsi"/>
          <w:sz w:val="22"/>
          <w:szCs w:val="20"/>
        </w:rPr>
      </w:pPr>
    </w:p>
    <w:p w14:paraId="443F38A2" w14:textId="5BD767A7" w:rsidR="00EA732D"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 xml:space="preserve">Wykonawca może w celu potwierdzenia spełniania warunków udziału w </w:t>
      </w:r>
      <w:r w:rsidR="00490594" w:rsidRPr="009D5529">
        <w:rPr>
          <w:rFonts w:asciiTheme="minorHAnsi" w:hAnsiTheme="minorHAnsi" w:cstheme="minorHAnsi"/>
          <w:sz w:val="22"/>
          <w:szCs w:val="20"/>
        </w:rPr>
        <w:t xml:space="preserve">postępowaniu </w:t>
      </w:r>
      <w:r w:rsidRPr="009D5529">
        <w:rPr>
          <w:rFonts w:asciiTheme="minorHAnsi" w:hAnsiTheme="minorHAnsi" w:cstheme="minorHAnsi"/>
          <w:sz w:val="22"/>
          <w:szCs w:val="20"/>
        </w:rPr>
        <w:t>polegać na zdolnościach technicznych lub zawodowych podmiotów udostępniających zasoby, niezależnie od charakteru prawnego łączących go z nimi stosunków prawnych.</w:t>
      </w:r>
    </w:p>
    <w:p w14:paraId="486C87E7" w14:textId="0EA2EA14" w:rsidR="003A5084"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 xml:space="preserve">W odniesieniu do warunków dotyczących doświadczenia, wykonawcy mogą polegać na zdolnościach podmiotów udostępniających zasoby, jeśli podmioty te wykonają </w:t>
      </w:r>
      <w:r w:rsidR="003A5084" w:rsidRPr="009D5529">
        <w:rPr>
          <w:rFonts w:asciiTheme="minorHAnsi" w:hAnsiTheme="minorHAnsi" w:cstheme="minorHAnsi"/>
          <w:sz w:val="22"/>
          <w:szCs w:val="20"/>
        </w:rPr>
        <w:t>roboty budowlane lub usługi</w:t>
      </w:r>
      <w:r w:rsidR="00BD389E">
        <w:rPr>
          <w:rFonts w:asciiTheme="minorHAnsi" w:hAnsiTheme="minorHAnsi" w:cstheme="minorHAnsi"/>
          <w:sz w:val="22"/>
          <w:szCs w:val="20"/>
        </w:rPr>
        <w:t>/ dostawy</w:t>
      </w:r>
      <w:r w:rsidR="003A5084" w:rsidRPr="009D5529">
        <w:rPr>
          <w:rFonts w:asciiTheme="minorHAnsi" w:hAnsiTheme="minorHAnsi" w:cstheme="minorHAnsi"/>
          <w:sz w:val="22"/>
          <w:szCs w:val="20"/>
        </w:rPr>
        <w:t xml:space="preserve">, </w:t>
      </w:r>
      <w:r w:rsidRPr="009D5529">
        <w:rPr>
          <w:rFonts w:asciiTheme="minorHAnsi" w:hAnsiTheme="minorHAnsi" w:cstheme="minorHAnsi"/>
          <w:sz w:val="22"/>
          <w:szCs w:val="20"/>
        </w:rPr>
        <w:t>do realizacji</w:t>
      </w:r>
      <w:r w:rsidR="00490594" w:rsidRPr="009D5529">
        <w:rPr>
          <w:rFonts w:asciiTheme="minorHAnsi" w:hAnsiTheme="minorHAnsi" w:cstheme="minorHAnsi"/>
          <w:sz w:val="22"/>
          <w:szCs w:val="20"/>
        </w:rPr>
        <w:t>,</w:t>
      </w:r>
      <w:r w:rsidRPr="009D5529">
        <w:rPr>
          <w:rFonts w:asciiTheme="minorHAnsi" w:hAnsiTheme="minorHAnsi" w:cstheme="minorHAnsi"/>
          <w:sz w:val="22"/>
          <w:szCs w:val="20"/>
        </w:rPr>
        <w:t xml:space="preserve"> którego te zdolności są wymagane.</w:t>
      </w:r>
    </w:p>
    <w:p w14:paraId="06A675B9" w14:textId="3992F855" w:rsidR="00966B9C"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Wykonawca</w:t>
      </w:r>
      <w:r w:rsidRPr="009D5529">
        <w:rPr>
          <w:rFonts w:asciiTheme="minorHAnsi" w:hAnsiTheme="minorHAnsi" w:cstheme="minorHAnsi"/>
          <w:sz w:val="22"/>
          <w:szCs w:val="20"/>
        </w:rPr>
        <w:t xml:space="preserve">, który polega na zdolnościach lub sytuacji podmiotów udostępniających zasoby, </w:t>
      </w:r>
      <w:r w:rsidRPr="009D5529">
        <w:rPr>
          <w:rFonts w:asciiTheme="minorHAnsi" w:hAnsiTheme="minorHAnsi" w:cstheme="minorHAnsi"/>
          <w:b/>
          <w:sz w:val="22"/>
          <w:szCs w:val="20"/>
        </w:rPr>
        <w:t xml:space="preserve">składa </w:t>
      </w:r>
      <w:r w:rsidRPr="006C6942">
        <w:rPr>
          <w:rFonts w:asciiTheme="minorHAnsi" w:hAnsiTheme="minorHAnsi" w:cstheme="minorHAnsi"/>
          <w:b/>
          <w:sz w:val="22"/>
          <w:szCs w:val="20"/>
          <w:u w:val="single"/>
        </w:rPr>
        <w:t>wraz z ofertą, zobowiązanie podmiotu udostępniającego zasoby</w:t>
      </w:r>
      <w:r w:rsidRPr="009D5529">
        <w:rPr>
          <w:rFonts w:asciiTheme="minorHAnsi" w:hAnsiTheme="minorHAnsi" w:cstheme="minorHAnsi"/>
          <w:sz w:val="22"/>
          <w:szCs w:val="20"/>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EE3A67" w:rsidRPr="009D5529">
        <w:rPr>
          <w:rFonts w:asciiTheme="minorHAnsi" w:hAnsiTheme="minorHAnsi" w:cstheme="minorHAnsi"/>
          <w:sz w:val="22"/>
          <w:szCs w:val="20"/>
        </w:rPr>
        <w:t xml:space="preserve"> Zobowiązanie podmiotu udostępniającego zasoby, o którym mowa w zdaniu wcześniejszym, potwierdza, że stosunek łączący wykonawcę z podmiotami udostępniającymi zasoby gwarantuje rzeczywisty dostęp do tych zasobów oraz określa w szczególności:</w:t>
      </w:r>
    </w:p>
    <w:p w14:paraId="2CA59BC8" w14:textId="77777777" w:rsidR="00F517E7" w:rsidRPr="00434F2F" w:rsidRDefault="00F517E7" w:rsidP="00F517E7">
      <w:pPr>
        <w:tabs>
          <w:tab w:val="left" w:pos="426"/>
        </w:tabs>
        <w:spacing w:line="276" w:lineRule="auto"/>
        <w:ind w:left="426"/>
        <w:jc w:val="both"/>
        <w:rPr>
          <w:rFonts w:asciiTheme="minorHAnsi" w:hAnsiTheme="minorHAnsi" w:cstheme="minorHAnsi"/>
          <w:sz w:val="10"/>
          <w:szCs w:val="10"/>
        </w:rPr>
      </w:pPr>
    </w:p>
    <w:p w14:paraId="3AFEF4A7" w14:textId="77777777" w:rsidR="00966B9C" w:rsidRPr="009D5529" w:rsidRDefault="00EE3A67" w:rsidP="00942F22">
      <w:pPr>
        <w:numPr>
          <w:ilvl w:val="1"/>
          <w:numId w:val="8"/>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zakres dostępnych wykonawcy zasobów podmiotu udostępniającego zasoby;</w:t>
      </w:r>
    </w:p>
    <w:p w14:paraId="61FC7838" w14:textId="77777777" w:rsidR="00966B9C" w:rsidRPr="009D5529" w:rsidRDefault="00EE3A67" w:rsidP="00942F22">
      <w:pPr>
        <w:numPr>
          <w:ilvl w:val="1"/>
          <w:numId w:val="8"/>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sposób i okres udostępnienia wykonawcy i wykorzystania przez niego zasobów podmiotu udostępniającego te zasoby przy wykonywaniu zamówienia</w:t>
      </w:r>
      <w:r w:rsidR="00490594" w:rsidRPr="009D5529">
        <w:rPr>
          <w:rFonts w:asciiTheme="minorHAnsi" w:hAnsiTheme="minorHAnsi" w:cstheme="minorHAnsi"/>
          <w:sz w:val="22"/>
          <w:szCs w:val="20"/>
        </w:rPr>
        <w:t>;</w:t>
      </w:r>
    </w:p>
    <w:p w14:paraId="2D9CD61C" w14:textId="0A29E6AE" w:rsidR="00EE3A67" w:rsidRPr="009D5529" w:rsidRDefault="00EE3A67" w:rsidP="00942F22">
      <w:pPr>
        <w:numPr>
          <w:ilvl w:val="1"/>
          <w:numId w:val="8"/>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w:t>
      </w:r>
      <w:r w:rsidR="00BD389E">
        <w:rPr>
          <w:rFonts w:asciiTheme="minorHAnsi" w:hAnsiTheme="minorHAnsi" w:cstheme="minorHAnsi"/>
          <w:sz w:val="22"/>
          <w:szCs w:val="20"/>
        </w:rPr>
        <w:t>/dostawy</w:t>
      </w:r>
      <w:r w:rsidRPr="009D5529">
        <w:rPr>
          <w:rFonts w:asciiTheme="minorHAnsi" w:hAnsiTheme="minorHAnsi" w:cstheme="minorHAnsi"/>
          <w:sz w:val="22"/>
          <w:szCs w:val="20"/>
        </w:rPr>
        <w:t>, których wskazane zdolności dotyczą.</w:t>
      </w:r>
    </w:p>
    <w:p w14:paraId="74CEBADF" w14:textId="4405D988" w:rsidR="00EA732D"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F770934" w14:textId="3868D078" w:rsidR="00F517E7" w:rsidRPr="00434F2F" w:rsidRDefault="00F517E7" w:rsidP="00F517E7">
      <w:pPr>
        <w:tabs>
          <w:tab w:val="left" w:pos="426"/>
        </w:tabs>
        <w:spacing w:line="276" w:lineRule="auto"/>
        <w:ind w:left="426"/>
        <w:jc w:val="both"/>
        <w:rPr>
          <w:rFonts w:asciiTheme="minorHAnsi" w:hAnsiTheme="minorHAnsi" w:cstheme="minorHAnsi"/>
          <w:sz w:val="10"/>
          <w:szCs w:val="10"/>
        </w:rPr>
      </w:pPr>
    </w:p>
    <w:p w14:paraId="39E400E3" w14:textId="77777777" w:rsidR="00EA732D"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02D250" w14:textId="4F226AC9" w:rsidR="00EA732D" w:rsidRDefault="00EA732D" w:rsidP="00DD00A2">
      <w:pPr>
        <w:tabs>
          <w:tab w:val="left" w:pos="426"/>
        </w:tabs>
        <w:spacing w:line="276" w:lineRule="auto"/>
        <w:ind w:left="426"/>
        <w:jc w:val="both"/>
        <w:rPr>
          <w:rFonts w:asciiTheme="minorHAnsi" w:hAnsiTheme="minorHAnsi" w:cstheme="minorHAnsi"/>
          <w:sz w:val="22"/>
          <w:szCs w:val="20"/>
        </w:rPr>
      </w:pPr>
      <w:r w:rsidRPr="009D5529">
        <w:rPr>
          <w:rFonts w:asciiTheme="minorHAnsi" w:hAnsiTheme="minorHAnsi" w:cstheme="minorHAnsi"/>
          <w:sz w:val="22"/>
          <w:szCs w:val="2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1EFF5DD" w14:textId="77777777" w:rsidR="00DD505B" w:rsidRPr="00434F2F" w:rsidRDefault="00DD505B" w:rsidP="00DD00A2">
      <w:pPr>
        <w:tabs>
          <w:tab w:val="left" w:pos="426"/>
        </w:tabs>
        <w:spacing w:line="276" w:lineRule="auto"/>
        <w:ind w:left="426"/>
        <w:jc w:val="both"/>
        <w:rPr>
          <w:rFonts w:asciiTheme="minorHAnsi" w:hAnsiTheme="minorHAnsi" w:cstheme="minorHAnsi"/>
          <w:sz w:val="10"/>
          <w:szCs w:val="10"/>
        </w:rPr>
      </w:pPr>
    </w:p>
    <w:p w14:paraId="364B3CB3" w14:textId="77777777" w:rsidR="00EA732D"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722524">
        <w:rPr>
          <w:rFonts w:asciiTheme="minorHAnsi" w:hAnsiTheme="minorHAnsi" w:cstheme="minorHAnsi"/>
          <w:b/>
          <w:sz w:val="22"/>
          <w:szCs w:val="20"/>
        </w:rPr>
        <w:t xml:space="preserve">Wykonawca, w przypadku polegania na zdolnościach lub sytuacji podmiotów udostępniających zasoby, przedstawia, wraz z oświadczeniem, o którym mowa w Rozdziale VII </w:t>
      </w:r>
      <w:r w:rsidR="00966B9C" w:rsidRPr="00722524">
        <w:rPr>
          <w:rFonts w:asciiTheme="minorHAnsi" w:hAnsiTheme="minorHAnsi" w:cstheme="minorHAnsi"/>
          <w:b/>
          <w:sz w:val="22"/>
          <w:szCs w:val="20"/>
        </w:rPr>
        <w:t>pkt</w:t>
      </w:r>
      <w:r w:rsidRPr="00722524">
        <w:rPr>
          <w:rFonts w:asciiTheme="minorHAnsi" w:hAnsiTheme="minorHAnsi" w:cstheme="minorHAnsi"/>
          <w:b/>
          <w:sz w:val="22"/>
          <w:szCs w:val="20"/>
        </w:rPr>
        <w:t xml:space="preserve"> 1 SWZ, także oświadczenie podmiotu udostępniającego zasoby, potwierdzające brak podstaw wykluczenia tego podmiotu oraz odpowiednio spełnianie warunków udziału w postępowaniu, w zakresie, w jakim wykonawca powołuje się na jego zasoby, zgodnie z</w:t>
      </w:r>
      <w:r w:rsidR="009435CA" w:rsidRPr="00722524">
        <w:rPr>
          <w:rFonts w:asciiTheme="minorHAnsi" w:hAnsiTheme="minorHAnsi" w:cstheme="minorHAnsi"/>
          <w:b/>
          <w:sz w:val="22"/>
          <w:szCs w:val="20"/>
        </w:rPr>
        <w:t> </w:t>
      </w:r>
      <w:r w:rsidRPr="00722524">
        <w:rPr>
          <w:rFonts w:asciiTheme="minorHAnsi" w:hAnsiTheme="minorHAnsi" w:cstheme="minorHAnsi"/>
          <w:b/>
          <w:sz w:val="22"/>
          <w:szCs w:val="20"/>
        </w:rPr>
        <w:t>katalogiem dokumentów określonych w Rozdziale VII</w:t>
      </w:r>
      <w:r w:rsidR="009C7A9D" w:rsidRPr="00722524">
        <w:rPr>
          <w:rFonts w:asciiTheme="minorHAnsi" w:hAnsiTheme="minorHAnsi" w:cstheme="minorHAnsi"/>
          <w:b/>
          <w:sz w:val="22"/>
          <w:szCs w:val="20"/>
        </w:rPr>
        <w:t xml:space="preserve"> </w:t>
      </w:r>
      <w:r w:rsidRPr="00722524">
        <w:rPr>
          <w:rFonts w:asciiTheme="minorHAnsi" w:hAnsiTheme="minorHAnsi" w:cstheme="minorHAnsi"/>
          <w:b/>
          <w:sz w:val="22"/>
          <w:szCs w:val="20"/>
        </w:rPr>
        <w:t>SWZ</w:t>
      </w:r>
      <w:r w:rsidRPr="009D5529">
        <w:rPr>
          <w:rFonts w:asciiTheme="minorHAnsi" w:hAnsiTheme="minorHAnsi" w:cstheme="minorHAnsi"/>
          <w:sz w:val="22"/>
          <w:szCs w:val="20"/>
        </w:rPr>
        <w:t>.</w:t>
      </w:r>
    </w:p>
    <w:p w14:paraId="170BADD1" w14:textId="77777777" w:rsidR="009B242F" w:rsidRDefault="009B242F" w:rsidP="002A0831">
      <w:pPr>
        <w:autoSpaceDE w:val="0"/>
        <w:autoSpaceDN w:val="0"/>
        <w:adjustRightInd w:val="0"/>
        <w:spacing w:line="276" w:lineRule="auto"/>
        <w:ind w:left="426" w:hanging="426"/>
        <w:jc w:val="both"/>
        <w:rPr>
          <w:rFonts w:asciiTheme="minorHAnsi" w:hAnsiTheme="minorHAnsi" w:cstheme="minorHAnsi"/>
          <w:sz w:val="22"/>
          <w:szCs w:val="20"/>
        </w:rPr>
      </w:pPr>
    </w:p>
    <w:p w14:paraId="4D86226C" w14:textId="77777777" w:rsidR="0023394E" w:rsidRPr="009D5529" w:rsidRDefault="0023394E"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4" w:name="_Toc111100695"/>
      <w:r w:rsidRPr="009D5529">
        <w:rPr>
          <w:rFonts w:asciiTheme="minorHAnsi" w:hAnsiTheme="minorHAnsi" w:cstheme="minorHAnsi"/>
          <w:sz w:val="22"/>
          <w:szCs w:val="20"/>
        </w:rPr>
        <w:t>OFERTA WSPÓLNA</w:t>
      </w:r>
      <w:bookmarkEnd w:id="26"/>
      <w:bookmarkEnd w:id="27"/>
      <w:bookmarkEnd w:id="28"/>
      <w:bookmarkEnd w:id="29"/>
      <w:bookmarkEnd w:id="34"/>
    </w:p>
    <w:p w14:paraId="74BADAB2" w14:textId="77777777" w:rsidR="00F517E7" w:rsidRDefault="00F517E7" w:rsidP="00F517E7">
      <w:pPr>
        <w:pStyle w:val="Akapitzlist"/>
        <w:tabs>
          <w:tab w:val="left" w:pos="426"/>
        </w:tabs>
        <w:spacing w:after="0"/>
        <w:ind w:left="425"/>
        <w:jc w:val="both"/>
        <w:rPr>
          <w:rFonts w:asciiTheme="minorHAnsi" w:hAnsiTheme="minorHAnsi" w:cstheme="minorHAnsi"/>
          <w:szCs w:val="20"/>
        </w:rPr>
      </w:pPr>
    </w:p>
    <w:p w14:paraId="2DE36745" w14:textId="11D7A60E" w:rsidR="009435CA"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 xml:space="preserve">Wykonawcy mogą wspólnie ubiegać się o udzielenie zamówienia. W takim przypadku Wykonawcy ustanawiają </w:t>
      </w:r>
      <w:r w:rsidRPr="009D5529">
        <w:rPr>
          <w:rFonts w:asciiTheme="minorHAnsi" w:hAnsiTheme="minorHAnsi" w:cstheme="minorHAnsi"/>
          <w:b/>
          <w:szCs w:val="20"/>
        </w:rPr>
        <w:t>pełnomocnika</w:t>
      </w:r>
      <w:r w:rsidRPr="009D5529">
        <w:rPr>
          <w:rFonts w:asciiTheme="minorHAnsi" w:hAnsiTheme="minorHAnsi" w:cstheme="minorHAnsi"/>
          <w:szCs w:val="20"/>
        </w:rPr>
        <w:t xml:space="preserve"> do reprezentowania ich w postępowaniu albo do reprezentowania i</w:t>
      </w:r>
      <w:r w:rsidR="007E4A0C">
        <w:rPr>
          <w:rFonts w:asciiTheme="minorHAnsi" w:hAnsiTheme="minorHAnsi" w:cstheme="minorHAnsi"/>
          <w:szCs w:val="20"/>
        </w:rPr>
        <w:t> </w:t>
      </w:r>
      <w:r w:rsidRPr="009D5529">
        <w:rPr>
          <w:rFonts w:asciiTheme="minorHAnsi" w:hAnsiTheme="minorHAnsi" w:cstheme="minorHAnsi"/>
          <w:szCs w:val="20"/>
        </w:rPr>
        <w:t xml:space="preserve">zawarcia umowy w sprawie zamówienia publicznego. Pełnomocnictwo winno być załączone do Oferty. </w:t>
      </w:r>
    </w:p>
    <w:p w14:paraId="07FD9A56" w14:textId="3A0A0B4E" w:rsidR="009435CA" w:rsidRPr="009D5529"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W przypadku Wykonawców wspólnie ubiegających się o udzielenie zamówienia, oświadczenia, o</w:t>
      </w:r>
      <w:r w:rsidR="007E4A0C">
        <w:rPr>
          <w:rFonts w:asciiTheme="minorHAnsi" w:hAnsiTheme="minorHAnsi" w:cstheme="minorHAnsi"/>
          <w:szCs w:val="20"/>
        </w:rPr>
        <w:t> </w:t>
      </w:r>
      <w:r w:rsidRPr="009D5529">
        <w:rPr>
          <w:rFonts w:asciiTheme="minorHAnsi" w:hAnsiTheme="minorHAnsi" w:cstheme="minorHAnsi"/>
          <w:szCs w:val="20"/>
        </w:rPr>
        <w:t xml:space="preserve">których mowa w Rozdziale VII </w:t>
      </w:r>
      <w:r w:rsidR="00966B9C" w:rsidRPr="009D5529">
        <w:rPr>
          <w:rFonts w:asciiTheme="minorHAnsi" w:hAnsiTheme="minorHAnsi" w:cstheme="minorHAnsi"/>
          <w:szCs w:val="20"/>
        </w:rPr>
        <w:t>pkt</w:t>
      </w:r>
      <w:r w:rsidRPr="009D5529">
        <w:rPr>
          <w:rFonts w:asciiTheme="minorHAnsi" w:hAnsiTheme="minorHAnsi" w:cstheme="minorHAnsi"/>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71687AC" w14:textId="6F10FC18" w:rsidR="009435CA" w:rsidRPr="009D5529"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Wykonawcy wspólnie ubiegający się o udzielenie zamówienia dołączają do oferty oświadczenie, z</w:t>
      </w:r>
      <w:r w:rsidR="007E4A0C">
        <w:rPr>
          <w:rFonts w:asciiTheme="minorHAnsi" w:hAnsiTheme="minorHAnsi" w:cstheme="minorHAnsi"/>
          <w:szCs w:val="20"/>
        </w:rPr>
        <w:t> </w:t>
      </w:r>
      <w:r w:rsidRPr="009D5529">
        <w:rPr>
          <w:rFonts w:asciiTheme="minorHAnsi" w:hAnsiTheme="minorHAnsi" w:cstheme="minorHAnsi"/>
          <w:szCs w:val="20"/>
        </w:rPr>
        <w:t>którego wynika, które roboty budowlane/dostawy/usługi  wykonają poszczególni wykonawcy.</w:t>
      </w:r>
    </w:p>
    <w:p w14:paraId="265F8E54" w14:textId="0D34FB1A" w:rsidR="000A539D"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Oświadczenia i dokumenty potwierdzające brak podstaw do wykluczenia z postępowania składa każdy z Wykonawców wspólnie ubiegających się o zamówienie.</w:t>
      </w:r>
    </w:p>
    <w:p w14:paraId="4491DC74" w14:textId="1EE5056B" w:rsidR="00042E1F" w:rsidRDefault="00042E1F" w:rsidP="00042E1F">
      <w:pPr>
        <w:pStyle w:val="Akapitzlist"/>
        <w:tabs>
          <w:tab w:val="left" w:pos="426"/>
        </w:tabs>
        <w:spacing w:after="0"/>
        <w:ind w:left="425"/>
        <w:jc w:val="both"/>
        <w:rPr>
          <w:rFonts w:asciiTheme="minorHAnsi" w:hAnsiTheme="minorHAnsi" w:cstheme="minorHAnsi"/>
          <w:szCs w:val="20"/>
        </w:rPr>
      </w:pPr>
    </w:p>
    <w:p w14:paraId="3AE3F2E0" w14:textId="77777777" w:rsidR="000A539D" w:rsidRPr="009D5529" w:rsidRDefault="000A539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35" w:name="_Toc111100696"/>
      <w:r w:rsidRPr="009D5529">
        <w:rPr>
          <w:rFonts w:asciiTheme="minorHAnsi" w:hAnsiTheme="minorHAnsi" w:cstheme="minorHAnsi"/>
          <w:sz w:val="22"/>
          <w:szCs w:val="20"/>
        </w:rPr>
        <w:t>INFORMACJE O ŚRODKACH KOMUNIKACJI ELEKTRONICZNEJ, przy użyciu których Zamawiający będzie komunikował się z Wykonawcami, oraz informacje o wymaganiach technicznych i</w:t>
      </w:r>
      <w:r w:rsidR="00EA6E23" w:rsidRPr="009D5529">
        <w:rPr>
          <w:rFonts w:asciiTheme="minorHAnsi" w:hAnsiTheme="minorHAnsi" w:cstheme="minorHAnsi"/>
          <w:sz w:val="22"/>
          <w:szCs w:val="20"/>
        </w:rPr>
        <w:t> </w:t>
      </w:r>
      <w:r w:rsidRPr="009D5529">
        <w:rPr>
          <w:rFonts w:asciiTheme="minorHAnsi" w:hAnsiTheme="minorHAnsi" w:cstheme="minorHAnsi"/>
          <w:sz w:val="22"/>
          <w:szCs w:val="20"/>
        </w:rPr>
        <w:t>organizacyjnych sporządzania, wysyłania i odbierania korespondencji elektronicznej</w:t>
      </w:r>
      <w:bookmarkEnd w:id="35"/>
    </w:p>
    <w:p w14:paraId="1FDF781C" w14:textId="77777777" w:rsidR="00F517E7" w:rsidRPr="00F517E7" w:rsidRDefault="00F517E7" w:rsidP="00F517E7">
      <w:pPr>
        <w:spacing w:line="276" w:lineRule="auto"/>
        <w:ind w:left="426"/>
        <w:jc w:val="both"/>
        <w:rPr>
          <w:rFonts w:asciiTheme="minorHAnsi" w:hAnsiTheme="minorHAnsi" w:cstheme="minorHAnsi"/>
          <w:sz w:val="22"/>
          <w:szCs w:val="22"/>
        </w:rPr>
      </w:pPr>
      <w:bookmarkStart w:id="36" w:name="_Toc321297762"/>
      <w:bookmarkStart w:id="37" w:name="_Toc360626584"/>
    </w:p>
    <w:bookmarkEnd w:id="36"/>
    <w:bookmarkEnd w:id="37"/>
    <w:p w14:paraId="7412421A" w14:textId="24641BD3" w:rsidR="00426A79" w:rsidRDefault="00426A79" w:rsidP="009435CA">
      <w:pPr>
        <w:tabs>
          <w:tab w:val="left" w:pos="426"/>
        </w:tabs>
        <w:spacing w:line="276" w:lineRule="auto"/>
        <w:ind w:left="426"/>
        <w:jc w:val="both"/>
        <w:rPr>
          <w:rFonts w:asciiTheme="minorHAnsi" w:hAnsiTheme="minorHAnsi" w:cstheme="minorHAnsi"/>
          <w:sz w:val="22"/>
          <w:szCs w:val="20"/>
        </w:rPr>
      </w:pPr>
    </w:p>
    <w:p w14:paraId="378CDE19" w14:textId="77777777" w:rsidR="00426A79" w:rsidRPr="00FA4413" w:rsidRDefault="00426A79" w:rsidP="00426A79">
      <w:pPr>
        <w:numPr>
          <w:ilvl w:val="0"/>
          <w:numId w:val="21"/>
        </w:numPr>
        <w:spacing w:line="276" w:lineRule="auto"/>
        <w:ind w:left="426" w:hanging="426"/>
        <w:jc w:val="both"/>
        <w:rPr>
          <w:rFonts w:asciiTheme="minorHAnsi" w:hAnsiTheme="minorHAnsi" w:cstheme="minorHAnsi"/>
          <w:sz w:val="22"/>
          <w:szCs w:val="22"/>
        </w:rPr>
      </w:pPr>
      <w:r w:rsidRPr="007E4A0C">
        <w:rPr>
          <w:rFonts w:asciiTheme="minorHAnsi" w:hAnsiTheme="minorHAnsi" w:cstheme="minorHAnsi"/>
          <w:b/>
          <w:sz w:val="22"/>
          <w:szCs w:val="22"/>
        </w:rPr>
        <w:t>W postępowaniu o udzielenie zamówienia komunikacja między Zamawiającym, a Wykonawcami odbywa się</w:t>
      </w:r>
      <w:r>
        <w:rPr>
          <w:rFonts w:asciiTheme="minorHAnsi" w:hAnsiTheme="minorHAnsi" w:cstheme="minorHAnsi"/>
          <w:b/>
          <w:sz w:val="22"/>
          <w:szCs w:val="22"/>
        </w:rPr>
        <w:t>:</w:t>
      </w:r>
    </w:p>
    <w:p w14:paraId="323144C4" w14:textId="77777777" w:rsidR="00426A79" w:rsidRPr="00FA4413" w:rsidRDefault="00426A79" w:rsidP="00426A79">
      <w:pPr>
        <w:spacing w:line="276" w:lineRule="auto"/>
        <w:ind w:left="851" w:hanging="425"/>
        <w:jc w:val="both"/>
        <w:rPr>
          <w:rFonts w:asciiTheme="minorHAnsi" w:hAnsiTheme="minorHAnsi" w:cstheme="minorHAnsi"/>
          <w:b/>
          <w:sz w:val="22"/>
          <w:szCs w:val="22"/>
        </w:rPr>
      </w:pPr>
      <w:r w:rsidRPr="00FA4413">
        <w:rPr>
          <w:rFonts w:asciiTheme="minorHAnsi" w:hAnsiTheme="minorHAnsi" w:cstheme="minorHAnsi"/>
          <w:b/>
          <w:sz w:val="22"/>
          <w:szCs w:val="22"/>
        </w:rPr>
        <w:lastRenderedPageBreak/>
        <w:t xml:space="preserve">1.1 </w:t>
      </w:r>
      <w:r w:rsidRPr="00FA4413">
        <w:rPr>
          <w:rFonts w:asciiTheme="minorHAnsi" w:hAnsiTheme="minorHAnsi" w:cstheme="minorHAnsi"/>
          <w:b/>
          <w:sz w:val="22"/>
          <w:szCs w:val="22"/>
        </w:rPr>
        <w:tab/>
        <w:t xml:space="preserve">przy użyciu platformy: e-Zamówienia, która jest dostępna pod adresem:  </w:t>
      </w:r>
      <w:r>
        <w:rPr>
          <w:rFonts w:asciiTheme="minorHAnsi" w:hAnsiTheme="minorHAnsi" w:cstheme="minorHAnsi"/>
          <w:b/>
          <w:sz w:val="22"/>
          <w:szCs w:val="22"/>
        </w:rPr>
        <w:t xml:space="preserve">  </w:t>
      </w:r>
      <w:hyperlink r:id="rId17" w:history="1">
        <w:r w:rsidRPr="00D641A9">
          <w:rPr>
            <w:rStyle w:val="Hipercze"/>
            <w:rFonts w:asciiTheme="minorHAnsi" w:hAnsiTheme="minorHAnsi" w:cstheme="minorHAnsi"/>
            <w:b/>
            <w:sz w:val="22"/>
            <w:szCs w:val="22"/>
          </w:rPr>
          <w:t>https://ezamowienia.gov.pl</w:t>
        </w:r>
      </w:hyperlink>
      <w:r w:rsidRPr="00FA4413">
        <w:rPr>
          <w:rFonts w:asciiTheme="minorHAnsi" w:hAnsiTheme="minorHAnsi" w:cstheme="minorHAnsi"/>
          <w:b/>
          <w:sz w:val="22"/>
          <w:szCs w:val="22"/>
        </w:rPr>
        <w:t>,</w:t>
      </w:r>
    </w:p>
    <w:p w14:paraId="2727EB52" w14:textId="77777777" w:rsidR="00426A79" w:rsidRPr="00FA4413" w:rsidRDefault="00426A79" w:rsidP="00426A79">
      <w:pPr>
        <w:spacing w:line="276" w:lineRule="auto"/>
        <w:ind w:left="851" w:hanging="425"/>
        <w:jc w:val="both"/>
        <w:rPr>
          <w:rFonts w:asciiTheme="minorHAnsi" w:hAnsiTheme="minorHAnsi" w:cstheme="minorHAnsi"/>
          <w:b/>
          <w:sz w:val="22"/>
          <w:szCs w:val="22"/>
        </w:rPr>
      </w:pPr>
      <w:r w:rsidRPr="00FA4413">
        <w:rPr>
          <w:rFonts w:asciiTheme="minorHAnsi" w:hAnsiTheme="minorHAnsi" w:cstheme="minorHAnsi"/>
          <w:b/>
          <w:sz w:val="22"/>
          <w:szCs w:val="22"/>
        </w:rPr>
        <w:tab/>
        <w:t xml:space="preserve">w szczególności w zakresie udostępnienia Wykonawcom: Ogłoszeń, SWZ z załącznikami, Informacji dla Wykonawców oraz ZŁOŻENIA Oferty; </w:t>
      </w:r>
    </w:p>
    <w:p w14:paraId="417B73A5" w14:textId="77777777" w:rsidR="00426A79" w:rsidRPr="00FA4413" w:rsidRDefault="00426A79" w:rsidP="00426A79">
      <w:pPr>
        <w:spacing w:line="276" w:lineRule="auto"/>
        <w:ind w:left="851" w:hanging="425"/>
        <w:jc w:val="both"/>
        <w:rPr>
          <w:rFonts w:asciiTheme="minorHAnsi" w:hAnsiTheme="minorHAnsi" w:cstheme="minorHAnsi"/>
          <w:b/>
          <w:sz w:val="22"/>
          <w:szCs w:val="22"/>
        </w:rPr>
      </w:pPr>
      <w:r w:rsidRPr="00FA4413">
        <w:rPr>
          <w:rFonts w:asciiTheme="minorHAnsi" w:hAnsiTheme="minorHAnsi" w:cstheme="minorHAnsi"/>
          <w:b/>
          <w:sz w:val="22"/>
          <w:szCs w:val="22"/>
        </w:rPr>
        <w:t xml:space="preserve">1.2. </w:t>
      </w:r>
      <w:r w:rsidRPr="00FA4413">
        <w:rPr>
          <w:rFonts w:asciiTheme="minorHAnsi" w:hAnsiTheme="minorHAnsi" w:cstheme="minorHAnsi"/>
          <w:b/>
          <w:sz w:val="22"/>
          <w:szCs w:val="22"/>
        </w:rPr>
        <w:tab/>
        <w:t xml:space="preserve">za pomocą poczty elektronicznej </w:t>
      </w:r>
      <w:hyperlink r:id="rId18" w:history="1">
        <w:r w:rsidRPr="00FA4413">
          <w:rPr>
            <w:rStyle w:val="Hipercze"/>
            <w:rFonts w:asciiTheme="minorHAnsi" w:hAnsiTheme="minorHAnsi" w:cstheme="minorHAnsi"/>
            <w:b/>
            <w:i/>
            <w:sz w:val="22"/>
            <w:szCs w:val="22"/>
          </w:rPr>
          <w:t>anna.j.mikolajczak@pwr.edu.pl</w:t>
        </w:r>
      </w:hyperlink>
      <w:r w:rsidRPr="00FA4413">
        <w:rPr>
          <w:rFonts w:asciiTheme="minorHAnsi" w:hAnsiTheme="minorHAnsi" w:cstheme="minorHAnsi"/>
          <w:b/>
          <w:i/>
          <w:sz w:val="22"/>
          <w:szCs w:val="22"/>
        </w:rPr>
        <w:t xml:space="preserve"> .</w:t>
      </w:r>
      <w:r w:rsidRPr="00FA4413">
        <w:rPr>
          <w:rFonts w:asciiTheme="minorHAnsi" w:hAnsiTheme="minorHAnsi" w:cstheme="minorHAnsi"/>
          <w:b/>
          <w:sz w:val="22"/>
          <w:szCs w:val="22"/>
        </w:rPr>
        <w:t>, w szczególności w zakresie zadawania pytań, przekazywanie wezwań i zawiadomień.</w:t>
      </w:r>
    </w:p>
    <w:p w14:paraId="38104607" w14:textId="77777777" w:rsidR="00426A79" w:rsidRDefault="00426A79" w:rsidP="00426A79">
      <w:pPr>
        <w:numPr>
          <w:ilvl w:val="0"/>
          <w:numId w:val="21"/>
        </w:numPr>
        <w:spacing w:line="276" w:lineRule="auto"/>
        <w:ind w:left="426" w:hanging="426"/>
        <w:jc w:val="both"/>
        <w:rPr>
          <w:rFonts w:asciiTheme="minorHAnsi" w:hAnsiTheme="minorHAnsi" w:cstheme="minorHAnsi"/>
          <w:b/>
          <w:sz w:val="22"/>
          <w:szCs w:val="22"/>
        </w:rPr>
      </w:pPr>
      <w:r w:rsidRPr="00FA4413">
        <w:rPr>
          <w:rFonts w:asciiTheme="minorHAnsi" w:hAnsiTheme="minorHAnsi" w:cstheme="minorHAnsi"/>
          <w:b/>
          <w:sz w:val="22"/>
          <w:szCs w:val="22"/>
        </w:rPr>
        <w:t>Zamawiający zastrzega, że Oferta może zostać przekazan</w:t>
      </w:r>
      <w:r>
        <w:rPr>
          <w:rFonts w:asciiTheme="minorHAnsi" w:hAnsiTheme="minorHAnsi" w:cstheme="minorHAnsi"/>
          <w:b/>
          <w:sz w:val="22"/>
          <w:szCs w:val="22"/>
        </w:rPr>
        <w:t>a</w:t>
      </w:r>
      <w:r w:rsidRPr="00FA4413">
        <w:rPr>
          <w:rFonts w:asciiTheme="minorHAnsi" w:hAnsiTheme="minorHAnsi" w:cstheme="minorHAnsi"/>
          <w:b/>
          <w:sz w:val="22"/>
          <w:szCs w:val="22"/>
        </w:rPr>
        <w:t xml:space="preserve"> wyłącznie za pomocą platformy </w:t>
      </w:r>
      <w:r>
        <w:rPr>
          <w:rFonts w:asciiTheme="minorHAnsi" w:hAnsiTheme="minorHAnsi" w:cstheme="minorHAnsi"/>
          <w:b/>
          <w:sz w:val="22"/>
          <w:szCs w:val="22"/>
        </w:rPr>
        <w:t xml:space="preserve">                               </w:t>
      </w:r>
      <w:r w:rsidRPr="00FA4413">
        <w:rPr>
          <w:rFonts w:asciiTheme="minorHAnsi" w:hAnsiTheme="minorHAnsi" w:cstheme="minorHAnsi"/>
          <w:b/>
          <w:sz w:val="22"/>
          <w:szCs w:val="22"/>
        </w:rPr>
        <w:t>e-Zamówienia</w:t>
      </w:r>
      <w:r>
        <w:rPr>
          <w:rFonts w:asciiTheme="minorHAnsi" w:hAnsiTheme="minorHAnsi" w:cstheme="minorHAnsi"/>
          <w:b/>
          <w:sz w:val="22"/>
          <w:szCs w:val="22"/>
        </w:rPr>
        <w:t>.</w:t>
      </w:r>
    </w:p>
    <w:p w14:paraId="635B4026" w14:textId="77777777" w:rsidR="00426A79" w:rsidRPr="00B06A44" w:rsidRDefault="00426A79" w:rsidP="00426A79">
      <w:pPr>
        <w:numPr>
          <w:ilvl w:val="0"/>
          <w:numId w:val="21"/>
        </w:numPr>
        <w:spacing w:line="276" w:lineRule="auto"/>
        <w:ind w:left="567" w:hanging="567"/>
        <w:jc w:val="both"/>
        <w:rPr>
          <w:rFonts w:asciiTheme="minorHAnsi" w:hAnsiTheme="minorHAnsi" w:cstheme="minorHAnsi"/>
          <w:b/>
          <w:sz w:val="22"/>
          <w:szCs w:val="22"/>
        </w:rPr>
      </w:pPr>
      <w:r w:rsidRPr="00B06A44">
        <w:rPr>
          <w:rFonts w:asciiTheme="minorHAnsi" w:hAnsiTheme="minorHAnsi" w:cstheme="minorHAnsi"/>
          <w:b/>
          <w:sz w:val="22"/>
          <w:szCs w:val="22"/>
        </w:rPr>
        <w:t>Przez środki komunikacji elektronicznej rozumie się środki komunikacji elektronicznej zdefiniowane w ustawie z dnia 18 lipca 2002 r. o świadczeniu usług drogą elektroniczną (</w:t>
      </w:r>
      <w:proofErr w:type="spellStart"/>
      <w:r w:rsidRPr="00B06A44">
        <w:rPr>
          <w:rFonts w:asciiTheme="minorHAnsi" w:hAnsiTheme="minorHAnsi" w:cstheme="minorHAnsi"/>
          <w:b/>
          <w:sz w:val="22"/>
          <w:szCs w:val="22"/>
        </w:rPr>
        <w:t>t.j</w:t>
      </w:r>
      <w:proofErr w:type="spellEnd"/>
      <w:r w:rsidRPr="00B06A44">
        <w:rPr>
          <w:rFonts w:asciiTheme="minorHAnsi" w:hAnsiTheme="minorHAnsi" w:cstheme="minorHAnsi"/>
          <w:b/>
          <w:sz w:val="22"/>
          <w:szCs w:val="22"/>
        </w:rPr>
        <w:t xml:space="preserve">. Dz. U. z 2024 r. poz. 1513 z </w:t>
      </w:r>
      <w:proofErr w:type="spellStart"/>
      <w:r w:rsidRPr="00B06A44">
        <w:rPr>
          <w:rFonts w:asciiTheme="minorHAnsi" w:hAnsiTheme="minorHAnsi" w:cstheme="minorHAnsi"/>
          <w:b/>
          <w:sz w:val="22"/>
          <w:szCs w:val="22"/>
        </w:rPr>
        <w:t>późn</w:t>
      </w:r>
      <w:proofErr w:type="spellEnd"/>
      <w:r w:rsidRPr="00B06A44">
        <w:rPr>
          <w:rFonts w:asciiTheme="minorHAnsi" w:hAnsiTheme="minorHAnsi" w:cstheme="minorHAnsi"/>
          <w:b/>
          <w:sz w:val="22"/>
          <w:szCs w:val="22"/>
        </w:rPr>
        <w:t>. zm.).</w:t>
      </w:r>
    </w:p>
    <w:p w14:paraId="3EB8E831" w14:textId="77777777" w:rsidR="00426A79" w:rsidRPr="00B06A44" w:rsidRDefault="00426A79" w:rsidP="00426A79">
      <w:pPr>
        <w:numPr>
          <w:ilvl w:val="0"/>
          <w:numId w:val="21"/>
        </w:numPr>
        <w:spacing w:line="276" w:lineRule="auto"/>
        <w:ind w:left="567" w:hanging="567"/>
        <w:jc w:val="both"/>
        <w:rPr>
          <w:rFonts w:asciiTheme="minorHAnsi" w:hAnsiTheme="minorHAnsi" w:cstheme="minorHAnsi"/>
          <w:sz w:val="22"/>
          <w:szCs w:val="22"/>
        </w:rPr>
      </w:pPr>
      <w:r w:rsidRPr="00B06A44">
        <w:rPr>
          <w:rFonts w:asciiTheme="minorHAnsi" w:hAnsiTheme="minorHAnsi" w:cstheme="minorHAnsi"/>
          <w:sz w:val="22"/>
          <w:szCs w:val="22"/>
        </w:rPr>
        <w:t>Korzystanie z Platformy e-Zamówienia jest bezpłatne.</w:t>
      </w:r>
    </w:p>
    <w:p w14:paraId="56B07957" w14:textId="77777777" w:rsidR="00426A79" w:rsidRPr="007E4A0C" w:rsidRDefault="00426A79" w:rsidP="00426A79">
      <w:pPr>
        <w:numPr>
          <w:ilvl w:val="0"/>
          <w:numId w:val="21"/>
        </w:numPr>
        <w:spacing w:line="276" w:lineRule="auto"/>
        <w:ind w:left="426" w:hanging="426"/>
        <w:jc w:val="both"/>
        <w:rPr>
          <w:rFonts w:asciiTheme="minorHAnsi" w:hAnsiTheme="minorHAnsi" w:cstheme="minorHAnsi"/>
          <w:sz w:val="22"/>
          <w:szCs w:val="22"/>
        </w:rPr>
      </w:pPr>
      <w:r w:rsidRPr="00560CBE">
        <w:rPr>
          <w:rFonts w:asciiTheme="minorHAnsi" w:hAnsiTheme="minorHAnsi" w:cstheme="minorHAnsi"/>
          <w:b/>
          <w:sz w:val="22"/>
          <w:szCs w:val="22"/>
        </w:rPr>
        <w:t xml:space="preserve">Wykonawca zamierzający wziąć udział w postępowaniu o udzielenie zamówienia publicznego (zamierzający złożyć ofertę) musi posiadać konto z rolą „Wykonawca”, </w:t>
      </w:r>
      <w:r w:rsidRPr="00560CBE">
        <w:rPr>
          <w:rFonts w:asciiTheme="minorHAnsi" w:hAnsiTheme="minorHAnsi" w:cstheme="minorHAnsi"/>
          <w:b/>
          <w:sz w:val="22"/>
          <w:szCs w:val="22"/>
          <w:u w:val="single"/>
        </w:rPr>
        <w:t>posiadający uprawnienia do składania Ofert</w:t>
      </w:r>
      <w:r w:rsidRPr="00560CBE">
        <w:rPr>
          <w:rFonts w:asciiTheme="minorHAnsi" w:hAnsiTheme="minorHAnsi" w:cstheme="minorHAnsi"/>
          <w:b/>
          <w:sz w:val="22"/>
          <w:szCs w:val="22"/>
        </w:rPr>
        <w:t>, na Platformie e-Zamówienia</w:t>
      </w:r>
      <w:r w:rsidRPr="007E4A0C">
        <w:rPr>
          <w:rFonts w:asciiTheme="minorHAnsi" w:hAnsiTheme="minorHAnsi" w:cstheme="minorHAnsi"/>
          <w:sz w:val="22"/>
          <w:szCs w:val="22"/>
        </w:rPr>
        <w:t>.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4B2BDAC4"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Przeglądanie i pobieranie publicznej treści dokumentacji postępowania nie wymaga posiadania konta na Platformie e-Zamówienia ani logowania.</w:t>
      </w:r>
    </w:p>
    <w:p w14:paraId="6C747B13"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Użytkownik zalogowany, jako konto uproszczone ma dostępne formularze:</w:t>
      </w:r>
    </w:p>
    <w:p w14:paraId="4BA27AFE" w14:textId="77777777" w:rsidR="00426A79" w:rsidRPr="007E4A0C" w:rsidRDefault="00426A79" w:rsidP="00426A79">
      <w:pPr>
        <w:pStyle w:val="Akapitzlist"/>
        <w:numPr>
          <w:ilvl w:val="0"/>
          <w:numId w:val="22"/>
        </w:numPr>
        <w:spacing w:after="0"/>
        <w:jc w:val="both"/>
        <w:rPr>
          <w:rFonts w:asciiTheme="minorHAnsi" w:hAnsiTheme="minorHAnsi" w:cstheme="minorHAnsi"/>
        </w:rPr>
      </w:pPr>
      <w:r w:rsidRPr="007E4A0C">
        <w:rPr>
          <w:rFonts w:asciiTheme="minorHAnsi" w:hAnsiTheme="minorHAnsi" w:cstheme="minorHAnsi"/>
        </w:rPr>
        <w:t>Wniosek – służący m. in. do zadawania pytań do SWZ,</w:t>
      </w:r>
    </w:p>
    <w:p w14:paraId="33553C1D" w14:textId="77777777" w:rsidR="00426A79" w:rsidRPr="007E4A0C" w:rsidRDefault="00426A79" w:rsidP="00426A79">
      <w:pPr>
        <w:pStyle w:val="Akapitzlist"/>
        <w:numPr>
          <w:ilvl w:val="0"/>
          <w:numId w:val="22"/>
        </w:numPr>
        <w:spacing w:after="0"/>
        <w:jc w:val="both"/>
        <w:rPr>
          <w:rFonts w:asciiTheme="minorHAnsi" w:hAnsiTheme="minorHAnsi" w:cstheme="minorHAnsi"/>
        </w:rPr>
      </w:pPr>
      <w:r w:rsidRPr="007E4A0C">
        <w:rPr>
          <w:rFonts w:asciiTheme="minorHAnsi" w:hAnsiTheme="minorHAnsi" w:cstheme="minorHAnsi"/>
        </w:rPr>
        <w:t>Inne.</w:t>
      </w:r>
    </w:p>
    <w:p w14:paraId="67EFF634"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BC528A4"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Wszystkie wysłane i odebrane w postępowaniu przez wykonawcę wiadomości widoczne są po zalogowaniu w podglądzie postępowania w zakładce „Komunikacja”.</w:t>
      </w:r>
    </w:p>
    <w:p w14:paraId="55B5102A" w14:textId="77777777" w:rsidR="00426A79"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1E3A0D60"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 xml:space="preserve">W przypadku problemów technicznych i awarii związanych z funkcjonowaniem Platformy e-Zamówienia użytkownicy mogą skorzystać z infolinii Platformy e-Zamówienia dostępnej pod numerem telefonu </w:t>
      </w:r>
      <w:r>
        <w:rPr>
          <w:rFonts w:asciiTheme="minorHAnsi" w:hAnsiTheme="minorHAnsi" w:cstheme="minorHAnsi"/>
        </w:rPr>
        <w:t>22/4587799</w:t>
      </w:r>
      <w:r w:rsidRPr="007E4A0C">
        <w:rPr>
          <w:rFonts w:asciiTheme="minorHAnsi" w:hAnsiTheme="minorHAnsi" w:cstheme="minorHAnsi"/>
        </w:rPr>
        <w:t xml:space="preserve"> lub drogą elektroniczną poprzez formularz udostępniony na stronie internetowej https://ezamowienia.gov.pl w zakładce „Zgłoś problem”.</w:t>
      </w:r>
    </w:p>
    <w:p w14:paraId="341FE7DA"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Zamawiający nie przewiduje sposobu komunikowania się z Wykonawcami w inny sposób niż przy użyciu środków komunikacji elektronicznej, wskazanych w SWZ.</w:t>
      </w:r>
    </w:p>
    <w:p w14:paraId="470E7714"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 xml:space="preserve">Zamawiający informuje, że zgodnie z art. 284 ust. 6 </w:t>
      </w:r>
      <w:proofErr w:type="spellStart"/>
      <w:r w:rsidRPr="007E4A0C">
        <w:rPr>
          <w:rFonts w:asciiTheme="minorHAnsi" w:hAnsiTheme="minorHAnsi" w:cstheme="minorHAnsi"/>
        </w:rPr>
        <w:t>uPzp</w:t>
      </w:r>
      <w:proofErr w:type="spellEnd"/>
      <w:r w:rsidRPr="007E4A0C">
        <w:rPr>
          <w:rFonts w:asciiTheme="minorHAnsi" w:hAnsiTheme="minorHAnsi" w:cstheme="minorHAnsi"/>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w:t>
      </w:r>
      <w:r>
        <w:rPr>
          <w:rFonts w:asciiTheme="minorHAnsi" w:hAnsiTheme="minorHAnsi" w:cstheme="minorHAnsi"/>
        </w:rPr>
        <w:t> </w:t>
      </w:r>
      <w:r w:rsidRPr="007E4A0C">
        <w:rPr>
          <w:rFonts w:asciiTheme="minorHAnsi" w:hAnsiTheme="minorHAnsi" w:cstheme="minorHAnsi"/>
        </w:rPr>
        <w:t>Informacjach dla Wykonawców.</w:t>
      </w:r>
    </w:p>
    <w:p w14:paraId="10FB0ECA" w14:textId="77777777" w:rsidR="00426A79" w:rsidRPr="007E4A0C" w:rsidRDefault="00426A79" w:rsidP="00426A79">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lastRenderedPageBreak/>
        <w:t>Sposób sporządzenia dokumentów elektronicznych, oświadczeń lub elektronicznych kopii dokumentów lub oświadczeń musi być zgody z wymaganiami określonymi w Rozporządzeniem dot. środków komunikacji elektronicznej.</w:t>
      </w:r>
    </w:p>
    <w:p w14:paraId="2F8C2540" w14:textId="4B7C3BC0" w:rsidR="00426A79" w:rsidRDefault="00426A79" w:rsidP="009435CA">
      <w:pPr>
        <w:tabs>
          <w:tab w:val="left" w:pos="426"/>
        </w:tabs>
        <w:spacing w:line="276" w:lineRule="auto"/>
        <w:ind w:left="426"/>
        <w:jc w:val="both"/>
        <w:rPr>
          <w:rFonts w:asciiTheme="minorHAnsi" w:hAnsiTheme="minorHAnsi" w:cstheme="minorHAnsi"/>
          <w:sz w:val="22"/>
          <w:szCs w:val="20"/>
        </w:rPr>
      </w:pPr>
    </w:p>
    <w:p w14:paraId="25620850" w14:textId="77777777" w:rsidR="00426A79" w:rsidRPr="009D5529" w:rsidRDefault="00426A79" w:rsidP="009435CA">
      <w:pPr>
        <w:tabs>
          <w:tab w:val="left" w:pos="426"/>
        </w:tabs>
        <w:spacing w:line="276" w:lineRule="auto"/>
        <w:ind w:left="426"/>
        <w:jc w:val="both"/>
        <w:rPr>
          <w:rFonts w:asciiTheme="minorHAnsi" w:hAnsiTheme="minorHAnsi" w:cstheme="minorHAnsi"/>
          <w:sz w:val="22"/>
          <w:szCs w:val="20"/>
        </w:rPr>
      </w:pPr>
    </w:p>
    <w:p w14:paraId="64712E2A" w14:textId="77777777" w:rsidR="00EA6E23" w:rsidRPr="009D5529" w:rsidRDefault="00EA6E23"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38" w:name="_Toc321297764"/>
      <w:bookmarkStart w:id="39" w:name="_Toc360626586"/>
      <w:bookmarkStart w:id="40" w:name="_Toc111100697"/>
      <w:r w:rsidRPr="009D5529">
        <w:rPr>
          <w:rFonts w:asciiTheme="minorHAnsi" w:hAnsiTheme="minorHAnsi" w:cstheme="minorHAnsi"/>
          <w:sz w:val="22"/>
          <w:szCs w:val="20"/>
        </w:rPr>
        <w:t>OPIS SPOSOBU PRZYGOTOWANIA OFERTY</w:t>
      </w:r>
      <w:bookmarkEnd w:id="38"/>
      <w:bookmarkEnd w:id="39"/>
      <w:bookmarkEnd w:id="40"/>
    </w:p>
    <w:p w14:paraId="38BE9F28" w14:textId="77777777" w:rsidR="00F517E7" w:rsidRDefault="00F517E7" w:rsidP="00F517E7">
      <w:pPr>
        <w:spacing w:line="276" w:lineRule="auto"/>
        <w:ind w:left="284"/>
        <w:jc w:val="both"/>
        <w:rPr>
          <w:rFonts w:asciiTheme="minorHAnsi" w:hAnsiTheme="minorHAnsi" w:cstheme="minorHAnsi"/>
          <w:b/>
          <w:sz w:val="22"/>
          <w:szCs w:val="20"/>
        </w:rPr>
      </w:pPr>
      <w:bookmarkStart w:id="41" w:name="_Toc108487428"/>
    </w:p>
    <w:p w14:paraId="6504E5E2" w14:textId="3C0F79C0" w:rsidR="00EA6E23" w:rsidRPr="009D5529" w:rsidRDefault="00EA6E23" w:rsidP="000D38E5">
      <w:pPr>
        <w:numPr>
          <w:ilvl w:val="0"/>
          <w:numId w:val="1"/>
        </w:numPr>
        <w:spacing w:line="276" w:lineRule="auto"/>
        <w:ind w:left="567" w:hanging="566"/>
        <w:jc w:val="both"/>
        <w:rPr>
          <w:rFonts w:asciiTheme="minorHAnsi" w:hAnsiTheme="minorHAnsi" w:cstheme="minorHAnsi"/>
          <w:b/>
          <w:sz w:val="22"/>
          <w:szCs w:val="20"/>
        </w:rPr>
      </w:pPr>
      <w:r w:rsidRPr="009D5529">
        <w:rPr>
          <w:rFonts w:asciiTheme="minorHAnsi" w:hAnsiTheme="minorHAnsi" w:cstheme="minorHAnsi"/>
          <w:b/>
          <w:sz w:val="22"/>
          <w:szCs w:val="20"/>
        </w:rPr>
        <w:t>Wymagania podstawowe</w:t>
      </w:r>
      <w:bookmarkEnd w:id="41"/>
      <w:r w:rsidRPr="009D5529">
        <w:rPr>
          <w:rFonts w:asciiTheme="minorHAnsi" w:hAnsiTheme="minorHAnsi" w:cstheme="minorHAnsi"/>
          <w:b/>
          <w:sz w:val="22"/>
          <w:szCs w:val="20"/>
        </w:rPr>
        <w:t>:</w:t>
      </w:r>
    </w:p>
    <w:p w14:paraId="07F40D22" w14:textId="053F901E" w:rsidR="00EA6E23" w:rsidRPr="009D5529" w:rsidRDefault="00F13789" w:rsidP="002329AB">
      <w:pPr>
        <w:numPr>
          <w:ilvl w:val="1"/>
          <w:numId w:val="1"/>
        </w:numPr>
        <w:spacing w:line="276" w:lineRule="auto"/>
        <w:ind w:left="709"/>
        <w:jc w:val="both"/>
        <w:rPr>
          <w:rFonts w:asciiTheme="minorHAnsi" w:hAnsiTheme="minorHAnsi" w:cstheme="minorHAnsi"/>
          <w:sz w:val="22"/>
          <w:szCs w:val="20"/>
        </w:rPr>
      </w:pPr>
      <w:r>
        <w:rPr>
          <w:rFonts w:asciiTheme="minorHAnsi" w:hAnsiTheme="minorHAnsi" w:cstheme="minorHAnsi"/>
          <w:sz w:val="22"/>
          <w:szCs w:val="20"/>
        </w:rPr>
        <w:t>K</w:t>
      </w:r>
      <w:r w:rsidR="00EA6E23" w:rsidRPr="009D5529">
        <w:rPr>
          <w:rFonts w:asciiTheme="minorHAnsi" w:hAnsiTheme="minorHAnsi" w:cstheme="minorHAnsi"/>
          <w:sz w:val="22"/>
          <w:szCs w:val="20"/>
        </w:rPr>
        <w:t xml:space="preserve">ażdy Wykonawca może złożyć tylko jedną </w:t>
      </w:r>
      <w:r w:rsidR="00F449C5" w:rsidRPr="009D5529">
        <w:rPr>
          <w:rFonts w:asciiTheme="minorHAnsi" w:hAnsiTheme="minorHAnsi" w:cstheme="minorHAnsi"/>
          <w:sz w:val="22"/>
          <w:szCs w:val="20"/>
        </w:rPr>
        <w:t>O</w:t>
      </w:r>
      <w:r w:rsidR="00EA6E23" w:rsidRPr="009D5529">
        <w:rPr>
          <w:rFonts w:asciiTheme="minorHAnsi" w:hAnsiTheme="minorHAnsi" w:cstheme="minorHAnsi"/>
          <w:sz w:val="22"/>
          <w:szCs w:val="20"/>
        </w:rPr>
        <w:t>fertę</w:t>
      </w:r>
      <w:r w:rsidR="00230F5B" w:rsidRPr="009D5529">
        <w:rPr>
          <w:rFonts w:asciiTheme="minorHAnsi" w:hAnsiTheme="minorHAnsi" w:cstheme="minorHAnsi"/>
          <w:sz w:val="22"/>
          <w:szCs w:val="20"/>
        </w:rPr>
        <w:t xml:space="preserve"> z wyjątkiem przypadków określonych w </w:t>
      </w:r>
      <w:proofErr w:type="spellStart"/>
      <w:r w:rsidR="00230F5B" w:rsidRPr="009D5529">
        <w:rPr>
          <w:rFonts w:asciiTheme="minorHAnsi" w:hAnsiTheme="minorHAnsi" w:cstheme="minorHAnsi"/>
          <w:sz w:val="22"/>
          <w:szCs w:val="20"/>
        </w:rPr>
        <w:t>uPzp</w:t>
      </w:r>
      <w:proofErr w:type="spellEnd"/>
      <w:r w:rsidR="00EA6E23" w:rsidRPr="009D5529">
        <w:rPr>
          <w:rFonts w:asciiTheme="minorHAnsi" w:hAnsiTheme="minorHAnsi" w:cstheme="minorHAnsi"/>
          <w:sz w:val="22"/>
          <w:szCs w:val="20"/>
        </w:rPr>
        <w:t>;</w:t>
      </w:r>
    </w:p>
    <w:p w14:paraId="38A898C2" w14:textId="77777777" w:rsidR="0069010D" w:rsidRPr="009D5529" w:rsidRDefault="00F449C5" w:rsidP="002329AB">
      <w:pPr>
        <w:numPr>
          <w:ilvl w:val="1"/>
          <w:numId w:val="1"/>
        </w:numPr>
        <w:spacing w:line="276" w:lineRule="auto"/>
        <w:ind w:left="709"/>
        <w:jc w:val="both"/>
        <w:rPr>
          <w:rFonts w:asciiTheme="minorHAnsi" w:hAnsiTheme="minorHAnsi" w:cstheme="minorHAnsi"/>
          <w:sz w:val="22"/>
          <w:szCs w:val="20"/>
        </w:rPr>
      </w:pPr>
      <w:r w:rsidRPr="009D5529">
        <w:rPr>
          <w:rFonts w:asciiTheme="minorHAnsi" w:hAnsiTheme="minorHAnsi" w:cstheme="minorHAnsi"/>
          <w:sz w:val="22"/>
          <w:szCs w:val="20"/>
        </w:rPr>
        <w:t>O</w:t>
      </w:r>
      <w:r w:rsidR="00EA6E23" w:rsidRPr="009D5529">
        <w:rPr>
          <w:rFonts w:asciiTheme="minorHAnsi" w:hAnsiTheme="minorHAnsi" w:cstheme="minorHAnsi"/>
          <w:sz w:val="22"/>
          <w:szCs w:val="20"/>
        </w:rPr>
        <w:t>fertę należy przygotować ściśle według wymagań określonych w niniejszej S</w:t>
      </w:r>
      <w:r w:rsidR="00230F5B" w:rsidRPr="009D5529">
        <w:rPr>
          <w:rFonts w:asciiTheme="minorHAnsi" w:hAnsiTheme="minorHAnsi" w:cstheme="minorHAnsi"/>
          <w:sz w:val="22"/>
          <w:szCs w:val="20"/>
        </w:rPr>
        <w:t>W</w:t>
      </w:r>
      <w:r w:rsidR="00EA6E23" w:rsidRPr="009D5529">
        <w:rPr>
          <w:rFonts w:asciiTheme="minorHAnsi" w:hAnsiTheme="minorHAnsi" w:cstheme="minorHAnsi"/>
          <w:sz w:val="22"/>
          <w:szCs w:val="20"/>
        </w:rPr>
        <w:t>Z</w:t>
      </w:r>
      <w:r w:rsidR="00230F5B" w:rsidRPr="009D5529">
        <w:rPr>
          <w:rFonts w:asciiTheme="minorHAnsi" w:hAnsiTheme="minorHAnsi" w:cstheme="minorHAnsi"/>
          <w:sz w:val="22"/>
          <w:szCs w:val="20"/>
        </w:rPr>
        <w:t>.</w:t>
      </w:r>
    </w:p>
    <w:p w14:paraId="36F9284A" w14:textId="77777777" w:rsidR="00B92169" w:rsidRPr="009D5529" w:rsidRDefault="00B92169" w:rsidP="002329AB">
      <w:pPr>
        <w:numPr>
          <w:ilvl w:val="1"/>
          <w:numId w:val="1"/>
        </w:numPr>
        <w:spacing w:line="276" w:lineRule="auto"/>
        <w:ind w:left="709" w:hanging="425"/>
        <w:jc w:val="both"/>
        <w:rPr>
          <w:rFonts w:asciiTheme="minorHAnsi" w:hAnsiTheme="minorHAnsi" w:cstheme="minorHAnsi"/>
          <w:sz w:val="22"/>
          <w:szCs w:val="20"/>
        </w:rPr>
      </w:pPr>
      <w:r w:rsidRPr="009D5529">
        <w:rPr>
          <w:rFonts w:asciiTheme="minorHAnsi" w:hAnsiTheme="minorHAnsi" w:cstheme="minorHAnsi"/>
          <w:sz w:val="22"/>
          <w:szCs w:val="20"/>
        </w:rPr>
        <w:t>Oferta powinna być sporządzona w języku polskim. Każdy dokument składający się na ofertę powinien być czytelny</w:t>
      </w:r>
      <w:r w:rsidR="00D70C52" w:rsidRPr="009D5529">
        <w:rPr>
          <w:rFonts w:asciiTheme="minorHAnsi" w:hAnsiTheme="minorHAnsi" w:cstheme="minorHAnsi"/>
          <w:sz w:val="22"/>
          <w:szCs w:val="20"/>
        </w:rPr>
        <w:t>.</w:t>
      </w:r>
    </w:p>
    <w:p w14:paraId="0F8B623F" w14:textId="77777777" w:rsidR="004A55C0" w:rsidRPr="009D5529" w:rsidRDefault="00777D0A"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b/>
          <w:szCs w:val="20"/>
        </w:rPr>
        <w:t xml:space="preserve">Ofertę, oświadczenia, o których mowa w art. 125 ust. 1 </w:t>
      </w:r>
      <w:proofErr w:type="spellStart"/>
      <w:r w:rsidRPr="009D5529">
        <w:rPr>
          <w:rFonts w:asciiTheme="minorHAnsi" w:hAnsiTheme="minorHAnsi" w:cstheme="minorHAnsi"/>
          <w:b/>
          <w:szCs w:val="20"/>
        </w:rPr>
        <w:t>uPzp</w:t>
      </w:r>
      <w:proofErr w:type="spellEnd"/>
      <w:r w:rsidRPr="009D5529">
        <w:rPr>
          <w:rFonts w:asciiTheme="minorHAnsi" w:hAnsiTheme="minorHAnsi" w:cstheme="minorHAnsi"/>
          <w:b/>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9D5529">
        <w:rPr>
          <w:rFonts w:asciiTheme="minorHAnsi" w:hAnsiTheme="minorHAnsi" w:cstheme="minorHAnsi"/>
          <w:b/>
          <w:szCs w:val="20"/>
        </w:rPr>
        <w:t>doc</w:t>
      </w:r>
      <w:proofErr w:type="spellEnd"/>
      <w:r w:rsidRPr="009D5529">
        <w:rPr>
          <w:rFonts w:asciiTheme="minorHAnsi" w:hAnsiTheme="minorHAnsi" w:cstheme="minorHAnsi"/>
          <w:b/>
          <w:szCs w:val="20"/>
        </w:rPr>
        <w:t>, .</w:t>
      </w:r>
      <w:proofErr w:type="spellStart"/>
      <w:r w:rsidRPr="009D5529">
        <w:rPr>
          <w:rFonts w:asciiTheme="minorHAnsi" w:hAnsiTheme="minorHAnsi" w:cstheme="minorHAnsi"/>
          <w:b/>
          <w:szCs w:val="20"/>
        </w:rPr>
        <w:t>docx</w:t>
      </w:r>
      <w:proofErr w:type="spellEnd"/>
      <w:r w:rsidRPr="009D5529">
        <w:rPr>
          <w:rFonts w:asciiTheme="minorHAnsi" w:hAnsiTheme="minorHAnsi" w:cstheme="minorHAnsi"/>
          <w:b/>
          <w:szCs w:val="20"/>
        </w:rPr>
        <w:t>,</w:t>
      </w:r>
      <w:r w:rsidR="004A55C0" w:rsidRPr="009D5529">
        <w:rPr>
          <w:rFonts w:asciiTheme="minorHAnsi" w:hAnsiTheme="minorHAnsi" w:cstheme="minorHAnsi"/>
          <w:b/>
          <w:szCs w:val="20"/>
        </w:rPr>
        <w:t xml:space="preserve"> .</w:t>
      </w:r>
      <w:proofErr w:type="spellStart"/>
      <w:r w:rsidR="004A55C0" w:rsidRPr="009D5529">
        <w:rPr>
          <w:rFonts w:asciiTheme="minorHAnsi" w:hAnsiTheme="minorHAnsi" w:cstheme="minorHAnsi"/>
          <w:b/>
          <w:szCs w:val="20"/>
        </w:rPr>
        <w:t>odt</w:t>
      </w:r>
      <w:proofErr w:type="spellEnd"/>
      <w:r w:rsidRPr="009D5529">
        <w:rPr>
          <w:rFonts w:asciiTheme="minorHAnsi" w:hAnsiTheme="minorHAnsi" w:cstheme="minorHAnsi"/>
          <w:b/>
          <w:szCs w:val="20"/>
        </w:rPr>
        <w:t xml:space="preserve">. </w:t>
      </w:r>
    </w:p>
    <w:p w14:paraId="7144C9AD" w14:textId="77777777" w:rsidR="007D6239" w:rsidRPr="009D5529" w:rsidRDefault="00777D0A" w:rsidP="000D38E5">
      <w:pPr>
        <w:pStyle w:val="Akapitzlist"/>
        <w:spacing w:after="0"/>
        <w:ind w:left="567"/>
        <w:contextualSpacing w:val="0"/>
        <w:jc w:val="both"/>
        <w:rPr>
          <w:rFonts w:asciiTheme="minorHAnsi" w:hAnsiTheme="minorHAnsi" w:cstheme="minorHAnsi"/>
          <w:szCs w:val="20"/>
        </w:rPr>
      </w:pPr>
      <w:r w:rsidRPr="009D5529">
        <w:rPr>
          <w:rFonts w:asciiTheme="minorHAnsi" w:hAnsiTheme="minorHAnsi" w:cstheme="minorHAnsi"/>
          <w:b/>
          <w:szCs w:val="20"/>
        </w:rPr>
        <w:t xml:space="preserve">Ofertę, a także oświadczenie </w:t>
      </w:r>
      <w:r w:rsidR="004A55C0" w:rsidRPr="009D5529">
        <w:rPr>
          <w:rFonts w:asciiTheme="minorHAnsi" w:hAnsiTheme="minorHAnsi" w:cstheme="minorHAnsi"/>
          <w:b/>
          <w:szCs w:val="20"/>
        </w:rPr>
        <w:t xml:space="preserve">dot. grupy </w:t>
      </w:r>
      <w:r w:rsidR="00B92169" w:rsidRPr="009D5529">
        <w:rPr>
          <w:rFonts w:asciiTheme="minorHAnsi" w:hAnsiTheme="minorHAnsi" w:cstheme="minorHAnsi"/>
          <w:b/>
          <w:szCs w:val="20"/>
        </w:rPr>
        <w:t>kapitałowej</w:t>
      </w:r>
      <w:r w:rsidRPr="009D5529">
        <w:rPr>
          <w:rFonts w:asciiTheme="minorHAnsi" w:hAnsiTheme="minorHAnsi" w:cstheme="minorHAnsi"/>
          <w:b/>
          <w:szCs w:val="20"/>
        </w:rPr>
        <w:t xml:space="preserve"> składa się, pod rygorem nieważności, w formie elektronicznej lub w postaci elektronicznej opatrzonej podpisem zaufanym lub podpisem osobistym</w:t>
      </w:r>
      <w:r w:rsidR="007D6239" w:rsidRPr="009D5529">
        <w:rPr>
          <w:rFonts w:asciiTheme="minorHAnsi" w:hAnsiTheme="minorHAnsi" w:cstheme="minorHAnsi"/>
          <w:szCs w:val="20"/>
        </w:rPr>
        <w:t>.</w:t>
      </w:r>
    </w:p>
    <w:p w14:paraId="76F9D3ED" w14:textId="77777777" w:rsidR="00F449C5" w:rsidRPr="009D5529" w:rsidRDefault="003C0019"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 xml:space="preserve">Podmiotowe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w:t>
      </w:r>
    </w:p>
    <w:p w14:paraId="69442275" w14:textId="77777777" w:rsidR="00F449C5" w:rsidRPr="009D5529" w:rsidRDefault="00F449C5"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 xml:space="preserve">Sposób sporządzania oraz sposób przekazywania Ofert, oświadczeń, o których mowa w art. 125 ust. 1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 xml:space="preserve">, podmiotowych środków dowodowych, przedmiotowych środków dowodowych, oraz innych informacji, oświadczeń lub dokumentów, przekazywanych w postępowaniu – określony jest </w:t>
      </w:r>
      <w:r w:rsidRPr="009D5529">
        <w:rPr>
          <w:rFonts w:asciiTheme="minorHAnsi" w:hAnsiTheme="minorHAnsi" w:cstheme="minorHAnsi"/>
          <w:i/>
          <w:szCs w:val="20"/>
        </w:rPr>
        <w:t>Rozporządzeniem dot. podmiotowych środków dowodowych</w:t>
      </w:r>
      <w:r w:rsidRPr="009D5529">
        <w:rPr>
          <w:rFonts w:asciiTheme="minorHAnsi" w:hAnsiTheme="minorHAnsi" w:cstheme="minorHAnsi"/>
          <w:szCs w:val="20"/>
        </w:rPr>
        <w:t xml:space="preserve"> oraz </w:t>
      </w:r>
      <w:r w:rsidRPr="009D5529">
        <w:rPr>
          <w:rFonts w:asciiTheme="minorHAnsi" w:hAnsiTheme="minorHAnsi" w:cstheme="minorHAnsi"/>
          <w:i/>
          <w:szCs w:val="20"/>
        </w:rPr>
        <w:t>Rozporządzeniem dot. środków komunikacji elektronicznej.</w:t>
      </w:r>
    </w:p>
    <w:p w14:paraId="75EAC9FA" w14:textId="77777777" w:rsidR="00230F5B" w:rsidRPr="009D5529" w:rsidRDefault="00230F5B"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Do przygotowania Oferty konieczne jest posiadanie przez osobę upoważnioną do reprezentowania Wykonawcy</w:t>
      </w:r>
      <w:r w:rsidR="00490594" w:rsidRPr="009D5529">
        <w:rPr>
          <w:rFonts w:asciiTheme="minorHAnsi" w:hAnsiTheme="minorHAnsi" w:cstheme="minorHAnsi"/>
          <w:szCs w:val="20"/>
        </w:rPr>
        <w:t>,</w:t>
      </w:r>
      <w:r w:rsidRPr="009D5529">
        <w:rPr>
          <w:rFonts w:asciiTheme="minorHAnsi" w:hAnsiTheme="minorHAnsi" w:cstheme="minorHAnsi"/>
          <w:szCs w:val="20"/>
        </w:rPr>
        <w:t xml:space="preserve"> kwalifikowanego podpisu elektronicznego</w:t>
      </w:r>
      <w:r w:rsidR="00B83B0D" w:rsidRPr="009D5529">
        <w:rPr>
          <w:rFonts w:asciiTheme="minorHAnsi" w:hAnsiTheme="minorHAnsi" w:cstheme="minorHAnsi"/>
          <w:szCs w:val="20"/>
        </w:rPr>
        <w:t xml:space="preserve"> lub</w:t>
      </w:r>
      <w:r w:rsidRPr="009D5529">
        <w:rPr>
          <w:rFonts w:asciiTheme="minorHAnsi" w:hAnsiTheme="minorHAnsi" w:cstheme="minorHAnsi"/>
          <w:szCs w:val="20"/>
        </w:rPr>
        <w:t xml:space="preserve"> podpisu osobistego lub podpisu zaufanego.</w:t>
      </w:r>
    </w:p>
    <w:p w14:paraId="4B53761A" w14:textId="38ED4481" w:rsidR="006C73E2" w:rsidRPr="009D5529" w:rsidRDefault="006C73E2"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b/>
          <w:szCs w:val="20"/>
        </w:rPr>
        <w:t xml:space="preserve">TAJEMNICA PRZEDSIĘBIORSTWA </w:t>
      </w:r>
      <w:r w:rsidRPr="009D5529">
        <w:rPr>
          <w:rFonts w:asciiTheme="minorHAnsi" w:hAnsiTheme="minorHAnsi" w:cstheme="minorHAnsi"/>
          <w:szCs w:val="20"/>
        </w:rPr>
        <w:t xml:space="preserve">Nie ujawnia się informacji stanowiących tajemnicę przedsiębiorstwa w rozumieniu przepisów ustawy z dnia 16 kwietnia 1993r. o zwalczaniu nieuczciwej konkurencji </w:t>
      </w:r>
      <w:r w:rsidRPr="009D5529">
        <w:rPr>
          <w:rFonts w:asciiTheme="minorHAnsi" w:hAnsiTheme="minorHAnsi" w:cstheme="minorHAnsi"/>
          <w:i/>
          <w:szCs w:val="20"/>
        </w:rPr>
        <w:t>(</w:t>
      </w:r>
      <w:r w:rsidR="00750745">
        <w:rPr>
          <w:rFonts w:asciiTheme="minorHAnsi" w:hAnsiTheme="minorHAnsi" w:cstheme="minorHAnsi"/>
          <w:i/>
          <w:szCs w:val="20"/>
        </w:rPr>
        <w:t xml:space="preserve">tekst jednolity </w:t>
      </w:r>
      <w:r w:rsidRPr="009D5529">
        <w:rPr>
          <w:rFonts w:asciiTheme="minorHAnsi" w:hAnsiTheme="minorHAnsi" w:cstheme="minorHAnsi"/>
          <w:i/>
          <w:szCs w:val="20"/>
        </w:rPr>
        <w:t xml:space="preserve">Dz. U. z </w:t>
      </w:r>
      <w:r w:rsidR="00B83B0D" w:rsidRPr="009D5529">
        <w:rPr>
          <w:rFonts w:asciiTheme="minorHAnsi" w:hAnsiTheme="minorHAnsi" w:cstheme="minorHAnsi"/>
          <w:i/>
          <w:szCs w:val="20"/>
        </w:rPr>
        <w:t>202</w:t>
      </w:r>
      <w:r w:rsidR="00750745">
        <w:rPr>
          <w:rFonts w:asciiTheme="minorHAnsi" w:hAnsiTheme="minorHAnsi" w:cstheme="minorHAnsi"/>
          <w:i/>
          <w:szCs w:val="20"/>
        </w:rPr>
        <w:t>2</w:t>
      </w:r>
      <w:r w:rsidR="00B83B0D" w:rsidRPr="009D5529">
        <w:rPr>
          <w:rFonts w:asciiTheme="minorHAnsi" w:hAnsiTheme="minorHAnsi" w:cstheme="minorHAnsi"/>
          <w:i/>
          <w:szCs w:val="20"/>
        </w:rPr>
        <w:t>r</w:t>
      </w:r>
      <w:r w:rsidRPr="009D5529">
        <w:rPr>
          <w:rFonts w:asciiTheme="minorHAnsi" w:hAnsiTheme="minorHAnsi" w:cstheme="minorHAnsi"/>
          <w:i/>
          <w:szCs w:val="20"/>
        </w:rPr>
        <w:t xml:space="preserve">. poz. </w:t>
      </w:r>
      <w:r w:rsidR="00B83B0D" w:rsidRPr="009D5529">
        <w:rPr>
          <w:rFonts w:asciiTheme="minorHAnsi" w:hAnsiTheme="minorHAnsi" w:cstheme="minorHAnsi"/>
          <w:i/>
          <w:szCs w:val="20"/>
        </w:rPr>
        <w:t>1</w:t>
      </w:r>
      <w:r w:rsidR="00750745">
        <w:rPr>
          <w:rFonts w:asciiTheme="minorHAnsi" w:hAnsiTheme="minorHAnsi" w:cstheme="minorHAnsi"/>
          <w:i/>
          <w:szCs w:val="20"/>
        </w:rPr>
        <w:t>233</w:t>
      </w:r>
      <w:r w:rsidRPr="009D5529">
        <w:rPr>
          <w:rFonts w:asciiTheme="minorHAnsi" w:hAnsiTheme="minorHAnsi" w:cstheme="minorHAnsi"/>
          <w:i/>
          <w:szCs w:val="20"/>
        </w:rPr>
        <w:t>)</w:t>
      </w:r>
      <w:r w:rsidRPr="009D5529">
        <w:rPr>
          <w:rFonts w:asciiTheme="minorHAnsi" w:hAnsiTheme="minorHAnsi" w:cstheme="minorHAnsi"/>
          <w:szCs w:val="20"/>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w:t>
      </w:r>
    </w:p>
    <w:p w14:paraId="3BE34194" w14:textId="77777777" w:rsidR="009C4CD9" w:rsidRPr="00EF171F" w:rsidRDefault="006C73E2" w:rsidP="000D38E5">
      <w:pPr>
        <w:pStyle w:val="Akapitzlist"/>
        <w:spacing w:after="0"/>
        <w:ind w:left="567"/>
        <w:contextualSpacing w:val="0"/>
        <w:jc w:val="both"/>
        <w:rPr>
          <w:rFonts w:asciiTheme="minorHAnsi" w:hAnsiTheme="minorHAnsi" w:cstheme="minorHAnsi"/>
          <w:szCs w:val="20"/>
        </w:rPr>
      </w:pPr>
      <w:r w:rsidRPr="009D5529">
        <w:rPr>
          <w:rFonts w:asciiTheme="minorHAnsi" w:hAnsiTheme="minorHAnsi" w:cstheme="minorHAnsi"/>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9C4CD9">
        <w:rPr>
          <w:rFonts w:asciiTheme="minorHAnsi" w:hAnsiTheme="minorHAnsi" w:cstheme="minorHAnsi"/>
          <w:szCs w:val="20"/>
        </w:rPr>
        <w:t xml:space="preserve"> w polu „Załączniki i inne dokumenty przedstawione w ofercie przez Wykonawcę”</w:t>
      </w:r>
      <w:r w:rsidR="009C4CD9" w:rsidRPr="00EF171F">
        <w:rPr>
          <w:rFonts w:asciiTheme="minorHAnsi" w:hAnsiTheme="minorHAnsi" w:cstheme="minorHAnsi"/>
          <w:szCs w:val="20"/>
        </w:rPr>
        <w:t>.</w:t>
      </w:r>
    </w:p>
    <w:p w14:paraId="668DB325"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Oferta powinna być złożona za pośrednictwem platformy e-zamówienia na formularzu ofertowym dostępnym w systemie, sekcja ogłoszenia i dokumenty postępowania zamieszczonej w szczegółach postępowania. </w:t>
      </w:r>
    </w:p>
    <w:p w14:paraId="651E859B"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5EF86C1D"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B588872" w14:textId="402DA8F1" w:rsidR="009C4CD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32B701A4" w14:textId="33A089BC" w:rsidR="00750745" w:rsidRPr="00750745" w:rsidRDefault="00750745" w:rsidP="00750745">
      <w:pPr>
        <w:pStyle w:val="Akapitzlist"/>
        <w:spacing w:after="0"/>
        <w:ind w:left="567"/>
        <w:contextualSpacing w:val="0"/>
        <w:jc w:val="both"/>
        <w:rPr>
          <w:rFonts w:asciiTheme="minorHAnsi" w:hAnsiTheme="minorHAnsi" w:cstheme="minorHAnsi"/>
          <w:b/>
          <w:color w:val="C00000"/>
          <w:szCs w:val="20"/>
        </w:rPr>
      </w:pPr>
      <w:r w:rsidRPr="00750745">
        <w:rPr>
          <w:rFonts w:asciiTheme="minorHAnsi" w:hAnsiTheme="minorHAnsi" w:cstheme="minorHAnsi"/>
          <w:b/>
          <w:color w:val="C00000"/>
          <w:szCs w:val="20"/>
        </w:rPr>
        <w:t>W sytuacji podpisywania Podpisem Zaufanym należy po pobraniu i wypełnieniu formularza zapisać go w wersji nieedytowalnej i następnie podpisać Podpisem Zaufanym.</w:t>
      </w:r>
    </w:p>
    <w:p w14:paraId="71EB7378" w14:textId="77777777" w:rsidR="00432F13" w:rsidRPr="00432F13" w:rsidRDefault="00432F13" w:rsidP="000D38E5">
      <w:pPr>
        <w:pStyle w:val="Akapitzlist"/>
        <w:spacing w:after="0"/>
        <w:ind w:left="567" w:hanging="567"/>
        <w:contextualSpacing w:val="0"/>
        <w:jc w:val="both"/>
        <w:rPr>
          <w:rFonts w:asciiTheme="minorHAnsi" w:hAnsiTheme="minorHAnsi" w:cstheme="minorHAnsi"/>
          <w:b/>
          <w:bCs/>
          <w:color w:val="C00000"/>
          <w:sz w:val="10"/>
          <w:szCs w:val="10"/>
        </w:rPr>
      </w:pPr>
    </w:p>
    <w:p w14:paraId="0E777D8B" w14:textId="6BF35AB3" w:rsidR="009C4CD9" w:rsidRPr="00750745" w:rsidRDefault="009C4CD9" w:rsidP="000D38E5">
      <w:pPr>
        <w:pStyle w:val="Akapitzlist"/>
        <w:spacing w:after="0"/>
        <w:ind w:left="567" w:hanging="567"/>
        <w:contextualSpacing w:val="0"/>
        <w:jc w:val="both"/>
        <w:rPr>
          <w:rFonts w:asciiTheme="minorHAnsi" w:hAnsiTheme="minorHAnsi" w:cstheme="minorHAnsi"/>
          <w:b/>
          <w:bCs/>
          <w:color w:val="0070C0"/>
          <w:szCs w:val="20"/>
        </w:rPr>
      </w:pPr>
      <w:r w:rsidRPr="00750745">
        <w:rPr>
          <w:rFonts w:asciiTheme="minorHAnsi" w:hAnsiTheme="minorHAnsi" w:cstheme="minorHAnsi"/>
          <w:b/>
          <w:bCs/>
          <w:color w:val="0070C0"/>
          <w:szCs w:val="20"/>
        </w:rPr>
        <w:t xml:space="preserve">UWAGA. Nie można zmieniać nazwy formularza ofertowego. Zmiana nazwy pliku formularza ofertowego skutkuje wyświetleniem przez system komunikatu o błędzie. </w:t>
      </w:r>
    </w:p>
    <w:p w14:paraId="37111B0E" w14:textId="77777777" w:rsidR="00432F13" w:rsidRPr="00432F13" w:rsidRDefault="00432F13" w:rsidP="000D38E5">
      <w:pPr>
        <w:pStyle w:val="Akapitzlist"/>
        <w:spacing w:after="0"/>
        <w:ind w:left="567" w:hanging="567"/>
        <w:contextualSpacing w:val="0"/>
        <w:jc w:val="both"/>
        <w:rPr>
          <w:rFonts w:asciiTheme="minorHAnsi" w:hAnsiTheme="minorHAnsi" w:cstheme="minorHAnsi"/>
          <w:color w:val="C00000"/>
          <w:sz w:val="10"/>
          <w:szCs w:val="10"/>
        </w:rPr>
      </w:pPr>
    </w:p>
    <w:p w14:paraId="1918085A"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4A0529C7" w14:textId="77777777" w:rsidR="009C4CD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Wykonawca dodaje wybrany z dysku i uprzednio podpisany „Formularz ofert</w:t>
      </w:r>
      <w:r>
        <w:rPr>
          <w:rFonts w:asciiTheme="minorHAnsi" w:hAnsiTheme="minorHAnsi" w:cstheme="minorHAnsi"/>
          <w:szCs w:val="20"/>
        </w:rPr>
        <w:t>ow</w:t>
      </w:r>
      <w:r w:rsidRPr="00EC5C09">
        <w:rPr>
          <w:rFonts w:asciiTheme="minorHAnsi" w:hAnsiTheme="minorHAnsi" w:cstheme="minorHAnsi"/>
          <w:szCs w:val="20"/>
        </w:rPr>
        <w:t>y” w pierwszym polu („Wypełniony formularz ofert</w:t>
      </w:r>
      <w:r>
        <w:rPr>
          <w:rFonts w:asciiTheme="minorHAnsi" w:hAnsiTheme="minorHAnsi" w:cstheme="minorHAnsi"/>
          <w:szCs w:val="20"/>
        </w:rPr>
        <w:t>ow</w:t>
      </w:r>
      <w:r w:rsidRPr="00EC5C09">
        <w:rPr>
          <w:rFonts w:asciiTheme="minorHAnsi" w:hAnsiTheme="minorHAnsi" w:cstheme="minorHAnsi"/>
          <w:szCs w:val="20"/>
        </w:rPr>
        <w:t xml:space="preserve">y”). W kolejnym polu („Załączniki i inne dokumenty przedstawione w ofercie przez Wykonawcę”) wykonawca dodaje </w:t>
      </w:r>
      <w:r>
        <w:rPr>
          <w:rFonts w:asciiTheme="minorHAnsi" w:hAnsiTheme="minorHAnsi" w:cstheme="minorHAnsi"/>
          <w:szCs w:val="20"/>
        </w:rPr>
        <w:t xml:space="preserve">uprzednio podpisane </w:t>
      </w:r>
      <w:r w:rsidRPr="00EC5C09">
        <w:rPr>
          <w:rFonts w:asciiTheme="minorHAnsi" w:hAnsiTheme="minorHAnsi" w:cstheme="minorHAnsi"/>
          <w:szCs w:val="20"/>
        </w:rPr>
        <w:t>pozostałe pliki stanowiące ofertę lub składane wraz z ofertą.</w:t>
      </w:r>
    </w:p>
    <w:p w14:paraId="041897B4" w14:textId="18D43129" w:rsidR="00F02682" w:rsidRPr="005F4FB3" w:rsidRDefault="00F449C5"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Poświadczenia za zgodność z oryginałem dokonuje odpowiednio Wykonawca, podmiot, na którego zdolnościach lub sytuacji polega Wykonawca, Wykonawcy wspólnie ubiegający się o udzielenie zamówienia publicznego albo pod</w:t>
      </w:r>
      <w:r w:rsidR="009D0A78" w:rsidRPr="009D5529">
        <w:rPr>
          <w:rFonts w:asciiTheme="minorHAnsi" w:hAnsiTheme="minorHAnsi" w:cstheme="minorHAnsi"/>
          <w:szCs w:val="20"/>
        </w:rPr>
        <w:t>wykonawca</w:t>
      </w:r>
      <w:r w:rsidRPr="009D5529">
        <w:rPr>
          <w:rFonts w:asciiTheme="minorHAnsi" w:hAnsiTheme="minorHAnsi" w:cstheme="minorHAnsi"/>
          <w:szCs w:val="20"/>
        </w:rPr>
        <w:t>, w zakresie dokumentów, które każdego z nich dotyczą</w:t>
      </w:r>
      <w:r w:rsidR="009D0A78" w:rsidRPr="009D5529">
        <w:rPr>
          <w:rFonts w:asciiTheme="minorHAnsi" w:hAnsiTheme="minorHAnsi" w:cstheme="minorHAnsi"/>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9D5529">
        <w:rPr>
          <w:rFonts w:asciiTheme="minorHAnsi" w:hAnsiTheme="minorHAnsi" w:cstheme="minorHAnsi"/>
          <w:szCs w:val="20"/>
        </w:rPr>
        <w:t xml:space="preserve">.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8F57F0" w:rsidRPr="009D5529">
        <w:rPr>
          <w:rFonts w:asciiTheme="minorHAnsi" w:hAnsiTheme="minorHAnsi" w:cstheme="minorHAnsi"/>
          <w:i/>
          <w:szCs w:val="20"/>
        </w:rPr>
        <w:t>Rozporządzeniem dot. podmiotowych środków dowodowych.</w:t>
      </w:r>
    </w:p>
    <w:p w14:paraId="3E808372" w14:textId="77777777" w:rsidR="00F02682" w:rsidRPr="009D5529" w:rsidRDefault="00F02682"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9D5529" w:rsidRDefault="00B2339B"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b/>
          <w:szCs w:val="20"/>
          <w:u w:val="single"/>
        </w:rPr>
        <w:t>Pełnomocnictwo osoby/osób podpisujących Ofertę do reprezentowania Wykonawcy</w:t>
      </w:r>
      <w:r w:rsidRPr="009D5529">
        <w:rPr>
          <w:rFonts w:asciiTheme="minorHAnsi" w:hAnsiTheme="minorHAnsi" w:cstheme="minorHAnsi"/>
          <w:szCs w:val="20"/>
        </w:rPr>
        <w:t xml:space="preserve">, zaciągania w jego imieniu zobowiązań finansowych w wysokości odpowiadającej cenie Oferty oraz podpisania Oferty </w:t>
      </w:r>
      <w:r w:rsidRPr="009D5529">
        <w:rPr>
          <w:rFonts w:asciiTheme="minorHAnsi" w:hAnsiTheme="minorHAnsi" w:cstheme="minorHAnsi"/>
          <w:szCs w:val="20"/>
          <w:u w:val="single"/>
        </w:rPr>
        <w:t>musi bezpośrednio wynikać</w:t>
      </w:r>
      <w:r w:rsidRPr="009D5529">
        <w:rPr>
          <w:rFonts w:asciiTheme="minorHAnsi" w:hAnsiTheme="minorHAnsi" w:cstheme="minorHAnsi"/>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9D5529">
        <w:rPr>
          <w:rFonts w:asciiTheme="minorHAnsi" w:hAnsiTheme="minorHAnsi" w:cstheme="minorHAnsi"/>
          <w:b/>
          <w:szCs w:val="20"/>
          <w:u w:val="single"/>
        </w:rPr>
        <w:t>do Oferty należy dołączyć pełnomocnictw</w:t>
      </w:r>
      <w:r w:rsidR="009435CA" w:rsidRPr="009D5529">
        <w:rPr>
          <w:rFonts w:asciiTheme="minorHAnsi" w:hAnsiTheme="minorHAnsi" w:cstheme="minorHAnsi"/>
          <w:b/>
          <w:szCs w:val="20"/>
          <w:u w:val="single"/>
        </w:rPr>
        <w:t xml:space="preserve">o </w:t>
      </w:r>
      <w:r w:rsidRPr="009D5529">
        <w:rPr>
          <w:rFonts w:asciiTheme="minorHAnsi" w:hAnsiTheme="minorHAnsi" w:cstheme="minorHAnsi"/>
          <w:b/>
          <w:szCs w:val="20"/>
          <w:u w:val="single"/>
        </w:rPr>
        <w:t>wystawion</w:t>
      </w:r>
      <w:r w:rsidR="009435CA" w:rsidRPr="009D5529">
        <w:rPr>
          <w:rFonts w:asciiTheme="minorHAnsi" w:hAnsiTheme="minorHAnsi" w:cstheme="minorHAnsi"/>
          <w:b/>
          <w:szCs w:val="20"/>
          <w:u w:val="single"/>
        </w:rPr>
        <w:t>e</w:t>
      </w:r>
      <w:r w:rsidRPr="009D5529">
        <w:rPr>
          <w:rFonts w:asciiTheme="minorHAnsi" w:hAnsiTheme="minorHAnsi" w:cstheme="minorHAnsi"/>
          <w:b/>
          <w:szCs w:val="20"/>
          <w:u w:val="single"/>
        </w:rPr>
        <w:t xml:space="preserve"> na reprezentanta Wykonawcy przez osoby do tego umocowane</w:t>
      </w:r>
      <w:r w:rsidR="009435CA" w:rsidRPr="009D5529">
        <w:rPr>
          <w:rFonts w:asciiTheme="minorHAnsi" w:hAnsiTheme="minorHAnsi" w:cstheme="minorHAnsi"/>
          <w:szCs w:val="20"/>
        </w:rPr>
        <w:t>.</w:t>
      </w:r>
    </w:p>
    <w:p w14:paraId="1775B8A2" w14:textId="46401268" w:rsidR="00DA428B" w:rsidRPr="009D5529" w:rsidRDefault="00A553B2" w:rsidP="000D38E5">
      <w:pPr>
        <w:pStyle w:val="Akapitzlist"/>
        <w:spacing w:after="0"/>
        <w:ind w:left="567" w:hanging="567"/>
        <w:contextualSpacing w:val="0"/>
        <w:jc w:val="both"/>
        <w:rPr>
          <w:rFonts w:asciiTheme="minorHAnsi" w:hAnsiTheme="minorHAnsi" w:cstheme="minorHAnsi"/>
          <w:szCs w:val="20"/>
        </w:rPr>
      </w:pPr>
      <w:r>
        <w:rPr>
          <w:rFonts w:asciiTheme="minorHAnsi" w:hAnsiTheme="minorHAnsi" w:cstheme="minorHAnsi"/>
          <w:szCs w:val="20"/>
        </w:rPr>
        <w:lastRenderedPageBreak/>
        <w:tab/>
      </w:r>
      <w:r w:rsidR="009435CA" w:rsidRPr="009D5529">
        <w:rPr>
          <w:rFonts w:asciiTheme="minorHAnsi" w:hAnsiTheme="minorHAnsi" w:cstheme="minorHAnsi"/>
          <w:szCs w:val="20"/>
        </w:rPr>
        <w:t>Pełnomocnictwo do złożenia oferty musi być złożone w oryginale w takiej samej formie, jak składana oferta (w formie elektronicznej lub postaci</w:t>
      </w:r>
      <w:r w:rsidR="00DA428B" w:rsidRPr="009D5529">
        <w:rPr>
          <w:rFonts w:asciiTheme="minorHAnsi" w:hAnsiTheme="minorHAnsi" w:cstheme="minorHAnsi"/>
          <w:szCs w:val="20"/>
        </w:rPr>
        <w:t xml:space="preserve"> </w:t>
      </w:r>
      <w:r w:rsidR="009435CA" w:rsidRPr="009D5529">
        <w:rPr>
          <w:rFonts w:asciiTheme="minorHAnsi" w:hAnsiTheme="minorHAnsi" w:cstheme="minorHAnsi"/>
          <w:szCs w:val="20"/>
        </w:rPr>
        <w:t>elektronicznej opatrzonej podpisem zaufanym lub podpisem osobistym). Dopuszcza się takż</w:t>
      </w:r>
      <w:r w:rsidR="00DA428B" w:rsidRPr="009D5529">
        <w:rPr>
          <w:rFonts w:asciiTheme="minorHAnsi" w:hAnsiTheme="minorHAnsi" w:cstheme="minorHAnsi"/>
          <w:szCs w:val="20"/>
        </w:rPr>
        <w:t>e</w:t>
      </w:r>
      <w:r w:rsidR="009435CA" w:rsidRPr="009D5529">
        <w:rPr>
          <w:rFonts w:asciiTheme="minorHAnsi" w:hAnsiTheme="minorHAnsi" w:cstheme="minorHAnsi"/>
          <w:szCs w:val="20"/>
        </w:rPr>
        <w:t xml:space="preserve"> złożenie elektronicznej kopii (</w:t>
      </w:r>
      <w:r w:rsidR="00DA428B" w:rsidRPr="009D5529">
        <w:rPr>
          <w:rFonts w:asciiTheme="minorHAnsi" w:hAnsiTheme="minorHAnsi" w:cstheme="minorHAnsi"/>
          <w:szCs w:val="20"/>
        </w:rPr>
        <w:t>skanu)</w:t>
      </w:r>
      <w:r w:rsidR="009435CA" w:rsidRPr="009D5529">
        <w:rPr>
          <w:rFonts w:asciiTheme="minorHAnsi" w:hAnsiTheme="minorHAnsi" w:cstheme="minorHAnsi"/>
          <w:szCs w:val="20"/>
        </w:rPr>
        <w:t xml:space="preserve"> pe</w:t>
      </w:r>
      <w:r w:rsidR="00DA428B" w:rsidRPr="009D5529">
        <w:rPr>
          <w:rFonts w:asciiTheme="minorHAnsi" w:hAnsiTheme="minorHAnsi" w:cstheme="minorHAnsi"/>
          <w:szCs w:val="20"/>
        </w:rPr>
        <w:t>ł</w:t>
      </w:r>
      <w:r w:rsidR="009435CA" w:rsidRPr="009D5529">
        <w:rPr>
          <w:rFonts w:asciiTheme="minorHAnsi" w:hAnsiTheme="minorHAnsi" w:cstheme="minorHAnsi"/>
          <w:szCs w:val="20"/>
        </w:rPr>
        <w:t>nomocnictwa sporządzonego</w:t>
      </w:r>
      <w:r w:rsidR="00DA428B" w:rsidRPr="009D5529">
        <w:rPr>
          <w:rFonts w:asciiTheme="minorHAnsi" w:hAnsiTheme="minorHAnsi" w:cstheme="minorHAnsi"/>
          <w:szCs w:val="20"/>
        </w:rPr>
        <w:t xml:space="preserve"> </w:t>
      </w:r>
      <w:r w:rsidR="009435CA" w:rsidRPr="009D5529">
        <w:rPr>
          <w:rFonts w:asciiTheme="minorHAnsi" w:hAnsiTheme="minorHAnsi" w:cstheme="minorHAnsi"/>
          <w:szCs w:val="20"/>
        </w:rPr>
        <w:t>uprzednio w</w:t>
      </w:r>
      <w:r w:rsidR="00DA428B" w:rsidRPr="009D5529">
        <w:rPr>
          <w:rFonts w:asciiTheme="minorHAnsi" w:hAnsiTheme="minorHAnsi" w:cstheme="minorHAnsi"/>
          <w:szCs w:val="20"/>
        </w:rPr>
        <w:t xml:space="preserve"> formie pisemnej, w formie elektronicznego poświadczenia sporządzonego stosownie do art. 97 § 2 </w:t>
      </w:r>
      <w:r w:rsidR="00DA428B" w:rsidRPr="009D5529">
        <w:rPr>
          <w:rFonts w:asciiTheme="minorHAnsi" w:hAnsiTheme="minorHAnsi" w:cstheme="minorHAnsi"/>
          <w:i/>
          <w:szCs w:val="20"/>
        </w:rPr>
        <w:t>ustawy z dnia 14 lutego 1991r. Prawo o notariacie</w:t>
      </w:r>
      <w:r w:rsidR="00DA428B" w:rsidRPr="009D5529">
        <w:rPr>
          <w:rFonts w:asciiTheme="minorHAnsi" w:hAnsiTheme="minorHAnsi" w:cstheme="minorHAnsi"/>
          <w:szCs w:val="20"/>
        </w:rPr>
        <w:t>, które to poświadczenie notariusz opatruje kwalifikowanym podpisem elektronicznym, bądź też poprzez opatrzenie skanu pełnomocnictwa sporządzonego uprzednio w formie pisemnej kwalifikowanym podpisem</w:t>
      </w:r>
      <w:r w:rsidR="00B83B0D" w:rsidRPr="009D5529">
        <w:rPr>
          <w:rFonts w:asciiTheme="minorHAnsi" w:hAnsiTheme="minorHAnsi" w:cstheme="minorHAnsi"/>
          <w:szCs w:val="20"/>
        </w:rPr>
        <w:t xml:space="preserve"> lub</w:t>
      </w:r>
      <w:r w:rsidR="00DA428B" w:rsidRPr="009D5529">
        <w:rPr>
          <w:rFonts w:asciiTheme="minorHAnsi" w:hAnsiTheme="minorHAnsi" w:cstheme="minorHAnsi"/>
          <w:szCs w:val="20"/>
        </w:rPr>
        <w:t xml:space="preserve"> podpisem zaufanym lub podpisem osobistym mocodawcy. Elektroniczna kopia pełnomocnictwa nie może być uwierzytelniona przez upełnomocnionego.</w:t>
      </w:r>
    </w:p>
    <w:p w14:paraId="2DEFEB9A"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82E4AAF"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Oferta może być złożona tylko do upływu terminu składania ofert.</w:t>
      </w:r>
    </w:p>
    <w:p w14:paraId="52F41050"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Maksymalny łączny rozmiar plików stanowiących ofertę lub składanych wraz z ofertą to 250 MB.</w:t>
      </w:r>
    </w:p>
    <w:p w14:paraId="7822A6C0"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6463FDD9" w14:textId="1EEBE308" w:rsidR="00374E7C"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Wykonawca po upływie terminu do składania ofert nie może skutecznie dokonać zmia</w:t>
      </w:r>
      <w:r>
        <w:rPr>
          <w:rFonts w:asciiTheme="minorHAnsi" w:hAnsiTheme="minorHAnsi" w:cstheme="minorHAnsi"/>
          <w:szCs w:val="20"/>
        </w:rPr>
        <w:t>ny ani wycofać złożonej oferty.</w:t>
      </w:r>
    </w:p>
    <w:p w14:paraId="2252451E" w14:textId="77777777" w:rsidR="0058342E" w:rsidRDefault="0058342E" w:rsidP="0058342E">
      <w:pPr>
        <w:pStyle w:val="Akapitzlist"/>
        <w:spacing w:after="0"/>
        <w:ind w:left="567"/>
        <w:contextualSpacing w:val="0"/>
        <w:jc w:val="both"/>
        <w:rPr>
          <w:rFonts w:asciiTheme="minorHAnsi" w:hAnsiTheme="minorHAnsi" w:cstheme="minorHAnsi"/>
          <w:szCs w:val="20"/>
        </w:rPr>
      </w:pPr>
    </w:p>
    <w:p w14:paraId="304890F9" w14:textId="77777777" w:rsidR="00966B9C" w:rsidRPr="00761EBE" w:rsidRDefault="00EA6E23" w:rsidP="00AE40FC">
      <w:pPr>
        <w:pStyle w:val="Akapitzlist"/>
        <w:numPr>
          <w:ilvl w:val="0"/>
          <w:numId w:val="1"/>
        </w:numPr>
        <w:spacing w:after="0"/>
        <w:ind w:left="567" w:hanging="567"/>
        <w:contextualSpacing w:val="0"/>
        <w:jc w:val="both"/>
        <w:rPr>
          <w:rFonts w:asciiTheme="minorHAnsi" w:hAnsiTheme="minorHAnsi" w:cstheme="minorHAnsi"/>
          <w:b/>
          <w:szCs w:val="20"/>
          <w:u w:val="single"/>
        </w:rPr>
      </w:pPr>
      <w:r w:rsidRPr="00761EBE">
        <w:rPr>
          <w:rFonts w:asciiTheme="minorHAnsi" w:hAnsiTheme="minorHAnsi" w:cstheme="minorHAnsi"/>
          <w:b/>
          <w:szCs w:val="20"/>
          <w:u w:val="single"/>
        </w:rPr>
        <w:t>Oferta musi składać się z:</w:t>
      </w:r>
    </w:p>
    <w:p w14:paraId="6AEE5C06" w14:textId="210BEC0D" w:rsidR="00966B9C" w:rsidRPr="00761EBE" w:rsidRDefault="00EA6E23"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 xml:space="preserve">formularza ofertowego </w:t>
      </w:r>
      <w:r w:rsidRPr="00761EBE">
        <w:rPr>
          <w:rFonts w:asciiTheme="minorHAnsi" w:hAnsiTheme="minorHAnsi" w:cstheme="minorHAnsi"/>
          <w:b/>
          <w:szCs w:val="20"/>
        </w:rPr>
        <w:t>Wykonawcy –</w:t>
      </w:r>
      <w:r w:rsidR="00DA428B" w:rsidRPr="00761EBE">
        <w:rPr>
          <w:rFonts w:asciiTheme="minorHAnsi" w:hAnsiTheme="minorHAnsi" w:cstheme="minorHAnsi"/>
          <w:i/>
          <w:szCs w:val="20"/>
        </w:rPr>
        <w:t xml:space="preserve"> </w:t>
      </w:r>
      <w:r w:rsidRPr="00761EBE">
        <w:rPr>
          <w:rFonts w:asciiTheme="minorHAnsi" w:hAnsiTheme="minorHAnsi" w:cstheme="minorHAnsi"/>
          <w:b/>
          <w:i/>
          <w:szCs w:val="20"/>
        </w:rPr>
        <w:t>Załącznik Nr 1 do SWZ</w:t>
      </w:r>
      <w:r w:rsidR="00265543">
        <w:rPr>
          <w:rFonts w:asciiTheme="minorHAnsi" w:hAnsiTheme="minorHAnsi" w:cstheme="minorHAnsi"/>
          <w:b/>
          <w:i/>
          <w:szCs w:val="20"/>
        </w:rPr>
        <w:t xml:space="preserve"> </w:t>
      </w:r>
      <w:r w:rsidR="00265543" w:rsidRPr="00265543">
        <w:rPr>
          <w:rFonts w:asciiTheme="minorHAnsi" w:hAnsiTheme="minorHAnsi" w:cstheme="minorHAnsi"/>
          <w:b/>
          <w:i/>
          <w:szCs w:val="20"/>
        </w:rPr>
        <w:t>(</w:t>
      </w:r>
      <w:r w:rsidR="00265543" w:rsidRPr="00265543">
        <w:rPr>
          <w:rFonts w:asciiTheme="minorHAnsi" w:hAnsiTheme="minorHAnsi" w:cstheme="minorHAnsi"/>
          <w:b/>
          <w:bCs/>
          <w:i/>
          <w:iCs/>
          <w:szCs w:val="20"/>
        </w:rPr>
        <w:t>interaktywny formularz dostępny na Platformie e-Zamówienia)</w:t>
      </w:r>
      <w:r w:rsidRPr="00761EBE">
        <w:rPr>
          <w:rFonts w:asciiTheme="minorHAnsi" w:hAnsiTheme="minorHAnsi" w:cstheme="minorHAnsi"/>
          <w:szCs w:val="20"/>
        </w:rPr>
        <w:t>;</w:t>
      </w:r>
    </w:p>
    <w:p w14:paraId="554D3B87" w14:textId="77777777" w:rsidR="00966B9C" w:rsidRPr="00761EBE" w:rsidRDefault="00DA428B"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 xml:space="preserve">oświadczenia, o którym mowa w rozdz. VII </w:t>
      </w:r>
      <w:r w:rsidR="00966B9C" w:rsidRPr="00761EBE">
        <w:rPr>
          <w:rFonts w:asciiTheme="minorHAnsi" w:hAnsiTheme="minorHAnsi" w:cstheme="minorHAnsi"/>
          <w:b/>
          <w:bCs/>
          <w:szCs w:val="20"/>
        </w:rPr>
        <w:t>pkt</w:t>
      </w:r>
      <w:r w:rsidRPr="00761EBE">
        <w:rPr>
          <w:rFonts w:asciiTheme="minorHAnsi" w:hAnsiTheme="minorHAnsi" w:cstheme="minorHAnsi"/>
          <w:b/>
          <w:bCs/>
          <w:szCs w:val="20"/>
        </w:rPr>
        <w:t xml:space="preserve"> 1 SWZ</w:t>
      </w:r>
      <w:r w:rsidR="00490594" w:rsidRPr="00761EBE">
        <w:rPr>
          <w:rFonts w:asciiTheme="minorHAnsi" w:hAnsiTheme="minorHAnsi" w:cstheme="minorHAnsi"/>
          <w:b/>
          <w:bCs/>
          <w:szCs w:val="20"/>
        </w:rPr>
        <w:t>;</w:t>
      </w:r>
    </w:p>
    <w:p w14:paraId="0EF192DF" w14:textId="77777777" w:rsidR="00966B9C" w:rsidRPr="00761EBE" w:rsidRDefault="00DA428B"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zobowiązani</w:t>
      </w:r>
      <w:r w:rsidR="006F2B43" w:rsidRPr="00761EBE">
        <w:rPr>
          <w:rFonts w:asciiTheme="minorHAnsi" w:hAnsiTheme="minorHAnsi" w:cstheme="minorHAnsi"/>
          <w:b/>
          <w:bCs/>
          <w:szCs w:val="20"/>
        </w:rPr>
        <w:t>a</w:t>
      </w:r>
      <w:r w:rsidRPr="00761EBE">
        <w:rPr>
          <w:rFonts w:asciiTheme="minorHAnsi" w:hAnsiTheme="minorHAnsi" w:cstheme="minorHAnsi"/>
          <w:b/>
          <w:bCs/>
          <w:szCs w:val="20"/>
        </w:rPr>
        <w:t xml:space="preserve"> innego podmiotu, o którym mowa w Rozdz. VIII </w:t>
      </w:r>
      <w:r w:rsidR="00966B9C" w:rsidRPr="00761EBE">
        <w:rPr>
          <w:rFonts w:asciiTheme="minorHAnsi" w:hAnsiTheme="minorHAnsi" w:cstheme="minorHAnsi"/>
          <w:b/>
          <w:bCs/>
          <w:szCs w:val="20"/>
        </w:rPr>
        <w:t>pkt</w:t>
      </w:r>
      <w:r w:rsidRPr="00761EBE">
        <w:rPr>
          <w:rFonts w:asciiTheme="minorHAnsi" w:hAnsiTheme="minorHAnsi" w:cstheme="minorHAnsi"/>
          <w:b/>
          <w:bCs/>
          <w:szCs w:val="20"/>
        </w:rPr>
        <w:t xml:space="preserve"> 3 SWZ </w:t>
      </w:r>
      <w:r w:rsidRPr="00761EBE">
        <w:rPr>
          <w:rFonts w:asciiTheme="minorHAnsi" w:hAnsiTheme="minorHAnsi" w:cstheme="minorHAnsi"/>
          <w:bCs/>
          <w:i/>
          <w:szCs w:val="20"/>
        </w:rPr>
        <w:t>(jeżeli dotyczy)</w:t>
      </w:r>
    </w:p>
    <w:p w14:paraId="649C2CE8" w14:textId="77777777" w:rsidR="00966B9C" w:rsidRPr="00761EBE" w:rsidRDefault="00EA6E23"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wykazani</w:t>
      </w:r>
      <w:r w:rsidR="006F2B43" w:rsidRPr="00761EBE">
        <w:rPr>
          <w:rFonts w:asciiTheme="minorHAnsi" w:hAnsiTheme="minorHAnsi" w:cstheme="minorHAnsi"/>
          <w:b/>
          <w:bCs/>
          <w:szCs w:val="20"/>
        </w:rPr>
        <w:t>a</w:t>
      </w:r>
      <w:r w:rsidRPr="00761EBE">
        <w:rPr>
          <w:rFonts w:asciiTheme="minorHAnsi" w:hAnsiTheme="minorHAnsi" w:cstheme="minorHAnsi"/>
          <w:b/>
          <w:bCs/>
          <w:szCs w:val="20"/>
        </w:rPr>
        <w:t xml:space="preserve"> zastrzeżenia informacji stanowiących tajemnicę przedsiębiorstwa zgodnie </w:t>
      </w:r>
      <w:r w:rsidR="00DA428B" w:rsidRPr="00761EBE">
        <w:rPr>
          <w:rFonts w:asciiTheme="minorHAnsi" w:hAnsiTheme="minorHAnsi" w:cstheme="minorHAnsi"/>
          <w:b/>
          <w:bCs/>
          <w:szCs w:val="20"/>
        </w:rPr>
        <w:t xml:space="preserve">rozdz. XI </w:t>
      </w:r>
      <w:r w:rsidR="00966B9C" w:rsidRPr="00761EBE">
        <w:rPr>
          <w:rFonts w:asciiTheme="minorHAnsi" w:hAnsiTheme="minorHAnsi" w:cstheme="minorHAnsi"/>
          <w:b/>
          <w:bCs/>
          <w:szCs w:val="20"/>
        </w:rPr>
        <w:t>pkt</w:t>
      </w:r>
      <w:r w:rsidR="00DA428B" w:rsidRPr="00761EBE">
        <w:rPr>
          <w:rFonts w:asciiTheme="minorHAnsi" w:hAnsiTheme="minorHAnsi" w:cstheme="minorHAnsi"/>
          <w:b/>
          <w:bCs/>
          <w:szCs w:val="20"/>
        </w:rPr>
        <w:t xml:space="preserve"> 6</w:t>
      </w:r>
      <w:r w:rsidRPr="00761EBE">
        <w:rPr>
          <w:rFonts w:asciiTheme="minorHAnsi" w:hAnsiTheme="minorHAnsi" w:cstheme="minorHAnsi"/>
          <w:b/>
          <w:bCs/>
          <w:szCs w:val="20"/>
        </w:rPr>
        <w:t xml:space="preserve"> </w:t>
      </w:r>
      <w:r w:rsidRPr="00761EBE">
        <w:rPr>
          <w:rFonts w:asciiTheme="minorHAnsi" w:hAnsiTheme="minorHAnsi" w:cstheme="minorHAnsi"/>
          <w:bCs/>
          <w:i/>
          <w:szCs w:val="20"/>
        </w:rPr>
        <w:t>(jeżeli dotyczy)</w:t>
      </w:r>
      <w:r w:rsidRPr="00761EBE">
        <w:rPr>
          <w:rFonts w:asciiTheme="minorHAnsi" w:hAnsiTheme="minorHAnsi" w:cstheme="minorHAnsi"/>
          <w:b/>
          <w:bCs/>
          <w:szCs w:val="20"/>
        </w:rPr>
        <w:t>;</w:t>
      </w:r>
    </w:p>
    <w:p w14:paraId="5673AD73" w14:textId="36FE94DD" w:rsidR="001D105E" w:rsidRPr="00426A79" w:rsidRDefault="00DA428B"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dokument</w:t>
      </w:r>
      <w:r w:rsidR="006F2B43" w:rsidRPr="00761EBE">
        <w:rPr>
          <w:rFonts w:asciiTheme="minorHAnsi" w:hAnsiTheme="minorHAnsi" w:cstheme="minorHAnsi"/>
          <w:b/>
          <w:bCs/>
          <w:szCs w:val="20"/>
        </w:rPr>
        <w:t>u/-ów</w:t>
      </w:r>
      <w:r w:rsidRPr="00761EBE">
        <w:rPr>
          <w:rFonts w:asciiTheme="minorHAnsi" w:hAnsiTheme="minorHAnsi" w:cstheme="minorHAnsi"/>
          <w:b/>
          <w:bCs/>
          <w:szCs w:val="20"/>
        </w:rPr>
        <w:t xml:space="preserve">, z których wynika prawo do podpisania </w:t>
      </w:r>
      <w:r w:rsidR="006F2B43" w:rsidRPr="00761EBE">
        <w:rPr>
          <w:rFonts w:asciiTheme="minorHAnsi" w:hAnsiTheme="minorHAnsi" w:cstheme="minorHAnsi"/>
          <w:b/>
          <w:bCs/>
          <w:szCs w:val="20"/>
        </w:rPr>
        <w:t>O</w:t>
      </w:r>
      <w:r w:rsidRPr="00761EBE">
        <w:rPr>
          <w:rFonts w:asciiTheme="minorHAnsi" w:hAnsiTheme="minorHAnsi" w:cstheme="minorHAnsi"/>
          <w:b/>
          <w:bCs/>
          <w:szCs w:val="20"/>
        </w:rPr>
        <w:t xml:space="preserve">ferty; odpowiednie </w:t>
      </w:r>
      <w:r w:rsidR="00EA6E23" w:rsidRPr="00761EBE">
        <w:rPr>
          <w:rFonts w:asciiTheme="minorHAnsi" w:hAnsiTheme="minorHAnsi" w:cstheme="minorHAnsi"/>
          <w:b/>
          <w:bCs/>
          <w:szCs w:val="20"/>
        </w:rPr>
        <w:t>pełnomocnictw</w:t>
      </w:r>
      <w:r w:rsidR="006F2B43" w:rsidRPr="00761EBE">
        <w:rPr>
          <w:rFonts w:asciiTheme="minorHAnsi" w:hAnsiTheme="minorHAnsi" w:cstheme="minorHAnsi"/>
          <w:b/>
          <w:bCs/>
          <w:szCs w:val="20"/>
        </w:rPr>
        <w:t>a</w:t>
      </w:r>
      <w:r w:rsidR="00EA6E23" w:rsidRPr="00761EBE">
        <w:rPr>
          <w:rFonts w:asciiTheme="minorHAnsi" w:hAnsiTheme="minorHAnsi" w:cstheme="minorHAnsi"/>
          <w:b/>
          <w:bCs/>
          <w:szCs w:val="20"/>
        </w:rPr>
        <w:t xml:space="preserve"> zgodnie z </w:t>
      </w:r>
      <w:r w:rsidRPr="00761EBE">
        <w:rPr>
          <w:rFonts w:asciiTheme="minorHAnsi" w:hAnsiTheme="minorHAnsi" w:cstheme="minorHAnsi"/>
          <w:b/>
          <w:bCs/>
          <w:szCs w:val="20"/>
        </w:rPr>
        <w:t xml:space="preserve">rozdz. XI </w:t>
      </w:r>
      <w:r w:rsidR="00966B9C" w:rsidRPr="00761EBE">
        <w:rPr>
          <w:rFonts w:asciiTheme="minorHAnsi" w:hAnsiTheme="minorHAnsi" w:cstheme="minorHAnsi"/>
          <w:b/>
          <w:bCs/>
          <w:szCs w:val="20"/>
        </w:rPr>
        <w:t>pkt</w:t>
      </w:r>
      <w:r w:rsidRPr="00761EBE">
        <w:rPr>
          <w:rFonts w:asciiTheme="minorHAnsi" w:hAnsiTheme="minorHAnsi" w:cstheme="minorHAnsi"/>
          <w:b/>
          <w:bCs/>
          <w:szCs w:val="20"/>
        </w:rPr>
        <w:t xml:space="preserve"> 1</w:t>
      </w:r>
      <w:r w:rsidR="00750745">
        <w:rPr>
          <w:rFonts w:asciiTheme="minorHAnsi" w:hAnsiTheme="minorHAnsi" w:cstheme="minorHAnsi"/>
          <w:b/>
          <w:bCs/>
          <w:szCs w:val="20"/>
        </w:rPr>
        <w:t>5</w:t>
      </w:r>
      <w:r w:rsidRPr="00761EBE">
        <w:rPr>
          <w:rFonts w:asciiTheme="minorHAnsi" w:hAnsiTheme="minorHAnsi" w:cstheme="minorHAnsi"/>
          <w:b/>
          <w:bCs/>
          <w:szCs w:val="20"/>
        </w:rPr>
        <w:t xml:space="preserve"> SWZ</w:t>
      </w:r>
      <w:r w:rsidR="00EA6E23" w:rsidRPr="00761EBE">
        <w:rPr>
          <w:rFonts w:asciiTheme="minorHAnsi" w:hAnsiTheme="minorHAnsi" w:cstheme="minorHAnsi"/>
          <w:b/>
          <w:bCs/>
          <w:szCs w:val="20"/>
        </w:rPr>
        <w:t xml:space="preserve"> </w:t>
      </w:r>
      <w:r w:rsidR="00EA6E23" w:rsidRPr="00761EBE">
        <w:rPr>
          <w:rFonts w:asciiTheme="minorHAnsi" w:hAnsiTheme="minorHAnsi" w:cstheme="minorHAnsi"/>
          <w:bCs/>
          <w:i/>
          <w:szCs w:val="20"/>
        </w:rPr>
        <w:t>(jeżeli dotyczy)</w:t>
      </w:r>
      <w:r w:rsidR="007A7C7A" w:rsidRPr="00761EBE">
        <w:rPr>
          <w:rFonts w:asciiTheme="minorHAnsi" w:hAnsiTheme="minorHAnsi" w:cstheme="minorHAnsi"/>
          <w:b/>
          <w:bCs/>
          <w:szCs w:val="20"/>
        </w:rPr>
        <w:t>.</w:t>
      </w:r>
    </w:p>
    <w:p w14:paraId="28BC16FE" w14:textId="77777777" w:rsidR="00426A79" w:rsidRPr="0011130C" w:rsidRDefault="00426A79" w:rsidP="00426A79">
      <w:pPr>
        <w:pStyle w:val="Akapitzlist"/>
        <w:numPr>
          <w:ilvl w:val="1"/>
          <w:numId w:val="1"/>
        </w:numPr>
        <w:ind w:left="993" w:hanging="567"/>
        <w:jc w:val="both"/>
        <w:rPr>
          <w:rFonts w:ascii="Arial" w:hAnsi="Arial" w:cs="Arial"/>
          <w:b/>
          <w:bCs/>
          <w:sz w:val="18"/>
          <w:szCs w:val="18"/>
        </w:rPr>
      </w:pPr>
      <w:r w:rsidRPr="0011130C">
        <w:rPr>
          <w:rFonts w:ascii="Arial" w:hAnsi="Arial" w:cs="Arial"/>
          <w:b/>
          <w:bCs/>
          <w:sz w:val="18"/>
          <w:szCs w:val="18"/>
        </w:rPr>
        <w:t>Załącznik nr 3 do SWZ -</w:t>
      </w:r>
      <w:r w:rsidRPr="0011130C">
        <w:rPr>
          <w:rFonts w:asciiTheme="minorHAnsi" w:eastAsiaTheme="minorHAnsi" w:hAnsiTheme="minorHAnsi" w:cstheme="minorHAnsi"/>
          <w:b/>
        </w:rPr>
        <w:t xml:space="preserve"> opis oferowanego przedmiotu    zamówienia – specyfikacja techniczna </w:t>
      </w:r>
      <w:r w:rsidRPr="0011130C">
        <w:rPr>
          <w:rFonts w:asciiTheme="minorHAnsi" w:eastAsiaTheme="minorHAnsi" w:hAnsiTheme="minorHAnsi" w:cstheme="minorHAnsi"/>
        </w:rPr>
        <w:t xml:space="preserve">– pozwalający stwierdzić zgodność z wymaganiami Zamawiającego przedstawionymi w Załączniku nr 3 do SWZ wraz z ewentualnymi Informacjami dla Wykonawców </w:t>
      </w:r>
    </w:p>
    <w:p w14:paraId="52CAE9C3" w14:textId="77777777" w:rsidR="00426A79" w:rsidRPr="00AE40FC" w:rsidRDefault="00426A79" w:rsidP="00426A79">
      <w:pPr>
        <w:pStyle w:val="Akapitzlist"/>
        <w:ind w:left="993"/>
        <w:jc w:val="both"/>
        <w:rPr>
          <w:rFonts w:asciiTheme="minorHAnsi" w:hAnsiTheme="minorHAnsi" w:cstheme="minorHAnsi"/>
          <w:b/>
          <w:bCs/>
          <w:sz w:val="10"/>
          <w:szCs w:val="10"/>
        </w:rPr>
      </w:pPr>
    </w:p>
    <w:p w14:paraId="4D76AF5D" w14:textId="3F976409" w:rsidR="00426A79" w:rsidRPr="0020519C" w:rsidRDefault="00426A79" w:rsidP="00426A79">
      <w:pPr>
        <w:pStyle w:val="Akapitzlist"/>
        <w:ind w:left="993"/>
        <w:jc w:val="both"/>
        <w:rPr>
          <w:rFonts w:asciiTheme="minorHAnsi" w:hAnsiTheme="minorHAnsi" w:cstheme="minorHAnsi"/>
          <w:b/>
          <w:bCs/>
          <w:szCs w:val="20"/>
        </w:rPr>
      </w:pPr>
      <w:r w:rsidRPr="00AB2C0D">
        <w:rPr>
          <w:rFonts w:asciiTheme="minorHAnsi" w:hAnsiTheme="minorHAnsi" w:cstheme="minorHAnsi"/>
          <w:b/>
          <w:bCs/>
          <w:color w:val="C00000"/>
          <w:szCs w:val="20"/>
        </w:rPr>
        <w:t>Za przedmiotowy środek dowodowy</w:t>
      </w:r>
      <w:r w:rsidRPr="00AB2C0D">
        <w:rPr>
          <w:rFonts w:asciiTheme="minorHAnsi" w:hAnsiTheme="minorHAnsi" w:cstheme="minorHAnsi"/>
          <w:b/>
          <w:bCs/>
          <w:szCs w:val="20"/>
        </w:rPr>
        <w:t xml:space="preserve"> Zamawiający uznaje wskazane przez Wykonawcę w Załączniku Nr 3 do SWZ OPZ – oferowane parametry (kolumna </w:t>
      </w:r>
      <w:r>
        <w:rPr>
          <w:rFonts w:asciiTheme="minorHAnsi" w:hAnsiTheme="minorHAnsi" w:cstheme="minorHAnsi"/>
          <w:b/>
          <w:bCs/>
          <w:szCs w:val="20"/>
        </w:rPr>
        <w:t>2 w tabeli  „Oferowane przez Wykonawcę</w:t>
      </w:r>
      <w:r w:rsidRPr="00AB2C0D">
        <w:rPr>
          <w:rFonts w:asciiTheme="minorHAnsi" w:hAnsiTheme="minorHAnsi" w:cstheme="minorHAnsi"/>
          <w:b/>
          <w:bCs/>
          <w:szCs w:val="20"/>
        </w:rPr>
        <w:t xml:space="preserve"> ”). </w:t>
      </w:r>
    </w:p>
    <w:p w14:paraId="5D324E3D" w14:textId="77777777" w:rsidR="00426A79" w:rsidRPr="0020519C" w:rsidRDefault="00426A79" w:rsidP="00426A79">
      <w:pPr>
        <w:pStyle w:val="Akapitzlist"/>
        <w:spacing w:after="0"/>
        <w:ind w:left="993"/>
        <w:contextualSpacing w:val="0"/>
        <w:jc w:val="both"/>
        <w:rPr>
          <w:rFonts w:asciiTheme="minorHAnsi" w:hAnsiTheme="minorHAnsi" w:cstheme="minorHAnsi"/>
          <w:b/>
          <w:bCs/>
          <w:color w:val="538135" w:themeColor="accent6" w:themeShade="BF"/>
          <w:szCs w:val="20"/>
        </w:rPr>
      </w:pPr>
      <w:r w:rsidRPr="0020519C">
        <w:rPr>
          <w:rFonts w:asciiTheme="minorHAnsi" w:hAnsiTheme="minorHAnsi" w:cstheme="minorHAnsi"/>
          <w:b/>
          <w:bCs/>
          <w:color w:val="538135" w:themeColor="accent6" w:themeShade="BF"/>
          <w:szCs w:val="20"/>
        </w:rPr>
        <w:t>Wymóg wskazania „Nazwa, typ, model i producent oferowanego urządzenia</w:t>
      </w:r>
      <w:r w:rsidRPr="00AB2C0D">
        <w:rPr>
          <w:rFonts w:asciiTheme="minorHAnsi" w:hAnsiTheme="minorHAnsi" w:cstheme="minorHAnsi"/>
          <w:b/>
          <w:bCs/>
          <w:szCs w:val="20"/>
        </w:rPr>
        <w:t xml:space="preserve"> ” </w:t>
      </w:r>
      <w:r w:rsidRPr="0020519C">
        <w:rPr>
          <w:rFonts w:asciiTheme="minorHAnsi" w:hAnsiTheme="minorHAnsi" w:cstheme="minorHAnsi"/>
          <w:b/>
          <w:bCs/>
          <w:color w:val="538135" w:themeColor="accent6" w:themeShade="BF"/>
          <w:szCs w:val="20"/>
        </w:rPr>
        <w:t xml:space="preserve">nie stanowi przedmiotowego środka dowodowego i </w:t>
      </w:r>
      <w:r w:rsidRPr="00906864">
        <w:rPr>
          <w:rFonts w:asciiTheme="minorHAnsi" w:hAnsiTheme="minorHAnsi" w:cstheme="minorHAnsi"/>
          <w:b/>
          <w:bCs/>
          <w:color w:val="538135" w:themeColor="accent6" w:themeShade="BF"/>
          <w:szCs w:val="20"/>
          <w:u w:val="single"/>
        </w:rPr>
        <w:t>nie będzie podlegał uzupełnieniu.</w:t>
      </w:r>
      <w:r w:rsidRPr="0020519C">
        <w:rPr>
          <w:rFonts w:asciiTheme="minorHAnsi" w:hAnsiTheme="minorHAnsi" w:cstheme="minorHAnsi"/>
          <w:b/>
          <w:bCs/>
          <w:color w:val="538135" w:themeColor="accent6" w:themeShade="BF"/>
          <w:szCs w:val="20"/>
        </w:rPr>
        <w:t xml:space="preserve"> </w:t>
      </w:r>
    </w:p>
    <w:p w14:paraId="6DF050A0" w14:textId="77777777" w:rsidR="00426A79" w:rsidRPr="007929E2" w:rsidRDefault="00426A79" w:rsidP="00426A79">
      <w:pPr>
        <w:spacing w:before="240" w:after="160"/>
        <w:jc w:val="both"/>
        <w:rPr>
          <w:rFonts w:asciiTheme="minorHAnsi" w:eastAsiaTheme="minorHAnsi" w:hAnsiTheme="minorHAnsi" w:cstheme="minorBidi"/>
          <w:sz w:val="22"/>
          <w:szCs w:val="22"/>
          <w:lang w:eastAsia="en-US"/>
        </w:rPr>
      </w:pPr>
      <w:r w:rsidRPr="0011130C">
        <w:rPr>
          <w:rFonts w:asciiTheme="minorHAnsi" w:eastAsiaTheme="minorHAnsi" w:hAnsiTheme="minorHAnsi" w:cstheme="minorHAnsi"/>
          <w:i/>
          <w:iCs/>
          <w:sz w:val="22"/>
          <w:szCs w:val="22"/>
          <w:lang w:eastAsia="en-US"/>
        </w:rPr>
        <w:t xml:space="preserve">Zgodnie z art. 107 </w:t>
      </w:r>
      <w:proofErr w:type="spellStart"/>
      <w:r w:rsidRPr="0011130C">
        <w:rPr>
          <w:rFonts w:asciiTheme="minorHAnsi" w:eastAsiaTheme="minorHAnsi" w:hAnsiTheme="minorHAnsi" w:cstheme="minorHAnsi"/>
          <w:i/>
          <w:iCs/>
          <w:sz w:val="22"/>
          <w:szCs w:val="22"/>
          <w:lang w:eastAsia="en-US"/>
        </w:rPr>
        <w:t>uPzp</w:t>
      </w:r>
      <w:proofErr w:type="spellEnd"/>
      <w:r w:rsidRPr="0011130C">
        <w:rPr>
          <w:rFonts w:asciiTheme="minorHAnsi" w:eastAsiaTheme="minorHAnsi" w:hAnsiTheme="minorHAnsi" w:cstheme="minorHAnsi"/>
          <w:i/>
          <w:iCs/>
          <w:sz w:val="22"/>
          <w:szCs w:val="22"/>
          <w:lang w:eastAsia="en-US"/>
        </w:rPr>
        <w:t xml:space="preserve">  w</w:t>
      </w:r>
      <w:r w:rsidRPr="0011130C">
        <w:rPr>
          <w:rFonts w:asciiTheme="minorHAnsi" w:eastAsiaTheme="minorHAnsi" w:hAnsiTheme="minorHAnsi" w:cstheme="minorHAnsi"/>
          <w:i/>
          <w:sz w:val="22"/>
          <w:szCs w:val="22"/>
          <w:lang w:eastAsia="en-US"/>
        </w:rPr>
        <w:t xml:space="preserve"> przypadku, gdy wykonawca nie złożył przedmiotowych środków dowodowych lub złożone przedmiotowe środki dowodowe są niekompletne, zamawiający wzywa do ich złożenia lub uzupełnienia w wyznaczonym terminie, o ile przewidział to w ogłoszeniu o zamówieniu lub dokumentach zamówienia. Zasady tej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A8F62DF" w14:textId="237E5221" w:rsidR="00426A79" w:rsidRDefault="00426A79" w:rsidP="00426A79">
      <w:pPr>
        <w:pStyle w:val="Akapitzlist"/>
        <w:spacing w:after="0"/>
        <w:ind w:left="360"/>
        <w:contextualSpacing w:val="0"/>
        <w:jc w:val="both"/>
        <w:rPr>
          <w:rFonts w:asciiTheme="minorHAnsi" w:hAnsiTheme="minorHAnsi" w:cstheme="minorHAnsi"/>
          <w:b/>
          <w:szCs w:val="20"/>
          <w:u w:val="single"/>
        </w:rPr>
      </w:pPr>
    </w:p>
    <w:p w14:paraId="40217A2E" w14:textId="4BB46D6F" w:rsidR="00426A79" w:rsidRDefault="00426A79" w:rsidP="00426A79">
      <w:pPr>
        <w:pStyle w:val="Akapitzlist"/>
        <w:spacing w:after="0"/>
        <w:ind w:left="360"/>
        <w:contextualSpacing w:val="0"/>
        <w:jc w:val="both"/>
        <w:rPr>
          <w:rFonts w:asciiTheme="minorHAnsi" w:hAnsiTheme="minorHAnsi" w:cstheme="minorHAnsi"/>
          <w:b/>
          <w:szCs w:val="20"/>
          <w:u w:val="single"/>
        </w:rPr>
      </w:pPr>
    </w:p>
    <w:p w14:paraId="63D71B9B" w14:textId="77777777" w:rsidR="00426A79" w:rsidRPr="00FE0197" w:rsidRDefault="00426A79" w:rsidP="00426A79">
      <w:pPr>
        <w:pStyle w:val="Akapitzlist"/>
        <w:spacing w:after="0"/>
        <w:ind w:left="360"/>
        <w:contextualSpacing w:val="0"/>
        <w:jc w:val="both"/>
        <w:rPr>
          <w:rFonts w:asciiTheme="minorHAnsi" w:hAnsiTheme="minorHAnsi" w:cstheme="minorHAnsi"/>
          <w:b/>
          <w:szCs w:val="20"/>
          <w:u w:val="single"/>
        </w:rPr>
      </w:pPr>
    </w:p>
    <w:p w14:paraId="2130A836" w14:textId="77777777" w:rsidR="00D17A4D" w:rsidRPr="00761EBE" w:rsidRDefault="00D17A4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before="240" w:line="276" w:lineRule="auto"/>
        <w:ind w:left="0" w:firstLine="0"/>
        <w:jc w:val="left"/>
        <w:rPr>
          <w:rFonts w:asciiTheme="minorHAnsi" w:hAnsiTheme="minorHAnsi" w:cstheme="minorHAnsi"/>
          <w:sz w:val="22"/>
          <w:szCs w:val="20"/>
        </w:rPr>
      </w:pPr>
      <w:bookmarkStart w:id="42" w:name="_Toc108487440"/>
      <w:bookmarkStart w:id="43" w:name="_Toc321297766"/>
      <w:bookmarkStart w:id="44" w:name="_Toc360626588"/>
      <w:bookmarkStart w:id="45" w:name="_Toc111100698"/>
      <w:bookmarkEnd w:id="23"/>
      <w:r w:rsidRPr="00761EBE">
        <w:rPr>
          <w:rFonts w:asciiTheme="minorHAnsi" w:hAnsiTheme="minorHAnsi" w:cstheme="minorHAnsi"/>
          <w:sz w:val="22"/>
          <w:szCs w:val="20"/>
        </w:rPr>
        <w:t>OPIS SPOSOBU OBLICZENIA CENY</w:t>
      </w:r>
      <w:bookmarkEnd w:id="42"/>
      <w:bookmarkEnd w:id="43"/>
      <w:bookmarkEnd w:id="44"/>
      <w:bookmarkEnd w:id="45"/>
    </w:p>
    <w:p w14:paraId="4BC9C1DD" w14:textId="77777777" w:rsidR="00E9712E" w:rsidRDefault="00E9712E" w:rsidP="00E9712E">
      <w:pPr>
        <w:pStyle w:val="Akapitzlist"/>
        <w:spacing w:after="0"/>
        <w:ind w:left="360"/>
        <w:jc w:val="both"/>
        <w:rPr>
          <w:rFonts w:asciiTheme="minorHAnsi" w:hAnsiTheme="minorHAnsi" w:cstheme="minorHAnsi"/>
          <w:noProof/>
          <w:szCs w:val="20"/>
        </w:rPr>
      </w:pPr>
    </w:p>
    <w:p w14:paraId="788511BE" w14:textId="3E3D2BE5" w:rsidR="00F97B9A" w:rsidRDefault="00F97B9A" w:rsidP="00AE40FC">
      <w:pPr>
        <w:pStyle w:val="Akapitzlist"/>
        <w:numPr>
          <w:ilvl w:val="0"/>
          <w:numId w:val="17"/>
        </w:numPr>
        <w:spacing w:after="0"/>
        <w:ind w:left="567" w:hanging="567"/>
        <w:jc w:val="both"/>
        <w:rPr>
          <w:rFonts w:asciiTheme="minorHAnsi" w:hAnsiTheme="minorHAnsi" w:cstheme="minorHAnsi"/>
          <w:noProof/>
          <w:szCs w:val="20"/>
        </w:rPr>
      </w:pPr>
      <w:r w:rsidRPr="00EF171F">
        <w:rPr>
          <w:rFonts w:asciiTheme="minorHAnsi" w:hAnsiTheme="minorHAnsi" w:cstheme="minorHAnsi"/>
          <w:szCs w:val="20"/>
        </w:rPr>
        <w:t xml:space="preserve">Wykonawca podaje cenę za realizację przedmiotu zamówienia </w:t>
      </w:r>
      <w:r>
        <w:rPr>
          <w:rFonts w:asciiTheme="minorHAnsi" w:hAnsiTheme="minorHAnsi" w:cstheme="minorHAnsi"/>
          <w:szCs w:val="20"/>
        </w:rPr>
        <w:t>na interaktywnym formularzu ofertowym dostępnym w systemie.</w:t>
      </w:r>
    </w:p>
    <w:p w14:paraId="5B5AED1F" w14:textId="77777777" w:rsidR="00966B9C" w:rsidRPr="009D5529" w:rsidRDefault="008466BF"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 xml:space="preserve">Cena ofertowa </w:t>
      </w:r>
      <w:r w:rsidR="008545AF" w:rsidRPr="009D5529">
        <w:rPr>
          <w:rFonts w:asciiTheme="minorHAnsi" w:hAnsiTheme="minorHAnsi" w:cstheme="minorHAnsi"/>
          <w:noProof/>
          <w:szCs w:val="20"/>
        </w:rPr>
        <w:t xml:space="preserve">brutto </w:t>
      </w:r>
      <w:r w:rsidRPr="009D5529">
        <w:rPr>
          <w:rFonts w:asciiTheme="minorHAnsi" w:hAnsiTheme="minorHAnsi" w:cstheme="minorHAnsi"/>
          <w:noProof/>
          <w:szCs w:val="20"/>
        </w:rPr>
        <w:t>będzie obejmowała</w:t>
      </w:r>
      <w:r w:rsidR="001C40E8" w:rsidRPr="009D5529">
        <w:rPr>
          <w:rFonts w:asciiTheme="minorHAnsi" w:hAnsiTheme="minorHAnsi" w:cstheme="minorHAnsi"/>
          <w:szCs w:val="20"/>
        </w:rPr>
        <w:t xml:space="preserve"> cały przedmiot zamówienia</w:t>
      </w:r>
      <w:r w:rsidR="00DE460C" w:rsidRPr="009D5529">
        <w:rPr>
          <w:rFonts w:asciiTheme="minorHAnsi" w:hAnsiTheme="minorHAnsi" w:cstheme="minorHAnsi"/>
          <w:szCs w:val="20"/>
        </w:rPr>
        <w:t xml:space="preserve"> </w:t>
      </w:r>
      <w:r w:rsidRPr="009D5529">
        <w:rPr>
          <w:rFonts w:asciiTheme="minorHAnsi" w:hAnsiTheme="minorHAnsi" w:cstheme="minorHAnsi"/>
          <w:szCs w:val="20"/>
        </w:rPr>
        <w:t>ze wszystkimi kosztami wynikającymi z niniejszej SWZ, załączników i ewentualnych informacji dla Wykonawców, jakie poniesie Wykonawca z tytułu należytej realizacji przedmiotu zamówienia</w:t>
      </w:r>
      <w:r w:rsidR="008545AF" w:rsidRPr="009D5529">
        <w:rPr>
          <w:rFonts w:asciiTheme="minorHAnsi" w:hAnsiTheme="minorHAnsi" w:cstheme="minorHAnsi"/>
          <w:szCs w:val="20"/>
        </w:rPr>
        <w:t xml:space="preserve"> (wynagrodzenie ryczałtowe)</w:t>
      </w:r>
      <w:r w:rsidR="005B38BA" w:rsidRPr="009D5529">
        <w:rPr>
          <w:rFonts w:asciiTheme="minorHAnsi" w:hAnsiTheme="minorHAnsi" w:cstheme="minorHAnsi"/>
          <w:szCs w:val="20"/>
        </w:rPr>
        <w:t xml:space="preserve">. </w:t>
      </w:r>
    </w:p>
    <w:p w14:paraId="4A47A91C" w14:textId="4CEA160B" w:rsidR="00966B9C" w:rsidRDefault="006F2B43"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szCs w:val="20"/>
        </w:rPr>
        <w:t>Cena podana na Formularzu Ofertowym jest ceną ostateczną, niepodlegającą negocjacji i wyczerpującą wszelkie należności Wykonawcy wobec Zamawiającego związane z realizacją przedmiotu zamówienia</w:t>
      </w:r>
      <w:r w:rsidR="00966B9C" w:rsidRPr="009D5529">
        <w:rPr>
          <w:rFonts w:asciiTheme="minorHAnsi" w:hAnsiTheme="minorHAnsi" w:cstheme="minorHAnsi"/>
          <w:szCs w:val="20"/>
        </w:rPr>
        <w:t>.</w:t>
      </w:r>
    </w:p>
    <w:p w14:paraId="4B5C6F86" w14:textId="0909B8C8" w:rsidR="0039186E" w:rsidRPr="009D5529" w:rsidRDefault="0039186E" w:rsidP="00AE40FC">
      <w:pPr>
        <w:pStyle w:val="Akapitzlist"/>
        <w:spacing w:after="0"/>
        <w:ind w:left="567"/>
        <w:jc w:val="both"/>
        <w:rPr>
          <w:rFonts w:asciiTheme="minorHAnsi" w:hAnsiTheme="minorHAnsi" w:cstheme="minorHAnsi"/>
          <w:noProof/>
          <w:szCs w:val="20"/>
        </w:rPr>
      </w:pPr>
      <w:r w:rsidRPr="0039186E">
        <w:rPr>
          <w:rFonts w:asciiTheme="minorHAnsi" w:hAnsiTheme="minorHAnsi" w:cstheme="minorHAnsi"/>
          <w:noProof/>
          <w:szCs w:val="20"/>
        </w:rPr>
        <w:t>Cena ofertowa wynikać będzie z Załącznik</w:t>
      </w:r>
      <w:r>
        <w:rPr>
          <w:rFonts w:asciiTheme="minorHAnsi" w:hAnsiTheme="minorHAnsi" w:cstheme="minorHAnsi"/>
          <w:noProof/>
          <w:szCs w:val="20"/>
        </w:rPr>
        <w:t>a</w:t>
      </w:r>
      <w:r w:rsidRPr="0039186E">
        <w:rPr>
          <w:rFonts w:asciiTheme="minorHAnsi" w:hAnsiTheme="minorHAnsi" w:cstheme="minorHAnsi"/>
          <w:noProof/>
          <w:szCs w:val="20"/>
        </w:rPr>
        <w:t xml:space="preserve"> Nr </w:t>
      </w:r>
      <w:r>
        <w:rPr>
          <w:rFonts w:asciiTheme="minorHAnsi" w:hAnsiTheme="minorHAnsi" w:cstheme="minorHAnsi"/>
          <w:noProof/>
          <w:szCs w:val="20"/>
        </w:rPr>
        <w:t>3</w:t>
      </w:r>
      <w:r w:rsidRPr="0039186E">
        <w:rPr>
          <w:rFonts w:asciiTheme="minorHAnsi" w:hAnsiTheme="minorHAnsi" w:cstheme="minorHAnsi"/>
          <w:noProof/>
          <w:szCs w:val="20"/>
        </w:rPr>
        <w:t xml:space="preserve"> do SWZ</w:t>
      </w:r>
      <w:r w:rsidR="002A759B">
        <w:rPr>
          <w:rFonts w:asciiTheme="minorHAnsi" w:hAnsiTheme="minorHAnsi" w:cstheme="minorHAnsi"/>
          <w:noProof/>
          <w:szCs w:val="20"/>
        </w:rPr>
        <w:t xml:space="preserve"> – (OPZ)</w:t>
      </w:r>
      <w:r>
        <w:rPr>
          <w:rFonts w:asciiTheme="minorHAnsi" w:hAnsiTheme="minorHAnsi" w:cstheme="minorHAnsi"/>
          <w:noProof/>
          <w:szCs w:val="20"/>
        </w:rPr>
        <w:t>.</w:t>
      </w:r>
    </w:p>
    <w:p w14:paraId="3A2F71C3" w14:textId="66FB0822" w:rsidR="00966B9C" w:rsidRPr="009D5529" w:rsidRDefault="00C81336"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szCs w:val="20"/>
        </w:rPr>
        <w:t xml:space="preserve">Cenę ofertową brutto należy podać w polskich złotych </w:t>
      </w:r>
      <w:r w:rsidRPr="009D5529">
        <w:rPr>
          <w:rFonts w:asciiTheme="minorHAnsi" w:hAnsiTheme="minorHAnsi" w:cstheme="minorHAnsi"/>
          <w:b/>
          <w:bCs/>
          <w:szCs w:val="20"/>
        </w:rPr>
        <w:t>(PLN)</w:t>
      </w:r>
      <w:r w:rsidRPr="009D5529">
        <w:rPr>
          <w:rFonts w:asciiTheme="minorHAnsi" w:hAnsiTheme="minorHAnsi" w:cstheme="minorHAnsi"/>
          <w:szCs w:val="20"/>
        </w:rPr>
        <w:t xml:space="preserve"> </w:t>
      </w:r>
      <w:r w:rsidR="00505A51" w:rsidRPr="009D5529">
        <w:rPr>
          <w:rFonts w:asciiTheme="minorHAnsi" w:hAnsiTheme="minorHAnsi" w:cstheme="minorHAnsi"/>
          <w:szCs w:val="20"/>
        </w:rPr>
        <w:t>z należnym podatkiem VAT</w:t>
      </w:r>
      <w:r w:rsidR="00473BB3" w:rsidRPr="009D5529">
        <w:rPr>
          <w:rFonts w:asciiTheme="minorHAnsi" w:hAnsiTheme="minorHAnsi" w:cstheme="minorHAnsi"/>
          <w:szCs w:val="20"/>
        </w:rPr>
        <w:t xml:space="preserve"> (</w:t>
      </w:r>
      <w:r w:rsidR="000011A5">
        <w:rPr>
          <w:rFonts w:asciiTheme="minorHAnsi" w:hAnsiTheme="minorHAnsi" w:cstheme="minorHAnsi"/>
          <w:szCs w:val="20"/>
        </w:rPr>
        <w:t>23</w:t>
      </w:r>
      <w:r w:rsidR="00473BB3" w:rsidRPr="009D5529">
        <w:rPr>
          <w:rFonts w:asciiTheme="minorHAnsi" w:hAnsiTheme="minorHAnsi" w:cstheme="minorHAnsi"/>
          <w:szCs w:val="20"/>
        </w:rPr>
        <w:t>%)</w:t>
      </w:r>
      <w:r w:rsidR="00505A51" w:rsidRPr="009D5529">
        <w:rPr>
          <w:rFonts w:asciiTheme="minorHAnsi" w:hAnsiTheme="minorHAnsi" w:cstheme="minorHAnsi"/>
          <w:szCs w:val="20"/>
        </w:rPr>
        <w:t>, z zaokrągleniem do dwóch miejsc po przecinku.</w:t>
      </w:r>
      <w:r w:rsidR="00505A51" w:rsidRPr="009D5529">
        <w:rPr>
          <w:rFonts w:asciiTheme="minorHAnsi" w:hAnsiTheme="minorHAnsi" w:cstheme="minorHAnsi"/>
          <w:noProof/>
          <w:szCs w:val="20"/>
        </w:rPr>
        <w:t xml:space="preserve"> </w:t>
      </w:r>
      <w:r w:rsidR="008545AF" w:rsidRPr="009D5529">
        <w:rPr>
          <w:rFonts w:asciiTheme="minorHAnsi" w:hAnsiTheme="minorHAnsi" w:cstheme="minorHAnsi"/>
          <w:noProof/>
          <w:szCs w:val="20"/>
        </w:rPr>
        <w:t xml:space="preserve">Cena ofertowa brutto ma wynikać z ceny </w:t>
      </w:r>
      <w:r w:rsidR="00863905" w:rsidRPr="009D5529">
        <w:rPr>
          <w:rFonts w:asciiTheme="minorHAnsi" w:hAnsiTheme="minorHAnsi" w:cstheme="minorHAnsi"/>
          <w:noProof/>
          <w:szCs w:val="20"/>
        </w:rPr>
        <w:t xml:space="preserve">ogółem </w:t>
      </w:r>
      <w:r w:rsidR="008545AF" w:rsidRPr="009D5529">
        <w:rPr>
          <w:rFonts w:asciiTheme="minorHAnsi" w:hAnsiTheme="minorHAnsi" w:cstheme="minorHAnsi"/>
          <w:noProof/>
          <w:szCs w:val="20"/>
        </w:rPr>
        <w:t>netto powiększonej o należny podatek VAT.</w:t>
      </w:r>
    </w:p>
    <w:p w14:paraId="492C1078" w14:textId="77777777" w:rsidR="00966B9C" w:rsidRPr="009D5529"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Zamawiający nie przewiduje rozliczeń w walucie obcej.</w:t>
      </w:r>
    </w:p>
    <w:p w14:paraId="3A80A223" w14:textId="42B3BA86" w:rsidR="00966B9C"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Wyliczona cena oferty brutto będzie służyć do porównania złożonych ofert i do rozliczenia w trakcie realizacji zamówienia.</w:t>
      </w:r>
    </w:p>
    <w:p w14:paraId="74CD4EBE" w14:textId="77777777" w:rsidR="00120F8F" w:rsidRPr="00120F8F" w:rsidRDefault="00120F8F" w:rsidP="00AE40FC">
      <w:pPr>
        <w:pStyle w:val="Akapitzlist"/>
        <w:numPr>
          <w:ilvl w:val="0"/>
          <w:numId w:val="17"/>
        </w:numPr>
        <w:ind w:left="567" w:hanging="567"/>
        <w:rPr>
          <w:rFonts w:asciiTheme="minorHAnsi" w:hAnsiTheme="minorHAnsi" w:cstheme="minorHAnsi"/>
          <w:noProof/>
          <w:szCs w:val="20"/>
        </w:rPr>
      </w:pPr>
      <w:r w:rsidRPr="00120F8F">
        <w:rPr>
          <w:rFonts w:asciiTheme="minorHAnsi" w:hAnsiTheme="minorHAnsi" w:cstheme="minorHAnsi"/>
          <w:noProof/>
          <w:szCs w:val="20"/>
        </w:rPr>
        <w:t>W sytuacji, gdy w postępowaniu o zamówienie publiczne biorą udział podmioty zagraniczne, które na podstawie odrębnych przepisów nie są zobowiązane do uiszczenia podatku VAT na terenie Polski, oferty sporządzone przez takich Wykonawców zawierają cenę bez podatku VAT. Obowiązek podatkowy w sytuacji nabywania towarów lub usług od podmiotów zagranicznych, zgodnie z przepisami ustawy o podatku od towarów i usług spoczywa wówczas na Zamawiającym. Dokonując czynności oceny oferty w zakresie kryterium ceny Zamawiający dla porównania tych ofert doliczy do ceny ofertowej podmiotów zagranicznych, kwotę należnego podatku VAT oraz cła (jeśli dotyczy – Wykonawcy spoza Unii Europejskiej), które obciążają Zamawiającego z tytułu realizacji umowy.</w:t>
      </w:r>
    </w:p>
    <w:p w14:paraId="73D8EAAF" w14:textId="2EBC4DAD" w:rsidR="00D75502" w:rsidRPr="00223C0A" w:rsidRDefault="00982D7C" w:rsidP="0020519C">
      <w:pPr>
        <w:pStyle w:val="Akapitzlist"/>
        <w:numPr>
          <w:ilvl w:val="0"/>
          <w:numId w:val="17"/>
        </w:numPr>
        <w:spacing w:after="0"/>
        <w:ind w:left="567" w:hanging="567"/>
        <w:jc w:val="both"/>
        <w:rPr>
          <w:rFonts w:asciiTheme="minorHAnsi" w:hAnsiTheme="minorHAnsi" w:cstheme="minorHAnsi"/>
          <w:noProof/>
          <w:szCs w:val="20"/>
        </w:rPr>
      </w:pPr>
      <w:r w:rsidRPr="00223C0A">
        <w:rPr>
          <w:rFonts w:asciiTheme="minorHAnsi" w:hAnsiTheme="minorHAnsi" w:cstheme="minorHAnsi"/>
          <w:noProof/>
          <w:szCs w:val="20"/>
        </w:rPr>
        <w:t>Jeżeli została złożona oferta, której wybór prowadziłby do powstania u zamawiającego obowiązku podatkowego zgodnie z ustawą z dnia 11 marca 2004 r. o podatku od towarów i usług (</w:t>
      </w:r>
      <w:r w:rsidR="009126EA">
        <w:rPr>
          <w:rFonts w:asciiTheme="minorHAnsi" w:hAnsiTheme="minorHAnsi" w:cstheme="minorHAnsi"/>
          <w:noProof/>
          <w:szCs w:val="20"/>
        </w:rPr>
        <w:t xml:space="preserve">tekst jednolity </w:t>
      </w:r>
      <w:r w:rsidRPr="00223C0A">
        <w:rPr>
          <w:rFonts w:asciiTheme="minorHAnsi" w:hAnsiTheme="minorHAnsi" w:cstheme="minorHAnsi"/>
          <w:noProof/>
          <w:szCs w:val="20"/>
        </w:rPr>
        <w:t xml:space="preserve">Dz. U. z </w:t>
      </w:r>
      <w:r w:rsidR="00264AC5" w:rsidRPr="00223C0A">
        <w:rPr>
          <w:rFonts w:asciiTheme="minorHAnsi" w:hAnsiTheme="minorHAnsi" w:cstheme="minorHAnsi"/>
          <w:noProof/>
          <w:szCs w:val="20"/>
        </w:rPr>
        <w:t>202</w:t>
      </w:r>
      <w:r w:rsidR="009126EA">
        <w:rPr>
          <w:rFonts w:asciiTheme="minorHAnsi" w:hAnsiTheme="minorHAnsi" w:cstheme="minorHAnsi"/>
          <w:noProof/>
          <w:szCs w:val="20"/>
        </w:rPr>
        <w:t>4</w:t>
      </w:r>
      <w:r w:rsidRPr="00223C0A">
        <w:rPr>
          <w:rFonts w:asciiTheme="minorHAnsi" w:hAnsiTheme="minorHAnsi" w:cstheme="minorHAnsi"/>
          <w:noProof/>
          <w:szCs w:val="20"/>
        </w:rPr>
        <w:t xml:space="preserve">r. poz. </w:t>
      </w:r>
      <w:r w:rsidR="009126EA">
        <w:rPr>
          <w:rFonts w:asciiTheme="minorHAnsi" w:hAnsiTheme="minorHAnsi" w:cstheme="minorHAnsi"/>
          <w:noProof/>
          <w:szCs w:val="20"/>
        </w:rPr>
        <w:t>36</w:t>
      </w:r>
      <w:r w:rsidR="00264AC5" w:rsidRPr="00223C0A">
        <w:rPr>
          <w:rFonts w:asciiTheme="minorHAnsi" w:hAnsiTheme="minorHAnsi" w:cstheme="minorHAnsi"/>
          <w:noProof/>
          <w:szCs w:val="20"/>
        </w:rPr>
        <w:t>1</w:t>
      </w:r>
      <w:r w:rsidR="009126EA">
        <w:rPr>
          <w:rFonts w:asciiTheme="minorHAnsi" w:hAnsiTheme="minorHAnsi" w:cstheme="minorHAnsi"/>
          <w:noProof/>
          <w:szCs w:val="20"/>
        </w:rPr>
        <w:t xml:space="preserve"> z późniejszymi zmianami</w:t>
      </w:r>
      <w:r w:rsidR="00223C0A">
        <w:rPr>
          <w:rFonts w:asciiTheme="minorHAnsi" w:hAnsiTheme="minorHAnsi" w:cstheme="minorHAnsi"/>
          <w:noProof/>
          <w:szCs w:val="20"/>
        </w:rPr>
        <w:t xml:space="preserve"> </w:t>
      </w:r>
      <w:r w:rsidRPr="00223C0A">
        <w:rPr>
          <w:rFonts w:asciiTheme="minorHAnsi" w:hAnsiTheme="minorHAnsi" w:cstheme="minorHAnsi"/>
          <w:noProof/>
          <w:szCs w:val="20"/>
        </w:rPr>
        <w:t xml:space="preserve">), dla celów zastosowania kryterium ceny lub kosztu zamawiający dolicza do przedstawionej w tej ofercie ceny kwotę podatku od towarów i usług, którą miałby obowiązek rozliczyć. </w:t>
      </w:r>
    </w:p>
    <w:p w14:paraId="63B030D6" w14:textId="77777777" w:rsidR="00D75502" w:rsidRPr="009D5529"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 xml:space="preserve">W ofercie, o której mowa w ust. </w:t>
      </w:r>
      <w:r w:rsidR="00264AC5" w:rsidRPr="009D5529">
        <w:rPr>
          <w:rFonts w:asciiTheme="minorHAnsi" w:hAnsiTheme="minorHAnsi" w:cstheme="minorHAnsi"/>
          <w:noProof/>
          <w:szCs w:val="20"/>
        </w:rPr>
        <w:t>7</w:t>
      </w:r>
      <w:r w:rsidRPr="009D5529">
        <w:rPr>
          <w:rFonts w:asciiTheme="minorHAnsi" w:hAnsiTheme="minorHAnsi" w:cstheme="minorHAnsi"/>
          <w:noProof/>
          <w:szCs w:val="20"/>
        </w:rPr>
        <w:t>, wykonawca ma obowiązek:</w:t>
      </w:r>
    </w:p>
    <w:p w14:paraId="794E65EB" w14:textId="58B3B58F" w:rsidR="00D75502"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poinformowania zamawiającego, że wybór jego oferty będzie prowadził do powstania u</w:t>
      </w:r>
      <w:r w:rsidR="002D7183">
        <w:rPr>
          <w:rFonts w:asciiTheme="minorHAnsi" w:hAnsiTheme="minorHAnsi" w:cstheme="minorHAnsi"/>
          <w:noProof/>
          <w:szCs w:val="20"/>
        </w:rPr>
        <w:t> </w:t>
      </w:r>
      <w:r w:rsidRPr="009D5529">
        <w:rPr>
          <w:rFonts w:asciiTheme="minorHAnsi" w:hAnsiTheme="minorHAnsi" w:cstheme="minorHAnsi"/>
          <w:noProof/>
          <w:szCs w:val="20"/>
        </w:rPr>
        <w:t>zamawiającego obowiązku podatkowego;</w:t>
      </w:r>
    </w:p>
    <w:p w14:paraId="4FA8E2F4" w14:textId="77777777" w:rsidR="00D75502"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nazwy (rodzaju) towaru lub usługi, których dostawa lub świadczenie będą prowadziły do powstania obowiązku podatkowego;</w:t>
      </w:r>
    </w:p>
    <w:p w14:paraId="1D178AC7" w14:textId="77777777" w:rsidR="00D75502"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wartości towaru lub usługi objętego obowiązkiem podatkowym zamawiającego, bez kwoty podatku;</w:t>
      </w:r>
    </w:p>
    <w:p w14:paraId="2B33A97E" w14:textId="77777777" w:rsidR="00982D7C"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stawki podatku od towarów i usług, która zgodnie z wiedzą wykonawcy, będzie miała zastosowanie.</w:t>
      </w:r>
    </w:p>
    <w:p w14:paraId="77FA1F43" w14:textId="77777777" w:rsidR="00D75502" w:rsidRPr="009D5529"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 xml:space="preserve">Wzór Formularza Ofertowego został opracowany przy założeniu, iż wybór oferty nie będzie prowadzić do powstania u Zamawiającego obowiązku podatkowego w zakresie podatku VAT. W </w:t>
      </w:r>
      <w:r w:rsidRPr="009D5529">
        <w:rPr>
          <w:rFonts w:asciiTheme="minorHAnsi" w:hAnsiTheme="minorHAnsi" w:cstheme="minorHAnsi"/>
          <w:noProof/>
          <w:szCs w:val="20"/>
        </w:rPr>
        <w:lastRenderedPageBreak/>
        <w:t xml:space="preserve">przypadku, gdy Wykonawca zobowiązany jest złożyć oświadczenie o powstaniu u Zamawiającego obowiązku podatkowego, to winien odpowiednio zmodyfikować treść formularza.  </w:t>
      </w:r>
    </w:p>
    <w:p w14:paraId="518E3B09" w14:textId="77777777" w:rsidR="00880338" w:rsidRPr="009D5529" w:rsidRDefault="00880338"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Sposób zapłaty i rozliczenia za realizację niniejszego zamówienia, określone zostały we wzorze</w:t>
      </w:r>
      <w:r w:rsidRPr="009D5529">
        <w:rPr>
          <w:rFonts w:asciiTheme="minorHAnsi" w:hAnsiTheme="minorHAnsi" w:cstheme="minorHAnsi"/>
          <w:b/>
          <w:noProof/>
          <w:szCs w:val="20"/>
        </w:rPr>
        <w:t xml:space="preserve"> umowy stanowiącym</w:t>
      </w:r>
      <w:r w:rsidR="003E11EB" w:rsidRPr="009D5529">
        <w:rPr>
          <w:rFonts w:asciiTheme="minorHAnsi" w:hAnsiTheme="minorHAnsi" w:cstheme="minorHAnsi"/>
          <w:b/>
          <w:noProof/>
          <w:szCs w:val="20"/>
        </w:rPr>
        <w:t xml:space="preserve"> odpowiednio</w:t>
      </w:r>
      <w:r w:rsidRPr="009D5529">
        <w:rPr>
          <w:rFonts w:asciiTheme="minorHAnsi" w:hAnsiTheme="minorHAnsi" w:cstheme="minorHAnsi"/>
          <w:b/>
          <w:noProof/>
          <w:szCs w:val="20"/>
        </w:rPr>
        <w:t xml:space="preserve"> </w:t>
      </w:r>
      <w:r w:rsidR="003E11EB" w:rsidRPr="009D5529">
        <w:rPr>
          <w:rFonts w:asciiTheme="minorHAnsi" w:hAnsiTheme="minorHAnsi" w:cstheme="minorHAnsi"/>
          <w:b/>
          <w:noProof/>
          <w:szCs w:val="20"/>
        </w:rPr>
        <w:t>Z</w:t>
      </w:r>
      <w:r w:rsidRPr="009D5529">
        <w:rPr>
          <w:rFonts w:asciiTheme="minorHAnsi" w:hAnsiTheme="minorHAnsi" w:cstheme="minorHAnsi"/>
          <w:b/>
          <w:noProof/>
          <w:szCs w:val="20"/>
        </w:rPr>
        <w:t xml:space="preserve">ałącznik nr </w:t>
      </w:r>
      <w:r w:rsidR="00D85608" w:rsidRPr="009D5529">
        <w:rPr>
          <w:rFonts w:asciiTheme="minorHAnsi" w:hAnsiTheme="minorHAnsi" w:cstheme="minorHAnsi"/>
          <w:b/>
          <w:noProof/>
          <w:szCs w:val="20"/>
        </w:rPr>
        <w:t>2</w:t>
      </w:r>
      <w:r w:rsidRPr="009D5529">
        <w:rPr>
          <w:rFonts w:asciiTheme="minorHAnsi" w:hAnsiTheme="minorHAnsi" w:cstheme="minorHAnsi"/>
          <w:b/>
          <w:noProof/>
          <w:szCs w:val="20"/>
        </w:rPr>
        <w:t xml:space="preserve"> do SWZ</w:t>
      </w:r>
      <w:r w:rsidRPr="009D5529">
        <w:rPr>
          <w:rFonts w:asciiTheme="minorHAnsi" w:hAnsiTheme="minorHAnsi" w:cstheme="minorHAnsi"/>
          <w:noProof/>
          <w:szCs w:val="20"/>
        </w:rPr>
        <w:t>.</w:t>
      </w:r>
    </w:p>
    <w:p w14:paraId="587B9F1C" w14:textId="77777777" w:rsidR="009E03D2" w:rsidRPr="009D5529" w:rsidRDefault="009E03D2"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jc w:val="left"/>
        <w:rPr>
          <w:rFonts w:asciiTheme="minorHAnsi" w:hAnsiTheme="minorHAnsi" w:cstheme="minorHAnsi"/>
          <w:sz w:val="22"/>
          <w:szCs w:val="20"/>
        </w:rPr>
      </w:pPr>
      <w:bookmarkStart w:id="46" w:name="_Toc111100699"/>
      <w:r w:rsidRPr="009D5529">
        <w:rPr>
          <w:rFonts w:asciiTheme="minorHAnsi" w:hAnsiTheme="minorHAnsi" w:cstheme="minorHAnsi"/>
          <w:sz w:val="22"/>
          <w:szCs w:val="20"/>
        </w:rPr>
        <w:t>WADIUM</w:t>
      </w:r>
      <w:bookmarkEnd w:id="46"/>
    </w:p>
    <w:p w14:paraId="371BE9FC" w14:textId="77777777" w:rsidR="00247BB2" w:rsidRPr="00247BB2" w:rsidRDefault="00247BB2" w:rsidP="00796492">
      <w:pPr>
        <w:spacing w:before="60" w:line="276" w:lineRule="auto"/>
        <w:ind w:left="284" w:right="1077" w:hanging="284"/>
        <w:rPr>
          <w:rFonts w:asciiTheme="minorHAnsi" w:eastAsia="Arial" w:hAnsiTheme="minorHAnsi" w:cstheme="minorHAnsi"/>
          <w:spacing w:val="5"/>
          <w:sz w:val="8"/>
          <w:szCs w:val="8"/>
        </w:rPr>
      </w:pPr>
    </w:p>
    <w:p w14:paraId="17025ED7" w14:textId="77E015D8" w:rsidR="00247BB2" w:rsidRDefault="00247BB2" w:rsidP="00247BB2">
      <w:pPr>
        <w:pStyle w:val="Akapitzlist"/>
        <w:numPr>
          <w:ilvl w:val="0"/>
          <w:numId w:val="40"/>
        </w:numPr>
        <w:spacing w:before="60"/>
        <w:ind w:right="1077"/>
        <w:rPr>
          <w:rFonts w:asciiTheme="minorHAnsi" w:eastAsia="Arial" w:hAnsiTheme="minorHAnsi" w:cstheme="minorHAnsi"/>
          <w:spacing w:val="5"/>
        </w:rPr>
      </w:pPr>
      <w:r w:rsidRPr="00247BB2">
        <w:rPr>
          <w:rFonts w:asciiTheme="minorHAnsi" w:eastAsia="Arial" w:hAnsiTheme="minorHAnsi" w:cstheme="minorHAnsi"/>
          <w:spacing w:val="5"/>
        </w:rPr>
        <w:t xml:space="preserve">Zamawiający nie wymaga złożenia wadium. </w:t>
      </w:r>
    </w:p>
    <w:p w14:paraId="5978F53B" w14:textId="77777777" w:rsidR="00D17A4D" w:rsidRPr="009D5529" w:rsidRDefault="00982D7C"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2127"/>
        </w:tabs>
        <w:spacing w:before="240" w:line="276" w:lineRule="auto"/>
        <w:ind w:left="2127" w:hanging="2127"/>
        <w:jc w:val="left"/>
        <w:rPr>
          <w:rFonts w:asciiTheme="minorHAnsi" w:hAnsiTheme="minorHAnsi" w:cstheme="minorHAnsi"/>
          <w:sz w:val="22"/>
          <w:szCs w:val="20"/>
        </w:rPr>
      </w:pPr>
      <w:bookmarkStart w:id="47" w:name="_Toc111100700"/>
      <w:r w:rsidRPr="009D5529">
        <w:rPr>
          <w:rFonts w:asciiTheme="minorHAnsi" w:hAnsiTheme="minorHAnsi" w:cstheme="minorHAnsi"/>
          <w:sz w:val="22"/>
          <w:szCs w:val="20"/>
        </w:rPr>
        <w:t>OPIS KRYTERIÓW OCENY OFERT, WRAZ Z PODANIEM WAG TYCH KRYTERIÓW I SPOSOBU OCENY OFERT</w:t>
      </w:r>
      <w:bookmarkEnd w:id="47"/>
    </w:p>
    <w:p w14:paraId="667E2D5A" w14:textId="5F95F3F8" w:rsidR="000007E9" w:rsidRDefault="000007E9" w:rsidP="000007E9">
      <w:pPr>
        <w:pStyle w:val="Akapitzlist"/>
        <w:spacing w:after="0"/>
        <w:ind w:left="357"/>
        <w:jc w:val="both"/>
        <w:rPr>
          <w:rFonts w:asciiTheme="minorHAnsi" w:hAnsiTheme="minorHAnsi" w:cstheme="minorHAnsi"/>
          <w:b/>
          <w:bCs/>
        </w:rPr>
      </w:pPr>
    </w:p>
    <w:p w14:paraId="44309B9F" w14:textId="77777777" w:rsidR="00F1580D" w:rsidRPr="00411E65" w:rsidRDefault="00F1580D" w:rsidP="00F1580D">
      <w:pPr>
        <w:numPr>
          <w:ilvl w:val="0"/>
          <w:numId w:val="44"/>
        </w:numPr>
        <w:tabs>
          <w:tab w:val="left" w:pos="284"/>
        </w:tabs>
        <w:suppressAutoHyphens/>
        <w:spacing w:line="276" w:lineRule="auto"/>
        <w:ind w:left="284" w:hanging="284"/>
        <w:jc w:val="both"/>
        <w:rPr>
          <w:rFonts w:asciiTheme="minorHAnsi" w:hAnsiTheme="minorHAnsi" w:cstheme="minorHAnsi"/>
          <w:bCs/>
          <w:color w:val="385623"/>
          <w:sz w:val="22"/>
          <w:szCs w:val="22"/>
          <w:lang w:eastAsia="zh-CN"/>
        </w:rPr>
      </w:pPr>
      <w:r w:rsidRPr="00411E65">
        <w:rPr>
          <w:rFonts w:asciiTheme="minorHAnsi" w:hAnsiTheme="minorHAnsi" w:cstheme="minorHAnsi"/>
          <w:b/>
          <w:bCs/>
          <w:color w:val="385623"/>
          <w:sz w:val="22"/>
          <w:szCs w:val="22"/>
          <w:lang w:eastAsia="zh-CN"/>
        </w:rPr>
        <w:t>Kryteria oceny ofert i ich znaczenie</w:t>
      </w:r>
      <w:r w:rsidRPr="00411E65">
        <w:rPr>
          <w:rFonts w:asciiTheme="minorHAnsi" w:hAnsiTheme="minorHAnsi" w:cstheme="minorHAnsi"/>
          <w:bCs/>
          <w:color w:val="385623"/>
          <w:sz w:val="22"/>
          <w:szCs w:val="22"/>
          <w:lang w:eastAsia="zh-CN"/>
        </w:rPr>
        <w:t xml:space="preserve">: </w:t>
      </w:r>
    </w:p>
    <w:p w14:paraId="17CF0B97" w14:textId="77777777" w:rsidR="00F1580D" w:rsidRPr="00426A79" w:rsidRDefault="00F1580D" w:rsidP="00F1580D">
      <w:pPr>
        <w:suppressAutoHyphens/>
        <w:spacing w:after="200"/>
        <w:jc w:val="both"/>
        <w:rPr>
          <w:rFonts w:asciiTheme="minorHAnsi" w:eastAsia="Calibri" w:hAnsiTheme="minorHAnsi" w:cstheme="minorHAnsi"/>
          <w:bCs/>
          <w:color w:val="C00000"/>
          <w:sz w:val="22"/>
          <w:szCs w:val="22"/>
          <w:lang w:eastAsia="zh-CN"/>
        </w:rPr>
      </w:pPr>
      <w:r w:rsidRPr="00426A79">
        <w:rPr>
          <w:rFonts w:asciiTheme="minorHAnsi" w:eastAsia="Calibri" w:hAnsiTheme="minorHAnsi" w:cstheme="minorHAnsi"/>
          <w:bCs/>
          <w:color w:val="C00000"/>
          <w:sz w:val="22"/>
          <w:szCs w:val="22"/>
          <w:lang w:eastAsia="zh-CN"/>
        </w:rPr>
        <w:t xml:space="preserve">Przy wyborze najkorzystniejszej oferty Zamawiający będzie się kierował kryterium najtańszej oferty: </w:t>
      </w:r>
    </w:p>
    <w:p w14:paraId="7CFC57C0"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FE0197">
        <w:rPr>
          <w:rFonts w:asciiTheme="minorHAnsi" w:eastAsia="Calibri" w:hAnsiTheme="minorHAnsi" w:cstheme="minorHAnsi"/>
          <w:bCs/>
          <w:sz w:val="22"/>
          <w:szCs w:val="22"/>
          <w:lang w:eastAsia="zh-CN"/>
        </w:rPr>
        <w:t>Oferowana cena ogółem brutto za całość przedmiotu zamówienia [„Cena” - C]</w:t>
      </w:r>
      <w:r w:rsidRPr="00C45491">
        <w:rPr>
          <w:rFonts w:asciiTheme="minorHAnsi" w:eastAsia="Calibri" w:hAnsiTheme="minorHAnsi" w:cstheme="minorHAnsi"/>
          <w:bCs/>
          <w:sz w:val="22"/>
          <w:szCs w:val="22"/>
          <w:lang w:eastAsia="zh-CN"/>
        </w:rPr>
        <w:t xml:space="preserve"> </w:t>
      </w:r>
    </w:p>
    <w:p w14:paraId="77BF4DEB"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 xml:space="preserve">W celu ustalenia rankingu (kolejności) złożonych Ofert (określeniu Ofert od najkorzystniejszej tj. najtańszej, do najdroższej) Zamawiający przyjmie następujący sposób obliczania wartości punktowej kryterium ceny: </w:t>
      </w:r>
    </w:p>
    <w:p w14:paraId="011D233E" w14:textId="77777777" w:rsidR="00F1580D" w:rsidRPr="00C45491" w:rsidRDefault="00F1580D" w:rsidP="00F1580D">
      <w:pPr>
        <w:suppressAutoHyphens/>
        <w:spacing w:after="200"/>
        <w:jc w:val="both"/>
        <w:rPr>
          <w:rFonts w:asciiTheme="minorHAnsi" w:eastAsia="Calibri" w:hAnsiTheme="minorHAnsi" w:cstheme="minorHAnsi"/>
          <w:bCs/>
          <w:sz w:val="22"/>
          <w:szCs w:val="22"/>
          <w:u w:val="single"/>
          <w:lang w:eastAsia="zh-CN"/>
        </w:rPr>
      </w:pPr>
      <w:r w:rsidRPr="00C45491">
        <w:rPr>
          <w:rFonts w:asciiTheme="minorHAnsi" w:eastAsia="Calibri" w:hAnsiTheme="minorHAnsi" w:cstheme="minorHAnsi"/>
          <w:bCs/>
          <w:sz w:val="22"/>
          <w:szCs w:val="22"/>
          <w:u w:val="single"/>
          <w:lang w:eastAsia="zh-CN"/>
        </w:rPr>
        <w:t xml:space="preserve">Wartość punktowa ceny wyliczana będzie według wzoru: </w:t>
      </w:r>
    </w:p>
    <w:p w14:paraId="55DDA02B"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w:t>
      </w:r>
      <w:proofErr w:type="spellStart"/>
      <w:r w:rsidRPr="00C45491">
        <w:rPr>
          <w:rFonts w:asciiTheme="minorHAnsi" w:eastAsia="Calibri" w:hAnsiTheme="minorHAnsi" w:cstheme="minorHAnsi"/>
          <w:bCs/>
          <w:sz w:val="22"/>
          <w:szCs w:val="22"/>
          <w:lang w:eastAsia="zh-CN"/>
        </w:rPr>
        <w:t>Cmin</w:t>
      </w:r>
      <w:proofErr w:type="spellEnd"/>
      <w:r w:rsidRPr="00C45491">
        <w:rPr>
          <w:rFonts w:asciiTheme="minorHAnsi" w:eastAsia="Calibri" w:hAnsiTheme="minorHAnsi" w:cstheme="minorHAnsi"/>
          <w:bCs/>
          <w:sz w:val="22"/>
          <w:szCs w:val="22"/>
          <w:lang w:eastAsia="zh-CN"/>
        </w:rPr>
        <w:t xml:space="preserve"> : </w:t>
      </w:r>
      <w:proofErr w:type="spellStart"/>
      <w:r w:rsidRPr="00C45491">
        <w:rPr>
          <w:rFonts w:asciiTheme="minorHAnsi" w:eastAsia="Calibri" w:hAnsiTheme="minorHAnsi" w:cstheme="minorHAnsi"/>
          <w:bCs/>
          <w:sz w:val="22"/>
          <w:szCs w:val="22"/>
          <w:lang w:eastAsia="zh-CN"/>
        </w:rPr>
        <w:t>Cn</w:t>
      </w:r>
      <w:proofErr w:type="spellEnd"/>
      <w:r w:rsidRPr="00C45491">
        <w:rPr>
          <w:rFonts w:asciiTheme="minorHAnsi" w:eastAsia="Calibri" w:hAnsiTheme="minorHAnsi" w:cstheme="minorHAnsi"/>
          <w:bCs/>
          <w:sz w:val="22"/>
          <w:szCs w:val="22"/>
          <w:lang w:eastAsia="zh-CN"/>
        </w:rPr>
        <w:t xml:space="preserve">) x 100, gdzie: </w:t>
      </w:r>
    </w:p>
    <w:p w14:paraId="325676A0"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proofErr w:type="spellStart"/>
      <w:r w:rsidRPr="00C45491">
        <w:rPr>
          <w:rFonts w:asciiTheme="minorHAnsi" w:eastAsia="Calibri" w:hAnsiTheme="minorHAnsi" w:cstheme="minorHAnsi"/>
          <w:bCs/>
          <w:sz w:val="22"/>
          <w:szCs w:val="22"/>
          <w:lang w:eastAsia="zh-CN"/>
        </w:rPr>
        <w:t>Cmin</w:t>
      </w:r>
      <w:proofErr w:type="spellEnd"/>
      <w:r w:rsidRPr="00C45491">
        <w:rPr>
          <w:rFonts w:asciiTheme="minorHAnsi" w:eastAsia="Calibri" w:hAnsiTheme="minorHAnsi" w:cstheme="minorHAnsi"/>
          <w:bCs/>
          <w:sz w:val="22"/>
          <w:szCs w:val="22"/>
          <w:lang w:eastAsia="zh-CN"/>
        </w:rPr>
        <w:t xml:space="preserve"> - najniższa cena ogółem brutto spośród ofert nieodrzuconych </w:t>
      </w:r>
    </w:p>
    <w:p w14:paraId="3A11B7BC"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proofErr w:type="spellStart"/>
      <w:r w:rsidRPr="00C45491">
        <w:rPr>
          <w:rFonts w:asciiTheme="minorHAnsi" w:eastAsia="Calibri" w:hAnsiTheme="minorHAnsi" w:cstheme="minorHAnsi"/>
          <w:bCs/>
          <w:sz w:val="22"/>
          <w:szCs w:val="22"/>
          <w:lang w:eastAsia="zh-CN"/>
        </w:rPr>
        <w:t>Cn</w:t>
      </w:r>
      <w:proofErr w:type="spellEnd"/>
      <w:r w:rsidRPr="00C45491">
        <w:rPr>
          <w:rFonts w:asciiTheme="minorHAnsi" w:eastAsia="Calibri" w:hAnsiTheme="minorHAnsi" w:cstheme="minorHAnsi"/>
          <w:bCs/>
          <w:sz w:val="22"/>
          <w:szCs w:val="22"/>
          <w:lang w:eastAsia="zh-CN"/>
        </w:rPr>
        <w:t xml:space="preserve"> - cena ogółem brutto ocenianej ofert </w:t>
      </w:r>
    </w:p>
    <w:p w14:paraId="54C27871"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 xml:space="preserve">Oferta może otrzymać maksymalnie 100 punktów </w:t>
      </w:r>
    </w:p>
    <w:p w14:paraId="43937C63"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(gdzie 1%=1 pkt).</w:t>
      </w:r>
    </w:p>
    <w:p w14:paraId="0C17CD0A"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Wyniki zostaną zaokrąglone do dwóch miejsc po przecinku.</w:t>
      </w:r>
    </w:p>
    <w:p w14:paraId="0821C1C4" w14:textId="77777777" w:rsidR="00F1580D" w:rsidRPr="00C45491" w:rsidRDefault="00F1580D" w:rsidP="002E09CE">
      <w:pPr>
        <w:suppressAutoHyphens/>
        <w:spacing w:after="200"/>
        <w:ind w:left="567" w:hanging="567"/>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2.</w:t>
      </w:r>
      <w:r w:rsidRPr="00C45491">
        <w:rPr>
          <w:rFonts w:asciiTheme="minorHAnsi" w:eastAsia="Calibri" w:hAnsiTheme="minorHAnsi" w:cstheme="minorHAnsi"/>
          <w:bCs/>
          <w:sz w:val="22"/>
          <w:szCs w:val="22"/>
          <w:lang w:eastAsia="zh-CN"/>
        </w:rPr>
        <w:tab/>
        <w:t>W toku badania i oceny ofert Zamawiający może żądać od Wykonawcy wyjaśnień dotyczących treści złożonej oferty, w tym zaoferowanej ceny.</w:t>
      </w:r>
    </w:p>
    <w:p w14:paraId="12133A79" w14:textId="1FFBF5CB" w:rsidR="00F1580D" w:rsidRPr="00C45491" w:rsidRDefault="00863EBD" w:rsidP="002E09CE">
      <w:pPr>
        <w:suppressAutoHyphens/>
        <w:spacing w:after="200"/>
        <w:ind w:left="567" w:hanging="567"/>
        <w:jc w:val="both"/>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3.</w:t>
      </w:r>
      <w:r>
        <w:rPr>
          <w:rFonts w:asciiTheme="minorHAnsi" w:eastAsia="Calibri" w:hAnsiTheme="minorHAnsi" w:cstheme="minorHAnsi"/>
          <w:bCs/>
          <w:sz w:val="22"/>
          <w:szCs w:val="22"/>
          <w:lang w:eastAsia="zh-CN"/>
        </w:rPr>
        <w:tab/>
      </w:r>
      <w:r w:rsidR="00F1580D" w:rsidRPr="00C45491">
        <w:rPr>
          <w:rFonts w:asciiTheme="minorHAnsi" w:eastAsia="Calibri" w:hAnsiTheme="minorHAnsi" w:cstheme="minorHAnsi"/>
          <w:bCs/>
          <w:sz w:val="22"/>
          <w:szCs w:val="22"/>
          <w:lang w:eastAsia="zh-CN"/>
        </w:rPr>
        <w:t>Zamawiający udzieli zamówienia Wykonawcy, którego oferta zostanie uznana za najkorzystniejszą.</w:t>
      </w:r>
    </w:p>
    <w:p w14:paraId="3CA15A92" w14:textId="77777777" w:rsidR="002E09CE" w:rsidRDefault="002E09CE" w:rsidP="000007E9">
      <w:pPr>
        <w:pStyle w:val="Akapitzlist"/>
        <w:spacing w:after="0"/>
        <w:ind w:left="357"/>
        <w:jc w:val="both"/>
        <w:rPr>
          <w:rFonts w:asciiTheme="minorHAnsi" w:hAnsiTheme="minorHAnsi" w:cstheme="minorHAnsi"/>
          <w:b/>
          <w:bCs/>
        </w:rPr>
      </w:pPr>
    </w:p>
    <w:p w14:paraId="2A72F0C4" w14:textId="77777777" w:rsidR="009E03D2" w:rsidRPr="009D5529" w:rsidRDefault="009E03D2"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48" w:name="_Toc111100701"/>
      <w:r w:rsidRPr="009D5529">
        <w:rPr>
          <w:rFonts w:asciiTheme="minorHAnsi" w:hAnsiTheme="minorHAnsi" w:cstheme="minorHAnsi"/>
          <w:sz w:val="22"/>
          <w:szCs w:val="20"/>
        </w:rPr>
        <w:t>SPOSÓB ORAZ TERMIN SKŁADANIA I OTWARCIA OFERT</w:t>
      </w:r>
      <w:bookmarkEnd w:id="48"/>
    </w:p>
    <w:p w14:paraId="4417F07E" w14:textId="77777777" w:rsidR="00E9712E" w:rsidRDefault="00E9712E" w:rsidP="00E9712E">
      <w:pPr>
        <w:tabs>
          <w:tab w:val="left" w:pos="284"/>
        </w:tabs>
        <w:spacing w:line="276" w:lineRule="auto"/>
        <w:ind w:left="284"/>
        <w:jc w:val="both"/>
        <w:rPr>
          <w:rFonts w:asciiTheme="minorHAnsi" w:hAnsiTheme="minorHAnsi" w:cstheme="minorHAnsi"/>
          <w:b/>
          <w:sz w:val="22"/>
          <w:szCs w:val="20"/>
        </w:rPr>
      </w:pPr>
    </w:p>
    <w:p w14:paraId="4DBB1BF4" w14:textId="060DBCB7" w:rsidR="008B4D5D" w:rsidRPr="008B4D5D" w:rsidRDefault="009E03D2" w:rsidP="00796492">
      <w:pPr>
        <w:numPr>
          <w:ilvl w:val="0"/>
          <w:numId w:val="12"/>
        </w:numPr>
        <w:tabs>
          <w:tab w:val="left" w:pos="284"/>
        </w:tabs>
        <w:spacing w:line="276" w:lineRule="auto"/>
        <w:ind w:left="284" w:hanging="284"/>
        <w:jc w:val="both"/>
        <w:rPr>
          <w:rFonts w:asciiTheme="minorHAnsi" w:hAnsiTheme="minorHAnsi" w:cstheme="minorHAnsi"/>
          <w:szCs w:val="20"/>
        </w:rPr>
      </w:pPr>
      <w:r w:rsidRPr="008B4D5D">
        <w:rPr>
          <w:rFonts w:asciiTheme="minorHAnsi" w:hAnsiTheme="minorHAnsi" w:cstheme="minorHAnsi"/>
          <w:b/>
          <w:sz w:val="22"/>
          <w:szCs w:val="20"/>
        </w:rPr>
        <w:t xml:space="preserve">Ofertę wraz z wymaganymi załącznikami należy złożyć w terminie do dnia </w:t>
      </w:r>
      <w:r w:rsidR="00E9712E" w:rsidRPr="008B4D5D">
        <w:rPr>
          <w:rFonts w:asciiTheme="minorHAnsi" w:hAnsiTheme="minorHAnsi" w:cstheme="minorHAnsi"/>
          <w:b/>
          <w:sz w:val="22"/>
          <w:szCs w:val="20"/>
        </w:rPr>
        <w:t xml:space="preserve"> </w:t>
      </w:r>
      <w:r w:rsidR="00E00E98">
        <w:rPr>
          <w:rFonts w:asciiTheme="minorHAnsi" w:hAnsiTheme="minorHAnsi" w:cstheme="minorHAnsi"/>
          <w:b/>
          <w:color w:val="C00000"/>
          <w:sz w:val="22"/>
          <w:szCs w:val="20"/>
        </w:rPr>
        <w:t>08</w:t>
      </w:r>
      <w:r w:rsidR="00426A79">
        <w:rPr>
          <w:rFonts w:asciiTheme="minorHAnsi" w:hAnsiTheme="minorHAnsi" w:cstheme="minorHAnsi"/>
          <w:b/>
          <w:color w:val="C00000"/>
          <w:sz w:val="22"/>
          <w:szCs w:val="20"/>
        </w:rPr>
        <w:t>.</w:t>
      </w:r>
      <w:r w:rsidR="00042E1F">
        <w:rPr>
          <w:rFonts w:asciiTheme="minorHAnsi" w:hAnsiTheme="minorHAnsi" w:cstheme="minorHAnsi"/>
          <w:b/>
          <w:color w:val="C00000"/>
          <w:sz w:val="22"/>
          <w:szCs w:val="20"/>
        </w:rPr>
        <w:t>0</w:t>
      </w:r>
      <w:r w:rsidR="00426A79">
        <w:rPr>
          <w:rFonts w:asciiTheme="minorHAnsi" w:hAnsiTheme="minorHAnsi" w:cstheme="minorHAnsi"/>
          <w:b/>
          <w:color w:val="C00000"/>
          <w:sz w:val="22"/>
          <w:szCs w:val="20"/>
        </w:rPr>
        <w:t>8</w:t>
      </w:r>
      <w:r w:rsidR="008646F0" w:rsidRPr="008B4D5D">
        <w:rPr>
          <w:rFonts w:asciiTheme="minorHAnsi" w:hAnsiTheme="minorHAnsi" w:cstheme="minorHAnsi"/>
          <w:b/>
          <w:color w:val="C00000"/>
          <w:sz w:val="22"/>
          <w:szCs w:val="20"/>
        </w:rPr>
        <w:t>.</w:t>
      </w:r>
      <w:r w:rsidRPr="008B4D5D">
        <w:rPr>
          <w:rFonts w:asciiTheme="minorHAnsi" w:hAnsiTheme="minorHAnsi" w:cstheme="minorHAnsi"/>
          <w:b/>
          <w:color w:val="C00000"/>
          <w:sz w:val="22"/>
          <w:szCs w:val="20"/>
        </w:rPr>
        <w:t>202</w:t>
      </w:r>
      <w:r w:rsidR="00863EBD">
        <w:rPr>
          <w:rFonts w:asciiTheme="minorHAnsi" w:hAnsiTheme="minorHAnsi" w:cstheme="minorHAnsi"/>
          <w:b/>
          <w:color w:val="C00000"/>
          <w:sz w:val="22"/>
          <w:szCs w:val="20"/>
        </w:rPr>
        <w:t>5</w:t>
      </w:r>
      <w:r w:rsidR="00E9712E" w:rsidRPr="008B4D5D">
        <w:rPr>
          <w:rFonts w:asciiTheme="minorHAnsi" w:hAnsiTheme="minorHAnsi" w:cstheme="minorHAnsi"/>
          <w:b/>
          <w:color w:val="C00000"/>
          <w:sz w:val="22"/>
          <w:szCs w:val="20"/>
        </w:rPr>
        <w:t xml:space="preserve"> </w:t>
      </w:r>
      <w:r w:rsidRPr="008B4D5D">
        <w:rPr>
          <w:rFonts w:asciiTheme="minorHAnsi" w:hAnsiTheme="minorHAnsi" w:cstheme="minorHAnsi"/>
          <w:b/>
          <w:color w:val="C00000"/>
          <w:sz w:val="22"/>
          <w:szCs w:val="20"/>
        </w:rPr>
        <w:t xml:space="preserve">r. do godz. </w:t>
      </w:r>
      <w:r w:rsidR="00490744" w:rsidRPr="008B4D5D">
        <w:rPr>
          <w:rFonts w:asciiTheme="minorHAnsi" w:hAnsiTheme="minorHAnsi" w:cstheme="minorHAnsi"/>
          <w:b/>
          <w:color w:val="C00000"/>
          <w:sz w:val="22"/>
          <w:szCs w:val="20"/>
        </w:rPr>
        <w:t>10</w:t>
      </w:r>
      <w:r w:rsidRPr="008B4D5D">
        <w:rPr>
          <w:rFonts w:asciiTheme="minorHAnsi" w:hAnsiTheme="minorHAnsi" w:cstheme="minorHAnsi"/>
          <w:b/>
          <w:color w:val="C00000"/>
          <w:sz w:val="22"/>
          <w:szCs w:val="20"/>
        </w:rPr>
        <w:t>:00</w:t>
      </w:r>
      <w:r w:rsidRPr="008B4D5D">
        <w:rPr>
          <w:rFonts w:asciiTheme="minorHAnsi" w:hAnsiTheme="minorHAnsi" w:cstheme="minorHAnsi"/>
          <w:b/>
          <w:sz w:val="22"/>
          <w:szCs w:val="20"/>
        </w:rPr>
        <w:t>.</w:t>
      </w:r>
    </w:p>
    <w:p w14:paraId="4B8E406E" w14:textId="198F0093" w:rsidR="008B4D5D" w:rsidRPr="008B4D5D" w:rsidRDefault="008B4D5D" w:rsidP="008B4D5D">
      <w:pPr>
        <w:tabs>
          <w:tab w:val="left" w:pos="284"/>
        </w:tabs>
        <w:spacing w:line="276" w:lineRule="auto"/>
        <w:ind w:left="284"/>
        <w:jc w:val="both"/>
        <w:rPr>
          <w:rFonts w:asciiTheme="minorHAnsi" w:hAnsiTheme="minorHAnsi" w:cstheme="minorHAnsi"/>
          <w:b/>
          <w:sz w:val="8"/>
          <w:szCs w:val="8"/>
        </w:rPr>
      </w:pPr>
    </w:p>
    <w:p w14:paraId="711B7B04" w14:textId="52F64B7F" w:rsidR="00F97B9A" w:rsidRPr="00EB31BC" w:rsidRDefault="00F97B9A" w:rsidP="00796492">
      <w:pPr>
        <w:numPr>
          <w:ilvl w:val="0"/>
          <w:numId w:val="12"/>
        </w:numPr>
        <w:tabs>
          <w:tab w:val="left" w:pos="284"/>
        </w:tabs>
        <w:spacing w:line="276" w:lineRule="auto"/>
        <w:ind w:left="284" w:hanging="284"/>
        <w:jc w:val="both"/>
        <w:rPr>
          <w:rFonts w:asciiTheme="minorHAnsi" w:hAnsiTheme="minorHAnsi" w:cstheme="minorHAnsi"/>
          <w:sz w:val="22"/>
          <w:szCs w:val="22"/>
        </w:rPr>
      </w:pPr>
      <w:r w:rsidRPr="00EB31BC">
        <w:rPr>
          <w:rFonts w:asciiTheme="minorHAnsi" w:hAnsiTheme="minorHAnsi" w:cstheme="minorHAnsi"/>
          <w:sz w:val="22"/>
          <w:szCs w:val="22"/>
        </w:rPr>
        <w:t>Decydujące znaczenie dla oceny zachowania terminu składania ofert ma data i godzina złożenia oferty na platformie e-</w:t>
      </w:r>
      <w:r w:rsidR="00FC4F94" w:rsidRPr="00EB31BC">
        <w:rPr>
          <w:rFonts w:asciiTheme="minorHAnsi" w:hAnsiTheme="minorHAnsi" w:cstheme="minorHAnsi"/>
          <w:sz w:val="22"/>
          <w:szCs w:val="22"/>
        </w:rPr>
        <w:t>zamówienia</w:t>
      </w:r>
      <w:r w:rsidRPr="00EB31BC">
        <w:rPr>
          <w:rFonts w:asciiTheme="minorHAnsi" w:hAnsiTheme="minorHAnsi" w:cstheme="minorHAnsi"/>
          <w:sz w:val="22"/>
          <w:szCs w:val="22"/>
        </w:rPr>
        <w:t>.</w:t>
      </w:r>
    </w:p>
    <w:p w14:paraId="16A69FCB" w14:textId="5F7D9DCC" w:rsidR="009E03D2" w:rsidRPr="00F97B9A" w:rsidRDefault="009E03D2" w:rsidP="00E9712E">
      <w:pPr>
        <w:pStyle w:val="Akapitzlist"/>
        <w:numPr>
          <w:ilvl w:val="0"/>
          <w:numId w:val="12"/>
        </w:numPr>
        <w:tabs>
          <w:tab w:val="left" w:pos="284"/>
        </w:tabs>
        <w:spacing w:after="0"/>
        <w:ind w:left="284" w:hanging="284"/>
        <w:jc w:val="both"/>
        <w:rPr>
          <w:rFonts w:asciiTheme="minorHAnsi" w:hAnsiTheme="minorHAnsi" w:cstheme="minorHAnsi"/>
          <w:szCs w:val="20"/>
        </w:rPr>
      </w:pPr>
      <w:r w:rsidRPr="00F97B9A">
        <w:rPr>
          <w:rFonts w:asciiTheme="minorHAnsi" w:hAnsiTheme="minorHAnsi" w:cstheme="minorHAnsi"/>
          <w:szCs w:val="20"/>
        </w:rPr>
        <w:t>Zamawiający odrzuci ofertę złożoną po terminie składania ofert.</w:t>
      </w:r>
    </w:p>
    <w:p w14:paraId="44426F14" w14:textId="1A102A96" w:rsidR="009E03D2" w:rsidRPr="00E9712E" w:rsidRDefault="009E03D2" w:rsidP="00032133">
      <w:pPr>
        <w:pStyle w:val="Akapitzlist"/>
        <w:numPr>
          <w:ilvl w:val="0"/>
          <w:numId w:val="12"/>
        </w:numPr>
        <w:spacing w:after="0"/>
        <w:ind w:left="284" w:hanging="284"/>
        <w:rPr>
          <w:rFonts w:asciiTheme="minorHAnsi" w:eastAsia="Times New Roman" w:hAnsiTheme="minorHAnsi" w:cstheme="minorHAnsi"/>
          <w:b/>
          <w:szCs w:val="20"/>
          <w:lang w:eastAsia="pl-PL"/>
        </w:rPr>
      </w:pPr>
      <w:r w:rsidRPr="00E9712E">
        <w:rPr>
          <w:rFonts w:asciiTheme="minorHAnsi" w:hAnsiTheme="minorHAnsi" w:cstheme="minorHAnsi"/>
          <w:b/>
          <w:szCs w:val="20"/>
        </w:rPr>
        <w:t>Otwarcie ofert nastąpi w dniu</w:t>
      </w:r>
      <w:r w:rsidR="00E9712E" w:rsidRPr="00E9712E">
        <w:rPr>
          <w:rFonts w:asciiTheme="minorHAnsi" w:hAnsiTheme="minorHAnsi" w:cstheme="minorHAnsi"/>
          <w:b/>
          <w:szCs w:val="20"/>
        </w:rPr>
        <w:t xml:space="preserve">  </w:t>
      </w:r>
      <w:r w:rsidR="008C4407" w:rsidRPr="00E9712E">
        <w:rPr>
          <w:rFonts w:asciiTheme="minorHAnsi" w:hAnsiTheme="minorHAnsi" w:cstheme="minorHAnsi"/>
          <w:b/>
          <w:szCs w:val="20"/>
        </w:rPr>
        <w:t xml:space="preserve"> </w:t>
      </w:r>
      <w:r w:rsidR="00E00E98">
        <w:rPr>
          <w:rFonts w:asciiTheme="minorHAnsi" w:eastAsia="Times New Roman" w:hAnsiTheme="minorHAnsi" w:cstheme="minorHAnsi"/>
          <w:b/>
          <w:color w:val="C00000"/>
          <w:szCs w:val="20"/>
          <w:lang w:eastAsia="pl-PL"/>
        </w:rPr>
        <w:t>08</w:t>
      </w:r>
      <w:r w:rsidR="00042E1F">
        <w:rPr>
          <w:rFonts w:asciiTheme="minorHAnsi" w:eastAsia="Times New Roman" w:hAnsiTheme="minorHAnsi" w:cstheme="minorHAnsi"/>
          <w:b/>
          <w:color w:val="C00000"/>
          <w:szCs w:val="20"/>
          <w:lang w:eastAsia="pl-PL"/>
        </w:rPr>
        <w:t>.0</w:t>
      </w:r>
      <w:r w:rsidR="00426A79">
        <w:rPr>
          <w:rFonts w:asciiTheme="minorHAnsi" w:eastAsia="Times New Roman" w:hAnsiTheme="minorHAnsi" w:cstheme="minorHAnsi"/>
          <w:b/>
          <w:color w:val="C00000"/>
          <w:szCs w:val="20"/>
          <w:lang w:eastAsia="pl-PL"/>
        </w:rPr>
        <w:t>8</w:t>
      </w:r>
      <w:r w:rsidR="00E9712E" w:rsidRPr="00E9712E">
        <w:rPr>
          <w:rFonts w:asciiTheme="minorHAnsi" w:eastAsia="Times New Roman" w:hAnsiTheme="minorHAnsi" w:cstheme="minorHAnsi"/>
          <w:b/>
          <w:color w:val="C00000"/>
          <w:szCs w:val="20"/>
          <w:lang w:eastAsia="pl-PL"/>
        </w:rPr>
        <w:t>.202</w:t>
      </w:r>
      <w:r w:rsidR="00863EBD">
        <w:rPr>
          <w:rFonts w:asciiTheme="minorHAnsi" w:eastAsia="Times New Roman" w:hAnsiTheme="minorHAnsi" w:cstheme="minorHAnsi"/>
          <w:b/>
          <w:color w:val="C00000"/>
          <w:szCs w:val="20"/>
          <w:lang w:eastAsia="pl-PL"/>
        </w:rPr>
        <w:t>5</w:t>
      </w:r>
      <w:r w:rsidR="00E9712E" w:rsidRPr="00E9712E">
        <w:rPr>
          <w:rFonts w:asciiTheme="minorHAnsi" w:eastAsia="Times New Roman" w:hAnsiTheme="minorHAnsi" w:cstheme="minorHAnsi"/>
          <w:b/>
          <w:color w:val="C00000"/>
          <w:szCs w:val="20"/>
          <w:lang w:eastAsia="pl-PL"/>
        </w:rPr>
        <w:t xml:space="preserve"> r. </w:t>
      </w:r>
      <w:r w:rsidR="006B02DB" w:rsidRPr="00E9712E">
        <w:rPr>
          <w:rFonts w:asciiTheme="minorHAnsi" w:eastAsia="Times New Roman" w:hAnsiTheme="minorHAnsi" w:cstheme="minorHAnsi"/>
          <w:b/>
          <w:color w:val="C00000"/>
          <w:szCs w:val="20"/>
          <w:lang w:eastAsia="pl-PL"/>
        </w:rPr>
        <w:t xml:space="preserve"> </w:t>
      </w:r>
      <w:r w:rsidRPr="00E9712E">
        <w:rPr>
          <w:rFonts w:asciiTheme="minorHAnsi" w:eastAsia="Times New Roman" w:hAnsiTheme="minorHAnsi" w:cstheme="minorHAnsi"/>
          <w:b/>
          <w:color w:val="C00000"/>
          <w:szCs w:val="20"/>
          <w:lang w:eastAsia="pl-PL"/>
        </w:rPr>
        <w:t xml:space="preserve">o godzinie </w:t>
      </w:r>
      <w:r w:rsidR="00490744" w:rsidRPr="00E9712E">
        <w:rPr>
          <w:rFonts w:asciiTheme="minorHAnsi" w:eastAsia="Times New Roman" w:hAnsiTheme="minorHAnsi" w:cstheme="minorHAnsi"/>
          <w:b/>
          <w:color w:val="C00000"/>
          <w:szCs w:val="20"/>
          <w:lang w:eastAsia="pl-PL"/>
        </w:rPr>
        <w:t>1</w:t>
      </w:r>
      <w:r w:rsidR="003D1D70" w:rsidRPr="00E9712E">
        <w:rPr>
          <w:rFonts w:asciiTheme="minorHAnsi" w:eastAsia="Times New Roman" w:hAnsiTheme="minorHAnsi" w:cstheme="minorHAnsi"/>
          <w:b/>
          <w:color w:val="C00000"/>
          <w:szCs w:val="20"/>
          <w:lang w:eastAsia="pl-PL"/>
        </w:rPr>
        <w:t>0</w:t>
      </w:r>
      <w:r w:rsidRPr="00E9712E">
        <w:rPr>
          <w:rFonts w:asciiTheme="minorHAnsi" w:eastAsia="Times New Roman" w:hAnsiTheme="minorHAnsi" w:cstheme="minorHAnsi"/>
          <w:b/>
          <w:color w:val="C00000"/>
          <w:szCs w:val="20"/>
          <w:lang w:eastAsia="pl-PL"/>
        </w:rPr>
        <w:t>:</w:t>
      </w:r>
      <w:r w:rsidR="00DE6E1C" w:rsidRPr="00E9712E">
        <w:rPr>
          <w:rFonts w:asciiTheme="minorHAnsi" w:eastAsia="Times New Roman" w:hAnsiTheme="minorHAnsi" w:cstheme="minorHAnsi"/>
          <w:b/>
          <w:color w:val="C00000"/>
          <w:szCs w:val="20"/>
          <w:lang w:eastAsia="pl-PL"/>
        </w:rPr>
        <w:t>30</w:t>
      </w:r>
      <w:r w:rsidRPr="00E9712E">
        <w:rPr>
          <w:rFonts w:asciiTheme="minorHAnsi" w:eastAsia="Times New Roman" w:hAnsiTheme="minorHAnsi" w:cstheme="minorHAnsi"/>
          <w:b/>
          <w:color w:val="C00000"/>
          <w:szCs w:val="20"/>
          <w:lang w:eastAsia="pl-PL"/>
        </w:rPr>
        <w:t>.</w:t>
      </w:r>
    </w:p>
    <w:p w14:paraId="43AC3BC4" w14:textId="77777777" w:rsidR="009E03D2" w:rsidRPr="009D5529" w:rsidRDefault="009E03D2" w:rsidP="00E9712E">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Otwarcie ofert jest niejawne.</w:t>
      </w:r>
    </w:p>
    <w:p w14:paraId="417D9E74" w14:textId="7BBD360E" w:rsidR="009E03D2" w:rsidRPr="009D5529" w:rsidRDefault="009E03D2" w:rsidP="00E9712E">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Zamawiający, najpóźniej przed otwarciem ofert, udostępnia na stronie internetowej prowadzonego postepowania informację o kwocie, jaką zamierza przeznaczyć na sfinansowanie zamówienia.</w:t>
      </w:r>
    </w:p>
    <w:p w14:paraId="0B34903A" w14:textId="77777777" w:rsidR="00D75502" w:rsidRPr="009D5529" w:rsidRDefault="009E03D2" w:rsidP="00942F22">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Niezwłocznie po otwarciu ofert, udostępnia się na stronie internetowej prowadzonego postępowania informacje o:</w:t>
      </w:r>
    </w:p>
    <w:p w14:paraId="7A8DAA81" w14:textId="77777777" w:rsidR="00D75502" w:rsidRPr="009D5529" w:rsidRDefault="009E03D2" w:rsidP="00942F22">
      <w:pPr>
        <w:numPr>
          <w:ilvl w:val="1"/>
          <w:numId w:val="12"/>
        </w:numPr>
        <w:tabs>
          <w:tab w:val="left" w:pos="284"/>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lastRenderedPageBreak/>
        <w:t xml:space="preserve">nazwach albo imionach i nazwiskach oraz siedzibach lub miejscach prowadzonej działalności gospodarczej albo miejscach zamieszkania wykonawców, których oferty zostały otwarte; </w:t>
      </w:r>
    </w:p>
    <w:p w14:paraId="27D301DD" w14:textId="77777777" w:rsidR="00D75502" w:rsidRPr="009D5529" w:rsidRDefault="009E03D2" w:rsidP="00942F22">
      <w:pPr>
        <w:numPr>
          <w:ilvl w:val="1"/>
          <w:numId w:val="12"/>
        </w:numPr>
        <w:tabs>
          <w:tab w:val="left" w:pos="284"/>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cenach lub kosztach zawartych w ofertach.</w:t>
      </w:r>
    </w:p>
    <w:p w14:paraId="64FB3D72" w14:textId="77777777" w:rsidR="009E03D2" w:rsidRPr="009D5529" w:rsidRDefault="009E03D2" w:rsidP="00942F22">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color w:val="000000"/>
          <w:sz w:val="22"/>
          <w:szCs w:val="20"/>
        </w:rPr>
        <w:t>W przypadku wystąpienia awarii systemu teleinformatycznego, która spowoduje brak możliwości otwarcia ofert w terminie określonym przez Zamawiającego, otwarcie ofert nastąpi niezwłocznie po usunięciu awarii.</w:t>
      </w:r>
    </w:p>
    <w:p w14:paraId="1571272B" w14:textId="77777777" w:rsidR="00577BDC" w:rsidRPr="009D5529" w:rsidRDefault="00577BDC" w:rsidP="00577BDC">
      <w:pPr>
        <w:tabs>
          <w:tab w:val="left" w:pos="284"/>
        </w:tabs>
        <w:spacing w:line="276" w:lineRule="auto"/>
        <w:ind w:left="284"/>
        <w:jc w:val="both"/>
        <w:rPr>
          <w:rFonts w:asciiTheme="minorHAnsi" w:hAnsiTheme="minorHAnsi" w:cstheme="minorHAnsi"/>
          <w:sz w:val="22"/>
          <w:szCs w:val="20"/>
        </w:rPr>
      </w:pPr>
    </w:p>
    <w:p w14:paraId="30F84D8D" w14:textId="77777777" w:rsidR="009435CA" w:rsidRPr="009D5529" w:rsidRDefault="009435CA"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49" w:name="_Toc108487439"/>
      <w:bookmarkStart w:id="50" w:name="_Toc321297763"/>
      <w:bookmarkStart w:id="51" w:name="_Toc360626585"/>
      <w:bookmarkStart w:id="52" w:name="_Toc111100702"/>
      <w:r w:rsidRPr="009D5529">
        <w:rPr>
          <w:rFonts w:asciiTheme="minorHAnsi" w:hAnsiTheme="minorHAnsi" w:cstheme="minorHAnsi"/>
          <w:sz w:val="22"/>
          <w:szCs w:val="20"/>
        </w:rPr>
        <w:t>TERMIN ZWIĄZANIA OFERTĄ</w:t>
      </w:r>
      <w:bookmarkEnd w:id="49"/>
      <w:bookmarkEnd w:id="50"/>
      <w:bookmarkEnd w:id="51"/>
      <w:bookmarkEnd w:id="52"/>
    </w:p>
    <w:p w14:paraId="5D0B1E43" w14:textId="77777777" w:rsidR="00120F8F" w:rsidRDefault="00120F8F" w:rsidP="00120F8F">
      <w:pPr>
        <w:spacing w:line="276" w:lineRule="auto"/>
        <w:ind w:left="392"/>
        <w:jc w:val="both"/>
        <w:rPr>
          <w:rFonts w:asciiTheme="minorHAnsi" w:hAnsiTheme="minorHAnsi" w:cstheme="minorHAnsi"/>
          <w:sz w:val="22"/>
          <w:szCs w:val="20"/>
        </w:rPr>
      </w:pPr>
    </w:p>
    <w:p w14:paraId="40C3E527" w14:textId="34515A6E"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Wykonawca jest związany ofertą od dnia upływu terminu składania ofert do dnia</w:t>
      </w:r>
      <w:r w:rsidR="008C4407">
        <w:rPr>
          <w:rFonts w:asciiTheme="minorHAnsi" w:hAnsiTheme="minorHAnsi" w:cstheme="minorHAnsi"/>
          <w:sz w:val="22"/>
          <w:szCs w:val="20"/>
        </w:rPr>
        <w:t xml:space="preserve"> </w:t>
      </w:r>
      <w:r w:rsidR="00E9712E">
        <w:rPr>
          <w:rFonts w:asciiTheme="minorHAnsi" w:hAnsiTheme="minorHAnsi" w:cstheme="minorHAnsi"/>
          <w:sz w:val="22"/>
          <w:szCs w:val="20"/>
        </w:rPr>
        <w:t xml:space="preserve"> </w:t>
      </w:r>
      <w:r w:rsidR="00E00E98">
        <w:rPr>
          <w:rFonts w:asciiTheme="minorHAnsi" w:hAnsiTheme="minorHAnsi" w:cstheme="minorHAnsi"/>
          <w:b/>
          <w:color w:val="C00000"/>
          <w:sz w:val="22"/>
          <w:szCs w:val="20"/>
        </w:rPr>
        <w:t>06</w:t>
      </w:r>
      <w:r w:rsidR="00042E1F">
        <w:rPr>
          <w:rFonts w:asciiTheme="minorHAnsi" w:hAnsiTheme="minorHAnsi" w:cstheme="minorHAnsi"/>
          <w:b/>
          <w:color w:val="C00000"/>
          <w:sz w:val="22"/>
          <w:szCs w:val="20"/>
        </w:rPr>
        <w:t>.0</w:t>
      </w:r>
      <w:r w:rsidR="00E21885">
        <w:rPr>
          <w:rFonts w:asciiTheme="minorHAnsi" w:hAnsiTheme="minorHAnsi" w:cstheme="minorHAnsi"/>
          <w:b/>
          <w:color w:val="C00000"/>
          <w:sz w:val="22"/>
          <w:szCs w:val="20"/>
        </w:rPr>
        <w:t>9</w:t>
      </w:r>
      <w:r w:rsidR="001B22DA" w:rsidRPr="00120F8F">
        <w:rPr>
          <w:rFonts w:asciiTheme="minorHAnsi" w:hAnsiTheme="minorHAnsi" w:cstheme="minorHAnsi"/>
          <w:b/>
          <w:color w:val="C00000"/>
          <w:sz w:val="22"/>
          <w:szCs w:val="20"/>
        </w:rPr>
        <w:t>.</w:t>
      </w:r>
      <w:r w:rsidRPr="00120F8F">
        <w:rPr>
          <w:rFonts w:asciiTheme="minorHAnsi" w:hAnsiTheme="minorHAnsi" w:cstheme="minorHAnsi"/>
          <w:b/>
          <w:color w:val="C00000"/>
          <w:sz w:val="22"/>
          <w:szCs w:val="20"/>
        </w:rPr>
        <w:t>202</w:t>
      </w:r>
      <w:r w:rsidR="00EB31BC">
        <w:rPr>
          <w:rFonts w:asciiTheme="minorHAnsi" w:hAnsiTheme="minorHAnsi" w:cstheme="minorHAnsi"/>
          <w:b/>
          <w:color w:val="C00000"/>
          <w:sz w:val="22"/>
          <w:szCs w:val="20"/>
        </w:rPr>
        <w:t>5</w:t>
      </w:r>
      <w:r w:rsidRPr="00120F8F">
        <w:rPr>
          <w:rFonts w:asciiTheme="minorHAnsi" w:hAnsiTheme="minorHAnsi" w:cstheme="minorHAnsi"/>
          <w:b/>
          <w:color w:val="C00000"/>
          <w:sz w:val="22"/>
          <w:szCs w:val="20"/>
        </w:rPr>
        <w:t>r.</w:t>
      </w:r>
    </w:p>
    <w:p w14:paraId="363AD539"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9D5529">
        <w:rPr>
          <w:rFonts w:asciiTheme="minorHAnsi" w:hAnsiTheme="minorHAnsi" w:cstheme="minorHAnsi"/>
          <w:sz w:val="22"/>
          <w:szCs w:val="20"/>
        </w:rPr>
        <w:t xml:space="preserve">zgody </w:t>
      </w:r>
      <w:r w:rsidRPr="009D5529">
        <w:rPr>
          <w:rFonts w:asciiTheme="minorHAnsi" w:hAnsiTheme="minorHAnsi" w:cstheme="minorHAnsi"/>
          <w:sz w:val="22"/>
          <w:szCs w:val="20"/>
        </w:rPr>
        <w:t>na przedłużenie tergo terminu o wskazany przez niego okres, nie dłuższy niż 30 dni.</w:t>
      </w:r>
    </w:p>
    <w:p w14:paraId="0A12AD33"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Przedłużenie terminu związania ofertą, o którym mowa powyżej, wymaga złożenia przez Wykonawcę pisemnego  oświadczenia o wyrażeniu zgody na przedłużenie terminu związania ofertą.</w:t>
      </w:r>
    </w:p>
    <w:p w14:paraId="098B2791"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3A799555" w14:textId="77777777" w:rsidR="00D17A4D" w:rsidRPr="009D5529" w:rsidRDefault="00D17A4D" w:rsidP="004B00A2">
      <w:pPr>
        <w:tabs>
          <w:tab w:val="num" w:pos="0"/>
        </w:tabs>
        <w:spacing w:line="276" w:lineRule="auto"/>
        <w:ind w:hanging="180"/>
        <w:rPr>
          <w:rFonts w:asciiTheme="minorHAnsi" w:hAnsiTheme="minorHAnsi" w:cstheme="minorHAnsi"/>
          <w:sz w:val="22"/>
          <w:szCs w:val="20"/>
        </w:rPr>
      </w:pPr>
    </w:p>
    <w:p w14:paraId="6562A56F" w14:textId="77777777" w:rsidR="00D17A4D" w:rsidRPr="009D5529" w:rsidRDefault="00A71629"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jc w:val="left"/>
        <w:rPr>
          <w:rFonts w:asciiTheme="minorHAnsi" w:hAnsiTheme="minorHAnsi" w:cstheme="minorHAnsi"/>
          <w:noProof/>
          <w:sz w:val="22"/>
          <w:szCs w:val="20"/>
        </w:rPr>
      </w:pPr>
      <w:bookmarkStart w:id="53" w:name="_Toc111100703"/>
      <w:r w:rsidRPr="009D5529">
        <w:rPr>
          <w:rFonts w:asciiTheme="minorHAnsi" w:hAnsiTheme="minorHAnsi" w:cstheme="minorHAnsi"/>
          <w:sz w:val="22"/>
          <w:szCs w:val="20"/>
        </w:rPr>
        <w:t>INFORMACJE O FORMALNOŚCIACH, JAKIE POWINNY BYĆ DOPEŁNIONE PO WYBORZE OFERTY W CELU ZAWARCIA UMOWY W SPRAWIE ZAMÓWIENIA PUBLICZNEGO</w:t>
      </w:r>
      <w:bookmarkEnd w:id="53"/>
    </w:p>
    <w:p w14:paraId="6DDFA20C" w14:textId="77777777" w:rsidR="00BD3743" w:rsidRDefault="00BD3743" w:rsidP="00BD3743">
      <w:pPr>
        <w:spacing w:line="276" w:lineRule="auto"/>
        <w:ind w:left="425"/>
        <w:jc w:val="both"/>
        <w:rPr>
          <w:rFonts w:asciiTheme="minorHAnsi" w:hAnsiTheme="minorHAnsi" w:cstheme="minorHAnsi"/>
          <w:noProof/>
          <w:sz w:val="22"/>
          <w:szCs w:val="20"/>
        </w:rPr>
      </w:pPr>
    </w:p>
    <w:p w14:paraId="14717F13" w14:textId="575EE0B7" w:rsidR="00A71629"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Zamawiający zawiera umowę w sprawie zamówienia publicznego w terminie nie krótszym niż 5 dni od dnia przesłania zawiadomienia o wyborze najkorzystniejszej oferty</w:t>
      </w:r>
      <w:r w:rsidR="00490594" w:rsidRPr="009D5529">
        <w:rPr>
          <w:rFonts w:asciiTheme="minorHAnsi" w:hAnsiTheme="minorHAnsi" w:cstheme="minorHAnsi"/>
          <w:noProof/>
          <w:sz w:val="22"/>
          <w:szCs w:val="20"/>
        </w:rPr>
        <w:t>.</w:t>
      </w:r>
    </w:p>
    <w:p w14:paraId="6124B705" w14:textId="697D6391" w:rsidR="009170D1"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Zamawiający może zawrzeć umowę w sprawie zamówienia publicznego przed upływem terminu, o</w:t>
      </w:r>
      <w:r w:rsidR="0038084E">
        <w:rPr>
          <w:rFonts w:asciiTheme="minorHAnsi" w:hAnsiTheme="minorHAnsi" w:cstheme="minorHAnsi"/>
          <w:noProof/>
          <w:sz w:val="22"/>
          <w:szCs w:val="20"/>
        </w:rPr>
        <w:t> </w:t>
      </w:r>
      <w:r w:rsidRPr="009D5529">
        <w:rPr>
          <w:rFonts w:asciiTheme="minorHAnsi" w:hAnsiTheme="minorHAnsi" w:cstheme="minorHAnsi"/>
          <w:noProof/>
          <w:sz w:val="22"/>
          <w:szCs w:val="20"/>
        </w:rPr>
        <w:t>którym mowa w</w:t>
      </w:r>
      <w:r w:rsidR="00D75502" w:rsidRPr="009D5529">
        <w:rPr>
          <w:rFonts w:asciiTheme="minorHAnsi" w:hAnsiTheme="minorHAnsi" w:cstheme="minorHAnsi"/>
          <w:noProof/>
          <w:sz w:val="22"/>
          <w:szCs w:val="20"/>
        </w:rPr>
        <w:t xml:space="preserve"> pkt</w:t>
      </w:r>
      <w:r w:rsidRPr="009D5529">
        <w:rPr>
          <w:rFonts w:asciiTheme="minorHAnsi" w:hAnsiTheme="minorHAnsi" w:cstheme="minorHAnsi"/>
          <w:noProof/>
          <w:sz w:val="22"/>
          <w:szCs w:val="20"/>
        </w:rPr>
        <w:t xml:space="preserve"> 1, jeżeli w postępowaniu o udzielenie zamówienia prowadzonym w trybie podstawowym złożono tylko jedną ofertę</w:t>
      </w:r>
      <w:r w:rsidR="009170D1" w:rsidRPr="009D5529">
        <w:rPr>
          <w:rFonts w:asciiTheme="minorHAnsi" w:hAnsiTheme="minorHAnsi" w:cstheme="minorHAnsi"/>
          <w:noProof/>
          <w:sz w:val="22"/>
          <w:szCs w:val="20"/>
        </w:rPr>
        <w:t>.</w:t>
      </w:r>
    </w:p>
    <w:p w14:paraId="588E20B8" w14:textId="3438D170" w:rsidR="00A716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Wykonawca, którego oferta zostanie uznana za najkorzystniejszą, będzie zobowiązany przed podpisaniem umowy do wniesienia zabezpieczenia należytego wykonania umowy (jeżeli jego wniesienie było wymagane) w wysokości i formie określonej w Rozdziale XIX SWZ.</w:t>
      </w:r>
    </w:p>
    <w:p w14:paraId="02C786FD" w14:textId="77777777" w:rsidR="006F17A7" w:rsidRPr="006F17A7" w:rsidRDefault="006F17A7" w:rsidP="006F17A7">
      <w:pPr>
        <w:spacing w:line="276" w:lineRule="auto"/>
        <w:ind w:left="425"/>
        <w:jc w:val="both"/>
        <w:rPr>
          <w:rFonts w:asciiTheme="minorHAnsi" w:hAnsiTheme="minorHAnsi" w:cstheme="minorHAnsi"/>
          <w:noProof/>
          <w:sz w:val="10"/>
          <w:szCs w:val="10"/>
        </w:rPr>
      </w:pPr>
    </w:p>
    <w:p w14:paraId="5C4C4AFF" w14:textId="72C5F1C8" w:rsidR="007A5FAE" w:rsidRPr="007A5FAE" w:rsidRDefault="007A5FAE" w:rsidP="00DF5F0E">
      <w:pPr>
        <w:pStyle w:val="Akapitzlist"/>
        <w:numPr>
          <w:ilvl w:val="0"/>
          <w:numId w:val="6"/>
        </w:numPr>
        <w:tabs>
          <w:tab w:val="clear" w:pos="1440"/>
        </w:tabs>
        <w:ind w:left="425" w:hanging="425"/>
        <w:jc w:val="both"/>
        <w:rPr>
          <w:rFonts w:asciiTheme="minorHAnsi" w:hAnsiTheme="minorHAnsi" w:cstheme="minorHAnsi"/>
          <w:noProof/>
          <w:szCs w:val="20"/>
        </w:rPr>
      </w:pPr>
      <w:r w:rsidRPr="007A5FAE">
        <w:rPr>
          <w:rFonts w:asciiTheme="minorHAnsi" w:eastAsia="Times New Roman" w:hAnsiTheme="minorHAnsi" w:cstheme="minorHAnsi"/>
          <w:noProof/>
          <w:szCs w:val="20"/>
          <w:lang w:eastAsia="pl-PL"/>
        </w:rPr>
        <w:t>Na żądanie Zamawiającego (mail zgodnie z podanymi danymi w Formularzu Ofertowym) Wykonawca, który zgodnie z zawiadomieniem o wyniku postępowania, złożył ofertę najkorzystniejszą - przedstawi w terminie do 3 dni kalendarzowych licząc od wysłania wezwania, „</w:t>
      </w:r>
      <w:r w:rsidRPr="007A5FAE">
        <w:rPr>
          <w:rFonts w:asciiTheme="minorHAnsi" w:eastAsia="Times New Roman" w:hAnsiTheme="minorHAnsi" w:cstheme="minorHAnsi"/>
          <w:b/>
          <w:noProof/>
          <w:szCs w:val="20"/>
          <w:lang w:eastAsia="pl-PL"/>
        </w:rPr>
        <w:t>Zestawienie  cen jednostkowych</w:t>
      </w:r>
      <w:r w:rsidRPr="007A5FAE">
        <w:rPr>
          <w:rFonts w:asciiTheme="minorHAnsi" w:eastAsia="Times New Roman" w:hAnsiTheme="minorHAnsi" w:cstheme="minorHAnsi"/>
          <w:noProof/>
          <w:szCs w:val="20"/>
          <w:lang w:eastAsia="pl-PL"/>
        </w:rPr>
        <w:t xml:space="preserve">” </w:t>
      </w:r>
      <w:r w:rsidR="00D4600E">
        <w:rPr>
          <w:rFonts w:asciiTheme="minorHAnsi" w:eastAsia="Times New Roman" w:hAnsiTheme="minorHAnsi" w:cstheme="minorHAnsi"/>
          <w:noProof/>
          <w:szCs w:val="20"/>
          <w:lang w:eastAsia="pl-PL"/>
        </w:rPr>
        <w:t xml:space="preserve">( Załącznik Nr 3A  do SWZ) </w:t>
      </w:r>
      <w:r w:rsidRPr="007A5FAE">
        <w:rPr>
          <w:rFonts w:asciiTheme="minorHAnsi" w:eastAsia="Times New Roman" w:hAnsiTheme="minorHAnsi" w:cstheme="minorHAnsi"/>
          <w:noProof/>
          <w:szCs w:val="20"/>
          <w:lang w:eastAsia="pl-PL"/>
        </w:rPr>
        <w:t>elementów przedmiotu zamówienia, zgodnie ze złożoną Ofertą.</w:t>
      </w:r>
    </w:p>
    <w:p w14:paraId="5F8A0DE1" w14:textId="11614978" w:rsidR="00A71629" w:rsidRPr="007A5FAE" w:rsidRDefault="00A71629" w:rsidP="00DF5F0E">
      <w:pPr>
        <w:pStyle w:val="Akapitzlist"/>
        <w:numPr>
          <w:ilvl w:val="0"/>
          <w:numId w:val="6"/>
        </w:numPr>
        <w:tabs>
          <w:tab w:val="clear" w:pos="1440"/>
        </w:tabs>
        <w:ind w:left="425" w:hanging="425"/>
        <w:jc w:val="both"/>
        <w:rPr>
          <w:rFonts w:asciiTheme="minorHAnsi" w:hAnsiTheme="minorHAnsi" w:cstheme="minorHAnsi"/>
          <w:noProof/>
          <w:szCs w:val="20"/>
        </w:rPr>
      </w:pPr>
      <w:r w:rsidRPr="007A5FAE">
        <w:rPr>
          <w:rFonts w:asciiTheme="minorHAnsi" w:hAnsiTheme="minorHAnsi" w:cstheme="minorHAnsi"/>
          <w:noProof/>
          <w:szCs w:val="20"/>
        </w:rPr>
        <w:t>W przypadku wyboru oferty złożonej przez Wykonawców wspólnie ubiegających się o udzielenie zamówienia Zamawiający zastrzega sobie prawo żądania przed zawarciem umowy w sprawie zamówienia publicznego</w:t>
      </w:r>
      <w:r w:rsidR="008278E7" w:rsidRPr="007A5FAE">
        <w:rPr>
          <w:rFonts w:asciiTheme="minorHAnsi" w:hAnsiTheme="minorHAnsi" w:cstheme="minorHAnsi"/>
          <w:noProof/>
          <w:szCs w:val="20"/>
        </w:rPr>
        <w:t xml:space="preserve"> kopii</w:t>
      </w:r>
      <w:r w:rsidRPr="007A5FAE">
        <w:rPr>
          <w:rFonts w:asciiTheme="minorHAnsi" w:hAnsiTheme="minorHAnsi" w:cstheme="minorHAnsi"/>
          <w:noProof/>
          <w:szCs w:val="20"/>
        </w:rPr>
        <w:t xml:space="preserve"> umowy regulującej współpracę tych Wykonawców.</w:t>
      </w:r>
    </w:p>
    <w:p w14:paraId="1865C6C8" w14:textId="55B4212B" w:rsidR="00CC0686"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843703">
        <w:rPr>
          <w:rFonts w:asciiTheme="minorHAnsi" w:hAnsiTheme="minorHAnsi" w:cstheme="minorHAnsi"/>
          <w:noProof/>
          <w:sz w:val="22"/>
          <w:szCs w:val="20"/>
        </w:rPr>
        <w:t>Wykonawca, którego oferta została wybrana jako najkorzystniejsza, ma obowiązek zawrzeć umowę w</w:t>
      </w:r>
      <w:r w:rsidR="006E3695">
        <w:rPr>
          <w:rFonts w:asciiTheme="minorHAnsi" w:hAnsiTheme="minorHAnsi" w:cstheme="minorHAnsi"/>
          <w:noProof/>
          <w:sz w:val="22"/>
          <w:szCs w:val="20"/>
        </w:rPr>
        <w:t> </w:t>
      </w:r>
      <w:r w:rsidRPr="00843703">
        <w:rPr>
          <w:rFonts w:asciiTheme="minorHAnsi" w:hAnsiTheme="minorHAnsi" w:cstheme="minorHAnsi"/>
          <w:noProof/>
          <w:sz w:val="22"/>
          <w:szCs w:val="20"/>
        </w:rPr>
        <w:t>sprawie zamówienia na warunkach określonych w projektowanych postanowieniach umowy, które stanowią Załącznik</w:t>
      </w:r>
      <w:r w:rsidR="00EA1AAE">
        <w:rPr>
          <w:rFonts w:asciiTheme="minorHAnsi" w:hAnsiTheme="minorHAnsi" w:cstheme="minorHAnsi"/>
          <w:noProof/>
          <w:sz w:val="22"/>
          <w:szCs w:val="20"/>
        </w:rPr>
        <w:t>i</w:t>
      </w:r>
      <w:r w:rsidRPr="00843703">
        <w:rPr>
          <w:rFonts w:asciiTheme="minorHAnsi" w:hAnsiTheme="minorHAnsi" w:cstheme="minorHAnsi"/>
          <w:noProof/>
          <w:sz w:val="22"/>
          <w:szCs w:val="20"/>
        </w:rPr>
        <w:t xml:space="preserve"> Nr 2</w:t>
      </w:r>
      <w:r w:rsidR="006E3695">
        <w:rPr>
          <w:rFonts w:asciiTheme="minorHAnsi" w:hAnsiTheme="minorHAnsi" w:cstheme="minorHAnsi"/>
          <w:noProof/>
          <w:sz w:val="22"/>
          <w:szCs w:val="20"/>
        </w:rPr>
        <w:t xml:space="preserve"> </w:t>
      </w:r>
      <w:r w:rsidRPr="00843703">
        <w:rPr>
          <w:rFonts w:asciiTheme="minorHAnsi" w:hAnsiTheme="minorHAnsi" w:cstheme="minorHAnsi"/>
          <w:noProof/>
          <w:sz w:val="22"/>
          <w:szCs w:val="20"/>
        </w:rPr>
        <w:t>do SWZ. Umowa zostanie uzupełniona o zapisy wynikające ze złożonej Oferty.</w:t>
      </w:r>
    </w:p>
    <w:p w14:paraId="0A8D5388" w14:textId="77777777" w:rsidR="00A71629"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843703">
        <w:rPr>
          <w:rFonts w:asciiTheme="minorHAnsi" w:hAnsiTheme="minorHAnsi" w:cstheme="minorHAnsi"/>
          <w:noProof/>
          <w:sz w:val="22"/>
          <w:szCs w:val="20"/>
        </w:rPr>
        <w:t>Jeżeli Wykonawca, którego oferta została wybrana jako najkorzystniejsza, uchyla się od zawarcia umowy w sprawie zamówienia publicznego Zamawiający może dokonać ponownego badania i oceny ofert spośród ofert pozostałych w postępowaniu Wykonawców albo</w:t>
      </w:r>
      <w:r w:rsidRPr="009D5529">
        <w:rPr>
          <w:rFonts w:asciiTheme="minorHAnsi" w:hAnsiTheme="minorHAnsi" w:cstheme="minorHAnsi"/>
          <w:noProof/>
          <w:sz w:val="22"/>
          <w:szCs w:val="20"/>
        </w:rPr>
        <w:t xml:space="preserve"> unieważnić postępowanie.</w:t>
      </w:r>
    </w:p>
    <w:p w14:paraId="56B9DD2A" w14:textId="77777777" w:rsidR="00BD3743" w:rsidRPr="009D5529" w:rsidRDefault="00BD3743" w:rsidP="00861623">
      <w:pPr>
        <w:tabs>
          <w:tab w:val="left" w:pos="426"/>
        </w:tabs>
        <w:spacing w:line="276" w:lineRule="auto"/>
        <w:ind w:left="426" w:hanging="426"/>
        <w:jc w:val="both"/>
        <w:rPr>
          <w:rFonts w:asciiTheme="minorHAnsi" w:hAnsiTheme="minorHAnsi" w:cstheme="minorHAnsi"/>
          <w:color w:val="FFFFFF"/>
          <w:sz w:val="22"/>
          <w:szCs w:val="20"/>
        </w:rPr>
      </w:pPr>
      <w:bookmarkStart w:id="54" w:name="_Toc108487445"/>
    </w:p>
    <w:p w14:paraId="6A908878" w14:textId="77777777" w:rsidR="00D17A4D" w:rsidRPr="009D5529" w:rsidRDefault="00123B0E"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jc w:val="left"/>
        <w:rPr>
          <w:rFonts w:asciiTheme="minorHAnsi" w:hAnsiTheme="minorHAnsi" w:cstheme="minorHAnsi"/>
          <w:sz w:val="22"/>
          <w:szCs w:val="20"/>
        </w:rPr>
      </w:pPr>
      <w:bookmarkStart w:id="55" w:name="_Toc111100704"/>
      <w:r w:rsidRPr="009D5529">
        <w:rPr>
          <w:rFonts w:asciiTheme="minorHAnsi" w:hAnsiTheme="minorHAnsi" w:cstheme="minorHAnsi"/>
          <w:sz w:val="22"/>
          <w:szCs w:val="20"/>
        </w:rPr>
        <w:t>Projektowane postanowienia umowy w sprawie zamówienia publicznego, które zostaną wprowadzone do treści umowy</w:t>
      </w:r>
      <w:bookmarkEnd w:id="55"/>
    </w:p>
    <w:p w14:paraId="7DD707DB" w14:textId="77777777" w:rsidR="00E32012" w:rsidRDefault="00E32012" w:rsidP="00E32012">
      <w:pPr>
        <w:autoSpaceDE w:val="0"/>
        <w:autoSpaceDN w:val="0"/>
        <w:adjustRightInd w:val="0"/>
        <w:spacing w:line="276" w:lineRule="auto"/>
        <w:ind w:left="357"/>
        <w:jc w:val="both"/>
        <w:rPr>
          <w:rFonts w:asciiTheme="minorHAnsi" w:hAnsiTheme="minorHAnsi" w:cstheme="minorHAnsi"/>
          <w:sz w:val="22"/>
          <w:szCs w:val="20"/>
        </w:rPr>
      </w:pPr>
    </w:p>
    <w:p w14:paraId="45D06598" w14:textId="5ADD7B7B" w:rsidR="008A34EE" w:rsidRDefault="00D17A4D" w:rsidP="00942F22">
      <w:pPr>
        <w:numPr>
          <w:ilvl w:val="0"/>
          <w:numId w:val="7"/>
        </w:numPr>
        <w:autoSpaceDE w:val="0"/>
        <w:autoSpaceDN w:val="0"/>
        <w:adjustRightInd w:val="0"/>
        <w:spacing w:line="276" w:lineRule="auto"/>
        <w:ind w:left="357"/>
        <w:jc w:val="both"/>
        <w:rPr>
          <w:rFonts w:asciiTheme="minorHAnsi" w:hAnsiTheme="minorHAnsi" w:cstheme="minorHAnsi"/>
          <w:sz w:val="22"/>
          <w:szCs w:val="20"/>
        </w:rPr>
      </w:pPr>
      <w:r w:rsidRPr="009D5529">
        <w:rPr>
          <w:rFonts w:asciiTheme="minorHAnsi" w:hAnsiTheme="minorHAnsi" w:cstheme="minorHAnsi"/>
          <w:sz w:val="22"/>
          <w:szCs w:val="20"/>
        </w:rPr>
        <w:t>Jako odrębn</w:t>
      </w:r>
      <w:r w:rsidR="006E3695">
        <w:rPr>
          <w:rFonts w:asciiTheme="minorHAnsi" w:hAnsiTheme="minorHAnsi" w:cstheme="minorHAnsi"/>
          <w:sz w:val="22"/>
          <w:szCs w:val="20"/>
        </w:rPr>
        <w:t>y</w:t>
      </w:r>
      <w:r w:rsidRPr="009D5529">
        <w:rPr>
          <w:rFonts w:asciiTheme="minorHAnsi" w:hAnsiTheme="minorHAnsi" w:cstheme="minorHAnsi"/>
          <w:sz w:val="22"/>
          <w:szCs w:val="20"/>
        </w:rPr>
        <w:t xml:space="preserve"> </w:t>
      </w:r>
      <w:r w:rsidRPr="009D5529">
        <w:rPr>
          <w:rFonts w:asciiTheme="minorHAnsi" w:hAnsiTheme="minorHAnsi" w:cstheme="minorHAnsi"/>
          <w:sz w:val="22"/>
          <w:szCs w:val="20"/>
          <w:u w:val="single"/>
        </w:rPr>
        <w:t xml:space="preserve">Załącznik nr </w:t>
      </w:r>
      <w:r w:rsidR="00BE4588" w:rsidRPr="009D5529">
        <w:rPr>
          <w:rFonts w:asciiTheme="minorHAnsi" w:hAnsiTheme="minorHAnsi" w:cstheme="minorHAnsi"/>
          <w:sz w:val="22"/>
          <w:szCs w:val="20"/>
          <w:u w:val="single"/>
        </w:rPr>
        <w:t>2</w:t>
      </w:r>
      <w:r w:rsidR="00EA1AAE">
        <w:rPr>
          <w:rFonts w:asciiTheme="minorHAnsi" w:hAnsiTheme="minorHAnsi" w:cstheme="minorHAnsi"/>
          <w:sz w:val="22"/>
          <w:szCs w:val="20"/>
          <w:u w:val="single"/>
        </w:rPr>
        <w:t xml:space="preserve"> </w:t>
      </w:r>
      <w:r w:rsidRPr="009D5529">
        <w:rPr>
          <w:rFonts w:asciiTheme="minorHAnsi" w:hAnsiTheme="minorHAnsi" w:cstheme="minorHAnsi"/>
          <w:sz w:val="22"/>
          <w:szCs w:val="20"/>
        </w:rPr>
        <w:t xml:space="preserve">do SWZ Zamawiający zamieścił </w:t>
      </w:r>
      <w:r w:rsidR="00E345A9" w:rsidRPr="009D5529">
        <w:rPr>
          <w:rFonts w:asciiTheme="minorHAnsi" w:hAnsiTheme="minorHAnsi" w:cstheme="minorHAnsi"/>
          <w:sz w:val="22"/>
          <w:szCs w:val="20"/>
        </w:rPr>
        <w:t>wzór</w:t>
      </w:r>
      <w:r w:rsidRPr="009D5529">
        <w:rPr>
          <w:rFonts w:asciiTheme="minorHAnsi" w:hAnsiTheme="minorHAnsi" w:cstheme="minorHAnsi"/>
          <w:sz w:val="22"/>
          <w:szCs w:val="20"/>
        </w:rPr>
        <w:t xml:space="preserve"> umowy, która określa warunki umowne realizacji przedmiotowego zamówienia publicznego.</w:t>
      </w:r>
    </w:p>
    <w:p w14:paraId="66D657AD" w14:textId="7D28C8B7" w:rsidR="00C30597" w:rsidRPr="009D5529" w:rsidRDefault="00DE7049" w:rsidP="00942F22">
      <w:pPr>
        <w:numPr>
          <w:ilvl w:val="0"/>
          <w:numId w:val="7"/>
        </w:numPr>
        <w:autoSpaceDE w:val="0"/>
        <w:autoSpaceDN w:val="0"/>
        <w:adjustRightInd w:val="0"/>
        <w:spacing w:line="276" w:lineRule="auto"/>
        <w:ind w:left="357"/>
        <w:jc w:val="both"/>
        <w:rPr>
          <w:rFonts w:asciiTheme="minorHAnsi" w:hAnsiTheme="minorHAnsi" w:cstheme="minorHAnsi"/>
          <w:sz w:val="22"/>
          <w:szCs w:val="20"/>
          <w:lang w:eastAsia="ar-SA"/>
        </w:rPr>
      </w:pPr>
      <w:r w:rsidRPr="009D5529">
        <w:rPr>
          <w:rFonts w:asciiTheme="minorHAnsi" w:hAnsiTheme="minorHAnsi" w:cstheme="minorHAnsi"/>
          <w:sz w:val="22"/>
          <w:szCs w:val="20"/>
        </w:rPr>
        <w:t>Zamawiający</w:t>
      </w:r>
      <w:r w:rsidRPr="009D5529">
        <w:rPr>
          <w:rFonts w:asciiTheme="minorHAnsi" w:hAnsiTheme="minorHAnsi" w:cstheme="minorHAnsi"/>
          <w:spacing w:val="2"/>
          <w:sz w:val="22"/>
          <w:szCs w:val="20"/>
        </w:rPr>
        <w:t xml:space="preserve"> przewiduje możliwość zmiany zawartej umowy w stosunku do treści wybranej oferty w</w:t>
      </w:r>
      <w:r w:rsidR="00064E58">
        <w:rPr>
          <w:rFonts w:asciiTheme="minorHAnsi" w:hAnsiTheme="minorHAnsi" w:cstheme="minorHAnsi"/>
          <w:spacing w:val="2"/>
          <w:sz w:val="22"/>
          <w:szCs w:val="20"/>
        </w:rPr>
        <w:t> </w:t>
      </w:r>
      <w:r w:rsidRPr="009D5529">
        <w:rPr>
          <w:rFonts w:asciiTheme="minorHAnsi" w:hAnsiTheme="minorHAnsi" w:cstheme="minorHAnsi"/>
          <w:spacing w:val="2"/>
          <w:sz w:val="22"/>
          <w:szCs w:val="20"/>
        </w:rPr>
        <w:t xml:space="preserve">zakresie uregulowanym w art. 454-455 </w:t>
      </w:r>
      <w:proofErr w:type="spellStart"/>
      <w:r w:rsidRPr="009D5529">
        <w:rPr>
          <w:rFonts w:asciiTheme="minorHAnsi" w:hAnsiTheme="minorHAnsi" w:cstheme="minorHAnsi"/>
          <w:spacing w:val="2"/>
          <w:sz w:val="22"/>
          <w:szCs w:val="20"/>
        </w:rPr>
        <w:t>uPzp</w:t>
      </w:r>
      <w:proofErr w:type="spellEnd"/>
      <w:r w:rsidRPr="009D5529">
        <w:rPr>
          <w:rFonts w:asciiTheme="minorHAnsi" w:hAnsiTheme="minorHAnsi" w:cstheme="minorHAnsi"/>
          <w:spacing w:val="2"/>
          <w:sz w:val="22"/>
          <w:szCs w:val="20"/>
        </w:rPr>
        <w:t>,</w:t>
      </w:r>
      <w:r w:rsidR="009C7A9D" w:rsidRPr="009D5529">
        <w:rPr>
          <w:rFonts w:asciiTheme="minorHAnsi" w:hAnsiTheme="minorHAnsi" w:cstheme="minorHAnsi"/>
          <w:spacing w:val="2"/>
          <w:sz w:val="22"/>
          <w:szCs w:val="20"/>
        </w:rPr>
        <w:t xml:space="preserve"> </w:t>
      </w:r>
      <w:r w:rsidRPr="009D5529">
        <w:rPr>
          <w:rFonts w:asciiTheme="minorHAnsi" w:hAnsiTheme="minorHAnsi" w:cstheme="minorHAnsi"/>
          <w:spacing w:val="2"/>
          <w:sz w:val="22"/>
          <w:szCs w:val="20"/>
        </w:rPr>
        <w:t>we wskazanym Wzorze Umowy</w:t>
      </w:r>
      <w:r w:rsidR="006B13EC">
        <w:rPr>
          <w:rFonts w:asciiTheme="minorHAnsi" w:hAnsiTheme="minorHAnsi" w:cstheme="minorHAnsi"/>
          <w:sz w:val="22"/>
          <w:szCs w:val="20"/>
          <w:lang w:eastAsia="ar-SA"/>
        </w:rPr>
        <w:t>.</w:t>
      </w:r>
    </w:p>
    <w:p w14:paraId="47EE716C" w14:textId="77777777" w:rsidR="00035692" w:rsidRPr="009D5529" w:rsidRDefault="00035692"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426"/>
        </w:tabs>
        <w:spacing w:before="240" w:line="276" w:lineRule="auto"/>
        <w:ind w:left="0" w:firstLine="0"/>
        <w:jc w:val="left"/>
        <w:rPr>
          <w:rFonts w:asciiTheme="minorHAnsi" w:hAnsiTheme="minorHAnsi" w:cstheme="minorHAnsi"/>
          <w:sz w:val="22"/>
          <w:szCs w:val="20"/>
        </w:rPr>
      </w:pPr>
      <w:bookmarkStart w:id="56" w:name="_Toc321297769"/>
      <w:bookmarkStart w:id="57" w:name="_Toc358798371"/>
      <w:bookmarkStart w:id="58" w:name="_Toc410131038"/>
      <w:bookmarkStart w:id="59" w:name="_Toc111100705"/>
      <w:r w:rsidRPr="009D5529">
        <w:rPr>
          <w:rFonts w:asciiTheme="minorHAnsi" w:hAnsiTheme="minorHAnsi" w:cstheme="minorHAnsi"/>
          <w:sz w:val="22"/>
          <w:szCs w:val="20"/>
        </w:rPr>
        <w:t>ZABEZPIECZENIE NALEŻYTEGO WYKONANIA UMOWY</w:t>
      </w:r>
      <w:bookmarkEnd w:id="56"/>
      <w:bookmarkEnd w:id="57"/>
      <w:bookmarkEnd w:id="58"/>
      <w:bookmarkEnd w:id="59"/>
    </w:p>
    <w:p w14:paraId="506C925F" w14:textId="77777777" w:rsidR="004A1FB2" w:rsidRDefault="004A1FB2" w:rsidP="004A1FB2">
      <w:pPr>
        <w:autoSpaceDE w:val="0"/>
        <w:autoSpaceDN w:val="0"/>
        <w:adjustRightInd w:val="0"/>
        <w:spacing w:before="60" w:after="60"/>
        <w:ind w:left="567"/>
        <w:jc w:val="both"/>
        <w:rPr>
          <w:rFonts w:ascii="Arial" w:hAnsi="Arial" w:cs="Arial"/>
          <w:sz w:val="18"/>
          <w:szCs w:val="18"/>
        </w:rPr>
      </w:pPr>
    </w:p>
    <w:p w14:paraId="78695048" w14:textId="77777777" w:rsidR="00A57A5C" w:rsidRPr="00A57A5C" w:rsidRDefault="008B5527" w:rsidP="00A57A5C">
      <w:pPr>
        <w:numPr>
          <w:ilvl w:val="0"/>
          <w:numId w:val="47"/>
        </w:numPr>
        <w:autoSpaceDE w:val="0"/>
        <w:autoSpaceDN w:val="0"/>
        <w:adjustRightInd w:val="0"/>
        <w:spacing w:line="276" w:lineRule="auto"/>
        <w:jc w:val="both"/>
        <w:rPr>
          <w:rFonts w:asciiTheme="minorHAnsi" w:hAnsiTheme="minorHAnsi" w:cstheme="minorHAnsi"/>
          <w:spacing w:val="2"/>
          <w:sz w:val="22"/>
          <w:szCs w:val="20"/>
        </w:rPr>
      </w:pPr>
      <w:r w:rsidRPr="00A57A5C">
        <w:rPr>
          <w:rFonts w:asciiTheme="minorHAnsi" w:hAnsiTheme="minorHAnsi" w:cstheme="minorHAnsi"/>
          <w:spacing w:val="2"/>
          <w:sz w:val="22"/>
          <w:szCs w:val="20"/>
        </w:rPr>
        <w:t xml:space="preserve">Zamawiający </w:t>
      </w:r>
      <w:r w:rsidR="00A57A5C" w:rsidRPr="00A57A5C">
        <w:rPr>
          <w:rFonts w:asciiTheme="minorHAnsi" w:hAnsiTheme="minorHAnsi" w:cstheme="minorHAnsi"/>
          <w:spacing w:val="2"/>
          <w:sz w:val="22"/>
          <w:szCs w:val="20"/>
        </w:rPr>
        <w:t xml:space="preserve">nie </w:t>
      </w:r>
      <w:r w:rsidRPr="00A57A5C">
        <w:rPr>
          <w:rFonts w:asciiTheme="minorHAnsi" w:hAnsiTheme="minorHAnsi" w:cstheme="minorHAnsi"/>
          <w:spacing w:val="2"/>
          <w:sz w:val="22"/>
          <w:szCs w:val="20"/>
        </w:rPr>
        <w:t>wymaga wniesienia zabezpieczenia należytego wykonania umowy</w:t>
      </w:r>
      <w:r w:rsidR="00A57A5C" w:rsidRPr="00A57A5C">
        <w:rPr>
          <w:rFonts w:asciiTheme="minorHAnsi" w:hAnsiTheme="minorHAnsi" w:cstheme="minorHAnsi"/>
          <w:spacing w:val="2"/>
          <w:sz w:val="22"/>
          <w:szCs w:val="20"/>
        </w:rPr>
        <w:t>.</w:t>
      </w:r>
    </w:p>
    <w:p w14:paraId="16310D1A" w14:textId="77777777" w:rsidR="004B14A0" w:rsidRPr="009D5529" w:rsidRDefault="004B14A0" w:rsidP="004B14A0">
      <w:pPr>
        <w:autoSpaceDE w:val="0"/>
        <w:autoSpaceDN w:val="0"/>
        <w:adjustRightInd w:val="0"/>
        <w:spacing w:line="276" w:lineRule="auto"/>
        <w:ind w:left="322"/>
        <w:jc w:val="both"/>
        <w:rPr>
          <w:rFonts w:asciiTheme="minorHAnsi" w:hAnsiTheme="minorHAnsi" w:cstheme="minorHAnsi"/>
          <w:sz w:val="22"/>
          <w:szCs w:val="20"/>
        </w:rPr>
      </w:pPr>
    </w:p>
    <w:p w14:paraId="72D06E9E" w14:textId="77777777" w:rsidR="00D17A4D" w:rsidRPr="009D5529" w:rsidRDefault="00D17A4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60" w:name="_Toc321297771"/>
      <w:bookmarkStart w:id="61" w:name="_Toc360626592"/>
      <w:bookmarkStart w:id="62" w:name="_Toc111100706"/>
      <w:r w:rsidRPr="009D5529">
        <w:rPr>
          <w:rFonts w:asciiTheme="minorHAnsi" w:hAnsiTheme="minorHAnsi" w:cstheme="minorHAnsi"/>
          <w:sz w:val="22"/>
          <w:szCs w:val="20"/>
        </w:rPr>
        <w:t>ŚRODKI OCHRONY PRAWNEJ</w:t>
      </w:r>
      <w:bookmarkEnd w:id="54"/>
      <w:bookmarkEnd w:id="60"/>
      <w:bookmarkEnd w:id="61"/>
      <w:bookmarkEnd w:id="62"/>
    </w:p>
    <w:p w14:paraId="5EBA2E2E" w14:textId="77777777" w:rsidR="00B765AE" w:rsidRDefault="00B765AE" w:rsidP="00B765AE">
      <w:pPr>
        <w:pStyle w:val="Akapitzlist"/>
        <w:tabs>
          <w:tab w:val="left" w:pos="426"/>
        </w:tabs>
        <w:ind w:left="426"/>
        <w:jc w:val="both"/>
        <w:rPr>
          <w:rFonts w:asciiTheme="minorHAnsi" w:hAnsiTheme="minorHAnsi" w:cstheme="minorHAnsi"/>
          <w:noProof/>
          <w:szCs w:val="20"/>
        </w:rPr>
      </w:pPr>
    </w:p>
    <w:p w14:paraId="41308AE0" w14:textId="4B3F8410" w:rsidR="00E75FFA"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9D5529">
        <w:rPr>
          <w:rFonts w:asciiTheme="minorHAnsi" w:hAnsiTheme="minorHAnsi" w:cstheme="minorHAnsi"/>
          <w:noProof/>
          <w:szCs w:val="20"/>
        </w:rPr>
        <w:t>uPzp</w:t>
      </w:r>
      <w:r w:rsidRPr="009D5529">
        <w:rPr>
          <w:rFonts w:asciiTheme="minorHAnsi" w:hAnsiTheme="minorHAnsi" w:cstheme="minorHAnsi"/>
          <w:noProof/>
          <w:szCs w:val="20"/>
        </w:rPr>
        <w:t xml:space="preserve">. </w:t>
      </w:r>
    </w:p>
    <w:p w14:paraId="7E4C875E" w14:textId="77777777" w:rsidR="00E75FFA"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9D5529">
        <w:rPr>
          <w:rFonts w:asciiTheme="minorHAnsi" w:hAnsiTheme="minorHAnsi" w:cstheme="minorHAnsi"/>
          <w:noProof/>
          <w:szCs w:val="20"/>
        </w:rPr>
        <w:t>uPzp</w:t>
      </w:r>
      <w:r w:rsidRPr="009D5529">
        <w:rPr>
          <w:rFonts w:asciiTheme="minorHAnsi" w:hAnsiTheme="minorHAnsi" w:cstheme="minorHAnsi"/>
          <w:noProof/>
          <w:szCs w:val="20"/>
        </w:rPr>
        <w:t xml:space="preserve"> oraz Rzecznikowi Małych i Średnich Przedsiębiorców.</w:t>
      </w:r>
    </w:p>
    <w:p w14:paraId="58F212BD" w14:textId="77777777" w:rsidR="00E75FFA"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Odwołanie przysługuje na:</w:t>
      </w:r>
    </w:p>
    <w:p w14:paraId="59C5C496" w14:textId="77777777" w:rsidR="00E75FFA" w:rsidRPr="009D5529" w:rsidRDefault="00DE7049" w:rsidP="00942F22">
      <w:pPr>
        <w:pStyle w:val="Akapitzlist"/>
        <w:numPr>
          <w:ilvl w:val="1"/>
          <w:numId w:val="20"/>
        </w:numPr>
        <w:tabs>
          <w:tab w:val="left" w:pos="426"/>
        </w:tabs>
        <w:jc w:val="both"/>
        <w:rPr>
          <w:rFonts w:asciiTheme="minorHAnsi" w:hAnsiTheme="minorHAnsi" w:cstheme="minorHAnsi"/>
          <w:noProof/>
          <w:szCs w:val="20"/>
        </w:rPr>
      </w:pPr>
      <w:r w:rsidRPr="009D5529">
        <w:rPr>
          <w:rFonts w:asciiTheme="minorHAnsi" w:hAnsiTheme="minorHAnsi" w:cstheme="minorHAnsi"/>
          <w:noProof/>
          <w:szCs w:val="20"/>
        </w:rPr>
        <w:t>niezgodną z przepisami ustawy czynność Zamawiającego, podjętą w postępowaniu o udzielenie zamówienia, w tym na projektowane postanowienie umowy;</w:t>
      </w:r>
    </w:p>
    <w:p w14:paraId="131385DD" w14:textId="77777777" w:rsidR="00E75FFA" w:rsidRPr="009D5529" w:rsidRDefault="00DE7049" w:rsidP="00942F22">
      <w:pPr>
        <w:pStyle w:val="Akapitzlist"/>
        <w:numPr>
          <w:ilvl w:val="1"/>
          <w:numId w:val="20"/>
        </w:numPr>
        <w:tabs>
          <w:tab w:val="left" w:pos="426"/>
        </w:tabs>
        <w:jc w:val="both"/>
        <w:rPr>
          <w:rFonts w:asciiTheme="minorHAnsi" w:hAnsiTheme="minorHAnsi" w:cstheme="minorHAnsi"/>
          <w:noProof/>
          <w:szCs w:val="20"/>
        </w:rPr>
      </w:pPr>
      <w:r w:rsidRPr="009D5529">
        <w:rPr>
          <w:rFonts w:asciiTheme="minorHAnsi" w:hAnsiTheme="minorHAnsi" w:cstheme="minorHAnsi"/>
          <w:noProof/>
          <w:szCs w:val="20"/>
        </w:rPr>
        <w:t>zaniechanie czynności w postępowaniu o udzielenie zamówienia do której zamawiający był obowiązany na podstawie ustawy.</w:t>
      </w:r>
    </w:p>
    <w:p w14:paraId="6F031AD1" w14:textId="77777777" w:rsidR="00DE7049"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Szczegółowe informacje dotyczące środków ochrony prawnej określone są w Dziale IX „Środki ochrony prawnej” uPzp.</w:t>
      </w:r>
    </w:p>
    <w:sectPr w:rsidR="00DE7049" w:rsidRPr="009D5529" w:rsidSect="003E5497">
      <w:headerReference w:type="default" r:id="rId19"/>
      <w:headerReference w:type="first" r:id="rId20"/>
      <w:pgSz w:w="11906" w:h="16838" w:code="9"/>
      <w:pgMar w:top="1134" w:right="1134" w:bottom="1134" w:left="1276"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5CD95" w16cex:dateUtc="2021-12-16T13:37:00Z"/>
  <w16cex:commentExtensible w16cex:durableId="2565CE2F" w16cex:dateUtc="2021-12-16T13:39:00Z"/>
  <w16cex:commentExtensible w16cex:durableId="2565CE56" w16cex:dateUtc="2021-12-16T13:40:00Z"/>
  <w16cex:commentExtensible w16cex:durableId="2565CE6F" w16cex:dateUtc="2021-12-16T13:40:00Z"/>
  <w16cex:commentExtensible w16cex:durableId="2565CFD2" w16cex:dateUtc="2021-12-16T13:46:00Z"/>
  <w16cex:commentExtensible w16cex:durableId="2565D1AF" w16cex:dateUtc="2021-12-16T13:54:00Z"/>
  <w16cex:commentExtensible w16cex:durableId="2565D1E5" w16cex:dateUtc="2021-12-16T13:55:00Z"/>
  <w16cex:commentExtensible w16cex:durableId="2565D24E" w16cex:dateUtc="2021-12-16T13: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6DA00" w14:textId="77777777" w:rsidR="00DF5F0E" w:rsidRDefault="00DF5F0E">
      <w:r>
        <w:separator/>
      </w:r>
    </w:p>
  </w:endnote>
  <w:endnote w:type="continuationSeparator" w:id="0">
    <w:p w14:paraId="48E06B4A" w14:textId="77777777" w:rsidR="00DF5F0E" w:rsidRDefault="00DF5F0E">
      <w:r>
        <w:continuationSeparator/>
      </w:r>
    </w:p>
  </w:endnote>
  <w:endnote w:type="continuationNotice" w:id="1">
    <w:p w14:paraId="3F8D9CC6" w14:textId="77777777" w:rsidR="00DF5F0E" w:rsidRDefault="00DF5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D3ACB" w14:textId="77777777" w:rsidR="00DF5F0E" w:rsidRDefault="00DF5F0E">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59428BBA" w:rsidR="00DF5F0E" w:rsidRPr="0001779D" w:rsidRDefault="00DF5F0E"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6F4121">
                            <w:rPr>
                              <w:rFonts w:ascii="Calibri" w:hAnsi="Calibri"/>
                              <w:b/>
                              <w:i/>
                              <w:noProof/>
                              <w:color w:val="385623"/>
                              <w:sz w:val="16"/>
                            </w:rPr>
                            <w:t>4</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" filled="f" fillcolor="#c0504d" stroked="f" strokecolor="#5c83b4" strokeweight="2.25pt">
              <v:textbox inset=",0,,0">
                <w:txbxContent>
                  <w:p w14:paraId="50516880" w14:textId="59428BBA" w:rsidR="00DF5F0E" w:rsidRPr="0001779D" w:rsidRDefault="00DF5F0E"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6F4121">
                      <w:rPr>
                        <w:rFonts w:ascii="Calibri" w:hAnsi="Calibri"/>
                        <w:b/>
                        <w:i/>
                        <w:noProof/>
                        <w:color w:val="385623"/>
                        <w:sz w:val="16"/>
                      </w:rPr>
                      <w:t>4</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rPr>
      <w:id w:val="176853938"/>
      <w:docPartObj>
        <w:docPartGallery w:val="Page Numbers (Bottom of Page)"/>
        <w:docPartUnique/>
      </w:docPartObj>
    </w:sdtPr>
    <w:sdtEndPr>
      <w:rPr>
        <w:rFonts w:ascii="Times New Roman" w:hAnsi="Times New Roman" w:cs="Times New Roman"/>
        <w:sz w:val="24"/>
      </w:rPr>
    </w:sdtEndPr>
    <w:sdtContent>
      <w:p w14:paraId="7CC2A6DF" w14:textId="00C3C2E8" w:rsidR="00DF5F0E" w:rsidRDefault="00DF5F0E" w:rsidP="00242124">
        <w:pPr>
          <w:pStyle w:val="Stopka"/>
          <w:jc w:val="right"/>
        </w:pPr>
        <w:r w:rsidRPr="00242124">
          <w:rPr>
            <w:rFonts w:asciiTheme="minorHAnsi" w:hAnsiTheme="minorHAnsi" w:cstheme="minorHAnsi"/>
            <w:sz w:val="20"/>
          </w:rPr>
          <w:t xml:space="preserve">Strona | </w:t>
        </w:r>
        <w:r w:rsidRPr="00242124">
          <w:rPr>
            <w:rFonts w:asciiTheme="minorHAnsi" w:hAnsiTheme="minorHAnsi" w:cstheme="minorHAnsi"/>
            <w:sz w:val="20"/>
          </w:rPr>
          <w:fldChar w:fldCharType="begin"/>
        </w:r>
        <w:r w:rsidRPr="00242124">
          <w:rPr>
            <w:rFonts w:asciiTheme="minorHAnsi" w:hAnsiTheme="minorHAnsi" w:cstheme="minorHAnsi"/>
            <w:sz w:val="20"/>
          </w:rPr>
          <w:instrText>PAGE   \* MERGEFORMAT</w:instrText>
        </w:r>
        <w:r w:rsidRPr="00242124">
          <w:rPr>
            <w:rFonts w:asciiTheme="minorHAnsi" w:hAnsiTheme="minorHAnsi" w:cstheme="minorHAnsi"/>
            <w:sz w:val="20"/>
          </w:rPr>
          <w:fldChar w:fldCharType="separate"/>
        </w:r>
        <w:r w:rsidR="006F4121">
          <w:rPr>
            <w:rFonts w:asciiTheme="minorHAnsi" w:hAnsiTheme="minorHAnsi" w:cstheme="minorHAnsi"/>
            <w:noProof/>
            <w:sz w:val="20"/>
          </w:rPr>
          <w:t>3</w:t>
        </w:r>
        <w:r w:rsidRPr="00242124">
          <w:rPr>
            <w:rFonts w:asciiTheme="minorHAnsi" w:hAnsiTheme="minorHAnsi" w:cstheme="minorHAnsi"/>
            <w:sz w:val="20"/>
          </w:rPr>
          <w:fldChar w:fldCharType="end"/>
        </w:r>
        <w:r w:rsidRPr="00242124">
          <w:rPr>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9CFE0" w14:textId="77777777" w:rsidR="00DF5F0E" w:rsidRDefault="00DF5F0E">
      <w:r>
        <w:separator/>
      </w:r>
    </w:p>
  </w:footnote>
  <w:footnote w:type="continuationSeparator" w:id="0">
    <w:p w14:paraId="2B1AB5F8" w14:textId="77777777" w:rsidR="00DF5F0E" w:rsidRDefault="00DF5F0E">
      <w:r>
        <w:continuationSeparator/>
      </w:r>
    </w:p>
  </w:footnote>
  <w:footnote w:type="continuationNotice" w:id="1">
    <w:p w14:paraId="01810C5B" w14:textId="77777777" w:rsidR="00DF5F0E" w:rsidRDefault="00DF5F0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E8149" w14:textId="38FA8537" w:rsidR="00DF5F0E" w:rsidRDefault="00DF5F0E">
    <w:pPr>
      <w:pStyle w:val="Nagwek"/>
    </w:pPr>
    <w:r>
      <w:rPr>
        <w:noProof/>
      </w:rPr>
      <w:drawing>
        <wp:anchor distT="0" distB="0" distL="114300" distR="114300" simplePos="0" relativeHeight="251661312" behindDoc="1" locked="0" layoutInCell="1" allowOverlap="1" wp14:anchorId="7DD564C5" wp14:editId="0BC0D976">
          <wp:simplePos x="0" y="0"/>
          <wp:positionH relativeFrom="page">
            <wp:posOffset>-28575</wp:posOffset>
          </wp:positionH>
          <wp:positionV relativeFrom="page">
            <wp:posOffset>-5715</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16FAB" w14:textId="3D983BBB" w:rsidR="00DF5F0E" w:rsidRDefault="00DF5F0E">
    <w:pPr>
      <w:pStyle w:val="Nagwek"/>
    </w:pPr>
    <w:r>
      <w:rPr>
        <w:noProof/>
      </w:rPr>
      <w:drawing>
        <wp:anchor distT="0" distB="0" distL="114300" distR="114300" simplePos="0" relativeHeight="251659264" behindDoc="1" locked="0" layoutInCell="1" allowOverlap="1" wp14:anchorId="14384C87" wp14:editId="336AA176">
          <wp:simplePos x="0" y="0"/>
          <wp:positionH relativeFrom="page">
            <wp:posOffset>-13335</wp:posOffset>
          </wp:positionH>
          <wp:positionV relativeFrom="page">
            <wp:posOffset>40005</wp:posOffset>
          </wp:positionV>
          <wp:extent cx="7533836" cy="10656734"/>
          <wp:effectExtent l="0" t="0" r="0" b="0"/>
          <wp:wrapNone/>
          <wp:docPr id="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8B1E8" w14:textId="6E1DA6C7" w:rsidR="00DF5F0E" w:rsidRDefault="00DF5F0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0E50E" w14:textId="77777777" w:rsidR="00DF5F0E" w:rsidRDefault="00DF5F0E" w:rsidP="0012627E">
    <w:pPr>
      <w:pStyle w:val="Nagwek"/>
      <w:jc w:val="right"/>
      <w:rPr>
        <w:rFonts w:asciiTheme="minorHAnsi" w:hAnsiTheme="minorHAnsi" w:cstheme="minorHAnsi"/>
        <w:b/>
        <w:color w:val="800000"/>
        <w:sz w:val="20"/>
        <w:szCs w:val="20"/>
      </w:rPr>
    </w:pPr>
  </w:p>
  <w:p w14:paraId="61618E4C" w14:textId="14177E31" w:rsidR="00DF5F0E" w:rsidRPr="00434B96" w:rsidRDefault="00DF5F0E" w:rsidP="0012627E">
    <w:pPr>
      <w:pStyle w:val="Nagwek"/>
      <w:jc w:val="right"/>
      <w:rPr>
        <w:rFonts w:asciiTheme="minorHAnsi" w:hAnsiTheme="minorHAnsi" w:cstheme="minorHAnsi"/>
        <w:b/>
        <w:color w:val="800000"/>
        <w:sz w:val="20"/>
        <w:szCs w:val="20"/>
      </w:rPr>
    </w:pPr>
    <w:r w:rsidRPr="00230F5B">
      <w:rPr>
        <w:rFonts w:asciiTheme="minorHAnsi" w:hAnsiTheme="minorHAnsi" w:cstheme="minorHAnsi"/>
        <w:b/>
        <w:color w:val="800000"/>
        <w:sz w:val="20"/>
        <w:szCs w:val="20"/>
      </w:rPr>
      <w:t>S</w:t>
    </w:r>
    <w:r>
      <w:rPr>
        <w:rFonts w:asciiTheme="minorHAnsi" w:hAnsiTheme="minorHAnsi" w:cstheme="minorHAnsi"/>
        <w:color w:val="800000"/>
        <w:sz w:val="20"/>
        <w:szCs w:val="20"/>
      </w:rPr>
      <w:t xml:space="preserve">pecyfikacja </w:t>
    </w:r>
    <w:r w:rsidRPr="00230F5B">
      <w:rPr>
        <w:rFonts w:asciiTheme="minorHAnsi" w:hAnsiTheme="minorHAnsi" w:cstheme="minorHAnsi"/>
        <w:b/>
        <w:color w:val="800000"/>
        <w:sz w:val="20"/>
        <w:szCs w:val="20"/>
      </w:rPr>
      <w:t>W</w:t>
    </w:r>
    <w:r>
      <w:rPr>
        <w:rFonts w:asciiTheme="minorHAnsi" w:hAnsiTheme="minorHAnsi" w:cstheme="minorHAnsi"/>
        <w:color w:val="800000"/>
        <w:sz w:val="20"/>
        <w:szCs w:val="20"/>
      </w:rPr>
      <w:t xml:space="preserve">arunków </w:t>
    </w:r>
    <w:r w:rsidRPr="00230F5B">
      <w:rPr>
        <w:rFonts w:asciiTheme="minorHAnsi" w:hAnsiTheme="minorHAnsi" w:cstheme="minorHAnsi"/>
        <w:b/>
        <w:color w:val="800000"/>
        <w:sz w:val="20"/>
        <w:szCs w:val="20"/>
      </w:rPr>
      <w:t>Z</w:t>
    </w:r>
    <w:r>
      <w:rPr>
        <w:rFonts w:asciiTheme="minorHAnsi" w:hAnsiTheme="minorHAnsi" w:cstheme="minorHAnsi"/>
        <w:color w:val="800000"/>
        <w:sz w:val="20"/>
        <w:szCs w:val="20"/>
      </w:rPr>
      <w:t>amówienia (</w:t>
    </w:r>
    <w:r w:rsidRPr="00230F5B">
      <w:rPr>
        <w:rFonts w:asciiTheme="minorHAnsi" w:hAnsiTheme="minorHAnsi" w:cstheme="minorHAnsi"/>
        <w:b/>
        <w:color w:val="800000"/>
        <w:sz w:val="20"/>
        <w:szCs w:val="20"/>
      </w:rPr>
      <w:t>SWZ</w:t>
    </w:r>
    <w:r>
      <w:rPr>
        <w:rFonts w:asciiTheme="minorHAnsi" w:hAnsiTheme="minorHAnsi" w:cstheme="minorHAnsi"/>
        <w:color w:val="800000"/>
        <w:sz w:val="20"/>
        <w:szCs w:val="20"/>
      </w:rPr>
      <w:t>)</w:t>
    </w:r>
    <w:r w:rsidRPr="00434B96">
      <w:rPr>
        <w:rFonts w:asciiTheme="minorHAnsi" w:hAnsiTheme="minorHAnsi" w:cstheme="minorHAnsi"/>
        <w:b/>
        <w:color w:val="800000"/>
        <w:sz w:val="20"/>
        <w:szCs w:val="20"/>
      </w:rPr>
      <w:t xml:space="preserve"> </w:t>
    </w:r>
  </w:p>
  <w:p w14:paraId="769CD804" w14:textId="1FC3788A" w:rsidR="00DF5F0E" w:rsidRDefault="00DF5F0E" w:rsidP="0012627E">
    <w:pPr>
      <w:pStyle w:val="Nagwek"/>
      <w:jc w:val="right"/>
      <w:rPr>
        <w:rFonts w:asciiTheme="minorHAnsi" w:hAnsiTheme="minorHAnsi" w:cstheme="minorHAnsi"/>
        <w:b/>
        <w:color w:val="800000"/>
        <w:sz w:val="20"/>
        <w:szCs w:val="20"/>
        <w:u w:val="single"/>
      </w:rPr>
    </w:pPr>
    <w:r w:rsidRPr="00434B96">
      <w:rPr>
        <w:rFonts w:asciiTheme="minorHAnsi" w:hAnsiTheme="minorHAnsi" w:cstheme="minorHAnsi"/>
        <w:b/>
        <w:sz w:val="20"/>
        <w:szCs w:val="20"/>
        <w:u w:val="single"/>
      </w:rPr>
      <w:t xml:space="preserve">Znak sprawy: </w:t>
    </w:r>
    <w:r w:rsidRPr="002C2C89">
      <w:rPr>
        <w:rFonts w:asciiTheme="minorHAnsi" w:hAnsiTheme="minorHAnsi" w:cstheme="minorHAnsi"/>
        <w:b/>
        <w:color w:val="800000"/>
        <w:sz w:val="20"/>
        <w:szCs w:val="20"/>
        <w:u w:val="single"/>
      </w:rPr>
      <w:t>SZP/24</w:t>
    </w:r>
    <w:r>
      <w:rPr>
        <w:rFonts w:asciiTheme="minorHAnsi" w:hAnsiTheme="minorHAnsi" w:cstheme="minorHAnsi"/>
        <w:b/>
        <w:color w:val="800000"/>
        <w:sz w:val="20"/>
        <w:szCs w:val="20"/>
        <w:u w:val="single"/>
      </w:rPr>
      <w:t>3</w:t>
    </w:r>
    <w:r w:rsidRPr="002C2C89">
      <w:rPr>
        <w:rFonts w:asciiTheme="minorHAnsi" w:hAnsiTheme="minorHAnsi" w:cstheme="minorHAnsi"/>
        <w:b/>
        <w:color w:val="800000"/>
        <w:sz w:val="20"/>
        <w:szCs w:val="20"/>
        <w:u w:val="single"/>
      </w:rPr>
      <w:t>-</w:t>
    </w:r>
    <w:r>
      <w:rPr>
        <w:rFonts w:asciiTheme="minorHAnsi" w:hAnsiTheme="minorHAnsi" w:cstheme="minorHAnsi"/>
        <w:b/>
        <w:color w:val="800000"/>
        <w:sz w:val="20"/>
        <w:szCs w:val="20"/>
        <w:u w:val="single"/>
      </w:rPr>
      <w:t>199</w:t>
    </w:r>
    <w:r w:rsidRPr="00434B96">
      <w:rPr>
        <w:rFonts w:asciiTheme="minorHAnsi" w:hAnsiTheme="minorHAnsi" w:cstheme="minorHAnsi"/>
        <w:b/>
        <w:color w:val="800000"/>
        <w:sz w:val="20"/>
        <w:szCs w:val="20"/>
        <w:u w:val="single"/>
      </w:rPr>
      <w:t>/202</w:t>
    </w:r>
    <w:r>
      <w:rPr>
        <w:rFonts w:asciiTheme="minorHAnsi" w:hAnsiTheme="minorHAnsi" w:cstheme="minorHAnsi"/>
        <w:b/>
        <w:color w:val="800000"/>
        <w:sz w:val="20"/>
        <w:szCs w:val="20"/>
        <w:u w:val="single"/>
      </w:rPr>
      <w:t>5</w:t>
    </w:r>
  </w:p>
  <w:p w14:paraId="2410A125" w14:textId="77777777" w:rsidR="00DF5F0E" w:rsidRPr="00434B96" w:rsidRDefault="00DF5F0E" w:rsidP="0012627E">
    <w:pPr>
      <w:pStyle w:val="Nagwek"/>
      <w:jc w:val="right"/>
      <w:rPr>
        <w:rFonts w:asciiTheme="minorHAnsi" w:hAnsiTheme="minorHAnsi" w:cstheme="minorHAns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31E52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7D09D7"/>
    <w:multiLevelType w:val="hybridMultilevel"/>
    <w:tmpl w:val="4F90C416"/>
    <w:lvl w:ilvl="0" w:tplc="04150005">
      <w:start w:val="1"/>
      <w:numFmt w:val="bullet"/>
      <w:lvlText w:val=""/>
      <w:lvlJc w:val="left"/>
      <w:pPr>
        <w:ind w:left="1440" w:hanging="360"/>
      </w:pPr>
      <w:rPr>
        <w:rFonts w:ascii="Wingdings" w:hAnsi="Wingdings" w:hint="default"/>
      </w:rPr>
    </w:lvl>
    <w:lvl w:ilvl="1" w:tplc="04150005">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EB567FE"/>
    <w:multiLevelType w:val="hybridMultilevel"/>
    <w:tmpl w:val="D2743022"/>
    <w:lvl w:ilvl="0" w:tplc="1130A9A6">
      <w:start w:val="2"/>
      <w:numFmt w:val="lowerLetter"/>
      <w:lvlText w:val="%1)"/>
      <w:lvlJc w:val="left"/>
      <w:pPr>
        <w:ind w:left="720" w:hanging="360"/>
      </w:pPr>
      <w:rPr>
        <w:rFonts w:eastAsia="Times New Roman" w:hint="default"/>
        <w:b/>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C13BE"/>
    <w:multiLevelType w:val="multilevel"/>
    <w:tmpl w:val="4F74803C"/>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907B81"/>
    <w:multiLevelType w:val="hybridMultilevel"/>
    <w:tmpl w:val="E7AC7942"/>
    <w:lvl w:ilvl="0" w:tplc="58008956">
      <w:start w:val="2"/>
      <w:numFmt w:val="decimal"/>
      <w:lvlText w:val="%1."/>
      <w:lvlJc w:val="left"/>
      <w:pPr>
        <w:ind w:left="1637" w:hanging="360"/>
      </w:pPr>
      <w:rPr>
        <w:rFonts w:asciiTheme="minorHAnsi" w:eastAsia="Calibri" w:hAnsiTheme="minorHAnsi" w:cstheme="minorHAnsi"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F63C4B"/>
    <w:multiLevelType w:val="hybridMultilevel"/>
    <w:tmpl w:val="C7A8F8F2"/>
    <w:lvl w:ilvl="0" w:tplc="16F4D73E">
      <w:start w:val="1"/>
      <w:numFmt w:val="decimal"/>
      <w:lvlText w:val="%1."/>
      <w:lvlJc w:val="left"/>
      <w:pPr>
        <w:tabs>
          <w:tab w:val="num" w:pos="1440"/>
        </w:tabs>
        <w:ind w:left="144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5652B0"/>
    <w:multiLevelType w:val="hybridMultilevel"/>
    <w:tmpl w:val="88466C08"/>
    <w:lvl w:ilvl="0" w:tplc="249016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34469"/>
    <w:multiLevelType w:val="multilevel"/>
    <w:tmpl w:val="47504D4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597A10"/>
    <w:multiLevelType w:val="hybridMultilevel"/>
    <w:tmpl w:val="E30A9978"/>
    <w:lvl w:ilvl="0" w:tplc="2FBE0CBC">
      <w:start w:val="1"/>
      <w:numFmt w:val="upperLetter"/>
      <w:lvlText w:val="%1)"/>
      <w:lvlJc w:val="left"/>
      <w:pPr>
        <w:ind w:left="1004" w:hanging="360"/>
      </w:pPr>
      <w:rPr>
        <w:rFonts w:hint="default"/>
        <w:b/>
        <w:color w:val="C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AEC0318"/>
    <w:multiLevelType w:val="multilevel"/>
    <w:tmpl w:val="615C720A"/>
    <w:lvl w:ilvl="0">
      <w:start w:val="1"/>
      <w:numFmt w:val="decimal"/>
      <w:lvlText w:val="%1."/>
      <w:lvlJc w:val="left"/>
      <w:pPr>
        <w:ind w:left="1779"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34558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D13A9"/>
    <w:multiLevelType w:val="hybridMultilevel"/>
    <w:tmpl w:val="093A5248"/>
    <w:lvl w:ilvl="0" w:tplc="72EE9508">
      <w:numFmt w:val="bullet"/>
      <w:lvlText w:val="-"/>
      <w:lvlJc w:val="left"/>
      <w:pPr>
        <w:ind w:left="1433" w:hanging="360"/>
      </w:pPr>
      <w:rPr>
        <w:rFonts w:ascii="Arial" w:eastAsia="Times New Roman" w:hAnsi="Arial" w:cs="Arial" w:hint="default"/>
        <w:b w:val="0"/>
        <w:u w:val="none"/>
      </w:rPr>
    </w:lvl>
    <w:lvl w:ilvl="1" w:tplc="04150003" w:tentative="1">
      <w:start w:val="1"/>
      <w:numFmt w:val="bullet"/>
      <w:lvlText w:val="o"/>
      <w:lvlJc w:val="left"/>
      <w:pPr>
        <w:ind w:left="2153" w:hanging="360"/>
      </w:pPr>
      <w:rPr>
        <w:rFonts w:ascii="Courier New" w:hAnsi="Courier New" w:cs="Courier New" w:hint="default"/>
      </w:rPr>
    </w:lvl>
    <w:lvl w:ilvl="2" w:tplc="04150005" w:tentative="1">
      <w:start w:val="1"/>
      <w:numFmt w:val="bullet"/>
      <w:lvlText w:val=""/>
      <w:lvlJc w:val="left"/>
      <w:pPr>
        <w:ind w:left="2873" w:hanging="360"/>
      </w:pPr>
      <w:rPr>
        <w:rFonts w:ascii="Wingdings" w:hAnsi="Wingdings" w:hint="default"/>
      </w:rPr>
    </w:lvl>
    <w:lvl w:ilvl="3" w:tplc="04150001" w:tentative="1">
      <w:start w:val="1"/>
      <w:numFmt w:val="bullet"/>
      <w:lvlText w:val=""/>
      <w:lvlJc w:val="left"/>
      <w:pPr>
        <w:ind w:left="3593" w:hanging="360"/>
      </w:pPr>
      <w:rPr>
        <w:rFonts w:ascii="Symbol" w:hAnsi="Symbol" w:hint="default"/>
      </w:rPr>
    </w:lvl>
    <w:lvl w:ilvl="4" w:tplc="04150003" w:tentative="1">
      <w:start w:val="1"/>
      <w:numFmt w:val="bullet"/>
      <w:lvlText w:val="o"/>
      <w:lvlJc w:val="left"/>
      <w:pPr>
        <w:ind w:left="4313" w:hanging="360"/>
      </w:pPr>
      <w:rPr>
        <w:rFonts w:ascii="Courier New" w:hAnsi="Courier New" w:cs="Courier New" w:hint="default"/>
      </w:rPr>
    </w:lvl>
    <w:lvl w:ilvl="5" w:tplc="04150005" w:tentative="1">
      <w:start w:val="1"/>
      <w:numFmt w:val="bullet"/>
      <w:lvlText w:val=""/>
      <w:lvlJc w:val="left"/>
      <w:pPr>
        <w:ind w:left="5033" w:hanging="360"/>
      </w:pPr>
      <w:rPr>
        <w:rFonts w:ascii="Wingdings" w:hAnsi="Wingdings" w:hint="default"/>
      </w:rPr>
    </w:lvl>
    <w:lvl w:ilvl="6" w:tplc="04150001" w:tentative="1">
      <w:start w:val="1"/>
      <w:numFmt w:val="bullet"/>
      <w:lvlText w:val=""/>
      <w:lvlJc w:val="left"/>
      <w:pPr>
        <w:ind w:left="5753" w:hanging="360"/>
      </w:pPr>
      <w:rPr>
        <w:rFonts w:ascii="Symbol" w:hAnsi="Symbol" w:hint="default"/>
      </w:rPr>
    </w:lvl>
    <w:lvl w:ilvl="7" w:tplc="04150003" w:tentative="1">
      <w:start w:val="1"/>
      <w:numFmt w:val="bullet"/>
      <w:lvlText w:val="o"/>
      <w:lvlJc w:val="left"/>
      <w:pPr>
        <w:ind w:left="6473" w:hanging="360"/>
      </w:pPr>
      <w:rPr>
        <w:rFonts w:ascii="Courier New" w:hAnsi="Courier New" w:cs="Courier New" w:hint="default"/>
      </w:rPr>
    </w:lvl>
    <w:lvl w:ilvl="8" w:tplc="04150005" w:tentative="1">
      <w:start w:val="1"/>
      <w:numFmt w:val="bullet"/>
      <w:lvlText w:val=""/>
      <w:lvlJc w:val="left"/>
      <w:pPr>
        <w:ind w:left="7193" w:hanging="360"/>
      </w:pPr>
      <w:rPr>
        <w:rFonts w:ascii="Wingdings" w:hAnsi="Wingdings" w:hint="default"/>
      </w:rPr>
    </w:lvl>
  </w:abstractNum>
  <w:abstractNum w:abstractNumId="16"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816391"/>
    <w:multiLevelType w:val="multilevel"/>
    <w:tmpl w:val="7D52312A"/>
    <w:lvl w:ilvl="0">
      <w:start w:val="1"/>
      <w:numFmt w:val="decimal"/>
      <w:lvlText w:val="%1."/>
      <w:lvlJc w:val="left"/>
      <w:pPr>
        <w:ind w:left="360" w:hanging="360"/>
      </w:pPr>
      <w:rPr>
        <w:rFonts w:hint="default"/>
        <w:b/>
        <w:color w:val="auto"/>
        <w:sz w:val="22"/>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D034E3"/>
    <w:multiLevelType w:val="multilevel"/>
    <w:tmpl w:val="1A1E6B3A"/>
    <w:lvl w:ilvl="0">
      <w:start w:val="1"/>
      <w:numFmt w:val="decimal"/>
      <w:lvlText w:val="%1."/>
      <w:lvlJc w:val="left"/>
      <w:pPr>
        <w:ind w:left="785" w:hanging="360"/>
      </w:pPr>
      <w:rPr>
        <w:b/>
        <w:color w:val="000000" w:themeColor="text1"/>
      </w:rPr>
    </w:lvl>
    <w:lvl w:ilvl="1">
      <w:start w:val="1"/>
      <w:numFmt w:val="decimal"/>
      <w:lvlText w:val="%1.%2."/>
      <w:lvlJc w:val="left"/>
      <w:pPr>
        <w:ind w:left="1217" w:hanging="432"/>
      </w:pPr>
      <w:rPr>
        <w:rFonts w:hint="default"/>
        <w:b w:val="0"/>
        <w:u w:val="none"/>
      </w:r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21" w15:restartNumberingAfterBreak="0">
    <w:nsid w:val="2EDB529F"/>
    <w:multiLevelType w:val="hybridMultilevel"/>
    <w:tmpl w:val="0764EDBC"/>
    <w:lvl w:ilvl="0" w:tplc="CF92C7F8">
      <w:start w:val="1"/>
      <w:numFmt w:val="decimal"/>
      <w:lvlText w:val="%1."/>
      <w:lvlJc w:val="left"/>
      <w:pPr>
        <w:ind w:left="1146" w:hanging="360"/>
      </w:pPr>
      <w:rPr>
        <w:rFonts w:asciiTheme="minorHAnsi" w:eastAsia="Times New Roman" w:hAnsiTheme="minorHAnsi" w:cstheme="minorHAnsi"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02376BF"/>
    <w:multiLevelType w:val="hybridMultilevel"/>
    <w:tmpl w:val="4E6AD014"/>
    <w:lvl w:ilvl="0" w:tplc="45A68430">
      <w:start w:val="1"/>
      <w:numFmt w:val="decimal"/>
      <w:lvlText w:val="%1."/>
      <w:lvlJc w:val="left"/>
      <w:pPr>
        <w:ind w:left="786" w:hanging="360"/>
      </w:pPr>
      <w:rPr>
        <w:rFonts w:eastAsia="Calibri"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3951470"/>
    <w:multiLevelType w:val="hybridMultilevel"/>
    <w:tmpl w:val="C69CF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7A04C7"/>
    <w:multiLevelType w:val="multilevel"/>
    <w:tmpl w:val="AAB21FD8"/>
    <w:lvl w:ilvl="0">
      <w:start w:val="5"/>
      <w:numFmt w:val="upperRoman"/>
      <w:lvlText w:val="Rozdział %1 - "/>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378114FF"/>
    <w:multiLevelType w:val="multilevel"/>
    <w:tmpl w:val="866678EC"/>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9006B4F"/>
    <w:multiLevelType w:val="hybridMultilevel"/>
    <w:tmpl w:val="F5D0C7B6"/>
    <w:lvl w:ilvl="0" w:tplc="4BEC2C7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3134174C">
      <w:start w:val="17"/>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C557EA"/>
    <w:multiLevelType w:val="multilevel"/>
    <w:tmpl w:val="AC28033A"/>
    <w:lvl w:ilvl="0">
      <w:start w:val="1"/>
      <w:numFmt w:val="decimal"/>
      <w:lvlText w:val="%1."/>
      <w:lvlJc w:val="left"/>
      <w:pPr>
        <w:ind w:left="360" w:hanging="360"/>
      </w:pPr>
      <w:rPr>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516520"/>
    <w:multiLevelType w:val="hybridMultilevel"/>
    <w:tmpl w:val="BBAE826E"/>
    <w:lvl w:ilvl="0" w:tplc="3C6427B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67679E"/>
    <w:multiLevelType w:val="hybridMultilevel"/>
    <w:tmpl w:val="A3101F40"/>
    <w:lvl w:ilvl="0" w:tplc="ED162130">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8C3924"/>
    <w:multiLevelType w:val="hybridMultilevel"/>
    <w:tmpl w:val="49941226"/>
    <w:lvl w:ilvl="0" w:tplc="8CB80C8A">
      <w:start w:val="1"/>
      <w:numFmt w:val="decimal"/>
      <w:lvlText w:val="%1."/>
      <w:lvlJc w:val="left"/>
      <w:pPr>
        <w:tabs>
          <w:tab w:val="num" w:pos="2160"/>
        </w:tabs>
        <w:ind w:left="21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307F6A"/>
    <w:multiLevelType w:val="multilevel"/>
    <w:tmpl w:val="6DD629F4"/>
    <w:lvl w:ilvl="0">
      <w:start w:val="1"/>
      <w:numFmt w:val="decimal"/>
      <w:lvlText w:val="%1."/>
      <w:lvlJc w:val="left"/>
      <w:pPr>
        <w:ind w:left="662" w:hanging="360"/>
      </w:pPr>
      <w:rPr>
        <w:rFonts w:eastAsia="Calibri"/>
        <w:b/>
      </w:rPr>
    </w:lvl>
    <w:lvl w:ilvl="1">
      <w:start w:val="4"/>
      <w:numFmt w:val="decimal"/>
      <w:lvlText w:val="%1.%2."/>
      <w:lvlJc w:val="left"/>
      <w:pPr>
        <w:ind w:left="1088" w:hanging="360"/>
      </w:pPr>
      <w:rPr>
        <w:rFonts w:eastAsia="Calibri"/>
        <w:b/>
      </w:rPr>
    </w:lvl>
    <w:lvl w:ilvl="2">
      <w:start w:val="1"/>
      <w:numFmt w:val="decimal"/>
      <w:lvlText w:val="%1.%2.%3."/>
      <w:lvlJc w:val="left"/>
      <w:pPr>
        <w:ind w:left="2178" w:hanging="720"/>
      </w:pPr>
      <w:rPr>
        <w:rFonts w:eastAsia="Calibri"/>
      </w:rPr>
    </w:lvl>
    <w:lvl w:ilvl="3">
      <w:start w:val="1"/>
      <w:numFmt w:val="decimalZero"/>
      <w:lvlText w:val="%1.%2.%3.%4."/>
      <w:lvlJc w:val="left"/>
      <w:pPr>
        <w:ind w:left="2898" w:hanging="720"/>
      </w:pPr>
      <w:rPr>
        <w:rFonts w:eastAsia="Calibri"/>
      </w:rPr>
    </w:lvl>
    <w:lvl w:ilvl="4">
      <w:start w:val="1"/>
      <w:numFmt w:val="decimal"/>
      <w:lvlText w:val="%1.%2.%3.%4.%5."/>
      <w:lvlJc w:val="left"/>
      <w:pPr>
        <w:ind w:left="3978" w:hanging="1080"/>
      </w:pPr>
      <w:rPr>
        <w:rFonts w:eastAsia="Calibri"/>
      </w:rPr>
    </w:lvl>
    <w:lvl w:ilvl="5">
      <w:start w:val="1"/>
      <w:numFmt w:val="decimal"/>
      <w:lvlText w:val="%1.%2.%3.%4.%5.%6."/>
      <w:lvlJc w:val="left"/>
      <w:pPr>
        <w:ind w:left="4698" w:hanging="1080"/>
      </w:pPr>
      <w:rPr>
        <w:rFonts w:eastAsia="Calibri"/>
      </w:rPr>
    </w:lvl>
    <w:lvl w:ilvl="6">
      <w:start w:val="1"/>
      <w:numFmt w:val="decimal"/>
      <w:lvlText w:val="%1.%2.%3.%4.%5.%6.%7."/>
      <w:lvlJc w:val="left"/>
      <w:pPr>
        <w:ind w:left="5778" w:hanging="1440"/>
      </w:pPr>
      <w:rPr>
        <w:rFonts w:eastAsia="Calibri"/>
      </w:rPr>
    </w:lvl>
    <w:lvl w:ilvl="7">
      <w:start w:val="1"/>
      <w:numFmt w:val="decimal"/>
      <w:lvlText w:val="%1.%2.%3.%4.%5.%6.%7.%8."/>
      <w:lvlJc w:val="left"/>
      <w:pPr>
        <w:ind w:left="6498" w:hanging="1440"/>
      </w:pPr>
      <w:rPr>
        <w:rFonts w:eastAsia="Calibri"/>
      </w:rPr>
    </w:lvl>
    <w:lvl w:ilvl="8">
      <w:start w:val="1"/>
      <w:numFmt w:val="decimal"/>
      <w:lvlText w:val="%1.%2.%3.%4.%5.%6.%7.%8.%9."/>
      <w:lvlJc w:val="left"/>
      <w:pPr>
        <w:ind w:left="7578" w:hanging="1800"/>
      </w:pPr>
      <w:rPr>
        <w:rFonts w:eastAsia="Calibri"/>
      </w:rPr>
    </w:lvl>
  </w:abstractNum>
  <w:abstractNum w:abstractNumId="32" w15:restartNumberingAfterBreak="0">
    <w:nsid w:val="51625997"/>
    <w:multiLevelType w:val="hybridMultilevel"/>
    <w:tmpl w:val="896A4D9C"/>
    <w:lvl w:ilvl="0" w:tplc="B7EC9114">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BD05EE"/>
    <w:multiLevelType w:val="hybridMultilevel"/>
    <w:tmpl w:val="B782A78E"/>
    <w:lvl w:ilvl="0" w:tplc="9978061C">
      <w:start w:val="1"/>
      <w:numFmt w:val="decimal"/>
      <w:lvlText w:val="%1)"/>
      <w:lvlJc w:val="left"/>
      <w:pPr>
        <w:ind w:left="786" w:hanging="360"/>
      </w:pPr>
      <w:rPr>
        <w:rFonts w:hint="default"/>
        <w:b w:val="0"/>
        <w:color w:val="C0000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9FE2D5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A6440C"/>
    <w:multiLevelType w:val="hybridMultilevel"/>
    <w:tmpl w:val="81BC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C8055CA"/>
    <w:multiLevelType w:val="hybridMultilevel"/>
    <w:tmpl w:val="5F2C9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3D2ACC"/>
    <w:multiLevelType w:val="hybridMultilevel"/>
    <w:tmpl w:val="3DCC4720"/>
    <w:lvl w:ilvl="0" w:tplc="6738359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47572A"/>
    <w:multiLevelType w:val="hybridMultilevel"/>
    <w:tmpl w:val="9E6AF666"/>
    <w:lvl w:ilvl="0" w:tplc="27E61B6C">
      <w:start w:val="1"/>
      <w:numFmt w:val="bullet"/>
      <w:lvlText w:val=""/>
      <w:lvlJc w:val="left"/>
      <w:pPr>
        <w:ind w:left="1004" w:hanging="360"/>
      </w:pPr>
      <w:rPr>
        <w:rFonts w:ascii="Symbol" w:hAnsi="Symbol" w:hint="default"/>
        <w:color w:val="FF000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7D2374C"/>
    <w:multiLevelType w:val="multilevel"/>
    <w:tmpl w:val="473C2D4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385623" w:themeColor="accent6" w:themeShade="80"/>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95B07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AD4781"/>
    <w:multiLevelType w:val="hybridMultilevel"/>
    <w:tmpl w:val="B182780C"/>
    <w:lvl w:ilvl="0" w:tplc="04150001">
      <w:start w:val="1"/>
      <w:numFmt w:val="bullet"/>
      <w:lvlText w:val=""/>
      <w:lvlJc w:val="left"/>
      <w:pPr>
        <w:ind w:left="720" w:hanging="360"/>
      </w:pPr>
      <w:rPr>
        <w:rFonts w:ascii="Symbol" w:hAnsi="Symbol" w:hint="default"/>
      </w:rPr>
    </w:lvl>
    <w:lvl w:ilvl="1" w:tplc="5D1C7400">
      <w:numFmt w:val="bullet"/>
      <w:lvlText w:val="•"/>
      <w:lvlJc w:val="left"/>
      <w:pPr>
        <w:ind w:left="1836" w:hanging="756"/>
      </w:pPr>
      <w:rPr>
        <w:rFonts w:ascii="Calibri" w:eastAsiaTheme="minorHAnsi" w:hAnsi="Calibri"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0AF39FE"/>
    <w:multiLevelType w:val="multilevel"/>
    <w:tmpl w:val="FA02EB4C"/>
    <w:lvl w:ilvl="0">
      <w:start w:val="1"/>
      <w:numFmt w:val="decimal"/>
      <w:lvlText w:val="%1."/>
      <w:lvlJc w:val="left"/>
      <w:pPr>
        <w:tabs>
          <w:tab w:val="num" w:pos="1440"/>
        </w:tabs>
        <w:ind w:left="1440" w:hanging="360"/>
      </w:pPr>
      <w:rPr>
        <w:rFonts w:hint="default"/>
        <w:b/>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0BB01DD"/>
    <w:multiLevelType w:val="hybridMultilevel"/>
    <w:tmpl w:val="721E454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850C7C"/>
    <w:multiLevelType w:val="hybridMultilevel"/>
    <w:tmpl w:val="B756DA46"/>
    <w:lvl w:ilvl="0" w:tplc="5ED6B0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28542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9" w15:restartNumberingAfterBreak="0">
    <w:nsid w:val="7A7649F5"/>
    <w:multiLevelType w:val="hybridMultilevel"/>
    <w:tmpl w:val="F07C513C"/>
    <w:lvl w:ilvl="0" w:tplc="8FEAA2DA">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7"/>
  </w:num>
  <w:num w:numId="2">
    <w:abstractNumId w:val="42"/>
  </w:num>
  <w:num w:numId="3">
    <w:abstractNumId w:val="20"/>
  </w:num>
  <w:num w:numId="4">
    <w:abstractNumId w:val="44"/>
  </w:num>
  <w:num w:numId="5">
    <w:abstractNumId w:val="33"/>
  </w:num>
  <w:num w:numId="6">
    <w:abstractNumId w:val="9"/>
  </w:num>
  <w:num w:numId="7">
    <w:abstractNumId w:val="19"/>
  </w:num>
  <w:num w:numId="8">
    <w:abstractNumId w:val="36"/>
  </w:num>
  <w:num w:numId="9">
    <w:abstractNumId w:val="48"/>
    <w:lvlOverride w:ilvl="0">
      <w:startOverride w:val="1"/>
    </w:lvlOverride>
    <w:lvlOverride w:ilvl="1"/>
    <w:lvlOverride w:ilvl="2"/>
    <w:lvlOverride w:ilvl="3"/>
    <w:lvlOverride w:ilvl="4"/>
    <w:lvlOverride w:ilvl="5"/>
    <w:lvlOverride w:ilvl="6"/>
    <w:lvlOverride w:ilvl="7"/>
    <w:lvlOverride w:ilvl="8"/>
  </w:num>
  <w:num w:numId="10">
    <w:abstractNumId w:val="24"/>
  </w:num>
  <w:num w:numId="11">
    <w:abstractNumId w:val="45"/>
  </w:num>
  <w:num w:numId="12">
    <w:abstractNumId w:val="7"/>
  </w:num>
  <w:num w:numId="13">
    <w:abstractNumId w:val="41"/>
  </w:num>
  <w:num w:numId="14">
    <w:abstractNumId w:val="16"/>
  </w:num>
  <w:num w:numId="15">
    <w:abstractNumId w:val="21"/>
  </w:num>
  <w:num w:numId="16">
    <w:abstractNumId w:val="18"/>
  </w:num>
  <w:num w:numId="17">
    <w:abstractNumId w:val="11"/>
  </w:num>
  <w:num w:numId="18">
    <w:abstractNumId w:val="4"/>
  </w:num>
  <w:num w:numId="19">
    <w:abstractNumId w:val="27"/>
  </w:num>
  <w:num w:numId="20">
    <w:abstractNumId w:val="34"/>
  </w:num>
  <w:num w:numId="21">
    <w:abstractNumId w:val="46"/>
  </w:num>
  <w:num w:numId="22">
    <w:abstractNumId w:val="32"/>
  </w:num>
  <w:num w:numId="23">
    <w:abstractNumId w:val="8"/>
  </w:num>
  <w:num w:numId="24">
    <w:abstractNumId w:val="28"/>
  </w:num>
  <w:num w:numId="25">
    <w:abstractNumId w:val="29"/>
  </w:num>
  <w:num w:numId="26">
    <w:abstractNumId w:val="48"/>
  </w:num>
  <w:num w:numId="27">
    <w:abstractNumId w:val="22"/>
  </w:num>
  <w:num w:numId="28">
    <w:abstractNumId w:val="35"/>
  </w:num>
  <w:num w:numId="29">
    <w:abstractNumId w:val="5"/>
  </w:num>
  <w:num w:numId="30">
    <w:abstractNumId w:val="26"/>
  </w:num>
  <w:num w:numId="31">
    <w:abstractNumId w:val="25"/>
  </w:num>
  <w:num w:numId="32">
    <w:abstractNumId w:val="40"/>
  </w:num>
  <w:num w:numId="33">
    <w:abstractNumId w:val="14"/>
  </w:num>
  <w:num w:numId="34">
    <w:abstractNumId w:val="39"/>
  </w:num>
  <w:num w:numId="35">
    <w:abstractNumId w:val="37"/>
  </w:num>
  <w:num w:numId="36">
    <w:abstractNumId w:val="15"/>
  </w:num>
  <w:num w:numId="37">
    <w:abstractNumId w:val="12"/>
  </w:num>
  <w:num w:numId="38">
    <w:abstractNumId w:val="30"/>
  </w:num>
  <w:num w:numId="39">
    <w:abstractNumId w:val="13"/>
  </w:num>
  <w:num w:numId="40">
    <w:abstractNumId w:val="38"/>
  </w:num>
  <w:num w:numId="41">
    <w:abstractNumId w:val="43"/>
  </w:num>
  <w:num w:numId="42">
    <w:abstractNumId w:val="23"/>
  </w:num>
  <w:num w:numId="43">
    <w:abstractNumId w:val="6"/>
  </w:num>
  <w:num w:numId="44">
    <w:abstractNumId w:val="31"/>
  </w:num>
  <w:num w:numId="45">
    <w:abstractNumId w:val="49"/>
  </w:num>
  <w:num w:numId="46">
    <w:abstractNumId w:val="10"/>
  </w:num>
  <w:num w:numId="47">
    <w:abstractNumId w:val="4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16"/>
    <w:rsid w:val="000007E9"/>
    <w:rsid w:val="00000B9D"/>
    <w:rsid w:val="00000F65"/>
    <w:rsid w:val="000011A5"/>
    <w:rsid w:val="00001A2D"/>
    <w:rsid w:val="000056BF"/>
    <w:rsid w:val="000059AB"/>
    <w:rsid w:val="00006435"/>
    <w:rsid w:val="00010F52"/>
    <w:rsid w:val="00011C1A"/>
    <w:rsid w:val="000120DE"/>
    <w:rsid w:val="00012F78"/>
    <w:rsid w:val="00013744"/>
    <w:rsid w:val="00013AB2"/>
    <w:rsid w:val="000162DC"/>
    <w:rsid w:val="0001779D"/>
    <w:rsid w:val="00017B35"/>
    <w:rsid w:val="00017EA2"/>
    <w:rsid w:val="000214B3"/>
    <w:rsid w:val="00022B6D"/>
    <w:rsid w:val="00023511"/>
    <w:rsid w:val="000235C2"/>
    <w:rsid w:val="00023770"/>
    <w:rsid w:val="00024144"/>
    <w:rsid w:val="00024566"/>
    <w:rsid w:val="000245D0"/>
    <w:rsid w:val="00024F01"/>
    <w:rsid w:val="00025637"/>
    <w:rsid w:val="0002695E"/>
    <w:rsid w:val="00026D41"/>
    <w:rsid w:val="000274B8"/>
    <w:rsid w:val="000277CB"/>
    <w:rsid w:val="00027A1B"/>
    <w:rsid w:val="00027A4E"/>
    <w:rsid w:val="00027B02"/>
    <w:rsid w:val="00027CA9"/>
    <w:rsid w:val="00027F5D"/>
    <w:rsid w:val="000304E1"/>
    <w:rsid w:val="000309AE"/>
    <w:rsid w:val="00030D6B"/>
    <w:rsid w:val="00031751"/>
    <w:rsid w:val="000318EE"/>
    <w:rsid w:val="00032125"/>
    <w:rsid w:val="00032133"/>
    <w:rsid w:val="0003274A"/>
    <w:rsid w:val="00032A20"/>
    <w:rsid w:val="00033F9E"/>
    <w:rsid w:val="00035692"/>
    <w:rsid w:val="00035D4F"/>
    <w:rsid w:val="00035E82"/>
    <w:rsid w:val="00035F7D"/>
    <w:rsid w:val="00036FDF"/>
    <w:rsid w:val="000375AC"/>
    <w:rsid w:val="00037A0A"/>
    <w:rsid w:val="00037F2D"/>
    <w:rsid w:val="00041166"/>
    <w:rsid w:val="00042D1A"/>
    <w:rsid w:val="00042E1F"/>
    <w:rsid w:val="00043462"/>
    <w:rsid w:val="00043FCA"/>
    <w:rsid w:val="00044129"/>
    <w:rsid w:val="00044CBE"/>
    <w:rsid w:val="00045CAD"/>
    <w:rsid w:val="00045EB1"/>
    <w:rsid w:val="000462D3"/>
    <w:rsid w:val="000463F8"/>
    <w:rsid w:val="00047983"/>
    <w:rsid w:val="00050221"/>
    <w:rsid w:val="000506A2"/>
    <w:rsid w:val="00051294"/>
    <w:rsid w:val="00052528"/>
    <w:rsid w:val="00052F36"/>
    <w:rsid w:val="00053512"/>
    <w:rsid w:val="00053615"/>
    <w:rsid w:val="00053738"/>
    <w:rsid w:val="00053B69"/>
    <w:rsid w:val="00054000"/>
    <w:rsid w:val="00054736"/>
    <w:rsid w:val="00054D1F"/>
    <w:rsid w:val="00056EDF"/>
    <w:rsid w:val="00057803"/>
    <w:rsid w:val="00057867"/>
    <w:rsid w:val="0006184F"/>
    <w:rsid w:val="00061D80"/>
    <w:rsid w:val="0006233F"/>
    <w:rsid w:val="00064426"/>
    <w:rsid w:val="0006487F"/>
    <w:rsid w:val="000648D2"/>
    <w:rsid w:val="00064E58"/>
    <w:rsid w:val="00066158"/>
    <w:rsid w:val="000666B4"/>
    <w:rsid w:val="00066D4E"/>
    <w:rsid w:val="00067442"/>
    <w:rsid w:val="0006789C"/>
    <w:rsid w:val="00070C56"/>
    <w:rsid w:val="0007121B"/>
    <w:rsid w:val="000712B1"/>
    <w:rsid w:val="000716F1"/>
    <w:rsid w:val="00072DDA"/>
    <w:rsid w:val="00074709"/>
    <w:rsid w:val="00074AB2"/>
    <w:rsid w:val="00074C33"/>
    <w:rsid w:val="0007528E"/>
    <w:rsid w:val="00076706"/>
    <w:rsid w:val="00077228"/>
    <w:rsid w:val="000778D2"/>
    <w:rsid w:val="0008059F"/>
    <w:rsid w:val="00081653"/>
    <w:rsid w:val="00081ED1"/>
    <w:rsid w:val="00081F65"/>
    <w:rsid w:val="000833FA"/>
    <w:rsid w:val="00083892"/>
    <w:rsid w:val="000841FA"/>
    <w:rsid w:val="00084D39"/>
    <w:rsid w:val="00085972"/>
    <w:rsid w:val="00086E94"/>
    <w:rsid w:val="00087735"/>
    <w:rsid w:val="00087E47"/>
    <w:rsid w:val="00090ABB"/>
    <w:rsid w:val="00091BA5"/>
    <w:rsid w:val="000938C9"/>
    <w:rsid w:val="00094148"/>
    <w:rsid w:val="000942A8"/>
    <w:rsid w:val="00094ADB"/>
    <w:rsid w:val="00094D06"/>
    <w:rsid w:val="00095708"/>
    <w:rsid w:val="00096E81"/>
    <w:rsid w:val="00097B14"/>
    <w:rsid w:val="000A0669"/>
    <w:rsid w:val="000A0672"/>
    <w:rsid w:val="000A0C2D"/>
    <w:rsid w:val="000A11BF"/>
    <w:rsid w:val="000A1543"/>
    <w:rsid w:val="000A1BF6"/>
    <w:rsid w:val="000A2DDF"/>
    <w:rsid w:val="000A30DC"/>
    <w:rsid w:val="000A38C5"/>
    <w:rsid w:val="000A4EBD"/>
    <w:rsid w:val="000A539D"/>
    <w:rsid w:val="000A6A9F"/>
    <w:rsid w:val="000B0036"/>
    <w:rsid w:val="000B097B"/>
    <w:rsid w:val="000B0F27"/>
    <w:rsid w:val="000B1D07"/>
    <w:rsid w:val="000B23D8"/>
    <w:rsid w:val="000B274B"/>
    <w:rsid w:val="000B2899"/>
    <w:rsid w:val="000B28B9"/>
    <w:rsid w:val="000B380E"/>
    <w:rsid w:val="000B39A0"/>
    <w:rsid w:val="000B3A30"/>
    <w:rsid w:val="000B3C31"/>
    <w:rsid w:val="000B5C54"/>
    <w:rsid w:val="000B6474"/>
    <w:rsid w:val="000C0C11"/>
    <w:rsid w:val="000C0D24"/>
    <w:rsid w:val="000C1A0E"/>
    <w:rsid w:val="000C26E2"/>
    <w:rsid w:val="000C3465"/>
    <w:rsid w:val="000C3A53"/>
    <w:rsid w:val="000C4A5A"/>
    <w:rsid w:val="000C5FEE"/>
    <w:rsid w:val="000C6863"/>
    <w:rsid w:val="000C6E0E"/>
    <w:rsid w:val="000C72BF"/>
    <w:rsid w:val="000C7A29"/>
    <w:rsid w:val="000D07F4"/>
    <w:rsid w:val="000D1292"/>
    <w:rsid w:val="000D1DE3"/>
    <w:rsid w:val="000D209E"/>
    <w:rsid w:val="000D2147"/>
    <w:rsid w:val="000D38E5"/>
    <w:rsid w:val="000D482F"/>
    <w:rsid w:val="000D5581"/>
    <w:rsid w:val="000D5F95"/>
    <w:rsid w:val="000D68DF"/>
    <w:rsid w:val="000D690D"/>
    <w:rsid w:val="000D7B9C"/>
    <w:rsid w:val="000E0B1D"/>
    <w:rsid w:val="000E0B7F"/>
    <w:rsid w:val="000E1D97"/>
    <w:rsid w:val="000E1FEA"/>
    <w:rsid w:val="000E227A"/>
    <w:rsid w:val="000E377D"/>
    <w:rsid w:val="000E3EAE"/>
    <w:rsid w:val="000E4BBE"/>
    <w:rsid w:val="000E5482"/>
    <w:rsid w:val="000E6373"/>
    <w:rsid w:val="000E69F7"/>
    <w:rsid w:val="000F38A2"/>
    <w:rsid w:val="000F41B0"/>
    <w:rsid w:val="000F425D"/>
    <w:rsid w:val="000F6AD1"/>
    <w:rsid w:val="000F7905"/>
    <w:rsid w:val="000F7E92"/>
    <w:rsid w:val="0010061D"/>
    <w:rsid w:val="00100B5E"/>
    <w:rsid w:val="00101EE6"/>
    <w:rsid w:val="00101F98"/>
    <w:rsid w:val="00102B38"/>
    <w:rsid w:val="0010344B"/>
    <w:rsid w:val="00104B0A"/>
    <w:rsid w:val="00105A0F"/>
    <w:rsid w:val="00105BE3"/>
    <w:rsid w:val="00105CB6"/>
    <w:rsid w:val="00105F62"/>
    <w:rsid w:val="001062B1"/>
    <w:rsid w:val="00106344"/>
    <w:rsid w:val="001067A4"/>
    <w:rsid w:val="00107A8E"/>
    <w:rsid w:val="0011055D"/>
    <w:rsid w:val="001108A3"/>
    <w:rsid w:val="001112EF"/>
    <w:rsid w:val="0011130C"/>
    <w:rsid w:val="00112727"/>
    <w:rsid w:val="0011285E"/>
    <w:rsid w:val="00114F24"/>
    <w:rsid w:val="00115350"/>
    <w:rsid w:val="001154B0"/>
    <w:rsid w:val="00115E73"/>
    <w:rsid w:val="00117031"/>
    <w:rsid w:val="00117239"/>
    <w:rsid w:val="0012066E"/>
    <w:rsid w:val="00120D31"/>
    <w:rsid w:val="00120F8F"/>
    <w:rsid w:val="00121614"/>
    <w:rsid w:val="00121DE2"/>
    <w:rsid w:val="00122A1D"/>
    <w:rsid w:val="00122DD8"/>
    <w:rsid w:val="0012306D"/>
    <w:rsid w:val="001236B9"/>
    <w:rsid w:val="00123B0E"/>
    <w:rsid w:val="0012407B"/>
    <w:rsid w:val="001243D5"/>
    <w:rsid w:val="00124BDF"/>
    <w:rsid w:val="0012608D"/>
    <w:rsid w:val="0012627E"/>
    <w:rsid w:val="00126753"/>
    <w:rsid w:val="00127301"/>
    <w:rsid w:val="00130039"/>
    <w:rsid w:val="00130422"/>
    <w:rsid w:val="0013082D"/>
    <w:rsid w:val="00130D24"/>
    <w:rsid w:val="00131018"/>
    <w:rsid w:val="0013136C"/>
    <w:rsid w:val="001315B1"/>
    <w:rsid w:val="0013226E"/>
    <w:rsid w:val="00133491"/>
    <w:rsid w:val="00133F8F"/>
    <w:rsid w:val="001358B0"/>
    <w:rsid w:val="00135B18"/>
    <w:rsid w:val="00135E5F"/>
    <w:rsid w:val="00136243"/>
    <w:rsid w:val="00136881"/>
    <w:rsid w:val="00136FA4"/>
    <w:rsid w:val="0013782A"/>
    <w:rsid w:val="00140772"/>
    <w:rsid w:val="00140BFD"/>
    <w:rsid w:val="00140DF8"/>
    <w:rsid w:val="00141168"/>
    <w:rsid w:val="0014251C"/>
    <w:rsid w:val="00144F47"/>
    <w:rsid w:val="00145BD5"/>
    <w:rsid w:val="00145D8B"/>
    <w:rsid w:val="001476DF"/>
    <w:rsid w:val="00147D79"/>
    <w:rsid w:val="00150485"/>
    <w:rsid w:val="001505B1"/>
    <w:rsid w:val="00151B2C"/>
    <w:rsid w:val="00151B35"/>
    <w:rsid w:val="00151F12"/>
    <w:rsid w:val="001522C7"/>
    <w:rsid w:val="0015264C"/>
    <w:rsid w:val="00152E9C"/>
    <w:rsid w:val="001531F7"/>
    <w:rsid w:val="00154776"/>
    <w:rsid w:val="00155E03"/>
    <w:rsid w:val="001562C4"/>
    <w:rsid w:val="001567A8"/>
    <w:rsid w:val="001573D2"/>
    <w:rsid w:val="0016020D"/>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48CB"/>
    <w:rsid w:val="00185013"/>
    <w:rsid w:val="0018508C"/>
    <w:rsid w:val="001855F9"/>
    <w:rsid w:val="00186CAE"/>
    <w:rsid w:val="00186E2A"/>
    <w:rsid w:val="0018706E"/>
    <w:rsid w:val="00187143"/>
    <w:rsid w:val="001871E0"/>
    <w:rsid w:val="001906AD"/>
    <w:rsid w:val="00190BC0"/>
    <w:rsid w:val="00191446"/>
    <w:rsid w:val="001916AB"/>
    <w:rsid w:val="001920BA"/>
    <w:rsid w:val="00192BAA"/>
    <w:rsid w:val="00193040"/>
    <w:rsid w:val="00194215"/>
    <w:rsid w:val="00194593"/>
    <w:rsid w:val="00194B79"/>
    <w:rsid w:val="00195127"/>
    <w:rsid w:val="0019565C"/>
    <w:rsid w:val="00195860"/>
    <w:rsid w:val="00195A8E"/>
    <w:rsid w:val="00196740"/>
    <w:rsid w:val="0019796C"/>
    <w:rsid w:val="001A0633"/>
    <w:rsid w:val="001A267E"/>
    <w:rsid w:val="001A48AB"/>
    <w:rsid w:val="001A53B2"/>
    <w:rsid w:val="001A62E5"/>
    <w:rsid w:val="001A6640"/>
    <w:rsid w:val="001B22DA"/>
    <w:rsid w:val="001B4361"/>
    <w:rsid w:val="001B5160"/>
    <w:rsid w:val="001B6359"/>
    <w:rsid w:val="001B6696"/>
    <w:rsid w:val="001B6A07"/>
    <w:rsid w:val="001B6B8C"/>
    <w:rsid w:val="001B741B"/>
    <w:rsid w:val="001B7648"/>
    <w:rsid w:val="001C0D13"/>
    <w:rsid w:val="001C0E8B"/>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2873"/>
    <w:rsid w:val="001D37A5"/>
    <w:rsid w:val="001D4860"/>
    <w:rsid w:val="001D5E6D"/>
    <w:rsid w:val="001D6305"/>
    <w:rsid w:val="001D7658"/>
    <w:rsid w:val="001D7D3B"/>
    <w:rsid w:val="001E0EE9"/>
    <w:rsid w:val="001E192F"/>
    <w:rsid w:val="001E20C2"/>
    <w:rsid w:val="001E362E"/>
    <w:rsid w:val="001E47D0"/>
    <w:rsid w:val="001E4E98"/>
    <w:rsid w:val="001E600A"/>
    <w:rsid w:val="001F0187"/>
    <w:rsid w:val="001F1424"/>
    <w:rsid w:val="001F1989"/>
    <w:rsid w:val="001F1F54"/>
    <w:rsid w:val="001F258D"/>
    <w:rsid w:val="001F2611"/>
    <w:rsid w:val="001F43C2"/>
    <w:rsid w:val="001F5CFF"/>
    <w:rsid w:val="001F702B"/>
    <w:rsid w:val="001F7DD0"/>
    <w:rsid w:val="0020014B"/>
    <w:rsid w:val="00200DD6"/>
    <w:rsid w:val="00202690"/>
    <w:rsid w:val="00203F70"/>
    <w:rsid w:val="002043FC"/>
    <w:rsid w:val="00204910"/>
    <w:rsid w:val="0020519C"/>
    <w:rsid w:val="00205802"/>
    <w:rsid w:val="00206383"/>
    <w:rsid w:val="00206DCE"/>
    <w:rsid w:val="00206F6B"/>
    <w:rsid w:val="0020796B"/>
    <w:rsid w:val="0021003A"/>
    <w:rsid w:val="0021008F"/>
    <w:rsid w:val="00211664"/>
    <w:rsid w:val="00212DB5"/>
    <w:rsid w:val="00214158"/>
    <w:rsid w:val="00214855"/>
    <w:rsid w:val="00214DAA"/>
    <w:rsid w:val="00214F1B"/>
    <w:rsid w:val="00215359"/>
    <w:rsid w:val="002159F4"/>
    <w:rsid w:val="00216211"/>
    <w:rsid w:val="0021637F"/>
    <w:rsid w:val="002163F1"/>
    <w:rsid w:val="00216B3C"/>
    <w:rsid w:val="00216C7B"/>
    <w:rsid w:val="0021761E"/>
    <w:rsid w:val="00217D58"/>
    <w:rsid w:val="0022008E"/>
    <w:rsid w:val="00220609"/>
    <w:rsid w:val="002215E4"/>
    <w:rsid w:val="00221C8C"/>
    <w:rsid w:val="00222592"/>
    <w:rsid w:val="002227AD"/>
    <w:rsid w:val="00222FC8"/>
    <w:rsid w:val="002235F2"/>
    <w:rsid w:val="00223BE8"/>
    <w:rsid w:val="00223C0A"/>
    <w:rsid w:val="00225009"/>
    <w:rsid w:val="00230F5B"/>
    <w:rsid w:val="002311BE"/>
    <w:rsid w:val="00231465"/>
    <w:rsid w:val="002329AB"/>
    <w:rsid w:val="00232C8E"/>
    <w:rsid w:val="00233416"/>
    <w:rsid w:val="002334CC"/>
    <w:rsid w:val="00233881"/>
    <w:rsid w:val="002338A2"/>
    <w:rsid w:val="0023394E"/>
    <w:rsid w:val="00233FCA"/>
    <w:rsid w:val="00235631"/>
    <w:rsid w:val="00237462"/>
    <w:rsid w:val="002401A3"/>
    <w:rsid w:val="0024031C"/>
    <w:rsid w:val="00240868"/>
    <w:rsid w:val="00240F67"/>
    <w:rsid w:val="00240FFD"/>
    <w:rsid w:val="002412E5"/>
    <w:rsid w:val="00242124"/>
    <w:rsid w:val="00242524"/>
    <w:rsid w:val="00242732"/>
    <w:rsid w:val="00242FBC"/>
    <w:rsid w:val="002438C4"/>
    <w:rsid w:val="00243FE1"/>
    <w:rsid w:val="00245542"/>
    <w:rsid w:val="0024764C"/>
    <w:rsid w:val="00247BB2"/>
    <w:rsid w:val="00247FC8"/>
    <w:rsid w:val="0025074D"/>
    <w:rsid w:val="0025088E"/>
    <w:rsid w:val="00253A05"/>
    <w:rsid w:val="00253DA6"/>
    <w:rsid w:val="00253F60"/>
    <w:rsid w:val="002543FE"/>
    <w:rsid w:val="0025559E"/>
    <w:rsid w:val="00255E57"/>
    <w:rsid w:val="00256423"/>
    <w:rsid w:val="00257A72"/>
    <w:rsid w:val="00260957"/>
    <w:rsid w:val="00260C87"/>
    <w:rsid w:val="00261359"/>
    <w:rsid w:val="0026158B"/>
    <w:rsid w:val="00261873"/>
    <w:rsid w:val="0026188C"/>
    <w:rsid w:val="002630A2"/>
    <w:rsid w:val="00263127"/>
    <w:rsid w:val="00263F1F"/>
    <w:rsid w:val="00264AC5"/>
    <w:rsid w:val="00265543"/>
    <w:rsid w:val="00265C17"/>
    <w:rsid w:val="002668A7"/>
    <w:rsid w:val="00266B28"/>
    <w:rsid w:val="002672FF"/>
    <w:rsid w:val="002673AD"/>
    <w:rsid w:val="00267BF4"/>
    <w:rsid w:val="00270053"/>
    <w:rsid w:val="002707DC"/>
    <w:rsid w:val="00271FF2"/>
    <w:rsid w:val="00272B6A"/>
    <w:rsid w:val="00272F5B"/>
    <w:rsid w:val="00273F9F"/>
    <w:rsid w:val="00274948"/>
    <w:rsid w:val="00275AE1"/>
    <w:rsid w:val="00276404"/>
    <w:rsid w:val="00276ADF"/>
    <w:rsid w:val="00280110"/>
    <w:rsid w:val="00280BD0"/>
    <w:rsid w:val="0028106D"/>
    <w:rsid w:val="00282CA0"/>
    <w:rsid w:val="002841AF"/>
    <w:rsid w:val="00284AD4"/>
    <w:rsid w:val="002853E1"/>
    <w:rsid w:val="00286A2E"/>
    <w:rsid w:val="00286A81"/>
    <w:rsid w:val="00286E1E"/>
    <w:rsid w:val="0029010E"/>
    <w:rsid w:val="002901EB"/>
    <w:rsid w:val="00291759"/>
    <w:rsid w:val="002919B9"/>
    <w:rsid w:val="00292049"/>
    <w:rsid w:val="00292A18"/>
    <w:rsid w:val="00292F56"/>
    <w:rsid w:val="002937BA"/>
    <w:rsid w:val="00294ED5"/>
    <w:rsid w:val="00295C50"/>
    <w:rsid w:val="00295C6D"/>
    <w:rsid w:val="00296089"/>
    <w:rsid w:val="00297FD3"/>
    <w:rsid w:val="002A0831"/>
    <w:rsid w:val="002A0971"/>
    <w:rsid w:val="002A33BF"/>
    <w:rsid w:val="002A3492"/>
    <w:rsid w:val="002A4070"/>
    <w:rsid w:val="002A41B6"/>
    <w:rsid w:val="002A4273"/>
    <w:rsid w:val="002A47E1"/>
    <w:rsid w:val="002A6062"/>
    <w:rsid w:val="002A6FF5"/>
    <w:rsid w:val="002A759B"/>
    <w:rsid w:val="002B023F"/>
    <w:rsid w:val="002B179A"/>
    <w:rsid w:val="002B1923"/>
    <w:rsid w:val="002B3286"/>
    <w:rsid w:val="002B3452"/>
    <w:rsid w:val="002B38E1"/>
    <w:rsid w:val="002B3A08"/>
    <w:rsid w:val="002B43E5"/>
    <w:rsid w:val="002B4D56"/>
    <w:rsid w:val="002B604D"/>
    <w:rsid w:val="002B6A23"/>
    <w:rsid w:val="002B6E05"/>
    <w:rsid w:val="002B6E3F"/>
    <w:rsid w:val="002B6FE8"/>
    <w:rsid w:val="002B7FE3"/>
    <w:rsid w:val="002C05F5"/>
    <w:rsid w:val="002C0900"/>
    <w:rsid w:val="002C0A5B"/>
    <w:rsid w:val="002C194D"/>
    <w:rsid w:val="002C2A06"/>
    <w:rsid w:val="002C2C89"/>
    <w:rsid w:val="002C318C"/>
    <w:rsid w:val="002C328A"/>
    <w:rsid w:val="002C390D"/>
    <w:rsid w:val="002C579A"/>
    <w:rsid w:val="002C628E"/>
    <w:rsid w:val="002C6F82"/>
    <w:rsid w:val="002C7189"/>
    <w:rsid w:val="002C7227"/>
    <w:rsid w:val="002C767D"/>
    <w:rsid w:val="002D24FE"/>
    <w:rsid w:val="002D2C90"/>
    <w:rsid w:val="002D335A"/>
    <w:rsid w:val="002D364D"/>
    <w:rsid w:val="002D4633"/>
    <w:rsid w:val="002D6A11"/>
    <w:rsid w:val="002D7183"/>
    <w:rsid w:val="002D7D5E"/>
    <w:rsid w:val="002D7FBC"/>
    <w:rsid w:val="002E05DE"/>
    <w:rsid w:val="002E09CE"/>
    <w:rsid w:val="002E0F9A"/>
    <w:rsid w:val="002E1499"/>
    <w:rsid w:val="002E3B9F"/>
    <w:rsid w:val="002E5A7F"/>
    <w:rsid w:val="002E641C"/>
    <w:rsid w:val="002E7761"/>
    <w:rsid w:val="002F030B"/>
    <w:rsid w:val="002F074F"/>
    <w:rsid w:val="002F34BC"/>
    <w:rsid w:val="002F4CFD"/>
    <w:rsid w:val="002F4EF5"/>
    <w:rsid w:val="002F5EB5"/>
    <w:rsid w:val="002F6A4A"/>
    <w:rsid w:val="002F7331"/>
    <w:rsid w:val="00300313"/>
    <w:rsid w:val="00300EC3"/>
    <w:rsid w:val="003014AC"/>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0CC3"/>
    <w:rsid w:val="00320CF9"/>
    <w:rsid w:val="003215EA"/>
    <w:rsid w:val="003219FC"/>
    <w:rsid w:val="00322EF0"/>
    <w:rsid w:val="00323227"/>
    <w:rsid w:val="003236A2"/>
    <w:rsid w:val="00324CF0"/>
    <w:rsid w:val="0032592A"/>
    <w:rsid w:val="003259CF"/>
    <w:rsid w:val="00325AD6"/>
    <w:rsid w:val="00325AF4"/>
    <w:rsid w:val="00325F31"/>
    <w:rsid w:val="00326ADE"/>
    <w:rsid w:val="00326D78"/>
    <w:rsid w:val="00327087"/>
    <w:rsid w:val="003277FE"/>
    <w:rsid w:val="00327919"/>
    <w:rsid w:val="00331677"/>
    <w:rsid w:val="003331BF"/>
    <w:rsid w:val="0033586D"/>
    <w:rsid w:val="00335ACE"/>
    <w:rsid w:val="00336191"/>
    <w:rsid w:val="00337A4F"/>
    <w:rsid w:val="00340303"/>
    <w:rsid w:val="00340CEB"/>
    <w:rsid w:val="00340DFF"/>
    <w:rsid w:val="00341687"/>
    <w:rsid w:val="0034214B"/>
    <w:rsid w:val="0034256A"/>
    <w:rsid w:val="0034373E"/>
    <w:rsid w:val="00344732"/>
    <w:rsid w:val="0034613A"/>
    <w:rsid w:val="0034673A"/>
    <w:rsid w:val="0034764F"/>
    <w:rsid w:val="0035261D"/>
    <w:rsid w:val="0035298D"/>
    <w:rsid w:val="003534C4"/>
    <w:rsid w:val="00353B5E"/>
    <w:rsid w:val="00355147"/>
    <w:rsid w:val="003570AF"/>
    <w:rsid w:val="003577D3"/>
    <w:rsid w:val="00357BCD"/>
    <w:rsid w:val="00357D15"/>
    <w:rsid w:val="0036052B"/>
    <w:rsid w:val="00360E64"/>
    <w:rsid w:val="0036233D"/>
    <w:rsid w:val="00362B90"/>
    <w:rsid w:val="00365421"/>
    <w:rsid w:val="003655AD"/>
    <w:rsid w:val="003660B3"/>
    <w:rsid w:val="00366613"/>
    <w:rsid w:val="00366CE6"/>
    <w:rsid w:val="00370155"/>
    <w:rsid w:val="00371031"/>
    <w:rsid w:val="0037138F"/>
    <w:rsid w:val="003721A8"/>
    <w:rsid w:val="00373930"/>
    <w:rsid w:val="00374319"/>
    <w:rsid w:val="00374E7C"/>
    <w:rsid w:val="00375340"/>
    <w:rsid w:val="00376A76"/>
    <w:rsid w:val="00376FAD"/>
    <w:rsid w:val="0038084E"/>
    <w:rsid w:val="00384B2E"/>
    <w:rsid w:val="003850A4"/>
    <w:rsid w:val="0038550C"/>
    <w:rsid w:val="0038585A"/>
    <w:rsid w:val="0038586B"/>
    <w:rsid w:val="00386B79"/>
    <w:rsid w:val="00386C3B"/>
    <w:rsid w:val="00386D83"/>
    <w:rsid w:val="003874E1"/>
    <w:rsid w:val="0038796F"/>
    <w:rsid w:val="00387E8C"/>
    <w:rsid w:val="003905B5"/>
    <w:rsid w:val="00390833"/>
    <w:rsid w:val="00390BFA"/>
    <w:rsid w:val="00391415"/>
    <w:rsid w:val="0039186E"/>
    <w:rsid w:val="00391BAE"/>
    <w:rsid w:val="00391CAA"/>
    <w:rsid w:val="00392174"/>
    <w:rsid w:val="003946A2"/>
    <w:rsid w:val="00396301"/>
    <w:rsid w:val="003966EF"/>
    <w:rsid w:val="00396721"/>
    <w:rsid w:val="003967CB"/>
    <w:rsid w:val="003978FE"/>
    <w:rsid w:val="00397B5A"/>
    <w:rsid w:val="00397C1E"/>
    <w:rsid w:val="003A18A3"/>
    <w:rsid w:val="003A38A3"/>
    <w:rsid w:val="003A4FD3"/>
    <w:rsid w:val="003A5084"/>
    <w:rsid w:val="003A5191"/>
    <w:rsid w:val="003A534C"/>
    <w:rsid w:val="003A59D4"/>
    <w:rsid w:val="003A63FD"/>
    <w:rsid w:val="003A7AC0"/>
    <w:rsid w:val="003B29FD"/>
    <w:rsid w:val="003B2C88"/>
    <w:rsid w:val="003B31D0"/>
    <w:rsid w:val="003B3AF1"/>
    <w:rsid w:val="003B40EE"/>
    <w:rsid w:val="003B4979"/>
    <w:rsid w:val="003B52B2"/>
    <w:rsid w:val="003B52B8"/>
    <w:rsid w:val="003B71AC"/>
    <w:rsid w:val="003B7A36"/>
    <w:rsid w:val="003C0019"/>
    <w:rsid w:val="003C004F"/>
    <w:rsid w:val="003C208A"/>
    <w:rsid w:val="003C2CCD"/>
    <w:rsid w:val="003C3252"/>
    <w:rsid w:val="003C33DC"/>
    <w:rsid w:val="003C4744"/>
    <w:rsid w:val="003C5306"/>
    <w:rsid w:val="003C6E86"/>
    <w:rsid w:val="003C707A"/>
    <w:rsid w:val="003D1D70"/>
    <w:rsid w:val="003D2560"/>
    <w:rsid w:val="003D2DAF"/>
    <w:rsid w:val="003D3EEC"/>
    <w:rsid w:val="003D47C7"/>
    <w:rsid w:val="003D47F6"/>
    <w:rsid w:val="003D53F9"/>
    <w:rsid w:val="003D5B42"/>
    <w:rsid w:val="003D5C04"/>
    <w:rsid w:val="003E0978"/>
    <w:rsid w:val="003E0CDB"/>
    <w:rsid w:val="003E11EB"/>
    <w:rsid w:val="003E1289"/>
    <w:rsid w:val="003E2315"/>
    <w:rsid w:val="003E2C2B"/>
    <w:rsid w:val="003E37F6"/>
    <w:rsid w:val="003E5270"/>
    <w:rsid w:val="003E5497"/>
    <w:rsid w:val="003E6742"/>
    <w:rsid w:val="003E73A4"/>
    <w:rsid w:val="003F0387"/>
    <w:rsid w:val="003F0790"/>
    <w:rsid w:val="003F0BDD"/>
    <w:rsid w:val="003F0DAF"/>
    <w:rsid w:val="003F1F8B"/>
    <w:rsid w:val="003F2A10"/>
    <w:rsid w:val="003F2DDB"/>
    <w:rsid w:val="003F3057"/>
    <w:rsid w:val="003F3085"/>
    <w:rsid w:val="003F3894"/>
    <w:rsid w:val="003F45C5"/>
    <w:rsid w:val="003F45DA"/>
    <w:rsid w:val="003F657C"/>
    <w:rsid w:val="003F6E3B"/>
    <w:rsid w:val="004004D1"/>
    <w:rsid w:val="00400922"/>
    <w:rsid w:val="00400CD6"/>
    <w:rsid w:val="00402EFF"/>
    <w:rsid w:val="0040372A"/>
    <w:rsid w:val="0040386C"/>
    <w:rsid w:val="00404A2C"/>
    <w:rsid w:val="0040541D"/>
    <w:rsid w:val="00405786"/>
    <w:rsid w:val="004059C4"/>
    <w:rsid w:val="004064E5"/>
    <w:rsid w:val="00406C2E"/>
    <w:rsid w:val="00406F89"/>
    <w:rsid w:val="00407A7C"/>
    <w:rsid w:val="00407E43"/>
    <w:rsid w:val="0041019F"/>
    <w:rsid w:val="004104D1"/>
    <w:rsid w:val="004115AA"/>
    <w:rsid w:val="00411E65"/>
    <w:rsid w:val="0041217C"/>
    <w:rsid w:val="004125B2"/>
    <w:rsid w:val="00412CE8"/>
    <w:rsid w:val="00414515"/>
    <w:rsid w:val="0041485F"/>
    <w:rsid w:val="00414D84"/>
    <w:rsid w:val="00414E37"/>
    <w:rsid w:val="0041683E"/>
    <w:rsid w:val="00417B20"/>
    <w:rsid w:val="004205BA"/>
    <w:rsid w:val="004210C5"/>
    <w:rsid w:val="004219F9"/>
    <w:rsid w:val="0042200F"/>
    <w:rsid w:val="0042310F"/>
    <w:rsid w:val="0042387B"/>
    <w:rsid w:val="004238AC"/>
    <w:rsid w:val="00423EEC"/>
    <w:rsid w:val="00424125"/>
    <w:rsid w:val="00424706"/>
    <w:rsid w:val="00424E7C"/>
    <w:rsid w:val="0042633F"/>
    <w:rsid w:val="00426766"/>
    <w:rsid w:val="00426A79"/>
    <w:rsid w:val="004278C2"/>
    <w:rsid w:val="00427B4A"/>
    <w:rsid w:val="00431175"/>
    <w:rsid w:val="00432D4C"/>
    <w:rsid w:val="00432F13"/>
    <w:rsid w:val="00432F92"/>
    <w:rsid w:val="00433CCA"/>
    <w:rsid w:val="00433FDD"/>
    <w:rsid w:val="00434B8B"/>
    <w:rsid w:val="00434B96"/>
    <w:rsid w:val="00434F2F"/>
    <w:rsid w:val="004353EC"/>
    <w:rsid w:val="0043600B"/>
    <w:rsid w:val="004364E8"/>
    <w:rsid w:val="0043676F"/>
    <w:rsid w:val="0043779C"/>
    <w:rsid w:val="00440537"/>
    <w:rsid w:val="0044182E"/>
    <w:rsid w:val="004418BE"/>
    <w:rsid w:val="00441976"/>
    <w:rsid w:val="00442F62"/>
    <w:rsid w:val="004430DB"/>
    <w:rsid w:val="004444D3"/>
    <w:rsid w:val="00444BA5"/>
    <w:rsid w:val="00445D13"/>
    <w:rsid w:val="00446EAA"/>
    <w:rsid w:val="00447CBD"/>
    <w:rsid w:val="00450260"/>
    <w:rsid w:val="00450AC9"/>
    <w:rsid w:val="00452981"/>
    <w:rsid w:val="00453409"/>
    <w:rsid w:val="00455867"/>
    <w:rsid w:val="0045604A"/>
    <w:rsid w:val="00456241"/>
    <w:rsid w:val="00456655"/>
    <w:rsid w:val="004577A2"/>
    <w:rsid w:val="0046047D"/>
    <w:rsid w:val="004616B0"/>
    <w:rsid w:val="00462C97"/>
    <w:rsid w:val="00462F22"/>
    <w:rsid w:val="00462F87"/>
    <w:rsid w:val="00463B7D"/>
    <w:rsid w:val="00465A2D"/>
    <w:rsid w:val="00467304"/>
    <w:rsid w:val="004674F4"/>
    <w:rsid w:val="00467533"/>
    <w:rsid w:val="0046772F"/>
    <w:rsid w:val="0047036E"/>
    <w:rsid w:val="00471B06"/>
    <w:rsid w:val="00472367"/>
    <w:rsid w:val="00472A0C"/>
    <w:rsid w:val="00472CCF"/>
    <w:rsid w:val="00473BB3"/>
    <w:rsid w:val="004745D3"/>
    <w:rsid w:val="004778B2"/>
    <w:rsid w:val="00477D01"/>
    <w:rsid w:val="004800E9"/>
    <w:rsid w:val="004808F9"/>
    <w:rsid w:val="00480ADB"/>
    <w:rsid w:val="00481326"/>
    <w:rsid w:val="00481703"/>
    <w:rsid w:val="00481E6D"/>
    <w:rsid w:val="00482819"/>
    <w:rsid w:val="00484757"/>
    <w:rsid w:val="00484A4D"/>
    <w:rsid w:val="004855E3"/>
    <w:rsid w:val="00486940"/>
    <w:rsid w:val="004869B8"/>
    <w:rsid w:val="00487BA5"/>
    <w:rsid w:val="00490594"/>
    <w:rsid w:val="00490744"/>
    <w:rsid w:val="00490A92"/>
    <w:rsid w:val="00490D05"/>
    <w:rsid w:val="00492B47"/>
    <w:rsid w:val="00493660"/>
    <w:rsid w:val="00493990"/>
    <w:rsid w:val="004948B8"/>
    <w:rsid w:val="00494FF1"/>
    <w:rsid w:val="00495632"/>
    <w:rsid w:val="004965E7"/>
    <w:rsid w:val="004A122A"/>
    <w:rsid w:val="004A15C9"/>
    <w:rsid w:val="004A1774"/>
    <w:rsid w:val="004A1FB2"/>
    <w:rsid w:val="004A2148"/>
    <w:rsid w:val="004A44C3"/>
    <w:rsid w:val="004A44C6"/>
    <w:rsid w:val="004A55C0"/>
    <w:rsid w:val="004A55E1"/>
    <w:rsid w:val="004A631B"/>
    <w:rsid w:val="004A6453"/>
    <w:rsid w:val="004A67AC"/>
    <w:rsid w:val="004A71A3"/>
    <w:rsid w:val="004B00A2"/>
    <w:rsid w:val="004B0823"/>
    <w:rsid w:val="004B09EB"/>
    <w:rsid w:val="004B13B0"/>
    <w:rsid w:val="004B14A0"/>
    <w:rsid w:val="004B20C9"/>
    <w:rsid w:val="004B4A17"/>
    <w:rsid w:val="004B5809"/>
    <w:rsid w:val="004B6690"/>
    <w:rsid w:val="004B6FC2"/>
    <w:rsid w:val="004C0490"/>
    <w:rsid w:val="004C1000"/>
    <w:rsid w:val="004C16FF"/>
    <w:rsid w:val="004C1B9E"/>
    <w:rsid w:val="004C2278"/>
    <w:rsid w:val="004C2D8E"/>
    <w:rsid w:val="004C2EC1"/>
    <w:rsid w:val="004C3C0C"/>
    <w:rsid w:val="004C3D6C"/>
    <w:rsid w:val="004C4723"/>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1A6A"/>
    <w:rsid w:val="004E1D75"/>
    <w:rsid w:val="004E201E"/>
    <w:rsid w:val="004E22FC"/>
    <w:rsid w:val="004E2EF7"/>
    <w:rsid w:val="004E4375"/>
    <w:rsid w:val="004E5A94"/>
    <w:rsid w:val="004E619D"/>
    <w:rsid w:val="004E6929"/>
    <w:rsid w:val="004F1814"/>
    <w:rsid w:val="004F229F"/>
    <w:rsid w:val="004F34CC"/>
    <w:rsid w:val="004F39F4"/>
    <w:rsid w:val="004F43AC"/>
    <w:rsid w:val="004F519F"/>
    <w:rsid w:val="004F544A"/>
    <w:rsid w:val="004F5CD5"/>
    <w:rsid w:val="004F6B94"/>
    <w:rsid w:val="004F6D6D"/>
    <w:rsid w:val="004F6DDD"/>
    <w:rsid w:val="0050163C"/>
    <w:rsid w:val="00501EFB"/>
    <w:rsid w:val="00503108"/>
    <w:rsid w:val="00504067"/>
    <w:rsid w:val="005046AB"/>
    <w:rsid w:val="0050473E"/>
    <w:rsid w:val="00505A51"/>
    <w:rsid w:val="0050635E"/>
    <w:rsid w:val="00506BD4"/>
    <w:rsid w:val="00507E71"/>
    <w:rsid w:val="00511B46"/>
    <w:rsid w:val="00511BED"/>
    <w:rsid w:val="00511CD6"/>
    <w:rsid w:val="00512DA5"/>
    <w:rsid w:val="00512F29"/>
    <w:rsid w:val="005133FF"/>
    <w:rsid w:val="00514008"/>
    <w:rsid w:val="005159A7"/>
    <w:rsid w:val="00516B64"/>
    <w:rsid w:val="00516F59"/>
    <w:rsid w:val="00516FDD"/>
    <w:rsid w:val="00520079"/>
    <w:rsid w:val="00520665"/>
    <w:rsid w:val="00520B3B"/>
    <w:rsid w:val="00521717"/>
    <w:rsid w:val="005227F8"/>
    <w:rsid w:val="00522DA2"/>
    <w:rsid w:val="00523545"/>
    <w:rsid w:val="00523F7C"/>
    <w:rsid w:val="00524173"/>
    <w:rsid w:val="00524216"/>
    <w:rsid w:val="005246DB"/>
    <w:rsid w:val="0052547F"/>
    <w:rsid w:val="00525EDE"/>
    <w:rsid w:val="005263E5"/>
    <w:rsid w:val="005277C1"/>
    <w:rsid w:val="00530737"/>
    <w:rsid w:val="00530EC1"/>
    <w:rsid w:val="00531DB6"/>
    <w:rsid w:val="00532016"/>
    <w:rsid w:val="00532A8C"/>
    <w:rsid w:val="00532C17"/>
    <w:rsid w:val="0053345E"/>
    <w:rsid w:val="00533A70"/>
    <w:rsid w:val="00534791"/>
    <w:rsid w:val="00541B4B"/>
    <w:rsid w:val="00541CAF"/>
    <w:rsid w:val="00542FAC"/>
    <w:rsid w:val="0054349F"/>
    <w:rsid w:val="00543E76"/>
    <w:rsid w:val="00544397"/>
    <w:rsid w:val="0054711C"/>
    <w:rsid w:val="005474B2"/>
    <w:rsid w:val="005476BB"/>
    <w:rsid w:val="00552AC4"/>
    <w:rsid w:val="00552EAF"/>
    <w:rsid w:val="00553D5D"/>
    <w:rsid w:val="005544A1"/>
    <w:rsid w:val="005546CF"/>
    <w:rsid w:val="00554B30"/>
    <w:rsid w:val="00554B55"/>
    <w:rsid w:val="00554E06"/>
    <w:rsid w:val="005559B5"/>
    <w:rsid w:val="00556BCE"/>
    <w:rsid w:val="00557134"/>
    <w:rsid w:val="005579E4"/>
    <w:rsid w:val="00557B68"/>
    <w:rsid w:val="00560CBE"/>
    <w:rsid w:val="0056301F"/>
    <w:rsid w:val="005636D7"/>
    <w:rsid w:val="00564471"/>
    <w:rsid w:val="005661B0"/>
    <w:rsid w:val="005706B7"/>
    <w:rsid w:val="00571709"/>
    <w:rsid w:val="00572A7C"/>
    <w:rsid w:val="005733F6"/>
    <w:rsid w:val="005735B4"/>
    <w:rsid w:val="005738D8"/>
    <w:rsid w:val="00573934"/>
    <w:rsid w:val="00573A73"/>
    <w:rsid w:val="00575430"/>
    <w:rsid w:val="00576273"/>
    <w:rsid w:val="00576727"/>
    <w:rsid w:val="00576E80"/>
    <w:rsid w:val="00576FE9"/>
    <w:rsid w:val="005772CE"/>
    <w:rsid w:val="0057775A"/>
    <w:rsid w:val="00577BDC"/>
    <w:rsid w:val="005808D8"/>
    <w:rsid w:val="00581A13"/>
    <w:rsid w:val="00582E83"/>
    <w:rsid w:val="0058342E"/>
    <w:rsid w:val="0058414F"/>
    <w:rsid w:val="00584BF7"/>
    <w:rsid w:val="0058530C"/>
    <w:rsid w:val="00585CC5"/>
    <w:rsid w:val="00587721"/>
    <w:rsid w:val="00591FDE"/>
    <w:rsid w:val="005920AD"/>
    <w:rsid w:val="005928BE"/>
    <w:rsid w:val="00593371"/>
    <w:rsid w:val="00593A67"/>
    <w:rsid w:val="00593A8B"/>
    <w:rsid w:val="005947F4"/>
    <w:rsid w:val="005A0BD6"/>
    <w:rsid w:val="005A2241"/>
    <w:rsid w:val="005A278E"/>
    <w:rsid w:val="005A2F1D"/>
    <w:rsid w:val="005A488C"/>
    <w:rsid w:val="005A4E5B"/>
    <w:rsid w:val="005A563C"/>
    <w:rsid w:val="005A7CB4"/>
    <w:rsid w:val="005B0410"/>
    <w:rsid w:val="005B05A6"/>
    <w:rsid w:val="005B06A6"/>
    <w:rsid w:val="005B0B7A"/>
    <w:rsid w:val="005B0D60"/>
    <w:rsid w:val="005B23A3"/>
    <w:rsid w:val="005B2966"/>
    <w:rsid w:val="005B2A4C"/>
    <w:rsid w:val="005B2B1F"/>
    <w:rsid w:val="005B2EC0"/>
    <w:rsid w:val="005B2EC3"/>
    <w:rsid w:val="005B327A"/>
    <w:rsid w:val="005B37A0"/>
    <w:rsid w:val="005B38BA"/>
    <w:rsid w:val="005B3DD7"/>
    <w:rsid w:val="005B3F1A"/>
    <w:rsid w:val="005B4290"/>
    <w:rsid w:val="005B4A1D"/>
    <w:rsid w:val="005B56EB"/>
    <w:rsid w:val="005B583F"/>
    <w:rsid w:val="005B5FDA"/>
    <w:rsid w:val="005B6004"/>
    <w:rsid w:val="005B6A91"/>
    <w:rsid w:val="005B6AB1"/>
    <w:rsid w:val="005B6ABB"/>
    <w:rsid w:val="005B6C9E"/>
    <w:rsid w:val="005B7A09"/>
    <w:rsid w:val="005C0C27"/>
    <w:rsid w:val="005C196E"/>
    <w:rsid w:val="005C3D07"/>
    <w:rsid w:val="005C50BA"/>
    <w:rsid w:val="005C571B"/>
    <w:rsid w:val="005C5F22"/>
    <w:rsid w:val="005C7F65"/>
    <w:rsid w:val="005D07DA"/>
    <w:rsid w:val="005D0839"/>
    <w:rsid w:val="005D0A4E"/>
    <w:rsid w:val="005D28AF"/>
    <w:rsid w:val="005D2F43"/>
    <w:rsid w:val="005D56D3"/>
    <w:rsid w:val="005D5A19"/>
    <w:rsid w:val="005D5B79"/>
    <w:rsid w:val="005D5E84"/>
    <w:rsid w:val="005D6089"/>
    <w:rsid w:val="005D67D1"/>
    <w:rsid w:val="005D6B5F"/>
    <w:rsid w:val="005D6E9C"/>
    <w:rsid w:val="005D70C4"/>
    <w:rsid w:val="005E18D5"/>
    <w:rsid w:val="005E1A12"/>
    <w:rsid w:val="005E1FEF"/>
    <w:rsid w:val="005E3607"/>
    <w:rsid w:val="005E3897"/>
    <w:rsid w:val="005E41C8"/>
    <w:rsid w:val="005E4A28"/>
    <w:rsid w:val="005E4BA4"/>
    <w:rsid w:val="005E5ACA"/>
    <w:rsid w:val="005E7081"/>
    <w:rsid w:val="005F04E5"/>
    <w:rsid w:val="005F0A90"/>
    <w:rsid w:val="005F0E02"/>
    <w:rsid w:val="005F4045"/>
    <w:rsid w:val="005F44A3"/>
    <w:rsid w:val="005F4FB3"/>
    <w:rsid w:val="005F5239"/>
    <w:rsid w:val="005F5457"/>
    <w:rsid w:val="005F5AEA"/>
    <w:rsid w:val="005F63C0"/>
    <w:rsid w:val="006001D3"/>
    <w:rsid w:val="00600B00"/>
    <w:rsid w:val="0060256C"/>
    <w:rsid w:val="00603441"/>
    <w:rsid w:val="006034F7"/>
    <w:rsid w:val="00603EED"/>
    <w:rsid w:val="006042B9"/>
    <w:rsid w:val="00604818"/>
    <w:rsid w:val="00606935"/>
    <w:rsid w:val="00611E8E"/>
    <w:rsid w:val="00612984"/>
    <w:rsid w:val="006129A2"/>
    <w:rsid w:val="00613102"/>
    <w:rsid w:val="00613FC5"/>
    <w:rsid w:val="00614134"/>
    <w:rsid w:val="0061438E"/>
    <w:rsid w:val="00614965"/>
    <w:rsid w:val="00615D7B"/>
    <w:rsid w:val="00616B24"/>
    <w:rsid w:val="00616C73"/>
    <w:rsid w:val="00616C88"/>
    <w:rsid w:val="00616F49"/>
    <w:rsid w:val="0062028F"/>
    <w:rsid w:val="006212EF"/>
    <w:rsid w:val="00623345"/>
    <w:rsid w:val="0062341A"/>
    <w:rsid w:val="00623B84"/>
    <w:rsid w:val="00623BB2"/>
    <w:rsid w:val="00623CBB"/>
    <w:rsid w:val="00625793"/>
    <w:rsid w:val="00625BBD"/>
    <w:rsid w:val="00626481"/>
    <w:rsid w:val="00626D12"/>
    <w:rsid w:val="0062733B"/>
    <w:rsid w:val="00627559"/>
    <w:rsid w:val="00627CFA"/>
    <w:rsid w:val="00627D30"/>
    <w:rsid w:val="00627F83"/>
    <w:rsid w:val="006310DC"/>
    <w:rsid w:val="00631733"/>
    <w:rsid w:val="00631C65"/>
    <w:rsid w:val="006327D6"/>
    <w:rsid w:val="0063390F"/>
    <w:rsid w:val="00635577"/>
    <w:rsid w:val="006356AD"/>
    <w:rsid w:val="0063575C"/>
    <w:rsid w:val="00640FB1"/>
    <w:rsid w:val="00642C80"/>
    <w:rsid w:val="00642F56"/>
    <w:rsid w:val="00644E2F"/>
    <w:rsid w:val="0064682D"/>
    <w:rsid w:val="00647C37"/>
    <w:rsid w:val="00647D2C"/>
    <w:rsid w:val="00647D4C"/>
    <w:rsid w:val="00647F1B"/>
    <w:rsid w:val="006508C8"/>
    <w:rsid w:val="00650D11"/>
    <w:rsid w:val="0065147C"/>
    <w:rsid w:val="00651782"/>
    <w:rsid w:val="0065256F"/>
    <w:rsid w:val="0065354E"/>
    <w:rsid w:val="00653A21"/>
    <w:rsid w:val="006548F8"/>
    <w:rsid w:val="00654CD5"/>
    <w:rsid w:val="006552FB"/>
    <w:rsid w:val="0065554B"/>
    <w:rsid w:val="00655EB4"/>
    <w:rsid w:val="00656465"/>
    <w:rsid w:val="00656943"/>
    <w:rsid w:val="006613F9"/>
    <w:rsid w:val="00661526"/>
    <w:rsid w:val="0066247E"/>
    <w:rsid w:val="006643CC"/>
    <w:rsid w:val="00664A32"/>
    <w:rsid w:val="00665162"/>
    <w:rsid w:val="006659F5"/>
    <w:rsid w:val="0066639D"/>
    <w:rsid w:val="00666D31"/>
    <w:rsid w:val="00666DED"/>
    <w:rsid w:val="006675E5"/>
    <w:rsid w:val="00667BD5"/>
    <w:rsid w:val="00667D6F"/>
    <w:rsid w:val="00670710"/>
    <w:rsid w:val="00670C8A"/>
    <w:rsid w:val="00670D93"/>
    <w:rsid w:val="0067100E"/>
    <w:rsid w:val="006718AE"/>
    <w:rsid w:val="00671E55"/>
    <w:rsid w:val="0067260B"/>
    <w:rsid w:val="00672702"/>
    <w:rsid w:val="00673626"/>
    <w:rsid w:val="006748FB"/>
    <w:rsid w:val="00674F70"/>
    <w:rsid w:val="00675F77"/>
    <w:rsid w:val="00677902"/>
    <w:rsid w:val="006779BF"/>
    <w:rsid w:val="00677E4D"/>
    <w:rsid w:val="00680378"/>
    <w:rsid w:val="006808A8"/>
    <w:rsid w:val="00681F62"/>
    <w:rsid w:val="006820C9"/>
    <w:rsid w:val="00684B1B"/>
    <w:rsid w:val="00684BCE"/>
    <w:rsid w:val="00685E0E"/>
    <w:rsid w:val="0068662C"/>
    <w:rsid w:val="00687294"/>
    <w:rsid w:val="00687545"/>
    <w:rsid w:val="00687A93"/>
    <w:rsid w:val="0069010D"/>
    <w:rsid w:val="00690864"/>
    <w:rsid w:val="00690E02"/>
    <w:rsid w:val="006913AF"/>
    <w:rsid w:val="00691947"/>
    <w:rsid w:val="00691984"/>
    <w:rsid w:val="0069792B"/>
    <w:rsid w:val="006A01D1"/>
    <w:rsid w:val="006A1581"/>
    <w:rsid w:val="006A1695"/>
    <w:rsid w:val="006A353A"/>
    <w:rsid w:val="006A3D12"/>
    <w:rsid w:val="006A3D53"/>
    <w:rsid w:val="006A3DB3"/>
    <w:rsid w:val="006A3DBB"/>
    <w:rsid w:val="006A477A"/>
    <w:rsid w:val="006A56BA"/>
    <w:rsid w:val="006A6471"/>
    <w:rsid w:val="006A67DE"/>
    <w:rsid w:val="006A6DF0"/>
    <w:rsid w:val="006A773D"/>
    <w:rsid w:val="006B02DB"/>
    <w:rsid w:val="006B0BFE"/>
    <w:rsid w:val="006B13EC"/>
    <w:rsid w:val="006B15F0"/>
    <w:rsid w:val="006B1C4F"/>
    <w:rsid w:val="006B230E"/>
    <w:rsid w:val="006B2FA4"/>
    <w:rsid w:val="006B3414"/>
    <w:rsid w:val="006B3669"/>
    <w:rsid w:val="006B3798"/>
    <w:rsid w:val="006B3CAE"/>
    <w:rsid w:val="006B3EB0"/>
    <w:rsid w:val="006B3F8B"/>
    <w:rsid w:val="006B61ED"/>
    <w:rsid w:val="006B64E7"/>
    <w:rsid w:val="006B66FE"/>
    <w:rsid w:val="006C0AD3"/>
    <w:rsid w:val="006C14FA"/>
    <w:rsid w:val="006C1C2B"/>
    <w:rsid w:val="006C223F"/>
    <w:rsid w:val="006C24E5"/>
    <w:rsid w:val="006C28EA"/>
    <w:rsid w:val="006C3A5A"/>
    <w:rsid w:val="006C3FEA"/>
    <w:rsid w:val="006C42D3"/>
    <w:rsid w:val="006C528C"/>
    <w:rsid w:val="006C646C"/>
    <w:rsid w:val="006C6942"/>
    <w:rsid w:val="006C70F8"/>
    <w:rsid w:val="006C73E2"/>
    <w:rsid w:val="006C7489"/>
    <w:rsid w:val="006D08A4"/>
    <w:rsid w:val="006D0913"/>
    <w:rsid w:val="006D0C9F"/>
    <w:rsid w:val="006D12EA"/>
    <w:rsid w:val="006D17C5"/>
    <w:rsid w:val="006D1E84"/>
    <w:rsid w:val="006D2A0D"/>
    <w:rsid w:val="006D3C32"/>
    <w:rsid w:val="006D4735"/>
    <w:rsid w:val="006D481E"/>
    <w:rsid w:val="006D6C03"/>
    <w:rsid w:val="006D6E62"/>
    <w:rsid w:val="006D7C9B"/>
    <w:rsid w:val="006E0ED6"/>
    <w:rsid w:val="006E1FE7"/>
    <w:rsid w:val="006E2225"/>
    <w:rsid w:val="006E3695"/>
    <w:rsid w:val="006E4586"/>
    <w:rsid w:val="006E56C5"/>
    <w:rsid w:val="006E6FEE"/>
    <w:rsid w:val="006F0E21"/>
    <w:rsid w:val="006F17A7"/>
    <w:rsid w:val="006F1FAB"/>
    <w:rsid w:val="006F2B43"/>
    <w:rsid w:val="006F4121"/>
    <w:rsid w:val="006F47AE"/>
    <w:rsid w:val="006F4FD5"/>
    <w:rsid w:val="006F642F"/>
    <w:rsid w:val="006F6A9E"/>
    <w:rsid w:val="006F79A6"/>
    <w:rsid w:val="00700071"/>
    <w:rsid w:val="007007E5"/>
    <w:rsid w:val="00701C3E"/>
    <w:rsid w:val="00701EC0"/>
    <w:rsid w:val="00702EB3"/>
    <w:rsid w:val="007039E6"/>
    <w:rsid w:val="00704478"/>
    <w:rsid w:val="00704AD4"/>
    <w:rsid w:val="00705FF1"/>
    <w:rsid w:val="00706816"/>
    <w:rsid w:val="00706924"/>
    <w:rsid w:val="00707770"/>
    <w:rsid w:val="007110F9"/>
    <w:rsid w:val="00711DFB"/>
    <w:rsid w:val="00712CD6"/>
    <w:rsid w:val="00713C3A"/>
    <w:rsid w:val="00713D17"/>
    <w:rsid w:val="00713EAA"/>
    <w:rsid w:val="00714933"/>
    <w:rsid w:val="0071573E"/>
    <w:rsid w:val="007159A3"/>
    <w:rsid w:val="0071618F"/>
    <w:rsid w:val="00716749"/>
    <w:rsid w:val="00717102"/>
    <w:rsid w:val="00717C7E"/>
    <w:rsid w:val="00720793"/>
    <w:rsid w:val="00720A59"/>
    <w:rsid w:val="00722524"/>
    <w:rsid w:val="007227C4"/>
    <w:rsid w:val="00723A77"/>
    <w:rsid w:val="0072422C"/>
    <w:rsid w:val="0072442F"/>
    <w:rsid w:val="00724500"/>
    <w:rsid w:val="00724767"/>
    <w:rsid w:val="00724BC3"/>
    <w:rsid w:val="00725D40"/>
    <w:rsid w:val="00730C76"/>
    <w:rsid w:val="00730CD5"/>
    <w:rsid w:val="0073269F"/>
    <w:rsid w:val="007332B0"/>
    <w:rsid w:val="00733A81"/>
    <w:rsid w:val="00734F38"/>
    <w:rsid w:val="007354E8"/>
    <w:rsid w:val="00736174"/>
    <w:rsid w:val="007372CD"/>
    <w:rsid w:val="00737772"/>
    <w:rsid w:val="00737785"/>
    <w:rsid w:val="00737B4B"/>
    <w:rsid w:val="00741C81"/>
    <w:rsid w:val="00742DC0"/>
    <w:rsid w:val="007432E2"/>
    <w:rsid w:val="00743309"/>
    <w:rsid w:val="0074542D"/>
    <w:rsid w:val="00745FD4"/>
    <w:rsid w:val="007472BE"/>
    <w:rsid w:val="00747614"/>
    <w:rsid w:val="00747C7F"/>
    <w:rsid w:val="00750172"/>
    <w:rsid w:val="00750211"/>
    <w:rsid w:val="00750372"/>
    <w:rsid w:val="00750391"/>
    <w:rsid w:val="00750745"/>
    <w:rsid w:val="00751BEB"/>
    <w:rsid w:val="00751FEA"/>
    <w:rsid w:val="007529DC"/>
    <w:rsid w:val="00752BD7"/>
    <w:rsid w:val="00752FA4"/>
    <w:rsid w:val="0075320D"/>
    <w:rsid w:val="00753BC4"/>
    <w:rsid w:val="007541CE"/>
    <w:rsid w:val="007542ED"/>
    <w:rsid w:val="0075430E"/>
    <w:rsid w:val="00756386"/>
    <w:rsid w:val="00757C58"/>
    <w:rsid w:val="00760E93"/>
    <w:rsid w:val="00761DE7"/>
    <w:rsid w:val="00761EBE"/>
    <w:rsid w:val="00762E85"/>
    <w:rsid w:val="007633C8"/>
    <w:rsid w:val="007639A6"/>
    <w:rsid w:val="007645C9"/>
    <w:rsid w:val="007649B4"/>
    <w:rsid w:val="00765396"/>
    <w:rsid w:val="007665FD"/>
    <w:rsid w:val="00767F22"/>
    <w:rsid w:val="00770581"/>
    <w:rsid w:val="0077115B"/>
    <w:rsid w:val="007712EB"/>
    <w:rsid w:val="00771BD0"/>
    <w:rsid w:val="00771C3C"/>
    <w:rsid w:val="00772ADC"/>
    <w:rsid w:val="00772B1D"/>
    <w:rsid w:val="00772EF8"/>
    <w:rsid w:val="0077433D"/>
    <w:rsid w:val="0077475B"/>
    <w:rsid w:val="00774FE1"/>
    <w:rsid w:val="0077572B"/>
    <w:rsid w:val="00777A26"/>
    <w:rsid w:val="00777D0A"/>
    <w:rsid w:val="00782F17"/>
    <w:rsid w:val="007835DA"/>
    <w:rsid w:val="00783706"/>
    <w:rsid w:val="007851C6"/>
    <w:rsid w:val="007853DA"/>
    <w:rsid w:val="00786CEE"/>
    <w:rsid w:val="00786E1A"/>
    <w:rsid w:val="0079078B"/>
    <w:rsid w:val="007909FD"/>
    <w:rsid w:val="00790C1B"/>
    <w:rsid w:val="00790C22"/>
    <w:rsid w:val="00790F14"/>
    <w:rsid w:val="00791B94"/>
    <w:rsid w:val="00792867"/>
    <w:rsid w:val="00792B49"/>
    <w:rsid w:val="0079367C"/>
    <w:rsid w:val="00794D12"/>
    <w:rsid w:val="007958FC"/>
    <w:rsid w:val="00796158"/>
    <w:rsid w:val="00796492"/>
    <w:rsid w:val="00796DF6"/>
    <w:rsid w:val="007A04F3"/>
    <w:rsid w:val="007A06B9"/>
    <w:rsid w:val="007A0872"/>
    <w:rsid w:val="007A0913"/>
    <w:rsid w:val="007A13FA"/>
    <w:rsid w:val="007A1608"/>
    <w:rsid w:val="007A17CB"/>
    <w:rsid w:val="007A1B40"/>
    <w:rsid w:val="007A20B2"/>
    <w:rsid w:val="007A2111"/>
    <w:rsid w:val="007A2195"/>
    <w:rsid w:val="007A32C6"/>
    <w:rsid w:val="007A3635"/>
    <w:rsid w:val="007A375B"/>
    <w:rsid w:val="007A40BC"/>
    <w:rsid w:val="007A425D"/>
    <w:rsid w:val="007A49DC"/>
    <w:rsid w:val="007A5FAE"/>
    <w:rsid w:val="007A6125"/>
    <w:rsid w:val="007A75A0"/>
    <w:rsid w:val="007A7C7A"/>
    <w:rsid w:val="007B0D84"/>
    <w:rsid w:val="007B17CB"/>
    <w:rsid w:val="007B1DA9"/>
    <w:rsid w:val="007B2544"/>
    <w:rsid w:val="007B37B4"/>
    <w:rsid w:val="007B400C"/>
    <w:rsid w:val="007B58A4"/>
    <w:rsid w:val="007B5F63"/>
    <w:rsid w:val="007B617A"/>
    <w:rsid w:val="007B6684"/>
    <w:rsid w:val="007B73E6"/>
    <w:rsid w:val="007B7755"/>
    <w:rsid w:val="007B785B"/>
    <w:rsid w:val="007B7A7A"/>
    <w:rsid w:val="007C12BE"/>
    <w:rsid w:val="007C1D5D"/>
    <w:rsid w:val="007C2957"/>
    <w:rsid w:val="007C33EA"/>
    <w:rsid w:val="007C3AF4"/>
    <w:rsid w:val="007C3C20"/>
    <w:rsid w:val="007C3EAE"/>
    <w:rsid w:val="007C3F40"/>
    <w:rsid w:val="007C5385"/>
    <w:rsid w:val="007C59D5"/>
    <w:rsid w:val="007C70F0"/>
    <w:rsid w:val="007C734A"/>
    <w:rsid w:val="007D0AC3"/>
    <w:rsid w:val="007D2A07"/>
    <w:rsid w:val="007D3362"/>
    <w:rsid w:val="007D6239"/>
    <w:rsid w:val="007D6AFD"/>
    <w:rsid w:val="007E1D17"/>
    <w:rsid w:val="007E21DF"/>
    <w:rsid w:val="007E3305"/>
    <w:rsid w:val="007E3653"/>
    <w:rsid w:val="007E4A0C"/>
    <w:rsid w:val="007E4C40"/>
    <w:rsid w:val="007E4D78"/>
    <w:rsid w:val="007E5538"/>
    <w:rsid w:val="007E6A83"/>
    <w:rsid w:val="007E76B1"/>
    <w:rsid w:val="007F09FC"/>
    <w:rsid w:val="007F0C3F"/>
    <w:rsid w:val="007F0D24"/>
    <w:rsid w:val="007F0E3B"/>
    <w:rsid w:val="007F14E2"/>
    <w:rsid w:val="007F26E7"/>
    <w:rsid w:val="007F2CAA"/>
    <w:rsid w:val="007F399F"/>
    <w:rsid w:val="007F3DB4"/>
    <w:rsid w:val="007F400C"/>
    <w:rsid w:val="007F423F"/>
    <w:rsid w:val="007F454B"/>
    <w:rsid w:val="007F567A"/>
    <w:rsid w:val="007F6CFE"/>
    <w:rsid w:val="007F7776"/>
    <w:rsid w:val="00800449"/>
    <w:rsid w:val="00800582"/>
    <w:rsid w:val="00802AD2"/>
    <w:rsid w:val="008051EF"/>
    <w:rsid w:val="00806BBA"/>
    <w:rsid w:val="00806EEB"/>
    <w:rsid w:val="008073CD"/>
    <w:rsid w:val="00807559"/>
    <w:rsid w:val="00807BE4"/>
    <w:rsid w:val="008105AE"/>
    <w:rsid w:val="008116B6"/>
    <w:rsid w:val="008130BC"/>
    <w:rsid w:val="00813863"/>
    <w:rsid w:val="008139E1"/>
    <w:rsid w:val="0081479C"/>
    <w:rsid w:val="00814A45"/>
    <w:rsid w:val="00814FE3"/>
    <w:rsid w:val="0081514A"/>
    <w:rsid w:val="008155D3"/>
    <w:rsid w:val="008169BF"/>
    <w:rsid w:val="00816D4F"/>
    <w:rsid w:val="00816F65"/>
    <w:rsid w:val="00817744"/>
    <w:rsid w:val="008212F4"/>
    <w:rsid w:val="008214B8"/>
    <w:rsid w:val="008225FD"/>
    <w:rsid w:val="0082287E"/>
    <w:rsid w:val="008232D3"/>
    <w:rsid w:val="00823A3C"/>
    <w:rsid w:val="00824096"/>
    <w:rsid w:val="00824C5B"/>
    <w:rsid w:val="00826A13"/>
    <w:rsid w:val="00826C7B"/>
    <w:rsid w:val="008278E7"/>
    <w:rsid w:val="00827FE9"/>
    <w:rsid w:val="00830A00"/>
    <w:rsid w:val="00830E7D"/>
    <w:rsid w:val="0083111C"/>
    <w:rsid w:val="00831B77"/>
    <w:rsid w:val="00832C8F"/>
    <w:rsid w:val="00832D15"/>
    <w:rsid w:val="008334BD"/>
    <w:rsid w:val="00834017"/>
    <w:rsid w:val="00834425"/>
    <w:rsid w:val="00834D22"/>
    <w:rsid w:val="00835B64"/>
    <w:rsid w:val="00836BFB"/>
    <w:rsid w:val="00837217"/>
    <w:rsid w:val="008374E6"/>
    <w:rsid w:val="00840780"/>
    <w:rsid w:val="00841078"/>
    <w:rsid w:val="00843666"/>
    <w:rsid w:val="00843703"/>
    <w:rsid w:val="00843D4F"/>
    <w:rsid w:val="00844809"/>
    <w:rsid w:val="00844CB4"/>
    <w:rsid w:val="008451DF"/>
    <w:rsid w:val="00845F58"/>
    <w:rsid w:val="008466BF"/>
    <w:rsid w:val="0084686B"/>
    <w:rsid w:val="00846E9A"/>
    <w:rsid w:val="0084707A"/>
    <w:rsid w:val="0084771E"/>
    <w:rsid w:val="00850135"/>
    <w:rsid w:val="008516CA"/>
    <w:rsid w:val="0085215F"/>
    <w:rsid w:val="008522D7"/>
    <w:rsid w:val="00852562"/>
    <w:rsid w:val="008525C0"/>
    <w:rsid w:val="00852C88"/>
    <w:rsid w:val="00852F2B"/>
    <w:rsid w:val="008531D4"/>
    <w:rsid w:val="00854318"/>
    <w:rsid w:val="008545A4"/>
    <w:rsid w:val="008545AF"/>
    <w:rsid w:val="00855AA2"/>
    <w:rsid w:val="00855BB9"/>
    <w:rsid w:val="00856D29"/>
    <w:rsid w:val="008570DC"/>
    <w:rsid w:val="00857520"/>
    <w:rsid w:val="00857835"/>
    <w:rsid w:val="0086020F"/>
    <w:rsid w:val="0086038D"/>
    <w:rsid w:val="008604E0"/>
    <w:rsid w:val="008607B2"/>
    <w:rsid w:val="008608D7"/>
    <w:rsid w:val="00860D7C"/>
    <w:rsid w:val="00861623"/>
    <w:rsid w:val="00861717"/>
    <w:rsid w:val="00863212"/>
    <w:rsid w:val="00863905"/>
    <w:rsid w:val="00863999"/>
    <w:rsid w:val="00863EBD"/>
    <w:rsid w:val="0086413C"/>
    <w:rsid w:val="008646F0"/>
    <w:rsid w:val="00864A7C"/>
    <w:rsid w:val="00864C9B"/>
    <w:rsid w:val="00864F45"/>
    <w:rsid w:val="0086596B"/>
    <w:rsid w:val="00866E55"/>
    <w:rsid w:val="008672D9"/>
    <w:rsid w:val="008675D9"/>
    <w:rsid w:val="00867990"/>
    <w:rsid w:val="008701F4"/>
    <w:rsid w:val="00871431"/>
    <w:rsid w:val="00871BD5"/>
    <w:rsid w:val="008721E8"/>
    <w:rsid w:val="0087357B"/>
    <w:rsid w:val="008746A4"/>
    <w:rsid w:val="008747A5"/>
    <w:rsid w:val="008748E2"/>
    <w:rsid w:val="00874AEB"/>
    <w:rsid w:val="00874E73"/>
    <w:rsid w:val="00874F03"/>
    <w:rsid w:val="0087530F"/>
    <w:rsid w:val="0087570F"/>
    <w:rsid w:val="00875926"/>
    <w:rsid w:val="00875C6A"/>
    <w:rsid w:val="00876455"/>
    <w:rsid w:val="00876749"/>
    <w:rsid w:val="008770C7"/>
    <w:rsid w:val="008778AD"/>
    <w:rsid w:val="0087791F"/>
    <w:rsid w:val="00877BA1"/>
    <w:rsid w:val="00877CF1"/>
    <w:rsid w:val="0088032D"/>
    <w:rsid w:val="00880338"/>
    <w:rsid w:val="00880B2C"/>
    <w:rsid w:val="00880FCB"/>
    <w:rsid w:val="00881222"/>
    <w:rsid w:val="008840AA"/>
    <w:rsid w:val="00885117"/>
    <w:rsid w:val="00885481"/>
    <w:rsid w:val="00885FDD"/>
    <w:rsid w:val="00886F51"/>
    <w:rsid w:val="00891096"/>
    <w:rsid w:val="0089205C"/>
    <w:rsid w:val="00892434"/>
    <w:rsid w:val="008929A0"/>
    <w:rsid w:val="00893C04"/>
    <w:rsid w:val="00893E22"/>
    <w:rsid w:val="00894589"/>
    <w:rsid w:val="00895163"/>
    <w:rsid w:val="00895E4A"/>
    <w:rsid w:val="00897C65"/>
    <w:rsid w:val="008A0792"/>
    <w:rsid w:val="008A0895"/>
    <w:rsid w:val="008A0F3E"/>
    <w:rsid w:val="008A122A"/>
    <w:rsid w:val="008A2953"/>
    <w:rsid w:val="008A299C"/>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4D5D"/>
    <w:rsid w:val="008B5527"/>
    <w:rsid w:val="008B567D"/>
    <w:rsid w:val="008B655F"/>
    <w:rsid w:val="008B70BE"/>
    <w:rsid w:val="008C0F23"/>
    <w:rsid w:val="008C1E56"/>
    <w:rsid w:val="008C2F2A"/>
    <w:rsid w:val="008C332C"/>
    <w:rsid w:val="008C37AE"/>
    <w:rsid w:val="008C3847"/>
    <w:rsid w:val="008C440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0E0B"/>
    <w:rsid w:val="008E28C7"/>
    <w:rsid w:val="008E5180"/>
    <w:rsid w:val="008E593C"/>
    <w:rsid w:val="008E5BDC"/>
    <w:rsid w:val="008E719C"/>
    <w:rsid w:val="008E7857"/>
    <w:rsid w:val="008E7E78"/>
    <w:rsid w:val="008F1E17"/>
    <w:rsid w:val="008F3498"/>
    <w:rsid w:val="008F39CA"/>
    <w:rsid w:val="008F54C7"/>
    <w:rsid w:val="008F57F0"/>
    <w:rsid w:val="008F5829"/>
    <w:rsid w:val="008F6A78"/>
    <w:rsid w:val="008F6CA3"/>
    <w:rsid w:val="00903132"/>
    <w:rsid w:val="009038FE"/>
    <w:rsid w:val="00903CB9"/>
    <w:rsid w:val="0090434B"/>
    <w:rsid w:val="0090457D"/>
    <w:rsid w:val="009046B9"/>
    <w:rsid w:val="009049FE"/>
    <w:rsid w:val="009050A8"/>
    <w:rsid w:val="009051AB"/>
    <w:rsid w:val="00906864"/>
    <w:rsid w:val="00906C33"/>
    <w:rsid w:val="00907A00"/>
    <w:rsid w:val="00907E7A"/>
    <w:rsid w:val="00910127"/>
    <w:rsid w:val="00910686"/>
    <w:rsid w:val="0091254B"/>
    <w:rsid w:val="009126EA"/>
    <w:rsid w:val="009135DB"/>
    <w:rsid w:val="009139CD"/>
    <w:rsid w:val="0091505F"/>
    <w:rsid w:val="009152F5"/>
    <w:rsid w:val="00915A8F"/>
    <w:rsid w:val="009168E4"/>
    <w:rsid w:val="009170D1"/>
    <w:rsid w:val="00920C05"/>
    <w:rsid w:val="00921C33"/>
    <w:rsid w:val="00921E7E"/>
    <w:rsid w:val="009226A6"/>
    <w:rsid w:val="00922883"/>
    <w:rsid w:val="00922FF0"/>
    <w:rsid w:val="009235E8"/>
    <w:rsid w:val="009237EB"/>
    <w:rsid w:val="0092399C"/>
    <w:rsid w:val="00923B5D"/>
    <w:rsid w:val="0092416D"/>
    <w:rsid w:val="00924880"/>
    <w:rsid w:val="00925032"/>
    <w:rsid w:val="00925D83"/>
    <w:rsid w:val="00926135"/>
    <w:rsid w:val="009269ED"/>
    <w:rsid w:val="00926B69"/>
    <w:rsid w:val="00927E0F"/>
    <w:rsid w:val="00931403"/>
    <w:rsid w:val="00931B24"/>
    <w:rsid w:val="00932114"/>
    <w:rsid w:val="00932118"/>
    <w:rsid w:val="009326F3"/>
    <w:rsid w:val="00932C81"/>
    <w:rsid w:val="00933D85"/>
    <w:rsid w:val="00933DA6"/>
    <w:rsid w:val="00934C6E"/>
    <w:rsid w:val="009359D2"/>
    <w:rsid w:val="00935D0C"/>
    <w:rsid w:val="00936F1B"/>
    <w:rsid w:val="00940001"/>
    <w:rsid w:val="0094081C"/>
    <w:rsid w:val="00941AFB"/>
    <w:rsid w:val="0094292C"/>
    <w:rsid w:val="00942F22"/>
    <w:rsid w:val="009435CA"/>
    <w:rsid w:val="0094384D"/>
    <w:rsid w:val="00944DBA"/>
    <w:rsid w:val="00945673"/>
    <w:rsid w:val="009461FC"/>
    <w:rsid w:val="00947B9E"/>
    <w:rsid w:val="009500D4"/>
    <w:rsid w:val="0095133C"/>
    <w:rsid w:val="00952BE2"/>
    <w:rsid w:val="00953B53"/>
    <w:rsid w:val="0095538D"/>
    <w:rsid w:val="009559AD"/>
    <w:rsid w:val="009562D7"/>
    <w:rsid w:val="009564AF"/>
    <w:rsid w:val="00956E9D"/>
    <w:rsid w:val="009577CB"/>
    <w:rsid w:val="00960CA2"/>
    <w:rsid w:val="009611E4"/>
    <w:rsid w:val="00961B66"/>
    <w:rsid w:val="00961EB6"/>
    <w:rsid w:val="0096292A"/>
    <w:rsid w:val="0096395C"/>
    <w:rsid w:val="00963CD8"/>
    <w:rsid w:val="00964275"/>
    <w:rsid w:val="009663CE"/>
    <w:rsid w:val="00966AEE"/>
    <w:rsid w:val="00966B9C"/>
    <w:rsid w:val="00966C8F"/>
    <w:rsid w:val="00967743"/>
    <w:rsid w:val="00967F4F"/>
    <w:rsid w:val="009701F6"/>
    <w:rsid w:val="00970E9A"/>
    <w:rsid w:val="00970EEA"/>
    <w:rsid w:val="00971702"/>
    <w:rsid w:val="00972D7D"/>
    <w:rsid w:val="009746EA"/>
    <w:rsid w:val="009750F4"/>
    <w:rsid w:val="00975792"/>
    <w:rsid w:val="00975858"/>
    <w:rsid w:val="009763F4"/>
    <w:rsid w:val="00976B97"/>
    <w:rsid w:val="00976C1C"/>
    <w:rsid w:val="00976CFE"/>
    <w:rsid w:val="00976F3B"/>
    <w:rsid w:val="00977121"/>
    <w:rsid w:val="00977E3C"/>
    <w:rsid w:val="009824C7"/>
    <w:rsid w:val="00982581"/>
    <w:rsid w:val="00982D7C"/>
    <w:rsid w:val="00983F51"/>
    <w:rsid w:val="00984B2C"/>
    <w:rsid w:val="00985140"/>
    <w:rsid w:val="009851B2"/>
    <w:rsid w:val="00985AB1"/>
    <w:rsid w:val="00986053"/>
    <w:rsid w:val="009863C7"/>
    <w:rsid w:val="0098709F"/>
    <w:rsid w:val="00987D4C"/>
    <w:rsid w:val="009902A5"/>
    <w:rsid w:val="0099178E"/>
    <w:rsid w:val="00991A79"/>
    <w:rsid w:val="009937C6"/>
    <w:rsid w:val="00993A5E"/>
    <w:rsid w:val="00993B9C"/>
    <w:rsid w:val="00994ECB"/>
    <w:rsid w:val="00995AF6"/>
    <w:rsid w:val="0099723E"/>
    <w:rsid w:val="00997AC2"/>
    <w:rsid w:val="009A09EB"/>
    <w:rsid w:val="009A12B5"/>
    <w:rsid w:val="009A1444"/>
    <w:rsid w:val="009A1826"/>
    <w:rsid w:val="009A1CF3"/>
    <w:rsid w:val="009A1E59"/>
    <w:rsid w:val="009A254A"/>
    <w:rsid w:val="009A2A95"/>
    <w:rsid w:val="009A3EB4"/>
    <w:rsid w:val="009A40D8"/>
    <w:rsid w:val="009A5355"/>
    <w:rsid w:val="009A6BCE"/>
    <w:rsid w:val="009A7032"/>
    <w:rsid w:val="009A7233"/>
    <w:rsid w:val="009A7966"/>
    <w:rsid w:val="009B0777"/>
    <w:rsid w:val="009B242F"/>
    <w:rsid w:val="009B37FF"/>
    <w:rsid w:val="009B399E"/>
    <w:rsid w:val="009B522F"/>
    <w:rsid w:val="009B6755"/>
    <w:rsid w:val="009B6CC5"/>
    <w:rsid w:val="009B6E28"/>
    <w:rsid w:val="009C0856"/>
    <w:rsid w:val="009C0B39"/>
    <w:rsid w:val="009C1617"/>
    <w:rsid w:val="009C1F6F"/>
    <w:rsid w:val="009C2163"/>
    <w:rsid w:val="009C242E"/>
    <w:rsid w:val="009C3235"/>
    <w:rsid w:val="009C3FBD"/>
    <w:rsid w:val="009C4CD9"/>
    <w:rsid w:val="009C509E"/>
    <w:rsid w:val="009C6B2E"/>
    <w:rsid w:val="009C7196"/>
    <w:rsid w:val="009C7804"/>
    <w:rsid w:val="009C7A9D"/>
    <w:rsid w:val="009C7EFB"/>
    <w:rsid w:val="009C7F1B"/>
    <w:rsid w:val="009D0A78"/>
    <w:rsid w:val="009D1BC2"/>
    <w:rsid w:val="009D1E1F"/>
    <w:rsid w:val="009D21C2"/>
    <w:rsid w:val="009D23D4"/>
    <w:rsid w:val="009D30DB"/>
    <w:rsid w:val="009D3C5D"/>
    <w:rsid w:val="009D45D9"/>
    <w:rsid w:val="009D49F9"/>
    <w:rsid w:val="009D4ABF"/>
    <w:rsid w:val="009D5529"/>
    <w:rsid w:val="009D59B3"/>
    <w:rsid w:val="009D7465"/>
    <w:rsid w:val="009D7C7E"/>
    <w:rsid w:val="009E03D2"/>
    <w:rsid w:val="009E3E8F"/>
    <w:rsid w:val="009E4606"/>
    <w:rsid w:val="009E4EA8"/>
    <w:rsid w:val="009E5435"/>
    <w:rsid w:val="009F0149"/>
    <w:rsid w:val="009F0666"/>
    <w:rsid w:val="009F0E32"/>
    <w:rsid w:val="009F1546"/>
    <w:rsid w:val="009F1981"/>
    <w:rsid w:val="009F24FE"/>
    <w:rsid w:val="009F2C43"/>
    <w:rsid w:val="009F32A4"/>
    <w:rsid w:val="009F32FC"/>
    <w:rsid w:val="009F3656"/>
    <w:rsid w:val="009F5FD6"/>
    <w:rsid w:val="009F61AB"/>
    <w:rsid w:val="009F716A"/>
    <w:rsid w:val="009F79C6"/>
    <w:rsid w:val="00A00188"/>
    <w:rsid w:val="00A00355"/>
    <w:rsid w:val="00A0086A"/>
    <w:rsid w:val="00A00B23"/>
    <w:rsid w:val="00A00BA1"/>
    <w:rsid w:val="00A01700"/>
    <w:rsid w:val="00A018C5"/>
    <w:rsid w:val="00A0191B"/>
    <w:rsid w:val="00A01C91"/>
    <w:rsid w:val="00A0202F"/>
    <w:rsid w:val="00A03D84"/>
    <w:rsid w:val="00A05BAA"/>
    <w:rsid w:val="00A078BD"/>
    <w:rsid w:val="00A07B07"/>
    <w:rsid w:val="00A1042B"/>
    <w:rsid w:val="00A106A6"/>
    <w:rsid w:val="00A11A31"/>
    <w:rsid w:val="00A148D1"/>
    <w:rsid w:val="00A14E9F"/>
    <w:rsid w:val="00A15B7B"/>
    <w:rsid w:val="00A1672C"/>
    <w:rsid w:val="00A16BA2"/>
    <w:rsid w:val="00A16CC8"/>
    <w:rsid w:val="00A16F9B"/>
    <w:rsid w:val="00A17468"/>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08CB"/>
    <w:rsid w:val="00A310FA"/>
    <w:rsid w:val="00A315B9"/>
    <w:rsid w:val="00A3198B"/>
    <w:rsid w:val="00A31EF5"/>
    <w:rsid w:val="00A3264F"/>
    <w:rsid w:val="00A32932"/>
    <w:rsid w:val="00A33702"/>
    <w:rsid w:val="00A34755"/>
    <w:rsid w:val="00A42F27"/>
    <w:rsid w:val="00A431DC"/>
    <w:rsid w:val="00A4374E"/>
    <w:rsid w:val="00A45B49"/>
    <w:rsid w:val="00A47F2A"/>
    <w:rsid w:val="00A5071B"/>
    <w:rsid w:val="00A50CB1"/>
    <w:rsid w:val="00A520D0"/>
    <w:rsid w:val="00A531FF"/>
    <w:rsid w:val="00A55336"/>
    <w:rsid w:val="00A553B2"/>
    <w:rsid w:val="00A556B8"/>
    <w:rsid w:val="00A55781"/>
    <w:rsid w:val="00A56205"/>
    <w:rsid w:val="00A56299"/>
    <w:rsid w:val="00A5643B"/>
    <w:rsid w:val="00A5674A"/>
    <w:rsid w:val="00A56C4F"/>
    <w:rsid w:val="00A571FD"/>
    <w:rsid w:val="00A57A5C"/>
    <w:rsid w:val="00A57F13"/>
    <w:rsid w:val="00A60089"/>
    <w:rsid w:val="00A60E53"/>
    <w:rsid w:val="00A61A75"/>
    <w:rsid w:val="00A62489"/>
    <w:rsid w:val="00A631BA"/>
    <w:rsid w:val="00A63413"/>
    <w:rsid w:val="00A6542F"/>
    <w:rsid w:val="00A65BEB"/>
    <w:rsid w:val="00A661F5"/>
    <w:rsid w:val="00A67DDB"/>
    <w:rsid w:val="00A704DE"/>
    <w:rsid w:val="00A70D8D"/>
    <w:rsid w:val="00A71037"/>
    <w:rsid w:val="00A71221"/>
    <w:rsid w:val="00A71629"/>
    <w:rsid w:val="00A72016"/>
    <w:rsid w:val="00A720F9"/>
    <w:rsid w:val="00A7266A"/>
    <w:rsid w:val="00A73157"/>
    <w:rsid w:val="00A74B29"/>
    <w:rsid w:val="00A74D44"/>
    <w:rsid w:val="00A74E67"/>
    <w:rsid w:val="00A76E40"/>
    <w:rsid w:val="00A77D81"/>
    <w:rsid w:val="00A77E61"/>
    <w:rsid w:val="00A80C80"/>
    <w:rsid w:val="00A81B1B"/>
    <w:rsid w:val="00A82A79"/>
    <w:rsid w:val="00A83D3D"/>
    <w:rsid w:val="00A83E7E"/>
    <w:rsid w:val="00A8403B"/>
    <w:rsid w:val="00A85C54"/>
    <w:rsid w:val="00A85D2C"/>
    <w:rsid w:val="00A862E2"/>
    <w:rsid w:val="00A86315"/>
    <w:rsid w:val="00A8785F"/>
    <w:rsid w:val="00A90A97"/>
    <w:rsid w:val="00A9103D"/>
    <w:rsid w:val="00A9104E"/>
    <w:rsid w:val="00A92162"/>
    <w:rsid w:val="00A94096"/>
    <w:rsid w:val="00A9444E"/>
    <w:rsid w:val="00A954C7"/>
    <w:rsid w:val="00A9660C"/>
    <w:rsid w:val="00A96FF8"/>
    <w:rsid w:val="00A97335"/>
    <w:rsid w:val="00AA081E"/>
    <w:rsid w:val="00AA347E"/>
    <w:rsid w:val="00AA4722"/>
    <w:rsid w:val="00AA4A92"/>
    <w:rsid w:val="00AA4DCA"/>
    <w:rsid w:val="00AA4E65"/>
    <w:rsid w:val="00AA5B76"/>
    <w:rsid w:val="00AA66EE"/>
    <w:rsid w:val="00AA69FD"/>
    <w:rsid w:val="00AA6A8C"/>
    <w:rsid w:val="00AA7295"/>
    <w:rsid w:val="00AA79A3"/>
    <w:rsid w:val="00AA7A7D"/>
    <w:rsid w:val="00AA7DF0"/>
    <w:rsid w:val="00AB055F"/>
    <w:rsid w:val="00AB102C"/>
    <w:rsid w:val="00AB2C0D"/>
    <w:rsid w:val="00AB2E3E"/>
    <w:rsid w:val="00AB41E1"/>
    <w:rsid w:val="00AB4673"/>
    <w:rsid w:val="00AB4916"/>
    <w:rsid w:val="00AB588C"/>
    <w:rsid w:val="00AB63BF"/>
    <w:rsid w:val="00AB7BA1"/>
    <w:rsid w:val="00AC015A"/>
    <w:rsid w:val="00AC0818"/>
    <w:rsid w:val="00AC0A2B"/>
    <w:rsid w:val="00AC0E31"/>
    <w:rsid w:val="00AC2ACE"/>
    <w:rsid w:val="00AC3304"/>
    <w:rsid w:val="00AC348A"/>
    <w:rsid w:val="00AC3645"/>
    <w:rsid w:val="00AC3ACF"/>
    <w:rsid w:val="00AC3C03"/>
    <w:rsid w:val="00AC72CB"/>
    <w:rsid w:val="00AC7CFC"/>
    <w:rsid w:val="00AC7FD0"/>
    <w:rsid w:val="00AD05C9"/>
    <w:rsid w:val="00AD0A9D"/>
    <w:rsid w:val="00AD12E3"/>
    <w:rsid w:val="00AD3342"/>
    <w:rsid w:val="00AD3593"/>
    <w:rsid w:val="00AD3AAD"/>
    <w:rsid w:val="00AD3BAC"/>
    <w:rsid w:val="00AD3F5C"/>
    <w:rsid w:val="00AD4AA4"/>
    <w:rsid w:val="00AD6936"/>
    <w:rsid w:val="00AD71DF"/>
    <w:rsid w:val="00AD7896"/>
    <w:rsid w:val="00AD7DAD"/>
    <w:rsid w:val="00AD7E06"/>
    <w:rsid w:val="00AE0185"/>
    <w:rsid w:val="00AE0F1A"/>
    <w:rsid w:val="00AE0F30"/>
    <w:rsid w:val="00AE2F7C"/>
    <w:rsid w:val="00AE3129"/>
    <w:rsid w:val="00AE3975"/>
    <w:rsid w:val="00AE40FC"/>
    <w:rsid w:val="00AE7713"/>
    <w:rsid w:val="00AF030A"/>
    <w:rsid w:val="00AF0508"/>
    <w:rsid w:val="00AF0DB3"/>
    <w:rsid w:val="00AF14A6"/>
    <w:rsid w:val="00AF15E6"/>
    <w:rsid w:val="00AF1A64"/>
    <w:rsid w:val="00AF1EB2"/>
    <w:rsid w:val="00AF226E"/>
    <w:rsid w:val="00AF33B0"/>
    <w:rsid w:val="00AF37D0"/>
    <w:rsid w:val="00AF3809"/>
    <w:rsid w:val="00AF3B54"/>
    <w:rsid w:val="00AF44E2"/>
    <w:rsid w:val="00AF4657"/>
    <w:rsid w:val="00AF4C50"/>
    <w:rsid w:val="00AF6952"/>
    <w:rsid w:val="00AF7069"/>
    <w:rsid w:val="00AF7F5A"/>
    <w:rsid w:val="00B00A8D"/>
    <w:rsid w:val="00B014B6"/>
    <w:rsid w:val="00B020CF"/>
    <w:rsid w:val="00B0237B"/>
    <w:rsid w:val="00B04A71"/>
    <w:rsid w:val="00B06B21"/>
    <w:rsid w:val="00B07261"/>
    <w:rsid w:val="00B07EDC"/>
    <w:rsid w:val="00B10E67"/>
    <w:rsid w:val="00B12605"/>
    <w:rsid w:val="00B13411"/>
    <w:rsid w:val="00B13584"/>
    <w:rsid w:val="00B135E6"/>
    <w:rsid w:val="00B14339"/>
    <w:rsid w:val="00B14563"/>
    <w:rsid w:val="00B14891"/>
    <w:rsid w:val="00B151C5"/>
    <w:rsid w:val="00B15644"/>
    <w:rsid w:val="00B1575E"/>
    <w:rsid w:val="00B158B6"/>
    <w:rsid w:val="00B17208"/>
    <w:rsid w:val="00B173B0"/>
    <w:rsid w:val="00B20879"/>
    <w:rsid w:val="00B20AEC"/>
    <w:rsid w:val="00B20C65"/>
    <w:rsid w:val="00B21490"/>
    <w:rsid w:val="00B21A94"/>
    <w:rsid w:val="00B2332E"/>
    <w:rsid w:val="00B2339B"/>
    <w:rsid w:val="00B2402C"/>
    <w:rsid w:val="00B30A1C"/>
    <w:rsid w:val="00B30CF8"/>
    <w:rsid w:val="00B30FED"/>
    <w:rsid w:val="00B31754"/>
    <w:rsid w:val="00B32A0E"/>
    <w:rsid w:val="00B32C1E"/>
    <w:rsid w:val="00B32C43"/>
    <w:rsid w:val="00B32F72"/>
    <w:rsid w:val="00B340F3"/>
    <w:rsid w:val="00B3446B"/>
    <w:rsid w:val="00B35EF2"/>
    <w:rsid w:val="00B4082F"/>
    <w:rsid w:val="00B42F25"/>
    <w:rsid w:val="00B434A0"/>
    <w:rsid w:val="00B44D40"/>
    <w:rsid w:val="00B44EA2"/>
    <w:rsid w:val="00B456A3"/>
    <w:rsid w:val="00B47E30"/>
    <w:rsid w:val="00B50370"/>
    <w:rsid w:val="00B50D02"/>
    <w:rsid w:val="00B5153E"/>
    <w:rsid w:val="00B52362"/>
    <w:rsid w:val="00B52407"/>
    <w:rsid w:val="00B52B0D"/>
    <w:rsid w:val="00B534AB"/>
    <w:rsid w:val="00B535A2"/>
    <w:rsid w:val="00B5394F"/>
    <w:rsid w:val="00B53D02"/>
    <w:rsid w:val="00B55E99"/>
    <w:rsid w:val="00B561C1"/>
    <w:rsid w:val="00B579E4"/>
    <w:rsid w:val="00B57F85"/>
    <w:rsid w:val="00B60349"/>
    <w:rsid w:val="00B6048F"/>
    <w:rsid w:val="00B60A20"/>
    <w:rsid w:val="00B62339"/>
    <w:rsid w:val="00B64246"/>
    <w:rsid w:val="00B64A06"/>
    <w:rsid w:val="00B651EA"/>
    <w:rsid w:val="00B65676"/>
    <w:rsid w:val="00B6607A"/>
    <w:rsid w:val="00B6719F"/>
    <w:rsid w:val="00B6747E"/>
    <w:rsid w:val="00B67C0C"/>
    <w:rsid w:val="00B7051D"/>
    <w:rsid w:val="00B71540"/>
    <w:rsid w:val="00B724C8"/>
    <w:rsid w:val="00B72B97"/>
    <w:rsid w:val="00B73A31"/>
    <w:rsid w:val="00B76026"/>
    <w:rsid w:val="00B765AE"/>
    <w:rsid w:val="00B80089"/>
    <w:rsid w:val="00B8034A"/>
    <w:rsid w:val="00B81DA3"/>
    <w:rsid w:val="00B821E2"/>
    <w:rsid w:val="00B82A47"/>
    <w:rsid w:val="00B82F34"/>
    <w:rsid w:val="00B836F2"/>
    <w:rsid w:val="00B83B0D"/>
    <w:rsid w:val="00B83E79"/>
    <w:rsid w:val="00B83F59"/>
    <w:rsid w:val="00B85016"/>
    <w:rsid w:val="00B8546E"/>
    <w:rsid w:val="00B85D31"/>
    <w:rsid w:val="00B87E6C"/>
    <w:rsid w:val="00B90EC8"/>
    <w:rsid w:val="00B91BA6"/>
    <w:rsid w:val="00B92169"/>
    <w:rsid w:val="00B9218F"/>
    <w:rsid w:val="00B922DE"/>
    <w:rsid w:val="00B92312"/>
    <w:rsid w:val="00B9272B"/>
    <w:rsid w:val="00B9274D"/>
    <w:rsid w:val="00B93222"/>
    <w:rsid w:val="00B9459C"/>
    <w:rsid w:val="00B94F63"/>
    <w:rsid w:val="00B94FAA"/>
    <w:rsid w:val="00B95325"/>
    <w:rsid w:val="00B96975"/>
    <w:rsid w:val="00B97488"/>
    <w:rsid w:val="00BA0377"/>
    <w:rsid w:val="00BA1D64"/>
    <w:rsid w:val="00BA29AE"/>
    <w:rsid w:val="00BA31DC"/>
    <w:rsid w:val="00BA462E"/>
    <w:rsid w:val="00BA54EB"/>
    <w:rsid w:val="00BA68E5"/>
    <w:rsid w:val="00BA781D"/>
    <w:rsid w:val="00BA791E"/>
    <w:rsid w:val="00BA7C8E"/>
    <w:rsid w:val="00BA7CD1"/>
    <w:rsid w:val="00BB35A2"/>
    <w:rsid w:val="00BB3933"/>
    <w:rsid w:val="00BB40E1"/>
    <w:rsid w:val="00BB6223"/>
    <w:rsid w:val="00BB681B"/>
    <w:rsid w:val="00BB6CF8"/>
    <w:rsid w:val="00BC00F9"/>
    <w:rsid w:val="00BC07E5"/>
    <w:rsid w:val="00BC20A7"/>
    <w:rsid w:val="00BC2839"/>
    <w:rsid w:val="00BC2E91"/>
    <w:rsid w:val="00BC3A71"/>
    <w:rsid w:val="00BC5312"/>
    <w:rsid w:val="00BC590F"/>
    <w:rsid w:val="00BC5C06"/>
    <w:rsid w:val="00BC724B"/>
    <w:rsid w:val="00BC7E94"/>
    <w:rsid w:val="00BD01BD"/>
    <w:rsid w:val="00BD0458"/>
    <w:rsid w:val="00BD06B0"/>
    <w:rsid w:val="00BD0F0A"/>
    <w:rsid w:val="00BD1ED2"/>
    <w:rsid w:val="00BD2D45"/>
    <w:rsid w:val="00BD341F"/>
    <w:rsid w:val="00BD3743"/>
    <w:rsid w:val="00BD389E"/>
    <w:rsid w:val="00BD55DC"/>
    <w:rsid w:val="00BD57A2"/>
    <w:rsid w:val="00BE0BAF"/>
    <w:rsid w:val="00BE17C4"/>
    <w:rsid w:val="00BE3771"/>
    <w:rsid w:val="00BE3B74"/>
    <w:rsid w:val="00BE4588"/>
    <w:rsid w:val="00BE5217"/>
    <w:rsid w:val="00BF07F1"/>
    <w:rsid w:val="00BF2020"/>
    <w:rsid w:val="00BF2495"/>
    <w:rsid w:val="00BF3346"/>
    <w:rsid w:val="00BF3498"/>
    <w:rsid w:val="00BF3C34"/>
    <w:rsid w:val="00BF3D0E"/>
    <w:rsid w:val="00BF4570"/>
    <w:rsid w:val="00BF5365"/>
    <w:rsid w:val="00BF55C7"/>
    <w:rsid w:val="00BF5D65"/>
    <w:rsid w:val="00BF6175"/>
    <w:rsid w:val="00BF7333"/>
    <w:rsid w:val="00C00376"/>
    <w:rsid w:val="00C00849"/>
    <w:rsid w:val="00C00D5D"/>
    <w:rsid w:val="00C02E40"/>
    <w:rsid w:val="00C02EEE"/>
    <w:rsid w:val="00C033CF"/>
    <w:rsid w:val="00C03E16"/>
    <w:rsid w:val="00C0400B"/>
    <w:rsid w:val="00C055A7"/>
    <w:rsid w:val="00C065FA"/>
    <w:rsid w:val="00C068D5"/>
    <w:rsid w:val="00C07BA0"/>
    <w:rsid w:val="00C10278"/>
    <w:rsid w:val="00C10D26"/>
    <w:rsid w:val="00C10FE9"/>
    <w:rsid w:val="00C11460"/>
    <w:rsid w:val="00C116DB"/>
    <w:rsid w:val="00C11FB9"/>
    <w:rsid w:val="00C13E04"/>
    <w:rsid w:val="00C16819"/>
    <w:rsid w:val="00C16FC7"/>
    <w:rsid w:val="00C17CB5"/>
    <w:rsid w:val="00C2103E"/>
    <w:rsid w:val="00C2134B"/>
    <w:rsid w:val="00C2146D"/>
    <w:rsid w:val="00C22E39"/>
    <w:rsid w:val="00C2311E"/>
    <w:rsid w:val="00C232EC"/>
    <w:rsid w:val="00C23BE3"/>
    <w:rsid w:val="00C24111"/>
    <w:rsid w:val="00C24237"/>
    <w:rsid w:val="00C249A6"/>
    <w:rsid w:val="00C24EE3"/>
    <w:rsid w:val="00C252CA"/>
    <w:rsid w:val="00C25E08"/>
    <w:rsid w:val="00C26118"/>
    <w:rsid w:val="00C26968"/>
    <w:rsid w:val="00C274D2"/>
    <w:rsid w:val="00C27B8F"/>
    <w:rsid w:val="00C3014E"/>
    <w:rsid w:val="00C3023A"/>
    <w:rsid w:val="00C30597"/>
    <w:rsid w:val="00C3074E"/>
    <w:rsid w:val="00C3172E"/>
    <w:rsid w:val="00C32055"/>
    <w:rsid w:val="00C34190"/>
    <w:rsid w:val="00C34470"/>
    <w:rsid w:val="00C34494"/>
    <w:rsid w:val="00C3471C"/>
    <w:rsid w:val="00C356DD"/>
    <w:rsid w:val="00C36670"/>
    <w:rsid w:val="00C367D4"/>
    <w:rsid w:val="00C36B6F"/>
    <w:rsid w:val="00C375E8"/>
    <w:rsid w:val="00C37F21"/>
    <w:rsid w:val="00C40CA4"/>
    <w:rsid w:val="00C41542"/>
    <w:rsid w:val="00C4188C"/>
    <w:rsid w:val="00C41E07"/>
    <w:rsid w:val="00C42DB8"/>
    <w:rsid w:val="00C43849"/>
    <w:rsid w:val="00C43DAF"/>
    <w:rsid w:val="00C4418E"/>
    <w:rsid w:val="00C44CD1"/>
    <w:rsid w:val="00C4542B"/>
    <w:rsid w:val="00C45FC9"/>
    <w:rsid w:val="00C46202"/>
    <w:rsid w:val="00C46B2F"/>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8E5"/>
    <w:rsid w:val="00C67475"/>
    <w:rsid w:val="00C679EE"/>
    <w:rsid w:val="00C703DC"/>
    <w:rsid w:val="00C7220F"/>
    <w:rsid w:val="00C7312F"/>
    <w:rsid w:val="00C732C8"/>
    <w:rsid w:val="00C733B6"/>
    <w:rsid w:val="00C73B61"/>
    <w:rsid w:val="00C74405"/>
    <w:rsid w:val="00C756E1"/>
    <w:rsid w:val="00C75F88"/>
    <w:rsid w:val="00C765D4"/>
    <w:rsid w:val="00C76906"/>
    <w:rsid w:val="00C7785D"/>
    <w:rsid w:val="00C77A91"/>
    <w:rsid w:val="00C80751"/>
    <w:rsid w:val="00C81336"/>
    <w:rsid w:val="00C821F7"/>
    <w:rsid w:val="00C842CB"/>
    <w:rsid w:val="00C8437B"/>
    <w:rsid w:val="00C8483E"/>
    <w:rsid w:val="00C867DC"/>
    <w:rsid w:val="00C87F1A"/>
    <w:rsid w:val="00C9002B"/>
    <w:rsid w:val="00C905D0"/>
    <w:rsid w:val="00C91CD9"/>
    <w:rsid w:val="00C92F56"/>
    <w:rsid w:val="00C955F9"/>
    <w:rsid w:val="00C9591C"/>
    <w:rsid w:val="00C96BC6"/>
    <w:rsid w:val="00C96E20"/>
    <w:rsid w:val="00C97016"/>
    <w:rsid w:val="00CA00F4"/>
    <w:rsid w:val="00CA0288"/>
    <w:rsid w:val="00CA2625"/>
    <w:rsid w:val="00CA4EAA"/>
    <w:rsid w:val="00CA5203"/>
    <w:rsid w:val="00CA60F0"/>
    <w:rsid w:val="00CA6B0D"/>
    <w:rsid w:val="00CA6CBF"/>
    <w:rsid w:val="00CA73FB"/>
    <w:rsid w:val="00CB0C23"/>
    <w:rsid w:val="00CB192A"/>
    <w:rsid w:val="00CB2E45"/>
    <w:rsid w:val="00CB324B"/>
    <w:rsid w:val="00CB5759"/>
    <w:rsid w:val="00CB5D2A"/>
    <w:rsid w:val="00CB5E4A"/>
    <w:rsid w:val="00CB6333"/>
    <w:rsid w:val="00CB643B"/>
    <w:rsid w:val="00CB674E"/>
    <w:rsid w:val="00CB7180"/>
    <w:rsid w:val="00CC0686"/>
    <w:rsid w:val="00CC0DCD"/>
    <w:rsid w:val="00CC2B08"/>
    <w:rsid w:val="00CC3CC7"/>
    <w:rsid w:val="00CC3DCB"/>
    <w:rsid w:val="00CC420D"/>
    <w:rsid w:val="00CC47BD"/>
    <w:rsid w:val="00CC5DC7"/>
    <w:rsid w:val="00CC6519"/>
    <w:rsid w:val="00CC6D65"/>
    <w:rsid w:val="00CD0DBC"/>
    <w:rsid w:val="00CD1146"/>
    <w:rsid w:val="00CD12B5"/>
    <w:rsid w:val="00CD2DF7"/>
    <w:rsid w:val="00CD307A"/>
    <w:rsid w:val="00CD3131"/>
    <w:rsid w:val="00CD3EB0"/>
    <w:rsid w:val="00CD65DF"/>
    <w:rsid w:val="00CD661B"/>
    <w:rsid w:val="00CD6C83"/>
    <w:rsid w:val="00CD7D94"/>
    <w:rsid w:val="00CD7F2F"/>
    <w:rsid w:val="00CE1048"/>
    <w:rsid w:val="00CE3119"/>
    <w:rsid w:val="00CE5163"/>
    <w:rsid w:val="00CE5C75"/>
    <w:rsid w:val="00CE75A9"/>
    <w:rsid w:val="00CE786A"/>
    <w:rsid w:val="00CE7AB4"/>
    <w:rsid w:val="00CF120D"/>
    <w:rsid w:val="00CF1301"/>
    <w:rsid w:val="00CF193F"/>
    <w:rsid w:val="00CF1D4B"/>
    <w:rsid w:val="00CF1D87"/>
    <w:rsid w:val="00CF2E5F"/>
    <w:rsid w:val="00CF377E"/>
    <w:rsid w:val="00CF5D3D"/>
    <w:rsid w:val="00CF63C0"/>
    <w:rsid w:val="00CF6D90"/>
    <w:rsid w:val="00CF7323"/>
    <w:rsid w:val="00D01143"/>
    <w:rsid w:val="00D021BD"/>
    <w:rsid w:val="00D02EB2"/>
    <w:rsid w:val="00D0369E"/>
    <w:rsid w:val="00D0407D"/>
    <w:rsid w:val="00D044BE"/>
    <w:rsid w:val="00D05134"/>
    <w:rsid w:val="00D0693F"/>
    <w:rsid w:val="00D0695D"/>
    <w:rsid w:val="00D077B1"/>
    <w:rsid w:val="00D100C9"/>
    <w:rsid w:val="00D115C6"/>
    <w:rsid w:val="00D116F8"/>
    <w:rsid w:val="00D11A19"/>
    <w:rsid w:val="00D11A9C"/>
    <w:rsid w:val="00D12964"/>
    <w:rsid w:val="00D16683"/>
    <w:rsid w:val="00D17A4D"/>
    <w:rsid w:val="00D17F92"/>
    <w:rsid w:val="00D21161"/>
    <w:rsid w:val="00D21758"/>
    <w:rsid w:val="00D2219E"/>
    <w:rsid w:val="00D22A80"/>
    <w:rsid w:val="00D22C9B"/>
    <w:rsid w:val="00D2321D"/>
    <w:rsid w:val="00D25E82"/>
    <w:rsid w:val="00D26336"/>
    <w:rsid w:val="00D268E0"/>
    <w:rsid w:val="00D26CF6"/>
    <w:rsid w:val="00D271F6"/>
    <w:rsid w:val="00D31306"/>
    <w:rsid w:val="00D31395"/>
    <w:rsid w:val="00D3146B"/>
    <w:rsid w:val="00D32097"/>
    <w:rsid w:val="00D32F65"/>
    <w:rsid w:val="00D35475"/>
    <w:rsid w:val="00D355F1"/>
    <w:rsid w:val="00D36E48"/>
    <w:rsid w:val="00D3790E"/>
    <w:rsid w:val="00D37C9E"/>
    <w:rsid w:val="00D40548"/>
    <w:rsid w:val="00D408C1"/>
    <w:rsid w:val="00D4168C"/>
    <w:rsid w:val="00D4272C"/>
    <w:rsid w:val="00D428E0"/>
    <w:rsid w:val="00D42C2B"/>
    <w:rsid w:val="00D43AF3"/>
    <w:rsid w:val="00D44ED3"/>
    <w:rsid w:val="00D4600E"/>
    <w:rsid w:val="00D466C3"/>
    <w:rsid w:val="00D46B86"/>
    <w:rsid w:val="00D47CFC"/>
    <w:rsid w:val="00D50DEA"/>
    <w:rsid w:val="00D50F1A"/>
    <w:rsid w:val="00D5144B"/>
    <w:rsid w:val="00D52158"/>
    <w:rsid w:val="00D52BA1"/>
    <w:rsid w:val="00D537B0"/>
    <w:rsid w:val="00D53EA9"/>
    <w:rsid w:val="00D54C5A"/>
    <w:rsid w:val="00D54F9B"/>
    <w:rsid w:val="00D5684F"/>
    <w:rsid w:val="00D607C1"/>
    <w:rsid w:val="00D60ACB"/>
    <w:rsid w:val="00D6101D"/>
    <w:rsid w:val="00D61D66"/>
    <w:rsid w:val="00D64359"/>
    <w:rsid w:val="00D675DD"/>
    <w:rsid w:val="00D70590"/>
    <w:rsid w:val="00D70C52"/>
    <w:rsid w:val="00D70D2A"/>
    <w:rsid w:val="00D711B0"/>
    <w:rsid w:val="00D71F3A"/>
    <w:rsid w:val="00D72E28"/>
    <w:rsid w:val="00D730F9"/>
    <w:rsid w:val="00D73D55"/>
    <w:rsid w:val="00D74302"/>
    <w:rsid w:val="00D744CF"/>
    <w:rsid w:val="00D753B6"/>
    <w:rsid w:val="00D75502"/>
    <w:rsid w:val="00D756A3"/>
    <w:rsid w:val="00D76A57"/>
    <w:rsid w:val="00D8099F"/>
    <w:rsid w:val="00D80B56"/>
    <w:rsid w:val="00D825E0"/>
    <w:rsid w:val="00D82808"/>
    <w:rsid w:val="00D82A5C"/>
    <w:rsid w:val="00D84599"/>
    <w:rsid w:val="00D84C9B"/>
    <w:rsid w:val="00D85608"/>
    <w:rsid w:val="00D87548"/>
    <w:rsid w:val="00D876D0"/>
    <w:rsid w:val="00D87BC9"/>
    <w:rsid w:val="00D90910"/>
    <w:rsid w:val="00D93330"/>
    <w:rsid w:val="00D933A8"/>
    <w:rsid w:val="00D93482"/>
    <w:rsid w:val="00D93FC2"/>
    <w:rsid w:val="00D940DB"/>
    <w:rsid w:val="00D945D9"/>
    <w:rsid w:val="00D964D8"/>
    <w:rsid w:val="00DA011A"/>
    <w:rsid w:val="00DA09B6"/>
    <w:rsid w:val="00DA0C4A"/>
    <w:rsid w:val="00DA0D07"/>
    <w:rsid w:val="00DA0D9A"/>
    <w:rsid w:val="00DA0F66"/>
    <w:rsid w:val="00DA0F6D"/>
    <w:rsid w:val="00DA105E"/>
    <w:rsid w:val="00DA1372"/>
    <w:rsid w:val="00DA1AD9"/>
    <w:rsid w:val="00DA2E7A"/>
    <w:rsid w:val="00DA3207"/>
    <w:rsid w:val="00DA3FD3"/>
    <w:rsid w:val="00DA41EE"/>
    <w:rsid w:val="00DA428B"/>
    <w:rsid w:val="00DA447D"/>
    <w:rsid w:val="00DA515E"/>
    <w:rsid w:val="00DA614D"/>
    <w:rsid w:val="00DA698B"/>
    <w:rsid w:val="00DA6B45"/>
    <w:rsid w:val="00DA7598"/>
    <w:rsid w:val="00DA7B91"/>
    <w:rsid w:val="00DB1CA7"/>
    <w:rsid w:val="00DB307A"/>
    <w:rsid w:val="00DB3890"/>
    <w:rsid w:val="00DB3C48"/>
    <w:rsid w:val="00DB4344"/>
    <w:rsid w:val="00DB5746"/>
    <w:rsid w:val="00DB5A8D"/>
    <w:rsid w:val="00DB69D6"/>
    <w:rsid w:val="00DB70ED"/>
    <w:rsid w:val="00DB720A"/>
    <w:rsid w:val="00DC0FC5"/>
    <w:rsid w:val="00DC19A5"/>
    <w:rsid w:val="00DC29CF"/>
    <w:rsid w:val="00DC31EB"/>
    <w:rsid w:val="00DC3D45"/>
    <w:rsid w:val="00DC3E8F"/>
    <w:rsid w:val="00DC54FB"/>
    <w:rsid w:val="00DC5F78"/>
    <w:rsid w:val="00DC6FB2"/>
    <w:rsid w:val="00DC6FC7"/>
    <w:rsid w:val="00DD00A2"/>
    <w:rsid w:val="00DD0506"/>
    <w:rsid w:val="00DD05E3"/>
    <w:rsid w:val="00DD0893"/>
    <w:rsid w:val="00DD12A3"/>
    <w:rsid w:val="00DD1339"/>
    <w:rsid w:val="00DD157F"/>
    <w:rsid w:val="00DD255F"/>
    <w:rsid w:val="00DD2FE0"/>
    <w:rsid w:val="00DD3DC1"/>
    <w:rsid w:val="00DD42F2"/>
    <w:rsid w:val="00DD4A76"/>
    <w:rsid w:val="00DD505B"/>
    <w:rsid w:val="00DD5534"/>
    <w:rsid w:val="00DD554B"/>
    <w:rsid w:val="00DD57FE"/>
    <w:rsid w:val="00DD5F69"/>
    <w:rsid w:val="00DD6B4A"/>
    <w:rsid w:val="00DD783C"/>
    <w:rsid w:val="00DE218A"/>
    <w:rsid w:val="00DE2622"/>
    <w:rsid w:val="00DE28E5"/>
    <w:rsid w:val="00DE2934"/>
    <w:rsid w:val="00DE2BDC"/>
    <w:rsid w:val="00DE323C"/>
    <w:rsid w:val="00DE35D3"/>
    <w:rsid w:val="00DE3647"/>
    <w:rsid w:val="00DE4311"/>
    <w:rsid w:val="00DE460C"/>
    <w:rsid w:val="00DE5F83"/>
    <w:rsid w:val="00DE62C8"/>
    <w:rsid w:val="00DE63C3"/>
    <w:rsid w:val="00DE6E1C"/>
    <w:rsid w:val="00DE7049"/>
    <w:rsid w:val="00DE7EF8"/>
    <w:rsid w:val="00DF0F77"/>
    <w:rsid w:val="00DF2608"/>
    <w:rsid w:val="00DF2862"/>
    <w:rsid w:val="00DF33FD"/>
    <w:rsid w:val="00DF39E2"/>
    <w:rsid w:val="00DF3D1E"/>
    <w:rsid w:val="00DF3DBE"/>
    <w:rsid w:val="00DF408B"/>
    <w:rsid w:val="00DF44D2"/>
    <w:rsid w:val="00DF4E05"/>
    <w:rsid w:val="00DF50A7"/>
    <w:rsid w:val="00DF59B8"/>
    <w:rsid w:val="00DF5B68"/>
    <w:rsid w:val="00DF5F0E"/>
    <w:rsid w:val="00DF61D6"/>
    <w:rsid w:val="00DF656D"/>
    <w:rsid w:val="00DF659B"/>
    <w:rsid w:val="00DF668F"/>
    <w:rsid w:val="00E00BB0"/>
    <w:rsid w:val="00E00E98"/>
    <w:rsid w:val="00E018BA"/>
    <w:rsid w:val="00E040E9"/>
    <w:rsid w:val="00E0441D"/>
    <w:rsid w:val="00E0491D"/>
    <w:rsid w:val="00E05020"/>
    <w:rsid w:val="00E051E1"/>
    <w:rsid w:val="00E11CDE"/>
    <w:rsid w:val="00E11FCC"/>
    <w:rsid w:val="00E1213D"/>
    <w:rsid w:val="00E124CC"/>
    <w:rsid w:val="00E12520"/>
    <w:rsid w:val="00E125C6"/>
    <w:rsid w:val="00E1281D"/>
    <w:rsid w:val="00E12E1B"/>
    <w:rsid w:val="00E14114"/>
    <w:rsid w:val="00E141A1"/>
    <w:rsid w:val="00E14636"/>
    <w:rsid w:val="00E14C34"/>
    <w:rsid w:val="00E2010F"/>
    <w:rsid w:val="00E2029B"/>
    <w:rsid w:val="00E209CD"/>
    <w:rsid w:val="00E210F9"/>
    <w:rsid w:val="00E212C8"/>
    <w:rsid w:val="00E21885"/>
    <w:rsid w:val="00E21FAA"/>
    <w:rsid w:val="00E22595"/>
    <w:rsid w:val="00E233E6"/>
    <w:rsid w:val="00E2437E"/>
    <w:rsid w:val="00E25FC9"/>
    <w:rsid w:val="00E26A6C"/>
    <w:rsid w:val="00E26D6D"/>
    <w:rsid w:val="00E27224"/>
    <w:rsid w:val="00E272C4"/>
    <w:rsid w:val="00E27829"/>
    <w:rsid w:val="00E31B4C"/>
    <w:rsid w:val="00E31BC0"/>
    <w:rsid w:val="00E32012"/>
    <w:rsid w:val="00E32AE7"/>
    <w:rsid w:val="00E32E69"/>
    <w:rsid w:val="00E33466"/>
    <w:rsid w:val="00E345A9"/>
    <w:rsid w:val="00E34628"/>
    <w:rsid w:val="00E34A43"/>
    <w:rsid w:val="00E3634F"/>
    <w:rsid w:val="00E371A5"/>
    <w:rsid w:val="00E3757B"/>
    <w:rsid w:val="00E37E4A"/>
    <w:rsid w:val="00E40836"/>
    <w:rsid w:val="00E4195B"/>
    <w:rsid w:val="00E42893"/>
    <w:rsid w:val="00E42B5C"/>
    <w:rsid w:val="00E42E01"/>
    <w:rsid w:val="00E42FE7"/>
    <w:rsid w:val="00E4372A"/>
    <w:rsid w:val="00E43AE3"/>
    <w:rsid w:val="00E4536E"/>
    <w:rsid w:val="00E45A32"/>
    <w:rsid w:val="00E46505"/>
    <w:rsid w:val="00E46C83"/>
    <w:rsid w:val="00E47629"/>
    <w:rsid w:val="00E51D07"/>
    <w:rsid w:val="00E53354"/>
    <w:rsid w:val="00E537D9"/>
    <w:rsid w:val="00E5410B"/>
    <w:rsid w:val="00E5414F"/>
    <w:rsid w:val="00E5473D"/>
    <w:rsid w:val="00E54FAF"/>
    <w:rsid w:val="00E5516E"/>
    <w:rsid w:val="00E55EA7"/>
    <w:rsid w:val="00E56295"/>
    <w:rsid w:val="00E562A6"/>
    <w:rsid w:val="00E56990"/>
    <w:rsid w:val="00E56FD9"/>
    <w:rsid w:val="00E57212"/>
    <w:rsid w:val="00E575C5"/>
    <w:rsid w:val="00E57F02"/>
    <w:rsid w:val="00E611D7"/>
    <w:rsid w:val="00E613B5"/>
    <w:rsid w:val="00E6234E"/>
    <w:rsid w:val="00E6270A"/>
    <w:rsid w:val="00E62BA4"/>
    <w:rsid w:val="00E642FA"/>
    <w:rsid w:val="00E645C4"/>
    <w:rsid w:val="00E67E0C"/>
    <w:rsid w:val="00E67F60"/>
    <w:rsid w:val="00E70446"/>
    <w:rsid w:val="00E70F3D"/>
    <w:rsid w:val="00E7155D"/>
    <w:rsid w:val="00E7173A"/>
    <w:rsid w:val="00E71901"/>
    <w:rsid w:val="00E73BA3"/>
    <w:rsid w:val="00E743F7"/>
    <w:rsid w:val="00E75FFA"/>
    <w:rsid w:val="00E76611"/>
    <w:rsid w:val="00E77D91"/>
    <w:rsid w:val="00E81C89"/>
    <w:rsid w:val="00E82385"/>
    <w:rsid w:val="00E82517"/>
    <w:rsid w:val="00E827DA"/>
    <w:rsid w:val="00E829D8"/>
    <w:rsid w:val="00E838DD"/>
    <w:rsid w:val="00E850CC"/>
    <w:rsid w:val="00E8522E"/>
    <w:rsid w:val="00E869B9"/>
    <w:rsid w:val="00E90509"/>
    <w:rsid w:val="00E91E86"/>
    <w:rsid w:val="00E93362"/>
    <w:rsid w:val="00E935A2"/>
    <w:rsid w:val="00E94128"/>
    <w:rsid w:val="00E943BF"/>
    <w:rsid w:val="00E944E1"/>
    <w:rsid w:val="00E94A55"/>
    <w:rsid w:val="00E94BB7"/>
    <w:rsid w:val="00E950C2"/>
    <w:rsid w:val="00E95531"/>
    <w:rsid w:val="00E96475"/>
    <w:rsid w:val="00E9712E"/>
    <w:rsid w:val="00E97658"/>
    <w:rsid w:val="00E97739"/>
    <w:rsid w:val="00EA0907"/>
    <w:rsid w:val="00EA185F"/>
    <w:rsid w:val="00EA1AAE"/>
    <w:rsid w:val="00EA2777"/>
    <w:rsid w:val="00EA292E"/>
    <w:rsid w:val="00EA4212"/>
    <w:rsid w:val="00EA4362"/>
    <w:rsid w:val="00EA47EA"/>
    <w:rsid w:val="00EA4D34"/>
    <w:rsid w:val="00EA5BE5"/>
    <w:rsid w:val="00EA5D25"/>
    <w:rsid w:val="00EA6E23"/>
    <w:rsid w:val="00EA732D"/>
    <w:rsid w:val="00EA7447"/>
    <w:rsid w:val="00EA7465"/>
    <w:rsid w:val="00EA7868"/>
    <w:rsid w:val="00EB10C5"/>
    <w:rsid w:val="00EB24F7"/>
    <w:rsid w:val="00EB31BC"/>
    <w:rsid w:val="00EB36D9"/>
    <w:rsid w:val="00EB3FC4"/>
    <w:rsid w:val="00EB47BC"/>
    <w:rsid w:val="00EB693C"/>
    <w:rsid w:val="00EB6FEB"/>
    <w:rsid w:val="00EB7E79"/>
    <w:rsid w:val="00EC0B60"/>
    <w:rsid w:val="00EC15D5"/>
    <w:rsid w:val="00EC17BD"/>
    <w:rsid w:val="00EC236D"/>
    <w:rsid w:val="00EC23C1"/>
    <w:rsid w:val="00EC24A4"/>
    <w:rsid w:val="00EC28F9"/>
    <w:rsid w:val="00EC41C8"/>
    <w:rsid w:val="00EC46EE"/>
    <w:rsid w:val="00EC4702"/>
    <w:rsid w:val="00EC6EB0"/>
    <w:rsid w:val="00EC73BD"/>
    <w:rsid w:val="00EC74D2"/>
    <w:rsid w:val="00ED0773"/>
    <w:rsid w:val="00ED172F"/>
    <w:rsid w:val="00ED177D"/>
    <w:rsid w:val="00ED196F"/>
    <w:rsid w:val="00ED255F"/>
    <w:rsid w:val="00ED3D50"/>
    <w:rsid w:val="00ED3F95"/>
    <w:rsid w:val="00ED4E29"/>
    <w:rsid w:val="00ED4FE7"/>
    <w:rsid w:val="00ED6203"/>
    <w:rsid w:val="00ED6F8B"/>
    <w:rsid w:val="00ED757C"/>
    <w:rsid w:val="00EE16F5"/>
    <w:rsid w:val="00EE1C3F"/>
    <w:rsid w:val="00EE30DC"/>
    <w:rsid w:val="00EE3A67"/>
    <w:rsid w:val="00EE59F0"/>
    <w:rsid w:val="00EE5B29"/>
    <w:rsid w:val="00EE6849"/>
    <w:rsid w:val="00EE7EDB"/>
    <w:rsid w:val="00EF06C1"/>
    <w:rsid w:val="00EF2CF0"/>
    <w:rsid w:val="00EF2F31"/>
    <w:rsid w:val="00EF3224"/>
    <w:rsid w:val="00EF40E4"/>
    <w:rsid w:val="00EF4A20"/>
    <w:rsid w:val="00EF4C80"/>
    <w:rsid w:val="00EF59E6"/>
    <w:rsid w:val="00EF5C1D"/>
    <w:rsid w:val="00EF61EF"/>
    <w:rsid w:val="00EF652B"/>
    <w:rsid w:val="00EF6888"/>
    <w:rsid w:val="00EF68AF"/>
    <w:rsid w:val="00EF6952"/>
    <w:rsid w:val="00EF6DEF"/>
    <w:rsid w:val="00EF71C4"/>
    <w:rsid w:val="00EF7A05"/>
    <w:rsid w:val="00F00CFC"/>
    <w:rsid w:val="00F01622"/>
    <w:rsid w:val="00F01906"/>
    <w:rsid w:val="00F020C5"/>
    <w:rsid w:val="00F02682"/>
    <w:rsid w:val="00F03485"/>
    <w:rsid w:val="00F04297"/>
    <w:rsid w:val="00F068E5"/>
    <w:rsid w:val="00F06E5A"/>
    <w:rsid w:val="00F06FB6"/>
    <w:rsid w:val="00F115A7"/>
    <w:rsid w:val="00F1182C"/>
    <w:rsid w:val="00F11AE8"/>
    <w:rsid w:val="00F11B31"/>
    <w:rsid w:val="00F11DA4"/>
    <w:rsid w:val="00F120FA"/>
    <w:rsid w:val="00F12264"/>
    <w:rsid w:val="00F12B71"/>
    <w:rsid w:val="00F12F21"/>
    <w:rsid w:val="00F13789"/>
    <w:rsid w:val="00F14237"/>
    <w:rsid w:val="00F1431C"/>
    <w:rsid w:val="00F14962"/>
    <w:rsid w:val="00F14C24"/>
    <w:rsid w:val="00F14FB6"/>
    <w:rsid w:val="00F1554C"/>
    <w:rsid w:val="00F1562C"/>
    <w:rsid w:val="00F1580D"/>
    <w:rsid w:val="00F15D71"/>
    <w:rsid w:val="00F169A9"/>
    <w:rsid w:val="00F17519"/>
    <w:rsid w:val="00F17626"/>
    <w:rsid w:val="00F23A2C"/>
    <w:rsid w:val="00F23BF6"/>
    <w:rsid w:val="00F23C8E"/>
    <w:rsid w:val="00F2485E"/>
    <w:rsid w:val="00F24A3A"/>
    <w:rsid w:val="00F24C9C"/>
    <w:rsid w:val="00F26139"/>
    <w:rsid w:val="00F2615B"/>
    <w:rsid w:val="00F2789C"/>
    <w:rsid w:val="00F301BF"/>
    <w:rsid w:val="00F302D6"/>
    <w:rsid w:val="00F329D9"/>
    <w:rsid w:val="00F341E0"/>
    <w:rsid w:val="00F34537"/>
    <w:rsid w:val="00F34DE0"/>
    <w:rsid w:val="00F34E24"/>
    <w:rsid w:val="00F357F7"/>
    <w:rsid w:val="00F35F8F"/>
    <w:rsid w:val="00F37064"/>
    <w:rsid w:val="00F370DA"/>
    <w:rsid w:val="00F37500"/>
    <w:rsid w:val="00F4075E"/>
    <w:rsid w:val="00F41DB8"/>
    <w:rsid w:val="00F43C03"/>
    <w:rsid w:val="00F449C5"/>
    <w:rsid w:val="00F463B3"/>
    <w:rsid w:val="00F46494"/>
    <w:rsid w:val="00F4757F"/>
    <w:rsid w:val="00F47A7C"/>
    <w:rsid w:val="00F50081"/>
    <w:rsid w:val="00F50184"/>
    <w:rsid w:val="00F516E8"/>
    <w:rsid w:val="00F517E7"/>
    <w:rsid w:val="00F51FC9"/>
    <w:rsid w:val="00F54499"/>
    <w:rsid w:val="00F550F7"/>
    <w:rsid w:val="00F55384"/>
    <w:rsid w:val="00F55CAF"/>
    <w:rsid w:val="00F561E6"/>
    <w:rsid w:val="00F5668B"/>
    <w:rsid w:val="00F56F4B"/>
    <w:rsid w:val="00F61510"/>
    <w:rsid w:val="00F619A5"/>
    <w:rsid w:val="00F61BB3"/>
    <w:rsid w:val="00F622AC"/>
    <w:rsid w:val="00F626C7"/>
    <w:rsid w:val="00F63684"/>
    <w:rsid w:val="00F64AAD"/>
    <w:rsid w:val="00F64F1B"/>
    <w:rsid w:val="00F64F7C"/>
    <w:rsid w:val="00F6503E"/>
    <w:rsid w:val="00F6506D"/>
    <w:rsid w:val="00F65926"/>
    <w:rsid w:val="00F65D33"/>
    <w:rsid w:val="00F66A88"/>
    <w:rsid w:val="00F66AB8"/>
    <w:rsid w:val="00F67584"/>
    <w:rsid w:val="00F70342"/>
    <w:rsid w:val="00F70A02"/>
    <w:rsid w:val="00F70FCC"/>
    <w:rsid w:val="00F71342"/>
    <w:rsid w:val="00F7152E"/>
    <w:rsid w:val="00F728F2"/>
    <w:rsid w:val="00F73831"/>
    <w:rsid w:val="00F73DE2"/>
    <w:rsid w:val="00F76C19"/>
    <w:rsid w:val="00F772EE"/>
    <w:rsid w:val="00F77DA7"/>
    <w:rsid w:val="00F80C9A"/>
    <w:rsid w:val="00F812BD"/>
    <w:rsid w:val="00F81650"/>
    <w:rsid w:val="00F821C1"/>
    <w:rsid w:val="00F85D89"/>
    <w:rsid w:val="00F87EB4"/>
    <w:rsid w:val="00F952CF"/>
    <w:rsid w:val="00F95DBF"/>
    <w:rsid w:val="00F967AE"/>
    <w:rsid w:val="00F96B0E"/>
    <w:rsid w:val="00F97B9A"/>
    <w:rsid w:val="00FA086E"/>
    <w:rsid w:val="00FA1DF0"/>
    <w:rsid w:val="00FA255B"/>
    <w:rsid w:val="00FA2693"/>
    <w:rsid w:val="00FA3FA6"/>
    <w:rsid w:val="00FA4508"/>
    <w:rsid w:val="00FA4FE1"/>
    <w:rsid w:val="00FA6C50"/>
    <w:rsid w:val="00FA72BE"/>
    <w:rsid w:val="00FA73D9"/>
    <w:rsid w:val="00FA7E8E"/>
    <w:rsid w:val="00FB151E"/>
    <w:rsid w:val="00FB1BF6"/>
    <w:rsid w:val="00FB26A7"/>
    <w:rsid w:val="00FB294E"/>
    <w:rsid w:val="00FB3931"/>
    <w:rsid w:val="00FB6BB9"/>
    <w:rsid w:val="00FB744C"/>
    <w:rsid w:val="00FC094F"/>
    <w:rsid w:val="00FC102B"/>
    <w:rsid w:val="00FC11BA"/>
    <w:rsid w:val="00FC1E71"/>
    <w:rsid w:val="00FC21B4"/>
    <w:rsid w:val="00FC2A24"/>
    <w:rsid w:val="00FC2A99"/>
    <w:rsid w:val="00FC3C95"/>
    <w:rsid w:val="00FC3D82"/>
    <w:rsid w:val="00FC4F94"/>
    <w:rsid w:val="00FC52AB"/>
    <w:rsid w:val="00FC6901"/>
    <w:rsid w:val="00FC6A32"/>
    <w:rsid w:val="00FC77A6"/>
    <w:rsid w:val="00FD01A9"/>
    <w:rsid w:val="00FD0E3A"/>
    <w:rsid w:val="00FD1AF4"/>
    <w:rsid w:val="00FD2E2D"/>
    <w:rsid w:val="00FD3054"/>
    <w:rsid w:val="00FD305D"/>
    <w:rsid w:val="00FD336C"/>
    <w:rsid w:val="00FD3534"/>
    <w:rsid w:val="00FD42B8"/>
    <w:rsid w:val="00FD4794"/>
    <w:rsid w:val="00FD4900"/>
    <w:rsid w:val="00FD51FA"/>
    <w:rsid w:val="00FD5375"/>
    <w:rsid w:val="00FD55E4"/>
    <w:rsid w:val="00FD58A4"/>
    <w:rsid w:val="00FD63E4"/>
    <w:rsid w:val="00FD7116"/>
    <w:rsid w:val="00FD74BC"/>
    <w:rsid w:val="00FE0197"/>
    <w:rsid w:val="00FE2134"/>
    <w:rsid w:val="00FE24A1"/>
    <w:rsid w:val="00FE270E"/>
    <w:rsid w:val="00FE3116"/>
    <w:rsid w:val="00FE379D"/>
    <w:rsid w:val="00FE3F29"/>
    <w:rsid w:val="00FE41DA"/>
    <w:rsid w:val="00FE436A"/>
    <w:rsid w:val="00FE457F"/>
    <w:rsid w:val="00FE4928"/>
    <w:rsid w:val="00FE4D97"/>
    <w:rsid w:val="00FE5020"/>
    <w:rsid w:val="00FE5286"/>
    <w:rsid w:val="00FE5706"/>
    <w:rsid w:val="00FE747C"/>
    <w:rsid w:val="00FF0191"/>
    <w:rsid w:val="00FF02D3"/>
    <w:rsid w:val="00FF03AD"/>
    <w:rsid w:val="00FF0411"/>
    <w:rsid w:val="00FF07AF"/>
    <w:rsid w:val="00FF0FC1"/>
    <w:rsid w:val="00FF26F4"/>
    <w:rsid w:val="00FF3062"/>
    <w:rsid w:val="00FF3944"/>
    <w:rsid w:val="00FF3F8A"/>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73E9D08A"/>
  <w15:docId w15:val="{A93C91E0-14B5-4693-A51C-F48EDF69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4745D3"/>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71B06"/>
    <w:pPr>
      <w:spacing w:before="120" w:after="120"/>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8E0E0B"/>
    <w:rPr>
      <w:color w:val="605E5C"/>
      <w:shd w:val="clear" w:color="auto" w:fill="E1DFDD"/>
    </w:rPr>
  </w:style>
  <w:style w:type="character" w:customStyle="1" w:styleId="Nierozpoznanawzmianka3">
    <w:name w:val="Nierozpoznana wzmianka3"/>
    <w:basedOn w:val="Domylnaczcionkaakapitu"/>
    <w:uiPriority w:val="99"/>
    <w:semiHidden/>
    <w:unhideWhenUsed/>
    <w:rsid w:val="0077115B"/>
    <w:rPr>
      <w:color w:val="605E5C"/>
      <w:shd w:val="clear" w:color="auto" w:fill="E1DFDD"/>
    </w:rPr>
  </w:style>
  <w:style w:type="character" w:customStyle="1" w:styleId="Nierozpoznanawzmianka4">
    <w:name w:val="Nierozpoznana wzmianka4"/>
    <w:basedOn w:val="Domylnaczcionkaakapitu"/>
    <w:uiPriority w:val="99"/>
    <w:semiHidden/>
    <w:unhideWhenUsed/>
    <w:rsid w:val="00925032"/>
    <w:rPr>
      <w:color w:val="605E5C"/>
      <w:shd w:val="clear" w:color="auto" w:fill="E1DFDD"/>
    </w:rPr>
  </w:style>
  <w:style w:type="character" w:customStyle="1" w:styleId="Nagwek3Znak">
    <w:name w:val="Nagłówek 3 Znak"/>
    <w:basedOn w:val="Domylnaczcionkaakapitu"/>
    <w:link w:val="Nagwek3"/>
    <w:semiHidden/>
    <w:rsid w:val="004745D3"/>
    <w:rPr>
      <w:rFonts w:asciiTheme="majorHAnsi" w:eastAsiaTheme="majorEastAsia" w:hAnsiTheme="majorHAnsi" w:cstheme="majorBidi"/>
      <w:color w:val="1F3763" w:themeColor="accent1" w:themeShade="7F"/>
      <w:sz w:val="24"/>
      <w:szCs w:val="24"/>
    </w:rPr>
  </w:style>
  <w:style w:type="character" w:customStyle="1" w:styleId="WW8Num6z4">
    <w:name w:val="WW8Num6z4"/>
    <w:qFormat/>
    <w:rsid w:val="00A5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677">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68495446">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16672866">
      <w:bodyDiv w:val="1"/>
      <w:marLeft w:val="0"/>
      <w:marRight w:val="0"/>
      <w:marTop w:val="0"/>
      <w:marBottom w:val="0"/>
      <w:divBdr>
        <w:top w:val="none" w:sz="0" w:space="0" w:color="auto"/>
        <w:left w:val="none" w:sz="0" w:space="0" w:color="auto"/>
        <w:bottom w:val="none" w:sz="0" w:space="0" w:color="auto"/>
        <w:right w:val="none" w:sz="0" w:space="0" w:color="auto"/>
      </w:divBdr>
    </w:div>
    <w:div w:id="229272017">
      <w:bodyDiv w:val="1"/>
      <w:marLeft w:val="0"/>
      <w:marRight w:val="0"/>
      <w:marTop w:val="0"/>
      <w:marBottom w:val="0"/>
      <w:divBdr>
        <w:top w:val="none" w:sz="0" w:space="0" w:color="auto"/>
        <w:left w:val="none" w:sz="0" w:space="0" w:color="auto"/>
        <w:bottom w:val="none" w:sz="0" w:space="0" w:color="auto"/>
        <w:right w:val="none" w:sz="0" w:space="0" w:color="auto"/>
      </w:divBdr>
    </w:div>
    <w:div w:id="266081841">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07848081">
      <w:bodyDiv w:val="1"/>
      <w:marLeft w:val="0"/>
      <w:marRight w:val="0"/>
      <w:marTop w:val="0"/>
      <w:marBottom w:val="0"/>
      <w:divBdr>
        <w:top w:val="none" w:sz="0" w:space="0" w:color="auto"/>
        <w:left w:val="none" w:sz="0" w:space="0" w:color="auto"/>
        <w:bottom w:val="none" w:sz="0" w:space="0" w:color="auto"/>
        <w:right w:val="none" w:sz="0" w:space="0" w:color="auto"/>
      </w:divBdr>
      <w:divsChild>
        <w:div w:id="563029374">
          <w:marLeft w:val="0"/>
          <w:marRight w:val="0"/>
          <w:marTop w:val="0"/>
          <w:marBottom w:val="0"/>
          <w:divBdr>
            <w:top w:val="none" w:sz="0" w:space="0" w:color="auto"/>
            <w:left w:val="none" w:sz="0" w:space="0" w:color="auto"/>
            <w:bottom w:val="none" w:sz="0" w:space="0" w:color="auto"/>
            <w:right w:val="none" w:sz="0" w:space="0" w:color="auto"/>
          </w:divBdr>
        </w:div>
        <w:div w:id="1917202449">
          <w:marLeft w:val="0"/>
          <w:marRight w:val="0"/>
          <w:marTop w:val="0"/>
          <w:marBottom w:val="0"/>
          <w:divBdr>
            <w:top w:val="none" w:sz="0" w:space="0" w:color="auto"/>
            <w:left w:val="none" w:sz="0" w:space="0" w:color="auto"/>
            <w:bottom w:val="none" w:sz="0" w:space="0" w:color="auto"/>
            <w:right w:val="none" w:sz="0" w:space="0" w:color="auto"/>
          </w:divBdr>
        </w:div>
      </w:divsChild>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38012497">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56186687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698430677">
      <w:bodyDiv w:val="1"/>
      <w:marLeft w:val="0"/>
      <w:marRight w:val="0"/>
      <w:marTop w:val="0"/>
      <w:marBottom w:val="0"/>
      <w:divBdr>
        <w:top w:val="none" w:sz="0" w:space="0" w:color="auto"/>
        <w:left w:val="none" w:sz="0" w:space="0" w:color="auto"/>
        <w:bottom w:val="none" w:sz="0" w:space="0" w:color="auto"/>
        <w:right w:val="none" w:sz="0" w:space="0" w:color="auto"/>
      </w:divBdr>
    </w:div>
    <w:div w:id="732508309">
      <w:bodyDiv w:val="1"/>
      <w:marLeft w:val="0"/>
      <w:marRight w:val="0"/>
      <w:marTop w:val="0"/>
      <w:marBottom w:val="0"/>
      <w:divBdr>
        <w:top w:val="none" w:sz="0" w:space="0" w:color="auto"/>
        <w:left w:val="none" w:sz="0" w:space="0" w:color="auto"/>
        <w:bottom w:val="none" w:sz="0" w:space="0" w:color="auto"/>
        <w:right w:val="none" w:sz="0" w:space="0" w:color="auto"/>
      </w:divBdr>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787315154">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276669096">
      <w:bodyDiv w:val="1"/>
      <w:marLeft w:val="0"/>
      <w:marRight w:val="0"/>
      <w:marTop w:val="0"/>
      <w:marBottom w:val="0"/>
      <w:divBdr>
        <w:top w:val="none" w:sz="0" w:space="0" w:color="auto"/>
        <w:left w:val="none" w:sz="0" w:space="0" w:color="auto"/>
        <w:bottom w:val="none" w:sz="0" w:space="0" w:color="auto"/>
        <w:right w:val="none" w:sz="0" w:space="0" w:color="auto"/>
      </w:divBdr>
    </w:div>
    <w:div w:id="1309432370">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13773586">
      <w:bodyDiv w:val="1"/>
      <w:marLeft w:val="0"/>
      <w:marRight w:val="0"/>
      <w:marTop w:val="0"/>
      <w:marBottom w:val="0"/>
      <w:divBdr>
        <w:top w:val="none" w:sz="0" w:space="0" w:color="auto"/>
        <w:left w:val="none" w:sz="0" w:space="0" w:color="auto"/>
        <w:bottom w:val="none" w:sz="0" w:space="0" w:color="auto"/>
        <w:right w:val="none" w:sz="0" w:space="0" w:color="auto"/>
      </w:divBdr>
    </w:div>
    <w:div w:id="145374793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79616278">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33958631">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15677400">
      <w:bodyDiv w:val="1"/>
      <w:marLeft w:val="0"/>
      <w:marRight w:val="0"/>
      <w:marTop w:val="0"/>
      <w:marBottom w:val="0"/>
      <w:divBdr>
        <w:top w:val="none" w:sz="0" w:space="0" w:color="auto"/>
        <w:left w:val="none" w:sz="0" w:space="0" w:color="auto"/>
        <w:bottom w:val="none" w:sz="0" w:space="0" w:color="auto"/>
        <w:right w:val="none" w:sz="0" w:space="0" w:color="auto"/>
      </w:divBdr>
    </w:div>
    <w:div w:id="1698240972">
      <w:bodyDiv w:val="1"/>
      <w:marLeft w:val="0"/>
      <w:marRight w:val="0"/>
      <w:marTop w:val="0"/>
      <w:marBottom w:val="0"/>
      <w:divBdr>
        <w:top w:val="none" w:sz="0" w:space="0" w:color="auto"/>
        <w:left w:val="none" w:sz="0" w:space="0" w:color="auto"/>
        <w:bottom w:val="none" w:sz="0" w:space="0" w:color="auto"/>
        <w:right w:val="none" w:sz="0" w:space="0" w:color="auto"/>
      </w:divBdr>
      <w:divsChild>
        <w:div w:id="1621955061">
          <w:marLeft w:val="0"/>
          <w:marRight w:val="0"/>
          <w:marTop w:val="0"/>
          <w:marBottom w:val="0"/>
          <w:divBdr>
            <w:top w:val="none" w:sz="0" w:space="0" w:color="auto"/>
            <w:left w:val="none" w:sz="0" w:space="0" w:color="auto"/>
            <w:bottom w:val="none" w:sz="0" w:space="0" w:color="auto"/>
            <w:right w:val="none" w:sz="0" w:space="0" w:color="auto"/>
          </w:divBdr>
        </w:div>
        <w:div w:id="1744597708">
          <w:marLeft w:val="0"/>
          <w:marRight w:val="0"/>
          <w:marTop w:val="0"/>
          <w:marBottom w:val="0"/>
          <w:divBdr>
            <w:top w:val="none" w:sz="0" w:space="0" w:color="auto"/>
            <w:left w:val="none" w:sz="0" w:space="0" w:color="auto"/>
            <w:bottom w:val="none" w:sz="0" w:space="0" w:color="auto"/>
            <w:right w:val="none" w:sz="0" w:space="0" w:color="auto"/>
          </w:divBdr>
        </w:div>
        <w:div w:id="621886287">
          <w:marLeft w:val="0"/>
          <w:marRight w:val="0"/>
          <w:marTop w:val="0"/>
          <w:marBottom w:val="0"/>
          <w:divBdr>
            <w:top w:val="none" w:sz="0" w:space="0" w:color="auto"/>
            <w:left w:val="none" w:sz="0" w:space="0" w:color="auto"/>
            <w:bottom w:val="none" w:sz="0" w:space="0" w:color="auto"/>
            <w:right w:val="none" w:sz="0" w:space="0" w:color="auto"/>
          </w:divBdr>
        </w:div>
      </w:divsChild>
    </w:div>
    <w:div w:id="1702167673">
      <w:bodyDiv w:val="1"/>
      <w:marLeft w:val="0"/>
      <w:marRight w:val="0"/>
      <w:marTop w:val="0"/>
      <w:marBottom w:val="0"/>
      <w:divBdr>
        <w:top w:val="none" w:sz="0" w:space="0" w:color="auto"/>
        <w:left w:val="none" w:sz="0" w:space="0" w:color="auto"/>
        <w:bottom w:val="none" w:sz="0" w:space="0" w:color="auto"/>
        <w:right w:val="none" w:sz="0" w:space="0" w:color="auto"/>
      </w:divBdr>
    </w:div>
    <w:div w:id="1820805685">
      <w:bodyDiv w:val="1"/>
      <w:marLeft w:val="0"/>
      <w:marRight w:val="0"/>
      <w:marTop w:val="0"/>
      <w:marBottom w:val="0"/>
      <w:divBdr>
        <w:top w:val="none" w:sz="0" w:space="0" w:color="auto"/>
        <w:left w:val="none" w:sz="0" w:space="0" w:color="auto"/>
        <w:bottom w:val="none" w:sz="0" w:space="0" w:color="auto"/>
        <w:right w:val="none" w:sz="0" w:space="0" w:color="auto"/>
      </w:divBdr>
    </w:div>
    <w:div w:id="1965192461">
      <w:bodyDiv w:val="1"/>
      <w:marLeft w:val="0"/>
      <w:marRight w:val="0"/>
      <w:marTop w:val="0"/>
      <w:marBottom w:val="0"/>
      <w:divBdr>
        <w:top w:val="none" w:sz="0" w:space="0" w:color="auto"/>
        <w:left w:val="none" w:sz="0" w:space="0" w:color="auto"/>
        <w:bottom w:val="none" w:sz="0" w:space="0" w:color="auto"/>
        <w:right w:val="none" w:sz="0" w:space="0" w:color="auto"/>
      </w:divBdr>
    </w:div>
    <w:div w:id="1974628062">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katarzyna.trela@pwr.edu.pl" TargetMode="External"/><Relationship Id="rId18" Type="http://schemas.openxmlformats.org/officeDocument/2006/relationships/hyperlink" Target="mailto:anna.j.mikolajczak@pwr.edu.pl" TargetMode="External"/><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nna.j.mikolajczak@pwr.edu.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www.przetargi.egospodarka.pl/Aparatura-kontrolna-i-badawcza"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OD@pwr.edu.pl"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FC245-29C0-4803-B6E5-F3B1B72A0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20</Pages>
  <Words>7716</Words>
  <Characters>51826</Characters>
  <Application>Microsoft Office Word</Application>
  <DocSecurity>0</DocSecurity>
  <Lines>431</Lines>
  <Paragraphs>118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59424</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Kulpa</dc:creator>
  <cp:lastModifiedBy>Anna Mikołajczak</cp:lastModifiedBy>
  <cp:revision>61</cp:revision>
  <cp:lastPrinted>2025-06-09T08:24:00Z</cp:lastPrinted>
  <dcterms:created xsi:type="dcterms:W3CDTF">2024-07-16T10:34:00Z</dcterms:created>
  <dcterms:modified xsi:type="dcterms:W3CDTF">2025-07-30T10:38:00Z</dcterms:modified>
</cp:coreProperties>
</file>