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C69EA65" w14:textId="0788D8C9" w:rsidR="004E6CDA" w:rsidRPr="00676B72" w:rsidRDefault="00C234A7" w:rsidP="00096733">
      <w:pPr>
        <w:spacing w:line="276" w:lineRule="auto"/>
        <w:rPr>
          <w:rFonts w:ascii="Arial" w:hAnsi="Arial" w:cs="Arial"/>
          <w:b/>
          <w:bCs/>
          <w:sz w:val="22"/>
          <w:szCs w:val="22"/>
          <w:shd w:val="clear" w:color="auto" w:fill="FFFFFF"/>
        </w:rPr>
      </w:pPr>
      <w:r w:rsidRPr="00096733">
        <w:rPr>
          <w:rFonts w:ascii="Arial" w:hAnsi="Arial" w:cs="Arial"/>
          <w:b/>
          <w:bCs/>
          <w:sz w:val="22"/>
          <w:szCs w:val="22"/>
        </w:rPr>
        <w:t xml:space="preserve">Znak </w:t>
      </w:r>
      <w:r w:rsidRPr="00676B72">
        <w:rPr>
          <w:rFonts w:ascii="Arial" w:hAnsi="Arial" w:cs="Arial"/>
          <w:b/>
          <w:bCs/>
          <w:sz w:val="22"/>
          <w:szCs w:val="22"/>
        </w:rPr>
        <w:t xml:space="preserve">postępowania: </w:t>
      </w:r>
      <w:r w:rsidR="004E4555">
        <w:rPr>
          <w:rFonts w:ascii="Arial" w:hAnsi="Arial" w:cs="Arial"/>
          <w:b/>
          <w:bCs/>
          <w:shd w:val="clear" w:color="auto" w:fill="FFFFFF"/>
        </w:rPr>
        <w:t>PSB.071.01.2025</w:t>
      </w:r>
      <w:bookmarkStart w:id="0" w:name="_GoBack"/>
      <w:bookmarkEnd w:id="0"/>
    </w:p>
    <w:p w14:paraId="6D627E80" w14:textId="2CB88889" w:rsidR="00282805" w:rsidRPr="00676B72" w:rsidRDefault="00C234A7" w:rsidP="00096733">
      <w:pPr>
        <w:spacing w:line="276" w:lineRule="auto"/>
        <w:jc w:val="right"/>
        <w:rPr>
          <w:rFonts w:ascii="Arial" w:hAnsi="Arial" w:cs="Arial"/>
          <w:b/>
          <w:bCs/>
          <w:sz w:val="22"/>
          <w:szCs w:val="22"/>
        </w:rPr>
      </w:pPr>
      <w:r w:rsidRPr="00676B72">
        <w:rPr>
          <w:rFonts w:ascii="Arial" w:hAnsi="Arial" w:cs="Arial"/>
          <w:b/>
          <w:bCs/>
          <w:sz w:val="22"/>
          <w:szCs w:val="22"/>
        </w:rPr>
        <w:t xml:space="preserve">Załącznik nr </w:t>
      </w:r>
      <w:r w:rsidR="00417C46" w:rsidRPr="00676B72">
        <w:rPr>
          <w:rFonts w:ascii="Arial" w:hAnsi="Arial" w:cs="Arial"/>
          <w:b/>
          <w:bCs/>
          <w:sz w:val="22"/>
          <w:szCs w:val="22"/>
        </w:rPr>
        <w:t>7</w:t>
      </w:r>
      <w:r w:rsidRPr="00676B72">
        <w:rPr>
          <w:rFonts w:ascii="Arial" w:hAnsi="Arial" w:cs="Arial"/>
          <w:b/>
          <w:bCs/>
          <w:sz w:val="22"/>
          <w:szCs w:val="22"/>
        </w:rPr>
        <w:t xml:space="preserve"> do SWZ</w:t>
      </w:r>
    </w:p>
    <w:p w14:paraId="0D670BEE" w14:textId="521253CD" w:rsidR="00C234A7" w:rsidRPr="00096733" w:rsidRDefault="00C234A7" w:rsidP="00096733">
      <w:pPr>
        <w:tabs>
          <w:tab w:val="left" w:pos="1407"/>
        </w:tabs>
        <w:spacing w:line="276" w:lineRule="auto"/>
        <w:jc w:val="center"/>
        <w:rPr>
          <w:rFonts w:ascii="Arial" w:hAnsi="Arial" w:cs="Arial"/>
          <w:b/>
          <w:i/>
          <w:iCs/>
          <w:sz w:val="22"/>
          <w:szCs w:val="22"/>
        </w:rPr>
      </w:pPr>
      <w:r w:rsidRPr="00096733">
        <w:rPr>
          <w:rFonts w:ascii="Arial" w:hAnsi="Arial" w:cs="Arial"/>
          <w:b/>
          <w:i/>
          <w:iCs/>
          <w:sz w:val="22"/>
          <w:szCs w:val="22"/>
        </w:rPr>
        <w:t>WZÓR</w:t>
      </w:r>
    </w:p>
    <w:p w14:paraId="4D7BB4A9" w14:textId="154183B9" w:rsidR="002540DE" w:rsidRPr="00096733" w:rsidRDefault="002540DE" w:rsidP="00096733">
      <w:pPr>
        <w:tabs>
          <w:tab w:val="left" w:pos="1407"/>
        </w:tabs>
        <w:spacing w:line="276" w:lineRule="auto"/>
        <w:jc w:val="center"/>
        <w:rPr>
          <w:rFonts w:ascii="Arial" w:hAnsi="Arial" w:cs="Arial"/>
          <w:sz w:val="22"/>
          <w:szCs w:val="22"/>
        </w:rPr>
      </w:pPr>
      <w:r w:rsidRPr="00096733">
        <w:rPr>
          <w:rFonts w:ascii="Arial" w:hAnsi="Arial" w:cs="Arial"/>
          <w:b/>
          <w:sz w:val="22"/>
          <w:szCs w:val="22"/>
        </w:rPr>
        <w:t xml:space="preserve">UMOWA NR </w:t>
      </w:r>
      <w:r w:rsidR="00C234A7" w:rsidRPr="00096733">
        <w:rPr>
          <w:rFonts w:ascii="Arial" w:hAnsi="Arial" w:cs="Arial"/>
          <w:b/>
          <w:bCs/>
          <w:sz w:val="22"/>
          <w:szCs w:val="22"/>
        </w:rPr>
        <w:t>………</w:t>
      </w:r>
    </w:p>
    <w:p w14:paraId="3A317C81" w14:textId="77777777" w:rsidR="00047677" w:rsidRPr="00096733" w:rsidRDefault="00047677" w:rsidP="00096733">
      <w:pPr>
        <w:tabs>
          <w:tab w:val="left" w:pos="1407"/>
        </w:tabs>
        <w:spacing w:line="276" w:lineRule="auto"/>
        <w:jc w:val="center"/>
        <w:rPr>
          <w:rFonts w:ascii="Arial" w:hAnsi="Arial" w:cs="Arial"/>
          <w:sz w:val="22"/>
          <w:szCs w:val="22"/>
        </w:rPr>
      </w:pPr>
    </w:p>
    <w:p w14:paraId="6BBA9879" w14:textId="14A35AAA" w:rsidR="00C234A7" w:rsidRPr="00096733" w:rsidRDefault="00C234A7" w:rsidP="00096733">
      <w:pPr>
        <w:tabs>
          <w:tab w:val="left" w:pos="1407"/>
        </w:tabs>
        <w:spacing w:line="276" w:lineRule="auto"/>
        <w:jc w:val="both"/>
        <w:rPr>
          <w:rFonts w:ascii="Arial" w:hAnsi="Arial" w:cs="Arial"/>
          <w:sz w:val="22"/>
          <w:szCs w:val="22"/>
        </w:rPr>
      </w:pPr>
      <w:r w:rsidRPr="00096733">
        <w:rPr>
          <w:rFonts w:ascii="Arial" w:hAnsi="Arial" w:cs="Arial"/>
          <w:sz w:val="22"/>
          <w:szCs w:val="22"/>
        </w:rPr>
        <w:t>zawarta w dniu .............................. pomiędzy:</w:t>
      </w:r>
    </w:p>
    <w:p w14:paraId="017CF3C2" w14:textId="137CAC6A" w:rsidR="00EB7AB1" w:rsidRPr="00096733" w:rsidRDefault="00D03467" w:rsidP="00096733">
      <w:pPr>
        <w:spacing w:line="276" w:lineRule="auto"/>
        <w:jc w:val="both"/>
        <w:rPr>
          <w:rFonts w:ascii="Arial" w:hAnsi="Arial" w:cs="Arial"/>
          <w:color w:val="000000"/>
          <w:sz w:val="22"/>
          <w:szCs w:val="22"/>
        </w:rPr>
      </w:pPr>
      <w:r w:rsidRPr="00096733">
        <w:rPr>
          <w:rStyle w:val="Pogrubienie"/>
          <w:rFonts w:ascii="Arial" w:hAnsi="Arial" w:cs="Arial"/>
          <w:color w:val="000000" w:themeColor="text1"/>
          <w:sz w:val="22"/>
          <w:szCs w:val="22"/>
          <w:bdr w:val="none" w:sz="0" w:space="0" w:color="auto" w:frame="1"/>
        </w:rPr>
        <w:t>…………………………………………………………………………………………………………………………………………………………………………………………………………………………</w:t>
      </w:r>
    </w:p>
    <w:p w14:paraId="022E2C55" w14:textId="30EF2671" w:rsidR="00A42DC8" w:rsidRPr="00096733" w:rsidRDefault="00EB7AB1" w:rsidP="00096733">
      <w:pPr>
        <w:spacing w:line="276" w:lineRule="auto"/>
        <w:jc w:val="both"/>
        <w:rPr>
          <w:rFonts w:ascii="Arial" w:hAnsi="Arial" w:cs="Arial"/>
          <w:color w:val="000000"/>
          <w:sz w:val="22"/>
          <w:szCs w:val="22"/>
        </w:rPr>
      </w:pPr>
      <w:r w:rsidRPr="00096733">
        <w:rPr>
          <w:rFonts w:ascii="Arial" w:hAnsi="Arial" w:cs="Arial"/>
          <w:color w:val="000000"/>
          <w:sz w:val="22"/>
          <w:szCs w:val="22"/>
        </w:rPr>
        <w:t>reprezentowany</w:t>
      </w:r>
      <w:r w:rsidR="00D03467" w:rsidRPr="00096733">
        <w:rPr>
          <w:rFonts w:ascii="Arial" w:hAnsi="Arial" w:cs="Arial"/>
          <w:color w:val="000000"/>
          <w:sz w:val="22"/>
          <w:szCs w:val="22"/>
        </w:rPr>
        <w:t>m</w:t>
      </w:r>
      <w:r w:rsidRPr="00096733">
        <w:rPr>
          <w:rFonts w:ascii="Arial" w:hAnsi="Arial" w:cs="Arial"/>
          <w:color w:val="000000"/>
          <w:sz w:val="22"/>
          <w:szCs w:val="22"/>
        </w:rPr>
        <w:t xml:space="preserve"> przez</w:t>
      </w:r>
      <w:r w:rsidR="00A42DC8" w:rsidRPr="00096733">
        <w:rPr>
          <w:rFonts w:ascii="Arial" w:hAnsi="Arial" w:cs="Arial"/>
          <w:color w:val="000000"/>
          <w:sz w:val="22"/>
          <w:szCs w:val="22"/>
        </w:rPr>
        <w:t>:</w:t>
      </w:r>
    </w:p>
    <w:p w14:paraId="03825484" w14:textId="1B4EF42A" w:rsidR="00A42DC8" w:rsidRPr="00096733" w:rsidRDefault="00A42DC8" w:rsidP="00096733">
      <w:pPr>
        <w:tabs>
          <w:tab w:val="left" w:pos="360"/>
        </w:tabs>
        <w:spacing w:line="276" w:lineRule="auto"/>
        <w:jc w:val="both"/>
        <w:rPr>
          <w:rFonts w:ascii="Arial" w:hAnsi="Arial" w:cs="Arial"/>
          <w:sz w:val="22"/>
          <w:szCs w:val="22"/>
        </w:rPr>
      </w:pPr>
      <w:r w:rsidRPr="00096733">
        <w:rPr>
          <w:rFonts w:ascii="Arial" w:hAnsi="Arial" w:cs="Arial"/>
          <w:sz w:val="22"/>
          <w:szCs w:val="22"/>
        </w:rPr>
        <w:t>……………………………………………………………………………………………………………</w:t>
      </w:r>
    </w:p>
    <w:p w14:paraId="33394002" w14:textId="517C204E" w:rsidR="000A3B20" w:rsidRPr="00096733" w:rsidRDefault="000A3B20" w:rsidP="00096733">
      <w:pPr>
        <w:spacing w:line="276" w:lineRule="auto"/>
        <w:jc w:val="both"/>
        <w:rPr>
          <w:rFonts w:ascii="Arial" w:hAnsi="Arial" w:cs="Arial"/>
          <w:color w:val="424242"/>
          <w:sz w:val="22"/>
          <w:szCs w:val="22"/>
        </w:rPr>
      </w:pPr>
      <w:r w:rsidRPr="00096733">
        <w:rPr>
          <w:rFonts w:ascii="Arial" w:hAnsi="Arial" w:cs="Arial"/>
          <w:sz w:val="22"/>
          <w:szCs w:val="22"/>
        </w:rPr>
        <w:t>zwan</w:t>
      </w:r>
      <w:r w:rsidR="00A42DC8" w:rsidRPr="00096733">
        <w:rPr>
          <w:rFonts w:ascii="Arial" w:hAnsi="Arial" w:cs="Arial"/>
          <w:sz w:val="22"/>
          <w:szCs w:val="22"/>
        </w:rPr>
        <w:t>y</w:t>
      </w:r>
      <w:r w:rsidRPr="00096733">
        <w:rPr>
          <w:rFonts w:ascii="Arial" w:hAnsi="Arial" w:cs="Arial"/>
          <w:sz w:val="22"/>
          <w:szCs w:val="22"/>
        </w:rPr>
        <w:t xml:space="preserve"> dalej </w:t>
      </w:r>
      <w:r w:rsidRPr="00096733">
        <w:rPr>
          <w:rFonts w:ascii="Arial" w:hAnsi="Arial" w:cs="Arial"/>
          <w:b/>
          <w:sz w:val="22"/>
          <w:szCs w:val="22"/>
        </w:rPr>
        <w:t>Zamawiającym</w:t>
      </w:r>
      <w:r w:rsidRPr="00096733">
        <w:rPr>
          <w:rFonts w:ascii="Arial" w:hAnsi="Arial" w:cs="Arial"/>
          <w:sz w:val="22"/>
          <w:szCs w:val="22"/>
        </w:rPr>
        <w:t>,</w:t>
      </w:r>
    </w:p>
    <w:p w14:paraId="24D290B3" w14:textId="77777777" w:rsidR="00C234A7" w:rsidRPr="00096733" w:rsidRDefault="00C234A7" w:rsidP="00096733">
      <w:pPr>
        <w:tabs>
          <w:tab w:val="left" w:pos="1407"/>
        </w:tabs>
        <w:spacing w:line="276" w:lineRule="auto"/>
        <w:jc w:val="both"/>
        <w:rPr>
          <w:rFonts w:ascii="Arial" w:eastAsia="Cambria" w:hAnsi="Arial" w:cs="Arial"/>
          <w:sz w:val="22"/>
          <w:szCs w:val="22"/>
        </w:rPr>
      </w:pPr>
      <w:r w:rsidRPr="00096733">
        <w:rPr>
          <w:rFonts w:ascii="Arial" w:hAnsi="Arial" w:cs="Arial"/>
          <w:sz w:val="22"/>
          <w:szCs w:val="22"/>
        </w:rPr>
        <w:t>a</w:t>
      </w:r>
    </w:p>
    <w:p w14:paraId="3D05DF45" w14:textId="4C0D59B0" w:rsidR="00C234A7" w:rsidRPr="00096733" w:rsidRDefault="00C234A7" w:rsidP="00096733">
      <w:pPr>
        <w:tabs>
          <w:tab w:val="left" w:pos="360"/>
        </w:tabs>
        <w:spacing w:line="276" w:lineRule="auto"/>
        <w:jc w:val="both"/>
        <w:rPr>
          <w:rFonts w:ascii="Arial" w:eastAsia="Cambria" w:hAnsi="Arial" w:cs="Arial"/>
          <w:sz w:val="22"/>
          <w:szCs w:val="22"/>
        </w:rPr>
      </w:pPr>
      <w:r w:rsidRPr="00096733">
        <w:rPr>
          <w:rFonts w:ascii="Arial" w:eastAsia="Cambria" w:hAnsi="Arial" w:cs="Arial"/>
          <w:sz w:val="22"/>
          <w:szCs w:val="22"/>
        </w:rPr>
        <w:t xml:space="preserve">…………………………………………………………………………………………………………… </w:t>
      </w:r>
    </w:p>
    <w:p w14:paraId="25533568" w14:textId="0F019DBF" w:rsidR="00C234A7" w:rsidRPr="00096733" w:rsidRDefault="00C234A7" w:rsidP="00096733">
      <w:pPr>
        <w:tabs>
          <w:tab w:val="left" w:pos="360"/>
        </w:tabs>
        <w:spacing w:line="276" w:lineRule="auto"/>
        <w:jc w:val="both"/>
        <w:rPr>
          <w:rFonts w:ascii="Arial" w:hAnsi="Arial" w:cs="Arial"/>
          <w:sz w:val="22"/>
          <w:szCs w:val="22"/>
        </w:rPr>
      </w:pPr>
      <w:r w:rsidRPr="00096733">
        <w:rPr>
          <w:rFonts w:ascii="Arial" w:eastAsia="Cambria" w:hAnsi="Arial" w:cs="Arial"/>
          <w:sz w:val="22"/>
          <w:szCs w:val="22"/>
        </w:rPr>
        <w:t>……………………………………………………………………………………………………………</w:t>
      </w:r>
      <w:r w:rsidRPr="00096733">
        <w:rPr>
          <w:rFonts w:ascii="Arial" w:hAnsi="Arial" w:cs="Arial"/>
          <w:sz w:val="22"/>
          <w:szCs w:val="22"/>
        </w:rPr>
        <w:t>reprezentowanym przez:</w:t>
      </w:r>
    </w:p>
    <w:p w14:paraId="04349A5F" w14:textId="3736A2B5" w:rsidR="00C234A7" w:rsidRPr="00096733" w:rsidRDefault="00C234A7" w:rsidP="00096733">
      <w:pPr>
        <w:tabs>
          <w:tab w:val="left" w:pos="360"/>
        </w:tabs>
        <w:spacing w:line="276" w:lineRule="auto"/>
        <w:jc w:val="both"/>
        <w:rPr>
          <w:rFonts w:ascii="Arial" w:hAnsi="Arial" w:cs="Arial"/>
          <w:sz w:val="22"/>
          <w:szCs w:val="22"/>
        </w:rPr>
      </w:pPr>
      <w:r w:rsidRPr="00096733">
        <w:rPr>
          <w:rFonts w:ascii="Arial" w:hAnsi="Arial" w:cs="Arial"/>
          <w:sz w:val="22"/>
          <w:szCs w:val="22"/>
        </w:rPr>
        <w:t>……………………………………………………………………………………………………………</w:t>
      </w:r>
    </w:p>
    <w:p w14:paraId="7112DBD7" w14:textId="21F03F02" w:rsidR="00C234A7" w:rsidRPr="00096733" w:rsidRDefault="00C234A7" w:rsidP="00096733">
      <w:pPr>
        <w:tabs>
          <w:tab w:val="left" w:pos="1407"/>
        </w:tabs>
        <w:spacing w:line="276" w:lineRule="auto"/>
        <w:jc w:val="both"/>
        <w:rPr>
          <w:rFonts w:ascii="Arial" w:hAnsi="Arial" w:cs="Arial"/>
          <w:b/>
          <w:sz w:val="22"/>
          <w:szCs w:val="22"/>
        </w:rPr>
      </w:pPr>
      <w:r w:rsidRPr="00096733">
        <w:rPr>
          <w:rFonts w:ascii="Arial" w:hAnsi="Arial" w:cs="Arial"/>
          <w:sz w:val="22"/>
          <w:szCs w:val="22"/>
        </w:rPr>
        <w:t xml:space="preserve">zwany dalej </w:t>
      </w:r>
      <w:r w:rsidRPr="00096733">
        <w:rPr>
          <w:rFonts w:ascii="Arial" w:hAnsi="Arial" w:cs="Arial"/>
          <w:b/>
          <w:sz w:val="22"/>
          <w:szCs w:val="22"/>
        </w:rPr>
        <w:t>„Wykonawcą”</w:t>
      </w:r>
    </w:p>
    <w:p w14:paraId="01EE0ABD" w14:textId="66C9EA63" w:rsidR="00047677" w:rsidRPr="00096733" w:rsidRDefault="00047677" w:rsidP="00096733">
      <w:pPr>
        <w:tabs>
          <w:tab w:val="left" w:pos="1407"/>
        </w:tabs>
        <w:spacing w:line="276" w:lineRule="auto"/>
        <w:jc w:val="both"/>
        <w:rPr>
          <w:rFonts w:ascii="Arial" w:hAnsi="Arial" w:cs="Arial"/>
          <w:sz w:val="22"/>
          <w:szCs w:val="22"/>
        </w:rPr>
      </w:pPr>
    </w:p>
    <w:p w14:paraId="6B31C3DC" w14:textId="65544018" w:rsidR="00C234A7" w:rsidRPr="00096733" w:rsidRDefault="00C234A7" w:rsidP="00096733">
      <w:pPr>
        <w:tabs>
          <w:tab w:val="left" w:pos="1407"/>
        </w:tabs>
        <w:spacing w:line="276" w:lineRule="auto"/>
        <w:jc w:val="both"/>
        <w:rPr>
          <w:rFonts w:ascii="Arial" w:hAnsi="Arial" w:cs="Arial"/>
          <w:sz w:val="22"/>
          <w:szCs w:val="22"/>
        </w:rPr>
      </w:pPr>
      <w:r w:rsidRPr="00096733">
        <w:rPr>
          <w:rFonts w:ascii="Arial" w:hAnsi="Arial" w:cs="Arial"/>
          <w:sz w:val="22"/>
          <w:szCs w:val="22"/>
        </w:rPr>
        <w:t xml:space="preserve">Zamawiający i Wykonawca mogą być łącznie zwani </w:t>
      </w:r>
      <w:r w:rsidRPr="00096733">
        <w:rPr>
          <w:rFonts w:ascii="Arial" w:hAnsi="Arial" w:cs="Arial"/>
          <w:b/>
          <w:bCs/>
          <w:sz w:val="22"/>
          <w:szCs w:val="22"/>
        </w:rPr>
        <w:t>„Stronami”</w:t>
      </w:r>
    </w:p>
    <w:p w14:paraId="6C2BB9F9" w14:textId="77777777" w:rsidR="00C234A7" w:rsidRPr="00096733" w:rsidRDefault="00C234A7" w:rsidP="00096733">
      <w:pPr>
        <w:tabs>
          <w:tab w:val="left" w:pos="1407"/>
        </w:tabs>
        <w:spacing w:line="276" w:lineRule="auto"/>
        <w:jc w:val="both"/>
        <w:rPr>
          <w:rFonts w:ascii="Arial" w:hAnsi="Arial" w:cs="Arial"/>
          <w:sz w:val="22"/>
          <w:szCs w:val="22"/>
        </w:rPr>
      </w:pPr>
    </w:p>
    <w:p w14:paraId="0E2E516F" w14:textId="039B6C5B" w:rsidR="00E32590" w:rsidRPr="00F22994" w:rsidRDefault="00047677" w:rsidP="00096733">
      <w:pPr>
        <w:widowControl w:val="0"/>
        <w:tabs>
          <w:tab w:val="left" w:pos="360"/>
        </w:tabs>
        <w:spacing w:line="276" w:lineRule="auto"/>
        <w:jc w:val="both"/>
        <w:rPr>
          <w:rFonts w:ascii="Arial" w:hAnsi="Arial" w:cs="Arial"/>
          <w:b/>
          <w:bCs/>
          <w:sz w:val="22"/>
          <w:szCs w:val="22"/>
        </w:rPr>
      </w:pPr>
      <w:r w:rsidRPr="00096733">
        <w:rPr>
          <w:rFonts w:ascii="Arial" w:hAnsi="Arial" w:cs="Arial"/>
          <w:spacing w:val="-4"/>
          <w:sz w:val="22"/>
          <w:szCs w:val="22"/>
        </w:rPr>
        <w:t xml:space="preserve">W rezultacie dokonania przez Zamawiającego wyboru oferty Wykonawcy </w:t>
      </w:r>
      <w:bookmarkStart w:id="1" w:name="_Hlk75252433"/>
      <w:r w:rsidR="00156473" w:rsidRPr="00096733">
        <w:rPr>
          <w:rFonts w:ascii="Arial" w:hAnsi="Arial" w:cs="Arial"/>
          <w:sz w:val="22"/>
          <w:szCs w:val="22"/>
        </w:rPr>
        <w:t>w postępowaniu o udzielenie zamówienia publicznego</w:t>
      </w:r>
      <w:r w:rsidR="001E4B10" w:rsidRPr="00096733">
        <w:rPr>
          <w:rFonts w:ascii="Arial" w:hAnsi="Arial" w:cs="Arial"/>
          <w:sz w:val="22"/>
          <w:szCs w:val="22"/>
        </w:rPr>
        <w:t xml:space="preserve">, </w:t>
      </w:r>
      <w:r w:rsidR="001E4B10" w:rsidRPr="00F22994">
        <w:rPr>
          <w:rFonts w:ascii="Arial" w:hAnsi="Arial" w:cs="Arial"/>
          <w:sz w:val="22"/>
          <w:szCs w:val="22"/>
        </w:rPr>
        <w:t>przeprowadzone zgodnie z przepisami ustawy z ustawy z dnia 11 września 2019 r. Prawo zamówień publicznych (</w:t>
      </w:r>
      <w:r w:rsidR="00BA5507" w:rsidRPr="00F22994">
        <w:rPr>
          <w:rFonts w:ascii="Arial" w:hAnsi="Arial" w:cs="Arial"/>
          <w:sz w:val="22"/>
          <w:szCs w:val="22"/>
        </w:rPr>
        <w:t xml:space="preserve">t.j. </w:t>
      </w:r>
      <w:r w:rsidR="001E4B10" w:rsidRPr="00F22994">
        <w:rPr>
          <w:rFonts w:ascii="Arial" w:hAnsi="Arial" w:cs="Arial"/>
          <w:sz w:val="22"/>
          <w:szCs w:val="22"/>
        </w:rPr>
        <w:t xml:space="preserve">Dz. U. z </w:t>
      </w:r>
      <w:r w:rsidR="00417C46" w:rsidRPr="00F22994">
        <w:rPr>
          <w:rFonts w:ascii="Arial" w:hAnsi="Arial" w:cs="Arial"/>
          <w:sz w:val="22"/>
          <w:szCs w:val="22"/>
        </w:rPr>
        <w:t>202</w:t>
      </w:r>
      <w:r w:rsidR="00676B72" w:rsidRPr="00F22994">
        <w:rPr>
          <w:rFonts w:ascii="Arial" w:hAnsi="Arial" w:cs="Arial"/>
          <w:sz w:val="22"/>
          <w:szCs w:val="22"/>
        </w:rPr>
        <w:t>4</w:t>
      </w:r>
      <w:r w:rsidR="00417C46" w:rsidRPr="00F22994">
        <w:rPr>
          <w:rFonts w:ascii="Arial" w:hAnsi="Arial" w:cs="Arial"/>
          <w:sz w:val="22"/>
          <w:szCs w:val="22"/>
        </w:rPr>
        <w:t xml:space="preserve"> </w:t>
      </w:r>
      <w:r w:rsidR="001E4B10" w:rsidRPr="00F22994">
        <w:rPr>
          <w:rFonts w:ascii="Arial" w:hAnsi="Arial" w:cs="Arial"/>
          <w:sz w:val="22"/>
          <w:szCs w:val="22"/>
        </w:rPr>
        <w:t xml:space="preserve">r. poz. </w:t>
      </w:r>
      <w:r w:rsidR="00676B72" w:rsidRPr="00F22994">
        <w:rPr>
          <w:rFonts w:ascii="Arial" w:hAnsi="Arial" w:cs="Arial"/>
          <w:sz w:val="22"/>
          <w:szCs w:val="22"/>
        </w:rPr>
        <w:t>1320</w:t>
      </w:r>
      <w:r w:rsidR="00417C46" w:rsidRPr="00F22994">
        <w:rPr>
          <w:rFonts w:ascii="Arial" w:hAnsi="Arial" w:cs="Arial"/>
          <w:sz w:val="22"/>
          <w:szCs w:val="22"/>
        </w:rPr>
        <w:t xml:space="preserve"> </w:t>
      </w:r>
      <w:r w:rsidR="001E4B10" w:rsidRPr="00F22994">
        <w:rPr>
          <w:rFonts w:ascii="Arial" w:hAnsi="Arial" w:cs="Arial"/>
          <w:sz w:val="22"/>
          <w:szCs w:val="22"/>
        </w:rPr>
        <w:t>ze zm.), dalej ustawa PZP,</w:t>
      </w:r>
      <w:r w:rsidR="00156473" w:rsidRPr="00F22994">
        <w:rPr>
          <w:rFonts w:ascii="Arial" w:hAnsi="Arial" w:cs="Arial"/>
          <w:spacing w:val="-4"/>
          <w:sz w:val="22"/>
          <w:szCs w:val="22"/>
        </w:rPr>
        <w:t xml:space="preserve"> </w:t>
      </w:r>
      <w:r w:rsidR="00156473" w:rsidRPr="00F22994">
        <w:rPr>
          <w:rFonts w:ascii="Arial" w:hAnsi="Arial" w:cs="Arial"/>
          <w:sz w:val="22"/>
          <w:szCs w:val="22"/>
        </w:rPr>
        <w:t xml:space="preserve">którego przedmiotem są: </w:t>
      </w:r>
      <w:bookmarkStart w:id="2" w:name="_Hlk54335019"/>
      <w:bookmarkEnd w:id="1"/>
      <w:r w:rsidR="000F0022">
        <w:rPr>
          <w:rFonts w:ascii="Arial" w:eastAsia="Calibri" w:hAnsi="Arial" w:cs="Arial"/>
          <w:b/>
        </w:rPr>
        <w:t xml:space="preserve">Usługi przygotowywania </w:t>
      </w:r>
      <w:r w:rsidR="000F0022" w:rsidRPr="003812CF">
        <w:rPr>
          <w:rFonts w:ascii="Arial" w:eastAsia="Calibri" w:hAnsi="Arial" w:cs="Arial"/>
          <w:b/>
          <w:sz w:val="22"/>
          <w:szCs w:val="22"/>
        </w:rPr>
        <w:t>dostarczania posiłków</w:t>
      </w:r>
      <w:bookmarkStart w:id="3" w:name="_Hlk202259258"/>
      <w:r w:rsidR="000F0022">
        <w:rPr>
          <w:rFonts w:ascii="Arial" w:eastAsia="Calibri" w:hAnsi="Arial" w:cs="Arial"/>
          <w:b/>
        </w:rPr>
        <w:t xml:space="preserve"> </w:t>
      </w:r>
      <w:r w:rsidR="000F0022" w:rsidRPr="001C592F">
        <w:rPr>
          <w:rFonts w:ascii="Arial" w:eastAsia="Calibri" w:hAnsi="Arial" w:cs="Arial"/>
          <w:b/>
        </w:rPr>
        <w:t xml:space="preserve">do </w:t>
      </w:r>
      <w:bookmarkEnd w:id="2"/>
      <w:r w:rsidR="000F0022" w:rsidRPr="001C592F">
        <w:rPr>
          <w:rFonts w:ascii="Arial" w:hAnsi="Arial" w:cs="Arial"/>
          <w:b/>
          <w:bCs/>
        </w:rPr>
        <w:t>Przedszkola Samorządowego w Barszczewie</w:t>
      </w:r>
      <w:bookmarkEnd w:id="3"/>
      <w:r w:rsidR="00156473" w:rsidRPr="00F22994">
        <w:rPr>
          <w:rFonts w:ascii="Arial" w:hAnsi="Arial" w:cs="Arial"/>
          <w:spacing w:val="-4"/>
          <w:sz w:val="22"/>
          <w:szCs w:val="22"/>
        </w:rPr>
        <w:t xml:space="preserve">, </w:t>
      </w:r>
      <w:r w:rsidRPr="00F22994">
        <w:rPr>
          <w:rFonts w:ascii="Arial" w:hAnsi="Arial" w:cs="Arial"/>
          <w:spacing w:val="-4"/>
          <w:sz w:val="22"/>
          <w:szCs w:val="22"/>
        </w:rPr>
        <w:t>zosta</w:t>
      </w:r>
      <w:r w:rsidR="00156473" w:rsidRPr="00F22994">
        <w:rPr>
          <w:rFonts w:ascii="Arial" w:hAnsi="Arial" w:cs="Arial"/>
          <w:spacing w:val="-4"/>
          <w:sz w:val="22"/>
          <w:szCs w:val="22"/>
        </w:rPr>
        <w:t>je</w:t>
      </w:r>
      <w:r w:rsidRPr="00F22994">
        <w:rPr>
          <w:rFonts w:ascii="Arial" w:hAnsi="Arial" w:cs="Arial"/>
          <w:spacing w:val="-4"/>
          <w:sz w:val="22"/>
          <w:szCs w:val="22"/>
        </w:rPr>
        <w:t xml:space="preserve"> zawarta umowa o następującej treści:</w:t>
      </w:r>
    </w:p>
    <w:p w14:paraId="009D7313" w14:textId="77777777" w:rsidR="007C0303" w:rsidRPr="00F22994" w:rsidRDefault="007C0303" w:rsidP="00096733">
      <w:pPr>
        <w:spacing w:line="276" w:lineRule="auto"/>
        <w:jc w:val="center"/>
        <w:rPr>
          <w:rFonts w:ascii="Arial" w:hAnsi="Arial" w:cs="Arial"/>
          <w:b/>
          <w:sz w:val="22"/>
          <w:szCs w:val="22"/>
        </w:rPr>
      </w:pPr>
    </w:p>
    <w:p w14:paraId="30CCDF02" w14:textId="1EBE2BA7" w:rsidR="007C0303" w:rsidRPr="00F22994" w:rsidRDefault="002540DE" w:rsidP="00096733">
      <w:pPr>
        <w:spacing w:line="276" w:lineRule="auto"/>
        <w:jc w:val="center"/>
        <w:rPr>
          <w:rFonts w:ascii="Arial" w:hAnsi="Arial" w:cs="Arial"/>
          <w:b/>
          <w:sz w:val="22"/>
          <w:szCs w:val="22"/>
        </w:rPr>
      </w:pPr>
      <w:r w:rsidRPr="00F22994">
        <w:rPr>
          <w:rFonts w:ascii="Arial" w:hAnsi="Arial" w:cs="Arial"/>
          <w:b/>
          <w:sz w:val="22"/>
          <w:szCs w:val="22"/>
        </w:rPr>
        <w:t>§ </w:t>
      </w:r>
      <w:r w:rsidR="006C26A5" w:rsidRPr="00F22994">
        <w:rPr>
          <w:rFonts w:ascii="Arial" w:hAnsi="Arial" w:cs="Arial"/>
          <w:b/>
          <w:sz w:val="22"/>
          <w:szCs w:val="22"/>
        </w:rPr>
        <w:t>1</w:t>
      </w:r>
      <w:r w:rsidRPr="00F22994">
        <w:rPr>
          <w:rFonts w:ascii="Arial" w:hAnsi="Arial" w:cs="Arial"/>
          <w:b/>
          <w:sz w:val="22"/>
          <w:szCs w:val="22"/>
        </w:rPr>
        <w:t>. PRZEDMIOT UMOWY</w:t>
      </w:r>
    </w:p>
    <w:p w14:paraId="709CB094" w14:textId="014C3C31" w:rsidR="002540DE" w:rsidRPr="00E02239" w:rsidRDefault="002540DE" w:rsidP="00096733">
      <w:pPr>
        <w:keepNext/>
        <w:numPr>
          <w:ilvl w:val="1"/>
          <w:numId w:val="19"/>
        </w:numPr>
        <w:tabs>
          <w:tab w:val="clear" w:pos="360"/>
        </w:tabs>
        <w:suppressAutoHyphens/>
        <w:spacing w:line="276" w:lineRule="auto"/>
        <w:jc w:val="both"/>
        <w:outlineLvl w:val="3"/>
        <w:rPr>
          <w:rFonts w:ascii="Arial" w:hAnsi="Arial" w:cs="Arial"/>
          <w:bCs/>
          <w:sz w:val="22"/>
          <w:szCs w:val="22"/>
        </w:rPr>
      </w:pPr>
      <w:r w:rsidRPr="00096733">
        <w:rPr>
          <w:rFonts w:ascii="Arial" w:hAnsi="Arial" w:cs="Arial"/>
          <w:bCs/>
          <w:sz w:val="22"/>
          <w:szCs w:val="22"/>
        </w:rPr>
        <w:t xml:space="preserve">Przedmiotem </w:t>
      </w:r>
      <w:r w:rsidR="00047677" w:rsidRPr="00096733">
        <w:rPr>
          <w:rFonts w:ascii="Arial" w:hAnsi="Arial" w:cs="Arial"/>
          <w:bCs/>
          <w:sz w:val="22"/>
          <w:szCs w:val="22"/>
        </w:rPr>
        <w:t>umowy</w:t>
      </w:r>
      <w:r w:rsidRPr="00096733">
        <w:rPr>
          <w:rFonts w:ascii="Arial" w:hAnsi="Arial" w:cs="Arial"/>
          <w:bCs/>
          <w:sz w:val="22"/>
          <w:szCs w:val="22"/>
        </w:rPr>
        <w:t xml:space="preserve"> jest</w:t>
      </w:r>
      <w:r w:rsidR="00272BA4" w:rsidRPr="00096733">
        <w:rPr>
          <w:rFonts w:ascii="Arial" w:hAnsi="Arial" w:cs="Arial"/>
          <w:bCs/>
          <w:sz w:val="22"/>
          <w:szCs w:val="22"/>
        </w:rPr>
        <w:t xml:space="preserve"> świadczenie </w:t>
      </w:r>
      <w:r w:rsidR="000F0022" w:rsidRPr="000F0022">
        <w:rPr>
          <w:rFonts w:ascii="Arial" w:eastAsia="Calibri" w:hAnsi="Arial" w:cs="Arial"/>
        </w:rPr>
        <w:t xml:space="preserve">Usługi przygotowywania </w:t>
      </w:r>
      <w:r w:rsidR="000F0022" w:rsidRPr="000F0022">
        <w:rPr>
          <w:rFonts w:ascii="Arial" w:eastAsia="Calibri" w:hAnsi="Arial" w:cs="Arial"/>
          <w:sz w:val="22"/>
          <w:szCs w:val="22"/>
        </w:rPr>
        <w:t>dostarczania posiłków</w:t>
      </w:r>
      <w:r w:rsidR="000F0022" w:rsidRPr="000F0022">
        <w:rPr>
          <w:rFonts w:ascii="Arial" w:eastAsia="Calibri" w:hAnsi="Arial" w:cs="Arial"/>
        </w:rPr>
        <w:t xml:space="preserve"> do </w:t>
      </w:r>
      <w:r w:rsidR="000F0022" w:rsidRPr="000F0022">
        <w:rPr>
          <w:rFonts w:ascii="Arial" w:hAnsi="Arial" w:cs="Arial"/>
          <w:bCs/>
        </w:rPr>
        <w:t>Przedszkola Samorządowego w Barszczewie</w:t>
      </w:r>
      <w:r w:rsidR="00272BA4" w:rsidRPr="000F0022">
        <w:rPr>
          <w:rFonts w:ascii="Arial" w:hAnsi="Arial" w:cs="Arial"/>
          <w:bCs/>
          <w:sz w:val="22"/>
          <w:szCs w:val="22"/>
        </w:rPr>
        <w:t>.</w:t>
      </w:r>
    </w:p>
    <w:p w14:paraId="50AC0383" w14:textId="2D536F10" w:rsidR="004A0545" w:rsidRPr="004A0545" w:rsidRDefault="00D03467" w:rsidP="00E02239">
      <w:pPr>
        <w:keepNext/>
        <w:numPr>
          <w:ilvl w:val="1"/>
          <w:numId w:val="19"/>
        </w:numPr>
        <w:tabs>
          <w:tab w:val="clear" w:pos="360"/>
        </w:tabs>
        <w:suppressAutoHyphens/>
        <w:spacing w:line="276" w:lineRule="auto"/>
        <w:jc w:val="both"/>
        <w:outlineLvl w:val="3"/>
        <w:rPr>
          <w:rFonts w:ascii="Arial" w:hAnsi="Arial" w:cs="Arial"/>
          <w:bCs/>
          <w:sz w:val="22"/>
          <w:szCs w:val="22"/>
        </w:rPr>
      </w:pPr>
      <w:r w:rsidRPr="00E02239">
        <w:rPr>
          <w:rFonts w:ascii="Arial" w:hAnsi="Arial" w:cs="Arial"/>
          <w:bCs/>
          <w:sz w:val="22"/>
          <w:szCs w:val="22"/>
        </w:rPr>
        <w:t xml:space="preserve">Przedmiot umowy </w:t>
      </w:r>
      <w:r w:rsidR="00272BA4" w:rsidRPr="00E02239">
        <w:rPr>
          <w:rFonts w:ascii="Arial" w:hAnsi="Arial" w:cs="Arial"/>
          <w:bCs/>
          <w:sz w:val="22"/>
          <w:szCs w:val="22"/>
        </w:rPr>
        <w:t xml:space="preserve">obejmuje </w:t>
      </w:r>
      <w:r w:rsidR="001324C3" w:rsidRPr="00E02239">
        <w:rPr>
          <w:rFonts w:ascii="Arial" w:eastAsia="Calibri" w:hAnsi="Arial" w:cs="Arial"/>
          <w:sz w:val="22"/>
          <w:szCs w:val="22"/>
          <w:lang w:eastAsia="en-US"/>
        </w:rPr>
        <w:t>przygotowanie i dostarczenie: śniadań, obiadów i podwieczorków</w:t>
      </w:r>
      <w:r w:rsidR="00E02239">
        <w:rPr>
          <w:rFonts w:ascii="Arial" w:eastAsia="Calibri" w:hAnsi="Arial" w:cs="Arial"/>
          <w:sz w:val="22"/>
          <w:szCs w:val="22"/>
          <w:lang w:eastAsia="en-US"/>
        </w:rPr>
        <w:t>.</w:t>
      </w:r>
    </w:p>
    <w:p w14:paraId="0FB91A98" w14:textId="6DD2F272" w:rsidR="001324C3" w:rsidRPr="00E02239" w:rsidRDefault="00E02239" w:rsidP="00E02239">
      <w:pPr>
        <w:keepNext/>
        <w:numPr>
          <w:ilvl w:val="1"/>
          <w:numId w:val="19"/>
        </w:numPr>
        <w:tabs>
          <w:tab w:val="clear" w:pos="360"/>
        </w:tabs>
        <w:suppressAutoHyphens/>
        <w:spacing w:line="276" w:lineRule="auto"/>
        <w:jc w:val="both"/>
        <w:outlineLvl w:val="3"/>
        <w:rPr>
          <w:rFonts w:ascii="Arial" w:hAnsi="Arial" w:cs="Arial"/>
          <w:bCs/>
          <w:sz w:val="22"/>
          <w:szCs w:val="22"/>
        </w:rPr>
      </w:pPr>
      <w:r>
        <w:rPr>
          <w:rFonts w:ascii="Arial" w:eastAsia="Calibri" w:hAnsi="Arial" w:cs="Arial"/>
          <w:sz w:val="22"/>
          <w:szCs w:val="22"/>
          <w:lang w:eastAsia="en-US"/>
        </w:rPr>
        <w:t xml:space="preserve">Szczegółowe informacje dot. zakresu przedmiotu zamówienia zawiera opis przedmiotu zamówienia  </w:t>
      </w:r>
      <w:r w:rsidRPr="00DA7CD1">
        <w:rPr>
          <w:rFonts w:ascii="Arial" w:hAnsi="Arial" w:cs="Arial"/>
          <w:sz w:val="22"/>
          <w:szCs w:val="22"/>
        </w:rPr>
        <w:t>(załącznik nr 1 do SWZ), który stanowi integralną cześć Umowy</w:t>
      </w:r>
      <w:r>
        <w:rPr>
          <w:rFonts w:ascii="Arial" w:hAnsi="Arial" w:cs="Arial"/>
          <w:sz w:val="22"/>
          <w:szCs w:val="22"/>
        </w:rPr>
        <w:t>.</w:t>
      </w:r>
    </w:p>
    <w:p w14:paraId="794972EF" w14:textId="67B44155" w:rsidR="00A42DC8" w:rsidRPr="00096733" w:rsidRDefault="00A42DC8" w:rsidP="00096733">
      <w:pPr>
        <w:keepNext/>
        <w:numPr>
          <w:ilvl w:val="1"/>
          <w:numId w:val="19"/>
        </w:numPr>
        <w:tabs>
          <w:tab w:val="clear" w:pos="360"/>
        </w:tabs>
        <w:suppressAutoHyphens/>
        <w:spacing w:line="276" w:lineRule="auto"/>
        <w:jc w:val="both"/>
        <w:outlineLvl w:val="3"/>
        <w:rPr>
          <w:rFonts w:ascii="Arial" w:hAnsi="Arial" w:cs="Arial"/>
          <w:bCs/>
          <w:sz w:val="22"/>
          <w:szCs w:val="22"/>
        </w:rPr>
      </w:pPr>
      <w:r w:rsidRPr="00E02239">
        <w:rPr>
          <w:rFonts w:ascii="Arial" w:eastAsiaTheme="minorHAnsi" w:hAnsi="Arial" w:cs="Arial"/>
          <w:sz w:val="22"/>
          <w:szCs w:val="22"/>
        </w:rPr>
        <w:t>Zamawiający zastrzega, że podane ilości posiłków są liczbami szacunkowymi i jako takie   nie mogą stanowi</w:t>
      </w:r>
      <w:r w:rsidRPr="00096733">
        <w:rPr>
          <w:rFonts w:ascii="Arial" w:eastAsiaTheme="minorHAnsi" w:hAnsi="Arial" w:cs="Arial"/>
          <w:sz w:val="22"/>
          <w:szCs w:val="22"/>
        </w:rPr>
        <w:t>ć podstawy  do wnoszenia przez Wykonawcę jakichkolwiek roszczeń co do ilości  faktycznie zamówionych posiłków w toku realizacji umowy.</w:t>
      </w:r>
    </w:p>
    <w:p w14:paraId="07672308" w14:textId="11CB2C45" w:rsidR="00CA4B7D" w:rsidRPr="00096733" w:rsidRDefault="00A42DC8" w:rsidP="00096733">
      <w:pPr>
        <w:keepNext/>
        <w:numPr>
          <w:ilvl w:val="1"/>
          <w:numId w:val="19"/>
        </w:numPr>
        <w:tabs>
          <w:tab w:val="clear" w:pos="360"/>
        </w:tabs>
        <w:suppressAutoHyphens/>
        <w:spacing w:line="276" w:lineRule="auto"/>
        <w:jc w:val="both"/>
        <w:outlineLvl w:val="3"/>
        <w:rPr>
          <w:rFonts w:ascii="Arial" w:hAnsi="Arial" w:cs="Arial"/>
          <w:bCs/>
          <w:sz w:val="22"/>
          <w:szCs w:val="22"/>
        </w:rPr>
      </w:pPr>
      <w:bookmarkStart w:id="4" w:name="_Hlk137654834"/>
      <w:r w:rsidRPr="00096733">
        <w:rPr>
          <w:rFonts w:ascii="Arial" w:eastAsia="Calibri" w:hAnsi="Arial" w:cs="Arial"/>
          <w:sz w:val="22"/>
          <w:szCs w:val="22"/>
        </w:rPr>
        <w:t>Zamawiający zastrzega możliwość zmniejszania lub zwiększania ilości dostarczanych posiłków w zależności od faktycznego zapotrzebowania w danym dniu</w:t>
      </w:r>
      <w:bookmarkEnd w:id="4"/>
      <w:r w:rsidR="00987372" w:rsidRPr="00096733">
        <w:rPr>
          <w:rFonts w:ascii="Arial" w:hAnsi="Arial" w:cs="Arial"/>
          <w:bCs/>
          <w:sz w:val="22"/>
          <w:szCs w:val="22"/>
        </w:rPr>
        <w:t>.</w:t>
      </w:r>
    </w:p>
    <w:p w14:paraId="1AD86293" w14:textId="7A4A723F" w:rsidR="001C36B7" w:rsidRPr="00096733" w:rsidRDefault="001C36B7" w:rsidP="00096733">
      <w:pPr>
        <w:keepNext/>
        <w:suppressAutoHyphens/>
        <w:spacing w:line="276" w:lineRule="auto"/>
        <w:jc w:val="both"/>
        <w:outlineLvl w:val="3"/>
        <w:rPr>
          <w:rFonts w:ascii="Arial" w:hAnsi="Arial" w:cs="Arial"/>
          <w:sz w:val="22"/>
          <w:szCs w:val="22"/>
        </w:rPr>
      </w:pPr>
    </w:p>
    <w:p w14:paraId="5F9ED909" w14:textId="19B867C7" w:rsidR="001C36B7" w:rsidRPr="00096733" w:rsidRDefault="001C36B7" w:rsidP="00096733">
      <w:pPr>
        <w:spacing w:line="276" w:lineRule="auto"/>
        <w:jc w:val="center"/>
        <w:rPr>
          <w:rFonts w:ascii="Arial" w:hAnsi="Arial" w:cs="Arial"/>
          <w:b/>
          <w:sz w:val="22"/>
          <w:szCs w:val="22"/>
        </w:rPr>
      </w:pPr>
      <w:r w:rsidRPr="00096733">
        <w:rPr>
          <w:rFonts w:ascii="Arial" w:hAnsi="Arial" w:cs="Arial"/>
          <w:b/>
          <w:sz w:val="22"/>
          <w:szCs w:val="22"/>
        </w:rPr>
        <w:t>§ 2. OBOWIĄZKI WYKONAWCY</w:t>
      </w:r>
    </w:p>
    <w:p w14:paraId="5271F02B" w14:textId="0305A3CF" w:rsidR="001C36B7" w:rsidRPr="00096733" w:rsidRDefault="001C36B7" w:rsidP="00096733">
      <w:pPr>
        <w:spacing w:line="276" w:lineRule="auto"/>
        <w:jc w:val="center"/>
        <w:rPr>
          <w:rFonts w:ascii="Arial" w:hAnsi="Arial" w:cs="Arial"/>
          <w:b/>
          <w:sz w:val="22"/>
          <w:szCs w:val="22"/>
        </w:rPr>
      </w:pPr>
      <w:r w:rsidRPr="00096733">
        <w:rPr>
          <w:rFonts w:ascii="Arial" w:hAnsi="Arial" w:cs="Arial"/>
          <w:b/>
          <w:sz w:val="22"/>
          <w:szCs w:val="22"/>
        </w:rPr>
        <w:t>I ZAMAWIAJĄCEGO</w:t>
      </w:r>
    </w:p>
    <w:p w14:paraId="3592519E" w14:textId="77777777" w:rsidR="00F22994" w:rsidRPr="00F22994" w:rsidRDefault="00E43A77" w:rsidP="00096733">
      <w:pPr>
        <w:keepNext/>
        <w:numPr>
          <w:ilvl w:val="0"/>
          <w:numId w:val="31"/>
        </w:numPr>
        <w:tabs>
          <w:tab w:val="clear" w:pos="360"/>
        </w:tabs>
        <w:suppressAutoHyphens/>
        <w:spacing w:line="276" w:lineRule="auto"/>
        <w:jc w:val="both"/>
        <w:outlineLvl w:val="3"/>
        <w:rPr>
          <w:rFonts w:ascii="Arial" w:hAnsi="Arial" w:cs="Arial"/>
          <w:bCs/>
          <w:sz w:val="22"/>
          <w:szCs w:val="22"/>
        </w:rPr>
      </w:pPr>
      <w:r w:rsidRPr="00096733">
        <w:rPr>
          <w:rFonts w:ascii="Arial" w:hAnsi="Arial" w:cs="Arial"/>
          <w:bCs/>
          <w:spacing w:val="-3"/>
          <w:sz w:val="22"/>
          <w:szCs w:val="22"/>
          <w:lang w:eastAsia="ar-SA"/>
        </w:rPr>
        <w:lastRenderedPageBreak/>
        <w:t>Wykonawca zobowiązuje się wykonywać przedmiot umowy zgodnie ze złożoną ofertą oraz z wymogami</w:t>
      </w:r>
      <w:r w:rsidR="00F22994">
        <w:rPr>
          <w:rFonts w:ascii="Arial" w:hAnsi="Arial" w:cs="Arial"/>
          <w:bCs/>
          <w:spacing w:val="-3"/>
          <w:sz w:val="22"/>
          <w:szCs w:val="22"/>
          <w:lang w:eastAsia="ar-SA"/>
        </w:rPr>
        <w:t xml:space="preserve"> </w:t>
      </w:r>
      <w:r w:rsidR="00F22994" w:rsidRPr="00DA7CD1">
        <w:rPr>
          <w:rFonts w:ascii="Arial" w:hAnsi="Arial" w:cs="Arial"/>
          <w:sz w:val="22"/>
          <w:szCs w:val="22"/>
        </w:rPr>
        <w:t>określonymi w opisie przedmiotu zamówienia (załącznik nr 1 do SWZ), który stanowi integralną cześć Umowy</w:t>
      </w:r>
      <w:r w:rsidR="00F22994">
        <w:rPr>
          <w:rFonts w:ascii="Arial" w:hAnsi="Arial" w:cs="Arial"/>
          <w:sz w:val="22"/>
          <w:szCs w:val="22"/>
        </w:rPr>
        <w:t>.</w:t>
      </w:r>
    </w:p>
    <w:p w14:paraId="64A9C125" w14:textId="2E7F215A" w:rsidR="00F22994" w:rsidRPr="00F22994" w:rsidRDefault="00F22994" w:rsidP="00F22994">
      <w:pPr>
        <w:keepNext/>
        <w:numPr>
          <w:ilvl w:val="0"/>
          <w:numId w:val="31"/>
        </w:numPr>
        <w:tabs>
          <w:tab w:val="clear" w:pos="360"/>
        </w:tabs>
        <w:suppressAutoHyphens/>
        <w:spacing w:line="276" w:lineRule="auto"/>
        <w:jc w:val="both"/>
        <w:outlineLvl w:val="3"/>
        <w:rPr>
          <w:rFonts w:ascii="Arial" w:hAnsi="Arial" w:cs="Arial"/>
          <w:bCs/>
          <w:sz w:val="22"/>
          <w:szCs w:val="22"/>
        </w:rPr>
      </w:pPr>
      <w:r w:rsidRPr="00F22994">
        <w:rPr>
          <w:rFonts w:ascii="Arial" w:hAnsi="Arial" w:cs="Arial"/>
          <w:sz w:val="22"/>
          <w:szCs w:val="22"/>
        </w:rPr>
        <w:t>Wykonawca oświadcza, że dysponuje zapleczem kadrowym, organizacyjnym i technicznym pozwalającym mu na właściwe wywiązanie się ze zobowiązań ciążących na nim w myśl postanowień niniejszej umowy.</w:t>
      </w:r>
    </w:p>
    <w:p w14:paraId="1EF1E8F5" w14:textId="77777777" w:rsidR="001324C3" w:rsidRDefault="001324C3" w:rsidP="00096733">
      <w:pPr>
        <w:spacing w:line="276" w:lineRule="auto"/>
        <w:jc w:val="center"/>
        <w:rPr>
          <w:rFonts w:ascii="Arial" w:hAnsi="Arial" w:cs="Arial"/>
          <w:b/>
          <w:sz w:val="22"/>
          <w:szCs w:val="22"/>
        </w:rPr>
      </w:pPr>
    </w:p>
    <w:p w14:paraId="239E36F6" w14:textId="78EC5E7D" w:rsidR="002540DE" w:rsidRPr="00096733" w:rsidRDefault="002540DE" w:rsidP="00096733">
      <w:pPr>
        <w:spacing w:line="276" w:lineRule="auto"/>
        <w:jc w:val="center"/>
        <w:rPr>
          <w:rFonts w:ascii="Arial" w:hAnsi="Arial" w:cs="Arial"/>
          <w:b/>
          <w:sz w:val="22"/>
          <w:szCs w:val="22"/>
        </w:rPr>
      </w:pPr>
      <w:r w:rsidRPr="00096733">
        <w:rPr>
          <w:rFonts w:ascii="Arial" w:hAnsi="Arial" w:cs="Arial"/>
          <w:b/>
          <w:sz w:val="22"/>
          <w:szCs w:val="22"/>
        </w:rPr>
        <w:t>§ 3. TERMIN REALIZACJI UMOWY</w:t>
      </w:r>
    </w:p>
    <w:p w14:paraId="7ED38781" w14:textId="77777777" w:rsidR="000C20A7" w:rsidRPr="00096733" w:rsidRDefault="002540DE" w:rsidP="00096733">
      <w:pPr>
        <w:numPr>
          <w:ilvl w:val="0"/>
          <w:numId w:val="23"/>
        </w:numPr>
        <w:tabs>
          <w:tab w:val="clear" w:pos="540"/>
        </w:tabs>
        <w:suppressAutoHyphens/>
        <w:spacing w:line="276" w:lineRule="auto"/>
        <w:ind w:left="360"/>
        <w:jc w:val="both"/>
        <w:rPr>
          <w:rFonts w:ascii="Arial" w:hAnsi="Arial" w:cs="Arial"/>
          <w:b/>
          <w:sz w:val="22"/>
          <w:szCs w:val="22"/>
        </w:rPr>
      </w:pPr>
      <w:r w:rsidRPr="00096733">
        <w:rPr>
          <w:rFonts w:ascii="Arial" w:hAnsi="Arial" w:cs="Arial"/>
          <w:sz w:val="22"/>
          <w:szCs w:val="22"/>
        </w:rPr>
        <w:t xml:space="preserve">Umowa zostaje zawarta na okres </w:t>
      </w:r>
      <w:r w:rsidR="001A7A66" w:rsidRPr="00096733">
        <w:rPr>
          <w:rFonts w:ascii="Arial" w:hAnsi="Arial" w:cs="Arial"/>
          <w:b/>
          <w:bCs/>
          <w:sz w:val="22"/>
          <w:szCs w:val="22"/>
        </w:rPr>
        <w:t>od</w:t>
      </w:r>
      <w:r w:rsidR="00991841" w:rsidRPr="00096733">
        <w:rPr>
          <w:rFonts w:ascii="Arial" w:hAnsi="Arial" w:cs="Arial"/>
          <w:b/>
          <w:bCs/>
          <w:sz w:val="22"/>
          <w:szCs w:val="22"/>
        </w:rPr>
        <w:t xml:space="preserve"> dnia </w:t>
      </w:r>
      <w:r w:rsidR="0050221F" w:rsidRPr="00096733">
        <w:rPr>
          <w:rFonts w:ascii="Arial" w:hAnsi="Arial" w:cs="Arial"/>
          <w:b/>
          <w:bCs/>
          <w:sz w:val="22"/>
          <w:szCs w:val="22"/>
        </w:rPr>
        <w:t>………</w:t>
      </w:r>
      <w:r w:rsidR="001A7A66" w:rsidRPr="00096733">
        <w:rPr>
          <w:rFonts w:ascii="Arial" w:hAnsi="Arial" w:cs="Arial"/>
          <w:b/>
          <w:bCs/>
          <w:sz w:val="22"/>
          <w:szCs w:val="22"/>
        </w:rPr>
        <w:t xml:space="preserve"> r. do dnia </w:t>
      </w:r>
      <w:r w:rsidR="0050221F" w:rsidRPr="00096733">
        <w:rPr>
          <w:rFonts w:ascii="Arial" w:hAnsi="Arial" w:cs="Arial"/>
          <w:b/>
          <w:bCs/>
          <w:sz w:val="22"/>
          <w:szCs w:val="22"/>
        </w:rPr>
        <w:t>………</w:t>
      </w:r>
      <w:r w:rsidR="00361F20" w:rsidRPr="00096733">
        <w:rPr>
          <w:rFonts w:ascii="Arial" w:hAnsi="Arial" w:cs="Arial"/>
          <w:b/>
          <w:bCs/>
          <w:sz w:val="22"/>
          <w:szCs w:val="22"/>
        </w:rPr>
        <w:t xml:space="preserve"> </w:t>
      </w:r>
      <w:r w:rsidR="001A7A66" w:rsidRPr="00096733">
        <w:rPr>
          <w:rFonts w:ascii="Arial" w:hAnsi="Arial" w:cs="Arial"/>
          <w:b/>
          <w:bCs/>
          <w:sz w:val="22"/>
          <w:szCs w:val="22"/>
        </w:rPr>
        <w:t xml:space="preserve"> r</w:t>
      </w:r>
      <w:r w:rsidRPr="00096733">
        <w:rPr>
          <w:rFonts w:ascii="Arial" w:hAnsi="Arial" w:cs="Arial"/>
          <w:sz w:val="22"/>
          <w:szCs w:val="22"/>
        </w:rPr>
        <w:t>.</w:t>
      </w:r>
    </w:p>
    <w:p w14:paraId="051147AB" w14:textId="77777777" w:rsidR="000C20A7" w:rsidRPr="00096733" w:rsidRDefault="000C20A7" w:rsidP="00096733">
      <w:pPr>
        <w:numPr>
          <w:ilvl w:val="0"/>
          <w:numId w:val="23"/>
        </w:numPr>
        <w:tabs>
          <w:tab w:val="clear" w:pos="540"/>
        </w:tabs>
        <w:suppressAutoHyphens/>
        <w:spacing w:line="276" w:lineRule="auto"/>
        <w:ind w:left="360"/>
        <w:jc w:val="both"/>
        <w:rPr>
          <w:rFonts w:ascii="Arial" w:hAnsi="Arial" w:cs="Arial"/>
          <w:b/>
          <w:sz w:val="22"/>
          <w:szCs w:val="22"/>
        </w:rPr>
      </w:pPr>
      <w:r w:rsidRPr="00096733">
        <w:rPr>
          <w:rFonts w:ascii="Arial" w:hAnsi="Arial" w:cs="Arial"/>
          <w:sz w:val="22"/>
          <w:szCs w:val="22"/>
        </w:rPr>
        <w:t>Posiłki dostarczane będą codziennie od poniedziałku do piątku, z wyjątkiem dni ustawowo wolnych od pracy lub innych dni wskazanych uprzednio przez Zamawiającego.</w:t>
      </w:r>
    </w:p>
    <w:p w14:paraId="5EC07525" w14:textId="77777777" w:rsidR="002540DE" w:rsidRPr="00096733" w:rsidRDefault="002540DE" w:rsidP="00096733">
      <w:pPr>
        <w:tabs>
          <w:tab w:val="num" w:pos="0"/>
        </w:tabs>
        <w:spacing w:line="276" w:lineRule="auto"/>
        <w:jc w:val="center"/>
        <w:rPr>
          <w:rFonts w:ascii="Arial" w:hAnsi="Arial" w:cs="Arial"/>
          <w:b/>
          <w:sz w:val="22"/>
          <w:szCs w:val="22"/>
        </w:rPr>
      </w:pPr>
    </w:p>
    <w:p w14:paraId="185AFD5C" w14:textId="5C409A1F" w:rsidR="002540DE" w:rsidRPr="00096733" w:rsidRDefault="002540DE" w:rsidP="00096733">
      <w:pPr>
        <w:tabs>
          <w:tab w:val="num" w:pos="0"/>
        </w:tabs>
        <w:spacing w:line="276" w:lineRule="auto"/>
        <w:jc w:val="center"/>
        <w:rPr>
          <w:rFonts w:ascii="Arial" w:hAnsi="Arial" w:cs="Arial"/>
          <w:b/>
          <w:sz w:val="22"/>
          <w:szCs w:val="22"/>
        </w:rPr>
      </w:pPr>
      <w:r w:rsidRPr="00096733">
        <w:rPr>
          <w:rFonts w:ascii="Arial" w:hAnsi="Arial" w:cs="Arial"/>
          <w:b/>
          <w:sz w:val="22"/>
          <w:szCs w:val="22"/>
        </w:rPr>
        <w:t>§ 4. ODBIÓR PRZEDMIOTU UMOWY</w:t>
      </w:r>
    </w:p>
    <w:p w14:paraId="35658A94" w14:textId="108A01FD" w:rsidR="008B26C1" w:rsidRPr="00096733" w:rsidRDefault="008B26C1" w:rsidP="00096733">
      <w:pPr>
        <w:tabs>
          <w:tab w:val="num" w:pos="0"/>
        </w:tabs>
        <w:spacing w:line="276" w:lineRule="auto"/>
        <w:jc w:val="center"/>
        <w:rPr>
          <w:rFonts w:ascii="Arial" w:hAnsi="Arial" w:cs="Arial"/>
          <w:b/>
          <w:sz w:val="22"/>
          <w:szCs w:val="22"/>
        </w:rPr>
      </w:pPr>
      <w:r w:rsidRPr="00096733">
        <w:rPr>
          <w:rFonts w:ascii="Arial" w:hAnsi="Arial" w:cs="Arial"/>
          <w:b/>
          <w:sz w:val="22"/>
          <w:szCs w:val="22"/>
        </w:rPr>
        <w:t>I OSOBY UPOWŻNIONE DO KONTAKTU</w:t>
      </w:r>
    </w:p>
    <w:p w14:paraId="3B5F7452" w14:textId="35C6EDF1" w:rsidR="001324C3" w:rsidRPr="003A6C58" w:rsidRDefault="00361F20" w:rsidP="003A6C58">
      <w:pPr>
        <w:numPr>
          <w:ilvl w:val="2"/>
          <w:numId w:val="20"/>
        </w:numPr>
        <w:shd w:val="clear" w:color="auto" w:fill="FFFFFF"/>
        <w:tabs>
          <w:tab w:val="clear" w:pos="2340"/>
        </w:tabs>
        <w:suppressAutoHyphens/>
        <w:spacing w:line="276" w:lineRule="auto"/>
        <w:ind w:left="357" w:hanging="357"/>
        <w:jc w:val="both"/>
        <w:rPr>
          <w:rFonts w:ascii="Arial" w:hAnsi="Arial" w:cs="Arial"/>
          <w:sz w:val="22"/>
          <w:szCs w:val="22"/>
        </w:rPr>
      </w:pPr>
      <w:bookmarkStart w:id="5" w:name="_Hlk75341950"/>
      <w:r w:rsidRPr="003A6C58">
        <w:rPr>
          <w:rFonts w:ascii="Arial" w:hAnsi="Arial" w:cs="Arial"/>
          <w:sz w:val="22"/>
          <w:szCs w:val="22"/>
        </w:rPr>
        <w:t xml:space="preserve">Dostawy posiłków będą realizowane do </w:t>
      </w:r>
      <w:bookmarkStart w:id="6" w:name="_Hlk138248751"/>
      <w:bookmarkEnd w:id="5"/>
      <w:r w:rsidR="001324C3" w:rsidRPr="003A6C58">
        <w:rPr>
          <w:rFonts w:ascii="Arial" w:hAnsi="Arial" w:cs="Arial"/>
          <w:sz w:val="22"/>
          <w:szCs w:val="22"/>
        </w:rPr>
        <w:t>budynku</w:t>
      </w:r>
      <w:bookmarkEnd w:id="6"/>
      <w:r w:rsidR="000F0022">
        <w:rPr>
          <w:rFonts w:ascii="Arial" w:hAnsi="Arial" w:cs="Arial"/>
          <w:sz w:val="22"/>
          <w:szCs w:val="22"/>
        </w:rPr>
        <w:t xml:space="preserve"> Przedszkola Samorządowego w Barszczewie, Barszczewo 42, 16-0760 Choroszcz</w:t>
      </w:r>
      <w:r w:rsidR="003A6C58">
        <w:rPr>
          <w:rFonts w:ascii="Arial" w:hAnsi="Arial" w:cs="Arial"/>
          <w:sz w:val="22"/>
          <w:szCs w:val="22"/>
        </w:rPr>
        <w:t>.</w:t>
      </w:r>
    </w:p>
    <w:p w14:paraId="16044842" w14:textId="77777777" w:rsidR="00A70275" w:rsidRPr="003A6C58" w:rsidRDefault="00A70275" w:rsidP="00096733">
      <w:pPr>
        <w:numPr>
          <w:ilvl w:val="2"/>
          <w:numId w:val="20"/>
        </w:numPr>
        <w:shd w:val="clear" w:color="auto" w:fill="FFFFFF"/>
        <w:tabs>
          <w:tab w:val="clear" w:pos="2340"/>
        </w:tabs>
        <w:suppressAutoHyphens/>
        <w:spacing w:line="276" w:lineRule="auto"/>
        <w:ind w:left="357" w:hanging="357"/>
        <w:jc w:val="both"/>
        <w:rPr>
          <w:rFonts w:ascii="Arial" w:hAnsi="Arial" w:cs="Arial"/>
          <w:sz w:val="22"/>
          <w:szCs w:val="22"/>
        </w:rPr>
      </w:pPr>
      <w:r w:rsidRPr="003A6C58">
        <w:rPr>
          <w:rFonts w:ascii="Arial" w:hAnsi="Arial" w:cs="Arial"/>
          <w:sz w:val="22"/>
          <w:szCs w:val="22"/>
        </w:rPr>
        <w:t>Potwierdzeniem dokonania odbioru każdej dostawy posiłków będzie zbiorczy dokument wskazujący rodzaj i ilość dostarczonych posiłków.</w:t>
      </w:r>
    </w:p>
    <w:p w14:paraId="3D54DB8D" w14:textId="77777777" w:rsidR="00A70275" w:rsidRPr="003A6C58" w:rsidRDefault="00A70275" w:rsidP="00096733">
      <w:pPr>
        <w:numPr>
          <w:ilvl w:val="2"/>
          <w:numId w:val="20"/>
        </w:numPr>
        <w:shd w:val="clear" w:color="auto" w:fill="FFFFFF"/>
        <w:tabs>
          <w:tab w:val="clear" w:pos="2340"/>
        </w:tabs>
        <w:suppressAutoHyphens/>
        <w:spacing w:line="276" w:lineRule="auto"/>
        <w:ind w:left="357" w:hanging="357"/>
        <w:jc w:val="both"/>
        <w:rPr>
          <w:rFonts w:ascii="Arial" w:hAnsi="Arial" w:cs="Arial"/>
          <w:b/>
          <w:sz w:val="22"/>
          <w:szCs w:val="22"/>
        </w:rPr>
      </w:pPr>
      <w:r w:rsidRPr="003A6C58">
        <w:rPr>
          <w:rFonts w:ascii="Arial" w:hAnsi="Arial" w:cs="Arial"/>
          <w:sz w:val="22"/>
          <w:szCs w:val="22"/>
        </w:rPr>
        <w:t>Osobami uprawnionymi do kontaktu w toku realizacji umowy są:</w:t>
      </w:r>
    </w:p>
    <w:p w14:paraId="5B2E4ED1" w14:textId="77777777" w:rsidR="001324C3" w:rsidRPr="00DA7CD1" w:rsidRDefault="001324C3" w:rsidP="001324C3">
      <w:pPr>
        <w:pStyle w:val="Akapitzlist"/>
        <w:numPr>
          <w:ilvl w:val="0"/>
          <w:numId w:val="62"/>
        </w:numPr>
        <w:shd w:val="clear" w:color="auto" w:fill="FFFFFF"/>
        <w:suppressAutoHyphens/>
        <w:spacing w:line="276" w:lineRule="auto"/>
        <w:ind w:left="1134" w:hanging="425"/>
        <w:rPr>
          <w:rFonts w:cs="Arial"/>
          <w:bCs/>
          <w:szCs w:val="22"/>
        </w:rPr>
      </w:pPr>
      <w:r w:rsidRPr="00DA7CD1">
        <w:rPr>
          <w:rFonts w:cs="Arial"/>
          <w:szCs w:val="22"/>
        </w:rPr>
        <w:t xml:space="preserve">po stronie </w:t>
      </w:r>
      <w:r w:rsidRPr="00DA7CD1">
        <w:rPr>
          <w:rFonts w:cs="Arial"/>
          <w:bCs/>
          <w:szCs w:val="22"/>
        </w:rPr>
        <w:t>Zamawiającego:</w:t>
      </w:r>
    </w:p>
    <w:p w14:paraId="1A9291A7" w14:textId="77777777" w:rsidR="001324C3" w:rsidRPr="00DA7CD1" w:rsidRDefault="001324C3" w:rsidP="001324C3">
      <w:pPr>
        <w:pStyle w:val="Akapitzlist"/>
        <w:shd w:val="clear" w:color="auto" w:fill="FFFFFF"/>
        <w:suppressAutoHyphens/>
        <w:spacing w:line="276" w:lineRule="auto"/>
        <w:ind w:left="1134" w:hanging="425"/>
        <w:rPr>
          <w:rFonts w:cs="Arial"/>
          <w:bCs/>
          <w:szCs w:val="22"/>
        </w:rPr>
      </w:pPr>
      <w:r w:rsidRPr="00DA7CD1">
        <w:rPr>
          <w:rFonts w:cs="Arial"/>
          <w:bCs/>
          <w:szCs w:val="22"/>
          <w:lang w:eastAsia="ar-SA"/>
        </w:rPr>
        <w:t xml:space="preserve"> </w:t>
      </w:r>
      <w:r w:rsidRPr="00DA7CD1">
        <w:rPr>
          <w:rFonts w:cs="Arial"/>
          <w:bCs/>
          <w:szCs w:val="22"/>
        </w:rPr>
        <w:t>……………………………….. tel. ……………, email:…..</w:t>
      </w:r>
    </w:p>
    <w:p w14:paraId="30294F6B" w14:textId="77777777" w:rsidR="001324C3" w:rsidRPr="00DA7CD1" w:rsidRDefault="001324C3" w:rsidP="001324C3">
      <w:pPr>
        <w:shd w:val="clear" w:color="auto" w:fill="FFFFFF"/>
        <w:suppressAutoHyphens/>
        <w:spacing w:line="276" w:lineRule="auto"/>
        <w:ind w:left="1134" w:hanging="425"/>
        <w:rPr>
          <w:rFonts w:ascii="Arial" w:hAnsi="Arial" w:cs="Arial"/>
          <w:bCs/>
          <w:sz w:val="22"/>
          <w:szCs w:val="22"/>
        </w:rPr>
      </w:pPr>
    </w:p>
    <w:p w14:paraId="3BD875F1" w14:textId="77777777" w:rsidR="001324C3" w:rsidRPr="00DA7CD1" w:rsidRDefault="001324C3" w:rsidP="001324C3">
      <w:pPr>
        <w:pStyle w:val="Akapitzlist"/>
        <w:numPr>
          <w:ilvl w:val="0"/>
          <w:numId w:val="62"/>
        </w:numPr>
        <w:shd w:val="clear" w:color="auto" w:fill="FFFFFF"/>
        <w:suppressAutoHyphens/>
        <w:spacing w:line="276" w:lineRule="auto"/>
        <w:ind w:left="1134" w:hanging="425"/>
        <w:rPr>
          <w:rFonts w:cs="Arial"/>
          <w:bCs/>
          <w:szCs w:val="22"/>
        </w:rPr>
      </w:pPr>
      <w:r w:rsidRPr="00DA7CD1">
        <w:rPr>
          <w:rFonts w:cs="Arial"/>
          <w:bCs/>
          <w:szCs w:val="22"/>
        </w:rPr>
        <w:t>po stronie Wykonawcy:</w:t>
      </w:r>
    </w:p>
    <w:p w14:paraId="7A316F9F" w14:textId="1E8E818D" w:rsidR="001324C3" w:rsidRDefault="001324C3" w:rsidP="001324C3">
      <w:pPr>
        <w:pStyle w:val="Akapitzlist"/>
        <w:shd w:val="clear" w:color="auto" w:fill="FFFFFF"/>
        <w:suppressAutoHyphens/>
        <w:spacing w:line="276" w:lineRule="auto"/>
        <w:ind w:left="1134" w:hanging="425"/>
        <w:rPr>
          <w:rFonts w:cs="Arial"/>
          <w:bCs/>
          <w:szCs w:val="22"/>
        </w:rPr>
      </w:pPr>
      <w:r w:rsidRPr="00DA7CD1">
        <w:rPr>
          <w:rFonts w:cs="Arial"/>
          <w:bCs/>
          <w:szCs w:val="22"/>
        </w:rPr>
        <w:t>……………………………….. tel. ……………, email:……</w:t>
      </w:r>
    </w:p>
    <w:p w14:paraId="0015A6F1" w14:textId="77777777" w:rsidR="001324C3" w:rsidRPr="00DA7CD1" w:rsidRDefault="001324C3" w:rsidP="001324C3">
      <w:pPr>
        <w:pStyle w:val="Akapitzlist"/>
        <w:shd w:val="clear" w:color="auto" w:fill="FFFFFF"/>
        <w:suppressAutoHyphens/>
        <w:spacing w:line="276" w:lineRule="auto"/>
        <w:ind w:left="1134" w:hanging="425"/>
        <w:rPr>
          <w:rFonts w:cs="Arial"/>
          <w:bCs/>
          <w:szCs w:val="22"/>
        </w:rPr>
      </w:pPr>
    </w:p>
    <w:p w14:paraId="4FCD14E7" w14:textId="77777777" w:rsidR="00A70275" w:rsidRPr="00096733" w:rsidRDefault="00A70275" w:rsidP="00096733">
      <w:pPr>
        <w:numPr>
          <w:ilvl w:val="2"/>
          <w:numId w:val="20"/>
        </w:numPr>
        <w:shd w:val="clear" w:color="auto" w:fill="FFFFFF"/>
        <w:tabs>
          <w:tab w:val="clear" w:pos="2340"/>
          <w:tab w:val="num" w:pos="142"/>
        </w:tabs>
        <w:suppressAutoHyphens/>
        <w:spacing w:line="276" w:lineRule="auto"/>
        <w:ind w:left="357" w:hanging="357"/>
        <w:jc w:val="both"/>
        <w:rPr>
          <w:rFonts w:ascii="Arial" w:hAnsi="Arial" w:cs="Arial"/>
          <w:b/>
          <w:sz w:val="22"/>
          <w:szCs w:val="22"/>
        </w:rPr>
      </w:pPr>
      <w:r w:rsidRPr="00096733">
        <w:rPr>
          <w:rFonts w:ascii="Arial" w:hAnsi="Arial" w:cs="Arial"/>
          <w:sz w:val="22"/>
          <w:szCs w:val="22"/>
        </w:rPr>
        <w:t>Osoby wymienione w ust. 3 są uprawnione do uzgadniania form i metod pracy, udzielania koniecznych informacji, podpisywania dokumentów związanych z odbiorem przedmiotu umowy i rozliczeniami, podejmowania innych niezbędnych działań wynikających z niniejszej umowy, koniecznych do prawidłowego wykonywania przedmiotu umowy.</w:t>
      </w:r>
    </w:p>
    <w:p w14:paraId="272B8DAC" w14:textId="77777777" w:rsidR="002540DE" w:rsidRPr="00096733" w:rsidRDefault="002540DE" w:rsidP="00096733">
      <w:pPr>
        <w:spacing w:line="276" w:lineRule="auto"/>
        <w:jc w:val="center"/>
        <w:rPr>
          <w:rFonts w:ascii="Arial" w:hAnsi="Arial" w:cs="Arial"/>
          <w:b/>
          <w:sz w:val="22"/>
          <w:szCs w:val="22"/>
        </w:rPr>
      </w:pPr>
    </w:p>
    <w:p w14:paraId="4CE6CDA2" w14:textId="6BA25597" w:rsidR="002540DE" w:rsidRPr="00096733" w:rsidRDefault="002540DE" w:rsidP="00096733">
      <w:pPr>
        <w:spacing w:line="276" w:lineRule="auto"/>
        <w:jc w:val="center"/>
        <w:rPr>
          <w:rFonts w:ascii="Arial" w:hAnsi="Arial" w:cs="Arial"/>
          <w:b/>
          <w:sz w:val="22"/>
          <w:szCs w:val="22"/>
        </w:rPr>
      </w:pPr>
      <w:r w:rsidRPr="00096733">
        <w:rPr>
          <w:rFonts w:ascii="Arial" w:hAnsi="Arial" w:cs="Arial"/>
          <w:b/>
          <w:sz w:val="22"/>
          <w:szCs w:val="22"/>
        </w:rPr>
        <w:t xml:space="preserve">§ 5. </w:t>
      </w:r>
      <w:r w:rsidR="00806CDC" w:rsidRPr="00096733">
        <w:rPr>
          <w:rFonts w:ascii="Arial" w:hAnsi="Arial" w:cs="Arial"/>
          <w:b/>
          <w:sz w:val="22"/>
          <w:szCs w:val="22"/>
        </w:rPr>
        <w:t>WYNAGRODZENIE</w:t>
      </w:r>
      <w:r w:rsidRPr="00096733">
        <w:rPr>
          <w:rFonts w:ascii="Arial" w:hAnsi="Arial" w:cs="Arial"/>
          <w:b/>
          <w:sz w:val="22"/>
          <w:szCs w:val="22"/>
        </w:rPr>
        <w:t xml:space="preserve"> ORAZ WARUNKI PŁATNOŚCI</w:t>
      </w:r>
    </w:p>
    <w:p w14:paraId="4987C7FF" w14:textId="2849CA36" w:rsidR="00A70275" w:rsidRPr="00096733" w:rsidRDefault="00A70275"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W</w:t>
      </w:r>
      <w:r w:rsidRPr="00096733">
        <w:rPr>
          <w:rFonts w:ascii="Arial" w:eastAsia="Andale Sans UI" w:hAnsi="Arial" w:cs="Arial"/>
          <w:kern w:val="1"/>
          <w:sz w:val="22"/>
          <w:szCs w:val="22"/>
          <w:lang w:eastAsia="ar-SA"/>
        </w:rPr>
        <w:t xml:space="preserve">artość umowy wynosi </w:t>
      </w:r>
      <w:r w:rsidRPr="00096733">
        <w:rPr>
          <w:rFonts w:ascii="Arial" w:eastAsia="Andale Sans UI" w:hAnsi="Arial" w:cs="Arial"/>
          <w:b/>
          <w:bCs/>
          <w:kern w:val="1"/>
          <w:sz w:val="22"/>
          <w:szCs w:val="22"/>
          <w:lang w:eastAsia="ar-SA"/>
        </w:rPr>
        <w:t xml:space="preserve">………………………… zł brutto </w:t>
      </w:r>
    </w:p>
    <w:p w14:paraId="79106A29" w14:textId="726EA859" w:rsidR="00A70275" w:rsidRPr="00096733" w:rsidRDefault="00A70275"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Stawki jednostkowe wynoszą:</w:t>
      </w:r>
    </w:p>
    <w:p w14:paraId="5C1F1DBD" w14:textId="4BD9160B" w:rsidR="00976E9A" w:rsidRPr="00096733" w:rsidRDefault="00976E9A" w:rsidP="00096733">
      <w:pPr>
        <w:pStyle w:val="Akapitzlist"/>
        <w:numPr>
          <w:ilvl w:val="0"/>
          <w:numId w:val="32"/>
        </w:numPr>
        <w:suppressAutoHyphens/>
        <w:spacing w:line="276" w:lineRule="auto"/>
        <w:ind w:left="709" w:hanging="283"/>
        <w:rPr>
          <w:rFonts w:cs="Arial"/>
          <w:b/>
          <w:bCs/>
          <w:szCs w:val="22"/>
        </w:rPr>
      </w:pPr>
      <w:r w:rsidRPr="00096733">
        <w:rPr>
          <w:rFonts w:cs="Arial"/>
          <w:b/>
          <w:bCs/>
          <w:szCs w:val="22"/>
        </w:rPr>
        <w:t xml:space="preserve">śniadania – stawka jednostkowa za 1 posiłek – </w:t>
      </w:r>
      <w:r w:rsidRPr="00096733">
        <w:rPr>
          <w:rFonts w:eastAsia="Andale Sans UI" w:cs="Arial"/>
          <w:b/>
          <w:bCs/>
          <w:kern w:val="1"/>
          <w:szCs w:val="22"/>
          <w:lang w:eastAsia="ar-SA"/>
        </w:rPr>
        <w:t xml:space="preserve">………………………… zł brutto, </w:t>
      </w:r>
      <w:r w:rsidRPr="00096733">
        <w:rPr>
          <w:rFonts w:eastAsia="Andale Sans UI" w:cs="Arial"/>
          <w:kern w:val="1"/>
          <w:szCs w:val="22"/>
          <w:lang w:eastAsia="ar-SA"/>
        </w:rPr>
        <w:t xml:space="preserve">w tym „wsad do kotła” ……… zł oraz przygotowanie i dostarczenie posiłku ………… zł </w:t>
      </w:r>
    </w:p>
    <w:p w14:paraId="09F18D72" w14:textId="12D2CFFB" w:rsidR="00976E9A" w:rsidRPr="00096733" w:rsidRDefault="00976E9A" w:rsidP="00096733">
      <w:pPr>
        <w:pStyle w:val="Akapitzlist"/>
        <w:numPr>
          <w:ilvl w:val="0"/>
          <w:numId w:val="32"/>
        </w:numPr>
        <w:suppressAutoHyphens/>
        <w:spacing w:line="276" w:lineRule="auto"/>
        <w:ind w:left="709" w:hanging="283"/>
        <w:rPr>
          <w:rFonts w:cs="Arial"/>
          <w:b/>
          <w:bCs/>
          <w:szCs w:val="22"/>
        </w:rPr>
      </w:pPr>
      <w:r w:rsidRPr="00096733">
        <w:rPr>
          <w:rFonts w:cs="Arial"/>
          <w:b/>
          <w:bCs/>
          <w:szCs w:val="22"/>
        </w:rPr>
        <w:t xml:space="preserve">obiady – stawka jednostkowa za 1 posiłek – </w:t>
      </w:r>
      <w:r w:rsidRPr="00096733">
        <w:rPr>
          <w:rFonts w:eastAsia="Andale Sans UI" w:cs="Arial"/>
          <w:b/>
          <w:bCs/>
          <w:kern w:val="1"/>
          <w:szCs w:val="22"/>
          <w:lang w:eastAsia="ar-SA"/>
        </w:rPr>
        <w:t>………………………… zł brutto,</w:t>
      </w:r>
      <w:r w:rsidRPr="00096733">
        <w:rPr>
          <w:rFonts w:eastAsia="Andale Sans UI" w:cs="Arial"/>
          <w:kern w:val="1"/>
          <w:szCs w:val="22"/>
          <w:lang w:eastAsia="ar-SA"/>
        </w:rPr>
        <w:t xml:space="preserve"> w tym „wsad do kotła” ……… zł oraz przygotowanie i dostarczenie posiłku ………… zł</w:t>
      </w:r>
    </w:p>
    <w:p w14:paraId="378E1835" w14:textId="35EE531F" w:rsidR="00976E9A" w:rsidRPr="00AD672B" w:rsidRDefault="00976E9A" w:rsidP="00096733">
      <w:pPr>
        <w:pStyle w:val="Akapitzlist"/>
        <w:numPr>
          <w:ilvl w:val="0"/>
          <w:numId w:val="32"/>
        </w:numPr>
        <w:suppressAutoHyphens/>
        <w:spacing w:line="276" w:lineRule="auto"/>
        <w:ind w:left="709" w:hanging="283"/>
        <w:rPr>
          <w:rFonts w:cs="Arial"/>
          <w:b/>
          <w:bCs/>
          <w:szCs w:val="22"/>
        </w:rPr>
      </w:pPr>
      <w:r w:rsidRPr="00096733">
        <w:rPr>
          <w:rFonts w:cs="Arial"/>
          <w:b/>
          <w:bCs/>
          <w:szCs w:val="22"/>
        </w:rPr>
        <w:t xml:space="preserve">podwieczorki – stawka jednostkowa za 1 posiłek – </w:t>
      </w:r>
      <w:r w:rsidRPr="00096733">
        <w:rPr>
          <w:rFonts w:eastAsia="Andale Sans UI" w:cs="Arial"/>
          <w:b/>
          <w:bCs/>
          <w:kern w:val="1"/>
          <w:szCs w:val="22"/>
          <w:lang w:eastAsia="ar-SA"/>
        </w:rPr>
        <w:t xml:space="preserve">………………………… zł brutto, </w:t>
      </w:r>
      <w:r w:rsidRPr="00096733">
        <w:rPr>
          <w:rFonts w:eastAsia="Andale Sans UI" w:cs="Arial"/>
          <w:kern w:val="1"/>
          <w:szCs w:val="22"/>
          <w:lang w:eastAsia="ar-SA"/>
        </w:rPr>
        <w:t>w tym „wsad do kotła” ……… zł oraz przygotowanie i dostarczenie posiłku ………… zł</w:t>
      </w:r>
    </w:p>
    <w:p w14:paraId="140962D4" w14:textId="4E0237BE" w:rsidR="00B733B1" w:rsidRPr="00096733" w:rsidRDefault="00B733B1" w:rsidP="00096733">
      <w:pPr>
        <w:numPr>
          <w:ilvl w:val="0"/>
          <w:numId w:val="22"/>
        </w:numPr>
        <w:tabs>
          <w:tab w:val="clear" w:pos="786"/>
        </w:tabs>
        <w:suppressAutoHyphens/>
        <w:spacing w:line="276" w:lineRule="auto"/>
        <w:ind w:left="360"/>
        <w:jc w:val="both"/>
        <w:rPr>
          <w:rFonts w:ascii="Arial" w:hAnsi="Arial" w:cs="Arial"/>
          <w:sz w:val="22"/>
          <w:szCs w:val="22"/>
        </w:rPr>
      </w:pPr>
      <w:r w:rsidRPr="00096733">
        <w:rPr>
          <w:rFonts w:ascii="Arial" w:hAnsi="Arial" w:cs="Arial"/>
          <w:sz w:val="22"/>
          <w:szCs w:val="22"/>
        </w:rPr>
        <w:t>Wynagrodzenie z tytułu realizacji przedmiotu niniejszej umowy ma charakter ryczałtowy.</w:t>
      </w:r>
    </w:p>
    <w:p w14:paraId="5FDFD2D6" w14:textId="46892649" w:rsidR="00B733B1" w:rsidRPr="00096733" w:rsidRDefault="00AD672B" w:rsidP="00096733">
      <w:pPr>
        <w:numPr>
          <w:ilvl w:val="0"/>
          <w:numId w:val="22"/>
        </w:numPr>
        <w:tabs>
          <w:tab w:val="clear" w:pos="786"/>
        </w:tabs>
        <w:suppressAutoHyphens/>
        <w:spacing w:line="276" w:lineRule="auto"/>
        <w:ind w:left="360"/>
        <w:jc w:val="both"/>
        <w:rPr>
          <w:rFonts w:ascii="Arial" w:hAnsi="Arial" w:cs="Arial"/>
          <w:sz w:val="22"/>
          <w:szCs w:val="22"/>
        </w:rPr>
      </w:pPr>
      <w:r>
        <w:rPr>
          <w:rFonts w:ascii="Arial" w:eastAsia="Andale Sans UI" w:hAnsi="Arial" w:cs="Arial"/>
          <w:kern w:val="1"/>
          <w:sz w:val="22"/>
          <w:szCs w:val="22"/>
          <w:lang w:eastAsia="ar-SA"/>
        </w:rPr>
        <w:t>R</w:t>
      </w:r>
      <w:r w:rsidR="00A87895" w:rsidRPr="00096733">
        <w:rPr>
          <w:rFonts w:ascii="Arial" w:eastAsia="Andale Sans UI" w:hAnsi="Arial" w:cs="Arial"/>
          <w:kern w:val="1"/>
          <w:sz w:val="22"/>
          <w:szCs w:val="22"/>
          <w:lang w:eastAsia="ar-SA"/>
        </w:rPr>
        <w:t xml:space="preserve">ozliczenie umowy następować będzie co miesiąc po wykonaniu przedmiotu zamówienia przez Wykonawcę na podstawie dostarczonej faktury VAT, która będzie obejmować </w:t>
      </w:r>
      <w:r w:rsidR="00B733B1" w:rsidRPr="00096733">
        <w:rPr>
          <w:rFonts w:ascii="Arial" w:eastAsia="Andale Sans UI" w:hAnsi="Arial" w:cs="Arial"/>
          <w:kern w:val="1"/>
          <w:sz w:val="22"/>
          <w:szCs w:val="22"/>
          <w:lang w:eastAsia="ar-SA"/>
        </w:rPr>
        <w:t>rodzaj i ilość</w:t>
      </w:r>
      <w:r w:rsidR="00A87895" w:rsidRPr="00096733">
        <w:rPr>
          <w:rFonts w:ascii="Arial" w:eastAsia="Andale Sans UI" w:hAnsi="Arial" w:cs="Arial"/>
          <w:kern w:val="1"/>
          <w:sz w:val="22"/>
          <w:szCs w:val="22"/>
          <w:lang w:eastAsia="ar-SA"/>
        </w:rPr>
        <w:t xml:space="preserve"> faktycznie dostarczonych posiłków.</w:t>
      </w:r>
    </w:p>
    <w:p w14:paraId="117A70E8" w14:textId="2EDC1454" w:rsidR="00B733B1" w:rsidRPr="00096733" w:rsidRDefault="00B733B1" w:rsidP="00096733">
      <w:pPr>
        <w:numPr>
          <w:ilvl w:val="0"/>
          <w:numId w:val="22"/>
        </w:numPr>
        <w:tabs>
          <w:tab w:val="clear" w:pos="786"/>
        </w:tabs>
        <w:suppressAutoHyphens/>
        <w:spacing w:line="276" w:lineRule="auto"/>
        <w:ind w:left="360"/>
        <w:jc w:val="both"/>
        <w:rPr>
          <w:rFonts w:ascii="Arial" w:hAnsi="Arial" w:cs="Arial"/>
          <w:sz w:val="22"/>
          <w:szCs w:val="22"/>
        </w:rPr>
      </w:pPr>
      <w:r w:rsidRPr="00096733">
        <w:rPr>
          <w:rFonts w:ascii="Arial" w:hAnsi="Arial" w:cs="Arial"/>
          <w:sz w:val="22"/>
          <w:szCs w:val="22"/>
        </w:rPr>
        <w:t>Wysokość wynagrodzenia należnego Wykonawcy za wykonywanie przedmiotu umowy będzie każdorazowo wyliczana jako iloczyn dostarczonych</w:t>
      </w:r>
      <w:r w:rsidR="00E267A7" w:rsidRPr="00096733">
        <w:rPr>
          <w:rFonts w:ascii="Arial" w:hAnsi="Arial" w:cs="Arial"/>
          <w:sz w:val="22"/>
          <w:szCs w:val="22"/>
        </w:rPr>
        <w:t xml:space="preserve"> w danym miesiącu</w:t>
      </w:r>
      <w:r w:rsidRPr="00096733">
        <w:rPr>
          <w:rFonts w:ascii="Arial" w:hAnsi="Arial" w:cs="Arial"/>
          <w:sz w:val="22"/>
          <w:szCs w:val="22"/>
        </w:rPr>
        <w:t xml:space="preserve"> posiłków </w:t>
      </w:r>
      <w:r w:rsidRPr="00096733">
        <w:rPr>
          <w:rFonts w:ascii="Arial" w:hAnsi="Arial" w:cs="Arial"/>
          <w:sz w:val="22"/>
          <w:szCs w:val="22"/>
        </w:rPr>
        <w:lastRenderedPageBreak/>
        <w:t>(spełniających wymagania określone w § 2 umowy) oraz odpowiadających im cen jednostkowych określonych w ust. 2 powyżej.</w:t>
      </w:r>
    </w:p>
    <w:p w14:paraId="2BCEA8C6" w14:textId="77777777" w:rsidR="00E267A7" w:rsidRPr="00096733" w:rsidRDefault="002540DE"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Kwota</w:t>
      </w:r>
      <w:r w:rsidR="00E267A7" w:rsidRPr="00096733">
        <w:rPr>
          <w:rFonts w:ascii="Arial" w:hAnsi="Arial" w:cs="Arial"/>
          <w:sz w:val="22"/>
          <w:szCs w:val="22"/>
        </w:rPr>
        <w:t xml:space="preserve"> wynagrodzenia</w:t>
      </w:r>
      <w:r w:rsidRPr="00096733">
        <w:rPr>
          <w:rFonts w:ascii="Arial" w:hAnsi="Arial" w:cs="Arial"/>
          <w:sz w:val="22"/>
          <w:szCs w:val="22"/>
        </w:rPr>
        <w:t xml:space="preserve"> wynikająca z postanowień </w:t>
      </w:r>
      <w:r w:rsidR="00E267A7" w:rsidRPr="00096733">
        <w:rPr>
          <w:rFonts w:ascii="Arial" w:hAnsi="Arial" w:cs="Arial"/>
          <w:sz w:val="22"/>
          <w:szCs w:val="22"/>
        </w:rPr>
        <w:t>niniejszego paragrafu</w:t>
      </w:r>
      <w:r w:rsidRPr="00096733">
        <w:rPr>
          <w:rFonts w:ascii="Arial" w:hAnsi="Arial" w:cs="Arial"/>
          <w:sz w:val="22"/>
          <w:szCs w:val="22"/>
        </w:rPr>
        <w:t xml:space="preserve"> zaspokaja wszelkie roszczenia Wykonawcy wobec Zamawiającego z tytułu wykonania niniejszej umowy.</w:t>
      </w:r>
    </w:p>
    <w:p w14:paraId="6EF0E5F7" w14:textId="285FB997" w:rsidR="00E267A7" w:rsidRPr="00096733" w:rsidRDefault="00E267A7"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 xml:space="preserve">Wykonawca będzie każdorazowo wystawiał fakturę </w:t>
      </w:r>
      <w:r w:rsidRPr="00096733">
        <w:rPr>
          <w:rFonts w:ascii="Arial" w:hAnsi="Arial" w:cs="Arial"/>
          <w:b/>
          <w:bCs/>
          <w:sz w:val="22"/>
          <w:szCs w:val="22"/>
        </w:rPr>
        <w:t xml:space="preserve">do </w:t>
      </w:r>
      <w:r w:rsidR="00AD672B">
        <w:rPr>
          <w:rFonts w:ascii="Arial" w:hAnsi="Arial" w:cs="Arial"/>
          <w:b/>
          <w:bCs/>
          <w:sz w:val="22"/>
          <w:szCs w:val="22"/>
        </w:rPr>
        <w:t>10</w:t>
      </w:r>
      <w:r w:rsidRPr="00096733">
        <w:rPr>
          <w:rFonts w:ascii="Arial" w:hAnsi="Arial" w:cs="Arial"/>
          <w:b/>
          <w:bCs/>
          <w:sz w:val="22"/>
          <w:szCs w:val="22"/>
        </w:rPr>
        <w:t xml:space="preserve"> dnia miesiąca</w:t>
      </w:r>
      <w:r w:rsidRPr="00096733">
        <w:rPr>
          <w:rFonts w:ascii="Arial" w:hAnsi="Arial" w:cs="Arial"/>
          <w:sz w:val="22"/>
          <w:szCs w:val="22"/>
        </w:rPr>
        <w:t xml:space="preserve"> następującego po zakończonym miesiącu realizacji przedmiotu umowy.</w:t>
      </w:r>
    </w:p>
    <w:p w14:paraId="10C3E0B8" w14:textId="483FB0D9" w:rsidR="00093597" w:rsidRPr="00096733" w:rsidRDefault="002540DE" w:rsidP="00096733">
      <w:pPr>
        <w:numPr>
          <w:ilvl w:val="0"/>
          <w:numId w:val="22"/>
        </w:numPr>
        <w:tabs>
          <w:tab w:val="num" w:pos="426"/>
        </w:tabs>
        <w:suppressAutoHyphens/>
        <w:spacing w:line="276" w:lineRule="auto"/>
        <w:ind w:left="360"/>
        <w:jc w:val="both"/>
        <w:rPr>
          <w:rFonts w:ascii="Arial" w:hAnsi="Arial" w:cs="Arial"/>
          <w:sz w:val="22"/>
          <w:szCs w:val="22"/>
        </w:rPr>
      </w:pPr>
      <w:r w:rsidRPr="00096733">
        <w:rPr>
          <w:rFonts w:ascii="Arial" w:hAnsi="Arial" w:cs="Arial"/>
          <w:sz w:val="22"/>
          <w:szCs w:val="22"/>
        </w:rPr>
        <w:t>Należności Wykonawcy z tytułu wykonywania przedmiotu umowy będą przekazywane w terminie do 30 dni licząc od daty otrzymania przez Zamawiającego prawidłowo wystawionych faktur VAT.</w:t>
      </w:r>
      <w:r w:rsidR="00E267A7" w:rsidRPr="00096733">
        <w:rPr>
          <w:rFonts w:ascii="Arial" w:hAnsi="Arial" w:cs="Arial"/>
          <w:sz w:val="22"/>
          <w:szCs w:val="22"/>
        </w:rPr>
        <w:t xml:space="preserve"> </w:t>
      </w:r>
    </w:p>
    <w:p w14:paraId="69202D6E" w14:textId="77777777" w:rsidR="00A70275" w:rsidRPr="00096733" w:rsidRDefault="00A70275" w:rsidP="00096733">
      <w:pPr>
        <w:numPr>
          <w:ilvl w:val="0"/>
          <w:numId w:val="22"/>
        </w:numPr>
        <w:tabs>
          <w:tab w:val="num" w:pos="284"/>
        </w:tabs>
        <w:suppressAutoHyphens/>
        <w:spacing w:line="276" w:lineRule="auto"/>
        <w:ind w:left="360"/>
        <w:jc w:val="both"/>
        <w:rPr>
          <w:rFonts w:ascii="Arial" w:hAnsi="Arial" w:cs="Arial"/>
          <w:sz w:val="22"/>
          <w:szCs w:val="22"/>
        </w:rPr>
      </w:pPr>
      <w:r w:rsidRPr="00096733">
        <w:rPr>
          <w:rFonts w:ascii="Arial" w:hAnsi="Arial" w:cs="Arial"/>
          <w:sz w:val="22"/>
          <w:szCs w:val="22"/>
        </w:rPr>
        <w:t xml:space="preserve">Wynagrodzenie przysługujące Wykonawcy będzie płatne przelewem na jego rachunek bankowy  nr: </w:t>
      </w:r>
      <w:r w:rsidRPr="00096733">
        <w:rPr>
          <w:rFonts w:ascii="Arial" w:hAnsi="Arial" w:cs="Arial"/>
          <w:b/>
          <w:sz w:val="22"/>
          <w:szCs w:val="22"/>
        </w:rPr>
        <w:t>……………………………………………………</w:t>
      </w:r>
    </w:p>
    <w:p w14:paraId="127BB579" w14:textId="77777777" w:rsidR="00A70275" w:rsidRPr="00096733" w:rsidRDefault="00A70275" w:rsidP="00096733">
      <w:pPr>
        <w:numPr>
          <w:ilvl w:val="0"/>
          <w:numId w:val="22"/>
        </w:numPr>
        <w:tabs>
          <w:tab w:val="num" w:pos="284"/>
        </w:tabs>
        <w:suppressAutoHyphens/>
        <w:spacing w:line="276" w:lineRule="auto"/>
        <w:ind w:left="360"/>
        <w:jc w:val="both"/>
        <w:rPr>
          <w:rFonts w:ascii="Arial" w:hAnsi="Arial" w:cs="Arial"/>
          <w:sz w:val="22"/>
          <w:szCs w:val="22"/>
        </w:rPr>
      </w:pPr>
      <w:r w:rsidRPr="00096733">
        <w:rPr>
          <w:rFonts w:ascii="Arial" w:hAnsi="Arial" w:cs="Arial"/>
          <w:sz w:val="22"/>
          <w:szCs w:val="22"/>
        </w:rPr>
        <w:t xml:space="preserve">Faktura/y wystawiona/e będzie/będą na: </w:t>
      </w:r>
    </w:p>
    <w:p w14:paraId="1AEE450B" w14:textId="24735E44" w:rsidR="00F53648" w:rsidRPr="00096733" w:rsidRDefault="00F53648" w:rsidP="00096733">
      <w:pPr>
        <w:widowControl w:val="0"/>
        <w:suppressAutoHyphens/>
        <w:spacing w:line="276" w:lineRule="auto"/>
        <w:ind w:left="426"/>
        <w:jc w:val="both"/>
        <w:rPr>
          <w:rFonts w:ascii="Arial" w:eastAsia="Lucida Sans Unicode" w:hAnsi="Arial" w:cs="Arial"/>
          <w:color w:val="000000"/>
          <w:kern w:val="1"/>
          <w:sz w:val="22"/>
          <w:szCs w:val="22"/>
          <w:lang w:eastAsia="ar-SA"/>
        </w:rPr>
      </w:pPr>
      <w:r w:rsidRPr="00096733">
        <w:rPr>
          <w:rFonts w:ascii="Arial" w:eastAsia="Lucida Sans Unicode" w:hAnsi="Arial" w:cs="Arial"/>
          <w:b/>
          <w:color w:val="000000"/>
          <w:kern w:val="1"/>
          <w:sz w:val="22"/>
          <w:szCs w:val="22"/>
          <w:lang w:eastAsia="ar-SA"/>
        </w:rPr>
        <w:t>Nabywca</w:t>
      </w:r>
      <w:r w:rsidRPr="00096733">
        <w:rPr>
          <w:rFonts w:ascii="Arial" w:eastAsia="Lucida Sans Unicode" w:hAnsi="Arial" w:cs="Arial"/>
          <w:color w:val="000000"/>
          <w:kern w:val="1"/>
          <w:sz w:val="22"/>
          <w:szCs w:val="22"/>
          <w:lang w:eastAsia="ar-SA"/>
        </w:rPr>
        <w:t xml:space="preserve">: </w:t>
      </w:r>
      <w:r w:rsidR="00AD672B" w:rsidRPr="00DA7CD1">
        <w:rPr>
          <w:rFonts w:ascii="Arial" w:eastAsia="Lucida Sans Unicode" w:hAnsi="Arial" w:cs="Arial"/>
          <w:color w:val="000000"/>
          <w:kern w:val="1"/>
          <w:sz w:val="22"/>
          <w:szCs w:val="22"/>
          <w:lang w:eastAsia="ar-SA"/>
        </w:rPr>
        <w:t xml:space="preserve">Gmina Choroszcz, ul. Dominikańska 2, 16-070 Choroszcz, NIP </w:t>
      </w:r>
      <w:r w:rsidR="00AD672B" w:rsidRPr="00DA7CD1">
        <w:rPr>
          <w:rFonts w:ascii="Arial" w:hAnsi="Arial" w:cs="Arial"/>
          <w:color w:val="000000"/>
          <w:sz w:val="22"/>
          <w:szCs w:val="22"/>
          <w:shd w:val="clear" w:color="auto" w:fill="FFFFFF"/>
        </w:rPr>
        <w:t>9661769699</w:t>
      </w:r>
    </w:p>
    <w:p w14:paraId="41DB654D" w14:textId="101F3BFC" w:rsidR="00F53648" w:rsidRPr="00096733" w:rsidRDefault="00F53648" w:rsidP="00096733">
      <w:pPr>
        <w:widowControl w:val="0"/>
        <w:suppressAutoHyphens/>
        <w:spacing w:line="276" w:lineRule="auto"/>
        <w:ind w:left="426"/>
        <w:jc w:val="both"/>
        <w:rPr>
          <w:rFonts w:ascii="Arial" w:eastAsia="Lucida Sans Unicode" w:hAnsi="Arial" w:cs="Arial"/>
          <w:color w:val="000000"/>
          <w:kern w:val="1"/>
          <w:sz w:val="22"/>
          <w:szCs w:val="22"/>
          <w:lang w:eastAsia="ar-SA"/>
        </w:rPr>
      </w:pPr>
      <w:r w:rsidRPr="00096733">
        <w:rPr>
          <w:rFonts w:ascii="Arial" w:eastAsia="Lucida Sans Unicode" w:hAnsi="Arial" w:cs="Arial"/>
          <w:b/>
          <w:color w:val="000000"/>
          <w:kern w:val="1"/>
          <w:sz w:val="22"/>
          <w:szCs w:val="22"/>
          <w:lang w:eastAsia="ar-SA"/>
        </w:rPr>
        <w:t>Odbiorca</w:t>
      </w:r>
      <w:r w:rsidRPr="00096733">
        <w:rPr>
          <w:rFonts w:ascii="Arial" w:eastAsia="Lucida Sans Unicode" w:hAnsi="Arial" w:cs="Arial"/>
          <w:color w:val="000000"/>
          <w:kern w:val="1"/>
          <w:sz w:val="22"/>
          <w:szCs w:val="22"/>
          <w:lang w:eastAsia="ar-SA"/>
        </w:rPr>
        <w:t xml:space="preserve">: </w:t>
      </w:r>
      <w:r w:rsidR="000F0022">
        <w:rPr>
          <w:rFonts w:ascii="Arial" w:eastAsia="Lucida Sans Unicode" w:hAnsi="Arial" w:cs="Arial"/>
          <w:color w:val="000000"/>
          <w:kern w:val="1"/>
          <w:sz w:val="22"/>
          <w:szCs w:val="22"/>
          <w:lang w:eastAsia="ar-SA"/>
        </w:rPr>
        <w:t>Przedszkole Samorządowe w Barszczewie,  Barszczewo 42</w:t>
      </w:r>
      <w:r w:rsidR="00AD672B" w:rsidRPr="00DA7CD1">
        <w:rPr>
          <w:rFonts w:ascii="Arial" w:eastAsia="Lucida Sans Unicode" w:hAnsi="Arial" w:cs="Arial"/>
          <w:color w:val="000000"/>
          <w:kern w:val="1"/>
          <w:sz w:val="22"/>
          <w:szCs w:val="22"/>
          <w:lang w:eastAsia="ar-SA"/>
        </w:rPr>
        <w:t>,16-070 Choroszcz</w:t>
      </w:r>
    </w:p>
    <w:p w14:paraId="1CE33E36" w14:textId="774C9E74" w:rsidR="002540DE" w:rsidRPr="00096733" w:rsidRDefault="002540DE" w:rsidP="00096733">
      <w:pPr>
        <w:numPr>
          <w:ilvl w:val="0"/>
          <w:numId w:val="22"/>
        </w:numPr>
        <w:tabs>
          <w:tab w:val="num" w:pos="284"/>
        </w:tabs>
        <w:suppressAutoHyphens/>
        <w:spacing w:line="276" w:lineRule="auto"/>
        <w:ind w:left="360"/>
        <w:rPr>
          <w:rFonts w:ascii="Arial" w:hAnsi="Arial" w:cs="Arial"/>
          <w:sz w:val="22"/>
          <w:szCs w:val="22"/>
        </w:rPr>
      </w:pPr>
      <w:r w:rsidRPr="00096733">
        <w:rPr>
          <w:rFonts w:ascii="Arial" w:hAnsi="Arial" w:cs="Arial"/>
          <w:sz w:val="22"/>
          <w:szCs w:val="22"/>
        </w:rPr>
        <w:t xml:space="preserve"> Za dzień zapłaty uznaje się dzień obciążenia rachunku </w:t>
      </w:r>
      <w:r w:rsidR="00560B89" w:rsidRPr="00096733">
        <w:rPr>
          <w:rFonts w:ascii="Arial" w:hAnsi="Arial" w:cs="Arial"/>
          <w:sz w:val="22"/>
          <w:szCs w:val="22"/>
        </w:rPr>
        <w:t xml:space="preserve">bankowego </w:t>
      </w:r>
      <w:r w:rsidRPr="00096733">
        <w:rPr>
          <w:rFonts w:ascii="Arial" w:hAnsi="Arial" w:cs="Arial"/>
          <w:sz w:val="22"/>
          <w:szCs w:val="22"/>
        </w:rPr>
        <w:t>Zamawiającego.</w:t>
      </w:r>
    </w:p>
    <w:p w14:paraId="666C643C" w14:textId="77777777" w:rsidR="002540DE" w:rsidRPr="00096733" w:rsidRDefault="002540DE" w:rsidP="00096733">
      <w:pPr>
        <w:spacing w:line="276" w:lineRule="auto"/>
        <w:rPr>
          <w:rFonts w:ascii="Arial" w:hAnsi="Arial" w:cs="Arial"/>
          <w:b/>
          <w:sz w:val="22"/>
          <w:szCs w:val="22"/>
        </w:rPr>
      </w:pPr>
    </w:p>
    <w:p w14:paraId="516E716A" w14:textId="77777777" w:rsidR="00896860" w:rsidRPr="00096733" w:rsidRDefault="00896860" w:rsidP="00096733">
      <w:pPr>
        <w:spacing w:line="276" w:lineRule="auto"/>
        <w:jc w:val="center"/>
        <w:rPr>
          <w:rFonts w:ascii="Arial" w:hAnsi="Arial" w:cs="Arial"/>
          <w:b/>
          <w:sz w:val="22"/>
          <w:szCs w:val="22"/>
        </w:rPr>
      </w:pPr>
      <w:r w:rsidRPr="00096733">
        <w:rPr>
          <w:rFonts w:ascii="Arial" w:hAnsi="Arial" w:cs="Arial"/>
          <w:b/>
          <w:sz w:val="22"/>
          <w:szCs w:val="22"/>
        </w:rPr>
        <w:t>§ 6. POZOSTAŁE WARUNKI REALIZACJI UMOWY</w:t>
      </w:r>
    </w:p>
    <w:p w14:paraId="1501E18E" w14:textId="7373F83F" w:rsidR="00896860" w:rsidRPr="00096733" w:rsidRDefault="00896860" w:rsidP="00096733">
      <w:pPr>
        <w:pStyle w:val="Akapitzlist"/>
        <w:numPr>
          <w:ilvl w:val="0"/>
          <w:numId w:val="43"/>
        </w:numPr>
        <w:spacing w:line="276" w:lineRule="auto"/>
        <w:contextualSpacing/>
        <w:rPr>
          <w:rFonts w:cs="Arial"/>
          <w:szCs w:val="22"/>
        </w:rPr>
      </w:pPr>
      <w:r w:rsidRPr="00096733">
        <w:rPr>
          <w:rFonts w:cs="Arial"/>
          <w:szCs w:val="22"/>
        </w:rPr>
        <w:t>Zgodnie ze złożoną ofertą, do realizacji zamówienia zostan</w:t>
      </w:r>
      <w:r w:rsidR="00BA0500">
        <w:rPr>
          <w:rFonts w:cs="Arial"/>
          <w:szCs w:val="22"/>
        </w:rPr>
        <w:t>ie</w:t>
      </w:r>
      <w:r w:rsidRPr="00096733">
        <w:rPr>
          <w:rFonts w:cs="Arial"/>
          <w:szCs w:val="22"/>
        </w:rPr>
        <w:t xml:space="preserve"> skierowan</w:t>
      </w:r>
      <w:r w:rsidR="00BA0500">
        <w:rPr>
          <w:rFonts w:cs="Arial"/>
          <w:szCs w:val="22"/>
        </w:rPr>
        <w:t>a</w:t>
      </w:r>
      <w:r w:rsidRPr="00096733">
        <w:rPr>
          <w:rFonts w:cs="Arial"/>
          <w:szCs w:val="22"/>
        </w:rPr>
        <w:t xml:space="preserve"> wskazan</w:t>
      </w:r>
      <w:r w:rsidR="00BA0500">
        <w:rPr>
          <w:rFonts w:cs="Arial"/>
          <w:szCs w:val="22"/>
        </w:rPr>
        <w:t>a</w:t>
      </w:r>
      <w:r w:rsidRPr="00096733">
        <w:rPr>
          <w:rFonts w:cs="Arial"/>
          <w:szCs w:val="22"/>
        </w:rPr>
        <w:t xml:space="preserve"> poniżej osob</w:t>
      </w:r>
      <w:r w:rsidR="00BA0500">
        <w:rPr>
          <w:rFonts w:cs="Arial"/>
          <w:szCs w:val="22"/>
        </w:rPr>
        <w:t>a</w:t>
      </w:r>
      <w:r w:rsidRPr="00096733">
        <w:rPr>
          <w:rFonts w:cs="Arial"/>
          <w:szCs w:val="22"/>
        </w:rPr>
        <w:t>, tj.</w:t>
      </w:r>
      <w:r w:rsidRPr="00096733">
        <w:rPr>
          <w:rStyle w:val="Odwoanieprzypisudolnego"/>
          <w:rFonts w:cs="Arial"/>
          <w:szCs w:val="22"/>
        </w:rPr>
        <w:footnoteReference w:id="1"/>
      </w:r>
      <w:r w:rsidRPr="00096733">
        <w:rPr>
          <w:rFonts w:cs="Arial"/>
          <w:szCs w:val="22"/>
        </w:rPr>
        <w:t xml:space="preserve">: </w:t>
      </w:r>
    </w:p>
    <w:p w14:paraId="0DBA54B4" w14:textId="7C25F1A1" w:rsidR="00AD672B" w:rsidRPr="00AD672B" w:rsidRDefault="00AD672B" w:rsidP="00AD672B">
      <w:pPr>
        <w:pStyle w:val="Tekstpodstawowy2"/>
        <w:numPr>
          <w:ilvl w:val="0"/>
          <w:numId w:val="44"/>
        </w:numPr>
        <w:spacing w:line="276" w:lineRule="auto"/>
        <w:rPr>
          <w:sz w:val="22"/>
          <w:szCs w:val="22"/>
        </w:rPr>
      </w:pPr>
      <w:r w:rsidRPr="00096733">
        <w:rPr>
          <w:sz w:val="22"/>
          <w:szCs w:val="22"/>
        </w:rPr>
        <w:t xml:space="preserve">dietetyk - ……………………….……………. </w:t>
      </w:r>
      <w:r w:rsidRPr="00096733">
        <w:rPr>
          <w:i/>
          <w:sz w:val="22"/>
          <w:szCs w:val="22"/>
        </w:rPr>
        <w:t>(imię i nazwisko)</w:t>
      </w:r>
    </w:p>
    <w:p w14:paraId="42936BBC" w14:textId="3491B079" w:rsidR="00896860" w:rsidRPr="00096733" w:rsidRDefault="00AD672B" w:rsidP="00096733">
      <w:pPr>
        <w:pStyle w:val="Tekstpodstawowy2"/>
        <w:numPr>
          <w:ilvl w:val="0"/>
          <w:numId w:val="44"/>
        </w:numPr>
        <w:spacing w:line="276" w:lineRule="auto"/>
        <w:rPr>
          <w:sz w:val="22"/>
          <w:szCs w:val="22"/>
        </w:rPr>
      </w:pPr>
      <w:r>
        <w:rPr>
          <w:sz w:val="22"/>
          <w:szCs w:val="22"/>
        </w:rPr>
        <w:t xml:space="preserve">kucharz </w:t>
      </w:r>
      <w:r w:rsidR="00896860" w:rsidRPr="00096733">
        <w:rPr>
          <w:sz w:val="22"/>
          <w:szCs w:val="22"/>
        </w:rPr>
        <w:t xml:space="preserve">- ……………………….……………. </w:t>
      </w:r>
      <w:r w:rsidR="00896860" w:rsidRPr="00096733">
        <w:rPr>
          <w:i/>
          <w:sz w:val="22"/>
          <w:szCs w:val="22"/>
        </w:rPr>
        <w:t>(imię i nazwisko)</w:t>
      </w:r>
    </w:p>
    <w:p w14:paraId="759E2717" w14:textId="608FBECA" w:rsidR="00361F20" w:rsidRPr="00096733" w:rsidRDefault="00896860" w:rsidP="00096733">
      <w:pPr>
        <w:pStyle w:val="Tekstpodstawowy2"/>
        <w:numPr>
          <w:ilvl w:val="0"/>
          <w:numId w:val="45"/>
        </w:numPr>
        <w:tabs>
          <w:tab w:val="left" w:pos="426"/>
        </w:tabs>
        <w:spacing w:line="276" w:lineRule="auto"/>
        <w:ind w:left="426" w:hanging="426"/>
        <w:rPr>
          <w:sz w:val="22"/>
          <w:szCs w:val="22"/>
        </w:rPr>
      </w:pPr>
      <w:r w:rsidRPr="00096733">
        <w:rPr>
          <w:sz w:val="22"/>
          <w:szCs w:val="22"/>
        </w:rPr>
        <w:t xml:space="preserve">Na uzasadniony wniosek Wykonawcy, Zamawiający dopuszcza zmianę </w:t>
      </w:r>
      <w:r w:rsidR="00BA0500">
        <w:rPr>
          <w:sz w:val="22"/>
          <w:szCs w:val="22"/>
        </w:rPr>
        <w:t>osoby</w:t>
      </w:r>
      <w:r w:rsidR="00BA0500" w:rsidRPr="00096733">
        <w:rPr>
          <w:sz w:val="22"/>
          <w:szCs w:val="22"/>
        </w:rPr>
        <w:t xml:space="preserve"> </w:t>
      </w:r>
      <w:r w:rsidRPr="00096733">
        <w:rPr>
          <w:sz w:val="22"/>
          <w:szCs w:val="22"/>
        </w:rPr>
        <w:t>wskazan</w:t>
      </w:r>
      <w:r w:rsidR="00BA0500">
        <w:rPr>
          <w:sz w:val="22"/>
          <w:szCs w:val="22"/>
        </w:rPr>
        <w:t>ej</w:t>
      </w:r>
      <w:r w:rsidRPr="00096733">
        <w:rPr>
          <w:sz w:val="22"/>
          <w:szCs w:val="22"/>
        </w:rPr>
        <w:t xml:space="preserve"> w ust. 1. Nowa osoba musi posiadać uprawnienia, wykształcenie i doświadczenie stosowne do wykonywanych czynności oraz kwalifikacje takie same lub wyższe od </w:t>
      </w:r>
      <w:r w:rsidR="00971BFC" w:rsidRPr="00096733">
        <w:rPr>
          <w:sz w:val="22"/>
          <w:szCs w:val="22"/>
        </w:rPr>
        <w:t>wskazanych w ofercie Wykonawcy</w:t>
      </w:r>
      <w:r w:rsidRPr="00096733">
        <w:rPr>
          <w:sz w:val="22"/>
          <w:szCs w:val="22"/>
        </w:rPr>
        <w:t>. Po spełnieniu warunków, o których mowa w zdaniach poprzedzających, Zamawiający wyrazi pisemną zgodę na zmianę osoby wskazanej uprzednio w umowie.</w:t>
      </w:r>
    </w:p>
    <w:p w14:paraId="1D6E4AFF" w14:textId="36EDEAF0" w:rsidR="00417C46" w:rsidRPr="00BE4F39" w:rsidRDefault="00417C46" w:rsidP="00C2288B">
      <w:pPr>
        <w:pStyle w:val="Akapitzlist"/>
        <w:numPr>
          <w:ilvl w:val="0"/>
          <w:numId w:val="56"/>
        </w:numPr>
        <w:spacing w:line="276" w:lineRule="auto"/>
        <w:contextualSpacing/>
        <w:rPr>
          <w:rFonts w:cs="Arial"/>
          <w:szCs w:val="22"/>
        </w:rPr>
      </w:pPr>
      <w:r w:rsidRPr="00BE4F39">
        <w:rPr>
          <w:rFonts w:cs="Arial"/>
          <w:szCs w:val="22"/>
        </w:rPr>
        <w:t>Zgodnie ze złożoną ofertą, do realizacji zamówienia zostan</w:t>
      </w:r>
      <w:r w:rsidR="00BA0500">
        <w:rPr>
          <w:rFonts w:cs="Arial"/>
          <w:szCs w:val="22"/>
        </w:rPr>
        <w:t>ie</w:t>
      </w:r>
      <w:r w:rsidRPr="00BE4F39">
        <w:rPr>
          <w:rFonts w:cs="Arial"/>
          <w:szCs w:val="22"/>
        </w:rPr>
        <w:t xml:space="preserve"> skierowa</w:t>
      </w:r>
      <w:r w:rsidR="00BA0500">
        <w:rPr>
          <w:rFonts w:cs="Arial"/>
          <w:szCs w:val="22"/>
        </w:rPr>
        <w:t>ny</w:t>
      </w:r>
      <w:r w:rsidRPr="00BE4F39">
        <w:rPr>
          <w:rFonts w:cs="Arial"/>
          <w:szCs w:val="22"/>
        </w:rPr>
        <w:t xml:space="preserve"> wskazan</w:t>
      </w:r>
      <w:r w:rsidR="00BA0500">
        <w:rPr>
          <w:rFonts w:cs="Arial"/>
          <w:szCs w:val="22"/>
        </w:rPr>
        <w:t>y</w:t>
      </w:r>
      <w:r w:rsidRPr="00BE4F39">
        <w:rPr>
          <w:rFonts w:cs="Arial"/>
          <w:szCs w:val="22"/>
        </w:rPr>
        <w:t xml:space="preserve"> poniżej </w:t>
      </w:r>
      <w:r>
        <w:rPr>
          <w:rFonts w:cs="Arial"/>
          <w:szCs w:val="22"/>
        </w:rPr>
        <w:t>pojazd zeroemisyjn</w:t>
      </w:r>
      <w:r w:rsidR="00C2288B">
        <w:rPr>
          <w:rFonts w:cs="Arial"/>
          <w:szCs w:val="22"/>
        </w:rPr>
        <w:t>y</w:t>
      </w:r>
      <w:r>
        <w:rPr>
          <w:rFonts w:cs="Arial"/>
          <w:szCs w:val="22"/>
        </w:rPr>
        <w:t xml:space="preserve"> Wykonawcy</w:t>
      </w:r>
      <w:r w:rsidRPr="00BE4F39">
        <w:rPr>
          <w:rFonts w:cs="Arial"/>
          <w:szCs w:val="22"/>
        </w:rPr>
        <w:t>, tj.</w:t>
      </w:r>
      <w:r w:rsidRPr="00BE4F39">
        <w:rPr>
          <w:rStyle w:val="Odwoanieprzypisudolnego"/>
          <w:rFonts w:cs="Arial"/>
          <w:szCs w:val="22"/>
        </w:rPr>
        <w:footnoteReference w:id="2"/>
      </w:r>
      <w:r w:rsidRPr="00BE4F39">
        <w:rPr>
          <w:rFonts w:cs="Arial"/>
          <w:szCs w:val="22"/>
        </w:rPr>
        <w:t xml:space="preserve">: </w:t>
      </w:r>
    </w:p>
    <w:p w14:paraId="1480B218" w14:textId="3A2F7303" w:rsidR="00417C46" w:rsidRPr="00BA0500" w:rsidRDefault="00417C46" w:rsidP="00C2288B">
      <w:pPr>
        <w:pStyle w:val="Tekstpodstawowy2"/>
        <w:numPr>
          <w:ilvl w:val="0"/>
          <w:numId w:val="58"/>
        </w:numPr>
        <w:spacing w:line="276" w:lineRule="auto"/>
        <w:rPr>
          <w:sz w:val="22"/>
          <w:szCs w:val="22"/>
        </w:rPr>
      </w:pPr>
      <w:r w:rsidRPr="00BE4F39">
        <w:rPr>
          <w:sz w:val="22"/>
          <w:szCs w:val="22"/>
        </w:rPr>
        <w:t xml:space="preserve">……………………….……………. </w:t>
      </w:r>
    </w:p>
    <w:p w14:paraId="343BC12C" w14:textId="671E5A80" w:rsidR="00BA0500" w:rsidRPr="00BA0500" w:rsidRDefault="00BA0500" w:rsidP="00C2288B">
      <w:pPr>
        <w:pStyle w:val="Tekstpodstawowy2"/>
        <w:numPr>
          <w:ilvl w:val="0"/>
          <w:numId w:val="57"/>
        </w:numPr>
        <w:tabs>
          <w:tab w:val="left" w:pos="426"/>
        </w:tabs>
        <w:spacing w:line="276" w:lineRule="auto"/>
        <w:ind w:left="426" w:hanging="426"/>
        <w:rPr>
          <w:sz w:val="22"/>
          <w:szCs w:val="22"/>
        </w:rPr>
      </w:pPr>
      <w:r w:rsidRPr="00BA0500">
        <w:rPr>
          <w:sz w:val="22"/>
          <w:szCs w:val="22"/>
        </w:rPr>
        <w:t>Na uzasadniony wniosek Wykonawcy, Zamawiający dopuszcza zmianę pojazd</w:t>
      </w:r>
      <w:r>
        <w:rPr>
          <w:sz w:val="22"/>
          <w:szCs w:val="22"/>
        </w:rPr>
        <w:t>u</w:t>
      </w:r>
      <w:r w:rsidRPr="00BA0500">
        <w:rPr>
          <w:sz w:val="22"/>
          <w:szCs w:val="22"/>
        </w:rPr>
        <w:t xml:space="preserve"> wskazan</w:t>
      </w:r>
      <w:r>
        <w:rPr>
          <w:sz w:val="22"/>
          <w:szCs w:val="22"/>
        </w:rPr>
        <w:t>ego</w:t>
      </w:r>
      <w:r w:rsidRPr="00BA0500">
        <w:rPr>
          <w:sz w:val="22"/>
          <w:szCs w:val="22"/>
        </w:rPr>
        <w:t xml:space="preserve"> w ust. 1. Nowy pojazd wskazany w miejsce poprzedniego musi spełniać wymogi określone w SWZ. Po spełnieniu warunków, o których mowa w zdaniach poprzedzających, Zamawiający wyrazi pisemną zgodę na zmianę pojazdu wskazanego uprzednio w umowie.</w:t>
      </w:r>
    </w:p>
    <w:p w14:paraId="03172F4B" w14:textId="411C3432" w:rsidR="00361F20" w:rsidRPr="00096733" w:rsidRDefault="00361F20" w:rsidP="00C2288B">
      <w:pPr>
        <w:pStyle w:val="Tekstpodstawowy2"/>
        <w:numPr>
          <w:ilvl w:val="0"/>
          <w:numId w:val="57"/>
        </w:numPr>
        <w:tabs>
          <w:tab w:val="left" w:pos="426"/>
        </w:tabs>
        <w:spacing w:line="276" w:lineRule="auto"/>
        <w:ind w:left="426" w:hanging="426"/>
        <w:rPr>
          <w:sz w:val="22"/>
          <w:szCs w:val="22"/>
        </w:rPr>
      </w:pPr>
      <w:r w:rsidRPr="00096733">
        <w:rPr>
          <w:sz w:val="22"/>
          <w:szCs w:val="22"/>
        </w:rPr>
        <w:t xml:space="preserve">Zgodnie ze złożoną ofertą Wykonawca </w:t>
      </w:r>
      <w:r w:rsidRPr="00096733">
        <w:rPr>
          <w:b/>
          <w:color w:val="000000"/>
          <w:sz w:val="22"/>
          <w:szCs w:val="22"/>
        </w:rPr>
        <w:t>zobowiązuje się, że posiłki będą przygotowywane i dostarczane z zakładu Wykonawcy o wskazanej poniżej lokalizacji:</w:t>
      </w:r>
    </w:p>
    <w:p w14:paraId="69B60E88" w14:textId="5C63FE14" w:rsidR="00361F20" w:rsidRPr="00096733" w:rsidRDefault="00361F20" w:rsidP="00096733">
      <w:pPr>
        <w:pStyle w:val="Tekstpodstawowy2"/>
        <w:tabs>
          <w:tab w:val="left" w:pos="426"/>
        </w:tabs>
        <w:spacing w:line="276" w:lineRule="auto"/>
        <w:ind w:left="426"/>
        <w:rPr>
          <w:sz w:val="22"/>
          <w:szCs w:val="22"/>
        </w:rPr>
      </w:pPr>
      <w:r w:rsidRPr="00096733">
        <w:rPr>
          <w:b/>
          <w:color w:val="000000"/>
          <w:sz w:val="22"/>
          <w:szCs w:val="22"/>
        </w:rPr>
        <w:t>ul. ………………………..….. nr ……  w miejscowości ……………..………… kod pocztowy …………………</w:t>
      </w:r>
    </w:p>
    <w:p w14:paraId="72E67690" w14:textId="1E4ACF2F" w:rsidR="00971BFC" w:rsidRPr="00096733" w:rsidRDefault="00896860" w:rsidP="00C2288B">
      <w:pPr>
        <w:pStyle w:val="Tekstpodstawowy2"/>
        <w:numPr>
          <w:ilvl w:val="0"/>
          <w:numId w:val="57"/>
        </w:numPr>
        <w:tabs>
          <w:tab w:val="left" w:pos="426"/>
        </w:tabs>
        <w:spacing w:line="276" w:lineRule="auto"/>
        <w:ind w:left="426" w:hanging="426"/>
        <w:rPr>
          <w:sz w:val="22"/>
          <w:szCs w:val="22"/>
        </w:rPr>
      </w:pPr>
      <w:r w:rsidRPr="00096733">
        <w:rPr>
          <w:sz w:val="22"/>
          <w:szCs w:val="22"/>
        </w:rPr>
        <w:t xml:space="preserve">Wykonawca </w:t>
      </w:r>
      <w:r w:rsidR="00361F20" w:rsidRPr="00096733">
        <w:rPr>
          <w:sz w:val="22"/>
          <w:szCs w:val="22"/>
        </w:rPr>
        <w:t>zobowiązany jest do</w:t>
      </w:r>
      <w:r w:rsidRPr="00096733">
        <w:rPr>
          <w:sz w:val="22"/>
          <w:szCs w:val="22"/>
        </w:rPr>
        <w:t xml:space="preserve"> </w:t>
      </w:r>
      <w:r w:rsidR="00976E9A" w:rsidRPr="00096733">
        <w:rPr>
          <w:b/>
          <w:bCs/>
          <w:sz w:val="22"/>
          <w:szCs w:val="22"/>
        </w:rPr>
        <w:t>realizacji</w:t>
      </w:r>
      <w:r w:rsidRPr="00096733">
        <w:rPr>
          <w:b/>
          <w:bCs/>
          <w:sz w:val="22"/>
          <w:szCs w:val="22"/>
        </w:rPr>
        <w:t xml:space="preserve"> reklamacji </w:t>
      </w:r>
      <w:r w:rsidR="00F92559" w:rsidRPr="00096733">
        <w:rPr>
          <w:b/>
          <w:sz w:val="22"/>
          <w:szCs w:val="22"/>
        </w:rPr>
        <w:t>w czasie do</w:t>
      </w:r>
      <w:r w:rsidR="00971BFC" w:rsidRPr="00096733">
        <w:rPr>
          <w:b/>
          <w:sz w:val="22"/>
          <w:szCs w:val="22"/>
        </w:rPr>
        <w:t xml:space="preserve"> …………</w:t>
      </w:r>
      <w:r w:rsidR="00F92559" w:rsidRPr="00096733">
        <w:rPr>
          <w:b/>
          <w:sz w:val="22"/>
          <w:szCs w:val="22"/>
        </w:rPr>
        <w:t xml:space="preserve">……… </w:t>
      </w:r>
      <w:r w:rsidR="00971BFC" w:rsidRPr="00096733">
        <w:rPr>
          <w:b/>
          <w:sz w:val="22"/>
          <w:szCs w:val="22"/>
        </w:rPr>
        <w:t>od chwili jej zgłoszenia</w:t>
      </w:r>
      <w:r w:rsidRPr="00096733">
        <w:rPr>
          <w:b/>
          <w:bCs/>
          <w:sz w:val="22"/>
          <w:szCs w:val="22"/>
        </w:rPr>
        <w:t>.</w:t>
      </w:r>
    </w:p>
    <w:p w14:paraId="1EFD8C8B" w14:textId="2A316E50" w:rsidR="00971BFC" w:rsidRPr="00096733" w:rsidRDefault="00971BFC" w:rsidP="00C2288B">
      <w:pPr>
        <w:pStyle w:val="Tekstpodstawowy2"/>
        <w:numPr>
          <w:ilvl w:val="0"/>
          <w:numId w:val="57"/>
        </w:numPr>
        <w:tabs>
          <w:tab w:val="left" w:pos="426"/>
        </w:tabs>
        <w:spacing w:line="276" w:lineRule="auto"/>
        <w:ind w:left="426" w:hanging="426"/>
        <w:rPr>
          <w:sz w:val="22"/>
          <w:szCs w:val="22"/>
        </w:rPr>
      </w:pPr>
      <w:r w:rsidRPr="00096733">
        <w:rPr>
          <w:sz w:val="22"/>
          <w:szCs w:val="22"/>
        </w:rPr>
        <w:lastRenderedPageBreak/>
        <w:t>Przez reklamację należy rozumieć każdy stwierdzony przez Zamawiającego - podczas odbioru posiłków w wydawalni posiłków – przypadek polegający na:</w:t>
      </w:r>
    </w:p>
    <w:p w14:paraId="673376A5" w14:textId="215622F3" w:rsidR="00971BFC" w:rsidRPr="00096733" w:rsidRDefault="00971BFC" w:rsidP="00096733">
      <w:pPr>
        <w:pStyle w:val="Tekstpodstawowy2"/>
        <w:numPr>
          <w:ilvl w:val="0"/>
          <w:numId w:val="46"/>
        </w:numPr>
        <w:tabs>
          <w:tab w:val="left" w:pos="426"/>
        </w:tabs>
        <w:spacing w:line="276" w:lineRule="auto"/>
        <w:rPr>
          <w:sz w:val="22"/>
          <w:szCs w:val="22"/>
        </w:rPr>
      </w:pPr>
      <w:r w:rsidRPr="00096733">
        <w:rPr>
          <w:sz w:val="22"/>
          <w:szCs w:val="22"/>
        </w:rPr>
        <w:t>niedostarczenia przez Wykonawcę posiłków do godziny dostawy określonej dla śniadań, obiadów;</w:t>
      </w:r>
    </w:p>
    <w:p w14:paraId="708740D9" w14:textId="77777777" w:rsidR="00971BFC" w:rsidRPr="00096733" w:rsidRDefault="00971BFC" w:rsidP="00096733">
      <w:pPr>
        <w:pStyle w:val="Tekstpodstawowy2"/>
        <w:numPr>
          <w:ilvl w:val="0"/>
          <w:numId w:val="46"/>
        </w:numPr>
        <w:tabs>
          <w:tab w:val="left" w:pos="426"/>
        </w:tabs>
        <w:spacing w:line="276" w:lineRule="auto"/>
        <w:rPr>
          <w:sz w:val="22"/>
          <w:szCs w:val="22"/>
        </w:rPr>
      </w:pPr>
      <w:r w:rsidRPr="00096733">
        <w:rPr>
          <w:sz w:val="22"/>
          <w:szCs w:val="22"/>
        </w:rPr>
        <w:t>brakach ilościowych, tj. niedostarczenia przez Wykonawcę posiłków lub elementów składowych posiłków w ilości wynikającej ze złożonego zamówienia;</w:t>
      </w:r>
    </w:p>
    <w:p w14:paraId="7E068E88" w14:textId="20CE3EE1" w:rsidR="00971BFC" w:rsidRPr="00096733" w:rsidRDefault="00971BFC" w:rsidP="00096733">
      <w:pPr>
        <w:pStyle w:val="Tekstpodstawowy2"/>
        <w:numPr>
          <w:ilvl w:val="0"/>
          <w:numId w:val="46"/>
        </w:numPr>
        <w:tabs>
          <w:tab w:val="left" w:pos="426"/>
        </w:tabs>
        <w:spacing w:line="276" w:lineRule="auto"/>
        <w:rPr>
          <w:sz w:val="22"/>
          <w:szCs w:val="22"/>
        </w:rPr>
      </w:pPr>
      <w:r w:rsidRPr="00096733">
        <w:rPr>
          <w:sz w:val="22"/>
          <w:szCs w:val="22"/>
        </w:rPr>
        <w:t>brakach jakościowych, tj. dostarczenia przez Wykonawcę posiłków lub elementów składowych posiłków, które nie spełniają wymagań jakościowych określonych przez Zamawiającego.</w:t>
      </w:r>
    </w:p>
    <w:p w14:paraId="3410DD65" w14:textId="145A69F9" w:rsidR="00971BFC" w:rsidRPr="00096733" w:rsidRDefault="00971BFC" w:rsidP="00C2288B">
      <w:pPr>
        <w:pStyle w:val="Akapitzlist"/>
        <w:numPr>
          <w:ilvl w:val="0"/>
          <w:numId w:val="59"/>
        </w:numPr>
        <w:spacing w:line="276" w:lineRule="auto"/>
        <w:ind w:left="426" w:hanging="426"/>
        <w:contextualSpacing/>
        <w:rPr>
          <w:rFonts w:cs="Arial"/>
          <w:b/>
          <w:bCs/>
          <w:szCs w:val="22"/>
        </w:rPr>
      </w:pPr>
      <w:r w:rsidRPr="00096733">
        <w:rPr>
          <w:rFonts w:cs="Arial"/>
          <w:szCs w:val="22"/>
        </w:rPr>
        <w:t xml:space="preserve">Przez </w:t>
      </w:r>
      <w:r w:rsidR="00B65E2C" w:rsidRPr="00096733">
        <w:rPr>
          <w:rFonts w:cs="Arial"/>
          <w:szCs w:val="22"/>
        </w:rPr>
        <w:t>realizację</w:t>
      </w:r>
      <w:r w:rsidRPr="00096733">
        <w:rPr>
          <w:rFonts w:cs="Arial"/>
          <w:szCs w:val="22"/>
        </w:rPr>
        <w:t xml:space="preserve"> reklamacji należy rozumieć:</w:t>
      </w:r>
    </w:p>
    <w:p w14:paraId="6FE72870" w14:textId="0087937B" w:rsidR="00971BFC" w:rsidRPr="00096733" w:rsidRDefault="00971BFC" w:rsidP="00C2288B">
      <w:pPr>
        <w:pStyle w:val="Akapitzlist"/>
        <w:numPr>
          <w:ilvl w:val="0"/>
          <w:numId w:val="47"/>
        </w:numPr>
        <w:spacing w:line="276" w:lineRule="auto"/>
        <w:ind w:left="1134" w:hanging="283"/>
        <w:contextualSpacing/>
        <w:rPr>
          <w:rFonts w:cs="Arial"/>
          <w:b/>
          <w:bCs/>
          <w:szCs w:val="22"/>
        </w:rPr>
      </w:pPr>
      <w:r w:rsidRPr="00096733">
        <w:rPr>
          <w:rFonts w:cs="Arial"/>
          <w:szCs w:val="22"/>
        </w:rPr>
        <w:t>dostarczenie Zamawiającemu posiłków, które nie zostały dostarczone do godziny dostawy określonej dla śniadań, obiadów;</w:t>
      </w:r>
    </w:p>
    <w:p w14:paraId="32AEB653" w14:textId="77777777" w:rsidR="00971BFC" w:rsidRPr="00096733" w:rsidRDefault="00971BFC" w:rsidP="00C2288B">
      <w:pPr>
        <w:pStyle w:val="Akapitzlist"/>
        <w:numPr>
          <w:ilvl w:val="0"/>
          <w:numId w:val="47"/>
        </w:numPr>
        <w:spacing w:line="276" w:lineRule="auto"/>
        <w:ind w:left="1134" w:hanging="283"/>
        <w:contextualSpacing/>
        <w:rPr>
          <w:rFonts w:cs="Arial"/>
          <w:b/>
          <w:bCs/>
          <w:szCs w:val="22"/>
        </w:rPr>
      </w:pPr>
      <w:r w:rsidRPr="00096733">
        <w:rPr>
          <w:rFonts w:cs="Arial"/>
          <w:szCs w:val="22"/>
        </w:rPr>
        <w:t>usunięcie braków ilościowych, tj. dostarczenia Zamawiającemu brakujących posiłków lub ich elementów składowych;</w:t>
      </w:r>
    </w:p>
    <w:p w14:paraId="1484C59C" w14:textId="2C040E8B" w:rsidR="00971BFC" w:rsidRPr="00096733" w:rsidRDefault="00971BFC" w:rsidP="00C2288B">
      <w:pPr>
        <w:pStyle w:val="Akapitzlist"/>
        <w:numPr>
          <w:ilvl w:val="0"/>
          <w:numId w:val="47"/>
        </w:numPr>
        <w:spacing w:line="276" w:lineRule="auto"/>
        <w:ind w:left="1134" w:hanging="283"/>
        <w:contextualSpacing/>
        <w:rPr>
          <w:rFonts w:cs="Arial"/>
          <w:b/>
          <w:bCs/>
          <w:szCs w:val="22"/>
        </w:rPr>
      </w:pPr>
      <w:r w:rsidRPr="00096733">
        <w:rPr>
          <w:rFonts w:cs="Arial"/>
          <w:szCs w:val="22"/>
        </w:rPr>
        <w:t>usunięcie braków jakościowych, tj. dostarczenie Zamawiającemu posiłków lub elementów składowych posiłków, które spełniają wymagania jakościowe określone przez Zamawiającego.</w:t>
      </w:r>
    </w:p>
    <w:p w14:paraId="475655E7" w14:textId="2E81027F" w:rsidR="00F92559" w:rsidRPr="00096733" w:rsidRDefault="00F92559" w:rsidP="00C2288B">
      <w:pPr>
        <w:pStyle w:val="Akapitzlist"/>
        <w:numPr>
          <w:ilvl w:val="0"/>
          <w:numId w:val="59"/>
        </w:numPr>
        <w:spacing w:line="276" w:lineRule="auto"/>
        <w:ind w:left="426" w:hanging="426"/>
        <w:contextualSpacing/>
        <w:rPr>
          <w:rFonts w:cs="Arial"/>
          <w:b/>
          <w:bCs/>
          <w:szCs w:val="22"/>
        </w:rPr>
      </w:pPr>
      <w:r w:rsidRPr="00096733">
        <w:rPr>
          <w:rFonts w:cs="Arial"/>
          <w:szCs w:val="22"/>
        </w:rPr>
        <w:t xml:space="preserve">Zgłoszenie reklamacji przez Zamawiającego nastąpi każdorazowo na adres e-mail lub nr telefonu wskazany przez Wykonawcę ze wskazaniem stwierdzonych braków. Czas </w:t>
      </w:r>
      <w:r w:rsidR="00B65E2C" w:rsidRPr="00096733">
        <w:rPr>
          <w:rFonts w:cs="Arial"/>
          <w:szCs w:val="22"/>
        </w:rPr>
        <w:t>realizacji</w:t>
      </w:r>
      <w:r w:rsidRPr="00096733">
        <w:rPr>
          <w:rFonts w:cs="Arial"/>
          <w:szCs w:val="22"/>
        </w:rPr>
        <w:t xml:space="preserve"> reklamacji liczony jest od chwili wysłania wiadomości przez Zamawiającego</w:t>
      </w:r>
    </w:p>
    <w:p w14:paraId="6C4F95B9" w14:textId="5C63BE62" w:rsidR="00FB35A6" w:rsidRPr="00096733" w:rsidRDefault="00971BFC" w:rsidP="00C2288B">
      <w:pPr>
        <w:pStyle w:val="Akapitzlist"/>
        <w:numPr>
          <w:ilvl w:val="0"/>
          <w:numId w:val="59"/>
        </w:numPr>
        <w:spacing w:line="276" w:lineRule="auto"/>
        <w:ind w:left="426" w:hanging="426"/>
        <w:contextualSpacing/>
        <w:rPr>
          <w:rFonts w:cs="Arial"/>
          <w:b/>
          <w:bCs/>
          <w:szCs w:val="22"/>
        </w:rPr>
      </w:pPr>
      <w:r w:rsidRPr="00096733">
        <w:rPr>
          <w:rFonts w:cs="Arial"/>
          <w:szCs w:val="22"/>
        </w:rPr>
        <w:t xml:space="preserve">Przez czas </w:t>
      </w:r>
      <w:r w:rsidR="00B65E2C" w:rsidRPr="00096733">
        <w:rPr>
          <w:rFonts w:cs="Arial"/>
          <w:szCs w:val="22"/>
        </w:rPr>
        <w:t>realizacji</w:t>
      </w:r>
      <w:r w:rsidRPr="00096733">
        <w:rPr>
          <w:rFonts w:cs="Arial"/>
          <w:szCs w:val="22"/>
        </w:rPr>
        <w:t xml:space="preserve"> reklamacji należy rozumieć czas, w którym Wykonawca usunie </w:t>
      </w:r>
      <w:r w:rsidR="00B65E2C" w:rsidRPr="00096733">
        <w:rPr>
          <w:rFonts w:cs="Arial"/>
          <w:szCs w:val="22"/>
        </w:rPr>
        <w:t>podstawę reklamacji</w:t>
      </w:r>
      <w:r w:rsidRPr="00096733">
        <w:rPr>
          <w:rFonts w:cs="Arial"/>
          <w:szCs w:val="22"/>
        </w:rPr>
        <w:t xml:space="preserve"> od chwili jej zgłoszenia przez Zamawiającego. </w:t>
      </w:r>
    </w:p>
    <w:p w14:paraId="033989F7" w14:textId="77777777" w:rsidR="00896860" w:rsidRPr="00096733" w:rsidRDefault="00896860" w:rsidP="00096733">
      <w:pPr>
        <w:spacing w:line="276" w:lineRule="auto"/>
        <w:jc w:val="center"/>
        <w:rPr>
          <w:rFonts w:ascii="Arial" w:hAnsi="Arial" w:cs="Arial"/>
          <w:b/>
          <w:sz w:val="22"/>
          <w:szCs w:val="22"/>
        </w:rPr>
      </w:pPr>
    </w:p>
    <w:p w14:paraId="6A34DA7B" w14:textId="77777777" w:rsidR="00880D40" w:rsidRPr="00096733" w:rsidRDefault="00880D40" w:rsidP="00096733">
      <w:pPr>
        <w:spacing w:line="276" w:lineRule="auto"/>
        <w:jc w:val="center"/>
        <w:rPr>
          <w:rFonts w:ascii="Arial" w:hAnsi="Arial" w:cs="Arial"/>
          <w:b/>
          <w:sz w:val="22"/>
          <w:szCs w:val="22"/>
        </w:rPr>
      </w:pPr>
      <w:r w:rsidRPr="00096733">
        <w:rPr>
          <w:rFonts w:ascii="Arial" w:hAnsi="Arial" w:cs="Arial"/>
          <w:b/>
          <w:sz w:val="22"/>
          <w:szCs w:val="22"/>
        </w:rPr>
        <w:t>§ 7. ODPOWIEDZIALNOŚĆ STRON UMOWY, KARY UMOWNE</w:t>
      </w:r>
    </w:p>
    <w:p w14:paraId="08AE86BD" w14:textId="77777777" w:rsidR="00880D40" w:rsidRPr="00096733" w:rsidRDefault="00880D40" w:rsidP="00096733">
      <w:pPr>
        <w:numPr>
          <w:ilvl w:val="0"/>
          <w:numId w:val="21"/>
        </w:numPr>
        <w:tabs>
          <w:tab w:val="clear" w:pos="720"/>
          <w:tab w:val="num" w:pos="284"/>
        </w:tabs>
        <w:suppressAutoHyphens/>
        <w:spacing w:line="276" w:lineRule="auto"/>
        <w:ind w:left="357" w:hanging="357"/>
        <w:jc w:val="both"/>
        <w:rPr>
          <w:rFonts w:ascii="Arial" w:hAnsi="Arial" w:cs="Arial"/>
          <w:sz w:val="22"/>
          <w:szCs w:val="22"/>
        </w:rPr>
      </w:pPr>
      <w:r w:rsidRPr="00096733">
        <w:rPr>
          <w:rFonts w:ascii="Arial" w:hAnsi="Arial" w:cs="Arial"/>
          <w:sz w:val="22"/>
          <w:szCs w:val="22"/>
        </w:rPr>
        <w:t xml:space="preserve"> Wykonawca ponosi odpowiedzialność za niewykonanie lub za nienależyte wykonanie przedmiotu niniejszej umowy. </w:t>
      </w:r>
    </w:p>
    <w:p w14:paraId="2A73C346" w14:textId="77777777" w:rsidR="00880D40" w:rsidRPr="00096733" w:rsidRDefault="00880D40" w:rsidP="00096733">
      <w:pPr>
        <w:numPr>
          <w:ilvl w:val="0"/>
          <w:numId w:val="21"/>
        </w:numPr>
        <w:tabs>
          <w:tab w:val="num" w:pos="284"/>
        </w:tabs>
        <w:suppressAutoHyphens/>
        <w:spacing w:line="276" w:lineRule="auto"/>
        <w:ind w:left="357" w:hanging="357"/>
        <w:jc w:val="both"/>
        <w:rPr>
          <w:rFonts w:ascii="Arial" w:hAnsi="Arial" w:cs="Arial"/>
          <w:sz w:val="22"/>
          <w:szCs w:val="22"/>
        </w:rPr>
      </w:pPr>
      <w:r w:rsidRPr="00096733">
        <w:rPr>
          <w:rFonts w:ascii="Arial" w:hAnsi="Arial" w:cs="Arial"/>
          <w:sz w:val="22"/>
          <w:szCs w:val="22"/>
        </w:rPr>
        <w:t xml:space="preserve"> W przypadku niewykonania lub nienależytego wykonania przedmiotu umowy przez Wykonawcę, jest on zobowiązany do naprawienia  powstałej szkody.</w:t>
      </w:r>
    </w:p>
    <w:p w14:paraId="36171A44" w14:textId="77777777" w:rsidR="00880D40" w:rsidRPr="00096733" w:rsidRDefault="00880D40" w:rsidP="00096733">
      <w:pPr>
        <w:numPr>
          <w:ilvl w:val="0"/>
          <w:numId w:val="21"/>
        </w:numPr>
        <w:tabs>
          <w:tab w:val="num" w:pos="284"/>
        </w:tabs>
        <w:suppressAutoHyphens/>
        <w:spacing w:line="276" w:lineRule="auto"/>
        <w:ind w:left="357" w:hanging="357"/>
        <w:jc w:val="both"/>
        <w:rPr>
          <w:rFonts w:ascii="Arial" w:hAnsi="Arial" w:cs="Arial"/>
          <w:sz w:val="22"/>
          <w:szCs w:val="22"/>
        </w:rPr>
      </w:pPr>
      <w:r w:rsidRPr="00096733">
        <w:rPr>
          <w:rFonts w:ascii="Arial" w:hAnsi="Arial" w:cs="Arial"/>
          <w:sz w:val="22"/>
          <w:szCs w:val="22"/>
        </w:rPr>
        <w:t xml:space="preserve"> Zamawiający naliczy Wykonawcy kary umowne we wskazanych poniżej przypadkach i wysokościach:</w:t>
      </w:r>
    </w:p>
    <w:p w14:paraId="2F576145" w14:textId="35FB41E1"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w przypadku braku zrealizowania przez Wykonawcę zamówionej dziennej dostawy posiłków, Wykonawca obowiązany jest zapłacić Zamawiającemu karę umowną w wysokości stanowiącej iloczyn stawki jednostkowej brutto za dany rodzaj posiłku (śniadanie, obiad lub podwieczorek) określonej w § 5 ust. 2 umowy oraz ilości posiłków danego rodzaju, które były zamówione na dany dzień, za każdy stwierdzony przypadek;</w:t>
      </w:r>
    </w:p>
    <w:p w14:paraId="463B613E" w14:textId="77777777"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w przypadku dostarczenia przez Wykonawcę posiłków w ilości mniejszej niż wynikająca ze złożonego zamówienia, Wykonawca obowiązany jest zapłacić Zamawiającemu karę umowną w wysokości stanowiącej iloczyn stawki jednostkowej brutto za dany rodzaj posiłku (śniadanie, obiad lub podwieczorek) określonej w § 5 ust. 2 umowy oraz ilości brakujących posiłków danego rodzaju;</w:t>
      </w:r>
    </w:p>
    <w:p w14:paraId="6F0E64CE" w14:textId="77777777"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w przypadku dostarczenia przez Wykonawcę posiłków, które nie spełniają wymagań jakościowych określonych w umowie, Wykonawca obowiązany jest zapłacić Zamawiającemu karę umowną w wysokości stanowiącej iloczyn stawki jednostkowej brutto za dany rodzaj posiłku (śniadanie, obiad lub podwieczorek) określonej w § 5 ust. 2 umowy oraz ilości posiłków danego rodzaju, które nie spełniają wymagań jakościowych;</w:t>
      </w:r>
    </w:p>
    <w:p w14:paraId="6C0AAEDD" w14:textId="100E8399" w:rsidR="00880D40"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lastRenderedPageBreak/>
        <w:t>w przypadku zmiany osób/osoby wskazanej w § 6 ust. 1 umowy bez zgody Zamawiającego,</w:t>
      </w:r>
      <w:r w:rsidR="00BA0500">
        <w:rPr>
          <w:rFonts w:cs="Arial"/>
          <w:szCs w:val="22"/>
        </w:rPr>
        <w:t xml:space="preserve"> </w:t>
      </w:r>
      <w:r w:rsidRPr="00096733">
        <w:rPr>
          <w:rFonts w:cs="Arial"/>
          <w:szCs w:val="22"/>
        </w:rPr>
        <w:t xml:space="preserve">Wykonawca obowiązany jest zapłacić Zamawiającemu karę umowną w wysokości </w:t>
      </w:r>
      <w:r w:rsidR="00C2288B">
        <w:rPr>
          <w:rFonts w:cs="Arial"/>
          <w:szCs w:val="22"/>
        </w:rPr>
        <w:t>0,5</w:t>
      </w:r>
      <w:r w:rsidRPr="00096733">
        <w:rPr>
          <w:rFonts w:cs="Arial"/>
          <w:szCs w:val="22"/>
        </w:rPr>
        <w:t xml:space="preserve"> % wynagrodzenia umownego brutto określonego w § 5 ust. 1 umowy za każdy stwierdzony przypadek;</w:t>
      </w:r>
    </w:p>
    <w:p w14:paraId="7FFD0184" w14:textId="7400CB32" w:rsidR="00BA0500" w:rsidRPr="00BA0500" w:rsidRDefault="00BA0500" w:rsidP="00BA0500">
      <w:pPr>
        <w:pStyle w:val="Akapitzlist"/>
        <w:numPr>
          <w:ilvl w:val="0"/>
          <w:numId w:val="33"/>
        </w:numPr>
        <w:suppressAutoHyphens/>
        <w:spacing w:line="276" w:lineRule="auto"/>
        <w:ind w:left="709" w:hanging="283"/>
        <w:rPr>
          <w:rFonts w:cs="Arial"/>
          <w:szCs w:val="22"/>
        </w:rPr>
      </w:pPr>
      <w:r w:rsidRPr="00BE4F39">
        <w:rPr>
          <w:rFonts w:cs="Arial"/>
          <w:szCs w:val="22"/>
        </w:rPr>
        <w:t xml:space="preserve">w przypadku </w:t>
      </w:r>
      <w:r>
        <w:rPr>
          <w:rFonts w:cs="Arial"/>
          <w:szCs w:val="22"/>
        </w:rPr>
        <w:t>braku wykorzystania pojazdu</w:t>
      </w:r>
      <w:r w:rsidRPr="005E3DCE">
        <w:rPr>
          <w:rFonts w:cs="Arial"/>
          <w:szCs w:val="22"/>
        </w:rPr>
        <w:t xml:space="preserve"> </w:t>
      </w:r>
      <w:r>
        <w:rPr>
          <w:rFonts w:cs="Arial"/>
          <w:szCs w:val="22"/>
        </w:rPr>
        <w:t xml:space="preserve">przy realizacji umowy </w:t>
      </w:r>
      <w:r w:rsidRPr="00BE4F39">
        <w:rPr>
          <w:rFonts w:cs="Arial"/>
          <w:szCs w:val="22"/>
        </w:rPr>
        <w:t>wskazane</w:t>
      </w:r>
      <w:r>
        <w:rPr>
          <w:rFonts w:cs="Arial"/>
          <w:szCs w:val="22"/>
        </w:rPr>
        <w:t>go</w:t>
      </w:r>
      <w:r w:rsidRPr="00BE4F39">
        <w:rPr>
          <w:rFonts w:cs="Arial"/>
          <w:szCs w:val="22"/>
        </w:rPr>
        <w:t xml:space="preserve"> w § 6 ust. 1 umowy</w:t>
      </w:r>
      <w:r>
        <w:rPr>
          <w:rFonts w:cs="Arial"/>
          <w:szCs w:val="22"/>
        </w:rPr>
        <w:t xml:space="preserve"> lub </w:t>
      </w:r>
      <w:r w:rsidRPr="00BE4F39">
        <w:rPr>
          <w:rFonts w:cs="Arial"/>
          <w:szCs w:val="22"/>
        </w:rPr>
        <w:t xml:space="preserve">zmiany </w:t>
      </w:r>
      <w:r>
        <w:rPr>
          <w:rFonts w:cs="Arial"/>
          <w:szCs w:val="22"/>
        </w:rPr>
        <w:t>pojazdu</w:t>
      </w:r>
      <w:r w:rsidRPr="00BE4F39">
        <w:rPr>
          <w:rFonts w:cs="Arial"/>
          <w:szCs w:val="22"/>
        </w:rPr>
        <w:t xml:space="preserve"> bez zgody Zamawiającego, Wykonawca obowiązany jest zapłacić Zamawiającemu karę umowną w wysokości </w:t>
      </w:r>
      <w:r>
        <w:rPr>
          <w:rFonts w:cs="Arial"/>
          <w:szCs w:val="22"/>
        </w:rPr>
        <w:t>0,5</w:t>
      </w:r>
      <w:r w:rsidRPr="00BE4F39">
        <w:rPr>
          <w:rFonts w:cs="Arial"/>
          <w:szCs w:val="22"/>
        </w:rPr>
        <w:t xml:space="preserve"> % wynagrodzenia umownego brutto określonego w § 5 ust. 1 umowy za każdy stwierdzony przypadek;</w:t>
      </w:r>
    </w:p>
    <w:p w14:paraId="7CFC9011" w14:textId="17DB3597" w:rsidR="008374ED" w:rsidRPr="00096733" w:rsidRDefault="008374ED" w:rsidP="00096733">
      <w:pPr>
        <w:pStyle w:val="Akapitzlist"/>
        <w:numPr>
          <w:ilvl w:val="0"/>
          <w:numId w:val="33"/>
        </w:numPr>
        <w:suppressAutoHyphens/>
        <w:spacing w:line="276" w:lineRule="auto"/>
        <w:ind w:left="709" w:hanging="283"/>
        <w:rPr>
          <w:rFonts w:cs="Arial"/>
          <w:szCs w:val="22"/>
        </w:rPr>
      </w:pPr>
      <w:r w:rsidRPr="00096733">
        <w:rPr>
          <w:rFonts w:cs="Arial"/>
          <w:szCs w:val="22"/>
        </w:rPr>
        <w:t xml:space="preserve">w przypadku odmowy, utrudniania lub uniemożliwienia przez Wykonawcę przeprowadzania przez Zamawiającego czynności kontrolnych, o których mowa w § </w:t>
      </w:r>
      <w:r w:rsidR="006E1179" w:rsidRPr="00096733">
        <w:rPr>
          <w:rFonts w:cs="Arial"/>
          <w:szCs w:val="22"/>
        </w:rPr>
        <w:t>10 ust. 1-4</w:t>
      </w:r>
      <w:r w:rsidRPr="00096733">
        <w:rPr>
          <w:rFonts w:cs="Arial"/>
          <w:szCs w:val="22"/>
        </w:rPr>
        <w:t xml:space="preserve"> umowy, Wykonawca obowiązany jest zapłacić Zamawiającemu karę umowną w wysokości </w:t>
      </w:r>
      <w:r w:rsidR="00BA0500">
        <w:rPr>
          <w:rFonts w:cs="Arial"/>
          <w:szCs w:val="22"/>
        </w:rPr>
        <w:t>0,5</w:t>
      </w:r>
      <w:r w:rsidR="00BA0500" w:rsidRPr="00096733">
        <w:rPr>
          <w:rFonts w:cs="Arial"/>
          <w:szCs w:val="22"/>
        </w:rPr>
        <w:t xml:space="preserve"> </w:t>
      </w:r>
      <w:r w:rsidRPr="00096733">
        <w:rPr>
          <w:rFonts w:cs="Arial"/>
          <w:szCs w:val="22"/>
        </w:rPr>
        <w:t>% wynagrodzenia umownego brutto określonego w § 5 ust. 1 umowy za każdy stwierdzony przypadek;</w:t>
      </w:r>
    </w:p>
    <w:p w14:paraId="09C8299E" w14:textId="10730E88"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 xml:space="preserve">w przypadku przekroczenia przez Wykonawcę czasu na </w:t>
      </w:r>
      <w:r w:rsidR="000A4FED" w:rsidRPr="00096733">
        <w:rPr>
          <w:rFonts w:cs="Arial"/>
          <w:szCs w:val="22"/>
        </w:rPr>
        <w:t>realizację</w:t>
      </w:r>
      <w:r w:rsidRPr="00096733">
        <w:rPr>
          <w:rFonts w:cs="Arial"/>
          <w:szCs w:val="22"/>
        </w:rPr>
        <w:t xml:space="preserve"> zgłoszonej przez Zamawiającego reklamacji wskazanego w § 6 ust. </w:t>
      </w:r>
      <w:r w:rsidR="002F46F4">
        <w:rPr>
          <w:rFonts w:cs="Arial"/>
          <w:szCs w:val="22"/>
        </w:rPr>
        <w:t>6</w:t>
      </w:r>
      <w:r w:rsidR="002F46F4" w:rsidRPr="00096733">
        <w:rPr>
          <w:rFonts w:cs="Arial"/>
          <w:szCs w:val="22"/>
        </w:rPr>
        <w:t xml:space="preserve"> </w:t>
      </w:r>
      <w:r w:rsidRPr="00096733">
        <w:rPr>
          <w:rFonts w:cs="Arial"/>
          <w:szCs w:val="22"/>
        </w:rPr>
        <w:t xml:space="preserve">umowy, Wykonawca obowiązany jest zapłacić Zamawiającemu karę umowną w </w:t>
      </w:r>
      <w:r w:rsidR="000A4FED" w:rsidRPr="00096733">
        <w:rPr>
          <w:rFonts w:cs="Arial"/>
          <w:szCs w:val="22"/>
        </w:rPr>
        <w:t>kwocie</w:t>
      </w:r>
      <w:r w:rsidRPr="00096733">
        <w:rPr>
          <w:rFonts w:cs="Arial"/>
          <w:szCs w:val="22"/>
        </w:rPr>
        <w:t xml:space="preserve"> </w:t>
      </w:r>
      <w:r w:rsidR="000A4FED" w:rsidRPr="00096733">
        <w:rPr>
          <w:rFonts w:cs="Arial"/>
          <w:szCs w:val="22"/>
        </w:rPr>
        <w:t>stanowiącej dwukrotność</w:t>
      </w:r>
      <w:r w:rsidRPr="00096733">
        <w:rPr>
          <w:rFonts w:cs="Arial"/>
          <w:szCs w:val="22"/>
        </w:rPr>
        <w:t xml:space="preserve"> wynagrodzeni</w:t>
      </w:r>
      <w:r w:rsidR="000A4FED" w:rsidRPr="00096733">
        <w:rPr>
          <w:rFonts w:cs="Arial"/>
          <w:szCs w:val="22"/>
        </w:rPr>
        <w:t>a</w:t>
      </w:r>
      <w:r w:rsidRPr="00096733">
        <w:rPr>
          <w:rFonts w:cs="Arial"/>
          <w:szCs w:val="22"/>
        </w:rPr>
        <w:t xml:space="preserve"> określone</w:t>
      </w:r>
      <w:r w:rsidR="000A4FED" w:rsidRPr="00096733">
        <w:rPr>
          <w:rFonts w:cs="Arial"/>
          <w:szCs w:val="22"/>
        </w:rPr>
        <w:t>go</w:t>
      </w:r>
      <w:r w:rsidRPr="00096733">
        <w:rPr>
          <w:rFonts w:cs="Arial"/>
          <w:szCs w:val="22"/>
        </w:rPr>
        <w:t xml:space="preserve"> </w:t>
      </w:r>
      <w:r w:rsidR="000A4FED" w:rsidRPr="00096733">
        <w:rPr>
          <w:rFonts w:cs="Arial"/>
          <w:szCs w:val="22"/>
        </w:rPr>
        <w:t>jako</w:t>
      </w:r>
      <w:r w:rsidRPr="00096733">
        <w:rPr>
          <w:rFonts w:cs="Arial"/>
          <w:szCs w:val="22"/>
        </w:rPr>
        <w:t xml:space="preserve"> iloczyn stawki jednostkowej brutto za dany rodzaj posiłku </w:t>
      </w:r>
      <w:r w:rsidR="000A4FED" w:rsidRPr="00096733">
        <w:rPr>
          <w:rFonts w:cs="Arial"/>
          <w:szCs w:val="22"/>
        </w:rPr>
        <w:t>z</w:t>
      </w:r>
      <w:r w:rsidRPr="00096733">
        <w:rPr>
          <w:rFonts w:cs="Arial"/>
          <w:szCs w:val="22"/>
        </w:rPr>
        <w:t xml:space="preserve"> § 5 ust. 2 umowy oraz ilości posiłków objętych reklamacją</w:t>
      </w:r>
      <w:r w:rsidR="00E56D1E" w:rsidRPr="00096733">
        <w:rPr>
          <w:rFonts w:cs="Arial"/>
          <w:szCs w:val="22"/>
        </w:rPr>
        <w:t xml:space="preserve"> – niniejsza kara umowna za przekroczenie czasu na </w:t>
      </w:r>
      <w:r w:rsidR="000A4FED" w:rsidRPr="00096733">
        <w:rPr>
          <w:rFonts w:cs="Arial"/>
          <w:szCs w:val="22"/>
        </w:rPr>
        <w:t>realizację</w:t>
      </w:r>
      <w:r w:rsidR="00E56D1E" w:rsidRPr="00096733">
        <w:rPr>
          <w:rFonts w:cs="Arial"/>
          <w:szCs w:val="22"/>
        </w:rPr>
        <w:t xml:space="preserve"> reklamacji będzie stosowana niezależnie od kar umownych określonych powyżej w § 7 ust. </w:t>
      </w:r>
      <w:r w:rsidR="000A4FED" w:rsidRPr="00096733">
        <w:rPr>
          <w:rFonts w:cs="Arial"/>
          <w:szCs w:val="22"/>
        </w:rPr>
        <w:t>3</w:t>
      </w:r>
      <w:r w:rsidR="00E56D1E" w:rsidRPr="00096733">
        <w:rPr>
          <w:rFonts w:cs="Arial"/>
          <w:szCs w:val="22"/>
        </w:rPr>
        <w:t xml:space="preserve"> pkt 1, 2 i 3 umowy;</w:t>
      </w:r>
    </w:p>
    <w:p w14:paraId="5EF15515" w14:textId="343DF263" w:rsidR="00880D40" w:rsidRPr="00096733" w:rsidRDefault="00880D40" w:rsidP="00096733">
      <w:pPr>
        <w:pStyle w:val="Akapitzlist"/>
        <w:numPr>
          <w:ilvl w:val="0"/>
          <w:numId w:val="33"/>
        </w:numPr>
        <w:suppressAutoHyphens/>
        <w:spacing w:line="276" w:lineRule="auto"/>
        <w:ind w:left="709" w:hanging="283"/>
        <w:rPr>
          <w:rFonts w:cs="Arial"/>
          <w:szCs w:val="22"/>
        </w:rPr>
      </w:pPr>
      <w:r w:rsidRPr="00096733">
        <w:rPr>
          <w:rFonts w:cs="Arial"/>
          <w:szCs w:val="22"/>
        </w:rPr>
        <w:t xml:space="preserve">w wypadku odstąpienia od umowy przez Zamawiającego z przyczyn za które odpowiedzialność ponosi Wykonawca, wówczas Wykonawca obowiązany jest zapłacić Zamawiającemu karę umowną w wysokości </w:t>
      </w:r>
      <w:r w:rsidR="00E56D1E" w:rsidRPr="00096733">
        <w:rPr>
          <w:rFonts w:cs="Arial"/>
          <w:szCs w:val="22"/>
        </w:rPr>
        <w:t>3</w:t>
      </w:r>
      <w:r w:rsidRPr="00096733">
        <w:rPr>
          <w:rFonts w:cs="Arial"/>
          <w:szCs w:val="22"/>
        </w:rPr>
        <w:t xml:space="preserve">0% </w:t>
      </w:r>
      <w:r w:rsidR="00F66E41" w:rsidRPr="00096733">
        <w:rPr>
          <w:rFonts w:cs="Arial"/>
          <w:szCs w:val="22"/>
        </w:rPr>
        <w:t xml:space="preserve">niezrealizowanej </w:t>
      </w:r>
      <w:r w:rsidRPr="00096733">
        <w:rPr>
          <w:rFonts w:cs="Arial"/>
          <w:szCs w:val="22"/>
        </w:rPr>
        <w:t>wartości brutto umowy określonej w § 5 ust. 1 umowy.</w:t>
      </w:r>
    </w:p>
    <w:p w14:paraId="6B59F9CB" w14:textId="77777777" w:rsidR="00880D40" w:rsidRPr="00096733" w:rsidRDefault="00880D40" w:rsidP="00096733">
      <w:pPr>
        <w:numPr>
          <w:ilvl w:val="0"/>
          <w:numId w:val="21"/>
        </w:numPr>
        <w:tabs>
          <w:tab w:val="num" w:pos="284"/>
        </w:tabs>
        <w:suppressAutoHyphens/>
        <w:spacing w:line="276" w:lineRule="auto"/>
        <w:ind w:left="357" w:hanging="357"/>
        <w:jc w:val="both"/>
        <w:rPr>
          <w:rFonts w:ascii="Arial" w:hAnsi="Arial" w:cs="Arial"/>
          <w:sz w:val="22"/>
          <w:szCs w:val="22"/>
        </w:rPr>
      </w:pPr>
      <w:r w:rsidRPr="00096733">
        <w:rPr>
          <w:rFonts w:ascii="Arial" w:hAnsi="Arial" w:cs="Arial"/>
          <w:sz w:val="22"/>
          <w:szCs w:val="22"/>
        </w:rPr>
        <w:t xml:space="preserve"> Zamawiający może odstąpić od umowy we wskazanych poniżej okolicznościach:</w:t>
      </w:r>
    </w:p>
    <w:p w14:paraId="75D0C18D" w14:textId="77777777" w:rsidR="00880D40" w:rsidRPr="00096733" w:rsidRDefault="00880D40" w:rsidP="00096733">
      <w:pPr>
        <w:pStyle w:val="Akapitzlist"/>
        <w:numPr>
          <w:ilvl w:val="0"/>
          <w:numId w:val="34"/>
        </w:numPr>
        <w:spacing w:line="276" w:lineRule="auto"/>
        <w:ind w:left="709" w:hanging="283"/>
        <w:rPr>
          <w:rFonts w:cs="Arial"/>
          <w:szCs w:val="22"/>
        </w:rPr>
      </w:pPr>
      <w:r w:rsidRPr="00096733">
        <w:rPr>
          <w:rFonts w:cs="Arial"/>
          <w:szCs w:val="22"/>
        </w:rPr>
        <w:t>w przypadku braku zrealizowania przez Wykonawcę co najmniej dwóch zamówionych przez Zamawiającego dziennych dostaw posiłków w ciągu jednego miesiąca kalendarzowego, wówczas Zamawiający może odstąpić od umowy w terminie 30 dni od dnia zakończenia tego miesiąca kalendarzowego, w którym dostawy nie zostały zrealizowane;</w:t>
      </w:r>
    </w:p>
    <w:p w14:paraId="649E3223" w14:textId="77777777" w:rsidR="00880D40" w:rsidRPr="00096733" w:rsidRDefault="00880D40" w:rsidP="00096733">
      <w:pPr>
        <w:pStyle w:val="Akapitzlist"/>
        <w:numPr>
          <w:ilvl w:val="0"/>
          <w:numId w:val="34"/>
        </w:numPr>
        <w:spacing w:line="276" w:lineRule="auto"/>
        <w:ind w:left="709" w:hanging="283"/>
        <w:rPr>
          <w:rFonts w:cs="Arial"/>
          <w:szCs w:val="22"/>
        </w:rPr>
      </w:pPr>
      <w:r w:rsidRPr="00096733">
        <w:rPr>
          <w:rFonts w:cs="Arial"/>
          <w:szCs w:val="22"/>
        </w:rPr>
        <w:t>w przypadku zrealizowania przez Wykonawcę co najmniej dwóch zamówionych przez Zamawiającego dziennych dostaw posiłków w ciągu jednego miesiąca kalendarzowego, gdy w zrealizowanych zamówieniach zostaną stwierdzone braki ilościowe względem wartości zamówionych lub braki jakościowe względem wymogów określonych w umowie, wówczas Zamawiający może odstąpić od umowy w terminie 30 dni od dnia zakończenia tego miesiąca kalendarzowego, w którym te dostawy zostały zrealizowane;</w:t>
      </w:r>
    </w:p>
    <w:p w14:paraId="23F6428E" w14:textId="77777777" w:rsidR="00880D40" w:rsidRPr="00096733" w:rsidRDefault="00880D40" w:rsidP="00096733">
      <w:pPr>
        <w:pStyle w:val="Akapitzlist"/>
        <w:numPr>
          <w:ilvl w:val="0"/>
          <w:numId w:val="34"/>
        </w:numPr>
        <w:spacing w:line="276" w:lineRule="auto"/>
        <w:ind w:left="709" w:hanging="283"/>
        <w:rPr>
          <w:rFonts w:cs="Arial"/>
          <w:szCs w:val="22"/>
        </w:rPr>
      </w:pPr>
      <w:r w:rsidRPr="00096733">
        <w:rPr>
          <w:rFonts w:cs="Arial"/>
          <w:szCs w:val="22"/>
        </w:rPr>
        <w:t xml:space="preserve">Zamawiający może odstąpić od umowy </w:t>
      </w:r>
      <w:r w:rsidRPr="00096733">
        <w:rPr>
          <w:rFonts w:cs="Arial"/>
          <w:szCs w:val="22"/>
          <w:shd w:val="clear" w:color="auto" w:fill="FFFFFF"/>
        </w:rPr>
        <w:t>w terminie 30 dni od dnia powzięcia wiadomości o zaistnieniu istotnej zmiany okoliczności powodującej, że wykonanie umowy nie leży w interesie publicznym, czego nie można było przewidzieć w chwili zawarcia umowy.</w:t>
      </w:r>
    </w:p>
    <w:p w14:paraId="39641342" w14:textId="77777777" w:rsidR="00880D40" w:rsidRPr="00096733" w:rsidRDefault="00880D40" w:rsidP="00096733">
      <w:pPr>
        <w:pStyle w:val="Akapitzlist"/>
        <w:numPr>
          <w:ilvl w:val="0"/>
          <w:numId w:val="21"/>
        </w:numPr>
        <w:tabs>
          <w:tab w:val="clear" w:pos="720"/>
          <w:tab w:val="num" w:pos="284"/>
        </w:tabs>
        <w:spacing w:line="276" w:lineRule="auto"/>
        <w:ind w:left="284" w:hanging="284"/>
        <w:rPr>
          <w:rFonts w:cs="Arial"/>
          <w:szCs w:val="22"/>
        </w:rPr>
      </w:pPr>
      <w:r w:rsidRPr="00096733">
        <w:rPr>
          <w:rFonts w:cs="Arial"/>
          <w:szCs w:val="22"/>
        </w:rPr>
        <w:t>W przypadku gdy wysokość kary umownej nie pokrywa szkody powstałej w wyniku niewykonania lub nienależytego wykonania zamówienia, Zamawiającemu przysługuje prawo dochodzenia od Wykonawcy naprawienia szkody pozostałej po zapłaceniu przez Wykonawcę kary umownej  na zasadach ogólnych.</w:t>
      </w:r>
    </w:p>
    <w:p w14:paraId="4F43A45E" w14:textId="3CCC2412" w:rsidR="00880D40" w:rsidRPr="00096733" w:rsidRDefault="00880D40" w:rsidP="00096733">
      <w:pPr>
        <w:pStyle w:val="Akapitzlist"/>
        <w:numPr>
          <w:ilvl w:val="0"/>
          <w:numId w:val="21"/>
        </w:numPr>
        <w:tabs>
          <w:tab w:val="clear" w:pos="720"/>
          <w:tab w:val="num" w:pos="284"/>
        </w:tabs>
        <w:spacing w:line="276" w:lineRule="auto"/>
        <w:ind w:left="284" w:hanging="284"/>
        <w:rPr>
          <w:rFonts w:cs="Arial"/>
          <w:szCs w:val="22"/>
        </w:rPr>
      </w:pPr>
      <w:r w:rsidRPr="00096733">
        <w:rPr>
          <w:rFonts w:cs="Arial"/>
          <w:spacing w:val="-4"/>
          <w:szCs w:val="22"/>
          <w:lang w:eastAsia="en-US"/>
        </w:rPr>
        <w:t xml:space="preserve">Łączna wysokość kar umownych określonych w umowie nie może przekroczyć kwoty </w:t>
      </w:r>
      <w:r w:rsidRPr="00096733">
        <w:rPr>
          <w:rFonts w:cs="Arial"/>
          <w:spacing w:val="-4"/>
          <w:szCs w:val="22"/>
          <w:lang w:eastAsia="en-US"/>
        </w:rPr>
        <w:br/>
      </w:r>
      <w:r w:rsidR="00E56D1E" w:rsidRPr="00096733">
        <w:rPr>
          <w:rFonts w:cs="Arial"/>
          <w:spacing w:val="-4"/>
          <w:szCs w:val="22"/>
          <w:lang w:eastAsia="en-US"/>
        </w:rPr>
        <w:t>4</w:t>
      </w:r>
      <w:r w:rsidRPr="00096733">
        <w:rPr>
          <w:rFonts w:cs="Arial"/>
          <w:spacing w:val="-4"/>
          <w:szCs w:val="22"/>
          <w:lang w:eastAsia="en-US"/>
        </w:rPr>
        <w:t xml:space="preserve">0% </w:t>
      </w:r>
      <w:r w:rsidRPr="00096733">
        <w:rPr>
          <w:rFonts w:cs="Arial"/>
          <w:szCs w:val="22"/>
        </w:rPr>
        <w:t>wartości brutto umowy określonej w § 5 ust. 1 umowy</w:t>
      </w:r>
    </w:p>
    <w:p w14:paraId="7105785F" w14:textId="77777777" w:rsidR="00880D40" w:rsidRPr="00096733" w:rsidRDefault="00880D40" w:rsidP="00096733">
      <w:pPr>
        <w:pStyle w:val="Akapitzlist"/>
        <w:numPr>
          <w:ilvl w:val="0"/>
          <w:numId w:val="21"/>
        </w:numPr>
        <w:tabs>
          <w:tab w:val="clear" w:pos="720"/>
        </w:tabs>
        <w:spacing w:line="276" w:lineRule="auto"/>
        <w:ind w:left="284" w:hanging="284"/>
        <w:rPr>
          <w:rFonts w:cs="Arial"/>
          <w:szCs w:val="22"/>
        </w:rPr>
      </w:pPr>
      <w:r w:rsidRPr="00096733">
        <w:rPr>
          <w:rFonts w:cs="Arial"/>
          <w:szCs w:val="22"/>
        </w:rPr>
        <w:lastRenderedPageBreak/>
        <w:t>Wykonawca ma prawo naliczania ustawowych odsetek w przypadku opóźnienia w zapłacie wynagrodzenia.</w:t>
      </w:r>
    </w:p>
    <w:p w14:paraId="306AB30A" w14:textId="77777777" w:rsidR="002540DE" w:rsidRPr="00096733" w:rsidRDefault="002540DE" w:rsidP="00096733">
      <w:pPr>
        <w:spacing w:line="276" w:lineRule="auto"/>
        <w:jc w:val="center"/>
        <w:rPr>
          <w:rFonts w:ascii="Arial" w:eastAsia="Calibri" w:hAnsi="Arial" w:cs="Arial"/>
          <w:b/>
          <w:sz w:val="22"/>
          <w:szCs w:val="22"/>
        </w:rPr>
      </w:pPr>
    </w:p>
    <w:p w14:paraId="5EC3CFD4" w14:textId="77777777" w:rsidR="00794270" w:rsidRPr="00096733" w:rsidRDefault="00794270" w:rsidP="00096733">
      <w:pPr>
        <w:spacing w:line="276" w:lineRule="auto"/>
        <w:jc w:val="center"/>
        <w:rPr>
          <w:rFonts w:ascii="Arial" w:eastAsia="Calibri" w:hAnsi="Arial" w:cs="Arial"/>
          <w:b/>
          <w:sz w:val="22"/>
          <w:szCs w:val="22"/>
        </w:rPr>
      </w:pPr>
      <w:r w:rsidRPr="00096733">
        <w:rPr>
          <w:rFonts w:ascii="Arial" w:eastAsia="Calibri" w:hAnsi="Arial" w:cs="Arial"/>
          <w:b/>
          <w:sz w:val="22"/>
          <w:szCs w:val="22"/>
        </w:rPr>
        <w:t>§ 8. ZABEZPIECZENIE NALEŻYTEGO WYKONANIA UMOWY</w:t>
      </w:r>
    </w:p>
    <w:p w14:paraId="1908CE1C" w14:textId="2CD1157A" w:rsidR="00794270" w:rsidRPr="00096733" w:rsidRDefault="00794270" w:rsidP="00C2288B">
      <w:pPr>
        <w:pStyle w:val="Tekstpodstawowy"/>
        <w:numPr>
          <w:ilvl w:val="0"/>
          <w:numId w:val="48"/>
        </w:numPr>
        <w:spacing w:line="276" w:lineRule="auto"/>
        <w:rPr>
          <w:rFonts w:cs="Arial"/>
          <w:b w:val="0"/>
          <w:i w:val="0"/>
          <w:iCs w:val="0"/>
          <w:sz w:val="22"/>
          <w:szCs w:val="22"/>
        </w:rPr>
      </w:pPr>
      <w:r w:rsidRPr="00096733">
        <w:rPr>
          <w:rFonts w:cs="Arial"/>
          <w:b w:val="0"/>
          <w:i w:val="0"/>
          <w:iCs w:val="0"/>
          <w:sz w:val="22"/>
          <w:szCs w:val="22"/>
        </w:rPr>
        <w:t>Tytułem zapewnienia należytego wykonania umowy Wykonawca wniósł zabezpieczenie w wysokości 5 % ceny ofertowej brutto podanej w ofercie, co stanowi kwotę ……....................... zł w formie</w:t>
      </w:r>
      <w:r w:rsidR="00976E9A" w:rsidRPr="00096733">
        <w:rPr>
          <w:rFonts w:cs="Arial"/>
          <w:b w:val="0"/>
          <w:i w:val="0"/>
          <w:iCs w:val="0"/>
          <w:sz w:val="22"/>
          <w:szCs w:val="22"/>
        </w:rPr>
        <w:t xml:space="preserve"> ……………</w:t>
      </w:r>
    </w:p>
    <w:p w14:paraId="01D7D6B3" w14:textId="77777777" w:rsidR="00794270" w:rsidRPr="00096733" w:rsidRDefault="00794270" w:rsidP="00C2288B">
      <w:pPr>
        <w:pStyle w:val="Tekstpodstawowy"/>
        <w:numPr>
          <w:ilvl w:val="0"/>
          <w:numId w:val="48"/>
        </w:numPr>
        <w:spacing w:line="276" w:lineRule="auto"/>
        <w:rPr>
          <w:rFonts w:cs="Arial"/>
          <w:b w:val="0"/>
          <w:i w:val="0"/>
          <w:iCs w:val="0"/>
          <w:sz w:val="22"/>
          <w:szCs w:val="22"/>
        </w:rPr>
      </w:pPr>
      <w:r w:rsidRPr="00096733">
        <w:rPr>
          <w:rFonts w:cs="Arial"/>
          <w:b w:val="0"/>
          <w:i w:val="0"/>
          <w:iCs w:val="0"/>
          <w:sz w:val="22"/>
          <w:szCs w:val="22"/>
        </w:rPr>
        <w:t>Zabezpieczenie służy pokryciu roszczeń z tytułu niewykonania lub nienależytego wykonania i pokryciu roszczeń z tytułu rękojmi za wady przedmiotu umowy.</w:t>
      </w:r>
    </w:p>
    <w:p w14:paraId="5054524A" w14:textId="77777777" w:rsidR="00794270" w:rsidRPr="00096733" w:rsidRDefault="00794270" w:rsidP="00C2288B">
      <w:pPr>
        <w:pStyle w:val="Tekstpodstawowy"/>
        <w:numPr>
          <w:ilvl w:val="0"/>
          <w:numId w:val="48"/>
        </w:numPr>
        <w:spacing w:line="276" w:lineRule="auto"/>
        <w:rPr>
          <w:rFonts w:cs="Arial"/>
          <w:b w:val="0"/>
          <w:i w:val="0"/>
          <w:iCs w:val="0"/>
          <w:sz w:val="22"/>
          <w:szCs w:val="22"/>
        </w:rPr>
      </w:pPr>
      <w:r w:rsidRPr="00096733">
        <w:rPr>
          <w:rFonts w:cs="Arial"/>
          <w:b w:val="0"/>
          <w:bCs w:val="0"/>
          <w:i w:val="0"/>
          <w:iCs w:val="0"/>
          <w:sz w:val="22"/>
          <w:szCs w:val="22"/>
        </w:rPr>
        <w:t>Zamawiający zwróci kwotę zabezpieczenia w terminie 30 dni od wykonania zamówienia i uznania przez zamawiającego za należycie wykonane</w:t>
      </w:r>
      <w:r w:rsidRPr="00096733">
        <w:rPr>
          <w:rFonts w:cs="Arial"/>
          <w:b w:val="0"/>
          <w:i w:val="0"/>
          <w:iCs w:val="0"/>
          <w:sz w:val="22"/>
          <w:szCs w:val="22"/>
        </w:rPr>
        <w:t>.</w:t>
      </w:r>
    </w:p>
    <w:p w14:paraId="0728D47E" w14:textId="3611E32C" w:rsidR="00794270" w:rsidRPr="00096733" w:rsidRDefault="00794270" w:rsidP="00C2288B">
      <w:pPr>
        <w:pStyle w:val="Tekstpodstawowy"/>
        <w:numPr>
          <w:ilvl w:val="0"/>
          <w:numId w:val="48"/>
        </w:numPr>
        <w:spacing w:line="276" w:lineRule="auto"/>
        <w:rPr>
          <w:rFonts w:cs="Arial"/>
          <w:b w:val="0"/>
          <w:i w:val="0"/>
          <w:iCs w:val="0"/>
          <w:sz w:val="22"/>
          <w:szCs w:val="22"/>
        </w:rPr>
      </w:pPr>
      <w:r w:rsidRPr="00096733">
        <w:rPr>
          <w:rFonts w:cs="Arial"/>
          <w:b w:val="0"/>
          <w:i w:val="0"/>
          <w:iCs w:val="0"/>
          <w:sz w:val="22"/>
          <w:szCs w:val="22"/>
        </w:rPr>
        <w:t>W przypadku wniesienia zabezpieczenia należytego wykonania umowy w formie poręczeń lub gwarancji i przedłużenia okresu realizacji zamówienia, Wykonawca jest zobowiązany odpowiednio przedłużyć termin obowiązywania dokumentu poręczenia lub gwarancji i przedłożyć Zamawiającemu dokument przedłużonej gwarancji lub poręczenia w terminie do 30 dni przed upływem terminu ważności dotychczasowej gwarancji lub poręczenia. W przypadku uchybienia powyższemu terminowi Zamawiający będzie uprawniony do wystąpienia do gwaranta lub udzielającego poręczenia o wypłatę całej kwoty objętej gwarancją lub poręczeniem (na jaką w dacie wystąpienia z roszczeniem opiewać będzie zabezpieczenie) i zatrzymania jej na poczet roszczeń wynikających z Umowy.</w:t>
      </w:r>
    </w:p>
    <w:p w14:paraId="157C5B35" w14:textId="77777777" w:rsidR="00794270" w:rsidRPr="00096733" w:rsidRDefault="00794270" w:rsidP="00096733">
      <w:pPr>
        <w:spacing w:line="276" w:lineRule="auto"/>
        <w:jc w:val="center"/>
        <w:rPr>
          <w:rFonts w:ascii="Arial" w:eastAsia="Calibri" w:hAnsi="Arial" w:cs="Arial"/>
          <w:b/>
          <w:sz w:val="22"/>
          <w:szCs w:val="22"/>
        </w:rPr>
      </w:pPr>
    </w:p>
    <w:p w14:paraId="0863498C" w14:textId="58546774" w:rsidR="002540DE" w:rsidRPr="00096733" w:rsidRDefault="002540DE" w:rsidP="00096733">
      <w:pPr>
        <w:spacing w:line="276" w:lineRule="auto"/>
        <w:jc w:val="center"/>
        <w:rPr>
          <w:rFonts w:ascii="Arial" w:eastAsia="Calibri" w:hAnsi="Arial" w:cs="Arial"/>
          <w:b/>
          <w:sz w:val="22"/>
          <w:szCs w:val="22"/>
        </w:rPr>
      </w:pPr>
      <w:r w:rsidRPr="00096733">
        <w:rPr>
          <w:rFonts w:ascii="Arial" w:eastAsia="Calibri" w:hAnsi="Arial" w:cs="Arial"/>
          <w:b/>
          <w:sz w:val="22"/>
          <w:szCs w:val="22"/>
        </w:rPr>
        <w:t>§ </w:t>
      </w:r>
      <w:r w:rsidR="00794270" w:rsidRPr="00096733">
        <w:rPr>
          <w:rFonts w:ascii="Arial" w:eastAsia="Calibri" w:hAnsi="Arial" w:cs="Arial"/>
          <w:b/>
          <w:sz w:val="22"/>
          <w:szCs w:val="22"/>
        </w:rPr>
        <w:t>9</w:t>
      </w:r>
      <w:r w:rsidRPr="00096733">
        <w:rPr>
          <w:rFonts w:ascii="Arial" w:eastAsia="Calibri" w:hAnsi="Arial" w:cs="Arial"/>
          <w:b/>
          <w:sz w:val="22"/>
          <w:szCs w:val="22"/>
        </w:rPr>
        <w:t>. PODWYKONAWSTWO</w:t>
      </w:r>
    </w:p>
    <w:p w14:paraId="64093B33" w14:textId="3AC525D8" w:rsidR="002540DE" w:rsidRPr="00096733" w:rsidRDefault="002540DE" w:rsidP="00096733">
      <w:pPr>
        <w:numPr>
          <w:ilvl w:val="3"/>
          <w:numId w:val="24"/>
        </w:numPr>
        <w:tabs>
          <w:tab w:val="left" w:pos="426"/>
        </w:tabs>
        <w:suppressAutoHyphens/>
        <w:spacing w:line="276" w:lineRule="auto"/>
        <w:ind w:left="426" w:hanging="426"/>
        <w:jc w:val="both"/>
        <w:rPr>
          <w:rFonts w:ascii="Arial" w:hAnsi="Arial" w:cs="Arial"/>
          <w:sz w:val="22"/>
          <w:szCs w:val="22"/>
        </w:rPr>
      </w:pPr>
      <w:r w:rsidRPr="00096733">
        <w:rPr>
          <w:rFonts w:ascii="Arial" w:hAnsi="Arial" w:cs="Arial"/>
          <w:sz w:val="22"/>
          <w:szCs w:val="22"/>
        </w:rPr>
        <w:t xml:space="preserve">Wykonawca oświadcza, że zamierza powierzyć wymienionym poniżej podwykonawcom następujący zakres </w:t>
      </w:r>
      <w:r w:rsidR="005401E0" w:rsidRPr="00096733">
        <w:rPr>
          <w:rFonts w:ascii="Arial" w:hAnsi="Arial" w:cs="Arial"/>
          <w:sz w:val="22"/>
          <w:szCs w:val="22"/>
        </w:rPr>
        <w:t>czynności</w:t>
      </w:r>
      <w:r w:rsidRPr="00096733">
        <w:rPr>
          <w:rFonts w:ascii="Arial" w:hAnsi="Arial" w:cs="Arial"/>
          <w:sz w:val="22"/>
          <w:szCs w:val="22"/>
        </w:rPr>
        <w:t>, objętych przedmiotem zamówienia:</w:t>
      </w:r>
    </w:p>
    <w:p w14:paraId="51310E56" w14:textId="77777777" w:rsidR="002540DE" w:rsidRPr="00096733" w:rsidRDefault="002540DE" w:rsidP="00096733">
      <w:pPr>
        <w:tabs>
          <w:tab w:val="left" w:pos="360"/>
        </w:tabs>
        <w:overflowPunct w:val="0"/>
        <w:autoSpaceDE w:val="0"/>
        <w:spacing w:line="276" w:lineRule="auto"/>
        <w:jc w:val="both"/>
        <w:textAlignment w:val="baseline"/>
        <w:rPr>
          <w:rFonts w:ascii="Arial" w:hAnsi="Arial" w:cs="Arial"/>
          <w:strike/>
          <w:sz w:val="22"/>
          <w:szCs w:val="22"/>
        </w:rPr>
      </w:pPr>
    </w:p>
    <w:tbl>
      <w:tblPr>
        <w:tblW w:w="0" w:type="auto"/>
        <w:tblInd w:w="414" w:type="dxa"/>
        <w:tblLayout w:type="fixed"/>
        <w:tblLook w:val="0000" w:firstRow="0" w:lastRow="0" w:firstColumn="0" w:lastColumn="0" w:noHBand="0" w:noVBand="0"/>
      </w:tblPr>
      <w:tblGrid>
        <w:gridCol w:w="709"/>
        <w:gridCol w:w="4175"/>
        <w:gridCol w:w="4449"/>
      </w:tblGrid>
      <w:tr w:rsidR="00047677" w:rsidRPr="00096733" w14:paraId="27F914CD" w14:textId="77777777" w:rsidTr="0002538A">
        <w:trPr>
          <w:trHeight w:val="70"/>
        </w:trPr>
        <w:tc>
          <w:tcPr>
            <w:tcW w:w="709" w:type="dxa"/>
            <w:tcBorders>
              <w:top w:val="single" w:sz="4" w:space="0" w:color="000000"/>
              <w:left w:val="single" w:sz="4" w:space="0" w:color="000000"/>
              <w:bottom w:val="single" w:sz="4" w:space="0" w:color="000000"/>
            </w:tcBorders>
            <w:shd w:val="clear" w:color="auto" w:fill="auto"/>
            <w:vAlign w:val="center"/>
          </w:tcPr>
          <w:p w14:paraId="61FFC7EA" w14:textId="77777777" w:rsidR="002540DE" w:rsidRPr="00096733" w:rsidRDefault="002540DE" w:rsidP="00096733">
            <w:pPr>
              <w:tabs>
                <w:tab w:val="left" w:pos="360"/>
              </w:tabs>
              <w:overflowPunct w:val="0"/>
              <w:autoSpaceDE w:val="0"/>
              <w:snapToGrid w:val="0"/>
              <w:spacing w:line="276" w:lineRule="auto"/>
              <w:jc w:val="center"/>
              <w:textAlignment w:val="baseline"/>
              <w:rPr>
                <w:rFonts w:ascii="Arial" w:hAnsi="Arial" w:cs="Arial"/>
                <w:sz w:val="22"/>
                <w:szCs w:val="22"/>
              </w:rPr>
            </w:pPr>
            <w:r w:rsidRPr="00096733">
              <w:rPr>
                <w:rFonts w:ascii="Arial" w:hAnsi="Arial" w:cs="Arial"/>
                <w:sz w:val="22"/>
                <w:szCs w:val="22"/>
              </w:rPr>
              <w:t>L.p.</w:t>
            </w:r>
          </w:p>
        </w:tc>
        <w:tc>
          <w:tcPr>
            <w:tcW w:w="4175" w:type="dxa"/>
            <w:tcBorders>
              <w:top w:val="single" w:sz="4" w:space="0" w:color="000000"/>
              <w:left w:val="single" w:sz="4" w:space="0" w:color="000000"/>
              <w:bottom w:val="single" w:sz="4" w:space="0" w:color="000000"/>
            </w:tcBorders>
            <w:shd w:val="clear" w:color="auto" w:fill="auto"/>
            <w:vAlign w:val="center"/>
          </w:tcPr>
          <w:p w14:paraId="2CA55192" w14:textId="77777777" w:rsidR="002540DE" w:rsidRPr="00096733" w:rsidRDefault="002540DE" w:rsidP="00096733">
            <w:pPr>
              <w:tabs>
                <w:tab w:val="left" w:pos="360"/>
              </w:tabs>
              <w:overflowPunct w:val="0"/>
              <w:autoSpaceDE w:val="0"/>
              <w:snapToGrid w:val="0"/>
              <w:spacing w:line="276" w:lineRule="auto"/>
              <w:jc w:val="center"/>
              <w:textAlignment w:val="baseline"/>
              <w:rPr>
                <w:rFonts w:ascii="Arial" w:hAnsi="Arial" w:cs="Arial"/>
                <w:sz w:val="22"/>
                <w:szCs w:val="22"/>
              </w:rPr>
            </w:pPr>
            <w:r w:rsidRPr="00096733">
              <w:rPr>
                <w:rFonts w:ascii="Arial" w:hAnsi="Arial" w:cs="Arial"/>
                <w:sz w:val="22"/>
                <w:szCs w:val="22"/>
              </w:rPr>
              <w:t xml:space="preserve">Powierzany podwykonawcom następujący zakres </w:t>
            </w:r>
          </w:p>
        </w:tc>
        <w:tc>
          <w:tcPr>
            <w:tcW w:w="444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727A7" w14:textId="77777777" w:rsidR="002540DE" w:rsidRPr="00096733" w:rsidRDefault="002540DE" w:rsidP="00096733">
            <w:pPr>
              <w:tabs>
                <w:tab w:val="left" w:pos="360"/>
              </w:tabs>
              <w:overflowPunct w:val="0"/>
              <w:autoSpaceDE w:val="0"/>
              <w:snapToGrid w:val="0"/>
              <w:spacing w:line="276" w:lineRule="auto"/>
              <w:jc w:val="center"/>
              <w:textAlignment w:val="baseline"/>
              <w:rPr>
                <w:rFonts w:ascii="Arial" w:hAnsi="Arial" w:cs="Arial"/>
                <w:sz w:val="22"/>
                <w:szCs w:val="22"/>
              </w:rPr>
            </w:pPr>
            <w:r w:rsidRPr="00096733">
              <w:rPr>
                <w:rFonts w:ascii="Arial" w:hAnsi="Arial" w:cs="Arial"/>
                <w:sz w:val="22"/>
                <w:szCs w:val="22"/>
              </w:rPr>
              <w:t>Podwykonawca (firma)</w:t>
            </w:r>
          </w:p>
        </w:tc>
      </w:tr>
      <w:tr w:rsidR="00047677" w:rsidRPr="00096733" w14:paraId="0D705397" w14:textId="77777777" w:rsidTr="0002538A">
        <w:trPr>
          <w:trHeight w:val="318"/>
        </w:trPr>
        <w:tc>
          <w:tcPr>
            <w:tcW w:w="709" w:type="dxa"/>
            <w:tcBorders>
              <w:top w:val="single" w:sz="4" w:space="0" w:color="000000"/>
              <w:left w:val="single" w:sz="4" w:space="0" w:color="000000"/>
              <w:bottom w:val="single" w:sz="4" w:space="0" w:color="000000"/>
            </w:tcBorders>
            <w:shd w:val="clear" w:color="auto" w:fill="auto"/>
          </w:tcPr>
          <w:p w14:paraId="199FBBDD" w14:textId="77777777" w:rsidR="002540DE" w:rsidRPr="00096733" w:rsidRDefault="002540DE" w:rsidP="00096733">
            <w:pPr>
              <w:tabs>
                <w:tab w:val="left" w:pos="360"/>
              </w:tabs>
              <w:overflowPunct w:val="0"/>
              <w:autoSpaceDE w:val="0"/>
              <w:snapToGrid w:val="0"/>
              <w:spacing w:line="276" w:lineRule="auto"/>
              <w:jc w:val="both"/>
              <w:textAlignment w:val="baseline"/>
              <w:rPr>
                <w:rFonts w:ascii="Arial" w:hAnsi="Arial" w:cs="Arial"/>
                <w:sz w:val="22"/>
                <w:szCs w:val="22"/>
              </w:rPr>
            </w:pPr>
          </w:p>
        </w:tc>
        <w:tc>
          <w:tcPr>
            <w:tcW w:w="4175" w:type="dxa"/>
            <w:tcBorders>
              <w:top w:val="single" w:sz="4" w:space="0" w:color="000000"/>
              <w:left w:val="single" w:sz="4" w:space="0" w:color="000000"/>
              <w:bottom w:val="single" w:sz="4" w:space="0" w:color="000000"/>
            </w:tcBorders>
            <w:shd w:val="clear" w:color="auto" w:fill="auto"/>
          </w:tcPr>
          <w:p w14:paraId="1FF6DA63" w14:textId="77777777" w:rsidR="002540DE" w:rsidRPr="00096733" w:rsidRDefault="002540DE" w:rsidP="00096733">
            <w:pPr>
              <w:tabs>
                <w:tab w:val="left" w:pos="360"/>
              </w:tabs>
              <w:overflowPunct w:val="0"/>
              <w:autoSpaceDE w:val="0"/>
              <w:snapToGrid w:val="0"/>
              <w:spacing w:line="276" w:lineRule="auto"/>
              <w:jc w:val="both"/>
              <w:textAlignment w:val="baseline"/>
              <w:rPr>
                <w:rFonts w:ascii="Arial" w:hAnsi="Arial" w:cs="Arial"/>
                <w:sz w:val="22"/>
                <w:szCs w:val="22"/>
              </w:rPr>
            </w:pPr>
          </w:p>
        </w:tc>
        <w:tc>
          <w:tcPr>
            <w:tcW w:w="4449" w:type="dxa"/>
            <w:tcBorders>
              <w:top w:val="single" w:sz="4" w:space="0" w:color="000000"/>
              <w:left w:val="single" w:sz="4" w:space="0" w:color="000000"/>
              <w:bottom w:val="single" w:sz="4" w:space="0" w:color="000000"/>
              <w:right w:val="single" w:sz="4" w:space="0" w:color="000000"/>
            </w:tcBorders>
            <w:shd w:val="clear" w:color="auto" w:fill="auto"/>
          </w:tcPr>
          <w:p w14:paraId="5C24DE48" w14:textId="77777777" w:rsidR="002540DE" w:rsidRPr="00096733" w:rsidRDefault="002540DE" w:rsidP="00096733">
            <w:pPr>
              <w:tabs>
                <w:tab w:val="left" w:pos="360"/>
              </w:tabs>
              <w:overflowPunct w:val="0"/>
              <w:autoSpaceDE w:val="0"/>
              <w:snapToGrid w:val="0"/>
              <w:spacing w:line="276" w:lineRule="auto"/>
              <w:jc w:val="both"/>
              <w:textAlignment w:val="baseline"/>
              <w:rPr>
                <w:rFonts w:ascii="Arial" w:hAnsi="Arial" w:cs="Arial"/>
                <w:sz w:val="22"/>
                <w:szCs w:val="22"/>
              </w:rPr>
            </w:pPr>
          </w:p>
        </w:tc>
      </w:tr>
    </w:tbl>
    <w:p w14:paraId="1D15DB19" w14:textId="4330740A" w:rsidR="002540DE" w:rsidRPr="00096733" w:rsidRDefault="002540DE" w:rsidP="00096733">
      <w:pPr>
        <w:keepNext/>
        <w:tabs>
          <w:tab w:val="left" w:pos="426"/>
        </w:tabs>
        <w:spacing w:line="276" w:lineRule="auto"/>
        <w:ind w:left="426"/>
        <w:jc w:val="both"/>
        <w:rPr>
          <w:rFonts w:ascii="Arial" w:hAnsi="Arial" w:cs="Arial"/>
          <w:sz w:val="22"/>
          <w:szCs w:val="22"/>
          <w:lang w:eastAsia="en-US"/>
        </w:rPr>
      </w:pPr>
      <w:r w:rsidRPr="00096733">
        <w:rPr>
          <w:rFonts w:ascii="Arial" w:hAnsi="Arial" w:cs="Arial"/>
          <w:sz w:val="22"/>
          <w:szCs w:val="22"/>
          <w:lang w:eastAsia="en-US"/>
        </w:rPr>
        <w:t>i (</w:t>
      </w:r>
      <w:r w:rsidRPr="00096733">
        <w:rPr>
          <w:rFonts w:ascii="Arial" w:hAnsi="Arial" w:cs="Arial"/>
          <w:i/>
          <w:sz w:val="22"/>
          <w:szCs w:val="22"/>
          <w:lang w:eastAsia="en-US"/>
        </w:rPr>
        <w:t>o ile były mu znane takie dane przed przystąpieniem do wykonania zamówienia</w:t>
      </w:r>
    </w:p>
    <w:p w14:paraId="021B2E1B" w14:textId="7F18A0A3" w:rsidR="002540DE" w:rsidRPr="00096733" w:rsidRDefault="002540DE" w:rsidP="00096733">
      <w:pPr>
        <w:widowControl w:val="0"/>
        <w:numPr>
          <w:ilvl w:val="3"/>
          <w:numId w:val="24"/>
        </w:numPr>
        <w:tabs>
          <w:tab w:val="left" w:pos="426"/>
        </w:tabs>
        <w:suppressAutoHyphens/>
        <w:spacing w:line="276" w:lineRule="auto"/>
        <w:ind w:left="426" w:hanging="426"/>
        <w:jc w:val="both"/>
        <w:rPr>
          <w:rFonts w:ascii="Arial" w:hAnsi="Arial" w:cs="Arial"/>
          <w:b/>
          <w:sz w:val="22"/>
          <w:szCs w:val="22"/>
        </w:rPr>
      </w:pPr>
      <w:r w:rsidRPr="00096733">
        <w:rPr>
          <w:rFonts w:ascii="Arial" w:hAnsi="Arial" w:cs="Arial"/>
          <w:sz w:val="22"/>
          <w:szCs w:val="22"/>
        </w:rPr>
        <w:t>Powierzenie wykonania części zamówienia podwykonawcom nie zwalnia Wykonawcy z odpowiedzialności za należyte wykonanie tego zamówienia.</w:t>
      </w:r>
    </w:p>
    <w:p w14:paraId="6ED78373" w14:textId="5CDAC4E4" w:rsidR="005401E0" w:rsidRPr="00096733" w:rsidRDefault="005401E0" w:rsidP="00096733">
      <w:pPr>
        <w:widowControl w:val="0"/>
        <w:tabs>
          <w:tab w:val="left" w:pos="426"/>
        </w:tabs>
        <w:suppressAutoHyphens/>
        <w:spacing w:line="276" w:lineRule="auto"/>
        <w:jc w:val="both"/>
        <w:rPr>
          <w:rFonts w:ascii="Arial" w:hAnsi="Arial" w:cs="Arial"/>
          <w:sz w:val="22"/>
          <w:szCs w:val="22"/>
        </w:rPr>
      </w:pPr>
    </w:p>
    <w:p w14:paraId="04035056" w14:textId="6DA0D9C9" w:rsidR="005401E0" w:rsidRPr="00096733" w:rsidRDefault="005401E0" w:rsidP="00096733">
      <w:pPr>
        <w:spacing w:line="276" w:lineRule="auto"/>
        <w:jc w:val="center"/>
        <w:rPr>
          <w:rFonts w:ascii="Arial" w:eastAsia="Calibri" w:hAnsi="Arial" w:cs="Arial"/>
          <w:b/>
          <w:sz w:val="22"/>
          <w:szCs w:val="22"/>
        </w:rPr>
      </w:pPr>
      <w:r w:rsidRPr="00096733">
        <w:rPr>
          <w:rFonts w:ascii="Arial" w:eastAsia="Calibri" w:hAnsi="Arial" w:cs="Arial"/>
          <w:b/>
          <w:sz w:val="22"/>
          <w:szCs w:val="22"/>
        </w:rPr>
        <w:t xml:space="preserve">§ </w:t>
      </w:r>
      <w:r w:rsidR="00794270" w:rsidRPr="00096733">
        <w:rPr>
          <w:rFonts w:ascii="Arial" w:eastAsia="Calibri" w:hAnsi="Arial" w:cs="Arial"/>
          <w:b/>
          <w:sz w:val="22"/>
          <w:szCs w:val="22"/>
        </w:rPr>
        <w:t>10</w:t>
      </w:r>
      <w:r w:rsidRPr="00096733">
        <w:rPr>
          <w:rFonts w:ascii="Arial" w:eastAsia="Calibri" w:hAnsi="Arial" w:cs="Arial"/>
          <w:b/>
          <w:sz w:val="22"/>
          <w:szCs w:val="22"/>
        </w:rPr>
        <w:t>. PRAWO KONTROLI</w:t>
      </w:r>
    </w:p>
    <w:p w14:paraId="369C7D98" w14:textId="10426FD6" w:rsidR="00794270" w:rsidRPr="00096733" w:rsidRDefault="00794270" w:rsidP="00096733">
      <w:pPr>
        <w:pStyle w:val="Akapitzlist"/>
        <w:numPr>
          <w:ilvl w:val="0"/>
          <w:numId w:val="35"/>
        </w:numPr>
        <w:tabs>
          <w:tab w:val="left" w:pos="5490"/>
        </w:tabs>
        <w:spacing w:line="276" w:lineRule="auto"/>
        <w:contextualSpacing/>
        <w:rPr>
          <w:rFonts w:cs="Arial"/>
          <w:szCs w:val="22"/>
        </w:rPr>
      </w:pPr>
      <w:r w:rsidRPr="00096733">
        <w:rPr>
          <w:rFonts w:cs="Arial"/>
          <w:szCs w:val="22"/>
        </w:rPr>
        <w:t>Zamawiający zastrzega sobie prawo kontroli, czy czynności w zakresie realizacji zamówienia są faktycznie wykonywane przez osoby skierowane przez Wykonawcę do realizacji zamówienia, o których mowa w § 6 ust. 1 umowy</w:t>
      </w:r>
      <w:r w:rsidR="002F46F4">
        <w:rPr>
          <w:rFonts w:cs="Arial"/>
          <w:szCs w:val="22"/>
        </w:rPr>
        <w:t xml:space="preserve"> i z wykorzystaniem pojazdów, o których mowa w § 6 ust. 3 umowy</w:t>
      </w:r>
      <w:r w:rsidRPr="00096733">
        <w:rPr>
          <w:rFonts w:cs="Arial"/>
          <w:szCs w:val="22"/>
        </w:rPr>
        <w:t xml:space="preserve">. W trakcie realizacji zamówienia zamawiający uprawniony jest do wykonywania czynności kontrolnych </w:t>
      </w:r>
      <w:r w:rsidRPr="00096733">
        <w:rPr>
          <w:rFonts w:cs="Arial"/>
          <w:color w:val="000000"/>
          <w:szCs w:val="22"/>
        </w:rPr>
        <w:t xml:space="preserve">wobec wykonawcy, tj. </w:t>
      </w:r>
      <w:r w:rsidRPr="00096733">
        <w:rPr>
          <w:rFonts w:cs="Arial"/>
          <w:szCs w:val="22"/>
        </w:rPr>
        <w:t xml:space="preserve">: </w:t>
      </w:r>
    </w:p>
    <w:p w14:paraId="2C8AEFC2" w14:textId="199DB3BB" w:rsidR="00794270" w:rsidRPr="00096733" w:rsidRDefault="00794270" w:rsidP="00096733">
      <w:pPr>
        <w:pStyle w:val="Akapitzlist"/>
        <w:numPr>
          <w:ilvl w:val="0"/>
          <w:numId w:val="37"/>
        </w:numPr>
        <w:spacing w:line="276" w:lineRule="auto"/>
        <w:ind w:left="709" w:hanging="283"/>
        <w:contextualSpacing/>
        <w:rPr>
          <w:rFonts w:cs="Arial"/>
          <w:szCs w:val="22"/>
        </w:rPr>
      </w:pPr>
      <w:r w:rsidRPr="00096733">
        <w:rPr>
          <w:rFonts w:cs="Arial"/>
          <w:szCs w:val="22"/>
        </w:rPr>
        <w:t>żądania oświadczeń i dokumentów w zakresie potwierdzenia spełniania ww. wymogów</w:t>
      </w:r>
      <w:r w:rsidR="002F46F4">
        <w:rPr>
          <w:rFonts w:cs="Arial"/>
          <w:szCs w:val="22"/>
        </w:rPr>
        <w:t xml:space="preserve"> </w:t>
      </w:r>
      <w:r w:rsidRPr="00096733">
        <w:rPr>
          <w:rFonts w:cs="Arial"/>
          <w:szCs w:val="22"/>
        </w:rPr>
        <w:t>i dokonywania ich oceny,</w:t>
      </w:r>
    </w:p>
    <w:p w14:paraId="691CC083" w14:textId="77777777" w:rsidR="00794270" w:rsidRPr="00096733" w:rsidRDefault="00794270" w:rsidP="00096733">
      <w:pPr>
        <w:pStyle w:val="Akapitzlist"/>
        <w:numPr>
          <w:ilvl w:val="0"/>
          <w:numId w:val="37"/>
        </w:numPr>
        <w:spacing w:line="276" w:lineRule="auto"/>
        <w:ind w:left="709" w:hanging="283"/>
        <w:contextualSpacing/>
        <w:rPr>
          <w:rFonts w:cs="Arial"/>
          <w:szCs w:val="22"/>
        </w:rPr>
      </w:pPr>
      <w:r w:rsidRPr="00096733">
        <w:rPr>
          <w:rFonts w:cs="Arial"/>
          <w:szCs w:val="22"/>
        </w:rPr>
        <w:t>żądania wyjaśnień w przypadku wątpliwości w zakresie potwierdzenia spełniania ww. wymogów,</w:t>
      </w:r>
    </w:p>
    <w:p w14:paraId="17104574" w14:textId="60DDCB8E" w:rsidR="00794270" w:rsidRPr="00096733" w:rsidRDefault="00794270" w:rsidP="00096733">
      <w:pPr>
        <w:pStyle w:val="Akapitzlist"/>
        <w:numPr>
          <w:ilvl w:val="0"/>
          <w:numId w:val="37"/>
        </w:numPr>
        <w:spacing w:line="276" w:lineRule="auto"/>
        <w:ind w:left="709" w:hanging="283"/>
        <w:contextualSpacing/>
        <w:rPr>
          <w:rFonts w:cs="Arial"/>
          <w:szCs w:val="22"/>
        </w:rPr>
      </w:pPr>
      <w:r w:rsidRPr="00096733">
        <w:rPr>
          <w:rFonts w:cs="Arial"/>
          <w:szCs w:val="22"/>
        </w:rPr>
        <w:t>przeprowadzania kontroli na miejscu wykonywania świadczenia.</w:t>
      </w:r>
    </w:p>
    <w:p w14:paraId="20CD83C7" w14:textId="7AC6FDF5" w:rsidR="005401E0" w:rsidRPr="00096733" w:rsidRDefault="005401E0" w:rsidP="00096733">
      <w:pPr>
        <w:pStyle w:val="Akapitzlist"/>
        <w:numPr>
          <w:ilvl w:val="0"/>
          <w:numId w:val="35"/>
        </w:numPr>
        <w:tabs>
          <w:tab w:val="left" w:pos="5490"/>
        </w:tabs>
        <w:spacing w:line="276" w:lineRule="auto"/>
        <w:contextualSpacing/>
        <w:rPr>
          <w:rFonts w:cs="Arial"/>
          <w:szCs w:val="22"/>
        </w:rPr>
      </w:pPr>
      <w:r w:rsidRPr="00096733">
        <w:rPr>
          <w:rFonts w:cs="Arial"/>
          <w:szCs w:val="22"/>
        </w:rPr>
        <w:t>Zamawiający zastrzega sobie prawo kontroli jakości posiłków poprzez wytypowanych pracowników Zamawiającego. W razie stwierdzenia wad w realizacji usługi, Zamawiający niezwłocznie poinformuje o ich zaistnieniu Wykonawcę. Wykonawca jest zobowiązany do usunięcia wad niezwłocznie po otrzymaniu zgłoszenia.</w:t>
      </w:r>
    </w:p>
    <w:p w14:paraId="3D9E3919" w14:textId="3D4D81D0" w:rsidR="0002538A" w:rsidRPr="00096733" w:rsidRDefault="0002538A" w:rsidP="00096733">
      <w:pPr>
        <w:pStyle w:val="Akapitzlist"/>
        <w:numPr>
          <w:ilvl w:val="0"/>
          <w:numId w:val="35"/>
        </w:numPr>
        <w:tabs>
          <w:tab w:val="left" w:pos="5490"/>
        </w:tabs>
        <w:spacing w:line="276" w:lineRule="auto"/>
        <w:contextualSpacing/>
        <w:rPr>
          <w:rFonts w:cs="Arial"/>
          <w:szCs w:val="22"/>
        </w:rPr>
      </w:pPr>
      <w:r w:rsidRPr="00096733">
        <w:rPr>
          <w:rFonts w:cs="Arial"/>
          <w:szCs w:val="22"/>
        </w:rPr>
        <w:lastRenderedPageBreak/>
        <w:t xml:space="preserve">Zamawiający zastrzega sobie prawo kontroli </w:t>
      </w:r>
      <w:r w:rsidR="00D62F4B" w:rsidRPr="00096733">
        <w:rPr>
          <w:rFonts w:cs="Arial"/>
          <w:szCs w:val="22"/>
        </w:rPr>
        <w:t xml:space="preserve">miejsca przygotowywania posiłków wskazanego w § 6 ust. </w:t>
      </w:r>
      <w:r w:rsidR="00C875E6">
        <w:rPr>
          <w:rFonts w:cs="Arial"/>
          <w:szCs w:val="22"/>
        </w:rPr>
        <w:t>5</w:t>
      </w:r>
      <w:r w:rsidR="00D62F4B" w:rsidRPr="00096733">
        <w:rPr>
          <w:rFonts w:cs="Arial"/>
          <w:szCs w:val="22"/>
        </w:rPr>
        <w:t xml:space="preserve"> umowy </w:t>
      </w:r>
      <w:r w:rsidRPr="00096733">
        <w:rPr>
          <w:rFonts w:cs="Arial"/>
          <w:szCs w:val="22"/>
        </w:rPr>
        <w:t>w zakresie sposobu i składu przygotowywanych posiłków, w tym prawo wglądu raportów magazynowych Wykonawcy (wykazu składników zużytych do przygotowania posiłków) oraz pobierania próbek, zaś Wykonawca jest obowiązany je udostępnić na żądanie Zamawiającego.</w:t>
      </w:r>
    </w:p>
    <w:p w14:paraId="0B10B39C" w14:textId="1F71164C" w:rsidR="005401E0" w:rsidRPr="00096733" w:rsidRDefault="005401E0" w:rsidP="00096733">
      <w:pPr>
        <w:pStyle w:val="Akapitzlist"/>
        <w:numPr>
          <w:ilvl w:val="0"/>
          <w:numId w:val="35"/>
        </w:numPr>
        <w:tabs>
          <w:tab w:val="left" w:pos="5490"/>
        </w:tabs>
        <w:spacing w:line="276" w:lineRule="auto"/>
        <w:contextualSpacing/>
        <w:rPr>
          <w:rFonts w:cs="Arial"/>
          <w:szCs w:val="22"/>
        </w:rPr>
      </w:pPr>
      <w:r w:rsidRPr="00096733">
        <w:rPr>
          <w:rFonts w:cs="Arial"/>
          <w:szCs w:val="22"/>
        </w:rPr>
        <w:t>Wykonawca umożliwi dokonanie kontroli realizacji Umowy i udostępni wszelką związaną z tym dokumentację w zakresie wynikającym z odrębnych przepisów na żądanie uprawnionej instytucji.</w:t>
      </w:r>
    </w:p>
    <w:p w14:paraId="7D370B26" w14:textId="43B399DB" w:rsidR="00024249" w:rsidRPr="00096733" w:rsidRDefault="00024249" w:rsidP="00096733">
      <w:pPr>
        <w:widowControl w:val="0"/>
        <w:tabs>
          <w:tab w:val="left" w:pos="426"/>
        </w:tabs>
        <w:suppressAutoHyphens/>
        <w:spacing w:line="276" w:lineRule="auto"/>
        <w:jc w:val="both"/>
        <w:rPr>
          <w:rFonts w:ascii="Arial" w:hAnsi="Arial" w:cs="Arial"/>
          <w:b/>
          <w:sz w:val="22"/>
          <w:szCs w:val="22"/>
        </w:rPr>
      </w:pPr>
    </w:p>
    <w:p w14:paraId="39D05EC2" w14:textId="231F0C68" w:rsidR="00024249" w:rsidRPr="00096733" w:rsidRDefault="00024249" w:rsidP="00096733">
      <w:pPr>
        <w:spacing w:line="276" w:lineRule="auto"/>
        <w:jc w:val="center"/>
        <w:rPr>
          <w:rFonts w:ascii="Arial" w:hAnsi="Arial" w:cs="Arial"/>
          <w:b/>
          <w:sz w:val="22"/>
          <w:szCs w:val="22"/>
        </w:rPr>
      </w:pPr>
      <w:r w:rsidRPr="00096733">
        <w:rPr>
          <w:rFonts w:ascii="Arial" w:hAnsi="Arial" w:cs="Arial"/>
          <w:b/>
          <w:sz w:val="22"/>
          <w:szCs w:val="22"/>
        </w:rPr>
        <w:t xml:space="preserve">§ </w:t>
      </w:r>
      <w:r w:rsidR="00B2309B" w:rsidRPr="00096733">
        <w:rPr>
          <w:rFonts w:ascii="Arial" w:hAnsi="Arial" w:cs="Arial"/>
          <w:b/>
          <w:sz w:val="22"/>
          <w:szCs w:val="22"/>
        </w:rPr>
        <w:t>11</w:t>
      </w:r>
      <w:r w:rsidRPr="00096733">
        <w:rPr>
          <w:rFonts w:ascii="Arial" w:hAnsi="Arial" w:cs="Arial"/>
          <w:b/>
          <w:sz w:val="22"/>
          <w:szCs w:val="22"/>
        </w:rPr>
        <w:t xml:space="preserve">. ZATRUDNIENIE NA </w:t>
      </w:r>
      <w:r w:rsidR="00D20A88" w:rsidRPr="00096733">
        <w:rPr>
          <w:rFonts w:ascii="Arial" w:hAnsi="Arial" w:cs="Arial"/>
          <w:b/>
          <w:sz w:val="22"/>
          <w:szCs w:val="22"/>
        </w:rPr>
        <w:t xml:space="preserve">PODSTAWIE </w:t>
      </w:r>
      <w:r w:rsidRPr="00096733">
        <w:rPr>
          <w:rFonts w:ascii="Arial" w:hAnsi="Arial" w:cs="Arial"/>
          <w:b/>
          <w:sz w:val="22"/>
          <w:szCs w:val="22"/>
        </w:rPr>
        <w:t>UMOW</w:t>
      </w:r>
      <w:r w:rsidR="00D20A88" w:rsidRPr="00096733">
        <w:rPr>
          <w:rFonts w:ascii="Arial" w:hAnsi="Arial" w:cs="Arial"/>
          <w:b/>
          <w:sz w:val="22"/>
          <w:szCs w:val="22"/>
        </w:rPr>
        <w:t>Y</w:t>
      </w:r>
      <w:r w:rsidRPr="00096733">
        <w:rPr>
          <w:rFonts w:ascii="Arial" w:hAnsi="Arial" w:cs="Arial"/>
          <w:b/>
          <w:sz w:val="22"/>
          <w:szCs w:val="22"/>
        </w:rPr>
        <w:t xml:space="preserve"> O PRACĘ</w:t>
      </w:r>
    </w:p>
    <w:p w14:paraId="09D0104C" w14:textId="765227B2" w:rsidR="00024249" w:rsidRPr="00096733" w:rsidRDefault="00024249" w:rsidP="00096733">
      <w:pPr>
        <w:pStyle w:val="Akapitzlist"/>
        <w:numPr>
          <w:ilvl w:val="0"/>
          <w:numId w:val="36"/>
        </w:numPr>
        <w:spacing w:line="276" w:lineRule="auto"/>
        <w:contextualSpacing/>
        <w:rPr>
          <w:rFonts w:cs="Arial"/>
          <w:szCs w:val="22"/>
        </w:rPr>
      </w:pPr>
      <w:r w:rsidRPr="00096733">
        <w:rPr>
          <w:rFonts w:cs="Arial"/>
          <w:szCs w:val="22"/>
        </w:rPr>
        <w:t>W związku z dyspozycją art. 95 ust. 1 ustawy PZP,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C875E6">
        <w:rPr>
          <w:rFonts w:cs="Arial"/>
          <w:szCs w:val="22"/>
        </w:rPr>
        <w:t xml:space="preserve">t.j. </w:t>
      </w:r>
      <w:r w:rsidRPr="00096733">
        <w:rPr>
          <w:rFonts w:cs="Arial"/>
          <w:szCs w:val="22"/>
        </w:rPr>
        <w:t xml:space="preserve">Dz. U. z </w:t>
      </w:r>
      <w:r w:rsidR="00C875E6">
        <w:rPr>
          <w:rFonts w:cs="Arial"/>
          <w:szCs w:val="22"/>
        </w:rPr>
        <w:t>202</w:t>
      </w:r>
      <w:r w:rsidR="00974F51">
        <w:rPr>
          <w:rFonts w:cs="Arial"/>
          <w:szCs w:val="22"/>
        </w:rPr>
        <w:t>5</w:t>
      </w:r>
      <w:r w:rsidR="00C875E6" w:rsidRPr="00096733">
        <w:rPr>
          <w:rFonts w:cs="Arial"/>
          <w:szCs w:val="22"/>
        </w:rPr>
        <w:t xml:space="preserve"> </w:t>
      </w:r>
      <w:r w:rsidRPr="00096733">
        <w:rPr>
          <w:rFonts w:cs="Arial"/>
          <w:szCs w:val="22"/>
        </w:rPr>
        <w:t xml:space="preserve">r. poz. </w:t>
      </w:r>
      <w:r w:rsidR="00974F51">
        <w:rPr>
          <w:rFonts w:cs="Arial"/>
          <w:szCs w:val="22"/>
        </w:rPr>
        <w:t xml:space="preserve">227 </w:t>
      </w:r>
      <w:r w:rsidR="00C875E6">
        <w:rPr>
          <w:rFonts w:cs="Arial"/>
          <w:szCs w:val="22"/>
        </w:rPr>
        <w:t>ze zm.</w:t>
      </w:r>
      <w:r w:rsidRPr="00096733">
        <w:rPr>
          <w:rFonts w:cs="Arial"/>
          <w:szCs w:val="22"/>
        </w:rPr>
        <w:t xml:space="preserve">). Obowiązek obejmuje osoby wykonujące </w:t>
      </w:r>
      <w:r w:rsidR="00F92559" w:rsidRPr="00096733">
        <w:rPr>
          <w:rFonts w:cs="Arial"/>
          <w:bCs/>
          <w:szCs w:val="22"/>
        </w:rPr>
        <w:t>czynności w zakresie przygotowywania posiłków</w:t>
      </w:r>
      <w:r w:rsidRPr="00096733">
        <w:rPr>
          <w:rFonts w:cs="Arial"/>
          <w:szCs w:val="22"/>
        </w:rPr>
        <w:t>.</w:t>
      </w:r>
    </w:p>
    <w:p w14:paraId="207169A0" w14:textId="42444087" w:rsidR="00024249" w:rsidRPr="00096733" w:rsidRDefault="00024249" w:rsidP="00096733">
      <w:pPr>
        <w:numPr>
          <w:ilvl w:val="0"/>
          <w:numId w:val="36"/>
        </w:numPr>
        <w:tabs>
          <w:tab w:val="clear" w:pos="360"/>
        </w:tabs>
        <w:spacing w:line="276" w:lineRule="auto"/>
        <w:contextualSpacing/>
        <w:jc w:val="both"/>
        <w:rPr>
          <w:rFonts w:ascii="Arial" w:hAnsi="Arial" w:cs="Arial"/>
          <w:strike/>
          <w:sz w:val="22"/>
          <w:szCs w:val="22"/>
        </w:rPr>
      </w:pPr>
      <w:r w:rsidRPr="00096733">
        <w:rPr>
          <w:rFonts w:ascii="Arial" w:hAnsi="Arial" w:cs="Arial"/>
          <w:sz w:val="22"/>
          <w:szCs w:val="22"/>
        </w:rPr>
        <w:t>Z</w:t>
      </w:r>
      <w:r w:rsidRPr="00096733">
        <w:rPr>
          <w:rFonts w:ascii="Arial" w:hAnsi="Arial" w:cs="Arial"/>
          <w:bCs/>
          <w:sz w:val="22"/>
          <w:szCs w:val="22"/>
        </w:rPr>
        <w:t xml:space="preserve">amawiający wymaga, aby </w:t>
      </w:r>
      <w:r w:rsidR="006A49A4" w:rsidRPr="00096733">
        <w:rPr>
          <w:rFonts w:ascii="Arial" w:hAnsi="Arial" w:cs="Arial"/>
          <w:bCs/>
          <w:sz w:val="22"/>
          <w:szCs w:val="22"/>
        </w:rPr>
        <w:t xml:space="preserve">Wykonawca na wezwanie przedłożył Zamawiającemu </w:t>
      </w:r>
      <w:r w:rsidRPr="00096733">
        <w:rPr>
          <w:rFonts w:ascii="Arial" w:hAnsi="Arial" w:cs="Arial"/>
          <w:bCs/>
          <w:sz w:val="22"/>
          <w:szCs w:val="22"/>
        </w:rPr>
        <w:t>oświadczenie, że osoby przewidziane do realizacji są zatrudnione na podstawie stosunku pracy. Dotyczy to również podwykonawców, którzy powinni złożyć w/w wykaz przed przystąpieniem do wykonywania usługi.</w:t>
      </w:r>
    </w:p>
    <w:p w14:paraId="5D49FA03" w14:textId="792F237D" w:rsidR="00024249" w:rsidRPr="00096733" w:rsidRDefault="00024249" w:rsidP="00096733">
      <w:pPr>
        <w:numPr>
          <w:ilvl w:val="0"/>
          <w:numId w:val="36"/>
        </w:numPr>
        <w:tabs>
          <w:tab w:val="clear" w:pos="360"/>
        </w:tabs>
        <w:spacing w:line="276" w:lineRule="auto"/>
        <w:contextualSpacing/>
        <w:jc w:val="both"/>
        <w:rPr>
          <w:rFonts w:ascii="Arial" w:hAnsi="Arial" w:cs="Arial"/>
          <w:strike/>
          <w:sz w:val="22"/>
          <w:szCs w:val="22"/>
        </w:rPr>
      </w:pPr>
      <w:r w:rsidRPr="00096733">
        <w:rPr>
          <w:rFonts w:ascii="Arial" w:hAnsi="Arial" w:cs="Arial"/>
          <w:sz w:val="22"/>
          <w:szCs w:val="22"/>
        </w:rPr>
        <w:t xml:space="preserve">W trakcie realizacji zamówienia zamawiający uprawniony jest do wykonywania czynności kontrolnych </w:t>
      </w:r>
      <w:r w:rsidRPr="00096733">
        <w:rPr>
          <w:rFonts w:ascii="Arial" w:hAnsi="Arial" w:cs="Arial"/>
          <w:color w:val="000000"/>
          <w:sz w:val="22"/>
          <w:szCs w:val="22"/>
        </w:rPr>
        <w:t>wobec wykonawcy odnośnie</w:t>
      </w:r>
      <w:r w:rsidRPr="00096733">
        <w:rPr>
          <w:rFonts w:ascii="Arial" w:hAnsi="Arial" w:cs="Arial"/>
          <w:sz w:val="22"/>
          <w:szCs w:val="22"/>
        </w:rPr>
        <w:t xml:space="preserve"> spełniania przez wykonawcę lub podwykonawcę wymogu zatrudnienia na podstawie stosunku pracy osób wykonujących wskazane powyżej czynności. Zamawiający uprawniony jest w szczególności do: </w:t>
      </w:r>
    </w:p>
    <w:p w14:paraId="7A0923A5" w14:textId="77777777" w:rsidR="00024249" w:rsidRPr="00096733" w:rsidRDefault="00024249" w:rsidP="00C2288B">
      <w:pPr>
        <w:pStyle w:val="Akapitzlist"/>
        <w:numPr>
          <w:ilvl w:val="0"/>
          <w:numId w:val="49"/>
        </w:numPr>
        <w:spacing w:line="276" w:lineRule="auto"/>
        <w:ind w:left="851" w:hanging="425"/>
        <w:contextualSpacing/>
        <w:rPr>
          <w:rFonts w:cs="Arial"/>
          <w:szCs w:val="22"/>
        </w:rPr>
      </w:pPr>
      <w:r w:rsidRPr="00096733">
        <w:rPr>
          <w:rFonts w:cs="Arial"/>
          <w:szCs w:val="22"/>
        </w:rPr>
        <w:t>żądania oświadczeń i dokumentów w zakresie potwierdzenia spełniania ww. wymogów</w:t>
      </w:r>
      <w:r w:rsidRPr="00096733">
        <w:rPr>
          <w:rFonts w:cs="Arial"/>
          <w:szCs w:val="22"/>
        </w:rPr>
        <w:br/>
        <w:t>i dokonywania ich oceny,</w:t>
      </w:r>
    </w:p>
    <w:p w14:paraId="4BA979FC" w14:textId="77777777" w:rsidR="00024249" w:rsidRPr="00096733" w:rsidRDefault="00024249" w:rsidP="00C2288B">
      <w:pPr>
        <w:pStyle w:val="Akapitzlist"/>
        <w:numPr>
          <w:ilvl w:val="0"/>
          <w:numId w:val="49"/>
        </w:numPr>
        <w:spacing w:line="276" w:lineRule="auto"/>
        <w:ind w:left="851" w:hanging="425"/>
        <w:contextualSpacing/>
        <w:rPr>
          <w:rFonts w:cs="Arial"/>
          <w:szCs w:val="22"/>
        </w:rPr>
      </w:pPr>
      <w:r w:rsidRPr="00096733">
        <w:rPr>
          <w:rFonts w:cs="Arial"/>
          <w:szCs w:val="22"/>
        </w:rPr>
        <w:t>żądania wyjaśnień w przypadku wątpliwości w zakresie potwierdzenia spełniania ww. wymogów,</w:t>
      </w:r>
    </w:p>
    <w:p w14:paraId="3FB99AEE" w14:textId="77777777" w:rsidR="00024249" w:rsidRPr="00096733" w:rsidRDefault="00024249" w:rsidP="00C2288B">
      <w:pPr>
        <w:pStyle w:val="Akapitzlist"/>
        <w:numPr>
          <w:ilvl w:val="0"/>
          <w:numId w:val="49"/>
        </w:numPr>
        <w:spacing w:line="276" w:lineRule="auto"/>
        <w:ind w:left="851" w:hanging="425"/>
        <w:contextualSpacing/>
        <w:rPr>
          <w:rFonts w:cs="Arial"/>
          <w:szCs w:val="22"/>
        </w:rPr>
      </w:pPr>
      <w:r w:rsidRPr="00096733">
        <w:rPr>
          <w:rFonts w:cs="Arial"/>
          <w:szCs w:val="22"/>
        </w:rPr>
        <w:t>przeprowadzania kontroli na miejscu wykonywania świadczenia.</w:t>
      </w:r>
    </w:p>
    <w:p w14:paraId="4E7962E5" w14:textId="4A358BE2" w:rsidR="00024249" w:rsidRPr="00096733" w:rsidRDefault="00024249" w:rsidP="00096733">
      <w:pPr>
        <w:pStyle w:val="Akapitzlist"/>
        <w:numPr>
          <w:ilvl w:val="0"/>
          <w:numId w:val="41"/>
        </w:numPr>
        <w:spacing w:line="276" w:lineRule="auto"/>
        <w:ind w:left="284" w:hanging="284"/>
        <w:contextualSpacing/>
        <w:rPr>
          <w:rFonts w:cs="Arial"/>
          <w:szCs w:val="22"/>
        </w:rPr>
      </w:pPr>
      <w:r w:rsidRPr="00096733">
        <w:rPr>
          <w:rFonts w:cs="Arial"/>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w:t>
      </w:r>
      <w:r w:rsidR="00200C53" w:rsidRPr="00096733">
        <w:rPr>
          <w:rFonts w:cs="Arial"/>
          <w:szCs w:val="22"/>
        </w:rPr>
        <w:t xml:space="preserve">ust. 1 </w:t>
      </w:r>
      <w:r w:rsidRPr="00096733">
        <w:rPr>
          <w:rFonts w:cs="Arial"/>
          <w:szCs w:val="22"/>
        </w:rPr>
        <w:t xml:space="preserve">czynności w trakcie realizacji zamówienia, tj. </w:t>
      </w:r>
      <w:r w:rsidRPr="00096733">
        <w:rPr>
          <w:rFonts w:cs="Arial"/>
          <w:bCs/>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w:t>
      </w:r>
      <w:r w:rsidRPr="00096733">
        <w:rPr>
          <w:rFonts w:cs="Arial"/>
          <w:szCs w:val="22"/>
        </w:rPr>
        <w:t xml:space="preserve"> wykonują osoby zatrudnione na podstawie umowy o pracę wraz ze wskazaniem liczby tych osób, rodzaju umowy o pracę i wymiaru etatu oraz podpis osoby uprawnionej do złożenia oświadczenia w imieniu wykonawcy lub podwykonawcy.</w:t>
      </w:r>
    </w:p>
    <w:p w14:paraId="21D3BB24" w14:textId="6F0D8782" w:rsidR="00024249" w:rsidRPr="00096733" w:rsidRDefault="00024249" w:rsidP="00096733">
      <w:pPr>
        <w:pStyle w:val="Akapitzlist"/>
        <w:numPr>
          <w:ilvl w:val="0"/>
          <w:numId w:val="39"/>
        </w:numPr>
        <w:tabs>
          <w:tab w:val="left" w:pos="0"/>
          <w:tab w:val="left" w:pos="1701"/>
        </w:tabs>
        <w:spacing w:line="276" w:lineRule="auto"/>
        <w:ind w:left="284" w:hanging="284"/>
        <w:contextualSpacing/>
        <w:rPr>
          <w:rFonts w:cs="Arial"/>
          <w:bCs/>
          <w:szCs w:val="22"/>
        </w:rPr>
      </w:pPr>
      <w:r w:rsidRPr="00096733">
        <w:rPr>
          <w:rFonts w:cs="Arial"/>
          <w:bCs/>
          <w:szCs w:val="22"/>
        </w:rPr>
        <w:t>W szczególnych przypadkach Zamawiający może żądać w celu wykazania, ze pracownicy Wykonawcy lub Podwykonawcy realizujący usługę są zatrudnieni na umowę o pracę następujących dokumentów</w:t>
      </w:r>
      <w:r w:rsidR="00200C53" w:rsidRPr="00096733">
        <w:rPr>
          <w:rFonts w:cs="Arial"/>
          <w:bCs/>
          <w:szCs w:val="22"/>
        </w:rPr>
        <w:t>:</w:t>
      </w:r>
    </w:p>
    <w:p w14:paraId="52BF26A6" w14:textId="77777777" w:rsidR="00024249" w:rsidRPr="00096733" w:rsidRDefault="00024249" w:rsidP="00096733">
      <w:pPr>
        <w:pStyle w:val="Akapitzlist"/>
        <w:numPr>
          <w:ilvl w:val="0"/>
          <w:numId w:val="38"/>
        </w:numPr>
        <w:spacing w:line="276" w:lineRule="auto"/>
        <w:ind w:left="567" w:hanging="283"/>
        <w:contextualSpacing/>
        <w:rPr>
          <w:rFonts w:cs="Arial"/>
          <w:i/>
          <w:szCs w:val="22"/>
        </w:rPr>
      </w:pPr>
      <w:r w:rsidRPr="00096733">
        <w:rPr>
          <w:rFonts w:cs="Arial"/>
          <w:szCs w:val="22"/>
        </w:rPr>
        <w:t xml:space="preserve">poświadczonej za zgodność z oryginałem odpowiednio przez wykonawcę lub podwykonawcę kopii umowy/umów o pracę osób wykonujących w trakcie realizacji </w:t>
      </w:r>
      <w:r w:rsidRPr="00096733">
        <w:rPr>
          <w:rFonts w:cs="Arial"/>
          <w:szCs w:val="22"/>
        </w:rPr>
        <w:lastRenderedPageBreak/>
        <w:t xml:space="preserve">zamówienia czynności, których dotyczy ww. oświadczenie wykonawcy lub </w:t>
      </w:r>
      <w:r w:rsidRPr="00096733">
        <w:rPr>
          <w:rFonts w:cs="Arial"/>
          <w:color w:val="000000"/>
          <w:szCs w:val="22"/>
        </w:rPr>
        <w:t xml:space="preserve">podwykonawcy (wraz z dokumentem regulującym zakres obowiązków, jeżeli został sporządzony). </w:t>
      </w:r>
    </w:p>
    <w:p w14:paraId="0A3A8E97" w14:textId="77777777" w:rsidR="00024249" w:rsidRPr="00096733" w:rsidRDefault="00024249" w:rsidP="00096733">
      <w:pPr>
        <w:pStyle w:val="Akapitzlist"/>
        <w:numPr>
          <w:ilvl w:val="0"/>
          <w:numId w:val="38"/>
        </w:numPr>
        <w:spacing w:line="276" w:lineRule="auto"/>
        <w:ind w:left="567" w:hanging="283"/>
        <w:contextualSpacing/>
        <w:rPr>
          <w:rFonts w:cs="Arial"/>
          <w:szCs w:val="22"/>
        </w:rPr>
      </w:pPr>
      <w:r w:rsidRPr="00096733">
        <w:rPr>
          <w:rFonts w:cs="Arial"/>
          <w:szCs w:val="22"/>
        </w:rPr>
        <w:t xml:space="preserve">zaświadczenia właściwego oddziału ZUS, potwierdzające opłacanie </w:t>
      </w:r>
      <w:r w:rsidRPr="00096733">
        <w:rPr>
          <w:rFonts w:cs="Arial"/>
          <w:color w:val="000000"/>
          <w:szCs w:val="22"/>
        </w:rPr>
        <w:t>przez wykonawcę lub podwykonawcę składek na ubezpieczenia</w:t>
      </w:r>
      <w:r w:rsidRPr="00096733">
        <w:rPr>
          <w:rFonts w:cs="Arial"/>
          <w:szCs w:val="22"/>
        </w:rPr>
        <w:t xml:space="preserve"> społeczne i zdrowotne z tytułu zatrudnienia na podstawie umów o pracę za ostatni okres rozliczeniowy;</w:t>
      </w:r>
    </w:p>
    <w:p w14:paraId="037CF9FF" w14:textId="77777777" w:rsidR="00024249" w:rsidRPr="00096733" w:rsidRDefault="00024249" w:rsidP="00096733">
      <w:pPr>
        <w:pStyle w:val="Akapitzlist"/>
        <w:numPr>
          <w:ilvl w:val="0"/>
          <w:numId w:val="38"/>
        </w:numPr>
        <w:spacing w:line="276" w:lineRule="auto"/>
        <w:ind w:left="567" w:hanging="283"/>
        <w:contextualSpacing/>
        <w:rPr>
          <w:rFonts w:cs="Arial"/>
          <w:szCs w:val="22"/>
        </w:rPr>
      </w:pPr>
      <w:r w:rsidRPr="00096733">
        <w:rPr>
          <w:rFonts w:cs="Arial"/>
          <w:szCs w:val="22"/>
        </w:rPr>
        <w:t>poświadczona za zgodność z oryginałem odpowiednio przez wykonawcę lub podwykonawcę kopię dowodu potwierdzającego zgłoszenie pracownika przez pracodawcę do ubezpieczeń</w:t>
      </w:r>
      <w:r w:rsidRPr="00096733">
        <w:rPr>
          <w:rFonts w:cs="Arial"/>
          <w:i/>
          <w:szCs w:val="22"/>
        </w:rPr>
        <w:t>.</w:t>
      </w:r>
    </w:p>
    <w:p w14:paraId="6C8F5585" w14:textId="1A04E62A" w:rsidR="00024249" w:rsidRPr="00096733" w:rsidRDefault="00024249" w:rsidP="00096733">
      <w:pPr>
        <w:pStyle w:val="Akapitzlist"/>
        <w:numPr>
          <w:ilvl w:val="0"/>
          <w:numId w:val="40"/>
        </w:numPr>
        <w:spacing w:line="276" w:lineRule="auto"/>
        <w:ind w:left="284" w:hanging="284"/>
        <w:contextualSpacing/>
        <w:rPr>
          <w:rFonts w:cs="Arial"/>
          <w:szCs w:val="22"/>
        </w:rPr>
      </w:pPr>
      <w:r w:rsidRPr="00096733">
        <w:rPr>
          <w:rFonts w:cs="Arial"/>
          <w:szCs w:val="22"/>
        </w:rPr>
        <w:t xml:space="preserve">Z tytułu niespełnienia przez </w:t>
      </w:r>
      <w:r w:rsidRPr="00096733">
        <w:rPr>
          <w:rFonts w:cs="Arial"/>
          <w:color w:val="000000"/>
          <w:szCs w:val="22"/>
        </w:rPr>
        <w:t xml:space="preserve">wykonawcę lub podwykonawcę wymogu zatrudnienia osób wykonujących wskazane w </w:t>
      </w:r>
      <w:r w:rsidR="00200C53" w:rsidRPr="00096733">
        <w:rPr>
          <w:rFonts w:cs="Arial"/>
          <w:color w:val="000000"/>
          <w:szCs w:val="22"/>
        </w:rPr>
        <w:t>ust. 1</w:t>
      </w:r>
      <w:r w:rsidRPr="00096733">
        <w:rPr>
          <w:rFonts w:cs="Arial"/>
          <w:color w:val="000000"/>
          <w:szCs w:val="22"/>
        </w:rPr>
        <w:t xml:space="preserve"> czynności zamawiający przewiduje sankcję w postaci obowiązku zapłaty przez wykonawcę kary umownej w wysokości </w:t>
      </w:r>
      <w:r w:rsidR="00790BB5" w:rsidRPr="00096733">
        <w:rPr>
          <w:rFonts w:cs="Arial"/>
          <w:color w:val="000000"/>
          <w:szCs w:val="22"/>
        </w:rPr>
        <w:t>1000</w:t>
      </w:r>
      <w:r w:rsidR="00200C53" w:rsidRPr="00096733">
        <w:rPr>
          <w:rFonts w:cs="Arial"/>
          <w:color w:val="000000"/>
          <w:szCs w:val="22"/>
        </w:rPr>
        <w:t xml:space="preserve"> zł za każdy stwierdzony przypadek</w:t>
      </w:r>
      <w:r w:rsidRPr="00096733">
        <w:rPr>
          <w:rFonts w:cs="Arial"/>
          <w:color w:val="000000"/>
          <w:szCs w:val="22"/>
        </w:rPr>
        <w:t xml:space="preserve">. Niezłożenie przez wykonawcę w wyznaczonym przez zamawiającego terminie żądanych przez zamawiającego dowodów w celu potwierdzenia spełnienia </w:t>
      </w:r>
      <w:r w:rsidRPr="00096733">
        <w:rPr>
          <w:rFonts w:cs="Arial"/>
          <w:szCs w:val="22"/>
        </w:rPr>
        <w:t xml:space="preserve">przez </w:t>
      </w:r>
      <w:r w:rsidRPr="00096733">
        <w:rPr>
          <w:rFonts w:cs="Arial"/>
          <w:color w:val="000000"/>
          <w:szCs w:val="22"/>
        </w:rPr>
        <w:t xml:space="preserve">wykonawcę lub podwykonawcę wymogu zatrudnienia na podstawie umowy o pracę traktowane będzie jako </w:t>
      </w:r>
      <w:r w:rsidRPr="00096733">
        <w:rPr>
          <w:rFonts w:cs="Arial"/>
          <w:szCs w:val="22"/>
        </w:rPr>
        <w:t xml:space="preserve">niespełnienie przez </w:t>
      </w:r>
      <w:r w:rsidRPr="00096733">
        <w:rPr>
          <w:rFonts w:cs="Arial"/>
          <w:color w:val="000000"/>
          <w:szCs w:val="22"/>
        </w:rPr>
        <w:t xml:space="preserve">wykonawcę lub podwykonawcę wymogu zatrudnienia na podstawie umowy o pracę osób wykonujących wskazane w </w:t>
      </w:r>
      <w:r w:rsidR="00200C53" w:rsidRPr="00096733">
        <w:rPr>
          <w:rFonts w:cs="Arial"/>
          <w:color w:val="000000"/>
          <w:szCs w:val="22"/>
        </w:rPr>
        <w:t>ust. 1</w:t>
      </w:r>
      <w:r w:rsidRPr="00096733">
        <w:rPr>
          <w:rFonts w:cs="Arial"/>
          <w:color w:val="000000"/>
          <w:szCs w:val="22"/>
        </w:rPr>
        <w:t xml:space="preserve"> czynności</w:t>
      </w:r>
      <w:r w:rsidR="00790BB5" w:rsidRPr="00096733">
        <w:rPr>
          <w:rFonts w:cs="Arial"/>
          <w:color w:val="000000"/>
          <w:szCs w:val="22"/>
        </w:rPr>
        <w:t xml:space="preserve"> i uzasadnia obciążenie Wykonawcy karą umowną określoną w zdaniu poprzednim.</w:t>
      </w:r>
    </w:p>
    <w:p w14:paraId="51D0BDC3" w14:textId="77777777" w:rsidR="00024249" w:rsidRPr="00096733" w:rsidRDefault="00024249" w:rsidP="00096733">
      <w:pPr>
        <w:pStyle w:val="Akapitzlist"/>
        <w:numPr>
          <w:ilvl w:val="0"/>
          <w:numId w:val="40"/>
        </w:numPr>
        <w:spacing w:line="276" w:lineRule="auto"/>
        <w:ind w:left="284" w:hanging="284"/>
        <w:contextualSpacing/>
        <w:rPr>
          <w:rFonts w:cs="Arial"/>
          <w:szCs w:val="22"/>
        </w:rPr>
      </w:pPr>
      <w:r w:rsidRPr="00096733">
        <w:rPr>
          <w:rFonts w:cs="Arial"/>
          <w:color w:val="000000"/>
          <w:szCs w:val="22"/>
        </w:rPr>
        <w:t>W przypadku uzasadnionych wątpliwości co do przestrzegania prawa pracy przez wykonawcę lub podwykonawcę, zamawiający może zwrócić się o przeprowadzenie kontroli przez Państwową</w:t>
      </w:r>
      <w:r w:rsidRPr="00096733">
        <w:rPr>
          <w:rFonts w:cs="Arial"/>
          <w:szCs w:val="22"/>
        </w:rPr>
        <w:t xml:space="preserve"> Inspekcję Pracy.</w:t>
      </w:r>
    </w:p>
    <w:p w14:paraId="0A8B17CB" w14:textId="6C292F67" w:rsidR="00024249" w:rsidRPr="00096733" w:rsidRDefault="00024249" w:rsidP="00096733">
      <w:pPr>
        <w:pStyle w:val="Akapitzlist"/>
        <w:numPr>
          <w:ilvl w:val="0"/>
          <w:numId w:val="40"/>
        </w:numPr>
        <w:spacing w:line="276" w:lineRule="auto"/>
        <w:ind w:left="284" w:hanging="284"/>
        <w:contextualSpacing/>
        <w:rPr>
          <w:rFonts w:cs="Arial"/>
          <w:szCs w:val="22"/>
        </w:rPr>
      </w:pPr>
      <w:r w:rsidRPr="00096733">
        <w:rPr>
          <w:rFonts w:cs="Arial"/>
          <w:szCs w:val="22"/>
        </w:rPr>
        <w:t xml:space="preserve">Wykonawca ma obowiązek zawrzeć w umowie z podwykonawcą wymóg zatrudnienia przez podwykonawcę pracowników, o których mowa w </w:t>
      </w:r>
      <w:r w:rsidR="00200C53" w:rsidRPr="00096733">
        <w:rPr>
          <w:rFonts w:cs="Arial"/>
          <w:szCs w:val="22"/>
        </w:rPr>
        <w:t xml:space="preserve">ust. 1 </w:t>
      </w:r>
      <w:r w:rsidRPr="00096733">
        <w:rPr>
          <w:rFonts w:cs="Arial"/>
          <w:szCs w:val="22"/>
        </w:rPr>
        <w:t>na podstawie stosunku pracy.</w:t>
      </w:r>
    </w:p>
    <w:p w14:paraId="67C485EB" w14:textId="77777777" w:rsidR="002540DE" w:rsidRPr="00096733" w:rsidRDefault="002540DE" w:rsidP="00096733">
      <w:pPr>
        <w:pStyle w:val="Tekstpodstawowywcity21"/>
        <w:tabs>
          <w:tab w:val="left" w:pos="2025"/>
        </w:tabs>
        <w:spacing w:line="276" w:lineRule="auto"/>
        <w:ind w:left="0" w:firstLine="0"/>
        <w:jc w:val="center"/>
        <w:rPr>
          <w:rFonts w:ascii="Arial" w:hAnsi="Arial" w:cs="Arial"/>
          <w:b/>
          <w:sz w:val="22"/>
          <w:szCs w:val="22"/>
        </w:rPr>
      </w:pPr>
    </w:p>
    <w:p w14:paraId="7952667B" w14:textId="1CD6CAFA" w:rsidR="002540DE" w:rsidRPr="00096733" w:rsidRDefault="002540DE" w:rsidP="00096733">
      <w:pPr>
        <w:pStyle w:val="Tekstpodstawowywcity21"/>
        <w:tabs>
          <w:tab w:val="left" w:pos="2025"/>
        </w:tabs>
        <w:spacing w:line="276" w:lineRule="auto"/>
        <w:ind w:left="0" w:firstLine="0"/>
        <w:jc w:val="center"/>
        <w:rPr>
          <w:rFonts w:ascii="Arial" w:hAnsi="Arial" w:cs="Arial"/>
          <w:b/>
          <w:sz w:val="22"/>
          <w:szCs w:val="22"/>
        </w:rPr>
      </w:pPr>
      <w:r w:rsidRPr="00096733">
        <w:rPr>
          <w:rFonts w:ascii="Arial" w:eastAsia="Calibri" w:hAnsi="Arial" w:cs="Arial"/>
          <w:b/>
          <w:sz w:val="22"/>
          <w:szCs w:val="22"/>
        </w:rPr>
        <w:t>§ </w:t>
      </w:r>
      <w:r w:rsidR="00200C53" w:rsidRPr="00096733">
        <w:rPr>
          <w:rFonts w:ascii="Arial" w:eastAsia="Calibri" w:hAnsi="Arial" w:cs="Arial"/>
          <w:b/>
          <w:sz w:val="22"/>
          <w:szCs w:val="22"/>
        </w:rPr>
        <w:t>1</w:t>
      </w:r>
      <w:r w:rsidR="00B2309B" w:rsidRPr="00096733">
        <w:rPr>
          <w:rFonts w:ascii="Arial" w:eastAsia="Calibri" w:hAnsi="Arial" w:cs="Arial"/>
          <w:b/>
          <w:sz w:val="22"/>
          <w:szCs w:val="22"/>
        </w:rPr>
        <w:t>2</w:t>
      </w:r>
      <w:r w:rsidRPr="00096733">
        <w:rPr>
          <w:rFonts w:ascii="Arial" w:eastAsia="Calibri" w:hAnsi="Arial" w:cs="Arial"/>
          <w:b/>
          <w:sz w:val="22"/>
          <w:szCs w:val="22"/>
        </w:rPr>
        <w:t xml:space="preserve">. </w:t>
      </w:r>
      <w:r w:rsidRPr="00096733">
        <w:rPr>
          <w:rFonts w:ascii="Arial" w:hAnsi="Arial" w:cs="Arial"/>
          <w:b/>
          <w:sz w:val="22"/>
          <w:szCs w:val="22"/>
        </w:rPr>
        <w:t>ZMIANA POSTANOWIEŃ UMOWY</w:t>
      </w:r>
    </w:p>
    <w:p w14:paraId="20C06C5F" w14:textId="239675AF" w:rsidR="007521D5" w:rsidRPr="00096733" w:rsidRDefault="007521D5" w:rsidP="00096733">
      <w:pPr>
        <w:numPr>
          <w:ilvl w:val="0"/>
          <w:numId w:val="26"/>
        </w:numPr>
        <w:spacing w:line="276" w:lineRule="auto"/>
        <w:ind w:hanging="360"/>
        <w:jc w:val="both"/>
        <w:rPr>
          <w:rFonts w:ascii="Arial" w:hAnsi="Arial" w:cs="Arial"/>
          <w:sz w:val="22"/>
          <w:szCs w:val="22"/>
        </w:rPr>
      </w:pPr>
      <w:r w:rsidRPr="00096733">
        <w:rPr>
          <w:rFonts w:ascii="Arial" w:hAnsi="Arial" w:cs="Arial"/>
          <w:sz w:val="22"/>
          <w:szCs w:val="22"/>
        </w:rPr>
        <w:t xml:space="preserve">Wszelkie zmiany niniejszej umowy wymagają dla swej ważności formy pisemnej pod rygorem nieważności i będą dopuszczalne w granicach unormowania artykułu 455 ustawy </w:t>
      </w:r>
      <w:r w:rsidR="00200C53" w:rsidRPr="00096733">
        <w:rPr>
          <w:rFonts w:ascii="Arial" w:hAnsi="Arial" w:cs="Arial"/>
          <w:sz w:val="22"/>
          <w:szCs w:val="22"/>
        </w:rPr>
        <w:t>PZP</w:t>
      </w:r>
      <w:r w:rsidRPr="00096733">
        <w:rPr>
          <w:rFonts w:ascii="Arial" w:hAnsi="Arial" w:cs="Arial"/>
          <w:sz w:val="22"/>
          <w:szCs w:val="22"/>
        </w:rPr>
        <w:t xml:space="preserve">. </w:t>
      </w:r>
    </w:p>
    <w:p w14:paraId="2507ECF5" w14:textId="77777777" w:rsidR="00153A59" w:rsidRPr="00096733" w:rsidRDefault="007521D5" w:rsidP="00096733">
      <w:pPr>
        <w:numPr>
          <w:ilvl w:val="0"/>
          <w:numId w:val="26"/>
        </w:numPr>
        <w:spacing w:line="276" w:lineRule="auto"/>
        <w:ind w:hanging="360"/>
        <w:jc w:val="both"/>
        <w:rPr>
          <w:rFonts w:ascii="Arial" w:hAnsi="Arial" w:cs="Arial"/>
          <w:sz w:val="22"/>
          <w:szCs w:val="22"/>
        </w:rPr>
      </w:pPr>
      <w:r w:rsidRPr="00096733">
        <w:rPr>
          <w:rFonts w:ascii="Arial" w:hAnsi="Arial" w:cs="Arial"/>
          <w:sz w:val="22"/>
          <w:szCs w:val="22"/>
        </w:rPr>
        <w:t xml:space="preserve">Strony mają prawo do przedłużenia terminu </w:t>
      </w:r>
      <w:r w:rsidR="00200C53" w:rsidRPr="00096733">
        <w:rPr>
          <w:rFonts w:ascii="Arial" w:hAnsi="Arial" w:cs="Arial"/>
          <w:sz w:val="22"/>
          <w:szCs w:val="22"/>
        </w:rPr>
        <w:t>realizacji umowy określonego</w:t>
      </w:r>
      <w:r w:rsidRPr="00096733">
        <w:rPr>
          <w:rFonts w:ascii="Arial" w:hAnsi="Arial" w:cs="Arial"/>
          <w:sz w:val="22"/>
          <w:szCs w:val="22"/>
        </w:rPr>
        <w:t xml:space="preserve"> </w:t>
      </w:r>
      <w:r w:rsidR="00200C53" w:rsidRPr="00096733">
        <w:rPr>
          <w:rFonts w:ascii="Arial" w:hAnsi="Arial" w:cs="Arial"/>
          <w:sz w:val="22"/>
          <w:szCs w:val="22"/>
        </w:rPr>
        <w:t xml:space="preserve">§ 3 ust. 1 umowy </w:t>
      </w:r>
      <w:r w:rsidRPr="00096733">
        <w:rPr>
          <w:rFonts w:ascii="Arial" w:hAnsi="Arial" w:cs="Arial"/>
          <w:sz w:val="22"/>
          <w:szCs w:val="22"/>
        </w:rPr>
        <w:t>o okres trwania przyczyn</w:t>
      </w:r>
      <w:r w:rsidR="00200C53" w:rsidRPr="00096733">
        <w:rPr>
          <w:rFonts w:ascii="Arial" w:hAnsi="Arial" w:cs="Arial"/>
          <w:sz w:val="22"/>
          <w:szCs w:val="22"/>
        </w:rPr>
        <w:t xml:space="preserve"> niezależnych od Stron</w:t>
      </w:r>
      <w:r w:rsidRPr="00096733">
        <w:rPr>
          <w:rFonts w:ascii="Arial" w:hAnsi="Arial" w:cs="Arial"/>
          <w:sz w:val="22"/>
          <w:szCs w:val="22"/>
        </w:rPr>
        <w:t xml:space="preserve">, z powodu których </w:t>
      </w:r>
      <w:r w:rsidR="00200C53" w:rsidRPr="00096733">
        <w:rPr>
          <w:rFonts w:ascii="Arial" w:hAnsi="Arial" w:cs="Arial"/>
          <w:sz w:val="22"/>
          <w:szCs w:val="22"/>
        </w:rPr>
        <w:t>realizacja przedmiotu umowy nie była możliwa.</w:t>
      </w:r>
      <w:r w:rsidRPr="00096733">
        <w:rPr>
          <w:rFonts w:ascii="Arial" w:hAnsi="Arial" w:cs="Arial"/>
          <w:sz w:val="22"/>
          <w:szCs w:val="22"/>
        </w:rPr>
        <w:t xml:space="preserve"> </w:t>
      </w:r>
    </w:p>
    <w:p w14:paraId="2C147332" w14:textId="289507B0" w:rsidR="00122D23" w:rsidRPr="00096733" w:rsidRDefault="00D20A88" w:rsidP="00096733">
      <w:pPr>
        <w:numPr>
          <w:ilvl w:val="0"/>
          <w:numId w:val="26"/>
        </w:numPr>
        <w:spacing w:line="276" w:lineRule="auto"/>
        <w:ind w:hanging="360"/>
        <w:jc w:val="both"/>
        <w:rPr>
          <w:rFonts w:ascii="Arial" w:hAnsi="Arial" w:cs="Arial"/>
          <w:sz w:val="22"/>
          <w:szCs w:val="22"/>
        </w:rPr>
      </w:pPr>
      <w:bookmarkStart w:id="7" w:name="_Hlk47094353"/>
      <w:r w:rsidRPr="00096733">
        <w:rPr>
          <w:rFonts w:ascii="Arial" w:hAnsi="Arial" w:cs="Arial"/>
          <w:sz w:val="22"/>
          <w:szCs w:val="22"/>
        </w:rPr>
        <w:t>W</w:t>
      </w:r>
      <w:r w:rsidR="00122D23" w:rsidRPr="00096733">
        <w:rPr>
          <w:rFonts w:ascii="Arial" w:hAnsi="Arial" w:cs="Arial"/>
          <w:sz w:val="22"/>
          <w:szCs w:val="22"/>
        </w:rPr>
        <w:t>ysokość wynagrodzenia należnego Wykonawcy może podlegać waloryzacji, w przypadku zmiany</w:t>
      </w:r>
      <w:bookmarkEnd w:id="7"/>
      <w:r w:rsidR="00122D23" w:rsidRPr="00096733">
        <w:rPr>
          <w:rFonts w:ascii="Arial" w:hAnsi="Arial" w:cs="Arial"/>
          <w:sz w:val="22"/>
          <w:szCs w:val="22"/>
        </w:rPr>
        <w:t>:</w:t>
      </w:r>
    </w:p>
    <w:p w14:paraId="27940558" w14:textId="1481DA01" w:rsidR="00122D23" w:rsidRPr="00096733" w:rsidRDefault="00122D23" w:rsidP="00096733">
      <w:pPr>
        <w:widowControl w:val="0"/>
        <w:numPr>
          <w:ilvl w:val="0"/>
          <w:numId w:val="29"/>
        </w:numPr>
        <w:tabs>
          <w:tab w:val="left" w:pos="709"/>
        </w:tabs>
        <w:spacing w:line="276" w:lineRule="auto"/>
        <w:ind w:left="709" w:hanging="283"/>
        <w:jc w:val="both"/>
        <w:rPr>
          <w:rFonts w:ascii="Arial" w:eastAsia="SimSun" w:hAnsi="Arial" w:cs="Arial"/>
          <w:sz w:val="22"/>
          <w:szCs w:val="22"/>
        </w:rPr>
      </w:pPr>
      <w:r w:rsidRPr="00096733">
        <w:rPr>
          <w:rFonts w:ascii="Arial" w:eastAsia="SimSun" w:hAnsi="Arial" w:cs="Arial"/>
          <w:sz w:val="22"/>
          <w:szCs w:val="22"/>
        </w:rPr>
        <w:t xml:space="preserve">stawki podatku od towarów i usług, </w:t>
      </w:r>
    </w:p>
    <w:p w14:paraId="749DB754" w14:textId="77777777" w:rsidR="00122D23" w:rsidRPr="00096733" w:rsidRDefault="00122D23" w:rsidP="00096733">
      <w:pPr>
        <w:widowControl w:val="0"/>
        <w:numPr>
          <w:ilvl w:val="0"/>
          <w:numId w:val="29"/>
        </w:numPr>
        <w:tabs>
          <w:tab w:val="left" w:pos="709"/>
        </w:tabs>
        <w:spacing w:line="276" w:lineRule="auto"/>
        <w:ind w:left="709" w:hanging="283"/>
        <w:jc w:val="both"/>
        <w:rPr>
          <w:rFonts w:ascii="Arial" w:eastAsia="SimSun" w:hAnsi="Arial" w:cs="Arial"/>
          <w:spacing w:val="-4"/>
          <w:sz w:val="22"/>
          <w:szCs w:val="22"/>
        </w:rPr>
      </w:pPr>
      <w:r w:rsidRPr="00096733">
        <w:rPr>
          <w:rFonts w:ascii="Arial" w:eastAsia="SimSun" w:hAnsi="Arial" w:cs="Arial"/>
          <w:spacing w:val="-4"/>
          <w:sz w:val="22"/>
          <w:szCs w:val="22"/>
        </w:rPr>
        <w:t xml:space="preserve">wysokości minimalnego wynagrodzenia za pracę albo wysokości minimalnej stawki godzinowej, ustalonych na podstawie przepisów ustawy z dnia 10 października 2002 r. o minimalnym wynagrodzeniu za pracę, </w:t>
      </w:r>
    </w:p>
    <w:p w14:paraId="618EF61B" w14:textId="77777777" w:rsidR="00122D23" w:rsidRPr="00096733" w:rsidRDefault="00122D23" w:rsidP="00096733">
      <w:pPr>
        <w:widowControl w:val="0"/>
        <w:numPr>
          <w:ilvl w:val="0"/>
          <w:numId w:val="29"/>
        </w:numPr>
        <w:tabs>
          <w:tab w:val="left" w:pos="709"/>
        </w:tabs>
        <w:spacing w:line="276" w:lineRule="auto"/>
        <w:ind w:left="709" w:hanging="283"/>
        <w:jc w:val="both"/>
        <w:rPr>
          <w:rFonts w:ascii="Arial" w:eastAsia="SimSun" w:hAnsi="Arial" w:cs="Arial"/>
          <w:sz w:val="22"/>
          <w:szCs w:val="22"/>
        </w:rPr>
      </w:pPr>
      <w:r w:rsidRPr="00096733">
        <w:rPr>
          <w:rFonts w:ascii="Arial" w:eastAsia="SimSun" w:hAnsi="Arial" w:cs="Arial"/>
          <w:sz w:val="22"/>
          <w:szCs w:val="22"/>
        </w:rPr>
        <w:t xml:space="preserve">zasad podlegania ubezpieczeniom społecznym lub ubezpieczeniu zdrowotnemu lub wysokości składki na ubezpieczenia społeczne lub zdrowotne, </w:t>
      </w:r>
    </w:p>
    <w:p w14:paraId="44845149" w14:textId="77777777" w:rsidR="00122D23" w:rsidRPr="00096733" w:rsidRDefault="00122D23" w:rsidP="00096733">
      <w:pPr>
        <w:widowControl w:val="0"/>
        <w:numPr>
          <w:ilvl w:val="0"/>
          <w:numId w:val="29"/>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zasad gromadzenia i wysokości wpłat do pracowniczych planów kapitałowych, o których mowa w ustawie z dnia 4 października 2018 r. o pracowniczych planach kapitałowych</w:t>
      </w:r>
      <w:r w:rsidRPr="00096733">
        <w:rPr>
          <w:rFonts w:ascii="Arial" w:eastAsia="SimSun" w:hAnsi="Arial" w:cs="Arial"/>
          <w:sz w:val="22"/>
          <w:szCs w:val="22"/>
        </w:rPr>
        <w:t xml:space="preserve">, </w:t>
      </w:r>
    </w:p>
    <w:p w14:paraId="232F3171" w14:textId="77777777" w:rsidR="00122D23" w:rsidRPr="00096733" w:rsidRDefault="00122D23" w:rsidP="00096733">
      <w:pPr>
        <w:widowControl w:val="0"/>
        <w:tabs>
          <w:tab w:val="left" w:pos="709"/>
        </w:tabs>
        <w:spacing w:line="276" w:lineRule="auto"/>
        <w:ind w:left="709"/>
        <w:jc w:val="both"/>
        <w:rPr>
          <w:rFonts w:ascii="Arial" w:hAnsi="Arial" w:cs="Arial"/>
          <w:sz w:val="22"/>
          <w:szCs w:val="22"/>
        </w:rPr>
      </w:pPr>
      <w:r w:rsidRPr="00096733">
        <w:rPr>
          <w:rFonts w:ascii="Arial" w:hAnsi="Arial" w:cs="Arial"/>
          <w:sz w:val="22"/>
          <w:szCs w:val="22"/>
        </w:rPr>
        <w:t>- jeżeli zmiany te będą miały wpływ na koszty wykonania zamówienia przez Wykonawcę.</w:t>
      </w:r>
    </w:p>
    <w:p w14:paraId="6488804F" w14:textId="4CE60192" w:rsidR="00122D23" w:rsidRPr="00096733" w:rsidRDefault="00122D23" w:rsidP="00974F51">
      <w:pPr>
        <w:widowControl w:val="0"/>
        <w:numPr>
          <w:ilvl w:val="0"/>
          <w:numId w:val="28"/>
        </w:numPr>
        <w:tabs>
          <w:tab w:val="left" w:pos="426"/>
        </w:tabs>
        <w:spacing w:line="276" w:lineRule="auto"/>
        <w:jc w:val="both"/>
        <w:rPr>
          <w:rFonts w:ascii="Arial" w:hAnsi="Arial" w:cs="Arial"/>
          <w:sz w:val="22"/>
          <w:szCs w:val="22"/>
        </w:rPr>
      </w:pPr>
      <w:bookmarkStart w:id="8" w:name="_Hlk47043973"/>
      <w:r w:rsidRPr="00096733">
        <w:rPr>
          <w:rFonts w:ascii="Arial" w:hAnsi="Arial" w:cs="Arial"/>
          <w:sz w:val="22"/>
          <w:szCs w:val="22"/>
        </w:rPr>
        <w:t xml:space="preserve">W przypadku zmiany, o której mowa w ust. </w:t>
      </w:r>
      <w:r w:rsidR="00974F51">
        <w:rPr>
          <w:rFonts w:ascii="Arial" w:hAnsi="Arial" w:cs="Arial"/>
          <w:sz w:val="22"/>
          <w:szCs w:val="22"/>
        </w:rPr>
        <w:t>3</w:t>
      </w:r>
      <w:r w:rsidRPr="00096733">
        <w:rPr>
          <w:rFonts w:ascii="Arial" w:hAnsi="Arial" w:cs="Arial"/>
          <w:sz w:val="22"/>
          <w:szCs w:val="22"/>
        </w:rPr>
        <w:t xml:space="preserve"> pkt. 1, wartość netto wynagrodzenia Wykonawcy nie ulegnie zmianie, a określona w aneksie do umowy wartość brutto </w:t>
      </w:r>
      <w:r w:rsidRPr="00096733">
        <w:rPr>
          <w:rFonts w:ascii="Arial" w:hAnsi="Arial" w:cs="Arial"/>
          <w:sz w:val="22"/>
          <w:szCs w:val="22"/>
        </w:rPr>
        <w:lastRenderedPageBreak/>
        <w:t>wynagrodzenia zostanie wyliczona na podstawie nowych przepisów dotyczących podatku od towarów i usług.</w:t>
      </w:r>
    </w:p>
    <w:p w14:paraId="63AF42BE" w14:textId="0D235FC2"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pacing w:val="-6"/>
          <w:sz w:val="22"/>
          <w:szCs w:val="22"/>
        </w:rPr>
      </w:pPr>
      <w:r w:rsidRPr="00096733">
        <w:rPr>
          <w:rFonts w:ascii="Arial" w:hAnsi="Arial" w:cs="Arial"/>
          <w:spacing w:val="-6"/>
          <w:sz w:val="22"/>
          <w:szCs w:val="22"/>
          <w:lang w:eastAsia="en-US"/>
        </w:rPr>
        <w:t xml:space="preserve">W przypadku zmiany, o której mowa w ust. </w:t>
      </w:r>
      <w:r w:rsidR="00974F51">
        <w:rPr>
          <w:rFonts w:ascii="Arial" w:hAnsi="Arial" w:cs="Arial"/>
          <w:spacing w:val="-6"/>
          <w:sz w:val="22"/>
          <w:szCs w:val="22"/>
          <w:lang w:eastAsia="en-US"/>
        </w:rPr>
        <w:t>3</w:t>
      </w:r>
      <w:r w:rsidRPr="00096733">
        <w:rPr>
          <w:rFonts w:ascii="Arial" w:hAnsi="Arial" w:cs="Arial"/>
          <w:spacing w:val="-6"/>
          <w:sz w:val="22"/>
          <w:szCs w:val="22"/>
          <w:lang w:eastAsia="en-US"/>
        </w:rPr>
        <w:t xml:space="preserve"> pkt. 2, Wykonawca zobligowany będzie przedłożyć Zamawiającemu wykaz zatrudnionych do realizacji umowy pracowników, dla których ma zastoso</w:t>
      </w:r>
      <w:r w:rsidRPr="00096733">
        <w:rPr>
          <w:rFonts w:ascii="Arial" w:hAnsi="Arial" w:cs="Arial"/>
          <w:spacing w:val="-6"/>
          <w:sz w:val="22"/>
          <w:szCs w:val="22"/>
          <w:lang w:eastAsia="en-US"/>
        </w:rPr>
        <w:softHyphen/>
        <w:t>wanie zmiana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wynikającą ze zwiększenia wynagrodzenia osób bezpośrednio wykonujących zamówienie.</w:t>
      </w:r>
    </w:p>
    <w:p w14:paraId="55A07061" w14:textId="3A55B503"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2"/>
          <w:sz w:val="22"/>
          <w:szCs w:val="22"/>
        </w:rPr>
        <w:t xml:space="preserve">W przypadku zmiany, o której mowa w ust. </w:t>
      </w:r>
      <w:r w:rsidR="00974F51">
        <w:rPr>
          <w:rFonts w:ascii="Arial" w:hAnsi="Arial" w:cs="Arial"/>
          <w:spacing w:val="-2"/>
          <w:sz w:val="22"/>
          <w:szCs w:val="22"/>
        </w:rPr>
        <w:t>3</w:t>
      </w:r>
      <w:r w:rsidRPr="00096733">
        <w:rPr>
          <w:rFonts w:ascii="Arial" w:hAnsi="Arial" w:cs="Arial"/>
          <w:spacing w:val="-2"/>
          <w:sz w:val="22"/>
          <w:szCs w:val="22"/>
        </w:rPr>
        <w:t xml:space="preserve"> pkt. 3 i 4, Wykonawca zobligowany będzie przedłożyć Zamawiającemu wykaz zatrudnionych do realizacji umowy pracowników, dla których ma zastoso</w:t>
      </w:r>
      <w:r w:rsidRPr="00096733">
        <w:rPr>
          <w:rFonts w:ascii="Arial" w:hAnsi="Arial" w:cs="Arial"/>
          <w:spacing w:val="-2"/>
          <w:sz w:val="22"/>
          <w:szCs w:val="22"/>
        </w:rPr>
        <w:softHyphen/>
        <w:t xml:space="preserve">wanie zmiana zasad wraz z kalkulacją kosztów wynikającą z przedmiotowej zmiany, które mają bezpośredni wpływ na zaoferowaną w ofercie cenę wykonania zamówienia. Jeżeli Wykonawca udowodni Zamawiającemu zasadność zmiany, jego wynagrodzenie ulegnie zmianie o wartość wzrostu całkowitego kosztu Wykonawcy, jaką będzie on zobowiązany dodatkowo ponieść w celu uwzględnienia zmiany zasad wskazanych w ust. </w:t>
      </w:r>
      <w:r w:rsidR="00974F51">
        <w:rPr>
          <w:rFonts w:ascii="Arial" w:hAnsi="Arial" w:cs="Arial"/>
          <w:spacing w:val="-2"/>
          <w:sz w:val="22"/>
          <w:szCs w:val="22"/>
        </w:rPr>
        <w:t>3</w:t>
      </w:r>
      <w:r w:rsidRPr="00096733">
        <w:rPr>
          <w:rFonts w:ascii="Arial" w:hAnsi="Arial" w:cs="Arial"/>
          <w:spacing w:val="-2"/>
          <w:sz w:val="22"/>
          <w:szCs w:val="22"/>
        </w:rPr>
        <w:t xml:space="preserve"> pkt. 3 i 4, przy zachowaniu dotychczasowej kwoty netto wynagrodzenia osób bezpośrednio wykonujących zamówienie na rzecz Zamawiającego.</w:t>
      </w:r>
    </w:p>
    <w:p w14:paraId="07040EA9" w14:textId="4E1542AD"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6"/>
          <w:sz w:val="22"/>
          <w:szCs w:val="22"/>
        </w:rPr>
        <w:t xml:space="preserve">Podstawą do dokonania zmiany wynagrodzenia w przypadkach, o których mowa w ust. </w:t>
      </w:r>
      <w:r w:rsidR="00D20A88" w:rsidRPr="00096733">
        <w:rPr>
          <w:rFonts w:ascii="Arial" w:hAnsi="Arial" w:cs="Arial"/>
          <w:spacing w:val="-6"/>
          <w:sz w:val="22"/>
          <w:szCs w:val="22"/>
        </w:rPr>
        <w:t>4</w:t>
      </w:r>
      <w:r w:rsidRPr="00096733">
        <w:rPr>
          <w:rFonts w:ascii="Arial" w:hAnsi="Arial" w:cs="Arial"/>
          <w:spacing w:val="-6"/>
          <w:sz w:val="22"/>
          <w:szCs w:val="22"/>
        </w:rPr>
        <w:t>, jest pisemny</w:t>
      </w:r>
      <w:r w:rsidRPr="00096733">
        <w:rPr>
          <w:rFonts w:ascii="Arial" w:hAnsi="Arial" w:cs="Arial"/>
          <w:spacing w:val="-4"/>
          <w:sz w:val="22"/>
          <w:szCs w:val="22"/>
        </w:rPr>
        <w:t xml:space="preserve"> wniosek Wykonawcy lub Zamawiającego, złożony drugiej Stronie umowy najpóźniej w terminie do 30 dni od wejścia w życie nowych przepisów, </w:t>
      </w:r>
      <w:bookmarkStart w:id="9" w:name="_Hlk47096409"/>
      <w:r w:rsidRPr="00096733">
        <w:rPr>
          <w:rFonts w:ascii="Arial" w:hAnsi="Arial" w:cs="Arial"/>
          <w:spacing w:val="-4"/>
          <w:sz w:val="22"/>
          <w:szCs w:val="22"/>
        </w:rPr>
        <w:t>zawierający dokładny opis proponowanej zmiany wraz z uzasadnieniem i szczegółową kalkulacją kosztów oraz zasadami sporządzenia takiej kalkulacji</w:t>
      </w:r>
      <w:bookmarkEnd w:id="9"/>
      <w:r w:rsidRPr="00096733">
        <w:rPr>
          <w:rFonts w:ascii="Arial" w:hAnsi="Arial" w:cs="Arial"/>
          <w:spacing w:val="-4"/>
          <w:sz w:val="22"/>
          <w:szCs w:val="22"/>
        </w:rPr>
        <w:t xml:space="preserve">. </w:t>
      </w:r>
    </w:p>
    <w:p w14:paraId="41B31F91" w14:textId="07EE4CFD"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 xml:space="preserve">Wykonawca zobowiązany jest wykazać we wniosku i udowodnić Zamawiającemu, że zmiana przepisów, wskazanych w ust. </w:t>
      </w:r>
      <w:r w:rsidR="00974F51">
        <w:rPr>
          <w:rFonts w:ascii="Arial" w:hAnsi="Arial" w:cs="Arial"/>
          <w:spacing w:val="-4"/>
          <w:sz w:val="22"/>
          <w:szCs w:val="22"/>
        </w:rPr>
        <w:t>3</w:t>
      </w:r>
      <w:r w:rsidRPr="00096733">
        <w:rPr>
          <w:rFonts w:ascii="Arial" w:hAnsi="Arial" w:cs="Arial"/>
          <w:spacing w:val="-4"/>
          <w:sz w:val="22"/>
          <w:szCs w:val="22"/>
        </w:rPr>
        <w:t>, będzie miała wpływ na koszty wykonania przez niego zamówienia.</w:t>
      </w:r>
    </w:p>
    <w:p w14:paraId="0FCEE408" w14:textId="77777777"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Wniosek Wykonawcy wraz z załączonymi dokumentami podlegać będzie weryfikacji ze strony Zamawiającego, który w terminie 14 dni od otrzymania wniosku może zwrócić się do Wykonawcy z wezwaniem o jego uzupełnienie, poprzez przekazanie dodatkowych wyjaśnień, informacji lub dokumentów. Wykonawca jest zobowiązany odpowiedzieć na wezwanie Zamawiającego wyczerpu</w:t>
      </w:r>
      <w:r w:rsidRPr="00096733">
        <w:rPr>
          <w:rFonts w:ascii="Arial" w:hAnsi="Arial" w:cs="Arial"/>
          <w:spacing w:val="-4"/>
          <w:sz w:val="22"/>
          <w:szCs w:val="22"/>
        </w:rPr>
        <w:softHyphen/>
        <w:t>jąco i zgodnie ze stanem faktycznym, w terminie 7 dni od dnia otrzymania wezwania.</w:t>
      </w:r>
    </w:p>
    <w:p w14:paraId="0F0EBF08" w14:textId="77777777"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 xml:space="preserve">Zamawiający w terminie 30 dni od otrzymania kompletnego wniosku, </w:t>
      </w:r>
      <w:bookmarkStart w:id="10" w:name="_Hlk47096584"/>
      <w:r w:rsidRPr="00096733">
        <w:rPr>
          <w:rFonts w:ascii="Arial" w:hAnsi="Arial" w:cs="Arial"/>
          <w:spacing w:val="-4"/>
          <w:sz w:val="22"/>
          <w:szCs w:val="22"/>
        </w:rPr>
        <w:t>informacji i wyjaśnień zajmie pisemne stanowisko w sprawie</w:t>
      </w:r>
      <w:bookmarkEnd w:id="10"/>
      <w:r w:rsidRPr="00096733">
        <w:rPr>
          <w:rFonts w:ascii="Arial" w:hAnsi="Arial" w:cs="Arial"/>
          <w:spacing w:val="-4"/>
          <w:sz w:val="22"/>
          <w:szCs w:val="22"/>
        </w:rPr>
        <w:t>; za dzień przekazania stanowiska, uznaje się dzień jego wysłania na adres właściwy dla doręczeń pism dla Wykonawcy.</w:t>
      </w:r>
    </w:p>
    <w:p w14:paraId="43C34B41" w14:textId="77777777"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z w:val="22"/>
          <w:szCs w:val="22"/>
        </w:rPr>
        <w:t>Zamawiający zastrzega sobie prawo odmowy dokonania zmiany wysokości wynagrodzenia należnego Wykonawcy w przypadku, gdy wniosek Wykonawcy nie będzie spełniał warunków opisanych w postanowieniach niniejszej umowy.</w:t>
      </w:r>
    </w:p>
    <w:p w14:paraId="362AE30B" w14:textId="77777777"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W przypadku wniosku składanego przez Zamawiającego,</w:t>
      </w:r>
      <w:r w:rsidRPr="00096733">
        <w:rPr>
          <w:rFonts w:ascii="Arial" w:hAnsi="Arial" w:cs="Arial"/>
          <w:spacing w:val="-4"/>
          <w:sz w:val="22"/>
          <w:szCs w:val="22"/>
          <w:lang w:eastAsia="en-US"/>
        </w:rPr>
        <w:t xml:space="preserve"> </w:t>
      </w:r>
      <w:r w:rsidRPr="00096733">
        <w:rPr>
          <w:rFonts w:ascii="Arial" w:hAnsi="Arial" w:cs="Arial"/>
          <w:spacing w:val="-4"/>
          <w:sz w:val="22"/>
          <w:szCs w:val="22"/>
        </w:rPr>
        <w:t>wniosek taki powinien zawierać co najmniej propozycję zmiany umowy w zakresie wysokości wynagrodzenia należnego Wykonawcy oraz powołanie się na podstawę prawną zmiany przepisów.</w:t>
      </w:r>
      <w:bookmarkEnd w:id="8"/>
    </w:p>
    <w:p w14:paraId="2654DC16" w14:textId="386D9E7C"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6"/>
          <w:sz w:val="22"/>
          <w:szCs w:val="22"/>
        </w:rPr>
        <w:t>Przed przekazaniem wniosku, Zamawiający może zwrócić się do Wykonawcy o udzielenie informacji lub przekazanie wyjaśnień lub dokumentów niezbędnych do oceny przez Zamawiającego, czy zmiany w zakresie przepisów przywołanych w ust. 3, mają wpływ na koszty wykonania umowy przez Wykonawcę oraz w jakim stopniu zmiany tych kosztów uzasadniają zmianę wysokości wynagrodzenia; rodzaj i zakres tych informacji określi Zamawiający w wezwaniu.</w:t>
      </w:r>
    </w:p>
    <w:p w14:paraId="208C0F96" w14:textId="5D472E05"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 xml:space="preserve">Jeżeli w trakcie trwania procedury opisanej powyżej zostanie wykazane bezsprzecznie, że </w:t>
      </w:r>
      <w:r w:rsidRPr="00096733">
        <w:rPr>
          <w:rFonts w:ascii="Arial" w:hAnsi="Arial" w:cs="Arial"/>
          <w:spacing w:val="-4"/>
          <w:sz w:val="22"/>
          <w:szCs w:val="22"/>
        </w:rPr>
        <w:lastRenderedPageBreak/>
        <w:t xml:space="preserve">zmiany przywołanych w ust. </w:t>
      </w:r>
      <w:r w:rsidR="00974F51">
        <w:rPr>
          <w:rFonts w:ascii="Arial" w:hAnsi="Arial" w:cs="Arial"/>
          <w:spacing w:val="-4"/>
          <w:sz w:val="22"/>
          <w:szCs w:val="22"/>
        </w:rPr>
        <w:t>3</w:t>
      </w:r>
      <w:r w:rsidRPr="00096733">
        <w:rPr>
          <w:rFonts w:ascii="Arial" w:hAnsi="Arial" w:cs="Arial"/>
          <w:spacing w:val="-4"/>
          <w:sz w:val="22"/>
          <w:szCs w:val="22"/>
        </w:rPr>
        <w:t xml:space="preserve"> przepisów uzasadniają zmianę wysokości wynagrodzenia należnego Wykonawcy, Strony umowy zawrą stosowny aneks do umowy, określający nową wysokość wynagrodzenia Wykonawcy, z uwzględnieniem dowiedzionych zmian.</w:t>
      </w:r>
    </w:p>
    <w:p w14:paraId="0A07FC5C" w14:textId="72658CF1" w:rsidR="00122D23" w:rsidRPr="00096733" w:rsidRDefault="00122D23" w:rsidP="00096733">
      <w:pPr>
        <w:widowControl w:val="0"/>
        <w:numPr>
          <w:ilvl w:val="0"/>
          <w:numId w:val="28"/>
        </w:numPr>
        <w:tabs>
          <w:tab w:val="left" w:pos="426"/>
        </w:tabs>
        <w:spacing w:line="276" w:lineRule="auto"/>
        <w:ind w:left="426" w:hanging="426"/>
        <w:jc w:val="both"/>
        <w:rPr>
          <w:rFonts w:ascii="Arial" w:hAnsi="Arial" w:cs="Arial"/>
          <w:sz w:val="22"/>
          <w:szCs w:val="22"/>
        </w:rPr>
      </w:pPr>
      <w:r w:rsidRPr="00096733">
        <w:rPr>
          <w:rFonts w:ascii="Arial" w:hAnsi="Arial" w:cs="Arial"/>
          <w:spacing w:val="-4"/>
          <w:sz w:val="22"/>
          <w:szCs w:val="22"/>
        </w:rPr>
        <w:t xml:space="preserve">Zmiana wynagrodzenia należnego Wykonawcy może nastąpić nie wcześniej niż z dniem wejścia </w:t>
      </w:r>
      <w:r w:rsidRPr="00096733">
        <w:rPr>
          <w:rFonts w:ascii="Arial" w:hAnsi="Arial" w:cs="Arial"/>
          <w:spacing w:val="-4"/>
          <w:sz w:val="22"/>
          <w:szCs w:val="22"/>
        </w:rPr>
        <w:br/>
        <w:t>w życie przepisów, stanowiących podstawę do wystąpienia z wnioskiem o zmianę.</w:t>
      </w:r>
    </w:p>
    <w:p w14:paraId="3CDCE4A0" w14:textId="209D0C2E" w:rsidR="00F92559" w:rsidRPr="00096733" w:rsidRDefault="00F92559" w:rsidP="00096733">
      <w:pPr>
        <w:widowControl w:val="0"/>
        <w:tabs>
          <w:tab w:val="left" w:pos="426"/>
        </w:tabs>
        <w:spacing w:line="276" w:lineRule="auto"/>
        <w:ind w:left="426"/>
        <w:jc w:val="both"/>
        <w:rPr>
          <w:rFonts w:ascii="Arial" w:hAnsi="Arial" w:cs="Arial"/>
          <w:sz w:val="22"/>
          <w:szCs w:val="22"/>
        </w:rPr>
      </w:pPr>
    </w:p>
    <w:p w14:paraId="43E916BB" w14:textId="053FA3C6" w:rsidR="00F92559" w:rsidRPr="00096733" w:rsidRDefault="00F92559" w:rsidP="00096733">
      <w:pPr>
        <w:pStyle w:val="Tekstpodstawowywcity21"/>
        <w:tabs>
          <w:tab w:val="left" w:pos="2025"/>
        </w:tabs>
        <w:spacing w:line="276" w:lineRule="auto"/>
        <w:ind w:left="0" w:firstLine="0"/>
        <w:jc w:val="center"/>
        <w:rPr>
          <w:rFonts w:ascii="Arial" w:hAnsi="Arial" w:cs="Arial"/>
          <w:b/>
          <w:sz w:val="22"/>
          <w:szCs w:val="22"/>
        </w:rPr>
      </w:pPr>
      <w:r w:rsidRPr="00096733">
        <w:rPr>
          <w:rFonts w:ascii="Arial" w:eastAsia="Calibri" w:hAnsi="Arial" w:cs="Arial"/>
          <w:b/>
          <w:sz w:val="22"/>
          <w:szCs w:val="22"/>
        </w:rPr>
        <w:t xml:space="preserve">§ 13. </w:t>
      </w:r>
      <w:r w:rsidR="00DC26AC" w:rsidRPr="00096733">
        <w:rPr>
          <w:rFonts w:ascii="Arial" w:hAnsi="Arial" w:cs="Arial"/>
          <w:b/>
          <w:sz w:val="22"/>
          <w:szCs w:val="22"/>
        </w:rPr>
        <w:t>WALORYZACJA WYNAGRODZENIA</w:t>
      </w:r>
    </w:p>
    <w:p w14:paraId="1C7BEE04"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6"/>
          <w:sz w:val="22"/>
          <w:szCs w:val="22"/>
        </w:rPr>
      </w:pPr>
      <w:r w:rsidRPr="00096733">
        <w:rPr>
          <w:rFonts w:ascii="Arial" w:hAnsi="Arial" w:cs="Arial"/>
          <w:spacing w:val="-6"/>
          <w:sz w:val="22"/>
          <w:szCs w:val="22"/>
        </w:rPr>
        <w:t>Zgodnie z art. 439 ustawy Prawo zamówień publicznych, wysokość wynagrodzenia należnego Wykonawcy może podlegać waloryzacji w przypadku zmiany ceny materiałów lub kosztów związanych z realizacją zamówienia.</w:t>
      </w:r>
    </w:p>
    <w:p w14:paraId="5966CEFE"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pacing w:val="-4"/>
          <w:sz w:val="22"/>
          <w:szCs w:val="22"/>
        </w:rPr>
        <w:t>Przez zmianę ceny materiałów lub kosztów rozumie się wzrost odpowiednio cen lub kosztów, jak i ich obniżenie, względem ceny lub kosztu przyjętych w celu ustalenia wynagrodzenia Wykonawcy zawartego w ofercie.</w:t>
      </w:r>
    </w:p>
    <w:p w14:paraId="581FC14F"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pacing w:val="-4"/>
          <w:sz w:val="22"/>
          <w:szCs w:val="22"/>
        </w:rPr>
        <w:t>Zamawiający ustala następujące zasady, stanowiące podstawę wprowadzenia zmiany wysokości wynagrodzenia należnego Wykonawcy:</w:t>
      </w:r>
    </w:p>
    <w:p w14:paraId="5547E823" w14:textId="3A92ECD1"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poziom zmiany ceny materiałów lub kosztów, uprawniający Strony umowy do żądania zmiany wynagrodzenia należnego Wykonawcy, ustala się na poziomie powyżej 15% w stosunku do cen lub kosztów obowiązujących w terminie składania oferty,</w:t>
      </w:r>
    </w:p>
    <w:p w14:paraId="42A16AE5"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początkowy termin ustalania zmiany wynagrodzenia należnego Wykonawcy określa się na 90 dzień od rozpoczęcia realizacji zamówienia,</w:t>
      </w:r>
    </w:p>
    <w:p w14:paraId="458EA769"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 xml:space="preserve">za podstawę do żądania zmiany wynagrodzenia należnego Wykonawcy i określenia wysokości takiej zmiany, Strony umowy przyjmują wskaźnik </w:t>
      </w:r>
      <w:bookmarkStart w:id="11" w:name="_Hlk47042084"/>
      <w:r w:rsidRPr="00096733">
        <w:rPr>
          <w:rFonts w:ascii="Arial" w:hAnsi="Arial" w:cs="Arial"/>
          <w:sz w:val="22"/>
          <w:szCs w:val="22"/>
        </w:rPr>
        <w:t>zmiany ceny materiałów lub kosztów</w:t>
      </w:r>
      <w:bookmarkEnd w:id="11"/>
      <w:r w:rsidRPr="00096733">
        <w:rPr>
          <w:rFonts w:ascii="Arial" w:hAnsi="Arial" w:cs="Arial"/>
          <w:sz w:val="22"/>
          <w:szCs w:val="22"/>
        </w:rPr>
        <w:t>, ogłaszany w komunikacie Prezesa Głównego Urzędu Statystycznego, informujący czy nastąpiły zmiany cen lub kosztów i w jakiej wysokości,</w:t>
      </w:r>
    </w:p>
    <w:p w14:paraId="0CB94748"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pacing w:val="-4"/>
          <w:sz w:val="22"/>
          <w:szCs w:val="22"/>
        </w:rPr>
      </w:pPr>
      <w:r w:rsidRPr="00096733">
        <w:rPr>
          <w:rFonts w:ascii="Arial" w:hAnsi="Arial" w:cs="Arial"/>
          <w:spacing w:val="-4"/>
          <w:sz w:val="22"/>
          <w:szCs w:val="22"/>
        </w:rPr>
        <w:t>Strona umowy żądająca zmiany wysokości wynagrodzenia należnego Wykonawcy, przedstawia drugiej Stronie odpowiednio uzasadniony wniosek, nie później niż do 30 dnia od daty publikacji komunikatu Prezesa Głównego Urzędu Statystycznego, zawierający dokładny opis proponowanej zmiany wraz ze szczegółową kalkulacją kosztów oraz zasadami sporządzenia takiej kalkulacji,</w:t>
      </w:r>
    </w:p>
    <w:p w14:paraId="3AF04A5B"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pacing w:val="-4"/>
          <w:sz w:val="22"/>
          <w:szCs w:val="22"/>
        </w:rPr>
      </w:pPr>
      <w:r w:rsidRPr="00096733">
        <w:rPr>
          <w:rFonts w:ascii="Arial" w:hAnsi="Arial" w:cs="Arial"/>
          <w:spacing w:val="-4"/>
          <w:sz w:val="22"/>
          <w:szCs w:val="22"/>
        </w:rPr>
        <w:t>wniosek musi zawierać dowody jednoznacznie wskazujące, że zmiana cen materiałów lub kosztów o ponad 15% w stosunku do cen lub kosztów obowiązujących w terminie składania oferty, wpłynęła na koszty wykonania zamówienia,</w:t>
      </w:r>
    </w:p>
    <w:p w14:paraId="2F615D8D"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w terminie 30 dni od otrzymania wniosku, o którym mowa w pkt. 4, Strona umowy, której przedłożono wniosek, może zwrócić się do drugiej Strony z wezwaniem o jego uzupełnienie, poprzez przekazanie dodatkowych wyjaśnień, informacji lub dokumentów; wnioskodawca zobowiązany jest odpowiedzieć na wezwanie wyczerpu</w:t>
      </w:r>
      <w:r w:rsidRPr="00096733">
        <w:rPr>
          <w:rFonts w:ascii="Arial" w:hAnsi="Arial" w:cs="Arial"/>
          <w:sz w:val="22"/>
          <w:szCs w:val="22"/>
        </w:rPr>
        <w:softHyphen/>
        <w:t>jąco i zgodnie ze stanem faktycznym, w terminie 7 dni od dnia otrzymania wezwania,</w:t>
      </w:r>
    </w:p>
    <w:p w14:paraId="454EB18E" w14:textId="77777777"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z w:val="22"/>
          <w:szCs w:val="22"/>
        </w:rPr>
      </w:pPr>
      <w:r w:rsidRPr="00096733">
        <w:rPr>
          <w:rFonts w:ascii="Arial" w:hAnsi="Arial" w:cs="Arial"/>
          <w:sz w:val="22"/>
          <w:szCs w:val="22"/>
        </w:rPr>
        <w:t>Strona umowy, której przedłożono wniosek, w terminie 30 dni od otrzymania kompletnego wniosku,</w:t>
      </w:r>
      <w:r w:rsidRPr="00096733">
        <w:rPr>
          <w:rFonts w:ascii="Arial" w:hAnsi="Arial" w:cs="Arial"/>
          <w:spacing w:val="-4"/>
          <w:sz w:val="22"/>
          <w:szCs w:val="22"/>
        </w:rPr>
        <w:t xml:space="preserve"> </w:t>
      </w:r>
      <w:r w:rsidRPr="00096733">
        <w:rPr>
          <w:rFonts w:ascii="Arial" w:hAnsi="Arial" w:cs="Arial"/>
          <w:sz w:val="22"/>
          <w:szCs w:val="22"/>
        </w:rPr>
        <w:t>informacji i wyjaśnień, zajmie pisemne stanowisko w sprawie; za dzień przekazania stanowiska, uznaje się dzień jego wysłania na adres właściwy dla doręczeń pism odpowiednio do Zamawiającego lub Wykonawcy,</w:t>
      </w:r>
    </w:p>
    <w:p w14:paraId="76FE6B6D" w14:textId="3193EBAA" w:rsidR="00F92559" w:rsidRPr="00096733" w:rsidRDefault="00F92559" w:rsidP="00C2288B">
      <w:pPr>
        <w:widowControl w:val="0"/>
        <w:numPr>
          <w:ilvl w:val="1"/>
          <w:numId w:val="50"/>
        </w:numPr>
        <w:tabs>
          <w:tab w:val="left" w:pos="709"/>
        </w:tabs>
        <w:spacing w:line="276" w:lineRule="auto"/>
        <w:ind w:left="709" w:hanging="283"/>
        <w:jc w:val="both"/>
        <w:rPr>
          <w:rFonts w:ascii="Arial" w:hAnsi="Arial" w:cs="Arial"/>
          <w:spacing w:val="-4"/>
          <w:sz w:val="22"/>
          <w:szCs w:val="22"/>
        </w:rPr>
      </w:pPr>
      <w:r w:rsidRPr="00096733">
        <w:rPr>
          <w:rFonts w:ascii="Arial" w:hAnsi="Arial" w:cs="Arial"/>
          <w:spacing w:val="-4"/>
          <w:sz w:val="22"/>
          <w:szCs w:val="22"/>
        </w:rPr>
        <w:t>jeżeli bezsprzecznie zostanie wykazane, że zmiany ceny materiałów lub kosztów związanych z realizacją zamówienia uzasadniają zmianę wysokości wynagrodzenia należnego Wykonawcy, Strony umowy zawrą stosowny aneks do umowy, określający nową wysokość wynagrodzenia Wykonawcy, z uwzględnieniem dowiedzionych zmian.</w:t>
      </w:r>
    </w:p>
    <w:p w14:paraId="196C2272" w14:textId="0CE691B1"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pacing w:val="-4"/>
          <w:sz w:val="22"/>
          <w:szCs w:val="22"/>
        </w:rPr>
        <w:t xml:space="preserve">Pierwsza zmiana wynagrodzenia należnego Wykonawcy może nastąpić nie wcześniej niż po upływie </w:t>
      </w:r>
      <w:r w:rsidR="008509A1" w:rsidRPr="00096733">
        <w:rPr>
          <w:rFonts w:ascii="Arial" w:hAnsi="Arial" w:cs="Arial"/>
          <w:spacing w:val="-4"/>
          <w:sz w:val="22"/>
          <w:szCs w:val="22"/>
        </w:rPr>
        <w:t>6</w:t>
      </w:r>
      <w:r w:rsidRPr="00096733">
        <w:rPr>
          <w:rFonts w:ascii="Arial" w:hAnsi="Arial" w:cs="Arial"/>
          <w:spacing w:val="-4"/>
          <w:sz w:val="22"/>
          <w:szCs w:val="22"/>
        </w:rPr>
        <w:t xml:space="preserve"> miesięcy od daty rozpoczęcia realizacji zamówienia - z uwzględnieniem </w:t>
      </w:r>
      <w:r w:rsidRPr="00096733">
        <w:rPr>
          <w:rFonts w:ascii="Arial" w:hAnsi="Arial" w:cs="Arial"/>
          <w:spacing w:val="-4"/>
          <w:sz w:val="22"/>
          <w:szCs w:val="22"/>
        </w:rPr>
        <w:lastRenderedPageBreak/>
        <w:t xml:space="preserve">początku okresu waloryzacji, wskazanego w ust. 3 pkt 2 powyżej. Każda kolejna waloryzacja dokonywana będzie po upływie 6 miesięcy od poprzedniej waloryzacji i będzie wyliczana jako średnia arytmetyczna ze wskaźnika publikowanego przez Prezesa Głównego Urzędu Statystycznego za okres, który upłynął od poprzedniej waloryzacji. </w:t>
      </w:r>
    </w:p>
    <w:p w14:paraId="64722DFA"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pacing w:val="-4"/>
          <w:sz w:val="22"/>
          <w:szCs w:val="22"/>
        </w:rPr>
        <w:t xml:space="preserve">Wykonawca, którego wynagrodzenie zostało zmienione, zobowiązany jest do zmiany wynagrodzenia przysługującego podwykonawcy, z którym zawarł umowę, w zakresie odpowiadającym zmianom cen materiałów lub kosztów dotyczących zobowiązania podwykonawcy </w:t>
      </w:r>
      <w:bookmarkStart w:id="12" w:name="_Hlk126247331"/>
      <w:r w:rsidRPr="00096733">
        <w:rPr>
          <w:rFonts w:ascii="Arial" w:hAnsi="Arial" w:cs="Arial"/>
          <w:spacing w:val="-4"/>
          <w:sz w:val="22"/>
          <w:szCs w:val="22"/>
        </w:rPr>
        <w:t>jeżeli zachodzą warunki określone w art. 439 ust. 5 ustawy PZP.</w:t>
      </w:r>
      <w:bookmarkEnd w:id="12"/>
    </w:p>
    <w:p w14:paraId="0B5AC35D" w14:textId="77777777" w:rsidR="00F92559" w:rsidRPr="00096733" w:rsidRDefault="00F92559" w:rsidP="00C2288B">
      <w:pPr>
        <w:widowControl w:val="0"/>
        <w:numPr>
          <w:ilvl w:val="0"/>
          <w:numId w:val="51"/>
        </w:numPr>
        <w:tabs>
          <w:tab w:val="left" w:pos="426"/>
        </w:tabs>
        <w:spacing w:line="276" w:lineRule="auto"/>
        <w:ind w:left="426" w:hanging="426"/>
        <w:jc w:val="both"/>
        <w:rPr>
          <w:rFonts w:ascii="Arial" w:hAnsi="Arial" w:cs="Arial"/>
          <w:spacing w:val="-4"/>
          <w:sz w:val="22"/>
          <w:szCs w:val="22"/>
        </w:rPr>
      </w:pPr>
      <w:r w:rsidRPr="00096733">
        <w:rPr>
          <w:rFonts w:ascii="Arial" w:hAnsi="Arial" w:cs="Arial"/>
          <w:sz w:val="22"/>
          <w:szCs w:val="22"/>
        </w:rPr>
        <w:t>Na podstawie art. 439 ust. 2 pkt 4 ustawy Prawo zamówień publicznych, Zamawiający określa maksymalną, dopuszczalną wartość zmiany wynagrodzenia należnego Wykonawcy w całym okresie realizacji zamówienia, w wyniku zastosowania postanowień, o których mowa w ust. 2 powyżej, na poziomie 5% ceny wybranej oferty.</w:t>
      </w:r>
    </w:p>
    <w:p w14:paraId="0679EE64" w14:textId="334CB4CA" w:rsidR="002540DE" w:rsidRPr="00096733" w:rsidRDefault="002540DE" w:rsidP="00096733">
      <w:pPr>
        <w:widowControl w:val="0"/>
        <w:tabs>
          <w:tab w:val="left" w:pos="426"/>
        </w:tabs>
        <w:spacing w:line="276" w:lineRule="auto"/>
        <w:rPr>
          <w:rFonts w:ascii="Arial" w:hAnsi="Arial" w:cs="Arial"/>
          <w:b/>
          <w:sz w:val="22"/>
          <w:szCs w:val="22"/>
        </w:rPr>
      </w:pPr>
    </w:p>
    <w:p w14:paraId="0EBB2CDA" w14:textId="118CCCF4" w:rsidR="002540DE" w:rsidRPr="00096733" w:rsidRDefault="002540DE" w:rsidP="00096733">
      <w:pPr>
        <w:spacing w:line="276" w:lineRule="auto"/>
        <w:jc w:val="center"/>
        <w:rPr>
          <w:rFonts w:ascii="Arial" w:eastAsia="Calibri" w:hAnsi="Arial" w:cs="Arial"/>
          <w:b/>
          <w:sz w:val="22"/>
          <w:szCs w:val="22"/>
        </w:rPr>
      </w:pPr>
      <w:r w:rsidRPr="00096733">
        <w:rPr>
          <w:rFonts w:ascii="Arial" w:eastAsia="Calibri" w:hAnsi="Arial" w:cs="Arial"/>
          <w:b/>
          <w:sz w:val="22"/>
          <w:szCs w:val="22"/>
        </w:rPr>
        <w:t>§ 1</w:t>
      </w:r>
      <w:r w:rsidR="000067F2" w:rsidRPr="00096733">
        <w:rPr>
          <w:rFonts w:ascii="Arial" w:eastAsia="Calibri" w:hAnsi="Arial" w:cs="Arial"/>
          <w:b/>
          <w:sz w:val="22"/>
          <w:szCs w:val="22"/>
        </w:rPr>
        <w:t>4</w:t>
      </w:r>
      <w:r w:rsidRPr="00096733">
        <w:rPr>
          <w:rFonts w:ascii="Arial" w:eastAsia="Calibri" w:hAnsi="Arial" w:cs="Arial"/>
          <w:b/>
          <w:sz w:val="22"/>
          <w:szCs w:val="22"/>
        </w:rPr>
        <w:t>. POSTANOWIENIA KOŃCOWE</w:t>
      </w:r>
    </w:p>
    <w:p w14:paraId="4A3B3357" w14:textId="77777777" w:rsidR="002540DE" w:rsidRPr="00096733" w:rsidRDefault="002540DE" w:rsidP="00096733">
      <w:pPr>
        <w:numPr>
          <w:ilvl w:val="0"/>
          <w:numId w:val="18"/>
        </w:numPr>
        <w:tabs>
          <w:tab w:val="num" w:pos="426"/>
        </w:tabs>
        <w:suppressAutoHyphens/>
        <w:spacing w:line="276" w:lineRule="auto"/>
        <w:ind w:left="426" w:hanging="426"/>
        <w:jc w:val="both"/>
        <w:rPr>
          <w:rFonts w:ascii="Arial" w:hAnsi="Arial" w:cs="Arial"/>
          <w:sz w:val="22"/>
          <w:szCs w:val="22"/>
        </w:rPr>
      </w:pPr>
      <w:r w:rsidRPr="00096733">
        <w:rPr>
          <w:rFonts w:ascii="Arial" w:hAnsi="Arial" w:cs="Arial"/>
          <w:sz w:val="22"/>
          <w:szCs w:val="22"/>
        </w:rPr>
        <w:t>Ewentualne spory wynikłe na tle realizacji niniejszej umowy rozstrzygane będą w drodze negocjacji, a w przypadku nie osiągnięcia porozumienia, sprawy będą rozstrzygane przez sąd powszechny według właściwości miejscowej Zamawiającego.</w:t>
      </w:r>
    </w:p>
    <w:p w14:paraId="5C2D5BAF" w14:textId="77777777" w:rsidR="002540DE" w:rsidRPr="00096733" w:rsidRDefault="002540DE" w:rsidP="00096733">
      <w:pPr>
        <w:numPr>
          <w:ilvl w:val="0"/>
          <w:numId w:val="18"/>
        </w:numPr>
        <w:tabs>
          <w:tab w:val="num" w:pos="426"/>
        </w:tabs>
        <w:suppressAutoHyphens/>
        <w:spacing w:line="276" w:lineRule="auto"/>
        <w:ind w:left="426" w:hanging="426"/>
        <w:jc w:val="both"/>
        <w:rPr>
          <w:rFonts w:ascii="Arial" w:hAnsi="Arial" w:cs="Arial"/>
          <w:sz w:val="22"/>
          <w:szCs w:val="22"/>
        </w:rPr>
      </w:pPr>
      <w:r w:rsidRPr="00096733">
        <w:rPr>
          <w:rFonts w:ascii="Arial" w:hAnsi="Arial" w:cs="Arial"/>
          <w:sz w:val="22"/>
          <w:szCs w:val="22"/>
        </w:rPr>
        <w:t>We wszystkich sprawach nie uregulowanych w niniejszej umowie, stosuje się przepisy Kodeksu cywilnego, jeżeli przepisy  ustawy Prawo zamówień publicznych nie stanowią inaczej.</w:t>
      </w:r>
    </w:p>
    <w:p w14:paraId="53232290" w14:textId="77777777" w:rsidR="002540DE" w:rsidRPr="00096733" w:rsidRDefault="002540DE" w:rsidP="00096733">
      <w:pPr>
        <w:numPr>
          <w:ilvl w:val="0"/>
          <w:numId w:val="18"/>
        </w:numPr>
        <w:tabs>
          <w:tab w:val="num" w:pos="426"/>
        </w:tabs>
        <w:suppressAutoHyphens/>
        <w:spacing w:line="276" w:lineRule="auto"/>
        <w:ind w:left="426" w:hanging="426"/>
        <w:jc w:val="both"/>
        <w:rPr>
          <w:rFonts w:ascii="Arial" w:hAnsi="Arial" w:cs="Arial"/>
          <w:sz w:val="22"/>
          <w:szCs w:val="22"/>
        </w:rPr>
      </w:pPr>
      <w:r w:rsidRPr="00096733">
        <w:rPr>
          <w:rFonts w:ascii="Arial" w:hAnsi="Arial" w:cs="Arial"/>
          <w:sz w:val="22"/>
          <w:szCs w:val="22"/>
        </w:rPr>
        <w:t>Niniejsza umowa została sporządzona w trzech jednobrzmiących egzemplarzach, jeden dla Wykonawcy i dwa dla Zamawiającego.</w:t>
      </w:r>
    </w:p>
    <w:p w14:paraId="60F3E43D" w14:textId="77777777" w:rsidR="007521D5" w:rsidRPr="00096733" w:rsidRDefault="002540DE" w:rsidP="00096733">
      <w:pPr>
        <w:numPr>
          <w:ilvl w:val="0"/>
          <w:numId w:val="18"/>
        </w:numPr>
        <w:tabs>
          <w:tab w:val="num" w:pos="426"/>
        </w:tabs>
        <w:suppressAutoHyphens/>
        <w:spacing w:line="276" w:lineRule="auto"/>
        <w:ind w:left="426" w:hanging="426"/>
        <w:jc w:val="both"/>
        <w:rPr>
          <w:rFonts w:ascii="Arial" w:hAnsi="Arial" w:cs="Arial"/>
          <w:sz w:val="22"/>
          <w:szCs w:val="22"/>
        </w:rPr>
      </w:pPr>
      <w:r w:rsidRPr="00096733">
        <w:rPr>
          <w:rFonts w:ascii="Arial" w:hAnsi="Arial" w:cs="Arial"/>
          <w:bCs/>
          <w:sz w:val="22"/>
          <w:szCs w:val="22"/>
        </w:rPr>
        <w:t>Integralną część umowy stanowią załączniki:</w:t>
      </w:r>
    </w:p>
    <w:p w14:paraId="53749CD4" w14:textId="1F513A80" w:rsidR="007521D5" w:rsidRPr="00096733" w:rsidRDefault="002540DE" w:rsidP="00096733">
      <w:pPr>
        <w:pStyle w:val="Akapitzlist"/>
        <w:numPr>
          <w:ilvl w:val="0"/>
          <w:numId w:val="27"/>
        </w:numPr>
        <w:suppressAutoHyphens/>
        <w:spacing w:line="276" w:lineRule="auto"/>
        <w:rPr>
          <w:rFonts w:cs="Arial"/>
          <w:szCs w:val="22"/>
        </w:rPr>
      </w:pPr>
      <w:r w:rsidRPr="00096733">
        <w:rPr>
          <w:rFonts w:cs="Arial"/>
          <w:bCs/>
          <w:szCs w:val="22"/>
        </w:rPr>
        <w:t>SWZ</w:t>
      </w:r>
      <w:r w:rsidR="000067F2" w:rsidRPr="00096733">
        <w:rPr>
          <w:rFonts w:cs="Arial"/>
          <w:bCs/>
          <w:szCs w:val="22"/>
        </w:rPr>
        <w:t xml:space="preserve"> i szczegółowy opis przedmiotu zamówienia;</w:t>
      </w:r>
    </w:p>
    <w:p w14:paraId="44B65813" w14:textId="65A5B184" w:rsidR="002540DE" w:rsidRPr="00096733" w:rsidRDefault="002540DE" w:rsidP="00096733">
      <w:pPr>
        <w:pStyle w:val="Akapitzlist"/>
        <w:numPr>
          <w:ilvl w:val="0"/>
          <w:numId w:val="27"/>
        </w:numPr>
        <w:suppressAutoHyphens/>
        <w:spacing w:line="276" w:lineRule="auto"/>
        <w:rPr>
          <w:rFonts w:cs="Arial"/>
          <w:szCs w:val="22"/>
        </w:rPr>
      </w:pPr>
      <w:r w:rsidRPr="00096733">
        <w:rPr>
          <w:rFonts w:cs="Arial"/>
          <w:bCs/>
          <w:szCs w:val="22"/>
        </w:rPr>
        <w:t xml:space="preserve">Oferta Wykonawcy z dnia </w:t>
      </w:r>
      <w:r w:rsidR="0002538A" w:rsidRPr="00096733">
        <w:rPr>
          <w:rFonts w:cs="Arial"/>
          <w:bCs/>
          <w:szCs w:val="22"/>
        </w:rPr>
        <w:t>………</w:t>
      </w:r>
      <w:r w:rsidR="00F20B64" w:rsidRPr="00096733">
        <w:rPr>
          <w:rFonts w:cs="Arial"/>
          <w:bCs/>
          <w:szCs w:val="22"/>
        </w:rPr>
        <w:t xml:space="preserve"> r.</w:t>
      </w:r>
    </w:p>
    <w:p w14:paraId="3A164529" w14:textId="77777777" w:rsidR="009D12D6" w:rsidRPr="00096733" w:rsidRDefault="009D12D6" w:rsidP="00096733">
      <w:pPr>
        <w:tabs>
          <w:tab w:val="left" w:pos="567"/>
        </w:tabs>
        <w:spacing w:line="276" w:lineRule="auto"/>
        <w:rPr>
          <w:rFonts w:ascii="Arial" w:hAnsi="Arial" w:cs="Arial"/>
          <w:b/>
          <w:bCs/>
          <w:i/>
          <w:iCs/>
          <w:color w:val="000000"/>
          <w:sz w:val="22"/>
          <w:szCs w:val="22"/>
        </w:rPr>
      </w:pPr>
    </w:p>
    <w:p w14:paraId="41CA7960" w14:textId="43EC274D" w:rsidR="002540DE" w:rsidRPr="00096733" w:rsidRDefault="002540DE" w:rsidP="00096733">
      <w:pPr>
        <w:tabs>
          <w:tab w:val="left" w:pos="567"/>
        </w:tabs>
        <w:spacing w:line="276" w:lineRule="auto"/>
        <w:jc w:val="center"/>
        <w:rPr>
          <w:rFonts w:ascii="Arial" w:hAnsi="Arial" w:cs="Arial"/>
          <w:b/>
          <w:sz w:val="22"/>
          <w:szCs w:val="22"/>
        </w:rPr>
      </w:pPr>
      <w:r w:rsidRPr="00096733">
        <w:rPr>
          <w:rFonts w:ascii="Arial" w:hAnsi="Arial" w:cs="Arial"/>
          <w:b/>
          <w:sz w:val="22"/>
          <w:szCs w:val="22"/>
        </w:rPr>
        <w:t>ZAMAWIAJĄCY</w:t>
      </w:r>
      <w:r w:rsidRPr="00096733">
        <w:rPr>
          <w:rFonts w:ascii="Arial" w:hAnsi="Arial" w:cs="Arial"/>
          <w:sz w:val="22"/>
          <w:szCs w:val="22"/>
        </w:rPr>
        <w:t xml:space="preserve"> </w:t>
      </w:r>
      <w:r w:rsidRPr="00096733">
        <w:rPr>
          <w:rFonts w:ascii="Arial" w:hAnsi="Arial" w:cs="Arial"/>
          <w:sz w:val="22"/>
          <w:szCs w:val="22"/>
        </w:rPr>
        <w:tab/>
      </w:r>
      <w:r w:rsidRPr="00096733">
        <w:rPr>
          <w:rFonts w:ascii="Arial" w:hAnsi="Arial" w:cs="Arial"/>
          <w:sz w:val="22"/>
          <w:szCs w:val="22"/>
        </w:rPr>
        <w:tab/>
      </w:r>
      <w:r w:rsidRPr="00096733">
        <w:rPr>
          <w:rFonts w:ascii="Arial" w:hAnsi="Arial" w:cs="Arial"/>
          <w:b/>
          <w:bCs/>
          <w:sz w:val="22"/>
          <w:szCs w:val="22"/>
        </w:rPr>
        <w:t xml:space="preserve">        </w:t>
      </w:r>
      <w:r w:rsidR="007521D5" w:rsidRPr="00096733">
        <w:rPr>
          <w:rFonts w:ascii="Arial" w:hAnsi="Arial" w:cs="Arial"/>
          <w:b/>
          <w:bCs/>
          <w:sz w:val="22"/>
          <w:szCs w:val="22"/>
        </w:rPr>
        <w:tab/>
      </w:r>
      <w:r w:rsidRPr="00096733">
        <w:rPr>
          <w:rFonts w:ascii="Arial" w:hAnsi="Arial" w:cs="Arial"/>
          <w:b/>
          <w:bCs/>
          <w:sz w:val="22"/>
          <w:szCs w:val="22"/>
        </w:rPr>
        <w:t xml:space="preserve">                                    </w:t>
      </w:r>
      <w:r w:rsidR="007521D5" w:rsidRPr="00096733">
        <w:rPr>
          <w:rFonts w:ascii="Arial" w:hAnsi="Arial" w:cs="Arial"/>
          <w:b/>
          <w:bCs/>
          <w:sz w:val="22"/>
          <w:szCs w:val="22"/>
        </w:rPr>
        <w:t>WYKONAWCA</w:t>
      </w:r>
    </w:p>
    <w:sectPr w:rsidR="002540DE" w:rsidRPr="00096733" w:rsidSect="000B271E">
      <w:headerReference w:type="default" r:id="rId8"/>
      <w:footerReference w:type="even" r:id="rId9"/>
      <w:footerReference w:type="default" r:id="rId10"/>
      <w:pgSz w:w="11906" w:h="16838" w:code="9"/>
      <w:pgMar w:top="1417" w:right="1417" w:bottom="1417" w:left="1417" w:header="708" w:footer="708"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F490730" w14:textId="77777777" w:rsidR="0045453D" w:rsidRDefault="0045453D">
      <w:r>
        <w:separator/>
      </w:r>
    </w:p>
  </w:endnote>
  <w:endnote w:type="continuationSeparator" w:id="0">
    <w:p w14:paraId="3D130405" w14:textId="77777777" w:rsidR="0045453D" w:rsidRDefault="004545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Optima">
    <w:altName w:val="Arial"/>
    <w:panose1 w:val="00000000000000000000"/>
    <w:charset w:val="00"/>
    <w:family w:val="auto"/>
    <w:notTrueType/>
    <w:pitch w:val="variable"/>
    <w:sig w:usb0="00000007"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Mangal">
    <w:panose1 w:val="02040503050203030202"/>
    <w:charset w:val="01"/>
    <w:family w:val="roman"/>
    <w:notTrueType/>
    <w:pitch w:val="variable"/>
    <w:sig w:usb0="00002000" w:usb1="00000000" w:usb2="00000000" w:usb3="00000000" w:csb0="00000000" w:csb1="00000000"/>
  </w:font>
  <w:font w:name="MyriadPro-Regular">
    <w:altName w:val="Times New Roman"/>
    <w:panose1 w:val="00000000000000000000"/>
    <w:charset w:val="00"/>
    <w:family w:val="auto"/>
    <w:notTrueType/>
    <w:pitch w:val="default"/>
    <w:sig w:usb0="00000003" w:usb1="00000000" w:usb2="00000000" w:usb3="00000000" w:csb0="00000001" w:csb1="00000000"/>
  </w:font>
  <w:font w:name="Andale Sans UI">
    <w:altName w:val="Arial Unicode MS"/>
    <w:charset w:val="EE"/>
    <w:family w:val="auto"/>
    <w:pitch w:val="variable"/>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F6E658" w14:textId="77777777" w:rsidR="00D07105" w:rsidRDefault="00D07105" w:rsidP="00833B5E">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14:paraId="0AEF9E08" w14:textId="77777777" w:rsidR="00D07105" w:rsidRDefault="00D07105" w:rsidP="00833B5E">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E4BE653" w14:textId="77777777" w:rsidR="00D07105" w:rsidRPr="00365CC5" w:rsidRDefault="00D07105" w:rsidP="00D36A39">
    <w:pPr>
      <w:tabs>
        <w:tab w:val="center" w:pos="4536"/>
        <w:tab w:val="right" w:pos="9072"/>
      </w:tabs>
      <w:jc w:val="center"/>
      <w:rPr>
        <w:rFonts w:ascii="Calibri" w:hAnsi="Calibri" w:cs="Calibri"/>
      </w:rPr>
    </w:pPr>
    <w:r>
      <w:rPr>
        <w:rFonts w:ascii="Calibri" w:hAnsi="Calibri" w:cs="Calibri"/>
        <w:noProof/>
      </w:rPr>
      <mc:AlternateContent>
        <mc:Choice Requires="wps">
          <w:drawing>
            <wp:inline distT="0" distB="0" distL="0" distR="0" wp14:anchorId="5FA6A835" wp14:editId="178FE740">
              <wp:extent cx="5467350" cy="45085"/>
              <wp:effectExtent l="9525" t="9525" r="0" b="2540"/>
              <wp:docPr id="2" name="Schemat blokowy: decyzja 2" descr="Light horizontal"/>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5467350" cy="45085"/>
                      </a:xfrm>
                      <a:prstGeom prst="flowChartDecision">
                        <a:avLst/>
                      </a:prstGeom>
                      <a:pattFill prst="ltHorz">
                        <a:fgClr>
                          <a:srgbClr val="000000"/>
                        </a:fgClr>
                        <a:bgClr>
                          <a:srgbClr val="FFFFFF"/>
                        </a:bgClr>
                      </a:patt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shapetype w14:anchorId="3BB8C108" id="_x0000_t110" coordsize="21600,21600" o:spt="110" path="m10800,l,10800,10800,21600,21600,10800xe">
              <v:stroke joinstyle="miter"/>
              <v:path gradientshapeok="t" o:connecttype="rect" textboxrect="5400,5400,16200,16200"/>
            </v:shapetype>
            <v:shape id="Schemat blokowy: decyzja 2" o:spid="_x0000_s1026" type="#_x0000_t110" alt="Light horizontal" style="width:430.5pt;height:3.55pt;flip:y;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" fillcolor="black" stroked="f">
              <v:fill r:id="rId1" o:title="" type="pattern"/>
              <w10:anchorlock/>
            </v:shape>
          </w:pict>
        </mc:Fallback>
      </mc:AlternateContent>
    </w:r>
  </w:p>
  <w:p w14:paraId="63895B52" w14:textId="77777777" w:rsidR="00D07105" w:rsidRPr="00D36A39" w:rsidRDefault="00D07105" w:rsidP="00D36A39">
    <w:pPr>
      <w:tabs>
        <w:tab w:val="center" w:pos="4536"/>
        <w:tab w:val="right" w:pos="9072"/>
      </w:tabs>
      <w:jc w:val="center"/>
      <w:rPr>
        <w:rFonts w:ascii="Calibri" w:hAnsi="Calibri" w:cs="Calibri"/>
        <w:sz w:val="22"/>
      </w:rPr>
    </w:pPr>
    <w:r w:rsidRPr="00D36A39">
      <w:rPr>
        <w:rFonts w:ascii="Calibri" w:hAnsi="Calibri" w:cs="Calibri"/>
        <w:sz w:val="22"/>
      </w:rPr>
      <w:fldChar w:fldCharType="begin"/>
    </w:r>
    <w:r w:rsidRPr="00D36A39">
      <w:rPr>
        <w:rFonts w:ascii="Calibri" w:hAnsi="Calibri" w:cs="Calibri"/>
        <w:sz w:val="22"/>
      </w:rPr>
      <w:instrText>PAGE    \* MERGEFORMAT</w:instrText>
    </w:r>
    <w:r w:rsidRPr="00D36A39">
      <w:rPr>
        <w:rFonts w:ascii="Calibri" w:hAnsi="Calibri" w:cs="Calibri"/>
        <w:sz w:val="22"/>
      </w:rPr>
      <w:fldChar w:fldCharType="separate"/>
    </w:r>
    <w:r w:rsidR="004E4555">
      <w:rPr>
        <w:rFonts w:ascii="Calibri" w:hAnsi="Calibri" w:cs="Calibri"/>
        <w:noProof/>
        <w:sz w:val="22"/>
      </w:rPr>
      <w:t>1</w:t>
    </w:r>
    <w:r w:rsidRPr="00D36A39">
      <w:rPr>
        <w:rFonts w:ascii="Calibri" w:hAnsi="Calibri" w:cs="Calibri"/>
        <w:sz w:val="22"/>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EBD3D11" w14:textId="77777777" w:rsidR="0045453D" w:rsidRDefault="0045453D">
      <w:r>
        <w:separator/>
      </w:r>
    </w:p>
  </w:footnote>
  <w:footnote w:type="continuationSeparator" w:id="0">
    <w:p w14:paraId="676F7B48" w14:textId="77777777" w:rsidR="0045453D" w:rsidRDefault="0045453D">
      <w:r>
        <w:continuationSeparator/>
      </w:r>
    </w:p>
  </w:footnote>
  <w:footnote w:id="1">
    <w:p w14:paraId="61573C7E" w14:textId="2E8A6E91" w:rsidR="00896860" w:rsidRPr="00896860" w:rsidRDefault="00896860">
      <w:pPr>
        <w:pStyle w:val="Tekstprzypisudolnego"/>
        <w:rPr>
          <w:rFonts w:asciiTheme="minorHAnsi" w:hAnsiTheme="minorHAnsi" w:cstheme="minorHAnsi"/>
        </w:rPr>
      </w:pPr>
      <w:r w:rsidRPr="00896860">
        <w:rPr>
          <w:rStyle w:val="Odwoanieprzypisudolnego"/>
          <w:rFonts w:asciiTheme="minorHAnsi" w:hAnsiTheme="minorHAnsi" w:cstheme="minorHAnsi"/>
        </w:rPr>
        <w:footnoteRef/>
      </w:r>
      <w:r w:rsidRPr="00896860">
        <w:rPr>
          <w:rFonts w:asciiTheme="minorHAnsi" w:hAnsiTheme="minorHAnsi" w:cstheme="minorHAnsi"/>
        </w:rPr>
        <w:t xml:space="preserve"> Jeżeli dotyczy.</w:t>
      </w:r>
    </w:p>
  </w:footnote>
  <w:footnote w:id="2">
    <w:p w14:paraId="77BE4EAB" w14:textId="77777777" w:rsidR="00417C46" w:rsidRPr="00896860" w:rsidRDefault="00417C46" w:rsidP="00417C46">
      <w:pPr>
        <w:pStyle w:val="Tekstprzypisudolnego"/>
        <w:rPr>
          <w:rFonts w:asciiTheme="minorHAnsi" w:hAnsiTheme="minorHAnsi" w:cstheme="minorHAnsi"/>
        </w:rPr>
      </w:pPr>
      <w:r w:rsidRPr="00896860">
        <w:rPr>
          <w:rStyle w:val="Odwoanieprzypisudolnego"/>
          <w:rFonts w:asciiTheme="minorHAnsi" w:hAnsiTheme="minorHAnsi" w:cstheme="minorHAnsi"/>
        </w:rPr>
        <w:footnoteRef/>
      </w:r>
      <w:r w:rsidRPr="00896860">
        <w:rPr>
          <w:rFonts w:asciiTheme="minorHAnsi" w:hAnsiTheme="minorHAnsi" w:cstheme="minorHAnsi"/>
        </w:rPr>
        <w:t xml:space="preserve"> Jeżeli dotyczy.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3F0EF06" w14:textId="296A2B04" w:rsidR="00A22F6F" w:rsidRDefault="00A22F6F" w:rsidP="00A22F6F">
    <w:pPr>
      <w:pStyle w:val="Nagwek"/>
      <w:tabs>
        <w:tab w:val="clear" w:pos="4536"/>
        <w:tab w:val="clear" w:pos="9072"/>
        <w:tab w:val="left" w:pos="2293"/>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name w:val="WWNum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8Num1"/>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720"/>
        </w:tabs>
        <w:ind w:left="720" w:hanging="360"/>
      </w:pPr>
      <w:rPr>
        <w:rFonts w:ascii="Arial" w:eastAsia="Times New Roman" w:hAnsi="Arial" w:cs="Arial"/>
      </w:rPr>
    </w:lvl>
    <w:lvl w:ilvl="2">
      <w:start w:val="1"/>
      <w:numFmt w:val="lowerLetter"/>
      <w:lvlText w:val="%3)"/>
      <w:lvlJc w:val="left"/>
      <w:pPr>
        <w:tabs>
          <w:tab w:val="num" w:pos="1080"/>
        </w:tabs>
        <w:ind w:left="1080" w:hanging="360"/>
      </w:pPr>
      <w:rPr>
        <w:rFonts w:ascii="Arial" w:eastAsia="Times New Roman" w:hAnsi="Arial" w:cs="Arial"/>
        <w:color w:val="auto"/>
      </w:rPr>
    </w:lvl>
    <w:lvl w:ilvl="3">
      <w:start w:val="1"/>
      <w:numFmt w:val="decimal"/>
      <w:lvlText w:val="%4."/>
      <w:lvlJc w:val="left"/>
      <w:pPr>
        <w:tabs>
          <w:tab w:val="num" w:pos="1440"/>
        </w:tabs>
        <w:ind w:left="1440" w:hanging="360"/>
      </w:pPr>
      <w:rPr>
        <w:rFonts w:cs="Times New Roman"/>
      </w:rPr>
    </w:lvl>
    <w:lvl w:ilvl="4">
      <w:start w:val="1"/>
      <w:numFmt w:val="decimal"/>
      <w:lvlText w:val="%5."/>
      <w:lvlJc w:val="left"/>
      <w:pPr>
        <w:tabs>
          <w:tab w:val="num" w:pos="1800"/>
        </w:tabs>
        <w:ind w:left="1800" w:hanging="360"/>
      </w:pPr>
      <w:rPr>
        <w:rFonts w:cs="Times New Roman"/>
      </w:rPr>
    </w:lvl>
    <w:lvl w:ilvl="5">
      <w:start w:val="1"/>
      <w:numFmt w:val="decimal"/>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decimal"/>
      <w:lvlText w:val="%8."/>
      <w:lvlJc w:val="left"/>
      <w:pPr>
        <w:tabs>
          <w:tab w:val="num" w:pos="2880"/>
        </w:tabs>
        <w:ind w:left="2880" w:hanging="360"/>
      </w:pPr>
      <w:rPr>
        <w:rFonts w:cs="Times New Roman"/>
      </w:rPr>
    </w:lvl>
    <w:lvl w:ilvl="8">
      <w:start w:val="1"/>
      <w:numFmt w:val="decimal"/>
      <w:lvlText w:val="%9."/>
      <w:lvlJc w:val="left"/>
      <w:pPr>
        <w:tabs>
          <w:tab w:val="num" w:pos="3240"/>
        </w:tabs>
        <w:ind w:left="3240" w:hanging="360"/>
      </w:pPr>
      <w:rPr>
        <w:rFonts w:cs="Times New Roman"/>
      </w:rPr>
    </w:lvl>
  </w:abstractNum>
  <w:abstractNum w:abstractNumId="2" w15:restartNumberingAfterBreak="0">
    <w:nsid w:val="00000003"/>
    <w:multiLevelType w:val="singleLevel"/>
    <w:tmpl w:val="00000003"/>
    <w:name w:val="WW8Num2"/>
    <w:lvl w:ilvl="0">
      <w:start w:val="1"/>
      <w:numFmt w:val="decimal"/>
      <w:lvlText w:val="%1."/>
      <w:lvlJc w:val="left"/>
      <w:pPr>
        <w:tabs>
          <w:tab w:val="num" w:pos="360"/>
        </w:tabs>
        <w:ind w:left="360" w:hanging="360"/>
      </w:pPr>
      <w:rPr>
        <w:rFonts w:cs="Times New Roman"/>
      </w:rPr>
    </w:lvl>
  </w:abstractNum>
  <w:abstractNum w:abstractNumId="3" w15:restartNumberingAfterBreak="0">
    <w:nsid w:val="00000004"/>
    <w:multiLevelType w:val="multilevel"/>
    <w:tmpl w:val="2E7A7704"/>
    <w:name w:val="WW8Num3"/>
    <w:lvl w:ilvl="0">
      <w:start w:val="1"/>
      <w:numFmt w:val="decimal"/>
      <w:lvlText w:val="%1)"/>
      <w:lvlJc w:val="left"/>
      <w:pPr>
        <w:tabs>
          <w:tab w:val="num" w:pos="720"/>
        </w:tabs>
        <w:ind w:left="720" w:hanging="360"/>
      </w:pPr>
      <w:rPr>
        <w:rFonts w:ascii="Arial" w:eastAsia="Times New Roman" w:hAnsi="Arial" w:cs="Arial"/>
        <w:color w:val="auto"/>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4" w15:restartNumberingAfterBreak="0">
    <w:nsid w:val="00000005"/>
    <w:multiLevelType w:val="multilevel"/>
    <w:tmpl w:val="00000005"/>
    <w:name w:val="WW8Num4"/>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5" w15:restartNumberingAfterBreak="0">
    <w:nsid w:val="00000006"/>
    <w:multiLevelType w:val="singleLevel"/>
    <w:tmpl w:val="00000006"/>
    <w:name w:val="WW8Num5"/>
    <w:lvl w:ilvl="0">
      <w:start w:val="2"/>
      <w:numFmt w:val="decimal"/>
      <w:lvlText w:val="%1."/>
      <w:lvlJc w:val="left"/>
      <w:pPr>
        <w:tabs>
          <w:tab w:val="num" w:pos="360"/>
        </w:tabs>
        <w:ind w:left="360" w:hanging="360"/>
      </w:pPr>
      <w:rPr>
        <w:rFonts w:cs="Times New Roman"/>
      </w:rPr>
    </w:lvl>
  </w:abstractNum>
  <w:abstractNum w:abstractNumId="6" w15:restartNumberingAfterBreak="0">
    <w:nsid w:val="00000007"/>
    <w:multiLevelType w:val="multilevel"/>
    <w:tmpl w:val="00000007"/>
    <w:name w:val="WW8Num6"/>
    <w:lvl w:ilvl="0">
      <w:start w:val="1"/>
      <w:numFmt w:val="decimal"/>
      <w:lvlText w:val="%1)"/>
      <w:lvlJc w:val="left"/>
      <w:pPr>
        <w:tabs>
          <w:tab w:val="num" w:pos="720"/>
        </w:tabs>
        <w:ind w:left="720" w:hanging="360"/>
      </w:pPr>
      <w:rPr>
        <w:rFonts w:ascii="Arial" w:eastAsia="Times New Roman" w:hAnsi="Arial" w:cs="Arial"/>
      </w:rPr>
    </w:lvl>
    <w:lvl w:ilvl="1">
      <w:start w:val="1"/>
      <w:numFmt w:val="lowerLetter"/>
      <w:lvlText w:val="%2)"/>
      <w:lvlJc w:val="left"/>
      <w:pPr>
        <w:tabs>
          <w:tab w:val="num" w:pos="1080"/>
        </w:tabs>
        <w:ind w:left="1080" w:hanging="360"/>
      </w:pPr>
      <w:rPr>
        <w:rFonts w:cs="Times New Roman"/>
      </w:rPr>
    </w:lvl>
    <w:lvl w:ilvl="2">
      <w:start w:val="1"/>
      <w:numFmt w:val="lowerLetter"/>
      <w:lvlText w:val="%3)"/>
      <w:lvlJc w:val="left"/>
      <w:pPr>
        <w:tabs>
          <w:tab w:val="num" w:pos="1440"/>
        </w:tabs>
        <w:ind w:left="1440" w:hanging="360"/>
      </w:pPr>
      <w:rPr>
        <w:rFonts w:cs="Times New Roman"/>
      </w:rPr>
    </w:lvl>
    <w:lvl w:ilvl="3">
      <w:start w:val="1"/>
      <w:numFmt w:val="lowerLetter"/>
      <w:lvlText w:val="%4)"/>
      <w:lvlJc w:val="left"/>
      <w:pPr>
        <w:tabs>
          <w:tab w:val="num" w:pos="1800"/>
        </w:tabs>
        <w:ind w:left="1800" w:hanging="360"/>
      </w:pPr>
      <w:rPr>
        <w:rFonts w:cs="Times New Roman"/>
      </w:rPr>
    </w:lvl>
    <w:lvl w:ilvl="4">
      <w:start w:val="1"/>
      <w:numFmt w:val="lowerLetter"/>
      <w:lvlText w:val="%5)"/>
      <w:lvlJc w:val="left"/>
      <w:pPr>
        <w:tabs>
          <w:tab w:val="num" w:pos="2160"/>
        </w:tabs>
        <w:ind w:left="2160" w:hanging="360"/>
      </w:pPr>
      <w:rPr>
        <w:rFonts w:cs="Times New Roman"/>
      </w:rPr>
    </w:lvl>
    <w:lvl w:ilvl="5">
      <w:start w:val="1"/>
      <w:numFmt w:val="lowerLetter"/>
      <w:lvlText w:val="%6)"/>
      <w:lvlJc w:val="left"/>
      <w:pPr>
        <w:tabs>
          <w:tab w:val="num" w:pos="2520"/>
        </w:tabs>
        <w:ind w:left="2520" w:hanging="360"/>
      </w:pPr>
      <w:rPr>
        <w:rFonts w:cs="Times New Roman"/>
      </w:rPr>
    </w:lvl>
    <w:lvl w:ilvl="6">
      <w:start w:val="1"/>
      <w:numFmt w:val="lowerLetter"/>
      <w:lvlText w:val="%7)"/>
      <w:lvlJc w:val="left"/>
      <w:pPr>
        <w:tabs>
          <w:tab w:val="num" w:pos="2880"/>
        </w:tabs>
        <w:ind w:left="2880" w:hanging="360"/>
      </w:pPr>
      <w:rPr>
        <w:rFonts w:cs="Times New Roman"/>
      </w:rPr>
    </w:lvl>
    <w:lvl w:ilvl="7">
      <w:start w:val="1"/>
      <w:numFmt w:val="lowerLetter"/>
      <w:lvlText w:val="%8)"/>
      <w:lvlJc w:val="left"/>
      <w:pPr>
        <w:tabs>
          <w:tab w:val="num" w:pos="3240"/>
        </w:tabs>
        <w:ind w:left="3240" w:hanging="360"/>
      </w:pPr>
      <w:rPr>
        <w:rFonts w:cs="Times New Roman"/>
      </w:rPr>
    </w:lvl>
    <w:lvl w:ilvl="8">
      <w:start w:val="1"/>
      <w:numFmt w:val="lowerLetter"/>
      <w:lvlText w:val="%9)"/>
      <w:lvlJc w:val="left"/>
      <w:pPr>
        <w:tabs>
          <w:tab w:val="num" w:pos="3600"/>
        </w:tabs>
        <w:ind w:left="3600" w:hanging="360"/>
      </w:pPr>
      <w:rPr>
        <w:rFonts w:cs="Times New Roman"/>
      </w:rPr>
    </w:lvl>
  </w:abstractNum>
  <w:abstractNum w:abstractNumId="7" w15:restartNumberingAfterBreak="0">
    <w:nsid w:val="00000009"/>
    <w:multiLevelType w:val="singleLevel"/>
    <w:tmpl w:val="00000009"/>
    <w:name w:val="WW8Num8"/>
    <w:lvl w:ilvl="0">
      <w:start w:val="1"/>
      <w:numFmt w:val="decimal"/>
      <w:lvlText w:val="%1."/>
      <w:lvlJc w:val="left"/>
      <w:pPr>
        <w:tabs>
          <w:tab w:val="num" w:pos="0"/>
        </w:tabs>
        <w:ind w:left="360" w:hanging="360"/>
      </w:pPr>
      <w:rPr>
        <w:rFonts w:cs="Times New Roman"/>
        <w:b w:val="0"/>
      </w:rPr>
    </w:lvl>
  </w:abstractNum>
  <w:abstractNum w:abstractNumId="8" w15:restartNumberingAfterBreak="0">
    <w:nsid w:val="0000000A"/>
    <w:multiLevelType w:val="multilevel"/>
    <w:tmpl w:val="5BA68ABE"/>
    <w:name w:val="WW8Num10"/>
    <w:lvl w:ilvl="0">
      <w:start w:val="1"/>
      <w:numFmt w:val="decimal"/>
      <w:lvlText w:val="%1."/>
      <w:lvlJc w:val="left"/>
      <w:pPr>
        <w:tabs>
          <w:tab w:val="num" w:pos="0"/>
        </w:tabs>
        <w:ind w:left="360" w:hanging="360"/>
      </w:pPr>
      <w:rPr>
        <w:rFonts w:ascii="Calibri" w:eastAsia="Arial" w:hAnsi="Calibri" w:cs="Cambria" w:hint="default"/>
        <w:b w:val="0"/>
        <w:bCs/>
        <w:sz w:val="22"/>
        <w:szCs w:val="22"/>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9" w15:restartNumberingAfterBreak="0">
    <w:nsid w:val="0000000C"/>
    <w:multiLevelType w:val="multilevel"/>
    <w:tmpl w:val="0000000C"/>
    <w:name w:val="WW8Num12"/>
    <w:lvl w:ilvl="0">
      <w:start w:val="4"/>
      <w:numFmt w:val="decimal"/>
      <w:lvlText w:val="%1."/>
      <w:lvlJc w:val="left"/>
      <w:pPr>
        <w:tabs>
          <w:tab w:val="num" w:pos="2880"/>
        </w:tabs>
        <w:ind w:left="288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15:restartNumberingAfterBreak="0">
    <w:nsid w:val="0000000D"/>
    <w:multiLevelType w:val="singleLevel"/>
    <w:tmpl w:val="0000000D"/>
    <w:name w:val="WW8Num13"/>
    <w:lvl w:ilvl="0">
      <w:start w:val="1"/>
      <w:numFmt w:val="decimal"/>
      <w:lvlText w:val="%1."/>
      <w:lvlJc w:val="left"/>
      <w:pPr>
        <w:tabs>
          <w:tab w:val="num" w:pos="397"/>
        </w:tabs>
        <w:ind w:left="397" w:hanging="397"/>
      </w:pPr>
      <w:rPr>
        <w:rFonts w:ascii="Arial" w:hAnsi="Arial" w:cs="Arial"/>
        <w:b w:val="0"/>
        <w:i w:val="0"/>
        <w:strike w:val="0"/>
        <w:dstrike w:val="0"/>
        <w:sz w:val="22"/>
        <w:szCs w:val="22"/>
      </w:rPr>
    </w:lvl>
  </w:abstractNum>
  <w:abstractNum w:abstractNumId="11" w15:restartNumberingAfterBreak="0">
    <w:nsid w:val="0000000E"/>
    <w:multiLevelType w:val="singleLevel"/>
    <w:tmpl w:val="0000000E"/>
    <w:name w:val="WW8Num15"/>
    <w:lvl w:ilvl="0">
      <w:start w:val="2"/>
      <w:numFmt w:val="decimal"/>
      <w:lvlText w:val="%1."/>
      <w:lvlJc w:val="left"/>
      <w:pPr>
        <w:tabs>
          <w:tab w:val="num" w:pos="1218"/>
        </w:tabs>
        <w:ind w:left="1218" w:hanging="1218"/>
      </w:pPr>
      <w:rPr>
        <w:rFonts w:cs="Times New Roman"/>
        <w:b w:val="0"/>
        <w:i w:val="0"/>
        <w:color w:val="000000"/>
      </w:rPr>
    </w:lvl>
  </w:abstractNum>
  <w:abstractNum w:abstractNumId="12" w15:restartNumberingAfterBreak="0">
    <w:nsid w:val="00000013"/>
    <w:multiLevelType w:val="singleLevel"/>
    <w:tmpl w:val="00000013"/>
    <w:name w:val="WW8Num22"/>
    <w:lvl w:ilvl="0">
      <w:start w:val="2"/>
      <w:numFmt w:val="decimal"/>
      <w:lvlText w:val="%1."/>
      <w:lvlJc w:val="left"/>
      <w:pPr>
        <w:tabs>
          <w:tab w:val="num" w:pos="360"/>
        </w:tabs>
        <w:ind w:left="360" w:hanging="360"/>
      </w:pPr>
      <w:rPr>
        <w:rFonts w:cs="Times New Roman"/>
      </w:rPr>
    </w:lvl>
  </w:abstractNum>
  <w:abstractNum w:abstractNumId="13" w15:restartNumberingAfterBreak="0">
    <w:nsid w:val="00000019"/>
    <w:multiLevelType w:val="singleLevel"/>
    <w:tmpl w:val="00000019"/>
    <w:name w:val="WW8Num25"/>
    <w:lvl w:ilvl="0">
      <w:start w:val="1"/>
      <w:numFmt w:val="decimal"/>
      <w:pStyle w:val="ReportList2"/>
      <w:lvlText w:val="%1)"/>
      <w:lvlJc w:val="left"/>
      <w:pPr>
        <w:tabs>
          <w:tab w:val="num" w:pos="0"/>
        </w:tabs>
        <w:ind w:left="720" w:hanging="360"/>
      </w:pPr>
      <w:rPr>
        <w:rFonts w:cs="Times New Roman"/>
      </w:rPr>
    </w:lvl>
  </w:abstractNum>
  <w:abstractNum w:abstractNumId="14" w15:restartNumberingAfterBreak="0">
    <w:nsid w:val="0000001C"/>
    <w:multiLevelType w:val="singleLevel"/>
    <w:tmpl w:val="0000001C"/>
    <w:name w:val="WW8Num28"/>
    <w:lvl w:ilvl="0">
      <w:start w:val="1"/>
      <w:numFmt w:val="decimal"/>
      <w:lvlText w:val=" %1 "/>
      <w:lvlJc w:val="left"/>
      <w:pPr>
        <w:tabs>
          <w:tab w:val="num" w:pos="0"/>
        </w:tabs>
        <w:ind w:left="720" w:hanging="360"/>
      </w:pPr>
      <w:rPr>
        <w:b/>
      </w:rPr>
    </w:lvl>
  </w:abstractNum>
  <w:abstractNum w:abstractNumId="15" w15:restartNumberingAfterBreak="0">
    <w:nsid w:val="00000022"/>
    <w:multiLevelType w:val="multilevel"/>
    <w:tmpl w:val="CD4A4BE0"/>
    <w:name w:val="WW8Num34"/>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b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b w:val="0"/>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00000036"/>
    <w:multiLevelType w:val="multilevel"/>
    <w:tmpl w:val="9C2CC634"/>
    <w:name w:val="WW8Num54"/>
    <w:lvl w:ilvl="0">
      <w:start w:val="1"/>
      <w:numFmt w:val="bullet"/>
      <w:lvlText w:val=""/>
      <w:lvlJc w:val="left"/>
      <w:pPr>
        <w:tabs>
          <w:tab w:val="num" w:pos="0"/>
        </w:tabs>
        <w:ind w:left="360" w:hanging="360"/>
      </w:pPr>
      <w:rPr>
        <w:rFonts w:ascii="Symbol" w:hAnsi="Symbol" w:cs="Symbol"/>
        <w:sz w:val="22"/>
        <w:szCs w:val="22"/>
      </w:rPr>
    </w:lvl>
    <w:lvl w:ilvl="1">
      <w:start w:val="1"/>
      <w:numFmt w:val="lowerLetter"/>
      <w:lvlText w:val="%2."/>
      <w:lvlJc w:val="left"/>
      <w:pPr>
        <w:tabs>
          <w:tab w:val="num" w:pos="0"/>
        </w:tabs>
        <w:ind w:left="1080" w:hanging="360"/>
      </w:pPr>
    </w:lvl>
    <w:lvl w:ilvl="2">
      <w:start w:val="1"/>
      <w:numFmt w:val="lowerRoman"/>
      <w:lvlText w:val="%3."/>
      <w:lvlJc w:val="left"/>
      <w:pPr>
        <w:tabs>
          <w:tab w:val="num" w:pos="0"/>
        </w:tabs>
        <w:ind w:left="1800" w:hanging="180"/>
      </w:pPr>
    </w:lvl>
    <w:lvl w:ilvl="3">
      <w:start w:val="1"/>
      <w:numFmt w:val="decimal"/>
      <w:lvlText w:val="%4."/>
      <w:lvlJc w:val="left"/>
      <w:pPr>
        <w:tabs>
          <w:tab w:val="num" w:pos="0"/>
        </w:tabs>
        <w:ind w:left="2520" w:hanging="360"/>
      </w:pPr>
      <w:rPr>
        <w:b w:val="0"/>
        <w:bCs/>
        <w:sz w:val="22"/>
        <w:szCs w:val="22"/>
      </w:rPr>
    </w:lvl>
    <w:lvl w:ilvl="4">
      <w:start w:val="1"/>
      <w:numFmt w:val="lowerLetter"/>
      <w:lvlText w:val="%5."/>
      <w:lvlJc w:val="left"/>
      <w:pPr>
        <w:tabs>
          <w:tab w:val="num" w:pos="0"/>
        </w:tabs>
        <w:ind w:left="3240" w:hanging="360"/>
      </w:pPr>
    </w:lvl>
    <w:lvl w:ilvl="5">
      <w:start w:val="1"/>
      <w:numFmt w:val="lowerRoman"/>
      <w:lvlText w:val="%6."/>
      <w:lvlJc w:val="lef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left"/>
      <w:pPr>
        <w:tabs>
          <w:tab w:val="num" w:pos="0"/>
        </w:tabs>
        <w:ind w:left="6120" w:hanging="180"/>
      </w:pPr>
    </w:lvl>
  </w:abstractNum>
  <w:abstractNum w:abstractNumId="17" w15:restartNumberingAfterBreak="0">
    <w:nsid w:val="0000004D"/>
    <w:multiLevelType w:val="singleLevel"/>
    <w:tmpl w:val="0000004D"/>
    <w:name w:val="WW8Num77"/>
    <w:lvl w:ilvl="0">
      <w:start w:val="1"/>
      <w:numFmt w:val="bullet"/>
      <w:lvlText w:val="-"/>
      <w:lvlJc w:val="left"/>
      <w:pPr>
        <w:tabs>
          <w:tab w:val="num" w:pos="0"/>
        </w:tabs>
        <w:ind w:left="720" w:hanging="360"/>
      </w:pPr>
      <w:rPr>
        <w:rFonts w:ascii="Times New Roman" w:hAnsi="Times New Roman" w:cs="Times New Roman"/>
        <w:sz w:val="22"/>
        <w:szCs w:val="22"/>
        <w:lang w:eastAsia="pl-PL"/>
      </w:rPr>
    </w:lvl>
  </w:abstractNum>
  <w:abstractNum w:abstractNumId="18" w15:restartNumberingAfterBreak="0">
    <w:nsid w:val="00000063"/>
    <w:multiLevelType w:val="multilevel"/>
    <w:tmpl w:val="00000063"/>
    <w:name w:val="WW8Num99"/>
    <w:lvl w:ilvl="0">
      <w:start w:val="1"/>
      <w:numFmt w:val="decimal"/>
      <w:lvlText w:val="%1."/>
      <w:lvlJc w:val="left"/>
      <w:pPr>
        <w:tabs>
          <w:tab w:val="num" w:pos="255"/>
        </w:tabs>
        <w:ind w:left="255" w:firstLine="0"/>
      </w:pPr>
      <w:rPr>
        <w:rFonts w:ascii="Cambria" w:hAnsi="Cambria" w:cs="Cambria"/>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15:restartNumberingAfterBreak="0">
    <w:nsid w:val="00723CBE"/>
    <w:multiLevelType w:val="hybridMultilevel"/>
    <w:tmpl w:val="27E4B06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20" w15:restartNumberingAfterBreak="0">
    <w:nsid w:val="00876E5F"/>
    <w:multiLevelType w:val="multilevel"/>
    <w:tmpl w:val="17A20EE0"/>
    <w:styleLink w:val="WWNum28"/>
    <w:lvl w:ilvl="0">
      <w:start w:val="1"/>
      <w:numFmt w:val="lowerLetter"/>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1" w15:restartNumberingAfterBreak="0">
    <w:nsid w:val="036C665D"/>
    <w:multiLevelType w:val="hybridMultilevel"/>
    <w:tmpl w:val="5BB0E43A"/>
    <w:lvl w:ilvl="0" w:tplc="3954CA82">
      <w:start w:val="1"/>
      <w:numFmt w:val="lowerLetter"/>
      <w:lvlText w:val="%1)"/>
      <w:lvlJc w:val="left"/>
      <w:pPr>
        <w:ind w:left="2487" w:hanging="360"/>
      </w:pPr>
      <w:rPr>
        <w:rFonts w:hint="default"/>
      </w:r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22" w15:restartNumberingAfterBreak="0">
    <w:nsid w:val="05664263"/>
    <w:multiLevelType w:val="multilevel"/>
    <w:tmpl w:val="073E2824"/>
    <w:styleLink w:val="WWNum29"/>
    <w:lvl w:ilvl="0">
      <w:start w:val="1"/>
      <w:numFmt w:val="lowerLetter"/>
      <w:lvlText w:val="%1)"/>
      <w:lvlJc w:val="left"/>
      <w:rPr>
        <w:rFonts w:cs="Times New Roman"/>
      </w:rPr>
    </w:lvl>
    <w:lvl w:ilvl="1">
      <w:start w:val="1"/>
      <w:numFmt w:val="decimal"/>
      <w:lvlText w:val="%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23" w15:restartNumberingAfterBreak="0">
    <w:nsid w:val="0633036B"/>
    <w:multiLevelType w:val="multilevel"/>
    <w:tmpl w:val="7A6CEE90"/>
    <w:styleLink w:val="WWNum31"/>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24" w15:restartNumberingAfterBreak="0">
    <w:nsid w:val="073B02D0"/>
    <w:multiLevelType w:val="hybridMultilevel"/>
    <w:tmpl w:val="FA72A1D0"/>
    <w:lvl w:ilvl="0" w:tplc="2F2C3B00">
      <w:start w:val="1"/>
      <w:numFmt w:val="decimal"/>
      <w:lvlText w:val="%1."/>
      <w:lvlJc w:val="left"/>
      <w:pPr>
        <w:tabs>
          <w:tab w:val="num" w:pos="360"/>
        </w:tabs>
        <w:ind w:left="360" w:hanging="360"/>
      </w:pPr>
      <w:rPr>
        <w:rFonts w:hint="default"/>
        <w:b w:val="0"/>
        <w:strike w:val="0"/>
        <w:color w:val="002060"/>
      </w:rPr>
    </w:lvl>
    <w:lvl w:ilvl="1" w:tplc="04150001">
      <w:start w:val="1"/>
      <w:numFmt w:val="bullet"/>
      <w:lvlText w:val=""/>
      <w:lvlJc w:val="left"/>
      <w:pPr>
        <w:tabs>
          <w:tab w:val="num" w:pos="1080"/>
        </w:tabs>
        <w:ind w:left="1080" w:hanging="360"/>
      </w:pPr>
      <w:rPr>
        <w:rFonts w:ascii="Symbol" w:hAnsi="Symbol" w:hint="default"/>
        <w:strike w:val="0"/>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25" w15:restartNumberingAfterBreak="0">
    <w:nsid w:val="08DA4F1D"/>
    <w:multiLevelType w:val="hybridMultilevel"/>
    <w:tmpl w:val="50BC8ED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6" w15:restartNumberingAfterBreak="0">
    <w:nsid w:val="0C350598"/>
    <w:multiLevelType w:val="hybridMultilevel"/>
    <w:tmpl w:val="6C547338"/>
    <w:lvl w:ilvl="0" w:tplc="FECA33C8">
      <w:start w:val="1"/>
      <w:numFmt w:val="decimal"/>
      <w:lvlText w:val="%1."/>
      <w:lvlJc w:val="left"/>
      <w:pPr>
        <w:tabs>
          <w:tab w:val="num" w:pos="360"/>
        </w:tabs>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E4D6386"/>
    <w:multiLevelType w:val="multilevel"/>
    <w:tmpl w:val="A1BC3CB4"/>
    <w:lvl w:ilvl="0">
      <w:start w:val="1"/>
      <w:numFmt w:val="decimal"/>
      <w:pStyle w:val="N0"/>
      <w:lvlText w:val="%1."/>
      <w:lvlJc w:val="left"/>
      <w:pPr>
        <w:tabs>
          <w:tab w:val="num" w:pos="851"/>
        </w:tabs>
        <w:ind w:left="851" w:hanging="851"/>
      </w:pPr>
      <w:rPr>
        <w:rFonts w:ascii="Arial" w:hAnsi="Arial" w:cs="Times New Roman" w:hint="default"/>
        <w:b/>
        <w:i w:val="0"/>
        <w:caps w:val="0"/>
        <w:strike w:val="0"/>
        <w:dstrike w:val="0"/>
        <w:vanish w:val="0"/>
        <w:color w:val="000000"/>
        <w:sz w:val="28"/>
        <w:szCs w:val="28"/>
        <w:vertAlign w:val="baseline"/>
      </w:rPr>
    </w:lvl>
    <w:lvl w:ilvl="1">
      <w:start w:val="1"/>
      <w:numFmt w:val="decimal"/>
      <w:pStyle w:val="N1"/>
      <w:lvlText w:val="%1.%2."/>
      <w:lvlJc w:val="left"/>
      <w:pPr>
        <w:tabs>
          <w:tab w:val="num" w:pos="851"/>
        </w:tabs>
        <w:ind w:left="851" w:hanging="851"/>
      </w:pPr>
      <w:rPr>
        <w:rFonts w:ascii="Arial" w:hAnsi="Arial" w:cs="Times New Roman" w:hint="default"/>
        <w:b/>
        <w:i w:val="0"/>
        <w:caps w:val="0"/>
        <w:strike w:val="0"/>
        <w:dstrike w:val="0"/>
        <w:vanish w:val="0"/>
        <w:color w:val="000000"/>
        <w:sz w:val="28"/>
        <w:szCs w:val="28"/>
        <w:vertAlign w:val="baseline"/>
      </w:rPr>
    </w:lvl>
    <w:lvl w:ilvl="2">
      <w:start w:val="1"/>
      <w:numFmt w:val="decimal"/>
      <w:pStyle w:val="N2ZnakZnak"/>
      <w:lvlText w:val="%1.%2.%3"/>
      <w:lvlJc w:val="left"/>
      <w:pPr>
        <w:tabs>
          <w:tab w:val="num" w:pos="851"/>
        </w:tabs>
        <w:ind w:left="851" w:hanging="851"/>
      </w:pPr>
      <w:rPr>
        <w:rFonts w:cs="Times New Roman" w:hint="default"/>
        <w:b/>
        <w:bCs w:val="0"/>
        <w:i w:val="0"/>
        <w:iCs w:val="0"/>
        <w:caps w:val="0"/>
        <w:smallCaps w:val="0"/>
        <w:strike w:val="0"/>
        <w:dstrike w:val="0"/>
        <w:vanish w:val="0"/>
        <w:color w:val="000000"/>
        <w:spacing w:val="0"/>
        <w:kern w:val="0"/>
        <w:position w:val="0"/>
        <w:sz w:val="24"/>
        <w:szCs w:val="24"/>
        <w:u w:val="none"/>
        <w:vertAlign w:val="baseline"/>
      </w:rPr>
    </w:lvl>
    <w:lvl w:ilvl="3">
      <w:start w:val="1"/>
      <w:numFmt w:val="decimal"/>
      <w:lvlText w:val="%1.%2.%3.%4"/>
      <w:lvlJc w:val="left"/>
      <w:pPr>
        <w:tabs>
          <w:tab w:val="num" w:pos="851"/>
        </w:tabs>
        <w:ind w:left="851" w:hanging="851"/>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800"/>
        </w:tabs>
        <w:ind w:left="1800" w:hanging="1800"/>
      </w:pPr>
      <w:rPr>
        <w:rFonts w:cs="Times New Roman" w:hint="default"/>
        <w:b/>
      </w:rPr>
    </w:lvl>
  </w:abstractNum>
  <w:abstractNum w:abstractNumId="28" w15:restartNumberingAfterBreak="0">
    <w:nsid w:val="0F02707A"/>
    <w:multiLevelType w:val="hybridMultilevel"/>
    <w:tmpl w:val="F01ADBEE"/>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9" w15:restartNumberingAfterBreak="0">
    <w:nsid w:val="10537DC9"/>
    <w:multiLevelType w:val="hybridMultilevel"/>
    <w:tmpl w:val="F5E4AC42"/>
    <w:lvl w:ilvl="0" w:tplc="D1821D6C">
      <w:start w:val="1"/>
      <w:numFmt w:val="decimal"/>
      <w:lvlText w:val="%1."/>
      <w:lvlJc w:val="left"/>
      <w:pPr>
        <w:tabs>
          <w:tab w:val="num" w:pos="540"/>
        </w:tabs>
        <w:ind w:left="540" w:hanging="360"/>
      </w:pPr>
      <w:rPr>
        <w:rFonts w:hint="default"/>
        <w:b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112569A2"/>
    <w:multiLevelType w:val="hybridMultilevel"/>
    <w:tmpl w:val="461C27D6"/>
    <w:lvl w:ilvl="0" w:tplc="A124749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14E677A6"/>
    <w:multiLevelType w:val="hybridMultilevel"/>
    <w:tmpl w:val="05003876"/>
    <w:lvl w:ilvl="0" w:tplc="04150011">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16D819E2"/>
    <w:multiLevelType w:val="multilevel"/>
    <w:tmpl w:val="F52664B2"/>
    <w:lvl w:ilvl="0">
      <w:start w:val="1"/>
      <w:numFmt w:val="decimal"/>
      <w:pStyle w:val="Bullet1"/>
      <w:lvlText w:val="%1."/>
      <w:lvlJc w:val="left"/>
      <w:pPr>
        <w:tabs>
          <w:tab w:val="num" w:pos="284"/>
        </w:tabs>
        <w:ind w:left="284" w:hanging="284"/>
      </w:pPr>
      <w:rPr>
        <w:rFonts w:cs="Times New Roman" w:hint="default"/>
        <w:color w:val="80A1B6"/>
        <w:sz w:val="24"/>
        <w:szCs w:val="24"/>
      </w:rPr>
    </w:lvl>
    <w:lvl w:ilvl="1">
      <w:start w:val="1"/>
      <w:numFmt w:val="bullet"/>
      <w:lvlText w:val=""/>
      <w:lvlJc w:val="left"/>
      <w:pPr>
        <w:tabs>
          <w:tab w:val="num" w:pos="567"/>
        </w:tabs>
        <w:ind w:left="567" w:hanging="283"/>
      </w:pPr>
      <w:rPr>
        <w:rFonts w:ascii="Symbol" w:hAnsi="Symbol" w:hint="default"/>
        <w:color w:val="808080"/>
        <w:sz w:val="24"/>
      </w:rPr>
    </w:lvl>
    <w:lvl w:ilvl="2">
      <w:start w:val="1"/>
      <w:numFmt w:val="bullet"/>
      <w:lvlText w:val=""/>
      <w:lvlJc w:val="left"/>
      <w:pPr>
        <w:tabs>
          <w:tab w:val="num" w:pos="851"/>
        </w:tabs>
        <w:ind w:left="851" w:hanging="284"/>
      </w:pPr>
      <w:rPr>
        <w:rFonts w:ascii="Symbol" w:hAnsi="Symbol" w:hint="default"/>
        <w:color w:val="808080"/>
        <w:sz w:val="24"/>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33" w15:restartNumberingAfterBreak="0">
    <w:nsid w:val="1D9B0ACC"/>
    <w:multiLevelType w:val="hybridMultilevel"/>
    <w:tmpl w:val="504CDE20"/>
    <w:styleLink w:val="WWNum271"/>
    <w:lvl w:ilvl="0" w:tplc="BEAA1766">
      <w:start w:val="1"/>
      <w:numFmt w:val="decimal"/>
      <w:lvlText w:val="%1."/>
      <w:lvlJc w:val="left"/>
      <w:pPr>
        <w:tabs>
          <w:tab w:val="num" w:pos="720"/>
        </w:tabs>
        <w:ind w:left="720"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1F733733"/>
    <w:multiLevelType w:val="hybridMultilevel"/>
    <w:tmpl w:val="877C2A8E"/>
    <w:lvl w:ilvl="0" w:tplc="D0165292">
      <w:start w:val="1"/>
      <w:numFmt w:val="decimal"/>
      <w:lvlText w:val="%1."/>
      <w:lvlJc w:val="left"/>
      <w:pPr>
        <w:tabs>
          <w:tab w:val="num" w:pos="786"/>
        </w:tabs>
        <w:ind w:left="786" w:hanging="360"/>
      </w:pPr>
      <w:rPr>
        <w:rFonts w:hint="default"/>
        <w:b w:val="0"/>
        <w:bCs/>
        <w:strike w:val="0"/>
        <w:sz w:val="22"/>
        <w:szCs w:val="22"/>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1CA7D81"/>
    <w:multiLevelType w:val="hybridMultilevel"/>
    <w:tmpl w:val="018A862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6" w15:restartNumberingAfterBreak="0">
    <w:nsid w:val="227F1F25"/>
    <w:multiLevelType w:val="multilevel"/>
    <w:tmpl w:val="F7CC0632"/>
    <w:styleLink w:val="WWNum27"/>
    <w:lvl w:ilvl="0">
      <w:start w:val="1"/>
      <w:numFmt w:val="decimal"/>
      <w:lvlText w:val="%1."/>
      <w:lvlJc w:val="left"/>
      <w:rPr>
        <w:rFonts w:cs="Times New Roman"/>
      </w:rPr>
    </w:lvl>
    <w:lvl w:ilvl="1">
      <w:start w:val="3"/>
      <w:numFmt w:val="decimal"/>
      <w:lvlText w:val="%1.%2."/>
      <w:lvlJc w:val="left"/>
      <w:rPr>
        <w:rFonts w:cs="Times New Roman"/>
      </w:rPr>
    </w:lvl>
    <w:lvl w:ilvl="2">
      <w:start w:val="1"/>
      <w:numFmt w:val="decimal"/>
      <w:lvlText w:val="%1.%2.%3."/>
      <w:lvlJc w:val="left"/>
      <w:rPr>
        <w:rFonts w:cs="Times New Roman"/>
      </w:rPr>
    </w:lvl>
    <w:lvl w:ilvl="3">
      <w:start w:val="1"/>
      <w:numFmt w:val="decimal"/>
      <w:lvlText w:val="%1.%2.%3.%4."/>
      <w:lvlJc w:val="left"/>
      <w:rPr>
        <w:rFonts w:cs="Times New Roman"/>
      </w:rPr>
    </w:lvl>
    <w:lvl w:ilvl="4">
      <w:start w:val="1"/>
      <w:numFmt w:val="decimal"/>
      <w:lvlText w:val="%1.%2.%3.%4.%5."/>
      <w:lvlJc w:val="left"/>
      <w:rPr>
        <w:rFonts w:cs="Times New Roman"/>
      </w:rPr>
    </w:lvl>
    <w:lvl w:ilvl="5">
      <w:start w:val="1"/>
      <w:numFmt w:val="decimal"/>
      <w:lvlText w:val="%1.%2.%3.%4.%5.%6."/>
      <w:lvlJc w:val="left"/>
      <w:rPr>
        <w:rFonts w:cs="Times New Roman"/>
      </w:rPr>
    </w:lvl>
    <w:lvl w:ilvl="6">
      <w:start w:val="1"/>
      <w:numFmt w:val="decimal"/>
      <w:lvlText w:val="%1.%2.%3.%4.%5.%6.%7."/>
      <w:lvlJc w:val="left"/>
      <w:rPr>
        <w:rFonts w:cs="Times New Roman"/>
      </w:rPr>
    </w:lvl>
    <w:lvl w:ilvl="7">
      <w:start w:val="1"/>
      <w:numFmt w:val="decimal"/>
      <w:lvlText w:val="%1.%2.%3.%4.%5.%6.%7.%8."/>
      <w:lvlJc w:val="left"/>
      <w:rPr>
        <w:rFonts w:cs="Times New Roman"/>
      </w:rPr>
    </w:lvl>
    <w:lvl w:ilvl="8">
      <w:start w:val="1"/>
      <w:numFmt w:val="decimal"/>
      <w:lvlText w:val="%1.%2.%3.%4.%5.%6.%7.%8.%9."/>
      <w:lvlJc w:val="left"/>
      <w:rPr>
        <w:rFonts w:cs="Times New Roman"/>
      </w:rPr>
    </w:lvl>
  </w:abstractNum>
  <w:abstractNum w:abstractNumId="37" w15:restartNumberingAfterBreak="0">
    <w:nsid w:val="22C47D00"/>
    <w:multiLevelType w:val="hybridMultilevel"/>
    <w:tmpl w:val="7E12E8D0"/>
    <w:lvl w:ilvl="0" w:tplc="FFFFFFFF">
      <w:start w:val="1"/>
      <w:numFmt w:val="decimal"/>
      <w:lvlText w:val="%1)"/>
      <w:lvlJc w:val="left"/>
      <w:pPr>
        <w:ind w:left="927" w:hanging="360"/>
      </w:pPr>
      <w:rPr>
        <w:rFonts w:hint="default"/>
      </w:rPr>
    </w:lvl>
    <w:lvl w:ilvl="1" w:tplc="FFFFFFFF" w:tentative="1">
      <w:start w:val="1"/>
      <w:numFmt w:val="lowerLetter"/>
      <w:lvlText w:val="%2."/>
      <w:lvlJc w:val="left"/>
      <w:pPr>
        <w:ind w:left="1647" w:hanging="360"/>
      </w:pPr>
    </w:lvl>
    <w:lvl w:ilvl="2" w:tplc="FFFFFFFF" w:tentative="1">
      <w:start w:val="1"/>
      <w:numFmt w:val="lowerRoman"/>
      <w:lvlText w:val="%3."/>
      <w:lvlJc w:val="right"/>
      <w:pPr>
        <w:ind w:left="2367" w:hanging="180"/>
      </w:pPr>
    </w:lvl>
    <w:lvl w:ilvl="3" w:tplc="FFFFFFFF" w:tentative="1">
      <w:start w:val="1"/>
      <w:numFmt w:val="decimal"/>
      <w:lvlText w:val="%4."/>
      <w:lvlJc w:val="left"/>
      <w:pPr>
        <w:ind w:left="3087" w:hanging="360"/>
      </w:pPr>
    </w:lvl>
    <w:lvl w:ilvl="4" w:tplc="FFFFFFFF" w:tentative="1">
      <w:start w:val="1"/>
      <w:numFmt w:val="lowerLetter"/>
      <w:lvlText w:val="%5."/>
      <w:lvlJc w:val="left"/>
      <w:pPr>
        <w:ind w:left="3807" w:hanging="360"/>
      </w:pPr>
    </w:lvl>
    <w:lvl w:ilvl="5" w:tplc="FFFFFFFF" w:tentative="1">
      <w:start w:val="1"/>
      <w:numFmt w:val="lowerRoman"/>
      <w:lvlText w:val="%6."/>
      <w:lvlJc w:val="right"/>
      <w:pPr>
        <w:ind w:left="4527" w:hanging="180"/>
      </w:pPr>
    </w:lvl>
    <w:lvl w:ilvl="6" w:tplc="FFFFFFFF" w:tentative="1">
      <w:start w:val="1"/>
      <w:numFmt w:val="decimal"/>
      <w:lvlText w:val="%7."/>
      <w:lvlJc w:val="left"/>
      <w:pPr>
        <w:ind w:left="5247" w:hanging="360"/>
      </w:pPr>
    </w:lvl>
    <w:lvl w:ilvl="7" w:tplc="FFFFFFFF" w:tentative="1">
      <w:start w:val="1"/>
      <w:numFmt w:val="lowerLetter"/>
      <w:lvlText w:val="%8."/>
      <w:lvlJc w:val="left"/>
      <w:pPr>
        <w:ind w:left="5967" w:hanging="360"/>
      </w:pPr>
    </w:lvl>
    <w:lvl w:ilvl="8" w:tplc="FFFFFFFF" w:tentative="1">
      <w:start w:val="1"/>
      <w:numFmt w:val="lowerRoman"/>
      <w:lvlText w:val="%9."/>
      <w:lvlJc w:val="right"/>
      <w:pPr>
        <w:ind w:left="6687" w:hanging="180"/>
      </w:pPr>
    </w:lvl>
  </w:abstractNum>
  <w:abstractNum w:abstractNumId="3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9" w15:restartNumberingAfterBreak="0">
    <w:nsid w:val="23D02A11"/>
    <w:multiLevelType w:val="hybridMultilevel"/>
    <w:tmpl w:val="76FAB894"/>
    <w:lvl w:ilvl="0" w:tplc="A21C9FF4">
      <w:start w:val="1"/>
      <w:numFmt w:val="decimal"/>
      <w:lvlText w:val="%1)"/>
      <w:lvlJc w:val="left"/>
      <w:pPr>
        <w:ind w:left="1077" w:hanging="360"/>
      </w:pPr>
      <w:rPr>
        <w:b w:val="0"/>
        <w:bCs/>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0" w15:restartNumberingAfterBreak="0">
    <w:nsid w:val="29986D32"/>
    <w:multiLevelType w:val="hybridMultilevel"/>
    <w:tmpl w:val="4A922CA4"/>
    <w:lvl w:ilvl="0" w:tplc="939C3562">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1" w15:restartNumberingAfterBreak="0">
    <w:nsid w:val="2ADC7003"/>
    <w:multiLevelType w:val="hybridMultilevel"/>
    <w:tmpl w:val="D6FE7A7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2B56308B"/>
    <w:multiLevelType w:val="hybridMultilevel"/>
    <w:tmpl w:val="261443E6"/>
    <w:lvl w:ilvl="0" w:tplc="E856E7EC">
      <w:start w:val="8"/>
      <w:numFmt w:val="decimal"/>
      <w:lvlText w:val="%1."/>
      <w:lvlJc w:val="left"/>
      <w:pPr>
        <w:ind w:left="1146"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C00413C"/>
    <w:multiLevelType w:val="multilevel"/>
    <w:tmpl w:val="3EBC43CA"/>
    <w:lvl w:ilvl="0">
      <w:start w:val="1"/>
      <w:numFmt w:val="decimal"/>
      <w:lvlText w:val="%1"/>
      <w:lvlJc w:val="left"/>
      <w:pPr>
        <w:tabs>
          <w:tab w:val="num" w:pos="772"/>
        </w:tabs>
        <w:ind w:left="772" w:hanging="432"/>
      </w:pPr>
      <w:rPr>
        <w:rFonts w:cs="Times New Roman" w:hint="default"/>
      </w:rPr>
    </w:lvl>
    <w:lvl w:ilvl="1">
      <w:start w:val="1"/>
      <w:numFmt w:val="decimal"/>
      <w:pStyle w:val="Nagwek2"/>
      <w:lvlText w:val="12.%2"/>
      <w:lvlJc w:val="left"/>
      <w:pPr>
        <w:tabs>
          <w:tab w:val="num" w:pos="851"/>
        </w:tabs>
        <w:ind w:left="851" w:hanging="851"/>
      </w:pPr>
      <w:rPr>
        <w:rFonts w:ascii="Arial" w:hAnsi="Arial" w:cs="Times New Roman" w:hint="default"/>
        <w:b/>
        <w:i w:val="0"/>
        <w:sz w:val="22"/>
        <w:szCs w:val="22"/>
      </w:rPr>
    </w:lvl>
    <w:lvl w:ilvl="2">
      <w:start w:val="1"/>
      <w:numFmt w:val="decimal"/>
      <w:lvlText w:val="%1.%2.%3"/>
      <w:lvlJc w:val="left"/>
      <w:pPr>
        <w:tabs>
          <w:tab w:val="num" w:pos="1060"/>
        </w:tabs>
        <w:ind w:left="1060" w:hanging="720"/>
      </w:pPr>
      <w:rPr>
        <w:rFonts w:cs="Times New Roman" w:hint="default"/>
      </w:rPr>
    </w:lvl>
    <w:lvl w:ilvl="3">
      <w:start w:val="1"/>
      <w:numFmt w:val="decimal"/>
      <w:lvlText w:val="%1.%2.%3.%4"/>
      <w:lvlJc w:val="left"/>
      <w:pPr>
        <w:tabs>
          <w:tab w:val="num" w:pos="1204"/>
        </w:tabs>
        <w:ind w:left="1204" w:hanging="864"/>
      </w:pPr>
      <w:rPr>
        <w:rFonts w:cs="Times New Roman" w:hint="default"/>
      </w:rPr>
    </w:lvl>
    <w:lvl w:ilvl="4">
      <w:start w:val="1"/>
      <w:numFmt w:val="decimal"/>
      <w:lvlText w:val="%1.%2.%3.%4.%5"/>
      <w:lvlJc w:val="left"/>
      <w:pPr>
        <w:tabs>
          <w:tab w:val="num" w:pos="1348"/>
        </w:tabs>
        <w:ind w:left="1348" w:hanging="1008"/>
      </w:pPr>
      <w:rPr>
        <w:rFonts w:cs="Times New Roman" w:hint="default"/>
      </w:rPr>
    </w:lvl>
    <w:lvl w:ilvl="5">
      <w:start w:val="1"/>
      <w:numFmt w:val="decimal"/>
      <w:lvlText w:val="%1.%2.%3.%4.%5.%6"/>
      <w:lvlJc w:val="left"/>
      <w:pPr>
        <w:tabs>
          <w:tab w:val="num" w:pos="1492"/>
        </w:tabs>
        <w:ind w:left="1492" w:hanging="1152"/>
      </w:pPr>
      <w:rPr>
        <w:rFonts w:cs="Times New Roman" w:hint="default"/>
      </w:rPr>
    </w:lvl>
    <w:lvl w:ilvl="6">
      <w:start w:val="1"/>
      <w:numFmt w:val="decimal"/>
      <w:lvlText w:val="%1.%2.%3.%4.%5.%6.%7"/>
      <w:lvlJc w:val="left"/>
      <w:pPr>
        <w:tabs>
          <w:tab w:val="num" w:pos="1636"/>
        </w:tabs>
        <w:ind w:left="1636" w:hanging="1296"/>
      </w:pPr>
      <w:rPr>
        <w:rFonts w:cs="Times New Roman" w:hint="default"/>
      </w:rPr>
    </w:lvl>
    <w:lvl w:ilvl="7">
      <w:start w:val="1"/>
      <w:numFmt w:val="decimal"/>
      <w:lvlText w:val="%1.%2.%3.%4.%5.%6.%7.%8"/>
      <w:lvlJc w:val="left"/>
      <w:pPr>
        <w:tabs>
          <w:tab w:val="num" w:pos="1780"/>
        </w:tabs>
        <w:ind w:left="1780" w:hanging="1440"/>
      </w:pPr>
      <w:rPr>
        <w:rFonts w:cs="Times New Roman" w:hint="default"/>
      </w:rPr>
    </w:lvl>
    <w:lvl w:ilvl="8">
      <w:start w:val="1"/>
      <w:numFmt w:val="decimal"/>
      <w:lvlText w:val="%1.%2.%3.%4.%5.%6.%7.%8.%9"/>
      <w:lvlJc w:val="left"/>
      <w:pPr>
        <w:tabs>
          <w:tab w:val="num" w:pos="1924"/>
        </w:tabs>
        <w:ind w:left="1924" w:hanging="1584"/>
      </w:pPr>
      <w:rPr>
        <w:rFonts w:cs="Times New Roman" w:hint="default"/>
      </w:rPr>
    </w:lvl>
  </w:abstractNum>
  <w:abstractNum w:abstractNumId="44" w15:restartNumberingAfterBreak="0">
    <w:nsid w:val="2E1A605E"/>
    <w:multiLevelType w:val="multilevel"/>
    <w:tmpl w:val="67E2D38C"/>
    <w:lvl w:ilvl="0">
      <w:start w:val="1"/>
      <w:numFmt w:val="decimal"/>
      <w:lvlText w:val="%1."/>
      <w:lvlJc w:val="left"/>
      <w:pPr>
        <w:ind w:left="360" w:hanging="360"/>
      </w:pPr>
      <w:rPr>
        <w:b w:val="0"/>
      </w:rPr>
    </w:lvl>
    <w:lvl w:ilvl="1">
      <w:start w:val="1"/>
      <w:numFmt w:val="decimal"/>
      <w:lvlText w:val="%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5" w15:restartNumberingAfterBreak="0">
    <w:nsid w:val="2F9F2E56"/>
    <w:multiLevelType w:val="hybridMultilevel"/>
    <w:tmpl w:val="CFB4E00A"/>
    <w:lvl w:ilvl="0" w:tplc="9A8446D4">
      <w:start w:val="6"/>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30586EA8"/>
    <w:multiLevelType w:val="multilevel"/>
    <w:tmpl w:val="D4A688E4"/>
    <w:styleLink w:val="WWNum30"/>
    <w:lvl w:ilvl="0">
      <w:start w:val="1"/>
      <w:numFmt w:val="decimal"/>
      <w:lvlText w:val="%1)"/>
      <w:lvlJc w:val="left"/>
      <w:rPr>
        <w:rFonts w:cs="Times New Roman"/>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47" w15:restartNumberingAfterBreak="0">
    <w:nsid w:val="346C63BB"/>
    <w:multiLevelType w:val="multilevel"/>
    <w:tmpl w:val="332456CC"/>
    <w:lvl w:ilvl="0">
      <w:start w:val="1"/>
      <w:numFmt w:val="decimal"/>
      <w:lvlText w:val="%1."/>
      <w:lvlJc w:val="left"/>
      <w:pPr>
        <w:tabs>
          <w:tab w:val="num" w:pos="720"/>
        </w:tabs>
        <w:ind w:left="720" w:hanging="360"/>
      </w:pPr>
      <w:rPr>
        <w:b w:val="0"/>
        <w:i w:val="0"/>
      </w:rPr>
    </w:lvl>
    <w:lvl w:ilvl="1">
      <w:start w:val="1"/>
      <w:numFmt w:val="decimal"/>
      <w:lvlText w:val="%2)"/>
      <w:lvlJc w:val="left"/>
      <w:pPr>
        <w:tabs>
          <w:tab w:val="num" w:pos="1440"/>
        </w:tabs>
        <w:ind w:left="1440" w:hanging="360"/>
      </w:pPr>
      <w:rPr>
        <w:b w:val="0"/>
      </w:rPr>
    </w:lvl>
    <w:lvl w:ilvl="2">
      <w:start w:val="1"/>
      <w:numFmt w:val="lowerRoman"/>
      <w:lvlText w:val="%3."/>
      <w:lvlJc w:val="right"/>
      <w:pPr>
        <w:tabs>
          <w:tab w:val="num" w:pos="2160"/>
        </w:tabs>
        <w:ind w:left="2160" w:hanging="180"/>
      </w:pPr>
    </w:lvl>
    <w:lvl w:ilvl="3">
      <w:start w:val="1"/>
      <w:numFmt w:val="lowerLetter"/>
      <w:lvlText w:val="%4."/>
      <w:lvlJc w:val="left"/>
      <w:pPr>
        <w:tabs>
          <w:tab w:val="num" w:pos="2880"/>
        </w:tabs>
        <w:ind w:left="2880" w:hanging="360"/>
      </w:pPr>
      <w:rPr>
        <w:b w:val="0"/>
        <w:i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53A3642"/>
    <w:multiLevelType w:val="hybridMultilevel"/>
    <w:tmpl w:val="9148E27C"/>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9" w15:restartNumberingAfterBreak="0">
    <w:nsid w:val="374A4ED1"/>
    <w:multiLevelType w:val="hybridMultilevel"/>
    <w:tmpl w:val="D652B29C"/>
    <w:name w:val="WW8Num542"/>
    <w:lvl w:ilvl="0" w:tplc="C5025098">
      <w:start w:val="3"/>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3AF87324"/>
    <w:multiLevelType w:val="multilevel"/>
    <w:tmpl w:val="A1223B4E"/>
    <w:lvl w:ilvl="0">
      <w:start w:val="1"/>
      <w:numFmt w:val="decimal"/>
      <w:lvlText w:val="%1."/>
      <w:lvlJc w:val="left"/>
      <w:rPr>
        <w:rFonts w:ascii="Arial" w:eastAsia="Times New Roman" w:hAnsi="Arial" w:cs="Arial"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51" w15:restartNumberingAfterBreak="0">
    <w:nsid w:val="3BB01EA4"/>
    <w:multiLevelType w:val="hybridMultilevel"/>
    <w:tmpl w:val="B6601FF0"/>
    <w:lvl w:ilvl="0" w:tplc="04150011">
      <w:start w:val="1"/>
      <w:numFmt w:val="decimal"/>
      <w:lvlText w:val="%1)"/>
      <w:lvlJc w:val="left"/>
      <w:pPr>
        <w:tabs>
          <w:tab w:val="num" w:pos="720"/>
        </w:tabs>
        <w:ind w:left="720" w:hanging="360"/>
      </w:pPr>
      <w:rPr>
        <w:rFonts w:hint="default"/>
      </w:rPr>
    </w:lvl>
    <w:lvl w:ilvl="1" w:tplc="DE0645F8">
      <w:start w:val="1"/>
      <w:numFmt w:val="lowerLetter"/>
      <w:lvlText w:val="%2)"/>
      <w:lvlJc w:val="left"/>
      <w:pPr>
        <w:tabs>
          <w:tab w:val="num" w:pos="1440"/>
        </w:tabs>
        <w:ind w:left="1440" w:hanging="360"/>
      </w:pPr>
      <w:rPr>
        <w:rFonts w:hint="default"/>
      </w:rPr>
    </w:lvl>
    <w:lvl w:ilvl="2" w:tplc="5AAE25D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3FE864F7"/>
    <w:multiLevelType w:val="hybridMultilevel"/>
    <w:tmpl w:val="5B461258"/>
    <w:lvl w:ilvl="0" w:tplc="8CBC7E4C">
      <w:start w:val="3"/>
      <w:numFmt w:val="decimal"/>
      <w:lvlText w:val="%1."/>
      <w:lvlJc w:val="left"/>
      <w:pPr>
        <w:ind w:left="360" w:hanging="360"/>
      </w:pPr>
      <w:rPr>
        <w:rFonts w:hint="default"/>
        <w:strike w:val="0"/>
        <w:dstrike w:val="0"/>
        <w:color w:val="auto"/>
        <w:u w:val="none"/>
        <w:effect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419B121F"/>
    <w:multiLevelType w:val="hybridMultilevel"/>
    <w:tmpl w:val="2ABE07DA"/>
    <w:lvl w:ilvl="0" w:tplc="BA4EF9E6">
      <w:start w:val="1"/>
      <w:numFmt w:val="decimal"/>
      <w:lvlText w:val="%1."/>
      <w:lvlJc w:val="left"/>
      <w:pPr>
        <w:ind w:left="360" w:hanging="360"/>
      </w:pPr>
      <w:rPr>
        <w:strike w:val="0"/>
        <w:dstrike w:val="0"/>
        <w:color w:val="auto"/>
        <w:u w:val="none"/>
        <w:effect w:val="none"/>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54"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55" w15:restartNumberingAfterBreak="0">
    <w:nsid w:val="474613B7"/>
    <w:multiLevelType w:val="hybridMultilevel"/>
    <w:tmpl w:val="05003876"/>
    <w:lvl w:ilvl="0" w:tplc="FFFFFFFF">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56" w15:restartNumberingAfterBreak="0">
    <w:nsid w:val="48890178"/>
    <w:multiLevelType w:val="hybridMultilevel"/>
    <w:tmpl w:val="D452D234"/>
    <w:lvl w:ilvl="0" w:tplc="C450C790">
      <w:start w:val="1"/>
      <w:numFmt w:val="decimal"/>
      <w:lvlText w:val="%1."/>
      <w:lvlJc w:val="left"/>
      <w:pPr>
        <w:ind w:left="360"/>
      </w:pPr>
      <w:rPr>
        <w:rFonts w:ascii="Arial" w:eastAsia="Calibri" w:hAnsi="Arial" w:cs="Arial" w:hint="default"/>
        <w:b w:val="0"/>
        <w:i w:val="0"/>
        <w:strike w:val="0"/>
        <w:dstrike w:val="0"/>
        <w:color w:val="000000"/>
        <w:sz w:val="22"/>
        <w:szCs w:val="22"/>
        <w:u w:val="none" w:color="000000"/>
        <w:bdr w:val="none" w:sz="0" w:space="0" w:color="auto"/>
        <w:shd w:val="clear" w:color="auto" w:fill="auto"/>
        <w:vertAlign w:val="baseline"/>
      </w:rPr>
    </w:lvl>
    <w:lvl w:ilvl="1" w:tplc="14AECFC4">
      <w:start w:val="1"/>
      <w:numFmt w:val="decimal"/>
      <w:lvlText w:val="%2)"/>
      <w:lvlJc w:val="left"/>
      <w:pPr>
        <w:ind w:left="7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12A8269A">
      <w:start w:val="1"/>
      <w:numFmt w:val="lowerRoman"/>
      <w:lvlText w:val="%3"/>
      <w:lvlJc w:val="left"/>
      <w:pPr>
        <w:ind w:left="14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2CF63D2C">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4B1ABC60">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23002136">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5EF43150">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C4C6C82">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17F8C680">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57" w15:restartNumberingAfterBreak="0">
    <w:nsid w:val="4B2F020E"/>
    <w:multiLevelType w:val="hybridMultilevel"/>
    <w:tmpl w:val="E872FC6E"/>
    <w:lvl w:ilvl="0" w:tplc="378A06F8">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4B320AB1"/>
    <w:multiLevelType w:val="hybridMultilevel"/>
    <w:tmpl w:val="C2745BAC"/>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59" w15:restartNumberingAfterBreak="0">
    <w:nsid w:val="535F2ED5"/>
    <w:multiLevelType w:val="hybridMultilevel"/>
    <w:tmpl w:val="B6601FF0"/>
    <w:lvl w:ilvl="0" w:tplc="04150011">
      <w:start w:val="1"/>
      <w:numFmt w:val="decimal"/>
      <w:lvlText w:val="%1)"/>
      <w:lvlJc w:val="left"/>
      <w:pPr>
        <w:tabs>
          <w:tab w:val="num" w:pos="720"/>
        </w:tabs>
        <w:ind w:left="720" w:hanging="360"/>
      </w:pPr>
      <w:rPr>
        <w:rFonts w:hint="default"/>
      </w:rPr>
    </w:lvl>
    <w:lvl w:ilvl="1" w:tplc="DE0645F8">
      <w:start w:val="1"/>
      <w:numFmt w:val="lowerLetter"/>
      <w:lvlText w:val="%2)"/>
      <w:lvlJc w:val="left"/>
      <w:pPr>
        <w:tabs>
          <w:tab w:val="num" w:pos="1440"/>
        </w:tabs>
        <w:ind w:left="1440" w:hanging="360"/>
      </w:pPr>
      <w:rPr>
        <w:rFonts w:hint="default"/>
      </w:rPr>
    </w:lvl>
    <w:lvl w:ilvl="2" w:tplc="5AAE25D0">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0" w15:restartNumberingAfterBreak="0">
    <w:nsid w:val="543E2857"/>
    <w:multiLevelType w:val="hybridMultilevel"/>
    <w:tmpl w:val="88DA9FA6"/>
    <w:lvl w:ilvl="0" w:tplc="9056C148">
      <w:start w:val="8"/>
      <w:numFmt w:val="decimal"/>
      <w:lvlText w:val="%1)"/>
      <w:lvlJc w:val="left"/>
      <w:pPr>
        <w:ind w:left="1287"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54562D0E"/>
    <w:multiLevelType w:val="hybridMultilevel"/>
    <w:tmpl w:val="E17AA290"/>
    <w:lvl w:ilvl="0" w:tplc="12BC31B6">
      <w:start w:val="1"/>
      <w:numFmt w:val="decimal"/>
      <w:lvlText w:val="%1)"/>
      <w:lvlJc w:val="left"/>
      <w:pPr>
        <w:tabs>
          <w:tab w:val="num" w:pos="720"/>
        </w:tabs>
        <w:ind w:left="720" w:hanging="360"/>
      </w:pPr>
      <w:rPr>
        <w:rFonts w:hint="default"/>
      </w:rPr>
    </w:lvl>
    <w:lvl w:ilvl="1" w:tplc="FECA33C8">
      <w:start w:val="1"/>
      <w:numFmt w:val="decimal"/>
      <w:lvlText w:val="%2."/>
      <w:lvlJc w:val="left"/>
      <w:pPr>
        <w:tabs>
          <w:tab w:val="num" w:pos="360"/>
        </w:tabs>
        <w:ind w:left="360" w:hanging="360"/>
      </w:pPr>
      <w:rPr>
        <w:rFonts w:hint="default"/>
        <w:b w:val="0"/>
        <w:bCs/>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2" w15:restartNumberingAfterBreak="0">
    <w:nsid w:val="54CF5A33"/>
    <w:multiLevelType w:val="multilevel"/>
    <w:tmpl w:val="0E66E586"/>
    <w:lvl w:ilvl="0">
      <w:start w:val="4"/>
      <w:numFmt w:val="decimal"/>
      <w:lvlText w:val="%1."/>
      <w:lvlJc w:val="left"/>
      <w:pPr>
        <w:ind w:left="360" w:hanging="360"/>
      </w:pPr>
      <w:rPr>
        <w:rFonts w:ascii="Arial" w:eastAsia="Times New Roman" w:hAnsi="Arial" w:cs="Arial" w:hint="default"/>
      </w:rPr>
    </w:lvl>
    <w:lvl w:ilvl="1">
      <w:start w:val="1"/>
      <w:numFmt w:val="decimal"/>
      <w:isLgl/>
      <w:lvlText w:val="%1.%2."/>
      <w:lvlJc w:val="left"/>
      <w:pPr>
        <w:ind w:left="1146" w:hanging="720"/>
      </w:pPr>
      <w:rPr>
        <w:rFonts w:hint="default"/>
        <w:spacing w:val="-10"/>
      </w:rPr>
    </w:lvl>
    <w:lvl w:ilvl="2">
      <w:start w:val="1"/>
      <w:numFmt w:val="decimal"/>
      <w:isLgl/>
      <w:lvlText w:val="%1.%2.%3."/>
      <w:lvlJc w:val="left"/>
      <w:pPr>
        <w:ind w:left="1572" w:hanging="720"/>
      </w:pPr>
      <w:rPr>
        <w:rFonts w:hint="default"/>
      </w:rPr>
    </w:lvl>
    <w:lvl w:ilvl="3">
      <w:start w:val="1"/>
      <w:numFmt w:val="decimal"/>
      <w:isLgl/>
      <w:lvlText w:val="%1.%2.%3.%4."/>
      <w:lvlJc w:val="left"/>
      <w:pPr>
        <w:ind w:left="2358" w:hanging="1080"/>
      </w:pPr>
      <w:rPr>
        <w:rFonts w:hint="default"/>
      </w:rPr>
    </w:lvl>
    <w:lvl w:ilvl="4">
      <w:start w:val="1"/>
      <w:numFmt w:val="decimal"/>
      <w:isLgl/>
      <w:lvlText w:val="%1.%2.%3.%4.%5."/>
      <w:lvlJc w:val="left"/>
      <w:pPr>
        <w:ind w:left="2784" w:hanging="1080"/>
      </w:pPr>
      <w:rPr>
        <w:rFonts w:hint="default"/>
      </w:rPr>
    </w:lvl>
    <w:lvl w:ilvl="5">
      <w:start w:val="1"/>
      <w:numFmt w:val="decimal"/>
      <w:isLgl/>
      <w:lvlText w:val="%1.%2.%3.%4.%5.%6."/>
      <w:lvlJc w:val="left"/>
      <w:pPr>
        <w:ind w:left="3570" w:hanging="1440"/>
      </w:pPr>
      <w:rPr>
        <w:rFonts w:hint="default"/>
      </w:rPr>
    </w:lvl>
    <w:lvl w:ilvl="6">
      <w:start w:val="1"/>
      <w:numFmt w:val="decimal"/>
      <w:isLgl/>
      <w:lvlText w:val="%1.%2.%3.%4.%5.%6.%7."/>
      <w:lvlJc w:val="left"/>
      <w:pPr>
        <w:ind w:left="3996" w:hanging="1440"/>
      </w:pPr>
      <w:rPr>
        <w:rFonts w:hint="default"/>
      </w:rPr>
    </w:lvl>
    <w:lvl w:ilvl="7">
      <w:start w:val="1"/>
      <w:numFmt w:val="decimal"/>
      <w:isLgl/>
      <w:lvlText w:val="%1.%2.%3.%4.%5.%6.%7.%8."/>
      <w:lvlJc w:val="left"/>
      <w:pPr>
        <w:ind w:left="4782" w:hanging="1800"/>
      </w:pPr>
      <w:rPr>
        <w:rFonts w:hint="default"/>
      </w:rPr>
    </w:lvl>
    <w:lvl w:ilvl="8">
      <w:start w:val="1"/>
      <w:numFmt w:val="decimal"/>
      <w:isLgl/>
      <w:lvlText w:val="%1.%2.%3.%4.%5.%6.%7.%8.%9."/>
      <w:lvlJc w:val="left"/>
      <w:pPr>
        <w:ind w:left="5208" w:hanging="1800"/>
      </w:pPr>
      <w:rPr>
        <w:rFonts w:hint="default"/>
      </w:rPr>
    </w:lvl>
  </w:abstractNum>
  <w:abstractNum w:abstractNumId="63" w15:restartNumberingAfterBreak="0">
    <w:nsid w:val="56455519"/>
    <w:multiLevelType w:val="hybridMultilevel"/>
    <w:tmpl w:val="7E12E8D0"/>
    <w:lvl w:ilvl="0" w:tplc="568827A6">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64" w15:restartNumberingAfterBreak="0">
    <w:nsid w:val="599E38A8"/>
    <w:multiLevelType w:val="hybridMultilevel"/>
    <w:tmpl w:val="73C48F9C"/>
    <w:lvl w:ilvl="0" w:tplc="04150011">
      <w:start w:val="1"/>
      <w:numFmt w:val="decimal"/>
      <w:lvlText w:val="%1)"/>
      <w:lvlJc w:val="left"/>
      <w:pPr>
        <w:ind w:left="1782" w:hanging="360"/>
      </w:pPr>
      <w:rPr>
        <w:rFonts w:hint="default"/>
      </w:rPr>
    </w:lvl>
    <w:lvl w:ilvl="1" w:tplc="04150019" w:tentative="1">
      <w:start w:val="1"/>
      <w:numFmt w:val="lowerLetter"/>
      <w:lvlText w:val="%2."/>
      <w:lvlJc w:val="left"/>
      <w:pPr>
        <w:ind w:left="2502" w:hanging="360"/>
      </w:pPr>
    </w:lvl>
    <w:lvl w:ilvl="2" w:tplc="0415001B" w:tentative="1">
      <w:start w:val="1"/>
      <w:numFmt w:val="lowerRoman"/>
      <w:lvlText w:val="%3."/>
      <w:lvlJc w:val="right"/>
      <w:pPr>
        <w:ind w:left="3222" w:hanging="180"/>
      </w:pPr>
    </w:lvl>
    <w:lvl w:ilvl="3" w:tplc="0415000F" w:tentative="1">
      <w:start w:val="1"/>
      <w:numFmt w:val="decimal"/>
      <w:lvlText w:val="%4."/>
      <w:lvlJc w:val="left"/>
      <w:pPr>
        <w:ind w:left="3942" w:hanging="360"/>
      </w:pPr>
    </w:lvl>
    <w:lvl w:ilvl="4" w:tplc="04150019" w:tentative="1">
      <w:start w:val="1"/>
      <w:numFmt w:val="lowerLetter"/>
      <w:lvlText w:val="%5."/>
      <w:lvlJc w:val="left"/>
      <w:pPr>
        <w:ind w:left="4662" w:hanging="360"/>
      </w:pPr>
    </w:lvl>
    <w:lvl w:ilvl="5" w:tplc="0415001B" w:tentative="1">
      <w:start w:val="1"/>
      <w:numFmt w:val="lowerRoman"/>
      <w:lvlText w:val="%6."/>
      <w:lvlJc w:val="right"/>
      <w:pPr>
        <w:ind w:left="5382" w:hanging="180"/>
      </w:pPr>
    </w:lvl>
    <w:lvl w:ilvl="6" w:tplc="0415000F" w:tentative="1">
      <w:start w:val="1"/>
      <w:numFmt w:val="decimal"/>
      <w:lvlText w:val="%7."/>
      <w:lvlJc w:val="left"/>
      <w:pPr>
        <w:ind w:left="6102" w:hanging="360"/>
      </w:pPr>
    </w:lvl>
    <w:lvl w:ilvl="7" w:tplc="04150019" w:tentative="1">
      <w:start w:val="1"/>
      <w:numFmt w:val="lowerLetter"/>
      <w:lvlText w:val="%8."/>
      <w:lvlJc w:val="left"/>
      <w:pPr>
        <w:ind w:left="6822" w:hanging="360"/>
      </w:pPr>
    </w:lvl>
    <w:lvl w:ilvl="8" w:tplc="0415001B" w:tentative="1">
      <w:start w:val="1"/>
      <w:numFmt w:val="lowerRoman"/>
      <w:lvlText w:val="%9."/>
      <w:lvlJc w:val="right"/>
      <w:pPr>
        <w:ind w:left="7542" w:hanging="180"/>
      </w:pPr>
    </w:lvl>
  </w:abstractNum>
  <w:abstractNum w:abstractNumId="65" w15:restartNumberingAfterBreak="0">
    <w:nsid w:val="5B50537E"/>
    <w:multiLevelType w:val="hybridMultilevel"/>
    <w:tmpl w:val="879A996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66" w15:restartNumberingAfterBreak="0">
    <w:nsid w:val="5BE76715"/>
    <w:multiLevelType w:val="hybridMultilevel"/>
    <w:tmpl w:val="9D880394"/>
    <w:lvl w:ilvl="0" w:tplc="9D926BBE">
      <w:start w:val="5"/>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8" w15:restartNumberingAfterBreak="0">
    <w:nsid w:val="5CEE60A6"/>
    <w:multiLevelType w:val="hybridMultilevel"/>
    <w:tmpl w:val="E8BE88B2"/>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69" w15:restartNumberingAfterBreak="0">
    <w:nsid w:val="634762DD"/>
    <w:multiLevelType w:val="multilevel"/>
    <w:tmpl w:val="4BA2DDCE"/>
    <w:lvl w:ilvl="0">
      <w:start w:val="1"/>
      <w:numFmt w:val="decimal"/>
      <w:pStyle w:val="Nagwek1"/>
      <w:lvlText w:val="%1."/>
      <w:lvlJc w:val="left"/>
      <w:pPr>
        <w:tabs>
          <w:tab w:val="num" w:pos="567"/>
        </w:tabs>
        <w:ind w:left="567" w:hanging="567"/>
      </w:pPr>
      <w:rPr>
        <w:rFonts w:cs="Times New Roman" w:hint="default"/>
        <w:b/>
        <w:sz w:val="24"/>
        <w:szCs w:val="24"/>
      </w:rPr>
    </w:lvl>
    <w:lvl w:ilvl="1">
      <w:start w:val="1"/>
      <w:numFmt w:val="decimal"/>
      <w:lvlText w:val="%1.%2."/>
      <w:lvlJc w:val="left"/>
      <w:pPr>
        <w:tabs>
          <w:tab w:val="num" w:pos="2411"/>
        </w:tabs>
        <w:ind w:left="2411" w:hanging="851"/>
      </w:pPr>
      <w:rPr>
        <w:rFonts w:cs="Times New Roman" w:hint="default"/>
        <w:b w:val="0"/>
        <w:i w:val="0"/>
        <w:strike w:val="0"/>
        <w:color w:val="auto"/>
        <w:sz w:val="22"/>
        <w:szCs w:val="22"/>
      </w:rPr>
    </w:lvl>
    <w:lvl w:ilvl="2">
      <w:start w:val="1"/>
      <w:numFmt w:val="decimal"/>
      <w:lvlText w:val="%1.%2.%3."/>
      <w:lvlJc w:val="left"/>
      <w:pPr>
        <w:tabs>
          <w:tab w:val="num" w:pos="1440"/>
        </w:tabs>
        <w:ind w:left="1224" w:hanging="504"/>
      </w:pPr>
      <w:rPr>
        <w:rFonts w:cs="Times New Roman" w:hint="default"/>
        <w:b w:val="0"/>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70" w15:restartNumberingAfterBreak="0">
    <w:nsid w:val="640B3C93"/>
    <w:multiLevelType w:val="hybridMultilevel"/>
    <w:tmpl w:val="EE7470CC"/>
    <w:lvl w:ilvl="0" w:tplc="A8A095B0">
      <w:start w:val="1"/>
      <w:numFmt w:val="decimal"/>
      <w:lvlText w:val="%1)"/>
      <w:lvlJc w:val="left"/>
      <w:pPr>
        <w:ind w:left="1440" w:hanging="360"/>
      </w:pPr>
      <w:rPr>
        <w:b w:val="0"/>
        <w:bCs w:val="0"/>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1" w15:restartNumberingAfterBreak="0">
    <w:nsid w:val="65B76F2D"/>
    <w:multiLevelType w:val="multilevel"/>
    <w:tmpl w:val="C082D3F4"/>
    <w:styleLink w:val="WWNum32"/>
    <w:lvl w:ilvl="0">
      <w:start w:val="1"/>
      <w:numFmt w:val="lowerLetter"/>
      <w:lvlText w:val="%1)"/>
      <w:lvlJc w:val="left"/>
      <w:rPr>
        <w:rFonts w:ascii="Verdana" w:eastAsia="SimSun" w:hAnsi="Verdana" w:cs="Verdana"/>
        <w:b w:val="0"/>
        <w:bCs w:val="0"/>
        <w:i w:val="0"/>
        <w:iCs w:val="0"/>
        <w:dstrike/>
        <w:color w:val="000000"/>
        <w:sz w:val="24"/>
        <w:szCs w:val="24"/>
        <w:u w:val="none"/>
      </w:rPr>
    </w:lvl>
    <w:lvl w:ilvl="1">
      <w:start w:val="1"/>
      <w:numFmt w:val="lowerLetter"/>
      <w:lvlText w:val="%2."/>
      <w:lvlJc w:val="left"/>
      <w:rPr>
        <w:rFonts w:cs="Times New Roman"/>
      </w:rPr>
    </w:lvl>
    <w:lvl w:ilvl="2">
      <w:start w:val="1"/>
      <w:numFmt w:val="lowerRoman"/>
      <w:lvlText w:val="%1.%2.%3."/>
      <w:lvlJc w:val="left"/>
      <w:rPr>
        <w:rFonts w:cs="Times New Roman"/>
      </w:rPr>
    </w:lvl>
    <w:lvl w:ilvl="3">
      <w:start w:val="1"/>
      <w:numFmt w:val="decimal"/>
      <w:lvlText w:val="%1.%2.%3.%4."/>
      <w:lvlJc w:val="left"/>
      <w:rPr>
        <w:rFonts w:cs="Times New Roman"/>
      </w:rPr>
    </w:lvl>
    <w:lvl w:ilvl="4">
      <w:start w:val="1"/>
      <w:numFmt w:val="lowerLetter"/>
      <w:lvlText w:val="%1.%2.%3.%4.%5."/>
      <w:lvlJc w:val="left"/>
      <w:rPr>
        <w:rFonts w:cs="Times New Roman"/>
      </w:rPr>
    </w:lvl>
    <w:lvl w:ilvl="5">
      <w:start w:val="1"/>
      <w:numFmt w:val="lowerRoman"/>
      <w:lvlText w:val="%1.%2.%3.%4.%5.%6."/>
      <w:lvlJc w:val="left"/>
      <w:rPr>
        <w:rFonts w:cs="Times New Roman"/>
      </w:rPr>
    </w:lvl>
    <w:lvl w:ilvl="6">
      <w:start w:val="1"/>
      <w:numFmt w:val="decimal"/>
      <w:lvlText w:val="%1.%2.%3.%4.%5.%6.%7."/>
      <w:lvlJc w:val="left"/>
      <w:rPr>
        <w:rFonts w:cs="Times New Roman"/>
      </w:rPr>
    </w:lvl>
    <w:lvl w:ilvl="7">
      <w:start w:val="1"/>
      <w:numFmt w:val="lowerLetter"/>
      <w:lvlText w:val="%1.%2.%3.%4.%5.%6.%7.%8."/>
      <w:lvlJc w:val="left"/>
      <w:rPr>
        <w:rFonts w:cs="Times New Roman"/>
      </w:rPr>
    </w:lvl>
    <w:lvl w:ilvl="8">
      <w:start w:val="1"/>
      <w:numFmt w:val="lowerRoman"/>
      <w:lvlText w:val="%1.%2.%3.%4.%5.%6.%7.%8.%9."/>
      <w:lvlJc w:val="left"/>
      <w:rPr>
        <w:rFonts w:cs="Times New Roman"/>
      </w:rPr>
    </w:lvl>
  </w:abstractNum>
  <w:abstractNum w:abstractNumId="72" w15:restartNumberingAfterBreak="0">
    <w:nsid w:val="6616272A"/>
    <w:multiLevelType w:val="hybridMultilevel"/>
    <w:tmpl w:val="A86E3652"/>
    <w:lvl w:ilvl="0" w:tplc="FEB0613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8A552F1"/>
    <w:multiLevelType w:val="hybridMultilevel"/>
    <w:tmpl w:val="6FB02456"/>
    <w:lvl w:ilvl="0" w:tplc="74869EBA">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D202AB8"/>
    <w:multiLevelType w:val="hybridMultilevel"/>
    <w:tmpl w:val="E536D29E"/>
    <w:lvl w:ilvl="0" w:tplc="A29E0B5A">
      <w:start w:val="1"/>
      <w:numFmt w:val="decimal"/>
      <w:lvlText w:val="%1)"/>
      <w:lvlJc w:val="left"/>
      <w:pPr>
        <w:ind w:left="1080" w:hanging="360"/>
      </w:pPr>
      <w:rPr>
        <w:rFonts w:hint="default"/>
        <w:i w:val="0"/>
        <w:iCs/>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75" w15:restartNumberingAfterBreak="0">
    <w:nsid w:val="6FA26F63"/>
    <w:multiLevelType w:val="hybridMultilevel"/>
    <w:tmpl w:val="793A2CD6"/>
    <w:lvl w:ilvl="0" w:tplc="12BC31B6">
      <w:start w:val="1"/>
      <w:numFmt w:val="decimal"/>
      <w:lvlText w:val="%1)"/>
      <w:lvlJc w:val="left"/>
      <w:pPr>
        <w:ind w:left="720" w:hanging="360"/>
      </w:pPr>
      <w:rPr>
        <w:rFonts w:hint="default"/>
        <w:b w:val="0"/>
        <w:bCs/>
        <w:color w:val="auto"/>
      </w:rPr>
    </w:lvl>
    <w:lvl w:ilvl="1" w:tplc="A1247496">
      <w:start w:val="1"/>
      <w:numFmt w:val="bullet"/>
      <w:lvlText w:val=""/>
      <w:lvlJc w:val="left"/>
      <w:pPr>
        <w:tabs>
          <w:tab w:val="num" w:pos="1647"/>
        </w:tabs>
        <w:ind w:left="1647" w:hanging="567"/>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76" w15:restartNumberingAfterBreak="0">
    <w:nsid w:val="73B24CAF"/>
    <w:multiLevelType w:val="hybridMultilevel"/>
    <w:tmpl w:val="726029A2"/>
    <w:styleLink w:val="WWNum291"/>
    <w:lvl w:ilvl="0" w:tplc="D20EDB88">
      <w:start w:val="1"/>
      <w:numFmt w:val="decimal"/>
      <w:lvlText w:val="%1)"/>
      <w:lvlJc w:val="left"/>
      <w:pPr>
        <w:tabs>
          <w:tab w:val="num" w:pos="1440"/>
        </w:tabs>
        <w:ind w:left="1440" w:hanging="360"/>
      </w:pPr>
      <w:rPr>
        <w:rFonts w:cs="Times New Roman" w:hint="default"/>
        <w:b w:val="0"/>
        <w:i w:val="0"/>
        <w:sz w:val="22"/>
        <w:szCs w:val="22"/>
      </w:rPr>
    </w:lvl>
    <w:lvl w:ilvl="1" w:tplc="BC7ED2E6">
      <w:start w:val="1"/>
      <w:numFmt w:val="decimal"/>
      <w:lvlText w:val="%2."/>
      <w:lvlJc w:val="left"/>
      <w:pPr>
        <w:tabs>
          <w:tab w:val="num" w:pos="1440"/>
        </w:tabs>
        <w:ind w:left="1080"/>
      </w:pPr>
      <w:rPr>
        <w:rFonts w:cs="Times New Roman" w:hint="default"/>
        <w:b w:val="0"/>
        <w:i w:val="0"/>
        <w:sz w:val="22"/>
        <w:szCs w:val="22"/>
      </w:rPr>
    </w:lvl>
    <w:lvl w:ilvl="2" w:tplc="FFFFFFFF">
      <w:start w:val="1"/>
      <w:numFmt w:val="lowerLetter"/>
      <w:lvlText w:val="%3."/>
      <w:lvlJc w:val="left"/>
      <w:pPr>
        <w:tabs>
          <w:tab w:val="num" w:pos="2340"/>
        </w:tabs>
        <w:ind w:left="2340" w:hanging="360"/>
      </w:pPr>
      <w:rPr>
        <w:rFonts w:cs="Times New Roman"/>
      </w:rPr>
    </w:lvl>
    <w:lvl w:ilvl="3" w:tplc="9440CDB4">
      <w:start w:val="1"/>
      <w:numFmt w:val="decimal"/>
      <w:lvlText w:val="%4)"/>
      <w:lvlJc w:val="left"/>
      <w:pPr>
        <w:tabs>
          <w:tab w:val="num" w:pos="2880"/>
        </w:tabs>
        <w:ind w:left="2880" w:hanging="360"/>
      </w:pPr>
      <w:rPr>
        <w:rFonts w:cs="Times New Roman" w:hint="default"/>
        <w:b w:val="0"/>
        <w:i w:val="0"/>
        <w:sz w:val="22"/>
        <w:szCs w:val="22"/>
      </w:rPr>
    </w:lvl>
    <w:lvl w:ilvl="4" w:tplc="FFFFFFFF">
      <w:start w:val="1"/>
      <w:numFmt w:val="decimal"/>
      <w:lvlText w:val="%5."/>
      <w:lvlJc w:val="left"/>
      <w:pPr>
        <w:tabs>
          <w:tab w:val="num" w:pos="3600"/>
        </w:tabs>
        <w:ind w:left="3600" w:hanging="360"/>
      </w:pPr>
      <w:rPr>
        <w:rFonts w:cs="Times New Roman" w:hint="default"/>
      </w:rPr>
    </w:lvl>
    <w:lvl w:ilvl="5" w:tplc="83085B32">
      <w:start w:val="2"/>
      <w:numFmt w:val="decimal"/>
      <w:lvlText w:val="%6)"/>
      <w:lvlJc w:val="left"/>
      <w:pPr>
        <w:tabs>
          <w:tab w:val="num" w:pos="360"/>
        </w:tabs>
      </w:pPr>
      <w:rPr>
        <w:rFonts w:cs="Times New Roman" w:hint="default"/>
      </w:rPr>
    </w:lvl>
    <w:lvl w:ilvl="6" w:tplc="199CB540">
      <w:start w:val="1"/>
      <w:numFmt w:val="lowerLetter"/>
      <w:lvlText w:val="%7)"/>
      <w:lvlJc w:val="left"/>
      <w:pPr>
        <w:ind w:left="5040" w:hanging="360"/>
      </w:pPr>
      <w:rPr>
        <w:rFonts w:cs="Times New Roman" w:hint="default"/>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77" w15:restartNumberingAfterBreak="0">
    <w:nsid w:val="77803439"/>
    <w:multiLevelType w:val="multilevel"/>
    <w:tmpl w:val="3D8CAFF0"/>
    <w:lvl w:ilvl="0">
      <w:start w:val="1"/>
      <w:numFmt w:val="decimal"/>
      <w:lvlText w:val="%1."/>
      <w:lvlJc w:val="left"/>
      <w:pPr>
        <w:ind w:left="360" w:hanging="360"/>
      </w:pPr>
      <w:rPr>
        <w:rFonts w:hint="default"/>
        <w:strike w:val="0"/>
      </w:rPr>
    </w:lvl>
    <w:lvl w:ilvl="1">
      <w:start w:val="1"/>
      <w:numFmt w:val="decimal"/>
      <w:lvlText w:val="%2)"/>
      <w:lvlJc w:val="left"/>
      <w:pPr>
        <w:ind w:left="360" w:hanging="360"/>
      </w:pPr>
      <w:rPr>
        <w:rFonts w:hint="default"/>
        <w:strike w:val="0"/>
      </w:rPr>
    </w:lvl>
    <w:lvl w:ilvl="2">
      <w:start w:val="1"/>
      <w:numFmt w:val="decimal"/>
      <w:lvlText w:val="%1.%2.%3."/>
      <w:lvlJc w:val="left"/>
      <w:pPr>
        <w:ind w:left="720" w:hanging="720"/>
      </w:pPr>
      <w:rPr>
        <w:rFonts w:hint="default"/>
        <w:spacing w:val="-12"/>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8" w15:restartNumberingAfterBreak="0">
    <w:nsid w:val="78B465CA"/>
    <w:multiLevelType w:val="hybridMultilevel"/>
    <w:tmpl w:val="99C491F6"/>
    <w:styleLink w:val="WWNum301"/>
    <w:lvl w:ilvl="0" w:tplc="04150011">
      <w:start w:val="1"/>
      <w:numFmt w:val="decimal"/>
      <w:lvlText w:val="%1)"/>
      <w:lvlJc w:val="left"/>
      <w:pPr>
        <w:ind w:left="1080" w:hanging="360"/>
      </w:pPr>
      <w:rPr>
        <w:rFonts w:cs="Times New Roman"/>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79" w15:restartNumberingAfterBreak="0">
    <w:nsid w:val="7C713E4D"/>
    <w:multiLevelType w:val="hybridMultilevel"/>
    <w:tmpl w:val="0ECCE690"/>
    <w:lvl w:ilvl="0" w:tplc="C512DFA2">
      <w:start w:val="1"/>
      <w:numFmt w:val="decimal"/>
      <w:lvlText w:val="%1)"/>
      <w:lvlJc w:val="left"/>
      <w:pPr>
        <w:ind w:left="1287" w:hanging="360"/>
      </w:pPr>
      <w:rPr>
        <w:b w:val="0"/>
        <w:bCs w:val="0"/>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80" w15:restartNumberingAfterBreak="0">
    <w:nsid w:val="7E222E64"/>
    <w:multiLevelType w:val="hybridMultilevel"/>
    <w:tmpl w:val="21F06114"/>
    <w:lvl w:ilvl="0" w:tplc="90489FA2">
      <w:start w:val="4"/>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76"/>
  </w:num>
  <w:num w:numId="2">
    <w:abstractNumId w:val="27"/>
  </w:num>
  <w:num w:numId="3">
    <w:abstractNumId w:val="43"/>
  </w:num>
  <w:num w:numId="4">
    <w:abstractNumId w:val="32"/>
  </w:num>
  <w:num w:numId="5">
    <w:abstractNumId w:val="69"/>
  </w:num>
  <w:num w:numId="6">
    <w:abstractNumId w:val="36"/>
  </w:num>
  <w:num w:numId="7">
    <w:abstractNumId w:val="20"/>
  </w:num>
  <w:num w:numId="8">
    <w:abstractNumId w:val="22"/>
  </w:num>
  <w:num w:numId="9">
    <w:abstractNumId w:val="46"/>
  </w:num>
  <w:num w:numId="10">
    <w:abstractNumId w:val="23"/>
  </w:num>
  <w:num w:numId="11">
    <w:abstractNumId w:val="13"/>
  </w:num>
  <w:num w:numId="12">
    <w:abstractNumId w:val="78"/>
  </w:num>
  <w:num w:numId="13">
    <w:abstractNumId w:val="71"/>
  </w:num>
  <w:num w:numId="14">
    <w:abstractNumId w:val="33"/>
  </w:num>
  <w:num w:numId="15">
    <w:abstractNumId w:val="67"/>
    <w:lvlOverride w:ilvl="0">
      <w:startOverride w:val="1"/>
    </w:lvlOverride>
  </w:num>
  <w:num w:numId="16">
    <w:abstractNumId w:val="54"/>
    <w:lvlOverride w:ilvl="0">
      <w:startOverride w:val="1"/>
    </w:lvlOverride>
  </w:num>
  <w:num w:numId="17">
    <w:abstractNumId w:val="38"/>
  </w:num>
  <w:num w:numId="18">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num>
  <w:num w:numId="20">
    <w:abstractNumId w:val="59"/>
  </w:num>
  <w:num w:numId="21">
    <w:abstractNumId w:val="40"/>
  </w:num>
  <w:num w:numId="22">
    <w:abstractNumId w:val="34"/>
  </w:num>
  <w:num w:numId="23">
    <w:abstractNumId w:val="29"/>
  </w:num>
  <w:num w:numId="24">
    <w:abstractNumId w:val="16"/>
  </w:num>
  <w:num w:numId="25">
    <w:abstractNumId w:val="39"/>
  </w:num>
  <w:num w:numId="26">
    <w:abstractNumId w:val="56"/>
  </w:num>
  <w:num w:numId="27">
    <w:abstractNumId w:val="51"/>
  </w:num>
  <w:num w:numId="28">
    <w:abstractNumId w:val="62"/>
  </w:num>
  <w:num w:numId="29">
    <w:abstractNumId w:val="48"/>
  </w:num>
  <w:num w:numId="30">
    <w:abstractNumId w:val="28"/>
  </w:num>
  <w:num w:numId="31">
    <w:abstractNumId w:val="26"/>
  </w:num>
  <w:num w:numId="32">
    <w:abstractNumId w:val="79"/>
  </w:num>
  <w:num w:numId="33">
    <w:abstractNumId w:val="68"/>
  </w:num>
  <w:num w:numId="34">
    <w:abstractNumId w:val="19"/>
  </w:num>
  <w:num w:numId="35">
    <w:abstractNumId w:val="44"/>
  </w:num>
  <w:num w:numId="36">
    <w:abstractNumId w:val="24"/>
  </w:num>
  <w:num w:numId="37">
    <w:abstractNumId w:val="31"/>
  </w:num>
  <w:num w:numId="38">
    <w:abstractNumId w:val="74"/>
  </w:num>
  <w:num w:numId="39">
    <w:abstractNumId w:val="66"/>
  </w:num>
  <w:num w:numId="40">
    <w:abstractNumId w:val="45"/>
  </w:num>
  <w:num w:numId="41">
    <w:abstractNumId w:val="80"/>
  </w:num>
  <w:num w:numId="42">
    <w:abstractNumId w:val="58"/>
  </w:num>
  <w:num w:numId="43">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63"/>
  </w:num>
  <w:num w:numId="45">
    <w:abstractNumId w:val="73"/>
  </w:num>
  <w:num w:numId="46">
    <w:abstractNumId w:val="35"/>
  </w:num>
  <w:num w:numId="47">
    <w:abstractNumId w:val="70"/>
  </w:num>
  <w:num w:numId="48">
    <w:abstractNumId w:val="25"/>
  </w:num>
  <w:num w:numId="49">
    <w:abstractNumId w:val="55"/>
  </w:num>
  <w:num w:numId="50">
    <w:abstractNumId w:val="77"/>
  </w:num>
  <w:num w:numId="51">
    <w:abstractNumId w:val="50"/>
  </w:num>
  <w:num w:numId="52">
    <w:abstractNumId w:val="75"/>
  </w:num>
  <w:num w:numId="53">
    <w:abstractNumId w:val="72"/>
  </w:num>
  <w:num w:numId="54">
    <w:abstractNumId w:val="30"/>
  </w:num>
  <w:num w:numId="55">
    <w:abstractNumId w:val="60"/>
  </w:num>
  <w:num w:numId="56">
    <w:abstractNumId w:val="52"/>
  </w:num>
  <w:num w:numId="57">
    <w:abstractNumId w:val="57"/>
  </w:num>
  <w:num w:numId="58">
    <w:abstractNumId w:val="37"/>
  </w:num>
  <w:num w:numId="59">
    <w:abstractNumId w:val="42"/>
  </w:num>
  <w:num w:numId="60">
    <w:abstractNumId w:val="41"/>
  </w:num>
  <w:num w:numId="61">
    <w:abstractNumId w:val="65"/>
  </w:num>
  <w:num w:numId="62">
    <w:abstractNumId w:val="64"/>
  </w:num>
  <w:num w:numId="63">
    <w:abstractNumId w:val="21"/>
  </w:num>
  <w:numIdMacAtCleanup w:val="5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8"/>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191"/>
    <w:rsid w:val="000000D1"/>
    <w:rsid w:val="00000C41"/>
    <w:rsid w:val="000011B1"/>
    <w:rsid w:val="00001C4C"/>
    <w:rsid w:val="00002263"/>
    <w:rsid w:val="000023F1"/>
    <w:rsid w:val="0000314D"/>
    <w:rsid w:val="00003487"/>
    <w:rsid w:val="00003F93"/>
    <w:rsid w:val="00003F97"/>
    <w:rsid w:val="00004355"/>
    <w:rsid w:val="00004752"/>
    <w:rsid w:val="00004CB3"/>
    <w:rsid w:val="000058ED"/>
    <w:rsid w:val="00005B67"/>
    <w:rsid w:val="000067F2"/>
    <w:rsid w:val="00006F46"/>
    <w:rsid w:val="00006F83"/>
    <w:rsid w:val="0000703D"/>
    <w:rsid w:val="00007643"/>
    <w:rsid w:val="00007B4A"/>
    <w:rsid w:val="00007B94"/>
    <w:rsid w:val="000119FA"/>
    <w:rsid w:val="00012CBB"/>
    <w:rsid w:val="00012DF6"/>
    <w:rsid w:val="00012E2C"/>
    <w:rsid w:val="0001391E"/>
    <w:rsid w:val="00013D74"/>
    <w:rsid w:val="00014139"/>
    <w:rsid w:val="000141D2"/>
    <w:rsid w:val="000142A0"/>
    <w:rsid w:val="0001434D"/>
    <w:rsid w:val="00014A6F"/>
    <w:rsid w:val="00014BA1"/>
    <w:rsid w:val="00015050"/>
    <w:rsid w:val="000159E2"/>
    <w:rsid w:val="00015A2F"/>
    <w:rsid w:val="00015D72"/>
    <w:rsid w:val="00015F0B"/>
    <w:rsid w:val="0001648B"/>
    <w:rsid w:val="000169CD"/>
    <w:rsid w:val="00016AF8"/>
    <w:rsid w:val="00017DB7"/>
    <w:rsid w:val="000202F0"/>
    <w:rsid w:val="000208CB"/>
    <w:rsid w:val="00020FA2"/>
    <w:rsid w:val="000216C8"/>
    <w:rsid w:val="00022C02"/>
    <w:rsid w:val="00023CC9"/>
    <w:rsid w:val="00024249"/>
    <w:rsid w:val="00024D9C"/>
    <w:rsid w:val="000250BD"/>
    <w:rsid w:val="000251B3"/>
    <w:rsid w:val="0002538A"/>
    <w:rsid w:val="00025944"/>
    <w:rsid w:val="00025D2F"/>
    <w:rsid w:val="0002601E"/>
    <w:rsid w:val="000261AD"/>
    <w:rsid w:val="000265B5"/>
    <w:rsid w:val="0002690F"/>
    <w:rsid w:val="00027275"/>
    <w:rsid w:val="00027406"/>
    <w:rsid w:val="0002759E"/>
    <w:rsid w:val="00030070"/>
    <w:rsid w:val="000317A4"/>
    <w:rsid w:val="00031840"/>
    <w:rsid w:val="00031E45"/>
    <w:rsid w:val="00032583"/>
    <w:rsid w:val="00032E65"/>
    <w:rsid w:val="000339ED"/>
    <w:rsid w:val="00033E1D"/>
    <w:rsid w:val="00035E02"/>
    <w:rsid w:val="00036F7F"/>
    <w:rsid w:val="00037046"/>
    <w:rsid w:val="00037323"/>
    <w:rsid w:val="00037764"/>
    <w:rsid w:val="000379DD"/>
    <w:rsid w:val="000379F2"/>
    <w:rsid w:val="00037BFC"/>
    <w:rsid w:val="0004115F"/>
    <w:rsid w:val="00041225"/>
    <w:rsid w:val="000412EE"/>
    <w:rsid w:val="00041362"/>
    <w:rsid w:val="0004147A"/>
    <w:rsid w:val="00041C70"/>
    <w:rsid w:val="00041D1A"/>
    <w:rsid w:val="00042957"/>
    <w:rsid w:val="00042D8F"/>
    <w:rsid w:val="0004302D"/>
    <w:rsid w:val="000431DC"/>
    <w:rsid w:val="00043734"/>
    <w:rsid w:val="00043F51"/>
    <w:rsid w:val="00043F67"/>
    <w:rsid w:val="000449CF"/>
    <w:rsid w:val="00045550"/>
    <w:rsid w:val="00045F04"/>
    <w:rsid w:val="00045F88"/>
    <w:rsid w:val="000467A6"/>
    <w:rsid w:val="00047677"/>
    <w:rsid w:val="00047F3D"/>
    <w:rsid w:val="000502AC"/>
    <w:rsid w:val="000504A1"/>
    <w:rsid w:val="000506B4"/>
    <w:rsid w:val="000506DA"/>
    <w:rsid w:val="0005096D"/>
    <w:rsid w:val="00050DB1"/>
    <w:rsid w:val="000512EB"/>
    <w:rsid w:val="00051798"/>
    <w:rsid w:val="00051B0E"/>
    <w:rsid w:val="00052D28"/>
    <w:rsid w:val="00052D9A"/>
    <w:rsid w:val="000531F1"/>
    <w:rsid w:val="0005336A"/>
    <w:rsid w:val="000544C8"/>
    <w:rsid w:val="000544F4"/>
    <w:rsid w:val="0005466B"/>
    <w:rsid w:val="0005579A"/>
    <w:rsid w:val="00056183"/>
    <w:rsid w:val="000567B3"/>
    <w:rsid w:val="00057363"/>
    <w:rsid w:val="000578AD"/>
    <w:rsid w:val="00060315"/>
    <w:rsid w:val="0006121D"/>
    <w:rsid w:val="00061F4E"/>
    <w:rsid w:val="00062A30"/>
    <w:rsid w:val="00062CAC"/>
    <w:rsid w:val="00062F50"/>
    <w:rsid w:val="00063D9B"/>
    <w:rsid w:val="00063DBC"/>
    <w:rsid w:val="0006454D"/>
    <w:rsid w:val="00064806"/>
    <w:rsid w:val="00064AF7"/>
    <w:rsid w:val="0006582E"/>
    <w:rsid w:val="00065B10"/>
    <w:rsid w:val="0006626B"/>
    <w:rsid w:val="000662AF"/>
    <w:rsid w:val="00066DE4"/>
    <w:rsid w:val="00067C3B"/>
    <w:rsid w:val="000705B6"/>
    <w:rsid w:val="00070AEB"/>
    <w:rsid w:val="00070EDC"/>
    <w:rsid w:val="00071AD3"/>
    <w:rsid w:val="00071B9D"/>
    <w:rsid w:val="00071CCA"/>
    <w:rsid w:val="00071F47"/>
    <w:rsid w:val="00071FBF"/>
    <w:rsid w:val="00073118"/>
    <w:rsid w:val="00073166"/>
    <w:rsid w:val="0007448F"/>
    <w:rsid w:val="00074BB6"/>
    <w:rsid w:val="00074CCA"/>
    <w:rsid w:val="000760D3"/>
    <w:rsid w:val="00076284"/>
    <w:rsid w:val="00076AF8"/>
    <w:rsid w:val="00076BF2"/>
    <w:rsid w:val="00077CF5"/>
    <w:rsid w:val="000806FB"/>
    <w:rsid w:val="00080B0F"/>
    <w:rsid w:val="00082118"/>
    <w:rsid w:val="000837A8"/>
    <w:rsid w:val="00083848"/>
    <w:rsid w:val="000838DC"/>
    <w:rsid w:val="00084938"/>
    <w:rsid w:val="00084A56"/>
    <w:rsid w:val="00084CAF"/>
    <w:rsid w:val="00085324"/>
    <w:rsid w:val="000860F1"/>
    <w:rsid w:val="000861D4"/>
    <w:rsid w:val="00087776"/>
    <w:rsid w:val="00087A2F"/>
    <w:rsid w:val="00090668"/>
    <w:rsid w:val="00090BF2"/>
    <w:rsid w:val="00091030"/>
    <w:rsid w:val="000910B2"/>
    <w:rsid w:val="00092C59"/>
    <w:rsid w:val="0009302F"/>
    <w:rsid w:val="00093597"/>
    <w:rsid w:val="00093937"/>
    <w:rsid w:val="00093DA8"/>
    <w:rsid w:val="0009463F"/>
    <w:rsid w:val="00094910"/>
    <w:rsid w:val="00094B24"/>
    <w:rsid w:val="00094F76"/>
    <w:rsid w:val="00095A00"/>
    <w:rsid w:val="00095A5C"/>
    <w:rsid w:val="00095C3D"/>
    <w:rsid w:val="00096733"/>
    <w:rsid w:val="00096A9D"/>
    <w:rsid w:val="000970F6"/>
    <w:rsid w:val="00097BA6"/>
    <w:rsid w:val="000A0884"/>
    <w:rsid w:val="000A08B1"/>
    <w:rsid w:val="000A095D"/>
    <w:rsid w:val="000A0B56"/>
    <w:rsid w:val="000A1867"/>
    <w:rsid w:val="000A19A2"/>
    <w:rsid w:val="000A2304"/>
    <w:rsid w:val="000A27D7"/>
    <w:rsid w:val="000A28B7"/>
    <w:rsid w:val="000A2CF2"/>
    <w:rsid w:val="000A3828"/>
    <w:rsid w:val="000A3B20"/>
    <w:rsid w:val="000A44E9"/>
    <w:rsid w:val="000A45B8"/>
    <w:rsid w:val="000A46E4"/>
    <w:rsid w:val="000A4FED"/>
    <w:rsid w:val="000A5261"/>
    <w:rsid w:val="000A59C2"/>
    <w:rsid w:val="000A68B1"/>
    <w:rsid w:val="000A78E1"/>
    <w:rsid w:val="000B0AE9"/>
    <w:rsid w:val="000B0F65"/>
    <w:rsid w:val="000B0FAD"/>
    <w:rsid w:val="000B20A3"/>
    <w:rsid w:val="000B271E"/>
    <w:rsid w:val="000B3563"/>
    <w:rsid w:val="000B4106"/>
    <w:rsid w:val="000B4224"/>
    <w:rsid w:val="000B5013"/>
    <w:rsid w:val="000B52DB"/>
    <w:rsid w:val="000B6314"/>
    <w:rsid w:val="000B6641"/>
    <w:rsid w:val="000B7672"/>
    <w:rsid w:val="000B7A76"/>
    <w:rsid w:val="000B7ACB"/>
    <w:rsid w:val="000B7EB4"/>
    <w:rsid w:val="000C03F6"/>
    <w:rsid w:val="000C0A04"/>
    <w:rsid w:val="000C0FA7"/>
    <w:rsid w:val="000C1A7C"/>
    <w:rsid w:val="000C1F0B"/>
    <w:rsid w:val="000C20A7"/>
    <w:rsid w:val="000C23F2"/>
    <w:rsid w:val="000C2790"/>
    <w:rsid w:val="000C331A"/>
    <w:rsid w:val="000C4185"/>
    <w:rsid w:val="000C4335"/>
    <w:rsid w:val="000C451F"/>
    <w:rsid w:val="000C46ED"/>
    <w:rsid w:val="000C4CD1"/>
    <w:rsid w:val="000C5535"/>
    <w:rsid w:val="000C5716"/>
    <w:rsid w:val="000C596E"/>
    <w:rsid w:val="000C62F5"/>
    <w:rsid w:val="000C6B3C"/>
    <w:rsid w:val="000C6F35"/>
    <w:rsid w:val="000C7129"/>
    <w:rsid w:val="000C7EA7"/>
    <w:rsid w:val="000C7EF7"/>
    <w:rsid w:val="000D0279"/>
    <w:rsid w:val="000D099C"/>
    <w:rsid w:val="000D0DAF"/>
    <w:rsid w:val="000D102E"/>
    <w:rsid w:val="000D1F26"/>
    <w:rsid w:val="000D2304"/>
    <w:rsid w:val="000D2884"/>
    <w:rsid w:val="000D2C12"/>
    <w:rsid w:val="000D3A58"/>
    <w:rsid w:val="000D4150"/>
    <w:rsid w:val="000D429D"/>
    <w:rsid w:val="000D5358"/>
    <w:rsid w:val="000D55A7"/>
    <w:rsid w:val="000D5850"/>
    <w:rsid w:val="000D5B27"/>
    <w:rsid w:val="000D5BDB"/>
    <w:rsid w:val="000D5CAB"/>
    <w:rsid w:val="000D5D0D"/>
    <w:rsid w:val="000D5D60"/>
    <w:rsid w:val="000D5DF9"/>
    <w:rsid w:val="000D6746"/>
    <w:rsid w:val="000D69DD"/>
    <w:rsid w:val="000D6EF5"/>
    <w:rsid w:val="000D6F06"/>
    <w:rsid w:val="000D7056"/>
    <w:rsid w:val="000D7725"/>
    <w:rsid w:val="000D7835"/>
    <w:rsid w:val="000D7F25"/>
    <w:rsid w:val="000D7F86"/>
    <w:rsid w:val="000E0500"/>
    <w:rsid w:val="000E183E"/>
    <w:rsid w:val="000E18C1"/>
    <w:rsid w:val="000E23DF"/>
    <w:rsid w:val="000E253C"/>
    <w:rsid w:val="000E2E27"/>
    <w:rsid w:val="000E3538"/>
    <w:rsid w:val="000E3656"/>
    <w:rsid w:val="000E3ED2"/>
    <w:rsid w:val="000E4744"/>
    <w:rsid w:val="000E5015"/>
    <w:rsid w:val="000E522C"/>
    <w:rsid w:val="000E621A"/>
    <w:rsid w:val="000E6256"/>
    <w:rsid w:val="000E6402"/>
    <w:rsid w:val="000E6CE8"/>
    <w:rsid w:val="000E6E07"/>
    <w:rsid w:val="000E70E2"/>
    <w:rsid w:val="000E78F4"/>
    <w:rsid w:val="000F0022"/>
    <w:rsid w:val="000F0053"/>
    <w:rsid w:val="000F03BC"/>
    <w:rsid w:val="000F07CC"/>
    <w:rsid w:val="000F09CB"/>
    <w:rsid w:val="000F0DBA"/>
    <w:rsid w:val="000F13DA"/>
    <w:rsid w:val="000F1EAE"/>
    <w:rsid w:val="000F28EF"/>
    <w:rsid w:val="000F3088"/>
    <w:rsid w:val="000F312C"/>
    <w:rsid w:val="000F382C"/>
    <w:rsid w:val="000F3D12"/>
    <w:rsid w:val="000F412E"/>
    <w:rsid w:val="000F4B00"/>
    <w:rsid w:val="000F600A"/>
    <w:rsid w:val="000F68DA"/>
    <w:rsid w:val="000F6C47"/>
    <w:rsid w:val="000F7C02"/>
    <w:rsid w:val="000F7DC1"/>
    <w:rsid w:val="0010061E"/>
    <w:rsid w:val="00100BB6"/>
    <w:rsid w:val="0010133F"/>
    <w:rsid w:val="001019A5"/>
    <w:rsid w:val="00102365"/>
    <w:rsid w:val="00102908"/>
    <w:rsid w:val="00103629"/>
    <w:rsid w:val="00103A3A"/>
    <w:rsid w:val="00103F07"/>
    <w:rsid w:val="001054C3"/>
    <w:rsid w:val="00105550"/>
    <w:rsid w:val="00105786"/>
    <w:rsid w:val="001058F8"/>
    <w:rsid w:val="00106208"/>
    <w:rsid w:val="00107DB3"/>
    <w:rsid w:val="00107F9D"/>
    <w:rsid w:val="00110211"/>
    <w:rsid w:val="00110C15"/>
    <w:rsid w:val="001118D6"/>
    <w:rsid w:val="00111F56"/>
    <w:rsid w:val="001131E5"/>
    <w:rsid w:val="00113888"/>
    <w:rsid w:val="00113CE3"/>
    <w:rsid w:val="00114498"/>
    <w:rsid w:val="001151D9"/>
    <w:rsid w:val="00115312"/>
    <w:rsid w:val="00115D0D"/>
    <w:rsid w:val="00116383"/>
    <w:rsid w:val="00116797"/>
    <w:rsid w:val="001169C1"/>
    <w:rsid w:val="00116DB5"/>
    <w:rsid w:val="0011717D"/>
    <w:rsid w:val="001173D5"/>
    <w:rsid w:val="00117AE1"/>
    <w:rsid w:val="00120182"/>
    <w:rsid w:val="001201E4"/>
    <w:rsid w:val="00120A4B"/>
    <w:rsid w:val="001215C6"/>
    <w:rsid w:val="001216A5"/>
    <w:rsid w:val="0012172B"/>
    <w:rsid w:val="001217B5"/>
    <w:rsid w:val="00121A12"/>
    <w:rsid w:val="00121ACB"/>
    <w:rsid w:val="00122A3F"/>
    <w:rsid w:val="00122D23"/>
    <w:rsid w:val="00124569"/>
    <w:rsid w:val="0012492E"/>
    <w:rsid w:val="00124BA6"/>
    <w:rsid w:val="0012619B"/>
    <w:rsid w:val="00126219"/>
    <w:rsid w:val="00126363"/>
    <w:rsid w:val="00126BF7"/>
    <w:rsid w:val="001276AE"/>
    <w:rsid w:val="00130507"/>
    <w:rsid w:val="001307B7"/>
    <w:rsid w:val="00130BDD"/>
    <w:rsid w:val="00130D58"/>
    <w:rsid w:val="00130E7B"/>
    <w:rsid w:val="00131088"/>
    <w:rsid w:val="001322CE"/>
    <w:rsid w:val="00132470"/>
    <w:rsid w:val="001324C3"/>
    <w:rsid w:val="00133946"/>
    <w:rsid w:val="00133A3D"/>
    <w:rsid w:val="0013404A"/>
    <w:rsid w:val="00134394"/>
    <w:rsid w:val="00134AFF"/>
    <w:rsid w:val="00134EF3"/>
    <w:rsid w:val="00135608"/>
    <w:rsid w:val="00135DA8"/>
    <w:rsid w:val="0013699A"/>
    <w:rsid w:val="00136B22"/>
    <w:rsid w:val="00137123"/>
    <w:rsid w:val="0013727C"/>
    <w:rsid w:val="0013740B"/>
    <w:rsid w:val="00137468"/>
    <w:rsid w:val="00137940"/>
    <w:rsid w:val="00137B67"/>
    <w:rsid w:val="00137D48"/>
    <w:rsid w:val="001402D6"/>
    <w:rsid w:val="00140F2C"/>
    <w:rsid w:val="0014114F"/>
    <w:rsid w:val="0014182B"/>
    <w:rsid w:val="00141E36"/>
    <w:rsid w:val="001420C1"/>
    <w:rsid w:val="001424E4"/>
    <w:rsid w:val="00142EF7"/>
    <w:rsid w:val="00142F95"/>
    <w:rsid w:val="00143262"/>
    <w:rsid w:val="0014326C"/>
    <w:rsid w:val="0014375D"/>
    <w:rsid w:val="0014385F"/>
    <w:rsid w:val="00143A65"/>
    <w:rsid w:val="00143F16"/>
    <w:rsid w:val="00144C5D"/>
    <w:rsid w:val="00145195"/>
    <w:rsid w:val="001464AF"/>
    <w:rsid w:val="00146C89"/>
    <w:rsid w:val="00146CC5"/>
    <w:rsid w:val="00150120"/>
    <w:rsid w:val="00150717"/>
    <w:rsid w:val="00150DA5"/>
    <w:rsid w:val="00151036"/>
    <w:rsid w:val="001510DE"/>
    <w:rsid w:val="00151895"/>
    <w:rsid w:val="00152181"/>
    <w:rsid w:val="001526BE"/>
    <w:rsid w:val="00152F42"/>
    <w:rsid w:val="00152F68"/>
    <w:rsid w:val="00152FB8"/>
    <w:rsid w:val="001537E7"/>
    <w:rsid w:val="00153A59"/>
    <w:rsid w:val="00154600"/>
    <w:rsid w:val="00154E2C"/>
    <w:rsid w:val="001550E5"/>
    <w:rsid w:val="0015548C"/>
    <w:rsid w:val="00155FB8"/>
    <w:rsid w:val="00156473"/>
    <w:rsid w:val="00156B43"/>
    <w:rsid w:val="00157072"/>
    <w:rsid w:val="00157FE3"/>
    <w:rsid w:val="00160617"/>
    <w:rsid w:val="00160D57"/>
    <w:rsid w:val="001612A7"/>
    <w:rsid w:val="001624CF"/>
    <w:rsid w:val="001625FD"/>
    <w:rsid w:val="00163027"/>
    <w:rsid w:val="0016362C"/>
    <w:rsid w:val="00163AC4"/>
    <w:rsid w:val="00163B1C"/>
    <w:rsid w:val="00163C78"/>
    <w:rsid w:val="00163EB4"/>
    <w:rsid w:val="0016424F"/>
    <w:rsid w:val="00164E10"/>
    <w:rsid w:val="00165714"/>
    <w:rsid w:val="0016675D"/>
    <w:rsid w:val="00166A4D"/>
    <w:rsid w:val="00167C65"/>
    <w:rsid w:val="00167ED2"/>
    <w:rsid w:val="00172BDE"/>
    <w:rsid w:val="00172FFF"/>
    <w:rsid w:val="001737D1"/>
    <w:rsid w:val="00173D2F"/>
    <w:rsid w:val="00173FF1"/>
    <w:rsid w:val="00175515"/>
    <w:rsid w:val="00175AE6"/>
    <w:rsid w:val="00175E90"/>
    <w:rsid w:val="0017612E"/>
    <w:rsid w:val="00176FB7"/>
    <w:rsid w:val="0017732D"/>
    <w:rsid w:val="0017765E"/>
    <w:rsid w:val="001778CA"/>
    <w:rsid w:val="00177D7A"/>
    <w:rsid w:val="00177FEA"/>
    <w:rsid w:val="0018017F"/>
    <w:rsid w:val="001807AB"/>
    <w:rsid w:val="00180EF9"/>
    <w:rsid w:val="001815B1"/>
    <w:rsid w:val="00181769"/>
    <w:rsid w:val="0018195E"/>
    <w:rsid w:val="00182022"/>
    <w:rsid w:val="00182631"/>
    <w:rsid w:val="00182889"/>
    <w:rsid w:val="00183894"/>
    <w:rsid w:val="00183A82"/>
    <w:rsid w:val="00183EBD"/>
    <w:rsid w:val="00184437"/>
    <w:rsid w:val="001844AB"/>
    <w:rsid w:val="001845D8"/>
    <w:rsid w:val="00184986"/>
    <w:rsid w:val="00185624"/>
    <w:rsid w:val="00185818"/>
    <w:rsid w:val="001860DD"/>
    <w:rsid w:val="001862F1"/>
    <w:rsid w:val="001864AE"/>
    <w:rsid w:val="00186D8A"/>
    <w:rsid w:val="0018713F"/>
    <w:rsid w:val="0018778F"/>
    <w:rsid w:val="00190170"/>
    <w:rsid w:val="0019038F"/>
    <w:rsid w:val="0019051E"/>
    <w:rsid w:val="00190913"/>
    <w:rsid w:val="00190E30"/>
    <w:rsid w:val="00191582"/>
    <w:rsid w:val="001915CB"/>
    <w:rsid w:val="00191F17"/>
    <w:rsid w:val="00192563"/>
    <w:rsid w:val="001929C1"/>
    <w:rsid w:val="00192A8A"/>
    <w:rsid w:val="00192C0C"/>
    <w:rsid w:val="00192F27"/>
    <w:rsid w:val="0019319D"/>
    <w:rsid w:val="00193EAD"/>
    <w:rsid w:val="001942B4"/>
    <w:rsid w:val="00194639"/>
    <w:rsid w:val="001948B3"/>
    <w:rsid w:val="00195502"/>
    <w:rsid w:val="0019596D"/>
    <w:rsid w:val="00196901"/>
    <w:rsid w:val="00196C13"/>
    <w:rsid w:val="00196D5E"/>
    <w:rsid w:val="001973FA"/>
    <w:rsid w:val="001976D3"/>
    <w:rsid w:val="001A11D0"/>
    <w:rsid w:val="001A1813"/>
    <w:rsid w:val="001A2A31"/>
    <w:rsid w:val="001A2D0E"/>
    <w:rsid w:val="001A3002"/>
    <w:rsid w:val="001A3A5B"/>
    <w:rsid w:val="001A3A7D"/>
    <w:rsid w:val="001A3D20"/>
    <w:rsid w:val="001A3FCA"/>
    <w:rsid w:val="001A46BD"/>
    <w:rsid w:val="001A4B4E"/>
    <w:rsid w:val="001A52E6"/>
    <w:rsid w:val="001A57C0"/>
    <w:rsid w:val="001A5B21"/>
    <w:rsid w:val="001A66B5"/>
    <w:rsid w:val="001A66BF"/>
    <w:rsid w:val="001A7A66"/>
    <w:rsid w:val="001A7F4F"/>
    <w:rsid w:val="001B0F88"/>
    <w:rsid w:val="001B12CA"/>
    <w:rsid w:val="001B15F6"/>
    <w:rsid w:val="001B169A"/>
    <w:rsid w:val="001B2578"/>
    <w:rsid w:val="001B28F7"/>
    <w:rsid w:val="001B3401"/>
    <w:rsid w:val="001B3C9E"/>
    <w:rsid w:val="001B3EE2"/>
    <w:rsid w:val="001B46F3"/>
    <w:rsid w:val="001B49B2"/>
    <w:rsid w:val="001B4EBF"/>
    <w:rsid w:val="001B4F30"/>
    <w:rsid w:val="001B5221"/>
    <w:rsid w:val="001B539B"/>
    <w:rsid w:val="001B5737"/>
    <w:rsid w:val="001B5810"/>
    <w:rsid w:val="001B5C00"/>
    <w:rsid w:val="001B74C9"/>
    <w:rsid w:val="001B77E6"/>
    <w:rsid w:val="001B79B2"/>
    <w:rsid w:val="001C098E"/>
    <w:rsid w:val="001C185F"/>
    <w:rsid w:val="001C1A7A"/>
    <w:rsid w:val="001C1BEA"/>
    <w:rsid w:val="001C1F38"/>
    <w:rsid w:val="001C2077"/>
    <w:rsid w:val="001C2136"/>
    <w:rsid w:val="001C2749"/>
    <w:rsid w:val="001C309F"/>
    <w:rsid w:val="001C3439"/>
    <w:rsid w:val="001C344D"/>
    <w:rsid w:val="001C36B7"/>
    <w:rsid w:val="001C3F27"/>
    <w:rsid w:val="001C413E"/>
    <w:rsid w:val="001C4BC4"/>
    <w:rsid w:val="001C4DC0"/>
    <w:rsid w:val="001C5325"/>
    <w:rsid w:val="001C597B"/>
    <w:rsid w:val="001C5E2E"/>
    <w:rsid w:val="001C5EED"/>
    <w:rsid w:val="001C5FF7"/>
    <w:rsid w:val="001C6783"/>
    <w:rsid w:val="001C7021"/>
    <w:rsid w:val="001C7CC8"/>
    <w:rsid w:val="001C7E40"/>
    <w:rsid w:val="001C7E68"/>
    <w:rsid w:val="001D04E3"/>
    <w:rsid w:val="001D0801"/>
    <w:rsid w:val="001D0F2B"/>
    <w:rsid w:val="001D0FF8"/>
    <w:rsid w:val="001D1886"/>
    <w:rsid w:val="001D1A88"/>
    <w:rsid w:val="001D215E"/>
    <w:rsid w:val="001D22DE"/>
    <w:rsid w:val="001D2D1D"/>
    <w:rsid w:val="001D2E7D"/>
    <w:rsid w:val="001D321D"/>
    <w:rsid w:val="001D36E8"/>
    <w:rsid w:val="001D41D4"/>
    <w:rsid w:val="001D4215"/>
    <w:rsid w:val="001D4931"/>
    <w:rsid w:val="001D4E15"/>
    <w:rsid w:val="001D4F34"/>
    <w:rsid w:val="001D5700"/>
    <w:rsid w:val="001D5D9A"/>
    <w:rsid w:val="001D7732"/>
    <w:rsid w:val="001D7782"/>
    <w:rsid w:val="001D7928"/>
    <w:rsid w:val="001D7B3B"/>
    <w:rsid w:val="001D7F26"/>
    <w:rsid w:val="001E08F0"/>
    <w:rsid w:val="001E10DF"/>
    <w:rsid w:val="001E19F5"/>
    <w:rsid w:val="001E407F"/>
    <w:rsid w:val="001E415C"/>
    <w:rsid w:val="001E4B10"/>
    <w:rsid w:val="001E50C8"/>
    <w:rsid w:val="001E60ED"/>
    <w:rsid w:val="001E6423"/>
    <w:rsid w:val="001E65D5"/>
    <w:rsid w:val="001E66F4"/>
    <w:rsid w:val="001E70D8"/>
    <w:rsid w:val="001E733E"/>
    <w:rsid w:val="001E734B"/>
    <w:rsid w:val="001E7B41"/>
    <w:rsid w:val="001F077C"/>
    <w:rsid w:val="001F0E80"/>
    <w:rsid w:val="001F1B59"/>
    <w:rsid w:val="001F278B"/>
    <w:rsid w:val="001F2F11"/>
    <w:rsid w:val="001F38E8"/>
    <w:rsid w:val="001F4130"/>
    <w:rsid w:val="001F4620"/>
    <w:rsid w:val="001F4712"/>
    <w:rsid w:val="001F52A5"/>
    <w:rsid w:val="001F53AE"/>
    <w:rsid w:val="001F53FB"/>
    <w:rsid w:val="001F561B"/>
    <w:rsid w:val="001F6363"/>
    <w:rsid w:val="001F6BCC"/>
    <w:rsid w:val="001F6EF3"/>
    <w:rsid w:val="001F7832"/>
    <w:rsid w:val="001F7B73"/>
    <w:rsid w:val="001F7D43"/>
    <w:rsid w:val="00200263"/>
    <w:rsid w:val="002005BF"/>
    <w:rsid w:val="00200C53"/>
    <w:rsid w:val="00200F33"/>
    <w:rsid w:val="00201CA2"/>
    <w:rsid w:val="00202CF6"/>
    <w:rsid w:val="00203788"/>
    <w:rsid w:val="002041E1"/>
    <w:rsid w:val="0020463B"/>
    <w:rsid w:val="00204861"/>
    <w:rsid w:val="00205FF2"/>
    <w:rsid w:val="0020679C"/>
    <w:rsid w:val="0020703F"/>
    <w:rsid w:val="00207761"/>
    <w:rsid w:val="00210716"/>
    <w:rsid w:val="00210B2B"/>
    <w:rsid w:val="00210FF1"/>
    <w:rsid w:val="00211BFF"/>
    <w:rsid w:val="0021258E"/>
    <w:rsid w:val="0021310A"/>
    <w:rsid w:val="0021456E"/>
    <w:rsid w:val="002149D2"/>
    <w:rsid w:val="00215556"/>
    <w:rsid w:val="002163AA"/>
    <w:rsid w:val="00216F53"/>
    <w:rsid w:val="0021719B"/>
    <w:rsid w:val="00217FB9"/>
    <w:rsid w:val="00221137"/>
    <w:rsid w:val="00221154"/>
    <w:rsid w:val="00222B57"/>
    <w:rsid w:val="002235C8"/>
    <w:rsid w:val="002238CE"/>
    <w:rsid w:val="00223989"/>
    <w:rsid w:val="00224130"/>
    <w:rsid w:val="00224352"/>
    <w:rsid w:val="002254B1"/>
    <w:rsid w:val="00225B01"/>
    <w:rsid w:val="00225CBF"/>
    <w:rsid w:val="00226A13"/>
    <w:rsid w:val="00226CC5"/>
    <w:rsid w:val="00227074"/>
    <w:rsid w:val="00227D62"/>
    <w:rsid w:val="00230490"/>
    <w:rsid w:val="002316C2"/>
    <w:rsid w:val="00231E24"/>
    <w:rsid w:val="00231E7C"/>
    <w:rsid w:val="00232739"/>
    <w:rsid w:val="00232748"/>
    <w:rsid w:val="00232C48"/>
    <w:rsid w:val="00232C95"/>
    <w:rsid w:val="00233472"/>
    <w:rsid w:val="002335DB"/>
    <w:rsid w:val="00233F7E"/>
    <w:rsid w:val="00234100"/>
    <w:rsid w:val="002344DF"/>
    <w:rsid w:val="00235002"/>
    <w:rsid w:val="00235256"/>
    <w:rsid w:val="002360CE"/>
    <w:rsid w:val="00236C2F"/>
    <w:rsid w:val="002372AF"/>
    <w:rsid w:val="002374C6"/>
    <w:rsid w:val="00237654"/>
    <w:rsid w:val="00237EB3"/>
    <w:rsid w:val="002402C6"/>
    <w:rsid w:val="00240B7E"/>
    <w:rsid w:val="00241547"/>
    <w:rsid w:val="00241E05"/>
    <w:rsid w:val="00241E74"/>
    <w:rsid w:val="00241ECD"/>
    <w:rsid w:val="002423F1"/>
    <w:rsid w:val="002425B0"/>
    <w:rsid w:val="00242AC1"/>
    <w:rsid w:val="00242CE9"/>
    <w:rsid w:val="00242E1E"/>
    <w:rsid w:val="00243878"/>
    <w:rsid w:val="00244CED"/>
    <w:rsid w:val="00246524"/>
    <w:rsid w:val="00246897"/>
    <w:rsid w:val="00246B2F"/>
    <w:rsid w:val="00246CD6"/>
    <w:rsid w:val="00247B6B"/>
    <w:rsid w:val="0025118B"/>
    <w:rsid w:val="002528B4"/>
    <w:rsid w:val="00252AEC"/>
    <w:rsid w:val="00252B6A"/>
    <w:rsid w:val="0025407F"/>
    <w:rsid w:val="002540AE"/>
    <w:rsid w:val="002540DE"/>
    <w:rsid w:val="00254742"/>
    <w:rsid w:val="00254C08"/>
    <w:rsid w:val="00254C61"/>
    <w:rsid w:val="00254EB5"/>
    <w:rsid w:val="00254EC8"/>
    <w:rsid w:val="00254F58"/>
    <w:rsid w:val="002554CD"/>
    <w:rsid w:val="002556F4"/>
    <w:rsid w:val="00255802"/>
    <w:rsid w:val="00255BC0"/>
    <w:rsid w:val="00256B05"/>
    <w:rsid w:val="00256B7B"/>
    <w:rsid w:val="00257224"/>
    <w:rsid w:val="00257BDF"/>
    <w:rsid w:val="00257EEC"/>
    <w:rsid w:val="00260E59"/>
    <w:rsid w:val="00260F81"/>
    <w:rsid w:val="00261226"/>
    <w:rsid w:val="00261BA1"/>
    <w:rsid w:val="00262401"/>
    <w:rsid w:val="002624E2"/>
    <w:rsid w:val="00262D43"/>
    <w:rsid w:val="00263DFE"/>
    <w:rsid w:val="002641BF"/>
    <w:rsid w:val="002644CA"/>
    <w:rsid w:val="00264AE2"/>
    <w:rsid w:val="00265189"/>
    <w:rsid w:val="00265BEE"/>
    <w:rsid w:val="00265C94"/>
    <w:rsid w:val="002671F3"/>
    <w:rsid w:val="00270E4D"/>
    <w:rsid w:val="00270ECB"/>
    <w:rsid w:val="0027113C"/>
    <w:rsid w:val="002716A0"/>
    <w:rsid w:val="00271BA4"/>
    <w:rsid w:val="002721AD"/>
    <w:rsid w:val="00272890"/>
    <w:rsid w:val="002729DE"/>
    <w:rsid w:val="00272BA4"/>
    <w:rsid w:val="00272EE7"/>
    <w:rsid w:val="00273CFF"/>
    <w:rsid w:val="00274426"/>
    <w:rsid w:val="002746D6"/>
    <w:rsid w:val="00274C5C"/>
    <w:rsid w:val="002751E5"/>
    <w:rsid w:val="002752E2"/>
    <w:rsid w:val="00275546"/>
    <w:rsid w:val="0027584E"/>
    <w:rsid w:val="00277126"/>
    <w:rsid w:val="00280225"/>
    <w:rsid w:val="002804DF"/>
    <w:rsid w:val="002806AC"/>
    <w:rsid w:val="002806D8"/>
    <w:rsid w:val="002808C8"/>
    <w:rsid w:val="00280995"/>
    <w:rsid w:val="002822F2"/>
    <w:rsid w:val="002823EC"/>
    <w:rsid w:val="00282805"/>
    <w:rsid w:val="00282869"/>
    <w:rsid w:val="00283FCE"/>
    <w:rsid w:val="00285177"/>
    <w:rsid w:val="0028560F"/>
    <w:rsid w:val="0028602E"/>
    <w:rsid w:val="002867A2"/>
    <w:rsid w:val="0028774F"/>
    <w:rsid w:val="0028789E"/>
    <w:rsid w:val="00290AA2"/>
    <w:rsid w:val="00290B71"/>
    <w:rsid w:val="002910BC"/>
    <w:rsid w:val="002913F3"/>
    <w:rsid w:val="00291752"/>
    <w:rsid w:val="00291D14"/>
    <w:rsid w:val="002925E2"/>
    <w:rsid w:val="00292B8A"/>
    <w:rsid w:val="00292D4D"/>
    <w:rsid w:val="00292DC1"/>
    <w:rsid w:val="00293DBD"/>
    <w:rsid w:val="00293FC8"/>
    <w:rsid w:val="002944FB"/>
    <w:rsid w:val="002951ED"/>
    <w:rsid w:val="00295C8D"/>
    <w:rsid w:val="00296F17"/>
    <w:rsid w:val="002970F5"/>
    <w:rsid w:val="0029736B"/>
    <w:rsid w:val="00297BD8"/>
    <w:rsid w:val="00297D18"/>
    <w:rsid w:val="002A0B50"/>
    <w:rsid w:val="002A2098"/>
    <w:rsid w:val="002A22AB"/>
    <w:rsid w:val="002A2360"/>
    <w:rsid w:val="002A2C51"/>
    <w:rsid w:val="002A2D5A"/>
    <w:rsid w:val="002A32DE"/>
    <w:rsid w:val="002A3EE5"/>
    <w:rsid w:val="002A414E"/>
    <w:rsid w:val="002A4436"/>
    <w:rsid w:val="002A52CF"/>
    <w:rsid w:val="002A602C"/>
    <w:rsid w:val="002A60E5"/>
    <w:rsid w:val="002A6C2D"/>
    <w:rsid w:val="002A6EFE"/>
    <w:rsid w:val="002A6F54"/>
    <w:rsid w:val="002A7229"/>
    <w:rsid w:val="002A7426"/>
    <w:rsid w:val="002A7458"/>
    <w:rsid w:val="002B0CD4"/>
    <w:rsid w:val="002B0CD5"/>
    <w:rsid w:val="002B152C"/>
    <w:rsid w:val="002B1E83"/>
    <w:rsid w:val="002B2CCF"/>
    <w:rsid w:val="002B3132"/>
    <w:rsid w:val="002B3814"/>
    <w:rsid w:val="002B38D4"/>
    <w:rsid w:val="002B3A41"/>
    <w:rsid w:val="002B3C6F"/>
    <w:rsid w:val="002B3E1B"/>
    <w:rsid w:val="002B3E3D"/>
    <w:rsid w:val="002B3F1D"/>
    <w:rsid w:val="002B3F62"/>
    <w:rsid w:val="002B46EB"/>
    <w:rsid w:val="002B4C10"/>
    <w:rsid w:val="002B4C43"/>
    <w:rsid w:val="002B4C8A"/>
    <w:rsid w:val="002B51D4"/>
    <w:rsid w:val="002B5575"/>
    <w:rsid w:val="002B5AFF"/>
    <w:rsid w:val="002B5D60"/>
    <w:rsid w:val="002B5F33"/>
    <w:rsid w:val="002B6489"/>
    <w:rsid w:val="002B6FFE"/>
    <w:rsid w:val="002B702E"/>
    <w:rsid w:val="002B70AB"/>
    <w:rsid w:val="002B737E"/>
    <w:rsid w:val="002B744B"/>
    <w:rsid w:val="002B7BA3"/>
    <w:rsid w:val="002C0D6C"/>
    <w:rsid w:val="002C1681"/>
    <w:rsid w:val="002C170E"/>
    <w:rsid w:val="002C1866"/>
    <w:rsid w:val="002C1958"/>
    <w:rsid w:val="002C1E85"/>
    <w:rsid w:val="002C31DE"/>
    <w:rsid w:val="002C418B"/>
    <w:rsid w:val="002C43C9"/>
    <w:rsid w:val="002C44E3"/>
    <w:rsid w:val="002C49E5"/>
    <w:rsid w:val="002C568F"/>
    <w:rsid w:val="002C5815"/>
    <w:rsid w:val="002C5C51"/>
    <w:rsid w:val="002C5EEE"/>
    <w:rsid w:val="002C7791"/>
    <w:rsid w:val="002C7BE9"/>
    <w:rsid w:val="002C7F1A"/>
    <w:rsid w:val="002C7F33"/>
    <w:rsid w:val="002D092A"/>
    <w:rsid w:val="002D18D0"/>
    <w:rsid w:val="002D2828"/>
    <w:rsid w:val="002D33B0"/>
    <w:rsid w:val="002D3B17"/>
    <w:rsid w:val="002D3BFF"/>
    <w:rsid w:val="002D3CC8"/>
    <w:rsid w:val="002D4E16"/>
    <w:rsid w:val="002D76FF"/>
    <w:rsid w:val="002D7DDA"/>
    <w:rsid w:val="002D7EA6"/>
    <w:rsid w:val="002E01B9"/>
    <w:rsid w:val="002E0665"/>
    <w:rsid w:val="002E0CDB"/>
    <w:rsid w:val="002E1487"/>
    <w:rsid w:val="002E168F"/>
    <w:rsid w:val="002E1B82"/>
    <w:rsid w:val="002E1E64"/>
    <w:rsid w:val="002E2075"/>
    <w:rsid w:val="002E4B46"/>
    <w:rsid w:val="002E4CA9"/>
    <w:rsid w:val="002E51AB"/>
    <w:rsid w:val="002E57A6"/>
    <w:rsid w:val="002E5E95"/>
    <w:rsid w:val="002E5F54"/>
    <w:rsid w:val="002E6B55"/>
    <w:rsid w:val="002E747D"/>
    <w:rsid w:val="002E7A20"/>
    <w:rsid w:val="002E7CA5"/>
    <w:rsid w:val="002F046A"/>
    <w:rsid w:val="002F084D"/>
    <w:rsid w:val="002F0DF6"/>
    <w:rsid w:val="002F0F8C"/>
    <w:rsid w:val="002F13D6"/>
    <w:rsid w:val="002F1546"/>
    <w:rsid w:val="002F1CD1"/>
    <w:rsid w:val="002F1EEC"/>
    <w:rsid w:val="002F247B"/>
    <w:rsid w:val="002F29E1"/>
    <w:rsid w:val="002F32D4"/>
    <w:rsid w:val="002F46F4"/>
    <w:rsid w:val="002F476B"/>
    <w:rsid w:val="002F5F15"/>
    <w:rsid w:val="002F6B5F"/>
    <w:rsid w:val="002F6FE1"/>
    <w:rsid w:val="002F72DA"/>
    <w:rsid w:val="002F7429"/>
    <w:rsid w:val="002F7680"/>
    <w:rsid w:val="002F7C81"/>
    <w:rsid w:val="003007F9"/>
    <w:rsid w:val="00300A0B"/>
    <w:rsid w:val="00300C64"/>
    <w:rsid w:val="003011A9"/>
    <w:rsid w:val="0030184D"/>
    <w:rsid w:val="00301B27"/>
    <w:rsid w:val="00301C43"/>
    <w:rsid w:val="00302778"/>
    <w:rsid w:val="00302BEF"/>
    <w:rsid w:val="003035DB"/>
    <w:rsid w:val="00303F75"/>
    <w:rsid w:val="003043A6"/>
    <w:rsid w:val="00304417"/>
    <w:rsid w:val="0030474D"/>
    <w:rsid w:val="00304CDD"/>
    <w:rsid w:val="0030575B"/>
    <w:rsid w:val="00305D9C"/>
    <w:rsid w:val="003062E1"/>
    <w:rsid w:val="00306412"/>
    <w:rsid w:val="003066B9"/>
    <w:rsid w:val="00307208"/>
    <w:rsid w:val="00307677"/>
    <w:rsid w:val="00307B6D"/>
    <w:rsid w:val="00310802"/>
    <w:rsid w:val="00311002"/>
    <w:rsid w:val="00311803"/>
    <w:rsid w:val="003119F1"/>
    <w:rsid w:val="00311B2B"/>
    <w:rsid w:val="00311F4B"/>
    <w:rsid w:val="00312211"/>
    <w:rsid w:val="00312468"/>
    <w:rsid w:val="0031250B"/>
    <w:rsid w:val="00312636"/>
    <w:rsid w:val="003132B5"/>
    <w:rsid w:val="0031355F"/>
    <w:rsid w:val="00313901"/>
    <w:rsid w:val="0031433D"/>
    <w:rsid w:val="0031469F"/>
    <w:rsid w:val="0031559F"/>
    <w:rsid w:val="00315D6C"/>
    <w:rsid w:val="00315D90"/>
    <w:rsid w:val="00316CBA"/>
    <w:rsid w:val="00316CE7"/>
    <w:rsid w:val="0031790E"/>
    <w:rsid w:val="00320545"/>
    <w:rsid w:val="0032183F"/>
    <w:rsid w:val="003219E3"/>
    <w:rsid w:val="00322212"/>
    <w:rsid w:val="003223F6"/>
    <w:rsid w:val="00322506"/>
    <w:rsid w:val="0032306B"/>
    <w:rsid w:val="003233E3"/>
    <w:rsid w:val="003247E5"/>
    <w:rsid w:val="0032487D"/>
    <w:rsid w:val="00324C3B"/>
    <w:rsid w:val="003259E7"/>
    <w:rsid w:val="003266D9"/>
    <w:rsid w:val="00326D9D"/>
    <w:rsid w:val="00327868"/>
    <w:rsid w:val="003300DF"/>
    <w:rsid w:val="003304FE"/>
    <w:rsid w:val="00330A03"/>
    <w:rsid w:val="00330C6F"/>
    <w:rsid w:val="003310D5"/>
    <w:rsid w:val="0033124B"/>
    <w:rsid w:val="00331605"/>
    <w:rsid w:val="00331D0C"/>
    <w:rsid w:val="00332447"/>
    <w:rsid w:val="00332C4E"/>
    <w:rsid w:val="00333A28"/>
    <w:rsid w:val="00333B68"/>
    <w:rsid w:val="00333C70"/>
    <w:rsid w:val="00333D64"/>
    <w:rsid w:val="00333F6F"/>
    <w:rsid w:val="00334864"/>
    <w:rsid w:val="00334ED5"/>
    <w:rsid w:val="00335824"/>
    <w:rsid w:val="0033634C"/>
    <w:rsid w:val="0033693F"/>
    <w:rsid w:val="00337153"/>
    <w:rsid w:val="00337388"/>
    <w:rsid w:val="00337E0F"/>
    <w:rsid w:val="00340861"/>
    <w:rsid w:val="00341163"/>
    <w:rsid w:val="003411B7"/>
    <w:rsid w:val="003411F9"/>
    <w:rsid w:val="003413E5"/>
    <w:rsid w:val="0034158C"/>
    <w:rsid w:val="003423FD"/>
    <w:rsid w:val="00343336"/>
    <w:rsid w:val="00343A53"/>
    <w:rsid w:val="00343A6A"/>
    <w:rsid w:val="00344245"/>
    <w:rsid w:val="00344354"/>
    <w:rsid w:val="0034436B"/>
    <w:rsid w:val="003443A2"/>
    <w:rsid w:val="00344473"/>
    <w:rsid w:val="00344EEE"/>
    <w:rsid w:val="00345794"/>
    <w:rsid w:val="0034631C"/>
    <w:rsid w:val="00346FAA"/>
    <w:rsid w:val="003473DD"/>
    <w:rsid w:val="0035042B"/>
    <w:rsid w:val="003505C0"/>
    <w:rsid w:val="00351593"/>
    <w:rsid w:val="00351B7A"/>
    <w:rsid w:val="0035257A"/>
    <w:rsid w:val="003525FE"/>
    <w:rsid w:val="00352AC5"/>
    <w:rsid w:val="0035311D"/>
    <w:rsid w:val="0035519B"/>
    <w:rsid w:val="00355C67"/>
    <w:rsid w:val="00355D5C"/>
    <w:rsid w:val="00355DD8"/>
    <w:rsid w:val="003566A7"/>
    <w:rsid w:val="0035685E"/>
    <w:rsid w:val="00357094"/>
    <w:rsid w:val="00357465"/>
    <w:rsid w:val="0036119D"/>
    <w:rsid w:val="003615EB"/>
    <w:rsid w:val="003618E4"/>
    <w:rsid w:val="00361AB4"/>
    <w:rsid w:val="00361D31"/>
    <w:rsid w:val="00361DB6"/>
    <w:rsid w:val="00361F20"/>
    <w:rsid w:val="00362A93"/>
    <w:rsid w:val="00362CA7"/>
    <w:rsid w:val="00363769"/>
    <w:rsid w:val="003637D4"/>
    <w:rsid w:val="00364C76"/>
    <w:rsid w:val="00364D3F"/>
    <w:rsid w:val="00364E5C"/>
    <w:rsid w:val="00366B98"/>
    <w:rsid w:val="00366CEA"/>
    <w:rsid w:val="00370C50"/>
    <w:rsid w:val="00370E72"/>
    <w:rsid w:val="00370FCE"/>
    <w:rsid w:val="00371B2A"/>
    <w:rsid w:val="00371CE0"/>
    <w:rsid w:val="00371F3A"/>
    <w:rsid w:val="003726B8"/>
    <w:rsid w:val="00372804"/>
    <w:rsid w:val="00372E16"/>
    <w:rsid w:val="00373819"/>
    <w:rsid w:val="0037384F"/>
    <w:rsid w:val="00373C72"/>
    <w:rsid w:val="00373DCF"/>
    <w:rsid w:val="00374DF1"/>
    <w:rsid w:val="00374E6F"/>
    <w:rsid w:val="00375A89"/>
    <w:rsid w:val="003769F5"/>
    <w:rsid w:val="00377531"/>
    <w:rsid w:val="00380F13"/>
    <w:rsid w:val="00380FBF"/>
    <w:rsid w:val="0038194D"/>
    <w:rsid w:val="00381D89"/>
    <w:rsid w:val="00381E24"/>
    <w:rsid w:val="00383B2D"/>
    <w:rsid w:val="00383DF1"/>
    <w:rsid w:val="00384259"/>
    <w:rsid w:val="003851DA"/>
    <w:rsid w:val="003859EB"/>
    <w:rsid w:val="00385F65"/>
    <w:rsid w:val="0038693F"/>
    <w:rsid w:val="003869CE"/>
    <w:rsid w:val="003872EC"/>
    <w:rsid w:val="00387A43"/>
    <w:rsid w:val="00387AF9"/>
    <w:rsid w:val="00387B5B"/>
    <w:rsid w:val="003900F8"/>
    <w:rsid w:val="003902DF"/>
    <w:rsid w:val="00390A93"/>
    <w:rsid w:val="003916FF"/>
    <w:rsid w:val="00392571"/>
    <w:rsid w:val="003925F7"/>
    <w:rsid w:val="00392638"/>
    <w:rsid w:val="00392F2E"/>
    <w:rsid w:val="00393481"/>
    <w:rsid w:val="00393BB4"/>
    <w:rsid w:val="003948EE"/>
    <w:rsid w:val="0039592D"/>
    <w:rsid w:val="00395B22"/>
    <w:rsid w:val="00395BFC"/>
    <w:rsid w:val="003968DE"/>
    <w:rsid w:val="003A06CB"/>
    <w:rsid w:val="003A0766"/>
    <w:rsid w:val="003A0AA6"/>
    <w:rsid w:val="003A1292"/>
    <w:rsid w:val="003A1359"/>
    <w:rsid w:val="003A20DA"/>
    <w:rsid w:val="003A2755"/>
    <w:rsid w:val="003A3000"/>
    <w:rsid w:val="003A3231"/>
    <w:rsid w:val="003A3D6B"/>
    <w:rsid w:val="003A5845"/>
    <w:rsid w:val="003A58AA"/>
    <w:rsid w:val="003A5946"/>
    <w:rsid w:val="003A5F5C"/>
    <w:rsid w:val="003A6C58"/>
    <w:rsid w:val="003A77C7"/>
    <w:rsid w:val="003A7880"/>
    <w:rsid w:val="003A798B"/>
    <w:rsid w:val="003A7E38"/>
    <w:rsid w:val="003B0186"/>
    <w:rsid w:val="003B01CF"/>
    <w:rsid w:val="003B024E"/>
    <w:rsid w:val="003B056C"/>
    <w:rsid w:val="003B0C53"/>
    <w:rsid w:val="003B128E"/>
    <w:rsid w:val="003B1764"/>
    <w:rsid w:val="003B2673"/>
    <w:rsid w:val="003B30B1"/>
    <w:rsid w:val="003B33A4"/>
    <w:rsid w:val="003B3529"/>
    <w:rsid w:val="003B36B3"/>
    <w:rsid w:val="003B3F76"/>
    <w:rsid w:val="003B4557"/>
    <w:rsid w:val="003B4898"/>
    <w:rsid w:val="003B5281"/>
    <w:rsid w:val="003B5711"/>
    <w:rsid w:val="003B5A9A"/>
    <w:rsid w:val="003B5B7C"/>
    <w:rsid w:val="003B6407"/>
    <w:rsid w:val="003B6651"/>
    <w:rsid w:val="003B6B38"/>
    <w:rsid w:val="003B6B7A"/>
    <w:rsid w:val="003B7918"/>
    <w:rsid w:val="003C06C5"/>
    <w:rsid w:val="003C0875"/>
    <w:rsid w:val="003C15F9"/>
    <w:rsid w:val="003C1E10"/>
    <w:rsid w:val="003C23E2"/>
    <w:rsid w:val="003C2596"/>
    <w:rsid w:val="003C2F55"/>
    <w:rsid w:val="003C3104"/>
    <w:rsid w:val="003C3F3B"/>
    <w:rsid w:val="003C40EF"/>
    <w:rsid w:val="003C43FD"/>
    <w:rsid w:val="003C54A2"/>
    <w:rsid w:val="003C76AF"/>
    <w:rsid w:val="003C7933"/>
    <w:rsid w:val="003D06B4"/>
    <w:rsid w:val="003D0968"/>
    <w:rsid w:val="003D1C9F"/>
    <w:rsid w:val="003D36E8"/>
    <w:rsid w:val="003D3E54"/>
    <w:rsid w:val="003D40CD"/>
    <w:rsid w:val="003D4B56"/>
    <w:rsid w:val="003D4C86"/>
    <w:rsid w:val="003D537D"/>
    <w:rsid w:val="003D54AF"/>
    <w:rsid w:val="003D5A84"/>
    <w:rsid w:val="003D5E01"/>
    <w:rsid w:val="003D5F4B"/>
    <w:rsid w:val="003D5F6C"/>
    <w:rsid w:val="003D637D"/>
    <w:rsid w:val="003D6E78"/>
    <w:rsid w:val="003D77AC"/>
    <w:rsid w:val="003D7BEE"/>
    <w:rsid w:val="003D7BF4"/>
    <w:rsid w:val="003E0433"/>
    <w:rsid w:val="003E04D9"/>
    <w:rsid w:val="003E05A6"/>
    <w:rsid w:val="003E0B83"/>
    <w:rsid w:val="003E1515"/>
    <w:rsid w:val="003E16A9"/>
    <w:rsid w:val="003E1728"/>
    <w:rsid w:val="003E193C"/>
    <w:rsid w:val="003E198B"/>
    <w:rsid w:val="003E1B1E"/>
    <w:rsid w:val="003E2179"/>
    <w:rsid w:val="003E2679"/>
    <w:rsid w:val="003E286F"/>
    <w:rsid w:val="003E2DAF"/>
    <w:rsid w:val="003E31D2"/>
    <w:rsid w:val="003E349E"/>
    <w:rsid w:val="003E5F86"/>
    <w:rsid w:val="003F0294"/>
    <w:rsid w:val="003F0445"/>
    <w:rsid w:val="003F2917"/>
    <w:rsid w:val="003F2AF8"/>
    <w:rsid w:val="003F2C62"/>
    <w:rsid w:val="003F46D5"/>
    <w:rsid w:val="003F47E8"/>
    <w:rsid w:val="003F4CDD"/>
    <w:rsid w:val="003F516C"/>
    <w:rsid w:val="003F5668"/>
    <w:rsid w:val="003F612F"/>
    <w:rsid w:val="003F61F7"/>
    <w:rsid w:val="003F6408"/>
    <w:rsid w:val="003F6BBA"/>
    <w:rsid w:val="003F70BC"/>
    <w:rsid w:val="003F73E1"/>
    <w:rsid w:val="003F7E88"/>
    <w:rsid w:val="0040002D"/>
    <w:rsid w:val="004010DB"/>
    <w:rsid w:val="004015EC"/>
    <w:rsid w:val="004021AC"/>
    <w:rsid w:val="00402C51"/>
    <w:rsid w:val="00402D46"/>
    <w:rsid w:val="004032ED"/>
    <w:rsid w:val="00403727"/>
    <w:rsid w:val="00403E5E"/>
    <w:rsid w:val="00404844"/>
    <w:rsid w:val="00404A2E"/>
    <w:rsid w:val="00405094"/>
    <w:rsid w:val="00405125"/>
    <w:rsid w:val="0040573D"/>
    <w:rsid w:val="00405A90"/>
    <w:rsid w:val="00405CEC"/>
    <w:rsid w:val="00406C60"/>
    <w:rsid w:val="00406CE4"/>
    <w:rsid w:val="00407321"/>
    <w:rsid w:val="00407328"/>
    <w:rsid w:val="00407778"/>
    <w:rsid w:val="00407E73"/>
    <w:rsid w:val="004100B1"/>
    <w:rsid w:val="00410CBC"/>
    <w:rsid w:val="00410E29"/>
    <w:rsid w:val="0041194C"/>
    <w:rsid w:val="00412CDD"/>
    <w:rsid w:val="00412E50"/>
    <w:rsid w:val="0041311C"/>
    <w:rsid w:val="0041333F"/>
    <w:rsid w:val="0041395E"/>
    <w:rsid w:val="00413C1D"/>
    <w:rsid w:val="0041422A"/>
    <w:rsid w:val="0041477C"/>
    <w:rsid w:val="004151A9"/>
    <w:rsid w:val="00415C23"/>
    <w:rsid w:val="00415E0B"/>
    <w:rsid w:val="004165B9"/>
    <w:rsid w:val="00416762"/>
    <w:rsid w:val="0041703B"/>
    <w:rsid w:val="00417A7E"/>
    <w:rsid w:val="00417BCF"/>
    <w:rsid w:val="00417C46"/>
    <w:rsid w:val="00420512"/>
    <w:rsid w:val="00421BC4"/>
    <w:rsid w:val="00421D1F"/>
    <w:rsid w:val="004225DD"/>
    <w:rsid w:val="0042346B"/>
    <w:rsid w:val="00423D1C"/>
    <w:rsid w:val="00424EA7"/>
    <w:rsid w:val="00425BEF"/>
    <w:rsid w:val="00426EF0"/>
    <w:rsid w:val="004275A5"/>
    <w:rsid w:val="00427DCA"/>
    <w:rsid w:val="00430045"/>
    <w:rsid w:val="00430C85"/>
    <w:rsid w:val="00430EEE"/>
    <w:rsid w:val="00431221"/>
    <w:rsid w:val="00431255"/>
    <w:rsid w:val="00431849"/>
    <w:rsid w:val="0043228E"/>
    <w:rsid w:val="0043259C"/>
    <w:rsid w:val="00432645"/>
    <w:rsid w:val="00432C68"/>
    <w:rsid w:val="0043421B"/>
    <w:rsid w:val="00434ACB"/>
    <w:rsid w:val="004350FE"/>
    <w:rsid w:val="004355A2"/>
    <w:rsid w:val="00435679"/>
    <w:rsid w:val="00435B69"/>
    <w:rsid w:val="00435D64"/>
    <w:rsid w:val="00437006"/>
    <w:rsid w:val="0044009B"/>
    <w:rsid w:val="00440362"/>
    <w:rsid w:val="004403A9"/>
    <w:rsid w:val="004403CA"/>
    <w:rsid w:val="00440D8F"/>
    <w:rsid w:val="00441114"/>
    <w:rsid w:val="004411B7"/>
    <w:rsid w:val="004415CA"/>
    <w:rsid w:val="00441B5F"/>
    <w:rsid w:val="00441FE0"/>
    <w:rsid w:val="00443039"/>
    <w:rsid w:val="004430DD"/>
    <w:rsid w:val="00443481"/>
    <w:rsid w:val="00443690"/>
    <w:rsid w:val="0044369C"/>
    <w:rsid w:val="00443E56"/>
    <w:rsid w:val="0044409F"/>
    <w:rsid w:val="0044471C"/>
    <w:rsid w:val="00445686"/>
    <w:rsid w:val="00446093"/>
    <w:rsid w:val="004465B2"/>
    <w:rsid w:val="004465D1"/>
    <w:rsid w:val="004465D4"/>
    <w:rsid w:val="004466CD"/>
    <w:rsid w:val="00446DC9"/>
    <w:rsid w:val="0044745A"/>
    <w:rsid w:val="00450223"/>
    <w:rsid w:val="00450B97"/>
    <w:rsid w:val="00450CBF"/>
    <w:rsid w:val="00451150"/>
    <w:rsid w:val="004516D5"/>
    <w:rsid w:val="00451CAD"/>
    <w:rsid w:val="00451E17"/>
    <w:rsid w:val="0045202F"/>
    <w:rsid w:val="00452253"/>
    <w:rsid w:val="00452640"/>
    <w:rsid w:val="00452C36"/>
    <w:rsid w:val="004537D4"/>
    <w:rsid w:val="004537F6"/>
    <w:rsid w:val="004541D2"/>
    <w:rsid w:val="0045453D"/>
    <w:rsid w:val="0045467C"/>
    <w:rsid w:val="0045522E"/>
    <w:rsid w:val="004556D2"/>
    <w:rsid w:val="004556F5"/>
    <w:rsid w:val="00455C1E"/>
    <w:rsid w:val="00456258"/>
    <w:rsid w:val="0045625A"/>
    <w:rsid w:val="00456D38"/>
    <w:rsid w:val="00457BE5"/>
    <w:rsid w:val="00460998"/>
    <w:rsid w:val="00460C2C"/>
    <w:rsid w:val="00461D18"/>
    <w:rsid w:val="004621AE"/>
    <w:rsid w:val="0046227A"/>
    <w:rsid w:val="00462C1B"/>
    <w:rsid w:val="004639DF"/>
    <w:rsid w:val="00463B22"/>
    <w:rsid w:val="00463EC0"/>
    <w:rsid w:val="004645CC"/>
    <w:rsid w:val="0046476B"/>
    <w:rsid w:val="004651FF"/>
    <w:rsid w:val="0046540B"/>
    <w:rsid w:val="004654ED"/>
    <w:rsid w:val="00465684"/>
    <w:rsid w:val="004656F2"/>
    <w:rsid w:val="00465A86"/>
    <w:rsid w:val="0046614C"/>
    <w:rsid w:val="00466A61"/>
    <w:rsid w:val="00466BD0"/>
    <w:rsid w:val="00467CE5"/>
    <w:rsid w:val="00467DE8"/>
    <w:rsid w:val="00470FF5"/>
    <w:rsid w:val="0047123A"/>
    <w:rsid w:val="00471437"/>
    <w:rsid w:val="0047152F"/>
    <w:rsid w:val="00471578"/>
    <w:rsid w:val="00472106"/>
    <w:rsid w:val="004728BC"/>
    <w:rsid w:val="00472BAA"/>
    <w:rsid w:val="00472DFB"/>
    <w:rsid w:val="0047382F"/>
    <w:rsid w:val="004739B0"/>
    <w:rsid w:val="0047444B"/>
    <w:rsid w:val="004746B6"/>
    <w:rsid w:val="004747C2"/>
    <w:rsid w:val="00474A95"/>
    <w:rsid w:val="00474BAA"/>
    <w:rsid w:val="00474D33"/>
    <w:rsid w:val="00475058"/>
    <w:rsid w:val="004750F2"/>
    <w:rsid w:val="00475881"/>
    <w:rsid w:val="004759A0"/>
    <w:rsid w:val="0047628C"/>
    <w:rsid w:val="004800BE"/>
    <w:rsid w:val="0048043E"/>
    <w:rsid w:val="004821A1"/>
    <w:rsid w:val="00482C62"/>
    <w:rsid w:val="00482D43"/>
    <w:rsid w:val="00482DA7"/>
    <w:rsid w:val="00483B8B"/>
    <w:rsid w:val="00484CA7"/>
    <w:rsid w:val="00484CC1"/>
    <w:rsid w:val="0048547A"/>
    <w:rsid w:val="0048557A"/>
    <w:rsid w:val="0048561C"/>
    <w:rsid w:val="004857CC"/>
    <w:rsid w:val="00485D0A"/>
    <w:rsid w:val="00485FA4"/>
    <w:rsid w:val="00486668"/>
    <w:rsid w:val="004868FD"/>
    <w:rsid w:val="00486A01"/>
    <w:rsid w:val="00486AFC"/>
    <w:rsid w:val="00486CD0"/>
    <w:rsid w:val="00486F51"/>
    <w:rsid w:val="00487FA7"/>
    <w:rsid w:val="004901E6"/>
    <w:rsid w:val="004903DD"/>
    <w:rsid w:val="00490598"/>
    <w:rsid w:val="00490BFD"/>
    <w:rsid w:val="00490D20"/>
    <w:rsid w:val="00490DE4"/>
    <w:rsid w:val="0049114D"/>
    <w:rsid w:val="0049134C"/>
    <w:rsid w:val="0049158C"/>
    <w:rsid w:val="00491A4F"/>
    <w:rsid w:val="00491C91"/>
    <w:rsid w:val="0049285D"/>
    <w:rsid w:val="0049363F"/>
    <w:rsid w:val="0049400E"/>
    <w:rsid w:val="004968DB"/>
    <w:rsid w:val="00496D4D"/>
    <w:rsid w:val="00497876"/>
    <w:rsid w:val="00497899"/>
    <w:rsid w:val="004978BF"/>
    <w:rsid w:val="004A0545"/>
    <w:rsid w:val="004A05D3"/>
    <w:rsid w:val="004A07D8"/>
    <w:rsid w:val="004A12FB"/>
    <w:rsid w:val="004A25B4"/>
    <w:rsid w:val="004A33B9"/>
    <w:rsid w:val="004A3729"/>
    <w:rsid w:val="004A3AA4"/>
    <w:rsid w:val="004A3F4A"/>
    <w:rsid w:val="004A4CCA"/>
    <w:rsid w:val="004A4DA1"/>
    <w:rsid w:val="004A4EA0"/>
    <w:rsid w:val="004A50A1"/>
    <w:rsid w:val="004A5864"/>
    <w:rsid w:val="004A5BA0"/>
    <w:rsid w:val="004A611D"/>
    <w:rsid w:val="004A613F"/>
    <w:rsid w:val="004A6B58"/>
    <w:rsid w:val="004A7D94"/>
    <w:rsid w:val="004B0A51"/>
    <w:rsid w:val="004B1EC7"/>
    <w:rsid w:val="004B204E"/>
    <w:rsid w:val="004B2255"/>
    <w:rsid w:val="004B22F9"/>
    <w:rsid w:val="004B308D"/>
    <w:rsid w:val="004B36AE"/>
    <w:rsid w:val="004B3897"/>
    <w:rsid w:val="004B3DAB"/>
    <w:rsid w:val="004B44CC"/>
    <w:rsid w:val="004B4E17"/>
    <w:rsid w:val="004B4F89"/>
    <w:rsid w:val="004B519E"/>
    <w:rsid w:val="004B597C"/>
    <w:rsid w:val="004B5AA2"/>
    <w:rsid w:val="004B5E24"/>
    <w:rsid w:val="004B6619"/>
    <w:rsid w:val="004B7496"/>
    <w:rsid w:val="004C0334"/>
    <w:rsid w:val="004C045E"/>
    <w:rsid w:val="004C0CE8"/>
    <w:rsid w:val="004C17AF"/>
    <w:rsid w:val="004C2207"/>
    <w:rsid w:val="004C2667"/>
    <w:rsid w:val="004C420B"/>
    <w:rsid w:val="004C4385"/>
    <w:rsid w:val="004C4AAD"/>
    <w:rsid w:val="004C54AA"/>
    <w:rsid w:val="004C56F5"/>
    <w:rsid w:val="004C5859"/>
    <w:rsid w:val="004C58FC"/>
    <w:rsid w:val="004C5931"/>
    <w:rsid w:val="004C5BB2"/>
    <w:rsid w:val="004C7032"/>
    <w:rsid w:val="004C7728"/>
    <w:rsid w:val="004D0902"/>
    <w:rsid w:val="004D2C3D"/>
    <w:rsid w:val="004D31E1"/>
    <w:rsid w:val="004D3684"/>
    <w:rsid w:val="004D39CC"/>
    <w:rsid w:val="004D4982"/>
    <w:rsid w:val="004D50AA"/>
    <w:rsid w:val="004D5EBE"/>
    <w:rsid w:val="004D6DE7"/>
    <w:rsid w:val="004D6E09"/>
    <w:rsid w:val="004D6FD4"/>
    <w:rsid w:val="004D7B5F"/>
    <w:rsid w:val="004E019F"/>
    <w:rsid w:val="004E0E99"/>
    <w:rsid w:val="004E0FAA"/>
    <w:rsid w:val="004E1765"/>
    <w:rsid w:val="004E1818"/>
    <w:rsid w:val="004E181D"/>
    <w:rsid w:val="004E1D29"/>
    <w:rsid w:val="004E2622"/>
    <w:rsid w:val="004E2A6D"/>
    <w:rsid w:val="004E37B2"/>
    <w:rsid w:val="004E3EBF"/>
    <w:rsid w:val="004E4273"/>
    <w:rsid w:val="004E4555"/>
    <w:rsid w:val="004E4966"/>
    <w:rsid w:val="004E53B8"/>
    <w:rsid w:val="004E5895"/>
    <w:rsid w:val="004E5F1F"/>
    <w:rsid w:val="004E690C"/>
    <w:rsid w:val="004E69BE"/>
    <w:rsid w:val="004E6B92"/>
    <w:rsid w:val="004E6CDA"/>
    <w:rsid w:val="004E7C13"/>
    <w:rsid w:val="004F0054"/>
    <w:rsid w:val="004F19F0"/>
    <w:rsid w:val="004F2106"/>
    <w:rsid w:val="004F2F6E"/>
    <w:rsid w:val="004F35EB"/>
    <w:rsid w:val="004F4708"/>
    <w:rsid w:val="004F488A"/>
    <w:rsid w:val="004F512B"/>
    <w:rsid w:val="004F5704"/>
    <w:rsid w:val="004F5943"/>
    <w:rsid w:val="004F5A2E"/>
    <w:rsid w:val="004F6492"/>
    <w:rsid w:val="004F730C"/>
    <w:rsid w:val="004F7340"/>
    <w:rsid w:val="004F7689"/>
    <w:rsid w:val="004F792F"/>
    <w:rsid w:val="0050041A"/>
    <w:rsid w:val="005005D4"/>
    <w:rsid w:val="00500683"/>
    <w:rsid w:val="005015F1"/>
    <w:rsid w:val="00501695"/>
    <w:rsid w:val="005018C1"/>
    <w:rsid w:val="0050221F"/>
    <w:rsid w:val="0050229E"/>
    <w:rsid w:val="00502DBE"/>
    <w:rsid w:val="00503ECE"/>
    <w:rsid w:val="00504554"/>
    <w:rsid w:val="00505F4E"/>
    <w:rsid w:val="00506129"/>
    <w:rsid w:val="00506239"/>
    <w:rsid w:val="00506C94"/>
    <w:rsid w:val="00506CD8"/>
    <w:rsid w:val="0050716E"/>
    <w:rsid w:val="00507773"/>
    <w:rsid w:val="005079B3"/>
    <w:rsid w:val="00507A51"/>
    <w:rsid w:val="00510555"/>
    <w:rsid w:val="00510642"/>
    <w:rsid w:val="0051199E"/>
    <w:rsid w:val="00511BC1"/>
    <w:rsid w:val="00512D15"/>
    <w:rsid w:val="005136F1"/>
    <w:rsid w:val="00513E04"/>
    <w:rsid w:val="00513FCB"/>
    <w:rsid w:val="00514108"/>
    <w:rsid w:val="00514496"/>
    <w:rsid w:val="005146FF"/>
    <w:rsid w:val="00515219"/>
    <w:rsid w:val="0051556F"/>
    <w:rsid w:val="00515897"/>
    <w:rsid w:val="005159B4"/>
    <w:rsid w:val="00516300"/>
    <w:rsid w:val="0051677B"/>
    <w:rsid w:val="0052003F"/>
    <w:rsid w:val="00520285"/>
    <w:rsid w:val="005207C2"/>
    <w:rsid w:val="00520DA5"/>
    <w:rsid w:val="005213AF"/>
    <w:rsid w:val="005216EA"/>
    <w:rsid w:val="00521A0B"/>
    <w:rsid w:val="00521E12"/>
    <w:rsid w:val="00521F6A"/>
    <w:rsid w:val="00522371"/>
    <w:rsid w:val="00522F06"/>
    <w:rsid w:val="00522F50"/>
    <w:rsid w:val="0052317B"/>
    <w:rsid w:val="005231DD"/>
    <w:rsid w:val="005234AB"/>
    <w:rsid w:val="005238DE"/>
    <w:rsid w:val="00523A5B"/>
    <w:rsid w:val="00524710"/>
    <w:rsid w:val="00524C01"/>
    <w:rsid w:val="005253BE"/>
    <w:rsid w:val="00525AC1"/>
    <w:rsid w:val="005267B4"/>
    <w:rsid w:val="00526F1E"/>
    <w:rsid w:val="005276C3"/>
    <w:rsid w:val="00530E9C"/>
    <w:rsid w:val="00532BDE"/>
    <w:rsid w:val="00532D79"/>
    <w:rsid w:val="005333E8"/>
    <w:rsid w:val="00533BD9"/>
    <w:rsid w:val="00533C5D"/>
    <w:rsid w:val="00533D25"/>
    <w:rsid w:val="005349A5"/>
    <w:rsid w:val="0053522C"/>
    <w:rsid w:val="00535B91"/>
    <w:rsid w:val="00536ACC"/>
    <w:rsid w:val="00537000"/>
    <w:rsid w:val="005401E0"/>
    <w:rsid w:val="00541338"/>
    <w:rsid w:val="0054185C"/>
    <w:rsid w:val="005420A7"/>
    <w:rsid w:val="005433CD"/>
    <w:rsid w:val="00543674"/>
    <w:rsid w:val="00543A4C"/>
    <w:rsid w:val="00543C1A"/>
    <w:rsid w:val="00544011"/>
    <w:rsid w:val="00544BFE"/>
    <w:rsid w:val="00545882"/>
    <w:rsid w:val="005463FC"/>
    <w:rsid w:val="00547C9E"/>
    <w:rsid w:val="00547EE7"/>
    <w:rsid w:val="0055097B"/>
    <w:rsid w:val="00551425"/>
    <w:rsid w:val="00552057"/>
    <w:rsid w:val="00553B42"/>
    <w:rsid w:val="005541D2"/>
    <w:rsid w:val="00554C5B"/>
    <w:rsid w:val="00555836"/>
    <w:rsid w:val="0055729A"/>
    <w:rsid w:val="00557494"/>
    <w:rsid w:val="005603BD"/>
    <w:rsid w:val="005606DF"/>
    <w:rsid w:val="00560B89"/>
    <w:rsid w:val="00561344"/>
    <w:rsid w:val="0056140E"/>
    <w:rsid w:val="005620B3"/>
    <w:rsid w:val="00562BD9"/>
    <w:rsid w:val="005631B9"/>
    <w:rsid w:val="0056383E"/>
    <w:rsid w:val="00563879"/>
    <w:rsid w:val="00563A65"/>
    <w:rsid w:val="00563A83"/>
    <w:rsid w:val="00563CE6"/>
    <w:rsid w:val="0056496E"/>
    <w:rsid w:val="005652BE"/>
    <w:rsid w:val="00566092"/>
    <w:rsid w:val="00566479"/>
    <w:rsid w:val="00566795"/>
    <w:rsid w:val="00566E28"/>
    <w:rsid w:val="00567019"/>
    <w:rsid w:val="00567660"/>
    <w:rsid w:val="005702B8"/>
    <w:rsid w:val="00570633"/>
    <w:rsid w:val="0057078C"/>
    <w:rsid w:val="005707B0"/>
    <w:rsid w:val="00570C65"/>
    <w:rsid w:val="0057192C"/>
    <w:rsid w:val="00571CE9"/>
    <w:rsid w:val="005725CE"/>
    <w:rsid w:val="0057348A"/>
    <w:rsid w:val="00573885"/>
    <w:rsid w:val="00573E3B"/>
    <w:rsid w:val="005752E4"/>
    <w:rsid w:val="0057694A"/>
    <w:rsid w:val="005777B9"/>
    <w:rsid w:val="00577BC9"/>
    <w:rsid w:val="005803B1"/>
    <w:rsid w:val="00581061"/>
    <w:rsid w:val="00581BC6"/>
    <w:rsid w:val="00583187"/>
    <w:rsid w:val="00584E23"/>
    <w:rsid w:val="0058567F"/>
    <w:rsid w:val="0058636D"/>
    <w:rsid w:val="0058644F"/>
    <w:rsid w:val="00586675"/>
    <w:rsid w:val="00586732"/>
    <w:rsid w:val="00586D67"/>
    <w:rsid w:val="00587748"/>
    <w:rsid w:val="005877C6"/>
    <w:rsid w:val="00590369"/>
    <w:rsid w:val="00590DAF"/>
    <w:rsid w:val="005918A0"/>
    <w:rsid w:val="00591ACA"/>
    <w:rsid w:val="0059260B"/>
    <w:rsid w:val="00592B3C"/>
    <w:rsid w:val="00592EBF"/>
    <w:rsid w:val="00593176"/>
    <w:rsid w:val="005931AC"/>
    <w:rsid w:val="005937FB"/>
    <w:rsid w:val="00593B73"/>
    <w:rsid w:val="00594169"/>
    <w:rsid w:val="005947B2"/>
    <w:rsid w:val="005950D0"/>
    <w:rsid w:val="005953A1"/>
    <w:rsid w:val="00595AF6"/>
    <w:rsid w:val="005960D7"/>
    <w:rsid w:val="00596594"/>
    <w:rsid w:val="00597190"/>
    <w:rsid w:val="005971C6"/>
    <w:rsid w:val="00597BAC"/>
    <w:rsid w:val="00597E3F"/>
    <w:rsid w:val="00597FCD"/>
    <w:rsid w:val="00597FEF"/>
    <w:rsid w:val="005A05CA"/>
    <w:rsid w:val="005A08D6"/>
    <w:rsid w:val="005A0C9F"/>
    <w:rsid w:val="005A0EDC"/>
    <w:rsid w:val="005A0F99"/>
    <w:rsid w:val="005A13C1"/>
    <w:rsid w:val="005A21B3"/>
    <w:rsid w:val="005A24E5"/>
    <w:rsid w:val="005A27F3"/>
    <w:rsid w:val="005A2FA2"/>
    <w:rsid w:val="005A30F5"/>
    <w:rsid w:val="005A3246"/>
    <w:rsid w:val="005A44C4"/>
    <w:rsid w:val="005A47D7"/>
    <w:rsid w:val="005A48E3"/>
    <w:rsid w:val="005A4D17"/>
    <w:rsid w:val="005A5520"/>
    <w:rsid w:val="005A5D75"/>
    <w:rsid w:val="005A63D6"/>
    <w:rsid w:val="005A6C6C"/>
    <w:rsid w:val="005A75FA"/>
    <w:rsid w:val="005A778E"/>
    <w:rsid w:val="005A7D8D"/>
    <w:rsid w:val="005B0543"/>
    <w:rsid w:val="005B0A7F"/>
    <w:rsid w:val="005B0ABB"/>
    <w:rsid w:val="005B159C"/>
    <w:rsid w:val="005B177F"/>
    <w:rsid w:val="005B1A10"/>
    <w:rsid w:val="005B3097"/>
    <w:rsid w:val="005B316E"/>
    <w:rsid w:val="005B4F94"/>
    <w:rsid w:val="005B5084"/>
    <w:rsid w:val="005B5545"/>
    <w:rsid w:val="005B585B"/>
    <w:rsid w:val="005B5A01"/>
    <w:rsid w:val="005B64FC"/>
    <w:rsid w:val="005C004F"/>
    <w:rsid w:val="005C0454"/>
    <w:rsid w:val="005C09BC"/>
    <w:rsid w:val="005C0FB6"/>
    <w:rsid w:val="005C15C0"/>
    <w:rsid w:val="005C1A8E"/>
    <w:rsid w:val="005C1DD4"/>
    <w:rsid w:val="005C21D9"/>
    <w:rsid w:val="005C2794"/>
    <w:rsid w:val="005C28CF"/>
    <w:rsid w:val="005C2ED9"/>
    <w:rsid w:val="005C3456"/>
    <w:rsid w:val="005C46FE"/>
    <w:rsid w:val="005C480F"/>
    <w:rsid w:val="005C4BCF"/>
    <w:rsid w:val="005C4C21"/>
    <w:rsid w:val="005C4F21"/>
    <w:rsid w:val="005C5538"/>
    <w:rsid w:val="005C673E"/>
    <w:rsid w:val="005C6BA7"/>
    <w:rsid w:val="005C7FB7"/>
    <w:rsid w:val="005D03E9"/>
    <w:rsid w:val="005D1D98"/>
    <w:rsid w:val="005D21D2"/>
    <w:rsid w:val="005D2202"/>
    <w:rsid w:val="005D226B"/>
    <w:rsid w:val="005D2B9F"/>
    <w:rsid w:val="005D2E07"/>
    <w:rsid w:val="005D41DF"/>
    <w:rsid w:val="005D5088"/>
    <w:rsid w:val="005D54C6"/>
    <w:rsid w:val="005D56B3"/>
    <w:rsid w:val="005D6045"/>
    <w:rsid w:val="005D627E"/>
    <w:rsid w:val="005D6280"/>
    <w:rsid w:val="005D6BD4"/>
    <w:rsid w:val="005D6F59"/>
    <w:rsid w:val="005D7033"/>
    <w:rsid w:val="005D70FC"/>
    <w:rsid w:val="005D7345"/>
    <w:rsid w:val="005D786B"/>
    <w:rsid w:val="005E0000"/>
    <w:rsid w:val="005E0A1A"/>
    <w:rsid w:val="005E0C1D"/>
    <w:rsid w:val="005E1224"/>
    <w:rsid w:val="005E1582"/>
    <w:rsid w:val="005E2376"/>
    <w:rsid w:val="005E2455"/>
    <w:rsid w:val="005E2C59"/>
    <w:rsid w:val="005E2F83"/>
    <w:rsid w:val="005E34BF"/>
    <w:rsid w:val="005E3C5E"/>
    <w:rsid w:val="005E403A"/>
    <w:rsid w:val="005E454E"/>
    <w:rsid w:val="005E5EA3"/>
    <w:rsid w:val="005E605F"/>
    <w:rsid w:val="005E654C"/>
    <w:rsid w:val="005E65A3"/>
    <w:rsid w:val="005E680D"/>
    <w:rsid w:val="005E6B16"/>
    <w:rsid w:val="005E744E"/>
    <w:rsid w:val="005F074C"/>
    <w:rsid w:val="005F07A5"/>
    <w:rsid w:val="005F16B6"/>
    <w:rsid w:val="005F1E29"/>
    <w:rsid w:val="005F24F2"/>
    <w:rsid w:val="005F2732"/>
    <w:rsid w:val="005F295C"/>
    <w:rsid w:val="005F2FD0"/>
    <w:rsid w:val="005F3DCD"/>
    <w:rsid w:val="005F56A6"/>
    <w:rsid w:val="005F5C8E"/>
    <w:rsid w:val="005F5DEB"/>
    <w:rsid w:val="005F5E4B"/>
    <w:rsid w:val="005F5F81"/>
    <w:rsid w:val="005F6138"/>
    <w:rsid w:val="005F6DEA"/>
    <w:rsid w:val="005F703B"/>
    <w:rsid w:val="00601475"/>
    <w:rsid w:val="00601F3C"/>
    <w:rsid w:val="0060252D"/>
    <w:rsid w:val="0060258A"/>
    <w:rsid w:val="00602FD2"/>
    <w:rsid w:val="0060381B"/>
    <w:rsid w:val="006039A2"/>
    <w:rsid w:val="00603FB5"/>
    <w:rsid w:val="006046CC"/>
    <w:rsid w:val="006046D4"/>
    <w:rsid w:val="006052A4"/>
    <w:rsid w:val="0060556A"/>
    <w:rsid w:val="00605CBB"/>
    <w:rsid w:val="00607099"/>
    <w:rsid w:val="0060777C"/>
    <w:rsid w:val="00607B88"/>
    <w:rsid w:val="006107E0"/>
    <w:rsid w:val="00611100"/>
    <w:rsid w:val="006118C6"/>
    <w:rsid w:val="00611F88"/>
    <w:rsid w:val="0061253E"/>
    <w:rsid w:val="00612761"/>
    <w:rsid w:val="00612A06"/>
    <w:rsid w:val="00613365"/>
    <w:rsid w:val="0061397B"/>
    <w:rsid w:val="00613F0A"/>
    <w:rsid w:val="006143C8"/>
    <w:rsid w:val="0061638F"/>
    <w:rsid w:val="00616C55"/>
    <w:rsid w:val="00617310"/>
    <w:rsid w:val="00620F22"/>
    <w:rsid w:val="006212DC"/>
    <w:rsid w:val="00621F83"/>
    <w:rsid w:val="0062286B"/>
    <w:rsid w:val="006231CB"/>
    <w:rsid w:val="00623215"/>
    <w:rsid w:val="00623539"/>
    <w:rsid w:val="00623CA1"/>
    <w:rsid w:val="00623FFB"/>
    <w:rsid w:val="006242CF"/>
    <w:rsid w:val="0062482B"/>
    <w:rsid w:val="0062487E"/>
    <w:rsid w:val="006248FD"/>
    <w:rsid w:val="00625210"/>
    <w:rsid w:val="00625570"/>
    <w:rsid w:val="00625E2E"/>
    <w:rsid w:val="00626638"/>
    <w:rsid w:val="00627E83"/>
    <w:rsid w:val="00630DDD"/>
    <w:rsid w:val="00630E06"/>
    <w:rsid w:val="00631496"/>
    <w:rsid w:val="006315CB"/>
    <w:rsid w:val="006315D2"/>
    <w:rsid w:val="00631816"/>
    <w:rsid w:val="00632880"/>
    <w:rsid w:val="0063479D"/>
    <w:rsid w:val="00634AC8"/>
    <w:rsid w:val="00634BCC"/>
    <w:rsid w:val="0063517B"/>
    <w:rsid w:val="006362B3"/>
    <w:rsid w:val="00637252"/>
    <w:rsid w:val="00637E2C"/>
    <w:rsid w:val="00637F40"/>
    <w:rsid w:val="006406CC"/>
    <w:rsid w:val="00640C27"/>
    <w:rsid w:val="00640EAB"/>
    <w:rsid w:val="006411F4"/>
    <w:rsid w:val="00641532"/>
    <w:rsid w:val="00641A72"/>
    <w:rsid w:val="0064322F"/>
    <w:rsid w:val="0064376C"/>
    <w:rsid w:val="006438DA"/>
    <w:rsid w:val="00643FA6"/>
    <w:rsid w:val="006444D2"/>
    <w:rsid w:val="00644A3B"/>
    <w:rsid w:val="006463E4"/>
    <w:rsid w:val="00646AF1"/>
    <w:rsid w:val="00647297"/>
    <w:rsid w:val="00647DD2"/>
    <w:rsid w:val="0065017D"/>
    <w:rsid w:val="0065037F"/>
    <w:rsid w:val="0065056A"/>
    <w:rsid w:val="00650869"/>
    <w:rsid w:val="0065214E"/>
    <w:rsid w:val="00652BFC"/>
    <w:rsid w:val="006536EE"/>
    <w:rsid w:val="00653D31"/>
    <w:rsid w:val="00654523"/>
    <w:rsid w:val="00655132"/>
    <w:rsid w:val="0065522B"/>
    <w:rsid w:val="0065549A"/>
    <w:rsid w:val="006555F8"/>
    <w:rsid w:val="00655F12"/>
    <w:rsid w:val="0065632E"/>
    <w:rsid w:val="00657CCE"/>
    <w:rsid w:val="00657D31"/>
    <w:rsid w:val="006609BC"/>
    <w:rsid w:val="00660AD7"/>
    <w:rsid w:val="00660DF7"/>
    <w:rsid w:val="0066123E"/>
    <w:rsid w:val="00661CD5"/>
    <w:rsid w:val="00662B33"/>
    <w:rsid w:val="006630BB"/>
    <w:rsid w:val="006634B6"/>
    <w:rsid w:val="00663A7D"/>
    <w:rsid w:val="00663F70"/>
    <w:rsid w:val="00664569"/>
    <w:rsid w:val="00665053"/>
    <w:rsid w:val="006651AC"/>
    <w:rsid w:val="00665A01"/>
    <w:rsid w:val="006660B0"/>
    <w:rsid w:val="00666658"/>
    <w:rsid w:val="00666D08"/>
    <w:rsid w:val="0066710F"/>
    <w:rsid w:val="00667322"/>
    <w:rsid w:val="00667B3B"/>
    <w:rsid w:val="00667CC7"/>
    <w:rsid w:val="006702E7"/>
    <w:rsid w:val="006705CB"/>
    <w:rsid w:val="00670844"/>
    <w:rsid w:val="00670D27"/>
    <w:rsid w:val="00670EA3"/>
    <w:rsid w:val="0067179F"/>
    <w:rsid w:val="006718A2"/>
    <w:rsid w:val="006724B9"/>
    <w:rsid w:val="006726C9"/>
    <w:rsid w:val="006731E5"/>
    <w:rsid w:val="00673665"/>
    <w:rsid w:val="00673A06"/>
    <w:rsid w:val="00673E28"/>
    <w:rsid w:val="00674040"/>
    <w:rsid w:val="006746C7"/>
    <w:rsid w:val="00674D1A"/>
    <w:rsid w:val="0067523A"/>
    <w:rsid w:val="00675DD1"/>
    <w:rsid w:val="0067657D"/>
    <w:rsid w:val="0067659E"/>
    <w:rsid w:val="00676B72"/>
    <w:rsid w:val="0067733F"/>
    <w:rsid w:val="006775DA"/>
    <w:rsid w:val="00677AF7"/>
    <w:rsid w:val="00680019"/>
    <w:rsid w:val="00680BCE"/>
    <w:rsid w:val="006828E3"/>
    <w:rsid w:val="00682A51"/>
    <w:rsid w:val="00682C91"/>
    <w:rsid w:val="00683167"/>
    <w:rsid w:val="006833FB"/>
    <w:rsid w:val="0068387C"/>
    <w:rsid w:val="00683CA0"/>
    <w:rsid w:val="00683CAE"/>
    <w:rsid w:val="0068400A"/>
    <w:rsid w:val="0068424D"/>
    <w:rsid w:val="006843FC"/>
    <w:rsid w:val="00684496"/>
    <w:rsid w:val="00684579"/>
    <w:rsid w:val="006848A5"/>
    <w:rsid w:val="00684A3E"/>
    <w:rsid w:val="00684ADB"/>
    <w:rsid w:val="00684AE0"/>
    <w:rsid w:val="00684C8D"/>
    <w:rsid w:val="00684C9E"/>
    <w:rsid w:val="00684DCC"/>
    <w:rsid w:val="00684E65"/>
    <w:rsid w:val="00685069"/>
    <w:rsid w:val="006851CE"/>
    <w:rsid w:val="00685CEC"/>
    <w:rsid w:val="00685DCD"/>
    <w:rsid w:val="00686AC5"/>
    <w:rsid w:val="006874BF"/>
    <w:rsid w:val="00687A16"/>
    <w:rsid w:val="00687A8B"/>
    <w:rsid w:val="00687B4C"/>
    <w:rsid w:val="00687FC1"/>
    <w:rsid w:val="006902C4"/>
    <w:rsid w:val="00690A91"/>
    <w:rsid w:val="00691277"/>
    <w:rsid w:val="00691768"/>
    <w:rsid w:val="00691E06"/>
    <w:rsid w:val="006923C2"/>
    <w:rsid w:val="006923DB"/>
    <w:rsid w:val="0069291F"/>
    <w:rsid w:val="00695462"/>
    <w:rsid w:val="00695893"/>
    <w:rsid w:val="00695A8D"/>
    <w:rsid w:val="00695DFE"/>
    <w:rsid w:val="006963C3"/>
    <w:rsid w:val="00696B0E"/>
    <w:rsid w:val="006973F4"/>
    <w:rsid w:val="006A0401"/>
    <w:rsid w:val="006A1EA4"/>
    <w:rsid w:val="006A1EFF"/>
    <w:rsid w:val="006A2241"/>
    <w:rsid w:val="006A2B64"/>
    <w:rsid w:val="006A2C9D"/>
    <w:rsid w:val="006A313A"/>
    <w:rsid w:val="006A3F46"/>
    <w:rsid w:val="006A4235"/>
    <w:rsid w:val="006A42D9"/>
    <w:rsid w:val="006A479E"/>
    <w:rsid w:val="006A49A4"/>
    <w:rsid w:val="006A49A7"/>
    <w:rsid w:val="006A4CEE"/>
    <w:rsid w:val="006A5064"/>
    <w:rsid w:val="006A54CA"/>
    <w:rsid w:val="006A5D76"/>
    <w:rsid w:val="006A5DA1"/>
    <w:rsid w:val="006A7124"/>
    <w:rsid w:val="006A722B"/>
    <w:rsid w:val="006A728D"/>
    <w:rsid w:val="006A75C4"/>
    <w:rsid w:val="006A7C09"/>
    <w:rsid w:val="006A7D41"/>
    <w:rsid w:val="006B024F"/>
    <w:rsid w:val="006B106B"/>
    <w:rsid w:val="006B1276"/>
    <w:rsid w:val="006B19FD"/>
    <w:rsid w:val="006B2193"/>
    <w:rsid w:val="006B233F"/>
    <w:rsid w:val="006B25C8"/>
    <w:rsid w:val="006B2FBA"/>
    <w:rsid w:val="006B33D6"/>
    <w:rsid w:val="006B3C69"/>
    <w:rsid w:val="006B3D33"/>
    <w:rsid w:val="006B4296"/>
    <w:rsid w:val="006B4405"/>
    <w:rsid w:val="006B444F"/>
    <w:rsid w:val="006B4987"/>
    <w:rsid w:val="006B4DF9"/>
    <w:rsid w:val="006B5339"/>
    <w:rsid w:val="006B591D"/>
    <w:rsid w:val="006B6493"/>
    <w:rsid w:val="006B6AEB"/>
    <w:rsid w:val="006B7718"/>
    <w:rsid w:val="006C0156"/>
    <w:rsid w:val="006C1A48"/>
    <w:rsid w:val="006C21FF"/>
    <w:rsid w:val="006C26A5"/>
    <w:rsid w:val="006C2EF0"/>
    <w:rsid w:val="006C315B"/>
    <w:rsid w:val="006C32C9"/>
    <w:rsid w:val="006C3441"/>
    <w:rsid w:val="006C4A2D"/>
    <w:rsid w:val="006C5E09"/>
    <w:rsid w:val="006C73AA"/>
    <w:rsid w:val="006D0099"/>
    <w:rsid w:val="006D121C"/>
    <w:rsid w:val="006D12C7"/>
    <w:rsid w:val="006D1E21"/>
    <w:rsid w:val="006D2E8C"/>
    <w:rsid w:val="006D46D8"/>
    <w:rsid w:val="006D4719"/>
    <w:rsid w:val="006D52B4"/>
    <w:rsid w:val="006D5F30"/>
    <w:rsid w:val="006D637A"/>
    <w:rsid w:val="006D7190"/>
    <w:rsid w:val="006D7681"/>
    <w:rsid w:val="006D7E08"/>
    <w:rsid w:val="006E01FD"/>
    <w:rsid w:val="006E1179"/>
    <w:rsid w:val="006E1865"/>
    <w:rsid w:val="006E3A3C"/>
    <w:rsid w:val="006E3DD1"/>
    <w:rsid w:val="006E3E48"/>
    <w:rsid w:val="006E4068"/>
    <w:rsid w:val="006E4421"/>
    <w:rsid w:val="006E5740"/>
    <w:rsid w:val="006E57BA"/>
    <w:rsid w:val="006E5F4F"/>
    <w:rsid w:val="006E66BD"/>
    <w:rsid w:val="006E75EB"/>
    <w:rsid w:val="006E789D"/>
    <w:rsid w:val="006E7C1D"/>
    <w:rsid w:val="006E7D11"/>
    <w:rsid w:val="006E7EEE"/>
    <w:rsid w:val="006F0211"/>
    <w:rsid w:val="006F02A4"/>
    <w:rsid w:val="006F0B0E"/>
    <w:rsid w:val="006F1DDB"/>
    <w:rsid w:val="006F3710"/>
    <w:rsid w:val="006F3BDA"/>
    <w:rsid w:val="006F3CD6"/>
    <w:rsid w:val="006F4360"/>
    <w:rsid w:val="006F46BC"/>
    <w:rsid w:val="006F4763"/>
    <w:rsid w:val="006F47A0"/>
    <w:rsid w:val="006F4A4C"/>
    <w:rsid w:val="006F4FF2"/>
    <w:rsid w:val="006F5009"/>
    <w:rsid w:val="006F549F"/>
    <w:rsid w:val="006F5572"/>
    <w:rsid w:val="006F55AF"/>
    <w:rsid w:val="006F55FD"/>
    <w:rsid w:val="006F5A41"/>
    <w:rsid w:val="006F606F"/>
    <w:rsid w:val="006F6600"/>
    <w:rsid w:val="006F73DB"/>
    <w:rsid w:val="006F77DE"/>
    <w:rsid w:val="006F79D8"/>
    <w:rsid w:val="006F7B3F"/>
    <w:rsid w:val="006F7FF0"/>
    <w:rsid w:val="0070006A"/>
    <w:rsid w:val="007006A3"/>
    <w:rsid w:val="0070086B"/>
    <w:rsid w:val="0070261C"/>
    <w:rsid w:val="00702824"/>
    <w:rsid w:val="0070285E"/>
    <w:rsid w:val="00702C40"/>
    <w:rsid w:val="00702D9E"/>
    <w:rsid w:val="007030A7"/>
    <w:rsid w:val="007034A9"/>
    <w:rsid w:val="00703F4E"/>
    <w:rsid w:val="00703FFC"/>
    <w:rsid w:val="0070420B"/>
    <w:rsid w:val="007048A9"/>
    <w:rsid w:val="007052A3"/>
    <w:rsid w:val="00705972"/>
    <w:rsid w:val="00705E51"/>
    <w:rsid w:val="00706A8B"/>
    <w:rsid w:val="007101EE"/>
    <w:rsid w:val="00710D75"/>
    <w:rsid w:val="007116EF"/>
    <w:rsid w:val="00711DEA"/>
    <w:rsid w:val="00712141"/>
    <w:rsid w:val="0071239B"/>
    <w:rsid w:val="007128D0"/>
    <w:rsid w:val="00712F03"/>
    <w:rsid w:val="007132BA"/>
    <w:rsid w:val="00713890"/>
    <w:rsid w:val="00713B1B"/>
    <w:rsid w:val="00713B4C"/>
    <w:rsid w:val="00714365"/>
    <w:rsid w:val="00714FF6"/>
    <w:rsid w:val="007150EC"/>
    <w:rsid w:val="0071511D"/>
    <w:rsid w:val="007156D1"/>
    <w:rsid w:val="00715975"/>
    <w:rsid w:val="007161BA"/>
    <w:rsid w:val="00716355"/>
    <w:rsid w:val="007166D4"/>
    <w:rsid w:val="00716DC6"/>
    <w:rsid w:val="0071708C"/>
    <w:rsid w:val="00717389"/>
    <w:rsid w:val="00717B57"/>
    <w:rsid w:val="00720048"/>
    <w:rsid w:val="00721969"/>
    <w:rsid w:val="0072202C"/>
    <w:rsid w:val="00722719"/>
    <w:rsid w:val="00722791"/>
    <w:rsid w:val="00722DBC"/>
    <w:rsid w:val="00722EB6"/>
    <w:rsid w:val="00722EFE"/>
    <w:rsid w:val="007232DE"/>
    <w:rsid w:val="0072346C"/>
    <w:rsid w:val="007238A5"/>
    <w:rsid w:val="00723FD0"/>
    <w:rsid w:val="00724297"/>
    <w:rsid w:val="00724336"/>
    <w:rsid w:val="00724A74"/>
    <w:rsid w:val="00725590"/>
    <w:rsid w:val="007259D4"/>
    <w:rsid w:val="00725FC0"/>
    <w:rsid w:val="0072673F"/>
    <w:rsid w:val="00726A76"/>
    <w:rsid w:val="00726B55"/>
    <w:rsid w:val="00727629"/>
    <w:rsid w:val="007278B8"/>
    <w:rsid w:val="00727C9E"/>
    <w:rsid w:val="00730B69"/>
    <w:rsid w:val="00730CED"/>
    <w:rsid w:val="0073102D"/>
    <w:rsid w:val="00731415"/>
    <w:rsid w:val="007333BD"/>
    <w:rsid w:val="00734111"/>
    <w:rsid w:val="00734CBA"/>
    <w:rsid w:val="00734EA3"/>
    <w:rsid w:val="007350CB"/>
    <w:rsid w:val="0073624A"/>
    <w:rsid w:val="0073639C"/>
    <w:rsid w:val="0073798D"/>
    <w:rsid w:val="00737CAA"/>
    <w:rsid w:val="00740D59"/>
    <w:rsid w:val="00740DF6"/>
    <w:rsid w:val="00740EE6"/>
    <w:rsid w:val="00741D35"/>
    <w:rsid w:val="00741E43"/>
    <w:rsid w:val="00742049"/>
    <w:rsid w:val="00742062"/>
    <w:rsid w:val="00742726"/>
    <w:rsid w:val="00742C7B"/>
    <w:rsid w:val="007432A5"/>
    <w:rsid w:val="00743E05"/>
    <w:rsid w:val="00744506"/>
    <w:rsid w:val="0074486C"/>
    <w:rsid w:val="00745496"/>
    <w:rsid w:val="00745C8E"/>
    <w:rsid w:val="00746960"/>
    <w:rsid w:val="00746DED"/>
    <w:rsid w:val="00747486"/>
    <w:rsid w:val="007475AB"/>
    <w:rsid w:val="00747B9B"/>
    <w:rsid w:val="00750096"/>
    <w:rsid w:val="007508D0"/>
    <w:rsid w:val="0075093C"/>
    <w:rsid w:val="00750AE3"/>
    <w:rsid w:val="00750C63"/>
    <w:rsid w:val="0075133C"/>
    <w:rsid w:val="00751768"/>
    <w:rsid w:val="007521D5"/>
    <w:rsid w:val="00752AEA"/>
    <w:rsid w:val="00752DF4"/>
    <w:rsid w:val="00753498"/>
    <w:rsid w:val="0075389A"/>
    <w:rsid w:val="00754090"/>
    <w:rsid w:val="00754591"/>
    <w:rsid w:val="00754E48"/>
    <w:rsid w:val="00755340"/>
    <w:rsid w:val="00756194"/>
    <w:rsid w:val="00756AD2"/>
    <w:rsid w:val="00756FF9"/>
    <w:rsid w:val="0075720D"/>
    <w:rsid w:val="00757237"/>
    <w:rsid w:val="007572E6"/>
    <w:rsid w:val="00757F7F"/>
    <w:rsid w:val="0076057A"/>
    <w:rsid w:val="007605D3"/>
    <w:rsid w:val="00760764"/>
    <w:rsid w:val="00760C77"/>
    <w:rsid w:val="00760E7A"/>
    <w:rsid w:val="0076129C"/>
    <w:rsid w:val="00761420"/>
    <w:rsid w:val="00762AB3"/>
    <w:rsid w:val="00762D2D"/>
    <w:rsid w:val="007654B1"/>
    <w:rsid w:val="00765AE8"/>
    <w:rsid w:val="00765E0E"/>
    <w:rsid w:val="00765E19"/>
    <w:rsid w:val="007661A3"/>
    <w:rsid w:val="007664CF"/>
    <w:rsid w:val="00766635"/>
    <w:rsid w:val="0076668D"/>
    <w:rsid w:val="00767395"/>
    <w:rsid w:val="007677CB"/>
    <w:rsid w:val="0077015B"/>
    <w:rsid w:val="007707FB"/>
    <w:rsid w:val="00770A38"/>
    <w:rsid w:val="00771835"/>
    <w:rsid w:val="00771D37"/>
    <w:rsid w:val="00772BFA"/>
    <w:rsid w:val="0077301C"/>
    <w:rsid w:val="0077310E"/>
    <w:rsid w:val="007731C9"/>
    <w:rsid w:val="00773553"/>
    <w:rsid w:val="00773670"/>
    <w:rsid w:val="00773B50"/>
    <w:rsid w:val="007743C7"/>
    <w:rsid w:val="00774C27"/>
    <w:rsid w:val="00774FDA"/>
    <w:rsid w:val="00775497"/>
    <w:rsid w:val="0077593F"/>
    <w:rsid w:val="00775E0C"/>
    <w:rsid w:val="00775E3D"/>
    <w:rsid w:val="00776F65"/>
    <w:rsid w:val="00777B49"/>
    <w:rsid w:val="00777F97"/>
    <w:rsid w:val="0078092A"/>
    <w:rsid w:val="00781353"/>
    <w:rsid w:val="00781379"/>
    <w:rsid w:val="007819F4"/>
    <w:rsid w:val="00781A02"/>
    <w:rsid w:val="00781B34"/>
    <w:rsid w:val="007832B2"/>
    <w:rsid w:val="00783348"/>
    <w:rsid w:val="007845EB"/>
    <w:rsid w:val="00784D3A"/>
    <w:rsid w:val="00785334"/>
    <w:rsid w:val="007859B9"/>
    <w:rsid w:val="00786B6C"/>
    <w:rsid w:val="00786F56"/>
    <w:rsid w:val="00787249"/>
    <w:rsid w:val="00787C2A"/>
    <w:rsid w:val="007901B3"/>
    <w:rsid w:val="007905C7"/>
    <w:rsid w:val="00790BB5"/>
    <w:rsid w:val="00790F04"/>
    <w:rsid w:val="00791267"/>
    <w:rsid w:val="0079185B"/>
    <w:rsid w:val="007930E4"/>
    <w:rsid w:val="0079339B"/>
    <w:rsid w:val="00793742"/>
    <w:rsid w:val="0079394B"/>
    <w:rsid w:val="00793E17"/>
    <w:rsid w:val="00794270"/>
    <w:rsid w:val="0079456E"/>
    <w:rsid w:val="007945C3"/>
    <w:rsid w:val="00794AFA"/>
    <w:rsid w:val="00795877"/>
    <w:rsid w:val="00795BD5"/>
    <w:rsid w:val="007964A2"/>
    <w:rsid w:val="00796E52"/>
    <w:rsid w:val="00796EFD"/>
    <w:rsid w:val="007976E6"/>
    <w:rsid w:val="00797E60"/>
    <w:rsid w:val="00797EB7"/>
    <w:rsid w:val="007A0224"/>
    <w:rsid w:val="007A0A9E"/>
    <w:rsid w:val="007A0C9E"/>
    <w:rsid w:val="007A14D2"/>
    <w:rsid w:val="007A1568"/>
    <w:rsid w:val="007A1711"/>
    <w:rsid w:val="007A19BA"/>
    <w:rsid w:val="007A39C5"/>
    <w:rsid w:val="007A45C9"/>
    <w:rsid w:val="007A51D3"/>
    <w:rsid w:val="007A554B"/>
    <w:rsid w:val="007A57AC"/>
    <w:rsid w:val="007A57DC"/>
    <w:rsid w:val="007A606E"/>
    <w:rsid w:val="007A6E57"/>
    <w:rsid w:val="007A7221"/>
    <w:rsid w:val="007A7383"/>
    <w:rsid w:val="007A73C8"/>
    <w:rsid w:val="007B08E5"/>
    <w:rsid w:val="007B116F"/>
    <w:rsid w:val="007B19E0"/>
    <w:rsid w:val="007B2223"/>
    <w:rsid w:val="007B24B3"/>
    <w:rsid w:val="007B2723"/>
    <w:rsid w:val="007B2B15"/>
    <w:rsid w:val="007B3D7D"/>
    <w:rsid w:val="007B3EE0"/>
    <w:rsid w:val="007B4387"/>
    <w:rsid w:val="007B47BB"/>
    <w:rsid w:val="007B4B94"/>
    <w:rsid w:val="007B4FDD"/>
    <w:rsid w:val="007B51E2"/>
    <w:rsid w:val="007B7798"/>
    <w:rsid w:val="007C0303"/>
    <w:rsid w:val="007C056C"/>
    <w:rsid w:val="007C098A"/>
    <w:rsid w:val="007C11F3"/>
    <w:rsid w:val="007C13E1"/>
    <w:rsid w:val="007C1877"/>
    <w:rsid w:val="007C1D3A"/>
    <w:rsid w:val="007C21B1"/>
    <w:rsid w:val="007C2FF9"/>
    <w:rsid w:val="007C36A8"/>
    <w:rsid w:val="007C3ABA"/>
    <w:rsid w:val="007C47F6"/>
    <w:rsid w:val="007C4B51"/>
    <w:rsid w:val="007C5144"/>
    <w:rsid w:val="007C5737"/>
    <w:rsid w:val="007C5D8E"/>
    <w:rsid w:val="007C5EBB"/>
    <w:rsid w:val="007C65D9"/>
    <w:rsid w:val="007C69D8"/>
    <w:rsid w:val="007C72D8"/>
    <w:rsid w:val="007C734B"/>
    <w:rsid w:val="007C7441"/>
    <w:rsid w:val="007C76E8"/>
    <w:rsid w:val="007C7823"/>
    <w:rsid w:val="007C7B4F"/>
    <w:rsid w:val="007C7C9F"/>
    <w:rsid w:val="007D02A2"/>
    <w:rsid w:val="007D04AB"/>
    <w:rsid w:val="007D1384"/>
    <w:rsid w:val="007D15EA"/>
    <w:rsid w:val="007D19D1"/>
    <w:rsid w:val="007D1C89"/>
    <w:rsid w:val="007D2AD8"/>
    <w:rsid w:val="007D34AE"/>
    <w:rsid w:val="007D3CEB"/>
    <w:rsid w:val="007D4093"/>
    <w:rsid w:val="007D4787"/>
    <w:rsid w:val="007D4E23"/>
    <w:rsid w:val="007D5546"/>
    <w:rsid w:val="007D55D0"/>
    <w:rsid w:val="007D594D"/>
    <w:rsid w:val="007D5B32"/>
    <w:rsid w:val="007D6091"/>
    <w:rsid w:val="007D6680"/>
    <w:rsid w:val="007D6974"/>
    <w:rsid w:val="007D72E0"/>
    <w:rsid w:val="007D767E"/>
    <w:rsid w:val="007D7C7F"/>
    <w:rsid w:val="007D7D48"/>
    <w:rsid w:val="007D7E7C"/>
    <w:rsid w:val="007E01F5"/>
    <w:rsid w:val="007E037D"/>
    <w:rsid w:val="007E04CE"/>
    <w:rsid w:val="007E05DD"/>
    <w:rsid w:val="007E0D68"/>
    <w:rsid w:val="007E1606"/>
    <w:rsid w:val="007E1834"/>
    <w:rsid w:val="007E1F31"/>
    <w:rsid w:val="007E20B7"/>
    <w:rsid w:val="007E28C5"/>
    <w:rsid w:val="007E2D70"/>
    <w:rsid w:val="007E2F3C"/>
    <w:rsid w:val="007E2FA8"/>
    <w:rsid w:val="007E33F1"/>
    <w:rsid w:val="007E3B11"/>
    <w:rsid w:val="007E3EAA"/>
    <w:rsid w:val="007E47F3"/>
    <w:rsid w:val="007E4B08"/>
    <w:rsid w:val="007E4D22"/>
    <w:rsid w:val="007E5B97"/>
    <w:rsid w:val="007E60E6"/>
    <w:rsid w:val="007E629B"/>
    <w:rsid w:val="007E6E9C"/>
    <w:rsid w:val="007E711E"/>
    <w:rsid w:val="007E78AA"/>
    <w:rsid w:val="007F02EC"/>
    <w:rsid w:val="007F055B"/>
    <w:rsid w:val="007F136D"/>
    <w:rsid w:val="007F1581"/>
    <w:rsid w:val="007F1D71"/>
    <w:rsid w:val="007F20DD"/>
    <w:rsid w:val="007F2454"/>
    <w:rsid w:val="007F248D"/>
    <w:rsid w:val="007F251A"/>
    <w:rsid w:val="007F4A33"/>
    <w:rsid w:val="007F4E02"/>
    <w:rsid w:val="007F5411"/>
    <w:rsid w:val="007F54F7"/>
    <w:rsid w:val="007F57F6"/>
    <w:rsid w:val="007F593C"/>
    <w:rsid w:val="007F6131"/>
    <w:rsid w:val="007F6EA3"/>
    <w:rsid w:val="007F7079"/>
    <w:rsid w:val="007F727B"/>
    <w:rsid w:val="007F7AFD"/>
    <w:rsid w:val="007F7AFF"/>
    <w:rsid w:val="008000DE"/>
    <w:rsid w:val="00800FC9"/>
    <w:rsid w:val="00801523"/>
    <w:rsid w:val="008022F3"/>
    <w:rsid w:val="00802D56"/>
    <w:rsid w:val="00803185"/>
    <w:rsid w:val="00803622"/>
    <w:rsid w:val="00804307"/>
    <w:rsid w:val="00804916"/>
    <w:rsid w:val="00804A1D"/>
    <w:rsid w:val="00804F8D"/>
    <w:rsid w:val="00805036"/>
    <w:rsid w:val="00805610"/>
    <w:rsid w:val="00806136"/>
    <w:rsid w:val="0080628F"/>
    <w:rsid w:val="008066AE"/>
    <w:rsid w:val="008068AC"/>
    <w:rsid w:val="00806CDC"/>
    <w:rsid w:val="00807E92"/>
    <w:rsid w:val="00807F85"/>
    <w:rsid w:val="00810608"/>
    <w:rsid w:val="00810B1B"/>
    <w:rsid w:val="00810D1B"/>
    <w:rsid w:val="00810DBB"/>
    <w:rsid w:val="008117BB"/>
    <w:rsid w:val="0081182E"/>
    <w:rsid w:val="00811BF8"/>
    <w:rsid w:val="00812A32"/>
    <w:rsid w:val="00812DB8"/>
    <w:rsid w:val="00813500"/>
    <w:rsid w:val="008136EB"/>
    <w:rsid w:val="00814499"/>
    <w:rsid w:val="008148AC"/>
    <w:rsid w:val="008148D5"/>
    <w:rsid w:val="00814D90"/>
    <w:rsid w:val="008150F4"/>
    <w:rsid w:val="00815637"/>
    <w:rsid w:val="0081568E"/>
    <w:rsid w:val="00815884"/>
    <w:rsid w:val="00815AF6"/>
    <w:rsid w:val="00815D41"/>
    <w:rsid w:val="00815D86"/>
    <w:rsid w:val="00815E21"/>
    <w:rsid w:val="00816270"/>
    <w:rsid w:val="008162E1"/>
    <w:rsid w:val="00816425"/>
    <w:rsid w:val="0081653B"/>
    <w:rsid w:val="00816B23"/>
    <w:rsid w:val="00816C1A"/>
    <w:rsid w:val="00817582"/>
    <w:rsid w:val="008175FF"/>
    <w:rsid w:val="00817792"/>
    <w:rsid w:val="0082038C"/>
    <w:rsid w:val="00820A50"/>
    <w:rsid w:val="00820E7B"/>
    <w:rsid w:val="008217B1"/>
    <w:rsid w:val="00821B3C"/>
    <w:rsid w:val="00822509"/>
    <w:rsid w:val="008226E4"/>
    <w:rsid w:val="00822ED1"/>
    <w:rsid w:val="008231BD"/>
    <w:rsid w:val="00823947"/>
    <w:rsid w:val="008241F9"/>
    <w:rsid w:val="008245E5"/>
    <w:rsid w:val="00825570"/>
    <w:rsid w:val="008255A7"/>
    <w:rsid w:val="00826D10"/>
    <w:rsid w:val="008270FA"/>
    <w:rsid w:val="00830872"/>
    <w:rsid w:val="008308D1"/>
    <w:rsid w:val="00830B85"/>
    <w:rsid w:val="00831321"/>
    <w:rsid w:val="0083152D"/>
    <w:rsid w:val="0083184E"/>
    <w:rsid w:val="008319D0"/>
    <w:rsid w:val="00831B11"/>
    <w:rsid w:val="0083216E"/>
    <w:rsid w:val="008324B5"/>
    <w:rsid w:val="008324CB"/>
    <w:rsid w:val="00833ABD"/>
    <w:rsid w:val="00833B5E"/>
    <w:rsid w:val="00833DD7"/>
    <w:rsid w:val="00835D1C"/>
    <w:rsid w:val="008364D3"/>
    <w:rsid w:val="00836CCD"/>
    <w:rsid w:val="008374ED"/>
    <w:rsid w:val="00837703"/>
    <w:rsid w:val="00837AE4"/>
    <w:rsid w:val="00837B41"/>
    <w:rsid w:val="008402BA"/>
    <w:rsid w:val="008408AA"/>
    <w:rsid w:val="00840BB8"/>
    <w:rsid w:val="0084111C"/>
    <w:rsid w:val="00841320"/>
    <w:rsid w:val="00841631"/>
    <w:rsid w:val="0084204F"/>
    <w:rsid w:val="00842A77"/>
    <w:rsid w:val="00842B65"/>
    <w:rsid w:val="00843339"/>
    <w:rsid w:val="00843822"/>
    <w:rsid w:val="0084399C"/>
    <w:rsid w:val="00843BE5"/>
    <w:rsid w:val="0084416E"/>
    <w:rsid w:val="0084448D"/>
    <w:rsid w:val="00846096"/>
    <w:rsid w:val="008460C5"/>
    <w:rsid w:val="008466C4"/>
    <w:rsid w:val="00847014"/>
    <w:rsid w:val="00847282"/>
    <w:rsid w:val="00847EE3"/>
    <w:rsid w:val="00850193"/>
    <w:rsid w:val="008509A1"/>
    <w:rsid w:val="00850C1D"/>
    <w:rsid w:val="00851525"/>
    <w:rsid w:val="00851C14"/>
    <w:rsid w:val="00851C18"/>
    <w:rsid w:val="00851FF3"/>
    <w:rsid w:val="008520DE"/>
    <w:rsid w:val="0085219E"/>
    <w:rsid w:val="008528E3"/>
    <w:rsid w:val="00852DB7"/>
    <w:rsid w:val="00853C0F"/>
    <w:rsid w:val="00855A7B"/>
    <w:rsid w:val="00855BA6"/>
    <w:rsid w:val="00856212"/>
    <w:rsid w:val="008568D6"/>
    <w:rsid w:val="00857904"/>
    <w:rsid w:val="0085790C"/>
    <w:rsid w:val="00857E9B"/>
    <w:rsid w:val="0086075F"/>
    <w:rsid w:val="00860D41"/>
    <w:rsid w:val="0086228F"/>
    <w:rsid w:val="008624F2"/>
    <w:rsid w:val="00862DBA"/>
    <w:rsid w:val="00863F9B"/>
    <w:rsid w:val="008643D8"/>
    <w:rsid w:val="00864705"/>
    <w:rsid w:val="00864B53"/>
    <w:rsid w:val="00865741"/>
    <w:rsid w:val="00865E2C"/>
    <w:rsid w:val="00865F03"/>
    <w:rsid w:val="00865F83"/>
    <w:rsid w:val="00866704"/>
    <w:rsid w:val="00866EB8"/>
    <w:rsid w:val="008671C7"/>
    <w:rsid w:val="008675BB"/>
    <w:rsid w:val="00870190"/>
    <w:rsid w:val="008702FC"/>
    <w:rsid w:val="00870797"/>
    <w:rsid w:val="00870B31"/>
    <w:rsid w:val="00872554"/>
    <w:rsid w:val="008725D6"/>
    <w:rsid w:val="00872A69"/>
    <w:rsid w:val="008733F0"/>
    <w:rsid w:val="00873BB9"/>
    <w:rsid w:val="00874161"/>
    <w:rsid w:val="008754E5"/>
    <w:rsid w:val="00875770"/>
    <w:rsid w:val="0087581F"/>
    <w:rsid w:val="00876FE2"/>
    <w:rsid w:val="0087711F"/>
    <w:rsid w:val="008776C0"/>
    <w:rsid w:val="00877DC4"/>
    <w:rsid w:val="0088062B"/>
    <w:rsid w:val="00880689"/>
    <w:rsid w:val="00880D40"/>
    <w:rsid w:val="008815CE"/>
    <w:rsid w:val="00881A91"/>
    <w:rsid w:val="00881ACE"/>
    <w:rsid w:val="00881F23"/>
    <w:rsid w:val="00882144"/>
    <w:rsid w:val="00882375"/>
    <w:rsid w:val="0088237C"/>
    <w:rsid w:val="008832A3"/>
    <w:rsid w:val="00883760"/>
    <w:rsid w:val="00883994"/>
    <w:rsid w:val="008846B3"/>
    <w:rsid w:val="008859B5"/>
    <w:rsid w:val="00886235"/>
    <w:rsid w:val="00886B48"/>
    <w:rsid w:val="00886D2A"/>
    <w:rsid w:val="00886FF0"/>
    <w:rsid w:val="00887300"/>
    <w:rsid w:val="0088741A"/>
    <w:rsid w:val="00887683"/>
    <w:rsid w:val="00887E90"/>
    <w:rsid w:val="008907A0"/>
    <w:rsid w:val="00890B57"/>
    <w:rsid w:val="00891B60"/>
    <w:rsid w:val="00892A9B"/>
    <w:rsid w:val="00893A2E"/>
    <w:rsid w:val="00893CEE"/>
    <w:rsid w:val="00893EFE"/>
    <w:rsid w:val="008944F7"/>
    <w:rsid w:val="00894519"/>
    <w:rsid w:val="0089518D"/>
    <w:rsid w:val="008953DF"/>
    <w:rsid w:val="008965AF"/>
    <w:rsid w:val="008966A3"/>
    <w:rsid w:val="00896860"/>
    <w:rsid w:val="00896A1D"/>
    <w:rsid w:val="008A0744"/>
    <w:rsid w:val="008A0838"/>
    <w:rsid w:val="008A09A3"/>
    <w:rsid w:val="008A0AD9"/>
    <w:rsid w:val="008A1285"/>
    <w:rsid w:val="008A1572"/>
    <w:rsid w:val="008A169B"/>
    <w:rsid w:val="008A1838"/>
    <w:rsid w:val="008A18ED"/>
    <w:rsid w:val="008A1C02"/>
    <w:rsid w:val="008A1C97"/>
    <w:rsid w:val="008A28D7"/>
    <w:rsid w:val="008A30D4"/>
    <w:rsid w:val="008A389B"/>
    <w:rsid w:val="008A4038"/>
    <w:rsid w:val="008A4B42"/>
    <w:rsid w:val="008A55E3"/>
    <w:rsid w:val="008A57A5"/>
    <w:rsid w:val="008A5908"/>
    <w:rsid w:val="008A5ECF"/>
    <w:rsid w:val="008A70B5"/>
    <w:rsid w:val="008A72F4"/>
    <w:rsid w:val="008A79C0"/>
    <w:rsid w:val="008B0F55"/>
    <w:rsid w:val="008B1764"/>
    <w:rsid w:val="008B1C30"/>
    <w:rsid w:val="008B22B7"/>
    <w:rsid w:val="008B26C1"/>
    <w:rsid w:val="008B3FBA"/>
    <w:rsid w:val="008B4100"/>
    <w:rsid w:val="008B446D"/>
    <w:rsid w:val="008B45C3"/>
    <w:rsid w:val="008B4CF9"/>
    <w:rsid w:val="008B5404"/>
    <w:rsid w:val="008B608A"/>
    <w:rsid w:val="008B625D"/>
    <w:rsid w:val="008B628A"/>
    <w:rsid w:val="008B68C2"/>
    <w:rsid w:val="008B7BE2"/>
    <w:rsid w:val="008B7DC8"/>
    <w:rsid w:val="008C0085"/>
    <w:rsid w:val="008C02C1"/>
    <w:rsid w:val="008C0959"/>
    <w:rsid w:val="008C0EFF"/>
    <w:rsid w:val="008C1567"/>
    <w:rsid w:val="008C1737"/>
    <w:rsid w:val="008C2035"/>
    <w:rsid w:val="008C2757"/>
    <w:rsid w:val="008C2B17"/>
    <w:rsid w:val="008C30A8"/>
    <w:rsid w:val="008C3699"/>
    <w:rsid w:val="008C4346"/>
    <w:rsid w:val="008C4915"/>
    <w:rsid w:val="008C536A"/>
    <w:rsid w:val="008C5469"/>
    <w:rsid w:val="008C5702"/>
    <w:rsid w:val="008C582E"/>
    <w:rsid w:val="008C5A3A"/>
    <w:rsid w:val="008C6D6E"/>
    <w:rsid w:val="008C73AF"/>
    <w:rsid w:val="008D08D5"/>
    <w:rsid w:val="008D0B9D"/>
    <w:rsid w:val="008D1165"/>
    <w:rsid w:val="008D1344"/>
    <w:rsid w:val="008D169D"/>
    <w:rsid w:val="008D1917"/>
    <w:rsid w:val="008D1C31"/>
    <w:rsid w:val="008D24AE"/>
    <w:rsid w:val="008D390E"/>
    <w:rsid w:val="008D4B47"/>
    <w:rsid w:val="008D4D64"/>
    <w:rsid w:val="008D51BF"/>
    <w:rsid w:val="008D5489"/>
    <w:rsid w:val="008D6428"/>
    <w:rsid w:val="008D6439"/>
    <w:rsid w:val="008D652E"/>
    <w:rsid w:val="008D662A"/>
    <w:rsid w:val="008D66C9"/>
    <w:rsid w:val="008D70A0"/>
    <w:rsid w:val="008D72D4"/>
    <w:rsid w:val="008D7958"/>
    <w:rsid w:val="008D7AD0"/>
    <w:rsid w:val="008E0054"/>
    <w:rsid w:val="008E03B3"/>
    <w:rsid w:val="008E1037"/>
    <w:rsid w:val="008E10DC"/>
    <w:rsid w:val="008E1CA6"/>
    <w:rsid w:val="008E1DAC"/>
    <w:rsid w:val="008E22C7"/>
    <w:rsid w:val="008E341F"/>
    <w:rsid w:val="008E3577"/>
    <w:rsid w:val="008E3590"/>
    <w:rsid w:val="008E3B58"/>
    <w:rsid w:val="008E4667"/>
    <w:rsid w:val="008E4D46"/>
    <w:rsid w:val="008E5183"/>
    <w:rsid w:val="008E5DE7"/>
    <w:rsid w:val="008E66A1"/>
    <w:rsid w:val="008E68D6"/>
    <w:rsid w:val="008E7789"/>
    <w:rsid w:val="008F04BD"/>
    <w:rsid w:val="008F052D"/>
    <w:rsid w:val="008F0AF3"/>
    <w:rsid w:val="008F0B9E"/>
    <w:rsid w:val="008F1720"/>
    <w:rsid w:val="008F1E0B"/>
    <w:rsid w:val="008F1F75"/>
    <w:rsid w:val="008F2E2D"/>
    <w:rsid w:val="008F348C"/>
    <w:rsid w:val="008F3648"/>
    <w:rsid w:val="008F38F5"/>
    <w:rsid w:val="008F4078"/>
    <w:rsid w:val="008F4CB9"/>
    <w:rsid w:val="008F4F5B"/>
    <w:rsid w:val="008F5474"/>
    <w:rsid w:val="008F5781"/>
    <w:rsid w:val="008F61D9"/>
    <w:rsid w:val="008F61FF"/>
    <w:rsid w:val="008F6286"/>
    <w:rsid w:val="008F643A"/>
    <w:rsid w:val="008F6C7B"/>
    <w:rsid w:val="008F705C"/>
    <w:rsid w:val="008F7181"/>
    <w:rsid w:val="009003C5"/>
    <w:rsid w:val="00900E43"/>
    <w:rsid w:val="009013DC"/>
    <w:rsid w:val="00901943"/>
    <w:rsid w:val="00903696"/>
    <w:rsid w:val="00903D6A"/>
    <w:rsid w:val="00904B28"/>
    <w:rsid w:val="00904F1F"/>
    <w:rsid w:val="009059A2"/>
    <w:rsid w:val="00906C5D"/>
    <w:rsid w:val="00907476"/>
    <w:rsid w:val="00910AED"/>
    <w:rsid w:val="00910B58"/>
    <w:rsid w:val="00911194"/>
    <w:rsid w:val="00911BE2"/>
    <w:rsid w:val="0091300E"/>
    <w:rsid w:val="009133F7"/>
    <w:rsid w:val="00913583"/>
    <w:rsid w:val="00913806"/>
    <w:rsid w:val="00913BDC"/>
    <w:rsid w:val="00914076"/>
    <w:rsid w:val="0091563A"/>
    <w:rsid w:val="00916A22"/>
    <w:rsid w:val="00916EBF"/>
    <w:rsid w:val="00917C2F"/>
    <w:rsid w:val="00917F48"/>
    <w:rsid w:val="00921D09"/>
    <w:rsid w:val="009221FA"/>
    <w:rsid w:val="00922786"/>
    <w:rsid w:val="00922E3F"/>
    <w:rsid w:val="009245F5"/>
    <w:rsid w:val="0092467E"/>
    <w:rsid w:val="00925B1A"/>
    <w:rsid w:val="0092608E"/>
    <w:rsid w:val="0092617C"/>
    <w:rsid w:val="0092626B"/>
    <w:rsid w:val="00926A18"/>
    <w:rsid w:val="00926C18"/>
    <w:rsid w:val="0092722A"/>
    <w:rsid w:val="009274BC"/>
    <w:rsid w:val="00930BF0"/>
    <w:rsid w:val="00930C07"/>
    <w:rsid w:val="00931061"/>
    <w:rsid w:val="009319A8"/>
    <w:rsid w:val="00932A8D"/>
    <w:rsid w:val="0093308A"/>
    <w:rsid w:val="00933301"/>
    <w:rsid w:val="009334F7"/>
    <w:rsid w:val="009338B1"/>
    <w:rsid w:val="009338F3"/>
    <w:rsid w:val="00933986"/>
    <w:rsid w:val="00933B1F"/>
    <w:rsid w:val="00933E73"/>
    <w:rsid w:val="00933E91"/>
    <w:rsid w:val="00934172"/>
    <w:rsid w:val="00934FD8"/>
    <w:rsid w:val="00935233"/>
    <w:rsid w:val="009352F9"/>
    <w:rsid w:val="00935573"/>
    <w:rsid w:val="00935AE5"/>
    <w:rsid w:val="00935E76"/>
    <w:rsid w:val="0093600C"/>
    <w:rsid w:val="00936255"/>
    <w:rsid w:val="009369E4"/>
    <w:rsid w:val="00936E82"/>
    <w:rsid w:val="009401F4"/>
    <w:rsid w:val="00940C4E"/>
    <w:rsid w:val="009418FB"/>
    <w:rsid w:val="00941C61"/>
    <w:rsid w:val="00941D48"/>
    <w:rsid w:val="0094293F"/>
    <w:rsid w:val="009436C5"/>
    <w:rsid w:val="0094410A"/>
    <w:rsid w:val="009443DE"/>
    <w:rsid w:val="00944EAA"/>
    <w:rsid w:val="00944EC0"/>
    <w:rsid w:val="009451C7"/>
    <w:rsid w:val="00945A07"/>
    <w:rsid w:val="00945E25"/>
    <w:rsid w:val="00947575"/>
    <w:rsid w:val="00947736"/>
    <w:rsid w:val="00947C6F"/>
    <w:rsid w:val="00947DE1"/>
    <w:rsid w:val="00951D95"/>
    <w:rsid w:val="0095215B"/>
    <w:rsid w:val="00952771"/>
    <w:rsid w:val="009535A7"/>
    <w:rsid w:val="00953B58"/>
    <w:rsid w:val="00953B99"/>
    <w:rsid w:val="00953C76"/>
    <w:rsid w:val="0095459E"/>
    <w:rsid w:val="009550FB"/>
    <w:rsid w:val="009554AE"/>
    <w:rsid w:val="0095591D"/>
    <w:rsid w:val="00955A5A"/>
    <w:rsid w:val="00956BB4"/>
    <w:rsid w:val="009571D1"/>
    <w:rsid w:val="009575AC"/>
    <w:rsid w:val="00957E77"/>
    <w:rsid w:val="009603AE"/>
    <w:rsid w:val="00960ACC"/>
    <w:rsid w:val="00961CE6"/>
    <w:rsid w:val="0096236A"/>
    <w:rsid w:val="0096320B"/>
    <w:rsid w:val="009632E4"/>
    <w:rsid w:val="00963494"/>
    <w:rsid w:val="00963831"/>
    <w:rsid w:val="00964488"/>
    <w:rsid w:val="009645BF"/>
    <w:rsid w:val="0096485F"/>
    <w:rsid w:val="00964B0E"/>
    <w:rsid w:val="00964FAD"/>
    <w:rsid w:val="009653B5"/>
    <w:rsid w:val="00965E32"/>
    <w:rsid w:val="00965E7B"/>
    <w:rsid w:val="00966064"/>
    <w:rsid w:val="009663DC"/>
    <w:rsid w:val="009666C3"/>
    <w:rsid w:val="009673E4"/>
    <w:rsid w:val="00967F2B"/>
    <w:rsid w:val="00970E4C"/>
    <w:rsid w:val="00971013"/>
    <w:rsid w:val="009713D6"/>
    <w:rsid w:val="0097145B"/>
    <w:rsid w:val="009717E4"/>
    <w:rsid w:val="00971A7D"/>
    <w:rsid w:val="00971BFC"/>
    <w:rsid w:val="00972DE4"/>
    <w:rsid w:val="00973075"/>
    <w:rsid w:val="00973357"/>
    <w:rsid w:val="009739A6"/>
    <w:rsid w:val="00974F51"/>
    <w:rsid w:val="009765BB"/>
    <w:rsid w:val="009766B3"/>
    <w:rsid w:val="00976778"/>
    <w:rsid w:val="009768CF"/>
    <w:rsid w:val="00976A44"/>
    <w:rsid w:val="00976C7F"/>
    <w:rsid w:val="00976E9A"/>
    <w:rsid w:val="0097709A"/>
    <w:rsid w:val="0097771F"/>
    <w:rsid w:val="00977EEE"/>
    <w:rsid w:val="00980ABD"/>
    <w:rsid w:val="009810F9"/>
    <w:rsid w:val="00981457"/>
    <w:rsid w:val="009814C0"/>
    <w:rsid w:val="00981613"/>
    <w:rsid w:val="00981813"/>
    <w:rsid w:val="00981C50"/>
    <w:rsid w:val="00981E30"/>
    <w:rsid w:val="009825E4"/>
    <w:rsid w:val="00983421"/>
    <w:rsid w:val="00983776"/>
    <w:rsid w:val="0098402E"/>
    <w:rsid w:val="00984612"/>
    <w:rsid w:val="00984809"/>
    <w:rsid w:val="00984967"/>
    <w:rsid w:val="00984EC3"/>
    <w:rsid w:val="00985036"/>
    <w:rsid w:val="009853D0"/>
    <w:rsid w:val="009854F7"/>
    <w:rsid w:val="00985DF4"/>
    <w:rsid w:val="0098604F"/>
    <w:rsid w:val="00986227"/>
    <w:rsid w:val="0098630B"/>
    <w:rsid w:val="009863DF"/>
    <w:rsid w:val="0098692A"/>
    <w:rsid w:val="00986E3C"/>
    <w:rsid w:val="00986F16"/>
    <w:rsid w:val="009870F5"/>
    <w:rsid w:val="0098733C"/>
    <w:rsid w:val="00987372"/>
    <w:rsid w:val="00987536"/>
    <w:rsid w:val="00991841"/>
    <w:rsid w:val="00993109"/>
    <w:rsid w:val="00993569"/>
    <w:rsid w:val="009935F3"/>
    <w:rsid w:val="00993CE0"/>
    <w:rsid w:val="00995667"/>
    <w:rsid w:val="0099593C"/>
    <w:rsid w:val="00995AD0"/>
    <w:rsid w:val="00995C99"/>
    <w:rsid w:val="00996A4F"/>
    <w:rsid w:val="009A20B5"/>
    <w:rsid w:val="009A2541"/>
    <w:rsid w:val="009A277A"/>
    <w:rsid w:val="009A2889"/>
    <w:rsid w:val="009A3047"/>
    <w:rsid w:val="009A3282"/>
    <w:rsid w:val="009A38A2"/>
    <w:rsid w:val="009A3F85"/>
    <w:rsid w:val="009A41A7"/>
    <w:rsid w:val="009A4698"/>
    <w:rsid w:val="009A4A92"/>
    <w:rsid w:val="009A4EDC"/>
    <w:rsid w:val="009A5912"/>
    <w:rsid w:val="009A6467"/>
    <w:rsid w:val="009A67CA"/>
    <w:rsid w:val="009A6A85"/>
    <w:rsid w:val="009A6D9D"/>
    <w:rsid w:val="009A6E36"/>
    <w:rsid w:val="009A703F"/>
    <w:rsid w:val="009A7AEF"/>
    <w:rsid w:val="009A7B7D"/>
    <w:rsid w:val="009A7E87"/>
    <w:rsid w:val="009B0195"/>
    <w:rsid w:val="009B2272"/>
    <w:rsid w:val="009B227A"/>
    <w:rsid w:val="009B256B"/>
    <w:rsid w:val="009B2635"/>
    <w:rsid w:val="009B286A"/>
    <w:rsid w:val="009B2A03"/>
    <w:rsid w:val="009B2B88"/>
    <w:rsid w:val="009B2BA5"/>
    <w:rsid w:val="009B35AC"/>
    <w:rsid w:val="009B4605"/>
    <w:rsid w:val="009B473C"/>
    <w:rsid w:val="009B4C2A"/>
    <w:rsid w:val="009B618E"/>
    <w:rsid w:val="009B633C"/>
    <w:rsid w:val="009B64F8"/>
    <w:rsid w:val="009B66BB"/>
    <w:rsid w:val="009B6A51"/>
    <w:rsid w:val="009B6AC3"/>
    <w:rsid w:val="009B6D04"/>
    <w:rsid w:val="009B76E2"/>
    <w:rsid w:val="009B7897"/>
    <w:rsid w:val="009B79AE"/>
    <w:rsid w:val="009C00C9"/>
    <w:rsid w:val="009C04DB"/>
    <w:rsid w:val="009C11B3"/>
    <w:rsid w:val="009C13E5"/>
    <w:rsid w:val="009C1C8D"/>
    <w:rsid w:val="009C1CDA"/>
    <w:rsid w:val="009C1D5E"/>
    <w:rsid w:val="009C207D"/>
    <w:rsid w:val="009C23E8"/>
    <w:rsid w:val="009C2F5C"/>
    <w:rsid w:val="009C3378"/>
    <w:rsid w:val="009C37FD"/>
    <w:rsid w:val="009C3E8C"/>
    <w:rsid w:val="009C4064"/>
    <w:rsid w:val="009C43AC"/>
    <w:rsid w:val="009C46E1"/>
    <w:rsid w:val="009C4CD7"/>
    <w:rsid w:val="009C4DDA"/>
    <w:rsid w:val="009C50D5"/>
    <w:rsid w:val="009C5237"/>
    <w:rsid w:val="009C5441"/>
    <w:rsid w:val="009C609F"/>
    <w:rsid w:val="009C6341"/>
    <w:rsid w:val="009C6CD0"/>
    <w:rsid w:val="009C7888"/>
    <w:rsid w:val="009C7985"/>
    <w:rsid w:val="009C79F3"/>
    <w:rsid w:val="009C7A5E"/>
    <w:rsid w:val="009D0749"/>
    <w:rsid w:val="009D0E40"/>
    <w:rsid w:val="009D12D6"/>
    <w:rsid w:val="009D1377"/>
    <w:rsid w:val="009D1600"/>
    <w:rsid w:val="009D18F4"/>
    <w:rsid w:val="009D1B1D"/>
    <w:rsid w:val="009D1BAF"/>
    <w:rsid w:val="009D1FAB"/>
    <w:rsid w:val="009D21CF"/>
    <w:rsid w:val="009D2227"/>
    <w:rsid w:val="009D26E7"/>
    <w:rsid w:val="009D296C"/>
    <w:rsid w:val="009D2A1C"/>
    <w:rsid w:val="009D41AB"/>
    <w:rsid w:val="009D4203"/>
    <w:rsid w:val="009D44E8"/>
    <w:rsid w:val="009D46D4"/>
    <w:rsid w:val="009D4F46"/>
    <w:rsid w:val="009D506B"/>
    <w:rsid w:val="009D53F4"/>
    <w:rsid w:val="009D5B84"/>
    <w:rsid w:val="009D5E02"/>
    <w:rsid w:val="009D5F2E"/>
    <w:rsid w:val="009D608F"/>
    <w:rsid w:val="009D6A73"/>
    <w:rsid w:val="009D7326"/>
    <w:rsid w:val="009D735A"/>
    <w:rsid w:val="009D75FE"/>
    <w:rsid w:val="009D79F2"/>
    <w:rsid w:val="009D7C00"/>
    <w:rsid w:val="009E0090"/>
    <w:rsid w:val="009E0C82"/>
    <w:rsid w:val="009E1291"/>
    <w:rsid w:val="009E253E"/>
    <w:rsid w:val="009E295E"/>
    <w:rsid w:val="009E2BE6"/>
    <w:rsid w:val="009E3C1C"/>
    <w:rsid w:val="009E3F09"/>
    <w:rsid w:val="009E3FCF"/>
    <w:rsid w:val="009E4099"/>
    <w:rsid w:val="009E4543"/>
    <w:rsid w:val="009E52B8"/>
    <w:rsid w:val="009E6579"/>
    <w:rsid w:val="009E72E0"/>
    <w:rsid w:val="009E7495"/>
    <w:rsid w:val="009F007F"/>
    <w:rsid w:val="009F024F"/>
    <w:rsid w:val="009F03FF"/>
    <w:rsid w:val="009F0C2B"/>
    <w:rsid w:val="009F145C"/>
    <w:rsid w:val="009F146E"/>
    <w:rsid w:val="009F14C0"/>
    <w:rsid w:val="009F1521"/>
    <w:rsid w:val="009F2078"/>
    <w:rsid w:val="009F29FB"/>
    <w:rsid w:val="009F339F"/>
    <w:rsid w:val="009F3DA9"/>
    <w:rsid w:val="009F4468"/>
    <w:rsid w:val="009F46C4"/>
    <w:rsid w:val="009F4F7B"/>
    <w:rsid w:val="009F5998"/>
    <w:rsid w:val="009F6187"/>
    <w:rsid w:val="009F63B9"/>
    <w:rsid w:val="009F65CF"/>
    <w:rsid w:val="009F66AB"/>
    <w:rsid w:val="009F6CE3"/>
    <w:rsid w:val="009F7992"/>
    <w:rsid w:val="00A011C5"/>
    <w:rsid w:val="00A01231"/>
    <w:rsid w:val="00A01237"/>
    <w:rsid w:val="00A01454"/>
    <w:rsid w:val="00A027A5"/>
    <w:rsid w:val="00A03E38"/>
    <w:rsid w:val="00A03FCC"/>
    <w:rsid w:val="00A045D1"/>
    <w:rsid w:val="00A0471F"/>
    <w:rsid w:val="00A049A9"/>
    <w:rsid w:val="00A04D97"/>
    <w:rsid w:val="00A04ED9"/>
    <w:rsid w:val="00A05232"/>
    <w:rsid w:val="00A05532"/>
    <w:rsid w:val="00A056EE"/>
    <w:rsid w:val="00A05C50"/>
    <w:rsid w:val="00A06909"/>
    <w:rsid w:val="00A06975"/>
    <w:rsid w:val="00A06C62"/>
    <w:rsid w:val="00A07099"/>
    <w:rsid w:val="00A07619"/>
    <w:rsid w:val="00A07D8F"/>
    <w:rsid w:val="00A10F88"/>
    <w:rsid w:val="00A11414"/>
    <w:rsid w:val="00A117E2"/>
    <w:rsid w:val="00A11807"/>
    <w:rsid w:val="00A119BC"/>
    <w:rsid w:val="00A122D3"/>
    <w:rsid w:val="00A12F29"/>
    <w:rsid w:val="00A13E8F"/>
    <w:rsid w:val="00A141D4"/>
    <w:rsid w:val="00A150C5"/>
    <w:rsid w:val="00A153C0"/>
    <w:rsid w:val="00A1554F"/>
    <w:rsid w:val="00A157CF"/>
    <w:rsid w:val="00A165BD"/>
    <w:rsid w:val="00A1677F"/>
    <w:rsid w:val="00A16A80"/>
    <w:rsid w:val="00A16B98"/>
    <w:rsid w:val="00A16FBC"/>
    <w:rsid w:val="00A17098"/>
    <w:rsid w:val="00A17352"/>
    <w:rsid w:val="00A173D8"/>
    <w:rsid w:val="00A175C8"/>
    <w:rsid w:val="00A17D7B"/>
    <w:rsid w:val="00A200BD"/>
    <w:rsid w:val="00A2020D"/>
    <w:rsid w:val="00A20439"/>
    <w:rsid w:val="00A20CF6"/>
    <w:rsid w:val="00A21067"/>
    <w:rsid w:val="00A21742"/>
    <w:rsid w:val="00A21D59"/>
    <w:rsid w:val="00A21FB4"/>
    <w:rsid w:val="00A221F2"/>
    <w:rsid w:val="00A22489"/>
    <w:rsid w:val="00A22D09"/>
    <w:rsid w:val="00A22DD2"/>
    <w:rsid w:val="00A22F6F"/>
    <w:rsid w:val="00A23697"/>
    <w:rsid w:val="00A237FA"/>
    <w:rsid w:val="00A24395"/>
    <w:rsid w:val="00A246CD"/>
    <w:rsid w:val="00A249FF"/>
    <w:rsid w:val="00A24AE7"/>
    <w:rsid w:val="00A24B1A"/>
    <w:rsid w:val="00A2539E"/>
    <w:rsid w:val="00A25603"/>
    <w:rsid w:val="00A25946"/>
    <w:rsid w:val="00A25D85"/>
    <w:rsid w:val="00A26651"/>
    <w:rsid w:val="00A26D03"/>
    <w:rsid w:val="00A3042F"/>
    <w:rsid w:val="00A30BA7"/>
    <w:rsid w:val="00A3132A"/>
    <w:rsid w:val="00A31A8B"/>
    <w:rsid w:val="00A31C78"/>
    <w:rsid w:val="00A31CE2"/>
    <w:rsid w:val="00A320E6"/>
    <w:rsid w:val="00A32884"/>
    <w:rsid w:val="00A32A29"/>
    <w:rsid w:val="00A32E35"/>
    <w:rsid w:val="00A32FD4"/>
    <w:rsid w:val="00A33D83"/>
    <w:rsid w:val="00A33E33"/>
    <w:rsid w:val="00A33F4A"/>
    <w:rsid w:val="00A356FC"/>
    <w:rsid w:val="00A368F4"/>
    <w:rsid w:val="00A3694E"/>
    <w:rsid w:val="00A376E3"/>
    <w:rsid w:val="00A37E1D"/>
    <w:rsid w:val="00A40472"/>
    <w:rsid w:val="00A413A2"/>
    <w:rsid w:val="00A41815"/>
    <w:rsid w:val="00A418D3"/>
    <w:rsid w:val="00A421A9"/>
    <w:rsid w:val="00A42821"/>
    <w:rsid w:val="00A42AEA"/>
    <w:rsid w:val="00A42BF9"/>
    <w:rsid w:val="00A42DC8"/>
    <w:rsid w:val="00A42F2E"/>
    <w:rsid w:val="00A4319F"/>
    <w:rsid w:val="00A43311"/>
    <w:rsid w:val="00A43622"/>
    <w:rsid w:val="00A45580"/>
    <w:rsid w:val="00A45FC3"/>
    <w:rsid w:val="00A4641C"/>
    <w:rsid w:val="00A46DD8"/>
    <w:rsid w:val="00A46F8E"/>
    <w:rsid w:val="00A50149"/>
    <w:rsid w:val="00A50FB3"/>
    <w:rsid w:val="00A510E2"/>
    <w:rsid w:val="00A517B5"/>
    <w:rsid w:val="00A5193B"/>
    <w:rsid w:val="00A51B54"/>
    <w:rsid w:val="00A520BB"/>
    <w:rsid w:val="00A5254F"/>
    <w:rsid w:val="00A53CAA"/>
    <w:rsid w:val="00A53F88"/>
    <w:rsid w:val="00A545CF"/>
    <w:rsid w:val="00A554B7"/>
    <w:rsid w:val="00A55BF4"/>
    <w:rsid w:val="00A56396"/>
    <w:rsid w:val="00A5660E"/>
    <w:rsid w:val="00A56F10"/>
    <w:rsid w:val="00A5795A"/>
    <w:rsid w:val="00A602E6"/>
    <w:rsid w:val="00A60573"/>
    <w:rsid w:val="00A618D6"/>
    <w:rsid w:val="00A61905"/>
    <w:rsid w:val="00A62207"/>
    <w:rsid w:val="00A62D21"/>
    <w:rsid w:val="00A62D3F"/>
    <w:rsid w:val="00A63C5E"/>
    <w:rsid w:val="00A64714"/>
    <w:rsid w:val="00A64ACB"/>
    <w:rsid w:val="00A65EA4"/>
    <w:rsid w:val="00A668AF"/>
    <w:rsid w:val="00A66965"/>
    <w:rsid w:val="00A67050"/>
    <w:rsid w:val="00A676E2"/>
    <w:rsid w:val="00A67974"/>
    <w:rsid w:val="00A6797E"/>
    <w:rsid w:val="00A70275"/>
    <w:rsid w:val="00A70D50"/>
    <w:rsid w:val="00A714E3"/>
    <w:rsid w:val="00A72687"/>
    <w:rsid w:val="00A72C4F"/>
    <w:rsid w:val="00A72DD4"/>
    <w:rsid w:val="00A72E2B"/>
    <w:rsid w:val="00A72F8A"/>
    <w:rsid w:val="00A73E97"/>
    <w:rsid w:val="00A749EF"/>
    <w:rsid w:val="00A75402"/>
    <w:rsid w:val="00A7588D"/>
    <w:rsid w:val="00A758B7"/>
    <w:rsid w:val="00A76214"/>
    <w:rsid w:val="00A7737A"/>
    <w:rsid w:val="00A80343"/>
    <w:rsid w:val="00A81574"/>
    <w:rsid w:val="00A822B4"/>
    <w:rsid w:val="00A823AD"/>
    <w:rsid w:val="00A82C92"/>
    <w:rsid w:val="00A8313C"/>
    <w:rsid w:val="00A833ED"/>
    <w:rsid w:val="00A83768"/>
    <w:rsid w:val="00A84A22"/>
    <w:rsid w:val="00A84FFE"/>
    <w:rsid w:val="00A851C4"/>
    <w:rsid w:val="00A85BB8"/>
    <w:rsid w:val="00A860B3"/>
    <w:rsid w:val="00A86F06"/>
    <w:rsid w:val="00A8773A"/>
    <w:rsid w:val="00A87895"/>
    <w:rsid w:val="00A87E1D"/>
    <w:rsid w:val="00A9015C"/>
    <w:rsid w:val="00A90927"/>
    <w:rsid w:val="00A90A49"/>
    <w:rsid w:val="00A90A5C"/>
    <w:rsid w:val="00A918C0"/>
    <w:rsid w:val="00A925AC"/>
    <w:rsid w:val="00A9285E"/>
    <w:rsid w:val="00A93873"/>
    <w:rsid w:val="00A938AC"/>
    <w:rsid w:val="00A93F49"/>
    <w:rsid w:val="00A940AF"/>
    <w:rsid w:val="00A94B0C"/>
    <w:rsid w:val="00A95230"/>
    <w:rsid w:val="00A9575C"/>
    <w:rsid w:val="00A97478"/>
    <w:rsid w:val="00A97815"/>
    <w:rsid w:val="00A97B1E"/>
    <w:rsid w:val="00A97C16"/>
    <w:rsid w:val="00AA1CAB"/>
    <w:rsid w:val="00AA1D1A"/>
    <w:rsid w:val="00AA1D63"/>
    <w:rsid w:val="00AA2067"/>
    <w:rsid w:val="00AA20AD"/>
    <w:rsid w:val="00AA2243"/>
    <w:rsid w:val="00AA2407"/>
    <w:rsid w:val="00AA315F"/>
    <w:rsid w:val="00AA33D4"/>
    <w:rsid w:val="00AA34E2"/>
    <w:rsid w:val="00AA3CB1"/>
    <w:rsid w:val="00AA4E7F"/>
    <w:rsid w:val="00AA563E"/>
    <w:rsid w:val="00AA56D9"/>
    <w:rsid w:val="00AA5949"/>
    <w:rsid w:val="00AA6000"/>
    <w:rsid w:val="00AA68E1"/>
    <w:rsid w:val="00AA74BA"/>
    <w:rsid w:val="00AB1091"/>
    <w:rsid w:val="00AB1199"/>
    <w:rsid w:val="00AB1BFB"/>
    <w:rsid w:val="00AB1F54"/>
    <w:rsid w:val="00AB1FE3"/>
    <w:rsid w:val="00AB21FB"/>
    <w:rsid w:val="00AB2348"/>
    <w:rsid w:val="00AB2E7C"/>
    <w:rsid w:val="00AB373F"/>
    <w:rsid w:val="00AB3EC1"/>
    <w:rsid w:val="00AB4163"/>
    <w:rsid w:val="00AB4445"/>
    <w:rsid w:val="00AB4E86"/>
    <w:rsid w:val="00AB573C"/>
    <w:rsid w:val="00AB6A4C"/>
    <w:rsid w:val="00AC0370"/>
    <w:rsid w:val="00AC05AC"/>
    <w:rsid w:val="00AC0FA2"/>
    <w:rsid w:val="00AC1960"/>
    <w:rsid w:val="00AC19A8"/>
    <w:rsid w:val="00AC1FB9"/>
    <w:rsid w:val="00AC20D1"/>
    <w:rsid w:val="00AC3308"/>
    <w:rsid w:val="00AC3C56"/>
    <w:rsid w:val="00AC49AE"/>
    <w:rsid w:val="00AC5791"/>
    <w:rsid w:val="00AC5927"/>
    <w:rsid w:val="00AC7B10"/>
    <w:rsid w:val="00AD0BA2"/>
    <w:rsid w:val="00AD0CEF"/>
    <w:rsid w:val="00AD1BFD"/>
    <w:rsid w:val="00AD22EB"/>
    <w:rsid w:val="00AD2692"/>
    <w:rsid w:val="00AD26E1"/>
    <w:rsid w:val="00AD27FF"/>
    <w:rsid w:val="00AD3269"/>
    <w:rsid w:val="00AD334E"/>
    <w:rsid w:val="00AD386D"/>
    <w:rsid w:val="00AD4190"/>
    <w:rsid w:val="00AD44CF"/>
    <w:rsid w:val="00AD4868"/>
    <w:rsid w:val="00AD5397"/>
    <w:rsid w:val="00AD672B"/>
    <w:rsid w:val="00AD6957"/>
    <w:rsid w:val="00AD6ADF"/>
    <w:rsid w:val="00AD6B1E"/>
    <w:rsid w:val="00AE0C1E"/>
    <w:rsid w:val="00AE0D00"/>
    <w:rsid w:val="00AE271A"/>
    <w:rsid w:val="00AE3D78"/>
    <w:rsid w:val="00AE3D85"/>
    <w:rsid w:val="00AE44A5"/>
    <w:rsid w:val="00AE48E3"/>
    <w:rsid w:val="00AE4C01"/>
    <w:rsid w:val="00AE5071"/>
    <w:rsid w:val="00AE50A1"/>
    <w:rsid w:val="00AE55BE"/>
    <w:rsid w:val="00AE5785"/>
    <w:rsid w:val="00AE5ADF"/>
    <w:rsid w:val="00AE5DC2"/>
    <w:rsid w:val="00AE686A"/>
    <w:rsid w:val="00AE7BBF"/>
    <w:rsid w:val="00AE7C83"/>
    <w:rsid w:val="00AF108F"/>
    <w:rsid w:val="00AF161B"/>
    <w:rsid w:val="00AF216C"/>
    <w:rsid w:val="00AF232C"/>
    <w:rsid w:val="00AF2C93"/>
    <w:rsid w:val="00AF3CE3"/>
    <w:rsid w:val="00AF45D3"/>
    <w:rsid w:val="00AF4772"/>
    <w:rsid w:val="00AF4883"/>
    <w:rsid w:val="00AF4D9F"/>
    <w:rsid w:val="00AF5DFB"/>
    <w:rsid w:val="00AF6291"/>
    <w:rsid w:val="00AF6307"/>
    <w:rsid w:val="00AF7139"/>
    <w:rsid w:val="00AF7D23"/>
    <w:rsid w:val="00B00AF3"/>
    <w:rsid w:val="00B00C87"/>
    <w:rsid w:val="00B00FAD"/>
    <w:rsid w:val="00B01B2E"/>
    <w:rsid w:val="00B03A2B"/>
    <w:rsid w:val="00B03FCD"/>
    <w:rsid w:val="00B04088"/>
    <w:rsid w:val="00B044C0"/>
    <w:rsid w:val="00B04F4C"/>
    <w:rsid w:val="00B0554E"/>
    <w:rsid w:val="00B05601"/>
    <w:rsid w:val="00B05CE9"/>
    <w:rsid w:val="00B067BE"/>
    <w:rsid w:val="00B071E2"/>
    <w:rsid w:val="00B077A6"/>
    <w:rsid w:val="00B07964"/>
    <w:rsid w:val="00B07E76"/>
    <w:rsid w:val="00B101B4"/>
    <w:rsid w:val="00B10638"/>
    <w:rsid w:val="00B1075F"/>
    <w:rsid w:val="00B11656"/>
    <w:rsid w:val="00B119EC"/>
    <w:rsid w:val="00B12DCC"/>
    <w:rsid w:val="00B13576"/>
    <w:rsid w:val="00B140A9"/>
    <w:rsid w:val="00B143D8"/>
    <w:rsid w:val="00B144D5"/>
    <w:rsid w:val="00B1555B"/>
    <w:rsid w:val="00B15886"/>
    <w:rsid w:val="00B16419"/>
    <w:rsid w:val="00B16566"/>
    <w:rsid w:val="00B17039"/>
    <w:rsid w:val="00B172E5"/>
    <w:rsid w:val="00B17539"/>
    <w:rsid w:val="00B17850"/>
    <w:rsid w:val="00B179BA"/>
    <w:rsid w:val="00B17F8E"/>
    <w:rsid w:val="00B20CCE"/>
    <w:rsid w:val="00B21481"/>
    <w:rsid w:val="00B2162D"/>
    <w:rsid w:val="00B22F23"/>
    <w:rsid w:val="00B2309B"/>
    <w:rsid w:val="00B23113"/>
    <w:rsid w:val="00B23BDD"/>
    <w:rsid w:val="00B23C3A"/>
    <w:rsid w:val="00B23D9C"/>
    <w:rsid w:val="00B23EA8"/>
    <w:rsid w:val="00B24239"/>
    <w:rsid w:val="00B24CD5"/>
    <w:rsid w:val="00B25948"/>
    <w:rsid w:val="00B25C65"/>
    <w:rsid w:val="00B2603E"/>
    <w:rsid w:val="00B27A59"/>
    <w:rsid w:val="00B27B8E"/>
    <w:rsid w:val="00B27D3A"/>
    <w:rsid w:val="00B27D4C"/>
    <w:rsid w:val="00B27E31"/>
    <w:rsid w:val="00B27F8B"/>
    <w:rsid w:val="00B31108"/>
    <w:rsid w:val="00B31992"/>
    <w:rsid w:val="00B33334"/>
    <w:rsid w:val="00B348A6"/>
    <w:rsid w:val="00B34BCC"/>
    <w:rsid w:val="00B34BD2"/>
    <w:rsid w:val="00B35C23"/>
    <w:rsid w:val="00B35E74"/>
    <w:rsid w:val="00B369AF"/>
    <w:rsid w:val="00B36A09"/>
    <w:rsid w:val="00B36EA8"/>
    <w:rsid w:val="00B37664"/>
    <w:rsid w:val="00B3785A"/>
    <w:rsid w:val="00B37A42"/>
    <w:rsid w:val="00B37BAE"/>
    <w:rsid w:val="00B401A3"/>
    <w:rsid w:val="00B40274"/>
    <w:rsid w:val="00B41A6D"/>
    <w:rsid w:val="00B41BA4"/>
    <w:rsid w:val="00B41F55"/>
    <w:rsid w:val="00B423EC"/>
    <w:rsid w:val="00B425FE"/>
    <w:rsid w:val="00B42FFA"/>
    <w:rsid w:val="00B43233"/>
    <w:rsid w:val="00B43A02"/>
    <w:rsid w:val="00B44D35"/>
    <w:rsid w:val="00B453CE"/>
    <w:rsid w:val="00B455D1"/>
    <w:rsid w:val="00B467A7"/>
    <w:rsid w:val="00B4695A"/>
    <w:rsid w:val="00B47090"/>
    <w:rsid w:val="00B4788C"/>
    <w:rsid w:val="00B508C3"/>
    <w:rsid w:val="00B50AB5"/>
    <w:rsid w:val="00B5118A"/>
    <w:rsid w:val="00B5179C"/>
    <w:rsid w:val="00B5230D"/>
    <w:rsid w:val="00B524F7"/>
    <w:rsid w:val="00B52561"/>
    <w:rsid w:val="00B525E6"/>
    <w:rsid w:val="00B53691"/>
    <w:rsid w:val="00B545C1"/>
    <w:rsid w:val="00B548EC"/>
    <w:rsid w:val="00B54C73"/>
    <w:rsid w:val="00B553E1"/>
    <w:rsid w:val="00B55B40"/>
    <w:rsid w:val="00B56F34"/>
    <w:rsid w:val="00B57366"/>
    <w:rsid w:val="00B5757B"/>
    <w:rsid w:val="00B60408"/>
    <w:rsid w:val="00B60FB4"/>
    <w:rsid w:val="00B61298"/>
    <w:rsid w:val="00B6141E"/>
    <w:rsid w:val="00B619AD"/>
    <w:rsid w:val="00B619EC"/>
    <w:rsid w:val="00B622C7"/>
    <w:rsid w:val="00B623A2"/>
    <w:rsid w:val="00B62B3D"/>
    <w:rsid w:val="00B62CE2"/>
    <w:rsid w:val="00B632B6"/>
    <w:rsid w:val="00B64410"/>
    <w:rsid w:val="00B65E2C"/>
    <w:rsid w:val="00B664CA"/>
    <w:rsid w:val="00B668A9"/>
    <w:rsid w:val="00B66C74"/>
    <w:rsid w:val="00B66EEF"/>
    <w:rsid w:val="00B66F18"/>
    <w:rsid w:val="00B679B3"/>
    <w:rsid w:val="00B67CAE"/>
    <w:rsid w:val="00B67E80"/>
    <w:rsid w:val="00B701E8"/>
    <w:rsid w:val="00B703DD"/>
    <w:rsid w:val="00B7108A"/>
    <w:rsid w:val="00B7151B"/>
    <w:rsid w:val="00B7151F"/>
    <w:rsid w:val="00B71941"/>
    <w:rsid w:val="00B727A0"/>
    <w:rsid w:val="00B72858"/>
    <w:rsid w:val="00B733B1"/>
    <w:rsid w:val="00B7341F"/>
    <w:rsid w:val="00B73F46"/>
    <w:rsid w:val="00B745B6"/>
    <w:rsid w:val="00B750DD"/>
    <w:rsid w:val="00B75577"/>
    <w:rsid w:val="00B7573F"/>
    <w:rsid w:val="00B758E3"/>
    <w:rsid w:val="00B759BE"/>
    <w:rsid w:val="00B75F57"/>
    <w:rsid w:val="00B762DF"/>
    <w:rsid w:val="00B76330"/>
    <w:rsid w:val="00B772DA"/>
    <w:rsid w:val="00B776F8"/>
    <w:rsid w:val="00B80038"/>
    <w:rsid w:val="00B80398"/>
    <w:rsid w:val="00B803C2"/>
    <w:rsid w:val="00B80A37"/>
    <w:rsid w:val="00B80B04"/>
    <w:rsid w:val="00B8132A"/>
    <w:rsid w:val="00B81429"/>
    <w:rsid w:val="00B828CB"/>
    <w:rsid w:val="00B8292D"/>
    <w:rsid w:val="00B82CCC"/>
    <w:rsid w:val="00B82D2A"/>
    <w:rsid w:val="00B83275"/>
    <w:rsid w:val="00B836C6"/>
    <w:rsid w:val="00B839E0"/>
    <w:rsid w:val="00B83FAA"/>
    <w:rsid w:val="00B841DF"/>
    <w:rsid w:val="00B84241"/>
    <w:rsid w:val="00B845A8"/>
    <w:rsid w:val="00B8464F"/>
    <w:rsid w:val="00B85141"/>
    <w:rsid w:val="00B85B9B"/>
    <w:rsid w:val="00B85D50"/>
    <w:rsid w:val="00B85E04"/>
    <w:rsid w:val="00B87171"/>
    <w:rsid w:val="00B87368"/>
    <w:rsid w:val="00B90A0F"/>
    <w:rsid w:val="00B9115E"/>
    <w:rsid w:val="00B91D5B"/>
    <w:rsid w:val="00B9234C"/>
    <w:rsid w:val="00B92913"/>
    <w:rsid w:val="00B95035"/>
    <w:rsid w:val="00B95605"/>
    <w:rsid w:val="00B95EB3"/>
    <w:rsid w:val="00B9660D"/>
    <w:rsid w:val="00B96C9C"/>
    <w:rsid w:val="00B9705A"/>
    <w:rsid w:val="00BA0500"/>
    <w:rsid w:val="00BA070D"/>
    <w:rsid w:val="00BA07A4"/>
    <w:rsid w:val="00BA09BB"/>
    <w:rsid w:val="00BA1154"/>
    <w:rsid w:val="00BA1532"/>
    <w:rsid w:val="00BA19E3"/>
    <w:rsid w:val="00BA2215"/>
    <w:rsid w:val="00BA25FD"/>
    <w:rsid w:val="00BA3387"/>
    <w:rsid w:val="00BA3774"/>
    <w:rsid w:val="00BA3F8F"/>
    <w:rsid w:val="00BA404C"/>
    <w:rsid w:val="00BA41B1"/>
    <w:rsid w:val="00BA4762"/>
    <w:rsid w:val="00BA4FC4"/>
    <w:rsid w:val="00BA5507"/>
    <w:rsid w:val="00BA641C"/>
    <w:rsid w:val="00BA641E"/>
    <w:rsid w:val="00BA6A42"/>
    <w:rsid w:val="00BA716F"/>
    <w:rsid w:val="00BA77B1"/>
    <w:rsid w:val="00BA7C64"/>
    <w:rsid w:val="00BA7C66"/>
    <w:rsid w:val="00BB076F"/>
    <w:rsid w:val="00BB1712"/>
    <w:rsid w:val="00BB199F"/>
    <w:rsid w:val="00BB1CF2"/>
    <w:rsid w:val="00BB20AC"/>
    <w:rsid w:val="00BB2155"/>
    <w:rsid w:val="00BB2D1D"/>
    <w:rsid w:val="00BB3209"/>
    <w:rsid w:val="00BB34C6"/>
    <w:rsid w:val="00BB37BD"/>
    <w:rsid w:val="00BB3E52"/>
    <w:rsid w:val="00BB3EA1"/>
    <w:rsid w:val="00BB4405"/>
    <w:rsid w:val="00BB45E6"/>
    <w:rsid w:val="00BB484E"/>
    <w:rsid w:val="00BB52FF"/>
    <w:rsid w:val="00BB55B6"/>
    <w:rsid w:val="00BB576F"/>
    <w:rsid w:val="00BB604D"/>
    <w:rsid w:val="00BB65B8"/>
    <w:rsid w:val="00BB748A"/>
    <w:rsid w:val="00BB78C7"/>
    <w:rsid w:val="00BB7ACE"/>
    <w:rsid w:val="00BB7E5A"/>
    <w:rsid w:val="00BC0921"/>
    <w:rsid w:val="00BC13E8"/>
    <w:rsid w:val="00BC1513"/>
    <w:rsid w:val="00BC17BB"/>
    <w:rsid w:val="00BC219E"/>
    <w:rsid w:val="00BC4840"/>
    <w:rsid w:val="00BC484B"/>
    <w:rsid w:val="00BC4E16"/>
    <w:rsid w:val="00BC5042"/>
    <w:rsid w:val="00BC5D2B"/>
    <w:rsid w:val="00BC689D"/>
    <w:rsid w:val="00BC6991"/>
    <w:rsid w:val="00BC7BA4"/>
    <w:rsid w:val="00BD1373"/>
    <w:rsid w:val="00BD176D"/>
    <w:rsid w:val="00BD247F"/>
    <w:rsid w:val="00BD2787"/>
    <w:rsid w:val="00BD286B"/>
    <w:rsid w:val="00BD326D"/>
    <w:rsid w:val="00BD33E0"/>
    <w:rsid w:val="00BD4171"/>
    <w:rsid w:val="00BD54AA"/>
    <w:rsid w:val="00BD5682"/>
    <w:rsid w:val="00BD63C2"/>
    <w:rsid w:val="00BD6FAF"/>
    <w:rsid w:val="00BD7562"/>
    <w:rsid w:val="00BD75D6"/>
    <w:rsid w:val="00BD7E6D"/>
    <w:rsid w:val="00BE02B7"/>
    <w:rsid w:val="00BE033F"/>
    <w:rsid w:val="00BE04D9"/>
    <w:rsid w:val="00BE13B8"/>
    <w:rsid w:val="00BE1702"/>
    <w:rsid w:val="00BE1B75"/>
    <w:rsid w:val="00BE253D"/>
    <w:rsid w:val="00BE303E"/>
    <w:rsid w:val="00BE3A49"/>
    <w:rsid w:val="00BE4F39"/>
    <w:rsid w:val="00BE550B"/>
    <w:rsid w:val="00BE59A7"/>
    <w:rsid w:val="00BE6375"/>
    <w:rsid w:val="00BE6512"/>
    <w:rsid w:val="00BE6F7F"/>
    <w:rsid w:val="00BE6F95"/>
    <w:rsid w:val="00BE7080"/>
    <w:rsid w:val="00BE7536"/>
    <w:rsid w:val="00BF015B"/>
    <w:rsid w:val="00BF03C6"/>
    <w:rsid w:val="00BF057C"/>
    <w:rsid w:val="00BF05D5"/>
    <w:rsid w:val="00BF072A"/>
    <w:rsid w:val="00BF0B84"/>
    <w:rsid w:val="00BF0BE2"/>
    <w:rsid w:val="00BF0D6B"/>
    <w:rsid w:val="00BF15AE"/>
    <w:rsid w:val="00BF1ECF"/>
    <w:rsid w:val="00BF2602"/>
    <w:rsid w:val="00BF2AF3"/>
    <w:rsid w:val="00BF2B06"/>
    <w:rsid w:val="00BF2B6D"/>
    <w:rsid w:val="00BF4018"/>
    <w:rsid w:val="00BF4D2E"/>
    <w:rsid w:val="00BF4D52"/>
    <w:rsid w:val="00BF4F6E"/>
    <w:rsid w:val="00BF5715"/>
    <w:rsid w:val="00BF5938"/>
    <w:rsid w:val="00BF69BB"/>
    <w:rsid w:val="00BF6FB9"/>
    <w:rsid w:val="00BF7191"/>
    <w:rsid w:val="00C00443"/>
    <w:rsid w:val="00C00825"/>
    <w:rsid w:val="00C01BD2"/>
    <w:rsid w:val="00C01DF8"/>
    <w:rsid w:val="00C021E1"/>
    <w:rsid w:val="00C02FCA"/>
    <w:rsid w:val="00C03030"/>
    <w:rsid w:val="00C03664"/>
    <w:rsid w:val="00C04C0C"/>
    <w:rsid w:val="00C04F83"/>
    <w:rsid w:val="00C058D4"/>
    <w:rsid w:val="00C05C50"/>
    <w:rsid w:val="00C0634F"/>
    <w:rsid w:val="00C06875"/>
    <w:rsid w:val="00C07106"/>
    <w:rsid w:val="00C077C3"/>
    <w:rsid w:val="00C077ED"/>
    <w:rsid w:val="00C078D1"/>
    <w:rsid w:val="00C07A57"/>
    <w:rsid w:val="00C109AC"/>
    <w:rsid w:val="00C10C95"/>
    <w:rsid w:val="00C1133C"/>
    <w:rsid w:val="00C1200F"/>
    <w:rsid w:val="00C130C4"/>
    <w:rsid w:val="00C137B1"/>
    <w:rsid w:val="00C1449A"/>
    <w:rsid w:val="00C154A2"/>
    <w:rsid w:val="00C15888"/>
    <w:rsid w:val="00C158A5"/>
    <w:rsid w:val="00C160C6"/>
    <w:rsid w:val="00C160CE"/>
    <w:rsid w:val="00C1655B"/>
    <w:rsid w:val="00C169D5"/>
    <w:rsid w:val="00C16B62"/>
    <w:rsid w:val="00C174D8"/>
    <w:rsid w:val="00C176B2"/>
    <w:rsid w:val="00C20C04"/>
    <w:rsid w:val="00C2144B"/>
    <w:rsid w:val="00C2146C"/>
    <w:rsid w:val="00C21FB9"/>
    <w:rsid w:val="00C2288B"/>
    <w:rsid w:val="00C232DA"/>
    <w:rsid w:val="00C234A7"/>
    <w:rsid w:val="00C23A06"/>
    <w:rsid w:val="00C23CE0"/>
    <w:rsid w:val="00C2477C"/>
    <w:rsid w:val="00C247D0"/>
    <w:rsid w:val="00C24F8B"/>
    <w:rsid w:val="00C250E2"/>
    <w:rsid w:val="00C26292"/>
    <w:rsid w:val="00C26C0B"/>
    <w:rsid w:val="00C26F0F"/>
    <w:rsid w:val="00C273C0"/>
    <w:rsid w:val="00C305EA"/>
    <w:rsid w:val="00C30621"/>
    <w:rsid w:val="00C30976"/>
    <w:rsid w:val="00C31B7A"/>
    <w:rsid w:val="00C31C98"/>
    <w:rsid w:val="00C31FF3"/>
    <w:rsid w:val="00C32C6E"/>
    <w:rsid w:val="00C32CC7"/>
    <w:rsid w:val="00C32F19"/>
    <w:rsid w:val="00C3347B"/>
    <w:rsid w:val="00C3355C"/>
    <w:rsid w:val="00C3358E"/>
    <w:rsid w:val="00C339AB"/>
    <w:rsid w:val="00C33ED4"/>
    <w:rsid w:val="00C33EEE"/>
    <w:rsid w:val="00C349F0"/>
    <w:rsid w:val="00C34E9D"/>
    <w:rsid w:val="00C351E9"/>
    <w:rsid w:val="00C35381"/>
    <w:rsid w:val="00C35958"/>
    <w:rsid w:val="00C36190"/>
    <w:rsid w:val="00C365FF"/>
    <w:rsid w:val="00C374C4"/>
    <w:rsid w:val="00C37B78"/>
    <w:rsid w:val="00C4038E"/>
    <w:rsid w:val="00C4080F"/>
    <w:rsid w:val="00C411D3"/>
    <w:rsid w:val="00C4148E"/>
    <w:rsid w:val="00C41A22"/>
    <w:rsid w:val="00C420B4"/>
    <w:rsid w:val="00C421E2"/>
    <w:rsid w:val="00C427CD"/>
    <w:rsid w:val="00C432EB"/>
    <w:rsid w:val="00C437A6"/>
    <w:rsid w:val="00C438FD"/>
    <w:rsid w:val="00C441AC"/>
    <w:rsid w:val="00C4436F"/>
    <w:rsid w:val="00C44790"/>
    <w:rsid w:val="00C44A0F"/>
    <w:rsid w:val="00C44CB7"/>
    <w:rsid w:val="00C457DB"/>
    <w:rsid w:val="00C45A41"/>
    <w:rsid w:val="00C45BDA"/>
    <w:rsid w:val="00C46053"/>
    <w:rsid w:val="00C47EA5"/>
    <w:rsid w:val="00C50093"/>
    <w:rsid w:val="00C50457"/>
    <w:rsid w:val="00C50F2C"/>
    <w:rsid w:val="00C50F96"/>
    <w:rsid w:val="00C517B9"/>
    <w:rsid w:val="00C51818"/>
    <w:rsid w:val="00C519DC"/>
    <w:rsid w:val="00C51D81"/>
    <w:rsid w:val="00C538DB"/>
    <w:rsid w:val="00C53F93"/>
    <w:rsid w:val="00C543F0"/>
    <w:rsid w:val="00C54CD8"/>
    <w:rsid w:val="00C55DFC"/>
    <w:rsid w:val="00C55FF2"/>
    <w:rsid w:val="00C56C8F"/>
    <w:rsid w:val="00C56F23"/>
    <w:rsid w:val="00C5755D"/>
    <w:rsid w:val="00C57FC9"/>
    <w:rsid w:val="00C60942"/>
    <w:rsid w:val="00C60DAF"/>
    <w:rsid w:val="00C61A5F"/>
    <w:rsid w:val="00C620A2"/>
    <w:rsid w:val="00C6258F"/>
    <w:rsid w:val="00C62AB6"/>
    <w:rsid w:val="00C62FA9"/>
    <w:rsid w:val="00C63686"/>
    <w:rsid w:val="00C63D84"/>
    <w:rsid w:val="00C64A06"/>
    <w:rsid w:val="00C64B85"/>
    <w:rsid w:val="00C65082"/>
    <w:rsid w:val="00C65737"/>
    <w:rsid w:val="00C65EC8"/>
    <w:rsid w:val="00C660BD"/>
    <w:rsid w:val="00C703CE"/>
    <w:rsid w:val="00C7072E"/>
    <w:rsid w:val="00C70D5A"/>
    <w:rsid w:val="00C71157"/>
    <w:rsid w:val="00C71704"/>
    <w:rsid w:val="00C727A1"/>
    <w:rsid w:val="00C73188"/>
    <w:rsid w:val="00C73DFA"/>
    <w:rsid w:val="00C73E3E"/>
    <w:rsid w:val="00C7438B"/>
    <w:rsid w:val="00C7447A"/>
    <w:rsid w:val="00C74554"/>
    <w:rsid w:val="00C748BE"/>
    <w:rsid w:val="00C74AFE"/>
    <w:rsid w:val="00C74EFF"/>
    <w:rsid w:val="00C75280"/>
    <w:rsid w:val="00C75F3A"/>
    <w:rsid w:val="00C769D8"/>
    <w:rsid w:val="00C77829"/>
    <w:rsid w:val="00C77FD1"/>
    <w:rsid w:val="00C800B5"/>
    <w:rsid w:val="00C80708"/>
    <w:rsid w:val="00C80A31"/>
    <w:rsid w:val="00C80AE7"/>
    <w:rsid w:val="00C818CF"/>
    <w:rsid w:val="00C818FA"/>
    <w:rsid w:val="00C81DBE"/>
    <w:rsid w:val="00C81DE7"/>
    <w:rsid w:val="00C8237A"/>
    <w:rsid w:val="00C83B8E"/>
    <w:rsid w:val="00C83E0F"/>
    <w:rsid w:val="00C853A6"/>
    <w:rsid w:val="00C863F2"/>
    <w:rsid w:val="00C873DE"/>
    <w:rsid w:val="00C875E6"/>
    <w:rsid w:val="00C87C69"/>
    <w:rsid w:val="00C90393"/>
    <w:rsid w:val="00C905FD"/>
    <w:rsid w:val="00C90708"/>
    <w:rsid w:val="00C91912"/>
    <w:rsid w:val="00C929D0"/>
    <w:rsid w:val="00C92A1A"/>
    <w:rsid w:val="00C93579"/>
    <w:rsid w:val="00C935A9"/>
    <w:rsid w:val="00C93DD6"/>
    <w:rsid w:val="00C93E6E"/>
    <w:rsid w:val="00C94575"/>
    <w:rsid w:val="00C94827"/>
    <w:rsid w:val="00C94F10"/>
    <w:rsid w:val="00C9504A"/>
    <w:rsid w:val="00C956BB"/>
    <w:rsid w:val="00C960B8"/>
    <w:rsid w:val="00C96351"/>
    <w:rsid w:val="00C972DE"/>
    <w:rsid w:val="00C97C8A"/>
    <w:rsid w:val="00CA03D8"/>
    <w:rsid w:val="00CA04D2"/>
    <w:rsid w:val="00CA09BB"/>
    <w:rsid w:val="00CA12A7"/>
    <w:rsid w:val="00CA1D8F"/>
    <w:rsid w:val="00CA237C"/>
    <w:rsid w:val="00CA239F"/>
    <w:rsid w:val="00CA4092"/>
    <w:rsid w:val="00CA4B7D"/>
    <w:rsid w:val="00CA4FCE"/>
    <w:rsid w:val="00CA510E"/>
    <w:rsid w:val="00CA547B"/>
    <w:rsid w:val="00CA5AB5"/>
    <w:rsid w:val="00CA629C"/>
    <w:rsid w:val="00CA6F96"/>
    <w:rsid w:val="00CA715E"/>
    <w:rsid w:val="00CB1DCA"/>
    <w:rsid w:val="00CB3FD1"/>
    <w:rsid w:val="00CB4638"/>
    <w:rsid w:val="00CB476D"/>
    <w:rsid w:val="00CB497F"/>
    <w:rsid w:val="00CB4AD5"/>
    <w:rsid w:val="00CB5B3D"/>
    <w:rsid w:val="00CB5C0A"/>
    <w:rsid w:val="00CB67D1"/>
    <w:rsid w:val="00CB70D1"/>
    <w:rsid w:val="00CB79B3"/>
    <w:rsid w:val="00CB7E8D"/>
    <w:rsid w:val="00CC024C"/>
    <w:rsid w:val="00CC0F38"/>
    <w:rsid w:val="00CC110C"/>
    <w:rsid w:val="00CC13F9"/>
    <w:rsid w:val="00CC1A1D"/>
    <w:rsid w:val="00CC23F0"/>
    <w:rsid w:val="00CC305C"/>
    <w:rsid w:val="00CC358D"/>
    <w:rsid w:val="00CC4D72"/>
    <w:rsid w:val="00CC4EBB"/>
    <w:rsid w:val="00CC555B"/>
    <w:rsid w:val="00CC57AF"/>
    <w:rsid w:val="00CC6036"/>
    <w:rsid w:val="00CC6750"/>
    <w:rsid w:val="00CC69F9"/>
    <w:rsid w:val="00CC7433"/>
    <w:rsid w:val="00CC744A"/>
    <w:rsid w:val="00CC7F0C"/>
    <w:rsid w:val="00CD08AD"/>
    <w:rsid w:val="00CD0A09"/>
    <w:rsid w:val="00CD10CF"/>
    <w:rsid w:val="00CD138B"/>
    <w:rsid w:val="00CD1D94"/>
    <w:rsid w:val="00CD1E25"/>
    <w:rsid w:val="00CD1F52"/>
    <w:rsid w:val="00CD30A0"/>
    <w:rsid w:val="00CD3768"/>
    <w:rsid w:val="00CD3CB2"/>
    <w:rsid w:val="00CD4E5B"/>
    <w:rsid w:val="00CD589A"/>
    <w:rsid w:val="00CD5CAC"/>
    <w:rsid w:val="00CD5E3F"/>
    <w:rsid w:val="00CD62EE"/>
    <w:rsid w:val="00CD642D"/>
    <w:rsid w:val="00CD6456"/>
    <w:rsid w:val="00CD6996"/>
    <w:rsid w:val="00CE0143"/>
    <w:rsid w:val="00CE0179"/>
    <w:rsid w:val="00CE05FB"/>
    <w:rsid w:val="00CE0723"/>
    <w:rsid w:val="00CE0B7A"/>
    <w:rsid w:val="00CE1AFF"/>
    <w:rsid w:val="00CE1B85"/>
    <w:rsid w:val="00CE1EB9"/>
    <w:rsid w:val="00CE2017"/>
    <w:rsid w:val="00CE23FF"/>
    <w:rsid w:val="00CE2855"/>
    <w:rsid w:val="00CE2DC3"/>
    <w:rsid w:val="00CE32F4"/>
    <w:rsid w:val="00CE3678"/>
    <w:rsid w:val="00CE49BF"/>
    <w:rsid w:val="00CE5852"/>
    <w:rsid w:val="00CE5BE2"/>
    <w:rsid w:val="00CE60F5"/>
    <w:rsid w:val="00CE611B"/>
    <w:rsid w:val="00CE6C0F"/>
    <w:rsid w:val="00CE7092"/>
    <w:rsid w:val="00CE733E"/>
    <w:rsid w:val="00CF087A"/>
    <w:rsid w:val="00CF08DE"/>
    <w:rsid w:val="00CF1A37"/>
    <w:rsid w:val="00CF1CED"/>
    <w:rsid w:val="00CF2771"/>
    <w:rsid w:val="00CF2913"/>
    <w:rsid w:val="00CF39EF"/>
    <w:rsid w:val="00CF464E"/>
    <w:rsid w:val="00CF50E9"/>
    <w:rsid w:val="00CF5679"/>
    <w:rsid w:val="00CF5B4E"/>
    <w:rsid w:val="00CF61DB"/>
    <w:rsid w:val="00CF624F"/>
    <w:rsid w:val="00CF6431"/>
    <w:rsid w:val="00CF70B2"/>
    <w:rsid w:val="00CF7196"/>
    <w:rsid w:val="00CF731B"/>
    <w:rsid w:val="00D00718"/>
    <w:rsid w:val="00D00C5D"/>
    <w:rsid w:val="00D01269"/>
    <w:rsid w:val="00D017E6"/>
    <w:rsid w:val="00D01F29"/>
    <w:rsid w:val="00D020F4"/>
    <w:rsid w:val="00D02462"/>
    <w:rsid w:val="00D02C9A"/>
    <w:rsid w:val="00D03467"/>
    <w:rsid w:val="00D0359D"/>
    <w:rsid w:val="00D03AD3"/>
    <w:rsid w:val="00D04100"/>
    <w:rsid w:val="00D04337"/>
    <w:rsid w:val="00D04C18"/>
    <w:rsid w:val="00D04EA1"/>
    <w:rsid w:val="00D04ED1"/>
    <w:rsid w:val="00D05018"/>
    <w:rsid w:val="00D05339"/>
    <w:rsid w:val="00D059B9"/>
    <w:rsid w:val="00D05A3E"/>
    <w:rsid w:val="00D05E44"/>
    <w:rsid w:val="00D06FF0"/>
    <w:rsid w:val="00D07105"/>
    <w:rsid w:val="00D07805"/>
    <w:rsid w:val="00D07883"/>
    <w:rsid w:val="00D07A89"/>
    <w:rsid w:val="00D10231"/>
    <w:rsid w:val="00D11E01"/>
    <w:rsid w:val="00D11E11"/>
    <w:rsid w:val="00D13721"/>
    <w:rsid w:val="00D14581"/>
    <w:rsid w:val="00D14A44"/>
    <w:rsid w:val="00D15500"/>
    <w:rsid w:val="00D15EEA"/>
    <w:rsid w:val="00D1635E"/>
    <w:rsid w:val="00D16F54"/>
    <w:rsid w:val="00D1768E"/>
    <w:rsid w:val="00D178EB"/>
    <w:rsid w:val="00D17AAE"/>
    <w:rsid w:val="00D20562"/>
    <w:rsid w:val="00D20634"/>
    <w:rsid w:val="00D20A88"/>
    <w:rsid w:val="00D20F36"/>
    <w:rsid w:val="00D20FDE"/>
    <w:rsid w:val="00D21C82"/>
    <w:rsid w:val="00D22329"/>
    <w:rsid w:val="00D227D0"/>
    <w:rsid w:val="00D22FA8"/>
    <w:rsid w:val="00D230D7"/>
    <w:rsid w:val="00D2364E"/>
    <w:rsid w:val="00D2413C"/>
    <w:rsid w:val="00D242CA"/>
    <w:rsid w:val="00D2547D"/>
    <w:rsid w:val="00D25703"/>
    <w:rsid w:val="00D257F9"/>
    <w:rsid w:val="00D2621E"/>
    <w:rsid w:val="00D26415"/>
    <w:rsid w:val="00D26C22"/>
    <w:rsid w:val="00D26D4E"/>
    <w:rsid w:val="00D26F4C"/>
    <w:rsid w:val="00D276E9"/>
    <w:rsid w:val="00D27D77"/>
    <w:rsid w:val="00D30103"/>
    <w:rsid w:val="00D30A6A"/>
    <w:rsid w:val="00D30BB0"/>
    <w:rsid w:val="00D31B3F"/>
    <w:rsid w:val="00D32A3B"/>
    <w:rsid w:val="00D32B67"/>
    <w:rsid w:val="00D33693"/>
    <w:rsid w:val="00D33CDF"/>
    <w:rsid w:val="00D345BC"/>
    <w:rsid w:val="00D345CD"/>
    <w:rsid w:val="00D34776"/>
    <w:rsid w:val="00D35864"/>
    <w:rsid w:val="00D35B36"/>
    <w:rsid w:val="00D360C3"/>
    <w:rsid w:val="00D361DD"/>
    <w:rsid w:val="00D364F7"/>
    <w:rsid w:val="00D36A39"/>
    <w:rsid w:val="00D36C65"/>
    <w:rsid w:val="00D37561"/>
    <w:rsid w:val="00D40125"/>
    <w:rsid w:val="00D4081D"/>
    <w:rsid w:val="00D40D2E"/>
    <w:rsid w:val="00D41D22"/>
    <w:rsid w:val="00D42EEC"/>
    <w:rsid w:val="00D4334D"/>
    <w:rsid w:val="00D4389E"/>
    <w:rsid w:val="00D43B79"/>
    <w:rsid w:val="00D43D00"/>
    <w:rsid w:val="00D43F74"/>
    <w:rsid w:val="00D44C55"/>
    <w:rsid w:val="00D44D20"/>
    <w:rsid w:val="00D46639"/>
    <w:rsid w:val="00D46A63"/>
    <w:rsid w:val="00D46ABF"/>
    <w:rsid w:val="00D46FE9"/>
    <w:rsid w:val="00D47919"/>
    <w:rsid w:val="00D47BEF"/>
    <w:rsid w:val="00D47C98"/>
    <w:rsid w:val="00D47F96"/>
    <w:rsid w:val="00D50686"/>
    <w:rsid w:val="00D50785"/>
    <w:rsid w:val="00D50AB3"/>
    <w:rsid w:val="00D53070"/>
    <w:rsid w:val="00D53101"/>
    <w:rsid w:val="00D53928"/>
    <w:rsid w:val="00D53DBA"/>
    <w:rsid w:val="00D53FE1"/>
    <w:rsid w:val="00D542BE"/>
    <w:rsid w:val="00D5439E"/>
    <w:rsid w:val="00D54E88"/>
    <w:rsid w:val="00D54F4D"/>
    <w:rsid w:val="00D54FFD"/>
    <w:rsid w:val="00D55713"/>
    <w:rsid w:val="00D55E2F"/>
    <w:rsid w:val="00D56784"/>
    <w:rsid w:val="00D56F1A"/>
    <w:rsid w:val="00D577C8"/>
    <w:rsid w:val="00D57B23"/>
    <w:rsid w:val="00D60B24"/>
    <w:rsid w:val="00D60BCF"/>
    <w:rsid w:val="00D60CD6"/>
    <w:rsid w:val="00D6215A"/>
    <w:rsid w:val="00D624DD"/>
    <w:rsid w:val="00D62563"/>
    <w:rsid w:val="00D629D5"/>
    <w:rsid w:val="00D62EF0"/>
    <w:rsid w:val="00D62F4B"/>
    <w:rsid w:val="00D630FC"/>
    <w:rsid w:val="00D636A6"/>
    <w:rsid w:val="00D641B2"/>
    <w:rsid w:val="00D641F6"/>
    <w:rsid w:val="00D6439D"/>
    <w:rsid w:val="00D661EC"/>
    <w:rsid w:val="00D66205"/>
    <w:rsid w:val="00D662A8"/>
    <w:rsid w:val="00D66776"/>
    <w:rsid w:val="00D66D97"/>
    <w:rsid w:val="00D673FA"/>
    <w:rsid w:val="00D67FD7"/>
    <w:rsid w:val="00D70072"/>
    <w:rsid w:val="00D70417"/>
    <w:rsid w:val="00D704A9"/>
    <w:rsid w:val="00D708D7"/>
    <w:rsid w:val="00D70C61"/>
    <w:rsid w:val="00D71493"/>
    <w:rsid w:val="00D7187A"/>
    <w:rsid w:val="00D71E49"/>
    <w:rsid w:val="00D72B70"/>
    <w:rsid w:val="00D72CA5"/>
    <w:rsid w:val="00D731AE"/>
    <w:rsid w:val="00D74099"/>
    <w:rsid w:val="00D7422F"/>
    <w:rsid w:val="00D747FF"/>
    <w:rsid w:val="00D76418"/>
    <w:rsid w:val="00D76678"/>
    <w:rsid w:val="00D768E9"/>
    <w:rsid w:val="00D774DA"/>
    <w:rsid w:val="00D778FE"/>
    <w:rsid w:val="00D77939"/>
    <w:rsid w:val="00D80227"/>
    <w:rsid w:val="00D807BD"/>
    <w:rsid w:val="00D80970"/>
    <w:rsid w:val="00D814AC"/>
    <w:rsid w:val="00D81504"/>
    <w:rsid w:val="00D81E2B"/>
    <w:rsid w:val="00D81E52"/>
    <w:rsid w:val="00D822D6"/>
    <w:rsid w:val="00D82CD8"/>
    <w:rsid w:val="00D831BF"/>
    <w:rsid w:val="00D84051"/>
    <w:rsid w:val="00D849E2"/>
    <w:rsid w:val="00D84D13"/>
    <w:rsid w:val="00D851CE"/>
    <w:rsid w:val="00D8530B"/>
    <w:rsid w:val="00D85445"/>
    <w:rsid w:val="00D85D4A"/>
    <w:rsid w:val="00D860E9"/>
    <w:rsid w:val="00D8610E"/>
    <w:rsid w:val="00D865F9"/>
    <w:rsid w:val="00D869E8"/>
    <w:rsid w:val="00D86BCE"/>
    <w:rsid w:val="00D86F0E"/>
    <w:rsid w:val="00D87906"/>
    <w:rsid w:val="00D900D4"/>
    <w:rsid w:val="00D90A24"/>
    <w:rsid w:val="00D90D95"/>
    <w:rsid w:val="00D91971"/>
    <w:rsid w:val="00D91EF8"/>
    <w:rsid w:val="00D9219C"/>
    <w:rsid w:val="00D921B5"/>
    <w:rsid w:val="00D9237A"/>
    <w:rsid w:val="00D92415"/>
    <w:rsid w:val="00D9316E"/>
    <w:rsid w:val="00D93919"/>
    <w:rsid w:val="00D94345"/>
    <w:rsid w:val="00D9482D"/>
    <w:rsid w:val="00D94CDC"/>
    <w:rsid w:val="00D95193"/>
    <w:rsid w:val="00D95D52"/>
    <w:rsid w:val="00D96B33"/>
    <w:rsid w:val="00D96C83"/>
    <w:rsid w:val="00D9737F"/>
    <w:rsid w:val="00D97FD7"/>
    <w:rsid w:val="00DA0646"/>
    <w:rsid w:val="00DA06AC"/>
    <w:rsid w:val="00DA102D"/>
    <w:rsid w:val="00DA1557"/>
    <w:rsid w:val="00DA1D67"/>
    <w:rsid w:val="00DA23B2"/>
    <w:rsid w:val="00DA3611"/>
    <w:rsid w:val="00DA4582"/>
    <w:rsid w:val="00DA4C1C"/>
    <w:rsid w:val="00DA53F0"/>
    <w:rsid w:val="00DA569D"/>
    <w:rsid w:val="00DA5B3A"/>
    <w:rsid w:val="00DA71DE"/>
    <w:rsid w:val="00DA7499"/>
    <w:rsid w:val="00DA79F4"/>
    <w:rsid w:val="00DB0779"/>
    <w:rsid w:val="00DB07B5"/>
    <w:rsid w:val="00DB0A49"/>
    <w:rsid w:val="00DB0ECB"/>
    <w:rsid w:val="00DB108B"/>
    <w:rsid w:val="00DB160F"/>
    <w:rsid w:val="00DB1E3C"/>
    <w:rsid w:val="00DB322F"/>
    <w:rsid w:val="00DB34C2"/>
    <w:rsid w:val="00DB350A"/>
    <w:rsid w:val="00DB3576"/>
    <w:rsid w:val="00DB3DC5"/>
    <w:rsid w:val="00DB58ED"/>
    <w:rsid w:val="00DB5BB2"/>
    <w:rsid w:val="00DB5CD7"/>
    <w:rsid w:val="00DB6194"/>
    <w:rsid w:val="00DB74F0"/>
    <w:rsid w:val="00DB7861"/>
    <w:rsid w:val="00DB7AF2"/>
    <w:rsid w:val="00DC02A3"/>
    <w:rsid w:val="00DC0A90"/>
    <w:rsid w:val="00DC1593"/>
    <w:rsid w:val="00DC1657"/>
    <w:rsid w:val="00DC215B"/>
    <w:rsid w:val="00DC26AC"/>
    <w:rsid w:val="00DC2C8A"/>
    <w:rsid w:val="00DC2DE7"/>
    <w:rsid w:val="00DC2ECF"/>
    <w:rsid w:val="00DC3400"/>
    <w:rsid w:val="00DC428B"/>
    <w:rsid w:val="00DC4508"/>
    <w:rsid w:val="00DC4ADF"/>
    <w:rsid w:val="00DC4CA2"/>
    <w:rsid w:val="00DC4E3E"/>
    <w:rsid w:val="00DC4F94"/>
    <w:rsid w:val="00DC69CE"/>
    <w:rsid w:val="00DC6F2C"/>
    <w:rsid w:val="00DD0607"/>
    <w:rsid w:val="00DD0BB5"/>
    <w:rsid w:val="00DD1362"/>
    <w:rsid w:val="00DD1565"/>
    <w:rsid w:val="00DD2605"/>
    <w:rsid w:val="00DD27A5"/>
    <w:rsid w:val="00DD2CCA"/>
    <w:rsid w:val="00DD2CCC"/>
    <w:rsid w:val="00DD3824"/>
    <w:rsid w:val="00DD3D4A"/>
    <w:rsid w:val="00DD41E0"/>
    <w:rsid w:val="00DD470A"/>
    <w:rsid w:val="00DD4774"/>
    <w:rsid w:val="00DD5002"/>
    <w:rsid w:val="00DD51BD"/>
    <w:rsid w:val="00DD5EC1"/>
    <w:rsid w:val="00DD6B8D"/>
    <w:rsid w:val="00DD6D55"/>
    <w:rsid w:val="00DD7DC2"/>
    <w:rsid w:val="00DD7E9C"/>
    <w:rsid w:val="00DE0201"/>
    <w:rsid w:val="00DE0FB2"/>
    <w:rsid w:val="00DE1554"/>
    <w:rsid w:val="00DE1C1A"/>
    <w:rsid w:val="00DE1C53"/>
    <w:rsid w:val="00DE1E71"/>
    <w:rsid w:val="00DE29C2"/>
    <w:rsid w:val="00DE2B23"/>
    <w:rsid w:val="00DE3387"/>
    <w:rsid w:val="00DE3CD9"/>
    <w:rsid w:val="00DE4ABC"/>
    <w:rsid w:val="00DE4E15"/>
    <w:rsid w:val="00DE53F7"/>
    <w:rsid w:val="00DE5DF6"/>
    <w:rsid w:val="00DE6259"/>
    <w:rsid w:val="00DE6372"/>
    <w:rsid w:val="00DE642C"/>
    <w:rsid w:val="00DE715B"/>
    <w:rsid w:val="00DE71B0"/>
    <w:rsid w:val="00DE71F4"/>
    <w:rsid w:val="00DF0974"/>
    <w:rsid w:val="00DF0CD7"/>
    <w:rsid w:val="00DF1369"/>
    <w:rsid w:val="00DF1F16"/>
    <w:rsid w:val="00DF3152"/>
    <w:rsid w:val="00DF3CF8"/>
    <w:rsid w:val="00DF3D08"/>
    <w:rsid w:val="00DF3FAD"/>
    <w:rsid w:val="00DF40CF"/>
    <w:rsid w:val="00DF44E3"/>
    <w:rsid w:val="00DF48CD"/>
    <w:rsid w:val="00DF49EC"/>
    <w:rsid w:val="00DF4DF0"/>
    <w:rsid w:val="00DF5167"/>
    <w:rsid w:val="00DF5241"/>
    <w:rsid w:val="00DF5C24"/>
    <w:rsid w:val="00DF5E6B"/>
    <w:rsid w:val="00DF60C0"/>
    <w:rsid w:val="00DF6D66"/>
    <w:rsid w:val="00DF73E4"/>
    <w:rsid w:val="00DF748C"/>
    <w:rsid w:val="00E00518"/>
    <w:rsid w:val="00E006CB"/>
    <w:rsid w:val="00E00A8D"/>
    <w:rsid w:val="00E01EB2"/>
    <w:rsid w:val="00E02239"/>
    <w:rsid w:val="00E028B7"/>
    <w:rsid w:val="00E02BDA"/>
    <w:rsid w:val="00E02F32"/>
    <w:rsid w:val="00E03320"/>
    <w:rsid w:val="00E038CE"/>
    <w:rsid w:val="00E0495E"/>
    <w:rsid w:val="00E05993"/>
    <w:rsid w:val="00E06436"/>
    <w:rsid w:val="00E064B7"/>
    <w:rsid w:val="00E06D79"/>
    <w:rsid w:val="00E074F8"/>
    <w:rsid w:val="00E07877"/>
    <w:rsid w:val="00E07C8F"/>
    <w:rsid w:val="00E1077F"/>
    <w:rsid w:val="00E11CE3"/>
    <w:rsid w:val="00E11FF0"/>
    <w:rsid w:val="00E12409"/>
    <w:rsid w:val="00E12572"/>
    <w:rsid w:val="00E130B1"/>
    <w:rsid w:val="00E136CB"/>
    <w:rsid w:val="00E13773"/>
    <w:rsid w:val="00E13CA5"/>
    <w:rsid w:val="00E13FCC"/>
    <w:rsid w:val="00E149E6"/>
    <w:rsid w:val="00E14C0E"/>
    <w:rsid w:val="00E14EDC"/>
    <w:rsid w:val="00E1521F"/>
    <w:rsid w:val="00E153FA"/>
    <w:rsid w:val="00E15C38"/>
    <w:rsid w:val="00E1640E"/>
    <w:rsid w:val="00E165F8"/>
    <w:rsid w:val="00E1739E"/>
    <w:rsid w:val="00E2026E"/>
    <w:rsid w:val="00E20312"/>
    <w:rsid w:val="00E20AF8"/>
    <w:rsid w:val="00E20F90"/>
    <w:rsid w:val="00E210DE"/>
    <w:rsid w:val="00E211E8"/>
    <w:rsid w:val="00E2225D"/>
    <w:rsid w:val="00E224AC"/>
    <w:rsid w:val="00E229D8"/>
    <w:rsid w:val="00E23276"/>
    <w:rsid w:val="00E23798"/>
    <w:rsid w:val="00E246B5"/>
    <w:rsid w:val="00E247E4"/>
    <w:rsid w:val="00E24C1D"/>
    <w:rsid w:val="00E258CA"/>
    <w:rsid w:val="00E2600E"/>
    <w:rsid w:val="00E266A8"/>
    <w:rsid w:val="00E267A7"/>
    <w:rsid w:val="00E267E9"/>
    <w:rsid w:val="00E26EAB"/>
    <w:rsid w:val="00E273DC"/>
    <w:rsid w:val="00E2764F"/>
    <w:rsid w:val="00E2799C"/>
    <w:rsid w:val="00E27AA8"/>
    <w:rsid w:val="00E301F6"/>
    <w:rsid w:val="00E30329"/>
    <w:rsid w:val="00E30EEF"/>
    <w:rsid w:val="00E311C4"/>
    <w:rsid w:val="00E31413"/>
    <w:rsid w:val="00E3243B"/>
    <w:rsid w:val="00E32590"/>
    <w:rsid w:val="00E32751"/>
    <w:rsid w:val="00E32774"/>
    <w:rsid w:val="00E32924"/>
    <w:rsid w:val="00E329AB"/>
    <w:rsid w:val="00E32DED"/>
    <w:rsid w:val="00E33235"/>
    <w:rsid w:val="00E33401"/>
    <w:rsid w:val="00E33430"/>
    <w:rsid w:val="00E3378C"/>
    <w:rsid w:val="00E33D3E"/>
    <w:rsid w:val="00E33D51"/>
    <w:rsid w:val="00E3404E"/>
    <w:rsid w:val="00E34982"/>
    <w:rsid w:val="00E34D8C"/>
    <w:rsid w:val="00E35A89"/>
    <w:rsid w:val="00E35BFB"/>
    <w:rsid w:val="00E36555"/>
    <w:rsid w:val="00E3698F"/>
    <w:rsid w:val="00E370BC"/>
    <w:rsid w:val="00E37719"/>
    <w:rsid w:val="00E40D5A"/>
    <w:rsid w:val="00E40F9C"/>
    <w:rsid w:val="00E41088"/>
    <w:rsid w:val="00E4159A"/>
    <w:rsid w:val="00E416AA"/>
    <w:rsid w:val="00E418B1"/>
    <w:rsid w:val="00E41CA6"/>
    <w:rsid w:val="00E42574"/>
    <w:rsid w:val="00E4280B"/>
    <w:rsid w:val="00E42B59"/>
    <w:rsid w:val="00E42C65"/>
    <w:rsid w:val="00E431B2"/>
    <w:rsid w:val="00E439B9"/>
    <w:rsid w:val="00E43A77"/>
    <w:rsid w:val="00E43BA2"/>
    <w:rsid w:val="00E44F65"/>
    <w:rsid w:val="00E451DB"/>
    <w:rsid w:val="00E4594E"/>
    <w:rsid w:val="00E45A14"/>
    <w:rsid w:val="00E45B3C"/>
    <w:rsid w:val="00E462FB"/>
    <w:rsid w:val="00E4664D"/>
    <w:rsid w:val="00E47B2A"/>
    <w:rsid w:val="00E47DF4"/>
    <w:rsid w:val="00E50299"/>
    <w:rsid w:val="00E504BE"/>
    <w:rsid w:val="00E50AC9"/>
    <w:rsid w:val="00E50FC7"/>
    <w:rsid w:val="00E522D4"/>
    <w:rsid w:val="00E53861"/>
    <w:rsid w:val="00E53880"/>
    <w:rsid w:val="00E53C27"/>
    <w:rsid w:val="00E53D07"/>
    <w:rsid w:val="00E5413A"/>
    <w:rsid w:val="00E549D0"/>
    <w:rsid w:val="00E54D50"/>
    <w:rsid w:val="00E54D8A"/>
    <w:rsid w:val="00E5549D"/>
    <w:rsid w:val="00E55B73"/>
    <w:rsid w:val="00E5655C"/>
    <w:rsid w:val="00E56D1E"/>
    <w:rsid w:val="00E56F9E"/>
    <w:rsid w:val="00E577FE"/>
    <w:rsid w:val="00E5794F"/>
    <w:rsid w:val="00E57C52"/>
    <w:rsid w:val="00E6081D"/>
    <w:rsid w:val="00E619C6"/>
    <w:rsid w:val="00E622B6"/>
    <w:rsid w:val="00E62826"/>
    <w:rsid w:val="00E62AE8"/>
    <w:rsid w:val="00E62BA3"/>
    <w:rsid w:val="00E639A4"/>
    <w:rsid w:val="00E646E8"/>
    <w:rsid w:val="00E6550A"/>
    <w:rsid w:val="00E6576C"/>
    <w:rsid w:val="00E661AA"/>
    <w:rsid w:val="00E6667D"/>
    <w:rsid w:val="00E667A2"/>
    <w:rsid w:val="00E676C7"/>
    <w:rsid w:val="00E67B97"/>
    <w:rsid w:val="00E67BE3"/>
    <w:rsid w:val="00E70FA9"/>
    <w:rsid w:val="00E70FB6"/>
    <w:rsid w:val="00E716CD"/>
    <w:rsid w:val="00E721FD"/>
    <w:rsid w:val="00E72A20"/>
    <w:rsid w:val="00E72E21"/>
    <w:rsid w:val="00E72E99"/>
    <w:rsid w:val="00E73224"/>
    <w:rsid w:val="00E73AE3"/>
    <w:rsid w:val="00E74FA8"/>
    <w:rsid w:val="00E74FD3"/>
    <w:rsid w:val="00E775D2"/>
    <w:rsid w:val="00E80988"/>
    <w:rsid w:val="00E812FC"/>
    <w:rsid w:val="00E81922"/>
    <w:rsid w:val="00E81D9C"/>
    <w:rsid w:val="00E825CC"/>
    <w:rsid w:val="00E82DA7"/>
    <w:rsid w:val="00E8320F"/>
    <w:rsid w:val="00E8486E"/>
    <w:rsid w:val="00E84918"/>
    <w:rsid w:val="00E84F53"/>
    <w:rsid w:val="00E85297"/>
    <w:rsid w:val="00E858B2"/>
    <w:rsid w:val="00E85A48"/>
    <w:rsid w:val="00E8606D"/>
    <w:rsid w:val="00E8643E"/>
    <w:rsid w:val="00E86907"/>
    <w:rsid w:val="00E8701F"/>
    <w:rsid w:val="00E873B9"/>
    <w:rsid w:val="00E9037D"/>
    <w:rsid w:val="00E90588"/>
    <w:rsid w:val="00E9059B"/>
    <w:rsid w:val="00E90BF9"/>
    <w:rsid w:val="00E90D05"/>
    <w:rsid w:val="00E90D67"/>
    <w:rsid w:val="00E92252"/>
    <w:rsid w:val="00E929B5"/>
    <w:rsid w:val="00E92B1F"/>
    <w:rsid w:val="00E933E2"/>
    <w:rsid w:val="00E94138"/>
    <w:rsid w:val="00E94232"/>
    <w:rsid w:val="00E9479C"/>
    <w:rsid w:val="00E94F07"/>
    <w:rsid w:val="00E95E54"/>
    <w:rsid w:val="00E969E7"/>
    <w:rsid w:val="00E973F6"/>
    <w:rsid w:val="00E9741D"/>
    <w:rsid w:val="00E9744E"/>
    <w:rsid w:val="00E97CFC"/>
    <w:rsid w:val="00EA01C4"/>
    <w:rsid w:val="00EA051E"/>
    <w:rsid w:val="00EA08B0"/>
    <w:rsid w:val="00EA0C2F"/>
    <w:rsid w:val="00EA1B76"/>
    <w:rsid w:val="00EA33BD"/>
    <w:rsid w:val="00EA3520"/>
    <w:rsid w:val="00EA3DA0"/>
    <w:rsid w:val="00EA48B1"/>
    <w:rsid w:val="00EA4EFE"/>
    <w:rsid w:val="00EA586B"/>
    <w:rsid w:val="00EA587C"/>
    <w:rsid w:val="00EA5D50"/>
    <w:rsid w:val="00EB0551"/>
    <w:rsid w:val="00EB07C2"/>
    <w:rsid w:val="00EB1002"/>
    <w:rsid w:val="00EB1EA8"/>
    <w:rsid w:val="00EB20BC"/>
    <w:rsid w:val="00EB3AAC"/>
    <w:rsid w:val="00EB3C40"/>
    <w:rsid w:val="00EB4152"/>
    <w:rsid w:val="00EB458C"/>
    <w:rsid w:val="00EB4AE8"/>
    <w:rsid w:val="00EB51BF"/>
    <w:rsid w:val="00EB5461"/>
    <w:rsid w:val="00EB5526"/>
    <w:rsid w:val="00EB57D0"/>
    <w:rsid w:val="00EB5D88"/>
    <w:rsid w:val="00EB69F1"/>
    <w:rsid w:val="00EB6CA1"/>
    <w:rsid w:val="00EB6ED4"/>
    <w:rsid w:val="00EB7AB1"/>
    <w:rsid w:val="00EC0142"/>
    <w:rsid w:val="00EC0CC4"/>
    <w:rsid w:val="00EC0F91"/>
    <w:rsid w:val="00EC0FC2"/>
    <w:rsid w:val="00EC10C9"/>
    <w:rsid w:val="00EC15C8"/>
    <w:rsid w:val="00EC1DA2"/>
    <w:rsid w:val="00EC1E18"/>
    <w:rsid w:val="00EC2D70"/>
    <w:rsid w:val="00EC30F0"/>
    <w:rsid w:val="00EC31B7"/>
    <w:rsid w:val="00EC34CC"/>
    <w:rsid w:val="00EC3A5E"/>
    <w:rsid w:val="00EC418E"/>
    <w:rsid w:val="00EC4DCC"/>
    <w:rsid w:val="00EC4E9D"/>
    <w:rsid w:val="00EC5348"/>
    <w:rsid w:val="00EC5497"/>
    <w:rsid w:val="00EC63FC"/>
    <w:rsid w:val="00EC65A3"/>
    <w:rsid w:val="00EC6D28"/>
    <w:rsid w:val="00EC7369"/>
    <w:rsid w:val="00EC7389"/>
    <w:rsid w:val="00ED0BFC"/>
    <w:rsid w:val="00ED0FA2"/>
    <w:rsid w:val="00ED1550"/>
    <w:rsid w:val="00ED36E5"/>
    <w:rsid w:val="00ED3E31"/>
    <w:rsid w:val="00ED47A5"/>
    <w:rsid w:val="00ED5626"/>
    <w:rsid w:val="00ED5985"/>
    <w:rsid w:val="00ED6533"/>
    <w:rsid w:val="00ED6825"/>
    <w:rsid w:val="00ED7317"/>
    <w:rsid w:val="00ED7543"/>
    <w:rsid w:val="00ED76F5"/>
    <w:rsid w:val="00ED7EEA"/>
    <w:rsid w:val="00EE047C"/>
    <w:rsid w:val="00EE0E8A"/>
    <w:rsid w:val="00EE0EC0"/>
    <w:rsid w:val="00EE1121"/>
    <w:rsid w:val="00EE1AA7"/>
    <w:rsid w:val="00EE1C6A"/>
    <w:rsid w:val="00EE1D3C"/>
    <w:rsid w:val="00EE2B4C"/>
    <w:rsid w:val="00EE3036"/>
    <w:rsid w:val="00EE3BEC"/>
    <w:rsid w:val="00EE3F4E"/>
    <w:rsid w:val="00EE44B4"/>
    <w:rsid w:val="00EE524F"/>
    <w:rsid w:val="00EE5273"/>
    <w:rsid w:val="00EE620D"/>
    <w:rsid w:val="00EE6444"/>
    <w:rsid w:val="00EE70A6"/>
    <w:rsid w:val="00EE744A"/>
    <w:rsid w:val="00EF045E"/>
    <w:rsid w:val="00EF1884"/>
    <w:rsid w:val="00EF212C"/>
    <w:rsid w:val="00EF230B"/>
    <w:rsid w:val="00EF3733"/>
    <w:rsid w:val="00EF3C34"/>
    <w:rsid w:val="00EF3CEA"/>
    <w:rsid w:val="00EF471A"/>
    <w:rsid w:val="00EF5487"/>
    <w:rsid w:val="00EF63AE"/>
    <w:rsid w:val="00EF7768"/>
    <w:rsid w:val="00EF782E"/>
    <w:rsid w:val="00EF7B1B"/>
    <w:rsid w:val="00EF7B65"/>
    <w:rsid w:val="00EF7F86"/>
    <w:rsid w:val="00F0004D"/>
    <w:rsid w:val="00F00092"/>
    <w:rsid w:val="00F002E3"/>
    <w:rsid w:val="00F006BC"/>
    <w:rsid w:val="00F019A3"/>
    <w:rsid w:val="00F01F7B"/>
    <w:rsid w:val="00F02212"/>
    <w:rsid w:val="00F022E3"/>
    <w:rsid w:val="00F03EEC"/>
    <w:rsid w:val="00F04114"/>
    <w:rsid w:val="00F042E8"/>
    <w:rsid w:val="00F04909"/>
    <w:rsid w:val="00F0594E"/>
    <w:rsid w:val="00F05BD2"/>
    <w:rsid w:val="00F05FA4"/>
    <w:rsid w:val="00F061B2"/>
    <w:rsid w:val="00F061B5"/>
    <w:rsid w:val="00F061FC"/>
    <w:rsid w:val="00F067F9"/>
    <w:rsid w:val="00F06824"/>
    <w:rsid w:val="00F06C88"/>
    <w:rsid w:val="00F074B1"/>
    <w:rsid w:val="00F074F6"/>
    <w:rsid w:val="00F07595"/>
    <w:rsid w:val="00F1091A"/>
    <w:rsid w:val="00F10C24"/>
    <w:rsid w:val="00F10C66"/>
    <w:rsid w:val="00F11BDC"/>
    <w:rsid w:val="00F11E7C"/>
    <w:rsid w:val="00F12358"/>
    <w:rsid w:val="00F123B9"/>
    <w:rsid w:val="00F143DF"/>
    <w:rsid w:val="00F146DF"/>
    <w:rsid w:val="00F1479C"/>
    <w:rsid w:val="00F14908"/>
    <w:rsid w:val="00F14BE3"/>
    <w:rsid w:val="00F15369"/>
    <w:rsid w:val="00F1628E"/>
    <w:rsid w:val="00F16299"/>
    <w:rsid w:val="00F170D9"/>
    <w:rsid w:val="00F17873"/>
    <w:rsid w:val="00F20358"/>
    <w:rsid w:val="00F20B64"/>
    <w:rsid w:val="00F22961"/>
    <w:rsid w:val="00F22994"/>
    <w:rsid w:val="00F22BFB"/>
    <w:rsid w:val="00F22F3F"/>
    <w:rsid w:val="00F23385"/>
    <w:rsid w:val="00F236CD"/>
    <w:rsid w:val="00F23900"/>
    <w:rsid w:val="00F23C1F"/>
    <w:rsid w:val="00F23E8E"/>
    <w:rsid w:val="00F242CA"/>
    <w:rsid w:val="00F24A12"/>
    <w:rsid w:val="00F25910"/>
    <w:rsid w:val="00F26461"/>
    <w:rsid w:val="00F2662B"/>
    <w:rsid w:val="00F2666E"/>
    <w:rsid w:val="00F26BDD"/>
    <w:rsid w:val="00F278FB"/>
    <w:rsid w:val="00F27B15"/>
    <w:rsid w:val="00F3143D"/>
    <w:rsid w:val="00F317D1"/>
    <w:rsid w:val="00F31AFD"/>
    <w:rsid w:val="00F31C43"/>
    <w:rsid w:val="00F32154"/>
    <w:rsid w:val="00F32DC9"/>
    <w:rsid w:val="00F34033"/>
    <w:rsid w:val="00F34ADE"/>
    <w:rsid w:val="00F34C20"/>
    <w:rsid w:val="00F35FBD"/>
    <w:rsid w:val="00F35FCB"/>
    <w:rsid w:val="00F36494"/>
    <w:rsid w:val="00F3722C"/>
    <w:rsid w:val="00F373EB"/>
    <w:rsid w:val="00F37498"/>
    <w:rsid w:val="00F37A22"/>
    <w:rsid w:val="00F40007"/>
    <w:rsid w:val="00F40055"/>
    <w:rsid w:val="00F408D0"/>
    <w:rsid w:val="00F40D10"/>
    <w:rsid w:val="00F410B2"/>
    <w:rsid w:val="00F41220"/>
    <w:rsid w:val="00F4238E"/>
    <w:rsid w:val="00F426B1"/>
    <w:rsid w:val="00F42D41"/>
    <w:rsid w:val="00F43775"/>
    <w:rsid w:val="00F43D48"/>
    <w:rsid w:val="00F43EC9"/>
    <w:rsid w:val="00F44126"/>
    <w:rsid w:val="00F44864"/>
    <w:rsid w:val="00F44DAB"/>
    <w:rsid w:val="00F45A0B"/>
    <w:rsid w:val="00F4640B"/>
    <w:rsid w:val="00F464F1"/>
    <w:rsid w:val="00F46797"/>
    <w:rsid w:val="00F46A64"/>
    <w:rsid w:val="00F46EBE"/>
    <w:rsid w:val="00F47106"/>
    <w:rsid w:val="00F47111"/>
    <w:rsid w:val="00F50486"/>
    <w:rsid w:val="00F50972"/>
    <w:rsid w:val="00F50F3C"/>
    <w:rsid w:val="00F5104D"/>
    <w:rsid w:val="00F513C7"/>
    <w:rsid w:val="00F514FC"/>
    <w:rsid w:val="00F5156C"/>
    <w:rsid w:val="00F51D5C"/>
    <w:rsid w:val="00F53269"/>
    <w:rsid w:val="00F53648"/>
    <w:rsid w:val="00F541BF"/>
    <w:rsid w:val="00F5449B"/>
    <w:rsid w:val="00F5465A"/>
    <w:rsid w:val="00F54763"/>
    <w:rsid w:val="00F54975"/>
    <w:rsid w:val="00F550FE"/>
    <w:rsid w:val="00F55A24"/>
    <w:rsid w:val="00F5609C"/>
    <w:rsid w:val="00F575C9"/>
    <w:rsid w:val="00F57B1F"/>
    <w:rsid w:val="00F57E03"/>
    <w:rsid w:val="00F60261"/>
    <w:rsid w:val="00F605B7"/>
    <w:rsid w:val="00F60FD1"/>
    <w:rsid w:val="00F612D0"/>
    <w:rsid w:val="00F614E3"/>
    <w:rsid w:val="00F61BAF"/>
    <w:rsid w:val="00F62497"/>
    <w:rsid w:val="00F628B4"/>
    <w:rsid w:val="00F631B5"/>
    <w:rsid w:val="00F647D7"/>
    <w:rsid w:val="00F64979"/>
    <w:rsid w:val="00F656D4"/>
    <w:rsid w:val="00F65DDA"/>
    <w:rsid w:val="00F66E41"/>
    <w:rsid w:val="00F6730B"/>
    <w:rsid w:val="00F70332"/>
    <w:rsid w:val="00F708A1"/>
    <w:rsid w:val="00F717D2"/>
    <w:rsid w:val="00F71B6B"/>
    <w:rsid w:val="00F7200F"/>
    <w:rsid w:val="00F72182"/>
    <w:rsid w:val="00F72370"/>
    <w:rsid w:val="00F72816"/>
    <w:rsid w:val="00F73455"/>
    <w:rsid w:val="00F73EEC"/>
    <w:rsid w:val="00F74511"/>
    <w:rsid w:val="00F74648"/>
    <w:rsid w:val="00F74FC6"/>
    <w:rsid w:val="00F750C2"/>
    <w:rsid w:val="00F75E0C"/>
    <w:rsid w:val="00F7649A"/>
    <w:rsid w:val="00F767C3"/>
    <w:rsid w:val="00F76844"/>
    <w:rsid w:val="00F775FC"/>
    <w:rsid w:val="00F77615"/>
    <w:rsid w:val="00F77CAD"/>
    <w:rsid w:val="00F77F7C"/>
    <w:rsid w:val="00F805B0"/>
    <w:rsid w:val="00F818E9"/>
    <w:rsid w:val="00F81E16"/>
    <w:rsid w:val="00F821C3"/>
    <w:rsid w:val="00F822C7"/>
    <w:rsid w:val="00F82AC1"/>
    <w:rsid w:val="00F84230"/>
    <w:rsid w:val="00F84454"/>
    <w:rsid w:val="00F848FD"/>
    <w:rsid w:val="00F84967"/>
    <w:rsid w:val="00F84D80"/>
    <w:rsid w:val="00F84E8C"/>
    <w:rsid w:val="00F85264"/>
    <w:rsid w:val="00F85806"/>
    <w:rsid w:val="00F8662B"/>
    <w:rsid w:val="00F8682E"/>
    <w:rsid w:val="00F86A7D"/>
    <w:rsid w:val="00F87C81"/>
    <w:rsid w:val="00F900B9"/>
    <w:rsid w:val="00F9013C"/>
    <w:rsid w:val="00F91B9D"/>
    <w:rsid w:val="00F91BE7"/>
    <w:rsid w:val="00F91C0B"/>
    <w:rsid w:val="00F92559"/>
    <w:rsid w:val="00F92A05"/>
    <w:rsid w:val="00F92A08"/>
    <w:rsid w:val="00F92D3C"/>
    <w:rsid w:val="00F9330D"/>
    <w:rsid w:val="00F947E3"/>
    <w:rsid w:val="00F94EBA"/>
    <w:rsid w:val="00F95A93"/>
    <w:rsid w:val="00F95E09"/>
    <w:rsid w:val="00F9635C"/>
    <w:rsid w:val="00F96D8D"/>
    <w:rsid w:val="00F96DD0"/>
    <w:rsid w:val="00F9728C"/>
    <w:rsid w:val="00F97432"/>
    <w:rsid w:val="00F97BFF"/>
    <w:rsid w:val="00FA0426"/>
    <w:rsid w:val="00FA07B4"/>
    <w:rsid w:val="00FA0FCD"/>
    <w:rsid w:val="00FA1547"/>
    <w:rsid w:val="00FA1552"/>
    <w:rsid w:val="00FA1584"/>
    <w:rsid w:val="00FA1D85"/>
    <w:rsid w:val="00FA2102"/>
    <w:rsid w:val="00FA242D"/>
    <w:rsid w:val="00FA2DA5"/>
    <w:rsid w:val="00FA3261"/>
    <w:rsid w:val="00FA3F18"/>
    <w:rsid w:val="00FA417B"/>
    <w:rsid w:val="00FA4228"/>
    <w:rsid w:val="00FA482F"/>
    <w:rsid w:val="00FA5707"/>
    <w:rsid w:val="00FA5856"/>
    <w:rsid w:val="00FA58DE"/>
    <w:rsid w:val="00FA5A0A"/>
    <w:rsid w:val="00FA5F1B"/>
    <w:rsid w:val="00FA61DE"/>
    <w:rsid w:val="00FA6235"/>
    <w:rsid w:val="00FA71E3"/>
    <w:rsid w:val="00FA7249"/>
    <w:rsid w:val="00FA77DD"/>
    <w:rsid w:val="00FA7EDF"/>
    <w:rsid w:val="00FB07D1"/>
    <w:rsid w:val="00FB0C83"/>
    <w:rsid w:val="00FB15AC"/>
    <w:rsid w:val="00FB1D9A"/>
    <w:rsid w:val="00FB21BA"/>
    <w:rsid w:val="00FB2F11"/>
    <w:rsid w:val="00FB35A6"/>
    <w:rsid w:val="00FB4747"/>
    <w:rsid w:val="00FB532E"/>
    <w:rsid w:val="00FB5861"/>
    <w:rsid w:val="00FB6421"/>
    <w:rsid w:val="00FB6A0E"/>
    <w:rsid w:val="00FB7149"/>
    <w:rsid w:val="00FB73C3"/>
    <w:rsid w:val="00FB7739"/>
    <w:rsid w:val="00FB77FD"/>
    <w:rsid w:val="00FB7F2D"/>
    <w:rsid w:val="00FC093F"/>
    <w:rsid w:val="00FC1216"/>
    <w:rsid w:val="00FC1A66"/>
    <w:rsid w:val="00FC2183"/>
    <w:rsid w:val="00FC22E9"/>
    <w:rsid w:val="00FC2D71"/>
    <w:rsid w:val="00FC2F6C"/>
    <w:rsid w:val="00FC3BC1"/>
    <w:rsid w:val="00FC3D57"/>
    <w:rsid w:val="00FC3F11"/>
    <w:rsid w:val="00FC4B4D"/>
    <w:rsid w:val="00FC4DEC"/>
    <w:rsid w:val="00FC581C"/>
    <w:rsid w:val="00FC5F16"/>
    <w:rsid w:val="00FC60E5"/>
    <w:rsid w:val="00FC6211"/>
    <w:rsid w:val="00FC62B3"/>
    <w:rsid w:val="00FC67FB"/>
    <w:rsid w:val="00FC6D6B"/>
    <w:rsid w:val="00FC741F"/>
    <w:rsid w:val="00FC7DC0"/>
    <w:rsid w:val="00FD1355"/>
    <w:rsid w:val="00FD1B3A"/>
    <w:rsid w:val="00FD1F98"/>
    <w:rsid w:val="00FD27B9"/>
    <w:rsid w:val="00FD4182"/>
    <w:rsid w:val="00FD4634"/>
    <w:rsid w:val="00FD4824"/>
    <w:rsid w:val="00FD488A"/>
    <w:rsid w:val="00FD4B79"/>
    <w:rsid w:val="00FD5146"/>
    <w:rsid w:val="00FD55C5"/>
    <w:rsid w:val="00FD58C9"/>
    <w:rsid w:val="00FD6061"/>
    <w:rsid w:val="00FD636E"/>
    <w:rsid w:val="00FD6A4F"/>
    <w:rsid w:val="00FD7125"/>
    <w:rsid w:val="00FD732E"/>
    <w:rsid w:val="00FD76B4"/>
    <w:rsid w:val="00FE02CC"/>
    <w:rsid w:val="00FE078D"/>
    <w:rsid w:val="00FE08EB"/>
    <w:rsid w:val="00FE12B7"/>
    <w:rsid w:val="00FE19E6"/>
    <w:rsid w:val="00FE2009"/>
    <w:rsid w:val="00FE23B5"/>
    <w:rsid w:val="00FE2F35"/>
    <w:rsid w:val="00FE381F"/>
    <w:rsid w:val="00FE3DF1"/>
    <w:rsid w:val="00FE40D0"/>
    <w:rsid w:val="00FE452B"/>
    <w:rsid w:val="00FE464B"/>
    <w:rsid w:val="00FE4756"/>
    <w:rsid w:val="00FE4878"/>
    <w:rsid w:val="00FE4A6C"/>
    <w:rsid w:val="00FE553F"/>
    <w:rsid w:val="00FE5F7E"/>
    <w:rsid w:val="00FE61C3"/>
    <w:rsid w:val="00FF00F0"/>
    <w:rsid w:val="00FF1526"/>
    <w:rsid w:val="00FF1F6A"/>
    <w:rsid w:val="00FF31A8"/>
    <w:rsid w:val="00FF3A78"/>
    <w:rsid w:val="00FF3CC3"/>
    <w:rsid w:val="00FF430D"/>
    <w:rsid w:val="00FF4952"/>
    <w:rsid w:val="00FF49CD"/>
    <w:rsid w:val="00FF4BEF"/>
    <w:rsid w:val="00FF4CA4"/>
    <w:rsid w:val="00FF515D"/>
    <w:rsid w:val="00FF53D9"/>
    <w:rsid w:val="00FF5A9C"/>
    <w:rsid w:val="00FF5C1A"/>
    <w:rsid w:val="00FF5F88"/>
    <w:rsid w:val="00FF6268"/>
    <w:rsid w:val="00FF70C6"/>
    <w:rsid w:val="00FF755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5B3C3701"/>
  <w15:docId w15:val="{C565416E-4C82-4712-A7F2-0C3BCF3954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0" w:unhideWhenUsed="1"/>
    <w:lsdException w:name="toc 3" w:uiPriority="0"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iPriority="0"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iPriority="0" w:unhideWhenUsed="1"/>
    <w:lsdException w:name="Block Text" w:locked="1" w:semiHidden="1" w:unhideWhenUsed="1"/>
    <w:lsdException w:name="Hyperlink" w:locked="1" w:semiHidden="1" w:unhideWhenUsed="1"/>
    <w:lsdException w:name="FollowedHyperlink" w:locked="1" w:semiHidden="1" w:unhideWhenUsed="1"/>
    <w:lsdException w:name="Strong" w:uiPriority="22"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E6402"/>
    <w:rPr>
      <w:sz w:val="24"/>
      <w:szCs w:val="24"/>
    </w:rPr>
  </w:style>
  <w:style w:type="paragraph" w:styleId="Nagwek1">
    <w:name w:val="heading 1"/>
    <w:basedOn w:val="Normalny"/>
    <w:next w:val="Normalny"/>
    <w:link w:val="Nagwek1Znak"/>
    <w:uiPriority w:val="9"/>
    <w:qFormat/>
    <w:rsid w:val="003A77C7"/>
    <w:pPr>
      <w:keepNext/>
      <w:numPr>
        <w:numId w:val="5"/>
      </w:numPr>
      <w:tabs>
        <w:tab w:val="left" w:pos="540"/>
      </w:tabs>
      <w:spacing w:before="120" w:after="120"/>
      <w:jc w:val="both"/>
      <w:outlineLvl w:val="0"/>
    </w:pPr>
    <w:rPr>
      <w:rFonts w:ascii="Arial" w:hAnsi="Arial"/>
      <w:b/>
      <w:bCs/>
      <w:kern w:val="32"/>
    </w:rPr>
  </w:style>
  <w:style w:type="paragraph" w:styleId="Nagwek2">
    <w:name w:val="heading 2"/>
    <w:basedOn w:val="Normalny"/>
    <w:next w:val="Normalny"/>
    <w:link w:val="Nagwek2Znak"/>
    <w:uiPriority w:val="99"/>
    <w:qFormat/>
    <w:rsid w:val="004F5A2E"/>
    <w:pPr>
      <w:keepNext/>
      <w:numPr>
        <w:ilvl w:val="1"/>
        <w:numId w:val="3"/>
      </w:numPr>
      <w:overflowPunct w:val="0"/>
      <w:autoSpaceDE w:val="0"/>
      <w:autoSpaceDN w:val="0"/>
      <w:adjustRightInd w:val="0"/>
      <w:spacing w:before="120" w:after="120"/>
      <w:jc w:val="both"/>
      <w:textAlignment w:val="baseline"/>
      <w:outlineLvl w:val="1"/>
    </w:pPr>
    <w:rPr>
      <w:rFonts w:ascii="Arial" w:hAnsi="Arial"/>
      <w:b/>
      <w:color w:val="000000"/>
      <w:sz w:val="22"/>
      <w:szCs w:val="22"/>
    </w:rPr>
  </w:style>
  <w:style w:type="paragraph" w:styleId="Nagwek3">
    <w:name w:val="heading 3"/>
    <w:basedOn w:val="Normalny"/>
    <w:next w:val="Normalny"/>
    <w:link w:val="Nagwek3Znak"/>
    <w:uiPriority w:val="99"/>
    <w:qFormat/>
    <w:rsid w:val="00CD5E3F"/>
    <w:pPr>
      <w:keepNext/>
      <w:jc w:val="center"/>
      <w:outlineLvl w:val="2"/>
    </w:pPr>
    <w:rPr>
      <w:rFonts w:ascii="Arial" w:hAnsi="Arial"/>
      <w:b/>
      <w:bCs/>
    </w:rPr>
  </w:style>
  <w:style w:type="paragraph" w:styleId="Nagwek4">
    <w:name w:val="heading 4"/>
    <w:aliases w:val="Reset numbering + Wyjustowany,Z lewej:  0 cm,Wysunięcie:  2,5 cm...,Level 2 - a,Nagłówek poziom 4,Ü4 + Nr,Nr-1.1.1.1,1.1.1.1 Nagłówek 4,Bijlage,Bijlage Znak,Nagłów 3"/>
    <w:basedOn w:val="Normalny"/>
    <w:next w:val="Normalny"/>
    <w:link w:val="Nagwek4Znak"/>
    <w:uiPriority w:val="99"/>
    <w:qFormat/>
    <w:rsid w:val="00CD5E3F"/>
    <w:pPr>
      <w:keepNext/>
      <w:pageBreakBefore/>
      <w:jc w:val="both"/>
      <w:textAlignment w:val="top"/>
      <w:outlineLvl w:val="3"/>
    </w:pPr>
    <w:rPr>
      <w:rFonts w:ascii="Arial" w:hAnsi="Arial"/>
      <w:b/>
      <w:bCs/>
      <w:sz w:val="28"/>
    </w:rPr>
  </w:style>
  <w:style w:type="paragraph" w:styleId="Nagwek5">
    <w:name w:val="heading 5"/>
    <w:basedOn w:val="Normalny"/>
    <w:next w:val="Normalny"/>
    <w:link w:val="Nagwek5Znak"/>
    <w:uiPriority w:val="99"/>
    <w:qFormat/>
    <w:rsid w:val="00CD5E3F"/>
    <w:pPr>
      <w:keepNext/>
      <w:jc w:val="center"/>
      <w:outlineLvl w:val="4"/>
    </w:pPr>
    <w:rPr>
      <w:rFonts w:ascii="Arial" w:hAnsi="Arial"/>
      <w:b/>
      <w:bCs/>
      <w:sz w:val="28"/>
    </w:rPr>
  </w:style>
  <w:style w:type="paragraph" w:styleId="Nagwek6">
    <w:name w:val="heading 6"/>
    <w:basedOn w:val="Normalny"/>
    <w:next w:val="Normalny"/>
    <w:link w:val="Nagwek6Znak"/>
    <w:uiPriority w:val="99"/>
    <w:qFormat/>
    <w:rsid w:val="00CD5E3F"/>
    <w:pPr>
      <w:keepNext/>
      <w:outlineLvl w:val="5"/>
    </w:pPr>
    <w:rPr>
      <w:rFonts w:ascii="Arial" w:hAnsi="Arial"/>
      <w:b/>
      <w:bCs/>
    </w:rPr>
  </w:style>
  <w:style w:type="paragraph" w:styleId="Nagwek7">
    <w:name w:val="heading 7"/>
    <w:basedOn w:val="Normalny"/>
    <w:next w:val="Normalny"/>
    <w:link w:val="Nagwek7Znak"/>
    <w:uiPriority w:val="99"/>
    <w:qFormat/>
    <w:rsid w:val="00CD5E3F"/>
    <w:pPr>
      <w:spacing w:before="240" w:after="60"/>
      <w:outlineLvl w:val="6"/>
    </w:pPr>
  </w:style>
  <w:style w:type="paragraph" w:styleId="Nagwek8">
    <w:name w:val="heading 8"/>
    <w:basedOn w:val="Normalny"/>
    <w:next w:val="Normalny"/>
    <w:link w:val="Nagwek8Znak"/>
    <w:uiPriority w:val="99"/>
    <w:qFormat/>
    <w:rsid w:val="00CD5E3F"/>
    <w:pPr>
      <w:spacing w:before="240" w:after="60"/>
      <w:outlineLvl w:val="7"/>
    </w:pPr>
    <w:rPr>
      <w:i/>
      <w:iCs/>
    </w:rPr>
  </w:style>
  <w:style w:type="paragraph" w:styleId="Nagwek9">
    <w:name w:val="heading 9"/>
    <w:basedOn w:val="Normalny"/>
    <w:next w:val="Normalny"/>
    <w:link w:val="Nagwek9Znak"/>
    <w:uiPriority w:val="99"/>
    <w:qFormat/>
    <w:rsid w:val="00CD5E3F"/>
    <w:pPr>
      <w:widowControl w:val="0"/>
      <w:autoSpaceDE w:val="0"/>
      <w:autoSpaceDN w:val="0"/>
      <w:adjustRightInd w:val="0"/>
      <w:spacing w:before="240" w:after="60" w:line="360" w:lineRule="auto"/>
      <w:jc w:val="both"/>
      <w:outlineLvl w:val="8"/>
    </w:pPr>
    <w:rPr>
      <w:rFonts w:ascii="Arial" w:hAnsi="Arial"/>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
    <w:locked/>
    <w:rsid w:val="003A77C7"/>
    <w:rPr>
      <w:rFonts w:ascii="Arial" w:hAnsi="Arial"/>
      <w:b/>
      <w:bCs/>
      <w:kern w:val="32"/>
      <w:sz w:val="24"/>
      <w:szCs w:val="24"/>
    </w:rPr>
  </w:style>
  <w:style w:type="character" w:customStyle="1" w:styleId="Nagwek2Znak">
    <w:name w:val="Nagłówek 2 Znak"/>
    <w:link w:val="Nagwek2"/>
    <w:uiPriority w:val="99"/>
    <w:locked/>
    <w:rsid w:val="0043228E"/>
    <w:rPr>
      <w:rFonts w:ascii="Arial" w:hAnsi="Arial"/>
      <w:b/>
      <w:color w:val="000000"/>
      <w:sz w:val="22"/>
      <w:szCs w:val="22"/>
    </w:rPr>
  </w:style>
  <w:style w:type="character" w:customStyle="1" w:styleId="Nagwek3Znak">
    <w:name w:val="Nagłówek 3 Znak"/>
    <w:link w:val="Nagwek3"/>
    <w:uiPriority w:val="99"/>
    <w:locked/>
    <w:rsid w:val="0043228E"/>
    <w:rPr>
      <w:rFonts w:ascii="Arial" w:hAnsi="Arial" w:cs="Times New Roman"/>
      <w:b/>
      <w:sz w:val="24"/>
    </w:rPr>
  </w:style>
  <w:style w:type="character" w:customStyle="1" w:styleId="Nagwek4Znak">
    <w:name w:val="Nagłówek 4 Znak"/>
    <w:aliases w:val="Reset numbering + Wyjustowany Znak,Z lewej:  0 cm Znak,Wysunięcie:  2 Znak,5 cm... Znak,Level 2 - a Znak,Nagłówek poziom 4 Znak,Ü4 + Nr Znak,Nr-1.1.1.1 Znak,1.1.1.1 Nagłówek 4 Znak,Bijlage Znak1,Bijlage Znak Znak,Nagłów 3 Znak"/>
    <w:link w:val="Nagwek4"/>
    <w:uiPriority w:val="99"/>
    <w:locked/>
    <w:rsid w:val="00094F76"/>
    <w:rPr>
      <w:rFonts w:ascii="Arial" w:hAnsi="Arial" w:cs="Times New Roman"/>
      <w:b/>
      <w:sz w:val="24"/>
      <w:lang w:val="pl-PL" w:eastAsia="pl-PL"/>
    </w:rPr>
  </w:style>
  <w:style w:type="character" w:customStyle="1" w:styleId="Nagwek5Znak">
    <w:name w:val="Nagłówek 5 Znak"/>
    <w:link w:val="Nagwek5"/>
    <w:uiPriority w:val="99"/>
    <w:locked/>
    <w:rsid w:val="0043228E"/>
    <w:rPr>
      <w:rFonts w:ascii="Arial" w:hAnsi="Arial" w:cs="Times New Roman"/>
      <w:b/>
      <w:sz w:val="24"/>
    </w:rPr>
  </w:style>
  <w:style w:type="character" w:customStyle="1" w:styleId="Nagwek6Znak">
    <w:name w:val="Nagłówek 6 Znak"/>
    <w:link w:val="Nagwek6"/>
    <w:uiPriority w:val="99"/>
    <w:locked/>
    <w:rsid w:val="0043228E"/>
    <w:rPr>
      <w:rFonts w:ascii="Arial" w:hAnsi="Arial" w:cs="Times New Roman"/>
      <w:b/>
      <w:sz w:val="24"/>
    </w:rPr>
  </w:style>
  <w:style w:type="character" w:customStyle="1" w:styleId="Nagwek7Znak">
    <w:name w:val="Nagłówek 7 Znak"/>
    <w:link w:val="Nagwek7"/>
    <w:uiPriority w:val="99"/>
    <w:locked/>
    <w:rsid w:val="0043228E"/>
    <w:rPr>
      <w:rFonts w:cs="Times New Roman"/>
      <w:sz w:val="24"/>
    </w:rPr>
  </w:style>
  <w:style w:type="character" w:customStyle="1" w:styleId="Nagwek8Znak">
    <w:name w:val="Nagłówek 8 Znak"/>
    <w:link w:val="Nagwek8"/>
    <w:uiPriority w:val="99"/>
    <w:locked/>
    <w:rsid w:val="0043228E"/>
    <w:rPr>
      <w:rFonts w:cs="Times New Roman"/>
      <w:i/>
      <w:sz w:val="24"/>
    </w:rPr>
  </w:style>
  <w:style w:type="character" w:customStyle="1" w:styleId="Nagwek9Znak">
    <w:name w:val="Nagłówek 9 Znak"/>
    <w:link w:val="Nagwek9"/>
    <w:uiPriority w:val="99"/>
    <w:locked/>
    <w:rsid w:val="0043228E"/>
    <w:rPr>
      <w:rFonts w:ascii="Arial" w:hAnsi="Arial" w:cs="Times New Roman"/>
      <w:sz w:val="22"/>
    </w:rPr>
  </w:style>
  <w:style w:type="paragraph" w:styleId="Stopka">
    <w:name w:val="footer"/>
    <w:aliases w:val="stand,Stopka DCG,Stopka Znak Znak"/>
    <w:basedOn w:val="Normalny"/>
    <w:link w:val="StopkaZnak"/>
    <w:uiPriority w:val="99"/>
    <w:rsid w:val="00AE55BE"/>
    <w:pPr>
      <w:tabs>
        <w:tab w:val="center" w:pos="4536"/>
        <w:tab w:val="right" w:pos="9072"/>
      </w:tabs>
    </w:pPr>
  </w:style>
  <w:style w:type="character" w:customStyle="1" w:styleId="StopkaZnak">
    <w:name w:val="Stopka Znak"/>
    <w:aliases w:val="stand Znak,Stopka DCG Znak,Stopka Znak Znak Znak"/>
    <w:link w:val="Stopka"/>
    <w:uiPriority w:val="99"/>
    <w:locked/>
    <w:rsid w:val="00716355"/>
    <w:rPr>
      <w:rFonts w:cs="Times New Roman"/>
      <w:sz w:val="24"/>
      <w:lang w:val="pl-PL" w:eastAsia="pl-PL"/>
    </w:rPr>
  </w:style>
  <w:style w:type="paragraph" w:customStyle="1" w:styleId="1">
    <w:name w:val="1"/>
    <w:basedOn w:val="Normalny"/>
    <w:next w:val="Wcicienormalne"/>
    <w:uiPriority w:val="99"/>
    <w:rsid w:val="00AE55BE"/>
    <w:pPr>
      <w:ind w:left="708"/>
    </w:pPr>
    <w:rPr>
      <w:rFonts w:ascii="Arial" w:hAnsi="Arial"/>
      <w:sz w:val="20"/>
      <w:szCs w:val="20"/>
      <w:lang w:val="en-GB"/>
    </w:rPr>
  </w:style>
  <w:style w:type="paragraph" w:styleId="Wcicienormalne">
    <w:name w:val="Normal Indent"/>
    <w:basedOn w:val="Normalny"/>
    <w:uiPriority w:val="99"/>
    <w:rsid w:val="00AE55BE"/>
    <w:pPr>
      <w:ind w:left="708"/>
    </w:pPr>
  </w:style>
  <w:style w:type="character" w:styleId="Hipercze">
    <w:name w:val="Hyperlink"/>
    <w:uiPriority w:val="99"/>
    <w:rsid w:val="00AE55BE"/>
    <w:rPr>
      <w:rFonts w:cs="Times New Roman"/>
      <w:color w:val="0000FF"/>
      <w:u w:val="single"/>
    </w:rPr>
  </w:style>
  <w:style w:type="paragraph" w:styleId="Spistreci1">
    <w:name w:val="toc 1"/>
    <w:basedOn w:val="Normalny"/>
    <w:next w:val="Normalny"/>
    <w:autoRedefine/>
    <w:uiPriority w:val="39"/>
    <w:rsid w:val="00B9705A"/>
    <w:pPr>
      <w:tabs>
        <w:tab w:val="left" w:pos="0"/>
        <w:tab w:val="left" w:pos="1134"/>
        <w:tab w:val="right" w:leader="dot" w:pos="9062"/>
      </w:tabs>
      <w:autoSpaceDE w:val="0"/>
      <w:autoSpaceDN w:val="0"/>
      <w:adjustRightInd w:val="0"/>
      <w:ind w:left="1134" w:hanging="425"/>
      <w:jc w:val="both"/>
    </w:pPr>
    <w:rPr>
      <w:rFonts w:ascii="Arial" w:hAnsi="Arial" w:cs="Arial"/>
      <w:noProof/>
      <w:sz w:val="22"/>
      <w:szCs w:val="22"/>
    </w:rPr>
  </w:style>
  <w:style w:type="paragraph" w:styleId="Tekstpodstawowywcity">
    <w:name w:val="Body Text Indent"/>
    <w:basedOn w:val="Normalny"/>
    <w:link w:val="TekstpodstawowywcityZnak"/>
    <w:uiPriority w:val="99"/>
    <w:rsid w:val="00AE55BE"/>
    <w:pPr>
      <w:numPr>
        <w:ilvl w:val="12"/>
      </w:numPr>
      <w:ind w:left="290" w:hanging="290"/>
      <w:jc w:val="both"/>
    </w:pPr>
    <w:rPr>
      <w:rFonts w:ascii="Arial" w:hAnsi="Arial"/>
      <w:sz w:val="18"/>
    </w:rPr>
  </w:style>
  <w:style w:type="character" w:customStyle="1" w:styleId="TekstpodstawowywcityZnak">
    <w:name w:val="Tekst podstawowy wcięty Znak"/>
    <w:link w:val="Tekstpodstawowywcity"/>
    <w:uiPriority w:val="99"/>
    <w:locked/>
    <w:rsid w:val="0043228E"/>
    <w:rPr>
      <w:rFonts w:ascii="Arial" w:hAnsi="Arial" w:cs="Times New Roman"/>
      <w:sz w:val="24"/>
    </w:rPr>
  </w:style>
  <w:style w:type="paragraph" w:styleId="Tekstpodstawowywcity2">
    <w:name w:val="Body Text Indent 2"/>
    <w:basedOn w:val="Normalny"/>
    <w:link w:val="Tekstpodstawowywcity2Znak"/>
    <w:uiPriority w:val="99"/>
    <w:rsid w:val="00AE55BE"/>
    <w:pPr>
      <w:ind w:left="290"/>
      <w:jc w:val="both"/>
    </w:pPr>
    <w:rPr>
      <w:rFonts w:ascii="Arial" w:hAnsi="Arial"/>
      <w:sz w:val="18"/>
    </w:rPr>
  </w:style>
  <w:style w:type="character" w:customStyle="1" w:styleId="Tekstpodstawowywcity2Znak">
    <w:name w:val="Tekst podstawowy wcięty 2 Znak"/>
    <w:link w:val="Tekstpodstawowywcity2"/>
    <w:uiPriority w:val="99"/>
    <w:locked/>
    <w:rsid w:val="008A1572"/>
    <w:rPr>
      <w:rFonts w:ascii="Arial" w:hAnsi="Arial" w:cs="Times New Roman"/>
      <w:sz w:val="24"/>
    </w:rPr>
  </w:style>
  <w:style w:type="paragraph" w:customStyle="1" w:styleId="BodyText21">
    <w:name w:val="Body Text 21"/>
    <w:basedOn w:val="Normalny"/>
    <w:uiPriority w:val="99"/>
    <w:rsid w:val="00AE55BE"/>
    <w:pPr>
      <w:overflowPunct w:val="0"/>
      <w:autoSpaceDE w:val="0"/>
      <w:autoSpaceDN w:val="0"/>
      <w:adjustRightInd w:val="0"/>
      <w:ind w:left="1080"/>
      <w:jc w:val="both"/>
      <w:textAlignment w:val="baseline"/>
    </w:pPr>
    <w:rPr>
      <w:sz w:val="22"/>
      <w:szCs w:val="20"/>
    </w:rPr>
  </w:style>
  <w:style w:type="paragraph" w:customStyle="1" w:styleId="BodyText31">
    <w:name w:val="Body Text 31"/>
    <w:basedOn w:val="Normalny"/>
    <w:uiPriority w:val="99"/>
    <w:rsid w:val="00AE55BE"/>
    <w:pPr>
      <w:overflowPunct w:val="0"/>
      <w:autoSpaceDE w:val="0"/>
      <w:autoSpaceDN w:val="0"/>
      <w:adjustRightInd w:val="0"/>
      <w:jc w:val="both"/>
      <w:textAlignment w:val="baseline"/>
    </w:pPr>
    <w:rPr>
      <w:color w:val="000000"/>
      <w:sz w:val="22"/>
      <w:szCs w:val="20"/>
    </w:rPr>
  </w:style>
  <w:style w:type="paragraph" w:styleId="NormalnyWeb">
    <w:name w:val="Normal (Web)"/>
    <w:basedOn w:val="Normalny"/>
    <w:rsid w:val="00AE55BE"/>
    <w:pPr>
      <w:spacing w:before="100" w:beforeAutospacing="1" w:after="100" w:afterAutospacing="1"/>
      <w:jc w:val="both"/>
    </w:pPr>
    <w:rPr>
      <w:sz w:val="20"/>
      <w:szCs w:val="20"/>
    </w:rPr>
  </w:style>
  <w:style w:type="paragraph" w:styleId="Spistreci4">
    <w:name w:val="toc 4"/>
    <w:basedOn w:val="Normalny"/>
    <w:next w:val="Normalny"/>
    <w:autoRedefine/>
    <w:uiPriority w:val="99"/>
    <w:rsid w:val="00AE55BE"/>
    <w:pPr>
      <w:jc w:val="both"/>
      <w:textAlignment w:val="top"/>
    </w:pPr>
    <w:rPr>
      <w:rFonts w:ascii="Arial" w:hAnsi="Arial"/>
    </w:rPr>
  </w:style>
  <w:style w:type="paragraph" w:styleId="Tekstpodstawowy2">
    <w:name w:val="Body Text 2"/>
    <w:basedOn w:val="Normalny"/>
    <w:link w:val="Tekstpodstawowy2Znak"/>
    <w:uiPriority w:val="99"/>
    <w:rsid w:val="00AE55BE"/>
    <w:pPr>
      <w:jc w:val="both"/>
    </w:pPr>
    <w:rPr>
      <w:rFonts w:ascii="Arial" w:hAnsi="Arial" w:cs="Arial"/>
    </w:rPr>
  </w:style>
  <w:style w:type="character" w:customStyle="1" w:styleId="Tekstpodstawowy2Znak">
    <w:name w:val="Tekst podstawowy 2 Znak"/>
    <w:link w:val="Tekstpodstawowy2"/>
    <w:uiPriority w:val="99"/>
    <w:locked/>
    <w:rsid w:val="00C4148E"/>
    <w:rPr>
      <w:rFonts w:ascii="Arial" w:hAnsi="Arial" w:cs="Times New Roman"/>
      <w:sz w:val="24"/>
      <w:lang w:val="pl-PL" w:eastAsia="pl-PL"/>
    </w:rPr>
  </w:style>
  <w:style w:type="paragraph" w:styleId="Tekstpodstawowy3">
    <w:name w:val="Body Text 3"/>
    <w:basedOn w:val="Normalny"/>
    <w:link w:val="Tekstpodstawowy3Znak"/>
    <w:uiPriority w:val="99"/>
    <w:rsid w:val="00AE55BE"/>
    <w:rPr>
      <w:rFonts w:ascii="Arial" w:hAnsi="Arial" w:cs="Arial"/>
      <w:sz w:val="20"/>
      <w:szCs w:val="20"/>
    </w:rPr>
  </w:style>
  <w:style w:type="character" w:customStyle="1" w:styleId="Tekstpodstawowy3Znak">
    <w:name w:val="Tekst podstawowy 3 Znak"/>
    <w:link w:val="Tekstpodstawowy3"/>
    <w:uiPriority w:val="99"/>
    <w:semiHidden/>
    <w:locked/>
    <w:rsid w:val="00660DF7"/>
    <w:rPr>
      <w:rFonts w:cs="Times New Roman"/>
      <w:sz w:val="16"/>
      <w:szCs w:val="16"/>
    </w:rPr>
  </w:style>
  <w:style w:type="paragraph" w:styleId="Tekstpodstawowy">
    <w:name w:val="Body Text"/>
    <w:basedOn w:val="Normalny"/>
    <w:link w:val="TekstpodstawowyZnak"/>
    <w:uiPriority w:val="99"/>
    <w:rsid w:val="00AE55BE"/>
    <w:pPr>
      <w:jc w:val="both"/>
    </w:pPr>
    <w:rPr>
      <w:rFonts w:ascii="Arial" w:hAnsi="Arial"/>
      <w:b/>
      <w:bCs/>
      <w:i/>
      <w:iCs/>
    </w:rPr>
  </w:style>
  <w:style w:type="character" w:customStyle="1" w:styleId="TekstpodstawowyZnak">
    <w:name w:val="Tekst podstawowy Znak"/>
    <w:link w:val="Tekstpodstawowy"/>
    <w:uiPriority w:val="99"/>
    <w:locked/>
    <w:rsid w:val="00304CDD"/>
    <w:rPr>
      <w:rFonts w:ascii="Arial" w:hAnsi="Arial" w:cs="Times New Roman"/>
      <w:b/>
      <w:i/>
      <w:sz w:val="24"/>
    </w:rPr>
  </w:style>
  <w:style w:type="paragraph" w:styleId="Tekstkomentarza">
    <w:name w:val="annotation text"/>
    <w:basedOn w:val="Normalny"/>
    <w:link w:val="TekstkomentarzaZnak"/>
    <w:uiPriority w:val="99"/>
    <w:rsid w:val="00AE55BE"/>
    <w:rPr>
      <w:sz w:val="20"/>
      <w:szCs w:val="20"/>
    </w:rPr>
  </w:style>
  <w:style w:type="character" w:customStyle="1" w:styleId="CommentTextChar">
    <w:name w:val="Comment Text Char"/>
    <w:uiPriority w:val="99"/>
    <w:semiHidden/>
    <w:locked/>
    <w:rsid w:val="0043228E"/>
    <w:rPr>
      <w:rFonts w:ascii="Times New Roman" w:hAnsi="Times New Roman" w:cs="Times New Roman"/>
      <w:sz w:val="20"/>
      <w:lang w:eastAsia="ar-SA" w:bidi="ar-SA"/>
    </w:rPr>
  </w:style>
  <w:style w:type="character" w:styleId="Numerstrony">
    <w:name w:val="page number"/>
    <w:uiPriority w:val="99"/>
    <w:rsid w:val="00AE55BE"/>
    <w:rPr>
      <w:rFonts w:cs="Times New Roman"/>
    </w:rPr>
  </w:style>
  <w:style w:type="paragraph" w:styleId="Tekstpodstawowywcity3">
    <w:name w:val="Body Text Indent 3"/>
    <w:basedOn w:val="Normalny"/>
    <w:link w:val="Tekstpodstawowywcity3Znak"/>
    <w:rsid w:val="00AE55BE"/>
    <w:pPr>
      <w:tabs>
        <w:tab w:val="left" w:pos="360"/>
      </w:tabs>
      <w:ind w:left="360"/>
      <w:jc w:val="both"/>
    </w:pPr>
    <w:rPr>
      <w:rFonts w:ascii="Arial" w:hAnsi="Arial"/>
    </w:rPr>
  </w:style>
  <w:style w:type="character" w:customStyle="1" w:styleId="Tekstpodstawowywcity3Znak">
    <w:name w:val="Tekst podstawowy wcięty 3 Znak"/>
    <w:link w:val="Tekstpodstawowywcity3"/>
    <w:uiPriority w:val="99"/>
    <w:semiHidden/>
    <w:locked/>
    <w:rsid w:val="00660DF7"/>
    <w:rPr>
      <w:rFonts w:cs="Times New Roman"/>
      <w:sz w:val="16"/>
      <w:szCs w:val="16"/>
    </w:rPr>
  </w:style>
  <w:style w:type="paragraph" w:customStyle="1" w:styleId="Standard">
    <w:name w:val="Standard"/>
    <w:uiPriority w:val="99"/>
    <w:rsid w:val="00AE55BE"/>
    <w:pPr>
      <w:widowControl w:val="0"/>
      <w:autoSpaceDE w:val="0"/>
      <w:autoSpaceDN w:val="0"/>
      <w:adjustRightInd w:val="0"/>
    </w:pPr>
    <w:rPr>
      <w:sz w:val="24"/>
      <w:szCs w:val="24"/>
    </w:rPr>
  </w:style>
  <w:style w:type="paragraph" w:styleId="Tekstblokowy">
    <w:name w:val="Block Text"/>
    <w:basedOn w:val="Normalny"/>
    <w:uiPriority w:val="99"/>
    <w:rsid w:val="00AE55BE"/>
    <w:pPr>
      <w:suppressAutoHyphens/>
      <w:spacing w:before="100" w:after="100"/>
      <w:ind w:left="567" w:right="-3"/>
    </w:pPr>
    <w:rPr>
      <w:rFonts w:ascii="Arial" w:hAnsi="Arial" w:cs="Arial"/>
      <w:b/>
      <w:bCs/>
      <w:i/>
      <w:iCs/>
      <w:sz w:val="18"/>
      <w:szCs w:val="18"/>
    </w:rPr>
  </w:style>
  <w:style w:type="paragraph" w:styleId="Tematkomentarza">
    <w:name w:val="annotation subject"/>
    <w:basedOn w:val="Tekstkomentarza"/>
    <w:next w:val="Tekstkomentarza"/>
    <w:link w:val="TematkomentarzaZnak"/>
    <w:uiPriority w:val="99"/>
    <w:semiHidden/>
    <w:rsid w:val="00AE55BE"/>
    <w:rPr>
      <w:b/>
      <w:bCs/>
    </w:rPr>
  </w:style>
  <w:style w:type="character" w:customStyle="1" w:styleId="TematkomentarzaZnak">
    <w:name w:val="Temat komentarza Znak"/>
    <w:link w:val="Tematkomentarza"/>
    <w:uiPriority w:val="99"/>
    <w:semiHidden/>
    <w:locked/>
    <w:rsid w:val="0043228E"/>
    <w:rPr>
      <w:rFonts w:ascii="Times New Roman" w:hAnsi="Times New Roman" w:cs="Times New Roman"/>
      <w:b/>
      <w:sz w:val="20"/>
      <w:lang w:eastAsia="ar-SA" w:bidi="ar-SA"/>
    </w:rPr>
  </w:style>
  <w:style w:type="paragraph" w:styleId="Tytu">
    <w:name w:val="Title"/>
    <w:basedOn w:val="Normalny"/>
    <w:link w:val="TytuZnak"/>
    <w:uiPriority w:val="99"/>
    <w:qFormat/>
    <w:rsid w:val="00AE55BE"/>
    <w:pPr>
      <w:ind w:left="709" w:hanging="709"/>
      <w:jc w:val="center"/>
    </w:pPr>
    <w:rPr>
      <w:rFonts w:ascii="Arial" w:hAnsi="Arial"/>
      <w:b/>
      <w:sz w:val="36"/>
      <w:szCs w:val="20"/>
      <w:lang w:val="en-GB"/>
    </w:rPr>
  </w:style>
  <w:style w:type="character" w:customStyle="1" w:styleId="TytuZnak">
    <w:name w:val="Tytuł Znak"/>
    <w:link w:val="Tytu"/>
    <w:uiPriority w:val="99"/>
    <w:locked/>
    <w:rsid w:val="0043228E"/>
    <w:rPr>
      <w:rFonts w:ascii="Arial" w:hAnsi="Arial" w:cs="Times New Roman"/>
      <w:b/>
      <w:sz w:val="36"/>
      <w:lang w:val="en-GB"/>
    </w:rPr>
  </w:style>
  <w:style w:type="character" w:customStyle="1" w:styleId="tw4winTerm">
    <w:name w:val="tw4winTerm"/>
    <w:uiPriority w:val="99"/>
    <w:rsid w:val="00AE55BE"/>
    <w:rPr>
      <w:color w:val="0000FF"/>
    </w:rPr>
  </w:style>
  <w:style w:type="paragraph" w:customStyle="1" w:styleId="tabulka">
    <w:name w:val="tabulka"/>
    <w:basedOn w:val="Normalny"/>
    <w:uiPriority w:val="99"/>
    <w:rsid w:val="00AE55BE"/>
    <w:pPr>
      <w:widowControl w:val="0"/>
      <w:spacing w:before="120" w:line="240" w:lineRule="exact"/>
      <w:jc w:val="center"/>
    </w:pPr>
    <w:rPr>
      <w:rFonts w:ascii="Arial" w:hAnsi="Arial"/>
      <w:sz w:val="20"/>
      <w:szCs w:val="20"/>
      <w:lang w:val="cs-CZ"/>
    </w:rPr>
  </w:style>
  <w:style w:type="paragraph" w:customStyle="1" w:styleId="normaltableau">
    <w:name w:val="normal_tableau"/>
    <w:basedOn w:val="Normalny"/>
    <w:uiPriority w:val="99"/>
    <w:rsid w:val="00AE55BE"/>
    <w:pPr>
      <w:spacing w:before="120" w:after="120"/>
      <w:jc w:val="both"/>
    </w:pPr>
    <w:rPr>
      <w:rFonts w:ascii="Optima" w:hAnsi="Optima"/>
      <w:sz w:val="22"/>
      <w:szCs w:val="20"/>
      <w:lang w:val="en-GB"/>
    </w:rPr>
  </w:style>
  <w:style w:type="character" w:styleId="Odwoanieprzypisudolnego">
    <w:name w:val="footnote reference"/>
    <w:aliases w:val="Odwołanie przypisu"/>
    <w:semiHidden/>
    <w:rsid w:val="00AE55BE"/>
    <w:rPr>
      <w:rFonts w:cs="Times New Roman"/>
      <w:vertAlign w:val="superscript"/>
    </w:rPr>
  </w:style>
  <w:style w:type="paragraph" w:styleId="Tekstprzypisudolnego">
    <w:name w:val="footnote text"/>
    <w:basedOn w:val="Normalny"/>
    <w:link w:val="TekstprzypisudolnegoZnak"/>
    <w:uiPriority w:val="99"/>
    <w:semiHidden/>
    <w:rsid w:val="00AE55BE"/>
    <w:rPr>
      <w:sz w:val="20"/>
      <w:szCs w:val="20"/>
    </w:rPr>
  </w:style>
  <w:style w:type="character" w:customStyle="1" w:styleId="TekstprzypisudolnegoZnak">
    <w:name w:val="Tekst przypisu dolnego Znak"/>
    <w:link w:val="Tekstprzypisudolnego"/>
    <w:uiPriority w:val="99"/>
    <w:semiHidden/>
    <w:locked/>
    <w:rsid w:val="003D3E54"/>
    <w:rPr>
      <w:rFonts w:cs="Times New Roman"/>
      <w:lang w:val="pl-PL" w:eastAsia="pl-PL"/>
    </w:rPr>
  </w:style>
  <w:style w:type="paragraph" w:styleId="Nagwek">
    <w:name w:val="header"/>
    <w:aliases w:val="Znak,Nagłówek strony nieparzystej,Nagłówek strony nieparzystej1,Nagłówek strony nieparzystej2,Nagłówek strony nieparzystej3,Nagłówek strony nieparzystej4,Nagłówek strony nieparzystej5,Nagłówek strony nieparzystej6"/>
    <w:basedOn w:val="Normalny"/>
    <w:link w:val="NagwekZnak"/>
    <w:uiPriority w:val="99"/>
    <w:rsid w:val="00AE55BE"/>
    <w:pPr>
      <w:tabs>
        <w:tab w:val="center" w:pos="4536"/>
        <w:tab w:val="right" w:pos="9072"/>
      </w:tabs>
    </w:pPr>
  </w:style>
  <w:style w:type="character" w:customStyle="1" w:styleId="NagwekZnak">
    <w:name w:val="Nagłówek Znak"/>
    <w:aliases w:val="Znak Znak,Nagłówek strony nieparzystej Znak,Nagłówek strony nieparzystej1 Znak,Nagłówek strony nieparzystej2 Znak,Nagłówek strony nieparzystej3 Znak,Nagłówek strony nieparzystej4 Znak,Nagłówek strony nieparzystej5 Znak"/>
    <w:link w:val="Nagwek"/>
    <w:uiPriority w:val="99"/>
    <w:locked/>
    <w:rsid w:val="00A64ACB"/>
    <w:rPr>
      <w:rFonts w:cs="Times New Roman"/>
      <w:sz w:val="24"/>
      <w:lang w:val="pl-PL" w:eastAsia="pl-PL"/>
    </w:rPr>
  </w:style>
  <w:style w:type="character" w:styleId="UyteHipercze">
    <w:name w:val="FollowedHyperlink"/>
    <w:uiPriority w:val="99"/>
    <w:rsid w:val="00AE55BE"/>
    <w:rPr>
      <w:rFonts w:cs="Times New Roman"/>
      <w:color w:val="800080"/>
      <w:u w:val="single"/>
    </w:rPr>
  </w:style>
  <w:style w:type="paragraph" w:customStyle="1" w:styleId="Default">
    <w:name w:val="Default"/>
    <w:rsid w:val="00B24239"/>
    <w:pPr>
      <w:autoSpaceDE w:val="0"/>
      <w:autoSpaceDN w:val="0"/>
      <w:adjustRightInd w:val="0"/>
    </w:pPr>
    <w:rPr>
      <w:rFonts w:ascii="Arial" w:hAnsi="Arial" w:cs="Arial"/>
      <w:color w:val="000000"/>
      <w:sz w:val="24"/>
      <w:szCs w:val="24"/>
    </w:rPr>
  </w:style>
  <w:style w:type="paragraph" w:styleId="Tekstdymka">
    <w:name w:val="Balloon Text"/>
    <w:basedOn w:val="Normalny"/>
    <w:link w:val="TekstdymkaZnak"/>
    <w:uiPriority w:val="99"/>
    <w:semiHidden/>
    <w:rsid w:val="000F7C02"/>
    <w:rPr>
      <w:rFonts w:ascii="Tahoma" w:hAnsi="Tahoma"/>
      <w:sz w:val="16"/>
      <w:szCs w:val="16"/>
    </w:rPr>
  </w:style>
  <w:style w:type="character" w:customStyle="1" w:styleId="TekstdymkaZnak">
    <w:name w:val="Tekst dymka Znak"/>
    <w:link w:val="Tekstdymka"/>
    <w:uiPriority w:val="99"/>
    <w:semiHidden/>
    <w:locked/>
    <w:rsid w:val="0043228E"/>
    <w:rPr>
      <w:rFonts w:ascii="Tahoma" w:hAnsi="Tahoma" w:cs="Times New Roman"/>
      <w:sz w:val="16"/>
    </w:rPr>
  </w:style>
  <w:style w:type="table" w:styleId="Tabela-Siatka">
    <w:name w:val="Table Grid"/>
    <w:basedOn w:val="Standardowy"/>
    <w:uiPriority w:val="99"/>
    <w:rsid w:val="008A5EC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ogrubienie">
    <w:name w:val="Strong"/>
    <w:uiPriority w:val="22"/>
    <w:qFormat/>
    <w:rsid w:val="007D4E23"/>
    <w:rPr>
      <w:rFonts w:cs="Times New Roman"/>
      <w:b/>
    </w:rPr>
  </w:style>
  <w:style w:type="paragraph" w:customStyle="1" w:styleId="oddl-nadpis">
    <w:name w:val="oddíl-nadpis"/>
    <w:rsid w:val="00D822D6"/>
    <w:pPr>
      <w:keepNext/>
      <w:widowControl w:val="0"/>
      <w:tabs>
        <w:tab w:val="left" w:pos="567"/>
      </w:tabs>
      <w:spacing w:before="240" w:line="240" w:lineRule="exact"/>
    </w:pPr>
    <w:rPr>
      <w:rFonts w:ascii="Arial" w:hAnsi="Arial" w:cs="Arial"/>
      <w:b/>
      <w:bCs/>
      <w:sz w:val="24"/>
      <w:szCs w:val="24"/>
      <w:lang w:val="cs-CZ"/>
    </w:rPr>
  </w:style>
  <w:style w:type="paragraph" w:customStyle="1" w:styleId="WW-Zawartotabeli11">
    <w:name w:val="WW-Zawartość tabeli11"/>
    <w:basedOn w:val="Tekstpodstawowy"/>
    <w:uiPriority w:val="99"/>
    <w:rsid w:val="008A389B"/>
    <w:pPr>
      <w:widowControl w:val="0"/>
      <w:suppressLineNumbers/>
      <w:suppressAutoHyphens/>
      <w:spacing w:after="120" w:line="360" w:lineRule="auto"/>
    </w:pPr>
    <w:rPr>
      <w:rFonts w:cs="Arial Narrow"/>
      <w:b w:val="0"/>
      <w:bCs w:val="0"/>
      <w:i w:val="0"/>
      <w:iCs w:val="0"/>
      <w:sz w:val="22"/>
      <w:szCs w:val="20"/>
      <w:lang w:eastAsia="ar-SA"/>
    </w:rPr>
  </w:style>
  <w:style w:type="paragraph" w:styleId="Legenda">
    <w:name w:val="caption"/>
    <w:basedOn w:val="Normalny"/>
    <w:next w:val="Normalny"/>
    <w:autoRedefine/>
    <w:uiPriority w:val="99"/>
    <w:qFormat/>
    <w:rsid w:val="00DA569D"/>
    <w:pPr>
      <w:keepNext/>
      <w:spacing w:before="240" w:after="120"/>
      <w:ind w:left="567" w:hanging="567"/>
      <w:jc w:val="both"/>
    </w:pPr>
    <w:rPr>
      <w:b/>
      <w:bCs/>
    </w:rPr>
  </w:style>
  <w:style w:type="paragraph" w:styleId="Mapadokumentu">
    <w:name w:val="Document Map"/>
    <w:basedOn w:val="Normalny"/>
    <w:link w:val="MapadokumentuZnak"/>
    <w:uiPriority w:val="99"/>
    <w:semiHidden/>
    <w:rsid w:val="00015050"/>
    <w:pPr>
      <w:shd w:val="clear" w:color="auto" w:fill="000080"/>
    </w:pPr>
    <w:rPr>
      <w:rFonts w:ascii="Tahoma" w:hAnsi="Tahoma" w:cs="Tahoma"/>
      <w:sz w:val="20"/>
      <w:szCs w:val="20"/>
    </w:rPr>
  </w:style>
  <w:style w:type="character" w:customStyle="1" w:styleId="MapadokumentuZnak">
    <w:name w:val="Mapa dokumentu Znak"/>
    <w:link w:val="Mapadokumentu"/>
    <w:uiPriority w:val="99"/>
    <w:semiHidden/>
    <w:locked/>
    <w:rsid w:val="00660DF7"/>
    <w:rPr>
      <w:rFonts w:cs="Times New Roman"/>
      <w:sz w:val="2"/>
    </w:rPr>
  </w:style>
  <w:style w:type="character" w:styleId="Odwoaniedokomentarza">
    <w:name w:val="annotation reference"/>
    <w:uiPriority w:val="99"/>
    <w:rsid w:val="00EB6CA1"/>
    <w:rPr>
      <w:rFonts w:cs="Times New Roman"/>
      <w:sz w:val="16"/>
    </w:rPr>
  </w:style>
  <w:style w:type="paragraph" w:styleId="Poprawka">
    <w:name w:val="Revision"/>
    <w:hidden/>
    <w:uiPriority w:val="99"/>
    <w:semiHidden/>
    <w:rsid w:val="000E6256"/>
    <w:rPr>
      <w:sz w:val="24"/>
      <w:szCs w:val="24"/>
    </w:rPr>
  </w:style>
  <w:style w:type="paragraph" w:customStyle="1" w:styleId="N2ZnakZnak">
    <w:name w:val="N2 Znak Znak"/>
    <w:basedOn w:val="Normalny"/>
    <w:link w:val="N2ZnakZnakZnak"/>
    <w:uiPriority w:val="99"/>
    <w:rsid w:val="008846B3"/>
    <w:pPr>
      <w:widowControl w:val="0"/>
      <w:numPr>
        <w:ilvl w:val="2"/>
        <w:numId w:val="2"/>
      </w:numPr>
      <w:adjustRightInd w:val="0"/>
      <w:spacing w:before="240" w:after="240" w:line="360" w:lineRule="atLeast"/>
      <w:jc w:val="both"/>
      <w:textAlignment w:val="baseline"/>
      <w:outlineLvl w:val="1"/>
    </w:pPr>
    <w:rPr>
      <w:rFonts w:ascii="Arial" w:hAnsi="Arial"/>
      <w:b/>
      <w:szCs w:val="20"/>
      <w:lang w:eastAsia="en-US"/>
    </w:rPr>
  </w:style>
  <w:style w:type="paragraph" w:customStyle="1" w:styleId="N0">
    <w:name w:val="N0"/>
    <w:basedOn w:val="Normalny"/>
    <w:next w:val="Normalny"/>
    <w:uiPriority w:val="99"/>
    <w:rsid w:val="008846B3"/>
    <w:pPr>
      <w:widowControl w:val="0"/>
      <w:numPr>
        <w:numId w:val="2"/>
      </w:numPr>
      <w:adjustRightInd w:val="0"/>
      <w:spacing w:before="240" w:after="240" w:line="360" w:lineRule="atLeast"/>
      <w:jc w:val="both"/>
      <w:textAlignment w:val="baseline"/>
    </w:pPr>
    <w:rPr>
      <w:rFonts w:ascii="Arial" w:hAnsi="Arial"/>
      <w:b/>
      <w:caps/>
      <w:sz w:val="28"/>
      <w:szCs w:val="28"/>
      <w:lang w:eastAsia="en-US"/>
    </w:rPr>
  </w:style>
  <w:style w:type="paragraph" w:customStyle="1" w:styleId="N1">
    <w:name w:val="N1"/>
    <w:basedOn w:val="Nagwek1"/>
    <w:next w:val="Normalny"/>
    <w:uiPriority w:val="99"/>
    <w:rsid w:val="008846B3"/>
    <w:pPr>
      <w:keepNext w:val="0"/>
      <w:widowControl w:val="0"/>
      <w:numPr>
        <w:ilvl w:val="1"/>
        <w:numId w:val="2"/>
      </w:numPr>
      <w:tabs>
        <w:tab w:val="clear" w:pos="540"/>
      </w:tabs>
      <w:adjustRightInd w:val="0"/>
      <w:spacing w:before="240" w:after="240" w:line="360" w:lineRule="atLeast"/>
      <w:textAlignment w:val="baseline"/>
    </w:pPr>
    <w:rPr>
      <w:bCs w:val="0"/>
      <w:kern w:val="0"/>
      <w:sz w:val="28"/>
      <w:szCs w:val="28"/>
      <w:lang w:eastAsia="en-US"/>
    </w:rPr>
  </w:style>
  <w:style w:type="character" w:customStyle="1" w:styleId="N2ZnakZnakZnak">
    <w:name w:val="N2 Znak Znak Znak"/>
    <w:link w:val="N2ZnakZnak"/>
    <w:uiPriority w:val="99"/>
    <w:locked/>
    <w:rsid w:val="008846B3"/>
    <w:rPr>
      <w:rFonts w:ascii="Arial" w:hAnsi="Arial"/>
      <w:b/>
      <w:sz w:val="24"/>
      <w:lang w:eastAsia="en-US"/>
    </w:rPr>
  </w:style>
  <w:style w:type="paragraph" w:customStyle="1" w:styleId="TekstdokumentuZnakZnak">
    <w:name w:val="Tekst dokumentu Znak Znak"/>
    <w:basedOn w:val="Tekstpodstawowy"/>
    <w:link w:val="TekstdokumentuZnakZnakZnak"/>
    <w:uiPriority w:val="99"/>
    <w:rsid w:val="0098604F"/>
    <w:pPr>
      <w:suppressAutoHyphens/>
      <w:overflowPunct w:val="0"/>
      <w:autoSpaceDE w:val="0"/>
      <w:autoSpaceDN w:val="0"/>
      <w:adjustRightInd w:val="0"/>
      <w:spacing w:after="60"/>
      <w:ind w:firstLine="720"/>
      <w:textAlignment w:val="baseline"/>
    </w:pPr>
    <w:rPr>
      <w:rFonts w:ascii="Times New Roman" w:hAnsi="Times New Roman"/>
      <w:b w:val="0"/>
      <w:bCs w:val="0"/>
      <w:i w:val="0"/>
      <w:iCs w:val="0"/>
      <w:szCs w:val="20"/>
    </w:rPr>
  </w:style>
  <w:style w:type="character" w:customStyle="1" w:styleId="TekstdokumentuZnakZnakZnak">
    <w:name w:val="Tekst dokumentu Znak Znak Znak"/>
    <w:link w:val="TekstdokumentuZnakZnak"/>
    <w:uiPriority w:val="99"/>
    <w:locked/>
    <w:rsid w:val="0098604F"/>
    <w:rPr>
      <w:sz w:val="24"/>
      <w:lang w:val="pl-PL" w:eastAsia="pl-PL"/>
    </w:rPr>
  </w:style>
  <w:style w:type="paragraph" w:customStyle="1" w:styleId="N2Znak">
    <w:name w:val="N2 Znak"/>
    <w:basedOn w:val="Normalny"/>
    <w:uiPriority w:val="99"/>
    <w:rsid w:val="00DC1593"/>
    <w:pPr>
      <w:widowControl w:val="0"/>
      <w:tabs>
        <w:tab w:val="num" w:pos="851"/>
      </w:tabs>
      <w:adjustRightInd w:val="0"/>
      <w:spacing w:before="240" w:after="240" w:line="360" w:lineRule="atLeast"/>
      <w:ind w:left="851" w:hanging="851"/>
      <w:jc w:val="both"/>
      <w:textAlignment w:val="baseline"/>
      <w:outlineLvl w:val="1"/>
    </w:pPr>
    <w:rPr>
      <w:rFonts w:ascii="Arial" w:hAnsi="Arial" w:cs="Arial"/>
      <w:b/>
      <w:bCs/>
      <w:lang w:eastAsia="en-US"/>
    </w:rPr>
  </w:style>
  <w:style w:type="paragraph" w:customStyle="1" w:styleId="Tekstdokumentu">
    <w:name w:val="Tekst dokumentu"/>
    <w:basedOn w:val="Tekstpodstawowy"/>
    <w:uiPriority w:val="99"/>
    <w:rsid w:val="00DC1593"/>
    <w:pPr>
      <w:suppressAutoHyphens/>
      <w:overflowPunct w:val="0"/>
      <w:autoSpaceDE w:val="0"/>
      <w:autoSpaceDN w:val="0"/>
      <w:adjustRightInd w:val="0"/>
      <w:spacing w:after="60"/>
      <w:ind w:firstLine="720"/>
      <w:textAlignment w:val="baseline"/>
    </w:pPr>
    <w:rPr>
      <w:rFonts w:ascii="Times New Roman" w:hAnsi="Times New Roman"/>
      <w:b w:val="0"/>
      <w:bCs w:val="0"/>
      <w:i w:val="0"/>
      <w:iCs w:val="0"/>
      <w:szCs w:val="20"/>
    </w:rPr>
  </w:style>
  <w:style w:type="paragraph" w:customStyle="1" w:styleId="Nag3ZnakZnakZnakZnak">
    <w:name w:val="Nag.3 Znak Znak Znak Znak"/>
    <w:basedOn w:val="Normalny"/>
    <w:link w:val="Nag3ZnakZnakZnakZnakZnak"/>
    <w:autoRedefine/>
    <w:uiPriority w:val="99"/>
    <w:rsid w:val="00500683"/>
    <w:pPr>
      <w:keepNext/>
      <w:tabs>
        <w:tab w:val="num" w:pos="1440"/>
      </w:tabs>
      <w:ind w:left="851" w:hanging="851"/>
      <w:jc w:val="both"/>
    </w:pPr>
    <w:rPr>
      <w:rFonts w:ascii="Arial" w:hAnsi="Arial"/>
      <w:noProof/>
      <w:sz w:val="22"/>
      <w:szCs w:val="20"/>
      <w:u w:val="single"/>
    </w:rPr>
  </w:style>
  <w:style w:type="character" w:customStyle="1" w:styleId="Nag3ZnakZnakZnakZnakZnak">
    <w:name w:val="Nag.3 Znak Znak Znak Znak Znak"/>
    <w:link w:val="Nag3ZnakZnakZnakZnak"/>
    <w:uiPriority w:val="99"/>
    <w:locked/>
    <w:rsid w:val="00500683"/>
    <w:rPr>
      <w:rFonts w:ascii="Arial" w:hAnsi="Arial"/>
      <w:noProof/>
      <w:sz w:val="22"/>
      <w:u w:val="single"/>
      <w:lang w:val="pl-PL" w:eastAsia="pl-PL"/>
    </w:rPr>
  </w:style>
  <w:style w:type="paragraph" w:styleId="Podtytu">
    <w:name w:val="Subtitle"/>
    <w:basedOn w:val="Normalny"/>
    <w:link w:val="PodtytuZnak"/>
    <w:uiPriority w:val="99"/>
    <w:qFormat/>
    <w:rsid w:val="007F57F6"/>
    <w:pPr>
      <w:tabs>
        <w:tab w:val="left" w:pos="576"/>
      </w:tabs>
      <w:ind w:left="576" w:hanging="576"/>
      <w:jc w:val="both"/>
    </w:pPr>
    <w:rPr>
      <w:rFonts w:ascii="Arial" w:hAnsi="Arial"/>
      <w:b/>
      <w:szCs w:val="20"/>
      <w:lang w:val="en-US"/>
    </w:rPr>
  </w:style>
  <w:style w:type="character" w:customStyle="1" w:styleId="PodtytuZnak">
    <w:name w:val="Podtytuł Znak"/>
    <w:link w:val="Podtytu"/>
    <w:uiPriority w:val="99"/>
    <w:locked/>
    <w:rsid w:val="00660DF7"/>
    <w:rPr>
      <w:rFonts w:ascii="Cambria" w:hAnsi="Cambria" w:cs="Times New Roman"/>
      <w:sz w:val="24"/>
      <w:szCs w:val="24"/>
    </w:rPr>
  </w:style>
  <w:style w:type="paragraph" w:customStyle="1" w:styleId="Styl1">
    <w:name w:val="Styl1"/>
    <w:basedOn w:val="Nagwek1"/>
    <w:uiPriority w:val="99"/>
    <w:rsid w:val="007A57AC"/>
    <w:pPr>
      <w:numPr>
        <w:numId w:val="0"/>
      </w:numPr>
    </w:pPr>
  </w:style>
  <w:style w:type="paragraph" w:customStyle="1" w:styleId="Styl2">
    <w:name w:val="Styl2"/>
    <w:basedOn w:val="Nagwek1"/>
    <w:uiPriority w:val="99"/>
    <w:rsid w:val="007A57AC"/>
    <w:pPr>
      <w:ind w:left="0" w:firstLine="0"/>
    </w:pPr>
  </w:style>
  <w:style w:type="paragraph" w:customStyle="1" w:styleId="Styl3">
    <w:name w:val="Styl3"/>
    <w:basedOn w:val="Nagwek1"/>
    <w:uiPriority w:val="99"/>
    <w:rsid w:val="007A57AC"/>
    <w:pPr>
      <w:ind w:left="0" w:firstLine="0"/>
    </w:pPr>
  </w:style>
  <w:style w:type="paragraph" w:customStyle="1" w:styleId="Styl4">
    <w:name w:val="Styl4"/>
    <w:basedOn w:val="Nagwek1"/>
    <w:uiPriority w:val="99"/>
    <w:rsid w:val="007A57AC"/>
  </w:style>
  <w:style w:type="paragraph" w:customStyle="1" w:styleId="Styl5">
    <w:name w:val="Styl5"/>
    <w:basedOn w:val="Nagwek1"/>
    <w:uiPriority w:val="99"/>
    <w:rsid w:val="007A57AC"/>
  </w:style>
  <w:style w:type="paragraph" w:customStyle="1" w:styleId="Styl6">
    <w:name w:val="Styl6"/>
    <w:basedOn w:val="Nagwek1"/>
    <w:autoRedefine/>
    <w:uiPriority w:val="99"/>
    <w:rsid w:val="007A57AC"/>
    <w:pPr>
      <w:ind w:left="0" w:firstLine="0"/>
    </w:pPr>
  </w:style>
  <w:style w:type="paragraph" w:customStyle="1" w:styleId="Styl7">
    <w:name w:val="Styl7"/>
    <w:basedOn w:val="Nagwek1"/>
    <w:uiPriority w:val="99"/>
    <w:rsid w:val="007A57AC"/>
    <w:pPr>
      <w:ind w:left="0" w:firstLine="0"/>
    </w:pPr>
  </w:style>
  <w:style w:type="paragraph" w:customStyle="1" w:styleId="Styl8">
    <w:name w:val="Styl8"/>
    <w:basedOn w:val="Nagwek1"/>
    <w:uiPriority w:val="99"/>
    <w:rsid w:val="00F97BFF"/>
  </w:style>
  <w:style w:type="table" w:styleId="Tabela-Siatka5">
    <w:name w:val="Table Grid 5"/>
    <w:basedOn w:val="Standardowy"/>
    <w:uiPriority w:val="99"/>
    <w:rsid w:val="00BA1154"/>
    <w:pPr>
      <w:widowControl w:val="0"/>
      <w:adjustRightInd w:val="0"/>
      <w:spacing w:line="360" w:lineRule="atLeast"/>
      <w:jc w:val="both"/>
      <w:textAlignment w:val="baseline"/>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paragraph" w:customStyle="1" w:styleId="akapitzlistcxsppierwsze">
    <w:name w:val="akapitzlistcxsppierwsze"/>
    <w:basedOn w:val="Normalny"/>
    <w:uiPriority w:val="99"/>
    <w:rsid w:val="0067523A"/>
    <w:pPr>
      <w:spacing w:before="100" w:beforeAutospacing="1" w:after="100" w:afterAutospacing="1"/>
    </w:pPr>
  </w:style>
  <w:style w:type="paragraph" w:customStyle="1" w:styleId="akapitzlistcxspdrugie">
    <w:name w:val="akapitzlistcxspdrugie"/>
    <w:basedOn w:val="Normalny"/>
    <w:uiPriority w:val="99"/>
    <w:rsid w:val="0067523A"/>
    <w:pPr>
      <w:spacing w:before="100" w:beforeAutospacing="1" w:after="100" w:afterAutospacing="1"/>
    </w:pPr>
  </w:style>
  <w:style w:type="paragraph" w:customStyle="1" w:styleId="akapitzlistcxspnazwisko">
    <w:name w:val="akapitzlistcxspnazwisko"/>
    <w:basedOn w:val="Normalny"/>
    <w:uiPriority w:val="99"/>
    <w:rsid w:val="0067523A"/>
    <w:pPr>
      <w:spacing w:before="100" w:beforeAutospacing="1" w:after="100" w:afterAutospacing="1"/>
    </w:pPr>
  </w:style>
  <w:style w:type="paragraph" w:customStyle="1" w:styleId="StylArialWyjustowanyPrzed3ptPo1pt">
    <w:name w:val="Styl Arial Wyjustowany Przed:  3 pt Po:  1 pt"/>
    <w:basedOn w:val="Default"/>
    <w:next w:val="Default"/>
    <w:link w:val="StylArialWyjustowanyPrzed3ptPo1ptZnak"/>
    <w:uiPriority w:val="99"/>
    <w:rsid w:val="00570633"/>
    <w:rPr>
      <w:rFonts w:cs="Times New Roman"/>
      <w:color w:val="auto"/>
      <w:szCs w:val="20"/>
    </w:rPr>
  </w:style>
  <w:style w:type="character" w:customStyle="1" w:styleId="StylArialWyjustowanyPrzed3ptPo1ptZnak">
    <w:name w:val="Styl Arial Wyjustowany Przed:  3 pt Po:  1 pt Znak"/>
    <w:link w:val="StylArialWyjustowanyPrzed3ptPo1pt"/>
    <w:uiPriority w:val="99"/>
    <w:locked/>
    <w:rsid w:val="00570633"/>
    <w:rPr>
      <w:rFonts w:ascii="Arial" w:hAnsi="Arial"/>
      <w:sz w:val="24"/>
      <w:lang w:val="pl-PL" w:eastAsia="pl-PL"/>
    </w:rPr>
  </w:style>
  <w:style w:type="table" w:styleId="Tabela-Efekty3W3">
    <w:name w:val="Table 3D effects 3"/>
    <w:basedOn w:val="Standardowy"/>
    <w:uiPriority w:val="99"/>
    <w:rsid w:val="004F7340"/>
    <w:tblPr>
      <w:tblStyleRowBandSize w:val="1"/>
      <w:tblStyleColBandSize w:val="1"/>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styleId="Akapitzlist">
    <w:name w:val="List Paragraph"/>
    <w:aliases w:val="L1,Numerowanie,Akapit z listą5,Kolorowa lista — akcent 11,List Paragraph,Akapit z listą BS,CW_Lista,Nagłowek 3,Preambuła,Dot pt,F5 List Paragraph,Recommendation,List Paragraph11,lp1,maz_wyliczenie,opis dzialania,K-P_odwolanie,A_wyliczenie"/>
    <w:basedOn w:val="Normalny"/>
    <w:link w:val="AkapitzlistZnak"/>
    <w:uiPriority w:val="34"/>
    <w:qFormat/>
    <w:rsid w:val="009F65CF"/>
    <w:pPr>
      <w:ind w:left="708"/>
      <w:jc w:val="both"/>
    </w:pPr>
    <w:rPr>
      <w:rFonts w:ascii="Arial" w:hAnsi="Arial"/>
      <w:sz w:val="22"/>
      <w:szCs w:val="20"/>
    </w:rPr>
  </w:style>
  <w:style w:type="paragraph" w:customStyle="1" w:styleId="Tekstpodstawowy21">
    <w:name w:val="Tekst podstawowy 21"/>
    <w:basedOn w:val="Normalny"/>
    <w:uiPriority w:val="99"/>
    <w:rsid w:val="00E267E9"/>
    <w:pPr>
      <w:overflowPunct w:val="0"/>
      <w:autoSpaceDE w:val="0"/>
      <w:autoSpaceDN w:val="0"/>
      <w:adjustRightInd w:val="0"/>
      <w:ind w:left="1080"/>
      <w:jc w:val="both"/>
      <w:textAlignment w:val="baseline"/>
    </w:pPr>
    <w:rPr>
      <w:sz w:val="22"/>
      <w:szCs w:val="20"/>
    </w:rPr>
  </w:style>
  <w:style w:type="paragraph" w:customStyle="1" w:styleId="Tekstpodstawowy31">
    <w:name w:val="Tekst podstawowy 31"/>
    <w:basedOn w:val="Normalny"/>
    <w:uiPriority w:val="99"/>
    <w:rsid w:val="00E267E9"/>
    <w:pPr>
      <w:overflowPunct w:val="0"/>
      <w:autoSpaceDE w:val="0"/>
      <w:autoSpaceDN w:val="0"/>
      <w:adjustRightInd w:val="0"/>
      <w:jc w:val="both"/>
      <w:textAlignment w:val="baseline"/>
    </w:pPr>
    <w:rPr>
      <w:color w:val="000000"/>
      <w:sz w:val="22"/>
      <w:szCs w:val="20"/>
    </w:rPr>
  </w:style>
  <w:style w:type="character" w:customStyle="1" w:styleId="Styl9">
    <w:name w:val="Styl9"/>
    <w:uiPriority w:val="99"/>
    <w:rsid w:val="000838DC"/>
    <w:rPr>
      <w:rFonts w:ascii="Arial" w:hAnsi="Arial"/>
      <w:color w:val="auto"/>
      <w:sz w:val="16"/>
    </w:rPr>
  </w:style>
  <w:style w:type="character" w:customStyle="1" w:styleId="TekstkomentarzaZnak">
    <w:name w:val="Tekst komentarza Znak"/>
    <w:link w:val="Tekstkomentarza"/>
    <w:uiPriority w:val="99"/>
    <w:locked/>
    <w:rsid w:val="000838DC"/>
    <w:rPr>
      <w:rFonts w:cs="Times New Roman"/>
    </w:rPr>
  </w:style>
  <w:style w:type="paragraph" w:customStyle="1" w:styleId="Bullet1">
    <w:name w:val="~Bullet1"/>
    <w:basedOn w:val="Normalny"/>
    <w:uiPriority w:val="99"/>
    <w:rsid w:val="00B101B4"/>
    <w:pPr>
      <w:numPr>
        <w:numId w:val="4"/>
      </w:numPr>
      <w:spacing w:line="260" w:lineRule="exact"/>
      <w:jc w:val="both"/>
    </w:pPr>
    <w:rPr>
      <w:rFonts w:ascii="Arial" w:hAnsi="Arial" w:cs="Arial"/>
      <w:sz w:val="20"/>
      <w:lang w:val="en-GB" w:eastAsia="en-GB"/>
    </w:rPr>
  </w:style>
  <w:style w:type="paragraph" w:customStyle="1" w:styleId="Akapitzlist1">
    <w:name w:val="Akapit z listą1"/>
    <w:basedOn w:val="Normalny"/>
    <w:rsid w:val="00B31108"/>
    <w:pPr>
      <w:ind w:left="708"/>
    </w:pPr>
  </w:style>
  <w:style w:type="paragraph" w:customStyle="1" w:styleId="Stylwyrodkowany">
    <w:name w:val="Styl wyśrodkowany"/>
    <w:aliases w:val="pogrubiony"/>
    <w:basedOn w:val="Normalny"/>
    <w:uiPriority w:val="99"/>
    <w:rsid w:val="00366CEA"/>
    <w:pPr>
      <w:jc w:val="center"/>
    </w:pPr>
    <w:rPr>
      <w:rFonts w:ascii="Arial" w:hAnsi="Arial"/>
      <w:b/>
      <w:sz w:val="20"/>
    </w:rPr>
  </w:style>
  <w:style w:type="character" w:customStyle="1" w:styleId="ZnakZnak11">
    <w:name w:val="Znak Znak11"/>
    <w:uiPriority w:val="99"/>
    <w:rsid w:val="003D3E54"/>
    <w:rPr>
      <w:rFonts w:ascii="Arial" w:hAnsi="Arial"/>
      <w:sz w:val="24"/>
      <w:lang w:eastAsia="pl-PL"/>
    </w:rPr>
  </w:style>
  <w:style w:type="character" w:customStyle="1" w:styleId="FooterChar1">
    <w:name w:val="Footer Char1"/>
    <w:aliases w:val="stand Char1,Stopka DCG Char1,Stopka Znak Znak Char1"/>
    <w:uiPriority w:val="99"/>
    <w:locked/>
    <w:rsid w:val="00A65EA4"/>
    <w:rPr>
      <w:rFonts w:ascii="Times New Roman" w:hAnsi="Times New Roman"/>
      <w:sz w:val="24"/>
      <w:lang w:eastAsia="pl-PL"/>
    </w:rPr>
  </w:style>
  <w:style w:type="paragraph" w:customStyle="1" w:styleId="Akapitzlist11">
    <w:name w:val="Akapit z listą11"/>
    <w:basedOn w:val="Normalny"/>
    <w:uiPriority w:val="99"/>
    <w:rsid w:val="006F79D8"/>
    <w:pPr>
      <w:ind w:left="708"/>
    </w:pPr>
  </w:style>
  <w:style w:type="character" w:customStyle="1" w:styleId="cpvcode">
    <w:name w:val="cpvcode"/>
    <w:uiPriority w:val="99"/>
    <w:rsid w:val="00B41F55"/>
  </w:style>
  <w:style w:type="paragraph" w:customStyle="1" w:styleId="Style5">
    <w:name w:val="Style5"/>
    <w:basedOn w:val="Standard"/>
    <w:uiPriority w:val="99"/>
    <w:rsid w:val="0043228E"/>
    <w:pPr>
      <w:suppressAutoHyphens/>
      <w:autoSpaceDE/>
      <w:adjustRightInd/>
      <w:spacing w:line="245" w:lineRule="exact"/>
      <w:ind w:hanging="163"/>
      <w:jc w:val="both"/>
      <w:textAlignment w:val="baseline"/>
    </w:pPr>
    <w:rPr>
      <w:rFonts w:ascii="Calibri" w:hAnsi="Calibri" w:cs="Calibri"/>
      <w:kern w:val="3"/>
      <w:lang w:eastAsia="zh-CN" w:bidi="hi-IN"/>
    </w:rPr>
  </w:style>
  <w:style w:type="character" w:customStyle="1" w:styleId="FontStyle22">
    <w:name w:val="Font Style22"/>
    <w:uiPriority w:val="99"/>
    <w:rsid w:val="0043228E"/>
    <w:rPr>
      <w:rFonts w:ascii="Calibri" w:hAnsi="Calibri"/>
      <w:sz w:val="18"/>
    </w:rPr>
  </w:style>
  <w:style w:type="paragraph" w:customStyle="1" w:styleId="BodyTextIndent21">
    <w:name w:val="Body Text Indent 21"/>
    <w:basedOn w:val="Normalny"/>
    <w:uiPriority w:val="99"/>
    <w:rsid w:val="0043228E"/>
    <w:pPr>
      <w:suppressAutoHyphens/>
      <w:spacing w:after="120" w:line="360" w:lineRule="auto"/>
      <w:ind w:left="290"/>
      <w:jc w:val="both"/>
    </w:pPr>
    <w:rPr>
      <w:rFonts w:ascii="Arial" w:hAnsi="Arial"/>
      <w:sz w:val="18"/>
      <w:lang w:eastAsia="ar-SA"/>
    </w:rPr>
  </w:style>
  <w:style w:type="paragraph" w:customStyle="1" w:styleId="ListParagraph2">
    <w:name w:val="List Paragraph2"/>
    <w:basedOn w:val="Normalny"/>
    <w:uiPriority w:val="99"/>
    <w:rsid w:val="0043228E"/>
    <w:pPr>
      <w:suppressAutoHyphens/>
      <w:spacing w:after="200" w:line="276" w:lineRule="auto"/>
      <w:ind w:left="720"/>
      <w:jc w:val="both"/>
    </w:pPr>
    <w:rPr>
      <w:rFonts w:ascii="Calibri" w:hAnsi="Calibri"/>
      <w:sz w:val="22"/>
      <w:szCs w:val="22"/>
      <w:lang w:eastAsia="ar-SA"/>
    </w:rPr>
  </w:style>
  <w:style w:type="paragraph" w:customStyle="1" w:styleId="Caption1">
    <w:name w:val="Caption1"/>
    <w:basedOn w:val="Normalny"/>
    <w:next w:val="Normalny"/>
    <w:uiPriority w:val="99"/>
    <w:rsid w:val="0043228E"/>
    <w:pPr>
      <w:keepNext/>
      <w:tabs>
        <w:tab w:val="left" w:pos="1080"/>
      </w:tabs>
      <w:suppressAutoHyphens/>
      <w:spacing w:before="60" w:after="60" w:line="240" w:lineRule="exact"/>
      <w:jc w:val="both"/>
    </w:pPr>
    <w:rPr>
      <w:sz w:val="22"/>
      <w:szCs w:val="20"/>
      <w:lang w:eastAsia="ar-SA"/>
    </w:rPr>
  </w:style>
  <w:style w:type="paragraph" w:customStyle="1" w:styleId="ReportTableText">
    <w:name w:val="Report Table Text"/>
    <w:basedOn w:val="Normalny"/>
    <w:uiPriority w:val="99"/>
    <w:rsid w:val="0043228E"/>
    <w:pPr>
      <w:suppressAutoHyphens/>
      <w:spacing w:before="57" w:after="57" w:line="220" w:lineRule="exact"/>
      <w:jc w:val="both"/>
    </w:pPr>
    <w:rPr>
      <w:sz w:val="20"/>
      <w:szCs w:val="20"/>
      <w:lang w:eastAsia="ar-SA"/>
    </w:rPr>
  </w:style>
  <w:style w:type="paragraph" w:customStyle="1" w:styleId="ReportList2">
    <w:name w:val="Report List 2"/>
    <w:basedOn w:val="Normalny"/>
    <w:uiPriority w:val="99"/>
    <w:rsid w:val="0043228E"/>
    <w:pPr>
      <w:numPr>
        <w:numId w:val="11"/>
      </w:numPr>
      <w:suppressAutoHyphens/>
      <w:spacing w:after="120" w:line="260" w:lineRule="exact"/>
      <w:jc w:val="both"/>
    </w:pPr>
    <w:rPr>
      <w:szCs w:val="20"/>
      <w:lang w:eastAsia="ar-SA"/>
    </w:rPr>
  </w:style>
  <w:style w:type="paragraph" w:customStyle="1" w:styleId="Textbodyindent">
    <w:name w:val="Text body indent"/>
    <w:basedOn w:val="Standard"/>
    <w:uiPriority w:val="99"/>
    <w:rsid w:val="0043228E"/>
    <w:pPr>
      <w:suppressAutoHyphens/>
      <w:autoSpaceDN/>
      <w:adjustRightInd/>
      <w:spacing w:line="277" w:lineRule="atLeast"/>
      <w:ind w:hanging="284"/>
      <w:textAlignment w:val="baseline"/>
    </w:pPr>
    <w:rPr>
      <w:rFonts w:eastAsia="SimSun" w:cs="Mangal"/>
      <w:kern w:val="1"/>
      <w:sz w:val="32"/>
      <w:szCs w:val="32"/>
      <w:lang w:val="en-US" w:eastAsia="hi-IN" w:bidi="hi-IN"/>
    </w:rPr>
  </w:style>
  <w:style w:type="table" w:customStyle="1" w:styleId="LightGrid-Accent31">
    <w:name w:val="Light Grid - Accent 31"/>
    <w:uiPriority w:val="99"/>
    <w:rsid w:val="0043228E"/>
    <w:rPr>
      <w:lang w:val="en-GB" w:eastAsia="en-GB"/>
    </w:rPr>
    <w:tblPr>
      <w:tblStyleRowBandSize w:val="1"/>
      <w:tblStyleColBandSize w:val="1"/>
      <w:tblInd w:w="0"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CellMar>
        <w:top w:w="0" w:type="dxa"/>
        <w:left w:w="108" w:type="dxa"/>
        <w:bottom w:w="0" w:type="dxa"/>
        <w:right w:w="108" w:type="dxa"/>
      </w:tblCellMar>
    </w:tblPr>
  </w:style>
  <w:style w:type="paragraph" w:customStyle="1" w:styleId="Revision1">
    <w:name w:val="Revision1"/>
    <w:hidden/>
    <w:uiPriority w:val="99"/>
    <w:semiHidden/>
    <w:rsid w:val="0043228E"/>
    <w:rPr>
      <w:sz w:val="24"/>
      <w:szCs w:val="24"/>
      <w:lang w:eastAsia="ar-SA"/>
    </w:rPr>
  </w:style>
  <w:style w:type="paragraph" w:customStyle="1" w:styleId="ListParagraph1">
    <w:name w:val="List Paragraph1"/>
    <w:basedOn w:val="Normalny"/>
    <w:uiPriority w:val="99"/>
    <w:rsid w:val="0043228E"/>
    <w:pPr>
      <w:suppressAutoHyphens/>
      <w:spacing w:after="120" w:line="360" w:lineRule="auto"/>
      <w:ind w:left="720"/>
      <w:contextualSpacing/>
      <w:jc w:val="both"/>
    </w:pPr>
    <w:rPr>
      <w:lang w:eastAsia="ar-SA"/>
    </w:rPr>
  </w:style>
  <w:style w:type="table" w:customStyle="1" w:styleId="Tabela-Siatka1">
    <w:name w:val="Tabela - Siatka1"/>
    <w:uiPriority w:val="99"/>
    <w:rsid w:val="0043228E"/>
    <w:rPr>
      <w:rFonts w:ascii="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Blockquote">
    <w:name w:val="Blockquote"/>
    <w:basedOn w:val="Normalny"/>
    <w:uiPriority w:val="99"/>
    <w:rsid w:val="007E4D22"/>
    <w:pPr>
      <w:spacing w:before="100" w:after="100"/>
      <w:ind w:left="360" w:right="360"/>
    </w:pPr>
  </w:style>
  <w:style w:type="paragraph" w:customStyle="1" w:styleId="pkt">
    <w:name w:val="pkt"/>
    <w:basedOn w:val="Normalny"/>
    <w:uiPriority w:val="99"/>
    <w:rsid w:val="007E4D22"/>
    <w:pPr>
      <w:spacing w:before="60" w:after="60"/>
      <w:ind w:left="851" w:hanging="295"/>
      <w:jc w:val="both"/>
    </w:pPr>
  </w:style>
  <w:style w:type="character" w:customStyle="1" w:styleId="apple-converted-space">
    <w:name w:val="apple-converted-space"/>
    <w:uiPriority w:val="99"/>
    <w:rsid w:val="007E4D22"/>
    <w:rPr>
      <w:rFonts w:cs="Times New Roman"/>
    </w:rPr>
  </w:style>
  <w:style w:type="paragraph" w:customStyle="1" w:styleId="ust">
    <w:name w:val="ust"/>
    <w:uiPriority w:val="99"/>
    <w:rsid w:val="00A22DD2"/>
    <w:pPr>
      <w:spacing w:before="60" w:after="60"/>
      <w:ind w:left="426" w:hanging="284"/>
      <w:jc w:val="both"/>
    </w:pPr>
    <w:rPr>
      <w:sz w:val="24"/>
      <w:szCs w:val="24"/>
    </w:rPr>
  </w:style>
  <w:style w:type="character" w:customStyle="1" w:styleId="akapitdomyslny">
    <w:name w:val="akapitdomyslny"/>
    <w:uiPriority w:val="99"/>
    <w:rsid w:val="00A32E35"/>
    <w:rPr>
      <w:sz w:val="20"/>
    </w:rPr>
  </w:style>
  <w:style w:type="paragraph" w:customStyle="1" w:styleId="BodyTextIndent1">
    <w:name w:val="Body Text Indent1"/>
    <w:basedOn w:val="Normalny"/>
    <w:uiPriority w:val="99"/>
    <w:rsid w:val="007A45C9"/>
    <w:pPr>
      <w:jc w:val="both"/>
    </w:pPr>
    <w:rPr>
      <w:b/>
      <w:bCs/>
      <w:sz w:val="20"/>
      <w:szCs w:val="20"/>
    </w:rPr>
  </w:style>
  <w:style w:type="paragraph" w:styleId="Tekstpodstawowyzwciciem">
    <w:name w:val="Body Text First Indent"/>
    <w:basedOn w:val="Tekstpodstawowy"/>
    <w:link w:val="TekstpodstawowyzwciciemZnak"/>
    <w:uiPriority w:val="99"/>
    <w:rsid w:val="00304CDD"/>
    <w:pPr>
      <w:spacing w:after="120"/>
      <w:ind w:firstLine="210"/>
      <w:jc w:val="left"/>
    </w:pPr>
    <w:rPr>
      <w:b w:val="0"/>
      <w:bCs w:val="0"/>
      <w:i w:val="0"/>
      <w:iCs w:val="0"/>
    </w:rPr>
  </w:style>
  <w:style w:type="character" w:customStyle="1" w:styleId="TekstpodstawowyzwciciemZnak">
    <w:name w:val="Tekst podstawowy z wcięciem Znak"/>
    <w:basedOn w:val="TekstpodstawowyZnak"/>
    <w:link w:val="Tekstpodstawowyzwciciem"/>
    <w:uiPriority w:val="99"/>
    <w:locked/>
    <w:rsid w:val="00304CDD"/>
    <w:rPr>
      <w:rFonts w:ascii="Arial" w:hAnsi="Arial" w:cs="Times New Roman"/>
      <w:b/>
      <w:i/>
      <w:sz w:val="24"/>
    </w:rPr>
  </w:style>
  <w:style w:type="paragraph" w:styleId="Bezodstpw">
    <w:name w:val="No Spacing"/>
    <w:link w:val="BezodstpwZnak"/>
    <w:qFormat/>
    <w:rsid w:val="00B15886"/>
    <w:rPr>
      <w:sz w:val="24"/>
      <w:szCs w:val="24"/>
    </w:rPr>
  </w:style>
  <w:style w:type="paragraph" w:styleId="Zwykytekst">
    <w:name w:val="Plain Text"/>
    <w:basedOn w:val="Normalny"/>
    <w:link w:val="ZwykytekstZnak"/>
    <w:uiPriority w:val="99"/>
    <w:rsid w:val="006731E5"/>
    <w:pPr>
      <w:spacing w:before="100" w:beforeAutospacing="1" w:after="100" w:afterAutospacing="1"/>
    </w:pPr>
  </w:style>
  <w:style w:type="character" w:customStyle="1" w:styleId="ZwykytekstZnak">
    <w:name w:val="Zwykły tekst Znak"/>
    <w:link w:val="Zwykytekst"/>
    <w:uiPriority w:val="99"/>
    <w:locked/>
    <w:rsid w:val="006731E5"/>
    <w:rPr>
      <w:rFonts w:eastAsia="Times New Roman" w:cs="Times New Roman"/>
      <w:sz w:val="24"/>
    </w:rPr>
  </w:style>
  <w:style w:type="character" w:customStyle="1" w:styleId="WW8Num38z0">
    <w:name w:val="WW8Num38z0"/>
    <w:uiPriority w:val="99"/>
    <w:rsid w:val="00C538DB"/>
    <w:rPr>
      <w:rFonts w:ascii="Arial" w:hAnsi="Arial"/>
      <w:b/>
      <w:sz w:val="22"/>
    </w:rPr>
  </w:style>
  <w:style w:type="character" w:styleId="Uwydatnienie">
    <w:name w:val="Emphasis"/>
    <w:uiPriority w:val="99"/>
    <w:qFormat/>
    <w:rsid w:val="00ED6825"/>
    <w:rPr>
      <w:rFonts w:cs="Times New Roman"/>
      <w:i/>
    </w:rPr>
  </w:style>
  <w:style w:type="paragraph" w:customStyle="1" w:styleId="ZnakZnak8">
    <w:name w:val="Znak Znak8"/>
    <w:basedOn w:val="Normalny"/>
    <w:uiPriority w:val="99"/>
    <w:rsid w:val="004800BE"/>
    <w:pPr>
      <w:spacing w:line="360" w:lineRule="atLeast"/>
      <w:jc w:val="both"/>
    </w:pPr>
    <w:rPr>
      <w:szCs w:val="20"/>
    </w:rPr>
  </w:style>
  <w:style w:type="paragraph" w:customStyle="1" w:styleId="Zal-text">
    <w:name w:val="Zal-text"/>
    <w:basedOn w:val="Normalny"/>
    <w:uiPriority w:val="99"/>
    <w:rsid w:val="00B04F4C"/>
    <w:pPr>
      <w:widowControl w:val="0"/>
      <w:tabs>
        <w:tab w:val="right" w:leader="dot" w:pos="8674"/>
      </w:tabs>
      <w:autoSpaceDE w:val="0"/>
      <w:autoSpaceDN w:val="0"/>
      <w:adjustRightInd w:val="0"/>
      <w:spacing w:before="85" w:after="85" w:line="320" w:lineRule="atLeast"/>
      <w:ind w:left="57" w:right="57"/>
      <w:jc w:val="both"/>
      <w:textAlignment w:val="center"/>
    </w:pPr>
    <w:rPr>
      <w:rFonts w:ascii="MyriadPro-Regular" w:hAnsi="MyriadPro-Regular"/>
      <w:color w:val="000000"/>
      <w:sz w:val="22"/>
      <w:szCs w:val="22"/>
    </w:rPr>
  </w:style>
  <w:style w:type="paragraph" w:customStyle="1" w:styleId="ZnakZnak14">
    <w:name w:val="Znak Znak14"/>
    <w:basedOn w:val="Normalny"/>
    <w:uiPriority w:val="99"/>
    <w:rsid w:val="00816C1A"/>
    <w:pPr>
      <w:spacing w:line="360" w:lineRule="atLeast"/>
      <w:jc w:val="both"/>
    </w:pPr>
    <w:rPr>
      <w:szCs w:val="20"/>
    </w:rPr>
  </w:style>
  <w:style w:type="character" w:customStyle="1" w:styleId="WW8Num1z1">
    <w:name w:val="WW8Num1z1"/>
    <w:uiPriority w:val="99"/>
    <w:rsid w:val="00311803"/>
    <w:rPr>
      <w:rFonts w:ascii="Arial" w:hAnsi="Arial"/>
    </w:rPr>
  </w:style>
  <w:style w:type="paragraph" w:styleId="Lista">
    <w:name w:val="List"/>
    <w:basedOn w:val="Tekstpodstawowy"/>
    <w:uiPriority w:val="99"/>
    <w:rsid w:val="00311803"/>
    <w:pPr>
      <w:suppressAutoHyphens/>
    </w:pPr>
    <w:rPr>
      <w:rFonts w:ascii="Times New Roman" w:hAnsi="Times New Roman" w:cs="Tahoma"/>
      <w:b w:val="0"/>
      <w:bCs w:val="0"/>
      <w:i w:val="0"/>
      <w:iCs w:val="0"/>
      <w:szCs w:val="20"/>
      <w:lang w:eastAsia="ar-SA"/>
    </w:rPr>
  </w:style>
  <w:style w:type="paragraph" w:customStyle="1" w:styleId="Tekstpodstawowy211">
    <w:name w:val="Tekst podstawowy 211"/>
    <w:basedOn w:val="Normalny"/>
    <w:uiPriority w:val="99"/>
    <w:rsid w:val="00311803"/>
    <w:pPr>
      <w:suppressAutoHyphens/>
      <w:jc w:val="both"/>
    </w:pPr>
    <w:rPr>
      <w:sz w:val="40"/>
      <w:szCs w:val="20"/>
      <w:lang w:eastAsia="ar-SA"/>
    </w:rPr>
  </w:style>
  <w:style w:type="character" w:customStyle="1" w:styleId="Teksttreci">
    <w:name w:val="Tekst treści"/>
    <w:uiPriority w:val="99"/>
    <w:rsid w:val="00115D0D"/>
    <w:rPr>
      <w:rFonts w:ascii="Arial" w:hAnsi="Arial"/>
      <w:spacing w:val="2"/>
      <w:sz w:val="21"/>
      <w:shd w:val="clear" w:color="auto" w:fill="FFFFFF"/>
    </w:rPr>
  </w:style>
  <w:style w:type="paragraph" w:customStyle="1" w:styleId="FR1">
    <w:name w:val="FR1"/>
    <w:uiPriority w:val="99"/>
    <w:rsid w:val="001C413E"/>
    <w:pPr>
      <w:widowControl w:val="0"/>
      <w:autoSpaceDE w:val="0"/>
      <w:autoSpaceDN w:val="0"/>
      <w:adjustRightInd w:val="0"/>
      <w:spacing w:before="20"/>
      <w:jc w:val="right"/>
    </w:pPr>
    <w:rPr>
      <w:i/>
      <w:sz w:val="18"/>
    </w:rPr>
  </w:style>
  <w:style w:type="paragraph" w:styleId="Lista2">
    <w:name w:val="List 2"/>
    <w:basedOn w:val="Normalny"/>
    <w:uiPriority w:val="99"/>
    <w:rsid w:val="007964A2"/>
    <w:pPr>
      <w:ind w:left="566" w:hanging="283"/>
      <w:contextualSpacing/>
    </w:pPr>
    <w:rPr>
      <w:sz w:val="20"/>
      <w:szCs w:val="20"/>
    </w:rPr>
  </w:style>
  <w:style w:type="paragraph" w:styleId="Tekstprzypisukocowego">
    <w:name w:val="endnote text"/>
    <w:basedOn w:val="Normalny"/>
    <w:link w:val="TekstprzypisukocowegoZnak"/>
    <w:uiPriority w:val="99"/>
    <w:rsid w:val="00C65737"/>
    <w:rPr>
      <w:sz w:val="20"/>
      <w:szCs w:val="20"/>
    </w:rPr>
  </w:style>
  <w:style w:type="character" w:customStyle="1" w:styleId="TekstprzypisukocowegoZnak">
    <w:name w:val="Tekst przypisu końcowego Znak"/>
    <w:link w:val="Tekstprzypisukocowego"/>
    <w:uiPriority w:val="99"/>
    <w:locked/>
    <w:rsid w:val="00C65737"/>
    <w:rPr>
      <w:rFonts w:cs="Times New Roman"/>
    </w:rPr>
  </w:style>
  <w:style w:type="character" w:styleId="Odwoanieprzypisukocowego">
    <w:name w:val="endnote reference"/>
    <w:uiPriority w:val="99"/>
    <w:rsid w:val="00C65737"/>
    <w:rPr>
      <w:rFonts w:cs="Times New Roman"/>
      <w:vertAlign w:val="superscript"/>
    </w:rPr>
  </w:style>
  <w:style w:type="numbering" w:customStyle="1" w:styleId="WWNum28">
    <w:name w:val="WWNum28"/>
    <w:rsid w:val="005B42E8"/>
    <w:pPr>
      <w:numPr>
        <w:numId w:val="7"/>
      </w:numPr>
    </w:pPr>
  </w:style>
  <w:style w:type="numbering" w:customStyle="1" w:styleId="WWNum29">
    <w:name w:val="WWNum29"/>
    <w:rsid w:val="005B42E8"/>
    <w:pPr>
      <w:numPr>
        <w:numId w:val="8"/>
      </w:numPr>
    </w:pPr>
  </w:style>
  <w:style w:type="numbering" w:customStyle="1" w:styleId="WWNum31">
    <w:name w:val="WWNum31"/>
    <w:rsid w:val="005B42E8"/>
    <w:pPr>
      <w:numPr>
        <w:numId w:val="10"/>
      </w:numPr>
    </w:pPr>
  </w:style>
  <w:style w:type="numbering" w:customStyle="1" w:styleId="WWNum271">
    <w:name w:val="WWNum271"/>
    <w:rsid w:val="005B42E8"/>
    <w:pPr>
      <w:numPr>
        <w:numId w:val="14"/>
      </w:numPr>
    </w:pPr>
  </w:style>
  <w:style w:type="numbering" w:customStyle="1" w:styleId="WWNum27">
    <w:name w:val="WWNum27"/>
    <w:rsid w:val="005B42E8"/>
    <w:pPr>
      <w:numPr>
        <w:numId w:val="6"/>
      </w:numPr>
    </w:pPr>
  </w:style>
  <w:style w:type="numbering" w:customStyle="1" w:styleId="WWNum30">
    <w:name w:val="WWNum30"/>
    <w:rsid w:val="005B42E8"/>
    <w:pPr>
      <w:numPr>
        <w:numId w:val="9"/>
      </w:numPr>
    </w:pPr>
  </w:style>
  <w:style w:type="numbering" w:customStyle="1" w:styleId="WWNum32">
    <w:name w:val="WWNum32"/>
    <w:rsid w:val="005B42E8"/>
    <w:pPr>
      <w:numPr>
        <w:numId w:val="13"/>
      </w:numPr>
    </w:pPr>
  </w:style>
  <w:style w:type="numbering" w:customStyle="1" w:styleId="WWNum291">
    <w:name w:val="WWNum291"/>
    <w:rsid w:val="005B42E8"/>
    <w:pPr>
      <w:numPr>
        <w:numId w:val="1"/>
      </w:numPr>
    </w:pPr>
  </w:style>
  <w:style w:type="numbering" w:customStyle="1" w:styleId="WWNum301">
    <w:name w:val="WWNum301"/>
    <w:rsid w:val="005B42E8"/>
    <w:pPr>
      <w:numPr>
        <w:numId w:val="12"/>
      </w:numPr>
    </w:pPr>
  </w:style>
  <w:style w:type="paragraph" w:customStyle="1" w:styleId="Style49">
    <w:name w:val="Style49"/>
    <w:basedOn w:val="Normalny"/>
    <w:uiPriority w:val="99"/>
    <w:rsid w:val="00C77829"/>
    <w:pPr>
      <w:widowControl w:val="0"/>
      <w:autoSpaceDE w:val="0"/>
      <w:autoSpaceDN w:val="0"/>
      <w:adjustRightInd w:val="0"/>
      <w:spacing w:line="278" w:lineRule="exact"/>
      <w:ind w:hanging="350"/>
      <w:jc w:val="both"/>
    </w:pPr>
    <w:rPr>
      <w:sz w:val="22"/>
    </w:rPr>
  </w:style>
  <w:style w:type="paragraph" w:customStyle="1" w:styleId="Zwykytekst3">
    <w:name w:val="Zwykły tekst3"/>
    <w:basedOn w:val="Normalny"/>
    <w:rsid w:val="001A11D0"/>
    <w:pPr>
      <w:suppressAutoHyphens/>
      <w:jc w:val="center"/>
    </w:pPr>
    <w:rPr>
      <w:rFonts w:ascii="Courier New" w:hAnsi="Courier New" w:cs="Courier New"/>
      <w:sz w:val="20"/>
      <w:szCs w:val="20"/>
      <w:lang w:eastAsia="ar-SA"/>
    </w:rPr>
  </w:style>
  <w:style w:type="paragraph" w:customStyle="1" w:styleId="NormalBold">
    <w:name w:val="NormalBold"/>
    <w:basedOn w:val="Normalny"/>
    <w:link w:val="NormalBoldChar"/>
    <w:rsid w:val="00CC024C"/>
    <w:pPr>
      <w:widowControl w:val="0"/>
    </w:pPr>
    <w:rPr>
      <w:b/>
      <w:szCs w:val="22"/>
      <w:lang w:eastAsia="en-GB"/>
    </w:rPr>
  </w:style>
  <w:style w:type="character" w:customStyle="1" w:styleId="NormalBoldChar">
    <w:name w:val="NormalBold Char"/>
    <w:link w:val="NormalBold"/>
    <w:locked/>
    <w:rsid w:val="00CC024C"/>
    <w:rPr>
      <w:b/>
      <w:sz w:val="24"/>
      <w:szCs w:val="22"/>
      <w:lang w:eastAsia="en-GB"/>
    </w:rPr>
  </w:style>
  <w:style w:type="character" w:customStyle="1" w:styleId="DeltaViewInsertion">
    <w:name w:val="DeltaView Insertion"/>
    <w:rsid w:val="00CC024C"/>
    <w:rPr>
      <w:b/>
      <w:i/>
      <w:spacing w:val="0"/>
    </w:rPr>
  </w:style>
  <w:style w:type="paragraph" w:customStyle="1" w:styleId="Text1">
    <w:name w:val="Text 1"/>
    <w:basedOn w:val="Normalny"/>
    <w:rsid w:val="00CC024C"/>
    <w:pPr>
      <w:spacing w:before="120" w:after="120"/>
      <w:ind w:left="850"/>
      <w:jc w:val="both"/>
    </w:pPr>
    <w:rPr>
      <w:rFonts w:eastAsia="Calibri"/>
      <w:szCs w:val="22"/>
      <w:lang w:eastAsia="en-GB"/>
    </w:rPr>
  </w:style>
  <w:style w:type="paragraph" w:customStyle="1" w:styleId="NormalLeft">
    <w:name w:val="Normal Left"/>
    <w:basedOn w:val="Normalny"/>
    <w:rsid w:val="00CC024C"/>
    <w:pPr>
      <w:spacing w:before="120" w:after="120"/>
    </w:pPr>
    <w:rPr>
      <w:rFonts w:eastAsia="Calibri"/>
      <w:szCs w:val="22"/>
      <w:lang w:eastAsia="en-GB"/>
    </w:rPr>
  </w:style>
  <w:style w:type="paragraph" w:customStyle="1" w:styleId="Tiret0">
    <w:name w:val="Tiret 0"/>
    <w:basedOn w:val="Normalny"/>
    <w:rsid w:val="00CC024C"/>
    <w:pPr>
      <w:numPr>
        <w:numId w:val="15"/>
      </w:numPr>
      <w:spacing w:before="120" w:after="120"/>
      <w:jc w:val="both"/>
    </w:pPr>
    <w:rPr>
      <w:rFonts w:eastAsia="Calibri"/>
      <w:szCs w:val="22"/>
      <w:lang w:eastAsia="en-GB"/>
    </w:rPr>
  </w:style>
  <w:style w:type="paragraph" w:customStyle="1" w:styleId="Tiret1">
    <w:name w:val="Tiret 1"/>
    <w:basedOn w:val="Normalny"/>
    <w:rsid w:val="00CC024C"/>
    <w:pPr>
      <w:numPr>
        <w:numId w:val="16"/>
      </w:numPr>
      <w:spacing w:before="120" w:after="120"/>
      <w:jc w:val="both"/>
    </w:pPr>
    <w:rPr>
      <w:rFonts w:eastAsia="Calibri"/>
      <w:szCs w:val="22"/>
      <w:lang w:eastAsia="en-GB"/>
    </w:rPr>
  </w:style>
  <w:style w:type="paragraph" w:customStyle="1" w:styleId="NumPar1">
    <w:name w:val="NumPar 1"/>
    <w:basedOn w:val="Normalny"/>
    <w:next w:val="Text1"/>
    <w:rsid w:val="00CC024C"/>
    <w:pPr>
      <w:numPr>
        <w:numId w:val="17"/>
      </w:numPr>
      <w:spacing w:before="120" w:after="120"/>
      <w:jc w:val="both"/>
    </w:pPr>
    <w:rPr>
      <w:rFonts w:eastAsia="Calibri"/>
      <w:szCs w:val="22"/>
      <w:lang w:eastAsia="en-GB"/>
    </w:rPr>
  </w:style>
  <w:style w:type="paragraph" w:customStyle="1" w:styleId="NumPar2">
    <w:name w:val="NumPar 2"/>
    <w:basedOn w:val="Normalny"/>
    <w:next w:val="Text1"/>
    <w:rsid w:val="00CC024C"/>
    <w:pPr>
      <w:numPr>
        <w:ilvl w:val="1"/>
        <w:numId w:val="17"/>
      </w:numPr>
      <w:spacing w:before="120" w:after="120"/>
      <w:jc w:val="both"/>
    </w:pPr>
    <w:rPr>
      <w:rFonts w:eastAsia="Calibri"/>
      <w:szCs w:val="22"/>
      <w:lang w:eastAsia="en-GB"/>
    </w:rPr>
  </w:style>
  <w:style w:type="paragraph" w:customStyle="1" w:styleId="NumPar3">
    <w:name w:val="NumPar 3"/>
    <w:basedOn w:val="Normalny"/>
    <w:next w:val="Text1"/>
    <w:rsid w:val="00CC024C"/>
    <w:pPr>
      <w:numPr>
        <w:ilvl w:val="2"/>
        <w:numId w:val="17"/>
      </w:numPr>
      <w:spacing w:before="120" w:after="120"/>
      <w:jc w:val="both"/>
    </w:pPr>
    <w:rPr>
      <w:rFonts w:eastAsia="Calibri"/>
      <w:szCs w:val="22"/>
      <w:lang w:eastAsia="en-GB"/>
    </w:rPr>
  </w:style>
  <w:style w:type="paragraph" w:customStyle="1" w:styleId="NumPar4">
    <w:name w:val="NumPar 4"/>
    <w:basedOn w:val="Normalny"/>
    <w:next w:val="Text1"/>
    <w:rsid w:val="00CC024C"/>
    <w:pPr>
      <w:numPr>
        <w:ilvl w:val="3"/>
        <w:numId w:val="17"/>
      </w:numPr>
      <w:spacing w:before="120" w:after="120"/>
      <w:jc w:val="both"/>
    </w:pPr>
    <w:rPr>
      <w:rFonts w:eastAsia="Calibri"/>
      <w:szCs w:val="22"/>
      <w:lang w:eastAsia="en-GB"/>
    </w:rPr>
  </w:style>
  <w:style w:type="paragraph" w:customStyle="1" w:styleId="ChapterTitle">
    <w:name w:val="ChapterTitle"/>
    <w:basedOn w:val="Normalny"/>
    <w:next w:val="Normalny"/>
    <w:rsid w:val="00CC024C"/>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CC024C"/>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CC024C"/>
    <w:pPr>
      <w:spacing w:before="120" w:after="120"/>
      <w:jc w:val="center"/>
    </w:pPr>
    <w:rPr>
      <w:rFonts w:eastAsia="Calibri"/>
      <w:b/>
      <w:szCs w:val="22"/>
      <w:u w:val="single"/>
      <w:lang w:eastAsia="en-GB"/>
    </w:rPr>
  </w:style>
  <w:style w:type="character" w:customStyle="1" w:styleId="AkapitzlistZnak">
    <w:name w:val="Akapit z listą Znak"/>
    <w:aliases w:val="L1 Znak,Numerowanie Znak,Akapit z listą5 Znak,Kolorowa lista — akcent 11 Znak,List Paragraph Znak,Akapit z listą BS Znak,CW_Lista Znak,Nagłowek 3 Znak,Preambuła Znak,Dot pt Znak,F5 List Paragraph Znak,Recommendation Znak,lp1 Znak"/>
    <w:link w:val="Akapitzlist"/>
    <w:uiPriority w:val="34"/>
    <w:qFormat/>
    <w:locked/>
    <w:rsid w:val="00BD286B"/>
    <w:rPr>
      <w:rFonts w:ascii="Arial" w:hAnsi="Arial"/>
      <w:sz w:val="22"/>
    </w:rPr>
  </w:style>
  <w:style w:type="character" w:customStyle="1" w:styleId="txt-new">
    <w:name w:val="txt-new"/>
    <w:rsid w:val="002E1E64"/>
  </w:style>
  <w:style w:type="character" w:customStyle="1" w:styleId="alb">
    <w:name w:val="a_lb"/>
    <w:basedOn w:val="Domylnaczcionkaakapitu"/>
    <w:rsid w:val="006C4A2D"/>
  </w:style>
  <w:style w:type="character" w:customStyle="1" w:styleId="text-justify">
    <w:name w:val="text-justify"/>
    <w:basedOn w:val="Domylnaczcionkaakapitu"/>
    <w:rsid w:val="006C4A2D"/>
  </w:style>
  <w:style w:type="paragraph" w:customStyle="1" w:styleId="text-justify1">
    <w:name w:val="text-justify1"/>
    <w:basedOn w:val="Normalny"/>
    <w:rsid w:val="006C4A2D"/>
    <w:pPr>
      <w:spacing w:before="100" w:beforeAutospacing="1" w:after="100" w:afterAutospacing="1"/>
    </w:pPr>
  </w:style>
  <w:style w:type="paragraph" w:customStyle="1" w:styleId="Tekstpodstawowywcity21">
    <w:name w:val="Tekst podstawowy wcięty 21"/>
    <w:basedOn w:val="Normalny"/>
    <w:rsid w:val="002540DE"/>
    <w:pPr>
      <w:tabs>
        <w:tab w:val="left" w:pos="5565"/>
      </w:tabs>
      <w:suppressAutoHyphens/>
      <w:autoSpaceDN w:val="0"/>
      <w:ind w:left="360" w:hanging="720"/>
    </w:pPr>
    <w:rPr>
      <w:sz w:val="28"/>
      <w:lang w:eastAsia="ar-SA"/>
    </w:rPr>
  </w:style>
  <w:style w:type="paragraph" w:customStyle="1" w:styleId="Bezodstpw1">
    <w:name w:val="Bez odstępów1"/>
    <w:rsid w:val="00CA4B7D"/>
    <w:rPr>
      <w:rFonts w:ascii="Calibri" w:hAnsi="Calibri"/>
      <w:sz w:val="22"/>
      <w:szCs w:val="22"/>
      <w:lang w:eastAsia="en-US"/>
    </w:rPr>
  </w:style>
  <w:style w:type="character" w:customStyle="1" w:styleId="BezodstpwZnak">
    <w:name w:val="Bez odstępów Znak"/>
    <w:link w:val="Bezodstpw"/>
    <w:rsid w:val="00484CA7"/>
    <w:rPr>
      <w:sz w:val="24"/>
      <w:szCs w:val="24"/>
    </w:rPr>
  </w:style>
  <w:style w:type="character" w:customStyle="1" w:styleId="Teksttreci2">
    <w:name w:val="Tekst treści (2)"/>
    <w:rsid w:val="00484CA7"/>
    <w:rPr>
      <w:rFonts w:ascii="Calibri" w:eastAsia="Calibri" w:hAnsi="Calibri" w:cs="Calibri"/>
      <w:b w:val="0"/>
      <w:bCs w:val="0"/>
      <w:i w:val="0"/>
      <w:iCs w:val="0"/>
      <w:smallCaps w:val="0"/>
      <w:strike w:val="0"/>
      <w:color w:val="000000"/>
      <w:spacing w:val="0"/>
      <w:w w:val="100"/>
      <w:position w:val="0"/>
      <w:sz w:val="24"/>
      <w:szCs w:val="24"/>
      <w:u w:val="single"/>
      <w:lang w:val="pl-PL" w:eastAsia="pl-PL" w:bidi="pl-PL"/>
    </w:rPr>
  </w:style>
  <w:style w:type="character" w:customStyle="1" w:styleId="Teksttreci20">
    <w:name w:val="Tekst treści (2)_"/>
    <w:basedOn w:val="Domylnaczcionkaakapitu"/>
    <w:rsid w:val="00E43A77"/>
    <w:rPr>
      <w:rFonts w:ascii="Calibri" w:eastAsia="Calibri" w:hAnsi="Calibri" w:cs="Calibri"/>
      <w:b w:val="0"/>
      <w:bCs w:val="0"/>
      <w:i w:val="0"/>
      <w:iCs w:val="0"/>
      <w:smallCaps w:val="0"/>
      <w:strike w:val="0"/>
      <w:sz w:val="24"/>
      <w:szCs w:val="24"/>
      <w:u w:val="none"/>
    </w:rPr>
  </w:style>
  <w:style w:type="character" w:customStyle="1" w:styleId="Nagwek10">
    <w:name w:val="Nagłówek #1_"/>
    <w:basedOn w:val="Domylnaczcionkaakapitu"/>
    <w:link w:val="Nagwek11"/>
    <w:rsid w:val="00E43A77"/>
    <w:rPr>
      <w:rFonts w:ascii="Calibri" w:eastAsia="Calibri" w:hAnsi="Calibri" w:cs="Calibri"/>
      <w:b/>
      <w:bCs/>
      <w:sz w:val="24"/>
      <w:szCs w:val="24"/>
      <w:shd w:val="clear" w:color="auto" w:fill="FFFFFF"/>
    </w:rPr>
  </w:style>
  <w:style w:type="character" w:customStyle="1" w:styleId="Nagwek1Bezpogrubienia">
    <w:name w:val="Nagłówek #1 + Bez pogrubienia"/>
    <w:basedOn w:val="Nagwek10"/>
    <w:rsid w:val="00E43A77"/>
    <w:rPr>
      <w:rFonts w:ascii="Calibri" w:eastAsia="Calibri" w:hAnsi="Calibri" w:cs="Calibri"/>
      <w:b/>
      <w:bCs/>
      <w:color w:val="000000"/>
      <w:spacing w:val="0"/>
      <w:w w:val="100"/>
      <w:position w:val="0"/>
      <w:sz w:val="24"/>
      <w:szCs w:val="24"/>
      <w:shd w:val="clear" w:color="auto" w:fill="FFFFFF"/>
      <w:lang w:val="pl-PL" w:eastAsia="pl-PL" w:bidi="pl-PL"/>
    </w:rPr>
  </w:style>
  <w:style w:type="paragraph" w:customStyle="1" w:styleId="Nagwek11">
    <w:name w:val="Nagłówek #1"/>
    <w:basedOn w:val="Normalny"/>
    <w:link w:val="Nagwek10"/>
    <w:rsid w:val="00E43A77"/>
    <w:pPr>
      <w:widowControl w:val="0"/>
      <w:shd w:val="clear" w:color="auto" w:fill="FFFFFF"/>
      <w:spacing w:before="360" w:after="120" w:line="0" w:lineRule="atLeast"/>
      <w:ind w:hanging="400"/>
      <w:jc w:val="center"/>
      <w:outlineLvl w:val="0"/>
    </w:pPr>
    <w:rPr>
      <w:rFonts w:ascii="Calibri" w:eastAsia="Calibri" w:hAnsi="Calibri" w:cs="Calibri"/>
      <w:b/>
      <w:bCs/>
    </w:rPr>
  </w:style>
  <w:style w:type="paragraph" w:customStyle="1" w:styleId="Bezodstpw2">
    <w:name w:val="Bez odstępów2"/>
    <w:rsid w:val="009E0C82"/>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05358678">
      <w:marLeft w:val="0"/>
      <w:marRight w:val="0"/>
      <w:marTop w:val="0"/>
      <w:marBottom w:val="0"/>
      <w:divBdr>
        <w:top w:val="none" w:sz="0" w:space="0" w:color="auto"/>
        <w:left w:val="none" w:sz="0" w:space="0" w:color="auto"/>
        <w:bottom w:val="none" w:sz="0" w:space="0" w:color="auto"/>
        <w:right w:val="none" w:sz="0" w:space="0" w:color="auto"/>
      </w:divBdr>
    </w:div>
    <w:div w:id="305358680">
      <w:marLeft w:val="0"/>
      <w:marRight w:val="0"/>
      <w:marTop w:val="0"/>
      <w:marBottom w:val="0"/>
      <w:divBdr>
        <w:top w:val="none" w:sz="0" w:space="0" w:color="auto"/>
        <w:left w:val="none" w:sz="0" w:space="0" w:color="auto"/>
        <w:bottom w:val="none" w:sz="0" w:space="0" w:color="auto"/>
        <w:right w:val="none" w:sz="0" w:space="0" w:color="auto"/>
      </w:divBdr>
    </w:div>
    <w:div w:id="305358681">
      <w:marLeft w:val="0"/>
      <w:marRight w:val="0"/>
      <w:marTop w:val="0"/>
      <w:marBottom w:val="0"/>
      <w:divBdr>
        <w:top w:val="none" w:sz="0" w:space="0" w:color="auto"/>
        <w:left w:val="none" w:sz="0" w:space="0" w:color="auto"/>
        <w:bottom w:val="none" w:sz="0" w:space="0" w:color="auto"/>
        <w:right w:val="none" w:sz="0" w:space="0" w:color="auto"/>
      </w:divBdr>
    </w:div>
    <w:div w:id="305358682">
      <w:marLeft w:val="0"/>
      <w:marRight w:val="0"/>
      <w:marTop w:val="0"/>
      <w:marBottom w:val="0"/>
      <w:divBdr>
        <w:top w:val="none" w:sz="0" w:space="0" w:color="auto"/>
        <w:left w:val="none" w:sz="0" w:space="0" w:color="auto"/>
        <w:bottom w:val="none" w:sz="0" w:space="0" w:color="auto"/>
        <w:right w:val="none" w:sz="0" w:space="0" w:color="auto"/>
      </w:divBdr>
    </w:div>
    <w:div w:id="305358683">
      <w:marLeft w:val="0"/>
      <w:marRight w:val="0"/>
      <w:marTop w:val="0"/>
      <w:marBottom w:val="0"/>
      <w:divBdr>
        <w:top w:val="none" w:sz="0" w:space="0" w:color="auto"/>
        <w:left w:val="none" w:sz="0" w:space="0" w:color="auto"/>
        <w:bottom w:val="none" w:sz="0" w:space="0" w:color="auto"/>
        <w:right w:val="none" w:sz="0" w:space="0" w:color="auto"/>
      </w:divBdr>
    </w:div>
    <w:div w:id="305358684">
      <w:marLeft w:val="0"/>
      <w:marRight w:val="0"/>
      <w:marTop w:val="0"/>
      <w:marBottom w:val="0"/>
      <w:divBdr>
        <w:top w:val="none" w:sz="0" w:space="0" w:color="auto"/>
        <w:left w:val="none" w:sz="0" w:space="0" w:color="auto"/>
        <w:bottom w:val="none" w:sz="0" w:space="0" w:color="auto"/>
        <w:right w:val="none" w:sz="0" w:space="0" w:color="auto"/>
      </w:divBdr>
    </w:div>
    <w:div w:id="305358685">
      <w:marLeft w:val="0"/>
      <w:marRight w:val="0"/>
      <w:marTop w:val="0"/>
      <w:marBottom w:val="0"/>
      <w:divBdr>
        <w:top w:val="none" w:sz="0" w:space="0" w:color="auto"/>
        <w:left w:val="none" w:sz="0" w:space="0" w:color="auto"/>
        <w:bottom w:val="none" w:sz="0" w:space="0" w:color="auto"/>
        <w:right w:val="none" w:sz="0" w:space="0" w:color="auto"/>
      </w:divBdr>
      <w:divsChild>
        <w:div w:id="305358679">
          <w:marLeft w:val="0"/>
          <w:marRight w:val="0"/>
          <w:marTop w:val="0"/>
          <w:marBottom w:val="0"/>
          <w:divBdr>
            <w:top w:val="none" w:sz="0" w:space="0" w:color="auto"/>
            <w:left w:val="none" w:sz="0" w:space="0" w:color="auto"/>
            <w:bottom w:val="none" w:sz="0" w:space="0" w:color="auto"/>
            <w:right w:val="none" w:sz="0" w:space="0" w:color="auto"/>
          </w:divBdr>
          <w:divsChild>
            <w:div w:id="305358705">
              <w:marLeft w:val="0"/>
              <w:marRight w:val="0"/>
              <w:marTop w:val="0"/>
              <w:marBottom w:val="0"/>
              <w:divBdr>
                <w:top w:val="none" w:sz="0" w:space="0" w:color="auto"/>
                <w:left w:val="none" w:sz="0" w:space="0" w:color="auto"/>
                <w:bottom w:val="none" w:sz="0" w:space="0" w:color="auto"/>
                <w:right w:val="none" w:sz="0" w:space="0" w:color="auto"/>
              </w:divBdr>
              <w:divsChild>
                <w:div w:id="3053586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5358687">
      <w:marLeft w:val="0"/>
      <w:marRight w:val="0"/>
      <w:marTop w:val="0"/>
      <w:marBottom w:val="0"/>
      <w:divBdr>
        <w:top w:val="none" w:sz="0" w:space="0" w:color="auto"/>
        <w:left w:val="none" w:sz="0" w:space="0" w:color="auto"/>
        <w:bottom w:val="none" w:sz="0" w:space="0" w:color="auto"/>
        <w:right w:val="none" w:sz="0" w:space="0" w:color="auto"/>
      </w:divBdr>
    </w:div>
    <w:div w:id="305358689">
      <w:marLeft w:val="0"/>
      <w:marRight w:val="0"/>
      <w:marTop w:val="0"/>
      <w:marBottom w:val="0"/>
      <w:divBdr>
        <w:top w:val="none" w:sz="0" w:space="0" w:color="auto"/>
        <w:left w:val="none" w:sz="0" w:space="0" w:color="auto"/>
        <w:bottom w:val="none" w:sz="0" w:space="0" w:color="auto"/>
        <w:right w:val="none" w:sz="0" w:space="0" w:color="auto"/>
      </w:divBdr>
    </w:div>
    <w:div w:id="305358690">
      <w:marLeft w:val="0"/>
      <w:marRight w:val="0"/>
      <w:marTop w:val="0"/>
      <w:marBottom w:val="0"/>
      <w:divBdr>
        <w:top w:val="none" w:sz="0" w:space="0" w:color="auto"/>
        <w:left w:val="none" w:sz="0" w:space="0" w:color="auto"/>
        <w:bottom w:val="none" w:sz="0" w:space="0" w:color="auto"/>
        <w:right w:val="none" w:sz="0" w:space="0" w:color="auto"/>
      </w:divBdr>
    </w:div>
    <w:div w:id="305358691">
      <w:marLeft w:val="0"/>
      <w:marRight w:val="0"/>
      <w:marTop w:val="0"/>
      <w:marBottom w:val="0"/>
      <w:divBdr>
        <w:top w:val="none" w:sz="0" w:space="0" w:color="auto"/>
        <w:left w:val="none" w:sz="0" w:space="0" w:color="auto"/>
        <w:bottom w:val="none" w:sz="0" w:space="0" w:color="auto"/>
        <w:right w:val="none" w:sz="0" w:space="0" w:color="auto"/>
      </w:divBdr>
    </w:div>
    <w:div w:id="305358692">
      <w:marLeft w:val="0"/>
      <w:marRight w:val="0"/>
      <w:marTop w:val="0"/>
      <w:marBottom w:val="0"/>
      <w:divBdr>
        <w:top w:val="none" w:sz="0" w:space="0" w:color="auto"/>
        <w:left w:val="none" w:sz="0" w:space="0" w:color="auto"/>
        <w:bottom w:val="none" w:sz="0" w:space="0" w:color="auto"/>
        <w:right w:val="none" w:sz="0" w:space="0" w:color="auto"/>
      </w:divBdr>
    </w:div>
    <w:div w:id="305358693">
      <w:marLeft w:val="0"/>
      <w:marRight w:val="0"/>
      <w:marTop w:val="0"/>
      <w:marBottom w:val="0"/>
      <w:divBdr>
        <w:top w:val="none" w:sz="0" w:space="0" w:color="auto"/>
        <w:left w:val="none" w:sz="0" w:space="0" w:color="auto"/>
        <w:bottom w:val="none" w:sz="0" w:space="0" w:color="auto"/>
        <w:right w:val="none" w:sz="0" w:space="0" w:color="auto"/>
      </w:divBdr>
    </w:div>
    <w:div w:id="305358694">
      <w:marLeft w:val="0"/>
      <w:marRight w:val="0"/>
      <w:marTop w:val="0"/>
      <w:marBottom w:val="0"/>
      <w:divBdr>
        <w:top w:val="none" w:sz="0" w:space="0" w:color="auto"/>
        <w:left w:val="none" w:sz="0" w:space="0" w:color="auto"/>
        <w:bottom w:val="none" w:sz="0" w:space="0" w:color="auto"/>
        <w:right w:val="none" w:sz="0" w:space="0" w:color="auto"/>
      </w:divBdr>
      <w:divsChild>
        <w:div w:id="305358712">
          <w:marLeft w:val="720"/>
          <w:marRight w:val="720"/>
          <w:marTop w:val="100"/>
          <w:marBottom w:val="100"/>
          <w:divBdr>
            <w:top w:val="none" w:sz="0" w:space="0" w:color="auto"/>
            <w:left w:val="none" w:sz="0" w:space="0" w:color="auto"/>
            <w:bottom w:val="none" w:sz="0" w:space="0" w:color="auto"/>
            <w:right w:val="none" w:sz="0" w:space="0" w:color="auto"/>
          </w:divBdr>
          <w:divsChild>
            <w:div w:id="305358696">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 w:id="305358698">
      <w:marLeft w:val="0"/>
      <w:marRight w:val="0"/>
      <w:marTop w:val="0"/>
      <w:marBottom w:val="0"/>
      <w:divBdr>
        <w:top w:val="none" w:sz="0" w:space="0" w:color="auto"/>
        <w:left w:val="none" w:sz="0" w:space="0" w:color="auto"/>
        <w:bottom w:val="none" w:sz="0" w:space="0" w:color="auto"/>
        <w:right w:val="none" w:sz="0" w:space="0" w:color="auto"/>
      </w:divBdr>
    </w:div>
    <w:div w:id="305358699">
      <w:marLeft w:val="0"/>
      <w:marRight w:val="0"/>
      <w:marTop w:val="0"/>
      <w:marBottom w:val="0"/>
      <w:divBdr>
        <w:top w:val="none" w:sz="0" w:space="0" w:color="auto"/>
        <w:left w:val="none" w:sz="0" w:space="0" w:color="auto"/>
        <w:bottom w:val="none" w:sz="0" w:space="0" w:color="auto"/>
        <w:right w:val="none" w:sz="0" w:space="0" w:color="auto"/>
      </w:divBdr>
    </w:div>
    <w:div w:id="305358700">
      <w:marLeft w:val="0"/>
      <w:marRight w:val="0"/>
      <w:marTop w:val="0"/>
      <w:marBottom w:val="0"/>
      <w:divBdr>
        <w:top w:val="none" w:sz="0" w:space="0" w:color="auto"/>
        <w:left w:val="none" w:sz="0" w:space="0" w:color="auto"/>
        <w:bottom w:val="none" w:sz="0" w:space="0" w:color="auto"/>
        <w:right w:val="none" w:sz="0" w:space="0" w:color="auto"/>
      </w:divBdr>
    </w:div>
    <w:div w:id="305358701">
      <w:marLeft w:val="0"/>
      <w:marRight w:val="0"/>
      <w:marTop w:val="0"/>
      <w:marBottom w:val="0"/>
      <w:divBdr>
        <w:top w:val="none" w:sz="0" w:space="0" w:color="auto"/>
        <w:left w:val="none" w:sz="0" w:space="0" w:color="auto"/>
        <w:bottom w:val="none" w:sz="0" w:space="0" w:color="auto"/>
        <w:right w:val="none" w:sz="0" w:space="0" w:color="auto"/>
      </w:divBdr>
    </w:div>
    <w:div w:id="305358702">
      <w:marLeft w:val="0"/>
      <w:marRight w:val="0"/>
      <w:marTop w:val="0"/>
      <w:marBottom w:val="0"/>
      <w:divBdr>
        <w:top w:val="none" w:sz="0" w:space="0" w:color="auto"/>
        <w:left w:val="none" w:sz="0" w:space="0" w:color="auto"/>
        <w:bottom w:val="none" w:sz="0" w:space="0" w:color="auto"/>
        <w:right w:val="none" w:sz="0" w:space="0" w:color="auto"/>
      </w:divBdr>
    </w:div>
    <w:div w:id="305358704">
      <w:marLeft w:val="0"/>
      <w:marRight w:val="0"/>
      <w:marTop w:val="0"/>
      <w:marBottom w:val="0"/>
      <w:divBdr>
        <w:top w:val="none" w:sz="0" w:space="0" w:color="auto"/>
        <w:left w:val="none" w:sz="0" w:space="0" w:color="auto"/>
        <w:bottom w:val="none" w:sz="0" w:space="0" w:color="auto"/>
        <w:right w:val="none" w:sz="0" w:space="0" w:color="auto"/>
      </w:divBdr>
    </w:div>
    <w:div w:id="305358706">
      <w:marLeft w:val="0"/>
      <w:marRight w:val="0"/>
      <w:marTop w:val="0"/>
      <w:marBottom w:val="0"/>
      <w:divBdr>
        <w:top w:val="none" w:sz="0" w:space="0" w:color="auto"/>
        <w:left w:val="none" w:sz="0" w:space="0" w:color="auto"/>
        <w:bottom w:val="none" w:sz="0" w:space="0" w:color="auto"/>
        <w:right w:val="none" w:sz="0" w:space="0" w:color="auto"/>
      </w:divBdr>
    </w:div>
    <w:div w:id="305358707">
      <w:marLeft w:val="0"/>
      <w:marRight w:val="0"/>
      <w:marTop w:val="0"/>
      <w:marBottom w:val="0"/>
      <w:divBdr>
        <w:top w:val="none" w:sz="0" w:space="0" w:color="auto"/>
        <w:left w:val="none" w:sz="0" w:space="0" w:color="auto"/>
        <w:bottom w:val="none" w:sz="0" w:space="0" w:color="auto"/>
        <w:right w:val="none" w:sz="0" w:space="0" w:color="auto"/>
      </w:divBdr>
    </w:div>
    <w:div w:id="305358708">
      <w:marLeft w:val="0"/>
      <w:marRight w:val="0"/>
      <w:marTop w:val="0"/>
      <w:marBottom w:val="0"/>
      <w:divBdr>
        <w:top w:val="none" w:sz="0" w:space="0" w:color="auto"/>
        <w:left w:val="none" w:sz="0" w:space="0" w:color="auto"/>
        <w:bottom w:val="none" w:sz="0" w:space="0" w:color="auto"/>
        <w:right w:val="none" w:sz="0" w:space="0" w:color="auto"/>
      </w:divBdr>
    </w:div>
    <w:div w:id="305358709">
      <w:marLeft w:val="0"/>
      <w:marRight w:val="0"/>
      <w:marTop w:val="0"/>
      <w:marBottom w:val="0"/>
      <w:divBdr>
        <w:top w:val="none" w:sz="0" w:space="0" w:color="auto"/>
        <w:left w:val="none" w:sz="0" w:space="0" w:color="auto"/>
        <w:bottom w:val="none" w:sz="0" w:space="0" w:color="auto"/>
        <w:right w:val="none" w:sz="0" w:space="0" w:color="auto"/>
      </w:divBdr>
    </w:div>
    <w:div w:id="305358710">
      <w:marLeft w:val="0"/>
      <w:marRight w:val="0"/>
      <w:marTop w:val="0"/>
      <w:marBottom w:val="0"/>
      <w:divBdr>
        <w:top w:val="none" w:sz="0" w:space="0" w:color="auto"/>
        <w:left w:val="none" w:sz="0" w:space="0" w:color="auto"/>
        <w:bottom w:val="none" w:sz="0" w:space="0" w:color="auto"/>
        <w:right w:val="none" w:sz="0" w:space="0" w:color="auto"/>
      </w:divBdr>
    </w:div>
    <w:div w:id="305358711">
      <w:marLeft w:val="0"/>
      <w:marRight w:val="0"/>
      <w:marTop w:val="0"/>
      <w:marBottom w:val="0"/>
      <w:divBdr>
        <w:top w:val="none" w:sz="0" w:space="0" w:color="auto"/>
        <w:left w:val="none" w:sz="0" w:space="0" w:color="auto"/>
        <w:bottom w:val="none" w:sz="0" w:space="0" w:color="auto"/>
        <w:right w:val="none" w:sz="0" w:space="0" w:color="auto"/>
      </w:divBdr>
    </w:div>
    <w:div w:id="305358713">
      <w:marLeft w:val="0"/>
      <w:marRight w:val="0"/>
      <w:marTop w:val="0"/>
      <w:marBottom w:val="0"/>
      <w:divBdr>
        <w:top w:val="none" w:sz="0" w:space="0" w:color="auto"/>
        <w:left w:val="none" w:sz="0" w:space="0" w:color="auto"/>
        <w:bottom w:val="none" w:sz="0" w:space="0" w:color="auto"/>
        <w:right w:val="none" w:sz="0" w:space="0" w:color="auto"/>
      </w:divBdr>
    </w:div>
    <w:div w:id="305358714">
      <w:marLeft w:val="0"/>
      <w:marRight w:val="0"/>
      <w:marTop w:val="0"/>
      <w:marBottom w:val="0"/>
      <w:divBdr>
        <w:top w:val="none" w:sz="0" w:space="0" w:color="auto"/>
        <w:left w:val="none" w:sz="0" w:space="0" w:color="auto"/>
        <w:bottom w:val="none" w:sz="0" w:space="0" w:color="auto"/>
        <w:right w:val="none" w:sz="0" w:space="0" w:color="auto"/>
      </w:divBdr>
    </w:div>
    <w:div w:id="305358715">
      <w:marLeft w:val="0"/>
      <w:marRight w:val="0"/>
      <w:marTop w:val="0"/>
      <w:marBottom w:val="0"/>
      <w:divBdr>
        <w:top w:val="none" w:sz="0" w:space="0" w:color="auto"/>
        <w:left w:val="none" w:sz="0" w:space="0" w:color="auto"/>
        <w:bottom w:val="none" w:sz="0" w:space="0" w:color="auto"/>
        <w:right w:val="none" w:sz="0" w:space="0" w:color="auto"/>
      </w:divBdr>
    </w:div>
    <w:div w:id="305358716">
      <w:marLeft w:val="0"/>
      <w:marRight w:val="0"/>
      <w:marTop w:val="0"/>
      <w:marBottom w:val="0"/>
      <w:divBdr>
        <w:top w:val="none" w:sz="0" w:space="0" w:color="auto"/>
        <w:left w:val="none" w:sz="0" w:space="0" w:color="auto"/>
        <w:bottom w:val="none" w:sz="0" w:space="0" w:color="auto"/>
        <w:right w:val="none" w:sz="0" w:space="0" w:color="auto"/>
      </w:divBdr>
    </w:div>
    <w:div w:id="305358717">
      <w:marLeft w:val="0"/>
      <w:marRight w:val="0"/>
      <w:marTop w:val="0"/>
      <w:marBottom w:val="0"/>
      <w:divBdr>
        <w:top w:val="none" w:sz="0" w:space="0" w:color="auto"/>
        <w:left w:val="none" w:sz="0" w:space="0" w:color="auto"/>
        <w:bottom w:val="none" w:sz="0" w:space="0" w:color="auto"/>
        <w:right w:val="none" w:sz="0" w:space="0" w:color="auto"/>
      </w:divBdr>
    </w:div>
    <w:div w:id="305358718">
      <w:marLeft w:val="0"/>
      <w:marRight w:val="0"/>
      <w:marTop w:val="0"/>
      <w:marBottom w:val="0"/>
      <w:divBdr>
        <w:top w:val="none" w:sz="0" w:space="0" w:color="auto"/>
        <w:left w:val="none" w:sz="0" w:space="0" w:color="auto"/>
        <w:bottom w:val="none" w:sz="0" w:space="0" w:color="auto"/>
        <w:right w:val="none" w:sz="0" w:space="0" w:color="auto"/>
      </w:divBdr>
    </w:div>
    <w:div w:id="305358719">
      <w:marLeft w:val="0"/>
      <w:marRight w:val="0"/>
      <w:marTop w:val="0"/>
      <w:marBottom w:val="0"/>
      <w:divBdr>
        <w:top w:val="none" w:sz="0" w:space="0" w:color="auto"/>
        <w:left w:val="none" w:sz="0" w:space="0" w:color="auto"/>
        <w:bottom w:val="none" w:sz="0" w:space="0" w:color="auto"/>
        <w:right w:val="none" w:sz="0" w:space="0" w:color="auto"/>
      </w:divBdr>
    </w:div>
    <w:div w:id="305358720">
      <w:marLeft w:val="0"/>
      <w:marRight w:val="0"/>
      <w:marTop w:val="0"/>
      <w:marBottom w:val="0"/>
      <w:divBdr>
        <w:top w:val="none" w:sz="0" w:space="0" w:color="auto"/>
        <w:left w:val="none" w:sz="0" w:space="0" w:color="auto"/>
        <w:bottom w:val="none" w:sz="0" w:space="0" w:color="auto"/>
        <w:right w:val="none" w:sz="0" w:space="0" w:color="auto"/>
      </w:divBdr>
    </w:div>
    <w:div w:id="305358721">
      <w:marLeft w:val="0"/>
      <w:marRight w:val="0"/>
      <w:marTop w:val="0"/>
      <w:marBottom w:val="0"/>
      <w:divBdr>
        <w:top w:val="none" w:sz="0" w:space="0" w:color="auto"/>
        <w:left w:val="none" w:sz="0" w:space="0" w:color="auto"/>
        <w:bottom w:val="none" w:sz="0" w:space="0" w:color="auto"/>
        <w:right w:val="none" w:sz="0" w:space="0" w:color="auto"/>
      </w:divBdr>
    </w:div>
    <w:div w:id="305358722">
      <w:marLeft w:val="0"/>
      <w:marRight w:val="0"/>
      <w:marTop w:val="0"/>
      <w:marBottom w:val="0"/>
      <w:divBdr>
        <w:top w:val="none" w:sz="0" w:space="0" w:color="auto"/>
        <w:left w:val="none" w:sz="0" w:space="0" w:color="auto"/>
        <w:bottom w:val="none" w:sz="0" w:space="0" w:color="auto"/>
        <w:right w:val="none" w:sz="0" w:space="0" w:color="auto"/>
      </w:divBdr>
    </w:div>
    <w:div w:id="305358723">
      <w:marLeft w:val="0"/>
      <w:marRight w:val="0"/>
      <w:marTop w:val="0"/>
      <w:marBottom w:val="0"/>
      <w:divBdr>
        <w:top w:val="none" w:sz="0" w:space="0" w:color="auto"/>
        <w:left w:val="none" w:sz="0" w:space="0" w:color="auto"/>
        <w:bottom w:val="none" w:sz="0" w:space="0" w:color="auto"/>
        <w:right w:val="none" w:sz="0" w:space="0" w:color="auto"/>
      </w:divBdr>
    </w:div>
    <w:div w:id="305358724">
      <w:marLeft w:val="0"/>
      <w:marRight w:val="0"/>
      <w:marTop w:val="0"/>
      <w:marBottom w:val="0"/>
      <w:divBdr>
        <w:top w:val="none" w:sz="0" w:space="0" w:color="auto"/>
        <w:left w:val="none" w:sz="0" w:space="0" w:color="auto"/>
        <w:bottom w:val="none" w:sz="0" w:space="0" w:color="auto"/>
        <w:right w:val="none" w:sz="0" w:space="0" w:color="auto"/>
      </w:divBdr>
    </w:div>
    <w:div w:id="305358725">
      <w:marLeft w:val="0"/>
      <w:marRight w:val="0"/>
      <w:marTop w:val="0"/>
      <w:marBottom w:val="0"/>
      <w:divBdr>
        <w:top w:val="none" w:sz="0" w:space="0" w:color="auto"/>
        <w:left w:val="none" w:sz="0" w:space="0" w:color="auto"/>
        <w:bottom w:val="none" w:sz="0" w:space="0" w:color="auto"/>
        <w:right w:val="none" w:sz="0" w:space="0" w:color="auto"/>
      </w:divBdr>
    </w:div>
    <w:div w:id="305358726">
      <w:marLeft w:val="0"/>
      <w:marRight w:val="0"/>
      <w:marTop w:val="0"/>
      <w:marBottom w:val="0"/>
      <w:divBdr>
        <w:top w:val="none" w:sz="0" w:space="0" w:color="auto"/>
        <w:left w:val="none" w:sz="0" w:space="0" w:color="auto"/>
        <w:bottom w:val="none" w:sz="0" w:space="0" w:color="auto"/>
        <w:right w:val="none" w:sz="0" w:space="0" w:color="auto"/>
      </w:divBdr>
      <w:divsChild>
        <w:div w:id="305358686">
          <w:marLeft w:val="0"/>
          <w:marRight w:val="0"/>
          <w:marTop w:val="0"/>
          <w:marBottom w:val="0"/>
          <w:divBdr>
            <w:top w:val="none" w:sz="0" w:space="0" w:color="auto"/>
            <w:left w:val="none" w:sz="0" w:space="0" w:color="auto"/>
            <w:bottom w:val="none" w:sz="0" w:space="0" w:color="auto"/>
            <w:right w:val="none" w:sz="0" w:space="0" w:color="auto"/>
          </w:divBdr>
        </w:div>
        <w:div w:id="305358695">
          <w:marLeft w:val="0"/>
          <w:marRight w:val="0"/>
          <w:marTop w:val="0"/>
          <w:marBottom w:val="0"/>
          <w:divBdr>
            <w:top w:val="none" w:sz="0" w:space="0" w:color="auto"/>
            <w:left w:val="none" w:sz="0" w:space="0" w:color="auto"/>
            <w:bottom w:val="none" w:sz="0" w:space="0" w:color="auto"/>
            <w:right w:val="none" w:sz="0" w:space="0" w:color="auto"/>
          </w:divBdr>
        </w:div>
        <w:div w:id="305358697">
          <w:marLeft w:val="0"/>
          <w:marRight w:val="0"/>
          <w:marTop w:val="0"/>
          <w:marBottom w:val="0"/>
          <w:divBdr>
            <w:top w:val="none" w:sz="0" w:space="0" w:color="auto"/>
            <w:left w:val="none" w:sz="0" w:space="0" w:color="auto"/>
            <w:bottom w:val="none" w:sz="0" w:space="0" w:color="auto"/>
            <w:right w:val="none" w:sz="0" w:space="0" w:color="auto"/>
          </w:divBdr>
        </w:div>
        <w:div w:id="305358703">
          <w:marLeft w:val="0"/>
          <w:marRight w:val="0"/>
          <w:marTop w:val="0"/>
          <w:marBottom w:val="0"/>
          <w:divBdr>
            <w:top w:val="none" w:sz="0" w:space="0" w:color="auto"/>
            <w:left w:val="none" w:sz="0" w:space="0" w:color="auto"/>
            <w:bottom w:val="none" w:sz="0" w:space="0" w:color="auto"/>
            <w:right w:val="none" w:sz="0" w:space="0" w:color="auto"/>
          </w:divBdr>
        </w:div>
        <w:div w:id="305358728">
          <w:marLeft w:val="0"/>
          <w:marRight w:val="0"/>
          <w:marTop w:val="0"/>
          <w:marBottom w:val="0"/>
          <w:divBdr>
            <w:top w:val="none" w:sz="0" w:space="0" w:color="auto"/>
            <w:left w:val="none" w:sz="0" w:space="0" w:color="auto"/>
            <w:bottom w:val="none" w:sz="0" w:space="0" w:color="auto"/>
            <w:right w:val="none" w:sz="0" w:space="0" w:color="auto"/>
          </w:divBdr>
        </w:div>
        <w:div w:id="305358733">
          <w:marLeft w:val="0"/>
          <w:marRight w:val="0"/>
          <w:marTop w:val="0"/>
          <w:marBottom w:val="0"/>
          <w:divBdr>
            <w:top w:val="none" w:sz="0" w:space="0" w:color="auto"/>
            <w:left w:val="none" w:sz="0" w:space="0" w:color="auto"/>
            <w:bottom w:val="none" w:sz="0" w:space="0" w:color="auto"/>
            <w:right w:val="none" w:sz="0" w:space="0" w:color="auto"/>
          </w:divBdr>
        </w:div>
        <w:div w:id="305358741">
          <w:marLeft w:val="0"/>
          <w:marRight w:val="0"/>
          <w:marTop w:val="0"/>
          <w:marBottom w:val="0"/>
          <w:divBdr>
            <w:top w:val="none" w:sz="0" w:space="0" w:color="auto"/>
            <w:left w:val="none" w:sz="0" w:space="0" w:color="auto"/>
            <w:bottom w:val="none" w:sz="0" w:space="0" w:color="auto"/>
            <w:right w:val="none" w:sz="0" w:space="0" w:color="auto"/>
          </w:divBdr>
        </w:div>
        <w:div w:id="305358752">
          <w:marLeft w:val="0"/>
          <w:marRight w:val="0"/>
          <w:marTop w:val="0"/>
          <w:marBottom w:val="0"/>
          <w:divBdr>
            <w:top w:val="none" w:sz="0" w:space="0" w:color="auto"/>
            <w:left w:val="none" w:sz="0" w:space="0" w:color="auto"/>
            <w:bottom w:val="none" w:sz="0" w:space="0" w:color="auto"/>
            <w:right w:val="none" w:sz="0" w:space="0" w:color="auto"/>
          </w:divBdr>
        </w:div>
        <w:div w:id="305358754">
          <w:marLeft w:val="0"/>
          <w:marRight w:val="0"/>
          <w:marTop w:val="0"/>
          <w:marBottom w:val="0"/>
          <w:divBdr>
            <w:top w:val="none" w:sz="0" w:space="0" w:color="auto"/>
            <w:left w:val="none" w:sz="0" w:space="0" w:color="auto"/>
            <w:bottom w:val="none" w:sz="0" w:space="0" w:color="auto"/>
            <w:right w:val="none" w:sz="0" w:space="0" w:color="auto"/>
          </w:divBdr>
        </w:div>
      </w:divsChild>
    </w:div>
    <w:div w:id="305358727">
      <w:marLeft w:val="0"/>
      <w:marRight w:val="0"/>
      <w:marTop w:val="0"/>
      <w:marBottom w:val="0"/>
      <w:divBdr>
        <w:top w:val="none" w:sz="0" w:space="0" w:color="auto"/>
        <w:left w:val="none" w:sz="0" w:space="0" w:color="auto"/>
        <w:bottom w:val="none" w:sz="0" w:space="0" w:color="auto"/>
        <w:right w:val="none" w:sz="0" w:space="0" w:color="auto"/>
      </w:divBdr>
    </w:div>
    <w:div w:id="305358729">
      <w:marLeft w:val="0"/>
      <w:marRight w:val="0"/>
      <w:marTop w:val="0"/>
      <w:marBottom w:val="0"/>
      <w:divBdr>
        <w:top w:val="none" w:sz="0" w:space="0" w:color="auto"/>
        <w:left w:val="none" w:sz="0" w:space="0" w:color="auto"/>
        <w:bottom w:val="none" w:sz="0" w:space="0" w:color="auto"/>
        <w:right w:val="none" w:sz="0" w:space="0" w:color="auto"/>
      </w:divBdr>
    </w:div>
    <w:div w:id="305358730">
      <w:marLeft w:val="0"/>
      <w:marRight w:val="0"/>
      <w:marTop w:val="0"/>
      <w:marBottom w:val="0"/>
      <w:divBdr>
        <w:top w:val="none" w:sz="0" w:space="0" w:color="auto"/>
        <w:left w:val="none" w:sz="0" w:space="0" w:color="auto"/>
        <w:bottom w:val="none" w:sz="0" w:space="0" w:color="auto"/>
        <w:right w:val="none" w:sz="0" w:space="0" w:color="auto"/>
      </w:divBdr>
    </w:div>
    <w:div w:id="305358731">
      <w:marLeft w:val="0"/>
      <w:marRight w:val="0"/>
      <w:marTop w:val="0"/>
      <w:marBottom w:val="0"/>
      <w:divBdr>
        <w:top w:val="none" w:sz="0" w:space="0" w:color="auto"/>
        <w:left w:val="none" w:sz="0" w:space="0" w:color="auto"/>
        <w:bottom w:val="none" w:sz="0" w:space="0" w:color="auto"/>
        <w:right w:val="none" w:sz="0" w:space="0" w:color="auto"/>
      </w:divBdr>
    </w:div>
    <w:div w:id="305358732">
      <w:marLeft w:val="0"/>
      <w:marRight w:val="0"/>
      <w:marTop w:val="0"/>
      <w:marBottom w:val="0"/>
      <w:divBdr>
        <w:top w:val="none" w:sz="0" w:space="0" w:color="auto"/>
        <w:left w:val="none" w:sz="0" w:space="0" w:color="auto"/>
        <w:bottom w:val="none" w:sz="0" w:space="0" w:color="auto"/>
        <w:right w:val="none" w:sz="0" w:space="0" w:color="auto"/>
      </w:divBdr>
    </w:div>
    <w:div w:id="305358734">
      <w:marLeft w:val="0"/>
      <w:marRight w:val="0"/>
      <w:marTop w:val="0"/>
      <w:marBottom w:val="0"/>
      <w:divBdr>
        <w:top w:val="none" w:sz="0" w:space="0" w:color="auto"/>
        <w:left w:val="none" w:sz="0" w:space="0" w:color="auto"/>
        <w:bottom w:val="none" w:sz="0" w:space="0" w:color="auto"/>
        <w:right w:val="none" w:sz="0" w:space="0" w:color="auto"/>
      </w:divBdr>
    </w:div>
    <w:div w:id="305358735">
      <w:marLeft w:val="0"/>
      <w:marRight w:val="0"/>
      <w:marTop w:val="0"/>
      <w:marBottom w:val="0"/>
      <w:divBdr>
        <w:top w:val="none" w:sz="0" w:space="0" w:color="auto"/>
        <w:left w:val="none" w:sz="0" w:space="0" w:color="auto"/>
        <w:bottom w:val="none" w:sz="0" w:space="0" w:color="auto"/>
        <w:right w:val="none" w:sz="0" w:space="0" w:color="auto"/>
      </w:divBdr>
    </w:div>
    <w:div w:id="305358736">
      <w:marLeft w:val="0"/>
      <w:marRight w:val="0"/>
      <w:marTop w:val="0"/>
      <w:marBottom w:val="0"/>
      <w:divBdr>
        <w:top w:val="none" w:sz="0" w:space="0" w:color="auto"/>
        <w:left w:val="none" w:sz="0" w:space="0" w:color="auto"/>
        <w:bottom w:val="none" w:sz="0" w:space="0" w:color="auto"/>
        <w:right w:val="none" w:sz="0" w:space="0" w:color="auto"/>
      </w:divBdr>
    </w:div>
    <w:div w:id="305358737">
      <w:marLeft w:val="0"/>
      <w:marRight w:val="0"/>
      <w:marTop w:val="0"/>
      <w:marBottom w:val="0"/>
      <w:divBdr>
        <w:top w:val="none" w:sz="0" w:space="0" w:color="auto"/>
        <w:left w:val="none" w:sz="0" w:space="0" w:color="auto"/>
        <w:bottom w:val="none" w:sz="0" w:space="0" w:color="auto"/>
        <w:right w:val="none" w:sz="0" w:space="0" w:color="auto"/>
      </w:divBdr>
    </w:div>
    <w:div w:id="305358738">
      <w:marLeft w:val="0"/>
      <w:marRight w:val="0"/>
      <w:marTop w:val="0"/>
      <w:marBottom w:val="0"/>
      <w:divBdr>
        <w:top w:val="none" w:sz="0" w:space="0" w:color="auto"/>
        <w:left w:val="none" w:sz="0" w:space="0" w:color="auto"/>
        <w:bottom w:val="none" w:sz="0" w:space="0" w:color="auto"/>
        <w:right w:val="none" w:sz="0" w:space="0" w:color="auto"/>
      </w:divBdr>
    </w:div>
    <w:div w:id="305358739">
      <w:marLeft w:val="0"/>
      <w:marRight w:val="0"/>
      <w:marTop w:val="0"/>
      <w:marBottom w:val="0"/>
      <w:divBdr>
        <w:top w:val="none" w:sz="0" w:space="0" w:color="auto"/>
        <w:left w:val="none" w:sz="0" w:space="0" w:color="auto"/>
        <w:bottom w:val="none" w:sz="0" w:space="0" w:color="auto"/>
        <w:right w:val="none" w:sz="0" w:space="0" w:color="auto"/>
      </w:divBdr>
    </w:div>
    <w:div w:id="305358740">
      <w:marLeft w:val="0"/>
      <w:marRight w:val="0"/>
      <w:marTop w:val="0"/>
      <w:marBottom w:val="0"/>
      <w:divBdr>
        <w:top w:val="none" w:sz="0" w:space="0" w:color="auto"/>
        <w:left w:val="none" w:sz="0" w:space="0" w:color="auto"/>
        <w:bottom w:val="none" w:sz="0" w:space="0" w:color="auto"/>
        <w:right w:val="none" w:sz="0" w:space="0" w:color="auto"/>
      </w:divBdr>
    </w:div>
    <w:div w:id="305358742">
      <w:marLeft w:val="0"/>
      <w:marRight w:val="0"/>
      <w:marTop w:val="0"/>
      <w:marBottom w:val="0"/>
      <w:divBdr>
        <w:top w:val="none" w:sz="0" w:space="0" w:color="auto"/>
        <w:left w:val="none" w:sz="0" w:space="0" w:color="auto"/>
        <w:bottom w:val="none" w:sz="0" w:space="0" w:color="auto"/>
        <w:right w:val="none" w:sz="0" w:space="0" w:color="auto"/>
      </w:divBdr>
    </w:div>
    <w:div w:id="305358743">
      <w:marLeft w:val="0"/>
      <w:marRight w:val="0"/>
      <w:marTop w:val="0"/>
      <w:marBottom w:val="0"/>
      <w:divBdr>
        <w:top w:val="none" w:sz="0" w:space="0" w:color="auto"/>
        <w:left w:val="none" w:sz="0" w:space="0" w:color="auto"/>
        <w:bottom w:val="none" w:sz="0" w:space="0" w:color="auto"/>
        <w:right w:val="none" w:sz="0" w:space="0" w:color="auto"/>
      </w:divBdr>
    </w:div>
    <w:div w:id="305358744">
      <w:marLeft w:val="0"/>
      <w:marRight w:val="0"/>
      <w:marTop w:val="0"/>
      <w:marBottom w:val="0"/>
      <w:divBdr>
        <w:top w:val="none" w:sz="0" w:space="0" w:color="auto"/>
        <w:left w:val="none" w:sz="0" w:space="0" w:color="auto"/>
        <w:bottom w:val="none" w:sz="0" w:space="0" w:color="auto"/>
        <w:right w:val="none" w:sz="0" w:space="0" w:color="auto"/>
      </w:divBdr>
    </w:div>
    <w:div w:id="305358745">
      <w:marLeft w:val="0"/>
      <w:marRight w:val="0"/>
      <w:marTop w:val="0"/>
      <w:marBottom w:val="0"/>
      <w:divBdr>
        <w:top w:val="none" w:sz="0" w:space="0" w:color="auto"/>
        <w:left w:val="none" w:sz="0" w:space="0" w:color="auto"/>
        <w:bottom w:val="none" w:sz="0" w:space="0" w:color="auto"/>
        <w:right w:val="none" w:sz="0" w:space="0" w:color="auto"/>
      </w:divBdr>
    </w:div>
    <w:div w:id="305358746">
      <w:marLeft w:val="0"/>
      <w:marRight w:val="0"/>
      <w:marTop w:val="0"/>
      <w:marBottom w:val="0"/>
      <w:divBdr>
        <w:top w:val="none" w:sz="0" w:space="0" w:color="auto"/>
        <w:left w:val="none" w:sz="0" w:space="0" w:color="auto"/>
        <w:bottom w:val="none" w:sz="0" w:space="0" w:color="auto"/>
        <w:right w:val="none" w:sz="0" w:space="0" w:color="auto"/>
      </w:divBdr>
    </w:div>
    <w:div w:id="305358747">
      <w:marLeft w:val="0"/>
      <w:marRight w:val="0"/>
      <w:marTop w:val="0"/>
      <w:marBottom w:val="0"/>
      <w:divBdr>
        <w:top w:val="none" w:sz="0" w:space="0" w:color="auto"/>
        <w:left w:val="none" w:sz="0" w:space="0" w:color="auto"/>
        <w:bottom w:val="none" w:sz="0" w:space="0" w:color="auto"/>
        <w:right w:val="none" w:sz="0" w:space="0" w:color="auto"/>
      </w:divBdr>
    </w:div>
    <w:div w:id="305358748">
      <w:marLeft w:val="0"/>
      <w:marRight w:val="0"/>
      <w:marTop w:val="0"/>
      <w:marBottom w:val="0"/>
      <w:divBdr>
        <w:top w:val="none" w:sz="0" w:space="0" w:color="auto"/>
        <w:left w:val="none" w:sz="0" w:space="0" w:color="auto"/>
        <w:bottom w:val="none" w:sz="0" w:space="0" w:color="auto"/>
        <w:right w:val="none" w:sz="0" w:space="0" w:color="auto"/>
      </w:divBdr>
    </w:div>
    <w:div w:id="305358749">
      <w:marLeft w:val="0"/>
      <w:marRight w:val="0"/>
      <w:marTop w:val="0"/>
      <w:marBottom w:val="0"/>
      <w:divBdr>
        <w:top w:val="none" w:sz="0" w:space="0" w:color="auto"/>
        <w:left w:val="none" w:sz="0" w:space="0" w:color="auto"/>
        <w:bottom w:val="none" w:sz="0" w:space="0" w:color="auto"/>
        <w:right w:val="none" w:sz="0" w:space="0" w:color="auto"/>
      </w:divBdr>
    </w:div>
    <w:div w:id="305358750">
      <w:marLeft w:val="0"/>
      <w:marRight w:val="0"/>
      <w:marTop w:val="0"/>
      <w:marBottom w:val="0"/>
      <w:divBdr>
        <w:top w:val="none" w:sz="0" w:space="0" w:color="auto"/>
        <w:left w:val="none" w:sz="0" w:space="0" w:color="auto"/>
        <w:bottom w:val="none" w:sz="0" w:space="0" w:color="auto"/>
        <w:right w:val="none" w:sz="0" w:space="0" w:color="auto"/>
      </w:divBdr>
    </w:div>
    <w:div w:id="305358751">
      <w:marLeft w:val="0"/>
      <w:marRight w:val="0"/>
      <w:marTop w:val="0"/>
      <w:marBottom w:val="0"/>
      <w:divBdr>
        <w:top w:val="none" w:sz="0" w:space="0" w:color="auto"/>
        <w:left w:val="none" w:sz="0" w:space="0" w:color="auto"/>
        <w:bottom w:val="none" w:sz="0" w:space="0" w:color="auto"/>
        <w:right w:val="none" w:sz="0" w:space="0" w:color="auto"/>
      </w:divBdr>
    </w:div>
    <w:div w:id="305358753">
      <w:marLeft w:val="0"/>
      <w:marRight w:val="0"/>
      <w:marTop w:val="0"/>
      <w:marBottom w:val="0"/>
      <w:divBdr>
        <w:top w:val="none" w:sz="0" w:space="0" w:color="auto"/>
        <w:left w:val="none" w:sz="0" w:space="0" w:color="auto"/>
        <w:bottom w:val="none" w:sz="0" w:space="0" w:color="auto"/>
        <w:right w:val="none" w:sz="0" w:space="0" w:color="auto"/>
      </w:divBdr>
    </w:div>
    <w:div w:id="305358755">
      <w:marLeft w:val="0"/>
      <w:marRight w:val="0"/>
      <w:marTop w:val="0"/>
      <w:marBottom w:val="0"/>
      <w:divBdr>
        <w:top w:val="none" w:sz="0" w:space="0" w:color="auto"/>
        <w:left w:val="none" w:sz="0" w:space="0" w:color="auto"/>
        <w:bottom w:val="none" w:sz="0" w:space="0" w:color="auto"/>
        <w:right w:val="none" w:sz="0" w:space="0" w:color="auto"/>
      </w:divBdr>
    </w:div>
    <w:div w:id="305358756">
      <w:marLeft w:val="0"/>
      <w:marRight w:val="0"/>
      <w:marTop w:val="0"/>
      <w:marBottom w:val="0"/>
      <w:divBdr>
        <w:top w:val="none" w:sz="0" w:space="0" w:color="auto"/>
        <w:left w:val="none" w:sz="0" w:space="0" w:color="auto"/>
        <w:bottom w:val="none" w:sz="0" w:space="0" w:color="auto"/>
        <w:right w:val="none" w:sz="0" w:space="0" w:color="auto"/>
      </w:divBdr>
    </w:div>
    <w:div w:id="305358757">
      <w:marLeft w:val="0"/>
      <w:marRight w:val="0"/>
      <w:marTop w:val="0"/>
      <w:marBottom w:val="0"/>
      <w:divBdr>
        <w:top w:val="none" w:sz="0" w:space="0" w:color="auto"/>
        <w:left w:val="none" w:sz="0" w:space="0" w:color="auto"/>
        <w:bottom w:val="none" w:sz="0" w:space="0" w:color="auto"/>
        <w:right w:val="none" w:sz="0" w:space="0" w:color="auto"/>
      </w:divBdr>
    </w:div>
    <w:div w:id="305358758">
      <w:marLeft w:val="0"/>
      <w:marRight w:val="0"/>
      <w:marTop w:val="0"/>
      <w:marBottom w:val="0"/>
      <w:divBdr>
        <w:top w:val="none" w:sz="0" w:space="0" w:color="auto"/>
        <w:left w:val="none" w:sz="0" w:space="0" w:color="auto"/>
        <w:bottom w:val="none" w:sz="0" w:space="0" w:color="auto"/>
        <w:right w:val="none" w:sz="0" w:space="0" w:color="auto"/>
      </w:divBdr>
    </w:div>
    <w:div w:id="575172516">
      <w:bodyDiv w:val="1"/>
      <w:marLeft w:val="0"/>
      <w:marRight w:val="0"/>
      <w:marTop w:val="0"/>
      <w:marBottom w:val="0"/>
      <w:divBdr>
        <w:top w:val="none" w:sz="0" w:space="0" w:color="auto"/>
        <w:left w:val="none" w:sz="0" w:space="0" w:color="auto"/>
        <w:bottom w:val="none" w:sz="0" w:space="0" w:color="auto"/>
        <w:right w:val="none" w:sz="0" w:space="0" w:color="auto"/>
      </w:divBdr>
    </w:div>
    <w:div w:id="17988373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AB78FB3-DE2C-48C4-857C-02720D526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838</TotalTime>
  <Pages>1</Pages>
  <Words>4350</Words>
  <Characters>26104</Characters>
  <Application>Microsoft Office Word</Application>
  <DocSecurity>0</DocSecurity>
  <Lines>217</Lines>
  <Paragraphs>60</Paragraphs>
  <ScaleCrop>false</ScaleCrop>
  <HeadingPairs>
    <vt:vector size="2" baseType="variant">
      <vt:variant>
        <vt:lpstr>Tytuł</vt:lpstr>
      </vt:variant>
      <vt:variant>
        <vt:i4>1</vt:i4>
      </vt:variant>
    </vt:vector>
  </HeadingPairs>
  <TitlesOfParts>
    <vt:vector size="1" baseType="lpstr">
      <vt:lpstr>Rejonowe Przedsiębiorstwo</vt:lpstr>
    </vt:vector>
  </TitlesOfParts>
  <Company>Microsoft</Company>
  <LinksUpToDate>false</LinksUpToDate>
  <CharactersWithSpaces>30394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Rejonowe Przedsiębiorstwo</dc:title>
  <dc:subject/>
  <dc:creator>Daniel Michaluk</dc:creator>
  <cp:keywords/>
  <dc:description/>
  <cp:lastModifiedBy>STACJA 7</cp:lastModifiedBy>
  <cp:revision>107</cp:revision>
  <cp:lastPrinted>2024-06-28T11:44:00Z</cp:lastPrinted>
  <dcterms:created xsi:type="dcterms:W3CDTF">2018-12-01T13:34:00Z</dcterms:created>
  <dcterms:modified xsi:type="dcterms:W3CDTF">2025-07-03T12:57:00Z</dcterms:modified>
</cp:coreProperties>
</file>