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6E33" w14:textId="75F8AFC3" w:rsidR="00715472" w:rsidRPr="00673A50" w:rsidRDefault="009A7DAA" w:rsidP="009A7DA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right"/>
        <w:rPr>
          <w:rFonts w:ascii="Times New Roman" w:hAnsi="Times New Roman"/>
          <w:szCs w:val="24"/>
          <w:lang w:val="pl-PL"/>
        </w:rPr>
      </w:pPr>
      <w:r w:rsidRPr="00673A50">
        <w:rPr>
          <w:rFonts w:ascii="Times New Roman" w:hAnsi="Times New Roman"/>
          <w:szCs w:val="24"/>
          <w:lang w:val="pl-PL"/>
        </w:rPr>
        <w:t xml:space="preserve">Załącznik </w:t>
      </w:r>
      <w:r w:rsidR="008476CA">
        <w:rPr>
          <w:rFonts w:ascii="Times New Roman" w:hAnsi="Times New Roman"/>
          <w:szCs w:val="24"/>
          <w:lang w:val="pl-PL"/>
        </w:rPr>
        <w:t>4</w:t>
      </w:r>
      <w:r w:rsidRPr="00673A50">
        <w:rPr>
          <w:rFonts w:ascii="Times New Roman" w:hAnsi="Times New Roman"/>
          <w:szCs w:val="24"/>
          <w:lang w:val="pl-PL"/>
        </w:rPr>
        <w:t xml:space="preserve"> do SWZ</w:t>
      </w:r>
    </w:p>
    <w:p w14:paraId="33CC7292" w14:textId="77777777" w:rsidR="009A7DAA" w:rsidRPr="00673A50" w:rsidRDefault="009A7DAA" w:rsidP="007154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Times New Roman" w:hAnsi="Times New Roman"/>
          <w:szCs w:val="24"/>
          <w:lang w:val="pl-PL"/>
        </w:rPr>
      </w:pPr>
      <w:r w:rsidRPr="00673A50">
        <w:rPr>
          <w:rFonts w:ascii="Times New Roman" w:hAnsi="Times New Roman"/>
          <w:szCs w:val="24"/>
          <w:lang w:val="pl-PL"/>
        </w:rPr>
        <w:t>……………………….…………………</w:t>
      </w:r>
    </w:p>
    <w:p w14:paraId="16676C93" w14:textId="0C7830BC" w:rsidR="00715472" w:rsidRPr="00673A50" w:rsidRDefault="00715472" w:rsidP="007154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Times New Roman" w:hAnsi="Times New Roman"/>
          <w:sz w:val="22"/>
          <w:szCs w:val="22"/>
          <w:lang w:val="pl-PL"/>
        </w:rPr>
      </w:pPr>
      <w:r w:rsidRPr="00673A50">
        <w:rPr>
          <w:rFonts w:ascii="Times New Roman" w:hAnsi="Times New Roman"/>
          <w:szCs w:val="24"/>
          <w:lang w:val="pl-PL"/>
        </w:rPr>
        <w:t xml:space="preserve">       </w:t>
      </w:r>
      <w:r w:rsidR="009A7DAA" w:rsidRPr="00673A50">
        <w:rPr>
          <w:rFonts w:ascii="Times New Roman" w:hAnsi="Times New Roman"/>
          <w:szCs w:val="24"/>
          <w:lang w:val="pl-PL"/>
        </w:rPr>
        <w:t xml:space="preserve">     </w:t>
      </w:r>
      <w:r w:rsidR="009A7DAA" w:rsidRPr="00673A50">
        <w:rPr>
          <w:rFonts w:ascii="Times New Roman" w:hAnsi="Times New Roman"/>
          <w:sz w:val="22"/>
          <w:szCs w:val="22"/>
          <w:lang w:val="pl-PL"/>
        </w:rPr>
        <w:t>(nazwa/</w:t>
      </w:r>
      <w:r w:rsidRPr="00673A50">
        <w:rPr>
          <w:rFonts w:ascii="Times New Roman" w:hAnsi="Times New Roman"/>
          <w:sz w:val="22"/>
          <w:szCs w:val="22"/>
          <w:lang w:val="pl-PL"/>
        </w:rPr>
        <w:t xml:space="preserve">pieczęć </w:t>
      </w:r>
      <w:r w:rsidR="009A7DAA" w:rsidRPr="00673A50">
        <w:rPr>
          <w:rFonts w:ascii="Times New Roman" w:hAnsi="Times New Roman"/>
          <w:sz w:val="22"/>
          <w:szCs w:val="22"/>
          <w:lang w:val="pl-PL"/>
        </w:rPr>
        <w:t>wykonawcy)</w:t>
      </w:r>
    </w:p>
    <w:p w14:paraId="18BCF096" w14:textId="03E0BBD2" w:rsidR="009A7DAA" w:rsidRPr="00673A50" w:rsidRDefault="009A7DAA" w:rsidP="009A7DA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jc w:val="both"/>
        <w:rPr>
          <w:rFonts w:ascii="Times New Roman" w:hAnsi="Times New Roman"/>
          <w:b/>
          <w:szCs w:val="24"/>
          <w:lang w:val="pl-PL"/>
        </w:rPr>
      </w:pPr>
      <w:r w:rsidRPr="00673A50">
        <w:rPr>
          <w:rFonts w:ascii="Times New Roman" w:hAnsi="Times New Roman"/>
          <w:b/>
          <w:szCs w:val="24"/>
          <w:lang w:val="pl-PL"/>
        </w:rPr>
        <w:t>GK.271.</w:t>
      </w:r>
      <w:r w:rsidR="006936BB">
        <w:rPr>
          <w:rFonts w:ascii="Times New Roman" w:hAnsi="Times New Roman"/>
          <w:b/>
          <w:szCs w:val="24"/>
          <w:lang w:val="pl-PL"/>
        </w:rPr>
        <w:t>8</w:t>
      </w:r>
      <w:r w:rsidR="00B57CCC" w:rsidRPr="00673A50">
        <w:rPr>
          <w:rFonts w:ascii="Times New Roman" w:hAnsi="Times New Roman"/>
          <w:b/>
          <w:szCs w:val="24"/>
          <w:lang w:val="pl-PL"/>
        </w:rPr>
        <w:t>.</w:t>
      </w:r>
      <w:r w:rsidRPr="00673A50">
        <w:rPr>
          <w:rFonts w:ascii="Times New Roman" w:hAnsi="Times New Roman"/>
          <w:b/>
          <w:szCs w:val="24"/>
          <w:lang w:val="pl-PL"/>
        </w:rPr>
        <w:t>20</w:t>
      </w:r>
      <w:r w:rsidR="00957E54" w:rsidRPr="00673A50">
        <w:rPr>
          <w:rFonts w:ascii="Times New Roman" w:hAnsi="Times New Roman"/>
          <w:b/>
          <w:szCs w:val="24"/>
          <w:lang w:val="pl-PL"/>
        </w:rPr>
        <w:t>2</w:t>
      </w:r>
      <w:r w:rsidR="00673A50">
        <w:rPr>
          <w:rFonts w:ascii="Times New Roman" w:hAnsi="Times New Roman"/>
          <w:b/>
          <w:szCs w:val="24"/>
          <w:lang w:val="pl-PL"/>
        </w:rPr>
        <w:t>5</w:t>
      </w:r>
    </w:p>
    <w:p w14:paraId="23667247" w14:textId="77777777" w:rsidR="009A7DAA" w:rsidRPr="00673A50" w:rsidRDefault="009A7DAA" w:rsidP="009A7DAA">
      <w:pPr>
        <w:pStyle w:val="pkt"/>
        <w:tabs>
          <w:tab w:val="left" w:pos="3780"/>
          <w:tab w:val="left" w:leader="dot" w:pos="8460"/>
        </w:tabs>
        <w:spacing w:before="120" w:after="120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673A5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 Y K A Z</w:t>
      </w:r>
    </w:p>
    <w:p w14:paraId="2C3AC1B8" w14:textId="77777777" w:rsidR="009A7DAA" w:rsidRPr="00673A50" w:rsidRDefault="009A7DAA" w:rsidP="00673A50">
      <w:pPr>
        <w:tabs>
          <w:tab w:val="num" w:pos="1134"/>
        </w:tabs>
        <w:spacing w:after="120" w:line="276" w:lineRule="auto"/>
        <w:jc w:val="both"/>
        <w:rPr>
          <w:rFonts w:ascii="Times New Roman" w:hAnsi="Times New Roman"/>
          <w:color w:val="000000"/>
          <w:szCs w:val="24"/>
          <w:lang w:val="pl-PL"/>
        </w:rPr>
      </w:pPr>
      <w:r w:rsidRPr="00673A50">
        <w:rPr>
          <w:rFonts w:ascii="Times New Roman" w:hAnsi="Times New Roman"/>
          <w:szCs w:val="24"/>
          <w:lang w:val="pl-PL"/>
        </w:rPr>
        <w:t>osób, które będą uczestniczyć w wykonywaniu zamówienia, w szczególności odpowiedzialnych za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14:paraId="30992FD0" w14:textId="77777777" w:rsidR="0015122B" w:rsidRPr="00673A50" w:rsidRDefault="006C3171" w:rsidP="00673A50">
      <w:pPr>
        <w:pStyle w:val="pkt"/>
        <w:tabs>
          <w:tab w:val="left" w:pos="3780"/>
          <w:tab w:val="left" w:leader="dot" w:pos="8460"/>
        </w:tabs>
        <w:spacing w:before="0" w:after="120" w:line="276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673A50">
        <w:rPr>
          <w:rFonts w:ascii="Times New Roman" w:hAnsi="Times New Roman" w:cs="Times New Roman"/>
          <w:sz w:val="24"/>
          <w:szCs w:val="24"/>
        </w:rPr>
        <w:t xml:space="preserve">Nazwa </w:t>
      </w:r>
      <w:r w:rsidR="00480187" w:rsidRPr="00673A50">
        <w:rPr>
          <w:rFonts w:ascii="Times New Roman" w:hAnsi="Times New Roman" w:cs="Times New Roman"/>
          <w:sz w:val="24"/>
          <w:szCs w:val="24"/>
        </w:rPr>
        <w:t xml:space="preserve">zamówienia: </w:t>
      </w:r>
    </w:p>
    <w:p w14:paraId="12852B7F" w14:textId="7BB5B968" w:rsidR="0015122B" w:rsidRPr="00673A50" w:rsidRDefault="006936BB" w:rsidP="00673A50">
      <w:pPr>
        <w:pStyle w:val="pkt"/>
        <w:tabs>
          <w:tab w:val="left" w:pos="3780"/>
          <w:tab w:val="left" w:leader="dot" w:pos="8460"/>
        </w:tabs>
        <w:spacing w:before="0" w:after="120" w:line="276" w:lineRule="auto"/>
        <w:ind w:hanging="85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36BB">
        <w:rPr>
          <w:rFonts w:ascii="Times New Roman" w:hAnsi="Times New Roman" w:cs="Times New Roman"/>
          <w:b/>
          <w:color w:val="000000"/>
          <w:sz w:val="24"/>
          <w:szCs w:val="24"/>
        </w:rPr>
        <w:t>Rozbudowa sieci wodoci</w:t>
      </w:r>
      <w:r w:rsidRPr="006936BB">
        <w:rPr>
          <w:rFonts w:ascii="Times New Roman" w:hAnsi="Times New Roman" w:cs="Times New Roman" w:hint="eastAsia"/>
          <w:b/>
          <w:color w:val="000000"/>
          <w:sz w:val="24"/>
          <w:szCs w:val="24"/>
        </w:rPr>
        <w:t>ą</w:t>
      </w:r>
      <w:r w:rsidRPr="006936BB">
        <w:rPr>
          <w:rFonts w:ascii="Times New Roman" w:hAnsi="Times New Roman" w:cs="Times New Roman"/>
          <w:b/>
          <w:color w:val="000000"/>
          <w:sz w:val="24"/>
          <w:szCs w:val="24"/>
        </w:rPr>
        <w:t>gowej w miejscowo</w:t>
      </w:r>
      <w:r w:rsidRPr="006936BB">
        <w:rPr>
          <w:rFonts w:ascii="Times New Roman" w:hAnsi="Times New Roman" w:cs="Times New Roman" w:hint="eastAsia"/>
          <w:b/>
          <w:color w:val="000000"/>
          <w:sz w:val="24"/>
          <w:szCs w:val="24"/>
        </w:rPr>
        <w:t>ś</w:t>
      </w:r>
      <w:r w:rsidRPr="006936BB">
        <w:rPr>
          <w:rFonts w:ascii="Times New Roman" w:hAnsi="Times New Roman" w:cs="Times New Roman"/>
          <w:b/>
          <w:color w:val="000000"/>
          <w:sz w:val="24"/>
          <w:szCs w:val="24"/>
        </w:rPr>
        <w:t>ci Grzybina i Burniszki w gminie Wi</w:t>
      </w:r>
      <w:r w:rsidRPr="006936BB">
        <w:rPr>
          <w:rFonts w:ascii="Times New Roman" w:hAnsi="Times New Roman" w:cs="Times New Roman" w:hint="eastAsia"/>
          <w:b/>
          <w:color w:val="000000"/>
          <w:sz w:val="24"/>
          <w:szCs w:val="24"/>
        </w:rPr>
        <w:t>ż</w:t>
      </w:r>
      <w:r w:rsidRPr="006936BB">
        <w:rPr>
          <w:rFonts w:ascii="Times New Roman" w:hAnsi="Times New Roman" w:cs="Times New Roman"/>
          <w:b/>
          <w:color w:val="000000"/>
          <w:sz w:val="24"/>
          <w:szCs w:val="24"/>
        </w:rPr>
        <w:t>ajny</w:t>
      </w:r>
      <w:r w:rsidR="00673A5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15122B" w:rsidRPr="00673A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2007"/>
        <w:gridCol w:w="6292"/>
        <w:gridCol w:w="3827"/>
      </w:tblGrid>
      <w:tr w:rsidR="000F06EB" w:rsidRPr="008476CA" w14:paraId="0E44609C" w14:textId="77777777" w:rsidTr="000F06EB">
        <w:tc>
          <w:tcPr>
            <w:tcW w:w="2328" w:type="dxa"/>
            <w:vAlign w:val="center"/>
          </w:tcPr>
          <w:p w14:paraId="11C7B866" w14:textId="77777777" w:rsidR="000F06EB" w:rsidRPr="00673A50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2007" w:type="dxa"/>
            <w:vAlign w:val="center"/>
          </w:tcPr>
          <w:p w14:paraId="35F9CB2A" w14:textId="77777777" w:rsidR="000F06EB" w:rsidRPr="00673A50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Zakres wykonywanych czynności w realizacji zamówienia</w:t>
            </w:r>
          </w:p>
        </w:tc>
        <w:tc>
          <w:tcPr>
            <w:tcW w:w="6292" w:type="dxa"/>
            <w:vAlign w:val="center"/>
          </w:tcPr>
          <w:p w14:paraId="4AF3E73E" w14:textId="77777777" w:rsidR="000F06EB" w:rsidRPr="00673A50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Posiadane kwalifikacje rodzaj i nr uprawnień</w:t>
            </w:r>
          </w:p>
        </w:tc>
        <w:tc>
          <w:tcPr>
            <w:tcW w:w="3827" w:type="dxa"/>
            <w:vAlign w:val="center"/>
          </w:tcPr>
          <w:p w14:paraId="01ED78EA" w14:textId="77777777" w:rsidR="000F06EB" w:rsidRPr="00673A50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*Informacja o podstawie dysponowania osobą</w:t>
            </w:r>
          </w:p>
        </w:tc>
      </w:tr>
      <w:tr w:rsidR="000F06EB" w:rsidRPr="008476CA" w14:paraId="1B0D620A" w14:textId="77777777" w:rsidTr="000F06EB">
        <w:trPr>
          <w:trHeight w:val="1108"/>
        </w:trPr>
        <w:tc>
          <w:tcPr>
            <w:tcW w:w="2328" w:type="dxa"/>
          </w:tcPr>
          <w:p w14:paraId="703AEB9B" w14:textId="77777777" w:rsidR="000F06EB" w:rsidRPr="00673A50" w:rsidRDefault="000F06EB" w:rsidP="00C961CF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07" w:type="dxa"/>
          </w:tcPr>
          <w:p w14:paraId="1F6D8D3A" w14:textId="77777777" w:rsidR="000F06EB" w:rsidRPr="00673A50" w:rsidRDefault="000F06EB" w:rsidP="00205D4E">
            <w:pPr>
              <w:widowControl/>
              <w:tabs>
                <w:tab w:val="left" w:pos="0"/>
              </w:tabs>
              <w:suppressAutoHyphens/>
              <w:spacing w:after="60"/>
              <w:rPr>
                <w:rFonts w:ascii="Times New Roman" w:hAnsi="Times New Roman"/>
                <w:snapToGrid/>
                <w:color w:val="000000"/>
                <w:sz w:val="18"/>
                <w:szCs w:val="18"/>
                <w:lang w:val="pl-PL" w:eastAsia="en-US"/>
              </w:rPr>
            </w:pPr>
            <w:r w:rsidRPr="00673A50">
              <w:rPr>
                <w:rFonts w:ascii="Times New Roman" w:hAnsi="Times New Roman"/>
                <w:b/>
                <w:snapToGrid/>
                <w:color w:val="000000"/>
                <w:sz w:val="18"/>
                <w:szCs w:val="18"/>
                <w:lang w:val="pl-PL" w:eastAsia="zh-CN"/>
              </w:rPr>
              <w:t>Kierownik budowy</w:t>
            </w:r>
            <w:r w:rsidRPr="00673A50">
              <w:rPr>
                <w:rFonts w:ascii="Times New Roman" w:hAnsi="Times New Roman"/>
                <w:snapToGrid/>
                <w:color w:val="000000"/>
                <w:sz w:val="18"/>
                <w:szCs w:val="18"/>
                <w:lang w:val="pl-PL" w:eastAsia="zh-CN"/>
              </w:rPr>
              <w:t xml:space="preserve"> </w:t>
            </w:r>
          </w:p>
          <w:p w14:paraId="48CF9D8C" w14:textId="77777777" w:rsidR="000F06EB" w:rsidRPr="00673A50" w:rsidRDefault="000F06EB" w:rsidP="00205D4E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292" w:type="dxa"/>
          </w:tcPr>
          <w:p w14:paraId="5FDBD588" w14:textId="77777777" w:rsidR="000F06EB" w:rsidRPr="00673A50" w:rsidRDefault="000F06EB" w:rsidP="008A775B">
            <w:pPr>
              <w:tabs>
                <w:tab w:val="left" w:pos="0"/>
              </w:tabs>
              <w:rPr>
                <w:rFonts w:ascii="Times New Roman" w:eastAsia="Tahoma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Wykształcenie ……………………………………..………………………</w:t>
            </w:r>
          </w:p>
          <w:p w14:paraId="0F9B9BCD" w14:textId="77777777" w:rsidR="000F06EB" w:rsidRPr="00673A50" w:rsidRDefault="000F06EB" w:rsidP="008A775B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Numer uprawnień:   …………………………………………..………..…</w:t>
            </w:r>
          </w:p>
          <w:p w14:paraId="5FB4AF55" w14:textId="77777777" w:rsidR="000F06EB" w:rsidRPr="00673A50" w:rsidRDefault="000F06EB" w:rsidP="008A775B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Data ich wydania: ……………………………………………………..…..</w:t>
            </w:r>
          </w:p>
          <w:p w14:paraId="31B741FF" w14:textId="0A955D8B" w:rsidR="000F06EB" w:rsidRPr="00673A50" w:rsidRDefault="000F06EB" w:rsidP="008A775B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 xml:space="preserve">Uprawnienia budowlane w specjalności: ………………………………… </w:t>
            </w:r>
          </w:p>
          <w:p w14:paraId="1F32413E" w14:textId="77777777" w:rsidR="000F06EB" w:rsidRPr="00673A50" w:rsidRDefault="000F06EB" w:rsidP="008A775B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</w:p>
          <w:p w14:paraId="61D72AEA" w14:textId="5B90526B" w:rsidR="000F06EB" w:rsidRPr="00673A50" w:rsidRDefault="000F06EB" w:rsidP="008A775B">
            <w:pPr>
              <w:tabs>
                <w:tab w:val="left" w:pos="0"/>
              </w:tabs>
              <w:rPr>
                <w:rFonts w:ascii="Times New Roman" w:eastAsia="Tahoma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w zakresie ..…………………………………………………………………</w:t>
            </w:r>
          </w:p>
        </w:tc>
        <w:tc>
          <w:tcPr>
            <w:tcW w:w="3827" w:type="dxa"/>
          </w:tcPr>
          <w:p w14:paraId="1F36F979" w14:textId="77777777" w:rsidR="000F06EB" w:rsidRPr="00673A50" w:rsidRDefault="000F06EB" w:rsidP="00C961CF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</w:tbl>
    <w:p w14:paraId="06C9504B" w14:textId="77777777" w:rsidR="003B17DC" w:rsidRPr="009A7DAA" w:rsidRDefault="003B17DC" w:rsidP="003B17DC">
      <w:pPr>
        <w:widowControl/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14:paraId="7419FE8C" w14:textId="77777777" w:rsidR="003B17DC" w:rsidRPr="003946C4" w:rsidRDefault="003B17DC" w:rsidP="00673A50">
      <w:pPr>
        <w:widowControl/>
        <w:spacing w:after="120" w:line="276" w:lineRule="auto"/>
        <w:jc w:val="both"/>
        <w:rPr>
          <w:rFonts w:ascii="Times New Roman" w:hAnsi="Times New Roman"/>
          <w:b/>
          <w:snapToGrid/>
          <w:sz w:val="20"/>
          <w:lang w:val="pl-PL"/>
        </w:rPr>
      </w:pPr>
      <w:bookmarkStart w:id="0" w:name="_Hlk98752923"/>
      <w:r w:rsidRPr="003946C4">
        <w:rPr>
          <w:rFonts w:ascii="Times New Roman" w:hAnsi="Times New Roman"/>
          <w:b/>
          <w:snapToGrid/>
          <w:sz w:val="20"/>
          <w:lang w:val="pl-PL"/>
        </w:rPr>
        <w:t xml:space="preserve">*Podać podstawę dysponowania: dysponowanie bezpośrednie lub pośrednie </w:t>
      </w:r>
    </w:p>
    <w:bookmarkEnd w:id="0"/>
    <w:p w14:paraId="24472EA2" w14:textId="367E3E9B" w:rsidR="003B17DC" w:rsidRPr="003946C4" w:rsidRDefault="003B17DC" w:rsidP="00673A50">
      <w:pPr>
        <w:widowControl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/>
          <w:snapToGrid/>
          <w:sz w:val="20"/>
          <w:lang w:val="pl-PL"/>
        </w:rPr>
      </w:pPr>
      <w:r w:rsidRPr="003946C4">
        <w:rPr>
          <w:rFonts w:ascii="Times New Roman" w:hAnsi="Times New Roman"/>
          <w:snapToGrid/>
          <w:sz w:val="20"/>
          <w:lang w:val="pl-PL"/>
        </w:rPr>
        <w:t xml:space="preserve">przy </w:t>
      </w:r>
      <w:r w:rsidRPr="003946C4">
        <w:rPr>
          <w:rFonts w:ascii="Times New Roman" w:hAnsi="Times New Roman"/>
          <w:snapToGrid/>
          <w:sz w:val="20"/>
          <w:u w:val="single"/>
          <w:lang w:val="pl-PL"/>
        </w:rPr>
        <w:t>dysponowaniu bezpośrednim</w:t>
      </w:r>
      <w:r w:rsidRPr="003946C4">
        <w:rPr>
          <w:rFonts w:ascii="Times New Roman" w:hAnsi="Times New Roman"/>
          <w:snapToGrid/>
          <w:sz w:val="20"/>
          <w:lang w:val="pl-PL"/>
        </w:rPr>
        <w:t xml:space="preserve"> istnieje bezpośredni stosunek prawny pomiędzy Wykonawcą a osobą (osobami), na dysponowanie której (których) Wykonawca się powołuje, np. umowa o pracę, umowa o dzieło, umowa o świadczenie usług</w:t>
      </w:r>
      <w:r w:rsidRPr="003946C4">
        <w:rPr>
          <w:rFonts w:ascii="Times New Roman" w:hAnsi="Times New Roman"/>
          <w:snapToGrid/>
          <w:sz w:val="20"/>
          <w:lang w:val="pl-PL" w:eastAsia="en-US"/>
        </w:rPr>
        <w:t xml:space="preserve"> umową przedwstępną,  samozatrudnienie się osoby fizycznej prowadzącej działalność gospodarczą.</w:t>
      </w:r>
    </w:p>
    <w:p w14:paraId="59D4B45F" w14:textId="536A8DEE" w:rsidR="003B17DC" w:rsidRPr="003946C4" w:rsidRDefault="003B17DC" w:rsidP="00673A50">
      <w:pPr>
        <w:widowControl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/>
          <w:b/>
          <w:snapToGrid/>
          <w:sz w:val="20"/>
          <w:lang w:val="pl-PL"/>
        </w:rPr>
      </w:pPr>
      <w:r w:rsidRPr="003946C4">
        <w:rPr>
          <w:rFonts w:ascii="Times New Roman" w:hAnsi="Times New Roman"/>
          <w:snapToGrid/>
          <w:sz w:val="20"/>
          <w:lang w:val="pl-PL"/>
        </w:rPr>
        <w:t xml:space="preserve">przy </w:t>
      </w:r>
      <w:r w:rsidRPr="003946C4">
        <w:rPr>
          <w:rFonts w:ascii="Times New Roman" w:hAnsi="Times New Roman"/>
          <w:snapToGrid/>
          <w:sz w:val="20"/>
          <w:u w:val="single"/>
          <w:lang w:val="pl-PL"/>
        </w:rPr>
        <w:t>dysponowaniu pośrednim</w:t>
      </w:r>
      <w:r w:rsidRPr="003946C4">
        <w:rPr>
          <w:rFonts w:ascii="Times New Roman" w:hAnsi="Times New Roman"/>
          <w:snapToGrid/>
          <w:sz w:val="20"/>
          <w:lang w:val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 xml:space="preserve"> (nale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ż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>y za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łą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>czy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ć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 xml:space="preserve"> do oferty orygina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ł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 xml:space="preserve"> zobowi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ą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>zania podmiotu udost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ę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>pniaj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ą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 xml:space="preserve">cego) </w:t>
      </w:r>
      <w:r w:rsidRPr="003946C4">
        <w:rPr>
          <w:rFonts w:ascii="Times New Roman" w:hAnsi="Times New Roman"/>
          <w:snapToGrid/>
          <w:sz w:val="20"/>
          <w:lang w:val="pl-PL"/>
        </w:rPr>
        <w:t>.</w:t>
      </w:r>
      <w:r w:rsidRPr="003946C4">
        <w:rPr>
          <w:rFonts w:ascii="Times New Roman" w:hAnsi="Times New Roman"/>
          <w:b/>
          <w:snapToGrid/>
          <w:sz w:val="20"/>
          <w:lang w:val="pl-PL"/>
        </w:rPr>
        <w:t xml:space="preserve"> </w:t>
      </w:r>
    </w:p>
    <w:p w14:paraId="04577D35" w14:textId="74F357DA" w:rsidR="009C4647" w:rsidRPr="00673A50" w:rsidRDefault="00A24FEB" w:rsidP="00673A50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ind w:firstLine="9923"/>
        <w:jc w:val="both"/>
        <w:rPr>
          <w:rFonts w:ascii="Times New Roman" w:hAnsi="Times New Roman"/>
          <w:sz w:val="22"/>
          <w:szCs w:val="22"/>
          <w:lang w:val="pl-PL"/>
        </w:rPr>
      </w:pPr>
      <w:r w:rsidRPr="00673A50">
        <w:rPr>
          <w:rFonts w:ascii="Times New Roman" w:hAnsi="Times New Roman"/>
          <w:sz w:val="22"/>
          <w:szCs w:val="22"/>
          <w:lang w:val="pl-PL"/>
        </w:rPr>
        <w:t>____________</w:t>
      </w:r>
      <w:r w:rsidR="00673A50">
        <w:rPr>
          <w:rFonts w:ascii="Times New Roman" w:hAnsi="Times New Roman"/>
          <w:sz w:val="22"/>
          <w:szCs w:val="22"/>
          <w:lang w:val="pl-PL"/>
        </w:rPr>
        <w:t>_____</w:t>
      </w:r>
      <w:r w:rsidR="00AC4A01" w:rsidRPr="00673A50">
        <w:rPr>
          <w:rFonts w:ascii="Times New Roman" w:hAnsi="Times New Roman"/>
          <w:sz w:val="22"/>
          <w:szCs w:val="22"/>
          <w:lang w:val="pl-PL"/>
        </w:rPr>
        <w:t>___</w:t>
      </w:r>
    </w:p>
    <w:p w14:paraId="42E108CA" w14:textId="175AC5FD" w:rsidR="003B17DC" w:rsidRPr="00673A50" w:rsidRDefault="008A775B" w:rsidP="00673A50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ind w:firstLine="9923"/>
        <w:jc w:val="both"/>
        <w:rPr>
          <w:rFonts w:ascii="Times New Roman" w:hAnsi="Times New Roman"/>
          <w:sz w:val="22"/>
          <w:szCs w:val="22"/>
          <w:lang w:val="pl-PL"/>
        </w:rPr>
      </w:pPr>
      <w:r w:rsidRPr="00673A50">
        <w:rPr>
          <w:rFonts w:ascii="Times New Roman" w:hAnsi="Times New Roman"/>
          <w:sz w:val="22"/>
          <w:szCs w:val="22"/>
          <w:lang w:val="pl-PL"/>
        </w:rPr>
        <w:t>P</w:t>
      </w:r>
      <w:r w:rsidR="009A7DAA" w:rsidRPr="00673A50">
        <w:rPr>
          <w:rFonts w:ascii="Times New Roman" w:hAnsi="Times New Roman"/>
          <w:sz w:val="22"/>
          <w:szCs w:val="22"/>
          <w:lang w:val="pl-PL"/>
        </w:rPr>
        <w:t>odpis</w:t>
      </w:r>
      <w:r w:rsidRPr="00673A50">
        <w:rPr>
          <w:rFonts w:ascii="Times New Roman" w:hAnsi="Times New Roman"/>
          <w:sz w:val="22"/>
          <w:szCs w:val="22"/>
          <w:lang w:val="pl-PL"/>
        </w:rPr>
        <w:t>ano elektronicznie</w:t>
      </w:r>
    </w:p>
    <w:p w14:paraId="2AD832B6" w14:textId="431E2CF6" w:rsidR="00AC4A01" w:rsidRDefault="00AC4A01" w:rsidP="00673A50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45055AD" w14:textId="577E31A5" w:rsidR="00AC4A01" w:rsidRPr="00673A50" w:rsidRDefault="00AC4A01" w:rsidP="00673A50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rFonts w:ascii="Times New Roman" w:hAnsi="Times New Roman"/>
          <w:sz w:val="20"/>
          <w:lang w:val="pl-PL"/>
        </w:rPr>
      </w:pPr>
      <w:r w:rsidRPr="00673A50">
        <w:rPr>
          <w:rFonts w:ascii="Times New Roman" w:hAnsi="Times New Roman"/>
          <w:sz w:val="20"/>
          <w:lang w:val="pl-PL"/>
        </w:rPr>
        <w:t xml:space="preserve">UWAGA: </w:t>
      </w:r>
      <w:r w:rsidR="00673A50" w:rsidRPr="00673A50">
        <w:rPr>
          <w:rFonts w:ascii="Times New Roman" w:hAnsi="Times New Roman"/>
          <w:sz w:val="20"/>
          <w:lang w:val="pl-PL"/>
        </w:rPr>
        <w:t>Należy podpisać kwalifikowanym podpisem elektronicznym lub podpisem zaufanym lub podpisem osobistym przez osobę uprawnioną do zaciągania zobowiązań w imieniu Wykonawcy</w:t>
      </w:r>
      <w:r w:rsidRPr="00673A50">
        <w:rPr>
          <w:rFonts w:ascii="Times New Roman" w:hAnsi="Times New Roman"/>
          <w:sz w:val="20"/>
          <w:lang w:val="pl-PL"/>
        </w:rPr>
        <w:t xml:space="preserve">. </w:t>
      </w:r>
    </w:p>
    <w:sectPr w:rsidR="00AC4A01" w:rsidRPr="00673A50" w:rsidSect="00673A50">
      <w:endnotePr>
        <w:numFmt w:val="decimal"/>
      </w:endnotePr>
      <w:pgSz w:w="16837" w:h="11905" w:orient="landscape"/>
      <w:pgMar w:top="1134" w:right="851" w:bottom="1134" w:left="1134" w:header="1418" w:footer="141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BCA7E" w14:textId="77777777" w:rsidR="008C6642" w:rsidRDefault="008C6642">
      <w:r>
        <w:separator/>
      </w:r>
    </w:p>
  </w:endnote>
  <w:endnote w:type="continuationSeparator" w:id="0">
    <w:p w14:paraId="757E88B1" w14:textId="77777777" w:rsidR="008C6642" w:rsidRDefault="008C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CRM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AE174" w14:textId="77777777" w:rsidR="008C6642" w:rsidRDefault="008C6642">
      <w:r>
        <w:separator/>
      </w:r>
    </w:p>
  </w:footnote>
  <w:footnote w:type="continuationSeparator" w:id="0">
    <w:p w14:paraId="612DA1DE" w14:textId="77777777" w:rsidR="008C6642" w:rsidRDefault="008C6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B05358"/>
    <w:multiLevelType w:val="hybridMultilevel"/>
    <w:tmpl w:val="1B68B82E"/>
    <w:lvl w:ilvl="0" w:tplc="A9747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D5F8B"/>
    <w:multiLevelType w:val="hybridMultilevel"/>
    <w:tmpl w:val="7494F63E"/>
    <w:lvl w:ilvl="0" w:tplc="FDC29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823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1443157">
    <w:abstractNumId w:val="1"/>
  </w:num>
  <w:num w:numId="3" w16cid:durableId="950085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CF7"/>
    <w:rsid w:val="00007AA4"/>
    <w:rsid w:val="000344A5"/>
    <w:rsid w:val="00041662"/>
    <w:rsid w:val="000818D1"/>
    <w:rsid w:val="000A23CB"/>
    <w:rsid w:val="000B3CDD"/>
    <w:rsid w:val="000B7F01"/>
    <w:rsid w:val="000D4446"/>
    <w:rsid w:val="000E06FD"/>
    <w:rsid w:val="000E3B61"/>
    <w:rsid w:val="000F06EB"/>
    <w:rsid w:val="0015122B"/>
    <w:rsid w:val="001B5705"/>
    <w:rsid w:val="001D3578"/>
    <w:rsid w:val="00201C28"/>
    <w:rsid w:val="00205D4E"/>
    <w:rsid w:val="00223569"/>
    <w:rsid w:val="00234AA4"/>
    <w:rsid w:val="0023615E"/>
    <w:rsid w:val="00242B8F"/>
    <w:rsid w:val="00247BD7"/>
    <w:rsid w:val="0025134A"/>
    <w:rsid w:val="0025431B"/>
    <w:rsid w:val="00294D1B"/>
    <w:rsid w:val="00296A29"/>
    <w:rsid w:val="00313B23"/>
    <w:rsid w:val="00344AA5"/>
    <w:rsid w:val="00347E8E"/>
    <w:rsid w:val="00380A06"/>
    <w:rsid w:val="00391CF7"/>
    <w:rsid w:val="003946C4"/>
    <w:rsid w:val="003B17DC"/>
    <w:rsid w:val="00425EFE"/>
    <w:rsid w:val="00430554"/>
    <w:rsid w:val="004669D6"/>
    <w:rsid w:val="004675BC"/>
    <w:rsid w:val="004706AC"/>
    <w:rsid w:val="004707F1"/>
    <w:rsid w:val="00480187"/>
    <w:rsid w:val="004B30F3"/>
    <w:rsid w:val="004C099E"/>
    <w:rsid w:val="004F4ED3"/>
    <w:rsid w:val="004F69F8"/>
    <w:rsid w:val="00501C8D"/>
    <w:rsid w:val="00505C08"/>
    <w:rsid w:val="00571ACE"/>
    <w:rsid w:val="005B1093"/>
    <w:rsid w:val="005B7994"/>
    <w:rsid w:val="005C7DC1"/>
    <w:rsid w:val="00636874"/>
    <w:rsid w:val="0064528A"/>
    <w:rsid w:val="006559ED"/>
    <w:rsid w:val="00662DC5"/>
    <w:rsid w:val="00673A50"/>
    <w:rsid w:val="006936BB"/>
    <w:rsid w:val="006C3171"/>
    <w:rsid w:val="006D6960"/>
    <w:rsid w:val="006E1F02"/>
    <w:rsid w:val="006F36EF"/>
    <w:rsid w:val="00704CFA"/>
    <w:rsid w:val="007136C4"/>
    <w:rsid w:val="00715472"/>
    <w:rsid w:val="007255A2"/>
    <w:rsid w:val="00747AD0"/>
    <w:rsid w:val="00755094"/>
    <w:rsid w:val="00764314"/>
    <w:rsid w:val="00790AA8"/>
    <w:rsid w:val="007B633B"/>
    <w:rsid w:val="007F6AB9"/>
    <w:rsid w:val="008253FF"/>
    <w:rsid w:val="00840BA5"/>
    <w:rsid w:val="008476CA"/>
    <w:rsid w:val="00867979"/>
    <w:rsid w:val="008755B9"/>
    <w:rsid w:val="00877AE8"/>
    <w:rsid w:val="00893E87"/>
    <w:rsid w:val="008A6FAD"/>
    <w:rsid w:val="008A775B"/>
    <w:rsid w:val="008C6642"/>
    <w:rsid w:val="008E0360"/>
    <w:rsid w:val="008F5A4A"/>
    <w:rsid w:val="00957E54"/>
    <w:rsid w:val="00964B0D"/>
    <w:rsid w:val="00984E16"/>
    <w:rsid w:val="009A3DEF"/>
    <w:rsid w:val="009A7DAA"/>
    <w:rsid w:val="009C4647"/>
    <w:rsid w:val="009E522A"/>
    <w:rsid w:val="009F1151"/>
    <w:rsid w:val="00A24FEB"/>
    <w:rsid w:val="00A72DC3"/>
    <w:rsid w:val="00AA0358"/>
    <w:rsid w:val="00AA3BC5"/>
    <w:rsid w:val="00AC1087"/>
    <w:rsid w:val="00AC4A01"/>
    <w:rsid w:val="00B27C9D"/>
    <w:rsid w:val="00B57CCC"/>
    <w:rsid w:val="00B633B3"/>
    <w:rsid w:val="00B6560B"/>
    <w:rsid w:val="00B850DE"/>
    <w:rsid w:val="00B85E1B"/>
    <w:rsid w:val="00BB18E2"/>
    <w:rsid w:val="00BB47F8"/>
    <w:rsid w:val="00BE65AD"/>
    <w:rsid w:val="00C020FF"/>
    <w:rsid w:val="00C42022"/>
    <w:rsid w:val="00C458C8"/>
    <w:rsid w:val="00C660B3"/>
    <w:rsid w:val="00C961CF"/>
    <w:rsid w:val="00CF44A3"/>
    <w:rsid w:val="00D25331"/>
    <w:rsid w:val="00D313DB"/>
    <w:rsid w:val="00D704B7"/>
    <w:rsid w:val="00DC5EED"/>
    <w:rsid w:val="00DF0BCD"/>
    <w:rsid w:val="00DF5731"/>
    <w:rsid w:val="00E17176"/>
    <w:rsid w:val="00E53D1E"/>
    <w:rsid w:val="00E73DAA"/>
    <w:rsid w:val="00EA590B"/>
    <w:rsid w:val="00EC1C49"/>
    <w:rsid w:val="00EE029E"/>
    <w:rsid w:val="00F15479"/>
    <w:rsid w:val="00F242E1"/>
    <w:rsid w:val="00F35133"/>
    <w:rsid w:val="00F5130A"/>
    <w:rsid w:val="00F84196"/>
    <w:rsid w:val="00F93168"/>
    <w:rsid w:val="00FC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3EEB88"/>
  <w15:chartTrackingRefBased/>
  <w15:docId w15:val="{3E6D7ABC-352F-4155-8147-52F20F1D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2022"/>
    <w:pPr>
      <w:widowControl w:val="0"/>
    </w:pPr>
    <w:rPr>
      <w:rFonts w:ascii="QCRMM" w:hAnsi="QCRMM"/>
      <w:snapToGrid w:val="0"/>
      <w:sz w:val="24"/>
      <w:lang w:val="en-US"/>
    </w:rPr>
  </w:style>
  <w:style w:type="paragraph" w:styleId="Nagwek1">
    <w:name w:val="heading 1"/>
    <w:basedOn w:val="Normalny"/>
    <w:next w:val="Normalny"/>
    <w:qFormat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firstLine="7200"/>
      <w:jc w:val="both"/>
      <w:outlineLvl w:val="0"/>
    </w:pPr>
    <w:rPr>
      <w:rFonts w:ascii="Times New Roman" w:hAnsi="Times New Roman"/>
      <w:b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  <w:outlineLvl w:val="1"/>
    </w:pPr>
    <w:rPr>
      <w:rFonts w:ascii="Times New Roman" w:hAnsi="Times New Roman"/>
      <w:b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</w:style>
  <w:style w:type="paragraph" w:styleId="Nagwek">
    <w:name w:val="header"/>
    <w:basedOn w:val="Normalny"/>
    <w:link w:val="NagwekZnak"/>
    <w:uiPriority w:val="99"/>
    <w:rsid w:val="00391C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91CF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99"/>
    <w:rsid w:val="00391CF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633B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8253FF"/>
    <w:rPr>
      <w:rFonts w:ascii="QCRMM" w:hAnsi="QCRMM"/>
      <w:snapToGrid w:val="0"/>
      <w:sz w:val="24"/>
      <w:lang w:val="en-US" w:eastAsia="pl-PL" w:bidi="ar-SA"/>
    </w:rPr>
  </w:style>
  <w:style w:type="paragraph" w:customStyle="1" w:styleId="ZnakZnakZnakZnak">
    <w:name w:val="Znak Znak Znak Znak"/>
    <w:basedOn w:val="Normalny"/>
    <w:uiPriority w:val="99"/>
    <w:rsid w:val="005B1093"/>
    <w:pPr>
      <w:widowControl/>
    </w:pPr>
    <w:rPr>
      <w:rFonts w:ascii="Times New Roman" w:hAnsi="Times New Roman"/>
      <w:snapToGrid/>
      <w:szCs w:val="24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34AA4"/>
    <w:pPr>
      <w:widowControl/>
      <w:suppressAutoHyphens/>
      <w:spacing w:after="120" w:line="480" w:lineRule="auto"/>
      <w:jc w:val="both"/>
    </w:pPr>
    <w:rPr>
      <w:rFonts w:ascii="Times New Roman" w:hAnsi="Times New Roman"/>
      <w:snapToGrid/>
      <w:sz w:val="20"/>
      <w:szCs w:val="24"/>
      <w:lang w:val="pl-PL" w:eastAsia="zh-CN"/>
    </w:rPr>
  </w:style>
  <w:style w:type="character" w:customStyle="1" w:styleId="Tekstpodstawowy2Znak">
    <w:name w:val="Tekst podstawowy 2 Znak"/>
    <w:link w:val="Tekstpodstawowy2"/>
    <w:uiPriority w:val="99"/>
    <w:rsid w:val="00234AA4"/>
    <w:rPr>
      <w:szCs w:val="24"/>
      <w:lang w:eastAsia="zh-CN"/>
    </w:rPr>
  </w:style>
  <w:style w:type="paragraph" w:customStyle="1" w:styleId="pkt">
    <w:name w:val="pkt"/>
    <w:basedOn w:val="Normalny"/>
    <w:rsid w:val="009A7DAA"/>
    <w:pPr>
      <w:widowControl/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napToGrid/>
      <w:sz w:val="19"/>
      <w:szCs w:val="19"/>
      <w:lang w:val="pl-PL"/>
    </w:rPr>
  </w:style>
  <w:style w:type="paragraph" w:customStyle="1" w:styleId="CharChar3ZnakZnakCharCharZnakZnakCharChar">
    <w:name w:val="Char Char3 Znak Znak Char Char Znak Znak Char Char"/>
    <w:basedOn w:val="Normalny"/>
    <w:rsid w:val="009A7DAA"/>
    <w:pPr>
      <w:widowControl/>
    </w:pPr>
    <w:rPr>
      <w:rFonts w:ascii="Times New Roman" w:hAnsi="Times New Roman"/>
      <w:snapToGrid/>
      <w:szCs w:val="24"/>
      <w:lang w:val="pl-PL"/>
    </w:rPr>
  </w:style>
  <w:style w:type="paragraph" w:styleId="Bezodstpw">
    <w:name w:val="No Spacing"/>
    <w:uiPriority w:val="1"/>
    <w:qFormat/>
    <w:rsid w:val="0023615E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41662"/>
    <w:rPr>
      <w:rFonts w:ascii="QCRMM" w:hAnsi="QCRMM"/>
      <w:snapToGrid w:val="0"/>
      <w:sz w:val="24"/>
      <w:lang w:val="en-US"/>
    </w:rPr>
  </w:style>
  <w:style w:type="paragraph" w:styleId="Tekstpodstawowy">
    <w:name w:val="Body Text"/>
    <w:basedOn w:val="Normalny"/>
    <w:link w:val="TekstpodstawowyZnak"/>
    <w:rsid w:val="004707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07F1"/>
    <w:rPr>
      <w:rFonts w:ascii="QCRMM" w:hAnsi="QCRMM"/>
      <w:snapToGrid w:val="0"/>
      <w:sz w:val="24"/>
      <w:lang w:val="en-US"/>
    </w:rPr>
  </w:style>
  <w:style w:type="paragraph" w:styleId="Akapitzlist">
    <w:name w:val="List Paragraph"/>
    <w:basedOn w:val="Normalny"/>
    <w:uiPriority w:val="34"/>
    <w:qFormat/>
    <w:rsid w:val="00AC4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PDM Suwałki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Przedsiębiorstwo Drogowo-Mostowe</dc:creator>
  <cp:keywords/>
  <cp:lastModifiedBy>JERZY BUCZYŃSKI</cp:lastModifiedBy>
  <cp:revision>31</cp:revision>
  <cp:lastPrinted>2025-07-16T10:29:00Z</cp:lastPrinted>
  <dcterms:created xsi:type="dcterms:W3CDTF">2022-03-21T13:23:00Z</dcterms:created>
  <dcterms:modified xsi:type="dcterms:W3CDTF">2025-07-16T10:29:00Z</dcterms:modified>
</cp:coreProperties>
</file>