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5A3" w:rsidRDefault="00ED25A3" w:rsidP="00ED25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1001-10.261.15.2025</w:t>
      </w:r>
    </w:p>
    <w:p w:rsidR="00ED25A3" w:rsidRDefault="00ED25A3" w:rsidP="00ED25A3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ED25A3" w:rsidRPr="00EE19EC" w:rsidRDefault="00ED25A3" w:rsidP="00ED25A3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ED25A3" w:rsidRPr="00EE19EC" w:rsidRDefault="00ED25A3" w:rsidP="00ED25A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ED25A3" w:rsidRPr="00EE19EC" w:rsidRDefault="00ED25A3" w:rsidP="00ED25A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:rsidR="00ED25A3" w:rsidRPr="00EE19EC" w:rsidRDefault="00ED25A3" w:rsidP="00ED25A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:rsidR="00ED25A3" w:rsidRPr="00EE19EC" w:rsidRDefault="00ED25A3" w:rsidP="00ED25A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:rsidR="00ED25A3" w:rsidRPr="00EE19EC" w:rsidRDefault="00ED25A3" w:rsidP="00ED25A3">
      <w:pPr>
        <w:spacing w:after="0"/>
        <w:rPr>
          <w:rFonts w:ascii="Times New Roman" w:hAnsi="Times New Roman" w:cs="Times New Roman"/>
          <w:b/>
        </w:rPr>
      </w:pPr>
    </w:p>
    <w:p w:rsidR="00ED25A3" w:rsidRPr="00EE19EC" w:rsidRDefault="00ED25A3" w:rsidP="00ED25A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D25A3" w:rsidRPr="00EE19EC" w:rsidRDefault="00ED25A3" w:rsidP="00ED25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ED25A3" w:rsidRPr="00EE19EC" w:rsidRDefault="00ED25A3" w:rsidP="00ED25A3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ED25A3" w:rsidRPr="00EE19EC" w:rsidRDefault="00ED25A3" w:rsidP="00ED25A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ED25A3" w:rsidRPr="00EE19EC" w:rsidRDefault="00ED25A3" w:rsidP="00ED25A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ED25A3" w:rsidRPr="00EE19EC" w:rsidRDefault="00ED25A3" w:rsidP="00ED25A3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ED25A3" w:rsidRPr="00EE19EC" w:rsidRDefault="00ED25A3" w:rsidP="00ED25A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D25A3" w:rsidRPr="00EE19EC" w:rsidRDefault="00ED25A3" w:rsidP="00ED25A3">
      <w:pPr>
        <w:rPr>
          <w:rFonts w:ascii="Times New Roman" w:hAnsi="Times New Roman" w:cs="Times New Roman"/>
        </w:rPr>
      </w:pPr>
    </w:p>
    <w:p w:rsidR="00ED25A3" w:rsidRPr="004E163F" w:rsidRDefault="00ED25A3" w:rsidP="00ED25A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 xml:space="preserve">o którym mowa w ust. </w:t>
      </w:r>
      <w:r w:rsidR="003F41F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E163F">
        <w:rPr>
          <w:rFonts w:ascii="Times New Roman" w:hAnsi="Times New Roman" w:cs="Times New Roman"/>
          <w:b/>
          <w:sz w:val="24"/>
          <w:szCs w:val="24"/>
        </w:rPr>
        <w:t xml:space="preserve"> rozdział</w:t>
      </w:r>
      <w:r w:rsidR="003F41F1">
        <w:rPr>
          <w:rFonts w:ascii="Times New Roman" w:hAnsi="Times New Roman" w:cs="Times New Roman"/>
          <w:b/>
          <w:sz w:val="24"/>
          <w:szCs w:val="24"/>
        </w:rPr>
        <w:t>u</w:t>
      </w:r>
      <w:bookmarkStart w:id="0" w:name="_GoBack"/>
      <w:bookmarkEnd w:id="0"/>
      <w:r w:rsidRPr="004E163F">
        <w:rPr>
          <w:rFonts w:ascii="Times New Roman" w:hAnsi="Times New Roman" w:cs="Times New Roman"/>
          <w:b/>
          <w:sz w:val="24"/>
          <w:szCs w:val="24"/>
        </w:rPr>
        <w:t xml:space="preserve"> V SWZ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ED25A3" w:rsidRPr="00E509DB" w:rsidRDefault="00ED25A3" w:rsidP="00ED25A3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Pr="00E509DB">
        <w:rPr>
          <w:rFonts w:ascii="Times New Roman" w:hAnsi="Times New Roman" w:cs="Times New Roman"/>
          <w:b/>
          <w:iCs/>
          <w:sz w:val="24"/>
          <w:szCs w:val="24"/>
        </w:rPr>
        <w:t>t.j. Dz. U. z 202</w:t>
      </w:r>
      <w:r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E509DB">
        <w:rPr>
          <w:rFonts w:ascii="Times New Roman" w:hAnsi="Times New Roman" w:cs="Times New Roman"/>
          <w:b/>
          <w:iCs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b/>
          <w:iCs/>
          <w:sz w:val="24"/>
          <w:szCs w:val="24"/>
        </w:rPr>
        <w:t>1320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>dalej: ustawa Pzp)</w:t>
      </w:r>
    </w:p>
    <w:p w:rsidR="00ED25A3" w:rsidRPr="004E163F" w:rsidRDefault="00ED25A3" w:rsidP="00ED25A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:rsidR="00ED25A3" w:rsidRPr="004E163F" w:rsidRDefault="00ED25A3" w:rsidP="00ED25A3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:rsidR="00ED25A3" w:rsidRPr="004E163F" w:rsidRDefault="00ED25A3" w:rsidP="00ED25A3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5A3" w:rsidRDefault="00ED25A3" w:rsidP="00ED25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t xml:space="preserve"> </w:t>
      </w:r>
      <w:r w:rsidRPr="00ED25A3">
        <w:rPr>
          <w:rFonts w:ascii="Times New Roman" w:hAnsi="Times New Roman" w:cs="Times New Roman"/>
          <w:b/>
          <w:i/>
          <w:sz w:val="24"/>
          <w:szCs w:val="24"/>
        </w:rPr>
        <w:t>Dostawa materiałów eksploatacyjnych do biurowych urządzeń drukujących</w:t>
      </w:r>
      <w:r w:rsidRPr="00EE19EC">
        <w:rPr>
          <w:rFonts w:ascii="Times New Roman" w:hAnsi="Times New Roman" w:cs="Times New Roman"/>
          <w:sz w:val="24"/>
          <w:szCs w:val="24"/>
        </w:rPr>
        <w:t xml:space="preserve">,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 Krajową,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ED25A3" w:rsidRPr="00EE19EC" w:rsidRDefault="00ED25A3" w:rsidP="00ED25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25A3" w:rsidRPr="009F6786" w:rsidRDefault="00ED25A3" w:rsidP="00ED25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:rsidR="00ED25A3" w:rsidRPr="00AE7A67" w:rsidRDefault="00ED25A3" w:rsidP="00ED25A3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:rsidR="00ED25A3" w:rsidRPr="00AE7A67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:rsidR="00ED25A3" w:rsidRPr="00AE7A67" w:rsidRDefault="00ED25A3" w:rsidP="00ED25A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D25A3" w:rsidRPr="00AE7A67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D25A3" w:rsidRPr="00AE7A67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:rsidR="00ED25A3" w:rsidRPr="00AE7A67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D25A3" w:rsidRPr="00802984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D25A3" w:rsidRPr="009F6786" w:rsidRDefault="00ED25A3" w:rsidP="00ED25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PRZESŁANKI WYKLUCZENIA Z POSTĘPOWANIA:</w:t>
      </w:r>
    </w:p>
    <w:p w:rsidR="00ED25A3" w:rsidRPr="00EE19EC" w:rsidRDefault="00ED25A3" w:rsidP="00ED25A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:rsidR="00ED25A3" w:rsidRPr="00EE19EC" w:rsidRDefault="00ED25A3" w:rsidP="00ED25A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5A3" w:rsidRPr="00A4233E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33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A4233E">
        <w:rPr>
          <w:rFonts w:ascii="Times New Roman" w:hAnsi="Times New Roman" w:cs="Times New Roman"/>
          <w:sz w:val="24"/>
          <w:szCs w:val="24"/>
        </w:rPr>
        <w:br/>
        <w:t>art. 108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233E">
        <w:rPr>
          <w:rFonts w:ascii="Times New Roman" w:hAnsi="Times New Roman" w:cs="Times New Roman"/>
          <w:sz w:val="24"/>
          <w:szCs w:val="24"/>
        </w:rPr>
        <w:t xml:space="preserve"> 1 ustawy Pzp.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2, 5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D25A3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ED25A3" w:rsidRPr="00E93594" w:rsidRDefault="00ED25A3" w:rsidP="00ED25A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D25A3" w:rsidRPr="00E93594" w:rsidRDefault="00ED25A3" w:rsidP="00ED25A3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25A3" w:rsidRPr="00EE19EC" w:rsidRDefault="00ED25A3" w:rsidP="00ED25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D25A3" w:rsidRDefault="00ED25A3" w:rsidP="00ED25A3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:rsidR="00ED25A3" w:rsidRDefault="00ED25A3" w:rsidP="00ED25A3"/>
    <w:p w:rsidR="00ED25A3" w:rsidRDefault="00ED25A3" w:rsidP="00ED25A3"/>
    <w:p w:rsidR="00ED25A3" w:rsidRDefault="00ED25A3" w:rsidP="00ED25A3"/>
    <w:p w:rsidR="00ED25A3" w:rsidRDefault="00ED25A3" w:rsidP="00ED25A3"/>
    <w:p w:rsidR="00C45053" w:rsidRDefault="00C45053"/>
    <w:sectPr w:rsidR="00C4505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AB8" w:rsidRDefault="00E74AB8">
      <w:pPr>
        <w:spacing w:after="0" w:line="240" w:lineRule="auto"/>
      </w:pPr>
      <w:r>
        <w:separator/>
      </w:r>
    </w:p>
  </w:endnote>
  <w:endnote w:type="continuationSeparator" w:id="0">
    <w:p w:rsidR="00E74AB8" w:rsidRDefault="00E7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D25A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E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AB8" w:rsidRDefault="00E74AB8">
      <w:pPr>
        <w:spacing w:after="0" w:line="240" w:lineRule="auto"/>
      </w:pPr>
      <w:r>
        <w:separator/>
      </w:r>
    </w:p>
  </w:footnote>
  <w:footnote w:type="continuationSeparator" w:id="0">
    <w:p w:rsidR="00E74AB8" w:rsidRDefault="00E74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A3"/>
    <w:rsid w:val="003F41F1"/>
    <w:rsid w:val="00C45053"/>
    <w:rsid w:val="00E74AB8"/>
    <w:rsid w:val="00E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DD2D"/>
  <w15:chartTrackingRefBased/>
  <w15:docId w15:val="{7415AFB0-1596-4F76-A54F-6C7768AA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5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D2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2</cp:revision>
  <dcterms:created xsi:type="dcterms:W3CDTF">2025-06-10T09:22:00Z</dcterms:created>
  <dcterms:modified xsi:type="dcterms:W3CDTF">2025-06-30T12:09:00Z</dcterms:modified>
</cp:coreProperties>
</file>