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66C05" w14:textId="77777777" w:rsidR="007F2B9A" w:rsidRDefault="007F2B9A" w:rsidP="007F2B9A">
      <w:pPr>
        <w:ind w:left="5954"/>
        <w:rPr>
          <w:i/>
        </w:rPr>
      </w:pPr>
      <w:r>
        <w:rPr>
          <w:i/>
        </w:rPr>
        <w:t>Załącznik nr 3 do SWZ</w:t>
      </w:r>
    </w:p>
    <w:p w14:paraId="6EDABC7A" w14:textId="77777777" w:rsidR="007F2B9A" w:rsidRDefault="007F2B9A" w:rsidP="007F2B9A">
      <w:pPr>
        <w:ind w:left="2052"/>
        <w:jc w:val="center"/>
        <w:rPr>
          <w:b/>
        </w:rPr>
      </w:pPr>
    </w:p>
    <w:p w14:paraId="587D8B28" w14:textId="77777777" w:rsidR="007F2B9A" w:rsidRDefault="007F2B9A" w:rsidP="007F2B9A">
      <w:pPr>
        <w:ind w:left="2052"/>
        <w:jc w:val="center"/>
        <w:rPr>
          <w:b/>
        </w:rPr>
      </w:pPr>
    </w:p>
    <w:p w14:paraId="63505AAA" w14:textId="77777777" w:rsidR="007F2B9A" w:rsidRDefault="007F2B9A" w:rsidP="007F2B9A">
      <w:pPr>
        <w:ind w:left="2052"/>
        <w:jc w:val="center"/>
        <w:rPr>
          <w:b/>
        </w:rPr>
      </w:pPr>
      <w:r>
        <w:rPr>
          <w:b/>
        </w:rPr>
        <w:t>ZAMAWIAJĄCY:</w:t>
      </w:r>
    </w:p>
    <w:p w14:paraId="499797D0" w14:textId="77777777" w:rsidR="001B7861" w:rsidRDefault="001B7861" w:rsidP="007F2B9A">
      <w:pPr>
        <w:ind w:left="2052"/>
        <w:jc w:val="center"/>
        <w:rPr>
          <w:b/>
        </w:rPr>
      </w:pPr>
    </w:p>
    <w:p w14:paraId="1CB3237F" w14:textId="1F7AB55E" w:rsidR="007F2B9A" w:rsidRPr="007F2B9A" w:rsidRDefault="007F2B9A" w:rsidP="007F2B9A">
      <w:pPr>
        <w:spacing w:after="120"/>
        <w:ind w:left="4248"/>
        <w:jc w:val="both"/>
        <w:rPr>
          <w:b/>
        </w:rPr>
      </w:pPr>
      <w:r>
        <w:t xml:space="preserve">     </w:t>
      </w:r>
      <w:r w:rsidR="001B7861" w:rsidRPr="001B7861">
        <w:rPr>
          <w:b/>
          <w:bCs/>
        </w:rPr>
        <w:t>Centrum</w:t>
      </w:r>
      <w:r w:rsidR="001B7861">
        <w:t xml:space="preserve"> </w:t>
      </w:r>
      <w:r w:rsidRPr="007F2B9A">
        <w:rPr>
          <w:b/>
        </w:rPr>
        <w:t>Usług Wspólnych w Buczkowicach</w:t>
      </w:r>
    </w:p>
    <w:p w14:paraId="1F657CA8" w14:textId="77777777" w:rsidR="007F2B9A" w:rsidRDefault="007F2B9A" w:rsidP="007F2B9A">
      <w:r>
        <w:t>...................................................</w:t>
      </w:r>
    </w:p>
    <w:p w14:paraId="136BF161" w14:textId="77777777" w:rsidR="007F2B9A" w:rsidRDefault="007F2B9A" w:rsidP="007F2B9A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/nazwa i adres Wykonawcy/</w:t>
      </w:r>
    </w:p>
    <w:p w14:paraId="2F17E07E" w14:textId="77777777" w:rsidR="007F2B9A" w:rsidRDefault="007F2B9A" w:rsidP="007F2B9A">
      <w:pPr>
        <w:spacing w:after="120"/>
        <w:jc w:val="both"/>
      </w:pPr>
      <w:r>
        <w:t xml:space="preserve"> </w:t>
      </w:r>
    </w:p>
    <w:p w14:paraId="420C1BD6" w14:textId="77777777" w:rsidR="007F2B9A" w:rsidRDefault="007F2B9A" w:rsidP="007F2B9A">
      <w:pPr>
        <w:spacing w:after="120"/>
        <w:jc w:val="both"/>
      </w:pPr>
    </w:p>
    <w:p w14:paraId="6594C751" w14:textId="77777777" w:rsidR="003530BB" w:rsidRPr="00CC005E" w:rsidRDefault="003530BB" w:rsidP="003530BB">
      <w:pPr>
        <w:jc w:val="center"/>
        <w:rPr>
          <w:b/>
          <w:sz w:val="28"/>
          <w:szCs w:val="28"/>
        </w:rPr>
      </w:pPr>
      <w:r w:rsidRPr="00CC005E">
        <w:rPr>
          <w:b/>
          <w:sz w:val="28"/>
          <w:szCs w:val="28"/>
        </w:rPr>
        <w:t xml:space="preserve">Oświadczenie składane na podstawie art. 125 ust. 1 </w:t>
      </w:r>
    </w:p>
    <w:p w14:paraId="17AF61D1" w14:textId="77777777" w:rsidR="003530BB" w:rsidRDefault="003530BB" w:rsidP="003530BB">
      <w:pPr>
        <w:jc w:val="center"/>
        <w:rPr>
          <w:sz w:val="28"/>
          <w:szCs w:val="28"/>
        </w:rPr>
      </w:pPr>
      <w:r w:rsidRPr="00CC005E">
        <w:rPr>
          <w:b/>
          <w:sz w:val="28"/>
          <w:szCs w:val="28"/>
        </w:rPr>
        <w:t>Ustawy z dnia 11 września 2019 r. Prawo zamówień publicznych</w:t>
      </w:r>
      <w:r w:rsidRPr="00CC005E">
        <w:rPr>
          <w:sz w:val="28"/>
          <w:szCs w:val="28"/>
        </w:rPr>
        <w:t xml:space="preserve"> </w:t>
      </w:r>
    </w:p>
    <w:p w14:paraId="3E485E46" w14:textId="77777777" w:rsidR="003530BB" w:rsidRPr="00C34B50" w:rsidRDefault="003530BB" w:rsidP="003530BB">
      <w:pPr>
        <w:jc w:val="center"/>
      </w:pPr>
      <w:r w:rsidRPr="00C34B50">
        <w:t>(dalej: ustawa Pzp)</w:t>
      </w:r>
    </w:p>
    <w:p w14:paraId="79558AFA" w14:textId="77777777" w:rsidR="003530BB" w:rsidRPr="00CC005E" w:rsidRDefault="003530BB" w:rsidP="003530BB">
      <w:pPr>
        <w:jc w:val="center"/>
        <w:rPr>
          <w:b/>
          <w:caps/>
          <w:sz w:val="22"/>
          <w:szCs w:val="22"/>
        </w:rPr>
      </w:pPr>
      <w:r>
        <w:rPr>
          <w:b/>
          <w:sz w:val="22"/>
          <w:szCs w:val="22"/>
        </w:rPr>
        <w:t>u</w:t>
      </w:r>
      <w:r w:rsidRPr="00CC005E">
        <w:rPr>
          <w:b/>
          <w:sz w:val="22"/>
          <w:szCs w:val="22"/>
        </w:rPr>
        <w:t>względniające przesłanki wykluczenia z art. 7 ust. 1 ustawy o szczególnych rozwiązaniach w zakresie przeciwdziałania wspieraniu agresji na Ukrainę oraz służących ochronie bezpieczeństwa narodowego.</w:t>
      </w:r>
    </w:p>
    <w:p w14:paraId="61C19A12" w14:textId="77777777" w:rsidR="003530BB" w:rsidRDefault="003530BB" w:rsidP="003530BB">
      <w:pPr>
        <w:jc w:val="both"/>
      </w:pPr>
    </w:p>
    <w:p w14:paraId="5B408B1D" w14:textId="7C37DDAA" w:rsidR="003530BB" w:rsidRDefault="003530BB" w:rsidP="003530BB">
      <w:pPr>
        <w:jc w:val="center"/>
      </w:pPr>
      <w:r>
        <w:t xml:space="preserve">składając ofertę w postępowaniu o zamówienie publiczne w trybie podstawowym na  zadanie pn.: </w:t>
      </w:r>
      <w:r>
        <w:rPr>
          <w:b/>
          <w:sz w:val="22"/>
          <w:szCs w:val="22"/>
        </w:rPr>
        <w:t xml:space="preserve">Usługi transportowe w zakresie dowozu uczniów niepełnosprawnych z terenu </w:t>
      </w:r>
      <w:r w:rsidR="00550023">
        <w:rPr>
          <w:b/>
          <w:sz w:val="22"/>
          <w:szCs w:val="22"/>
        </w:rPr>
        <w:t xml:space="preserve">                        </w:t>
      </w:r>
      <w:r>
        <w:rPr>
          <w:b/>
          <w:sz w:val="22"/>
          <w:szCs w:val="22"/>
        </w:rPr>
        <w:t>Gminy Buczkowice  do szkół i placówek  oświatowych w roku szkolnym 202</w:t>
      </w:r>
      <w:r w:rsidR="002C607C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/202</w:t>
      </w:r>
      <w:r w:rsidR="00550023">
        <w:rPr>
          <w:b/>
          <w:sz w:val="22"/>
          <w:szCs w:val="22"/>
        </w:rPr>
        <w:t>6</w:t>
      </w:r>
    </w:p>
    <w:p w14:paraId="5625CAEC" w14:textId="77777777" w:rsidR="003530BB" w:rsidRDefault="003530BB" w:rsidP="003530BB">
      <w:pPr>
        <w:jc w:val="both"/>
      </w:pPr>
    </w:p>
    <w:p w14:paraId="02E6B573" w14:textId="77777777" w:rsidR="003530BB" w:rsidRDefault="003530BB" w:rsidP="003530BB">
      <w:pPr>
        <w:pStyle w:val="Akapitzlist"/>
        <w:numPr>
          <w:ilvl w:val="0"/>
          <w:numId w:val="3"/>
        </w:numPr>
        <w:jc w:val="both"/>
      </w:pPr>
      <w:r>
        <w:t xml:space="preserve">Oświadczam, że </w:t>
      </w:r>
      <w:r w:rsidRPr="00E42B33">
        <w:t xml:space="preserve">nie podlegam wykluczeniu z postępowania na </w:t>
      </w:r>
      <w:r w:rsidRPr="003E3793">
        <w:t xml:space="preserve">podstawie art. 108 ust. 1 </w:t>
      </w:r>
      <w:r>
        <w:t xml:space="preserve">ustawy Pzp </w:t>
      </w:r>
    </w:p>
    <w:p w14:paraId="67CBBDF6" w14:textId="15D98823" w:rsidR="003530BB" w:rsidRDefault="003530BB" w:rsidP="003530BB">
      <w:pPr>
        <w:pStyle w:val="Akapitzlist"/>
        <w:numPr>
          <w:ilvl w:val="0"/>
          <w:numId w:val="3"/>
        </w:numPr>
        <w:jc w:val="both"/>
      </w:pPr>
      <w:r>
        <w:t>Oświadczam, że z</w:t>
      </w:r>
      <w:r w:rsidRPr="00E42B33">
        <w:t xml:space="preserve">achodzą w stosunku do mnie podstawy </w:t>
      </w:r>
      <w:r>
        <w:t xml:space="preserve">wykluczenia z postępowania na podstawie art. …………. ustawy Pzp. Jednocześnie oświadczam, że w związku z w/w okolicznością, na podstawie art. 110 ustawy Pzp podjąłem następujące środki naprawcze </w:t>
      </w:r>
      <w:r w:rsidR="00550023">
        <w:t xml:space="preserve">                        </w:t>
      </w:r>
      <w:r>
        <w:t>i zapobiegawcze :</w:t>
      </w:r>
    </w:p>
    <w:p w14:paraId="0E4387A0" w14:textId="77777777" w:rsidR="003530BB" w:rsidRDefault="003530BB" w:rsidP="003530BB">
      <w:pPr>
        <w:pStyle w:val="Akapitzlist"/>
        <w:ind w:left="720"/>
        <w:jc w:val="both"/>
      </w:pPr>
      <w:r>
        <w:t xml:space="preserve"> …………………………………………………………………………………….…;</w:t>
      </w:r>
    </w:p>
    <w:p w14:paraId="4FB6B5E7" w14:textId="2A099BFF" w:rsidR="003530BB" w:rsidRPr="00DF3516" w:rsidRDefault="003530BB" w:rsidP="003530BB">
      <w:pPr>
        <w:pStyle w:val="NormalnyWeb"/>
        <w:numPr>
          <w:ilvl w:val="0"/>
          <w:numId w:val="3"/>
        </w:numPr>
        <w:spacing w:before="0" w:beforeAutospacing="0" w:after="0" w:afterAutospacing="0"/>
        <w:ind w:left="714" w:hanging="357"/>
        <w:rPr>
          <w:sz w:val="24"/>
          <w:szCs w:val="24"/>
        </w:rPr>
      </w:pPr>
      <w:r w:rsidRPr="00DF3516">
        <w:rPr>
          <w:sz w:val="24"/>
          <w:szCs w:val="24"/>
        </w:rPr>
        <w:t xml:space="preserve">Oświadczam, że nie zachodzą w stosunku do mnie przesłanki wykluczenia </w:t>
      </w:r>
      <w:r w:rsidR="00550023">
        <w:rPr>
          <w:sz w:val="24"/>
          <w:szCs w:val="24"/>
        </w:rPr>
        <w:t xml:space="preserve">                                   </w:t>
      </w:r>
      <w:r w:rsidRPr="00DF3516">
        <w:rPr>
          <w:sz w:val="24"/>
          <w:szCs w:val="24"/>
        </w:rPr>
        <w:t xml:space="preserve">z postępowania na podstawie art. </w:t>
      </w:r>
      <w:r w:rsidRPr="00DF3516">
        <w:rPr>
          <w:rFonts w:eastAsia="Times New Roman"/>
          <w:sz w:val="24"/>
          <w:szCs w:val="24"/>
        </w:rPr>
        <w:t xml:space="preserve">7 ust. 1 ustawy </w:t>
      </w:r>
      <w:r w:rsidRPr="00DF3516">
        <w:rPr>
          <w:sz w:val="24"/>
          <w:szCs w:val="24"/>
        </w:rPr>
        <w:t>z dnia 13 kwietnia 2022 r.</w:t>
      </w:r>
      <w:r w:rsidRPr="00DF3516">
        <w:rPr>
          <w:i/>
          <w:iCs/>
          <w:sz w:val="24"/>
          <w:szCs w:val="24"/>
        </w:rPr>
        <w:t xml:space="preserve"> </w:t>
      </w:r>
      <w:r w:rsidR="00550023">
        <w:rPr>
          <w:i/>
          <w:iCs/>
          <w:sz w:val="24"/>
          <w:szCs w:val="24"/>
        </w:rPr>
        <w:t xml:space="preserve">                                   </w:t>
      </w:r>
      <w:r w:rsidRPr="00DF3516">
        <w:rPr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DF3516">
        <w:rPr>
          <w:iCs/>
          <w:color w:val="222222"/>
          <w:sz w:val="24"/>
          <w:szCs w:val="24"/>
        </w:rPr>
        <w:t>(Dz. U. poz. 835)</w:t>
      </w:r>
      <w:r w:rsidRPr="00DF3516">
        <w:rPr>
          <w:rStyle w:val="Odwoanieprzypisudolnego"/>
          <w:color w:val="222222"/>
          <w:sz w:val="24"/>
          <w:szCs w:val="24"/>
        </w:rPr>
        <w:footnoteReference w:id="1"/>
      </w:r>
      <w:r w:rsidRPr="00DF3516">
        <w:rPr>
          <w:i/>
          <w:iCs/>
          <w:color w:val="222222"/>
          <w:sz w:val="24"/>
          <w:szCs w:val="24"/>
        </w:rPr>
        <w:t>.</w:t>
      </w:r>
      <w:r w:rsidRPr="00DF3516">
        <w:rPr>
          <w:color w:val="222222"/>
          <w:sz w:val="24"/>
          <w:szCs w:val="24"/>
        </w:rPr>
        <w:t xml:space="preserve"> </w:t>
      </w:r>
    </w:p>
    <w:p w14:paraId="2F6D4246" w14:textId="77777777" w:rsidR="003530BB" w:rsidRDefault="003530BB" w:rsidP="003530BB">
      <w:pPr>
        <w:pStyle w:val="Akapitzlist"/>
        <w:numPr>
          <w:ilvl w:val="0"/>
          <w:numId w:val="3"/>
        </w:numPr>
        <w:jc w:val="both"/>
      </w:pPr>
      <w:r>
        <w:t xml:space="preserve">Oświadczam, że spełniam warunki udziału w postępowaniu w zakresie wskazanym przez Zamawiającego w SWZ. </w:t>
      </w:r>
    </w:p>
    <w:p w14:paraId="0D944BBA" w14:textId="77777777" w:rsidR="003530BB" w:rsidRDefault="003530BB" w:rsidP="003530BB">
      <w:pPr>
        <w:pStyle w:val="Akapitzlist"/>
        <w:numPr>
          <w:ilvl w:val="0"/>
          <w:numId w:val="3"/>
        </w:numPr>
        <w:jc w:val="both"/>
      </w:pPr>
      <w:r>
        <w:t xml:space="preserve">Oświadczam, że w celu potwierdzenia spełniania warunków udziału w postępowaniu wskazanych przez Zamawiającego, polegam na zdolnościach następujących podmiotów udostepniających zasoby ………………………………………………… (podać nazwę podmiotów),* </w:t>
      </w:r>
    </w:p>
    <w:p w14:paraId="0D29DF50" w14:textId="77777777" w:rsidR="003530BB" w:rsidRDefault="003530BB" w:rsidP="003530BB">
      <w:pPr>
        <w:jc w:val="both"/>
      </w:pPr>
      <w:r>
        <w:t xml:space="preserve">            w następującym zakresie: ……………………………………………..…………; </w:t>
      </w:r>
    </w:p>
    <w:p w14:paraId="1A68B125" w14:textId="600D030B" w:rsidR="003530BB" w:rsidRDefault="003530BB" w:rsidP="003530BB">
      <w:pPr>
        <w:pStyle w:val="Akapitzlist"/>
        <w:numPr>
          <w:ilvl w:val="0"/>
          <w:numId w:val="3"/>
        </w:numPr>
        <w:jc w:val="both"/>
      </w:pPr>
      <w:r>
        <w:lastRenderedPageBreak/>
        <w:t>Oświadczam, że wszystkie informacje podane w powyższych oświadczeniach są aktualne</w:t>
      </w:r>
      <w:r w:rsidR="00550023">
        <w:t xml:space="preserve">                        </w:t>
      </w:r>
      <w:r>
        <w:t xml:space="preserve"> i zgodne z prawdą oraz zostały przedstawione z pełną świadomością konsekwencji wprowadzenia Zamawiającego w błąd przy przedstawianiu informacji. </w:t>
      </w:r>
    </w:p>
    <w:p w14:paraId="3D608AF2" w14:textId="77777777" w:rsidR="003530BB" w:rsidRDefault="003530BB" w:rsidP="003530BB">
      <w:pPr>
        <w:jc w:val="both"/>
      </w:pPr>
    </w:p>
    <w:p w14:paraId="3BBF29BA" w14:textId="77777777" w:rsidR="003530BB" w:rsidRDefault="003530BB" w:rsidP="003530BB">
      <w:pPr>
        <w:rPr>
          <w:b/>
        </w:rPr>
      </w:pPr>
    </w:p>
    <w:p w14:paraId="2FB086CF" w14:textId="77777777" w:rsidR="003530BB" w:rsidRDefault="003530BB" w:rsidP="003530BB"/>
    <w:p w14:paraId="22307C8E" w14:textId="77777777" w:rsidR="003530BB" w:rsidRDefault="003530BB" w:rsidP="003530BB"/>
    <w:p w14:paraId="392726C2" w14:textId="77777777" w:rsidR="003530BB" w:rsidRDefault="003530BB" w:rsidP="003530BB"/>
    <w:p w14:paraId="2E06ABC8" w14:textId="77777777" w:rsidR="003530BB" w:rsidRDefault="003530BB" w:rsidP="003530BB"/>
    <w:p w14:paraId="50F8E030" w14:textId="5D42AD2A" w:rsidR="003530BB" w:rsidRDefault="003530BB" w:rsidP="003530BB">
      <w:r>
        <w:t>________________ dnia __. __.202</w:t>
      </w:r>
      <w:r w:rsidR="00550023">
        <w:t>5</w:t>
      </w:r>
      <w:r>
        <w:t xml:space="preserve"> r. </w:t>
      </w:r>
    </w:p>
    <w:p w14:paraId="76BD64AE" w14:textId="77777777" w:rsidR="003530BB" w:rsidRDefault="003530BB" w:rsidP="003530BB">
      <w:pPr>
        <w:jc w:val="center"/>
      </w:pPr>
    </w:p>
    <w:p w14:paraId="5ACC5FD8" w14:textId="77777777" w:rsidR="003530BB" w:rsidRDefault="003530BB" w:rsidP="003530BB">
      <w:pPr>
        <w:jc w:val="center"/>
      </w:pPr>
      <w:r>
        <w:t xml:space="preserve"> </w:t>
      </w:r>
    </w:p>
    <w:p w14:paraId="6D85CC64" w14:textId="77777777" w:rsidR="003530BB" w:rsidRDefault="003530BB" w:rsidP="003530BB">
      <w:pPr>
        <w:rPr>
          <w:bCs/>
        </w:rPr>
      </w:pPr>
      <w:r>
        <w:t xml:space="preserve">* skreślić lub nie wypełniać jeżeli nie dotyczy </w:t>
      </w:r>
      <w:r w:rsidRPr="00E567C7">
        <w:rPr>
          <w:i/>
          <w:sz w:val="20"/>
          <w:szCs w:val="20"/>
        </w:rPr>
        <w:t xml:space="preserve">                               </w:t>
      </w:r>
      <w:r>
        <w:rPr>
          <w:i/>
          <w:sz w:val="20"/>
          <w:szCs w:val="20"/>
        </w:rPr>
        <w:t xml:space="preserve">      </w:t>
      </w:r>
      <w:r w:rsidRPr="00E567C7">
        <w:rPr>
          <w:i/>
          <w:sz w:val="20"/>
          <w:szCs w:val="20"/>
        </w:rPr>
        <w:t xml:space="preserve">    </w:t>
      </w:r>
      <w:r w:rsidRPr="00E567C7">
        <w:rPr>
          <w:bCs/>
        </w:rPr>
        <w:t xml:space="preserve"> </w:t>
      </w:r>
    </w:p>
    <w:p w14:paraId="40FEF9E3" w14:textId="77777777" w:rsidR="003530BB" w:rsidRDefault="003530BB" w:rsidP="003530BB">
      <w:pPr>
        <w:rPr>
          <w:bCs/>
        </w:rPr>
      </w:pPr>
    </w:p>
    <w:p w14:paraId="10C54020" w14:textId="77777777" w:rsidR="007F2B9A" w:rsidRDefault="007F2B9A" w:rsidP="007F2B9A">
      <w:pPr>
        <w:ind w:left="6726" w:firstLine="57"/>
        <w:jc w:val="both"/>
        <w:rPr>
          <w:kern w:val="2"/>
          <w:sz w:val="22"/>
          <w:lang w:eastAsia="ar-SA"/>
        </w:rPr>
      </w:pPr>
    </w:p>
    <w:p w14:paraId="7A39CA1D" w14:textId="77777777" w:rsidR="007F2B9A" w:rsidRDefault="007F2B9A" w:rsidP="007F2B9A">
      <w:pPr>
        <w:spacing w:line="360" w:lineRule="auto"/>
        <w:rPr>
          <w:kern w:val="2"/>
          <w:sz w:val="22"/>
          <w:lang w:eastAsia="ar-SA"/>
        </w:rPr>
      </w:pPr>
    </w:p>
    <w:p w14:paraId="160BA71C" w14:textId="77777777" w:rsidR="007F2B9A" w:rsidRDefault="007F2B9A" w:rsidP="007F2B9A">
      <w:pPr>
        <w:spacing w:line="360" w:lineRule="auto"/>
        <w:rPr>
          <w:rFonts w:ascii="Arial" w:eastAsia="Calibri" w:hAnsi="Arial" w:cs="Arial"/>
          <w:sz w:val="20"/>
          <w:lang w:eastAsia="en-US"/>
        </w:rPr>
      </w:pPr>
      <w:r>
        <w:rPr>
          <w:kern w:val="2"/>
          <w:sz w:val="22"/>
          <w:lang w:eastAsia="ar-SA"/>
        </w:rPr>
        <w:t xml:space="preserve"> </w:t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  <w:r>
        <w:rPr>
          <w:rFonts w:ascii="Arial" w:eastAsia="Calibri" w:hAnsi="Arial" w:cs="Arial"/>
          <w:sz w:val="20"/>
          <w:lang w:eastAsia="en-US"/>
        </w:rPr>
        <w:tab/>
      </w:r>
    </w:p>
    <w:p w14:paraId="5816984A" w14:textId="77777777" w:rsidR="007F2B9A" w:rsidRDefault="007F2B9A" w:rsidP="007F2B9A">
      <w:pPr>
        <w:spacing w:line="360" w:lineRule="auto"/>
        <w:rPr>
          <w:rFonts w:ascii="Arial" w:eastAsia="Calibri" w:hAnsi="Arial" w:cs="Arial"/>
          <w:sz w:val="20"/>
          <w:lang w:eastAsia="en-US"/>
        </w:rPr>
      </w:pPr>
    </w:p>
    <w:p w14:paraId="75DD34C8" w14:textId="77777777" w:rsidR="007F2B9A" w:rsidRDefault="007F2B9A" w:rsidP="007F2B9A">
      <w:pPr>
        <w:spacing w:line="360" w:lineRule="auto"/>
        <w:rPr>
          <w:rFonts w:ascii="Arial" w:eastAsia="Calibri" w:hAnsi="Arial" w:cs="Arial"/>
          <w:i/>
          <w:color w:val="FF0000"/>
          <w:sz w:val="16"/>
          <w:szCs w:val="16"/>
          <w:lang w:eastAsia="en-US"/>
        </w:rPr>
      </w:pPr>
    </w:p>
    <w:p w14:paraId="423EDE0F" w14:textId="77777777" w:rsidR="007F2B9A" w:rsidRDefault="007F2B9A" w:rsidP="007F2B9A">
      <w:pPr>
        <w:pStyle w:val="Tekstpodstawowy"/>
        <w:spacing w:line="100" w:lineRule="atLeast"/>
        <w:rPr>
          <w:color w:val="FF0000"/>
          <w:szCs w:val="24"/>
        </w:rPr>
      </w:pPr>
    </w:p>
    <w:p w14:paraId="00D9B39B" w14:textId="77777777" w:rsidR="007F2B9A" w:rsidRDefault="007F2B9A" w:rsidP="007F2B9A">
      <w:pPr>
        <w:pStyle w:val="Tekstpodstawowy"/>
        <w:spacing w:line="100" w:lineRule="atLeast"/>
        <w:rPr>
          <w:szCs w:val="24"/>
        </w:rPr>
      </w:pPr>
    </w:p>
    <w:p w14:paraId="3ACBDFBB" w14:textId="77777777" w:rsidR="007F2B9A" w:rsidRDefault="007F2B9A" w:rsidP="007F2B9A">
      <w:pPr>
        <w:pStyle w:val="Tekstpodstawowy"/>
        <w:spacing w:line="100" w:lineRule="atLeast"/>
        <w:rPr>
          <w:szCs w:val="24"/>
        </w:rPr>
      </w:pPr>
    </w:p>
    <w:p w14:paraId="3A52D909" w14:textId="77777777" w:rsidR="007F2B9A" w:rsidRDefault="007F2B9A" w:rsidP="007F2B9A">
      <w:pPr>
        <w:pStyle w:val="Tekstpodstawowy"/>
        <w:spacing w:line="100" w:lineRule="atLeast"/>
        <w:rPr>
          <w:szCs w:val="24"/>
        </w:rPr>
      </w:pPr>
    </w:p>
    <w:p w14:paraId="175CF3E1" w14:textId="77777777" w:rsidR="007F2B9A" w:rsidRDefault="007F2B9A" w:rsidP="007F2B9A">
      <w:pPr>
        <w:pStyle w:val="Tekstpodstawowy"/>
        <w:spacing w:line="100" w:lineRule="atLeast"/>
        <w:rPr>
          <w:szCs w:val="24"/>
        </w:rPr>
      </w:pPr>
    </w:p>
    <w:p w14:paraId="6404CEC3" w14:textId="77777777" w:rsidR="007B209C" w:rsidRDefault="007B209C"/>
    <w:sectPr w:rsidR="007B20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0E123" w14:textId="77777777" w:rsidR="002E5885" w:rsidRDefault="002E5885" w:rsidP="003530BB">
      <w:r>
        <w:separator/>
      </w:r>
    </w:p>
  </w:endnote>
  <w:endnote w:type="continuationSeparator" w:id="0">
    <w:p w14:paraId="0CB917CE" w14:textId="77777777" w:rsidR="002E5885" w:rsidRDefault="002E5885" w:rsidP="00353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6A8E7" w14:textId="77777777" w:rsidR="002E5885" w:rsidRDefault="002E5885" w:rsidP="003530BB">
      <w:r>
        <w:separator/>
      </w:r>
    </w:p>
  </w:footnote>
  <w:footnote w:type="continuationSeparator" w:id="0">
    <w:p w14:paraId="6C5FCD18" w14:textId="77777777" w:rsidR="002E5885" w:rsidRDefault="002E5885" w:rsidP="003530BB">
      <w:r>
        <w:continuationSeparator/>
      </w:r>
    </w:p>
  </w:footnote>
  <w:footnote w:id="1">
    <w:p w14:paraId="4BE2CFE4" w14:textId="77777777" w:rsidR="003530BB" w:rsidRPr="00A82964" w:rsidRDefault="003530BB" w:rsidP="003530B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574E2D1A" w14:textId="77777777" w:rsidR="003530BB" w:rsidRPr="00A82964" w:rsidRDefault="003530BB" w:rsidP="003530BB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251F07" w14:textId="77777777" w:rsidR="003530BB" w:rsidRPr="00A82964" w:rsidRDefault="003530BB" w:rsidP="003530B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4242E8D" w14:textId="77777777" w:rsidR="003530BB" w:rsidRPr="00761CEB" w:rsidRDefault="003530BB" w:rsidP="003530BB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1000D"/>
    <w:multiLevelType w:val="hybridMultilevel"/>
    <w:tmpl w:val="49CC8E60"/>
    <w:lvl w:ilvl="0" w:tplc="9E34A6F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04194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63451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6286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580"/>
    <w:rsid w:val="001B7861"/>
    <w:rsid w:val="002C607C"/>
    <w:rsid w:val="002E5885"/>
    <w:rsid w:val="002F0115"/>
    <w:rsid w:val="003530BB"/>
    <w:rsid w:val="00550023"/>
    <w:rsid w:val="00573637"/>
    <w:rsid w:val="005B7C56"/>
    <w:rsid w:val="006E0322"/>
    <w:rsid w:val="00767E4A"/>
    <w:rsid w:val="007B209C"/>
    <w:rsid w:val="007F2B9A"/>
    <w:rsid w:val="009B4D1C"/>
    <w:rsid w:val="00A35580"/>
    <w:rsid w:val="00A72013"/>
    <w:rsid w:val="00C53CF9"/>
    <w:rsid w:val="00DA799F"/>
    <w:rsid w:val="00F5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E3882"/>
  <w15:chartTrackingRefBased/>
  <w15:docId w15:val="{A6E890FF-C216-4681-AB31-264FBDF40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B9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2B9A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2B9A"/>
    <w:rPr>
      <w:rFonts w:ascii="Arial" w:eastAsiaTheme="minorEastAsia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,List Paragraph Znak,CW_Lista Znak,sw tekst Znak,lp1 Znak"/>
    <w:link w:val="Akapitzlist"/>
    <w:uiPriority w:val="34"/>
    <w:qFormat/>
    <w:locked/>
    <w:rsid w:val="007F2B9A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,List Paragraph,CW_Lista,sw tekst,Akapit z listą BS,Kolorowa lista — akcent 11,Lista num,Wypunktowanie,lp1"/>
    <w:basedOn w:val="Normalny"/>
    <w:link w:val="AkapitzlistZnak"/>
    <w:uiPriority w:val="34"/>
    <w:qFormat/>
    <w:rsid w:val="007F2B9A"/>
    <w:pPr>
      <w:ind w:left="708"/>
    </w:pPr>
    <w:rPr>
      <w:rFonts w:eastAsiaTheme="minorHAns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3530BB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3530BB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338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Ewa Marek</cp:lastModifiedBy>
  <cp:revision>9</cp:revision>
  <dcterms:created xsi:type="dcterms:W3CDTF">2023-07-13T06:40:00Z</dcterms:created>
  <dcterms:modified xsi:type="dcterms:W3CDTF">2025-06-30T12:00:00Z</dcterms:modified>
</cp:coreProperties>
</file>