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BA2D5" w14:textId="565626F9" w:rsidR="00F738F0" w:rsidRDefault="00391856" w:rsidP="00190736">
      <w:pPr>
        <w:tabs>
          <w:tab w:val="left" w:pos="11340"/>
        </w:tabs>
        <w:autoSpaceDE w:val="0"/>
        <w:rPr>
          <w:rFonts w:ascii="Garamond" w:hAnsi="Garamond"/>
          <w:b/>
        </w:rPr>
      </w:pPr>
      <w:r w:rsidRPr="00807E29">
        <w:rPr>
          <w:rFonts w:ascii="Garamond" w:hAnsi="Garamond"/>
          <w:b/>
        </w:rPr>
        <w:tab/>
      </w:r>
    </w:p>
    <w:p w14:paraId="67F17E9D" w14:textId="51A77B52" w:rsidR="006D072A" w:rsidRDefault="006D072A" w:rsidP="00F738F0">
      <w:pPr>
        <w:tabs>
          <w:tab w:val="left" w:pos="11340"/>
        </w:tabs>
        <w:autoSpaceDE w:val="0"/>
        <w:ind w:left="11280"/>
        <w:jc w:val="center"/>
        <w:rPr>
          <w:rFonts w:ascii="Garamond" w:hAnsi="Garamond"/>
          <w:b/>
        </w:rPr>
      </w:pPr>
    </w:p>
    <w:p w14:paraId="25514F01" w14:textId="7FA54190" w:rsidR="001E40AF" w:rsidRPr="00F738F0" w:rsidRDefault="001E40AF" w:rsidP="00F738F0">
      <w:pPr>
        <w:tabs>
          <w:tab w:val="left" w:pos="11340"/>
        </w:tabs>
        <w:autoSpaceDE w:val="0"/>
        <w:ind w:left="11280"/>
        <w:jc w:val="center"/>
        <w:rPr>
          <w:rFonts w:ascii="Garamond" w:hAnsi="Garamond"/>
          <w:b/>
        </w:rPr>
      </w:pPr>
      <w:r w:rsidRPr="00807E29">
        <w:rPr>
          <w:rFonts w:ascii="Garamond" w:hAnsi="Garamond"/>
          <w:b/>
        </w:rPr>
        <w:t xml:space="preserve">Załącznik nr  </w:t>
      </w:r>
      <w:r w:rsidR="00D765FC">
        <w:rPr>
          <w:rFonts w:ascii="Garamond" w:hAnsi="Garamond"/>
          <w:b/>
        </w:rPr>
        <w:t>8</w:t>
      </w:r>
      <w:r w:rsidRPr="00807E29">
        <w:rPr>
          <w:rFonts w:ascii="Garamond" w:hAnsi="Garamond"/>
          <w:b/>
        </w:rPr>
        <w:t xml:space="preserve"> do SWZ</w:t>
      </w:r>
    </w:p>
    <w:p w14:paraId="2105EAA1" w14:textId="77777777" w:rsidR="00F738F0" w:rsidRDefault="00F738F0" w:rsidP="00807E29">
      <w:pPr>
        <w:ind w:left="1843" w:hanging="1843"/>
        <w:rPr>
          <w:b/>
          <w:bCs/>
        </w:rPr>
      </w:pPr>
      <w:bookmarkStart w:id="0" w:name="_Hlk96941560"/>
    </w:p>
    <w:p w14:paraId="54E8A140" w14:textId="77777777" w:rsidR="00F738F0" w:rsidRDefault="00F738F0" w:rsidP="00807E29">
      <w:pPr>
        <w:ind w:left="1843" w:hanging="1843"/>
        <w:rPr>
          <w:b/>
          <w:bCs/>
        </w:rPr>
      </w:pPr>
    </w:p>
    <w:p w14:paraId="5D72B0A5" w14:textId="7B06F4C2" w:rsidR="00807E29" w:rsidRPr="000021A3" w:rsidRDefault="00807E29" w:rsidP="00807E29">
      <w:pPr>
        <w:ind w:left="1843" w:hanging="1843"/>
      </w:pPr>
      <w:r w:rsidRPr="000021A3">
        <w:rPr>
          <w:b/>
          <w:bCs/>
        </w:rPr>
        <w:t>ZAMAWIAJĄCY</w:t>
      </w:r>
      <w:r w:rsidRPr="000021A3">
        <w:t xml:space="preserve">:  </w:t>
      </w:r>
      <w:r w:rsidRPr="000021A3">
        <w:tab/>
        <w:t xml:space="preserve">GMINA CZARNA DĄBRÓWKA </w:t>
      </w:r>
    </w:p>
    <w:p w14:paraId="13EF8A9A" w14:textId="77777777" w:rsidR="00807E29" w:rsidRPr="000021A3" w:rsidRDefault="00807E29" w:rsidP="00807E29">
      <w:pPr>
        <w:ind w:left="1843" w:hanging="1843"/>
      </w:pPr>
      <w:r w:rsidRPr="000021A3">
        <w:tab/>
      </w:r>
      <w:r w:rsidRPr="000021A3">
        <w:tab/>
        <w:t>UL. GDAŃSKA 5</w:t>
      </w:r>
    </w:p>
    <w:p w14:paraId="67A4F58F" w14:textId="77777777" w:rsidR="00807E29" w:rsidRPr="000021A3" w:rsidRDefault="00807E29" w:rsidP="00807E29">
      <w:pPr>
        <w:ind w:left="1843" w:hanging="1843"/>
      </w:pPr>
      <w:r w:rsidRPr="000021A3">
        <w:tab/>
      </w:r>
      <w:r w:rsidRPr="000021A3">
        <w:tab/>
        <w:t>77-116 CZARNA DĄBRÓWKA</w:t>
      </w:r>
    </w:p>
    <w:p w14:paraId="3E6D50F5" w14:textId="2BF1B4E8" w:rsidR="00807E29" w:rsidRPr="000021A3" w:rsidRDefault="00807E29" w:rsidP="00807E29">
      <w:pPr>
        <w:ind w:left="1843" w:hanging="1843"/>
      </w:pPr>
      <w:r w:rsidRPr="000021A3">
        <w:tab/>
      </w:r>
      <w:r w:rsidRPr="000021A3">
        <w:tab/>
        <w:t>REGON: 770979507 NIP: 842 16 44 035</w:t>
      </w:r>
    </w:p>
    <w:p w14:paraId="63385312" w14:textId="77777777" w:rsidR="00807E29" w:rsidRPr="000021A3" w:rsidRDefault="00807E29" w:rsidP="00807E29">
      <w:pPr>
        <w:ind w:left="1843" w:hanging="1843"/>
        <w:rPr>
          <w:b/>
          <w:bCs/>
        </w:rPr>
      </w:pPr>
    </w:p>
    <w:p w14:paraId="02C790F6" w14:textId="77777777" w:rsidR="00807E29" w:rsidRPr="000021A3" w:rsidRDefault="00807E29" w:rsidP="00807E29">
      <w:r w:rsidRPr="000021A3">
        <w:rPr>
          <w:b/>
          <w:bCs/>
        </w:rPr>
        <w:t>WYKONAWCA:</w:t>
      </w:r>
      <w:r w:rsidRPr="000021A3">
        <w:t xml:space="preserve">   </w:t>
      </w:r>
      <w:r w:rsidRPr="000021A3">
        <w:tab/>
        <w:t>……………………………………………………………</w:t>
      </w:r>
    </w:p>
    <w:p w14:paraId="3D10EB8F" w14:textId="02C99E59" w:rsidR="00807E29" w:rsidRPr="000021A3" w:rsidRDefault="00807E29" w:rsidP="00807E29">
      <w:r w:rsidRPr="000021A3">
        <w:tab/>
      </w:r>
      <w:r w:rsidRPr="000021A3">
        <w:tab/>
      </w:r>
      <w:r w:rsidRPr="000021A3">
        <w:tab/>
        <w:t>……………………………………………………………</w:t>
      </w:r>
    </w:p>
    <w:p w14:paraId="4D299DA6" w14:textId="765104AB" w:rsidR="00807E29" w:rsidRPr="000021A3" w:rsidRDefault="00807E29" w:rsidP="00807E29">
      <w:r w:rsidRPr="000021A3">
        <w:tab/>
      </w:r>
      <w:r w:rsidRPr="000021A3">
        <w:tab/>
      </w:r>
      <w:r w:rsidRPr="000021A3">
        <w:tab/>
        <w:t>……………………………………………………………</w:t>
      </w:r>
    </w:p>
    <w:bookmarkEnd w:id="0"/>
    <w:p w14:paraId="1D2D118E" w14:textId="77777777" w:rsidR="00807E29" w:rsidRPr="000021A3" w:rsidRDefault="00807E29" w:rsidP="00807E29"/>
    <w:p w14:paraId="4B36F64A" w14:textId="77777777" w:rsidR="001E40AF" w:rsidRPr="000021A3" w:rsidRDefault="001E40AF" w:rsidP="001E40AF"/>
    <w:p w14:paraId="1693461C" w14:textId="14BE290F" w:rsidR="001E40AF" w:rsidRPr="000021A3" w:rsidRDefault="001E40AF" w:rsidP="001E40AF">
      <w:pPr>
        <w:jc w:val="center"/>
        <w:rPr>
          <w:b/>
          <w:bCs/>
          <w:sz w:val="28"/>
          <w:szCs w:val="28"/>
        </w:rPr>
      </w:pPr>
      <w:r w:rsidRPr="000021A3">
        <w:rPr>
          <w:b/>
          <w:bCs/>
          <w:sz w:val="28"/>
          <w:szCs w:val="28"/>
        </w:rPr>
        <w:t>WYKAZ ROBÓT  BUDOWLANYCH</w:t>
      </w:r>
      <w:r w:rsidR="00FA6E42">
        <w:rPr>
          <w:b/>
          <w:bCs/>
          <w:sz w:val="28"/>
          <w:szCs w:val="28"/>
        </w:rPr>
        <w:t xml:space="preserve"> </w:t>
      </w:r>
    </w:p>
    <w:p w14:paraId="2AF54FC1" w14:textId="77777777" w:rsidR="001E40AF" w:rsidRPr="000021A3" w:rsidRDefault="001E40AF" w:rsidP="000021A3">
      <w:pPr>
        <w:rPr>
          <w:b/>
          <w:bCs/>
        </w:rPr>
      </w:pPr>
    </w:p>
    <w:p w14:paraId="65D41278" w14:textId="23BF6E16" w:rsidR="001C687E" w:rsidRPr="002F2858" w:rsidRDefault="001E40AF" w:rsidP="002F2858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  <w:r w:rsidRPr="000021A3">
        <w:t xml:space="preserve">Wykaz winien potwierdzać spełnienie warunku </w:t>
      </w:r>
      <w:r w:rsidR="00A2529E" w:rsidRPr="000021A3">
        <w:t xml:space="preserve">udziału dotyczącego zdolności technicznej lub zawodowej, określonego w </w:t>
      </w:r>
      <w:r w:rsidR="00A2529E" w:rsidRPr="000021A3">
        <w:rPr>
          <w:b/>
          <w:bCs/>
        </w:rPr>
        <w:t>rozdziale II podrozdzia</w:t>
      </w:r>
      <w:r w:rsidR="00A2529E">
        <w:rPr>
          <w:b/>
          <w:bCs/>
        </w:rPr>
        <w:t>le</w:t>
      </w:r>
      <w:r w:rsidR="00A2529E" w:rsidRPr="000021A3">
        <w:rPr>
          <w:b/>
          <w:bCs/>
        </w:rPr>
        <w:t xml:space="preserve"> 5 SWZ</w:t>
      </w:r>
      <w:r w:rsidR="00A2529E" w:rsidRPr="000021A3">
        <w:t xml:space="preserve"> </w:t>
      </w:r>
      <w:r w:rsidRPr="000021A3">
        <w:t xml:space="preserve">w postępowaniu </w:t>
      </w:r>
      <w:r w:rsidRPr="00F738F0">
        <w:rPr>
          <w:b/>
          <w:bCs/>
        </w:rPr>
        <w:t>pn.</w:t>
      </w:r>
      <w:r w:rsidR="00807E29" w:rsidRPr="00F738F0">
        <w:rPr>
          <w:b/>
          <w:bCs/>
        </w:rPr>
        <w:t>:</w:t>
      </w:r>
      <w:r w:rsidRPr="00F738F0">
        <w:rPr>
          <w:b/>
          <w:bCs/>
        </w:rPr>
        <w:t xml:space="preserve"> </w:t>
      </w:r>
      <w:bookmarkStart w:id="1" w:name="_Hlk144898942"/>
      <w:r w:rsidR="001C687E" w:rsidRPr="001C687E">
        <w:rPr>
          <w:b/>
          <w:bCs/>
        </w:rPr>
        <w:t>„</w:t>
      </w:r>
      <w:r w:rsidR="002F2858" w:rsidRPr="00770725">
        <w:rPr>
          <w:b/>
          <w:bCs/>
        </w:rPr>
        <w:t>Inwestycja w zrównoważoną gospodarkę wodno – ściekową w Gminie Czarna Dąbrówka dla terenów poza aglomeracją</w:t>
      </w:r>
      <w:r w:rsidR="001C687E" w:rsidRPr="001C687E">
        <w:rPr>
          <w:b/>
          <w:bCs/>
        </w:rPr>
        <w:t>”</w:t>
      </w:r>
      <w:bookmarkEnd w:id="1"/>
      <w:r w:rsidR="00340591">
        <w:rPr>
          <w:b/>
          <w:bCs/>
        </w:rPr>
        <w:t xml:space="preserve"> POSTĘPOWANIE I</w:t>
      </w:r>
      <w:r w:rsidR="00E004DB">
        <w:rPr>
          <w:b/>
          <w:bCs/>
        </w:rPr>
        <w:t>V</w:t>
      </w:r>
    </w:p>
    <w:p w14:paraId="63B33DCA" w14:textId="2FF0AF01" w:rsidR="00FA6E42" w:rsidRPr="00E004DB" w:rsidRDefault="00FA6E42" w:rsidP="00E004DB">
      <w:pPr>
        <w:autoSpaceDE w:val="0"/>
        <w:spacing w:after="20" w:line="264" w:lineRule="auto"/>
        <w:rPr>
          <w:b/>
          <w:bCs/>
        </w:rPr>
      </w:pPr>
      <w:bookmarkStart w:id="2" w:name="_Hlk194650087"/>
      <w:r w:rsidRPr="00E004DB">
        <w:rPr>
          <w:b/>
          <w:bCs/>
        </w:rPr>
        <w:t xml:space="preserve">Modernizacja stacji wodociągowych w miejscowościach: Mikorowo, Wargowo, Bochowo, Jasień i Rokity: </w:t>
      </w:r>
    </w:p>
    <w:bookmarkEnd w:id="2"/>
    <w:p w14:paraId="384ECD29" w14:textId="77777777" w:rsidR="00FA6E42" w:rsidRPr="00FA6E42" w:rsidRDefault="00FA6E42" w:rsidP="00FA6E42">
      <w:pPr>
        <w:pStyle w:val="Akapitzlist"/>
        <w:autoSpaceDE w:val="0"/>
        <w:spacing w:after="20" w:line="264" w:lineRule="auto"/>
        <w:ind w:left="1146"/>
        <w:rPr>
          <w:b/>
          <w:bCs/>
        </w:rPr>
      </w:pPr>
    </w:p>
    <w:tbl>
      <w:tblPr>
        <w:tblW w:w="14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2126"/>
        <w:gridCol w:w="1704"/>
        <w:gridCol w:w="1833"/>
        <w:gridCol w:w="2078"/>
        <w:gridCol w:w="2323"/>
        <w:gridCol w:w="2268"/>
        <w:gridCol w:w="1572"/>
      </w:tblGrid>
      <w:tr w:rsidR="00FA6E42" w:rsidRPr="000021A3" w14:paraId="1C01143C" w14:textId="77777777" w:rsidTr="00160DA8">
        <w:trPr>
          <w:trHeight w:val="23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2307DD07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0021A3">
              <w:rPr>
                <w:b/>
                <w:bCs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7FB7202B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0021A3">
              <w:rPr>
                <w:b/>
                <w:bCs/>
              </w:rPr>
              <w:t>Nazwa zadania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2F5A0E87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0021A3">
              <w:rPr>
                <w:b/>
                <w:bCs/>
              </w:rPr>
              <w:t xml:space="preserve">Przedmiot wykonanych robót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2CEC2317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0021A3">
              <w:rPr>
                <w:b/>
                <w:bCs/>
              </w:rPr>
              <w:t>Miejsce wykonania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7A0AFF38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0021A3">
              <w:rPr>
                <w:b/>
                <w:bCs/>
              </w:rPr>
              <w:t>Okres realizacji</w:t>
            </w:r>
          </w:p>
          <w:p w14:paraId="12EE0DB1" w14:textId="77777777" w:rsidR="00FA6E42" w:rsidRPr="000021A3" w:rsidRDefault="00FA6E42" w:rsidP="00160DA8">
            <w:pPr>
              <w:autoSpaceDE w:val="0"/>
              <w:jc w:val="center"/>
            </w:pPr>
            <w:r w:rsidRPr="000021A3">
              <w:t>(pełne daty od - do)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/>
            <w:vAlign w:val="center"/>
          </w:tcPr>
          <w:p w14:paraId="51900D00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0021A3">
              <w:rPr>
                <w:b/>
                <w:bCs/>
              </w:rPr>
              <w:t>Wartość wykonanych robót</w:t>
            </w:r>
          </w:p>
          <w:p w14:paraId="1E4FA0B4" w14:textId="77777777" w:rsidR="00FA6E42" w:rsidRPr="000021A3" w:rsidRDefault="00FA6E42" w:rsidP="00160DA8">
            <w:pPr>
              <w:autoSpaceDE w:val="0"/>
              <w:jc w:val="center"/>
              <w:rPr>
                <w:bCs/>
              </w:rPr>
            </w:pPr>
            <w:r w:rsidRPr="000021A3">
              <w:rPr>
                <w:bCs/>
              </w:rPr>
              <w:t>(w zł.)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FD4DBD9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0021A3">
              <w:rPr>
                <w:b/>
                <w:bCs/>
              </w:rPr>
              <w:t>Podmiot, na rzecz którego wykonano roboty</w:t>
            </w:r>
          </w:p>
          <w:p w14:paraId="54031874" w14:textId="77777777" w:rsidR="00FA6E42" w:rsidRPr="000021A3" w:rsidRDefault="00FA6E42" w:rsidP="00160DA8">
            <w:pPr>
              <w:autoSpaceDE w:val="0"/>
              <w:jc w:val="center"/>
            </w:pPr>
            <w:r w:rsidRPr="000021A3">
              <w:t>(nazwa i adres)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5CE0777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0021A3">
              <w:rPr>
                <w:b/>
                <w:bCs/>
              </w:rPr>
              <w:t>Uwagi</w:t>
            </w:r>
          </w:p>
        </w:tc>
      </w:tr>
      <w:tr w:rsidR="00FA6E42" w:rsidRPr="000021A3" w14:paraId="66E20361" w14:textId="77777777" w:rsidTr="00160DA8">
        <w:trPr>
          <w:trHeight w:val="46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1F785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18C38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D378F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91C0C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5F3EA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B4601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60B7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29D7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</w:tr>
      <w:tr w:rsidR="00FA6E42" w:rsidRPr="000021A3" w14:paraId="1A4CB5A6" w14:textId="77777777" w:rsidTr="00160DA8">
        <w:trPr>
          <w:trHeight w:val="46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89E1F" w14:textId="77777777" w:rsidR="00FA6E42" w:rsidRPr="000021A3" w:rsidRDefault="00FA6E42" w:rsidP="00160DA8">
            <w:pPr>
              <w:autoSpaceDE w:val="0"/>
              <w:snapToGrid w:val="0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6C4BB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61FFC" w14:textId="77777777" w:rsidR="00FA6E42" w:rsidRPr="000021A3" w:rsidRDefault="00FA6E42" w:rsidP="00160DA8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5EFAB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86D41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4334D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0DEE5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F3CC" w14:textId="77777777" w:rsidR="00FA6E42" w:rsidRPr="000021A3" w:rsidRDefault="00FA6E42" w:rsidP="00160DA8">
            <w:pPr>
              <w:autoSpaceDE w:val="0"/>
              <w:snapToGrid w:val="0"/>
              <w:rPr>
                <w:b/>
                <w:bCs/>
              </w:rPr>
            </w:pPr>
          </w:p>
        </w:tc>
      </w:tr>
    </w:tbl>
    <w:p w14:paraId="48C40530" w14:textId="77777777" w:rsidR="00FA6E42" w:rsidRDefault="00FA6E42" w:rsidP="001E40AF">
      <w:pPr>
        <w:autoSpaceDE w:val="0"/>
        <w:spacing w:after="20" w:line="264" w:lineRule="auto"/>
        <w:rPr>
          <w:b/>
          <w:bCs/>
          <w:sz w:val="20"/>
          <w:szCs w:val="20"/>
        </w:rPr>
      </w:pPr>
    </w:p>
    <w:p w14:paraId="15522322" w14:textId="77777777" w:rsidR="00FA6E42" w:rsidRPr="00FA6E42" w:rsidRDefault="00FA6E42" w:rsidP="001E40AF">
      <w:pPr>
        <w:autoSpaceDE w:val="0"/>
        <w:spacing w:after="20" w:line="264" w:lineRule="auto"/>
        <w:rPr>
          <w:b/>
          <w:bCs/>
          <w:sz w:val="20"/>
          <w:szCs w:val="20"/>
        </w:rPr>
      </w:pPr>
    </w:p>
    <w:p w14:paraId="10FF03F4" w14:textId="77777777" w:rsidR="00FA6E42" w:rsidRDefault="00FA6E42" w:rsidP="001E40AF">
      <w:pPr>
        <w:autoSpaceDE w:val="0"/>
        <w:spacing w:after="20" w:line="264" w:lineRule="auto"/>
        <w:rPr>
          <w:b/>
          <w:bCs/>
          <w:sz w:val="20"/>
          <w:szCs w:val="20"/>
        </w:rPr>
      </w:pPr>
    </w:p>
    <w:p w14:paraId="292B80CB" w14:textId="77777777" w:rsidR="00FA6E42" w:rsidRDefault="00FA6E42" w:rsidP="001E40AF">
      <w:pPr>
        <w:autoSpaceDE w:val="0"/>
        <w:spacing w:after="20" w:line="264" w:lineRule="auto"/>
        <w:rPr>
          <w:b/>
          <w:bCs/>
          <w:sz w:val="20"/>
          <w:szCs w:val="20"/>
        </w:rPr>
      </w:pPr>
    </w:p>
    <w:p w14:paraId="536E0372" w14:textId="77777777" w:rsidR="00FA6E42" w:rsidRDefault="00FA6E42" w:rsidP="001E40AF">
      <w:pPr>
        <w:autoSpaceDE w:val="0"/>
        <w:spacing w:after="20" w:line="264" w:lineRule="auto"/>
        <w:rPr>
          <w:b/>
          <w:bCs/>
          <w:sz w:val="20"/>
          <w:szCs w:val="20"/>
        </w:rPr>
      </w:pPr>
    </w:p>
    <w:p w14:paraId="59CE49B5" w14:textId="04F8AF69" w:rsidR="001E40AF" w:rsidRPr="00B929F4" w:rsidRDefault="001E40AF" w:rsidP="001E40AF">
      <w:pPr>
        <w:autoSpaceDE w:val="0"/>
        <w:spacing w:after="20" w:line="264" w:lineRule="auto"/>
        <w:rPr>
          <w:b/>
          <w:bCs/>
          <w:sz w:val="20"/>
          <w:szCs w:val="20"/>
        </w:rPr>
      </w:pPr>
      <w:r w:rsidRPr="00B929F4">
        <w:rPr>
          <w:b/>
          <w:bCs/>
          <w:sz w:val="20"/>
          <w:szCs w:val="20"/>
        </w:rPr>
        <w:t>UWAGA:</w:t>
      </w:r>
    </w:p>
    <w:p w14:paraId="59EE942C" w14:textId="3ECB911D" w:rsidR="001E40AF" w:rsidRPr="00B929F4" w:rsidRDefault="001E40AF" w:rsidP="001E40AF">
      <w:pPr>
        <w:numPr>
          <w:ilvl w:val="0"/>
          <w:numId w:val="1"/>
        </w:numPr>
        <w:autoSpaceDE w:val="0"/>
        <w:spacing w:after="20" w:line="264" w:lineRule="auto"/>
        <w:ind w:left="284" w:hanging="284"/>
        <w:jc w:val="both"/>
        <w:rPr>
          <w:sz w:val="20"/>
          <w:szCs w:val="20"/>
        </w:rPr>
      </w:pPr>
      <w:r w:rsidRPr="00B929F4">
        <w:rPr>
          <w:sz w:val="20"/>
          <w:szCs w:val="20"/>
        </w:rPr>
        <w:t>Z informacji zamieszczonych w wykazie musi jednoznacznie wynikać, że Wykonawca spełnia warunki udziału w postępowaniu określone w SWZ.</w:t>
      </w:r>
    </w:p>
    <w:p w14:paraId="30B739A5" w14:textId="0430BB06" w:rsidR="001E40AF" w:rsidRPr="00B929F4" w:rsidRDefault="001E40AF" w:rsidP="001E40AF">
      <w:pPr>
        <w:numPr>
          <w:ilvl w:val="0"/>
          <w:numId w:val="1"/>
        </w:numPr>
        <w:autoSpaceDE w:val="0"/>
        <w:spacing w:after="20" w:line="264" w:lineRule="auto"/>
        <w:ind w:left="284" w:hanging="284"/>
        <w:jc w:val="both"/>
        <w:rPr>
          <w:sz w:val="20"/>
          <w:szCs w:val="20"/>
        </w:rPr>
      </w:pPr>
      <w:r w:rsidRPr="00B929F4">
        <w:rPr>
          <w:sz w:val="20"/>
          <w:szCs w:val="20"/>
        </w:rPr>
        <w:t xml:space="preserve">Do wykazu należy </w:t>
      </w:r>
      <w:r w:rsidRPr="00B929F4">
        <w:rPr>
          <w:b/>
          <w:bCs/>
          <w:sz w:val="20"/>
          <w:szCs w:val="20"/>
        </w:rPr>
        <w:t>dołączyć dowody</w:t>
      </w:r>
      <w:r w:rsidRPr="00B929F4">
        <w:rPr>
          <w:sz w:val="20"/>
          <w:szCs w:val="20"/>
        </w:rPr>
        <w:t xml:space="preserve"> określające</w:t>
      </w:r>
      <w:r w:rsidR="00846285" w:rsidRPr="00B929F4">
        <w:rPr>
          <w:sz w:val="20"/>
          <w:szCs w:val="20"/>
        </w:rPr>
        <w:t xml:space="preserve">, czy te roboty budowlane zostały wykonane należycie, przy czym dowodami, o których mowa, są </w:t>
      </w:r>
      <w:r w:rsidR="00846285" w:rsidRPr="00B929F4">
        <w:rPr>
          <w:b/>
          <w:bCs/>
          <w:sz w:val="20"/>
          <w:szCs w:val="20"/>
        </w:rPr>
        <w:t>referencje bądź inne dokumenty sporządzone przez podmiot, na rzecz którego roboty budowlane zostały wykonane</w:t>
      </w:r>
      <w:r w:rsidR="00846285" w:rsidRPr="00B929F4">
        <w:rPr>
          <w:sz w:val="20"/>
          <w:szCs w:val="20"/>
        </w:rPr>
        <w:t>, a jeżeli wykonawca z przyczyn niezależnych od niego nie jest w stanie uzyskać tych dokumentów – inne odpowiednie dokumenty</w:t>
      </w:r>
      <w:r w:rsidRPr="00B929F4">
        <w:rPr>
          <w:sz w:val="20"/>
          <w:szCs w:val="20"/>
        </w:rPr>
        <w:t>.</w:t>
      </w:r>
    </w:p>
    <w:p w14:paraId="002B4ABC" w14:textId="77777777" w:rsidR="001E40AF" w:rsidRPr="000021A3" w:rsidRDefault="001E40AF" w:rsidP="001E40AF">
      <w:pPr>
        <w:jc w:val="both"/>
      </w:pPr>
    </w:p>
    <w:p w14:paraId="17DEAEF8" w14:textId="77777777" w:rsidR="001E40AF" w:rsidRPr="000021A3" w:rsidRDefault="001E40AF" w:rsidP="001E40AF">
      <w:pPr>
        <w:jc w:val="both"/>
      </w:pPr>
    </w:p>
    <w:p w14:paraId="1B249CB6" w14:textId="77777777" w:rsidR="000021A3" w:rsidRPr="000021A3" w:rsidRDefault="000021A3" w:rsidP="000021A3">
      <w:pPr>
        <w:jc w:val="both"/>
        <w:rPr>
          <w:b/>
          <w:color w:val="FF0000"/>
          <w:sz w:val="18"/>
          <w:szCs w:val="18"/>
        </w:rPr>
      </w:pPr>
      <w:r w:rsidRPr="000021A3">
        <w:rPr>
          <w:b/>
          <w:color w:val="FF0000"/>
          <w:sz w:val="18"/>
          <w:szCs w:val="18"/>
        </w:rPr>
        <w:t>* niewłaściwe wykreślić</w:t>
      </w:r>
    </w:p>
    <w:p w14:paraId="4B4BE23F" w14:textId="77777777" w:rsidR="00702D23" w:rsidRPr="000021A3" w:rsidRDefault="00702D23" w:rsidP="00702D23">
      <w:pPr>
        <w:jc w:val="both"/>
        <w:rPr>
          <w:iCs/>
          <w:color w:val="FF0000"/>
        </w:rPr>
      </w:pPr>
    </w:p>
    <w:p w14:paraId="31EDB883" w14:textId="6C3A93F8" w:rsidR="005F38E3" w:rsidRPr="000021A3" w:rsidRDefault="003034C1" w:rsidP="003034C1">
      <w:pPr>
        <w:jc w:val="center"/>
        <w:rPr>
          <w:b/>
          <w:bCs/>
          <w:i/>
          <w:iCs/>
          <w:color w:val="FF0000"/>
        </w:rPr>
      </w:pPr>
      <w:r w:rsidRPr="000021A3">
        <w:rPr>
          <w:b/>
          <w:bCs/>
          <w:i/>
          <w:iCs/>
          <w:color w:val="FF0000"/>
        </w:rPr>
        <w:t>Dokument należy opatrzyć kwalifikowanym podpisem elektronicznym lub podpisem zaufanym lub podpisem osobistym</w:t>
      </w:r>
    </w:p>
    <w:sectPr w:rsidR="005F38E3" w:rsidRPr="000021A3" w:rsidSect="007A3935">
      <w:headerReference w:type="default" r:id="rId8"/>
      <w:pgSz w:w="16838" w:h="11906" w:orient="landscape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C7315" w14:textId="77777777" w:rsidR="00913925" w:rsidRDefault="00913925" w:rsidP="007A3935">
      <w:r>
        <w:separator/>
      </w:r>
    </w:p>
  </w:endnote>
  <w:endnote w:type="continuationSeparator" w:id="0">
    <w:p w14:paraId="2D154F71" w14:textId="77777777" w:rsidR="00913925" w:rsidRDefault="00913925" w:rsidP="007A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92A75" w14:textId="77777777" w:rsidR="00913925" w:rsidRDefault="00913925" w:rsidP="007A3935">
      <w:r>
        <w:separator/>
      </w:r>
    </w:p>
  </w:footnote>
  <w:footnote w:type="continuationSeparator" w:id="0">
    <w:p w14:paraId="12031D97" w14:textId="77777777" w:rsidR="00913925" w:rsidRDefault="00913925" w:rsidP="007A3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308" w14:textId="261B5FFD" w:rsidR="007A3935" w:rsidRDefault="00FA6E42" w:rsidP="00FA6E42">
    <w:pPr>
      <w:pStyle w:val="Nagwek"/>
      <w:rPr>
        <w:lang w:eastAsia="x-none"/>
      </w:rPr>
    </w:pPr>
    <w:r>
      <w:rPr>
        <w:noProof/>
      </w:rPr>
      <w:drawing>
        <wp:inline distT="0" distB="0" distL="0" distR="0" wp14:anchorId="18D9FC6B" wp14:editId="7DB553CF">
          <wp:extent cx="1032098" cy="342265"/>
          <wp:effectExtent l="0" t="0" r="0" b="635"/>
          <wp:docPr id="113528950" name="Obraz 1135289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228" cy="348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6A0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2BD196" wp14:editId="0ADC8348">
              <wp:simplePos x="0" y="0"/>
              <wp:positionH relativeFrom="column">
                <wp:posOffset>10160</wp:posOffset>
              </wp:positionH>
              <wp:positionV relativeFrom="paragraph">
                <wp:posOffset>839470</wp:posOffset>
              </wp:positionV>
              <wp:extent cx="8748000" cy="0"/>
              <wp:effectExtent l="0" t="0" r="34290" b="19050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74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15F1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.8pt;margin-top:66.1pt;width:688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"/>
          </w:pict>
        </mc:Fallback>
      </mc:AlternateContent>
    </w:r>
    <w:r>
      <w:t xml:space="preserve">                                                                       </w:t>
    </w:r>
    <w:r>
      <w:rPr>
        <w:noProof/>
      </w:rPr>
      <w:drawing>
        <wp:inline distT="0" distB="0" distL="0" distR="0" wp14:anchorId="3B8FD152" wp14:editId="175E0CCF">
          <wp:extent cx="1375755" cy="457200"/>
          <wp:effectExtent l="0" t="0" r="0" b="0"/>
          <wp:docPr id="1161503603" name="Obraz 11615036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51" cy="465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6A0D">
      <w:tab/>
    </w:r>
    <w:r w:rsidR="00807E29" w:rsidRPr="00807E29">
      <w:t xml:space="preserve">  </w:t>
    </w:r>
    <w:r>
      <w:t xml:space="preserve">                                           </w:t>
    </w:r>
    <w:r>
      <w:rPr>
        <w:noProof/>
      </w:rPr>
      <w:drawing>
        <wp:inline distT="0" distB="0" distL="0" distR="0" wp14:anchorId="033E25EF" wp14:editId="0241FE12">
          <wp:extent cx="1403596" cy="476250"/>
          <wp:effectExtent l="0" t="0" r="6350" b="0"/>
          <wp:docPr id="6125922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85556EE"/>
    <w:multiLevelType w:val="hybridMultilevel"/>
    <w:tmpl w:val="7C14795C"/>
    <w:lvl w:ilvl="0" w:tplc="B6AEB606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color w:val="000000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35655699">
    <w:abstractNumId w:val="0"/>
  </w:num>
  <w:num w:numId="2" w16cid:durableId="1517572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0AF"/>
    <w:rsid w:val="000021A3"/>
    <w:rsid w:val="000038B6"/>
    <w:rsid w:val="00033714"/>
    <w:rsid w:val="000632B1"/>
    <w:rsid w:val="000D7163"/>
    <w:rsid w:val="00185EC5"/>
    <w:rsid w:val="00190736"/>
    <w:rsid w:val="001C687E"/>
    <w:rsid w:val="001E40AF"/>
    <w:rsid w:val="002104D5"/>
    <w:rsid w:val="002B5BC6"/>
    <w:rsid w:val="002F2858"/>
    <w:rsid w:val="003034C1"/>
    <w:rsid w:val="00340591"/>
    <w:rsid w:val="00391856"/>
    <w:rsid w:val="004128A7"/>
    <w:rsid w:val="00416A0D"/>
    <w:rsid w:val="00552672"/>
    <w:rsid w:val="0058185B"/>
    <w:rsid w:val="005942E4"/>
    <w:rsid w:val="005F38E3"/>
    <w:rsid w:val="006748C1"/>
    <w:rsid w:val="00687E4B"/>
    <w:rsid w:val="006D072A"/>
    <w:rsid w:val="00702D23"/>
    <w:rsid w:val="00730ABC"/>
    <w:rsid w:val="007A3935"/>
    <w:rsid w:val="007A6FC5"/>
    <w:rsid w:val="00807E20"/>
    <w:rsid w:val="00807E29"/>
    <w:rsid w:val="008229F4"/>
    <w:rsid w:val="00823DC4"/>
    <w:rsid w:val="00830086"/>
    <w:rsid w:val="00833194"/>
    <w:rsid w:val="00846285"/>
    <w:rsid w:val="008D4CC5"/>
    <w:rsid w:val="008F1002"/>
    <w:rsid w:val="00913925"/>
    <w:rsid w:val="00925B51"/>
    <w:rsid w:val="00961EB7"/>
    <w:rsid w:val="00A2529E"/>
    <w:rsid w:val="00A309CE"/>
    <w:rsid w:val="00A44AA1"/>
    <w:rsid w:val="00A63C04"/>
    <w:rsid w:val="00A6523B"/>
    <w:rsid w:val="00B02F48"/>
    <w:rsid w:val="00B56BDC"/>
    <w:rsid w:val="00B929F4"/>
    <w:rsid w:val="00BA5D2E"/>
    <w:rsid w:val="00BE3BEA"/>
    <w:rsid w:val="00C27D78"/>
    <w:rsid w:val="00C40B85"/>
    <w:rsid w:val="00CB783A"/>
    <w:rsid w:val="00D54353"/>
    <w:rsid w:val="00D71241"/>
    <w:rsid w:val="00D765FC"/>
    <w:rsid w:val="00E004DB"/>
    <w:rsid w:val="00E1177B"/>
    <w:rsid w:val="00F06FCD"/>
    <w:rsid w:val="00F128AD"/>
    <w:rsid w:val="00F1770E"/>
    <w:rsid w:val="00F738F0"/>
    <w:rsid w:val="00FA2D5A"/>
    <w:rsid w:val="00FA6E42"/>
    <w:rsid w:val="00FE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3B8F"/>
  <w15:chartTrackingRefBased/>
  <w15:docId w15:val="{10B822B2-F0B7-49F0-9C74-1DEF6373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AF"/>
    <w:pPr>
      <w:suppressAutoHyphens/>
    </w:pPr>
    <w:rPr>
      <w:rFonts w:eastAsia="Times New Roman"/>
      <w:sz w:val="24"/>
      <w:szCs w:val="24"/>
      <w:lang w:eastAsia="ar-SA"/>
    </w:rPr>
  </w:style>
  <w:style w:type="paragraph" w:styleId="Nagwek2">
    <w:name w:val="heading 2"/>
    <w:basedOn w:val="Nagwek"/>
    <w:next w:val="Tekstpodstawowy"/>
    <w:link w:val="Nagwek2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"/>
    <w:next w:val="Tekstpodstawowy"/>
    <w:link w:val="Nagwek3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2"/>
    </w:pPr>
    <w:rPr>
      <w:b/>
      <w:bCs/>
      <w:sz w:val="28"/>
      <w:szCs w:val="28"/>
    </w:rPr>
  </w:style>
  <w:style w:type="paragraph" w:styleId="Nagwek4">
    <w:name w:val="heading 4"/>
    <w:basedOn w:val="Nagwek"/>
    <w:next w:val="Tekstpodstawowy"/>
    <w:link w:val="Nagwek4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3"/>
    </w:pPr>
    <w:rPr>
      <w:b/>
      <w:bCs/>
      <w:i/>
      <w:iCs/>
      <w:sz w:val="20"/>
      <w:szCs w:val="20"/>
    </w:rPr>
  </w:style>
  <w:style w:type="paragraph" w:styleId="Nagwek5">
    <w:name w:val="heading 5"/>
    <w:basedOn w:val="Nagwek"/>
    <w:next w:val="Tekstpodstawowy"/>
    <w:link w:val="Nagwek5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4"/>
    </w:pPr>
    <w:rPr>
      <w:b/>
      <w:bCs/>
      <w:sz w:val="20"/>
      <w:szCs w:val="20"/>
    </w:rPr>
  </w:style>
  <w:style w:type="paragraph" w:styleId="Nagwek6">
    <w:name w:val="heading 6"/>
    <w:basedOn w:val="Nagwek"/>
    <w:next w:val="Tekstpodstawowy"/>
    <w:link w:val="Nagwek6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5"/>
    </w:pPr>
    <w:rPr>
      <w:b/>
      <w:bCs/>
      <w:sz w:val="18"/>
      <w:szCs w:val="18"/>
    </w:rPr>
  </w:style>
  <w:style w:type="paragraph" w:styleId="Nagwek7">
    <w:name w:val="heading 7"/>
    <w:basedOn w:val="Nagwek"/>
    <w:next w:val="Tekstpodstawowy"/>
    <w:link w:val="Nagwek7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6"/>
    </w:pPr>
    <w:rPr>
      <w:b/>
      <w:bCs/>
      <w:sz w:val="18"/>
      <w:szCs w:val="18"/>
    </w:rPr>
  </w:style>
  <w:style w:type="paragraph" w:styleId="Nagwek8">
    <w:name w:val="heading 8"/>
    <w:basedOn w:val="Nagwek"/>
    <w:next w:val="Tekstpodstawowy"/>
    <w:link w:val="Nagwek8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7"/>
    </w:pPr>
    <w:rPr>
      <w:b/>
      <w:bCs/>
      <w:sz w:val="18"/>
      <w:szCs w:val="18"/>
    </w:rPr>
  </w:style>
  <w:style w:type="paragraph" w:styleId="Nagwek9">
    <w:name w:val="heading 9"/>
    <w:basedOn w:val="Nagwek"/>
    <w:next w:val="Tekstpodstawowy"/>
    <w:link w:val="Nagwek9Znak"/>
    <w:qFormat/>
    <w:rsid w:val="004128A7"/>
    <w:pPr>
      <w:suppressLineNumbers/>
      <w:tabs>
        <w:tab w:val="clear" w:pos="4536"/>
        <w:tab w:val="clear" w:pos="9072"/>
        <w:tab w:val="center" w:pos="4818"/>
        <w:tab w:val="right" w:pos="9637"/>
      </w:tabs>
      <w:outlineLvl w:val="8"/>
    </w:pPr>
    <w:rPr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128A7"/>
    <w:rPr>
      <w:rFonts w:eastAsia="Lucida Sans Unicode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4128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28A7"/>
    <w:rPr>
      <w:rFonts w:eastAsia="Lucida Sans Unicode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28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28A7"/>
    <w:rPr>
      <w:rFonts w:eastAsia="Lucida Sans Unicod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4128A7"/>
    <w:rPr>
      <w:rFonts w:eastAsia="Lucida Sans Unicode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4128A7"/>
    <w:rPr>
      <w:rFonts w:eastAsia="Lucida Sans Unicode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rsid w:val="004128A7"/>
    <w:rPr>
      <w:rFonts w:eastAsia="Lucida Sans Unicode"/>
      <w:b/>
      <w:bCs/>
    </w:rPr>
  </w:style>
  <w:style w:type="character" w:customStyle="1" w:styleId="Nagwek6Znak">
    <w:name w:val="Nagłówek 6 Znak"/>
    <w:basedOn w:val="Domylnaczcionkaakapitu"/>
    <w:link w:val="Nagwek6"/>
    <w:rsid w:val="004128A7"/>
    <w:rPr>
      <w:rFonts w:eastAsia="Lucida Sans Unicode"/>
      <w:b/>
      <w:bCs/>
      <w:sz w:val="18"/>
      <w:szCs w:val="18"/>
    </w:rPr>
  </w:style>
  <w:style w:type="character" w:customStyle="1" w:styleId="Nagwek7Znak">
    <w:name w:val="Nagłówek 7 Znak"/>
    <w:basedOn w:val="Domylnaczcionkaakapitu"/>
    <w:link w:val="Nagwek7"/>
    <w:rsid w:val="004128A7"/>
    <w:rPr>
      <w:rFonts w:eastAsia="Lucida Sans Unicode"/>
      <w:b/>
      <w:bCs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4128A7"/>
    <w:rPr>
      <w:rFonts w:eastAsia="Lucida Sans Unicode"/>
      <w:b/>
      <w:b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rsid w:val="004128A7"/>
    <w:rPr>
      <w:rFonts w:eastAsia="Lucida Sans Unicode"/>
      <w:b/>
      <w:bCs/>
      <w:sz w:val="18"/>
      <w:szCs w:val="18"/>
    </w:rPr>
  </w:style>
  <w:style w:type="paragraph" w:customStyle="1" w:styleId="Normalny1">
    <w:name w:val="Normalny1"/>
    <w:basedOn w:val="Normalny"/>
    <w:rsid w:val="001E40AF"/>
    <w:pPr>
      <w:widowControl w:val="0"/>
    </w:pPr>
    <w:rPr>
      <w:rFonts w:eastAsia="Lucida Sans Unicode"/>
      <w:color w:val="000000"/>
    </w:rPr>
  </w:style>
  <w:style w:type="paragraph" w:styleId="Stopka">
    <w:name w:val="footer"/>
    <w:basedOn w:val="Normalny"/>
    <w:link w:val="StopkaZnak"/>
    <w:unhideWhenUsed/>
    <w:rsid w:val="007A39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qFormat/>
    <w:rsid w:val="007A3935"/>
    <w:rPr>
      <w:rFonts w:eastAsia="Times New Roman"/>
      <w:sz w:val="24"/>
      <w:szCs w:val="24"/>
      <w:lang w:eastAsia="ar-SA"/>
    </w:rPr>
  </w:style>
  <w:style w:type="paragraph" w:styleId="Akapitzlist">
    <w:name w:val="List Paragraph"/>
    <w:aliases w:val="WyliczPrzyklad,L1,Numerowanie,Akapit z listą5,T_SZ_List Paragraph,normalny tekst,Akapit z listą BS,Kolorowa lista — akcent 11"/>
    <w:basedOn w:val="Normalny"/>
    <w:link w:val="AkapitzlistZnak"/>
    <w:uiPriority w:val="34"/>
    <w:qFormat/>
    <w:rsid w:val="00FA6E42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WyliczPrzyklad Znak,L1 Znak,Numerowanie Znak,Akapit z listą5 Znak,T_SZ_List Paragraph Znak,normalny tekst Znak,Akapit z listą BS Znak,Kolorowa lista — akcent 11 Znak"/>
    <w:link w:val="Akapitzlist"/>
    <w:uiPriority w:val="34"/>
    <w:qFormat/>
    <w:locked/>
    <w:rsid w:val="00FA6E42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rsid w:val="00FA6E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A6E42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A6E42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6AE56-EDAB-4839-83FC-F38124C6D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Dorota</cp:lastModifiedBy>
  <cp:revision>30</cp:revision>
  <dcterms:created xsi:type="dcterms:W3CDTF">2021-06-25T06:32:00Z</dcterms:created>
  <dcterms:modified xsi:type="dcterms:W3CDTF">2025-06-30T08:25:00Z</dcterms:modified>
</cp:coreProperties>
</file>