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Hlk161045133"/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CC61FE7" w14:textId="77777777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Skarb Państwa </w:t>
      </w:r>
    </w:p>
    <w:p w14:paraId="64FD95A5" w14:textId="6F62CFAD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Państwowe Gospodarstwo Leśne </w:t>
      </w:r>
    </w:p>
    <w:p w14:paraId="610EB1AA" w14:textId="383F0708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Lasy Państwowe</w:t>
      </w:r>
    </w:p>
    <w:p w14:paraId="5D1FFFA8" w14:textId="2399DF0D" w:rsidR="00C4103F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Nadleśnictwo Jawor</w:t>
      </w:r>
    </w:p>
    <w:p w14:paraId="03026A88" w14:textId="399859C4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Myśliborska 3</w:t>
      </w:r>
    </w:p>
    <w:p w14:paraId="544E2EC6" w14:textId="6929AF23" w:rsidR="00483FB8" w:rsidRP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59-400 Jawor</w:t>
      </w:r>
      <w:bookmarkEnd w:id="0"/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790374A" w:rsidR="00D409DE" w:rsidRPr="001F1653" w:rsidRDefault="001F027E" w:rsidP="001F1653">
      <w:pPr>
        <w:spacing w:after="0"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1" w:name="_Hlk158814039"/>
      <w:bookmarkStart w:id="2" w:name="_Hlk161045165"/>
      <w:r w:rsidR="0073738E">
        <w:rPr>
          <w:rFonts w:ascii="Arial" w:hAnsi="Arial" w:cs="Arial"/>
          <w:sz w:val="21"/>
          <w:szCs w:val="21"/>
        </w:rPr>
        <w:t>„</w:t>
      </w:r>
      <w:bookmarkEnd w:id="1"/>
      <w:r w:rsidR="00080A6C" w:rsidRPr="00080A6C">
        <w:rPr>
          <w:rFonts w:ascii="Cambria" w:hAnsi="Cambria" w:cs="Arial"/>
          <w:b/>
          <w:i/>
        </w:rPr>
        <w:t>Wykonywanie usług z zakresu gospodarki łowieckiej na terenie OHZ Jawor w sezonie łowieckim 2025/2026</w:t>
      </w:r>
      <w:r w:rsidR="00644DCE">
        <w:rPr>
          <w:rFonts w:ascii="Cambria" w:hAnsi="Cambria" w:cs="Arial"/>
          <w:b/>
          <w:i/>
        </w:rPr>
        <w:t xml:space="preserve"> – Przetarg II</w:t>
      </w:r>
      <w:r w:rsidR="0073738E">
        <w:rPr>
          <w:rFonts w:ascii="Arial" w:hAnsi="Arial" w:cs="Arial"/>
          <w:b/>
          <w:i/>
        </w:rPr>
        <w:t>”</w:t>
      </w:r>
      <w:bookmarkEnd w:id="2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83FB8">
        <w:rPr>
          <w:rFonts w:ascii="Arial" w:hAnsi="Arial" w:cs="Arial"/>
          <w:sz w:val="21"/>
          <w:szCs w:val="21"/>
        </w:rPr>
        <w:t>Nadleśnictwo Jawor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54BAC4B2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6228AF" w:rsidRPr="006228AF">
        <w:rPr>
          <w:rFonts w:ascii="Arial" w:hAnsi="Arial" w:cs="Arial"/>
          <w:iCs/>
          <w:color w:val="222222"/>
          <w:sz w:val="21"/>
          <w:szCs w:val="21"/>
        </w:rPr>
        <w:t>Dz.U. 2025 poz. 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3A71A125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bookmarkEnd w:id="3"/>
      <w:r w:rsidR="008726DB">
        <w:rPr>
          <w:rFonts w:ascii="Arial" w:hAnsi="Arial" w:cs="Arial"/>
          <w:sz w:val="21"/>
          <w:szCs w:val="21"/>
        </w:rPr>
        <w:t> Specyfikacji Warunków Zamówienia</w:t>
      </w: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BF8E32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bookmarkStart w:id="4" w:name="_Hlk161045842"/>
      <w:r w:rsidR="008726DB" w:rsidRPr="008726DB">
        <w:rPr>
          <w:rFonts w:ascii="Arial" w:hAnsi="Arial" w:cs="Arial"/>
          <w:sz w:val="21"/>
          <w:szCs w:val="21"/>
        </w:rPr>
        <w:t>Specyfikacji Warunków Zamówienia</w:t>
      </w:r>
      <w:r>
        <w:rPr>
          <w:rFonts w:ascii="Arial" w:hAnsi="Arial" w:cs="Arial"/>
          <w:sz w:val="21"/>
          <w:szCs w:val="21"/>
        </w:rPr>
        <w:t xml:space="preserve"> </w:t>
      </w:r>
      <w:bookmarkEnd w:id="4"/>
      <w:r w:rsidRPr="00EE1FBF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ED140E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726DB" w:rsidRPr="008726DB">
        <w:t xml:space="preserve"> </w:t>
      </w:r>
      <w:r w:rsidR="008726DB" w:rsidRPr="008726DB">
        <w:rPr>
          <w:rFonts w:ascii="Arial" w:hAnsi="Arial" w:cs="Arial"/>
          <w:sz w:val="21"/>
          <w:szCs w:val="21"/>
        </w:rPr>
        <w:t>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8726DB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8726DB">
        <w:rPr>
          <w:rFonts w:ascii="Arial" w:hAnsi="Arial" w:cs="Arial"/>
          <w:sz w:val="21"/>
          <w:szCs w:val="21"/>
        </w:rPr>
        <w:t> 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7997B7A4" w:rsidR="00A276E4" w:rsidRPr="00190D6E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F279D0B" w14:textId="77777777" w:rsidR="001E38A2" w:rsidRDefault="001E38A2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3738E">
      <w:headerReference w:type="default" r:id="rId8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6E662" w14:textId="63FA33B7" w:rsidR="0073738E" w:rsidRDefault="0073738E" w:rsidP="0073738E">
    <w:pPr>
      <w:pStyle w:val="Nagwek"/>
      <w:jc w:val="right"/>
    </w:pPr>
    <w:r>
      <w:t>Załącznik nr 4A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01029">
    <w:abstractNumId w:val="8"/>
  </w:num>
  <w:num w:numId="2" w16cid:durableId="1487437469">
    <w:abstractNumId w:val="1"/>
  </w:num>
  <w:num w:numId="3" w16cid:durableId="1002590474">
    <w:abstractNumId w:val="6"/>
  </w:num>
  <w:num w:numId="4" w16cid:durableId="1203206302">
    <w:abstractNumId w:val="11"/>
  </w:num>
  <w:num w:numId="5" w16cid:durableId="1802577250">
    <w:abstractNumId w:val="9"/>
  </w:num>
  <w:num w:numId="6" w16cid:durableId="288704894">
    <w:abstractNumId w:val="5"/>
  </w:num>
  <w:num w:numId="7" w16cid:durableId="674918280">
    <w:abstractNumId w:val="2"/>
  </w:num>
  <w:num w:numId="8" w16cid:durableId="1214123077">
    <w:abstractNumId w:val="10"/>
  </w:num>
  <w:num w:numId="9" w16cid:durableId="1563754564">
    <w:abstractNumId w:val="0"/>
  </w:num>
  <w:num w:numId="10" w16cid:durableId="1963151296">
    <w:abstractNumId w:val="4"/>
  </w:num>
  <w:num w:numId="11" w16cid:durableId="307823678">
    <w:abstractNumId w:val="3"/>
  </w:num>
  <w:num w:numId="12" w16cid:durableId="237449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0A6C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58A"/>
    <w:rsid w:val="00122B1F"/>
    <w:rsid w:val="001275E7"/>
    <w:rsid w:val="001474F7"/>
    <w:rsid w:val="001542CB"/>
    <w:rsid w:val="00177C2A"/>
    <w:rsid w:val="001902D2"/>
    <w:rsid w:val="001B1ECD"/>
    <w:rsid w:val="001C6945"/>
    <w:rsid w:val="001E38A2"/>
    <w:rsid w:val="001F027E"/>
    <w:rsid w:val="001F0CE2"/>
    <w:rsid w:val="001F1653"/>
    <w:rsid w:val="00200BDD"/>
    <w:rsid w:val="00203A40"/>
    <w:rsid w:val="002168A8"/>
    <w:rsid w:val="00221BF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991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019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89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3FB8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28AF"/>
    <w:rsid w:val="00633724"/>
    <w:rsid w:val="0063384A"/>
    <w:rsid w:val="00633E88"/>
    <w:rsid w:val="00634311"/>
    <w:rsid w:val="00644DCE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09B8"/>
    <w:rsid w:val="006F0034"/>
    <w:rsid w:val="006F3D32"/>
    <w:rsid w:val="006F69F9"/>
    <w:rsid w:val="00706D8B"/>
    <w:rsid w:val="007118F0"/>
    <w:rsid w:val="00711C85"/>
    <w:rsid w:val="0072560B"/>
    <w:rsid w:val="0073738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73A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26DB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8C2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F66"/>
    <w:rsid w:val="00D7532C"/>
    <w:rsid w:val="00D76A72"/>
    <w:rsid w:val="00D82B9E"/>
    <w:rsid w:val="00D84DE2"/>
    <w:rsid w:val="00D869C5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 Piechota</cp:lastModifiedBy>
  <cp:revision>14</cp:revision>
  <cp:lastPrinted>2024-03-18T09:34:00Z</cp:lastPrinted>
  <dcterms:created xsi:type="dcterms:W3CDTF">2024-02-13T13:25:00Z</dcterms:created>
  <dcterms:modified xsi:type="dcterms:W3CDTF">2025-06-26T05:26:00Z</dcterms:modified>
</cp:coreProperties>
</file>