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658D3" w14:textId="55C1642B" w:rsidR="00D31FF1" w:rsidRDefault="00D31FF1" w:rsidP="00DD5DCA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noProof/>
          <w:lang w:eastAsia="pl-PL"/>
        </w:rPr>
        <w:drawing>
          <wp:inline distT="0" distB="0" distL="0" distR="0" wp14:anchorId="772CB14A" wp14:editId="521B7D4F">
            <wp:extent cx="5760720" cy="472440"/>
            <wp:effectExtent l="0" t="0" r="0" b="3810"/>
            <wp:docPr id="1765041666" name="Obraz 1765041666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738DC" w14:textId="77777777" w:rsidR="00D31FF1" w:rsidRDefault="00D31FF1" w:rsidP="00DD5DCA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3E07A53" w14:textId="77777777" w:rsidR="00D31FF1" w:rsidRDefault="00D31FF1" w:rsidP="00DD5DCA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3D7DAE0" w14:textId="30EC2AA4" w:rsidR="00DD5DCA" w:rsidRDefault="00297B4F" w:rsidP="00297B4F">
      <w:pPr>
        <w:tabs>
          <w:tab w:val="left" w:pos="0"/>
          <w:tab w:val="center" w:pos="4536"/>
        </w:tabs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E1D4C">
        <w:rPr>
          <w:rFonts w:ascii="Arial" w:eastAsia="Times New Roman" w:hAnsi="Arial" w:cs="Arial"/>
          <w:b/>
          <w:color w:val="0070C0"/>
          <w:sz w:val="20"/>
          <w:szCs w:val="20"/>
          <w:lang w:eastAsia="pl-PL"/>
        </w:rPr>
        <w:t>Sygn. postępowania</w:t>
      </w:r>
      <w:r>
        <w:rPr>
          <w:rFonts w:ascii="Arial" w:eastAsia="Times New Roman" w:hAnsi="Arial" w:cs="Arial"/>
          <w:b/>
          <w:color w:val="0070C0"/>
          <w:sz w:val="20"/>
          <w:szCs w:val="20"/>
          <w:lang w:eastAsia="pl-PL"/>
        </w:rPr>
        <w:t>:</w:t>
      </w:r>
      <w:r w:rsidRPr="008E1D4C">
        <w:rPr>
          <w:rFonts w:ascii="Arial" w:eastAsia="Times New Roman" w:hAnsi="Arial" w:cs="Arial"/>
          <w:b/>
          <w:color w:val="0070C0"/>
          <w:sz w:val="20"/>
          <w:szCs w:val="20"/>
          <w:lang w:eastAsia="pl-PL"/>
        </w:rPr>
        <w:t xml:space="preserve"> </w:t>
      </w:r>
      <w:r w:rsidRPr="00A13BAE">
        <w:rPr>
          <w:rFonts w:ascii="Arial" w:eastAsia="Times New Roman" w:hAnsi="Arial" w:cs="Arial"/>
          <w:b/>
          <w:sz w:val="20"/>
          <w:szCs w:val="20"/>
          <w:lang w:eastAsia="pl-PL"/>
        </w:rPr>
        <w:t>ZSS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Pr="00A13BAE">
        <w:rPr>
          <w:rFonts w:ascii="Arial" w:eastAsia="Times New Roman" w:hAnsi="Arial" w:cs="Arial"/>
          <w:b/>
          <w:sz w:val="20"/>
          <w:szCs w:val="20"/>
          <w:lang w:eastAsia="pl-PL"/>
        </w:rPr>
        <w:t>P</w:t>
      </w:r>
      <w:r w:rsidR="00F77CB3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Pr="00A13BAE">
        <w:rPr>
          <w:rFonts w:ascii="Arial" w:eastAsia="Times New Roman" w:hAnsi="Arial" w:cs="Arial"/>
          <w:b/>
          <w:sz w:val="20"/>
          <w:szCs w:val="20"/>
          <w:lang w:eastAsia="pl-PL"/>
        </w:rPr>
        <w:t>0</w:t>
      </w:r>
      <w:r w:rsidR="00BC5AA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Pr="00DB799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2025  </w:t>
      </w:r>
      <w:r>
        <w:rPr>
          <w:color w:val="000000"/>
          <w:lang w:eastAsia="pl-PL"/>
        </w:rPr>
        <w:t xml:space="preserve"> </w:t>
      </w:r>
      <w:r w:rsidR="007C0E68" w:rsidRPr="007C0E68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                </w:t>
      </w:r>
      <w:r w:rsidR="00DD5DCA" w:rsidRPr="00FE3D58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                </w:t>
      </w:r>
      <w:r w:rsidR="00C1584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       </w:t>
      </w:r>
      <w:r w:rsidR="00DD5DCA" w:rsidRPr="00FE3D58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DD5DCA" w:rsidRPr="00FE3D58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Załącznik nr </w:t>
      </w:r>
      <w:r w:rsidR="007C0E68">
        <w:rPr>
          <w:rFonts w:ascii="Arial" w:eastAsia="Times New Roman" w:hAnsi="Arial" w:cs="Arial"/>
          <w:bCs/>
          <w:sz w:val="20"/>
          <w:szCs w:val="20"/>
          <w:lang w:eastAsia="ar-SA"/>
        </w:rPr>
        <w:t>2</w:t>
      </w:r>
      <w:r w:rsidR="00DD5DCA" w:rsidRPr="00FE3D58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do SWZ</w:t>
      </w:r>
    </w:p>
    <w:p w14:paraId="1AF4AC21" w14:textId="77777777" w:rsidR="00DD5DCA" w:rsidRDefault="00DD5DCA" w:rsidP="00DD5DCA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377C1EEB" w14:textId="77777777" w:rsidR="00DD5DCA" w:rsidRPr="00FE3D58" w:rsidRDefault="00DD5DCA" w:rsidP="00DD5DCA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79868218" w14:textId="77777777" w:rsidR="00297B4F" w:rsidRPr="00CC7317" w:rsidRDefault="00297B4F" w:rsidP="00F77CB3">
      <w:pPr>
        <w:spacing w:after="0" w:line="240" w:lineRule="auto"/>
        <w:rPr>
          <w:rFonts w:ascii="Arial" w:eastAsia="Times New Roman" w:hAnsi="Arial" w:cs="Arial"/>
          <w:b/>
          <w:caps/>
          <w:sz w:val="20"/>
          <w:szCs w:val="20"/>
          <w:lang w:eastAsia="pl-PL"/>
        </w:rPr>
      </w:pPr>
      <w:r w:rsidRPr="00CC7317">
        <w:rPr>
          <w:rFonts w:ascii="Arial" w:eastAsia="Times New Roman" w:hAnsi="Arial" w:cs="Arial"/>
          <w:b/>
          <w:caps/>
          <w:sz w:val="20"/>
          <w:szCs w:val="20"/>
          <w:lang w:eastAsia="pl-PL"/>
        </w:rPr>
        <w:t>zAMAWIAJĄCY:</w:t>
      </w:r>
    </w:p>
    <w:p w14:paraId="3839DD0A" w14:textId="77777777" w:rsidR="00297B4F" w:rsidRPr="00D17CAE" w:rsidRDefault="00297B4F" w:rsidP="00F77CB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D17CAE">
        <w:rPr>
          <w:rFonts w:ascii="Arial" w:eastAsia="Times New Roman" w:hAnsi="Arial" w:cs="Arial"/>
          <w:b/>
          <w:bCs/>
          <w:sz w:val="20"/>
          <w:szCs w:val="20"/>
        </w:rPr>
        <w:t>Zespół Szkół w Sokołowie Młp. </w:t>
      </w:r>
    </w:p>
    <w:p w14:paraId="1EE18819" w14:textId="77777777" w:rsidR="00297B4F" w:rsidRDefault="00297B4F" w:rsidP="00F77CB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D17CAE">
        <w:rPr>
          <w:rFonts w:ascii="Arial" w:eastAsia="Times New Roman" w:hAnsi="Arial" w:cs="Arial"/>
          <w:b/>
          <w:bCs/>
          <w:sz w:val="20"/>
          <w:szCs w:val="20"/>
        </w:rPr>
        <w:t>ul. Lubelska 37</w:t>
      </w:r>
      <w:r>
        <w:rPr>
          <w:rFonts w:ascii="Arial" w:eastAsia="Times New Roman" w:hAnsi="Arial" w:cs="Arial"/>
          <w:b/>
          <w:bCs/>
          <w:sz w:val="20"/>
          <w:szCs w:val="20"/>
        </w:rPr>
        <w:t>,</w:t>
      </w:r>
      <w:r w:rsidRPr="00D17CAE">
        <w:rPr>
          <w:rFonts w:ascii="Arial" w:eastAsia="Times New Roman" w:hAnsi="Arial" w:cs="Arial"/>
          <w:b/>
          <w:bCs/>
          <w:sz w:val="20"/>
          <w:szCs w:val="20"/>
        </w:rPr>
        <w:t xml:space="preserve"> 36-050 Sokołów Młp. </w:t>
      </w:r>
    </w:p>
    <w:p w14:paraId="0DA8981B" w14:textId="77777777" w:rsidR="00297B4F" w:rsidRPr="00D17CAE" w:rsidRDefault="00297B4F" w:rsidP="00297B4F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3C27715B" w14:textId="77777777" w:rsidR="00DD5DCA" w:rsidRPr="008E11C0" w:rsidRDefault="00DD5DCA" w:rsidP="00DD5DCA">
      <w:pPr>
        <w:tabs>
          <w:tab w:val="right" w:pos="9072"/>
        </w:tabs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E11C0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</w:p>
    <w:p w14:paraId="5034779D" w14:textId="77777777" w:rsidR="00DD5DCA" w:rsidRPr="008E11C0" w:rsidRDefault="00DD5DCA" w:rsidP="00DD5DC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8E11C0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07DDADC9" w14:textId="5F6289D8" w:rsidR="00DD5DCA" w:rsidRPr="008E11C0" w:rsidRDefault="00DD5DCA" w:rsidP="00DD5DCA">
      <w:pPr>
        <w:rPr>
          <w:rFonts w:ascii="Arial" w:hAnsi="Arial" w:cs="Arial"/>
          <w:i/>
          <w:sz w:val="20"/>
          <w:szCs w:val="20"/>
        </w:rPr>
      </w:pPr>
      <w:r w:rsidRPr="008E11C0">
        <w:rPr>
          <w:rFonts w:ascii="Arial" w:hAnsi="Arial" w:cs="Arial"/>
          <w:i/>
          <w:sz w:val="20"/>
          <w:szCs w:val="20"/>
        </w:rPr>
        <w:t>(pełna nazwa</w:t>
      </w:r>
      <w:r w:rsidR="00F77CB3">
        <w:rPr>
          <w:rFonts w:ascii="Arial" w:hAnsi="Arial" w:cs="Arial"/>
          <w:i/>
          <w:sz w:val="20"/>
          <w:szCs w:val="20"/>
        </w:rPr>
        <w:t xml:space="preserve"> </w:t>
      </w:r>
      <w:r w:rsidRPr="008E11C0">
        <w:rPr>
          <w:rFonts w:ascii="Arial" w:hAnsi="Arial" w:cs="Arial"/>
          <w:i/>
          <w:sz w:val="20"/>
          <w:szCs w:val="20"/>
        </w:rPr>
        <w:t>/</w:t>
      </w:r>
      <w:r w:rsidR="00F77CB3">
        <w:rPr>
          <w:rFonts w:ascii="Arial" w:hAnsi="Arial" w:cs="Arial"/>
          <w:i/>
          <w:sz w:val="20"/>
          <w:szCs w:val="20"/>
        </w:rPr>
        <w:t xml:space="preserve"> </w:t>
      </w:r>
      <w:r w:rsidRPr="008E11C0">
        <w:rPr>
          <w:rFonts w:ascii="Arial" w:hAnsi="Arial" w:cs="Arial"/>
          <w:i/>
          <w:sz w:val="20"/>
          <w:szCs w:val="20"/>
        </w:rPr>
        <w:t>firma, adres)</w:t>
      </w:r>
    </w:p>
    <w:p w14:paraId="5E60B323" w14:textId="77777777" w:rsidR="00DD5DCA" w:rsidRPr="008E11C0" w:rsidRDefault="00DD5DCA" w:rsidP="00DD5DCA">
      <w:pPr>
        <w:rPr>
          <w:rFonts w:ascii="Arial" w:hAnsi="Arial" w:cs="Arial"/>
          <w:sz w:val="20"/>
          <w:szCs w:val="20"/>
        </w:rPr>
      </w:pPr>
    </w:p>
    <w:p w14:paraId="3EC52B9E" w14:textId="77777777" w:rsidR="00DD5DCA" w:rsidRPr="008E11C0" w:rsidRDefault="00DD5DCA" w:rsidP="00DD5DCA">
      <w:pPr>
        <w:spacing w:after="6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8E11C0">
        <w:rPr>
          <w:rFonts w:ascii="Arial" w:hAnsi="Arial" w:cs="Arial"/>
          <w:b/>
          <w:sz w:val="20"/>
          <w:szCs w:val="20"/>
          <w:u w:val="single"/>
        </w:rPr>
        <w:t>WSTĘPNE OŚWIADCZENIE</w:t>
      </w:r>
      <w:r w:rsidRPr="008E11C0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WYKONAWCY</w:t>
      </w:r>
      <w:r w:rsidRPr="008E11C0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</w:p>
    <w:p w14:paraId="2D272770" w14:textId="77777777" w:rsidR="00DD5DCA" w:rsidRPr="008E11C0" w:rsidRDefault="00DD5DCA" w:rsidP="00DD5DC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11C0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 Prawo zamówień publicznych (dalej jako: ustawa Pzp), </w:t>
      </w:r>
    </w:p>
    <w:p w14:paraId="5220C1C3" w14:textId="77777777" w:rsidR="00DD5DCA" w:rsidRPr="008E11C0" w:rsidRDefault="00DD5DCA" w:rsidP="00DD5DC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E11C0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4DB63A05" w14:textId="77777777" w:rsidR="00DD5DCA" w:rsidRPr="008E11C0" w:rsidRDefault="00DD5DCA" w:rsidP="00DD5DC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E11C0">
        <w:rPr>
          <w:rFonts w:ascii="Arial" w:hAnsi="Arial" w:cs="Arial"/>
          <w:b/>
          <w:sz w:val="20"/>
          <w:szCs w:val="20"/>
          <w:u w:val="single"/>
        </w:rPr>
        <w:t xml:space="preserve">I </w:t>
      </w:r>
    </w:p>
    <w:p w14:paraId="62DCA609" w14:textId="77777777" w:rsidR="00DD5DCA" w:rsidRPr="008E11C0" w:rsidRDefault="00DD5DCA" w:rsidP="00DD5DC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E11C0">
        <w:rPr>
          <w:rFonts w:ascii="Arial" w:hAnsi="Arial" w:cs="Arial"/>
          <w:b/>
          <w:sz w:val="20"/>
          <w:szCs w:val="20"/>
          <w:u w:val="single"/>
        </w:rPr>
        <w:t>PRZESŁANEK WYKLUCZENIA Z POSTĘPOWANIA</w:t>
      </w:r>
    </w:p>
    <w:p w14:paraId="45DA8767" w14:textId="74044C55" w:rsidR="00DD5DCA" w:rsidRPr="00BC5AAF" w:rsidRDefault="00DD5DCA" w:rsidP="00BC5AAF">
      <w:pPr>
        <w:keepNext/>
        <w:suppressAutoHyphens/>
        <w:spacing w:after="0" w:line="240" w:lineRule="auto"/>
        <w:outlineLvl w:val="1"/>
        <w:rPr>
          <w:rFonts w:ascii="Arial" w:eastAsia="Calibri" w:hAnsi="Arial" w:cs="Arial"/>
          <w:b/>
          <w:bCs/>
          <w:i/>
          <w:iCs/>
          <w:color w:val="0070C0"/>
          <w:sz w:val="20"/>
          <w:szCs w:val="20"/>
        </w:rPr>
      </w:pPr>
      <w:r w:rsidRPr="008E11C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263BBF" w:rsidRPr="00263BBF">
        <w:rPr>
          <w:rFonts w:ascii="Arial" w:eastAsia="Calibri" w:hAnsi="Arial" w:cs="Arial"/>
          <w:b/>
          <w:bCs/>
          <w:i/>
          <w:iCs/>
          <w:color w:val="0070C0"/>
          <w:sz w:val="20"/>
          <w:szCs w:val="20"/>
        </w:rPr>
        <w:t xml:space="preserve">„Dostawa </w:t>
      </w:r>
      <w:bookmarkStart w:id="0" w:name="_Hlk192625738"/>
      <w:r w:rsidR="00263BBF" w:rsidRPr="00263BBF">
        <w:rPr>
          <w:rFonts w:ascii="Arial" w:eastAsia="Calibri" w:hAnsi="Arial" w:cs="Arial"/>
          <w:b/>
          <w:bCs/>
          <w:i/>
          <w:iCs/>
          <w:color w:val="0070C0"/>
          <w:sz w:val="20"/>
          <w:szCs w:val="20"/>
        </w:rPr>
        <w:t xml:space="preserve"> </w:t>
      </w:r>
      <w:bookmarkEnd w:id="0"/>
      <w:r w:rsidR="00263BBF" w:rsidRPr="00263BBF">
        <w:rPr>
          <w:rFonts w:ascii="Arial" w:eastAsia="Calibri" w:hAnsi="Arial" w:cs="Arial"/>
          <w:b/>
          <w:bCs/>
          <w:i/>
          <w:iCs/>
          <w:color w:val="0070C0"/>
          <w:sz w:val="20"/>
          <w:szCs w:val="20"/>
        </w:rPr>
        <w:t>tabletów dla ZS w Sokołowie Młp.”</w:t>
      </w:r>
      <w:r w:rsidR="00BC5AAF">
        <w:rPr>
          <w:rFonts w:ascii="Arial" w:eastAsia="Calibri" w:hAnsi="Arial" w:cs="Arial"/>
          <w:b/>
          <w:bCs/>
          <w:i/>
          <w:iCs/>
          <w:color w:val="0070C0"/>
          <w:sz w:val="20"/>
          <w:szCs w:val="20"/>
        </w:rPr>
        <w:t xml:space="preserve">  </w:t>
      </w:r>
      <w:r w:rsidRPr="008E11C0">
        <w:rPr>
          <w:rFonts w:ascii="Arial" w:hAnsi="Arial" w:cs="Arial"/>
          <w:sz w:val="20"/>
          <w:szCs w:val="20"/>
        </w:rPr>
        <w:t>prowadzonego przez</w:t>
      </w:r>
      <w:r w:rsidR="00C15849">
        <w:rPr>
          <w:rFonts w:ascii="Arial" w:hAnsi="Arial" w:cs="Arial"/>
          <w:sz w:val="20"/>
          <w:szCs w:val="20"/>
        </w:rPr>
        <w:t xml:space="preserve"> </w:t>
      </w:r>
      <w:r w:rsidR="00297B4F" w:rsidRPr="00D17CAE">
        <w:rPr>
          <w:rFonts w:ascii="Arial" w:eastAsia="Times New Roman" w:hAnsi="Arial" w:cs="Arial"/>
          <w:b/>
          <w:bCs/>
          <w:sz w:val="20"/>
          <w:szCs w:val="20"/>
        </w:rPr>
        <w:t>Zespół Szkół w Sokołowie Młp.</w:t>
      </w:r>
      <w:r w:rsidRPr="008E11C0">
        <w:rPr>
          <w:rFonts w:ascii="Arial" w:eastAsia="Calibri" w:hAnsi="Arial" w:cs="Arial"/>
          <w:sz w:val="20"/>
          <w:szCs w:val="20"/>
        </w:rPr>
        <w:t xml:space="preserve">, </w:t>
      </w:r>
      <w:r w:rsidRPr="008E11C0">
        <w:rPr>
          <w:rFonts w:ascii="Arial" w:hAnsi="Arial" w:cs="Arial"/>
          <w:sz w:val="20"/>
          <w:szCs w:val="20"/>
        </w:rPr>
        <w:t>oświadczam, co następuje:</w:t>
      </w:r>
    </w:p>
    <w:p w14:paraId="6B8955FA" w14:textId="77777777" w:rsidR="00DD5DCA" w:rsidRPr="003B19C2" w:rsidRDefault="00DD5DCA" w:rsidP="00DD5DCA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EB456AD" w14:textId="77777777" w:rsidR="00DD5DCA" w:rsidRPr="003A25B1" w:rsidRDefault="00DD5DCA" w:rsidP="00DD5DCA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E11C0">
        <w:rPr>
          <w:rFonts w:ascii="Arial" w:hAnsi="Arial" w:cs="Arial"/>
          <w:b/>
          <w:sz w:val="20"/>
          <w:szCs w:val="20"/>
        </w:rPr>
        <w:t>OŚWIADCZENIE DOTYCZĄCE WYKONAWCY:</w:t>
      </w:r>
    </w:p>
    <w:p w14:paraId="376DF241" w14:textId="77777777" w:rsidR="00DD5DCA" w:rsidRDefault="00DD5DCA" w:rsidP="00DD5D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11C0">
        <w:rPr>
          <w:rFonts w:ascii="Arial" w:hAnsi="Arial" w:cs="Arial"/>
          <w:sz w:val="20"/>
          <w:szCs w:val="20"/>
        </w:rPr>
        <w:t>Oświadczam, że spełniam warunki udziału w postępowaniu określone przez zamawiającego w SWZ</w:t>
      </w:r>
      <w:r>
        <w:rPr>
          <w:rFonts w:ascii="Arial" w:hAnsi="Arial" w:cs="Arial"/>
          <w:sz w:val="20"/>
          <w:szCs w:val="20"/>
        </w:rPr>
        <w:t>.</w:t>
      </w:r>
      <w:r w:rsidRPr="008E11C0">
        <w:rPr>
          <w:rFonts w:ascii="Arial" w:hAnsi="Arial" w:cs="Arial"/>
          <w:sz w:val="20"/>
          <w:szCs w:val="20"/>
        </w:rPr>
        <w:t xml:space="preserve"> </w:t>
      </w:r>
    </w:p>
    <w:p w14:paraId="0FF3856D" w14:textId="77777777" w:rsidR="00DD5DCA" w:rsidRPr="008E11C0" w:rsidRDefault="00DD5DCA" w:rsidP="00DD5DC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C5269F6" w14:textId="77777777" w:rsidR="00DD5DCA" w:rsidRPr="008E11C0" w:rsidRDefault="00DD5DCA" w:rsidP="00DD5DCA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 w:rsidRPr="008E11C0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0B7C128" w14:textId="77777777" w:rsidR="00DD5DCA" w:rsidRPr="00D6717D" w:rsidRDefault="00DD5DCA" w:rsidP="00DD5DCA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6717D">
        <w:rPr>
          <w:rFonts w:ascii="Arial" w:eastAsia="Times New Roman" w:hAnsi="Arial" w:cs="Arial"/>
          <w:sz w:val="20"/>
          <w:szCs w:val="20"/>
          <w:lang w:eastAsia="ar-SA"/>
        </w:rPr>
        <w:t>Oświadczam, że nie podlegam wykluczeniu z postępowania na podstawie art. 108 ust. 1 ustawy Pzp.</w:t>
      </w:r>
    </w:p>
    <w:p w14:paraId="3479FD9D" w14:textId="77777777" w:rsidR="00DD5DCA" w:rsidRPr="00D6717D" w:rsidRDefault="00DD5DCA" w:rsidP="00DD5DCA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6717D">
        <w:rPr>
          <w:rFonts w:ascii="Arial" w:eastAsia="Times New Roman" w:hAnsi="Arial" w:cs="Arial"/>
          <w:sz w:val="20"/>
          <w:szCs w:val="20"/>
          <w:lang w:eastAsia="ar-SA"/>
        </w:rPr>
        <w:t xml:space="preserve">Oświadczam, iż nie podlegam wykluczeniu na podstawie art. 7 ust. 1 ustawy z dnia 13 kwietnia 2022 r. o szczególnych rozwiązaniach w zakresie przeciwdziałania wspieraniu </w:t>
      </w:r>
      <w:r w:rsidRPr="00D6717D">
        <w:rPr>
          <w:rFonts w:ascii="Arial" w:eastAsia="Times New Roman" w:hAnsi="Arial" w:cs="Arial"/>
          <w:sz w:val="20"/>
          <w:szCs w:val="20"/>
          <w:lang w:eastAsia="ar-SA"/>
        </w:rPr>
        <w:lastRenderedPageBreak/>
        <w:t>agresji na Ukrainę oraz służących ochronie bezpieczeństwa narodowego (Dz.U. z 2022 r., poz. 835), tj.:</w:t>
      </w:r>
    </w:p>
    <w:p w14:paraId="470340F5" w14:textId="77777777" w:rsidR="00DD5DCA" w:rsidRPr="00D6717D" w:rsidRDefault="00DD5DCA" w:rsidP="00DD5DCA">
      <w:pPr>
        <w:numPr>
          <w:ilvl w:val="0"/>
          <w:numId w:val="48"/>
        </w:numPr>
        <w:tabs>
          <w:tab w:val="left" w:pos="1134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6717D">
        <w:rPr>
          <w:rFonts w:ascii="Arial" w:eastAsia="Times New Roman" w:hAnsi="Arial" w:cs="Arial"/>
          <w:sz w:val="20"/>
          <w:szCs w:val="20"/>
          <w:lang w:eastAsia="ar-SA"/>
        </w:rPr>
        <w:t>nie jestem wykonawcą wymienionym w wykazach określonych w rozporządzeniu 765/2006 i rozporządzeniu 269/2014 ani wpisanym na listę na podstawie decyzji w sprawie wpisu na listę rozstrzygającej o zastosowaniu środka, o którym mowa w art. 1 pkt 3 cyt. ustawy;</w:t>
      </w:r>
    </w:p>
    <w:p w14:paraId="62DFD76F" w14:textId="77777777" w:rsidR="00DD5DCA" w:rsidRPr="00D6717D" w:rsidRDefault="00DD5DCA" w:rsidP="00DD5DCA">
      <w:pPr>
        <w:numPr>
          <w:ilvl w:val="0"/>
          <w:numId w:val="48"/>
        </w:numPr>
        <w:tabs>
          <w:tab w:val="left" w:pos="1134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6717D">
        <w:rPr>
          <w:rFonts w:ascii="Arial" w:eastAsia="Times New Roman" w:hAnsi="Arial" w:cs="Arial"/>
          <w:sz w:val="20"/>
          <w:szCs w:val="20"/>
          <w:lang w:eastAsia="ar-SA"/>
        </w:rPr>
        <w:t xml:space="preserve">nie jestem wykonawcą, którego beneficjentem rzeczywistym w rozumieniu ustawy z dnia 1 marca 2018 r. o przeciwdziałaniu praniu pieniędzy oraz finansowaniu terroryzmu (Dz.U </w:t>
      </w:r>
      <w:r w:rsidRPr="00D6717D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z 2022 r., poz. 593 i 655) jest osoba wymieniona w wykazach określonych </w:t>
      </w:r>
      <w:r w:rsidRPr="00D6717D">
        <w:rPr>
          <w:rFonts w:ascii="Arial" w:eastAsia="Times New Roman" w:hAnsi="Arial" w:cs="Arial"/>
          <w:sz w:val="20"/>
          <w:szCs w:val="20"/>
          <w:lang w:eastAsia="ar-SA"/>
        </w:rPr>
        <w:br/>
        <w:t>w rozporządzeniu 765/2006 i rozporządzeniu 269/2014 ani wpisana na listę lub będąca takim beneficjentem rzeczywistym od dnia 24 lutego 2022 r., o ile została wpisana na listę na podstawie decyzji w sprawie wpisu na listę rozstrzygającej o zastosowaniu środka, o którym mowa w art. 1 pkt 3 cyt. ustawy;</w:t>
      </w:r>
    </w:p>
    <w:p w14:paraId="4058B4C3" w14:textId="77777777" w:rsidR="00DD5DCA" w:rsidRPr="00D6717D" w:rsidRDefault="00DD5DCA" w:rsidP="00DD5DCA">
      <w:pPr>
        <w:numPr>
          <w:ilvl w:val="0"/>
          <w:numId w:val="48"/>
        </w:numPr>
        <w:tabs>
          <w:tab w:val="left" w:pos="1134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6717D">
        <w:rPr>
          <w:rFonts w:ascii="Arial" w:eastAsia="Times New Roman" w:hAnsi="Arial" w:cs="Arial"/>
          <w:sz w:val="20"/>
          <w:szCs w:val="20"/>
          <w:lang w:eastAsia="ar-SA"/>
        </w:rPr>
        <w:t xml:space="preserve">nie jestem wykonawcą, którego jednostką dominującą w rozumieniu art. 3 ust. 1 pkt 37 ustawy z dnia 29 września 1994 r. o rachunkowości (Dz.U. z 2021 r., poz. 217, 2105 </w:t>
      </w:r>
      <w:r w:rsidRPr="00D6717D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i 2106), jest podmiot wymieniony w wykazach określonych w rozporządzeniu 765/2006 </w:t>
      </w:r>
      <w:r w:rsidRPr="00D6717D">
        <w:rPr>
          <w:rFonts w:ascii="Arial" w:eastAsia="Times New Roman" w:hAnsi="Arial" w:cs="Arial"/>
          <w:sz w:val="20"/>
          <w:szCs w:val="20"/>
          <w:lang w:eastAsia="ar-SA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 1 pkt 3 cyt. ustawy;</w:t>
      </w:r>
    </w:p>
    <w:p w14:paraId="261B64D9" w14:textId="77777777" w:rsidR="00DD5DCA" w:rsidRPr="00D6717D" w:rsidRDefault="00DD5DCA" w:rsidP="00DD5DCA">
      <w:pPr>
        <w:spacing w:line="360" w:lineRule="auto"/>
        <w:ind w:left="720"/>
        <w:jc w:val="both"/>
        <w:rPr>
          <w:rFonts w:ascii="Arial" w:eastAsia="Calibri" w:hAnsi="Arial" w:cs="Arial"/>
          <w:i/>
          <w:iCs/>
          <w:sz w:val="20"/>
          <w:szCs w:val="20"/>
          <w:lang w:eastAsia="ar-SA"/>
        </w:rPr>
      </w:pPr>
      <w:r w:rsidRPr="00D6717D">
        <w:rPr>
          <w:rFonts w:ascii="Arial" w:hAnsi="Arial" w:cs="Arial"/>
          <w:sz w:val="20"/>
          <w:szCs w:val="20"/>
        </w:rPr>
        <w:tab/>
      </w:r>
      <w:r w:rsidRPr="00D6717D">
        <w:rPr>
          <w:rFonts w:ascii="Arial" w:hAnsi="Arial" w:cs="Arial"/>
          <w:sz w:val="20"/>
          <w:szCs w:val="20"/>
        </w:rPr>
        <w:tab/>
      </w:r>
      <w:r w:rsidRPr="00D6717D">
        <w:rPr>
          <w:rFonts w:ascii="Arial" w:hAnsi="Arial" w:cs="Arial"/>
          <w:sz w:val="20"/>
          <w:szCs w:val="20"/>
        </w:rPr>
        <w:tab/>
      </w:r>
      <w:r w:rsidRPr="00D6717D">
        <w:rPr>
          <w:rFonts w:ascii="Arial" w:hAnsi="Arial" w:cs="Arial"/>
          <w:sz w:val="20"/>
          <w:szCs w:val="20"/>
        </w:rPr>
        <w:tab/>
      </w:r>
    </w:p>
    <w:p w14:paraId="03F8A1AB" w14:textId="77777777" w:rsidR="00DD5DCA" w:rsidRPr="008E11C0" w:rsidRDefault="00DD5DCA" w:rsidP="00DD5DCA">
      <w:pPr>
        <w:jc w:val="both"/>
        <w:rPr>
          <w:rFonts w:ascii="Arial" w:hAnsi="Arial" w:cs="Arial"/>
          <w:sz w:val="20"/>
          <w:szCs w:val="20"/>
        </w:rPr>
      </w:pPr>
      <w:r w:rsidRPr="008E11C0">
        <w:rPr>
          <w:rFonts w:ascii="Arial" w:hAnsi="Arial" w:cs="Arial"/>
          <w:sz w:val="20"/>
          <w:szCs w:val="20"/>
        </w:rPr>
        <w:t>Oświadczam, że zachodzą w stosunku do mnie podstawy wykluczenia z postępowania na podstawie art. …………. ustawy Pzp (podać mającą zastosowanie podstawę wykluczenia spośród wymienionych w art. 108 ust. 1 pkt 1, 2, 5 ustawy Pzp). Jednocześnie oświadczam, że w związku z ww. okolicznością, na podstawie art. 110 ust. 2 ustawy Pzp podjąłem następujące środki naprawcze…………………………………………………………………………………………………………</w:t>
      </w:r>
    </w:p>
    <w:p w14:paraId="745EBF83" w14:textId="77777777" w:rsidR="00DD5DCA" w:rsidRPr="008E11C0" w:rsidRDefault="00DD5DCA" w:rsidP="00DD5D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11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…………………………………………………………………………………………..…………………...........……………………………..………………………………………………………………………………………</w:t>
      </w:r>
    </w:p>
    <w:p w14:paraId="71E5ECBD" w14:textId="77777777" w:rsidR="00DD5DCA" w:rsidRPr="009B304D" w:rsidRDefault="00DD5DCA" w:rsidP="00DD5DCA">
      <w:pPr>
        <w:spacing w:line="256" w:lineRule="auto"/>
        <w:ind w:right="70"/>
        <w:rPr>
          <w:rFonts w:ascii="Arial" w:eastAsia="Calibri" w:hAnsi="Arial" w:cs="Arial"/>
          <w:i/>
          <w:iCs/>
          <w:sz w:val="20"/>
          <w:szCs w:val="20"/>
          <w:lang w:eastAsia="ar-SA"/>
        </w:rPr>
      </w:pPr>
    </w:p>
    <w:p w14:paraId="1CB7FB15" w14:textId="77777777" w:rsidR="00DD5DCA" w:rsidRPr="008E11C0" w:rsidRDefault="00DD5DCA" w:rsidP="00DD5DCA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</w:p>
    <w:p w14:paraId="5928282C" w14:textId="77777777" w:rsidR="00DD5DCA" w:rsidRPr="008E11C0" w:rsidRDefault="00DD5DCA" w:rsidP="00DD5DCA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8E11C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49A0E20" w14:textId="77777777" w:rsidR="00DD5DCA" w:rsidRPr="008E11C0" w:rsidRDefault="00DD5DCA" w:rsidP="00DD5DCA">
      <w:pPr>
        <w:jc w:val="both"/>
        <w:rPr>
          <w:rFonts w:ascii="Arial" w:hAnsi="Arial" w:cs="Arial"/>
          <w:b/>
          <w:sz w:val="20"/>
          <w:szCs w:val="20"/>
        </w:rPr>
      </w:pPr>
    </w:p>
    <w:p w14:paraId="502192FC" w14:textId="1D347714" w:rsidR="00DD5DCA" w:rsidRDefault="00DD5DCA" w:rsidP="00297B4F">
      <w:pPr>
        <w:jc w:val="both"/>
        <w:rPr>
          <w:rFonts w:ascii="Arial" w:hAnsi="Arial" w:cs="Arial"/>
          <w:sz w:val="20"/>
          <w:szCs w:val="20"/>
        </w:rPr>
      </w:pPr>
      <w:r w:rsidRPr="008E11C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11C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310BB8B" w14:textId="77777777" w:rsidR="00DD5DCA" w:rsidRDefault="00DD5DCA" w:rsidP="00DD5DC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3F78FDA" w14:textId="77777777" w:rsidR="00DD5DCA" w:rsidRPr="008E11C0" w:rsidRDefault="00DD5DCA" w:rsidP="00DD5DC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B565531" w14:textId="77777777" w:rsidR="00DD5DCA" w:rsidRPr="00A10F40" w:rsidRDefault="00DD5DCA" w:rsidP="00DD5DCA">
      <w:pPr>
        <w:spacing w:line="256" w:lineRule="auto"/>
        <w:ind w:right="70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</w:rPr>
      </w:pPr>
      <w:r w:rsidRPr="00A10F40">
        <w:rPr>
          <w:rFonts w:ascii="Arial" w:eastAsia="Calibri" w:hAnsi="Arial" w:cs="Arial"/>
          <w:i/>
          <w:iCs/>
          <w:color w:val="FF0000"/>
          <w:sz w:val="20"/>
          <w:szCs w:val="20"/>
        </w:rPr>
        <w:t xml:space="preserve">              </w:t>
      </w:r>
      <w:r w:rsidRPr="00A10F40">
        <w:rPr>
          <w:rFonts w:ascii="Arial" w:eastAsia="Calibri" w:hAnsi="Arial" w:cs="Arial"/>
          <w:b/>
          <w:bCs/>
          <w:i/>
          <w:iCs/>
          <w:color w:val="FF0000"/>
          <w:sz w:val="20"/>
          <w:szCs w:val="20"/>
        </w:rPr>
        <w:t>(podpis Wykonawcy</w:t>
      </w:r>
      <w:r w:rsidRPr="00A10F40">
        <w:rPr>
          <w:rFonts w:ascii="Arial" w:eastAsia="Calibri" w:hAnsi="Arial" w:cs="Arial"/>
          <w:i/>
          <w:iCs/>
          <w:color w:val="FF0000"/>
          <w:sz w:val="20"/>
          <w:szCs w:val="20"/>
        </w:rPr>
        <w:t xml:space="preserve">  </w:t>
      </w:r>
      <w:r w:rsidRPr="00A10F40">
        <w:rPr>
          <w:rFonts w:ascii="Arial" w:eastAsia="Calibri" w:hAnsi="Arial" w:cs="Arial"/>
          <w:b/>
          <w:i/>
          <w:iCs/>
          <w:color w:val="FF0000"/>
          <w:sz w:val="20"/>
          <w:szCs w:val="20"/>
        </w:rPr>
        <w:t>w formie elektronicznej</w:t>
      </w:r>
    </w:p>
    <w:p w14:paraId="6A0F1F13" w14:textId="77777777" w:rsidR="00DD5DCA" w:rsidRPr="00A10F40" w:rsidRDefault="00DD5DCA" w:rsidP="00DD5DCA">
      <w:pPr>
        <w:spacing w:line="256" w:lineRule="auto"/>
        <w:ind w:right="70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ar-SA"/>
        </w:rPr>
      </w:pPr>
      <w:r w:rsidRPr="00A10F40">
        <w:rPr>
          <w:rFonts w:ascii="Arial" w:eastAsia="Calibri" w:hAnsi="Arial" w:cs="Arial"/>
          <w:b/>
          <w:i/>
          <w:iCs/>
          <w:color w:val="FF0000"/>
          <w:sz w:val="20"/>
          <w:szCs w:val="20"/>
        </w:rPr>
        <w:t xml:space="preserve"> lub w postaci elektronicznej)</w:t>
      </w:r>
    </w:p>
    <w:p w14:paraId="612819DB" w14:textId="77777777" w:rsidR="00DD5DCA" w:rsidRPr="009B304D" w:rsidRDefault="00DD5DCA" w:rsidP="00DD5DCA">
      <w:pPr>
        <w:spacing w:line="360" w:lineRule="auto"/>
        <w:ind w:left="4248"/>
        <w:jc w:val="both"/>
        <w:rPr>
          <w:rFonts w:ascii="Arial" w:hAnsi="Arial" w:cs="Arial"/>
          <w:i/>
          <w:sz w:val="20"/>
          <w:szCs w:val="20"/>
        </w:rPr>
      </w:pPr>
    </w:p>
    <w:p w14:paraId="76AEADBF" w14:textId="4A54618B" w:rsidR="006A16FD" w:rsidRPr="00DD5DCA" w:rsidRDefault="006A16FD" w:rsidP="00DD5DCA"/>
    <w:sectPr w:rsidR="006A16FD" w:rsidRPr="00DD5DCA" w:rsidSect="00726BD0">
      <w:headerReference w:type="default" r:id="rId9"/>
      <w:footerReference w:type="default" r:id="rId10"/>
      <w:pgSz w:w="11906" w:h="16838"/>
      <w:pgMar w:top="1417" w:right="1417" w:bottom="1417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ED9A6" w14:textId="77777777" w:rsidR="009C7106" w:rsidRDefault="009C7106" w:rsidP="00333510">
      <w:pPr>
        <w:spacing w:after="0" w:line="240" w:lineRule="auto"/>
      </w:pPr>
      <w:r>
        <w:separator/>
      </w:r>
    </w:p>
  </w:endnote>
  <w:endnote w:type="continuationSeparator" w:id="0">
    <w:p w14:paraId="12FAFC33" w14:textId="77777777" w:rsidR="009C7106" w:rsidRDefault="009C7106" w:rsidP="0033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07870" w14:textId="72516DF6" w:rsidR="00696A78" w:rsidRPr="00BC0533" w:rsidRDefault="00696A78" w:rsidP="007E1E4D">
    <w:pPr>
      <w:pStyle w:val="Stopka"/>
      <w:ind w:right="4536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02DC5" w14:textId="77777777" w:rsidR="009C7106" w:rsidRDefault="009C7106" w:rsidP="00333510">
      <w:pPr>
        <w:spacing w:after="0" w:line="240" w:lineRule="auto"/>
      </w:pPr>
      <w:r>
        <w:separator/>
      </w:r>
    </w:p>
  </w:footnote>
  <w:footnote w:type="continuationSeparator" w:id="0">
    <w:p w14:paraId="419A914D" w14:textId="77777777" w:rsidR="009C7106" w:rsidRDefault="009C7106" w:rsidP="00333510">
      <w:pPr>
        <w:spacing w:after="0" w:line="240" w:lineRule="auto"/>
      </w:pPr>
      <w:r>
        <w:continuationSeparator/>
      </w:r>
    </w:p>
  </w:footnote>
  <w:footnote w:id="1">
    <w:p w14:paraId="5A74CD5C" w14:textId="77777777" w:rsidR="00DD5DCA" w:rsidRDefault="00DD5DCA" w:rsidP="00DD5DCA">
      <w:pPr>
        <w:pStyle w:val="Tekstpodstawowy"/>
        <w:rPr>
          <w:b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>Pouczenie o odpowiedzialności karnej Art. 297 § 1 Kodeksu karnego (Dz. U. Nr 88 poz. 553 z późn. zm.):</w:t>
      </w:r>
    </w:p>
    <w:p w14:paraId="4DF7245A" w14:textId="77777777" w:rsidR="00DD5DCA" w:rsidRDefault="00DD5DCA" w:rsidP="00DD5DCA">
      <w:pPr>
        <w:tabs>
          <w:tab w:val="left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„</w:t>
      </w:r>
      <w:r>
        <w:rPr>
          <w:sz w:val="16"/>
          <w:szCs w:val="16"/>
          <w:u w:val="single"/>
        </w:rPr>
        <w:t>Kto w celu uzyskania</w:t>
      </w:r>
      <w:r>
        <w:rPr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14D9A" w14:textId="77777777" w:rsidR="00696A78" w:rsidRPr="00333510" w:rsidRDefault="00696A78" w:rsidP="0033351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A55AECA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trike w:val="0"/>
      </w:rPr>
    </w:lvl>
  </w:abstractNum>
  <w:abstractNum w:abstractNumId="1" w15:restartNumberingAfterBreak="0">
    <w:nsid w:val="00000006"/>
    <w:multiLevelType w:val="singleLevel"/>
    <w:tmpl w:val="0000000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multilevel"/>
    <w:tmpl w:val="991E8CA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8A7921"/>
    <w:multiLevelType w:val="hybridMultilevel"/>
    <w:tmpl w:val="7A58E902"/>
    <w:lvl w:ilvl="0" w:tplc="93F221A8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04112BE4"/>
    <w:multiLevelType w:val="hybridMultilevel"/>
    <w:tmpl w:val="3216C718"/>
    <w:lvl w:ilvl="0" w:tplc="019E799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D3A04"/>
    <w:multiLevelType w:val="hybridMultilevel"/>
    <w:tmpl w:val="7C6468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50DB6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D0ACCFF2">
      <w:start w:val="2"/>
      <w:numFmt w:val="decimal"/>
      <w:lvlText w:val="%3."/>
      <w:lvlJc w:val="left"/>
      <w:pPr>
        <w:tabs>
          <w:tab w:val="num" w:pos="1980"/>
        </w:tabs>
        <w:ind w:left="2548" w:hanging="928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695D86"/>
    <w:multiLevelType w:val="hybridMultilevel"/>
    <w:tmpl w:val="4438A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F31E5"/>
    <w:multiLevelType w:val="multilevel"/>
    <w:tmpl w:val="4AEEDB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DD970E7"/>
    <w:multiLevelType w:val="hybridMultilevel"/>
    <w:tmpl w:val="2996C70A"/>
    <w:lvl w:ilvl="0" w:tplc="726E54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D3026"/>
    <w:multiLevelType w:val="hybridMultilevel"/>
    <w:tmpl w:val="68A044B0"/>
    <w:lvl w:ilvl="0" w:tplc="065EAA8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8846A7"/>
    <w:multiLevelType w:val="hybridMultilevel"/>
    <w:tmpl w:val="AD60B5E6"/>
    <w:lvl w:ilvl="0" w:tplc="1F2432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832A5"/>
    <w:multiLevelType w:val="multilevel"/>
    <w:tmpl w:val="425C1CC4"/>
    <w:lvl w:ilvl="0">
      <w:start w:val="9"/>
      <w:numFmt w:val="decimal"/>
      <w:lvlText w:val="%1."/>
      <w:lvlJc w:val="left"/>
      <w:pPr>
        <w:ind w:left="405" w:hanging="40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FF94286"/>
    <w:multiLevelType w:val="multilevel"/>
    <w:tmpl w:val="A4CEF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34719B"/>
    <w:multiLevelType w:val="multilevel"/>
    <w:tmpl w:val="225CA938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454635B"/>
    <w:multiLevelType w:val="hybridMultilevel"/>
    <w:tmpl w:val="5BB8F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6418E"/>
    <w:multiLevelType w:val="multilevel"/>
    <w:tmpl w:val="80BE83F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ED69D8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D485E2F"/>
    <w:multiLevelType w:val="multilevel"/>
    <w:tmpl w:val="054A4A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5" w:hanging="360"/>
      </w:pPr>
    </w:lvl>
    <w:lvl w:ilvl="2">
      <w:start w:val="1"/>
      <w:numFmt w:val="decimal"/>
      <w:isLgl/>
      <w:lvlText w:val="%1.%2.%3"/>
      <w:lvlJc w:val="left"/>
      <w:pPr>
        <w:ind w:left="1210" w:hanging="720"/>
      </w:pPr>
    </w:lvl>
    <w:lvl w:ilvl="3">
      <w:start w:val="1"/>
      <w:numFmt w:val="decimal"/>
      <w:isLgl/>
      <w:lvlText w:val="%1.%2.%3.%4"/>
      <w:lvlJc w:val="left"/>
      <w:pPr>
        <w:ind w:left="1275" w:hanging="720"/>
      </w:pPr>
    </w:lvl>
    <w:lvl w:ilvl="4">
      <w:start w:val="1"/>
      <w:numFmt w:val="decimal"/>
      <w:isLgl/>
      <w:lvlText w:val="%1.%2.%3.%4.%5"/>
      <w:lvlJc w:val="left"/>
      <w:pPr>
        <w:ind w:left="1700" w:hanging="1080"/>
      </w:pPr>
    </w:lvl>
    <w:lvl w:ilvl="5">
      <w:start w:val="1"/>
      <w:numFmt w:val="decimal"/>
      <w:isLgl/>
      <w:lvlText w:val="%1.%2.%3.%4.%5.%6"/>
      <w:lvlJc w:val="left"/>
      <w:pPr>
        <w:ind w:left="1765" w:hanging="1080"/>
      </w:pPr>
    </w:lvl>
    <w:lvl w:ilvl="6">
      <w:start w:val="1"/>
      <w:numFmt w:val="decimal"/>
      <w:isLgl/>
      <w:lvlText w:val="%1.%2.%3.%4.%5.%6.%7"/>
      <w:lvlJc w:val="left"/>
      <w:pPr>
        <w:ind w:left="2190" w:hanging="1440"/>
      </w:p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</w:lvl>
  </w:abstractNum>
  <w:abstractNum w:abstractNumId="21" w15:restartNumberingAfterBreak="0">
    <w:nsid w:val="32B46D73"/>
    <w:multiLevelType w:val="hybridMultilevel"/>
    <w:tmpl w:val="24540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736F37"/>
    <w:multiLevelType w:val="hybridMultilevel"/>
    <w:tmpl w:val="A8706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EA2BDB"/>
    <w:multiLevelType w:val="multilevel"/>
    <w:tmpl w:val="393281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5" w15:restartNumberingAfterBreak="0">
    <w:nsid w:val="35605A51"/>
    <w:multiLevelType w:val="multilevel"/>
    <w:tmpl w:val="3D460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DD6F9D"/>
    <w:multiLevelType w:val="hybridMultilevel"/>
    <w:tmpl w:val="7E12FF4C"/>
    <w:lvl w:ilvl="0" w:tplc="6A909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  <w:vertAlign w:val="baseline"/>
      </w:rPr>
    </w:lvl>
    <w:lvl w:ilvl="1" w:tplc="8CF039CE">
      <w:start w:val="4"/>
      <w:numFmt w:val="decimal"/>
      <w:lvlText w:val="%2."/>
      <w:lvlJc w:val="left"/>
      <w:pPr>
        <w:tabs>
          <w:tab w:val="num" w:pos="357"/>
        </w:tabs>
        <w:ind w:left="357" w:hanging="360"/>
      </w:pPr>
      <w:rPr>
        <w:rFonts w:ascii="Arial" w:eastAsia="Times New Roman" w:hAnsi="Arial" w:cs="Arial" w:hint="default"/>
        <w:b/>
        <w:i w:val="0"/>
        <w:sz w:val="20"/>
        <w:szCs w:val="20"/>
        <w:vertAlign w:val="baseline"/>
      </w:rPr>
    </w:lvl>
    <w:lvl w:ilvl="2" w:tplc="EC0AEADE">
      <w:numFmt w:val="bullet"/>
      <w:lvlText w:val="-"/>
      <w:lvlJc w:val="left"/>
      <w:pPr>
        <w:tabs>
          <w:tab w:val="num" w:pos="1257"/>
        </w:tabs>
        <w:ind w:left="125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0"/>
        <w:szCs w:val="20"/>
        <w:vertAlign w:val="baseline"/>
      </w:rPr>
    </w:lvl>
    <w:lvl w:ilvl="3" w:tplc="323A5220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  <w:rPr>
        <w:b w:val="0"/>
        <w:i w:val="0"/>
        <w:sz w:val="20"/>
        <w:szCs w:val="20"/>
        <w:vertAlign w:val="baseli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F485E9E"/>
    <w:multiLevelType w:val="hybridMultilevel"/>
    <w:tmpl w:val="E6FAB186"/>
    <w:lvl w:ilvl="0" w:tplc="08423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8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5D27B9"/>
    <w:multiLevelType w:val="multilevel"/>
    <w:tmpl w:val="481CE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D1B0B"/>
    <w:multiLevelType w:val="hybridMultilevel"/>
    <w:tmpl w:val="7BCE2A24"/>
    <w:lvl w:ilvl="0" w:tplc="201E891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E1E0E68"/>
    <w:multiLevelType w:val="multilevel"/>
    <w:tmpl w:val="C13C9D0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0"/>
      </w:rPr>
    </w:lvl>
  </w:abstractNum>
  <w:abstractNum w:abstractNumId="33" w15:restartNumberingAfterBreak="0">
    <w:nsid w:val="4E5A2B88"/>
    <w:multiLevelType w:val="hybridMultilevel"/>
    <w:tmpl w:val="9B4AFE7C"/>
    <w:lvl w:ilvl="0" w:tplc="918C210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72208ECE">
      <w:start w:val="1"/>
      <w:numFmt w:val="bullet"/>
      <w:pStyle w:val="Spistreci1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61D5B2A"/>
    <w:multiLevelType w:val="multilevel"/>
    <w:tmpl w:val="493042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35" w15:restartNumberingAfterBreak="0">
    <w:nsid w:val="5B081574"/>
    <w:multiLevelType w:val="hybridMultilevel"/>
    <w:tmpl w:val="B03A435A"/>
    <w:lvl w:ilvl="0" w:tplc="6D4217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243B34"/>
    <w:multiLevelType w:val="multilevel"/>
    <w:tmpl w:val="F89AB2EA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7" w15:restartNumberingAfterBreak="0">
    <w:nsid w:val="60934085"/>
    <w:multiLevelType w:val="hybridMultilevel"/>
    <w:tmpl w:val="F7145B12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38" w15:restartNumberingAfterBreak="0">
    <w:nsid w:val="64682C20"/>
    <w:multiLevelType w:val="hybridMultilevel"/>
    <w:tmpl w:val="2542A196"/>
    <w:lvl w:ilvl="0" w:tplc="2D38099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E26C8D"/>
    <w:multiLevelType w:val="hybridMultilevel"/>
    <w:tmpl w:val="A360441A"/>
    <w:lvl w:ilvl="0" w:tplc="ED2EB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  <w:b/>
        <w:i w:val="0"/>
        <w:sz w:val="20"/>
        <w:szCs w:val="20"/>
      </w:rPr>
    </w:lvl>
    <w:lvl w:ilvl="2" w:tplc="EC0AEADE">
      <w:numFmt w:val="bullet"/>
      <w:lvlText w:val="-"/>
      <w:lvlJc w:val="left"/>
      <w:pPr>
        <w:tabs>
          <w:tab w:val="num" w:pos="1632"/>
        </w:tabs>
        <w:ind w:left="1632" w:hanging="360"/>
      </w:pPr>
      <w:rPr>
        <w:rFonts w:ascii="Times New Roman" w:eastAsia="Times New Roman" w:hAnsi="Times New Roman" w:cs="Times New Roman" w:hint="default"/>
        <w:b/>
        <w:i w:val="0"/>
        <w:color w:val="auto"/>
        <w:sz w:val="20"/>
        <w:szCs w:val="20"/>
      </w:rPr>
    </w:lvl>
    <w:lvl w:ilvl="3" w:tplc="04150005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  <w:b/>
        <w:i w:val="0"/>
        <w:sz w:val="20"/>
        <w:szCs w:val="20"/>
      </w:rPr>
    </w:lvl>
    <w:lvl w:ilvl="4" w:tplc="80EEA3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/>
        <w:sz w:val="20"/>
        <w:szCs w:val="2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BF064E"/>
    <w:multiLevelType w:val="multilevel"/>
    <w:tmpl w:val="0E7272C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2"/>
        <w:szCs w:val="22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1" w15:restartNumberingAfterBreak="0">
    <w:nsid w:val="670F7D75"/>
    <w:multiLevelType w:val="hybridMultilevel"/>
    <w:tmpl w:val="0EAEAE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8A147E"/>
    <w:multiLevelType w:val="hybridMultilevel"/>
    <w:tmpl w:val="DFA8C88A"/>
    <w:lvl w:ilvl="0" w:tplc="815E63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115E15"/>
    <w:multiLevelType w:val="multilevel"/>
    <w:tmpl w:val="6354024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C3627A5"/>
    <w:multiLevelType w:val="hybridMultilevel"/>
    <w:tmpl w:val="F6E8C9E0"/>
    <w:lvl w:ilvl="0" w:tplc="4078BC18">
      <w:start w:val="1"/>
      <w:numFmt w:val="lowerLetter"/>
      <w:lvlText w:val="%1)"/>
      <w:lvlJc w:val="left"/>
      <w:pPr>
        <w:ind w:left="1571" w:hanging="360"/>
      </w:pPr>
      <w:rPr>
        <w:rFonts w:ascii="Corbel" w:eastAsia="Times New Roman" w:hAnsi="Corbel" w:cs="Times New Roman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C05724"/>
    <w:multiLevelType w:val="hybridMultilevel"/>
    <w:tmpl w:val="2F040AF4"/>
    <w:lvl w:ilvl="0" w:tplc="79F29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C213A9"/>
    <w:multiLevelType w:val="multilevel"/>
    <w:tmpl w:val="D4F672D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47" w15:restartNumberingAfterBreak="0">
    <w:nsid w:val="7540602C"/>
    <w:multiLevelType w:val="hybridMultilevel"/>
    <w:tmpl w:val="DC2C3566"/>
    <w:lvl w:ilvl="0" w:tplc="05EC86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8FF240D"/>
    <w:multiLevelType w:val="multilevel"/>
    <w:tmpl w:val="CEA62D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91E34B9"/>
    <w:multiLevelType w:val="multilevel"/>
    <w:tmpl w:val="E28C967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D9218A9"/>
    <w:multiLevelType w:val="multilevel"/>
    <w:tmpl w:val="6876D5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541283934">
    <w:abstractNumId w:val="33"/>
  </w:num>
  <w:num w:numId="2" w16cid:durableId="15425532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912019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24333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5027614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038660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9609116">
    <w:abstractNumId w:val="26"/>
    <w:lvlOverride w:ilvl="0">
      <w:startOverride w:val="1"/>
    </w:lvlOverride>
    <w:lvlOverride w:ilvl="1">
      <w:startOverride w:val="4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2878772">
    <w:abstractNumId w:val="45"/>
  </w:num>
  <w:num w:numId="9" w16cid:durableId="1418790686">
    <w:abstractNumId w:val="30"/>
  </w:num>
  <w:num w:numId="10" w16cid:durableId="1915042591">
    <w:abstractNumId w:val="17"/>
  </w:num>
  <w:num w:numId="11" w16cid:durableId="730540390">
    <w:abstractNumId w:val="12"/>
  </w:num>
  <w:num w:numId="12" w16cid:durableId="2109539260">
    <w:abstractNumId w:val="22"/>
  </w:num>
  <w:num w:numId="13" w16cid:durableId="2271074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92886733">
    <w:abstractNumId w:val="41"/>
  </w:num>
  <w:num w:numId="15" w16cid:durableId="1597446517">
    <w:abstractNumId w:val="40"/>
  </w:num>
  <w:num w:numId="16" w16cid:durableId="1354572175">
    <w:abstractNumId w:val="29"/>
  </w:num>
  <w:num w:numId="17" w16cid:durableId="365562557">
    <w:abstractNumId w:val="48"/>
  </w:num>
  <w:num w:numId="18" w16cid:durableId="2121103892">
    <w:abstractNumId w:val="50"/>
  </w:num>
  <w:num w:numId="19" w16cid:durableId="533613320">
    <w:abstractNumId w:val="43"/>
  </w:num>
  <w:num w:numId="20" w16cid:durableId="1577207972">
    <w:abstractNumId w:val="34"/>
  </w:num>
  <w:num w:numId="21" w16cid:durableId="541283683">
    <w:abstractNumId w:val="24"/>
  </w:num>
  <w:num w:numId="22" w16cid:durableId="459419590">
    <w:abstractNumId w:val="7"/>
  </w:num>
  <w:num w:numId="23" w16cid:durableId="1500776527">
    <w:abstractNumId w:val="16"/>
  </w:num>
  <w:num w:numId="24" w16cid:durableId="324213367">
    <w:abstractNumId w:val="10"/>
  </w:num>
  <w:num w:numId="25" w16cid:durableId="874467704">
    <w:abstractNumId w:val="11"/>
  </w:num>
  <w:num w:numId="26" w16cid:durableId="1470322112">
    <w:abstractNumId w:val="46"/>
  </w:num>
  <w:num w:numId="27" w16cid:durableId="1675917811">
    <w:abstractNumId w:val="49"/>
  </w:num>
  <w:num w:numId="28" w16cid:durableId="312687465">
    <w:abstractNumId w:val="14"/>
  </w:num>
  <w:num w:numId="29" w16cid:durableId="1087581918">
    <w:abstractNumId w:val="32"/>
  </w:num>
  <w:num w:numId="30" w16cid:durableId="783230176">
    <w:abstractNumId w:val="36"/>
  </w:num>
  <w:num w:numId="31" w16cid:durableId="21077233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7514623">
    <w:abstractNumId w:val="28"/>
  </w:num>
  <w:num w:numId="33" w16cid:durableId="755246910">
    <w:abstractNumId w:val="18"/>
  </w:num>
  <w:num w:numId="34" w16cid:durableId="1990279026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 w16cid:durableId="1610972281">
    <w:abstractNumId w:val="13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 w16cid:durableId="1375815656">
    <w:abstractNumId w:val="47"/>
  </w:num>
  <w:num w:numId="37" w16cid:durableId="1838107960">
    <w:abstractNumId w:val="37"/>
  </w:num>
  <w:num w:numId="38" w16cid:durableId="1959143880">
    <w:abstractNumId w:val="4"/>
  </w:num>
  <w:num w:numId="39" w16cid:durableId="17084872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43411752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52653524">
    <w:abstractNumId w:val="38"/>
  </w:num>
  <w:num w:numId="42" w16cid:durableId="1702708785">
    <w:abstractNumId w:val="15"/>
  </w:num>
  <w:num w:numId="43" w16cid:durableId="202639731">
    <w:abstractNumId w:val="8"/>
  </w:num>
  <w:num w:numId="44" w16cid:durableId="1768385407">
    <w:abstractNumId w:val="23"/>
  </w:num>
  <w:num w:numId="45" w16cid:durableId="2544868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481938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444515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15868006">
    <w:abstractNumId w:val="44"/>
  </w:num>
  <w:num w:numId="49" w16cid:durableId="1257640345">
    <w:abstractNumId w:val="4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510"/>
    <w:rsid w:val="00014C0C"/>
    <w:rsid w:val="00021FC2"/>
    <w:rsid w:val="00024B81"/>
    <w:rsid w:val="000259E9"/>
    <w:rsid w:val="000263CA"/>
    <w:rsid w:val="00037529"/>
    <w:rsid w:val="0005109C"/>
    <w:rsid w:val="00052196"/>
    <w:rsid w:val="00062DC8"/>
    <w:rsid w:val="00064690"/>
    <w:rsid w:val="000903CF"/>
    <w:rsid w:val="000949F3"/>
    <w:rsid w:val="000A1D62"/>
    <w:rsid w:val="000A1EED"/>
    <w:rsid w:val="000B0AC3"/>
    <w:rsid w:val="000C7BF0"/>
    <w:rsid w:val="000D00B8"/>
    <w:rsid w:val="000F377D"/>
    <w:rsid w:val="001029C2"/>
    <w:rsid w:val="001056BA"/>
    <w:rsid w:val="0011493A"/>
    <w:rsid w:val="001150A3"/>
    <w:rsid w:val="00117922"/>
    <w:rsid w:val="00141FA8"/>
    <w:rsid w:val="00145225"/>
    <w:rsid w:val="00146302"/>
    <w:rsid w:val="00156F70"/>
    <w:rsid w:val="00173596"/>
    <w:rsid w:val="001953A9"/>
    <w:rsid w:val="00195916"/>
    <w:rsid w:val="001A450F"/>
    <w:rsid w:val="001B0686"/>
    <w:rsid w:val="001C4912"/>
    <w:rsid w:val="001D5D02"/>
    <w:rsid w:val="001D7009"/>
    <w:rsid w:val="001E2981"/>
    <w:rsid w:val="001E2F4C"/>
    <w:rsid w:val="001F2AB4"/>
    <w:rsid w:val="001F3377"/>
    <w:rsid w:val="001F3A74"/>
    <w:rsid w:val="00202EE5"/>
    <w:rsid w:val="00215F95"/>
    <w:rsid w:val="002168F5"/>
    <w:rsid w:val="00227657"/>
    <w:rsid w:val="00230C4E"/>
    <w:rsid w:val="00231134"/>
    <w:rsid w:val="00234217"/>
    <w:rsid w:val="00247C8A"/>
    <w:rsid w:val="0025238A"/>
    <w:rsid w:val="0026005E"/>
    <w:rsid w:val="00261418"/>
    <w:rsid w:val="002614A4"/>
    <w:rsid w:val="00261B97"/>
    <w:rsid w:val="00263BBF"/>
    <w:rsid w:val="00266054"/>
    <w:rsid w:val="00277648"/>
    <w:rsid w:val="00280C65"/>
    <w:rsid w:val="00284E47"/>
    <w:rsid w:val="0028610B"/>
    <w:rsid w:val="00297B4F"/>
    <w:rsid w:val="002A173C"/>
    <w:rsid w:val="002A7BC2"/>
    <w:rsid w:val="002B001C"/>
    <w:rsid w:val="002B10CF"/>
    <w:rsid w:val="002B6937"/>
    <w:rsid w:val="002C33F8"/>
    <w:rsid w:val="002C69FB"/>
    <w:rsid w:val="002D4390"/>
    <w:rsid w:val="002F6F17"/>
    <w:rsid w:val="003025EA"/>
    <w:rsid w:val="0031784C"/>
    <w:rsid w:val="00320BE4"/>
    <w:rsid w:val="00321402"/>
    <w:rsid w:val="0032529A"/>
    <w:rsid w:val="00333510"/>
    <w:rsid w:val="00345D3B"/>
    <w:rsid w:val="003520EA"/>
    <w:rsid w:val="00355DD2"/>
    <w:rsid w:val="00366413"/>
    <w:rsid w:val="00373FCF"/>
    <w:rsid w:val="00381AA8"/>
    <w:rsid w:val="00385059"/>
    <w:rsid w:val="00386BB0"/>
    <w:rsid w:val="00387315"/>
    <w:rsid w:val="00391F41"/>
    <w:rsid w:val="003A6897"/>
    <w:rsid w:val="003B19C2"/>
    <w:rsid w:val="003C504A"/>
    <w:rsid w:val="003C75F0"/>
    <w:rsid w:val="003D375F"/>
    <w:rsid w:val="003E5550"/>
    <w:rsid w:val="003E5F6E"/>
    <w:rsid w:val="003E7E85"/>
    <w:rsid w:val="004123EC"/>
    <w:rsid w:val="00412C1A"/>
    <w:rsid w:val="00452CF1"/>
    <w:rsid w:val="00453C26"/>
    <w:rsid w:val="004A29BD"/>
    <w:rsid w:val="004A5577"/>
    <w:rsid w:val="004C2F40"/>
    <w:rsid w:val="004D26CE"/>
    <w:rsid w:val="004E52A8"/>
    <w:rsid w:val="004F72D1"/>
    <w:rsid w:val="004F7C23"/>
    <w:rsid w:val="005075F4"/>
    <w:rsid w:val="00513923"/>
    <w:rsid w:val="0052785C"/>
    <w:rsid w:val="00543E1F"/>
    <w:rsid w:val="00545E60"/>
    <w:rsid w:val="005547CD"/>
    <w:rsid w:val="005548B7"/>
    <w:rsid w:val="0055587D"/>
    <w:rsid w:val="00560784"/>
    <w:rsid w:val="005761FB"/>
    <w:rsid w:val="00576F54"/>
    <w:rsid w:val="00591C22"/>
    <w:rsid w:val="005C355F"/>
    <w:rsid w:val="005E0EF7"/>
    <w:rsid w:val="005F20E5"/>
    <w:rsid w:val="006346D2"/>
    <w:rsid w:val="00634702"/>
    <w:rsid w:val="0063763D"/>
    <w:rsid w:val="00672ED0"/>
    <w:rsid w:val="00682FC9"/>
    <w:rsid w:val="00696A78"/>
    <w:rsid w:val="00696C9A"/>
    <w:rsid w:val="006A16FD"/>
    <w:rsid w:val="006F2175"/>
    <w:rsid w:val="007233C7"/>
    <w:rsid w:val="00726BD0"/>
    <w:rsid w:val="00731486"/>
    <w:rsid w:val="00733690"/>
    <w:rsid w:val="007370B6"/>
    <w:rsid w:val="00740431"/>
    <w:rsid w:val="007417FA"/>
    <w:rsid w:val="00782399"/>
    <w:rsid w:val="0078440C"/>
    <w:rsid w:val="007B7627"/>
    <w:rsid w:val="007C0E68"/>
    <w:rsid w:val="007C1429"/>
    <w:rsid w:val="007C290D"/>
    <w:rsid w:val="007D597D"/>
    <w:rsid w:val="007D6B39"/>
    <w:rsid w:val="007E1E4D"/>
    <w:rsid w:val="007E2A08"/>
    <w:rsid w:val="007F42EB"/>
    <w:rsid w:val="008044CA"/>
    <w:rsid w:val="00816A5E"/>
    <w:rsid w:val="0083581E"/>
    <w:rsid w:val="00852E53"/>
    <w:rsid w:val="00857AD1"/>
    <w:rsid w:val="00874788"/>
    <w:rsid w:val="00890AC0"/>
    <w:rsid w:val="0089145B"/>
    <w:rsid w:val="008976E3"/>
    <w:rsid w:val="008A6FF7"/>
    <w:rsid w:val="008B0D3B"/>
    <w:rsid w:val="008B127E"/>
    <w:rsid w:val="008B631E"/>
    <w:rsid w:val="008D78C0"/>
    <w:rsid w:val="008E11C0"/>
    <w:rsid w:val="008E24E9"/>
    <w:rsid w:val="008E3184"/>
    <w:rsid w:val="008E35C4"/>
    <w:rsid w:val="008F2F47"/>
    <w:rsid w:val="00903358"/>
    <w:rsid w:val="00944EB9"/>
    <w:rsid w:val="00946079"/>
    <w:rsid w:val="009707A5"/>
    <w:rsid w:val="00980760"/>
    <w:rsid w:val="00986C50"/>
    <w:rsid w:val="00994ACD"/>
    <w:rsid w:val="009A592D"/>
    <w:rsid w:val="009B304D"/>
    <w:rsid w:val="009B580D"/>
    <w:rsid w:val="009C1992"/>
    <w:rsid w:val="009C7106"/>
    <w:rsid w:val="009C7AAF"/>
    <w:rsid w:val="009C7FB1"/>
    <w:rsid w:val="009E6DE1"/>
    <w:rsid w:val="009F06E0"/>
    <w:rsid w:val="009F1C29"/>
    <w:rsid w:val="009F494A"/>
    <w:rsid w:val="00A25389"/>
    <w:rsid w:val="00A47D21"/>
    <w:rsid w:val="00A6355D"/>
    <w:rsid w:val="00A64D9D"/>
    <w:rsid w:val="00A65608"/>
    <w:rsid w:val="00A91B38"/>
    <w:rsid w:val="00AA6D03"/>
    <w:rsid w:val="00AA727C"/>
    <w:rsid w:val="00AB01C4"/>
    <w:rsid w:val="00AB1456"/>
    <w:rsid w:val="00AC7C3E"/>
    <w:rsid w:val="00AE42BD"/>
    <w:rsid w:val="00AE77BD"/>
    <w:rsid w:val="00AF1BA9"/>
    <w:rsid w:val="00AF395D"/>
    <w:rsid w:val="00AF6015"/>
    <w:rsid w:val="00AF6D36"/>
    <w:rsid w:val="00B22564"/>
    <w:rsid w:val="00B36790"/>
    <w:rsid w:val="00B55AC7"/>
    <w:rsid w:val="00B660B3"/>
    <w:rsid w:val="00B9225D"/>
    <w:rsid w:val="00BA0CDE"/>
    <w:rsid w:val="00BA3480"/>
    <w:rsid w:val="00BB2666"/>
    <w:rsid w:val="00BC0533"/>
    <w:rsid w:val="00BC5AAF"/>
    <w:rsid w:val="00BC62B8"/>
    <w:rsid w:val="00BC70C7"/>
    <w:rsid w:val="00BF31F6"/>
    <w:rsid w:val="00BF36C7"/>
    <w:rsid w:val="00C03BE0"/>
    <w:rsid w:val="00C12964"/>
    <w:rsid w:val="00C15849"/>
    <w:rsid w:val="00C37B05"/>
    <w:rsid w:val="00C62B1B"/>
    <w:rsid w:val="00CD7460"/>
    <w:rsid w:val="00CE04B3"/>
    <w:rsid w:val="00CE4C95"/>
    <w:rsid w:val="00CF4AAB"/>
    <w:rsid w:val="00D01FAD"/>
    <w:rsid w:val="00D0644B"/>
    <w:rsid w:val="00D132A9"/>
    <w:rsid w:val="00D31FF1"/>
    <w:rsid w:val="00D4580F"/>
    <w:rsid w:val="00D527A4"/>
    <w:rsid w:val="00D57521"/>
    <w:rsid w:val="00D67219"/>
    <w:rsid w:val="00D83DAA"/>
    <w:rsid w:val="00DA60E4"/>
    <w:rsid w:val="00DA7307"/>
    <w:rsid w:val="00DB0B82"/>
    <w:rsid w:val="00DB1D9C"/>
    <w:rsid w:val="00DB4F73"/>
    <w:rsid w:val="00DD5DCA"/>
    <w:rsid w:val="00DD711C"/>
    <w:rsid w:val="00DD77C0"/>
    <w:rsid w:val="00DD7DD1"/>
    <w:rsid w:val="00DE2272"/>
    <w:rsid w:val="00DE727C"/>
    <w:rsid w:val="00DF1789"/>
    <w:rsid w:val="00DF2083"/>
    <w:rsid w:val="00DF2C63"/>
    <w:rsid w:val="00E000CF"/>
    <w:rsid w:val="00E04758"/>
    <w:rsid w:val="00E05AF5"/>
    <w:rsid w:val="00E07E03"/>
    <w:rsid w:val="00E225B7"/>
    <w:rsid w:val="00E2330B"/>
    <w:rsid w:val="00E2403F"/>
    <w:rsid w:val="00E424B2"/>
    <w:rsid w:val="00E579CD"/>
    <w:rsid w:val="00E6124D"/>
    <w:rsid w:val="00E67FE8"/>
    <w:rsid w:val="00E701E8"/>
    <w:rsid w:val="00E83DC2"/>
    <w:rsid w:val="00E91693"/>
    <w:rsid w:val="00EB6E93"/>
    <w:rsid w:val="00EC48AA"/>
    <w:rsid w:val="00ED11C4"/>
    <w:rsid w:val="00ED12BA"/>
    <w:rsid w:val="00EF079E"/>
    <w:rsid w:val="00EF61B8"/>
    <w:rsid w:val="00EF6BB6"/>
    <w:rsid w:val="00F06F7B"/>
    <w:rsid w:val="00F153FB"/>
    <w:rsid w:val="00F37A20"/>
    <w:rsid w:val="00F37EA3"/>
    <w:rsid w:val="00F55056"/>
    <w:rsid w:val="00F77CB3"/>
    <w:rsid w:val="00F95392"/>
    <w:rsid w:val="00FA7F46"/>
    <w:rsid w:val="00FB0AF0"/>
    <w:rsid w:val="00FC3E5C"/>
    <w:rsid w:val="00FD1C34"/>
    <w:rsid w:val="00FE3D58"/>
    <w:rsid w:val="00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F58E9"/>
  <w15:docId w15:val="{D65A6F36-3ADA-4FAC-AD2C-02464062C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5DCA"/>
  </w:style>
  <w:style w:type="paragraph" w:styleId="Nagwek1">
    <w:name w:val="heading 1"/>
    <w:basedOn w:val="Normalny"/>
    <w:next w:val="Normalny"/>
    <w:link w:val="Nagwek1Znak"/>
    <w:uiPriority w:val="9"/>
    <w:qFormat/>
    <w:rsid w:val="00215F95"/>
    <w:pPr>
      <w:pBdr>
        <w:top w:val="single" w:sz="24" w:space="0" w:color="015AAA"/>
        <w:left w:val="single" w:sz="24" w:space="0" w:color="015AAA"/>
        <w:bottom w:val="single" w:sz="24" w:space="0" w:color="015AAA"/>
        <w:right w:val="single" w:sz="24" w:space="0" w:color="015AAA"/>
      </w:pBdr>
      <w:shd w:val="clear" w:color="auto" w:fill="015AAA"/>
      <w:spacing w:before="200" w:after="0" w:line="276" w:lineRule="auto"/>
      <w:outlineLvl w:val="0"/>
    </w:pPr>
    <w:rPr>
      <w:rFonts w:eastAsiaTheme="minorEastAsia"/>
      <w:b/>
      <w:bCs/>
      <w:caps/>
      <w:color w:val="FFFFFF" w:themeColor="background1"/>
      <w:spacing w:val="15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5F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ety1">
    <w:name w:val="wciety1"/>
    <w:basedOn w:val="Normalny"/>
    <w:rsid w:val="0021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2">
    <w:name w:val="Znak Znak2"/>
    <w:rsid w:val="00215F95"/>
    <w:rPr>
      <w:sz w:val="24"/>
      <w:szCs w:val="24"/>
      <w:lang w:val="pl-PL" w:eastAsia="pl-PL"/>
    </w:rPr>
  </w:style>
  <w:style w:type="character" w:customStyle="1" w:styleId="hps">
    <w:name w:val="hps"/>
    <w:basedOn w:val="Domylnaczcionkaakapitu"/>
    <w:rsid w:val="00215F95"/>
  </w:style>
  <w:style w:type="paragraph" w:customStyle="1" w:styleId="Styl1dospisu">
    <w:name w:val="Styl1 do spisu"/>
    <w:basedOn w:val="Nagwek1"/>
    <w:link w:val="Styl1dospisuZnak"/>
    <w:qFormat/>
    <w:rsid w:val="00215F95"/>
    <w:pPr>
      <w:jc w:val="center"/>
    </w:pPr>
    <w:rPr>
      <w:sz w:val="28"/>
      <w:szCs w:val="28"/>
    </w:rPr>
  </w:style>
  <w:style w:type="character" w:customStyle="1" w:styleId="Styl1dospisuZnak">
    <w:name w:val="Styl1 do spisu Znak"/>
    <w:basedOn w:val="Nagwek1Znak"/>
    <w:link w:val="Styl1dospisu"/>
    <w:rsid w:val="00215F95"/>
    <w:rPr>
      <w:rFonts w:eastAsiaTheme="minorEastAsia"/>
      <w:b/>
      <w:bCs/>
      <w:caps/>
      <w:color w:val="FFFFFF" w:themeColor="background1"/>
      <w:spacing w:val="15"/>
      <w:sz w:val="28"/>
      <w:szCs w:val="28"/>
      <w:shd w:val="clear" w:color="auto" w:fill="015AAA"/>
      <w:lang w:val="en-US"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15F95"/>
    <w:rPr>
      <w:rFonts w:eastAsiaTheme="minorEastAsia"/>
      <w:b/>
      <w:bCs/>
      <w:caps/>
      <w:color w:val="FFFFFF" w:themeColor="background1"/>
      <w:spacing w:val="15"/>
      <w:shd w:val="clear" w:color="auto" w:fill="015AAA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15F9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215F95"/>
    <w:pPr>
      <w:numPr>
        <w:ilvl w:val="1"/>
        <w:numId w:val="1"/>
      </w:numPr>
      <w:tabs>
        <w:tab w:val="right" w:leader="dot" w:pos="9061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F95"/>
  </w:style>
  <w:style w:type="paragraph" w:styleId="Stopka">
    <w:name w:val="footer"/>
    <w:basedOn w:val="Normalny"/>
    <w:link w:val="Stopka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F95"/>
  </w:style>
  <w:style w:type="paragraph" w:styleId="Tytu">
    <w:name w:val="Title"/>
    <w:basedOn w:val="Normalny"/>
    <w:link w:val="TytuZnak"/>
    <w:qFormat/>
    <w:rsid w:val="00215F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15F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5F95"/>
    <w:pPr>
      <w:spacing w:after="120" w:line="36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5F9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215F95"/>
    <w:pPr>
      <w:tabs>
        <w:tab w:val="left" w:pos="709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5F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5F9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15F95"/>
    <w:rPr>
      <w:b/>
      <w:bCs/>
    </w:rPr>
  </w:style>
  <w:style w:type="paragraph" w:styleId="HTML-wstpniesformatowany">
    <w:name w:val="HTML Preformatted"/>
    <w:basedOn w:val="Normalny"/>
    <w:link w:val="HTML-wstpniesformatowanyZnak"/>
    <w:rsid w:val="0021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15F9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5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F9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15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215F95"/>
    <w:pPr>
      <w:spacing w:after="0" w:line="360" w:lineRule="auto"/>
      <w:ind w:left="720" w:firstLine="709"/>
      <w:contextualSpacing/>
      <w:jc w:val="both"/>
    </w:pPr>
  </w:style>
  <w:style w:type="table" w:styleId="Jasnasiatkaakcent1">
    <w:name w:val="Light Grid Accent 1"/>
    <w:basedOn w:val="Standardowy"/>
    <w:uiPriority w:val="62"/>
    <w:rsid w:val="00545E6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rsid w:val="007D6B3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6B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D6B39"/>
    <w:rPr>
      <w:rFonts w:cs="Times New Roman"/>
      <w:vertAlign w:val="superscript"/>
    </w:rPr>
  </w:style>
  <w:style w:type="paragraph" w:customStyle="1" w:styleId="Default">
    <w:name w:val="Default"/>
    <w:rsid w:val="00202EE5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6A1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D90DE-95FC-46C6-9E69-05163DB83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Kuliński</dc:creator>
  <cp:lastModifiedBy>Tomasz Bałchan</cp:lastModifiedBy>
  <cp:revision>109</cp:revision>
  <cp:lastPrinted>2018-06-22T08:09:00Z</cp:lastPrinted>
  <dcterms:created xsi:type="dcterms:W3CDTF">2018-09-12T12:45:00Z</dcterms:created>
  <dcterms:modified xsi:type="dcterms:W3CDTF">2025-06-26T19:23:00Z</dcterms:modified>
</cp:coreProperties>
</file>