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79573" w14:textId="77777777" w:rsidR="004509BC" w:rsidRPr="00A47335" w:rsidRDefault="004509BC" w:rsidP="004509BC">
      <w:pPr>
        <w:tabs>
          <w:tab w:val="left" w:pos="3675"/>
        </w:tabs>
        <w:spacing w:after="120" w:line="240" w:lineRule="auto"/>
        <w:rPr>
          <w:rFonts w:ascii="Verdana" w:eastAsia="Times New Roman" w:hAnsi="Verdana" w:cs="Times New Roman"/>
          <w:spacing w:val="4"/>
          <w:kern w:val="0"/>
          <w:sz w:val="16"/>
          <w:szCs w:val="16"/>
          <w:lang w:eastAsia="pl-PL"/>
          <w14:ligatures w14:val="none"/>
        </w:rPr>
      </w:pPr>
      <w:r w:rsidRPr="00A47335">
        <w:rPr>
          <w:rFonts w:ascii="Verdana" w:eastAsia="Times New Roman" w:hAnsi="Verdana" w:cs="Times New Roman"/>
          <w:spacing w:val="4"/>
          <w:kern w:val="0"/>
          <w:sz w:val="16"/>
          <w:szCs w:val="16"/>
          <w:lang w:eastAsia="pl-PL"/>
          <w14:ligatures w14:val="none"/>
        </w:rPr>
        <w:tab/>
      </w:r>
    </w:p>
    <w:p w14:paraId="61ED236F" w14:textId="77777777" w:rsidR="004509BC" w:rsidRDefault="004509BC" w:rsidP="004509BC">
      <w:pPr>
        <w:pStyle w:val="Nagwek1"/>
        <w:jc w:val="right"/>
      </w:pPr>
      <w:r w:rsidRPr="00D94F26">
        <w:rPr>
          <w:rFonts w:eastAsia="Times New Roman"/>
          <w:noProof/>
          <w:lang w:eastAsia="pl-PL"/>
        </w:rPr>
        <w:drawing>
          <wp:inline distT="0" distB="0" distL="0" distR="0" wp14:anchorId="1B5559CD" wp14:editId="3462C05A">
            <wp:extent cx="898525" cy="492760"/>
            <wp:effectExtent l="0" t="0" r="0" b="2540"/>
            <wp:docPr id="1" name="Obraz 2" descr="Opis: Gmina Płaska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pis: Gmina Płaska Polski ŁA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98525" cy="492760"/>
                    </a:xfrm>
                    <a:prstGeom prst="rect">
                      <a:avLst/>
                    </a:prstGeom>
                    <a:noFill/>
                    <a:ln>
                      <a:noFill/>
                    </a:ln>
                  </pic:spPr>
                </pic:pic>
              </a:graphicData>
            </a:graphic>
          </wp:inline>
        </w:drawing>
      </w:r>
      <w:r w:rsidRPr="00D94F26">
        <w:rPr>
          <w:rFonts w:eastAsia="Times New Roman"/>
          <w:noProof/>
          <w:lang w:eastAsia="pl-PL"/>
        </w:rPr>
        <w:drawing>
          <wp:inline distT="0" distB="0" distL="0" distR="0" wp14:anchorId="4B79FCFC" wp14:editId="21EB238B">
            <wp:extent cx="970280" cy="501015"/>
            <wp:effectExtent l="0" t="0" r="1270" b="0"/>
            <wp:docPr id="4" name="Obraz 3" descr="Opis: Bank Gospodarstwa Kraj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pis: Bank Gospodarstwa Krajow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0280" cy="501015"/>
                    </a:xfrm>
                    <a:prstGeom prst="rect">
                      <a:avLst/>
                    </a:prstGeom>
                    <a:noFill/>
                    <a:ln>
                      <a:noFill/>
                    </a:ln>
                  </pic:spPr>
                </pic:pic>
              </a:graphicData>
            </a:graphic>
          </wp:inline>
        </w:drawing>
      </w:r>
    </w:p>
    <w:p w14:paraId="61753E2D" w14:textId="77777777" w:rsidR="004509BC" w:rsidRPr="00A47335" w:rsidRDefault="004509BC" w:rsidP="004509BC">
      <w:pPr>
        <w:tabs>
          <w:tab w:val="center" w:pos="4536"/>
          <w:tab w:val="right" w:pos="9072"/>
        </w:tabs>
        <w:spacing w:after="0" w:line="240" w:lineRule="auto"/>
        <w:ind w:left="-993"/>
        <w:jc w:val="center"/>
        <w:rPr>
          <w:rFonts w:ascii="Calibri" w:eastAsia="Times New Roman" w:hAnsi="Calibri" w:cs="Calibri"/>
          <w:b/>
          <w:bCs/>
          <w:kern w:val="0"/>
          <w14:ligatures w14:val="none"/>
        </w:rPr>
      </w:pPr>
    </w:p>
    <w:p w14:paraId="69DF30EB" w14:textId="77777777" w:rsidR="004509BC" w:rsidRPr="00A47335" w:rsidRDefault="004509BC" w:rsidP="004509BC">
      <w:pPr>
        <w:tabs>
          <w:tab w:val="left" w:pos="3675"/>
        </w:tabs>
        <w:spacing w:after="120" w:line="240" w:lineRule="auto"/>
        <w:rPr>
          <w:rFonts w:ascii="Verdana" w:eastAsia="Times New Roman" w:hAnsi="Verdana" w:cs="Times New Roman"/>
          <w:spacing w:val="4"/>
          <w:kern w:val="0"/>
          <w:sz w:val="16"/>
          <w:szCs w:val="16"/>
          <w:lang w:eastAsia="pl-PL"/>
          <w14:ligatures w14:val="none"/>
        </w:rPr>
      </w:pPr>
    </w:p>
    <w:p w14:paraId="326488C7" w14:textId="77777777" w:rsidR="004509BC" w:rsidRPr="00A47335" w:rsidRDefault="004509BC" w:rsidP="004509BC">
      <w:pPr>
        <w:tabs>
          <w:tab w:val="left" w:pos="7050"/>
        </w:tabs>
        <w:spacing w:after="120" w:line="240" w:lineRule="auto"/>
        <w:jc w:val="both"/>
        <w:rPr>
          <w:rFonts w:ascii="Verdana" w:eastAsia="Times New Roman" w:hAnsi="Verdana" w:cs="Times New Roman"/>
          <w:spacing w:val="4"/>
          <w:kern w:val="0"/>
          <w:sz w:val="16"/>
          <w:szCs w:val="16"/>
          <w:lang w:eastAsia="pl-PL"/>
          <w14:ligatures w14:val="none"/>
        </w:rPr>
      </w:pPr>
      <w:r w:rsidRPr="00A47335">
        <w:rPr>
          <w:rFonts w:ascii="Verdana" w:eastAsia="Times New Roman" w:hAnsi="Verdana" w:cs="Times New Roman"/>
          <w:spacing w:val="4"/>
          <w:kern w:val="0"/>
          <w:sz w:val="16"/>
          <w:szCs w:val="16"/>
          <w:lang w:eastAsia="pl-PL"/>
          <w14:ligatures w14:val="none"/>
        </w:rPr>
        <w:tab/>
      </w:r>
    </w:p>
    <w:p w14:paraId="55E0193A" w14:textId="77777777" w:rsidR="004509BC" w:rsidRPr="00A47335" w:rsidRDefault="004509BC" w:rsidP="004509BC">
      <w:pPr>
        <w:suppressAutoHyphens/>
        <w:spacing w:before="280" w:after="0" w:line="240" w:lineRule="auto"/>
        <w:jc w:val="both"/>
        <w:rPr>
          <w:rFonts w:ascii="Verdana" w:eastAsia="Times New Roman" w:hAnsi="Verdana" w:cs="Arial"/>
          <w:b/>
          <w:bCs/>
          <w:i/>
          <w:iCs/>
          <w:color w:val="00000A"/>
          <w:kern w:val="0"/>
          <w:sz w:val="20"/>
          <w:szCs w:val="20"/>
          <w:lang w:eastAsia="zh-CN"/>
          <w14:ligatures w14:val="none"/>
        </w:rPr>
      </w:pPr>
      <w:r w:rsidRPr="00A47335">
        <w:rPr>
          <w:rFonts w:ascii="Verdana" w:eastAsia="Times New Roman" w:hAnsi="Verdana" w:cs="Arial"/>
          <w:i/>
          <w:iCs/>
          <w:color w:val="00000A"/>
          <w:kern w:val="0"/>
          <w:sz w:val="20"/>
          <w:szCs w:val="20"/>
          <w:lang w:eastAsia="zh-CN"/>
          <w14:ligatures w14:val="none"/>
        </w:rPr>
        <w:t xml:space="preserve">             Zamawiający:</w:t>
      </w:r>
    </w:p>
    <w:p w14:paraId="1134A53C" w14:textId="77777777" w:rsidR="004509BC" w:rsidRPr="00A47335" w:rsidRDefault="004509BC" w:rsidP="004509BC">
      <w:pPr>
        <w:suppressAutoHyphens/>
        <w:spacing w:before="280" w:after="0" w:line="240" w:lineRule="auto"/>
        <w:jc w:val="center"/>
        <w:rPr>
          <w:rFonts w:ascii="Verdana" w:eastAsia="Times New Roman" w:hAnsi="Verdana" w:cs="Arial"/>
          <w:b/>
          <w:bCs/>
          <w:i/>
          <w:iCs/>
          <w:color w:val="00000A"/>
          <w:kern w:val="0"/>
          <w:sz w:val="24"/>
          <w:szCs w:val="24"/>
          <w:lang w:eastAsia="zh-CN"/>
          <w14:ligatures w14:val="none"/>
        </w:rPr>
      </w:pPr>
      <w:r>
        <w:rPr>
          <w:rFonts w:ascii="Verdana" w:eastAsia="Times New Roman" w:hAnsi="Verdana" w:cs="Arial"/>
          <w:b/>
          <w:bCs/>
          <w:i/>
          <w:iCs/>
          <w:color w:val="00000A"/>
          <w:kern w:val="0"/>
          <w:sz w:val="24"/>
          <w:szCs w:val="24"/>
          <w:lang w:eastAsia="zh-CN"/>
          <w14:ligatures w14:val="none"/>
        </w:rPr>
        <w:t>Gmina Lubrza</w:t>
      </w:r>
    </w:p>
    <w:p w14:paraId="2BB39623" w14:textId="77777777" w:rsidR="004509BC" w:rsidRPr="00A47335" w:rsidRDefault="004509BC" w:rsidP="004509BC">
      <w:pPr>
        <w:suppressAutoHyphens/>
        <w:spacing w:before="280" w:after="0" w:line="240" w:lineRule="auto"/>
        <w:jc w:val="center"/>
        <w:rPr>
          <w:rFonts w:ascii="Verdana" w:eastAsia="Times New Roman" w:hAnsi="Verdana" w:cs="Arial"/>
          <w:b/>
          <w:bCs/>
          <w:i/>
          <w:iCs/>
          <w:color w:val="00000A"/>
          <w:kern w:val="0"/>
          <w:sz w:val="24"/>
          <w:szCs w:val="24"/>
          <w:lang w:eastAsia="zh-CN"/>
          <w14:ligatures w14:val="none"/>
        </w:rPr>
      </w:pPr>
      <w:r w:rsidRPr="00A47335">
        <w:rPr>
          <w:rFonts w:ascii="Verdana" w:eastAsia="Times New Roman" w:hAnsi="Verdana" w:cs="Arial"/>
          <w:b/>
          <w:bCs/>
          <w:i/>
          <w:iCs/>
          <w:color w:val="00000A"/>
          <w:kern w:val="0"/>
          <w:sz w:val="24"/>
          <w:szCs w:val="24"/>
          <w:lang w:eastAsia="zh-CN"/>
          <w14:ligatures w14:val="none"/>
        </w:rPr>
        <w:t xml:space="preserve">ul. </w:t>
      </w:r>
      <w:r>
        <w:rPr>
          <w:rFonts w:ascii="Verdana" w:eastAsia="Times New Roman" w:hAnsi="Verdana" w:cs="Arial"/>
          <w:b/>
          <w:bCs/>
          <w:i/>
          <w:iCs/>
          <w:color w:val="00000A"/>
          <w:kern w:val="0"/>
          <w:sz w:val="24"/>
          <w:szCs w:val="24"/>
          <w:lang w:eastAsia="zh-CN"/>
          <w14:ligatures w14:val="none"/>
        </w:rPr>
        <w:t>Wolności</w:t>
      </w:r>
      <w:r w:rsidRPr="00A47335">
        <w:rPr>
          <w:rFonts w:ascii="Verdana" w:eastAsia="Times New Roman" w:hAnsi="Verdana" w:cs="Arial"/>
          <w:b/>
          <w:bCs/>
          <w:i/>
          <w:iCs/>
          <w:color w:val="00000A"/>
          <w:kern w:val="0"/>
          <w:sz w:val="24"/>
          <w:szCs w:val="24"/>
          <w:lang w:eastAsia="zh-CN"/>
          <w14:ligatures w14:val="none"/>
        </w:rPr>
        <w:t xml:space="preserve"> 7</w:t>
      </w:r>
      <w:r>
        <w:rPr>
          <w:rFonts w:ascii="Verdana" w:eastAsia="Times New Roman" w:hAnsi="Verdana" w:cs="Arial"/>
          <w:b/>
          <w:bCs/>
          <w:i/>
          <w:iCs/>
          <w:color w:val="00000A"/>
          <w:kern w:val="0"/>
          <w:sz w:val="24"/>
          <w:szCs w:val="24"/>
          <w:lang w:eastAsia="zh-CN"/>
          <w14:ligatures w14:val="none"/>
        </w:rPr>
        <w:t>3</w:t>
      </w:r>
      <w:r w:rsidRPr="00A47335">
        <w:rPr>
          <w:rFonts w:ascii="Verdana" w:eastAsia="Times New Roman" w:hAnsi="Verdana" w:cs="Arial"/>
          <w:b/>
          <w:bCs/>
          <w:i/>
          <w:iCs/>
          <w:color w:val="00000A"/>
          <w:kern w:val="0"/>
          <w:sz w:val="24"/>
          <w:szCs w:val="24"/>
          <w:lang w:eastAsia="zh-CN"/>
          <w14:ligatures w14:val="none"/>
        </w:rPr>
        <w:t>, 48-2</w:t>
      </w:r>
      <w:r>
        <w:rPr>
          <w:rFonts w:ascii="Verdana" w:eastAsia="Times New Roman" w:hAnsi="Verdana" w:cs="Arial"/>
          <w:b/>
          <w:bCs/>
          <w:i/>
          <w:iCs/>
          <w:color w:val="00000A"/>
          <w:kern w:val="0"/>
          <w:sz w:val="24"/>
          <w:szCs w:val="24"/>
          <w:lang w:eastAsia="zh-CN"/>
          <w14:ligatures w14:val="none"/>
        </w:rPr>
        <w:t>31 Lubrza</w:t>
      </w:r>
    </w:p>
    <w:p w14:paraId="23937E0E" w14:textId="77777777" w:rsidR="004509BC" w:rsidRPr="00A47335" w:rsidRDefault="004509BC" w:rsidP="004509BC">
      <w:pPr>
        <w:suppressAutoHyphens/>
        <w:spacing w:before="280" w:after="0" w:line="240" w:lineRule="auto"/>
        <w:jc w:val="center"/>
        <w:rPr>
          <w:rFonts w:ascii="Verdana" w:eastAsia="Times New Roman" w:hAnsi="Verdana" w:cs="Arial"/>
          <w:b/>
          <w:bCs/>
          <w:i/>
          <w:iCs/>
          <w:color w:val="00000A"/>
          <w:kern w:val="0"/>
          <w:sz w:val="20"/>
          <w:szCs w:val="20"/>
          <w:lang w:eastAsia="zh-CN"/>
          <w14:ligatures w14:val="none"/>
        </w:rPr>
      </w:pPr>
    </w:p>
    <w:p w14:paraId="6C57A18C" w14:textId="77777777" w:rsidR="004509BC" w:rsidRPr="00A47335" w:rsidRDefault="004509BC" w:rsidP="004509BC">
      <w:pPr>
        <w:spacing w:before="120" w:after="120" w:line="240" w:lineRule="auto"/>
        <w:jc w:val="center"/>
        <w:rPr>
          <w:rFonts w:ascii="Verdana" w:eastAsia="Times New Roman" w:hAnsi="Verdana" w:cs="Arial"/>
          <w:b/>
          <w:kern w:val="0"/>
          <w:sz w:val="20"/>
          <w:szCs w:val="20"/>
          <w:shd w:val="clear" w:color="auto" w:fill="FFFF00"/>
          <w:lang w:eastAsia="pl-PL"/>
          <w14:ligatures w14:val="none"/>
        </w:rPr>
      </w:pPr>
    </w:p>
    <w:p w14:paraId="78DD561E" w14:textId="77777777" w:rsidR="004509BC" w:rsidRPr="00A47335" w:rsidRDefault="004509BC" w:rsidP="004509BC">
      <w:pPr>
        <w:spacing w:before="120" w:after="120" w:line="240" w:lineRule="auto"/>
        <w:rPr>
          <w:rFonts w:ascii="Verdana" w:eastAsia="Times New Roman" w:hAnsi="Verdana" w:cs="Arial"/>
          <w:b/>
          <w:bCs/>
          <w:kern w:val="0"/>
          <w:sz w:val="20"/>
          <w:szCs w:val="20"/>
          <w:lang w:eastAsia="pl-PL"/>
          <w14:ligatures w14:val="none"/>
        </w:rPr>
      </w:pPr>
    </w:p>
    <w:p w14:paraId="5E3DAA38" w14:textId="77777777" w:rsidR="004509BC" w:rsidRPr="00A47335" w:rsidRDefault="004509BC" w:rsidP="004509BC">
      <w:pPr>
        <w:spacing w:before="120" w:after="120" w:line="240" w:lineRule="auto"/>
        <w:jc w:val="center"/>
        <w:rPr>
          <w:rFonts w:ascii="Verdana" w:eastAsia="Times New Roman" w:hAnsi="Verdana" w:cs="Arial"/>
          <w:b/>
          <w:bCs/>
          <w:color w:val="000000" w:themeColor="text1"/>
          <w:kern w:val="0"/>
          <w:sz w:val="24"/>
          <w:szCs w:val="24"/>
          <w:lang w:eastAsia="pl-PL"/>
          <w14:ligatures w14:val="none"/>
        </w:rPr>
      </w:pPr>
      <w:r w:rsidRPr="00A47335">
        <w:rPr>
          <w:rFonts w:ascii="Verdana" w:eastAsia="Times New Roman" w:hAnsi="Verdana" w:cs="Arial"/>
          <w:b/>
          <w:bCs/>
          <w:color w:val="000000" w:themeColor="text1"/>
          <w:kern w:val="0"/>
          <w:sz w:val="24"/>
          <w:szCs w:val="24"/>
          <w:lang w:eastAsia="pl-PL"/>
          <w14:ligatures w14:val="none"/>
        </w:rPr>
        <w:t>SPECYFIKACJA WARUNKÓW ZAMÓWIENIA</w:t>
      </w:r>
    </w:p>
    <w:p w14:paraId="7EB800C7" w14:textId="77777777" w:rsidR="004509BC" w:rsidRPr="00A47335" w:rsidRDefault="004509BC" w:rsidP="004509BC">
      <w:pPr>
        <w:spacing w:before="120" w:after="120" w:line="240" w:lineRule="auto"/>
        <w:jc w:val="center"/>
        <w:rPr>
          <w:rFonts w:ascii="Verdana" w:eastAsia="Times New Roman" w:hAnsi="Verdana" w:cs="Arial"/>
          <w:b/>
          <w:bCs/>
          <w:color w:val="000000" w:themeColor="text1"/>
          <w:kern w:val="0"/>
          <w:sz w:val="24"/>
          <w:szCs w:val="24"/>
          <w:lang w:eastAsia="pl-PL"/>
          <w14:ligatures w14:val="none"/>
        </w:rPr>
      </w:pPr>
    </w:p>
    <w:p w14:paraId="7402DBB5" w14:textId="77777777" w:rsidR="004509BC" w:rsidRPr="00A47335" w:rsidRDefault="004509BC" w:rsidP="004509BC">
      <w:pPr>
        <w:autoSpaceDE w:val="0"/>
        <w:autoSpaceDN w:val="0"/>
        <w:adjustRightInd w:val="0"/>
        <w:spacing w:after="0" w:line="240" w:lineRule="auto"/>
        <w:rPr>
          <w:rFonts w:ascii="Verdana" w:hAnsi="Verdana" w:cs="Arial"/>
          <w:b/>
          <w:bCs/>
          <w:kern w:val="0"/>
          <w:sz w:val="24"/>
          <w:szCs w:val="24"/>
          <w14:ligatures w14:val="none"/>
        </w:rPr>
      </w:pPr>
    </w:p>
    <w:p w14:paraId="2CB3B40E" w14:textId="77777777" w:rsidR="004509BC" w:rsidRPr="00A47335" w:rsidRDefault="004509BC" w:rsidP="004509BC">
      <w:pPr>
        <w:spacing w:before="120" w:after="120" w:line="360" w:lineRule="auto"/>
        <w:jc w:val="center"/>
        <w:rPr>
          <w:rFonts w:ascii="Verdana" w:eastAsia="Times New Roman" w:hAnsi="Verdana" w:cs="Arial"/>
          <w:b/>
          <w:bCs/>
          <w:kern w:val="0"/>
          <w:sz w:val="32"/>
          <w:szCs w:val="32"/>
          <w:lang w:eastAsia="pl-PL"/>
          <w14:ligatures w14:val="none"/>
        </w:rPr>
      </w:pPr>
      <w:r>
        <w:rPr>
          <w:rFonts w:ascii="Verdana" w:eastAsia="Times New Roman" w:hAnsi="Verdana" w:cs="Arial"/>
          <w:b/>
          <w:bCs/>
          <w:kern w:val="0"/>
          <w:sz w:val="32"/>
          <w:szCs w:val="32"/>
          <w:lang w:eastAsia="pl-PL"/>
          <w14:ligatures w14:val="none"/>
        </w:rPr>
        <w:t>Modernizacja oświetlenia ulicznego na terenie gminy Lubrza</w:t>
      </w:r>
    </w:p>
    <w:p w14:paraId="050F35F6" w14:textId="77777777" w:rsidR="004509BC" w:rsidRPr="00A47335" w:rsidRDefault="004509BC" w:rsidP="004509BC">
      <w:pPr>
        <w:spacing w:before="120" w:after="120" w:line="360" w:lineRule="auto"/>
        <w:rPr>
          <w:rFonts w:ascii="Verdana" w:eastAsia="Times New Roman" w:hAnsi="Verdana" w:cs="Arial"/>
          <w:b/>
          <w:bCs/>
          <w:kern w:val="0"/>
          <w:sz w:val="24"/>
          <w:szCs w:val="24"/>
          <w:lang w:eastAsia="pl-PL"/>
          <w14:ligatures w14:val="none"/>
        </w:rPr>
      </w:pPr>
    </w:p>
    <w:p w14:paraId="3395CCAD" w14:textId="7405A750" w:rsidR="004509BC" w:rsidRPr="00A47335" w:rsidRDefault="004509BC" w:rsidP="004509BC">
      <w:pPr>
        <w:spacing w:before="120" w:after="120" w:line="360" w:lineRule="auto"/>
        <w:jc w:val="center"/>
        <w:rPr>
          <w:rFonts w:ascii="Verdana" w:eastAsia="Times New Roman" w:hAnsi="Verdana" w:cs="Arial"/>
          <w:b/>
          <w:bCs/>
          <w:kern w:val="0"/>
          <w:sz w:val="24"/>
          <w:szCs w:val="24"/>
          <w:lang w:eastAsia="pl-PL"/>
          <w14:ligatures w14:val="none"/>
        </w:rPr>
      </w:pPr>
      <w:r w:rsidRPr="00A47335">
        <w:rPr>
          <w:rFonts w:ascii="Verdana" w:eastAsia="Times New Roman" w:hAnsi="Verdana" w:cs="Arial"/>
          <w:b/>
          <w:bCs/>
          <w:kern w:val="0"/>
          <w:sz w:val="24"/>
          <w:szCs w:val="24"/>
          <w:lang w:eastAsia="pl-PL"/>
          <w14:ligatures w14:val="none"/>
        </w:rPr>
        <w:t xml:space="preserve">nr postępowania </w:t>
      </w:r>
      <w:r>
        <w:rPr>
          <w:rFonts w:ascii="Verdana" w:eastAsia="Times New Roman" w:hAnsi="Verdana" w:cs="Arial"/>
          <w:b/>
          <w:bCs/>
          <w:kern w:val="0"/>
          <w:sz w:val="24"/>
          <w:szCs w:val="24"/>
          <w:lang w:eastAsia="pl-PL"/>
          <w14:ligatures w14:val="none"/>
        </w:rPr>
        <w:t>V</w:t>
      </w:r>
      <w:r w:rsidRPr="00A47335">
        <w:rPr>
          <w:rFonts w:ascii="Verdana" w:eastAsia="Times New Roman" w:hAnsi="Verdana" w:cs="Arial"/>
          <w:b/>
          <w:bCs/>
          <w:kern w:val="0"/>
          <w:sz w:val="24"/>
          <w:szCs w:val="24"/>
          <w:lang w:eastAsia="pl-PL"/>
          <w14:ligatures w14:val="none"/>
        </w:rPr>
        <w:t>.27</w:t>
      </w:r>
      <w:r>
        <w:rPr>
          <w:rFonts w:ascii="Verdana" w:eastAsia="Times New Roman" w:hAnsi="Verdana" w:cs="Arial"/>
          <w:b/>
          <w:bCs/>
          <w:kern w:val="0"/>
          <w:sz w:val="24"/>
          <w:szCs w:val="24"/>
          <w:lang w:eastAsia="pl-PL"/>
          <w14:ligatures w14:val="none"/>
        </w:rPr>
        <w:t>1</w:t>
      </w:r>
      <w:r w:rsidRPr="00A47335">
        <w:rPr>
          <w:rFonts w:ascii="Verdana" w:eastAsia="Times New Roman" w:hAnsi="Verdana" w:cs="Arial"/>
          <w:b/>
          <w:bCs/>
          <w:kern w:val="0"/>
          <w:sz w:val="24"/>
          <w:szCs w:val="24"/>
          <w:lang w:eastAsia="pl-PL"/>
          <w14:ligatures w14:val="none"/>
        </w:rPr>
        <w:t>.</w:t>
      </w:r>
      <w:r w:rsidR="006867E1">
        <w:rPr>
          <w:rFonts w:ascii="Verdana" w:eastAsia="Times New Roman" w:hAnsi="Verdana" w:cs="Arial"/>
          <w:b/>
          <w:bCs/>
          <w:kern w:val="0"/>
          <w:sz w:val="24"/>
          <w:szCs w:val="24"/>
          <w:lang w:eastAsia="pl-PL"/>
          <w14:ligatures w14:val="none"/>
        </w:rPr>
        <w:t>5</w:t>
      </w:r>
      <w:r w:rsidRPr="00A47335">
        <w:rPr>
          <w:rFonts w:ascii="Verdana" w:eastAsia="Times New Roman" w:hAnsi="Verdana" w:cs="Arial"/>
          <w:b/>
          <w:bCs/>
          <w:kern w:val="0"/>
          <w:sz w:val="24"/>
          <w:szCs w:val="24"/>
          <w:lang w:eastAsia="pl-PL"/>
          <w14:ligatures w14:val="none"/>
        </w:rPr>
        <w:t>.202</w:t>
      </w:r>
      <w:r>
        <w:rPr>
          <w:rFonts w:ascii="Verdana" w:eastAsia="Times New Roman" w:hAnsi="Verdana" w:cs="Arial"/>
          <w:b/>
          <w:bCs/>
          <w:kern w:val="0"/>
          <w:sz w:val="24"/>
          <w:szCs w:val="24"/>
          <w:lang w:eastAsia="pl-PL"/>
          <w14:ligatures w14:val="none"/>
        </w:rPr>
        <w:t>5</w:t>
      </w:r>
    </w:p>
    <w:p w14:paraId="14D9C611" w14:textId="77777777" w:rsidR="004509BC" w:rsidRPr="00A47335" w:rsidRDefault="004509BC" w:rsidP="004509BC">
      <w:pPr>
        <w:spacing w:before="120" w:after="120" w:line="360" w:lineRule="auto"/>
        <w:rPr>
          <w:rFonts w:ascii="Verdana" w:eastAsia="Times New Roman" w:hAnsi="Verdana" w:cs="Arial"/>
          <w:b/>
          <w:bCs/>
          <w:kern w:val="0"/>
          <w:sz w:val="24"/>
          <w:szCs w:val="24"/>
          <w:lang w:eastAsia="pl-PL"/>
          <w14:ligatures w14:val="none"/>
        </w:rPr>
      </w:pPr>
    </w:p>
    <w:p w14:paraId="01903D04" w14:textId="77777777" w:rsidR="004509BC" w:rsidRPr="00A47335" w:rsidRDefault="004509BC" w:rsidP="004509BC">
      <w:pPr>
        <w:spacing w:before="120" w:after="120" w:line="360" w:lineRule="auto"/>
        <w:jc w:val="center"/>
        <w:rPr>
          <w:rFonts w:ascii="Verdana" w:eastAsia="Times New Roman" w:hAnsi="Verdana" w:cs="Arial"/>
          <w:b/>
          <w:bCs/>
          <w:kern w:val="0"/>
          <w:sz w:val="24"/>
          <w:szCs w:val="24"/>
          <w:lang w:eastAsia="pl-PL"/>
          <w14:ligatures w14:val="none"/>
        </w:rPr>
      </w:pPr>
    </w:p>
    <w:p w14:paraId="158176D5" w14:textId="77777777" w:rsidR="004509BC" w:rsidRPr="00A47335" w:rsidRDefault="004509BC" w:rsidP="004509BC">
      <w:pPr>
        <w:spacing w:before="120" w:after="120" w:line="240" w:lineRule="auto"/>
        <w:rPr>
          <w:rFonts w:ascii="Verdana" w:eastAsia="Times New Roman" w:hAnsi="Verdana" w:cs="Arial"/>
          <w:b/>
          <w:bCs/>
          <w:smallCaps/>
          <w:kern w:val="0"/>
          <w:sz w:val="20"/>
          <w:szCs w:val="20"/>
          <w:lang w:eastAsia="pl-PL"/>
          <w14:ligatures w14:val="none"/>
        </w:rPr>
      </w:pPr>
    </w:p>
    <w:p w14:paraId="22B87B96" w14:textId="77777777" w:rsidR="004509BC" w:rsidRPr="00A47335" w:rsidRDefault="004509BC" w:rsidP="004509BC">
      <w:pPr>
        <w:spacing w:before="120" w:after="120" w:line="240" w:lineRule="auto"/>
        <w:ind w:left="4248" w:firstLine="708"/>
        <w:rPr>
          <w:rFonts w:ascii="Verdana" w:eastAsia="Times New Roman" w:hAnsi="Verdana" w:cs="Arial"/>
          <w:b/>
          <w:bCs/>
          <w:kern w:val="0"/>
          <w:sz w:val="20"/>
          <w:szCs w:val="20"/>
          <w:u w:val="single"/>
          <w:lang w:eastAsia="pl-PL"/>
          <w14:ligatures w14:val="none"/>
        </w:rPr>
      </w:pPr>
      <w:r w:rsidRPr="00A47335">
        <w:rPr>
          <w:rFonts w:ascii="Verdana" w:eastAsia="Times New Roman" w:hAnsi="Verdana" w:cs="Arial"/>
          <w:b/>
          <w:bCs/>
          <w:kern w:val="0"/>
          <w:sz w:val="20"/>
          <w:szCs w:val="20"/>
          <w:u w:val="single"/>
          <w:lang w:eastAsia="pl-PL"/>
          <w14:ligatures w14:val="none"/>
        </w:rPr>
        <w:t>Zatwierdził:</w:t>
      </w:r>
    </w:p>
    <w:p w14:paraId="1A69DCEF" w14:textId="77777777" w:rsidR="004509BC" w:rsidRPr="00A47335" w:rsidRDefault="004509BC" w:rsidP="004509BC">
      <w:pPr>
        <w:tabs>
          <w:tab w:val="left" w:pos="7920"/>
        </w:tabs>
        <w:spacing w:before="120" w:after="120" w:line="240" w:lineRule="auto"/>
        <w:ind w:left="7371" w:firstLine="856"/>
        <w:jc w:val="center"/>
        <w:rPr>
          <w:rFonts w:ascii="Verdana" w:eastAsia="Times New Roman" w:hAnsi="Verdana" w:cs="Arial"/>
          <w:i/>
          <w:iCs/>
          <w:kern w:val="0"/>
          <w:sz w:val="20"/>
          <w:szCs w:val="20"/>
          <w:lang w:eastAsia="pl-PL"/>
          <w14:ligatures w14:val="none"/>
        </w:rPr>
      </w:pPr>
    </w:p>
    <w:p w14:paraId="6A4D77D4" w14:textId="77777777" w:rsidR="004509BC" w:rsidRPr="00A47335" w:rsidRDefault="004509BC" w:rsidP="004509BC">
      <w:pPr>
        <w:spacing w:before="120" w:after="120" w:line="240" w:lineRule="auto"/>
        <w:jc w:val="center"/>
        <w:rPr>
          <w:rFonts w:ascii="Verdana" w:eastAsia="Times New Roman" w:hAnsi="Verdana" w:cs="Arial"/>
          <w:b/>
          <w:bCs/>
          <w:kern w:val="0"/>
          <w:sz w:val="20"/>
          <w:szCs w:val="20"/>
          <w:lang w:eastAsia="pl-PL"/>
          <w14:ligatures w14:val="none"/>
        </w:rPr>
      </w:pPr>
    </w:p>
    <w:p w14:paraId="38FAEEA6" w14:textId="77777777" w:rsidR="004509BC" w:rsidRPr="00A47335" w:rsidRDefault="004509BC" w:rsidP="004509BC">
      <w:pPr>
        <w:spacing w:before="120" w:after="120" w:line="240" w:lineRule="auto"/>
        <w:jc w:val="center"/>
        <w:rPr>
          <w:rFonts w:ascii="Verdana" w:eastAsia="Times New Roman" w:hAnsi="Verdana" w:cs="Arial"/>
          <w:b/>
          <w:bCs/>
          <w:kern w:val="0"/>
          <w:sz w:val="20"/>
          <w:szCs w:val="20"/>
          <w:lang w:eastAsia="pl-PL"/>
          <w14:ligatures w14:val="none"/>
        </w:rPr>
      </w:pPr>
    </w:p>
    <w:p w14:paraId="0DA22462" w14:textId="77777777" w:rsidR="004509BC" w:rsidRPr="00A47335" w:rsidRDefault="004509BC" w:rsidP="004509BC">
      <w:pPr>
        <w:spacing w:before="120" w:after="120" w:line="360" w:lineRule="auto"/>
        <w:ind w:left="2836" w:firstLine="709"/>
        <w:jc w:val="center"/>
        <w:rPr>
          <w:rFonts w:ascii="Verdana" w:eastAsia="Times New Roman" w:hAnsi="Verdana" w:cs="Arial"/>
          <w:b/>
          <w:bCs/>
          <w:kern w:val="0"/>
          <w:sz w:val="20"/>
          <w:szCs w:val="20"/>
          <w:lang w:eastAsia="pl-PL"/>
          <w14:ligatures w14:val="none"/>
        </w:rPr>
      </w:pPr>
    </w:p>
    <w:p w14:paraId="205A816B" w14:textId="77777777" w:rsidR="004509BC" w:rsidRPr="00A47335" w:rsidRDefault="004509BC" w:rsidP="004509BC">
      <w:pPr>
        <w:spacing w:before="120" w:after="120" w:line="360" w:lineRule="auto"/>
        <w:ind w:left="2836" w:firstLine="709"/>
        <w:jc w:val="center"/>
        <w:rPr>
          <w:rFonts w:ascii="Verdana" w:eastAsia="Times New Roman" w:hAnsi="Verdana" w:cs="Arial"/>
          <w:b/>
          <w:bCs/>
          <w:kern w:val="0"/>
          <w:sz w:val="20"/>
          <w:szCs w:val="20"/>
          <w:lang w:eastAsia="pl-PL"/>
          <w14:ligatures w14:val="none"/>
        </w:rPr>
      </w:pPr>
    </w:p>
    <w:p w14:paraId="4B23BA17" w14:textId="40868185" w:rsidR="004509BC" w:rsidRPr="00A47335" w:rsidRDefault="004509BC" w:rsidP="004509BC">
      <w:pPr>
        <w:spacing w:before="120" w:after="120" w:line="360" w:lineRule="auto"/>
        <w:ind w:hanging="1"/>
        <w:jc w:val="center"/>
        <w:rPr>
          <w:rFonts w:ascii="Verdana" w:eastAsia="Times New Roman" w:hAnsi="Verdana" w:cs="Arial"/>
          <w:b/>
          <w:bCs/>
          <w:kern w:val="0"/>
          <w:sz w:val="20"/>
          <w:szCs w:val="20"/>
          <w:lang w:eastAsia="pl-PL"/>
          <w14:ligatures w14:val="none"/>
        </w:rPr>
      </w:pPr>
      <w:r>
        <w:rPr>
          <w:rFonts w:ascii="Verdana" w:eastAsia="Times New Roman" w:hAnsi="Verdana" w:cs="Arial"/>
          <w:b/>
          <w:bCs/>
          <w:kern w:val="0"/>
          <w:sz w:val="20"/>
          <w:szCs w:val="20"/>
          <w:lang w:eastAsia="pl-PL"/>
          <w14:ligatures w14:val="none"/>
        </w:rPr>
        <w:t>Lubrza</w:t>
      </w:r>
      <w:r w:rsidRPr="00A47335">
        <w:rPr>
          <w:rFonts w:ascii="Verdana" w:eastAsia="Times New Roman" w:hAnsi="Verdana" w:cs="Arial"/>
          <w:b/>
          <w:bCs/>
          <w:kern w:val="0"/>
          <w:sz w:val="20"/>
          <w:szCs w:val="20"/>
          <w:lang w:eastAsia="pl-PL"/>
          <w14:ligatures w14:val="none"/>
        </w:rPr>
        <w:t xml:space="preserve"> , </w:t>
      </w:r>
      <w:r>
        <w:rPr>
          <w:rFonts w:ascii="Verdana" w:eastAsia="Times New Roman" w:hAnsi="Verdana" w:cs="Arial"/>
          <w:b/>
          <w:bCs/>
          <w:kern w:val="0"/>
          <w:sz w:val="20"/>
          <w:szCs w:val="20"/>
          <w:lang w:eastAsia="pl-PL"/>
          <w14:ligatures w14:val="none"/>
        </w:rPr>
        <w:t>czerwiec</w:t>
      </w:r>
      <w:r w:rsidRPr="00A47335">
        <w:rPr>
          <w:rFonts w:ascii="Verdana" w:eastAsia="Times New Roman" w:hAnsi="Verdana" w:cs="Arial"/>
          <w:b/>
          <w:bCs/>
          <w:kern w:val="0"/>
          <w:sz w:val="20"/>
          <w:szCs w:val="20"/>
          <w:lang w:eastAsia="pl-PL"/>
          <w14:ligatures w14:val="none"/>
        </w:rPr>
        <w:t xml:space="preserve"> 202</w:t>
      </w:r>
      <w:r>
        <w:rPr>
          <w:rFonts w:ascii="Verdana" w:eastAsia="Times New Roman" w:hAnsi="Verdana" w:cs="Arial"/>
          <w:b/>
          <w:bCs/>
          <w:kern w:val="0"/>
          <w:sz w:val="20"/>
          <w:szCs w:val="20"/>
          <w:lang w:eastAsia="pl-PL"/>
          <w14:ligatures w14:val="none"/>
        </w:rPr>
        <w:t>5</w:t>
      </w:r>
      <w:r w:rsidRPr="00A47335">
        <w:rPr>
          <w:rFonts w:ascii="Verdana" w:eastAsia="Times New Roman" w:hAnsi="Verdana" w:cs="Arial"/>
          <w:b/>
          <w:bCs/>
          <w:kern w:val="0"/>
          <w:sz w:val="20"/>
          <w:szCs w:val="20"/>
          <w:lang w:eastAsia="pl-PL"/>
          <w14:ligatures w14:val="none"/>
        </w:rPr>
        <w:t>r.</w:t>
      </w:r>
      <w:r w:rsidRPr="00A47335">
        <w:rPr>
          <w:rFonts w:ascii="Verdana" w:eastAsia="Times New Roman" w:hAnsi="Verdana" w:cs="Arial"/>
          <w:b/>
          <w:bCs/>
          <w:kern w:val="0"/>
          <w:sz w:val="20"/>
          <w:szCs w:val="20"/>
          <w:lang w:eastAsia="pl-PL"/>
          <w14:ligatures w14:val="none"/>
        </w:rPr>
        <w:br w:type="page"/>
      </w:r>
    </w:p>
    <w:p w14:paraId="34A6E47D" w14:textId="77777777" w:rsidR="004509BC" w:rsidRPr="00A47335" w:rsidRDefault="004509BC" w:rsidP="004509BC">
      <w:pPr>
        <w:spacing w:before="120" w:after="120" w:line="360" w:lineRule="auto"/>
        <w:ind w:hanging="1"/>
        <w:jc w:val="center"/>
        <w:rPr>
          <w:rFonts w:ascii="Verdana" w:eastAsia="Times New Roman" w:hAnsi="Verdana" w:cs="Arial"/>
          <w:b/>
          <w:bCs/>
          <w:kern w:val="0"/>
          <w:sz w:val="20"/>
          <w:szCs w:val="20"/>
          <w:lang w:eastAsia="pl-PL"/>
          <w14:ligatures w14:val="none"/>
        </w:rPr>
      </w:pPr>
    </w:p>
    <w:p w14:paraId="01986AFA" w14:textId="77777777" w:rsidR="004509BC" w:rsidRPr="00A47335" w:rsidRDefault="004509BC" w:rsidP="004509BC">
      <w:pPr>
        <w:spacing w:before="120" w:after="120" w:line="240" w:lineRule="auto"/>
        <w:jc w:val="center"/>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 xml:space="preserve">Specyfikacja Warunków Zamówienia </w:t>
      </w:r>
      <w:r w:rsidRPr="00A47335">
        <w:rPr>
          <w:rFonts w:ascii="Verdana" w:eastAsia="Times New Roman" w:hAnsi="Verdana" w:cs="Arial"/>
          <w:iCs/>
          <w:kern w:val="0"/>
          <w:sz w:val="20"/>
          <w:szCs w:val="20"/>
          <w:lang w:eastAsia="pl-PL"/>
          <w14:ligatures w14:val="none"/>
        </w:rPr>
        <w:t>zwana jest dalej „SWZ” lub „Specyfikacją”</w:t>
      </w:r>
      <w:r w:rsidRPr="00A47335">
        <w:rPr>
          <w:rFonts w:ascii="Verdana" w:eastAsia="Times New Roman" w:hAnsi="Verdana" w:cs="Arial"/>
          <w:b/>
          <w:bCs/>
          <w:kern w:val="0"/>
          <w:sz w:val="20"/>
          <w:szCs w:val="20"/>
          <w:lang w:eastAsia="pl-PL"/>
          <w14:ligatures w14:val="none"/>
        </w:rPr>
        <w:t xml:space="preserve"> </w:t>
      </w:r>
      <w:r w:rsidRPr="00A47335">
        <w:rPr>
          <w:rFonts w:ascii="Verdana" w:eastAsia="Times New Roman" w:hAnsi="Verdana" w:cs="Arial"/>
          <w:bCs/>
          <w:kern w:val="0"/>
          <w:sz w:val="20"/>
          <w:szCs w:val="20"/>
          <w:lang w:eastAsia="pl-PL"/>
          <w14:ligatures w14:val="none"/>
        </w:rPr>
        <w:t>zawiera:</w:t>
      </w:r>
      <w:r w:rsidRPr="00A47335">
        <w:rPr>
          <w:rFonts w:ascii="Verdana" w:eastAsia="Times New Roman" w:hAnsi="Verdana" w:cs="Arial"/>
          <w:b/>
          <w:bCs/>
          <w:kern w:val="0"/>
          <w:sz w:val="20"/>
          <w:szCs w:val="20"/>
          <w:lang w:eastAsia="pl-PL"/>
          <w14:ligatures w14:val="none"/>
        </w:rPr>
        <w:t xml:space="preserve"> </w:t>
      </w:r>
    </w:p>
    <w:p w14:paraId="4F4CAAF2" w14:textId="77777777" w:rsidR="004509BC" w:rsidRPr="00A47335" w:rsidRDefault="004509BC" w:rsidP="004509BC">
      <w:pPr>
        <w:spacing w:before="120" w:after="120" w:line="240" w:lineRule="auto"/>
        <w:jc w:val="center"/>
        <w:rPr>
          <w:rFonts w:ascii="Verdana" w:eastAsia="Times New Roman" w:hAnsi="Verdana" w:cs="Arial"/>
          <w:kern w:val="0"/>
          <w:sz w:val="20"/>
          <w:szCs w:val="20"/>
          <w:lang w:eastAsia="pl-PL"/>
          <w14:ligatures w14:val="none"/>
        </w:rPr>
      </w:pPr>
    </w:p>
    <w:p w14:paraId="4B46F39C" w14:textId="77777777" w:rsidR="004509BC" w:rsidRPr="00A47335" w:rsidRDefault="004509BC" w:rsidP="004509BC">
      <w:pPr>
        <w:spacing w:before="120" w:after="120" w:line="240" w:lineRule="auto"/>
        <w:jc w:val="center"/>
        <w:rPr>
          <w:rFonts w:ascii="Verdana" w:eastAsia="Times New Roman" w:hAnsi="Verdana" w:cs="Arial"/>
          <w:kern w:val="0"/>
          <w:sz w:val="20"/>
          <w:szCs w:val="20"/>
          <w:lang w:eastAsia="pl-PL"/>
          <w14:ligatures w14:val="none"/>
        </w:rPr>
      </w:pPr>
    </w:p>
    <w:p w14:paraId="7BFC89F9" w14:textId="77777777" w:rsidR="004509BC" w:rsidRPr="00A47335" w:rsidRDefault="004509BC" w:rsidP="004509BC">
      <w:pPr>
        <w:spacing w:before="120" w:after="120" w:line="240" w:lineRule="auto"/>
        <w:ind w:left="1440" w:hanging="1440"/>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Tom I:</w:t>
      </w:r>
      <w:r w:rsidRPr="00A47335">
        <w:rPr>
          <w:rFonts w:ascii="Verdana" w:eastAsia="Times New Roman" w:hAnsi="Verdana" w:cs="Arial"/>
          <w:b/>
          <w:bCs/>
          <w:kern w:val="0"/>
          <w:sz w:val="20"/>
          <w:szCs w:val="20"/>
          <w:lang w:eastAsia="pl-PL"/>
          <w14:ligatures w14:val="none"/>
        </w:rPr>
        <w:tab/>
        <w:t>INSTRU</w:t>
      </w:r>
      <w:r w:rsidRPr="00A47335">
        <w:rPr>
          <w:rFonts w:ascii="Verdana" w:eastAsia="Times New Roman" w:hAnsi="Verdana" w:cs="Arial"/>
          <w:b/>
          <w:kern w:val="0"/>
          <w:sz w:val="20"/>
          <w:szCs w:val="20"/>
          <w:lang w:eastAsia="pl-PL"/>
          <w14:ligatures w14:val="none"/>
        </w:rPr>
        <w:t>KCJA DLA WYKONAWCÓW WRAZ Z FORMULARZAMI</w:t>
      </w:r>
    </w:p>
    <w:p w14:paraId="224621A6" w14:textId="77777777" w:rsidR="004509BC" w:rsidRPr="00A47335" w:rsidRDefault="004509BC" w:rsidP="004509BC">
      <w:pPr>
        <w:spacing w:before="120" w:after="120" w:line="240" w:lineRule="auto"/>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Rozdział 1</w:t>
      </w:r>
      <w:r w:rsidRPr="00A47335">
        <w:rPr>
          <w:rFonts w:ascii="Verdana" w:eastAsia="Times New Roman" w:hAnsi="Verdana" w:cs="Arial"/>
          <w:b/>
          <w:bCs/>
          <w:kern w:val="0"/>
          <w:sz w:val="20"/>
          <w:szCs w:val="20"/>
          <w:lang w:eastAsia="pl-PL"/>
          <w14:ligatures w14:val="none"/>
        </w:rPr>
        <w:tab/>
        <w:t>Instrukcja dla Wykonawców (IDW):</w:t>
      </w:r>
    </w:p>
    <w:p w14:paraId="7785B172" w14:textId="77777777" w:rsidR="004509BC" w:rsidRPr="00A47335" w:rsidRDefault="004509BC" w:rsidP="004509BC">
      <w:pPr>
        <w:spacing w:before="120" w:after="120" w:line="240" w:lineRule="auto"/>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Rozdział 2</w:t>
      </w:r>
      <w:r w:rsidRPr="00A47335">
        <w:rPr>
          <w:rFonts w:ascii="Verdana" w:eastAsia="Times New Roman" w:hAnsi="Verdana" w:cs="Arial"/>
          <w:b/>
          <w:bCs/>
          <w:kern w:val="0"/>
          <w:sz w:val="20"/>
          <w:szCs w:val="20"/>
          <w:lang w:eastAsia="pl-PL"/>
          <w14:ligatures w14:val="none"/>
        </w:rPr>
        <w:tab/>
        <w:t>Formularze dotyczące Oferty:</w:t>
      </w:r>
    </w:p>
    <w:p w14:paraId="5EF561F1" w14:textId="77777777" w:rsidR="004509BC" w:rsidRPr="00A47335" w:rsidRDefault="004509BC" w:rsidP="004509BC">
      <w:pPr>
        <w:spacing w:before="120" w:after="120" w:line="240" w:lineRule="auto"/>
        <w:ind w:left="709" w:firstLine="709"/>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Formularz 2.1. Oferta </w:t>
      </w:r>
    </w:p>
    <w:p w14:paraId="06BB3A63" w14:textId="77777777" w:rsidR="004509BC" w:rsidRPr="00A47335" w:rsidRDefault="004509BC" w:rsidP="004509BC">
      <w:pPr>
        <w:spacing w:before="120" w:after="120" w:line="240" w:lineRule="auto"/>
        <w:ind w:left="709" w:firstLine="709"/>
        <w:rPr>
          <w:rFonts w:ascii="Verdana" w:eastAsia="Times New Roman" w:hAnsi="Verdana" w:cs="Arial"/>
          <w:kern w:val="0"/>
          <w:sz w:val="20"/>
          <w:szCs w:val="20"/>
          <w:lang w:eastAsia="pl-PL"/>
          <w14:ligatures w14:val="none"/>
        </w:rPr>
      </w:pPr>
    </w:p>
    <w:p w14:paraId="57BBA7A7" w14:textId="77777777" w:rsidR="004509BC" w:rsidRPr="00A47335" w:rsidRDefault="004509BC" w:rsidP="004509BC">
      <w:pPr>
        <w:spacing w:before="120" w:after="120" w:line="240" w:lineRule="auto"/>
        <w:ind w:left="1440" w:hanging="1440"/>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Rozdział 3</w:t>
      </w:r>
      <w:r w:rsidRPr="00A47335">
        <w:rPr>
          <w:rFonts w:ascii="Verdana" w:eastAsia="Times New Roman" w:hAnsi="Verdana" w:cs="Arial"/>
          <w:b/>
          <w:bCs/>
          <w:kern w:val="0"/>
          <w:sz w:val="20"/>
          <w:szCs w:val="20"/>
          <w:lang w:eastAsia="pl-PL"/>
          <w14:ligatures w14:val="none"/>
        </w:rPr>
        <w:tab/>
        <w:t>Formularze dotyczące wykazania braku podstaw do wykluczenia Wykonawcy z postępowania /spełniania przez Wykonawcę warunków udziału w postępowaniu:</w:t>
      </w:r>
    </w:p>
    <w:p w14:paraId="551B9AA4" w14:textId="77777777" w:rsidR="004509BC" w:rsidRPr="00A47335" w:rsidRDefault="004509BC" w:rsidP="004509BC">
      <w:pPr>
        <w:autoSpaceDE w:val="0"/>
        <w:autoSpaceDN w:val="0"/>
        <w:adjustRightInd w:val="0"/>
        <w:spacing w:before="120" w:after="120" w:line="240" w:lineRule="auto"/>
        <w:ind w:left="2977" w:hanging="1559"/>
        <w:rPr>
          <w:rFonts w:ascii="Verdana" w:eastAsia="Calibri" w:hAnsi="Verdana" w:cs="Arial"/>
          <w:color w:val="000000"/>
          <w:kern w:val="0"/>
          <w:sz w:val="20"/>
          <w:szCs w:val="20"/>
          <w:lang w:eastAsia="ja-JP"/>
          <w14:ligatures w14:val="none"/>
        </w:rPr>
      </w:pPr>
      <w:r w:rsidRPr="00A47335">
        <w:rPr>
          <w:rFonts w:ascii="Verdana" w:eastAsia="Calibri" w:hAnsi="Verdana" w:cs="Arial"/>
          <w:color w:val="000000"/>
          <w:kern w:val="0"/>
          <w:sz w:val="20"/>
          <w:szCs w:val="20"/>
          <w:lang w:eastAsia="ja-JP"/>
          <w14:ligatures w14:val="none"/>
        </w:rPr>
        <w:t xml:space="preserve">Formularz 3.1. Wzór oświadczenia Wykonawcy o niepodleganiu wykluczeniu i spełnianiu warunków udziału w postępowaniu; </w:t>
      </w:r>
    </w:p>
    <w:p w14:paraId="1F0871C7" w14:textId="77777777" w:rsidR="004509BC" w:rsidRPr="00A47335" w:rsidRDefault="004509BC" w:rsidP="004509BC">
      <w:pPr>
        <w:autoSpaceDE w:val="0"/>
        <w:autoSpaceDN w:val="0"/>
        <w:adjustRightInd w:val="0"/>
        <w:spacing w:before="120" w:after="120" w:line="240" w:lineRule="auto"/>
        <w:ind w:left="2977" w:hanging="1559"/>
        <w:rPr>
          <w:rFonts w:ascii="Verdana" w:eastAsia="Calibri" w:hAnsi="Verdana" w:cs="Arial"/>
          <w:color w:val="000000"/>
          <w:kern w:val="0"/>
          <w:sz w:val="20"/>
          <w:szCs w:val="20"/>
          <w:lang w:eastAsia="ja-JP"/>
          <w14:ligatures w14:val="none"/>
        </w:rPr>
      </w:pPr>
      <w:r w:rsidRPr="00A47335">
        <w:rPr>
          <w:rFonts w:ascii="Verdana" w:eastAsia="Calibri" w:hAnsi="Verdana" w:cs="Arial"/>
          <w:color w:val="000000"/>
          <w:kern w:val="0"/>
          <w:sz w:val="20"/>
          <w:szCs w:val="20"/>
          <w:lang w:eastAsia="ja-JP"/>
          <w14:ligatures w14:val="none"/>
        </w:rPr>
        <w:t xml:space="preserve">Formularz 3.2. Propozycja treści zobowiązania podmiotu do oddania do dyspozycji Wykonawcy niezbędnych zasobów na potrzeby wykonania zamówienia; </w:t>
      </w:r>
    </w:p>
    <w:p w14:paraId="22019DDC" w14:textId="77777777" w:rsidR="004509BC" w:rsidRPr="00A47335" w:rsidRDefault="004509BC" w:rsidP="004509BC">
      <w:pPr>
        <w:autoSpaceDE w:val="0"/>
        <w:autoSpaceDN w:val="0"/>
        <w:adjustRightInd w:val="0"/>
        <w:spacing w:before="120" w:after="120" w:line="240" w:lineRule="auto"/>
        <w:ind w:left="2977" w:hanging="1559"/>
        <w:rPr>
          <w:rFonts w:ascii="Verdana" w:eastAsia="Calibri" w:hAnsi="Verdana" w:cs="Arial"/>
          <w:color w:val="000000"/>
          <w:kern w:val="0"/>
          <w:sz w:val="20"/>
          <w:szCs w:val="20"/>
          <w:lang w:eastAsia="ja-JP"/>
          <w14:ligatures w14:val="none"/>
        </w:rPr>
      </w:pPr>
      <w:r w:rsidRPr="00A47335">
        <w:rPr>
          <w:rFonts w:ascii="Verdana" w:eastAsia="Calibri" w:hAnsi="Verdana" w:cs="Arial"/>
          <w:color w:val="000000"/>
          <w:kern w:val="0"/>
          <w:sz w:val="20"/>
          <w:szCs w:val="20"/>
          <w:lang w:eastAsia="ja-JP"/>
          <w14:ligatures w14:val="none"/>
        </w:rPr>
        <w:t xml:space="preserve">Formularz 3.3. Propozycja treści oświadczenia Wykonawców wspólnie ubiegających się o udzielenie zamówienia w zakresie,                  o którym mowa w art. 117 ust. 4 ustawy </w:t>
      </w:r>
      <w:proofErr w:type="spellStart"/>
      <w:r w:rsidRPr="00A47335">
        <w:rPr>
          <w:rFonts w:ascii="Verdana" w:eastAsia="Calibri" w:hAnsi="Verdana" w:cs="Arial"/>
          <w:color w:val="000000"/>
          <w:kern w:val="0"/>
          <w:sz w:val="20"/>
          <w:szCs w:val="20"/>
          <w:lang w:eastAsia="ja-JP"/>
          <w14:ligatures w14:val="none"/>
        </w:rPr>
        <w:t>Pzp</w:t>
      </w:r>
      <w:proofErr w:type="spellEnd"/>
      <w:r w:rsidRPr="00A47335">
        <w:rPr>
          <w:rFonts w:ascii="Verdana" w:eastAsia="Calibri" w:hAnsi="Verdana" w:cs="Arial"/>
          <w:color w:val="000000"/>
          <w:kern w:val="0"/>
          <w:sz w:val="20"/>
          <w:szCs w:val="20"/>
          <w:lang w:eastAsia="ja-JP"/>
          <w14:ligatures w14:val="none"/>
        </w:rPr>
        <w:t xml:space="preserve"> (np. konsorcjum, spółka cywilna);                                                       </w:t>
      </w:r>
    </w:p>
    <w:p w14:paraId="3311CE19" w14:textId="77777777" w:rsidR="004509BC" w:rsidRPr="00A47335" w:rsidRDefault="004509BC" w:rsidP="004509BC">
      <w:pPr>
        <w:spacing w:before="120" w:after="120" w:line="240" w:lineRule="auto"/>
        <w:ind w:left="3119" w:hanging="1701"/>
        <w:jc w:val="both"/>
        <w:rPr>
          <w:rFonts w:ascii="Verdana" w:eastAsia="Times New Roman" w:hAnsi="Verdana" w:cs="Arial"/>
          <w:iCs/>
          <w:color w:val="000000"/>
          <w:kern w:val="0"/>
          <w:sz w:val="20"/>
          <w:szCs w:val="20"/>
          <w:lang w:eastAsia="pl-PL"/>
          <w14:ligatures w14:val="none"/>
        </w:rPr>
      </w:pPr>
    </w:p>
    <w:p w14:paraId="4D1C725E" w14:textId="77777777" w:rsidR="004509BC" w:rsidRPr="00A47335" w:rsidRDefault="004509BC" w:rsidP="004509BC">
      <w:pPr>
        <w:spacing w:before="120" w:after="120" w:line="240" w:lineRule="auto"/>
        <w:rPr>
          <w:rFonts w:ascii="Verdana" w:eastAsia="Times New Roman" w:hAnsi="Verdana" w:cs="Arial"/>
          <w:b/>
          <w:bCs/>
          <w:kern w:val="0"/>
          <w:sz w:val="20"/>
          <w:szCs w:val="20"/>
          <w:lang w:eastAsia="pl-PL"/>
          <w14:ligatures w14:val="none"/>
        </w:rPr>
      </w:pPr>
      <w:bookmarkStart w:id="0" w:name="_Hlk97123283"/>
      <w:r w:rsidRPr="00A47335">
        <w:rPr>
          <w:rFonts w:ascii="Verdana" w:eastAsia="Times New Roman" w:hAnsi="Verdana" w:cs="Arial"/>
          <w:b/>
          <w:bCs/>
          <w:kern w:val="0"/>
          <w:sz w:val="20"/>
          <w:szCs w:val="20"/>
          <w:lang w:eastAsia="pl-PL"/>
          <w14:ligatures w14:val="none"/>
        </w:rPr>
        <w:t>Tom II</w:t>
      </w:r>
      <w:r w:rsidRPr="00A47335">
        <w:rPr>
          <w:rFonts w:ascii="Verdana" w:eastAsia="Times New Roman" w:hAnsi="Verdana" w:cs="Arial"/>
          <w:b/>
          <w:bCs/>
          <w:iCs/>
          <w:kern w:val="0"/>
          <w:sz w:val="20"/>
          <w:szCs w:val="20"/>
          <w:lang w:eastAsia="pl-PL"/>
          <w14:ligatures w14:val="none"/>
        </w:rPr>
        <w:tab/>
      </w:r>
      <w:r w:rsidRPr="00A47335">
        <w:rPr>
          <w:rFonts w:ascii="Verdana" w:eastAsia="Times New Roman" w:hAnsi="Verdana" w:cs="Arial"/>
          <w:b/>
          <w:bCs/>
          <w:iCs/>
          <w:kern w:val="0"/>
          <w:sz w:val="20"/>
          <w:szCs w:val="20"/>
          <w:lang w:eastAsia="pl-PL"/>
          <w14:ligatures w14:val="none"/>
        </w:rPr>
        <w:tab/>
      </w:r>
      <w:r w:rsidRPr="00A47335">
        <w:rPr>
          <w:rFonts w:ascii="Verdana" w:eastAsia="Times New Roman" w:hAnsi="Verdana" w:cs="Arial"/>
          <w:b/>
          <w:bCs/>
          <w:iCs/>
          <w:kern w:val="0"/>
          <w:sz w:val="20"/>
          <w:szCs w:val="20"/>
          <w:lang w:eastAsia="pl-PL"/>
          <w14:ligatures w14:val="none"/>
        </w:rPr>
        <w:tab/>
      </w:r>
      <w:r w:rsidRPr="00A47335">
        <w:rPr>
          <w:rFonts w:ascii="Verdana" w:eastAsia="Times New Roman" w:hAnsi="Verdana" w:cs="Arial"/>
          <w:b/>
          <w:bCs/>
          <w:kern w:val="0"/>
          <w:sz w:val="20"/>
          <w:szCs w:val="20"/>
          <w:lang w:eastAsia="pl-PL"/>
          <w14:ligatures w14:val="none"/>
        </w:rPr>
        <w:t>PROJEKTOWANE POSTANOWIENIA UMOWY</w:t>
      </w:r>
    </w:p>
    <w:bookmarkEnd w:id="0"/>
    <w:p w14:paraId="575C5F75" w14:textId="77777777" w:rsidR="004509BC" w:rsidRPr="00A47335" w:rsidRDefault="004509BC" w:rsidP="004509BC">
      <w:pPr>
        <w:spacing w:before="120" w:after="0" w:line="276" w:lineRule="auto"/>
        <w:ind w:left="2835" w:hanging="2835"/>
        <w:rPr>
          <w:rFonts w:ascii="Verdana" w:eastAsia="Times New Roman" w:hAnsi="Verdana" w:cs="Arial"/>
          <w:b/>
          <w:bCs/>
          <w:iCs/>
          <w:kern w:val="0"/>
          <w:sz w:val="20"/>
          <w:szCs w:val="20"/>
          <w:lang w:eastAsia="pl-PL"/>
          <w14:ligatures w14:val="none"/>
        </w:rPr>
      </w:pPr>
      <w:r w:rsidRPr="00A47335">
        <w:rPr>
          <w:rFonts w:ascii="Verdana" w:eastAsia="Times New Roman" w:hAnsi="Verdana" w:cs="Arial"/>
          <w:b/>
          <w:iCs/>
          <w:kern w:val="0"/>
          <w:sz w:val="20"/>
          <w:szCs w:val="20"/>
          <w:lang w:eastAsia="pl-PL"/>
          <w14:ligatures w14:val="none"/>
        </w:rPr>
        <w:tab/>
      </w:r>
      <w:r w:rsidRPr="00A47335">
        <w:rPr>
          <w:rFonts w:ascii="Verdana" w:eastAsia="Times New Roman" w:hAnsi="Verdana" w:cs="Arial"/>
          <w:iCs/>
          <w:kern w:val="0"/>
          <w:sz w:val="20"/>
          <w:szCs w:val="20"/>
          <w:lang w:eastAsia="pl-PL"/>
          <w14:ligatures w14:val="none"/>
        </w:rPr>
        <w:t xml:space="preserve">Projektowane postanowienia umowy (PPU)                                                        </w:t>
      </w:r>
    </w:p>
    <w:p w14:paraId="0DC6E725" w14:textId="77777777" w:rsidR="004509BC" w:rsidRPr="00A47335" w:rsidRDefault="004509BC" w:rsidP="004509BC">
      <w:pPr>
        <w:spacing w:after="0" w:line="276" w:lineRule="auto"/>
        <w:ind w:left="1418" w:hanging="1418"/>
        <w:jc w:val="both"/>
        <w:rPr>
          <w:rFonts w:ascii="Verdana" w:eastAsia="Times New Roman" w:hAnsi="Verdana" w:cs="Arial"/>
          <w:i/>
          <w:iCs/>
          <w:kern w:val="0"/>
          <w:sz w:val="20"/>
          <w:szCs w:val="20"/>
          <w:lang w:eastAsia="pl-PL"/>
          <w14:ligatures w14:val="none"/>
        </w:rPr>
      </w:pPr>
      <w:r w:rsidRPr="00A47335">
        <w:rPr>
          <w:rFonts w:ascii="Verdana" w:eastAsia="Times New Roman" w:hAnsi="Verdana" w:cs="Arial"/>
          <w:b/>
          <w:iCs/>
          <w:kern w:val="0"/>
          <w:sz w:val="20"/>
          <w:szCs w:val="20"/>
          <w:lang w:eastAsia="pl-PL"/>
          <w14:ligatures w14:val="none"/>
        </w:rPr>
        <w:t xml:space="preserve"> </w:t>
      </w:r>
    </w:p>
    <w:p w14:paraId="229E2F8A" w14:textId="77777777" w:rsidR="004509BC" w:rsidRPr="00A47335" w:rsidRDefault="004509BC" w:rsidP="004509BC">
      <w:pPr>
        <w:spacing w:before="120" w:after="120" w:line="240" w:lineRule="auto"/>
        <w:ind w:left="2835" w:hanging="2835"/>
        <w:rPr>
          <w:rFonts w:ascii="Verdana" w:eastAsia="Times New Roman" w:hAnsi="Verdana" w:cs="Arial"/>
          <w:b/>
          <w:bCs/>
          <w:i/>
          <w:color w:val="2F5496" w:themeColor="accent1" w:themeShade="BF"/>
          <w:kern w:val="0"/>
          <w:sz w:val="20"/>
          <w:szCs w:val="20"/>
          <w:lang w:eastAsia="pl-PL"/>
          <w14:ligatures w14:val="none"/>
        </w:rPr>
      </w:pPr>
      <w:r w:rsidRPr="00A47335">
        <w:rPr>
          <w:rFonts w:ascii="Verdana" w:eastAsia="Times New Roman" w:hAnsi="Verdana" w:cs="Arial"/>
          <w:b/>
          <w:bCs/>
          <w:i/>
          <w:kern w:val="0"/>
          <w:sz w:val="20"/>
          <w:szCs w:val="20"/>
          <w:lang w:eastAsia="pl-PL"/>
          <w14:ligatures w14:val="none"/>
        </w:rPr>
        <w:tab/>
      </w:r>
      <w:r w:rsidRPr="00A47335">
        <w:rPr>
          <w:rFonts w:ascii="Verdana" w:eastAsia="Times New Roman" w:hAnsi="Verdana" w:cs="Arial"/>
          <w:b/>
          <w:bCs/>
          <w:i/>
          <w:kern w:val="0"/>
          <w:sz w:val="20"/>
          <w:szCs w:val="20"/>
          <w:lang w:eastAsia="pl-PL"/>
          <w14:ligatures w14:val="none"/>
        </w:rPr>
        <w:tab/>
      </w:r>
      <w:r w:rsidRPr="00A47335">
        <w:rPr>
          <w:rFonts w:ascii="Verdana" w:eastAsia="Times New Roman" w:hAnsi="Verdana" w:cs="Arial"/>
          <w:b/>
          <w:bCs/>
          <w:i/>
          <w:kern w:val="0"/>
          <w:sz w:val="20"/>
          <w:szCs w:val="20"/>
          <w:lang w:eastAsia="pl-PL"/>
          <w14:ligatures w14:val="none"/>
        </w:rPr>
        <w:tab/>
      </w:r>
      <w:r w:rsidRPr="00A47335">
        <w:rPr>
          <w:rFonts w:ascii="Verdana" w:eastAsia="Times New Roman" w:hAnsi="Verdana" w:cs="Arial"/>
          <w:b/>
          <w:bCs/>
          <w:i/>
          <w:kern w:val="0"/>
          <w:sz w:val="20"/>
          <w:szCs w:val="20"/>
          <w:lang w:eastAsia="pl-PL"/>
          <w14:ligatures w14:val="none"/>
        </w:rPr>
        <w:tab/>
      </w:r>
    </w:p>
    <w:p w14:paraId="29928458" w14:textId="77777777" w:rsidR="004509BC" w:rsidRPr="00A47335" w:rsidRDefault="004509BC" w:rsidP="004509BC">
      <w:pPr>
        <w:spacing w:before="120" w:after="120" w:line="240" w:lineRule="auto"/>
        <w:ind w:left="2832" w:hanging="2832"/>
        <w:jc w:val="both"/>
        <w:rPr>
          <w:rFonts w:ascii="Verdana" w:eastAsia="Times New Roman" w:hAnsi="Verdana" w:cs="Arial"/>
          <w:b/>
          <w:bCs/>
          <w:iCs/>
          <w:kern w:val="0"/>
          <w:sz w:val="20"/>
          <w:szCs w:val="20"/>
          <w:lang w:eastAsia="pl-PL"/>
          <w14:ligatures w14:val="none"/>
        </w:rPr>
      </w:pPr>
      <w:r w:rsidRPr="00A47335">
        <w:rPr>
          <w:rFonts w:ascii="Verdana" w:eastAsia="Times New Roman" w:hAnsi="Verdana" w:cs="Arial"/>
          <w:b/>
          <w:bCs/>
          <w:iCs/>
          <w:kern w:val="0"/>
          <w:sz w:val="20"/>
          <w:szCs w:val="20"/>
          <w:lang w:eastAsia="pl-PL"/>
          <w14:ligatures w14:val="none"/>
        </w:rPr>
        <w:t>Tom III:</w:t>
      </w:r>
      <w:r w:rsidRPr="00A47335">
        <w:rPr>
          <w:rFonts w:ascii="Verdana" w:eastAsia="Times New Roman" w:hAnsi="Verdana" w:cs="Arial"/>
          <w:b/>
          <w:bCs/>
          <w:iCs/>
          <w:kern w:val="0"/>
          <w:sz w:val="20"/>
          <w:szCs w:val="20"/>
          <w:lang w:eastAsia="pl-PL"/>
          <w14:ligatures w14:val="none"/>
        </w:rPr>
        <w:tab/>
        <w:t xml:space="preserve">OPIS PRZEDMIOTU ZAMÓWIENIA </w:t>
      </w:r>
    </w:p>
    <w:p w14:paraId="74EBFB2F" w14:textId="77777777" w:rsidR="004509BC" w:rsidRPr="00A47335" w:rsidRDefault="004509BC" w:rsidP="004509BC">
      <w:pPr>
        <w:spacing w:before="120" w:after="120" w:line="240" w:lineRule="auto"/>
        <w:jc w:val="both"/>
        <w:rPr>
          <w:rFonts w:ascii="Verdana" w:eastAsia="Times New Roman" w:hAnsi="Verdana" w:cs="Arial"/>
          <w:iCs/>
          <w:kern w:val="0"/>
          <w:sz w:val="20"/>
          <w:szCs w:val="20"/>
          <w:lang w:eastAsia="pl-PL"/>
          <w14:ligatures w14:val="none"/>
        </w:rPr>
      </w:pPr>
    </w:p>
    <w:p w14:paraId="1C102466" w14:textId="77777777" w:rsidR="004509BC" w:rsidRPr="00A47335" w:rsidRDefault="004509BC" w:rsidP="004509BC">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Dokumentacja techniczna</w:t>
      </w:r>
    </w:p>
    <w:p w14:paraId="32512D4E" w14:textId="77777777" w:rsidR="004509BC" w:rsidRDefault="004509BC" w:rsidP="004509BC">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Specyfikacje wykonania i odbioru robót</w:t>
      </w:r>
    </w:p>
    <w:p w14:paraId="6F43D16A" w14:textId="77777777" w:rsidR="004509BC" w:rsidRDefault="004509BC" w:rsidP="004509BC">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Inwentaryzacja, Zestawienie montażowe</w:t>
      </w:r>
    </w:p>
    <w:p w14:paraId="17C5C5AC" w14:textId="77777777" w:rsidR="004509BC" w:rsidRPr="00A47335" w:rsidRDefault="004509BC" w:rsidP="004509BC">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Tabela do obliczeń fotometrycznych</w:t>
      </w:r>
    </w:p>
    <w:p w14:paraId="193D1C32" w14:textId="77777777" w:rsidR="004509BC" w:rsidRPr="00A47335" w:rsidRDefault="004509BC" w:rsidP="004509BC">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Przedmiar robót – element pomocniczy</w:t>
      </w:r>
    </w:p>
    <w:p w14:paraId="586F734B" w14:textId="77777777" w:rsidR="004509BC" w:rsidRPr="00A47335" w:rsidRDefault="004509BC" w:rsidP="004509BC">
      <w:pPr>
        <w:spacing w:before="120" w:after="120" w:line="240" w:lineRule="auto"/>
        <w:ind w:left="2832" w:hanging="2832"/>
        <w:jc w:val="both"/>
        <w:rPr>
          <w:rFonts w:ascii="Verdana" w:eastAsia="Times New Roman" w:hAnsi="Verdana" w:cs="Arial"/>
          <w:b/>
          <w:bCs/>
          <w:iCs/>
          <w:kern w:val="0"/>
          <w:sz w:val="20"/>
          <w:szCs w:val="20"/>
          <w:lang w:eastAsia="pl-PL"/>
          <w14:ligatures w14:val="none"/>
        </w:rPr>
      </w:pPr>
    </w:p>
    <w:p w14:paraId="46A6E8E0" w14:textId="77777777" w:rsidR="004509BC" w:rsidRPr="00A47335" w:rsidRDefault="004509BC" w:rsidP="004509BC">
      <w:pPr>
        <w:spacing w:before="120" w:after="120" w:line="240" w:lineRule="auto"/>
        <w:ind w:left="2830" w:hanging="2830"/>
        <w:rPr>
          <w:rFonts w:ascii="Verdana" w:eastAsia="Times New Roman" w:hAnsi="Verdana" w:cs="Arial"/>
          <w:b/>
          <w:bCs/>
          <w:iCs/>
          <w:kern w:val="0"/>
          <w:sz w:val="20"/>
          <w:szCs w:val="20"/>
          <w:lang w:eastAsia="pl-PL"/>
          <w14:ligatures w14:val="none"/>
        </w:rPr>
      </w:pPr>
    </w:p>
    <w:p w14:paraId="0C40B10B" w14:textId="77777777" w:rsidR="004509BC" w:rsidRPr="00A47335" w:rsidRDefault="004509BC" w:rsidP="004509BC">
      <w:pPr>
        <w:spacing w:before="120" w:after="120" w:line="240" w:lineRule="auto"/>
        <w:jc w:val="center"/>
        <w:rPr>
          <w:rFonts w:ascii="Verdana" w:eastAsia="Times New Roman" w:hAnsi="Verdana" w:cs="Arial"/>
          <w:b/>
          <w:bCs/>
          <w:kern w:val="0"/>
          <w:sz w:val="20"/>
          <w:szCs w:val="20"/>
          <w:lang w:eastAsia="pl-PL"/>
          <w14:ligatures w14:val="none"/>
        </w:rPr>
      </w:pPr>
      <w:r w:rsidRPr="00A47335">
        <w:rPr>
          <w:rFonts w:ascii="Verdana" w:eastAsia="Times New Roman" w:hAnsi="Verdana" w:cs="Arial"/>
          <w:kern w:val="0"/>
          <w:sz w:val="20"/>
          <w:szCs w:val="20"/>
          <w:lang w:eastAsia="pl-PL"/>
          <w14:ligatures w14:val="none"/>
        </w:rPr>
        <w:br w:type="page"/>
      </w:r>
      <w:r w:rsidRPr="00A47335">
        <w:rPr>
          <w:rFonts w:ascii="Verdana" w:eastAsia="Times New Roman" w:hAnsi="Verdana" w:cs="Arial"/>
          <w:b/>
          <w:bCs/>
          <w:kern w:val="0"/>
          <w:sz w:val="20"/>
          <w:szCs w:val="20"/>
          <w:lang w:eastAsia="pl-PL"/>
          <w14:ligatures w14:val="none"/>
        </w:rPr>
        <w:lastRenderedPageBreak/>
        <w:t>Tom I INSTRUKCJA DLA WYKONAWCÓW</w:t>
      </w:r>
    </w:p>
    <w:p w14:paraId="28D4BA68" w14:textId="77777777" w:rsidR="004509BC" w:rsidRPr="00A47335" w:rsidRDefault="004509BC" w:rsidP="004509BC">
      <w:pPr>
        <w:spacing w:before="120" w:after="120" w:line="240" w:lineRule="auto"/>
        <w:jc w:val="center"/>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Rozdział 1</w:t>
      </w:r>
    </w:p>
    <w:p w14:paraId="03FFDF3B" w14:textId="77777777" w:rsidR="004509BC" w:rsidRPr="00A47335" w:rsidRDefault="004509BC" w:rsidP="004509BC">
      <w:pPr>
        <w:spacing w:before="120" w:after="120" w:line="240" w:lineRule="auto"/>
        <w:jc w:val="center"/>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Instrukcja dla Wykonawców (IDW)</w:t>
      </w:r>
    </w:p>
    <w:p w14:paraId="0A239DCC" w14:textId="77777777" w:rsidR="004509BC" w:rsidRPr="00A47335" w:rsidRDefault="004509BC" w:rsidP="004509BC">
      <w:pPr>
        <w:spacing w:before="120" w:after="120" w:line="240" w:lineRule="auto"/>
        <w:jc w:val="center"/>
        <w:rPr>
          <w:rFonts w:ascii="Verdana" w:eastAsia="Times New Roman" w:hAnsi="Verdana" w:cs="Arial"/>
          <w:kern w:val="0"/>
          <w:sz w:val="20"/>
          <w:szCs w:val="20"/>
          <w:lang w:eastAsia="pl-PL"/>
          <w14:ligatures w14:val="none"/>
        </w:rPr>
      </w:pPr>
    </w:p>
    <w:p w14:paraId="136959E7" w14:textId="77777777" w:rsidR="004509BC" w:rsidRPr="00A47335" w:rsidRDefault="004509BC" w:rsidP="004509BC">
      <w:pPr>
        <w:spacing w:before="120" w:after="120" w:line="240" w:lineRule="auto"/>
        <w:jc w:val="center"/>
        <w:rPr>
          <w:rFonts w:ascii="Verdana" w:eastAsia="Times New Roman" w:hAnsi="Verdana" w:cs="Arial"/>
          <w:kern w:val="0"/>
          <w:sz w:val="20"/>
          <w:szCs w:val="20"/>
          <w:lang w:eastAsia="pl-PL"/>
          <w14:ligatures w14:val="none"/>
        </w:rPr>
      </w:pPr>
    </w:p>
    <w:p w14:paraId="4BAAAEA3" w14:textId="77777777" w:rsidR="004509BC" w:rsidRPr="00A47335" w:rsidRDefault="004509BC" w:rsidP="004509BC">
      <w:pPr>
        <w:tabs>
          <w:tab w:val="left" w:pos="709"/>
        </w:tabs>
        <w:spacing w:before="120" w:after="120" w:line="240" w:lineRule="auto"/>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1.</w:t>
      </w:r>
      <w:r w:rsidRPr="00A47335">
        <w:rPr>
          <w:rFonts w:ascii="Verdana" w:eastAsia="Times New Roman" w:hAnsi="Verdana" w:cs="Arial"/>
          <w:b/>
          <w:bCs/>
          <w:kern w:val="0"/>
          <w:sz w:val="20"/>
          <w:szCs w:val="20"/>
          <w:lang w:eastAsia="pl-PL"/>
          <w14:ligatures w14:val="none"/>
        </w:rPr>
        <w:tab/>
        <w:t>ZAMAWIAJĄCY</w:t>
      </w:r>
    </w:p>
    <w:p w14:paraId="6DFA7423" w14:textId="77777777" w:rsidR="004509BC" w:rsidRPr="00A47335" w:rsidRDefault="004509BC" w:rsidP="004509BC">
      <w:pPr>
        <w:tabs>
          <w:tab w:val="left" w:pos="2410"/>
        </w:tabs>
        <w:suppressAutoHyphens/>
        <w:spacing w:after="0" w:line="240" w:lineRule="auto"/>
        <w:rPr>
          <w:rFonts w:ascii="Verdana" w:eastAsia="Times New Roman" w:hAnsi="Verdana" w:cs="Arial"/>
          <w:kern w:val="0"/>
          <w:sz w:val="20"/>
          <w:szCs w:val="20"/>
          <w:lang w:eastAsia="zh-CN"/>
          <w14:ligatures w14:val="none"/>
        </w:rPr>
      </w:pPr>
      <w:r w:rsidRPr="00A47335">
        <w:rPr>
          <w:rFonts w:ascii="Verdana" w:eastAsia="Times New Roman" w:hAnsi="Verdana" w:cs="Arial"/>
          <w:kern w:val="0"/>
          <w:sz w:val="20"/>
          <w:szCs w:val="20"/>
          <w:lang w:eastAsia="zh-CN"/>
          <w14:ligatures w14:val="none"/>
        </w:rPr>
        <w:t xml:space="preserve">          Zamawiającym jest: </w:t>
      </w:r>
      <w:r>
        <w:rPr>
          <w:rFonts w:ascii="Verdana" w:eastAsia="Times New Roman" w:hAnsi="Verdana" w:cs="Arial"/>
          <w:b/>
          <w:kern w:val="0"/>
          <w:sz w:val="20"/>
          <w:szCs w:val="20"/>
          <w:lang w:eastAsia="zh-CN"/>
          <w14:ligatures w14:val="none"/>
        </w:rPr>
        <w:t>Gmina Lubrza</w:t>
      </w:r>
      <w:r w:rsidRPr="00A47335">
        <w:rPr>
          <w:rFonts w:ascii="Verdana" w:eastAsia="Times New Roman" w:hAnsi="Verdana" w:cs="Arial"/>
          <w:kern w:val="0"/>
          <w:sz w:val="20"/>
          <w:szCs w:val="20"/>
          <w:lang w:eastAsia="zh-CN"/>
          <w14:ligatures w14:val="none"/>
        </w:rPr>
        <w:t xml:space="preserve"> </w:t>
      </w:r>
    </w:p>
    <w:p w14:paraId="3C464326" w14:textId="77777777" w:rsidR="004509BC" w:rsidRPr="00A47335" w:rsidRDefault="004509BC" w:rsidP="004509BC">
      <w:pPr>
        <w:tabs>
          <w:tab w:val="left" w:pos="2410"/>
        </w:tabs>
        <w:suppressAutoHyphens/>
        <w:spacing w:after="0" w:line="240" w:lineRule="auto"/>
        <w:rPr>
          <w:rFonts w:ascii="Verdana" w:eastAsia="Times New Roman" w:hAnsi="Verdana" w:cs="Arial"/>
          <w:kern w:val="0"/>
          <w:sz w:val="20"/>
          <w:szCs w:val="20"/>
          <w:lang w:eastAsia="zh-CN"/>
          <w14:ligatures w14:val="none"/>
        </w:rPr>
      </w:pPr>
      <w:r w:rsidRPr="00A47335">
        <w:rPr>
          <w:rFonts w:ascii="Verdana" w:eastAsia="Times New Roman" w:hAnsi="Verdana" w:cs="Arial"/>
          <w:kern w:val="0"/>
          <w:sz w:val="20"/>
          <w:szCs w:val="20"/>
          <w:lang w:eastAsia="zh-CN"/>
          <w14:ligatures w14:val="none"/>
        </w:rPr>
        <w:t xml:space="preserve">          z siedzibą w </w:t>
      </w:r>
      <w:r>
        <w:rPr>
          <w:rFonts w:ascii="Verdana" w:eastAsia="Times New Roman" w:hAnsi="Verdana" w:cs="Arial"/>
          <w:kern w:val="0"/>
          <w:sz w:val="20"/>
          <w:szCs w:val="20"/>
          <w:lang w:eastAsia="zh-CN"/>
          <w14:ligatures w14:val="none"/>
        </w:rPr>
        <w:t>Urzędzie Gminy w Lubrzy</w:t>
      </w:r>
      <w:r w:rsidRPr="00A47335">
        <w:rPr>
          <w:rFonts w:ascii="Verdana" w:eastAsia="Times New Roman" w:hAnsi="Verdana" w:cs="Arial"/>
          <w:kern w:val="0"/>
          <w:sz w:val="20"/>
          <w:szCs w:val="20"/>
          <w:lang w:eastAsia="zh-CN"/>
          <w14:ligatures w14:val="none"/>
        </w:rPr>
        <w:t xml:space="preserve"> ul. </w:t>
      </w:r>
      <w:r>
        <w:rPr>
          <w:rFonts w:ascii="Verdana" w:eastAsia="Times New Roman" w:hAnsi="Verdana" w:cs="Arial"/>
          <w:kern w:val="0"/>
          <w:sz w:val="20"/>
          <w:szCs w:val="20"/>
          <w:lang w:eastAsia="zh-CN"/>
          <w14:ligatures w14:val="none"/>
        </w:rPr>
        <w:t>Wolności</w:t>
      </w:r>
      <w:r w:rsidRPr="00A47335">
        <w:rPr>
          <w:rFonts w:ascii="Verdana" w:eastAsia="Times New Roman" w:hAnsi="Verdana" w:cs="Arial"/>
          <w:kern w:val="0"/>
          <w:sz w:val="20"/>
          <w:szCs w:val="20"/>
          <w:lang w:eastAsia="zh-CN"/>
          <w14:ligatures w14:val="none"/>
        </w:rPr>
        <w:t xml:space="preserve"> 7</w:t>
      </w:r>
      <w:r>
        <w:rPr>
          <w:rFonts w:ascii="Verdana" w:eastAsia="Times New Roman" w:hAnsi="Verdana" w:cs="Arial"/>
          <w:kern w:val="0"/>
          <w:sz w:val="20"/>
          <w:szCs w:val="20"/>
          <w:lang w:eastAsia="zh-CN"/>
          <w14:ligatures w14:val="none"/>
        </w:rPr>
        <w:t>3</w:t>
      </w:r>
      <w:r w:rsidRPr="00A47335">
        <w:rPr>
          <w:rFonts w:ascii="Verdana" w:eastAsia="Times New Roman" w:hAnsi="Verdana" w:cs="Arial"/>
          <w:kern w:val="0"/>
          <w:sz w:val="20"/>
          <w:szCs w:val="20"/>
          <w:lang w:eastAsia="zh-CN"/>
          <w14:ligatures w14:val="none"/>
        </w:rPr>
        <w:t xml:space="preserve">,  </w:t>
      </w:r>
    </w:p>
    <w:p w14:paraId="6E8AD9F3" w14:textId="77777777" w:rsidR="004509BC" w:rsidRPr="00A47335" w:rsidRDefault="004509BC" w:rsidP="004509BC">
      <w:pPr>
        <w:tabs>
          <w:tab w:val="left" w:pos="2410"/>
        </w:tabs>
        <w:suppressAutoHyphens/>
        <w:spacing w:after="0" w:line="240" w:lineRule="auto"/>
        <w:rPr>
          <w:rFonts w:ascii="Verdana" w:eastAsia="Times New Roman" w:hAnsi="Verdana" w:cs="Arial"/>
          <w:kern w:val="0"/>
          <w:sz w:val="20"/>
          <w:szCs w:val="20"/>
          <w:lang w:eastAsia="zh-CN"/>
          <w14:ligatures w14:val="none"/>
        </w:rPr>
      </w:pPr>
      <w:r w:rsidRPr="00A47335">
        <w:rPr>
          <w:rFonts w:ascii="Verdana" w:eastAsia="Times New Roman" w:hAnsi="Verdana" w:cs="Arial"/>
          <w:kern w:val="0"/>
          <w:sz w:val="20"/>
          <w:szCs w:val="20"/>
          <w:lang w:eastAsia="zh-CN"/>
          <w14:ligatures w14:val="none"/>
        </w:rPr>
        <w:t xml:space="preserve">          48-2</w:t>
      </w:r>
      <w:r>
        <w:rPr>
          <w:rFonts w:ascii="Verdana" w:eastAsia="Times New Roman" w:hAnsi="Verdana" w:cs="Arial"/>
          <w:kern w:val="0"/>
          <w:sz w:val="20"/>
          <w:szCs w:val="20"/>
          <w:lang w:eastAsia="zh-CN"/>
          <w14:ligatures w14:val="none"/>
        </w:rPr>
        <w:t>31 Lubrza, NIP 7551908727</w:t>
      </w:r>
    </w:p>
    <w:p w14:paraId="5FD8349D" w14:textId="77777777" w:rsidR="004509BC" w:rsidRPr="00A47335" w:rsidRDefault="004509BC" w:rsidP="004509BC">
      <w:pPr>
        <w:tabs>
          <w:tab w:val="left" w:pos="284"/>
        </w:tabs>
        <w:suppressAutoHyphens/>
        <w:spacing w:after="0" w:line="240" w:lineRule="auto"/>
        <w:ind w:right="141"/>
        <w:jc w:val="both"/>
        <w:rPr>
          <w:rFonts w:ascii="Verdana" w:eastAsia="Times New Roman" w:hAnsi="Verdana" w:cs="Arial"/>
          <w:kern w:val="0"/>
          <w:sz w:val="20"/>
          <w:szCs w:val="20"/>
          <w:lang w:eastAsia="zh-CN"/>
          <w14:ligatures w14:val="none"/>
        </w:rPr>
      </w:pPr>
      <w:r w:rsidRPr="00A47335">
        <w:rPr>
          <w:rFonts w:ascii="Verdana" w:eastAsia="Times New Roman" w:hAnsi="Verdana" w:cs="Arial"/>
          <w:kern w:val="0"/>
          <w:sz w:val="20"/>
          <w:szCs w:val="20"/>
          <w:lang w:eastAsia="zh-CN"/>
          <w14:ligatures w14:val="none"/>
        </w:rPr>
        <w:t xml:space="preserve">          tel.  +48 77  4</w:t>
      </w:r>
      <w:r>
        <w:rPr>
          <w:rFonts w:ascii="Verdana" w:eastAsia="Times New Roman" w:hAnsi="Verdana" w:cs="Arial"/>
          <w:kern w:val="0"/>
          <w:sz w:val="20"/>
          <w:szCs w:val="20"/>
          <w:lang w:eastAsia="zh-CN"/>
          <w14:ligatures w14:val="none"/>
        </w:rPr>
        <w:t>074650</w:t>
      </w:r>
      <w:r w:rsidRPr="00A47335">
        <w:rPr>
          <w:rFonts w:ascii="Verdana" w:eastAsia="Times New Roman" w:hAnsi="Verdana" w:cs="Arial"/>
          <w:kern w:val="0"/>
          <w:sz w:val="20"/>
          <w:szCs w:val="20"/>
          <w:lang w:eastAsia="zh-CN"/>
          <w14:ligatures w14:val="none"/>
        </w:rPr>
        <w:t xml:space="preserve">, </w:t>
      </w:r>
    </w:p>
    <w:p w14:paraId="04675643" w14:textId="77777777" w:rsidR="004509BC" w:rsidRPr="00A47335" w:rsidRDefault="004509BC" w:rsidP="004509BC">
      <w:pPr>
        <w:tabs>
          <w:tab w:val="left" w:pos="284"/>
        </w:tabs>
        <w:suppressAutoHyphens/>
        <w:spacing w:after="0" w:line="240" w:lineRule="auto"/>
        <w:ind w:right="141"/>
        <w:jc w:val="both"/>
        <w:rPr>
          <w:rFonts w:ascii="Verdana" w:eastAsia="Times New Roman" w:hAnsi="Verdana" w:cs="Arial"/>
          <w:b/>
          <w:kern w:val="0"/>
          <w:sz w:val="20"/>
          <w:szCs w:val="20"/>
          <w:lang w:eastAsia="zh-CN"/>
          <w14:ligatures w14:val="none"/>
        </w:rPr>
      </w:pPr>
      <w:r w:rsidRPr="00A47335">
        <w:rPr>
          <w:rFonts w:ascii="Verdana" w:eastAsia="Times New Roman" w:hAnsi="Verdana" w:cs="Arial"/>
          <w:kern w:val="0"/>
          <w:sz w:val="20"/>
          <w:szCs w:val="20"/>
          <w:lang w:eastAsia="zh-CN"/>
          <w14:ligatures w14:val="none"/>
        </w:rPr>
        <w:t xml:space="preserve">          adres strony internetowej: www.</w:t>
      </w:r>
      <w:r>
        <w:rPr>
          <w:rFonts w:ascii="Verdana" w:eastAsia="Times New Roman" w:hAnsi="Verdana" w:cs="Arial"/>
          <w:kern w:val="0"/>
          <w:sz w:val="20"/>
          <w:szCs w:val="20"/>
          <w:lang w:eastAsia="zh-CN"/>
          <w14:ligatures w14:val="none"/>
        </w:rPr>
        <w:t>bip.lubrza.opole</w:t>
      </w:r>
      <w:r w:rsidRPr="00A47335">
        <w:rPr>
          <w:rFonts w:ascii="Verdana" w:eastAsia="Times New Roman" w:hAnsi="Verdana" w:cs="Arial"/>
          <w:kern w:val="0"/>
          <w:sz w:val="20"/>
          <w:szCs w:val="20"/>
          <w:lang w:eastAsia="zh-CN"/>
          <w14:ligatures w14:val="none"/>
        </w:rPr>
        <w:t xml:space="preserve">.pl   </w:t>
      </w:r>
    </w:p>
    <w:p w14:paraId="0B64F90C" w14:textId="77777777" w:rsidR="004509BC" w:rsidRPr="00A47335" w:rsidRDefault="004509BC" w:rsidP="004509BC">
      <w:pPr>
        <w:tabs>
          <w:tab w:val="left" w:pos="284"/>
        </w:tabs>
        <w:suppressAutoHyphens/>
        <w:spacing w:after="0" w:line="240" w:lineRule="auto"/>
        <w:ind w:right="141"/>
        <w:jc w:val="both"/>
        <w:rPr>
          <w:rFonts w:ascii="Verdana" w:eastAsia="Times New Roman" w:hAnsi="Verdana" w:cs="Arial"/>
          <w:kern w:val="0"/>
          <w:sz w:val="20"/>
          <w:szCs w:val="20"/>
          <w:lang w:eastAsia="zh-CN"/>
          <w14:ligatures w14:val="none"/>
        </w:rPr>
      </w:pPr>
      <w:r w:rsidRPr="00A47335">
        <w:rPr>
          <w:rFonts w:ascii="Verdana" w:eastAsia="Times New Roman" w:hAnsi="Verdana" w:cs="Arial"/>
          <w:kern w:val="0"/>
          <w:sz w:val="20"/>
          <w:szCs w:val="20"/>
          <w:lang w:eastAsia="zh-CN"/>
          <w14:ligatures w14:val="none"/>
        </w:rPr>
        <w:t xml:space="preserve">          adres poczty elektronicznej: </w:t>
      </w:r>
      <w:hyperlink r:id="rId9" w:history="1">
        <w:r w:rsidRPr="00B01B94">
          <w:rPr>
            <w:rStyle w:val="Hipercze"/>
          </w:rPr>
          <w:t>urząd@lubrza.opole.pl</w:t>
        </w:r>
      </w:hyperlink>
      <w:r>
        <w:t xml:space="preserve"> </w:t>
      </w:r>
    </w:p>
    <w:p w14:paraId="3BB2F762" w14:textId="77777777" w:rsidR="004509BC" w:rsidRPr="00A47335" w:rsidRDefault="004509BC" w:rsidP="004509BC">
      <w:pPr>
        <w:spacing w:after="0" w:line="240" w:lineRule="auto"/>
        <w:ind w:left="709"/>
        <w:rPr>
          <w:rFonts w:ascii="Verdana" w:eastAsia="Times New Roman" w:hAnsi="Verdana" w:cs="Arial"/>
          <w:bCs/>
          <w:kern w:val="0"/>
          <w:sz w:val="20"/>
          <w:szCs w:val="20"/>
          <w:lang w:eastAsia="pl-PL"/>
          <w14:ligatures w14:val="none"/>
        </w:rPr>
      </w:pPr>
    </w:p>
    <w:p w14:paraId="5BC94304" w14:textId="77777777" w:rsidR="004509BC" w:rsidRPr="00A47335" w:rsidRDefault="004509BC" w:rsidP="004509BC">
      <w:pPr>
        <w:spacing w:before="120" w:after="120" w:line="240" w:lineRule="auto"/>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 xml:space="preserve">2. </w:t>
      </w:r>
      <w:r w:rsidRPr="00A47335">
        <w:rPr>
          <w:rFonts w:ascii="Verdana" w:eastAsia="Times New Roman" w:hAnsi="Verdana" w:cs="Arial"/>
          <w:b/>
          <w:bCs/>
          <w:kern w:val="0"/>
          <w:sz w:val="20"/>
          <w:szCs w:val="20"/>
          <w:lang w:eastAsia="pl-PL"/>
          <w14:ligatures w14:val="none"/>
        </w:rPr>
        <w:tab/>
        <w:t>STRONA INTERNETOWA PROWADZONEGO POSTĘPOWANIA</w:t>
      </w:r>
    </w:p>
    <w:p w14:paraId="531CD72E" w14:textId="77777777" w:rsidR="004509BC" w:rsidRPr="00A47335" w:rsidRDefault="004509BC" w:rsidP="004509BC">
      <w:pPr>
        <w:spacing w:before="120" w:after="0" w:line="240" w:lineRule="auto"/>
        <w:ind w:left="703" w:hanging="703"/>
        <w:jc w:val="both"/>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bCs/>
          <w:kern w:val="0"/>
          <w:sz w:val="20"/>
          <w:szCs w:val="20"/>
          <w:lang w:eastAsia="pl-PL"/>
          <w14:ligatures w14:val="none"/>
        </w:rPr>
        <w:t>2.1.</w:t>
      </w:r>
      <w:r w:rsidRPr="00A47335">
        <w:rPr>
          <w:rFonts w:ascii="Verdana" w:eastAsia="Times New Roman" w:hAnsi="Verdana" w:cs="Arial"/>
          <w:bCs/>
          <w:kern w:val="0"/>
          <w:sz w:val="20"/>
          <w:szCs w:val="20"/>
          <w:lang w:eastAsia="pl-PL"/>
          <w14:ligatures w14:val="none"/>
        </w:rPr>
        <w:tab/>
        <w:t xml:space="preserve">Postępowanie o udzielenie zamówienia prowadzone jest na stronie internetowej: </w:t>
      </w:r>
      <w:hyperlink r:id="rId10" w:history="1">
        <w:r w:rsidRPr="00A47335">
          <w:rPr>
            <w:rFonts w:ascii="Verdana" w:eastAsia="Times New Roman" w:hAnsi="Verdana" w:cs="Arial"/>
            <w:color w:val="0000FF"/>
            <w:kern w:val="0"/>
            <w:sz w:val="20"/>
            <w:szCs w:val="20"/>
            <w:u w:val="single"/>
            <w:lang w:eastAsia="pl-PL"/>
            <w14:ligatures w14:val="none"/>
          </w:rPr>
          <w:t>https://ezamowienia.gov.pl</w:t>
        </w:r>
      </w:hyperlink>
      <w:r w:rsidRPr="00A47335">
        <w:rPr>
          <w:rFonts w:ascii="Verdana" w:eastAsia="Times New Roman" w:hAnsi="Verdana" w:cs="Arial"/>
          <w:color w:val="000000"/>
          <w:kern w:val="0"/>
          <w:sz w:val="20"/>
          <w:szCs w:val="20"/>
          <w:lang w:eastAsia="pl-PL"/>
          <w14:ligatures w14:val="none"/>
        </w:rPr>
        <w:t xml:space="preserve">  </w:t>
      </w:r>
    </w:p>
    <w:p w14:paraId="1477DAAD" w14:textId="77777777" w:rsidR="004509BC" w:rsidRPr="00A47335" w:rsidRDefault="004509BC" w:rsidP="004509BC">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2.2.</w:t>
      </w:r>
      <w:r w:rsidRPr="00A47335">
        <w:rPr>
          <w:rFonts w:ascii="Verdana" w:eastAsia="Times New Roman" w:hAnsi="Verdana" w:cs="Arial"/>
          <w:bCs/>
          <w:kern w:val="0"/>
          <w:sz w:val="20"/>
          <w:szCs w:val="20"/>
          <w:lang w:eastAsia="pl-PL"/>
          <w14:ligatures w14:val="none"/>
        </w:rPr>
        <w:tab/>
        <w:t xml:space="preserve">Zmiany i wyjaśnienia treści SWZ oraz inne dokumenty zamówienia bezpośrednio związane z postępowaniem o udzielenie zamówienia dostępne będą na </w:t>
      </w:r>
      <w:bookmarkStart w:id="1" w:name="_Hlk96594715"/>
      <w:r w:rsidRPr="00A47335">
        <w:rPr>
          <w:rFonts w:ascii="Verdana" w:eastAsia="Times New Roman" w:hAnsi="Verdana" w:cs="Arial"/>
          <w:bCs/>
          <w:kern w:val="0"/>
          <w:sz w:val="20"/>
          <w:szCs w:val="20"/>
          <w:lang w:eastAsia="pl-PL"/>
          <w14:ligatures w14:val="none"/>
        </w:rPr>
        <w:t xml:space="preserve">stronie internetowej: </w:t>
      </w:r>
      <w:hyperlink r:id="rId11" w:history="1">
        <w:r w:rsidRPr="00A47335">
          <w:rPr>
            <w:rFonts w:ascii="Verdana" w:eastAsia="Times New Roman" w:hAnsi="Verdana" w:cs="Arial"/>
            <w:bCs/>
            <w:color w:val="0000FF"/>
            <w:kern w:val="0"/>
            <w:sz w:val="20"/>
            <w:szCs w:val="20"/>
            <w:u w:val="single"/>
            <w:lang w:eastAsia="pl-PL"/>
            <w14:ligatures w14:val="none"/>
          </w:rPr>
          <w:t>https://ezamowienia.gov.pl</w:t>
        </w:r>
      </w:hyperlink>
      <w:r w:rsidRPr="00A47335">
        <w:rPr>
          <w:rFonts w:ascii="Verdana" w:eastAsia="Times New Roman" w:hAnsi="Verdana" w:cs="Arial"/>
          <w:bCs/>
          <w:kern w:val="0"/>
          <w:sz w:val="20"/>
          <w:szCs w:val="20"/>
          <w:lang w:eastAsia="pl-PL"/>
          <w14:ligatures w14:val="none"/>
        </w:rPr>
        <w:t xml:space="preserve"> </w:t>
      </w:r>
    </w:p>
    <w:bookmarkEnd w:id="1"/>
    <w:p w14:paraId="550CE5F4" w14:textId="1CF8040D" w:rsidR="004509BC" w:rsidRPr="00A47335" w:rsidRDefault="004509BC" w:rsidP="004509BC">
      <w:pPr>
        <w:tabs>
          <w:tab w:val="num" w:pos="2340"/>
        </w:tabs>
        <w:suppressAutoHyphens/>
        <w:autoSpaceDN w:val="0"/>
        <w:spacing w:line="276" w:lineRule="auto"/>
        <w:jc w:val="both"/>
        <w:rPr>
          <w:rFonts w:ascii="Verdana" w:hAnsi="Verdana" w:cs="Arial"/>
          <w:b/>
          <w:bCs/>
          <w:color w:val="00B050"/>
          <w:kern w:val="3"/>
          <w:sz w:val="20"/>
          <w:szCs w:val="20"/>
          <w:lang w:eastAsia="zh-CN"/>
          <w14:ligatures w14:val="none"/>
        </w:rPr>
      </w:pPr>
      <w:r w:rsidRPr="00A47335">
        <w:rPr>
          <w:rFonts w:ascii="Verdana" w:hAnsi="Verdana" w:cs="Arial"/>
          <w:kern w:val="0"/>
          <w:sz w:val="20"/>
          <w:szCs w:val="20"/>
          <w14:ligatures w14:val="none"/>
        </w:rPr>
        <w:t xml:space="preserve">          </w:t>
      </w:r>
      <w:hyperlink r:id="rId12" w:history="1">
        <w:r w:rsidR="0050466F" w:rsidRPr="00F00AC1">
          <w:rPr>
            <w:rStyle w:val="Hipercze"/>
            <w:rFonts w:ascii="Verdana" w:hAnsi="Verdana" w:cs="Arial"/>
            <w:kern w:val="0"/>
            <w:sz w:val="20"/>
            <w:szCs w:val="20"/>
            <w14:ligatures w14:val="none"/>
          </w:rPr>
          <w:t>https://ezamowienia.gov.pl/mp-client/search/list/ocds-148610-a31daadd-cbe7-4846-af5a-0c7d74e29c18</w:t>
        </w:r>
      </w:hyperlink>
      <w:r w:rsidR="0050466F">
        <w:rPr>
          <w:rFonts w:ascii="Verdana" w:hAnsi="Verdana" w:cs="Arial"/>
          <w:kern w:val="0"/>
          <w:sz w:val="20"/>
          <w:szCs w:val="20"/>
          <w14:ligatures w14:val="none"/>
        </w:rPr>
        <w:t xml:space="preserve"> </w:t>
      </w:r>
    </w:p>
    <w:p w14:paraId="6ADEA9F0" w14:textId="77777777" w:rsidR="004509BC" w:rsidRPr="00A47335" w:rsidRDefault="004509BC" w:rsidP="004509BC">
      <w:pPr>
        <w:spacing w:before="120" w:after="120" w:line="240" w:lineRule="auto"/>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 xml:space="preserve">3. </w:t>
      </w:r>
      <w:r w:rsidRPr="00A47335">
        <w:rPr>
          <w:rFonts w:ascii="Verdana" w:eastAsia="Times New Roman" w:hAnsi="Verdana" w:cs="Arial"/>
          <w:b/>
          <w:bCs/>
          <w:kern w:val="0"/>
          <w:sz w:val="20"/>
          <w:szCs w:val="20"/>
          <w:lang w:eastAsia="pl-PL"/>
          <w14:ligatures w14:val="none"/>
        </w:rPr>
        <w:tab/>
        <w:t>OZNACZENIE POSTĘPOWANIA</w:t>
      </w:r>
    </w:p>
    <w:p w14:paraId="7B2A5664" w14:textId="00491BE6" w:rsidR="004509BC" w:rsidRPr="00A47335" w:rsidRDefault="004509BC" w:rsidP="004509BC">
      <w:pPr>
        <w:spacing w:before="120" w:after="120" w:line="240" w:lineRule="auto"/>
        <w:ind w:left="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Postępowanie, którego dotyczy niniejszy dokument oznaczone jest znakiem (numerem referencyjnym): </w:t>
      </w:r>
      <w:r>
        <w:rPr>
          <w:rFonts w:ascii="Verdana" w:eastAsia="Times New Roman" w:hAnsi="Verdana" w:cs="Arial"/>
          <w:b/>
          <w:kern w:val="0"/>
          <w:sz w:val="20"/>
          <w:szCs w:val="20"/>
          <w:lang w:eastAsia="pl-PL"/>
          <w14:ligatures w14:val="none"/>
        </w:rPr>
        <w:t>V</w:t>
      </w:r>
      <w:r w:rsidRPr="00890E8B">
        <w:rPr>
          <w:rFonts w:ascii="Verdana" w:eastAsia="Times New Roman" w:hAnsi="Verdana" w:cs="Arial"/>
          <w:b/>
          <w:kern w:val="0"/>
          <w:sz w:val="20"/>
          <w:szCs w:val="20"/>
          <w:lang w:eastAsia="pl-PL"/>
          <w14:ligatures w14:val="none"/>
        </w:rPr>
        <w:t>.271.</w:t>
      </w:r>
      <w:r w:rsidR="004924A3">
        <w:rPr>
          <w:rFonts w:ascii="Verdana" w:eastAsia="Times New Roman" w:hAnsi="Verdana" w:cs="Arial"/>
          <w:b/>
          <w:kern w:val="0"/>
          <w:sz w:val="20"/>
          <w:szCs w:val="20"/>
          <w:lang w:eastAsia="pl-PL"/>
          <w14:ligatures w14:val="none"/>
        </w:rPr>
        <w:t>5</w:t>
      </w:r>
      <w:r w:rsidRPr="00890E8B">
        <w:rPr>
          <w:rFonts w:ascii="Verdana" w:eastAsia="Times New Roman" w:hAnsi="Verdana" w:cs="Arial"/>
          <w:b/>
          <w:kern w:val="0"/>
          <w:sz w:val="20"/>
          <w:szCs w:val="20"/>
          <w:lang w:eastAsia="pl-PL"/>
          <w14:ligatures w14:val="none"/>
        </w:rPr>
        <w:t>.2025</w:t>
      </w:r>
    </w:p>
    <w:p w14:paraId="2241446C" w14:textId="77777777" w:rsidR="004509BC" w:rsidRPr="00A47335" w:rsidRDefault="004509BC" w:rsidP="004509BC">
      <w:pPr>
        <w:spacing w:before="120" w:after="120" w:line="240" w:lineRule="auto"/>
        <w:ind w:left="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Wykonawcy powinni we wszelkich kontaktach z Zamawiającym powoływać się </w:t>
      </w:r>
      <w:r w:rsidRPr="00A47335">
        <w:rPr>
          <w:rFonts w:ascii="Verdana" w:eastAsia="Times New Roman" w:hAnsi="Verdana" w:cs="Arial"/>
          <w:kern w:val="0"/>
          <w:sz w:val="20"/>
          <w:szCs w:val="20"/>
          <w:lang w:eastAsia="pl-PL"/>
          <w14:ligatures w14:val="none"/>
        </w:rPr>
        <w:br/>
        <w:t>na wyżej podane oznaczenie.</w:t>
      </w:r>
    </w:p>
    <w:p w14:paraId="3CEAB415" w14:textId="77777777" w:rsidR="004509BC" w:rsidRPr="00A47335" w:rsidRDefault="004509BC" w:rsidP="004509BC">
      <w:pPr>
        <w:spacing w:before="120" w:after="120" w:line="240" w:lineRule="auto"/>
        <w:ind w:left="709"/>
        <w:jc w:val="both"/>
        <w:rPr>
          <w:rFonts w:ascii="Verdana" w:eastAsia="Times New Roman" w:hAnsi="Verdana" w:cs="Arial"/>
          <w:kern w:val="0"/>
          <w:sz w:val="20"/>
          <w:szCs w:val="20"/>
          <w:lang w:eastAsia="pl-PL"/>
          <w14:ligatures w14:val="none"/>
        </w:rPr>
      </w:pPr>
    </w:p>
    <w:p w14:paraId="130B6319" w14:textId="77777777" w:rsidR="004509BC" w:rsidRPr="00A47335" w:rsidRDefault="004509BC" w:rsidP="004509BC">
      <w:pPr>
        <w:spacing w:before="120" w:after="120" w:line="240" w:lineRule="auto"/>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 xml:space="preserve">4. </w:t>
      </w:r>
      <w:r w:rsidRPr="00A47335">
        <w:rPr>
          <w:rFonts w:ascii="Verdana" w:eastAsia="Times New Roman" w:hAnsi="Verdana" w:cs="Arial"/>
          <w:b/>
          <w:bCs/>
          <w:kern w:val="0"/>
          <w:sz w:val="20"/>
          <w:szCs w:val="20"/>
          <w:lang w:eastAsia="pl-PL"/>
          <w14:ligatures w14:val="none"/>
        </w:rPr>
        <w:tab/>
        <w:t>TRYB UDZIELENIA ZAMÓWIENIA</w:t>
      </w:r>
    </w:p>
    <w:p w14:paraId="36E564EA" w14:textId="77777777" w:rsidR="004509BC" w:rsidRPr="00A47335" w:rsidRDefault="004509BC" w:rsidP="004509BC">
      <w:pPr>
        <w:spacing w:before="120" w:after="120" w:line="240" w:lineRule="auto"/>
        <w:ind w:left="705" w:hanging="705"/>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4.1.</w:t>
      </w:r>
      <w:r w:rsidRPr="00A47335">
        <w:rPr>
          <w:rFonts w:ascii="Verdana" w:eastAsia="Times New Roman" w:hAnsi="Verdana" w:cs="Arial"/>
          <w:kern w:val="0"/>
          <w:sz w:val="20"/>
          <w:szCs w:val="20"/>
          <w:lang w:eastAsia="pl-PL"/>
          <w14:ligatures w14:val="none"/>
        </w:rPr>
        <w:tab/>
        <w:t>Postępowanie o udzielenie zamówienia prowadzone jest w trybie podstawowym przewidzianym w art. 275 pkt 1 ustawy Prawo zamówień publicznych</w:t>
      </w:r>
      <w:r w:rsidRPr="00A47335">
        <w:rPr>
          <w:rFonts w:ascii="Verdana" w:eastAsia="Times New Roman" w:hAnsi="Verdana" w:cs="Arial"/>
          <w:kern w:val="0"/>
          <w:sz w:val="20"/>
          <w:szCs w:val="20"/>
          <w:vertAlign w:val="superscript"/>
          <w:lang w:eastAsia="pl-PL"/>
          <w14:ligatures w14:val="none"/>
        </w:rPr>
        <w:footnoteReference w:id="1"/>
      </w:r>
      <w:r w:rsidRPr="00A47335">
        <w:rPr>
          <w:rFonts w:ascii="Verdana" w:eastAsia="Times New Roman" w:hAnsi="Verdana" w:cs="Arial"/>
          <w:kern w:val="0"/>
          <w:sz w:val="20"/>
          <w:szCs w:val="20"/>
          <w:lang w:eastAsia="pl-PL"/>
          <w14:ligatures w14:val="none"/>
        </w:rPr>
        <w:t xml:space="preserve"> zwanej dalej „ustawą </w:t>
      </w:r>
      <w:proofErr w:type="spellStart"/>
      <w:r w:rsidRPr="00A47335">
        <w:rPr>
          <w:rFonts w:ascii="Verdana" w:eastAsia="Times New Roman" w:hAnsi="Verdana" w:cs="Arial"/>
          <w:kern w:val="0"/>
          <w:sz w:val="20"/>
          <w:szCs w:val="20"/>
          <w:lang w:eastAsia="pl-PL"/>
          <w14:ligatures w14:val="none"/>
        </w:rPr>
        <w:t>Pzp</w:t>
      </w:r>
      <w:proofErr w:type="spellEnd"/>
      <w:r w:rsidRPr="00A47335">
        <w:rPr>
          <w:rFonts w:ascii="Verdana" w:eastAsia="Times New Roman" w:hAnsi="Verdana" w:cs="Arial"/>
          <w:kern w:val="0"/>
          <w:sz w:val="20"/>
          <w:szCs w:val="20"/>
          <w:lang w:eastAsia="pl-PL"/>
          <w14:ligatures w14:val="none"/>
        </w:rPr>
        <w:t xml:space="preserve">”. </w:t>
      </w:r>
    </w:p>
    <w:p w14:paraId="195D2CA4" w14:textId="77777777" w:rsidR="004509BC" w:rsidRPr="00A47335" w:rsidRDefault="004509BC" w:rsidP="004509BC">
      <w:pPr>
        <w:spacing w:before="120" w:after="120" w:line="240" w:lineRule="auto"/>
        <w:ind w:left="705" w:hanging="705"/>
        <w:jc w:val="both"/>
        <w:rPr>
          <w:rFonts w:ascii="Verdana" w:eastAsia="Times New Roman" w:hAnsi="Verdana" w:cs="Arial"/>
          <w:spacing w:val="-2"/>
          <w:kern w:val="0"/>
          <w:sz w:val="20"/>
          <w:szCs w:val="20"/>
          <w:lang w:eastAsia="pl-PL"/>
          <w14:ligatures w14:val="none"/>
        </w:rPr>
      </w:pPr>
      <w:r w:rsidRPr="00A47335">
        <w:rPr>
          <w:rFonts w:ascii="Verdana" w:eastAsia="Times New Roman" w:hAnsi="Verdana" w:cs="Arial"/>
          <w:spacing w:val="-2"/>
          <w:kern w:val="0"/>
          <w:sz w:val="20"/>
          <w:szCs w:val="20"/>
          <w:lang w:eastAsia="pl-PL"/>
          <w14:ligatures w14:val="none"/>
        </w:rPr>
        <w:t>4.2.</w:t>
      </w:r>
      <w:r w:rsidRPr="00A47335">
        <w:rPr>
          <w:rFonts w:ascii="Verdana" w:eastAsia="Times New Roman" w:hAnsi="Verdana" w:cs="Arial"/>
          <w:spacing w:val="-2"/>
          <w:kern w:val="0"/>
          <w:sz w:val="20"/>
          <w:szCs w:val="20"/>
          <w:lang w:eastAsia="pl-PL"/>
          <w14:ligatures w14:val="none"/>
        </w:rPr>
        <w:tab/>
        <w:t xml:space="preserve">Zamawiający wybierze najkorzystniejszą ofertę </w:t>
      </w:r>
      <w:r w:rsidRPr="00A47335">
        <w:rPr>
          <w:rFonts w:ascii="Verdana" w:eastAsia="Times New Roman" w:hAnsi="Verdana" w:cs="Arial"/>
          <w:bCs/>
          <w:spacing w:val="-2"/>
          <w:kern w:val="0"/>
          <w:sz w:val="20"/>
          <w:szCs w:val="20"/>
          <w:lang w:eastAsia="pl-PL"/>
          <w14:ligatures w14:val="none"/>
        </w:rPr>
        <w:t>bez przeprowadzenia negocjacji.</w:t>
      </w:r>
    </w:p>
    <w:p w14:paraId="26865BEF" w14:textId="77777777" w:rsidR="004509BC" w:rsidRPr="00A47335" w:rsidRDefault="004509BC" w:rsidP="004509BC">
      <w:pPr>
        <w:spacing w:before="120" w:after="120" w:line="240" w:lineRule="auto"/>
        <w:jc w:val="both"/>
        <w:rPr>
          <w:rFonts w:ascii="Verdana" w:eastAsia="Times New Roman" w:hAnsi="Verdana" w:cs="Arial"/>
          <w:kern w:val="0"/>
          <w:sz w:val="20"/>
          <w:szCs w:val="20"/>
          <w:lang w:eastAsia="pl-PL"/>
          <w14:ligatures w14:val="none"/>
        </w:rPr>
      </w:pPr>
    </w:p>
    <w:p w14:paraId="0B8196D3" w14:textId="77777777" w:rsidR="004509BC" w:rsidRPr="00A47335" w:rsidRDefault="004509BC" w:rsidP="004509BC">
      <w:pPr>
        <w:spacing w:before="120" w:after="120" w:line="240" w:lineRule="auto"/>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 xml:space="preserve">5. </w:t>
      </w:r>
      <w:r w:rsidRPr="00A47335">
        <w:rPr>
          <w:rFonts w:ascii="Verdana" w:eastAsia="Times New Roman" w:hAnsi="Verdana" w:cs="Arial"/>
          <w:b/>
          <w:bCs/>
          <w:kern w:val="0"/>
          <w:sz w:val="20"/>
          <w:szCs w:val="20"/>
          <w:lang w:eastAsia="pl-PL"/>
          <w14:ligatures w14:val="none"/>
        </w:rPr>
        <w:tab/>
        <w:t>ŹRÓDŁA FINANSOWANIA</w:t>
      </w:r>
    </w:p>
    <w:p w14:paraId="0583DC92" w14:textId="77777777" w:rsidR="004509BC" w:rsidRDefault="004509BC" w:rsidP="004509BC">
      <w:pPr>
        <w:autoSpaceDE w:val="0"/>
        <w:autoSpaceDN w:val="0"/>
        <w:adjustRightInd w:val="0"/>
        <w:spacing w:after="0" w:line="240" w:lineRule="auto"/>
        <w:ind w:left="284"/>
        <w:jc w:val="both"/>
        <w:rPr>
          <w:rFonts w:ascii="Verdana" w:hAnsi="Verdana"/>
          <w:sz w:val="20"/>
          <w:szCs w:val="20"/>
          <w:u w:color="000000"/>
          <w:shd w:val="clear" w:color="auto" w:fill="FFFFFF"/>
        </w:rPr>
      </w:pPr>
      <w:r>
        <w:rPr>
          <w:rFonts w:ascii="Verdana" w:eastAsia="Times New Roman" w:hAnsi="Verdana" w:cs="Arial"/>
          <w:kern w:val="0"/>
          <w:sz w:val="20"/>
          <w:szCs w:val="20"/>
          <w:lang w:eastAsia="pl-PL"/>
          <w14:ligatures w14:val="none"/>
        </w:rPr>
        <w:t xml:space="preserve">      </w:t>
      </w:r>
      <w:r w:rsidRPr="00A47335">
        <w:rPr>
          <w:rFonts w:ascii="Verdana" w:eastAsia="Times New Roman" w:hAnsi="Verdana" w:cs="Arial"/>
          <w:kern w:val="0"/>
          <w:sz w:val="20"/>
          <w:szCs w:val="20"/>
          <w:lang w:eastAsia="pl-PL"/>
          <w14:ligatures w14:val="none"/>
        </w:rPr>
        <w:t xml:space="preserve">Zamówienie jest przewidziane do finansowania </w:t>
      </w:r>
      <w:r w:rsidRPr="00A47335">
        <w:rPr>
          <w:rFonts w:ascii="Verdana" w:eastAsia="Times New Roman" w:hAnsi="Verdana" w:cs="Arial"/>
          <w:kern w:val="0"/>
          <w:sz w:val="20"/>
          <w:szCs w:val="20"/>
          <w:lang w:eastAsia="pl-PL" w:bidi="pl-PL"/>
          <w14:ligatures w14:val="none"/>
        </w:rPr>
        <w:t xml:space="preserve">w </w:t>
      </w:r>
      <w:r w:rsidRPr="00BA716D">
        <w:rPr>
          <w:rFonts w:ascii="Verdana" w:eastAsia="Times New Roman" w:hAnsi="Verdana" w:cs="Arial"/>
          <w:kern w:val="0"/>
          <w:sz w:val="20"/>
          <w:szCs w:val="20"/>
          <w:lang w:eastAsia="pl-PL" w:bidi="pl-PL"/>
          <w14:ligatures w14:val="none"/>
        </w:rPr>
        <w:t>ramach</w:t>
      </w:r>
      <w:r w:rsidRPr="00BA716D">
        <w:rPr>
          <w:rFonts w:ascii="Verdana" w:hAnsi="Verdana"/>
          <w:sz w:val="20"/>
          <w:szCs w:val="20"/>
          <w:u w:color="000000"/>
          <w:shd w:val="clear" w:color="auto" w:fill="FFFFFF"/>
        </w:rPr>
        <w:t xml:space="preserve">  Rządowego Funduszu</w:t>
      </w:r>
    </w:p>
    <w:p w14:paraId="2EB17E32" w14:textId="77777777" w:rsidR="004509BC" w:rsidRDefault="004509BC" w:rsidP="004509BC">
      <w:pPr>
        <w:autoSpaceDE w:val="0"/>
        <w:autoSpaceDN w:val="0"/>
        <w:adjustRightInd w:val="0"/>
        <w:spacing w:after="0" w:line="240" w:lineRule="auto"/>
        <w:ind w:left="284"/>
        <w:jc w:val="both"/>
        <w:rPr>
          <w:rFonts w:ascii="Verdana" w:hAnsi="Verdana"/>
          <w:sz w:val="20"/>
          <w:szCs w:val="20"/>
          <w:u w:color="000000"/>
          <w:shd w:val="clear" w:color="auto" w:fill="FFFFFF"/>
        </w:rPr>
      </w:pPr>
      <w:r>
        <w:rPr>
          <w:rFonts w:ascii="Verdana" w:hAnsi="Verdana"/>
          <w:sz w:val="20"/>
          <w:szCs w:val="20"/>
          <w:u w:color="000000"/>
          <w:shd w:val="clear" w:color="auto" w:fill="FFFFFF"/>
        </w:rPr>
        <w:t xml:space="preserve">  </w:t>
      </w:r>
      <w:r w:rsidRPr="00BA716D">
        <w:rPr>
          <w:rFonts w:ascii="Verdana" w:hAnsi="Verdana"/>
          <w:sz w:val="20"/>
          <w:szCs w:val="20"/>
          <w:u w:color="000000"/>
          <w:shd w:val="clear" w:color="auto" w:fill="FFFFFF"/>
        </w:rPr>
        <w:t xml:space="preserve"> </w:t>
      </w:r>
      <w:r>
        <w:rPr>
          <w:rFonts w:ascii="Verdana" w:hAnsi="Verdana"/>
          <w:sz w:val="20"/>
          <w:szCs w:val="20"/>
          <w:u w:color="000000"/>
          <w:shd w:val="clear" w:color="auto" w:fill="FFFFFF"/>
        </w:rPr>
        <w:t xml:space="preserve">   </w:t>
      </w:r>
      <w:r w:rsidRPr="00BA716D">
        <w:rPr>
          <w:rFonts w:ascii="Verdana" w:hAnsi="Verdana"/>
          <w:sz w:val="20"/>
          <w:szCs w:val="20"/>
          <w:u w:color="000000"/>
          <w:shd w:val="clear" w:color="auto" w:fill="FFFFFF"/>
        </w:rPr>
        <w:t xml:space="preserve">Polski Ład: Program Inwestycji Strategicznych, zwanego „Programem, nr Edycja </w:t>
      </w:r>
    </w:p>
    <w:p w14:paraId="6A42FDA2" w14:textId="77777777" w:rsidR="004509BC" w:rsidRDefault="004509BC" w:rsidP="004509BC">
      <w:pPr>
        <w:autoSpaceDE w:val="0"/>
        <w:autoSpaceDN w:val="0"/>
        <w:adjustRightInd w:val="0"/>
        <w:spacing w:after="0" w:line="240" w:lineRule="auto"/>
        <w:ind w:left="284"/>
        <w:jc w:val="both"/>
        <w:rPr>
          <w:rFonts w:ascii="Verdana" w:hAnsi="Verdana"/>
          <w:sz w:val="20"/>
          <w:szCs w:val="20"/>
          <w:u w:color="000000"/>
          <w:shd w:val="clear" w:color="auto" w:fill="FFFFFF"/>
        </w:rPr>
      </w:pPr>
      <w:r>
        <w:rPr>
          <w:rFonts w:ascii="Verdana" w:hAnsi="Verdana"/>
          <w:sz w:val="20"/>
          <w:szCs w:val="20"/>
          <w:u w:color="000000"/>
          <w:shd w:val="clear" w:color="auto" w:fill="FFFFFF"/>
        </w:rPr>
        <w:t xml:space="preserve">      </w:t>
      </w:r>
      <w:r w:rsidRPr="00BA716D">
        <w:rPr>
          <w:rFonts w:ascii="Verdana" w:hAnsi="Verdana"/>
          <w:sz w:val="20"/>
          <w:szCs w:val="20"/>
          <w:u w:color="000000"/>
          <w:shd w:val="clear" w:color="auto" w:fill="FFFFFF"/>
        </w:rPr>
        <w:t>9RP/2023/959/</w:t>
      </w:r>
      <w:proofErr w:type="spellStart"/>
      <w:r w:rsidRPr="00BA716D">
        <w:rPr>
          <w:rFonts w:ascii="Verdana" w:hAnsi="Verdana"/>
          <w:sz w:val="20"/>
          <w:szCs w:val="20"/>
          <w:u w:color="000000"/>
          <w:shd w:val="clear" w:color="auto" w:fill="FFFFFF"/>
        </w:rPr>
        <w:t>PolskiLad</w:t>
      </w:r>
      <w:proofErr w:type="spellEnd"/>
      <w:r w:rsidRPr="00BA716D">
        <w:rPr>
          <w:rFonts w:ascii="Verdana" w:hAnsi="Verdana"/>
          <w:sz w:val="20"/>
          <w:szCs w:val="20"/>
          <w:u w:color="000000"/>
          <w:shd w:val="clear" w:color="auto" w:fill="FFFFFF"/>
        </w:rPr>
        <w:t xml:space="preserve"> – Rozświetlamy Polskę.</w:t>
      </w:r>
    </w:p>
    <w:p w14:paraId="270915E8" w14:textId="77777777" w:rsidR="004509BC" w:rsidRDefault="004509BC" w:rsidP="004509BC">
      <w:pPr>
        <w:autoSpaceDE w:val="0"/>
        <w:autoSpaceDN w:val="0"/>
        <w:adjustRightInd w:val="0"/>
        <w:spacing w:after="0" w:line="240" w:lineRule="auto"/>
        <w:ind w:left="284"/>
        <w:jc w:val="both"/>
        <w:rPr>
          <w:rFonts w:ascii="Verdana" w:hAnsi="Verdana"/>
          <w:sz w:val="20"/>
          <w:szCs w:val="20"/>
          <w:u w:color="000000"/>
          <w:shd w:val="clear" w:color="auto" w:fill="FFFFFF"/>
        </w:rPr>
      </w:pPr>
    </w:p>
    <w:p w14:paraId="229A27E5" w14:textId="77777777" w:rsidR="004509BC" w:rsidRPr="00BA716D" w:rsidRDefault="004509BC" w:rsidP="004509BC">
      <w:pPr>
        <w:autoSpaceDE w:val="0"/>
        <w:autoSpaceDN w:val="0"/>
        <w:adjustRightInd w:val="0"/>
        <w:spacing w:after="0" w:line="240" w:lineRule="auto"/>
        <w:ind w:left="284"/>
        <w:jc w:val="both"/>
        <w:rPr>
          <w:rFonts w:ascii="Verdana" w:hAnsi="Verdana" w:cs="Times New Roman"/>
          <w:bCs/>
          <w:sz w:val="20"/>
          <w:szCs w:val="20"/>
          <w:lang w:bidi="pl-PL"/>
        </w:rPr>
      </w:pPr>
      <w:r>
        <w:rPr>
          <w:rFonts w:ascii="Verdana" w:hAnsi="Verdana"/>
          <w:sz w:val="20"/>
          <w:szCs w:val="20"/>
          <w:u w:color="000000"/>
          <w:shd w:val="clear" w:color="auto" w:fill="FFFFFF"/>
        </w:rPr>
        <w:t xml:space="preserve">      Zamawiający przewiduje udzielenie zaliczki w wysokości 25% wynagrodzenia brutto</w:t>
      </w:r>
    </w:p>
    <w:p w14:paraId="0EF94207" w14:textId="77777777" w:rsidR="004509BC" w:rsidRPr="00A47335" w:rsidRDefault="004509BC" w:rsidP="004509BC">
      <w:pPr>
        <w:tabs>
          <w:tab w:val="left" w:pos="8113"/>
        </w:tabs>
        <w:spacing w:after="0" w:line="240" w:lineRule="auto"/>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ab/>
      </w:r>
    </w:p>
    <w:p w14:paraId="0B66C51D" w14:textId="77777777" w:rsidR="004509BC" w:rsidRPr="00A47335" w:rsidRDefault="004509BC" w:rsidP="004509BC">
      <w:pPr>
        <w:spacing w:before="120" w:after="120" w:line="240" w:lineRule="auto"/>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 xml:space="preserve">6. </w:t>
      </w:r>
      <w:r w:rsidRPr="00A47335">
        <w:rPr>
          <w:rFonts w:ascii="Verdana" w:eastAsia="Times New Roman" w:hAnsi="Verdana" w:cs="Arial"/>
          <w:b/>
          <w:bCs/>
          <w:kern w:val="0"/>
          <w:sz w:val="20"/>
          <w:szCs w:val="20"/>
          <w:lang w:eastAsia="pl-PL"/>
          <w14:ligatures w14:val="none"/>
        </w:rPr>
        <w:tab/>
        <w:t>PRZEDMIOT ZAMÓWIENIA</w:t>
      </w:r>
    </w:p>
    <w:p w14:paraId="00A4905A" w14:textId="77777777" w:rsidR="004509BC" w:rsidRDefault="004509BC" w:rsidP="004509BC">
      <w:pPr>
        <w:autoSpaceDE w:val="0"/>
        <w:autoSpaceDN w:val="0"/>
        <w:adjustRightInd w:val="0"/>
        <w:spacing w:after="0" w:line="240" w:lineRule="auto"/>
        <w:ind w:right="16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6.1.</w:t>
      </w:r>
      <w:r w:rsidRPr="00A47335">
        <w:rPr>
          <w:rFonts w:ascii="Verdana" w:eastAsia="Times New Roman" w:hAnsi="Verdana" w:cs="Arial"/>
          <w:kern w:val="0"/>
          <w:sz w:val="20"/>
          <w:szCs w:val="20"/>
          <w:lang w:eastAsia="pl-PL"/>
          <w14:ligatures w14:val="none"/>
        </w:rPr>
        <w:tab/>
        <w:t>Przedmiotem zamówienia jest</w:t>
      </w:r>
      <w:r>
        <w:rPr>
          <w:rFonts w:ascii="Verdana" w:eastAsia="Times New Roman" w:hAnsi="Verdana" w:cs="Arial"/>
          <w:kern w:val="0"/>
          <w:sz w:val="20"/>
          <w:szCs w:val="20"/>
          <w:lang w:eastAsia="pl-PL"/>
          <w14:ligatures w14:val="none"/>
        </w:rPr>
        <w:t xml:space="preserve"> modernizacja oświetlenia ulicznego na terenie </w:t>
      </w:r>
    </w:p>
    <w:p w14:paraId="4442839E" w14:textId="77777777" w:rsidR="004509BC" w:rsidRDefault="004509BC" w:rsidP="004509BC">
      <w:pPr>
        <w:autoSpaceDE w:val="0"/>
        <w:autoSpaceDN w:val="0"/>
        <w:adjustRightInd w:val="0"/>
        <w:spacing w:after="0" w:line="240" w:lineRule="auto"/>
        <w:ind w:right="169"/>
        <w:jc w:val="both"/>
        <w:rPr>
          <w:rFonts w:ascii="Verdana" w:eastAsia="Times New Roman" w:hAnsi="Verdana" w:cs="Arial"/>
          <w:kern w:val="0"/>
          <w:sz w:val="20"/>
          <w:szCs w:val="20"/>
          <w:lang w:eastAsia="pl-PL"/>
          <w14:ligatures w14:val="none"/>
        </w:rPr>
      </w:pPr>
      <w:r>
        <w:rPr>
          <w:rFonts w:ascii="Verdana" w:eastAsia="Times New Roman" w:hAnsi="Verdana" w:cs="Arial"/>
          <w:kern w:val="0"/>
          <w:sz w:val="20"/>
          <w:szCs w:val="20"/>
          <w:lang w:eastAsia="pl-PL"/>
          <w14:ligatures w14:val="none"/>
        </w:rPr>
        <w:t xml:space="preserve">          Gminy Lubrza polegającego </w:t>
      </w:r>
      <w:r w:rsidRPr="00A826B6">
        <w:rPr>
          <w:rFonts w:ascii="Verdana" w:eastAsia="Times New Roman" w:hAnsi="Verdana" w:cs="Arial"/>
          <w:kern w:val="0"/>
          <w:sz w:val="20"/>
          <w:szCs w:val="20"/>
          <w:lang w:eastAsia="pl-PL"/>
          <w14:ligatures w14:val="none"/>
        </w:rPr>
        <w:t>na:</w:t>
      </w:r>
    </w:p>
    <w:p w14:paraId="46C023B5" w14:textId="77777777" w:rsidR="004509BC" w:rsidRPr="00A47335" w:rsidRDefault="004509BC" w:rsidP="004509BC">
      <w:pPr>
        <w:autoSpaceDE w:val="0"/>
        <w:autoSpaceDN w:val="0"/>
        <w:adjustRightInd w:val="0"/>
        <w:spacing w:after="0" w:line="240" w:lineRule="auto"/>
        <w:ind w:right="169"/>
        <w:jc w:val="both"/>
        <w:rPr>
          <w:rFonts w:ascii="Verdana" w:eastAsia="Times New Roman" w:hAnsi="Verdana" w:cs="Arial"/>
          <w:kern w:val="0"/>
          <w:sz w:val="20"/>
          <w:szCs w:val="20"/>
          <w:lang w:eastAsia="pl-PL"/>
          <w14:ligatures w14:val="none"/>
        </w:rPr>
      </w:pPr>
    </w:p>
    <w:p w14:paraId="5426BDDB" w14:textId="77777777" w:rsidR="004509BC" w:rsidRPr="00A826B6" w:rsidRDefault="004509BC" w:rsidP="004509BC">
      <w:pPr>
        <w:pStyle w:val="Akapitzlist"/>
        <w:numPr>
          <w:ilvl w:val="0"/>
          <w:numId w:val="42"/>
        </w:numPr>
        <w:spacing w:after="240" w:line="276" w:lineRule="auto"/>
        <w:jc w:val="both"/>
        <w:rPr>
          <w:rFonts w:ascii="Verdana" w:hAnsi="Verdana" w:cs="Times New Roman"/>
          <w:bCs/>
          <w:sz w:val="20"/>
          <w:szCs w:val="20"/>
        </w:rPr>
      </w:pPr>
      <w:r w:rsidRPr="00A826B6">
        <w:rPr>
          <w:rFonts w:ascii="Verdana" w:hAnsi="Verdana" w:cs="Times New Roman"/>
          <w:bCs/>
          <w:sz w:val="20"/>
          <w:szCs w:val="20"/>
        </w:rPr>
        <w:lastRenderedPageBreak/>
        <w:t>demontażu 460 opraw oświetleniowych i montaż w ich miejsce nowych opraw energooszczędnych LED w komplecie z nowymi przewodami zasilającymi, nowymi zabezpieczeniami i nowymi urządzeniami automatyki sterującej oświetleniem,</w:t>
      </w:r>
    </w:p>
    <w:p w14:paraId="6D4E51FF" w14:textId="77777777" w:rsidR="004509BC" w:rsidRPr="00A826B6" w:rsidRDefault="004509BC" w:rsidP="004509BC">
      <w:pPr>
        <w:pStyle w:val="Akapitzlist"/>
        <w:numPr>
          <w:ilvl w:val="0"/>
          <w:numId w:val="42"/>
        </w:numPr>
        <w:spacing w:after="240" w:line="276" w:lineRule="auto"/>
        <w:jc w:val="both"/>
        <w:rPr>
          <w:rFonts w:ascii="Verdana" w:hAnsi="Verdana" w:cs="Times New Roman"/>
          <w:bCs/>
          <w:sz w:val="20"/>
          <w:szCs w:val="20"/>
        </w:rPr>
      </w:pPr>
      <w:r w:rsidRPr="00A826B6">
        <w:rPr>
          <w:rFonts w:ascii="Verdana" w:hAnsi="Verdana" w:cs="Times New Roman"/>
          <w:bCs/>
          <w:sz w:val="20"/>
          <w:szCs w:val="20"/>
        </w:rPr>
        <w:t>przeprowadzeniu badań, prób i pomiarów,</w:t>
      </w:r>
    </w:p>
    <w:p w14:paraId="70ACA2DD" w14:textId="77777777" w:rsidR="004509BC" w:rsidRDefault="004509BC" w:rsidP="004509BC">
      <w:pPr>
        <w:pStyle w:val="Akapitzlist"/>
        <w:numPr>
          <w:ilvl w:val="0"/>
          <w:numId w:val="42"/>
        </w:numPr>
        <w:spacing w:after="240" w:line="276" w:lineRule="auto"/>
        <w:jc w:val="both"/>
        <w:rPr>
          <w:rFonts w:ascii="Verdana" w:hAnsi="Verdana" w:cs="Times New Roman"/>
          <w:bCs/>
          <w:sz w:val="20"/>
          <w:szCs w:val="20"/>
        </w:rPr>
      </w:pPr>
      <w:r w:rsidRPr="00A826B6">
        <w:rPr>
          <w:rFonts w:ascii="Verdana" w:hAnsi="Verdana" w:cs="Times New Roman"/>
          <w:bCs/>
          <w:sz w:val="20"/>
          <w:szCs w:val="20"/>
        </w:rPr>
        <w:t>wykonaniu dokumentacji powykonawczej,</w:t>
      </w:r>
    </w:p>
    <w:p w14:paraId="29F0E29C" w14:textId="77777777" w:rsidR="004509BC" w:rsidRDefault="004509BC" w:rsidP="004509BC">
      <w:pPr>
        <w:pStyle w:val="Akapitzlist"/>
        <w:numPr>
          <w:ilvl w:val="0"/>
          <w:numId w:val="42"/>
        </w:numPr>
        <w:spacing w:after="240" w:line="276" w:lineRule="auto"/>
        <w:jc w:val="both"/>
        <w:rPr>
          <w:rFonts w:ascii="Verdana" w:hAnsi="Verdana" w:cs="Times New Roman"/>
          <w:bCs/>
          <w:sz w:val="20"/>
          <w:szCs w:val="20"/>
        </w:rPr>
      </w:pPr>
      <w:r w:rsidRPr="00A826B6">
        <w:rPr>
          <w:rFonts w:ascii="Verdana" w:hAnsi="Verdana" w:cs="Times New Roman"/>
          <w:bCs/>
          <w:sz w:val="20"/>
          <w:szCs w:val="20"/>
        </w:rPr>
        <w:t>wykonaniem pozostałych prac określonych w dokumentacji projektowej załączonej do SWZ</w:t>
      </w:r>
    </w:p>
    <w:p w14:paraId="19324AEC" w14:textId="77777777" w:rsidR="004509BC" w:rsidRPr="00A32215" w:rsidRDefault="004509BC" w:rsidP="004509BC">
      <w:pPr>
        <w:spacing w:before="100" w:beforeAutospacing="1" w:after="100" w:afterAutospacing="1"/>
        <w:jc w:val="both"/>
        <w:rPr>
          <w:rFonts w:ascii="Verdana" w:hAnsi="Verdana"/>
          <w:sz w:val="20"/>
          <w:szCs w:val="20"/>
        </w:rPr>
      </w:pPr>
      <w:r>
        <w:rPr>
          <w:rFonts w:ascii="Verdana" w:hAnsi="Verdana"/>
          <w:sz w:val="20"/>
          <w:szCs w:val="20"/>
        </w:rPr>
        <w:t xml:space="preserve">6.1.1. </w:t>
      </w:r>
      <w:r w:rsidRPr="00A32215">
        <w:rPr>
          <w:rFonts w:ascii="Verdana" w:hAnsi="Verdana"/>
          <w:sz w:val="20"/>
          <w:szCs w:val="20"/>
        </w:rPr>
        <w:t>Wymagania ogólne:</w:t>
      </w:r>
    </w:p>
    <w:p w14:paraId="397107D1"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Wykonawca ma obowiązek prowadzenia „rejestr instalacji”. Każdy wpis w rejestrze instalacji musi być realizowany na bieżąco i posiadać datę, opis zdarzenia, podpis osoby dokonującej wpis wraz z jego pieczątką imienną i potwierdzeniem przez przedstawiciela Zamawiającego.</w:t>
      </w:r>
    </w:p>
    <w:p w14:paraId="4045ACBA"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 xml:space="preserve">Wykonawca jest zobowiązany do utrzymania ruchu publicznego na terenie instalacji </w:t>
      </w:r>
      <w:r w:rsidRPr="00A32215">
        <w:rPr>
          <w:rFonts w:ascii="Verdana" w:hAnsi="Verdana"/>
          <w:bCs/>
          <w:sz w:val="20"/>
          <w:szCs w:val="20"/>
        </w:rPr>
        <w:br/>
        <w:t xml:space="preserve">w okresie trwania realizacji kontraktu, aż do zakończenia i odbioru ostatecznego dostawy </w:t>
      </w:r>
      <w:r w:rsidRPr="00A32215">
        <w:rPr>
          <w:rFonts w:ascii="Verdana" w:hAnsi="Verdana"/>
          <w:bCs/>
          <w:sz w:val="20"/>
          <w:szCs w:val="20"/>
        </w:rPr>
        <w:br/>
        <w:t xml:space="preserve">i instalacji. </w:t>
      </w:r>
    </w:p>
    <w:p w14:paraId="4C002034"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 xml:space="preserve">Przed przystąpieniem do dostawy i instalacji Wykonawca przedstawi Zamawiającemu do zatwierdzenia uzgodniony z odpowiednim zarządem drogi i organem zarządzającym ruchem projekt organizacji ruchu i zabezpieczenia dostawy i instalacji w okresie realizacji zadania. </w:t>
      </w:r>
    </w:p>
    <w:p w14:paraId="3BE0536B"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W czasie wykonywania zadania Wykonawca dostarczy, zainstaluje i będzie obsługiwał wszystkie tymczasowe urządzenia zabezpieczające takie jak: zapory, znaki drogowe itp., zapewniając w ten sposób bezpieczeństwo pojazdów i pieszych.</w:t>
      </w:r>
    </w:p>
    <w:p w14:paraId="27ECF242"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 xml:space="preserve">Wykonawca ma obowiązek znać i stosować w czasie prowadzenia dostawy i instalacji wszelkie przepisy dotyczące ochrony środowiska naturalnego. W okresie trwania dostawy </w:t>
      </w:r>
      <w:r w:rsidRPr="00A32215">
        <w:rPr>
          <w:rFonts w:ascii="Verdana" w:hAnsi="Verdana"/>
          <w:bCs/>
          <w:sz w:val="20"/>
          <w:szCs w:val="20"/>
        </w:rPr>
        <w:br/>
        <w:t>i instalacji Wykonawca będzie:</w:t>
      </w:r>
    </w:p>
    <w:p w14:paraId="4816A545"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a) podejmować wszelkie uzasadnione kroki mające na celu stosowanie się do przepisów i norm dotyczących ochrony środowiska na terenie i wokół terenu instalacji,</w:t>
      </w:r>
    </w:p>
    <w:p w14:paraId="27CF12FF"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 xml:space="preserve">b) unikać uszkodzeń lub uciążliwości dla osób lub własności społecznej i innych, </w:t>
      </w:r>
      <w:r w:rsidRPr="00A32215">
        <w:rPr>
          <w:rFonts w:ascii="Verdana" w:hAnsi="Verdana"/>
          <w:bCs/>
          <w:sz w:val="20"/>
          <w:szCs w:val="20"/>
        </w:rPr>
        <w:br/>
        <w:t>a wynikających ze skażenia, hałasu lub innych przyczyn powstałych w następstwie jego sposobu działania.</w:t>
      </w:r>
    </w:p>
    <w:p w14:paraId="4E188CB0"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 xml:space="preserve">Wykonawca odpowiada za ochronę instalacji na powierzchni ziemi i za urządzenia podziemne, takie jak rurociągi, kable, przewody itp. Wykonawca zapewni właściwe oznaczenie i zabezpieczenie przed uszkodzeniem tych instalacji i urządzeń w czasie trwania dostawy </w:t>
      </w:r>
      <w:r w:rsidRPr="00A32215">
        <w:rPr>
          <w:rFonts w:ascii="Verdana" w:hAnsi="Verdana"/>
          <w:bCs/>
          <w:sz w:val="20"/>
          <w:szCs w:val="20"/>
        </w:rPr>
        <w:br/>
        <w:t>i instalacji.</w:t>
      </w:r>
    </w:p>
    <w:p w14:paraId="1EDA23CA"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Podczas realizacji dostawy i instalacji Wykonawca będzie przestrzegać przepisów dotyczących bezpieczeństwa i higieny pracy.</w:t>
      </w:r>
    </w:p>
    <w:p w14:paraId="319BCCC8"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 xml:space="preserve">W szczególności Wykonawca ma obowiązek zadbać, aby personel nie wykonywał pracy </w:t>
      </w:r>
      <w:r w:rsidRPr="00A32215">
        <w:rPr>
          <w:rFonts w:ascii="Verdana" w:hAnsi="Verdana"/>
          <w:bCs/>
          <w:sz w:val="20"/>
          <w:szCs w:val="20"/>
        </w:rPr>
        <w:br/>
        <w:t>w warunkach niebezpiecznych, szkodliwych dla zdrowia oraz niespełniających odpowiednich wymagań sanitarnych.</w:t>
      </w:r>
    </w:p>
    <w:p w14:paraId="410BEAAD"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Wykonawca zapewni i będzie utrzymywał wszelkie urządzenia zabezpieczające, socjalne oraz sprzęt i odpowiednią odzież dla ochrony życia i zdrowia osób zatrudnionych oraz dla zapewnienia bezpieczeństwa publicznego.</w:t>
      </w:r>
    </w:p>
    <w:p w14:paraId="0136B669"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Uznaje się, że wszelkie koszty związane z wypełnieniem wymagań określonych powyżej nie podlegają odrębnej zapłacie i są uwzględnione w cenie.</w:t>
      </w:r>
    </w:p>
    <w:p w14:paraId="2B00792B"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lastRenderedPageBreak/>
        <w:t xml:space="preserve">Wykonawca zobowiązany jest znać wszystkie przepisy wydane przez władze centralne </w:t>
      </w:r>
      <w:r w:rsidRPr="00A32215">
        <w:rPr>
          <w:rFonts w:ascii="Verdana" w:hAnsi="Verdana"/>
          <w:bCs/>
          <w:sz w:val="20"/>
          <w:szCs w:val="20"/>
        </w:rPr>
        <w:br/>
        <w:t xml:space="preserve">i miejscowe oraz inne przepisy i wytyczne, które są w jakikolwiek sposób związane z dostawą i instalacją i będzie w pełni odpowiedzialny za przestrzeganie tych praw, przepisów </w:t>
      </w:r>
      <w:r w:rsidRPr="00A32215">
        <w:rPr>
          <w:rFonts w:ascii="Verdana" w:hAnsi="Verdana"/>
          <w:bCs/>
          <w:sz w:val="20"/>
          <w:szCs w:val="20"/>
        </w:rPr>
        <w:br/>
        <w:t>i wytycznych podczas prowadzenia dostawy i instalacji.</w:t>
      </w:r>
    </w:p>
    <w:p w14:paraId="4C3521BE"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Wykonawca będzie przestrzegać praw patentowych i będzie w pełni odpowiedzialny za wypełnienie wszelkich wymagań prawnych odnośnie wykorzystania opatentowanych urządzeń lub metod i w sposób ciągły będzie informować Zamawiającego o swoich działaniach, przedstawiając kopie zezwoleń i inne odnośne dokumenty.</w:t>
      </w:r>
    </w:p>
    <w:p w14:paraId="2D5C4111" w14:textId="77777777" w:rsidR="004509BC" w:rsidRPr="00A32215" w:rsidRDefault="004509BC" w:rsidP="004509BC">
      <w:pPr>
        <w:spacing w:after="120"/>
        <w:jc w:val="both"/>
        <w:rPr>
          <w:rFonts w:ascii="Verdana" w:hAnsi="Verdana"/>
          <w:bCs/>
          <w:sz w:val="20"/>
          <w:szCs w:val="20"/>
        </w:rPr>
      </w:pPr>
      <w:bookmarkStart w:id="2" w:name="_Hlk162522491"/>
      <w:r w:rsidRPr="00A32215">
        <w:rPr>
          <w:rFonts w:ascii="Verdana" w:hAnsi="Verdana"/>
          <w:bCs/>
          <w:sz w:val="20"/>
          <w:szCs w:val="20"/>
        </w:rPr>
        <w:t xml:space="preserve">Dokumentacja, stanowiąca załączniki do niniejszej SWZ służy do ustalenia planowanych kosztów robót budowlanych oraz prawidłowego przygotowania oferty. </w:t>
      </w:r>
      <w:bookmarkEnd w:id="2"/>
      <w:r w:rsidRPr="00A32215">
        <w:rPr>
          <w:rFonts w:ascii="Verdana" w:hAnsi="Verdana"/>
          <w:bCs/>
          <w:sz w:val="20"/>
          <w:szCs w:val="20"/>
        </w:rPr>
        <w:t>Określa rodzaj i zakres zamówienia niezbędnego do wykonania modernizacji oświetlenia drogowego na terenie Gminy. Zamawiający udostępnia Wykonawcom będące w jego posiadaniu dokumenty, informacje i opracowania niezbędne do prawidłowego przygotowania oferty. Wykonawca winien również uwzględnić w cenie swojej oferty uzyskanie wszelkich niezbędnych pozwoleń, certyfikatów, opinii, itp.</w:t>
      </w:r>
    </w:p>
    <w:p w14:paraId="4738EC76"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 xml:space="preserve">Przedmiot zamówienia obejmuje ponadto wykonanie w ramach oferowanej ceny ofertowej wszelkich niezbędnych prac pomocniczych i towarzyszących oraz robót tymczasowych i innych, niezbędnych oraz pominiętych w wycenie i dokumentacji, jednak bez których nie będzie można ukończyć inwestycji oraz przystąpić do jego użytkowania, </w:t>
      </w:r>
      <w:r w:rsidRPr="00A32215">
        <w:rPr>
          <w:rFonts w:ascii="Verdana" w:hAnsi="Verdana"/>
          <w:bCs/>
          <w:sz w:val="20"/>
          <w:szCs w:val="20"/>
        </w:rPr>
        <w:br/>
        <w:t>w szczególności:</w:t>
      </w:r>
    </w:p>
    <w:p w14:paraId="6DD4490D" w14:textId="77777777" w:rsidR="004509BC" w:rsidRPr="00A32215" w:rsidRDefault="004509BC" w:rsidP="004509BC">
      <w:pPr>
        <w:pStyle w:val="Akapitzlist"/>
        <w:numPr>
          <w:ilvl w:val="0"/>
          <w:numId w:val="43"/>
        </w:numPr>
        <w:spacing w:after="120" w:line="240" w:lineRule="auto"/>
        <w:jc w:val="both"/>
        <w:rPr>
          <w:rFonts w:ascii="Verdana" w:hAnsi="Verdana"/>
          <w:bCs/>
          <w:sz w:val="20"/>
          <w:szCs w:val="20"/>
        </w:rPr>
      </w:pPr>
      <w:r w:rsidRPr="00A32215">
        <w:rPr>
          <w:rFonts w:ascii="Verdana" w:hAnsi="Verdana"/>
          <w:bCs/>
          <w:sz w:val="20"/>
          <w:szCs w:val="20"/>
        </w:rPr>
        <w:t>Organizację, zagospodarowanie, utrzymanie i likwidację placu budowy oraz poniesienie kosztów z tym związanych,</w:t>
      </w:r>
    </w:p>
    <w:p w14:paraId="04035DEE" w14:textId="77777777" w:rsidR="004509BC" w:rsidRPr="00A32215" w:rsidRDefault="004509BC" w:rsidP="004509BC">
      <w:pPr>
        <w:pStyle w:val="Akapitzlist"/>
        <w:numPr>
          <w:ilvl w:val="0"/>
          <w:numId w:val="43"/>
        </w:numPr>
        <w:spacing w:after="120" w:line="240" w:lineRule="auto"/>
        <w:jc w:val="both"/>
        <w:rPr>
          <w:rFonts w:ascii="Verdana" w:hAnsi="Verdana"/>
          <w:bCs/>
          <w:sz w:val="20"/>
          <w:szCs w:val="20"/>
        </w:rPr>
      </w:pPr>
      <w:r w:rsidRPr="00A32215">
        <w:rPr>
          <w:rFonts w:ascii="Verdana" w:hAnsi="Verdana"/>
          <w:bCs/>
          <w:sz w:val="20"/>
          <w:szCs w:val="20"/>
        </w:rPr>
        <w:t>Wykonanie lub pozyskanie we własnym zakresie oraz poniesienie kosztów:</w:t>
      </w:r>
    </w:p>
    <w:p w14:paraId="10371DA6" w14:textId="77777777" w:rsidR="004509BC" w:rsidRPr="00A32215" w:rsidRDefault="004509BC" w:rsidP="004509BC">
      <w:pPr>
        <w:pStyle w:val="Akapitzlist"/>
        <w:spacing w:after="120"/>
        <w:jc w:val="both"/>
        <w:rPr>
          <w:rFonts w:ascii="Verdana" w:hAnsi="Verdana"/>
          <w:bCs/>
          <w:sz w:val="20"/>
          <w:szCs w:val="20"/>
        </w:rPr>
      </w:pPr>
      <w:r w:rsidRPr="00A32215">
        <w:rPr>
          <w:rFonts w:ascii="Verdana" w:hAnsi="Verdana"/>
          <w:bCs/>
          <w:sz w:val="20"/>
          <w:szCs w:val="20"/>
        </w:rPr>
        <w:t>- uzgodnień, opinii, decyzji, analiz, badań, itp., niezbędnych do realizacji zadania,</w:t>
      </w:r>
      <w:r w:rsidRPr="00A32215">
        <w:rPr>
          <w:rFonts w:ascii="Verdana" w:hAnsi="Verdana"/>
          <w:sz w:val="20"/>
          <w:szCs w:val="20"/>
        </w:rPr>
        <w:t xml:space="preserve"> </w:t>
      </w:r>
      <w:r w:rsidRPr="00A32215">
        <w:rPr>
          <w:rFonts w:ascii="Verdana" w:hAnsi="Verdana"/>
          <w:bCs/>
          <w:sz w:val="20"/>
          <w:szCs w:val="20"/>
        </w:rPr>
        <w:t xml:space="preserve">w tym aktualizację dokumentacji technicznej poprzez szczegółowe określenie typów i mocy opraw na każdym modernizowanym słupie </w:t>
      </w:r>
      <w:bookmarkStart w:id="3" w:name="_Hlk168507152"/>
      <w:r w:rsidRPr="00A32215">
        <w:rPr>
          <w:rFonts w:ascii="Verdana" w:hAnsi="Verdana"/>
          <w:bCs/>
          <w:sz w:val="20"/>
          <w:szCs w:val="20"/>
        </w:rPr>
        <w:t>zgodnie ze złożoną ofertą</w:t>
      </w:r>
      <w:bookmarkEnd w:id="3"/>
      <w:r w:rsidRPr="00A32215">
        <w:rPr>
          <w:rFonts w:ascii="Verdana" w:hAnsi="Verdana"/>
          <w:bCs/>
          <w:sz w:val="20"/>
          <w:szCs w:val="20"/>
        </w:rPr>
        <w:t xml:space="preserve"> i uzgodnienie dokumentacji technicznej (Projektu Wykonawczego) po aktualizacji z Tauron Nowe Technologie S.A.</w:t>
      </w:r>
    </w:p>
    <w:p w14:paraId="2D7926E6" w14:textId="77777777" w:rsidR="004509BC" w:rsidRPr="00A32215" w:rsidRDefault="004509BC" w:rsidP="004509BC">
      <w:pPr>
        <w:pStyle w:val="Akapitzlist"/>
        <w:spacing w:after="120"/>
        <w:jc w:val="both"/>
        <w:rPr>
          <w:rFonts w:ascii="Verdana" w:hAnsi="Verdana"/>
          <w:bCs/>
          <w:sz w:val="20"/>
          <w:szCs w:val="20"/>
        </w:rPr>
      </w:pPr>
      <w:r w:rsidRPr="00A32215">
        <w:rPr>
          <w:rFonts w:ascii="Verdana" w:hAnsi="Verdana"/>
          <w:bCs/>
          <w:sz w:val="20"/>
          <w:szCs w:val="20"/>
        </w:rPr>
        <w:t>- projektów zmiany organizacji ruchu na czas prowadzenia robót, uzyskanie niezbędnych opinii organów, zatwierdzenie projektu przez organ zarządzający ruchem,</w:t>
      </w:r>
    </w:p>
    <w:p w14:paraId="1BD604DF" w14:textId="77777777" w:rsidR="004509BC" w:rsidRPr="00A32215" w:rsidRDefault="004509BC" w:rsidP="004509BC">
      <w:pPr>
        <w:pStyle w:val="Akapitzlist"/>
        <w:spacing w:after="120"/>
        <w:jc w:val="both"/>
        <w:rPr>
          <w:rFonts w:ascii="Verdana" w:hAnsi="Verdana"/>
          <w:bCs/>
          <w:sz w:val="20"/>
          <w:szCs w:val="20"/>
        </w:rPr>
      </w:pPr>
      <w:r w:rsidRPr="00A32215">
        <w:rPr>
          <w:rFonts w:ascii="Verdana" w:hAnsi="Verdana"/>
          <w:bCs/>
          <w:sz w:val="20"/>
          <w:szCs w:val="20"/>
        </w:rPr>
        <w:t xml:space="preserve">- innych opracowań, prac i badań wymaganych dokumentacją projektowa, </w:t>
      </w:r>
    </w:p>
    <w:p w14:paraId="7C85A524" w14:textId="77777777" w:rsidR="004509BC" w:rsidRPr="00A32215" w:rsidRDefault="004509BC" w:rsidP="004509BC">
      <w:pPr>
        <w:pStyle w:val="Akapitzlist"/>
        <w:spacing w:after="120"/>
        <w:jc w:val="both"/>
        <w:rPr>
          <w:rFonts w:ascii="Verdana" w:hAnsi="Verdana"/>
          <w:bCs/>
          <w:sz w:val="20"/>
          <w:szCs w:val="20"/>
        </w:rPr>
      </w:pPr>
      <w:r w:rsidRPr="00A32215">
        <w:rPr>
          <w:rFonts w:ascii="Verdana" w:hAnsi="Verdana"/>
          <w:bCs/>
          <w:sz w:val="20"/>
          <w:szCs w:val="20"/>
        </w:rPr>
        <w:t>- dokumentacji powykonawczej z naniesionymi zmianami dokonanymi w trakcie budowy, potwierdzonymi przez projektanta, kierownika budowy,</w:t>
      </w:r>
    </w:p>
    <w:p w14:paraId="2E1D56E2" w14:textId="77777777" w:rsidR="004509BC" w:rsidRPr="00A32215" w:rsidRDefault="004509BC" w:rsidP="004509BC">
      <w:pPr>
        <w:pStyle w:val="Akapitzlist"/>
        <w:spacing w:after="120"/>
        <w:jc w:val="both"/>
        <w:rPr>
          <w:rFonts w:ascii="Verdana" w:hAnsi="Verdana"/>
          <w:bCs/>
          <w:sz w:val="20"/>
          <w:szCs w:val="20"/>
        </w:rPr>
      </w:pPr>
      <w:r w:rsidRPr="00A32215">
        <w:rPr>
          <w:rFonts w:ascii="Verdana" w:hAnsi="Verdana"/>
          <w:bCs/>
          <w:sz w:val="20"/>
          <w:szCs w:val="20"/>
        </w:rPr>
        <w:t xml:space="preserve">- zorganizowanie i przeprowadzenie niezbędnych prób, pomiarów, badań i sprawdzeń, które są niezbędne do wykonania przedmiotu zamówienia oraz poniesienia kosztów </w:t>
      </w:r>
      <w:r w:rsidRPr="00A32215">
        <w:rPr>
          <w:rFonts w:ascii="Verdana" w:hAnsi="Verdana"/>
          <w:bCs/>
          <w:sz w:val="20"/>
          <w:szCs w:val="20"/>
        </w:rPr>
        <w:br/>
        <w:t>z tym związanych.</w:t>
      </w:r>
    </w:p>
    <w:p w14:paraId="369AD8DF" w14:textId="77777777" w:rsidR="004509BC" w:rsidRPr="00A32215" w:rsidRDefault="004509BC" w:rsidP="004509BC">
      <w:pPr>
        <w:pStyle w:val="Akapitzlist"/>
        <w:numPr>
          <w:ilvl w:val="0"/>
          <w:numId w:val="43"/>
        </w:numPr>
        <w:spacing w:after="120" w:line="240" w:lineRule="auto"/>
        <w:jc w:val="both"/>
        <w:rPr>
          <w:rFonts w:ascii="Verdana" w:hAnsi="Verdana"/>
          <w:bCs/>
          <w:sz w:val="20"/>
          <w:szCs w:val="20"/>
        </w:rPr>
      </w:pPr>
      <w:r w:rsidRPr="00A32215">
        <w:rPr>
          <w:rFonts w:ascii="Verdana" w:hAnsi="Verdana"/>
          <w:bCs/>
          <w:sz w:val="20"/>
          <w:szCs w:val="20"/>
        </w:rPr>
        <w:t xml:space="preserve">Zabezpieczenie terenu budowy zgodnie z obowiązującymi przepisami, </w:t>
      </w:r>
      <w:r w:rsidRPr="00A32215">
        <w:rPr>
          <w:rFonts w:ascii="Verdana" w:hAnsi="Verdana"/>
          <w:bCs/>
          <w:sz w:val="20"/>
          <w:szCs w:val="20"/>
        </w:rPr>
        <w:br/>
        <w:t>tj. rozporządzeniem Ministra Infrastruktury z dnia 6 lutego 2003r. w sprawie bezpieczeństwa i higieny pracy podczas wykonywania robót budowlanych (Dz. U.                  z 2003r. Nr 47, poz. 401),</w:t>
      </w:r>
    </w:p>
    <w:p w14:paraId="6D7EA266" w14:textId="77777777" w:rsidR="004509BC" w:rsidRPr="00A32215" w:rsidRDefault="004509BC" w:rsidP="004509BC">
      <w:pPr>
        <w:pStyle w:val="Akapitzlist"/>
        <w:numPr>
          <w:ilvl w:val="0"/>
          <w:numId w:val="43"/>
        </w:numPr>
        <w:spacing w:after="120" w:line="240" w:lineRule="auto"/>
        <w:jc w:val="both"/>
        <w:rPr>
          <w:rFonts w:ascii="Verdana" w:hAnsi="Verdana"/>
          <w:bCs/>
          <w:sz w:val="20"/>
          <w:szCs w:val="20"/>
        </w:rPr>
      </w:pPr>
      <w:r w:rsidRPr="00A32215">
        <w:rPr>
          <w:rFonts w:ascii="Verdana" w:hAnsi="Verdana"/>
          <w:bCs/>
          <w:sz w:val="20"/>
          <w:szCs w:val="20"/>
        </w:rPr>
        <w:t>Wykonanie, utrzymanie i likwidację tymczasowej organizacji ruchu, uzyskanie zgód zarządców dróg na zajęcie pasa drogowego oraz poniesienie kosztów z tym związanych,</w:t>
      </w:r>
    </w:p>
    <w:p w14:paraId="2E291685" w14:textId="77777777" w:rsidR="004509BC" w:rsidRPr="00A32215" w:rsidRDefault="004509BC" w:rsidP="004509BC">
      <w:pPr>
        <w:pStyle w:val="Akapitzlist"/>
        <w:numPr>
          <w:ilvl w:val="0"/>
          <w:numId w:val="43"/>
        </w:numPr>
        <w:spacing w:after="120" w:line="240" w:lineRule="auto"/>
        <w:jc w:val="both"/>
        <w:rPr>
          <w:rFonts w:ascii="Verdana" w:hAnsi="Verdana"/>
          <w:bCs/>
          <w:sz w:val="20"/>
          <w:szCs w:val="20"/>
        </w:rPr>
      </w:pPr>
      <w:r w:rsidRPr="00A32215">
        <w:rPr>
          <w:rFonts w:ascii="Verdana" w:hAnsi="Verdana"/>
          <w:bCs/>
          <w:sz w:val="20"/>
          <w:szCs w:val="20"/>
        </w:rPr>
        <w:t>Zapewnienie i zabezpieczenie dostępu do posesji w miejscach prowadzenia robót,</w:t>
      </w:r>
    </w:p>
    <w:p w14:paraId="7951C2B5" w14:textId="77777777" w:rsidR="004509BC" w:rsidRPr="00A32215" w:rsidRDefault="004509BC" w:rsidP="004509BC">
      <w:pPr>
        <w:pStyle w:val="Akapitzlist"/>
        <w:numPr>
          <w:ilvl w:val="0"/>
          <w:numId w:val="43"/>
        </w:numPr>
        <w:spacing w:after="120" w:line="240" w:lineRule="auto"/>
        <w:jc w:val="both"/>
        <w:rPr>
          <w:rFonts w:ascii="Verdana" w:hAnsi="Verdana"/>
          <w:bCs/>
          <w:sz w:val="20"/>
          <w:szCs w:val="20"/>
        </w:rPr>
      </w:pPr>
      <w:r w:rsidRPr="00A32215">
        <w:rPr>
          <w:rFonts w:ascii="Verdana" w:hAnsi="Verdana"/>
          <w:bCs/>
          <w:sz w:val="20"/>
          <w:szCs w:val="20"/>
        </w:rPr>
        <w:t>Zabezpieczenie mienia Wykonawcy zgromadzonego w miejscu składowania i na terenie wykonywania robót,</w:t>
      </w:r>
    </w:p>
    <w:p w14:paraId="50A78427" w14:textId="77777777" w:rsidR="004509BC" w:rsidRPr="00A32215" w:rsidRDefault="004509BC" w:rsidP="004509BC">
      <w:pPr>
        <w:pStyle w:val="Akapitzlist"/>
        <w:numPr>
          <w:ilvl w:val="0"/>
          <w:numId w:val="43"/>
        </w:numPr>
        <w:spacing w:after="120" w:line="240" w:lineRule="auto"/>
        <w:jc w:val="both"/>
        <w:rPr>
          <w:rFonts w:ascii="Verdana" w:hAnsi="Verdana"/>
          <w:bCs/>
          <w:sz w:val="20"/>
          <w:szCs w:val="20"/>
        </w:rPr>
      </w:pPr>
      <w:r w:rsidRPr="00A32215">
        <w:rPr>
          <w:rFonts w:ascii="Verdana" w:hAnsi="Verdana"/>
          <w:bCs/>
          <w:sz w:val="20"/>
          <w:szCs w:val="20"/>
        </w:rPr>
        <w:t>Uporządkowanie terenu budowy po zakończeniu robót,</w:t>
      </w:r>
    </w:p>
    <w:p w14:paraId="4585A34F" w14:textId="77777777" w:rsidR="004509BC" w:rsidRPr="00A32215" w:rsidRDefault="004509BC" w:rsidP="004509BC">
      <w:pPr>
        <w:pStyle w:val="Akapitzlist"/>
        <w:numPr>
          <w:ilvl w:val="0"/>
          <w:numId w:val="43"/>
        </w:numPr>
        <w:spacing w:after="120" w:line="240" w:lineRule="auto"/>
        <w:jc w:val="both"/>
        <w:rPr>
          <w:rFonts w:ascii="Verdana" w:hAnsi="Verdana"/>
          <w:bCs/>
          <w:sz w:val="20"/>
          <w:szCs w:val="20"/>
        </w:rPr>
      </w:pPr>
      <w:r w:rsidRPr="00A32215">
        <w:rPr>
          <w:rFonts w:ascii="Verdana" w:hAnsi="Verdana"/>
          <w:bCs/>
          <w:sz w:val="20"/>
          <w:szCs w:val="20"/>
        </w:rPr>
        <w:t xml:space="preserve"> Przygotowanie dokumentacji powykonawczej w rozumieniu przepisów ustawy z dnia 7 lipca 1994r. – Prawo budowlane (Dz. U. z 2023 r., poz. 682 ze zm.), w tym: protokołów odbiorów technicznych, instrukcji obsługi, protokołów badań, aprobat technicznych, atestów, deklaracji zgodności, itp.</w:t>
      </w:r>
    </w:p>
    <w:p w14:paraId="32D6F10E" w14:textId="77777777" w:rsidR="004509BC" w:rsidRPr="00A32215" w:rsidRDefault="004509BC" w:rsidP="004509BC">
      <w:pPr>
        <w:pStyle w:val="Akapitzlist"/>
        <w:numPr>
          <w:ilvl w:val="0"/>
          <w:numId w:val="43"/>
        </w:numPr>
        <w:spacing w:after="120" w:line="240" w:lineRule="auto"/>
        <w:jc w:val="both"/>
        <w:rPr>
          <w:rFonts w:ascii="Verdana" w:hAnsi="Verdana"/>
          <w:bCs/>
          <w:sz w:val="20"/>
          <w:szCs w:val="20"/>
        </w:rPr>
      </w:pPr>
      <w:r w:rsidRPr="00A32215">
        <w:rPr>
          <w:rFonts w:ascii="Verdana" w:hAnsi="Verdana"/>
          <w:bCs/>
          <w:sz w:val="20"/>
          <w:szCs w:val="20"/>
        </w:rPr>
        <w:lastRenderedPageBreak/>
        <w:t xml:space="preserve"> Utrzymanie terenu budowy w stanie wolnym od przeszkód komunikacyjnych oraz usuwanie na bieżąco materiałów, odpadów i śmieci (zgodnie z przepisami prawa w tym zakresie) oraz poniesienie kosztów z tym związanych.</w:t>
      </w:r>
    </w:p>
    <w:p w14:paraId="7AEA7A61"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Roboty składające się na przedmiot zamówienia muszą być wykonane zgodnie                                  z obwiązującymi przepisami (w szczególności ustawy prawo budowlane, przepisami bhp                      i p.poż oraz branżowymi), jak również zgodnie z zasadami wiedzy technicznej, a także                             z należytą starannością, zachowaniem właściwej organizacji pracy i zapewnieniem dobrej jakości.</w:t>
      </w:r>
    </w:p>
    <w:p w14:paraId="1065C258"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Materiały stosowane przez Wykonawcę podczas realizacji przedmiotu umowy powinny być fabrycznie nowe, dopuszczone do obrotu na terenie Unii Europejskiej i odpowiadać co do jakości wymogom wyrobów dopuszczonych do obrotu i stosowania w budownictwie, zgodnie z art. 10 ustawy z dnia 7 lipca 1994r. Prawo budowlane oraz jakościowym i gatunkowym wymaganiom określonym w opisie przedmiotu zamówienia oraz udostępnionych dokumentach.</w:t>
      </w:r>
    </w:p>
    <w:p w14:paraId="2ADD5B0C"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Wszystkie użyte materiały, wyroby oraz urządzenia muszą mieć aktualne dokumenty (atesty, aprobaty i deklaracje zgodności) dopuszczające do stosowania w budownictwie, zgodnie z przepisami obowiązującymi w tym zakresie.</w:t>
      </w:r>
    </w:p>
    <w:p w14:paraId="08FAB43A"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Wykonawca robót ponosi odpowiedzialność za jakość wykonywanych robót oraz zastosowanych materiałów.</w:t>
      </w:r>
    </w:p>
    <w:p w14:paraId="14E0D8E2"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Na każde żądanie Inspektora Nadzoru, Wykonawca zobowiązany jest okazać, w stosunku do wskazanych materiałów - krajowe deklaracje zgodności, aprobatę techniczną oraz wymagane atesty (kartę charakterystyki), krajową ocenę techniczną wydaną przez upoważnioną instytucję krajową.</w:t>
      </w:r>
    </w:p>
    <w:p w14:paraId="10ED1857" w14:textId="77777777" w:rsidR="004509BC" w:rsidRPr="00A32215" w:rsidRDefault="004509BC" w:rsidP="004509BC">
      <w:pPr>
        <w:spacing w:after="120"/>
        <w:jc w:val="both"/>
        <w:rPr>
          <w:rFonts w:ascii="Verdana" w:hAnsi="Verdana"/>
          <w:bCs/>
          <w:sz w:val="20"/>
          <w:szCs w:val="20"/>
        </w:rPr>
      </w:pPr>
      <w:r w:rsidRPr="00A32215">
        <w:rPr>
          <w:rFonts w:ascii="Verdana" w:hAnsi="Verdana"/>
          <w:bCs/>
          <w:sz w:val="20"/>
          <w:szCs w:val="20"/>
        </w:rPr>
        <w:t>Materiały uznane przez Zamawiającego za posiadające wady lub niezgodne ze specyfikacją techniczną wykonania i odbioru robót budowlanych muszą być niezwłocznie usunięte przez Wykonawcę z terenu budowy. Wykonawca nie ma prawa wykonywać robót z użyciem materiałów, które nie zostały zaakceptowane przez Inspektora Nadzoru.</w:t>
      </w:r>
    </w:p>
    <w:p w14:paraId="72CB8AF5" w14:textId="77777777" w:rsidR="004509BC" w:rsidRPr="00A32215" w:rsidRDefault="004509BC" w:rsidP="004509BC">
      <w:pPr>
        <w:jc w:val="both"/>
        <w:rPr>
          <w:rFonts w:ascii="Verdana" w:hAnsi="Verdana"/>
          <w:bCs/>
          <w:sz w:val="20"/>
          <w:szCs w:val="20"/>
        </w:rPr>
      </w:pPr>
      <w:r w:rsidRPr="00A32215">
        <w:rPr>
          <w:rFonts w:ascii="Verdana" w:hAnsi="Verdana"/>
          <w:bCs/>
          <w:sz w:val="20"/>
          <w:szCs w:val="20"/>
        </w:rPr>
        <w:t xml:space="preserve">Przy dokonywaniu wyceny przedmiotu zamówienia należy uwzględnić łącznie wszystkie dane z opisu przedmiotu zamówienia zawartego w SWZ oraz w udostępnionych dokumentach. </w:t>
      </w:r>
    </w:p>
    <w:p w14:paraId="059ED28B" w14:textId="77777777" w:rsidR="004509BC" w:rsidRPr="004A23BB" w:rsidRDefault="004509BC" w:rsidP="004509BC">
      <w:pPr>
        <w:jc w:val="both"/>
        <w:rPr>
          <w:rFonts w:ascii="Verdana" w:hAnsi="Verdana"/>
          <w:bCs/>
          <w:sz w:val="20"/>
          <w:szCs w:val="20"/>
        </w:rPr>
      </w:pPr>
      <w:r w:rsidRPr="00A32215">
        <w:rPr>
          <w:rFonts w:ascii="Verdana" w:hAnsi="Verdana"/>
          <w:bCs/>
          <w:sz w:val="20"/>
          <w:szCs w:val="20"/>
        </w:rPr>
        <w:t>Wszystkie elementy opisu przedmiotu zamówienia ujęte SWZ, a nie ujęte w udostępnionych dokumentach lub nie ujęte w SWZ a ujęte w udostępnionych dokumentach winny być traktowane tak, jakby były ujęte w każdym z wymienionych dokumentów.</w:t>
      </w:r>
    </w:p>
    <w:p w14:paraId="38FFC396" w14:textId="77777777" w:rsidR="004509BC" w:rsidRPr="00044E47" w:rsidRDefault="004509BC" w:rsidP="004509BC">
      <w:pPr>
        <w:pStyle w:val="Akapitzlist"/>
        <w:widowControl w:val="0"/>
        <w:autoSpaceDE w:val="0"/>
        <w:autoSpaceDN w:val="0"/>
        <w:adjustRightInd w:val="0"/>
        <w:spacing w:before="11" w:after="0" w:line="240" w:lineRule="auto"/>
        <w:ind w:left="567" w:right="-36"/>
        <w:jc w:val="both"/>
        <w:rPr>
          <w:rFonts w:ascii="Verdana" w:hAnsi="Verdana"/>
          <w:spacing w:val="-1"/>
          <w:sz w:val="20"/>
          <w:szCs w:val="20"/>
        </w:rPr>
      </w:pPr>
    </w:p>
    <w:p w14:paraId="46FF27F6" w14:textId="77777777" w:rsidR="004509BC" w:rsidRPr="00027F3A" w:rsidRDefault="004509BC" w:rsidP="004509BC">
      <w:pPr>
        <w:jc w:val="both"/>
        <w:rPr>
          <w:rFonts w:ascii="Verdana" w:hAnsi="Verdana"/>
          <w:sz w:val="20"/>
          <w:szCs w:val="20"/>
        </w:rPr>
      </w:pPr>
      <w:r w:rsidRPr="00027F3A">
        <w:rPr>
          <w:rFonts w:ascii="Verdana" w:hAnsi="Verdana"/>
          <w:sz w:val="20"/>
          <w:szCs w:val="20"/>
        </w:rPr>
        <w:t>6.1.</w:t>
      </w:r>
      <w:r>
        <w:rPr>
          <w:rFonts w:ascii="Verdana" w:hAnsi="Verdana"/>
          <w:sz w:val="20"/>
          <w:szCs w:val="20"/>
        </w:rPr>
        <w:t>2</w:t>
      </w:r>
      <w:r w:rsidRPr="00027F3A">
        <w:rPr>
          <w:rFonts w:ascii="Verdana" w:hAnsi="Verdana"/>
          <w:sz w:val="20"/>
          <w:szCs w:val="20"/>
        </w:rPr>
        <w:t>. Przed przekazaniem placu budowy, wykonawca ma obowiązek dostarczyć następujące dokumenty:</w:t>
      </w:r>
    </w:p>
    <w:p w14:paraId="45ACD35F" w14:textId="77777777" w:rsidR="004509BC" w:rsidRPr="00F06ACD" w:rsidRDefault="004509BC" w:rsidP="004509BC">
      <w:pPr>
        <w:jc w:val="both"/>
        <w:rPr>
          <w:rFonts w:ascii="Verdana" w:hAnsi="Verdana"/>
          <w:sz w:val="20"/>
          <w:szCs w:val="20"/>
        </w:rPr>
      </w:pPr>
      <w:r w:rsidRPr="00F06ACD">
        <w:rPr>
          <w:rFonts w:ascii="Verdana" w:hAnsi="Verdana"/>
          <w:sz w:val="20"/>
          <w:szCs w:val="20"/>
        </w:rPr>
        <w:t>1)</w:t>
      </w:r>
      <w:r w:rsidRPr="00F06ACD">
        <w:rPr>
          <w:rFonts w:ascii="Verdana" w:hAnsi="Verdana"/>
          <w:sz w:val="20"/>
          <w:szCs w:val="20"/>
        </w:rPr>
        <w:tab/>
        <w:t xml:space="preserve">raport z badań dla wibracji oprawy LED drogowej (nie dotyczy opraw parkowych/ozdobnych) zgodnie z normą PN-EN 60068-2-6:2008 lub równoważną wydany przez jednostkę oceniającą zgodność w rozumieniu art. 105 ust. 2 ustawy </w:t>
      </w:r>
      <w:proofErr w:type="spellStart"/>
      <w:r w:rsidRPr="00F06ACD">
        <w:rPr>
          <w:rFonts w:ascii="Verdana" w:hAnsi="Verdana"/>
          <w:sz w:val="20"/>
          <w:szCs w:val="20"/>
        </w:rPr>
        <w:t>Pzp</w:t>
      </w:r>
      <w:proofErr w:type="spellEnd"/>
      <w:r w:rsidRPr="00F06ACD">
        <w:rPr>
          <w:rFonts w:ascii="Verdana" w:hAnsi="Verdana"/>
          <w:sz w:val="20"/>
          <w:szCs w:val="20"/>
        </w:rPr>
        <w:t xml:space="preserve"> lub niezależną od wykonawcy jednostkę badawczą posiadającą akredytację ISO 17025 lub równoważną (fakt posiadania przez jednostkę badawczą akredytacji ISO 17025 lub równoważnej może wynikać z treści wystawionego dokumentu lub wykonawca zobowiązany jest to udokumentować odrębnym dokumentem)</w:t>
      </w:r>
    </w:p>
    <w:p w14:paraId="1235B689" w14:textId="77777777" w:rsidR="004509BC" w:rsidRPr="00F06ACD" w:rsidRDefault="004509BC" w:rsidP="004509BC">
      <w:pPr>
        <w:jc w:val="both"/>
        <w:rPr>
          <w:rFonts w:ascii="Verdana" w:hAnsi="Verdana"/>
          <w:sz w:val="20"/>
          <w:szCs w:val="20"/>
        </w:rPr>
      </w:pPr>
      <w:r w:rsidRPr="00F06ACD">
        <w:rPr>
          <w:rFonts w:ascii="Verdana" w:hAnsi="Verdana"/>
          <w:sz w:val="20"/>
          <w:szCs w:val="20"/>
        </w:rPr>
        <w:t>2)</w:t>
      </w:r>
      <w:r w:rsidRPr="00F06ACD">
        <w:rPr>
          <w:rFonts w:ascii="Verdana" w:hAnsi="Verdana"/>
          <w:sz w:val="20"/>
          <w:szCs w:val="20"/>
        </w:rPr>
        <w:tab/>
        <w:t>raport z badań dla trwałości źródeł LED oferowanych opraw LED potwierdzająca trwałość co najmniej 100 000 h pracy do L95 przy Ta = 25</w:t>
      </w:r>
      <w:r w:rsidRPr="00F06ACD">
        <w:rPr>
          <w:rFonts w:ascii="Cambria Math" w:hAnsi="Cambria Math" w:cs="Cambria Math"/>
          <w:sz w:val="20"/>
          <w:szCs w:val="20"/>
        </w:rPr>
        <w:t>℃</w:t>
      </w:r>
      <w:r w:rsidRPr="00F06ACD">
        <w:rPr>
          <w:rFonts w:ascii="Verdana" w:hAnsi="Verdana"/>
          <w:sz w:val="20"/>
          <w:szCs w:val="20"/>
        </w:rPr>
        <w:t xml:space="preserve"> (po upływie 100 000 godzin świecenia strumień świetlny nie mniejszy niż 95% strumienia nominalnego oprawy) zgodnie z IES LM-80 - TM-21</w:t>
      </w:r>
    </w:p>
    <w:p w14:paraId="31A86323" w14:textId="77777777" w:rsidR="004509BC" w:rsidRDefault="004509BC" w:rsidP="004509BC">
      <w:pPr>
        <w:jc w:val="both"/>
        <w:rPr>
          <w:rFonts w:ascii="Verdana" w:hAnsi="Verdana"/>
          <w:sz w:val="20"/>
          <w:szCs w:val="20"/>
        </w:rPr>
      </w:pPr>
      <w:r w:rsidRPr="00F06ACD">
        <w:rPr>
          <w:rFonts w:ascii="Verdana" w:hAnsi="Verdana"/>
          <w:sz w:val="20"/>
          <w:szCs w:val="20"/>
        </w:rPr>
        <w:lastRenderedPageBreak/>
        <w:t>3)</w:t>
      </w:r>
      <w:r w:rsidRPr="00F06ACD">
        <w:rPr>
          <w:rFonts w:ascii="Verdana" w:hAnsi="Verdana"/>
          <w:sz w:val="20"/>
          <w:szCs w:val="20"/>
        </w:rPr>
        <w:tab/>
        <w:t>deklaracje środowiskowe oferowanych opraw Led autoryzowane przez instytucję zewnętrzną na podstawie norm ISO 14021 lub równoważnej i ISO 14040 lub równoważnej lub ISO14044 lub równoważnej</w:t>
      </w:r>
    </w:p>
    <w:p w14:paraId="23F0067D" w14:textId="77777777" w:rsidR="004509BC" w:rsidRPr="00484515" w:rsidRDefault="004509BC" w:rsidP="004509BC">
      <w:pPr>
        <w:jc w:val="both"/>
        <w:rPr>
          <w:rFonts w:ascii="Verdana" w:hAnsi="Verdana"/>
          <w:sz w:val="20"/>
          <w:szCs w:val="20"/>
        </w:rPr>
      </w:pPr>
      <w:r w:rsidRPr="00484515">
        <w:rPr>
          <w:rFonts w:ascii="Verdana" w:hAnsi="Verdana"/>
          <w:sz w:val="20"/>
          <w:szCs w:val="20"/>
        </w:rPr>
        <w:t xml:space="preserve">4) </w:t>
      </w:r>
      <w:r w:rsidRPr="00484515">
        <w:rPr>
          <w:rFonts w:ascii="Verdana" w:hAnsi="Verdana"/>
          <w:sz w:val="20"/>
          <w:szCs w:val="20"/>
        </w:rPr>
        <w:tab/>
        <w:t>certyfikat zarządzania producenta oferowanych opraw Led w standardzie ISO 9001 lub równoważnym, ISO 14001 lub równoważnym, ISO 45001 lub równoważnym, ISO 50001lub równoważnym</w:t>
      </w:r>
    </w:p>
    <w:p w14:paraId="4A35BBE8" w14:textId="77777777" w:rsidR="004509BC" w:rsidRPr="00027F3A" w:rsidRDefault="004509BC" w:rsidP="004509BC">
      <w:pPr>
        <w:jc w:val="both"/>
        <w:rPr>
          <w:rFonts w:ascii="Verdana" w:hAnsi="Verdana"/>
          <w:bCs/>
          <w:sz w:val="20"/>
          <w:szCs w:val="20"/>
        </w:rPr>
      </w:pPr>
      <w:r>
        <w:rPr>
          <w:rFonts w:ascii="Verdana" w:hAnsi="Verdana"/>
          <w:bCs/>
          <w:sz w:val="20"/>
          <w:szCs w:val="20"/>
        </w:rPr>
        <w:t>6.1</w:t>
      </w:r>
      <w:r w:rsidRPr="00027F3A">
        <w:rPr>
          <w:rFonts w:ascii="Verdana" w:hAnsi="Verdana"/>
          <w:bCs/>
          <w:sz w:val="20"/>
          <w:szCs w:val="20"/>
        </w:rPr>
        <w:t>.</w:t>
      </w:r>
      <w:r>
        <w:rPr>
          <w:rFonts w:ascii="Verdana" w:hAnsi="Verdana"/>
          <w:bCs/>
          <w:sz w:val="20"/>
          <w:szCs w:val="20"/>
        </w:rPr>
        <w:t>3.</w:t>
      </w:r>
      <w:r w:rsidRPr="00027F3A">
        <w:rPr>
          <w:rFonts w:ascii="Verdana" w:hAnsi="Verdana"/>
          <w:bCs/>
          <w:sz w:val="20"/>
          <w:szCs w:val="20"/>
        </w:rPr>
        <w:t xml:space="preserve"> Rozwiązania równoważne.</w:t>
      </w:r>
    </w:p>
    <w:p w14:paraId="0A768C99" w14:textId="77777777" w:rsidR="004509BC" w:rsidRPr="00044E47" w:rsidRDefault="004509BC" w:rsidP="008A6A6D">
      <w:pPr>
        <w:pStyle w:val="Akapitzlist"/>
        <w:widowControl w:val="0"/>
        <w:numPr>
          <w:ilvl w:val="0"/>
          <w:numId w:val="75"/>
        </w:numPr>
        <w:autoSpaceDE w:val="0"/>
        <w:autoSpaceDN w:val="0"/>
        <w:adjustRightInd w:val="0"/>
        <w:spacing w:after="0" w:line="240" w:lineRule="auto"/>
        <w:ind w:right="-36"/>
        <w:jc w:val="both"/>
        <w:rPr>
          <w:rFonts w:ascii="Verdana" w:hAnsi="Verdana"/>
          <w:spacing w:val="-1"/>
          <w:sz w:val="20"/>
          <w:szCs w:val="20"/>
        </w:rPr>
      </w:pPr>
      <w:r w:rsidRPr="00044E47">
        <w:rPr>
          <w:rFonts w:ascii="Verdana" w:hAnsi="Verdana"/>
          <w:spacing w:val="-1"/>
          <w:sz w:val="20"/>
          <w:szCs w:val="20"/>
        </w:rPr>
        <w:t>Jeżeli Zamawiający w opisie przedmiotu zamówienia (w SWZ wraz z załącznikami) wskazał nazwy własne, znaki towarowe, patenty lub pochodzenia, źródła lub szczególny proces, który charakteryzuje produkty lub usługi dostarczane przez konkretnego wykonawcę – nie są one wiążące i dopuszcza się zaoferowanie rozwiązań równoważnych opisanym, pod warunkiem zachowania przez nie takich samych minimalnych parametrów technicznych, jakościowych oraz funkcjonalnych. (Zwrot „równoważne” oznacza możliwość uzyskania efektu założonego przez Zamawiającego za pomocą innych rozwiązań technicznych).</w:t>
      </w:r>
    </w:p>
    <w:p w14:paraId="00FC90D8" w14:textId="77777777" w:rsidR="004509BC" w:rsidRPr="00044E47" w:rsidRDefault="004509BC" w:rsidP="008A6A6D">
      <w:pPr>
        <w:pStyle w:val="Akapitzlist"/>
        <w:widowControl w:val="0"/>
        <w:numPr>
          <w:ilvl w:val="0"/>
          <w:numId w:val="75"/>
        </w:numPr>
        <w:autoSpaceDE w:val="0"/>
        <w:autoSpaceDN w:val="0"/>
        <w:adjustRightInd w:val="0"/>
        <w:spacing w:before="11" w:after="0" w:line="240" w:lineRule="auto"/>
        <w:ind w:right="-36"/>
        <w:jc w:val="both"/>
        <w:rPr>
          <w:rFonts w:ascii="Verdana" w:hAnsi="Verdana"/>
          <w:b/>
          <w:spacing w:val="-1"/>
          <w:sz w:val="20"/>
          <w:szCs w:val="20"/>
        </w:rPr>
      </w:pPr>
      <w:r w:rsidRPr="00A32215">
        <w:rPr>
          <w:rFonts w:ascii="Verdana" w:hAnsi="Verdana"/>
          <w:spacing w:val="-1"/>
          <w:sz w:val="20"/>
          <w:szCs w:val="20"/>
        </w:rPr>
        <w:t xml:space="preserve">Wykonawca, który powołuje się na rozwiązania równoważne, jest zobowiązany wykazać, że oferowane przez niego rozwiązanie spełnia wymagania określone przez Zamawiającego.  </w:t>
      </w:r>
    </w:p>
    <w:p w14:paraId="744D57FA" w14:textId="77777777" w:rsidR="004509BC" w:rsidRPr="00A32215" w:rsidRDefault="004509BC" w:rsidP="008A6A6D">
      <w:pPr>
        <w:pStyle w:val="Akapitzlist"/>
        <w:widowControl w:val="0"/>
        <w:numPr>
          <w:ilvl w:val="0"/>
          <w:numId w:val="75"/>
        </w:numPr>
        <w:autoSpaceDE w:val="0"/>
        <w:autoSpaceDN w:val="0"/>
        <w:adjustRightInd w:val="0"/>
        <w:spacing w:before="11" w:after="0" w:line="240" w:lineRule="auto"/>
        <w:ind w:right="-36"/>
        <w:jc w:val="both"/>
        <w:rPr>
          <w:rFonts w:ascii="Verdana" w:hAnsi="Verdana"/>
          <w:spacing w:val="-1"/>
          <w:sz w:val="20"/>
          <w:szCs w:val="20"/>
        </w:rPr>
      </w:pPr>
      <w:r w:rsidRPr="00A32215">
        <w:rPr>
          <w:rFonts w:ascii="Verdana" w:hAnsi="Verdana"/>
          <w:spacing w:val="-1"/>
          <w:sz w:val="20"/>
          <w:szCs w:val="20"/>
        </w:rPr>
        <w:t xml:space="preserve">W przypadku, gdy w opisie przedmiotu zamówienia znajdą się odniesienia do norm, ocen technicznych, specyfikacji technicznych i systemów referencji technicznych, o których mowa w art. 101 ust. 1 pkt 2 oraz ust. 3 ustawy </w:t>
      </w:r>
      <w:proofErr w:type="spellStart"/>
      <w:r w:rsidRPr="00A32215">
        <w:rPr>
          <w:rFonts w:ascii="Verdana" w:hAnsi="Verdana"/>
          <w:spacing w:val="-1"/>
          <w:sz w:val="20"/>
          <w:szCs w:val="20"/>
        </w:rPr>
        <w:t>Pzp</w:t>
      </w:r>
      <w:proofErr w:type="spellEnd"/>
      <w:r w:rsidRPr="00A32215">
        <w:rPr>
          <w:rFonts w:ascii="Verdana" w:hAnsi="Verdana"/>
          <w:spacing w:val="-1"/>
          <w:sz w:val="20"/>
          <w:szCs w:val="20"/>
        </w:rPr>
        <w:t>, Zamawiający dopuszcza rozwiązania równoważne.</w:t>
      </w:r>
    </w:p>
    <w:p w14:paraId="563503C9" w14:textId="77777777" w:rsidR="004509BC" w:rsidRPr="00A32215" w:rsidRDefault="004509BC" w:rsidP="008A6A6D">
      <w:pPr>
        <w:pStyle w:val="Akapitzlist"/>
        <w:widowControl w:val="0"/>
        <w:numPr>
          <w:ilvl w:val="0"/>
          <w:numId w:val="75"/>
        </w:numPr>
        <w:autoSpaceDE w:val="0"/>
        <w:autoSpaceDN w:val="0"/>
        <w:adjustRightInd w:val="0"/>
        <w:spacing w:before="11" w:after="0" w:line="240" w:lineRule="auto"/>
        <w:ind w:right="-36"/>
        <w:jc w:val="both"/>
        <w:rPr>
          <w:rFonts w:ascii="Verdana" w:hAnsi="Verdana"/>
          <w:spacing w:val="-1"/>
          <w:sz w:val="20"/>
          <w:szCs w:val="20"/>
        </w:rPr>
      </w:pPr>
      <w:r w:rsidRPr="00A32215">
        <w:rPr>
          <w:rFonts w:ascii="Verdana" w:hAnsi="Verdana"/>
          <w:sz w:val="20"/>
          <w:szCs w:val="20"/>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A32215">
        <w:rPr>
          <w:rFonts w:ascii="Verdana" w:hAnsi="Verdana"/>
          <w:sz w:val="20"/>
          <w:szCs w:val="20"/>
        </w:rPr>
        <w:t>techniczno</w:t>
      </w:r>
      <w:proofErr w:type="spellEnd"/>
      <w:r w:rsidRPr="00A32215">
        <w:rPr>
          <w:rFonts w:ascii="Verdana" w:hAnsi="Verdana"/>
          <w:sz w:val="20"/>
          <w:szCs w:val="20"/>
        </w:rPr>
        <w:t xml:space="preserve"> – użytkowych założonych dla danego typu rozwiązań, nie są obowiązujące i należy je traktować, jako propozycje.</w:t>
      </w:r>
    </w:p>
    <w:p w14:paraId="4ADF2609" w14:textId="77777777" w:rsidR="004509BC" w:rsidRDefault="004509BC" w:rsidP="008A6A6D">
      <w:pPr>
        <w:pStyle w:val="Akapitzlist"/>
        <w:widowControl w:val="0"/>
        <w:numPr>
          <w:ilvl w:val="0"/>
          <w:numId w:val="75"/>
        </w:numPr>
        <w:autoSpaceDE w:val="0"/>
        <w:autoSpaceDN w:val="0"/>
        <w:adjustRightInd w:val="0"/>
        <w:spacing w:before="11" w:after="0" w:line="240" w:lineRule="auto"/>
        <w:ind w:right="-36"/>
        <w:jc w:val="both"/>
        <w:rPr>
          <w:rFonts w:ascii="Verdana" w:hAnsi="Verdana"/>
          <w:spacing w:val="-1"/>
          <w:sz w:val="20"/>
          <w:szCs w:val="20"/>
        </w:rPr>
      </w:pPr>
      <w:r w:rsidRPr="00A32215">
        <w:rPr>
          <w:rFonts w:ascii="Verdana" w:hAnsi="Verdana"/>
          <w:spacing w:val="-1"/>
          <w:sz w:val="20"/>
          <w:szCs w:val="20"/>
        </w:rPr>
        <w:t>W przypadku zastosowania rozwiązań równoważnych, Wykonawca uzyska we własnym zakresie i na własny koszt stosowne pozwolenia oraz uzgodnienia wynikające ze zmiany na inne (np. nowoczesne) urządzenia, materiały stanowiące rozwiązania równoważne, w tym poniesie pełne koszty wynikające z wszelkich zmian.</w:t>
      </w:r>
    </w:p>
    <w:p w14:paraId="6DC31650" w14:textId="77777777" w:rsidR="004509BC" w:rsidRPr="00484515" w:rsidRDefault="004509BC" w:rsidP="004509BC">
      <w:pPr>
        <w:spacing w:after="240" w:line="276" w:lineRule="auto"/>
        <w:jc w:val="both"/>
        <w:rPr>
          <w:rFonts w:ascii="Verdana" w:hAnsi="Verdana" w:cs="Times New Roman"/>
          <w:bCs/>
          <w:sz w:val="20"/>
          <w:szCs w:val="20"/>
        </w:rPr>
      </w:pPr>
    </w:p>
    <w:p w14:paraId="703BDC3E" w14:textId="77777777" w:rsidR="004509BC" w:rsidRPr="00A47335" w:rsidRDefault="004509BC" w:rsidP="004509BC">
      <w:pPr>
        <w:spacing w:before="36" w:after="0" w:line="266" w:lineRule="auto"/>
        <w:ind w:right="35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Zamawiający nie dokonuje podziału zamówienia na części. Tym samym </w:t>
      </w:r>
    </w:p>
    <w:p w14:paraId="437D26FE" w14:textId="77777777" w:rsidR="004509BC" w:rsidRPr="00A47335" w:rsidRDefault="004509BC" w:rsidP="004509BC">
      <w:pPr>
        <w:spacing w:before="36" w:after="0" w:line="266" w:lineRule="auto"/>
        <w:ind w:right="35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Zamawiający nie dopuszcza składania ofert częściowych.</w:t>
      </w:r>
    </w:p>
    <w:p w14:paraId="334DAA7A" w14:textId="77777777" w:rsidR="004509BC" w:rsidRPr="00A47335" w:rsidRDefault="004509BC" w:rsidP="004509BC">
      <w:pPr>
        <w:spacing w:before="120" w:after="120" w:line="240" w:lineRule="auto"/>
        <w:ind w:left="705"/>
        <w:jc w:val="both"/>
        <w:rPr>
          <w:rFonts w:ascii="Verdana" w:eastAsia="Times New Roman" w:hAnsi="Verdana" w:cs="Arial"/>
          <w:kern w:val="0"/>
          <w:sz w:val="20"/>
          <w:szCs w:val="20"/>
          <w:lang w:eastAsia="pl-PL"/>
          <w14:ligatures w14:val="none"/>
        </w:rPr>
      </w:pPr>
    </w:p>
    <w:p w14:paraId="4591D9BF" w14:textId="77777777" w:rsidR="004509BC" w:rsidRPr="00A47335" w:rsidRDefault="004509BC" w:rsidP="004509BC">
      <w:pPr>
        <w:rPr>
          <w:rFonts w:ascii="Verdana" w:hAnsi="Verdana" w:cs="Arial"/>
          <w:bCs/>
          <w:kern w:val="0"/>
          <w:sz w:val="20"/>
          <w:szCs w:val="20"/>
          <w14:ligatures w14:val="none"/>
        </w:rPr>
      </w:pPr>
      <w:r w:rsidRPr="00A47335">
        <w:rPr>
          <w:rFonts w:ascii="Verdana" w:hAnsi="Verdana" w:cs="Arial"/>
          <w:kern w:val="0"/>
          <w:sz w:val="20"/>
          <w:szCs w:val="20"/>
          <w14:ligatures w14:val="none"/>
        </w:rPr>
        <w:t>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 opinii zamawiającego dokonanie podziału zamówienia na części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w:t>
      </w:r>
      <w:r w:rsidRPr="00A47335">
        <w:rPr>
          <w:rFonts w:ascii="Verdana" w:hAnsi="Verdana" w:cs="Arial"/>
          <w:b/>
          <w:bCs/>
          <w:kern w:val="0"/>
          <w:sz w:val="20"/>
          <w:szCs w:val="20"/>
          <w14:ligatures w14:val="none"/>
        </w:rPr>
        <w:t xml:space="preserve"> </w:t>
      </w:r>
      <w:r w:rsidRPr="00A47335">
        <w:rPr>
          <w:rFonts w:ascii="Verdana" w:eastAsia="Times New Roman" w:hAnsi="Verdana" w:cs="Arial"/>
          <w:kern w:val="0"/>
          <w:sz w:val="20"/>
          <w:szCs w:val="20"/>
          <w:lang w:eastAsia="pl-PL"/>
          <w14:ligatures w14:val="none"/>
        </w:rPr>
        <w:t>Podział zamówienia na mniejsze odcinki jest niewskazany ze względów technologicznych, organizacyjnych.</w:t>
      </w:r>
    </w:p>
    <w:p w14:paraId="075B3C8C" w14:textId="77777777" w:rsidR="004509BC" w:rsidRPr="00A47335" w:rsidRDefault="004509BC" w:rsidP="004509BC">
      <w:pPr>
        <w:spacing w:before="120" w:after="120" w:line="240" w:lineRule="auto"/>
        <w:ind w:left="705"/>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w:t>
      </w:r>
    </w:p>
    <w:p w14:paraId="522E7743" w14:textId="77777777" w:rsidR="004509BC" w:rsidRPr="00A47335" w:rsidRDefault="004509BC" w:rsidP="004509BC">
      <w:pPr>
        <w:spacing w:before="120" w:after="120" w:line="240" w:lineRule="auto"/>
        <w:ind w:left="709"/>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 xml:space="preserve">CPV (Wspólny </w:t>
      </w:r>
      <w:r w:rsidRPr="00A47335">
        <w:rPr>
          <w:rFonts w:ascii="Verdana" w:eastAsia="Times New Roman" w:hAnsi="Verdana" w:cs="Arial"/>
          <w:b/>
          <w:bCs/>
          <w:kern w:val="0"/>
          <w:sz w:val="20"/>
          <w:szCs w:val="20"/>
          <w14:ligatures w14:val="none"/>
        </w:rPr>
        <w:t>Słownik</w:t>
      </w:r>
      <w:r w:rsidRPr="00A47335">
        <w:rPr>
          <w:rFonts w:ascii="Verdana" w:eastAsia="Times New Roman" w:hAnsi="Verdana" w:cs="Arial"/>
          <w:b/>
          <w:bCs/>
          <w:kern w:val="0"/>
          <w:sz w:val="20"/>
          <w:szCs w:val="20"/>
          <w:lang w:eastAsia="pl-PL"/>
          <w14:ligatures w14:val="none"/>
        </w:rPr>
        <w:t xml:space="preserve"> Zamówień): </w:t>
      </w:r>
    </w:p>
    <w:p w14:paraId="5BA22C37" w14:textId="77777777" w:rsidR="004509BC" w:rsidRPr="00A47335" w:rsidRDefault="004509BC" w:rsidP="004509BC">
      <w:pPr>
        <w:spacing w:before="120" w:after="120" w:line="240" w:lineRule="auto"/>
        <w:ind w:left="709"/>
        <w:jc w:val="both"/>
        <w:rPr>
          <w:rFonts w:ascii="Verdana" w:eastAsia="Times New Roman" w:hAnsi="Verdana" w:cs="Arial"/>
          <w:b/>
          <w:bCs/>
          <w:kern w:val="0"/>
          <w:sz w:val="20"/>
          <w:szCs w:val="20"/>
          <w14:ligatures w14:val="none"/>
        </w:rPr>
      </w:pPr>
      <w:r w:rsidRPr="00A47335">
        <w:rPr>
          <w:rFonts w:ascii="Verdana" w:eastAsia="Times New Roman" w:hAnsi="Verdana" w:cs="Arial"/>
          <w:b/>
          <w:bCs/>
          <w:kern w:val="0"/>
          <w:sz w:val="20"/>
          <w:szCs w:val="20"/>
          <w14:ligatures w14:val="none"/>
        </w:rPr>
        <w:t>Główny przedmiot:</w:t>
      </w:r>
    </w:p>
    <w:p w14:paraId="778722E1" w14:textId="77777777" w:rsidR="004509BC" w:rsidRPr="00844854" w:rsidRDefault="004509BC" w:rsidP="004509BC">
      <w:pPr>
        <w:autoSpaceDE w:val="0"/>
        <w:autoSpaceDN w:val="0"/>
        <w:adjustRightInd w:val="0"/>
        <w:spacing w:after="0" w:line="240" w:lineRule="auto"/>
        <w:jc w:val="both"/>
        <w:rPr>
          <w:rFonts w:ascii="Verdana" w:hAnsi="Verdana" w:cs="Arial"/>
          <w:sz w:val="20"/>
          <w:szCs w:val="20"/>
        </w:rPr>
      </w:pPr>
      <w:r w:rsidRPr="00A47335">
        <w:rPr>
          <w:rFonts w:ascii="Verdana" w:eastAsia="Times New Roman" w:hAnsi="Verdana" w:cs="Arial"/>
          <w:bCs/>
          <w:color w:val="000000"/>
          <w:w w:val="90"/>
          <w:kern w:val="0"/>
          <w:sz w:val="20"/>
          <w:szCs w:val="20"/>
          <w:lang w:eastAsia="pl-PL"/>
          <w14:ligatures w14:val="none"/>
        </w:rPr>
        <w:lastRenderedPageBreak/>
        <w:t xml:space="preserve">          </w:t>
      </w:r>
    </w:p>
    <w:p w14:paraId="1651F6F8" w14:textId="77777777" w:rsidR="004509BC" w:rsidRPr="00495162" w:rsidRDefault="004509BC" w:rsidP="004509BC">
      <w:pPr>
        <w:autoSpaceDE w:val="0"/>
        <w:autoSpaceDN w:val="0"/>
        <w:adjustRightInd w:val="0"/>
        <w:rPr>
          <w:rFonts w:ascii="Verdana" w:hAnsi="Verdana"/>
          <w:sz w:val="20"/>
          <w:szCs w:val="20"/>
        </w:rPr>
      </w:pPr>
      <w:r>
        <w:rPr>
          <w:rFonts w:ascii="Verdana" w:hAnsi="Verdana"/>
          <w:sz w:val="20"/>
          <w:szCs w:val="20"/>
        </w:rPr>
        <w:t xml:space="preserve">         </w:t>
      </w:r>
      <w:r w:rsidRPr="00495162">
        <w:rPr>
          <w:rFonts w:ascii="Verdana" w:hAnsi="Verdana"/>
          <w:sz w:val="20"/>
          <w:szCs w:val="20"/>
        </w:rPr>
        <w:t>45311200-2 Roboty w zakresie instalacji elektrycznych</w:t>
      </w:r>
    </w:p>
    <w:p w14:paraId="617C4ADA" w14:textId="77777777" w:rsidR="004509BC" w:rsidRDefault="004509BC" w:rsidP="004509BC">
      <w:pPr>
        <w:autoSpaceDE w:val="0"/>
        <w:autoSpaceDN w:val="0"/>
        <w:adjustRightInd w:val="0"/>
        <w:rPr>
          <w:rFonts w:ascii="Verdana" w:hAnsi="Verdana"/>
          <w:sz w:val="20"/>
          <w:szCs w:val="20"/>
        </w:rPr>
      </w:pPr>
      <w:r>
        <w:rPr>
          <w:rFonts w:ascii="Verdana" w:hAnsi="Verdana"/>
          <w:sz w:val="20"/>
          <w:szCs w:val="20"/>
        </w:rPr>
        <w:t xml:space="preserve">         </w:t>
      </w:r>
      <w:r w:rsidRPr="00495162">
        <w:rPr>
          <w:rFonts w:ascii="Verdana" w:hAnsi="Verdana"/>
          <w:sz w:val="20"/>
          <w:szCs w:val="20"/>
        </w:rPr>
        <w:t>45316110-9 Instalowanie urządzeń oświetlenia drogowego</w:t>
      </w:r>
    </w:p>
    <w:p w14:paraId="78508753" w14:textId="77777777" w:rsidR="004509BC" w:rsidRPr="00495162" w:rsidRDefault="004509BC" w:rsidP="004509BC">
      <w:pPr>
        <w:autoSpaceDE w:val="0"/>
        <w:autoSpaceDN w:val="0"/>
        <w:adjustRightInd w:val="0"/>
        <w:rPr>
          <w:rFonts w:ascii="Verdana" w:hAnsi="Verdana"/>
          <w:sz w:val="20"/>
          <w:szCs w:val="20"/>
        </w:rPr>
      </w:pPr>
      <w:r>
        <w:rPr>
          <w:rFonts w:ascii="Verdana" w:hAnsi="Verdana"/>
          <w:sz w:val="20"/>
          <w:szCs w:val="20"/>
        </w:rPr>
        <w:t xml:space="preserve">         </w:t>
      </w:r>
      <w:r w:rsidRPr="00495162">
        <w:rPr>
          <w:rFonts w:ascii="Verdana" w:hAnsi="Verdana"/>
          <w:sz w:val="20"/>
          <w:szCs w:val="20"/>
        </w:rPr>
        <w:t>31520000-7 Lampy i oprawy oświetleniowe</w:t>
      </w:r>
    </w:p>
    <w:p w14:paraId="44647E34" w14:textId="77777777" w:rsidR="004509BC" w:rsidRPr="00844854" w:rsidRDefault="004509BC" w:rsidP="004509BC">
      <w:pPr>
        <w:autoSpaceDE w:val="0"/>
        <w:autoSpaceDN w:val="0"/>
        <w:adjustRightInd w:val="0"/>
        <w:rPr>
          <w:rFonts w:ascii="Verdana" w:hAnsi="Verdana"/>
          <w:sz w:val="20"/>
          <w:szCs w:val="20"/>
        </w:rPr>
      </w:pPr>
      <w:r>
        <w:rPr>
          <w:rFonts w:ascii="Verdana" w:hAnsi="Verdana"/>
          <w:sz w:val="20"/>
          <w:szCs w:val="20"/>
        </w:rPr>
        <w:t xml:space="preserve">         </w:t>
      </w:r>
      <w:r w:rsidRPr="00495162">
        <w:rPr>
          <w:rFonts w:ascii="Verdana" w:hAnsi="Verdana"/>
          <w:sz w:val="20"/>
          <w:szCs w:val="20"/>
        </w:rPr>
        <w:t>71355200-3 Wykonywanie badań</w:t>
      </w:r>
    </w:p>
    <w:p w14:paraId="5E4A5EE4" w14:textId="77777777" w:rsidR="004509BC" w:rsidRPr="00A47335" w:rsidRDefault="004509BC" w:rsidP="004509BC">
      <w:pPr>
        <w:autoSpaceDE w:val="0"/>
        <w:autoSpaceDN w:val="0"/>
        <w:adjustRightInd w:val="0"/>
        <w:spacing w:after="0" w:line="240" w:lineRule="auto"/>
        <w:ind w:left="180"/>
        <w:rPr>
          <w:rFonts w:cs="Times New Roman"/>
          <w:szCs w:val="24"/>
        </w:rPr>
      </w:pPr>
      <w:r w:rsidRPr="00A47335">
        <w:rPr>
          <w:rFonts w:cs="Times New Roman"/>
          <w:szCs w:val="24"/>
        </w:rPr>
        <w:tab/>
        <w:t xml:space="preserve"> </w:t>
      </w:r>
    </w:p>
    <w:p w14:paraId="66272E09" w14:textId="77777777" w:rsidR="004509BC" w:rsidRPr="00A47335" w:rsidRDefault="004509BC" w:rsidP="004509BC">
      <w:pPr>
        <w:spacing w:after="0" w:line="288" w:lineRule="auto"/>
        <w:ind w:left="709"/>
        <w:jc w:val="both"/>
        <w:rPr>
          <w:rFonts w:ascii="Verdana" w:eastAsia="Times New Roman" w:hAnsi="Verdana" w:cs="Arial"/>
          <w:i/>
          <w:iCs/>
          <w:spacing w:val="-4"/>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Realizacja zamówienia podlega prawu polskiemu, w tym w szczególności ustawie </w:t>
      </w:r>
      <w:r w:rsidRPr="00A47335">
        <w:rPr>
          <w:rFonts w:ascii="Verdana" w:eastAsia="Times New Roman" w:hAnsi="Verdana" w:cs="Arial"/>
          <w:spacing w:val="-4"/>
          <w:kern w:val="0"/>
          <w:sz w:val="20"/>
          <w:szCs w:val="20"/>
          <w:lang w:eastAsia="pl-PL"/>
          <w14:ligatures w14:val="none"/>
        </w:rPr>
        <w:t>Kodeks cywilny</w:t>
      </w:r>
      <w:r w:rsidRPr="00A47335">
        <w:rPr>
          <w:rFonts w:ascii="Verdana" w:eastAsia="Times New Roman" w:hAnsi="Verdana" w:cs="Arial"/>
          <w:spacing w:val="-4"/>
          <w:kern w:val="0"/>
          <w:sz w:val="20"/>
          <w:szCs w:val="20"/>
          <w:vertAlign w:val="superscript"/>
          <w:lang w:eastAsia="pl-PL"/>
          <w14:ligatures w14:val="none"/>
        </w:rPr>
        <w:footnoteReference w:id="2"/>
      </w:r>
      <w:r w:rsidRPr="00A47335">
        <w:rPr>
          <w:rFonts w:ascii="Verdana" w:eastAsia="Times New Roman" w:hAnsi="Verdana" w:cs="Arial"/>
          <w:spacing w:val="-4"/>
          <w:kern w:val="0"/>
          <w:sz w:val="20"/>
          <w:szCs w:val="20"/>
          <w:lang w:eastAsia="pl-PL"/>
          <w14:ligatures w14:val="none"/>
        </w:rPr>
        <w:t>, ustawie Prawo zamówień publicznych</w:t>
      </w:r>
      <w:r w:rsidRPr="00A47335">
        <w:rPr>
          <w:rFonts w:ascii="Verdana" w:eastAsia="Times New Roman" w:hAnsi="Verdana" w:cs="Arial"/>
          <w:spacing w:val="-4"/>
          <w:kern w:val="0"/>
          <w:sz w:val="20"/>
          <w:szCs w:val="20"/>
          <w:vertAlign w:val="superscript"/>
          <w:lang w:eastAsia="pl-PL"/>
          <w14:ligatures w14:val="none"/>
        </w:rPr>
        <w:footnoteReference w:id="3"/>
      </w:r>
      <w:r w:rsidRPr="00A47335">
        <w:rPr>
          <w:rFonts w:ascii="Verdana" w:eastAsia="Times New Roman" w:hAnsi="Verdana" w:cs="Arial"/>
          <w:spacing w:val="-4"/>
          <w:kern w:val="0"/>
          <w:sz w:val="20"/>
          <w:szCs w:val="20"/>
          <w:lang w:eastAsia="pl-PL"/>
          <w14:ligatures w14:val="none"/>
        </w:rPr>
        <w:t xml:space="preserve"> i ustawie Prawo Budowlane</w:t>
      </w:r>
      <w:r w:rsidRPr="00A47335">
        <w:rPr>
          <w:rFonts w:ascii="Verdana" w:eastAsia="Times New Roman" w:hAnsi="Verdana" w:cs="Arial"/>
          <w:spacing w:val="-4"/>
          <w:kern w:val="0"/>
          <w:sz w:val="20"/>
          <w:szCs w:val="20"/>
          <w:vertAlign w:val="superscript"/>
          <w:lang w:eastAsia="pl-PL"/>
          <w14:ligatures w14:val="none"/>
        </w:rPr>
        <w:footnoteReference w:id="4"/>
      </w:r>
      <w:r w:rsidRPr="00A47335">
        <w:rPr>
          <w:rFonts w:ascii="Verdana" w:eastAsia="Times New Roman" w:hAnsi="Verdana" w:cs="Arial"/>
          <w:spacing w:val="-4"/>
          <w:kern w:val="0"/>
          <w:sz w:val="20"/>
          <w:szCs w:val="20"/>
          <w:lang w:eastAsia="pl-PL"/>
          <w14:ligatures w14:val="none"/>
        </w:rPr>
        <w:t xml:space="preserve"> .</w:t>
      </w:r>
    </w:p>
    <w:p w14:paraId="081E0DFA" w14:textId="77777777" w:rsidR="004509BC" w:rsidRPr="00A47335" w:rsidRDefault="004509BC" w:rsidP="004509BC">
      <w:pPr>
        <w:spacing w:before="120" w:after="120" w:line="240" w:lineRule="auto"/>
        <w:ind w:left="709" w:hanging="705"/>
        <w:jc w:val="both"/>
        <w:rPr>
          <w:rFonts w:ascii="Verdana" w:eastAsia="Times New Roman" w:hAnsi="Verdana" w:cs="Arial"/>
          <w:color w:val="0070C0"/>
          <w:kern w:val="0"/>
          <w:sz w:val="20"/>
          <w:szCs w:val="20"/>
          <w:lang w:eastAsia="pl-PL"/>
          <w14:ligatures w14:val="none"/>
        </w:rPr>
      </w:pPr>
      <w:r w:rsidRPr="00A47335">
        <w:rPr>
          <w:rFonts w:ascii="Verdana" w:eastAsia="Times New Roman" w:hAnsi="Verdana" w:cs="Arial"/>
          <w:kern w:val="0"/>
          <w:sz w:val="20"/>
          <w:szCs w:val="20"/>
          <w:lang w:eastAsia="pl-PL"/>
          <w14:ligatures w14:val="none"/>
        </w:rPr>
        <w:t>6.2.</w:t>
      </w:r>
      <w:r w:rsidRPr="00A47335">
        <w:rPr>
          <w:rFonts w:ascii="Verdana" w:eastAsia="Times New Roman" w:hAnsi="Verdana" w:cs="Arial"/>
          <w:kern w:val="0"/>
          <w:sz w:val="20"/>
          <w:szCs w:val="20"/>
          <w:lang w:eastAsia="pl-PL"/>
          <w14:ligatures w14:val="none"/>
        </w:rPr>
        <w:tab/>
        <w:t>Szczegółowo przedmiot zamówienia opisany został w Tomie II - III SWZ.</w:t>
      </w:r>
      <w:r w:rsidRPr="00A47335">
        <w:rPr>
          <w:rFonts w:ascii="Verdana" w:eastAsia="Times New Roman" w:hAnsi="Verdana" w:cs="Arial"/>
          <w:color w:val="0070C0"/>
          <w:kern w:val="0"/>
          <w:sz w:val="20"/>
          <w:szCs w:val="20"/>
          <w:lang w:eastAsia="pl-PL"/>
          <w14:ligatures w14:val="none"/>
        </w:rPr>
        <w:t xml:space="preserve"> </w:t>
      </w:r>
    </w:p>
    <w:p w14:paraId="040AE938" w14:textId="77777777" w:rsidR="004509BC" w:rsidRPr="00A47335" w:rsidRDefault="004509BC" w:rsidP="004509BC">
      <w:pPr>
        <w:spacing w:before="120" w:after="120" w:line="264" w:lineRule="auto"/>
        <w:ind w:left="709" w:hanging="709"/>
        <w:jc w:val="both"/>
        <w:rPr>
          <w:rFonts w:ascii="Verdana" w:hAnsi="Verdana" w:cs="Arial"/>
          <w:kern w:val="0"/>
          <w:sz w:val="20"/>
          <w:szCs w:val="20"/>
          <w14:ligatures w14:val="none"/>
        </w:rPr>
      </w:pPr>
      <w:r w:rsidRPr="00A47335">
        <w:rPr>
          <w:rFonts w:ascii="Verdana" w:eastAsia="Times New Roman" w:hAnsi="Verdana" w:cs="Arial"/>
          <w:kern w:val="0"/>
          <w:sz w:val="20"/>
          <w:szCs w:val="20"/>
          <w:lang w:eastAsia="pl-PL"/>
          <w14:ligatures w14:val="none"/>
        </w:rPr>
        <w:t xml:space="preserve">6.3. </w:t>
      </w:r>
      <w:r w:rsidRPr="00A47335">
        <w:rPr>
          <w:rFonts w:ascii="Verdana" w:eastAsia="Times New Roman" w:hAnsi="Verdana" w:cs="Arial"/>
          <w:kern w:val="0"/>
          <w:sz w:val="20"/>
          <w:szCs w:val="20"/>
          <w:lang w:eastAsia="pl-PL"/>
          <w14:ligatures w14:val="none"/>
        </w:rPr>
        <w:tab/>
        <w:t xml:space="preserve">Zamawiający stosownie do art. 95 ust.1 i 2 ustawy </w:t>
      </w:r>
      <w:proofErr w:type="spellStart"/>
      <w:r w:rsidRPr="00A47335">
        <w:rPr>
          <w:rFonts w:ascii="Verdana" w:eastAsia="Times New Roman" w:hAnsi="Verdana" w:cs="Arial"/>
          <w:kern w:val="0"/>
          <w:sz w:val="20"/>
          <w:szCs w:val="20"/>
          <w:lang w:eastAsia="pl-PL"/>
          <w14:ligatures w14:val="none"/>
        </w:rPr>
        <w:t>Pzp</w:t>
      </w:r>
      <w:proofErr w:type="spellEnd"/>
      <w:r w:rsidRPr="00A47335">
        <w:rPr>
          <w:rFonts w:ascii="Verdana" w:eastAsia="Times New Roman" w:hAnsi="Verdana" w:cs="Arial"/>
          <w:kern w:val="0"/>
          <w:sz w:val="20"/>
          <w:szCs w:val="20"/>
          <w:lang w:eastAsia="pl-PL"/>
          <w14:ligatures w14:val="none"/>
        </w:rPr>
        <w:t>, wymaga aby wszystkie prace fizyczne, operatorów sprzętu ,  wskazane i opisane w dokumentach zawartych w Tomie II i III SWZ, związane z wykonaniem wszelkich robót objętych zamówieniem których wykonanie polega na wykonywaniu pracy w sposób określony w art. 22 § 1</w:t>
      </w:r>
      <w:r w:rsidRPr="00A47335">
        <w:rPr>
          <w:rFonts w:ascii="Verdana" w:eastAsia="Times New Roman" w:hAnsi="Verdana" w:cs="Arial"/>
          <w:kern w:val="0"/>
          <w:sz w:val="20"/>
          <w:szCs w:val="20"/>
          <w:vertAlign w:val="superscript"/>
          <w:lang w:eastAsia="pl-PL"/>
          <w14:ligatures w14:val="none"/>
        </w:rPr>
        <w:t xml:space="preserve">1) </w:t>
      </w:r>
      <w:r w:rsidRPr="00A47335">
        <w:rPr>
          <w:rFonts w:ascii="Verdana" w:eastAsia="Times New Roman" w:hAnsi="Verdana" w:cs="Arial"/>
          <w:kern w:val="0"/>
          <w:sz w:val="20"/>
          <w:szCs w:val="20"/>
          <w:lang w:eastAsia="pl-PL"/>
          <w14:ligatures w14:val="none"/>
        </w:rPr>
        <w:t xml:space="preserve">ustawy z dnia 26 czerwca 1974 r. – Kodeks pracy, były wykonywane przez osoby zatrudnione przez wykonawcę </w:t>
      </w:r>
      <w:r>
        <w:rPr>
          <w:rFonts w:ascii="Verdana" w:eastAsia="Times New Roman" w:hAnsi="Verdana" w:cs="Arial"/>
          <w:kern w:val="0"/>
          <w:sz w:val="20"/>
          <w:szCs w:val="20"/>
          <w:lang w:eastAsia="pl-PL"/>
          <w14:ligatures w14:val="none"/>
        </w:rPr>
        <w:t xml:space="preserve">lub podwykonawcę </w:t>
      </w:r>
      <w:r w:rsidRPr="00A47335">
        <w:rPr>
          <w:rFonts w:ascii="Verdana" w:eastAsia="Times New Roman" w:hAnsi="Verdana" w:cs="Arial"/>
          <w:kern w:val="0"/>
          <w:sz w:val="20"/>
          <w:szCs w:val="20"/>
          <w:lang w:eastAsia="pl-PL"/>
          <w14:ligatures w14:val="none"/>
        </w:rPr>
        <w:t xml:space="preserve">na podstawie umowy o pracę. </w:t>
      </w:r>
      <w:r w:rsidRPr="00A47335">
        <w:rPr>
          <w:rFonts w:ascii="Verdana" w:hAnsi="Verdana" w:cs="Arial"/>
          <w:kern w:val="0"/>
          <w:sz w:val="20"/>
          <w:szCs w:val="20"/>
          <w14:ligatures w14:val="none"/>
        </w:rPr>
        <w:t>Obowiązek ten, nie dotyczy osób wskazanych na stanowiska nadzoru tj.:</w:t>
      </w:r>
      <w:r w:rsidRPr="00A47335">
        <w:rPr>
          <w:rFonts w:ascii="Verdana" w:hAnsi="Verdana" w:cs="Arial"/>
          <w:color w:val="FF0000"/>
          <w:kern w:val="0"/>
          <w:sz w:val="20"/>
          <w:szCs w:val="20"/>
          <w14:ligatures w14:val="none"/>
        </w:rPr>
        <w:t xml:space="preserve"> </w:t>
      </w:r>
      <w:r w:rsidRPr="00A47335">
        <w:rPr>
          <w:rFonts w:ascii="Verdana" w:hAnsi="Verdana" w:cs="Arial"/>
          <w:kern w:val="0"/>
          <w:sz w:val="20"/>
          <w:szCs w:val="20"/>
          <w14:ligatures w14:val="none"/>
        </w:rPr>
        <w:t>Kierownika robót oraz innych osób pełniących samodzielne funkcje techniczne w budownictwie w rozumieniu ustawy z dnia 7 lipca 1994 r. Prawo budowlane (Dz. U. z 202</w:t>
      </w:r>
      <w:r>
        <w:rPr>
          <w:rFonts w:ascii="Verdana" w:hAnsi="Verdana" w:cs="Arial"/>
          <w:kern w:val="0"/>
          <w:sz w:val="20"/>
          <w:szCs w:val="20"/>
          <w14:ligatures w14:val="none"/>
        </w:rPr>
        <w:t>4</w:t>
      </w:r>
      <w:r w:rsidRPr="00A47335">
        <w:rPr>
          <w:rFonts w:ascii="Verdana" w:hAnsi="Verdana" w:cs="Arial"/>
          <w:kern w:val="0"/>
          <w:sz w:val="20"/>
          <w:szCs w:val="20"/>
          <w14:ligatures w14:val="none"/>
        </w:rPr>
        <w:t xml:space="preserve"> r. poz. </w:t>
      </w:r>
      <w:r>
        <w:rPr>
          <w:rFonts w:ascii="Verdana" w:hAnsi="Verdana" w:cs="Arial"/>
          <w:kern w:val="0"/>
          <w:sz w:val="20"/>
          <w:szCs w:val="20"/>
          <w14:ligatures w14:val="none"/>
        </w:rPr>
        <w:t>725</w:t>
      </w:r>
      <w:r w:rsidRPr="00A47335">
        <w:rPr>
          <w:rFonts w:ascii="Verdana" w:hAnsi="Verdana" w:cs="Arial"/>
          <w:kern w:val="0"/>
          <w:sz w:val="20"/>
          <w:szCs w:val="20"/>
          <w14:ligatures w14:val="none"/>
        </w:rPr>
        <w:t xml:space="preserve">). </w:t>
      </w:r>
    </w:p>
    <w:p w14:paraId="31A1C211" w14:textId="77777777" w:rsidR="004509BC" w:rsidRPr="00A47335" w:rsidRDefault="004509BC" w:rsidP="004509BC">
      <w:pPr>
        <w:spacing w:before="120" w:after="200" w:line="276" w:lineRule="auto"/>
        <w:ind w:left="709"/>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Obowiązek ten dotyczy również podwykonawców – Wykonawca jest zobowiązany zawrzeć w każdej umowie o podwykonawstwo stosowne zapisy zobowiązujące podwykonawców do zatrudnienia na umowę o pracę wszystkich osób wykonujących wskazane wyżej czynności. </w:t>
      </w:r>
    </w:p>
    <w:p w14:paraId="259ECCE9" w14:textId="77777777" w:rsidR="004509BC" w:rsidRPr="00A47335" w:rsidRDefault="004509BC" w:rsidP="004509BC">
      <w:pPr>
        <w:spacing w:before="120" w:after="120" w:line="264" w:lineRule="auto"/>
        <w:ind w:left="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W dalszej części SWZ , a zwłaszcza w tomie II określony został sposób weryfikacji zatrudnienia tych osób oraz uprawnienia zamawiającego w zakresie kontroli spełniania przez wykonawcę wymagań związanych z zatrudnianiem tych osób oraz sankcji z tytułu niespełnienia tych wymagań.</w:t>
      </w:r>
    </w:p>
    <w:p w14:paraId="5827CC1A" w14:textId="77777777" w:rsidR="004509BC" w:rsidRPr="00A47335" w:rsidRDefault="004509BC" w:rsidP="004509BC">
      <w:pPr>
        <w:spacing w:before="240" w:after="0" w:line="360" w:lineRule="auto"/>
        <w:contextualSpacing/>
        <w:jc w:val="both"/>
        <w:rPr>
          <w:rFonts w:ascii="Verdana" w:eastAsia="Times New Roman" w:hAnsi="Verdana" w:cs="Arial"/>
          <w:bCs/>
          <w:kern w:val="0"/>
          <w:sz w:val="20"/>
          <w:szCs w:val="20"/>
          <w14:ligatures w14:val="none"/>
        </w:rPr>
      </w:pPr>
      <w:r w:rsidRPr="00A47335">
        <w:rPr>
          <w:rFonts w:ascii="Verdana" w:eastAsia="Times New Roman" w:hAnsi="Verdana" w:cs="Arial"/>
          <w:b/>
          <w:kern w:val="0"/>
          <w:sz w:val="20"/>
          <w:szCs w:val="20"/>
          <w14:ligatures w14:val="none"/>
        </w:rPr>
        <w:t xml:space="preserve">           </w:t>
      </w:r>
      <w:r w:rsidRPr="00A47335">
        <w:rPr>
          <w:rFonts w:ascii="Verdana" w:eastAsia="Times New Roman" w:hAnsi="Verdana" w:cs="Arial"/>
          <w:bCs/>
          <w:kern w:val="0"/>
          <w:sz w:val="20"/>
          <w:szCs w:val="20"/>
          <w14:ligatures w14:val="none"/>
        </w:rPr>
        <w:t>Wykonawca, podwykonawca jest zobowiązany w dniu przekazania terenu</w:t>
      </w:r>
    </w:p>
    <w:p w14:paraId="09CDE9E6" w14:textId="77777777" w:rsidR="004509BC" w:rsidRPr="00A47335" w:rsidRDefault="004509BC" w:rsidP="004509BC">
      <w:pPr>
        <w:spacing w:before="240" w:after="0" w:line="360" w:lineRule="auto"/>
        <w:contextualSpacing/>
        <w:jc w:val="both"/>
        <w:rPr>
          <w:rFonts w:ascii="Verdana" w:eastAsia="Times New Roman" w:hAnsi="Verdana" w:cs="Arial"/>
          <w:bCs/>
          <w:kern w:val="0"/>
          <w:sz w:val="20"/>
          <w:szCs w:val="20"/>
          <w14:ligatures w14:val="none"/>
        </w:rPr>
      </w:pPr>
      <w:r w:rsidRPr="00A47335">
        <w:rPr>
          <w:rFonts w:ascii="Verdana" w:eastAsia="Times New Roman" w:hAnsi="Verdana" w:cs="Arial"/>
          <w:bCs/>
          <w:kern w:val="0"/>
          <w:sz w:val="20"/>
          <w:szCs w:val="20"/>
          <w14:ligatures w14:val="none"/>
        </w:rPr>
        <w:t xml:space="preserve">           budowy do złożenia oświadczenia potwierdzającego zatrudnienie na podstawie</w:t>
      </w:r>
    </w:p>
    <w:p w14:paraId="3B92D7F9" w14:textId="77777777" w:rsidR="004509BC" w:rsidRPr="00A47335" w:rsidRDefault="004509BC" w:rsidP="004509BC">
      <w:pPr>
        <w:spacing w:before="240" w:after="0" w:line="360" w:lineRule="auto"/>
        <w:contextualSpacing/>
        <w:jc w:val="both"/>
        <w:rPr>
          <w:rFonts w:ascii="Verdana" w:eastAsia="Times New Roman" w:hAnsi="Verdana" w:cs="Arial"/>
          <w:bCs/>
          <w:kern w:val="0"/>
          <w:sz w:val="20"/>
          <w:szCs w:val="20"/>
          <w14:ligatures w14:val="none"/>
        </w:rPr>
      </w:pPr>
      <w:r w:rsidRPr="00A47335">
        <w:rPr>
          <w:rFonts w:ascii="Verdana" w:eastAsia="Times New Roman" w:hAnsi="Verdana" w:cs="Arial"/>
          <w:bCs/>
          <w:kern w:val="0"/>
          <w:sz w:val="20"/>
          <w:szCs w:val="20"/>
          <w14:ligatures w14:val="none"/>
        </w:rPr>
        <w:t xml:space="preserve">           umowy o pracę osób wykonujących czynności w zakresie realizacji </w:t>
      </w:r>
    </w:p>
    <w:p w14:paraId="0B7446E0" w14:textId="77777777" w:rsidR="004509BC" w:rsidRPr="00A47335" w:rsidRDefault="004509BC" w:rsidP="004509BC">
      <w:pPr>
        <w:spacing w:before="240" w:after="0" w:line="360" w:lineRule="auto"/>
        <w:contextualSpacing/>
        <w:jc w:val="both"/>
        <w:rPr>
          <w:rFonts w:ascii="Verdana" w:eastAsia="Times New Roman" w:hAnsi="Verdana" w:cs="Arial"/>
          <w:bCs/>
          <w:kern w:val="0"/>
          <w:sz w:val="20"/>
          <w:szCs w:val="20"/>
          <w14:ligatures w14:val="none"/>
        </w:rPr>
      </w:pPr>
      <w:r w:rsidRPr="00A47335">
        <w:rPr>
          <w:rFonts w:ascii="Verdana" w:eastAsia="Times New Roman" w:hAnsi="Verdana" w:cs="Arial"/>
          <w:bCs/>
          <w:kern w:val="0"/>
          <w:sz w:val="20"/>
          <w:szCs w:val="20"/>
          <w14:ligatures w14:val="none"/>
        </w:rPr>
        <w:t xml:space="preserve">           zamówienia.</w:t>
      </w:r>
      <w:r w:rsidRPr="00A47335">
        <w:rPr>
          <w:rFonts w:ascii="Verdana" w:eastAsia="Calibri" w:hAnsi="Verdana" w:cs="Arial"/>
          <w:bCs/>
          <w:kern w:val="0"/>
          <w:sz w:val="20"/>
          <w:szCs w:val="20"/>
          <w14:ligatures w14:val="none"/>
        </w:rPr>
        <w:t xml:space="preserve"> </w:t>
      </w:r>
    </w:p>
    <w:p w14:paraId="06CFA392" w14:textId="77777777" w:rsidR="004509BC" w:rsidRPr="00A47335" w:rsidRDefault="004509BC" w:rsidP="004509BC">
      <w:pPr>
        <w:spacing w:before="240" w:after="0" w:line="360" w:lineRule="auto"/>
        <w:contextualSpacing/>
        <w:jc w:val="both"/>
        <w:rPr>
          <w:rFonts w:ascii="Verdana" w:hAnsi="Verdana" w:cs="Arial"/>
          <w:kern w:val="0"/>
          <w:sz w:val="20"/>
          <w:szCs w:val="20"/>
          <w14:ligatures w14:val="none"/>
        </w:rPr>
      </w:pPr>
      <w:r w:rsidRPr="00A47335">
        <w:rPr>
          <w:rFonts w:ascii="Verdana" w:eastAsia="Calibri" w:hAnsi="Verdana" w:cs="Arial"/>
          <w:kern w:val="0"/>
          <w:sz w:val="20"/>
          <w:szCs w:val="20"/>
          <w14:ligatures w14:val="none"/>
        </w:rPr>
        <w:t xml:space="preserve">          </w:t>
      </w:r>
      <w:r w:rsidRPr="00A47335">
        <w:rPr>
          <w:rFonts w:ascii="Verdana" w:hAnsi="Verdana" w:cs="Arial"/>
          <w:kern w:val="0"/>
          <w:sz w:val="20"/>
          <w:szCs w:val="20"/>
          <w14:ligatures w14:val="none"/>
        </w:rPr>
        <w:t>Oświadczenie to powinno zawierać w szczególności: dokładne określenie</w:t>
      </w:r>
    </w:p>
    <w:p w14:paraId="66C2C13F" w14:textId="77777777" w:rsidR="004509BC" w:rsidRPr="00A47335" w:rsidRDefault="004509BC" w:rsidP="004509BC">
      <w:pPr>
        <w:spacing w:before="240" w:after="0" w:line="360"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podmiotu składającego oświadczenie, datę złożenia oświadczenia, wskazanie, </w:t>
      </w:r>
    </w:p>
    <w:p w14:paraId="587C8A57" w14:textId="77777777" w:rsidR="004509BC" w:rsidRPr="00A47335" w:rsidRDefault="004509BC" w:rsidP="004509BC">
      <w:pPr>
        <w:spacing w:before="240" w:after="0" w:line="360"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że objęte wezwaniem czynności wykonują osoby zatrudnione na podstawie </w:t>
      </w:r>
    </w:p>
    <w:p w14:paraId="3CD4207E" w14:textId="77777777" w:rsidR="004509BC" w:rsidRPr="00A47335" w:rsidRDefault="004509BC" w:rsidP="004509BC">
      <w:pPr>
        <w:spacing w:before="240" w:after="0" w:line="360"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umowy o pracę i wraz ze wskazaniem liczby tych osób, imion i nazwisk tych </w:t>
      </w:r>
    </w:p>
    <w:p w14:paraId="30EF6967" w14:textId="77777777" w:rsidR="004509BC" w:rsidRPr="00A47335" w:rsidRDefault="004509BC" w:rsidP="004509BC">
      <w:pPr>
        <w:spacing w:before="240" w:after="0" w:line="360"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osób, rodzaju umowy o pracę i wymiaru etatu oraz podpis osoby uprawnionej </w:t>
      </w:r>
    </w:p>
    <w:p w14:paraId="6BAB4FE9" w14:textId="77777777" w:rsidR="004509BC" w:rsidRPr="00A47335" w:rsidRDefault="004509BC" w:rsidP="004509BC">
      <w:pPr>
        <w:spacing w:before="240" w:after="0" w:line="360"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do złożenia oświadczenia w imieniu Wykonawcy </w:t>
      </w:r>
      <w:r w:rsidRPr="00A47335">
        <w:rPr>
          <w:rFonts w:ascii="Verdana" w:eastAsia="Calibri" w:hAnsi="Verdana" w:cs="Arial"/>
          <w:kern w:val="0"/>
          <w:sz w:val="20"/>
          <w:szCs w:val="20"/>
          <w14:ligatures w14:val="none"/>
        </w:rPr>
        <w:t>lub podwykonawcy;</w:t>
      </w:r>
    </w:p>
    <w:p w14:paraId="26258007" w14:textId="77777777" w:rsidR="004509BC" w:rsidRPr="00A47335" w:rsidRDefault="004509BC" w:rsidP="004509BC">
      <w:pPr>
        <w:tabs>
          <w:tab w:val="left" w:pos="709"/>
        </w:tabs>
        <w:spacing w:before="120" w:after="120" w:line="240" w:lineRule="auto"/>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 xml:space="preserve">6.4. </w:t>
      </w:r>
      <w:r w:rsidRPr="00A47335">
        <w:rPr>
          <w:rFonts w:ascii="Verdana" w:eastAsia="Times New Roman" w:hAnsi="Verdana" w:cs="Arial"/>
          <w:iCs/>
          <w:kern w:val="0"/>
          <w:sz w:val="20"/>
          <w:szCs w:val="20"/>
          <w:lang w:eastAsia="pl-PL"/>
          <w14:ligatures w14:val="none"/>
        </w:rPr>
        <w:tab/>
        <w:t>Zamawiający nie przewiduje :</w:t>
      </w:r>
    </w:p>
    <w:p w14:paraId="07AD530E" w14:textId="77777777" w:rsidR="004509BC" w:rsidRPr="00A47335" w:rsidRDefault="004509BC" w:rsidP="004509BC">
      <w:pPr>
        <w:numPr>
          <w:ilvl w:val="0"/>
          <w:numId w:val="5"/>
        </w:numPr>
        <w:tabs>
          <w:tab w:val="left" w:pos="1134"/>
        </w:tabs>
        <w:spacing w:before="120" w:after="120" w:line="240" w:lineRule="auto"/>
        <w:ind w:left="1134" w:hanging="425"/>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odbycia przez Wykonawcę wizji lokalnej lub</w:t>
      </w:r>
    </w:p>
    <w:p w14:paraId="1F57F0A4" w14:textId="77777777" w:rsidR="004509BC" w:rsidRPr="00A47335" w:rsidRDefault="004509BC" w:rsidP="004509BC">
      <w:pPr>
        <w:numPr>
          <w:ilvl w:val="0"/>
          <w:numId w:val="5"/>
        </w:numPr>
        <w:tabs>
          <w:tab w:val="left" w:pos="1134"/>
        </w:tabs>
        <w:spacing w:before="120" w:after="120" w:line="240" w:lineRule="auto"/>
        <w:ind w:left="1134" w:hanging="425"/>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lastRenderedPageBreak/>
        <w:t xml:space="preserve">sprawdzenia przez Wykonawcę dokumentów niezbędnych do realizacji zamówienia dostępnych na miejscu u Zamawiającego. </w:t>
      </w:r>
    </w:p>
    <w:p w14:paraId="0BB79208" w14:textId="77777777" w:rsidR="004509BC" w:rsidRPr="00A47335" w:rsidRDefault="004509BC" w:rsidP="004509BC">
      <w:pPr>
        <w:tabs>
          <w:tab w:val="left" w:pos="1134"/>
        </w:tabs>
        <w:spacing w:before="120" w:after="120" w:line="240" w:lineRule="auto"/>
        <w:ind w:left="1134"/>
        <w:jc w:val="both"/>
        <w:rPr>
          <w:rFonts w:ascii="Verdana" w:eastAsia="Times New Roman" w:hAnsi="Verdana" w:cs="Arial"/>
          <w:iCs/>
          <w:kern w:val="0"/>
          <w:sz w:val="20"/>
          <w:szCs w:val="20"/>
          <w:lang w:eastAsia="pl-PL"/>
          <w14:ligatures w14:val="none"/>
        </w:rPr>
      </w:pPr>
    </w:p>
    <w:p w14:paraId="1C69F734" w14:textId="77777777" w:rsidR="004509BC" w:rsidRPr="00A47335" w:rsidRDefault="004509BC" w:rsidP="004509BC">
      <w:pPr>
        <w:overflowPunct w:val="0"/>
        <w:autoSpaceDE w:val="0"/>
        <w:autoSpaceDN w:val="0"/>
        <w:adjustRightInd w:val="0"/>
        <w:spacing w:before="120" w:after="120" w:line="276" w:lineRule="auto"/>
        <w:ind w:left="720"/>
        <w:jc w:val="both"/>
        <w:textAlignment w:val="baseline"/>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 xml:space="preserve">UWAGA: Zamawiający zaleca aby Wykonawcy zapoznali się z terenem realizacji przedmiotu zamówienia i  jego okolicą.  </w:t>
      </w:r>
    </w:p>
    <w:p w14:paraId="283D4582" w14:textId="77777777" w:rsidR="004509BC" w:rsidRPr="00A47335" w:rsidRDefault="004509BC" w:rsidP="004509BC">
      <w:pPr>
        <w:tabs>
          <w:tab w:val="left" w:pos="1134"/>
        </w:tabs>
        <w:spacing w:before="120" w:after="120" w:line="240" w:lineRule="auto"/>
        <w:ind w:left="1134"/>
        <w:jc w:val="both"/>
        <w:rPr>
          <w:rFonts w:ascii="Verdana" w:eastAsia="Times New Roman" w:hAnsi="Verdana" w:cs="Arial"/>
          <w:iCs/>
          <w:kern w:val="0"/>
          <w:sz w:val="20"/>
          <w:szCs w:val="20"/>
          <w:lang w:eastAsia="pl-PL"/>
          <w14:ligatures w14:val="none"/>
        </w:rPr>
      </w:pPr>
    </w:p>
    <w:p w14:paraId="51A047DE" w14:textId="77777777" w:rsidR="004509BC" w:rsidRPr="00A47335" w:rsidRDefault="004509BC" w:rsidP="004509BC">
      <w:pPr>
        <w:tabs>
          <w:tab w:val="left" w:pos="1134"/>
        </w:tabs>
        <w:spacing w:before="120" w:after="120" w:line="240" w:lineRule="auto"/>
        <w:ind w:left="708" w:hanging="708"/>
        <w:jc w:val="both"/>
        <w:rPr>
          <w:rFonts w:ascii="Verdana" w:eastAsia="Times New Roman" w:hAnsi="Verdana" w:cs="Arial"/>
          <w:bCs/>
          <w:iCs/>
          <w:color w:val="000000" w:themeColor="text1"/>
          <w:kern w:val="0"/>
          <w:sz w:val="20"/>
          <w:szCs w:val="20"/>
          <w:lang w:eastAsia="pl-PL"/>
          <w14:ligatures w14:val="none"/>
        </w:rPr>
      </w:pPr>
      <w:r w:rsidRPr="00A47335">
        <w:rPr>
          <w:rFonts w:ascii="Verdana" w:eastAsia="Times New Roman" w:hAnsi="Verdana" w:cs="Arial"/>
          <w:iCs/>
          <w:kern w:val="0"/>
          <w:sz w:val="20"/>
          <w:szCs w:val="20"/>
          <w:lang w:eastAsia="pl-PL"/>
          <w14:ligatures w14:val="none"/>
        </w:rPr>
        <w:t>6.5.</w:t>
      </w:r>
      <w:r w:rsidRPr="00A47335">
        <w:rPr>
          <w:rFonts w:ascii="Verdana" w:eastAsia="Times New Roman" w:hAnsi="Verdana" w:cs="Arial"/>
          <w:iCs/>
          <w:kern w:val="0"/>
          <w:sz w:val="20"/>
          <w:szCs w:val="20"/>
          <w:lang w:eastAsia="pl-PL"/>
          <w14:ligatures w14:val="none"/>
        </w:rPr>
        <w:tab/>
        <w:t xml:space="preserve">Zamawiający </w:t>
      </w:r>
      <w:r w:rsidRPr="00A47335">
        <w:rPr>
          <w:rFonts w:ascii="Verdana" w:eastAsia="Times New Roman" w:hAnsi="Verdana" w:cs="Arial"/>
          <w:b/>
          <w:bCs/>
          <w:iCs/>
          <w:kern w:val="0"/>
          <w:sz w:val="20"/>
          <w:szCs w:val="20"/>
          <w:lang w:eastAsia="pl-PL"/>
          <w14:ligatures w14:val="none"/>
        </w:rPr>
        <w:t>nie z</w:t>
      </w:r>
      <w:r w:rsidRPr="00A47335">
        <w:rPr>
          <w:rFonts w:ascii="Verdana" w:eastAsia="Times New Roman" w:hAnsi="Verdana" w:cs="Arial"/>
          <w:b/>
          <w:iCs/>
          <w:kern w:val="0"/>
          <w:sz w:val="20"/>
          <w:szCs w:val="20"/>
          <w:lang w:eastAsia="pl-PL"/>
          <w14:ligatures w14:val="none"/>
        </w:rPr>
        <w:t>astrzega</w:t>
      </w:r>
      <w:r w:rsidRPr="00A47335">
        <w:rPr>
          <w:rFonts w:ascii="Verdana" w:eastAsia="Times New Roman" w:hAnsi="Verdana" w:cs="Arial"/>
          <w:iCs/>
          <w:kern w:val="0"/>
          <w:sz w:val="20"/>
          <w:szCs w:val="20"/>
          <w:lang w:eastAsia="pl-PL"/>
          <w14:ligatures w14:val="none"/>
        </w:rPr>
        <w:t xml:space="preserve"> obowiązku osobistego wykonania przez Wykonawcę </w:t>
      </w:r>
      <w:r w:rsidRPr="00A47335">
        <w:rPr>
          <w:rFonts w:ascii="Verdana" w:eastAsia="Times New Roman" w:hAnsi="Verdana" w:cs="Arial"/>
          <w:bCs/>
          <w:iCs/>
          <w:kern w:val="0"/>
          <w:sz w:val="20"/>
          <w:szCs w:val="20"/>
          <w:lang w:eastAsia="pl-PL"/>
          <w14:ligatures w14:val="none"/>
        </w:rPr>
        <w:t xml:space="preserve">kluczowych zadań, </w:t>
      </w:r>
    </w:p>
    <w:p w14:paraId="0CF1FFF8" w14:textId="77777777" w:rsidR="004509BC" w:rsidRPr="00A47335" w:rsidRDefault="004509BC" w:rsidP="004509BC">
      <w:pPr>
        <w:autoSpaceDE w:val="0"/>
        <w:autoSpaceDN w:val="0"/>
        <w:adjustRightInd w:val="0"/>
        <w:spacing w:before="120" w:after="120" w:line="240" w:lineRule="auto"/>
        <w:ind w:left="705" w:hanging="705"/>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kern w:val="0"/>
          <w:sz w:val="20"/>
          <w:szCs w:val="20"/>
          <w:lang w:eastAsia="pl-PL"/>
          <w14:ligatures w14:val="none"/>
        </w:rPr>
        <w:t>6.6.</w:t>
      </w:r>
      <w:r w:rsidRPr="00A47335">
        <w:rPr>
          <w:rFonts w:ascii="Verdana" w:eastAsia="Times New Roman" w:hAnsi="Verdana" w:cs="Arial"/>
          <w:kern w:val="0"/>
          <w:sz w:val="20"/>
          <w:szCs w:val="20"/>
          <w:lang w:eastAsia="pl-PL"/>
          <w14:ligatures w14:val="none"/>
        </w:rPr>
        <w:tab/>
        <w:t xml:space="preserve">Zamawiający nie przewiduje możliwości udzielenia dotychczasowemu wykonawcy </w:t>
      </w:r>
      <w:r w:rsidRPr="00A47335">
        <w:rPr>
          <w:rFonts w:ascii="Verdana" w:eastAsia="Times New Roman" w:hAnsi="Verdana" w:cs="Arial"/>
          <w:iCs/>
          <w:kern w:val="0"/>
          <w:sz w:val="20"/>
          <w:szCs w:val="20"/>
          <w:lang w:eastAsia="pl-PL"/>
          <w14:ligatures w14:val="none"/>
        </w:rPr>
        <w:t xml:space="preserve">robót budowlanych zamówień, o których mowa w art. 214 ust. 1 pkt 7 ustawy </w:t>
      </w:r>
      <w:proofErr w:type="spellStart"/>
      <w:r w:rsidRPr="00A47335">
        <w:rPr>
          <w:rFonts w:ascii="Verdana" w:eastAsia="Times New Roman" w:hAnsi="Verdana" w:cs="Arial"/>
          <w:iCs/>
          <w:kern w:val="0"/>
          <w:sz w:val="20"/>
          <w:szCs w:val="20"/>
          <w:lang w:eastAsia="pl-PL"/>
          <w14:ligatures w14:val="none"/>
        </w:rPr>
        <w:t>Pzp</w:t>
      </w:r>
      <w:proofErr w:type="spellEnd"/>
      <w:r w:rsidRPr="00A47335">
        <w:rPr>
          <w:rFonts w:ascii="Verdana" w:eastAsia="Times New Roman" w:hAnsi="Verdana" w:cs="Arial"/>
          <w:iCs/>
          <w:kern w:val="0"/>
          <w:sz w:val="20"/>
          <w:szCs w:val="20"/>
          <w:lang w:eastAsia="pl-PL"/>
          <w14:ligatures w14:val="none"/>
        </w:rPr>
        <w:t xml:space="preserve">, polegających na powtórzeniu podobnych </w:t>
      </w:r>
      <w:r>
        <w:rPr>
          <w:rFonts w:ascii="Verdana" w:eastAsia="Times New Roman" w:hAnsi="Verdana" w:cs="Arial"/>
          <w:iCs/>
          <w:kern w:val="0"/>
          <w:sz w:val="20"/>
          <w:szCs w:val="20"/>
          <w:lang w:eastAsia="pl-PL"/>
          <w14:ligatures w14:val="none"/>
        </w:rPr>
        <w:t xml:space="preserve">usług / </w:t>
      </w:r>
      <w:r w:rsidRPr="00A47335">
        <w:rPr>
          <w:rFonts w:ascii="Verdana" w:eastAsia="Times New Roman" w:hAnsi="Verdana" w:cs="Arial"/>
          <w:iCs/>
          <w:kern w:val="0"/>
          <w:sz w:val="20"/>
          <w:szCs w:val="20"/>
          <w:lang w:eastAsia="pl-PL"/>
          <w14:ligatures w14:val="none"/>
        </w:rPr>
        <w:t>robót budowlanych, zgodnych z przedmiotem zamówienia podstawowego .</w:t>
      </w:r>
    </w:p>
    <w:p w14:paraId="3AF58B49" w14:textId="77777777" w:rsidR="004509BC" w:rsidRPr="00A47335" w:rsidRDefault="004509BC" w:rsidP="004509BC">
      <w:pPr>
        <w:spacing w:before="120" w:after="120" w:line="240" w:lineRule="auto"/>
        <w:ind w:left="705" w:hanging="705"/>
        <w:jc w:val="both"/>
        <w:textAlignment w:val="top"/>
        <w:rPr>
          <w:rFonts w:ascii="Verdana" w:eastAsia="Times New Roman" w:hAnsi="Verdana" w:cs="Arial"/>
          <w:kern w:val="0"/>
          <w:sz w:val="20"/>
          <w:szCs w:val="20"/>
          <w:lang w:eastAsia="pl-PL"/>
          <w14:ligatures w14:val="none"/>
        </w:rPr>
      </w:pPr>
    </w:p>
    <w:p w14:paraId="78ED4037" w14:textId="77777777" w:rsidR="004509BC" w:rsidRPr="00A47335" w:rsidRDefault="004509BC" w:rsidP="004509BC">
      <w:pPr>
        <w:spacing w:before="120" w:after="120" w:line="240" w:lineRule="auto"/>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 xml:space="preserve">7. </w:t>
      </w:r>
      <w:r w:rsidRPr="00A47335">
        <w:rPr>
          <w:rFonts w:ascii="Verdana" w:eastAsia="Times New Roman" w:hAnsi="Verdana" w:cs="Arial"/>
          <w:b/>
          <w:bCs/>
          <w:kern w:val="0"/>
          <w:sz w:val="20"/>
          <w:szCs w:val="20"/>
          <w:lang w:eastAsia="pl-PL"/>
          <w14:ligatures w14:val="none"/>
        </w:rPr>
        <w:tab/>
        <w:t>TERMIN WYKONANIA ZAMÓWIENIA</w:t>
      </w:r>
    </w:p>
    <w:p w14:paraId="40C56FDF" w14:textId="4D8CC21B" w:rsidR="004509BC" w:rsidRPr="00A47335" w:rsidRDefault="004509BC" w:rsidP="004509BC">
      <w:pPr>
        <w:widowControl w:val="0"/>
        <w:spacing w:after="0" w:line="240" w:lineRule="auto"/>
        <w:ind w:left="709"/>
        <w:jc w:val="both"/>
        <w:rPr>
          <w:rFonts w:ascii="Verdana" w:eastAsia="Times New Roman" w:hAnsi="Verdana" w:cs="Arial"/>
          <w:iCs/>
          <w:color w:val="000000" w:themeColor="text1"/>
          <w:kern w:val="0"/>
          <w:sz w:val="20"/>
          <w:szCs w:val="20"/>
          <w:lang w:eastAsia="pl-PL"/>
          <w14:ligatures w14:val="none"/>
        </w:rPr>
      </w:pPr>
      <w:r w:rsidRPr="00A47335">
        <w:rPr>
          <w:rFonts w:ascii="Verdana" w:eastAsia="Times New Roman" w:hAnsi="Verdana" w:cs="Arial"/>
          <w:iCs/>
          <w:kern w:val="0"/>
          <w:sz w:val="20"/>
          <w:szCs w:val="20"/>
          <w:lang w:eastAsia="pl-PL"/>
          <w14:ligatures w14:val="none"/>
        </w:rPr>
        <w:t xml:space="preserve">Zamawiający wymaga, aby przedmiot </w:t>
      </w:r>
      <w:r w:rsidRPr="00A47335">
        <w:rPr>
          <w:rFonts w:ascii="Verdana" w:eastAsia="Times New Roman" w:hAnsi="Verdana" w:cs="Arial"/>
          <w:iCs/>
          <w:color w:val="000000" w:themeColor="text1"/>
          <w:kern w:val="0"/>
          <w:sz w:val="20"/>
          <w:szCs w:val="20"/>
          <w:lang w:eastAsia="pl-PL"/>
          <w14:ligatures w14:val="none"/>
        </w:rPr>
        <w:t xml:space="preserve">zamówienia został zrealizowany w terminie </w:t>
      </w:r>
      <w:r w:rsidR="00441679">
        <w:rPr>
          <w:rFonts w:ascii="Verdana" w:eastAsia="Times New Roman" w:hAnsi="Verdana" w:cs="Arial"/>
          <w:b/>
          <w:bCs/>
          <w:iCs/>
          <w:color w:val="000000" w:themeColor="text1"/>
          <w:kern w:val="0"/>
          <w:sz w:val="20"/>
          <w:szCs w:val="20"/>
          <w:lang w:eastAsia="pl-PL"/>
          <w14:ligatures w14:val="none"/>
        </w:rPr>
        <w:t>5</w:t>
      </w:r>
      <w:r w:rsidRPr="00A47335">
        <w:rPr>
          <w:rFonts w:ascii="Verdana" w:eastAsia="Times New Roman" w:hAnsi="Verdana" w:cs="Arial"/>
          <w:b/>
          <w:bCs/>
          <w:iCs/>
          <w:color w:val="000000" w:themeColor="text1"/>
          <w:kern w:val="0"/>
          <w:sz w:val="20"/>
          <w:szCs w:val="20"/>
          <w:lang w:eastAsia="pl-PL"/>
          <w14:ligatures w14:val="none"/>
        </w:rPr>
        <w:t xml:space="preserve"> miesięcy licząc od da</w:t>
      </w:r>
      <w:r>
        <w:rPr>
          <w:rFonts w:ascii="Verdana" w:eastAsia="Times New Roman" w:hAnsi="Verdana" w:cs="Arial"/>
          <w:b/>
          <w:bCs/>
          <w:iCs/>
          <w:color w:val="000000" w:themeColor="text1"/>
          <w:kern w:val="0"/>
          <w:sz w:val="20"/>
          <w:szCs w:val="20"/>
          <w:lang w:eastAsia="pl-PL"/>
          <w14:ligatures w14:val="none"/>
        </w:rPr>
        <w:t>nia podpisania</w:t>
      </w:r>
      <w:r w:rsidRPr="00A47335">
        <w:rPr>
          <w:rFonts w:ascii="Verdana" w:eastAsia="Times New Roman" w:hAnsi="Verdana" w:cs="Arial"/>
          <w:b/>
          <w:bCs/>
          <w:iCs/>
          <w:color w:val="000000" w:themeColor="text1"/>
          <w:kern w:val="0"/>
          <w:sz w:val="20"/>
          <w:szCs w:val="20"/>
          <w:lang w:eastAsia="pl-PL"/>
          <w14:ligatures w14:val="none"/>
        </w:rPr>
        <w:t xml:space="preserve"> umowy. </w:t>
      </w:r>
      <w:r w:rsidRPr="00A47335">
        <w:rPr>
          <w:rFonts w:ascii="Verdana" w:eastAsia="Times New Roman" w:hAnsi="Verdana" w:cs="Arial"/>
          <w:iCs/>
          <w:color w:val="000000" w:themeColor="text1"/>
          <w:kern w:val="0"/>
          <w:sz w:val="20"/>
          <w:szCs w:val="20"/>
          <w:lang w:eastAsia="pl-PL"/>
          <w14:ligatures w14:val="none"/>
        </w:rPr>
        <w:t xml:space="preserve">  </w:t>
      </w:r>
    </w:p>
    <w:p w14:paraId="71619B72" w14:textId="77777777" w:rsidR="004509BC" w:rsidRPr="00A47335" w:rsidRDefault="004509BC" w:rsidP="004509BC">
      <w:pPr>
        <w:spacing w:before="120" w:after="120" w:line="240" w:lineRule="auto"/>
        <w:ind w:left="709"/>
        <w:jc w:val="both"/>
        <w:rPr>
          <w:rFonts w:ascii="Verdana" w:eastAsia="Times New Roman" w:hAnsi="Verdana" w:cs="Arial"/>
          <w:kern w:val="0"/>
          <w:sz w:val="20"/>
          <w:szCs w:val="20"/>
          <w:lang w:eastAsia="pl-PL"/>
          <w14:ligatures w14:val="none"/>
        </w:rPr>
      </w:pPr>
    </w:p>
    <w:p w14:paraId="489551A9" w14:textId="77777777" w:rsidR="004509BC" w:rsidRPr="00A47335" w:rsidRDefault="004509BC" w:rsidP="004509BC">
      <w:pPr>
        <w:spacing w:before="120" w:after="120" w:line="240" w:lineRule="auto"/>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 xml:space="preserve">8. </w:t>
      </w:r>
      <w:r w:rsidRPr="00A47335">
        <w:rPr>
          <w:rFonts w:ascii="Verdana" w:eastAsia="Times New Roman" w:hAnsi="Verdana" w:cs="Arial"/>
          <w:b/>
          <w:bCs/>
          <w:kern w:val="0"/>
          <w:sz w:val="20"/>
          <w:szCs w:val="20"/>
          <w:lang w:eastAsia="pl-PL"/>
          <w14:ligatures w14:val="none"/>
        </w:rPr>
        <w:tab/>
        <w:t xml:space="preserve">WARUNKI UDZIAŁU W POSTĘPOWANIU </w:t>
      </w:r>
    </w:p>
    <w:p w14:paraId="236A93F1"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8.1.</w:t>
      </w:r>
      <w:r w:rsidRPr="00A47335">
        <w:rPr>
          <w:rFonts w:ascii="Verdana" w:eastAsia="Times New Roman" w:hAnsi="Verdana" w:cs="Arial"/>
          <w:kern w:val="0"/>
          <w:sz w:val="20"/>
          <w:szCs w:val="20"/>
          <w:lang w:eastAsia="pl-PL"/>
          <w14:ligatures w14:val="none"/>
        </w:rPr>
        <w:tab/>
        <w:t>O udzielenie zamówienia mogą ubiegać się Wykonawcy, którzy nie podlegają wykluczeniu oraz spełniają określone przez zamawiającego warunki udziału w postępowaniu.</w:t>
      </w:r>
    </w:p>
    <w:p w14:paraId="4ABA4C55" w14:textId="77777777" w:rsidR="004509BC" w:rsidRPr="00A47335" w:rsidRDefault="004509BC" w:rsidP="004509BC">
      <w:pPr>
        <w:spacing w:before="120" w:after="120" w:line="240" w:lineRule="auto"/>
        <w:ind w:left="709" w:hanging="709"/>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kern w:val="0"/>
          <w:sz w:val="20"/>
          <w:szCs w:val="20"/>
          <w:lang w:eastAsia="pl-PL"/>
          <w14:ligatures w14:val="none"/>
        </w:rPr>
        <w:t>8.2.</w:t>
      </w:r>
      <w:r w:rsidRPr="00A47335">
        <w:rPr>
          <w:rFonts w:ascii="Verdana" w:eastAsia="Times New Roman" w:hAnsi="Verdana" w:cs="Arial"/>
          <w:kern w:val="0"/>
          <w:sz w:val="20"/>
          <w:szCs w:val="20"/>
          <w:lang w:eastAsia="pl-PL"/>
          <w14:ligatures w14:val="none"/>
        </w:rPr>
        <w:tab/>
      </w:r>
      <w:r w:rsidRPr="00A47335">
        <w:rPr>
          <w:rFonts w:ascii="Verdana" w:eastAsia="Times New Roman" w:hAnsi="Verdana" w:cs="Arial"/>
          <w:b/>
          <w:bCs/>
          <w:kern w:val="0"/>
          <w:sz w:val="20"/>
          <w:szCs w:val="20"/>
          <w:lang w:eastAsia="pl-PL"/>
          <w14:ligatures w14:val="none"/>
        </w:rPr>
        <w:t>O udzielenie zamówienia mogą ubiegać się Wykonawcy, którzy spełniają warunki dotyczące:</w:t>
      </w:r>
    </w:p>
    <w:p w14:paraId="680F332A" w14:textId="77777777" w:rsidR="004509BC" w:rsidRPr="00A47335" w:rsidRDefault="004509BC" w:rsidP="004509BC">
      <w:pPr>
        <w:spacing w:before="120" w:after="120" w:line="240" w:lineRule="auto"/>
        <w:ind w:left="1134" w:hanging="425"/>
        <w:jc w:val="both"/>
        <w:rPr>
          <w:rFonts w:ascii="Verdana" w:eastAsia="Times New Roman" w:hAnsi="Verdana" w:cs="Arial"/>
          <w:b/>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1) </w:t>
      </w:r>
      <w:r w:rsidRPr="00A47335">
        <w:rPr>
          <w:rFonts w:ascii="Verdana" w:eastAsia="Times New Roman" w:hAnsi="Verdana" w:cs="Arial"/>
          <w:kern w:val="0"/>
          <w:sz w:val="20"/>
          <w:szCs w:val="20"/>
          <w:lang w:eastAsia="pl-PL"/>
          <w14:ligatures w14:val="none"/>
        </w:rPr>
        <w:tab/>
      </w:r>
      <w:r w:rsidRPr="00A47335">
        <w:rPr>
          <w:rFonts w:ascii="Verdana" w:eastAsia="Times New Roman" w:hAnsi="Verdana" w:cs="Arial"/>
          <w:b/>
          <w:kern w:val="0"/>
          <w:sz w:val="20"/>
          <w:szCs w:val="20"/>
          <w:lang w:eastAsia="pl-PL"/>
          <w14:ligatures w14:val="none"/>
        </w:rPr>
        <w:t>zdolności do występowania w obrocie gospodarczym</w:t>
      </w:r>
    </w:p>
    <w:p w14:paraId="2A2ACDBE" w14:textId="77777777" w:rsidR="004509BC" w:rsidRPr="00A47335" w:rsidRDefault="004509BC" w:rsidP="004509BC">
      <w:pPr>
        <w:overflowPunct w:val="0"/>
        <w:autoSpaceDE w:val="0"/>
        <w:autoSpaceDN w:val="0"/>
        <w:adjustRightInd w:val="0"/>
        <w:spacing w:before="120" w:after="120" w:line="240" w:lineRule="auto"/>
        <w:ind w:left="1134"/>
        <w:jc w:val="both"/>
        <w:rPr>
          <w:rFonts w:ascii="Verdana" w:eastAsia="Times New Roman" w:hAnsi="Verdana" w:cs="Arial"/>
          <w:b/>
          <w:bCs/>
          <w:iCs/>
          <w:color w:val="2F5496" w:themeColor="accent1" w:themeShade="BF"/>
          <w:kern w:val="0"/>
          <w:sz w:val="20"/>
          <w:szCs w:val="20"/>
          <w:lang w:eastAsia="pl-PL"/>
          <w14:ligatures w14:val="none"/>
        </w:rPr>
      </w:pPr>
      <w:r w:rsidRPr="00A47335">
        <w:rPr>
          <w:rFonts w:ascii="Verdana" w:eastAsia="Times New Roman" w:hAnsi="Verdana" w:cs="Arial"/>
          <w:bCs/>
          <w:iCs/>
          <w:kern w:val="0"/>
          <w:sz w:val="20"/>
          <w:szCs w:val="20"/>
          <w:lang w:eastAsia="pl-PL"/>
          <w14:ligatures w14:val="none"/>
        </w:rPr>
        <w:t>- zamawiający nie określa warunku w tym zakresie</w:t>
      </w:r>
    </w:p>
    <w:p w14:paraId="4723B2B0" w14:textId="77777777" w:rsidR="004509BC" w:rsidRPr="00A47335" w:rsidRDefault="004509BC" w:rsidP="004509BC">
      <w:pPr>
        <w:spacing w:before="120" w:after="120" w:line="240" w:lineRule="auto"/>
        <w:ind w:left="1134" w:hanging="425"/>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2)</w:t>
      </w:r>
      <w:r w:rsidRPr="00A47335">
        <w:rPr>
          <w:rFonts w:ascii="Verdana" w:eastAsia="Times New Roman" w:hAnsi="Verdana" w:cs="Arial"/>
          <w:bCs/>
          <w:kern w:val="0"/>
          <w:sz w:val="20"/>
          <w:szCs w:val="20"/>
          <w:lang w:eastAsia="pl-PL"/>
          <w14:ligatures w14:val="none"/>
        </w:rPr>
        <w:tab/>
      </w:r>
      <w:r w:rsidRPr="00A47335">
        <w:rPr>
          <w:rFonts w:ascii="Verdana" w:eastAsia="Times New Roman" w:hAnsi="Verdana" w:cs="Arial"/>
          <w:b/>
          <w:bCs/>
          <w:kern w:val="0"/>
          <w:sz w:val="20"/>
          <w:szCs w:val="20"/>
          <w:lang w:eastAsia="pl-PL"/>
          <w14:ligatures w14:val="none"/>
        </w:rPr>
        <w:t>uprawnień do prowadzenia określonej działalności gospodarczej lub zawodowej, o ile wynika to z odrębnych przepisów:</w:t>
      </w:r>
    </w:p>
    <w:p w14:paraId="3F8ADA69" w14:textId="77777777" w:rsidR="004509BC" w:rsidRPr="00A47335" w:rsidRDefault="004509BC" w:rsidP="004509BC">
      <w:pPr>
        <w:overflowPunct w:val="0"/>
        <w:autoSpaceDE w:val="0"/>
        <w:autoSpaceDN w:val="0"/>
        <w:adjustRightInd w:val="0"/>
        <w:spacing w:before="120" w:after="120" w:line="240" w:lineRule="auto"/>
        <w:ind w:left="1134"/>
        <w:jc w:val="both"/>
        <w:rPr>
          <w:rFonts w:ascii="Verdana" w:eastAsia="Times New Roman" w:hAnsi="Verdana" w:cs="Arial"/>
          <w:b/>
          <w:bCs/>
          <w:iCs/>
          <w:color w:val="2F5496" w:themeColor="accent1" w:themeShade="BF"/>
          <w:kern w:val="0"/>
          <w:sz w:val="20"/>
          <w:szCs w:val="20"/>
          <w:lang w:eastAsia="pl-PL"/>
          <w14:ligatures w14:val="none"/>
        </w:rPr>
      </w:pPr>
      <w:r w:rsidRPr="00A47335">
        <w:rPr>
          <w:rFonts w:ascii="Verdana" w:eastAsia="Times New Roman" w:hAnsi="Verdana" w:cs="Arial"/>
          <w:bCs/>
          <w:iCs/>
          <w:kern w:val="0"/>
          <w:sz w:val="20"/>
          <w:szCs w:val="20"/>
          <w:lang w:eastAsia="pl-PL"/>
          <w14:ligatures w14:val="none"/>
        </w:rPr>
        <w:t>- zamawiający nie określa warunku w tym zakresie</w:t>
      </w:r>
    </w:p>
    <w:p w14:paraId="4CE9CB21" w14:textId="77777777" w:rsidR="004509BC" w:rsidRPr="00A47335" w:rsidRDefault="004509BC" w:rsidP="004509BC">
      <w:pPr>
        <w:spacing w:before="120" w:after="120" w:line="240" w:lineRule="auto"/>
        <w:ind w:left="1134" w:hanging="425"/>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kern w:val="0"/>
          <w:sz w:val="20"/>
          <w:szCs w:val="20"/>
          <w:lang w:eastAsia="pl-PL"/>
          <w14:ligatures w14:val="none"/>
        </w:rPr>
        <w:t>3)</w:t>
      </w:r>
      <w:r w:rsidRPr="00A47335">
        <w:rPr>
          <w:rFonts w:ascii="Verdana" w:eastAsia="Times New Roman" w:hAnsi="Verdana" w:cs="Arial"/>
          <w:kern w:val="0"/>
          <w:sz w:val="20"/>
          <w:szCs w:val="20"/>
          <w:lang w:eastAsia="pl-PL"/>
          <w14:ligatures w14:val="none"/>
        </w:rPr>
        <w:tab/>
      </w:r>
      <w:r w:rsidRPr="00A47335">
        <w:rPr>
          <w:rFonts w:ascii="Verdana" w:eastAsia="Times New Roman" w:hAnsi="Verdana" w:cs="Arial"/>
          <w:b/>
          <w:bCs/>
          <w:kern w:val="0"/>
          <w:sz w:val="20"/>
          <w:szCs w:val="20"/>
          <w:lang w:eastAsia="pl-PL"/>
          <w14:ligatures w14:val="none"/>
        </w:rPr>
        <w:t>sytuacji ekonomicznej lub finansowej:</w:t>
      </w:r>
    </w:p>
    <w:p w14:paraId="40229ACA" w14:textId="77777777" w:rsidR="004509BC" w:rsidRPr="00A47335" w:rsidRDefault="004509BC" w:rsidP="004509BC">
      <w:pPr>
        <w:spacing w:before="120" w:after="120" w:line="240" w:lineRule="auto"/>
        <w:ind w:left="1134"/>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iCs/>
          <w:color w:val="000000" w:themeColor="text1"/>
          <w:kern w:val="0"/>
          <w:sz w:val="20"/>
          <w:szCs w:val="20"/>
          <w:lang w:eastAsia="pl-PL"/>
          <w14:ligatures w14:val="none"/>
        </w:rPr>
        <w:t xml:space="preserve">- </w:t>
      </w:r>
      <w:r w:rsidRPr="00A47335">
        <w:rPr>
          <w:rFonts w:ascii="Verdana" w:eastAsia="Times New Roman" w:hAnsi="Verdana" w:cs="Arial"/>
          <w:bCs/>
          <w:iCs/>
          <w:kern w:val="0"/>
          <w:sz w:val="20"/>
          <w:szCs w:val="20"/>
          <w:lang w:eastAsia="pl-PL"/>
          <w14:ligatures w14:val="none"/>
        </w:rPr>
        <w:t>zamawiający nie określa warunku w tym zakresie</w:t>
      </w:r>
    </w:p>
    <w:p w14:paraId="0A98FD25" w14:textId="77777777" w:rsidR="004509BC" w:rsidRPr="00A47335" w:rsidRDefault="004509BC" w:rsidP="004509BC">
      <w:pPr>
        <w:spacing w:after="0" w:line="276" w:lineRule="auto"/>
        <w:ind w:left="1494" w:right="-57"/>
        <w:jc w:val="both"/>
        <w:rPr>
          <w:rFonts w:ascii="Verdana" w:eastAsia="Times New Roman" w:hAnsi="Verdana" w:cs="Arial"/>
          <w:iCs/>
          <w:color w:val="000000" w:themeColor="text1"/>
          <w:kern w:val="0"/>
          <w:sz w:val="20"/>
          <w:szCs w:val="20"/>
          <w14:ligatures w14:val="none"/>
        </w:rPr>
      </w:pPr>
    </w:p>
    <w:p w14:paraId="2A342C0A" w14:textId="77777777" w:rsidR="004509BC" w:rsidRPr="00A47335" w:rsidRDefault="004509BC" w:rsidP="004509BC">
      <w:pPr>
        <w:spacing w:before="120" w:after="120" w:line="240" w:lineRule="auto"/>
        <w:ind w:left="1134" w:hanging="425"/>
        <w:jc w:val="both"/>
        <w:rPr>
          <w:rFonts w:ascii="Verdana" w:eastAsia="Times New Roman" w:hAnsi="Verdana" w:cs="Arial"/>
          <w:kern w:val="0"/>
          <w:sz w:val="20"/>
          <w:szCs w:val="20"/>
          <w:lang w:eastAsia="pl-PL"/>
          <w14:ligatures w14:val="none"/>
        </w:rPr>
      </w:pPr>
      <w:r w:rsidRPr="00A47335">
        <w:rPr>
          <w:rFonts w:ascii="Verdana" w:eastAsia="Times New Roman" w:hAnsi="Verdana" w:cs="Arial"/>
          <w:bCs/>
          <w:kern w:val="0"/>
          <w:sz w:val="20"/>
          <w:szCs w:val="20"/>
          <w:lang w:eastAsia="pl-PL"/>
          <w14:ligatures w14:val="none"/>
        </w:rPr>
        <w:t>4)</w:t>
      </w:r>
      <w:r w:rsidRPr="00A47335">
        <w:rPr>
          <w:rFonts w:ascii="Verdana" w:eastAsia="Times New Roman" w:hAnsi="Verdana" w:cs="Arial"/>
          <w:bCs/>
          <w:kern w:val="0"/>
          <w:sz w:val="20"/>
          <w:szCs w:val="20"/>
          <w:lang w:eastAsia="pl-PL"/>
          <w14:ligatures w14:val="none"/>
        </w:rPr>
        <w:tab/>
      </w:r>
      <w:r w:rsidRPr="00A47335">
        <w:rPr>
          <w:rFonts w:ascii="Verdana" w:eastAsia="Times New Roman" w:hAnsi="Verdana" w:cs="Arial"/>
          <w:b/>
          <w:bCs/>
          <w:kern w:val="0"/>
          <w:sz w:val="20"/>
          <w:szCs w:val="20"/>
          <w:lang w:eastAsia="pl-PL"/>
          <w14:ligatures w14:val="none"/>
        </w:rPr>
        <w:t>zdolności technicznej lub zawodowej:</w:t>
      </w:r>
    </w:p>
    <w:p w14:paraId="2E8A4CEE" w14:textId="77777777" w:rsidR="004509BC" w:rsidRPr="00A47335" w:rsidRDefault="004509BC" w:rsidP="004509BC">
      <w:pPr>
        <w:tabs>
          <w:tab w:val="left" w:pos="1701"/>
        </w:tabs>
        <w:spacing w:before="120" w:after="120" w:line="240" w:lineRule="auto"/>
        <w:jc w:val="both"/>
        <w:rPr>
          <w:rFonts w:ascii="Verdana" w:eastAsia="Times New Roman" w:hAnsi="Verdana" w:cs="Verdana"/>
          <w:b/>
          <w:bCs/>
          <w:kern w:val="0"/>
          <w:sz w:val="20"/>
          <w:szCs w:val="20"/>
          <w:lang w:eastAsia="pl-PL"/>
          <w14:ligatures w14:val="none"/>
        </w:rPr>
      </w:pPr>
      <w:r w:rsidRPr="00A47335">
        <w:rPr>
          <w:rFonts w:ascii="Verdana" w:eastAsia="Times New Roman" w:hAnsi="Verdana" w:cs="Verdana"/>
          <w:b/>
          <w:bCs/>
          <w:kern w:val="0"/>
          <w:sz w:val="20"/>
          <w:szCs w:val="20"/>
          <w:lang w:eastAsia="pl-PL"/>
          <w14:ligatures w14:val="none"/>
        </w:rPr>
        <w:t xml:space="preserve">                 a)</w:t>
      </w:r>
      <w:r w:rsidRPr="00A47335">
        <w:rPr>
          <w:rFonts w:ascii="Verdana" w:eastAsia="Times New Roman" w:hAnsi="Verdana" w:cs="Verdana"/>
          <w:kern w:val="0"/>
          <w:sz w:val="20"/>
          <w:szCs w:val="20"/>
          <w:lang w:eastAsia="pl-PL"/>
          <w14:ligatures w14:val="none"/>
        </w:rPr>
        <w:t xml:space="preserve"> </w:t>
      </w:r>
      <w:r w:rsidRPr="00A47335">
        <w:rPr>
          <w:rFonts w:ascii="Verdana" w:eastAsia="Times New Roman" w:hAnsi="Verdana" w:cs="Verdana"/>
          <w:b/>
          <w:kern w:val="0"/>
          <w:sz w:val="20"/>
          <w:szCs w:val="20"/>
          <w:lang w:eastAsia="pl-PL"/>
          <w14:ligatures w14:val="none"/>
        </w:rPr>
        <w:t>dotyczącej</w:t>
      </w:r>
      <w:r w:rsidRPr="00A47335">
        <w:rPr>
          <w:rFonts w:ascii="Verdana" w:eastAsia="Times New Roman" w:hAnsi="Verdana" w:cs="Verdana"/>
          <w:kern w:val="0"/>
          <w:sz w:val="20"/>
          <w:szCs w:val="20"/>
          <w:lang w:eastAsia="pl-PL"/>
          <w14:ligatures w14:val="none"/>
        </w:rPr>
        <w:t xml:space="preserve"> </w:t>
      </w:r>
      <w:r w:rsidRPr="00A47335">
        <w:rPr>
          <w:rFonts w:ascii="Verdana" w:eastAsia="Times New Roman" w:hAnsi="Verdana" w:cs="Verdana"/>
          <w:b/>
          <w:bCs/>
          <w:kern w:val="0"/>
          <w:sz w:val="20"/>
          <w:szCs w:val="20"/>
          <w:lang w:eastAsia="pl-PL"/>
          <w14:ligatures w14:val="none"/>
        </w:rPr>
        <w:t>Wykonawcy:</w:t>
      </w:r>
    </w:p>
    <w:p w14:paraId="0AB62360" w14:textId="77777777" w:rsidR="004509BC" w:rsidRPr="00A47335" w:rsidRDefault="004509BC" w:rsidP="004509BC">
      <w:pPr>
        <w:spacing w:after="0" w:line="240" w:lineRule="auto"/>
        <w:jc w:val="both"/>
        <w:rPr>
          <w:rFonts w:ascii="Verdana" w:hAnsi="Verdana"/>
          <w:sz w:val="20"/>
          <w:szCs w:val="20"/>
        </w:rPr>
      </w:pPr>
      <w:r w:rsidRPr="00A47335">
        <w:rPr>
          <w:rFonts w:ascii="Verdana" w:hAnsi="Verdana"/>
          <w:sz w:val="20"/>
          <w:szCs w:val="20"/>
        </w:rPr>
        <w:t xml:space="preserve">                 Wykonawca musi wykazać się wiedzą i doświadczeniem w wykonaniu</w:t>
      </w:r>
    </w:p>
    <w:p w14:paraId="0877D659" w14:textId="77777777" w:rsidR="004509BC" w:rsidRPr="00A47335" w:rsidRDefault="004509BC" w:rsidP="004509BC">
      <w:pPr>
        <w:spacing w:after="0" w:line="240" w:lineRule="auto"/>
        <w:jc w:val="both"/>
        <w:rPr>
          <w:rFonts w:ascii="Verdana" w:hAnsi="Verdana"/>
          <w:sz w:val="20"/>
          <w:szCs w:val="20"/>
        </w:rPr>
      </w:pPr>
      <w:r w:rsidRPr="00A47335">
        <w:rPr>
          <w:rFonts w:ascii="Verdana" w:hAnsi="Verdana"/>
          <w:sz w:val="20"/>
          <w:szCs w:val="20"/>
        </w:rPr>
        <w:t xml:space="preserve">                 (zakończeniu) dwóch zadań w okresie ostatnich 5 lat przed upływem terminu</w:t>
      </w:r>
    </w:p>
    <w:p w14:paraId="7866B7D8" w14:textId="77777777" w:rsidR="004509BC" w:rsidRPr="00A47335" w:rsidRDefault="004509BC" w:rsidP="004509BC">
      <w:pPr>
        <w:spacing w:after="0" w:line="240" w:lineRule="auto"/>
        <w:jc w:val="both"/>
        <w:rPr>
          <w:rFonts w:ascii="Verdana" w:hAnsi="Verdana"/>
          <w:sz w:val="20"/>
          <w:szCs w:val="20"/>
        </w:rPr>
      </w:pPr>
      <w:r w:rsidRPr="00A47335">
        <w:rPr>
          <w:rFonts w:ascii="Verdana" w:hAnsi="Verdana"/>
          <w:sz w:val="20"/>
          <w:szCs w:val="20"/>
        </w:rPr>
        <w:t xml:space="preserve">                 składania ofert, a jeżeli okres prowadzenia działalności jest krótszy – w tym </w:t>
      </w:r>
    </w:p>
    <w:p w14:paraId="17A7DD6C" w14:textId="77777777" w:rsidR="004509BC" w:rsidRDefault="004509BC" w:rsidP="004509BC">
      <w:pPr>
        <w:spacing w:after="0" w:line="240" w:lineRule="auto"/>
        <w:jc w:val="both"/>
        <w:rPr>
          <w:rFonts w:ascii="Verdana" w:hAnsi="Verdana" w:cs="Arial"/>
          <w:color w:val="000000"/>
          <w:sz w:val="20"/>
          <w:szCs w:val="20"/>
        </w:rPr>
      </w:pPr>
      <w:r w:rsidRPr="00A47335">
        <w:rPr>
          <w:rFonts w:ascii="Verdana" w:hAnsi="Verdana"/>
          <w:sz w:val="20"/>
          <w:szCs w:val="20"/>
        </w:rPr>
        <w:t xml:space="preserve">                 okresie</w:t>
      </w:r>
      <w:r w:rsidRPr="00A47335">
        <w:rPr>
          <w:rFonts w:ascii="Verdana" w:hAnsi="Verdana"/>
          <w:b/>
          <w:color w:val="000000" w:themeColor="text1"/>
          <w:sz w:val="20"/>
          <w:szCs w:val="20"/>
        </w:rPr>
        <w:t xml:space="preserve"> </w:t>
      </w:r>
      <w:r w:rsidRPr="00A47335">
        <w:rPr>
          <w:rFonts w:ascii="Verdana" w:hAnsi="Verdana" w:cs="Arial"/>
          <w:color w:val="000000"/>
          <w:sz w:val="20"/>
          <w:szCs w:val="20"/>
        </w:rPr>
        <w:t>budowy</w:t>
      </w:r>
      <w:r>
        <w:rPr>
          <w:rFonts w:ascii="Verdana" w:hAnsi="Verdana" w:cs="Arial"/>
          <w:color w:val="000000"/>
          <w:sz w:val="20"/>
          <w:szCs w:val="20"/>
        </w:rPr>
        <w:t>, przebudowy lub modernizacji</w:t>
      </w:r>
      <w:r w:rsidRPr="00A47335">
        <w:rPr>
          <w:rFonts w:ascii="Verdana" w:hAnsi="Verdana" w:cs="Arial"/>
          <w:color w:val="000000"/>
          <w:sz w:val="20"/>
          <w:szCs w:val="20"/>
        </w:rPr>
        <w:t xml:space="preserve"> </w:t>
      </w:r>
      <w:r>
        <w:rPr>
          <w:rFonts w:ascii="Verdana" w:hAnsi="Verdana" w:cs="Arial"/>
          <w:color w:val="000000"/>
          <w:sz w:val="20"/>
          <w:szCs w:val="20"/>
        </w:rPr>
        <w:t>oświetlenia ulicznego</w:t>
      </w:r>
      <w:r w:rsidRPr="00A47335">
        <w:rPr>
          <w:rFonts w:ascii="Verdana" w:hAnsi="Verdana" w:cs="Arial"/>
          <w:color w:val="000000"/>
          <w:sz w:val="20"/>
          <w:szCs w:val="20"/>
        </w:rPr>
        <w:t xml:space="preserve"> i o</w:t>
      </w:r>
    </w:p>
    <w:p w14:paraId="1DE626C4" w14:textId="77777777" w:rsidR="004509BC" w:rsidRPr="00A47335" w:rsidRDefault="004509BC" w:rsidP="004509BC">
      <w:pPr>
        <w:spacing w:after="0" w:line="240" w:lineRule="auto"/>
        <w:jc w:val="both"/>
        <w:rPr>
          <w:rFonts w:ascii="Verdana" w:hAnsi="Verdana" w:cs="Arial"/>
          <w:color w:val="000000"/>
          <w:sz w:val="20"/>
          <w:szCs w:val="20"/>
        </w:rPr>
      </w:pPr>
      <w:r>
        <w:rPr>
          <w:rFonts w:ascii="Verdana" w:hAnsi="Verdana" w:cs="Arial"/>
          <w:color w:val="000000"/>
          <w:sz w:val="20"/>
          <w:szCs w:val="20"/>
        </w:rPr>
        <w:t xml:space="preserve">                </w:t>
      </w:r>
      <w:r w:rsidRPr="00A47335">
        <w:rPr>
          <w:rFonts w:ascii="Verdana" w:hAnsi="Verdana" w:cs="Arial"/>
          <w:color w:val="000000"/>
          <w:sz w:val="20"/>
          <w:szCs w:val="20"/>
        </w:rPr>
        <w:t xml:space="preserve"> </w:t>
      </w:r>
      <w:r w:rsidRPr="00A47335">
        <w:rPr>
          <w:rFonts w:cstheme="minorHAnsi"/>
          <w:sz w:val="24"/>
          <w:szCs w:val="24"/>
        </w:rPr>
        <w:t xml:space="preserve">wartości  </w:t>
      </w:r>
      <w:r>
        <w:rPr>
          <w:rFonts w:cstheme="minorHAnsi"/>
          <w:sz w:val="24"/>
          <w:szCs w:val="24"/>
        </w:rPr>
        <w:t>co najmniej</w:t>
      </w:r>
      <w:r w:rsidRPr="00A47335">
        <w:rPr>
          <w:rFonts w:cstheme="minorHAnsi"/>
          <w:sz w:val="24"/>
          <w:szCs w:val="24"/>
        </w:rPr>
        <w:t xml:space="preserve"> </w:t>
      </w:r>
      <w:r>
        <w:rPr>
          <w:rFonts w:cstheme="minorHAnsi"/>
          <w:sz w:val="24"/>
          <w:szCs w:val="24"/>
        </w:rPr>
        <w:t>4</w:t>
      </w:r>
      <w:r w:rsidRPr="00560F0A">
        <w:rPr>
          <w:rFonts w:cstheme="minorHAnsi"/>
          <w:sz w:val="24"/>
          <w:szCs w:val="24"/>
        </w:rPr>
        <w:t>00 000zł</w:t>
      </w:r>
      <w:r w:rsidRPr="00A47335">
        <w:rPr>
          <w:rFonts w:cstheme="minorHAnsi"/>
          <w:sz w:val="24"/>
          <w:szCs w:val="24"/>
        </w:rPr>
        <w:t xml:space="preserve"> </w:t>
      </w:r>
      <w:r>
        <w:rPr>
          <w:rFonts w:cstheme="minorHAnsi"/>
          <w:sz w:val="24"/>
          <w:szCs w:val="24"/>
        </w:rPr>
        <w:t>brutto</w:t>
      </w:r>
      <w:r w:rsidRPr="00A47335">
        <w:rPr>
          <w:rFonts w:cstheme="minorHAnsi"/>
          <w:sz w:val="24"/>
          <w:szCs w:val="24"/>
        </w:rPr>
        <w:t xml:space="preserve"> dla</w:t>
      </w:r>
      <w:r>
        <w:rPr>
          <w:rFonts w:ascii="Verdana" w:hAnsi="Verdana" w:cs="Arial"/>
          <w:color w:val="000000"/>
          <w:sz w:val="20"/>
          <w:szCs w:val="20"/>
        </w:rPr>
        <w:t xml:space="preserve"> </w:t>
      </w:r>
      <w:r w:rsidRPr="00A47335">
        <w:rPr>
          <w:rFonts w:cstheme="minorHAnsi"/>
          <w:sz w:val="24"/>
          <w:szCs w:val="24"/>
        </w:rPr>
        <w:t>każdego</w:t>
      </w:r>
      <w:r>
        <w:rPr>
          <w:rFonts w:ascii="Verdana" w:hAnsi="Verdana" w:cs="Arial"/>
          <w:color w:val="000000"/>
          <w:sz w:val="20"/>
          <w:szCs w:val="20"/>
        </w:rPr>
        <w:t xml:space="preserve"> </w:t>
      </w:r>
      <w:r w:rsidRPr="00A47335">
        <w:rPr>
          <w:rFonts w:cstheme="minorHAnsi"/>
          <w:sz w:val="24"/>
          <w:szCs w:val="24"/>
        </w:rPr>
        <w:t>zadania.</w:t>
      </w:r>
    </w:p>
    <w:p w14:paraId="2169FF54" w14:textId="77777777" w:rsidR="004509BC" w:rsidRPr="00D830F6" w:rsidRDefault="004509BC" w:rsidP="004509BC">
      <w:pPr>
        <w:tabs>
          <w:tab w:val="left" w:pos="8931"/>
        </w:tabs>
        <w:spacing w:before="120" w:line="281" w:lineRule="auto"/>
        <w:ind w:left="993" w:right="-142"/>
        <w:jc w:val="both"/>
        <w:rPr>
          <w:rFonts w:ascii="Verdana" w:hAnsi="Verdana"/>
          <w:color w:val="000000" w:themeColor="text1"/>
          <w:sz w:val="20"/>
          <w:szCs w:val="20"/>
          <w:u w:val="single"/>
        </w:rPr>
      </w:pPr>
      <w:r w:rsidRPr="00D830F6">
        <w:rPr>
          <w:rFonts w:ascii="Verdana" w:hAnsi="Verdana"/>
          <w:color w:val="000000" w:themeColor="text1"/>
          <w:sz w:val="20"/>
          <w:szCs w:val="20"/>
          <w:u w:val="single"/>
        </w:rPr>
        <w:t>Za wykonane uznane zostaną zadania zakończone i potwierdzone np. protokołem odbioru końcowego lub innym równoważnym dokumentem</w:t>
      </w:r>
      <w:r w:rsidRPr="00D830F6">
        <w:rPr>
          <w:rFonts w:ascii="Verdana" w:hAnsi="Verdana"/>
          <w:color w:val="000000" w:themeColor="text1"/>
          <w:sz w:val="20"/>
          <w:szCs w:val="20"/>
        </w:rPr>
        <w:t>.</w:t>
      </w:r>
      <w:r w:rsidRPr="00D830F6">
        <w:rPr>
          <w:rFonts w:ascii="Verdana" w:hAnsi="Verdana"/>
          <w:color w:val="000000" w:themeColor="text1"/>
          <w:sz w:val="20"/>
          <w:szCs w:val="20"/>
          <w:u w:val="single"/>
        </w:rPr>
        <w:t xml:space="preserve"> </w:t>
      </w:r>
    </w:p>
    <w:p w14:paraId="7A74EFFC" w14:textId="77777777" w:rsidR="004509BC" w:rsidRPr="00A47335" w:rsidRDefault="004509BC" w:rsidP="004509BC">
      <w:pPr>
        <w:spacing w:after="0" w:line="240" w:lineRule="auto"/>
        <w:jc w:val="both"/>
        <w:rPr>
          <w:rFonts w:cstheme="minorHAnsi"/>
          <w:sz w:val="24"/>
          <w:szCs w:val="24"/>
        </w:rPr>
      </w:pPr>
    </w:p>
    <w:p w14:paraId="732798C5" w14:textId="77777777" w:rsidR="004509BC" w:rsidRPr="00A47335" w:rsidRDefault="004509BC" w:rsidP="004509BC">
      <w:pPr>
        <w:spacing w:after="0" w:line="240" w:lineRule="auto"/>
        <w:ind w:left="992"/>
        <w:jc w:val="both"/>
        <w:rPr>
          <w:rFonts w:ascii="Verdana" w:hAnsi="Verdana" w:cs="Times New Roman"/>
          <w:color w:val="000000" w:themeColor="text1"/>
          <w:w w:val="90"/>
          <w:kern w:val="0"/>
          <w:sz w:val="20"/>
          <w:szCs w:val="20"/>
          <w14:ligatures w14:val="none"/>
        </w:rPr>
      </w:pPr>
      <w:r w:rsidRPr="00A47335">
        <w:rPr>
          <w:rFonts w:ascii="Verdana" w:hAnsi="Verdana" w:cs="Times New Roman"/>
          <w:color w:val="000000" w:themeColor="text1"/>
          <w:w w:val="90"/>
          <w:kern w:val="0"/>
          <w:sz w:val="20"/>
          <w:szCs w:val="20"/>
          <w14:ligatures w14:val="none"/>
        </w:rPr>
        <w:t>Wartości podane w dokumentach potwierdzających spełnienie warunku w walutach innych niż wskazane przez Zamawiającego należy przeliczyć wg średniego kursu NBP na dzień podpisania protokołu odbioru końcowego lub równoważnego dokumentu.</w:t>
      </w:r>
    </w:p>
    <w:p w14:paraId="511CB214" w14:textId="77777777" w:rsidR="004509BC" w:rsidRPr="00A47335" w:rsidRDefault="004509BC" w:rsidP="004509BC">
      <w:pPr>
        <w:spacing w:after="0" w:line="240" w:lineRule="auto"/>
        <w:jc w:val="both"/>
        <w:rPr>
          <w:rFonts w:ascii="Verdana" w:hAnsi="Verdana" w:cs="Arial"/>
          <w:color w:val="000000"/>
          <w:sz w:val="20"/>
          <w:szCs w:val="20"/>
        </w:rPr>
      </w:pPr>
    </w:p>
    <w:p w14:paraId="54E8947D" w14:textId="77777777" w:rsidR="004509BC" w:rsidRPr="00A47335" w:rsidRDefault="004509BC" w:rsidP="004509BC">
      <w:pPr>
        <w:tabs>
          <w:tab w:val="num" w:pos="1276"/>
        </w:tabs>
        <w:spacing w:before="120" w:after="0" w:line="264" w:lineRule="auto"/>
        <w:ind w:left="1276" w:hanging="142"/>
        <w:rPr>
          <w:rFonts w:ascii="Verdana" w:eastAsia="Times New Roman" w:hAnsi="Verdana" w:cs="Arial"/>
          <w:b/>
          <w:color w:val="000000" w:themeColor="text1"/>
          <w:kern w:val="0"/>
          <w:sz w:val="20"/>
          <w:szCs w:val="20"/>
          <w:lang w:eastAsia="pl-PL"/>
          <w14:ligatures w14:val="none"/>
        </w:rPr>
      </w:pPr>
      <w:r w:rsidRPr="00A47335">
        <w:rPr>
          <w:rFonts w:ascii="Verdana" w:eastAsia="Times New Roman" w:hAnsi="Verdana" w:cs="Arial"/>
          <w:b/>
          <w:color w:val="000000" w:themeColor="text1"/>
          <w:kern w:val="0"/>
          <w:sz w:val="20"/>
          <w:szCs w:val="20"/>
          <w:lang w:eastAsia="pl-PL"/>
          <w14:ligatures w14:val="none"/>
        </w:rPr>
        <w:lastRenderedPageBreak/>
        <w:t>b)</w:t>
      </w:r>
      <w:r w:rsidRPr="00A47335">
        <w:rPr>
          <w:rFonts w:ascii="Verdana" w:eastAsia="Times New Roman" w:hAnsi="Verdana" w:cs="Arial"/>
          <w:color w:val="000000" w:themeColor="text1"/>
          <w:kern w:val="0"/>
          <w:sz w:val="20"/>
          <w:szCs w:val="20"/>
          <w:lang w:eastAsia="pl-PL"/>
          <w14:ligatures w14:val="none"/>
        </w:rPr>
        <w:t xml:space="preserve"> </w:t>
      </w:r>
      <w:r w:rsidRPr="00A47335">
        <w:rPr>
          <w:rFonts w:ascii="Verdana" w:eastAsia="Times New Roman" w:hAnsi="Verdana" w:cs="Arial"/>
          <w:b/>
          <w:color w:val="000000" w:themeColor="text1"/>
          <w:kern w:val="0"/>
          <w:sz w:val="20"/>
          <w:szCs w:val="20"/>
          <w:lang w:eastAsia="pl-PL"/>
          <w14:ligatures w14:val="none"/>
        </w:rPr>
        <w:t>osoby</w:t>
      </w:r>
    </w:p>
    <w:p w14:paraId="79955679" w14:textId="77777777" w:rsidR="004509BC" w:rsidRPr="00A47335" w:rsidRDefault="004509BC" w:rsidP="004509BC">
      <w:pPr>
        <w:tabs>
          <w:tab w:val="num" w:pos="1134"/>
        </w:tabs>
        <w:spacing w:before="120" w:after="0" w:line="264" w:lineRule="auto"/>
        <w:ind w:left="1134"/>
        <w:rPr>
          <w:rFonts w:ascii="Verdana" w:eastAsia="Times New Roman" w:hAnsi="Verdana" w:cs="Arial"/>
          <w:color w:val="000000" w:themeColor="text1"/>
          <w:kern w:val="0"/>
          <w:sz w:val="20"/>
          <w:szCs w:val="20"/>
          <w:lang w:eastAsia="pl-PL"/>
          <w14:ligatures w14:val="none"/>
        </w:rPr>
      </w:pPr>
      <w:r w:rsidRPr="00A47335">
        <w:rPr>
          <w:rFonts w:ascii="Verdana" w:eastAsia="Times New Roman" w:hAnsi="Verdana" w:cs="Arial"/>
          <w:color w:val="000000" w:themeColor="text1"/>
          <w:kern w:val="0"/>
          <w:sz w:val="20"/>
          <w:szCs w:val="20"/>
          <w:lang w:eastAsia="pl-PL"/>
          <w14:ligatures w14:val="none"/>
        </w:rPr>
        <w:t>Wykonawca musi wskazać osoby, które będą uczestniczyły w wykonaniu  zamówienia, legitymujące się kwalifikacjami zawodowymi i doświadczeniem odpowiednimi do funkcji, jakie zostaną im powierzone.</w:t>
      </w:r>
    </w:p>
    <w:p w14:paraId="712362B4" w14:textId="77777777" w:rsidR="004509BC" w:rsidRPr="00A47335" w:rsidRDefault="004509BC" w:rsidP="004509BC">
      <w:pPr>
        <w:tabs>
          <w:tab w:val="num" w:pos="1134"/>
        </w:tabs>
        <w:spacing w:after="120" w:line="264" w:lineRule="auto"/>
        <w:ind w:left="1134"/>
        <w:rPr>
          <w:rFonts w:ascii="Verdana" w:eastAsia="Times New Roman" w:hAnsi="Verdana" w:cs="Arial"/>
          <w:color w:val="000000" w:themeColor="text1"/>
          <w:kern w:val="0"/>
          <w:sz w:val="20"/>
          <w:szCs w:val="20"/>
          <w:lang w:eastAsia="pl-PL"/>
          <w14:ligatures w14:val="none"/>
        </w:rPr>
      </w:pPr>
      <w:r w:rsidRPr="00A47335">
        <w:rPr>
          <w:rFonts w:ascii="Verdana" w:eastAsia="Times New Roman" w:hAnsi="Verdana" w:cs="Arial"/>
          <w:color w:val="000000" w:themeColor="text1"/>
          <w:kern w:val="0"/>
          <w:sz w:val="20"/>
          <w:szCs w:val="20"/>
          <w:lang w:eastAsia="pl-PL"/>
          <w14:ligatures w14:val="none"/>
        </w:rPr>
        <w:t>Wykonawca, na każdą funkcję wymienioną poniżej, wskaże osoby, które muszą mieć dostępne na etapie realizacji zamówienia, spełniające następujące wymagania:</w:t>
      </w:r>
    </w:p>
    <w:p w14:paraId="758E923E" w14:textId="77777777" w:rsidR="004509BC" w:rsidRPr="00A47335" w:rsidRDefault="004509BC" w:rsidP="004509BC">
      <w:pPr>
        <w:spacing w:after="120" w:line="264" w:lineRule="auto"/>
        <w:ind w:left="426" w:right="-210" w:firstLine="708"/>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1) </w:t>
      </w:r>
      <w:r>
        <w:rPr>
          <w:rFonts w:ascii="Verdana" w:eastAsia="Times New Roman" w:hAnsi="Verdana" w:cs="Arial"/>
          <w:kern w:val="0"/>
          <w:sz w:val="20"/>
          <w:szCs w:val="20"/>
          <w:lang w:eastAsia="pl-PL"/>
          <w14:ligatures w14:val="none"/>
        </w:rPr>
        <w:t>K</w:t>
      </w:r>
      <w:r w:rsidRPr="00A47335">
        <w:rPr>
          <w:rFonts w:ascii="Verdana" w:eastAsia="Times New Roman" w:hAnsi="Verdana" w:cs="Arial"/>
          <w:kern w:val="0"/>
          <w:sz w:val="20"/>
          <w:szCs w:val="20"/>
          <w:lang w:eastAsia="pl-PL"/>
          <w14:ligatures w14:val="none"/>
        </w:rPr>
        <w:t xml:space="preserve">ierownik budowy –  1 osoba    </w:t>
      </w:r>
      <w:bookmarkStart w:id="4" w:name="_Hlk146707685"/>
      <w:r w:rsidRPr="00A47335">
        <w:rPr>
          <w:rFonts w:ascii="Verdana" w:eastAsia="Times New Roman" w:hAnsi="Verdana" w:cs="Arial"/>
          <w:kern w:val="0"/>
          <w:sz w:val="20"/>
          <w:szCs w:val="20"/>
          <w:lang w:eastAsia="pl-PL"/>
          <w14:ligatures w14:val="none"/>
        </w:rPr>
        <w:t xml:space="preserve"> </w:t>
      </w:r>
    </w:p>
    <w:p w14:paraId="798D424A" w14:textId="77777777" w:rsidR="004509BC" w:rsidRPr="00A47335" w:rsidRDefault="004509BC" w:rsidP="004509BC">
      <w:pPr>
        <w:spacing w:after="120" w:line="264" w:lineRule="auto"/>
        <w:ind w:left="1418" w:right="-210" w:hanging="142"/>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uprawnienia budowlane do kierowania robotami budowlanymi w specjalności instalacyjnej w zakresie sieci, instalacji i urządzeń elektrycznych i energetycznych </w:t>
      </w:r>
      <w:r>
        <w:rPr>
          <w:rFonts w:ascii="Verdana" w:eastAsia="Times New Roman" w:hAnsi="Verdana" w:cs="Arial"/>
          <w:kern w:val="0"/>
          <w:sz w:val="20"/>
          <w:szCs w:val="20"/>
          <w:lang w:eastAsia="pl-PL"/>
          <w14:ligatures w14:val="none"/>
        </w:rPr>
        <w:t>bez ograniczeń</w:t>
      </w:r>
      <w:r w:rsidRPr="00A47335">
        <w:rPr>
          <w:rFonts w:ascii="Verdana" w:eastAsia="Times New Roman" w:hAnsi="Verdana" w:cs="Arial"/>
          <w:kern w:val="0"/>
          <w:sz w:val="20"/>
          <w:szCs w:val="20"/>
          <w:lang w:eastAsia="pl-PL"/>
          <w14:ligatures w14:val="none"/>
        </w:rPr>
        <w:t xml:space="preserve"> lub odpowiadające im ważne uprawnienia budowlane, które zostały wydane  na podstawie wcześniej obowiązujących przepisów,                                               </w:t>
      </w:r>
    </w:p>
    <w:bookmarkEnd w:id="4"/>
    <w:p w14:paraId="3B351522" w14:textId="77777777" w:rsidR="004509BC" w:rsidRPr="00044E47" w:rsidRDefault="004509BC" w:rsidP="004509BC">
      <w:pPr>
        <w:spacing w:after="120" w:line="264" w:lineRule="auto"/>
        <w:ind w:left="426" w:right="-210" w:firstLine="708"/>
        <w:jc w:val="both"/>
        <w:rPr>
          <w:rFonts w:ascii="Verdana" w:eastAsia="Times New Roman" w:hAnsi="Verdana" w:cs="Arial"/>
          <w:kern w:val="0"/>
          <w:sz w:val="20"/>
          <w:szCs w:val="20"/>
          <w:lang w:eastAsia="pl-PL"/>
          <w14:ligatures w14:val="none"/>
        </w:rPr>
      </w:pPr>
      <w:r w:rsidRPr="00A47335">
        <w:rPr>
          <w:rFonts w:ascii="Verdana" w:eastAsia="Times New Roman" w:hAnsi="Verdana" w:cs="Times New Roman"/>
          <w:b/>
          <w:iCs/>
          <w:color w:val="000000" w:themeColor="text1"/>
          <w:w w:val="90"/>
          <w:kern w:val="0"/>
          <w:sz w:val="20"/>
          <w:szCs w:val="20"/>
          <w:lang w:eastAsia="pl-PL"/>
          <w14:ligatures w14:val="none"/>
        </w:rPr>
        <w:t xml:space="preserve"> </w:t>
      </w:r>
    </w:p>
    <w:p w14:paraId="7E7883C0" w14:textId="77777777" w:rsidR="004509BC" w:rsidRPr="00A47335" w:rsidRDefault="004509BC" w:rsidP="004509BC">
      <w:pPr>
        <w:spacing w:before="120" w:after="0" w:line="240" w:lineRule="auto"/>
        <w:ind w:left="709" w:hanging="1"/>
        <w:jc w:val="both"/>
        <w:rPr>
          <w:rFonts w:ascii="Verdana" w:eastAsia="Times New Roman" w:hAnsi="Verdana" w:cs="Times New Roman"/>
          <w:b/>
          <w:iCs/>
          <w:color w:val="000000" w:themeColor="text1"/>
          <w:w w:val="90"/>
          <w:kern w:val="0"/>
          <w:sz w:val="20"/>
          <w:szCs w:val="20"/>
          <w:lang w:eastAsia="pl-PL"/>
          <w14:ligatures w14:val="none"/>
        </w:rPr>
      </w:pPr>
      <w:r w:rsidRPr="00A47335">
        <w:rPr>
          <w:rFonts w:ascii="Verdana" w:eastAsia="Times New Roman" w:hAnsi="Verdana" w:cs="Times New Roman"/>
          <w:b/>
          <w:iCs/>
          <w:color w:val="000000" w:themeColor="text1"/>
          <w:w w:val="90"/>
          <w:kern w:val="0"/>
          <w:sz w:val="20"/>
          <w:szCs w:val="20"/>
          <w:lang w:eastAsia="pl-PL"/>
          <w14:ligatures w14:val="none"/>
        </w:rPr>
        <w:t xml:space="preserve">W przypadku Wykonawców wspólnie ubiegających się o udzielenie zamówienia:     </w:t>
      </w:r>
      <w:r w:rsidRPr="00A47335">
        <w:rPr>
          <w:rFonts w:ascii="Verdana" w:eastAsia="Times New Roman" w:hAnsi="Verdana" w:cs="Times New Roman"/>
          <w:iCs/>
          <w:color w:val="000000" w:themeColor="text1"/>
          <w:w w:val="90"/>
          <w:kern w:val="0"/>
          <w:sz w:val="20"/>
          <w:szCs w:val="20"/>
          <w:lang w:eastAsia="pl-PL"/>
          <w14:ligatures w14:val="none"/>
        </w:rPr>
        <w:t xml:space="preserve">           </w:t>
      </w:r>
    </w:p>
    <w:p w14:paraId="70636B1C" w14:textId="77777777" w:rsidR="004509BC" w:rsidRDefault="004509BC" w:rsidP="004509BC">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bookmarkStart w:id="5" w:name="_Hlk144204924"/>
      <w:r w:rsidRPr="00A47335">
        <w:rPr>
          <w:rFonts w:ascii="Verdana" w:eastAsia="Times New Roman" w:hAnsi="Verdana" w:cs="Times New Roman"/>
          <w:b/>
          <w:iCs/>
          <w:color w:val="000000" w:themeColor="text1"/>
          <w:w w:val="90"/>
          <w:kern w:val="0"/>
          <w:sz w:val="20"/>
          <w:szCs w:val="20"/>
          <w:lang w:eastAsia="pl-PL"/>
          <w14:ligatures w14:val="none"/>
        </w:rPr>
        <w:t xml:space="preserve">              -</w:t>
      </w:r>
      <w:r w:rsidRPr="00A47335">
        <w:rPr>
          <w:rFonts w:ascii="Verdana" w:eastAsia="Times New Roman" w:hAnsi="Verdana" w:cs="Times New Roman"/>
          <w:iCs/>
          <w:color w:val="000000" w:themeColor="text1"/>
          <w:w w:val="90"/>
          <w:kern w:val="0"/>
          <w:sz w:val="20"/>
          <w:szCs w:val="20"/>
          <w:lang w:eastAsia="pl-PL"/>
          <w14:ligatures w14:val="none"/>
        </w:rPr>
        <w:t xml:space="preserve"> spełnienie warunku określonego w </w:t>
      </w:r>
      <w:proofErr w:type="spellStart"/>
      <w:r w:rsidRPr="00A47335">
        <w:rPr>
          <w:rFonts w:ascii="Verdana" w:eastAsia="Times New Roman" w:hAnsi="Verdana" w:cs="Times New Roman"/>
          <w:iCs/>
          <w:color w:val="000000" w:themeColor="text1"/>
          <w:w w:val="90"/>
          <w:kern w:val="0"/>
          <w:sz w:val="20"/>
          <w:szCs w:val="20"/>
          <w:lang w:eastAsia="pl-PL"/>
          <w14:ligatures w14:val="none"/>
        </w:rPr>
        <w:t>ppkt</w:t>
      </w:r>
      <w:proofErr w:type="spellEnd"/>
      <w:r w:rsidRPr="00A47335">
        <w:rPr>
          <w:rFonts w:ascii="Verdana" w:eastAsia="Times New Roman" w:hAnsi="Verdana" w:cs="Times New Roman"/>
          <w:iCs/>
          <w:color w:val="000000" w:themeColor="text1"/>
          <w:w w:val="90"/>
          <w:kern w:val="0"/>
          <w:sz w:val="20"/>
          <w:szCs w:val="20"/>
          <w:lang w:eastAsia="pl-PL"/>
          <w14:ligatures w14:val="none"/>
        </w:rPr>
        <w:t xml:space="preserve"> a)  musi być spełniony samodzielnie </w:t>
      </w:r>
      <w:r>
        <w:rPr>
          <w:rFonts w:ascii="Verdana" w:eastAsia="Times New Roman" w:hAnsi="Verdana" w:cs="Times New Roman"/>
          <w:iCs/>
          <w:color w:val="000000" w:themeColor="text1"/>
          <w:w w:val="90"/>
          <w:kern w:val="0"/>
          <w:sz w:val="20"/>
          <w:szCs w:val="20"/>
          <w:lang w:eastAsia="pl-PL"/>
          <w14:ligatures w14:val="none"/>
        </w:rPr>
        <w:t xml:space="preserve">przynajmniej </w:t>
      </w:r>
    </w:p>
    <w:p w14:paraId="311115DF" w14:textId="77777777" w:rsidR="004509BC" w:rsidRPr="00A47335" w:rsidRDefault="004509BC" w:rsidP="004509BC">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r>
        <w:rPr>
          <w:rFonts w:ascii="Verdana" w:eastAsia="Times New Roman" w:hAnsi="Verdana" w:cs="Times New Roman"/>
          <w:iCs/>
          <w:color w:val="000000" w:themeColor="text1"/>
          <w:w w:val="90"/>
          <w:kern w:val="0"/>
          <w:sz w:val="20"/>
          <w:szCs w:val="20"/>
          <w:lang w:eastAsia="pl-PL"/>
          <w14:ligatures w14:val="none"/>
        </w:rPr>
        <w:t xml:space="preserve">                </w:t>
      </w:r>
      <w:r w:rsidRPr="00A47335">
        <w:rPr>
          <w:rFonts w:ascii="Verdana" w:eastAsia="Times New Roman" w:hAnsi="Verdana" w:cs="Times New Roman"/>
          <w:iCs/>
          <w:color w:val="000000" w:themeColor="text1"/>
          <w:w w:val="90"/>
          <w:kern w:val="0"/>
          <w:sz w:val="20"/>
          <w:szCs w:val="20"/>
          <w:lang w:eastAsia="pl-PL"/>
          <w14:ligatures w14:val="none"/>
        </w:rPr>
        <w:t>przez jednego</w:t>
      </w:r>
      <w:r>
        <w:rPr>
          <w:rFonts w:ascii="Verdana" w:eastAsia="Times New Roman" w:hAnsi="Verdana" w:cs="Times New Roman"/>
          <w:iCs/>
          <w:color w:val="000000" w:themeColor="text1"/>
          <w:w w:val="90"/>
          <w:kern w:val="0"/>
          <w:sz w:val="20"/>
          <w:szCs w:val="20"/>
          <w:lang w:eastAsia="pl-PL"/>
          <w14:ligatures w14:val="none"/>
        </w:rPr>
        <w:t xml:space="preserve"> </w:t>
      </w:r>
      <w:r w:rsidRPr="00A47335">
        <w:rPr>
          <w:rFonts w:ascii="Verdana" w:eastAsia="Times New Roman" w:hAnsi="Verdana" w:cs="Times New Roman"/>
          <w:iCs/>
          <w:color w:val="000000" w:themeColor="text1"/>
          <w:w w:val="90"/>
          <w:kern w:val="0"/>
          <w:sz w:val="20"/>
          <w:szCs w:val="20"/>
          <w:lang w:eastAsia="pl-PL"/>
          <w14:ligatures w14:val="none"/>
        </w:rPr>
        <w:t>z Wykonawców.</w:t>
      </w:r>
    </w:p>
    <w:bookmarkEnd w:id="5"/>
    <w:p w14:paraId="7780D9DC" w14:textId="77777777" w:rsidR="004509BC" w:rsidRPr="00A47335" w:rsidRDefault="004509BC" w:rsidP="004509BC">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r w:rsidRPr="00A47335">
        <w:rPr>
          <w:rFonts w:ascii="Verdana" w:eastAsia="Times New Roman" w:hAnsi="Verdana" w:cs="Times New Roman"/>
          <w:b/>
          <w:iCs/>
          <w:color w:val="000000" w:themeColor="text1"/>
          <w:w w:val="90"/>
          <w:kern w:val="0"/>
          <w:sz w:val="20"/>
          <w:szCs w:val="20"/>
          <w:lang w:eastAsia="pl-PL"/>
          <w14:ligatures w14:val="none"/>
        </w:rPr>
        <w:t xml:space="preserve">              -</w:t>
      </w:r>
      <w:r w:rsidRPr="00A47335">
        <w:rPr>
          <w:rFonts w:ascii="Verdana" w:eastAsia="Times New Roman" w:hAnsi="Verdana" w:cs="Times New Roman"/>
          <w:iCs/>
          <w:color w:val="000000" w:themeColor="text1"/>
          <w:w w:val="90"/>
          <w:kern w:val="0"/>
          <w:sz w:val="20"/>
          <w:szCs w:val="20"/>
          <w:lang w:eastAsia="pl-PL"/>
          <w14:ligatures w14:val="none"/>
        </w:rPr>
        <w:t xml:space="preserve"> spełnienie warunku określonego w </w:t>
      </w:r>
      <w:proofErr w:type="spellStart"/>
      <w:r w:rsidRPr="00A47335">
        <w:rPr>
          <w:rFonts w:ascii="Verdana" w:eastAsia="Times New Roman" w:hAnsi="Verdana" w:cs="Times New Roman"/>
          <w:iCs/>
          <w:color w:val="000000" w:themeColor="text1"/>
          <w:w w:val="90"/>
          <w:kern w:val="0"/>
          <w:sz w:val="20"/>
          <w:szCs w:val="20"/>
          <w:lang w:eastAsia="pl-PL"/>
          <w14:ligatures w14:val="none"/>
        </w:rPr>
        <w:t>ppkt</w:t>
      </w:r>
      <w:proofErr w:type="spellEnd"/>
      <w:r w:rsidRPr="00A47335">
        <w:rPr>
          <w:rFonts w:ascii="Verdana" w:eastAsia="Times New Roman" w:hAnsi="Verdana" w:cs="Times New Roman"/>
          <w:iCs/>
          <w:color w:val="000000" w:themeColor="text1"/>
          <w:w w:val="90"/>
          <w:kern w:val="0"/>
          <w:sz w:val="20"/>
          <w:szCs w:val="20"/>
          <w:lang w:eastAsia="pl-PL"/>
          <w14:ligatures w14:val="none"/>
        </w:rPr>
        <w:t xml:space="preserve"> b) Wykonawcy mogą wykazać łącznie</w:t>
      </w:r>
    </w:p>
    <w:p w14:paraId="2532C290" w14:textId="77777777" w:rsidR="004509BC" w:rsidRPr="00A47335" w:rsidRDefault="004509BC" w:rsidP="004509BC">
      <w:pPr>
        <w:spacing w:before="120" w:after="0" w:line="264" w:lineRule="auto"/>
        <w:contextualSpacing/>
        <w:jc w:val="both"/>
        <w:rPr>
          <w:rFonts w:ascii="Verdana" w:eastAsia="Times New Roman" w:hAnsi="Verdana" w:cs="Arial"/>
          <w:color w:val="000000" w:themeColor="text1"/>
          <w:kern w:val="0"/>
          <w:sz w:val="20"/>
          <w:szCs w:val="20"/>
          <w:lang w:eastAsia="pl-PL"/>
          <w14:ligatures w14:val="none"/>
        </w:rPr>
      </w:pPr>
    </w:p>
    <w:p w14:paraId="275EC8AF" w14:textId="77777777" w:rsidR="004509BC" w:rsidRPr="00A47335" w:rsidRDefault="004509BC" w:rsidP="004509BC">
      <w:pPr>
        <w:tabs>
          <w:tab w:val="left" w:pos="1134"/>
        </w:tabs>
        <w:spacing w:before="120" w:after="120" w:line="240" w:lineRule="auto"/>
        <w:ind w:left="708" w:hanging="708"/>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8.3.</w:t>
      </w:r>
      <w:r w:rsidRPr="00A47335">
        <w:rPr>
          <w:rFonts w:ascii="Verdana" w:eastAsia="Times New Roman" w:hAnsi="Verdana" w:cs="Arial"/>
          <w:bCs/>
          <w:kern w:val="0"/>
          <w:sz w:val="20"/>
          <w:szCs w:val="20"/>
          <w:lang w:eastAsia="pl-PL"/>
          <w14:ligatures w14:val="none"/>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7A45A827" w14:textId="77777777" w:rsidR="004509BC" w:rsidRPr="00A47335" w:rsidRDefault="004509BC" w:rsidP="004509B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8.4.</w:t>
      </w:r>
      <w:r w:rsidRPr="00A47335">
        <w:rPr>
          <w:rFonts w:ascii="Verdana" w:eastAsia="Times New Roman" w:hAnsi="Verdana" w:cs="Arial"/>
          <w:bCs/>
          <w:kern w:val="0"/>
          <w:sz w:val="20"/>
          <w:szCs w:val="20"/>
          <w:lang w:eastAsia="pl-PL"/>
          <w14:ligatures w14:val="none"/>
        </w:rPr>
        <w:tab/>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D50E46A" w14:textId="77777777" w:rsidR="004509BC" w:rsidRPr="00A47335" w:rsidRDefault="004509BC" w:rsidP="004509BC">
      <w:pPr>
        <w:spacing w:before="120" w:after="120" w:line="240" w:lineRule="auto"/>
        <w:ind w:left="1134"/>
        <w:jc w:val="both"/>
        <w:rPr>
          <w:rFonts w:ascii="Verdana" w:eastAsia="Times New Roman" w:hAnsi="Verdana" w:cs="Arial"/>
          <w:i/>
          <w:iCs/>
          <w:color w:val="0070C0"/>
          <w:kern w:val="0"/>
          <w:sz w:val="20"/>
          <w:szCs w:val="20"/>
          <w:lang w:eastAsia="pl-PL"/>
          <w14:ligatures w14:val="none"/>
        </w:rPr>
      </w:pPr>
    </w:p>
    <w:p w14:paraId="0357A747" w14:textId="77777777" w:rsidR="004509BC" w:rsidRPr="00A47335" w:rsidRDefault="004509BC" w:rsidP="004509BC">
      <w:pPr>
        <w:spacing w:before="120" w:after="120" w:line="240" w:lineRule="auto"/>
        <w:ind w:left="720" w:hanging="720"/>
        <w:jc w:val="both"/>
        <w:rPr>
          <w:rFonts w:ascii="Verdana" w:eastAsia="Times New Roman" w:hAnsi="Verdana" w:cs="Arial"/>
          <w:b/>
          <w:kern w:val="0"/>
          <w:sz w:val="20"/>
          <w:szCs w:val="20"/>
          <w:lang w:eastAsia="pl-PL"/>
          <w14:ligatures w14:val="none"/>
        </w:rPr>
      </w:pPr>
      <w:r w:rsidRPr="00A47335">
        <w:rPr>
          <w:rFonts w:ascii="Verdana" w:eastAsia="Times New Roman" w:hAnsi="Verdana" w:cs="Arial"/>
          <w:b/>
          <w:kern w:val="0"/>
          <w:sz w:val="20"/>
          <w:szCs w:val="20"/>
          <w:lang w:eastAsia="pl-PL"/>
          <w14:ligatures w14:val="none"/>
        </w:rPr>
        <w:t xml:space="preserve">9. </w:t>
      </w:r>
      <w:r w:rsidRPr="00A47335">
        <w:rPr>
          <w:rFonts w:ascii="Verdana" w:eastAsia="Times New Roman" w:hAnsi="Verdana" w:cs="Arial"/>
          <w:b/>
          <w:kern w:val="0"/>
          <w:sz w:val="20"/>
          <w:szCs w:val="20"/>
          <w:lang w:eastAsia="pl-PL"/>
          <w14:ligatures w14:val="none"/>
        </w:rPr>
        <w:tab/>
        <w:t>PRZESŁANKI WYKLUCZENIA WYKONAWCÓW</w:t>
      </w:r>
    </w:p>
    <w:p w14:paraId="54B9106E" w14:textId="77777777" w:rsidR="004509BC" w:rsidRPr="00A47335" w:rsidRDefault="004509BC" w:rsidP="004509B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9.1.</w:t>
      </w:r>
      <w:r w:rsidRPr="00A47335">
        <w:rPr>
          <w:rFonts w:ascii="Verdana" w:eastAsia="Times New Roman" w:hAnsi="Verdana" w:cs="Arial"/>
          <w:bCs/>
          <w:kern w:val="0"/>
          <w:sz w:val="20"/>
          <w:szCs w:val="20"/>
          <w:lang w:eastAsia="pl-PL"/>
          <w14:ligatures w14:val="none"/>
        </w:rPr>
        <w:tab/>
        <w:t>Z postępowania o udzielenie zamówienia wyklucza się Wykonawcę, w stosunku do którego zachodzi którakolwiek z okoliczności, o których mowa w:</w:t>
      </w:r>
    </w:p>
    <w:p w14:paraId="5AB82A4B" w14:textId="77777777" w:rsidR="004509BC" w:rsidRPr="00A47335" w:rsidRDefault="004509BC" w:rsidP="004509BC">
      <w:pPr>
        <w:numPr>
          <w:ilvl w:val="0"/>
          <w:numId w:val="28"/>
        </w:numPr>
        <w:spacing w:before="120" w:after="120" w:line="240" w:lineRule="auto"/>
        <w:contextualSpacing/>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 xml:space="preserve">art. 108 ust. 1 ustawy </w:t>
      </w:r>
      <w:proofErr w:type="spellStart"/>
      <w:r w:rsidRPr="00A47335">
        <w:rPr>
          <w:rFonts w:ascii="Verdana" w:eastAsia="Times New Roman" w:hAnsi="Verdana" w:cs="Arial"/>
          <w:bCs/>
          <w:kern w:val="0"/>
          <w:sz w:val="20"/>
          <w:szCs w:val="20"/>
          <w:lang w:eastAsia="pl-PL"/>
          <w14:ligatures w14:val="none"/>
        </w:rPr>
        <w:t>Pzp</w:t>
      </w:r>
      <w:proofErr w:type="spellEnd"/>
      <w:r w:rsidRPr="00A47335">
        <w:rPr>
          <w:rFonts w:ascii="Verdana" w:eastAsia="Times New Roman" w:hAnsi="Verdana" w:cs="Arial"/>
          <w:bCs/>
          <w:kern w:val="0"/>
          <w:sz w:val="20"/>
          <w:szCs w:val="20"/>
          <w:lang w:eastAsia="pl-PL"/>
          <w14:ligatures w14:val="none"/>
        </w:rPr>
        <w:t>;</w:t>
      </w:r>
    </w:p>
    <w:p w14:paraId="663B7362" w14:textId="77777777" w:rsidR="004509BC" w:rsidRPr="00A47335" w:rsidRDefault="004509BC" w:rsidP="004509BC">
      <w:pPr>
        <w:numPr>
          <w:ilvl w:val="0"/>
          <w:numId w:val="28"/>
        </w:numPr>
        <w:spacing w:before="120" w:after="120" w:line="240" w:lineRule="auto"/>
        <w:contextualSpacing/>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art. 7 ust. 1 ustawy o szczególnych rozwiązaniach w zakresie przeciwdziałania wspieraniu agresji na Ukrainę oraz służących ochronie bezpieczeństwa narodowego. (ustawa z dnia 13 kwietnia 202</w:t>
      </w:r>
      <w:r>
        <w:rPr>
          <w:rFonts w:ascii="Verdana" w:eastAsia="Times New Roman" w:hAnsi="Verdana" w:cs="Arial"/>
          <w:bCs/>
          <w:kern w:val="0"/>
          <w:sz w:val="20"/>
          <w:szCs w:val="20"/>
          <w:lang w:eastAsia="pl-PL"/>
          <w14:ligatures w14:val="none"/>
        </w:rPr>
        <w:t>2</w:t>
      </w:r>
      <w:r w:rsidRPr="00A47335">
        <w:rPr>
          <w:rFonts w:ascii="Verdana" w:eastAsia="Times New Roman" w:hAnsi="Verdana" w:cs="Arial"/>
          <w:bCs/>
          <w:kern w:val="0"/>
          <w:sz w:val="20"/>
          <w:szCs w:val="20"/>
          <w:lang w:eastAsia="pl-PL"/>
          <w14:ligatures w14:val="none"/>
        </w:rPr>
        <w:t xml:space="preserve">  r. Dz.U. z 202</w:t>
      </w:r>
      <w:r>
        <w:rPr>
          <w:rFonts w:ascii="Verdana" w:eastAsia="Times New Roman" w:hAnsi="Verdana" w:cs="Arial"/>
          <w:bCs/>
          <w:kern w:val="0"/>
          <w:sz w:val="20"/>
          <w:szCs w:val="20"/>
          <w:lang w:eastAsia="pl-PL"/>
          <w14:ligatures w14:val="none"/>
        </w:rPr>
        <w:t>4</w:t>
      </w:r>
      <w:r w:rsidRPr="00A47335">
        <w:rPr>
          <w:rFonts w:ascii="Verdana" w:eastAsia="Times New Roman" w:hAnsi="Verdana" w:cs="Arial"/>
          <w:bCs/>
          <w:kern w:val="0"/>
          <w:sz w:val="20"/>
          <w:szCs w:val="20"/>
          <w:lang w:eastAsia="pl-PL"/>
          <w14:ligatures w14:val="none"/>
        </w:rPr>
        <w:t xml:space="preserve"> r. poz. </w:t>
      </w:r>
      <w:r>
        <w:rPr>
          <w:rFonts w:ascii="Verdana" w:eastAsia="Times New Roman" w:hAnsi="Verdana" w:cs="Arial"/>
          <w:bCs/>
          <w:kern w:val="0"/>
          <w:sz w:val="20"/>
          <w:szCs w:val="20"/>
          <w:lang w:eastAsia="pl-PL"/>
          <w14:ligatures w14:val="none"/>
        </w:rPr>
        <w:t>507</w:t>
      </w:r>
      <w:r w:rsidRPr="00A47335">
        <w:rPr>
          <w:rFonts w:ascii="Verdana" w:eastAsia="Times New Roman" w:hAnsi="Verdana" w:cs="Arial"/>
          <w:bCs/>
          <w:kern w:val="0"/>
          <w:sz w:val="20"/>
          <w:szCs w:val="20"/>
          <w:lang w:eastAsia="pl-PL"/>
          <w14:ligatures w14:val="none"/>
        </w:rPr>
        <w:t>)</w:t>
      </w:r>
    </w:p>
    <w:p w14:paraId="11C66546" w14:textId="77777777" w:rsidR="004509BC" w:rsidRPr="00A47335" w:rsidRDefault="004509BC" w:rsidP="004509BC">
      <w:pPr>
        <w:spacing w:before="120" w:after="120" w:line="240" w:lineRule="auto"/>
        <w:ind w:left="1065"/>
        <w:contextualSpacing/>
        <w:jc w:val="both"/>
        <w:rPr>
          <w:rFonts w:ascii="Verdana" w:eastAsia="Times New Roman" w:hAnsi="Verdana" w:cs="Arial"/>
          <w:bCs/>
          <w:kern w:val="0"/>
          <w:sz w:val="20"/>
          <w:szCs w:val="20"/>
          <w:lang w:eastAsia="pl-PL"/>
          <w14:ligatures w14:val="none"/>
        </w:rPr>
      </w:pPr>
    </w:p>
    <w:p w14:paraId="0327ECC6" w14:textId="77777777" w:rsidR="004509BC" w:rsidRPr="00A47335" w:rsidRDefault="004509BC" w:rsidP="004509BC">
      <w:pPr>
        <w:spacing w:before="120" w:after="120" w:line="240" w:lineRule="auto"/>
        <w:ind w:left="1065"/>
        <w:contextualSpacing/>
        <w:jc w:val="both"/>
        <w:rPr>
          <w:rFonts w:ascii="Verdana" w:eastAsia="Times New Roman" w:hAnsi="Verdana" w:cs="Arial"/>
          <w:bCs/>
          <w:kern w:val="0"/>
          <w:sz w:val="20"/>
          <w:szCs w:val="20"/>
          <w:lang w:eastAsia="pl-PL"/>
          <w14:ligatures w14:val="none"/>
        </w:rPr>
      </w:pPr>
      <w:r w:rsidRPr="00A47335">
        <w:rPr>
          <w:rFonts w:ascii="Verdana" w:hAnsi="Verdana" w:cs="Arial"/>
          <w:kern w:val="0"/>
          <w:sz w:val="20"/>
          <w:szCs w:val="20"/>
          <w14:ligatures w14:val="none"/>
        </w:rPr>
        <w:t>Ponadto Zamawiający, w ramach weryfikacji przesłanek wykluczenia, o których mowa powyżej, zastrzega możliwość wezwania Wykonawcy do złożenia wyjaśnień.</w:t>
      </w:r>
    </w:p>
    <w:p w14:paraId="2DB32034" w14:textId="77777777" w:rsidR="004509BC" w:rsidRPr="00A47335" w:rsidRDefault="004509BC" w:rsidP="004509BC">
      <w:pPr>
        <w:spacing w:before="120" w:after="120" w:line="240" w:lineRule="auto"/>
        <w:ind w:left="1065"/>
        <w:contextualSpacing/>
        <w:jc w:val="both"/>
        <w:rPr>
          <w:rFonts w:ascii="Verdana" w:eastAsia="Times New Roman" w:hAnsi="Verdana" w:cs="Arial"/>
          <w:bCs/>
          <w:kern w:val="0"/>
          <w:sz w:val="20"/>
          <w:szCs w:val="20"/>
          <w:lang w:eastAsia="pl-PL"/>
          <w14:ligatures w14:val="none"/>
        </w:rPr>
      </w:pPr>
    </w:p>
    <w:p w14:paraId="4BE72E2E" w14:textId="77777777" w:rsidR="004509BC" w:rsidRPr="00A47335" w:rsidRDefault="004509BC" w:rsidP="004509B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A47335">
        <w:rPr>
          <w:rFonts w:ascii="Verdana" w:hAnsi="Verdana" w:cs="Verdana"/>
          <w:sz w:val="20"/>
          <w:szCs w:val="20"/>
        </w:rPr>
        <w:t xml:space="preserve">9.2.  Zamawiający nie przewiduje stosowania przesłanek wykluczenia Wykonawcy o których mowa w art. 109 ust. 1 ustawy </w:t>
      </w:r>
      <w:proofErr w:type="spellStart"/>
      <w:r w:rsidRPr="00A47335">
        <w:rPr>
          <w:rFonts w:ascii="Verdana" w:hAnsi="Verdana" w:cs="Verdana"/>
          <w:sz w:val="20"/>
          <w:szCs w:val="20"/>
        </w:rPr>
        <w:t>Pzp</w:t>
      </w:r>
      <w:proofErr w:type="spellEnd"/>
      <w:r w:rsidRPr="00A47335">
        <w:rPr>
          <w:rFonts w:ascii="Verdana" w:hAnsi="Verdana" w:cs="Verdana"/>
          <w:sz w:val="20"/>
          <w:szCs w:val="20"/>
        </w:rPr>
        <w:t>.</w:t>
      </w:r>
    </w:p>
    <w:p w14:paraId="7EE36988" w14:textId="77777777" w:rsidR="004509BC" w:rsidRPr="00A47335" w:rsidRDefault="004509BC" w:rsidP="004509BC">
      <w:pPr>
        <w:spacing w:before="120" w:after="120" w:line="240" w:lineRule="auto"/>
        <w:ind w:left="708" w:hanging="708"/>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9.3.</w:t>
      </w:r>
      <w:r w:rsidRPr="00A47335">
        <w:rPr>
          <w:rFonts w:ascii="Verdana" w:eastAsia="Times New Roman" w:hAnsi="Verdana" w:cs="Arial"/>
          <w:bCs/>
          <w:kern w:val="0"/>
          <w:sz w:val="20"/>
          <w:szCs w:val="20"/>
          <w:lang w:eastAsia="pl-PL"/>
          <w14:ligatures w14:val="none"/>
        </w:rPr>
        <w:tab/>
        <w:t xml:space="preserve">Wykluczenie Wykonawcy następuje na odpowiedni okres wskazany w  art. 111 ustawy </w:t>
      </w:r>
      <w:proofErr w:type="spellStart"/>
      <w:r w:rsidRPr="00A47335">
        <w:rPr>
          <w:rFonts w:ascii="Verdana" w:eastAsia="Times New Roman" w:hAnsi="Verdana" w:cs="Arial"/>
          <w:bCs/>
          <w:kern w:val="0"/>
          <w:sz w:val="20"/>
          <w:szCs w:val="20"/>
          <w:lang w:eastAsia="pl-PL"/>
          <w14:ligatures w14:val="none"/>
        </w:rPr>
        <w:t>Pzp</w:t>
      </w:r>
      <w:proofErr w:type="spellEnd"/>
      <w:r w:rsidRPr="00A47335">
        <w:rPr>
          <w:rFonts w:ascii="Verdana" w:eastAsia="Times New Roman" w:hAnsi="Verdana" w:cs="Arial"/>
          <w:bCs/>
          <w:kern w:val="0"/>
          <w:sz w:val="20"/>
          <w:szCs w:val="20"/>
          <w:lang w:eastAsia="pl-PL"/>
          <w14:ligatures w14:val="none"/>
        </w:rPr>
        <w:t>.</w:t>
      </w:r>
    </w:p>
    <w:p w14:paraId="755489E7" w14:textId="77777777" w:rsidR="004509BC" w:rsidRPr="00A47335" w:rsidRDefault="004509BC" w:rsidP="004509BC">
      <w:pPr>
        <w:spacing w:before="60" w:after="60" w:line="240" w:lineRule="auto"/>
        <w:ind w:left="709" w:hanging="709"/>
        <w:jc w:val="both"/>
        <w:rPr>
          <w:rFonts w:ascii="Verdana" w:eastAsia="Times New Roman" w:hAnsi="Verdana" w:cs="Arial"/>
          <w:bCs/>
          <w:kern w:val="0"/>
          <w:sz w:val="20"/>
          <w:szCs w:val="20"/>
          <w:u w:val="single"/>
          <w:lang w:eastAsia="pl-PL"/>
          <w14:ligatures w14:val="none"/>
        </w:rPr>
      </w:pPr>
      <w:r w:rsidRPr="00A47335">
        <w:rPr>
          <w:rFonts w:ascii="Verdana" w:eastAsia="Times New Roman" w:hAnsi="Verdana" w:cs="Arial"/>
          <w:bCs/>
          <w:kern w:val="0"/>
          <w:sz w:val="20"/>
          <w:szCs w:val="20"/>
          <w:lang w:eastAsia="pl-PL"/>
          <w14:ligatures w14:val="none"/>
        </w:rPr>
        <w:t>9.4.</w:t>
      </w:r>
      <w:r w:rsidRPr="00A47335">
        <w:rPr>
          <w:rFonts w:ascii="Verdana" w:eastAsia="Times New Roman" w:hAnsi="Verdana" w:cs="Arial"/>
          <w:bCs/>
          <w:kern w:val="0"/>
          <w:sz w:val="20"/>
          <w:szCs w:val="20"/>
          <w:lang w:eastAsia="pl-PL"/>
          <w14:ligatures w14:val="none"/>
        </w:rPr>
        <w:tab/>
        <w:t xml:space="preserve">Wykonawca </w:t>
      </w:r>
      <w:r w:rsidRPr="00A47335">
        <w:rPr>
          <w:rFonts w:ascii="Verdana" w:eastAsia="Times New Roman" w:hAnsi="Verdana" w:cs="Arial"/>
          <w:bCs/>
          <w:kern w:val="0"/>
          <w:sz w:val="20"/>
          <w:szCs w:val="20"/>
          <w:u w:val="single"/>
          <w:lang w:eastAsia="pl-PL"/>
          <w14:ligatures w14:val="none"/>
        </w:rPr>
        <w:t>nie podlega wykluczeniu</w:t>
      </w:r>
      <w:r w:rsidRPr="00A47335">
        <w:rPr>
          <w:rFonts w:ascii="Verdana" w:eastAsia="Times New Roman" w:hAnsi="Verdana" w:cs="Arial"/>
          <w:bCs/>
          <w:kern w:val="0"/>
          <w:sz w:val="20"/>
          <w:szCs w:val="20"/>
          <w:lang w:eastAsia="pl-PL"/>
          <w14:ligatures w14:val="none"/>
        </w:rPr>
        <w:t xml:space="preserve"> w okolicznościach określonych w art. 108 ust. 1 pkt 1, 2 i 5 ustawy </w:t>
      </w:r>
      <w:proofErr w:type="spellStart"/>
      <w:r w:rsidRPr="00A47335">
        <w:rPr>
          <w:rFonts w:ascii="Verdana" w:eastAsia="Times New Roman" w:hAnsi="Verdana" w:cs="Arial"/>
          <w:bCs/>
          <w:kern w:val="0"/>
          <w:sz w:val="20"/>
          <w:szCs w:val="20"/>
          <w:lang w:eastAsia="pl-PL"/>
          <w14:ligatures w14:val="none"/>
        </w:rPr>
        <w:t>Pzp</w:t>
      </w:r>
      <w:proofErr w:type="spellEnd"/>
      <w:r w:rsidRPr="00A47335">
        <w:rPr>
          <w:rFonts w:ascii="Verdana" w:eastAsia="Times New Roman" w:hAnsi="Verdana" w:cs="Arial"/>
          <w:bCs/>
          <w:kern w:val="0"/>
          <w:sz w:val="20"/>
          <w:szCs w:val="20"/>
          <w:lang w:eastAsia="pl-PL"/>
          <w14:ligatures w14:val="none"/>
        </w:rPr>
        <w:t>, jeżeli udowodni zamawiającemu, że spełnił łącznie następujące przesłanki:</w:t>
      </w:r>
    </w:p>
    <w:p w14:paraId="473B5ABA" w14:textId="77777777" w:rsidR="004509BC" w:rsidRPr="00A47335" w:rsidRDefault="004509BC" w:rsidP="004509BC">
      <w:pPr>
        <w:numPr>
          <w:ilvl w:val="0"/>
          <w:numId w:val="7"/>
        </w:numPr>
        <w:spacing w:before="60" w:after="60" w:line="240" w:lineRule="auto"/>
        <w:ind w:left="1134" w:hanging="429"/>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lastRenderedPageBreak/>
        <w:t>naprawił lub zobowiązał się do naprawiania szkody wyrządzonej przestępstwem, wykroczeniem lub swoim nieprawidłowym postępowaniem, w tym poprzez zadośćuczynienie pieniężne;</w:t>
      </w:r>
    </w:p>
    <w:p w14:paraId="4B147C7E" w14:textId="77777777" w:rsidR="004509BC" w:rsidRPr="00A47335" w:rsidRDefault="004509BC" w:rsidP="004509BC">
      <w:pPr>
        <w:numPr>
          <w:ilvl w:val="0"/>
          <w:numId w:val="7"/>
        </w:numPr>
        <w:spacing w:before="60" w:after="60" w:line="240" w:lineRule="auto"/>
        <w:ind w:left="1134" w:hanging="429"/>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BF8CF54" w14:textId="77777777" w:rsidR="004509BC" w:rsidRPr="00A47335" w:rsidRDefault="004509BC" w:rsidP="004509BC">
      <w:pPr>
        <w:numPr>
          <w:ilvl w:val="0"/>
          <w:numId w:val="7"/>
        </w:numPr>
        <w:spacing w:before="60" w:after="60" w:line="240" w:lineRule="auto"/>
        <w:ind w:left="1134" w:hanging="429"/>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podjął konkretne środki techniczne, organizacyjne i kadrowe, odpowiednie dla zapobiegania dalszym przestępstwom, wykroczeniom lub nieprawidłowemu postępowaniu, w szczególności:</w:t>
      </w:r>
    </w:p>
    <w:p w14:paraId="4336B663" w14:textId="77777777" w:rsidR="004509BC" w:rsidRPr="00A47335" w:rsidRDefault="004509BC" w:rsidP="004509BC">
      <w:pPr>
        <w:numPr>
          <w:ilvl w:val="0"/>
          <w:numId w:val="8"/>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zerwał wszelkie powiązania z osobami lub podmiotami odpowiedzialnymi za nieprawidłowe postępowanie Wykonawcy,</w:t>
      </w:r>
    </w:p>
    <w:p w14:paraId="24FFCAF5" w14:textId="77777777" w:rsidR="004509BC" w:rsidRPr="00A47335" w:rsidRDefault="004509BC" w:rsidP="004509BC">
      <w:pPr>
        <w:numPr>
          <w:ilvl w:val="0"/>
          <w:numId w:val="8"/>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zreorganizował personel,</w:t>
      </w:r>
    </w:p>
    <w:p w14:paraId="0419EE6D" w14:textId="77777777" w:rsidR="004509BC" w:rsidRPr="00A47335" w:rsidRDefault="004509BC" w:rsidP="004509BC">
      <w:pPr>
        <w:numPr>
          <w:ilvl w:val="0"/>
          <w:numId w:val="8"/>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wdrożył system sprawozdawczości i kontroli,</w:t>
      </w:r>
    </w:p>
    <w:p w14:paraId="71DC81C5" w14:textId="77777777" w:rsidR="004509BC" w:rsidRPr="00A47335" w:rsidRDefault="004509BC" w:rsidP="004509BC">
      <w:pPr>
        <w:numPr>
          <w:ilvl w:val="0"/>
          <w:numId w:val="8"/>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utworzył struktury audytu wewnętrznego do monitorowania przestrzegania przepisów, wewnętrznych regulacji lub standardów,</w:t>
      </w:r>
    </w:p>
    <w:p w14:paraId="336B48EB" w14:textId="77777777" w:rsidR="004509BC" w:rsidRPr="00A47335" w:rsidRDefault="004509BC" w:rsidP="004509BC">
      <w:pPr>
        <w:numPr>
          <w:ilvl w:val="0"/>
          <w:numId w:val="8"/>
        </w:numPr>
        <w:tabs>
          <w:tab w:val="left" w:pos="1560"/>
        </w:tabs>
        <w:spacing w:before="120" w:after="120" w:line="240" w:lineRule="auto"/>
        <w:ind w:left="1560" w:hanging="426"/>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wprowadził wewnętrzne regulacje dotyczące odpowiedzialności i odszkodowań za nieprzestrzeganie przepisów, wewnętrznych regulacji lub standardów.</w:t>
      </w:r>
    </w:p>
    <w:p w14:paraId="35D93E02" w14:textId="77777777" w:rsidR="004509BC" w:rsidRPr="00A47335" w:rsidRDefault="004509BC" w:rsidP="004509BC">
      <w:pPr>
        <w:spacing w:before="120" w:after="120" w:line="240" w:lineRule="auto"/>
        <w:ind w:left="709" w:hanging="709"/>
        <w:jc w:val="both"/>
        <w:rPr>
          <w:rFonts w:ascii="Verdana" w:eastAsia="Times New Roman" w:hAnsi="Verdana" w:cs="Arial"/>
          <w:bCs/>
          <w:color w:val="000000" w:themeColor="text1"/>
          <w:kern w:val="0"/>
          <w:sz w:val="20"/>
          <w:szCs w:val="20"/>
          <w:lang w:eastAsia="pl-PL"/>
          <w14:ligatures w14:val="none"/>
        </w:rPr>
      </w:pPr>
      <w:r w:rsidRPr="00A47335">
        <w:rPr>
          <w:rFonts w:ascii="Verdana" w:eastAsia="Times New Roman" w:hAnsi="Verdana" w:cs="Arial"/>
          <w:bCs/>
          <w:color w:val="000000" w:themeColor="text1"/>
          <w:kern w:val="0"/>
          <w:sz w:val="20"/>
          <w:szCs w:val="20"/>
          <w:lang w:eastAsia="pl-PL"/>
          <w14:ligatures w14:val="none"/>
        </w:rPr>
        <w:t>9.5.</w:t>
      </w:r>
      <w:r w:rsidRPr="00A47335">
        <w:rPr>
          <w:rFonts w:ascii="Verdana" w:eastAsia="Times New Roman" w:hAnsi="Verdana" w:cs="Arial"/>
          <w:bCs/>
          <w:color w:val="000000" w:themeColor="text1"/>
          <w:kern w:val="0"/>
          <w:sz w:val="20"/>
          <w:szCs w:val="20"/>
          <w:lang w:eastAsia="pl-PL"/>
          <w14:ligatures w14:val="none"/>
        </w:rPr>
        <w:tab/>
        <w:t xml:space="preserve">Zamawiający ocenia, czy podjęte przez wykonawcę czynności, o których mowa w </w:t>
      </w:r>
      <w:r w:rsidRPr="00A47335">
        <w:rPr>
          <w:rFonts w:ascii="Verdana" w:eastAsia="Times New Roman" w:hAnsi="Verdana" w:cs="Arial"/>
          <w:bCs/>
          <w:color w:val="000000" w:themeColor="text1"/>
          <w:kern w:val="0"/>
          <w:sz w:val="20"/>
          <w:szCs w:val="20"/>
          <w:u w:val="single"/>
          <w:lang w:eastAsia="pl-PL"/>
          <w14:ligatures w14:val="none"/>
        </w:rPr>
        <w:t>pkt. 9.4. IDW</w:t>
      </w:r>
      <w:r w:rsidRPr="00A47335">
        <w:rPr>
          <w:rFonts w:ascii="Verdana" w:eastAsia="Times New Roman" w:hAnsi="Verdana" w:cs="Arial"/>
          <w:bCs/>
          <w:color w:val="000000" w:themeColor="text1"/>
          <w:kern w:val="0"/>
          <w:sz w:val="20"/>
          <w:szCs w:val="20"/>
          <w:lang w:eastAsia="pl-PL"/>
          <w14:ligatures w14:val="none"/>
        </w:rPr>
        <w:t xml:space="preserve">, są wystarczające do wykazania jego rzetelności, uwzględniając wagę i szczególne okoliczności czynu wykonawcy. Jeżeli podjęte przez wykonawcę czynności, o których mowa w </w:t>
      </w:r>
      <w:r w:rsidRPr="00A47335">
        <w:rPr>
          <w:rFonts w:ascii="Verdana" w:eastAsia="Times New Roman" w:hAnsi="Verdana" w:cs="Arial"/>
          <w:bCs/>
          <w:color w:val="000000" w:themeColor="text1"/>
          <w:kern w:val="0"/>
          <w:sz w:val="20"/>
          <w:szCs w:val="20"/>
          <w:u w:val="single"/>
          <w:lang w:eastAsia="pl-PL"/>
          <w14:ligatures w14:val="none"/>
        </w:rPr>
        <w:t>pkt. 9.4. IDW</w:t>
      </w:r>
      <w:r w:rsidRPr="00A47335">
        <w:rPr>
          <w:rFonts w:ascii="Verdana" w:eastAsia="Times New Roman" w:hAnsi="Verdana" w:cs="Arial"/>
          <w:bCs/>
          <w:color w:val="000000" w:themeColor="text1"/>
          <w:kern w:val="0"/>
          <w:sz w:val="20"/>
          <w:szCs w:val="20"/>
          <w:lang w:eastAsia="pl-PL"/>
          <w14:ligatures w14:val="none"/>
        </w:rPr>
        <w:t>, nie są wystarczające do wykazania jego rzetelności, zamawiający wyklucza wykonawcę.</w:t>
      </w:r>
    </w:p>
    <w:p w14:paraId="6A2C9603" w14:textId="77777777" w:rsidR="004509BC" w:rsidRPr="00A47335" w:rsidRDefault="004509BC" w:rsidP="004509B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9.6.</w:t>
      </w:r>
      <w:r w:rsidRPr="00A47335">
        <w:rPr>
          <w:rFonts w:ascii="Verdana" w:eastAsia="Times New Roman" w:hAnsi="Verdana" w:cs="Arial"/>
          <w:bCs/>
          <w:kern w:val="0"/>
          <w:sz w:val="20"/>
          <w:szCs w:val="20"/>
          <w:lang w:eastAsia="pl-PL"/>
          <w14:ligatures w14:val="none"/>
        </w:rPr>
        <w:tab/>
        <w:t>Zamawiający może wykluczyć Wykonawcę na każdym etapie postępowania o udzielenie zamówienia.</w:t>
      </w:r>
    </w:p>
    <w:p w14:paraId="4B83CF46" w14:textId="77777777" w:rsidR="004509BC" w:rsidRPr="00A47335" w:rsidRDefault="004509BC" w:rsidP="004509BC">
      <w:pPr>
        <w:spacing w:before="120" w:after="120" w:line="240" w:lineRule="auto"/>
        <w:ind w:left="709"/>
        <w:jc w:val="both"/>
        <w:rPr>
          <w:rFonts w:ascii="Verdana" w:eastAsia="Times New Roman" w:hAnsi="Verdana" w:cs="Arial"/>
          <w:kern w:val="0"/>
          <w:sz w:val="20"/>
          <w:szCs w:val="20"/>
          <w:lang w:eastAsia="pl-PL"/>
          <w14:ligatures w14:val="none"/>
        </w:rPr>
      </w:pPr>
    </w:p>
    <w:p w14:paraId="1AB396A2" w14:textId="77777777" w:rsidR="004509BC" w:rsidRPr="00A47335" w:rsidRDefault="004509BC" w:rsidP="004509BC">
      <w:pPr>
        <w:spacing w:before="120" w:after="120" w:line="240" w:lineRule="auto"/>
        <w:ind w:left="720" w:hanging="720"/>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 xml:space="preserve">10. </w:t>
      </w:r>
      <w:r w:rsidRPr="00A47335">
        <w:rPr>
          <w:rFonts w:ascii="Verdana" w:eastAsia="Times New Roman" w:hAnsi="Verdana" w:cs="Arial"/>
          <w:b/>
          <w:kern w:val="0"/>
          <w:sz w:val="20"/>
          <w:szCs w:val="20"/>
          <w:lang w:eastAsia="pl-PL"/>
          <w14:ligatures w14:val="none"/>
        </w:rPr>
        <w:tab/>
      </w:r>
      <w:r w:rsidRPr="00A47335">
        <w:rPr>
          <w:rFonts w:ascii="Verdana" w:eastAsia="Times New Roman" w:hAnsi="Verdana" w:cs="Arial"/>
          <w:b/>
          <w:bCs/>
          <w:kern w:val="0"/>
          <w:sz w:val="20"/>
          <w:szCs w:val="20"/>
          <w:lang w:eastAsia="pl-PL"/>
          <w14:ligatures w14:val="none"/>
        </w:rPr>
        <w:t>PODMIOTOWE ŚRODKI DOWODOWE</w:t>
      </w:r>
    </w:p>
    <w:p w14:paraId="76A69565" w14:textId="77777777" w:rsidR="004509BC" w:rsidRPr="00A47335" w:rsidRDefault="004509BC" w:rsidP="004509BC">
      <w:pPr>
        <w:spacing w:before="120" w:after="120" w:line="240" w:lineRule="auto"/>
        <w:ind w:left="709" w:hanging="709"/>
        <w:jc w:val="both"/>
        <w:rPr>
          <w:rFonts w:ascii="Verdana" w:eastAsia="Times New Roman" w:hAnsi="Verdana" w:cs="Arial"/>
          <w:bCs/>
          <w:iCs/>
          <w:color w:val="2F5496" w:themeColor="accent1" w:themeShade="BF"/>
          <w:kern w:val="0"/>
          <w:sz w:val="20"/>
          <w:szCs w:val="20"/>
          <w:lang w:eastAsia="pl-PL"/>
          <w14:ligatures w14:val="none"/>
        </w:rPr>
      </w:pPr>
      <w:r w:rsidRPr="00A47335">
        <w:rPr>
          <w:rFonts w:ascii="Verdana" w:eastAsia="Times New Roman" w:hAnsi="Verdana" w:cs="Arial"/>
          <w:bCs/>
          <w:iCs/>
          <w:kern w:val="0"/>
          <w:sz w:val="20"/>
          <w:szCs w:val="20"/>
          <w:lang w:eastAsia="pl-PL"/>
          <w14:ligatures w14:val="none"/>
        </w:rPr>
        <w:t>10.1.</w:t>
      </w:r>
      <w:r w:rsidRPr="00A47335">
        <w:rPr>
          <w:rFonts w:ascii="Verdana" w:eastAsia="Times New Roman" w:hAnsi="Verdana" w:cs="Arial"/>
          <w:bCs/>
          <w:iCs/>
          <w:kern w:val="0"/>
          <w:sz w:val="20"/>
          <w:szCs w:val="20"/>
          <w:lang w:eastAsia="pl-PL"/>
          <w14:ligatures w14:val="none"/>
        </w:rPr>
        <w:tab/>
        <w:t xml:space="preserve">Zamawiający </w:t>
      </w:r>
      <w:r w:rsidRPr="00A47335">
        <w:rPr>
          <w:rFonts w:ascii="Verdana" w:eastAsia="Times New Roman" w:hAnsi="Verdana" w:cs="Arial"/>
          <w:b/>
          <w:bCs/>
          <w:iCs/>
          <w:kern w:val="0"/>
          <w:sz w:val="20"/>
          <w:szCs w:val="20"/>
          <w:lang w:eastAsia="pl-PL"/>
          <w14:ligatures w14:val="none"/>
        </w:rPr>
        <w:t>będzie żądał</w:t>
      </w:r>
      <w:r w:rsidRPr="00A47335">
        <w:rPr>
          <w:rFonts w:ascii="Verdana" w:eastAsia="Times New Roman" w:hAnsi="Verdana" w:cs="Arial"/>
          <w:bCs/>
          <w:iCs/>
          <w:kern w:val="0"/>
          <w:sz w:val="20"/>
          <w:szCs w:val="20"/>
          <w:lang w:eastAsia="pl-PL"/>
          <w14:ligatures w14:val="none"/>
        </w:rPr>
        <w:t xml:space="preserve"> podmiotowych środków dowodowych na potwierdzenie braku podstaw wykluczenia oraz spełniania warunków udziału w postępowaniu. </w:t>
      </w:r>
    </w:p>
    <w:p w14:paraId="6FBE4E02" w14:textId="77777777" w:rsidR="004509BC" w:rsidRPr="00A47335" w:rsidRDefault="004509BC" w:rsidP="004509BC">
      <w:pPr>
        <w:spacing w:before="120" w:after="120" w:line="240" w:lineRule="auto"/>
        <w:ind w:left="709" w:hanging="709"/>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10.2.</w:t>
      </w:r>
      <w:r w:rsidRPr="00A47335">
        <w:rPr>
          <w:rFonts w:ascii="Verdana" w:eastAsia="Times New Roman" w:hAnsi="Verdana" w:cs="Arial"/>
          <w:bCs/>
          <w:kern w:val="0"/>
          <w:sz w:val="20"/>
          <w:szCs w:val="20"/>
          <w:lang w:eastAsia="pl-PL"/>
          <w14:ligatures w14:val="none"/>
        </w:rPr>
        <w:tab/>
        <w:t xml:space="preserve">Oświadczenie, o którym mowa w art. 125 ust. 1 ustawy </w:t>
      </w:r>
      <w:proofErr w:type="spellStart"/>
      <w:r w:rsidRPr="00A47335">
        <w:rPr>
          <w:rFonts w:ascii="Verdana" w:eastAsia="Times New Roman" w:hAnsi="Verdana" w:cs="Arial"/>
          <w:bCs/>
          <w:kern w:val="0"/>
          <w:sz w:val="20"/>
          <w:szCs w:val="20"/>
          <w:lang w:eastAsia="pl-PL"/>
          <w14:ligatures w14:val="none"/>
        </w:rPr>
        <w:t>Pzp</w:t>
      </w:r>
      <w:proofErr w:type="spellEnd"/>
      <w:r w:rsidRPr="00A47335">
        <w:rPr>
          <w:rFonts w:ascii="Verdana" w:eastAsia="Times New Roman" w:hAnsi="Verdana" w:cs="Arial"/>
          <w:bCs/>
          <w:kern w:val="0"/>
          <w:sz w:val="20"/>
          <w:szCs w:val="20"/>
          <w:lang w:eastAsia="pl-PL"/>
          <w14:ligatures w14:val="none"/>
        </w:rPr>
        <w:t xml:space="preserve"> nie jest podmiotowym środkiem dowodowym i stanowi dowód potwierdzający brak podstaw wykluczenia i spełnianie warunków udziału w postępowaniu na dzień składania ofert  tymczasowo zastępujący wymagane przez Zamawiającego podmiotowe środki dowodowe .</w:t>
      </w:r>
    </w:p>
    <w:p w14:paraId="72C3888D" w14:textId="77777777" w:rsidR="004509BC" w:rsidRPr="00A47335" w:rsidRDefault="004509BC" w:rsidP="004509B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10.3.</w:t>
      </w:r>
      <w:r w:rsidRPr="00A47335">
        <w:rPr>
          <w:rFonts w:ascii="Verdana" w:eastAsia="Times New Roman" w:hAnsi="Verdana" w:cs="Arial"/>
          <w:bCs/>
          <w:kern w:val="0"/>
          <w:sz w:val="20"/>
          <w:szCs w:val="20"/>
          <w:lang w:eastAsia="pl-PL"/>
          <w14:ligatures w14:val="none"/>
        </w:rPr>
        <w:tab/>
        <w:t xml:space="preserve">Oświadczenie, o którym mowa w pkt 10.2. IDW Wykonawca zobowiązany jest  złożyć, zgodnie ze wzorem, który stanowi Formularz 3.1 na zasadach określonych w pkt. 14 IDW. </w:t>
      </w:r>
    </w:p>
    <w:p w14:paraId="525A83BB" w14:textId="77777777" w:rsidR="004509BC" w:rsidRPr="00A47335" w:rsidRDefault="004509BC" w:rsidP="004509BC">
      <w:pPr>
        <w:spacing w:before="120" w:after="120" w:line="240" w:lineRule="auto"/>
        <w:ind w:left="709" w:hanging="709"/>
        <w:jc w:val="both"/>
        <w:rPr>
          <w:rFonts w:ascii="Verdana" w:eastAsia="Times New Roman" w:hAnsi="Verdana" w:cs="Arial"/>
          <w:b/>
          <w:bCs/>
          <w:i/>
          <w:color w:val="2F5496" w:themeColor="accent1" w:themeShade="BF"/>
          <w:kern w:val="0"/>
          <w:sz w:val="20"/>
          <w:szCs w:val="20"/>
          <w:lang w:eastAsia="pl-PL"/>
          <w14:ligatures w14:val="none"/>
        </w:rPr>
      </w:pPr>
      <w:r w:rsidRPr="00A47335">
        <w:rPr>
          <w:rFonts w:ascii="Verdana" w:eastAsia="Times New Roman" w:hAnsi="Verdana" w:cs="Arial"/>
          <w:bCs/>
          <w:iCs/>
          <w:kern w:val="0"/>
          <w:sz w:val="20"/>
          <w:szCs w:val="20"/>
          <w:lang w:eastAsia="pl-PL"/>
          <w14:ligatures w14:val="none"/>
        </w:rPr>
        <w:t>10.4.</w:t>
      </w:r>
      <w:r w:rsidRPr="00A47335">
        <w:rPr>
          <w:rFonts w:ascii="Verdana" w:eastAsia="Times New Roman" w:hAnsi="Verdana" w:cs="Arial"/>
          <w:bCs/>
          <w:iCs/>
          <w:kern w:val="0"/>
          <w:sz w:val="20"/>
          <w:szCs w:val="20"/>
          <w:lang w:eastAsia="pl-PL"/>
          <w14:ligatures w14:val="none"/>
        </w:rPr>
        <w:tab/>
        <w:t>Zamawiający wezwie Wykonawcę, którego oferta została najwyżej oceniona, do złożenia w wyznaczonym terminie, nie krótszym niż 5 dni, od dnia wezwania, podmiotowych środków dowodowych</w:t>
      </w:r>
      <w:r w:rsidRPr="00A47335">
        <w:rPr>
          <w:rFonts w:ascii="Verdana" w:eastAsia="Times New Roman" w:hAnsi="Verdana" w:cs="Arial"/>
          <w:b/>
          <w:bCs/>
          <w:iCs/>
          <w:kern w:val="0"/>
          <w:sz w:val="20"/>
          <w:szCs w:val="20"/>
          <w:lang w:eastAsia="pl-PL"/>
          <w14:ligatures w14:val="none"/>
        </w:rPr>
        <w:t xml:space="preserve"> </w:t>
      </w:r>
      <w:r w:rsidRPr="00A47335">
        <w:rPr>
          <w:rFonts w:ascii="Verdana" w:eastAsia="Times New Roman" w:hAnsi="Verdana" w:cs="Arial"/>
          <w:bCs/>
          <w:iCs/>
          <w:kern w:val="0"/>
          <w:sz w:val="20"/>
          <w:szCs w:val="20"/>
          <w:lang w:eastAsia="pl-PL"/>
          <w14:ligatures w14:val="none"/>
        </w:rPr>
        <w:t>aktualnych na dzień składania.</w:t>
      </w:r>
    </w:p>
    <w:p w14:paraId="757C762C" w14:textId="77777777" w:rsidR="004509BC" w:rsidRPr="00A47335" w:rsidRDefault="004509BC" w:rsidP="004509B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A47335">
        <w:rPr>
          <w:rFonts w:ascii="Verdana" w:eastAsia="Times New Roman" w:hAnsi="Verdana" w:cs="Arial"/>
          <w:bCs/>
          <w:iCs/>
          <w:kern w:val="0"/>
          <w:sz w:val="20"/>
          <w:szCs w:val="20"/>
          <w:lang w:eastAsia="pl-PL"/>
          <w14:ligatures w14:val="none"/>
        </w:rPr>
        <w:t>10.5.</w:t>
      </w:r>
      <w:r w:rsidRPr="00A47335">
        <w:rPr>
          <w:rFonts w:ascii="Verdana" w:eastAsia="Times New Roman" w:hAnsi="Verdana" w:cs="Arial"/>
          <w:bCs/>
          <w:iCs/>
          <w:kern w:val="0"/>
          <w:sz w:val="20"/>
          <w:szCs w:val="20"/>
          <w:lang w:eastAsia="pl-PL"/>
          <w14:ligatures w14:val="none"/>
        </w:rPr>
        <w:tab/>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42CE5CA3" w14:textId="77777777" w:rsidR="004509BC" w:rsidRPr="00A47335" w:rsidRDefault="004509BC" w:rsidP="004509B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A47335">
        <w:rPr>
          <w:rFonts w:ascii="Verdana" w:eastAsia="Times New Roman" w:hAnsi="Verdana" w:cs="Arial"/>
          <w:bCs/>
          <w:iCs/>
          <w:kern w:val="0"/>
          <w:sz w:val="20"/>
          <w:szCs w:val="20"/>
          <w:lang w:eastAsia="pl-PL"/>
          <w14:ligatures w14:val="none"/>
        </w:rPr>
        <w:t>10.6.</w:t>
      </w:r>
      <w:r w:rsidRPr="00A47335">
        <w:rPr>
          <w:rFonts w:ascii="Verdana" w:eastAsia="Times New Roman" w:hAnsi="Verdana" w:cs="Arial"/>
          <w:bCs/>
          <w:iCs/>
          <w:kern w:val="0"/>
          <w:sz w:val="20"/>
          <w:szCs w:val="20"/>
          <w:lang w:eastAsia="pl-PL"/>
          <w14:ligatures w14:val="none"/>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1C4AD5D" w14:textId="77777777" w:rsidR="004509BC" w:rsidRPr="00A47335" w:rsidRDefault="004509BC" w:rsidP="004509BC">
      <w:pPr>
        <w:spacing w:before="120" w:after="120" w:line="240" w:lineRule="auto"/>
        <w:ind w:left="709" w:hanging="709"/>
        <w:jc w:val="both"/>
        <w:rPr>
          <w:rFonts w:ascii="Verdana" w:eastAsia="Times New Roman" w:hAnsi="Verdana" w:cs="Arial"/>
          <w:bCs/>
          <w:iCs/>
          <w:color w:val="000000" w:themeColor="text1"/>
          <w:kern w:val="0"/>
          <w:sz w:val="20"/>
          <w:szCs w:val="20"/>
          <w:lang w:eastAsia="pl-PL"/>
          <w14:ligatures w14:val="none"/>
        </w:rPr>
      </w:pPr>
      <w:r w:rsidRPr="00A47335">
        <w:rPr>
          <w:rFonts w:ascii="Verdana" w:eastAsia="Times New Roman" w:hAnsi="Verdana" w:cs="Arial"/>
          <w:bCs/>
          <w:iCs/>
          <w:color w:val="000000" w:themeColor="text1"/>
          <w:kern w:val="0"/>
          <w:sz w:val="20"/>
          <w:szCs w:val="20"/>
          <w:lang w:eastAsia="pl-PL"/>
          <w14:ligatures w14:val="none"/>
        </w:rPr>
        <w:t>10.7.</w:t>
      </w:r>
      <w:r w:rsidRPr="00A47335">
        <w:rPr>
          <w:rFonts w:ascii="Verdana" w:eastAsia="Times New Roman" w:hAnsi="Verdana" w:cs="Arial"/>
          <w:bCs/>
          <w:iCs/>
          <w:color w:val="000000" w:themeColor="text1"/>
          <w:kern w:val="0"/>
          <w:sz w:val="20"/>
          <w:szCs w:val="20"/>
          <w:lang w:eastAsia="pl-PL"/>
          <w14:ligatures w14:val="none"/>
        </w:rPr>
        <w:tab/>
        <w:t xml:space="preserve">W celu potwierdzenia </w:t>
      </w:r>
      <w:r w:rsidRPr="00A47335">
        <w:rPr>
          <w:rFonts w:ascii="Verdana" w:eastAsia="Times New Roman" w:hAnsi="Verdana" w:cs="Arial"/>
          <w:b/>
          <w:bCs/>
          <w:iCs/>
          <w:color w:val="000000" w:themeColor="text1"/>
          <w:kern w:val="0"/>
          <w:sz w:val="20"/>
          <w:szCs w:val="20"/>
          <w:lang w:eastAsia="pl-PL"/>
          <w14:ligatures w14:val="none"/>
        </w:rPr>
        <w:t>braku podstaw wykluczenia</w:t>
      </w:r>
      <w:r w:rsidRPr="00A47335">
        <w:rPr>
          <w:rFonts w:ascii="Verdana" w:eastAsia="Times New Roman" w:hAnsi="Verdana" w:cs="Arial"/>
          <w:bCs/>
          <w:iCs/>
          <w:color w:val="000000" w:themeColor="text1"/>
          <w:kern w:val="0"/>
          <w:sz w:val="20"/>
          <w:szCs w:val="20"/>
          <w:lang w:eastAsia="pl-PL"/>
          <w14:ligatures w14:val="none"/>
        </w:rPr>
        <w:t xml:space="preserve"> z udziału w postępowaniu o udzielenie zamówienia Wykonawca składa:</w:t>
      </w:r>
    </w:p>
    <w:p w14:paraId="713B7B95" w14:textId="77777777" w:rsidR="004509BC" w:rsidRPr="00A47335" w:rsidRDefault="004509BC" w:rsidP="004509BC">
      <w:pPr>
        <w:spacing w:before="120" w:after="120" w:line="240" w:lineRule="auto"/>
        <w:ind w:left="709" w:hanging="709"/>
        <w:jc w:val="both"/>
        <w:rPr>
          <w:rFonts w:ascii="Verdana" w:eastAsia="Times New Roman" w:hAnsi="Verdana" w:cs="Arial"/>
          <w:bCs/>
          <w:iCs/>
          <w:color w:val="000000" w:themeColor="text1"/>
          <w:kern w:val="0"/>
          <w:sz w:val="20"/>
          <w:szCs w:val="20"/>
          <w:lang w:eastAsia="pl-PL"/>
          <w14:ligatures w14:val="none"/>
        </w:rPr>
      </w:pPr>
      <w:r w:rsidRPr="00A47335">
        <w:rPr>
          <w:rFonts w:ascii="Verdana" w:eastAsia="Times New Roman" w:hAnsi="Verdana" w:cs="Arial"/>
          <w:bCs/>
          <w:iCs/>
          <w:color w:val="000000" w:themeColor="text1"/>
          <w:kern w:val="0"/>
          <w:sz w:val="20"/>
          <w:szCs w:val="20"/>
          <w:lang w:eastAsia="pl-PL"/>
          <w14:ligatures w14:val="none"/>
        </w:rPr>
        <w:lastRenderedPageBreak/>
        <w:t xml:space="preserve">          a) oświadczenie Wykonawcy o aktualności informacji zawartych w oświadczeniu, o którym mowa w art. 125 ust. 1 ustawy </w:t>
      </w:r>
      <w:proofErr w:type="spellStart"/>
      <w:r w:rsidRPr="00A47335">
        <w:rPr>
          <w:rFonts w:ascii="Verdana" w:eastAsia="Times New Roman" w:hAnsi="Verdana" w:cs="Arial"/>
          <w:bCs/>
          <w:iCs/>
          <w:color w:val="000000" w:themeColor="text1"/>
          <w:kern w:val="0"/>
          <w:sz w:val="20"/>
          <w:szCs w:val="20"/>
          <w:lang w:eastAsia="pl-PL"/>
          <w14:ligatures w14:val="none"/>
        </w:rPr>
        <w:t>Pzp</w:t>
      </w:r>
      <w:proofErr w:type="spellEnd"/>
      <w:r w:rsidRPr="00A47335">
        <w:rPr>
          <w:rFonts w:ascii="Verdana" w:eastAsia="Times New Roman" w:hAnsi="Verdana" w:cs="Arial"/>
          <w:bCs/>
          <w:iCs/>
          <w:color w:val="000000" w:themeColor="text1"/>
          <w:kern w:val="0"/>
          <w:sz w:val="20"/>
          <w:szCs w:val="20"/>
          <w:lang w:eastAsia="pl-PL"/>
          <w14:ligatures w14:val="none"/>
        </w:rPr>
        <w:t xml:space="preserve"> i pkt 10.2 IDW.</w:t>
      </w:r>
    </w:p>
    <w:p w14:paraId="1201092E" w14:textId="77777777" w:rsidR="004509BC" w:rsidRPr="00A47335" w:rsidRDefault="004509BC" w:rsidP="004509BC">
      <w:pPr>
        <w:numPr>
          <w:ilvl w:val="1"/>
          <w:numId w:val="12"/>
        </w:numPr>
        <w:tabs>
          <w:tab w:val="left" w:pos="709"/>
        </w:tabs>
        <w:spacing w:before="120" w:after="120" w:line="240" w:lineRule="auto"/>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 xml:space="preserve">W celu </w:t>
      </w:r>
      <w:r w:rsidRPr="00A47335">
        <w:rPr>
          <w:rFonts w:ascii="Verdana" w:eastAsia="Times New Roman" w:hAnsi="Verdana" w:cs="Arial"/>
          <w:b/>
          <w:iCs/>
          <w:kern w:val="0"/>
          <w:sz w:val="20"/>
          <w:szCs w:val="20"/>
          <w:lang w:eastAsia="pl-PL"/>
          <w14:ligatures w14:val="none"/>
        </w:rPr>
        <w:t>potwierdzenia spełniania przez Wykonawcę warunków udziału</w:t>
      </w:r>
      <w:r w:rsidRPr="00A47335">
        <w:rPr>
          <w:rFonts w:ascii="Verdana" w:eastAsia="Times New Roman" w:hAnsi="Verdana" w:cs="Arial"/>
          <w:iCs/>
          <w:kern w:val="0"/>
          <w:sz w:val="20"/>
          <w:szCs w:val="20"/>
          <w:lang w:eastAsia="pl-PL"/>
          <w14:ligatures w14:val="none"/>
        </w:rPr>
        <w:t xml:space="preserve"> </w:t>
      </w:r>
      <w:r w:rsidRPr="00A47335">
        <w:rPr>
          <w:rFonts w:ascii="Verdana" w:eastAsia="Times New Roman" w:hAnsi="Verdana" w:cs="Arial"/>
          <w:iCs/>
          <w:kern w:val="0"/>
          <w:sz w:val="20"/>
          <w:szCs w:val="20"/>
          <w:lang w:eastAsia="pl-PL"/>
          <w14:ligatures w14:val="none"/>
        </w:rPr>
        <w:br/>
        <w:t xml:space="preserve">w postępowaniu Wykonawca składa: </w:t>
      </w:r>
    </w:p>
    <w:p w14:paraId="4CC9F277" w14:textId="7E82BFDA" w:rsidR="004509BC" w:rsidRDefault="004509BC" w:rsidP="004509BC">
      <w:pPr>
        <w:tabs>
          <w:tab w:val="left" w:pos="709"/>
        </w:tabs>
        <w:spacing w:before="120" w:after="120" w:line="276" w:lineRule="auto"/>
        <w:ind w:left="510"/>
        <w:jc w:val="both"/>
        <w:rPr>
          <w:rFonts w:ascii="Verdana" w:eastAsia="Calibri" w:hAnsi="Verdana" w:cs="Verdana"/>
          <w:color w:val="000000"/>
          <w:sz w:val="20"/>
          <w:szCs w:val="20"/>
          <w:lang w:eastAsia="ja-JP"/>
        </w:rPr>
      </w:pPr>
      <w:r w:rsidRPr="00A47335">
        <w:rPr>
          <w:rFonts w:ascii="Verdana" w:eastAsia="Times New Roman" w:hAnsi="Verdana" w:cs="Arial"/>
          <w:kern w:val="0"/>
          <w:sz w:val="20"/>
          <w:szCs w:val="20"/>
          <w14:ligatures w14:val="none"/>
        </w:rPr>
        <w:t xml:space="preserve">a) </w:t>
      </w:r>
      <w:r w:rsidRPr="00A47335">
        <w:rPr>
          <w:rFonts w:ascii="Verdana" w:eastAsia="Calibri" w:hAnsi="Verdana" w:cs="Verdana"/>
          <w:color w:val="000000"/>
          <w:sz w:val="20"/>
          <w:szCs w:val="20"/>
          <w:lang w:eastAsia="ja-JP"/>
        </w:rPr>
        <w:t>wykaz robót budowlanych wykonanych nie wcześniej niż w okresie ostatnich 5 lat, 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7A67A761" w14:textId="77777777" w:rsidR="004509BC" w:rsidRDefault="004509BC" w:rsidP="004509BC">
      <w:pPr>
        <w:pStyle w:val="Default"/>
        <w:spacing w:after="60"/>
        <w:jc w:val="both"/>
        <w:rPr>
          <w:sz w:val="20"/>
          <w:szCs w:val="20"/>
        </w:rPr>
      </w:pPr>
      <w:r>
        <w:rPr>
          <w:sz w:val="20"/>
          <w:szCs w:val="20"/>
        </w:rPr>
        <w:t xml:space="preserve">       </w:t>
      </w:r>
      <w:r w:rsidRPr="00E716DB">
        <w:rPr>
          <w:sz w:val="20"/>
          <w:szCs w:val="20"/>
        </w:rPr>
        <w:t xml:space="preserve">Okres 5 lat, o którym mowa powyżej liczy się wstecz od dnia, w którym upływa termin </w:t>
      </w:r>
    </w:p>
    <w:p w14:paraId="758D2082" w14:textId="77777777" w:rsidR="004509BC" w:rsidRPr="007F50FB" w:rsidRDefault="004509BC" w:rsidP="004509BC">
      <w:pPr>
        <w:pStyle w:val="Default"/>
        <w:spacing w:after="60"/>
        <w:jc w:val="both"/>
        <w:rPr>
          <w:sz w:val="20"/>
          <w:szCs w:val="20"/>
        </w:rPr>
      </w:pPr>
      <w:r>
        <w:rPr>
          <w:sz w:val="20"/>
          <w:szCs w:val="20"/>
        </w:rPr>
        <w:t xml:space="preserve">       </w:t>
      </w:r>
      <w:r w:rsidRPr="00E716DB">
        <w:rPr>
          <w:sz w:val="20"/>
          <w:szCs w:val="20"/>
        </w:rPr>
        <w:t xml:space="preserve">składania ofert; </w:t>
      </w:r>
    </w:p>
    <w:p w14:paraId="42250733" w14:textId="77777777" w:rsidR="004509BC" w:rsidRPr="00A47335" w:rsidRDefault="004509BC" w:rsidP="004509BC">
      <w:pPr>
        <w:tabs>
          <w:tab w:val="left" w:pos="709"/>
        </w:tabs>
        <w:spacing w:before="120" w:after="120" w:line="276" w:lineRule="auto"/>
        <w:ind w:left="510"/>
        <w:jc w:val="both"/>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b) 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2191FFA1" w14:textId="77777777" w:rsidR="004509BC" w:rsidRPr="00A47335" w:rsidRDefault="004509BC" w:rsidP="004509BC">
      <w:pPr>
        <w:numPr>
          <w:ilvl w:val="1"/>
          <w:numId w:val="12"/>
        </w:numPr>
        <w:spacing w:before="120" w:after="120" w:line="240" w:lineRule="auto"/>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 xml:space="preserve">Jeżeli złożone przez Wykonawcę oświadczenie, o którym mowa w pkt. 10.2. IDW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79087DA1" w14:textId="77777777" w:rsidR="004509BC" w:rsidRPr="00A47335" w:rsidRDefault="004509BC" w:rsidP="004509BC">
      <w:pPr>
        <w:numPr>
          <w:ilvl w:val="1"/>
          <w:numId w:val="12"/>
        </w:numPr>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w:t>
      </w:r>
      <w:r w:rsidRPr="00A47335">
        <w:rPr>
          <w:rFonts w:ascii="Verdana" w:eastAsia="Calibri" w:hAnsi="Verdana" w:cs="Arial"/>
          <w:color w:val="000000"/>
          <w:kern w:val="0"/>
          <w:sz w:val="20"/>
          <w:szCs w:val="20"/>
          <w:lang w:eastAsia="ja-JP"/>
          <w14:ligatures w14:val="none"/>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10.2. IDW,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w:t>
      </w:r>
    </w:p>
    <w:p w14:paraId="55C887E4" w14:textId="77777777" w:rsidR="004509BC" w:rsidRPr="00A47335" w:rsidRDefault="004509BC" w:rsidP="004509BC">
      <w:pPr>
        <w:numPr>
          <w:ilvl w:val="1"/>
          <w:numId w:val="12"/>
        </w:numPr>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Wykonawca </w:t>
      </w:r>
      <w:r w:rsidRPr="00A47335">
        <w:rPr>
          <w:rFonts w:ascii="Verdana" w:eastAsia="Calibri" w:hAnsi="Verdana" w:cs="Arial"/>
          <w:color w:val="000000"/>
          <w:kern w:val="0"/>
          <w:sz w:val="20"/>
          <w:szCs w:val="20"/>
          <w:lang w:eastAsia="ja-JP"/>
          <w14:ligatures w14:val="none"/>
        </w:rPr>
        <w:t xml:space="preserve">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09122028" w14:textId="77777777" w:rsidR="004509BC" w:rsidRPr="00A47335" w:rsidRDefault="004509BC" w:rsidP="004509BC">
      <w:pPr>
        <w:spacing w:before="120" w:after="120" w:line="240" w:lineRule="auto"/>
        <w:ind w:left="720" w:hanging="720"/>
        <w:jc w:val="both"/>
        <w:rPr>
          <w:rFonts w:ascii="Verdana" w:eastAsia="Times New Roman" w:hAnsi="Verdana" w:cs="Arial"/>
          <w:b/>
          <w:color w:val="FF0000"/>
          <w:kern w:val="0"/>
          <w:sz w:val="20"/>
          <w:szCs w:val="20"/>
          <w:lang w:eastAsia="pl-PL"/>
          <w14:ligatures w14:val="none"/>
        </w:rPr>
      </w:pPr>
    </w:p>
    <w:p w14:paraId="17684858" w14:textId="77777777" w:rsidR="004509BC" w:rsidRPr="00A47335" w:rsidRDefault="004509BC" w:rsidP="004509BC">
      <w:pPr>
        <w:spacing w:before="120" w:after="120" w:line="240" w:lineRule="auto"/>
        <w:ind w:left="720" w:hanging="720"/>
        <w:jc w:val="both"/>
        <w:rPr>
          <w:rFonts w:ascii="Verdana" w:eastAsia="Times New Roman" w:hAnsi="Verdana" w:cs="Arial"/>
          <w:b/>
          <w:iCs/>
          <w:color w:val="000000" w:themeColor="text1"/>
          <w:kern w:val="0"/>
          <w:sz w:val="20"/>
          <w:szCs w:val="20"/>
          <w:lang w:eastAsia="pl-PL"/>
          <w14:ligatures w14:val="none"/>
        </w:rPr>
      </w:pPr>
      <w:r w:rsidRPr="00A47335">
        <w:rPr>
          <w:rFonts w:ascii="Verdana" w:eastAsia="Times New Roman" w:hAnsi="Verdana" w:cs="Arial"/>
          <w:b/>
          <w:color w:val="000000" w:themeColor="text1"/>
          <w:kern w:val="0"/>
          <w:sz w:val="20"/>
          <w:szCs w:val="20"/>
          <w:lang w:eastAsia="pl-PL"/>
          <w14:ligatures w14:val="none"/>
        </w:rPr>
        <w:t xml:space="preserve">11. </w:t>
      </w:r>
      <w:r w:rsidRPr="00A47335">
        <w:rPr>
          <w:rFonts w:ascii="Verdana" w:eastAsia="Times New Roman" w:hAnsi="Verdana" w:cs="Arial"/>
          <w:b/>
          <w:color w:val="000000" w:themeColor="text1"/>
          <w:kern w:val="0"/>
          <w:sz w:val="20"/>
          <w:szCs w:val="20"/>
          <w:lang w:eastAsia="pl-PL"/>
          <w14:ligatures w14:val="none"/>
        </w:rPr>
        <w:tab/>
        <w:t>UDOSTĘPNIENIE ZASOBÓW</w:t>
      </w:r>
    </w:p>
    <w:p w14:paraId="16AC1916"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11.1.</w:t>
      </w:r>
      <w:r w:rsidRPr="00A47335">
        <w:rPr>
          <w:rFonts w:ascii="Verdana" w:eastAsia="Times New Roman" w:hAnsi="Verdana" w:cs="Arial"/>
          <w:bCs/>
          <w:kern w:val="0"/>
          <w:sz w:val="20"/>
          <w:szCs w:val="20"/>
          <w:lang w:eastAsia="pl-PL"/>
          <w14:ligatures w14:val="none"/>
        </w:rPr>
        <w:tab/>
      </w:r>
      <w:r w:rsidRPr="00A47335">
        <w:rPr>
          <w:rFonts w:ascii="Verdana" w:eastAsia="Times New Roman" w:hAnsi="Verdana" w:cs="Arial"/>
          <w:kern w:val="0"/>
          <w:sz w:val="20"/>
          <w:szCs w:val="20"/>
          <w:lang w:eastAsia="pl-PL"/>
          <w14:ligatures w14:val="none"/>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634B0E8C"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11.2. </w:t>
      </w:r>
      <w:r w:rsidRPr="00A47335">
        <w:rPr>
          <w:rFonts w:ascii="Verdana" w:eastAsia="Times New Roman" w:hAnsi="Verdana" w:cs="Arial"/>
          <w:kern w:val="0"/>
          <w:sz w:val="20"/>
          <w:szCs w:val="20"/>
          <w:lang w:eastAsia="pl-PL"/>
          <w14:ligatures w14:val="none"/>
        </w:rPr>
        <w:tab/>
        <w:t>W odniesieniu do warunków dotyczących wykształcenia, kwalifikacji zawodowych lub doświadczenia, Wykonawcy mogą polegać na zdolnościach podmiotów udostępniających zasoby, jeśli podmioty te wykonają roboty budowlane</w:t>
      </w:r>
      <w:r>
        <w:rPr>
          <w:rFonts w:ascii="Verdana" w:eastAsia="Times New Roman" w:hAnsi="Verdana" w:cs="Arial"/>
          <w:kern w:val="0"/>
          <w:sz w:val="20"/>
          <w:szCs w:val="20"/>
          <w:lang w:eastAsia="pl-PL"/>
          <w14:ligatures w14:val="none"/>
        </w:rPr>
        <w:t xml:space="preserve"> lub usługi</w:t>
      </w:r>
      <w:r w:rsidRPr="00A47335">
        <w:rPr>
          <w:rFonts w:ascii="Verdana" w:eastAsia="Times New Roman" w:hAnsi="Verdana" w:cs="Arial"/>
          <w:kern w:val="0"/>
          <w:sz w:val="20"/>
          <w:szCs w:val="20"/>
          <w:lang w:eastAsia="pl-PL"/>
          <w14:ligatures w14:val="none"/>
        </w:rPr>
        <w:t xml:space="preserve">, do realizacji których te zdolności są wymagane. </w:t>
      </w:r>
    </w:p>
    <w:p w14:paraId="5179FB7B"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lastRenderedPageBreak/>
        <w:t xml:space="preserve">11.3. </w:t>
      </w:r>
      <w:r w:rsidRPr="00A47335">
        <w:rPr>
          <w:rFonts w:ascii="Verdana" w:eastAsia="Times New Roman" w:hAnsi="Verdana" w:cs="Arial"/>
          <w:kern w:val="0"/>
          <w:sz w:val="20"/>
          <w:szCs w:val="20"/>
          <w:lang w:eastAsia="pl-PL"/>
          <w14:ligatures w14:val="none"/>
        </w:rPr>
        <w:tab/>
        <w:t xml:space="preserve">Wykonawca, który polega na zdolnościach lub sytuacji podmiotów udostępniających zasoby, składa wraz z ofertą </w:t>
      </w:r>
      <w:r w:rsidRPr="00A47335">
        <w:rPr>
          <w:rFonts w:ascii="Verdana" w:eastAsia="Times New Roman" w:hAnsi="Verdana" w:cs="Arial"/>
          <w:b/>
          <w:bCs/>
          <w:kern w:val="0"/>
          <w:sz w:val="20"/>
          <w:szCs w:val="20"/>
          <w:lang w:eastAsia="pl-PL"/>
          <w14:ligatures w14:val="none"/>
        </w:rPr>
        <w:t xml:space="preserve">zobowiązanie podmiotu udostępniającego zasoby </w:t>
      </w:r>
      <w:r w:rsidRPr="00A47335">
        <w:rPr>
          <w:rFonts w:ascii="Verdana" w:eastAsia="Times New Roman" w:hAnsi="Verdana" w:cs="Arial"/>
          <w:kern w:val="0"/>
          <w:sz w:val="20"/>
          <w:szCs w:val="20"/>
          <w:lang w:eastAsia="pl-PL"/>
          <w14:ligatures w14:val="none"/>
        </w:rPr>
        <w:t xml:space="preserve">do oddania mu do dyspozycji niezbędnych zasobów na potrzeby realizacji danego zamówienia </w:t>
      </w:r>
      <w:r w:rsidRPr="00A47335">
        <w:rPr>
          <w:rFonts w:ascii="Verdana" w:eastAsia="Times New Roman" w:hAnsi="Verdana" w:cs="Arial"/>
          <w:b/>
          <w:bCs/>
          <w:kern w:val="0"/>
          <w:sz w:val="20"/>
          <w:szCs w:val="20"/>
          <w:lang w:eastAsia="pl-PL"/>
          <w14:ligatures w14:val="none"/>
        </w:rPr>
        <w:t>lub inny podmiotowy środek dowodowy</w:t>
      </w:r>
      <w:r w:rsidRPr="00A47335">
        <w:rPr>
          <w:rFonts w:ascii="Verdana" w:eastAsia="Times New Roman" w:hAnsi="Verdana" w:cs="Arial"/>
          <w:kern w:val="0"/>
          <w:sz w:val="20"/>
          <w:szCs w:val="20"/>
          <w:lang w:eastAsia="pl-PL"/>
          <w14:ligatures w14:val="none"/>
        </w:rPr>
        <w:t xml:space="preserve"> potwierdzający, że Wykonawca realizując zamówienie, będzie dysponował niezbędnymi zasobami tych podmiotów. </w:t>
      </w:r>
    </w:p>
    <w:p w14:paraId="4FB189BB" w14:textId="77777777" w:rsidR="004509BC" w:rsidRPr="00A47335" w:rsidRDefault="004509BC" w:rsidP="004509BC">
      <w:pPr>
        <w:spacing w:before="120" w:after="120" w:line="240" w:lineRule="auto"/>
        <w:ind w:left="709" w:hanging="709"/>
        <w:jc w:val="both"/>
        <w:rPr>
          <w:rFonts w:ascii="Verdana" w:eastAsia="Verdana"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11.4.</w:t>
      </w:r>
      <w:r w:rsidRPr="00A47335">
        <w:rPr>
          <w:rFonts w:ascii="Verdana" w:eastAsia="Verdana" w:hAnsi="Verdana" w:cs="Arial"/>
          <w:kern w:val="0"/>
          <w:sz w:val="20"/>
          <w:szCs w:val="20"/>
          <w:lang w:eastAsia="pl-PL"/>
          <w14:ligatures w14:val="none"/>
        </w:rPr>
        <w:t xml:space="preserve"> </w:t>
      </w:r>
      <w:r w:rsidRPr="00A47335">
        <w:rPr>
          <w:rFonts w:ascii="Verdana" w:eastAsia="Verdana" w:hAnsi="Verdana" w:cs="Arial"/>
          <w:kern w:val="0"/>
          <w:sz w:val="20"/>
          <w:szCs w:val="20"/>
          <w:lang w:eastAsia="pl-PL"/>
          <w14:ligatures w14:val="none"/>
        </w:rPr>
        <w:tab/>
        <w:t xml:space="preserve">Zobowiązanie podmiotu udostępniającego zasoby, o którym mowa w pkt 11.3 IDW, potwierdza, że stosunek łączący Wykonawcę z podmiotami udostępniającymi zasoby gwarantuje rzeczywisty dostęp do tych zasobów oraz określa w szczególności: </w:t>
      </w:r>
    </w:p>
    <w:p w14:paraId="68FDA1EC" w14:textId="77777777" w:rsidR="004509BC" w:rsidRPr="00A47335" w:rsidRDefault="004509BC" w:rsidP="004509BC">
      <w:pPr>
        <w:numPr>
          <w:ilvl w:val="0"/>
          <w:numId w:val="13"/>
        </w:numPr>
        <w:spacing w:before="120" w:after="120" w:line="276" w:lineRule="auto"/>
        <w:jc w:val="both"/>
        <w:rPr>
          <w:rFonts w:ascii="Verdana" w:eastAsia="Verdana" w:hAnsi="Verdana" w:cs="Arial"/>
          <w:kern w:val="0"/>
          <w:sz w:val="20"/>
          <w:szCs w:val="20"/>
          <w14:ligatures w14:val="none"/>
        </w:rPr>
      </w:pPr>
      <w:r w:rsidRPr="00A47335">
        <w:rPr>
          <w:rFonts w:ascii="Verdana" w:eastAsia="Verdana" w:hAnsi="Verdana" w:cs="Arial"/>
          <w:kern w:val="0"/>
          <w:sz w:val="20"/>
          <w:szCs w:val="20"/>
          <w14:ligatures w14:val="none"/>
        </w:rPr>
        <w:t>zakres dostępnych Wykonawcy zasobów podmiotu udostępniającego zasoby;</w:t>
      </w:r>
    </w:p>
    <w:p w14:paraId="6539D684" w14:textId="77777777" w:rsidR="004509BC" w:rsidRPr="00A47335" w:rsidRDefault="004509BC" w:rsidP="004509BC">
      <w:pPr>
        <w:numPr>
          <w:ilvl w:val="0"/>
          <w:numId w:val="13"/>
        </w:numPr>
        <w:spacing w:before="120" w:after="120" w:line="276" w:lineRule="auto"/>
        <w:jc w:val="both"/>
        <w:rPr>
          <w:rFonts w:ascii="Verdana" w:eastAsia="Verdana" w:hAnsi="Verdana" w:cs="Arial"/>
          <w:kern w:val="0"/>
          <w:sz w:val="20"/>
          <w:szCs w:val="20"/>
          <w14:ligatures w14:val="none"/>
        </w:rPr>
      </w:pPr>
      <w:r w:rsidRPr="00A47335">
        <w:rPr>
          <w:rFonts w:ascii="Verdana" w:eastAsia="Verdana" w:hAnsi="Verdana" w:cs="Arial"/>
          <w:kern w:val="0"/>
          <w:sz w:val="20"/>
          <w:szCs w:val="20"/>
          <w14:ligatures w14:val="none"/>
        </w:rPr>
        <w:t>sposób i okres udostępnienia Wykonawcy i wykorzystania przez niego zasobów podmiotu udostępniającego te zasoby przy wykonywaniu zamówienia;</w:t>
      </w:r>
    </w:p>
    <w:p w14:paraId="76E7627D" w14:textId="77777777" w:rsidR="004509BC" w:rsidRPr="00A47335" w:rsidRDefault="004509BC" w:rsidP="004509BC">
      <w:pPr>
        <w:numPr>
          <w:ilvl w:val="0"/>
          <w:numId w:val="13"/>
        </w:numPr>
        <w:spacing w:before="120" w:after="120" w:line="240" w:lineRule="auto"/>
        <w:jc w:val="both"/>
        <w:rPr>
          <w:rFonts w:ascii="Verdana" w:eastAsia="Verdana" w:hAnsi="Verdana" w:cs="Arial"/>
          <w:bCs/>
          <w:kern w:val="0"/>
          <w:sz w:val="20"/>
          <w:szCs w:val="20"/>
          <w:lang w:eastAsia="pl-PL"/>
          <w14:ligatures w14:val="none"/>
        </w:rPr>
      </w:pPr>
      <w:r w:rsidRPr="00A47335">
        <w:rPr>
          <w:rFonts w:ascii="Verdana" w:eastAsia="Verdana" w:hAnsi="Verdana" w:cs="Arial"/>
          <w:kern w:val="0"/>
          <w:sz w:val="20"/>
          <w:szCs w:val="20"/>
          <w:lang w:eastAsia="pl-PL"/>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5BA3BC4"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11.5. </w:t>
      </w:r>
      <w:r w:rsidRPr="00A47335">
        <w:rPr>
          <w:rFonts w:ascii="Verdana" w:eastAsia="Times New Roman" w:hAnsi="Verdana" w:cs="Arial"/>
          <w:kern w:val="0"/>
          <w:sz w:val="20"/>
          <w:szCs w:val="20"/>
          <w:lang w:eastAsia="pl-PL"/>
          <w14:ligatures w14:val="none"/>
        </w:rPr>
        <w:tab/>
        <w:t xml:space="preserve">Zamawiający oceni, czy udostępniane Wykonawcy przez podmioty udostępniające zasoby zdolności techniczne lub zawodowe lub ich sytuacja finansowa lub ekonomiczna, pozwalają na wykazanie przez Wykonawcę spełniania warunków udziału w postępowaniu, </w:t>
      </w:r>
      <w:r w:rsidRPr="00A47335">
        <w:rPr>
          <w:rFonts w:ascii="Verdana" w:eastAsia="Verdana" w:hAnsi="Verdana" w:cs="Arial"/>
          <w:kern w:val="0"/>
          <w:sz w:val="20"/>
          <w:szCs w:val="20"/>
          <w:lang w:eastAsia="pl-PL"/>
          <w14:ligatures w14:val="none"/>
        </w:rPr>
        <w:t>a także bada, czy nie zachodzą wobec tego podmiotu podstawy wykluczenia, które zostały przewidziany względem wykonawcy</w:t>
      </w:r>
      <w:r w:rsidRPr="00A47335">
        <w:rPr>
          <w:rFonts w:ascii="Verdana" w:eastAsia="Times New Roman" w:hAnsi="Verdana" w:cs="Arial"/>
          <w:kern w:val="0"/>
          <w:sz w:val="20"/>
          <w:szCs w:val="20"/>
          <w:lang w:eastAsia="pl-PL"/>
          <w14:ligatures w14:val="none"/>
        </w:rPr>
        <w:t xml:space="preserve">. </w:t>
      </w:r>
    </w:p>
    <w:p w14:paraId="74938679" w14:textId="77777777" w:rsidR="004509BC" w:rsidRPr="00A47335" w:rsidRDefault="004509BC" w:rsidP="004509BC">
      <w:pPr>
        <w:spacing w:before="120" w:after="120" w:line="240" w:lineRule="auto"/>
        <w:ind w:left="709" w:hanging="709"/>
        <w:jc w:val="both"/>
        <w:rPr>
          <w:rFonts w:ascii="Verdana" w:eastAsia="Verdana"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11.6.</w:t>
      </w:r>
      <w:r w:rsidRPr="00A47335">
        <w:rPr>
          <w:rFonts w:ascii="Verdana" w:eastAsia="Verdana" w:hAnsi="Verdana" w:cs="Arial"/>
          <w:b/>
          <w:bCs/>
          <w:kern w:val="0"/>
          <w:sz w:val="20"/>
          <w:szCs w:val="20"/>
          <w:lang w:eastAsia="pl-PL"/>
          <w14:ligatures w14:val="none"/>
        </w:rPr>
        <w:t xml:space="preserve"> </w:t>
      </w:r>
      <w:r w:rsidRPr="00A47335">
        <w:rPr>
          <w:rFonts w:ascii="Verdana" w:eastAsia="Verdana" w:hAnsi="Verdana" w:cs="Arial"/>
          <w:b/>
          <w:bCs/>
          <w:kern w:val="0"/>
          <w:sz w:val="20"/>
          <w:szCs w:val="20"/>
          <w:lang w:eastAsia="pl-PL"/>
          <w14:ligatures w14:val="none"/>
        </w:rPr>
        <w:tab/>
      </w:r>
      <w:r w:rsidRPr="00A47335">
        <w:rPr>
          <w:rFonts w:ascii="Verdana" w:eastAsia="Verdana" w:hAnsi="Verdana" w:cs="Arial"/>
          <w:kern w:val="0"/>
          <w:sz w:val="20"/>
          <w:szCs w:val="20"/>
          <w:lang w:eastAsia="pl-PL"/>
          <w14:ligatures w14:val="none"/>
        </w:rPr>
        <w:t>Podmiot, który zobowiązał się do udostępnienia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14:paraId="5A9AB99B" w14:textId="77777777" w:rsidR="004509BC" w:rsidRPr="00A47335" w:rsidRDefault="004509BC" w:rsidP="004509BC">
      <w:pPr>
        <w:spacing w:after="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11.7.</w:t>
      </w:r>
      <w:r w:rsidRPr="00A47335">
        <w:rPr>
          <w:rFonts w:ascii="Verdana" w:eastAsia="Times New Roman" w:hAnsi="Verdana" w:cs="Arial"/>
          <w:bCs/>
          <w:iCs/>
          <w:kern w:val="0"/>
          <w:sz w:val="20"/>
          <w:szCs w:val="20"/>
          <w:lang w:eastAsia="pl-PL"/>
          <w14:ligatures w14:val="none"/>
        </w:rPr>
        <w:tab/>
      </w:r>
      <w:r w:rsidRPr="00A47335">
        <w:rPr>
          <w:rFonts w:ascii="Verdana" w:eastAsia="Times New Roman" w:hAnsi="Verdana" w:cs="Arial"/>
          <w:kern w:val="0"/>
          <w:sz w:val="20"/>
          <w:szCs w:val="20"/>
          <w:lang w:eastAsia="pl-PL"/>
          <w14:ligatures w14:val="none"/>
        </w:rPr>
        <w:t xml:space="preserve">Jeżeli zdolności techniczne lub zawodowe lub sytuacja ekonomiczna lub finansowa, podmiotu </w:t>
      </w:r>
      <w:r w:rsidRPr="00A47335">
        <w:rPr>
          <w:rFonts w:ascii="Verdana" w:eastAsia="Verdana" w:hAnsi="Verdana" w:cs="Arial"/>
          <w:kern w:val="0"/>
          <w:sz w:val="20"/>
          <w:szCs w:val="20"/>
          <w:lang w:eastAsia="pl-PL"/>
          <w14:ligatures w14:val="none"/>
        </w:rPr>
        <w:t>udostępniającego zasoby</w:t>
      </w:r>
      <w:r w:rsidRPr="00A47335">
        <w:rPr>
          <w:rFonts w:ascii="Verdana" w:eastAsia="Times New Roman" w:hAnsi="Verdana" w:cs="Arial"/>
          <w:kern w:val="0"/>
          <w:sz w:val="20"/>
          <w:szCs w:val="20"/>
          <w:lang w:eastAsia="pl-PL"/>
          <w14:ligatures w14:val="none"/>
        </w:rPr>
        <w:t xml:space="preserve"> nie potwierdzają spełnienia przez Wykonawcę warunków udziału w postępowaniu lub zachodzą wobec tego podmiotu podstawy wykluczenia, Zamawiający zażąda, aby Wykonawca w terminie określonym przez Zamawiającego:</w:t>
      </w:r>
    </w:p>
    <w:p w14:paraId="7CCF4DA4" w14:textId="77777777" w:rsidR="004509BC" w:rsidRPr="00A47335" w:rsidRDefault="004509BC" w:rsidP="004509BC">
      <w:pPr>
        <w:tabs>
          <w:tab w:val="left" w:pos="1134"/>
        </w:tabs>
        <w:spacing w:after="0" w:line="240" w:lineRule="auto"/>
        <w:ind w:left="709"/>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kern w:val="0"/>
          <w:sz w:val="20"/>
          <w:szCs w:val="20"/>
          <w:lang w:eastAsia="pl-PL"/>
          <w14:ligatures w14:val="none"/>
        </w:rPr>
        <w:t>a)</w:t>
      </w:r>
      <w:r w:rsidRPr="00A47335">
        <w:rPr>
          <w:rFonts w:ascii="Verdana" w:eastAsia="Times New Roman" w:hAnsi="Verdana" w:cs="Arial"/>
          <w:kern w:val="0"/>
          <w:sz w:val="20"/>
          <w:szCs w:val="20"/>
          <w:lang w:eastAsia="pl-PL"/>
          <w14:ligatures w14:val="none"/>
        </w:rPr>
        <w:tab/>
      </w:r>
      <w:r w:rsidRPr="00A47335">
        <w:rPr>
          <w:rFonts w:ascii="Verdana" w:eastAsia="Times New Roman" w:hAnsi="Verdana" w:cs="Arial"/>
          <w:bCs/>
          <w:iCs/>
          <w:kern w:val="0"/>
          <w:sz w:val="20"/>
          <w:szCs w:val="20"/>
          <w:lang w:eastAsia="pl-PL"/>
          <w14:ligatures w14:val="none"/>
        </w:rPr>
        <w:t>zastąpił ten podmiot innym podmiotem lub podmiotami albo</w:t>
      </w:r>
    </w:p>
    <w:p w14:paraId="37E280B8" w14:textId="77777777" w:rsidR="004509BC" w:rsidRPr="00A47335" w:rsidRDefault="004509BC" w:rsidP="004509BC">
      <w:pPr>
        <w:tabs>
          <w:tab w:val="left" w:pos="1134"/>
        </w:tabs>
        <w:spacing w:after="0" w:line="240" w:lineRule="auto"/>
        <w:ind w:left="1134" w:hanging="425"/>
        <w:jc w:val="both"/>
        <w:rPr>
          <w:rFonts w:ascii="Verdana" w:eastAsia="Verdana"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b)</w:t>
      </w:r>
      <w:r w:rsidRPr="00A47335">
        <w:rPr>
          <w:rFonts w:ascii="Verdana" w:eastAsia="Times New Roman" w:hAnsi="Verdana" w:cs="Arial"/>
          <w:kern w:val="0"/>
          <w:sz w:val="20"/>
          <w:szCs w:val="20"/>
          <w:lang w:eastAsia="pl-PL"/>
          <w14:ligatures w14:val="none"/>
        </w:rPr>
        <w:tab/>
      </w:r>
      <w:r w:rsidRPr="00A47335">
        <w:rPr>
          <w:rFonts w:ascii="Verdana" w:eastAsia="Verdana" w:hAnsi="Verdana" w:cs="Arial"/>
          <w:b/>
          <w:bCs/>
          <w:kern w:val="0"/>
          <w:sz w:val="20"/>
          <w:szCs w:val="20"/>
          <w:lang w:eastAsia="pl-PL"/>
          <w14:ligatures w14:val="none"/>
        </w:rPr>
        <w:t xml:space="preserve"> </w:t>
      </w:r>
      <w:r w:rsidRPr="00A47335">
        <w:rPr>
          <w:rFonts w:ascii="Verdana" w:eastAsia="Verdana" w:hAnsi="Verdana" w:cs="Arial"/>
          <w:kern w:val="0"/>
          <w:sz w:val="20"/>
          <w:szCs w:val="20"/>
          <w:lang w:eastAsia="pl-PL"/>
          <w14:ligatures w14:val="none"/>
        </w:rPr>
        <w:t>wykazał, że samodzielnie spełnia warunki udziału w postępowaniu.</w:t>
      </w:r>
    </w:p>
    <w:p w14:paraId="0770DB4E" w14:textId="77777777" w:rsidR="004509BC" w:rsidRPr="00A47335" w:rsidRDefault="004509BC" w:rsidP="004509B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A47335">
        <w:rPr>
          <w:rFonts w:ascii="Verdana" w:eastAsia="Times New Roman" w:hAnsi="Verdana" w:cs="Arial"/>
          <w:kern w:val="0"/>
          <w:sz w:val="20"/>
          <w:szCs w:val="20"/>
          <w:lang w:eastAsia="pl-PL"/>
          <w14:ligatures w14:val="none"/>
        </w:rPr>
        <w:t>11.8.</w:t>
      </w:r>
      <w:r w:rsidRPr="00A47335">
        <w:rPr>
          <w:rFonts w:ascii="Verdana" w:eastAsia="Times New Roman" w:hAnsi="Verdana" w:cs="Arial"/>
          <w:bCs/>
          <w:iCs/>
          <w:kern w:val="0"/>
          <w:sz w:val="20"/>
          <w:szCs w:val="20"/>
          <w:lang w:eastAsia="pl-PL"/>
          <w14:ligatures w14:val="none"/>
        </w:rPr>
        <w:tab/>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0F99E541"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11.9.</w:t>
      </w:r>
      <w:r w:rsidRPr="00A47335">
        <w:rPr>
          <w:rFonts w:ascii="Verdana" w:eastAsia="Times New Roman" w:hAnsi="Verdana" w:cs="Arial"/>
          <w:kern w:val="0"/>
          <w:sz w:val="20"/>
          <w:szCs w:val="20"/>
          <w:lang w:eastAsia="pl-PL"/>
          <w14:ligatures w14:val="none"/>
        </w:rPr>
        <w:tab/>
        <w:t xml:space="preserve">Wykonawca, w przypadku polegania na zdolnościach lub sytuacji podmiotów udostępniających zasoby, przedstawia oświadczenie, o którym mowa w pkt.10.2. IDW podmiotu udostępniającego zasoby, potwierdzające brak podstaw wykluczenia tego podmiotu oraz spełnianie warunków udziału w postępowaniu w zakresie, w jakim wykonawca powołuje się na jego zasoby.   </w:t>
      </w:r>
    </w:p>
    <w:p w14:paraId="1DFC9EA5" w14:textId="77777777" w:rsidR="004509BC" w:rsidRPr="00A47335" w:rsidRDefault="004509BC" w:rsidP="004509BC">
      <w:pPr>
        <w:spacing w:before="120" w:after="120" w:line="240" w:lineRule="auto"/>
        <w:ind w:left="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Oświadczenia podmiotów udostępniających zasoby powinny  być złożone w formie </w:t>
      </w:r>
      <w:r w:rsidRPr="00A47335">
        <w:rPr>
          <w:rFonts w:ascii="Verdana" w:eastAsia="Times New Roman" w:hAnsi="Verdana" w:cs="Arial"/>
          <w:b/>
          <w:bCs/>
          <w:kern w:val="0"/>
          <w:sz w:val="20"/>
          <w:szCs w:val="20"/>
          <w:lang w:eastAsia="pl-PL"/>
          <w14:ligatures w14:val="none"/>
        </w:rPr>
        <w:t>elektronicznej</w:t>
      </w:r>
      <w:r w:rsidRPr="00A47335">
        <w:rPr>
          <w:rFonts w:ascii="Verdana" w:eastAsia="Times New Roman" w:hAnsi="Verdana" w:cs="Arial"/>
          <w:kern w:val="0"/>
          <w:sz w:val="20"/>
          <w:szCs w:val="20"/>
          <w:lang w:eastAsia="pl-PL"/>
          <w14:ligatures w14:val="none"/>
        </w:rPr>
        <w:t xml:space="preserve">, lub w postaci elektronicznej opatrzonej podpisem zaufanym lub podpisem osobistym  w zakresie w jakim potwierdzają okoliczności, o których mowa w treści art. 273 ust. 1 ustawy </w:t>
      </w:r>
      <w:proofErr w:type="spellStart"/>
      <w:r w:rsidRPr="00A47335">
        <w:rPr>
          <w:rFonts w:ascii="Verdana" w:eastAsia="Times New Roman" w:hAnsi="Verdana" w:cs="Arial"/>
          <w:kern w:val="0"/>
          <w:sz w:val="20"/>
          <w:szCs w:val="20"/>
          <w:lang w:eastAsia="pl-PL"/>
          <w14:ligatures w14:val="none"/>
        </w:rPr>
        <w:t>Pzp</w:t>
      </w:r>
      <w:proofErr w:type="spellEnd"/>
      <w:r w:rsidRPr="00A47335">
        <w:rPr>
          <w:rFonts w:ascii="Verdana" w:eastAsia="Times New Roman" w:hAnsi="Verdana" w:cs="Arial"/>
          <w:kern w:val="0"/>
          <w:sz w:val="20"/>
          <w:szCs w:val="20"/>
          <w:lang w:eastAsia="pl-PL"/>
          <w14:ligatures w14:val="none"/>
        </w:rPr>
        <w:t>. Należy je przesłać zgodnie z zasadami określonymi w pkt. 14 IDW.</w:t>
      </w:r>
    </w:p>
    <w:p w14:paraId="7F5EE3F9" w14:textId="77777777" w:rsidR="004509BC" w:rsidRPr="00A47335" w:rsidRDefault="004509BC" w:rsidP="004509BC">
      <w:pPr>
        <w:spacing w:before="120" w:after="120" w:line="240" w:lineRule="auto"/>
        <w:ind w:left="709"/>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mowa w pkt. 10.2. IDW.</w:t>
      </w:r>
    </w:p>
    <w:p w14:paraId="765CC4F5" w14:textId="77777777" w:rsidR="004509BC" w:rsidRPr="00A47335" w:rsidRDefault="004509BC" w:rsidP="004509B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A47335">
        <w:rPr>
          <w:rFonts w:ascii="Verdana" w:eastAsia="Times New Roman" w:hAnsi="Verdana" w:cs="Arial"/>
          <w:kern w:val="0"/>
          <w:sz w:val="20"/>
          <w:szCs w:val="20"/>
          <w:lang w:eastAsia="pl-PL"/>
          <w14:ligatures w14:val="none"/>
        </w:rPr>
        <w:lastRenderedPageBreak/>
        <w:t xml:space="preserve">11.10. </w:t>
      </w:r>
      <w:r w:rsidRPr="00A47335">
        <w:rPr>
          <w:rFonts w:ascii="Verdana" w:eastAsia="Times New Roman" w:hAnsi="Verdana" w:cs="Arial"/>
          <w:bCs/>
          <w:iCs/>
          <w:kern w:val="0"/>
          <w:sz w:val="20"/>
          <w:szCs w:val="20"/>
          <w:lang w:eastAsia="pl-PL"/>
          <w14:ligatures w14:val="none"/>
        </w:rPr>
        <w:t xml:space="preserve">Na wezwanie zamawiającego Wykonawca, który polega na zdolnościach lub sytuacji podmiotów udostępniających zasoby na zasadach określonych w art. 118 ustawy </w:t>
      </w:r>
      <w:proofErr w:type="spellStart"/>
      <w:r w:rsidRPr="00A47335">
        <w:rPr>
          <w:rFonts w:ascii="Verdana" w:eastAsia="Times New Roman" w:hAnsi="Verdana" w:cs="Arial"/>
          <w:bCs/>
          <w:iCs/>
          <w:kern w:val="0"/>
          <w:sz w:val="20"/>
          <w:szCs w:val="20"/>
          <w:lang w:eastAsia="pl-PL"/>
          <w14:ligatures w14:val="none"/>
        </w:rPr>
        <w:t>Pzp</w:t>
      </w:r>
      <w:proofErr w:type="spellEnd"/>
      <w:r w:rsidRPr="00A47335">
        <w:rPr>
          <w:rFonts w:ascii="Verdana" w:eastAsia="Times New Roman" w:hAnsi="Verdana" w:cs="Arial"/>
          <w:bCs/>
          <w:iCs/>
          <w:kern w:val="0"/>
          <w:sz w:val="20"/>
          <w:szCs w:val="20"/>
          <w:lang w:eastAsia="pl-PL"/>
          <w14:ligatures w14:val="none"/>
        </w:rPr>
        <w:t>, zobowiązany jest do przedstawienia w odniesieniu do tych podmiotów podmiotowych środków dowodowych, o których mowa w pkt. 10.7 IDW potwierdzających, że nie zachodzą wobec tych podmiotów podstawy do wykluczenia z postępowania.</w:t>
      </w:r>
    </w:p>
    <w:p w14:paraId="5FFCF4CC" w14:textId="77777777" w:rsidR="004509BC" w:rsidRPr="00A47335" w:rsidRDefault="004509BC" w:rsidP="004509BC">
      <w:pPr>
        <w:spacing w:before="120" w:after="120" w:line="240" w:lineRule="auto"/>
        <w:ind w:left="709" w:hanging="709"/>
        <w:jc w:val="both"/>
        <w:rPr>
          <w:rFonts w:ascii="Verdana" w:eastAsia="Times New Roman" w:hAnsi="Verdana" w:cs="Arial"/>
          <w:bCs/>
          <w:iCs/>
          <w:kern w:val="0"/>
          <w:sz w:val="20"/>
          <w:szCs w:val="20"/>
          <w:lang w:eastAsia="pl-PL"/>
          <w14:ligatures w14:val="none"/>
        </w:rPr>
      </w:pPr>
    </w:p>
    <w:p w14:paraId="06481173" w14:textId="77777777" w:rsidR="004509BC" w:rsidRPr="00A47335" w:rsidRDefault="004509BC" w:rsidP="004509BC">
      <w:pPr>
        <w:spacing w:before="120" w:after="120" w:line="240" w:lineRule="auto"/>
        <w:jc w:val="both"/>
        <w:rPr>
          <w:rFonts w:ascii="Verdana" w:eastAsia="Times New Roman" w:hAnsi="Verdana" w:cs="Arial"/>
          <w:b/>
          <w:bCs/>
          <w:iCs/>
          <w:kern w:val="0"/>
          <w:sz w:val="20"/>
          <w:szCs w:val="20"/>
          <w:lang w:eastAsia="pl-PL"/>
          <w14:ligatures w14:val="none"/>
        </w:rPr>
      </w:pPr>
      <w:r w:rsidRPr="00A47335">
        <w:rPr>
          <w:rFonts w:ascii="Verdana" w:eastAsia="Times New Roman" w:hAnsi="Verdana" w:cs="Arial"/>
          <w:b/>
          <w:bCs/>
          <w:iCs/>
          <w:kern w:val="0"/>
          <w:sz w:val="20"/>
          <w:szCs w:val="20"/>
          <w:lang w:eastAsia="pl-PL"/>
          <w14:ligatures w14:val="none"/>
        </w:rPr>
        <w:t xml:space="preserve">12. </w:t>
      </w:r>
      <w:r w:rsidRPr="00A47335">
        <w:rPr>
          <w:rFonts w:ascii="Verdana" w:eastAsia="Times New Roman" w:hAnsi="Verdana" w:cs="Arial"/>
          <w:b/>
          <w:bCs/>
          <w:iCs/>
          <w:kern w:val="0"/>
          <w:sz w:val="20"/>
          <w:szCs w:val="20"/>
          <w:lang w:eastAsia="pl-PL"/>
          <w14:ligatures w14:val="none"/>
        </w:rPr>
        <w:tab/>
        <w:t xml:space="preserve">PODWYKONAWSTWO </w:t>
      </w:r>
    </w:p>
    <w:p w14:paraId="15D22C5E" w14:textId="77777777" w:rsidR="004509BC" w:rsidRPr="00A47335" w:rsidRDefault="004509BC" w:rsidP="004509BC">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 xml:space="preserve">12.1. </w:t>
      </w:r>
      <w:r w:rsidRPr="00A47335">
        <w:rPr>
          <w:rFonts w:ascii="Verdana" w:eastAsia="Times New Roman" w:hAnsi="Verdana" w:cs="Arial"/>
          <w:iCs/>
          <w:kern w:val="0"/>
          <w:sz w:val="20"/>
          <w:szCs w:val="20"/>
          <w:lang w:eastAsia="pl-PL"/>
          <w14:ligatures w14:val="none"/>
        </w:rPr>
        <w:tab/>
        <w:t>Wykonawca może powierzyć wykonanie części zamówienia podwykonawcy.</w:t>
      </w:r>
    </w:p>
    <w:p w14:paraId="3AFCBF7B" w14:textId="77777777" w:rsidR="004509BC" w:rsidRPr="00A47335" w:rsidRDefault="004509BC" w:rsidP="004509BC">
      <w:pPr>
        <w:spacing w:before="120" w:after="120" w:line="240" w:lineRule="auto"/>
        <w:ind w:left="705"/>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 xml:space="preserve">Zamawiający </w:t>
      </w:r>
      <w:r w:rsidRPr="00A47335">
        <w:rPr>
          <w:rFonts w:ascii="Verdana" w:eastAsia="Times New Roman" w:hAnsi="Verdana" w:cs="Arial"/>
          <w:b/>
          <w:iCs/>
          <w:kern w:val="0"/>
          <w:sz w:val="20"/>
          <w:szCs w:val="20"/>
          <w:lang w:eastAsia="pl-PL"/>
          <w14:ligatures w14:val="none"/>
        </w:rPr>
        <w:t>żąda</w:t>
      </w:r>
      <w:r w:rsidRPr="00A47335">
        <w:rPr>
          <w:rFonts w:ascii="Verdana" w:eastAsia="Times New Roman" w:hAnsi="Verdana" w:cs="Arial"/>
          <w:iCs/>
          <w:kern w:val="0"/>
          <w:sz w:val="20"/>
          <w:szCs w:val="20"/>
          <w:lang w:eastAsia="pl-PL"/>
          <w14:ligatures w14:val="none"/>
        </w:rPr>
        <w:t xml:space="preserve"> wskazania przez Wykonawcę części zamówienia, których wykonanie zamierza powierzyć podwykonawcom, oraz podania nazw ewentualnych podwykonawców, jeżeli są już znani.</w:t>
      </w:r>
    </w:p>
    <w:p w14:paraId="0D4AA768" w14:textId="77777777" w:rsidR="004509BC" w:rsidRPr="00A47335" w:rsidRDefault="004509BC" w:rsidP="004509BC">
      <w:pPr>
        <w:numPr>
          <w:ilvl w:val="1"/>
          <w:numId w:val="6"/>
        </w:numPr>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Pozostałe wymagania dotyczące podwykonawstwa zostały określone w Tomie II SWZ.</w:t>
      </w:r>
    </w:p>
    <w:p w14:paraId="0404EC78" w14:textId="77777777" w:rsidR="004509BC" w:rsidRPr="00A47335" w:rsidRDefault="004509BC" w:rsidP="004509BC">
      <w:pPr>
        <w:spacing w:before="120" w:after="120" w:line="240" w:lineRule="auto"/>
        <w:jc w:val="both"/>
        <w:rPr>
          <w:rFonts w:ascii="Verdana" w:eastAsia="Times New Roman" w:hAnsi="Verdana" w:cs="Arial"/>
          <w:b/>
          <w:bCs/>
          <w:iCs/>
          <w:kern w:val="0"/>
          <w:sz w:val="20"/>
          <w:szCs w:val="20"/>
          <w:lang w:eastAsia="pl-PL"/>
          <w14:ligatures w14:val="none"/>
        </w:rPr>
      </w:pPr>
    </w:p>
    <w:p w14:paraId="4BF06719" w14:textId="77777777" w:rsidR="004509BC" w:rsidRPr="00A47335" w:rsidRDefault="004509BC" w:rsidP="004509BC">
      <w:pPr>
        <w:spacing w:before="120" w:after="120" w:line="240" w:lineRule="auto"/>
        <w:ind w:left="720" w:hanging="720"/>
        <w:jc w:val="both"/>
        <w:rPr>
          <w:rFonts w:ascii="Verdana" w:eastAsia="Times New Roman" w:hAnsi="Verdana" w:cs="Arial"/>
          <w:b/>
          <w:kern w:val="0"/>
          <w:sz w:val="20"/>
          <w:szCs w:val="20"/>
          <w:lang w:eastAsia="pl-PL"/>
          <w14:ligatures w14:val="none"/>
        </w:rPr>
      </w:pPr>
      <w:r w:rsidRPr="00A47335">
        <w:rPr>
          <w:rFonts w:ascii="Verdana" w:eastAsia="Times New Roman" w:hAnsi="Verdana" w:cs="Arial"/>
          <w:b/>
          <w:kern w:val="0"/>
          <w:sz w:val="20"/>
          <w:szCs w:val="20"/>
          <w:lang w:eastAsia="pl-PL"/>
          <w14:ligatures w14:val="none"/>
        </w:rPr>
        <w:t xml:space="preserve">13. </w:t>
      </w:r>
      <w:r w:rsidRPr="00A47335">
        <w:rPr>
          <w:rFonts w:ascii="Verdana" w:eastAsia="Times New Roman" w:hAnsi="Verdana" w:cs="Arial"/>
          <w:b/>
          <w:kern w:val="0"/>
          <w:sz w:val="20"/>
          <w:szCs w:val="20"/>
          <w:lang w:eastAsia="pl-PL"/>
          <w14:ligatures w14:val="none"/>
        </w:rPr>
        <w:tab/>
        <w:t>INFORMACJA DLA WYKONAWCÓW WSPÓLNIE UBIEGAJĄCYCH SIĘ O UDZIELENIE ZAMÓWIENIA</w:t>
      </w:r>
    </w:p>
    <w:p w14:paraId="60B00A10" w14:textId="77777777" w:rsidR="004509BC" w:rsidRPr="00A47335" w:rsidRDefault="004509BC" w:rsidP="004509B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13.1.</w:t>
      </w:r>
      <w:r w:rsidRPr="00A47335">
        <w:rPr>
          <w:rFonts w:ascii="Verdana" w:eastAsia="Times New Roman" w:hAnsi="Verdana" w:cs="Arial"/>
          <w:bCs/>
          <w:kern w:val="0"/>
          <w:sz w:val="20"/>
          <w:szCs w:val="20"/>
          <w:lang w:eastAsia="pl-PL"/>
          <w14:ligatures w14:val="none"/>
        </w:rPr>
        <w:tab/>
      </w:r>
      <w:bookmarkStart w:id="6" w:name="_Hlk98233511"/>
      <w:r w:rsidRPr="00A47335">
        <w:rPr>
          <w:rFonts w:ascii="Verdana" w:eastAsia="Times New Roman" w:hAnsi="Verdana" w:cs="Arial"/>
          <w:bCs/>
          <w:kern w:val="0"/>
          <w:sz w:val="20"/>
          <w:szCs w:val="20"/>
          <w:lang w:eastAsia="pl-PL"/>
          <w14:ligatures w14:val="none"/>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5C7EFBCD" w14:textId="77777777" w:rsidR="004509BC" w:rsidRPr="00A47335" w:rsidRDefault="004509BC" w:rsidP="004509B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A47335">
        <w:rPr>
          <w:rFonts w:ascii="Verdana" w:eastAsia="Times New Roman" w:hAnsi="Verdana" w:cs="Arial"/>
          <w:kern w:val="0"/>
          <w:sz w:val="20"/>
          <w:szCs w:val="20"/>
          <w:lang w:eastAsia="pl-PL"/>
          <w14:ligatures w14:val="none"/>
        </w:rPr>
        <w:t>13.2.</w:t>
      </w:r>
      <w:r w:rsidRPr="00A47335">
        <w:rPr>
          <w:rFonts w:ascii="Verdana" w:eastAsia="Times New Roman" w:hAnsi="Verdana" w:cs="Arial"/>
          <w:bCs/>
          <w:kern w:val="0"/>
          <w:sz w:val="20"/>
          <w:szCs w:val="20"/>
          <w:lang w:eastAsia="pl-PL"/>
          <w14:ligatures w14:val="none"/>
        </w:rPr>
        <w:tab/>
      </w:r>
      <w:r w:rsidRPr="00A47335">
        <w:rPr>
          <w:rFonts w:ascii="Verdana" w:eastAsia="Times New Roman" w:hAnsi="Verdana" w:cs="Arial"/>
          <w:kern w:val="0"/>
          <w:sz w:val="20"/>
          <w:szCs w:val="20"/>
          <w:lang w:eastAsia="pl-PL"/>
          <w14:ligatures w14:val="none"/>
        </w:rPr>
        <w:t xml:space="preserve">W przypadku Wykonawców wspólnie ubiegających się o udzielenie zamówienia, żaden z nich nie może podlegać wykluczeniu na podstawie art. 108 ust. 1 ustawy </w:t>
      </w:r>
      <w:proofErr w:type="spellStart"/>
      <w:r w:rsidRPr="00A47335">
        <w:rPr>
          <w:rFonts w:ascii="Verdana" w:eastAsia="Times New Roman" w:hAnsi="Verdana" w:cs="Arial"/>
          <w:kern w:val="0"/>
          <w:sz w:val="20"/>
          <w:szCs w:val="20"/>
          <w:lang w:eastAsia="pl-PL"/>
          <w14:ligatures w14:val="none"/>
        </w:rPr>
        <w:t>Pzp</w:t>
      </w:r>
      <w:proofErr w:type="spellEnd"/>
      <w:r w:rsidRPr="00A47335">
        <w:rPr>
          <w:rFonts w:ascii="Verdana" w:eastAsia="Times New Roman" w:hAnsi="Verdana" w:cs="Arial"/>
          <w:kern w:val="0"/>
          <w:sz w:val="20"/>
          <w:szCs w:val="20"/>
          <w:lang w:eastAsia="pl-PL"/>
          <w14:ligatures w14:val="none"/>
        </w:rPr>
        <w:t xml:space="preserve"> i </w:t>
      </w:r>
      <w:r w:rsidRPr="00A47335">
        <w:rPr>
          <w:rFonts w:ascii="Verdana" w:eastAsia="Times New Roman" w:hAnsi="Verdana" w:cs="Arial"/>
          <w:bCs/>
          <w:kern w:val="0"/>
          <w:sz w:val="20"/>
          <w:szCs w:val="20"/>
          <w:lang w:eastAsia="pl-PL"/>
          <w14:ligatures w14:val="none"/>
        </w:rPr>
        <w:t>art. 7 ust. 1 ustawy o szczególnych rozwiązaniach w zakresie przeciwdziałania wspieraniu agresji na Ukrainę oraz służących ochronie bezpieczeństwa narodowego</w:t>
      </w:r>
      <w:r w:rsidRPr="00A47335">
        <w:rPr>
          <w:rFonts w:ascii="Verdana" w:eastAsia="Times New Roman" w:hAnsi="Verdana" w:cs="Arial"/>
          <w:kern w:val="0"/>
          <w:sz w:val="20"/>
          <w:szCs w:val="20"/>
          <w:lang w:eastAsia="pl-PL"/>
          <w14:ligatures w14:val="none"/>
        </w:rPr>
        <w:t xml:space="preserve"> oraz w przypadkach, o których mowa w pkt 9.2. IDW , natomiast spełnianie warunków udziału w postępowaniu Wykonawcy wykazują zgodnie z pkt 8.2. IDW.</w:t>
      </w:r>
    </w:p>
    <w:p w14:paraId="0E8EC835"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13.3.</w:t>
      </w:r>
      <w:r w:rsidRPr="00A47335">
        <w:rPr>
          <w:rFonts w:ascii="Verdana" w:eastAsia="Times New Roman" w:hAnsi="Verdana" w:cs="Arial"/>
          <w:bCs/>
          <w:kern w:val="0"/>
          <w:sz w:val="20"/>
          <w:szCs w:val="20"/>
          <w:lang w:eastAsia="pl-PL"/>
          <w14:ligatures w14:val="none"/>
        </w:rPr>
        <w:tab/>
      </w:r>
      <w:r w:rsidRPr="00A47335">
        <w:rPr>
          <w:rFonts w:ascii="Verdana" w:eastAsia="Times New Roman" w:hAnsi="Verdana" w:cs="Arial"/>
          <w:kern w:val="0"/>
          <w:sz w:val="20"/>
          <w:szCs w:val="20"/>
          <w:lang w:eastAsia="pl-PL"/>
          <w14:ligatures w14:val="none"/>
        </w:rPr>
        <w:t xml:space="preserve">W przypadku wspólnego ubiegania się o zamówienie przez Wykonawców, </w:t>
      </w:r>
      <w:r w:rsidRPr="00A47335">
        <w:rPr>
          <w:rFonts w:ascii="Verdana" w:eastAsia="Times New Roman" w:hAnsi="Verdana" w:cs="Arial"/>
          <w:b/>
          <w:bCs/>
          <w:kern w:val="0"/>
          <w:sz w:val="20"/>
          <w:szCs w:val="20"/>
          <w:lang w:eastAsia="pl-PL"/>
          <w14:ligatures w14:val="none"/>
        </w:rPr>
        <w:t xml:space="preserve">oświadczenie, o którym mowa w pkt. 10.2 </w:t>
      </w:r>
      <w:r w:rsidRPr="00A47335">
        <w:rPr>
          <w:rFonts w:ascii="Verdana" w:eastAsia="Times New Roman" w:hAnsi="Verdana" w:cs="Arial"/>
          <w:kern w:val="0"/>
          <w:sz w:val="20"/>
          <w:szCs w:val="20"/>
          <w:lang w:eastAsia="pl-PL"/>
          <w14:ligatures w14:val="none"/>
        </w:rPr>
        <w:t>IDW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sidRPr="00A47335">
        <w:rPr>
          <w:rFonts w:ascii="Verdana" w:eastAsia="Times New Roman" w:hAnsi="Verdana" w:cs="Arial"/>
          <w:bCs/>
          <w:kern w:val="0"/>
          <w:sz w:val="20"/>
          <w:szCs w:val="20"/>
          <w:lang w:eastAsia="pl-PL"/>
          <w14:ligatures w14:val="none"/>
        </w:rPr>
        <w:tab/>
      </w:r>
    </w:p>
    <w:p w14:paraId="16A35FD7" w14:textId="77777777" w:rsidR="004509BC" w:rsidRPr="00A47335" w:rsidRDefault="004509BC" w:rsidP="004509B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13.4.</w:t>
      </w:r>
      <w:r w:rsidRPr="00A47335">
        <w:rPr>
          <w:rFonts w:ascii="Verdana" w:eastAsia="Times New Roman" w:hAnsi="Verdana" w:cs="Arial"/>
          <w:bCs/>
          <w:kern w:val="0"/>
          <w:sz w:val="20"/>
          <w:szCs w:val="20"/>
          <w:lang w:eastAsia="pl-PL"/>
          <w14:ligatures w14:val="none"/>
        </w:rPr>
        <w:tab/>
        <w:t>W przypadku, gdy spełnienie warunku opisanego:</w:t>
      </w:r>
    </w:p>
    <w:p w14:paraId="14A072A1" w14:textId="77777777" w:rsidR="004509BC" w:rsidRDefault="004509BC" w:rsidP="004509BC">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r w:rsidRPr="00A47335">
        <w:rPr>
          <w:rFonts w:ascii="Verdana" w:eastAsia="Times New Roman" w:hAnsi="Verdana" w:cs="Arial"/>
          <w:bCs/>
          <w:kern w:val="0"/>
          <w:sz w:val="20"/>
          <w:szCs w:val="20"/>
          <w:lang w:eastAsia="pl-PL"/>
          <w14:ligatures w14:val="none"/>
        </w:rPr>
        <w:t xml:space="preserve">          1) w pkt. 8.2.4 lit. a) IDW </w:t>
      </w:r>
      <w:r>
        <w:rPr>
          <w:rFonts w:ascii="Verdana" w:eastAsia="Times New Roman" w:hAnsi="Verdana" w:cs="Times New Roman"/>
          <w:iCs/>
          <w:color w:val="000000" w:themeColor="text1"/>
          <w:w w:val="90"/>
          <w:kern w:val="0"/>
          <w:sz w:val="20"/>
          <w:szCs w:val="20"/>
          <w:lang w:eastAsia="pl-PL"/>
          <w14:ligatures w14:val="none"/>
        </w:rPr>
        <w:t>wykazuje</w:t>
      </w:r>
      <w:r w:rsidRPr="00A47335">
        <w:rPr>
          <w:rFonts w:ascii="Verdana" w:eastAsia="Times New Roman" w:hAnsi="Verdana" w:cs="Times New Roman"/>
          <w:iCs/>
          <w:color w:val="000000" w:themeColor="text1"/>
          <w:w w:val="90"/>
          <w:kern w:val="0"/>
          <w:sz w:val="20"/>
          <w:szCs w:val="20"/>
          <w:lang w:eastAsia="pl-PL"/>
          <w14:ligatures w14:val="none"/>
        </w:rPr>
        <w:t xml:space="preserve"> w całości (samodzielnie) co</w:t>
      </w:r>
      <w:r>
        <w:rPr>
          <w:rFonts w:ascii="Verdana" w:eastAsia="Times New Roman" w:hAnsi="Verdana" w:cs="Times New Roman"/>
          <w:iCs/>
          <w:color w:val="000000" w:themeColor="text1"/>
          <w:w w:val="90"/>
          <w:kern w:val="0"/>
          <w:sz w:val="20"/>
          <w:szCs w:val="20"/>
          <w:lang w:eastAsia="pl-PL"/>
          <w14:ligatures w14:val="none"/>
        </w:rPr>
        <w:t xml:space="preserve"> </w:t>
      </w:r>
      <w:r w:rsidRPr="00A47335">
        <w:rPr>
          <w:rFonts w:ascii="Verdana" w:eastAsia="Times New Roman" w:hAnsi="Verdana" w:cs="Times New Roman"/>
          <w:iCs/>
          <w:color w:val="000000" w:themeColor="text1"/>
          <w:w w:val="90"/>
          <w:kern w:val="0"/>
          <w:sz w:val="20"/>
          <w:szCs w:val="20"/>
          <w:lang w:eastAsia="pl-PL"/>
          <w14:ligatures w14:val="none"/>
        </w:rPr>
        <w:t xml:space="preserve">najmniej jeden z </w:t>
      </w:r>
    </w:p>
    <w:p w14:paraId="6A5A54D1" w14:textId="77777777" w:rsidR="004509BC" w:rsidRPr="00A47335" w:rsidRDefault="004509BC" w:rsidP="004509BC">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r>
        <w:rPr>
          <w:rFonts w:ascii="Verdana" w:eastAsia="Times New Roman" w:hAnsi="Verdana" w:cs="Times New Roman"/>
          <w:iCs/>
          <w:color w:val="000000" w:themeColor="text1"/>
          <w:w w:val="90"/>
          <w:kern w:val="0"/>
          <w:sz w:val="20"/>
          <w:szCs w:val="20"/>
          <w:lang w:eastAsia="pl-PL"/>
          <w14:ligatures w14:val="none"/>
        </w:rPr>
        <w:t xml:space="preserve">                w</w:t>
      </w:r>
      <w:r w:rsidRPr="00A47335">
        <w:rPr>
          <w:rFonts w:ascii="Verdana" w:eastAsia="Times New Roman" w:hAnsi="Verdana" w:cs="Times New Roman"/>
          <w:iCs/>
          <w:color w:val="000000" w:themeColor="text1"/>
          <w:w w:val="90"/>
          <w:kern w:val="0"/>
          <w:sz w:val="20"/>
          <w:szCs w:val="20"/>
          <w:lang w:eastAsia="pl-PL"/>
          <w14:ligatures w14:val="none"/>
        </w:rPr>
        <w:t>ykonawców</w:t>
      </w:r>
      <w:r>
        <w:rPr>
          <w:rFonts w:ascii="Verdana" w:eastAsia="Times New Roman" w:hAnsi="Verdana" w:cs="Times New Roman"/>
          <w:iCs/>
          <w:color w:val="000000" w:themeColor="text1"/>
          <w:w w:val="90"/>
          <w:kern w:val="0"/>
          <w:sz w:val="20"/>
          <w:szCs w:val="20"/>
          <w:lang w:eastAsia="pl-PL"/>
          <w14:ligatures w14:val="none"/>
        </w:rPr>
        <w:t xml:space="preserve"> wspólnie ubiegających się o udzielenie zamówienia</w:t>
      </w:r>
      <w:r w:rsidRPr="00A47335">
        <w:rPr>
          <w:rFonts w:ascii="Verdana" w:eastAsia="Times New Roman" w:hAnsi="Verdana" w:cs="Times New Roman"/>
          <w:iCs/>
          <w:color w:val="000000" w:themeColor="text1"/>
          <w:w w:val="90"/>
          <w:kern w:val="0"/>
          <w:sz w:val="20"/>
          <w:szCs w:val="20"/>
          <w:lang w:eastAsia="pl-PL"/>
          <w14:ligatures w14:val="none"/>
        </w:rPr>
        <w:t>,</w:t>
      </w:r>
    </w:p>
    <w:p w14:paraId="2674B6F6" w14:textId="77777777" w:rsidR="004509BC" w:rsidRPr="00A47335" w:rsidRDefault="004509BC" w:rsidP="004509BC">
      <w:pPr>
        <w:spacing w:before="120" w:after="0" w:line="240" w:lineRule="auto"/>
        <w:ind w:left="993" w:hanging="285"/>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2) w pkt. 8.2.4 lit. b)  IDW Wykonawcy wykazują poprzez poleganie na zdolnościach tych z wykonawców, którzy wykonają roboty budowlane lub usługi, do realizacji których te zdolności są wymagane, mogą wykazać łącznie.</w:t>
      </w:r>
    </w:p>
    <w:p w14:paraId="669BB775" w14:textId="77777777" w:rsidR="004509BC" w:rsidRPr="00A47335" w:rsidRDefault="004509BC" w:rsidP="004509BC">
      <w:pPr>
        <w:numPr>
          <w:ilvl w:val="0"/>
          <w:numId w:val="4"/>
        </w:numPr>
        <w:spacing w:before="60" w:after="120" w:line="240" w:lineRule="auto"/>
        <w:ind w:left="851" w:hanging="142"/>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wykonawcy wspólnie ubiegający się o udzielenie zamówienia  oświadczają  , które roboty budowlane, dostawy lub usługi wykonają poszczególni wykonawcy.</w:t>
      </w:r>
    </w:p>
    <w:p w14:paraId="7ED9F744" w14:textId="77777777" w:rsidR="004509BC" w:rsidRPr="00A47335" w:rsidRDefault="004509BC" w:rsidP="004509B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A47335">
        <w:rPr>
          <w:rFonts w:ascii="Verdana" w:eastAsia="Times New Roman" w:hAnsi="Verdana" w:cs="Arial"/>
          <w:bCs/>
          <w:iCs/>
          <w:kern w:val="0"/>
          <w:sz w:val="20"/>
          <w:szCs w:val="20"/>
          <w:lang w:eastAsia="pl-PL"/>
          <w14:ligatures w14:val="none"/>
        </w:rPr>
        <w:t>13.5.</w:t>
      </w:r>
      <w:r w:rsidRPr="00A47335">
        <w:rPr>
          <w:rFonts w:ascii="Verdana" w:eastAsia="Times New Roman" w:hAnsi="Verdana" w:cs="Arial"/>
          <w:bCs/>
          <w:iCs/>
          <w:kern w:val="0"/>
          <w:sz w:val="20"/>
          <w:szCs w:val="20"/>
          <w:lang w:eastAsia="pl-PL"/>
          <w14:ligatures w14:val="none"/>
        </w:rPr>
        <w:tab/>
        <w:t>W przypadku wspólnego ubiegania się o zamówienie przez Wykonawców są  oni zobowiązani na wezwanie Zamawiającego złożyć aktualne na dzień złożenia podmiotowe środki dowodowe, o których mowa w pkt 10 IDW, przy czym:</w:t>
      </w:r>
    </w:p>
    <w:p w14:paraId="0AEFDDE6" w14:textId="77777777" w:rsidR="004509BC" w:rsidRPr="00A47335" w:rsidRDefault="004509BC" w:rsidP="004509BC">
      <w:pPr>
        <w:spacing w:before="120" w:after="120" w:line="240" w:lineRule="auto"/>
        <w:ind w:left="709"/>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1) podmiotowe środki dowodowe o których mowa w pkt 10.8. IDW składa odpowiednio Wykonawca/Wykonawcy, który/którzy wykazuje/ą spełnianie warunku, w zakresie i na zasadach opisanych w pkt 8.2 IDW;</w:t>
      </w:r>
    </w:p>
    <w:p w14:paraId="2F206D23" w14:textId="77777777" w:rsidR="004509BC" w:rsidRPr="00A47335" w:rsidRDefault="004509BC" w:rsidP="004509BC">
      <w:pPr>
        <w:spacing w:before="120" w:after="120" w:line="240" w:lineRule="auto"/>
        <w:ind w:left="709"/>
        <w:jc w:val="both"/>
        <w:rPr>
          <w:rFonts w:ascii="Verdana" w:eastAsia="Times New Roman" w:hAnsi="Verdana" w:cs="Arial"/>
          <w:bCs/>
          <w:iCs/>
          <w:kern w:val="0"/>
          <w:sz w:val="20"/>
          <w:szCs w:val="20"/>
          <w:lang w:eastAsia="pl-PL"/>
          <w14:ligatures w14:val="none"/>
        </w:rPr>
      </w:pPr>
      <w:r w:rsidRPr="00A47335">
        <w:rPr>
          <w:rFonts w:ascii="Verdana" w:eastAsia="Times New Roman" w:hAnsi="Verdana" w:cs="Arial"/>
          <w:bCs/>
          <w:iCs/>
          <w:kern w:val="0"/>
          <w:sz w:val="20"/>
          <w:szCs w:val="20"/>
          <w:lang w:eastAsia="pl-PL"/>
          <w14:ligatures w14:val="none"/>
        </w:rPr>
        <w:t>2) dokumenty i oświadczenia o których mowa w pkt 10.7. IDW składa każdy z nich.</w:t>
      </w:r>
    </w:p>
    <w:bookmarkEnd w:id="6"/>
    <w:p w14:paraId="0A07B47B" w14:textId="77777777" w:rsidR="004509BC" w:rsidRPr="00A47335" w:rsidRDefault="004509BC" w:rsidP="004509BC">
      <w:pPr>
        <w:spacing w:before="120" w:after="120" w:line="240" w:lineRule="auto"/>
        <w:ind w:left="709"/>
        <w:jc w:val="both"/>
        <w:rPr>
          <w:rFonts w:ascii="Verdana" w:eastAsia="Times New Roman" w:hAnsi="Verdana" w:cs="Arial"/>
          <w:bCs/>
          <w:i/>
          <w:iCs/>
          <w:kern w:val="0"/>
          <w:sz w:val="20"/>
          <w:szCs w:val="20"/>
          <w:lang w:eastAsia="pl-PL"/>
          <w14:ligatures w14:val="none"/>
        </w:rPr>
      </w:pPr>
    </w:p>
    <w:p w14:paraId="64A38136" w14:textId="77777777" w:rsidR="004509BC" w:rsidRPr="00A47335" w:rsidRDefault="004509BC" w:rsidP="004509BC">
      <w:pPr>
        <w:spacing w:before="120" w:after="120" w:line="240" w:lineRule="auto"/>
        <w:ind w:left="720" w:hanging="720"/>
        <w:jc w:val="both"/>
        <w:rPr>
          <w:rFonts w:ascii="Verdana" w:eastAsia="Times New Roman" w:hAnsi="Verdana" w:cs="Arial"/>
          <w:b/>
          <w:kern w:val="0"/>
          <w:sz w:val="20"/>
          <w:szCs w:val="20"/>
          <w:lang w:eastAsia="pl-PL"/>
          <w14:ligatures w14:val="none"/>
        </w:rPr>
      </w:pPr>
      <w:r w:rsidRPr="00A47335">
        <w:rPr>
          <w:rFonts w:ascii="Verdana" w:eastAsia="Times New Roman" w:hAnsi="Verdana" w:cs="Arial"/>
          <w:b/>
          <w:kern w:val="0"/>
          <w:sz w:val="20"/>
          <w:szCs w:val="20"/>
          <w:lang w:eastAsia="pl-PL"/>
          <w14:ligatures w14:val="none"/>
        </w:rPr>
        <w:lastRenderedPageBreak/>
        <w:t xml:space="preserve">14. </w:t>
      </w:r>
      <w:r w:rsidRPr="00A47335">
        <w:rPr>
          <w:rFonts w:ascii="Verdana" w:eastAsia="Times New Roman" w:hAnsi="Verdana" w:cs="Arial"/>
          <w:b/>
          <w:kern w:val="0"/>
          <w:sz w:val="20"/>
          <w:szCs w:val="20"/>
          <w:lang w:eastAsia="pl-PL"/>
          <w14:ligatures w14:val="none"/>
        </w:rPr>
        <w:tab/>
        <w:t>SPOSÓB KOMUNIKACJI ORAZ WYMAGANIA FORMALNE DOTYCZĄCE SKŁADANYCH OŚWIADCZEŃ I DOKUMENTÓW</w:t>
      </w:r>
    </w:p>
    <w:p w14:paraId="6FA0ED19" w14:textId="77777777" w:rsidR="004509BC" w:rsidRPr="00A47335" w:rsidRDefault="004509BC" w:rsidP="004509BC">
      <w:pPr>
        <w:widowControl w:val="0"/>
        <w:numPr>
          <w:ilvl w:val="1"/>
          <w:numId w:val="22"/>
        </w:numPr>
        <w:tabs>
          <w:tab w:val="left" w:pos="1728"/>
          <w:tab w:val="left" w:pos="1729"/>
        </w:tabs>
        <w:autoSpaceDE w:val="0"/>
        <w:autoSpaceDN w:val="0"/>
        <w:spacing w:before="57" w:after="0" w:line="268" w:lineRule="auto"/>
        <w:ind w:right="348"/>
        <w:jc w:val="both"/>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Postępowanie prowadzone jest w języku polskim. Wszelkie dokumenty, oświadczenia i zawiadomienia, w tym również umowa, sporządzone będą w języku</w:t>
      </w:r>
      <w:r w:rsidRPr="00A47335">
        <w:rPr>
          <w:rFonts w:ascii="Verdana" w:eastAsia="Times New Roman" w:hAnsi="Verdana" w:cs="Arial"/>
          <w:spacing w:val="-9"/>
          <w:kern w:val="0"/>
          <w:sz w:val="20"/>
          <w:szCs w:val="20"/>
          <w14:ligatures w14:val="none"/>
        </w:rPr>
        <w:t xml:space="preserve"> </w:t>
      </w:r>
      <w:r w:rsidRPr="00A47335">
        <w:rPr>
          <w:rFonts w:ascii="Verdana" w:eastAsia="Times New Roman" w:hAnsi="Verdana" w:cs="Arial"/>
          <w:kern w:val="0"/>
          <w:sz w:val="20"/>
          <w:szCs w:val="20"/>
          <w14:ligatures w14:val="none"/>
        </w:rPr>
        <w:t>polskim.</w:t>
      </w:r>
    </w:p>
    <w:p w14:paraId="0BB4DB49" w14:textId="77777777" w:rsidR="004509BC" w:rsidRPr="00A47335" w:rsidRDefault="004509BC" w:rsidP="004509BC">
      <w:pPr>
        <w:widowControl w:val="0"/>
        <w:numPr>
          <w:ilvl w:val="1"/>
          <w:numId w:val="22"/>
        </w:numPr>
        <w:tabs>
          <w:tab w:val="left" w:pos="1728"/>
          <w:tab w:val="left" w:pos="1729"/>
          <w:tab w:val="left" w:pos="2139"/>
          <w:tab w:val="left" w:pos="3629"/>
          <w:tab w:val="left" w:pos="3958"/>
          <w:tab w:val="left" w:pos="5086"/>
          <w:tab w:val="left" w:pos="6373"/>
          <w:tab w:val="left" w:pos="7714"/>
          <w:tab w:val="left" w:pos="8567"/>
          <w:tab w:val="left" w:pos="10110"/>
        </w:tabs>
        <w:autoSpaceDE w:val="0"/>
        <w:autoSpaceDN w:val="0"/>
        <w:spacing w:before="1" w:after="0" w:line="268" w:lineRule="auto"/>
        <w:ind w:right="347"/>
        <w:jc w:val="both"/>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 xml:space="preserve">W postępowaniu o udzielenie zamówienia komunikacja między Zamawiającym </w:t>
      </w:r>
      <w:r w:rsidRPr="00A47335">
        <w:rPr>
          <w:rFonts w:ascii="Verdana" w:eastAsia="Times New Roman" w:hAnsi="Verdana" w:cs="Arial"/>
          <w:spacing w:val="-17"/>
          <w:kern w:val="0"/>
          <w:sz w:val="20"/>
          <w:szCs w:val="20"/>
          <w14:ligatures w14:val="none"/>
        </w:rPr>
        <w:t xml:space="preserve">a </w:t>
      </w:r>
      <w:r w:rsidRPr="00A47335">
        <w:rPr>
          <w:rFonts w:ascii="Verdana" w:eastAsia="Times New Roman" w:hAnsi="Verdana" w:cs="Arial"/>
          <w:kern w:val="0"/>
          <w:sz w:val="20"/>
          <w:szCs w:val="20"/>
          <w14:ligatures w14:val="none"/>
        </w:rPr>
        <w:t xml:space="preserve">Wykonawcami odbywa się przy użyciu środków komunikacji elektronicznej  na Platformy e-Zamówienia która jest dostępna pod adresem    </w:t>
      </w:r>
      <w:hyperlink r:id="rId13" w:history="1">
        <w:r w:rsidRPr="00A47335">
          <w:rPr>
            <w:rFonts w:ascii="Verdana" w:eastAsia="Times New Roman" w:hAnsi="Verdana" w:cs="Arial"/>
            <w:color w:val="0000FF"/>
            <w:kern w:val="0"/>
            <w:sz w:val="20"/>
            <w:szCs w:val="20"/>
            <w:u w:val="single"/>
            <w14:ligatures w14:val="none"/>
          </w:rPr>
          <w:t>https://ezamowienia.gov.pl</w:t>
        </w:r>
      </w:hyperlink>
      <w:r w:rsidRPr="00A47335">
        <w:rPr>
          <w:rFonts w:ascii="Verdana" w:eastAsia="Times New Roman" w:hAnsi="Verdana" w:cs="Arial"/>
          <w:kern w:val="0"/>
          <w:sz w:val="20"/>
          <w:szCs w:val="20"/>
          <w14:ligatures w14:val="none"/>
        </w:rPr>
        <w:t xml:space="preserve"> </w:t>
      </w:r>
    </w:p>
    <w:p w14:paraId="344D3518" w14:textId="77777777" w:rsidR="004509BC" w:rsidRPr="00A47335" w:rsidRDefault="004509BC" w:rsidP="004509BC">
      <w:pPr>
        <w:numPr>
          <w:ilvl w:val="1"/>
          <w:numId w:val="22"/>
        </w:numPr>
        <w:spacing w:after="0" w:line="276" w:lineRule="auto"/>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Korzystanie z Platformy e-Zamówienia jest bezpłatne.</w:t>
      </w:r>
    </w:p>
    <w:p w14:paraId="10FAAEB1" w14:textId="77777777" w:rsidR="004509BC" w:rsidRPr="00A47335" w:rsidRDefault="004509BC" w:rsidP="004509BC">
      <w:pPr>
        <w:numPr>
          <w:ilvl w:val="1"/>
          <w:numId w:val="22"/>
        </w:numPr>
        <w:spacing w:after="0" w:line="276" w:lineRule="auto"/>
        <w:jc w:val="both"/>
        <w:rPr>
          <w:rFonts w:ascii="Verdana" w:hAnsi="Verdana" w:cs="Arial"/>
          <w:kern w:val="0"/>
          <w:sz w:val="20"/>
          <w:szCs w:val="20"/>
          <w14:ligatures w14:val="none"/>
        </w:rPr>
      </w:pPr>
      <w:r w:rsidRPr="00A47335">
        <w:rPr>
          <w:rFonts w:ascii="Verdana" w:eastAsia="Times New Roman" w:hAnsi="Verdana" w:cs="Arial"/>
          <w:kern w:val="0"/>
          <w:sz w:val="20"/>
          <w:szCs w:val="20"/>
          <w14:ligatures w14:val="none"/>
        </w:rPr>
        <w:t>Zamawiający wyznacza następujące osoby do kontaktu z wykonawcami:</w:t>
      </w:r>
      <w:r w:rsidRPr="00A47335">
        <w:rPr>
          <w:rFonts w:ascii="Verdana" w:eastAsia="Times New Roman" w:hAnsi="Verdana" w:cs="Arial"/>
          <w:kern w:val="0"/>
          <w:sz w:val="20"/>
          <w:szCs w:val="20"/>
          <w14:ligatures w14:val="none"/>
        </w:rPr>
        <w:br/>
      </w:r>
      <w:r w:rsidRPr="003A1E99">
        <w:rPr>
          <w:rFonts w:ascii="Verdana" w:hAnsi="Verdana" w:cs="Arial"/>
          <w:kern w:val="0"/>
          <w:sz w:val="20"/>
          <w:szCs w:val="20"/>
          <w14:ligatures w14:val="none"/>
        </w:rPr>
        <w:t xml:space="preserve">Anna </w:t>
      </w:r>
      <w:proofErr w:type="spellStart"/>
      <w:r w:rsidRPr="003A1E99">
        <w:rPr>
          <w:rFonts w:ascii="Verdana" w:hAnsi="Verdana" w:cs="Arial"/>
          <w:kern w:val="0"/>
          <w:sz w:val="20"/>
          <w:szCs w:val="20"/>
          <w14:ligatures w14:val="none"/>
        </w:rPr>
        <w:t>Barysz</w:t>
      </w:r>
      <w:proofErr w:type="spellEnd"/>
      <w:r w:rsidRPr="003A1E99">
        <w:rPr>
          <w:rFonts w:ascii="Verdana" w:eastAsia="Times New Roman" w:hAnsi="Verdana" w:cs="Arial"/>
          <w:spacing w:val="-27"/>
          <w:kern w:val="0"/>
          <w:sz w:val="20"/>
          <w:szCs w:val="20"/>
          <w14:ligatures w14:val="none"/>
        </w:rPr>
        <w:t>,</w:t>
      </w:r>
      <w:r w:rsidRPr="003A1E99">
        <w:rPr>
          <w:rFonts w:ascii="Verdana" w:eastAsia="Times New Roman" w:hAnsi="Verdana" w:cs="Arial"/>
          <w:spacing w:val="-29"/>
          <w:kern w:val="0"/>
          <w:sz w:val="20"/>
          <w:szCs w:val="20"/>
          <w14:ligatures w14:val="none"/>
        </w:rPr>
        <w:t xml:space="preserve">       </w:t>
      </w:r>
      <w:r w:rsidRPr="003A1E99">
        <w:rPr>
          <w:rFonts w:ascii="Verdana" w:eastAsia="Times New Roman" w:hAnsi="Verdana" w:cs="Arial"/>
          <w:spacing w:val="-25"/>
          <w:kern w:val="0"/>
          <w:sz w:val="20"/>
          <w:szCs w:val="20"/>
          <w14:ligatures w14:val="none"/>
        </w:rPr>
        <w:t>e-mai l:</w:t>
      </w:r>
      <w:r w:rsidRPr="00A47335">
        <w:rPr>
          <w:rFonts w:ascii="Verdana" w:eastAsia="Times New Roman" w:hAnsi="Verdana" w:cs="Arial"/>
          <w:spacing w:val="-25"/>
          <w:kern w:val="0"/>
          <w:sz w:val="20"/>
          <w:szCs w:val="20"/>
          <w14:ligatures w14:val="none"/>
        </w:rPr>
        <w:t xml:space="preserve">   </w:t>
      </w:r>
      <w:hyperlink r:id="rId14" w:history="1">
        <w:r w:rsidRPr="00A70EE8">
          <w:rPr>
            <w:rStyle w:val="Hipercze"/>
          </w:rPr>
          <w:t>a.barysz@lubrza.opole.pl</w:t>
        </w:r>
      </w:hyperlink>
      <w:r>
        <w:t xml:space="preserve"> </w:t>
      </w:r>
    </w:p>
    <w:p w14:paraId="7C0C6F06" w14:textId="77777777" w:rsidR="004509BC" w:rsidRPr="00A47335" w:rsidRDefault="004509BC" w:rsidP="004509BC">
      <w:pPr>
        <w:numPr>
          <w:ilvl w:val="1"/>
          <w:numId w:val="22"/>
        </w:numPr>
        <w:spacing w:after="0" w:line="276" w:lineRule="auto"/>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Adres strony internetowej prowadzonego postępowania (link prowadzący bezpośrednio do widoku postępowania na Platformie e-Zamówienia):</w:t>
      </w:r>
    </w:p>
    <w:p w14:paraId="040C3843" w14:textId="2F39E2CB" w:rsidR="004509BC" w:rsidRPr="00A47335" w:rsidRDefault="0050466F" w:rsidP="004509BC">
      <w:pPr>
        <w:spacing w:after="0" w:line="276" w:lineRule="auto"/>
        <w:rPr>
          <w:rFonts w:ascii="Verdana" w:eastAsia="Times New Roman" w:hAnsi="Verdana" w:cs="Arial"/>
          <w:b/>
          <w:bCs/>
          <w:kern w:val="0"/>
          <w:sz w:val="20"/>
          <w:szCs w:val="20"/>
          <w14:ligatures w14:val="none"/>
        </w:rPr>
      </w:pPr>
      <w:hyperlink r:id="rId15" w:history="1">
        <w:r w:rsidRPr="00F00AC1">
          <w:rPr>
            <w:rStyle w:val="Hipercze"/>
            <w:rFonts w:ascii="Verdana" w:eastAsia="Times New Roman" w:hAnsi="Verdana" w:cs="Arial"/>
            <w:b/>
            <w:bCs/>
            <w:kern w:val="0"/>
            <w:sz w:val="20"/>
            <w:szCs w:val="20"/>
            <w14:ligatures w14:val="none"/>
          </w:rPr>
          <w:t>https://ezamowienia.gov.pl/mp-client/search/list/ocds-148610-a31daadd-cbe7-4846-af5a-0c7d74e29c18</w:t>
        </w:r>
      </w:hyperlink>
      <w:r>
        <w:rPr>
          <w:rFonts w:ascii="Verdana" w:eastAsia="Times New Roman" w:hAnsi="Verdana" w:cs="Arial"/>
          <w:b/>
          <w:bCs/>
          <w:kern w:val="0"/>
          <w:sz w:val="20"/>
          <w:szCs w:val="20"/>
          <w14:ligatures w14:val="none"/>
        </w:rPr>
        <w:t xml:space="preserve"> </w:t>
      </w:r>
    </w:p>
    <w:p w14:paraId="63D71836" w14:textId="77777777" w:rsidR="004509BC" w:rsidRPr="00A65FAC" w:rsidRDefault="004509BC" w:rsidP="004509BC">
      <w:pPr>
        <w:numPr>
          <w:ilvl w:val="1"/>
          <w:numId w:val="22"/>
        </w:numPr>
        <w:spacing w:after="0" w:line="276" w:lineRule="auto"/>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Postępowanie można wyszukać również ze strony głównej Platformy e-Zamówienia (przycisk „</w:t>
      </w:r>
      <w:r w:rsidRPr="00A47335">
        <w:rPr>
          <w:rFonts w:ascii="Verdana" w:eastAsia="Times New Roman" w:hAnsi="Verdana" w:cs="Arial"/>
          <w:i/>
          <w:kern w:val="0"/>
          <w:sz w:val="20"/>
          <w:szCs w:val="20"/>
          <w14:ligatures w14:val="none"/>
        </w:rPr>
        <w:t>Przeglądaj postępowania/konkursy</w:t>
      </w:r>
      <w:r w:rsidRPr="00A47335">
        <w:rPr>
          <w:rFonts w:ascii="Verdana" w:eastAsia="Times New Roman" w:hAnsi="Verdana" w:cs="Arial"/>
          <w:kern w:val="0"/>
          <w:sz w:val="20"/>
          <w:szCs w:val="20"/>
          <w14:ligatures w14:val="none"/>
        </w:rPr>
        <w:t>”).</w:t>
      </w:r>
      <w:r w:rsidRPr="005345C4">
        <w:rPr>
          <w:rFonts w:ascii="Verdana" w:hAnsi="Verdana" w:cs="Arial"/>
          <w:sz w:val="20"/>
          <w:szCs w:val="20"/>
        </w:rPr>
        <w:t xml:space="preserve"> </w:t>
      </w:r>
    </w:p>
    <w:p w14:paraId="4DC8C075" w14:textId="7FBDB854" w:rsidR="004509BC" w:rsidRPr="00A65FAC" w:rsidRDefault="0050466F" w:rsidP="004509BC">
      <w:pPr>
        <w:pStyle w:val="Nagwek3"/>
        <w:ind w:left="510"/>
        <w:rPr>
          <w:color w:val="auto"/>
        </w:rPr>
      </w:pPr>
      <w:r w:rsidRPr="0050466F">
        <w:rPr>
          <w:color w:val="auto"/>
        </w:rPr>
        <w:t>ocds-148610-a31daadd-cbe7-4846-af5a-0c7d74e29c18</w:t>
      </w:r>
    </w:p>
    <w:p w14:paraId="298C3779" w14:textId="77777777" w:rsidR="004509BC" w:rsidRPr="00A47335" w:rsidRDefault="004509BC" w:rsidP="004509BC">
      <w:pPr>
        <w:keepNext/>
        <w:spacing w:after="0" w:line="240" w:lineRule="auto"/>
        <w:outlineLvl w:val="2"/>
        <w:rPr>
          <w:rFonts w:ascii="Verdana" w:eastAsia="Times New Roman" w:hAnsi="Verdana" w:cs="Arial"/>
          <w:spacing w:val="-12"/>
          <w:kern w:val="0"/>
          <w:sz w:val="20"/>
          <w:szCs w:val="20"/>
          <w14:ligatures w14:val="none"/>
        </w:rPr>
      </w:pPr>
      <w:r w:rsidRPr="00A47335">
        <w:rPr>
          <w:rFonts w:ascii="Verdana" w:eastAsia="Times New Roman" w:hAnsi="Verdana" w:cs="Arial"/>
          <w:i/>
          <w:iCs/>
          <w:kern w:val="0"/>
          <w:sz w:val="20"/>
          <w:szCs w:val="20"/>
          <w:lang w:eastAsia="pl-PL"/>
          <w14:ligatures w14:val="none"/>
        </w:rPr>
        <w:t xml:space="preserve">          </w:t>
      </w:r>
      <w:r w:rsidRPr="00A47335">
        <w:rPr>
          <w:rFonts w:ascii="Verdana" w:eastAsia="Times New Roman" w:hAnsi="Verdana" w:cs="Arial"/>
          <w:spacing w:val="-8"/>
          <w:kern w:val="0"/>
          <w:sz w:val="20"/>
          <w:szCs w:val="20"/>
          <w14:ligatures w14:val="none"/>
        </w:rPr>
        <w:t>Wykonawca zamierzający wziąć udział w postępowaniu o udzielenie zamówienia</w:t>
      </w:r>
    </w:p>
    <w:p w14:paraId="0338F72D" w14:textId="77777777" w:rsidR="004509BC" w:rsidRPr="00A47335" w:rsidRDefault="004509BC" w:rsidP="004509BC">
      <w:pPr>
        <w:spacing w:after="0" w:line="276" w:lineRule="auto"/>
        <w:ind w:left="405"/>
        <w:rPr>
          <w:rFonts w:ascii="Verdana" w:eastAsia="Times New Roman" w:hAnsi="Verdana" w:cs="Arial"/>
          <w:spacing w:val="-2"/>
          <w:kern w:val="0"/>
          <w:sz w:val="20"/>
          <w:szCs w:val="20"/>
          <w14:ligatures w14:val="none"/>
        </w:rPr>
      </w:pPr>
      <w:r w:rsidRPr="00A47335">
        <w:rPr>
          <w:rFonts w:ascii="Verdana" w:eastAsia="Times New Roman" w:hAnsi="Verdana" w:cs="Arial"/>
          <w:spacing w:val="-8"/>
          <w:kern w:val="0"/>
          <w:sz w:val="20"/>
          <w:szCs w:val="20"/>
          <w14:ligatures w14:val="none"/>
        </w:rPr>
        <w:t xml:space="preserve">     </w:t>
      </w:r>
      <w:r w:rsidRPr="00A47335">
        <w:rPr>
          <w:rFonts w:ascii="Verdana" w:eastAsia="Times New Roman" w:hAnsi="Verdana" w:cs="Arial"/>
          <w:kern w:val="0"/>
          <w:sz w:val="20"/>
          <w:szCs w:val="20"/>
          <w14:ligatures w14:val="none"/>
        </w:rPr>
        <w:t xml:space="preserve">publicznego musi posiadać konto podmiotu „Wykonawca” na Platformie </w:t>
      </w:r>
      <w:r w:rsidRPr="00A47335">
        <w:rPr>
          <w:rFonts w:ascii="Verdana" w:eastAsia="Times New Roman" w:hAnsi="Verdana" w:cs="Arial"/>
          <w:spacing w:val="-2"/>
          <w:kern w:val="0"/>
          <w:sz w:val="20"/>
          <w:szCs w:val="20"/>
          <w14:ligatures w14:val="none"/>
        </w:rPr>
        <w:t>e-</w:t>
      </w:r>
    </w:p>
    <w:p w14:paraId="3B6F2123" w14:textId="77777777" w:rsidR="004509BC" w:rsidRPr="00A47335" w:rsidRDefault="004509BC" w:rsidP="004509BC">
      <w:pPr>
        <w:spacing w:after="0" w:line="276" w:lineRule="auto"/>
        <w:ind w:left="405"/>
        <w:rPr>
          <w:rFonts w:ascii="Verdana" w:eastAsia="Times New Roman" w:hAnsi="Verdana" w:cs="Arial"/>
          <w:spacing w:val="-7"/>
          <w:kern w:val="0"/>
          <w:sz w:val="20"/>
          <w:szCs w:val="20"/>
          <w14:ligatures w14:val="none"/>
        </w:rPr>
      </w:pPr>
      <w:r w:rsidRPr="00A47335">
        <w:rPr>
          <w:rFonts w:ascii="Verdana" w:eastAsia="Times New Roman" w:hAnsi="Verdana" w:cs="Arial"/>
          <w:spacing w:val="-2"/>
          <w:kern w:val="0"/>
          <w:sz w:val="20"/>
          <w:szCs w:val="20"/>
          <w14:ligatures w14:val="none"/>
        </w:rPr>
        <w:t xml:space="preserve">    Zamówienia. Szczegółowe informacje na temat zakładania kont podmiotów </w:t>
      </w:r>
      <w:r w:rsidRPr="00A47335">
        <w:rPr>
          <w:rFonts w:ascii="Verdana" w:eastAsia="Times New Roman" w:hAnsi="Verdana" w:cs="Arial"/>
          <w:spacing w:val="-7"/>
          <w:kern w:val="0"/>
          <w:sz w:val="20"/>
          <w:szCs w:val="20"/>
          <w14:ligatures w14:val="none"/>
        </w:rPr>
        <w:t xml:space="preserve">oraz </w:t>
      </w:r>
    </w:p>
    <w:p w14:paraId="31570081" w14:textId="77777777" w:rsidR="004509BC" w:rsidRPr="00A47335" w:rsidRDefault="004509BC" w:rsidP="004509BC">
      <w:pPr>
        <w:spacing w:after="0" w:line="276" w:lineRule="auto"/>
        <w:ind w:left="405"/>
        <w:rPr>
          <w:rFonts w:ascii="Verdana" w:eastAsia="Times New Roman" w:hAnsi="Verdana" w:cs="Arial"/>
          <w:i/>
          <w:iCs/>
          <w:spacing w:val="-7"/>
          <w:kern w:val="0"/>
          <w:sz w:val="20"/>
          <w:szCs w:val="20"/>
          <w14:ligatures w14:val="none"/>
        </w:rPr>
      </w:pPr>
      <w:r w:rsidRPr="00A47335">
        <w:rPr>
          <w:rFonts w:ascii="Verdana" w:eastAsia="Times New Roman" w:hAnsi="Verdana" w:cs="Arial"/>
          <w:spacing w:val="-7"/>
          <w:kern w:val="0"/>
          <w:sz w:val="20"/>
          <w:szCs w:val="20"/>
          <w14:ligatures w14:val="none"/>
        </w:rPr>
        <w:t xml:space="preserve">     zasady i warunki korzystania z Platformy e-Zamówienia określa </w:t>
      </w:r>
      <w:r w:rsidRPr="00A47335">
        <w:rPr>
          <w:rFonts w:ascii="Verdana" w:eastAsia="Times New Roman" w:hAnsi="Verdana" w:cs="Arial"/>
          <w:i/>
          <w:iCs/>
          <w:spacing w:val="-7"/>
          <w:kern w:val="0"/>
          <w:sz w:val="20"/>
          <w:szCs w:val="20"/>
          <w14:ligatures w14:val="none"/>
        </w:rPr>
        <w:t>Regulamin</w:t>
      </w:r>
    </w:p>
    <w:p w14:paraId="71BB1599" w14:textId="77777777" w:rsidR="004509BC" w:rsidRPr="00A47335" w:rsidRDefault="004509BC" w:rsidP="004509BC">
      <w:pPr>
        <w:spacing w:after="0" w:line="276" w:lineRule="auto"/>
        <w:ind w:left="405"/>
        <w:rPr>
          <w:rFonts w:ascii="Verdana" w:eastAsia="Times New Roman" w:hAnsi="Verdana" w:cs="Arial"/>
          <w:spacing w:val="-4"/>
          <w:kern w:val="0"/>
          <w:sz w:val="20"/>
          <w:szCs w:val="20"/>
          <w14:ligatures w14:val="none"/>
        </w:rPr>
      </w:pPr>
      <w:r w:rsidRPr="00A47335">
        <w:rPr>
          <w:rFonts w:ascii="Verdana" w:eastAsia="Times New Roman" w:hAnsi="Verdana" w:cs="Arial"/>
          <w:i/>
          <w:iCs/>
          <w:spacing w:val="-7"/>
          <w:kern w:val="0"/>
          <w:sz w:val="20"/>
          <w:szCs w:val="20"/>
          <w14:ligatures w14:val="none"/>
        </w:rPr>
        <w:t xml:space="preserve">    </w:t>
      </w:r>
      <w:r w:rsidRPr="00A47335">
        <w:rPr>
          <w:rFonts w:ascii="Verdana" w:eastAsia="Times New Roman" w:hAnsi="Verdana" w:cs="Arial"/>
          <w:i/>
          <w:iCs/>
          <w:spacing w:val="-8"/>
          <w:kern w:val="0"/>
          <w:sz w:val="20"/>
          <w:szCs w:val="20"/>
          <w14:ligatures w14:val="none"/>
        </w:rPr>
        <w:t>Platformy</w:t>
      </w:r>
      <w:r w:rsidRPr="00A47335">
        <w:rPr>
          <w:rFonts w:ascii="Verdana" w:eastAsia="Times New Roman" w:hAnsi="Verdana" w:cs="Arial"/>
          <w:i/>
          <w:iCs/>
          <w:kern w:val="0"/>
          <w:sz w:val="20"/>
          <w:szCs w:val="20"/>
          <w14:ligatures w14:val="none"/>
        </w:rPr>
        <w:t xml:space="preserve"> </w:t>
      </w:r>
      <w:r w:rsidRPr="00A47335">
        <w:rPr>
          <w:rFonts w:ascii="Verdana" w:eastAsia="Times New Roman" w:hAnsi="Verdana" w:cs="Arial"/>
          <w:i/>
          <w:iCs/>
          <w:spacing w:val="-12"/>
          <w:kern w:val="0"/>
          <w:sz w:val="20"/>
          <w:szCs w:val="20"/>
          <w14:ligatures w14:val="none"/>
        </w:rPr>
        <w:t xml:space="preserve">e-Zamówienia, </w:t>
      </w:r>
      <w:r w:rsidRPr="00A47335">
        <w:rPr>
          <w:rFonts w:ascii="Verdana" w:eastAsia="Times New Roman" w:hAnsi="Verdana" w:cs="Arial"/>
          <w:spacing w:val="-10"/>
          <w:kern w:val="0"/>
          <w:sz w:val="20"/>
          <w:szCs w:val="20"/>
          <w14:ligatures w14:val="none"/>
        </w:rPr>
        <w:t>dostępny</w:t>
      </w:r>
      <w:r w:rsidRPr="00A47335">
        <w:rPr>
          <w:rFonts w:ascii="Verdana" w:eastAsia="Times New Roman" w:hAnsi="Verdana" w:cs="Arial"/>
          <w:kern w:val="0"/>
          <w:sz w:val="20"/>
          <w:szCs w:val="20"/>
          <w14:ligatures w14:val="none"/>
        </w:rPr>
        <w:t xml:space="preserve"> </w:t>
      </w:r>
      <w:r w:rsidRPr="00A47335">
        <w:rPr>
          <w:rFonts w:ascii="Verdana" w:eastAsia="Times New Roman" w:hAnsi="Verdana" w:cs="Arial"/>
          <w:spacing w:val="-13"/>
          <w:kern w:val="0"/>
          <w:sz w:val="20"/>
          <w:szCs w:val="20"/>
          <w14:ligatures w14:val="none"/>
        </w:rPr>
        <w:t>na</w:t>
      </w:r>
      <w:r w:rsidRPr="00A47335">
        <w:rPr>
          <w:rFonts w:ascii="Verdana" w:eastAsia="Times New Roman" w:hAnsi="Verdana" w:cs="Arial"/>
          <w:kern w:val="0"/>
          <w:sz w:val="20"/>
          <w:szCs w:val="20"/>
          <w14:ligatures w14:val="none"/>
        </w:rPr>
        <w:t xml:space="preserve"> </w:t>
      </w:r>
      <w:r w:rsidRPr="00A47335">
        <w:rPr>
          <w:rFonts w:ascii="Verdana" w:eastAsia="Times New Roman" w:hAnsi="Verdana" w:cs="Arial"/>
          <w:spacing w:val="-6"/>
          <w:kern w:val="0"/>
          <w:sz w:val="20"/>
          <w:szCs w:val="20"/>
          <w14:ligatures w14:val="none"/>
        </w:rPr>
        <w:t xml:space="preserve">stronie </w:t>
      </w:r>
      <w:r w:rsidRPr="00A47335">
        <w:rPr>
          <w:rFonts w:ascii="Verdana" w:eastAsia="Times New Roman" w:hAnsi="Verdana" w:cs="Arial"/>
          <w:spacing w:val="-4"/>
          <w:kern w:val="0"/>
          <w:sz w:val="20"/>
          <w:szCs w:val="20"/>
          <w14:ligatures w14:val="none"/>
        </w:rPr>
        <w:t xml:space="preserve">internetowej </w:t>
      </w:r>
    </w:p>
    <w:p w14:paraId="31388C63" w14:textId="77777777" w:rsidR="004509BC" w:rsidRPr="00A47335" w:rsidRDefault="004509BC" w:rsidP="004509BC">
      <w:pPr>
        <w:spacing w:after="0" w:line="276" w:lineRule="auto"/>
        <w:ind w:left="405"/>
        <w:rPr>
          <w:rFonts w:ascii="Verdana" w:eastAsia="Times New Roman" w:hAnsi="Verdana" w:cs="Arial"/>
          <w:spacing w:val="-7"/>
          <w:kern w:val="0"/>
          <w:sz w:val="20"/>
          <w:szCs w:val="20"/>
          <w14:ligatures w14:val="none"/>
        </w:rPr>
      </w:pPr>
      <w:r w:rsidRPr="00A47335">
        <w:rPr>
          <w:rFonts w:ascii="Verdana" w:eastAsia="Times New Roman" w:hAnsi="Verdana" w:cs="Arial"/>
          <w:i/>
          <w:iCs/>
          <w:spacing w:val="-8"/>
          <w:kern w:val="0"/>
          <w:sz w:val="20"/>
          <w:szCs w:val="20"/>
          <w14:ligatures w14:val="none"/>
        </w:rPr>
        <w:t xml:space="preserve">    </w:t>
      </w:r>
      <w:hyperlink r:id="rId16" w:history="1">
        <w:r w:rsidRPr="00A47335">
          <w:rPr>
            <w:rFonts w:ascii="Verdana" w:eastAsia="Times New Roman" w:hAnsi="Verdana" w:cs="Arial"/>
            <w:color w:val="0000FF"/>
            <w:spacing w:val="-7"/>
            <w:kern w:val="0"/>
            <w:sz w:val="20"/>
            <w:szCs w:val="20"/>
            <w:u w:val="single"/>
            <w14:ligatures w14:val="none"/>
          </w:rPr>
          <w:t>https://ezamowienia.gov.pl</w:t>
        </w:r>
      </w:hyperlink>
      <w:r w:rsidRPr="00A47335">
        <w:rPr>
          <w:rFonts w:ascii="Verdana" w:eastAsia="Times New Roman" w:hAnsi="Verdana" w:cs="Arial"/>
          <w:color w:val="0000FF"/>
          <w:spacing w:val="-7"/>
          <w:kern w:val="0"/>
          <w:sz w:val="20"/>
          <w:szCs w:val="20"/>
          <w:u w:val="single"/>
          <w14:ligatures w14:val="none"/>
        </w:rPr>
        <w:t>/pl/regulamin/#regulamin-serwisu</w:t>
      </w:r>
      <w:r w:rsidRPr="00A47335">
        <w:rPr>
          <w:rFonts w:ascii="Verdana" w:eastAsia="Times New Roman" w:hAnsi="Verdana" w:cs="Arial"/>
          <w:spacing w:val="-7"/>
          <w:kern w:val="0"/>
          <w:sz w:val="20"/>
          <w:szCs w:val="20"/>
          <w14:ligatures w14:val="none"/>
        </w:rPr>
        <w:t xml:space="preserve"> oraz informacje </w:t>
      </w:r>
    </w:p>
    <w:p w14:paraId="616E8AE7" w14:textId="77777777" w:rsidR="004509BC" w:rsidRPr="00A47335" w:rsidRDefault="004509BC" w:rsidP="004509BC">
      <w:pPr>
        <w:spacing w:after="0" w:line="276" w:lineRule="auto"/>
        <w:ind w:left="405"/>
        <w:rPr>
          <w:rFonts w:ascii="Verdana" w:eastAsia="Times New Roman" w:hAnsi="Verdana" w:cs="Arial"/>
          <w:i/>
          <w:spacing w:val="-7"/>
          <w:kern w:val="0"/>
          <w:sz w:val="20"/>
          <w:szCs w:val="20"/>
          <w14:ligatures w14:val="none"/>
        </w:rPr>
      </w:pPr>
      <w:r w:rsidRPr="00A47335">
        <w:rPr>
          <w:rFonts w:ascii="Verdana" w:eastAsia="Times New Roman" w:hAnsi="Verdana" w:cs="Arial"/>
          <w:spacing w:val="-7"/>
          <w:kern w:val="0"/>
          <w:sz w:val="20"/>
          <w:szCs w:val="20"/>
          <w14:ligatures w14:val="none"/>
        </w:rPr>
        <w:t xml:space="preserve">    zamieszczone w zakładce „</w:t>
      </w:r>
      <w:r w:rsidRPr="00A47335">
        <w:rPr>
          <w:rFonts w:ascii="Verdana" w:eastAsia="Times New Roman" w:hAnsi="Verdana" w:cs="Arial"/>
          <w:i/>
          <w:spacing w:val="-7"/>
          <w:kern w:val="0"/>
          <w:sz w:val="20"/>
          <w:szCs w:val="20"/>
          <w14:ligatures w14:val="none"/>
        </w:rPr>
        <w:t xml:space="preserve">Centrum </w:t>
      </w:r>
      <w:r w:rsidRPr="00A47335">
        <w:rPr>
          <w:rFonts w:ascii="Verdana" w:eastAsia="Times New Roman" w:hAnsi="Verdana" w:cs="Arial"/>
          <w:i/>
          <w:kern w:val="0"/>
          <w:sz w:val="20"/>
          <w:szCs w:val="20"/>
          <w14:ligatures w14:val="none"/>
        </w:rPr>
        <w:t>Pomocy</w:t>
      </w:r>
      <w:r w:rsidRPr="00A47335">
        <w:rPr>
          <w:rFonts w:ascii="Verdana" w:eastAsia="Times New Roman" w:hAnsi="Verdana" w:cs="Arial"/>
          <w:kern w:val="0"/>
          <w:sz w:val="20"/>
          <w:szCs w:val="20"/>
          <w14:ligatures w14:val="none"/>
        </w:rPr>
        <w:t>”.</w:t>
      </w:r>
    </w:p>
    <w:p w14:paraId="68D3B10F" w14:textId="77777777" w:rsidR="004509BC" w:rsidRPr="00A47335" w:rsidRDefault="004509BC" w:rsidP="004509BC">
      <w:pPr>
        <w:numPr>
          <w:ilvl w:val="1"/>
          <w:numId w:val="31"/>
        </w:numPr>
        <w:spacing w:after="0" w:line="276" w:lineRule="auto"/>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 xml:space="preserve">Przeglądanie i pobieranie publicznej treści dokumentacji postępowania nie </w:t>
      </w:r>
    </w:p>
    <w:p w14:paraId="1C3C70EE" w14:textId="77777777" w:rsidR="004509BC" w:rsidRPr="00A47335" w:rsidRDefault="004509BC" w:rsidP="004509BC">
      <w:pPr>
        <w:spacing w:after="0" w:line="276" w:lineRule="auto"/>
        <w:ind w:left="405"/>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 xml:space="preserve">    wymaga posiadania konta na Platformie e-Zamówienia ani logowania.</w:t>
      </w:r>
    </w:p>
    <w:p w14:paraId="55C52430" w14:textId="77777777" w:rsidR="004509BC" w:rsidRPr="00A47335" w:rsidRDefault="004509BC" w:rsidP="004509BC">
      <w:pPr>
        <w:numPr>
          <w:ilvl w:val="1"/>
          <w:numId w:val="32"/>
        </w:numPr>
        <w:spacing w:after="0" w:line="276" w:lineRule="auto"/>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A47335">
        <w:rPr>
          <w:rFonts w:ascii="Verdana" w:eastAsia="Times New Roman" w:hAnsi="Verdana" w:cs="Arial"/>
          <w:spacing w:val="-9"/>
          <w:kern w:val="0"/>
          <w:sz w:val="20"/>
          <w:szCs w:val="20"/>
          <w14:ligatures w14:val="none"/>
        </w:rPr>
        <w:t xml:space="preserve">z dnia 30 grudnia 2020 r. </w:t>
      </w:r>
      <w:r w:rsidRPr="00A47335">
        <w:rPr>
          <w:rFonts w:ascii="Verdana" w:eastAsia="Times New Roman" w:hAnsi="Verdana" w:cs="Arial"/>
          <w:spacing w:val="-5"/>
          <w:kern w:val="0"/>
          <w:sz w:val="20"/>
          <w:szCs w:val="20"/>
          <w14:ligatures w14:val="none"/>
        </w:rPr>
        <w:t xml:space="preserve">w sprawie sposobu sporządzania i przekazywania informacji oraz wymagań </w:t>
      </w:r>
      <w:r w:rsidRPr="00A47335">
        <w:rPr>
          <w:rFonts w:ascii="Verdana" w:eastAsia="Times New Roman" w:hAnsi="Verdana" w:cs="Arial"/>
          <w:spacing w:val="-1"/>
          <w:kern w:val="0"/>
          <w:sz w:val="20"/>
          <w:szCs w:val="20"/>
          <w14:ligatures w14:val="none"/>
        </w:rPr>
        <w:t xml:space="preserve">technicznych dla dokumentów elektronicznych oraz środków komunikacji </w:t>
      </w:r>
      <w:r w:rsidRPr="00A47335">
        <w:rPr>
          <w:rFonts w:ascii="Verdana" w:eastAsia="Times New Roman" w:hAnsi="Verdana" w:cs="Arial"/>
          <w:spacing w:val="-9"/>
          <w:kern w:val="0"/>
          <w:sz w:val="20"/>
          <w:szCs w:val="20"/>
          <w14:ligatures w14:val="none"/>
        </w:rPr>
        <w:t xml:space="preserve">elektronicznej w postępowaniu o udzielenie zamówienia publicznego lub w konkursie </w:t>
      </w:r>
      <w:r w:rsidRPr="00A47335">
        <w:rPr>
          <w:rFonts w:ascii="Verdana" w:eastAsia="Times New Roman" w:hAnsi="Verdana" w:cs="Arial"/>
          <w:kern w:val="0"/>
          <w:sz w:val="20"/>
          <w:szCs w:val="20"/>
          <w14:ligatures w14:val="none"/>
        </w:rPr>
        <w:t>(zw. dalej</w:t>
      </w:r>
      <w:r w:rsidRPr="00A47335">
        <w:rPr>
          <w:rFonts w:ascii="Verdana" w:eastAsia="Times New Roman" w:hAnsi="Verdana" w:cs="Arial"/>
          <w:spacing w:val="-6"/>
          <w:kern w:val="0"/>
          <w:sz w:val="20"/>
          <w:szCs w:val="20"/>
          <w14:ligatures w14:val="none"/>
        </w:rPr>
        <w:t xml:space="preserve"> „rozporządzenie Prezesa Rady Ministrów w sprawie wymagań dla dokumentów </w:t>
      </w:r>
      <w:r w:rsidRPr="00A47335">
        <w:rPr>
          <w:rFonts w:ascii="Verdana" w:eastAsia="Times New Roman" w:hAnsi="Verdana" w:cs="Arial"/>
          <w:spacing w:val="-9"/>
          <w:kern w:val="0"/>
          <w:sz w:val="20"/>
          <w:szCs w:val="20"/>
          <w14:ligatures w14:val="none"/>
        </w:rPr>
        <w:t>elektronicznych”</w:t>
      </w:r>
      <w:r w:rsidRPr="00A47335">
        <w:rPr>
          <w:rFonts w:ascii="Verdana" w:eastAsia="Times New Roman" w:hAnsi="Verdana" w:cs="Arial"/>
          <w:kern w:val="0"/>
          <w:sz w:val="20"/>
          <w:szCs w:val="20"/>
          <w14:ligatures w14:val="none"/>
        </w:rPr>
        <w:t>).</w:t>
      </w:r>
    </w:p>
    <w:p w14:paraId="070A3B74" w14:textId="77777777" w:rsidR="004509BC" w:rsidRPr="00A47335" w:rsidRDefault="004509BC" w:rsidP="004509BC">
      <w:pPr>
        <w:numPr>
          <w:ilvl w:val="1"/>
          <w:numId w:val="32"/>
        </w:numPr>
        <w:spacing w:after="0" w:line="276" w:lineRule="auto"/>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w:t>
      </w:r>
      <w:r w:rsidRPr="00A47335">
        <w:rPr>
          <w:rFonts w:ascii="Verdana" w:eastAsia="Times New Roman" w:hAnsi="Verdana" w:cs="Arial"/>
          <w:spacing w:val="-12"/>
          <w:kern w:val="0"/>
          <w:sz w:val="20"/>
          <w:szCs w:val="20"/>
          <w14:ligatures w14:val="none"/>
        </w:rPr>
        <w:t xml:space="preserve"> z dnia 12 kwietnia 2012 r. w sprawie Krajowych Ram </w:t>
      </w:r>
      <w:r w:rsidRPr="00A47335">
        <w:rPr>
          <w:rFonts w:ascii="Verdana" w:eastAsia="Times New Roman" w:hAnsi="Verdana" w:cs="Arial"/>
          <w:spacing w:val="-5"/>
          <w:kern w:val="0"/>
          <w:sz w:val="20"/>
          <w:szCs w:val="20"/>
          <w14:ligatures w14:val="none"/>
        </w:rPr>
        <w:t xml:space="preserve">Interoperacyjności, minimalnych wymagań dla rejestrów publicznych i wymiany informacji w postaci elektronicznej oraz minimalnych wymagań dla systemów </w:t>
      </w:r>
      <w:r w:rsidRPr="00A47335">
        <w:rPr>
          <w:rFonts w:ascii="Verdana" w:eastAsia="Times New Roman" w:hAnsi="Verdana" w:cs="Arial"/>
          <w:kern w:val="0"/>
          <w:sz w:val="20"/>
          <w:szCs w:val="20"/>
          <w14:ligatures w14:val="none"/>
        </w:rPr>
        <w:t>teleinformatycznych (zw. dalej .</w:t>
      </w:r>
      <w:r w:rsidRPr="00A47335">
        <w:rPr>
          <w:rFonts w:ascii="Verdana" w:eastAsia="Times New Roman" w:hAnsi="Verdana" w:cs="Arial"/>
          <w:spacing w:val="-2"/>
          <w:kern w:val="0"/>
          <w:sz w:val="20"/>
          <w:szCs w:val="20"/>
          <w14:ligatures w14:val="none"/>
        </w:rPr>
        <w:t xml:space="preserve"> „rozporządzenie Rady Ministrów w sprawie Krajowych Ram Interoperacyjności”)</w:t>
      </w:r>
      <w:r w:rsidRPr="00A47335">
        <w:rPr>
          <w:rFonts w:ascii="Verdana" w:eastAsia="Times New Roman" w:hAnsi="Verdana" w:cs="Arial"/>
          <w:kern w:val="0"/>
          <w:sz w:val="20"/>
          <w:szCs w:val="20"/>
          <w14:ligatures w14:val="none"/>
        </w:rPr>
        <w:t>, z uwzględnieniem rodzaju  przekazywanych danych  i  przekazuje  się jako załączniki.</w:t>
      </w:r>
    </w:p>
    <w:p w14:paraId="2E9787D7" w14:textId="77777777" w:rsidR="004509BC" w:rsidRPr="00A47335" w:rsidRDefault="004509BC" w:rsidP="004509BC">
      <w:pPr>
        <w:numPr>
          <w:ilvl w:val="1"/>
          <w:numId w:val="32"/>
        </w:numPr>
        <w:shd w:val="clear" w:color="auto" w:fill="FFFFFF"/>
        <w:spacing w:after="0" w:line="276" w:lineRule="auto"/>
        <w:jc w:val="both"/>
        <w:rPr>
          <w:rFonts w:ascii="Verdana" w:eastAsia="Times New Roman" w:hAnsi="Verdana" w:cs="Arial"/>
          <w:kern w:val="0"/>
          <w:sz w:val="20"/>
          <w:szCs w:val="20"/>
          <w14:ligatures w14:val="none"/>
        </w:rPr>
      </w:pPr>
      <w:r w:rsidRPr="00A47335">
        <w:rPr>
          <w:rFonts w:ascii="Verdana" w:eastAsia="Times New Roman" w:hAnsi="Verdana" w:cs="Arial"/>
          <w:spacing w:val="-7"/>
          <w:kern w:val="0"/>
          <w:sz w:val="20"/>
          <w:szCs w:val="20"/>
          <w14:ligatures w14:val="none"/>
        </w:rPr>
        <w:t xml:space="preserve">W przypadku formatów, o których mowa w art. 66 ust. 1 ustawy </w:t>
      </w:r>
      <w:proofErr w:type="spellStart"/>
      <w:r w:rsidRPr="00A47335">
        <w:rPr>
          <w:rFonts w:ascii="Verdana" w:eastAsia="Times New Roman" w:hAnsi="Verdana" w:cs="Arial"/>
          <w:spacing w:val="-7"/>
          <w:kern w:val="0"/>
          <w:sz w:val="20"/>
          <w:szCs w:val="20"/>
          <w14:ligatures w14:val="none"/>
        </w:rPr>
        <w:t>Pzp</w:t>
      </w:r>
      <w:proofErr w:type="spellEnd"/>
      <w:r w:rsidRPr="00A47335">
        <w:rPr>
          <w:rFonts w:ascii="Verdana" w:eastAsia="Times New Roman" w:hAnsi="Verdana" w:cs="Arial"/>
          <w:spacing w:val="-7"/>
          <w:kern w:val="0"/>
          <w:sz w:val="20"/>
          <w:szCs w:val="20"/>
          <w14:ligatures w14:val="none"/>
        </w:rPr>
        <w:t xml:space="preserve">, ww. regulacje </w:t>
      </w:r>
      <w:r w:rsidRPr="00A47335">
        <w:rPr>
          <w:rFonts w:ascii="Verdana" w:eastAsia="Times New Roman" w:hAnsi="Verdana" w:cs="Arial"/>
          <w:kern w:val="0"/>
          <w:sz w:val="20"/>
          <w:szCs w:val="20"/>
          <w14:ligatures w14:val="none"/>
        </w:rPr>
        <w:t>nie będą miały bezpośredniego zastosowania.</w:t>
      </w:r>
    </w:p>
    <w:p w14:paraId="06430D83" w14:textId="77777777" w:rsidR="004509BC" w:rsidRPr="00A47335" w:rsidRDefault="004509BC" w:rsidP="004509BC">
      <w:pPr>
        <w:numPr>
          <w:ilvl w:val="1"/>
          <w:numId w:val="32"/>
        </w:numPr>
        <w:shd w:val="clear" w:color="auto" w:fill="FFFFFF"/>
        <w:tabs>
          <w:tab w:val="left" w:pos="787"/>
        </w:tabs>
        <w:spacing w:after="0" w:line="276" w:lineRule="auto"/>
        <w:jc w:val="both"/>
        <w:rPr>
          <w:rFonts w:ascii="Verdana" w:eastAsia="Times New Roman" w:hAnsi="Verdana" w:cs="Arial"/>
          <w:kern w:val="0"/>
          <w:sz w:val="20"/>
          <w:szCs w:val="20"/>
          <w14:ligatures w14:val="none"/>
        </w:rPr>
      </w:pPr>
      <w:r w:rsidRPr="00A47335">
        <w:rPr>
          <w:rFonts w:ascii="Verdana" w:eastAsia="Times New Roman" w:hAnsi="Verdana" w:cs="Arial"/>
          <w:spacing w:val="-5"/>
          <w:kern w:val="0"/>
          <w:sz w:val="20"/>
          <w:szCs w:val="20"/>
          <w14:ligatures w14:val="none"/>
        </w:rPr>
        <w:t>Informacje, oświadczenia lub dokumenty</w:t>
      </w:r>
      <w:r w:rsidRPr="00A47335">
        <w:rPr>
          <w:rFonts w:ascii="Verdana" w:eastAsia="Times New Roman" w:hAnsi="Verdana" w:cs="Arial"/>
          <w:color w:val="FF0000"/>
          <w:spacing w:val="-5"/>
          <w:kern w:val="0"/>
          <w:sz w:val="20"/>
          <w:szCs w:val="20"/>
          <w:vertAlign w:val="superscript"/>
          <w14:ligatures w14:val="none"/>
        </w:rPr>
        <w:t xml:space="preserve"> </w:t>
      </w:r>
      <w:r w:rsidRPr="00A47335">
        <w:rPr>
          <w:rFonts w:ascii="Verdana" w:eastAsia="Times New Roman" w:hAnsi="Verdana" w:cs="Arial"/>
          <w:spacing w:val="-5"/>
          <w:kern w:val="0"/>
          <w:sz w:val="20"/>
          <w:szCs w:val="20"/>
          <w14:ligatures w14:val="none"/>
        </w:rPr>
        <w:t xml:space="preserve">, inne niż wymienione w § 2 ust. 1 </w:t>
      </w:r>
      <w:r w:rsidRPr="00A47335">
        <w:rPr>
          <w:rFonts w:ascii="Verdana" w:eastAsia="Times New Roman" w:hAnsi="Verdana" w:cs="Arial"/>
          <w:spacing w:val="-7"/>
          <w:kern w:val="0"/>
          <w:sz w:val="20"/>
          <w:szCs w:val="20"/>
          <w14:ligatures w14:val="none"/>
        </w:rPr>
        <w:t xml:space="preserve">rozporządzenia Prezesa Rady Ministrów w sprawie wymagań dla dokumentów </w:t>
      </w:r>
      <w:r w:rsidRPr="00A47335">
        <w:rPr>
          <w:rFonts w:ascii="Verdana" w:eastAsia="Times New Roman" w:hAnsi="Verdana" w:cs="Arial"/>
          <w:spacing w:val="-2"/>
          <w:kern w:val="0"/>
          <w:sz w:val="20"/>
          <w:szCs w:val="20"/>
          <w14:ligatures w14:val="none"/>
        </w:rPr>
        <w:lastRenderedPageBreak/>
        <w:t>elektronicznych, przekazywane w postępowaniu sporządza się w postaci</w:t>
      </w:r>
      <w:r w:rsidRPr="00A47335">
        <w:rPr>
          <w:rFonts w:ascii="Verdana" w:eastAsia="Times New Roman" w:hAnsi="Verdana" w:cs="Arial"/>
          <w:spacing w:val="-2"/>
          <w:kern w:val="0"/>
          <w:sz w:val="20"/>
          <w:szCs w:val="20"/>
          <w14:ligatures w14:val="none"/>
        </w:rPr>
        <w:br/>
      </w:r>
      <w:r w:rsidRPr="00A47335">
        <w:rPr>
          <w:rFonts w:ascii="Verdana" w:eastAsia="Times New Roman" w:hAnsi="Verdana" w:cs="Arial"/>
          <w:kern w:val="0"/>
          <w:sz w:val="20"/>
          <w:szCs w:val="20"/>
          <w14:ligatures w14:val="none"/>
        </w:rPr>
        <w:t>elektronicznej:</w:t>
      </w:r>
    </w:p>
    <w:p w14:paraId="556A1C3A" w14:textId="77777777" w:rsidR="004509BC" w:rsidRPr="00A47335" w:rsidRDefault="004509BC" w:rsidP="004509BC">
      <w:pPr>
        <w:shd w:val="clear" w:color="auto" w:fill="FFFFFF"/>
        <w:tabs>
          <w:tab w:val="left" w:pos="1277"/>
        </w:tabs>
        <w:spacing w:after="0" w:line="276" w:lineRule="auto"/>
        <w:ind w:left="540"/>
        <w:jc w:val="both"/>
        <w:rPr>
          <w:rFonts w:ascii="Verdana" w:eastAsia="Times New Roman" w:hAnsi="Verdana" w:cs="Arial"/>
          <w:kern w:val="0"/>
          <w:sz w:val="20"/>
          <w:szCs w:val="20"/>
          <w14:ligatures w14:val="none"/>
        </w:rPr>
      </w:pPr>
      <w:r w:rsidRPr="00A47335">
        <w:rPr>
          <w:rFonts w:ascii="Verdana" w:eastAsia="Times New Roman" w:hAnsi="Verdana" w:cs="Arial"/>
          <w:spacing w:val="-17"/>
          <w:kern w:val="0"/>
          <w:sz w:val="20"/>
          <w:szCs w:val="20"/>
          <w14:ligatures w14:val="none"/>
        </w:rPr>
        <w:t xml:space="preserve">a) </w:t>
      </w:r>
      <w:r w:rsidRPr="00A47335">
        <w:rPr>
          <w:rFonts w:ascii="Verdana" w:eastAsia="Times New Roman" w:hAnsi="Verdana" w:cs="Arial"/>
          <w:spacing w:val="-9"/>
          <w:kern w:val="0"/>
          <w:sz w:val="20"/>
          <w:szCs w:val="20"/>
          <w14:ligatures w14:val="none"/>
        </w:rPr>
        <w:t>w formatach danych określonych w przepisach rozporządzenia Rady Ministrów</w:t>
      </w:r>
      <w:r w:rsidRPr="00A47335">
        <w:rPr>
          <w:rFonts w:ascii="Verdana" w:eastAsia="Times New Roman" w:hAnsi="Verdana" w:cs="Arial"/>
          <w:spacing w:val="-12"/>
          <w:kern w:val="0"/>
          <w:sz w:val="20"/>
          <w:szCs w:val="20"/>
          <w14:ligatures w14:val="none"/>
        </w:rPr>
        <w:t xml:space="preserve"> w sprawie</w:t>
      </w:r>
      <w:r w:rsidRPr="00A47335">
        <w:rPr>
          <w:rFonts w:ascii="Verdana" w:eastAsia="Times New Roman" w:hAnsi="Verdana" w:cs="Arial"/>
          <w:spacing w:val="-9"/>
          <w:kern w:val="0"/>
          <w:sz w:val="20"/>
          <w:szCs w:val="20"/>
          <w14:ligatures w14:val="none"/>
        </w:rPr>
        <w:t xml:space="preserve"> </w:t>
      </w:r>
      <w:r w:rsidRPr="00A47335">
        <w:rPr>
          <w:rFonts w:ascii="Verdana" w:eastAsia="Times New Roman" w:hAnsi="Verdana" w:cs="Arial"/>
          <w:spacing w:val="-12"/>
          <w:kern w:val="0"/>
          <w:sz w:val="20"/>
          <w:szCs w:val="20"/>
          <w14:ligatures w14:val="none"/>
        </w:rPr>
        <w:t>Krajowych Ram Interoperacyjności (i przekazuje się jako załącznik), lub</w:t>
      </w:r>
    </w:p>
    <w:p w14:paraId="62C9BB67" w14:textId="77777777" w:rsidR="004509BC" w:rsidRPr="00A47335" w:rsidRDefault="004509BC" w:rsidP="004509BC">
      <w:pPr>
        <w:shd w:val="clear" w:color="auto" w:fill="FFFFFF"/>
        <w:tabs>
          <w:tab w:val="left" w:pos="1277"/>
        </w:tabs>
        <w:spacing w:after="0" w:line="276" w:lineRule="auto"/>
        <w:ind w:left="540"/>
        <w:jc w:val="both"/>
        <w:rPr>
          <w:rFonts w:ascii="Verdana" w:eastAsia="Times New Roman" w:hAnsi="Verdana" w:cs="Arial"/>
          <w:kern w:val="0"/>
          <w:sz w:val="20"/>
          <w:szCs w:val="20"/>
          <w14:ligatures w14:val="none"/>
        </w:rPr>
      </w:pPr>
      <w:r w:rsidRPr="00A47335">
        <w:rPr>
          <w:rFonts w:ascii="Verdana" w:eastAsia="Times New Roman" w:hAnsi="Verdana" w:cs="Arial"/>
          <w:spacing w:val="-10"/>
          <w:kern w:val="0"/>
          <w:sz w:val="20"/>
          <w:szCs w:val="20"/>
          <w14:ligatures w14:val="none"/>
        </w:rPr>
        <w:t xml:space="preserve">b) </w:t>
      </w:r>
      <w:r w:rsidRPr="00A47335">
        <w:rPr>
          <w:rFonts w:ascii="Verdana" w:eastAsia="Times New Roman" w:hAnsi="Verdana" w:cs="Arial"/>
          <w:spacing w:val="-7"/>
          <w:kern w:val="0"/>
          <w:sz w:val="20"/>
          <w:szCs w:val="20"/>
          <w14:ligatures w14:val="none"/>
        </w:rPr>
        <w:t xml:space="preserve">jako tekst wpisany bezpośrednio do wiadomości przekazywanej przy użyciu </w:t>
      </w:r>
      <w:r w:rsidRPr="00A47335">
        <w:rPr>
          <w:rFonts w:ascii="Verdana" w:eastAsia="Times New Roman" w:hAnsi="Verdana" w:cs="Arial"/>
          <w:spacing w:val="-9"/>
          <w:kern w:val="0"/>
          <w:sz w:val="20"/>
          <w:szCs w:val="20"/>
          <w14:ligatures w14:val="none"/>
        </w:rPr>
        <w:t xml:space="preserve">środków komunikacji elektronicznej (np. w treści wiadomości e-mail lub w treści </w:t>
      </w:r>
      <w:r w:rsidRPr="00A47335">
        <w:rPr>
          <w:rFonts w:ascii="Verdana" w:eastAsia="Times New Roman" w:hAnsi="Verdana" w:cs="Arial"/>
          <w:kern w:val="0"/>
          <w:sz w:val="20"/>
          <w:szCs w:val="20"/>
          <w14:ligatures w14:val="none"/>
        </w:rPr>
        <w:t>„Formularza do komunikacji”).</w:t>
      </w:r>
    </w:p>
    <w:p w14:paraId="7027528E" w14:textId="77777777" w:rsidR="004509BC" w:rsidRPr="00A47335" w:rsidRDefault="004509BC" w:rsidP="004509BC">
      <w:pPr>
        <w:widowControl w:val="0"/>
        <w:numPr>
          <w:ilvl w:val="1"/>
          <w:numId w:val="32"/>
        </w:numPr>
        <w:shd w:val="clear" w:color="auto" w:fill="FFFFFF"/>
        <w:tabs>
          <w:tab w:val="left" w:pos="787"/>
          <w:tab w:val="left" w:pos="4570"/>
        </w:tabs>
        <w:autoSpaceDE w:val="0"/>
        <w:autoSpaceDN w:val="0"/>
        <w:adjustRightInd w:val="0"/>
        <w:spacing w:after="0" w:line="276" w:lineRule="auto"/>
        <w:jc w:val="both"/>
        <w:rPr>
          <w:rFonts w:ascii="Verdana" w:eastAsia="Times New Roman" w:hAnsi="Verdana" w:cs="Arial"/>
          <w:spacing w:val="-12"/>
          <w:kern w:val="0"/>
          <w:sz w:val="20"/>
          <w:szCs w:val="20"/>
          <w14:ligatures w14:val="none"/>
        </w:rPr>
      </w:pPr>
      <w:r w:rsidRPr="00A47335">
        <w:rPr>
          <w:rFonts w:ascii="Verdana" w:eastAsia="Times New Roman" w:hAnsi="Verdana" w:cs="Arial"/>
          <w:spacing w:val="-17"/>
          <w:kern w:val="0"/>
          <w:sz w:val="20"/>
          <w:szCs w:val="20"/>
          <w14:ligatures w14:val="none"/>
        </w:rPr>
        <w:t xml:space="preserve"> Komunikacja w postępowaniu, </w:t>
      </w:r>
      <w:r w:rsidRPr="00A47335">
        <w:rPr>
          <w:rFonts w:ascii="Verdana" w:eastAsia="Times New Roman" w:hAnsi="Verdana" w:cs="Arial"/>
          <w:kern w:val="0"/>
          <w:sz w:val="20"/>
          <w:szCs w:val="20"/>
          <w14:ligatures w14:val="none"/>
        </w:rPr>
        <w:t xml:space="preserve">z </w:t>
      </w:r>
      <w:r w:rsidRPr="00A47335">
        <w:rPr>
          <w:rFonts w:ascii="Verdana" w:eastAsia="Times New Roman" w:hAnsi="Verdana" w:cs="Arial"/>
          <w:bCs/>
          <w:kern w:val="0"/>
          <w:sz w:val="20"/>
          <w:szCs w:val="20"/>
          <w14:ligatures w14:val="none"/>
        </w:rPr>
        <w:t>wyłączeniem składania ofert</w:t>
      </w:r>
      <w:r w:rsidRPr="00A47335">
        <w:rPr>
          <w:rFonts w:ascii="Verdana" w:eastAsia="Times New Roman" w:hAnsi="Verdana" w:cs="Arial"/>
          <w:kern w:val="0"/>
          <w:sz w:val="20"/>
          <w:szCs w:val="20"/>
          <w:u w:val="single"/>
          <w14:ligatures w14:val="none"/>
        </w:rPr>
        <w:t>,</w:t>
      </w:r>
      <w:r w:rsidRPr="00A47335">
        <w:rPr>
          <w:rFonts w:ascii="Verdana" w:eastAsia="Times New Roman" w:hAnsi="Verdana" w:cs="Arial"/>
          <w:kern w:val="0"/>
          <w:sz w:val="20"/>
          <w:szCs w:val="20"/>
          <w14:ligatures w14:val="none"/>
        </w:rPr>
        <w:t xml:space="preserve"> odbywa się drogą elektroniczną </w:t>
      </w:r>
      <w:r w:rsidRPr="00A47335">
        <w:rPr>
          <w:rFonts w:ascii="Verdana" w:eastAsia="Times New Roman" w:hAnsi="Verdana" w:cs="Arial"/>
          <w:spacing w:val="-7"/>
          <w:kern w:val="0"/>
          <w:sz w:val="20"/>
          <w:szCs w:val="20"/>
          <w14:ligatures w14:val="none"/>
        </w:rPr>
        <w:t xml:space="preserve">za pośrednictwem formularzy do komunikacji dostępnych w zakładce „Formularze” </w:t>
      </w:r>
      <w:r w:rsidRPr="00A47335">
        <w:rPr>
          <w:rFonts w:ascii="Verdana" w:eastAsia="Times New Roman" w:hAnsi="Verdana" w:cs="Arial"/>
          <w:spacing w:val="-3"/>
          <w:kern w:val="0"/>
          <w:sz w:val="20"/>
          <w:szCs w:val="20"/>
          <w14:ligatures w14:val="none"/>
        </w:rPr>
        <w:t xml:space="preserve">(„Formularze do komunikacji”). Za pośrednictwem „Formularzy do komunikacji” </w:t>
      </w:r>
      <w:r w:rsidRPr="00A47335">
        <w:rPr>
          <w:rFonts w:ascii="Verdana" w:eastAsia="Times New Roman" w:hAnsi="Verdana" w:cs="Arial"/>
          <w:spacing w:val="-11"/>
          <w:kern w:val="0"/>
          <w:sz w:val="20"/>
          <w:szCs w:val="20"/>
          <w14:ligatures w14:val="none"/>
        </w:rPr>
        <w:t xml:space="preserve">odbywa się w szczególności przekazywanie wezwań i zawiadomień, zadawanie pytań </w:t>
      </w:r>
      <w:r w:rsidRPr="00A47335">
        <w:rPr>
          <w:rFonts w:ascii="Verdana" w:eastAsia="Times New Roman" w:hAnsi="Verdana" w:cs="Arial"/>
          <w:spacing w:val="-8"/>
          <w:kern w:val="0"/>
          <w:sz w:val="20"/>
          <w:szCs w:val="20"/>
          <w14:ligatures w14:val="none"/>
        </w:rPr>
        <w:t xml:space="preserve">i udzielanie odpowiedzi. Formularze do komunikacji umożliwiają również dołączenie </w:t>
      </w:r>
      <w:r w:rsidRPr="00A47335">
        <w:rPr>
          <w:rFonts w:ascii="Verdana" w:eastAsia="Times New Roman" w:hAnsi="Verdana" w:cs="Arial"/>
          <w:spacing w:val="-10"/>
          <w:kern w:val="0"/>
          <w:sz w:val="20"/>
          <w:szCs w:val="20"/>
          <w14:ligatures w14:val="none"/>
        </w:rPr>
        <w:t>załącznika do przesyłanej wiadomości (przycisk „dodaj załącznik”).</w:t>
      </w:r>
    </w:p>
    <w:p w14:paraId="2F970042" w14:textId="77777777" w:rsidR="004509BC" w:rsidRPr="00A47335" w:rsidRDefault="004509BC" w:rsidP="004509BC">
      <w:pPr>
        <w:numPr>
          <w:ilvl w:val="1"/>
          <w:numId w:val="32"/>
        </w:numPr>
        <w:shd w:val="clear" w:color="auto" w:fill="FFFFFF"/>
        <w:spacing w:after="0" w:line="276" w:lineRule="auto"/>
        <w:jc w:val="both"/>
        <w:rPr>
          <w:rFonts w:ascii="Verdana" w:eastAsia="Times New Roman" w:hAnsi="Verdana" w:cs="Arial"/>
          <w:kern w:val="0"/>
          <w:sz w:val="20"/>
          <w:szCs w:val="20"/>
          <w14:ligatures w14:val="none"/>
        </w:rPr>
      </w:pPr>
      <w:r w:rsidRPr="00A47335">
        <w:rPr>
          <w:rFonts w:ascii="Verdana" w:eastAsia="Times New Roman" w:hAnsi="Verdana" w:cs="Arial"/>
          <w:spacing w:val="-5"/>
          <w:kern w:val="0"/>
          <w:sz w:val="20"/>
          <w:szCs w:val="20"/>
          <w14:ligatures w14:val="none"/>
        </w:rPr>
        <w:t>Możliwość korzystania w postępowaniu z „Formularzy do komunikacji” w pełnym</w:t>
      </w:r>
      <w:r w:rsidRPr="00A47335">
        <w:rPr>
          <w:rFonts w:ascii="Verdana" w:eastAsia="Times New Roman" w:hAnsi="Verdana" w:cs="Arial"/>
          <w:spacing w:val="-5"/>
          <w:kern w:val="0"/>
          <w:sz w:val="20"/>
          <w:szCs w:val="20"/>
          <w14:ligatures w14:val="none"/>
        </w:rPr>
        <w:br/>
      </w:r>
      <w:r w:rsidRPr="00A47335">
        <w:rPr>
          <w:rFonts w:ascii="Verdana" w:eastAsia="Times New Roman" w:hAnsi="Verdana" w:cs="Arial"/>
          <w:spacing w:val="-16"/>
          <w:kern w:val="0"/>
          <w:sz w:val="20"/>
          <w:szCs w:val="20"/>
          <w14:ligatures w14:val="none"/>
        </w:rPr>
        <w:t>zakresie    wymaga    posiadania    konta    „Wykonawcy”    na    Platformie    e-Zamówienia</w:t>
      </w:r>
      <w:r w:rsidRPr="00A47335">
        <w:rPr>
          <w:rFonts w:ascii="Verdana" w:eastAsia="Times New Roman" w:hAnsi="Verdana" w:cs="Arial"/>
          <w:spacing w:val="-5"/>
          <w:kern w:val="0"/>
          <w:sz w:val="20"/>
          <w:szCs w:val="20"/>
          <w14:ligatures w14:val="none"/>
        </w:rPr>
        <w:t xml:space="preserve"> oraz zalogowania się na Platformie e-Zamówienia. Do korzystania z „Formularzy </w:t>
      </w:r>
      <w:r w:rsidRPr="00A47335">
        <w:rPr>
          <w:rFonts w:ascii="Verdana" w:eastAsia="Times New Roman" w:hAnsi="Verdana" w:cs="Arial"/>
          <w:spacing w:val="-6"/>
          <w:kern w:val="0"/>
          <w:sz w:val="20"/>
          <w:szCs w:val="20"/>
          <w14:ligatures w14:val="none"/>
        </w:rPr>
        <w:t xml:space="preserve">do komunikacji” służących do zadawania pytań dotyczących treści dokumentów </w:t>
      </w:r>
      <w:r w:rsidRPr="00A47335">
        <w:rPr>
          <w:rFonts w:ascii="Verdana" w:eastAsia="Times New Roman" w:hAnsi="Verdana" w:cs="Arial"/>
          <w:spacing w:val="-12"/>
          <w:kern w:val="0"/>
          <w:sz w:val="20"/>
          <w:szCs w:val="20"/>
          <w14:ligatures w14:val="none"/>
        </w:rPr>
        <w:t>zamówienia</w:t>
      </w:r>
      <w:r w:rsidRPr="00A47335">
        <w:rPr>
          <w:rFonts w:ascii="Verdana" w:eastAsia="Times New Roman" w:hAnsi="Verdana" w:cs="Arial"/>
          <w:color w:val="FF0000"/>
          <w:kern w:val="0"/>
          <w:sz w:val="20"/>
          <w:szCs w:val="20"/>
          <w:vertAlign w:val="superscript"/>
          <w14:ligatures w14:val="none"/>
        </w:rPr>
        <w:t xml:space="preserve"> </w:t>
      </w:r>
      <w:r w:rsidRPr="00A47335">
        <w:rPr>
          <w:rFonts w:ascii="Verdana" w:eastAsia="Times New Roman" w:hAnsi="Verdana" w:cs="Arial"/>
          <w:color w:val="FF0000"/>
          <w:kern w:val="0"/>
          <w:sz w:val="20"/>
          <w:szCs w:val="20"/>
          <w14:ligatures w14:val="none"/>
        </w:rPr>
        <w:t xml:space="preserve"> </w:t>
      </w:r>
      <w:r w:rsidRPr="00A47335">
        <w:rPr>
          <w:rFonts w:ascii="Verdana" w:eastAsia="Times New Roman" w:hAnsi="Verdana" w:cs="Arial"/>
          <w:spacing w:val="-8"/>
          <w:kern w:val="0"/>
          <w:sz w:val="20"/>
          <w:szCs w:val="20"/>
          <w14:ligatures w14:val="none"/>
        </w:rPr>
        <w:t xml:space="preserve">wystarczające jest posiadanie tzw. konta uproszczonego na Platformie </w:t>
      </w:r>
      <w:r w:rsidRPr="00A47335">
        <w:rPr>
          <w:rFonts w:ascii="Verdana" w:eastAsia="Times New Roman" w:hAnsi="Verdana" w:cs="Arial"/>
          <w:kern w:val="0"/>
          <w:sz w:val="20"/>
          <w:szCs w:val="20"/>
          <w14:ligatures w14:val="none"/>
        </w:rPr>
        <w:t>e-Zamówienia.</w:t>
      </w:r>
    </w:p>
    <w:p w14:paraId="4EF1A264" w14:textId="77777777" w:rsidR="004509BC" w:rsidRPr="00A47335" w:rsidRDefault="004509BC" w:rsidP="004509BC">
      <w:pPr>
        <w:widowControl w:val="0"/>
        <w:numPr>
          <w:ilvl w:val="1"/>
          <w:numId w:val="32"/>
        </w:numPr>
        <w:shd w:val="clear" w:color="auto" w:fill="FFFFFF"/>
        <w:tabs>
          <w:tab w:val="left" w:pos="787"/>
        </w:tabs>
        <w:autoSpaceDE w:val="0"/>
        <w:autoSpaceDN w:val="0"/>
        <w:adjustRightInd w:val="0"/>
        <w:spacing w:after="0" w:line="276" w:lineRule="auto"/>
        <w:ind w:right="10"/>
        <w:jc w:val="both"/>
        <w:rPr>
          <w:rFonts w:ascii="Verdana" w:eastAsia="Times New Roman" w:hAnsi="Verdana" w:cs="Arial"/>
          <w:spacing w:val="-12"/>
          <w:kern w:val="0"/>
          <w:sz w:val="20"/>
          <w:szCs w:val="20"/>
          <w14:ligatures w14:val="none"/>
        </w:rPr>
      </w:pPr>
      <w:r w:rsidRPr="00A47335">
        <w:rPr>
          <w:rFonts w:ascii="Verdana" w:eastAsia="Times New Roman" w:hAnsi="Verdana" w:cs="Arial"/>
          <w:spacing w:val="-7"/>
          <w:kern w:val="0"/>
          <w:sz w:val="20"/>
          <w:szCs w:val="20"/>
          <w14:ligatures w14:val="none"/>
        </w:rPr>
        <w:t xml:space="preserve"> Wszystkie wysłane i odebrane w postępowaniu przez wykonawcę wiadomości </w:t>
      </w:r>
      <w:r w:rsidRPr="00A47335">
        <w:rPr>
          <w:rFonts w:ascii="Verdana" w:eastAsia="Times New Roman" w:hAnsi="Verdana" w:cs="Arial"/>
          <w:spacing w:val="-11"/>
          <w:kern w:val="0"/>
          <w:sz w:val="20"/>
          <w:szCs w:val="20"/>
          <w14:ligatures w14:val="none"/>
        </w:rPr>
        <w:t>widoczne są po zalogowaniu w podglądzie postępowania w zakładce „Komunikacja”.</w:t>
      </w:r>
    </w:p>
    <w:p w14:paraId="26EFBBEF" w14:textId="77777777" w:rsidR="004509BC" w:rsidRPr="00A47335" w:rsidRDefault="004509BC" w:rsidP="004509BC">
      <w:pPr>
        <w:widowControl w:val="0"/>
        <w:numPr>
          <w:ilvl w:val="1"/>
          <w:numId w:val="32"/>
        </w:numPr>
        <w:shd w:val="clear" w:color="auto" w:fill="FFFFFF"/>
        <w:tabs>
          <w:tab w:val="left" w:pos="787"/>
          <w:tab w:val="left" w:pos="4670"/>
        </w:tabs>
        <w:autoSpaceDE w:val="0"/>
        <w:autoSpaceDN w:val="0"/>
        <w:adjustRightInd w:val="0"/>
        <w:spacing w:after="0" w:line="276" w:lineRule="auto"/>
        <w:ind w:right="5"/>
        <w:jc w:val="both"/>
        <w:rPr>
          <w:rFonts w:ascii="Verdana" w:eastAsia="Times New Roman" w:hAnsi="Verdana" w:cs="Arial"/>
          <w:spacing w:val="-12"/>
          <w:kern w:val="0"/>
          <w:sz w:val="20"/>
          <w:szCs w:val="20"/>
          <w14:ligatures w14:val="none"/>
        </w:rPr>
      </w:pPr>
      <w:r w:rsidRPr="00A47335">
        <w:rPr>
          <w:rFonts w:ascii="Verdana" w:eastAsia="Times New Roman" w:hAnsi="Verdana" w:cs="Arial"/>
          <w:kern w:val="0"/>
          <w:sz w:val="20"/>
          <w:szCs w:val="20"/>
          <w14:ligatures w14:val="none"/>
        </w:rPr>
        <w:t xml:space="preserve">. Maksymalny rozmiar plików przesyłanych za pośrednictwem „Formularzy </w:t>
      </w:r>
      <w:r w:rsidRPr="00A47335">
        <w:rPr>
          <w:rFonts w:ascii="Verdana" w:eastAsia="Times New Roman" w:hAnsi="Verdana" w:cs="Arial"/>
          <w:spacing w:val="-16"/>
          <w:kern w:val="0"/>
          <w:sz w:val="20"/>
          <w:szCs w:val="20"/>
          <w14:ligatures w14:val="none"/>
        </w:rPr>
        <w:t>do komunikacji” wynosi 150 MB</w:t>
      </w:r>
      <w:r w:rsidRPr="00A47335">
        <w:rPr>
          <w:rFonts w:ascii="Verdana" w:eastAsia="Times New Roman" w:hAnsi="Verdana" w:cs="Arial"/>
          <w:kern w:val="0"/>
          <w:sz w:val="20"/>
          <w:szCs w:val="20"/>
          <w14:ligatures w14:val="none"/>
        </w:rPr>
        <w:t xml:space="preserve"> </w:t>
      </w:r>
      <w:r w:rsidRPr="00A47335">
        <w:rPr>
          <w:rFonts w:ascii="Verdana" w:eastAsia="Times New Roman" w:hAnsi="Verdana" w:cs="Arial"/>
          <w:spacing w:val="-3"/>
          <w:kern w:val="0"/>
          <w:sz w:val="20"/>
          <w:szCs w:val="20"/>
          <w14:ligatures w14:val="none"/>
        </w:rPr>
        <w:t xml:space="preserve">(wielkość ta dotyczy plików przesyłanych </w:t>
      </w:r>
      <w:r w:rsidRPr="00A47335">
        <w:rPr>
          <w:rFonts w:ascii="Verdana" w:eastAsia="Times New Roman" w:hAnsi="Verdana" w:cs="Arial"/>
          <w:kern w:val="0"/>
          <w:sz w:val="20"/>
          <w:szCs w:val="20"/>
          <w14:ligatures w14:val="none"/>
        </w:rPr>
        <w:t>jako załączniki do jednego formularza).</w:t>
      </w:r>
    </w:p>
    <w:p w14:paraId="56097EFD" w14:textId="77777777" w:rsidR="004509BC" w:rsidRPr="00A47335" w:rsidRDefault="004509BC" w:rsidP="004509BC">
      <w:pPr>
        <w:widowControl w:val="0"/>
        <w:numPr>
          <w:ilvl w:val="1"/>
          <w:numId w:val="32"/>
        </w:numPr>
        <w:shd w:val="clear" w:color="auto" w:fill="FFFFFF"/>
        <w:tabs>
          <w:tab w:val="left" w:pos="787"/>
        </w:tabs>
        <w:autoSpaceDE w:val="0"/>
        <w:autoSpaceDN w:val="0"/>
        <w:adjustRightInd w:val="0"/>
        <w:spacing w:after="0" w:line="276" w:lineRule="auto"/>
        <w:ind w:right="5"/>
        <w:jc w:val="both"/>
        <w:rPr>
          <w:rFonts w:ascii="Verdana" w:eastAsia="Times New Roman" w:hAnsi="Verdana" w:cs="Arial"/>
          <w:spacing w:val="-12"/>
          <w:kern w:val="0"/>
          <w:sz w:val="20"/>
          <w:szCs w:val="20"/>
          <w14:ligatures w14:val="none"/>
        </w:rPr>
      </w:pPr>
      <w:r w:rsidRPr="00A47335">
        <w:rPr>
          <w:rFonts w:ascii="Verdana" w:eastAsia="Times New Roman" w:hAnsi="Verdana" w:cs="Arial"/>
          <w:spacing w:val="-9"/>
          <w:kern w:val="0"/>
          <w:sz w:val="20"/>
          <w:szCs w:val="20"/>
          <w14:ligatures w14:val="none"/>
        </w:rPr>
        <w:t xml:space="preserve"> Minimalne wymagania techniczne dotyczące sprzętu używanego w celu korzystania </w:t>
      </w:r>
      <w:r w:rsidRPr="00A47335">
        <w:rPr>
          <w:rFonts w:ascii="Verdana" w:eastAsia="Times New Roman" w:hAnsi="Verdana" w:cs="Arial"/>
          <w:spacing w:val="-8"/>
          <w:kern w:val="0"/>
          <w:sz w:val="20"/>
          <w:szCs w:val="20"/>
          <w14:ligatures w14:val="none"/>
        </w:rPr>
        <w:t xml:space="preserve">z usług Platformy e-Zamówienia oraz informacje dotyczące specyfikacji połączenia </w:t>
      </w:r>
      <w:r w:rsidRPr="00A47335">
        <w:rPr>
          <w:rFonts w:ascii="Verdana" w:eastAsia="Times New Roman" w:hAnsi="Verdana" w:cs="Arial"/>
          <w:kern w:val="0"/>
          <w:sz w:val="20"/>
          <w:szCs w:val="20"/>
          <w14:ligatures w14:val="none"/>
        </w:rPr>
        <w:t xml:space="preserve">określa </w:t>
      </w:r>
      <w:r w:rsidRPr="00A47335">
        <w:rPr>
          <w:rFonts w:ascii="Verdana" w:eastAsia="Times New Roman" w:hAnsi="Verdana" w:cs="Arial"/>
          <w:i/>
          <w:iCs/>
          <w:kern w:val="0"/>
          <w:sz w:val="20"/>
          <w:szCs w:val="20"/>
          <w14:ligatures w14:val="none"/>
        </w:rPr>
        <w:t>Regulamin Platformy e-Zamówienia.</w:t>
      </w:r>
    </w:p>
    <w:p w14:paraId="45598E78" w14:textId="77777777" w:rsidR="004509BC" w:rsidRPr="00A47335" w:rsidRDefault="004509BC" w:rsidP="004509BC">
      <w:pPr>
        <w:widowControl w:val="0"/>
        <w:numPr>
          <w:ilvl w:val="1"/>
          <w:numId w:val="32"/>
        </w:numPr>
        <w:shd w:val="clear" w:color="auto" w:fill="FFFFFF"/>
        <w:tabs>
          <w:tab w:val="left" w:pos="787"/>
        </w:tabs>
        <w:autoSpaceDE w:val="0"/>
        <w:autoSpaceDN w:val="0"/>
        <w:adjustRightInd w:val="0"/>
        <w:spacing w:after="0" w:line="276" w:lineRule="auto"/>
        <w:ind w:right="5"/>
        <w:jc w:val="both"/>
        <w:rPr>
          <w:rFonts w:ascii="Verdana" w:eastAsia="Times New Roman" w:hAnsi="Verdana" w:cs="Arial"/>
          <w:spacing w:val="-12"/>
          <w:kern w:val="0"/>
          <w:sz w:val="20"/>
          <w:szCs w:val="20"/>
          <w14:ligatures w14:val="none"/>
        </w:rPr>
      </w:pPr>
      <w:r w:rsidRPr="00A47335">
        <w:rPr>
          <w:rFonts w:ascii="Verdana" w:eastAsia="Times New Roman" w:hAnsi="Verdana" w:cs="Arial"/>
          <w:spacing w:val="-6"/>
          <w:kern w:val="0"/>
          <w:sz w:val="20"/>
          <w:szCs w:val="20"/>
          <w14:ligatures w14:val="none"/>
        </w:rPr>
        <w:t xml:space="preserve"> W przypadku problemów technicznych i awarii związanych z funkcjonowaniem </w:t>
      </w:r>
      <w:r w:rsidRPr="00A47335">
        <w:rPr>
          <w:rFonts w:ascii="Verdana" w:eastAsia="Times New Roman" w:hAnsi="Verdana" w:cs="Arial"/>
          <w:spacing w:val="-8"/>
          <w:kern w:val="0"/>
          <w:sz w:val="20"/>
          <w:szCs w:val="20"/>
          <w14:ligatures w14:val="none"/>
        </w:rPr>
        <w:t xml:space="preserve">Platformy e-Zamówienia użytkownicy mogą skorzystać ze wsparcia technicznego dostępnego pod numerem telefonu (22) 4587799 lub drogą elektroniczną poprzez </w:t>
      </w:r>
      <w:r w:rsidRPr="00A47335">
        <w:rPr>
          <w:rFonts w:ascii="Verdana" w:eastAsia="Times New Roman" w:hAnsi="Verdana" w:cs="Arial"/>
          <w:kern w:val="0"/>
          <w:sz w:val="20"/>
          <w:szCs w:val="20"/>
          <w14:ligatures w14:val="none"/>
        </w:rPr>
        <w:t xml:space="preserve">formularz udostępniony na stronie internetowej </w:t>
      </w:r>
      <w:hyperlink r:id="rId17" w:history="1">
        <w:r w:rsidRPr="00A47335">
          <w:rPr>
            <w:rFonts w:ascii="Verdana" w:eastAsia="Times New Roman" w:hAnsi="Verdana" w:cs="Arial"/>
            <w:kern w:val="0"/>
            <w:sz w:val="20"/>
            <w:szCs w:val="20"/>
            <w:u w:val="single"/>
            <w14:ligatures w14:val="none"/>
          </w:rPr>
          <w:t xml:space="preserve">https://ezamowienia.gov.pl </w:t>
        </w:r>
      </w:hyperlink>
      <w:r w:rsidRPr="00A47335">
        <w:rPr>
          <w:rFonts w:ascii="Verdana" w:eastAsia="Times New Roman" w:hAnsi="Verdana" w:cs="Arial"/>
          <w:kern w:val="0"/>
          <w:sz w:val="20"/>
          <w:szCs w:val="20"/>
          <w14:ligatures w14:val="none"/>
        </w:rPr>
        <w:t>w zakładce „Zgłoś problem”.</w:t>
      </w:r>
    </w:p>
    <w:p w14:paraId="17BB7447" w14:textId="77777777" w:rsidR="004509BC" w:rsidRPr="00A47335" w:rsidRDefault="004509BC" w:rsidP="004509BC">
      <w:pPr>
        <w:spacing w:before="120" w:after="120" w:line="240" w:lineRule="auto"/>
        <w:jc w:val="both"/>
        <w:rPr>
          <w:rFonts w:ascii="Verdana" w:eastAsia="Times New Roman" w:hAnsi="Verdana" w:cs="Arial"/>
          <w:bCs/>
          <w:iCs/>
          <w:kern w:val="0"/>
          <w:sz w:val="20"/>
          <w:szCs w:val="20"/>
          <w:lang w:eastAsia="pl-PL"/>
          <w14:ligatures w14:val="none"/>
        </w:rPr>
      </w:pPr>
    </w:p>
    <w:p w14:paraId="0D6883BD" w14:textId="77777777" w:rsidR="004509BC" w:rsidRPr="00A47335" w:rsidRDefault="004509BC" w:rsidP="004509BC">
      <w:pPr>
        <w:spacing w:before="120" w:after="120" w:line="240" w:lineRule="auto"/>
        <w:ind w:left="720" w:hanging="720"/>
        <w:jc w:val="both"/>
        <w:rPr>
          <w:rFonts w:ascii="Verdana" w:eastAsia="Times New Roman" w:hAnsi="Verdana" w:cs="Arial"/>
          <w:b/>
          <w:kern w:val="0"/>
          <w:sz w:val="20"/>
          <w:szCs w:val="20"/>
          <w:lang w:eastAsia="pl-PL"/>
          <w14:ligatures w14:val="none"/>
        </w:rPr>
      </w:pPr>
      <w:r w:rsidRPr="00A47335">
        <w:rPr>
          <w:rFonts w:ascii="Verdana" w:eastAsia="Times New Roman" w:hAnsi="Verdana" w:cs="Arial"/>
          <w:b/>
          <w:kern w:val="0"/>
          <w:sz w:val="20"/>
          <w:szCs w:val="20"/>
          <w:lang w:eastAsia="pl-PL"/>
          <w14:ligatures w14:val="none"/>
        </w:rPr>
        <w:t>15.</w:t>
      </w:r>
      <w:r w:rsidRPr="00A47335">
        <w:rPr>
          <w:rFonts w:ascii="Verdana" w:eastAsia="Times New Roman" w:hAnsi="Verdana" w:cs="Arial"/>
          <w:b/>
          <w:kern w:val="0"/>
          <w:sz w:val="20"/>
          <w:szCs w:val="20"/>
          <w:lang w:eastAsia="pl-PL"/>
          <w14:ligatures w14:val="none"/>
        </w:rPr>
        <w:tab/>
        <w:t xml:space="preserve">UDZIELANIE WYJAŚNIEŃ TREŚCI SWZ </w:t>
      </w:r>
    </w:p>
    <w:p w14:paraId="7D92A91F" w14:textId="77777777" w:rsidR="004509BC" w:rsidRPr="00A47335" w:rsidRDefault="004509BC" w:rsidP="004509BC">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15.1.</w:t>
      </w:r>
      <w:r w:rsidRPr="00A47335">
        <w:rPr>
          <w:rFonts w:ascii="Verdana" w:eastAsia="Times New Roman" w:hAnsi="Verdana" w:cs="Arial"/>
          <w:kern w:val="0"/>
          <w:sz w:val="20"/>
          <w:szCs w:val="20"/>
          <w:lang w:eastAsia="pl-PL"/>
          <w14:ligatures w14:val="none"/>
        </w:rPr>
        <w:tab/>
        <w:t xml:space="preserve">Wykonawca może zwrócić się do Zamawiającego z wnioskiem o wyjaśnienie </w:t>
      </w:r>
    </w:p>
    <w:p w14:paraId="7E6F04B1" w14:textId="77777777" w:rsidR="004509BC" w:rsidRPr="00A47335" w:rsidRDefault="004509BC" w:rsidP="004509BC">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treści SWZ. Wniosek należy przesłać za pośrednictwem Platformy e-Zamówienia </w:t>
      </w:r>
    </w:p>
    <w:p w14:paraId="0413F304" w14:textId="77777777" w:rsidR="004509BC" w:rsidRPr="00A47335" w:rsidRDefault="004509BC" w:rsidP="004509BC">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za pośrednictwem formularza do komunikacji dostępny w zakładce „Formularze” </w:t>
      </w:r>
    </w:p>
    <w:p w14:paraId="0C5E858C" w14:textId="77777777" w:rsidR="004509BC" w:rsidRPr="00A47335" w:rsidRDefault="004509BC" w:rsidP="004509BC">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 Formularze do komunikacji).</w:t>
      </w:r>
    </w:p>
    <w:p w14:paraId="2135FBF7" w14:textId="77777777" w:rsidR="004509BC" w:rsidRPr="00A47335" w:rsidRDefault="004509BC" w:rsidP="004509BC">
      <w:pPr>
        <w:tabs>
          <w:tab w:val="left" w:pos="709"/>
        </w:tabs>
        <w:spacing w:before="120" w:after="120" w:line="240" w:lineRule="auto"/>
        <w:ind w:left="709" w:hanging="709"/>
        <w:jc w:val="both"/>
        <w:rPr>
          <w:rFonts w:ascii="Verdana" w:eastAsia="Times New Roman" w:hAnsi="Verdana" w:cs="Arial"/>
          <w:i/>
          <w:color w:val="2F5496" w:themeColor="accent1" w:themeShade="BF"/>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15.2.  </w:t>
      </w:r>
      <w:r w:rsidRPr="00A47335">
        <w:rPr>
          <w:rFonts w:ascii="Verdana" w:eastAsia="Times New Roman" w:hAnsi="Verdana" w:cs="Arial"/>
          <w:kern w:val="0"/>
          <w:sz w:val="20"/>
          <w:szCs w:val="20"/>
          <w:lang w:eastAsia="pl-PL"/>
          <w14:ligatures w14:val="none"/>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2F0FFDBC" w14:textId="77777777" w:rsidR="004509BC" w:rsidRPr="00A47335" w:rsidRDefault="004509BC" w:rsidP="004509BC">
      <w:pPr>
        <w:spacing w:before="120" w:after="120" w:line="240" w:lineRule="auto"/>
        <w:ind w:left="709" w:hanging="709"/>
        <w:jc w:val="both"/>
        <w:rPr>
          <w:rFonts w:ascii="Verdana" w:eastAsia="Verdana"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15.3. </w:t>
      </w:r>
      <w:r w:rsidRPr="00A47335">
        <w:rPr>
          <w:rFonts w:ascii="Verdana" w:eastAsia="Times New Roman" w:hAnsi="Verdana" w:cs="Arial"/>
          <w:kern w:val="0"/>
          <w:sz w:val="20"/>
          <w:szCs w:val="20"/>
          <w:lang w:eastAsia="pl-PL"/>
          <w14:ligatures w14:val="none"/>
        </w:rPr>
        <w:tab/>
      </w:r>
      <w:r w:rsidRPr="00A47335">
        <w:rPr>
          <w:rFonts w:ascii="Verdana" w:eastAsia="Verdana" w:hAnsi="Verdana" w:cs="Arial"/>
          <w:kern w:val="0"/>
          <w:sz w:val="20"/>
          <w:szCs w:val="20"/>
          <w:lang w:eastAsia="pl-PL"/>
          <w14:ligatures w14:val="none"/>
        </w:rPr>
        <w:t>Jeżeli Zamawiający nie udzieli wyjaśnień w terminie, o którym mowa w pkt. 15.2. przedłuża termin składania ofert o czas niezbędny do zapoznania się wszystkich zainteresowanych Wykonawców z wyjaśnieniami niezbędnymi do należytego przygotowania i złożenia ofert.</w:t>
      </w:r>
    </w:p>
    <w:p w14:paraId="1385E852" w14:textId="77777777" w:rsidR="004509BC" w:rsidRPr="00A47335" w:rsidDel="005B4E44" w:rsidRDefault="004509BC" w:rsidP="004509BC">
      <w:pPr>
        <w:spacing w:before="120" w:after="120" w:line="240" w:lineRule="auto"/>
        <w:ind w:left="709" w:hanging="709"/>
        <w:jc w:val="both"/>
        <w:rPr>
          <w:rFonts w:ascii="Verdana" w:eastAsia="Verdana" w:hAnsi="Verdana" w:cs="Arial"/>
          <w:kern w:val="0"/>
          <w:sz w:val="20"/>
          <w:szCs w:val="20"/>
          <w:lang w:eastAsia="pl-PL"/>
          <w14:ligatures w14:val="none"/>
        </w:rPr>
      </w:pPr>
      <w:r w:rsidRPr="00A47335" w:rsidDel="005B4E44">
        <w:rPr>
          <w:rFonts w:ascii="Verdana" w:eastAsia="Verdana" w:hAnsi="Verdana" w:cs="Arial"/>
          <w:kern w:val="0"/>
          <w:sz w:val="20"/>
          <w:szCs w:val="20"/>
          <w:lang w:eastAsia="pl-PL"/>
          <w14:ligatures w14:val="none"/>
        </w:rPr>
        <w:t>1</w:t>
      </w:r>
      <w:r w:rsidRPr="00A47335">
        <w:rPr>
          <w:rFonts w:ascii="Verdana" w:eastAsia="Verdana" w:hAnsi="Verdana" w:cs="Arial"/>
          <w:kern w:val="0"/>
          <w:sz w:val="20"/>
          <w:szCs w:val="20"/>
          <w:lang w:eastAsia="pl-PL"/>
          <w14:ligatures w14:val="none"/>
        </w:rPr>
        <w:t>5</w:t>
      </w:r>
      <w:r w:rsidRPr="00A47335" w:rsidDel="005B4E44">
        <w:rPr>
          <w:rFonts w:ascii="Verdana" w:eastAsia="Verdana" w:hAnsi="Verdana" w:cs="Arial"/>
          <w:kern w:val="0"/>
          <w:sz w:val="20"/>
          <w:szCs w:val="20"/>
          <w:lang w:eastAsia="pl-PL"/>
          <w14:ligatures w14:val="none"/>
        </w:rPr>
        <w:t xml:space="preserve">.4. </w:t>
      </w:r>
      <w:r w:rsidRPr="00A47335">
        <w:rPr>
          <w:rFonts w:ascii="Verdana" w:eastAsia="Verdana" w:hAnsi="Verdana" w:cs="Arial"/>
          <w:kern w:val="0"/>
          <w:sz w:val="20"/>
          <w:szCs w:val="20"/>
          <w:lang w:eastAsia="pl-PL"/>
          <w14:ligatures w14:val="none"/>
        </w:rPr>
        <w:tab/>
      </w:r>
      <w:r w:rsidRPr="00A47335" w:rsidDel="005B4E44">
        <w:rPr>
          <w:rFonts w:ascii="Verdana" w:eastAsia="Times New Roman" w:hAnsi="Verdana" w:cs="Arial"/>
          <w:kern w:val="0"/>
          <w:sz w:val="20"/>
          <w:szCs w:val="20"/>
          <w:lang w:eastAsia="pl-PL"/>
          <w14:ligatures w14:val="none"/>
        </w:rPr>
        <w:t>Przedłużenie terminu składania ofert nie wpływa na bieg terminu składania wniosku, o którym mowa w pkt 1</w:t>
      </w:r>
      <w:r w:rsidRPr="00A47335">
        <w:rPr>
          <w:rFonts w:ascii="Verdana" w:eastAsia="Times New Roman" w:hAnsi="Verdana" w:cs="Arial"/>
          <w:kern w:val="0"/>
          <w:sz w:val="20"/>
          <w:szCs w:val="20"/>
          <w:lang w:eastAsia="pl-PL"/>
          <w14:ligatures w14:val="none"/>
        </w:rPr>
        <w:t>5</w:t>
      </w:r>
      <w:r w:rsidRPr="00A47335" w:rsidDel="005B4E44">
        <w:rPr>
          <w:rFonts w:ascii="Verdana" w:eastAsia="Times New Roman" w:hAnsi="Verdana" w:cs="Arial"/>
          <w:kern w:val="0"/>
          <w:sz w:val="20"/>
          <w:szCs w:val="20"/>
          <w:lang w:eastAsia="pl-PL"/>
          <w14:ligatures w14:val="none"/>
        </w:rPr>
        <w:t>.2.</w:t>
      </w:r>
    </w:p>
    <w:p w14:paraId="132E4F29" w14:textId="77777777" w:rsidR="004509BC" w:rsidRPr="00A47335" w:rsidRDefault="004509BC" w:rsidP="004509BC">
      <w:pPr>
        <w:tabs>
          <w:tab w:val="left" w:pos="851"/>
        </w:tabs>
        <w:spacing w:before="120" w:after="120" w:line="240" w:lineRule="auto"/>
        <w:ind w:left="708" w:hanging="708"/>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15.5. </w:t>
      </w:r>
      <w:r w:rsidRPr="00A47335">
        <w:rPr>
          <w:rFonts w:ascii="Verdana" w:eastAsia="Times New Roman" w:hAnsi="Verdana" w:cs="Arial"/>
          <w:kern w:val="0"/>
          <w:sz w:val="20"/>
          <w:szCs w:val="20"/>
          <w:lang w:eastAsia="pl-PL"/>
          <w14:ligatures w14:val="none"/>
        </w:rPr>
        <w:tab/>
        <w:t xml:space="preserve">W przypadku gdy wniosek o wyjaśnienie treści SWZ nie wpłynął  w terminie , o którym mowa w pkt 15.2,  Zamawiający nie ma obowiązku udzielania wyjaśnień SWZ oraz obowiązku przedłużenia terminu składania ofert. </w:t>
      </w:r>
    </w:p>
    <w:p w14:paraId="729F824D" w14:textId="77777777" w:rsidR="004509BC" w:rsidRPr="00A47335" w:rsidRDefault="004509BC" w:rsidP="004509BC">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kern w:val="0"/>
          <w:sz w:val="20"/>
          <w:szCs w:val="20"/>
          <w:lang w:eastAsia="pl-PL"/>
          <w14:ligatures w14:val="none"/>
        </w:rPr>
        <w:lastRenderedPageBreak/>
        <w:t>15.6.</w:t>
      </w:r>
      <w:r w:rsidRPr="00A47335">
        <w:rPr>
          <w:rFonts w:ascii="Verdana" w:eastAsia="Times New Roman" w:hAnsi="Verdana" w:cs="Arial"/>
          <w:kern w:val="0"/>
          <w:sz w:val="20"/>
          <w:szCs w:val="20"/>
          <w:lang w:eastAsia="pl-PL"/>
          <w14:ligatures w14:val="none"/>
        </w:rPr>
        <w:tab/>
        <w:t>Tre</w:t>
      </w:r>
      <w:r w:rsidRPr="00A47335">
        <w:rPr>
          <w:rFonts w:ascii="Verdana" w:eastAsia="TimesNewRoman" w:hAnsi="Verdana" w:cs="Arial"/>
          <w:kern w:val="0"/>
          <w:sz w:val="20"/>
          <w:szCs w:val="20"/>
          <w:lang w:eastAsia="pl-PL"/>
          <w14:ligatures w14:val="none"/>
        </w:rPr>
        <w:t xml:space="preserve">ść </w:t>
      </w:r>
      <w:r w:rsidRPr="00A47335">
        <w:rPr>
          <w:rFonts w:ascii="Verdana" w:eastAsia="Times New Roman" w:hAnsi="Verdana" w:cs="Arial"/>
          <w:kern w:val="0"/>
          <w:sz w:val="20"/>
          <w:szCs w:val="20"/>
          <w:lang w:eastAsia="pl-PL"/>
          <w14:ligatures w14:val="none"/>
        </w:rPr>
        <w:t>zapyta</w:t>
      </w:r>
      <w:r w:rsidRPr="00A47335">
        <w:rPr>
          <w:rFonts w:ascii="Verdana" w:eastAsia="TimesNewRoman" w:hAnsi="Verdana" w:cs="Arial"/>
          <w:kern w:val="0"/>
          <w:sz w:val="20"/>
          <w:szCs w:val="20"/>
          <w:lang w:eastAsia="pl-PL"/>
          <w14:ligatures w14:val="none"/>
        </w:rPr>
        <w:t xml:space="preserve">ń, bez ujawniania źródła zapytania, </w:t>
      </w:r>
      <w:r w:rsidRPr="00A47335">
        <w:rPr>
          <w:rFonts w:ascii="Verdana" w:eastAsia="Times New Roman" w:hAnsi="Verdana" w:cs="Arial"/>
          <w:kern w:val="0"/>
          <w:sz w:val="20"/>
          <w:szCs w:val="20"/>
          <w:lang w:eastAsia="pl-PL"/>
          <w14:ligatures w14:val="none"/>
        </w:rPr>
        <w:t>wraz z wyja</w:t>
      </w:r>
      <w:r w:rsidRPr="00A47335">
        <w:rPr>
          <w:rFonts w:ascii="Verdana" w:eastAsia="TimesNewRoman" w:hAnsi="Verdana" w:cs="Arial"/>
          <w:kern w:val="0"/>
          <w:sz w:val="20"/>
          <w:szCs w:val="20"/>
          <w:lang w:eastAsia="pl-PL"/>
          <w14:ligatures w14:val="none"/>
        </w:rPr>
        <w:t>ś</w:t>
      </w:r>
      <w:r w:rsidRPr="00A47335">
        <w:rPr>
          <w:rFonts w:ascii="Verdana" w:eastAsia="Times New Roman" w:hAnsi="Verdana" w:cs="Arial"/>
          <w:kern w:val="0"/>
          <w:sz w:val="20"/>
          <w:szCs w:val="20"/>
          <w:lang w:eastAsia="pl-PL"/>
          <w14:ligatures w14:val="none"/>
        </w:rPr>
        <w:t>nieniami Zamawiaj</w:t>
      </w:r>
      <w:r w:rsidRPr="00A47335">
        <w:rPr>
          <w:rFonts w:ascii="Verdana" w:eastAsia="TimesNewRoman" w:hAnsi="Verdana" w:cs="Arial"/>
          <w:kern w:val="0"/>
          <w:sz w:val="20"/>
          <w:szCs w:val="20"/>
          <w:lang w:eastAsia="pl-PL"/>
          <w14:ligatures w14:val="none"/>
        </w:rPr>
        <w:t>ą</w:t>
      </w:r>
      <w:r w:rsidRPr="00A47335">
        <w:rPr>
          <w:rFonts w:ascii="Verdana" w:eastAsia="Times New Roman" w:hAnsi="Verdana" w:cs="Arial"/>
          <w:kern w:val="0"/>
          <w:sz w:val="20"/>
          <w:szCs w:val="20"/>
          <w:lang w:eastAsia="pl-PL"/>
          <w14:ligatures w14:val="none"/>
        </w:rPr>
        <w:t xml:space="preserve">cy udostępnia Wykonawcom, za pośrednictwem </w:t>
      </w:r>
      <w:r w:rsidRPr="00A47335">
        <w:rPr>
          <w:rFonts w:ascii="Verdana" w:eastAsia="Times New Roman" w:hAnsi="Verdana" w:cs="Arial"/>
          <w:bCs/>
          <w:kern w:val="0"/>
          <w:sz w:val="20"/>
          <w:szCs w:val="20"/>
          <w:lang w:eastAsia="pl-PL"/>
          <w14:ligatures w14:val="none"/>
        </w:rPr>
        <w:t xml:space="preserve">strony internetowej: </w:t>
      </w:r>
      <w:hyperlink r:id="rId18" w:history="1">
        <w:r w:rsidRPr="00A47335">
          <w:rPr>
            <w:rFonts w:ascii="Verdana" w:hAnsi="Verdana" w:cs="Arial"/>
            <w:color w:val="0000FF"/>
            <w:kern w:val="0"/>
            <w:sz w:val="20"/>
            <w:szCs w:val="20"/>
            <w:u w:val="single"/>
            <w14:ligatures w14:val="none"/>
          </w:rPr>
          <w:t>https://ezamowienia.gov.pl</w:t>
        </w:r>
      </w:hyperlink>
      <w:r w:rsidRPr="00A47335">
        <w:rPr>
          <w:rFonts w:ascii="Verdana" w:hAnsi="Verdana" w:cs="Arial"/>
          <w:kern w:val="0"/>
          <w:sz w:val="20"/>
          <w:szCs w:val="20"/>
          <w14:ligatures w14:val="none"/>
        </w:rPr>
        <w:t xml:space="preserve"> </w:t>
      </w:r>
      <w:r w:rsidRPr="00A47335">
        <w:rPr>
          <w:rFonts w:ascii="Verdana" w:eastAsia="Times New Roman" w:hAnsi="Verdana" w:cs="Arial"/>
          <w:kern w:val="0"/>
          <w:sz w:val="20"/>
          <w:szCs w:val="20"/>
          <w:lang w:eastAsia="pl-PL"/>
          <w14:ligatures w14:val="none"/>
        </w:rPr>
        <w:t>prowadzonego postępowania.</w:t>
      </w:r>
    </w:p>
    <w:p w14:paraId="6C56BCD4" w14:textId="77777777" w:rsidR="004509BC" w:rsidRPr="00A47335" w:rsidRDefault="004509BC" w:rsidP="004509BC">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kern w:val="0"/>
          <w:sz w:val="20"/>
          <w:szCs w:val="20"/>
          <w:lang w:eastAsia="pl-PL"/>
          <w14:ligatures w14:val="none"/>
        </w:rPr>
        <w:t>15.7.</w:t>
      </w:r>
      <w:r w:rsidRPr="00A47335">
        <w:rPr>
          <w:rFonts w:ascii="Verdana" w:eastAsia="Times New Roman" w:hAnsi="Verdana" w:cs="Arial"/>
          <w:kern w:val="0"/>
          <w:sz w:val="20"/>
          <w:szCs w:val="20"/>
          <w:lang w:eastAsia="pl-PL"/>
          <w14:ligatures w14:val="none"/>
        </w:rPr>
        <w:tab/>
        <w:t>W uzasadnionych przypadkach Zamawiający może przed upływem terminu składania ofert zmienić treść SWZ. Dokonan</w:t>
      </w:r>
      <w:r w:rsidRPr="00A47335">
        <w:rPr>
          <w:rFonts w:ascii="Verdana" w:eastAsia="TimesNewRoman" w:hAnsi="Verdana" w:cs="Arial"/>
          <w:kern w:val="0"/>
          <w:sz w:val="20"/>
          <w:szCs w:val="20"/>
          <w:lang w:eastAsia="pl-PL"/>
          <w14:ligatures w14:val="none"/>
        </w:rPr>
        <w:t xml:space="preserve">ą </w:t>
      </w:r>
      <w:r w:rsidRPr="00A47335">
        <w:rPr>
          <w:rFonts w:ascii="Verdana" w:eastAsia="Times New Roman" w:hAnsi="Verdana" w:cs="Arial"/>
          <w:kern w:val="0"/>
          <w:sz w:val="20"/>
          <w:szCs w:val="20"/>
          <w:lang w:eastAsia="pl-PL"/>
          <w14:ligatures w14:val="none"/>
        </w:rPr>
        <w:t>zmian</w:t>
      </w:r>
      <w:r w:rsidRPr="00A47335">
        <w:rPr>
          <w:rFonts w:ascii="Verdana" w:eastAsia="TimesNewRoman" w:hAnsi="Verdana" w:cs="Arial"/>
          <w:kern w:val="0"/>
          <w:sz w:val="20"/>
          <w:szCs w:val="20"/>
          <w:lang w:eastAsia="pl-PL"/>
          <w14:ligatures w14:val="none"/>
        </w:rPr>
        <w:t>ę SWZ</w:t>
      </w:r>
      <w:r w:rsidRPr="00A47335">
        <w:rPr>
          <w:rFonts w:ascii="Verdana" w:eastAsia="Times New Roman" w:hAnsi="Verdana" w:cs="Arial"/>
          <w:kern w:val="0"/>
          <w:sz w:val="20"/>
          <w:szCs w:val="20"/>
          <w:lang w:eastAsia="pl-PL"/>
          <w14:ligatures w14:val="none"/>
        </w:rPr>
        <w:t xml:space="preserve"> Zamawiaj</w:t>
      </w:r>
      <w:r w:rsidRPr="00A47335">
        <w:rPr>
          <w:rFonts w:ascii="Verdana" w:eastAsia="TimesNewRoman" w:hAnsi="Verdana" w:cs="Arial"/>
          <w:kern w:val="0"/>
          <w:sz w:val="20"/>
          <w:szCs w:val="20"/>
          <w:lang w:eastAsia="pl-PL"/>
          <w14:ligatures w14:val="none"/>
        </w:rPr>
        <w:t>ą</w:t>
      </w:r>
      <w:r w:rsidRPr="00A47335">
        <w:rPr>
          <w:rFonts w:ascii="Verdana" w:eastAsia="Times New Roman" w:hAnsi="Verdana" w:cs="Arial"/>
          <w:kern w:val="0"/>
          <w:sz w:val="20"/>
          <w:szCs w:val="20"/>
          <w:lang w:eastAsia="pl-PL"/>
          <w14:ligatures w14:val="none"/>
        </w:rPr>
        <w:t xml:space="preserve">cy udostępni na </w:t>
      </w:r>
      <w:r w:rsidRPr="00A47335">
        <w:rPr>
          <w:rFonts w:ascii="Verdana" w:eastAsia="Times New Roman" w:hAnsi="Verdana" w:cs="Arial"/>
          <w:bCs/>
          <w:kern w:val="0"/>
          <w:sz w:val="20"/>
          <w:szCs w:val="20"/>
          <w:lang w:eastAsia="pl-PL"/>
          <w14:ligatures w14:val="none"/>
        </w:rPr>
        <w:t>stronie internetowej:</w:t>
      </w:r>
      <w:r w:rsidRPr="00A47335">
        <w:rPr>
          <w:rFonts w:ascii="Verdana" w:hAnsi="Verdana" w:cs="Arial"/>
          <w:kern w:val="0"/>
          <w:sz w:val="20"/>
          <w:szCs w:val="20"/>
          <w14:ligatures w14:val="none"/>
        </w:rPr>
        <w:t xml:space="preserve"> </w:t>
      </w:r>
      <w:hyperlink r:id="rId19" w:history="1">
        <w:r w:rsidRPr="00A47335">
          <w:rPr>
            <w:rFonts w:ascii="Verdana" w:hAnsi="Verdana" w:cs="Arial"/>
            <w:color w:val="0000FF"/>
            <w:kern w:val="0"/>
            <w:sz w:val="20"/>
            <w:szCs w:val="20"/>
            <w:u w:val="single"/>
            <w14:ligatures w14:val="none"/>
          </w:rPr>
          <w:t>https://ezamowienia.gov.pl</w:t>
        </w:r>
      </w:hyperlink>
      <w:r w:rsidRPr="00A47335">
        <w:rPr>
          <w:rFonts w:ascii="Verdana" w:hAnsi="Verdana" w:cs="Arial"/>
          <w:kern w:val="0"/>
          <w:sz w:val="20"/>
          <w:szCs w:val="20"/>
          <w14:ligatures w14:val="none"/>
        </w:rPr>
        <w:t xml:space="preserve"> </w:t>
      </w:r>
      <w:r w:rsidRPr="00A47335">
        <w:rPr>
          <w:rFonts w:ascii="Verdana" w:eastAsia="Times New Roman" w:hAnsi="Verdana" w:cs="Arial"/>
          <w:kern w:val="0"/>
          <w:sz w:val="20"/>
          <w:szCs w:val="20"/>
          <w:lang w:eastAsia="pl-PL"/>
          <w14:ligatures w14:val="none"/>
        </w:rPr>
        <w:t xml:space="preserve">  prowadzonego postępowania</w:t>
      </w:r>
    </w:p>
    <w:p w14:paraId="569710C4"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15.8. W przypadku gdy zmiana treści SWZ prowadzi do zmiany treści ogłoszenia o zamówieniu, Zamawiający zamieszcza ogłoszenie o zmianie ogłoszenia. </w:t>
      </w:r>
    </w:p>
    <w:p w14:paraId="7C6B23DD" w14:textId="77777777" w:rsidR="004509BC" w:rsidRPr="00A47335" w:rsidRDefault="004509BC" w:rsidP="004509BC">
      <w:pPr>
        <w:tabs>
          <w:tab w:val="left" w:pos="709"/>
        </w:tabs>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15.9.</w:t>
      </w:r>
      <w:r w:rsidRPr="00A47335">
        <w:rPr>
          <w:rFonts w:ascii="Verdana" w:eastAsia="Times New Roman" w:hAnsi="Verdana" w:cs="Arial"/>
          <w:kern w:val="0"/>
          <w:sz w:val="20"/>
          <w:szCs w:val="20"/>
          <w:lang w:eastAsia="pl-PL"/>
          <w14:ligatures w14:val="none"/>
        </w:rPr>
        <w:tab/>
        <w:t>W przypadku rozbieżności pomiędzy treścią niniejszej SWZ a treścią udzielonych wyjaśnień lub zmian SWZ, jako obowiązującą należy przyjąć treść późniejszego oświadczenia Zamawiającego.</w:t>
      </w:r>
    </w:p>
    <w:p w14:paraId="354BCE5F"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15.10.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838DA5E" w14:textId="77777777" w:rsidR="004509BC" w:rsidRPr="00A47335" w:rsidRDefault="004509BC" w:rsidP="004509BC">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15.11. Zamawiający informuje wykonawców o przedłużonym terminie składania ofert przez zamieszczenie informacji na </w:t>
      </w:r>
      <w:r w:rsidRPr="00A47335">
        <w:rPr>
          <w:rFonts w:ascii="Verdana" w:eastAsia="Times New Roman" w:hAnsi="Verdana" w:cs="Arial"/>
          <w:bCs/>
          <w:kern w:val="0"/>
          <w:sz w:val="20"/>
          <w:szCs w:val="20"/>
          <w:lang w:eastAsia="pl-PL"/>
          <w14:ligatures w14:val="none"/>
        </w:rPr>
        <w:t xml:space="preserve">stronie internetowej: </w:t>
      </w:r>
      <w:hyperlink r:id="rId20" w:history="1">
        <w:r w:rsidRPr="00A47335">
          <w:rPr>
            <w:rFonts w:ascii="Verdana" w:hAnsi="Verdana" w:cs="Arial"/>
            <w:color w:val="0000FF"/>
            <w:kern w:val="0"/>
            <w:sz w:val="20"/>
            <w:szCs w:val="20"/>
            <w:u w:val="single"/>
            <w14:ligatures w14:val="none"/>
          </w:rPr>
          <w:t>https://ezamowienia.gov.pl</w:t>
        </w:r>
      </w:hyperlink>
      <w:r w:rsidRPr="00A47335">
        <w:rPr>
          <w:rFonts w:ascii="Verdana" w:hAnsi="Verdana" w:cs="Arial"/>
          <w:kern w:val="0"/>
          <w:sz w:val="20"/>
          <w:szCs w:val="20"/>
          <w14:ligatures w14:val="none"/>
        </w:rPr>
        <w:t xml:space="preserve"> </w:t>
      </w:r>
      <w:r w:rsidRPr="00A47335">
        <w:rPr>
          <w:rFonts w:ascii="Verdana" w:eastAsia="Times New Roman" w:hAnsi="Verdana" w:cs="Arial"/>
          <w:kern w:val="0"/>
          <w:sz w:val="20"/>
          <w:szCs w:val="20"/>
          <w:lang w:eastAsia="pl-PL"/>
          <w14:ligatures w14:val="none"/>
        </w:rPr>
        <w:t xml:space="preserve">prowadzonego postępowania oraz zamieszcza w ogłoszeniu o zmianie ogłoszenia. </w:t>
      </w:r>
    </w:p>
    <w:p w14:paraId="781E2967" w14:textId="77777777" w:rsidR="004509BC" w:rsidRPr="00A47335" w:rsidRDefault="004509BC" w:rsidP="004509BC">
      <w:pPr>
        <w:numPr>
          <w:ilvl w:val="1"/>
          <w:numId w:val="14"/>
        </w:numPr>
        <w:suppressAutoHyphens/>
        <w:spacing w:before="120" w:after="120" w:line="240" w:lineRule="auto"/>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 xml:space="preserve">Zamawiający </w:t>
      </w:r>
      <w:r w:rsidRPr="00A47335">
        <w:rPr>
          <w:rFonts w:ascii="Verdana" w:eastAsia="Times New Roman" w:hAnsi="Verdana" w:cs="Arial"/>
          <w:b/>
          <w:bCs/>
          <w:iCs/>
          <w:kern w:val="0"/>
          <w:sz w:val="20"/>
          <w:szCs w:val="20"/>
          <w:lang w:eastAsia="pl-PL"/>
          <w14:ligatures w14:val="none"/>
        </w:rPr>
        <w:t>nie zamierza</w:t>
      </w:r>
      <w:r w:rsidRPr="00A47335">
        <w:rPr>
          <w:rFonts w:ascii="Verdana" w:eastAsia="Times New Roman" w:hAnsi="Verdana" w:cs="Arial"/>
          <w:iCs/>
          <w:kern w:val="0"/>
          <w:sz w:val="20"/>
          <w:szCs w:val="20"/>
          <w:lang w:eastAsia="pl-PL"/>
          <w14:ligatures w14:val="none"/>
        </w:rPr>
        <w:t xml:space="preserve"> zwoływać zebrania Wykonawców w celu wyjaśnienia treści SWZ.</w:t>
      </w:r>
    </w:p>
    <w:p w14:paraId="38274BC8" w14:textId="77777777" w:rsidR="004509BC" w:rsidRPr="00A47335" w:rsidRDefault="004509BC" w:rsidP="004509BC">
      <w:pPr>
        <w:spacing w:before="120" w:after="120" w:line="240" w:lineRule="auto"/>
        <w:jc w:val="both"/>
        <w:rPr>
          <w:rFonts w:ascii="Verdana" w:eastAsia="Times New Roman" w:hAnsi="Verdana" w:cs="Arial"/>
          <w:kern w:val="0"/>
          <w:sz w:val="20"/>
          <w:szCs w:val="20"/>
          <w:lang w:eastAsia="pl-PL"/>
          <w14:ligatures w14:val="none"/>
        </w:rPr>
      </w:pPr>
    </w:p>
    <w:p w14:paraId="5692F8C5" w14:textId="77777777" w:rsidR="004509BC" w:rsidRPr="00A47335" w:rsidRDefault="004509BC" w:rsidP="004509BC">
      <w:pPr>
        <w:spacing w:before="120" w:after="120" w:line="240" w:lineRule="auto"/>
        <w:ind w:left="720" w:hanging="720"/>
        <w:jc w:val="both"/>
        <w:rPr>
          <w:rFonts w:ascii="Verdana" w:eastAsia="Times New Roman" w:hAnsi="Verdana" w:cs="Arial"/>
          <w:b/>
          <w:kern w:val="0"/>
          <w:sz w:val="20"/>
          <w:szCs w:val="20"/>
          <w:lang w:eastAsia="pl-PL"/>
          <w14:ligatures w14:val="none"/>
        </w:rPr>
      </w:pPr>
      <w:r w:rsidRPr="00A47335">
        <w:rPr>
          <w:rFonts w:ascii="Verdana" w:eastAsia="Times New Roman" w:hAnsi="Verdana" w:cs="Arial"/>
          <w:b/>
          <w:kern w:val="0"/>
          <w:sz w:val="20"/>
          <w:szCs w:val="20"/>
          <w:lang w:eastAsia="pl-PL"/>
          <w14:ligatures w14:val="none"/>
        </w:rPr>
        <w:t xml:space="preserve">16. </w:t>
      </w:r>
      <w:r w:rsidRPr="00A47335">
        <w:rPr>
          <w:rFonts w:ascii="Verdana" w:eastAsia="Times New Roman" w:hAnsi="Verdana" w:cs="Arial"/>
          <w:b/>
          <w:kern w:val="0"/>
          <w:sz w:val="20"/>
          <w:szCs w:val="20"/>
          <w:lang w:eastAsia="pl-PL"/>
          <w14:ligatures w14:val="none"/>
        </w:rPr>
        <w:tab/>
      </w:r>
      <w:r w:rsidRPr="00A47335">
        <w:rPr>
          <w:rFonts w:ascii="Verdana" w:eastAsia="Times New Roman" w:hAnsi="Verdana" w:cs="Arial"/>
          <w:b/>
          <w:bCs/>
          <w:kern w:val="0"/>
          <w:sz w:val="20"/>
          <w:szCs w:val="20"/>
          <w:lang w:eastAsia="pl-PL"/>
          <w14:ligatures w14:val="none"/>
        </w:rPr>
        <w:t>OPIS SPOSOBU PRZYGOTOWANIA OFERT</w:t>
      </w:r>
    </w:p>
    <w:p w14:paraId="5F5E717C"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bCs/>
          <w:kern w:val="0"/>
          <w:sz w:val="20"/>
          <w:szCs w:val="20"/>
          <w:lang w:eastAsia="pl-PL"/>
          <w14:ligatures w14:val="none"/>
        </w:rPr>
        <w:t>16.1.</w:t>
      </w:r>
      <w:r w:rsidRPr="00A47335">
        <w:rPr>
          <w:rFonts w:ascii="Verdana" w:eastAsia="Times New Roman" w:hAnsi="Verdana" w:cs="Arial"/>
          <w:bCs/>
          <w:kern w:val="0"/>
          <w:sz w:val="20"/>
          <w:szCs w:val="20"/>
          <w:lang w:eastAsia="pl-PL"/>
          <w14:ligatures w14:val="none"/>
        </w:rPr>
        <w:tab/>
      </w:r>
      <w:r w:rsidRPr="00A47335">
        <w:rPr>
          <w:rFonts w:ascii="Verdana" w:eastAsia="Times New Roman" w:hAnsi="Verdana" w:cs="Arial"/>
          <w:kern w:val="0"/>
          <w:sz w:val="20"/>
          <w:szCs w:val="20"/>
          <w:lang w:eastAsia="pl-PL"/>
          <w14:ligatures w14:val="none"/>
        </w:rPr>
        <w:t>Wykonawca może złożyć tylko jedną ofertę.</w:t>
      </w:r>
    </w:p>
    <w:p w14:paraId="45348CAB" w14:textId="77777777" w:rsidR="004509BC" w:rsidRPr="00A47335" w:rsidRDefault="004509BC" w:rsidP="004509BC">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bCs/>
          <w:iCs/>
          <w:kern w:val="0"/>
          <w:sz w:val="20"/>
          <w:szCs w:val="20"/>
          <w:lang w:eastAsia="pl-PL"/>
          <w14:ligatures w14:val="none"/>
        </w:rPr>
        <w:t>16.2.</w:t>
      </w:r>
      <w:r w:rsidRPr="00A47335">
        <w:rPr>
          <w:rFonts w:ascii="Verdana" w:eastAsia="Times New Roman" w:hAnsi="Verdana" w:cs="Arial"/>
          <w:bCs/>
          <w:iCs/>
          <w:kern w:val="0"/>
          <w:sz w:val="20"/>
          <w:szCs w:val="20"/>
          <w:lang w:eastAsia="pl-PL"/>
          <w14:ligatures w14:val="none"/>
        </w:rPr>
        <w:tab/>
      </w:r>
      <w:r w:rsidRPr="00A47335">
        <w:rPr>
          <w:rFonts w:ascii="Verdana" w:eastAsia="Times New Roman" w:hAnsi="Verdana" w:cs="Arial"/>
          <w:iCs/>
          <w:kern w:val="0"/>
          <w:sz w:val="20"/>
          <w:szCs w:val="20"/>
          <w:lang w:eastAsia="pl-PL"/>
          <w14:ligatures w14:val="none"/>
        </w:rPr>
        <w:t>Zamawiający nie dopuszcza składania ofert częściowych.</w:t>
      </w:r>
    </w:p>
    <w:p w14:paraId="0C05682C" w14:textId="77777777" w:rsidR="004509BC" w:rsidRPr="00A47335" w:rsidRDefault="004509BC" w:rsidP="004509BC">
      <w:pPr>
        <w:spacing w:before="120" w:after="120" w:line="240" w:lineRule="auto"/>
        <w:ind w:left="709" w:hanging="709"/>
        <w:jc w:val="both"/>
        <w:rPr>
          <w:rFonts w:ascii="Verdana" w:eastAsia="Times New Roman" w:hAnsi="Verdana" w:cs="Arial"/>
          <w:i/>
          <w:kern w:val="0"/>
          <w:sz w:val="20"/>
          <w:szCs w:val="20"/>
          <w:lang w:eastAsia="pl-PL"/>
          <w14:ligatures w14:val="none"/>
        </w:rPr>
      </w:pPr>
      <w:r w:rsidRPr="00A47335">
        <w:rPr>
          <w:rFonts w:ascii="Verdana" w:eastAsia="Times New Roman" w:hAnsi="Verdana" w:cs="Arial"/>
          <w:bCs/>
          <w:iCs/>
          <w:kern w:val="0"/>
          <w:sz w:val="20"/>
          <w:szCs w:val="20"/>
          <w:lang w:eastAsia="pl-PL"/>
          <w14:ligatures w14:val="none"/>
        </w:rPr>
        <w:t>16.3.</w:t>
      </w:r>
      <w:r w:rsidRPr="00A47335">
        <w:rPr>
          <w:rFonts w:ascii="Verdana" w:eastAsia="Times New Roman" w:hAnsi="Verdana" w:cs="Arial"/>
          <w:bCs/>
          <w:iCs/>
          <w:kern w:val="0"/>
          <w:sz w:val="20"/>
          <w:szCs w:val="20"/>
          <w:lang w:eastAsia="pl-PL"/>
          <w14:ligatures w14:val="none"/>
        </w:rPr>
        <w:tab/>
      </w:r>
      <w:r w:rsidRPr="00A47335">
        <w:rPr>
          <w:rFonts w:ascii="Verdana" w:eastAsia="Times New Roman" w:hAnsi="Verdana" w:cs="Arial"/>
          <w:iCs/>
          <w:kern w:val="0"/>
          <w:sz w:val="20"/>
          <w:szCs w:val="20"/>
          <w:lang w:eastAsia="pl-PL"/>
          <w14:ligatures w14:val="none"/>
        </w:rPr>
        <w:t>Zamawiający nie dopuszcza składania ofert wariantowych</w:t>
      </w:r>
      <w:r w:rsidRPr="00A47335">
        <w:rPr>
          <w:rFonts w:ascii="Verdana" w:eastAsia="Times New Roman" w:hAnsi="Verdana" w:cs="Arial"/>
          <w:i/>
          <w:kern w:val="0"/>
          <w:sz w:val="20"/>
          <w:szCs w:val="20"/>
          <w:lang w:eastAsia="pl-PL"/>
          <w14:ligatures w14:val="none"/>
        </w:rPr>
        <w:t xml:space="preserve"> . </w:t>
      </w:r>
    </w:p>
    <w:p w14:paraId="467A109D" w14:textId="77777777" w:rsidR="004509BC" w:rsidRPr="00A47335" w:rsidRDefault="004509BC" w:rsidP="004509BC">
      <w:pPr>
        <w:spacing w:before="120" w:after="120" w:line="240" w:lineRule="auto"/>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16.4.</w:t>
      </w:r>
      <w:r w:rsidRPr="00A47335">
        <w:rPr>
          <w:rFonts w:ascii="Verdana" w:eastAsia="Times New Roman" w:hAnsi="Verdana" w:cs="Arial"/>
          <w:iCs/>
          <w:kern w:val="0"/>
          <w:sz w:val="20"/>
          <w:szCs w:val="20"/>
          <w:lang w:eastAsia="pl-PL"/>
          <w14:ligatures w14:val="none"/>
        </w:rPr>
        <w:tab/>
        <w:t>Zamawiający nie żąda wniesienia wadium.</w:t>
      </w:r>
    </w:p>
    <w:p w14:paraId="53DC2C74"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bCs/>
          <w:kern w:val="0"/>
          <w:sz w:val="20"/>
          <w:szCs w:val="20"/>
          <w:lang w:eastAsia="pl-PL"/>
          <w14:ligatures w14:val="none"/>
        </w:rPr>
        <w:t>16.5.</w:t>
      </w:r>
      <w:r w:rsidRPr="00A47335">
        <w:rPr>
          <w:rFonts w:ascii="Verdana" w:eastAsia="Times New Roman" w:hAnsi="Verdana" w:cs="Arial"/>
          <w:bCs/>
          <w:kern w:val="0"/>
          <w:sz w:val="20"/>
          <w:szCs w:val="20"/>
          <w:lang w:eastAsia="pl-PL"/>
          <w14:ligatures w14:val="none"/>
        </w:rPr>
        <w:tab/>
      </w:r>
      <w:r w:rsidRPr="00A47335">
        <w:rPr>
          <w:rFonts w:ascii="Verdana" w:eastAsia="Times New Roman" w:hAnsi="Verdana" w:cs="Arial"/>
          <w:kern w:val="0"/>
          <w:sz w:val="20"/>
          <w:szCs w:val="20"/>
          <w:lang w:eastAsia="pl-PL"/>
          <w14:ligatures w14:val="none"/>
        </w:rPr>
        <w:t>Ofertę stanowi</w:t>
      </w:r>
      <w:r w:rsidRPr="00A47335">
        <w:rPr>
          <w:rFonts w:ascii="Verdana" w:eastAsia="Times New Roman" w:hAnsi="Verdana" w:cs="Arial"/>
          <w:b/>
          <w:bCs/>
          <w:kern w:val="0"/>
          <w:sz w:val="20"/>
          <w:szCs w:val="20"/>
          <w:lang w:eastAsia="pl-PL"/>
          <w14:ligatures w14:val="none"/>
        </w:rPr>
        <w:t xml:space="preserve"> </w:t>
      </w:r>
      <w:r w:rsidRPr="00A47335">
        <w:rPr>
          <w:rFonts w:ascii="Verdana" w:eastAsia="Times New Roman" w:hAnsi="Verdana" w:cs="Arial"/>
          <w:kern w:val="0"/>
          <w:sz w:val="20"/>
          <w:szCs w:val="20"/>
          <w:lang w:eastAsia="pl-PL"/>
          <w14:ligatures w14:val="none"/>
        </w:rPr>
        <w:t>wypełniony Formularz 2.1. „Oferta” .</w:t>
      </w:r>
    </w:p>
    <w:p w14:paraId="40A23AAD"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bCs/>
          <w:kern w:val="0"/>
          <w:sz w:val="20"/>
          <w:szCs w:val="20"/>
          <w:lang w:eastAsia="pl-PL"/>
          <w14:ligatures w14:val="none"/>
        </w:rPr>
        <w:t>16.6.</w:t>
      </w:r>
      <w:r w:rsidRPr="00A47335">
        <w:rPr>
          <w:rFonts w:ascii="Verdana" w:eastAsia="Times New Roman" w:hAnsi="Verdana" w:cs="Arial"/>
          <w:bCs/>
          <w:kern w:val="0"/>
          <w:sz w:val="20"/>
          <w:szCs w:val="20"/>
          <w:lang w:eastAsia="pl-PL"/>
          <w14:ligatures w14:val="none"/>
        </w:rPr>
        <w:tab/>
      </w:r>
      <w:bookmarkStart w:id="7" w:name="_Hlk98233242"/>
      <w:r w:rsidRPr="00A47335">
        <w:rPr>
          <w:rFonts w:ascii="Verdana" w:eastAsia="Times New Roman" w:hAnsi="Verdana" w:cs="Arial"/>
          <w:kern w:val="0"/>
          <w:sz w:val="20"/>
          <w:szCs w:val="20"/>
          <w:lang w:eastAsia="pl-PL"/>
          <w14:ligatures w14:val="none"/>
        </w:rPr>
        <w:t>Wraz z Ofertą Wykonawca zobowiązany jest złożyć:</w:t>
      </w:r>
    </w:p>
    <w:p w14:paraId="2AB1E534" w14:textId="77777777" w:rsidR="004509BC" w:rsidRPr="00A47335" w:rsidRDefault="004509BC" w:rsidP="004509BC">
      <w:pPr>
        <w:tabs>
          <w:tab w:val="left" w:pos="1134"/>
        </w:tabs>
        <w:spacing w:before="120" w:after="120" w:line="240" w:lineRule="auto"/>
        <w:ind w:left="1144" w:hanging="435"/>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1) </w:t>
      </w:r>
      <w:r w:rsidRPr="00A47335">
        <w:rPr>
          <w:rFonts w:ascii="Verdana" w:eastAsia="Times New Roman" w:hAnsi="Verdana" w:cs="Arial"/>
          <w:kern w:val="0"/>
          <w:sz w:val="20"/>
          <w:szCs w:val="20"/>
          <w:lang w:eastAsia="pl-PL"/>
          <w14:ligatures w14:val="none"/>
        </w:rPr>
        <w:tab/>
        <w:t xml:space="preserve">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A47335">
        <w:rPr>
          <w:rFonts w:ascii="Verdana" w:eastAsia="Times New Roman" w:hAnsi="Verdana" w:cs="Arial"/>
          <w:b/>
          <w:kern w:val="0"/>
          <w:sz w:val="20"/>
          <w:szCs w:val="20"/>
          <w:lang w:eastAsia="pl-PL"/>
          <w14:ligatures w14:val="none"/>
        </w:rPr>
        <w:t>w odniesieniu do Wykonawcy, Wykonawcy wspólnie ubiegającego się o zamówienie, jak również w odniesieniu do podmiotów udostępniających zasoby</w:t>
      </w:r>
      <w:r w:rsidRPr="00A47335">
        <w:rPr>
          <w:rFonts w:ascii="Verdana" w:eastAsia="Times New Roman" w:hAnsi="Verdana" w:cs="Arial"/>
          <w:kern w:val="0"/>
          <w:sz w:val="20"/>
          <w:szCs w:val="20"/>
          <w:lang w:eastAsia="pl-PL"/>
          <w14:ligatures w14:val="none"/>
        </w:rPr>
        <w:t xml:space="preserve">; </w:t>
      </w:r>
      <w:r w:rsidRPr="00A47335">
        <w:rPr>
          <w:rFonts w:ascii="Verdana" w:eastAsia="Times New Roman" w:hAnsi="Verdana" w:cs="Arial"/>
          <w:bCs/>
          <w:i/>
          <w:iCs/>
          <w:kern w:val="0"/>
          <w:sz w:val="20"/>
          <w:szCs w:val="20"/>
          <w:lang w:eastAsia="pl-PL"/>
          <w14:ligatures w14:val="none"/>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Pr>
          <w:rFonts w:ascii="Verdana" w:eastAsia="Times New Roman" w:hAnsi="Verdana" w:cs="Arial"/>
          <w:kern w:val="0"/>
          <w:sz w:val="20"/>
          <w:szCs w:val="20"/>
          <w:lang w:eastAsia="pl-PL"/>
          <w14:ligatures w14:val="none"/>
        </w:rPr>
        <w:t>;</w:t>
      </w:r>
    </w:p>
    <w:p w14:paraId="05B2B404" w14:textId="77777777" w:rsidR="004509BC" w:rsidRPr="00A47335" w:rsidRDefault="004509BC" w:rsidP="004509BC">
      <w:pPr>
        <w:tabs>
          <w:tab w:val="left" w:pos="1134"/>
        </w:tabs>
        <w:spacing w:before="120" w:after="120" w:line="240" w:lineRule="auto"/>
        <w:ind w:left="1134" w:hanging="425"/>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2) </w:t>
      </w:r>
      <w:r w:rsidRPr="00A47335">
        <w:rPr>
          <w:rFonts w:ascii="Verdana" w:eastAsia="Times New Roman" w:hAnsi="Verdana" w:cs="Arial"/>
          <w:kern w:val="0"/>
          <w:sz w:val="20"/>
          <w:szCs w:val="20"/>
          <w:lang w:eastAsia="pl-PL"/>
          <w14:ligatures w14:val="none"/>
        </w:rPr>
        <w:tab/>
        <w:t xml:space="preserve">pełnomocnictwo lub inny dokument potwierdzający umocowanie do reprezentowania Wykonawcy lub podmiotu udostępniającego zasoby chyba, że umocowanie do reprezentacji wynika z dokumentów, o których mowa w pkt. 16.6. </w:t>
      </w:r>
      <w:proofErr w:type="spellStart"/>
      <w:r w:rsidRPr="00A47335">
        <w:rPr>
          <w:rFonts w:ascii="Verdana" w:eastAsia="Times New Roman" w:hAnsi="Verdana" w:cs="Arial"/>
          <w:kern w:val="0"/>
          <w:sz w:val="20"/>
          <w:szCs w:val="20"/>
          <w:lang w:eastAsia="pl-PL"/>
          <w14:ligatures w14:val="none"/>
        </w:rPr>
        <w:t>ppkt</w:t>
      </w:r>
      <w:proofErr w:type="spellEnd"/>
      <w:r w:rsidRPr="00A47335">
        <w:rPr>
          <w:rFonts w:ascii="Verdana" w:eastAsia="Times New Roman" w:hAnsi="Verdana" w:cs="Arial"/>
          <w:kern w:val="0"/>
          <w:sz w:val="20"/>
          <w:szCs w:val="20"/>
          <w:lang w:eastAsia="pl-PL"/>
          <w14:ligatures w14:val="none"/>
        </w:rPr>
        <w:t xml:space="preserve"> 1) IDW; </w:t>
      </w:r>
    </w:p>
    <w:p w14:paraId="33B0B2CE" w14:textId="77777777" w:rsidR="004509BC" w:rsidRPr="00A47335" w:rsidRDefault="004509BC" w:rsidP="004509BC">
      <w:pPr>
        <w:tabs>
          <w:tab w:val="left" w:pos="1134"/>
        </w:tabs>
        <w:spacing w:before="120" w:after="120" w:line="240" w:lineRule="auto"/>
        <w:ind w:left="1134" w:hanging="425"/>
        <w:jc w:val="both"/>
        <w:rPr>
          <w:rFonts w:ascii="Verdana" w:eastAsia="Times New Roman" w:hAnsi="Verdana" w:cs="Verdana"/>
          <w:kern w:val="0"/>
          <w:sz w:val="20"/>
          <w:szCs w:val="20"/>
          <w:lang w:eastAsia="pl-PL"/>
          <w14:ligatures w14:val="none"/>
        </w:rPr>
      </w:pPr>
      <w:r w:rsidRPr="00A47335">
        <w:rPr>
          <w:rFonts w:ascii="Verdana" w:eastAsia="Times New Roman" w:hAnsi="Verdana" w:cs="Verdana"/>
          <w:kern w:val="0"/>
          <w:sz w:val="20"/>
          <w:szCs w:val="20"/>
          <w:lang w:eastAsia="pl-PL"/>
          <w14:ligatures w14:val="none"/>
        </w:rPr>
        <w:t xml:space="preserve">3) pełnomocnictwo lub inny dokument potwierdzający umocowanie do reprezentowania wszystkich Wykonawców wspólnie ubiegających się o udzielenie zamówienia  (np. umowa o współdziałaniu). Pełnomocnik może być ustanowiony do reprezentowania Wykonawców w postępowaniu albo do reprezentowania w postępowaniu i zawarcia umowy; </w:t>
      </w:r>
    </w:p>
    <w:p w14:paraId="1CC848E7" w14:textId="77777777" w:rsidR="004509BC" w:rsidRPr="00A47335" w:rsidRDefault="004509BC" w:rsidP="004509BC">
      <w:pPr>
        <w:tabs>
          <w:tab w:val="left" w:pos="1134"/>
        </w:tabs>
        <w:spacing w:before="120" w:after="120" w:line="240" w:lineRule="auto"/>
        <w:ind w:left="1134" w:hanging="425"/>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lastRenderedPageBreak/>
        <w:t>4)</w:t>
      </w:r>
      <w:r w:rsidRPr="00A47335">
        <w:rPr>
          <w:rFonts w:ascii="Verdana" w:eastAsia="Times New Roman" w:hAnsi="Verdana" w:cs="Arial"/>
          <w:kern w:val="0"/>
          <w:sz w:val="20"/>
          <w:szCs w:val="20"/>
          <w:lang w:eastAsia="pl-PL"/>
          <w14:ligatures w14:val="none"/>
        </w:rPr>
        <w:tab/>
      </w:r>
      <w:r w:rsidRPr="00A47335">
        <w:rPr>
          <w:rFonts w:ascii="Verdana" w:eastAsia="Times New Roman" w:hAnsi="Verdana" w:cs="Arial"/>
          <w:b/>
          <w:kern w:val="0"/>
          <w:sz w:val="20"/>
          <w:szCs w:val="20"/>
          <w:lang w:eastAsia="pl-PL"/>
          <w14:ligatures w14:val="none"/>
        </w:rPr>
        <w:t>zobowiązania</w:t>
      </w:r>
      <w:r w:rsidRPr="00A47335">
        <w:rPr>
          <w:rFonts w:ascii="Verdana" w:eastAsia="Times New Roman" w:hAnsi="Verdana" w:cs="Arial"/>
          <w:kern w:val="0"/>
          <w:sz w:val="20"/>
          <w:szCs w:val="20"/>
          <w:lang w:eastAsia="pl-PL"/>
          <w14:ligatures w14:val="none"/>
        </w:rPr>
        <w:t xml:space="preserve"> wymagane postanowieniami pkt. 11.3. IDW,  w przypadku gdy Wykonawca polega na zdolnościach podmiotów udostępniających zasoby w celu potwierdzenia spełniania warunków udziału w postępowaniu </w:t>
      </w:r>
      <w:r w:rsidRPr="00A47335">
        <w:rPr>
          <w:rFonts w:ascii="Verdana" w:eastAsia="Times New Roman" w:hAnsi="Verdana" w:cs="Arial"/>
          <w:b/>
          <w:kern w:val="0"/>
          <w:sz w:val="20"/>
          <w:szCs w:val="20"/>
          <w:lang w:eastAsia="pl-PL"/>
          <w14:ligatures w14:val="none"/>
        </w:rPr>
        <w:t xml:space="preserve">wraz z pełnomocnictwami, jeżeli prawo do podpisania danego zobowiązania nie wynika z dokumentów, o których mowa w pkt. 16.6. </w:t>
      </w:r>
      <w:proofErr w:type="spellStart"/>
      <w:r w:rsidRPr="00A47335">
        <w:rPr>
          <w:rFonts w:ascii="Verdana" w:eastAsia="Times New Roman" w:hAnsi="Verdana" w:cs="Arial"/>
          <w:b/>
          <w:kern w:val="0"/>
          <w:sz w:val="20"/>
          <w:szCs w:val="20"/>
          <w:lang w:eastAsia="pl-PL"/>
          <w14:ligatures w14:val="none"/>
        </w:rPr>
        <w:t>ppkt</w:t>
      </w:r>
      <w:proofErr w:type="spellEnd"/>
      <w:r w:rsidRPr="00A47335">
        <w:rPr>
          <w:rFonts w:ascii="Verdana" w:eastAsia="Times New Roman" w:hAnsi="Verdana" w:cs="Arial"/>
          <w:b/>
          <w:kern w:val="0"/>
          <w:sz w:val="20"/>
          <w:szCs w:val="20"/>
          <w:lang w:eastAsia="pl-PL"/>
          <w14:ligatures w14:val="none"/>
        </w:rPr>
        <w:t xml:space="preserve"> 1) IDW</w:t>
      </w:r>
      <w:r w:rsidRPr="00A47335">
        <w:rPr>
          <w:rFonts w:ascii="Verdana" w:eastAsia="Times New Roman" w:hAnsi="Verdana" w:cs="Arial"/>
          <w:kern w:val="0"/>
          <w:sz w:val="20"/>
          <w:szCs w:val="20"/>
          <w:lang w:eastAsia="pl-PL"/>
          <w14:ligatures w14:val="none"/>
        </w:rPr>
        <w:t xml:space="preserve">; </w:t>
      </w:r>
    </w:p>
    <w:p w14:paraId="4AA18502" w14:textId="77777777" w:rsidR="004509BC" w:rsidRPr="00A47335" w:rsidRDefault="004509BC" w:rsidP="004509BC">
      <w:pPr>
        <w:tabs>
          <w:tab w:val="left" w:pos="993"/>
        </w:tabs>
        <w:spacing w:before="120" w:after="120" w:line="240" w:lineRule="auto"/>
        <w:ind w:left="1144" w:hanging="435"/>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5) </w:t>
      </w:r>
      <w:r w:rsidRPr="00A47335">
        <w:rPr>
          <w:rFonts w:ascii="Verdana" w:eastAsia="Times New Roman" w:hAnsi="Verdana" w:cs="Arial"/>
          <w:kern w:val="0"/>
          <w:sz w:val="20"/>
          <w:szCs w:val="20"/>
          <w:lang w:eastAsia="pl-PL"/>
          <w14:ligatures w14:val="none"/>
        </w:rPr>
        <w:tab/>
        <w:t xml:space="preserve">oświadczenie </w:t>
      </w:r>
      <w:r w:rsidRPr="00A47335">
        <w:rPr>
          <w:rFonts w:ascii="Verdana" w:eastAsia="Times New Roman" w:hAnsi="Verdana" w:cs="Arial"/>
          <w:bCs/>
          <w:kern w:val="0"/>
          <w:sz w:val="20"/>
          <w:szCs w:val="20"/>
          <w:lang w:eastAsia="pl-PL"/>
          <w14:ligatures w14:val="none"/>
        </w:rPr>
        <w:t xml:space="preserve">Wykonawców wspólnie ubiegających się o udzielenie zamówienia, o którym mowa w art. 117 ust. 4 ustawy </w:t>
      </w:r>
      <w:proofErr w:type="spellStart"/>
      <w:r w:rsidRPr="00A47335">
        <w:rPr>
          <w:rFonts w:ascii="Verdana" w:eastAsia="Times New Roman" w:hAnsi="Verdana" w:cs="Arial"/>
          <w:bCs/>
          <w:kern w:val="0"/>
          <w:sz w:val="20"/>
          <w:szCs w:val="20"/>
          <w:lang w:eastAsia="pl-PL"/>
          <w14:ligatures w14:val="none"/>
        </w:rPr>
        <w:t>Pzp</w:t>
      </w:r>
      <w:proofErr w:type="spellEnd"/>
      <w:r w:rsidRPr="00A47335">
        <w:rPr>
          <w:rFonts w:ascii="Verdana" w:eastAsia="Times New Roman" w:hAnsi="Verdana" w:cs="Arial"/>
          <w:bCs/>
          <w:kern w:val="0"/>
          <w:sz w:val="20"/>
          <w:szCs w:val="20"/>
          <w:lang w:eastAsia="pl-PL"/>
          <w14:ligatures w14:val="none"/>
        </w:rPr>
        <w:t>;</w:t>
      </w:r>
      <w:r w:rsidRPr="00A47335">
        <w:rPr>
          <w:rFonts w:ascii="Verdana" w:eastAsia="Times New Roman" w:hAnsi="Verdana" w:cs="Arial"/>
          <w:kern w:val="0"/>
          <w:sz w:val="20"/>
          <w:szCs w:val="20"/>
          <w:lang w:eastAsia="pl-PL"/>
          <w14:ligatures w14:val="none"/>
        </w:rPr>
        <w:t xml:space="preserve"> </w:t>
      </w:r>
    </w:p>
    <w:p w14:paraId="31787552" w14:textId="77777777" w:rsidR="004509BC" w:rsidRDefault="004509BC" w:rsidP="004509BC">
      <w:pPr>
        <w:tabs>
          <w:tab w:val="left" w:pos="993"/>
        </w:tabs>
        <w:spacing w:before="120" w:after="120" w:line="240" w:lineRule="auto"/>
        <w:ind w:left="1144" w:hanging="435"/>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6)</w:t>
      </w:r>
      <w:r w:rsidRPr="00A47335">
        <w:rPr>
          <w:rFonts w:ascii="Verdana" w:eastAsia="Times New Roman" w:hAnsi="Verdana" w:cs="Arial"/>
          <w:kern w:val="0"/>
          <w:sz w:val="20"/>
          <w:szCs w:val="20"/>
          <w:lang w:eastAsia="pl-PL"/>
          <w14:ligatures w14:val="none"/>
        </w:rPr>
        <w:tab/>
        <w:t xml:space="preserve">  oświadczenie wymagane postanowieniami pkt. 10.2., 11.9. i 13.3. IDW.</w:t>
      </w:r>
    </w:p>
    <w:p w14:paraId="75398B39" w14:textId="77777777" w:rsidR="004509BC" w:rsidRPr="00E822F9" w:rsidRDefault="004509BC" w:rsidP="004509BC">
      <w:pPr>
        <w:tabs>
          <w:tab w:val="left" w:pos="993"/>
        </w:tabs>
        <w:spacing w:before="120" w:after="120" w:line="240" w:lineRule="auto"/>
        <w:ind w:left="1144" w:hanging="435"/>
        <w:jc w:val="both"/>
        <w:rPr>
          <w:rFonts w:ascii="Verdana" w:eastAsia="Times New Roman" w:hAnsi="Verdana" w:cs="Verdana"/>
          <w:kern w:val="0"/>
          <w:sz w:val="20"/>
          <w:szCs w:val="20"/>
          <w:lang w:eastAsia="pl-PL"/>
          <w14:ligatures w14:val="none"/>
        </w:rPr>
      </w:pPr>
      <w:r>
        <w:rPr>
          <w:rFonts w:ascii="Verdana" w:eastAsia="Times New Roman" w:hAnsi="Verdana" w:cs="Verdana"/>
          <w:kern w:val="0"/>
          <w:sz w:val="20"/>
          <w:szCs w:val="20"/>
          <w:lang w:eastAsia="pl-PL"/>
          <w14:ligatures w14:val="none"/>
        </w:rPr>
        <w:t>7)   przedmiotowe środki dowodowe, certyfikaty i dokumenty wymienione w pkt 16.7. IDW.</w:t>
      </w:r>
    </w:p>
    <w:p w14:paraId="3B9F1201" w14:textId="77777777" w:rsidR="004509BC" w:rsidRPr="00174CB7" w:rsidRDefault="004509BC" w:rsidP="004509BC">
      <w:pPr>
        <w:spacing w:before="120" w:after="120" w:line="240" w:lineRule="auto"/>
        <w:ind w:left="709" w:hanging="709"/>
        <w:jc w:val="both"/>
        <w:rPr>
          <w:rFonts w:ascii="Verdana" w:eastAsia="Times New Roman" w:hAnsi="Verdana" w:cs="Verdana"/>
          <w:iCs/>
          <w:kern w:val="0"/>
          <w:sz w:val="20"/>
          <w:szCs w:val="20"/>
          <w:lang w:eastAsia="pl-PL"/>
          <w14:ligatures w14:val="none"/>
        </w:rPr>
      </w:pPr>
      <w:r w:rsidRPr="001774CD">
        <w:rPr>
          <w:rFonts w:ascii="Verdana" w:eastAsia="Times New Roman" w:hAnsi="Verdana" w:cs="Verdana"/>
          <w:iCs/>
          <w:kern w:val="0"/>
          <w:sz w:val="20"/>
          <w:szCs w:val="20"/>
          <w:lang w:eastAsia="pl-PL"/>
          <w14:ligatures w14:val="none"/>
        </w:rPr>
        <w:t>16.7</w:t>
      </w:r>
      <w:r w:rsidRPr="00E822F9">
        <w:rPr>
          <w:rFonts w:ascii="Verdana" w:eastAsia="Times New Roman" w:hAnsi="Verdana" w:cs="Verdana"/>
          <w:iCs/>
          <w:kern w:val="0"/>
          <w:sz w:val="20"/>
          <w:szCs w:val="20"/>
          <w:lang w:eastAsia="pl-PL"/>
          <w14:ligatures w14:val="none"/>
        </w:rPr>
        <w:t>.</w:t>
      </w:r>
      <w:r w:rsidRPr="00E822F9">
        <w:rPr>
          <w:rFonts w:ascii="Verdana" w:eastAsia="Times New Roman" w:hAnsi="Verdana" w:cs="Verdana"/>
          <w:iCs/>
          <w:kern w:val="0"/>
          <w:sz w:val="20"/>
          <w:szCs w:val="20"/>
          <w:lang w:eastAsia="pl-PL"/>
          <w14:ligatures w14:val="none"/>
        </w:rPr>
        <w:tab/>
        <w:t>Zamawiając</w:t>
      </w:r>
      <w:r>
        <w:rPr>
          <w:rFonts w:ascii="Verdana" w:eastAsia="Times New Roman" w:hAnsi="Verdana" w:cs="Verdana"/>
          <w:iCs/>
          <w:kern w:val="0"/>
          <w:sz w:val="20"/>
          <w:szCs w:val="20"/>
          <w:lang w:eastAsia="pl-PL"/>
          <w14:ligatures w14:val="none"/>
        </w:rPr>
        <w:t>y</w:t>
      </w:r>
      <w:r w:rsidRPr="00E822F9">
        <w:rPr>
          <w:rFonts w:ascii="Verdana" w:eastAsia="Times New Roman" w:hAnsi="Verdana" w:cs="Verdana"/>
          <w:b/>
          <w:iCs/>
          <w:kern w:val="0"/>
          <w:sz w:val="20"/>
          <w:szCs w:val="20"/>
          <w:lang w:eastAsia="pl-PL"/>
          <w14:ligatures w14:val="none"/>
        </w:rPr>
        <w:t xml:space="preserve"> żąda złożenia</w:t>
      </w:r>
      <w:r w:rsidRPr="00E822F9">
        <w:rPr>
          <w:rFonts w:ascii="Verdana" w:eastAsia="Times New Roman" w:hAnsi="Verdana" w:cs="Verdana"/>
          <w:iCs/>
          <w:kern w:val="0"/>
          <w:sz w:val="20"/>
          <w:szCs w:val="20"/>
          <w:lang w:eastAsia="pl-PL"/>
          <w14:ligatures w14:val="none"/>
        </w:rPr>
        <w:t xml:space="preserve"> </w:t>
      </w:r>
      <w:r w:rsidRPr="00D96D02">
        <w:rPr>
          <w:rFonts w:ascii="Verdana" w:eastAsia="Times New Roman" w:hAnsi="Verdana" w:cs="Verdana"/>
          <w:b/>
          <w:bCs/>
          <w:iCs/>
          <w:kern w:val="0"/>
          <w:sz w:val="20"/>
          <w:szCs w:val="20"/>
          <w:lang w:eastAsia="pl-PL"/>
          <w14:ligatures w14:val="none"/>
        </w:rPr>
        <w:t>wraz z Ofertą</w:t>
      </w:r>
      <w:r w:rsidRPr="00E822F9">
        <w:rPr>
          <w:rFonts w:ascii="Verdana" w:eastAsia="Times New Roman" w:hAnsi="Verdana" w:cs="Verdana"/>
          <w:iCs/>
          <w:kern w:val="0"/>
          <w:sz w:val="20"/>
          <w:szCs w:val="20"/>
          <w:lang w:eastAsia="pl-PL"/>
          <w14:ligatures w14:val="none"/>
        </w:rPr>
        <w:t xml:space="preserve"> </w:t>
      </w:r>
      <w:r w:rsidRPr="00BC3454">
        <w:rPr>
          <w:rFonts w:ascii="Verdana" w:eastAsia="Times New Roman" w:hAnsi="Verdana" w:cs="Verdana"/>
          <w:iCs/>
          <w:kern w:val="0"/>
          <w:sz w:val="20"/>
          <w:szCs w:val="20"/>
          <w:lang w:eastAsia="pl-PL"/>
          <w14:ligatures w14:val="none"/>
        </w:rPr>
        <w:t>przedmiotowych</w:t>
      </w:r>
      <w:r w:rsidRPr="00E822F9">
        <w:rPr>
          <w:rFonts w:ascii="Verdana" w:eastAsia="Times New Roman" w:hAnsi="Verdana" w:cs="Verdana"/>
          <w:iCs/>
          <w:kern w:val="0"/>
          <w:sz w:val="20"/>
          <w:szCs w:val="20"/>
          <w:lang w:eastAsia="pl-PL"/>
          <w14:ligatures w14:val="none"/>
        </w:rPr>
        <w:t xml:space="preserve"> środków dowodowych</w:t>
      </w:r>
      <w:r>
        <w:rPr>
          <w:rFonts w:ascii="Verdana" w:eastAsia="Times New Roman" w:hAnsi="Verdana" w:cs="Verdana"/>
          <w:iCs/>
          <w:kern w:val="0"/>
          <w:sz w:val="20"/>
          <w:szCs w:val="20"/>
          <w:lang w:eastAsia="pl-PL"/>
          <w14:ligatures w14:val="none"/>
        </w:rPr>
        <w:t>:</w:t>
      </w:r>
      <w:r>
        <w:rPr>
          <w:rFonts w:ascii="Verdana" w:eastAsia="Times New Roman" w:hAnsi="Verdana" w:cs="Verdana"/>
          <w:b/>
          <w:bCs/>
          <w:iCs/>
          <w:kern w:val="0"/>
          <w:sz w:val="20"/>
          <w:szCs w:val="20"/>
          <w:lang w:eastAsia="pl-PL"/>
          <w14:ligatures w14:val="none"/>
        </w:rPr>
        <w:t xml:space="preserve"> </w:t>
      </w:r>
    </w:p>
    <w:p w14:paraId="6082736C" w14:textId="77777777" w:rsidR="004509BC" w:rsidRDefault="004509BC" w:rsidP="004509BC">
      <w:pPr>
        <w:spacing w:line="276" w:lineRule="auto"/>
        <w:contextualSpacing/>
        <w:jc w:val="both"/>
        <w:rPr>
          <w:rFonts w:ascii="Verdana" w:eastAsiaTheme="minorEastAsia" w:hAnsi="Verdana" w:cs="Times New Roman"/>
          <w:kern w:val="0"/>
          <w:sz w:val="20"/>
          <w:szCs w:val="20"/>
          <w14:ligatures w14:val="none"/>
        </w:rPr>
      </w:pPr>
      <w:r w:rsidRPr="00791ABE">
        <w:rPr>
          <w:rFonts w:ascii="Verdana" w:eastAsiaTheme="minorEastAsia" w:hAnsi="Verdana" w:cs="Times New Roman"/>
          <w:kern w:val="0"/>
          <w:sz w:val="20"/>
          <w:szCs w:val="20"/>
          <w14:ligatures w14:val="none"/>
        </w:rPr>
        <w:t>1) kart</w:t>
      </w:r>
      <w:r>
        <w:rPr>
          <w:rFonts w:ascii="Verdana" w:eastAsiaTheme="minorEastAsia" w:hAnsi="Verdana" w:cs="Times New Roman"/>
          <w:kern w:val="0"/>
          <w:sz w:val="20"/>
          <w:szCs w:val="20"/>
          <w14:ligatures w14:val="none"/>
        </w:rPr>
        <w:t>y</w:t>
      </w:r>
      <w:r w:rsidRPr="00791ABE">
        <w:rPr>
          <w:rFonts w:ascii="Verdana" w:eastAsiaTheme="minorEastAsia" w:hAnsi="Verdana" w:cs="Times New Roman"/>
          <w:kern w:val="0"/>
          <w:sz w:val="20"/>
          <w:szCs w:val="20"/>
          <w14:ligatures w14:val="none"/>
        </w:rPr>
        <w:t xml:space="preserve"> katalogow</w:t>
      </w:r>
      <w:r>
        <w:rPr>
          <w:rFonts w:ascii="Verdana" w:eastAsiaTheme="minorEastAsia" w:hAnsi="Verdana" w:cs="Times New Roman"/>
          <w:kern w:val="0"/>
          <w:sz w:val="20"/>
          <w:szCs w:val="20"/>
          <w14:ligatures w14:val="none"/>
        </w:rPr>
        <w:t>e</w:t>
      </w:r>
      <w:r w:rsidRPr="00791ABE">
        <w:rPr>
          <w:rFonts w:ascii="Verdana" w:eastAsiaTheme="minorEastAsia" w:hAnsi="Verdana" w:cs="Times New Roman"/>
          <w:kern w:val="0"/>
          <w:sz w:val="20"/>
          <w:szCs w:val="20"/>
          <w14:ligatures w14:val="none"/>
        </w:rPr>
        <w:t xml:space="preserve"> oferowanych opraw LED lub inny dokument potwierdzaj</w:t>
      </w:r>
      <w:r>
        <w:rPr>
          <w:rFonts w:ascii="Verdana" w:eastAsiaTheme="minorEastAsia" w:hAnsi="Verdana" w:cs="Times New Roman"/>
          <w:kern w:val="0"/>
          <w:sz w:val="20"/>
          <w:szCs w:val="20"/>
          <w14:ligatures w14:val="none"/>
        </w:rPr>
        <w:t>ący</w:t>
      </w:r>
      <w:r w:rsidRPr="00791ABE">
        <w:rPr>
          <w:rFonts w:ascii="Verdana" w:eastAsiaTheme="minorEastAsia" w:hAnsi="Verdana" w:cs="Times New Roman"/>
          <w:kern w:val="0"/>
          <w:sz w:val="20"/>
          <w:szCs w:val="20"/>
          <w14:ligatures w14:val="none"/>
        </w:rPr>
        <w:t xml:space="preserve"> spełnienie</w:t>
      </w:r>
    </w:p>
    <w:p w14:paraId="0792E5E2" w14:textId="77777777" w:rsidR="004509BC" w:rsidRPr="00791ABE" w:rsidRDefault="004509BC" w:rsidP="004509BC">
      <w:pPr>
        <w:spacing w:line="276" w:lineRule="auto"/>
        <w:contextualSpacing/>
        <w:jc w:val="both"/>
        <w:rPr>
          <w:rFonts w:ascii="Verdana" w:eastAsiaTheme="minorEastAsia" w:hAnsi="Verdana" w:cs="Times New Roman"/>
          <w:kern w:val="0"/>
          <w:sz w:val="20"/>
          <w:szCs w:val="20"/>
          <w14:ligatures w14:val="none"/>
        </w:rPr>
      </w:pPr>
      <w:r>
        <w:rPr>
          <w:rFonts w:ascii="Verdana" w:eastAsiaTheme="minorEastAsia" w:hAnsi="Verdana" w:cs="Times New Roman"/>
          <w:kern w:val="0"/>
          <w:sz w:val="20"/>
          <w:szCs w:val="20"/>
          <w14:ligatures w14:val="none"/>
        </w:rPr>
        <w:t xml:space="preserve">   </w:t>
      </w:r>
      <w:r w:rsidRPr="00791ABE">
        <w:rPr>
          <w:rFonts w:ascii="Verdana" w:eastAsiaTheme="minorEastAsia" w:hAnsi="Verdana" w:cs="Times New Roman"/>
          <w:kern w:val="0"/>
          <w:sz w:val="20"/>
          <w:szCs w:val="20"/>
          <w14:ligatures w14:val="none"/>
        </w:rPr>
        <w:t xml:space="preserve"> minimalnych parametrów technicznych;</w:t>
      </w:r>
    </w:p>
    <w:p w14:paraId="2989B4F1" w14:textId="77777777" w:rsidR="004509BC" w:rsidRPr="0061119F" w:rsidRDefault="004509BC" w:rsidP="004509BC">
      <w:pPr>
        <w:spacing w:after="0" w:line="240" w:lineRule="auto"/>
        <w:jc w:val="both"/>
        <w:rPr>
          <w:rFonts w:ascii="Verdana" w:hAnsi="Verdana" w:cs="Calibri"/>
          <w:sz w:val="20"/>
          <w:szCs w:val="20"/>
        </w:rPr>
      </w:pPr>
      <w:r w:rsidRPr="0061119F">
        <w:rPr>
          <w:rFonts w:ascii="Verdana" w:eastAsiaTheme="minorEastAsia" w:hAnsi="Verdana" w:cs="Times New Roman"/>
          <w:kern w:val="0"/>
          <w:sz w:val="20"/>
          <w:szCs w:val="20"/>
          <w14:ligatures w14:val="none"/>
        </w:rPr>
        <w:t xml:space="preserve">2) </w:t>
      </w:r>
      <w:r w:rsidRPr="0061119F">
        <w:rPr>
          <w:rFonts w:ascii="Verdana" w:hAnsi="Verdana"/>
          <w:sz w:val="20"/>
          <w:szCs w:val="20"/>
        </w:rPr>
        <w:t xml:space="preserve">certyfikaty ENEC, lub równoważne </w:t>
      </w:r>
      <w:r w:rsidRPr="0061119F">
        <w:rPr>
          <w:rFonts w:ascii="Verdana" w:hAnsi="Verdana" w:cs="Calibri"/>
          <w:sz w:val="20"/>
          <w:szCs w:val="20"/>
        </w:rPr>
        <w:t xml:space="preserve">potwierdzający zgodności oferowanych opraw oświetleniowych z normami: EN 60598-2-3:2003 lub równoważną, EN 60598-2-3:2003/A1:2011 lub równoważną, EN 60598-1:2015 lub równoważną, EN 60598-1:2015/A1:2018 lub równoważną, wydany przez jednostkę oceniającą zgodność w rozumieniu art. 105 ust. 2 ustawy </w:t>
      </w:r>
      <w:proofErr w:type="spellStart"/>
      <w:r w:rsidRPr="0061119F">
        <w:rPr>
          <w:rFonts w:ascii="Verdana" w:hAnsi="Verdana" w:cs="Calibri"/>
          <w:sz w:val="20"/>
          <w:szCs w:val="20"/>
        </w:rPr>
        <w:t>Pzp</w:t>
      </w:r>
      <w:proofErr w:type="spellEnd"/>
      <w:r w:rsidRPr="0061119F">
        <w:rPr>
          <w:rFonts w:ascii="Verdana" w:hAnsi="Verdana" w:cs="Calibri"/>
          <w:sz w:val="20"/>
          <w:szCs w:val="20"/>
        </w:rPr>
        <w:t xml:space="preserve"> lub niezależną od wykonawcy jednostkę certyfikującą posiadającą akredytację ISO 17065 lub równoważną (fakt posiadania przez jednostkę certyfikującą akredytacji ISO 17065 lub równoważnej może wynikać z treści wystawionego dokumentu lub wykonawca zobowiązany jest to udokumentować odrębnym dokumentem);</w:t>
      </w:r>
    </w:p>
    <w:p w14:paraId="22EF50FA" w14:textId="77777777" w:rsidR="004509BC" w:rsidRPr="0061119F" w:rsidRDefault="004509BC" w:rsidP="004509BC">
      <w:pPr>
        <w:spacing w:after="0" w:line="240" w:lineRule="auto"/>
        <w:jc w:val="both"/>
        <w:rPr>
          <w:rFonts w:ascii="Verdana" w:hAnsi="Verdana" w:cs="Calibri"/>
          <w:sz w:val="20"/>
          <w:szCs w:val="20"/>
        </w:rPr>
      </w:pPr>
      <w:r w:rsidRPr="0061119F">
        <w:rPr>
          <w:rFonts w:ascii="Verdana" w:eastAsiaTheme="minorEastAsia" w:hAnsi="Verdana" w:cs="Times New Roman"/>
          <w:kern w:val="0"/>
          <w:sz w:val="20"/>
          <w:szCs w:val="20"/>
          <w14:ligatures w14:val="none"/>
        </w:rPr>
        <w:t>3) certyfikat ENEC+,</w:t>
      </w:r>
      <w:r w:rsidRPr="0061119F">
        <w:rPr>
          <w:rFonts w:ascii="Verdana" w:hAnsi="Verdana"/>
          <w:sz w:val="20"/>
          <w:szCs w:val="20"/>
        </w:rPr>
        <w:t xml:space="preserve"> lub równoważne</w:t>
      </w:r>
      <w:r w:rsidRPr="0061119F">
        <w:rPr>
          <w:rFonts w:ascii="Verdana" w:eastAsiaTheme="minorEastAsia" w:hAnsi="Verdana" w:cs="Times New Roman"/>
          <w:kern w:val="0"/>
          <w:sz w:val="20"/>
          <w:szCs w:val="20"/>
          <w14:ligatures w14:val="none"/>
        </w:rPr>
        <w:t xml:space="preserve"> </w:t>
      </w:r>
      <w:r w:rsidRPr="0061119F">
        <w:rPr>
          <w:rFonts w:ascii="Verdana" w:hAnsi="Verdana" w:cs="Calibri"/>
          <w:sz w:val="20"/>
          <w:szCs w:val="20"/>
        </w:rPr>
        <w:t xml:space="preserve">potwierdzający zgodności oferowanych opraw oświetleniowych z normami europejskimi: EPRS 003:2018-05 lub równoważną, opartą na EN 62722-2-1:2016 lub równoważną, w zgodności z przedłożonym certyfikatem ENEC, wydany przez jednostkę oceniającą zgodność w rozumieniu art. 105 ust. 2 ustawy </w:t>
      </w:r>
      <w:proofErr w:type="spellStart"/>
      <w:r w:rsidRPr="0061119F">
        <w:rPr>
          <w:rFonts w:ascii="Verdana" w:hAnsi="Verdana" w:cs="Calibri"/>
          <w:sz w:val="20"/>
          <w:szCs w:val="20"/>
        </w:rPr>
        <w:t>Pzp</w:t>
      </w:r>
      <w:proofErr w:type="spellEnd"/>
      <w:r w:rsidRPr="0061119F">
        <w:rPr>
          <w:rFonts w:ascii="Verdana" w:hAnsi="Verdana" w:cs="Calibri"/>
          <w:sz w:val="20"/>
          <w:szCs w:val="20"/>
        </w:rPr>
        <w:t xml:space="preserve"> lub niezależną od wykonawcy jednostkę certyfikującą posiadającą akredytację ISO 17065 lub równoważną (fakt posiadania przez jednostkę certyfikującą akredytacji ISO 17065 lub równoważnej może wynikać z treści wystawionego dokumentu lub wykonawca zobowiązany jest to udokumentować odrębnym dokumentem;</w:t>
      </w:r>
    </w:p>
    <w:p w14:paraId="52024EFA" w14:textId="77777777" w:rsidR="004509BC" w:rsidRPr="0061119F" w:rsidRDefault="004509BC" w:rsidP="004509BC">
      <w:pPr>
        <w:spacing w:after="0" w:line="240" w:lineRule="auto"/>
        <w:jc w:val="both"/>
        <w:rPr>
          <w:rFonts w:ascii="Verdana" w:hAnsi="Verdana"/>
          <w:sz w:val="20"/>
          <w:szCs w:val="20"/>
        </w:rPr>
      </w:pPr>
      <w:r w:rsidRPr="0061119F">
        <w:rPr>
          <w:rFonts w:ascii="Verdana" w:eastAsiaTheme="minorEastAsia" w:hAnsi="Verdana" w:cs="Times New Roman"/>
          <w:kern w:val="0"/>
          <w:sz w:val="20"/>
          <w:szCs w:val="20"/>
          <w14:ligatures w14:val="none"/>
        </w:rPr>
        <w:t xml:space="preserve">4) </w:t>
      </w:r>
      <w:r w:rsidRPr="0061119F">
        <w:rPr>
          <w:rFonts w:ascii="Verdana" w:hAnsi="Verdana"/>
          <w:sz w:val="20"/>
          <w:szCs w:val="20"/>
        </w:rPr>
        <w:t xml:space="preserve">certyfikat Zhaga-D4i lub równoważne </w:t>
      </w:r>
      <w:r w:rsidRPr="0061119F">
        <w:rPr>
          <w:rFonts w:ascii="Verdana" w:hAnsi="Verdana" w:cs="Calibri"/>
          <w:sz w:val="20"/>
          <w:szCs w:val="20"/>
        </w:rPr>
        <w:t>dla oferowanych opraw oświetleniowych LED, który jest do zweryfikowania NA STRONIE ZHAGA CONSORCIUM – </w:t>
      </w:r>
      <w:hyperlink r:id="rId21" w:tgtFrame="_blank">
        <w:r w:rsidRPr="0061119F">
          <w:rPr>
            <w:rStyle w:val="czeinternetowe"/>
            <w:rFonts w:ascii="Verdana" w:hAnsi="Verdana" w:cs="Calibri"/>
            <w:sz w:val="20"/>
            <w:szCs w:val="20"/>
          </w:rPr>
          <w:t>WWW.ZHAGASTANDARD.ORG</w:t>
        </w:r>
      </w:hyperlink>
      <w:r w:rsidRPr="0061119F">
        <w:rPr>
          <w:rFonts w:ascii="Verdana" w:hAnsi="Verdana" w:cs="Calibri"/>
          <w:sz w:val="20"/>
          <w:szCs w:val="20"/>
        </w:rPr>
        <w:t>, aktualny na dzień składania oferty;</w:t>
      </w:r>
    </w:p>
    <w:p w14:paraId="3D9CA396" w14:textId="77777777" w:rsidR="004509BC" w:rsidRPr="0061119F" w:rsidRDefault="004509BC" w:rsidP="004509BC">
      <w:pPr>
        <w:spacing w:after="0" w:line="240" w:lineRule="auto"/>
        <w:jc w:val="both"/>
        <w:rPr>
          <w:rFonts w:ascii="Verdana" w:hAnsi="Verdana"/>
          <w:sz w:val="20"/>
          <w:szCs w:val="20"/>
        </w:rPr>
      </w:pPr>
      <w:r w:rsidRPr="0061119F">
        <w:rPr>
          <w:rFonts w:ascii="Verdana" w:hAnsi="Verdana"/>
          <w:sz w:val="20"/>
          <w:szCs w:val="20"/>
        </w:rPr>
        <w:t>5) deklaracja zgodności oferowanych opraw LED;</w:t>
      </w:r>
    </w:p>
    <w:p w14:paraId="3D3C985F" w14:textId="77777777" w:rsidR="004509BC" w:rsidRDefault="004509BC" w:rsidP="004509BC">
      <w:pPr>
        <w:spacing w:after="0" w:line="240" w:lineRule="auto"/>
        <w:jc w:val="both"/>
        <w:rPr>
          <w:rFonts w:ascii="Verdana" w:hAnsi="Verdana" w:cs="Calibri"/>
          <w:sz w:val="20"/>
          <w:szCs w:val="20"/>
        </w:rPr>
      </w:pPr>
      <w:r w:rsidRPr="0061119F">
        <w:rPr>
          <w:rFonts w:ascii="Verdana" w:hAnsi="Verdana"/>
          <w:sz w:val="20"/>
          <w:szCs w:val="20"/>
        </w:rPr>
        <w:t xml:space="preserve">6) obliczenia fotometryczne wraz z wypełnioną Tabelą - Załącznik do oferty – Tabela do obliczeń fotometrycznych </w:t>
      </w:r>
      <w:r w:rsidRPr="0061119F">
        <w:rPr>
          <w:rFonts w:ascii="Verdana" w:hAnsi="Verdana" w:cs="Calibri"/>
          <w:sz w:val="20"/>
          <w:szCs w:val="20"/>
        </w:rPr>
        <w:t xml:space="preserve">dla poszczególnych sytuacji oświetleniowych zgodnych z oferowanymi oprawami oraz normą PN-EN 13201:2016 lub równoważną zgodnych z załącznikiem do SWZ Referencyjne obliczenia fotometryczne w formacie .pdf oraz pliki źródłowe ogólnodostępnych, bezpłatnych oświetleniowych programów komputerowych (np. </w:t>
      </w:r>
      <w:proofErr w:type="spellStart"/>
      <w:r w:rsidRPr="0061119F">
        <w:rPr>
          <w:rFonts w:ascii="Verdana" w:hAnsi="Verdana" w:cs="Calibri"/>
          <w:sz w:val="20"/>
          <w:szCs w:val="20"/>
        </w:rPr>
        <w:t>Dialux</w:t>
      </w:r>
      <w:proofErr w:type="spellEnd"/>
      <w:r w:rsidRPr="0061119F">
        <w:rPr>
          <w:rFonts w:ascii="Verdana" w:hAnsi="Verdana" w:cs="Calibri"/>
          <w:sz w:val="20"/>
          <w:szCs w:val="20"/>
        </w:rPr>
        <w:t xml:space="preserve">, </w:t>
      </w:r>
      <w:proofErr w:type="spellStart"/>
      <w:r w:rsidRPr="0061119F">
        <w:rPr>
          <w:rFonts w:ascii="Verdana" w:hAnsi="Verdana" w:cs="Calibri"/>
          <w:sz w:val="20"/>
          <w:szCs w:val="20"/>
        </w:rPr>
        <w:t>Relux</w:t>
      </w:r>
      <w:proofErr w:type="spellEnd"/>
      <w:r w:rsidRPr="0061119F">
        <w:rPr>
          <w:rFonts w:ascii="Verdana" w:hAnsi="Verdana" w:cs="Calibri"/>
          <w:sz w:val="20"/>
          <w:szCs w:val="20"/>
        </w:rPr>
        <w:t>). Nieakceptowalnym jest zmiana parametrów takich jak: szerokość drogi, odstęp słupa, wysokość punktu świetlnego, nawis punktu świetlnego, kąt nachylenia oprawy</w:t>
      </w:r>
      <w:r>
        <w:rPr>
          <w:rFonts w:ascii="Verdana" w:hAnsi="Verdana" w:cs="Calibri"/>
          <w:sz w:val="20"/>
          <w:szCs w:val="20"/>
        </w:rPr>
        <w:t>.</w:t>
      </w:r>
    </w:p>
    <w:p w14:paraId="58AE370C" w14:textId="77777777" w:rsidR="004509BC" w:rsidRPr="0061119F" w:rsidRDefault="004509BC" w:rsidP="004509BC">
      <w:pPr>
        <w:spacing w:after="0" w:line="240" w:lineRule="auto"/>
        <w:jc w:val="both"/>
        <w:rPr>
          <w:rFonts w:ascii="Verdana" w:hAnsi="Verdana"/>
          <w:sz w:val="20"/>
          <w:szCs w:val="20"/>
        </w:rPr>
      </w:pPr>
    </w:p>
    <w:p w14:paraId="2E82AC97" w14:textId="77777777" w:rsidR="004509BC" w:rsidRPr="00F37F5A" w:rsidRDefault="004509BC" w:rsidP="004509BC">
      <w:pPr>
        <w:spacing w:line="276" w:lineRule="auto"/>
        <w:jc w:val="both"/>
        <w:rPr>
          <w:rFonts w:ascii="Verdana" w:hAnsi="Verdana" w:cs="Arial"/>
          <w:i/>
          <w:iCs/>
          <w:sz w:val="20"/>
          <w:szCs w:val="20"/>
        </w:rPr>
      </w:pPr>
      <w:r>
        <w:rPr>
          <w:rFonts w:ascii="Cambria" w:hAnsi="Cambria" w:cs="Arial"/>
          <w:i/>
          <w:iCs/>
        </w:rPr>
        <w:t xml:space="preserve">- </w:t>
      </w:r>
      <w:r w:rsidRPr="007F7BAA">
        <w:rPr>
          <w:rFonts w:ascii="Verdana" w:hAnsi="Verdana" w:cs="Arial"/>
          <w:i/>
          <w:iCs/>
          <w:sz w:val="20"/>
          <w:szCs w:val="20"/>
        </w:rPr>
        <w:t>W odniesieniu</w:t>
      </w:r>
      <w:r w:rsidRPr="00F37F5A">
        <w:rPr>
          <w:rFonts w:ascii="Verdana" w:hAnsi="Verdana" w:cs="Arial"/>
          <w:i/>
          <w:iCs/>
          <w:sz w:val="20"/>
          <w:szCs w:val="20"/>
        </w:rPr>
        <w:t xml:space="preserve"> do certyfikatów i sprawozdań wydanych przez jednostki oceniające zgodność zamawiający akceptuje odpowiednie przedmiotowe środki dowodowe, inne niż te, o których mowa wyżej, w szczególności dokumentację techniczną producenta, w przypadku gdy dany wykonawca nie ma ani dostępu do certyfikatów lub sprawozdań z badań wydanych przez jednostkę oceniająca zgodność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w:t>
      </w:r>
      <w:r w:rsidRPr="00F37F5A">
        <w:rPr>
          <w:rFonts w:ascii="Verdana" w:hAnsi="Verdana" w:cs="Arial"/>
          <w:i/>
          <w:iCs/>
          <w:sz w:val="20"/>
          <w:szCs w:val="20"/>
        </w:rPr>
        <w:lastRenderedPageBreak/>
        <w:t>związane z realizacją zamówienia.</w:t>
      </w:r>
      <w:r>
        <w:rPr>
          <w:rFonts w:ascii="Verdana" w:hAnsi="Verdana" w:cs="Arial"/>
          <w:i/>
          <w:iCs/>
          <w:sz w:val="20"/>
          <w:szCs w:val="20"/>
        </w:rPr>
        <w:t xml:space="preserve"> Zamawiający akceptuje również certyfikaty wydane przez inne równoważne jednostki oceniające zgodność.</w:t>
      </w:r>
    </w:p>
    <w:p w14:paraId="6623DF8A" w14:textId="77777777" w:rsidR="004509BC" w:rsidRDefault="004509BC" w:rsidP="004509BC">
      <w:pPr>
        <w:spacing w:line="276" w:lineRule="auto"/>
        <w:contextualSpacing/>
        <w:jc w:val="both"/>
        <w:rPr>
          <w:rFonts w:ascii="Times New Roman" w:eastAsiaTheme="minorEastAsia" w:hAnsi="Times New Roman" w:cs="Times New Roman"/>
          <w:kern w:val="0"/>
          <w14:ligatures w14:val="none"/>
        </w:rPr>
      </w:pPr>
    </w:p>
    <w:p w14:paraId="0943A44D" w14:textId="492CF1A0" w:rsidR="004509BC" w:rsidRDefault="004509BC" w:rsidP="004509BC">
      <w:pPr>
        <w:spacing w:before="120" w:after="120" w:line="240" w:lineRule="auto"/>
        <w:jc w:val="both"/>
        <w:rPr>
          <w:rFonts w:ascii="Verdana" w:eastAsia="Times New Roman" w:hAnsi="Verdana" w:cs="Verdana"/>
          <w:iCs/>
          <w:kern w:val="0"/>
          <w:sz w:val="20"/>
          <w:szCs w:val="20"/>
          <w:lang w:eastAsia="pl-PL"/>
          <w14:ligatures w14:val="none"/>
        </w:rPr>
      </w:pPr>
      <w:r w:rsidRPr="001413F3">
        <w:rPr>
          <w:rFonts w:ascii="Verdana" w:eastAsia="Times New Roman" w:hAnsi="Verdana" w:cs="Verdana"/>
          <w:iCs/>
          <w:kern w:val="0"/>
          <w:sz w:val="20"/>
          <w:szCs w:val="20"/>
          <w:lang w:eastAsia="pl-PL"/>
          <w14:ligatures w14:val="none"/>
        </w:rPr>
        <w:t>16.7.1.</w:t>
      </w:r>
      <w:r>
        <w:rPr>
          <w:rFonts w:ascii="Verdana" w:eastAsia="Times New Roman" w:hAnsi="Verdana" w:cs="Verdana"/>
          <w:iCs/>
          <w:kern w:val="0"/>
          <w:sz w:val="20"/>
          <w:szCs w:val="20"/>
          <w:lang w:eastAsia="pl-PL"/>
          <w14:ligatures w14:val="none"/>
        </w:rPr>
        <w:t xml:space="preserve"> </w:t>
      </w:r>
      <w:r w:rsidR="00A66770">
        <w:rPr>
          <w:rFonts w:ascii="Verdana" w:eastAsia="Times New Roman" w:hAnsi="Verdana" w:cs="Verdana"/>
          <w:iCs/>
          <w:kern w:val="0"/>
          <w:sz w:val="20"/>
          <w:szCs w:val="20"/>
          <w:lang w:eastAsia="pl-PL"/>
          <w14:ligatures w14:val="none"/>
        </w:rPr>
        <w:t xml:space="preserve">Zamawiający </w:t>
      </w:r>
      <w:r w:rsidR="00A66770" w:rsidRPr="001413F3">
        <w:rPr>
          <w:rFonts w:ascii="Verdana" w:eastAsia="Times New Roman" w:hAnsi="Verdana" w:cs="Verdana"/>
          <w:b/>
          <w:bCs/>
          <w:iCs/>
          <w:kern w:val="0"/>
          <w:sz w:val="20"/>
          <w:szCs w:val="20"/>
          <w:lang w:eastAsia="pl-PL"/>
          <w14:ligatures w14:val="none"/>
        </w:rPr>
        <w:t xml:space="preserve">nie przewiduje </w:t>
      </w:r>
      <w:r w:rsidR="001413F3" w:rsidRPr="001413F3">
        <w:rPr>
          <w:rFonts w:ascii="Verdana" w:eastAsia="Times New Roman" w:hAnsi="Verdana" w:cs="Verdana"/>
          <w:b/>
          <w:bCs/>
          <w:iCs/>
          <w:kern w:val="0"/>
          <w:sz w:val="20"/>
          <w:szCs w:val="20"/>
          <w:lang w:eastAsia="pl-PL"/>
          <w14:ligatures w14:val="none"/>
        </w:rPr>
        <w:t>wezwania</w:t>
      </w:r>
      <w:r w:rsidR="001413F3">
        <w:rPr>
          <w:rFonts w:ascii="Verdana" w:eastAsia="Times New Roman" w:hAnsi="Verdana" w:cs="Verdana"/>
          <w:iCs/>
          <w:kern w:val="0"/>
          <w:sz w:val="20"/>
          <w:szCs w:val="20"/>
          <w:lang w:eastAsia="pl-PL"/>
          <w14:ligatures w14:val="none"/>
        </w:rPr>
        <w:t xml:space="preserve"> Wykonawcy do złożenia lub uzupełnienia przedmiotowych środków dowodowych, j</w:t>
      </w:r>
      <w:r>
        <w:rPr>
          <w:rFonts w:ascii="Verdana" w:eastAsia="Times New Roman" w:hAnsi="Verdana" w:cs="Verdana"/>
          <w:iCs/>
          <w:kern w:val="0"/>
          <w:sz w:val="20"/>
          <w:szCs w:val="20"/>
          <w:lang w:eastAsia="pl-PL"/>
          <w14:ligatures w14:val="none"/>
        </w:rPr>
        <w:t xml:space="preserve">eżeli </w:t>
      </w:r>
      <w:r w:rsidR="001413F3">
        <w:rPr>
          <w:rFonts w:ascii="Verdana" w:eastAsia="Times New Roman" w:hAnsi="Verdana" w:cs="Verdana"/>
          <w:iCs/>
          <w:kern w:val="0"/>
          <w:sz w:val="20"/>
          <w:szCs w:val="20"/>
          <w:lang w:eastAsia="pl-PL"/>
          <w14:ligatures w14:val="none"/>
        </w:rPr>
        <w:t>ich</w:t>
      </w:r>
      <w:r>
        <w:rPr>
          <w:rFonts w:ascii="Verdana" w:eastAsia="Times New Roman" w:hAnsi="Verdana" w:cs="Verdana"/>
          <w:iCs/>
          <w:kern w:val="0"/>
          <w:sz w:val="20"/>
          <w:szCs w:val="20"/>
          <w:lang w:eastAsia="pl-PL"/>
          <w14:ligatures w14:val="none"/>
        </w:rPr>
        <w:t xml:space="preserve"> nie złożył</w:t>
      </w:r>
      <w:bookmarkStart w:id="8" w:name="_Hlk201791336"/>
      <w:r>
        <w:rPr>
          <w:rFonts w:ascii="Verdana" w:eastAsia="Times New Roman" w:hAnsi="Verdana" w:cs="Verdana"/>
          <w:iCs/>
          <w:kern w:val="0"/>
          <w:sz w:val="20"/>
          <w:szCs w:val="20"/>
          <w:lang w:eastAsia="pl-PL"/>
          <w14:ligatures w14:val="none"/>
        </w:rPr>
        <w:t xml:space="preserve"> </w:t>
      </w:r>
      <w:bookmarkEnd w:id="8"/>
      <w:r w:rsidR="001413F3">
        <w:rPr>
          <w:rFonts w:ascii="Verdana" w:eastAsia="Times New Roman" w:hAnsi="Verdana" w:cs="Verdana"/>
          <w:iCs/>
          <w:kern w:val="0"/>
          <w:sz w:val="20"/>
          <w:szCs w:val="20"/>
          <w:lang w:eastAsia="pl-PL"/>
          <w14:ligatures w14:val="none"/>
        </w:rPr>
        <w:t xml:space="preserve">wraz z ofertą </w:t>
      </w:r>
      <w:r>
        <w:rPr>
          <w:rFonts w:ascii="Verdana" w:eastAsia="Times New Roman" w:hAnsi="Verdana" w:cs="Verdana"/>
          <w:iCs/>
          <w:kern w:val="0"/>
          <w:sz w:val="20"/>
          <w:szCs w:val="20"/>
          <w:lang w:eastAsia="pl-PL"/>
          <w14:ligatures w14:val="none"/>
        </w:rPr>
        <w:t>lub są niekompletne</w:t>
      </w:r>
      <w:r w:rsidR="001413F3">
        <w:rPr>
          <w:rFonts w:ascii="Verdana" w:eastAsia="Times New Roman" w:hAnsi="Verdana" w:cs="Verdana"/>
          <w:iCs/>
          <w:kern w:val="0"/>
          <w:sz w:val="20"/>
          <w:szCs w:val="20"/>
          <w:lang w:eastAsia="pl-PL"/>
          <w14:ligatures w14:val="none"/>
        </w:rPr>
        <w:t>.</w:t>
      </w:r>
    </w:p>
    <w:bookmarkEnd w:id="7"/>
    <w:p w14:paraId="0302D86C" w14:textId="77777777" w:rsidR="004509BC" w:rsidRPr="00A47335" w:rsidRDefault="004509BC" w:rsidP="004509BC">
      <w:pPr>
        <w:spacing w:before="120" w:after="120" w:line="240" w:lineRule="auto"/>
        <w:jc w:val="both"/>
        <w:rPr>
          <w:rFonts w:ascii="Verdana" w:eastAsia="Times New Roman" w:hAnsi="Verdana" w:cs="Arial"/>
          <w:iCs/>
          <w:kern w:val="0"/>
          <w:sz w:val="20"/>
          <w:szCs w:val="20"/>
          <w:lang w:eastAsia="pl-PL"/>
          <w14:ligatures w14:val="none"/>
        </w:rPr>
      </w:pPr>
    </w:p>
    <w:p w14:paraId="1F354E6D" w14:textId="77777777" w:rsidR="004509BC" w:rsidRPr="00A47335" w:rsidRDefault="004509BC" w:rsidP="004509B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16.8.</w:t>
      </w:r>
      <w:r w:rsidRPr="00A47335">
        <w:rPr>
          <w:rFonts w:ascii="Verdana" w:eastAsia="Times New Roman" w:hAnsi="Verdana" w:cs="Arial"/>
          <w:bCs/>
          <w:kern w:val="0"/>
          <w:sz w:val="20"/>
          <w:szCs w:val="20"/>
          <w:lang w:eastAsia="pl-PL"/>
          <w14:ligatures w14:val="none"/>
        </w:rPr>
        <w:tab/>
      </w:r>
      <w:r w:rsidRPr="00A47335">
        <w:rPr>
          <w:rFonts w:ascii="Verdana" w:eastAsia="Times New Roman" w:hAnsi="Verdana" w:cs="Arial"/>
          <w:b/>
          <w:bCs/>
          <w:kern w:val="0"/>
          <w:sz w:val="20"/>
          <w:szCs w:val="20"/>
          <w:lang w:eastAsia="pl-PL"/>
          <w14:ligatures w14:val="none"/>
        </w:rPr>
        <w:t>Wymagania formalne</w:t>
      </w:r>
      <w:r w:rsidRPr="00A47335">
        <w:rPr>
          <w:rFonts w:ascii="Verdana" w:eastAsia="Times New Roman" w:hAnsi="Verdana" w:cs="Arial"/>
          <w:bCs/>
          <w:kern w:val="0"/>
          <w:sz w:val="20"/>
          <w:szCs w:val="20"/>
          <w:lang w:eastAsia="pl-PL"/>
          <w14:ligatures w14:val="none"/>
        </w:rPr>
        <w:t xml:space="preserve"> dotyczące składanych w postępowaniu podmiotowych środków dowodowych </w:t>
      </w:r>
      <w:r>
        <w:rPr>
          <w:rFonts w:ascii="Verdana" w:eastAsia="Times New Roman" w:hAnsi="Verdana" w:cs="Arial"/>
          <w:bCs/>
          <w:kern w:val="0"/>
          <w:sz w:val="20"/>
          <w:szCs w:val="20"/>
          <w:lang w:eastAsia="pl-PL"/>
          <w14:ligatures w14:val="none"/>
        </w:rPr>
        <w:t xml:space="preserve"> i przedmiotowych środków dowodowych </w:t>
      </w:r>
      <w:r w:rsidRPr="00A47335">
        <w:rPr>
          <w:rFonts w:ascii="Verdana" w:eastAsia="Times New Roman" w:hAnsi="Verdana" w:cs="Arial"/>
          <w:bCs/>
          <w:kern w:val="0"/>
          <w:sz w:val="20"/>
          <w:szCs w:val="20"/>
          <w:lang w:eastAsia="pl-PL"/>
          <w14:ligatures w14:val="none"/>
        </w:rPr>
        <w:t>oraz innych  dokumentów lub oświadczeń:</w:t>
      </w:r>
    </w:p>
    <w:p w14:paraId="5B0E5F00" w14:textId="77777777" w:rsidR="004509BC" w:rsidRPr="00A47335" w:rsidRDefault="004509BC" w:rsidP="004509BC">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A47335">
        <w:rPr>
          <w:rFonts w:ascii="Verdana" w:eastAsia="Times New Roman" w:hAnsi="Verdana" w:cs="Arial"/>
          <w:bCs/>
          <w:kern w:val="0"/>
          <w:sz w:val="20"/>
          <w:szCs w:val="20"/>
          <w:lang w:eastAsia="pl-PL"/>
          <w14:ligatures w14:val="none"/>
        </w:rPr>
        <w:t>16.8.1.</w:t>
      </w:r>
      <w:r w:rsidRPr="00A47335">
        <w:rPr>
          <w:rFonts w:ascii="Verdana" w:eastAsia="Times New Roman" w:hAnsi="Verdana" w:cs="Arial"/>
          <w:bCs/>
          <w:kern w:val="0"/>
          <w:sz w:val="20"/>
          <w:szCs w:val="20"/>
          <w:lang w:eastAsia="pl-PL"/>
          <w14:ligatures w14:val="none"/>
        </w:rPr>
        <w:tab/>
        <w:t>Ofertę oraz</w:t>
      </w:r>
      <w:r w:rsidRPr="00A47335">
        <w:rPr>
          <w:rFonts w:ascii="Verdana" w:eastAsia="Times New Roman" w:hAnsi="Verdana" w:cs="Arial"/>
          <w:b/>
          <w:bCs/>
          <w:kern w:val="0"/>
          <w:sz w:val="20"/>
          <w:szCs w:val="20"/>
          <w:lang w:eastAsia="pl-PL"/>
          <w14:ligatures w14:val="none"/>
        </w:rPr>
        <w:t xml:space="preserve"> </w:t>
      </w:r>
      <w:r w:rsidRPr="00A47335">
        <w:rPr>
          <w:rFonts w:ascii="Verdana" w:eastAsia="Times New Roman" w:hAnsi="Verdana" w:cs="Arial"/>
          <w:bCs/>
          <w:kern w:val="0"/>
          <w:sz w:val="20"/>
          <w:szCs w:val="20"/>
          <w:lang w:eastAsia="pl-PL"/>
          <w14:ligatures w14:val="none"/>
        </w:rPr>
        <w:t xml:space="preserve">oświadczenie składa się, pod rygorem nieważności, w formie elektronicznej (tj. opatrzonej kwalifikowanym podpisem elektronicznym) lub w postaci elektronicznej opatrzonej podpisem zaufanym lub podpisem osobistym. </w:t>
      </w:r>
      <w:r w:rsidRPr="00A47335">
        <w:rPr>
          <w:rFonts w:ascii="Verdana" w:eastAsia="Times New Roman" w:hAnsi="Verdana" w:cs="Arial"/>
          <w:kern w:val="0"/>
          <w:sz w:val="20"/>
          <w:szCs w:val="20"/>
          <w:lang w:eastAsia="pl-PL"/>
          <w14:ligatures w14:val="none"/>
        </w:rPr>
        <w:t xml:space="preserve">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515F64B5" w14:textId="77777777" w:rsidR="004509BC" w:rsidRPr="00A47335" w:rsidRDefault="004509BC" w:rsidP="004509BC">
      <w:pPr>
        <w:tabs>
          <w:tab w:val="left" w:pos="851"/>
        </w:tabs>
        <w:spacing w:before="120" w:after="120" w:line="240" w:lineRule="auto"/>
        <w:ind w:left="851" w:hanging="851"/>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16.8.2.</w:t>
      </w:r>
      <w:r w:rsidRPr="00A47335">
        <w:rPr>
          <w:rFonts w:ascii="Verdana" w:eastAsia="Times New Roman" w:hAnsi="Verdana" w:cs="Arial"/>
          <w:bCs/>
          <w:kern w:val="0"/>
          <w:sz w:val="20"/>
          <w:szCs w:val="20"/>
          <w:lang w:eastAsia="pl-PL"/>
          <w14:ligatures w14:val="none"/>
        </w:rPr>
        <w:tab/>
        <w:t xml:space="preserve">W przypadku, gdy podmiotowe środki dowodowe, </w:t>
      </w:r>
      <w:r>
        <w:rPr>
          <w:rFonts w:ascii="Verdana" w:eastAsia="Times New Roman" w:hAnsi="Verdana" w:cs="Arial"/>
          <w:bCs/>
          <w:kern w:val="0"/>
          <w:sz w:val="20"/>
          <w:szCs w:val="20"/>
          <w:lang w:eastAsia="pl-PL"/>
          <w14:ligatures w14:val="none"/>
        </w:rPr>
        <w:t xml:space="preserve">przedmiotowe środki dowodowe, </w:t>
      </w:r>
      <w:r w:rsidRPr="00A47335">
        <w:rPr>
          <w:rFonts w:ascii="Verdana" w:eastAsia="Times New Roman" w:hAnsi="Verdana" w:cs="Arial"/>
          <w:bCs/>
          <w:kern w:val="0"/>
          <w:sz w:val="20"/>
          <w:szCs w:val="20"/>
          <w:lang w:eastAsia="pl-PL"/>
          <w14:ligatures w14:val="none"/>
        </w:rPr>
        <w:t>inne dokumenty lub dokumenty potwierdzające umocowanie do reprezentowania zostały wystawione przez upoważnione podmioty:</w:t>
      </w:r>
    </w:p>
    <w:p w14:paraId="53A74832" w14:textId="77777777" w:rsidR="004509BC" w:rsidRPr="00A47335" w:rsidRDefault="004509BC" w:rsidP="004509BC">
      <w:pPr>
        <w:numPr>
          <w:ilvl w:val="0"/>
          <w:numId w:val="15"/>
        </w:numPr>
        <w:spacing w:before="120" w:after="120" w:line="240" w:lineRule="auto"/>
        <w:ind w:left="1134" w:hanging="283"/>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 xml:space="preserve">jako </w:t>
      </w:r>
      <w:r w:rsidRPr="00A47335">
        <w:rPr>
          <w:rFonts w:ascii="Verdana" w:eastAsia="Times New Roman" w:hAnsi="Verdana" w:cs="Arial"/>
          <w:b/>
          <w:bCs/>
          <w:kern w:val="0"/>
          <w:sz w:val="20"/>
          <w:szCs w:val="20"/>
          <w:lang w:eastAsia="pl-PL"/>
          <w14:ligatures w14:val="none"/>
        </w:rPr>
        <w:t xml:space="preserve">dokument elektroniczny – </w:t>
      </w:r>
      <w:r w:rsidRPr="00A47335">
        <w:rPr>
          <w:rFonts w:ascii="Verdana" w:eastAsia="Times New Roman" w:hAnsi="Verdana" w:cs="Arial"/>
          <w:bCs/>
          <w:kern w:val="0"/>
          <w:sz w:val="20"/>
          <w:szCs w:val="20"/>
          <w:lang w:eastAsia="pl-PL"/>
          <w14:ligatures w14:val="none"/>
        </w:rPr>
        <w:t>Wykonawca</w:t>
      </w:r>
      <w:r w:rsidRPr="00A47335">
        <w:rPr>
          <w:rFonts w:ascii="Verdana" w:eastAsia="Times New Roman" w:hAnsi="Verdana" w:cs="Arial"/>
          <w:b/>
          <w:bCs/>
          <w:kern w:val="0"/>
          <w:sz w:val="20"/>
          <w:szCs w:val="20"/>
          <w:lang w:eastAsia="pl-PL"/>
          <w14:ligatures w14:val="none"/>
        </w:rPr>
        <w:t xml:space="preserve"> przekazuje ten dokument</w:t>
      </w:r>
      <w:r w:rsidRPr="00A47335">
        <w:rPr>
          <w:rFonts w:ascii="Verdana" w:eastAsia="Times New Roman" w:hAnsi="Verdana" w:cs="Arial"/>
          <w:bCs/>
          <w:kern w:val="0"/>
          <w:sz w:val="20"/>
          <w:szCs w:val="20"/>
          <w:lang w:eastAsia="pl-PL"/>
          <w14:ligatures w14:val="none"/>
        </w:rPr>
        <w:t>;</w:t>
      </w:r>
    </w:p>
    <w:p w14:paraId="53899B34" w14:textId="77777777" w:rsidR="004509BC" w:rsidRPr="00A47335" w:rsidRDefault="004509BC" w:rsidP="004509BC">
      <w:pPr>
        <w:numPr>
          <w:ilvl w:val="0"/>
          <w:numId w:val="15"/>
        </w:numPr>
        <w:spacing w:before="120" w:after="120" w:line="240" w:lineRule="auto"/>
        <w:ind w:left="1134" w:hanging="283"/>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 xml:space="preserve">jako dokument w postaci papierowej – Wykonawca </w:t>
      </w:r>
      <w:r w:rsidRPr="00A47335">
        <w:rPr>
          <w:rFonts w:ascii="Verdana" w:eastAsia="Times New Roman" w:hAnsi="Verdana" w:cs="Arial"/>
          <w:b/>
          <w:bCs/>
          <w:kern w:val="0"/>
          <w:sz w:val="20"/>
          <w:szCs w:val="20"/>
          <w:lang w:eastAsia="pl-PL"/>
          <w14:ligatures w14:val="none"/>
        </w:rPr>
        <w:t>przekazuje cyfrowe odwzorowanie tego dokumentu opatrzone podpisem kwalifikowanym, podpisem zaufanym lub podpisem osobistym</w:t>
      </w:r>
      <w:r w:rsidRPr="00A47335">
        <w:rPr>
          <w:rFonts w:ascii="Verdana" w:eastAsia="Times New Roman" w:hAnsi="Verdana" w:cs="Arial"/>
          <w:bCs/>
          <w:kern w:val="0"/>
          <w:sz w:val="20"/>
          <w:szCs w:val="20"/>
          <w:lang w:eastAsia="pl-PL"/>
          <w14:ligatures w14:val="none"/>
        </w:rPr>
        <w:t xml:space="preserve"> poświadczającym zgodność cyfrowego odwzorowania z dokumentem w postaci papierowej;</w:t>
      </w:r>
    </w:p>
    <w:p w14:paraId="6113E917" w14:textId="77777777" w:rsidR="004509BC" w:rsidRPr="00A47335" w:rsidRDefault="004509BC" w:rsidP="004509BC">
      <w:pPr>
        <w:spacing w:before="120" w:after="120" w:line="240" w:lineRule="auto"/>
        <w:ind w:left="1134"/>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 xml:space="preserve">Poświadczenia zgodności cyfrowego odwzorowania z dokumentem w postaci papierowej, o którym mowa w </w:t>
      </w:r>
      <w:proofErr w:type="spellStart"/>
      <w:r w:rsidRPr="00A47335">
        <w:rPr>
          <w:rFonts w:ascii="Verdana" w:eastAsia="Times New Roman" w:hAnsi="Verdana" w:cs="Arial"/>
          <w:bCs/>
          <w:kern w:val="0"/>
          <w:sz w:val="20"/>
          <w:szCs w:val="20"/>
          <w:lang w:eastAsia="pl-PL"/>
          <w14:ligatures w14:val="none"/>
        </w:rPr>
        <w:t>ppkt</w:t>
      </w:r>
      <w:proofErr w:type="spellEnd"/>
      <w:r w:rsidRPr="00A47335">
        <w:rPr>
          <w:rFonts w:ascii="Verdana" w:eastAsia="Times New Roman" w:hAnsi="Verdana" w:cs="Arial"/>
          <w:bCs/>
          <w:kern w:val="0"/>
          <w:sz w:val="20"/>
          <w:szCs w:val="20"/>
          <w:lang w:eastAsia="pl-PL"/>
          <w14:ligatures w14:val="none"/>
        </w:rPr>
        <w:t>. 2) powyżej, dokonuje notariusz lub:</w:t>
      </w:r>
    </w:p>
    <w:p w14:paraId="53E1F0F8" w14:textId="77777777" w:rsidR="004509BC" w:rsidRPr="00A47335" w:rsidRDefault="004509BC" w:rsidP="004509BC">
      <w:pPr>
        <w:numPr>
          <w:ilvl w:val="0"/>
          <w:numId w:val="16"/>
        </w:numPr>
        <w:tabs>
          <w:tab w:val="left" w:pos="1560"/>
        </w:tabs>
        <w:spacing w:before="120" w:after="120" w:line="240" w:lineRule="auto"/>
        <w:ind w:left="1560" w:hanging="426"/>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1DE63D3A" w14:textId="77777777" w:rsidR="004509BC" w:rsidRDefault="004509BC" w:rsidP="004509BC">
      <w:pPr>
        <w:numPr>
          <w:ilvl w:val="0"/>
          <w:numId w:val="16"/>
        </w:numPr>
        <w:tabs>
          <w:tab w:val="left" w:pos="1560"/>
        </w:tabs>
        <w:spacing w:before="120" w:after="120" w:line="240" w:lineRule="auto"/>
        <w:ind w:left="1560" w:hanging="426"/>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w przypadku innych dokumentów– odpowiednio Wykonawca lub Wykonawca wspólnie ubiegający się o udzielenie zamówienia, każdy w zakresie dokumentu, który go dotyczy;</w:t>
      </w:r>
    </w:p>
    <w:p w14:paraId="24C79976" w14:textId="77777777" w:rsidR="004509BC" w:rsidRPr="00E822F9" w:rsidRDefault="004509BC" w:rsidP="004509BC">
      <w:pPr>
        <w:numPr>
          <w:ilvl w:val="0"/>
          <w:numId w:val="16"/>
        </w:numPr>
        <w:tabs>
          <w:tab w:val="left" w:pos="1560"/>
        </w:tabs>
        <w:spacing w:before="120" w:after="120" w:line="240" w:lineRule="auto"/>
        <w:ind w:left="1560" w:hanging="426"/>
        <w:jc w:val="both"/>
        <w:rPr>
          <w:rFonts w:ascii="Verdana" w:eastAsia="Times New Roman" w:hAnsi="Verdana" w:cs="Verdana"/>
          <w:bCs/>
          <w:kern w:val="0"/>
          <w:sz w:val="20"/>
          <w:szCs w:val="20"/>
          <w:lang w:eastAsia="pl-PL"/>
          <w14:ligatures w14:val="none"/>
        </w:rPr>
      </w:pPr>
      <w:r>
        <w:rPr>
          <w:rFonts w:ascii="Verdana" w:eastAsia="Times New Roman" w:hAnsi="Verdana" w:cs="Verdana"/>
          <w:bCs/>
          <w:kern w:val="0"/>
          <w:sz w:val="20"/>
          <w:szCs w:val="20"/>
          <w:lang w:eastAsia="pl-PL"/>
          <w14:ligatures w14:val="none"/>
        </w:rPr>
        <w:t>w przypadku przedmiotowych środków dowodowych – odpowiednio Wykonawca lub Wykonawca wspólnie ubiegający się o udzielenie zamówienia.</w:t>
      </w:r>
    </w:p>
    <w:p w14:paraId="185710F9" w14:textId="77777777" w:rsidR="004509BC" w:rsidRPr="00A47335" w:rsidRDefault="004509BC" w:rsidP="004509BC">
      <w:pPr>
        <w:tabs>
          <w:tab w:val="left" w:pos="1560"/>
        </w:tabs>
        <w:spacing w:before="120" w:after="120" w:line="240" w:lineRule="auto"/>
        <w:ind w:left="1560"/>
        <w:jc w:val="both"/>
        <w:rPr>
          <w:rFonts w:ascii="Verdana" w:eastAsia="Times New Roman" w:hAnsi="Verdana" w:cs="Arial"/>
          <w:bCs/>
          <w:kern w:val="0"/>
          <w:sz w:val="20"/>
          <w:szCs w:val="20"/>
          <w:lang w:eastAsia="pl-PL"/>
          <w14:ligatures w14:val="none"/>
        </w:rPr>
      </w:pPr>
    </w:p>
    <w:p w14:paraId="5F32D069" w14:textId="77777777" w:rsidR="004509BC" w:rsidRPr="00A47335" w:rsidRDefault="004509BC" w:rsidP="004509BC">
      <w:pPr>
        <w:tabs>
          <w:tab w:val="left" w:pos="851"/>
        </w:tabs>
        <w:spacing w:before="120" w:after="80" w:line="240" w:lineRule="auto"/>
        <w:ind w:left="851" w:hanging="851"/>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16.8.3.</w:t>
      </w:r>
      <w:r w:rsidRPr="00A47335">
        <w:rPr>
          <w:rFonts w:ascii="Verdana" w:eastAsia="Times New Roman" w:hAnsi="Verdana" w:cs="Arial"/>
          <w:bCs/>
          <w:kern w:val="0"/>
          <w:sz w:val="20"/>
          <w:szCs w:val="20"/>
          <w:lang w:eastAsia="pl-PL"/>
          <w14:ligatures w14:val="none"/>
        </w:rPr>
        <w:tab/>
        <w:t xml:space="preserve">Podmiotowe środki dowodowe, w tym oświadczenie, o którym mowa w pkt. 16.6. </w:t>
      </w:r>
      <w:proofErr w:type="spellStart"/>
      <w:r w:rsidRPr="00A47335">
        <w:rPr>
          <w:rFonts w:ascii="Verdana" w:eastAsia="Times New Roman" w:hAnsi="Verdana" w:cs="Arial"/>
          <w:bCs/>
          <w:kern w:val="0"/>
          <w:sz w:val="20"/>
          <w:szCs w:val="20"/>
          <w:lang w:eastAsia="pl-PL"/>
          <w14:ligatures w14:val="none"/>
        </w:rPr>
        <w:t>ppkt</w:t>
      </w:r>
      <w:proofErr w:type="spellEnd"/>
      <w:r w:rsidRPr="00A47335">
        <w:rPr>
          <w:rFonts w:ascii="Verdana" w:eastAsia="Times New Roman" w:hAnsi="Verdana" w:cs="Arial"/>
          <w:bCs/>
          <w:kern w:val="0"/>
          <w:sz w:val="20"/>
          <w:szCs w:val="20"/>
          <w:lang w:eastAsia="pl-PL"/>
          <w14:ligatures w14:val="none"/>
        </w:rPr>
        <w:t xml:space="preserve"> </w:t>
      </w:r>
      <w:r>
        <w:rPr>
          <w:rFonts w:ascii="Verdana" w:eastAsia="Times New Roman" w:hAnsi="Verdana" w:cs="Arial"/>
          <w:bCs/>
          <w:kern w:val="0"/>
          <w:sz w:val="20"/>
          <w:szCs w:val="20"/>
          <w:lang w:eastAsia="pl-PL"/>
          <w14:ligatures w14:val="none"/>
        </w:rPr>
        <w:t>5</w:t>
      </w:r>
      <w:r w:rsidRPr="00A47335">
        <w:rPr>
          <w:rFonts w:ascii="Verdana" w:eastAsia="Times New Roman" w:hAnsi="Verdana" w:cs="Arial"/>
          <w:bCs/>
          <w:kern w:val="0"/>
          <w:sz w:val="20"/>
          <w:szCs w:val="20"/>
          <w:lang w:eastAsia="pl-PL"/>
          <w14:ligatures w14:val="none"/>
        </w:rPr>
        <w:t xml:space="preserve">) IDW, </w:t>
      </w:r>
      <w:r>
        <w:rPr>
          <w:rFonts w:ascii="Verdana" w:eastAsia="Times New Roman" w:hAnsi="Verdana" w:cs="Arial"/>
          <w:bCs/>
          <w:kern w:val="0"/>
          <w:sz w:val="20"/>
          <w:szCs w:val="20"/>
          <w:lang w:eastAsia="pl-PL"/>
          <w14:ligatures w14:val="none"/>
        </w:rPr>
        <w:t xml:space="preserve"> przedmiotowe środki dowodowe, </w:t>
      </w:r>
      <w:r w:rsidRPr="00A47335">
        <w:rPr>
          <w:rFonts w:ascii="Verdana" w:eastAsia="Times New Roman" w:hAnsi="Verdana" w:cs="Arial"/>
          <w:bCs/>
          <w:kern w:val="0"/>
          <w:sz w:val="20"/>
          <w:szCs w:val="20"/>
          <w:lang w:eastAsia="pl-PL"/>
          <w14:ligatures w14:val="none"/>
        </w:rPr>
        <w:t>zobowiązanie/-</w:t>
      </w:r>
      <w:proofErr w:type="spellStart"/>
      <w:r w:rsidRPr="00A47335">
        <w:rPr>
          <w:rFonts w:ascii="Verdana" w:eastAsia="Times New Roman" w:hAnsi="Verdana" w:cs="Arial"/>
          <w:bCs/>
          <w:kern w:val="0"/>
          <w:sz w:val="20"/>
          <w:szCs w:val="20"/>
          <w:lang w:eastAsia="pl-PL"/>
          <w14:ligatures w14:val="none"/>
        </w:rPr>
        <w:t>nia</w:t>
      </w:r>
      <w:proofErr w:type="spellEnd"/>
      <w:r w:rsidRPr="00A47335">
        <w:rPr>
          <w:rFonts w:ascii="Verdana" w:eastAsia="Times New Roman" w:hAnsi="Verdana" w:cs="Arial"/>
          <w:bCs/>
          <w:kern w:val="0"/>
          <w:sz w:val="20"/>
          <w:szCs w:val="20"/>
          <w:lang w:eastAsia="pl-PL"/>
          <w14:ligatures w14:val="none"/>
        </w:rPr>
        <w:t xml:space="preserve"> podmiotu udostępniającego zasoby, które nie zostały wystawione przez upoważnione podmioty, oraz wymagane pełnomocnictwa:</w:t>
      </w:r>
    </w:p>
    <w:p w14:paraId="3B722F93" w14:textId="77777777" w:rsidR="004509BC" w:rsidRPr="00A47335" w:rsidRDefault="004509BC" w:rsidP="004509BC">
      <w:pPr>
        <w:tabs>
          <w:tab w:val="left" w:pos="1134"/>
        </w:tabs>
        <w:spacing w:after="80" w:line="240" w:lineRule="auto"/>
        <w:ind w:left="1135" w:hanging="284"/>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1)</w:t>
      </w:r>
      <w:r w:rsidRPr="00A47335">
        <w:rPr>
          <w:rFonts w:ascii="Verdana" w:eastAsia="Times New Roman" w:hAnsi="Verdana" w:cs="Arial"/>
          <w:bCs/>
          <w:kern w:val="0"/>
          <w:sz w:val="20"/>
          <w:szCs w:val="20"/>
          <w:lang w:eastAsia="pl-PL"/>
          <w14:ligatures w14:val="none"/>
        </w:rPr>
        <w:tab/>
        <w:t xml:space="preserve">Wykonawca </w:t>
      </w:r>
      <w:r w:rsidRPr="00A47335">
        <w:rPr>
          <w:rFonts w:ascii="Verdana" w:eastAsia="Times New Roman" w:hAnsi="Verdana" w:cs="Arial"/>
          <w:b/>
          <w:bCs/>
          <w:kern w:val="0"/>
          <w:sz w:val="20"/>
          <w:szCs w:val="20"/>
          <w:lang w:eastAsia="pl-PL"/>
          <w14:ligatures w14:val="none"/>
        </w:rPr>
        <w:t>przekazuje w postaci elektronicznej i opatruje kwalifikowanym podpisem elektronicznym, podpisem zaufanym lub podpisem osobistym</w:t>
      </w:r>
      <w:r w:rsidRPr="00A47335">
        <w:rPr>
          <w:rFonts w:ascii="Verdana" w:eastAsia="Times New Roman" w:hAnsi="Verdana" w:cs="Arial"/>
          <w:bCs/>
          <w:kern w:val="0"/>
          <w:sz w:val="20"/>
          <w:szCs w:val="20"/>
          <w:lang w:eastAsia="pl-PL"/>
          <w14:ligatures w14:val="none"/>
        </w:rPr>
        <w:t>;</w:t>
      </w:r>
    </w:p>
    <w:p w14:paraId="2697F5AB" w14:textId="77777777" w:rsidR="004509BC" w:rsidRPr="00A47335" w:rsidRDefault="004509BC" w:rsidP="004509BC">
      <w:pPr>
        <w:tabs>
          <w:tab w:val="left" w:pos="1134"/>
        </w:tabs>
        <w:spacing w:after="120" w:line="240" w:lineRule="auto"/>
        <w:ind w:left="1135" w:hanging="284"/>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2)</w:t>
      </w:r>
      <w:r w:rsidRPr="00A47335">
        <w:rPr>
          <w:rFonts w:ascii="Verdana" w:eastAsia="Times New Roman" w:hAnsi="Verdana" w:cs="Arial"/>
          <w:bCs/>
          <w:kern w:val="0"/>
          <w:sz w:val="20"/>
          <w:szCs w:val="20"/>
          <w:lang w:eastAsia="pl-PL"/>
          <w14:ligatures w14:val="none"/>
        </w:rPr>
        <w:tab/>
        <w:t xml:space="preserve">gdy zostały sporządzone jako dokument w postaci papierowej i opatrzone własnoręcznym podpisem, Wykonawca </w:t>
      </w:r>
      <w:r w:rsidRPr="00A47335">
        <w:rPr>
          <w:rFonts w:ascii="Verdana" w:eastAsia="Times New Roman" w:hAnsi="Verdana" w:cs="Arial"/>
          <w:b/>
          <w:bCs/>
          <w:kern w:val="0"/>
          <w:sz w:val="20"/>
          <w:szCs w:val="20"/>
          <w:lang w:eastAsia="pl-PL"/>
          <w14:ligatures w14:val="none"/>
        </w:rPr>
        <w:t>przekazuje cyfrowe odwzorowanie tych dokumentów opatrzone kwalifikowanym podpisem elektronicznym</w:t>
      </w:r>
      <w:r w:rsidRPr="00A47335">
        <w:rPr>
          <w:rFonts w:ascii="Verdana" w:eastAsia="Times New Roman" w:hAnsi="Verdana" w:cs="Arial"/>
          <w:bCs/>
          <w:kern w:val="0"/>
          <w:sz w:val="20"/>
          <w:szCs w:val="20"/>
          <w:lang w:eastAsia="pl-PL"/>
          <w14:ligatures w14:val="none"/>
        </w:rPr>
        <w:t xml:space="preserve">, </w:t>
      </w:r>
      <w:r w:rsidRPr="00A47335">
        <w:rPr>
          <w:rFonts w:ascii="Verdana" w:eastAsia="Times New Roman" w:hAnsi="Verdana" w:cs="Arial"/>
          <w:b/>
          <w:bCs/>
          <w:kern w:val="0"/>
          <w:sz w:val="20"/>
          <w:szCs w:val="20"/>
          <w:lang w:eastAsia="pl-PL"/>
          <w14:ligatures w14:val="none"/>
        </w:rPr>
        <w:t>podpisem zaufanym lub podpisem osobistym</w:t>
      </w:r>
      <w:r w:rsidRPr="00A47335">
        <w:rPr>
          <w:rFonts w:ascii="Verdana" w:eastAsia="Times New Roman" w:hAnsi="Verdana" w:cs="Arial"/>
          <w:bCs/>
          <w:kern w:val="0"/>
          <w:sz w:val="20"/>
          <w:szCs w:val="20"/>
          <w:lang w:eastAsia="pl-PL"/>
          <w14:ligatures w14:val="none"/>
        </w:rPr>
        <w:t xml:space="preserve">  </w:t>
      </w:r>
      <w:r w:rsidRPr="00A47335">
        <w:rPr>
          <w:rFonts w:ascii="Verdana" w:eastAsia="Times New Roman" w:hAnsi="Verdana" w:cs="Arial"/>
          <w:bCs/>
          <w:kern w:val="0"/>
          <w:sz w:val="20"/>
          <w:szCs w:val="20"/>
          <w:lang w:eastAsia="pl-PL"/>
          <w14:ligatures w14:val="none"/>
        </w:rPr>
        <w:lastRenderedPageBreak/>
        <w:t>poświadczającym zgodność cyfrowego odwzorowania z dokumentem w postaci papierowej.</w:t>
      </w:r>
    </w:p>
    <w:p w14:paraId="2EB85DBD" w14:textId="77777777" w:rsidR="004509BC" w:rsidRPr="00A47335" w:rsidRDefault="004509BC" w:rsidP="004509BC">
      <w:pPr>
        <w:tabs>
          <w:tab w:val="left" w:pos="851"/>
        </w:tabs>
        <w:spacing w:before="120" w:after="120" w:line="240" w:lineRule="auto"/>
        <w:ind w:left="851"/>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 xml:space="preserve">Poświadczenia zgodności cyfrowego odwzorowania z dokumentem w postaci papierowej, o którym mowa w </w:t>
      </w:r>
      <w:proofErr w:type="spellStart"/>
      <w:r w:rsidRPr="00A47335">
        <w:rPr>
          <w:rFonts w:ascii="Verdana" w:eastAsia="Times New Roman" w:hAnsi="Verdana" w:cs="Arial"/>
          <w:bCs/>
          <w:kern w:val="0"/>
          <w:sz w:val="20"/>
          <w:szCs w:val="20"/>
          <w:lang w:eastAsia="pl-PL"/>
          <w14:ligatures w14:val="none"/>
        </w:rPr>
        <w:t>ppkt</w:t>
      </w:r>
      <w:proofErr w:type="spellEnd"/>
      <w:r w:rsidRPr="00A47335">
        <w:rPr>
          <w:rFonts w:ascii="Verdana" w:eastAsia="Times New Roman" w:hAnsi="Verdana" w:cs="Arial"/>
          <w:bCs/>
          <w:kern w:val="0"/>
          <w:sz w:val="20"/>
          <w:szCs w:val="20"/>
          <w:lang w:eastAsia="pl-PL"/>
          <w14:ligatures w14:val="none"/>
        </w:rPr>
        <w:t>. 2) powyżej, dokonuje notariusz lub:</w:t>
      </w:r>
    </w:p>
    <w:p w14:paraId="71F0F379" w14:textId="77777777" w:rsidR="004509BC" w:rsidRDefault="004509BC" w:rsidP="004509BC">
      <w:pPr>
        <w:numPr>
          <w:ilvl w:val="0"/>
          <w:numId w:val="17"/>
        </w:numPr>
        <w:tabs>
          <w:tab w:val="left" w:pos="851"/>
        </w:tabs>
        <w:spacing w:before="120" w:after="120" w:line="240" w:lineRule="auto"/>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w przypadku podmiotowych środków dowodowych – odpowiednio Wykonawca, Wykonawca wspólnie ubiegający się  o udzielenie zamówienia, podmiot udostępniający zasoby lub podwykonawca,  w zakresie podmiotowych środków dowodowych, które każdego z nich dotyczą;</w:t>
      </w:r>
    </w:p>
    <w:p w14:paraId="43B964AA" w14:textId="77777777" w:rsidR="004509BC" w:rsidRPr="003A5A68" w:rsidRDefault="004509BC" w:rsidP="004509BC">
      <w:pPr>
        <w:numPr>
          <w:ilvl w:val="0"/>
          <w:numId w:val="17"/>
        </w:numPr>
        <w:tabs>
          <w:tab w:val="left" w:pos="851"/>
        </w:tabs>
        <w:spacing w:before="120" w:after="120" w:line="240" w:lineRule="auto"/>
        <w:jc w:val="both"/>
        <w:rPr>
          <w:rFonts w:ascii="Verdana" w:eastAsia="Times New Roman" w:hAnsi="Verdana" w:cs="Verdana"/>
          <w:bCs/>
          <w:kern w:val="0"/>
          <w:sz w:val="20"/>
          <w:szCs w:val="20"/>
          <w:lang w:eastAsia="pl-PL"/>
          <w14:ligatures w14:val="none"/>
        </w:rPr>
      </w:pPr>
      <w:r>
        <w:rPr>
          <w:rFonts w:ascii="Verdana" w:eastAsia="Times New Roman" w:hAnsi="Verdana" w:cs="Verdana"/>
          <w:bCs/>
          <w:kern w:val="0"/>
          <w:sz w:val="20"/>
          <w:szCs w:val="20"/>
          <w:lang w:eastAsia="pl-PL"/>
          <w14:ligatures w14:val="none"/>
        </w:rPr>
        <w:t xml:space="preserve">w przypadku przedmiotowych środków dowodowych – odpowiednio Wykonawca lub Wykonawcy wspólnie ubiegających się o udzielenie zamówienia; </w:t>
      </w:r>
    </w:p>
    <w:p w14:paraId="3A57A367" w14:textId="77777777" w:rsidR="004509BC" w:rsidRPr="00A47335" w:rsidRDefault="004509BC" w:rsidP="004509BC">
      <w:pPr>
        <w:numPr>
          <w:ilvl w:val="0"/>
          <w:numId w:val="17"/>
        </w:numPr>
        <w:tabs>
          <w:tab w:val="left" w:pos="851"/>
        </w:tabs>
        <w:spacing w:before="120" w:after="120" w:line="240" w:lineRule="auto"/>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 xml:space="preserve">w przypadku oświadczenia, o którym mowa w pkt 16.6. </w:t>
      </w:r>
      <w:proofErr w:type="spellStart"/>
      <w:r w:rsidRPr="00A47335">
        <w:rPr>
          <w:rFonts w:ascii="Verdana" w:eastAsia="Times New Roman" w:hAnsi="Verdana" w:cs="Arial"/>
          <w:bCs/>
          <w:kern w:val="0"/>
          <w:sz w:val="20"/>
          <w:szCs w:val="20"/>
          <w:lang w:eastAsia="pl-PL"/>
          <w14:ligatures w14:val="none"/>
        </w:rPr>
        <w:t>ppkt</w:t>
      </w:r>
      <w:proofErr w:type="spellEnd"/>
      <w:r w:rsidRPr="00A47335">
        <w:rPr>
          <w:rFonts w:ascii="Verdana" w:eastAsia="Times New Roman" w:hAnsi="Verdana" w:cs="Arial"/>
          <w:bCs/>
          <w:kern w:val="0"/>
          <w:sz w:val="20"/>
          <w:szCs w:val="20"/>
          <w:lang w:eastAsia="pl-PL"/>
          <w14:ligatures w14:val="none"/>
        </w:rPr>
        <w:t xml:space="preserve"> </w:t>
      </w:r>
      <w:r>
        <w:rPr>
          <w:rFonts w:ascii="Verdana" w:eastAsia="Times New Roman" w:hAnsi="Verdana" w:cs="Arial"/>
          <w:bCs/>
          <w:kern w:val="0"/>
          <w:sz w:val="20"/>
          <w:szCs w:val="20"/>
          <w:lang w:eastAsia="pl-PL"/>
          <w14:ligatures w14:val="none"/>
        </w:rPr>
        <w:t>5</w:t>
      </w:r>
      <w:r w:rsidRPr="00A47335">
        <w:rPr>
          <w:rFonts w:ascii="Verdana" w:eastAsia="Times New Roman" w:hAnsi="Verdana" w:cs="Arial"/>
          <w:bCs/>
          <w:kern w:val="0"/>
          <w:sz w:val="20"/>
          <w:szCs w:val="20"/>
          <w:lang w:eastAsia="pl-PL"/>
          <w14:ligatures w14:val="none"/>
        </w:rPr>
        <w:t>) IDW, zobowiązania podmiotu udostępniającego zasoby – odpowiednio Wykonawca lub Wykonawca wspólnie ubiegający się  o udzielenie zamówienia;</w:t>
      </w:r>
    </w:p>
    <w:p w14:paraId="4F24717F" w14:textId="77777777" w:rsidR="004509BC" w:rsidRPr="00A47335" w:rsidRDefault="004509BC" w:rsidP="004509BC">
      <w:pPr>
        <w:numPr>
          <w:ilvl w:val="0"/>
          <w:numId w:val="17"/>
        </w:numPr>
        <w:tabs>
          <w:tab w:val="left" w:pos="851"/>
        </w:tabs>
        <w:spacing w:before="120" w:after="120" w:line="240" w:lineRule="auto"/>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w przypadku pełnomocnictwa – mocodawca.</w:t>
      </w:r>
    </w:p>
    <w:p w14:paraId="4422EF20" w14:textId="77777777" w:rsidR="004509BC" w:rsidRPr="00A47335" w:rsidRDefault="004509BC" w:rsidP="004509BC">
      <w:pPr>
        <w:tabs>
          <w:tab w:val="left" w:pos="1276"/>
        </w:tabs>
        <w:spacing w:before="120" w:after="120" w:line="240" w:lineRule="auto"/>
        <w:ind w:left="851" w:hanging="851"/>
        <w:jc w:val="both"/>
        <w:rPr>
          <w:rFonts w:ascii="Verdana" w:eastAsia="Times New Roman" w:hAnsi="Verdana" w:cs="Arial"/>
          <w:bCs/>
          <w:i/>
          <w:iCs/>
          <w:color w:val="2F5496" w:themeColor="accent1" w:themeShade="BF"/>
          <w:kern w:val="0"/>
          <w:sz w:val="20"/>
          <w:szCs w:val="20"/>
          <w:lang w:eastAsia="pl-PL"/>
          <w14:ligatures w14:val="none"/>
        </w:rPr>
      </w:pPr>
      <w:r w:rsidRPr="00A47335">
        <w:rPr>
          <w:rFonts w:ascii="Verdana" w:eastAsia="Times New Roman" w:hAnsi="Verdana" w:cs="Arial"/>
          <w:bCs/>
          <w:kern w:val="0"/>
          <w:sz w:val="20"/>
          <w:szCs w:val="20"/>
          <w:lang w:eastAsia="pl-PL"/>
          <w14:ligatures w14:val="none"/>
        </w:rPr>
        <w:t>16.8.4.</w:t>
      </w:r>
      <w:r w:rsidRPr="00A47335">
        <w:rPr>
          <w:rFonts w:ascii="Verdana" w:eastAsia="Times New Roman" w:hAnsi="Verdana" w:cs="Arial"/>
          <w:bCs/>
          <w:kern w:val="0"/>
          <w:sz w:val="20"/>
          <w:szCs w:val="20"/>
          <w:lang w:eastAsia="pl-PL"/>
          <w14:ligatures w14:val="none"/>
        </w:rPr>
        <w:tab/>
        <w:t>Zobowiązanie, o którym mowa w pkt. 11.3. IDW powinno być podpisane przez osobę upoważnioną do reprezentowania podmiotu udostępniającego zasoby.</w:t>
      </w:r>
    </w:p>
    <w:p w14:paraId="0B3C7E3D" w14:textId="77777777" w:rsidR="004509BC" w:rsidRPr="00A47335" w:rsidRDefault="004509BC" w:rsidP="004509BC">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16.8.5. </w:t>
      </w:r>
      <w:r w:rsidRPr="00A47335">
        <w:rPr>
          <w:rFonts w:ascii="Verdana" w:eastAsia="Times New Roman" w:hAnsi="Verdana" w:cs="Arial"/>
          <w:kern w:val="0"/>
          <w:sz w:val="20"/>
          <w:szCs w:val="20"/>
          <w:lang w:eastAsia="pl-PL"/>
          <w14:ligatures w14:val="none"/>
        </w:rPr>
        <w:tab/>
        <w:t>Oferta powinna być sporządzona w języku polskim.</w:t>
      </w:r>
    </w:p>
    <w:p w14:paraId="2AC394F2" w14:textId="77777777" w:rsidR="004509BC" w:rsidRPr="00A47335" w:rsidRDefault="004509BC" w:rsidP="004509BC">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16.8.6.</w:t>
      </w:r>
      <w:r w:rsidRPr="00A47335">
        <w:rPr>
          <w:rFonts w:ascii="Verdana" w:eastAsia="Times New Roman" w:hAnsi="Verdana" w:cs="Arial"/>
          <w:kern w:val="0"/>
          <w:sz w:val="20"/>
          <w:szCs w:val="20"/>
          <w:lang w:eastAsia="pl-PL"/>
          <w14:ligatures w14:val="none"/>
        </w:rPr>
        <w:tab/>
      </w:r>
      <w:r w:rsidRPr="00BC3454">
        <w:rPr>
          <w:rFonts w:ascii="Verdana" w:eastAsia="Times New Roman" w:hAnsi="Verdana" w:cs="Arial"/>
          <w:b/>
          <w:bCs/>
          <w:kern w:val="0"/>
          <w:sz w:val="20"/>
          <w:szCs w:val="20"/>
          <w:lang w:eastAsia="pl-PL"/>
          <w14:ligatures w14:val="none"/>
        </w:rPr>
        <w:t>Podmiotowe środki dowodowe , przedmiotowe środki dowodowe lub inne dokumenty lub oświadczenia sporządzone w języku obcym Wykonawca przekazuje wraz z tłumaczeniem na język polski.</w:t>
      </w:r>
      <w:r>
        <w:rPr>
          <w:rFonts w:ascii="Verdana" w:eastAsia="Times New Roman" w:hAnsi="Verdana" w:cs="Arial"/>
          <w:kern w:val="0"/>
          <w:sz w:val="20"/>
          <w:szCs w:val="20"/>
          <w:lang w:eastAsia="pl-PL"/>
          <w14:ligatures w14:val="none"/>
        </w:rPr>
        <w:t xml:space="preserve"> </w:t>
      </w:r>
    </w:p>
    <w:p w14:paraId="2C35D6E4" w14:textId="77777777" w:rsidR="004509BC" w:rsidRPr="00A47335" w:rsidRDefault="004509BC" w:rsidP="004509BC">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16.8.7.</w:t>
      </w:r>
      <w:r w:rsidRPr="00A47335">
        <w:rPr>
          <w:rFonts w:ascii="Verdana" w:eastAsia="Times New Roman" w:hAnsi="Verdana" w:cs="Arial"/>
          <w:kern w:val="0"/>
          <w:sz w:val="20"/>
          <w:szCs w:val="20"/>
          <w:lang w:eastAsia="pl-PL"/>
          <w14:ligatures w14:val="none"/>
        </w:rPr>
        <w:tab/>
        <w:t>Oferta oraz pozostałe oświadczenia i dokumenty, dla których Zamawiający określił wzory w formie formularzy zamieszczonych w Rozdziale 2 i w Rozdziale 3 Tomu I SWZ, powinny być sporządzone zgodnie z tymi wzorami, co do treści oraz opisu kolumn i wierszy</w:t>
      </w:r>
    </w:p>
    <w:p w14:paraId="2881AD8A" w14:textId="77777777" w:rsidR="004509BC" w:rsidRPr="00A47335" w:rsidRDefault="004509BC" w:rsidP="004509BC">
      <w:pPr>
        <w:spacing w:before="120" w:after="120" w:line="240" w:lineRule="auto"/>
        <w:ind w:left="851" w:hanging="851"/>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16.9.</w:t>
      </w:r>
      <w:r w:rsidRPr="00A47335">
        <w:rPr>
          <w:rFonts w:ascii="Verdana" w:eastAsia="Times New Roman" w:hAnsi="Verdana" w:cs="Arial"/>
          <w:bCs/>
          <w:kern w:val="0"/>
          <w:sz w:val="20"/>
          <w:szCs w:val="20"/>
          <w:lang w:eastAsia="pl-PL"/>
          <w14:ligatures w14:val="none"/>
        </w:rPr>
        <w:tab/>
      </w:r>
      <w:r w:rsidRPr="00A47335">
        <w:rPr>
          <w:rFonts w:ascii="Verdana" w:eastAsia="Times New Roman" w:hAnsi="Verdana" w:cs="Arial"/>
          <w:kern w:val="0"/>
          <w:sz w:val="20"/>
          <w:szCs w:val="20"/>
          <w:lang w:eastAsia="pl-PL"/>
          <w14:ligatures w14:val="none"/>
        </w:rPr>
        <w:t xml:space="preserve">Zamawiający informuje, iż zgodnie z art. 18 ust. 3 ustawy </w:t>
      </w:r>
      <w:proofErr w:type="spellStart"/>
      <w:r w:rsidRPr="00A47335">
        <w:rPr>
          <w:rFonts w:ascii="Verdana" w:eastAsia="Times New Roman" w:hAnsi="Verdana" w:cs="Arial"/>
          <w:kern w:val="0"/>
          <w:sz w:val="20"/>
          <w:szCs w:val="20"/>
          <w:lang w:eastAsia="pl-PL"/>
          <w14:ligatures w14:val="none"/>
        </w:rPr>
        <w:t>Pzp</w:t>
      </w:r>
      <w:proofErr w:type="spellEnd"/>
      <w:r w:rsidRPr="00A47335">
        <w:rPr>
          <w:rFonts w:ascii="Verdana" w:eastAsia="Times New Roman" w:hAnsi="Verdana" w:cs="Arial"/>
          <w:kern w:val="0"/>
          <w:sz w:val="20"/>
          <w:szCs w:val="20"/>
          <w:lang w:eastAsia="pl-PL"/>
          <w14:ligatures w14:val="none"/>
        </w:rPr>
        <w:t xml:space="preserve">, nie ujawnia się informacji stanowiących tajemnicę przedsiębiorstwa, w rozumieniu przepisów </w:t>
      </w:r>
      <w:r w:rsidRPr="00A47335">
        <w:rPr>
          <w:rFonts w:ascii="Verdana" w:eastAsia="Times New Roman" w:hAnsi="Verdana" w:cs="Arial"/>
          <w:bCs/>
          <w:kern w:val="0"/>
          <w:sz w:val="20"/>
          <w:szCs w:val="20"/>
          <w:lang w:eastAsia="pl-PL"/>
          <w14:ligatures w14:val="none"/>
        </w:rPr>
        <w:br/>
      </w:r>
      <w:r w:rsidRPr="00A47335">
        <w:rPr>
          <w:rFonts w:ascii="Verdana" w:eastAsia="Times New Roman" w:hAnsi="Verdana" w:cs="Arial"/>
          <w:kern w:val="0"/>
          <w:sz w:val="20"/>
          <w:szCs w:val="20"/>
          <w:lang w:eastAsia="pl-PL"/>
          <w14:ligatures w14:val="none"/>
        </w:rPr>
        <w:t xml:space="preserve">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5.ustawy </w:t>
      </w:r>
      <w:proofErr w:type="spellStart"/>
      <w:r w:rsidRPr="00A47335">
        <w:rPr>
          <w:rFonts w:ascii="Verdana" w:eastAsia="Times New Roman" w:hAnsi="Verdana" w:cs="Arial"/>
          <w:kern w:val="0"/>
          <w:sz w:val="20"/>
          <w:szCs w:val="20"/>
          <w:lang w:eastAsia="pl-PL"/>
          <w14:ligatures w14:val="none"/>
        </w:rPr>
        <w:t>Pzp</w:t>
      </w:r>
      <w:proofErr w:type="spellEnd"/>
      <w:r w:rsidRPr="00A47335">
        <w:rPr>
          <w:rFonts w:ascii="Verdana" w:eastAsia="Times New Roman" w:hAnsi="Verdana" w:cs="Arial"/>
          <w:kern w:val="0"/>
          <w:sz w:val="20"/>
          <w:szCs w:val="20"/>
          <w:lang w:eastAsia="pl-PL"/>
          <w14:ligatures w14:val="none"/>
        </w:rPr>
        <w:t>. Wszelkie informacje stanowiące tajemnicę przedsiębiorstwa w rozumieniu ustawy o zwalczaniu nieuczciwej konkurencji</w:t>
      </w:r>
      <w:r w:rsidRPr="00A47335">
        <w:rPr>
          <w:rFonts w:ascii="Verdana" w:eastAsia="Times New Roman" w:hAnsi="Verdana" w:cs="Arial"/>
          <w:kern w:val="0"/>
          <w:sz w:val="20"/>
          <w:szCs w:val="20"/>
          <w:vertAlign w:val="superscript"/>
          <w:lang w:eastAsia="pl-PL"/>
          <w14:ligatures w14:val="none"/>
        </w:rPr>
        <w:footnoteReference w:id="5"/>
      </w:r>
      <w:r w:rsidRPr="00A47335">
        <w:rPr>
          <w:rFonts w:ascii="Verdana" w:eastAsia="Times New Roman" w:hAnsi="Verdana" w:cs="Arial"/>
          <w:kern w:val="0"/>
          <w:sz w:val="20"/>
          <w:szCs w:val="20"/>
          <w:lang w:eastAsia="pl-PL"/>
          <w14:ligatures w14:val="none"/>
        </w:rPr>
        <w:t xml:space="preserve">, które Wykonawca zastrzega, jako tajemnicę przedsiębiorstwa, winny być załączone w </w:t>
      </w:r>
      <w:r w:rsidRPr="00A47335">
        <w:rPr>
          <w:rFonts w:ascii="Verdana" w:eastAsia="Times New Roman" w:hAnsi="Verdana" w:cs="Arial"/>
          <w:b/>
          <w:bCs/>
          <w:kern w:val="0"/>
          <w:sz w:val="20"/>
          <w:szCs w:val="20"/>
          <w:lang w:eastAsia="pl-PL"/>
          <w14:ligatures w14:val="none"/>
        </w:rPr>
        <w:t>osobnym pliku z oznaczeniem „Tajemnica przedsiębiorstwa”.</w:t>
      </w:r>
    </w:p>
    <w:p w14:paraId="11EB5044" w14:textId="77777777" w:rsidR="004509BC" w:rsidRPr="00A47335" w:rsidRDefault="004509BC" w:rsidP="004509BC">
      <w:pPr>
        <w:spacing w:before="120" w:after="120" w:line="240" w:lineRule="auto"/>
        <w:ind w:left="851" w:hanging="851"/>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16.10.</w:t>
      </w:r>
      <w:r w:rsidRPr="00A47335">
        <w:rPr>
          <w:rFonts w:ascii="Verdana" w:eastAsia="Times New Roman" w:hAnsi="Verdana" w:cs="Arial"/>
          <w:bCs/>
          <w:kern w:val="0"/>
          <w:sz w:val="20"/>
          <w:szCs w:val="20"/>
          <w:lang w:eastAsia="pl-PL"/>
          <w14:ligatures w14:val="none"/>
        </w:rPr>
        <w:tab/>
      </w:r>
      <w:r w:rsidRPr="00A47335">
        <w:rPr>
          <w:rFonts w:ascii="Verdana" w:eastAsia="Times New Roman" w:hAnsi="Verdana" w:cs="Arial"/>
          <w:kern w:val="0"/>
          <w:sz w:val="20"/>
          <w:szCs w:val="20"/>
          <w:lang w:eastAsia="pl-PL"/>
          <w14:ligatures w14:val="none"/>
        </w:rPr>
        <w:t xml:space="preserve">Przed upływem terminu składania ofert, Wykonawca  może wycofać ofertę. Sposób wycofania oferty został opisany w instrukcji internetowej „Oferty, wnioski i prace konkursowe” dostępne w zakładce „Centrum Pomocy” pod adresem </w:t>
      </w:r>
      <w:hyperlink r:id="rId22" w:history="1">
        <w:r w:rsidRPr="00A47335">
          <w:rPr>
            <w:rFonts w:ascii="Verdana" w:eastAsia="Times New Roman" w:hAnsi="Verdana" w:cs="Arial"/>
            <w:color w:val="0000FF"/>
            <w:kern w:val="0"/>
            <w:sz w:val="20"/>
            <w:szCs w:val="20"/>
            <w:u w:val="single"/>
            <w:lang w:eastAsia="pl-PL"/>
            <w14:ligatures w14:val="none"/>
          </w:rPr>
          <w:t>https://ezamowienia.gov.pl</w:t>
        </w:r>
      </w:hyperlink>
      <w:r w:rsidRPr="00A47335">
        <w:rPr>
          <w:rFonts w:ascii="Verdana" w:eastAsia="Times New Roman" w:hAnsi="Verdana" w:cs="Arial"/>
          <w:kern w:val="0"/>
          <w:sz w:val="20"/>
          <w:szCs w:val="20"/>
          <w:lang w:eastAsia="pl-PL"/>
          <w14:ligatures w14:val="none"/>
        </w:rPr>
        <w:t xml:space="preserve"> </w:t>
      </w:r>
    </w:p>
    <w:p w14:paraId="0B72FEF9" w14:textId="77777777" w:rsidR="004509BC" w:rsidRPr="00A47335" w:rsidRDefault="004509BC" w:rsidP="004509BC">
      <w:pPr>
        <w:numPr>
          <w:ilvl w:val="1"/>
          <w:numId w:val="33"/>
        </w:numPr>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14:ligatures w14:val="none"/>
        </w:rPr>
        <w:t xml:space="preserve"> Złożenie oferty przez Wykonawcę musi nastąpić z zachowaniem następujących</w:t>
      </w:r>
      <w:r w:rsidRPr="00A47335">
        <w:rPr>
          <w:rFonts w:ascii="Verdana" w:eastAsia="Times New Roman" w:hAnsi="Verdana" w:cs="Arial"/>
          <w:spacing w:val="-10"/>
          <w:kern w:val="0"/>
          <w:sz w:val="20"/>
          <w:szCs w:val="20"/>
          <w14:ligatures w14:val="none"/>
        </w:rPr>
        <w:t xml:space="preserve"> </w:t>
      </w:r>
      <w:r w:rsidRPr="00A47335">
        <w:rPr>
          <w:rFonts w:ascii="Verdana" w:eastAsia="Times New Roman" w:hAnsi="Verdana" w:cs="Arial"/>
          <w:kern w:val="0"/>
          <w:sz w:val="20"/>
          <w:szCs w:val="20"/>
          <w14:ligatures w14:val="none"/>
        </w:rPr>
        <w:t>zasad:</w:t>
      </w:r>
    </w:p>
    <w:p w14:paraId="55AC47C2" w14:textId="77777777" w:rsidR="004509BC" w:rsidRPr="00A47335" w:rsidRDefault="004509BC" w:rsidP="004509BC">
      <w:pPr>
        <w:widowControl w:val="0"/>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a) Wykonawca składa ofertę za pośrednictwem Platformy e-Zamówienia pod</w:t>
      </w:r>
    </w:p>
    <w:p w14:paraId="4D49CB3F" w14:textId="77777777" w:rsidR="004509BC" w:rsidRPr="00A47335" w:rsidRDefault="004509BC" w:rsidP="004509BC">
      <w:pPr>
        <w:widowControl w:val="0"/>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adresem </w:t>
      </w:r>
      <w:hyperlink r:id="rId23" w:history="1">
        <w:r w:rsidRPr="00A47335">
          <w:rPr>
            <w:rFonts w:ascii="Verdana" w:eastAsia="Times New Roman" w:hAnsi="Verdana" w:cs="Arial"/>
            <w:color w:val="0000FF"/>
            <w:kern w:val="0"/>
            <w:sz w:val="20"/>
            <w:szCs w:val="20"/>
            <w:u w:val="single"/>
            <w:lang w:eastAsia="pl-PL"/>
            <w14:ligatures w14:val="none"/>
          </w:rPr>
          <w:t>https://ezamowienia.gov.pl</w:t>
        </w:r>
      </w:hyperlink>
      <w:r w:rsidRPr="00A47335">
        <w:rPr>
          <w:rFonts w:ascii="Verdana" w:eastAsia="Times New Roman" w:hAnsi="Verdana" w:cs="Arial"/>
          <w:kern w:val="0"/>
          <w:sz w:val="20"/>
          <w:szCs w:val="20"/>
          <w:lang w:eastAsia="pl-PL"/>
          <w14:ligatures w14:val="none"/>
        </w:rPr>
        <w:t xml:space="preserve"> </w:t>
      </w:r>
    </w:p>
    <w:p w14:paraId="23070DB3" w14:textId="77777777" w:rsidR="004509BC" w:rsidRPr="00A47335" w:rsidRDefault="004509BC" w:rsidP="004509BC">
      <w:pPr>
        <w:widowControl w:val="0"/>
        <w:numPr>
          <w:ilvl w:val="0"/>
          <w:numId w:val="23"/>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Sposób złożenia oferty został opisany w instrukcji interaktywnej „Oferty, wnioski i prace konkursowe” dostępne w zakładce „Centrum pomocy” pod adresem </w:t>
      </w:r>
      <w:hyperlink r:id="rId24" w:history="1">
        <w:r w:rsidRPr="00A47335">
          <w:rPr>
            <w:rFonts w:ascii="Verdana" w:eastAsia="Times New Roman" w:hAnsi="Verdana" w:cs="Arial"/>
            <w:color w:val="0000FF"/>
            <w:kern w:val="0"/>
            <w:sz w:val="20"/>
            <w:szCs w:val="20"/>
            <w:u w:val="single"/>
            <w:lang w:eastAsia="pl-PL"/>
            <w14:ligatures w14:val="none"/>
          </w:rPr>
          <w:t>https://ezamowienia.gov.pl</w:t>
        </w:r>
      </w:hyperlink>
      <w:r w:rsidRPr="00A47335">
        <w:rPr>
          <w:rFonts w:ascii="Verdana" w:eastAsia="Times New Roman" w:hAnsi="Verdana" w:cs="Arial"/>
          <w:kern w:val="0"/>
          <w:sz w:val="20"/>
          <w:szCs w:val="20"/>
          <w:lang w:eastAsia="pl-PL"/>
          <w14:ligatures w14:val="none"/>
        </w:rPr>
        <w:t xml:space="preserve"> </w:t>
      </w:r>
    </w:p>
    <w:p w14:paraId="60A54F63" w14:textId="77777777" w:rsidR="004509BC" w:rsidRPr="00A47335" w:rsidRDefault="004509BC" w:rsidP="004509BC">
      <w:pPr>
        <w:widowControl w:val="0"/>
        <w:numPr>
          <w:ilvl w:val="0"/>
          <w:numId w:val="23"/>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Za datę przekazania oferty wraz z wymaganymi załącznikami przyjmuje się datę przekazania na Platformie e-Zamówienia.</w:t>
      </w:r>
    </w:p>
    <w:p w14:paraId="40E36E1E" w14:textId="77777777" w:rsidR="004509BC" w:rsidRPr="00A47335" w:rsidRDefault="004509BC" w:rsidP="004509BC">
      <w:pPr>
        <w:widowControl w:val="0"/>
        <w:numPr>
          <w:ilvl w:val="0"/>
          <w:numId w:val="23"/>
        </w:numPr>
        <w:tabs>
          <w:tab w:val="left" w:pos="1909"/>
        </w:tabs>
        <w:autoSpaceDE w:val="0"/>
        <w:autoSpaceDN w:val="0"/>
        <w:spacing w:before="6" w:after="0" w:line="276" w:lineRule="auto"/>
        <w:jc w:val="both"/>
        <w:rPr>
          <w:rFonts w:ascii="Verdana" w:eastAsia="Times New Roman" w:hAnsi="Verdana" w:cs="Arial"/>
          <w:b/>
          <w:kern w:val="0"/>
          <w:sz w:val="20"/>
          <w:szCs w:val="20"/>
          <w14:ligatures w14:val="none"/>
        </w:rPr>
      </w:pPr>
      <w:r w:rsidRPr="00A47335">
        <w:rPr>
          <w:rFonts w:ascii="Verdana" w:eastAsia="Times New Roman" w:hAnsi="Verdana" w:cs="Arial"/>
          <w:noProof/>
          <w:kern w:val="0"/>
          <w:sz w:val="20"/>
          <w:szCs w:val="20"/>
          <w14:ligatures w14:val="none"/>
        </w:rPr>
        <w:lastRenderedPageBreak/>
        <mc:AlternateContent>
          <mc:Choice Requires="wps">
            <w:drawing>
              <wp:anchor distT="0" distB="0" distL="114300" distR="114300" simplePos="0" relativeHeight="251659264" behindDoc="0" locked="0" layoutInCell="1" allowOverlap="1" wp14:anchorId="54BF56B9" wp14:editId="4B6EDF22">
                <wp:simplePos x="0" y="0"/>
                <wp:positionH relativeFrom="page">
                  <wp:posOffset>5384165</wp:posOffset>
                </wp:positionH>
                <wp:positionV relativeFrom="paragraph">
                  <wp:posOffset>156845</wp:posOffset>
                </wp:positionV>
                <wp:extent cx="1238885" cy="0"/>
                <wp:effectExtent l="12065" t="6985" r="6350" b="1206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8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17E0D"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3.95pt,12.35pt" to="521.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" strokeweight=".72pt">
                <w10:wrap anchorx="page"/>
              </v:line>
            </w:pict>
          </mc:Fallback>
        </mc:AlternateContent>
      </w:r>
      <w:r w:rsidRPr="00A47335">
        <w:rPr>
          <w:rFonts w:ascii="Verdana" w:eastAsia="Times New Roman" w:hAnsi="Verdana" w:cs="Arial"/>
          <w:kern w:val="0"/>
          <w:sz w:val="20"/>
          <w:szCs w:val="20"/>
          <w14:ligatures w14:val="none"/>
        </w:rPr>
        <w:t xml:space="preserve">Do oferty należy dołączyć dokumenty o których mowa w </w:t>
      </w:r>
      <w:r w:rsidRPr="00A47335">
        <w:rPr>
          <w:rFonts w:ascii="Verdana" w:eastAsia="Times New Roman" w:hAnsi="Verdana" w:cs="Arial"/>
          <w:spacing w:val="-2"/>
          <w:kern w:val="0"/>
          <w:sz w:val="20"/>
          <w:szCs w:val="20"/>
          <w14:ligatures w14:val="none"/>
        </w:rPr>
        <w:t xml:space="preserve">pkt </w:t>
      </w:r>
      <w:r w:rsidRPr="00A47335">
        <w:rPr>
          <w:rFonts w:ascii="Verdana" w:eastAsia="Times New Roman" w:hAnsi="Verdana" w:cs="Arial"/>
          <w:kern w:val="0"/>
          <w:sz w:val="20"/>
          <w:szCs w:val="20"/>
          <w14:ligatures w14:val="none"/>
        </w:rPr>
        <w:t>16.6 SWZ (</w:t>
      </w:r>
      <w:r w:rsidRPr="00A47335">
        <w:rPr>
          <w:rFonts w:ascii="Verdana" w:eastAsia="Times New Roman" w:hAnsi="Verdana" w:cs="Arial"/>
          <w:b/>
          <w:kern w:val="0"/>
          <w:sz w:val="20"/>
          <w:szCs w:val="20"/>
          <w14:ligatures w14:val="none"/>
        </w:rPr>
        <w:t>Dokumenty</w:t>
      </w:r>
      <w:r w:rsidRPr="00A47335">
        <w:rPr>
          <w:rFonts w:ascii="Verdana" w:eastAsia="Times New Roman" w:hAnsi="Verdana" w:cs="Arial"/>
          <w:b/>
          <w:spacing w:val="-4"/>
          <w:kern w:val="0"/>
          <w:sz w:val="20"/>
          <w:szCs w:val="20"/>
          <w14:ligatures w14:val="none"/>
        </w:rPr>
        <w:t xml:space="preserve"> </w:t>
      </w:r>
      <w:r w:rsidRPr="00A47335">
        <w:rPr>
          <w:rFonts w:ascii="Verdana" w:eastAsia="Times New Roman" w:hAnsi="Verdana" w:cs="Arial"/>
          <w:b/>
          <w:kern w:val="0"/>
          <w:sz w:val="20"/>
          <w:szCs w:val="20"/>
          <w14:ligatures w14:val="none"/>
        </w:rPr>
        <w:t>składane wraz z ofertą).</w:t>
      </w:r>
    </w:p>
    <w:p w14:paraId="700456FA" w14:textId="77777777" w:rsidR="004509BC" w:rsidRPr="00A47335" w:rsidRDefault="004509BC" w:rsidP="004509BC">
      <w:pPr>
        <w:spacing w:before="120" w:after="120" w:line="240" w:lineRule="auto"/>
        <w:jc w:val="both"/>
        <w:rPr>
          <w:rFonts w:ascii="Verdana" w:eastAsia="Times New Roman" w:hAnsi="Verdana" w:cs="Arial"/>
          <w:bCs/>
          <w:iCs/>
          <w:kern w:val="0"/>
          <w:sz w:val="20"/>
          <w:szCs w:val="20"/>
          <w:lang w:eastAsia="pl-PL"/>
          <w14:ligatures w14:val="none"/>
        </w:rPr>
      </w:pPr>
    </w:p>
    <w:p w14:paraId="7189AC1A" w14:textId="77777777" w:rsidR="004509BC" w:rsidRPr="00A47335" w:rsidRDefault="004509BC" w:rsidP="004509BC">
      <w:pPr>
        <w:spacing w:before="120" w:after="120" w:line="240" w:lineRule="auto"/>
        <w:jc w:val="both"/>
        <w:rPr>
          <w:rFonts w:ascii="Verdana" w:eastAsia="Times New Roman" w:hAnsi="Verdana" w:cs="Arial"/>
          <w:b/>
          <w:kern w:val="0"/>
          <w:sz w:val="20"/>
          <w:szCs w:val="20"/>
          <w:lang w:eastAsia="pl-PL"/>
          <w14:ligatures w14:val="none"/>
        </w:rPr>
      </w:pPr>
      <w:r w:rsidRPr="00A47335">
        <w:rPr>
          <w:rFonts w:ascii="Verdana" w:eastAsia="Times New Roman" w:hAnsi="Verdana" w:cs="Arial"/>
          <w:b/>
          <w:kern w:val="0"/>
          <w:sz w:val="20"/>
          <w:szCs w:val="20"/>
          <w:lang w:eastAsia="pl-PL"/>
          <w14:ligatures w14:val="none"/>
        </w:rPr>
        <w:t xml:space="preserve">17. </w:t>
      </w:r>
      <w:r w:rsidRPr="00A47335">
        <w:rPr>
          <w:rFonts w:ascii="Verdana" w:eastAsia="Times New Roman" w:hAnsi="Verdana" w:cs="Arial"/>
          <w:b/>
          <w:kern w:val="0"/>
          <w:sz w:val="20"/>
          <w:szCs w:val="20"/>
          <w:lang w:eastAsia="pl-PL"/>
          <w14:ligatures w14:val="none"/>
        </w:rPr>
        <w:tab/>
        <w:t xml:space="preserve">OPIS SPOSOBU OBLICZENIA CENY OFERTY </w:t>
      </w:r>
    </w:p>
    <w:p w14:paraId="499C683E" w14:textId="77777777" w:rsidR="004509BC" w:rsidRPr="00A47335" w:rsidRDefault="004509BC" w:rsidP="004509BC">
      <w:pPr>
        <w:spacing w:after="120" w:line="240" w:lineRule="auto"/>
        <w:ind w:left="720" w:hanging="720"/>
        <w:jc w:val="both"/>
        <w:rPr>
          <w:rFonts w:ascii="Verdana" w:eastAsia="Times New Roman" w:hAnsi="Verdana" w:cs="Arial"/>
          <w:bCs/>
          <w:color w:val="000000" w:themeColor="text1"/>
          <w:w w:val="90"/>
          <w:kern w:val="0"/>
          <w:sz w:val="20"/>
          <w:szCs w:val="20"/>
          <w:lang w:eastAsia="pl-PL"/>
          <w14:ligatures w14:val="none"/>
        </w:rPr>
      </w:pPr>
      <w:r w:rsidRPr="00A47335">
        <w:rPr>
          <w:rFonts w:ascii="Verdana" w:eastAsia="Times New Roman" w:hAnsi="Verdana" w:cs="Arial"/>
          <w:kern w:val="0"/>
          <w:sz w:val="20"/>
          <w:szCs w:val="20"/>
          <w:lang w:eastAsia="pl-PL"/>
          <w14:ligatures w14:val="none"/>
        </w:rPr>
        <w:t>17.1.</w:t>
      </w:r>
      <w:r w:rsidRPr="00A47335">
        <w:rPr>
          <w:rFonts w:ascii="Verdana" w:eastAsia="Times New Roman" w:hAnsi="Verdana" w:cs="Arial"/>
          <w:kern w:val="0"/>
          <w:sz w:val="20"/>
          <w:szCs w:val="20"/>
          <w:lang w:eastAsia="pl-PL"/>
          <w14:ligatures w14:val="none"/>
        </w:rPr>
        <w:tab/>
        <w:t>Cenę oferty należy podać jako ryczałtowe wynagrodzenie brutto Wykonawcy.</w:t>
      </w:r>
      <w:r w:rsidRPr="00A47335">
        <w:rPr>
          <w:rFonts w:ascii="Verdana" w:eastAsia="Times New Roman" w:hAnsi="Verdana" w:cs="Arial"/>
          <w:b/>
          <w:kern w:val="0"/>
          <w:sz w:val="20"/>
          <w:szCs w:val="20"/>
          <w:lang w:eastAsia="pl-PL"/>
          <w14:ligatures w14:val="none"/>
        </w:rPr>
        <w:t xml:space="preserve"> </w:t>
      </w:r>
      <w:r w:rsidRPr="00A47335">
        <w:rPr>
          <w:rFonts w:ascii="Verdana" w:eastAsia="Times New Roman" w:hAnsi="Verdana" w:cs="Arial"/>
          <w:bCs/>
          <w:color w:val="000000" w:themeColor="text1"/>
          <w:w w:val="90"/>
          <w:kern w:val="0"/>
          <w:sz w:val="20"/>
          <w:szCs w:val="20"/>
          <w:lang w:eastAsia="pl-PL"/>
          <w14:ligatures w14:val="none"/>
        </w:rPr>
        <w:t xml:space="preserve">Cenę oferty brutto należy ustalić w kolejności: cena netto + podatek VAT = cena brutto. </w:t>
      </w:r>
    </w:p>
    <w:p w14:paraId="1057E3AD" w14:textId="77777777" w:rsidR="004509BC" w:rsidRPr="00A47335" w:rsidRDefault="004509BC" w:rsidP="004509B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17.2.</w:t>
      </w:r>
      <w:r w:rsidRPr="00A47335">
        <w:rPr>
          <w:rFonts w:ascii="Verdana" w:eastAsia="Times New Roman" w:hAnsi="Verdana" w:cs="Arial"/>
          <w:bCs/>
          <w:kern w:val="0"/>
          <w:sz w:val="20"/>
          <w:szCs w:val="20"/>
          <w:lang w:eastAsia="pl-PL"/>
          <w14:ligatures w14:val="none"/>
        </w:rPr>
        <w:tab/>
        <w:t>Wykonawca powinien wyliczyć cenę oferty brutto, uwzględniając należny podatek VAT w wysokości przewidzianej ustawowo.</w:t>
      </w:r>
    </w:p>
    <w:p w14:paraId="16C60C76" w14:textId="77777777" w:rsidR="004509BC" w:rsidRPr="00A47335" w:rsidRDefault="004509BC" w:rsidP="004509BC">
      <w:pPr>
        <w:tabs>
          <w:tab w:val="left" w:pos="-3119"/>
        </w:tabs>
        <w:spacing w:after="120" w:line="240" w:lineRule="auto"/>
        <w:ind w:left="720" w:hanging="720"/>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17.3.</w:t>
      </w:r>
      <w:r w:rsidRPr="00A47335">
        <w:rPr>
          <w:rFonts w:ascii="Verdana" w:eastAsia="Times New Roman" w:hAnsi="Verdana" w:cs="Arial"/>
          <w:kern w:val="0"/>
          <w:sz w:val="20"/>
          <w:szCs w:val="20"/>
          <w:lang w:eastAsia="pl-PL"/>
          <w14:ligatures w14:val="none"/>
        </w:rPr>
        <w:tab/>
        <w:t>Cena oferty powinna być wyrażona w złotych polskich (PLN) z dokładnością do dwóch miejsc po przecinku i obejmować całkowity koszt wykonania zamówienia. Zamawiający przyjmuje, że cena oferty brutto podana cyfrowo przez Wykonawcę jest  właściwą ceną oferty i ma pierwszeństwo nad ceną podaną słownie.</w:t>
      </w:r>
    </w:p>
    <w:p w14:paraId="46D8CF94" w14:textId="77777777" w:rsidR="004509BC" w:rsidRPr="00A47335" w:rsidRDefault="004509BC" w:rsidP="004509BC">
      <w:pPr>
        <w:spacing w:after="120" w:line="240" w:lineRule="auto"/>
        <w:ind w:left="720" w:hanging="720"/>
        <w:jc w:val="both"/>
        <w:rPr>
          <w:rFonts w:ascii="Verdana" w:eastAsia="Times New Roman" w:hAnsi="Verdana" w:cs="Arial"/>
          <w:bCs/>
          <w:color w:val="000000" w:themeColor="text1"/>
          <w:w w:val="90"/>
          <w:kern w:val="0"/>
          <w:sz w:val="20"/>
          <w:szCs w:val="20"/>
          <w:lang w:eastAsia="pl-PL"/>
          <w14:ligatures w14:val="none"/>
        </w:rPr>
      </w:pPr>
      <w:r w:rsidRPr="00A47335">
        <w:rPr>
          <w:rFonts w:ascii="Verdana" w:eastAsia="Times New Roman" w:hAnsi="Verdana" w:cs="Arial"/>
          <w:kern w:val="0"/>
          <w:sz w:val="20"/>
          <w:szCs w:val="20"/>
          <w:lang w:eastAsia="pl-PL"/>
          <w14:ligatures w14:val="none"/>
        </w:rPr>
        <w:t>17.4.</w:t>
      </w:r>
      <w:r w:rsidRPr="00A47335">
        <w:rPr>
          <w:rFonts w:ascii="Verdana" w:eastAsia="Times New Roman" w:hAnsi="Verdana" w:cs="Arial"/>
          <w:kern w:val="0"/>
          <w:sz w:val="20"/>
          <w:szCs w:val="20"/>
          <w:lang w:eastAsia="pl-PL"/>
          <w14:ligatures w14:val="none"/>
        </w:rPr>
        <w:tab/>
        <w:t>Cena oferty powinna obejmować całkowity koszt wykonania przedmiotu zamówienia w tym również wszelkie koszty towarzyszące wykonaniu, o których mowa w Tomach II i III niniejszej SWZ.</w:t>
      </w:r>
      <w:r w:rsidRPr="00A47335">
        <w:rPr>
          <w:rFonts w:ascii="Verdana" w:eastAsia="Times New Roman" w:hAnsi="Verdana" w:cs="Arial"/>
          <w:bCs/>
          <w:color w:val="000000" w:themeColor="text1"/>
          <w:w w:val="90"/>
          <w:kern w:val="0"/>
          <w:sz w:val="20"/>
          <w:szCs w:val="20"/>
          <w:lang w:eastAsia="pl-PL"/>
          <w14:ligatures w14:val="none"/>
        </w:rPr>
        <w:t xml:space="preserve"> Niedoszacowanie, pominięcie oraz brak rozpoznania zakresu przedmiotu zamówienia nie może być podstawą do żądania zmiany wynagrodzenia.</w:t>
      </w:r>
    </w:p>
    <w:p w14:paraId="06A029E6" w14:textId="77777777" w:rsidR="004509BC" w:rsidRPr="00A47335" w:rsidRDefault="004509BC" w:rsidP="004509BC">
      <w:pPr>
        <w:spacing w:after="0"/>
        <w:jc w:val="both"/>
        <w:rPr>
          <w:rFonts w:ascii="Verdana" w:hAnsi="Verdana" w:cs="Arial"/>
          <w:kern w:val="0"/>
          <w:sz w:val="20"/>
          <w:szCs w:val="20"/>
          <w14:ligatures w14:val="none"/>
        </w:rPr>
      </w:pPr>
      <w:r w:rsidRPr="00A47335">
        <w:rPr>
          <w:rFonts w:ascii="Verdana" w:eastAsia="Times New Roman" w:hAnsi="Verdana" w:cs="Arial"/>
          <w:bCs/>
          <w:kern w:val="0"/>
          <w:sz w:val="20"/>
          <w:szCs w:val="20"/>
          <w:lang w:eastAsia="pl-PL"/>
          <w14:ligatures w14:val="none"/>
        </w:rPr>
        <w:t xml:space="preserve">17.5.  </w:t>
      </w:r>
      <w:r w:rsidRPr="00A47335">
        <w:rPr>
          <w:rFonts w:ascii="Verdana" w:hAnsi="Verdana" w:cs="Arial"/>
          <w:kern w:val="0"/>
          <w:sz w:val="20"/>
          <w:szCs w:val="20"/>
          <w14:ligatures w14:val="none"/>
        </w:rPr>
        <w:t xml:space="preserve">Podstawą do obliczenia ceny oferty są dokumenty określone w Tomie  II i III. </w:t>
      </w:r>
    </w:p>
    <w:p w14:paraId="49741AD2" w14:textId="77777777" w:rsidR="004509BC" w:rsidRPr="00A47335" w:rsidRDefault="004509BC" w:rsidP="004509BC">
      <w:pPr>
        <w:spacing w:after="0"/>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W celu ułatwienia wyliczenie wartości oferty, Zamawiający udostępnia do</w:t>
      </w:r>
    </w:p>
    <w:p w14:paraId="0635C1F6" w14:textId="77777777" w:rsidR="004509BC" w:rsidRPr="00A47335" w:rsidRDefault="004509BC" w:rsidP="004509BC">
      <w:pPr>
        <w:spacing w:after="0"/>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wykorzystania przedmiar</w:t>
      </w:r>
      <w:r>
        <w:rPr>
          <w:rFonts w:ascii="Verdana" w:hAnsi="Verdana" w:cs="Arial"/>
          <w:kern w:val="0"/>
          <w:sz w:val="20"/>
          <w:szCs w:val="20"/>
          <w14:ligatures w14:val="none"/>
        </w:rPr>
        <w:t>y</w:t>
      </w:r>
      <w:r w:rsidRPr="00A47335">
        <w:rPr>
          <w:rFonts w:ascii="Verdana" w:hAnsi="Verdana" w:cs="Arial"/>
          <w:kern w:val="0"/>
          <w:sz w:val="20"/>
          <w:szCs w:val="20"/>
          <w14:ligatures w14:val="none"/>
        </w:rPr>
        <w:t xml:space="preserve"> robót jako element pomocniczy.</w:t>
      </w:r>
      <w:r w:rsidRPr="00A47335">
        <w:rPr>
          <w:rFonts w:ascii="Verdana" w:eastAsia="Times New Roman" w:hAnsi="Verdana" w:cs="Arial"/>
          <w:bCs/>
          <w:iCs/>
          <w:kern w:val="0"/>
          <w:sz w:val="20"/>
          <w:szCs w:val="20"/>
          <w:lang w:eastAsia="pl-PL"/>
          <w14:ligatures w14:val="none"/>
        </w:rPr>
        <w:t xml:space="preserve">             </w:t>
      </w:r>
    </w:p>
    <w:p w14:paraId="575E9B69"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17.6. Jeżeli złożona zostanie oferta, której wybór prowadzić będzie do powstania u Zamawiającego obowiązku podatkowego zgodnie z przepisami o podatku od towarów i usług</w:t>
      </w:r>
      <w:r w:rsidRPr="00A47335">
        <w:rPr>
          <w:rFonts w:ascii="Verdana" w:eastAsia="Times New Roman" w:hAnsi="Verdana" w:cs="Arial"/>
          <w:kern w:val="0"/>
          <w:sz w:val="20"/>
          <w:szCs w:val="20"/>
          <w:vertAlign w:val="superscript"/>
          <w:lang w:eastAsia="pl-PL"/>
          <w14:ligatures w14:val="none"/>
        </w:rPr>
        <w:footnoteReference w:id="6"/>
      </w:r>
      <w:r w:rsidRPr="00A47335">
        <w:rPr>
          <w:rFonts w:ascii="Verdana" w:eastAsia="Times New Roman" w:hAnsi="Verdana" w:cs="Arial"/>
          <w:kern w:val="0"/>
          <w:sz w:val="20"/>
          <w:szCs w:val="20"/>
          <w:lang w:eastAsia="pl-PL"/>
          <w14:ligatures w14:val="none"/>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637CE8F4" w14:textId="77777777" w:rsidR="004509BC" w:rsidRPr="00A47335" w:rsidRDefault="004509BC" w:rsidP="004509BC">
      <w:pPr>
        <w:spacing w:before="120" w:after="120" w:line="240" w:lineRule="auto"/>
        <w:jc w:val="both"/>
        <w:rPr>
          <w:rFonts w:ascii="Verdana" w:eastAsia="Times New Roman" w:hAnsi="Verdana" w:cs="Arial"/>
          <w:kern w:val="0"/>
          <w:sz w:val="20"/>
          <w:szCs w:val="20"/>
          <w:lang w:eastAsia="pl-PL"/>
          <w14:ligatures w14:val="none"/>
        </w:rPr>
      </w:pPr>
    </w:p>
    <w:p w14:paraId="4A01C25D" w14:textId="77777777" w:rsidR="004509BC" w:rsidRPr="00A47335" w:rsidRDefault="004509BC" w:rsidP="004509BC">
      <w:pPr>
        <w:suppressAutoHyphens/>
        <w:spacing w:before="120" w:after="120" w:line="240" w:lineRule="auto"/>
        <w:rPr>
          <w:rFonts w:ascii="Verdana" w:eastAsia="Times New Roman" w:hAnsi="Verdana" w:cs="Arial"/>
          <w:b/>
          <w:iCs/>
          <w:kern w:val="0"/>
          <w:sz w:val="20"/>
          <w:szCs w:val="20"/>
          <w:lang w:eastAsia="ar-SA"/>
          <w14:ligatures w14:val="none"/>
        </w:rPr>
      </w:pPr>
      <w:r w:rsidRPr="00A47335">
        <w:rPr>
          <w:rFonts w:ascii="Verdana" w:eastAsia="Times New Roman" w:hAnsi="Verdana" w:cs="Arial"/>
          <w:b/>
          <w:iCs/>
          <w:kern w:val="0"/>
          <w:sz w:val="20"/>
          <w:szCs w:val="20"/>
          <w:lang w:eastAsia="ar-SA"/>
          <w14:ligatures w14:val="none"/>
        </w:rPr>
        <w:t>18.</w:t>
      </w:r>
      <w:r w:rsidRPr="00A47335">
        <w:rPr>
          <w:rFonts w:ascii="Verdana" w:eastAsia="Times New Roman" w:hAnsi="Verdana" w:cs="Arial"/>
          <w:b/>
          <w:iCs/>
          <w:kern w:val="0"/>
          <w:sz w:val="20"/>
          <w:szCs w:val="20"/>
          <w:lang w:eastAsia="ar-SA"/>
          <w14:ligatures w14:val="none"/>
        </w:rPr>
        <w:tab/>
        <w:t>WYMAGANIA DOTYCZĄCE WADIUM</w:t>
      </w:r>
    </w:p>
    <w:p w14:paraId="408A4EF0"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i/>
          <w:color w:val="000000"/>
          <w:spacing w:val="4"/>
          <w:kern w:val="0"/>
          <w:sz w:val="20"/>
          <w:szCs w:val="20"/>
          <w:lang w:eastAsia="ar-SA"/>
          <w14:ligatures w14:val="none"/>
        </w:rPr>
      </w:pPr>
      <w:r w:rsidRPr="00A47335">
        <w:rPr>
          <w:rFonts w:ascii="Verdana" w:eastAsia="Times New Roman" w:hAnsi="Verdana" w:cs="Arial"/>
          <w:iCs/>
          <w:color w:val="000000"/>
          <w:spacing w:val="4"/>
          <w:kern w:val="0"/>
          <w:sz w:val="20"/>
          <w:szCs w:val="20"/>
          <w:lang w:eastAsia="ar-SA"/>
          <w14:ligatures w14:val="none"/>
        </w:rPr>
        <w:t>18.1.</w:t>
      </w:r>
      <w:r w:rsidRPr="00A47335">
        <w:rPr>
          <w:rFonts w:ascii="Verdana" w:eastAsia="Times New Roman" w:hAnsi="Verdana" w:cs="Arial"/>
          <w:iCs/>
          <w:color w:val="000000"/>
          <w:spacing w:val="4"/>
          <w:kern w:val="0"/>
          <w:sz w:val="20"/>
          <w:szCs w:val="20"/>
          <w:lang w:eastAsia="ar-SA"/>
          <w14:ligatures w14:val="none"/>
        </w:rPr>
        <w:tab/>
        <w:t>Zamawiający nie żąda wniesienia wadium.</w:t>
      </w:r>
    </w:p>
    <w:p w14:paraId="15032F46" w14:textId="77777777" w:rsidR="004509BC" w:rsidRPr="00A47335" w:rsidRDefault="004509BC" w:rsidP="004509BC">
      <w:pPr>
        <w:tabs>
          <w:tab w:val="left" w:pos="851"/>
          <w:tab w:val="left" w:pos="1134"/>
        </w:tabs>
        <w:spacing w:before="120" w:after="120" w:line="240" w:lineRule="auto"/>
        <w:ind w:left="851" w:hanging="425"/>
        <w:jc w:val="both"/>
        <w:rPr>
          <w:rFonts w:ascii="Verdana" w:eastAsia="Times New Roman" w:hAnsi="Verdana" w:cs="Arial"/>
          <w:bCs/>
          <w:kern w:val="0"/>
          <w:sz w:val="20"/>
          <w:szCs w:val="20"/>
          <w:lang w:eastAsia="ar-SA"/>
          <w14:ligatures w14:val="none"/>
        </w:rPr>
      </w:pPr>
    </w:p>
    <w:p w14:paraId="36393AFD" w14:textId="77777777" w:rsidR="004509BC" w:rsidRPr="00A47335" w:rsidRDefault="004509BC" w:rsidP="004509BC">
      <w:pPr>
        <w:suppressAutoHyphens/>
        <w:spacing w:before="120" w:after="120" w:line="240" w:lineRule="auto"/>
        <w:rPr>
          <w:rFonts w:ascii="Verdana" w:eastAsia="Times New Roman" w:hAnsi="Verdana" w:cs="Arial"/>
          <w:b/>
          <w:bCs/>
          <w:spacing w:val="4"/>
          <w:kern w:val="0"/>
          <w:sz w:val="20"/>
          <w:szCs w:val="20"/>
          <w:lang w:eastAsia="pl-PL"/>
          <w14:ligatures w14:val="none"/>
        </w:rPr>
      </w:pPr>
      <w:r w:rsidRPr="00A47335">
        <w:rPr>
          <w:rFonts w:ascii="Verdana" w:eastAsia="Times New Roman" w:hAnsi="Verdana" w:cs="Arial"/>
          <w:b/>
          <w:bCs/>
          <w:kern w:val="0"/>
          <w:sz w:val="20"/>
          <w:szCs w:val="20"/>
          <w:lang w:eastAsia="ar-SA"/>
          <w14:ligatures w14:val="none"/>
        </w:rPr>
        <w:t>19.</w:t>
      </w:r>
      <w:r w:rsidRPr="00A47335">
        <w:rPr>
          <w:rFonts w:ascii="Verdana" w:eastAsia="Times New Roman" w:hAnsi="Verdana" w:cs="Arial"/>
          <w:b/>
          <w:kern w:val="0"/>
          <w:sz w:val="20"/>
          <w:szCs w:val="20"/>
          <w:lang w:eastAsia="ar-SA"/>
          <w14:ligatures w14:val="none"/>
        </w:rPr>
        <w:tab/>
      </w:r>
      <w:r w:rsidRPr="00A47335">
        <w:rPr>
          <w:rFonts w:ascii="Verdana" w:eastAsia="Times New Roman" w:hAnsi="Verdana" w:cs="Arial"/>
          <w:b/>
          <w:bCs/>
          <w:spacing w:val="4"/>
          <w:kern w:val="0"/>
          <w:sz w:val="20"/>
          <w:szCs w:val="20"/>
          <w:lang w:eastAsia="pl-PL"/>
          <w14:ligatures w14:val="none"/>
        </w:rPr>
        <w:t>MIEJSCE ORAZ TERMIN SKŁADANIA I OTWARCIA OFERT</w:t>
      </w:r>
    </w:p>
    <w:p w14:paraId="4C98DC58" w14:textId="77777777" w:rsidR="004509BC" w:rsidRPr="00A47335" w:rsidRDefault="004509BC" w:rsidP="004509BC">
      <w:pPr>
        <w:suppressAutoHyphens/>
        <w:spacing w:before="120" w:after="120" w:line="240" w:lineRule="auto"/>
        <w:rPr>
          <w:rFonts w:ascii="Verdana" w:eastAsia="Times New Roman" w:hAnsi="Verdana" w:cs="Arial"/>
          <w:b/>
          <w:bCs/>
          <w:kern w:val="0"/>
          <w:sz w:val="20"/>
          <w:szCs w:val="20"/>
          <w:lang w:eastAsia="ar-SA"/>
          <w14:ligatures w14:val="none"/>
        </w:rPr>
      </w:pPr>
    </w:p>
    <w:p w14:paraId="1F49ED0B" w14:textId="207FE930" w:rsidR="004509BC" w:rsidRPr="00A47335" w:rsidRDefault="004509BC" w:rsidP="004509B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color w:val="000000"/>
          <w:spacing w:val="4"/>
          <w:kern w:val="0"/>
          <w:sz w:val="20"/>
          <w:szCs w:val="20"/>
          <w:lang w:eastAsia="ar-SA"/>
          <w14:ligatures w14:val="none"/>
        </w:rPr>
        <w:t>19.1.</w:t>
      </w:r>
      <w:r w:rsidRPr="00A47335">
        <w:rPr>
          <w:rFonts w:ascii="Verdana" w:eastAsia="Times New Roman" w:hAnsi="Verdana" w:cs="Arial"/>
          <w:color w:val="000000"/>
          <w:spacing w:val="4"/>
          <w:kern w:val="0"/>
          <w:sz w:val="20"/>
          <w:szCs w:val="20"/>
          <w:lang w:eastAsia="ar-SA"/>
          <w14:ligatures w14:val="none"/>
        </w:rPr>
        <w:tab/>
      </w:r>
      <w:r w:rsidRPr="00A47335">
        <w:rPr>
          <w:rFonts w:ascii="Verdana" w:eastAsia="Times New Roman" w:hAnsi="Verdana" w:cs="Arial"/>
          <w:b/>
          <w:bCs/>
          <w:kern w:val="0"/>
          <w:sz w:val="20"/>
          <w:szCs w:val="20"/>
          <w:lang w:eastAsia="pl-PL"/>
          <w14:ligatures w14:val="none"/>
        </w:rPr>
        <w:t xml:space="preserve">Ofertę wraz z wymaganymi dokumentami należy złożyć na Platformie e-Zamówienia w terminie do dnia </w:t>
      </w:r>
      <w:r w:rsidRPr="00F614A2">
        <w:rPr>
          <w:rFonts w:ascii="Verdana" w:eastAsia="Times New Roman" w:hAnsi="Verdana" w:cs="Arial"/>
          <w:b/>
          <w:bCs/>
          <w:kern w:val="0"/>
          <w:sz w:val="20"/>
          <w:szCs w:val="20"/>
          <w:lang w:eastAsia="pl-PL"/>
          <w14:ligatures w14:val="none"/>
        </w:rPr>
        <w:t>1</w:t>
      </w:r>
      <w:r w:rsidR="007D1BD7">
        <w:rPr>
          <w:rFonts w:ascii="Verdana" w:eastAsia="Times New Roman" w:hAnsi="Verdana" w:cs="Arial"/>
          <w:b/>
          <w:bCs/>
          <w:kern w:val="0"/>
          <w:sz w:val="20"/>
          <w:szCs w:val="20"/>
          <w:lang w:eastAsia="pl-PL"/>
          <w14:ligatures w14:val="none"/>
        </w:rPr>
        <w:t>4</w:t>
      </w:r>
      <w:r w:rsidRPr="00F614A2">
        <w:rPr>
          <w:rFonts w:ascii="Verdana" w:eastAsia="Times New Roman" w:hAnsi="Verdana" w:cs="Arial"/>
          <w:b/>
          <w:bCs/>
          <w:kern w:val="0"/>
          <w:sz w:val="20"/>
          <w:szCs w:val="20"/>
          <w:lang w:eastAsia="pl-PL"/>
          <w14:ligatures w14:val="none"/>
        </w:rPr>
        <w:t>.0</w:t>
      </w:r>
      <w:r w:rsidR="007D1BD7">
        <w:rPr>
          <w:rFonts w:ascii="Verdana" w:eastAsia="Times New Roman" w:hAnsi="Verdana" w:cs="Arial"/>
          <w:b/>
          <w:bCs/>
          <w:kern w:val="0"/>
          <w:sz w:val="20"/>
          <w:szCs w:val="20"/>
          <w:lang w:eastAsia="pl-PL"/>
          <w14:ligatures w14:val="none"/>
        </w:rPr>
        <w:t>7</w:t>
      </w:r>
      <w:r w:rsidRPr="00F614A2">
        <w:rPr>
          <w:rFonts w:ascii="Verdana" w:eastAsia="Times New Roman" w:hAnsi="Verdana" w:cs="Arial"/>
          <w:b/>
          <w:bCs/>
          <w:kern w:val="0"/>
          <w:sz w:val="20"/>
          <w:szCs w:val="20"/>
          <w:lang w:eastAsia="pl-PL"/>
          <w14:ligatures w14:val="none"/>
        </w:rPr>
        <w:t>.2025</w:t>
      </w:r>
      <w:r w:rsidRPr="00A47335">
        <w:rPr>
          <w:rFonts w:ascii="Verdana" w:eastAsia="Times New Roman" w:hAnsi="Verdana" w:cs="Arial"/>
          <w:b/>
          <w:bCs/>
          <w:kern w:val="0"/>
          <w:sz w:val="20"/>
          <w:szCs w:val="20"/>
          <w:lang w:eastAsia="pl-PL"/>
          <w14:ligatures w14:val="none"/>
        </w:rPr>
        <w:t xml:space="preserve"> r. do godz. 10.00</w:t>
      </w:r>
    </w:p>
    <w:p w14:paraId="72178700" w14:textId="77777777" w:rsidR="004509BC" w:rsidRPr="00A47335" w:rsidRDefault="004509BC" w:rsidP="004509BC">
      <w:pPr>
        <w:suppressAutoHyphens/>
        <w:spacing w:before="120" w:after="120" w:line="240" w:lineRule="auto"/>
        <w:ind w:left="851" w:hanging="851"/>
        <w:jc w:val="both"/>
        <w:rPr>
          <w:rFonts w:ascii="Verdana" w:eastAsia="Times New Roman" w:hAnsi="Verdana" w:cs="Arial"/>
          <w:bCs/>
          <w:kern w:val="0"/>
          <w:sz w:val="20"/>
          <w:szCs w:val="20"/>
          <w:lang w:eastAsia="ar-SA"/>
          <w14:ligatures w14:val="none"/>
        </w:rPr>
      </w:pPr>
      <w:r w:rsidRPr="00A47335">
        <w:rPr>
          <w:rFonts w:ascii="Verdana" w:eastAsia="Times New Roman" w:hAnsi="Verdana" w:cs="Arial"/>
          <w:bCs/>
          <w:color w:val="000000"/>
          <w:spacing w:val="4"/>
          <w:kern w:val="0"/>
          <w:sz w:val="20"/>
          <w:szCs w:val="20"/>
          <w:lang w:eastAsia="ar-SA"/>
          <w14:ligatures w14:val="none"/>
        </w:rPr>
        <w:t>19.2.  Oferta może być złożona do upływu terminu składania ofert.</w:t>
      </w:r>
    </w:p>
    <w:p w14:paraId="0BA2FA32" w14:textId="77777777" w:rsidR="004509BC" w:rsidRPr="00A47335" w:rsidRDefault="004509BC" w:rsidP="004509BC">
      <w:pPr>
        <w:suppressAutoHyphens/>
        <w:spacing w:after="0" w:line="240" w:lineRule="auto"/>
        <w:ind w:left="851" w:hanging="851"/>
        <w:jc w:val="both"/>
        <w:rPr>
          <w:rFonts w:ascii="Verdana" w:eastAsia="Times New Roman" w:hAnsi="Verdana" w:cs="Arial"/>
          <w:color w:val="000000"/>
          <w:spacing w:val="4"/>
          <w:kern w:val="0"/>
          <w:sz w:val="20"/>
          <w:szCs w:val="20"/>
          <w:lang w:eastAsia="ar-SA"/>
          <w14:ligatures w14:val="none"/>
        </w:rPr>
      </w:pPr>
      <w:r w:rsidRPr="00A47335">
        <w:rPr>
          <w:rFonts w:ascii="Verdana" w:eastAsia="Times New Roman" w:hAnsi="Verdana" w:cs="Arial"/>
          <w:color w:val="000000"/>
          <w:spacing w:val="4"/>
          <w:kern w:val="0"/>
          <w:sz w:val="20"/>
          <w:szCs w:val="20"/>
          <w:lang w:eastAsia="ar-SA"/>
          <w14:ligatures w14:val="none"/>
        </w:rPr>
        <w:t>19.3.  Wykonawca przed upływem terminu do składania ofert, może wycofać ofertę.</w:t>
      </w:r>
    </w:p>
    <w:p w14:paraId="066518EC" w14:textId="77777777" w:rsidR="004509BC" w:rsidRPr="00A47335" w:rsidRDefault="004509BC" w:rsidP="004509BC">
      <w:pPr>
        <w:suppressAutoHyphens/>
        <w:spacing w:after="0" w:line="240" w:lineRule="auto"/>
        <w:ind w:left="851" w:hanging="851"/>
        <w:jc w:val="both"/>
        <w:rPr>
          <w:rFonts w:ascii="Verdana" w:eastAsia="Times New Roman" w:hAnsi="Verdana" w:cs="Arial"/>
          <w:color w:val="000000"/>
          <w:spacing w:val="4"/>
          <w:kern w:val="0"/>
          <w:sz w:val="20"/>
          <w:szCs w:val="20"/>
          <w:lang w:eastAsia="ar-SA"/>
          <w14:ligatures w14:val="none"/>
        </w:rPr>
      </w:pPr>
    </w:p>
    <w:p w14:paraId="6F79D785" w14:textId="77777777" w:rsidR="004509BC" w:rsidRPr="00A47335" w:rsidRDefault="004509BC" w:rsidP="004509BC">
      <w:pPr>
        <w:suppressAutoHyphens/>
        <w:spacing w:after="0" w:line="240" w:lineRule="auto"/>
        <w:ind w:left="851" w:hanging="851"/>
        <w:jc w:val="both"/>
        <w:rPr>
          <w:rFonts w:ascii="Verdana" w:hAnsi="Verdana" w:cs="Calibri"/>
          <w:color w:val="000000"/>
          <w:kern w:val="0"/>
          <w:sz w:val="20"/>
          <w:szCs w:val="20"/>
          <w14:ligatures w14:val="none"/>
        </w:rPr>
      </w:pPr>
      <w:r w:rsidRPr="00A47335">
        <w:rPr>
          <w:rFonts w:ascii="Verdana" w:eastAsia="Times New Roman" w:hAnsi="Verdana" w:cs="Arial"/>
          <w:color w:val="000000"/>
          <w:spacing w:val="4"/>
          <w:kern w:val="0"/>
          <w:sz w:val="20"/>
          <w:szCs w:val="20"/>
          <w:lang w:eastAsia="ar-SA"/>
          <w14:ligatures w14:val="none"/>
        </w:rPr>
        <w:t xml:space="preserve">19.4.  </w:t>
      </w:r>
      <w:r w:rsidRPr="00A47335">
        <w:rPr>
          <w:rFonts w:ascii="Verdana" w:hAnsi="Verdana" w:cs="Calibri"/>
          <w:color w:val="000000"/>
          <w:kern w:val="0"/>
          <w:sz w:val="20"/>
          <w:szCs w:val="20"/>
          <w14:ligatures w14:val="none"/>
        </w:rPr>
        <w:t>Wykonawca składa ofertę za pośrednictwem zakładki „Oferty/wnioski”, widocznej w</w:t>
      </w:r>
    </w:p>
    <w:p w14:paraId="304DF597" w14:textId="77777777" w:rsidR="004509BC" w:rsidRPr="00A47335" w:rsidRDefault="004509BC" w:rsidP="004509BC">
      <w:pPr>
        <w:suppressAutoHyphens/>
        <w:spacing w:after="0" w:line="240" w:lineRule="auto"/>
        <w:ind w:left="851" w:hanging="851"/>
        <w:jc w:val="both"/>
        <w:rPr>
          <w:rFonts w:ascii="Verdana" w:hAnsi="Verdana" w:cs="Calibri"/>
          <w:color w:val="000000"/>
          <w:kern w:val="0"/>
          <w:sz w:val="20"/>
          <w:szCs w:val="20"/>
          <w14:ligatures w14:val="none"/>
        </w:rPr>
      </w:pPr>
      <w:r w:rsidRPr="00A47335">
        <w:rPr>
          <w:rFonts w:ascii="Verdana" w:hAnsi="Verdana" w:cs="Calibri"/>
          <w:color w:val="000000"/>
          <w:kern w:val="0"/>
          <w:sz w:val="20"/>
          <w:szCs w:val="20"/>
          <w14:ligatures w14:val="none"/>
        </w:rPr>
        <w:t xml:space="preserve">          podglądzie postępowania po zalogowaniu się na konto Wykonawcy. Po wybraniu </w:t>
      </w:r>
    </w:p>
    <w:p w14:paraId="39D36777" w14:textId="77777777" w:rsidR="004509BC" w:rsidRPr="00A47335" w:rsidRDefault="004509BC" w:rsidP="004509BC">
      <w:pPr>
        <w:suppressAutoHyphens/>
        <w:spacing w:after="0" w:line="240" w:lineRule="auto"/>
        <w:ind w:left="851" w:hanging="851"/>
        <w:jc w:val="both"/>
        <w:rPr>
          <w:rFonts w:ascii="Verdana" w:hAnsi="Verdana" w:cs="Calibri"/>
          <w:color w:val="000000"/>
          <w:kern w:val="0"/>
          <w:sz w:val="20"/>
          <w:szCs w:val="20"/>
          <w14:ligatures w14:val="none"/>
        </w:rPr>
      </w:pPr>
      <w:r w:rsidRPr="00A47335">
        <w:rPr>
          <w:rFonts w:ascii="Verdana" w:hAnsi="Verdana" w:cs="Calibri"/>
          <w:color w:val="000000"/>
          <w:kern w:val="0"/>
          <w:sz w:val="20"/>
          <w:szCs w:val="20"/>
          <w14:ligatures w14:val="none"/>
        </w:rPr>
        <w:t xml:space="preserve">          przycisku „Złóż ofertę” system prezentuje okno składania oferty umożliwiające </w:t>
      </w:r>
    </w:p>
    <w:p w14:paraId="7E351040" w14:textId="77777777" w:rsidR="004509BC" w:rsidRPr="00A47335" w:rsidRDefault="004509BC" w:rsidP="004509BC">
      <w:pPr>
        <w:suppressAutoHyphens/>
        <w:spacing w:after="0" w:line="240" w:lineRule="auto"/>
        <w:ind w:left="851" w:hanging="851"/>
        <w:jc w:val="both"/>
        <w:rPr>
          <w:rFonts w:ascii="Verdana" w:hAnsi="Verdana" w:cs="Calibri"/>
          <w:color w:val="000000"/>
          <w:kern w:val="0"/>
          <w:sz w:val="20"/>
          <w:szCs w:val="20"/>
          <w14:ligatures w14:val="none"/>
        </w:rPr>
      </w:pPr>
      <w:r w:rsidRPr="00A47335">
        <w:rPr>
          <w:rFonts w:ascii="Verdana" w:hAnsi="Verdana" w:cs="Calibri"/>
          <w:color w:val="000000"/>
          <w:kern w:val="0"/>
          <w:sz w:val="20"/>
          <w:szCs w:val="20"/>
          <w14:ligatures w14:val="none"/>
        </w:rPr>
        <w:t xml:space="preserve">          przekazanie dokumentów elektronicznych, w którym znajdują się dwa pola </w:t>
      </w:r>
    </w:p>
    <w:p w14:paraId="54BD6727" w14:textId="77777777" w:rsidR="004509BC" w:rsidRPr="00A47335" w:rsidRDefault="004509BC" w:rsidP="004509BC">
      <w:pPr>
        <w:suppressAutoHyphens/>
        <w:spacing w:after="0" w:line="240" w:lineRule="auto"/>
        <w:ind w:left="851" w:hanging="851"/>
        <w:jc w:val="both"/>
        <w:rPr>
          <w:rFonts w:ascii="Verdana" w:hAnsi="Verdana" w:cs="Calibri"/>
          <w:color w:val="000000"/>
          <w:kern w:val="0"/>
          <w:sz w:val="20"/>
          <w:szCs w:val="20"/>
          <w14:ligatures w14:val="none"/>
        </w:rPr>
      </w:pPr>
      <w:r w:rsidRPr="00A47335">
        <w:rPr>
          <w:rFonts w:ascii="Verdana" w:hAnsi="Verdana" w:cs="Calibri"/>
          <w:color w:val="000000"/>
          <w:kern w:val="0"/>
          <w:sz w:val="20"/>
          <w:szCs w:val="20"/>
          <w14:ligatures w14:val="none"/>
        </w:rPr>
        <w:t xml:space="preserve">          </w:t>
      </w:r>
      <w:proofErr w:type="spellStart"/>
      <w:r w:rsidRPr="00A47335">
        <w:rPr>
          <w:rFonts w:ascii="Verdana" w:hAnsi="Verdana" w:cs="Calibri"/>
          <w:color w:val="000000"/>
          <w:kern w:val="0"/>
          <w:sz w:val="20"/>
          <w:szCs w:val="20"/>
          <w14:ligatures w14:val="none"/>
        </w:rPr>
        <w:t>drag&amp;drop</w:t>
      </w:r>
      <w:proofErr w:type="spellEnd"/>
      <w:r w:rsidRPr="00A47335">
        <w:rPr>
          <w:rFonts w:ascii="Verdana" w:hAnsi="Verdana" w:cs="Calibri"/>
          <w:color w:val="000000"/>
          <w:kern w:val="0"/>
          <w:sz w:val="20"/>
          <w:szCs w:val="20"/>
          <w14:ligatures w14:val="none"/>
        </w:rPr>
        <w:t xml:space="preserve"> („przeciągnij” i „upuść”) służące do dodawania plików. </w:t>
      </w:r>
    </w:p>
    <w:p w14:paraId="012B1F69" w14:textId="77777777" w:rsidR="004509BC" w:rsidRPr="00A47335" w:rsidRDefault="004509BC" w:rsidP="004509BC">
      <w:pPr>
        <w:suppressAutoHyphens/>
        <w:spacing w:after="0" w:line="240" w:lineRule="auto"/>
        <w:ind w:left="851" w:hanging="851"/>
        <w:jc w:val="both"/>
        <w:rPr>
          <w:rFonts w:ascii="Verdana" w:hAnsi="Verdana" w:cs="Calibri"/>
          <w:color w:val="000000"/>
          <w:kern w:val="0"/>
          <w:sz w:val="20"/>
          <w:szCs w:val="20"/>
          <w14:ligatures w14:val="none"/>
        </w:rPr>
      </w:pPr>
    </w:p>
    <w:p w14:paraId="6E60A342" w14:textId="77777777" w:rsidR="004509BC" w:rsidRPr="00A47335" w:rsidRDefault="004509BC" w:rsidP="004509BC">
      <w:pPr>
        <w:suppressAutoHyphens/>
        <w:spacing w:after="0" w:line="240" w:lineRule="auto"/>
        <w:ind w:left="851" w:hanging="851"/>
        <w:jc w:val="both"/>
        <w:rPr>
          <w:rFonts w:ascii="Verdana" w:hAnsi="Verdana" w:cs="Calibri"/>
          <w:color w:val="000000"/>
          <w:kern w:val="0"/>
          <w:sz w:val="20"/>
          <w:szCs w:val="20"/>
          <w14:ligatures w14:val="none"/>
        </w:rPr>
      </w:pPr>
      <w:r w:rsidRPr="00A47335">
        <w:rPr>
          <w:rFonts w:ascii="Verdana" w:hAnsi="Verdana" w:cs="Calibri"/>
          <w:color w:val="000000"/>
          <w:kern w:val="0"/>
          <w:sz w:val="20"/>
          <w:szCs w:val="20"/>
          <w14:ligatures w14:val="none"/>
        </w:rPr>
        <w:t>19.5.</w:t>
      </w:r>
      <w:r w:rsidRPr="00A47335">
        <w:rPr>
          <w:rFonts w:ascii="Verdana" w:eastAsia="Times New Roman" w:hAnsi="Verdana" w:cs="Arial"/>
          <w:color w:val="000000"/>
          <w:spacing w:val="4"/>
          <w:kern w:val="0"/>
          <w:sz w:val="20"/>
          <w:szCs w:val="20"/>
          <w:lang w:eastAsia="ar-SA"/>
          <w14:ligatures w14:val="none"/>
        </w:rPr>
        <w:t xml:space="preserve">  </w:t>
      </w:r>
      <w:r w:rsidRPr="00A47335">
        <w:rPr>
          <w:rFonts w:ascii="Verdana" w:hAnsi="Verdana" w:cs="Calibri"/>
          <w:color w:val="000000"/>
          <w:kern w:val="0"/>
          <w:sz w:val="20"/>
          <w:szCs w:val="20"/>
          <w14:ligatures w14:val="none"/>
        </w:rPr>
        <w:t xml:space="preserve">Wykonawca dodaje wybrany z dysku i uprzednio podpisany „Formularz oferty” w </w:t>
      </w:r>
    </w:p>
    <w:p w14:paraId="0C6409F3" w14:textId="77777777" w:rsidR="004509BC" w:rsidRPr="00A47335" w:rsidRDefault="004509BC" w:rsidP="004509BC">
      <w:pPr>
        <w:suppressAutoHyphens/>
        <w:spacing w:after="0" w:line="240" w:lineRule="auto"/>
        <w:ind w:left="851" w:hanging="851"/>
        <w:jc w:val="both"/>
        <w:rPr>
          <w:rFonts w:ascii="Verdana" w:hAnsi="Verdana" w:cs="Calibri"/>
          <w:color w:val="000000"/>
          <w:kern w:val="0"/>
          <w:sz w:val="20"/>
          <w:szCs w:val="20"/>
          <w14:ligatures w14:val="none"/>
        </w:rPr>
      </w:pPr>
      <w:r w:rsidRPr="00A47335">
        <w:rPr>
          <w:rFonts w:ascii="Verdana" w:hAnsi="Verdana" w:cs="Calibri"/>
          <w:color w:val="000000"/>
          <w:kern w:val="0"/>
          <w:sz w:val="20"/>
          <w:szCs w:val="20"/>
          <w14:ligatures w14:val="none"/>
        </w:rPr>
        <w:t xml:space="preserve">         pierwszym polu („Wypełniony formularz oferty”). W kolejnym polu („Załączniki i inne</w:t>
      </w:r>
    </w:p>
    <w:p w14:paraId="74DE6EBD" w14:textId="77777777" w:rsidR="004509BC" w:rsidRPr="00A47335" w:rsidRDefault="004509BC" w:rsidP="004509BC">
      <w:pPr>
        <w:suppressAutoHyphens/>
        <w:spacing w:after="0" w:line="240" w:lineRule="auto"/>
        <w:ind w:left="851" w:hanging="851"/>
        <w:jc w:val="both"/>
        <w:rPr>
          <w:rFonts w:ascii="Verdana" w:hAnsi="Verdana" w:cs="Calibri"/>
          <w:color w:val="000000"/>
          <w:kern w:val="0"/>
          <w:sz w:val="20"/>
          <w:szCs w:val="20"/>
          <w14:ligatures w14:val="none"/>
        </w:rPr>
      </w:pPr>
      <w:r w:rsidRPr="00A47335">
        <w:rPr>
          <w:rFonts w:ascii="Verdana" w:hAnsi="Verdana" w:cs="Calibri"/>
          <w:color w:val="000000"/>
          <w:kern w:val="0"/>
          <w:sz w:val="20"/>
          <w:szCs w:val="20"/>
          <w14:ligatures w14:val="none"/>
        </w:rPr>
        <w:lastRenderedPageBreak/>
        <w:t xml:space="preserve">         dokumenty przedstawione w ofercie przez Wykonawcę”) wykonawca dodaje </w:t>
      </w:r>
    </w:p>
    <w:p w14:paraId="144B4319" w14:textId="77777777" w:rsidR="004509BC" w:rsidRPr="00A47335" w:rsidRDefault="004509BC" w:rsidP="004509BC">
      <w:pPr>
        <w:suppressAutoHyphens/>
        <w:spacing w:after="0" w:line="240" w:lineRule="auto"/>
        <w:ind w:left="851" w:hanging="851"/>
        <w:jc w:val="both"/>
        <w:rPr>
          <w:rFonts w:ascii="Verdana" w:eastAsia="Times New Roman" w:hAnsi="Verdana" w:cs="Arial"/>
          <w:color w:val="000000"/>
          <w:spacing w:val="4"/>
          <w:kern w:val="0"/>
          <w:sz w:val="20"/>
          <w:szCs w:val="20"/>
          <w:lang w:eastAsia="ar-SA"/>
          <w14:ligatures w14:val="none"/>
        </w:rPr>
      </w:pPr>
      <w:r w:rsidRPr="00A47335">
        <w:rPr>
          <w:rFonts w:ascii="Verdana" w:hAnsi="Verdana" w:cs="Calibri"/>
          <w:color w:val="000000"/>
          <w:kern w:val="0"/>
          <w:sz w:val="20"/>
          <w:szCs w:val="20"/>
          <w14:ligatures w14:val="none"/>
        </w:rPr>
        <w:t xml:space="preserve">         pozostałe pliki stanowiące ofertę lub składane wraz z ofertą.</w:t>
      </w:r>
    </w:p>
    <w:p w14:paraId="2659C211" w14:textId="77777777" w:rsidR="004509BC" w:rsidRPr="00A47335" w:rsidRDefault="004509BC" w:rsidP="004509BC">
      <w:pPr>
        <w:widowControl w:val="0"/>
        <w:numPr>
          <w:ilvl w:val="1"/>
          <w:numId w:val="34"/>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Sposób złożenia oferty, wycofania został opisany w instrukcji interaktywnej „Oferty, wnioski i prace konkursowe” dostępne w zakładce „Centrum Pomocy” pod adresem </w:t>
      </w:r>
      <w:hyperlink r:id="rId25" w:history="1">
        <w:r w:rsidRPr="00A47335">
          <w:rPr>
            <w:rFonts w:ascii="Verdana" w:eastAsia="Times New Roman" w:hAnsi="Verdana" w:cs="Arial"/>
            <w:color w:val="0000FF"/>
            <w:kern w:val="0"/>
            <w:sz w:val="20"/>
            <w:szCs w:val="20"/>
            <w:u w:val="single"/>
            <w:lang w:eastAsia="pl-PL"/>
            <w14:ligatures w14:val="none"/>
          </w:rPr>
          <w:t>https://ezamowienia.gov.pl</w:t>
        </w:r>
      </w:hyperlink>
      <w:r w:rsidRPr="00A47335">
        <w:rPr>
          <w:rFonts w:ascii="Verdana" w:eastAsia="Times New Roman" w:hAnsi="Verdana" w:cs="Arial"/>
          <w:kern w:val="0"/>
          <w:sz w:val="20"/>
          <w:szCs w:val="20"/>
          <w:lang w:eastAsia="pl-PL"/>
          <w14:ligatures w14:val="none"/>
        </w:rPr>
        <w:t xml:space="preserve"> </w:t>
      </w:r>
    </w:p>
    <w:p w14:paraId="5C76D18D" w14:textId="77777777" w:rsidR="004509BC" w:rsidRPr="00A47335" w:rsidRDefault="004509BC" w:rsidP="004509BC">
      <w:pPr>
        <w:widowControl w:val="0"/>
        <w:numPr>
          <w:ilvl w:val="1"/>
          <w:numId w:val="34"/>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A47335">
        <w:rPr>
          <w:rFonts w:ascii="Verdana" w:eastAsia="Times New Roman" w:hAnsi="Verdana" w:cs="Calibri"/>
          <w:color w:val="000000"/>
          <w:kern w:val="0"/>
          <w:sz w:val="20"/>
          <w:szCs w:val="20"/>
          <w14:ligatures w14:val="none"/>
        </w:rPr>
        <w:t xml:space="preserve">Maksymalny łączny rozmiar plików stanowiących ofertę lub składanych wraz z ofertą to 250 MB. </w:t>
      </w:r>
    </w:p>
    <w:p w14:paraId="55520415" w14:textId="77777777" w:rsidR="004509BC" w:rsidRPr="00A47335" w:rsidRDefault="004509BC" w:rsidP="004509BC">
      <w:pPr>
        <w:suppressAutoHyphens/>
        <w:spacing w:before="120" w:after="120" w:line="240" w:lineRule="auto"/>
        <w:jc w:val="both"/>
        <w:rPr>
          <w:rFonts w:ascii="Verdana" w:eastAsia="Times New Roman" w:hAnsi="Verdana" w:cs="Arial"/>
          <w:color w:val="000000"/>
          <w:spacing w:val="4"/>
          <w:kern w:val="0"/>
          <w:sz w:val="20"/>
          <w:szCs w:val="20"/>
          <w:lang w:eastAsia="ar-SA"/>
          <w14:ligatures w14:val="none"/>
        </w:rPr>
      </w:pPr>
    </w:p>
    <w:p w14:paraId="46738F1E" w14:textId="1B28BB97" w:rsidR="004509BC" w:rsidRPr="00A47335" w:rsidRDefault="004509BC" w:rsidP="004509BC">
      <w:pPr>
        <w:suppressAutoHyphen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19.8.</w:t>
      </w:r>
      <w:r w:rsidRPr="00A47335">
        <w:rPr>
          <w:rFonts w:ascii="Verdana" w:eastAsia="Times New Roman" w:hAnsi="Verdana" w:cs="Arial"/>
          <w:bCs/>
          <w:spacing w:val="4"/>
          <w:kern w:val="0"/>
          <w:sz w:val="20"/>
          <w:szCs w:val="20"/>
          <w:lang w:eastAsia="pl-PL"/>
          <w14:ligatures w14:val="none"/>
        </w:rPr>
        <w:tab/>
      </w:r>
      <w:r w:rsidRPr="00A47335">
        <w:rPr>
          <w:rFonts w:ascii="Verdana" w:eastAsia="Times New Roman" w:hAnsi="Verdana" w:cs="Arial"/>
          <w:b/>
          <w:bCs/>
          <w:spacing w:val="4"/>
          <w:kern w:val="0"/>
          <w:sz w:val="20"/>
          <w:szCs w:val="20"/>
          <w:lang w:eastAsia="pl-PL"/>
          <w14:ligatures w14:val="none"/>
        </w:rPr>
        <w:t>Otwarcie ofert nastąpi</w:t>
      </w:r>
      <w:r w:rsidRPr="00A47335">
        <w:rPr>
          <w:rFonts w:ascii="Verdana" w:eastAsia="Times New Roman" w:hAnsi="Verdana" w:cs="Arial"/>
          <w:spacing w:val="4"/>
          <w:kern w:val="0"/>
          <w:sz w:val="20"/>
          <w:szCs w:val="20"/>
          <w:lang w:eastAsia="pl-PL"/>
          <w14:ligatures w14:val="none"/>
        </w:rPr>
        <w:t xml:space="preserve"> </w:t>
      </w:r>
      <w:r w:rsidRPr="00A47335">
        <w:rPr>
          <w:rFonts w:ascii="Verdana" w:eastAsia="Times New Roman" w:hAnsi="Verdana" w:cs="Arial"/>
          <w:b/>
          <w:bCs/>
          <w:spacing w:val="4"/>
          <w:kern w:val="0"/>
          <w:sz w:val="20"/>
          <w:szCs w:val="20"/>
          <w:lang w:eastAsia="pl-PL"/>
          <w14:ligatures w14:val="none"/>
        </w:rPr>
        <w:t xml:space="preserve">w dniu </w:t>
      </w:r>
      <w:r>
        <w:rPr>
          <w:rFonts w:ascii="Verdana" w:eastAsia="Times New Roman" w:hAnsi="Verdana" w:cs="Arial"/>
          <w:b/>
          <w:bCs/>
          <w:spacing w:val="4"/>
          <w:kern w:val="0"/>
          <w:sz w:val="20"/>
          <w:szCs w:val="20"/>
          <w:lang w:eastAsia="pl-PL"/>
          <w14:ligatures w14:val="none"/>
        </w:rPr>
        <w:t>1</w:t>
      </w:r>
      <w:r w:rsidR="007D1BD7">
        <w:rPr>
          <w:rFonts w:ascii="Verdana" w:eastAsia="Times New Roman" w:hAnsi="Verdana" w:cs="Arial"/>
          <w:b/>
          <w:bCs/>
          <w:spacing w:val="4"/>
          <w:kern w:val="0"/>
          <w:sz w:val="20"/>
          <w:szCs w:val="20"/>
          <w:lang w:eastAsia="pl-PL"/>
          <w14:ligatures w14:val="none"/>
        </w:rPr>
        <w:t>4</w:t>
      </w:r>
      <w:r w:rsidRPr="00F614A2">
        <w:rPr>
          <w:rFonts w:ascii="Verdana" w:eastAsia="Times New Roman" w:hAnsi="Verdana" w:cs="Arial"/>
          <w:b/>
          <w:bCs/>
          <w:spacing w:val="4"/>
          <w:kern w:val="0"/>
          <w:sz w:val="20"/>
          <w:szCs w:val="20"/>
          <w:lang w:eastAsia="pl-PL"/>
          <w14:ligatures w14:val="none"/>
        </w:rPr>
        <w:t>.0</w:t>
      </w:r>
      <w:r w:rsidR="007D1BD7">
        <w:rPr>
          <w:rFonts w:ascii="Verdana" w:eastAsia="Times New Roman" w:hAnsi="Verdana" w:cs="Arial"/>
          <w:b/>
          <w:bCs/>
          <w:spacing w:val="4"/>
          <w:kern w:val="0"/>
          <w:sz w:val="20"/>
          <w:szCs w:val="20"/>
          <w:lang w:eastAsia="pl-PL"/>
          <w14:ligatures w14:val="none"/>
        </w:rPr>
        <w:t>7</w:t>
      </w:r>
      <w:r w:rsidRPr="00F614A2">
        <w:rPr>
          <w:rFonts w:ascii="Verdana" w:eastAsia="Times New Roman" w:hAnsi="Verdana" w:cs="Arial"/>
          <w:b/>
          <w:bCs/>
          <w:spacing w:val="4"/>
          <w:kern w:val="0"/>
          <w:sz w:val="20"/>
          <w:szCs w:val="20"/>
          <w:lang w:eastAsia="pl-PL"/>
          <w14:ligatures w14:val="none"/>
        </w:rPr>
        <w:t>.2025</w:t>
      </w:r>
      <w:r w:rsidRPr="00A47335">
        <w:rPr>
          <w:rFonts w:ascii="Verdana" w:eastAsia="Times New Roman" w:hAnsi="Verdana" w:cs="Arial"/>
          <w:b/>
          <w:bCs/>
          <w:spacing w:val="4"/>
          <w:kern w:val="0"/>
          <w:sz w:val="20"/>
          <w:szCs w:val="20"/>
          <w:lang w:eastAsia="pl-PL"/>
          <w14:ligatures w14:val="none"/>
        </w:rPr>
        <w:t xml:space="preserve"> r. o godz.</w:t>
      </w:r>
      <w:r w:rsidRPr="00A47335">
        <w:rPr>
          <w:rFonts w:ascii="Verdana" w:eastAsia="Times New Roman" w:hAnsi="Verdana" w:cs="Arial"/>
          <w:spacing w:val="4"/>
          <w:kern w:val="0"/>
          <w:sz w:val="20"/>
          <w:szCs w:val="20"/>
          <w:lang w:eastAsia="pl-PL"/>
          <w14:ligatures w14:val="none"/>
        </w:rPr>
        <w:t xml:space="preserve"> </w:t>
      </w:r>
      <w:r w:rsidRPr="00A47335">
        <w:rPr>
          <w:rFonts w:ascii="Verdana" w:eastAsia="Times New Roman" w:hAnsi="Verdana" w:cs="Arial"/>
          <w:b/>
          <w:bCs/>
          <w:spacing w:val="4"/>
          <w:kern w:val="0"/>
          <w:sz w:val="20"/>
          <w:szCs w:val="20"/>
          <w:lang w:eastAsia="pl-PL"/>
          <w14:ligatures w14:val="none"/>
        </w:rPr>
        <w:t>11:00</w:t>
      </w:r>
      <w:r w:rsidRPr="00A47335">
        <w:rPr>
          <w:rFonts w:ascii="Verdana" w:eastAsia="Times New Roman" w:hAnsi="Verdana" w:cs="Arial"/>
          <w:spacing w:val="4"/>
          <w:kern w:val="0"/>
          <w:sz w:val="20"/>
          <w:szCs w:val="20"/>
          <w:lang w:eastAsia="pl-PL"/>
          <w14:ligatures w14:val="none"/>
        </w:rPr>
        <w:t xml:space="preserve"> na Platformie e-Zamówienia </w:t>
      </w:r>
      <w:hyperlink r:id="rId26" w:history="1">
        <w:r w:rsidRPr="00A47335">
          <w:rPr>
            <w:rFonts w:ascii="Verdana" w:hAnsi="Verdana" w:cs="Arial"/>
            <w:color w:val="0000FF"/>
            <w:kern w:val="0"/>
            <w:sz w:val="20"/>
            <w:szCs w:val="20"/>
            <w:u w:val="single"/>
            <w14:ligatures w14:val="none"/>
          </w:rPr>
          <w:t>https://ezamowienia.gov.pl</w:t>
        </w:r>
      </w:hyperlink>
      <w:r w:rsidRPr="00A47335">
        <w:rPr>
          <w:rFonts w:ascii="Verdana" w:eastAsia="Times New Roman" w:hAnsi="Verdana" w:cs="Arial"/>
          <w:spacing w:val="4"/>
          <w:kern w:val="0"/>
          <w:sz w:val="20"/>
          <w:szCs w:val="20"/>
          <w:lang w:eastAsia="pl-PL"/>
          <w14:ligatures w14:val="none"/>
        </w:rPr>
        <w:t xml:space="preserve"> W przypadku awarii systemu teleinformatycznego, która spowoduje brak możliwości otwarcia ofert w powyższym terminie, otwarcie ofert nastąpi niezwłocznie po usunięciu awarii.</w:t>
      </w:r>
    </w:p>
    <w:p w14:paraId="5A46448B"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 xml:space="preserve">19.9.  Zamawiający informuje o zmianie terminu otwarcia ofert na stronie internetowej prowadzonego postępowania. </w:t>
      </w:r>
    </w:p>
    <w:p w14:paraId="54C06FBF"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 xml:space="preserve">19.10. Najpóźniej przed otwarciem ofert Zamawiający udostępni na Platformie e-Zamówienia - strona prowadzonego postępowania informację o kwocie jaką zamierza przeznaczyć na sfinansowanie zamówienia.  </w:t>
      </w:r>
    </w:p>
    <w:p w14:paraId="758BD7C3"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color w:val="000000"/>
          <w:spacing w:val="4"/>
          <w:kern w:val="0"/>
          <w:sz w:val="20"/>
          <w:szCs w:val="20"/>
          <w:lang w:eastAsia="ar-SA"/>
          <w14:ligatures w14:val="none"/>
        </w:rPr>
        <w:t>19.11.</w:t>
      </w:r>
      <w:r w:rsidRPr="00A47335">
        <w:rPr>
          <w:rFonts w:ascii="Verdana" w:eastAsia="Times New Roman" w:hAnsi="Verdana" w:cs="Arial"/>
          <w:color w:val="000000"/>
          <w:spacing w:val="4"/>
          <w:kern w:val="0"/>
          <w:sz w:val="20"/>
          <w:szCs w:val="20"/>
          <w:lang w:eastAsia="ar-SA"/>
          <w14:ligatures w14:val="none"/>
        </w:rPr>
        <w:tab/>
      </w:r>
      <w:r w:rsidRPr="00A47335">
        <w:rPr>
          <w:rFonts w:ascii="Verdana" w:eastAsia="Times New Roman" w:hAnsi="Verdana" w:cs="Arial"/>
          <w:kern w:val="0"/>
          <w:sz w:val="20"/>
          <w:szCs w:val="20"/>
          <w:lang w:eastAsia="pl-PL"/>
          <w14:ligatures w14:val="none"/>
        </w:rPr>
        <w:t xml:space="preserve">Informacja z otwarcia ofert opublikowana będzie na stronie prowadzonego postępowania i zawierać będzie dane określone w art. 222 ust. 5 ustawy </w:t>
      </w:r>
      <w:proofErr w:type="spellStart"/>
      <w:r w:rsidRPr="00A47335">
        <w:rPr>
          <w:rFonts w:ascii="Verdana" w:eastAsia="Times New Roman" w:hAnsi="Verdana" w:cs="Arial"/>
          <w:kern w:val="0"/>
          <w:sz w:val="20"/>
          <w:szCs w:val="20"/>
          <w:lang w:eastAsia="pl-PL"/>
          <w14:ligatures w14:val="none"/>
        </w:rPr>
        <w:t>Pzp</w:t>
      </w:r>
      <w:proofErr w:type="spellEnd"/>
      <w:r w:rsidRPr="00A47335">
        <w:rPr>
          <w:rFonts w:ascii="Verdana" w:eastAsia="Times New Roman" w:hAnsi="Verdana" w:cs="Arial"/>
          <w:kern w:val="0"/>
          <w:sz w:val="20"/>
          <w:szCs w:val="20"/>
          <w:lang w:eastAsia="pl-PL"/>
          <w14:ligatures w14:val="none"/>
        </w:rPr>
        <w:t>.</w:t>
      </w:r>
    </w:p>
    <w:p w14:paraId="10E14AD4" w14:textId="77777777" w:rsidR="004509BC" w:rsidRPr="00A47335" w:rsidRDefault="004509BC" w:rsidP="004509BC">
      <w:pPr>
        <w:spacing w:before="120" w:after="120" w:line="240" w:lineRule="auto"/>
        <w:ind w:left="1134"/>
        <w:jc w:val="both"/>
        <w:rPr>
          <w:rFonts w:ascii="Verdana" w:eastAsia="Times New Roman" w:hAnsi="Verdana" w:cs="Arial"/>
          <w:i/>
          <w:iCs/>
          <w:color w:val="0070C0"/>
          <w:kern w:val="0"/>
          <w:sz w:val="20"/>
          <w:szCs w:val="20"/>
          <w:lang w:eastAsia="pl-PL"/>
          <w14:ligatures w14:val="none"/>
        </w:rPr>
      </w:pPr>
    </w:p>
    <w:p w14:paraId="2E006B94" w14:textId="77777777" w:rsidR="004509BC" w:rsidRPr="00A47335" w:rsidRDefault="004509BC" w:rsidP="004509BC">
      <w:pPr>
        <w:suppressAutoHyphens/>
        <w:spacing w:before="120" w:after="120" w:line="240" w:lineRule="auto"/>
        <w:rPr>
          <w:rFonts w:ascii="Verdana" w:eastAsia="Times New Roman" w:hAnsi="Verdana" w:cs="Arial"/>
          <w:b/>
          <w:bCs/>
          <w:kern w:val="0"/>
          <w:sz w:val="20"/>
          <w:szCs w:val="20"/>
          <w:lang w:eastAsia="ar-SA"/>
          <w14:ligatures w14:val="none"/>
        </w:rPr>
      </w:pPr>
      <w:r w:rsidRPr="00A47335">
        <w:rPr>
          <w:rFonts w:ascii="Verdana" w:eastAsia="Times New Roman" w:hAnsi="Verdana" w:cs="Arial"/>
          <w:b/>
          <w:bCs/>
          <w:kern w:val="0"/>
          <w:sz w:val="20"/>
          <w:szCs w:val="20"/>
          <w:lang w:eastAsia="ar-SA"/>
          <w14:ligatures w14:val="none"/>
        </w:rPr>
        <w:t>20.</w:t>
      </w:r>
      <w:r w:rsidRPr="00A47335">
        <w:rPr>
          <w:rFonts w:ascii="Verdana" w:eastAsia="Times New Roman" w:hAnsi="Verdana" w:cs="Arial"/>
          <w:b/>
          <w:kern w:val="0"/>
          <w:sz w:val="20"/>
          <w:szCs w:val="20"/>
          <w:lang w:eastAsia="ar-SA"/>
          <w14:ligatures w14:val="none"/>
        </w:rPr>
        <w:tab/>
      </w:r>
      <w:r w:rsidRPr="00A47335">
        <w:rPr>
          <w:rFonts w:ascii="Verdana" w:eastAsia="Times New Roman" w:hAnsi="Verdana" w:cs="Arial"/>
          <w:b/>
          <w:bCs/>
          <w:kern w:val="0"/>
          <w:sz w:val="20"/>
          <w:szCs w:val="20"/>
          <w:lang w:eastAsia="pl-PL"/>
          <w14:ligatures w14:val="none"/>
        </w:rPr>
        <w:t>TERMIN ZWIĄZANIA OFERTĄ</w:t>
      </w:r>
    </w:p>
    <w:p w14:paraId="612BC7F5" w14:textId="7E6F0610" w:rsidR="004509BC" w:rsidRPr="00A47335" w:rsidRDefault="004509BC" w:rsidP="004509B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color w:val="000000"/>
          <w:spacing w:val="4"/>
          <w:kern w:val="0"/>
          <w:sz w:val="20"/>
          <w:szCs w:val="20"/>
          <w:lang w:eastAsia="ar-SA"/>
          <w14:ligatures w14:val="none"/>
        </w:rPr>
        <w:t>20.1.</w:t>
      </w:r>
      <w:r w:rsidRPr="00A47335">
        <w:rPr>
          <w:rFonts w:ascii="Verdana" w:eastAsia="Times New Roman" w:hAnsi="Verdana" w:cs="Arial"/>
          <w:color w:val="000000"/>
          <w:spacing w:val="4"/>
          <w:kern w:val="0"/>
          <w:sz w:val="20"/>
          <w:szCs w:val="20"/>
          <w:lang w:eastAsia="ar-SA"/>
          <w14:ligatures w14:val="none"/>
        </w:rPr>
        <w:tab/>
      </w:r>
      <w:r w:rsidRPr="00A47335">
        <w:rPr>
          <w:rFonts w:ascii="Verdana" w:eastAsia="Times New Roman" w:hAnsi="Verdana" w:cs="Arial"/>
          <w:spacing w:val="4"/>
          <w:kern w:val="0"/>
          <w:sz w:val="20"/>
          <w:szCs w:val="20"/>
          <w:lang w:eastAsia="pl-PL"/>
          <w14:ligatures w14:val="none"/>
        </w:rPr>
        <w:t>Wykonawca jest związany ofertą od dnia terminu składania ofert</w:t>
      </w:r>
      <w:r w:rsidRPr="00A47335">
        <w:rPr>
          <w:rFonts w:ascii="Verdana" w:eastAsia="Times New Roman" w:hAnsi="Verdana" w:cs="Arial"/>
          <w:b/>
          <w:bCs/>
          <w:i/>
          <w:iCs/>
          <w:spacing w:val="4"/>
          <w:kern w:val="0"/>
          <w:sz w:val="20"/>
          <w:szCs w:val="20"/>
          <w:lang w:eastAsia="pl-PL"/>
          <w14:ligatures w14:val="none"/>
        </w:rPr>
        <w:t xml:space="preserve"> </w:t>
      </w:r>
      <w:r w:rsidRPr="00A47335">
        <w:rPr>
          <w:rFonts w:ascii="Verdana" w:eastAsia="Times New Roman" w:hAnsi="Verdana" w:cs="Arial"/>
          <w:b/>
          <w:bCs/>
          <w:iCs/>
          <w:spacing w:val="4"/>
          <w:kern w:val="0"/>
          <w:sz w:val="20"/>
          <w:szCs w:val="20"/>
          <w:lang w:eastAsia="pl-PL"/>
          <w14:ligatures w14:val="none"/>
        </w:rPr>
        <w:t xml:space="preserve">do dnia </w:t>
      </w:r>
      <w:r w:rsidRPr="00F614A2">
        <w:rPr>
          <w:rFonts w:ascii="Verdana" w:eastAsia="Times New Roman" w:hAnsi="Verdana" w:cs="Arial"/>
          <w:b/>
          <w:bCs/>
          <w:iCs/>
          <w:spacing w:val="4"/>
          <w:kern w:val="0"/>
          <w:sz w:val="20"/>
          <w:szCs w:val="20"/>
          <w:lang w:eastAsia="pl-PL"/>
          <w14:ligatures w14:val="none"/>
        </w:rPr>
        <w:t>1</w:t>
      </w:r>
      <w:r w:rsidR="007D1BD7">
        <w:rPr>
          <w:rFonts w:ascii="Verdana" w:eastAsia="Times New Roman" w:hAnsi="Verdana" w:cs="Arial"/>
          <w:b/>
          <w:bCs/>
          <w:iCs/>
          <w:spacing w:val="4"/>
          <w:kern w:val="0"/>
          <w:sz w:val="20"/>
          <w:szCs w:val="20"/>
          <w:lang w:eastAsia="pl-PL"/>
          <w14:ligatures w14:val="none"/>
        </w:rPr>
        <w:t>2</w:t>
      </w:r>
      <w:r w:rsidRPr="00F614A2">
        <w:rPr>
          <w:rFonts w:ascii="Verdana" w:eastAsia="Times New Roman" w:hAnsi="Verdana" w:cs="Arial"/>
          <w:b/>
          <w:bCs/>
          <w:iCs/>
          <w:spacing w:val="4"/>
          <w:kern w:val="0"/>
          <w:sz w:val="20"/>
          <w:szCs w:val="20"/>
          <w:lang w:eastAsia="pl-PL"/>
          <w14:ligatures w14:val="none"/>
        </w:rPr>
        <w:t>.0</w:t>
      </w:r>
      <w:r w:rsidR="007D1BD7">
        <w:rPr>
          <w:rFonts w:ascii="Verdana" w:eastAsia="Times New Roman" w:hAnsi="Verdana" w:cs="Arial"/>
          <w:b/>
          <w:bCs/>
          <w:iCs/>
          <w:spacing w:val="4"/>
          <w:kern w:val="0"/>
          <w:sz w:val="20"/>
          <w:szCs w:val="20"/>
          <w:lang w:eastAsia="pl-PL"/>
          <w14:ligatures w14:val="none"/>
        </w:rPr>
        <w:t>8</w:t>
      </w:r>
      <w:r w:rsidRPr="00F614A2">
        <w:rPr>
          <w:rFonts w:ascii="Verdana" w:eastAsia="Times New Roman" w:hAnsi="Verdana" w:cs="Arial"/>
          <w:b/>
          <w:bCs/>
          <w:iCs/>
          <w:spacing w:val="4"/>
          <w:kern w:val="0"/>
          <w:sz w:val="20"/>
          <w:szCs w:val="20"/>
          <w:lang w:eastAsia="pl-PL"/>
          <w14:ligatures w14:val="none"/>
        </w:rPr>
        <w:t>.2025r</w:t>
      </w:r>
      <w:r w:rsidRPr="00A47335">
        <w:rPr>
          <w:rFonts w:ascii="Verdana" w:eastAsia="Times New Roman" w:hAnsi="Verdana" w:cs="Arial"/>
          <w:b/>
          <w:bCs/>
          <w:iCs/>
          <w:spacing w:val="4"/>
          <w:kern w:val="0"/>
          <w:sz w:val="20"/>
          <w:szCs w:val="20"/>
          <w:lang w:eastAsia="pl-PL"/>
          <w14:ligatures w14:val="none"/>
        </w:rPr>
        <w:t>.</w:t>
      </w:r>
      <w:r w:rsidRPr="00A47335">
        <w:rPr>
          <w:rFonts w:ascii="Verdana" w:eastAsia="Times New Roman" w:hAnsi="Verdana" w:cs="Arial"/>
          <w:spacing w:val="4"/>
          <w:kern w:val="0"/>
          <w:sz w:val="20"/>
          <w:szCs w:val="20"/>
          <w:lang w:eastAsia="pl-PL"/>
          <w14:ligatures w14:val="none"/>
        </w:rPr>
        <w:t xml:space="preserve"> </w:t>
      </w:r>
    </w:p>
    <w:p w14:paraId="67A2EEDF"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color w:val="000000"/>
          <w:spacing w:val="4"/>
          <w:kern w:val="0"/>
          <w:sz w:val="20"/>
          <w:szCs w:val="20"/>
          <w:lang w:eastAsia="ar-SA"/>
          <w14:ligatures w14:val="none"/>
        </w:rPr>
      </w:pPr>
      <w:r w:rsidRPr="00A47335">
        <w:rPr>
          <w:rFonts w:ascii="Verdana" w:eastAsia="Times New Roman" w:hAnsi="Verdana" w:cs="Arial"/>
          <w:color w:val="000000"/>
          <w:spacing w:val="4"/>
          <w:kern w:val="0"/>
          <w:sz w:val="20"/>
          <w:szCs w:val="20"/>
          <w:lang w:eastAsia="ar-SA"/>
          <w14:ligatures w14:val="none"/>
        </w:rPr>
        <w:t>20.2.</w:t>
      </w:r>
      <w:r w:rsidRPr="00A47335">
        <w:rPr>
          <w:rFonts w:ascii="Verdana" w:eastAsia="Times New Roman" w:hAnsi="Verdana" w:cs="Arial"/>
          <w:color w:val="000000"/>
          <w:spacing w:val="4"/>
          <w:kern w:val="0"/>
          <w:sz w:val="20"/>
          <w:szCs w:val="20"/>
          <w:lang w:eastAsia="ar-SA"/>
          <w14:ligatures w14:val="none"/>
        </w:rPr>
        <w:tab/>
        <w:t xml:space="preserve">W przypadku, gdy wybór najkorzystniejszej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r w:rsidRPr="00A47335">
        <w:rPr>
          <w:rFonts w:ascii="Verdana" w:eastAsia="Times New Roman" w:hAnsi="Verdana" w:cs="Arial"/>
          <w:color w:val="000000"/>
          <w:spacing w:val="4"/>
          <w:kern w:val="0"/>
          <w:sz w:val="20"/>
          <w:szCs w:val="20"/>
          <w:lang w:eastAsia="ar-SA"/>
          <w14:ligatures w14:val="none"/>
        </w:rPr>
        <w:tab/>
      </w:r>
    </w:p>
    <w:p w14:paraId="70B2DE4A"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color w:val="000000" w:themeColor="text1"/>
          <w:kern w:val="0"/>
          <w:sz w:val="20"/>
          <w:szCs w:val="20"/>
          <w:lang w:eastAsia="ar-SA"/>
          <w14:ligatures w14:val="none"/>
        </w:rPr>
      </w:pPr>
      <w:r w:rsidRPr="00A47335">
        <w:rPr>
          <w:rFonts w:ascii="Verdana" w:eastAsia="Times New Roman" w:hAnsi="Verdana" w:cs="Arial"/>
          <w:color w:val="000000" w:themeColor="text1"/>
          <w:kern w:val="0"/>
          <w:sz w:val="20"/>
          <w:szCs w:val="20"/>
          <w:lang w:eastAsia="ar-SA"/>
          <w14:ligatures w14:val="none"/>
        </w:rPr>
        <w:t>20</w:t>
      </w:r>
      <w:r w:rsidRPr="00A47335">
        <w:rPr>
          <w:rFonts w:ascii="Verdana" w:eastAsia="Times New Roman" w:hAnsi="Verdana" w:cs="Arial"/>
          <w:color w:val="000000"/>
          <w:spacing w:val="4"/>
          <w:kern w:val="0"/>
          <w:sz w:val="20"/>
          <w:szCs w:val="20"/>
          <w:lang w:eastAsia="ar-SA"/>
          <w14:ligatures w14:val="none"/>
        </w:rPr>
        <w:t>.3. Przedłużenie terminu związania ofertą wymaga złożenia przez Wykonawcę pisemnego oświadczenia o wyrażeniu zgody na przedłużenie terminu związania ofertą.</w:t>
      </w:r>
    </w:p>
    <w:p w14:paraId="1906B1B3"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spacing w:val="4"/>
          <w:kern w:val="0"/>
          <w:sz w:val="20"/>
          <w:szCs w:val="20"/>
          <w:lang w:eastAsia="pl-PL"/>
          <w14:ligatures w14:val="none"/>
        </w:rPr>
        <w:t>20.4.  Przedłużenie terminu związania ofertą jest dopuszczalne tylko z jednoczesnym przedłużeniem okresu ważności wadium albo, jeżeli nie jest to możliwie, z wniesieniem nowego wadium na przedłużony okres związania ofertą.</w:t>
      </w:r>
    </w:p>
    <w:p w14:paraId="30DBDA66"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p>
    <w:p w14:paraId="7D5641A2" w14:textId="77777777" w:rsidR="004509BC" w:rsidRPr="00A47335" w:rsidRDefault="004509BC" w:rsidP="004509BC">
      <w:pPr>
        <w:suppressAutoHyphens/>
        <w:spacing w:before="120" w:after="120" w:line="240" w:lineRule="auto"/>
        <w:rPr>
          <w:rFonts w:ascii="Verdana" w:eastAsia="Times New Roman" w:hAnsi="Verdana" w:cs="Arial"/>
          <w:b/>
          <w:bCs/>
          <w:kern w:val="0"/>
          <w:sz w:val="20"/>
          <w:szCs w:val="20"/>
          <w:lang w:eastAsia="pl-PL"/>
          <w14:ligatures w14:val="none"/>
        </w:rPr>
      </w:pPr>
      <w:r w:rsidRPr="00A47335">
        <w:rPr>
          <w:rFonts w:ascii="Verdana" w:eastAsia="Times New Roman" w:hAnsi="Verdana" w:cs="Arial"/>
          <w:b/>
          <w:kern w:val="0"/>
          <w:sz w:val="20"/>
          <w:szCs w:val="20"/>
          <w:lang w:eastAsia="ar-SA"/>
          <w14:ligatures w14:val="none"/>
        </w:rPr>
        <w:t>21.</w:t>
      </w:r>
      <w:r w:rsidRPr="00A47335">
        <w:rPr>
          <w:rFonts w:ascii="Verdana" w:eastAsia="Times New Roman" w:hAnsi="Verdana" w:cs="Arial"/>
          <w:b/>
          <w:kern w:val="0"/>
          <w:sz w:val="20"/>
          <w:szCs w:val="20"/>
          <w:lang w:eastAsia="ar-SA"/>
          <w14:ligatures w14:val="none"/>
        </w:rPr>
        <w:tab/>
      </w:r>
      <w:r w:rsidRPr="00A47335">
        <w:rPr>
          <w:rFonts w:ascii="Verdana" w:eastAsia="Times New Roman" w:hAnsi="Verdana" w:cs="Arial"/>
          <w:b/>
          <w:bCs/>
          <w:kern w:val="0"/>
          <w:sz w:val="20"/>
          <w:szCs w:val="20"/>
          <w:lang w:eastAsia="pl-PL"/>
          <w14:ligatures w14:val="none"/>
        </w:rPr>
        <w:t>KRYTERIA OCENY OFERT</w:t>
      </w:r>
    </w:p>
    <w:p w14:paraId="7120E819"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color w:val="000000"/>
          <w:spacing w:val="4"/>
          <w:kern w:val="0"/>
          <w:sz w:val="20"/>
          <w:szCs w:val="20"/>
          <w:lang w:eastAsia="ar-SA"/>
          <w14:ligatures w14:val="none"/>
        </w:rPr>
        <w:t>21.1.</w:t>
      </w:r>
      <w:r w:rsidRPr="00A47335">
        <w:rPr>
          <w:rFonts w:ascii="Verdana" w:eastAsia="Times New Roman" w:hAnsi="Verdana" w:cs="Arial"/>
          <w:color w:val="000000"/>
          <w:spacing w:val="4"/>
          <w:kern w:val="0"/>
          <w:sz w:val="20"/>
          <w:szCs w:val="20"/>
          <w:lang w:eastAsia="ar-SA"/>
          <w14:ligatures w14:val="none"/>
        </w:rPr>
        <w:tab/>
      </w:r>
      <w:r w:rsidRPr="00A47335">
        <w:rPr>
          <w:rFonts w:ascii="Verdana" w:eastAsia="Times New Roman" w:hAnsi="Verdana" w:cs="Arial"/>
          <w:kern w:val="0"/>
          <w:sz w:val="20"/>
          <w:szCs w:val="20"/>
          <w:lang w:eastAsia="pl-PL"/>
          <w14:ligatures w14:val="none"/>
        </w:rPr>
        <w:t>Przy dokonywaniu wyboru najkorzystniejszej oferty Zamawiający stosować będzie następujące kryteria oceny ofert:</w:t>
      </w:r>
    </w:p>
    <w:p w14:paraId="1674F7DA"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561"/>
        <w:gridCol w:w="2261"/>
      </w:tblGrid>
      <w:tr w:rsidR="004509BC" w:rsidRPr="00A47335" w14:paraId="1F4CA290" w14:textId="77777777" w:rsidTr="00734281">
        <w:trPr>
          <w:trHeight w:val="397"/>
        </w:trPr>
        <w:tc>
          <w:tcPr>
            <w:tcW w:w="563" w:type="dxa"/>
            <w:shd w:val="clear" w:color="auto" w:fill="auto"/>
            <w:vAlign w:val="center"/>
          </w:tcPr>
          <w:p w14:paraId="205527E9" w14:textId="77777777" w:rsidR="004509BC" w:rsidRPr="00A47335" w:rsidRDefault="004509BC" w:rsidP="00734281">
            <w:pPr>
              <w:spacing w:before="120" w:after="120" w:line="276" w:lineRule="auto"/>
              <w:ind w:left="709" w:hanging="709"/>
              <w:jc w:val="center"/>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Lp.</w:t>
            </w:r>
          </w:p>
        </w:tc>
        <w:tc>
          <w:tcPr>
            <w:tcW w:w="5561" w:type="dxa"/>
            <w:shd w:val="clear" w:color="auto" w:fill="auto"/>
            <w:vAlign w:val="center"/>
          </w:tcPr>
          <w:p w14:paraId="7DE8D495" w14:textId="77777777" w:rsidR="004509BC" w:rsidRPr="00A47335" w:rsidRDefault="004509BC" w:rsidP="00734281">
            <w:pPr>
              <w:spacing w:before="120" w:after="120" w:line="276" w:lineRule="auto"/>
              <w:ind w:left="709" w:hanging="709"/>
              <w:jc w:val="center"/>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Nazwa kryterium</w:t>
            </w:r>
          </w:p>
        </w:tc>
        <w:tc>
          <w:tcPr>
            <w:tcW w:w="2261" w:type="dxa"/>
            <w:shd w:val="clear" w:color="auto" w:fill="auto"/>
            <w:vAlign w:val="center"/>
          </w:tcPr>
          <w:p w14:paraId="68304825" w14:textId="77777777" w:rsidR="004509BC" w:rsidRPr="00A47335" w:rsidRDefault="004509BC" w:rsidP="00734281">
            <w:pPr>
              <w:spacing w:after="0" w:line="276" w:lineRule="auto"/>
              <w:ind w:left="34" w:hanging="34"/>
              <w:jc w:val="center"/>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Waga kryterium         ( pkt )</w:t>
            </w:r>
          </w:p>
        </w:tc>
      </w:tr>
      <w:tr w:rsidR="004509BC" w:rsidRPr="00A47335" w14:paraId="621A8B46" w14:textId="77777777" w:rsidTr="00734281">
        <w:trPr>
          <w:trHeight w:val="353"/>
        </w:trPr>
        <w:tc>
          <w:tcPr>
            <w:tcW w:w="563" w:type="dxa"/>
            <w:shd w:val="clear" w:color="auto" w:fill="auto"/>
            <w:vAlign w:val="center"/>
          </w:tcPr>
          <w:p w14:paraId="5A053019" w14:textId="77777777" w:rsidR="004509BC" w:rsidRPr="00A47335" w:rsidRDefault="004509BC" w:rsidP="00734281">
            <w:pPr>
              <w:spacing w:before="80" w:after="80" w:line="276" w:lineRule="auto"/>
              <w:ind w:left="709" w:hanging="709"/>
              <w:jc w:val="center"/>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1</w:t>
            </w:r>
          </w:p>
        </w:tc>
        <w:tc>
          <w:tcPr>
            <w:tcW w:w="5561" w:type="dxa"/>
            <w:shd w:val="clear" w:color="auto" w:fill="auto"/>
            <w:vAlign w:val="center"/>
          </w:tcPr>
          <w:p w14:paraId="14131B5B" w14:textId="77777777" w:rsidR="004509BC" w:rsidRPr="00A47335" w:rsidRDefault="004509BC" w:rsidP="00734281">
            <w:pPr>
              <w:spacing w:before="80" w:after="80" w:line="276"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Cena (C)</w:t>
            </w:r>
          </w:p>
        </w:tc>
        <w:tc>
          <w:tcPr>
            <w:tcW w:w="2261" w:type="dxa"/>
            <w:shd w:val="clear" w:color="auto" w:fill="auto"/>
            <w:vAlign w:val="center"/>
          </w:tcPr>
          <w:p w14:paraId="3C0D3798" w14:textId="77777777" w:rsidR="004509BC" w:rsidRPr="00A47335" w:rsidRDefault="004509BC" w:rsidP="00734281">
            <w:pPr>
              <w:spacing w:before="80" w:after="80" w:line="276" w:lineRule="auto"/>
              <w:ind w:left="709" w:hanging="709"/>
              <w:jc w:val="center"/>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60 pkt</w:t>
            </w:r>
          </w:p>
        </w:tc>
      </w:tr>
      <w:tr w:rsidR="004509BC" w:rsidRPr="00A47335" w14:paraId="117B4D4B" w14:textId="77777777" w:rsidTr="00734281">
        <w:trPr>
          <w:trHeight w:val="232"/>
        </w:trPr>
        <w:tc>
          <w:tcPr>
            <w:tcW w:w="563" w:type="dxa"/>
            <w:shd w:val="clear" w:color="auto" w:fill="auto"/>
            <w:vAlign w:val="center"/>
          </w:tcPr>
          <w:p w14:paraId="2F5DDA17" w14:textId="77777777" w:rsidR="004509BC" w:rsidRPr="00A47335" w:rsidRDefault="004509BC" w:rsidP="00734281">
            <w:pPr>
              <w:spacing w:before="80" w:after="80" w:line="276" w:lineRule="auto"/>
              <w:ind w:left="709" w:hanging="709"/>
              <w:jc w:val="center"/>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2</w:t>
            </w:r>
          </w:p>
        </w:tc>
        <w:tc>
          <w:tcPr>
            <w:tcW w:w="5561" w:type="dxa"/>
            <w:shd w:val="clear" w:color="auto" w:fill="auto"/>
            <w:vAlign w:val="center"/>
          </w:tcPr>
          <w:p w14:paraId="3E848025" w14:textId="77777777" w:rsidR="004509BC" w:rsidRPr="00A47335" w:rsidRDefault="004509BC" w:rsidP="00734281">
            <w:pPr>
              <w:spacing w:before="80" w:after="80" w:line="276"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Okresu gwarancji  (G)</w:t>
            </w:r>
          </w:p>
        </w:tc>
        <w:tc>
          <w:tcPr>
            <w:tcW w:w="2261" w:type="dxa"/>
            <w:shd w:val="clear" w:color="auto" w:fill="auto"/>
            <w:vAlign w:val="center"/>
          </w:tcPr>
          <w:p w14:paraId="7C34D278" w14:textId="77777777" w:rsidR="004509BC" w:rsidRPr="00A47335" w:rsidRDefault="004509BC" w:rsidP="00734281">
            <w:pPr>
              <w:spacing w:before="80" w:after="80" w:line="276" w:lineRule="auto"/>
              <w:ind w:left="709" w:hanging="709"/>
              <w:jc w:val="center"/>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40 pkt </w:t>
            </w:r>
          </w:p>
        </w:tc>
      </w:tr>
    </w:tbl>
    <w:p w14:paraId="4250E7EC" w14:textId="77777777" w:rsidR="004509BC" w:rsidRPr="00A47335" w:rsidRDefault="004509BC" w:rsidP="004509BC">
      <w:pPr>
        <w:spacing w:before="120" w:after="120" w:line="240" w:lineRule="auto"/>
        <w:jc w:val="both"/>
        <w:rPr>
          <w:rFonts w:ascii="Verdana" w:eastAsia="Times New Roman" w:hAnsi="Verdana" w:cs="Arial"/>
          <w:b/>
          <w:kern w:val="0"/>
          <w:sz w:val="20"/>
          <w:szCs w:val="20"/>
          <w:lang w:eastAsia="pl-PL"/>
          <w14:ligatures w14:val="none"/>
        </w:rPr>
      </w:pPr>
    </w:p>
    <w:p w14:paraId="34DE32FC" w14:textId="77777777" w:rsidR="004509BC" w:rsidRPr="00A47335" w:rsidRDefault="004509BC" w:rsidP="004509BC">
      <w:pPr>
        <w:tabs>
          <w:tab w:val="left" w:pos="993"/>
        </w:tabs>
        <w:suppressAutoHyphens/>
        <w:spacing w:before="120" w:after="120" w:line="240" w:lineRule="auto"/>
        <w:ind w:left="709" w:hanging="709"/>
        <w:jc w:val="both"/>
        <w:rPr>
          <w:rFonts w:ascii="Verdana" w:eastAsia="Times New Roman" w:hAnsi="Verdana" w:cs="Arial"/>
          <w:b/>
          <w:kern w:val="0"/>
          <w:sz w:val="20"/>
          <w:szCs w:val="20"/>
          <w:u w:val="single"/>
          <w:lang w:eastAsia="pl-PL"/>
          <w14:ligatures w14:val="none"/>
        </w:rPr>
      </w:pPr>
      <w:r w:rsidRPr="00A47335">
        <w:rPr>
          <w:rFonts w:ascii="Verdana" w:eastAsia="Times New Roman" w:hAnsi="Verdana" w:cs="Arial"/>
          <w:color w:val="000000"/>
          <w:spacing w:val="4"/>
          <w:kern w:val="0"/>
          <w:sz w:val="20"/>
          <w:szCs w:val="20"/>
          <w:lang w:eastAsia="ar-SA"/>
          <w14:ligatures w14:val="none"/>
        </w:rPr>
        <w:t>21.1.1.</w:t>
      </w:r>
      <w:r w:rsidRPr="00A47335">
        <w:rPr>
          <w:rFonts w:ascii="Verdana" w:eastAsia="Times New Roman" w:hAnsi="Verdana" w:cs="Arial"/>
          <w:color w:val="000000"/>
          <w:spacing w:val="4"/>
          <w:kern w:val="0"/>
          <w:sz w:val="20"/>
          <w:szCs w:val="20"/>
          <w:lang w:eastAsia="ar-SA"/>
          <w14:ligatures w14:val="none"/>
        </w:rPr>
        <w:tab/>
      </w:r>
      <w:r w:rsidRPr="00A47335">
        <w:rPr>
          <w:rFonts w:ascii="Verdana" w:eastAsia="Times New Roman" w:hAnsi="Verdana" w:cs="Arial"/>
          <w:b/>
          <w:kern w:val="0"/>
          <w:sz w:val="20"/>
          <w:szCs w:val="20"/>
          <w:u w:val="single"/>
          <w:lang w:eastAsia="pl-PL"/>
          <w14:ligatures w14:val="none"/>
        </w:rPr>
        <w:t>Kryterium „Cena”:</w:t>
      </w:r>
    </w:p>
    <w:p w14:paraId="4B56B6C0" w14:textId="77777777" w:rsidR="004509BC" w:rsidRPr="00A47335" w:rsidRDefault="004509BC" w:rsidP="004509BC">
      <w:pPr>
        <w:spacing w:before="120" w:after="0" w:line="260" w:lineRule="atLeast"/>
        <w:ind w:left="567"/>
        <w:jc w:val="both"/>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lastRenderedPageBreak/>
        <w:t xml:space="preserve">Kryterium „Cena” będzie rozpatrywana na podstawie ceny brutto za wykonanie przedmiotu zamówienia, podanej przez Wykonawcę </w:t>
      </w:r>
      <w:r w:rsidRPr="00357927">
        <w:rPr>
          <w:rFonts w:ascii="Verdana" w:eastAsia="Times New Roman" w:hAnsi="Verdana" w:cs="Arial"/>
          <w:bCs/>
          <w:color w:val="000000"/>
          <w:kern w:val="0"/>
          <w:sz w:val="20"/>
          <w:szCs w:val="20"/>
          <w:lang w:eastAsia="pl-PL"/>
          <w14:ligatures w14:val="none"/>
        </w:rPr>
        <w:t>w punkcie 3.1.)</w:t>
      </w:r>
      <w:r w:rsidRPr="00A47335">
        <w:rPr>
          <w:rFonts w:ascii="Verdana" w:eastAsia="Times New Roman" w:hAnsi="Verdana" w:cs="Arial"/>
          <w:color w:val="000000"/>
          <w:kern w:val="0"/>
          <w:sz w:val="20"/>
          <w:szCs w:val="20"/>
          <w:lang w:eastAsia="pl-PL"/>
          <w14:ligatures w14:val="none"/>
        </w:rPr>
        <w:t xml:space="preserve">  Formularza Oferty. </w:t>
      </w:r>
    </w:p>
    <w:p w14:paraId="58ADCF59" w14:textId="77777777" w:rsidR="004509BC" w:rsidRPr="00A47335" w:rsidRDefault="004509BC" w:rsidP="004509BC">
      <w:pPr>
        <w:spacing w:before="120" w:after="120" w:line="260" w:lineRule="atLeast"/>
        <w:ind w:left="567"/>
        <w:jc w:val="both"/>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t xml:space="preserve">Zamawiający ofercie o najniżej cenie spośród ofert ocenianych przyzna </w:t>
      </w:r>
      <w:r w:rsidRPr="00A47335">
        <w:rPr>
          <w:rFonts w:ascii="Verdana" w:eastAsia="Times New Roman" w:hAnsi="Verdana" w:cs="Arial"/>
          <w:b/>
          <w:color w:val="000000"/>
          <w:kern w:val="0"/>
          <w:sz w:val="20"/>
          <w:szCs w:val="20"/>
          <w:lang w:eastAsia="pl-PL"/>
          <w14:ligatures w14:val="none"/>
        </w:rPr>
        <w:t>60 punktów</w:t>
      </w:r>
      <w:r w:rsidRPr="00A47335">
        <w:rPr>
          <w:rFonts w:ascii="Verdana" w:eastAsia="Times New Roman" w:hAnsi="Verdana" w:cs="Arial"/>
          <w:color w:val="000000"/>
          <w:kern w:val="0"/>
          <w:sz w:val="20"/>
          <w:szCs w:val="20"/>
          <w:lang w:eastAsia="pl-PL"/>
          <w14:ligatures w14:val="none"/>
        </w:rPr>
        <w:t xml:space="preserve"> a każdej następnej zostanie przyporządkowana liczba punktów proporcjonalnie mniejsza, według wzoru:</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4509BC" w:rsidRPr="00A47335" w14:paraId="6F1077C8" w14:textId="77777777" w:rsidTr="00734281">
        <w:tc>
          <w:tcPr>
            <w:tcW w:w="8505" w:type="dxa"/>
            <w:shd w:val="clear" w:color="auto" w:fill="auto"/>
          </w:tcPr>
          <w:tbl>
            <w:tblPr>
              <w:tblW w:w="0" w:type="auto"/>
              <w:jc w:val="center"/>
              <w:tblCellMar>
                <w:left w:w="70" w:type="dxa"/>
                <w:right w:w="70" w:type="dxa"/>
              </w:tblCellMar>
              <w:tblLook w:val="0000" w:firstRow="0" w:lastRow="0" w:firstColumn="0" w:lastColumn="0" w:noHBand="0" w:noVBand="0"/>
            </w:tblPr>
            <w:tblGrid>
              <w:gridCol w:w="1078"/>
              <w:gridCol w:w="1090"/>
              <w:gridCol w:w="1738"/>
              <w:gridCol w:w="3880"/>
            </w:tblGrid>
            <w:tr w:rsidR="004509BC" w:rsidRPr="00A47335" w14:paraId="47BD4EA0" w14:textId="77777777" w:rsidTr="00734281">
              <w:trPr>
                <w:cantSplit/>
                <w:trHeight w:val="223"/>
                <w:jc w:val="center"/>
              </w:trPr>
              <w:tc>
                <w:tcPr>
                  <w:tcW w:w="1078" w:type="dxa"/>
                </w:tcPr>
                <w:p w14:paraId="1EF85CE1" w14:textId="77777777" w:rsidR="004509BC" w:rsidRPr="00A47335" w:rsidRDefault="004509BC" w:rsidP="00734281">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847" w:type="dxa"/>
                  <w:vMerge w:val="restart"/>
                  <w:vAlign w:val="center"/>
                </w:tcPr>
                <w:p w14:paraId="390FEB85" w14:textId="77777777" w:rsidR="004509BC" w:rsidRPr="00A47335" w:rsidRDefault="004509BC" w:rsidP="00734281">
                  <w:pPr>
                    <w:spacing w:after="0" w:line="260" w:lineRule="atLeast"/>
                    <w:ind w:left="705" w:hanging="705"/>
                    <w:jc w:val="both"/>
                    <w:rPr>
                      <w:rFonts w:ascii="Verdana" w:eastAsia="Times New Roman" w:hAnsi="Verdana" w:cs="Arial"/>
                      <w:bCs/>
                      <w:color w:val="000000"/>
                      <w:kern w:val="0"/>
                      <w:sz w:val="20"/>
                      <w:szCs w:val="20"/>
                      <w:lang w:eastAsia="pl-PL"/>
                      <w14:ligatures w14:val="none"/>
                    </w:rPr>
                  </w:pPr>
                  <w:r w:rsidRPr="00A47335">
                    <w:rPr>
                      <w:rFonts w:ascii="Verdana" w:eastAsia="Times New Roman" w:hAnsi="Verdana" w:cs="Arial"/>
                      <w:bCs/>
                      <w:color w:val="000000"/>
                      <w:kern w:val="0"/>
                      <w:sz w:val="20"/>
                      <w:szCs w:val="20"/>
                      <w:lang w:eastAsia="pl-PL"/>
                      <w14:ligatures w14:val="none"/>
                    </w:rPr>
                    <w:t>C =</w:t>
                  </w:r>
                </w:p>
              </w:tc>
              <w:tc>
                <w:tcPr>
                  <w:tcW w:w="1738" w:type="dxa"/>
                  <w:tcBorders>
                    <w:bottom w:val="single" w:sz="4" w:space="0" w:color="auto"/>
                  </w:tcBorders>
                  <w:vAlign w:val="center"/>
                </w:tcPr>
                <w:p w14:paraId="32CB279B" w14:textId="77777777" w:rsidR="004509BC" w:rsidRPr="00A47335" w:rsidRDefault="004509BC" w:rsidP="00734281">
                  <w:pPr>
                    <w:spacing w:before="120" w:after="0" w:line="260" w:lineRule="atLeast"/>
                    <w:ind w:left="703" w:hanging="703"/>
                    <w:jc w:val="center"/>
                    <w:rPr>
                      <w:rFonts w:ascii="Verdana" w:eastAsia="Times New Roman" w:hAnsi="Verdana" w:cs="Arial"/>
                      <w:bCs/>
                      <w:color w:val="000000"/>
                      <w:kern w:val="0"/>
                      <w:sz w:val="20"/>
                      <w:szCs w:val="20"/>
                      <w:lang w:eastAsia="pl-PL"/>
                      <w14:ligatures w14:val="none"/>
                    </w:rPr>
                  </w:pPr>
                  <w:r w:rsidRPr="00A47335">
                    <w:rPr>
                      <w:rFonts w:ascii="Verdana" w:eastAsia="Times New Roman" w:hAnsi="Verdana" w:cs="Arial"/>
                      <w:bCs/>
                      <w:color w:val="000000"/>
                      <w:kern w:val="0"/>
                      <w:sz w:val="20"/>
                      <w:szCs w:val="20"/>
                      <w:lang w:eastAsia="pl-PL"/>
                      <w14:ligatures w14:val="none"/>
                    </w:rPr>
                    <w:t xml:space="preserve">C </w:t>
                  </w:r>
                  <w:r w:rsidRPr="00A47335">
                    <w:rPr>
                      <w:rFonts w:ascii="Verdana" w:eastAsia="Times New Roman" w:hAnsi="Verdana" w:cs="Arial"/>
                      <w:bCs/>
                      <w:color w:val="000000"/>
                      <w:kern w:val="0"/>
                      <w:sz w:val="20"/>
                      <w:szCs w:val="20"/>
                      <w:vertAlign w:val="subscript"/>
                      <w:lang w:eastAsia="pl-PL"/>
                      <w14:ligatures w14:val="none"/>
                    </w:rPr>
                    <w:t>min</w:t>
                  </w:r>
                </w:p>
              </w:tc>
              <w:tc>
                <w:tcPr>
                  <w:tcW w:w="3880" w:type="dxa"/>
                  <w:vMerge w:val="restart"/>
                  <w:vAlign w:val="center"/>
                </w:tcPr>
                <w:p w14:paraId="36BB3A6E" w14:textId="77777777" w:rsidR="004509BC" w:rsidRPr="00A47335" w:rsidRDefault="004509BC" w:rsidP="00734281">
                  <w:pPr>
                    <w:spacing w:after="0" w:line="260" w:lineRule="atLeast"/>
                    <w:ind w:left="705" w:hanging="705"/>
                    <w:jc w:val="both"/>
                    <w:rPr>
                      <w:rFonts w:ascii="Verdana" w:eastAsia="Times New Roman" w:hAnsi="Verdana" w:cs="Arial"/>
                      <w:bCs/>
                      <w:color w:val="000000"/>
                      <w:kern w:val="0"/>
                      <w:sz w:val="20"/>
                      <w:szCs w:val="20"/>
                      <w:lang w:eastAsia="pl-PL"/>
                      <w14:ligatures w14:val="none"/>
                    </w:rPr>
                  </w:pPr>
                  <w:r w:rsidRPr="00A47335">
                    <w:rPr>
                      <w:rFonts w:ascii="Verdana" w:eastAsia="Times New Roman" w:hAnsi="Verdana" w:cs="Arial"/>
                      <w:bCs/>
                      <w:color w:val="000000"/>
                      <w:kern w:val="0"/>
                      <w:sz w:val="20"/>
                      <w:szCs w:val="20"/>
                      <w:lang w:eastAsia="pl-PL"/>
                      <w14:ligatures w14:val="none"/>
                    </w:rPr>
                    <w:t>x 60 pkt</w:t>
                  </w:r>
                </w:p>
              </w:tc>
            </w:tr>
            <w:tr w:rsidR="004509BC" w:rsidRPr="00A47335" w14:paraId="740DC939" w14:textId="77777777" w:rsidTr="00734281">
              <w:trPr>
                <w:cantSplit/>
                <w:trHeight w:val="223"/>
                <w:jc w:val="center"/>
              </w:trPr>
              <w:tc>
                <w:tcPr>
                  <w:tcW w:w="1078" w:type="dxa"/>
                </w:tcPr>
                <w:p w14:paraId="447E2099" w14:textId="77777777" w:rsidR="004509BC" w:rsidRPr="00A47335" w:rsidRDefault="004509BC" w:rsidP="00734281">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847" w:type="dxa"/>
                  <w:vMerge/>
                  <w:vAlign w:val="center"/>
                </w:tcPr>
                <w:p w14:paraId="35B56A92" w14:textId="77777777" w:rsidR="004509BC" w:rsidRPr="00A47335" w:rsidRDefault="004509BC" w:rsidP="00734281">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1738" w:type="dxa"/>
                  <w:tcBorders>
                    <w:top w:val="single" w:sz="4" w:space="0" w:color="auto"/>
                  </w:tcBorders>
                  <w:vAlign w:val="center"/>
                </w:tcPr>
                <w:p w14:paraId="0BC6267A" w14:textId="77777777" w:rsidR="004509BC" w:rsidRPr="00A47335" w:rsidRDefault="004509BC" w:rsidP="00734281">
                  <w:pPr>
                    <w:spacing w:after="0" w:line="260" w:lineRule="atLeast"/>
                    <w:ind w:left="705" w:hanging="705"/>
                    <w:jc w:val="center"/>
                    <w:rPr>
                      <w:rFonts w:ascii="Verdana" w:eastAsia="Times New Roman" w:hAnsi="Verdana" w:cs="Arial"/>
                      <w:bCs/>
                      <w:color w:val="000000"/>
                      <w:kern w:val="0"/>
                      <w:sz w:val="20"/>
                      <w:szCs w:val="20"/>
                      <w:lang w:eastAsia="pl-PL"/>
                      <w14:ligatures w14:val="none"/>
                    </w:rPr>
                  </w:pPr>
                  <w:r w:rsidRPr="00A47335">
                    <w:rPr>
                      <w:rFonts w:ascii="Verdana" w:eastAsia="Times New Roman" w:hAnsi="Verdana" w:cs="Arial"/>
                      <w:bCs/>
                      <w:color w:val="000000"/>
                      <w:kern w:val="0"/>
                      <w:sz w:val="20"/>
                      <w:szCs w:val="20"/>
                      <w:lang w:eastAsia="pl-PL"/>
                      <w14:ligatures w14:val="none"/>
                    </w:rPr>
                    <w:t xml:space="preserve">C </w:t>
                  </w:r>
                  <w:r w:rsidRPr="00A47335">
                    <w:rPr>
                      <w:rFonts w:ascii="Verdana" w:eastAsia="Times New Roman" w:hAnsi="Verdana" w:cs="Arial"/>
                      <w:bCs/>
                      <w:color w:val="000000"/>
                      <w:kern w:val="0"/>
                      <w:sz w:val="20"/>
                      <w:szCs w:val="20"/>
                      <w:vertAlign w:val="subscript"/>
                      <w:lang w:eastAsia="pl-PL"/>
                      <w14:ligatures w14:val="none"/>
                    </w:rPr>
                    <w:t>o</w:t>
                  </w:r>
                </w:p>
              </w:tc>
              <w:tc>
                <w:tcPr>
                  <w:tcW w:w="3880" w:type="dxa"/>
                  <w:vMerge/>
                  <w:vAlign w:val="center"/>
                </w:tcPr>
                <w:p w14:paraId="4BBEDC14" w14:textId="77777777" w:rsidR="004509BC" w:rsidRPr="00A47335" w:rsidRDefault="004509BC" w:rsidP="00734281">
                  <w:pPr>
                    <w:spacing w:after="0" w:line="260" w:lineRule="atLeast"/>
                    <w:ind w:left="705" w:hanging="705"/>
                    <w:rPr>
                      <w:rFonts w:ascii="Verdana" w:eastAsia="Times New Roman" w:hAnsi="Verdana" w:cs="Arial"/>
                      <w:bCs/>
                      <w:color w:val="000000"/>
                      <w:kern w:val="0"/>
                      <w:sz w:val="20"/>
                      <w:szCs w:val="20"/>
                      <w:lang w:eastAsia="pl-PL"/>
                      <w14:ligatures w14:val="none"/>
                    </w:rPr>
                  </w:pPr>
                </w:p>
              </w:tc>
            </w:tr>
            <w:tr w:rsidR="004509BC" w:rsidRPr="00A47335" w14:paraId="7D94C5EC" w14:textId="77777777" w:rsidTr="00734281">
              <w:trPr>
                <w:cantSplit/>
                <w:trHeight w:val="438"/>
                <w:jc w:val="center"/>
              </w:trPr>
              <w:tc>
                <w:tcPr>
                  <w:tcW w:w="1078" w:type="dxa"/>
                  <w:vAlign w:val="bottom"/>
                </w:tcPr>
                <w:p w14:paraId="4FED875E" w14:textId="77777777" w:rsidR="004509BC" w:rsidRPr="00A47335" w:rsidRDefault="004509BC" w:rsidP="00734281">
                  <w:pPr>
                    <w:spacing w:after="0" w:line="260" w:lineRule="atLeast"/>
                    <w:ind w:left="705" w:hanging="705"/>
                    <w:rPr>
                      <w:rFonts w:ascii="Verdana" w:eastAsia="Times New Roman" w:hAnsi="Verdana" w:cs="Arial"/>
                      <w:bCs/>
                      <w:color w:val="000000"/>
                      <w:kern w:val="0"/>
                      <w:sz w:val="20"/>
                      <w:szCs w:val="20"/>
                      <w:lang w:eastAsia="pl-PL"/>
                      <w14:ligatures w14:val="none"/>
                    </w:rPr>
                  </w:pPr>
                  <w:r w:rsidRPr="00A47335">
                    <w:rPr>
                      <w:rFonts w:ascii="Verdana" w:eastAsia="Times New Roman" w:hAnsi="Verdana" w:cs="Arial"/>
                      <w:bCs/>
                      <w:color w:val="000000"/>
                      <w:kern w:val="0"/>
                      <w:sz w:val="20"/>
                      <w:szCs w:val="20"/>
                      <w:lang w:eastAsia="pl-PL"/>
                      <w14:ligatures w14:val="none"/>
                    </w:rPr>
                    <w:t>gdzie:</w:t>
                  </w:r>
                </w:p>
              </w:tc>
              <w:tc>
                <w:tcPr>
                  <w:tcW w:w="847" w:type="dxa"/>
                  <w:vAlign w:val="bottom"/>
                </w:tcPr>
                <w:p w14:paraId="666EFE22" w14:textId="77777777" w:rsidR="004509BC" w:rsidRPr="00A47335" w:rsidRDefault="004509BC" w:rsidP="00734281">
                  <w:pPr>
                    <w:spacing w:after="0" w:line="260" w:lineRule="atLeast"/>
                    <w:ind w:left="705" w:hanging="705"/>
                    <w:rPr>
                      <w:rFonts w:ascii="Verdana" w:eastAsia="Times New Roman" w:hAnsi="Verdana" w:cs="Arial"/>
                      <w:bCs/>
                      <w:color w:val="000000"/>
                      <w:kern w:val="0"/>
                      <w:sz w:val="20"/>
                      <w:szCs w:val="20"/>
                      <w:lang w:eastAsia="pl-PL"/>
                      <w14:ligatures w14:val="none"/>
                    </w:rPr>
                  </w:pPr>
                  <w:r w:rsidRPr="00A47335">
                    <w:rPr>
                      <w:rFonts w:ascii="Verdana" w:eastAsia="Times New Roman" w:hAnsi="Verdana" w:cs="Arial"/>
                      <w:bCs/>
                      <w:color w:val="000000"/>
                      <w:kern w:val="0"/>
                      <w:sz w:val="20"/>
                      <w:szCs w:val="20"/>
                      <w:lang w:eastAsia="pl-PL"/>
                      <w14:ligatures w14:val="none"/>
                    </w:rPr>
                    <w:t xml:space="preserve">C </w:t>
                  </w:r>
                  <w:r w:rsidRPr="00A47335">
                    <w:rPr>
                      <w:rFonts w:ascii="Verdana" w:eastAsia="Times New Roman" w:hAnsi="Verdana" w:cs="Arial"/>
                      <w:bCs/>
                      <w:color w:val="000000"/>
                      <w:kern w:val="0"/>
                      <w:sz w:val="20"/>
                      <w:szCs w:val="20"/>
                      <w:vertAlign w:val="subscript"/>
                      <w:lang w:eastAsia="pl-PL"/>
                      <w14:ligatures w14:val="none"/>
                    </w:rPr>
                    <w:t xml:space="preserve">min </w:t>
                  </w:r>
                </w:p>
              </w:tc>
              <w:tc>
                <w:tcPr>
                  <w:tcW w:w="5618" w:type="dxa"/>
                  <w:gridSpan w:val="2"/>
                  <w:vAlign w:val="bottom"/>
                </w:tcPr>
                <w:p w14:paraId="4B184826" w14:textId="77777777" w:rsidR="004509BC" w:rsidRPr="00A47335" w:rsidRDefault="004509BC" w:rsidP="00734281">
                  <w:pPr>
                    <w:spacing w:after="0" w:line="260" w:lineRule="atLeast"/>
                    <w:rPr>
                      <w:rFonts w:ascii="Verdana" w:eastAsia="Times New Roman" w:hAnsi="Verdana" w:cs="Arial"/>
                      <w:bCs/>
                      <w:color w:val="000000"/>
                      <w:kern w:val="0"/>
                      <w:sz w:val="20"/>
                      <w:szCs w:val="20"/>
                      <w:lang w:eastAsia="pl-PL"/>
                      <w14:ligatures w14:val="none"/>
                    </w:rPr>
                  </w:pPr>
                  <w:r w:rsidRPr="00A47335">
                    <w:rPr>
                      <w:rFonts w:ascii="Verdana" w:eastAsia="Times New Roman" w:hAnsi="Verdana" w:cs="Arial"/>
                      <w:bCs/>
                      <w:color w:val="000000"/>
                      <w:kern w:val="0"/>
                      <w:sz w:val="20"/>
                      <w:szCs w:val="20"/>
                      <w:lang w:eastAsia="pl-PL"/>
                      <w14:ligatures w14:val="none"/>
                    </w:rPr>
                    <w:t>– najniższa cena brutto spośród ocenianych ofert (zł)</w:t>
                  </w:r>
                </w:p>
              </w:tc>
            </w:tr>
            <w:tr w:rsidR="004509BC" w:rsidRPr="00A47335" w14:paraId="67FC7538" w14:textId="77777777" w:rsidTr="00734281">
              <w:trPr>
                <w:cantSplit/>
                <w:trHeight w:val="279"/>
                <w:jc w:val="center"/>
              </w:trPr>
              <w:tc>
                <w:tcPr>
                  <w:tcW w:w="1078" w:type="dxa"/>
                  <w:vAlign w:val="center"/>
                </w:tcPr>
                <w:p w14:paraId="4F79F30F" w14:textId="77777777" w:rsidR="004509BC" w:rsidRPr="00A47335" w:rsidRDefault="004509BC" w:rsidP="00734281">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847" w:type="dxa"/>
                  <w:vAlign w:val="bottom"/>
                </w:tcPr>
                <w:p w14:paraId="146E57E6" w14:textId="77777777" w:rsidR="004509BC" w:rsidRPr="00A47335" w:rsidRDefault="004509BC" w:rsidP="00734281">
                  <w:pPr>
                    <w:spacing w:after="0" w:line="260" w:lineRule="atLeast"/>
                    <w:ind w:left="703" w:hanging="703"/>
                    <w:rPr>
                      <w:rFonts w:ascii="Verdana" w:eastAsia="Times New Roman" w:hAnsi="Verdana" w:cs="Arial"/>
                      <w:bCs/>
                      <w:color w:val="000000"/>
                      <w:kern w:val="0"/>
                      <w:sz w:val="20"/>
                      <w:szCs w:val="20"/>
                      <w:lang w:eastAsia="pl-PL"/>
                      <w14:ligatures w14:val="none"/>
                    </w:rPr>
                  </w:pPr>
                  <w:r w:rsidRPr="00A47335">
                    <w:rPr>
                      <w:rFonts w:ascii="Verdana" w:eastAsia="Times New Roman" w:hAnsi="Verdana" w:cs="Arial"/>
                      <w:bCs/>
                      <w:color w:val="000000"/>
                      <w:kern w:val="0"/>
                      <w:sz w:val="20"/>
                      <w:szCs w:val="20"/>
                      <w:lang w:eastAsia="pl-PL"/>
                      <w14:ligatures w14:val="none"/>
                    </w:rPr>
                    <w:t xml:space="preserve">C </w:t>
                  </w:r>
                  <w:r w:rsidRPr="00A47335">
                    <w:rPr>
                      <w:rFonts w:ascii="Verdana" w:eastAsia="Times New Roman" w:hAnsi="Verdana" w:cs="Arial"/>
                      <w:bCs/>
                      <w:color w:val="000000"/>
                      <w:kern w:val="0"/>
                      <w:sz w:val="20"/>
                      <w:szCs w:val="20"/>
                      <w:vertAlign w:val="subscript"/>
                      <w:lang w:eastAsia="pl-PL"/>
                      <w14:ligatures w14:val="none"/>
                    </w:rPr>
                    <w:t>o</w:t>
                  </w:r>
                  <w:r w:rsidRPr="00A47335">
                    <w:rPr>
                      <w:rFonts w:ascii="Verdana" w:eastAsia="Times New Roman" w:hAnsi="Verdana" w:cs="Arial"/>
                      <w:bCs/>
                      <w:color w:val="000000"/>
                      <w:kern w:val="0"/>
                      <w:sz w:val="20"/>
                      <w:szCs w:val="20"/>
                      <w:lang w:eastAsia="pl-PL"/>
                      <w14:ligatures w14:val="none"/>
                    </w:rPr>
                    <w:t xml:space="preserve"> </w:t>
                  </w:r>
                </w:p>
              </w:tc>
              <w:tc>
                <w:tcPr>
                  <w:tcW w:w="5618" w:type="dxa"/>
                  <w:gridSpan w:val="2"/>
                  <w:vAlign w:val="bottom"/>
                </w:tcPr>
                <w:p w14:paraId="682ED709" w14:textId="77777777" w:rsidR="004509BC" w:rsidRPr="00A47335" w:rsidRDefault="004509BC" w:rsidP="00734281">
                  <w:pPr>
                    <w:spacing w:after="0" w:line="260" w:lineRule="atLeast"/>
                    <w:ind w:left="703" w:hanging="703"/>
                    <w:rPr>
                      <w:rFonts w:ascii="Verdana" w:eastAsia="Times New Roman" w:hAnsi="Verdana" w:cs="Arial"/>
                      <w:bCs/>
                      <w:color w:val="000000"/>
                      <w:kern w:val="0"/>
                      <w:sz w:val="20"/>
                      <w:szCs w:val="20"/>
                      <w:lang w:eastAsia="pl-PL"/>
                      <w14:ligatures w14:val="none"/>
                    </w:rPr>
                  </w:pPr>
                  <w:r w:rsidRPr="00A47335">
                    <w:rPr>
                      <w:rFonts w:ascii="Verdana" w:eastAsia="Times New Roman" w:hAnsi="Verdana" w:cs="Arial"/>
                      <w:bCs/>
                      <w:color w:val="000000"/>
                      <w:kern w:val="0"/>
                      <w:sz w:val="20"/>
                      <w:szCs w:val="20"/>
                      <w:lang w:eastAsia="pl-PL"/>
                      <w14:ligatures w14:val="none"/>
                    </w:rPr>
                    <w:t>– cena brutto ocenianej oferty (zł)</w:t>
                  </w:r>
                </w:p>
              </w:tc>
            </w:tr>
          </w:tbl>
          <w:p w14:paraId="5B29D656" w14:textId="77777777" w:rsidR="004509BC" w:rsidRPr="00A47335" w:rsidRDefault="004509BC" w:rsidP="00734281">
            <w:pPr>
              <w:spacing w:after="0" w:line="260" w:lineRule="atLeast"/>
              <w:jc w:val="both"/>
              <w:rPr>
                <w:rFonts w:ascii="Verdana" w:eastAsia="Times New Roman" w:hAnsi="Verdana" w:cs="Arial"/>
                <w:color w:val="000000"/>
                <w:w w:val="90"/>
                <w:kern w:val="0"/>
                <w:sz w:val="20"/>
                <w:szCs w:val="20"/>
                <w:lang w:eastAsia="pl-PL"/>
                <w14:ligatures w14:val="none"/>
              </w:rPr>
            </w:pPr>
          </w:p>
        </w:tc>
      </w:tr>
    </w:tbl>
    <w:p w14:paraId="65D02BFD" w14:textId="77777777" w:rsidR="004509BC" w:rsidRPr="00A47335" w:rsidRDefault="004509BC" w:rsidP="004509BC">
      <w:pPr>
        <w:tabs>
          <w:tab w:val="left" w:pos="993"/>
        </w:tabs>
        <w:suppressAutoHyphens/>
        <w:spacing w:before="120" w:after="120" w:line="240" w:lineRule="auto"/>
        <w:ind w:left="709" w:hanging="709"/>
        <w:jc w:val="both"/>
        <w:rPr>
          <w:rFonts w:ascii="Verdana" w:eastAsia="Times New Roman" w:hAnsi="Verdana" w:cs="Arial"/>
          <w:spacing w:val="4"/>
          <w:kern w:val="0"/>
          <w:sz w:val="20"/>
          <w:szCs w:val="20"/>
          <w:lang w:eastAsia="ar-SA"/>
          <w14:ligatures w14:val="none"/>
        </w:rPr>
      </w:pPr>
    </w:p>
    <w:p w14:paraId="7E347E52" w14:textId="77777777" w:rsidR="004509BC" w:rsidRPr="00A47335" w:rsidRDefault="004509BC" w:rsidP="004509BC">
      <w:pPr>
        <w:spacing w:after="120" w:line="276" w:lineRule="auto"/>
        <w:ind w:right="-142"/>
        <w:rPr>
          <w:rFonts w:ascii="Verdana" w:eastAsia="Times New Roman" w:hAnsi="Verdana" w:cs="Arial"/>
          <w:b/>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21.1.2. </w:t>
      </w:r>
      <w:r w:rsidRPr="00A47335">
        <w:rPr>
          <w:rFonts w:ascii="Verdana" w:eastAsia="Times New Roman" w:hAnsi="Verdana" w:cs="Arial"/>
          <w:b/>
          <w:kern w:val="0"/>
          <w:sz w:val="20"/>
          <w:szCs w:val="20"/>
          <w:lang w:eastAsia="pl-PL"/>
          <w14:ligatures w14:val="none"/>
        </w:rPr>
        <w:t>Kryterium „Okresu gwarancji”   (G) :</w:t>
      </w:r>
    </w:p>
    <w:p w14:paraId="3EDF01D5" w14:textId="77777777" w:rsidR="004509BC" w:rsidRPr="00A47335" w:rsidRDefault="004509BC" w:rsidP="004509BC">
      <w:pPr>
        <w:spacing w:before="120" w:after="0" w:line="276" w:lineRule="auto"/>
        <w:ind w:left="709"/>
        <w:jc w:val="both"/>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bCs/>
          <w:kern w:val="0"/>
          <w:sz w:val="20"/>
          <w:szCs w:val="20"/>
          <w:lang w:eastAsia="pl-PL"/>
          <w14:ligatures w14:val="none"/>
        </w:rPr>
        <w:t xml:space="preserve">    </w:t>
      </w:r>
      <w:r w:rsidRPr="00A47335">
        <w:rPr>
          <w:rFonts w:ascii="Verdana" w:eastAsia="Times New Roman" w:hAnsi="Verdana" w:cs="Arial"/>
          <w:bCs/>
          <w:iCs/>
          <w:color w:val="000000"/>
          <w:kern w:val="0"/>
          <w:sz w:val="20"/>
          <w:szCs w:val="20"/>
          <w:lang w:eastAsia="pl-PL"/>
          <w14:ligatures w14:val="none"/>
        </w:rPr>
        <w:t xml:space="preserve">Ocena dokonana zostanie na podstawie długości okresu gwarancyjnego podanego w </w:t>
      </w:r>
      <w:r>
        <w:rPr>
          <w:rFonts w:ascii="Verdana" w:eastAsia="Times New Roman" w:hAnsi="Verdana" w:cs="Arial"/>
          <w:bCs/>
          <w:iCs/>
          <w:color w:val="000000"/>
          <w:kern w:val="0"/>
          <w:sz w:val="20"/>
          <w:szCs w:val="20"/>
          <w:lang w:eastAsia="pl-PL"/>
          <w14:ligatures w14:val="none"/>
        </w:rPr>
        <w:t>miesiącach</w:t>
      </w:r>
      <w:r w:rsidRPr="00A47335">
        <w:rPr>
          <w:rFonts w:ascii="Verdana" w:eastAsia="Times New Roman" w:hAnsi="Verdana" w:cs="Arial"/>
          <w:bCs/>
          <w:iCs/>
          <w:color w:val="000000"/>
          <w:kern w:val="0"/>
          <w:sz w:val="20"/>
          <w:szCs w:val="20"/>
          <w:lang w:eastAsia="pl-PL"/>
          <w14:ligatures w14:val="none"/>
        </w:rPr>
        <w:t xml:space="preserve"> i zadeklarowanego przez Wykonawcę w Formularzu Ofertowym </w:t>
      </w:r>
      <w:r w:rsidRPr="00A47335">
        <w:rPr>
          <w:rFonts w:ascii="Verdana" w:eastAsia="Times New Roman" w:hAnsi="Verdana" w:cs="Arial"/>
          <w:b/>
          <w:bCs/>
          <w:iCs/>
          <w:color w:val="000000"/>
          <w:kern w:val="0"/>
          <w:sz w:val="20"/>
          <w:szCs w:val="20"/>
          <w:lang w:eastAsia="pl-PL"/>
          <w14:ligatures w14:val="none"/>
        </w:rPr>
        <w:t>(pkt 3.</w:t>
      </w:r>
      <w:r>
        <w:rPr>
          <w:rFonts w:ascii="Verdana" w:eastAsia="Times New Roman" w:hAnsi="Verdana" w:cs="Arial"/>
          <w:b/>
          <w:bCs/>
          <w:iCs/>
          <w:color w:val="000000"/>
          <w:kern w:val="0"/>
          <w:sz w:val="20"/>
          <w:szCs w:val="20"/>
          <w:lang w:eastAsia="pl-PL"/>
          <w14:ligatures w14:val="none"/>
        </w:rPr>
        <w:t>2.</w:t>
      </w:r>
      <w:r w:rsidRPr="00A47335">
        <w:rPr>
          <w:rFonts w:ascii="Verdana" w:eastAsia="Times New Roman" w:hAnsi="Verdana" w:cs="Arial"/>
          <w:b/>
          <w:bCs/>
          <w:iCs/>
          <w:color w:val="000000"/>
          <w:kern w:val="0"/>
          <w:sz w:val="20"/>
          <w:szCs w:val="20"/>
          <w:lang w:eastAsia="pl-PL"/>
          <w14:ligatures w14:val="none"/>
        </w:rPr>
        <w:t>)</w:t>
      </w:r>
    </w:p>
    <w:p w14:paraId="0C560D8B" w14:textId="77777777" w:rsidR="004509BC" w:rsidRPr="00A47335" w:rsidRDefault="004509BC" w:rsidP="004509BC">
      <w:pPr>
        <w:spacing w:after="0" w:line="240" w:lineRule="auto"/>
        <w:ind w:left="709"/>
        <w:jc w:val="both"/>
        <w:rPr>
          <w:rFonts w:ascii="Verdana" w:eastAsia="Times New Roman" w:hAnsi="Verdana" w:cs="Arial"/>
          <w:b/>
          <w:bCs/>
          <w:color w:val="000000"/>
          <w:kern w:val="0"/>
          <w:sz w:val="20"/>
          <w:szCs w:val="20"/>
          <w:lang w:eastAsia="pl-PL"/>
          <w14:ligatures w14:val="none"/>
        </w:rPr>
      </w:pPr>
    </w:p>
    <w:p w14:paraId="5C5233B5" w14:textId="77777777" w:rsidR="004509BC" w:rsidRPr="00A47335" w:rsidRDefault="004509BC" w:rsidP="004509BC">
      <w:pPr>
        <w:spacing w:after="0" w:line="240" w:lineRule="auto"/>
        <w:ind w:left="709"/>
        <w:jc w:val="both"/>
        <w:rPr>
          <w:rFonts w:ascii="Verdana" w:eastAsia="Times New Roman" w:hAnsi="Verdana" w:cs="Arial"/>
          <w:b/>
          <w:bCs/>
          <w:color w:val="000000"/>
          <w:kern w:val="0"/>
          <w:sz w:val="20"/>
          <w:szCs w:val="20"/>
          <w:lang w:eastAsia="pl-PL"/>
          <w14:ligatures w14:val="none"/>
        </w:rPr>
      </w:pPr>
      <w:r w:rsidRPr="00A47335">
        <w:rPr>
          <w:rFonts w:ascii="Verdana" w:eastAsia="Times New Roman" w:hAnsi="Verdana" w:cs="Arial"/>
          <w:b/>
          <w:bCs/>
          <w:color w:val="000000"/>
          <w:kern w:val="0"/>
          <w:sz w:val="20"/>
          <w:szCs w:val="20"/>
          <w:lang w:eastAsia="pl-PL"/>
          <w14:ligatures w14:val="none"/>
        </w:rPr>
        <w:t>UWAGA!</w:t>
      </w:r>
    </w:p>
    <w:p w14:paraId="58969905" w14:textId="77777777" w:rsidR="004509BC" w:rsidRPr="00A47335" w:rsidRDefault="004509BC" w:rsidP="004509BC">
      <w:pPr>
        <w:spacing w:before="120" w:after="0" w:line="240" w:lineRule="auto"/>
        <w:ind w:left="709"/>
        <w:jc w:val="both"/>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t xml:space="preserve">Najkrótsza możliwa długość okresu ww. gwarancji dopuszczana przez Zamawiającego uwzględniona do oceny ofert: </w:t>
      </w:r>
    </w:p>
    <w:p w14:paraId="24792EBB" w14:textId="77777777" w:rsidR="004509BC" w:rsidRPr="00A47335" w:rsidRDefault="004509BC" w:rsidP="004509BC">
      <w:pPr>
        <w:spacing w:after="120" w:line="240" w:lineRule="auto"/>
        <w:ind w:left="709"/>
        <w:jc w:val="both"/>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t xml:space="preserve">G min  = </w:t>
      </w:r>
      <w:r>
        <w:rPr>
          <w:rFonts w:ascii="Verdana" w:eastAsia="Times New Roman" w:hAnsi="Verdana" w:cs="Arial"/>
          <w:b/>
          <w:color w:val="000000"/>
          <w:kern w:val="0"/>
          <w:sz w:val="20"/>
          <w:szCs w:val="20"/>
          <w:lang w:eastAsia="pl-PL"/>
          <w14:ligatures w14:val="none"/>
        </w:rPr>
        <w:t>60 miesięcy</w:t>
      </w:r>
      <w:r w:rsidRPr="00A47335">
        <w:rPr>
          <w:rFonts w:ascii="Verdana" w:eastAsia="Times New Roman" w:hAnsi="Verdana" w:cs="Arial"/>
          <w:color w:val="000000"/>
          <w:kern w:val="0"/>
          <w:sz w:val="20"/>
          <w:szCs w:val="20"/>
          <w:lang w:eastAsia="pl-PL"/>
          <w14:ligatures w14:val="none"/>
        </w:rPr>
        <w:t>,</w:t>
      </w:r>
    </w:p>
    <w:p w14:paraId="58029493" w14:textId="77777777" w:rsidR="004509BC" w:rsidRPr="00A47335" w:rsidRDefault="004509BC" w:rsidP="004509BC">
      <w:pPr>
        <w:spacing w:after="0" w:line="240" w:lineRule="auto"/>
        <w:ind w:left="709"/>
        <w:jc w:val="both"/>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t xml:space="preserve">Najdłuższy możliwy okres ww. gwarancji uwzględniony do oceny ofert przez Zamawiającego: </w:t>
      </w:r>
    </w:p>
    <w:p w14:paraId="760AA0AB" w14:textId="77777777" w:rsidR="004509BC" w:rsidRPr="00A47335" w:rsidRDefault="004509BC" w:rsidP="004509BC">
      <w:pPr>
        <w:spacing w:after="120" w:line="240" w:lineRule="auto"/>
        <w:ind w:left="709" w:right="74"/>
        <w:jc w:val="both"/>
        <w:rPr>
          <w:rFonts w:ascii="Verdana" w:eastAsia="Times New Roman" w:hAnsi="Verdana" w:cs="Arial"/>
          <w:color w:val="000000" w:themeColor="text1"/>
          <w:kern w:val="0"/>
          <w:sz w:val="20"/>
          <w:szCs w:val="20"/>
          <w:lang w:eastAsia="pl-PL"/>
          <w14:ligatures w14:val="none"/>
        </w:rPr>
      </w:pPr>
      <w:r w:rsidRPr="00A47335">
        <w:rPr>
          <w:rFonts w:ascii="Verdana" w:eastAsia="Times New Roman" w:hAnsi="Verdana" w:cs="Arial"/>
          <w:color w:val="000000" w:themeColor="text1"/>
          <w:kern w:val="0"/>
          <w:sz w:val="20"/>
          <w:szCs w:val="20"/>
          <w:lang w:eastAsia="pl-PL"/>
          <w14:ligatures w14:val="none"/>
        </w:rPr>
        <w:t xml:space="preserve">G max = </w:t>
      </w:r>
      <w:r w:rsidRPr="00357927">
        <w:rPr>
          <w:rFonts w:ascii="Verdana" w:eastAsia="Times New Roman" w:hAnsi="Verdana" w:cs="Arial"/>
          <w:b/>
          <w:bCs/>
          <w:color w:val="000000" w:themeColor="text1"/>
          <w:kern w:val="0"/>
          <w:sz w:val="20"/>
          <w:szCs w:val="20"/>
          <w:lang w:eastAsia="pl-PL"/>
          <w14:ligatures w14:val="none"/>
        </w:rPr>
        <w:t>84</w:t>
      </w:r>
      <w:r w:rsidRPr="00A47335">
        <w:rPr>
          <w:rFonts w:ascii="Verdana" w:eastAsia="Times New Roman" w:hAnsi="Verdana" w:cs="Arial"/>
          <w:color w:val="000000" w:themeColor="text1"/>
          <w:kern w:val="0"/>
          <w:sz w:val="20"/>
          <w:szCs w:val="20"/>
          <w:lang w:eastAsia="pl-PL"/>
          <w14:ligatures w14:val="none"/>
        </w:rPr>
        <w:t xml:space="preserve"> </w:t>
      </w:r>
      <w:r>
        <w:rPr>
          <w:rFonts w:ascii="Verdana" w:eastAsia="Times New Roman" w:hAnsi="Verdana" w:cs="Arial"/>
          <w:b/>
          <w:color w:val="000000"/>
          <w:kern w:val="0"/>
          <w:sz w:val="20"/>
          <w:szCs w:val="20"/>
          <w:lang w:eastAsia="pl-PL"/>
          <w14:ligatures w14:val="none"/>
        </w:rPr>
        <w:t>miesięcy</w:t>
      </w:r>
    </w:p>
    <w:p w14:paraId="10C2B516" w14:textId="77777777" w:rsidR="004509BC" w:rsidRPr="00A47335" w:rsidRDefault="004509BC" w:rsidP="004509BC">
      <w:pPr>
        <w:spacing w:after="120" w:line="240" w:lineRule="auto"/>
        <w:ind w:left="709" w:right="352"/>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t>Zamawiający przyzna punkty w tym kryterium zgodnie z poniższa tabelą:</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436"/>
      </w:tblGrid>
      <w:tr w:rsidR="004509BC" w:rsidRPr="00A47335" w14:paraId="383440B3" w14:textId="77777777" w:rsidTr="00734281">
        <w:tc>
          <w:tcPr>
            <w:tcW w:w="4786" w:type="dxa"/>
            <w:tcBorders>
              <w:top w:val="single" w:sz="4" w:space="0" w:color="auto"/>
              <w:left w:val="single" w:sz="4" w:space="0" w:color="auto"/>
              <w:bottom w:val="single" w:sz="4" w:space="0" w:color="auto"/>
              <w:right w:val="single" w:sz="4" w:space="0" w:color="auto"/>
            </w:tcBorders>
            <w:vAlign w:val="center"/>
            <w:hideMark/>
          </w:tcPr>
          <w:p w14:paraId="18A9D54D" w14:textId="77777777" w:rsidR="004509BC" w:rsidRPr="00A47335" w:rsidRDefault="004509BC" w:rsidP="00734281">
            <w:pPr>
              <w:spacing w:before="120" w:after="120" w:line="264" w:lineRule="auto"/>
              <w:ind w:right="352"/>
              <w:jc w:val="center"/>
              <w:rPr>
                <w:rFonts w:ascii="Verdana" w:eastAsia="Times New Roman" w:hAnsi="Verdana" w:cs="Arial"/>
                <w:b/>
                <w:color w:val="000000"/>
                <w:kern w:val="0"/>
                <w:sz w:val="20"/>
                <w:szCs w:val="20"/>
                <w:lang w:eastAsia="pl-PL"/>
                <w14:ligatures w14:val="none"/>
              </w:rPr>
            </w:pPr>
            <w:r w:rsidRPr="00A47335">
              <w:rPr>
                <w:rFonts w:ascii="Verdana" w:eastAsia="Times New Roman" w:hAnsi="Verdana" w:cs="Arial"/>
                <w:b/>
                <w:color w:val="000000"/>
                <w:kern w:val="0"/>
                <w:sz w:val="20"/>
                <w:szCs w:val="20"/>
                <w:lang w:eastAsia="pl-PL"/>
                <w14:ligatures w14:val="none"/>
              </w:rPr>
              <w:t xml:space="preserve">Długość okresu gwarancji w </w:t>
            </w:r>
            <w:r>
              <w:rPr>
                <w:rFonts w:ascii="Verdana" w:eastAsia="Times New Roman" w:hAnsi="Verdana" w:cs="Arial"/>
                <w:b/>
                <w:color w:val="000000"/>
                <w:kern w:val="0"/>
                <w:sz w:val="20"/>
                <w:szCs w:val="20"/>
                <w:lang w:eastAsia="pl-PL"/>
                <w14:ligatures w14:val="none"/>
              </w:rPr>
              <w:t>miesiącach</w:t>
            </w:r>
          </w:p>
        </w:tc>
        <w:tc>
          <w:tcPr>
            <w:tcW w:w="3436" w:type="dxa"/>
            <w:tcBorders>
              <w:top w:val="single" w:sz="4" w:space="0" w:color="auto"/>
              <w:left w:val="single" w:sz="4" w:space="0" w:color="auto"/>
              <w:bottom w:val="single" w:sz="4" w:space="0" w:color="auto"/>
              <w:right w:val="single" w:sz="4" w:space="0" w:color="auto"/>
            </w:tcBorders>
            <w:vAlign w:val="center"/>
            <w:hideMark/>
          </w:tcPr>
          <w:p w14:paraId="4668A950" w14:textId="77777777" w:rsidR="004509BC" w:rsidRPr="00A47335" w:rsidRDefault="004509BC" w:rsidP="00734281">
            <w:pPr>
              <w:spacing w:before="120" w:after="120" w:line="264" w:lineRule="auto"/>
              <w:ind w:right="352"/>
              <w:jc w:val="center"/>
              <w:rPr>
                <w:rFonts w:ascii="Verdana" w:eastAsia="Times New Roman" w:hAnsi="Verdana" w:cs="Arial"/>
                <w:b/>
                <w:color w:val="000000"/>
                <w:kern w:val="0"/>
                <w:sz w:val="20"/>
                <w:szCs w:val="20"/>
                <w:lang w:eastAsia="pl-PL"/>
                <w14:ligatures w14:val="none"/>
              </w:rPr>
            </w:pPr>
            <w:r w:rsidRPr="00A47335">
              <w:rPr>
                <w:rFonts w:ascii="Verdana" w:eastAsia="Times New Roman" w:hAnsi="Verdana" w:cs="Arial"/>
                <w:b/>
                <w:color w:val="000000"/>
                <w:kern w:val="0"/>
                <w:sz w:val="20"/>
                <w:szCs w:val="20"/>
                <w:lang w:eastAsia="pl-PL"/>
                <w14:ligatures w14:val="none"/>
              </w:rPr>
              <w:t>Ilość punktów</w:t>
            </w:r>
          </w:p>
        </w:tc>
      </w:tr>
      <w:tr w:rsidR="004509BC" w:rsidRPr="00A47335" w14:paraId="4477EC17" w14:textId="77777777" w:rsidTr="00734281">
        <w:tc>
          <w:tcPr>
            <w:tcW w:w="4786" w:type="dxa"/>
            <w:tcBorders>
              <w:top w:val="single" w:sz="4" w:space="0" w:color="auto"/>
              <w:left w:val="single" w:sz="4" w:space="0" w:color="auto"/>
              <w:bottom w:val="single" w:sz="4" w:space="0" w:color="auto"/>
              <w:right w:val="single" w:sz="4" w:space="0" w:color="auto"/>
            </w:tcBorders>
            <w:vAlign w:val="center"/>
          </w:tcPr>
          <w:p w14:paraId="47A2D650" w14:textId="77777777" w:rsidR="004509BC" w:rsidRPr="00A47335" w:rsidRDefault="004509BC" w:rsidP="00734281">
            <w:pPr>
              <w:spacing w:before="120" w:after="120" w:line="264" w:lineRule="auto"/>
              <w:ind w:right="352"/>
              <w:jc w:val="center"/>
              <w:rPr>
                <w:rFonts w:ascii="Verdana" w:eastAsia="Times New Roman" w:hAnsi="Verdana" w:cs="Arial"/>
                <w:bCs/>
                <w:color w:val="000000"/>
                <w:kern w:val="0"/>
                <w:sz w:val="20"/>
                <w:szCs w:val="20"/>
                <w:lang w:eastAsia="pl-PL"/>
                <w14:ligatures w14:val="none"/>
              </w:rPr>
            </w:pPr>
            <w:r>
              <w:rPr>
                <w:rFonts w:ascii="Verdana" w:eastAsia="Times New Roman" w:hAnsi="Verdana" w:cs="Arial"/>
                <w:bCs/>
                <w:color w:val="000000"/>
                <w:kern w:val="0"/>
                <w:sz w:val="20"/>
                <w:szCs w:val="20"/>
                <w:lang w:eastAsia="pl-PL"/>
                <w14:ligatures w14:val="none"/>
              </w:rPr>
              <w:t>60</w:t>
            </w:r>
          </w:p>
        </w:tc>
        <w:tc>
          <w:tcPr>
            <w:tcW w:w="3436" w:type="dxa"/>
            <w:tcBorders>
              <w:top w:val="single" w:sz="4" w:space="0" w:color="auto"/>
              <w:left w:val="single" w:sz="4" w:space="0" w:color="auto"/>
              <w:bottom w:val="single" w:sz="4" w:space="0" w:color="auto"/>
              <w:right w:val="single" w:sz="4" w:space="0" w:color="auto"/>
            </w:tcBorders>
            <w:vAlign w:val="center"/>
          </w:tcPr>
          <w:p w14:paraId="4D04993F" w14:textId="77777777" w:rsidR="004509BC" w:rsidRPr="00A47335" w:rsidRDefault="004509BC" w:rsidP="00734281">
            <w:pPr>
              <w:spacing w:before="120" w:after="120" w:line="264" w:lineRule="auto"/>
              <w:ind w:right="352"/>
              <w:jc w:val="center"/>
              <w:rPr>
                <w:rFonts w:ascii="Verdana" w:eastAsia="Times New Roman" w:hAnsi="Verdana" w:cs="Arial"/>
                <w:bCs/>
                <w:color w:val="000000"/>
                <w:kern w:val="0"/>
                <w:sz w:val="20"/>
                <w:szCs w:val="20"/>
                <w:lang w:eastAsia="pl-PL"/>
                <w14:ligatures w14:val="none"/>
              </w:rPr>
            </w:pPr>
            <w:r w:rsidRPr="00A47335">
              <w:rPr>
                <w:rFonts w:ascii="Verdana" w:eastAsia="Times New Roman" w:hAnsi="Verdana" w:cs="Arial"/>
                <w:bCs/>
                <w:color w:val="000000"/>
                <w:kern w:val="0"/>
                <w:sz w:val="20"/>
                <w:szCs w:val="20"/>
                <w:lang w:eastAsia="pl-PL"/>
                <w14:ligatures w14:val="none"/>
              </w:rPr>
              <w:t>0</w:t>
            </w:r>
          </w:p>
        </w:tc>
      </w:tr>
      <w:tr w:rsidR="004509BC" w:rsidRPr="00A47335" w14:paraId="11CB9BB1" w14:textId="77777777" w:rsidTr="00734281">
        <w:tc>
          <w:tcPr>
            <w:tcW w:w="4786" w:type="dxa"/>
            <w:tcBorders>
              <w:top w:val="single" w:sz="4" w:space="0" w:color="auto"/>
              <w:left w:val="single" w:sz="4" w:space="0" w:color="auto"/>
              <w:bottom w:val="single" w:sz="4" w:space="0" w:color="auto"/>
              <w:right w:val="single" w:sz="4" w:space="0" w:color="auto"/>
            </w:tcBorders>
            <w:vAlign w:val="center"/>
            <w:hideMark/>
          </w:tcPr>
          <w:p w14:paraId="47A8FEE7" w14:textId="77777777" w:rsidR="004509BC" w:rsidRPr="00A47335" w:rsidRDefault="004509BC" w:rsidP="00734281">
            <w:pPr>
              <w:spacing w:before="120" w:after="120" w:line="264" w:lineRule="auto"/>
              <w:ind w:right="352"/>
              <w:jc w:val="center"/>
              <w:rPr>
                <w:rFonts w:ascii="Verdana" w:eastAsia="Times New Roman" w:hAnsi="Verdana" w:cs="Arial"/>
                <w:color w:val="000000"/>
                <w:kern w:val="0"/>
                <w:sz w:val="20"/>
                <w:szCs w:val="20"/>
                <w:lang w:eastAsia="pl-PL"/>
                <w14:ligatures w14:val="none"/>
              </w:rPr>
            </w:pPr>
            <w:r>
              <w:rPr>
                <w:rFonts w:ascii="Verdana" w:eastAsia="Times New Roman" w:hAnsi="Verdana" w:cs="Arial"/>
                <w:color w:val="000000"/>
                <w:kern w:val="0"/>
                <w:sz w:val="20"/>
                <w:szCs w:val="20"/>
                <w:lang w:eastAsia="pl-PL"/>
                <w14:ligatures w14:val="none"/>
              </w:rPr>
              <w:t>72</w:t>
            </w:r>
            <w:r w:rsidRPr="00A47335">
              <w:rPr>
                <w:rFonts w:ascii="Verdana" w:eastAsia="Times New Roman" w:hAnsi="Verdana" w:cs="Arial"/>
                <w:color w:val="000000"/>
                <w:kern w:val="0"/>
                <w:sz w:val="20"/>
                <w:szCs w:val="20"/>
                <w:lang w:eastAsia="pl-PL"/>
                <w14:ligatures w14:val="none"/>
              </w:rPr>
              <w:t xml:space="preserve"> </w:t>
            </w:r>
          </w:p>
        </w:tc>
        <w:tc>
          <w:tcPr>
            <w:tcW w:w="3436" w:type="dxa"/>
            <w:tcBorders>
              <w:top w:val="single" w:sz="4" w:space="0" w:color="auto"/>
              <w:left w:val="single" w:sz="4" w:space="0" w:color="auto"/>
              <w:bottom w:val="single" w:sz="4" w:space="0" w:color="auto"/>
              <w:right w:val="single" w:sz="4" w:space="0" w:color="auto"/>
            </w:tcBorders>
            <w:vAlign w:val="center"/>
            <w:hideMark/>
          </w:tcPr>
          <w:p w14:paraId="3947C7DF" w14:textId="77777777" w:rsidR="004509BC" w:rsidRPr="00A47335" w:rsidRDefault="004509BC" w:rsidP="00734281">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t>20</w:t>
            </w:r>
          </w:p>
        </w:tc>
      </w:tr>
      <w:tr w:rsidR="004509BC" w:rsidRPr="00A47335" w14:paraId="0950DAE6" w14:textId="77777777" w:rsidTr="00734281">
        <w:tc>
          <w:tcPr>
            <w:tcW w:w="4786" w:type="dxa"/>
            <w:tcBorders>
              <w:top w:val="single" w:sz="4" w:space="0" w:color="auto"/>
              <w:left w:val="single" w:sz="4" w:space="0" w:color="auto"/>
              <w:bottom w:val="single" w:sz="4" w:space="0" w:color="auto"/>
              <w:right w:val="single" w:sz="4" w:space="0" w:color="auto"/>
            </w:tcBorders>
            <w:vAlign w:val="center"/>
            <w:hideMark/>
          </w:tcPr>
          <w:p w14:paraId="4B209B6F" w14:textId="77777777" w:rsidR="004509BC" w:rsidRPr="00A47335" w:rsidRDefault="004509BC" w:rsidP="00734281">
            <w:pPr>
              <w:spacing w:before="120" w:after="120" w:line="264" w:lineRule="auto"/>
              <w:ind w:right="352"/>
              <w:jc w:val="center"/>
              <w:rPr>
                <w:rFonts w:ascii="Verdana" w:eastAsia="Times New Roman" w:hAnsi="Verdana" w:cs="Arial"/>
                <w:color w:val="000000"/>
                <w:kern w:val="0"/>
                <w:sz w:val="20"/>
                <w:szCs w:val="20"/>
                <w:lang w:eastAsia="pl-PL"/>
                <w14:ligatures w14:val="none"/>
              </w:rPr>
            </w:pPr>
            <w:r>
              <w:rPr>
                <w:rFonts w:ascii="Verdana" w:eastAsia="Times New Roman" w:hAnsi="Verdana" w:cs="Arial"/>
                <w:color w:val="000000"/>
                <w:kern w:val="0"/>
                <w:sz w:val="20"/>
                <w:szCs w:val="20"/>
                <w:lang w:eastAsia="pl-PL"/>
                <w14:ligatures w14:val="none"/>
              </w:rPr>
              <w:t>84</w:t>
            </w:r>
          </w:p>
        </w:tc>
        <w:tc>
          <w:tcPr>
            <w:tcW w:w="3436" w:type="dxa"/>
            <w:tcBorders>
              <w:top w:val="single" w:sz="4" w:space="0" w:color="auto"/>
              <w:left w:val="single" w:sz="4" w:space="0" w:color="auto"/>
              <w:bottom w:val="single" w:sz="4" w:space="0" w:color="auto"/>
              <w:right w:val="single" w:sz="4" w:space="0" w:color="auto"/>
            </w:tcBorders>
            <w:vAlign w:val="center"/>
            <w:hideMark/>
          </w:tcPr>
          <w:p w14:paraId="3CF7CBC3" w14:textId="77777777" w:rsidR="004509BC" w:rsidRPr="00A47335" w:rsidRDefault="004509BC" w:rsidP="00734281">
            <w:pPr>
              <w:spacing w:before="120" w:after="120" w:line="264" w:lineRule="auto"/>
              <w:ind w:right="352"/>
              <w:jc w:val="center"/>
              <w:rPr>
                <w:rFonts w:ascii="Verdana" w:eastAsia="Times New Roman" w:hAnsi="Verdana" w:cs="Arial"/>
                <w:color w:val="000000"/>
                <w:kern w:val="0"/>
                <w:sz w:val="20"/>
                <w:szCs w:val="20"/>
                <w:lang w:eastAsia="pl-PL"/>
                <w14:ligatures w14:val="none"/>
              </w:rPr>
            </w:pPr>
            <w:r>
              <w:rPr>
                <w:rFonts w:ascii="Verdana" w:eastAsia="Times New Roman" w:hAnsi="Verdana" w:cs="Arial"/>
                <w:color w:val="000000"/>
                <w:kern w:val="0"/>
                <w:sz w:val="20"/>
                <w:szCs w:val="20"/>
                <w:lang w:eastAsia="pl-PL"/>
                <w14:ligatures w14:val="none"/>
              </w:rPr>
              <w:t>4</w:t>
            </w:r>
            <w:r w:rsidRPr="00A47335">
              <w:rPr>
                <w:rFonts w:ascii="Verdana" w:eastAsia="Times New Roman" w:hAnsi="Verdana" w:cs="Arial"/>
                <w:color w:val="000000"/>
                <w:kern w:val="0"/>
                <w:sz w:val="20"/>
                <w:szCs w:val="20"/>
                <w:lang w:eastAsia="pl-PL"/>
                <w14:ligatures w14:val="none"/>
              </w:rPr>
              <w:t>0</w:t>
            </w:r>
          </w:p>
        </w:tc>
      </w:tr>
    </w:tbl>
    <w:p w14:paraId="7DEA61F9" w14:textId="77777777" w:rsidR="004509BC" w:rsidRPr="00A47335" w:rsidRDefault="004509BC" w:rsidP="004509BC">
      <w:pPr>
        <w:spacing w:before="120" w:after="0" w:line="240" w:lineRule="auto"/>
        <w:ind w:left="567" w:right="352"/>
        <w:jc w:val="both"/>
        <w:rPr>
          <w:rFonts w:ascii="Verdana" w:eastAsia="Times New Roman" w:hAnsi="Verdana" w:cs="Arial"/>
          <w:b/>
          <w:color w:val="000000"/>
          <w:kern w:val="0"/>
          <w:sz w:val="20"/>
          <w:szCs w:val="20"/>
          <w:lang w:eastAsia="pl-PL"/>
          <w14:ligatures w14:val="none"/>
        </w:rPr>
      </w:pPr>
      <w:r w:rsidRPr="00A47335">
        <w:rPr>
          <w:rFonts w:ascii="Verdana" w:eastAsia="Times New Roman" w:hAnsi="Verdana" w:cs="Arial"/>
          <w:b/>
          <w:color w:val="000000"/>
          <w:kern w:val="0"/>
          <w:sz w:val="20"/>
          <w:szCs w:val="20"/>
          <w:lang w:eastAsia="pl-PL"/>
          <w14:ligatures w14:val="none"/>
        </w:rPr>
        <w:t>Oferty, w których:</w:t>
      </w:r>
    </w:p>
    <w:p w14:paraId="23BD850B" w14:textId="77777777" w:rsidR="004509BC" w:rsidRPr="00A47335" w:rsidRDefault="004509BC" w:rsidP="004509BC">
      <w:pPr>
        <w:spacing w:after="0" w:line="240" w:lineRule="auto"/>
        <w:ind w:left="567" w:right="-144"/>
        <w:jc w:val="both"/>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t>1) nie zostanie zaoferowany okres gwarancji (pkt.3</w:t>
      </w:r>
      <w:r>
        <w:rPr>
          <w:rFonts w:ascii="Verdana" w:eastAsia="Times New Roman" w:hAnsi="Verdana" w:cs="Arial"/>
          <w:color w:val="000000"/>
          <w:kern w:val="0"/>
          <w:sz w:val="20"/>
          <w:szCs w:val="20"/>
          <w:lang w:eastAsia="pl-PL"/>
          <w14:ligatures w14:val="none"/>
        </w:rPr>
        <w:t>.2.</w:t>
      </w:r>
      <w:r w:rsidRPr="00A47335">
        <w:rPr>
          <w:rFonts w:ascii="Verdana" w:eastAsia="Times New Roman" w:hAnsi="Verdana" w:cs="Arial"/>
          <w:color w:val="000000"/>
          <w:kern w:val="0"/>
          <w:sz w:val="20"/>
          <w:szCs w:val="20"/>
          <w:lang w:eastAsia="pl-PL"/>
          <w14:ligatures w14:val="none"/>
        </w:rPr>
        <w:t xml:space="preserve">  Formularza Oferty),  lub</w:t>
      </w:r>
    </w:p>
    <w:p w14:paraId="38A5CCF1" w14:textId="77777777" w:rsidR="004509BC" w:rsidRPr="00A47335" w:rsidRDefault="004509BC" w:rsidP="004509BC">
      <w:pPr>
        <w:spacing w:after="0" w:line="240" w:lineRule="auto"/>
        <w:ind w:left="567" w:right="352"/>
        <w:jc w:val="both"/>
        <w:rPr>
          <w:rFonts w:ascii="Verdana" w:eastAsia="Times New Roman" w:hAnsi="Verdana" w:cs="Arial"/>
          <w:color w:val="000000"/>
          <w:kern w:val="0"/>
          <w:sz w:val="20"/>
          <w:szCs w:val="20"/>
          <w:lang w:eastAsia="pl-PL"/>
          <w14:ligatures w14:val="none"/>
        </w:rPr>
      </w:pPr>
      <w:r>
        <w:rPr>
          <w:rFonts w:ascii="Verdana" w:eastAsia="Times New Roman" w:hAnsi="Verdana" w:cs="Arial"/>
          <w:color w:val="000000"/>
          <w:kern w:val="0"/>
          <w:sz w:val="20"/>
          <w:szCs w:val="20"/>
          <w:lang w:eastAsia="pl-PL"/>
          <w14:ligatures w14:val="none"/>
        </w:rPr>
        <w:t xml:space="preserve">    </w:t>
      </w:r>
      <w:r w:rsidRPr="00A47335">
        <w:rPr>
          <w:rFonts w:ascii="Verdana" w:eastAsia="Times New Roman" w:hAnsi="Verdana" w:cs="Arial"/>
          <w:color w:val="000000"/>
          <w:kern w:val="0"/>
          <w:sz w:val="20"/>
          <w:szCs w:val="20"/>
          <w:lang w:eastAsia="pl-PL"/>
          <w14:ligatures w14:val="none"/>
        </w:rPr>
        <w:t xml:space="preserve">będzie on krótszy niż </w:t>
      </w:r>
      <w:r>
        <w:rPr>
          <w:rFonts w:ascii="Verdana" w:eastAsia="Times New Roman" w:hAnsi="Verdana" w:cs="Arial"/>
          <w:color w:val="000000"/>
          <w:kern w:val="0"/>
          <w:sz w:val="20"/>
          <w:szCs w:val="20"/>
          <w:lang w:eastAsia="pl-PL"/>
          <w14:ligatures w14:val="none"/>
        </w:rPr>
        <w:t>60 miesięcy</w:t>
      </w:r>
      <w:r w:rsidRPr="00A47335">
        <w:rPr>
          <w:rFonts w:ascii="Verdana" w:eastAsia="Times New Roman" w:hAnsi="Verdana" w:cs="Arial"/>
          <w:color w:val="000000"/>
          <w:kern w:val="0"/>
          <w:sz w:val="20"/>
          <w:szCs w:val="20"/>
          <w:lang w:eastAsia="pl-PL"/>
          <w14:ligatures w14:val="none"/>
        </w:rPr>
        <w:t>, lub będzie wskazany inny okres gwarancji niż wskazany przez Zamawiającego w tabeli</w:t>
      </w:r>
    </w:p>
    <w:p w14:paraId="4BB3FA23" w14:textId="77777777" w:rsidR="004509BC" w:rsidRPr="00A47335" w:rsidRDefault="004509BC" w:rsidP="004509BC">
      <w:pPr>
        <w:spacing w:after="0" w:line="240" w:lineRule="auto"/>
        <w:ind w:left="567" w:right="352"/>
        <w:jc w:val="both"/>
        <w:rPr>
          <w:rFonts w:ascii="Verdana" w:eastAsia="Times New Roman" w:hAnsi="Verdana" w:cs="Arial"/>
          <w:b/>
          <w:color w:val="000000"/>
          <w:kern w:val="0"/>
          <w:sz w:val="20"/>
          <w:szCs w:val="20"/>
          <w:lang w:eastAsia="pl-PL"/>
          <w14:ligatures w14:val="none"/>
        </w:rPr>
      </w:pPr>
      <w:r w:rsidRPr="00A47335">
        <w:rPr>
          <w:rFonts w:ascii="Verdana" w:eastAsia="Times New Roman" w:hAnsi="Verdana" w:cs="Arial"/>
          <w:b/>
          <w:color w:val="000000"/>
          <w:kern w:val="0"/>
          <w:sz w:val="20"/>
          <w:szCs w:val="20"/>
          <w:lang w:eastAsia="pl-PL"/>
          <w14:ligatures w14:val="none"/>
        </w:rPr>
        <w:t xml:space="preserve">- zostaną odrzucone na podstawie art. 226 ust.1. pkt 5 ustawy </w:t>
      </w:r>
      <w:proofErr w:type="spellStart"/>
      <w:r w:rsidRPr="00A47335">
        <w:rPr>
          <w:rFonts w:ascii="Verdana" w:eastAsia="Times New Roman" w:hAnsi="Verdana" w:cs="Arial"/>
          <w:b/>
          <w:color w:val="000000"/>
          <w:kern w:val="0"/>
          <w:sz w:val="20"/>
          <w:szCs w:val="20"/>
          <w:lang w:eastAsia="pl-PL"/>
          <w14:ligatures w14:val="none"/>
        </w:rPr>
        <w:t>Pzp</w:t>
      </w:r>
      <w:proofErr w:type="spellEnd"/>
      <w:r w:rsidRPr="00A47335">
        <w:rPr>
          <w:rFonts w:ascii="Verdana" w:eastAsia="Times New Roman" w:hAnsi="Verdana" w:cs="Arial"/>
          <w:b/>
          <w:color w:val="000000"/>
          <w:kern w:val="0"/>
          <w:sz w:val="20"/>
          <w:szCs w:val="20"/>
          <w:lang w:eastAsia="pl-PL"/>
          <w14:ligatures w14:val="none"/>
        </w:rPr>
        <w:t>.</w:t>
      </w:r>
    </w:p>
    <w:p w14:paraId="52900095" w14:textId="77777777" w:rsidR="004509BC" w:rsidRPr="00A47335" w:rsidRDefault="004509BC" w:rsidP="004509BC">
      <w:pPr>
        <w:spacing w:after="0" w:line="240" w:lineRule="auto"/>
        <w:ind w:left="567"/>
        <w:jc w:val="both"/>
        <w:rPr>
          <w:rFonts w:ascii="Verdana" w:eastAsia="Times New Roman" w:hAnsi="Verdana" w:cs="Arial"/>
          <w:color w:val="000000"/>
          <w:kern w:val="0"/>
          <w:sz w:val="20"/>
          <w:szCs w:val="20"/>
          <w:lang w:eastAsia="pl-PL"/>
          <w14:ligatures w14:val="none"/>
        </w:rPr>
      </w:pPr>
    </w:p>
    <w:p w14:paraId="7973353C" w14:textId="77777777" w:rsidR="004509BC" w:rsidRPr="00A47335" w:rsidRDefault="004509BC" w:rsidP="004509BC">
      <w:pPr>
        <w:spacing w:after="120" w:line="240" w:lineRule="auto"/>
        <w:ind w:left="567"/>
        <w:jc w:val="both"/>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t>Najkorzystniejsza oferta  w odniesieniu do tego kryterium może uzyskać maksimum                             40 pkt.</w:t>
      </w:r>
    </w:p>
    <w:p w14:paraId="53CE2838" w14:textId="77777777" w:rsidR="004509BC" w:rsidRPr="00A47335" w:rsidRDefault="004509BC" w:rsidP="004509BC">
      <w:pPr>
        <w:spacing w:after="120" w:line="240" w:lineRule="auto"/>
        <w:ind w:left="568" w:right="-68" w:hanging="284"/>
        <w:jc w:val="both"/>
        <w:rPr>
          <w:rFonts w:ascii="Verdana" w:eastAsia="Times New Roman" w:hAnsi="Verdana" w:cs="Arial"/>
          <w:bCs/>
          <w:kern w:val="0"/>
          <w:sz w:val="20"/>
          <w:szCs w:val="20"/>
          <w:lang w:eastAsia="pl-PL"/>
          <w14:ligatures w14:val="none"/>
        </w:rPr>
      </w:pPr>
    </w:p>
    <w:p w14:paraId="26E9DC10" w14:textId="77777777" w:rsidR="004509BC" w:rsidRPr="00A47335" w:rsidRDefault="004509BC" w:rsidP="004509BC">
      <w:pPr>
        <w:suppressAutoHyphens/>
        <w:spacing w:before="120" w:after="120" w:line="240" w:lineRule="auto"/>
        <w:ind w:left="709" w:hanging="709"/>
        <w:jc w:val="both"/>
        <w:rPr>
          <w:rFonts w:ascii="Verdana" w:eastAsia="Calibri" w:hAnsi="Verdana" w:cs="Arial"/>
          <w:kern w:val="0"/>
          <w:sz w:val="20"/>
          <w:szCs w:val="20"/>
          <w14:ligatures w14:val="none"/>
        </w:rPr>
      </w:pPr>
      <w:r w:rsidRPr="00A47335">
        <w:rPr>
          <w:rFonts w:ascii="Verdana" w:eastAsia="Times New Roman" w:hAnsi="Verdana" w:cs="Arial"/>
          <w:spacing w:val="4"/>
          <w:kern w:val="0"/>
          <w:sz w:val="20"/>
          <w:szCs w:val="20"/>
          <w:lang w:eastAsia="ar-SA"/>
          <w14:ligatures w14:val="none"/>
        </w:rPr>
        <w:t>21.2.</w:t>
      </w:r>
      <w:r w:rsidRPr="00A47335">
        <w:rPr>
          <w:rFonts w:ascii="Verdana" w:eastAsia="Times New Roman" w:hAnsi="Verdana" w:cs="Arial"/>
          <w:spacing w:val="4"/>
          <w:kern w:val="0"/>
          <w:sz w:val="20"/>
          <w:szCs w:val="20"/>
          <w:lang w:eastAsia="ar-SA"/>
          <w14:ligatures w14:val="none"/>
        </w:rPr>
        <w:tab/>
      </w:r>
      <w:r w:rsidRPr="00A47335">
        <w:rPr>
          <w:rFonts w:ascii="Verdana" w:eastAsia="Calibri" w:hAnsi="Verdana" w:cs="Arial"/>
          <w:kern w:val="0"/>
          <w:sz w:val="20"/>
          <w:szCs w:val="20"/>
          <w14:ligatures w14:val="none"/>
        </w:rPr>
        <w:t>Za najkorzystniejszą zostanie uznana oferta Wykonawcy, który spełni wszystkie postawione w niniejszej SWZ warunki oraz uzyska łącznie największą liczbę punktów (Ko) stanowiących sumę punktów przyznanych w ramach każdego z podanych kryteriów, wyliczoną zgodnie z poniższym wzorem:</w:t>
      </w:r>
    </w:p>
    <w:p w14:paraId="74AC24FB" w14:textId="77777777" w:rsidR="004509BC" w:rsidRPr="00A47335" w:rsidRDefault="004509BC" w:rsidP="004509BC">
      <w:pPr>
        <w:spacing w:after="240" w:line="240" w:lineRule="auto"/>
        <w:ind w:left="709" w:hanging="709"/>
        <w:jc w:val="center"/>
        <w:rPr>
          <w:rFonts w:ascii="Verdana" w:eastAsia="Times New Roman" w:hAnsi="Verdana" w:cs="Arial"/>
          <w:b/>
          <w:color w:val="000000"/>
          <w:kern w:val="0"/>
          <w:sz w:val="20"/>
          <w:szCs w:val="20"/>
          <w:lang w:eastAsia="pl-PL"/>
          <w14:ligatures w14:val="none"/>
        </w:rPr>
      </w:pPr>
      <w:r w:rsidRPr="00A47335">
        <w:rPr>
          <w:rFonts w:ascii="Verdana" w:eastAsia="Times New Roman" w:hAnsi="Verdana" w:cs="Arial"/>
          <w:b/>
          <w:color w:val="000000"/>
          <w:kern w:val="0"/>
          <w:sz w:val="20"/>
          <w:szCs w:val="20"/>
          <w:lang w:eastAsia="pl-PL"/>
          <w14:ligatures w14:val="none"/>
        </w:rPr>
        <w:t>Ko = C + G</w:t>
      </w:r>
    </w:p>
    <w:p w14:paraId="0B13A2DA" w14:textId="77777777" w:rsidR="004509BC" w:rsidRPr="00A47335" w:rsidRDefault="004509BC" w:rsidP="004509BC">
      <w:pPr>
        <w:spacing w:after="120" w:line="240" w:lineRule="auto"/>
        <w:ind w:left="709"/>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t xml:space="preserve">gdzie: </w:t>
      </w:r>
      <w:r w:rsidRPr="00A47335">
        <w:rPr>
          <w:rFonts w:ascii="Verdana" w:eastAsia="Times New Roman" w:hAnsi="Verdana" w:cs="Arial"/>
          <w:color w:val="000000"/>
          <w:kern w:val="0"/>
          <w:sz w:val="20"/>
          <w:szCs w:val="20"/>
          <w:lang w:eastAsia="pl-PL"/>
          <w14:ligatures w14:val="none"/>
        </w:rPr>
        <w:tab/>
      </w:r>
    </w:p>
    <w:p w14:paraId="0B5B4DCE" w14:textId="77777777" w:rsidR="004509BC" w:rsidRPr="00A47335" w:rsidRDefault="004509BC" w:rsidP="004509BC">
      <w:pPr>
        <w:spacing w:after="120" w:line="240" w:lineRule="auto"/>
        <w:ind w:left="709"/>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lastRenderedPageBreak/>
        <w:t>Ko –  łączna ilość punktów dla ocenianej oferty</w:t>
      </w:r>
    </w:p>
    <w:p w14:paraId="48C48BB0" w14:textId="77777777" w:rsidR="004509BC" w:rsidRPr="00A47335" w:rsidRDefault="004509BC" w:rsidP="004509BC">
      <w:pPr>
        <w:spacing w:after="120" w:line="240" w:lineRule="auto"/>
        <w:ind w:left="709"/>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t>C  –   liczba punktów przyznana ofercie ocenianej w kryterium „Cena”</w:t>
      </w:r>
    </w:p>
    <w:p w14:paraId="372FAD17" w14:textId="77777777" w:rsidR="004509BC" w:rsidRPr="00A47335" w:rsidRDefault="004509BC" w:rsidP="004509BC">
      <w:pPr>
        <w:spacing w:after="120" w:line="240" w:lineRule="auto"/>
        <w:ind w:left="1418" w:right="-353" w:hanging="709"/>
        <w:rPr>
          <w:rFonts w:ascii="Verdana" w:eastAsia="Times New Roman" w:hAnsi="Verdana" w:cs="Arial"/>
          <w:color w:val="000000"/>
          <w:kern w:val="0"/>
          <w:sz w:val="20"/>
          <w:szCs w:val="20"/>
          <w:lang w:eastAsia="pl-PL"/>
          <w14:ligatures w14:val="none"/>
        </w:rPr>
      </w:pPr>
      <w:r w:rsidRPr="00A47335">
        <w:rPr>
          <w:rFonts w:ascii="Verdana" w:eastAsia="Times New Roman" w:hAnsi="Verdana" w:cs="Arial"/>
          <w:color w:val="000000"/>
          <w:kern w:val="0"/>
          <w:sz w:val="20"/>
          <w:szCs w:val="20"/>
          <w:lang w:eastAsia="pl-PL"/>
          <w14:ligatures w14:val="none"/>
        </w:rPr>
        <w:t>G   -  liczba punktów przyznana ofercie ocenianej w kryterium „Okres gwarancji”</w:t>
      </w:r>
    </w:p>
    <w:p w14:paraId="3B101024" w14:textId="77777777" w:rsidR="004509BC" w:rsidRPr="00A47335" w:rsidRDefault="004509BC" w:rsidP="004509BC">
      <w:pPr>
        <w:tabs>
          <w:tab w:val="left" w:pos="851"/>
        </w:tabs>
        <w:suppressAutoHyphens/>
        <w:spacing w:after="0" w:line="240" w:lineRule="auto"/>
        <w:jc w:val="both"/>
        <w:rPr>
          <w:rFonts w:ascii="Verdana" w:eastAsia="Times New Roman" w:hAnsi="Verdana" w:cs="Arial"/>
          <w:color w:val="000000"/>
          <w:kern w:val="0"/>
          <w:sz w:val="20"/>
          <w:szCs w:val="20"/>
          <w:lang w:eastAsia="pl-PL"/>
          <w14:ligatures w14:val="none"/>
        </w:rPr>
      </w:pPr>
    </w:p>
    <w:p w14:paraId="7248052C"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spacing w:val="4"/>
          <w:kern w:val="0"/>
          <w:sz w:val="20"/>
          <w:szCs w:val="20"/>
          <w:lang w:eastAsia="ar-SA"/>
          <w14:ligatures w14:val="none"/>
        </w:rPr>
        <w:t>21.3.</w:t>
      </w:r>
      <w:r w:rsidRPr="00A47335">
        <w:rPr>
          <w:rFonts w:ascii="Verdana" w:eastAsia="Times New Roman" w:hAnsi="Verdana" w:cs="Arial"/>
          <w:spacing w:val="4"/>
          <w:kern w:val="0"/>
          <w:sz w:val="20"/>
          <w:szCs w:val="20"/>
          <w:lang w:eastAsia="ar-SA"/>
          <w14:ligatures w14:val="none"/>
        </w:rPr>
        <w:tab/>
      </w:r>
      <w:r w:rsidRPr="00A47335">
        <w:rPr>
          <w:rFonts w:ascii="Verdana" w:eastAsia="Times New Roman" w:hAnsi="Verdana" w:cs="Arial"/>
          <w:kern w:val="0"/>
          <w:sz w:val="20"/>
          <w:szCs w:val="20"/>
          <w:lang w:eastAsia="pl-PL"/>
          <w14:ligatures w14:val="none"/>
        </w:rPr>
        <w:t xml:space="preserve">Zamawiający </w:t>
      </w:r>
      <w:r w:rsidRPr="00A47335">
        <w:rPr>
          <w:rFonts w:ascii="Verdana" w:eastAsia="Times New Roman" w:hAnsi="Verdana" w:cs="Arial"/>
          <w:b/>
          <w:kern w:val="0"/>
          <w:sz w:val="20"/>
          <w:szCs w:val="20"/>
          <w:lang w:eastAsia="pl-PL"/>
          <w14:ligatures w14:val="none"/>
        </w:rPr>
        <w:t>nie przewiduje</w:t>
      </w:r>
      <w:r w:rsidRPr="00A47335">
        <w:rPr>
          <w:rFonts w:ascii="Verdana" w:eastAsia="Times New Roman" w:hAnsi="Verdana" w:cs="Arial"/>
          <w:kern w:val="0"/>
          <w:sz w:val="20"/>
          <w:szCs w:val="20"/>
          <w:lang w:eastAsia="pl-PL"/>
          <w14:ligatures w14:val="none"/>
        </w:rPr>
        <w:t xml:space="preserve"> aukcji elektronicznej.</w:t>
      </w:r>
    </w:p>
    <w:p w14:paraId="4FFB6FDB"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spacing w:val="4"/>
          <w:kern w:val="0"/>
          <w:sz w:val="20"/>
          <w:szCs w:val="20"/>
          <w:lang w:eastAsia="ar-SA"/>
          <w14:ligatures w14:val="none"/>
        </w:rPr>
        <w:t>21.4.</w:t>
      </w:r>
      <w:r w:rsidRPr="00A47335">
        <w:rPr>
          <w:rFonts w:ascii="Verdana" w:eastAsia="Times New Roman" w:hAnsi="Verdana" w:cs="Arial"/>
          <w:spacing w:val="4"/>
          <w:kern w:val="0"/>
          <w:sz w:val="20"/>
          <w:szCs w:val="20"/>
          <w:lang w:eastAsia="ar-SA"/>
          <w14:ligatures w14:val="none"/>
        </w:rPr>
        <w:tab/>
        <w:t xml:space="preserve">Niezwłocznie po wyborze najkorzystniejszej oferty </w:t>
      </w:r>
      <w:r w:rsidRPr="00A47335">
        <w:rPr>
          <w:rFonts w:ascii="Verdana" w:eastAsia="Times New Roman" w:hAnsi="Verdana" w:cs="Arial"/>
          <w:kern w:val="0"/>
          <w:sz w:val="20"/>
          <w:szCs w:val="20"/>
          <w:lang w:eastAsia="pl-PL"/>
          <w14:ligatures w14:val="none"/>
        </w:rPr>
        <w:t>Zamawiający poinformuje równocześnie wszystkich Wykonawców, którzy złożyli oferty o:</w:t>
      </w:r>
    </w:p>
    <w:p w14:paraId="7BFEFC99" w14:textId="77777777" w:rsidR="004509BC" w:rsidRPr="00A47335" w:rsidRDefault="004509BC" w:rsidP="004509BC">
      <w:pPr>
        <w:numPr>
          <w:ilvl w:val="0"/>
          <w:numId w:val="18"/>
        </w:numPr>
        <w:tabs>
          <w:tab w:val="left" w:pos="1134"/>
        </w:tabs>
        <w:spacing w:before="120" w:after="120" w:line="240" w:lineRule="auto"/>
        <w:ind w:left="1134" w:hanging="425"/>
        <w:jc w:val="both"/>
        <w:rPr>
          <w:rFonts w:ascii="Verdana" w:eastAsia="Times New Roman" w:hAnsi="Verdana" w:cs="Arial"/>
          <w:bCs/>
          <w:kern w:val="0"/>
          <w:sz w:val="20"/>
          <w:szCs w:val="20"/>
          <w:lang w:eastAsia="ar-SA"/>
          <w14:ligatures w14:val="none"/>
        </w:rPr>
      </w:pPr>
      <w:r w:rsidRPr="00A47335">
        <w:rPr>
          <w:rFonts w:ascii="Verdana" w:eastAsia="Times New Roman" w:hAnsi="Verdana" w:cs="Arial"/>
          <w:bCs/>
          <w:kern w:val="0"/>
          <w:sz w:val="20"/>
          <w:szCs w:val="20"/>
          <w:lang w:eastAsia="pl-PL"/>
          <w14:ligatures w14:val="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2D63D6" w14:textId="77777777" w:rsidR="004509BC" w:rsidRPr="00A47335" w:rsidRDefault="004509BC" w:rsidP="004509BC">
      <w:pPr>
        <w:numPr>
          <w:ilvl w:val="0"/>
          <w:numId w:val="18"/>
        </w:numPr>
        <w:tabs>
          <w:tab w:val="left" w:pos="1134"/>
        </w:tabs>
        <w:spacing w:before="120" w:after="120" w:line="240" w:lineRule="auto"/>
        <w:ind w:left="1134" w:hanging="425"/>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kern w:val="0"/>
          <w:sz w:val="20"/>
          <w:szCs w:val="20"/>
          <w:lang w:eastAsia="pl-PL"/>
          <w14:ligatures w14:val="none"/>
        </w:rPr>
        <w:t>W</w:t>
      </w:r>
      <w:r w:rsidRPr="00A47335">
        <w:rPr>
          <w:rFonts w:ascii="Verdana" w:eastAsia="Times New Roman" w:hAnsi="Verdana" w:cs="Arial"/>
          <w:bCs/>
          <w:kern w:val="0"/>
          <w:sz w:val="20"/>
          <w:szCs w:val="20"/>
          <w:lang w:eastAsia="pl-PL"/>
          <w14:ligatures w14:val="none"/>
        </w:rPr>
        <w:t xml:space="preserve">ykonawcach, których oferty zostały odrzucone, </w:t>
      </w:r>
    </w:p>
    <w:p w14:paraId="685BABBB" w14:textId="77777777" w:rsidR="004509BC" w:rsidRPr="00A47335" w:rsidRDefault="004509BC" w:rsidP="004509BC">
      <w:pPr>
        <w:tabs>
          <w:tab w:val="left" w:pos="1134"/>
        </w:tabs>
        <w:spacing w:before="120" w:after="120" w:line="240" w:lineRule="auto"/>
        <w:ind w:left="1134" w:hanging="425"/>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 podając uzasadnienie faktyczne i prawne.</w:t>
      </w:r>
    </w:p>
    <w:p w14:paraId="1FD81E79"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spacing w:val="4"/>
          <w:kern w:val="0"/>
          <w:sz w:val="20"/>
          <w:szCs w:val="20"/>
          <w:lang w:eastAsia="ar-SA"/>
          <w14:ligatures w14:val="none"/>
        </w:rPr>
        <w:t>21.5.</w:t>
      </w:r>
      <w:r w:rsidRPr="00A47335">
        <w:rPr>
          <w:rFonts w:ascii="Verdana" w:eastAsia="Times New Roman" w:hAnsi="Verdana" w:cs="Arial"/>
          <w:spacing w:val="4"/>
          <w:kern w:val="0"/>
          <w:sz w:val="20"/>
          <w:szCs w:val="20"/>
          <w:lang w:eastAsia="ar-SA"/>
          <w14:ligatures w14:val="none"/>
        </w:rPr>
        <w:tab/>
      </w:r>
      <w:r w:rsidRPr="00A47335">
        <w:rPr>
          <w:rFonts w:ascii="Verdana" w:eastAsia="Times New Roman" w:hAnsi="Verdana" w:cs="Arial"/>
          <w:kern w:val="0"/>
          <w:sz w:val="20"/>
          <w:szCs w:val="20"/>
          <w:lang w:eastAsia="pl-PL"/>
          <w14:ligatures w14:val="none"/>
        </w:rPr>
        <w:t xml:space="preserve">Zamawiający udostępni informacje, o których mowa w pkt 21.4. </w:t>
      </w:r>
      <w:proofErr w:type="spellStart"/>
      <w:r w:rsidRPr="00A47335">
        <w:rPr>
          <w:rFonts w:ascii="Verdana" w:eastAsia="Times New Roman" w:hAnsi="Verdana" w:cs="Arial"/>
          <w:kern w:val="0"/>
          <w:sz w:val="20"/>
          <w:szCs w:val="20"/>
          <w:lang w:eastAsia="pl-PL"/>
          <w14:ligatures w14:val="none"/>
        </w:rPr>
        <w:t>ppkt</w:t>
      </w:r>
      <w:proofErr w:type="spellEnd"/>
      <w:r w:rsidRPr="00A47335">
        <w:rPr>
          <w:rFonts w:ascii="Verdana" w:eastAsia="Times New Roman" w:hAnsi="Verdana" w:cs="Arial"/>
          <w:kern w:val="0"/>
          <w:sz w:val="20"/>
          <w:szCs w:val="20"/>
          <w:lang w:eastAsia="pl-PL"/>
          <w14:ligatures w14:val="none"/>
        </w:rPr>
        <w:t xml:space="preserve">. 1) IDW, na stronie prowadzonego postępowania. </w:t>
      </w:r>
    </w:p>
    <w:p w14:paraId="4115BB48" w14:textId="77777777" w:rsidR="004509BC" w:rsidRPr="00A47335" w:rsidRDefault="004509BC" w:rsidP="004509BC">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 xml:space="preserve">21.6 </w:t>
      </w:r>
      <w:r w:rsidRPr="00A47335">
        <w:rPr>
          <w:rFonts w:ascii="Verdana" w:eastAsia="Times New Roman" w:hAnsi="Verdana" w:cs="Arial"/>
          <w:iCs/>
          <w:kern w:val="0"/>
          <w:sz w:val="20"/>
          <w:szCs w:val="20"/>
          <w:lang w:eastAsia="pl-PL"/>
          <w14:ligatures w14:val="none"/>
        </w:rPr>
        <w:tab/>
        <w:t>Zamawiający wybierze najkorzystniejszą ofertę bez przeprowadzania negocjacji.</w:t>
      </w:r>
    </w:p>
    <w:p w14:paraId="79BEA340" w14:textId="77777777" w:rsidR="004509BC" w:rsidRPr="00A47335" w:rsidRDefault="004509BC" w:rsidP="004509BC">
      <w:pPr>
        <w:spacing w:before="120" w:after="120" w:line="240" w:lineRule="auto"/>
        <w:ind w:left="709"/>
        <w:jc w:val="both"/>
        <w:rPr>
          <w:rFonts w:ascii="Verdana" w:eastAsia="Times New Roman" w:hAnsi="Verdana" w:cs="Arial"/>
          <w:i/>
          <w:iCs/>
          <w:color w:val="2F5496" w:themeColor="accent1" w:themeShade="BF"/>
          <w:kern w:val="0"/>
          <w:sz w:val="20"/>
          <w:szCs w:val="20"/>
          <w:lang w:eastAsia="pl-PL"/>
          <w14:ligatures w14:val="none"/>
        </w:rPr>
      </w:pPr>
    </w:p>
    <w:p w14:paraId="2189D63F"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b/>
          <w:kern w:val="0"/>
          <w:sz w:val="20"/>
          <w:szCs w:val="20"/>
          <w:lang w:eastAsia="ar-SA"/>
          <w14:ligatures w14:val="none"/>
        </w:rPr>
      </w:pPr>
      <w:r w:rsidRPr="00A47335">
        <w:rPr>
          <w:rFonts w:ascii="Verdana" w:eastAsia="Times New Roman" w:hAnsi="Verdana" w:cs="Arial"/>
          <w:bCs/>
          <w:kern w:val="0"/>
          <w:sz w:val="20"/>
          <w:szCs w:val="20"/>
          <w:lang w:eastAsia="pl-PL"/>
          <w14:ligatures w14:val="none"/>
        </w:rPr>
        <w:t>22</w:t>
      </w:r>
      <w:r w:rsidRPr="00A47335">
        <w:rPr>
          <w:rFonts w:ascii="Verdana" w:eastAsia="Times New Roman" w:hAnsi="Verdana" w:cs="Arial"/>
          <w:b/>
          <w:kern w:val="0"/>
          <w:sz w:val="20"/>
          <w:szCs w:val="20"/>
          <w:lang w:eastAsia="ar-SA"/>
          <w14:ligatures w14:val="none"/>
        </w:rPr>
        <w:t>.</w:t>
      </w:r>
      <w:r w:rsidRPr="00A47335">
        <w:rPr>
          <w:rFonts w:ascii="Verdana" w:eastAsia="Times New Roman" w:hAnsi="Verdana" w:cs="Arial"/>
          <w:b/>
          <w:kern w:val="0"/>
          <w:sz w:val="20"/>
          <w:szCs w:val="20"/>
          <w:lang w:eastAsia="ar-SA"/>
          <w14:ligatures w14:val="none"/>
        </w:rPr>
        <w:tab/>
      </w:r>
      <w:r w:rsidRPr="00A47335">
        <w:rPr>
          <w:rFonts w:ascii="Verdana" w:eastAsia="Times New Roman" w:hAnsi="Verdana" w:cs="Arial"/>
          <w:b/>
          <w:bCs/>
          <w:spacing w:val="2"/>
          <w:kern w:val="0"/>
          <w:position w:val="2"/>
          <w:sz w:val="20"/>
          <w:szCs w:val="20"/>
          <w:lang w:eastAsia="pl-PL"/>
          <w14:ligatures w14:val="none"/>
        </w:rPr>
        <w:t>INFORMACJE O FORMALNOŚCIACH, JAKICH NALEŻY DOPEŁNIĆ PO WYBORZE OFERTY W CELU ZAWARCIA UMOWY</w:t>
      </w:r>
    </w:p>
    <w:p w14:paraId="3FECFC70"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color w:val="000000"/>
          <w:spacing w:val="4"/>
          <w:kern w:val="0"/>
          <w:sz w:val="20"/>
          <w:szCs w:val="20"/>
          <w:lang w:eastAsia="ar-SA"/>
          <w14:ligatures w14:val="none"/>
        </w:rPr>
        <w:t>22.1.</w:t>
      </w:r>
      <w:r w:rsidRPr="00A47335">
        <w:rPr>
          <w:rFonts w:ascii="Verdana" w:eastAsia="Times New Roman" w:hAnsi="Verdana" w:cs="Arial"/>
          <w:color w:val="000000"/>
          <w:spacing w:val="4"/>
          <w:kern w:val="0"/>
          <w:sz w:val="20"/>
          <w:szCs w:val="20"/>
          <w:lang w:eastAsia="ar-SA"/>
          <w14:ligatures w14:val="none"/>
        </w:rPr>
        <w:tab/>
      </w:r>
      <w:r w:rsidRPr="00A47335">
        <w:rPr>
          <w:rFonts w:ascii="Verdana" w:eastAsia="Times New Roman" w:hAnsi="Verdana" w:cs="Arial"/>
          <w:kern w:val="0"/>
          <w:sz w:val="20"/>
          <w:szCs w:val="20"/>
          <w:lang w:eastAsia="pl-PL"/>
          <w14:ligatures w14:val="none"/>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019D2E75" w14:textId="77777777" w:rsidR="004509BC" w:rsidRPr="00A47335" w:rsidRDefault="004509BC" w:rsidP="004509BC">
      <w:pPr>
        <w:suppressAutoHyphens/>
        <w:spacing w:before="120" w:after="120" w:line="240" w:lineRule="auto"/>
        <w:ind w:left="709" w:hanging="709"/>
        <w:jc w:val="both"/>
        <w:rPr>
          <w:rFonts w:ascii="Verdana" w:eastAsia="Calibri" w:hAnsi="Verdana" w:cs="Arial"/>
          <w:bCs/>
          <w:kern w:val="0"/>
          <w:sz w:val="20"/>
          <w:szCs w:val="20"/>
          <w:lang w:eastAsia="pl-PL"/>
          <w14:ligatures w14:val="none"/>
        </w:rPr>
      </w:pPr>
      <w:r w:rsidRPr="00A47335">
        <w:rPr>
          <w:rFonts w:ascii="Verdana" w:eastAsia="Times New Roman" w:hAnsi="Verdana" w:cs="Arial"/>
          <w:color w:val="000000"/>
          <w:spacing w:val="4"/>
          <w:kern w:val="0"/>
          <w:sz w:val="20"/>
          <w:szCs w:val="20"/>
          <w:lang w:eastAsia="ar-SA"/>
          <w14:ligatures w14:val="none"/>
        </w:rPr>
        <w:t>22.</w:t>
      </w:r>
      <w:r w:rsidRPr="00A47335">
        <w:rPr>
          <w:rFonts w:ascii="Verdana" w:eastAsia="Times New Roman" w:hAnsi="Verdana" w:cs="Arial"/>
          <w:kern w:val="0"/>
          <w:sz w:val="20"/>
          <w:szCs w:val="20"/>
          <w:lang w:eastAsia="pl-PL"/>
          <w14:ligatures w14:val="none"/>
        </w:rPr>
        <w:t>2.</w:t>
      </w:r>
      <w:r w:rsidRPr="00A47335">
        <w:rPr>
          <w:rFonts w:ascii="Verdana" w:eastAsia="Times New Roman" w:hAnsi="Verdana" w:cs="Arial"/>
          <w:kern w:val="0"/>
          <w:sz w:val="20"/>
          <w:szCs w:val="20"/>
          <w:lang w:eastAsia="pl-PL"/>
          <w14:ligatures w14:val="none"/>
        </w:rPr>
        <w:tab/>
      </w:r>
      <w:r w:rsidRPr="00A47335">
        <w:rPr>
          <w:rFonts w:ascii="Verdana" w:eastAsia="Calibri" w:hAnsi="Verdana" w:cs="Arial"/>
          <w:bCs/>
          <w:kern w:val="0"/>
          <w:sz w:val="20"/>
          <w:szCs w:val="20"/>
          <w:lang w:eastAsia="pl-PL"/>
          <w14:ligatures w14:val="none"/>
        </w:rPr>
        <w:t xml:space="preserve">Wykonawca </w:t>
      </w:r>
      <w:r w:rsidRPr="00A47335">
        <w:rPr>
          <w:rFonts w:ascii="Verdana" w:eastAsia="Times New Roman" w:hAnsi="Verdana" w:cs="Arial"/>
          <w:kern w:val="0"/>
          <w:sz w:val="20"/>
          <w:szCs w:val="20"/>
          <w:lang w:eastAsia="pl-PL"/>
          <w14:ligatures w14:val="none"/>
        </w:rPr>
        <w:t>zobowiązany</w:t>
      </w:r>
      <w:r w:rsidRPr="00A47335">
        <w:rPr>
          <w:rFonts w:ascii="Verdana" w:eastAsia="Calibri" w:hAnsi="Verdana" w:cs="Arial"/>
          <w:bCs/>
          <w:kern w:val="0"/>
          <w:sz w:val="20"/>
          <w:szCs w:val="20"/>
          <w:lang w:eastAsia="pl-PL"/>
          <w14:ligatures w14:val="none"/>
        </w:rPr>
        <w:t xml:space="preserve"> jest do wniesienia zabezpieczenia należytego wykonania umowy na warunkach określonych w pkt 23 IDW.</w:t>
      </w:r>
    </w:p>
    <w:p w14:paraId="060BE2D9"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22.3.   Przed podpisaniem umowy Zamawiający dokona aktualizacji weryfikacji Wykonawcy w zakresie przesłanek wykluczenia, o których mowa w pkt 9.1. </w:t>
      </w:r>
      <w:proofErr w:type="spellStart"/>
      <w:r w:rsidRPr="00A47335">
        <w:rPr>
          <w:rFonts w:ascii="Verdana" w:eastAsia="Times New Roman" w:hAnsi="Verdana" w:cs="Arial"/>
          <w:kern w:val="0"/>
          <w:sz w:val="20"/>
          <w:szCs w:val="20"/>
          <w:lang w:eastAsia="pl-PL"/>
          <w14:ligatures w14:val="none"/>
        </w:rPr>
        <w:t>ppkt</w:t>
      </w:r>
      <w:proofErr w:type="spellEnd"/>
      <w:r w:rsidRPr="00A47335">
        <w:rPr>
          <w:rFonts w:ascii="Verdana" w:eastAsia="Times New Roman" w:hAnsi="Verdana" w:cs="Arial"/>
          <w:kern w:val="0"/>
          <w:sz w:val="20"/>
          <w:szCs w:val="20"/>
          <w:lang w:eastAsia="pl-PL"/>
          <w14:ligatures w14:val="none"/>
        </w:rPr>
        <w:t xml:space="preserve"> 2).</w:t>
      </w:r>
    </w:p>
    <w:p w14:paraId="110A55FC" w14:textId="77777777" w:rsidR="004509BC" w:rsidRPr="00A47335" w:rsidRDefault="004509BC" w:rsidP="004509BC">
      <w:pPr>
        <w:suppressAutoHyphens/>
        <w:spacing w:before="120" w:after="120" w:line="240" w:lineRule="auto"/>
        <w:ind w:left="709" w:hanging="709"/>
        <w:jc w:val="both"/>
        <w:rPr>
          <w:rFonts w:ascii="Verdana" w:eastAsia="Calibri" w:hAnsi="Verdana" w:cs="Arial"/>
          <w:bCs/>
          <w:kern w:val="0"/>
          <w:sz w:val="20"/>
          <w:szCs w:val="20"/>
          <w:lang w:eastAsia="pl-PL"/>
          <w14:ligatures w14:val="none"/>
        </w:rPr>
      </w:pPr>
    </w:p>
    <w:p w14:paraId="54915788" w14:textId="77777777" w:rsidR="004509BC" w:rsidRPr="00A47335" w:rsidRDefault="004509BC" w:rsidP="004509BC">
      <w:pPr>
        <w:suppressAutoHyphens/>
        <w:spacing w:before="120" w:after="120" w:line="240" w:lineRule="auto"/>
        <w:ind w:left="709" w:hanging="709"/>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ar-SA"/>
          <w14:ligatures w14:val="none"/>
        </w:rPr>
        <w:t>23.</w:t>
      </w:r>
      <w:r w:rsidRPr="00A47335">
        <w:rPr>
          <w:rFonts w:ascii="Verdana" w:eastAsia="Times New Roman" w:hAnsi="Verdana" w:cs="Arial"/>
          <w:b/>
          <w:kern w:val="0"/>
          <w:sz w:val="20"/>
          <w:szCs w:val="20"/>
          <w:lang w:eastAsia="ar-SA"/>
          <w14:ligatures w14:val="none"/>
        </w:rPr>
        <w:tab/>
      </w:r>
      <w:r w:rsidRPr="00A47335">
        <w:rPr>
          <w:rFonts w:ascii="Verdana" w:eastAsia="Times New Roman" w:hAnsi="Verdana" w:cs="Arial"/>
          <w:b/>
          <w:bCs/>
          <w:kern w:val="0"/>
          <w:sz w:val="20"/>
          <w:szCs w:val="20"/>
          <w:lang w:eastAsia="pl-PL"/>
          <w14:ligatures w14:val="none"/>
        </w:rPr>
        <w:t>ZABEZPIECZENIE NALEŻYTEGO WYKONANIA UMOWY</w:t>
      </w:r>
    </w:p>
    <w:p w14:paraId="66D7D2B4" w14:textId="77777777" w:rsidR="004509BC" w:rsidRPr="00A47335" w:rsidRDefault="004509BC" w:rsidP="004509B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color w:val="000000"/>
          <w:spacing w:val="4"/>
          <w:kern w:val="0"/>
          <w:sz w:val="20"/>
          <w:szCs w:val="20"/>
          <w:lang w:eastAsia="ar-SA"/>
          <w14:ligatures w14:val="none"/>
        </w:rPr>
        <w:t>23.1.</w:t>
      </w:r>
      <w:r w:rsidRPr="00A47335">
        <w:rPr>
          <w:rFonts w:ascii="Verdana" w:eastAsia="Times New Roman" w:hAnsi="Verdana" w:cs="Arial"/>
          <w:color w:val="000000"/>
          <w:spacing w:val="4"/>
          <w:kern w:val="0"/>
          <w:sz w:val="20"/>
          <w:szCs w:val="20"/>
          <w:lang w:eastAsia="ar-SA"/>
          <w14:ligatures w14:val="none"/>
        </w:rPr>
        <w:tab/>
        <w:t xml:space="preserve">Wykonawca zobowiązany jest do wniesienia zabezpieczenia należytego wykonania umowy na kwotę stanowiącą </w:t>
      </w:r>
      <w:r>
        <w:rPr>
          <w:rFonts w:ascii="Verdana" w:eastAsia="Times New Roman" w:hAnsi="Verdana" w:cs="Arial"/>
          <w:b/>
          <w:bCs/>
          <w:color w:val="000000"/>
          <w:spacing w:val="4"/>
          <w:kern w:val="0"/>
          <w:sz w:val="20"/>
          <w:szCs w:val="20"/>
          <w:lang w:eastAsia="ar-SA"/>
          <w14:ligatures w14:val="none"/>
        </w:rPr>
        <w:t>5</w:t>
      </w:r>
      <w:r w:rsidRPr="00A47335">
        <w:rPr>
          <w:rFonts w:ascii="Verdana" w:eastAsia="Times New Roman" w:hAnsi="Verdana" w:cs="Arial"/>
          <w:b/>
          <w:bCs/>
          <w:color w:val="000000"/>
          <w:spacing w:val="4"/>
          <w:kern w:val="0"/>
          <w:sz w:val="20"/>
          <w:szCs w:val="20"/>
          <w:lang w:eastAsia="ar-SA"/>
          <w14:ligatures w14:val="none"/>
        </w:rPr>
        <w:t xml:space="preserve"> % ceny brutto podanej w ofercie</w:t>
      </w:r>
      <w:r w:rsidRPr="00A47335">
        <w:rPr>
          <w:rFonts w:ascii="Verdana" w:eastAsia="Times New Roman" w:hAnsi="Verdana" w:cs="Arial"/>
          <w:color w:val="000000"/>
          <w:spacing w:val="4"/>
          <w:kern w:val="0"/>
          <w:sz w:val="20"/>
          <w:szCs w:val="20"/>
          <w:lang w:eastAsia="ar-SA"/>
          <w14:ligatures w14:val="none"/>
        </w:rPr>
        <w:t xml:space="preserve"> w formach określonych w art. </w:t>
      </w:r>
      <w:r w:rsidRPr="00A47335">
        <w:rPr>
          <w:rFonts w:ascii="Verdana" w:eastAsia="Times New Roman" w:hAnsi="Verdana" w:cs="Arial"/>
          <w:color w:val="000000" w:themeColor="text1"/>
          <w:kern w:val="0"/>
          <w:sz w:val="20"/>
          <w:szCs w:val="20"/>
          <w:lang w:eastAsia="ar-SA"/>
          <w14:ligatures w14:val="none"/>
        </w:rPr>
        <w:t>450</w:t>
      </w:r>
      <w:r w:rsidRPr="00A47335">
        <w:rPr>
          <w:rFonts w:ascii="Verdana" w:eastAsia="Times New Roman" w:hAnsi="Verdana" w:cs="Arial"/>
          <w:color w:val="000000"/>
          <w:spacing w:val="4"/>
          <w:kern w:val="0"/>
          <w:sz w:val="20"/>
          <w:szCs w:val="20"/>
          <w:lang w:eastAsia="ar-SA"/>
          <w14:ligatures w14:val="none"/>
        </w:rPr>
        <w:t xml:space="preserve"> ust. 1 ustawy </w:t>
      </w:r>
      <w:proofErr w:type="spellStart"/>
      <w:r w:rsidRPr="00A47335">
        <w:rPr>
          <w:rFonts w:ascii="Verdana" w:eastAsia="Times New Roman" w:hAnsi="Verdana" w:cs="Arial"/>
          <w:color w:val="000000"/>
          <w:spacing w:val="4"/>
          <w:kern w:val="0"/>
          <w:sz w:val="20"/>
          <w:szCs w:val="20"/>
          <w:lang w:eastAsia="ar-SA"/>
          <w14:ligatures w14:val="none"/>
        </w:rPr>
        <w:t>Pzp</w:t>
      </w:r>
      <w:proofErr w:type="spellEnd"/>
      <w:r w:rsidRPr="00A47335">
        <w:rPr>
          <w:rFonts w:ascii="Verdana" w:eastAsia="Times New Roman" w:hAnsi="Verdana" w:cs="Arial"/>
          <w:color w:val="000000"/>
          <w:spacing w:val="4"/>
          <w:kern w:val="0"/>
          <w:sz w:val="20"/>
          <w:szCs w:val="20"/>
          <w:lang w:eastAsia="ar-SA"/>
          <w14:ligatures w14:val="none"/>
        </w:rPr>
        <w:t xml:space="preserve">. </w:t>
      </w:r>
    </w:p>
    <w:p w14:paraId="00BB2EB1" w14:textId="77777777" w:rsidR="004509BC" w:rsidRPr="00A47335" w:rsidRDefault="004509BC" w:rsidP="004509BC">
      <w:pPr>
        <w:spacing w:before="120" w:after="120" w:line="240" w:lineRule="auto"/>
        <w:ind w:left="703" w:hanging="703"/>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kern w:val="0"/>
          <w:sz w:val="20"/>
          <w:szCs w:val="20"/>
          <w:lang w:eastAsia="pl-PL"/>
          <w14:ligatures w14:val="none"/>
        </w:rPr>
        <w:tab/>
        <w:t xml:space="preserve">W przypadku wnoszenia zabezpieczenia należytego wykonania umowy w formie pieniężnej należy dokonać przelewem na rachunek bankowy: Bank Spółdzielczy w Prudniku Nr </w:t>
      </w:r>
      <w:r w:rsidRPr="008715D3">
        <w:rPr>
          <w:rFonts w:ascii="Verdana" w:hAnsi="Verdana"/>
          <w:sz w:val="20"/>
          <w:szCs w:val="20"/>
        </w:rPr>
        <w:t>02 89050000 2000 0010 1114 0003</w:t>
      </w:r>
      <w:r w:rsidRPr="00A47335">
        <w:rPr>
          <w:rFonts w:ascii="Verdana" w:eastAsia="Times New Roman" w:hAnsi="Verdana" w:cs="Arial"/>
          <w:kern w:val="0"/>
          <w:sz w:val="20"/>
          <w:szCs w:val="20"/>
          <w:lang w:eastAsia="pl-PL"/>
          <w14:ligatures w14:val="none"/>
        </w:rPr>
        <w:t xml:space="preserve"> ( w tytule przelewu należy wpisać nazwę lub nr postępowania oraz treść zabezpieczenia należytego wykonania umowy).</w:t>
      </w:r>
    </w:p>
    <w:p w14:paraId="27FAF3F9" w14:textId="77777777" w:rsidR="004509BC" w:rsidRPr="00A47335" w:rsidRDefault="004509BC" w:rsidP="004509BC">
      <w:pPr>
        <w:spacing w:before="120" w:after="120" w:line="240" w:lineRule="auto"/>
        <w:ind w:left="705" w:hanging="705"/>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23.2.</w:t>
      </w:r>
      <w:r w:rsidRPr="00A47335">
        <w:rPr>
          <w:rFonts w:ascii="Verdana" w:eastAsia="Times New Roman" w:hAnsi="Verdana" w:cs="Arial"/>
          <w:kern w:val="0"/>
          <w:sz w:val="20"/>
          <w:szCs w:val="20"/>
          <w:lang w:eastAsia="pl-PL"/>
          <w14:ligatures w14:val="none"/>
        </w:rPr>
        <w:tab/>
        <w:t xml:space="preserve">Zamawiający nie wyraża zgody na wniesienie zabezpieczenia w formach przewidzianych w art. 450 ust.2 ustawy </w:t>
      </w:r>
      <w:proofErr w:type="spellStart"/>
      <w:r w:rsidRPr="00A47335">
        <w:rPr>
          <w:rFonts w:ascii="Verdana" w:eastAsia="Times New Roman" w:hAnsi="Verdana" w:cs="Arial"/>
          <w:kern w:val="0"/>
          <w:sz w:val="20"/>
          <w:szCs w:val="20"/>
          <w:lang w:eastAsia="pl-PL"/>
          <w14:ligatures w14:val="none"/>
        </w:rPr>
        <w:t>Pzp</w:t>
      </w:r>
      <w:proofErr w:type="spellEnd"/>
      <w:r w:rsidRPr="00A47335">
        <w:rPr>
          <w:rFonts w:ascii="Verdana" w:eastAsia="Times New Roman" w:hAnsi="Verdana" w:cs="Arial"/>
          <w:kern w:val="0"/>
          <w:sz w:val="20"/>
          <w:szCs w:val="20"/>
          <w:lang w:eastAsia="pl-PL"/>
          <w14:ligatures w14:val="none"/>
        </w:rPr>
        <w:t>.</w:t>
      </w:r>
    </w:p>
    <w:p w14:paraId="616E6FB9" w14:textId="77777777" w:rsidR="004509BC" w:rsidRPr="00A47335" w:rsidRDefault="004509BC" w:rsidP="004509BC">
      <w:pPr>
        <w:tabs>
          <w:tab w:val="left" w:pos="709"/>
        </w:tabs>
        <w:spacing w:before="120" w:after="120" w:line="240" w:lineRule="auto"/>
        <w:ind w:left="705" w:hanging="705"/>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23.3.</w:t>
      </w:r>
      <w:r w:rsidRPr="00A47335">
        <w:rPr>
          <w:rFonts w:ascii="Verdana" w:eastAsia="Times New Roman" w:hAnsi="Verdana" w:cs="Arial"/>
          <w:iCs/>
          <w:kern w:val="0"/>
          <w:sz w:val="20"/>
          <w:szCs w:val="20"/>
          <w:lang w:eastAsia="pl-PL"/>
          <w14:ligatures w14:val="none"/>
        </w:rPr>
        <w:tab/>
        <w:t>W przypadku wniesienia wadium w pieniądzu Wykonawca może wyrazić zgodę na zaliczenie kwoty wadium na poczet zabezpieczenia.</w:t>
      </w:r>
    </w:p>
    <w:p w14:paraId="64C0F07F" w14:textId="77777777" w:rsidR="004509BC" w:rsidRPr="00A47335" w:rsidRDefault="004509BC" w:rsidP="004509BC">
      <w:pPr>
        <w:tabs>
          <w:tab w:val="left" w:pos="709"/>
        </w:tabs>
        <w:spacing w:before="120" w:after="120" w:line="240" w:lineRule="auto"/>
        <w:ind w:left="705" w:hanging="705"/>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23.4.</w:t>
      </w:r>
      <w:r w:rsidRPr="00A47335">
        <w:rPr>
          <w:rFonts w:ascii="Verdana" w:eastAsia="Times New Roman" w:hAnsi="Verdana" w:cs="Arial"/>
          <w:iCs/>
          <w:kern w:val="0"/>
          <w:sz w:val="20"/>
          <w:szCs w:val="20"/>
          <w:lang w:eastAsia="pl-PL"/>
          <w14:ligatures w14:val="none"/>
        </w:rPr>
        <w:tab/>
        <w:t>Dokument gwarancji (bankowej lub ubezpieczeniowej) musi zawierać nieodwołalną i bezwarunkową gwarancję płatną na pierwsze pisemne żądanie Zamawiającego.</w:t>
      </w:r>
    </w:p>
    <w:p w14:paraId="58D72A07" w14:textId="77777777" w:rsidR="004509BC" w:rsidRPr="00A47335" w:rsidRDefault="004509BC" w:rsidP="004509BC">
      <w:pPr>
        <w:tabs>
          <w:tab w:val="left" w:pos="709"/>
        </w:tabs>
        <w:spacing w:before="120" w:after="120" w:line="240" w:lineRule="auto"/>
        <w:ind w:left="705" w:hanging="705"/>
        <w:jc w:val="both"/>
        <w:rPr>
          <w:rFonts w:ascii="Verdana" w:eastAsia="Times New Roman" w:hAnsi="Verdana" w:cs="Arial"/>
          <w:iCs/>
          <w:kern w:val="0"/>
          <w:sz w:val="20"/>
          <w:szCs w:val="20"/>
          <w:lang w:eastAsia="pl-PL"/>
          <w14:ligatures w14:val="none"/>
        </w:rPr>
      </w:pPr>
      <w:r w:rsidRPr="00A47335">
        <w:rPr>
          <w:rFonts w:ascii="Verdana" w:hAnsi="Verdana" w:cs="Arial"/>
          <w:kern w:val="0"/>
          <w:sz w:val="20"/>
          <w:szCs w:val="20"/>
          <w14:ligatures w14:val="none"/>
        </w:rPr>
        <w:lastRenderedPageBreak/>
        <w:t>23.5.</w:t>
      </w:r>
      <w:r w:rsidRPr="00A47335">
        <w:rPr>
          <w:rFonts w:ascii="Verdana" w:hAnsi="Verdana" w:cs="Arial"/>
          <w:iCs/>
          <w:kern w:val="0"/>
          <w:sz w:val="20"/>
          <w:szCs w:val="20"/>
          <w14:ligatures w14:val="none"/>
        </w:rPr>
        <w:tab/>
      </w:r>
      <w:r w:rsidRPr="00A47335">
        <w:rPr>
          <w:rFonts w:ascii="Verdana" w:hAnsi="Verdana" w:cs="Arial"/>
          <w:kern w:val="0"/>
          <w:sz w:val="20"/>
          <w:szCs w:val="20"/>
          <w14:ligatures w14:val="none"/>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14:paraId="51742BFA" w14:textId="77777777" w:rsidR="004509BC" w:rsidRPr="00A47335" w:rsidRDefault="004509BC" w:rsidP="004509BC">
      <w:pPr>
        <w:tabs>
          <w:tab w:val="left" w:pos="709"/>
        </w:tabs>
        <w:spacing w:before="120" w:after="120" w:line="240" w:lineRule="auto"/>
        <w:ind w:left="705" w:hanging="705"/>
        <w:jc w:val="both"/>
        <w:rPr>
          <w:rFonts w:ascii="Verdana" w:eastAsia="Times New Roman" w:hAnsi="Verdana" w:cs="Arial"/>
          <w:i/>
          <w:color w:val="2F5496" w:themeColor="accent1" w:themeShade="BF"/>
          <w:kern w:val="0"/>
          <w:sz w:val="20"/>
          <w:szCs w:val="20"/>
          <w:lang w:eastAsia="pl-PL"/>
          <w14:ligatures w14:val="none"/>
        </w:rPr>
      </w:pPr>
      <w:r w:rsidRPr="00A47335">
        <w:rPr>
          <w:rFonts w:ascii="Verdana" w:eastAsia="Times New Roman" w:hAnsi="Verdana" w:cs="Arial"/>
          <w:kern w:val="0"/>
          <w:sz w:val="20"/>
          <w:szCs w:val="20"/>
          <w:lang w:eastAsia="pl-PL"/>
          <w14:ligatures w14:val="none"/>
        </w:rPr>
        <w:t>23.6.</w:t>
      </w:r>
      <w:r w:rsidRPr="00A47335">
        <w:rPr>
          <w:rFonts w:ascii="Verdana" w:eastAsia="Times New Roman" w:hAnsi="Verdana" w:cs="Arial"/>
          <w:kern w:val="0"/>
          <w:sz w:val="20"/>
          <w:szCs w:val="20"/>
          <w:lang w:eastAsia="pl-PL"/>
          <w14:ligatures w14:val="none"/>
        </w:rPr>
        <w:tab/>
        <w:t xml:space="preserve">Zamawiający zwróci zabezpieczenie należytego wykonania umowy w terminie i na warunkach określonych w Tomie II (PPU). </w:t>
      </w:r>
      <w:r w:rsidRPr="00A47335">
        <w:rPr>
          <w:rFonts w:ascii="Verdana" w:eastAsia="Times New Roman" w:hAnsi="Verdana" w:cs="Arial"/>
          <w:kern w:val="0"/>
          <w:sz w:val="20"/>
          <w:szCs w:val="20"/>
          <w:lang w:eastAsia="pl-PL"/>
          <w14:ligatures w14:val="none"/>
        </w:rPr>
        <w:tab/>
      </w:r>
    </w:p>
    <w:p w14:paraId="70C80310"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23.7. </w:t>
      </w:r>
      <w:r w:rsidRPr="00A47335">
        <w:rPr>
          <w:rFonts w:ascii="Verdana" w:eastAsia="Times New Roman" w:hAnsi="Verdana" w:cs="Arial"/>
          <w:kern w:val="0"/>
          <w:sz w:val="20"/>
          <w:szCs w:val="20"/>
          <w:lang w:eastAsia="pl-PL"/>
          <w14:ligatures w14:val="none"/>
        </w:rPr>
        <w:tab/>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42A7692"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23.8.</w:t>
      </w:r>
      <w:r w:rsidRPr="00A47335">
        <w:rPr>
          <w:rFonts w:ascii="Verdana" w:eastAsia="Times New Roman" w:hAnsi="Verdana" w:cs="Arial"/>
          <w:kern w:val="0"/>
          <w:sz w:val="20"/>
          <w:szCs w:val="20"/>
          <w:lang w:eastAsia="pl-PL"/>
          <w14:ligatures w14:val="none"/>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C139F53" w14:textId="77777777" w:rsidR="004509BC" w:rsidRPr="00A47335" w:rsidRDefault="004509BC" w:rsidP="004509BC">
      <w:pPr>
        <w:spacing w:before="120" w:after="120" w:line="240" w:lineRule="auto"/>
        <w:ind w:left="709" w:hanging="709"/>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23.9.</w:t>
      </w:r>
      <w:r w:rsidRPr="00A47335">
        <w:rPr>
          <w:rFonts w:ascii="Verdana" w:eastAsia="Times New Roman" w:hAnsi="Verdana" w:cs="Arial"/>
          <w:kern w:val="0"/>
          <w:sz w:val="20"/>
          <w:szCs w:val="20"/>
          <w:lang w:eastAsia="pl-PL"/>
          <w14:ligatures w14:val="none"/>
        </w:rPr>
        <w:tab/>
        <w:t>Wypłata, o której mowa w pkt. 23.8. IDW, następuje nie później niż w ostatnim dniu ważności dotychczasowego zabezpieczenia.</w:t>
      </w:r>
    </w:p>
    <w:p w14:paraId="07D3F64B" w14:textId="77777777" w:rsidR="004509BC" w:rsidRPr="00A47335" w:rsidRDefault="004509BC" w:rsidP="004509BC">
      <w:pPr>
        <w:spacing w:before="120" w:after="120" w:line="240" w:lineRule="auto"/>
        <w:ind w:left="567"/>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ab/>
      </w:r>
    </w:p>
    <w:p w14:paraId="699C4521" w14:textId="77777777" w:rsidR="004509BC" w:rsidRPr="00A47335" w:rsidRDefault="004509BC" w:rsidP="004509BC">
      <w:pPr>
        <w:suppressAutoHyphens/>
        <w:spacing w:before="120" w:after="120" w:line="240" w:lineRule="auto"/>
        <w:ind w:left="709" w:hanging="709"/>
        <w:rPr>
          <w:rFonts w:ascii="Verdana" w:eastAsia="Times New Roman" w:hAnsi="Verdana" w:cs="Arial"/>
          <w:b/>
          <w:kern w:val="0"/>
          <w:sz w:val="20"/>
          <w:szCs w:val="20"/>
          <w:lang w:eastAsia="ar-SA"/>
          <w14:ligatures w14:val="none"/>
        </w:rPr>
      </w:pPr>
      <w:r w:rsidRPr="00A47335">
        <w:rPr>
          <w:rFonts w:ascii="Verdana" w:eastAsia="Times New Roman" w:hAnsi="Verdana" w:cs="Arial"/>
          <w:b/>
          <w:kern w:val="0"/>
          <w:sz w:val="20"/>
          <w:szCs w:val="20"/>
          <w:lang w:eastAsia="ar-SA"/>
          <w14:ligatures w14:val="none"/>
        </w:rPr>
        <w:t>24.</w:t>
      </w:r>
      <w:r w:rsidRPr="00A47335">
        <w:rPr>
          <w:rFonts w:ascii="Verdana" w:eastAsia="Times New Roman" w:hAnsi="Verdana" w:cs="Arial"/>
          <w:b/>
          <w:kern w:val="0"/>
          <w:sz w:val="20"/>
          <w:szCs w:val="20"/>
          <w:lang w:eastAsia="ar-SA"/>
          <w14:ligatures w14:val="none"/>
        </w:rPr>
        <w:tab/>
      </w:r>
      <w:r w:rsidRPr="00A47335">
        <w:rPr>
          <w:rFonts w:ascii="Verdana" w:eastAsia="Times New Roman" w:hAnsi="Verdana" w:cs="Arial"/>
          <w:b/>
          <w:bCs/>
          <w:spacing w:val="4"/>
          <w:kern w:val="0"/>
          <w:sz w:val="20"/>
          <w:szCs w:val="20"/>
          <w:lang w:eastAsia="pl-PL"/>
          <w14:ligatures w14:val="none"/>
        </w:rPr>
        <w:t>POUCZENIE O ŚRODKACH OCHRONY PRAWNEJ</w:t>
      </w:r>
    </w:p>
    <w:p w14:paraId="2B14F16F" w14:textId="77777777" w:rsidR="004509BC" w:rsidRPr="00A47335" w:rsidRDefault="004509BC" w:rsidP="004509B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 xml:space="preserve">24.1. </w:t>
      </w:r>
      <w:r w:rsidRPr="00A47335">
        <w:rPr>
          <w:rFonts w:ascii="Verdana" w:eastAsia="Times New Roman" w:hAnsi="Verdana" w:cs="Arial"/>
          <w:spacing w:val="4"/>
          <w:kern w:val="0"/>
          <w:sz w:val="20"/>
          <w:szCs w:val="20"/>
          <w:lang w:eastAsia="pl-PL"/>
          <w14:ligatures w14:val="none"/>
        </w:rPr>
        <w:tab/>
        <w:t xml:space="preserve">Wykonawcy, a także innemu podmiotowi, jeżeli ma lub miał interes w uzyskaniu zamówienia oraz poniósł lub może ponieść szkodę w wyniku naruszenia przez Zamawiającego przepisów ustawy </w:t>
      </w:r>
      <w:proofErr w:type="spellStart"/>
      <w:r w:rsidRPr="00A47335">
        <w:rPr>
          <w:rFonts w:ascii="Verdana" w:eastAsia="Times New Roman" w:hAnsi="Verdana" w:cs="Arial"/>
          <w:spacing w:val="4"/>
          <w:kern w:val="0"/>
          <w:sz w:val="20"/>
          <w:szCs w:val="20"/>
          <w:lang w:eastAsia="pl-PL"/>
          <w14:ligatures w14:val="none"/>
        </w:rPr>
        <w:t>Pzp</w:t>
      </w:r>
      <w:proofErr w:type="spellEnd"/>
      <w:r w:rsidRPr="00A47335">
        <w:rPr>
          <w:rFonts w:ascii="Verdana" w:eastAsia="Times New Roman" w:hAnsi="Verdana" w:cs="Arial"/>
          <w:spacing w:val="4"/>
          <w:kern w:val="0"/>
          <w:sz w:val="20"/>
          <w:szCs w:val="20"/>
          <w:lang w:eastAsia="pl-PL"/>
          <w14:ligatures w14:val="none"/>
        </w:rPr>
        <w:t xml:space="preserve">, przysługują środki ochrony prawnej określone w Dziale </w:t>
      </w:r>
      <w:r w:rsidRPr="00A47335">
        <w:rPr>
          <w:rFonts w:ascii="Verdana" w:eastAsia="Times New Roman" w:hAnsi="Verdana" w:cs="Arial"/>
          <w:kern w:val="0"/>
          <w:sz w:val="20"/>
          <w:szCs w:val="20"/>
          <w:lang w:eastAsia="pl-PL"/>
          <w14:ligatures w14:val="none"/>
        </w:rPr>
        <w:t>IX</w:t>
      </w:r>
      <w:r w:rsidRPr="00A47335">
        <w:rPr>
          <w:rFonts w:ascii="Verdana" w:eastAsia="Times New Roman" w:hAnsi="Verdana" w:cs="Arial"/>
          <w:spacing w:val="4"/>
          <w:kern w:val="0"/>
          <w:sz w:val="20"/>
          <w:szCs w:val="20"/>
          <w:lang w:eastAsia="pl-PL"/>
          <w14:ligatures w14:val="none"/>
        </w:rPr>
        <w:t xml:space="preserve"> ustawy </w:t>
      </w:r>
      <w:proofErr w:type="spellStart"/>
      <w:r w:rsidRPr="00A47335">
        <w:rPr>
          <w:rFonts w:ascii="Verdana" w:eastAsia="Times New Roman" w:hAnsi="Verdana" w:cs="Arial"/>
          <w:spacing w:val="4"/>
          <w:kern w:val="0"/>
          <w:sz w:val="20"/>
          <w:szCs w:val="20"/>
          <w:lang w:eastAsia="pl-PL"/>
          <w14:ligatures w14:val="none"/>
        </w:rPr>
        <w:t>Pzp</w:t>
      </w:r>
      <w:proofErr w:type="spellEnd"/>
      <w:r w:rsidRPr="00A47335">
        <w:rPr>
          <w:rFonts w:ascii="Verdana" w:eastAsia="Times New Roman" w:hAnsi="Verdana" w:cs="Arial"/>
          <w:spacing w:val="4"/>
          <w:kern w:val="0"/>
          <w:sz w:val="20"/>
          <w:szCs w:val="20"/>
          <w:lang w:eastAsia="pl-PL"/>
          <w14:ligatures w14:val="none"/>
        </w:rPr>
        <w:t xml:space="preserve">. Środki ochrony prawnej wobec ogłoszenia </w:t>
      </w:r>
      <w:r w:rsidRPr="00A47335">
        <w:rPr>
          <w:rFonts w:ascii="Verdana" w:eastAsia="Times New Roman" w:hAnsi="Verdana" w:cs="Arial"/>
          <w:kern w:val="0"/>
          <w:sz w:val="20"/>
          <w:szCs w:val="20"/>
          <w:lang w:eastAsia="pl-PL"/>
          <w14:ligatures w14:val="none"/>
        </w:rPr>
        <w:t xml:space="preserve">wszczynającego postępowanie o udzielenie zamówienia oraz dokumentów zamówienia </w:t>
      </w:r>
      <w:r w:rsidRPr="00A47335">
        <w:rPr>
          <w:rFonts w:ascii="Verdana" w:eastAsia="Times New Roman" w:hAnsi="Verdana" w:cs="Arial"/>
          <w:spacing w:val="4"/>
          <w:kern w:val="0"/>
          <w:sz w:val="20"/>
          <w:szCs w:val="20"/>
          <w:lang w:eastAsia="pl-PL"/>
          <w14:ligatures w14:val="none"/>
        </w:rPr>
        <w:t xml:space="preserve"> przysługują również organizacjom wpisanym na listę, o której mowa w art. </w:t>
      </w:r>
      <w:r w:rsidRPr="00A47335">
        <w:rPr>
          <w:rFonts w:ascii="Verdana" w:eastAsia="Times New Roman" w:hAnsi="Verdana" w:cs="Arial"/>
          <w:kern w:val="0"/>
          <w:sz w:val="20"/>
          <w:szCs w:val="20"/>
          <w:lang w:eastAsia="pl-PL"/>
          <w14:ligatures w14:val="none"/>
        </w:rPr>
        <w:t>469</w:t>
      </w:r>
      <w:r w:rsidRPr="00A47335">
        <w:rPr>
          <w:rFonts w:ascii="Verdana" w:eastAsia="Times New Roman" w:hAnsi="Verdana" w:cs="Arial"/>
          <w:spacing w:val="4"/>
          <w:kern w:val="0"/>
          <w:sz w:val="20"/>
          <w:szCs w:val="20"/>
          <w:lang w:eastAsia="pl-PL"/>
          <w14:ligatures w14:val="none"/>
        </w:rPr>
        <w:t xml:space="preserve"> pkt </w:t>
      </w:r>
      <w:r w:rsidRPr="00A47335">
        <w:rPr>
          <w:rFonts w:ascii="Verdana" w:eastAsia="Times New Roman" w:hAnsi="Verdana" w:cs="Arial"/>
          <w:kern w:val="0"/>
          <w:sz w:val="20"/>
          <w:szCs w:val="20"/>
          <w:lang w:eastAsia="pl-PL"/>
          <w14:ligatures w14:val="none"/>
        </w:rPr>
        <w:t>1</w:t>
      </w:r>
      <w:r w:rsidRPr="00A47335">
        <w:rPr>
          <w:rFonts w:ascii="Verdana" w:eastAsia="Times New Roman" w:hAnsi="Verdana" w:cs="Arial"/>
          <w:spacing w:val="4"/>
          <w:kern w:val="0"/>
          <w:sz w:val="20"/>
          <w:szCs w:val="20"/>
          <w:lang w:eastAsia="pl-PL"/>
          <w14:ligatures w14:val="none"/>
        </w:rPr>
        <w:t xml:space="preserve">5 ustawy </w:t>
      </w:r>
      <w:proofErr w:type="spellStart"/>
      <w:r w:rsidRPr="00A47335">
        <w:rPr>
          <w:rFonts w:ascii="Verdana" w:eastAsia="Times New Roman" w:hAnsi="Verdana" w:cs="Arial"/>
          <w:spacing w:val="4"/>
          <w:kern w:val="0"/>
          <w:sz w:val="20"/>
          <w:szCs w:val="20"/>
          <w:lang w:eastAsia="pl-PL"/>
          <w14:ligatures w14:val="none"/>
        </w:rPr>
        <w:t>Pzp</w:t>
      </w:r>
      <w:proofErr w:type="spellEnd"/>
      <w:r w:rsidRPr="00A47335">
        <w:rPr>
          <w:rFonts w:ascii="Verdana" w:eastAsia="Times New Roman" w:hAnsi="Verdana" w:cs="Arial"/>
          <w:kern w:val="0"/>
          <w:sz w:val="20"/>
          <w:szCs w:val="20"/>
          <w:lang w:eastAsia="pl-PL"/>
          <w14:ligatures w14:val="none"/>
        </w:rPr>
        <w:t xml:space="preserve"> oraz Rzecznikowi Małych i Średnich Przedsiębiorców.</w:t>
      </w:r>
    </w:p>
    <w:p w14:paraId="5D7EFF1F" w14:textId="77777777" w:rsidR="004509BC" w:rsidRPr="00A47335" w:rsidRDefault="004509BC" w:rsidP="004509BC">
      <w:pPr>
        <w:spacing w:before="120" w:after="120" w:line="240" w:lineRule="auto"/>
        <w:ind w:left="720" w:hanging="720"/>
        <w:jc w:val="both"/>
        <w:rPr>
          <w:rFonts w:ascii="Verdana" w:eastAsia="Times New Roman" w:hAnsi="Verdana" w:cs="Arial"/>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 xml:space="preserve">24.2. </w:t>
      </w:r>
      <w:r w:rsidRPr="00A47335">
        <w:rPr>
          <w:rFonts w:ascii="Verdana" w:eastAsia="Times New Roman" w:hAnsi="Verdana" w:cs="Arial"/>
          <w:spacing w:val="4"/>
          <w:kern w:val="0"/>
          <w:sz w:val="20"/>
          <w:szCs w:val="20"/>
          <w:lang w:eastAsia="pl-PL"/>
          <w14:ligatures w14:val="none"/>
        </w:rPr>
        <w:tab/>
        <w:t>Odwołanie przysługuje na:</w:t>
      </w:r>
    </w:p>
    <w:p w14:paraId="6C0E3342" w14:textId="77777777" w:rsidR="004509BC" w:rsidRPr="00A47335" w:rsidRDefault="004509BC" w:rsidP="004509BC">
      <w:pPr>
        <w:numPr>
          <w:ilvl w:val="0"/>
          <w:numId w:val="21"/>
        </w:numPr>
        <w:spacing w:before="120" w:after="120" w:line="240" w:lineRule="auto"/>
        <w:ind w:left="1134" w:hanging="448"/>
        <w:jc w:val="both"/>
        <w:rPr>
          <w:rFonts w:ascii="Verdana" w:eastAsia="Times New Roman" w:hAnsi="Verdana" w:cs="Arial"/>
          <w:spacing w:val="4"/>
          <w:kern w:val="0"/>
          <w:sz w:val="20"/>
          <w:szCs w:val="20"/>
          <w14:ligatures w14:val="none"/>
        </w:rPr>
      </w:pPr>
      <w:r w:rsidRPr="00A47335">
        <w:rPr>
          <w:rFonts w:ascii="Verdana" w:eastAsia="Times New Roman" w:hAnsi="Verdana" w:cs="Arial"/>
          <w:kern w:val="0"/>
          <w:sz w:val="20"/>
          <w:szCs w:val="20"/>
          <w14:ligatures w14:val="none"/>
        </w:rPr>
        <w:t xml:space="preserve">niezgodną z przepisami ustawy </w:t>
      </w:r>
      <w:proofErr w:type="spellStart"/>
      <w:r w:rsidRPr="00A47335">
        <w:rPr>
          <w:rFonts w:ascii="Verdana" w:eastAsia="Times New Roman" w:hAnsi="Verdana" w:cs="Arial"/>
          <w:kern w:val="0"/>
          <w:sz w:val="20"/>
          <w:szCs w:val="20"/>
          <w14:ligatures w14:val="none"/>
        </w:rPr>
        <w:t>Pzp</w:t>
      </w:r>
      <w:proofErr w:type="spellEnd"/>
      <w:r w:rsidRPr="00A47335">
        <w:rPr>
          <w:rFonts w:ascii="Verdana" w:eastAsia="Times New Roman" w:hAnsi="Verdana" w:cs="Arial"/>
          <w:kern w:val="0"/>
          <w:sz w:val="20"/>
          <w:szCs w:val="20"/>
          <w14:ligatures w14:val="none"/>
        </w:rPr>
        <w:t xml:space="preserve"> czynność Zamawiającego, podjętą w postępowaniu o udzielenie zamówienia w tym na projektowane postanowienie umowy;</w:t>
      </w:r>
    </w:p>
    <w:p w14:paraId="77D15380" w14:textId="77777777" w:rsidR="004509BC" w:rsidRPr="00A47335" w:rsidRDefault="004509BC" w:rsidP="004509BC">
      <w:pPr>
        <w:numPr>
          <w:ilvl w:val="0"/>
          <w:numId w:val="21"/>
        </w:numPr>
        <w:spacing w:before="120" w:after="120" w:line="240" w:lineRule="auto"/>
        <w:ind w:left="1134" w:hanging="448"/>
        <w:jc w:val="both"/>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 xml:space="preserve">zaniechanie czynności w postępowaniu o udzielenie zamówienia, do której Zamawiający był obowiązany na podstawie ustawy </w:t>
      </w:r>
      <w:proofErr w:type="spellStart"/>
      <w:r w:rsidRPr="00A47335">
        <w:rPr>
          <w:rFonts w:ascii="Verdana" w:eastAsia="Times New Roman" w:hAnsi="Verdana" w:cs="Arial"/>
          <w:kern w:val="0"/>
          <w:sz w:val="20"/>
          <w:szCs w:val="20"/>
          <w14:ligatures w14:val="none"/>
        </w:rPr>
        <w:t>Pzp</w:t>
      </w:r>
      <w:proofErr w:type="spellEnd"/>
      <w:r w:rsidRPr="00A47335">
        <w:rPr>
          <w:rFonts w:ascii="Verdana" w:eastAsia="Times New Roman" w:hAnsi="Verdana" w:cs="Arial"/>
          <w:kern w:val="0"/>
          <w:sz w:val="20"/>
          <w:szCs w:val="20"/>
          <w14:ligatures w14:val="none"/>
        </w:rPr>
        <w:t>;</w:t>
      </w:r>
    </w:p>
    <w:p w14:paraId="347D3E53" w14:textId="77777777" w:rsidR="004509BC" w:rsidRPr="00A47335" w:rsidRDefault="004509BC" w:rsidP="004509B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24.3.</w:t>
      </w:r>
      <w:r w:rsidRPr="00A47335">
        <w:rPr>
          <w:rFonts w:ascii="Verdana" w:eastAsia="Times New Roman" w:hAnsi="Verdana" w:cs="Arial"/>
          <w:spacing w:val="4"/>
          <w:kern w:val="0"/>
          <w:sz w:val="20"/>
          <w:szCs w:val="20"/>
          <w:lang w:eastAsia="pl-PL"/>
          <w14:ligatures w14:val="none"/>
        </w:rPr>
        <w:tab/>
        <w:t>Odwołanie zawiera:</w:t>
      </w:r>
    </w:p>
    <w:p w14:paraId="43CCD47D" w14:textId="77777777" w:rsidR="004509BC" w:rsidRPr="00A47335" w:rsidRDefault="004509BC" w:rsidP="004509BC">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imię i nazwisko albo nazwę, miejsce zamieszkania albo siedzibę, numer telefonu oraz adres poczty elektronicznej Odwołującego oraz imię i nazwisko przedstawiciela (przedstawicieli);</w:t>
      </w:r>
    </w:p>
    <w:p w14:paraId="24008D30" w14:textId="77777777" w:rsidR="004509BC" w:rsidRPr="00A47335" w:rsidRDefault="004509BC" w:rsidP="004509BC">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nazwę i siedzibę Zamawiającego, numer telefonu oraz adres poczty elektronicznej Zamawiającego;</w:t>
      </w:r>
    </w:p>
    <w:p w14:paraId="443532BE" w14:textId="77777777" w:rsidR="004509BC" w:rsidRPr="00A47335" w:rsidRDefault="004509BC" w:rsidP="004509BC">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numer PESEL lub NIP odwołującego będącego osobą fizyczną, jeżeli jest on obowiązany do jego posiadania albo posiada go nie mając takiego obowiązku;</w:t>
      </w:r>
    </w:p>
    <w:p w14:paraId="47E887BA" w14:textId="77777777" w:rsidR="004509BC" w:rsidRPr="00A47335" w:rsidRDefault="004509BC" w:rsidP="004509BC">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numer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14:paraId="3EABC935" w14:textId="77777777" w:rsidR="004509BC" w:rsidRPr="00A47335" w:rsidRDefault="004509BC" w:rsidP="004509BC">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określenie przedmiotu zamówienia;</w:t>
      </w:r>
    </w:p>
    <w:p w14:paraId="5F52B98A" w14:textId="77777777" w:rsidR="004509BC" w:rsidRPr="00A47335" w:rsidRDefault="004509BC" w:rsidP="004509BC">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wskazanie numeru publikacji w Biuletynie Zamówień Publicznych;</w:t>
      </w:r>
    </w:p>
    <w:p w14:paraId="03A4C152" w14:textId="77777777" w:rsidR="004509BC" w:rsidRPr="00A47335" w:rsidRDefault="004509BC" w:rsidP="004509BC">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lastRenderedPageBreak/>
        <w:t>wskazanie czynności lub zaniechania czynności Zamawiającego, której zarzuca się niezgodność z przepisami ustawy;</w:t>
      </w:r>
    </w:p>
    <w:p w14:paraId="629926A0" w14:textId="77777777" w:rsidR="004509BC" w:rsidRPr="00A47335" w:rsidRDefault="004509BC" w:rsidP="004509BC">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zwięzłe przedstawienie zarzutów;</w:t>
      </w:r>
    </w:p>
    <w:p w14:paraId="286BBF0A" w14:textId="77777777" w:rsidR="004509BC" w:rsidRPr="00A47335" w:rsidRDefault="004509BC" w:rsidP="004509BC">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żądanie co do sposobu rozstrzygnięcia odwołania;</w:t>
      </w:r>
    </w:p>
    <w:p w14:paraId="488CA039" w14:textId="77777777" w:rsidR="004509BC" w:rsidRPr="00A47335" w:rsidRDefault="004509BC" w:rsidP="004509BC">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 xml:space="preserve">wskazanie okoliczności faktycznych i prawnych uzasadniających wniesienie odwołania oraz dowodów na poparcie przytoczonych okoliczności; </w:t>
      </w:r>
    </w:p>
    <w:p w14:paraId="55EB9062" w14:textId="77777777" w:rsidR="004509BC" w:rsidRPr="00A47335" w:rsidRDefault="004509BC" w:rsidP="004509BC">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podpis Odwołującego albo jego przedstawiciela lub przedstawicieli;</w:t>
      </w:r>
    </w:p>
    <w:p w14:paraId="490EEC19" w14:textId="77777777" w:rsidR="004509BC" w:rsidRPr="00A47335" w:rsidRDefault="004509BC" w:rsidP="004509BC">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wykaz załączników.</w:t>
      </w:r>
    </w:p>
    <w:p w14:paraId="5C845585" w14:textId="77777777" w:rsidR="004509BC" w:rsidRPr="00A47335" w:rsidRDefault="004509BC" w:rsidP="004509BC">
      <w:pPr>
        <w:tabs>
          <w:tab w:val="left" w:pos="709"/>
        </w:tab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24.4.</w:t>
      </w:r>
      <w:r w:rsidRPr="00A47335">
        <w:rPr>
          <w:rFonts w:ascii="Verdana" w:eastAsia="Times New Roman" w:hAnsi="Verdana" w:cs="Arial"/>
          <w:spacing w:val="4"/>
          <w:kern w:val="0"/>
          <w:sz w:val="20"/>
          <w:szCs w:val="20"/>
          <w:lang w:eastAsia="pl-PL"/>
          <w14:ligatures w14:val="none"/>
        </w:rPr>
        <w:tab/>
        <w:t>Do odwołania dołącza się:</w:t>
      </w:r>
    </w:p>
    <w:p w14:paraId="5BD1B25F" w14:textId="77777777" w:rsidR="004509BC" w:rsidRPr="00A47335" w:rsidRDefault="004509BC" w:rsidP="004509B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dowód uiszczenia wpisu od odwołania w wymaganej wysokości;</w:t>
      </w:r>
    </w:p>
    <w:p w14:paraId="16B4C54D" w14:textId="77777777" w:rsidR="004509BC" w:rsidRPr="00A47335" w:rsidRDefault="004509BC" w:rsidP="004509B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dowód przekazania odpowiednio odwołania albo jego kopii Zamawiającemu;</w:t>
      </w:r>
    </w:p>
    <w:p w14:paraId="3001C5D5" w14:textId="77777777" w:rsidR="004509BC" w:rsidRPr="00A47335" w:rsidRDefault="004509BC" w:rsidP="004509B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dokument potwierdzający umocowanie do reprezentowania Odwołującego.</w:t>
      </w:r>
    </w:p>
    <w:p w14:paraId="4F0F5252" w14:textId="77777777" w:rsidR="004509BC" w:rsidRPr="00A47335" w:rsidRDefault="004509BC" w:rsidP="004509B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24.5.</w:t>
      </w:r>
      <w:r w:rsidRPr="00A47335">
        <w:rPr>
          <w:rFonts w:ascii="Verdana" w:eastAsia="Times New Roman" w:hAnsi="Verdana" w:cs="Arial"/>
          <w:spacing w:val="4"/>
          <w:kern w:val="0"/>
          <w:sz w:val="20"/>
          <w:szCs w:val="20"/>
          <w:lang w:eastAsia="pl-PL"/>
          <w14:ligatures w14:val="none"/>
        </w:rPr>
        <w:tab/>
        <w:t xml:space="preserve">Odwołanie wnosi się do Prezesa Izby w formie pisemnej albo w formie elektronicznej albo w postaci elektronicznej opatrzonej podpisem zaufanym. </w:t>
      </w:r>
    </w:p>
    <w:p w14:paraId="19D5FABE" w14:textId="77777777" w:rsidR="004509BC" w:rsidRPr="00A47335" w:rsidRDefault="004509BC" w:rsidP="004509BC">
      <w:pPr>
        <w:spacing w:before="120" w:after="120" w:line="240" w:lineRule="auto"/>
        <w:ind w:left="708" w:hanging="708"/>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 xml:space="preserve">24.6. </w:t>
      </w:r>
      <w:r w:rsidRPr="00A47335">
        <w:rPr>
          <w:rFonts w:ascii="Verdana" w:eastAsia="Times New Roman" w:hAnsi="Verdana" w:cs="Arial"/>
          <w:spacing w:val="4"/>
          <w:kern w:val="0"/>
          <w:sz w:val="20"/>
          <w:szCs w:val="20"/>
          <w:lang w:eastAsia="pl-PL"/>
          <w14:ligatures w14:val="none"/>
        </w:rPr>
        <w:tab/>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r w:rsidRPr="00A47335">
        <w:rPr>
          <w:rFonts w:ascii="Verdana" w:hAnsi="Verdana" w:cs="Arial"/>
          <w:spacing w:val="4"/>
          <w:kern w:val="0"/>
          <w:sz w:val="20"/>
          <w:szCs w:val="20"/>
          <w14:ligatures w14:val="none"/>
        </w:rPr>
        <w:t xml:space="preserve"> </w:t>
      </w:r>
    </w:p>
    <w:p w14:paraId="41011487" w14:textId="77777777" w:rsidR="004509BC" w:rsidRPr="00A47335" w:rsidRDefault="004509BC" w:rsidP="004509B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24.7.</w:t>
      </w:r>
      <w:r w:rsidRPr="00A47335">
        <w:rPr>
          <w:rFonts w:ascii="Verdana" w:eastAsia="Times New Roman" w:hAnsi="Verdana" w:cs="Arial"/>
          <w:spacing w:val="4"/>
          <w:kern w:val="0"/>
          <w:sz w:val="20"/>
          <w:szCs w:val="20"/>
          <w:lang w:eastAsia="pl-PL"/>
          <w14:ligatures w14:val="none"/>
        </w:rPr>
        <w:tab/>
        <w:t>Terminy wniesienia odwołania:</w:t>
      </w:r>
    </w:p>
    <w:p w14:paraId="617D6026" w14:textId="77777777" w:rsidR="004509BC" w:rsidRPr="00A47335" w:rsidRDefault="004509BC" w:rsidP="004509BC">
      <w:pPr>
        <w:tabs>
          <w:tab w:val="left" w:pos="851"/>
        </w:tabs>
        <w:spacing w:before="120" w:after="120" w:line="240" w:lineRule="auto"/>
        <w:ind w:left="709" w:hanging="709"/>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24.7.1.</w:t>
      </w:r>
      <w:r w:rsidRPr="00A47335">
        <w:rPr>
          <w:rFonts w:ascii="Verdana" w:eastAsia="Times New Roman" w:hAnsi="Verdana" w:cs="Arial"/>
          <w:kern w:val="0"/>
          <w:sz w:val="20"/>
          <w:szCs w:val="20"/>
          <w:lang w:eastAsia="pl-PL"/>
          <w14:ligatures w14:val="none"/>
        </w:rPr>
        <w:t xml:space="preserve"> </w:t>
      </w:r>
      <w:r w:rsidRPr="00A47335">
        <w:rPr>
          <w:rFonts w:ascii="Verdana" w:eastAsia="Times New Roman" w:hAnsi="Verdana" w:cs="Arial"/>
          <w:kern w:val="0"/>
          <w:sz w:val="20"/>
          <w:szCs w:val="20"/>
          <w:lang w:eastAsia="pl-PL"/>
          <w14:ligatures w14:val="none"/>
        </w:rPr>
        <w:tab/>
      </w:r>
      <w:r w:rsidRPr="00A47335">
        <w:rPr>
          <w:rFonts w:ascii="Verdana" w:eastAsia="Times New Roman" w:hAnsi="Verdana" w:cs="Arial"/>
          <w:spacing w:val="4"/>
          <w:kern w:val="0"/>
          <w:sz w:val="20"/>
          <w:szCs w:val="20"/>
          <w:lang w:eastAsia="pl-PL"/>
          <w14:ligatures w14:val="none"/>
        </w:rPr>
        <w:t xml:space="preserve">Odwołanie wnosi się w terminie </w:t>
      </w:r>
      <w:r w:rsidRPr="00A47335">
        <w:rPr>
          <w:rFonts w:ascii="Verdana" w:eastAsia="Times New Roman" w:hAnsi="Verdana" w:cs="Arial"/>
          <w:kern w:val="0"/>
          <w:sz w:val="20"/>
          <w:szCs w:val="20"/>
          <w:lang w:eastAsia="pl-PL"/>
          <w14:ligatures w14:val="none"/>
        </w:rPr>
        <w:t>5</w:t>
      </w:r>
      <w:r w:rsidRPr="00A47335">
        <w:rPr>
          <w:rFonts w:ascii="Verdana" w:eastAsia="Times New Roman" w:hAnsi="Verdana" w:cs="Arial"/>
          <w:spacing w:val="4"/>
          <w:kern w:val="0"/>
          <w:sz w:val="20"/>
          <w:szCs w:val="20"/>
          <w:lang w:eastAsia="pl-PL"/>
          <w14:ligatures w14:val="none"/>
        </w:rPr>
        <w:t xml:space="preserve"> dni od dnia prze</w:t>
      </w:r>
      <w:r w:rsidRPr="00A47335">
        <w:rPr>
          <w:rFonts w:ascii="Verdana" w:eastAsia="Times New Roman" w:hAnsi="Verdana" w:cs="Arial"/>
          <w:kern w:val="0"/>
          <w:sz w:val="20"/>
          <w:szCs w:val="20"/>
          <w:lang w:eastAsia="pl-PL"/>
          <w14:ligatures w14:val="none"/>
        </w:rPr>
        <w:t>kazania</w:t>
      </w:r>
      <w:r w:rsidRPr="00A47335">
        <w:rPr>
          <w:rFonts w:ascii="Verdana" w:eastAsia="Times New Roman" w:hAnsi="Verdana" w:cs="Arial"/>
          <w:spacing w:val="4"/>
          <w:kern w:val="0"/>
          <w:sz w:val="20"/>
          <w:szCs w:val="20"/>
          <w:lang w:eastAsia="pl-PL"/>
          <w14:ligatures w14:val="none"/>
        </w:rPr>
        <w:t xml:space="preserve"> informacji o czynności </w:t>
      </w:r>
      <w:r w:rsidRPr="00A47335">
        <w:rPr>
          <w:rFonts w:ascii="Verdana" w:eastAsia="Times New Roman" w:hAnsi="Verdana" w:cs="Arial"/>
          <w:kern w:val="0"/>
          <w:sz w:val="20"/>
          <w:szCs w:val="20"/>
          <w:lang w:eastAsia="pl-PL"/>
          <w14:ligatures w14:val="none"/>
        </w:rPr>
        <w:t>Z</w:t>
      </w:r>
      <w:r w:rsidRPr="00A47335">
        <w:rPr>
          <w:rFonts w:ascii="Verdana" w:eastAsia="Times New Roman" w:hAnsi="Verdana" w:cs="Arial"/>
          <w:spacing w:val="4"/>
          <w:kern w:val="0"/>
          <w:sz w:val="20"/>
          <w:szCs w:val="20"/>
          <w:lang w:eastAsia="pl-PL"/>
          <w14:ligatures w14:val="none"/>
        </w:rPr>
        <w:t xml:space="preserve">amawiającego stanowiącej podstawę jego wniesienia – jeżeli </w:t>
      </w:r>
      <w:r w:rsidRPr="00A47335">
        <w:rPr>
          <w:rFonts w:ascii="Verdana" w:eastAsia="Times New Roman" w:hAnsi="Verdana" w:cs="Arial"/>
          <w:kern w:val="0"/>
          <w:sz w:val="20"/>
          <w:szCs w:val="20"/>
          <w:lang w:eastAsia="pl-PL"/>
          <w14:ligatures w14:val="none"/>
        </w:rPr>
        <w:t xml:space="preserve">informacja została przekazana przy użyciu środków komunikacji elektronicznej; </w:t>
      </w:r>
      <w:r w:rsidRPr="00A47335">
        <w:rPr>
          <w:rFonts w:ascii="Verdana" w:eastAsia="Times New Roman" w:hAnsi="Verdana" w:cs="Arial"/>
          <w:spacing w:val="4"/>
          <w:kern w:val="0"/>
          <w:sz w:val="20"/>
          <w:szCs w:val="20"/>
          <w:lang w:eastAsia="pl-PL"/>
          <w14:ligatures w14:val="none"/>
        </w:rPr>
        <w:t xml:space="preserve"> albo w terminie 1</w:t>
      </w:r>
      <w:r w:rsidRPr="00A47335">
        <w:rPr>
          <w:rFonts w:ascii="Verdana" w:eastAsia="Times New Roman" w:hAnsi="Verdana" w:cs="Arial"/>
          <w:kern w:val="0"/>
          <w:sz w:val="20"/>
          <w:szCs w:val="20"/>
          <w:lang w:eastAsia="pl-PL"/>
          <w14:ligatures w14:val="none"/>
        </w:rPr>
        <w:t>0</w:t>
      </w:r>
      <w:r w:rsidRPr="00A47335">
        <w:rPr>
          <w:rFonts w:ascii="Verdana" w:eastAsia="Times New Roman" w:hAnsi="Verdana" w:cs="Arial"/>
          <w:spacing w:val="4"/>
          <w:kern w:val="0"/>
          <w:sz w:val="20"/>
          <w:szCs w:val="20"/>
          <w:lang w:eastAsia="pl-PL"/>
          <w14:ligatures w14:val="none"/>
        </w:rPr>
        <w:t xml:space="preserve"> dni – jeżeli zostały przesłane w inny sposób.</w:t>
      </w:r>
    </w:p>
    <w:p w14:paraId="21DE7B3B" w14:textId="77777777" w:rsidR="004509BC" w:rsidRPr="00A47335" w:rsidRDefault="004509BC" w:rsidP="004509BC">
      <w:pPr>
        <w:tabs>
          <w:tab w:val="left" w:pos="851"/>
        </w:tabs>
        <w:spacing w:before="120" w:after="120" w:line="240" w:lineRule="auto"/>
        <w:ind w:left="851" w:hanging="851"/>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24.7.2.</w:t>
      </w:r>
      <w:r w:rsidRPr="00A47335">
        <w:rPr>
          <w:rFonts w:ascii="Verdana" w:eastAsia="Times New Roman" w:hAnsi="Verdana" w:cs="Arial"/>
          <w:spacing w:val="4"/>
          <w:kern w:val="0"/>
          <w:sz w:val="20"/>
          <w:szCs w:val="20"/>
          <w:lang w:eastAsia="pl-PL"/>
          <w14:ligatures w14:val="none"/>
        </w:rPr>
        <w:tab/>
        <w:t>Odwołanie wobec treści ogłoszenia wszczynającego postępowanie o udzielenie zamówienia lub wobec treści dokumentów zamówienia , wnosi się w terminie 5 dni od dnia zamieszczenia  ogłoszenia w Biuletynie Zamówień Publicznych  lub dokumentów zamówienia  na stronie internetowej.</w:t>
      </w:r>
    </w:p>
    <w:p w14:paraId="6F2A4FB6" w14:textId="77777777" w:rsidR="004509BC" w:rsidRPr="00A47335" w:rsidRDefault="004509BC" w:rsidP="004509BC">
      <w:pPr>
        <w:tabs>
          <w:tab w:val="left" w:pos="851"/>
        </w:tabs>
        <w:spacing w:before="120" w:after="120" w:line="240" w:lineRule="auto"/>
        <w:ind w:left="851" w:hanging="851"/>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24.7.3.</w:t>
      </w:r>
      <w:r w:rsidRPr="00A47335">
        <w:rPr>
          <w:rFonts w:ascii="Verdana" w:eastAsia="Times New Roman" w:hAnsi="Verdana" w:cs="Arial"/>
          <w:spacing w:val="4"/>
          <w:kern w:val="0"/>
          <w:sz w:val="20"/>
          <w:szCs w:val="20"/>
          <w:lang w:eastAsia="pl-PL"/>
          <w14:ligatures w14:val="none"/>
        </w:rPr>
        <w:tab/>
        <w:t>Odwołanie wobec czynności innych niż określone w pkt. 24.7.1. i 24.7.2. IDW wnosi się w terminie 5 dni od dnia, w którym powzięto lub przy zachowaniu należytej staranności można było powziąć wiadomość o okolicznościach stanowiących podstawę jego wniesienia.</w:t>
      </w:r>
    </w:p>
    <w:p w14:paraId="4540EBAF" w14:textId="77777777" w:rsidR="004509BC" w:rsidRPr="00A47335" w:rsidRDefault="004509BC" w:rsidP="004509BC">
      <w:pPr>
        <w:tabs>
          <w:tab w:val="left" w:pos="851"/>
        </w:tabs>
        <w:spacing w:after="120" w:line="240" w:lineRule="auto"/>
        <w:ind w:left="851" w:hanging="851"/>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24.7.4.</w:t>
      </w:r>
      <w:r w:rsidRPr="00A47335">
        <w:rPr>
          <w:rFonts w:ascii="Verdana" w:eastAsia="Times New Roman" w:hAnsi="Verdana" w:cs="Arial"/>
          <w:spacing w:val="4"/>
          <w:kern w:val="0"/>
          <w:sz w:val="20"/>
          <w:szCs w:val="20"/>
          <w:lang w:eastAsia="pl-PL"/>
          <w14:ligatures w14:val="none"/>
        </w:rPr>
        <w:tab/>
        <w:t>Jeżeli Zamawiający nie przesłał Wykonawcy zawiadomienia o wyborze oferty najkorzystniejszej odwołanie wnosi się nie później niż w terminie:</w:t>
      </w:r>
    </w:p>
    <w:p w14:paraId="669E6812" w14:textId="77777777" w:rsidR="004509BC" w:rsidRPr="00A47335" w:rsidRDefault="004509BC" w:rsidP="004509BC">
      <w:pPr>
        <w:spacing w:after="60" w:line="240" w:lineRule="auto"/>
        <w:ind w:left="1134" w:hanging="29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1) 15</w:t>
      </w:r>
      <w:r w:rsidRPr="00A47335">
        <w:rPr>
          <w:rFonts w:ascii="Verdana" w:eastAsia="Times New Roman" w:hAnsi="Verdana" w:cs="Arial"/>
          <w:spacing w:val="4"/>
          <w:kern w:val="0"/>
          <w:sz w:val="20"/>
          <w:szCs w:val="20"/>
          <w:lang w:eastAsia="pl-PL"/>
          <w14:ligatures w14:val="none"/>
        </w:rPr>
        <w:tab/>
        <w:t xml:space="preserve"> dni od dnia zamieszczenia w Biuletynie Zamówień Publicznych ogłoszenia o wyniku postępowania </w:t>
      </w:r>
    </w:p>
    <w:p w14:paraId="660B7006" w14:textId="77777777" w:rsidR="004509BC" w:rsidRPr="00A47335" w:rsidRDefault="004509BC" w:rsidP="004509BC">
      <w:pPr>
        <w:spacing w:after="120" w:line="240" w:lineRule="auto"/>
        <w:ind w:left="1134" w:hanging="295"/>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w:t>
      </w:r>
      <w:r w:rsidRPr="00A47335">
        <w:rPr>
          <w:rFonts w:ascii="Verdana" w:eastAsia="Times New Roman" w:hAnsi="Verdana" w:cs="Arial"/>
          <w:kern w:val="0"/>
          <w:sz w:val="20"/>
          <w:szCs w:val="20"/>
          <w:lang w:eastAsia="pl-PL"/>
          <w14:ligatures w14:val="none"/>
        </w:rPr>
        <w:t xml:space="preserve"> </w:t>
      </w:r>
      <w:r w:rsidRPr="00A47335">
        <w:rPr>
          <w:rFonts w:ascii="Verdana" w:eastAsia="Times New Roman" w:hAnsi="Verdana" w:cs="Arial"/>
          <w:spacing w:val="4"/>
          <w:kern w:val="0"/>
          <w:sz w:val="20"/>
          <w:szCs w:val="20"/>
          <w:lang w:eastAsia="pl-PL"/>
          <w14:ligatures w14:val="none"/>
        </w:rPr>
        <w:t>miesiąc</w:t>
      </w:r>
      <w:r w:rsidRPr="00A47335">
        <w:rPr>
          <w:rFonts w:ascii="Verdana" w:eastAsia="Times New Roman" w:hAnsi="Verdana" w:cs="Arial"/>
          <w:kern w:val="0"/>
          <w:sz w:val="20"/>
          <w:szCs w:val="20"/>
          <w:lang w:eastAsia="pl-PL"/>
          <w14:ligatures w14:val="none"/>
        </w:rPr>
        <w:t>a</w:t>
      </w:r>
      <w:r w:rsidRPr="00A47335">
        <w:rPr>
          <w:rFonts w:ascii="Verdana" w:eastAsia="Times New Roman" w:hAnsi="Verdana" w:cs="Arial"/>
          <w:spacing w:val="4"/>
          <w:kern w:val="0"/>
          <w:sz w:val="20"/>
          <w:szCs w:val="20"/>
          <w:lang w:eastAsia="pl-PL"/>
          <w14:ligatures w14:val="none"/>
        </w:rPr>
        <w:t xml:space="preserve"> od dnia zawarcia umowy, jeżeli Zamawiający nie </w:t>
      </w:r>
      <w:r w:rsidRPr="00A47335">
        <w:rPr>
          <w:rFonts w:ascii="Verdana" w:eastAsia="Times New Roman" w:hAnsi="Verdana" w:cs="Arial"/>
          <w:kern w:val="0"/>
          <w:sz w:val="20"/>
          <w:szCs w:val="20"/>
          <w:lang w:eastAsia="pl-PL"/>
          <w14:ligatures w14:val="none"/>
        </w:rPr>
        <w:t xml:space="preserve">zamieścił </w:t>
      </w:r>
      <w:r w:rsidRPr="00A47335">
        <w:rPr>
          <w:rFonts w:ascii="Verdana" w:eastAsia="Times New Roman" w:hAnsi="Verdana" w:cs="Arial"/>
          <w:spacing w:val="4"/>
          <w:kern w:val="0"/>
          <w:sz w:val="20"/>
          <w:szCs w:val="20"/>
          <w:lang w:eastAsia="pl-PL"/>
          <w14:ligatures w14:val="none"/>
        </w:rPr>
        <w:br/>
        <w:t xml:space="preserve">w </w:t>
      </w:r>
      <w:r w:rsidRPr="00A47335">
        <w:rPr>
          <w:rFonts w:ascii="Verdana" w:eastAsia="Times New Roman" w:hAnsi="Verdana" w:cs="Arial"/>
          <w:kern w:val="0"/>
          <w:sz w:val="20"/>
          <w:szCs w:val="20"/>
          <w:lang w:eastAsia="pl-PL"/>
          <w14:ligatures w14:val="none"/>
        </w:rPr>
        <w:t xml:space="preserve">Biuletynie Zamówień Publicznych ogłoszenia o wyniku postępowania </w:t>
      </w:r>
      <w:r w:rsidRPr="00A47335">
        <w:rPr>
          <w:rFonts w:ascii="Verdana" w:eastAsia="Times New Roman" w:hAnsi="Verdana" w:cs="Arial"/>
          <w:spacing w:val="4"/>
          <w:kern w:val="0"/>
          <w:sz w:val="20"/>
          <w:szCs w:val="20"/>
          <w:lang w:eastAsia="pl-PL"/>
          <w14:ligatures w14:val="none"/>
        </w:rPr>
        <w:t>.</w:t>
      </w:r>
    </w:p>
    <w:p w14:paraId="5FD58F30" w14:textId="77777777" w:rsidR="004509BC" w:rsidRPr="00A47335" w:rsidRDefault="004509BC" w:rsidP="004509B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24.8.</w:t>
      </w:r>
      <w:r w:rsidRPr="00A47335">
        <w:rPr>
          <w:rFonts w:ascii="Verdana" w:eastAsia="Times New Roman" w:hAnsi="Verdana" w:cs="Arial"/>
          <w:spacing w:val="4"/>
          <w:kern w:val="0"/>
          <w:sz w:val="20"/>
          <w:szCs w:val="20"/>
          <w:lang w:eastAsia="pl-PL"/>
          <w14:ligatures w14:val="none"/>
        </w:rPr>
        <w:tab/>
        <w:t xml:space="preserve">Szczegółowe zasady postępowania po wniesieniu odwołania, określają stosowne przepisy Działu IX ustawy </w:t>
      </w:r>
      <w:proofErr w:type="spellStart"/>
      <w:r w:rsidRPr="00A47335">
        <w:rPr>
          <w:rFonts w:ascii="Verdana" w:eastAsia="Times New Roman" w:hAnsi="Verdana" w:cs="Arial"/>
          <w:spacing w:val="4"/>
          <w:kern w:val="0"/>
          <w:sz w:val="20"/>
          <w:szCs w:val="20"/>
          <w:lang w:eastAsia="pl-PL"/>
          <w14:ligatures w14:val="none"/>
        </w:rPr>
        <w:t>Pzp</w:t>
      </w:r>
      <w:proofErr w:type="spellEnd"/>
      <w:r w:rsidRPr="00A47335">
        <w:rPr>
          <w:rFonts w:ascii="Verdana" w:eastAsia="Times New Roman" w:hAnsi="Verdana" w:cs="Arial"/>
          <w:spacing w:val="4"/>
          <w:kern w:val="0"/>
          <w:sz w:val="20"/>
          <w:szCs w:val="20"/>
          <w:lang w:eastAsia="pl-PL"/>
          <w14:ligatures w14:val="none"/>
        </w:rPr>
        <w:t>.</w:t>
      </w:r>
    </w:p>
    <w:p w14:paraId="1EE30BB1" w14:textId="77777777" w:rsidR="004509BC" w:rsidRPr="00A47335" w:rsidRDefault="004509BC" w:rsidP="004509B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24.9.</w:t>
      </w:r>
      <w:r w:rsidRPr="00A47335">
        <w:rPr>
          <w:rFonts w:ascii="Verdana" w:eastAsia="Times New Roman" w:hAnsi="Verdana" w:cs="Arial"/>
          <w:spacing w:val="4"/>
          <w:kern w:val="0"/>
          <w:sz w:val="20"/>
          <w:szCs w:val="20"/>
          <w:lang w:eastAsia="pl-PL"/>
          <w14:ligatures w14:val="none"/>
        </w:rPr>
        <w:tab/>
        <w:t>Na orzeczenie Krajowej Izby Odwoławczej oraz postanowienie Prezesa Izby, stronom oraz uczestnikom postępowania odwoławczego przysługuje skarga do sądu.</w:t>
      </w:r>
    </w:p>
    <w:p w14:paraId="07444452" w14:textId="77777777" w:rsidR="004509BC" w:rsidRPr="00A47335" w:rsidRDefault="004509BC" w:rsidP="004509B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24.10.</w:t>
      </w:r>
      <w:r w:rsidRPr="00A47335">
        <w:rPr>
          <w:rFonts w:ascii="Verdana" w:eastAsia="Times New Roman" w:hAnsi="Verdana" w:cs="Arial"/>
          <w:spacing w:val="4"/>
          <w:kern w:val="0"/>
          <w:sz w:val="20"/>
          <w:szCs w:val="20"/>
          <w:lang w:eastAsia="pl-PL"/>
          <w14:ligatures w14:val="none"/>
        </w:rPr>
        <w:tab/>
        <w:t xml:space="preserve">Skargę wnosi się do </w:t>
      </w:r>
      <w:r w:rsidRPr="00A47335">
        <w:rPr>
          <w:rFonts w:ascii="Verdana" w:eastAsia="Times New Roman" w:hAnsi="Verdana" w:cs="Arial"/>
          <w:kern w:val="0"/>
          <w:sz w:val="20"/>
          <w:szCs w:val="20"/>
          <w:lang w:eastAsia="pl-PL"/>
          <w14:ligatures w14:val="none"/>
        </w:rPr>
        <w:t>S</w:t>
      </w:r>
      <w:r w:rsidRPr="00A47335">
        <w:rPr>
          <w:rFonts w:ascii="Verdana" w:eastAsia="Times New Roman" w:hAnsi="Verdana" w:cs="Arial"/>
          <w:spacing w:val="4"/>
          <w:kern w:val="0"/>
          <w:sz w:val="20"/>
          <w:szCs w:val="20"/>
          <w:lang w:eastAsia="pl-PL"/>
          <w14:ligatures w14:val="none"/>
        </w:rPr>
        <w:t xml:space="preserve">ądu </w:t>
      </w:r>
      <w:r w:rsidRPr="00A47335">
        <w:rPr>
          <w:rFonts w:ascii="Verdana" w:eastAsia="Times New Roman" w:hAnsi="Verdana" w:cs="Arial"/>
          <w:kern w:val="0"/>
          <w:sz w:val="20"/>
          <w:szCs w:val="20"/>
          <w:lang w:eastAsia="pl-PL"/>
          <w14:ligatures w14:val="none"/>
        </w:rPr>
        <w:t>O</w:t>
      </w:r>
      <w:r w:rsidRPr="00A47335">
        <w:rPr>
          <w:rFonts w:ascii="Verdana" w:eastAsia="Times New Roman" w:hAnsi="Verdana" w:cs="Arial"/>
          <w:spacing w:val="4"/>
          <w:kern w:val="0"/>
          <w:sz w:val="20"/>
          <w:szCs w:val="20"/>
          <w:lang w:eastAsia="pl-PL"/>
          <w14:ligatures w14:val="none"/>
        </w:rPr>
        <w:t xml:space="preserve">kręgowego </w:t>
      </w:r>
      <w:r w:rsidRPr="00A47335">
        <w:rPr>
          <w:rFonts w:ascii="Verdana" w:eastAsia="Times New Roman" w:hAnsi="Verdana" w:cs="Arial"/>
          <w:kern w:val="0"/>
          <w:sz w:val="20"/>
          <w:szCs w:val="20"/>
          <w:lang w:eastAsia="pl-PL"/>
          <w14:ligatures w14:val="none"/>
        </w:rPr>
        <w:t>w Warszawie - sądu zamówień publicznych</w:t>
      </w:r>
      <w:r w:rsidRPr="00A47335">
        <w:rPr>
          <w:rFonts w:ascii="Verdana" w:eastAsia="Times New Roman" w:hAnsi="Verdana" w:cs="Arial"/>
          <w:spacing w:val="4"/>
          <w:kern w:val="0"/>
          <w:sz w:val="20"/>
          <w:szCs w:val="20"/>
          <w:lang w:eastAsia="pl-PL"/>
          <w14:ligatures w14:val="none"/>
        </w:rPr>
        <w:t xml:space="preserve">, za pośrednictwem Prezesa Krajowej Izby Odwoławczej  w terminie </w:t>
      </w:r>
      <w:r w:rsidRPr="00A47335">
        <w:rPr>
          <w:rFonts w:ascii="Verdana" w:eastAsia="Times New Roman" w:hAnsi="Verdana" w:cs="Arial"/>
          <w:kern w:val="0"/>
          <w:sz w:val="20"/>
          <w:szCs w:val="20"/>
          <w:lang w:eastAsia="pl-PL"/>
          <w14:ligatures w14:val="none"/>
        </w:rPr>
        <w:t>14</w:t>
      </w:r>
      <w:r w:rsidRPr="00A47335">
        <w:rPr>
          <w:rFonts w:ascii="Verdana" w:eastAsia="Times New Roman" w:hAnsi="Verdana" w:cs="Arial"/>
          <w:spacing w:val="4"/>
          <w:kern w:val="0"/>
          <w:sz w:val="20"/>
          <w:szCs w:val="20"/>
          <w:lang w:eastAsia="pl-PL"/>
          <w14:ligatures w14:val="none"/>
        </w:rPr>
        <w:t xml:space="preserve"> dni od dnia </w:t>
      </w:r>
      <w:r w:rsidRPr="00A47335">
        <w:rPr>
          <w:rFonts w:ascii="Verdana" w:eastAsia="Times New Roman" w:hAnsi="Verdana" w:cs="Arial"/>
          <w:spacing w:val="4"/>
          <w:kern w:val="0"/>
          <w:sz w:val="20"/>
          <w:szCs w:val="20"/>
          <w:lang w:eastAsia="pl-PL"/>
          <w14:ligatures w14:val="none"/>
        </w:rPr>
        <w:lastRenderedPageBreak/>
        <w:t>doręczenia orzeczenia Krajowej Izby Odwoławczej, przesyłając jednocześnie jej odpis przeciwnikowi skargi. Złożenie skargi w placówce pocztowej operatora wyznaczonego w rozumieniu ustawy Prawo pocztowe</w:t>
      </w:r>
      <w:r w:rsidRPr="00A47335">
        <w:rPr>
          <w:rFonts w:ascii="Verdana" w:eastAsia="Times New Roman" w:hAnsi="Verdana" w:cs="Arial"/>
          <w:spacing w:val="4"/>
          <w:kern w:val="0"/>
          <w:sz w:val="20"/>
          <w:szCs w:val="20"/>
          <w:vertAlign w:val="superscript"/>
          <w:lang w:eastAsia="pl-PL"/>
          <w14:ligatures w14:val="none"/>
        </w:rPr>
        <w:footnoteReference w:id="7"/>
      </w:r>
      <w:r w:rsidRPr="00A47335">
        <w:rPr>
          <w:rFonts w:ascii="Verdana" w:eastAsia="Times New Roman" w:hAnsi="Verdana" w:cs="Arial"/>
          <w:spacing w:val="4"/>
          <w:kern w:val="0"/>
          <w:sz w:val="20"/>
          <w:szCs w:val="20"/>
          <w:lang w:eastAsia="pl-PL"/>
          <w14:ligatures w14:val="none"/>
        </w:rPr>
        <w:t xml:space="preserve"> jest równoznaczne z jej wniesieniem.</w:t>
      </w:r>
    </w:p>
    <w:p w14:paraId="60FDA80C" w14:textId="77777777" w:rsidR="004509BC" w:rsidRPr="00A47335" w:rsidRDefault="004509BC" w:rsidP="004509B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24.11.</w:t>
      </w:r>
      <w:r w:rsidRPr="00A47335">
        <w:rPr>
          <w:rFonts w:ascii="Verdana" w:eastAsia="Times New Roman" w:hAnsi="Verdana" w:cs="Arial"/>
          <w:spacing w:val="4"/>
          <w:kern w:val="0"/>
          <w:sz w:val="20"/>
          <w:szCs w:val="20"/>
          <w:lang w:eastAsia="pl-PL"/>
          <w14:ligatures w14:val="none"/>
        </w:rPr>
        <w:tab/>
        <w:t xml:space="preserve">Na zasadach określonych w art. 590 ustawy </w:t>
      </w:r>
      <w:proofErr w:type="spellStart"/>
      <w:r w:rsidRPr="00A47335">
        <w:rPr>
          <w:rFonts w:ascii="Verdana" w:eastAsia="Times New Roman" w:hAnsi="Verdana" w:cs="Arial"/>
          <w:spacing w:val="4"/>
          <w:kern w:val="0"/>
          <w:sz w:val="20"/>
          <w:szCs w:val="20"/>
          <w:lang w:eastAsia="pl-PL"/>
          <w14:ligatures w14:val="none"/>
        </w:rPr>
        <w:t>Pzp</w:t>
      </w:r>
      <w:proofErr w:type="spellEnd"/>
      <w:r w:rsidRPr="00A47335">
        <w:rPr>
          <w:rFonts w:ascii="Verdana" w:eastAsia="Times New Roman" w:hAnsi="Verdana" w:cs="Arial"/>
          <w:spacing w:val="4"/>
          <w:kern w:val="0"/>
          <w:sz w:val="20"/>
          <w:szCs w:val="20"/>
          <w:lang w:eastAsia="pl-PL"/>
          <w14:ligatures w14:val="none"/>
        </w:rPr>
        <w:t xml:space="preserve"> od wyroku sądu lub postanowienia kończącego postępowanie w sprawie przysługuje skarga kasacyjna do Sądu Najwyższego</w:t>
      </w:r>
    </w:p>
    <w:p w14:paraId="7E24BF47" w14:textId="77777777" w:rsidR="004509BC" w:rsidRPr="00A47335" w:rsidRDefault="004509BC" w:rsidP="004509BC">
      <w:pPr>
        <w:suppressAutoHyphens/>
        <w:spacing w:before="120" w:after="120" w:line="240" w:lineRule="auto"/>
        <w:ind w:left="709" w:hanging="709"/>
        <w:rPr>
          <w:rFonts w:ascii="Verdana" w:eastAsia="Times New Roman" w:hAnsi="Verdana" w:cs="Arial"/>
          <w:b/>
          <w:kern w:val="0"/>
          <w:sz w:val="20"/>
          <w:szCs w:val="20"/>
          <w:lang w:eastAsia="ar-SA"/>
          <w14:ligatures w14:val="none"/>
        </w:rPr>
      </w:pPr>
    </w:p>
    <w:p w14:paraId="62CB0EB6" w14:textId="77777777" w:rsidR="004509BC" w:rsidRPr="00A47335" w:rsidRDefault="004509BC" w:rsidP="004509BC">
      <w:pPr>
        <w:suppressAutoHyphens/>
        <w:spacing w:before="120" w:after="120" w:line="240" w:lineRule="auto"/>
        <w:ind w:left="709" w:hanging="709"/>
        <w:rPr>
          <w:rFonts w:ascii="Verdana" w:eastAsia="Times New Roman" w:hAnsi="Verdana" w:cs="Arial"/>
          <w:b/>
          <w:bCs/>
          <w:kern w:val="0"/>
          <w:sz w:val="20"/>
          <w:szCs w:val="20"/>
          <w:lang w:eastAsia="pl-PL"/>
          <w14:ligatures w14:val="none"/>
        </w:rPr>
      </w:pPr>
      <w:r w:rsidRPr="00A47335">
        <w:rPr>
          <w:rFonts w:ascii="Verdana" w:eastAsia="Times New Roman" w:hAnsi="Verdana" w:cs="Arial"/>
          <w:b/>
          <w:kern w:val="0"/>
          <w:sz w:val="20"/>
          <w:szCs w:val="20"/>
          <w:lang w:eastAsia="ar-SA"/>
          <w14:ligatures w14:val="none"/>
        </w:rPr>
        <w:t>25.</w:t>
      </w:r>
      <w:r w:rsidRPr="00A47335">
        <w:rPr>
          <w:rFonts w:ascii="Verdana" w:eastAsia="Times New Roman" w:hAnsi="Verdana" w:cs="Arial"/>
          <w:b/>
          <w:kern w:val="0"/>
          <w:sz w:val="20"/>
          <w:szCs w:val="20"/>
          <w:lang w:eastAsia="ar-SA"/>
          <w14:ligatures w14:val="none"/>
        </w:rPr>
        <w:tab/>
      </w:r>
      <w:r w:rsidRPr="00A47335">
        <w:rPr>
          <w:rFonts w:ascii="Verdana" w:eastAsia="Times New Roman" w:hAnsi="Verdana" w:cs="Arial"/>
          <w:b/>
          <w:bCs/>
          <w:kern w:val="0"/>
          <w:sz w:val="20"/>
          <w:szCs w:val="20"/>
          <w:lang w:eastAsia="pl-PL"/>
          <w14:ligatures w14:val="none"/>
        </w:rPr>
        <w:t>OCHRONA DANYCH OSOBOWYCH</w:t>
      </w:r>
    </w:p>
    <w:p w14:paraId="23004924" w14:textId="77777777" w:rsidR="004509BC" w:rsidRPr="00A47335" w:rsidRDefault="004509BC" w:rsidP="004509BC">
      <w:pPr>
        <w:spacing w:after="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25.1.  Na podstawie art. 13 ust. 1 i 2 rozporządzenia Parlamentu Europejskiego i Rady</w:t>
      </w:r>
    </w:p>
    <w:p w14:paraId="5D02A891" w14:textId="77777777" w:rsidR="004509BC" w:rsidRPr="00A47335" w:rsidRDefault="004509BC" w:rsidP="004509BC">
      <w:pPr>
        <w:spacing w:after="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(UE)2016/679 z dnia 27 kwietnia 2016 r. w sprawie ochrony osób fizycznych w </w:t>
      </w:r>
    </w:p>
    <w:p w14:paraId="4A09AF3F" w14:textId="77777777" w:rsidR="004509BC" w:rsidRPr="00A47335" w:rsidRDefault="004509BC" w:rsidP="004509BC">
      <w:pPr>
        <w:spacing w:after="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związku z przetwarzaniem danych osobowych i w sprawie swobodnego przepływu </w:t>
      </w:r>
    </w:p>
    <w:p w14:paraId="7094E54A" w14:textId="77777777" w:rsidR="004509BC" w:rsidRPr="00A47335" w:rsidRDefault="004509BC" w:rsidP="004509BC">
      <w:pPr>
        <w:spacing w:after="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takich danych oraz uchylenia dyrektywy 95/46/WE (ogólne rozporządzenie o</w:t>
      </w:r>
    </w:p>
    <w:p w14:paraId="1B2D4D2F" w14:textId="77777777" w:rsidR="004509BC" w:rsidRPr="00A47335" w:rsidRDefault="004509BC" w:rsidP="004509BC">
      <w:pPr>
        <w:spacing w:after="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ochronie danych) (Dz. Urz. UE L 119 z 04.05.2016, str. 1) - dalej „RODO”, </w:t>
      </w:r>
    </w:p>
    <w:p w14:paraId="33F6BCF2" w14:textId="77777777" w:rsidR="004509BC" w:rsidRPr="00A47335" w:rsidRDefault="004509BC" w:rsidP="004509BC">
      <w:pPr>
        <w:spacing w:after="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Zamawiający przekazuje następujące informacje:</w:t>
      </w:r>
    </w:p>
    <w:p w14:paraId="1BBB6496" w14:textId="77777777" w:rsidR="004509BC" w:rsidRPr="00395324" w:rsidRDefault="004509BC" w:rsidP="004509BC">
      <w:pPr>
        <w:numPr>
          <w:ilvl w:val="1"/>
          <w:numId w:val="25"/>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Administratorem Pani / Pana danych osobowych jest Zamawiający – </w:t>
      </w:r>
      <w:r>
        <w:rPr>
          <w:rFonts w:ascii="Verdana" w:hAnsi="Verdana" w:cs="Arial"/>
          <w:color w:val="000000"/>
          <w:kern w:val="0"/>
          <w:sz w:val="20"/>
          <w:szCs w:val="20"/>
          <w14:ligatures w14:val="none"/>
        </w:rPr>
        <w:t>Gmina Lubrza,</w:t>
      </w:r>
    </w:p>
    <w:p w14:paraId="7F0E8BB5" w14:textId="77777777" w:rsidR="004509BC" w:rsidRPr="00395324" w:rsidRDefault="004509BC" w:rsidP="004509BC">
      <w:pPr>
        <w:spacing w:after="0" w:line="256" w:lineRule="auto"/>
        <w:ind w:left="480"/>
        <w:contextualSpacing/>
        <w:jc w:val="both"/>
        <w:rPr>
          <w:rFonts w:ascii="Verdana" w:hAnsi="Verdana" w:cs="Arial"/>
          <w:kern w:val="0"/>
          <w:sz w:val="20"/>
          <w:szCs w:val="20"/>
          <w14:ligatures w14:val="none"/>
        </w:rPr>
      </w:pPr>
      <w:r>
        <w:rPr>
          <w:rFonts w:ascii="Verdana" w:hAnsi="Verdana" w:cs="Arial"/>
          <w:color w:val="000000"/>
          <w:kern w:val="0"/>
          <w:sz w:val="20"/>
          <w:szCs w:val="20"/>
          <w14:ligatures w14:val="none"/>
        </w:rPr>
        <w:t xml:space="preserve">   ul. Wolności 73</w:t>
      </w:r>
      <w:r w:rsidRPr="00395324">
        <w:rPr>
          <w:rFonts w:ascii="Verdana" w:hAnsi="Verdana" w:cs="Arial"/>
          <w:kern w:val="0"/>
          <w:sz w:val="20"/>
          <w:szCs w:val="20"/>
          <w14:ligatures w14:val="none"/>
        </w:rPr>
        <w:t>,</w:t>
      </w:r>
      <w:r>
        <w:rPr>
          <w:rFonts w:ascii="Verdana" w:hAnsi="Verdana" w:cs="Arial"/>
          <w:kern w:val="0"/>
          <w:sz w:val="20"/>
          <w:szCs w:val="20"/>
          <w14:ligatures w14:val="none"/>
        </w:rPr>
        <w:t xml:space="preserve"> 48-231 Lubrza</w:t>
      </w:r>
      <w:r w:rsidRPr="00395324">
        <w:rPr>
          <w:rFonts w:ascii="Verdana" w:hAnsi="Verdana" w:cs="Arial"/>
          <w:kern w:val="0"/>
          <w:sz w:val="20"/>
          <w:szCs w:val="20"/>
          <w14:ligatures w14:val="none"/>
        </w:rPr>
        <w:t>.</w:t>
      </w:r>
    </w:p>
    <w:p w14:paraId="6C1287F3" w14:textId="77777777" w:rsidR="004509BC" w:rsidRPr="00A47335" w:rsidRDefault="004509BC" w:rsidP="004509BC">
      <w:pPr>
        <w:numPr>
          <w:ilvl w:val="1"/>
          <w:numId w:val="25"/>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Wyznaczony został Inspektor Ochrony Danych Osobowych, z którym można się </w:t>
      </w:r>
    </w:p>
    <w:p w14:paraId="1DF67662" w14:textId="77777777" w:rsidR="004509BC" w:rsidRPr="00A47335" w:rsidRDefault="004509BC" w:rsidP="004509BC">
      <w:pPr>
        <w:spacing w:line="256" w:lineRule="auto"/>
        <w:ind w:left="480"/>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skontaktować w sprawach ochrony swoich danych osobowych i realizacji swoich</w:t>
      </w:r>
    </w:p>
    <w:p w14:paraId="13283FE2" w14:textId="77777777" w:rsidR="004509BC" w:rsidRPr="00A47335" w:rsidRDefault="004509BC" w:rsidP="004509BC">
      <w:pPr>
        <w:spacing w:line="256" w:lineRule="auto"/>
        <w:ind w:left="480"/>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praw poprzez następujące dane kontaktowe: Inspektor  Ochrony Danych</w:t>
      </w:r>
    </w:p>
    <w:p w14:paraId="0A277003" w14:textId="77777777" w:rsidR="004509BC" w:rsidRPr="00A47335" w:rsidRDefault="004509BC" w:rsidP="004509BC">
      <w:pPr>
        <w:spacing w:line="256" w:lineRule="auto"/>
        <w:ind w:left="480"/>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Osobowych</w:t>
      </w:r>
      <w:r>
        <w:rPr>
          <w:rFonts w:ascii="Verdana" w:hAnsi="Verdana" w:cs="Arial"/>
          <w:kern w:val="0"/>
          <w:sz w:val="20"/>
          <w:szCs w:val="20"/>
          <w14:ligatures w14:val="none"/>
        </w:rPr>
        <w:t xml:space="preserve"> – Sławomir Biliński</w:t>
      </w:r>
      <w:r w:rsidRPr="00A47335">
        <w:rPr>
          <w:rFonts w:ascii="Verdana" w:hAnsi="Verdana" w:cs="Arial"/>
          <w:kern w:val="0"/>
          <w:sz w:val="20"/>
          <w:szCs w:val="20"/>
          <w14:ligatures w14:val="none"/>
        </w:rPr>
        <w:t xml:space="preserve">, tel. </w:t>
      </w:r>
      <w:r>
        <w:rPr>
          <w:rFonts w:ascii="Verdana" w:hAnsi="Verdana" w:cs="Arial"/>
          <w:kern w:val="0"/>
          <w:sz w:val="20"/>
          <w:szCs w:val="20"/>
          <w14:ligatures w14:val="none"/>
        </w:rPr>
        <w:t>668620696</w:t>
      </w:r>
      <w:r w:rsidRPr="00A47335">
        <w:rPr>
          <w:rFonts w:ascii="Verdana" w:hAnsi="Verdana" w:cs="Arial"/>
          <w:kern w:val="0"/>
          <w:sz w:val="20"/>
          <w:szCs w:val="20"/>
          <w14:ligatures w14:val="none"/>
        </w:rPr>
        <w:t xml:space="preserve"> lub pisemnie na </w:t>
      </w:r>
    </w:p>
    <w:p w14:paraId="2600CB54" w14:textId="77777777" w:rsidR="004509BC" w:rsidRPr="00A47335" w:rsidRDefault="004509BC" w:rsidP="004509BC">
      <w:pPr>
        <w:spacing w:line="256" w:lineRule="auto"/>
        <w:ind w:left="480"/>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adres siedziby Administratora wskazany w pkt. </w:t>
      </w:r>
      <w:r>
        <w:rPr>
          <w:rFonts w:ascii="Verdana" w:hAnsi="Verdana" w:cs="Arial"/>
          <w:kern w:val="0"/>
          <w:sz w:val="20"/>
          <w:szCs w:val="20"/>
          <w14:ligatures w14:val="none"/>
        </w:rPr>
        <w:t>2</w:t>
      </w:r>
      <w:r w:rsidRPr="00A47335">
        <w:rPr>
          <w:rFonts w:ascii="Verdana" w:hAnsi="Verdana" w:cs="Arial"/>
          <w:kern w:val="0"/>
          <w:sz w:val="20"/>
          <w:szCs w:val="20"/>
          <w14:ligatures w14:val="none"/>
        </w:rPr>
        <w:t>.</w:t>
      </w:r>
    </w:p>
    <w:p w14:paraId="07851DC0" w14:textId="77777777" w:rsidR="004509BC" w:rsidRPr="00A47335" w:rsidRDefault="004509BC" w:rsidP="004509BC">
      <w:pPr>
        <w:numPr>
          <w:ilvl w:val="1"/>
          <w:numId w:val="25"/>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Dane osobowe przetwarzane będą na podstawie art. 6 ust. 1 lit. c RODO </w:t>
      </w:r>
      <w:r w:rsidRPr="00A47335">
        <w:rPr>
          <w:rFonts w:ascii="Verdana" w:hAnsi="Verdana" w:cs="Arial"/>
          <w:kern w:val="0"/>
          <w:sz w:val="20"/>
          <w:szCs w:val="20"/>
          <w14:ligatures w14:val="none"/>
        </w:rPr>
        <w:br/>
        <w:t xml:space="preserve">   w celu związanym z postępowaniem o udzielenie niniejszego zamówienia </w:t>
      </w:r>
    </w:p>
    <w:p w14:paraId="18D30620" w14:textId="77777777" w:rsidR="004509BC" w:rsidRPr="00A47335" w:rsidRDefault="004509BC" w:rsidP="004509BC">
      <w:pPr>
        <w:spacing w:line="256" w:lineRule="auto"/>
        <w:ind w:left="480"/>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publicznego oraz w celu archiwizacji.</w:t>
      </w:r>
    </w:p>
    <w:p w14:paraId="729EB604" w14:textId="77777777" w:rsidR="004509BC" w:rsidRPr="00A47335" w:rsidRDefault="004509BC" w:rsidP="004509BC">
      <w:pPr>
        <w:numPr>
          <w:ilvl w:val="1"/>
          <w:numId w:val="25"/>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Odbiorcami danych osobowych będą osoby lub podmioty, którym udostępniona  </w:t>
      </w:r>
    </w:p>
    <w:p w14:paraId="4DB9A0BA" w14:textId="77777777" w:rsidR="004509BC" w:rsidRPr="00A47335" w:rsidRDefault="004509BC" w:rsidP="004509BC">
      <w:pPr>
        <w:spacing w:line="256" w:lineRule="auto"/>
        <w:ind w:left="480"/>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zostanie dokumentacja postępowania  z uwzględnieniem przepisów w zakresie </w:t>
      </w:r>
    </w:p>
    <w:p w14:paraId="6557E15A" w14:textId="77777777" w:rsidR="004509BC" w:rsidRPr="00A47335" w:rsidRDefault="004509BC" w:rsidP="004509BC">
      <w:pPr>
        <w:spacing w:line="256" w:lineRule="auto"/>
        <w:ind w:left="480"/>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zamówień publicznych, a także osoby lub podmioty przetwarzające dane na </w:t>
      </w:r>
    </w:p>
    <w:p w14:paraId="776D151B" w14:textId="77777777" w:rsidR="004509BC" w:rsidRPr="00A47335" w:rsidRDefault="004509BC" w:rsidP="004509BC">
      <w:pPr>
        <w:spacing w:line="256" w:lineRule="auto"/>
        <w:ind w:left="480"/>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podstawie zawartych umów. </w:t>
      </w:r>
    </w:p>
    <w:p w14:paraId="2ECF9DBA" w14:textId="77777777" w:rsidR="004509BC" w:rsidRPr="00A47335" w:rsidRDefault="004509BC" w:rsidP="004509BC">
      <w:pPr>
        <w:numPr>
          <w:ilvl w:val="1"/>
          <w:numId w:val="25"/>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Dane osobowe będą przechowywane przez okres obowiązywania umowy a następnie przez 5 lat, albo 15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 (nie zawarto z tymi Wykonawcami umowy). </w:t>
      </w:r>
    </w:p>
    <w:p w14:paraId="6DE2B837" w14:textId="77777777" w:rsidR="004509BC" w:rsidRPr="00A47335" w:rsidRDefault="004509BC" w:rsidP="004509BC">
      <w:pPr>
        <w:numPr>
          <w:ilvl w:val="1"/>
          <w:numId w:val="25"/>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Obowiązek podania przez Wykonawcę danych osobowych bezpośrednio jego dotyczących jest wymogiem ustawowym określonym w przepisach ustawy PZP wynikającym z udziału w postępowaniu o udzielenie zamówienia publicznego; konsekwencje niepodania określonych danych wynikają z ustawy PZP. </w:t>
      </w:r>
    </w:p>
    <w:p w14:paraId="2DC21968" w14:textId="77777777" w:rsidR="004509BC" w:rsidRPr="00A47335" w:rsidRDefault="004509BC" w:rsidP="004509BC">
      <w:pPr>
        <w:numPr>
          <w:ilvl w:val="1"/>
          <w:numId w:val="25"/>
        </w:numPr>
        <w:spacing w:after="0" w:line="256" w:lineRule="auto"/>
        <w:contextualSpacing/>
        <w:jc w:val="both"/>
        <w:rPr>
          <w:rFonts w:ascii="Verdana" w:hAnsi="Verdana" w:cs="Arial"/>
          <w:kern w:val="0"/>
          <w:sz w:val="20"/>
          <w:szCs w:val="20"/>
          <w14:ligatures w14:val="none"/>
        </w:rPr>
      </w:pPr>
      <w:bookmarkStart w:id="9" w:name="_Hlk77249741"/>
      <w:r w:rsidRPr="00A47335">
        <w:rPr>
          <w:rFonts w:ascii="Verdana" w:hAnsi="Verdana" w:cs="Arial"/>
          <w:kern w:val="0"/>
          <w:sz w:val="20"/>
          <w:szCs w:val="20"/>
          <w14:ligatures w14:val="none"/>
        </w:rPr>
        <w:t xml:space="preserve">W przypadku danych osobowych decyzje nie będą podejmowane w sposób zautomatyzowany, stosowanie do art. 22 RODO, dane nie będą podlegać profilowaniu. </w:t>
      </w:r>
    </w:p>
    <w:bookmarkEnd w:id="9"/>
    <w:p w14:paraId="0A557557" w14:textId="77777777" w:rsidR="004509BC" w:rsidRPr="00A47335" w:rsidRDefault="004509BC" w:rsidP="004509BC">
      <w:pPr>
        <w:numPr>
          <w:ilvl w:val="1"/>
          <w:numId w:val="25"/>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Uprawnienia Wykonawcy związane z przetwarzaniem danych osobowych:</w:t>
      </w:r>
    </w:p>
    <w:p w14:paraId="0B8333D2" w14:textId="77777777" w:rsidR="004509BC" w:rsidRPr="00A47335" w:rsidRDefault="004509BC" w:rsidP="004509BC">
      <w:pPr>
        <w:numPr>
          <w:ilvl w:val="0"/>
          <w:numId w:val="24"/>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na podstawie art. 15 RODO - prawo dostępu do danych osobowych dotyczących Wykonawcy; </w:t>
      </w:r>
    </w:p>
    <w:p w14:paraId="4367AF05" w14:textId="77777777" w:rsidR="004509BC" w:rsidRPr="00A47335" w:rsidRDefault="004509BC" w:rsidP="004509BC">
      <w:pPr>
        <w:numPr>
          <w:ilvl w:val="0"/>
          <w:numId w:val="24"/>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na podstawie art. 16 RODO - prawo do sprostowania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7BB22157" w14:textId="77777777" w:rsidR="004509BC" w:rsidRPr="00A47335" w:rsidRDefault="004509BC" w:rsidP="004509BC">
      <w:pPr>
        <w:numPr>
          <w:ilvl w:val="0"/>
          <w:numId w:val="24"/>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na podstawie art. 18 RODO prawo żądania od administratora ograniczenia przetwarzania danych osobowych z zastrzeżeniem przypadków, o których mowa w art. 18 ust. 2 RODO (w takim wypadku Administrator sprawdzi podstawy prawne i </w:t>
      </w:r>
      <w:r w:rsidRPr="00A47335">
        <w:rPr>
          <w:rFonts w:ascii="Verdana" w:hAnsi="Verdana" w:cs="Arial"/>
          <w:kern w:val="0"/>
          <w:sz w:val="20"/>
          <w:szCs w:val="20"/>
          <w14:ligatures w14:val="none"/>
        </w:rPr>
        <w:lastRenderedPageBreak/>
        <w:t>faktyczne do realizacji takiego wniosku). Wystąpienie z żądaniem ograniczenia przetwarzania, nie ogranicza przetwarzania danych osobowych do czasu zakończenia postępowania o udzielenie zamówienia publicznego.</w:t>
      </w:r>
    </w:p>
    <w:p w14:paraId="7BB5EE3A" w14:textId="77777777" w:rsidR="004509BC" w:rsidRPr="00A47335" w:rsidRDefault="004509BC" w:rsidP="004509BC">
      <w:pPr>
        <w:numPr>
          <w:ilvl w:val="0"/>
          <w:numId w:val="24"/>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prawo do wniesienia skargi do Prezesa Urzędu Ochrony Danych Osobowych w Warszawie, gdy uzna Pani/Pan, że przetwarzanie danych osobowych Pani/Pana dotyczących narusza przepisy RODO.</w:t>
      </w:r>
    </w:p>
    <w:p w14:paraId="0D812F5E" w14:textId="77777777" w:rsidR="004509BC" w:rsidRPr="00A47335" w:rsidRDefault="004509BC" w:rsidP="004509BC">
      <w:pPr>
        <w:numPr>
          <w:ilvl w:val="0"/>
          <w:numId w:val="24"/>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W związku z postępowaniem o udzielenie zamówienia publicznego nie przysługuje Pani/Panu: </w:t>
      </w:r>
    </w:p>
    <w:p w14:paraId="3002EC36" w14:textId="77777777" w:rsidR="004509BC" w:rsidRPr="00A47335" w:rsidRDefault="004509BC" w:rsidP="004509BC">
      <w:pPr>
        <w:spacing w:line="256" w:lineRule="auto"/>
        <w:ind w:left="780"/>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w związku z art. 17 ust. 3 lit. b, d lub e RODO - prawo do usunięcia danych osobowych; </w:t>
      </w:r>
    </w:p>
    <w:p w14:paraId="7B2C9CE5" w14:textId="77777777" w:rsidR="004509BC" w:rsidRPr="00A47335" w:rsidRDefault="004509BC" w:rsidP="004509BC">
      <w:pPr>
        <w:spacing w:line="256" w:lineRule="auto"/>
        <w:ind w:left="780"/>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prawo do przenoszenia danych osobowych, o którym mowa w art. 20 RODO; </w:t>
      </w:r>
    </w:p>
    <w:p w14:paraId="798BEFC1" w14:textId="77777777" w:rsidR="004509BC" w:rsidRPr="00A47335" w:rsidRDefault="004509BC" w:rsidP="004509BC">
      <w:pPr>
        <w:spacing w:line="256" w:lineRule="auto"/>
        <w:ind w:left="780"/>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 na podstawie art. 21 RODO prawo sprzeciwu, wobec przetwarzania danych osobowych, gdyż podstawą prawną przetwarzania Pani/Pana danych osobowych jest art. 6 ust. 1 lit. c RODO. </w:t>
      </w:r>
    </w:p>
    <w:p w14:paraId="0879B4FB" w14:textId="77777777" w:rsidR="004509BC" w:rsidRPr="00A47335" w:rsidRDefault="004509BC" w:rsidP="004509BC">
      <w:pPr>
        <w:numPr>
          <w:ilvl w:val="1"/>
          <w:numId w:val="25"/>
        </w:numPr>
        <w:spacing w:after="0" w:line="256" w:lineRule="auto"/>
        <w:contextualSpacing/>
        <w:jc w:val="both"/>
        <w:rPr>
          <w:rFonts w:ascii="Verdana" w:hAnsi="Verdana" w:cs="Arial"/>
          <w:kern w:val="0"/>
          <w:sz w:val="20"/>
          <w:szCs w:val="20"/>
          <w14:ligatures w14:val="none"/>
        </w:rPr>
      </w:pPr>
      <w:r w:rsidRPr="00A47335">
        <w:rPr>
          <w:rFonts w:ascii="Verdana" w:hAnsi="Verdana" w:cs="Arial"/>
          <w:kern w:val="0"/>
          <w:sz w:val="20"/>
          <w:szCs w:val="20"/>
          <w14:ligatures w14:val="none"/>
        </w:rPr>
        <w:t xml:space="preserve">Jednocześnie Zamawiający przypomina o ciążącym na Wykonawcy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t>
      </w:r>
      <w:proofErr w:type="spellStart"/>
      <w:r w:rsidRPr="00A47335">
        <w:rPr>
          <w:rFonts w:ascii="Verdana" w:hAnsi="Verdana" w:cs="Arial"/>
          <w:kern w:val="0"/>
          <w:sz w:val="20"/>
          <w:szCs w:val="20"/>
          <w14:ligatures w14:val="none"/>
        </w:rPr>
        <w:t>wyłączeń</w:t>
      </w:r>
      <w:proofErr w:type="spellEnd"/>
      <w:r w:rsidRPr="00A47335">
        <w:rPr>
          <w:rFonts w:ascii="Verdana" w:hAnsi="Verdana" w:cs="Arial"/>
          <w:kern w:val="0"/>
          <w:sz w:val="20"/>
          <w:szCs w:val="20"/>
          <w14:ligatures w14:val="none"/>
        </w:rPr>
        <w:t>, o których mowa w art. 14 ust. 5 RODO.</w:t>
      </w:r>
    </w:p>
    <w:p w14:paraId="4020AA05" w14:textId="77777777" w:rsidR="004509BC" w:rsidRPr="00A47335" w:rsidRDefault="004509BC" w:rsidP="004509BC">
      <w:pPr>
        <w:spacing w:after="0" w:line="240" w:lineRule="auto"/>
        <w:rPr>
          <w:rFonts w:ascii="Verdana" w:eastAsia="Times New Roman" w:hAnsi="Verdana" w:cs="Arial"/>
          <w:kern w:val="0"/>
          <w:sz w:val="20"/>
          <w:szCs w:val="20"/>
          <w:lang w:eastAsia="pl-PL"/>
          <w14:ligatures w14:val="none"/>
        </w:rPr>
        <w:sectPr w:rsidR="004509BC" w:rsidRPr="00A47335" w:rsidSect="00C507DD">
          <w:footerReference w:type="default" r:id="rId27"/>
          <w:pgSz w:w="11906" w:h="16838"/>
          <w:pgMar w:top="1258" w:right="1418" w:bottom="1276" w:left="1418" w:header="709" w:footer="626" w:gutter="0"/>
          <w:cols w:space="708"/>
          <w:docGrid w:linePitch="360"/>
        </w:sectPr>
      </w:pPr>
    </w:p>
    <w:p w14:paraId="40275B6E" w14:textId="77777777" w:rsidR="004509BC" w:rsidRPr="00A47335" w:rsidRDefault="004509BC" w:rsidP="004509BC">
      <w:pPr>
        <w:spacing w:after="0" w:line="240" w:lineRule="auto"/>
        <w:rPr>
          <w:rFonts w:ascii="Verdana" w:eastAsia="Times New Roman" w:hAnsi="Verdana" w:cs="Arial"/>
          <w:kern w:val="0"/>
          <w:sz w:val="20"/>
          <w:szCs w:val="20"/>
          <w:lang w:eastAsia="pl-PL"/>
          <w14:ligatures w14:val="none"/>
        </w:rPr>
      </w:pPr>
    </w:p>
    <w:p w14:paraId="40EB6E17" w14:textId="77777777" w:rsidR="004509BC" w:rsidRPr="00A47335" w:rsidRDefault="004509BC" w:rsidP="004509BC">
      <w:pPr>
        <w:spacing w:before="120" w:after="120" w:line="240" w:lineRule="auto"/>
        <w:jc w:val="center"/>
        <w:outlineLvl w:val="5"/>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Rozdział 2</w:t>
      </w:r>
    </w:p>
    <w:p w14:paraId="22EB4E1C" w14:textId="77777777" w:rsidR="004509BC" w:rsidRPr="00A47335" w:rsidRDefault="004509BC" w:rsidP="004509BC">
      <w:pPr>
        <w:spacing w:before="120" w:after="120" w:line="240" w:lineRule="auto"/>
        <w:jc w:val="center"/>
        <w:outlineLvl w:val="0"/>
        <w:rPr>
          <w:rFonts w:ascii="Verdana" w:eastAsia="Times New Roman" w:hAnsi="Verdana" w:cs="Arial"/>
          <w:b/>
          <w:bCs/>
          <w:kern w:val="0"/>
          <w:sz w:val="20"/>
          <w:szCs w:val="20"/>
          <w:lang w:eastAsia="pl-PL"/>
          <w14:ligatures w14:val="none"/>
        </w:rPr>
      </w:pPr>
    </w:p>
    <w:p w14:paraId="38205546" w14:textId="77777777" w:rsidR="004509BC" w:rsidRPr="00A47335" w:rsidRDefault="004509BC" w:rsidP="004509BC">
      <w:pPr>
        <w:spacing w:before="120" w:after="120" w:line="240" w:lineRule="auto"/>
        <w:jc w:val="center"/>
        <w:outlineLvl w:val="0"/>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Formularze dotyczące Oferty</w:t>
      </w:r>
    </w:p>
    <w:p w14:paraId="4B7434BF" w14:textId="77777777" w:rsidR="004509BC" w:rsidRPr="00A47335" w:rsidRDefault="004509BC" w:rsidP="004509BC">
      <w:pPr>
        <w:spacing w:before="120" w:after="120" w:line="240" w:lineRule="auto"/>
        <w:jc w:val="center"/>
        <w:outlineLvl w:val="0"/>
        <w:rPr>
          <w:rFonts w:ascii="Verdana" w:eastAsia="Times New Roman" w:hAnsi="Verdana" w:cs="Arial"/>
          <w:b/>
          <w:bCs/>
          <w:kern w:val="0"/>
          <w:sz w:val="20"/>
          <w:szCs w:val="20"/>
          <w:lang w:eastAsia="pl-PL"/>
          <w14:ligatures w14:val="none"/>
        </w:rPr>
      </w:pPr>
    </w:p>
    <w:p w14:paraId="441866D1" w14:textId="77777777" w:rsidR="004509BC" w:rsidRPr="00AE45FE" w:rsidRDefault="004509BC" w:rsidP="004509BC">
      <w:pPr>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br w:type="page"/>
      </w:r>
    </w:p>
    <w:p w14:paraId="772D3B2F" w14:textId="77777777" w:rsidR="004509BC" w:rsidRPr="00A47335" w:rsidRDefault="004509BC" w:rsidP="004509BC">
      <w:pPr>
        <w:spacing w:before="120" w:after="120" w:line="240" w:lineRule="auto"/>
        <w:jc w:val="center"/>
        <w:rPr>
          <w:rFonts w:ascii="Verdana" w:eastAsia="Times New Roman" w:hAnsi="Verdana" w:cs="Arial"/>
          <w:kern w:val="0"/>
          <w:sz w:val="20"/>
          <w:szCs w:val="20"/>
          <w:lang w:eastAsia="pl-PL"/>
          <w14:ligatures w14:val="none"/>
        </w:rPr>
      </w:pPr>
    </w:p>
    <w:p w14:paraId="1D44836C" w14:textId="77777777" w:rsidR="004509BC" w:rsidRDefault="004509BC" w:rsidP="004509BC">
      <w:pPr>
        <w:spacing w:before="120" w:after="120" w:line="240" w:lineRule="auto"/>
        <w:jc w:val="center"/>
        <w:rPr>
          <w:rFonts w:ascii="Verdana" w:eastAsia="Times New Roman" w:hAnsi="Verdana" w:cs="Arial"/>
          <w:kern w:val="0"/>
          <w:sz w:val="20"/>
          <w:szCs w:val="20"/>
          <w:lang w:eastAsia="pl-PL"/>
          <w14:ligatures w14:val="none"/>
        </w:rPr>
      </w:pPr>
    </w:p>
    <w:p w14:paraId="687277C3" w14:textId="77777777" w:rsidR="004509BC" w:rsidRDefault="004509BC" w:rsidP="004509BC">
      <w:pPr>
        <w:pStyle w:val="Nagwek1"/>
        <w:jc w:val="right"/>
      </w:pPr>
      <w:bookmarkStart w:id="10" w:name="_Hlk190085356"/>
      <w:r w:rsidRPr="00D94F26">
        <w:rPr>
          <w:rFonts w:eastAsia="Times New Roman"/>
          <w:noProof/>
          <w:lang w:eastAsia="pl-PL"/>
        </w:rPr>
        <w:drawing>
          <wp:inline distT="0" distB="0" distL="0" distR="0" wp14:anchorId="7772F2B7" wp14:editId="0FD64EBE">
            <wp:extent cx="898525" cy="492760"/>
            <wp:effectExtent l="0" t="0" r="0" b="2540"/>
            <wp:docPr id="5" name="Obraz 2" descr="Opis: Gmina Płaska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pis: Gmina Płaska Polski ŁA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98525" cy="492760"/>
                    </a:xfrm>
                    <a:prstGeom prst="rect">
                      <a:avLst/>
                    </a:prstGeom>
                    <a:noFill/>
                    <a:ln>
                      <a:noFill/>
                    </a:ln>
                  </pic:spPr>
                </pic:pic>
              </a:graphicData>
            </a:graphic>
          </wp:inline>
        </w:drawing>
      </w:r>
      <w:r w:rsidRPr="00D94F26">
        <w:rPr>
          <w:rFonts w:eastAsia="Times New Roman"/>
          <w:noProof/>
          <w:lang w:eastAsia="pl-PL"/>
        </w:rPr>
        <w:drawing>
          <wp:inline distT="0" distB="0" distL="0" distR="0" wp14:anchorId="2B979708" wp14:editId="7189D6BC">
            <wp:extent cx="970280" cy="501015"/>
            <wp:effectExtent l="0" t="0" r="1270" b="0"/>
            <wp:docPr id="6" name="Obraz 3" descr="Opis: Bank Gospodarstwa Kraj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pis: Bank Gospodarstwa Krajow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0280" cy="501015"/>
                    </a:xfrm>
                    <a:prstGeom prst="rect">
                      <a:avLst/>
                    </a:prstGeom>
                    <a:noFill/>
                    <a:ln>
                      <a:noFill/>
                    </a:ln>
                  </pic:spPr>
                </pic:pic>
              </a:graphicData>
            </a:graphic>
          </wp:inline>
        </w:drawing>
      </w:r>
    </w:p>
    <w:bookmarkEnd w:id="10"/>
    <w:p w14:paraId="0A695028" w14:textId="77777777" w:rsidR="004509BC" w:rsidRPr="00A47335" w:rsidRDefault="004509BC" w:rsidP="004509BC">
      <w:pPr>
        <w:spacing w:before="120" w:after="120" w:line="240" w:lineRule="auto"/>
        <w:jc w:val="center"/>
        <w:rPr>
          <w:rFonts w:ascii="Verdana" w:eastAsia="Times New Roman" w:hAnsi="Verdana" w:cs="Arial"/>
          <w:kern w:val="0"/>
          <w:sz w:val="20"/>
          <w:szCs w:val="20"/>
          <w:lang w:eastAsia="pl-PL"/>
          <w14:ligatures w14:val="none"/>
        </w:rPr>
      </w:pPr>
    </w:p>
    <w:p w14:paraId="0534B99E" w14:textId="77777777" w:rsidR="004509BC" w:rsidRPr="00A47335" w:rsidRDefault="004509BC" w:rsidP="004509BC">
      <w:pPr>
        <w:spacing w:before="120" w:after="120" w:line="240" w:lineRule="auto"/>
        <w:jc w:val="right"/>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Formularz 2.1</w:t>
      </w: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4509BC" w:rsidRPr="00A47335" w14:paraId="6A2C06B0" w14:textId="77777777" w:rsidTr="00734281">
        <w:trPr>
          <w:trHeight w:val="983"/>
        </w:trPr>
        <w:tc>
          <w:tcPr>
            <w:tcW w:w="9065" w:type="dxa"/>
            <w:shd w:val="clear" w:color="auto" w:fill="F2F2F2"/>
            <w:vAlign w:val="center"/>
          </w:tcPr>
          <w:p w14:paraId="52C1A6E2" w14:textId="77777777" w:rsidR="004509BC" w:rsidRPr="00A47335" w:rsidRDefault="004509BC" w:rsidP="00734281">
            <w:pPr>
              <w:spacing w:after="0" w:line="240" w:lineRule="auto"/>
              <w:jc w:val="center"/>
              <w:outlineLvl w:val="5"/>
              <w:rPr>
                <w:rFonts w:ascii="Verdana" w:eastAsia="Times New Roman" w:hAnsi="Verdana" w:cs="Arial"/>
                <w:b/>
                <w:bCs/>
                <w:spacing w:val="30"/>
                <w:kern w:val="0"/>
                <w:sz w:val="20"/>
                <w:szCs w:val="20"/>
                <w:lang w:eastAsia="pl-PL"/>
                <w14:ligatures w14:val="none"/>
              </w:rPr>
            </w:pPr>
            <w:r w:rsidRPr="00A47335">
              <w:rPr>
                <w:rFonts w:ascii="Verdana" w:eastAsia="Times New Roman" w:hAnsi="Verdana" w:cs="Arial"/>
                <w:b/>
                <w:bCs/>
                <w:spacing w:val="30"/>
                <w:kern w:val="0"/>
                <w:sz w:val="20"/>
                <w:szCs w:val="20"/>
                <w:lang w:eastAsia="pl-PL"/>
                <w14:ligatures w14:val="none"/>
              </w:rPr>
              <w:t>OFERTA</w:t>
            </w:r>
          </w:p>
        </w:tc>
      </w:tr>
    </w:tbl>
    <w:p w14:paraId="36097EEE" w14:textId="77777777" w:rsidR="004509BC" w:rsidRPr="00A47335" w:rsidRDefault="004509BC" w:rsidP="004509BC">
      <w:pPr>
        <w:tabs>
          <w:tab w:val="left" w:leader="dot" w:pos="9360"/>
        </w:tabs>
        <w:spacing w:before="240" w:after="80" w:line="240" w:lineRule="auto"/>
        <w:ind w:left="5579"/>
        <w:rPr>
          <w:rFonts w:ascii="Verdana" w:eastAsia="Times New Roman" w:hAnsi="Verdana" w:cs="Arial"/>
          <w:b/>
          <w:bCs/>
          <w:kern w:val="0"/>
          <w:sz w:val="20"/>
          <w:szCs w:val="20"/>
          <w:lang w:eastAsia="pl-PL"/>
          <w14:ligatures w14:val="none"/>
        </w:rPr>
      </w:pPr>
      <w:r>
        <w:rPr>
          <w:rFonts w:ascii="Verdana" w:eastAsia="Times New Roman" w:hAnsi="Verdana" w:cs="Arial"/>
          <w:b/>
          <w:bCs/>
          <w:kern w:val="0"/>
          <w:sz w:val="20"/>
          <w:szCs w:val="20"/>
          <w:lang w:eastAsia="pl-PL"/>
          <w14:ligatures w14:val="none"/>
        </w:rPr>
        <w:t>Gmina Lubrza</w:t>
      </w:r>
    </w:p>
    <w:p w14:paraId="25574701" w14:textId="77777777" w:rsidR="004509BC" w:rsidRPr="00A47335" w:rsidRDefault="004509BC" w:rsidP="004509BC">
      <w:pPr>
        <w:tabs>
          <w:tab w:val="left" w:leader="dot" w:pos="9360"/>
        </w:tabs>
        <w:spacing w:before="80" w:after="80" w:line="240" w:lineRule="auto"/>
        <w:ind w:left="5579"/>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 xml:space="preserve">ul. </w:t>
      </w:r>
      <w:r>
        <w:rPr>
          <w:rFonts w:ascii="Verdana" w:eastAsia="Times New Roman" w:hAnsi="Verdana" w:cs="Arial"/>
          <w:b/>
          <w:bCs/>
          <w:kern w:val="0"/>
          <w:sz w:val="20"/>
          <w:szCs w:val="20"/>
          <w:lang w:eastAsia="pl-PL"/>
          <w14:ligatures w14:val="none"/>
        </w:rPr>
        <w:t>Wolności 73</w:t>
      </w:r>
      <w:r w:rsidRPr="00A47335">
        <w:rPr>
          <w:rFonts w:ascii="Verdana" w:eastAsia="Times New Roman" w:hAnsi="Verdana" w:cs="Arial"/>
          <w:b/>
          <w:bCs/>
          <w:kern w:val="0"/>
          <w:sz w:val="20"/>
          <w:szCs w:val="20"/>
          <w:lang w:eastAsia="pl-PL"/>
          <w14:ligatures w14:val="none"/>
        </w:rPr>
        <w:t xml:space="preserve">                                              </w:t>
      </w:r>
    </w:p>
    <w:p w14:paraId="204BC356" w14:textId="77777777" w:rsidR="004509BC" w:rsidRPr="00A47335" w:rsidRDefault="004509BC" w:rsidP="004509BC">
      <w:pPr>
        <w:tabs>
          <w:tab w:val="left" w:leader="dot" w:pos="9360"/>
        </w:tabs>
        <w:spacing w:before="80" w:after="80" w:line="240" w:lineRule="auto"/>
        <w:ind w:left="5579"/>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48-2</w:t>
      </w:r>
      <w:r>
        <w:rPr>
          <w:rFonts w:ascii="Verdana" w:eastAsia="Times New Roman" w:hAnsi="Verdana" w:cs="Arial"/>
          <w:b/>
          <w:bCs/>
          <w:kern w:val="0"/>
          <w:sz w:val="20"/>
          <w:szCs w:val="20"/>
          <w:lang w:eastAsia="pl-PL"/>
          <w14:ligatures w14:val="none"/>
        </w:rPr>
        <w:t>31 Lubrza</w:t>
      </w:r>
    </w:p>
    <w:p w14:paraId="15918925" w14:textId="77777777" w:rsidR="004509BC" w:rsidRPr="00A47335" w:rsidRDefault="004509BC" w:rsidP="004509BC">
      <w:pPr>
        <w:tabs>
          <w:tab w:val="left" w:leader="dot" w:pos="9360"/>
        </w:tabs>
        <w:spacing w:before="80" w:after="80" w:line="240" w:lineRule="auto"/>
        <w:ind w:left="5579"/>
        <w:rPr>
          <w:rFonts w:ascii="Verdana" w:eastAsia="Times New Roman" w:hAnsi="Verdana" w:cs="Arial"/>
          <w:b/>
          <w:bCs/>
          <w:kern w:val="0"/>
          <w:sz w:val="20"/>
          <w:szCs w:val="20"/>
          <w:lang w:eastAsia="pl-PL"/>
          <w14:ligatures w14:val="none"/>
        </w:rPr>
      </w:pPr>
    </w:p>
    <w:p w14:paraId="0B470E30" w14:textId="77777777" w:rsidR="004509BC" w:rsidRPr="001C3EDB" w:rsidRDefault="004509BC" w:rsidP="004509BC">
      <w:pPr>
        <w:autoSpaceDE w:val="0"/>
        <w:autoSpaceDN w:val="0"/>
        <w:adjustRightInd w:val="0"/>
        <w:spacing w:after="0" w:line="240" w:lineRule="auto"/>
        <w:jc w:val="both"/>
        <w:rPr>
          <w:rFonts w:ascii="Verdana" w:hAnsi="Verdana" w:cs="Arial"/>
          <w:b/>
          <w:bCs/>
          <w:kern w:val="0"/>
          <w:sz w:val="20"/>
          <w:szCs w:val="20"/>
          <w14:ligatures w14:val="none"/>
        </w:rPr>
      </w:pPr>
      <w:r w:rsidRPr="00A47335">
        <w:rPr>
          <w:rFonts w:ascii="Verdana" w:eastAsia="Times New Roman" w:hAnsi="Verdana" w:cs="Arial"/>
          <w:bCs/>
          <w:kern w:val="0"/>
          <w:sz w:val="20"/>
          <w:szCs w:val="20"/>
          <w:lang w:eastAsia="ar-SA"/>
          <w14:ligatures w14:val="none"/>
        </w:rPr>
        <w:t>Nawiązując do ogłoszenia o zamówieniu w postępowaniu o udzielenie zamówienia publicznego</w:t>
      </w:r>
      <w:r w:rsidRPr="001C3EDB">
        <w:rPr>
          <w:rFonts w:ascii="Verdana" w:eastAsia="Times New Roman" w:hAnsi="Verdana" w:cs="Arial"/>
          <w:bCs/>
          <w:kern w:val="0"/>
          <w:sz w:val="20"/>
          <w:szCs w:val="20"/>
          <w:lang w:eastAsia="ar-SA"/>
          <w14:ligatures w14:val="none"/>
        </w:rPr>
        <w:t>:</w:t>
      </w:r>
      <w:r w:rsidRPr="001C3EDB">
        <w:rPr>
          <w:rFonts w:ascii="Verdana" w:eastAsia="Times New Roman" w:hAnsi="Verdana" w:cs="Arial"/>
          <w:kern w:val="0"/>
          <w:sz w:val="20"/>
          <w:szCs w:val="20"/>
          <w:lang w:eastAsia="pl-PL"/>
          <w14:ligatures w14:val="none"/>
        </w:rPr>
        <w:t xml:space="preserve"> </w:t>
      </w:r>
      <w:bookmarkStart w:id="11" w:name="_Hlk129253844"/>
      <w:r>
        <w:rPr>
          <w:rFonts w:ascii="Verdana" w:eastAsia="Calibri" w:hAnsi="Verdana" w:cs="Arial"/>
          <w:b/>
          <w:bCs/>
          <w:sz w:val="20"/>
          <w:szCs w:val="20"/>
        </w:rPr>
        <w:t>Modernizacja oświetlenia ulicznego na terenie gminy Lubrza</w:t>
      </w:r>
    </w:p>
    <w:bookmarkEnd w:id="11"/>
    <w:p w14:paraId="3FF7EE53" w14:textId="77777777" w:rsidR="004509BC" w:rsidRPr="00A47335" w:rsidRDefault="004509BC" w:rsidP="004509BC">
      <w:pPr>
        <w:spacing w:after="120" w:line="240" w:lineRule="auto"/>
        <w:rPr>
          <w:rFonts w:ascii="Verdana" w:eastAsia="Times New Roman" w:hAnsi="Verdana" w:cs="Arial"/>
          <w:b/>
          <w:kern w:val="0"/>
          <w:sz w:val="20"/>
          <w:szCs w:val="20"/>
          <w:lang w:eastAsia="pl-PL"/>
          <w14:ligatures w14:val="none"/>
        </w:rPr>
      </w:pPr>
    </w:p>
    <w:p w14:paraId="257ECA69" w14:textId="6FB96B51" w:rsidR="004509BC" w:rsidRPr="00A47335" w:rsidRDefault="004509BC" w:rsidP="004509BC">
      <w:pPr>
        <w:spacing w:before="120" w:after="120" w:line="360" w:lineRule="auto"/>
        <w:jc w:val="center"/>
        <w:rPr>
          <w:rFonts w:ascii="Verdana" w:eastAsia="Times New Roman" w:hAnsi="Verdana" w:cs="Arial"/>
          <w:b/>
          <w:bCs/>
          <w:kern w:val="0"/>
          <w:sz w:val="20"/>
          <w:szCs w:val="20"/>
          <w:lang w:eastAsia="pl-PL"/>
          <w14:ligatures w14:val="none"/>
        </w:rPr>
      </w:pPr>
      <w:r w:rsidRPr="00A47335">
        <w:rPr>
          <w:rFonts w:ascii="Verdana" w:eastAsia="Times New Roman" w:hAnsi="Verdana" w:cs="Arial"/>
          <w:spacing w:val="-2"/>
          <w:kern w:val="0"/>
          <w:sz w:val="20"/>
          <w:szCs w:val="20"/>
          <w:lang w:eastAsia="pl-PL"/>
          <w14:ligatures w14:val="none"/>
        </w:rPr>
        <w:t xml:space="preserve">Znak postępowania: </w:t>
      </w:r>
      <w:r>
        <w:rPr>
          <w:rFonts w:ascii="Verdana" w:eastAsia="Times New Roman" w:hAnsi="Verdana" w:cs="Arial"/>
          <w:b/>
          <w:bCs/>
          <w:kern w:val="0"/>
          <w:sz w:val="20"/>
          <w:szCs w:val="20"/>
          <w:lang w:eastAsia="pl-PL"/>
          <w14:ligatures w14:val="none"/>
        </w:rPr>
        <w:t>V</w:t>
      </w:r>
      <w:r w:rsidRPr="00B609D1">
        <w:rPr>
          <w:rFonts w:ascii="Verdana" w:eastAsia="Times New Roman" w:hAnsi="Verdana" w:cs="Arial"/>
          <w:b/>
          <w:bCs/>
          <w:kern w:val="0"/>
          <w:sz w:val="20"/>
          <w:szCs w:val="20"/>
          <w:lang w:eastAsia="pl-PL"/>
          <w14:ligatures w14:val="none"/>
        </w:rPr>
        <w:t>.272.</w:t>
      </w:r>
      <w:r w:rsidR="007D1BD7">
        <w:rPr>
          <w:rFonts w:ascii="Verdana" w:eastAsia="Times New Roman" w:hAnsi="Verdana" w:cs="Arial"/>
          <w:b/>
          <w:bCs/>
          <w:kern w:val="0"/>
          <w:sz w:val="20"/>
          <w:szCs w:val="20"/>
          <w:lang w:eastAsia="pl-PL"/>
          <w14:ligatures w14:val="none"/>
        </w:rPr>
        <w:t>5</w:t>
      </w:r>
      <w:r w:rsidRPr="00B609D1">
        <w:rPr>
          <w:rFonts w:ascii="Verdana" w:eastAsia="Times New Roman" w:hAnsi="Verdana" w:cs="Arial"/>
          <w:b/>
          <w:bCs/>
          <w:kern w:val="0"/>
          <w:sz w:val="20"/>
          <w:szCs w:val="20"/>
          <w:lang w:eastAsia="pl-PL"/>
          <w14:ligatures w14:val="none"/>
        </w:rPr>
        <w:t>.2025</w:t>
      </w:r>
    </w:p>
    <w:p w14:paraId="0C27D2F9" w14:textId="77777777" w:rsidR="004509BC" w:rsidRPr="00A47335" w:rsidRDefault="004509BC" w:rsidP="004509BC">
      <w:pPr>
        <w:autoSpaceDE w:val="0"/>
        <w:autoSpaceDN w:val="0"/>
        <w:adjustRightInd w:val="0"/>
        <w:spacing w:before="120" w:after="120" w:line="240" w:lineRule="auto"/>
        <w:rPr>
          <w:rFonts w:ascii="Verdana" w:eastAsia="Calibri" w:hAnsi="Verdana" w:cs="Arial"/>
          <w:kern w:val="0"/>
          <w:sz w:val="20"/>
          <w:szCs w:val="20"/>
          <w:lang w:eastAsia="ja-JP"/>
          <w14:ligatures w14:val="none"/>
        </w:rPr>
      </w:pPr>
      <w:r w:rsidRPr="00A47335">
        <w:rPr>
          <w:rFonts w:ascii="Verdana" w:eastAsia="Calibri" w:hAnsi="Verdana" w:cs="Arial"/>
          <w:kern w:val="0"/>
          <w:sz w:val="20"/>
          <w:szCs w:val="20"/>
          <w:lang w:eastAsia="ja-JP"/>
          <w14:ligatures w14:val="none"/>
        </w:rPr>
        <w:t>imię: _______________________________________________________</w:t>
      </w:r>
    </w:p>
    <w:p w14:paraId="6ED5501A" w14:textId="77777777" w:rsidR="004509BC" w:rsidRPr="00A47335" w:rsidRDefault="004509BC" w:rsidP="004509BC">
      <w:pPr>
        <w:autoSpaceDE w:val="0"/>
        <w:autoSpaceDN w:val="0"/>
        <w:adjustRightInd w:val="0"/>
        <w:spacing w:before="120" w:after="120" w:line="240" w:lineRule="auto"/>
        <w:rPr>
          <w:rFonts w:ascii="Verdana" w:eastAsia="Calibri" w:hAnsi="Verdana" w:cs="Arial"/>
          <w:kern w:val="0"/>
          <w:sz w:val="20"/>
          <w:szCs w:val="20"/>
          <w:lang w:eastAsia="ja-JP"/>
          <w14:ligatures w14:val="none"/>
        </w:rPr>
      </w:pPr>
      <w:r w:rsidRPr="00A47335">
        <w:rPr>
          <w:rFonts w:ascii="Verdana" w:eastAsia="Calibri" w:hAnsi="Verdana" w:cs="Arial"/>
          <w:kern w:val="0"/>
          <w:sz w:val="20"/>
          <w:szCs w:val="20"/>
          <w:lang w:eastAsia="ja-JP"/>
          <w14:ligatures w14:val="none"/>
        </w:rPr>
        <w:t>nazwisko: _______________________________________________________</w:t>
      </w:r>
    </w:p>
    <w:p w14:paraId="086EF7C0" w14:textId="77777777" w:rsidR="004509BC" w:rsidRPr="00A47335" w:rsidRDefault="004509BC" w:rsidP="004509BC">
      <w:pPr>
        <w:tabs>
          <w:tab w:val="left" w:leader="dot" w:pos="9360"/>
        </w:tabs>
        <w:suppressAutoHyphens/>
        <w:spacing w:before="120" w:after="120" w:line="240" w:lineRule="auto"/>
        <w:jc w:val="both"/>
        <w:rPr>
          <w:rFonts w:ascii="Verdana" w:eastAsia="Times New Roman" w:hAnsi="Verdana" w:cs="Arial"/>
          <w:kern w:val="0"/>
          <w:sz w:val="20"/>
          <w:szCs w:val="20"/>
          <w:lang w:eastAsia="ar-SA"/>
          <w14:ligatures w14:val="none"/>
        </w:rPr>
      </w:pPr>
      <w:r w:rsidRPr="00A47335">
        <w:rPr>
          <w:rFonts w:ascii="Verdana" w:eastAsia="Calibri" w:hAnsi="Verdana" w:cs="Arial"/>
          <w:kern w:val="0"/>
          <w:sz w:val="20"/>
          <w:szCs w:val="20"/>
          <w:lang w:eastAsia="ja-JP"/>
          <w14:ligatures w14:val="none"/>
        </w:rPr>
        <w:t>podstawa do reprezentacji: ______________________________________________</w:t>
      </w:r>
    </w:p>
    <w:p w14:paraId="24232F6F" w14:textId="77777777" w:rsidR="004509BC" w:rsidRPr="00A47335" w:rsidRDefault="004509BC" w:rsidP="004509BC">
      <w:pPr>
        <w:tabs>
          <w:tab w:val="left" w:leader="dot" w:pos="9360"/>
        </w:tabs>
        <w:suppressAutoHyphens/>
        <w:spacing w:before="120" w:after="120" w:line="240" w:lineRule="auto"/>
        <w:jc w:val="both"/>
        <w:rPr>
          <w:rFonts w:ascii="Verdana" w:eastAsia="Times New Roman" w:hAnsi="Verdana" w:cs="Arial"/>
          <w:kern w:val="0"/>
          <w:sz w:val="20"/>
          <w:szCs w:val="20"/>
          <w:lang w:eastAsia="ar-SA"/>
          <w14:ligatures w14:val="none"/>
        </w:rPr>
      </w:pPr>
    </w:p>
    <w:p w14:paraId="74DF6F04" w14:textId="77777777" w:rsidR="004509BC" w:rsidRPr="00A47335" w:rsidRDefault="004509BC" w:rsidP="004509BC">
      <w:pPr>
        <w:tabs>
          <w:tab w:val="left" w:leader="dot" w:pos="9360"/>
        </w:tabs>
        <w:suppressAutoHyphens/>
        <w:spacing w:before="120" w:after="120" w:line="240" w:lineRule="auto"/>
        <w:jc w:val="both"/>
        <w:rPr>
          <w:rFonts w:ascii="Verdana" w:eastAsia="Times New Roman" w:hAnsi="Verdana" w:cs="Arial"/>
          <w:kern w:val="0"/>
          <w:sz w:val="20"/>
          <w:szCs w:val="20"/>
          <w:lang w:eastAsia="ar-SA"/>
          <w14:ligatures w14:val="none"/>
        </w:rPr>
      </w:pPr>
      <w:r w:rsidRPr="00A47335">
        <w:rPr>
          <w:rFonts w:ascii="Verdana" w:eastAsia="Times New Roman" w:hAnsi="Verdana" w:cs="Arial"/>
          <w:kern w:val="0"/>
          <w:sz w:val="20"/>
          <w:szCs w:val="20"/>
          <w:lang w:eastAsia="ar-SA"/>
          <w14:ligatures w14:val="none"/>
        </w:rPr>
        <w:t>działając w imieniu i na rzecz WYKONAWCY</w:t>
      </w:r>
    </w:p>
    <w:p w14:paraId="3AB2E769" w14:textId="77777777" w:rsidR="004509BC" w:rsidRPr="00A47335" w:rsidRDefault="004509BC" w:rsidP="004509BC">
      <w:pPr>
        <w:autoSpaceDE w:val="0"/>
        <w:autoSpaceDN w:val="0"/>
        <w:adjustRightInd w:val="0"/>
        <w:spacing w:before="120" w:after="120" w:line="240" w:lineRule="auto"/>
        <w:rPr>
          <w:rFonts w:ascii="Verdana" w:eastAsia="Calibri" w:hAnsi="Verdana" w:cs="Arial"/>
          <w:i/>
          <w:iCs/>
          <w:kern w:val="0"/>
          <w:sz w:val="20"/>
          <w:szCs w:val="20"/>
          <w:lang w:eastAsia="ja-JP"/>
          <w14:ligatures w14:val="none"/>
        </w:rPr>
      </w:pPr>
      <w:r w:rsidRPr="00A47335">
        <w:rPr>
          <w:rFonts w:ascii="Verdana" w:eastAsia="Calibri" w:hAnsi="Verdana" w:cs="Arial"/>
          <w:i/>
          <w:iCs/>
          <w:kern w:val="0"/>
          <w:sz w:val="20"/>
          <w:szCs w:val="20"/>
          <w:lang w:eastAsia="ja-JP"/>
          <w14:ligatures w14:val="none"/>
        </w:rPr>
        <w:t>( Uwaga: w przypadku składania oferty przez podmioty występujące wspólnie podać poniższe dane dla wszystkich wspólników spółki cywilnej lub członków konsorcjum )</w:t>
      </w:r>
    </w:p>
    <w:p w14:paraId="7C6483D4" w14:textId="77777777" w:rsidR="004509BC" w:rsidRPr="00A47335" w:rsidRDefault="004509BC" w:rsidP="004509BC">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A47335">
        <w:rPr>
          <w:rFonts w:ascii="Verdana" w:eastAsia="Calibri" w:hAnsi="Verdana" w:cs="Arial"/>
          <w:kern w:val="0"/>
          <w:sz w:val="20"/>
          <w:szCs w:val="20"/>
          <w:lang w:eastAsia="ja-JP"/>
          <w14:ligatures w14:val="none"/>
        </w:rPr>
        <w:t>nazwa (firma): _________________________________________________________</w:t>
      </w:r>
    </w:p>
    <w:p w14:paraId="3722504E" w14:textId="77777777" w:rsidR="004509BC" w:rsidRPr="00A47335" w:rsidRDefault="004509BC" w:rsidP="004509BC">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A47335">
        <w:rPr>
          <w:rFonts w:ascii="Verdana" w:eastAsia="Calibri" w:hAnsi="Verdana" w:cs="Arial"/>
          <w:kern w:val="0"/>
          <w:sz w:val="20"/>
          <w:szCs w:val="20"/>
          <w:lang w:eastAsia="ja-JP"/>
          <w14:ligatures w14:val="none"/>
        </w:rPr>
        <w:t>adres siedziby: _________________________________________________________</w:t>
      </w:r>
    </w:p>
    <w:p w14:paraId="3A6F9694" w14:textId="77777777" w:rsidR="004509BC" w:rsidRPr="00A47335" w:rsidRDefault="004509BC" w:rsidP="004509BC">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A47335">
        <w:rPr>
          <w:rFonts w:ascii="Verdana" w:eastAsia="Calibri" w:hAnsi="Verdana" w:cs="Arial"/>
          <w:kern w:val="0"/>
          <w:sz w:val="20"/>
          <w:szCs w:val="20"/>
          <w:lang w:eastAsia="ja-JP"/>
          <w14:ligatures w14:val="none"/>
        </w:rPr>
        <w:t>województwo: _________________________________________________________</w:t>
      </w:r>
    </w:p>
    <w:p w14:paraId="65F0883A" w14:textId="77777777" w:rsidR="004509BC" w:rsidRPr="00A47335" w:rsidRDefault="004509BC" w:rsidP="004509BC">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A47335">
        <w:rPr>
          <w:rFonts w:ascii="Verdana" w:eastAsia="Calibri" w:hAnsi="Verdana" w:cs="Arial"/>
          <w:kern w:val="0"/>
          <w:sz w:val="20"/>
          <w:szCs w:val="20"/>
          <w:lang w:eastAsia="ja-JP"/>
          <w14:ligatures w14:val="none"/>
        </w:rPr>
        <w:t>numer KRS: _____________________________________</w:t>
      </w:r>
    </w:p>
    <w:p w14:paraId="57A6F874" w14:textId="77777777" w:rsidR="004509BC" w:rsidRPr="00A47335" w:rsidRDefault="004509BC" w:rsidP="004509BC">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A47335">
        <w:rPr>
          <w:rFonts w:ascii="Verdana" w:eastAsia="Calibri" w:hAnsi="Verdana" w:cs="Arial"/>
          <w:kern w:val="0"/>
          <w:sz w:val="20"/>
          <w:szCs w:val="20"/>
          <w:lang w:eastAsia="ja-JP"/>
          <w14:ligatures w14:val="none"/>
        </w:rPr>
        <w:t>REGON: _____________________________________</w:t>
      </w:r>
    </w:p>
    <w:p w14:paraId="3B965CBF" w14:textId="77777777" w:rsidR="004509BC" w:rsidRPr="00A47335" w:rsidRDefault="004509BC" w:rsidP="004509BC">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A47335">
        <w:rPr>
          <w:rFonts w:ascii="Verdana" w:eastAsia="Calibri" w:hAnsi="Verdana" w:cs="Arial"/>
          <w:kern w:val="0"/>
          <w:sz w:val="20"/>
          <w:szCs w:val="20"/>
          <w:lang w:eastAsia="ja-JP"/>
          <w14:ligatures w14:val="none"/>
        </w:rPr>
        <w:t>NIP: _____________________________________</w:t>
      </w:r>
    </w:p>
    <w:p w14:paraId="1270E6BA" w14:textId="77777777" w:rsidR="004509BC" w:rsidRPr="00A47335" w:rsidRDefault="004509BC" w:rsidP="004509BC">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A47335">
        <w:rPr>
          <w:rFonts w:ascii="Verdana" w:eastAsia="Times New Roman" w:hAnsi="Verdana" w:cs="Arial"/>
          <w:kern w:val="0"/>
          <w:sz w:val="20"/>
          <w:szCs w:val="20"/>
          <w:lang w:eastAsia="ar-SA"/>
          <w14:ligatures w14:val="none"/>
        </w:rPr>
        <w:t xml:space="preserve">będącego mikroprzedsiębiorstwem </w:t>
      </w:r>
      <w:r w:rsidRPr="00A47335">
        <w:rPr>
          <w:rFonts w:ascii="Verdana" w:eastAsia="Times New Roman" w:hAnsi="Verdana" w:cs="Arial"/>
          <w:b/>
          <w:kern w:val="0"/>
          <w:sz w:val="20"/>
          <w:szCs w:val="20"/>
          <w:lang w:eastAsia="ar-SA"/>
          <w14:ligatures w14:val="none"/>
        </w:rPr>
        <w:sym w:font="Symbol" w:char="F07F"/>
      </w:r>
      <w:r w:rsidRPr="00A47335">
        <w:rPr>
          <w:rFonts w:ascii="Verdana" w:eastAsia="Times New Roman" w:hAnsi="Verdana" w:cs="Arial"/>
          <w:b/>
          <w:kern w:val="0"/>
          <w:sz w:val="20"/>
          <w:szCs w:val="20"/>
          <w:lang w:eastAsia="ar-SA"/>
          <w14:ligatures w14:val="none"/>
        </w:rPr>
        <w:t>*</w:t>
      </w:r>
    </w:p>
    <w:p w14:paraId="10503129" w14:textId="77777777" w:rsidR="004509BC" w:rsidRPr="00A47335" w:rsidRDefault="004509BC" w:rsidP="004509BC">
      <w:pPr>
        <w:suppressAutoHyphens/>
        <w:spacing w:before="80" w:after="80" w:line="240" w:lineRule="auto"/>
        <w:ind w:right="139"/>
        <w:rPr>
          <w:rFonts w:ascii="Verdana" w:eastAsia="Times New Roman" w:hAnsi="Verdana" w:cs="Arial"/>
          <w:kern w:val="0"/>
          <w:sz w:val="20"/>
          <w:szCs w:val="20"/>
          <w:lang w:eastAsia="ar-SA"/>
          <w14:ligatures w14:val="none"/>
        </w:rPr>
      </w:pPr>
      <w:r w:rsidRPr="00A47335">
        <w:rPr>
          <w:rFonts w:ascii="Verdana" w:eastAsia="Times New Roman" w:hAnsi="Verdana" w:cs="Arial"/>
          <w:kern w:val="0"/>
          <w:sz w:val="20"/>
          <w:szCs w:val="20"/>
          <w:lang w:eastAsia="ar-SA"/>
          <w14:ligatures w14:val="none"/>
        </w:rPr>
        <w:t xml:space="preserve">będącego małym przedsiębiorstwem </w:t>
      </w:r>
      <w:r w:rsidRPr="00A47335">
        <w:rPr>
          <w:rFonts w:ascii="Verdana" w:eastAsia="Times New Roman" w:hAnsi="Verdana" w:cs="Arial"/>
          <w:b/>
          <w:kern w:val="0"/>
          <w:sz w:val="20"/>
          <w:szCs w:val="20"/>
          <w:lang w:eastAsia="ar-SA"/>
          <w14:ligatures w14:val="none"/>
        </w:rPr>
        <w:sym w:font="Symbol" w:char="F07F"/>
      </w:r>
      <w:r w:rsidRPr="00A47335">
        <w:rPr>
          <w:rFonts w:ascii="Verdana" w:eastAsia="Times New Roman" w:hAnsi="Verdana" w:cs="Arial"/>
          <w:b/>
          <w:kern w:val="0"/>
          <w:sz w:val="20"/>
          <w:szCs w:val="20"/>
          <w:lang w:eastAsia="ar-SA"/>
          <w14:ligatures w14:val="none"/>
        </w:rPr>
        <w:t>*</w:t>
      </w:r>
    </w:p>
    <w:p w14:paraId="6F7A9F39" w14:textId="77777777" w:rsidR="004509BC" w:rsidRPr="00A47335" w:rsidRDefault="004509BC" w:rsidP="004509BC">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A47335">
        <w:rPr>
          <w:rFonts w:ascii="Verdana" w:eastAsia="Times New Roman" w:hAnsi="Verdana" w:cs="Arial"/>
          <w:kern w:val="0"/>
          <w:sz w:val="20"/>
          <w:szCs w:val="20"/>
          <w:lang w:eastAsia="ar-SA"/>
          <w14:ligatures w14:val="none"/>
        </w:rPr>
        <w:t xml:space="preserve">będącego średnim przedsiębiorstwem </w:t>
      </w:r>
      <w:r w:rsidRPr="00A47335">
        <w:rPr>
          <w:rFonts w:ascii="Verdana" w:eastAsia="Times New Roman" w:hAnsi="Verdana" w:cs="Arial"/>
          <w:b/>
          <w:kern w:val="0"/>
          <w:sz w:val="20"/>
          <w:szCs w:val="20"/>
          <w:lang w:eastAsia="ar-SA"/>
          <w14:ligatures w14:val="none"/>
        </w:rPr>
        <w:sym w:font="Symbol" w:char="F07F"/>
      </w:r>
      <w:r w:rsidRPr="00A47335">
        <w:rPr>
          <w:rFonts w:ascii="Verdana" w:eastAsia="Times New Roman" w:hAnsi="Verdana" w:cs="Arial"/>
          <w:b/>
          <w:kern w:val="0"/>
          <w:sz w:val="20"/>
          <w:szCs w:val="20"/>
          <w:lang w:eastAsia="ar-SA"/>
          <w14:ligatures w14:val="none"/>
        </w:rPr>
        <w:t>*</w:t>
      </w:r>
    </w:p>
    <w:p w14:paraId="4E3B49CA" w14:textId="77777777" w:rsidR="004509BC" w:rsidRPr="00A47335" w:rsidRDefault="004509BC" w:rsidP="004509BC">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A47335">
        <w:rPr>
          <w:rFonts w:ascii="Verdana" w:eastAsia="Times New Roman" w:hAnsi="Verdana" w:cs="Arial"/>
          <w:kern w:val="0"/>
          <w:sz w:val="20"/>
          <w:szCs w:val="20"/>
          <w:lang w:eastAsia="ar-SA"/>
          <w14:ligatures w14:val="none"/>
        </w:rPr>
        <w:t xml:space="preserve">prowadzącego jednoosobową działalność gospodarczą </w:t>
      </w:r>
      <w:r w:rsidRPr="00A47335">
        <w:rPr>
          <w:rFonts w:ascii="Verdana" w:eastAsia="Times New Roman" w:hAnsi="Verdana" w:cs="Arial"/>
          <w:b/>
          <w:kern w:val="0"/>
          <w:sz w:val="20"/>
          <w:szCs w:val="20"/>
          <w:lang w:eastAsia="ar-SA"/>
          <w14:ligatures w14:val="none"/>
        </w:rPr>
        <w:sym w:font="Symbol" w:char="F07F"/>
      </w:r>
      <w:r w:rsidRPr="00A47335">
        <w:rPr>
          <w:rFonts w:ascii="Verdana" w:eastAsia="Times New Roman" w:hAnsi="Verdana" w:cs="Arial"/>
          <w:b/>
          <w:kern w:val="0"/>
          <w:sz w:val="20"/>
          <w:szCs w:val="20"/>
          <w:lang w:eastAsia="ar-SA"/>
          <w14:ligatures w14:val="none"/>
        </w:rPr>
        <w:t>*</w:t>
      </w:r>
    </w:p>
    <w:p w14:paraId="538A9C6E" w14:textId="77777777" w:rsidR="004509BC" w:rsidRPr="00A47335" w:rsidRDefault="004509BC" w:rsidP="004509BC">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A47335">
        <w:rPr>
          <w:rFonts w:ascii="Verdana" w:eastAsia="Times New Roman" w:hAnsi="Verdana" w:cs="Arial"/>
          <w:kern w:val="0"/>
          <w:sz w:val="20"/>
          <w:szCs w:val="20"/>
          <w:lang w:eastAsia="ar-SA"/>
          <w14:ligatures w14:val="none"/>
        </w:rPr>
        <w:t xml:space="preserve">będącego osobą fizyczną nieprowadzącą działalności gospodarczej </w:t>
      </w:r>
      <w:r w:rsidRPr="00A47335">
        <w:rPr>
          <w:rFonts w:ascii="Verdana" w:eastAsia="Times New Roman" w:hAnsi="Verdana" w:cs="Arial"/>
          <w:b/>
          <w:kern w:val="0"/>
          <w:sz w:val="20"/>
          <w:szCs w:val="20"/>
          <w:lang w:eastAsia="ar-SA"/>
          <w14:ligatures w14:val="none"/>
        </w:rPr>
        <w:sym w:font="Symbol" w:char="F07F"/>
      </w:r>
      <w:r w:rsidRPr="00A47335">
        <w:rPr>
          <w:rFonts w:ascii="Verdana" w:eastAsia="Times New Roman" w:hAnsi="Verdana" w:cs="Arial"/>
          <w:b/>
          <w:kern w:val="0"/>
          <w:sz w:val="20"/>
          <w:szCs w:val="20"/>
          <w:lang w:eastAsia="ar-SA"/>
          <w14:ligatures w14:val="none"/>
        </w:rPr>
        <w:t>*</w:t>
      </w:r>
    </w:p>
    <w:p w14:paraId="079FFDD5" w14:textId="77777777" w:rsidR="004509BC" w:rsidRPr="00A47335" w:rsidRDefault="004509BC" w:rsidP="004509BC">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A47335">
        <w:rPr>
          <w:rFonts w:ascii="Verdana" w:eastAsia="Times New Roman" w:hAnsi="Verdana" w:cs="Arial"/>
          <w:kern w:val="0"/>
          <w:sz w:val="20"/>
          <w:szCs w:val="20"/>
          <w:lang w:eastAsia="ar-SA"/>
          <w14:ligatures w14:val="none"/>
        </w:rPr>
        <w:lastRenderedPageBreak/>
        <w:t xml:space="preserve">inny rodzaj </w:t>
      </w:r>
      <w:r w:rsidRPr="00A47335">
        <w:rPr>
          <w:rFonts w:ascii="Verdana" w:eastAsia="Times New Roman" w:hAnsi="Verdana" w:cs="Arial"/>
          <w:b/>
          <w:kern w:val="0"/>
          <w:sz w:val="20"/>
          <w:szCs w:val="20"/>
          <w:lang w:eastAsia="ar-SA"/>
          <w14:ligatures w14:val="none"/>
        </w:rPr>
        <w:sym w:font="Symbol" w:char="F07F"/>
      </w:r>
      <w:r w:rsidRPr="00A47335">
        <w:rPr>
          <w:rFonts w:ascii="Verdana" w:eastAsia="Times New Roman" w:hAnsi="Verdana" w:cs="Arial"/>
          <w:b/>
          <w:kern w:val="0"/>
          <w:sz w:val="20"/>
          <w:szCs w:val="20"/>
          <w:lang w:eastAsia="ar-SA"/>
          <w14:ligatures w14:val="none"/>
        </w:rPr>
        <w:t>*</w:t>
      </w:r>
    </w:p>
    <w:p w14:paraId="1FD98E00" w14:textId="77777777" w:rsidR="004509BC" w:rsidRPr="00A47335" w:rsidRDefault="004509BC" w:rsidP="004509BC">
      <w:pPr>
        <w:tabs>
          <w:tab w:val="left" w:leader="dot" w:pos="9072"/>
        </w:tabs>
        <w:suppressAutoHyphens/>
        <w:spacing w:before="120" w:after="120" w:line="240" w:lineRule="auto"/>
        <w:rPr>
          <w:rFonts w:ascii="Verdana" w:eastAsia="Times New Roman" w:hAnsi="Verdana" w:cs="Arial"/>
          <w:i/>
          <w:kern w:val="0"/>
          <w:sz w:val="20"/>
          <w:szCs w:val="20"/>
          <w:lang w:eastAsia="ar-SA"/>
          <w14:ligatures w14:val="none"/>
        </w:rPr>
      </w:pPr>
      <w:r w:rsidRPr="00A47335">
        <w:rPr>
          <w:rFonts w:ascii="Verdana" w:eastAsia="Times New Roman" w:hAnsi="Verdana" w:cs="Arial"/>
          <w:i/>
          <w:kern w:val="0"/>
          <w:sz w:val="20"/>
          <w:szCs w:val="20"/>
          <w:lang w:eastAsia="ar-SA"/>
          <w14:ligatures w14:val="none"/>
        </w:rPr>
        <w:t xml:space="preserve">* należy zaznaczyć/wskazać właściwe </w:t>
      </w:r>
    </w:p>
    <w:p w14:paraId="7829639F" w14:textId="77777777" w:rsidR="004509BC" w:rsidRPr="00A47335" w:rsidRDefault="004509BC" w:rsidP="004509BC">
      <w:pPr>
        <w:autoSpaceDE w:val="0"/>
        <w:autoSpaceDN w:val="0"/>
        <w:adjustRightInd w:val="0"/>
        <w:spacing w:before="120" w:after="120" w:line="240" w:lineRule="auto"/>
        <w:rPr>
          <w:rFonts w:ascii="Verdana" w:eastAsia="Times New Roman" w:hAnsi="Verdana" w:cs="Arial"/>
          <w:i/>
          <w:kern w:val="0"/>
          <w:sz w:val="20"/>
          <w:szCs w:val="20"/>
          <w:lang w:eastAsia="pl-PL"/>
          <w14:ligatures w14:val="none"/>
        </w:rPr>
      </w:pPr>
      <w:r w:rsidRPr="00A47335">
        <w:rPr>
          <w:rFonts w:ascii="Verdana" w:eastAsia="Times New Roman" w:hAnsi="Verdana" w:cs="Arial"/>
          <w:i/>
          <w:kern w:val="0"/>
          <w:sz w:val="20"/>
          <w:szCs w:val="20"/>
          <w:lang w:eastAsia="pl-PL"/>
          <w14:ligatures w14:val="none"/>
        </w:rPr>
        <w:t>Definicja mikro, małego i średniego przedsiębiorcy znajduje się w art. 7 ust. 1 pkt 1, 2 i 3 ustawy z dnia 6 marca 2018 r. Prawo przedsiębiorców (</w:t>
      </w:r>
      <w:proofErr w:type="spellStart"/>
      <w:r w:rsidRPr="00A47335">
        <w:rPr>
          <w:rFonts w:ascii="Verdana" w:eastAsia="Times New Roman" w:hAnsi="Verdana" w:cs="Arial"/>
          <w:i/>
          <w:kern w:val="0"/>
          <w:sz w:val="20"/>
          <w:szCs w:val="20"/>
          <w:lang w:eastAsia="pl-PL"/>
          <w14:ligatures w14:val="none"/>
        </w:rPr>
        <w:t>t.j</w:t>
      </w:r>
      <w:proofErr w:type="spellEnd"/>
      <w:r w:rsidRPr="00A47335">
        <w:rPr>
          <w:rFonts w:ascii="Verdana" w:eastAsia="Times New Roman" w:hAnsi="Verdana" w:cs="Arial"/>
          <w:i/>
          <w:kern w:val="0"/>
          <w:sz w:val="20"/>
          <w:szCs w:val="20"/>
          <w:lang w:eastAsia="pl-PL"/>
          <w14:ligatures w14:val="none"/>
        </w:rPr>
        <w:t>. Dz. U. z 202</w:t>
      </w:r>
      <w:r>
        <w:rPr>
          <w:rFonts w:ascii="Verdana" w:eastAsia="Times New Roman" w:hAnsi="Verdana" w:cs="Arial"/>
          <w:i/>
          <w:kern w:val="0"/>
          <w:sz w:val="20"/>
          <w:szCs w:val="20"/>
          <w:lang w:eastAsia="pl-PL"/>
          <w14:ligatures w14:val="none"/>
        </w:rPr>
        <w:t>4</w:t>
      </w:r>
      <w:r w:rsidRPr="00A47335">
        <w:rPr>
          <w:rFonts w:ascii="Verdana" w:eastAsia="Times New Roman" w:hAnsi="Verdana" w:cs="Arial"/>
          <w:i/>
          <w:kern w:val="0"/>
          <w:sz w:val="20"/>
          <w:szCs w:val="20"/>
          <w:lang w:eastAsia="pl-PL"/>
          <w14:ligatures w14:val="none"/>
        </w:rPr>
        <w:t xml:space="preserve"> r. poz. </w:t>
      </w:r>
      <w:r>
        <w:rPr>
          <w:rFonts w:ascii="Verdana" w:eastAsia="Times New Roman" w:hAnsi="Verdana" w:cs="Arial"/>
          <w:i/>
          <w:kern w:val="0"/>
          <w:sz w:val="20"/>
          <w:szCs w:val="20"/>
          <w:lang w:eastAsia="pl-PL"/>
          <w14:ligatures w14:val="none"/>
        </w:rPr>
        <w:t>236 ze zm.</w:t>
      </w:r>
      <w:r w:rsidRPr="00A47335">
        <w:rPr>
          <w:rFonts w:ascii="Verdana" w:eastAsia="Times New Roman" w:hAnsi="Verdana" w:cs="Arial"/>
          <w:i/>
          <w:kern w:val="0"/>
          <w:sz w:val="20"/>
          <w:szCs w:val="20"/>
          <w:lang w:eastAsia="pl-PL"/>
          <w14:ligatures w14:val="none"/>
        </w:rPr>
        <w:t>).</w:t>
      </w:r>
    </w:p>
    <w:p w14:paraId="66DFD1DB" w14:textId="77777777" w:rsidR="004509BC" w:rsidRPr="00A47335" w:rsidRDefault="004509BC" w:rsidP="004509BC">
      <w:pPr>
        <w:numPr>
          <w:ilvl w:val="0"/>
          <w:numId w:val="1"/>
        </w:numPr>
        <w:tabs>
          <w:tab w:val="left" w:pos="284"/>
        </w:tabs>
        <w:suppressAutoHyphens/>
        <w:spacing w:before="120" w:after="120" w:line="340" w:lineRule="exact"/>
        <w:ind w:left="284" w:hanging="284"/>
        <w:jc w:val="both"/>
        <w:rPr>
          <w:rFonts w:ascii="Verdana" w:eastAsia="Times New Roman" w:hAnsi="Verdana" w:cs="Arial"/>
          <w:b/>
          <w:bCs/>
          <w:kern w:val="0"/>
          <w:sz w:val="20"/>
          <w:szCs w:val="20"/>
          <w:lang w:eastAsia="ar-SA"/>
          <w14:ligatures w14:val="none"/>
        </w:rPr>
      </w:pPr>
      <w:r w:rsidRPr="00A47335">
        <w:rPr>
          <w:rFonts w:ascii="Verdana" w:eastAsia="Times New Roman" w:hAnsi="Verdana" w:cs="Arial"/>
          <w:b/>
          <w:kern w:val="0"/>
          <w:sz w:val="20"/>
          <w:szCs w:val="20"/>
          <w:lang w:eastAsia="ar-SA"/>
          <w14:ligatures w14:val="none"/>
        </w:rPr>
        <w:t>SKŁADAMY OFERTĘ</w:t>
      </w:r>
      <w:r w:rsidRPr="00A47335">
        <w:rPr>
          <w:rFonts w:ascii="Verdana" w:eastAsia="Times New Roman" w:hAnsi="Verdana" w:cs="Arial"/>
          <w:kern w:val="0"/>
          <w:sz w:val="20"/>
          <w:szCs w:val="20"/>
          <w:lang w:eastAsia="ar-SA"/>
          <w14:ligatures w14:val="none"/>
        </w:rPr>
        <w:t xml:space="preserve"> na wykonanie przedmiotu zamówienia zgodnie ze Specyfikacją Warunków Zamówienia dla niniejszego postępowania (SWZ).</w:t>
      </w:r>
    </w:p>
    <w:p w14:paraId="3382AB95" w14:textId="77777777" w:rsidR="004509BC" w:rsidRPr="00A47335" w:rsidRDefault="004509BC" w:rsidP="004509BC">
      <w:pPr>
        <w:numPr>
          <w:ilvl w:val="0"/>
          <w:numId w:val="1"/>
        </w:numPr>
        <w:tabs>
          <w:tab w:val="left" w:pos="284"/>
        </w:tabs>
        <w:suppressAutoHyphens/>
        <w:spacing w:before="120" w:after="120" w:line="340" w:lineRule="exact"/>
        <w:ind w:left="284" w:hanging="284"/>
        <w:jc w:val="both"/>
        <w:rPr>
          <w:rFonts w:ascii="Verdana" w:eastAsia="Times New Roman" w:hAnsi="Verdana" w:cs="Arial"/>
          <w:kern w:val="0"/>
          <w:sz w:val="20"/>
          <w:szCs w:val="20"/>
          <w:lang w:eastAsia="ar-SA"/>
          <w14:ligatures w14:val="none"/>
        </w:rPr>
      </w:pPr>
      <w:r w:rsidRPr="00A47335">
        <w:rPr>
          <w:rFonts w:ascii="Verdana" w:eastAsia="Times New Roman" w:hAnsi="Verdana" w:cs="Arial"/>
          <w:b/>
          <w:kern w:val="0"/>
          <w:sz w:val="20"/>
          <w:szCs w:val="20"/>
          <w:lang w:eastAsia="ar-SA"/>
          <w14:ligatures w14:val="none"/>
        </w:rPr>
        <w:t>OŚWIADCZAMY,</w:t>
      </w:r>
      <w:r w:rsidRPr="00A47335">
        <w:rPr>
          <w:rFonts w:ascii="Verdana" w:eastAsia="Times New Roman" w:hAnsi="Verdana" w:cs="Arial"/>
          <w:kern w:val="0"/>
          <w:sz w:val="20"/>
          <w:szCs w:val="20"/>
          <w:lang w:eastAsia="ar-SA"/>
          <w14:ligatures w14:val="none"/>
        </w:rPr>
        <w:t xml:space="preserve"> że zapoznaliśmy się ze Specyfikacją Warunków Zamówienia oraz wyjaśnieniami i zmianami SWZ przekazanymi przez Zamawiającego i uznajemy się za związanych określonymi w nich postanowieniami i zasadami postępowania.</w:t>
      </w:r>
    </w:p>
    <w:p w14:paraId="36FD319F" w14:textId="77777777" w:rsidR="004509BC" w:rsidRPr="00A47335" w:rsidRDefault="004509BC" w:rsidP="004509BC">
      <w:pPr>
        <w:numPr>
          <w:ilvl w:val="0"/>
          <w:numId w:val="1"/>
        </w:numPr>
        <w:tabs>
          <w:tab w:val="left" w:pos="284"/>
        </w:tabs>
        <w:suppressAutoHyphens/>
        <w:spacing w:before="120" w:after="120" w:line="324" w:lineRule="auto"/>
        <w:ind w:left="284" w:right="-286"/>
        <w:jc w:val="both"/>
        <w:rPr>
          <w:rFonts w:ascii="Verdana" w:eastAsia="Times New Roman" w:hAnsi="Verdana" w:cs="Arial"/>
          <w:b/>
          <w:kern w:val="0"/>
          <w:sz w:val="20"/>
          <w:szCs w:val="20"/>
          <w:lang w:eastAsia="ar-SA"/>
          <w14:ligatures w14:val="none"/>
        </w:rPr>
      </w:pPr>
      <w:r w:rsidRPr="00A47335">
        <w:rPr>
          <w:rFonts w:ascii="Verdana" w:eastAsia="Times New Roman" w:hAnsi="Verdana" w:cs="Arial"/>
          <w:b/>
          <w:kern w:val="0"/>
          <w:sz w:val="20"/>
          <w:szCs w:val="20"/>
          <w:lang w:eastAsia="ar-SA"/>
          <w14:ligatures w14:val="none"/>
        </w:rPr>
        <w:t>OFERUJEMY :</w:t>
      </w:r>
    </w:p>
    <w:p w14:paraId="2A6566F9" w14:textId="77777777" w:rsidR="004509BC" w:rsidRPr="00A47335" w:rsidRDefault="004509BC" w:rsidP="004509BC">
      <w:pPr>
        <w:spacing w:after="120" w:line="324" w:lineRule="auto"/>
        <w:ind w:left="567" w:right="-286" w:hanging="283"/>
        <w:rPr>
          <w:rFonts w:ascii="Verdana" w:eastAsia="Times New Roman" w:hAnsi="Verdana" w:cs="Arial"/>
          <w:iCs/>
          <w:kern w:val="0"/>
          <w:sz w:val="20"/>
          <w:szCs w:val="20"/>
          <w:lang w:eastAsia="pl-PL"/>
          <w14:ligatures w14:val="none"/>
        </w:rPr>
      </w:pPr>
      <w:r>
        <w:rPr>
          <w:rFonts w:ascii="Verdana" w:eastAsia="Times New Roman" w:hAnsi="Verdana" w:cs="Arial"/>
          <w:b/>
          <w:iCs/>
          <w:kern w:val="0"/>
          <w:sz w:val="20"/>
          <w:szCs w:val="20"/>
          <w:lang w:eastAsia="pl-PL"/>
          <w14:ligatures w14:val="none"/>
        </w:rPr>
        <w:t>1</w:t>
      </w:r>
      <w:r w:rsidRPr="00A47335">
        <w:rPr>
          <w:rFonts w:ascii="Verdana" w:eastAsia="Times New Roman" w:hAnsi="Verdana" w:cs="Arial"/>
          <w:b/>
          <w:iCs/>
          <w:kern w:val="0"/>
          <w:sz w:val="20"/>
          <w:szCs w:val="20"/>
          <w:lang w:eastAsia="pl-PL"/>
          <w14:ligatures w14:val="none"/>
        </w:rPr>
        <w:t xml:space="preserve">) Wykonanie przedmiotu zamówienia </w:t>
      </w:r>
      <w:r w:rsidRPr="00A47335">
        <w:rPr>
          <w:rFonts w:ascii="Verdana" w:eastAsia="Times New Roman" w:hAnsi="Verdana" w:cs="Arial"/>
          <w:iCs/>
          <w:kern w:val="0"/>
          <w:sz w:val="20"/>
          <w:szCs w:val="20"/>
          <w:lang w:eastAsia="pl-PL"/>
          <w14:ligatures w14:val="none"/>
        </w:rPr>
        <w:t xml:space="preserve"> za </w:t>
      </w:r>
      <w:r>
        <w:rPr>
          <w:rFonts w:ascii="Verdana" w:eastAsia="Times New Roman" w:hAnsi="Verdana" w:cs="Arial"/>
          <w:iCs/>
          <w:kern w:val="0"/>
          <w:sz w:val="20"/>
          <w:szCs w:val="20"/>
          <w:lang w:eastAsia="pl-PL"/>
          <w14:ligatures w14:val="none"/>
        </w:rPr>
        <w:t xml:space="preserve">łączną </w:t>
      </w:r>
      <w:r w:rsidRPr="00A47335">
        <w:rPr>
          <w:rFonts w:ascii="Verdana" w:eastAsia="Times New Roman" w:hAnsi="Verdana" w:cs="Arial"/>
          <w:iCs/>
          <w:kern w:val="0"/>
          <w:sz w:val="20"/>
          <w:szCs w:val="20"/>
          <w:lang w:eastAsia="pl-PL"/>
          <w14:ligatures w14:val="none"/>
        </w:rPr>
        <w:t xml:space="preserve">cenę brutto </w:t>
      </w:r>
      <w:r w:rsidRPr="00A47335">
        <w:rPr>
          <w:rFonts w:ascii="Verdana" w:eastAsia="Times New Roman" w:hAnsi="Verdana" w:cs="Arial"/>
          <w:b/>
          <w:bCs/>
          <w:iCs/>
          <w:kern w:val="0"/>
          <w:sz w:val="20"/>
          <w:szCs w:val="20"/>
          <w:lang w:eastAsia="pl-PL"/>
          <w14:ligatures w14:val="none"/>
        </w:rPr>
        <w:t xml:space="preserve">_______________ </w:t>
      </w:r>
      <w:r w:rsidRPr="00A47335">
        <w:rPr>
          <w:rFonts w:ascii="Verdana" w:eastAsia="Times New Roman" w:hAnsi="Verdana" w:cs="Arial"/>
          <w:iCs/>
          <w:kern w:val="0"/>
          <w:sz w:val="20"/>
          <w:szCs w:val="20"/>
          <w:lang w:eastAsia="pl-PL"/>
          <w14:ligatures w14:val="none"/>
        </w:rPr>
        <w:t>złotych</w:t>
      </w:r>
    </w:p>
    <w:p w14:paraId="0F2C1981" w14:textId="77777777" w:rsidR="004509BC" w:rsidRDefault="004509BC" w:rsidP="004509BC">
      <w:pPr>
        <w:spacing w:after="120" w:line="324" w:lineRule="auto"/>
        <w:ind w:left="567" w:right="-286" w:hanging="283"/>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 xml:space="preserve">(słownie  złotych brutto:_________________________________________________) </w:t>
      </w:r>
    </w:p>
    <w:p w14:paraId="29DB2270" w14:textId="77777777" w:rsidR="004509BC" w:rsidRPr="001C3EDB" w:rsidRDefault="004509BC" w:rsidP="004509BC">
      <w:pPr>
        <w:spacing w:after="120" w:line="324" w:lineRule="auto"/>
        <w:ind w:left="567" w:right="-286" w:hanging="283"/>
        <w:rPr>
          <w:rFonts w:ascii="Verdana" w:eastAsia="Times New Roman" w:hAnsi="Verdana" w:cs="Arial"/>
          <w:iCs/>
          <w:kern w:val="0"/>
          <w:sz w:val="20"/>
          <w:szCs w:val="20"/>
          <w:lang w:eastAsia="pl-PL"/>
          <w14:ligatures w14:val="none"/>
        </w:rPr>
      </w:pPr>
      <w:r w:rsidRPr="00AF0417">
        <w:rPr>
          <w:rFonts w:ascii="Verdana" w:eastAsia="Times New Roman" w:hAnsi="Verdana" w:cs="Arial"/>
          <w:iCs/>
          <w:kern w:val="0"/>
          <w:sz w:val="20"/>
          <w:szCs w:val="20"/>
          <w:lang w:eastAsia="pl-PL"/>
          <w14:ligatures w14:val="none"/>
        </w:rPr>
        <w:t>podatek VAT 23% ____________________zł, netto _______________________ zł</w:t>
      </w:r>
    </w:p>
    <w:p w14:paraId="56C4DB7B" w14:textId="77777777" w:rsidR="004509BC" w:rsidRPr="00A47335" w:rsidRDefault="004509BC" w:rsidP="004509BC">
      <w:pPr>
        <w:spacing w:after="0" w:line="288" w:lineRule="auto"/>
        <w:ind w:left="284" w:right="-284"/>
        <w:jc w:val="both"/>
        <w:rPr>
          <w:rFonts w:ascii="Verdana" w:eastAsia="Times New Roman" w:hAnsi="Verdana" w:cs="Arial"/>
          <w:b/>
          <w:bCs/>
          <w:iCs/>
          <w:kern w:val="0"/>
          <w:sz w:val="20"/>
          <w:szCs w:val="20"/>
          <w:lang w:eastAsia="pl-PL"/>
          <w14:ligatures w14:val="none"/>
        </w:rPr>
      </w:pPr>
      <w:r>
        <w:rPr>
          <w:rFonts w:ascii="Verdana" w:eastAsia="Times New Roman" w:hAnsi="Verdana" w:cs="Arial"/>
          <w:b/>
          <w:iCs/>
          <w:kern w:val="0"/>
          <w:sz w:val="20"/>
          <w:szCs w:val="20"/>
          <w:lang w:eastAsia="pl-PL"/>
          <w14:ligatures w14:val="none"/>
        </w:rPr>
        <w:t>2</w:t>
      </w:r>
      <w:r w:rsidRPr="00A47335">
        <w:rPr>
          <w:rFonts w:ascii="Verdana" w:eastAsia="Times New Roman" w:hAnsi="Verdana" w:cs="Arial"/>
          <w:b/>
          <w:iCs/>
          <w:kern w:val="0"/>
          <w:sz w:val="20"/>
          <w:szCs w:val="20"/>
          <w:lang w:eastAsia="pl-PL"/>
          <w14:ligatures w14:val="none"/>
        </w:rPr>
        <w:t>) Okres gwarancji  i rękojmi wynoszący</w:t>
      </w:r>
      <w:r w:rsidRPr="00A47335">
        <w:rPr>
          <w:rFonts w:ascii="Verdana" w:eastAsia="Times New Roman" w:hAnsi="Verdana" w:cs="Arial"/>
          <w:iCs/>
          <w:kern w:val="0"/>
          <w:sz w:val="20"/>
          <w:szCs w:val="20"/>
          <w:lang w:eastAsia="pl-PL"/>
          <w14:ligatures w14:val="none"/>
        </w:rPr>
        <w:t xml:space="preserve"> </w:t>
      </w:r>
      <w:r w:rsidRPr="00A47335">
        <w:rPr>
          <w:rFonts w:ascii="Verdana" w:eastAsia="Times New Roman" w:hAnsi="Verdana" w:cs="Arial"/>
          <w:b/>
          <w:bCs/>
          <w:iCs/>
          <w:kern w:val="0"/>
          <w:sz w:val="20"/>
          <w:szCs w:val="20"/>
          <w:lang w:eastAsia="pl-PL"/>
          <w14:ligatures w14:val="none"/>
        </w:rPr>
        <w:t xml:space="preserve"> _______ </w:t>
      </w:r>
      <w:r>
        <w:rPr>
          <w:rFonts w:ascii="Verdana" w:eastAsia="Times New Roman" w:hAnsi="Verdana" w:cs="Arial"/>
          <w:b/>
          <w:bCs/>
          <w:iCs/>
          <w:kern w:val="0"/>
          <w:sz w:val="20"/>
          <w:szCs w:val="20"/>
          <w:lang w:eastAsia="pl-PL"/>
          <w14:ligatures w14:val="none"/>
        </w:rPr>
        <w:t>miesięcy</w:t>
      </w:r>
    </w:p>
    <w:p w14:paraId="5924F1BF" w14:textId="77777777" w:rsidR="004509BC" w:rsidRDefault="004509BC" w:rsidP="004509BC">
      <w:pPr>
        <w:spacing w:after="180" w:line="240" w:lineRule="auto"/>
        <w:ind w:left="567" w:right="-2"/>
        <w:jc w:val="both"/>
        <w:rPr>
          <w:rFonts w:ascii="Verdana" w:eastAsia="Times New Roman" w:hAnsi="Verdana" w:cs="Arial"/>
          <w:iCs/>
          <w:spacing w:val="-4"/>
          <w:kern w:val="0"/>
          <w:sz w:val="20"/>
          <w:szCs w:val="20"/>
          <w:lang w:eastAsia="pl-PL"/>
          <w14:ligatures w14:val="none"/>
        </w:rPr>
      </w:pPr>
      <w:r w:rsidRPr="00A47335">
        <w:rPr>
          <w:rFonts w:ascii="Verdana" w:eastAsia="Times New Roman" w:hAnsi="Verdana" w:cs="Arial"/>
          <w:iCs/>
          <w:spacing w:val="-4"/>
          <w:kern w:val="0"/>
          <w:sz w:val="20"/>
          <w:szCs w:val="20"/>
          <w:lang w:eastAsia="pl-PL"/>
          <w14:ligatures w14:val="none"/>
        </w:rPr>
        <w:t xml:space="preserve">(powyższy okres gwarancji określa wykonawca podając konkretną liczbę </w:t>
      </w:r>
      <w:r>
        <w:rPr>
          <w:rFonts w:ascii="Verdana" w:eastAsia="Times New Roman" w:hAnsi="Verdana" w:cs="Arial"/>
          <w:iCs/>
          <w:spacing w:val="-4"/>
          <w:kern w:val="0"/>
          <w:sz w:val="20"/>
          <w:szCs w:val="20"/>
          <w:lang w:eastAsia="pl-PL"/>
          <w14:ligatures w14:val="none"/>
        </w:rPr>
        <w:t>miesięcy</w:t>
      </w:r>
      <w:r w:rsidRPr="00A47335">
        <w:rPr>
          <w:rFonts w:ascii="Verdana" w:eastAsia="Times New Roman" w:hAnsi="Verdana" w:cs="Arial"/>
          <w:iCs/>
          <w:spacing w:val="-4"/>
          <w:kern w:val="0"/>
          <w:sz w:val="20"/>
          <w:szCs w:val="20"/>
          <w:lang w:eastAsia="pl-PL"/>
          <w14:ligatures w14:val="none"/>
        </w:rPr>
        <w:t xml:space="preserve"> udzielanej gwarancji tj. </w:t>
      </w:r>
      <w:r>
        <w:rPr>
          <w:rFonts w:ascii="Verdana" w:eastAsia="Times New Roman" w:hAnsi="Verdana" w:cs="Arial"/>
          <w:iCs/>
          <w:spacing w:val="-4"/>
          <w:kern w:val="0"/>
          <w:sz w:val="20"/>
          <w:szCs w:val="20"/>
          <w:lang w:eastAsia="pl-PL"/>
          <w14:ligatures w14:val="none"/>
        </w:rPr>
        <w:t>60</w:t>
      </w:r>
      <w:r w:rsidRPr="00A47335">
        <w:rPr>
          <w:rFonts w:ascii="Verdana" w:eastAsia="Times New Roman" w:hAnsi="Verdana" w:cs="Arial"/>
          <w:iCs/>
          <w:spacing w:val="-4"/>
          <w:kern w:val="0"/>
          <w:sz w:val="20"/>
          <w:szCs w:val="20"/>
          <w:lang w:eastAsia="pl-PL"/>
          <w14:ligatures w14:val="none"/>
        </w:rPr>
        <w:t xml:space="preserve"> lub </w:t>
      </w:r>
      <w:r>
        <w:rPr>
          <w:rFonts w:ascii="Verdana" w:eastAsia="Times New Roman" w:hAnsi="Verdana" w:cs="Arial"/>
          <w:iCs/>
          <w:spacing w:val="-4"/>
          <w:kern w:val="0"/>
          <w:sz w:val="20"/>
          <w:szCs w:val="20"/>
          <w:lang w:eastAsia="pl-PL"/>
          <w14:ligatures w14:val="none"/>
        </w:rPr>
        <w:t>72</w:t>
      </w:r>
      <w:r w:rsidRPr="00A47335">
        <w:rPr>
          <w:rFonts w:ascii="Verdana" w:eastAsia="Times New Roman" w:hAnsi="Verdana" w:cs="Arial"/>
          <w:iCs/>
          <w:spacing w:val="-4"/>
          <w:kern w:val="0"/>
          <w:sz w:val="20"/>
          <w:szCs w:val="20"/>
          <w:lang w:eastAsia="pl-PL"/>
          <w14:ligatures w14:val="none"/>
        </w:rPr>
        <w:t xml:space="preserve"> lub </w:t>
      </w:r>
      <w:r>
        <w:rPr>
          <w:rFonts w:ascii="Verdana" w:eastAsia="Times New Roman" w:hAnsi="Verdana" w:cs="Arial"/>
          <w:iCs/>
          <w:spacing w:val="-4"/>
          <w:kern w:val="0"/>
          <w:sz w:val="20"/>
          <w:szCs w:val="20"/>
          <w:lang w:eastAsia="pl-PL"/>
          <w14:ligatures w14:val="none"/>
        </w:rPr>
        <w:t>84</w:t>
      </w:r>
      <w:r w:rsidRPr="00A47335">
        <w:rPr>
          <w:rFonts w:ascii="Verdana" w:eastAsia="Times New Roman" w:hAnsi="Verdana" w:cs="Arial"/>
          <w:iCs/>
          <w:spacing w:val="-4"/>
          <w:kern w:val="0"/>
          <w:sz w:val="20"/>
          <w:szCs w:val="20"/>
          <w:lang w:eastAsia="pl-PL"/>
          <w14:ligatures w14:val="none"/>
        </w:rPr>
        <w:t>).</w:t>
      </w:r>
    </w:p>
    <w:p w14:paraId="795B1416" w14:textId="77777777" w:rsidR="004509BC" w:rsidRPr="00471574" w:rsidRDefault="004509BC" w:rsidP="004509BC">
      <w:pPr>
        <w:spacing w:after="0" w:line="240" w:lineRule="auto"/>
        <w:ind w:left="75" w:right="-2"/>
        <w:jc w:val="both"/>
        <w:rPr>
          <w:rFonts w:ascii="Verdana" w:eastAsia="Times New Roman" w:hAnsi="Verdana" w:cs="Arial"/>
          <w:b/>
          <w:bCs/>
          <w:iCs/>
          <w:spacing w:val="-4"/>
          <w:kern w:val="0"/>
          <w:sz w:val="20"/>
          <w:szCs w:val="20"/>
          <w:lang w:eastAsia="pl-PL"/>
          <w14:ligatures w14:val="none"/>
        </w:rPr>
      </w:pPr>
      <w:r>
        <w:rPr>
          <w:rFonts w:ascii="Verdana" w:eastAsia="Times New Roman" w:hAnsi="Verdana" w:cs="Arial"/>
          <w:b/>
          <w:bCs/>
          <w:iCs/>
          <w:spacing w:val="-4"/>
          <w:kern w:val="0"/>
          <w:sz w:val="20"/>
          <w:szCs w:val="20"/>
          <w:lang w:eastAsia="pl-PL"/>
          <w14:ligatures w14:val="none"/>
        </w:rPr>
        <w:t xml:space="preserve">    3) </w:t>
      </w:r>
      <w:r w:rsidRPr="00471574">
        <w:rPr>
          <w:rFonts w:ascii="Verdana" w:eastAsia="Times New Roman" w:hAnsi="Verdana" w:cs="Arial"/>
          <w:b/>
          <w:bCs/>
          <w:iCs/>
          <w:spacing w:val="-4"/>
          <w:kern w:val="0"/>
          <w:sz w:val="20"/>
          <w:szCs w:val="20"/>
          <w:lang w:eastAsia="pl-PL"/>
          <w14:ligatures w14:val="none"/>
        </w:rPr>
        <w:t>Minimalny okres gwarancji producenta na proponowane oprawy</w:t>
      </w:r>
    </w:p>
    <w:p w14:paraId="361E78D1" w14:textId="77777777" w:rsidR="004509BC" w:rsidRPr="00471574" w:rsidRDefault="004509BC" w:rsidP="004509BC">
      <w:pPr>
        <w:spacing w:after="0" w:line="240" w:lineRule="auto"/>
        <w:ind w:right="-2"/>
        <w:jc w:val="both"/>
        <w:rPr>
          <w:rFonts w:ascii="Verdana" w:eastAsia="Times New Roman" w:hAnsi="Verdana" w:cs="Arial"/>
          <w:b/>
          <w:bCs/>
          <w:iCs/>
          <w:spacing w:val="-4"/>
          <w:kern w:val="0"/>
          <w:sz w:val="20"/>
          <w:szCs w:val="20"/>
          <w:lang w:eastAsia="pl-PL"/>
          <w14:ligatures w14:val="none"/>
        </w:rPr>
      </w:pPr>
      <w:r>
        <w:rPr>
          <w:rFonts w:ascii="Verdana" w:eastAsia="Times New Roman" w:hAnsi="Verdana" w:cs="Arial"/>
          <w:b/>
          <w:bCs/>
          <w:iCs/>
          <w:spacing w:val="-4"/>
          <w:kern w:val="0"/>
          <w:sz w:val="20"/>
          <w:szCs w:val="20"/>
          <w:lang w:eastAsia="pl-PL"/>
          <w14:ligatures w14:val="none"/>
        </w:rPr>
        <w:t xml:space="preserve">          </w:t>
      </w:r>
      <w:r w:rsidRPr="00471574">
        <w:rPr>
          <w:rFonts w:ascii="Verdana" w:eastAsia="Times New Roman" w:hAnsi="Verdana" w:cs="Arial"/>
          <w:b/>
          <w:bCs/>
          <w:iCs/>
          <w:spacing w:val="-4"/>
          <w:kern w:val="0"/>
          <w:sz w:val="20"/>
          <w:szCs w:val="20"/>
          <w:lang w:eastAsia="pl-PL"/>
          <w14:ligatures w14:val="none"/>
        </w:rPr>
        <w:t>oświetleniowe wynosi 10 lat.</w:t>
      </w:r>
    </w:p>
    <w:p w14:paraId="4A0DC843" w14:textId="77777777" w:rsidR="004509BC" w:rsidRPr="00A47335" w:rsidRDefault="004509BC" w:rsidP="004509BC">
      <w:pPr>
        <w:numPr>
          <w:ilvl w:val="0"/>
          <w:numId w:val="1"/>
        </w:numPr>
        <w:tabs>
          <w:tab w:val="left" w:pos="284"/>
        </w:tabs>
        <w:suppressAutoHyphens/>
        <w:spacing w:before="120" w:after="120" w:line="360" w:lineRule="exact"/>
        <w:jc w:val="both"/>
        <w:rPr>
          <w:rFonts w:ascii="Verdana" w:eastAsia="Times New Roman" w:hAnsi="Verdana" w:cs="Arial"/>
          <w:iCs/>
          <w:kern w:val="0"/>
          <w:sz w:val="20"/>
          <w:szCs w:val="20"/>
          <w:lang w:eastAsia="ar-SA"/>
          <w14:ligatures w14:val="none"/>
        </w:rPr>
      </w:pPr>
      <w:r w:rsidRPr="00A47335">
        <w:rPr>
          <w:rFonts w:ascii="Verdana" w:eastAsia="Times New Roman" w:hAnsi="Verdana" w:cs="Arial"/>
          <w:b/>
          <w:iCs/>
          <w:kern w:val="0"/>
          <w:sz w:val="20"/>
          <w:szCs w:val="20"/>
          <w:lang w:eastAsia="ar-SA"/>
          <w14:ligatures w14:val="none"/>
        </w:rPr>
        <w:t>INFORMUJEMY</w:t>
      </w:r>
      <w:r w:rsidRPr="00A47335">
        <w:rPr>
          <w:rFonts w:ascii="Verdana" w:eastAsia="Times New Roman" w:hAnsi="Verdana" w:cs="Arial"/>
          <w:iCs/>
          <w:kern w:val="0"/>
          <w:sz w:val="20"/>
          <w:szCs w:val="20"/>
          <w:lang w:eastAsia="ar-SA"/>
          <w14:ligatures w14:val="none"/>
        </w:rPr>
        <w:t>, że</w:t>
      </w:r>
      <w:r w:rsidRPr="00A47335">
        <w:rPr>
          <w:rFonts w:ascii="Verdana" w:eastAsia="Times New Roman" w:hAnsi="Verdana" w:cs="Arial"/>
          <w:i/>
          <w:iCs/>
          <w:kern w:val="0"/>
          <w:sz w:val="20"/>
          <w:szCs w:val="20"/>
          <w:vertAlign w:val="superscript"/>
          <w:lang w:eastAsia="ar-SA"/>
          <w14:ligatures w14:val="none"/>
        </w:rPr>
        <w:footnoteReference w:id="8"/>
      </w:r>
      <w:r w:rsidRPr="00A47335">
        <w:rPr>
          <w:rFonts w:ascii="Verdana" w:eastAsia="Times New Roman" w:hAnsi="Verdana" w:cs="Arial"/>
          <w:kern w:val="0"/>
          <w:sz w:val="20"/>
          <w:szCs w:val="20"/>
          <w:lang w:eastAsia="ar-SA"/>
          <w14:ligatures w14:val="none"/>
        </w:rPr>
        <w:t>:</w:t>
      </w:r>
    </w:p>
    <w:p w14:paraId="0DC8801E" w14:textId="77777777" w:rsidR="004509BC" w:rsidRPr="00A47335" w:rsidRDefault="004509BC" w:rsidP="004509BC">
      <w:pPr>
        <w:numPr>
          <w:ilvl w:val="0"/>
          <w:numId w:val="3"/>
        </w:numPr>
        <w:suppressAutoHyphens/>
        <w:spacing w:before="120" w:after="120" w:line="240" w:lineRule="auto"/>
        <w:jc w:val="both"/>
        <w:rPr>
          <w:rFonts w:ascii="Verdana" w:eastAsia="Times New Roman" w:hAnsi="Verdana" w:cs="Arial"/>
          <w:kern w:val="0"/>
          <w:sz w:val="20"/>
          <w:szCs w:val="20"/>
          <w14:ligatures w14:val="none"/>
        </w:rPr>
      </w:pPr>
      <w:r w:rsidRPr="00A47335">
        <w:rPr>
          <w:rFonts w:ascii="Verdana" w:eastAsia="Times New Roman" w:hAnsi="Verdana" w:cs="Arial"/>
          <w:kern w:val="0"/>
          <w:sz w:val="20"/>
          <w:szCs w:val="20"/>
          <w:lang w:eastAsia="pl-PL"/>
          <w14:ligatures w14:val="none"/>
        </w:rPr>
        <w:t xml:space="preserve">wybór oferty </w:t>
      </w:r>
      <w:r w:rsidRPr="00A47335">
        <w:rPr>
          <w:rFonts w:ascii="Verdana" w:eastAsia="Times New Roman" w:hAnsi="Verdana" w:cs="Arial"/>
          <w:b/>
          <w:bCs/>
          <w:kern w:val="0"/>
          <w:sz w:val="20"/>
          <w:szCs w:val="20"/>
          <w:lang w:eastAsia="pl-PL"/>
          <w14:ligatures w14:val="none"/>
        </w:rPr>
        <w:t xml:space="preserve">nie  będzie* </w:t>
      </w:r>
      <w:r w:rsidRPr="00A47335">
        <w:rPr>
          <w:rFonts w:ascii="Verdana" w:eastAsia="Times New Roman" w:hAnsi="Verdana" w:cs="Arial"/>
          <w:kern w:val="0"/>
          <w:sz w:val="20"/>
          <w:szCs w:val="20"/>
          <w:lang w:eastAsia="pl-PL"/>
          <w14:ligatures w14:val="none"/>
        </w:rPr>
        <w:t>prowadzić do powstania u Zamawiającego obowiązku podatkowego</w:t>
      </w:r>
      <w:r w:rsidRPr="00A47335">
        <w:rPr>
          <w:rFonts w:ascii="Verdana" w:eastAsia="Times New Roman" w:hAnsi="Verdana" w:cs="Arial"/>
          <w:b/>
          <w:bCs/>
          <w:kern w:val="0"/>
          <w:sz w:val="20"/>
          <w:szCs w:val="20"/>
          <w:lang w:eastAsia="pl-PL"/>
          <w14:ligatures w14:val="none"/>
        </w:rPr>
        <w:t>.</w:t>
      </w:r>
    </w:p>
    <w:p w14:paraId="5FE7C734" w14:textId="77777777" w:rsidR="004509BC" w:rsidRPr="00A47335" w:rsidRDefault="004509BC" w:rsidP="004509BC">
      <w:pPr>
        <w:numPr>
          <w:ilvl w:val="0"/>
          <w:numId w:val="3"/>
        </w:numPr>
        <w:suppressAutoHyphens/>
        <w:spacing w:before="120" w:after="120" w:line="240" w:lineRule="auto"/>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wybór oferty </w:t>
      </w:r>
      <w:r w:rsidRPr="00A47335">
        <w:rPr>
          <w:rFonts w:ascii="Verdana" w:eastAsia="Times New Roman" w:hAnsi="Verdana" w:cs="Arial"/>
          <w:b/>
          <w:bCs/>
          <w:kern w:val="0"/>
          <w:sz w:val="20"/>
          <w:szCs w:val="20"/>
          <w:lang w:eastAsia="pl-PL"/>
          <w14:ligatures w14:val="none"/>
        </w:rPr>
        <w:t>będzie*</w:t>
      </w:r>
      <w:r w:rsidRPr="00A47335">
        <w:rPr>
          <w:rFonts w:ascii="Verdana" w:eastAsia="Times New Roman" w:hAnsi="Verdana" w:cs="Arial"/>
          <w:kern w:val="0"/>
          <w:sz w:val="20"/>
          <w:szCs w:val="20"/>
          <w:lang w:eastAsia="pl-PL"/>
          <w14:ligatures w14:val="none"/>
        </w:rPr>
        <w:t xml:space="preserve"> prowadzić do powstania u Zamawiającego obowiązku podatkowego w odniesieniu do następujących </w:t>
      </w:r>
      <w:r w:rsidRPr="00A47335">
        <w:rPr>
          <w:rFonts w:ascii="Verdana" w:eastAsia="Times New Roman" w:hAnsi="Verdana" w:cs="Arial"/>
          <w:i/>
          <w:iCs/>
          <w:kern w:val="0"/>
          <w:sz w:val="20"/>
          <w:szCs w:val="20"/>
          <w:lang w:eastAsia="pl-PL"/>
          <w14:ligatures w14:val="none"/>
        </w:rPr>
        <w:t>towarów/ usług (w zależności od przedmiotu zamówienia)</w:t>
      </w:r>
      <w:r w:rsidRPr="00A47335">
        <w:rPr>
          <w:rFonts w:ascii="Verdana" w:eastAsia="Times New Roman" w:hAnsi="Verdana" w:cs="Arial"/>
          <w:kern w:val="0"/>
          <w:sz w:val="20"/>
          <w:szCs w:val="20"/>
          <w:lang w:eastAsia="pl-PL"/>
          <w14:ligatures w14:val="none"/>
        </w:rPr>
        <w:t xml:space="preserve">: ____________________________________________. </w:t>
      </w:r>
    </w:p>
    <w:p w14:paraId="59D1FA98" w14:textId="77777777" w:rsidR="004509BC" w:rsidRPr="00A47335" w:rsidRDefault="004509BC" w:rsidP="004509BC">
      <w:pPr>
        <w:suppressAutoHyphens/>
        <w:spacing w:before="120" w:after="120" w:line="240" w:lineRule="auto"/>
        <w:ind w:left="720"/>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Wartość </w:t>
      </w:r>
      <w:r w:rsidRPr="00A47335">
        <w:rPr>
          <w:rFonts w:ascii="Verdana" w:eastAsia="Times New Roman" w:hAnsi="Verdana" w:cs="Arial"/>
          <w:i/>
          <w:iCs/>
          <w:kern w:val="0"/>
          <w:sz w:val="20"/>
          <w:szCs w:val="20"/>
          <w:lang w:eastAsia="pl-PL"/>
          <w14:ligatures w14:val="none"/>
        </w:rPr>
        <w:t>towaru/ usług</w:t>
      </w:r>
      <w:r w:rsidRPr="00A47335">
        <w:rPr>
          <w:rFonts w:ascii="Verdana" w:eastAsia="Times New Roman" w:hAnsi="Verdana" w:cs="Arial"/>
          <w:kern w:val="0"/>
          <w:sz w:val="20"/>
          <w:szCs w:val="20"/>
          <w:lang w:eastAsia="pl-PL"/>
          <w14:ligatures w14:val="none"/>
        </w:rPr>
        <w:t xml:space="preserve"> </w:t>
      </w:r>
      <w:r w:rsidRPr="00A47335">
        <w:rPr>
          <w:rFonts w:ascii="Verdana" w:eastAsia="Times New Roman" w:hAnsi="Verdana" w:cs="Arial"/>
          <w:i/>
          <w:iCs/>
          <w:kern w:val="0"/>
          <w:sz w:val="20"/>
          <w:szCs w:val="20"/>
          <w:lang w:eastAsia="pl-PL"/>
          <w14:ligatures w14:val="none"/>
        </w:rPr>
        <w:t>(w zależności od przedmiotu zamówienia)</w:t>
      </w:r>
      <w:r w:rsidRPr="00A47335">
        <w:rPr>
          <w:rFonts w:ascii="Verdana" w:eastAsia="Times New Roman" w:hAnsi="Verdana" w:cs="Arial"/>
          <w:kern w:val="0"/>
          <w:sz w:val="20"/>
          <w:szCs w:val="20"/>
          <w:lang w:eastAsia="pl-PL"/>
          <w14:ligatures w14:val="none"/>
        </w:rPr>
        <w:t xml:space="preserve"> powodująca obowiązek podatkowy u Zamawiającego to ___________ zł netto</w:t>
      </w:r>
      <w:r w:rsidRPr="00A47335">
        <w:rPr>
          <w:rFonts w:ascii="Verdana" w:eastAsia="Times New Roman" w:hAnsi="Verdana" w:cs="Arial"/>
          <w:b/>
          <w:bCs/>
          <w:kern w:val="0"/>
          <w:sz w:val="20"/>
          <w:szCs w:val="20"/>
          <w:lang w:eastAsia="pl-PL"/>
          <w14:ligatures w14:val="none"/>
        </w:rPr>
        <w:t>.</w:t>
      </w:r>
    </w:p>
    <w:p w14:paraId="678777DA" w14:textId="77777777" w:rsidR="004509BC" w:rsidRPr="00A47335" w:rsidRDefault="004509BC" w:rsidP="004509BC">
      <w:pPr>
        <w:suppressAutoHyphens/>
        <w:spacing w:before="120" w:after="240" w:line="240" w:lineRule="auto"/>
        <w:ind w:left="720"/>
        <w:jc w:val="both"/>
        <w:rPr>
          <w:rFonts w:ascii="Verdana" w:eastAsia="Times New Roman" w:hAnsi="Verdana" w:cs="Arial"/>
          <w:bCs/>
          <w:i/>
          <w:kern w:val="0"/>
          <w:sz w:val="20"/>
          <w:szCs w:val="20"/>
          <w:lang w:eastAsia="pl-PL"/>
          <w14:ligatures w14:val="none"/>
        </w:rPr>
      </w:pPr>
      <w:r w:rsidRPr="00A47335">
        <w:rPr>
          <w:rFonts w:ascii="Verdana" w:eastAsia="Times New Roman" w:hAnsi="Verdana" w:cs="Arial"/>
          <w:bCs/>
          <w:i/>
          <w:kern w:val="0"/>
          <w:sz w:val="20"/>
          <w:szCs w:val="20"/>
          <w:lang w:eastAsia="pl-PL"/>
          <w14:ligatures w14:val="none"/>
        </w:rPr>
        <w:t>Zgodnie z wiedzą Wykonawcy, zastosowanie będzie miała następująca stawka podatku od towarów i usług ___________ %</w:t>
      </w:r>
    </w:p>
    <w:p w14:paraId="530DCFD8" w14:textId="77777777" w:rsidR="004509BC" w:rsidRPr="00A47335" w:rsidRDefault="004509BC" w:rsidP="004509BC">
      <w:pPr>
        <w:numPr>
          <w:ilvl w:val="0"/>
          <w:numId w:val="1"/>
        </w:numPr>
        <w:spacing w:before="240" w:after="0" w:line="348" w:lineRule="auto"/>
        <w:ind w:left="284" w:hanging="284"/>
        <w:rPr>
          <w:rFonts w:ascii="Verdana" w:eastAsia="Times New Roman" w:hAnsi="Verdana" w:cs="Arial"/>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 xml:space="preserve">ZAMIERZAMY </w:t>
      </w:r>
      <w:r w:rsidRPr="00A47335">
        <w:rPr>
          <w:rFonts w:ascii="Verdana" w:eastAsia="Times New Roman" w:hAnsi="Verdana" w:cs="Arial"/>
          <w:bCs/>
          <w:kern w:val="0"/>
          <w:sz w:val="20"/>
          <w:szCs w:val="20"/>
          <w:lang w:eastAsia="pl-PL"/>
          <w14:ligatures w14:val="none"/>
        </w:rPr>
        <w:t>powierzyć podwykonawcom wykonanie następujących części zamówienia: __________________________________________________________</w:t>
      </w:r>
    </w:p>
    <w:p w14:paraId="53EB6FA7" w14:textId="77777777" w:rsidR="004509BC" w:rsidRPr="00A47335" w:rsidRDefault="004509BC" w:rsidP="004509BC">
      <w:pPr>
        <w:spacing w:before="120" w:after="120" w:line="348" w:lineRule="auto"/>
        <w:ind w:left="284"/>
        <w:rPr>
          <w:rFonts w:ascii="Verdana" w:eastAsia="Times New Roman" w:hAnsi="Verdana" w:cs="Arial"/>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ZAMIERZAMY</w:t>
      </w:r>
      <w:r w:rsidRPr="00A47335">
        <w:rPr>
          <w:rFonts w:ascii="Verdana" w:eastAsia="Times New Roman" w:hAnsi="Verdana" w:cs="Arial"/>
          <w:bCs/>
          <w:kern w:val="0"/>
          <w:sz w:val="20"/>
          <w:szCs w:val="20"/>
          <w:lang w:eastAsia="pl-PL"/>
          <w14:ligatures w14:val="none"/>
        </w:rPr>
        <w:t xml:space="preserve"> powierzyć wykonanie części zamówienia następującym podwykonawcom (podać nazwy podwykonawców, jeżeli są już znani): _____________   </w:t>
      </w:r>
      <w:r w:rsidRPr="00A47335">
        <w:rPr>
          <w:rFonts w:ascii="Verdana" w:eastAsia="Times New Roman" w:hAnsi="Verdana" w:cs="Arial"/>
          <w:bCs/>
          <w:kern w:val="0"/>
          <w:sz w:val="20"/>
          <w:szCs w:val="20"/>
          <w:lang w:eastAsia="pl-PL"/>
          <w14:ligatures w14:val="none"/>
        </w:rPr>
        <w:lastRenderedPageBreak/>
        <w:t>_____________________________________________________________________  _____________________________________________________________________</w:t>
      </w:r>
    </w:p>
    <w:p w14:paraId="0A273FE0" w14:textId="77777777" w:rsidR="004509BC" w:rsidRPr="00A47335" w:rsidRDefault="004509BC" w:rsidP="004509BC">
      <w:pPr>
        <w:numPr>
          <w:ilvl w:val="0"/>
          <w:numId w:val="1"/>
        </w:numPr>
        <w:spacing w:before="240" w:after="120" w:line="336" w:lineRule="auto"/>
        <w:ind w:left="284" w:hanging="284"/>
        <w:jc w:val="both"/>
        <w:rPr>
          <w:rFonts w:ascii="Verdana" w:eastAsia="Times New Roman" w:hAnsi="Verdana" w:cs="Arial"/>
          <w:kern w:val="0"/>
          <w:sz w:val="20"/>
          <w:szCs w:val="20"/>
          <w14:ligatures w14:val="none"/>
        </w:rPr>
      </w:pPr>
      <w:r w:rsidRPr="00A47335">
        <w:rPr>
          <w:rFonts w:ascii="Verdana" w:eastAsia="Times New Roman" w:hAnsi="Verdana" w:cs="Arial"/>
          <w:b/>
          <w:kern w:val="0"/>
          <w:sz w:val="20"/>
          <w:szCs w:val="20"/>
          <w14:ligatures w14:val="none"/>
        </w:rPr>
        <w:t>ZOBOWIĄZUJEMY SIĘ</w:t>
      </w:r>
      <w:r w:rsidRPr="00A47335">
        <w:rPr>
          <w:rFonts w:ascii="Verdana" w:eastAsia="Times New Roman" w:hAnsi="Verdana" w:cs="Arial"/>
          <w:kern w:val="0"/>
          <w:sz w:val="20"/>
          <w:szCs w:val="20"/>
          <w14:ligatures w14:val="none"/>
        </w:rPr>
        <w:t xml:space="preserve"> do wykonania zamówienia w terminie określonym w SWZ.</w:t>
      </w:r>
    </w:p>
    <w:p w14:paraId="1ECA1E90" w14:textId="77777777" w:rsidR="004509BC" w:rsidRPr="00A47335" w:rsidRDefault="004509BC" w:rsidP="004509BC">
      <w:pPr>
        <w:numPr>
          <w:ilvl w:val="0"/>
          <w:numId w:val="1"/>
        </w:numPr>
        <w:spacing w:before="120" w:after="120" w:line="336" w:lineRule="auto"/>
        <w:jc w:val="both"/>
        <w:rPr>
          <w:rFonts w:ascii="Verdana" w:eastAsia="Times New Roman" w:hAnsi="Verdana" w:cs="Arial"/>
          <w:kern w:val="0"/>
          <w:sz w:val="20"/>
          <w:szCs w:val="20"/>
          <w14:ligatures w14:val="none"/>
        </w:rPr>
      </w:pPr>
      <w:r w:rsidRPr="00A47335">
        <w:rPr>
          <w:rFonts w:ascii="Verdana" w:eastAsia="Times New Roman" w:hAnsi="Verdana" w:cs="Arial"/>
          <w:b/>
          <w:kern w:val="0"/>
          <w:sz w:val="20"/>
          <w:szCs w:val="20"/>
          <w14:ligatures w14:val="none"/>
        </w:rPr>
        <w:t xml:space="preserve">AKCEPTUJEMY </w:t>
      </w:r>
      <w:r w:rsidRPr="00A47335">
        <w:rPr>
          <w:rFonts w:ascii="Verdana" w:eastAsia="Times New Roman" w:hAnsi="Verdana" w:cs="Arial"/>
          <w:kern w:val="0"/>
          <w:sz w:val="20"/>
          <w:szCs w:val="20"/>
          <w14:ligatures w14:val="none"/>
        </w:rPr>
        <w:t>warunki płatności określone przez Zamawiającego w SWZ.</w:t>
      </w:r>
    </w:p>
    <w:p w14:paraId="4B0337E7" w14:textId="77777777" w:rsidR="004509BC" w:rsidRPr="00A47335" w:rsidRDefault="004509BC" w:rsidP="004509BC">
      <w:pPr>
        <w:numPr>
          <w:ilvl w:val="0"/>
          <w:numId w:val="1"/>
        </w:numPr>
        <w:tabs>
          <w:tab w:val="left" w:pos="284"/>
        </w:tabs>
        <w:suppressAutoHyphens/>
        <w:spacing w:after="120" w:line="336" w:lineRule="auto"/>
        <w:ind w:left="284" w:hanging="284"/>
        <w:jc w:val="both"/>
        <w:rPr>
          <w:rFonts w:ascii="Verdana" w:eastAsia="Times New Roman" w:hAnsi="Verdana" w:cs="Arial"/>
          <w:kern w:val="0"/>
          <w:sz w:val="20"/>
          <w:szCs w:val="20"/>
          <w:lang w:eastAsia="ar-SA"/>
          <w14:ligatures w14:val="none"/>
        </w:rPr>
      </w:pPr>
      <w:r w:rsidRPr="00A47335">
        <w:rPr>
          <w:rFonts w:ascii="Verdana" w:eastAsia="Times New Roman" w:hAnsi="Verdana" w:cs="Arial"/>
          <w:b/>
          <w:kern w:val="0"/>
          <w:sz w:val="20"/>
          <w:szCs w:val="20"/>
          <w:lang w:eastAsia="ar-SA"/>
          <w14:ligatures w14:val="none"/>
        </w:rPr>
        <w:t>JESTEŚMY</w:t>
      </w:r>
      <w:r w:rsidRPr="00A47335">
        <w:rPr>
          <w:rFonts w:ascii="Verdana" w:eastAsia="Times New Roman" w:hAnsi="Verdana" w:cs="Arial"/>
          <w:kern w:val="0"/>
          <w:sz w:val="20"/>
          <w:szCs w:val="20"/>
          <w:lang w:eastAsia="ar-SA"/>
          <w14:ligatures w14:val="none"/>
        </w:rPr>
        <w:t xml:space="preserve"> związani ofertą przez okres wskazany w SWZ. </w:t>
      </w:r>
    </w:p>
    <w:p w14:paraId="55847E98" w14:textId="77777777" w:rsidR="004509BC" w:rsidRPr="00A47335" w:rsidRDefault="004509BC" w:rsidP="004509BC">
      <w:pPr>
        <w:numPr>
          <w:ilvl w:val="0"/>
          <w:numId w:val="1"/>
        </w:numPr>
        <w:tabs>
          <w:tab w:val="left" w:pos="426"/>
        </w:tabs>
        <w:suppressAutoHyphens/>
        <w:spacing w:before="120" w:after="120" w:line="336" w:lineRule="auto"/>
        <w:ind w:left="425" w:hanging="425"/>
        <w:jc w:val="both"/>
        <w:rPr>
          <w:rFonts w:ascii="Verdana" w:eastAsia="Times New Roman" w:hAnsi="Verdana" w:cs="Arial"/>
          <w:kern w:val="0"/>
          <w:sz w:val="20"/>
          <w:szCs w:val="20"/>
          <w:lang w:eastAsia="ar-SA"/>
          <w14:ligatures w14:val="none"/>
        </w:rPr>
      </w:pPr>
      <w:r w:rsidRPr="00A47335">
        <w:rPr>
          <w:rFonts w:ascii="Verdana" w:eastAsia="Times New Roman" w:hAnsi="Verdana" w:cs="Arial"/>
          <w:b/>
          <w:kern w:val="0"/>
          <w:sz w:val="20"/>
          <w:szCs w:val="20"/>
          <w:lang w:eastAsia="ar-SA"/>
          <w14:ligatures w14:val="none"/>
        </w:rPr>
        <w:t>OŚWIADCZAMY</w:t>
      </w:r>
      <w:r w:rsidRPr="00A47335">
        <w:rPr>
          <w:rFonts w:ascii="Verdana" w:eastAsia="Times New Roman" w:hAnsi="Verdana" w:cs="Arial"/>
          <w:kern w:val="0"/>
          <w:sz w:val="20"/>
          <w:szCs w:val="20"/>
          <w:lang w:eastAsia="ar-SA"/>
          <w14:ligatures w14:val="none"/>
        </w:rPr>
        <w:t>, iż informacje i dokumenty zawarte w odrębnym, stosownie oznaczonym i nazwanym załączniku</w:t>
      </w:r>
      <w:r w:rsidRPr="00A47335" w:rsidDel="00267663">
        <w:rPr>
          <w:rFonts w:ascii="Verdana" w:eastAsia="Times New Roman" w:hAnsi="Verdana" w:cs="Arial"/>
          <w:kern w:val="0"/>
          <w:sz w:val="20"/>
          <w:szCs w:val="20"/>
          <w:lang w:eastAsia="ar-SA"/>
          <w14:ligatures w14:val="none"/>
        </w:rPr>
        <w:t xml:space="preserve"> </w:t>
      </w:r>
      <w:r w:rsidRPr="00A47335">
        <w:rPr>
          <w:rFonts w:ascii="Verdana" w:eastAsia="Times New Roman" w:hAnsi="Verdana" w:cs="Arial"/>
          <w:kern w:val="0"/>
          <w:sz w:val="20"/>
          <w:szCs w:val="20"/>
          <w:lang w:eastAsia="ar-SA"/>
          <w14:ligatures w14:val="none"/>
        </w:rPr>
        <w:t xml:space="preserve">____ </w:t>
      </w:r>
      <w:r w:rsidRPr="00A47335">
        <w:rPr>
          <w:rFonts w:ascii="Verdana" w:eastAsia="Times New Roman" w:hAnsi="Verdana" w:cs="Arial"/>
          <w:i/>
          <w:kern w:val="0"/>
          <w:sz w:val="20"/>
          <w:szCs w:val="20"/>
          <w:lang w:eastAsia="ar-SA"/>
          <w14:ligatures w14:val="none"/>
        </w:rPr>
        <w:t>(należy podać nazwę załącznika)</w:t>
      </w:r>
      <w:r w:rsidRPr="00A47335">
        <w:rPr>
          <w:rFonts w:ascii="Verdana" w:eastAsia="Times New Roman" w:hAnsi="Verdana" w:cs="Arial"/>
          <w:kern w:val="0"/>
          <w:sz w:val="20"/>
          <w:szCs w:val="20"/>
          <w:lang w:eastAsia="ar-SA"/>
          <w14:ligatures w14:val="none"/>
        </w:rPr>
        <w:t xml:space="preserve"> stanowią tajemnicę przedsiębiorstwa w rozumieniu przepisów o zwalczaniu nieuczciwej konkurencji, co wykazaliśmy w załączniku do Oferty  ____ </w:t>
      </w:r>
      <w:r w:rsidRPr="00A47335">
        <w:rPr>
          <w:rFonts w:ascii="Verdana" w:eastAsia="Times New Roman" w:hAnsi="Verdana" w:cs="Arial"/>
          <w:i/>
          <w:kern w:val="0"/>
          <w:sz w:val="20"/>
          <w:szCs w:val="20"/>
          <w:lang w:eastAsia="ar-SA"/>
          <w14:ligatures w14:val="none"/>
        </w:rPr>
        <w:t xml:space="preserve">(należy podać nazwę załącznika) </w:t>
      </w:r>
      <w:r w:rsidRPr="00A47335">
        <w:rPr>
          <w:rFonts w:ascii="Verdana" w:eastAsia="Times New Roman" w:hAnsi="Verdana" w:cs="Arial"/>
          <w:kern w:val="0"/>
          <w:sz w:val="20"/>
          <w:szCs w:val="20"/>
          <w:lang w:eastAsia="ar-SA"/>
          <w14:ligatures w14:val="none"/>
        </w:rPr>
        <w:t>i zastrzegamy, że nie mogą być one udostępniane.</w:t>
      </w:r>
    </w:p>
    <w:p w14:paraId="56F979B7" w14:textId="77777777" w:rsidR="004509BC" w:rsidRPr="00A47335" w:rsidRDefault="004509BC" w:rsidP="004509BC">
      <w:pPr>
        <w:numPr>
          <w:ilvl w:val="0"/>
          <w:numId w:val="1"/>
        </w:numPr>
        <w:suppressAutoHyphens/>
        <w:spacing w:before="120" w:after="120" w:line="336" w:lineRule="auto"/>
        <w:ind w:left="425" w:hanging="425"/>
        <w:jc w:val="both"/>
        <w:rPr>
          <w:rFonts w:ascii="Verdana" w:eastAsia="Times New Roman" w:hAnsi="Verdana" w:cs="Arial"/>
          <w:kern w:val="0"/>
          <w:sz w:val="20"/>
          <w:szCs w:val="20"/>
          <w:lang w:eastAsia="ar-SA"/>
          <w14:ligatures w14:val="none"/>
        </w:rPr>
      </w:pPr>
      <w:r w:rsidRPr="00A47335">
        <w:rPr>
          <w:rFonts w:ascii="Verdana" w:eastAsia="Times New Roman" w:hAnsi="Verdana" w:cs="Arial"/>
          <w:b/>
          <w:kern w:val="0"/>
          <w:sz w:val="20"/>
          <w:szCs w:val="20"/>
          <w:lang w:eastAsia="ar-SA"/>
          <w14:ligatures w14:val="none"/>
        </w:rPr>
        <w:t>OŚWIADCZAMY,</w:t>
      </w:r>
      <w:r w:rsidRPr="00A47335">
        <w:rPr>
          <w:rFonts w:ascii="Verdana" w:eastAsia="Times New Roman" w:hAnsi="Verdana" w:cs="Arial"/>
          <w:kern w:val="0"/>
          <w:sz w:val="20"/>
          <w:szCs w:val="20"/>
          <w:lang w:eastAsia="ar-SA"/>
          <w14:ligatures w14:val="none"/>
        </w:rPr>
        <w:t xml:space="preserve"> że zapoznaliśmy się z Projektowanymi Postanowieniami Umowy, określonymi w SWZ i zobowiązujemy się, w przypadku wyboru naszej oferty, do zawarcia umowy zgodnej z niniejszą ofertą, na warunkach określonych w SWZ, w miejscu i terminie wyznaczonym przez Zamawiającego.</w:t>
      </w:r>
    </w:p>
    <w:p w14:paraId="3BBF3BEB" w14:textId="77777777" w:rsidR="004509BC" w:rsidRPr="00A47335" w:rsidRDefault="004509BC" w:rsidP="004509BC">
      <w:pPr>
        <w:numPr>
          <w:ilvl w:val="0"/>
          <w:numId w:val="1"/>
        </w:numPr>
        <w:suppressAutoHyphens/>
        <w:spacing w:before="120" w:after="120" w:line="336" w:lineRule="auto"/>
        <w:ind w:left="425" w:hanging="425"/>
        <w:jc w:val="both"/>
        <w:rPr>
          <w:rFonts w:ascii="Verdana" w:eastAsia="Times New Roman" w:hAnsi="Verdana" w:cs="Arial"/>
          <w:kern w:val="0"/>
          <w:sz w:val="20"/>
          <w:szCs w:val="20"/>
          <w:lang w:eastAsia="ar-SA"/>
          <w14:ligatures w14:val="none"/>
        </w:rPr>
      </w:pPr>
      <w:r w:rsidRPr="00A47335">
        <w:rPr>
          <w:rFonts w:ascii="Verdana" w:eastAsia="Times New Roman" w:hAnsi="Verdana" w:cs="Arial"/>
          <w:b/>
          <w:kern w:val="0"/>
          <w:sz w:val="20"/>
          <w:szCs w:val="20"/>
          <w:lang w:eastAsia="ar-SA"/>
          <w14:ligatures w14:val="none"/>
        </w:rPr>
        <w:t>OŚWIADCZAMY</w:t>
      </w:r>
      <w:r w:rsidRPr="00A47335">
        <w:rPr>
          <w:rFonts w:ascii="Verdana" w:eastAsia="Times New Roman" w:hAnsi="Verdana" w:cs="Arial"/>
          <w:kern w:val="0"/>
          <w:sz w:val="20"/>
          <w:szCs w:val="20"/>
          <w:lang w:eastAsia="ar-SA"/>
          <w14:ligatures w14:val="none"/>
        </w:rPr>
        <w:t>, że wypełniliśmy obowiązki informacyjne przewidziane w art. 13 lub art. 14 RODO</w:t>
      </w:r>
      <w:r w:rsidRPr="00A47335">
        <w:rPr>
          <w:rFonts w:ascii="Verdana" w:eastAsia="Times New Roman" w:hAnsi="Verdana" w:cs="Arial"/>
          <w:kern w:val="0"/>
          <w:sz w:val="20"/>
          <w:szCs w:val="20"/>
          <w:vertAlign w:val="superscript"/>
          <w:lang w:eastAsia="ar-SA"/>
          <w14:ligatures w14:val="none"/>
        </w:rPr>
        <w:footnoteReference w:id="9"/>
      </w:r>
      <w:r w:rsidRPr="00A47335">
        <w:rPr>
          <w:rFonts w:ascii="Verdana" w:eastAsia="Times New Roman" w:hAnsi="Verdana" w:cs="Arial"/>
          <w:kern w:val="0"/>
          <w:sz w:val="20"/>
          <w:szCs w:val="20"/>
          <w:lang w:eastAsia="ar-SA"/>
          <w14:ligatures w14:val="none"/>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A47335">
        <w:rPr>
          <w:rFonts w:ascii="Verdana" w:eastAsia="Times New Roman" w:hAnsi="Verdana" w:cs="Arial"/>
          <w:kern w:val="0"/>
          <w:sz w:val="20"/>
          <w:szCs w:val="20"/>
          <w:vertAlign w:val="superscript"/>
          <w:lang w:eastAsia="ar-SA"/>
          <w14:ligatures w14:val="none"/>
        </w:rPr>
        <w:footnoteReference w:id="10"/>
      </w:r>
      <w:r w:rsidRPr="00A47335">
        <w:rPr>
          <w:rFonts w:ascii="Verdana" w:eastAsia="Times New Roman" w:hAnsi="Verdana" w:cs="Arial"/>
          <w:kern w:val="0"/>
          <w:sz w:val="20"/>
          <w:szCs w:val="20"/>
          <w:lang w:eastAsia="ar-SA"/>
          <w14:ligatures w14:val="none"/>
        </w:rPr>
        <w:t>.</w:t>
      </w:r>
    </w:p>
    <w:p w14:paraId="326A896D" w14:textId="77777777" w:rsidR="004509BC" w:rsidRPr="00A47335" w:rsidRDefault="004509BC" w:rsidP="004509BC">
      <w:pPr>
        <w:widowControl w:val="0"/>
        <w:numPr>
          <w:ilvl w:val="0"/>
          <w:numId w:val="1"/>
        </w:numPr>
        <w:suppressAutoHyphens/>
        <w:spacing w:after="140" w:line="36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Wskazuję/my że aktualnym dokument potwierdzający umocowanie do reprezentacji Wykonawcy Zamawiający może pobrać za pomocą bezpłatnych baz dostępnych pod adresem: </w:t>
      </w:r>
    </w:p>
    <w:p w14:paraId="3C26F962" w14:textId="77777777" w:rsidR="004509BC" w:rsidRPr="00A47335" w:rsidRDefault="004509BC" w:rsidP="004509BC">
      <w:pPr>
        <w:spacing w:after="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w:t>
      </w:r>
      <w:r w:rsidRPr="00A47335">
        <w:rPr>
          <w:rFonts w:ascii="Verdana" w:eastAsia="Times New Roman" w:hAnsi="Verdana" w:cs="Arial"/>
          <w:kern w:val="0"/>
          <w:sz w:val="20"/>
          <w:szCs w:val="20"/>
          <w:lang w:eastAsia="pl-PL"/>
          <w14:ligatures w14:val="none"/>
        </w:rPr>
        <w:fldChar w:fldCharType="begin"/>
      </w:r>
      <w:r w:rsidR="00B93917">
        <w:rPr>
          <w:rFonts w:ascii="Verdana" w:eastAsia="Times New Roman" w:hAnsi="Verdana" w:cs="Arial"/>
          <w:kern w:val="0"/>
          <w:sz w:val="20"/>
          <w:szCs w:val="20"/>
          <w:lang w:eastAsia="pl-PL"/>
          <w14:ligatures w14:val="none"/>
        </w:rPr>
        <w:fldChar w:fldCharType="separate"/>
      </w:r>
      <w:r w:rsidRPr="00A47335">
        <w:rPr>
          <w:rFonts w:ascii="Verdana" w:eastAsia="Times New Roman" w:hAnsi="Verdana" w:cs="Arial"/>
          <w:kern w:val="0"/>
          <w:sz w:val="20"/>
          <w:szCs w:val="20"/>
          <w:lang w:eastAsia="pl-PL"/>
          <w14:ligatures w14:val="none"/>
        </w:rPr>
        <w:fldChar w:fldCharType="end"/>
      </w:r>
      <w:r w:rsidRPr="00A47335">
        <w:rPr>
          <w:rFonts w:ascii="Verdana" w:eastAsia="Times New Roman" w:hAnsi="Verdana" w:cs="Arial"/>
          <w:kern w:val="0"/>
          <w:sz w:val="20"/>
          <w:szCs w:val="20"/>
          <w:lang w:eastAsia="pl-PL"/>
          <w14:ligatures w14:val="none"/>
        </w:rPr>
        <w:t>□</w:t>
      </w:r>
      <w:r w:rsidRPr="00A47335">
        <w:rPr>
          <w:rFonts w:ascii="Verdana" w:eastAsia="Times New Roman" w:hAnsi="Verdana" w:cs="Arial"/>
          <w:kern w:val="0"/>
          <w:sz w:val="20"/>
          <w:szCs w:val="20"/>
          <w:lang w:val="en-US" w:eastAsia="pl-PL"/>
          <w14:ligatures w14:val="none"/>
        </w:rPr>
        <w:t xml:space="preserve">* </w:t>
      </w:r>
      <w:hyperlink r:id="rId28">
        <w:r w:rsidRPr="00A47335">
          <w:rPr>
            <w:rFonts w:ascii="Verdana" w:eastAsia="Times New Roman" w:hAnsi="Verdana" w:cs="Arial"/>
            <w:kern w:val="0"/>
            <w:sz w:val="20"/>
            <w:szCs w:val="20"/>
            <w:u w:val="single"/>
            <w:lang w:val="en-US" w:eastAsia="pl-PL"/>
            <w14:ligatures w14:val="none"/>
          </w:rPr>
          <w:t>https://prod.ceidg.gov.pl/CEIDG/CEIDG.Public.UI/Search.aspx</w:t>
        </w:r>
      </w:hyperlink>
      <w:r w:rsidRPr="00A47335">
        <w:rPr>
          <w:rFonts w:ascii="Verdana" w:eastAsia="Times New Roman" w:hAnsi="Verdana" w:cs="Arial"/>
          <w:kern w:val="0"/>
          <w:sz w:val="20"/>
          <w:szCs w:val="20"/>
          <w:lang w:val="en-US" w:eastAsia="pl-PL"/>
          <w14:ligatures w14:val="none"/>
        </w:rPr>
        <w:t xml:space="preserve"> (CEIDG)</w:t>
      </w:r>
    </w:p>
    <w:p w14:paraId="3E39F5D3" w14:textId="77777777" w:rsidR="004509BC" w:rsidRPr="00A47335" w:rsidRDefault="004509BC" w:rsidP="004509BC">
      <w:pPr>
        <w:spacing w:after="0" w:line="240" w:lineRule="auto"/>
        <w:jc w:val="both"/>
        <w:rPr>
          <w:rFonts w:ascii="Verdana" w:eastAsia="Times New Roman" w:hAnsi="Verdana" w:cs="Arial"/>
          <w:kern w:val="0"/>
          <w:sz w:val="20"/>
          <w:szCs w:val="20"/>
          <w:lang w:val="en-US" w:eastAsia="pl-PL"/>
          <w14:ligatures w14:val="none"/>
        </w:rPr>
      </w:pPr>
    </w:p>
    <w:p w14:paraId="50987598" w14:textId="77777777" w:rsidR="004509BC" w:rsidRPr="00A47335" w:rsidRDefault="004509BC" w:rsidP="004509BC">
      <w:pPr>
        <w:spacing w:after="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w:t>
      </w:r>
      <w:r w:rsidRPr="00A47335">
        <w:rPr>
          <w:rFonts w:ascii="Verdana" w:eastAsia="Times New Roman" w:hAnsi="Verdana" w:cs="Arial"/>
          <w:kern w:val="0"/>
          <w:sz w:val="20"/>
          <w:szCs w:val="20"/>
          <w:lang w:eastAsia="pl-PL"/>
          <w14:ligatures w14:val="none"/>
        </w:rPr>
        <w:fldChar w:fldCharType="begin"/>
      </w:r>
      <w:r w:rsidR="00B93917">
        <w:rPr>
          <w:rFonts w:ascii="Verdana" w:eastAsia="Times New Roman" w:hAnsi="Verdana" w:cs="Arial"/>
          <w:kern w:val="0"/>
          <w:sz w:val="20"/>
          <w:szCs w:val="20"/>
          <w:lang w:eastAsia="pl-PL"/>
          <w14:ligatures w14:val="none"/>
        </w:rPr>
        <w:fldChar w:fldCharType="separate"/>
      </w:r>
      <w:r w:rsidRPr="00A47335">
        <w:rPr>
          <w:rFonts w:ascii="Verdana" w:eastAsia="Times New Roman" w:hAnsi="Verdana" w:cs="Arial"/>
          <w:kern w:val="0"/>
          <w:sz w:val="20"/>
          <w:szCs w:val="20"/>
          <w:lang w:eastAsia="pl-PL"/>
          <w14:ligatures w14:val="none"/>
        </w:rPr>
        <w:fldChar w:fldCharType="end"/>
      </w:r>
      <w:r w:rsidRPr="00A47335">
        <w:rPr>
          <w:rFonts w:ascii="Verdana" w:eastAsia="Times New Roman" w:hAnsi="Verdana" w:cs="Arial"/>
          <w:kern w:val="0"/>
          <w:sz w:val="20"/>
          <w:szCs w:val="20"/>
          <w:lang w:eastAsia="pl-PL"/>
          <w14:ligatures w14:val="none"/>
        </w:rPr>
        <w:t>□</w:t>
      </w:r>
      <w:r w:rsidRPr="00A47335">
        <w:rPr>
          <w:rFonts w:ascii="Verdana" w:eastAsia="Times New Roman" w:hAnsi="Verdana" w:cs="Arial"/>
          <w:kern w:val="0"/>
          <w:sz w:val="20"/>
          <w:szCs w:val="20"/>
          <w:lang w:val="en-US" w:eastAsia="pl-PL"/>
          <w14:ligatures w14:val="none"/>
        </w:rPr>
        <w:t xml:space="preserve">* </w:t>
      </w:r>
      <w:hyperlink r:id="rId29">
        <w:r w:rsidRPr="00A47335">
          <w:rPr>
            <w:rFonts w:ascii="Verdana" w:eastAsia="Times New Roman" w:hAnsi="Verdana" w:cs="Arial"/>
            <w:kern w:val="0"/>
            <w:sz w:val="20"/>
            <w:szCs w:val="20"/>
            <w:u w:val="single"/>
            <w:lang w:val="en-US" w:eastAsia="pl-PL"/>
            <w14:ligatures w14:val="none"/>
          </w:rPr>
          <w:t>https://ekrs.ms.gov.pl/web/wyszukiwarka-krs/strona-glowna/</w:t>
        </w:r>
      </w:hyperlink>
      <w:r w:rsidRPr="00A47335">
        <w:rPr>
          <w:rFonts w:ascii="Verdana" w:eastAsia="Times New Roman" w:hAnsi="Verdana" w:cs="Arial"/>
          <w:kern w:val="0"/>
          <w:sz w:val="20"/>
          <w:szCs w:val="20"/>
          <w:lang w:val="en-US" w:eastAsia="pl-PL"/>
          <w14:ligatures w14:val="none"/>
        </w:rPr>
        <w:t xml:space="preserve"> (KRS)</w:t>
      </w:r>
    </w:p>
    <w:p w14:paraId="03E42F2D" w14:textId="77777777" w:rsidR="004509BC" w:rsidRPr="00A47335" w:rsidRDefault="004509BC" w:rsidP="004509BC">
      <w:pPr>
        <w:spacing w:after="0" w:line="240" w:lineRule="auto"/>
        <w:jc w:val="both"/>
        <w:rPr>
          <w:rFonts w:ascii="Verdana" w:eastAsia="Times New Roman" w:hAnsi="Verdana" w:cs="Arial"/>
          <w:kern w:val="0"/>
          <w:sz w:val="20"/>
          <w:szCs w:val="20"/>
          <w:lang w:val="en-US" w:eastAsia="pl-PL"/>
          <w14:ligatures w14:val="none"/>
        </w:rPr>
      </w:pPr>
    </w:p>
    <w:p w14:paraId="63F2747D" w14:textId="77777777" w:rsidR="004509BC" w:rsidRPr="00A47335" w:rsidRDefault="004509BC" w:rsidP="004509BC">
      <w:pPr>
        <w:spacing w:after="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w:t>
      </w:r>
      <w:r w:rsidRPr="00A47335">
        <w:rPr>
          <w:rFonts w:ascii="Verdana" w:eastAsia="Times New Roman" w:hAnsi="Verdana" w:cs="Arial"/>
          <w:kern w:val="0"/>
          <w:sz w:val="20"/>
          <w:szCs w:val="20"/>
          <w:lang w:eastAsia="pl-PL"/>
          <w14:ligatures w14:val="none"/>
        </w:rPr>
        <w:fldChar w:fldCharType="begin"/>
      </w:r>
      <w:r w:rsidR="00B93917">
        <w:rPr>
          <w:rFonts w:ascii="Verdana" w:eastAsia="Times New Roman" w:hAnsi="Verdana" w:cs="Arial"/>
          <w:kern w:val="0"/>
          <w:sz w:val="20"/>
          <w:szCs w:val="20"/>
          <w:lang w:eastAsia="pl-PL"/>
          <w14:ligatures w14:val="none"/>
        </w:rPr>
        <w:fldChar w:fldCharType="separate"/>
      </w:r>
      <w:r w:rsidRPr="00A47335">
        <w:rPr>
          <w:rFonts w:ascii="Verdana" w:eastAsia="Times New Roman" w:hAnsi="Verdana" w:cs="Arial"/>
          <w:kern w:val="0"/>
          <w:sz w:val="20"/>
          <w:szCs w:val="20"/>
          <w:lang w:eastAsia="pl-PL"/>
          <w14:ligatures w14:val="none"/>
        </w:rPr>
        <w:fldChar w:fldCharType="end"/>
      </w:r>
      <w:r w:rsidRPr="00A47335">
        <w:rPr>
          <w:rFonts w:ascii="Verdana" w:eastAsia="Times New Roman" w:hAnsi="Verdana" w:cs="Arial"/>
          <w:kern w:val="0"/>
          <w:sz w:val="20"/>
          <w:szCs w:val="20"/>
          <w:lang w:eastAsia="pl-PL"/>
          <w14:ligatures w14:val="none"/>
        </w:rPr>
        <w:t>□</w:t>
      </w:r>
      <w:r w:rsidRPr="00A47335">
        <w:rPr>
          <w:rFonts w:ascii="Verdana" w:eastAsia="Times New Roman" w:hAnsi="Verdana" w:cs="Arial"/>
          <w:kern w:val="0"/>
          <w:sz w:val="20"/>
          <w:szCs w:val="20"/>
          <w:lang w:val="en-US" w:eastAsia="pl-PL"/>
          <w14:ligatures w14:val="none"/>
        </w:rPr>
        <w:t>*</w:t>
      </w:r>
      <w:r w:rsidRPr="00A47335">
        <w:rPr>
          <w:rFonts w:ascii="Verdana" w:eastAsia="Times New Roman" w:hAnsi="Verdana" w:cs="Arial"/>
          <w:kern w:val="0"/>
          <w:sz w:val="20"/>
          <w:szCs w:val="20"/>
          <w:lang w:eastAsia="pl-PL"/>
          <w14:ligatures w14:val="none"/>
        </w:rPr>
        <w:t xml:space="preserve"> inny właściwy rejestr…………………………….…..…………………………............………..</w:t>
      </w:r>
    </w:p>
    <w:p w14:paraId="676BC084" w14:textId="77777777" w:rsidR="004509BC" w:rsidRPr="00A47335" w:rsidRDefault="004509BC" w:rsidP="004509BC">
      <w:pPr>
        <w:spacing w:after="0" w:line="276" w:lineRule="auto"/>
        <w:ind w:left="283"/>
        <w:jc w:val="both"/>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 xml:space="preserve">                (wpisać nazwę bazy)      (wpisać adres internetowy bazy)</w:t>
      </w:r>
    </w:p>
    <w:p w14:paraId="2BC57161" w14:textId="77777777" w:rsidR="004509BC" w:rsidRPr="00A47335" w:rsidRDefault="004509BC" w:rsidP="004509BC">
      <w:pPr>
        <w:spacing w:after="0" w:line="360" w:lineRule="auto"/>
        <w:ind w:left="283"/>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     </w:t>
      </w:r>
      <w:r w:rsidRPr="00A47335">
        <w:rPr>
          <w:rFonts w:ascii="Verdana" w:eastAsia="Times New Roman" w:hAnsi="Verdana" w:cs="Arial"/>
          <w:kern w:val="0"/>
          <w:sz w:val="20"/>
          <w:szCs w:val="20"/>
          <w:lang w:eastAsia="pl-PL"/>
          <w14:ligatures w14:val="none"/>
        </w:rPr>
        <w:fldChar w:fldCharType="begin"/>
      </w:r>
      <w:r w:rsidRPr="00A47335">
        <w:rPr>
          <w:rFonts w:ascii="Verdana" w:eastAsia="Times New Roman" w:hAnsi="Verdana" w:cs="Arial"/>
          <w:kern w:val="0"/>
          <w:sz w:val="20"/>
          <w:szCs w:val="20"/>
          <w:lang w:eastAsia="pl-PL"/>
          <w14:ligatures w14:val="none"/>
        </w:rPr>
        <w:fldChar w:fldCharType="separate"/>
      </w:r>
      <w:r w:rsidRPr="00A47335">
        <w:rPr>
          <w:rFonts w:ascii="Verdana" w:eastAsia="Times New Roman" w:hAnsi="Verdana" w:cs="Arial"/>
          <w:kern w:val="0"/>
          <w:sz w:val="20"/>
          <w:szCs w:val="20"/>
          <w:lang w:eastAsia="pl-PL"/>
          <w14:ligatures w14:val="none"/>
        </w:rPr>
        <w:t xml:space="preserve">  </w:t>
      </w:r>
      <w:r w:rsidRPr="00A47335">
        <w:rPr>
          <w:rFonts w:ascii="Verdana" w:eastAsia="Times New Roman" w:hAnsi="Verdana" w:cs="Arial"/>
          <w:kern w:val="0"/>
          <w:sz w:val="20"/>
          <w:szCs w:val="20"/>
          <w:lang w:eastAsia="pl-PL"/>
          <w14:ligatures w14:val="none"/>
        </w:rPr>
        <w:fldChar w:fldCharType="end"/>
      </w:r>
      <w:r w:rsidRPr="00A47335">
        <w:rPr>
          <w:rFonts w:ascii="Verdana" w:eastAsia="Times New Roman" w:hAnsi="Verdana" w:cs="Arial"/>
          <w:kern w:val="0"/>
          <w:sz w:val="20"/>
          <w:szCs w:val="20"/>
          <w:lang w:eastAsia="pl-PL"/>
          <w14:ligatures w14:val="none"/>
        </w:rPr>
        <w:t>□</w:t>
      </w:r>
      <w:r w:rsidRPr="00A47335">
        <w:rPr>
          <w:rFonts w:ascii="Verdana" w:eastAsia="Times New Roman" w:hAnsi="Verdana" w:cs="Arial"/>
          <w:kern w:val="0"/>
          <w:sz w:val="20"/>
          <w:szCs w:val="20"/>
          <w:lang w:val="en-US" w:eastAsia="pl-PL"/>
          <w14:ligatures w14:val="none"/>
        </w:rPr>
        <w:t>*</w:t>
      </w:r>
      <w:r w:rsidRPr="00A47335">
        <w:rPr>
          <w:rFonts w:ascii="Verdana" w:eastAsia="Times New Roman" w:hAnsi="Verdana" w:cs="Arial"/>
          <w:kern w:val="0"/>
          <w:sz w:val="20"/>
          <w:szCs w:val="20"/>
          <w:lang w:eastAsia="pl-PL"/>
          <w14:ligatures w14:val="none"/>
        </w:rPr>
        <w:t xml:space="preserve"> brak możliwości pobrania online</w:t>
      </w:r>
    </w:p>
    <w:p w14:paraId="509B5F84" w14:textId="77777777" w:rsidR="004509BC" w:rsidRPr="00A47335" w:rsidRDefault="004509BC" w:rsidP="004509BC">
      <w:pPr>
        <w:spacing w:after="0" w:line="360" w:lineRule="auto"/>
        <w:ind w:left="283"/>
        <w:jc w:val="both"/>
        <w:rPr>
          <w:rFonts w:ascii="Verdana" w:eastAsia="Times New Roman" w:hAnsi="Verdana" w:cs="Arial"/>
          <w:kern w:val="0"/>
          <w:sz w:val="20"/>
          <w:szCs w:val="20"/>
          <w:lang w:eastAsia="pl-PL"/>
          <w14:ligatures w14:val="none"/>
        </w:rPr>
      </w:pPr>
      <w:r w:rsidRPr="00A47335">
        <w:rPr>
          <w:rFonts w:ascii="Verdana" w:eastAsia="Times New Roman" w:hAnsi="Verdana" w:cs="Arial"/>
          <w:i/>
          <w:iCs/>
          <w:kern w:val="0"/>
          <w:sz w:val="20"/>
          <w:szCs w:val="20"/>
          <w:lang w:eastAsia="pl-PL"/>
          <w14:ligatures w14:val="none"/>
        </w:rPr>
        <w:t xml:space="preserve">*właściwe zaznaczyć </w:t>
      </w:r>
    </w:p>
    <w:p w14:paraId="73AC3D84" w14:textId="77777777" w:rsidR="004509BC" w:rsidRPr="00A47335" w:rsidRDefault="004509BC" w:rsidP="004509BC">
      <w:pPr>
        <w:numPr>
          <w:ilvl w:val="0"/>
          <w:numId w:val="1"/>
        </w:numPr>
        <w:tabs>
          <w:tab w:val="left" w:pos="426"/>
        </w:tabs>
        <w:suppressAutoHyphens/>
        <w:spacing w:before="120" w:after="120" w:line="336" w:lineRule="auto"/>
        <w:ind w:left="426" w:hanging="426"/>
        <w:jc w:val="both"/>
        <w:rPr>
          <w:rFonts w:ascii="Verdana" w:eastAsia="Times New Roman" w:hAnsi="Verdana" w:cs="Arial"/>
          <w:kern w:val="0"/>
          <w:sz w:val="20"/>
          <w:szCs w:val="20"/>
          <w:lang w:eastAsia="ar-SA"/>
          <w14:ligatures w14:val="none"/>
        </w:rPr>
      </w:pPr>
      <w:r w:rsidRPr="00A47335">
        <w:rPr>
          <w:rFonts w:ascii="Verdana" w:eastAsia="Times New Roman" w:hAnsi="Verdana" w:cs="Arial"/>
          <w:b/>
          <w:kern w:val="0"/>
          <w:sz w:val="20"/>
          <w:szCs w:val="20"/>
          <w:lang w:eastAsia="ar-SA"/>
          <w14:ligatures w14:val="none"/>
        </w:rPr>
        <w:t>UPOWAŻNIONYM DO KONTAKTU</w:t>
      </w:r>
      <w:r w:rsidRPr="00A47335">
        <w:rPr>
          <w:rFonts w:ascii="Verdana" w:eastAsia="Times New Roman" w:hAnsi="Verdana" w:cs="Arial"/>
          <w:kern w:val="0"/>
          <w:sz w:val="20"/>
          <w:szCs w:val="20"/>
          <w:lang w:eastAsia="ar-SA"/>
          <w14:ligatures w14:val="none"/>
        </w:rPr>
        <w:t xml:space="preserve"> w sprawie przedmiotowego postępowania jest:</w:t>
      </w:r>
    </w:p>
    <w:p w14:paraId="31C0E6BE" w14:textId="77777777" w:rsidR="004509BC" w:rsidRPr="00A47335" w:rsidRDefault="004509BC" w:rsidP="004509BC">
      <w:pPr>
        <w:suppressAutoHyphens/>
        <w:spacing w:before="120" w:after="120" w:line="336" w:lineRule="auto"/>
        <w:ind w:left="426"/>
        <w:rPr>
          <w:rFonts w:ascii="Verdana" w:eastAsia="Times New Roman" w:hAnsi="Verdana" w:cs="Arial"/>
          <w:kern w:val="0"/>
          <w:sz w:val="20"/>
          <w:szCs w:val="20"/>
          <w:lang w:eastAsia="ar-SA"/>
          <w14:ligatures w14:val="none"/>
        </w:rPr>
      </w:pPr>
      <w:r w:rsidRPr="00A47335">
        <w:rPr>
          <w:rFonts w:ascii="Verdana" w:eastAsia="Times New Roman" w:hAnsi="Verdana" w:cs="Arial"/>
          <w:kern w:val="0"/>
          <w:sz w:val="20"/>
          <w:szCs w:val="20"/>
          <w:lang w:eastAsia="ar-SA"/>
          <w14:ligatures w14:val="none"/>
        </w:rPr>
        <w:t>Imię i nazwisko:______________________________________________________</w:t>
      </w:r>
      <w:r w:rsidRPr="00A47335">
        <w:rPr>
          <w:rFonts w:ascii="Verdana" w:eastAsia="Times New Roman" w:hAnsi="Verdana" w:cs="Arial"/>
          <w:kern w:val="0"/>
          <w:sz w:val="20"/>
          <w:szCs w:val="20"/>
          <w:lang w:eastAsia="ar-SA"/>
          <w14:ligatures w14:val="none"/>
        </w:rPr>
        <w:br/>
        <w:t>tel. _______________ e-mail: ________________________</w:t>
      </w:r>
    </w:p>
    <w:p w14:paraId="5060CF2E" w14:textId="77777777" w:rsidR="004509BC" w:rsidRPr="00A47335" w:rsidRDefault="004509BC" w:rsidP="004509BC">
      <w:pPr>
        <w:numPr>
          <w:ilvl w:val="0"/>
          <w:numId w:val="1"/>
        </w:numPr>
        <w:tabs>
          <w:tab w:val="left" w:pos="426"/>
        </w:tabs>
        <w:suppressAutoHyphens/>
        <w:spacing w:before="120" w:after="120" w:line="336" w:lineRule="auto"/>
        <w:jc w:val="both"/>
        <w:rPr>
          <w:rFonts w:ascii="Verdana" w:eastAsia="Times New Roman" w:hAnsi="Verdana" w:cs="Arial"/>
          <w:kern w:val="0"/>
          <w:sz w:val="20"/>
          <w:szCs w:val="20"/>
          <w:lang w:eastAsia="ar-SA"/>
          <w14:ligatures w14:val="none"/>
        </w:rPr>
      </w:pPr>
      <w:r w:rsidRPr="00A47335">
        <w:rPr>
          <w:rFonts w:ascii="Verdana" w:eastAsia="Times New Roman" w:hAnsi="Verdana" w:cs="Arial"/>
          <w:b/>
          <w:kern w:val="0"/>
          <w:sz w:val="20"/>
          <w:szCs w:val="20"/>
          <w:lang w:eastAsia="ar-SA"/>
          <w14:ligatures w14:val="none"/>
        </w:rPr>
        <w:lastRenderedPageBreak/>
        <w:t xml:space="preserve">SPIS dołączonych oświadczeń i dokumentów: </w:t>
      </w:r>
      <w:r w:rsidRPr="00A47335">
        <w:rPr>
          <w:rFonts w:ascii="Verdana" w:eastAsia="Times New Roman" w:hAnsi="Verdana" w:cs="Arial"/>
          <w:i/>
          <w:kern w:val="0"/>
          <w:sz w:val="20"/>
          <w:szCs w:val="20"/>
          <w:lang w:eastAsia="ar-SA"/>
          <w14:ligatures w14:val="none"/>
        </w:rPr>
        <w:t>(należy wymienić wszystkie złożone oświadczenia i dokumenty itp.)</w:t>
      </w:r>
      <w:r w:rsidRPr="00A47335">
        <w:rPr>
          <w:rFonts w:ascii="Verdana" w:eastAsia="Times New Roman" w:hAnsi="Verdana" w:cs="Arial"/>
          <w:kern w:val="0"/>
          <w:sz w:val="20"/>
          <w:szCs w:val="20"/>
          <w:lang w:eastAsia="ar-SA"/>
          <w14:ligatures w14:val="none"/>
        </w:rPr>
        <w:t>:</w:t>
      </w:r>
    </w:p>
    <w:p w14:paraId="2CF8EE7B" w14:textId="77777777" w:rsidR="004509BC" w:rsidRPr="00A47335" w:rsidRDefault="004509BC" w:rsidP="004509BC">
      <w:pPr>
        <w:tabs>
          <w:tab w:val="left" w:pos="1080"/>
        </w:tabs>
        <w:suppressAutoHyphens/>
        <w:spacing w:before="120" w:after="120" w:line="336" w:lineRule="auto"/>
        <w:jc w:val="both"/>
        <w:rPr>
          <w:rFonts w:ascii="Verdana" w:eastAsia="Times New Roman" w:hAnsi="Verdana" w:cs="Arial"/>
          <w:kern w:val="0"/>
          <w:sz w:val="20"/>
          <w:szCs w:val="20"/>
          <w:lang w:eastAsia="ar-SA"/>
          <w14:ligatures w14:val="none"/>
        </w:rPr>
      </w:pPr>
      <w:r w:rsidRPr="00A47335">
        <w:rPr>
          <w:rFonts w:ascii="Verdana" w:eastAsia="Times New Roman" w:hAnsi="Verdana" w:cs="Arial"/>
          <w:kern w:val="0"/>
          <w:sz w:val="20"/>
          <w:szCs w:val="20"/>
          <w:lang w:eastAsia="ar-SA"/>
          <w14:ligatures w14:val="none"/>
        </w:rPr>
        <w:t>______________________________________________________________________________________________________________________________________________</w:t>
      </w:r>
    </w:p>
    <w:p w14:paraId="64E1A532" w14:textId="77777777" w:rsidR="004509BC" w:rsidRPr="00A47335" w:rsidRDefault="004509BC" w:rsidP="004509BC">
      <w:pPr>
        <w:suppressAutoHyphens/>
        <w:spacing w:before="120" w:after="120" w:line="336" w:lineRule="auto"/>
        <w:jc w:val="both"/>
        <w:rPr>
          <w:rFonts w:ascii="Verdana" w:eastAsia="Times New Roman" w:hAnsi="Verdana" w:cs="Arial"/>
          <w:kern w:val="0"/>
          <w:sz w:val="18"/>
          <w:szCs w:val="18"/>
          <w:lang w:eastAsia="ar-SA"/>
          <w14:ligatures w14:val="none"/>
        </w:rPr>
      </w:pPr>
      <w:r w:rsidRPr="00A47335">
        <w:rPr>
          <w:rFonts w:ascii="Verdana" w:eastAsia="Times New Roman" w:hAnsi="Verdana" w:cs="Arial"/>
          <w:kern w:val="0"/>
          <w:sz w:val="18"/>
          <w:szCs w:val="18"/>
          <w:lang w:eastAsia="ar-SA"/>
          <w14:ligatures w14:val="none"/>
        </w:rPr>
        <w:t>* niepotrzebne skreślić</w:t>
      </w:r>
    </w:p>
    <w:p w14:paraId="3F8B5810" w14:textId="77777777" w:rsidR="004509BC" w:rsidRPr="00AE45FE" w:rsidRDefault="004509BC" w:rsidP="004509BC">
      <w:pPr>
        <w:spacing w:after="0"/>
        <w:rPr>
          <w:b/>
          <w:iCs/>
          <w:kern w:val="0"/>
          <w:sz w:val="20"/>
          <w:szCs w:val="20"/>
          <w14:ligatures w14:val="none"/>
        </w:rPr>
      </w:pPr>
    </w:p>
    <w:p w14:paraId="5FBE430A"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211EBFAF"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33AC6960"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785368AE"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32E3CF20"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688DD876"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24B61EE8"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79CC5D4E"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30246DED"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0099E8DB"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2B86BF2D"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6B60DBDE"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7DDFB3AA"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09FC8B74"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387E9D02"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6C5A3495"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5BA036AE"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2C5EA979"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46984EE3"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5C1742B0"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03664D2E"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06AB9F21"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0104580F"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1EB2EB3A"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50F6D741"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28ACAD06"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0376773B"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72C8C0D0"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1A99D61D"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1AB7D567"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1982931B"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41523F9C" w14:textId="77777777" w:rsidR="004509BC"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0B5F247C" w14:textId="77777777" w:rsidR="004509BC" w:rsidRPr="00A47335"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5C07503C" w14:textId="77777777" w:rsidR="004509BC" w:rsidRPr="00A47335"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r w:rsidRPr="00A47335">
        <w:rPr>
          <w:rFonts w:ascii="Verdana" w:eastAsia="Times New Roman" w:hAnsi="Verdana" w:cs="Arial"/>
          <w:b/>
          <w:bCs/>
          <w:color w:val="000000" w:themeColor="text1"/>
          <w:kern w:val="0"/>
          <w:sz w:val="20"/>
          <w:szCs w:val="20"/>
          <w:lang w:eastAsia="ar-SA"/>
          <w14:ligatures w14:val="none"/>
        </w:rPr>
        <w:lastRenderedPageBreak/>
        <w:t>Rozdział 3</w:t>
      </w:r>
    </w:p>
    <w:p w14:paraId="1F9DE790" w14:textId="77777777" w:rsidR="004509BC" w:rsidRPr="00A47335" w:rsidRDefault="004509BC" w:rsidP="004509B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07C94A05" w14:textId="77777777" w:rsidR="004509BC" w:rsidRPr="00A47335" w:rsidRDefault="004509BC" w:rsidP="004509BC">
      <w:pPr>
        <w:suppressAutoHyphens/>
        <w:spacing w:before="120" w:after="120" w:line="240" w:lineRule="auto"/>
        <w:jc w:val="center"/>
        <w:rPr>
          <w:rFonts w:ascii="Verdana" w:eastAsia="Times New Roman" w:hAnsi="Verdana" w:cs="Arial"/>
          <w:color w:val="000000" w:themeColor="text1"/>
          <w:kern w:val="0"/>
          <w:sz w:val="20"/>
          <w:szCs w:val="20"/>
          <w:lang w:eastAsia="ar-SA"/>
          <w14:ligatures w14:val="none"/>
        </w:rPr>
      </w:pPr>
      <w:r w:rsidRPr="00A47335">
        <w:rPr>
          <w:rFonts w:ascii="Verdana" w:eastAsia="Times New Roman" w:hAnsi="Verdana" w:cs="Arial"/>
          <w:b/>
          <w:bCs/>
          <w:color w:val="000000" w:themeColor="text1"/>
          <w:kern w:val="0"/>
          <w:sz w:val="20"/>
          <w:szCs w:val="20"/>
          <w:lang w:eastAsia="ar-SA"/>
          <w14:ligatures w14:val="none"/>
        </w:rPr>
        <w:t>Formularze dotyczące wykazania braku podstaw do wykluczenia Wykonawcy                  z postępowania /spełniania przez Wykonawcę warunków udziału                                        w postępowaniu</w:t>
      </w:r>
    </w:p>
    <w:p w14:paraId="502958F7" w14:textId="77777777" w:rsidR="004509BC" w:rsidRPr="00A47335" w:rsidRDefault="004509BC" w:rsidP="004509BC">
      <w:pPr>
        <w:suppressAutoHyphens/>
        <w:spacing w:before="120" w:after="120" w:line="240" w:lineRule="auto"/>
        <w:jc w:val="right"/>
        <w:rPr>
          <w:rFonts w:ascii="Verdana" w:eastAsia="Times New Roman" w:hAnsi="Verdana" w:cs="Arial"/>
          <w:b/>
          <w:kern w:val="0"/>
          <w:sz w:val="20"/>
          <w:szCs w:val="20"/>
          <w:lang w:eastAsia="pl-PL"/>
          <w14:ligatures w14:val="none"/>
        </w:rPr>
      </w:pPr>
    </w:p>
    <w:p w14:paraId="5D46C994" w14:textId="77777777" w:rsidR="004509BC" w:rsidRPr="00A47335" w:rsidRDefault="004509BC" w:rsidP="004509BC">
      <w:pPr>
        <w:suppressAutoHyphens/>
        <w:spacing w:before="120" w:after="120" w:line="240" w:lineRule="auto"/>
        <w:jc w:val="center"/>
        <w:rPr>
          <w:rFonts w:ascii="Verdana" w:eastAsia="Times New Roman" w:hAnsi="Verdana" w:cs="Arial"/>
          <w:b/>
          <w:kern w:val="0"/>
          <w:sz w:val="20"/>
          <w:szCs w:val="20"/>
          <w:lang w:eastAsia="pl-PL"/>
          <w14:ligatures w14:val="none"/>
        </w:rPr>
        <w:sectPr w:rsidR="004509BC" w:rsidRPr="00A47335" w:rsidSect="00C507DD">
          <w:pgSz w:w="11906" w:h="16838"/>
          <w:pgMar w:top="1258" w:right="1418" w:bottom="1276" w:left="1418" w:header="709" w:footer="626" w:gutter="0"/>
          <w:cols w:space="708"/>
          <w:docGrid w:linePitch="360"/>
        </w:sectPr>
      </w:pPr>
    </w:p>
    <w:p w14:paraId="7FB02866" w14:textId="77777777" w:rsidR="004509BC" w:rsidRPr="00A47335" w:rsidRDefault="004509BC" w:rsidP="004509BC">
      <w:pPr>
        <w:suppressAutoHyphens/>
        <w:spacing w:before="120" w:after="120" w:line="240" w:lineRule="auto"/>
        <w:ind w:right="139"/>
        <w:rPr>
          <w:rFonts w:ascii="Verdana" w:eastAsia="Times New Roman" w:hAnsi="Verdana" w:cs="Arial"/>
          <w:b/>
          <w:kern w:val="0"/>
          <w:sz w:val="20"/>
          <w:szCs w:val="20"/>
          <w:lang w:eastAsia="pl-PL"/>
          <w14:ligatures w14:val="none"/>
        </w:rPr>
      </w:pPr>
    </w:p>
    <w:p w14:paraId="240AD801" w14:textId="77777777" w:rsidR="004509BC" w:rsidRPr="00A47335" w:rsidRDefault="004509BC" w:rsidP="004509BC">
      <w:pPr>
        <w:suppressAutoHyphens/>
        <w:spacing w:before="120" w:after="120" w:line="240" w:lineRule="auto"/>
        <w:jc w:val="right"/>
        <w:rPr>
          <w:rFonts w:ascii="Verdana" w:eastAsia="Times New Roman" w:hAnsi="Verdana" w:cs="Arial"/>
          <w:b/>
          <w:kern w:val="0"/>
          <w:sz w:val="20"/>
          <w:szCs w:val="20"/>
          <w:lang w:eastAsia="pl-PL"/>
          <w14:ligatures w14:val="none"/>
        </w:rPr>
      </w:pPr>
      <w:r w:rsidRPr="00A47335">
        <w:rPr>
          <w:rFonts w:ascii="Verdana" w:eastAsia="Times New Roman" w:hAnsi="Verdana" w:cs="Arial"/>
          <w:b/>
          <w:kern w:val="0"/>
          <w:sz w:val="20"/>
          <w:szCs w:val="20"/>
          <w:lang w:eastAsia="pl-PL"/>
          <w14:ligatures w14:val="none"/>
        </w:rPr>
        <w:t>Formularz 3.1.</w:t>
      </w:r>
    </w:p>
    <w:p w14:paraId="4F0D5715" w14:textId="77777777" w:rsidR="004509BC" w:rsidRPr="00A47335" w:rsidRDefault="004509BC" w:rsidP="004509BC">
      <w:pPr>
        <w:suppressAutoHyphens/>
        <w:spacing w:before="120" w:after="120" w:line="240" w:lineRule="auto"/>
        <w:jc w:val="right"/>
        <w:rPr>
          <w:rFonts w:ascii="Verdana" w:eastAsia="Times New Roman" w:hAnsi="Verdana" w:cs="Arial"/>
          <w:b/>
          <w:kern w:val="0"/>
          <w:sz w:val="20"/>
          <w:szCs w:val="20"/>
          <w:lang w:eastAsia="pl-PL"/>
          <w14:ligatures w14:val="none"/>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56"/>
      </w:tblGrid>
      <w:tr w:rsidR="004509BC" w:rsidRPr="00A47335" w14:paraId="3872BAFE" w14:textId="77777777" w:rsidTr="00734281">
        <w:trPr>
          <w:trHeight w:val="1125"/>
        </w:trPr>
        <w:tc>
          <w:tcPr>
            <w:tcW w:w="8856"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DD2ADB9" w14:textId="77777777" w:rsidR="004509BC" w:rsidRPr="00A47335" w:rsidRDefault="004509BC" w:rsidP="00734281">
            <w:pPr>
              <w:spacing w:before="120" w:after="120" w:line="240" w:lineRule="auto"/>
              <w:jc w:val="center"/>
              <w:rPr>
                <w:rFonts w:ascii="Verdana" w:eastAsia="Times New Roman" w:hAnsi="Verdana" w:cs="Arial"/>
                <w:b/>
                <w:kern w:val="0"/>
                <w:sz w:val="20"/>
                <w:szCs w:val="20"/>
                <w:lang w:eastAsia="ja-JP"/>
                <w14:ligatures w14:val="none"/>
              </w:rPr>
            </w:pPr>
            <w:r w:rsidRPr="00A47335">
              <w:rPr>
                <w:rFonts w:ascii="Verdana" w:eastAsia="Times New Roman" w:hAnsi="Verdana" w:cs="Arial"/>
                <w:b/>
                <w:kern w:val="0"/>
                <w:sz w:val="20"/>
                <w:szCs w:val="20"/>
                <w:lang w:eastAsia="ja-JP"/>
                <w14:ligatures w14:val="none"/>
              </w:rPr>
              <w:t>OŚWIADCZENIE</w:t>
            </w:r>
          </w:p>
          <w:p w14:paraId="265F7E08" w14:textId="77777777" w:rsidR="004509BC" w:rsidRPr="00A47335" w:rsidRDefault="004509BC" w:rsidP="00734281">
            <w:pPr>
              <w:spacing w:before="120" w:after="120" w:line="240" w:lineRule="auto"/>
              <w:jc w:val="center"/>
              <w:rPr>
                <w:rFonts w:ascii="Verdana" w:eastAsia="Times New Roman" w:hAnsi="Verdana" w:cs="Arial"/>
                <w:b/>
                <w:bCs/>
                <w:iCs/>
                <w:kern w:val="0"/>
                <w:sz w:val="20"/>
                <w:szCs w:val="20"/>
                <w:lang w:eastAsia="ja-JP"/>
                <w14:ligatures w14:val="none"/>
              </w:rPr>
            </w:pPr>
            <w:r w:rsidRPr="00A47335">
              <w:rPr>
                <w:rFonts w:ascii="Verdana" w:eastAsia="Times New Roman" w:hAnsi="Verdana" w:cs="Arial"/>
                <w:b/>
                <w:bCs/>
                <w:iCs/>
                <w:kern w:val="0"/>
                <w:sz w:val="20"/>
                <w:szCs w:val="20"/>
                <w:lang w:eastAsia="ja-JP"/>
                <w14:ligatures w14:val="none"/>
              </w:rPr>
              <w:t xml:space="preserve">o niepodleganiu wykluczeniu i spełnianiu warunków udziału w postępowaniu </w:t>
            </w:r>
          </w:p>
        </w:tc>
      </w:tr>
    </w:tbl>
    <w:p w14:paraId="247C840F" w14:textId="1FBF0FA7" w:rsidR="004509BC" w:rsidRPr="00A47335" w:rsidRDefault="004509BC" w:rsidP="004509BC">
      <w:pPr>
        <w:spacing w:before="120" w:after="0" w:line="360" w:lineRule="auto"/>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spacing w:val="-2"/>
          <w:kern w:val="0"/>
          <w:sz w:val="20"/>
          <w:szCs w:val="20"/>
          <w:lang w:eastAsia="pl-PL"/>
          <w14:ligatures w14:val="none"/>
        </w:rPr>
        <w:t xml:space="preserve">Znak postępowania: </w:t>
      </w:r>
      <w:r>
        <w:rPr>
          <w:rFonts w:ascii="Verdana" w:eastAsia="Times New Roman" w:hAnsi="Verdana" w:cs="Arial"/>
          <w:b/>
          <w:bCs/>
          <w:kern w:val="0"/>
          <w:sz w:val="20"/>
          <w:szCs w:val="20"/>
          <w:lang w:eastAsia="pl-PL"/>
          <w14:ligatures w14:val="none"/>
        </w:rPr>
        <w:t>V</w:t>
      </w:r>
      <w:r w:rsidRPr="00A47335">
        <w:rPr>
          <w:rFonts w:ascii="Verdana" w:eastAsia="Times New Roman" w:hAnsi="Verdana" w:cs="Arial"/>
          <w:b/>
          <w:bCs/>
          <w:kern w:val="0"/>
          <w:sz w:val="20"/>
          <w:szCs w:val="20"/>
          <w:lang w:eastAsia="pl-PL"/>
          <w14:ligatures w14:val="none"/>
        </w:rPr>
        <w:t>.272.</w:t>
      </w:r>
      <w:r w:rsidR="007D1BD7">
        <w:rPr>
          <w:rFonts w:ascii="Verdana" w:eastAsia="Times New Roman" w:hAnsi="Verdana" w:cs="Arial"/>
          <w:b/>
          <w:bCs/>
          <w:kern w:val="0"/>
          <w:sz w:val="20"/>
          <w:szCs w:val="20"/>
          <w:lang w:eastAsia="pl-PL"/>
          <w14:ligatures w14:val="none"/>
        </w:rPr>
        <w:t>5</w:t>
      </w:r>
      <w:r w:rsidRPr="00A47335">
        <w:rPr>
          <w:rFonts w:ascii="Verdana" w:eastAsia="Times New Roman" w:hAnsi="Verdana" w:cs="Arial"/>
          <w:b/>
          <w:bCs/>
          <w:kern w:val="0"/>
          <w:sz w:val="20"/>
          <w:szCs w:val="20"/>
          <w:lang w:eastAsia="pl-PL"/>
          <w14:ligatures w14:val="none"/>
        </w:rPr>
        <w:t>.202</w:t>
      </w:r>
      <w:r>
        <w:rPr>
          <w:rFonts w:ascii="Verdana" w:eastAsia="Times New Roman" w:hAnsi="Verdana" w:cs="Arial"/>
          <w:b/>
          <w:bCs/>
          <w:kern w:val="0"/>
          <w:sz w:val="20"/>
          <w:szCs w:val="20"/>
          <w:lang w:eastAsia="pl-PL"/>
          <w14:ligatures w14:val="none"/>
        </w:rPr>
        <w:t>5</w:t>
      </w:r>
    </w:p>
    <w:p w14:paraId="57E2E87F" w14:textId="77777777" w:rsidR="004509BC" w:rsidRPr="00A47335" w:rsidRDefault="004509BC" w:rsidP="004509BC">
      <w:pPr>
        <w:autoSpaceDE w:val="0"/>
        <w:autoSpaceDN w:val="0"/>
        <w:adjustRightInd w:val="0"/>
        <w:spacing w:after="0" w:line="240" w:lineRule="auto"/>
        <w:jc w:val="both"/>
        <w:rPr>
          <w:rFonts w:ascii="Verdana" w:hAnsi="Verdana" w:cs="Arial"/>
          <w:b/>
          <w:bCs/>
          <w:kern w:val="0"/>
          <w:sz w:val="20"/>
          <w:szCs w:val="20"/>
          <w14:ligatures w14:val="none"/>
        </w:rPr>
      </w:pPr>
      <w:r w:rsidRPr="00A47335">
        <w:rPr>
          <w:rFonts w:ascii="Verdana" w:eastAsia="Times New Roman" w:hAnsi="Verdana" w:cs="Arial"/>
          <w:spacing w:val="4"/>
          <w:kern w:val="0"/>
          <w:sz w:val="20"/>
          <w:szCs w:val="20"/>
          <w:lang w:eastAsia="pl-PL"/>
          <w14:ligatures w14:val="none"/>
        </w:rPr>
        <w:t>Składając ofertę w postępowaniu o udzielenie zamówienia publicznego pn.:</w:t>
      </w:r>
      <w:r w:rsidRPr="00A47335">
        <w:rPr>
          <w:rFonts w:cstheme="minorHAnsi"/>
          <w:b/>
          <w:sz w:val="24"/>
          <w:szCs w:val="24"/>
        </w:rPr>
        <w:t xml:space="preserve"> </w:t>
      </w:r>
      <w:r>
        <w:rPr>
          <w:rFonts w:ascii="Times New Roman" w:hAnsi="Times New Roman"/>
          <w:b/>
          <w:bCs/>
          <w:sz w:val="24"/>
          <w:szCs w:val="24"/>
          <w:u w:color="000000"/>
          <w:shd w:val="clear" w:color="auto" w:fill="FFFFFF"/>
        </w:rPr>
        <w:t>Modernizacja oświetlenia ulicznego na terenie gminy Lubrza</w:t>
      </w:r>
    </w:p>
    <w:p w14:paraId="36FE410E" w14:textId="77777777" w:rsidR="004509BC" w:rsidRPr="00A47335" w:rsidRDefault="004509BC" w:rsidP="004509BC">
      <w:pPr>
        <w:spacing w:after="0" w:line="360" w:lineRule="auto"/>
        <w:jc w:val="both"/>
        <w:rPr>
          <w:rFonts w:ascii="Verdana" w:eastAsia="Times New Roman" w:hAnsi="Verdana" w:cs="Arial"/>
          <w:b/>
          <w:kern w:val="0"/>
          <w:sz w:val="20"/>
          <w:szCs w:val="20"/>
          <w:lang w:eastAsia="pl-PL"/>
          <w14:ligatures w14:val="none"/>
        </w:rPr>
      </w:pPr>
    </w:p>
    <w:p w14:paraId="531285A9" w14:textId="77777777" w:rsidR="004509BC" w:rsidRPr="00A47335" w:rsidRDefault="004509BC" w:rsidP="004509B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JA/MY:</w:t>
      </w:r>
    </w:p>
    <w:p w14:paraId="089E7A7E" w14:textId="77777777" w:rsidR="004509BC" w:rsidRPr="00A47335" w:rsidRDefault="004509BC" w:rsidP="004509B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_______________________________________________________________________</w:t>
      </w:r>
    </w:p>
    <w:p w14:paraId="42CDDBEF" w14:textId="77777777" w:rsidR="004509BC" w:rsidRPr="00A47335" w:rsidRDefault="004509BC" w:rsidP="004509BC">
      <w:pPr>
        <w:tabs>
          <w:tab w:val="left" w:pos="9214"/>
        </w:tabs>
        <w:spacing w:before="120" w:after="120" w:line="240" w:lineRule="auto"/>
        <w:jc w:val="center"/>
        <w:rPr>
          <w:rFonts w:ascii="Verdana" w:eastAsia="Times New Roman" w:hAnsi="Verdana" w:cs="Arial"/>
          <w:i/>
          <w:kern w:val="0"/>
          <w:sz w:val="20"/>
          <w:szCs w:val="20"/>
          <w:lang w:eastAsia="pl-PL"/>
          <w14:ligatures w14:val="none"/>
        </w:rPr>
      </w:pPr>
      <w:r w:rsidRPr="00A47335">
        <w:rPr>
          <w:rFonts w:ascii="Verdana" w:eastAsia="Times New Roman" w:hAnsi="Verdana" w:cs="Arial"/>
          <w:i/>
          <w:kern w:val="0"/>
          <w:sz w:val="20"/>
          <w:szCs w:val="20"/>
          <w:lang w:eastAsia="pl-PL"/>
          <w14:ligatures w14:val="none"/>
        </w:rPr>
        <w:t>(imię i nazwisko osoby/osób upoważnionej/-</w:t>
      </w:r>
      <w:proofErr w:type="spellStart"/>
      <w:r w:rsidRPr="00A47335">
        <w:rPr>
          <w:rFonts w:ascii="Verdana" w:eastAsia="Times New Roman" w:hAnsi="Verdana" w:cs="Arial"/>
          <w:i/>
          <w:kern w:val="0"/>
          <w:sz w:val="20"/>
          <w:szCs w:val="20"/>
          <w:lang w:eastAsia="pl-PL"/>
          <w14:ligatures w14:val="none"/>
        </w:rPr>
        <w:t>nych</w:t>
      </w:r>
      <w:proofErr w:type="spellEnd"/>
      <w:r w:rsidRPr="00A47335">
        <w:rPr>
          <w:rFonts w:ascii="Verdana" w:eastAsia="Times New Roman" w:hAnsi="Verdana" w:cs="Arial"/>
          <w:i/>
          <w:kern w:val="0"/>
          <w:sz w:val="20"/>
          <w:szCs w:val="20"/>
          <w:lang w:eastAsia="pl-PL"/>
          <w14:ligatures w14:val="none"/>
        </w:rPr>
        <w:t xml:space="preserve"> do reprezentowania)</w:t>
      </w:r>
    </w:p>
    <w:p w14:paraId="6E7B4773" w14:textId="77777777" w:rsidR="004509BC" w:rsidRPr="00A47335" w:rsidRDefault="004509BC" w:rsidP="004509BC">
      <w:pPr>
        <w:tabs>
          <w:tab w:val="left" w:pos="9214"/>
        </w:tabs>
        <w:spacing w:before="120" w:after="120" w:line="240" w:lineRule="auto"/>
        <w:jc w:val="both"/>
        <w:rPr>
          <w:rFonts w:ascii="Verdana" w:eastAsia="Times New Roman" w:hAnsi="Verdana" w:cs="Arial"/>
          <w:kern w:val="0"/>
          <w:sz w:val="20"/>
          <w:szCs w:val="20"/>
          <w:lang w:eastAsia="pl-PL"/>
          <w14:ligatures w14:val="none"/>
        </w:rPr>
      </w:pPr>
    </w:p>
    <w:p w14:paraId="0A70E8A3" w14:textId="77777777" w:rsidR="004509BC" w:rsidRPr="00A47335" w:rsidRDefault="004509BC" w:rsidP="004509B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działając w imieniu i na rzecz:</w:t>
      </w:r>
    </w:p>
    <w:p w14:paraId="28997162" w14:textId="77777777" w:rsidR="004509BC" w:rsidRPr="00A47335" w:rsidRDefault="004509BC" w:rsidP="004509B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_______________________________________________________________________</w:t>
      </w:r>
    </w:p>
    <w:p w14:paraId="219F90F9" w14:textId="77777777" w:rsidR="004509BC" w:rsidRPr="00A47335" w:rsidRDefault="004509BC" w:rsidP="004509BC">
      <w:pPr>
        <w:tabs>
          <w:tab w:val="left" w:pos="9214"/>
        </w:tabs>
        <w:spacing w:before="120" w:after="120" w:line="240" w:lineRule="auto"/>
        <w:jc w:val="center"/>
        <w:rPr>
          <w:rFonts w:ascii="Verdana" w:eastAsia="Times New Roman" w:hAnsi="Verdana" w:cs="Arial"/>
          <w:i/>
          <w:kern w:val="0"/>
          <w:sz w:val="20"/>
          <w:szCs w:val="20"/>
          <w:lang w:eastAsia="pl-PL"/>
          <w14:ligatures w14:val="none"/>
        </w:rPr>
      </w:pPr>
      <w:r w:rsidRPr="00A47335">
        <w:rPr>
          <w:rFonts w:ascii="Verdana" w:eastAsia="Times New Roman" w:hAnsi="Verdana" w:cs="Arial"/>
          <w:i/>
          <w:kern w:val="0"/>
          <w:sz w:val="20"/>
          <w:szCs w:val="20"/>
          <w:lang w:eastAsia="pl-PL"/>
          <w14:ligatures w14:val="none"/>
        </w:rPr>
        <w:t>(nazwa Wykonawcy/Wykonawcy wspólnie ubiegającego się o udzielenie zamówienia/Podmiotu udostępniającego zasoby)</w:t>
      </w:r>
    </w:p>
    <w:p w14:paraId="0189682B" w14:textId="77777777" w:rsidR="004509BC" w:rsidRPr="00A47335" w:rsidRDefault="004509BC" w:rsidP="004509BC">
      <w:pPr>
        <w:numPr>
          <w:ilvl w:val="0"/>
          <w:numId w:val="26"/>
        </w:numPr>
        <w:spacing w:before="120" w:after="120" w:line="276" w:lineRule="auto"/>
        <w:ind w:left="426" w:hanging="426"/>
        <w:jc w:val="both"/>
        <w:rPr>
          <w:rFonts w:ascii="Verdana" w:eastAsia="Times New Roman" w:hAnsi="Verdana" w:cs="Arial"/>
          <w:kern w:val="0"/>
          <w:sz w:val="20"/>
          <w:szCs w:val="20"/>
          <w:lang w:eastAsia="x-none"/>
          <w14:ligatures w14:val="none"/>
        </w:rPr>
      </w:pPr>
      <w:r w:rsidRPr="00A47335">
        <w:rPr>
          <w:rFonts w:ascii="Verdana" w:eastAsia="Times New Roman" w:hAnsi="Verdana" w:cs="Arial"/>
          <w:kern w:val="0"/>
          <w:sz w:val="20"/>
          <w:szCs w:val="20"/>
          <w:lang w:eastAsia="x-none"/>
          <w14:ligatures w14:val="none"/>
        </w:rPr>
        <w:t>W związku z art. 125 ust. 1 ustawy PZP:</w:t>
      </w:r>
    </w:p>
    <w:p w14:paraId="0F6DE695" w14:textId="77777777" w:rsidR="004509BC" w:rsidRPr="00A47335" w:rsidRDefault="004509BC" w:rsidP="004509BC">
      <w:pPr>
        <w:numPr>
          <w:ilvl w:val="1"/>
          <w:numId w:val="27"/>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oświadczam/-my, że ww. podmiot nie podlega wykluczeniu z postępowania na podstawie art. 108 ustawy Prawo zamówień publicznych (Dz. U. z 202</w:t>
      </w:r>
      <w:r>
        <w:rPr>
          <w:rFonts w:ascii="Verdana" w:eastAsia="Times New Roman" w:hAnsi="Verdana" w:cs="Arial"/>
          <w:spacing w:val="4"/>
          <w:kern w:val="0"/>
          <w:sz w:val="20"/>
          <w:szCs w:val="20"/>
          <w:lang w:eastAsia="pl-PL"/>
          <w14:ligatures w14:val="none"/>
        </w:rPr>
        <w:t>4</w:t>
      </w:r>
      <w:r w:rsidRPr="00A47335">
        <w:rPr>
          <w:rFonts w:ascii="Verdana" w:eastAsia="Times New Roman" w:hAnsi="Verdana" w:cs="Arial"/>
          <w:spacing w:val="4"/>
          <w:kern w:val="0"/>
          <w:sz w:val="20"/>
          <w:szCs w:val="20"/>
          <w:lang w:eastAsia="pl-PL"/>
          <w14:ligatures w14:val="none"/>
        </w:rPr>
        <w:t xml:space="preserve">  r. poz. 1</w:t>
      </w:r>
      <w:r>
        <w:rPr>
          <w:rFonts w:ascii="Verdana" w:eastAsia="Times New Roman" w:hAnsi="Verdana" w:cs="Arial"/>
          <w:spacing w:val="4"/>
          <w:kern w:val="0"/>
          <w:sz w:val="20"/>
          <w:szCs w:val="20"/>
          <w:lang w:eastAsia="pl-PL"/>
          <w14:ligatures w14:val="none"/>
        </w:rPr>
        <w:t>320</w:t>
      </w:r>
      <w:r w:rsidRPr="00A47335">
        <w:rPr>
          <w:rFonts w:ascii="Verdana" w:eastAsia="Times New Roman" w:hAnsi="Verdana" w:cs="Arial"/>
          <w:spacing w:val="4"/>
          <w:kern w:val="0"/>
          <w:sz w:val="20"/>
          <w:szCs w:val="20"/>
          <w:lang w:eastAsia="pl-PL"/>
          <w14:ligatures w14:val="none"/>
        </w:rPr>
        <w:t>);</w:t>
      </w:r>
    </w:p>
    <w:p w14:paraId="06339503" w14:textId="77777777" w:rsidR="004509BC" w:rsidRPr="00A47335" w:rsidRDefault="004509BC" w:rsidP="004509BC">
      <w:pPr>
        <w:numPr>
          <w:ilvl w:val="1"/>
          <w:numId w:val="27"/>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 xml:space="preserve">oświadczam/-my, że wobec ww. podmiotu zachodzą przesłanki wykluczenia z postępowania określone w art. _____ ustawy </w:t>
      </w:r>
      <w:proofErr w:type="spellStart"/>
      <w:r w:rsidRPr="00A47335">
        <w:rPr>
          <w:rFonts w:ascii="Verdana" w:eastAsia="Times New Roman" w:hAnsi="Verdana" w:cs="Arial"/>
          <w:spacing w:val="4"/>
          <w:kern w:val="0"/>
          <w:sz w:val="20"/>
          <w:szCs w:val="20"/>
          <w:lang w:eastAsia="pl-PL"/>
          <w14:ligatures w14:val="none"/>
        </w:rPr>
        <w:t>Pzp</w:t>
      </w:r>
      <w:proofErr w:type="spellEnd"/>
      <w:r w:rsidRPr="00A47335">
        <w:rPr>
          <w:rFonts w:ascii="Verdana" w:eastAsia="Times New Roman" w:hAnsi="Verdana" w:cs="Arial"/>
          <w:spacing w:val="4"/>
          <w:kern w:val="0"/>
          <w:sz w:val="20"/>
          <w:szCs w:val="20"/>
          <w:lang w:eastAsia="pl-PL"/>
          <w14:ligatures w14:val="none"/>
        </w:rPr>
        <w:t xml:space="preserve">. Jednocześnie oświadczam, że w związku z ww. okolicznością, podjąłem środki naprawcze, o których mowa w art. 110 ustawy </w:t>
      </w:r>
      <w:proofErr w:type="spellStart"/>
      <w:r w:rsidRPr="00A47335">
        <w:rPr>
          <w:rFonts w:ascii="Verdana" w:eastAsia="Times New Roman" w:hAnsi="Verdana" w:cs="Arial"/>
          <w:spacing w:val="4"/>
          <w:kern w:val="0"/>
          <w:sz w:val="20"/>
          <w:szCs w:val="20"/>
          <w:lang w:eastAsia="pl-PL"/>
          <w14:ligatures w14:val="none"/>
        </w:rPr>
        <w:t>Pzp</w:t>
      </w:r>
      <w:proofErr w:type="spellEnd"/>
      <w:r w:rsidRPr="00A47335">
        <w:rPr>
          <w:rFonts w:ascii="Verdana" w:eastAsia="Times New Roman" w:hAnsi="Verdana" w:cs="Arial"/>
          <w:spacing w:val="4"/>
          <w:kern w:val="0"/>
          <w:sz w:val="20"/>
          <w:szCs w:val="20"/>
          <w:lang w:eastAsia="pl-PL"/>
          <w14:ligatures w14:val="none"/>
        </w:rPr>
        <w:t>, tj.: ________________________________________________;</w:t>
      </w:r>
    </w:p>
    <w:p w14:paraId="03E83985" w14:textId="77777777" w:rsidR="004509BC" w:rsidRPr="00A47335" w:rsidRDefault="004509BC" w:rsidP="004509BC">
      <w:pPr>
        <w:numPr>
          <w:ilvl w:val="1"/>
          <w:numId w:val="27"/>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kern w:val="0"/>
          <w:sz w:val="20"/>
          <w:szCs w:val="20"/>
          <w:lang w:eastAsia="pl-PL"/>
          <w14:ligatures w14:val="none"/>
        </w:rPr>
        <w:t>oświadczam/-my, że ww. podmiot spełnia warunki udziału w postępowaniu określone przez Zamawiającego;*</w:t>
      </w:r>
    </w:p>
    <w:p w14:paraId="7EF35F98" w14:textId="77777777" w:rsidR="004509BC" w:rsidRPr="00A47335" w:rsidRDefault="004509BC" w:rsidP="004509BC">
      <w:pPr>
        <w:numPr>
          <w:ilvl w:val="1"/>
          <w:numId w:val="27"/>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kern w:val="0"/>
          <w:sz w:val="20"/>
          <w:szCs w:val="20"/>
          <w:lang w:eastAsia="pl-PL"/>
          <w14:ligatures w14:val="none"/>
        </w:rPr>
        <w:t>oświadczam/-my, że w celu potwierdzenia spełniania warunków udziału w postępowaniu określonych przez Zamawiającego, polegam na zdolnościach następujących podmiotów udostępniających zasoby ________________________</w:t>
      </w:r>
      <w:r w:rsidRPr="00A47335">
        <w:rPr>
          <w:rFonts w:ascii="Verdana" w:eastAsia="Times New Roman" w:hAnsi="Verdana" w:cs="Arial"/>
          <w:kern w:val="0"/>
          <w:sz w:val="20"/>
          <w:szCs w:val="20"/>
          <w:vertAlign w:val="superscript"/>
          <w:lang w:eastAsia="pl-PL"/>
          <w14:ligatures w14:val="none"/>
        </w:rPr>
        <w:footnoteReference w:id="11"/>
      </w:r>
      <w:r w:rsidRPr="00A47335">
        <w:rPr>
          <w:rFonts w:ascii="Verdana" w:eastAsia="Times New Roman" w:hAnsi="Verdana" w:cs="Arial"/>
          <w:kern w:val="0"/>
          <w:sz w:val="20"/>
          <w:szCs w:val="20"/>
          <w:lang w:eastAsia="pl-PL"/>
          <w14:ligatures w14:val="none"/>
        </w:rPr>
        <w:t>, w następującym zakresie</w:t>
      </w:r>
      <w:r w:rsidRPr="00A47335">
        <w:rPr>
          <w:rFonts w:ascii="Verdana" w:eastAsia="Times New Roman" w:hAnsi="Verdana" w:cs="Arial"/>
          <w:kern w:val="0"/>
          <w:sz w:val="20"/>
          <w:szCs w:val="20"/>
          <w:vertAlign w:val="superscript"/>
          <w:lang w:eastAsia="pl-PL"/>
          <w14:ligatures w14:val="none"/>
        </w:rPr>
        <w:footnoteReference w:id="12"/>
      </w:r>
      <w:r w:rsidRPr="00A47335">
        <w:rPr>
          <w:rFonts w:ascii="Verdana" w:eastAsia="Times New Roman" w:hAnsi="Verdana" w:cs="Arial"/>
          <w:kern w:val="0"/>
          <w:sz w:val="20"/>
          <w:szCs w:val="20"/>
          <w:lang w:eastAsia="pl-PL"/>
          <w14:ligatures w14:val="none"/>
        </w:rPr>
        <w:t>: ___________________________________________;*</w:t>
      </w:r>
    </w:p>
    <w:p w14:paraId="59A73C39" w14:textId="77777777" w:rsidR="004509BC" w:rsidRPr="00A47335" w:rsidRDefault="004509BC" w:rsidP="004509BC">
      <w:pPr>
        <w:numPr>
          <w:ilvl w:val="1"/>
          <w:numId w:val="27"/>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 xml:space="preserve">oświadczam/-my, że ww. podmiot udostępniający zasoby </w:t>
      </w:r>
      <w:r w:rsidRPr="00A47335">
        <w:rPr>
          <w:rFonts w:ascii="Verdana" w:eastAsia="Times New Roman" w:hAnsi="Verdana" w:cs="Arial"/>
          <w:kern w:val="0"/>
          <w:sz w:val="20"/>
          <w:szCs w:val="20"/>
          <w:lang w:eastAsia="pl-PL"/>
          <w14:ligatures w14:val="none"/>
        </w:rPr>
        <w:t>spełnia warunki udziału w postępowaniu w zakresie, w jakim Wykonawca powołuje się na jego zasoby</w:t>
      </w:r>
      <w:r w:rsidRPr="00A47335">
        <w:rPr>
          <w:rFonts w:ascii="Verdana" w:eastAsia="Times New Roman" w:hAnsi="Verdana" w:cs="Arial"/>
          <w:spacing w:val="4"/>
          <w:kern w:val="0"/>
          <w:sz w:val="20"/>
          <w:szCs w:val="20"/>
          <w:lang w:eastAsia="pl-PL"/>
          <w14:ligatures w14:val="none"/>
        </w:rPr>
        <w:t>;**</w:t>
      </w:r>
    </w:p>
    <w:p w14:paraId="7FBE2B73" w14:textId="77777777" w:rsidR="004509BC" w:rsidRPr="00A47335" w:rsidRDefault="004509BC" w:rsidP="004509BC">
      <w:pPr>
        <w:numPr>
          <w:ilvl w:val="1"/>
          <w:numId w:val="27"/>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A47335">
        <w:rPr>
          <w:rFonts w:ascii="Verdana" w:eastAsia="Times New Roman" w:hAnsi="Verdana" w:cs="Arial"/>
          <w:spacing w:val="4"/>
          <w:kern w:val="0"/>
          <w:sz w:val="20"/>
          <w:szCs w:val="20"/>
          <w:lang w:eastAsia="pl-PL"/>
          <w14:ligatures w14:val="none"/>
        </w:rPr>
        <w:t>oświadczam/-my, że wszystkie informacje podane w powyższych oświadczeniach są aktualne i zgodne z prawdą oraz zostały przedstawione z pełną świadomością konsekwencji wprowadzenia Zamawiającego w błąd przy przedstawianiu informacji.</w:t>
      </w:r>
    </w:p>
    <w:p w14:paraId="3D95C553" w14:textId="77777777" w:rsidR="004509BC" w:rsidRPr="00A47335" w:rsidRDefault="004509BC" w:rsidP="004509BC">
      <w:pPr>
        <w:numPr>
          <w:ilvl w:val="0"/>
          <w:numId w:val="26"/>
        </w:numPr>
        <w:spacing w:before="120" w:after="120" w:line="276" w:lineRule="auto"/>
        <w:jc w:val="both"/>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 xml:space="preserve">W związku z art. 7 </w:t>
      </w:r>
      <w:r w:rsidRPr="00A47335">
        <w:rPr>
          <w:rFonts w:ascii="Verdana" w:eastAsia="Times New Roman" w:hAnsi="Verdana" w:cs="Arial"/>
          <w:kern w:val="0"/>
          <w:sz w:val="20"/>
          <w:szCs w:val="20"/>
          <w:lang w:eastAsia="x-none"/>
          <w14:ligatures w14:val="none"/>
        </w:rPr>
        <w:t>ust</w:t>
      </w:r>
      <w:r w:rsidRPr="00A47335">
        <w:rPr>
          <w:rFonts w:ascii="Verdana" w:eastAsia="Times New Roman" w:hAnsi="Verdana" w:cs="Arial"/>
          <w:kern w:val="0"/>
          <w:sz w:val="20"/>
          <w:szCs w:val="20"/>
          <w14:ligatures w14:val="none"/>
        </w:rPr>
        <w:t xml:space="preserve">. 1 ustawy z dnia 13 kwietnia 2022 r.  o szczególnych rozwiązaniach w zakresie przeciwdziałania wspieraniu agresji na Ukrainę oraz służących ochronie bezpieczeństwa narodowego </w:t>
      </w:r>
      <w:r w:rsidRPr="00A47335">
        <w:rPr>
          <w:rFonts w:ascii="Verdana" w:eastAsia="Times New Roman" w:hAnsi="Verdana" w:cs="Arial"/>
          <w:b/>
          <w:kern w:val="0"/>
          <w:sz w:val="20"/>
          <w:szCs w:val="20"/>
          <w14:ligatures w14:val="none"/>
        </w:rPr>
        <w:t>OŚWIADCZAM</w:t>
      </w:r>
      <w:r w:rsidRPr="00A47335">
        <w:rPr>
          <w:rFonts w:ascii="Verdana" w:eastAsia="Times New Roman" w:hAnsi="Verdana" w:cs="Arial"/>
          <w:kern w:val="0"/>
          <w:sz w:val="20"/>
          <w:szCs w:val="20"/>
          <w14:ligatures w14:val="none"/>
        </w:rPr>
        <w:t xml:space="preserve">, że: </w:t>
      </w:r>
    </w:p>
    <w:p w14:paraId="35BFE662" w14:textId="77777777" w:rsidR="004509BC" w:rsidRPr="00A47335" w:rsidRDefault="004509BC" w:rsidP="004509BC">
      <w:pPr>
        <w:spacing w:before="120" w:after="120" w:line="276" w:lineRule="auto"/>
        <w:ind w:left="993" w:hanging="426"/>
        <w:jc w:val="both"/>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lastRenderedPageBreak/>
        <w:t>1)</w:t>
      </w:r>
      <w:r w:rsidRPr="00A47335">
        <w:rPr>
          <w:rFonts w:ascii="Verdana" w:eastAsia="Times New Roman" w:hAnsi="Verdana" w:cs="Arial"/>
          <w:kern w:val="0"/>
          <w:sz w:val="20"/>
          <w:szCs w:val="20"/>
          <w14:ligatures w14:val="none"/>
        </w:rPr>
        <w:tab/>
        <w:t>Wykonawca</w:t>
      </w:r>
      <w:r w:rsidRPr="00A47335">
        <w:rPr>
          <w:rFonts w:ascii="Verdana" w:eastAsia="Times New Roman" w:hAnsi="Verdana" w:cs="Arial"/>
          <w:b/>
          <w:kern w:val="0"/>
          <w:sz w:val="20"/>
          <w:szCs w:val="20"/>
          <w14:ligatures w14:val="none"/>
        </w:rPr>
        <w:t xml:space="preserve"> jest*** / nie jest*** </w:t>
      </w:r>
      <w:r w:rsidRPr="00A47335">
        <w:rPr>
          <w:rFonts w:ascii="Verdana" w:eastAsia="Times New Roman" w:hAnsi="Verdana" w:cs="Arial"/>
          <w:kern w:val="0"/>
          <w:sz w:val="20"/>
          <w:szCs w:val="20"/>
          <w14:ligatures w14:val="none"/>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1DF6004A" w14:textId="77777777" w:rsidR="004509BC" w:rsidRPr="00A47335" w:rsidRDefault="004509BC" w:rsidP="004509BC">
      <w:pPr>
        <w:spacing w:before="120" w:after="120" w:line="276" w:lineRule="auto"/>
        <w:ind w:left="993" w:hanging="426"/>
        <w:jc w:val="both"/>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2)</w:t>
      </w:r>
      <w:r w:rsidRPr="00A47335">
        <w:rPr>
          <w:rFonts w:ascii="Verdana" w:eastAsia="Times New Roman" w:hAnsi="Verdana" w:cs="Arial"/>
          <w:kern w:val="0"/>
          <w:sz w:val="20"/>
          <w:szCs w:val="20"/>
          <w14:ligatures w14:val="none"/>
        </w:rPr>
        <w:tab/>
        <w:t>beneficjentem rzeczywistym Wykonawcy w rozumieniu ustawy z dnia 1 marca 2018 r. o przeciwdziałaniu praniu pieniędzy oraz finansowaniu terroryzmu (Dz. U. z 202</w:t>
      </w:r>
      <w:r>
        <w:rPr>
          <w:rFonts w:ascii="Verdana" w:eastAsia="Times New Roman" w:hAnsi="Verdana" w:cs="Arial"/>
          <w:kern w:val="0"/>
          <w:sz w:val="20"/>
          <w:szCs w:val="20"/>
          <w14:ligatures w14:val="none"/>
        </w:rPr>
        <w:t>3</w:t>
      </w:r>
      <w:r w:rsidRPr="00A47335">
        <w:rPr>
          <w:rFonts w:ascii="Verdana" w:eastAsia="Times New Roman" w:hAnsi="Verdana" w:cs="Arial"/>
          <w:kern w:val="0"/>
          <w:sz w:val="20"/>
          <w:szCs w:val="20"/>
          <w14:ligatures w14:val="none"/>
        </w:rPr>
        <w:t xml:space="preserve"> r. poz. </w:t>
      </w:r>
      <w:r>
        <w:rPr>
          <w:rFonts w:ascii="Verdana" w:eastAsia="Times New Roman" w:hAnsi="Verdana" w:cs="Arial"/>
          <w:kern w:val="0"/>
          <w:sz w:val="20"/>
          <w:szCs w:val="20"/>
          <w14:ligatures w14:val="none"/>
        </w:rPr>
        <w:t>1124 ze zm.</w:t>
      </w:r>
      <w:r w:rsidRPr="00A47335">
        <w:rPr>
          <w:rFonts w:ascii="Verdana" w:eastAsia="Times New Roman" w:hAnsi="Verdana" w:cs="Arial"/>
          <w:kern w:val="0"/>
          <w:sz w:val="20"/>
          <w:szCs w:val="20"/>
          <w14:ligatures w14:val="none"/>
        </w:rPr>
        <w:t xml:space="preserve"> </w:t>
      </w:r>
      <w:r w:rsidRPr="00A47335">
        <w:rPr>
          <w:rFonts w:ascii="Verdana" w:eastAsia="Times New Roman" w:hAnsi="Verdana" w:cs="Arial"/>
          <w:b/>
          <w:kern w:val="0"/>
          <w:sz w:val="20"/>
          <w:szCs w:val="20"/>
          <w14:ligatures w14:val="none"/>
        </w:rPr>
        <w:t xml:space="preserve">jest*** / nie jest*** </w:t>
      </w:r>
      <w:r w:rsidRPr="00A47335">
        <w:rPr>
          <w:rFonts w:ascii="Verdana" w:eastAsia="Times New Roman" w:hAnsi="Verdana" w:cs="Arial"/>
          <w:kern w:val="0"/>
          <w:sz w:val="20"/>
          <w:szCs w:val="20"/>
          <w14:ligatures w14:val="none"/>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175E3B0" w14:textId="77777777" w:rsidR="004509BC" w:rsidRPr="00A47335" w:rsidRDefault="004509BC" w:rsidP="004509BC">
      <w:pPr>
        <w:spacing w:before="120" w:after="120" w:line="276" w:lineRule="auto"/>
        <w:ind w:left="993" w:hanging="426"/>
        <w:jc w:val="both"/>
        <w:rPr>
          <w:rFonts w:ascii="Verdana" w:eastAsia="Times New Roman" w:hAnsi="Verdana" w:cs="Arial"/>
          <w:kern w:val="0"/>
          <w:sz w:val="20"/>
          <w:szCs w:val="20"/>
          <w14:ligatures w14:val="none"/>
        </w:rPr>
      </w:pPr>
      <w:r w:rsidRPr="00A47335">
        <w:rPr>
          <w:rFonts w:ascii="Verdana" w:eastAsia="Times New Roman" w:hAnsi="Verdana" w:cs="Arial"/>
          <w:kern w:val="0"/>
          <w:sz w:val="20"/>
          <w:szCs w:val="20"/>
          <w14:ligatures w14:val="none"/>
        </w:rPr>
        <w:t>3)</w:t>
      </w:r>
      <w:r w:rsidRPr="00A47335">
        <w:rPr>
          <w:rFonts w:ascii="Verdana" w:eastAsia="Times New Roman" w:hAnsi="Verdana" w:cs="Arial"/>
          <w:kern w:val="0"/>
          <w:sz w:val="20"/>
          <w:szCs w:val="20"/>
          <w14:ligatures w14:val="none"/>
        </w:rPr>
        <w:tab/>
        <w:t>jednostką dominującą Wykonawcy w rozumieniu art. 3 ust. 1 pkt 37 ustawy z dnia 29 września 1994 r. o rachunkowości (Dz. U. z 202</w:t>
      </w:r>
      <w:r>
        <w:rPr>
          <w:rFonts w:ascii="Verdana" w:eastAsia="Times New Roman" w:hAnsi="Verdana" w:cs="Arial"/>
          <w:kern w:val="0"/>
          <w:sz w:val="20"/>
          <w:szCs w:val="20"/>
          <w14:ligatures w14:val="none"/>
        </w:rPr>
        <w:t>3</w:t>
      </w:r>
      <w:r w:rsidRPr="00A47335">
        <w:rPr>
          <w:rFonts w:ascii="Verdana" w:eastAsia="Times New Roman" w:hAnsi="Verdana" w:cs="Arial"/>
          <w:kern w:val="0"/>
          <w:sz w:val="20"/>
          <w:szCs w:val="20"/>
          <w14:ligatures w14:val="none"/>
        </w:rPr>
        <w:t xml:space="preserve"> r. poz. </w:t>
      </w:r>
      <w:r>
        <w:rPr>
          <w:rFonts w:ascii="Verdana" w:eastAsia="Times New Roman" w:hAnsi="Verdana" w:cs="Arial"/>
          <w:kern w:val="0"/>
          <w:sz w:val="20"/>
          <w:szCs w:val="20"/>
          <w14:ligatures w14:val="none"/>
        </w:rPr>
        <w:t>120</w:t>
      </w:r>
      <w:r w:rsidRPr="00A47335">
        <w:rPr>
          <w:rFonts w:ascii="Verdana" w:eastAsia="Times New Roman" w:hAnsi="Verdana" w:cs="Arial"/>
          <w:kern w:val="0"/>
          <w:sz w:val="20"/>
          <w:szCs w:val="20"/>
          <w14:ligatures w14:val="none"/>
        </w:rPr>
        <w:t xml:space="preserve">), </w:t>
      </w:r>
      <w:r w:rsidRPr="00A47335">
        <w:rPr>
          <w:rFonts w:ascii="Verdana" w:eastAsia="Times New Roman" w:hAnsi="Verdana" w:cs="Arial"/>
          <w:b/>
          <w:kern w:val="0"/>
          <w:sz w:val="20"/>
          <w:szCs w:val="20"/>
          <w14:ligatures w14:val="none"/>
        </w:rPr>
        <w:t xml:space="preserve">jest*** / nie jest*** </w:t>
      </w:r>
      <w:r w:rsidRPr="00A47335">
        <w:rPr>
          <w:rFonts w:ascii="Verdana" w:eastAsia="Times New Roman" w:hAnsi="Verdana" w:cs="Arial"/>
          <w:kern w:val="0"/>
          <w:sz w:val="20"/>
          <w:szCs w:val="20"/>
          <w14:ligatures w14:val="none"/>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2AC9162" w14:textId="77777777" w:rsidR="004509BC" w:rsidRPr="00A47335" w:rsidRDefault="004509BC" w:rsidP="004509BC">
      <w:pPr>
        <w:spacing w:after="0" w:line="240" w:lineRule="auto"/>
        <w:ind w:right="-2"/>
        <w:jc w:val="both"/>
        <w:rPr>
          <w:rFonts w:ascii="Verdana" w:eastAsia="Times New Roman" w:hAnsi="Verdana" w:cs="Arial"/>
          <w:kern w:val="0"/>
          <w:sz w:val="20"/>
          <w:szCs w:val="20"/>
          <w:lang w:eastAsia="pl-PL"/>
          <w14:ligatures w14:val="none"/>
        </w:rPr>
      </w:pPr>
    </w:p>
    <w:p w14:paraId="51522A27" w14:textId="77777777" w:rsidR="004509BC" w:rsidRPr="00A47335" w:rsidRDefault="004509BC" w:rsidP="004509BC">
      <w:pPr>
        <w:spacing w:before="120" w:after="120" w:line="240" w:lineRule="auto"/>
        <w:ind w:left="-142" w:hanging="709"/>
        <w:jc w:val="center"/>
        <w:rPr>
          <w:rFonts w:ascii="Verdana" w:eastAsia="Times New Roman" w:hAnsi="Verdana" w:cs="Arial"/>
          <w:bCs/>
          <w:i/>
          <w:color w:val="000000"/>
          <w:spacing w:val="4"/>
          <w:kern w:val="0"/>
          <w:sz w:val="20"/>
          <w:szCs w:val="20"/>
          <w:lang w:eastAsia="pl-PL"/>
          <w14:ligatures w14:val="none"/>
        </w:rPr>
      </w:pPr>
      <w:r w:rsidRPr="00A47335">
        <w:rPr>
          <w:rFonts w:ascii="Verdana" w:eastAsia="Times New Roman" w:hAnsi="Verdana" w:cs="Arial"/>
          <w:bCs/>
          <w:i/>
          <w:color w:val="000000"/>
          <w:spacing w:val="4"/>
          <w:kern w:val="0"/>
          <w:sz w:val="20"/>
          <w:szCs w:val="20"/>
          <w:lang w:eastAsia="pl-PL"/>
          <w14:ligatures w14:val="none"/>
        </w:rPr>
        <w:tab/>
      </w:r>
      <w:r w:rsidRPr="00A47335">
        <w:rPr>
          <w:rFonts w:ascii="Verdana" w:eastAsia="Times New Roman" w:hAnsi="Verdana" w:cs="Arial"/>
          <w:bCs/>
          <w:i/>
          <w:color w:val="000000"/>
          <w:spacing w:val="4"/>
          <w:kern w:val="0"/>
          <w:sz w:val="20"/>
          <w:szCs w:val="20"/>
          <w:lang w:eastAsia="pl-PL"/>
          <w14:ligatures w14:val="none"/>
        </w:rPr>
        <w:tab/>
      </w:r>
      <w:r w:rsidRPr="00A47335">
        <w:rPr>
          <w:rFonts w:ascii="Verdana" w:eastAsia="Times New Roman" w:hAnsi="Verdana" w:cs="Arial"/>
          <w:bCs/>
          <w:i/>
          <w:color w:val="000000"/>
          <w:spacing w:val="4"/>
          <w:kern w:val="0"/>
          <w:sz w:val="20"/>
          <w:szCs w:val="20"/>
          <w:lang w:eastAsia="pl-PL"/>
          <w14:ligatures w14:val="none"/>
        </w:rPr>
        <w:tab/>
        <w:t xml:space="preserve"> </w:t>
      </w:r>
    </w:p>
    <w:p w14:paraId="5827FF6F" w14:textId="77777777" w:rsidR="004509BC" w:rsidRPr="00A47335" w:rsidRDefault="004509BC" w:rsidP="004509BC">
      <w:pPr>
        <w:spacing w:before="120" w:after="120" w:line="240" w:lineRule="auto"/>
        <w:ind w:left="-142" w:hanging="709"/>
        <w:jc w:val="center"/>
        <w:rPr>
          <w:rFonts w:ascii="Verdana" w:eastAsia="Times New Roman" w:hAnsi="Verdana" w:cs="Arial"/>
          <w:bCs/>
          <w:i/>
          <w:color w:val="000000"/>
          <w:spacing w:val="4"/>
          <w:kern w:val="0"/>
          <w:sz w:val="20"/>
          <w:szCs w:val="20"/>
          <w:lang w:eastAsia="pl-PL"/>
          <w14:ligatures w14:val="none"/>
        </w:rPr>
      </w:pPr>
    </w:p>
    <w:p w14:paraId="117F1EA4" w14:textId="77777777" w:rsidR="004509BC" w:rsidRPr="00A47335" w:rsidRDefault="004509BC" w:rsidP="004509BC">
      <w:pPr>
        <w:jc w:val="both"/>
        <w:rPr>
          <w:rFonts w:eastAsia="LiberationSerif"/>
          <w:kern w:val="0"/>
          <w:sz w:val="20"/>
          <w:szCs w:val="20"/>
          <w14:ligatures w14:val="none"/>
        </w:rPr>
      </w:pPr>
    </w:p>
    <w:p w14:paraId="54C740D6" w14:textId="77777777" w:rsidR="004509BC" w:rsidRPr="00A47335" w:rsidRDefault="004509BC" w:rsidP="004509BC">
      <w:pPr>
        <w:spacing w:before="120" w:after="120" w:line="240" w:lineRule="auto"/>
        <w:jc w:val="right"/>
        <w:rPr>
          <w:rFonts w:ascii="Verdana" w:eastAsia="Times New Roman" w:hAnsi="Verdana" w:cs="Arial"/>
          <w:b/>
          <w:kern w:val="0"/>
          <w:sz w:val="20"/>
          <w:szCs w:val="20"/>
          <w:lang w:eastAsia="pl-PL"/>
          <w14:ligatures w14:val="none"/>
        </w:rPr>
      </w:pPr>
    </w:p>
    <w:p w14:paraId="7B0F219D" w14:textId="77777777" w:rsidR="004509BC" w:rsidRPr="00A47335" w:rsidRDefault="004509BC" w:rsidP="004509BC">
      <w:pPr>
        <w:spacing w:before="120" w:after="120" w:line="240" w:lineRule="auto"/>
        <w:jc w:val="right"/>
        <w:rPr>
          <w:rFonts w:ascii="Verdana" w:eastAsia="Times New Roman" w:hAnsi="Verdana" w:cs="Arial"/>
          <w:b/>
          <w:kern w:val="0"/>
          <w:sz w:val="20"/>
          <w:szCs w:val="20"/>
          <w:lang w:eastAsia="pl-PL"/>
          <w14:ligatures w14:val="none"/>
        </w:rPr>
      </w:pPr>
    </w:p>
    <w:p w14:paraId="0E897601" w14:textId="77777777" w:rsidR="004509BC" w:rsidRPr="00A47335" w:rsidRDefault="004509BC" w:rsidP="004509BC">
      <w:pPr>
        <w:spacing w:before="120" w:after="120" w:line="240" w:lineRule="auto"/>
        <w:jc w:val="right"/>
        <w:rPr>
          <w:rFonts w:ascii="Verdana" w:eastAsia="Times New Roman" w:hAnsi="Verdana" w:cs="Arial"/>
          <w:b/>
          <w:kern w:val="0"/>
          <w:sz w:val="20"/>
          <w:szCs w:val="20"/>
          <w:lang w:eastAsia="pl-PL"/>
          <w14:ligatures w14:val="none"/>
        </w:rPr>
      </w:pPr>
    </w:p>
    <w:p w14:paraId="4A80C27B" w14:textId="77777777" w:rsidR="004509BC" w:rsidRPr="00A47335" w:rsidRDefault="004509BC" w:rsidP="004509BC">
      <w:pPr>
        <w:spacing w:before="120" w:after="120" w:line="240" w:lineRule="auto"/>
        <w:jc w:val="right"/>
        <w:rPr>
          <w:rFonts w:ascii="Verdana" w:eastAsia="Times New Roman" w:hAnsi="Verdana" w:cs="Arial"/>
          <w:b/>
          <w:kern w:val="0"/>
          <w:sz w:val="20"/>
          <w:szCs w:val="20"/>
          <w:lang w:eastAsia="pl-PL"/>
          <w14:ligatures w14:val="none"/>
        </w:rPr>
      </w:pPr>
    </w:p>
    <w:p w14:paraId="48B1B26A" w14:textId="77777777" w:rsidR="004509BC" w:rsidRPr="00A47335" w:rsidRDefault="004509BC" w:rsidP="004509BC">
      <w:pPr>
        <w:spacing w:before="120" w:after="120" w:line="240" w:lineRule="auto"/>
        <w:jc w:val="right"/>
        <w:rPr>
          <w:rFonts w:ascii="Verdana" w:eastAsia="Times New Roman" w:hAnsi="Verdana" w:cs="Arial"/>
          <w:b/>
          <w:kern w:val="0"/>
          <w:sz w:val="20"/>
          <w:szCs w:val="20"/>
          <w:lang w:eastAsia="pl-PL"/>
          <w14:ligatures w14:val="none"/>
        </w:rPr>
      </w:pPr>
    </w:p>
    <w:p w14:paraId="64165C28" w14:textId="77777777" w:rsidR="004509BC" w:rsidRPr="00A47335" w:rsidRDefault="004509BC" w:rsidP="004509BC">
      <w:pPr>
        <w:spacing w:before="120" w:after="120" w:line="240" w:lineRule="auto"/>
        <w:rPr>
          <w:rFonts w:ascii="Verdana" w:eastAsia="Times New Roman" w:hAnsi="Verdana" w:cs="Arial"/>
          <w:kern w:val="0"/>
          <w:sz w:val="18"/>
          <w:szCs w:val="18"/>
          <w:lang w:eastAsia="pl-PL"/>
          <w14:ligatures w14:val="none"/>
        </w:rPr>
      </w:pPr>
      <w:r w:rsidRPr="00A47335">
        <w:rPr>
          <w:rFonts w:ascii="Verdana" w:eastAsia="Times New Roman" w:hAnsi="Verdana" w:cs="Arial"/>
          <w:kern w:val="0"/>
          <w:sz w:val="18"/>
          <w:szCs w:val="18"/>
          <w:lang w:eastAsia="pl-PL"/>
          <w14:ligatures w14:val="none"/>
        </w:rPr>
        <w:t>* Ten punkt wypełnia tylko Wykonawca/Wykonawca wspólnie ubiegający się o udzielenie zamówienia</w:t>
      </w:r>
    </w:p>
    <w:p w14:paraId="48DA4798" w14:textId="77777777" w:rsidR="004509BC" w:rsidRPr="00A47335" w:rsidRDefault="004509BC" w:rsidP="004509BC">
      <w:pPr>
        <w:spacing w:before="120" w:after="120" w:line="240" w:lineRule="auto"/>
        <w:rPr>
          <w:rFonts w:ascii="Verdana" w:eastAsia="Times New Roman" w:hAnsi="Verdana" w:cs="Arial"/>
          <w:kern w:val="0"/>
          <w:sz w:val="18"/>
          <w:szCs w:val="18"/>
          <w:lang w:eastAsia="pl-PL"/>
          <w14:ligatures w14:val="none"/>
        </w:rPr>
      </w:pPr>
      <w:r w:rsidRPr="00A47335">
        <w:rPr>
          <w:rFonts w:ascii="Verdana" w:eastAsia="Times New Roman" w:hAnsi="Verdana" w:cs="Arial"/>
          <w:kern w:val="0"/>
          <w:sz w:val="18"/>
          <w:szCs w:val="18"/>
          <w:lang w:eastAsia="pl-PL"/>
          <w14:ligatures w14:val="none"/>
        </w:rPr>
        <w:t>** Ten punkt wypełnia tylko Podmiot udostępniający zasoby</w:t>
      </w:r>
    </w:p>
    <w:p w14:paraId="78F95C9F" w14:textId="77777777" w:rsidR="004509BC" w:rsidRPr="00A47335" w:rsidRDefault="004509BC" w:rsidP="004509BC">
      <w:pPr>
        <w:spacing w:before="120" w:after="120" w:line="240" w:lineRule="auto"/>
        <w:rPr>
          <w:rFonts w:ascii="Verdana" w:eastAsia="Times New Roman" w:hAnsi="Verdana" w:cs="Arial"/>
          <w:b/>
          <w:kern w:val="0"/>
          <w:sz w:val="18"/>
          <w:szCs w:val="18"/>
          <w:lang w:eastAsia="pl-PL"/>
          <w14:ligatures w14:val="none"/>
        </w:rPr>
      </w:pPr>
      <w:r w:rsidRPr="00A47335">
        <w:rPr>
          <w:rFonts w:ascii="Verdana" w:eastAsia="Times New Roman" w:hAnsi="Verdana" w:cs="Arial"/>
          <w:kern w:val="0"/>
          <w:sz w:val="18"/>
          <w:szCs w:val="18"/>
          <w:lang w:eastAsia="pl-PL"/>
          <w14:ligatures w14:val="none"/>
        </w:rPr>
        <w:t>*** Niepotrzebne skreślić</w:t>
      </w:r>
    </w:p>
    <w:p w14:paraId="116327C4" w14:textId="77777777" w:rsidR="004509BC" w:rsidRPr="00A47335" w:rsidRDefault="004509BC" w:rsidP="004509BC">
      <w:pPr>
        <w:spacing w:before="120" w:after="120" w:line="240" w:lineRule="auto"/>
        <w:rPr>
          <w:rFonts w:ascii="Verdana" w:eastAsia="Times New Roman" w:hAnsi="Verdana" w:cs="Arial"/>
          <w:b/>
          <w:kern w:val="0"/>
          <w:sz w:val="20"/>
          <w:szCs w:val="20"/>
          <w:lang w:eastAsia="pl-PL"/>
          <w14:ligatures w14:val="none"/>
        </w:rPr>
      </w:pPr>
    </w:p>
    <w:p w14:paraId="23F9422D" w14:textId="77777777" w:rsidR="004509BC" w:rsidRPr="00A47335" w:rsidRDefault="004509BC" w:rsidP="004509BC">
      <w:pPr>
        <w:spacing w:after="0" w:line="240" w:lineRule="auto"/>
        <w:rPr>
          <w:rFonts w:ascii="Verdana" w:eastAsia="Times New Roman" w:hAnsi="Verdana" w:cs="Arial"/>
          <w:kern w:val="0"/>
          <w:sz w:val="20"/>
          <w:szCs w:val="20"/>
          <w:lang w:eastAsia="pl-PL"/>
          <w14:ligatures w14:val="none"/>
        </w:rPr>
      </w:pPr>
    </w:p>
    <w:p w14:paraId="2C6C8620" w14:textId="77777777" w:rsidR="004509BC" w:rsidRPr="00A47335" w:rsidRDefault="004509BC" w:rsidP="004509BC">
      <w:pPr>
        <w:spacing w:after="0" w:line="240" w:lineRule="auto"/>
        <w:rPr>
          <w:rFonts w:ascii="Verdana" w:eastAsia="Times New Roman" w:hAnsi="Verdana" w:cs="Arial"/>
          <w:kern w:val="0"/>
          <w:sz w:val="20"/>
          <w:szCs w:val="20"/>
          <w:lang w:eastAsia="pl-PL"/>
          <w14:ligatures w14:val="none"/>
        </w:rPr>
      </w:pPr>
    </w:p>
    <w:p w14:paraId="5A6241EE" w14:textId="77777777" w:rsidR="004509BC" w:rsidRDefault="004509BC" w:rsidP="004509BC">
      <w:pPr>
        <w:spacing w:after="0" w:line="240" w:lineRule="auto"/>
        <w:rPr>
          <w:rFonts w:ascii="Verdana" w:eastAsia="Times New Roman" w:hAnsi="Verdana" w:cs="Arial"/>
          <w:kern w:val="0"/>
          <w:sz w:val="20"/>
          <w:szCs w:val="20"/>
          <w:lang w:eastAsia="pl-PL"/>
          <w14:ligatures w14:val="none"/>
        </w:rPr>
      </w:pPr>
    </w:p>
    <w:p w14:paraId="06882C2B" w14:textId="77777777" w:rsidR="004509BC" w:rsidRDefault="004509BC" w:rsidP="004509BC">
      <w:pPr>
        <w:spacing w:after="0" w:line="240" w:lineRule="auto"/>
        <w:rPr>
          <w:rFonts w:ascii="Verdana" w:eastAsia="Times New Roman" w:hAnsi="Verdana" w:cs="Arial"/>
          <w:kern w:val="0"/>
          <w:sz w:val="20"/>
          <w:szCs w:val="20"/>
          <w:lang w:eastAsia="pl-PL"/>
          <w14:ligatures w14:val="none"/>
        </w:rPr>
      </w:pPr>
    </w:p>
    <w:p w14:paraId="311325E5" w14:textId="77777777" w:rsidR="004509BC" w:rsidRDefault="004509BC" w:rsidP="004509BC">
      <w:pPr>
        <w:spacing w:after="0" w:line="240" w:lineRule="auto"/>
        <w:rPr>
          <w:rFonts w:ascii="Verdana" w:eastAsia="Times New Roman" w:hAnsi="Verdana" w:cs="Arial"/>
          <w:kern w:val="0"/>
          <w:sz w:val="20"/>
          <w:szCs w:val="20"/>
          <w:lang w:eastAsia="pl-PL"/>
          <w14:ligatures w14:val="none"/>
        </w:rPr>
      </w:pPr>
    </w:p>
    <w:p w14:paraId="46A1857A" w14:textId="77777777" w:rsidR="004509BC" w:rsidRPr="00A47335" w:rsidRDefault="004509BC" w:rsidP="004509BC">
      <w:pPr>
        <w:spacing w:after="0" w:line="240" w:lineRule="auto"/>
        <w:rPr>
          <w:rFonts w:ascii="Verdana" w:eastAsia="Times New Roman" w:hAnsi="Verdana" w:cs="Arial"/>
          <w:kern w:val="0"/>
          <w:sz w:val="20"/>
          <w:szCs w:val="20"/>
          <w:lang w:eastAsia="pl-PL"/>
          <w14:ligatures w14:val="none"/>
        </w:rPr>
      </w:pPr>
    </w:p>
    <w:p w14:paraId="3D8A7781" w14:textId="77777777" w:rsidR="004509BC" w:rsidRPr="00A47335" w:rsidRDefault="004509BC" w:rsidP="004509BC">
      <w:pPr>
        <w:spacing w:after="0" w:line="240" w:lineRule="auto"/>
        <w:rPr>
          <w:rFonts w:ascii="Verdana" w:eastAsia="Times New Roman" w:hAnsi="Verdana" w:cs="Arial"/>
          <w:kern w:val="0"/>
          <w:sz w:val="20"/>
          <w:szCs w:val="20"/>
          <w:lang w:eastAsia="pl-PL"/>
          <w14:ligatures w14:val="none"/>
        </w:rPr>
      </w:pPr>
    </w:p>
    <w:p w14:paraId="04177612" w14:textId="77777777" w:rsidR="004509BC" w:rsidRPr="00A47335" w:rsidRDefault="004509BC" w:rsidP="004509BC">
      <w:pPr>
        <w:spacing w:before="120" w:after="120" w:line="240" w:lineRule="auto"/>
        <w:jc w:val="right"/>
        <w:rPr>
          <w:rFonts w:ascii="Verdana" w:eastAsia="Times New Roman" w:hAnsi="Verdana" w:cs="Arial"/>
          <w:b/>
          <w:kern w:val="0"/>
          <w:sz w:val="20"/>
          <w:szCs w:val="20"/>
          <w:lang w:eastAsia="pl-PL"/>
          <w14:ligatures w14:val="none"/>
        </w:rPr>
      </w:pPr>
    </w:p>
    <w:p w14:paraId="13193ABA" w14:textId="77777777" w:rsidR="004509BC" w:rsidRPr="00A47335" w:rsidRDefault="004509BC" w:rsidP="004509BC">
      <w:pPr>
        <w:spacing w:before="120" w:after="120" w:line="240" w:lineRule="auto"/>
        <w:ind w:right="-144"/>
        <w:jc w:val="right"/>
        <w:rPr>
          <w:rFonts w:ascii="Verdana" w:eastAsia="Times New Roman" w:hAnsi="Verdana" w:cs="Arial"/>
          <w:b/>
          <w:kern w:val="0"/>
          <w:sz w:val="20"/>
          <w:szCs w:val="20"/>
          <w:lang w:eastAsia="pl-PL"/>
          <w14:ligatures w14:val="none"/>
        </w:rPr>
      </w:pPr>
      <w:r w:rsidRPr="00A47335">
        <w:rPr>
          <w:rFonts w:ascii="Verdana" w:eastAsia="Times New Roman" w:hAnsi="Verdana" w:cs="Arial"/>
          <w:i/>
          <w:noProof/>
          <w:kern w:val="0"/>
          <w:sz w:val="20"/>
          <w:szCs w:val="20"/>
          <w:lang w:eastAsia="pl-PL"/>
          <w14:ligatures w14:val="none"/>
        </w:rPr>
        <w:lastRenderedPageBreak/>
        <mc:AlternateContent>
          <mc:Choice Requires="wps">
            <w:drawing>
              <wp:anchor distT="0" distB="0" distL="114935" distR="114935" simplePos="0" relativeHeight="251660288" behindDoc="0" locked="0" layoutInCell="1" allowOverlap="1" wp14:anchorId="4FFFD96A" wp14:editId="25449FBC">
                <wp:simplePos x="0" y="0"/>
                <wp:positionH relativeFrom="margin">
                  <wp:align>left</wp:align>
                </wp:positionH>
                <wp:positionV relativeFrom="paragraph">
                  <wp:posOffset>282575</wp:posOffset>
                </wp:positionV>
                <wp:extent cx="5924550" cy="802640"/>
                <wp:effectExtent l="0" t="0" r="19050" b="16510"/>
                <wp:wrapTight wrapText="bothSides">
                  <wp:wrapPolygon edited="0">
                    <wp:start x="0" y="0"/>
                    <wp:lineTo x="0" y="21532"/>
                    <wp:lineTo x="21600" y="21532"/>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802640"/>
                        </a:xfrm>
                        <a:prstGeom prst="rect">
                          <a:avLst/>
                        </a:prstGeom>
                        <a:solidFill>
                          <a:srgbClr val="C0C0C0"/>
                        </a:solidFill>
                        <a:ln w="6350">
                          <a:solidFill>
                            <a:srgbClr val="000000"/>
                          </a:solidFill>
                          <a:miter lim="800000"/>
                          <a:headEnd/>
                          <a:tailEnd/>
                        </a:ln>
                      </wps:spPr>
                      <wps:txbx>
                        <w:txbxContent>
                          <w:p w14:paraId="407ED355" w14:textId="77777777" w:rsidR="004509BC" w:rsidRDefault="004509BC" w:rsidP="004509BC">
                            <w:pPr>
                              <w:jc w:val="center"/>
                              <w:rPr>
                                <w:rFonts w:ascii="Verdana" w:hAnsi="Verdana"/>
                                <w:b/>
                                <w:sz w:val="20"/>
                                <w:szCs w:val="20"/>
                              </w:rPr>
                            </w:pPr>
                          </w:p>
                          <w:p w14:paraId="5C7E39BF" w14:textId="77777777" w:rsidR="004509BC" w:rsidRPr="0011747B" w:rsidRDefault="004509BC" w:rsidP="004509BC">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717A345E" w14:textId="77777777" w:rsidR="004509BC" w:rsidRPr="00F0739E" w:rsidRDefault="004509BC" w:rsidP="004509BC">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FD96A" id="_x0000_t202" coordsize="21600,21600" o:spt="202" path="m,l,21600r21600,l21600,xe">
                <v:stroke joinstyle="miter"/>
                <v:path gradientshapeok="t" o:connecttype="rect"/>
              </v:shapetype>
              <v:shape id="Pole tekstowe 8" o:spid="_x0000_s1026" type="#_x0000_t202" style="position:absolute;left:0;text-align:left;margin-left:0;margin-top:22.25pt;width:466.5pt;height:63.2pt;z-index:251660288;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" fillcolor="silver" strokeweight=".5pt">
                <v:textbox inset="7.45pt,3.85pt,7.45pt,3.85pt">
                  <w:txbxContent>
                    <w:p w14:paraId="407ED355" w14:textId="77777777" w:rsidR="004509BC" w:rsidRDefault="004509BC" w:rsidP="004509BC">
                      <w:pPr>
                        <w:jc w:val="center"/>
                        <w:rPr>
                          <w:rFonts w:ascii="Verdana" w:hAnsi="Verdana"/>
                          <w:b/>
                          <w:sz w:val="20"/>
                          <w:szCs w:val="20"/>
                        </w:rPr>
                      </w:pPr>
                    </w:p>
                    <w:p w14:paraId="5C7E39BF" w14:textId="77777777" w:rsidR="004509BC" w:rsidRPr="0011747B" w:rsidRDefault="004509BC" w:rsidP="004509BC">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717A345E" w14:textId="77777777" w:rsidR="004509BC" w:rsidRPr="00F0739E" w:rsidRDefault="004509BC" w:rsidP="004509BC">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v:textbox>
                <w10:wrap type="tight" anchorx="margin"/>
              </v:shape>
            </w:pict>
          </mc:Fallback>
        </mc:AlternateContent>
      </w:r>
      <w:r w:rsidRPr="00A47335">
        <w:rPr>
          <w:rFonts w:ascii="Verdana" w:eastAsia="Times New Roman" w:hAnsi="Verdana" w:cs="Arial"/>
          <w:b/>
          <w:kern w:val="0"/>
          <w:sz w:val="20"/>
          <w:szCs w:val="20"/>
          <w:lang w:eastAsia="pl-PL"/>
          <w14:ligatures w14:val="none"/>
        </w:rPr>
        <w:t xml:space="preserve"> Formularz 3.2.</w:t>
      </w:r>
    </w:p>
    <w:p w14:paraId="49EEAF29" w14:textId="42949B45" w:rsidR="004509BC" w:rsidRPr="00A47335" w:rsidRDefault="004509BC" w:rsidP="004509BC">
      <w:pPr>
        <w:spacing w:before="120" w:after="0" w:line="360" w:lineRule="auto"/>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spacing w:val="-2"/>
          <w:kern w:val="0"/>
          <w:sz w:val="20"/>
          <w:szCs w:val="20"/>
          <w:lang w:eastAsia="pl-PL"/>
          <w14:ligatures w14:val="none"/>
        </w:rPr>
        <w:t xml:space="preserve">Znak postępowania: </w:t>
      </w:r>
      <w:r>
        <w:rPr>
          <w:rFonts w:ascii="Verdana" w:eastAsia="Times New Roman" w:hAnsi="Verdana" w:cs="Arial"/>
          <w:b/>
          <w:bCs/>
          <w:kern w:val="0"/>
          <w:sz w:val="20"/>
          <w:szCs w:val="20"/>
          <w:lang w:eastAsia="pl-PL"/>
          <w14:ligatures w14:val="none"/>
        </w:rPr>
        <w:t>V</w:t>
      </w:r>
      <w:r w:rsidRPr="00A47335">
        <w:rPr>
          <w:rFonts w:ascii="Verdana" w:eastAsia="Times New Roman" w:hAnsi="Verdana" w:cs="Arial"/>
          <w:b/>
          <w:bCs/>
          <w:kern w:val="0"/>
          <w:sz w:val="20"/>
          <w:szCs w:val="20"/>
          <w:lang w:eastAsia="pl-PL"/>
          <w14:ligatures w14:val="none"/>
        </w:rPr>
        <w:t>.272.</w:t>
      </w:r>
      <w:r w:rsidR="007D1BD7">
        <w:rPr>
          <w:rFonts w:ascii="Verdana" w:eastAsia="Times New Roman" w:hAnsi="Verdana" w:cs="Arial"/>
          <w:b/>
          <w:bCs/>
          <w:kern w:val="0"/>
          <w:sz w:val="20"/>
          <w:szCs w:val="20"/>
          <w:lang w:eastAsia="pl-PL"/>
          <w14:ligatures w14:val="none"/>
        </w:rPr>
        <w:t>5</w:t>
      </w:r>
      <w:r w:rsidRPr="00A47335">
        <w:rPr>
          <w:rFonts w:ascii="Verdana" w:eastAsia="Times New Roman" w:hAnsi="Verdana" w:cs="Arial"/>
          <w:b/>
          <w:bCs/>
          <w:kern w:val="0"/>
          <w:sz w:val="20"/>
          <w:szCs w:val="20"/>
          <w:lang w:eastAsia="pl-PL"/>
          <w14:ligatures w14:val="none"/>
        </w:rPr>
        <w:t>.202</w:t>
      </w:r>
      <w:r>
        <w:rPr>
          <w:rFonts w:ascii="Verdana" w:eastAsia="Times New Roman" w:hAnsi="Verdana" w:cs="Arial"/>
          <w:b/>
          <w:bCs/>
          <w:kern w:val="0"/>
          <w:sz w:val="20"/>
          <w:szCs w:val="20"/>
          <w:lang w:eastAsia="pl-PL"/>
          <w14:ligatures w14:val="none"/>
        </w:rPr>
        <w:t>5</w:t>
      </w:r>
    </w:p>
    <w:p w14:paraId="64C29D92" w14:textId="77777777" w:rsidR="004509BC" w:rsidRPr="00A47335" w:rsidRDefault="004509BC" w:rsidP="004509BC">
      <w:pPr>
        <w:spacing w:before="120" w:after="120" w:line="240" w:lineRule="auto"/>
        <w:ind w:left="993" w:hanging="993"/>
        <w:jc w:val="both"/>
        <w:rPr>
          <w:rFonts w:ascii="Verdana" w:eastAsia="Times New Roman" w:hAnsi="Verdana" w:cs="Arial"/>
          <w:i/>
          <w:kern w:val="0"/>
          <w:sz w:val="20"/>
          <w:szCs w:val="20"/>
          <w:lang w:eastAsia="pl-PL"/>
          <w14:ligatures w14:val="none"/>
        </w:rPr>
      </w:pPr>
      <w:r w:rsidRPr="00A47335">
        <w:rPr>
          <w:rFonts w:ascii="Verdana" w:eastAsia="Times New Roman" w:hAnsi="Verdana" w:cs="Arial"/>
          <w:i/>
          <w:kern w:val="0"/>
          <w:sz w:val="20"/>
          <w:szCs w:val="20"/>
          <w:lang w:eastAsia="pl-PL"/>
          <w14:ligatures w14:val="none"/>
        </w:rPr>
        <w:t xml:space="preserve">UWAGA: </w:t>
      </w:r>
    </w:p>
    <w:p w14:paraId="1923D68A" w14:textId="77777777" w:rsidR="004509BC" w:rsidRPr="00A47335" w:rsidRDefault="004509BC" w:rsidP="004509BC">
      <w:pPr>
        <w:spacing w:before="120" w:after="120" w:line="240" w:lineRule="auto"/>
        <w:jc w:val="both"/>
        <w:rPr>
          <w:rFonts w:ascii="Verdana" w:eastAsia="Times New Roman" w:hAnsi="Verdana" w:cs="Arial"/>
          <w:i/>
          <w:kern w:val="0"/>
          <w:sz w:val="20"/>
          <w:szCs w:val="20"/>
          <w:lang w:eastAsia="pl-PL"/>
          <w14:ligatures w14:val="none"/>
        </w:rPr>
      </w:pPr>
      <w:r w:rsidRPr="00A47335">
        <w:rPr>
          <w:rFonts w:ascii="Verdana" w:eastAsia="Times New Roman" w:hAnsi="Verdana" w:cs="Arial"/>
          <w:i/>
          <w:kern w:val="0"/>
          <w:sz w:val="20"/>
          <w:szCs w:val="20"/>
          <w:lang w:eastAsia="pl-PL"/>
          <w14:ligatures w14:val="none"/>
        </w:rPr>
        <w:t>Zamiast niniejszego Formularza można przedstawić inne dokumenty, w szczególności:</w:t>
      </w:r>
    </w:p>
    <w:p w14:paraId="0EEA2036" w14:textId="77777777" w:rsidR="004509BC" w:rsidRPr="00A47335" w:rsidRDefault="004509BC" w:rsidP="004509BC">
      <w:pPr>
        <w:numPr>
          <w:ilvl w:val="0"/>
          <w:numId w:val="11"/>
        </w:numPr>
        <w:suppressAutoHyphens/>
        <w:spacing w:before="120" w:after="120" w:line="240" w:lineRule="auto"/>
        <w:ind w:left="284" w:hanging="284"/>
        <w:jc w:val="both"/>
        <w:rPr>
          <w:rFonts w:ascii="Verdana" w:eastAsia="Times New Roman" w:hAnsi="Verdana" w:cs="Arial"/>
          <w:i/>
          <w:kern w:val="0"/>
          <w:sz w:val="20"/>
          <w:szCs w:val="20"/>
          <w:lang w:eastAsia="pl-PL"/>
          <w14:ligatures w14:val="none"/>
        </w:rPr>
      </w:pPr>
      <w:r w:rsidRPr="00A47335">
        <w:rPr>
          <w:rFonts w:ascii="Verdana" w:eastAsia="Times New Roman" w:hAnsi="Verdana" w:cs="Arial"/>
          <w:i/>
          <w:kern w:val="0"/>
          <w:sz w:val="20"/>
          <w:szCs w:val="20"/>
          <w:lang w:eastAsia="pl-PL"/>
          <w14:ligatures w14:val="none"/>
        </w:rPr>
        <w:t xml:space="preserve">zobowiązanie podmiotu, o którym mowa w art. 118 ust. 4 ustawy </w:t>
      </w:r>
      <w:proofErr w:type="spellStart"/>
      <w:r w:rsidRPr="00A47335">
        <w:rPr>
          <w:rFonts w:ascii="Verdana" w:eastAsia="Times New Roman" w:hAnsi="Verdana" w:cs="Arial"/>
          <w:i/>
          <w:kern w:val="0"/>
          <w:sz w:val="20"/>
          <w:szCs w:val="20"/>
          <w:lang w:eastAsia="pl-PL"/>
          <w14:ligatures w14:val="none"/>
        </w:rPr>
        <w:t>Pzp</w:t>
      </w:r>
      <w:proofErr w:type="spellEnd"/>
      <w:r w:rsidRPr="00A47335">
        <w:rPr>
          <w:rFonts w:ascii="Verdana" w:eastAsia="Times New Roman" w:hAnsi="Verdana" w:cs="Arial"/>
          <w:i/>
          <w:kern w:val="0"/>
          <w:sz w:val="20"/>
          <w:szCs w:val="20"/>
          <w:lang w:eastAsia="pl-PL"/>
          <w14:ligatures w14:val="none"/>
        </w:rPr>
        <w:t xml:space="preserve"> sporządzone </w:t>
      </w:r>
      <w:r w:rsidRPr="00A47335">
        <w:rPr>
          <w:rFonts w:ascii="Verdana" w:eastAsia="Times New Roman" w:hAnsi="Verdana" w:cs="Arial"/>
          <w:i/>
          <w:kern w:val="0"/>
          <w:sz w:val="20"/>
          <w:szCs w:val="20"/>
          <w:lang w:eastAsia="pl-PL"/>
          <w14:ligatures w14:val="none"/>
        </w:rPr>
        <w:br/>
        <w:t>w oparciu o własny wzór</w:t>
      </w:r>
    </w:p>
    <w:p w14:paraId="46E2744F" w14:textId="77777777" w:rsidR="004509BC" w:rsidRPr="00A47335" w:rsidRDefault="004509BC" w:rsidP="004509BC">
      <w:pPr>
        <w:numPr>
          <w:ilvl w:val="0"/>
          <w:numId w:val="11"/>
        </w:numPr>
        <w:suppressAutoHyphens/>
        <w:spacing w:before="120" w:after="120" w:line="240" w:lineRule="auto"/>
        <w:ind w:left="284" w:hanging="284"/>
        <w:jc w:val="both"/>
        <w:rPr>
          <w:rFonts w:ascii="Verdana" w:eastAsia="Times New Roman" w:hAnsi="Verdana" w:cs="Arial"/>
          <w:i/>
          <w:kern w:val="0"/>
          <w:sz w:val="20"/>
          <w:szCs w:val="20"/>
          <w:lang w:eastAsia="pl-PL"/>
          <w14:ligatures w14:val="none"/>
        </w:rPr>
      </w:pPr>
      <w:r w:rsidRPr="00A47335">
        <w:rPr>
          <w:rFonts w:ascii="Verdana" w:eastAsia="Times New Roman" w:hAnsi="Verdana" w:cs="Arial"/>
          <w:i/>
          <w:kern w:val="0"/>
          <w:sz w:val="20"/>
          <w:szCs w:val="20"/>
          <w:lang w:eastAsia="pl-PL"/>
          <w14:ligatures w14:val="none"/>
        </w:rPr>
        <w:t xml:space="preserve">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t>
      </w:r>
      <w:r w:rsidRPr="00A47335">
        <w:rPr>
          <w:rFonts w:ascii="Verdana" w:eastAsia="Times New Roman" w:hAnsi="Verdana" w:cs="Arial"/>
          <w:i/>
          <w:kern w:val="0"/>
          <w:sz w:val="20"/>
          <w:szCs w:val="20"/>
          <w:lang w:eastAsia="pl-PL"/>
          <w14:ligatures w14:val="none"/>
        </w:rPr>
        <w:br/>
        <w:t>w szczególności:</w:t>
      </w:r>
    </w:p>
    <w:p w14:paraId="7894D97B" w14:textId="77777777" w:rsidR="004509BC" w:rsidRPr="00A47335" w:rsidRDefault="004509BC" w:rsidP="004509BC">
      <w:pPr>
        <w:numPr>
          <w:ilvl w:val="0"/>
          <w:numId w:val="10"/>
        </w:numPr>
        <w:tabs>
          <w:tab w:val="left" w:pos="567"/>
        </w:tabs>
        <w:suppressAutoHyphens/>
        <w:spacing w:before="120" w:after="120" w:line="240" w:lineRule="auto"/>
        <w:ind w:left="567" w:hanging="283"/>
        <w:jc w:val="both"/>
        <w:rPr>
          <w:rFonts w:ascii="Verdana" w:eastAsia="Times New Roman" w:hAnsi="Verdana" w:cs="Arial"/>
          <w:i/>
          <w:iCs/>
          <w:kern w:val="0"/>
          <w:sz w:val="20"/>
          <w:szCs w:val="20"/>
          <w:lang w:eastAsia="pl-PL"/>
          <w14:ligatures w14:val="none"/>
        </w:rPr>
      </w:pPr>
      <w:r w:rsidRPr="00A47335">
        <w:rPr>
          <w:rFonts w:ascii="Verdana" w:eastAsia="Times New Roman" w:hAnsi="Verdana" w:cs="Arial"/>
          <w:i/>
          <w:iCs/>
          <w:kern w:val="0"/>
          <w:sz w:val="20"/>
          <w:szCs w:val="20"/>
          <w:lang w:eastAsia="pl-PL"/>
          <w14:ligatures w14:val="none"/>
        </w:rPr>
        <w:t>zakres dostępnych Wykonawcy zasobów podmiotu udostępniającego zasoby,</w:t>
      </w:r>
    </w:p>
    <w:p w14:paraId="01683B46" w14:textId="77777777" w:rsidR="004509BC" w:rsidRPr="00A47335" w:rsidRDefault="004509BC" w:rsidP="004509BC">
      <w:pPr>
        <w:numPr>
          <w:ilvl w:val="0"/>
          <w:numId w:val="10"/>
        </w:numPr>
        <w:tabs>
          <w:tab w:val="left" w:pos="567"/>
        </w:tabs>
        <w:suppressAutoHyphens/>
        <w:spacing w:before="120" w:after="120" w:line="240" w:lineRule="auto"/>
        <w:ind w:left="567" w:hanging="283"/>
        <w:jc w:val="both"/>
        <w:rPr>
          <w:rFonts w:ascii="Verdana" w:eastAsia="Times New Roman" w:hAnsi="Verdana" w:cs="Arial"/>
          <w:i/>
          <w:iCs/>
          <w:kern w:val="0"/>
          <w:sz w:val="20"/>
          <w:szCs w:val="20"/>
          <w:lang w:eastAsia="pl-PL"/>
          <w14:ligatures w14:val="none"/>
        </w:rPr>
      </w:pPr>
      <w:r w:rsidRPr="00A47335">
        <w:rPr>
          <w:rFonts w:ascii="Verdana" w:eastAsia="Times New Roman" w:hAnsi="Verdana" w:cs="Arial"/>
          <w:i/>
          <w:iCs/>
          <w:kern w:val="0"/>
          <w:sz w:val="20"/>
          <w:szCs w:val="20"/>
          <w:lang w:eastAsia="pl-PL"/>
          <w14:ligatures w14:val="none"/>
        </w:rPr>
        <w:t xml:space="preserve">sposób i okres udostępnienia Wykonawcy i wykorzystania przez niego zasobów podmiotu udostępniającego te zasoby przy wykonywaniu zamówienia, </w:t>
      </w:r>
    </w:p>
    <w:p w14:paraId="16B69C03" w14:textId="77777777" w:rsidR="004509BC" w:rsidRPr="00A47335" w:rsidRDefault="004509BC" w:rsidP="004509BC">
      <w:pPr>
        <w:numPr>
          <w:ilvl w:val="0"/>
          <w:numId w:val="10"/>
        </w:numPr>
        <w:tabs>
          <w:tab w:val="left" w:pos="567"/>
        </w:tabs>
        <w:suppressAutoHyphens/>
        <w:spacing w:before="120" w:after="120" w:line="240" w:lineRule="auto"/>
        <w:ind w:left="567" w:hanging="283"/>
        <w:jc w:val="both"/>
        <w:rPr>
          <w:rFonts w:ascii="Verdana" w:eastAsia="Times New Roman" w:hAnsi="Verdana" w:cs="Arial"/>
          <w:i/>
          <w:iCs/>
          <w:kern w:val="0"/>
          <w:sz w:val="20"/>
          <w:szCs w:val="20"/>
          <w:lang w:eastAsia="pl-PL"/>
          <w14:ligatures w14:val="none"/>
        </w:rPr>
      </w:pPr>
      <w:r w:rsidRPr="00A47335">
        <w:rPr>
          <w:rFonts w:ascii="Verdana" w:eastAsia="Calibri" w:hAnsi="Verdana" w:cs="Arial"/>
          <w:i/>
          <w:kern w:val="0"/>
          <w:sz w:val="20"/>
          <w:szCs w:val="20"/>
          <w14:ligatures w14:val="none"/>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68BDFAD" w14:textId="77777777" w:rsidR="004509BC" w:rsidRPr="00A47335" w:rsidRDefault="004509BC" w:rsidP="004509B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Ja/My:</w:t>
      </w:r>
    </w:p>
    <w:p w14:paraId="6F10EB37" w14:textId="77777777" w:rsidR="004509BC" w:rsidRPr="00A47335" w:rsidRDefault="004509BC" w:rsidP="004509B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_______________________________________________________________________</w:t>
      </w:r>
    </w:p>
    <w:p w14:paraId="771C8CD8" w14:textId="77777777" w:rsidR="004509BC" w:rsidRPr="00A47335" w:rsidRDefault="004509BC" w:rsidP="004509BC">
      <w:pPr>
        <w:tabs>
          <w:tab w:val="left" w:pos="9214"/>
        </w:tabs>
        <w:spacing w:before="120" w:after="120" w:line="240" w:lineRule="auto"/>
        <w:ind w:left="-142" w:right="-144"/>
        <w:jc w:val="center"/>
        <w:rPr>
          <w:rFonts w:ascii="Verdana" w:eastAsia="Times New Roman" w:hAnsi="Verdana" w:cs="Arial"/>
          <w:i/>
          <w:kern w:val="0"/>
          <w:sz w:val="20"/>
          <w:szCs w:val="20"/>
          <w:lang w:eastAsia="pl-PL"/>
          <w14:ligatures w14:val="none"/>
        </w:rPr>
      </w:pPr>
      <w:r w:rsidRPr="00A47335">
        <w:rPr>
          <w:rFonts w:ascii="Verdana" w:eastAsia="Times New Roman" w:hAnsi="Verdana" w:cs="Arial"/>
          <w:i/>
          <w:kern w:val="0"/>
          <w:sz w:val="20"/>
          <w:szCs w:val="20"/>
          <w:lang w:eastAsia="pl-PL"/>
          <w14:ligatures w14:val="none"/>
        </w:rPr>
        <w:t xml:space="preserve">(imię i nazwisko </w:t>
      </w:r>
      <w:r w:rsidRPr="00A47335">
        <w:rPr>
          <w:rFonts w:ascii="Verdana" w:eastAsia="Times New Roman" w:hAnsi="Verdana" w:cs="Arial"/>
          <w:i/>
          <w:spacing w:val="-2"/>
          <w:kern w:val="0"/>
          <w:sz w:val="20"/>
          <w:szCs w:val="20"/>
          <w:lang w:eastAsia="pl-PL"/>
          <w14:ligatures w14:val="none"/>
        </w:rPr>
        <w:t>osoby/-</w:t>
      </w:r>
      <w:proofErr w:type="spellStart"/>
      <w:r w:rsidRPr="00A47335">
        <w:rPr>
          <w:rFonts w:ascii="Verdana" w:eastAsia="Times New Roman" w:hAnsi="Verdana" w:cs="Arial"/>
          <w:i/>
          <w:spacing w:val="-2"/>
          <w:kern w:val="0"/>
          <w:sz w:val="20"/>
          <w:szCs w:val="20"/>
          <w:lang w:eastAsia="pl-PL"/>
          <w14:ligatures w14:val="none"/>
        </w:rPr>
        <w:t>ób</w:t>
      </w:r>
      <w:proofErr w:type="spellEnd"/>
      <w:r w:rsidRPr="00A47335">
        <w:rPr>
          <w:rFonts w:ascii="Verdana" w:eastAsia="Times New Roman" w:hAnsi="Verdana" w:cs="Arial"/>
          <w:i/>
          <w:spacing w:val="-2"/>
          <w:kern w:val="0"/>
          <w:sz w:val="20"/>
          <w:szCs w:val="20"/>
          <w:lang w:eastAsia="pl-PL"/>
          <w14:ligatures w14:val="none"/>
        </w:rPr>
        <w:t xml:space="preserve"> upoważnionej/-</w:t>
      </w:r>
      <w:proofErr w:type="spellStart"/>
      <w:r w:rsidRPr="00A47335">
        <w:rPr>
          <w:rFonts w:ascii="Verdana" w:eastAsia="Times New Roman" w:hAnsi="Verdana" w:cs="Arial"/>
          <w:i/>
          <w:spacing w:val="-2"/>
          <w:kern w:val="0"/>
          <w:sz w:val="20"/>
          <w:szCs w:val="20"/>
          <w:lang w:eastAsia="pl-PL"/>
          <w14:ligatures w14:val="none"/>
        </w:rPr>
        <w:t>ch</w:t>
      </w:r>
      <w:proofErr w:type="spellEnd"/>
      <w:r w:rsidRPr="00A47335">
        <w:rPr>
          <w:rFonts w:ascii="Verdana" w:eastAsia="Times New Roman" w:hAnsi="Verdana" w:cs="Arial"/>
          <w:i/>
          <w:spacing w:val="-2"/>
          <w:kern w:val="0"/>
          <w:sz w:val="20"/>
          <w:szCs w:val="20"/>
          <w:lang w:eastAsia="pl-PL"/>
          <w14:ligatures w14:val="none"/>
        </w:rPr>
        <w:t xml:space="preserve"> do reprezentowania Podmiotu, stanowisko (właściciel, prezes zarządu, członek zarządu, prokurent, upełnomocniony reprezentant itp</w:t>
      </w:r>
      <w:r w:rsidRPr="00A47335">
        <w:rPr>
          <w:rFonts w:ascii="Verdana" w:eastAsia="Times New Roman" w:hAnsi="Verdana" w:cs="Arial"/>
          <w:i/>
          <w:kern w:val="0"/>
          <w:sz w:val="20"/>
          <w:szCs w:val="20"/>
          <w:lang w:eastAsia="pl-PL"/>
          <w14:ligatures w14:val="none"/>
        </w:rPr>
        <w:t>.))</w:t>
      </w:r>
    </w:p>
    <w:p w14:paraId="1D544204" w14:textId="77777777" w:rsidR="004509BC" w:rsidRPr="00A47335" w:rsidRDefault="004509BC" w:rsidP="004509BC">
      <w:pPr>
        <w:tabs>
          <w:tab w:val="left" w:pos="9214"/>
        </w:tabs>
        <w:spacing w:before="120" w:after="0" w:line="240" w:lineRule="auto"/>
        <w:jc w:val="both"/>
        <w:rPr>
          <w:rFonts w:ascii="Verdana" w:eastAsia="Times New Roman" w:hAnsi="Verdana" w:cs="Arial"/>
          <w:kern w:val="0"/>
          <w:sz w:val="20"/>
          <w:szCs w:val="20"/>
          <w:lang w:eastAsia="pl-PL"/>
          <w14:ligatures w14:val="none"/>
        </w:rPr>
      </w:pPr>
    </w:p>
    <w:p w14:paraId="44755D8F" w14:textId="77777777" w:rsidR="004509BC" w:rsidRPr="00A47335" w:rsidRDefault="004509BC" w:rsidP="004509BC">
      <w:pPr>
        <w:tabs>
          <w:tab w:val="left" w:pos="9214"/>
        </w:tabs>
        <w:spacing w:before="60" w:after="24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Działając w imieniu i na rzecz:</w:t>
      </w:r>
    </w:p>
    <w:p w14:paraId="65930313" w14:textId="77777777" w:rsidR="004509BC" w:rsidRPr="00A47335" w:rsidRDefault="004509BC" w:rsidP="004509BC">
      <w:pPr>
        <w:tabs>
          <w:tab w:val="left" w:pos="9214"/>
        </w:tabs>
        <w:spacing w:before="120" w:after="6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_______________________________________________________________________</w:t>
      </w:r>
    </w:p>
    <w:p w14:paraId="53E9DEB8" w14:textId="77777777" w:rsidR="004509BC" w:rsidRPr="00A47335" w:rsidRDefault="004509BC" w:rsidP="004509BC">
      <w:pPr>
        <w:tabs>
          <w:tab w:val="left" w:pos="9214"/>
        </w:tabs>
        <w:spacing w:after="120" w:line="240" w:lineRule="auto"/>
        <w:jc w:val="center"/>
        <w:rPr>
          <w:rFonts w:ascii="Verdana" w:eastAsia="Times New Roman" w:hAnsi="Verdana" w:cs="Arial"/>
          <w:i/>
          <w:kern w:val="0"/>
          <w:sz w:val="20"/>
          <w:szCs w:val="20"/>
          <w:lang w:eastAsia="pl-PL"/>
          <w14:ligatures w14:val="none"/>
        </w:rPr>
      </w:pPr>
      <w:r w:rsidRPr="00A47335">
        <w:rPr>
          <w:rFonts w:ascii="Verdana" w:eastAsia="Times New Roman" w:hAnsi="Verdana" w:cs="Arial"/>
          <w:i/>
          <w:kern w:val="0"/>
          <w:sz w:val="20"/>
          <w:szCs w:val="20"/>
          <w:lang w:eastAsia="pl-PL"/>
          <w14:ligatures w14:val="none"/>
        </w:rPr>
        <w:t>(nazwa Podmiotu)</w:t>
      </w:r>
    </w:p>
    <w:p w14:paraId="4E122B7C" w14:textId="77777777" w:rsidR="004509BC" w:rsidRPr="00A47335" w:rsidRDefault="004509BC" w:rsidP="004509BC">
      <w:pPr>
        <w:tabs>
          <w:tab w:val="left" w:pos="9214"/>
        </w:tabs>
        <w:spacing w:before="120" w:after="120" w:line="240" w:lineRule="auto"/>
        <w:jc w:val="both"/>
        <w:rPr>
          <w:rFonts w:ascii="Verdana" w:eastAsia="Times New Roman" w:hAnsi="Verdana" w:cs="Arial"/>
          <w:kern w:val="0"/>
          <w:sz w:val="20"/>
          <w:szCs w:val="20"/>
          <w:lang w:eastAsia="pl-PL"/>
          <w14:ligatures w14:val="none"/>
        </w:rPr>
      </w:pPr>
    </w:p>
    <w:p w14:paraId="2A1B0A71" w14:textId="77777777" w:rsidR="004509BC" w:rsidRPr="00A47335" w:rsidRDefault="004509BC" w:rsidP="004509B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Zobowiązuję się do oddania nw. zasobów:</w:t>
      </w:r>
    </w:p>
    <w:p w14:paraId="6A6C5515" w14:textId="77777777" w:rsidR="004509BC" w:rsidRPr="00A47335" w:rsidRDefault="004509BC" w:rsidP="004509BC">
      <w:pPr>
        <w:spacing w:before="24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_______________________________________________________________________</w:t>
      </w:r>
    </w:p>
    <w:p w14:paraId="59090422" w14:textId="77777777" w:rsidR="004509BC" w:rsidRPr="00A47335" w:rsidRDefault="004509BC" w:rsidP="004509BC">
      <w:pPr>
        <w:spacing w:before="120" w:after="120" w:line="240" w:lineRule="auto"/>
        <w:jc w:val="center"/>
        <w:rPr>
          <w:rFonts w:ascii="Verdana" w:eastAsia="Times New Roman" w:hAnsi="Verdana" w:cs="Arial"/>
          <w:i/>
          <w:kern w:val="0"/>
          <w:sz w:val="20"/>
          <w:szCs w:val="20"/>
          <w:lang w:eastAsia="pl-PL"/>
          <w14:ligatures w14:val="none"/>
        </w:rPr>
      </w:pPr>
      <w:r w:rsidRPr="00A47335">
        <w:rPr>
          <w:rFonts w:ascii="Verdana" w:eastAsia="Times New Roman" w:hAnsi="Verdana" w:cs="Arial"/>
          <w:i/>
          <w:kern w:val="0"/>
          <w:sz w:val="20"/>
          <w:szCs w:val="20"/>
          <w:lang w:eastAsia="pl-PL"/>
          <w14:ligatures w14:val="none"/>
        </w:rPr>
        <w:t>(określenie zasobu)</w:t>
      </w:r>
    </w:p>
    <w:p w14:paraId="49F06FB5" w14:textId="77777777" w:rsidR="004509BC" w:rsidRPr="00A47335" w:rsidRDefault="004509BC" w:rsidP="004509B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do dyspozycji Wykonawcy:</w:t>
      </w:r>
    </w:p>
    <w:p w14:paraId="27FA470D" w14:textId="77777777" w:rsidR="004509BC" w:rsidRPr="00A47335" w:rsidRDefault="004509BC" w:rsidP="004509BC">
      <w:pPr>
        <w:spacing w:before="24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_______________________________________________________________________</w:t>
      </w:r>
    </w:p>
    <w:p w14:paraId="47847E76" w14:textId="77777777" w:rsidR="004509BC" w:rsidRPr="00A47335" w:rsidRDefault="004509BC" w:rsidP="004509BC">
      <w:pPr>
        <w:spacing w:before="120" w:after="120" w:line="240" w:lineRule="auto"/>
        <w:jc w:val="center"/>
        <w:rPr>
          <w:rFonts w:ascii="Verdana" w:eastAsia="Times New Roman" w:hAnsi="Verdana" w:cs="Arial"/>
          <w:i/>
          <w:kern w:val="0"/>
          <w:sz w:val="20"/>
          <w:szCs w:val="20"/>
          <w:lang w:eastAsia="pl-PL"/>
          <w14:ligatures w14:val="none"/>
        </w:rPr>
      </w:pPr>
      <w:r w:rsidRPr="00A47335">
        <w:rPr>
          <w:rFonts w:ascii="Verdana" w:eastAsia="Times New Roman" w:hAnsi="Verdana" w:cs="Arial"/>
          <w:i/>
          <w:kern w:val="0"/>
          <w:sz w:val="20"/>
          <w:szCs w:val="20"/>
          <w:lang w:eastAsia="pl-PL"/>
          <w14:ligatures w14:val="none"/>
        </w:rPr>
        <w:t>(nazwa Wykonawcy)</w:t>
      </w:r>
    </w:p>
    <w:p w14:paraId="40F44C4F" w14:textId="77777777" w:rsidR="004509BC" w:rsidRPr="00A47335" w:rsidRDefault="004509BC" w:rsidP="004509BC">
      <w:pPr>
        <w:spacing w:before="120" w:after="120" w:line="240" w:lineRule="auto"/>
        <w:jc w:val="both"/>
        <w:rPr>
          <w:rFonts w:ascii="Verdana" w:eastAsia="Times New Roman" w:hAnsi="Verdana" w:cs="Arial"/>
          <w:kern w:val="0"/>
          <w:sz w:val="20"/>
          <w:szCs w:val="20"/>
          <w:lang w:eastAsia="pl-PL"/>
          <w14:ligatures w14:val="none"/>
        </w:rPr>
      </w:pPr>
    </w:p>
    <w:p w14:paraId="77204B90" w14:textId="77777777" w:rsidR="004509BC" w:rsidRPr="00A47335" w:rsidRDefault="004509BC" w:rsidP="004509BC">
      <w:pPr>
        <w:autoSpaceDE w:val="0"/>
        <w:autoSpaceDN w:val="0"/>
        <w:adjustRightInd w:val="0"/>
        <w:spacing w:after="0" w:line="240" w:lineRule="auto"/>
        <w:jc w:val="both"/>
        <w:rPr>
          <w:rFonts w:ascii="Verdana" w:hAnsi="Verdana" w:cs="Arial"/>
          <w:b/>
          <w:bCs/>
          <w:kern w:val="0"/>
          <w:sz w:val="20"/>
          <w:szCs w:val="20"/>
          <w14:ligatures w14:val="none"/>
        </w:rPr>
      </w:pPr>
      <w:r w:rsidRPr="00A47335">
        <w:rPr>
          <w:rFonts w:ascii="Verdana" w:eastAsia="Times New Roman" w:hAnsi="Verdana" w:cs="Arial"/>
          <w:kern w:val="0"/>
          <w:sz w:val="20"/>
          <w:szCs w:val="20"/>
          <w:lang w:eastAsia="pl-PL"/>
          <w14:ligatures w14:val="none"/>
        </w:rPr>
        <w:t xml:space="preserve">na potrzeby realizacji zamówienia pod nazwą: </w:t>
      </w:r>
      <w:r>
        <w:rPr>
          <w:rFonts w:ascii="Times New Roman" w:hAnsi="Times New Roman"/>
          <w:b/>
          <w:bCs/>
          <w:sz w:val="24"/>
          <w:szCs w:val="24"/>
          <w:u w:color="000000"/>
          <w:shd w:val="clear" w:color="auto" w:fill="FFFFFF"/>
        </w:rPr>
        <w:t>Modernizacja oświetlenia ulicznego na terenie gminy Lubrza</w:t>
      </w:r>
    </w:p>
    <w:p w14:paraId="2CFFBD7D" w14:textId="77777777" w:rsidR="004509BC" w:rsidRPr="00A47335" w:rsidRDefault="004509BC" w:rsidP="004509BC">
      <w:pPr>
        <w:autoSpaceDE w:val="0"/>
        <w:autoSpaceDN w:val="0"/>
        <w:adjustRightInd w:val="0"/>
        <w:spacing w:after="0" w:line="240" w:lineRule="auto"/>
        <w:jc w:val="both"/>
        <w:rPr>
          <w:rFonts w:ascii="Verdana" w:hAnsi="Verdana" w:cs="Arial"/>
          <w:b/>
          <w:bCs/>
          <w:kern w:val="0"/>
          <w:sz w:val="20"/>
          <w:szCs w:val="20"/>
          <w14:ligatures w14:val="none"/>
        </w:rPr>
      </w:pPr>
    </w:p>
    <w:p w14:paraId="6A1526B8" w14:textId="77777777" w:rsidR="004509BC" w:rsidRPr="00A47335" w:rsidRDefault="004509BC" w:rsidP="004509BC">
      <w:pPr>
        <w:spacing w:after="0" w:line="240" w:lineRule="auto"/>
        <w:ind w:right="-286"/>
        <w:rPr>
          <w:rFonts w:ascii="Verdana" w:eastAsia="Times New Roman" w:hAnsi="Verdana" w:cs="Arial"/>
          <w:b/>
          <w:kern w:val="0"/>
          <w:sz w:val="20"/>
          <w:szCs w:val="20"/>
          <w:lang w:eastAsia="pl-PL"/>
          <w14:ligatures w14:val="none"/>
        </w:rPr>
      </w:pPr>
      <w:r w:rsidRPr="00A47335">
        <w:rPr>
          <w:rFonts w:ascii="Verdana" w:eastAsia="Times New Roman" w:hAnsi="Verdana" w:cs="Arial"/>
          <w:b/>
          <w:kern w:val="0"/>
          <w:sz w:val="20"/>
          <w:szCs w:val="20"/>
          <w:lang w:eastAsia="pl-PL"/>
          <w14:ligatures w14:val="none"/>
        </w:rPr>
        <w:t xml:space="preserve">    </w:t>
      </w:r>
    </w:p>
    <w:p w14:paraId="487B5788" w14:textId="77777777" w:rsidR="004509BC" w:rsidRPr="00A47335" w:rsidRDefault="004509BC" w:rsidP="004509BC">
      <w:pPr>
        <w:spacing w:after="0" w:line="240" w:lineRule="auto"/>
        <w:ind w:right="-286"/>
        <w:rPr>
          <w:rFonts w:ascii="Verdana" w:eastAsia="Times New Roman" w:hAnsi="Verdana" w:cs="Arial"/>
          <w:kern w:val="0"/>
          <w:sz w:val="20"/>
          <w:szCs w:val="20"/>
          <w:lang w:eastAsia="pl-PL"/>
          <w14:ligatures w14:val="none"/>
        </w:rPr>
      </w:pPr>
    </w:p>
    <w:p w14:paraId="3ED9CB75" w14:textId="77777777" w:rsidR="004509BC" w:rsidRPr="00A47335" w:rsidRDefault="004509BC" w:rsidP="004509BC">
      <w:pPr>
        <w:spacing w:after="120" w:line="360" w:lineRule="auto"/>
        <w:rPr>
          <w:rFonts w:ascii="Verdana" w:eastAsia="Times New Roman" w:hAnsi="Verdana" w:cs="Arial"/>
          <w:bCs/>
          <w:kern w:val="0"/>
          <w:sz w:val="20"/>
          <w:szCs w:val="20"/>
          <w:lang w:eastAsia="pl-PL"/>
          <w14:ligatures w14:val="none"/>
        </w:rPr>
      </w:pPr>
    </w:p>
    <w:p w14:paraId="445F132E" w14:textId="77777777" w:rsidR="004509BC" w:rsidRPr="00A47335" w:rsidRDefault="004509BC" w:rsidP="004509BC">
      <w:pPr>
        <w:spacing w:before="120" w:after="120" w:line="240" w:lineRule="auto"/>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Oświadczam/-my, iż:</w:t>
      </w:r>
    </w:p>
    <w:p w14:paraId="0E6FB716" w14:textId="77777777" w:rsidR="004509BC" w:rsidRPr="00A47335" w:rsidRDefault="004509BC" w:rsidP="004509BC">
      <w:pPr>
        <w:spacing w:before="120" w:after="120" w:line="240" w:lineRule="auto"/>
        <w:jc w:val="both"/>
        <w:rPr>
          <w:rFonts w:ascii="Verdana" w:eastAsia="Times New Roman" w:hAnsi="Verdana" w:cs="Arial"/>
          <w:kern w:val="0"/>
          <w:sz w:val="20"/>
          <w:szCs w:val="20"/>
          <w:lang w:eastAsia="pl-PL"/>
          <w14:ligatures w14:val="none"/>
        </w:rPr>
      </w:pPr>
    </w:p>
    <w:p w14:paraId="6ECF85A1" w14:textId="77777777" w:rsidR="004509BC" w:rsidRPr="00A47335" w:rsidRDefault="004509BC" w:rsidP="004509BC">
      <w:pPr>
        <w:numPr>
          <w:ilvl w:val="0"/>
          <w:numId w:val="9"/>
        </w:numPr>
        <w:suppressAutoHyphens/>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udostępniam Wykonawcy ww. zasoby, w następującym zakresie:</w:t>
      </w:r>
    </w:p>
    <w:p w14:paraId="2A466BFF" w14:textId="77777777" w:rsidR="004509BC" w:rsidRPr="00A47335" w:rsidRDefault="004509BC" w:rsidP="004509BC">
      <w:pPr>
        <w:spacing w:before="120" w:after="120" w:line="240" w:lineRule="auto"/>
        <w:ind w:left="72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_________________________________________________________________</w:t>
      </w:r>
    </w:p>
    <w:p w14:paraId="6AA9EEE0" w14:textId="77777777" w:rsidR="004509BC" w:rsidRPr="00A47335" w:rsidRDefault="004509BC" w:rsidP="004509BC">
      <w:pPr>
        <w:spacing w:before="120" w:after="120" w:line="240" w:lineRule="auto"/>
        <w:ind w:left="72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_________________________________________________________________</w:t>
      </w:r>
    </w:p>
    <w:p w14:paraId="143DEE08" w14:textId="77777777" w:rsidR="004509BC" w:rsidRPr="00A47335" w:rsidRDefault="004509BC" w:rsidP="004509BC">
      <w:pPr>
        <w:spacing w:before="120" w:after="120" w:line="240" w:lineRule="auto"/>
        <w:ind w:left="720"/>
        <w:jc w:val="both"/>
        <w:rPr>
          <w:rFonts w:ascii="Verdana" w:eastAsia="Times New Roman" w:hAnsi="Verdana" w:cs="Arial"/>
          <w:kern w:val="0"/>
          <w:sz w:val="20"/>
          <w:szCs w:val="20"/>
          <w:lang w:eastAsia="pl-PL"/>
          <w14:ligatures w14:val="none"/>
        </w:rPr>
      </w:pPr>
    </w:p>
    <w:p w14:paraId="26E1568A" w14:textId="77777777" w:rsidR="004509BC" w:rsidRPr="00A47335" w:rsidRDefault="004509BC" w:rsidP="004509BC">
      <w:pPr>
        <w:numPr>
          <w:ilvl w:val="0"/>
          <w:numId w:val="9"/>
        </w:numPr>
        <w:suppressAutoHyphens/>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sposób i okres udostępnienia Wykonawcy i wykorzystania przez niego zasobów podmiotu udostępniającego te zasoby przy wykonywaniu zamówienia będzie następujący:</w:t>
      </w:r>
    </w:p>
    <w:p w14:paraId="2DC1B75D" w14:textId="77777777" w:rsidR="004509BC" w:rsidRPr="00A47335" w:rsidRDefault="004509BC" w:rsidP="004509BC">
      <w:pPr>
        <w:spacing w:before="120" w:after="120" w:line="240" w:lineRule="auto"/>
        <w:ind w:left="72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_________________________________________________________________</w:t>
      </w:r>
    </w:p>
    <w:p w14:paraId="7BA42C58" w14:textId="77777777" w:rsidR="004509BC" w:rsidRPr="00A47335" w:rsidRDefault="004509BC" w:rsidP="004509BC">
      <w:pPr>
        <w:spacing w:before="120" w:after="120" w:line="240" w:lineRule="auto"/>
        <w:ind w:left="72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_________________________________________________________________</w:t>
      </w:r>
    </w:p>
    <w:p w14:paraId="644629B2" w14:textId="77777777" w:rsidR="004509BC" w:rsidRPr="00A47335" w:rsidRDefault="004509BC" w:rsidP="004509BC">
      <w:pPr>
        <w:spacing w:before="120" w:after="120" w:line="240" w:lineRule="auto"/>
        <w:rPr>
          <w:rFonts w:ascii="Verdana" w:eastAsia="Times New Roman" w:hAnsi="Verdana" w:cs="Arial"/>
          <w:i/>
          <w:kern w:val="0"/>
          <w:sz w:val="20"/>
          <w:szCs w:val="20"/>
          <w:lang w:eastAsia="pl-PL"/>
          <w14:ligatures w14:val="none"/>
        </w:rPr>
      </w:pPr>
    </w:p>
    <w:p w14:paraId="72BA8A12" w14:textId="77777777" w:rsidR="004509BC" w:rsidRPr="00A47335" w:rsidRDefault="004509BC" w:rsidP="004509BC">
      <w:pPr>
        <w:numPr>
          <w:ilvl w:val="0"/>
          <w:numId w:val="9"/>
        </w:numPr>
        <w:suppressAutoHyphens/>
        <w:spacing w:before="120" w:after="120" w:line="24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ar-SA"/>
          <w14:ligatures w14:val="none"/>
        </w:rPr>
        <w:t>zrealizuję/nie zrealizuję* roboty budowalne / usługi, których ww. zasoby (zdolności) dotyczą, w zakresie</w:t>
      </w:r>
      <w:r w:rsidRPr="00A47335">
        <w:rPr>
          <w:rFonts w:ascii="Verdana" w:eastAsia="Times New Roman" w:hAnsi="Verdana" w:cs="Arial"/>
          <w:kern w:val="0"/>
          <w:sz w:val="20"/>
          <w:szCs w:val="20"/>
          <w:lang w:eastAsia="pl-PL"/>
          <w14:ligatures w14:val="none"/>
        </w:rPr>
        <w:t>:</w:t>
      </w:r>
    </w:p>
    <w:p w14:paraId="794FD0C4" w14:textId="77777777" w:rsidR="004509BC" w:rsidRPr="00A47335" w:rsidRDefault="004509BC" w:rsidP="004509BC">
      <w:pPr>
        <w:spacing w:before="120" w:after="120" w:line="240" w:lineRule="auto"/>
        <w:ind w:left="72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_________________________________________________________________</w:t>
      </w:r>
    </w:p>
    <w:p w14:paraId="0608F5B4" w14:textId="77777777" w:rsidR="004509BC" w:rsidRPr="00A47335" w:rsidRDefault="004509BC" w:rsidP="004509BC">
      <w:pPr>
        <w:spacing w:before="120" w:after="120" w:line="240" w:lineRule="auto"/>
        <w:ind w:left="720"/>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_________________________________________________________________</w:t>
      </w:r>
    </w:p>
    <w:p w14:paraId="20C6AFAB" w14:textId="77777777" w:rsidR="004509BC" w:rsidRPr="00A47335" w:rsidRDefault="004509BC" w:rsidP="004509BC">
      <w:pPr>
        <w:suppressAutoHyphens/>
        <w:spacing w:before="120" w:after="0" w:line="240" w:lineRule="auto"/>
        <w:ind w:left="708" w:right="-2" w:firstLine="1"/>
        <w:jc w:val="both"/>
        <w:rPr>
          <w:rFonts w:ascii="Verdana" w:eastAsia="Times New Roman" w:hAnsi="Verdana" w:cs="Arial"/>
          <w:kern w:val="0"/>
          <w:sz w:val="20"/>
          <w:szCs w:val="20"/>
          <w:lang w:eastAsia="ar-SA"/>
          <w14:ligatures w14:val="none"/>
        </w:rPr>
      </w:pPr>
      <w:r w:rsidRPr="00A47335">
        <w:rPr>
          <w:rFonts w:ascii="Verdana" w:eastAsia="Times New Roman" w:hAnsi="Verdana" w:cs="Arial"/>
          <w:i/>
          <w:kern w:val="0"/>
          <w:sz w:val="20"/>
          <w:szCs w:val="20"/>
          <w:lang w:eastAsia="ar-SA"/>
          <w14:ligatures w14:val="none"/>
        </w:rPr>
        <w:t>(Pkt c) odnosi się do warunków udziału w postępowaniu dotyczących kwalifikacji zawodowych lub doświadczenia.)</w:t>
      </w:r>
    </w:p>
    <w:p w14:paraId="014DEC38" w14:textId="77777777" w:rsidR="004509BC" w:rsidRPr="00A47335" w:rsidRDefault="004509BC" w:rsidP="004509BC">
      <w:pPr>
        <w:spacing w:before="120" w:after="120" w:line="240" w:lineRule="auto"/>
        <w:ind w:left="720"/>
        <w:jc w:val="both"/>
        <w:rPr>
          <w:rFonts w:ascii="Verdana" w:eastAsia="Times New Roman" w:hAnsi="Verdana" w:cs="Arial"/>
          <w:kern w:val="0"/>
          <w:sz w:val="20"/>
          <w:szCs w:val="20"/>
          <w:lang w:eastAsia="pl-PL"/>
          <w14:ligatures w14:val="none"/>
        </w:rPr>
      </w:pPr>
    </w:p>
    <w:p w14:paraId="256BE38E" w14:textId="77777777" w:rsidR="004509BC" w:rsidRPr="00A47335" w:rsidRDefault="004509BC" w:rsidP="004509BC">
      <w:pPr>
        <w:suppressAutoHyphens/>
        <w:spacing w:before="120" w:after="0" w:line="240" w:lineRule="auto"/>
        <w:ind w:right="-2"/>
        <w:jc w:val="both"/>
        <w:rPr>
          <w:rFonts w:ascii="Verdana" w:eastAsia="Times New Roman" w:hAnsi="Verdana" w:cs="Arial"/>
          <w:kern w:val="0"/>
          <w:sz w:val="20"/>
          <w:szCs w:val="20"/>
          <w:lang w:eastAsia="ar-SA"/>
          <w14:ligatures w14:val="none"/>
        </w:rPr>
      </w:pPr>
      <w:r w:rsidRPr="00A47335">
        <w:rPr>
          <w:rFonts w:ascii="Verdana" w:eastAsia="Times New Roman" w:hAnsi="Verdana" w:cs="Arial"/>
          <w:kern w:val="0"/>
          <w:sz w:val="20"/>
          <w:szCs w:val="20"/>
          <w:lang w:eastAsia="ar-SA"/>
          <w14:ligatures w14:val="none"/>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370595CE" w14:textId="77777777" w:rsidR="004509BC" w:rsidRPr="00A47335" w:rsidRDefault="004509BC" w:rsidP="004509BC">
      <w:pPr>
        <w:spacing w:before="120" w:after="0" w:line="240" w:lineRule="auto"/>
        <w:rPr>
          <w:rFonts w:ascii="Verdana" w:eastAsia="Times New Roman" w:hAnsi="Verdana" w:cs="Arial"/>
          <w:kern w:val="0"/>
          <w:sz w:val="20"/>
          <w:szCs w:val="20"/>
          <w:lang w:eastAsia="pl-PL"/>
          <w14:ligatures w14:val="none"/>
        </w:rPr>
      </w:pPr>
    </w:p>
    <w:p w14:paraId="6C50CF4C" w14:textId="77777777" w:rsidR="004509BC" w:rsidRPr="00A47335" w:rsidRDefault="004509BC" w:rsidP="004509BC">
      <w:pPr>
        <w:spacing w:after="0" w:line="240" w:lineRule="auto"/>
        <w:ind w:left="4956" w:firstLine="708"/>
        <w:jc w:val="center"/>
        <w:rPr>
          <w:rFonts w:ascii="Verdana" w:eastAsia="Times New Roman" w:hAnsi="Verdana" w:cs="Arial"/>
          <w:b/>
          <w:bCs/>
          <w:kern w:val="0"/>
          <w:sz w:val="20"/>
          <w:szCs w:val="20"/>
          <w:lang w:eastAsia="pl-PL"/>
          <w14:ligatures w14:val="none"/>
        </w:rPr>
      </w:pPr>
    </w:p>
    <w:p w14:paraId="732D7577" w14:textId="77777777" w:rsidR="004509BC" w:rsidRPr="00A47335" w:rsidRDefault="004509BC" w:rsidP="004509BC">
      <w:pPr>
        <w:spacing w:after="0" w:line="240" w:lineRule="auto"/>
        <w:ind w:left="4956" w:firstLine="708"/>
        <w:jc w:val="center"/>
        <w:rPr>
          <w:rFonts w:ascii="Verdana" w:eastAsia="Times New Roman" w:hAnsi="Verdana" w:cs="Arial"/>
          <w:b/>
          <w:bCs/>
          <w:kern w:val="0"/>
          <w:sz w:val="20"/>
          <w:szCs w:val="20"/>
          <w:lang w:eastAsia="pl-PL"/>
          <w14:ligatures w14:val="none"/>
        </w:rPr>
      </w:pPr>
    </w:p>
    <w:p w14:paraId="320054EF" w14:textId="77777777" w:rsidR="004509BC" w:rsidRPr="00A47335" w:rsidRDefault="004509BC" w:rsidP="004509BC">
      <w:pPr>
        <w:spacing w:after="0" w:line="240" w:lineRule="auto"/>
        <w:ind w:left="4956" w:firstLine="708"/>
        <w:jc w:val="center"/>
        <w:rPr>
          <w:rFonts w:ascii="Verdana" w:eastAsia="Times New Roman" w:hAnsi="Verdana" w:cs="Arial"/>
          <w:b/>
          <w:bCs/>
          <w:kern w:val="0"/>
          <w:sz w:val="20"/>
          <w:szCs w:val="20"/>
          <w:lang w:eastAsia="pl-PL"/>
          <w14:ligatures w14:val="none"/>
        </w:rPr>
      </w:pPr>
    </w:p>
    <w:p w14:paraId="51C734A8" w14:textId="77777777" w:rsidR="004509BC" w:rsidRPr="00A47335" w:rsidRDefault="004509BC" w:rsidP="004509BC">
      <w:pPr>
        <w:spacing w:after="0" w:line="240" w:lineRule="auto"/>
        <w:ind w:left="4956" w:firstLine="708"/>
        <w:jc w:val="center"/>
        <w:rPr>
          <w:rFonts w:ascii="Verdana" w:eastAsia="Times New Roman" w:hAnsi="Verdana" w:cs="Arial"/>
          <w:b/>
          <w:bCs/>
          <w:kern w:val="0"/>
          <w:sz w:val="20"/>
          <w:szCs w:val="20"/>
          <w:lang w:eastAsia="pl-PL"/>
          <w14:ligatures w14:val="none"/>
        </w:rPr>
      </w:pPr>
    </w:p>
    <w:p w14:paraId="623BF715" w14:textId="77777777" w:rsidR="004509BC" w:rsidRPr="00A47335" w:rsidRDefault="004509BC" w:rsidP="004509BC">
      <w:pPr>
        <w:spacing w:after="0" w:line="240" w:lineRule="auto"/>
        <w:ind w:left="4956" w:firstLine="708"/>
        <w:jc w:val="center"/>
        <w:rPr>
          <w:rFonts w:ascii="Verdana" w:eastAsia="Times New Roman" w:hAnsi="Verdana" w:cs="Arial"/>
          <w:b/>
          <w:bCs/>
          <w:kern w:val="0"/>
          <w:sz w:val="20"/>
          <w:szCs w:val="20"/>
          <w:lang w:eastAsia="pl-PL"/>
          <w14:ligatures w14:val="none"/>
        </w:rPr>
      </w:pPr>
    </w:p>
    <w:p w14:paraId="3182C99B" w14:textId="77777777" w:rsidR="004509BC" w:rsidRPr="00A47335" w:rsidRDefault="004509BC" w:rsidP="004509BC">
      <w:pPr>
        <w:spacing w:before="120" w:after="120" w:line="240" w:lineRule="auto"/>
        <w:rPr>
          <w:rFonts w:ascii="Verdana" w:eastAsia="Times New Roman" w:hAnsi="Verdana" w:cs="Arial"/>
          <w:kern w:val="0"/>
          <w:sz w:val="20"/>
          <w:szCs w:val="20"/>
          <w14:ligatures w14:val="none"/>
        </w:rPr>
      </w:pPr>
    </w:p>
    <w:p w14:paraId="017D0525" w14:textId="77777777" w:rsidR="004509BC" w:rsidRPr="00A47335" w:rsidRDefault="004509BC" w:rsidP="004509BC">
      <w:pPr>
        <w:spacing w:before="120" w:after="120" w:line="240" w:lineRule="auto"/>
        <w:rPr>
          <w:rFonts w:ascii="Verdana" w:eastAsia="Times New Roman" w:hAnsi="Verdana" w:cs="Arial"/>
          <w:kern w:val="0"/>
          <w:sz w:val="20"/>
          <w:szCs w:val="20"/>
          <w14:ligatures w14:val="none"/>
        </w:rPr>
      </w:pPr>
    </w:p>
    <w:p w14:paraId="343B1B02" w14:textId="77777777" w:rsidR="004509BC" w:rsidRPr="00A47335" w:rsidRDefault="004509BC" w:rsidP="004509BC">
      <w:pPr>
        <w:spacing w:before="120" w:after="120" w:line="240" w:lineRule="auto"/>
        <w:rPr>
          <w:rFonts w:ascii="Verdana" w:eastAsia="Times New Roman" w:hAnsi="Verdana" w:cs="Arial"/>
          <w:i/>
          <w:kern w:val="0"/>
          <w:sz w:val="20"/>
          <w:szCs w:val="20"/>
          <w:lang w:eastAsia="pl-PL"/>
          <w14:ligatures w14:val="none"/>
        </w:rPr>
      </w:pPr>
      <w:r w:rsidRPr="00A47335">
        <w:rPr>
          <w:rFonts w:ascii="Verdana" w:eastAsia="Times New Roman" w:hAnsi="Verdana" w:cs="Arial"/>
          <w:i/>
          <w:kern w:val="0"/>
          <w:sz w:val="20"/>
          <w:szCs w:val="20"/>
          <w:lang w:eastAsia="pl-PL"/>
          <w14:ligatures w14:val="none"/>
        </w:rPr>
        <w:t xml:space="preserve">* niepotrzebne skreślić </w:t>
      </w:r>
    </w:p>
    <w:p w14:paraId="5A87E8E7" w14:textId="77777777" w:rsidR="004509BC" w:rsidRPr="00A47335" w:rsidRDefault="004509BC" w:rsidP="004509BC">
      <w:pPr>
        <w:spacing w:before="120" w:after="120" w:line="240" w:lineRule="auto"/>
        <w:rPr>
          <w:rFonts w:ascii="Verdana" w:eastAsia="Times New Roman" w:hAnsi="Verdana" w:cs="Arial"/>
          <w:kern w:val="0"/>
          <w:sz w:val="20"/>
          <w:szCs w:val="20"/>
          <w14:ligatures w14:val="none"/>
        </w:rPr>
      </w:pPr>
    </w:p>
    <w:p w14:paraId="2AFECEB5" w14:textId="77777777" w:rsidR="004509BC" w:rsidRPr="00A47335" w:rsidRDefault="004509BC" w:rsidP="004509BC">
      <w:pPr>
        <w:spacing w:before="120" w:after="120" w:line="240" w:lineRule="auto"/>
        <w:jc w:val="center"/>
        <w:rPr>
          <w:rFonts w:ascii="Verdana" w:eastAsia="Times New Roman" w:hAnsi="Verdana" w:cs="Arial"/>
          <w:kern w:val="0"/>
          <w:sz w:val="20"/>
          <w:szCs w:val="20"/>
          <w14:ligatures w14:val="none"/>
        </w:rPr>
      </w:pPr>
    </w:p>
    <w:p w14:paraId="0C4CBD64" w14:textId="77777777" w:rsidR="004509BC" w:rsidRPr="00A47335" w:rsidRDefault="004509BC" w:rsidP="004509BC">
      <w:pPr>
        <w:spacing w:after="0" w:line="240" w:lineRule="auto"/>
        <w:rPr>
          <w:rFonts w:ascii="Verdana" w:eastAsia="Times New Roman" w:hAnsi="Verdana" w:cs="Arial"/>
          <w:b/>
          <w:bCs/>
          <w:kern w:val="0"/>
          <w:sz w:val="20"/>
          <w:szCs w:val="20"/>
          <w:lang w:eastAsia="pl-PL"/>
          <w14:ligatures w14:val="none"/>
        </w:rPr>
        <w:sectPr w:rsidR="004509BC" w:rsidRPr="00A47335" w:rsidSect="00C507DD">
          <w:pgSz w:w="11906" w:h="16838"/>
          <w:pgMar w:top="1258" w:right="1418" w:bottom="1276" w:left="1418" w:header="709" w:footer="626" w:gutter="0"/>
          <w:cols w:space="708"/>
          <w:docGrid w:linePitch="360"/>
        </w:sectPr>
      </w:pPr>
    </w:p>
    <w:p w14:paraId="770A4B50" w14:textId="77777777" w:rsidR="004509BC" w:rsidRPr="00A47335" w:rsidRDefault="004509BC" w:rsidP="004509BC">
      <w:pPr>
        <w:spacing w:after="0" w:line="240" w:lineRule="auto"/>
        <w:ind w:left="4956" w:firstLine="708"/>
        <w:jc w:val="right"/>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lastRenderedPageBreak/>
        <w:t>Formularz 3.3.</w:t>
      </w:r>
    </w:p>
    <w:p w14:paraId="60F83FC9" w14:textId="77777777" w:rsidR="004509BC" w:rsidRPr="00A47335" w:rsidRDefault="004509BC" w:rsidP="004509BC">
      <w:pPr>
        <w:spacing w:after="0" w:line="240" w:lineRule="auto"/>
        <w:ind w:left="4956" w:firstLine="708"/>
        <w:jc w:val="center"/>
        <w:rPr>
          <w:rFonts w:ascii="Verdana" w:eastAsia="Times New Roman" w:hAnsi="Verdana" w:cs="Arial"/>
          <w:b/>
          <w:bCs/>
          <w:kern w:val="0"/>
          <w:sz w:val="20"/>
          <w:szCs w:val="20"/>
          <w:lang w:eastAsia="pl-PL"/>
          <w14:ligatures w14:val="none"/>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4509BC" w:rsidRPr="00A47335" w14:paraId="7DB7163C" w14:textId="77777777" w:rsidTr="00734281">
        <w:trPr>
          <w:trHeight w:val="1344"/>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B3E873" w14:textId="77777777" w:rsidR="004509BC" w:rsidRPr="00A47335" w:rsidRDefault="004509BC" w:rsidP="00734281">
            <w:pPr>
              <w:spacing w:after="0" w:line="240" w:lineRule="auto"/>
              <w:ind w:right="-177"/>
              <w:jc w:val="center"/>
              <w:rPr>
                <w:rFonts w:ascii="Verdana" w:eastAsia="Times New Roman" w:hAnsi="Verdana" w:cs="Arial"/>
                <w:b/>
                <w:kern w:val="0"/>
                <w:sz w:val="20"/>
                <w:szCs w:val="20"/>
                <w:lang w:eastAsia="pl-PL"/>
                <w14:ligatures w14:val="none"/>
              </w:rPr>
            </w:pPr>
            <w:r w:rsidRPr="00A47335">
              <w:rPr>
                <w:rFonts w:ascii="Verdana" w:eastAsia="Times New Roman" w:hAnsi="Verdana" w:cs="Arial"/>
                <w:b/>
                <w:kern w:val="0"/>
                <w:sz w:val="20"/>
                <w:szCs w:val="20"/>
                <w:lang w:eastAsia="pl-PL"/>
                <w14:ligatures w14:val="none"/>
              </w:rPr>
              <w:t>OŚWIADCZENIE</w:t>
            </w:r>
          </w:p>
          <w:p w14:paraId="46E942DE" w14:textId="77777777" w:rsidR="004509BC" w:rsidRPr="00A47335" w:rsidRDefault="004509BC" w:rsidP="00734281">
            <w:pPr>
              <w:spacing w:after="0" w:line="240" w:lineRule="auto"/>
              <w:ind w:right="7"/>
              <w:jc w:val="center"/>
              <w:rPr>
                <w:rFonts w:ascii="Verdana" w:eastAsia="Times New Roman" w:hAnsi="Verdana" w:cs="Arial"/>
                <w:b/>
                <w:kern w:val="0"/>
                <w:sz w:val="20"/>
                <w:szCs w:val="20"/>
                <w:lang w:eastAsia="pl-PL"/>
                <w14:ligatures w14:val="none"/>
              </w:rPr>
            </w:pPr>
            <w:r w:rsidRPr="00A47335">
              <w:rPr>
                <w:rFonts w:ascii="Verdana" w:eastAsia="Times New Roman" w:hAnsi="Verdana" w:cs="Arial"/>
                <w:kern w:val="0"/>
                <w:sz w:val="20"/>
                <w:szCs w:val="20"/>
                <w:lang w:eastAsia="pl-PL"/>
                <w14:ligatures w14:val="none"/>
              </w:rPr>
              <w:t xml:space="preserve">Wykonawców wspólnie ubiegających się o udzielenie zamówienia w zakresie, o którym mowa w art. 117 ust. 4 ustawy </w:t>
            </w:r>
            <w:proofErr w:type="spellStart"/>
            <w:r w:rsidRPr="00A47335">
              <w:rPr>
                <w:rFonts w:ascii="Verdana" w:eastAsia="Times New Roman" w:hAnsi="Verdana" w:cs="Arial"/>
                <w:kern w:val="0"/>
                <w:sz w:val="20"/>
                <w:szCs w:val="20"/>
                <w:lang w:eastAsia="pl-PL"/>
                <w14:ligatures w14:val="none"/>
              </w:rPr>
              <w:t>Pzp</w:t>
            </w:r>
            <w:proofErr w:type="spellEnd"/>
          </w:p>
        </w:tc>
      </w:tr>
    </w:tbl>
    <w:p w14:paraId="73DD08F5" w14:textId="067F7175" w:rsidR="004509BC" w:rsidRPr="00A47335" w:rsidRDefault="004509BC" w:rsidP="004509BC">
      <w:pPr>
        <w:spacing w:before="120" w:after="0" w:line="360" w:lineRule="auto"/>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spacing w:val="-2"/>
          <w:kern w:val="0"/>
          <w:sz w:val="20"/>
          <w:szCs w:val="20"/>
          <w:lang w:eastAsia="pl-PL"/>
          <w14:ligatures w14:val="none"/>
        </w:rPr>
        <w:t xml:space="preserve">Znak postępowania: </w:t>
      </w:r>
      <w:r>
        <w:rPr>
          <w:rFonts w:ascii="Verdana" w:eastAsia="Times New Roman" w:hAnsi="Verdana" w:cs="Arial"/>
          <w:b/>
          <w:bCs/>
          <w:kern w:val="0"/>
          <w:sz w:val="20"/>
          <w:szCs w:val="20"/>
          <w:lang w:eastAsia="pl-PL"/>
          <w14:ligatures w14:val="none"/>
        </w:rPr>
        <w:t>V</w:t>
      </w:r>
      <w:r w:rsidRPr="00A47335">
        <w:rPr>
          <w:rFonts w:ascii="Verdana" w:eastAsia="Times New Roman" w:hAnsi="Verdana" w:cs="Arial"/>
          <w:b/>
          <w:bCs/>
          <w:kern w:val="0"/>
          <w:sz w:val="20"/>
          <w:szCs w:val="20"/>
          <w:lang w:eastAsia="pl-PL"/>
          <w14:ligatures w14:val="none"/>
        </w:rPr>
        <w:t>.272.</w:t>
      </w:r>
      <w:r w:rsidR="007D1BD7">
        <w:rPr>
          <w:rFonts w:ascii="Verdana" w:eastAsia="Times New Roman" w:hAnsi="Verdana" w:cs="Arial"/>
          <w:b/>
          <w:bCs/>
          <w:kern w:val="0"/>
          <w:sz w:val="20"/>
          <w:szCs w:val="20"/>
          <w:lang w:eastAsia="pl-PL"/>
          <w14:ligatures w14:val="none"/>
        </w:rPr>
        <w:t>5</w:t>
      </w:r>
      <w:r w:rsidRPr="00A47335">
        <w:rPr>
          <w:rFonts w:ascii="Verdana" w:eastAsia="Times New Roman" w:hAnsi="Verdana" w:cs="Arial"/>
          <w:b/>
          <w:bCs/>
          <w:kern w:val="0"/>
          <w:sz w:val="20"/>
          <w:szCs w:val="20"/>
          <w:lang w:eastAsia="pl-PL"/>
          <w14:ligatures w14:val="none"/>
        </w:rPr>
        <w:t>.202</w:t>
      </w:r>
      <w:r>
        <w:rPr>
          <w:rFonts w:ascii="Verdana" w:eastAsia="Times New Roman" w:hAnsi="Verdana" w:cs="Arial"/>
          <w:b/>
          <w:bCs/>
          <w:kern w:val="0"/>
          <w:sz w:val="20"/>
          <w:szCs w:val="20"/>
          <w:lang w:eastAsia="pl-PL"/>
          <w14:ligatures w14:val="none"/>
        </w:rPr>
        <w:t>5</w:t>
      </w:r>
    </w:p>
    <w:p w14:paraId="01ADA74D" w14:textId="77777777" w:rsidR="004509BC" w:rsidRPr="00A47335" w:rsidRDefault="004509BC" w:rsidP="004509BC">
      <w:pPr>
        <w:suppressAutoHyphens/>
        <w:spacing w:before="120" w:after="0" w:line="240" w:lineRule="auto"/>
        <w:jc w:val="both"/>
        <w:rPr>
          <w:rFonts w:ascii="Verdana" w:eastAsia="Times New Roman" w:hAnsi="Verdana" w:cs="Arial"/>
          <w:b/>
          <w:kern w:val="0"/>
          <w:sz w:val="20"/>
          <w:szCs w:val="20"/>
          <w:lang w:eastAsia="ar-SA"/>
          <w14:ligatures w14:val="none"/>
        </w:rPr>
      </w:pPr>
    </w:p>
    <w:p w14:paraId="7DF7F808" w14:textId="77777777" w:rsidR="004509BC" w:rsidRPr="00A47335" w:rsidRDefault="004509BC" w:rsidP="004509BC">
      <w:pPr>
        <w:autoSpaceDE w:val="0"/>
        <w:autoSpaceDN w:val="0"/>
        <w:adjustRightInd w:val="0"/>
        <w:spacing w:after="0" w:line="240" w:lineRule="auto"/>
        <w:jc w:val="both"/>
        <w:rPr>
          <w:rFonts w:ascii="Verdana" w:hAnsi="Verdana" w:cs="Arial"/>
          <w:b/>
          <w:bCs/>
          <w:kern w:val="0"/>
          <w:sz w:val="20"/>
          <w:szCs w:val="20"/>
          <w14:ligatures w14:val="none"/>
        </w:rPr>
      </w:pPr>
      <w:r w:rsidRPr="00A47335">
        <w:rPr>
          <w:rFonts w:ascii="Verdana" w:eastAsia="Times New Roman" w:hAnsi="Verdana" w:cs="Arial"/>
          <w:kern w:val="0"/>
          <w:sz w:val="20"/>
          <w:szCs w:val="20"/>
          <w:lang w:eastAsia="ar-SA"/>
          <w14:ligatures w14:val="none"/>
        </w:rPr>
        <w:t>W związku z prowadzonym postępowaniem o udzielenie zamówienia publicznego pn.:</w:t>
      </w:r>
      <w:r w:rsidRPr="00A47335">
        <w:rPr>
          <w:rFonts w:ascii="Verdana" w:hAnsi="Verdana" w:cstheme="minorHAnsi"/>
          <w:b/>
          <w:sz w:val="20"/>
          <w:szCs w:val="20"/>
        </w:rPr>
        <w:t xml:space="preserve"> </w:t>
      </w:r>
      <w:r>
        <w:rPr>
          <w:rFonts w:ascii="Times New Roman" w:hAnsi="Times New Roman"/>
          <w:b/>
          <w:bCs/>
          <w:sz w:val="24"/>
          <w:szCs w:val="24"/>
          <w:u w:color="000000"/>
          <w:shd w:val="clear" w:color="auto" w:fill="FFFFFF"/>
        </w:rPr>
        <w:t>Modernizacja oświetlenia ulicznego na terenie gminy Lubrza</w:t>
      </w:r>
    </w:p>
    <w:p w14:paraId="2CF33A8E" w14:textId="77777777" w:rsidR="004509BC" w:rsidRPr="00A47335" w:rsidRDefault="004509BC" w:rsidP="004509BC">
      <w:pPr>
        <w:spacing w:after="0" w:line="240" w:lineRule="auto"/>
        <w:jc w:val="both"/>
        <w:rPr>
          <w:rFonts w:ascii="Verdana" w:eastAsia="Times New Roman" w:hAnsi="Verdana" w:cs="Arial"/>
          <w:b/>
          <w:iCs/>
          <w:color w:val="0070C0"/>
          <w:kern w:val="0"/>
          <w:sz w:val="20"/>
          <w:szCs w:val="20"/>
          <w:lang w:eastAsia="pl-PL"/>
          <w14:ligatures w14:val="none"/>
        </w:rPr>
      </w:pPr>
    </w:p>
    <w:p w14:paraId="0A1A1682" w14:textId="77777777" w:rsidR="004509BC" w:rsidRPr="00A47335" w:rsidRDefault="004509BC" w:rsidP="004509BC">
      <w:pPr>
        <w:spacing w:after="120" w:line="240" w:lineRule="auto"/>
        <w:rPr>
          <w:rFonts w:ascii="Verdana" w:eastAsia="Times New Roman" w:hAnsi="Verdana" w:cs="Arial"/>
          <w:b/>
          <w:kern w:val="0"/>
          <w:sz w:val="20"/>
          <w:szCs w:val="20"/>
          <w:lang w:eastAsia="pl-PL"/>
          <w14:ligatures w14:val="none"/>
        </w:rPr>
      </w:pPr>
      <w:r w:rsidRPr="00A47335">
        <w:rPr>
          <w:rFonts w:ascii="Verdana" w:eastAsia="Times New Roman" w:hAnsi="Verdana" w:cs="Arial"/>
          <w:b/>
          <w:kern w:val="0"/>
          <w:sz w:val="20"/>
          <w:szCs w:val="20"/>
          <w:lang w:eastAsia="pl-PL"/>
          <w14:ligatures w14:val="none"/>
        </w:rPr>
        <w:t xml:space="preserve">                                                                            </w:t>
      </w:r>
    </w:p>
    <w:p w14:paraId="25DE2031" w14:textId="77777777" w:rsidR="004509BC" w:rsidRPr="00A47335" w:rsidRDefault="004509BC" w:rsidP="004509BC">
      <w:pPr>
        <w:tabs>
          <w:tab w:val="left" w:pos="9214"/>
        </w:tabs>
        <w:suppressAutoHyphens/>
        <w:spacing w:after="120" w:line="240" w:lineRule="auto"/>
        <w:ind w:right="-1"/>
        <w:jc w:val="both"/>
        <w:rPr>
          <w:rFonts w:ascii="Verdana" w:eastAsia="Times New Roman" w:hAnsi="Verdana" w:cs="Arial"/>
          <w:kern w:val="0"/>
          <w:sz w:val="20"/>
          <w:szCs w:val="20"/>
          <w:lang w:eastAsia="ar-SA"/>
          <w14:ligatures w14:val="none"/>
        </w:rPr>
      </w:pPr>
      <w:r w:rsidRPr="00A47335">
        <w:rPr>
          <w:rFonts w:ascii="Verdana" w:eastAsia="Times New Roman" w:hAnsi="Verdana" w:cs="Arial"/>
          <w:b/>
          <w:kern w:val="0"/>
          <w:sz w:val="20"/>
          <w:szCs w:val="20"/>
          <w:lang w:eastAsia="ar-SA"/>
          <w14:ligatures w14:val="none"/>
        </w:rPr>
        <w:t>JA/MY</w:t>
      </w:r>
      <w:r w:rsidRPr="00A47335">
        <w:rPr>
          <w:rFonts w:ascii="Verdana" w:eastAsia="Times New Roman" w:hAnsi="Verdana" w:cs="Arial"/>
          <w:kern w:val="0"/>
          <w:sz w:val="20"/>
          <w:szCs w:val="20"/>
          <w:lang w:eastAsia="ar-SA"/>
          <w14:ligatures w14:val="none"/>
        </w:rPr>
        <w:t>:</w:t>
      </w:r>
    </w:p>
    <w:p w14:paraId="5585BCA9" w14:textId="77777777" w:rsidR="004509BC" w:rsidRPr="00A47335" w:rsidRDefault="004509BC" w:rsidP="004509BC">
      <w:pPr>
        <w:tabs>
          <w:tab w:val="left" w:pos="9214"/>
        </w:tabs>
        <w:suppressAutoHyphens/>
        <w:spacing w:after="0" w:line="240" w:lineRule="auto"/>
        <w:ind w:right="-286"/>
        <w:jc w:val="both"/>
        <w:rPr>
          <w:rFonts w:ascii="Verdana" w:eastAsia="Times New Roman" w:hAnsi="Verdana" w:cs="Arial"/>
          <w:kern w:val="0"/>
          <w:sz w:val="20"/>
          <w:szCs w:val="20"/>
          <w:lang w:eastAsia="ar-SA"/>
          <w14:ligatures w14:val="none"/>
        </w:rPr>
      </w:pPr>
      <w:r w:rsidRPr="00A47335">
        <w:rPr>
          <w:rFonts w:ascii="Verdana" w:eastAsia="Times New Roman" w:hAnsi="Verdana" w:cs="Arial"/>
          <w:kern w:val="0"/>
          <w:sz w:val="20"/>
          <w:szCs w:val="20"/>
          <w:lang w:eastAsia="ar-SA"/>
          <w14:ligatures w14:val="none"/>
        </w:rPr>
        <w:t>_______________________________________________________________________</w:t>
      </w:r>
    </w:p>
    <w:p w14:paraId="06A37677" w14:textId="77777777" w:rsidR="004509BC" w:rsidRPr="00A47335" w:rsidRDefault="004509BC" w:rsidP="004509BC">
      <w:pPr>
        <w:tabs>
          <w:tab w:val="left" w:pos="9214"/>
        </w:tabs>
        <w:suppressAutoHyphens/>
        <w:spacing w:after="0" w:line="240" w:lineRule="auto"/>
        <w:ind w:right="141"/>
        <w:jc w:val="center"/>
        <w:rPr>
          <w:rFonts w:ascii="Verdana" w:eastAsia="Times New Roman" w:hAnsi="Verdana" w:cs="Arial"/>
          <w:i/>
          <w:kern w:val="0"/>
          <w:sz w:val="20"/>
          <w:szCs w:val="20"/>
          <w:lang w:eastAsia="ar-SA"/>
          <w14:ligatures w14:val="none"/>
        </w:rPr>
      </w:pPr>
      <w:r w:rsidRPr="00A47335">
        <w:rPr>
          <w:rFonts w:ascii="Verdana" w:eastAsia="Times New Roman" w:hAnsi="Verdana" w:cs="Arial"/>
          <w:i/>
          <w:kern w:val="0"/>
          <w:sz w:val="20"/>
          <w:szCs w:val="20"/>
          <w:lang w:eastAsia="ar-SA"/>
          <w14:ligatures w14:val="none"/>
        </w:rPr>
        <w:t>(imię i nazwisko osoby/osób upoważnionej/-</w:t>
      </w:r>
      <w:proofErr w:type="spellStart"/>
      <w:r w:rsidRPr="00A47335">
        <w:rPr>
          <w:rFonts w:ascii="Verdana" w:eastAsia="Times New Roman" w:hAnsi="Verdana" w:cs="Arial"/>
          <w:i/>
          <w:kern w:val="0"/>
          <w:sz w:val="20"/>
          <w:szCs w:val="20"/>
          <w:lang w:eastAsia="ar-SA"/>
          <w14:ligatures w14:val="none"/>
        </w:rPr>
        <w:t>ych</w:t>
      </w:r>
      <w:proofErr w:type="spellEnd"/>
      <w:r w:rsidRPr="00A47335">
        <w:rPr>
          <w:rFonts w:ascii="Verdana" w:eastAsia="Times New Roman" w:hAnsi="Verdana" w:cs="Arial"/>
          <w:i/>
          <w:kern w:val="0"/>
          <w:sz w:val="20"/>
          <w:szCs w:val="20"/>
          <w:lang w:eastAsia="ar-SA"/>
          <w14:ligatures w14:val="none"/>
        </w:rPr>
        <w:t xml:space="preserve"> do reprezentowania Wykonawców wspólnie ubiegających się o udzielenie zamówienia)</w:t>
      </w:r>
    </w:p>
    <w:p w14:paraId="48046941" w14:textId="77777777" w:rsidR="004509BC" w:rsidRPr="00A47335" w:rsidRDefault="004509BC" w:rsidP="004509BC">
      <w:pPr>
        <w:spacing w:after="0" w:line="240" w:lineRule="auto"/>
        <w:ind w:right="284"/>
        <w:jc w:val="both"/>
        <w:rPr>
          <w:rFonts w:ascii="Verdana" w:eastAsia="Times New Roman" w:hAnsi="Verdana" w:cs="Arial"/>
          <w:kern w:val="0"/>
          <w:sz w:val="20"/>
          <w:szCs w:val="20"/>
          <w:lang w:eastAsia="pl-PL"/>
          <w14:ligatures w14:val="none"/>
        </w:rPr>
      </w:pPr>
    </w:p>
    <w:p w14:paraId="6C46BB07" w14:textId="77777777" w:rsidR="004509BC" w:rsidRPr="00A47335" w:rsidRDefault="004509BC" w:rsidP="004509BC">
      <w:pPr>
        <w:spacing w:after="120" w:line="240" w:lineRule="auto"/>
        <w:jc w:val="both"/>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t>w imieniu Wykonawcy:</w:t>
      </w:r>
    </w:p>
    <w:p w14:paraId="7081E244" w14:textId="77777777" w:rsidR="004509BC" w:rsidRPr="00A47335" w:rsidRDefault="004509BC" w:rsidP="004509BC">
      <w:pPr>
        <w:spacing w:after="0" w:line="240" w:lineRule="auto"/>
        <w:jc w:val="both"/>
        <w:rPr>
          <w:rFonts w:ascii="Verdana" w:eastAsia="Times New Roman" w:hAnsi="Verdana" w:cs="Arial"/>
          <w:bCs/>
          <w:kern w:val="0"/>
          <w:sz w:val="20"/>
          <w:szCs w:val="20"/>
          <w:lang w:eastAsia="pl-PL"/>
          <w14:ligatures w14:val="none"/>
        </w:rPr>
      </w:pPr>
      <w:r w:rsidRPr="00A47335">
        <w:rPr>
          <w:rFonts w:ascii="Verdana" w:eastAsia="Times New Roman" w:hAnsi="Verdana" w:cs="Arial"/>
          <w:bCs/>
          <w:kern w:val="0"/>
          <w:sz w:val="20"/>
          <w:szCs w:val="20"/>
          <w:lang w:eastAsia="pl-PL"/>
          <w14:ligatures w14:val="none"/>
        </w:rPr>
        <w:t>_________________________________________________________</w:t>
      </w:r>
      <w:r w:rsidRPr="00A47335">
        <w:rPr>
          <w:rFonts w:ascii="Verdana" w:eastAsia="Times New Roman" w:hAnsi="Verdana" w:cs="Arial"/>
          <w:bCs/>
          <w:kern w:val="0"/>
          <w:sz w:val="20"/>
          <w:szCs w:val="20"/>
          <w:lang w:eastAsia="pl-PL"/>
          <w14:ligatures w14:val="none"/>
        </w:rPr>
        <w:softHyphen/>
        <w:t>______________</w:t>
      </w:r>
    </w:p>
    <w:p w14:paraId="41D24C1B" w14:textId="77777777" w:rsidR="004509BC" w:rsidRPr="00A47335" w:rsidRDefault="004509BC" w:rsidP="004509BC">
      <w:pPr>
        <w:spacing w:after="0" w:line="240" w:lineRule="auto"/>
        <w:jc w:val="center"/>
        <w:rPr>
          <w:rFonts w:ascii="Verdana" w:eastAsia="Times New Roman" w:hAnsi="Verdana" w:cs="Arial"/>
          <w:bCs/>
          <w:i/>
          <w:kern w:val="0"/>
          <w:sz w:val="20"/>
          <w:szCs w:val="20"/>
          <w:lang w:eastAsia="pl-PL"/>
          <w14:ligatures w14:val="none"/>
        </w:rPr>
      </w:pPr>
      <w:r w:rsidRPr="00A47335">
        <w:rPr>
          <w:rFonts w:ascii="Verdana" w:eastAsia="Times New Roman" w:hAnsi="Verdana" w:cs="Arial"/>
          <w:bCs/>
          <w:i/>
          <w:kern w:val="0"/>
          <w:sz w:val="20"/>
          <w:szCs w:val="20"/>
          <w:lang w:eastAsia="pl-PL"/>
          <w14:ligatures w14:val="none"/>
        </w:rPr>
        <w:t>(wpisać nazwy (firmy) Wykonawców wspólnie ubiegających się o udzielenie zamówienia)</w:t>
      </w:r>
    </w:p>
    <w:p w14:paraId="3BBE75F6" w14:textId="77777777" w:rsidR="004509BC" w:rsidRPr="00A47335" w:rsidRDefault="004509BC" w:rsidP="004509BC">
      <w:pPr>
        <w:spacing w:after="120" w:line="240" w:lineRule="auto"/>
        <w:jc w:val="center"/>
        <w:rPr>
          <w:rFonts w:ascii="Verdana" w:eastAsia="Times New Roman" w:hAnsi="Verdana" w:cs="Arial"/>
          <w:bCs/>
          <w:i/>
          <w:kern w:val="0"/>
          <w:sz w:val="20"/>
          <w:szCs w:val="20"/>
          <w:lang w:eastAsia="pl-PL"/>
          <w14:ligatures w14:val="none"/>
        </w:rPr>
      </w:pPr>
    </w:p>
    <w:p w14:paraId="14C02328" w14:textId="77777777" w:rsidR="004509BC" w:rsidRPr="00A47335" w:rsidRDefault="004509BC" w:rsidP="004509BC">
      <w:pPr>
        <w:spacing w:after="120" w:line="240" w:lineRule="auto"/>
        <w:jc w:val="center"/>
        <w:rPr>
          <w:rFonts w:ascii="Verdana" w:eastAsia="Times New Roman" w:hAnsi="Verdana" w:cs="Arial"/>
          <w:bCs/>
          <w:i/>
          <w:kern w:val="0"/>
          <w:sz w:val="20"/>
          <w:szCs w:val="20"/>
          <w:lang w:eastAsia="pl-PL"/>
          <w14:ligatures w14:val="none"/>
        </w:rPr>
      </w:pPr>
    </w:p>
    <w:p w14:paraId="2A115F45" w14:textId="77777777" w:rsidR="004509BC" w:rsidRPr="00A47335" w:rsidRDefault="004509BC" w:rsidP="004509BC">
      <w:pPr>
        <w:spacing w:before="200" w:after="240" w:line="36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b/>
          <w:kern w:val="0"/>
          <w:sz w:val="20"/>
          <w:szCs w:val="20"/>
          <w:lang w:eastAsia="pl-PL"/>
          <w14:ligatures w14:val="none"/>
        </w:rPr>
        <w:t>OŚWIADCZAM/-MY</w:t>
      </w:r>
      <w:r w:rsidRPr="00A47335">
        <w:rPr>
          <w:rFonts w:ascii="Verdana" w:eastAsia="Times New Roman" w:hAnsi="Verdana" w:cs="Arial"/>
          <w:kern w:val="0"/>
          <w:sz w:val="20"/>
          <w:szCs w:val="20"/>
          <w:lang w:eastAsia="pl-PL"/>
          <w14:ligatures w14:val="none"/>
        </w:rPr>
        <w:t>, iż następujące roboty budowlane/usługi/dostawy* wykonają poszczególni Wykonawcy wspólnie ubiegający się o udzielenie zamówienia:</w:t>
      </w:r>
    </w:p>
    <w:p w14:paraId="77809435" w14:textId="77777777" w:rsidR="004509BC" w:rsidRPr="00A47335" w:rsidRDefault="004509BC" w:rsidP="004509BC">
      <w:pPr>
        <w:spacing w:after="0" w:line="36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Wykonawca (nazwa): _____________________________________________________ wykona: ______________________________________________________________**</w:t>
      </w:r>
    </w:p>
    <w:p w14:paraId="1AC2B3A9" w14:textId="77777777" w:rsidR="004509BC" w:rsidRPr="00A47335" w:rsidRDefault="004509BC" w:rsidP="004509BC">
      <w:pPr>
        <w:spacing w:after="0" w:line="240" w:lineRule="auto"/>
        <w:ind w:right="-2"/>
        <w:jc w:val="both"/>
        <w:rPr>
          <w:rFonts w:ascii="Verdana" w:eastAsia="Times New Roman" w:hAnsi="Verdana" w:cs="Arial"/>
          <w:kern w:val="0"/>
          <w:sz w:val="20"/>
          <w:szCs w:val="20"/>
          <w:lang w:eastAsia="pl-PL"/>
          <w14:ligatures w14:val="none"/>
        </w:rPr>
      </w:pPr>
    </w:p>
    <w:p w14:paraId="3A731E5B" w14:textId="77777777" w:rsidR="004509BC" w:rsidRPr="00A47335" w:rsidRDefault="004509BC" w:rsidP="004509BC">
      <w:pPr>
        <w:spacing w:after="0" w:line="360" w:lineRule="auto"/>
        <w:jc w:val="both"/>
        <w:rPr>
          <w:rFonts w:ascii="Verdana" w:eastAsia="Times New Roman" w:hAnsi="Verdana" w:cs="Arial"/>
          <w:kern w:val="0"/>
          <w:sz w:val="20"/>
          <w:szCs w:val="20"/>
          <w:lang w:eastAsia="pl-PL"/>
          <w14:ligatures w14:val="none"/>
        </w:rPr>
      </w:pPr>
      <w:r w:rsidRPr="00A47335">
        <w:rPr>
          <w:rFonts w:ascii="Verdana" w:eastAsia="Times New Roman" w:hAnsi="Verdana" w:cs="Arial"/>
          <w:kern w:val="0"/>
          <w:sz w:val="20"/>
          <w:szCs w:val="20"/>
          <w:lang w:eastAsia="pl-PL"/>
          <w14:ligatures w14:val="none"/>
        </w:rPr>
        <w:t>Wykonawca (nazwa): _____________________________________________________ wykona: ______________________________________________________________*</w:t>
      </w:r>
      <w:r w:rsidRPr="00A47335">
        <w:rPr>
          <w:rFonts w:ascii="Verdana" w:eastAsia="Times New Roman" w:hAnsi="Verdana" w:cs="Arial"/>
          <w:bCs/>
          <w:i/>
          <w:color w:val="000000"/>
          <w:spacing w:val="4"/>
          <w:kern w:val="0"/>
          <w:sz w:val="20"/>
          <w:szCs w:val="20"/>
          <w:lang w:eastAsia="pl-PL"/>
          <w14:ligatures w14:val="none"/>
        </w:rPr>
        <w:tab/>
      </w:r>
    </w:p>
    <w:p w14:paraId="6D60593B" w14:textId="77777777" w:rsidR="004509BC" w:rsidRPr="00A47335" w:rsidRDefault="004509BC" w:rsidP="004509BC">
      <w:pPr>
        <w:spacing w:before="240" w:after="0" w:line="240" w:lineRule="auto"/>
        <w:ind w:left="3544" w:right="-567" w:hanging="3544"/>
        <w:rPr>
          <w:rFonts w:ascii="Verdana" w:eastAsia="Times New Roman" w:hAnsi="Verdana" w:cs="Arial"/>
          <w:bCs/>
          <w:i/>
          <w:color w:val="000000"/>
          <w:spacing w:val="4"/>
          <w:kern w:val="0"/>
          <w:sz w:val="20"/>
          <w:szCs w:val="20"/>
          <w:lang w:eastAsia="pl-PL"/>
          <w14:ligatures w14:val="none"/>
        </w:rPr>
      </w:pPr>
    </w:p>
    <w:p w14:paraId="244C13E9" w14:textId="77777777" w:rsidR="004509BC" w:rsidRPr="00A47335" w:rsidRDefault="004509BC" w:rsidP="004509BC">
      <w:pPr>
        <w:spacing w:line="360" w:lineRule="auto"/>
        <w:jc w:val="both"/>
        <w:rPr>
          <w:b/>
          <w:iCs/>
          <w:kern w:val="0"/>
          <w:sz w:val="20"/>
          <w:szCs w:val="20"/>
          <w14:ligatures w14:val="none"/>
        </w:rPr>
      </w:pPr>
      <w:r w:rsidRPr="00A47335">
        <w:rPr>
          <w:rFonts w:ascii="Verdana" w:eastAsia="Times New Roman" w:hAnsi="Verdana" w:cs="Arial"/>
          <w:bCs/>
          <w:i/>
          <w:color w:val="000000"/>
          <w:spacing w:val="4"/>
          <w:kern w:val="0"/>
          <w:sz w:val="20"/>
          <w:szCs w:val="20"/>
          <w:lang w:eastAsia="pl-PL"/>
          <w14:ligatures w14:val="none"/>
        </w:rPr>
        <w:tab/>
      </w:r>
      <w:r w:rsidRPr="00A47335">
        <w:rPr>
          <w:rFonts w:ascii="Verdana" w:eastAsia="Times New Roman" w:hAnsi="Verdana" w:cs="Arial"/>
          <w:bCs/>
          <w:i/>
          <w:color w:val="000000"/>
          <w:spacing w:val="4"/>
          <w:kern w:val="0"/>
          <w:sz w:val="20"/>
          <w:szCs w:val="20"/>
          <w:lang w:eastAsia="pl-PL"/>
          <w14:ligatures w14:val="none"/>
        </w:rPr>
        <w:tab/>
      </w:r>
    </w:p>
    <w:p w14:paraId="15A4A5A4" w14:textId="77777777" w:rsidR="004509BC" w:rsidRPr="00A47335" w:rsidRDefault="004509BC" w:rsidP="004509BC">
      <w:pPr>
        <w:spacing w:before="240" w:after="0" w:line="240" w:lineRule="auto"/>
        <w:ind w:left="3544" w:right="-567" w:hanging="3544"/>
        <w:rPr>
          <w:rFonts w:ascii="Verdana" w:eastAsia="Times New Roman" w:hAnsi="Verdana" w:cs="Arial"/>
          <w:bCs/>
          <w:i/>
          <w:color w:val="000000"/>
          <w:spacing w:val="4"/>
          <w:kern w:val="0"/>
          <w:sz w:val="20"/>
          <w:szCs w:val="20"/>
          <w:lang w:eastAsia="pl-PL"/>
          <w14:ligatures w14:val="none"/>
        </w:rPr>
      </w:pPr>
    </w:p>
    <w:p w14:paraId="68734FCE" w14:textId="77777777" w:rsidR="004509BC" w:rsidRPr="00A47335" w:rsidRDefault="004509BC" w:rsidP="004509BC">
      <w:pPr>
        <w:spacing w:before="240" w:after="0" w:line="240" w:lineRule="auto"/>
        <w:ind w:left="3544" w:right="-567" w:hanging="3544"/>
        <w:rPr>
          <w:rFonts w:ascii="Verdana" w:eastAsia="Times New Roman" w:hAnsi="Verdana" w:cs="Arial"/>
          <w:bCs/>
          <w:i/>
          <w:color w:val="000000"/>
          <w:spacing w:val="4"/>
          <w:kern w:val="0"/>
          <w:sz w:val="20"/>
          <w:szCs w:val="20"/>
          <w:lang w:eastAsia="pl-PL"/>
          <w14:ligatures w14:val="none"/>
        </w:rPr>
      </w:pPr>
      <w:r w:rsidRPr="00A47335">
        <w:rPr>
          <w:rFonts w:ascii="Verdana" w:eastAsia="Times New Roman" w:hAnsi="Verdana" w:cs="Arial"/>
          <w:bCs/>
          <w:i/>
          <w:color w:val="000000"/>
          <w:spacing w:val="4"/>
          <w:kern w:val="0"/>
          <w:sz w:val="20"/>
          <w:szCs w:val="20"/>
          <w:lang w:eastAsia="pl-PL"/>
          <w14:ligatures w14:val="none"/>
        </w:rPr>
        <w:t xml:space="preserve">                                                      </w:t>
      </w:r>
    </w:p>
    <w:p w14:paraId="2AC979C3" w14:textId="77777777" w:rsidR="004509BC" w:rsidRPr="00A47335" w:rsidRDefault="004509BC" w:rsidP="004509BC">
      <w:pPr>
        <w:spacing w:after="120" w:line="240" w:lineRule="auto"/>
        <w:jc w:val="both"/>
        <w:rPr>
          <w:rFonts w:ascii="Verdana" w:eastAsia="Times New Roman" w:hAnsi="Verdana" w:cs="Arial"/>
          <w:spacing w:val="4"/>
          <w:kern w:val="0"/>
          <w:sz w:val="20"/>
          <w:szCs w:val="20"/>
          <w:lang w:eastAsia="pl-PL"/>
          <w14:ligatures w14:val="none"/>
        </w:rPr>
      </w:pPr>
    </w:p>
    <w:p w14:paraId="0E510536" w14:textId="77777777" w:rsidR="004509BC" w:rsidRPr="00A47335" w:rsidRDefault="004509BC" w:rsidP="004509BC">
      <w:pPr>
        <w:spacing w:after="120" w:line="240" w:lineRule="auto"/>
        <w:jc w:val="both"/>
        <w:rPr>
          <w:rFonts w:ascii="Verdana" w:eastAsia="Times New Roman" w:hAnsi="Verdana" w:cs="Arial"/>
          <w:spacing w:val="4"/>
          <w:kern w:val="0"/>
          <w:sz w:val="18"/>
          <w:szCs w:val="18"/>
          <w:lang w:eastAsia="pl-PL"/>
          <w14:ligatures w14:val="none"/>
        </w:rPr>
      </w:pPr>
      <w:r w:rsidRPr="00A47335">
        <w:rPr>
          <w:rFonts w:ascii="Verdana" w:eastAsia="Times New Roman" w:hAnsi="Verdana" w:cs="Arial"/>
          <w:spacing w:val="4"/>
          <w:kern w:val="0"/>
          <w:sz w:val="18"/>
          <w:szCs w:val="18"/>
          <w:lang w:eastAsia="pl-PL"/>
          <w14:ligatures w14:val="none"/>
        </w:rPr>
        <w:t xml:space="preserve">* dostosować odpowiednio </w:t>
      </w:r>
    </w:p>
    <w:p w14:paraId="55419426" w14:textId="77777777" w:rsidR="004509BC" w:rsidRPr="00A47335" w:rsidRDefault="004509BC" w:rsidP="004509BC">
      <w:pPr>
        <w:spacing w:after="120" w:line="240" w:lineRule="auto"/>
        <w:jc w:val="both"/>
        <w:rPr>
          <w:rFonts w:ascii="Verdana" w:eastAsia="Times New Roman" w:hAnsi="Verdana" w:cs="Arial"/>
          <w:spacing w:val="4"/>
          <w:kern w:val="0"/>
          <w:sz w:val="18"/>
          <w:szCs w:val="18"/>
          <w:lang w:eastAsia="pl-PL"/>
          <w14:ligatures w14:val="none"/>
        </w:rPr>
      </w:pPr>
      <w:r w:rsidRPr="00A47335">
        <w:rPr>
          <w:rFonts w:ascii="Verdana" w:eastAsia="Times New Roman" w:hAnsi="Verdana" w:cs="Arial"/>
          <w:spacing w:val="4"/>
          <w:kern w:val="0"/>
          <w:sz w:val="18"/>
          <w:szCs w:val="18"/>
          <w:lang w:eastAsia="pl-PL"/>
          <w14:ligatures w14:val="none"/>
        </w:rPr>
        <w:t>** należy dostosować do ilości Wykonawców w konsorcjum</w:t>
      </w:r>
    </w:p>
    <w:p w14:paraId="4FDD6419" w14:textId="77777777" w:rsidR="004509BC" w:rsidRPr="00A47335" w:rsidRDefault="004509BC" w:rsidP="004509BC">
      <w:pPr>
        <w:spacing w:after="120" w:line="240" w:lineRule="auto"/>
        <w:jc w:val="both"/>
        <w:rPr>
          <w:rFonts w:ascii="Verdana" w:eastAsia="Times New Roman" w:hAnsi="Verdana" w:cs="Arial"/>
          <w:spacing w:val="4"/>
          <w:kern w:val="0"/>
          <w:sz w:val="20"/>
          <w:szCs w:val="20"/>
          <w:lang w:eastAsia="pl-PL"/>
          <w14:ligatures w14:val="none"/>
        </w:rPr>
      </w:pPr>
    </w:p>
    <w:p w14:paraId="7B55FB4E" w14:textId="77777777" w:rsidR="004509BC" w:rsidRDefault="004509BC" w:rsidP="004509BC">
      <w:pPr>
        <w:spacing w:after="120" w:line="240" w:lineRule="auto"/>
        <w:jc w:val="both"/>
        <w:rPr>
          <w:rFonts w:ascii="Verdana" w:eastAsia="Times New Roman" w:hAnsi="Verdana" w:cs="Arial"/>
          <w:spacing w:val="4"/>
          <w:kern w:val="0"/>
          <w:sz w:val="20"/>
          <w:szCs w:val="20"/>
          <w:lang w:eastAsia="pl-PL"/>
          <w14:ligatures w14:val="none"/>
        </w:rPr>
      </w:pPr>
    </w:p>
    <w:p w14:paraId="2C96D294" w14:textId="77777777" w:rsidR="004509BC" w:rsidRPr="00A47335" w:rsidRDefault="004509BC" w:rsidP="004509BC">
      <w:pPr>
        <w:spacing w:after="120" w:line="240" w:lineRule="auto"/>
        <w:jc w:val="both"/>
        <w:rPr>
          <w:rFonts w:ascii="Verdana" w:eastAsia="Times New Roman" w:hAnsi="Verdana" w:cs="Arial"/>
          <w:spacing w:val="4"/>
          <w:kern w:val="0"/>
          <w:sz w:val="20"/>
          <w:szCs w:val="20"/>
          <w:lang w:eastAsia="pl-PL"/>
          <w14:ligatures w14:val="none"/>
        </w:rPr>
      </w:pPr>
    </w:p>
    <w:p w14:paraId="31193954" w14:textId="77777777" w:rsidR="004509BC" w:rsidRDefault="004509BC" w:rsidP="004509BC">
      <w:pPr>
        <w:spacing w:before="120" w:after="120" w:line="240" w:lineRule="auto"/>
        <w:rPr>
          <w:rFonts w:ascii="Verdana" w:eastAsia="Times New Roman" w:hAnsi="Verdana" w:cs="Arial"/>
          <w:b/>
          <w:bCs/>
          <w:kern w:val="0"/>
          <w:sz w:val="20"/>
          <w:szCs w:val="20"/>
          <w:lang w:eastAsia="pl-PL"/>
          <w14:ligatures w14:val="none"/>
        </w:rPr>
      </w:pPr>
      <w:r w:rsidRPr="00A47335">
        <w:rPr>
          <w:rFonts w:ascii="Verdana" w:eastAsia="Times New Roman" w:hAnsi="Verdana" w:cs="Arial"/>
          <w:b/>
          <w:bCs/>
          <w:kern w:val="0"/>
          <w:sz w:val="20"/>
          <w:szCs w:val="20"/>
          <w:lang w:eastAsia="pl-PL"/>
          <w14:ligatures w14:val="none"/>
        </w:rPr>
        <w:lastRenderedPageBreak/>
        <w:t>Tom II</w:t>
      </w:r>
      <w:r w:rsidRPr="00A47335">
        <w:rPr>
          <w:rFonts w:ascii="Verdana" w:eastAsia="Times New Roman" w:hAnsi="Verdana" w:cs="Arial"/>
          <w:b/>
          <w:bCs/>
          <w:iCs/>
          <w:kern w:val="0"/>
          <w:sz w:val="20"/>
          <w:szCs w:val="20"/>
          <w:lang w:eastAsia="pl-PL"/>
          <w14:ligatures w14:val="none"/>
        </w:rPr>
        <w:tab/>
      </w:r>
      <w:r w:rsidRPr="00A47335">
        <w:rPr>
          <w:rFonts w:ascii="Verdana" w:eastAsia="Times New Roman" w:hAnsi="Verdana" w:cs="Arial"/>
          <w:b/>
          <w:bCs/>
          <w:iCs/>
          <w:kern w:val="0"/>
          <w:sz w:val="20"/>
          <w:szCs w:val="20"/>
          <w:lang w:eastAsia="pl-PL"/>
          <w14:ligatures w14:val="none"/>
        </w:rPr>
        <w:tab/>
      </w:r>
      <w:r w:rsidRPr="00A47335">
        <w:rPr>
          <w:rFonts w:ascii="Verdana" w:eastAsia="Times New Roman" w:hAnsi="Verdana" w:cs="Arial"/>
          <w:b/>
          <w:bCs/>
          <w:kern w:val="0"/>
          <w:sz w:val="20"/>
          <w:szCs w:val="20"/>
          <w:lang w:eastAsia="pl-PL"/>
          <w14:ligatures w14:val="none"/>
        </w:rPr>
        <w:t>PROJEKTOWANE POSTANOWIENIA UMOWY</w:t>
      </w:r>
    </w:p>
    <w:p w14:paraId="2FB922E2" w14:textId="77777777" w:rsidR="004509BC" w:rsidRPr="00A47335" w:rsidRDefault="004509BC" w:rsidP="004509BC">
      <w:pPr>
        <w:spacing w:before="120" w:after="120" w:line="240" w:lineRule="auto"/>
        <w:rPr>
          <w:rFonts w:ascii="Verdana" w:eastAsia="Times New Roman" w:hAnsi="Verdana" w:cs="Arial"/>
          <w:b/>
          <w:bCs/>
          <w:kern w:val="0"/>
          <w:sz w:val="20"/>
          <w:szCs w:val="20"/>
          <w:lang w:eastAsia="pl-PL"/>
          <w14:ligatures w14:val="none"/>
        </w:rPr>
      </w:pPr>
    </w:p>
    <w:p w14:paraId="6C7C09FF" w14:textId="77777777" w:rsidR="004509BC" w:rsidRPr="00DC54B7" w:rsidRDefault="004509BC" w:rsidP="004509BC">
      <w:pPr>
        <w:pStyle w:val="Nagwek1"/>
        <w:jc w:val="right"/>
      </w:pPr>
      <w:r w:rsidRPr="00D94F26">
        <w:rPr>
          <w:rFonts w:eastAsia="Times New Roman"/>
          <w:noProof/>
          <w:lang w:eastAsia="pl-PL"/>
        </w:rPr>
        <w:drawing>
          <wp:inline distT="0" distB="0" distL="0" distR="0" wp14:anchorId="54B0BC2C" wp14:editId="1B2FCBC3">
            <wp:extent cx="898525" cy="492760"/>
            <wp:effectExtent l="0" t="0" r="0" b="2540"/>
            <wp:docPr id="7" name="Obraz 2" descr="Opis: Gmina Płaska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pis: Gmina Płaska Polski ŁA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98525" cy="492760"/>
                    </a:xfrm>
                    <a:prstGeom prst="rect">
                      <a:avLst/>
                    </a:prstGeom>
                    <a:noFill/>
                    <a:ln>
                      <a:noFill/>
                    </a:ln>
                  </pic:spPr>
                </pic:pic>
              </a:graphicData>
            </a:graphic>
          </wp:inline>
        </w:drawing>
      </w:r>
      <w:r w:rsidRPr="00D94F26">
        <w:rPr>
          <w:rFonts w:eastAsia="Times New Roman"/>
          <w:noProof/>
          <w:lang w:eastAsia="pl-PL"/>
        </w:rPr>
        <w:drawing>
          <wp:inline distT="0" distB="0" distL="0" distR="0" wp14:anchorId="13A8C146" wp14:editId="4C0B4E34">
            <wp:extent cx="970280" cy="501015"/>
            <wp:effectExtent l="0" t="0" r="1270" b="0"/>
            <wp:docPr id="9" name="Obraz 3" descr="Opis: Bank Gospodarstwa Kraj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pis: Bank Gospodarstwa Krajow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0280" cy="501015"/>
                    </a:xfrm>
                    <a:prstGeom prst="rect">
                      <a:avLst/>
                    </a:prstGeom>
                    <a:noFill/>
                    <a:ln>
                      <a:noFill/>
                    </a:ln>
                  </pic:spPr>
                </pic:pic>
              </a:graphicData>
            </a:graphic>
          </wp:inline>
        </w:drawing>
      </w:r>
    </w:p>
    <w:p w14:paraId="6D9869EE" w14:textId="77777777" w:rsidR="004509BC" w:rsidRPr="00A12A9F" w:rsidRDefault="004509BC" w:rsidP="004509BC">
      <w:pPr>
        <w:suppressAutoHyphens/>
        <w:spacing w:line="240" w:lineRule="auto"/>
        <w:jc w:val="center"/>
        <w:rPr>
          <w:rFonts w:ascii="Verdana" w:hAnsi="Verdana" w:cs="Tahoma"/>
          <w:b/>
          <w:bCs/>
          <w:kern w:val="0"/>
          <w:sz w:val="20"/>
          <w:szCs w:val="20"/>
          <w:lang w:eastAsia="ar-SA"/>
          <w14:ligatures w14:val="none"/>
        </w:rPr>
      </w:pPr>
    </w:p>
    <w:p w14:paraId="0B24B7B1" w14:textId="77777777" w:rsidR="004509BC" w:rsidRPr="008E2879" w:rsidRDefault="00B93917" w:rsidP="004509BC">
      <w:pPr>
        <w:suppressAutoHyphens/>
        <w:spacing w:line="240" w:lineRule="auto"/>
        <w:jc w:val="center"/>
        <w:rPr>
          <w:rFonts w:ascii="Verdana" w:hAnsi="Verdana" w:cs="Tahoma"/>
          <w:b/>
          <w:bCs/>
          <w:kern w:val="0"/>
          <w:sz w:val="20"/>
          <w:szCs w:val="20"/>
          <w:lang w:eastAsia="ar-SA"/>
          <w14:ligatures w14:val="none"/>
        </w:rPr>
      </w:pPr>
      <w:r>
        <w:rPr>
          <w:rFonts w:ascii="Verdana" w:hAnsi="Verdana" w:cs="Tahoma"/>
          <w:b/>
          <w:bCs/>
          <w:kern w:val="0"/>
          <w:sz w:val="20"/>
          <w:szCs w:val="20"/>
          <w:lang w:eastAsia="ar-SA"/>
          <w14:ligatures w14:val="none"/>
        </w:rPr>
        <w:pict w14:anchorId="0D603FDE">
          <v:rect id="_x0000_i1025" style="width:448.15pt;height:1pt" o:hrpct="988" o:hralign="center" o:hrstd="t" o:hr="t" fillcolor="#a0a0a0" stroked="f"/>
        </w:pict>
      </w:r>
    </w:p>
    <w:p w14:paraId="1AA7A7E4" w14:textId="77777777" w:rsidR="004509BC" w:rsidRPr="00641EF0" w:rsidRDefault="004509BC" w:rsidP="004509BC">
      <w:pPr>
        <w:tabs>
          <w:tab w:val="left" w:pos="3855"/>
        </w:tabs>
        <w:suppressAutoHyphens/>
        <w:spacing w:after="0" w:line="240" w:lineRule="auto"/>
        <w:rPr>
          <w:rFonts w:ascii="Verdana" w:eastAsia="Times New Roman" w:hAnsi="Verdana" w:cs="Times New Roman"/>
          <w:b/>
          <w:bCs/>
          <w:sz w:val="20"/>
          <w:szCs w:val="20"/>
          <w:lang w:eastAsia="ar-SA"/>
        </w:rPr>
      </w:pPr>
    </w:p>
    <w:p w14:paraId="2CE09E36" w14:textId="77777777" w:rsidR="004509BC" w:rsidRPr="00BB603E" w:rsidRDefault="004509BC" w:rsidP="004509BC">
      <w:pPr>
        <w:suppressAutoHyphens/>
        <w:spacing w:line="240" w:lineRule="auto"/>
        <w:ind w:firstLine="3"/>
        <w:jc w:val="center"/>
        <w:rPr>
          <w:rFonts w:ascii="Verdana" w:hAnsi="Verdana"/>
          <w:b/>
          <w:bCs/>
          <w:lang w:eastAsia="ar-SA"/>
        </w:rPr>
      </w:pPr>
      <w:r w:rsidRPr="00BB603E">
        <w:rPr>
          <w:rFonts w:ascii="Verdana" w:hAnsi="Verdana"/>
          <w:b/>
          <w:bCs/>
          <w:lang w:eastAsia="ar-SA"/>
        </w:rPr>
        <w:t>WZÓR UMOWY</w:t>
      </w:r>
    </w:p>
    <w:p w14:paraId="402242ED" w14:textId="77777777" w:rsidR="004509BC" w:rsidRPr="00BB603E" w:rsidRDefault="004509BC" w:rsidP="004509BC">
      <w:pPr>
        <w:suppressAutoHyphens/>
        <w:spacing w:line="240" w:lineRule="auto"/>
        <w:ind w:firstLine="3"/>
        <w:jc w:val="center"/>
        <w:rPr>
          <w:rFonts w:ascii="Verdana" w:hAnsi="Verdana"/>
          <w:b/>
          <w:bCs/>
          <w:lang w:eastAsia="ar-SA"/>
        </w:rPr>
      </w:pPr>
      <w:r w:rsidRPr="00BB603E">
        <w:rPr>
          <w:rFonts w:ascii="Verdana" w:hAnsi="Verdana"/>
          <w:b/>
          <w:bCs/>
          <w:lang w:eastAsia="ar-SA"/>
        </w:rPr>
        <w:t xml:space="preserve">UMOWA  nr </w:t>
      </w:r>
      <w:r>
        <w:rPr>
          <w:rFonts w:ascii="Verdana" w:hAnsi="Verdana"/>
          <w:b/>
          <w:bCs/>
          <w:lang w:eastAsia="ar-SA"/>
        </w:rPr>
        <w:t>……………. 2025</w:t>
      </w:r>
    </w:p>
    <w:p w14:paraId="7D6E589C" w14:textId="77777777" w:rsidR="004509BC" w:rsidRPr="008E2879" w:rsidRDefault="004509BC" w:rsidP="004509BC">
      <w:pPr>
        <w:spacing w:line="240" w:lineRule="auto"/>
        <w:jc w:val="center"/>
        <w:rPr>
          <w:rFonts w:ascii="Verdana" w:hAnsi="Verdana"/>
          <w:b/>
          <w:bCs/>
        </w:rPr>
      </w:pPr>
      <w:r w:rsidRPr="00BB603E">
        <w:rPr>
          <w:rFonts w:ascii="Verdana" w:hAnsi="Verdana"/>
          <w:b/>
          <w:bCs/>
        </w:rPr>
        <w:t>(dalej „umowa”</w:t>
      </w:r>
      <w:r>
        <w:rPr>
          <w:rFonts w:ascii="Verdana" w:hAnsi="Verdana"/>
          <w:b/>
          <w:bCs/>
        </w:rPr>
        <w:t>)</w:t>
      </w:r>
    </w:p>
    <w:p w14:paraId="0D4A42B3" w14:textId="77777777" w:rsidR="004509BC" w:rsidRDefault="004509BC" w:rsidP="004509BC">
      <w:pPr>
        <w:rPr>
          <w:rFonts w:ascii="Times New Roman" w:hAnsi="Times New Roman" w:cs="Times New Roman"/>
        </w:rPr>
      </w:pPr>
      <w:r>
        <w:rPr>
          <w:rFonts w:ascii="Times New Roman" w:hAnsi="Times New Roman" w:cs="Times New Roman"/>
        </w:rPr>
        <w:t xml:space="preserve">  </w:t>
      </w:r>
    </w:p>
    <w:p w14:paraId="74ED8166" w14:textId="77777777" w:rsidR="004509BC" w:rsidRDefault="004509BC" w:rsidP="004509BC">
      <w:pPr>
        <w:rPr>
          <w:rFonts w:ascii="Times New Roman" w:hAnsi="Times New Roman" w:cs="Times New Roman"/>
        </w:rPr>
      </w:pPr>
      <w:r>
        <w:rPr>
          <w:rFonts w:ascii="Times New Roman" w:hAnsi="Times New Roman" w:cs="Times New Roman"/>
        </w:rPr>
        <w:t>Zawarta w dniu …………. 20</w:t>
      </w:r>
      <w:r w:rsidRPr="00C10F1A">
        <w:rPr>
          <w:rFonts w:ascii="Times New Roman" w:hAnsi="Times New Roman" w:cs="Times New Roman"/>
        </w:rPr>
        <w:t>25</w:t>
      </w:r>
      <w:r>
        <w:rPr>
          <w:rFonts w:ascii="Times New Roman" w:hAnsi="Times New Roman" w:cs="Times New Roman"/>
        </w:rPr>
        <w:t xml:space="preserve"> r. w Lubrzy pomiędzy:</w:t>
      </w:r>
    </w:p>
    <w:p w14:paraId="568A24FB" w14:textId="77777777" w:rsidR="004509BC" w:rsidRDefault="004509BC" w:rsidP="004509BC">
      <w:pPr>
        <w:jc w:val="both"/>
        <w:rPr>
          <w:rFonts w:ascii="Times New Roman" w:hAnsi="Times New Roman"/>
          <w:sz w:val="24"/>
          <w:szCs w:val="24"/>
          <w:u w:color="000000"/>
          <w:shd w:val="clear" w:color="auto" w:fill="FFFFFF"/>
        </w:rPr>
      </w:pPr>
      <w:r w:rsidRPr="00C10F1A">
        <w:rPr>
          <w:rFonts w:ascii="Times New Roman" w:hAnsi="Times New Roman" w:cs="Times New Roman"/>
          <w:sz w:val="24"/>
          <w:szCs w:val="24"/>
        </w:rPr>
        <w:t>Gminą Lubrza, ul. Wolności 73, 48-231 Lubrza</w:t>
      </w:r>
      <w:r>
        <w:rPr>
          <w:rFonts w:ascii="Times New Roman" w:hAnsi="Times New Roman" w:cs="Times New Roman"/>
          <w:sz w:val="24"/>
          <w:szCs w:val="24"/>
        </w:rPr>
        <w:t>,</w:t>
      </w:r>
      <w:r>
        <w:rPr>
          <w:rFonts w:ascii="Times New Roman" w:hAnsi="Times New Roman" w:cs="Times New Roman"/>
        </w:rPr>
        <w:t xml:space="preserve"> </w:t>
      </w:r>
      <w:r w:rsidRPr="00C22C56">
        <w:rPr>
          <w:rFonts w:ascii="Times New Roman" w:hAnsi="Times New Roman"/>
          <w:sz w:val="24"/>
          <w:szCs w:val="24"/>
          <w:u w:color="000000"/>
        </w:rPr>
        <w:t xml:space="preserve">NIP: </w:t>
      </w:r>
      <w:r w:rsidRPr="00C22C56">
        <w:rPr>
          <w:rFonts w:ascii="Times New Roman" w:hAnsi="Times New Roman"/>
          <w:sz w:val="24"/>
          <w:szCs w:val="24"/>
          <w:u w:color="000000"/>
          <w:shd w:val="clear" w:color="auto" w:fill="FFFFFF"/>
        </w:rPr>
        <w:t>755-190-87-27</w:t>
      </w:r>
      <w:r w:rsidRPr="00C22C56">
        <w:rPr>
          <w:rFonts w:ascii="Times New Roman" w:hAnsi="Times New Roman"/>
          <w:sz w:val="24"/>
          <w:szCs w:val="24"/>
          <w:u w:color="000000"/>
        </w:rPr>
        <w:t xml:space="preserve">, REGON: </w:t>
      </w:r>
      <w:r w:rsidRPr="00C22C56">
        <w:rPr>
          <w:rFonts w:ascii="Times New Roman" w:hAnsi="Times New Roman"/>
          <w:sz w:val="24"/>
          <w:szCs w:val="24"/>
          <w:u w:color="000000"/>
          <w:shd w:val="clear" w:color="auto" w:fill="FFFFFF"/>
        </w:rPr>
        <w:t>531413165</w:t>
      </w:r>
      <w:r>
        <w:rPr>
          <w:rFonts w:ascii="Times New Roman" w:hAnsi="Times New Roman"/>
          <w:sz w:val="24"/>
          <w:szCs w:val="24"/>
          <w:u w:color="000000"/>
          <w:shd w:val="clear" w:color="auto" w:fill="FFFFFF"/>
        </w:rPr>
        <w:t xml:space="preserve"> reprezentowaną przez Damiana Drabika – Wójta Gminy, przy kontrasygnacie Joanny Chrobak- Skarbnika Gminy- zwaną dalej „Zamawiającym”</w:t>
      </w:r>
    </w:p>
    <w:p w14:paraId="0CB9A600" w14:textId="77777777" w:rsidR="004509BC" w:rsidRDefault="004509BC" w:rsidP="004509BC">
      <w:pPr>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a</w:t>
      </w:r>
    </w:p>
    <w:p w14:paraId="4922084B" w14:textId="77777777" w:rsidR="004509BC" w:rsidRPr="00C22C56" w:rsidRDefault="004509BC" w:rsidP="004509BC">
      <w:pPr>
        <w:spacing w:after="0" w:line="240" w:lineRule="auto"/>
        <w:jc w:val="both"/>
        <w:rPr>
          <w:rFonts w:ascii="Times New Roman" w:hAnsi="Times New Roman"/>
          <w:sz w:val="24"/>
          <w:szCs w:val="24"/>
          <w:u w:color="000000"/>
        </w:rPr>
      </w:pPr>
      <w:r w:rsidRPr="00C22C56">
        <w:rPr>
          <w:rFonts w:ascii="Times New Roman" w:hAnsi="Times New Roman"/>
          <w:sz w:val="24"/>
          <w:szCs w:val="24"/>
          <w:u w:color="000000"/>
        </w:rPr>
        <w:t>*gdy kontrahentem jest spółka prawa handlowego:</w:t>
      </w:r>
    </w:p>
    <w:p w14:paraId="39A50B39" w14:textId="77777777" w:rsidR="004509BC" w:rsidRPr="00C22C56" w:rsidRDefault="004509BC" w:rsidP="004509BC">
      <w:pPr>
        <w:spacing w:after="0" w:line="240" w:lineRule="auto"/>
        <w:jc w:val="both"/>
        <w:rPr>
          <w:rFonts w:ascii="Times New Roman" w:hAnsi="Times New Roman"/>
          <w:sz w:val="24"/>
          <w:szCs w:val="24"/>
          <w:u w:color="000000"/>
        </w:rPr>
      </w:pPr>
      <w:r>
        <w:rPr>
          <w:rFonts w:ascii="Times New Roman" w:hAnsi="Times New Roman"/>
          <w:sz w:val="24"/>
          <w:szCs w:val="24"/>
          <w:u w:color="000000"/>
        </w:rPr>
        <w:t>..</w:t>
      </w:r>
      <w:r w:rsidRPr="00C22C56">
        <w:rPr>
          <w:rFonts w:ascii="Times New Roman" w:hAnsi="Times New Roman"/>
          <w:sz w:val="24"/>
          <w:szCs w:val="24"/>
          <w:u w:color="000000"/>
        </w:rPr>
        <w:t>.. ..... .. ...... " z siedzibą w ............ ul…………………………….. wpisaną do Rejestru Przedsiębiorców Krajowego Rejestru Sądowego pod</w:t>
      </w:r>
      <w:r w:rsidRPr="00C22C56">
        <w:rPr>
          <w:rFonts w:ascii="Times New Roman" w:hAnsi="Times New Roman"/>
          <w:sz w:val="24"/>
          <w:szCs w:val="24"/>
          <w:u w:color="000000"/>
        </w:rPr>
        <w:tab/>
        <w:t>numerem KRS.................., NIP: ……………. REGON:</w:t>
      </w:r>
    </w:p>
    <w:p w14:paraId="0BAC6BB7" w14:textId="77777777" w:rsidR="004509BC" w:rsidRPr="00C22C56" w:rsidRDefault="004509BC" w:rsidP="004509BC">
      <w:pPr>
        <w:spacing w:after="0" w:line="240" w:lineRule="auto"/>
        <w:jc w:val="both"/>
        <w:rPr>
          <w:rFonts w:ascii="Times New Roman" w:hAnsi="Times New Roman"/>
          <w:sz w:val="24"/>
          <w:szCs w:val="24"/>
          <w:u w:color="000000"/>
        </w:rPr>
      </w:pPr>
      <w:r w:rsidRPr="00C22C56">
        <w:rPr>
          <w:rFonts w:ascii="Times New Roman" w:hAnsi="Times New Roman"/>
          <w:sz w:val="24"/>
          <w:szCs w:val="24"/>
          <w:u w:color="000000"/>
        </w:rPr>
        <w:t xml:space="preserve">zwaną dalej </w:t>
      </w:r>
      <w:r w:rsidRPr="00C22C56">
        <w:rPr>
          <w:rFonts w:ascii="Times New Roman" w:hAnsi="Times New Roman"/>
          <w:b/>
          <w:bCs/>
          <w:sz w:val="24"/>
          <w:szCs w:val="24"/>
          <w:u w:color="000000"/>
        </w:rPr>
        <w:t>,,Wykonawcą"</w:t>
      </w:r>
      <w:r w:rsidRPr="00C22C56">
        <w:rPr>
          <w:rFonts w:ascii="Times New Roman" w:hAnsi="Times New Roman"/>
          <w:sz w:val="24"/>
          <w:szCs w:val="24"/>
          <w:u w:color="000000"/>
        </w:rPr>
        <w:t>, reprezentowaną przez: …………………………………………………………………………</w:t>
      </w:r>
    </w:p>
    <w:p w14:paraId="70AD156F" w14:textId="77777777" w:rsidR="004509BC" w:rsidRPr="00C22C56" w:rsidRDefault="004509BC" w:rsidP="004509BC">
      <w:pPr>
        <w:spacing w:after="0" w:line="240" w:lineRule="auto"/>
        <w:jc w:val="both"/>
        <w:rPr>
          <w:rFonts w:ascii="Times New Roman" w:hAnsi="Times New Roman"/>
          <w:sz w:val="24"/>
          <w:szCs w:val="24"/>
          <w:u w:color="000000"/>
        </w:rPr>
      </w:pPr>
    </w:p>
    <w:p w14:paraId="3B1C27E1" w14:textId="77777777" w:rsidR="004509BC" w:rsidRPr="00C22C56" w:rsidRDefault="004509BC" w:rsidP="004509BC">
      <w:pPr>
        <w:spacing w:after="0" w:line="240" w:lineRule="auto"/>
        <w:jc w:val="both"/>
        <w:rPr>
          <w:rFonts w:ascii="Times New Roman" w:hAnsi="Times New Roman"/>
          <w:sz w:val="24"/>
          <w:szCs w:val="24"/>
          <w:u w:color="000000"/>
        </w:rPr>
      </w:pPr>
      <w:r w:rsidRPr="00C22C56">
        <w:rPr>
          <w:rFonts w:ascii="Times New Roman" w:hAnsi="Times New Roman"/>
          <w:sz w:val="24"/>
          <w:szCs w:val="24"/>
          <w:u w:color="000000"/>
        </w:rPr>
        <w:t>*gdy kontrahentem jest osoba fizyczna prowadząca działalność gospodarczą:</w:t>
      </w:r>
    </w:p>
    <w:p w14:paraId="4232B396" w14:textId="77777777" w:rsidR="004509BC" w:rsidRPr="00C22C56" w:rsidRDefault="004509BC" w:rsidP="004509BC">
      <w:pPr>
        <w:spacing w:after="0" w:line="240" w:lineRule="auto"/>
        <w:jc w:val="both"/>
        <w:rPr>
          <w:rFonts w:ascii="Times New Roman" w:hAnsi="Times New Roman"/>
          <w:b/>
          <w:bCs/>
          <w:sz w:val="24"/>
          <w:szCs w:val="24"/>
          <w:u w:color="000000"/>
        </w:rPr>
      </w:pPr>
      <w:r w:rsidRPr="00C22C56">
        <w:rPr>
          <w:rFonts w:ascii="Times New Roman" w:hAnsi="Times New Roman"/>
          <w:sz w:val="24"/>
          <w:szCs w:val="24"/>
          <w:u w:color="000000"/>
        </w:rPr>
        <w:t>Panią/Panem ... , ……………. zamieszkałą/-</w:t>
      </w:r>
      <w:proofErr w:type="spellStart"/>
      <w:r w:rsidRPr="00C22C56">
        <w:rPr>
          <w:rFonts w:ascii="Times New Roman" w:hAnsi="Times New Roman"/>
          <w:sz w:val="24"/>
          <w:szCs w:val="24"/>
          <w:u w:color="000000"/>
        </w:rPr>
        <w:t>ym</w:t>
      </w:r>
      <w:proofErr w:type="spellEnd"/>
      <w:r w:rsidRPr="00C22C56">
        <w:rPr>
          <w:rFonts w:ascii="Times New Roman" w:hAnsi="Times New Roman"/>
          <w:sz w:val="24"/>
          <w:szCs w:val="24"/>
          <w:u w:color="000000"/>
        </w:rPr>
        <w:t xml:space="preserve"> pod adresem .........., prowadzącą/-</w:t>
      </w:r>
      <w:proofErr w:type="spellStart"/>
      <w:r w:rsidRPr="00C22C56">
        <w:rPr>
          <w:rFonts w:ascii="Times New Roman" w:hAnsi="Times New Roman"/>
          <w:sz w:val="24"/>
          <w:szCs w:val="24"/>
          <w:u w:color="000000"/>
        </w:rPr>
        <w:t>ym</w:t>
      </w:r>
      <w:proofErr w:type="spellEnd"/>
      <w:r w:rsidRPr="00C22C56">
        <w:rPr>
          <w:rFonts w:ascii="Times New Roman" w:hAnsi="Times New Roman"/>
          <w:sz w:val="24"/>
          <w:szCs w:val="24"/>
          <w:u w:color="000000"/>
        </w:rPr>
        <w:t xml:space="preserve"> działalność gospodarczą pod firmą „ ………………….” </w:t>
      </w:r>
      <w:r>
        <w:rPr>
          <w:rFonts w:ascii="Times New Roman" w:hAnsi="Times New Roman"/>
          <w:sz w:val="24"/>
          <w:szCs w:val="24"/>
          <w:u w:color="000000"/>
        </w:rPr>
        <w:t>z</w:t>
      </w:r>
      <w:r w:rsidRPr="00C22C56">
        <w:rPr>
          <w:rFonts w:ascii="Times New Roman" w:hAnsi="Times New Roman"/>
          <w:sz w:val="24"/>
          <w:szCs w:val="24"/>
          <w:u w:color="000000"/>
        </w:rPr>
        <w:t xml:space="preserve"> siedzibą w ... , ul. ………………………… wpisaną do Centralnej Ewidencji i Informacji o Działalności Gospodarczej, NIP: ……….. REGON: ………..zwaną/-</w:t>
      </w:r>
      <w:proofErr w:type="spellStart"/>
      <w:r w:rsidRPr="00C22C56">
        <w:rPr>
          <w:rFonts w:ascii="Times New Roman" w:hAnsi="Times New Roman"/>
          <w:sz w:val="24"/>
          <w:szCs w:val="24"/>
          <w:u w:color="000000"/>
        </w:rPr>
        <w:t>ym</w:t>
      </w:r>
      <w:proofErr w:type="spellEnd"/>
      <w:r w:rsidRPr="00C22C56">
        <w:rPr>
          <w:rFonts w:ascii="Times New Roman" w:hAnsi="Times New Roman"/>
          <w:sz w:val="24"/>
          <w:szCs w:val="24"/>
          <w:u w:color="000000"/>
        </w:rPr>
        <w:t xml:space="preserve"> dalej </w:t>
      </w:r>
      <w:r w:rsidRPr="00C22C56">
        <w:rPr>
          <w:rFonts w:ascii="Times New Roman" w:hAnsi="Times New Roman"/>
          <w:b/>
          <w:bCs/>
          <w:sz w:val="24"/>
          <w:szCs w:val="24"/>
          <w:u w:color="000000"/>
        </w:rPr>
        <w:t>,,Wykonawcą",</w:t>
      </w:r>
    </w:p>
    <w:p w14:paraId="2E205AF5" w14:textId="77777777" w:rsidR="004509BC" w:rsidRPr="00C22C56" w:rsidRDefault="004509BC" w:rsidP="004509BC">
      <w:pPr>
        <w:spacing w:after="0" w:line="240" w:lineRule="auto"/>
        <w:jc w:val="both"/>
        <w:rPr>
          <w:rFonts w:ascii="Times New Roman" w:hAnsi="Times New Roman"/>
          <w:sz w:val="24"/>
          <w:szCs w:val="24"/>
          <w:u w:color="000000"/>
        </w:rPr>
      </w:pPr>
    </w:p>
    <w:p w14:paraId="2A4E3E33" w14:textId="77777777" w:rsidR="004509BC" w:rsidRPr="00C22C56" w:rsidRDefault="004509BC" w:rsidP="004509BC">
      <w:pPr>
        <w:spacing w:after="0" w:line="240" w:lineRule="auto"/>
        <w:jc w:val="both"/>
        <w:rPr>
          <w:rFonts w:ascii="Times New Roman" w:hAnsi="Times New Roman"/>
          <w:sz w:val="24"/>
          <w:szCs w:val="24"/>
          <w:u w:color="000000"/>
        </w:rPr>
      </w:pPr>
      <w:r w:rsidRPr="00C22C56">
        <w:rPr>
          <w:rFonts w:ascii="Times New Roman" w:hAnsi="Times New Roman"/>
          <w:sz w:val="24"/>
          <w:szCs w:val="24"/>
          <w:u w:color="000000"/>
        </w:rPr>
        <w:t xml:space="preserve">zwane łącznie „Stronami”, a osobno „Stroną”. </w:t>
      </w:r>
    </w:p>
    <w:p w14:paraId="16B4F229" w14:textId="77777777" w:rsidR="004509BC" w:rsidRDefault="004509BC" w:rsidP="004509BC">
      <w:pPr>
        <w:rPr>
          <w:rFonts w:ascii="Times New Roman" w:hAnsi="Times New Roman"/>
          <w:sz w:val="24"/>
          <w:szCs w:val="24"/>
          <w:u w:color="000000"/>
          <w:shd w:val="clear" w:color="auto" w:fill="FFFFFF"/>
        </w:rPr>
      </w:pPr>
    </w:p>
    <w:p w14:paraId="36BADB3F" w14:textId="77777777" w:rsidR="004509BC" w:rsidRDefault="004509BC" w:rsidP="004509BC">
      <w:p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W wyniku wyboru oferty najkorzystniejszej w postepowaniu o udzieleniu zamówienia publicznego przeprowadzonego zgodnie z przepisami ustawy Prawo zamówień publicznych (Dz. U. z 20</w:t>
      </w:r>
      <w:r w:rsidRPr="00C10F1A">
        <w:rPr>
          <w:rFonts w:ascii="Times New Roman" w:hAnsi="Times New Roman"/>
          <w:sz w:val="24"/>
          <w:szCs w:val="24"/>
          <w:u w:color="000000"/>
          <w:shd w:val="clear" w:color="auto" w:fill="FFFFFF"/>
        </w:rPr>
        <w:t xml:space="preserve">24 </w:t>
      </w:r>
      <w:r>
        <w:rPr>
          <w:rFonts w:ascii="Times New Roman" w:hAnsi="Times New Roman"/>
          <w:sz w:val="24"/>
          <w:szCs w:val="24"/>
          <w:u w:color="000000"/>
          <w:shd w:val="clear" w:color="auto" w:fill="FFFFFF"/>
        </w:rPr>
        <w:t xml:space="preserve">r. poz. 1320 z </w:t>
      </w:r>
      <w:proofErr w:type="spellStart"/>
      <w:r>
        <w:rPr>
          <w:rFonts w:ascii="Times New Roman" w:hAnsi="Times New Roman"/>
          <w:sz w:val="24"/>
          <w:szCs w:val="24"/>
          <w:u w:color="000000"/>
          <w:shd w:val="clear" w:color="auto" w:fill="FFFFFF"/>
        </w:rPr>
        <w:t>późn</w:t>
      </w:r>
      <w:proofErr w:type="spellEnd"/>
      <w:r>
        <w:rPr>
          <w:rFonts w:ascii="Times New Roman" w:hAnsi="Times New Roman"/>
          <w:sz w:val="24"/>
          <w:szCs w:val="24"/>
          <w:u w:color="000000"/>
          <w:shd w:val="clear" w:color="auto" w:fill="FFFFFF"/>
        </w:rPr>
        <w:t>. zm.) w trybie podstawowym bez przeprowadzenia negocjacji została zawarta umowa o następującej treści:</w:t>
      </w:r>
    </w:p>
    <w:p w14:paraId="3979DD40" w14:textId="77777777" w:rsidR="004509BC" w:rsidRPr="002A4824" w:rsidRDefault="004509BC" w:rsidP="004509BC">
      <w:pPr>
        <w:jc w:val="both"/>
        <w:rPr>
          <w:rFonts w:ascii="Times New Roman" w:hAnsi="Times New Roman"/>
          <w:sz w:val="24"/>
          <w:szCs w:val="24"/>
          <w:u w:color="000000"/>
          <w:shd w:val="clear" w:color="auto" w:fill="FFFFFF"/>
        </w:rPr>
      </w:pPr>
    </w:p>
    <w:p w14:paraId="1329A02B" w14:textId="77777777" w:rsidR="004509BC" w:rsidRPr="00EA115D" w:rsidRDefault="004509BC" w:rsidP="004509BC">
      <w:pPr>
        <w:jc w:val="center"/>
        <w:rPr>
          <w:rFonts w:ascii="Times New Roman" w:hAnsi="Times New Roman"/>
          <w:b/>
          <w:bCs/>
          <w:sz w:val="24"/>
          <w:szCs w:val="24"/>
          <w:u w:color="000000"/>
          <w:shd w:val="clear" w:color="auto" w:fill="FFFFFF"/>
        </w:rPr>
      </w:pPr>
      <w:r w:rsidRPr="00EA115D">
        <w:rPr>
          <w:rFonts w:ascii="Times New Roman" w:hAnsi="Times New Roman"/>
          <w:b/>
          <w:bCs/>
          <w:sz w:val="24"/>
          <w:szCs w:val="24"/>
          <w:u w:color="000000"/>
          <w:shd w:val="clear" w:color="auto" w:fill="FFFFFF"/>
        </w:rPr>
        <w:t>§</w:t>
      </w:r>
      <w:r>
        <w:rPr>
          <w:rFonts w:ascii="Times New Roman" w:hAnsi="Times New Roman"/>
          <w:b/>
          <w:bCs/>
          <w:sz w:val="24"/>
          <w:szCs w:val="24"/>
          <w:u w:color="000000"/>
          <w:shd w:val="clear" w:color="auto" w:fill="FFFFFF"/>
        </w:rPr>
        <w:t xml:space="preserve"> </w:t>
      </w:r>
      <w:r w:rsidRPr="00EA115D">
        <w:rPr>
          <w:rFonts w:ascii="Times New Roman" w:hAnsi="Times New Roman"/>
          <w:b/>
          <w:bCs/>
          <w:sz w:val="24"/>
          <w:szCs w:val="24"/>
          <w:u w:color="000000"/>
          <w:shd w:val="clear" w:color="auto" w:fill="FFFFFF"/>
        </w:rPr>
        <w:t xml:space="preserve">1 </w:t>
      </w:r>
      <w:r w:rsidRPr="00EA115D">
        <w:rPr>
          <w:rFonts w:ascii="Times New Roman" w:hAnsi="Times New Roman"/>
          <w:b/>
          <w:bCs/>
          <w:sz w:val="24"/>
          <w:szCs w:val="24"/>
          <w:u w:color="000000"/>
          <w:shd w:val="clear" w:color="auto" w:fill="FFFFFF"/>
        </w:rPr>
        <w:br/>
        <w:t>PRZEDMIOT I ZAKRES UMOWY</w:t>
      </w:r>
    </w:p>
    <w:p w14:paraId="3EF242C6" w14:textId="77777777" w:rsidR="004509BC" w:rsidRPr="00020990" w:rsidRDefault="004509BC" w:rsidP="008A6A6D">
      <w:pPr>
        <w:pStyle w:val="Akapitzlist"/>
        <w:numPr>
          <w:ilvl w:val="0"/>
          <w:numId w:val="44"/>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lastRenderedPageBreak/>
        <w:t xml:space="preserve">Zamawiający zleca, a Wykonawca przyjmuje do wykonania roboty, które realizowane będą w ramach zadania pod nazwą pn.: </w:t>
      </w:r>
      <w:r w:rsidRPr="00020990">
        <w:rPr>
          <w:rFonts w:ascii="Times New Roman" w:hAnsi="Times New Roman"/>
          <w:b/>
          <w:bCs/>
          <w:sz w:val="24"/>
          <w:szCs w:val="24"/>
          <w:u w:color="000000"/>
          <w:shd w:val="clear" w:color="auto" w:fill="FFFFFF"/>
        </w:rPr>
        <w:t>„</w:t>
      </w:r>
      <w:r>
        <w:rPr>
          <w:rFonts w:ascii="Times New Roman" w:hAnsi="Times New Roman"/>
          <w:b/>
          <w:bCs/>
          <w:sz w:val="24"/>
          <w:szCs w:val="24"/>
          <w:u w:color="000000"/>
          <w:shd w:val="clear" w:color="auto" w:fill="FFFFFF"/>
        </w:rPr>
        <w:t>Modernizacja oświetlenia ulicznego na terenie gminy Lubrza</w:t>
      </w:r>
      <w:r w:rsidRPr="00020990">
        <w:rPr>
          <w:rFonts w:ascii="Times New Roman" w:hAnsi="Times New Roman"/>
          <w:b/>
          <w:bCs/>
          <w:sz w:val="24"/>
          <w:szCs w:val="24"/>
          <w:u w:color="000000"/>
          <w:shd w:val="clear" w:color="auto" w:fill="FFFFFF"/>
        </w:rPr>
        <w:t>”</w:t>
      </w:r>
      <w:r>
        <w:rPr>
          <w:rFonts w:ascii="Times New Roman" w:hAnsi="Times New Roman"/>
          <w:b/>
          <w:bCs/>
          <w:sz w:val="24"/>
          <w:szCs w:val="24"/>
          <w:u w:color="000000"/>
          <w:shd w:val="clear" w:color="auto" w:fill="FFFFFF"/>
        </w:rPr>
        <w:t>.</w:t>
      </w:r>
    </w:p>
    <w:p w14:paraId="6EF885C3" w14:textId="77777777" w:rsidR="004509BC" w:rsidRPr="00DD4284" w:rsidRDefault="004509BC" w:rsidP="008A6A6D">
      <w:pPr>
        <w:pStyle w:val="Akapitzlist"/>
        <w:numPr>
          <w:ilvl w:val="0"/>
          <w:numId w:val="44"/>
        </w:numPr>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Przedmiotem zamówienia jest modernizacja oświetlenia ulicznego na terenie Gminy Lubrza polegająca na:</w:t>
      </w:r>
    </w:p>
    <w:p w14:paraId="4F306FE4" w14:textId="77777777" w:rsidR="004509BC" w:rsidRPr="00707363" w:rsidRDefault="004509BC" w:rsidP="004509BC">
      <w:pPr>
        <w:pStyle w:val="Akapitzlist"/>
        <w:numPr>
          <w:ilvl w:val="0"/>
          <w:numId w:val="42"/>
        </w:numPr>
        <w:spacing w:after="240" w:line="276" w:lineRule="auto"/>
        <w:jc w:val="both"/>
        <w:rPr>
          <w:rFonts w:ascii="Times New Roman" w:hAnsi="Times New Roman" w:cs="Times New Roman"/>
          <w:bCs/>
          <w:sz w:val="24"/>
          <w:szCs w:val="24"/>
        </w:rPr>
      </w:pPr>
      <w:r>
        <w:rPr>
          <w:rFonts w:ascii="Times New Roman" w:hAnsi="Times New Roman" w:cs="Times New Roman"/>
          <w:bCs/>
          <w:sz w:val="24"/>
          <w:szCs w:val="24"/>
        </w:rPr>
        <w:t>d</w:t>
      </w:r>
      <w:r w:rsidRPr="00707363">
        <w:rPr>
          <w:rFonts w:ascii="Times New Roman" w:hAnsi="Times New Roman" w:cs="Times New Roman"/>
          <w:bCs/>
          <w:sz w:val="24"/>
          <w:szCs w:val="24"/>
        </w:rPr>
        <w:t>emontaż</w:t>
      </w:r>
      <w:r>
        <w:rPr>
          <w:rFonts w:ascii="Times New Roman" w:hAnsi="Times New Roman" w:cs="Times New Roman"/>
          <w:bCs/>
          <w:sz w:val="24"/>
          <w:szCs w:val="24"/>
        </w:rPr>
        <w:t>u</w:t>
      </w:r>
      <w:r w:rsidRPr="00707363">
        <w:rPr>
          <w:rFonts w:ascii="Times New Roman" w:hAnsi="Times New Roman" w:cs="Times New Roman"/>
          <w:bCs/>
          <w:sz w:val="24"/>
          <w:szCs w:val="24"/>
        </w:rPr>
        <w:t xml:space="preserve"> </w:t>
      </w:r>
      <w:r>
        <w:rPr>
          <w:rFonts w:ascii="Times New Roman" w:hAnsi="Times New Roman" w:cs="Times New Roman"/>
          <w:bCs/>
          <w:sz w:val="24"/>
          <w:szCs w:val="24"/>
        </w:rPr>
        <w:t xml:space="preserve">460 </w:t>
      </w:r>
      <w:r w:rsidRPr="00707363">
        <w:rPr>
          <w:rFonts w:ascii="Times New Roman" w:hAnsi="Times New Roman" w:cs="Times New Roman"/>
          <w:bCs/>
          <w:sz w:val="24"/>
          <w:szCs w:val="24"/>
        </w:rPr>
        <w:t>opraw oświetleniowych i montaż w ich miejsce nowych opraw energooszczędnych LED w komplecie z nowymi przewodami zasilającymi, nowymi zabezpieczeniami i nowymi urządzeniami automatyki sterującej oświetleniem</w:t>
      </w:r>
      <w:r>
        <w:rPr>
          <w:rFonts w:ascii="Times New Roman" w:hAnsi="Times New Roman" w:cs="Times New Roman"/>
          <w:bCs/>
          <w:sz w:val="24"/>
          <w:szCs w:val="24"/>
        </w:rPr>
        <w:t>,</w:t>
      </w:r>
    </w:p>
    <w:p w14:paraId="104166F5" w14:textId="77777777" w:rsidR="004509BC" w:rsidRPr="00707363" w:rsidRDefault="004509BC" w:rsidP="004509BC">
      <w:pPr>
        <w:pStyle w:val="Akapitzlist"/>
        <w:numPr>
          <w:ilvl w:val="0"/>
          <w:numId w:val="42"/>
        </w:numPr>
        <w:spacing w:after="240" w:line="276" w:lineRule="auto"/>
        <w:jc w:val="both"/>
        <w:rPr>
          <w:rFonts w:ascii="Times New Roman" w:hAnsi="Times New Roman" w:cs="Times New Roman"/>
          <w:bCs/>
          <w:sz w:val="24"/>
          <w:szCs w:val="24"/>
        </w:rPr>
      </w:pPr>
      <w:r>
        <w:rPr>
          <w:rFonts w:ascii="Times New Roman" w:hAnsi="Times New Roman" w:cs="Times New Roman"/>
          <w:bCs/>
          <w:sz w:val="24"/>
          <w:szCs w:val="24"/>
        </w:rPr>
        <w:t>p</w:t>
      </w:r>
      <w:r w:rsidRPr="00707363">
        <w:rPr>
          <w:rFonts w:ascii="Times New Roman" w:hAnsi="Times New Roman" w:cs="Times New Roman"/>
          <w:bCs/>
          <w:sz w:val="24"/>
          <w:szCs w:val="24"/>
        </w:rPr>
        <w:t>rzeprowadzeni</w:t>
      </w:r>
      <w:r>
        <w:rPr>
          <w:rFonts w:ascii="Times New Roman" w:hAnsi="Times New Roman" w:cs="Times New Roman"/>
          <w:bCs/>
          <w:sz w:val="24"/>
          <w:szCs w:val="24"/>
        </w:rPr>
        <w:t>u</w:t>
      </w:r>
      <w:r w:rsidRPr="00707363">
        <w:rPr>
          <w:rFonts w:ascii="Times New Roman" w:hAnsi="Times New Roman" w:cs="Times New Roman"/>
          <w:bCs/>
          <w:sz w:val="24"/>
          <w:szCs w:val="24"/>
        </w:rPr>
        <w:t xml:space="preserve"> badań, prób i pomiarów</w:t>
      </w:r>
      <w:r>
        <w:rPr>
          <w:rFonts w:ascii="Times New Roman" w:hAnsi="Times New Roman" w:cs="Times New Roman"/>
          <w:bCs/>
          <w:sz w:val="24"/>
          <w:szCs w:val="24"/>
        </w:rPr>
        <w:t>,</w:t>
      </w:r>
    </w:p>
    <w:p w14:paraId="38177269" w14:textId="77777777" w:rsidR="004509BC" w:rsidRPr="00707363" w:rsidRDefault="004509BC" w:rsidP="004509BC">
      <w:pPr>
        <w:pStyle w:val="Akapitzlist"/>
        <w:numPr>
          <w:ilvl w:val="0"/>
          <w:numId w:val="42"/>
        </w:numPr>
        <w:spacing w:after="240" w:line="276" w:lineRule="auto"/>
        <w:jc w:val="both"/>
        <w:rPr>
          <w:rFonts w:ascii="Times New Roman" w:hAnsi="Times New Roman" w:cs="Times New Roman"/>
          <w:bCs/>
          <w:sz w:val="24"/>
          <w:szCs w:val="24"/>
        </w:rPr>
      </w:pPr>
      <w:r>
        <w:rPr>
          <w:rFonts w:ascii="Times New Roman" w:hAnsi="Times New Roman" w:cs="Times New Roman"/>
          <w:bCs/>
          <w:sz w:val="24"/>
          <w:szCs w:val="24"/>
        </w:rPr>
        <w:t>w</w:t>
      </w:r>
      <w:r w:rsidRPr="00707363">
        <w:rPr>
          <w:rFonts w:ascii="Times New Roman" w:hAnsi="Times New Roman" w:cs="Times New Roman"/>
          <w:bCs/>
          <w:sz w:val="24"/>
          <w:szCs w:val="24"/>
        </w:rPr>
        <w:t>ykonani</w:t>
      </w:r>
      <w:r>
        <w:rPr>
          <w:rFonts w:ascii="Times New Roman" w:hAnsi="Times New Roman" w:cs="Times New Roman"/>
          <w:bCs/>
          <w:sz w:val="24"/>
          <w:szCs w:val="24"/>
        </w:rPr>
        <w:t>u</w:t>
      </w:r>
      <w:r w:rsidRPr="00707363">
        <w:rPr>
          <w:rFonts w:ascii="Times New Roman" w:hAnsi="Times New Roman" w:cs="Times New Roman"/>
          <w:bCs/>
          <w:sz w:val="24"/>
          <w:szCs w:val="24"/>
        </w:rPr>
        <w:t xml:space="preserve"> dokumentacji powykonawczej</w:t>
      </w:r>
      <w:r>
        <w:rPr>
          <w:rFonts w:ascii="Times New Roman" w:hAnsi="Times New Roman" w:cs="Times New Roman"/>
          <w:bCs/>
          <w:sz w:val="24"/>
          <w:szCs w:val="24"/>
        </w:rPr>
        <w:t>,</w:t>
      </w:r>
    </w:p>
    <w:p w14:paraId="768D02D4" w14:textId="77777777" w:rsidR="004509BC" w:rsidRDefault="004509BC" w:rsidP="004509BC">
      <w:pPr>
        <w:pStyle w:val="Akapitzlist"/>
        <w:numPr>
          <w:ilvl w:val="0"/>
          <w:numId w:val="42"/>
        </w:numPr>
        <w:spacing w:after="240" w:line="276" w:lineRule="auto"/>
        <w:jc w:val="both"/>
        <w:rPr>
          <w:rFonts w:ascii="Times New Roman" w:hAnsi="Times New Roman" w:cs="Times New Roman"/>
          <w:bCs/>
          <w:sz w:val="24"/>
          <w:szCs w:val="24"/>
        </w:rPr>
      </w:pPr>
      <w:r>
        <w:rPr>
          <w:rFonts w:ascii="Times New Roman" w:hAnsi="Times New Roman" w:cs="Times New Roman"/>
          <w:bCs/>
          <w:sz w:val="24"/>
          <w:szCs w:val="24"/>
        </w:rPr>
        <w:t>wykonaniem p</w:t>
      </w:r>
      <w:r w:rsidRPr="00707363">
        <w:rPr>
          <w:rFonts w:ascii="Times New Roman" w:hAnsi="Times New Roman" w:cs="Times New Roman"/>
          <w:bCs/>
          <w:sz w:val="24"/>
          <w:szCs w:val="24"/>
        </w:rPr>
        <w:t>ozostał</w:t>
      </w:r>
      <w:r>
        <w:rPr>
          <w:rFonts w:ascii="Times New Roman" w:hAnsi="Times New Roman" w:cs="Times New Roman"/>
          <w:bCs/>
          <w:sz w:val="24"/>
          <w:szCs w:val="24"/>
        </w:rPr>
        <w:t>ych</w:t>
      </w:r>
      <w:r w:rsidRPr="00707363">
        <w:rPr>
          <w:rFonts w:ascii="Times New Roman" w:hAnsi="Times New Roman" w:cs="Times New Roman"/>
          <w:bCs/>
          <w:sz w:val="24"/>
          <w:szCs w:val="24"/>
        </w:rPr>
        <w:t xml:space="preserve"> prac określon</w:t>
      </w:r>
      <w:r>
        <w:rPr>
          <w:rFonts w:ascii="Times New Roman" w:hAnsi="Times New Roman" w:cs="Times New Roman"/>
          <w:bCs/>
          <w:sz w:val="24"/>
          <w:szCs w:val="24"/>
        </w:rPr>
        <w:t>ych</w:t>
      </w:r>
      <w:r w:rsidRPr="00707363">
        <w:rPr>
          <w:rFonts w:ascii="Times New Roman" w:hAnsi="Times New Roman" w:cs="Times New Roman"/>
          <w:bCs/>
          <w:sz w:val="24"/>
          <w:szCs w:val="24"/>
        </w:rPr>
        <w:t xml:space="preserve"> w dokumentacji projektowej załączonej do SWZ</w:t>
      </w:r>
      <w:r>
        <w:rPr>
          <w:rFonts w:ascii="Times New Roman" w:hAnsi="Times New Roman" w:cs="Times New Roman"/>
          <w:bCs/>
          <w:sz w:val="24"/>
          <w:szCs w:val="24"/>
        </w:rPr>
        <w:t>.</w:t>
      </w:r>
    </w:p>
    <w:p w14:paraId="1AB2734F" w14:textId="77777777" w:rsidR="004509BC" w:rsidRDefault="004509BC" w:rsidP="008A6A6D">
      <w:pPr>
        <w:pStyle w:val="Akapitzlist"/>
        <w:numPr>
          <w:ilvl w:val="0"/>
          <w:numId w:val="44"/>
        </w:numPr>
        <w:spacing w:after="24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Integralną częścią umowy stanowić będą: </w:t>
      </w:r>
    </w:p>
    <w:p w14:paraId="4AFE4D94" w14:textId="77777777" w:rsidR="004509BC" w:rsidRDefault="004509BC" w:rsidP="008A6A6D">
      <w:pPr>
        <w:pStyle w:val="Akapitzlist"/>
        <w:numPr>
          <w:ilvl w:val="0"/>
          <w:numId w:val="74"/>
        </w:numPr>
        <w:spacing w:after="24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oferta Wykonawcy – załącznik nr 1 do niniejszej umowy, </w:t>
      </w:r>
    </w:p>
    <w:p w14:paraId="18F3033B" w14:textId="77777777" w:rsidR="004509BC" w:rsidRDefault="004509BC" w:rsidP="008A6A6D">
      <w:pPr>
        <w:pStyle w:val="Akapitzlist"/>
        <w:numPr>
          <w:ilvl w:val="0"/>
          <w:numId w:val="74"/>
        </w:numPr>
        <w:spacing w:after="240" w:line="276" w:lineRule="auto"/>
        <w:jc w:val="both"/>
        <w:rPr>
          <w:rFonts w:ascii="Times New Roman" w:hAnsi="Times New Roman" w:cs="Times New Roman"/>
          <w:bCs/>
          <w:sz w:val="24"/>
          <w:szCs w:val="24"/>
        </w:rPr>
      </w:pPr>
      <w:r>
        <w:rPr>
          <w:rFonts w:ascii="Times New Roman" w:hAnsi="Times New Roman" w:cs="Times New Roman"/>
          <w:bCs/>
          <w:sz w:val="24"/>
          <w:szCs w:val="24"/>
        </w:rPr>
        <w:t>SWZ wraz z załącznikami.</w:t>
      </w:r>
    </w:p>
    <w:p w14:paraId="3DCFA774" w14:textId="77777777" w:rsidR="004509BC" w:rsidRDefault="004509BC" w:rsidP="008A6A6D">
      <w:pPr>
        <w:pStyle w:val="Akapitzlist"/>
        <w:numPr>
          <w:ilvl w:val="0"/>
          <w:numId w:val="44"/>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Zadanie będzie realizowane i finansowane w ramach Rządowego Funduszu Polski Ład: Program Inwestycji Strategicznych, zwanego „Programem, nr Edycja 9RP/2023/959/</w:t>
      </w:r>
      <w:proofErr w:type="spellStart"/>
      <w:r>
        <w:rPr>
          <w:rFonts w:ascii="Times New Roman" w:hAnsi="Times New Roman"/>
          <w:sz w:val="24"/>
          <w:szCs w:val="24"/>
          <w:u w:color="000000"/>
          <w:shd w:val="clear" w:color="auto" w:fill="FFFFFF"/>
        </w:rPr>
        <w:t>PolskiLad</w:t>
      </w:r>
      <w:proofErr w:type="spellEnd"/>
      <w:r>
        <w:rPr>
          <w:rFonts w:ascii="Times New Roman" w:hAnsi="Times New Roman"/>
          <w:sz w:val="24"/>
          <w:szCs w:val="24"/>
          <w:u w:color="000000"/>
          <w:shd w:val="clear" w:color="auto" w:fill="FFFFFF"/>
        </w:rPr>
        <w:t xml:space="preserve"> – Rozświetlamy Polskę. </w:t>
      </w:r>
    </w:p>
    <w:p w14:paraId="6257EFBF" w14:textId="77777777" w:rsidR="004509BC" w:rsidRDefault="004509BC" w:rsidP="008A6A6D">
      <w:pPr>
        <w:pStyle w:val="Akapitzlist"/>
        <w:numPr>
          <w:ilvl w:val="0"/>
          <w:numId w:val="44"/>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Przy realizacji robót należy stosować materiały producentów spełniające wymagania określone w dokumentacji projektowej i zgodnie z obowiązującymi przepisami. </w:t>
      </w:r>
    </w:p>
    <w:p w14:paraId="62954DB9" w14:textId="77777777" w:rsidR="004509BC" w:rsidRDefault="004509BC" w:rsidP="008A6A6D">
      <w:pPr>
        <w:pStyle w:val="Akapitzlist"/>
        <w:numPr>
          <w:ilvl w:val="0"/>
          <w:numId w:val="44"/>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Roboty wynikające z niniejszej umowy Wykonawca może wykonać przy pomocy podwykonawców.</w:t>
      </w:r>
    </w:p>
    <w:p w14:paraId="14D39C29" w14:textId="77777777" w:rsidR="004509BC" w:rsidRDefault="004509BC" w:rsidP="008A6A6D">
      <w:pPr>
        <w:pStyle w:val="Akapitzlist"/>
        <w:numPr>
          <w:ilvl w:val="0"/>
          <w:numId w:val="44"/>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Wykonawca w ramach umówionego wynagrodzenia ryczałtowego, wykona wszelkie czynności, które są niezbędne do prawidłowej realizacji przedmiotowego zamówienia oraz zrealizuje go zgodnie z obowiązującymi przepisami , polskimi normami i zasadami wiedzy technicznej oraz z należytą starannością w odniesieniu do ich wykonania, bezpieczeństwa dobrej własności i własnej organizacji przy szczególnych zachowaniu warunków BHP.</w:t>
      </w:r>
    </w:p>
    <w:p w14:paraId="151A7E3B" w14:textId="77777777" w:rsidR="004509BC" w:rsidRPr="009330D6" w:rsidRDefault="004509BC" w:rsidP="004509BC">
      <w:pPr>
        <w:pStyle w:val="Akapitzlist"/>
        <w:jc w:val="both"/>
        <w:rPr>
          <w:rFonts w:ascii="Times New Roman" w:hAnsi="Times New Roman"/>
          <w:sz w:val="24"/>
          <w:szCs w:val="24"/>
          <w:u w:color="000000"/>
          <w:shd w:val="clear" w:color="auto" w:fill="FFFFFF"/>
        </w:rPr>
      </w:pPr>
    </w:p>
    <w:p w14:paraId="34694CCA" w14:textId="77777777" w:rsidR="004509BC" w:rsidRPr="0077370A" w:rsidRDefault="004509BC" w:rsidP="004509BC">
      <w:pPr>
        <w:ind w:left="360"/>
        <w:jc w:val="center"/>
        <w:rPr>
          <w:rFonts w:ascii="Times New Roman" w:hAnsi="Times New Roman"/>
          <w:b/>
          <w:bCs/>
          <w:sz w:val="24"/>
          <w:szCs w:val="24"/>
          <w:u w:color="000000"/>
          <w:shd w:val="clear" w:color="auto" w:fill="FFFFFF"/>
        </w:rPr>
      </w:pPr>
      <w:r w:rsidRPr="0077370A">
        <w:rPr>
          <w:rFonts w:ascii="Times New Roman" w:hAnsi="Times New Roman"/>
          <w:b/>
          <w:bCs/>
          <w:sz w:val="24"/>
          <w:szCs w:val="24"/>
          <w:u w:color="000000"/>
          <w:shd w:val="clear" w:color="auto" w:fill="FFFFFF"/>
        </w:rPr>
        <w:t>§</w:t>
      </w:r>
      <w:r>
        <w:rPr>
          <w:rFonts w:ascii="Times New Roman" w:hAnsi="Times New Roman"/>
          <w:b/>
          <w:bCs/>
          <w:sz w:val="24"/>
          <w:szCs w:val="24"/>
          <w:u w:color="000000"/>
          <w:shd w:val="clear" w:color="auto" w:fill="FFFFFF"/>
        </w:rPr>
        <w:t xml:space="preserve"> </w:t>
      </w:r>
      <w:r w:rsidRPr="0077370A">
        <w:rPr>
          <w:rFonts w:ascii="Times New Roman" w:hAnsi="Times New Roman"/>
          <w:b/>
          <w:bCs/>
          <w:sz w:val="24"/>
          <w:szCs w:val="24"/>
          <w:u w:color="000000"/>
          <w:shd w:val="clear" w:color="auto" w:fill="FFFFFF"/>
        </w:rPr>
        <w:t>2</w:t>
      </w:r>
      <w:r w:rsidRPr="0077370A">
        <w:rPr>
          <w:rFonts w:ascii="Times New Roman" w:hAnsi="Times New Roman"/>
          <w:b/>
          <w:bCs/>
          <w:sz w:val="24"/>
          <w:szCs w:val="24"/>
          <w:u w:color="000000"/>
          <w:shd w:val="clear" w:color="auto" w:fill="FFFFFF"/>
        </w:rPr>
        <w:br/>
        <w:t>WYNAGRODZENIE</w:t>
      </w:r>
    </w:p>
    <w:p w14:paraId="46B3B36E" w14:textId="77777777" w:rsidR="004509BC" w:rsidRDefault="004509BC" w:rsidP="008A6A6D">
      <w:pPr>
        <w:pStyle w:val="Akapitzlist"/>
        <w:numPr>
          <w:ilvl w:val="0"/>
          <w:numId w:val="45"/>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Wynagrodzenie przysługujące Wykonawcy za wykonanie przedmiotu umowy określonego w § 1 wynosi:</w:t>
      </w:r>
    </w:p>
    <w:p w14:paraId="76F758D3" w14:textId="77777777" w:rsidR="004509BC" w:rsidRDefault="004509BC" w:rsidP="004509BC">
      <w:pPr>
        <w:ind w:left="360"/>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brutto - ……………………………………. ,</w:t>
      </w:r>
      <w:r>
        <w:rPr>
          <w:rFonts w:ascii="Times New Roman" w:hAnsi="Times New Roman"/>
          <w:sz w:val="24"/>
          <w:szCs w:val="24"/>
          <w:u w:color="000000"/>
          <w:shd w:val="clear" w:color="auto" w:fill="FFFFFF"/>
        </w:rPr>
        <w:br/>
        <w:t xml:space="preserve">słownie : ……………………………………… złotych, </w:t>
      </w:r>
    </w:p>
    <w:p w14:paraId="0A179D01" w14:textId="77777777" w:rsidR="004509BC" w:rsidRDefault="004509BC" w:rsidP="004509BC">
      <w:pPr>
        <w:ind w:left="360"/>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z tego : kwota netto - ………………………….. ,</w:t>
      </w:r>
      <w:r>
        <w:rPr>
          <w:rFonts w:ascii="Times New Roman" w:hAnsi="Times New Roman"/>
          <w:sz w:val="24"/>
          <w:szCs w:val="24"/>
          <w:u w:color="000000"/>
          <w:shd w:val="clear" w:color="auto" w:fill="FFFFFF"/>
        </w:rPr>
        <w:br/>
        <w:t>podatek VAT 23% ………………………….. zł</w:t>
      </w:r>
    </w:p>
    <w:p w14:paraId="46EED6B3" w14:textId="77777777" w:rsidR="004509BC" w:rsidRDefault="004509BC" w:rsidP="008A6A6D">
      <w:pPr>
        <w:pStyle w:val="Akapitzlist"/>
        <w:numPr>
          <w:ilvl w:val="0"/>
          <w:numId w:val="45"/>
        </w:numPr>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Wynagrodzenie określone w ust. 1 jest wynagrodzeniem ryczałtowym. </w:t>
      </w:r>
    </w:p>
    <w:p w14:paraId="53AF78BA" w14:textId="77777777" w:rsidR="004509BC" w:rsidRPr="00435888" w:rsidRDefault="004509BC" w:rsidP="008A6A6D">
      <w:pPr>
        <w:pStyle w:val="Akapitzlist"/>
        <w:numPr>
          <w:ilvl w:val="0"/>
          <w:numId w:val="45"/>
        </w:numPr>
        <w:jc w:val="both"/>
        <w:rPr>
          <w:rFonts w:ascii="Times New Roman" w:hAnsi="Times New Roman"/>
          <w:sz w:val="24"/>
          <w:szCs w:val="24"/>
          <w:u w:color="000000"/>
          <w:shd w:val="clear" w:color="auto" w:fill="FFFFFF"/>
        </w:rPr>
      </w:pPr>
      <w:r w:rsidRPr="00C22C56">
        <w:rPr>
          <w:rFonts w:ascii="Times New Roman" w:eastAsia="Times New Roman" w:hAnsi="Times New Roman"/>
          <w:sz w:val="24"/>
          <w:szCs w:val="24"/>
        </w:rPr>
        <w:t>Wynagrodzenie ryczałtowe, o którym mowa w ust. 1, obejmuje wszystkie koszty związane z realizacją przedmiotu umowy, w tym ryzyko Wykonawcy z tytułu oszacowania wszelkich kosztów związanych z realizacją przedmiotu umowy.</w:t>
      </w:r>
      <w:r>
        <w:rPr>
          <w:rFonts w:ascii="Times New Roman" w:eastAsia="Times New Roman" w:hAnsi="Times New Roman"/>
          <w:sz w:val="24"/>
          <w:szCs w:val="24"/>
        </w:rPr>
        <w:t xml:space="preserve"> </w:t>
      </w:r>
    </w:p>
    <w:p w14:paraId="0DB76066" w14:textId="77777777" w:rsidR="004509BC" w:rsidRPr="00435888" w:rsidRDefault="004509BC" w:rsidP="008A6A6D">
      <w:pPr>
        <w:pStyle w:val="Akapitzlist"/>
        <w:numPr>
          <w:ilvl w:val="0"/>
          <w:numId w:val="45"/>
        </w:numPr>
        <w:jc w:val="both"/>
        <w:rPr>
          <w:rFonts w:ascii="Times New Roman" w:hAnsi="Times New Roman"/>
          <w:sz w:val="24"/>
          <w:szCs w:val="24"/>
          <w:u w:color="000000"/>
          <w:shd w:val="clear" w:color="auto" w:fill="FFFFFF"/>
        </w:rPr>
      </w:pPr>
      <w:r w:rsidRPr="00C22C56">
        <w:rPr>
          <w:rFonts w:ascii="Times New Roman" w:eastAsia="Times New Roman" w:hAnsi="Times New Roman"/>
          <w:sz w:val="24"/>
          <w:szCs w:val="24"/>
        </w:rPr>
        <w:lastRenderedPageBreak/>
        <w:t xml:space="preserve">Niedoszacowanie, pominięcie oraz brak rozpoznania zakresu przedmiotu umowy nie może być podstawą do żądania zmiany wynagrodzenia ryczałtowego określonego </w:t>
      </w:r>
      <w:r>
        <w:rPr>
          <w:rFonts w:ascii="Times New Roman" w:eastAsia="Times New Roman" w:hAnsi="Times New Roman"/>
          <w:sz w:val="24"/>
          <w:szCs w:val="24"/>
        </w:rPr>
        <w:br/>
      </w:r>
      <w:r w:rsidRPr="00C22C56">
        <w:rPr>
          <w:rFonts w:ascii="Times New Roman" w:eastAsia="Times New Roman" w:hAnsi="Times New Roman"/>
          <w:sz w:val="24"/>
          <w:szCs w:val="24"/>
        </w:rPr>
        <w:t>w ust. 1 niniejszego paragrafu</w:t>
      </w:r>
      <w:r>
        <w:rPr>
          <w:rFonts w:ascii="Times New Roman" w:eastAsia="Times New Roman" w:hAnsi="Times New Roman"/>
          <w:sz w:val="24"/>
          <w:szCs w:val="24"/>
        </w:rPr>
        <w:t>.</w:t>
      </w:r>
    </w:p>
    <w:p w14:paraId="4EF9E0F3" w14:textId="77777777" w:rsidR="004509BC" w:rsidRPr="006C23AD" w:rsidRDefault="004509BC" w:rsidP="008A6A6D">
      <w:pPr>
        <w:pStyle w:val="Akapitzlist"/>
        <w:numPr>
          <w:ilvl w:val="0"/>
          <w:numId w:val="45"/>
        </w:numPr>
        <w:jc w:val="both"/>
        <w:rPr>
          <w:rFonts w:ascii="Times New Roman" w:hAnsi="Times New Roman"/>
          <w:sz w:val="24"/>
          <w:szCs w:val="24"/>
          <w:u w:color="000000"/>
          <w:shd w:val="clear" w:color="auto" w:fill="FFFFFF"/>
        </w:rPr>
      </w:pPr>
      <w:r>
        <w:rPr>
          <w:rFonts w:ascii="Times New Roman" w:eastAsia="Times New Roman" w:hAnsi="Times New Roman"/>
          <w:sz w:val="24"/>
          <w:szCs w:val="24"/>
        </w:rPr>
        <w:t>W przypadku zmiany przepisów dotyczących ustawy o podatku towarów i usług, Strony obowiązywać będzie cena z uwzględnieniem stawki VAT obowiązującej na dzień wystawienia faktury.</w:t>
      </w:r>
    </w:p>
    <w:p w14:paraId="6337B772" w14:textId="77777777" w:rsidR="004509BC" w:rsidRDefault="004509BC" w:rsidP="004509BC">
      <w:pPr>
        <w:jc w:val="center"/>
        <w:rPr>
          <w:rFonts w:ascii="Times New Roman" w:hAnsi="Times New Roman"/>
          <w:b/>
          <w:bCs/>
          <w:sz w:val="24"/>
          <w:szCs w:val="24"/>
        </w:rPr>
      </w:pPr>
      <w:r w:rsidRPr="00C22C56">
        <w:rPr>
          <w:rFonts w:ascii="Times New Roman" w:hAnsi="Times New Roman"/>
          <w:b/>
          <w:bCs/>
          <w:sz w:val="24"/>
          <w:szCs w:val="24"/>
        </w:rPr>
        <w:t>§</w:t>
      </w:r>
      <w:r>
        <w:rPr>
          <w:rFonts w:ascii="Times New Roman" w:hAnsi="Times New Roman"/>
          <w:b/>
          <w:bCs/>
          <w:sz w:val="24"/>
          <w:szCs w:val="24"/>
        </w:rPr>
        <w:t xml:space="preserve"> 3</w:t>
      </w:r>
    </w:p>
    <w:p w14:paraId="6B858334" w14:textId="77777777" w:rsidR="004509BC" w:rsidRDefault="004509BC" w:rsidP="004509BC">
      <w:pPr>
        <w:jc w:val="center"/>
        <w:rPr>
          <w:rFonts w:ascii="Times New Roman" w:hAnsi="Times New Roman"/>
          <w:b/>
          <w:bCs/>
          <w:sz w:val="24"/>
          <w:szCs w:val="24"/>
        </w:rPr>
      </w:pPr>
      <w:r>
        <w:rPr>
          <w:rFonts w:ascii="Times New Roman" w:hAnsi="Times New Roman"/>
          <w:b/>
          <w:bCs/>
          <w:sz w:val="24"/>
          <w:szCs w:val="24"/>
        </w:rPr>
        <w:t>TERMIN REALIZACJI PRZEDMIOTU UMOWY</w:t>
      </w:r>
    </w:p>
    <w:p w14:paraId="7C074637" w14:textId="77777777" w:rsidR="004509BC" w:rsidRDefault="004509BC" w:rsidP="008A6A6D">
      <w:pPr>
        <w:pStyle w:val="Akapitzlist"/>
        <w:numPr>
          <w:ilvl w:val="0"/>
          <w:numId w:val="70"/>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Wykonawca zobowiązuje się do wykonania przedmiotu umowy w następujących terminach:</w:t>
      </w:r>
    </w:p>
    <w:p w14:paraId="3E1DB493" w14:textId="7DC28B3E" w:rsidR="004509BC" w:rsidRDefault="004509BC" w:rsidP="008A6A6D">
      <w:pPr>
        <w:pStyle w:val="Akapitzlist"/>
        <w:numPr>
          <w:ilvl w:val="0"/>
          <w:numId w:val="71"/>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Rozpoczęcie robót: do </w:t>
      </w:r>
      <w:r w:rsidR="00882C22">
        <w:rPr>
          <w:rFonts w:ascii="Times New Roman" w:hAnsi="Times New Roman"/>
          <w:sz w:val="24"/>
          <w:szCs w:val="24"/>
          <w:u w:color="000000"/>
          <w:shd w:val="clear" w:color="auto" w:fill="FFFFFF"/>
        </w:rPr>
        <w:t>7</w:t>
      </w:r>
      <w:r>
        <w:rPr>
          <w:rFonts w:ascii="Times New Roman" w:hAnsi="Times New Roman"/>
          <w:sz w:val="24"/>
          <w:szCs w:val="24"/>
          <w:u w:color="000000"/>
          <w:shd w:val="clear" w:color="auto" w:fill="FFFFFF"/>
        </w:rPr>
        <w:t xml:space="preserve"> dni od dnia przekazania placu budowy. </w:t>
      </w:r>
    </w:p>
    <w:p w14:paraId="14A54A57" w14:textId="007DC40A" w:rsidR="004509BC" w:rsidRPr="007202E4" w:rsidRDefault="004509BC" w:rsidP="008A6A6D">
      <w:pPr>
        <w:pStyle w:val="Akapitzlist"/>
        <w:numPr>
          <w:ilvl w:val="0"/>
          <w:numId w:val="71"/>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Zakończenie robót -  </w:t>
      </w:r>
      <w:r w:rsidRPr="007202E4">
        <w:rPr>
          <w:rFonts w:ascii="Times New Roman" w:hAnsi="Times New Roman"/>
          <w:sz w:val="24"/>
          <w:szCs w:val="24"/>
          <w:u w:color="000000"/>
          <w:shd w:val="clear" w:color="auto" w:fill="FFFFFF"/>
        </w:rPr>
        <w:t xml:space="preserve">zakończenie realizacji przedmiotu umowy do </w:t>
      </w:r>
      <w:r w:rsidR="00441679">
        <w:rPr>
          <w:rFonts w:ascii="Times New Roman" w:hAnsi="Times New Roman"/>
          <w:sz w:val="24"/>
          <w:szCs w:val="24"/>
          <w:u w:color="000000"/>
          <w:shd w:val="clear" w:color="auto" w:fill="FFFFFF"/>
        </w:rPr>
        <w:t>5</w:t>
      </w:r>
      <w:r w:rsidRPr="007202E4">
        <w:rPr>
          <w:rFonts w:ascii="Times New Roman" w:hAnsi="Times New Roman"/>
          <w:sz w:val="24"/>
          <w:szCs w:val="24"/>
          <w:u w:color="000000"/>
          <w:shd w:val="clear" w:color="auto" w:fill="FFFFFF"/>
        </w:rPr>
        <w:t xml:space="preserve"> miesięcy od dnia podpisania umowy</w:t>
      </w:r>
      <w:r>
        <w:rPr>
          <w:rFonts w:ascii="Times New Roman" w:hAnsi="Times New Roman"/>
          <w:sz w:val="24"/>
          <w:szCs w:val="24"/>
          <w:u w:color="000000"/>
          <w:shd w:val="clear" w:color="auto" w:fill="FFFFFF"/>
        </w:rPr>
        <w:t>.</w:t>
      </w:r>
    </w:p>
    <w:p w14:paraId="2421A467" w14:textId="77777777" w:rsidR="004509BC" w:rsidRPr="00C656ED" w:rsidRDefault="004509BC" w:rsidP="008A6A6D">
      <w:pPr>
        <w:pStyle w:val="Akapitzlist"/>
        <w:numPr>
          <w:ilvl w:val="0"/>
          <w:numId w:val="70"/>
        </w:numPr>
        <w:jc w:val="both"/>
        <w:rPr>
          <w:rFonts w:ascii="Times New Roman" w:hAnsi="Times New Roman"/>
          <w:color w:val="FF0000"/>
          <w:sz w:val="24"/>
          <w:szCs w:val="24"/>
          <w:u w:color="000000"/>
          <w:shd w:val="clear" w:color="auto" w:fill="FFFFFF"/>
        </w:rPr>
      </w:pPr>
      <w:r>
        <w:rPr>
          <w:rFonts w:ascii="Times New Roman" w:hAnsi="Times New Roman"/>
          <w:sz w:val="24"/>
          <w:szCs w:val="24"/>
          <w:u w:color="000000"/>
          <w:shd w:val="clear" w:color="auto" w:fill="FFFFFF"/>
        </w:rPr>
        <w:t xml:space="preserve">Termin ustalony w ust. 1 pkt 2 może ulec zmianie, w przypadkach określonych w </w:t>
      </w:r>
      <w:r w:rsidRPr="0077370A">
        <w:rPr>
          <w:rFonts w:ascii="Times New Roman" w:hAnsi="Times New Roman"/>
          <w:sz w:val="24"/>
          <w:szCs w:val="24"/>
        </w:rPr>
        <w:t>§ 14</w:t>
      </w:r>
      <w:r w:rsidRPr="007056A2">
        <w:rPr>
          <w:rFonts w:ascii="Times New Roman" w:hAnsi="Times New Roman"/>
          <w:b/>
          <w:bCs/>
          <w:sz w:val="24"/>
          <w:szCs w:val="24"/>
        </w:rPr>
        <w:t xml:space="preserve"> </w:t>
      </w:r>
      <w:r>
        <w:rPr>
          <w:rFonts w:ascii="Times New Roman" w:hAnsi="Times New Roman"/>
          <w:sz w:val="24"/>
          <w:szCs w:val="24"/>
        </w:rPr>
        <w:t>niniejszej umowy.</w:t>
      </w:r>
    </w:p>
    <w:p w14:paraId="39ACD11F" w14:textId="5F07A670" w:rsidR="004509BC" w:rsidRDefault="004509BC" w:rsidP="008A6A6D">
      <w:pPr>
        <w:pStyle w:val="Akapitzlist"/>
        <w:numPr>
          <w:ilvl w:val="0"/>
          <w:numId w:val="70"/>
        </w:numPr>
        <w:jc w:val="both"/>
        <w:rPr>
          <w:rFonts w:ascii="Times New Roman" w:hAnsi="Times New Roman"/>
          <w:sz w:val="24"/>
          <w:szCs w:val="24"/>
          <w:u w:color="000000"/>
          <w:shd w:val="clear" w:color="auto" w:fill="FFFFFF"/>
        </w:rPr>
      </w:pPr>
      <w:r w:rsidRPr="00850A6D">
        <w:rPr>
          <w:rFonts w:ascii="Times New Roman" w:hAnsi="Times New Roman"/>
          <w:sz w:val="24"/>
          <w:szCs w:val="24"/>
          <w:u w:color="000000"/>
          <w:shd w:val="clear" w:color="auto" w:fill="FFFFFF"/>
        </w:rPr>
        <w:t xml:space="preserve">Przekazanie </w:t>
      </w:r>
      <w:r>
        <w:rPr>
          <w:rFonts w:ascii="Times New Roman" w:hAnsi="Times New Roman"/>
          <w:sz w:val="24"/>
          <w:szCs w:val="24"/>
          <w:u w:color="000000"/>
          <w:shd w:val="clear" w:color="auto" w:fill="FFFFFF"/>
        </w:rPr>
        <w:t xml:space="preserve">placu budowy nastąpi protokolarnie w terminie </w:t>
      </w:r>
      <w:r w:rsidR="00882C22">
        <w:rPr>
          <w:rFonts w:ascii="Times New Roman" w:hAnsi="Times New Roman"/>
          <w:sz w:val="24"/>
          <w:szCs w:val="24"/>
          <w:u w:color="000000"/>
          <w:shd w:val="clear" w:color="auto" w:fill="FFFFFF"/>
        </w:rPr>
        <w:t>7</w:t>
      </w:r>
      <w:r>
        <w:rPr>
          <w:rFonts w:ascii="Times New Roman" w:hAnsi="Times New Roman"/>
          <w:sz w:val="24"/>
          <w:szCs w:val="24"/>
          <w:u w:color="000000"/>
          <w:shd w:val="clear" w:color="auto" w:fill="FFFFFF"/>
        </w:rPr>
        <w:t xml:space="preserve"> dni kalendarzowych od dnia podpisania umowy.</w:t>
      </w:r>
    </w:p>
    <w:p w14:paraId="35DF539A" w14:textId="77777777" w:rsidR="004509BC" w:rsidRPr="005C166F" w:rsidRDefault="004509BC" w:rsidP="008A6A6D">
      <w:pPr>
        <w:pStyle w:val="Akapitzlist"/>
        <w:numPr>
          <w:ilvl w:val="0"/>
          <w:numId w:val="70"/>
        </w:numPr>
        <w:jc w:val="both"/>
        <w:rPr>
          <w:rFonts w:ascii="Times New Roman" w:hAnsi="Times New Roman"/>
          <w:sz w:val="24"/>
          <w:szCs w:val="24"/>
          <w:u w:color="000000"/>
          <w:shd w:val="clear" w:color="auto" w:fill="FFFFFF"/>
        </w:rPr>
      </w:pPr>
      <w:bookmarkStart w:id="12" w:name="_Hlk189145220"/>
      <w:r w:rsidRPr="005C166F">
        <w:rPr>
          <w:rFonts w:ascii="Times New Roman" w:hAnsi="Times New Roman"/>
          <w:sz w:val="24"/>
          <w:szCs w:val="24"/>
          <w:u w:color="000000"/>
          <w:shd w:val="clear" w:color="auto" w:fill="FFFFFF"/>
        </w:rPr>
        <w:t>Przez zakończenie robót rozumie się datę końcowego odbioru bezusterkowego przedmiotu umowy.</w:t>
      </w:r>
      <w:bookmarkEnd w:id="12"/>
      <w:r w:rsidRPr="005C166F">
        <w:rPr>
          <w:rFonts w:ascii="Times New Roman" w:hAnsi="Times New Roman"/>
          <w:sz w:val="24"/>
          <w:szCs w:val="24"/>
          <w:u w:color="000000"/>
          <w:shd w:val="clear" w:color="auto" w:fill="FFFFFF"/>
        </w:rPr>
        <w:t xml:space="preserve"> </w:t>
      </w:r>
    </w:p>
    <w:p w14:paraId="5396FD68" w14:textId="77777777" w:rsidR="004509BC" w:rsidRPr="00850A6D" w:rsidRDefault="004509BC" w:rsidP="004509BC">
      <w:pPr>
        <w:spacing w:line="240" w:lineRule="auto"/>
        <w:jc w:val="center"/>
        <w:rPr>
          <w:rFonts w:ascii="Times New Roman" w:hAnsi="Times New Roman"/>
          <w:b/>
          <w:bCs/>
          <w:sz w:val="24"/>
          <w:szCs w:val="24"/>
        </w:rPr>
      </w:pPr>
      <w:r w:rsidRPr="00850A6D">
        <w:rPr>
          <w:rFonts w:ascii="Times New Roman" w:hAnsi="Times New Roman"/>
          <w:b/>
          <w:bCs/>
          <w:sz w:val="24"/>
          <w:szCs w:val="24"/>
        </w:rPr>
        <w:t>§ 4</w:t>
      </w:r>
    </w:p>
    <w:p w14:paraId="62845D0A" w14:textId="77777777" w:rsidR="004509BC" w:rsidRPr="00850A6D" w:rsidRDefault="004509BC" w:rsidP="004509BC">
      <w:pPr>
        <w:spacing w:line="240" w:lineRule="auto"/>
        <w:jc w:val="center"/>
        <w:rPr>
          <w:rFonts w:ascii="Times New Roman" w:hAnsi="Times New Roman"/>
          <w:b/>
          <w:bCs/>
          <w:sz w:val="24"/>
          <w:szCs w:val="24"/>
        </w:rPr>
      </w:pPr>
      <w:r w:rsidRPr="00850A6D">
        <w:rPr>
          <w:rFonts w:ascii="Times New Roman" w:hAnsi="Times New Roman"/>
          <w:b/>
          <w:bCs/>
          <w:sz w:val="24"/>
          <w:szCs w:val="24"/>
        </w:rPr>
        <w:t>O</w:t>
      </w:r>
      <w:r>
        <w:rPr>
          <w:rFonts w:ascii="Times New Roman" w:hAnsi="Times New Roman"/>
          <w:b/>
          <w:bCs/>
          <w:sz w:val="24"/>
          <w:szCs w:val="24"/>
        </w:rPr>
        <w:t>BOWIĄZKI ZAMAWIAJĄCEGO</w:t>
      </w:r>
      <w:r w:rsidRPr="00850A6D">
        <w:rPr>
          <w:rFonts w:ascii="Times New Roman" w:hAnsi="Times New Roman"/>
          <w:b/>
          <w:bCs/>
          <w:sz w:val="24"/>
          <w:szCs w:val="24"/>
        </w:rPr>
        <w:t xml:space="preserve"> </w:t>
      </w:r>
    </w:p>
    <w:p w14:paraId="0AF235CF" w14:textId="77777777" w:rsidR="004509BC" w:rsidRPr="00707363" w:rsidRDefault="004509BC" w:rsidP="008A6A6D">
      <w:pPr>
        <w:pStyle w:val="Akapitzlist"/>
        <w:numPr>
          <w:ilvl w:val="0"/>
          <w:numId w:val="46"/>
        </w:numPr>
        <w:spacing w:line="240" w:lineRule="auto"/>
        <w:jc w:val="both"/>
        <w:rPr>
          <w:rFonts w:ascii="Times New Roman" w:hAnsi="Times New Roman"/>
          <w:sz w:val="24"/>
          <w:szCs w:val="24"/>
        </w:rPr>
      </w:pPr>
      <w:r w:rsidRPr="00707363">
        <w:rPr>
          <w:rFonts w:ascii="Times New Roman" w:hAnsi="Times New Roman"/>
          <w:sz w:val="24"/>
          <w:szCs w:val="24"/>
        </w:rPr>
        <w:t>W ramach zawartej Umowy Zamawiający jest:</w:t>
      </w:r>
    </w:p>
    <w:p w14:paraId="0906EC44" w14:textId="77777777" w:rsidR="004509BC" w:rsidRPr="006351BF" w:rsidRDefault="004509BC" w:rsidP="008A6A6D">
      <w:pPr>
        <w:pStyle w:val="Akapitzlist"/>
        <w:numPr>
          <w:ilvl w:val="0"/>
          <w:numId w:val="73"/>
        </w:numPr>
        <w:spacing w:line="240" w:lineRule="auto"/>
        <w:jc w:val="both"/>
        <w:rPr>
          <w:rFonts w:ascii="Times New Roman" w:hAnsi="Times New Roman"/>
          <w:sz w:val="24"/>
          <w:szCs w:val="24"/>
          <w:u w:color="000000"/>
          <w:shd w:val="clear" w:color="auto" w:fill="FFFFFF"/>
        </w:rPr>
      </w:pPr>
      <w:r>
        <w:rPr>
          <w:rFonts w:ascii="Times New Roman" w:hAnsi="Times New Roman"/>
          <w:sz w:val="24"/>
          <w:szCs w:val="24"/>
          <w:lang w:eastAsia="ar-SA"/>
        </w:rPr>
        <w:t>w</w:t>
      </w:r>
      <w:r w:rsidRPr="006351BF">
        <w:rPr>
          <w:rFonts w:ascii="Times New Roman" w:hAnsi="Times New Roman"/>
          <w:sz w:val="24"/>
          <w:szCs w:val="24"/>
          <w:lang w:eastAsia="ar-SA"/>
        </w:rPr>
        <w:t xml:space="preserve">spółpracować z Wykonawcą w celu należytej realizacji zamówienia oraz sprawnego i rzetelnego wykonania przedmiotu umowy, współdziałać z Wykonawcą </w:t>
      </w:r>
      <w:r>
        <w:rPr>
          <w:rFonts w:ascii="Times New Roman" w:hAnsi="Times New Roman"/>
          <w:sz w:val="24"/>
          <w:szCs w:val="24"/>
          <w:lang w:eastAsia="ar-SA"/>
        </w:rPr>
        <w:br/>
      </w:r>
      <w:r w:rsidRPr="006351BF">
        <w:rPr>
          <w:rFonts w:ascii="Times New Roman" w:hAnsi="Times New Roman"/>
          <w:sz w:val="24"/>
          <w:szCs w:val="24"/>
          <w:lang w:eastAsia="ar-SA"/>
        </w:rPr>
        <w:t xml:space="preserve">w podejmowaniu wszelkich czynności koniecznych do wykonania Przedmiotu Umowy, usuwać zaistniałe przeszkody i trudności Przedmiotu Umowy, w tym </w:t>
      </w:r>
      <w:r>
        <w:rPr>
          <w:rFonts w:ascii="Times New Roman" w:hAnsi="Times New Roman"/>
          <w:sz w:val="24"/>
          <w:szCs w:val="24"/>
          <w:lang w:eastAsia="ar-SA"/>
        </w:rPr>
        <w:br/>
      </w:r>
      <w:r w:rsidRPr="006351BF">
        <w:rPr>
          <w:rFonts w:ascii="Times New Roman" w:hAnsi="Times New Roman"/>
          <w:sz w:val="24"/>
          <w:szCs w:val="24"/>
          <w:lang w:eastAsia="ar-SA"/>
        </w:rPr>
        <w:t>w szczególności udzielać Wykonawcy wszelkich informacji i wyjaśnień koniecznych do wykonania i odbioru robót budowlanych</w:t>
      </w:r>
      <w:r>
        <w:rPr>
          <w:rFonts w:ascii="Times New Roman" w:hAnsi="Times New Roman"/>
          <w:sz w:val="24"/>
          <w:szCs w:val="24"/>
          <w:lang w:eastAsia="ar-SA"/>
        </w:rPr>
        <w:t>,</w:t>
      </w:r>
      <w:r w:rsidRPr="006351BF">
        <w:rPr>
          <w:rFonts w:ascii="Times New Roman" w:hAnsi="Times New Roman"/>
          <w:sz w:val="24"/>
          <w:szCs w:val="24"/>
          <w:lang w:eastAsia="ar-SA"/>
        </w:rPr>
        <w:t xml:space="preserve"> </w:t>
      </w:r>
    </w:p>
    <w:p w14:paraId="69A2AAAB" w14:textId="77777777" w:rsidR="004509BC" w:rsidRPr="00707363" w:rsidRDefault="004509BC" w:rsidP="008A6A6D">
      <w:pPr>
        <w:pStyle w:val="Akapitzlist"/>
        <w:numPr>
          <w:ilvl w:val="0"/>
          <w:numId w:val="73"/>
        </w:numPr>
        <w:spacing w:line="240" w:lineRule="auto"/>
        <w:jc w:val="both"/>
        <w:rPr>
          <w:rFonts w:ascii="Times New Roman" w:hAnsi="Times New Roman"/>
          <w:sz w:val="24"/>
          <w:szCs w:val="24"/>
          <w:u w:color="000000"/>
          <w:shd w:val="clear" w:color="auto" w:fill="FFFFFF"/>
        </w:rPr>
      </w:pPr>
      <w:r>
        <w:rPr>
          <w:rFonts w:ascii="Times New Roman" w:hAnsi="Times New Roman"/>
          <w:sz w:val="24"/>
          <w:szCs w:val="24"/>
          <w:lang w:eastAsia="ar-SA"/>
        </w:rPr>
        <w:t>p</w:t>
      </w:r>
      <w:r w:rsidRPr="006351BF">
        <w:rPr>
          <w:rFonts w:ascii="Times New Roman" w:hAnsi="Times New Roman"/>
          <w:sz w:val="24"/>
          <w:szCs w:val="24"/>
          <w:lang w:eastAsia="ar-SA"/>
        </w:rPr>
        <w:t>rzekazać Wykonawcy jeden egzemplarz projektu budowlanego</w:t>
      </w:r>
      <w:r>
        <w:rPr>
          <w:rFonts w:ascii="Times New Roman" w:hAnsi="Times New Roman"/>
          <w:sz w:val="24"/>
          <w:szCs w:val="24"/>
          <w:lang w:eastAsia="ar-SA"/>
        </w:rPr>
        <w:t>,</w:t>
      </w:r>
      <w:r w:rsidRPr="006351BF">
        <w:rPr>
          <w:rFonts w:ascii="Times New Roman" w:hAnsi="Times New Roman"/>
          <w:sz w:val="24"/>
          <w:szCs w:val="24"/>
          <w:lang w:eastAsia="ar-SA"/>
        </w:rPr>
        <w:t xml:space="preserve"> </w:t>
      </w:r>
    </w:p>
    <w:p w14:paraId="207A4448" w14:textId="77777777" w:rsidR="004509BC" w:rsidRPr="0051322B" w:rsidRDefault="004509BC" w:rsidP="008A6A6D">
      <w:pPr>
        <w:pStyle w:val="Akapitzlist"/>
        <w:numPr>
          <w:ilvl w:val="0"/>
          <w:numId w:val="73"/>
        </w:numPr>
        <w:spacing w:line="240" w:lineRule="auto"/>
        <w:jc w:val="both"/>
        <w:rPr>
          <w:rFonts w:ascii="Times New Roman" w:hAnsi="Times New Roman"/>
          <w:sz w:val="24"/>
          <w:szCs w:val="24"/>
          <w:u w:color="000000"/>
          <w:shd w:val="clear" w:color="auto" w:fill="FFFFFF"/>
        </w:rPr>
      </w:pPr>
      <w:r w:rsidRPr="0051322B">
        <w:rPr>
          <w:rFonts w:ascii="Times New Roman" w:hAnsi="Times New Roman"/>
          <w:sz w:val="24"/>
          <w:szCs w:val="24"/>
          <w:lang w:eastAsia="ar-SA"/>
        </w:rPr>
        <w:t>zapewnić nadzór inwestorski,</w:t>
      </w:r>
    </w:p>
    <w:p w14:paraId="0D9A2FB0" w14:textId="77777777" w:rsidR="004509BC" w:rsidRPr="003D64E5" w:rsidRDefault="004509BC" w:rsidP="008A6A6D">
      <w:pPr>
        <w:pStyle w:val="Akapitzlist"/>
        <w:numPr>
          <w:ilvl w:val="0"/>
          <w:numId w:val="73"/>
        </w:numPr>
        <w:spacing w:line="240" w:lineRule="auto"/>
        <w:jc w:val="both"/>
        <w:rPr>
          <w:rFonts w:ascii="Times New Roman" w:hAnsi="Times New Roman"/>
          <w:sz w:val="24"/>
          <w:szCs w:val="24"/>
          <w:u w:color="000000"/>
          <w:shd w:val="clear" w:color="auto" w:fill="FFFFFF"/>
        </w:rPr>
      </w:pPr>
      <w:r>
        <w:rPr>
          <w:rFonts w:ascii="Times New Roman" w:hAnsi="Times New Roman"/>
          <w:sz w:val="24"/>
          <w:szCs w:val="24"/>
          <w:lang w:eastAsia="ar-SA"/>
        </w:rPr>
        <w:t>i</w:t>
      </w:r>
      <w:r w:rsidRPr="003D64E5">
        <w:rPr>
          <w:rFonts w:ascii="Times New Roman" w:hAnsi="Times New Roman"/>
          <w:sz w:val="24"/>
          <w:szCs w:val="24"/>
          <w:lang w:eastAsia="ar-SA"/>
        </w:rPr>
        <w:t xml:space="preserve">nformować </w:t>
      </w:r>
      <w:r>
        <w:rPr>
          <w:rFonts w:ascii="Times New Roman" w:hAnsi="Times New Roman"/>
          <w:sz w:val="24"/>
          <w:szCs w:val="24"/>
          <w:lang w:eastAsia="ar-SA"/>
        </w:rPr>
        <w:t>W</w:t>
      </w:r>
      <w:r w:rsidRPr="003D64E5">
        <w:rPr>
          <w:rFonts w:ascii="Times New Roman" w:hAnsi="Times New Roman"/>
          <w:sz w:val="24"/>
          <w:szCs w:val="24"/>
          <w:lang w:eastAsia="ar-SA"/>
        </w:rPr>
        <w:t>ykonawcę o istotnych sprawach mogących mieć wpływ na realizację Przedmiotu Umowy</w:t>
      </w:r>
      <w:r>
        <w:rPr>
          <w:rFonts w:ascii="Times New Roman" w:hAnsi="Times New Roman"/>
          <w:sz w:val="24"/>
          <w:szCs w:val="24"/>
          <w:lang w:eastAsia="ar-SA"/>
        </w:rPr>
        <w:t>,</w:t>
      </w:r>
      <w:r w:rsidRPr="003D64E5">
        <w:rPr>
          <w:rFonts w:ascii="Times New Roman" w:hAnsi="Times New Roman"/>
          <w:sz w:val="24"/>
          <w:szCs w:val="24"/>
          <w:lang w:eastAsia="ar-SA"/>
        </w:rPr>
        <w:t xml:space="preserve"> </w:t>
      </w:r>
    </w:p>
    <w:p w14:paraId="6F2428E2" w14:textId="77777777" w:rsidR="004509BC" w:rsidRPr="00707363" w:rsidRDefault="004509BC" w:rsidP="008A6A6D">
      <w:pPr>
        <w:pStyle w:val="Akapitzlist"/>
        <w:numPr>
          <w:ilvl w:val="0"/>
          <w:numId w:val="73"/>
        </w:numPr>
        <w:spacing w:line="240" w:lineRule="auto"/>
        <w:jc w:val="both"/>
        <w:rPr>
          <w:rFonts w:ascii="Times New Roman" w:hAnsi="Times New Roman"/>
          <w:sz w:val="24"/>
          <w:szCs w:val="24"/>
          <w:u w:color="000000"/>
          <w:shd w:val="clear" w:color="auto" w:fill="FFFFFF"/>
        </w:rPr>
      </w:pPr>
      <w:r>
        <w:rPr>
          <w:rFonts w:ascii="Times New Roman" w:hAnsi="Times New Roman"/>
          <w:sz w:val="24"/>
          <w:szCs w:val="24"/>
          <w:lang w:eastAsia="ar-SA"/>
        </w:rPr>
        <w:t>u</w:t>
      </w:r>
      <w:r w:rsidRPr="00707363">
        <w:rPr>
          <w:rFonts w:ascii="Times New Roman" w:hAnsi="Times New Roman"/>
          <w:sz w:val="24"/>
          <w:szCs w:val="24"/>
          <w:lang w:eastAsia="ar-SA"/>
        </w:rPr>
        <w:t xml:space="preserve">dzielać </w:t>
      </w:r>
      <w:r>
        <w:rPr>
          <w:rFonts w:ascii="Times New Roman" w:hAnsi="Times New Roman"/>
          <w:sz w:val="24"/>
          <w:szCs w:val="24"/>
          <w:lang w:eastAsia="ar-SA"/>
        </w:rPr>
        <w:t>W</w:t>
      </w:r>
      <w:r w:rsidRPr="00707363">
        <w:rPr>
          <w:rFonts w:ascii="Times New Roman" w:hAnsi="Times New Roman"/>
          <w:sz w:val="24"/>
          <w:szCs w:val="24"/>
          <w:lang w:eastAsia="ar-SA"/>
        </w:rPr>
        <w:t>ykonawcy na jego żądanie wszelkich pełnomocnictw, niezbędnych do dokonania czynności, do których wykonania w imieniu i na rzecz Zamawiającego Wykonawca jest zobowiązany na podstawie Umowy</w:t>
      </w:r>
      <w:r>
        <w:rPr>
          <w:rFonts w:ascii="Times New Roman" w:hAnsi="Times New Roman"/>
          <w:sz w:val="24"/>
          <w:szCs w:val="24"/>
          <w:lang w:eastAsia="ar-SA"/>
        </w:rPr>
        <w:t>,</w:t>
      </w:r>
    </w:p>
    <w:p w14:paraId="59415DE9" w14:textId="77777777" w:rsidR="004509BC" w:rsidRPr="003D64E5" w:rsidRDefault="004509BC" w:rsidP="008A6A6D">
      <w:pPr>
        <w:pStyle w:val="Akapitzlist"/>
        <w:numPr>
          <w:ilvl w:val="0"/>
          <w:numId w:val="73"/>
        </w:numPr>
        <w:spacing w:line="240" w:lineRule="auto"/>
        <w:jc w:val="both"/>
        <w:rPr>
          <w:rFonts w:ascii="Times New Roman" w:hAnsi="Times New Roman"/>
          <w:sz w:val="24"/>
          <w:szCs w:val="24"/>
          <w:u w:color="000000"/>
          <w:shd w:val="clear" w:color="auto" w:fill="FFFFFF"/>
        </w:rPr>
      </w:pPr>
      <w:r>
        <w:rPr>
          <w:rFonts w:ascii="Times New Roman" w:hAnsi="Times New Roman"/>
          <w:sz w:val="24"/>
          <w:szCs w:val="24"/>
          <w:lang w:eastAsia="ar-SA"/>
        </w:rPr>
        <w:t>d</w:t>
      </w:r>
      <w:r w:rsidRPr="003D64E5">
        <w:rPr>
          <w:rFonts w:ascii="Times New Roman" w:hAnsi="Times New Roman"/>
          <w:sz w:val="24"/>
          <w:szCs w:val="24"/>
          <w:lang w:eastAsia="ar-SA"/>
        </w:rPr>
        <w:t xml:space="preserve">okonać terminowo odbiorów prac zrealizowanych należycie przez Wykonawcę, </w:t>
      </w:r>
    </w:p>
    <w:p w14:paraId="3BBC9E91" w14:textId="77777777" w:rsidR="004509BC" w:rsidRPr="006C23AD" w:rsidRDefault="004509BC" w:rsidP="008A6A6D">
      <w:pPr>
        <w:pStyle w:val="Akapitzlist"/>
        <w:numPr>
          <w:ilvl w:val="0"/>
          <w:numId w:val="73"/>
        </w:numPr>
        <w:spacing w:line="240" w:lineRule="auto"/>
        <w:jc w:val="both"/>
        <w:rPr>
          <w:rFonts w:ascii="Times New Roman" w:hAnsi="Times New Roman"/>
          <w:sz w:val="24"/>
          <w:szCs w:val="24"/>
          <w:u w:color="000000"/>
          <w:shd w:val="clear" w:color="auto" w:fill="FFFFFF"/>
        </w:rPr>
      </w:pPr>
      <w:r>
        <w:rPr>
          <w:rFonts w:ascii="Times New Roman" w:hAnsi="Times New Roman"/>
          <w:sz w:val="24"/>
          <w:szCs w:val="24"/>
          <w:lang w:eastAsia="ar-SA"/>
        </w:rPr>
        <w:t>d</w:t>
      </w:r>
      <w:r w:rsidRPr="00707363">
        <w:rPr>
          <w:rFonts w:ascii="Times New Roman" w:hAnsi="Times New Roman"/>
          <w:sz w:val="24"/>
          <w:szCs w:val="24"/>
          <w:lang w:eastAsia="ar-SA"/>
        </w:rPr>
        <w:t xml:space="preserve">okonać zapłaty należnego Wykonawcy wynagrodzenia, w terminach i na warunkach określonych w Umowie. </w:t>
      </w:r>
    </w:p>
    <w:p w14:paraId="4E1C023B" w14:textId="77777777" w:rsidR="004509BC" w:rsidRDefault="004509BC" w:rsidP="004509BC">
      <w:pPr>
        <w:spacing w:line="240" w:lineRule="auto"/>
        <w:jc w:val="center"/>
        <w:rPr>
          <w:rFonts w:ascii="Times New Roman" w:hAnsi="Times New Roman"/>
          <w:b/>
          <w:bCs/>
          <w:sz w:val="24"/>
          <w:szCs w:val="24"/>
        </w:rPr>
      </w:pPr>
      <w:r w:rsidRPr="00C22C56">
        <w:rPr>
          <w:rFonts w:ascii="Times New Roman" w:hAnsi="Times New Roman"/>
          <w:b/>
          <w:bCs/>
          <w:sz w:val="24"/>
          <w:szCs w:val="24"/>
        </w:rPr>
        <w:t xml:space="preserve">§ </w:t>
      </w:r>
      <w:r>
        <w:rPr>
          <w:rFonts w:ascii="Times New Roman" w:hAnsi="Times New Roman"/>
          <w:b/>
          <w:bCs/>
          <w:sz w:val="24"/>
          <w:szCs w:val="24"/>
        </w:rPr>
        <w:t>5</w:t>
      </w:r>
    </w:p>
    <w:p w14:paraId="238E7E4E" w14:textId="77777777" w:rsidR="004509BC" w:rsidRDefault="004509BC" w:rsidP="004509BC">
      <w:pPr>
        <w:spacing w:line="240" w:lineRule="auto"/>
        <w:jc w:val="center"/>
        <w:rPr>
          <w:rFonts w:ascii="Times New Roman" w:hAnsi="Times New Roman"/>
          <w:b/>
          <w:bCs/>
          <w:sz w:val="24"/>
          <w:szCs w:val="24"/>
        </w:rPr>
      </w:pPr>
      <w:r>
        <w:rPr>
          <w:rFonts w:ascii="Times New Roman" w:hAnsi="Times New Roman"/>
          <w:b/>
          <w:bCs/>
          <w:sz w:val="24"/>
          <w:szCs w:val="24"/>
        </w:rPr>
        <w:t xml:space="preserve"> OBOWIĄZKI WYKONAWCY </w:t>
      </w:r>
    </w:p>
    <w:p w14:paraId="2C904D41" w14:textId="77777777" w:rsidR="004509BC" w:rsidRPr="00DD4284" w:rsidRDefault="004509BC" w:rsidP="008A6A6D">
      <w:pPr>
        <w:pStyle w:val="Akapitzlist"/>
        <w:numPr>
          <w:ilvl w:val="0"/>
          <w:numId w:val="47"/>
        </w:numPr>
        <w:spacing w:line="240" w:lineRule="auto"/>
        <w:jc w:val="both"/>
        <w:rPr>
          <w:rFonts w:ascii="Times New Roman" w:hAnsi="Times New Roman"/>
          <w:sz w:val="24"/>
          <w:szCs w:val="24"/>
          <w:lang w:eastAsia="ar-SA"/>
        </w:rPr>
      </w:pPr>
      <w:r w:rsidRPr="006351BF">
        <w:rPr>
          <w:rFonts w:ascii="Times New Roman" w:hAnsi="Times New Roman"/>
          <w:sz w:val="24"/>
          <w:szCs w:val="24"/>
          <w:lang w:eastAsia="ar-SA"/>
        </w:rPr>
        <w:t xml:space="preserve">Wykonawca jest odpowiedzialny za bezpieczeństwo i przestrzeganie przepisów </w:t>
      </w:r>
      <w:r w:rsidRPr="006351BF">
        <w:rPr>
          <w:rFonts w:ascii="Times New Roman" w:hAnsi="Times New Roman"/>
          <w:sz w:val="24"/>
          <w:szCs w:val="24"/>
          <w:lang w:eastAsia="ar-SA"/>
        </w:rPr>
        <w:br/>
        <w:t xml:space="preserve">i uregulowań prawych obowiązujących w Rzeczypospolitej Polskiej. </w:t>
      </w:r>
    </w:p>
    <w:p w14:paraId="36F08510" w14:textId="77777777" w:rsidR="004509BC" w:rsidRPr="006351BF" w:rsidRDefault="004509BC" w:rsidP="008A6A6D">
      <w:pPr>
        <w:pStyle w:val="Akapitzlist"/>
        <w:numPr>
          <w:ilvl w:val="0"/>
          <w:numId w:val="47"/>
        </w:numPr>
        <w:spacing w:line="240" w:lineRule="auto"/>
        <w:jc w:val="both"/>
        <w:rPr>
          <w:rFonts w:ascii="Times New Roman" w:hAnsi="Times New Roman"/>
          <w:sz w:val="24"/>
          <w:szCs w:val="24"/>
          <w:lang w:eastAsia="ar-SA"/>
        </w:rPr>
      </w:pPr>
      <w:r w:rsidRPr="006351BF">
        <w:rPr>
          <w:rFonts w:ascii="Times New Roman" w:hAnsi="Times New Roman"/>
          <w:sz w:val="24"/>
          <w:szCs w:val="24"/>
          <w:lang w:eastAsia="ar-SA"/>
        </w:rPr>
        <w:t xml:space="preserve">Wykonawca zrealizuje roboty/ usługi będące przedmiotem niniejszej umowy </w:t>
      </w:r>
      <w:r w:rsidRPr="006351BF">
        <w:rPr>
          <w:rFonts w:ascii="Times New Roman" w:hAnsi="Times New Roman"/>
          <w:sz w:val="24"/>
          <w:szCs w:val="24"/>
          <w:lang w:eastAsia="ar-SA"/>
        </w:rPr>
        <w:br/>
        <w:t xml:space="preserve">z fabrycznie nowych materiałów własnych (zakupionych przez siebie), posiadających </w:t>
      </w:r>
      <w:r w:rsidRPr="006351BF">
        <w:rPr>
          <w:rFonts w:ascii="Times New Roman" w:hAnsi="Times New Roman"/>
          <w:sz w:val="24"/>
          <w:szCs w:val="24"/>
          <w:lang w:eastAsia="ar-SA"/>
        </w:rPr>
        <w:lastRenderedPageBreak/>
        <w:t xml:space="preserve">niezbędne atesty i dopuszczenia do stosowania w budownictwie na terenie Rzeczypospolitej Polskiej.  </w:t>
      </w:r>
    </w:p>
    <w:p w14:paraId="442D9778" w14:textId="77777777" w:rsidR="004509BC" w:rsidRPr="006351BF" w:rsidRDefault="004509BC" w:rsidP="008A6A6D">
      <w:pPr>
        <w:pStyle w:val="Akapitzlist"/>
        <w:numPr>
          <w:ilvl w:val="0"/>
          <w:numId w:val="47"/>
        </w:numPr>
        <w:spacing w:line="240" w:lineRule="auto"/>
        <w:jc w:val="both"/>
        <w:rPr>
          <w:rFonts w:ascii="Times New Roman" w:hAnsi="Times New Roman"/>
          <w:sz w:val="24"/>
          <w:szCs w:val="24"/>
          <w:lang w:eastAsia="ar-SA"/>
        </w:rPr>
      </w:pPr>
      <w:r w:rsidRPr="006351BF">
        <w:rPr>
          <w:rFonts w:ascii="Times New Roman" w:hAnsi="Times New Roman"/>
          <w:sz w:val="24"/>
          <w:szCs w:val="24"/>
          <w:lang w:eastAsia="ar-SA"/>
        </w:rPr>
        <w:t xml:space="preserve">Wykonawca zobowiązuje się wykonać przedmiot umowy zgodnie z zakresem rzeczowym zamówienia opisanym w </w:t>
      </w:r>
      <w:r w:rsidRPr="006351BF">
        <w:rPr>
          <w:rFonts w:ascii="Times New Roman" w:hAnsi="Times New Roman"/>
          <w:sz w:val="24"/>
          <w:szCs w:val="24"/>
        </w:rPr>
        <w:t xml:space="preserve">§ 1 niniejszej umowy, zasadami wiedzy technicznej i sztuki budowlanej, obowiązującymi przepisami i normami, </w:t>
      </w:r>
      <w:r w:rsidRPr="006351BF">
        <w:rPr>
          <w:rFonts w:ascii="Times New Roman" w:hAnsi="Times New Roman"/>
          <w:sz w:val="24"/>
          <w:szCs w:val="24"/>
        </w:rPr>
        <w:br/>
        <w:t xml:space="preserve">w szczególności przepisami ustawy Prawo budowlane, aktów wykonawczych, SWZ </w:t>
      </w:r>
      <w:r>
        <w:rPr>
          <w:rFonts w:ascii="Times New Roman" w:hAnsi="Times New Roman"/>
          <w:sz w:val="24"/>
          <w:szCs w:val="24"/>
        </w:rPr>
        <w:br/>
      </w:r>
      <w:r w:rsidRPr="006351BF">
        <w:rPr>
          <w:rFonts w:ascii="Times New Roman" w:hAnsi="Times New Roman"/>
          <w:sz w:val="24"/>
          <w:szCs w:val="24"/>
        </w:rPr>
        <w:t>z zachowaniem należytej staranności, zasad bezpieczeństwa, dobrej jakości, właściwej organizacji pracy oraz oddania Zamawiającemu przedmiotu Umowy w terminie uzgodnionym w Umowie</w:t>
      </w:r>
      <w:r>
        <w:rPr>
          <w:rFonts w:ascii="Times New Roman" w:hAnsi="Times New Roman"/>
          <w:sz w:val="24"/>
          <w:szCs w:val="24"/>
        </w:rPr>
        <w:t>.</w:t>
      </w:r>
      <w:r w:rsidRPr="006351BF">
        <w:rPr>
          <w:rFonts w:ascii="Times New Roman" w:hAnsi="Times New Roman"/>
          <w:sz w:val="24"/>
          <w:szCs w:val="24"/>
        </w:rPr>
        <w:t xml:space="preserve"> </w:t>
      </w:r>
    </w:p>
    <w:p w14:paraId="2418BC93" w14:textId="77777777" w:rsidR="004509BC" w:rsidRPr="006351BF" w:rsidRDefault="004509BC" w:rsidP="008A6A6D">
      <w:pPr>
        <w:pStyle w:val="Akapitzlist"/>
        <w:numPr>
          <w:ilvl w:val="0"/>
          <w:numId w:val="47"/>
        </w:numPr>
        <w:spacing w:line="240" w:lineRule="auto"/>
        <w:jc w:val="both"/>
        <w:rPr>
          <w:rFonts w:ascii="Times New Roman" w:hAnsi="Times New Roman"/>
          <w:sz w:val="24"/>
          <w:szCs w:val="24"/>
          <w:lang w:eastAsia="ar-SA"/>
        </w:rPr>
      </w:pPr>
      <w:r w:rsidRPr="006351BF">
        <w:rPr>
          <w:rFonts w:ascii="Times New Roman" w:hAnsi="Times New Roman"/>
          <w:sz w:val="24"/>
          <w:szCs w:val="24"/>
        </w:rPr>
        <w:t xml:space="preserve">Oprócz ustaleń w ust. 1 do 3, Wykonawca zobowiązany jest w szczególności: </w:t>
      </w:r>
    </w:p>
    <w:p w14:paraId="64070F0B" w14:textId="77777777" w:rsidR="004509BC" w:rsidRPr="00BA3CF8" w:rsidRDefault="004509BC" w:rsidP="008A6A6D">
      <w:pPr>
        <w:pStyle w:val="Akapitzlist"/>
        <w:numPr>
          <w:ilvl w:val="0"/>
          <w:numId w:val="48"/>
        </w:numPr>
        <w:spacing w:after="120"/>
        <w:jc w:val="both"/>
        <w:rPr>
          <w:rFonts w:ascii="Times New Roman" w:hAnsi="Times New Roman" w:cs="Times New Roman"/>
          <w:bCs/>
          <w:sz w:val="24"/>
          <w:szCs w:val="24"/>
        </w:rPr>
      </w:pPr>
      <w:r>
        <w:rPr>
          <w:rFonts w:ascii="Times New Roman" w:hAnsi="Times New Roman" w:cs="Times New Roman"/>
          <w:bCs/>
          <w:sz w:val="24"/>
          <w:szCs w:val="24"/>
        </w:rPr>
        <w:t xml:space="preserve">do </w:t>
      </w:r>
      <w:r w:rsidRPr="00BA3CF8">
        <w:rPr>
          <w:rFonts w:ascii="Times New Roman" w:hAnsi="Times New Roman" w:cs="Times New Roman"/>
          <w:bCs/>
          <w:sz w:val="24"/>
          <w:szCs w:val="24"/>
        </w:rPr>
        <w:t>prowadzenia „dziennika instalacji”</w:t>
      </w:r>
      <w:r>
        <w:rPr>
          <w:rFonts w:ascii="Times New Roman" w:hAnsi="Times New Roman" w:cs="Times New Roman"/>
          <w:bCs/>
          <w:sz w:val="24"/>
          <w:szCs w:val="24"/>
        </w:rPr>
        <w:t xml:space="preserve"> </w:t>
      </w:r>
      <w:r w:rsidRPr="00BA3CF8">
        <w:rPr>
          <w:rFonts w:ascii="Times New Roman" w:hAnsi="Times New Roman" w:cs="Times New Roman"/>
          <w:bCs/>
          <w:sz w:val="24"/>
          <w:szCs w:val="24"/>
        </w:rPr>
        <w:t xml:space="preserve"> Każdy wpis w dzienniku instalacji musi być realizowany na bieżąco i posiadać datę, opis zdarzenia, podpis osoby dokonującej wpis wraz z jego pieczątką imienną i potwierdzeniem przez przedstawiciela Zamawiającego</w:t>
      </w:r>
      <w:r>
        <w:rPr>
          <w:rFonts w:ascii="Times New Roman" w:hAnsi="Times New Roman" w:cs="Times New Roman"/>
          <w:bCs/>
          <w:sz w:val="24"/>
          <w:szCs w:val="24"/>
        </w:rPr>
        <w:t>,</w:t>
      </w:r>
    </w:p>
    <w:p w14:paraId="7DD9094F" w14:textId="77777777" w:rsidR="004509BC" w:rsidRPr="00BA3CF8" w:rsidRDefault="004509BC" w:rsidP="008A6A6D">
      <w:pPr>
        <w:pStyle w:val="Akapitzlist"/>
        <w:numPr>
          <w:ilvl w:val="0"/>
          <w:numId w:val="48"/>
        </w:numPr>
        <w:spacing w:after="120"/>
        <w:jc w:val="both"/>
        <w:rPr>
          <w:rFonts w:ascii="Times New Roman" w:hAnsi="Times New Roman" w:cs="Times New Roman"/>
          <w:bCs/>
          <w:sz w:val="24"/>
          <w:szCs w:val="24"/>
        </w:rPr>
      </w:pPr>
      <w:r w:rsidRPr="00BA3CF8">
        <w:rPr>
          <w:rFonts w:ascii="Times New Roman" w:hAnsi="Times New Roman" w:cs="Times New Roman"/>
          <w:bCs/>
          <w:sz w:val="24"/>
          <w:szCs w:val="24"/>
        </w:rPr>
        <w:t>do utrzymania ruchu publicznego na terenie instalacji w okresie trwania realizacji kontraktu, aż do zakończenia i odbioru ostatecznego dostawy i instalacji</w:t>
      </w:r>
      <w:r>
        <w:rPr>
          <w:rFonts w:ascii="Times New Roman" w:hAnsi="Times New Roman" w:cs="Times New Roman"/>
          <w:bCs/>
          <w:sz w:val="24"/>
          <w:szCs w:val="24"/>
        </w:rPr>
        <w:t>,</w:t>
      </w:r>
      <w:r w:rsidRPr="00BA3CF8">
        <w:rPr>
          <w:rFonts w:ascii="Times New Roman" w:hAnsi="Times New Roman" w:cs="Times New Roman"/>
          <w:bCs/>
          <w:sz w:val="24"/>
          <w:szCs w:val="24"/>
        </w:rPr>
        <w:t xml:space="preserve"> </w:t>
      </w:r>
    </w:p>
    <w:p w14:paraId="0A47269F" w14:textId="77777777" w:rsidR="004509BC" w:rsidRPr="00BA3CF8" w:rsidRDefault="004509BC" w:rsidP="008A6A6D">
      <w:pPr>
        <w:pStyle w:val="Akapitzlist"/>
        <w:numPr>
          <w:ilvl w:val="0"/>
          <w:numId w:val="48"/>
        </w:numPr>
        <w:spacing w:after="120"/>
        <w:jc w:val="both"/>
        <w:rPr>
          <w:rFonts w:ascii="Times New Roman" w:hAnsi="Times New Roman" w:cs="Times New Roman"/>
          <w:bCs/>
          <w:sz w:val="24"/>
          <w:szCs w:val="24"/>
        </w:rPr>
      </w:pPr>
      <w:r>
        <w:rPr>
          <w:rFonts w:ascii="Times New Roman" w:hAnsi="Times New Roman" w:cs="Times New Roman"/>
          <w:bCs/>
          <w:sz w:val="24"/>
          <w:szCs w:val="24"/>
        </w:rPr>
        <w:t xml:space="preserve">do </w:t>
      </w:r>
      <w:r w:rsidRPr="00BA3CF8">
        <w:rPr>
          <w:rFonts w:ascii="Times New Roman" w:hAnsi="Times New Roman" w:cs="Times New Roman"/>
          <w:bCs/>
          <w:sz w:val="24"/>
          <w:szCs w:val="24"/>
        </w:rPr>
        <w:t>przedstawienia Zamawiającemu uzgodniony z odpowiednim zarząd</w:t>
      </w:r>
      <w:r w:rsidRPr="00773436">
        <w:rPr>
          <w:rFonts w:ascii="Times New Roman" w:hAnsi="Times New Roman" w:cs="Times New Roman"/>
          <w:bCs/>
          <w:sz w:val="24"/>
          <w:szCs w:val="24"/>
        </w:rPr>
        <w:t>cą</w:t>
      </w:r>
      <w:r w:rsidRPr="00BA3CF8">
        <w:rPr>
          <w:rFonts w:ascii="Times New Roman" w:hAnsi="Times New Roman" w:cs="Times New Roman"/>
          <w:bCs/>
          <w:sz w:val="24"/>
          <w:szCs w:val="24"/>
        </w:rPr>
        <w:t xml:space="preserve"> drogi </w:t>
      </w:r>
      <w:r>
        <w:rPr>
          <w:rFonts w:ascii="Times New Roman" w:hAnsi="Times New Roman" w:cs="Times New Roman"/>
          <w:bCs/>
          <w:sz w:val="24"/>
          <w:szCs w:val="24"/>
        </w:rPr>
        <w:br/>
      </w:r>
      <w:r w:rsidRPr="00BA3CF8">
        <w:rPr>
          <w:rFonts w:ascii="Times New Roman" w:hAnsi="Times New Roman" w:cs="Times New Roman"/>
          <w:bCs/>
          <w:sz w:val="24"/>
          <w:szCs w:val="24"/>
        </w:rPr>
        <w:t>i</w:t>
      </w:r>
      <w:r>
        <w:rPr>
          <w:rFonts w:ascii="Times New Roman" w:hAnsi="Times New Roman" w:cs="Times New Roman"/>
          <w:bCs/>
          <w:sz w:val="24"/>
          <w:szCs w:val="24"/>
        </w:rPr>
        <w:t xml:space="preserve"> </w:t>
      </w:r>
      <w:r w:rsidRPr="00BA3CF8">
        <w:rPr>
          <w:rFonts w:ascii="Times New Roman" w:hAnsi="Times New Roman" w:cs="Times New Roman"/>
          <w:bCs/>
          <w:sz w:val="24"/>
          <w:szCs w:val="24"/>
        </w:rPr>
        <w:t>organem zarządzającym ruchem projekt organizacji ruchu i zabezpieczenia dostawy i instalacji w okresie realizacji zadania</w:t>
      </w:r>
      <w:r>
        <w:rPr>
          <w:rFonts w:ascii="Times New Roman" w:hAnsi="Times New Roman" w:cs="Times New Roman"/>
          <w:bCs/>
          <w:sz w:val="24"/>
          <w:szCs w:val="24"/>
        </w:rPr>
        <w:t>,</w:t>
      </w:r>
      <w:r w:rsidRPr="00BA3CF8">
        <w:rPr>
          <w:rFonts w:ascii="Times New Roman" w:hAnsi="Times New Roman" w:cs="Times New Roman"/>
          <w:bCs/>
          <w:sz w:val="24"/>
          <w:szCs w:val="24"/>
        </w:rPr>
        <w:t xml:space="preserve"> </w:t>
      </w:r>
    </w:p>
    <w:p w14:paraId="66A14C3E" w14:textId="77777777" w:rsidR="004509BC" w:rsidRPr="00BA3CF8" w:rsidRDefault="004509BC" w:rsidP="008A6A6D">
      <w:pPr>
        <w:pStyle w:val="Akapitzlist"/>
        <w:numPr>
          <w:ilvl w:val="0"/>
          <w:numId w:val="48"/>
        </w:numPr>
        <w:spacing w:after="120"/>
        <w:jc w:val="both"/>
        <w:rPr>
          <w:rFonts w:ascii="Times New Roman" w:hAnsi="Times New Roman" w:cs="Times New Roman"/>
          <w:bCs/>
          <w:sz w:val="24"/>
          <w:szCs w:val="24"/>
        </w:rPr>
      </w:pPr>
      <w:r>
        <w:rPr>
          <w:rFonts w:ascii="Times New Roman" w:hAnsi="Times New Roman" w:cs="Times New Roman"/>
          <w:bCs/>
          <w:sz w:val="24"/>
          <w:szCs w:val="24"/>
        </w:rPr>
        <w:t xml:space="preserve">do </w:t>
      </w:r>
      <w:r w:rsidRPr="00BA3CF8">
        <w:rPr>
          <w:rFonts w:ascii="Times New Roman" w:hAnsi="Times New Roman" w:cs="Times New Roman"/>
          <w:bCs/>
          <w:sz w:val="24"/>
          <w:szCs w:val="24"/>
        </w:rPr>
        <w:t>dostarcz</w:t>
      </w:r>
      <w:r>
        <w:rPr>
          <w:rFonts w:ascii="Times New Roman" w:hAnsi="Times New Roman" w:cs="Times New Roman"/>
          <w:bCs/>
          <w:sz w:val="24"/>
          <w:szCs w:val="24"/>
        </w:rPr>
        <w:t>enia</w:t>
      </w:r>
      <w:r w:rsidRPr="00BA3CF8">
        <w:rPr>
          <w:rFonts w:ascii="Times New Roman" w:hAnsi="Times New Roman" w:cs="Times New Roman"/>
          <w:bCs/>
          <w:sz w:val="24"/>
          <w:szCs w:val="24"/>
        </w:rPr>
        <w:t>, zainstal</w:t>
      </w:r>
      <w:r>
        <w:rPr>
          <w:rFonts w:ascii="Times New Roman" w:hAnsi="Times New Roman" w:cs="Times New Roman"/>
          <w:bCs/>
          <w:sz w:val="24"/>
          <w:szCs w:val="24"/>
        </w:rPr>
        <w:t>owania</w:t>
      </w:r>
      <w:r w:rsidRPr="00BA3CF8">
        <w:rPr>
          <w:rFonts w:ascii="Times New Roman" w:hAnsi="Times New Roman" w:cs="Times New Roman"/>
          <w:bCs/>
          <w:sz w:val="24"/>
          <w:szCs w:val="24"/>
        </w:rPr>
        <w:t xml:space="preserve"> i  obsługi wszystki</w:t>
      </w:r>
      <w:r>
        <w:rPr>
          <w:rFonts w:ascii="Times New Roman" w:hAnsi="Times New Roman" w:cs="Times New Roman"/>
          <w:bCs/>
          <w:sz w:val="24"/>
          <w:szCs w:val="24"/>
        </w:rPr>
        <w:t>ch</w:t>
      </w:r>
      <w:r w:rsidRPr="00BA3CF8">
        <w:rPr>
          <w:rFonts w:ascii="Times New Roman" w:hAnsi="Times New Roman" w:cs="Times New Roman"/>
          <w:bCs/>
          <w:sz w:val="24"/>
          <w:szCs w:val="24"/>
        </w:rPr>
        <w:t xml:space="preserve"> tymczasow</w:t>
      </w:r>
      <w:r>
        <w:rPr>
          <w:rFonts w:ascii="Times New Roman" w:hAnsi="Times New Roman" w:cs="Times New Roman"/>
          <w:bCs/>
          <w:sz w:val="24"/>
          <w:szCs w:val="24"/>
        </w:rPr>
        <w:t>ych</w:t>
      </w:r>
      <w:r w:rsidRPr="00BA3CF8">
        <w:rPr>
          <w:rFonts w:ascii="Times New Roman" w:hAnsi="Times New Roman" w:cs="Times New Roman"/>
          <w:bCs/>
          <w:sz w:val="24"/>
          <w:szCs w:val="24"/>
        </w:rPr>
        <w:t xml:space="preserve"> urządze</w:t>
      </w:r>
      <w:r>
        <w:rPr>
          <w:rFonts w:ascii="Times New Roman" w:hAnsi="Times New Roman" w:cs="Times New Roman"/>
          <w:bCs/>
          <w:sz w:val="24"/>
          <w:szCs w:val="24"/>
        </w:rPr>
        <w:t>ń</w:t>
      </w:r>
      <w:r w:rsidRPr="00BA3CF8">
        <w:rPr>
          <w:rFonts w:ascii="Times New Roman" w:hAnsi="Times New Roman" w:cs="Times New Roman"/>
          <w:bCs/>
          <w:sz w:val="24"/>
          <w:szCs w:val="24"/>
        </w:rPr>
        <w:t xml:space="preserve"> zabezpieczając</w:t>
      </w:r>
      <w:r>
        <w:rPr>
          <w:rFonts w:ascii="Times New Roman" w:hAnsi="Times New Roman" w:cs="Times New Roman"/>
          <w:bCs/>
          <w:sz w:val="24"/>
          <w:szCs w:val="24"/>
        </w:rPr>
        <w:t xml:space="preserve">ych, </w:t>
      </w:r>
      <w:r w:rsidRPr="00BA3CF8">
        <w:rPr>
          <w:rFonts w:ascii="Times New Roman" w:hAnsi="Times New Roman" w:cs="Times New Roman"/>
          <w:bCs/>
          <w:sz w:val="24"/>
          <w:szCs w:val="24"/>
        </w:rPr>
        <w:t>t</w:t>
      </w:r>
      <w:r>
        <w:rPr>
          <w:rFonts w:ascii="Times New Roman" w:hAnsi="Times New Roman" w:cs="Times New Roman"/>
          <w:bCs/>
          <w:sz w:val="24"/>
          <w:szCs w:val="24"/>
        </w:rPr>
        <w:t>j</w:t>
      </w:r>
      <w:r w:rsidRPr="00BA3CF8">
        <w:rPr>
          <w:rFonts w:ascii="Times New Roman" w:hAnsi="Times New Roman" w:cs="Times New Roman"/>
          <w:bCs/>
          <w:sz w:val="24"/>
          <w:szCs w:val="24"/>
        </w:rPr>
        <w:t>.: zapory, znaki drogowe itp., zapewniając w ten sposób bezpieczeństwo pojazdów i pieszych</w:t>
      </w:r>
      <w:r>
        <w:rPr>
          <w:rFonts w:ascii="Times New Roman" w:hAnsi="Times New Roman" w:cs="Times New Roman"/>
          <w:bCs/>
          <w:sz w:val="24"/>
          <w:szCs w:val="24"/>
        </w:rPr>
        <w:t>,</w:t>
      </w:r>
    </w:p>
    <w:p w14:paraId="54F6E65A" w14:textId="77777777" w:rsidR="004509BC" w:rsidRDefault="004509BC" w:rsidP="008A6A6D">
      <w:pPr>
        <w:pStyle w:val="Akapitzlist"/>
        <w:numPr>
          <w:ilvl w:val="0"/>
          <w:numId w:val="48"/>
        </w:numPr>
        <w:spacing w:after="120"/>
        <w:jc w:val="both"/>
        <w:rPr>
          <w:rFonts w:ascii="Times New Roman" w:hAnsi="Times New Roman" w:cs="Times New Roman"/>
          <w:bCs/>
          <w:sz w:val="24"/>
          <w:szCs w:val="24"/>
        </w:rPr>
      </w:pPr>
      <w:r>
        <w:rPr>
          <w:rFonts w:ascii="Times New Roman" w:hAnsi="Times New Roman" w:cs="Times New Roman"/>
          <w:bCs/>
          <w:sz w:val="24"/>
          <w:szCs w:val="24"/>
        </w:rPr>
        <w:t xml:space="preserve">do </w:t>
      </w:r>
      <w:r w:rsidRPr="00BA3CF8">
        <w:rPr>
          <w:rFonts w:ascii="Times New Roman" w:hAnsi="Times New Roman" w:cs="Times New Roman"/>
          <w:bCs/>
          <w:sz w:val="24"/>
          <w:szCs w:val="24"/>
        </w:rPr>
        <w:t>stosowa</w:t>
      </w:r>
      <w:r>
        <w:rPr>
          <w:rFonts w:ascii="Times New Roman" w:hAnsi="Times New Roman" w:cs="Times New Roman"/>
          <w:bCs/>
          <w:sz w:val="24"/>
          <w:szCs w:val="24"/>
        </w:rPr>
        <w:t>nia</w:t>
      </w:r>
      <w:r w:rsidRPr="00BA3CF8">
        <w:rPr>
          <w:rFonts w:ascii="Times New Roman" w:hAnsi="Times New Roman" w:cs="Times New Roman"/>
          <w:bCs/>
          <w:sz w:val="24"/>
          <w:szCs w:val="24"/>
        </w:rPr>
        <w:t xml:space="preserve"> w czasie prowadzenia dostawy i instalacji wszelki</w:t>
      </w:r>
      <w:r>
        <w:rPr>
          <w:rFonts w:ascii="Times New Roman" w:hAnsi="Times New Roman" w:cs="Times New Roman"/>
          <w:bCs/>
          <w:sz w:val="24"/>
          <w:szCs w:val="24"/>
        </w:rPr>
        <w:t>ch</w:t>
      </w:r>
      <w:r w:rsidRPr="00BA3CF8">
        <w:rPr>
          <w:rFonts w:ascii="Times New Roman" w:hAnsi="Times New Roman" w:cs="Times New Roman"/>
          <w:bCs/>
          <w:sz w:val="24"/>
          <w:szCs w:val="24"/>
        </w:rPr>
        <w:t xml:space="preserve"> przepis</w:t>
      </w:r>
      <w:r>
        <w:rPr>
          <w:rFonts w:ascii="Times New Roman" w:hAnsi="Times New Roman" w:cs="Times New Roman"/>
          <w:bCs/>
          <w:sz w:val="24"/>
          <w:szCs w:val="24"/>
        </w:rPr>
        <w:t>ów</w:t>
      </w:r>
      <w:r w:rsidRPr="00BA3CF8">
        <w:rPr>
          <w:rFonts w:ascii="Times New Roman" w:hAnsi="Times New Roman" w:cs="Times New Roman"/>
          <w:bCs/>
          <w:sz w:val="24"/>
          <w:szCs w:val="24"/>
        </w:rPr>
        <w:t xml:space="preserve"> dotycząc</w:t>
      </w:r>
      <w:r>
        <w:rPr>
          <w:rFonts w:ascii="Times New Roman" w:hAnsi="Times New Roman" w:cs="Times New Roman"/>
          <w:bCs/>
          <w:sz w:val="24"/>
          <w:szCs w:val="24"/>
        </w:rPr>
        <w:t>ych</w:t>
      </w:r>
      <w:r w:rsidRPr="00BA3CF8">
        <w:rPr>
          <w:rFonts w:ascii="Times New Roman" w:hAnsi="Times New Roman" w:cs="Times New Roman"/>
          <w:bCs/>
          <w:sz w:val="24"/>
          <w:szCs w:val="24"/>
        </w:rPr>
        <w:t xml:space="preserve"> ochrony środowiska naturalnego</w:t>
      </w:r>
      <w:r>
        <w:rPr>
          <w:rFonts w:ascii="Times New Roman" w:hAnsi="Times New Roman" w:cs="Times New Roman"/>
          <w:bCs/>
          <w:sz w:val="24"/>
          <w:szCs w:val="24"/>
        </w:rPr>
        <w:t>,</w:t>
      </w:r>
    </w:p>
    <w:p w14:paraId="1EEFDFE4" w14:textId="77777777" w:rsidR="004509BC" w:rsidRDefault="004509BC" w:rsidP="008A6A6D">
      <w:pPr>
        <w:pStyle w:val="Akapitzlist"/>
        <w:numPr>
          <w:ilvl w:val="0"/>
          <w:numId w:val="48"/>
        </w:numPr>
        <w:spacing w:after="120"/>
        <w:jc w:val="both"/>
        <w:rPr>
          <w:rFonts w:ascii="Times New Roman" w:hAnsi="Times New Roman" w:cs="Times New Roman"/>
          <w:bCs/>
          <w:sz w:val="24"/>
          <w:szCs w:val="24"/>
        </w:rPr>
      </w:pPr>
      <w:r>
        <w:rPr>
          <w:rFonts w:ascii="Times New Roman" w:hAnsi="Times New Roman" w:cs="Times New Roman"/>
          <w:bCs/>
          <w:sz w:val="24"/>
          <w:szCs w:val="24"/>
        </w:rPr>
        <w:t xml:space="preserve">do </w:t>
      </w:r>
      <w:r w:rsidRPr="00347924">
        <w:rPr>
          <w:rFonts w:ascii="Times New Roman" w:hAnsi="Times New Roman" w:cs="Times New Roman"/>
          <w:bCs/>
          <w:sz w:val="24"/>
          <w:szCs w:val="24"/>
        </w:rPr>
        <w:t>podejmow</w:t>
      </w:r>
      <w:r>
        <w:rPr>
          <w:rFonts w:ascii="Times New Roman" w:hAnsi="Times New Roman" w:cs="Times New Roman"/>
          <w:bCs/>
          <w:sz w:val="24"/>
          <w:szCs w:val="24"/>
        </w:rPr>
        <w:t>ania</w:t>
      </w:r>
      <w:r w:rsidRPr="00347924">
        <w:rPr>
          <w:rFonts w:ascii="Times New Roman" w:hAnsi="Times New Roman" w:cs="Times New Roman"/>
          <w:bCs/>
          <w:sz w:val="24"/>
          <w:szCs w:val="24"/>
        </w:rPr>
        <w:t xml:space="preserve"> wszelki</w:t>
      </w:r>
      <w:r>
        <w:rPr>
          <w:rFonts w:ascii="Times New Roman" w:hAnsi="Times New Roman" w:cs="Times New Roman"/>
          <w:bCs/>
          <w:sz w:val="24"/>
          <w:szCs w:val="24"/>
        </w:rPr>
        <w:t>ch</w:t>
      </w:r>
      <w:r w:rsidRPr="00347924">
        <w:rPr>
          <w:rFonts w:ascii="Times New Roman" w:hAnsi="Times New Roman" w:cs="Times New Roman"/>
          <w:bCs/>
          <w:sz w:val="24"/>
          <w:szCs w:val="24"/>
        </w:rPr>
        <w:t xml:space="preserve"> uzasadnion</w:t>
      </w:r>
      <w:r>
        <w:rPr>
          <w:rFonts w:ascii="Times New Roman" w:hAnsi="Times New Roman" w:cs="Times New Roman"/>
          <w:bCs/>
          <w:sz w:val="24"/>
          <w:szCs w:val="24"/>
        </w:rPr>
        <w:t>ych</w:t>
      </w:r>
      <w:r w:rsidRPr="00347924">
        <w:rPr>
          <w:rFonts w:ascii="Times New Roman" w:hAnsi="Times New Roman" w:cs="Times New Roman"/>
          <w:bCs/>
          <w:sz w:val="24"/>
          <w:szCs w:val="24"/>
        </w:rPr>
        <w:t xml:space="preserve"> krok</w:t>
      </w:r>
      <w:r>
        <w:rPr>
          <w:rFonts w:ascii="Times New Roman" w:hAnsi="Times New Roman" w:cs="Times New Roman"/>
          <w:bCs/>
          <w:sz w:val="24"/>
          <w:szCs w:val="24"/>
        </w:rPr>
        <w:t>ów</w:t>
      </w:r>
      <w:r w:rsidRPr="00347924">
        <w:rPr>
          <w:rFonts w:ascii="Times New Roman" w:hAnsi="Times New Roman" w:cs="Times New Roman"/>
          <w:bCs/>
          <w:sz w:val="24"/>
          <w:szCs w:val="24"/>
        </w:rPr>
        <w:t xml:space="preserve"> mając</w:t>
      </w:r>
      <w:r>
        <w:rPr>
          <w:rFonts w:ascii="Times New Roman" w:hAnsi="Times New Roman" w:cs="Times New Roman"/>
          <w:bCs/>
          <w:sz w:val="24"/>
          <w:szCs w:val="24"/>
        </w:rPr>
        <w:t>ych</w:t>
      </w:r>
      <w:r w:rsidRPr="00347924">
        <w:rPr>
          <w:rFonts w:ascii="Times New Roman" w:hAnsi="Times New Roman" w:cs="Times New Roman"/>
          <w:bCs/>
          <w:sz w:val="24"/>
          <w:szCs w:val="24"/>
        </w:rPr>
        <w:t xml:space="preserve"> na celu stosowanie się do przepisów i norm dotyczących ochrony środowiska na terenie i wokół terenu instalacji,</w:t>
      </w:r>
    </w:p>
    <w:p w14:paraId="736CF575" w14:textId="77777777" w:rsidR="004509BC" w:rsidRPr="00347924" w:rsidRDefault="004509BC" w:rsidP="008A6A6D">
      <w:pPr>
        <w:pStyle w:val="Akapitzlist"/>
        <w:numPr>
          <w:ilvl w:val="0"/>
          <w:numId w:val="48"/>
        </w:numPr>
        <w:spacing w:after="120"/>
        <w:jc w:val="both"/>
        <w:rPr>
          <w:rFonts w:ascii="Times New Roman" w:hAnsi="Times New Roman" w:cs="Times New Roman"/>
          <w:bCs/>
          <w:sz w:val="24"/>
          <w:szCs w:val="24"/>
        </w:rPr>
      </w:pPr>
      <w:r>
        <w:rPr>
          <w:rFonts w:ascii="Times New Roman" w:hAnsi="Times New Roman" w:cs="Times New Roman"/>
          <w:bCs/>
          <w:sz w:val="24"/>
          <w:szCs w:val="24"/>
        </w:rPr>
        <w:t>do</w:t>
      </w:r>
      <w:r w:rsidRPr="00347924">
        <w:rPr>
          <w:rFonts w:ascii="Times New Roman" w:hAnsi="Times New Roman" w:cs="Times New Roman"/>
          <w:bCs/>
          <w:sz w:val="24"/>
          <w:szCs w:val="24"/>
        </w:rPr>
        <w:t xml:space="preserve"> unika</w:t>
      </w:r>
      <w:r>
        <w:rPr>
          <w:rFonts w:ascii="Times New Roman" w:hAnsi="Times New Roman" w:cs="Times New Roman"/>
          <w:bCs/>
          <w:sz w:val="24"/>
          <w:szCs w:val="24"/>
        </w:rPr>
        <w:t>nia</w:t>
      </w:r>
      <w:r w:rsidRPr="00347924">
        <w:rPr>
          <w:rFonts w:ascii="Times New Roman" w:hAnsi="Times New Roman" w:cs="Times New Roman"/>
          <w:bCs/>
          <w:sz w:val="24"/>
          <w:szCs w:val="24"/>
        </w:rPr>
        <w:t xml:space="preserve"> uszkodzeń lub uciążliwości dla osób lub własności społecznej </w:t>
      </w:r>
      <w:r>
        <w:rPr>
          <w:rFonts w:ascii="Times New Roman" w:hAnsi="Times New Roman" w:cs="Times New Roman"/>
          <w:bCs/>
          <w:sz w:val="24"/>
          <w:szCs w:val="24"/>
        </w:rPr>
        <w:br/>
      </w:r>
      <w:r w:rsidRPr="00347924">
        <w:rPr>
          <w:rFonts w:ascii="Times New Roman" w:hAnsi="Times New Roman" w:cs="Times New Roman"/>
          <w:bCs/>
          <w:sz w:val="24"/>
          <w:szCs w:val="24"/>
        </w:rPr>
        <w:t xml:space="preserve">i innych, a wynikających ze skażenia, hałasu lub innych przyczyn powstałych </w:t>
      </w:r>
      <w:r>
        <w:rPr>
          <w:rFonts w:ascii="Times New Roman" w:hAnsi="Times New Roman" w:cs="Times New Roman"/>
          <w:bCs/>
          <w:sz w:val="24"/>
          <w:szCs w:val="24"/>
        </w:rPr>
        <w:br/>
      </w:r>
      <w:r w:rsidRPr="00347924">
        <w:rPr>
          <w:rFonts w:ascii="Times New Roman" w:hAnsi="Times New Roman" w:cs="Times New Roman"/>
          <w:bCs/>
          <w:sz w:val="24"/>
          <w:szCs w:val="24"/>
        </w:rPr>
        <w:t>w następstwie jego sposobu działania</w:t>
      </w:r>
      <w:r>
        <w:rPr>
          <w:rFonts w:ascii="Times New Roman" w:hAnsi="Times New Roman" w:cs="Times New Roman"/>
          <w:bCs/>
          <w:sz w:val="24"/>
          <w:szCs w:val="24"/>
        </w:rPr>
        <w:t>,</w:t>
      </w:r>
    </w:p>
    <w:p w14:paraId="36117C38" w14:textId="77777777" w:rsidR="004509BC" w:rsidRPr="00BA3CF8" w:rsidRDefault="004509BC" w:rsidP="008A6A6D">
      <w:pPr>
        <w:pStyle w:val="Akapitzlist"/>
        <w:numPr>
          <w:ilvl w:val="0"/>
          <w:numId w:val="48"/>
        </w:numPr>
        <w:spacing w:after="120"/>
        <w:jc w:val="both"/>
        <w:rPr>
          <w:bCs/>
        </w:rPr>
      </w:pPr>
      <w:r>
        <w:rPr>
          <w:rFonts w:ascii="Times New Roman" w:hAnsi="Times New Roman" w:cs="Times New Roman"/>
          <w:bCs/>
          <w:sz w:val="24"/>
          <w:szCs w:val="24"/>
        </w:rPr>
        <w:t>do ponoszenia odpowiedzialności</w:t>
      </w:r>
      <w:r w:rsidRPr="00BA3CF8">
        <w:rPr>
          <w:rFonts w:ascii="Times New Roman" w:hAnsi="Times New Roman" w:cs="Times New Roman"/>
          <w:bCs/>
          <w:sz w:val="24"/>
          <w:szCs w:val="24"/>
        </w:rPr>
        <w:t xml:space="preserve"> za ochronę instalacji na powierzchni ziemi i za urządzenia podziemne, takie jak rurociągi, kable, przewody itp. </w:t>
      </w:r>
      <w:r>
        <w:rPr>
          <w:rFonts w:ascii="Times New Roman" w:hAnsi="Times New Roman" w:cs="Times New Roman"/>
          <w:bCs/>
          <w:sz w:val="24"/>
          <w:szCs w:val="24"/>
        </w:rPr>
        <w:t xml:space="preserve">Zapewni </w:t>
      </w:r>
      <w:r w:rsidRPr="00BA3CF8">
        <w:rPr>
          <w:rFonts w:ascii="Times New Roman" w:hAnsi="Times New Roman" w:cs="Times New Roman"/>
          <w:bCs/>
          <w:sz w:val="24"/>
          <w:szCs w:val="24"/>
        </w:rPr>
        <w:t xml:space="preserve"> właściwe oznaczenie i</w:t>
      </w:r>
      <w:r>
        <w:rPr>
          <w:rFonts w:ascii="Times New Roman" w:hAnsi="Times New Roman" w:cs="Times New Roman"/>
          <w:bCs/>
          <w:sz w:val="24"/>
          <w:szCs w:val="24"/>
        </w:rPr>
        <w:t xml:space="preserve"> </w:t>
      </w:r>
      <w:r w:rsidRPr="00BA3CF8">
        <w:rPr>
          <w:rFonts w:ascii="Times New Roman" w:hAnsi="Times New Roman" w:cs="Times New Roman"/>
          <w:bCs/>
          <w:sz w:val="24"/>
          <w:szCs w:val="24"/>
        </w:rPr>
        <w:t>zabezpieczenie przed uszkodzeniem instalacji i urządzeń w czasie trwania dostawy i instalacji</w:t>
      </w:r>
      <w:r>
        <w:rPr>
          <w:rFonts w:ascii="Times New Roman" w:hAnsi="Times New Roman" w:cs="Times New Roman"/>
          <w:bCs/>
          <w:sz w:val="24"/>
          <w:szCs w:val="24"/>
        </w:rPr>
        <w:t>,</w:t>
      </w:r>
    </w:p>
    <w:p w14:paraId="57D74DC7" w14:textId="77777777" w:rsidR="004509BC" w:rsidRPr="00BA3CF8" w:rsidRDefault="004509BC" w:rsidP="008A6A6D">
      <w:pPr>
        <w:pStyle w:val="Akapitzlist"/>
        <w:numPr>
          <w:ilvl w:val="0"/>
          <w:numId w:val="48"/>
        </w:numPr>
        <w:spacing w:after="120"/>
        <w:jc w:val="both"/>
        <w:rPr>
          <w:rFonts w:ascii="Times New Roman" w:hAnsi="Times New Roman" w:cs="Times New Roman"/>
          <w:bCs/>
          <w:sz w:val="24"/>
          <w:szCs w:val="24"/>
        </w:rPr>
      </w:pPr>
      <w:r>
        <w:rPr>
          <w:rFonts w:ascii="Times New Roman" w:hAnsi="Times New Roman" w:cs="Times New Roman"/>
          <w:bCs/>
          <w:sz w:val="24"/>
          <w:szCs w:val="24"/>
        </w:rPr>
        <w:t>do przestrzegania</w:t>
      </w:r>
      <w:r w:rsidRPr="00BA3CF8">
        <w:rPr>
          <w:rFonts w:ascii="Times New Roman" w:hAnsi="Times New Roman" w:cs="Times New Roman"/>
          <w:bCs/>
          <w:sz w:val="24"/>
          <w:szCs w:val="24"/>
        </w:rPr>
        <w:t xml:space="preserve"> przepisów dotyczących bezpieczeństwa i higieny pracy</w:t>
      </w:r>
      <w:r>
        <w:rPr>
          <w:rFonts w:ascii="Times New Roman" w:hAnsi="Times New Roman" w:cs="Times New Roman"/>
          <w:bCs/>
          <w:sz w:val="24"/>
          <w:szCs w:val="24"/>
        </w:rPr>
        <w:t>,</w:t>
      </w:r>
    </w:p>
    <w:p w14:paraId="79CFB889" w14:textId="77777777" w:rsidR="004509BC" w:rsidRDefault="004509BC" w:rsidP="008A6A6D">
      <w:pPr>
        <w:pStyle w:val="Akapitzlist"/>
        <w:numPr>
          <w:ilvl w:val="0"/>
          <w:numId w:val="48"/>
        </w:numPr>
        <w:spacing w:line="240" w:lineRule="auto"/>
        <w:jc w:val="both"/>
        <w:rPr>
          <w:rFonts w:ascii="Times New Roman" w:hAnsi="Times New Roman"/>
          <w:sz w:val="24"/>
          <w:szCs w:val="24"/>
          <w:lang w:eastAsia="ar-SA"/>
        </w:rPr>
      </w:pPr>
      <w:r>
        <w:rPr>
          <w:rFonts w:ascii="Times New Roman" w:hAnsi="Times New Roman"/>
          <w:color w:val="92D050"/>
          <w:sz w:val="24"/>
          <w:szCs w:val="24"/>
          <w:lang w:eastAsia="ar-SA"/>
        </w:rPr>
        <w:t xml:space="preserve"> </w:t>
      </w:r>
      <w:r w:rsidRPr="00347924">
        <w:rPr>
          <w:rFonts w:ascii="Times New Roman" w:hAnsi="Times New Roman"/>
          <w:sz w:val="24"/>
          <w:szCs w:val="24"/>
          <w:lang w:eastAsia="ar-SA"/>
        </w:rPr>
        <w:t>do</w:t>
      </w:r>
      <w:r>
        <w:rPr>
          <w:rFonts w:ascii="Times New Roman" w:hAnsi="Times New Roman"/>
          <w:color w:val="92D050"/>
          <w:sz w:val="24"/>
          <w:szCs w:val="24"/>
          <w:lang w:eastAsia="ar-SA"/>
        </w:rPr>
        <w:t xml:space="preserve"> </w:t>
      </w:r>
      <w:r>
        <w:rPr>
          <w:rFonts w:ascii="Times New Roman" w:hAnsi="Times New Roman"/>
          <w:sz w:val="24"/>
          <w:szCs w:val="24"/>
          <w:lang w:eastAsia="ar-SA"/>
        </w:rPr>
        <w:t xml:space="preserve">informowania inspektora nadzoru inwestorskiego i Zamawiającego </w:t>
      </w:r>
      <w:r>
        <w:rPr>
          <w:rFonts w:ascii="Times New Roman" w:hAnsi="Times New Roman"/>
          <w:sz w:val="24"/>
          <w:szCs w:val="24"/>
          <w:lang w:eastAsia="ar-SA"/>
        </w:rPr>
        <w:br/>
        <w:t xml:space="preserve">o problemach lub okolicznościach mogących wpłynąć na jakość robót lub termin zakończenia robót, </w:t>
      </w:r>
    </w:p>
    <w:p w14:paraId="30E75987" w14:textId="77777777" w:rsidR="004509BC" w:rsidRPr="00347924" w:rsidRDefault="004509BC" w:rsidP="008A6A6D">
      <w:pPr>
        <w:pStyle w:val="Akapitzlist"/>
        <w:numPr>
          <w:ilvl w:val="0"/>
          <w:numId w:val="48"/>
        </w:numPr>
        <w:spacing w:line="240" w:lineRule="auto"/>
        <w:jc w:val="both"/>
        <w:rPr>
          <w:rFonts w:ascii="Times New Roman" w:hAnsi="Times New Roman"/>
          <w:sz w:val="24"/>
          <w:szCs w:val="24"/>
          <w:lang w:eastAsia="ar-SA"/>
        </w:rPr>
      </w:pPr>
      <w:r>
        <w:rPr>
          <w:rFonts w:ascii="Times New Roman" w:hAnsi="Times New Roman"/>
          <w:sz w:val="24"/>
          <w:szCs w:val="24"/>
          <w:lang w:eastAsia="ar-SA"/>
        </w:rPr>
        <w:t>do</w:t>
      </w:r>
      <w:r w:rsidRPr="00347924">
        <w:rPr>
          <w:rFonts w:ascii="Times New Roman" w:hAnsi="Times New Roman"/>
          <w:sz w:val="24"/>
          <w:szCs w:val="24"/>
          <w:lang w:eastAsia="ar-SA"/>
        </w:rPr>
        <w:t xml:space="preserve"> uczestniczenia w radach budowy zwoływanych przez Zamawiającego lub Inspektora nadzoru inwestorskiego</w:t>
      </w:r>
      <w:r>
        <w:rPr>
          <w:rFonts w:ascii="Times New Roman" w:hAnsi="Times New Roman"/>
          <w:sz w:val="24"/>
          <w:szCs w:val="24"/>
          <w:lang w:eastAsia="ar-SA"/>
        </w:rPr>
        <w:t>,</w:t>
      </w:r>
    </w:p>
    <w:p w14:paraId="36627054" w14:textId="77777777" w:rsidR="004509BC" w:rsidRPr="00DD4284" w:rsidRDefault="004509BC" w:rsidP="008A6A6D">
      <w:pPr>
        <w:pStyle w:val="Akapitzlist"/>
        <w:numPr>
          <w:ilvl w:val="0"/>
          <w:numId w:val="48"/>
        </w:numPr>
        <w:spacing w:line="240" w:lineRule="auto"/>
        <w:jc w:val="both"/>
        <w:rPr>
          <w:rFonts w:ascii="Times New Roman" w:hAnsi="Times New Roman"/>
          <w:sz w:val="24"/>
          <w:szCs w:val="24"/>
          <w:lang w:eastAsia="ar-SA"/>
        </w:rPr>
      </w:pPr>
      <w:r>
        <w:rPr>
          <w:rFonts w:ascii="Times New Roman" w:hAnsi="Times New Roman"/>
          <w:sz w:val="24"/>
          <w:szCs w:val="24"/>
          <w:lang w:eastAsia="ar-SA"/>
        </w:rPr>
        <w:t>do uzgadniania z Zamawiającym i projektantem wprowadzanych z inicjatywy Wykonawcy zmian materiałowych, standardów wykonania,</w:t>
      </w:r>
    </w:p>
    <w:p w14:paraId="797C09A6" w14:textId="77777777" w:rsidR="004509BC" w:rsidRDefault="004509BC" w:rsidP="008A6A6D">
      <w:pPr>
        <w:pStyle w:val="Akapitzlist"/>
        <w:numPr>
          <w:ilvl w:val="0"/>
          <w:numId w:val="48"/>
        </w:numPr>
        <w:spacing w:line="240" w:lineRule="auto"/>
        <w:jc w:val="both"/>
        <w:rPr>
          <w:rFonts w:ascii="Times New Roman" w:hAnsi="Times New Roman"/>
          <w:sz w:val="24"/>
          <w:szCs w:val="24"/>
          <w:lang w:eastAsia="ar-SA"/>
        </w:rPr>
      </w:pPr>
      <w:r>
        <w:rPr>
          <w:rFonts w:ascii="Times New Roman" w:hAnsi="Times New Roman"/>
          <w:sz w:val="24"/>
          <w:szCs w:val="24"/>
          <w:lang w:eastAsia="ar-SA"/>
        </w:rPr>
        <w:t xml:space="preserve">do utrzymywania teren budowy i jego otoczenie w należytym porządku, </w:t>
      </w:r>
      <w:r>
        <w:rPr>
          <w:rFonts w:ascii="Times New Roman" w:hAnsi="Times New Roman"/>
          <w:sz w:val="24"/>
          <w:szCs w:val="24"/>
          <w:lang w:eastAsia="ar-SA"/>
        </w:rPr>
        <w:br/>
        <w:t xml:space="preserve">w szczególności poprzez systematyczne usuwanie zbędnych materiałów, odpadów, śmieci i urządzeń prowizorycznych oraz prowadzenia robót w sposób zapewniający ochronę powietrza atmosferycznego przed zanieczyszczeniami, </w:t>
      </w:r>
      <w:r>
        <w:rPr>
          <w:rFonts w:ascii="Times New Roman" w:hAnsi="Times New Roman"/>
          <w:sz w:val="24"/>
          <w:szCs w:val="24"/>
          <w:lang w:eastAsia="ar-SA"/>
        </w:rPr>
        <w:br/>
        <w:t xml:space="preserve">w szczególności przez zastosowanie sprawnego i właściwie eksploatowanego </w:t>
      </w:r>
      <w:r>
        <w:rPr>
          <w:rFonts w:ascii="Times New Roman" w:hAnsi="Times New Roman"/>
          <w:sz w:val="24"/>
          <w:szCs w:val="24"/>
          <w:lang w:eastAsia="ar-SA"/>
        </w:rPr>
        <w:lastRenderedPageBreak/>
        <w:t xml:space="preserve">sprzętu i najmniej uciążliwej akustycznie technologii prowadzenia robót zgodnie z przepisami: </w:t>
      </w:r>
    </w:p>
    <w:p w14:paraId="268B1BEB" w14:textId="77777777" w:rsidR="004509BC" w:rsidRDefault="004509BC" w:rsidP="008A6A6D">
      <w:pPr>
        <w:pStyle w:val="Akapitzlist"/>
        <w:numPr>
          <w:ilvl w:val="0"/>
          <w:numId w:val="49"/>
        </w:numPr>
        <w:spacing w:line="240" w:lineRule="auto"/>
        <w:jc w:val="both"/>
        <w:rPr>
          <w:rFonts w:ascii="Times New Roman" w:hAnsi="Times New Roman"/>
          <w:sz w:val="24"/>
          <w:szCs w:val="24"/>
          <w:lang w:eastAsia="ar-SA"/>
        </w:rPr>
      </w:pPr>
      <w:r>
        <w:rPr>
          <w:rFonts w:ascii="Times New Roman" w:hAnsi="Times New Roman"/>
          <w:sz w:val="24"/>
          <w:szCs w:val="24"/>
          <w:lang w:eastAsia="ar-SA"/>
        </w:rPr>
        <w:t xml:space="preserve">ustawy z dnia 27 kwietnia 2001 r. – Prawo ochrony środowiska (Dz. U. z 2024 r. poz. 54, 834, 1089 z </w:t>
      </w:r>
      <w:proofErr w:type="spellStart"/>
      <w:r>
        <w:rPr>
          <w:rFonts w:ascii="Times New Roman" w:hAnsi="Times New Roman"/>
          <w:sz w:val="24"/>
          <w:szCs w:val="24"/>
          <w:lang w:eastAsia="ar-SA"/>
        </w:rPr>
        <w:t>późń</w:t>
      </w:r>
      <w:proofErr w:type="spellEnd"/>
      <w:r>
        <w:rPr>
          <w:rFonts w:ascii="Times New Roman" w:hAnsi="Times New Roman"/>
          <w:sz w:val="24"/>
          <w:szCs w:val="24"/>
          <w:lang w:eastAsia="ar-SA"/>
        </w:rPr>
        <w:t>. zm.),</w:t>
      </w:r>
    </w:p>
    <w:p w14:paraId="41BACE87" w14:textId="77777777" w:rsidR="004509BC" w:rsidRDefault="004509BC" w:rsidP="008A6A6D">
      <w:pPr>
        <w:pStyle w:val="Akapitzlist"/>
        <w:numPr>
          <w:ilvl w:val="0"/>
          <w:numId w:val="49"/>
        </w:numPr>
        <w:spacing w:line="240" w:lineRule="auto"/>
        <w:jc w:val="both"/>
        <w:rPr>
          <w:rFonts w:ascii="Times New Roman" w:hAnsi="Times New Roman"/>
          <w:sz w:val="24"/>
          <w:szCs w:val="24"/>
          <w:lang w:eastAsia="ar-SA"/>
        </w:rPr>
      </w:pPr>
      <w:r>
        <w:rPr>
          <w:rFonts w:ascii="Times New Roman" w:hAnsi="Times New Roman"/>
          <w:sz w:val="24"/>
          <w:szCs w:val="24"/>
          <w:lang w:eastAsia="ar-SA"/>
        </w:rPr>
        <w:t xml:space="preserve">ustawy z dnia 14 grudnia 2012 r. o odpadach (Dz. U. z 2023 r. poz. 1587, 1597, 1688, 1582, 2029 z </w:t>
      </w:r>
      <w:proofErr w:type="spellStart"/>
      <w:r>
        <w:rPr>
          <w:rFonts w:ascii="Times New Roman" w:hAnsi="Times New Roman"/>
          <w:sz w:val="24"/>
          <w:szCs w:val="24"/>
          <w:lang w:eastAsia="ar-SA"/>
        </w:rPr>
        <w:t>późń</w:t>
      </w:r>
      <w:proofErr w:type="spellEnd"/>
      <w:r>
        <w:rPr>
          <w:rFonts w:ascii="Times New Roman" w:hAnsi="Times New Roman"/>
          <w:sz w:val="24"/>
          <w:szCs w:val="24"/>
          <w:lang w:eastAsia="ar-SA"/>
        </w:rPr>
        <w:t>. zm.),</w:t>
      </w:r>
    </w:p>
    <w:p w14:paraId="3691E7D0" w14:textId="77777777" w:rsidR="004509BC" w:rsidRPr="005C166F" w:rsidRDefault="004509BC" w:rsidP="008A6A6D">
      <w:pPr>
        <w:pStyle w:val="Akapitzlist"/>
        <w:numPr>
          <w:ilvl w:val="0"/>
          <w:numId w:val="48"/>
        </w:numPr>
        <w:spacing w:line="240" w:lineRule="auto"/>
        <w:jc w:val="both"/>
        <w:rPr>
          <w:rFonts w:ascii="Times New Roman" w:hAnsi="Times New Roman"/>
          <w:color w:val="FF0000"/>
          <w:sz w:val="24"/>
          <w:szCs w:val="24"/>
          <w:lang w:eastAsia="ar-SA"/>
        </w:rPr>
      </w:pPr>
      <w:r>
        <w:rPr>
          <w:rFonts w:ascii="Times New Roman" w:hAnsi="Times New Roman"/>
          <w:color w:val="FF0000"/>
          <w:sz w:val="24"/>
          <w:szCs w:val="24"/>
          <w:lang w:eastAsia="ar-SA"/>
        </w:rPr>
        <w:t xml:space="preserve"> </w:t>
      </w:r>
      <w:r w:rsidRPr="0068665A">
        <w:rPr>
          <w:rFonts w:ascii="Times New Roman" w:hAnsi="Times New Roman"/>
          <w:sz w:val="24"/>
          <w:szCs w:val="24"/>
          <w:lang w:eastAsia="ar-SA"/>
        </w:rPr>
        <w:t xml:space="preserve">do </w:t>
      </w:r>
      <w:r w:rsidRPr="0063740C">
        <w:rPr>
          <w:rFonts w:ascii="Times New Roman" w:hAnsi="Times New Roman"/>
          <w:sz w:val="24"/>
          <w:szCs w:val="24"/>
          <w:lang w:eastAsia="ar-SA"/>
        </w:rPr>
        <w:t>przekazania zdemontowan</w:t>
      </w:r>
      <w:r>
        <w:rPr>
          <w:rFonts w:ascii="Times New Roman" w:hAnsi="Times New Roman"/>
          <w:sz w:val="24"/>
          <w:szCs w:val="24"/>
          <w:lang w:eastAsia="ar-SA"/>
        </w:rPr>
        <w:t>ą</w:t>
      </w:r>
      <w:r w:rsidRPr="0063740C">
        <w:rPr>
          <w:rFonts w:ascii="Times New Roman" w:hAnsi="Times New Roman"/>
          <w:sz w:val="24"/>
          <w:szCs w:val="24"/>
          <w:lang w:eastAsia="ar-SA"/>
        </w:rPr>
        <w:t xml:space="preserve"> infrastrukturę oświetleniową do utylizacji </w:t>
      </w:r>
      <w:r>
        <w:rPr>
          <w:rFonts w:ascii="Times New Roman" w:hAnsi="Times New Roman"/>
          <w:sz w:val="24"/>
          <w:szCs w:val="24"/>
          <w:lang w:eastAsia="ar-SA"/>
        </w:rPr>
        <w:br/>
      </w:r>
      <w:r w:rsidRPr="0063740C">
        <w:rPr>
          <w:rFonts w:ascii="Times New Roman" w:hAnsi="Times New Roman"/>
          <w:sz w:val="24"/>
          <w:szCs w:val="24"/>
          <w:lang w:eastAsia="ar-SA"/>
        </w:rPr>
        <w:t>i przedstawi odpowiednie dokumenty potwierdzające utylizację</w:t>
      </w:r>
      <w:r>
        <w:rPr>
          <w:rFonts w:ascii="Times New Roman" w:hAnsi="Times New Roman"/>
          <w:sz w:val="24"/>
          <w:szCs w:val="24"/>
          <w:lang w:eastAsia="ar-SA"/>
        </w:rPr>
        <w:t xml:space="preserve"> </w:t>
      </w:r>
      <w:r w:rsidRPr="001C1A36">
        <w:rPr>
          <w:rFonts w:ascii="Times New Roman" w:hAnsi="Times New Roman"/>
          <w:sz w:val="24"/>
          <w:szCs w:val="24"/>
          <w:lang w:eastAsia="ar-SA"/>
        </w:rPr>
        <w:t xml:space="preserve">(w tym karty przekazania odpadów). </w:t>
      </w:r>
      <w:r w:rsidRPr="0063740C">
        <w:rPr>
          <w:rFonts w:ascii="Times New Roman" w:hAnsi="Times New Roman"/>
          <w:sz w:val="24"/>
          <w:szCs w:val="24"/>
          <w:lang w:eastAsia="ar-SA"/>
        </w:rPr>
        <w:t xml:space="preserve">Wszystkie koszty związane z transportem, magazynowaniem, rozliczeniem i utylizacją ponosi Wykonawca. </w:t>
      </w:r>
    </w:p>
    <w:p w14:paraId="1676D714" w14:textId="77777777" w:rsidR="004509BC" w:rsidRPr="005C166F" w:rsidRDefault="004509BC" w:rsidP="008A6A6D">
      <w:pPr>
        <w:pStyle w:val="Akapitzlist"/>
        <w:numPr>
          <w:ilvl w:val="0"/>
          <w:numId w:val="47"/>
        </w:numPr>
        <w:spacing w:line="240" w:lineRule="auto"/>
        <w:jc w:val="both"/>
        <w:rPr>
          <w:rFonts w:ascii="Times New Roman" w:hAnsi="Times New Roman"/>
          <w:sz w:val="24"/>
          <w:szCs w:val="24"/>
          <w:lang w:eastAsia="ar-SA"/>
        </w:rPr>
      </w:pPr>
      <w:r w:rsidRPr="005C166F">
        <w:rPr>
          <w:rFonts w:ascii="Times New Roman" w:hAnsi="Times New Roman"/>
          <w:sz w:val="24"/>
          <w:szCs w:val="24"/>
          <w:lang w:eastAsia="ar-SA"/>
        </w:rPr>
        <w:t>Przed przekazaniem placu budowy Wykonawca ma obowiązek dostarczyć Zamawiającemu następujące dokumenty:</w:t>
      </w:r>
    </w:p>
    <w:p w14:paraId="6825DCCD" w14:textId="77777777" w:rsidR="004509BC" w:rsidRPr="005C166F" w:rsidRDefault="004509BC" w:rsidP="004509BC">
      <w:pPr>
        <w:pStyle w:val="Akapitzlist"/>
        <w:spacing w:line="240" w:lineRule="auto"/>
        <w:jc w:val="both"/>
        <w:rPr>
          <w:rFonts w:ascii="Times New Roman" w:hAnsi="Times New Roman"/>
          <w:sz w:val="24"/>
          <w:szCs w:val="24"/>
          <w:lang w:eastAsia="ar-SA"/>
        </w:rPr>
      </w:pPr>
      <w:r w:rsidRPr="005C166F">
        <w:rPr>
          <w:rFonts w:ascii="Times New Roman" w:hAnsi="Times New Roman"/>
          <w:sz w:val="24"/>
          <w:szCs w:val="24"/>
          <w:lang w:eastAsia="ar-SA"/>
        </w:rPr>
        <w:t xml:space="preserve">1) raport z badań dla wibracji oprawy LED drogowej (nie dotyczy opraw parkowych/ozdobnych) zgodnie z normą PN-EN 60068-2-6:2008 lub równoważną wydany przez jednostkę oceniającą zgodność w rozumieniu art. 105 ust. 2 ustawy </w:t>
      </w:r>
      <w:proofErr w:type="spellStart"/>
      <w:r w:rsidRPr="005C166F">
        <w:rPr>
          <w:rFonts w:ascii="Times New Roman" w:hAnsi="Times New Roman"/>
          <w:sz w:val="24"/>
          <w:szCs w:val="24"/>
          <w:lang w:eastAsia="ar-SA"/>
        </w:rPr>
        <w:t>Pzp</w:t>
      </w:r>
      <w:proofErr w:type="spellEnd"/>
      <w:r w:rsidRPr="005C166F">
        <w:rPr>
          <w:rFonts w:ascii="Times New Roman" w:hAnsi="Times New Roman"/>
          <w:sz w:val="24"/>
          <w:szCs w:val="24"/>
          <w:lang w:eastAsia="ar-SA"/>
        </w:rPr>
        <w:t xml:space="preserve"> lub niezależną od wykonawcy jednostkę badawczą posiadającą akredytację ISO 17025 lub równoważną (fakt posiadania przez jednostkę badawczą akredytacji ISO 17025 lub równoważnej może wynikać z treści wystawionego dokumentu lub wykonawca zobowiązany jest to udokumentować odrębnym dokumentem);</w:t>
      </w:r>
    </w:p>
    <w:p w14:paraId="0F9489B4" w14:textId="77777777" w:rsidR="004509BC" w:rsidRPr="005C166F" w:rsidRDefault="004509BC" w:rsidP="004509BC">
      <w:pPr>
        <w:pStyle w:val="Akapitzlist"/>
        <w:spacing w:line="240" w:lineRule="auto"/>
        <w:jc w:val="both"/>
        <w:rPr>
          <w:rFonts w:ascii="Times New Roman" w:hAnsi="Times New Roman"/>
          <w:sz w:val="24"/>
          <w:szCs w:val="24"/>
          <w:lang w:eastAsia="ar-SA"/>
        </w:rPr>
      </w:pPr>
      <w:r w:rsidRPr="005C166F">
        <w:rPr>
          <w:rFonts w:ascii="Times New Roman" w:hAnsi="Times New Roman"/>
          <w:sz w:val="24"/>
          <w:szCs w:val="24"/>
          <w:lang w:eastAsia="ar-SA"/>
        </w:rPr>
        <w:t>2) raport z badań dla trwałości źródeł LED oferowanych opraw LED potwierdzająca trwałość co najmniej 100 000 h pracy do L95 przy Ta = 25</w:t>
      </w:r>
      <w:r w:rsidRPr="005C166F">
        <w:rPr>
          <w:rFonts w:ascii="Times New Roman" w:hAnsi="Times New Roman" w:cs="Cambria Math"/>
          <w:sz w:val="24"/>
          <w:szCs w:val="24"/>
          <w:lang w:eastAsia="ar-SA"/>
        </w:rPr>
        <w:t>℃</w:t>
      </w:r>
      <w:r w:rsidRPr="005C166F">
        <w:rPr>
          <w:rFonts w:ascii="Times New Roman" w:hAnsi="Times New Roman"/>
          <w:sz w:val="24"/>
          <w:szCs w:val="24"/>
          <w:lang w:eastAsia="ar-SA"/>
        </w:rPr>
        <w:t xml:space="preserve"> (po up</w:t>
      </w:r>
      <w:r w:rsidRPr="005C166F">
        <w:rPr>
          <w:rFonts w:ascii="Times New Roman" w:hAnsi="Times New Roman" w:cs="Calibri"/>
          <w:sz w:val="24"/>
          <w:szCs w:val="24"/>
          <w:lang w:eastAsia="ar-SA"/>
        </w:rPr>
        <w:t>ł</w:t>
      </w:r>
      <w:r w:rsidRPr="005C166F">
        <w:rPr>
          <w:rFonts w:ascii="Times New Roman" w:hAnsi="Times New Roman"/>
          <w:sz w:val="24"/>
          <w:szCs w:val="24"/>
          <w:lang w:eastAsia="ar-SA"/>
        </w:rPr>
        <w:t xml:space="preserve">ywie 100 000 godzin </w:t>
      </w:r>
      <w:r w:rsidRPr="005C166F">
        <w:rPr>
          <w:rFonts w:ascii="Times New Roman" w:hAnsi="Times New Roman" w:cs="Calibri"/>
          <w:sz w:val="24"/>
          <w:szCs w:val="24"/>
          <w:lang w:eastAsia="ar-SA"/>
        </w:rPr>
        <w:t>ś</w:t>
      </w:r>
      <w:r w:rsidRPr="005C166F">
        <w:rPr>
          <w:rFonts w:ascii="Times New Roman" w:hAnsi="Times New Roman"/>
          <w:sz w:val="24"/>
          <w:szCs w:val="24"/>
          <w:lang w:eastAsia="ar-SA"/>
        </w:rPr>
        <w:t>wiecenia strumie</w:t>
      </w:r>
      <w:r w:rsidRPr="005C166F">
        <w:rPr>
          <w:rFonts w:ascii="Times New Roman" w:hAnsi="Times New Roman" w:cs="Calibri"/>
          <w:sz w:val="24"/>
          <w:szCs w:val="24"/>
          <w:lang w:eastAsia="ar-SA"/>
        </w:rPr>
        <w:t>ń</w:t>
      </w:r>
      <w:r w:rsidRPr="005C166F">
        <w:rPr>
          <w:rFonts w:ascii="Times New Roman" w:hAnsi="Times New Roman"/>
          <w:sz w:val="24"/>
          <w:szCs w:val="24"/>
          <w:lang w:eastAsia="ar-SA"/>
        </w:rPr>
        <w:t xml:space="preserve"> </w:t>
      </w:r>
      <w:r w:rsidRPr="005C166F">
        <w:rPr>
          <w:rFonts w:ascii="Times New Roman" w:hAnsi="Times New Roman" w:cs="Calibri"/>
          <w:sz w:val="24"/>
          <w:szCs w:val="24"/>
          <w:lang w:eastAsia="ar-SA"/>
        </w:rPr>
        <w:t>ś</w:t>
      </w:r>
      <w:r w:rsidRPr="005C166F">
        <w:rPr>
          <w:rFonts w:ascii="Times New Roman" w:hAnsi="Times New Roman"/>
          <w:sz w:val="24"/>
          <w:szCs w:val="24"/>
          <w:lang w:eastAsia="ar-SA"/>
        </w:rPr>
        <w:t>wietlny nie mniejszy ni</w:t>
      </w:r>
      <w:r w:rsidRPr="005C166F">
        <w:rPr>
          <w:rFonts w:ascii="Times New Roman" w:hAnsi="Times New Roman" w:cs="Calibri"/>
          <w:sz w:val="24"/>
          <w:szCs w:val="24"/>
          <w:lang w:eastAsia="ar-SA"/>
        </w:rPr>
        <w:t>ż</w:t>
      </w:r>
      <w:r w:rsidRPr="005C166F">
        <w:rPr>
          <w:rFonts w:ascii="Times New Roman" w:hAnsi="Times New Roman"/>
          <w:sz w:val="24"/>
          <w:szCs w:val="24"/>
          <w:lang w:eastAsia="ar-SA"/>
        </w:rPr>
        <w:t xml:space="preserve"> 95% strumienia nominalnego oprawy) zgodnie z IES LM-80 - TM-21;</w:t>
      </w:r>
    </w:p>
    <w:p w14:paraId="50738113" w14:textId="77777777" w:rsidR="004509BC" w:rsidRPr="005C166F" w:rsidRDefault="004509BC" w:rsidP="004509BC">
      <w:pPr>
        <w:pStyle w:val="Akapitzlist"/>
        <w:spacing w:line="240" w:lineRule="auto"/>
        <w:jc w:val="both"/>
        <w:rPr>
          <w:rFonts w:ascii="Times New Roman" w:hAnsi="Times New Roman"/>
          <w:sz w:val="24"/>
          <w:szCs w:val="24"/>
          <w:lang w:eastAsia="ar-SA"/>
        </w:rPr>
      </w:pPr>
      <w:r w:rsidRPr="005C166F">
        <w:rPr>
          <w:rFonts w:ascii="Times New Roman" w:hAnsi="Times New Roman"/>
          <w:sz w:val="24"/>
          <w:szCs w:val="24"/>
          <w:lang w:eastAsia="ar-SA"/>
        </w:rPr>
        <w:t>3) deklaracje środowiskowe oferowanych opraw Led autoryzowane przez instytucję zewnętrzną na podstawie norm ISO 14021 lub równoważnej i ISO 14040 lub równoważnej lub ISO14044 lub równoważnej;</w:t>
      </w:r>
    </w:p>
    <w:p w14:paraId="7A2BA910" w14:textId="77777777" w:rsidR="004509BC" w:rsidRPr="006C23AD" w:rsidRDefault="004509BC" w:rsidP="004509BC">
      <w:pPr>
        <w:pStyle w:val="Akapitzlist"/>
        <w:spacing w:line="240" w:lineRule="auto"/>
        <w:jc w:val="both"/>
        <w:rPr>
          <w:rFonts w:ascii="Times New Roman" w:hAnsi="Times New Roman"/>
          <w:sz w:val="24"/>
          <w:szCs w:val="24"/>
          <w:lang w:eastAsia="ar-SA"/>
        </w:rPr>
      </w:pPr>
      <w:r w:rsidRPr="005C166F">
        <w:rPr>
          <w:rFonts w:ascii="Times New Roman" w:hAnsi="Times New Roman"/>
          <w:sz w:val="24"/>
          <w:szCs w:val="24"/>
          <w:lang w:eastAsia="ar-SA"/>
        </w:rPr>
        <w:t>4) certyfikat zarządzania producenta oferowanych opraw Led w standardzie ISO 9001   lub równoważnym, ISO 14001 lub równoważnym, ISO 45001 lub równoważnym, ISO 50001lub równoważnym.</w:t>
      </w:r>
    </w:p>
    <w:p w14:paraId="7801D1FB" w14:textId="77777777" w:rsidR="004509BC" w:rsidRPr="00850A6D" w:rsidRDefault="004509BC" w:rsidP="004509BC">
      <w:pPr>
        <w:spacing w:line="240" w:lineRule="auto"/>
        <w:jc w:val="center"/>
        <w:rPr>
          <w:rFonts w:ascii="Times New Roman" w:hAnsi="Times New Roman"/>
          <w:b/>
          <w:bCs/>
          <w:sz w:val="24"/>
          <w:szCs w:val="24"/>
        </w:rPr>
      </w:pPr>
      <w:r w:rsidRPr="00850A6D">
        <w:rPr>
          <w:rFonts w:ascii="Times New Roman" w:hAnsi="Times New Roman"/>
          <w:b/>
          <w:bCs/>
          <w:sz w:val="24"/>
          <w:szCs w:val="24"/>
        </w:rPr>
        <w:t>§ 6</w:t>
      </w:r>
      <w:r w:rsidRPr="00850A6D">
        <w:rPr>
          <w:rFonts w:ascii="Times New Roman" w:hAnsi="Times New Roman"/>
          <w:b/>
          <w:bCs/>
          <w:sz w:val="24"/>
          <w:szCs w:val="24"/>
        </w:rPr>
        <w:br/>
        <w:t xml:space="preserve"> </w:t>
      </w:r>
      <w:r>
        <w:rPr>
          <w:rFonts w:ascii="Times New Roman" w:hAnsi="Times New Roman"/>
          <w:b/>
          <w:bCs/>
          <w:sz w:val="24"/>
          <w:szCs w:val="24"/>
        </w:rPr>
        <w:t>OBOWIĄZKI ZATRUDNIENIA NA PODSTAWIE UMOWY O PRACĘ</w:t>
      </w:r>
    </w:p>
    <w:p w14:paraId="78E17E18" w14:textId="77777777" w:rsidR="004509BC" w:rsidRPr="00850A6D" w:rsidRDefault="004509BC" w:rsidP="008A6A6D">
      <w:pPr>
        <w:pStyle w:val="Akapitzlist"/>
        <w:numPr>
          <w:ilvl w:val="0"/>
          <w:numId w:val="72"/>
        </w:numPr>
        <w:spacing w:line="240" w:lineRule="auto"/>
        <w:jc w:val="both"/>
        <w:rPr>
          <w:rFonts w:ascii="Times New Roman" w:hAnsi="Times New Roman"/>
          <w:sz w:val="24"/>
          <w:szCs w:val="24"/>
          <w:lang w:eastAsia="ar-SA"/>
        </w:rPr>
      </w:pPr>
      <w:r w:rsidRPr="00850A6D">
        <w:rPr>
          <w:rFonts w:ascii="Times New Roman" w:hAnsi="Times New Roman"/>
          <w:sz w:val="24"/>
          <w:szCs w:val="24"/>
          <w:lang w:eastAsia="ar-SA"/>
        </w:rPr>
        <w:t xml:space="preserve">W trakcie realizacji zamówienia, w celu kontroli spełnienia obowiązku zatrudnienia pracowników wykonujących czynności w ramach realizacji przedmiotu umowy, </w:t>
      </w:r>
      <w:r w:rsidRPr="00850A6D">
        <w:rPr>
          <w:rFonts w:ascii="Times New Roman" w:hAnsi="Times New Roman"/>
          <w:sz w:val="24"/>
          <w:szCs w:val="24"/>
          <w:lang w:eastAsia="ar-SA"/>
        </w:rPr>
        <w:br/>
        <w:t xml:space="preserve">o których mowa w ust. 2 na podstawie umowy o pracę, na każde wezwanie Zamawiającego, w wyznaczonym w tym wezwaniu terminie Wykonawca przedłoży Zamawiającemu wskazane poniższe dowody w celu potwierdzenia spełnienia wymogu zatrudnienia na podstawie umowy o pracę przez wykonawcę lub podwykonawcę osób wykonujących w ust. 2 czynności w trakcie realizacji zamówienia: </w:t>
      </w:r>
    </w:p>
    <w:p w14:paraId="7DAF5EEB" w14:textId="77777777" w:rsidR="004509BC" w:rsidRDefault="004509BC" w:rsidP="008A6A6D">
      <w:pPr>
        <w:pStyle w:val="Akapitzlist"/>
        <w:numPr>
          <w:ilvl w:val="0"/>
          <w:numId w:val="50"/>
        </w:numPr>
        <w:spacing w:line="240" w:lineRule="auto"/>
        <w:jc w:val="both"/>
        <w:rPr>
          <w:rFonts w:ascii="Times New Roman" w:hAnsi="Times New Roman"/>
          <w:sz w:val="24"/>
          <w:szCs w:val="24"/>
          <w:lang w:eastAsia="ar-SA"/>
        </w:rPr>
      </w:pPr>
      <w:r>
        <w:rPr>
          <w:rFonts w:ascii="Times New Roman" w:hAnsi="Times New Roman"/>
          <w:sz w:val="24"/>
          <w:szCs w:val="24"/>
          <w:lang w:eastAsia="ar-SA"/>
        </w:rPr>
        <w:t xml:space="preserve">oświadczenie wykonawcy lub podwykonawcy o zatrudnieniu na podstawie umowy o pracę osób wykonujących czynności, których dotyczy wezwanie zamawiającego. Oświadczenie to powinno zawierać w szczególności: dokładne określenie podmiotu składające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4BD9557B" w14:textId="77777777" w:rsidR="004509BC" w:rsidRDefault="004509BC" w:rsidP="008A6A6D">
      <w:pPr>
        <w:pStyle w:val="Akapitzlist"/>
        <w:numPr>
          <w:ilvl w:val="0"/>
          <w:numId w:val="50"/>
        </w:numPr>
        <w:spacing w:line="240" w:lineRule="auto"/>
        <w:jc w:val="both"/>
        <w:rPr>
          <w:rFonts w:ascii="Times New Roman" w:hAnsi="Times New Roman"/>
          <w:sz w:val="24"/>
          <w:szCs w:val="24"/>
          <w:lang w:eastAsia="ar-SA"/>
        </w:rPr>
      </w:pPr>
      <w:r>
        <w:rPr>
          <w:rFonts w:ascii="Times New Roman" w:hAnsi="Times New Roman"/>
          <w:sz w:val="24"/>
          <w:szCs w:val="24"/>
          <w:lang w:eastAsia="ar-SA"/>
        </w:rPr>
        <w:t xml:space="preserve">poświadczoną za zgodność z oryginałem odpowiednio przez wykonawcę lub podwykonawcę kopie umowy/ umów o pracę osób wykonujących w trakcie realizacji zamówienia czynności, których dotyczy ww. oświadczenie </w:t>
      </w:r>
      <w:r>
        <w:rPr>
          <w:rFonts w:ascii="Times New Roman" w:hAnsi="Times New Roman"/>
          <w:sz w:val="24"/>
          <w:szCs w:val="24"/>
          <w:lang w:eastAsia="ar-SA"/>
        </w:rPr>
        <w:lastRenderedPageBreak/>
        <w:t>wykonawcy lub podwykonawcy (wraz z dokumentem regulującym zakres obowiązków, jeżeli został sporządzony). Kopia umowy/ umów powinna zawierać imię i nazwisko, datę zawarcia umowy, rodzaj umowy i zakres obowiązków oraz wymiar etatu.</w:t>
      </w:r>
    </w:p>
    <w:p w14:paraId="6BB1301D" w14:textId="77777777" w:rsidR="004509BC" w:rsidRDefault="004509BC" w:rsidP="008A6A6D">
      <w:pPr>
        <w:pStyle w:val="Akapitzlist"/>
        <w:numPr>
          <w:ilvl w:val="0"/>
          <w:numId w:val="72"/>
        </w:numPr>
        <w:spacing w:line="240" w:lineRule="auto"/>
        <w:jc w:val="both"/>
        <w:rPr>
          <w:rFonts w:ascii="Times New Roman" w:hAnsi="Times New Roman"/>
          <w:sz w:val="24"/>
          <w:szCs w:val="24"/>
          <w:lang w:eastAsia="ar-SA"/>
        </w:rPr>
      </w:pPr>
      <w:r w:rsidRPr="00850A6D">
        <w:rPr>
          <w:rFonts w:ascii="Times New Roman" w:hAnsi="Times New Roman"/>
          <w:sz w:val="24"/>
          <w:szCs w:val="24"/>
          <w:lang w:eastAsia="ar-SA"/>
        </w:rPr>
        <w:t>Zamawiający wymaga, aby Wykonawca, podwykonawca lub dalszy podwykonawca zatrudniali na podstawie umowy o pracę w zakresie i w okresie realizacji niniejszego zamówienia, osoby wykonujące czynności określne w SWZ jako wymagające zatrudnienia na podstawie umowy o pracę, jako te czynności, które podlegają na</w:t>
      </w:r>
      <w:r>
        <w:rPr>
          <w:rFonts w:ascii="Times New Roman" w:hAnsi="Times New Roman"/>
          <w:sz w:val="24"/>
          <w:szCs w:val="24"/>
          <w:lang w:eastAsia="ar-SA"/>
        </w:rPr>
        <w:t xml:space="preserve"> </w:t>
      </w:r>
      <w:r w:rsidRPr="00DD4284">
        <w:rPr>
          <w:rFonts w:ascii="Times New Roman" w:hAnsi="Times New Roman"/>
          <w:sz w:val="24"/>
          <w:szCs w:val="24"/>
          <w:lang w:eastAsia="ar-SA"/>
        </w:rPr>
        <w:br/>
        <w:t xml:space="preserve">wykonaniu pracy w sposób określony w art. 22 </w:t>
      </w:r>
      <w:r w:rsidRPr="00DD4284">
        <w:rPr>
          <w:rFonts w:ascii="Times New Roman" w:hAnsi="Times New Roman"/>
          <w:sz w:val="24"/>
          <w:szCs w:val="24"/>
        </w:rPr>
        <w:t xml:space="preserve">§ 1 ustawy z dnia 26 czerwca 1974 r. – Kodeks pracy. </w:t>
      </w:r>
    </w:p>
    <w:p w14:paraId="078FBFFA" w14:textId="77777777" w:rsidR="004509BC" w:rsidRPr="00F1283D" w:rsidRDefault="004509BC" w:rsidP="004509BC">
      <w:pPr>
        <w:pStyle w:val="Akapitzlist"/>
        <w:spacing w:line="240" w:lineRule="auto"/>
        <w:jc w:val="both"/>
        <w:rPr>
          <w:rFonts w:ascii="Times New Roman" w:hAnsi="Times New Roman"/>
          <w:sz w:val="24"/>
          <w:szCs w:val="24"/>
          <w:lang w:eastAsia="ar-SA"/>
        </w:rPr>
      </w:pPr>
    </w:p>
    <w:p w14:paraId="30C47B9D" w14:textId="77777777" w:rsidR="004509BC" w:rsidRPr="00850A6D" w:rsidRDefault="004509BC" w:rsidP="004509BC">
      <w:pPr>
        <w:spacing w:line="240" w:lineRule="auto"/>
        <w:ind w:left="720"/>
        <w:jc w:val="center"/>
        <w:rPr>
          <w:rFonts w:ascii="Times New Roman" w:hAnsi="Times New Roman"/>
          <w:b/>
          <w:bCs/>
          <w:sz w:val="24"/>
          <w:szCs w:val="24"/>
        </w:rPr>
      </w:pPr>
      <w:r w:rsidRPr="00850A6D">
        <w:rPr>
          <w:rFonts w:ascii="Times New Roman" w:hAnsi="Times New Roman"/>
          <w:b/>
          <w:bCs/>
          <w:sz w:val="24"/>
          <w:szCs w:val="24"/>
        </w:rPr>
        <w:t xml:space="preserve">§ </w:t>
      </w:r>
      <w:r>
        <w:rPr>
          <w:rFonts w:ascii="Times New Roman" w:hAnsi="Times New Roman"/>
          <w:b/>
          <w:bCs/>
          <w:sz w:val="24"/>
          <w:szCs w:val="24"/>
        </w:rPr>
        <w:t>7</w:t>
      </w:r>
      <w:r w:rsidRPr="00850A6D">
        <w:rPr>
          <w:rFonts w:ascii="Times New Roman" w:hAnsi="Times New Roman"/>
          <w:b/>
          <w:bCs/>
          <w:sz w:val="24"/>
          <w:szCs w:val="24"/>
        </w:rPr>
        <w:t xml:space="preserve"> </w:t>
      </w:r>
      <w:r w:rsidRPr="00850A6D">
        <w:rPr>
          <w:rFonts w:ascii="Times New Roman" w:hAnsi="Times New Roman"/>
          <w:b/>
          <w:bCs/>
          <w:sz w:val="24"/>
          <w:szCs w:val="24"/>
        </w:rPr>
        <w:br/>
        <w:t>P</w:t>
      </w:r>
      <w:r>
        <w:rPr>
          <w:rFonts w:ascii="Times New Roman" w:hAnsi="Times New Roman"/>
          <w:b/>
          <w:bCs/>
          <w:sz w:val="24"/>
          <w:szCs w:val="24"/>
        </w:rPr>
        <w:t>ODWYKONAWCY</w:t>
      </w:r>
    </w:p>
    <w:p w14:paraId="7CC70CCC" w14:textId="77777777" w:rsidR="004509BC" w:rsidRPr="00850A6D" w:rsidRDefault="004509BC" w:rsidP="008A6A6D">
      <w:pPr>
        <w:pStyle w:val="Akapitzlist"/>
        <w:numPr>
          <w:ilvl w:val="0"/>
          <w:numId w:val="51"/>
        </w:numPr>
        <w:spacing w:line="240" w:lineRule="auto"/>
        <w:jc w:val="both"/>
        <w:rPr>
          <w:rFonts w:ascii="Times New Roman" w:hAnsi="Times New Roman"/>
          <w:sz w:val="24"/>
          <w:szCs w:val="24"/>
          <w:lang w:eastAsia="ar-SA"/>
        </w:rPr>
      </w:pPr>
      <w:r w:rsidRPr="00850A6D">
        <w:rPr>
          <w:rFonts w:ascii="Times New Roman" w:hAnsi="Times New Roman"/>
          <w:sz w:val="24"/>
          <w:szCs w:val="24"/>
          <w:lang w:eastAsia="ar-SA"/>
        </w:rPr>
        <w:t xml:space="preserve">W przypadku, gdy przedmiot umowy realizowany jest przy pomocy podwykonawców Wykonawca ponosi wobec Zamawiającego pełną odpowiedzialność za roboty przez nich wykonywane. </w:t>
      </w:r>
    </w:p>
    <w:p w14:paraId="7B42FB59" w14:textId="77777777" w:rsidR="004509BC" w:rsidRPr="00124B05" w:rsidRDefault="004509BC" w:rsidP="008A6A6D">
      <w:pPr>
        <w:pStyle w:val="Akapitzlist"/>
        <w:numPr>
          <w:ilvl w:val="0"/>
          <w:numId w:val="51"/>
        </w:numPr>
        <w:spacing w:line="240" w:lineRule="auto"/>
        <w:jc w:val="both"/>
        <w:rPr>
          <w:rFonts w:ascii="Times New Roman" w:hAnsi="Times New Roman"/>
          <w:sz w:val="24"/>
          <w:szCs w:val="24"/>
          <w:lang w:eastAsia="ar-SA"/>
        </w:rPr>
      </w:pPr>
      <w:r>
        <w:rPr>
          <w:rFonts w:ascii="Times New Roman" w:hAnsi="Times New Roman"/>
          <w:sz w:val="24"/>
          <w:szCs w:val="24"/>
          <w:lang w:eastAsia="ar-SA"/>
        </w:rPr>
        <w:t xml:space="preserve">Podmiot, który zobowiązał się w ofercie Wykonawcy do udostępniania zasobów odpowiada solidarnie z Wykonawcą za szkodę Zamawiającego powstałą wskutek nieudostępnienia wskazanych zasobów, chyba, że za nieudostępnienie zasobów nie ponosi winy.                                                                                                                                                                                                                                                                                                                                                                                                                                                                                                                                                                                                  </w:t>
      </w:r>
    </w:p>
    <w:p w14:paraId="53B16E4E" w14:textId="77777777" w:rsidR="004509BC" w:rsidRDefault="004509BC" w:rsidP="008A6A6D">
      <w:pPr>
        <w:pStyle w:val="Akapitzlist"/>
        <w:numPr>
          <w:ilvl w:val="0"/>
          <w:numId w:val="51"/>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Jeżeli zadania są realizowane przez podwykonawców, na Wykonawcy ciąży obowiązek:</w:t>
      </w:r>
    </w:p>
    <w:p w14:paraId="58E1929B" w14:textId="77777777" w:rsidR="004509BC" w:rsidRDefault="004509BC" w:rsidP="008A6A6D">
      <w:pPr>
        <w:pStyle w:val="Akapitzlist"/>
        <w:numPr>
          <w:ilvl w:val="0"/>
          <w:numId w:val="52"/>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przekładania Zamawiającemu projektu umowy o podwykonawstwo, a także projektu jej zmiany, oraz poświadczonej za zgodność z oryginałem kopii zawartej umowy o podwykonawstwo, i jej zmian,</w:t>
      </w:r>
    </w:p>
    <w:p w14:paraId="60C23034" w14:textId="77777777" w:rsidR="004509BC" w:rsidRDefault="004509BC" w:rsidP="008A6A6D">
      <w:pPr>
        <w:pStyle w:val="Akapitzlist"/>
        <w:numPr>
          <w:ilvl w:val="0"/>
          <w:numId w:val="52"/>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przekładania Zamawiającemu poświadczonej za zgodność z oryginałem kopii zawartych umów o podwykonawstwo, których przedmiotem są dostawy lub usługi oraz ich zmian,</w:t>
      </w:r>
    </w:p>
    <w:p w14:paraId="14C02A50" w14:textId="77777777" w:rsidR="004509BC" w:rsidRDefault="004509BC" w:rsidP="008A6A6D">
      <w:pPr>
        <w:pStyle w:val="Akapitzlist"/>
        <w:numPr>
          <w:ilvl w:val="0"/>
          <w:numId w:val="52"/>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przekładania Zamawiającemu poświadczonej za zgodność z oryginałem kopii zawartych umów o podwykonawstwo, których przedmiotem są dostawy lub usługi oraz ich zmian.</w:t>
      </w:r>
    </w:p>
    <w:p w14:paraId="2B23F65C" w14:textId="77777777" w:rsidR="004509BC" w:rsidRDefault="004509BC" w:rsidP="008A6A6D">
      <w:pPr>
        <w:pStyle w:val="Akapitzlist"/>
        <w:numPr>
          <w:ilvl w:val="0"/>
          <w:numId w:val="51"/>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Przedstawiony przez Wykonawcę Zamawiającemu do akceptacji projekt umowy lub umowa z podwykonawcą musi zawierać regulacje zbieżne i niesprzeczne </w:t>
      </w:r>
      <w:r>
        <w:rPr>
          <w:rFonts w:ascii="Times New Roman" w:hAnsi="Times New Roman"/>
          <w:sz w:val="24"/>
          <w:szCs w:val="24"/>
          <w:u w:color="000000"/>
          <w:shd w:val="clear" w:color="auto" w:fill="FFFFFF"/>
        </w:rPr>
        <w:br/>
        <w:t xml:space="preserve">z postanowieniami niniejszej Umowy zawartej pomiędzy Zamawiającym, </w:t>
      </w:r>
      <w:r>
        <w:rPr>
          <w:rFonts w:ascii="Times New Roman" w:hAnsi="Times New Roman"/>
          <w:sz w:val="24"/>
          <w:szCs w:val="24"/>
          <w:u w:color="000000"/>
          <w:shd w:val="clear" w:color="auto" w:fill="FFFFFF"/>
        </w:rPr>
        <w:br/>
        <w:t xml:space="preserve">a Wykonawcą oraz określać w szczególności: </w:t>
      </w:r>
    </w:p>
    <w:p w14:paraId="1DAF0336" w14:textId="77777777" w:rsidR="004509BC" w:rsidRPr="0051322B" w:rsidRDefault="004509BC" w:rsidP="008A6A6D">
      <w:pPr>
        <w:pStyle w:val="Akapitzlist"/>
        <w:numPr>
          <w:ilvl w:val="0"/>
          <w:numId w:val="53"/>
        </w:numPr>
        <w:jc w:val="both"/>
        <w:rPr>
          <w:rFonts w:ascii="Times New Roman" w:hAnsi="Times New Roman"/>
          <w:sz w:val="24"/>
          <w:szCs w:val="24"/>
          <w:u w:color="000000"/>
          <w:shd w:val="clear" w:color="auto" w:fill="FFFFFF"/>
        </w:rPr>
      </w:pPr>
      <w:r w:rsidRPr="0051322B">
        <w:rPr>
          <w:rFonts w:ascii="Times New Roman" w:hAnsi="Times New Roman"/>
          <w:sz w:val="24"/>
          <w:szCs w:val="24"/>
          <w:u w:color="000000"/>
          <w:shd w:val="clear" w:color="auto" w:fill="FFFFFF"/>
        </w:rPr>
        <w:t>zakres przedmiotu umowy powierzony podwykonawcy,</w:t>
      </w:r>
    </w:p>
    <w:p w14:paraId="5E1AF5A6" w14:textId="77777777" w:rsidR="004509BC" w:rsidRDefault="004509BC" w:rsidP="008A6A6D">
      <w:pPr>
        <w:pStyle w:val="Akapitzlist"/>
        <w:numPr>
          <w:ilvl w:val="0"/>
          <w:numId w:val="53"/>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zasady odbiorów częściowych i odbioru końcowego przedmiotu umowy wykonywanego przez podwykonawcę, </w:t>
      </w:r>
    </w:p>
    <w:p w14:paraId="4B4EC2A3" w14:textId="77777777" w:rsidR="004509BC" w:rsidRDefault="004509BC" w:rsidP="008A6A6D">
      <w:pPr>
        <w:pStyle w:val="Akapitzlist"/>
        <w:numPr>
          <w:ilvl w:val="0"/>
          <w:numId w:val="53"/>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wysokość i zasady zapłaty przez Wykonawcę wynagrodzenia dla podwykonawcy, </w:t>
      </w:r>
    </w:p>
    <w:p w14:paraId="278DBF2F" w14:textId="77777777" w:rsidR="004509BC" w:rsidRDefault="004509BC" w:rsidP="008A6A6D">
      <w:pPr>
        <w:pStyle w:val="Akapitzlist"/>
        <w:numPr>
          <w:ilvl w:val="0"/>
          <w:numId w:val="53"/>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termin zapłaty wynagrodzenia podwykonawcy lub dalszemu podwykonawcy,</w:t>
      </w:r>
    </w:p>
    <w:p w14:paraId="03EC2AFF" w14:textId="77777777" w:rsidR="004509BC" w:rsidRDefault="004509BC" w:rsidP="008A6A6D">
      <w:pPr>
        <w:pStyle w:val="Akapitzlist"/>
        <w:numPr>
          <w:ilvl w:val="0"/>
          <w:numId w:val="53"/>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zasady zawierania umów z dalszymi podwykonawcami, </w:t>
      </w:r>
    </w:p>
    <w:p w14:paraId="163A1F9A" w14:textId="77777777" w:rsidR="004509BC" w:rsidRDefault="004509BC" w:rsidP="008A6A6D">
      <w:pPr>
        <w:pStyle w:val="Akapitzlist"/>
        <w:numPr>
          <w:ilvl w:val="0"/>
          <w:numId w:val="53"/>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podstawy zapłaty wynagrodzenia dalszym podwykonawcom,</w:t>
      </w:r>
    </w:p>
    <w:p w14:paraId="4EDB1BCE" w14:textId="77777777" w:rsidR="004509BC" w:rsidRDefault="004509BC" w:rsidP="008A6A6D">
      <w:pPr>
        <w:pStyle w:val="Akapitzlist"/>
        <w:numPr>
          <w:ilvl w:val="0"/>
          <w:numId w:val="53"/>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wymaganą treść umowy zawieranej z dalszymi podwykonawcami. </w:t>
      </w:r>
    </w:p>
    <w:p w14:paraId="46C684E7" w14:textId="77777777" w:rsidR="004509BC" w:rsidRPr="009B76AE" w:rsidRDefault="004509BC" w:rsidP="008A6A6D">
      <w:pPr>
        <w:pStyle w:val="Akapitzlist"/>
        <w:numPr>
          <w:ilvl w:val="0"/>
          <w:numId w:val="51"/>
        </w:numPr>
        <w:jc w:val="both"/>
        <w:rPr>
          <w:rFonts w:ascii="Times New Roman" w:hAnsi="Times New Roman"/>
          <w:sz w:val="24"/>
          <w:szCs w:val="24"/>
          <w:u w:color="000000"/>
          <w:shd w:val="clear" w:color="auto" w:fill="FFFFFF"/>
        </w:rPr>
      </w:pPr>
      <w:r w:rsidRPr="00C22C56">
        <w:rPr>
          <w:rFonts w:ascii="Times New Roman" w:hAnsi="Times New Roman"/>
          <w:sz w:val="24"/>
          <w:szCs w:val="24"/>
        </w:rPr>
        <w:t>Jeżeli Zamawiający, w terminie 14 dni od przedstawienia mu przez Wykonawcę umowy z podwykonawcą lub jej projektu, nie zgłosi na piśmie sprzeciwu lub zastrzeżeń, uważa się, że wyraził zgodę na zawarcie umowy.</w:t>
      </w:r>
    </w:p>
    <w:p w14:paraId="48E56E4E" w14:textId="77777777" w:rsidR="004509BC" w:rsidRPr="001C1A36" w:rsidRDefault="004509BC" w:rsidP="008A6A6D">
      <w:pPr>
        <w:pStyle w:val="Akapitzlist"/>
        <w:numPr>
          <w:ilvl w:val="0"/>
          <w:numId w:val="51"/>
        </w:numPr>
        <w:jc w:val="both"/>
        <w:rPr>
          <w:rFonts w:ascii="Times New Roman" w:hAnsi="Times New Roman"/>
          <w:sz w:val="24"/>
          <w:szCs w:val="24"/>
          <w:u w:color="000000"/>
          <w:shd w:val="clear" w:color="auto" w:fill="FFFFFF"/>
        </w:rPr>
      </w:pPr>
      <w:r w:rsidRPr="009B76AE">
        <w:rPr>
          <w:rFonts w:ascii="Times New Roman" w:hAnsi="Times New Roman"/>
          <w:sz w:val="24"/>
          <w:szCs w:val="24"/>
        </w:rPr>
        <w:lastRenderedPageBreak/>
        <w:t>W przypadku zawarcia umowy podwykonawcy z dalszym podwykonawcą wymagana jest zgoda Zamawiającego i Wykonawcy</w:t>
      </w:r>
      <w:r w:rsidRPr="001C1A36">
        <w:rPr>
          <w:rFonts w:ascii="Times New Roman" w:hAnsi="Times New Roman"/>
          <w:sz w:val="24"/>
          <w:szCs w:val="24"/>
        </w:rPr>
        <w:t>, a wymogi dotyczące treści umowy stosuje się odpowiednio.</w:t>
      </w:r>
    </w:p>
    <w:p w14:paraId="24C57EC1" w14:textId="77777777" w:rsidR="004509BC" w:rsidRPr="00E62D6E" w:rsidRDefault="004509BC" w:rsidP="008A6A6D">
      <w:pPr>
        <w:pStyle w:val="Akapitzlist"/>
        <w:numPr>
          <w:ilvl w:val="0"/>
          <w:numId w:val="51"/>
        </w:numPr>
        <w:jc w:val="both"/>
        <w:rPr>
          <w:rFonts w:ascii="Times New Roman" w:hAnsi="Times New Roman"/>
          <w:sz w:val="24"/>
          <w:szCs w:val="24"/>
          <w:u w:color="000000"/>
          <w:shd w:val="clear" w:color="auto" w:fill="FFFFFF"/>
        </w:rPr>
      </w:pPr>
      <w:r w:rsidRPr="00E62D6E">
        <w:rPr>
          <w:rFonts w:ascii="Times New Roman" w:hAnsi="Times New Roman"/>
          <w:sz w:val="24"/>
          <w:szCs w:val="24"/>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roboty budowlanej.</w:t>
      </w:r>
    </w:p>
    <w:p w14:paraId="479C727A" w14:textId="77777777" w:rsidR="004509BC" w:rsidRPr="005B2BEB" w:rsidRDefault="004509BC" w:rsidP="008A6A6D">
      <w:pPr>
        <w:pStyle w:val="Akapitzlist"/>
        <w:numPr>
          <w:ilvl w:val="0"/>
          <w:numId w:val="51"/>
        </w:numPr>
        <w:jc w:val="both"/>
        <w:rPr>
          <w:rFonts w:ascii="Times New Roman" w:hAnsi="Times New Roman"/>
          <w:strike/>
          <w:color w:val="FF0000"/>
          <w:sz w:val="24"/>
          <w:szCs w:val="24"/>
          <w:u w:color="000000"/>
          <w:shd w:val="clear" w:color="auto" w:fill="FFFFFF"/>
        </w:rPr>
      </w:pPr>
      <w:r w:rsidRPr="009B76AE">
        <w:rPr>
          <w:rFonts w:ascii="Times New Roman" w:hAnsi="Times New Roman"/>
          <w:sz w:val="24"/>
          <w:szCs w:val="24"/>
        </w:rPr>
        <w:t xml:space="preserve">Zamawiający zgłasza na piśmie zastrzeżenia do projektu umowy z podwykonawcą lub dalszym podwykonawcą i do projektu jej zmiany lub sprzeciw do umowy </w:t>
      </w:r>
      <w:r>
        <w:rPr>
          <w:rFonts w:ascii="Times New Roman" w:hAnsi="Times New Roman"/>
          <w:sz w:val="24"/>
          <w:szCs w:val="24"/>
        </w:rPr>
        <w:br/>
      </w:r>
      <w:r w:rsidRPr="009B76AE">
        <w:rPr>
          <w:rFonts w:ascii="Times New Roman" w:hAnsi="Times New Roman"/>
          <w:sz w:val="24"/>
          <w:szCs w:val="24"/>
        </w:rPr>
        <w:t>o podwykonawstwo i do jej zmiany w terminie 14 dni od dnia ich doręczenia Zamawiającemu</w:t>
      </w:r>
      <w:r>
        <w:rPr>
          <w:rFonts w:ascii="Times New Roman" w:hAnsi="Times New Roman"/>
          <w:sz w:val="24"/>
          <w:szCs w:val="24"/>
        </w:rPr>
        <w:t xml:space="preserve">. </w:t>
      </w:r>
    </w:p>
    <w:p w14:paraId="57E08D48" w14:textId="77777777" w:rsidR="004509BC" w:rsidRDefault="004509BC" w:rsidP="008A6A6D">
      <w:pPr>
        <w:pStyle w:val="Akapitzlist"/>
        <w:numPr>
          <w:ilvl w:val="0"/>
          <w:numId w:val="51"/>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Niezgłoszenie pisemnych zastrzeżeń do przedłożonego projektu umowy </w:t>
      </w:r>
      <w:r>
        <w:rPr>
          <w:rFonts w:ascii="Times New Roman" w:hAnsi="Times New Roman"/>
          <w:sz w:val="24"/>
          <w:szCs w:val="24"/>
          <w:u w:color="000000"/>
          <w:shd w:val="clear" w:color="auto" w:fill="FFFFFF"/>
        </w:rPr>
        <w:br/>
        <w:t>o podwykonawstwo lub sprzeciw do umowy o podwykonawstwo, której przedmiotem są roboty budowlane w terminie o którym mowa w ust. 8 uważa się za akceptacje projektu.</w:t>
      </w:r>
    </w:p>
    <w:p w14:paraId="5C98F0A0" w14:textId="77777777" w:rsidR="004509BC" w:rsidRDefault="004509BC" w:rsidP="008A6A6D">
      <w:pPr>
        <w:pStyle w:val="Akapitzlist"/>
        <w:numPr>
          <w:ilvl w:val="0"/>
          <w:numId w:val="51"/>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 Wykonawca zobowiązuje się do:</w:t>
      </w:r>
    </w:p>
    <w:p w14:paraId="7254126C" w14:textId="77777777" w:rsidR="004509BC" w:rsidRPr="002916C2" w:rsidRDefault="004509BC" w:rsidP="008A6A6D">
      <w:pPr>
        <w:pStyle w:val="Akapitzlist"/>
        <w:numPr>
          <w:ilvl w:val="0"/>
          <w:numId w:val="54"/>
        </w:numPr>
        <w:jc w:val="both"/>
        <w:rPr>
          <w:rFonts w:ascii="Times New Roman" w:hAnsi="Times New Roman"/>
          <w:sz w:val="24"/>
          <w:szCs w:val="24"/>
          <w:u w:color="000000"/>
          <w:shd w:val="clear" w:color="auto" w:fill="FFFFFF"/>
        </w:rPr>
      </w:pPr>
      <w:r w:rsidRPr="00C22C56">
        <w:rPr>
          <w:rFonts w:ascii="Times New Roman" w:hAnsi="Times New Roman"/>
          <w:sz w:val="24"/>
          <w:szCs w:val="24"/>
        </w:rPr>
        <w:t xml:space="preserve">informowania na piśmie Zamawiającego o każdej fakturze wystawionej przez podwykonawcę robót budowlanych oraz o terminie jej płatności, a także </w:t>
      </w:r>
      <w:r>
        <w:rPr>
          <w:rFonts w:ascii="Times New Roman" w:hAnsi="Times New Roman"/>
          <w:sz w:val="24"/>
          <w:szCs w:val="24"/>
        </w:rPr>
        <w:br/>
      </w:r>
      <w:r w:rsidRPr="00C22C56">
        <w:rPr>
          <w:rFonts w:ascii="Times New Roman" w:hAnsi="Times New Roman"/>
          <w:sz w:val="24"/>
          <w:szCs w:val="24"/>
        </w:rPr>
        <w:t>o dokonanej zapłacie wynagrodzenia podwykonawcy w terminie odpowiednio 7 dni od dnia otrzymania tej faktury i w terminie  7 dni od zapłaty wynagrodzenia podwykonawcy,</w:t>
      </w:r>
    </w:p>
    <w:p w14:paraId="1E53B372" w14:textId="77777777" w:rsidR="004509BC" w:rsidRPr="002916C2" w:rsidRDefault="004509BC" w:rsidP="008A6A6D">
      <w:pPr>
        <w:pStyle w:val="Akapitzlist"/>
        <w:numPr>
          <w:ilvl w:val="0"/>
          <w:numId w:val="54"/>
        </w:numPr>
        <w:jc w:val="both"/>
        <w:rPr>
          <w:rFonts w:ascii="Times New Roman" w:hAnsi="Times New Roman"/>
          <w:sz w:val="24"/>
          <w:szCs w:val="24"/>
          <w:u w:color="000000"/>
          <w:shd w:val="clear" w:color="auto" w:fill="FFFFFF"/>
        </w:rPr>
      </w:pPr>
      <w:r w:rsidRPr="00C22C56">
        <w:rPr>
          <w:rFonts w:ascii="Times New Roman" w:hAnsi="Times New Roman"/>
          <w:sz w:val="24"/>
          <w:szCs w:val="24"/>
        </w:rPr>
        <w:t>udostępnienia na każde żądanie Zamawiającego dokumentacji dotyczącej rozliczeń z podwykonawcą robót budowlanych,</w:t>
      </w:r>
    </w:p>
    <w:p w14:paraId="0C17D9C9" w14:textId="77777777" w:rsidR="004509BC" w:rsidRPr="002916C2" w:rsidRDefault="004509BC" w:rsidP="008A6A6D">
      <w:pPr>
        <w:pStyle w:val="Akapitzlist"/>
        <w:numPr>
          <w:ilvl w:val="0"/>
          <w:numId w:val="54"/>
        </w:numPr>
        <w:jc w:val="both"/>
        <w:rPr>
          <w:rFonts w:ascii="Times New Roman" w:hAnsi="Times New Roman"/>
          <w:sz w:val="24"/>
          <w:szCs w:val="24"/>
          <w:u w:color="000000"/>
          <w:shd w:val="clear" w:color="auto" w:fill="FFFFFF"/>
        </w:rPr>
      </w:pPr>
      <w:r w:rsidRPr="00C22C56">
        <w:rPr>
          <w:rFonts w:ascii="Times New Roman" w:hAnsi="Times New Roman"/>
          <w:sz w:val="24"/>
          <w:szCs w:val="24"/>
        </w:rPr>
        <w:t xml:space="preserve">informowania Zamawiającego na piśmie z 7-dniowym wyprzedzeniem </w:t>
      </w:r>
      <w:r>
        <w:rPr>
          <w:rFonts w:ascii="Times New Roman" w:hAnsi="Times New Roman"/>
          <w:sz w:val="24"/>
          <w:szCs w:val="24"/>
        </w:rPr>
        <w:br/>
      </w:r>
      <w:r w:rsidRPr="00C22C56">
        <w:rPr>
          <w:rFonts w:ascii="Times New Roman" w:hAnsi="Times New Roman"/>
          <w:sz w:val="24"/>
          <w:szCs w:val="24"/>
        </w:rPr>
        <w:t>o terminie odbioru robót budowlanych podwykonawcy oraz zapewnienia Zamawiającemu możliwości uczestniczenia w ich odbiorze.</w:t>
      </w:r>
    </w:p>
    <w:p w14:paraId="0A0A9E6F" w14:textId="77777777" w:rsidR="004509BC" w:rsidRPr="002916C2" w:rsidRDefault="004509BC" w:rsidP="008A6A6D">
      <w:pPr>
        <w:pStyle w:val="Akapitzlist"/>
        <w:numPr>
          <w:ilvl w:val="0"/>
          <w:numId w:val="51"/>
        </w:numPr>
        <w:jc w:val="both"/>
        <w:rPr>
          <w:rFonts w:ascii="Times New Roman" w:hAnsi="Times New Roman"/>
          <w:sz w:val="24"/>
          <w:szCs w:val="24"/>
          <w:u w:color="000000"/>
          <w:shd w:val="clear" w:color="auto" w:fill="FFFFFF"/>
        </w:rPr>
      </w:pPr>
      <w:bookmarkStart w:id="13" w:name="_Hlk173909031"/>
      <w:r w:rsidRPr="00C22C56">
        <w:rPr>
          <w:rFonts w:ascii="Times New Roman" w:hAnsi="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niniejszego zamówienia.</w:t>
      </w:r>
      <w:bookmarkEnd w:id="13"/>
    </w:p>
    <w:p w14:paraId="546CB475" w14:textId="77777777" w:rsidR="004509BC" w:rsidRPr="002916C2" w:rsidRDefault="004509BC" w:rsidP="008A6A6D">
      <w:pPr>
        <w:pStyle w:val="Akapitzlist"/>
        <w:numPr>
          <w:ilvl w:val="0"/>
          <w:numId w:val="51"/>
        </w:numPr>
        <w:jc w:val="both"/>
        <w:rPr>
          <w:rFonts w:ascii="Times New Roman" w:hAnsi="Times New Roman"/>
          <w:sz w:val="24"/>
          <w:szCs w:val="24"/>
          <w:u w:color="000000"/>
          <w:shd w:val="clear" w:color="auto" w:fill="FFFFFF"/>
        </w:rPr>
      </w:pPr>
      <w:r w:rsidRPr="00C22C56">
        <w:rPr>
          <w:rFonts w:ascii="Times New Roman" w:hAnsi="Times New Roman"/>
          <w:sz w:val="24"/>
          <w:szCs w:val="24"/>
        </w:rPr>
        <w:t>Wynagrodzenie, o którym mowa w ust. 11</w:t>
      </w:r>
      <w:r>
        <w:rPr>
          <w:rFonts w:ascii="Times New Roman" w:hAnsi="Times New Roman"/>
          <w:sz w:val="24"/>
          <w:szCs w:val="24"/>
        </w:rPr>
        <w:t xml:space="preserve"> powyżej</w:t>
      </w:r>
      <w:r w:rsidRPr="00C22C56">
        <w:rPr>
          <w:rFonts w:ascii="Times New Roman" w:hAnsi="Times New Roman"/>
          <w:sz w:val="24"/>
          <w:szCs w:val="24"/>
        </w:rPr>
        <w:t>, dotyczy wyłącznie należności powstałych po zaakceptowaniu przez Zamawiającego umowy o podwykonawstwo, której przedmiotem są roboty budowlane.</w:t>
      </w:r>
    </w:p>
    <w:p w14:paraId="6953C5D1" w14:textId="77777777" w:rsidR="004509BC" w:rsidRPr="002916C2" w:rsidRDefault="004509BC" w:rsidP="008A6A6D">
      <w:pPr>
        <w:pStyle w:val="Akapitzlist"/>
        <w:numPr>
          <w:ilvl w:val="0"/>
          <w:numId w:val="51"/>
        </w:numPr>
        <w:jc w:val="both"/>
        <w:rPr>
          <w:rFonts w:ascii="Times New Roman" w:hAnsi="Times New Roman"/>
          <w:sz w:val="24"/>
          <w:szCs w:val="24"/>
          <w:u w:color="000000"/>
          <w:shd w:val="clear" w:color="auto" w:fill="FFFFFF"/>
        </w:rPr>
      </w:pPr>
      <w:r w:rsidRPr="002C0F8A">
        <w:rPr>
          <w:rFonts w:ascii="Times New Roman" w:hAnsi="Times New Roman"/>
          <w:sz w:val="24"/>
          <w:szCs w:val="24"/>
        </w:rPr>
        <w:t xml:space="preserve">Bezpośrednia </w:t>
      </w:r>
      <w:r w:rsidRPr="00C22C56">
        <w:rPr>
          <w:rFonts w:ascii="Times New Roman" w:hAnsi="Times New Roman"/>
          <w:sz w:val="24"/>
          <w:szCs w:val="24"/>
        </w:rPr>
        <w:t>zapłata obejmuje wyłącznie należne wynagrodzenie, bez odsetek, należnych podwykonawcy lub dalszemu podwykonawcy.</w:t>
      </w:r>
    </w:p>
    <w:p w14:paraId="4DD8D08C" w14:textId="77777777" w:rsidR="004509BC" w:rsidRPr="00DD4284" w:rsidRDefault="004509BC" w:rsidP="008A6A6D">
      <w:pPr>
        <w:pStyle w:val="Akapitzlist"/>
        <w:numPr>
          <w:ilvl w:val="0"/>
          <w:numId w:val="51"/>
        </w:numPr>
        <w:jc w:val="both"/>
        <w:rPr>
          <w:rFonts w:ascii="Times New Roman" w:hAnsi="Times New Roman"/>
          <w:sz w:val="24"/>
          <w:szCs w:val="24"/>
          <w:u w:color="000000"/>
          <w:shd w:val="clear" w:color="auto" w:fill="FFFFFF"/>
        </w:rPr>
      </w:pPr>
      <w:r w:rsidRPr="00C22C56">
        <w:rPr>
          <w:rFonts w:ascii="Times New Roman" w:hAnsi="Times New Roman"/>
          <w:sz w:val="24"/>
          <w:szCs w:val="24"/>
        </w:rPr>
        <w:t xml:space="preserve">Przed dokonaniem bezpośredniej zapłaty Zamawiający umożliwi wykonawcy </w:t>
      </w:r>
      <w:r>
        <w:rPr>
          <w:rFonts w:ascii="Times New Roman" w:hAnsi="Times New Roman"/>
          <w:sz w:val="24"/>
          <w:szCs w:val="24"/>
        </w:rPr>
        <w:br/>
      </w:r>
      <w:r w:rsidRPr="00C22C56">
        <w:rPr>
          <w:rFonts w:ascii="Times New Roman" w:hAnsi="Times New Roman"/>
          <w:sz w:val="24"/>
          <w:szCs w:val="24"/>
        </w:rPr>
        <w:t>w terminie 7 dni zgłoszenie pisemnych uwag dotyczących zasadności bezpośredniej zapłaty wynagrodzenia podwykonawcy lub dalszemu podwykonawcy.</w:t>
      </w:r>
    </w:p>
    <w:p w14:paraId="11C55ABC" w14:textId="77777777" w:rsidR="004509BC" w:rsidRPr="00140D67" w:rsidRDefault="004509BC" w:rsidP="008A6A6D">
      <w:pPr>
        <w:pStyle w:val="Akapitzlist"/>
        <w:numPr>
          <w:ilvl w:val="0"/>
          <w:numId w:val="51"/>
        </w:numPr>
        <w:jc w:val="both"/>
        <w:rPr>
          <w:rFonts w:ascii="Times New Roman" w:hAnsi="Times New Roman"/>
          <w:sz w:val="24"/>
          <w:szCs w:val="24"/>
          <w:u w:color="000000"/>
          <w:shd w:val="clear" w:color="auto" w:fill="FFFFFF"/>
        </w:rPr>
      </w:pPr>
      <w:r w:rsidRPr="00C22C56">
        <w:rPr>
          <w:rFonts w:ascii="Times New Roman" w:hAnsi="Times New Roman"/>
          <w:sz w:val="24"/>
          <w:szCs w:val="24"/>
        </w:rPr>
        <w:t xml:space="preserve">W przypadku zgłoszenia uwag, o których mowa w ust. 14 </w:t>
      </w:r>
      <w:r>
        <w:rPr>
          <w:rFonts w:ascii="Times New Roman" w:hAnsi="Times New Roman"/>
          <w:sz w:val="24"/>
          <w:szCs w:val="24"/>
        </w:rPr>
        <w:t>powyżej</w:t>
      </w:r>
      <w:r w:rsidRPr="00C22C56">
        <w:rPr>
          <w:rFonts w:ascii="Times New Roman" w:hAnsi="Times New Roman"/>
          <w:sz w:val="24"/>
          <w:szCs w:val="24"/>
        </w:rPr>
        <w:t xml:space="preserve">, </w:t>
      </w:r>
      <w:r w:rsidRPr="00C22C56">
        <w:rPr>
          <w:rFonts w:ascii="Times New Roman" w:hAnsi="Times New Roman"/>
          <w:sz w:val="24"/>
          <w:szCs w:val="24"/>
        </w:rPr>
        <w:br/>
        <w:t>w terminie wskazanym w ust. 14</w:t>
      </w:r>
      <w:r>
        <w:rPr>
          <w:rFonts w:ascii="Times New Roman" w:hAnsi="Times New Roman"/>
          <w:sz w:val="24"/>
          <w:szCs w:val="24"/>
        </w:rPr>
        <w:t xml:space="preserve"> powyżej</w:t>
      </w:r>
      <w:r w:rsidRPr="00C22C56">
        <w:rPr>
          <w:rFonts w:ascii="Times New Roman" w:hAnsi="Times New Roman"/>
          <w:sz w:val="24"/>
          <w:szCs w:val="24"/>
        </w:rPr>
        <w:t>, Zamawiający może:</w:t>
      </w:r>
    </w:p>
    <w:p w14:paraId="5B36A9E6" w14:textId="77777777" w:rsidR="004509BC" w:rsidRPr="00140D67" w:rsidRDefault="004509BC" w:rsidP="008A6A6D">
      <w:pPr>
        <w:pStyle w:val="Akapitzlist"/>
        <w:numPr>
          <w:ilvl w:val="0"/>
          <w:numId w:val="55"/>
        </w:numPr>
        <w:jc w:val="both"/>
        <w:rPr>
          <w:rFonts w:ascii="Times New Roman" w:hAnsi="Times New Roman"/>
          <w:sz w:val="24"/>
          <w:szCs w:val="24"/>
          <w:u w:color="000000"/>
          <w:shd w:val="clear" w:color="auto" w:fill="FFFFFF"/>
        </w:rPr>
      </w:pPr>
      <w:r w:rsidRPr="00C22C56">
        <w:rPr>
          <w:rFonts w:ascii="Times New Roman" w:eastAsia="Times New Roman" w:hAnsi="Times New Roman"/>
          <w:sz w:val="24"/>
          <w:szCs w:val="24"/>
        </w:rPr>
        <w:t>nie dokonać bezpośredniej zapłaty wynagrodzenia podwykonawcy lub dalszemu podwykonawcy, jeżeli wykonawca wykaże niezasadność takiej zapłaty</w:t>
      </w:r>
      <w:r>
        <w:rPr>
          <w:rFonts w:ascii="Times New Roman" w:eastAsia="Times New Roman" w:hAnsi="Times New Roman"/>
          <w:sz w:val="24"/>
          <w:szCs w:val="24"/>
        </w:rPr>
        <w:t>,</w:t>
      </w:r>
    </w:p>
    <w:p w14:paraId="5B20C0F5" w14:textId="77777777" w:rsidR="004509BC" w:rsidRPr="00A055BF" w:rsidRDefault="004509BC" w:rsidP="008A6A6D">
      <w:pPr>
        <w:pStyle w:val="Akapitzlist"/>
        <w:numPr>
          <w:ilvl w:val="0"/>
          <w:numId w:val="55"/>
        </w:numPr>
        <w:jc w:val="both"/>
        <w:rPr>
          <w:rFonts w:ascii="Times New Roman" w:hAnsi="Times New Roman"/>
          <w:sz w:val="24"/>
          <w:szCs w:val="24"/>
          <w:u w:color="000000"/>
          <w:shd w:val="clear" w:color="auto" w:fill="FFFFFF"/>
        </w:rPr>
      </w:pPr>
      <w:r w:rsidRPr="00C22C56">
        <w:rPr>
          <w:rFonts w:ascii="Times New Roman" w:eastAsia="Times New Roman" w:hAnsi="Times New Roman"/>
          <w:sz w:val="24"/>
          <w:szCs w:val="24"/>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w:t>
      </w:r>
      <w:r>
        <w:rPr>
          <w:rFonts w:ascii="Times New Roman" w:eastAsia="Times New Roman" w:hAnsi="Times New Roman"/>
          <w:sz w:val="24"/>
          <w:szCs w:val="24"/>
        </w:rPr>
        <w:t>,</w:t>
      </w:r>
    </w:p>
    <w:p w14:paraId="12976022" w14:textId="77777777" w:rsidR="004509BC" w:rsidRPr="00A055BF" w:rsidRDefault="004509BC" w:rsidP="008A6A6D">
      <w:pPr>
        <w:pStyle w:val="Akapitzlist"/>
        <w:numPr>
          <w:ilvl w:val="0"/>
          <w:numId w:val="55"/>
        </w:numPr>
        <w:jc w:val="both"/>
        <w:rPr>
          <w:rFonts w:ascii="Times New Roman" w:hAnsi="Times New Roman"/>
          <w:sz w:val="24"/>
          <w:szCs w:val="24"/>
          <w:u w:color="000000"/>
          <w:shd w:val="clear" w:color="auto" w:fill="FFFFFF"/>
        </w:rPr>
      </w:pPr>
      <w:r w:rsidRPr="00C22C56">
        <w:rPr>
          <w:rFonts w:ascii="Times New Roman" w:eastAsia="Times New Roman" w:hAnsi="Times New Roman"/>
          <w:sz w:val="24"/>
          <w:szCs w:val="24"/>
        </w:rPr>
        <w:t>dokonać bezpośredniej zapłaty wynagrodzenia podwykonawcy lub dalszemu podwykonawcy, jeżeli podwykonawca lub dalszy podwykonawca wykaże zasadność takiej zapłaty</w:t>
      </w:r>
      <w:r>
        <w:rPr>
          <w:rFonts w:ascii="Times New Roman" w:eastAsia="Times New Roman" w:hAnsi="Times New Roman"/>
          <w:sz w:val="24"/>
          <w:szCs w:val="24"/>
        </w:rPr>
        <w:t>.</w:t>
      </w:r>
    </w:p>
    <w:p w14:paraId="544FA5C2" w14:textId="77777777" w:rsidR="004509BC" w:rsidRPr="00A055BF" w:rsidRDefault="004509BC" w:rsidP="008A6A6D">
      <w:pPr>
        <w:pStyle w:val="Akapitzlist"/>
        <w:numPr>
          <w:ilvl w:val="0"/>
          <w:numId w:val="51"/>
        </w:numPr>
        <w:jc w:val="both"/>
        <w:rPr>
          <w:rFonts w:ascii="Times New Roman" w:hAnsi="Times New Roman"/>
          <w:sz w:val="24"/>
          <w:szCs w:val="24"/>
          <w:u w:color="000000"/>
          <w:shd w:val="clear" w:color="auto" w:fill="FFFFFF"/>
        </w:rPr>
      </w:pPr>
      <w:r w:rsidRPr="00C22C56">
        <w:rPr>
          <w:rFonts w:ascii="Times New Roman" w:hAnsi="Times New Roman"/>
          <w:sz w:val="24"/>
          <w:szCs w:val="24"/>
        </w:rPr>
        <w:t>W przypadku dokonania bezpośredniej zapłaty podwykonawcy lub dalszemu podwykonawcy, o których mowa w ust. 11</w:t>
      </w:r>
      <w:r>
        <w:rPr>
          <w:rFonts w:ascii="Times New Roman" w:hAnsi="Times New Roman"/>
          <w:sz w:val="24"/>
          <w:szCs w:val="24"/>
        </w:rPr>
        <w:t xml:space="preserve"> powyżej</w:t>
      </w:r>
      <w:r w:rsidRPr="00C22C56">
        <w:rPr>
          <w:rFonts w:ascii="Times New Roman" w:hAnsi="Times New Roman"/>
          <w:sz w:val="24"/>
          <w:szCs w:val="24"/>
        </w:rPr>
        <w:t>, Zamawiający potrąci kwotę wypłaconego wynagrodzenia z wynagrodzenia należnego wykonawcy, na co ten wyraża swoją nieodwołalną zgodę</w:t>
      </w:r>
      <w:r>
        <w:rPr>
          <w:rFonts w:ascii="Times New Roman" w:hAnsi="Times New Roman"/>
          <w:sz w:val="24"/>
          <w:szCs w:val="24"/>
        </w:rPr>
        <w:t>.</w:t>
      </w:r>
    </w:p>
    <w:p w14:paraId="0E96E02B" w14:textId="77777777" w:rsidR="004509BC" w:rsidRPr="00A055BF" w:rsidRDefault="004509BC" w:rsidP="008A6A6D">
      <w:pPr>
        <w:pStyle w:val="Akapitzlist"/>
        <w:numPr>
          <w:ilvl w:val="0"/>
          <w:numId w:val="51"/>
        </w:numPr>
        <w:jc w:val="both"/>
        <w:rPr>
          <w:rFonts w:ascii="Times New Roman" w:hAnsi="Times New Roman"/>
          <w:sz w:val="24"/>
          <w:szCs w:val="24"/>
          <w:u w:color="000000"/>
          <w:shd w:val="clear" w:color="auto" w:fill="FFFFFF"/>
        </w:rPr>
      </w:pPr>
      <w:r w:rsidRPr="00C22C56">
        <w:rPr>
          <w:rFonts w:ascii="Times New Roman" w:hAnsi="Times New Roman"/>
          <w:sz w:val="24"/>
          <w:szCs w:val="24"/>
        </w:rPr>
        <w:t xml:space="preserve">Konieczność trzykrotnego dokonywania bezpośredniej zapłaty podwykonawcy lub dalszemu podwykonawcy, o których mowa w ust. 11 </w:t>
      </w:r>
      <w:r>
        <w:rPr>
          <w:rFonts w:ascii="Times New Roman" w:hAnsi="Times New Roman"/>
          <w:sz w:val="24"/>
          <w:szCs w:val="24"/>
        </w:rPr>
        <w:t>powyżej</w:t>
      </w:r>
      <w:r w:rsidRPr="00C22C56">
        <w:rPr>
          <w:rFonts w:ascii="Times New Roman" w:hAnsi="Times New Roman"/>
          <w:sz w:val="24"/>
          <w:szCs w:val="24"/>
        </w:rPr>
        <w:t>, lub konieczność dokonania bezpośrednich zapłat na sumę większą niż 5 % wartości wynagrodzenia Wykonawcy, o którym mowa w § 10 ust. 1 umowy może stanowić podstawę do odstąpienia od niniejszej umowy przez Zamawiającego z przyczyn zależnych od Wykonawcy</w:t>
      </w:r>
      <w:r>
        <w:rPr>
          <w:rFonts w:ascii="Times New Roman" w:hAnsi="Times New Roman"/>
          <w:sz w:val="24"/>
          <w:szCs w:val="24"/>
        </w:rPr>
        <w:t>.</w:t>
      </w:r>
    </w:p>
    <w:p w14:paraId="4D22792F" w14:textId="77777777" w:rsidR="004509BC" w:rsidRPr="00A055BF" w:rsidRDefault="004509BC" w:rsidP="008A6A6D">
      <w:pPr>
        <w:pStyle w:val="Akapitzlist"/>
        <w:numPr>
          <w:ilvl w:val="0"/>
          <w:numId w:val="51"/>
        </w:numPr>
        <w:jc w:val="both"/>
        <w:rPr>
          <w:rFonts w:ascii="Times New Roman" w:hAnsi="Times New Roman"/>
          <w:sz w:val="24"/>
          <w:szCs w:val="24"/>
          <w:u w:color="000000"/>
          <w:shd w:val="clear" w:color="auto" w:fill="FFFFFF"/>
        </w:rPr>
      </w:pPr>
      <w:r w:rsidRPr="00C22C56">
        <w:rPr>
          <w:rFonts w:ascii="Times New Roman" w:hAnsi="Times New Roman"/>
          <w:sz w:val="24"/>
          <w:szCs w:val="24"/>
        </w:rPr>
        <w:t xml:space="preserve">Wykonawca w umowach z podwykonawcami, a podwykonawcy w umowach </w:t>
      </w:r>
      <w:r>
        <w:rPr>
          <w:rFonts w:ascii="Times New Roman" w:hAnsi="Times New Roman"/>
          <w:sz w:val="24"/>
          <w:szCs w:val="24"/>
        </w:rPr>
        <w:br/>
      </w:r>
      <w:r w:rsidRPr="00C22C56">
        <w:rPr>
          <w:rFonts w:ascii="Times New Roman" w:hAnsi="Times New Roman"/>
          <w:sz w:val="24"/>
          <w:szCs w:val="24"/>
        </w:rPr>
        <w:t>z dalszymi podwykonawcami zobowiązani są zastrzec postanowienie,</w:t>
      </w:r>
      <w:r>
        <w:rPr>
          <w:rFonts w:ascii="Times New Roman" w:hAnsi="Times New Roman"/>
          <w:sz w:val="24"/>
          <w:szCs w:val="24"/>
        </w:rPr>
        <w:t xml:space="preserve"> </w:t>
      </w:r>
      <w:r w:rsidRPr="00C22C56">
        <w:rPr>
          <w:rFonts w:ascii="Times New Roman" w:hAnsi="Times New Roman"/>
          <w:sz w:val="24"/>
          <w:szCs w:val="24"/>
        </w:rPr>
        <w:t>iż Zamawiający ma prawo wglądu w dokumenty finansowe podwykonawców lub dalszych podwykonawców i żądania przedstawienia na każde żądanie Zamawiającego dowodów zapłaty należnego podwykonawcom wynagrodzenia.</w:t>
      </w:r>
    </w:p>
    <w:p w14:paraId="3E8FD651" w14:textId="77777777" w:rsidR="004509BC" w:rsidRPr="00A055BF" w:rsidRDefault="004509BC" w:rsidP="008A6A6D">
      <w:pPr>
        <w:pStyle w:val="Akapitzlist"/>
        <w:numPr>
          <w:ilvl w:val="0"/>
          <w:numId w:val="51"/>
        </w:numPr>
        <w:jc w:val="both"/>
        <w:rPr>
          <w:rFonts w:ascii="Times New Roman" w:hAnsi="Times New Roman"/>
          <w:sz w:val="24"/>
          <w:szCs w:val="24"/>
          <w:u w:color="000000"/>
          <w:shd w:val="clear" w:color="auto" w:fill="FFFFFF"/>
        </w:rPr>
      </w:pPr>
      <w:r w:rsidRPr="00C22C56">
        <w:rPr>
          <w:rFonts w:ascii="Times New Roman" w:hAnsi="Times New Roman"/>
          <w:sz w:val="24"/>
          <w:szCs w:val="24"/>
        </w:rPr>
        <w:t>Zamawiający ma prawo żądać od  Wykonawcy niezwłocznego usunięcia z placu budowy podwykonawcy (lub dalszego podwykonawcy), z którym nie została zawarta umowa o podwykonawstwo zaakceptowana przez Zamawiającego, lub może usunąć takiego podwykonawcę (lub dalszego podwykonawcę) na koszt Wykonawcy.</w:t>
      </w:r>
    </w:p>
    <w:p w14:paraId="2F1DBDE3" w14:textId="77777777" w:rsidR="004509BC" w:rsidRPr="00A055BF" w:rsidRDefault="004509BC" w:rsidP="008A6A6D">
      <w:pPr>
        <w:pStyle w:val="Akapitzlist"/>
        <w:numPr>
          <w:ilvl w:val="0"/>
          <w:numId w:val="51"/>
        </w:numPr>
        <w:jc w:val="both"/>
        <w:rPr>
          <w:rFonts w:ascii="Times New Roman" w:hAnsi="Times New Roman"/>
          <w:sz w:val="24"/>
          <w:szCs w:val="24"/>
          <w:u w:color="000000"/>
          <w:shd w:val="clear" w:color="auto" w:fill="FFFFFF"/>
        </w:rPr>
      </w:pPr>
      <w:r w:rsidRPr="00C22C56">
        <w:rPr>
          <w:rFonts w:ascii="Times New Roman" w:hAnsi="Times New Roman"/>
          <w:sz w:val="24"/>
          <w:szCs w:val="24"/>
        </w:rPr>
        <w:t xml:space="preserve">Zamawiający może żądać od Wykonawcy zmiany podwykonawcy, jeżeli zachodzi uzasadnione podejrzenie, że sprzęt techniczny, osoby i kwalifikacje, którymi dysponuje podwykonawca, nie dają rękojmi należytego i terminowego wykonania powierzonych podwykonawcy robót budowlanych. Wykonawca jest zobowiązany zmienić podwykonawcę na żądanie Zamawiającego w terminie wyznaczonym przez Zamawiającego. Zamawiający wyznaczy termin na zmianę podwykonawcy </w:t>
      </w:r>
      <w:r w:rsidRPr="00C22C56">
        <w:rPr>
          <w:rFonts w:ascii="Times New Roman" w:hAnsi="Times New Roman"/>
          <w:sz w:val="24"/>
          <w:szCs w:val="24"/>
        </w:rPr>
        <w:br/>
        <w:t>z uwzględnieniem czasu obiektywnie niezbędnego na wprowadzenie tej zmiany, przy czym termin ten nie może być krótszy niż 14 dni</w:t>
      </w:r>
      <w:r>
        <w:rPr>
          <w:rFonts w:ascii="Times New Roman" w:hAnsi="Times New Roman"/>
          <w:sz w:val="24"/>
          <w:szCs w:val="24"/>
        </w:rPr>
        <w:t>.</w:t>
      </w:r>
    </w:p>
    <w:p w14:paraId="230A8CDA" w14:textId="77777777" w:rsidR="004509BC" w:rsidRPr="00DD4284" w:rsidRDefault="004509BC" w:rsidP="008A6A6D">
      <w:pPr>
        <w:pStyle w:val="Akapitzlist"/>
        <w:numPr>
          <w:ilvl w:val="0"/>
          <w:numId w:val="51"/>
        </w:numPr>
        <w:jc w:val="both"/>
        <w:rPr>
          <w:rFonts w:ascii="Times New Roman" w:hAnsi="Times New Roman"/>
          <w:sz w:val="24"/>
          <w:szCs w:val="24"/>
          <w:u w:color="000000"/>
          <w:shd w:val="clear" w:color="auto" w:fill="FFFFFF"/>
        </w:rPr>
      </w:pPr>
      <w:r w:rsidRPr="00C22C56">
        <w:rPr>
          <w:rFonts w:ascii="Times New Roman" w:hAnsi="Times New Roman"/>
          <w:sz w:val="24"/>
          <w:szCs w:val="24"/>
        </w:rPr>
        <w:t xml:space="preserve">Wykonawca, podwykonawca lub dalszy podwykonawca zamówienia na roboty budowlane przedkłada zamawiającemu poświadczoną za zgodność z oryginałem </w:t>
      </w:r>
    </w:p>
    <w:p w14:paraId="66CA4370" w14:textId="77777777" w:rsidR="004509BC" w:rsidRPr="00A055BF" w:rsidRDefault="004509BC" w:rsidP="004509BC">
      <w:pPr>
        <w:pStyle w:val="Akapitzlist"/>
        <w:ind w:left="1080"/>
        <w:jc w:val="both"/>
        <w:rPr>
          <w:rFonts w:ascii="Times New Roman" w:hAnsi="Times New Roman"/>
          <w:sz w:val="24"/>
          <w:szCs w:val="24"/>
          <w:u w:color="000000"/>
          <w:shd w:val="clear" w:color="auto" w:fill="FFFFFF"/>
        </w:rPr>
      </w:pPr>
      <w:r w:rsidRPr="00C22C56">
        <w:rPr>
          <w:rFonts w:ascii="Times New Roman" w:hAnsi="Times New Roman"/>
          <w:sz w:val="24"/>
          <w:szCs w:val="24"/>
        </w:rPr>
        <w:t xml:space="preserve">kopię zawartej umowy o podwykonawstwo, której przedmiotem są dostawy lub usługi oraz jej zmian, w terminie 7 dni od dnia jej zawarcia lub dnia dokonania zmian, z wyłączeniem umów o podwykonawstwo o wartości mniejszej niż 0,5% wartości niniejszej umowy w sprawie zamówienia publicznego. Wyłączenie, </w:t>
      </w:r>
      <w:r>
        <w:rPr>
          <w:rFonts w:ascii="Times New Roman" w:hAnsi="Times New Roman"/>
          <w:sz w:val="24"/>
          <w:szCs w:val="24"/>
        </w:rPr>
        <w:br/>
      </w:r>
      <w:r w:rsidRPr="00C22C56">
        <w:rPr>
          <w:rFonts w:ascii="Times New Roman" w:hAnsi="Times New Roman"/>
          <w:sz w:val="24"/>
          <w:szCs w:val="24"/>
        </w:rPr>
        <w:t xml:space="preserve">o którym mowa w zdaniu pierwszym, nie dotyczy umów o podwykonawstwo  </w:t>
      </w:r>
      <w:r>
        <w:rPr>
          <w:rFonts w:ascii="Times New Roman" w:hAnsi="Times New Roman"/>
          <w:sz w:val="24"/>
          <w:szCs w:val="24"/>
        </w:rPr>
        <w:br/>
      </w:r>
      <w:r w:rsidRPr="00C22C56">
        <w:rPr>
          <w:rFonts w:ascii="Times New Roman" w:hAnsi="Times New Roman"/>
          <w:sz w:val="24"/>
          <w:szCs w:val="24"/>
        </w:rPr>
        <w:t xml:space="preserve">o wartości większej niż 50.000 zł. Do terminu zapłaty wynagrodzenia ma zastosowanie odpowiednio ust. </w:t>
      </w:r>
      <w:r>
        <w:rPr>
          <w:rFonts w:ascii="Times New Roman" w:hAnsi="Times New Roman"/>
          <w:sz w:val="24"/>
          <w:szCs w:val="24"/>
        </w:rPr>
        <w:t>7 powyżej.</w:t>
      </w:r>
    </w:p>
    <w:p w14:paraId="7889FB06" w14:textId="77777777" w:rsidR="004509BC" w:rsidRPr="00A055BF" w:rsidRDefault="004509BC" w:rsidP="008A6A6D">
      <w:pPr>
        <w:pStyle w:val="Akapitzlist"/>
        <w:numPr>
          <w:ilvl w:val="0"/>
          <w:numId w:val="51"/>
        </w:numPr>
        <w:jc w:val="both"/>
        <w:rPr>
          <w:rFonts w:ascii="Times New Roman" w:hAnsi="Times New Roman"/>
          <w:color w:val="FF0000"/>
          <w:sz w:val="24"/>
          <w:szCs w:val="24"/>
          <w:u w:color="000000"/>
          <w:shd w:val="clear" w:color="auto" w:fill="FFFFFF"/>
        </w:rPr>
      </w:pPr>
      <w:r w:rsidRPr="00C22C56">
        <w:rPr>
          <w:rFonts w:ascii="Times New Roman" w:hAnsi="Times New Roman"/>
          <w:sz w:val="24"/>
          <w:szCs w:val="24"/>
        </w:rPr>
        <w:t>W przypadku, o którym mowa w ust. 21</w:t>
      </w:r>
      <w:r>
        <w:rPr>
          <w:rFonts w:ascii="Times New Roman" w:hAnsi="Times New Roman"/>
          <w:sz w:val="24"/>
          <w:szCs w:val="24"/>
        </w:rPr>
        <w:t xml:space="preserve"> powyżej</w:t>
      </w:r>
      <w:r w:rsidRPr="00C22C56">
        <w:rPr>
          <w:rFonts w:ascii="Times New Roman" w:hAnsi="Times New Roman"/>
          <w:sz w:val="24"/>
          <w:szCs w:val="24"/>
        </w:rPr>
        <w:t xml:space="preserve">, jeżeli termin zapłaty wynagrodzenia jest dłuższy niż określony w ust. </w:t>
      </w:r>
      <w:r>
        <w:rPr>
          <w:rFonts w:ascii="Times New Roman" w:hAnsi="Times New Roman"/>
          <w:sz w:val="24"/>
          <w:szCs w:val="24"/>
        </w:rPr>
        <w:t>7 powyżej</w:t>
      </w:r>
      <w:r w:rsidRPr="00C22C56">
        <w:rPr>
          <w:rFonts w:ascii="Times New Roman" w:hAnsi="Times New Roman"/>
          <w:sz w:val="24"/>
          <w:szCs w:val="24"/>
        </w:rPr>
        <w:t xml:space="preserve">, Zamawiający informuje o tym Wykonawcę i wzywa go do doprowadzenia do zmiany tej umowy w terminie </w:t>
      </w:r>
      <w:r w:rsidRPr="00C22C56">
        <w:rPr>
          <w:rFonts w:ascii="Times New Roman" w:hAnsi="Times New Roman"/>
          <w:sz w:val="24"/>
          <w:szCs w:val="24"/>
        </w:rPr>
        <w:lastRenderedPageBreak/>
        <w:t xml:space="preserve">3 dni pod rygorem naliczenia Wykonawcy, po bezskutecznym upływie tego terminu, kary umownej, o której mowa w </w:t>
      </w:r>
      <w:r w:rsidRPr="0077370A">
        <w:rPr>
          <w:rFonts w:ascii="Times New Roman" w:hAnsi="Times New Roman"/>
          <w:sz w:val="24"/>
          <w:szCs w:val="24"/>
        </w:rPr>
        <w:t>§ 12 ust. 2 pkt 2 umowy.</w:t>
      </w:r>
    </w:p>
    <w:p w14:paraId="606FFF20" w14:textId="77777777" w:rsidR="004509BC" w:rsidRPr="00A055BF" w:rsidRDefault="004509BC" w:rsidP="008A6A6D">
      <w:pPr>
        <w:pStyle w:val="Akapitzlist"/>
        <w:numPr>
          <w:ilvl w:val="0"/>
          <w:numId w:val="51"/>
        </w:numPr>
        <w:jc w:val="both"/>
        <w:rPr>
          <w:rFonts w:ascii="Times New Roman" w:hAnsi="Times New Roman"/>
          <w:sz w:val="24"/>
          <w:szCs w:val="24"/>
          <w:u w:color="000000"/>
          <w:shd w:val="clear" w:color="auto" w:fill="FFFFFF"/>
        </w:rPr>
      </w:pPr>
      <w:r w:rsidRPr="00C22C56">
        <w:rPr>
          <w:rFonts w:ascii="Times New Roman" w:hAnsi="Times New Roman"/>
          <w:sz w:val="24"/>
          <w:szCs w:val="24"/>
        </w:rPr>
        <w:t>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odpowiednio przez wykonawcę, podwykonawcę lub dalszego podwykonawcę zamówienia na roboty budowlane</w:t>
      </w:r>
      <w:r>
        <w:rPr>
          <w:rFonts w:ascii="Times New Roman" w:hAnsi="Times New Roman"/>
          <w:sz w:val="24"/>
          <w:szCs w:val="24"/>
        </w:rPr>
        <w:t xml:space="preserve">. </w:t>
      </w:r>
    </w:p>
    <w:p w14:paraId="439B68D5" w14:textId="77777777" w:rsidR="004509BC" w:rsidRPr="006C23AD" w:rsidRDefault="004509BC" w:rsidP="008A6A6D">
      <w:pPr>
        <w:pStyle w:val="Akapitzlist"/>
        <w:numPr>
          <w:ilvl w:val="0"/>
          <w:numId w:val="51"/>
        </w:numPr>
        <w:jc w:val="both"/>
        <w:rPr>
          <w:rFonts w:ascii="Times New Roman" w:hAnsi="Times New Roman"/>
          <w:sz w:val="24"/>
          <w:szCs w:val="24"/>
          <w:u w:color="000000"/>
          <w:shd w:val="clear" w:color="auto" w:fill="FFFFFF"/>
        </w:rPr>
      </w:pPr>
      <w:r w:rsidRPr="00C22C56">
        <w:rPr>
          <w:rFonts w:ascii="Times New Roman" w:hAnsi="Times New Roman"/>
          <w:sz w:val="24"/>
          <w:szCs w:val="24"/>
        </w:rPr>
        <w:t>Wynagrodzenie, o którym mowa w ust. 23</w:t>
      </w:r>
      <w:r>
        <w:rPr>
          <w:rFonts w:ascii="Times New Roman" w:hAnsi="Times New Roman"/>
          <w:sz w:val="24"/>
          <w:szCs w:val="24"/>
        </w:rPr>
        <w:t xml:space="preserve"> powyżej</w:t>
      </w:r>
      <w:r w:rsidRPr="00C22C56">
        <w:rPr>
          <w:rFonts w:ascii="Times New Roman" w:hAnsi="Times New Roman"/>
          <w:sz w:val="24"/>
          <w:szCs w:val="24"/>
        </w:rPr>
        <w:t xml:space="preserve">, dotyczy wyłącznie należności powstałych po przedłożeniu zamawiającemu poświadczonej za zgodność </w:t>
      </w:r>
      <w:r>
        <w:rPr>
          <w:rFonts w:ascii="Times New Roman" w:hAnsi="Times New Roman"/>
          <w:sz w:val="24"/>
          <w:szCs w:val="24"/>
        </w:rPr>
        <w:br/>
      </w:r>
      <w:r w:rsidRPr="00C22C56">
        <w:rPr>
          <w:rFonts w:ascii="Times New Roman" w:hAnsi="Times New Roman"/>
          <w:sz w:val="24"/>
          <w:szCs w:val="24"/>
        </w:rPr>
        <w:t>z oryginałem kopii umowy  o podwykonawstwo, której przedmiotem są dostawy lub usługi</w:t>
      </w:r>
      <w:r>
        <w:rPr>
          <w:rFonts w:ascii="Times New Roman" w:hAnsi="Times New Roman"/>
          <w:sz w:val="24"/>
          <w:szCs w:val="24"/>
        </w:rPr>
        <w:t>.</w:t>
      </w:r>
    </w:p>
    <w:p w14:paraId="3C119709" w14:textId="77777777" w:rsidR="004509BC" w:rsidRPr="00DD4284" w:rsidRDefault="004509BC" w:rsidP="004509BC">
      <w:pPr>
        <w:ind w:left="720"/>
        <w:jc w:val="center"/>
        <w:rPr>
          <w:rFonts w:ascii="Times New Roman" w:hAnsi="Times New Roman"/>
          <w:b/>
          <w:bCs/>
          <w:sz w:val="24"/>
          <w:szCs w:val="24"/>
        </w:rPr>
      </w:pPr>
      <w:r w:rsidRPr="00DD4284">
        <w:rPr>
          <w:rFonts w:ascii="Times New Roman" w:hAnsi="Times New Roman"/>
          <w:b/>
          <w:bCs/>
          <w:sz w:val="24"/>
          <w:szCs w:val="24"/>
        </w:rPr>
        <w:t>§ 8</w:t>
      </w:r>
      <w:r w:rsidRPr="00DD4284">
        <w:rPr>
          <w:rFonts w:ascii="Times New Roman" w:hAnsi="Times New Roman"/>
          <w:b/>
          <w:bCs/>
          <w:sz w:val="24"/>
          <w:szCs w:val="24"/>
        </w:rPr>
        <w:br/>
        <w:t xml:space="preserve"> ODBIORY</w:t>
      </w:r>
    </w:p>
    <w:p w14:paraId="09DBFE14" w14:textId="77777777" w:rsidR="004509BC" w:rsidRPr="005E1CFD" w:rsidRDefault="004509BC" w:rsidP="008A6A6D">
      <w:pPr>
        <w:pStyle w:val="Akapitzlist"/>
        <w:numPr>
          <w:ilvl w:val="0"/>
          <w:numId w:val="69"/>
        </w:numPr>
        <w:jc w:val="both"/>
        <w:rPr>
          <w:rFonts w:ascii="Times New Roman" w:hAnsi="Times New Roman"/>
          <w:sz w:val="24"/>
          <w:szCs w:val="24"/>
          <w:u w:color="000000"/>
          <w:shd w:val="clear" w:color="auto" w:fill="FFFFFF"/>
        </w:rPr>
      </w:pPr>
      <w:r w:rsidRPr="00C154DF">
        <w:rPr>
          <w:rFonts w:ascii="Times New Roman" w:hAnsi="Times New Roman"/>
          <w:sz w:val="24"/>
          <w:szCs w:val="24"/>
          <w:u w:color="000000"/>
          <w:shd w:val="clear" w:color="auto" w:fill="FFFFFF"/>
        </w:rPr>
        <w:t>Strony ustalają dla przedmiotu zamówienia następujące rodzaje odbiorów robót:</w:t>
      </w:r>
      <w:r w:rsidRPr="00807349">
        <w:rPr>
          <w:rFonts w:ascii="Times New Roman" w:hAnsi="Times New Roman"/>
          <w:color w:val="FF0000"/>
          <w:sz w:val="24"/>
          <w:szCs w:val="24"/>
          <w:u w:color="000000"/>
          <w:shd w:val="clear" w:color="auto" w:fill="FFFFFF"/>
        </w:rPr>
        <w:t xml:space="preserve"> </w:t>
      </w:r>
    </w:p>
    <w:p w14:paraId="57AEF585" w14:textId="77777777" w:rsidR="004509BC" w:rsidRDefault="004509BC" w:rsidP="008A6A6D">
      <w:pPr>
        <w:pStyle w:val="Akapitzlist"/>
        <w:numPr>
          <w:ilvl w:val="0"/>
          <w:numId w:val="56"/>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końcowych,</w:t>
      </w:r>
    </w:p>
    <w:p w14:paraId="6E0DC841" w14:textId="77777777" w:rsidR="004509BC" w:rsidRPr="007202E4" w:rsidRDefault="004509BC" w:rsidP="008A6A6D">
      <w:pPr>
        <w:pStyle w:val="Akapitzlist"/>
        <w:numPr>
          <w:ilvl w:val="0"/>
          <w:numId w:val="56"/>
        </w:numPr>
        <w:jc w:val="both"/>
        <w:rPr>
          <w:rFonts w:ascii="Times New Roman" w:hAnsi="Times New Roman"/>
          <w:sz w:val="24"/>
          <w:szCs w:val="24"/>
          <w:u w:color="000000"/>
          <w:shd w:val="clear" w:color="auto" w:fill="FFFFFF"/>
        </w:rPr>
      </w:pPr>
      <w:r w:rsidRPr="007202E4">
        <w:rPr>
          <w:rFonts w:ascii="Times New Roman" w:hAnsi="Times New Roman"/>
          <w:sz w:val="24"/>
          <w:szCs w:val="24"/>
          <w:u w:color="000000"/>
          <w:shd w:val="clear" w:color="auto" w:fill="FFFFFF"/>
        </w:rPr>
        <w:t xml:space="preserve">pogwarancyjny. </w:t>
      </w:r>
    </w:p>
    <w:p w14:paraId="21C856C2" w14:textId="77777777" w:rsidR="004509BC" w:rsidRPr="00F1283D" w:rsidRDefault="004509BC" w:rsidP="008A6A6D">
      <w:pPr>
        <w:pStyle w:val="Akapitzlist"/>
        <w:numPr>
          <w:ilvl w:val="0"/>
          <w:numId w:val="69"/>
        </w:numPr>
        <w:jc w:val="both"/>
        <w:rPr>
          <w:rFonts w:ascii="Times New Roman" w:hAnsi="Times New Roman"/>
          <w:sz w:val="24"/>
          <w:szCs w:val="24"/>
          <w:u w:color="000000"/>
          <w:shd w:val="clear" w:color="auto" w:fill="FFFFFF"/>
        </w:rPr>
      </w:pPr>
      <w:r w:rsidRPr="00C154DF">
        <w:rPr>
          <w:rFonts w:ascii="Times New Roman" w:hAnsi="Times New Roman"/>
          <w:sz w:val="24"/>
          <w:szCs w:val="24"/>
          <w:u w:color="000000"/>
          <w:shd w:val="clear" w:color="auto" w:fill="FFFFFF"/>
        </w:rPr>
        <w:t>Zamawiający zobowiązuje się przystąpić do odbioru robót niezwłocznie, w terminach nie dłuższych niż</w:t>
      </w:r>
      <w:r>
        <w:rPr>
          <w:rFonts w:ascii="Times New Roman" w:hAnsi="Times New Roman"/>
          <w:sz w:val="24"/>
          <w:szCs w:val="24"/>
          <w:u w:color="000000"/>
          <w:shd w:val="clear" w:color="auto" w:fill="FFFFFF"/>
        </w:rPr>
        <w:t xml:space="preserve"> </w:t>
      </w:r>
      <w:r w:rsidRPr="00F1283D">
        <w:rPr>
          <w:rFonts w:ascii="Times New Roman" w:hAnsi="Times New Roman"/>
          <w:sz w:val="24"/>
          <w:szCs w:val="24"/>
          <w:u w:color="000000"/>
          <w:shd w:val="clear" w:color="auto" w:fill="FFFFFF"/>
        </w:rPr>
        <w:t>14 dni dla odbioru końcowego od daty zgłoszenia obiektu do odbioru.</w:t>
      </w:r>
    </w:p>
    <w:p w14:paraId="1DB50EBF" w14:textId="77777777" w:rsidR="004509BC" w:rsidRDefault="004509BC" w:rsidP="008A6A6D">
      <w:pPr>
        <w:pStyle w:val="Akapitzlist"/>
        <w:numPr>
          <w:ilvl w:val="0"/>
          <w:numId w:val="69"/>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Jeżeli w trakcie realizacji robót Zamawiający zażąda badań, które nie były przewidziane niniejszą umową, to Wykonawca zobowiązany jest przeprowadzić te badania. Jeżeli </w:t>
      </w:r>
      <w:r>
        <w:rPr>
          <w:rFonts w:ascii="Times New Roman" w:hAnsi="Times New Roman"/>
          <w:sz w:val="24"/>
          <w:szCs w:val="24"/>
          <w:u w:color="000000"/>
          <w:shd w:val="clear" w:color="auto" w:fill="FFFFFF"/>
        </w:rPr>
        <w:br/>
        <w:t xml:space="preserve">w rezultacie przeprowadzenia tych badań okaże się, że zastosowane materiały bądź wykonanie robót jest niezgodne z umową, to koszty badań dodatkowych obciążają Wykonawcę. W przeciwnym wypadku, koszty tych badań obciążają Zamawiającego. </w:t>
      </w:r>
    </w:p>
    <w:p w14:paraId="460366B1" w14:textId="77777777" w:rsidR="004509BC" w:rsidRDefault="004509BC" w:rsidP="008A6A6D">
      <w:pPr>
        <w:pStyle w:val="Akapitzlist"/>
        <w:numPr>
          <w:ilvl w:val="0"/>
          <w:numId w:val="69"/>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Odbiór końcowy nastąpi po zakończeniu wszystkich robót objętych przedmiotem umowy. Gotowość zadania do obioru potwierdzają zgodnie wykonawca i inspektor nadzoru inwestorskiego. Strony postanawiają, że z czynności odbioru końcowego będzie spisany „Protokół końcowy odbioru robót” zawierający wszelkie ustalenia dokonane w jego toku. Zamawiający dokona ich odbioru bezzwłoczne, najpóźniej </w:t>
      </w:r>
      <w:r>
        <w:rPr>
          <w:rFonts w:ascii="Times New Roman" w:hAnsi="Times New Roman"/>
          <w:sz w:val="24"/>
          <w:szCs w:val="24"/>
          <w:u w:color="000000"/>
          <w:shd w:val="clear" w:color="auto" w:fill="FFFFFF"/>
        </w:rPr>
        <w:br/>
        <w:t xml:space="preserve">w terminie do 14 dni od daty rozpoczęcia czynności odbiorowych. „Protokół końcowy odbioru robót” ze strony Zamawiającego i Wykonawcy podpisują osoby upoważnione w obecności kierownika budowy i inspektora nadzoru. </w:t>
      </w:r>
    </w:p>
    <w:p w14:paraId="0B875BB6" w14:textId="77777777" w:rsidR="004509BC" w:rsidRPr="00A210D1" w:rsidRDefault="004509BC" w:rsidP="008A6A6D">
      <w:pPr>
        <w:pStyle w:val="Akapitzlist"/>
        <w:numPr>
          <w:ilvl w:val="0"/>
          <w:numId w:val="69"/>
        </w:numPr>
        <w:jc w:val="both"/>
        <w:rPr>
          <w:rFonts w:ascii="Times New Roman" w:hAnsi="Times New Roman"/>
          <w:sz w:val="24"/>
          <w:szCs w:val="24"/>
          <w:u w:color="000000"/>
          <w:shd w:val="clear" w:color="auto" w:fill="FFFFFF"/>
        </w:rPr>
      </w:pPr>
      <w:r w:rsidRPr="00A210D1">
        <w:rPr>
          <w:rFonts w:ascii="Times New Roman" w:hAnsi="Times New Roman"/>
          <w:sz w:val="24"/>
          <w:szCs w:val="24"/>
          <w:u w:color="000000"/>
          <w:shd w:val="clear" w:color="auto" w:fill="FFFFFF"/>
        </w:rPr>
        <w:t>Gotowość do odbioru robót zgłasza Wykonawca</w:t>
      </w:r>
      <w:r w:rsidRPr="008665B3">
        <w:rPr>
          <w:rFonts w:ascii="Times New Roman" w:hAnsi="Times New Roman"/>
          <w:color w:val="FF0000"/>
          <w:sz w:val="24"/>
          <w:szCs w:val="24"/>
          <w:u w:color="000000"/>
          <w:shd w:val="clear" w:color="auto" w:fill="FFFFFF"/>
        </w:rPr>
        <w:t xml:space="preserve"> </w:t>
      </w:r>
      <w:r w:rsidRPr="00A210D1">
        <w:rPr>
          <w:rFonts w:ascii="Times New Roman" w:hAnsi="Times New Roman"/>
          <w:sz w:val="24"/>
          <w:szCs w:val="24"/>
          <w:u w:color="000000"/>
          <w:shd w:val="clear" w:color="auto" w:fill="FFFFFF"/>
        </w:rPr>
        <w:t>powiadomieniem Zamawiającego. Odbiór będzie przeprowadzony niezwłocznie, nie później jednak niż w ciągu 14 dni od daty zgłoszenia</w:t>
      </w:r>
      <w:r>
        <w:rPr>
          <w:rFonts w:ascii="Times New Roman" w:hAnsi="Times New Roman"/>
          <w:sz w:val="24"/>
          <w:szCs w:val="24"/>
          <w:u w:color="000000"/>
          <w:shd w:val="clear" w:color="auto" w:fill="FFFFFF"/>
        </w:rPr>
        <w:t>.</w:t>
      </w:r>
      <w:r w:rsidRPr="008665B3">
        <w:rPr>
          <w:rFonts w:ascii="Times New Roman" w:hAnsi="Times New Roman"/>
          <w:color w:val="FF0000"/>
          <w:sz w:val="24"/>
          <w:szCs w:val="24"/>
          <w:u w:color="000000"/>
          <w:shd w:val="clear" w:color="auto" w:fill="FFFFFF"/>
        </w:rPr>
        <w:t xml:space="preserve"> </w:t>
      </w:r>
      <w:r w:rsidRPr="00A210D1">
        <w:rPr>
          <w:rFonts w:ascii="Times New Roman" w:hAnsi="Times New Roman"/>
          <w:sz w:val="24"/>
          <w:szCs w:val="24"/>
          <w:u w:color="000000"/>
          <w:shd w:val="clear" w:color="auto" w:fill="FFFFFF"/>
        </w:rPr>
        <w:t xml:space="preserve">Roboty uznaje się za wykonane zgodnie z dokumentacją projektową, SST i wymaganiami Zamawiającego, jeżeli wszystkie pomiary i badania </w:t>
      </w:r>
      <w:r>
        <w:rPr>
          <w:rFonts w:ascii="Times New Roman" w:hAnsi="Times New Roman"/>
          <w:sz w:val="24"/>
          <w:szCs w:val="24"/>
          <w:u w:color="000000"/>
          <w:shd w:val="clear" w:color="auto" w:fill="FFFFFF"/>
        </w:rPr>
        <w:t xml:space="preserve">                                       </w:t>
      </w:r>
      <w:r w:rsidRPr="00A210D1">
        <w:rPr>
          <w:rFonts w:ascii="Times New Roman" w:hAnsi="Times New Roman"/>
          <w:sz w:val="24"/>
          <w:szCs w:val="24"/>
          <w:u w:color="000000"/>
          <w:shd w:val="clear" w:color="auto" w:fill="FFFFFF"/>
        </w:rPr>
        <w:t xml:space="preserve">z zachowaniem tolerancji dały wyniki pozytywne. </w:t>
      </w:r>
    </w:p>
    <w:p w14:paraId="62D60C90" w14:textId="77777777" w:rsidR="004509BC" w:rsidRPr="00A210D1" w:rsidRDefault="004509BC" w:rsidP="008A6A6D">
      <w:pPr>
        <w:pStyle w:val="Akapitzlist"/>
        <w:numPr>
          <w:ilvl w:val="0"/>
          <w:numId w:val="69"/>
        </w:numPr>
        <w:jc w:val="both"/>
        <w:rPr>
          <w:rFonts w:ascii="Times New Roman" w:hAnsi="Times New Roman"/>
          <w:sz w:val="24"/>
          <w:szCs w:val="24"/>
          <w:u w:color="000000"/>
          <w:shd w:val="clear" w:color="auto" w:fill="FFFFFF"/>
        </w:rPr>
      </w:pPr>
      <w:r w:rsidRPr="00A210D1">
        <w:rPr>
          <w:rFonts w:ascii="Times New Roman" w:hAnsi="Times New Roman"/>
          <w:sz w:val="24"/>
          <w:szCs w:val="24"/>
          <w:u w:color="000000"/>
          <w:shd w:val="clear" w:color="auto" w:fill="FFFFFF"/>
        </w:rPr>
        <w:t>Do odbioru końcowego Wykonawca jest zobowiązany przygotować protokoły odbiorów robót, dokumentację powykonawczą. W skład dokumentacji powykonawczej wchodzi:</w:t>
      </w:r>
    </w:p>
    <w:p w14:paraId="48ACDA09" w14:textId="77777777" w:rsidR="004509BC" w:rsidRPr="00A210D1" w:rsidRDefault="004509BC" w:rsidP="008A6A6D">
      <w:pPr>
        <w:pStyle w:val="Akapitzlist"/>
        <w:numPr>
          <w:ilvl w:val="0"/>
          <w:numId w:val="57"/>
        </w:numPr>
        <w:jc w:val="both"/>
        <w:rPr>
          <w:rFonts w:ascii="Times New Roman" w:hAnsi="Times New Roman"/>
          <w:sz w:val="24"/>
          <w:szCs w:val="24"/>
          <w:u w:color="000000"/>
          <w:shd w:val="clear" w:color="auto" w:fill="FFFFFF"/>
        </w:rPr>
      </w:pPr>
      <w:r w:rsidRPr="00A210D1">
        <w:rPr>
          <w:rFonts w:ascii="Times New Roman" w:hAnsi="Times New Roman"/>
          <w:sz w:val="24"/>
          <w:szCs w:val="24"/>
          <w:u w:color="000000"/>
          <w:shd w:val="clear" w:color="auto" w:fill="FFFFFF"/>
        </w:rPr>
        <w:t xml:space="preserve">dokumentacja projektowa z ewentualnymi zmianami powstałymi w trakcie prowadzonych prac potwierdzona akceptacją inspektora nadzoru wraz </w:t>
      </w:r>
      <w:r w:rsidRPr="00A210D1">
        <w:rPr>
          <w:rFonts w:ascii="Times New Roman" w:hAnsi="Times New Roman"/>
          <w:sz w:val="24"/>
          <w:szCs w:val="24"/>
          <w:u w:color="000000"/>
          <w:shd w:val="clear" w:color="auto" w:fill="FFFFFF"/>
        </w:rPr>
        <w:br/>
        <w:t xml:space="preserve">z aktualizacją Planów Zagospodarowania Terenu załączonych do poszczególnych projektów, </w:t>
      </w:r>
    </w:p>
    <w:p w14:paraId="2A35706D" w14:textId="77777777" w:rsidR="004509BC" w:rsidRPr="00A210D1" w:rsidRDefault="004509BC" w:rsidP="008A6A6D">
      <w:pPr>
        <w:pStyle w:val="Akapitzlist"/>
        <w:numPr>
          <w:ilvl w:val="0"/>
          <w:numId w:val="57"/>
        </w:numPr>
        <w:jc w:val="both"/>
        <w:rPr>
          <w:rFonts w:ascii="Times New Roman" w:hAnsi="Times New Roman"/>
          <w:sz w:val="24"/>
          <w:szCs w:val="24"/>
          <w:u w:color="000000"/>
          <w:shd w:val="clear" w:color="auto" w:fill="FFFFFF"/>
        </w:rPr>
      </w:pPr>
      <w:r w:rsidRPr="00A210D1">
        <w:rPr>
          <w:rFonts w:ascii="Times New Roman" w:hAnsi="Times New Roman"/>
          <w:sz w:val="24"/>
          <w:szCs w:val="24"/>
          <w:u w:color="000000"/>
          <w:shd w:val="clear" w:color="auto" w:fill="FFFFFF"/>
        </w:rPr>
        <w:lastRenderedPageBreak/>
        <w:t>uaktualniona dokumentacja inwentaryzacji powykonawczej w systemie GIS wraz z kompletną dokumentacją fotograficzną i tabelaryczną zainstalowanych urządzeń,</w:t>
      </w:r>
    </w:p>
    <w:p w14:paraId="5F26C150" w14:textId="77777777" w:rsidR="004509BC" w:rsidRPr="00A210D1" w:rsidRDefault="004509BC" w:rsidP="008A6A6D">
      <w:pPr>
        <w:pStyle w:val="Akapitzlist"/>
        <w:numPr>
          <w:ilvl w:val="0"/>
          <w:numId w:val="57"/>
        </w:numPr>
        <w:jc w:val="both"/>
        <w:rPr>
          <w:rFonts w:ascii="Times New Roman" w:hAnsi="Times New Roman"/>
          <w:sz w:val="24"/>
          <w:szCs w:val="24"/>
          <w:u w:color="000000"/>
          <w:shd w:val="clear" w:color="auto" w:fill="FFFFFF"/>
        </w:rPr>
      </w:pPr>
      <w:r w:rsidRPr="00A210D1">
        <w:rPr>
          <w:rFonts w:ascii="Times New Roman" w:hAnsi="Times New Roman"/>
          <w:sz w:val="24"/>
          <w:szCs w:val="24"/>
          <w:u w:color="000000"/>
          <w:shd w:val="clear" w:color="auto" w:fill="FFFFFF"/>
        </w:rPr>
        <w:t>protokoły z wynikami pomiarów elektrycznych,</w:t>
      </w:r>
    </w:p>
    <w:p w14:paraId="6CD31159" w14:textId="77777777" w:rsidR="004509BC" w:rsidRPr="00A210D1" w:rsidRDefault="004509BC" w:rsidP="008A6A6D">
      <w:pPr>
        <w:pStyle w:val="Akapitzlist"/>
        <w:numPr>
          <w:ilvl w:val="0"/>
          <w:numId w:val="57"/>
        </w:numPr>
        <w:jc w:val="both"/>
        <w:rPr>
          <w:rFonts w:ascii="Times New Roman" w:hAnsi="Times New Roman"/>
          <w:sz w:val="24"/>
          <w:szCs w:val="24"/>
          <w:u w:color="000000"/>
          <w:shd w:val="clear" w:color="auto" w:fill="FFFFFF"/>
        </w:rPr>
      </w:pPr>
      <w:r w:rsidRPr="00A210D1">
        <w:rPr>
          <w:rFonts w:ascii="Times New Roman" w:hAnsi="Times New Roman"/>
          <w:sz w:val="24"/>
          <w:szCs w:val="24"/>
          <w:u w:color="000000"/>
          <w:shd w:val="clear" w:color="auto" w:fill="FFFFFF"/>
        </w:rPr>
        <w:t xml:space="preserve">karty katalogowe atesty, aprobaty gwarancje itp., </w:t>
      </w:r>
    </w:p>
    <w:p w14:paraId="784D63C3" w14:textId="77777777" w:rsidR="004509BC" w:rsidRPr="00A210D1" w:rsidRDefault="004509BC" w:rsidP="008A6A6D">
      <w:pPr>
        <w:pStyle w:val="Akapitzlist"/>
        <w:numPr>
          <w:ilvl w:val="0"/>
          <w:numId w:val="57"/>
        </w:numPr>
        <w:jc w:val="both"/>
        <w:rPr>
          <w:rFonts w:ascii="Times New Roman" w:hAnsi="Times New Roman"/>
          <w:sz w:val="24"/>
          <w:szCs w:val="24"/>
          <w:u w:color="000000"/>
          <w:shd w:val="clear" w:color="auto" w:fill="FFFFFF"/>
        </w:rPr>
      </w:pPr>
      <w:r w:rsidRPr="00A210D1">
        <w:rPr>
          <w:rFonts w:ascii="Times New Roman" w:hAnsi="Times New Roman"/>
          <w:sz w:val="24"/>
          <w:szCs w:val="24"/>
          <w:u w:color="000000"/>
          <w:shd w:val="clear" w:color="auto" w:fill="FFFFFF"/>
        </w:rPr>
        <w:t>dla celów ewidencji środków trwałych Zamawiającego, Wykonawca dostarczy listę kompletów urządzeń w formie tabelarycznej obejmującą: moc [W], unikalny identyfikator – nr seryjny urządzenia automatyki sterującej, strumień oprawy [lm] lokalizacje GPS zainstalowanego kompletu, lokalizacja (miejscowości, ulica, nr działki, obręb)</w:t>
      </w:r>
      <w:r>
        <w:rPr>
          <w:rFonts w:ascii="Times New Roman" w:hAnsi="Times New Roman"/>
          <w:sz w:val="24"/>
          <w:szCs w:val="24"/>
          <w:u w:color="000000"/>
          <w:shd w:val="clear" w:color="auto" w:fill="FFFFFF"/>
        </w:rPr>
        <w:t>.</w:t>
      </w:r>
      <w:r w:rsidRPr="00A210D1">
        <w:rPr>
          <w:rFonts w:ascii="Times New Roman" w:hAnsi="Times New Roman"/>
          <w:sz w:val="24"/>
          <w:szCs w:val="24"/>
          <w:u w:color="000000"/>
          <w:shd w:val="clear" w:color="auto" w:fill="FFFFFF"/>
        </w:rPr>
        <w:t xml:space="preserve"> </w:t>
      </w:r>
    </w:p>
    <w:p w14:paraId="4BF9275A" w14:textId="77777777" w:rsidR="004509BC" w:rsidRPr="006D001B" w:rsidRDefault="004509BC" w:rsidP="008A6A6D">
      <w:pPr>
        <w:pStyle w:val="Akapitzlist"/>
        <w:numPr>
          <w:ilvl w:val="0"/>
          <w:numId w:val="69"/>
        </w:numPr>
        <w:spacing w:line="240" w:lineRule="auto"/>
        <w:jc w:val="both"/>
        <w:rPr>
          <w:rFonts w:ascii="Times New Roman" w:hAnsi="Times New Roman"/>
          <w:sz w:val="24"/>
          <w:szCs w:val="24"/>
          <w:lang w:eastAsia="ar-SA"/>
        </w:rPr>
      </w:pPr>
      <w:r w:rsidRPr="006D001B">
        <w:rPr>
          <w:rFonts w:ascii="Times New Roman" w:hAnsi="Times New Roman"/>
          <w:sz w:val="24"/>
          <w:szCs w:val="24"/>
          <w:lang w:eastAsia="ar-SA"/>
        </w:rPr>
        <w:t>Jeżeli odbiór nie został dokonany w ustalonych terminach z winy Zamawiającego pomimo zgłoszenia gotowości do odbioru to Wykonawca:</w:t>
      </w:r>
    </w:p>
    <w:p w14:paraId="306776BF" w14:textId="77777777" w:rsidR="004509BC" w:rsidRPr="006D001B" w:rsidRDefault="004509BC" w:rsidP="008A6A6D">
      <w:pPr>
        <w:pStyle w:val="Akapitzlist"/>
        <w:numPr>
          <w:ilvl w:val="0"/>
          <w:numId w:val="58"/>
        </w:numPr>
        <w:spacing w:line="240" w:lineRule="auto"/>
        <w:jc w:val="both"/>
        <w:rPr>
          <w:rFonts w:ascii="Times New Roman" w:hAnsi="Times New Roman"/>
          <w:sz w:val="24"/>
          <w:szCs w:val="24"/>
          <w:lang w:eastAsia="ar-SA"/>
        </w:rPr>
      </w:pPr>
      <w:r>
        <w:rPr>
          <w:rFonts w:ascii="Times New Roman" w:hAnsi="Times New Roman"/>
          <w:sz w:val="24"/>
          <w:szCs w:val="24"/>
          <w:lang w:eastAsia="ar-SA"/>
        </w:rPr>
        <w:t>n</w:t>
      </w:r>
      <w:r w:rsidRPr="006D001B">
        <w:rPr>
          <w:rFonts w:ascii="Times New Roman" w:hAnsi="Times New Roman"/>
          <w:sz w:val="24"/>
          <w:szCs w:val="24"/>
          <w:lang w:eastAsia="ar-SA"/>
        </w:rPr>
        <w:t xml:space="preserve">ie pozostaje w zwłoce ze spełnieniem zobowiązywania wynikającego </w:t>
      </w:r>
      <w:r>
        <w:rPr>
          <w:rFonts w:ascii="Times New Roman" w:hAnsi="Times New Roman"/>
          <w:sz w:val="24"/>
          <w:szCs w:val="24"/>
          <w:lang w:eastAsia="ar-SA"/>
        </w:rPr>
        <w:br/>
      </w:r>
      <w:r w:rsidRPr="006D001B">
        <w:rPr>
          <w:rFonts w:ascii="Times New Roman" w:hAnsi="Times New Roman"/>
          <w:sz w:val="24"/>
          <w:szCs w:val="24"/>
          <w:lang w:eastAsia="ar-SA"/>
        </w:rPr>
        <w:t>z umowy</w:t>
      </w:r>
      <w:r>
        <w:rPr>
          <w:rFonts w:ascii="Times New Roman" w:hAnsi="Times New Roman"/>
          <w:sz w:val="24"/>
          <w:szCs w:val="24"/>
          <w:lang w:eastAsia="ar-SA"/>
        </w:rPr>
        <w:t>,</w:t>
      </w:r>
    </w:p>
    <w:p w14:paraId="0C434911" w14:textId="77777777" w:rsidR="004509BC" w:rsidRPr="00DD4284" w:rsidRDefault="004509BC" w:rsidP="008A6A6D">
      <w:pPr>
        <w:pStyle w:val="Akapitzlist"/>
        <w:numPr>
          <w:ilvl w:val="0"/>
          <w:numId w:val="58"/>
        </w:numPr>
        <w:spacing w:line="240" w:lineRule="auto"/>
        <w:jc w:val="both"/>
        <w:rPr>
          <w:rFonts w:ascii="Times New Roman" w:hAnsi="Times New Roman"/>
          <w:sz w:val="24"/>
          <w:szCs w:val="24"/>
          <w:lang w:eastAsia="ar-SA"/>
        </w:rPr>
      </w:pPr>
      <w:r>
        <w:rPr>
          <w:rFonts w:ascii="Times New Roman" w:hAnsi="Times New Roman"/>
          <w:sz w:val="24"/>
          <w:szCs w:val="24"/>
          <w:lang w:eastAsia="ar-SA"/>
        </w:rPr>
        <w:t>u</w:t>
      </w:r>
      <w:r w:rsidRPr="006D001B">
        <w:rPr>
          <w:rFonts w:ascii="Times New Roman" w:hAnsi="Times New Roman"/>
          <w:sz w:val="24"/>
          <w:szCs w:val="24"/>
          <w:lang w:eastAsia="ar-SA"/>
        </w:rPr>
        <w:t xml:space="preserve">stali jednostronnie, protokolarnie stan przedmiotu odbioru przez powołana do tego komisje. </w:t>
      </w:r>
    </w:p>
    <w:p w14:paraId="0C56D630" w14:textId="77777777" w:rsidR="004509BC" w:rsidRPr="001C1A36" w:rsidRDefault="004509BC" w:rsidP="008A6A6D">
      <w:pPr>
        <w:pStyle w:val="Akapitzlist"/>
        <w:numPr>
          <w:ilvl w:val="0"/>
          <w:numId w:val="69"/>
        </w:numPr>
        <w:spacing w:line="240" w:lineRule="auto"/>
        <w:jc w:val="both"/>
        <w:rPr>
          <w:rFonts w:ascii="Times New Roman" w:hAnsi="Times New Roman"/>
          <w:sz w:val="24"/>
          <w:szCs w:val="24"/>
          <w:lang w:eastAsia="ar-SA"/>
        </w:rPr>
      </w:pPr>
      <w:r w:rsidRPr="001C1A36">
        <w:rPr>
          <w:rFonts w:ascii="Times New Roman" w:hAnsi="Times New Roman"/>
          <w:sz w:val="24"/>
          <w:szCs w:val="24"/>
          <w:lang w:eastAsia="ar-SA"/>
        </w:rPr>
        <w:t xml:space="preserve">W razie opóźnienia </w:t>
      </w:r>
      <w:r>
        <w:rPr>
          <w:rFonts w:ascii="Times New Roman" w:hAnsi="Times New Roman"/>
          <w:sz w:val="24"/>
          <w:szCs w:val="24"/>
          <w:lang w:eastAsia="ar-SA"/>
        </w:rPr>
        <w:t>w</w:t>
      </w:r>
      <w:r w:rsidRPr="001C1A36">
        <w:rPr>
          <w:rFonts w:ascii="Times New Roman" w:hAnsi="Times New Roman"/>
          <w:sz w:val="24"/>
          <w:szCs w:val="24"/>
          <w:lang w:eastAsia="ar-SA"/>
        </w:rPr>
        <w:t xml:space="preserve"> zgłoszeniu do odbioru z przyczyn leżących po stronie Wykonawcy, Zamawiający po uprzednim wezwaniu uprawniony jest dokonać odbioru jednostronnego – skutecznego dla obu stron – choćby nie wszystkie prace zostały dokończone.</w:t>
      </w:r>
    </w:p>
    <w:p w14:paraId="7A63AE13" w14:textId="77777777" w:rsidR="004509BC" w:rsidRPr="00A210D1" w:rsidRDefault="004509BC" w:rsidP="008A6A6D">
      <w:pPr>
        <w:pStyle w:val="Akapitzlist"/>
        <w:numPr>
          <w:ilvl w:val="0"/>
          <w:numId w:val="69"/>
        </w:numPr>
        <w:spacing w:line="240" w:lineRule="auto"/>
        <w:jc w:val="both"/>
        <w:rPr>
          <w:rFonts w:ascii="Times New Roman" w:hAnsi="Times New Roman"/>
          <w:sz w:val="24"/>
          <w:szCs w:val="24"/>
          <w:lang w:eastAsia="ar-SA"/>
        </w:rPr>
      </w:pPr>
      <w:r w:rsidRPr="00A210D1">
        <w:rPr>
          <w:rFonts w:ascii="Times New Roman" w:hAnsi="Times New Roman"/>
          <w:sz w:val="24"/>
          <w:szCs w:val="24"/>
          <w:lang w:eastAsia="ar-SA"/>
        </w:rPr>
        <w:t xml:space="preserve">O terminie przeprowadzenia czynności odbiorowych Wykonawca powiadomi Zawiadamiającego. Protokół z tak przeprowadzonego odbioru stanowił będzie podstawę do wystawienia faktury i żądania zapłaty należnego wynagrodzenia. </w:t>
      </w:r>
    </w:p>
    <w:p w14:paraId="5D1A0969" w14:textId="77777777" w:rsidR="004509BC" w:rsidRPr="006D001B" w:rsidRDefault="004509BC" w:rsidP="008A6A6D">
      <w:pPr>
        <w:pStyle w:val="Akapitzlist"/>
        <w:numPr>
          <w:ilvl w:val="0"/>
          <w:numId w:val="69"/>
        </w:numPr>
        <w:spacing w:line="240" w:lineRule="auto"/>
        <w:jc w:val="both"/>
        <w:rPr>
          <w:rFonts w:ascii="Times New Roman" w:hAnsi="Times New Roman"/>
          <w:sz w:val="24"/>
          <w:szCs w:val="24"/>
          <w:lang w:eastAsia="ar-SA"/>
        </w:rPr>
      </w:pPr>
      <w:r w:rsidRPr="006D001B">
        <w:rPr>
          <w:rFonts w:ascii="Times New Roman" w:hAnsi="Times New Roman"/>
          <w:sz w:val="24"/>
          <w:szCs w:val="24"/>
          <w:lang w:eastAsia="ar-SA"/>
        </w:rPr>
        <w:t xml:space="preserve">Z dniem protokolarnego odbioru końcowego przechodzi na Zamawiającego ryzyko utraty lub uszkodzenia przedmiotu umowy. </w:t>
      </w:r>
    </w:p>
    <w:p w14:paraId="4AE7DA62" w14:textId="77777777" w:rsidR="004509BC" w:rsidRPr="006D001B" w:rsidRDefault="004509BC" w:rsidP="008A6A6D">
      <w:pPr>
        <w:pStyle w:val="Akapitzlist"/>
        <w:numPr>
          <w:ilvl w:val="0"/>
          <w:numId w:val="69"/>
        </w:numPr>
        <w:spacing w:line="240" w:lineRule="auto"/>
        <w:jc w:val="both"/>
        <w:rPr>
          <w:rFonts w:ascii="Times New Roman" w:hAnsi="Times New Roman"/>
          <w:b/>
          <w:bCs/>
          <w:sz w:val="24"/>
          <w:szCs w:val="24"/>
          <w:lang w:eastAsia="ar-SA"/>
        </w:rPr>
      </w:pPr>
      <w:r w:rsidRPr="006D001B">
        <w:rPr>
          <w:rFonts w:ascii="Times New Roman" w:hAnsi="Times New Roman"/>
          <w:sz w:val="24"/>
          <w:szCs w:val="24"/>
          <w:lang w:eastAsia="ar-SA"/>
        </w:rPr>
        <w:t>Jeżeli w toku czynności odbiorowych zostanie stwierdzone, że przedmiot odbioru nie osiągnął gotowości do odbioru z powodu nie zakończenia robót lub jego wadliwego wykonania, Zamawiający odmówi odbioru z winny Wykonawcy. W</w:t>
      </w:r>
      <w:r w:rsidRPr="00C22C56">
        <w:rPr>
          <w:rFonts w:ascii="Times New Roman" w:hAnsi="Times New Roman"/>
          <w:sz w:val="24"/>
          <w:szCs w:val="24"/>
          <w:lang w:eastAsia="ar-SA"/>
        </w:rPr>
        <w:t xml:space="preserve"> przypadku stwierdzenia w trakcie odbioru pozostałych wad lub usterek niemających charakteru istotnego Zamawiający może dokonać odbioru końcowego z zastrzeżeniem usunięcia tych wad w wyznaczonym terminie.</w:t>
      </w:r>
    </w:p>
    <w:p w14:paraId="3BB1C841" w14:textId="77777777" w:rsidR="004509BC" w:rsidRPr="006D001B" w:rsidRDefault="004509BC" w:rsidP="008A6A6D">
      <w:pPr>
        <w:pStyle w:val="Akapitzlist"/>
        <w:numPr>
          <w:ilvl w:val="0"/>
          <w:numId w:val="69"/>
        </w:numPr>
        <w:spacing w:line="240" w:lineRule="auto"/>
        <w:jc w:val="both"/>
        <w:rPr>
          <w:rFonts w:ascii="Times New Roman" w:hAnsi="Times New Roman"/>
          <w:b/>
          <w:bCs/>
          <w:sz w:val="24"/>
          <w:szCs w:val="24"/>
          <w:lang w:eastAsia="ar-SA"/>
        </w:rPr>
      </w:pPr>
      <w:r w:rsidRPr="00C22C56">
        <w:rPr>
          <w:rFonts w:ascii="Times New Roman" w:hAnsi="Times New Roman"/>
          <w:sz w:val="24"/>
          <w:szCs w:val="24"/>
          <w:lang w:eastAsia="ar-SA"/>
        </w:rPr>
        <w:t xml:space="preserve">W razie nieusunięcia w ustalonym terminie przez Wykonawcę stwierdzonych wad </w:t>
      </w:r>
      <w:r>
        <w:rPr>
          <w:rFonts w:ascii="Times New Roman" w:hAnsi="Times New Roman"/>
          <w:sz w:val="24"/>
          <w:szCs w:val="24"/>
          <w:lang w:eastAsia="ar-SA"/>
        </w:rPr>
        <w:br/>
      </w:r>
      <w:r w:rsidRPr="00C22C56">
        <w:rPr>
          <w:rFonts w:ascii="Times New Roman" w:hAnsi="Times New Roman"/>
          <w:sz w:val="24"/>
          <w:szCs w:val="24"/>
          <w:lang w:eastAsia="ar-SA"/>
        </w:rPr>
        <w:t>i usterek, o których mowa w ust. 11</w:t>
      </w:r>
      <w:r>
        <w:rPr>
          <w:rFonts w:ascii="Times New Roman" w:hAnsi="Times New Roman"/>
          <w:sz w:val="24"/>
          <w:szCs w:val="24"/>
          <w:lang w:eastAsia="ar-SA"/>
        </w:rPr>
        <w:t xml:space="preserve"> powyżej</w:t>
      </w:r>
      <w:r w:rsidRPr="00C22C56">
        <w:rPr>
          <w:rFonts w:ascii="Times New Roman" w:hAnsi="Times New Roman"/>
          <w:sz w:val="24"/>
          <w:szCs w:val="24"/>
          <w:lang w:eastAsia="ar-SA"/>
        </w:rPr>
        <w:t xml:space="preserve"> Zamawiający jest upoważniony do ich usunięcia na koszt i ryzyko Wykonawcy, </w:t>
      </w:r>
      <w:bookmarkStart w:id="14" w:name="_Hlk110942681"/>
      <w:r w:rsidRPr="00C22C56">
        <w:rPr>
          <w:rFonts w:ascii="Times New Roman" w:hAnsi="Times New Roman"/>
          <w:sz w:val="24"/>
          <w:szCs w:val="24"/>
          <w:lang w:eastAsia="ar-SA"/>
        </w:rPr>
        <w:t>bez upoważnienia sądu i bez utraty uprawnień z tytułu gwarancji i rękojmi udzielonych przez Wykonawcę, jak również bez utraty prawa do skorzystania z Zabezpieczenia Należytego Wykonania Umowy</w:t>
      </w:r>
      <w:bookmarkEnd w:id="14"/>
      <w:r w:rsidRPr="00C22C56">
        <w:rPr>
          <w:rFonts w:ascii="Times New Roman" w:hAnsi="Times New Roman"/>
          <w:sz w:val="24"/>
          <w:szCs w:val="24"/>
          <w:lang w:eastAsia="ar-SA"/>
        </w:rPr>
        <w:t xml:space="preserve">. Zamawiającemu przysługuje również prawo naliczenia stosownych kar umownych za okres od chwili upływu terminu na usunięcie wad i usterek do chwili ich usunięcia. </w:t>
      </w:r>
    </w:p>
    <w:p w14:paraId="2E5C399C" w14:textId="77777777" w:rsidR="004509BC" w:rsidRPr="006D001B" w:rsidRDefault="004509BC" w:rsidP="008A6A6D">
      <w:pPr>
        <w:pStyle w:val="Akapitzlist"/>
        <w:numPr>
          <w:ilvl w:val="0"/>
          <w:numId w:val="69"/>
        </w:numPr>
        <w:spacing w:line="240" w:lineRule="auto"/>
        <w:jc w:val="both"/>
        <w:rPr>
          <w:rFonts w:ascii="Times New Roman" w:hAnsi="Times New Roman"/>
          <w:b/>
          <w:bCs/>
          <w:sz w:val="24"/>
          <w:szCs w:val="24"/>
          <w:lang w:eastAsia="ar-SA"/>
        </w:rPr>
      </w:pPr>
      <w:r w:rsidRPr="006D001B">
        <w:rPr>
          <w:rFonts w:ascii="Times New Roman" w:eastAsia="Times New Roman" w:hAnsi="Times New Roman"/>
          <w:sz w:val="24"/>
          <w:szCs w:val="24"/>
          <w:lang w:eastAsia="ar-SA"/>
        </w:rPr>
        <w:t>Odbiór na koniec gwarancji oraz rękojmi dokonany zostanie przed upływem ostatniego dnia okresu gwarancji i rękojmi.</w:t>
      </w:r>
    </w:p>
    <w:p w14:paraId="231AE0E7" w14:textId="77777777" w:rsidR="004509BC" w:rsidRDefault="004509BC" w:rsidP="008A6A6D">
      <w:pPr>
        <w:pStyle w:val="Akapitzlist"/>
        <w:numPr>
          <w:ilvl w:val="0"/>
          <w:numId w:val="69"/>
        </w:numPr>
        <w:spacing w:line="240" w:lineRule="auto"/>
        <w:jc w:val="both"/>
        <w:rPr>
          <w:rFonts w:ascii="Times New Roman" w:hAnsi="Times New Roman"/>
          <w:b/>
          <w:bCs/>
          <w:sz w:val="24"/>
          <w:szCs w:val="24"/>
          <w:lang w:eastAsia="ar-SA"/>
        </w:rPr>
      </w:pPr>
      <w:r w:rsidRPr="006D001B">
        <w:rPr>
          <w:rFonts w:ascii="Times New Roman" w:eastAsia="Times New Roman" w:hAnsi="Times New Roman"/>
          <w:sz w:val="24"/>
          <w:szCs w:val="24"/>
          <w:lang w:eastAsia="ar-SA"/>
        </w:rPr>
        <w:t xml:space="preserve">Po podpisaniu protokołu potwierdzającego dokonanie odbioru końcowego i odbioru na koniec okresu gwarancji i rękojmi, a w przypadku gdy stwierdzono wady - po protokolarnym potwierdzeniu usunięcia wad  rozpoczynają swój bieg terminy na zwrot (zwolnienie) zabezpieczenia należytego wykonania umowy, o których mowa w </w:t>
      </w:r>
      <w:r w:rsidRPr="005B561A">
        <w:rPr>
          <w:rFonts w:ascii="Times New Roman" w:eastAsia="Times New Roman" w:hAnsi="Times New Roman"/>
          <w:sz w:val="24"/>
          <w:szCs w:val="24"/>
          <w:lang w:eastAsia="ar-SA"/>
        </w:rPr>
        <w:t>§ 11 umowy.</w:t>
      </w:r>
      <w:r w:rsidRPr="005B561A">
        <w:rPr>
          <w:rFonts w:ascii="Times New Roman" w:hAnsi="Times New Roman"/>
          <w:b/>
          <w:bCs/>
          <w:sz w:val="24"/>
          <w:szCs w:val="24"/>
        </w:rPr>
        <w:tab/>
      </w:r>
    </w:p>
    <w:p w14:paraId="5932BF7B" w14:textId="77777777" w:rsidR="004509BC" w:rsidRPr="006C23AD" w:rsidRDefault="004509BC" w:rsidP="004509BC">
      <w:pPr>
        <w:pStyle w:val="Akapitzlist"/>
        <w:spacing w:line="240" w:lineRule="auto"/>
        <w:jc w:val="both"/>
        <w:rPr>
          <w:rFonts w:ascii="Times New Roman" w:hAnsi="Times New Roman"/>
          <w:b/>
          <w:bCs/>
          <w:sz w:val="24"/>
          <w:szCs w:val="24"/>
          <w:lang w:eastAsia="ar-SA"/>
        </w:rPr>
      </w:pPr>
    </w:p>
    <w:p w14:paraId="0AE8A90E" w14:textId="77777777" w:rsidR="004509BC" w:rsidRPr="00DD4284" w:rsidRDefault="004509BC" w:rsidP="004509BC">
      <w:pPr>
        <w:pStyle w:val="Akapitzlist"/>
        <w:spacing w:line="240" w:lineRule="auto"/>
        <w:ind w:left="1080"/>
        <w:jc w:val="center"/>
        <w:rPr>
          <w:rFonts w:ascii="Times New Roman" w:hAnsi="Times New Roman"/>
          <w:b/>
          <w:bCs/>
          <w:sz w:val="24"/>
          <w:szCs w:val="24"/>
        </w:rPr>
      </w:pPr>
      <w:r w:rsidRPr="00DD4284">
        <w:rPr>
          <w:rFonts w:ascii="Times New Roman" w:hAnsi="Times New Roman"/>
          <w:b/>
          <w:bCs/>
          <w:sz w:val="24"/>
          <w:szCs w:val="24"/>
        </w:rPr>
        <w:t>§ 9</w:t>
      </w:r>
      <w:r w:rsidRPr="00DD4284">
        <w:rPr>
          <w:rFonts w:ascii="Times New Roman" w:hAnsi="Times New Roman"/>
          <w:b/>
          <w:bCs/>
          <w:sz w:val="24"/>
          <w:szCs w:val="24"/>
        </w:rPr>
        <w:br/>
        <w:t xml:space="preserve"> WARUNKI PŁATNOŚCI</w:t>
      </w:r>
    </w:p>
    <w:p w14:paraId="1AAA299F" w14:textId="77777777" w:rsidR="004509BC" w:rsidRPr="006D001B" w:rsidRDefault="004509BC" w:rsidP="004509BC">
      <w:pPr>
        <w:pStyle w:val="Akapitzlist"/>
        <w:spacing w:line="240" w:lineRule="auto"/>
        <w:ind w:left="1080"/>
        <w:jc w:val="center"/>
        <w:rPr>
          <w:rFonts w:ascii="Times New Roman" w:hAnsi="Times New Roman"/>
          <w:sz w:val="24"/>
          <w:szCs w:val="24"/>
          <w:u w:color="000000"/>
          <w:shd w:val="clear" w:color="auto" w:fill="FFFFFF"/>
        </w:rPr>
      </w:pPr>
    </w:p>
    <w:p w14:paraId="0D0B80B2" w14:textId="77777777" w:rsidR="004509BC" w:rsidRDefault="004509BC" w:rsidP="008A6A6D">
      <w:pPr>
        <w:pStyle w:val="Akapitzlist"/>
        <w:numPr>
          <w:ilvl w:val="0"/>
          <w:numId w:val="59"/>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lastRenderedPageBreak/>
        <w:t xml:space="preserve">Wykonawca oświadcza, że przyjmuje do wiadomości, że wypłata wynagrodzenia będzie oparta na zasadach przyjętych zgodnie z Regulaminem Naboru wniosków </w:t>
      </w:r>
      <w:r>
        <w:rPr>
          <w:rFonts w:ascii="Times New Roman" w:hAnsi="Times New Roman"/>
          <w:sz w:val="24"/>
          <w:szCs w:val="24"/>
          <w:u w:color="000000"/>
          <w:shd w:val="clear" w:color="auto" w:fill="FFFFFF"/>
        </w:rPr>
        <w:br/>
        <w:t xml:space="preserve">o dofinansowanie </w:t>
      </w:r>
      <w:r w:rsidRPr="00630634">
        <w:rPr>
          <w:rFonts w:ascii="Times New Roman" w:hAnsi="Times New Roman"/>
          <w:sz w:val="24"/>
          <w:szCs w:val="24"/>
          <w:u w:color="000000"/>
          <w:shd w:val="clear" w:color="auto" w:fill="FFFFFF"/>
        </w:rPr>
        <w:t>Edycja9RP/2023/959/</w:t>
      </w:r>
      <w:proofErr w:type="spellStart"/>
      <w:r w:rsidRPr="00630634">
        <w:rPr>
          <w:rFonts w:ascii="Times New Roman" w:hAnsi="Times New Roman"/>
          <w:sz w:val="24"/>
          <w:szCs w:val="24"/>
          <w:u w:color="000000"/>
          <w:shd w:val="clear" w:color="auto" w:fill="FFFFFF"/>
        </w:rPr>
        <w:t>PolskiLad</w:t>
      </w:r>
      <w:proofErr w:type="spellEnd"/>
      <w:r w:rsidRPr="00630634">
        <w:rPr>
          <w:rFonts w:ascii="Times New Roman" w:hAnsi="Times New Roman"/>
          <w:sz w:val="24"/>
          <w:szCs w:val="24"/>
          <w:u w:color="000000"/>
          <w:shd w:val="clear" w:color="auto" w:fill="FFFFFF"/>
        </w:rPr>
        <w:t xml:space="preserve"> </w:t>
      </w:r>
      <w:r>
        <w:rPr>
          <w:rFonts w:ascii="Times New Roman" w:hAnsi="Times New Roman"/>
          <w:sz w:val="24"/>
          <w:szCs w:val="24"/>
          <w:u w:color="000000"/>
          <w:shd w:val="clear" w:color="auto" w:fill="FFFFFF"/>
        </w:rPr>
        <w:t>w ramach Programu Rządowego Funduszu Polski Ład: Program Inwestycji Strategicznych oraz Uchwałą nr 84/2021 Rady Ministrów z 01 lipca 2021 r. w sprawie ustanowienia Rządowego Funduszu Polski Ład: Program Inwestycji Strategicznych, następnie zmienionego uchwałami: nr 176/2021 Rady Ministrów z dnia 28 grudnia 2021 r., nr 87/2022 Rady Ministrów z dnia 26 kwietnia 2022 r., nr 205/2022 Rady Ministrów z dnia 13 października 2022 r. oraz uchwałą nr 74 Rady Ministrów z dnia 5 lipca 2024 r.  dostępnymi na stronie internetowej www. bgk.pl</w:t>
      </w:r>
    </w:p>
    <w:p w14:paraId="0D54EE88" w14:textId="77777777" w:rsidR="004509BC" w:rsidRPr="00DD4284" w:rsidRDefault="004509BC" w:rsidP="008A6A6D">
      <w:pPr>
        <w:pStyle w:val="Akapitzlist"/>
        <w:numPr>
          <w:ilvl w:val="0"/>
          <w:numId w:val="59"/>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Wykonawca oświadcza, że zapoznał się z dokumentami wymienionymi w ust. 1 </w:t>
      </w:r>
      <w:r>
        <w:rPr>
          <w:rFonts w:ascii="Times New Roman" w:hAnsi="Times New Roman"/>
          <w:sz w:val="24"/>
          <w:szCs w:val="24"/>
          <w:u w:color="000000"/>
          <w:shd w:val="clear" w:color="auto" w:fill="FFFFFF"/>
        </w:rPr>
        <w:br/>
        <w:t xml:space="preserve">w zakresie niezbędnym do prawidłowej realizacji umowy. Zamawiający zobowiązany będzie do stosowania postanowień tych dokumentów w brzmieniu aktualnym na dzień dokonywania danej czynności związanej z realizacją umowy. </w:t>
      </w:r>
    </w:p>
    <w:p w14:paraId="0E4F7DEC" w14:textId="77777777" w:rsidR="004509BC" w:rsidRDefault="004509BC" w:rsidP="008A6A6D">
      <w:pPr>
        <w:pStyle w:val="Akapitzlist"/>
        <w:numPr>
          <w:ilvl w:val="0"/>
          <w:numId w:val="59"/>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Strony zastrzegają, że zasady wypłaty wynagrodzenia Wykonawcy przyjęte w niniejszej umowie są zgodne z zasadami wskazanymi we wstępnej promesie w ramach Programu, o którym mowa w ust. 1, a tym samym Wykonawca zobowiązuje się do finansowania inwestycji w części niepokrytej udziałem własnym Zamawiającego, na czas poprzedzający wypłatę z promesy (dokumentu zawierającego zobowiązanie do przekazania beneficjentowi środków pieniężnych udzielonego przez Bank Gospodarstwa Krajowego) z jednoczesnym zastrzeżeniem, że zapłata wynagrodzenia Wykonawcy w całości nastąpi w terminie nie dłuższym niż 30 dni od daty otrzymania prawidłowo wystawionej faktury wraz z niezbędnymi dokumentami rozliczeniowymi sprawdzonymi i zatwierdzonymi przez Zamawiającego. </w:t>
      </w:r>
    </w:p>
    <w:p w14:paraId="1A9E8826" w14:textId="77777777" w:rsidR="004509BC" w:rsidRPr="00397866" w:rsidRDefault="004509BC" w:rsidP="008A6A6D">
      <w:pPr>
        <w:pStyle w:val="Akapitzlist"/>
        <w:numPr>
          <w:ilvl w:val="0"/>
          <w:numId w:val="59"/>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Rozliczenie należności za wykonane i odebrane roboty budowlane nastąpi na podstawie faktury VAT końcowej. Wynagrodzenie końcowe Wykonawcy wynikające z faktury końcowej uwzględnia zaliczkę uprzednio wypłaconą Wykonawcy. </w:t>
      </w:r>
    </w:p>
    <w:p w14:paraId="4ED9E33C" w14:textId="77777777" w:rsidR="004509BC" w:rsidRDefault="004509BC" w:rsidP="008A6A6D">
      <w:pPr>
        <w:pStyle w:val="Akapitzlist"/>
        <w:numPr>
          <w:ilvl w:val="0"/>
          <w:numId w:val="59"/>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Wynagrodzenie Wykonawcy rozliczane będzie w określonych transzach zgodnie </w:t>
      </w:r>
      <w:r>
        <w:rPr>
          <w:rFonts w:ascii="Times New Roman" w:hAnsi="Times New Roman"/>
          <w:sz w:val="24"/>
          <w:szCs w:val="24"/>
          <w:u w:color="000000"/>
          <w:shd w:val="clear" w:color="auto" w:fill="FFFFFF"/>
        </w:rPr>
        <w:br/>
        <w:t>z poniższymi zasadami:</w:t>
      </w:r>
    </w:p>
    <w:p w14:paraId="17EF4EF0" w14:textId="66D1C2B5" w:rsidR="004509BC" w:rsidRPr="00F1283D" w:rsidRDefault="004509BC" w:rsidP="008A6A6D">
      <w:pPr>
        <w:pStyle w:val="Akapitzlist"/>
        <w:numPr>
          <w:ilvl w:val="0"/>
          <w:numId w:val="60"/>
        </w:numPr>
        <w:jc w:val="both"/>
        <w:rPr>
          <w:rFonts w:ascii="Times New Roman" w:hAnsi="Times New Roman"/>
          <w:sz w:val="24"/>
          <w:szCs w:val="24"/>
          <w:u w:color="000000"/>
          <w:shd w:val="clear" w:color="auto" w:fill="FFFFFF"/>
        </w:rPr>
      </w:pPr>
      <w:r w:rsidRPr="005C166F">
        <w:rPr>
          <w:rFonts w:ascii="Times New Roman" w:hAnsi="Times New Roman"/>
          <w:sz w:val="24"/>
          <w:szCs w:val="24"/>
          <w:u w:color="000000"/>
          <w:shd w:val="clear" w:color="auto" w:fill="FFFFFF"/>
        </w:rPr>
        <w:t>zaliczka w wysokości 25% wynagrodzenia Wykonawcy brutto, jednak nie więcej niż wysokość wkładu własnego Zamawiającego w Programie (o którym Zamawiający zawiadomi Wykonawcę) będzie płatna przelewem w terminie 30 dni od dostarczenia faktury zaliczkowej Zamawiającemu, na wskazany na fakturze rachunek bankowy</w:t>
      </w:r>
      <w:r w:rsidR="003A5220">
        <w:rPr>
          <w:rFonts w:ascii="Times New Roman" w:hAnsi="Times New Roman"/>
          <w:sz w:val="24"/>
          <w:szCs w:val="24"/>
          <w:u w:color="000000"/>
          <w:shd w:val="clear" w:color="auto" w:fill="FFFFFF"/>
        </w:rPr>
        <w:t>, pod warunkiem wniesienia jej zabezpieczenia do wartości tej zaliczki w formie weksla poręczonego przez bank lub spółdzielczą kasę oszczędnościowo-kredytową, bądź gwarancji ubezpieczeniowej lub bankowej.</w:t>
      </w:r>
      <w:r w:rsidRPr="005C166F">
        <w:rPr>
          <w:rFonts w:ascii="Times New Roman" w:hAnsi="Times New Roman"/>
          <w:sz w:val="24"/>
          <w:szCs w:val="24"/>
          <w:u w:color="000000"/>
          <w:shd w:val="clear" w:color="auto" w:fill="FFFFFF"/>
        </w:rPr>
        <w:t xml:space="preserve"> Płatność zaliczki zostanie dokonana na podstawie faktury zaliczkowej wystawionej nie wcześniej niż począwszy od </w:t>
      </w:r>
      <w:r w:rsidRPr="00F1283D">
        <w:rPr>
          <w:rFonts w:ascii="Times New Roman" w:hAnsi="Times New Roman"/>
          <w:sz w:val="24"/>
          <w:szCs w:val="24"/>
          <w:u w:color="000000"/>
          <w:shd w:val="clear" w:color="auto" w:fill="FFFFFF"/>
        </w:rPr>
        <w:t>dnia rozpoczęcia robót potwierdzonych wpisem do dziennika budowy,</w:t>
      </w:r>
    </w:p>
    <w:p w14:paraId="52B4145E" w14:textId="77777777" w:rsidR="004509BC" w:rsidRDefault="004509BC" w:rsidP="008A6A6D">
      <w:pPr>
        <w:pStyle w:val="Akapitzlist"/>
        <w:numPr>
          <w:ilvl w:val="0"/>
          <w:numId w:val="60"/>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wypłata reszty wynagrodzenia Wykonawcy nastąpi po wykonaniu przedmiotu umowy w terminie nie dłuższym niż 30 dni od dnia odbioru końcowego przedmiotu umowy przez Zamawiającego.</w:t>
      </w:r>
    </w:p>
    <w:p w14:paraId="617E496A" w14:textId="77777777" w:rsidR="004509BC" w:rsidRPr="00397866" w:rsidRDefault="004509BC" w:rsidP="008A6A6D">
      <w:pPr>
        <w:pStyle w:val="Akapitzlist"/>
        <w:numPr>
          <w:ilvl w:val="0"/>
          <w:numId w:val="59"/>
        </w:numPr>
        <w:spacing w:after="0" w:line="240" w:lineRule="auto"/>
        <w:jc w:val="both"/>
        <w:rPr>
          <w:rFonts w:ascii="Times New Roman" w:eastAsia="Times New Roman" w:hAnsi="Times New Roman"/>
          <w:sz w:val="24"/>
          <w:szCs w:val="24"/>
        </w:rPr>
      </w:pPr>
      <w:r w:rsidRPr="00397866">
        <w:rPr>
          <w:rFonts w:ascii="Times New Roman" w:eastAsia="Times New Roman" w:hAnsi="Times New Roman"/>
          <w:sz w:val="24"/>
          <w:szCs w:val="24"/>
        </w:rPr>
        <w:t>Należności za wykonane roboty uregulowane zostaną przez Zamawiającego przelewem na rachunek bankowy Wykonawcy n</w:t>
      </w:r>
      <w:r>
        <w:rPr>
          <w:rFonts w:ascii="Times New Roman" w:eastAsia="Times New Roman" w:hAnsi="Times New Roman"/>
          <w:sz w:val="24"/>
          <w:szCs w:val="24"/>
        </w:rPr>
        <w:t>r</w:t>
      </w:r>
      <w:r w:rsidRPr="00397866">
        <w:rPr>
          <w:rFonts w:ascii="Times New Roman" w:hAnsi="Times New Roman"/>
          <w:sz w:val="24"/>
          <w:szCs w:val="24"/>
        </w:rPr>
        <w:t xml:space="preserve">………………………………………………… </w:t>
      </w:r>
      <w:r>
        <w:rPr>
          <w:rFonts w:ascii="Times New Roman" w:hAnsi="Times New Roman"/>
          <w:sz w:val="24"/>
          <w:szCs w:val="24"/>
        </w:rPr>
        <w:br/>
      </w:r>
      <w:r w:rsidRPr="00397866">
        <w:rPr>
          <w:rFonts w:ascii="Times New Roman" w:eastAsia="Times New Roman" w:hAnsi="Times New Roman"/>
          <w:sz w:val="24"/>
          <w:szCs w:val="24"/>
        </w:rPr>
        <w:t xml:space="preserve">w terminie do 30 dni w przypadku faktur płatnych ze środków własnych Zamawiającego oraz w terminie do 30 dni w przypadku faktur płatnych ze środków finansowanych </w:t>
      </w:r>
      <w:r>
        <w:rPr>
          <w:rFonts w:ascii="Times New Roman" w:eastAsia="Times New Roman" w:hAnsi="Times New Roman"/>
          <w:sz w:val="24"/>
          <w:szCs w:val="24"/>
        </w:rPr>
        <w:br/>
      </w:r>
      <w:r w:rsidRPr="00397866">
        <w:rPr>
          <w:rFonts w:ascii="Times New Roman" w:eastAsia="Times New Roman" w:hAnsi="Times New Roman"/>
          <w:sz w:val="24"/>
          <w:szCs w:val="24"/>
        </w:rPr>
        <w:t xml:space="preserve">z Rządowego Funduszu Polski Ład: Program Inwestycji Strategicznych. W przypadku </w:t>
      </w:r>
      <w:r w:rsidRPr="00397866">
        <w:rPr>
          <w:rFonts w:ascii="Times New Roman" w:eastAsia="Times New Roman" w:hAnsi="Times New Roman"/>
          <w:sz w:val="24"/>
          <w:szCs w:val="24"/>
        </w:rPr>
        <w:lastRenderedPageBreak/>
        <w:t>opóźnienia wypłaty środków z Rządowego Funduszu Polski Ład, Wykonawca wyraża zgodę na płatność tych faktur w terminie 35 dni. Termin płatności liczony będzie od daty dostarczenia prawidłowo wystawionej faktury VAT do siedziby Zamawiającego.</w:t>
      </w:r>
    </w:p>
    <w:p w14:paraId="44D35D98" w14:textId="77777777" w:rsidR="004509BC" w:rsidRPr="000E03E3" w:rsidRDefault="004509BC" w:rsidP="008A6A6D">
      <w:pPr>
        <w:pStyle w:val="Akapitzlist"/>
        <w:numPr>
          <w:ilvl w:val="0"/>
          <w:numId w:val="59"/>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Podstawą dla wystawienia faktury VAT końcowej będzie protokół odbioru robót zatwierdzony przez Zamawiającego. </w:t>
      </w:r>
      <w:r w:rsidRPr="00C22C56">
        <w:rPr>
          <w:rFonts w:ascii="Times New Roman" w:eastAsia="Times New Roman" w:hAnsi="Times New Roman"/>
          <w:sz w:val="24"/>
          <w:szCs w:val="24"/>
        </w:rPr>
        <w:t>Termin płatności liczony będzie od daty dostarczenia prawidłowo wystawionej faktury VAT do siedziby Zamawiającego.</w:t>
      </w:r>
    </w:p>
    <w:p w14:paraId="7BBA743F" w14:textId="77777777" w:rsidR="004509BC" w:rsidRPr="00397866" w:rsidRDefault="004509BC" w:rsidP="008A6A6D">
      <w:pPr>
        <w:pStyle w:val="Akapitzlist"/>
        <w:numPr>
          <w:ilvl w:val="0"/>
          <w:numId w:val="59"/>
        </w:numPr>
        <w:jc w:val="both"/>
        <w:rPr>
          <w:rFonts w:ascii="Times New Roman" w:hAnsi="Times New Roman"/>
          <w:sz w:val="24"/>
          <w:szCs w:val="24"/>
          <w:u w:color="000000"/>
          <w:shd w:val="clear" w:color="auto" w:fill="FFFFFF"/>
        </w:rPr>
      </w:pPr>
      <w:r w:rsidRPr="000E03E3">
        <w:rPr>
          <w:rFonts w:ascii="Times New Roman" w:eastAsia="Times New Roman" w:hAnsi="Times New Roman"/>
          <w:sz w:val="24"/>
          <w:szCs w:val="24"/>
        </w:rPr>
        <w:t>W przypadku naliczania kar umownych, Zamawiającemu przysługuje prawo potrącenia kwot naliczonych kar (także niewymagalnych) z faktur Wykonawcy.</w:t>
      </w:r>
    </w:p>
    <w:p w14:paraId="3B0A8189" w14:textId="77777777" w:rsidR="004509BC" w:rsidRPr="00397866" w:rsidRDefault="004509BC" w:rsidP="008A6A6D">
      <w:pPr>
        <w:pStyle w:val="Akapitzlist"/>
        <w:numPr>
          <w:ilvl w:val="0"/>
          <w:numId w:val="59"/>
        </w:numPr>
        <w:jc w:val="both"/>
        <w:rPr>
          <w:rFonts w:ascii="Times New Roman" w:hAnsi="Times New Roman"/>
          <w:sz w:val="24"/>
          <w:szCs w:val="24"/>
          <w:u w:color="000000"/>
          <w:shd w:val="clear" w:color="auto" w:fill="FFFFFF"/>
        </w:rPr>
      </w:pPr>
      <w:r w:rsidRPr="00397866">
        <w:rPr>
          <w:rFonts w:ascii="Times New Roman" w:eastAsia="Times New Roman" w:hAnsi="Times New Roman"/>
          <w:sz w:val="24"/>
          <w:szCs w:val="24"/>
        </w:rPr>
        <w:t>Płatnikiem jest</w:t>
      </w:r>
      <w:r w:rsidRPr="00397866">
        <w:rPr>
          <w:rFonts w:ascii="Times New Roman" w:hAnsi="Times New Roman"/>
          <w:sz w:val="24"/>
          <w:szCs w:val="24"/>
          <w:u w:color="000000"/>
        </w:rPr>
        <w:t xml:space="preserve"> Gmin</w:t>
      </w:r>
      <w:r>
        <w:rPr>
          <w:rFonts w:ascii="Times New Roman" w:hAnsi="Times New Roman"/>
          <w:sz w:val="24"/>
          <w:szCs w:val="24"/>
          <w:u w:color="000000"/>
        </w:rPr>
        <w:t>a</w:t>
      </w:r>
      <w:r w:rsidRPr="00397866">
        <w:rPr>
          <w:rFonts w:ascii="Times New Roman" w:hAnsi="Times New Roman"/>
          <w:sz w:val="24"/>
          <w:szCs w:val="24"/>
          <w:u w:color="000000"/>
        </w:rPr>
        <w:t xml:space="preserve"> Lubrza,  48-321 Lubrza, ul. Wolności 73</w:t>
      </w:r>
      <w:r w:rsidRPr="00397866">
        <w:rPr>
          <w:rFonts w:ascii="Times New Roman" w:eastAsia="Times New Roman" w:hAnsi="Times New Roman"/>
          <w:sz w:val="24"/>
          <w:szCs w:val="24"/>
        </w:rPr>
        <w:t xml:space="preserve">. </w:t>
      </w:r>
    </w:p>
    <w:p w14:paraId="1D1826EF" w14:textId="77777777" w:rsidR="004509BC" w:rsidRPr="00A210D1" w:rsidRDefault="004509BC" w:rsidP="008A6A6D">
      <w:pPr>
        <w:pStyle w:val="Akapitzlist"/>
        <w:numPr>
          <w:ilvl w:val="0"/>
          <w:numId w:val="59"/>
        </w:numPr>
        <w:jc w:val="both"/>
        <w:rPr>
          <w:rFonts w:ascii="Times New Roman" w:hAnsi="Times New Roman"/>
          <w:sz w:val="24"/>
          <w:szCs w:val="24"/>
          <w:u w:color="000000"/>
          <w:shd w:val="clear" w:color="auto" w:fill="FFFFFF"/>
        </w:rPr>
      </w:pPr>
      <w:r>
        <w:rPr>
          <w:rFonts w:ascii="Times New Roman" w:eastAsia="Times New Roman" w:hAnsi="Times New Roman"/>
          <w:sz w:val="24"/>
          <w:szCs w:val="24"/>
        </w:rPr>
        <w:t xml:space="preserve">W przypadku zatrudnienia przez Wykonawcę robót podwykonawców, załącznikiem do faktury, będą dowody zapłaty podwykonawców o braku wymagalnych zobowiązań wynikających z umów. </w:t>
      </w:r>
    </w:p>
    <w:p w14:paraId="429A6136" w14:textId="77777777" w:rsidR="004509BC" w:rsidRPr="00484EF3" w:rsidRDefault="004509BC" w:rsidP="008A6A6D">
      <w:pPr>
        <w:pStyle w:val="Akapitzlist"/>
        <w:numPr>
          <w:ilvl w:val="0"/>
          <w:numId w:val="59"/>
        </w:numPr>
        <w:jc w:val="both"/>
        <w:rPr>
          <w:rFonts w:ascii="Times New Roman" w:hAnsi="Times New Roman"/>
          <w:sz w:val="24"/>
          <w:szCs w:val="24"/>
          <w:u w:color="000000"/>
          <w:shd w:val="clear" w:color="auto" w:fill="FFFFFF"/>
        </w:rPr>
      </w:pPr>
      <w:r w:rsidRPr="00A210D1">
        <w:rPr>
          <w:rFonts w:ascii="Times New Roman" w:eastAsia="Times New Roman" w:hAnsi="Times New Roman"/>
          <w:sz w:val="24"/>
          <w:szCs w:val="24"/>
        </w:rPr>
        <w:t>Niezależnie od innych postanowień Umowy Zamawiający jest uprawniony do wstrzymania   płatności wynagrodzenia (bez prawa naliczania przez Wykonawcę</w:t>
      </w:r>
      <w:r>
        <w:rPr>
          <w:rFonts w:ascii="Times New Roman" w:eastAsia="Times New Roman" w:hAnsi="Times New Roman"/>
          <w:sz w:val="24"/>
          <w:szCs w:val="24"/>
        </w:rPr>
        <w:t xml:space="preserve"> </w:t>
      </w:r>
      <w:r w:rsidRPr="00DD4284">
        <w:rPr>
          <w:rFonts w:ascii="Times New Roman" w:eastAsia="Times New Roman" w:hAnsi="Times New Roman"/>
          <w:sz w:val="24"/>
          <w:szCs w:val="24"/>
        </w:rPr>
        <w:t xml:space="preserve">odsetek za nieterminowe  zapłacenie faktury) w sytuacji, gdy zachodzi uzasadniona wątpliwość co do rozliczeń wykonawcy z podwykonawcami, w szczególności </w:t>
      </w:r>
      <w:r w:rsidRPr="00DD4284">
        <w:rPr>
          <w:rFonts w:ascii="Times New Roman" w:eastAsia="Times New Roman" w:hAnsi="Times New Roman"/>
          <w:sz w:val="24"/>
          <w:szCs w:val="24"/>
        </w:rPr>
        <w:br/>
        <w:t xml:space="preserve">w sytuacji, gdy podwykonawcy zgłoszą Zamawiającemu   opóźnienia w płatnościach. W takim przypadku Zamawiający może wstrzymać zapłatę faktury częściowej </w:t>
      </w:r>
      <w:r w:rsidRPr="00DD4284">
        <w:rPr>
          <w:rFonts w:ascii="Times New Roman" w:eastAsia="Times New Roman" w:hAnsi="Times New Roman"/>
          <w:sz w:val="24"/>
          <w:szCs w:val="24"/>
        </w:rPr>
        <w:br/>
        <w:t>i końcowej w zakresie (w kwocie) niezbędnym do zabezpieczenia roszczeń podwykonawców i dalszych podwykonawców.  Wynagrodzenie Wykonawcy staje się wówczas wymagalne, gdy Wykonawca przedłoży dowody wykazujące uregulowanie wynagrodzeń  podwykonawców, tj. potwierdzenia przelewu zaległej kwoty lub oświadczenia podwykonawcy  o braku zaległości.</w:t>
      </w:r>
    </w:p>
    <w:p w14:paraId="37902BE9" w14:textId="77777777" w:rsidR="004509BC" w:rsidRPr="00484EF3" w:rsidRDefault="004509BC" w:rsidP="008A6A6D">
      <w:pPr>
        <w:pStyle w:val="Akapitzlist"/>
        <w:numPr>
          <w:ilvl w:val="0"/>
          <w:numId w:val="59"/>
        </w:numPr>
        <w:jc w:val="both"/>
        <w:rPr>
          <w:rFonts w:ascii="Times New Roman" w:hAnsi="Times New Roman"/>
          <w:sz w:val="24"/>
          <w:szCs w:val="24"/>
          <w:u w:color="000000"/>
          <w:shd w:val="clear" w:color="auto" w:fill="FFFFFF"/>
        </w:rPr>
      </w:pPr>
      <w:r w:rsidRPr="00484EF3">
        <w:rPr>
          <w:rFonts w:ascii="Times New Roman" w:eastAsia="Times New Roman" w:hAnsi="Times New Roman"/>
          <w:sz w:val="24"/>
          <w:szCs w:val="24"/>
        </w:rPr>
        <w:t xml:space="preserve">Nieterminowe regulowanie przez Wykonawcę wymagalnych zobowiązań wobec  podwykonawców i dalszych podwykonawców stanowi nienależyte wykonanie umowy i uprawnia  Zamawiającego do: </w:t>
      </w:r>
    </w:p>
    <w:p w14:paraId="30F15493" w14:textId="77777777" w:rsidR="004509BC" w:rsidRPr="00A210D1" w:rsidRDefault="004509BC" w:rsidP="008A6A6D">
      <w:pPr>
        <w:pStyle w:val="Akapitzlist"/>
        <w:numPr>
          <w:ilvl w:val="1"/>
          <w:numId w:val="59"/>
        </w:numPr>
        <w:tabs>
          <w:tab w:val="left" w:pos="284"/>
          <w:tab w:val="left" w:pos="426"/>
        </w:tabs>
        <w:spacing w:after="0" w:line="240" w:lineRule="auto"/>
        <w:jc w:val="both"/>
        <w:rPr>
          <w:rFonts w:ascii="Times New Roman" w:eastAsia="Times New Roman" w:hAnsi="Times New Roman"/>
          <w:sz w:val="24"/>
          <w:szCs w:val="24"/>
        </w:rPr>
      </w:pPr>
      <w:r w:rsidRPr="00A210D1">
        <w:rPr>
          <w:rFonts w:ascii="Times New Roman" w:eastAsia="Times New Roman" w:hAnsi="Times New Roman"/>
          <w:sz w:val="24"/>
          <w:szCs w:val="24"/>
        </w:rPr>
        <w:t>dokonania spłaty wobec podwykonawcy na zasadzie odpowiedzialności solidarnej z art. 647</w:t>
      </w:r>
      <w:r w:rsidRPr="00A210D1">
        <w:rPr>
          <w:rFonts w:ascii="Times New Roman" w:eastAsia="Times New Roman" w:hAnsi="Times New Roman"/>
          <w:sz w:val="24"/>
          <w:szCs w:val="24"/>
          <w:vertAlign w:val="superscript"/>
        </w:rPr>
        <w:t>1</w:t>
      </w:r>
      <w:r w:rsidRPr="00A210D1">
        <w:rPr>
          <w:rFonts w:ascii="Times New Roman" w:eastAsia="Times New Roman" w:hAnsi="Times New Roman"/>
          <w:sz w:val="24"/>
          <w:szCs w:val="24"/>
        </w:rPr>
        <w:t xml:space="preserve"> KC i potrącenia kwoty równej tej należności z wierzytelności Wykonawcy względem Zamawiającego, na co Wykonawca wyraża zgodę, lub też</w:t>
      </w:r>
    </w:p>
    <w:p w14:paraId="35465775" w14:textId="77777777" w:rsidR="004509BC" w:rsidRPr="006C23AD" w:rsidRDefault="004509BC" w:rsidP="008A6A6D">
      <w:pPr>
        <w:numPr>
          <w:ilvl w:val="1"/>
          <w:numId w:val="59"/>
        </w:numPr>
        <w:tabs>
          <w:tab w:val="left" w:pos="284"/>
          <w:tab w:val="left" w:pos="426"/>
        </w:tabs>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rPr>
        <w:t xml:space="preserve">dokonania spłaty należności Wykonawcy wobec podwykonawcy i dalszych podwykonawców z kwot pozyskanych z zabezpieczenia, o którym mowa </w:t>
      </w:r>
      <w:r>
        <w:rPr>
          <w:rFonts w:ascii="Times New Roman" w:eastAsia="Times New Roman" w:hAnsi="Times New Roman"/>
          <w:sz w:val="24"/>
          <w:szCs w:val="24"/>
        </w:rPr>
        <w:br/>
      </w:r>
      <w:r w:rsidRPr="00C22C56">
        <w:rPr>
          <w:rFonts w:ascii="Times New Roman" w:eastAsia="Times New Roman" w:hAnsi="Times New Roman"/>
          <w:sz w:val="24"/>
          <w:szCs w:val="24"/>
        </w:rPr>
        <w:t xml:space="preserve">w </w:t>
      </w:r>
      <w:r w:rsidRPr="005B561A">
        <w:rPr>
          <w:rFonts w:ascii="Times New Roman" w:eastAsia="Times New Roman" w:hAnsi="Times New Roman"/>
          <w:sz w:val="24"/>
          <w:szCs w:val="24"/>
        </w:rPr>
        <w:t>§ 11 umowy.</w:t>
      </w:r>
    </w:p>
    <w:p w14:paraId="6695E4FD" w14:textId="77777777" w:rsidR="004509BC" w:rsidRDefault="004509BC" w:rsidP="004509BC">
      <w:pPr>
        <w:tabs>
          <w:tab w:val="left" w:pos="284"/>
          <w:tab w:val="left" w:pos="426"/>
        </w:tabs>
        <w:spacing w:after="0" w:line="240" w:lineRule="auto"/>
        <w:ind w:left="1440"/>
        <w:jc w:val="both"/>
        <w:rPr>
          <w:rFonts w:ascii="Times New Roman" w:eastAsia="Times New Roman" w:hAnsi="Times New Roman"/>
          <w:sz w:val="24"/>
          <w:szCs w:val="24"/>
        </w:rPr>
      </w:pPr>
    </w:p>
    <w:p w14:paraId="1F7EB4AC" w14:textId="77777777" w:rsidR="004509BC" w:rsidRPr="00DD4284" w:rsidRDefault="004509BC" w:rsidP="004509BC">
      <w:pPr>
        <w:jc w:val="center"/>
        <w:rPr>
          <w:rFonts w:ascii="Times New Roman" w:hAnsi="Times New Roman"/>
          <w:b/>
          <w:bCs/>
          <w:sz w:val="24"/>
          <w:szCs w:val="24"/>
        </w:rPr>
      </w:pPr>
      <w:r w:rsidRPr="00DD4284">
        <w:rPr>
          <w:rFonts w:ascii="Times New Roman" w:hAnsi="Times New Roman"/>
          <w:b/>
          <w:bCs/>
          <w:sz w:val="24"/>
          <w:szCs w:val="24"/>
        </w:rPr>
        <w:t>§ 10</w:t>
      </w:r>
      <w:r w:rsidRPr="00DD4284">
        <w:rPr>
          <w:rFonts w:ascii="Times New Roman" w:hAnsi="Times New Roman"/>
          <w:b/>
          <w:bCs/>
          <w:sz w:val="24"/>
          <w:szCs w:val="24"/>
        </w:rPr>
        <w:br/>
        <w:t xml:space="preserve"> RĘKOJMIA I GWARANCJA</w:t>
      </w:r>
    </w:p>
    <w:p w14:paraId="5AE60080" w14:textId="77777777" w:rsidR="004509BC" w:rsidRDefault="004509BC" w:rsidP="008A6A6D">
      <w:pPr>
        <w:pStyle w:val="Akapitzlist"/>
        <w:numPr>
          <w:ilvl w:val="0"/>
          <w:numId w:val="61"/>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Strony postanawiają, iż Wykonawca ponosi odpowiedzialność z tytułu rękojmi za wady przedmiotu umowy wynikającą z Kodeksu cywilnego i odpowiedzialność ta zostanie rozszerzona poprzez udzielenie pisemnej gwarancji. Okres rękojmi zrównuje się </w:t>
      </w:r>
      <w:r>
        <w:rPr>
          <w:rFonts w:ascii="Times New Roman" w:hAnsi="Times New Roman"/>
          <w:sz w:val="24"/>
          <w:szCs w:val="24"/>
          <w:u w:color="000000"/>
          <w:shd w:val="clear" w:color="auto" w:fill="FFFFFF"/>
        </w:rPr>
        <w:br/>
        <w:t xml:space="preserve">z okresem zaoferowanej gwarancji. </w:t>
      </w:r>
    </w:p>
    <w:p w14:paraId="44AE1C6B" w14:textId="77777777" w:rsidR="004509BC" w:rsidRDefault="004509BC" w:rsidP="008A6A6D">
      <w:pPr>
        <w:pStyle w:val="Akapitzlist"/>
        <w:numPr>
          <w:ilvl w:val="0"/>
          <w:numId w:val="61"/>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Wykonawca udziela gwarancji na okres ……. miesięcy na wykonany przedmiot umowy, licząc od dnia podpisania przez obie strony protokołu odbioru robót</w:t>
      </w:r>
    </w:p>
    <w:p w14:paraId="6685209E" w14:textId="77777777" w:rsidR="004509BC" w:rsidRDefault="004509BC" w:rsidP="008A6A6D">
      <w:pPr>
        <w:pStyle w:val="Akapitzlist"/>
        <w:numPr>
          <w:ilvl w:val="0"/>
          <w:numId w:val="61"/>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Gwarancja musi obejmować sprawność całej zmodernizowanej przez Wykonawcę infrastruktury oświetlenia ulicznego. </w:t>
      </w:r>
    </w:p>
    <w:p w14:paraId="1C412EE2" w14:textId="77777777" w:rsidR="004509BC" w:rsidRPr="00A568F2" w:rsidRDefault="004509BC" w:rsidP="008A6A6D">
      <w:pPr>
        <w:pStyle w:val="Akapitzlist"/>
        <w:numPr>
          <w:ilvl w:val="0"/>
          <w:numId w:val="61"/>
        </w:numPr>
        <w:jc w:val="both"/>
        <w:rPr>
          <w:rFonts w:ascii="Times New Roman" w:hAnsi="Times New Roman"/>
          <w:sz w:val="24"/>
          <w:szCs w:val="24"/>
          <w:u w:color="000000"/>
          <w:shd w:val="clear" w:color="auto" w:fill="FFFFFF"/>
        </w:rPr>
      </w:pPr>
      <w:r w:rsidRPr="00A568F2">
        <w:rPr>
          <w:rFonts w:ascii="Times New Roman" w:hAnsi="Times New Roman"/>
          <w:sz w:val="24"/>
          <w:szCs w:val="24"/>
          <w:u w:color="000000"/>
          <w:shd w:val="clear" w:color="auto" w:fill="FFFFFF"/>
        </w:rPr>
        <w:t xml:space="preserve">W okresie gwarancyjnym Wykonawca zrealizuje prace konserwatorskie polegające na utrzymaniu w pełnej sprawności zainstalowanego oświetlenia zewnętrznego. Wykonawca jest zobowiązany, w przypadku nie działania którejkolwiek </w:t>
      </w:r>
      <w:r w:rsidRPr="00A568F2">
        <w:rPr>
          <w:rFonts w:ascii="Times New Roman" w:hAnsi="Times New Roman"/>
          <w:sz w:val="24"/>
          <w:szCs w:val="24"/>
          <w:u w:color="000000"/>
          <w:shd w:val="clear" w:color="auto" w:fill="FFFFFF"/>
        </w:rPr>
        <w:br/>
      </w:r>
      <w:r w:rsidRPr="00A568F2">
        <w:rPr>
          <w:rFonts w:ascii="Times New Roman" w:hAnsi="Times New Roman"/>
          <w:sz w:val="24"/>
          <w:szCs w:val="24"/>
          <w:u w:color="000000"/>
          <w:shd w:val="clear" w:color="auto" w:fill="FFFFFF"/>
        </w:rPr>
        <w:lastRenderedPageBreak/>
        <w:t xml:space="preserve">z zainstalowanych przez Wykonawcę opraw LED, do natychmiastowej interwencji (nie później niż w ciągu 3 dni od zgłoszenia) polegającej na weryfikacji, demontażu, naprawie, montażu i uruchomieniu niedziałającego oświetlenia. Zakres ten obejmuje m.in. weryfikację, czy do oprawy jest dostarczane zasilanie, wymianę uszkodzonych przewodów i zabezpieczeń, wymianę opraw na oprawy działające LED o tych samych parametrach, naprawa lub wymiana uszkodzonych urządzeń objętych gwarancją. </w:t>
      </w:r>
    </w:p>
    <w:p w14:paraId="0BB053A5" w14:textId="77777777" w:rsidR="004509BC" w:rsidRPr="00DD4284" w:rsidRDefault="004509BC" w:rsidP="008A6A6D">
      <w:pPr>
        <w:pStyle w:val="Akapitzlist"/>
        <w:numPr>
          <w:ilvl w:val="0"/>
          <w:numId w:val="61"/>
        </w:numPr>
        <w:jc w:val="both"/>
        <w:rPr>
          <w:rFonts w:ascii="Times New Roman" w:hAnsi="Times New Roman"/>
          <w:color w:val="FF0000"/>
          <w:sz w:val="24"/>
          <w:szCs w:val="24"/>
          <w:u w:color="000000"/>
          <w:shd w:val="clear" w:color="auto" w:fill="FFFFFF"/>
        </w:rPr>
      </w:pPr>
      <w:r w:rsidRPr="00A568F2">
        <w:rPr>
          <w:rFonts w:ascii="Times New Roman" w:hAnsi="Times New Roman"/>
          <w:sz w:val="24"/>
          <w:szCs w:val="24"/>
          <w:u w:color="000000"/>
          <w:shd w:val="clear" w:color="auto" w:fill="FFFFFF"/>
        </w:rPr>
        <w:t xml:space="preserve">Wykonawca będzie odpowiadał i ponosił koszty wymiany niesprawnych elementów systemu podlegających gwarancji. </w:t>
      </w:r>
    </w:p>
    <w:p w14:paraId="0685959F" w14:textId="77777777" w:rsidR="004509BC" w:rsidRPr="00A568F2" w:rsidRDefault="004509BC" w:rsidP="008A6A6D">
      <w:pPr>
        <w:pStyle w:val="Akapitzlist"/>
        <w:numPr>
          <w:ilvl w:val="0"/>
          <w:numId w:val="61"/>
        </w:numPr>
        <w:jc w:val="both"/>
        <w:rPr>
          <w:rFonts w:ascii="Times New Roman" w:hAnsi="Times New Roman"/>
          <w:sz w:val="24"/>
          <w:szCs w:val="24"/>
          <w:u w:color="000000"/>
          <w:shd w:val="clear" w:color="auto" w:fill="FFFFFF"/>
        </w:rPr>
      </w:pPr>
      <w:r w:rsidRPr="00D06E6F">
        <w:rPr>
          <w:rFonts w:ascii="Times New Roman" w:eastAsia="Times New Roman" w:hAnsi="Times New Roman"/>
          <w:sz w:val="24"/>
          <w:szCs w:val="24"/>
        </w:rPr>
        <w:t xml:space="preserve">Jeżeli usunięcie wady lub usterki nie jest możliwe w terminie wskazanym w ust. </w:t>
      </w:r>
      <w:r>
        <w:rPr>
          <w:rFonts w:ascii="Times New Roman" w:eastAsia="Times New Roman" w:hAnsi="Times New Roman"/>
          <w:sz w:val="24"/>
          <w:szCs w:val="24"/>
        </w:rPr>
        <w:t>4</w:t>
      </w:r>
      <w:r w:rsidRPr="00D06E6F">
        <w:rPr>
          <w:rFonts w:ascii="Times New Roman" w:eastAsia="Times New Roman" w:hAnsi="Times New Roman"/>
          <w:sz w:val="24"/>
          <w:szCs w:val="24"/>
        </w:rPr>
        <w:t>,</w:t>
      </w:r>
      <w:r w:rsidRPr="00D06E6F">
        <w:rPr>
          <w:rFonts w:ascii="Times New Roman" w:eastAsia="Times New Roman" w:hAnsi="Times New Roman"/>
          <w:sz w:val="24"/>
          <w:szCs w:val="24"/>
          <w:lang w:eastAsia="ar-SA"/>
        </w:rPr>
        <w:t xml:space="preserve"> </w:t>
      </w:r>
      <w:r w:rsidRPr="00D06E6F">
        <w:rPr>
          <w:rFonts w:ascii="Times New Roman" w:eastAsia="Times New Roman" w:hAnsi="Times New Roman"/>
          <w:sz w:val="24"/>
          <w:szCs w:val="24"/>
        </w:rPr>
        <w:t>Wykonawca jest zobowiązany powiadomić o tym fakcie pisemnie Zamawiającego. Wówczas Zamawiający może wyznaczyć nowy termin z uwzględnieniem możliwości technologicznych i zasad wiedzy technicznej.</w:t>
      </w:r>
    </w:p>
    <w:p w14:paraId="4DC99C79" w14:textId="77777777" w:rsidR="004509BC" w:rsidRPr="00A568F2" w:rsidRDefault="004509BC" w:rsidP="008A6A6D">
      <w:pPr>
        <w:pStyle w:val="Akapitzlist"/>
        <w:numPr>
          <w:ilvl w:val="0"/>
          <w:numId w:val="61"/>
        </w:numPr>
        <w:jc w:val="both"/>
        <w:rPr>
          <w:rFonts w:ascii="Times New Roman" w:hAnsi="Times New Roman"/>
          <w:sz w:val="24"/>
          <w:szCs w:val="24"/>
          <w:u w:color="000000"/>
          <w:shd w:val="clear" w:color="auto" w:fill="FFFFFF"/>
        </w:rPr>
      </w:pPr>
      <w:r w:rsidRPr="00A568F2">
        <w:rPr>
          <w:rFonts w:ascii="Times New Roman" w:eastAsia="Times New Roman" w:hAnsi="Times New Roman"/>
          <w:sz w:val="24"/>
          <w:szCs w:val="24"/>
          <w:lang w:eastAsia="ar-SA"/>
        </w:rPr>
        <w:t>Na okoliczność usunięcia wad lub usterek spisuje się protokół z udziałem Wykonawcy i Zamawiającego.</w:t>
      </w:r>
    </w:p>
    <w:p w14:paraId="4A84B223" w14:textId="77777777" w:rsidR="004509BC" w:rsidRPr="00A568F2" w:rsidRDefault="004509BC" w:rsidP="008A6A6D">
      <w:pPr>
        <w:pStyle w:val="Akapitzlist"/>
        <w:numPr>
          <w:ilvl w:val="0"/>
          <w:numId w:val="61"/>
        </w:numPr>
        <w:jc w:val="both"/>
        <w:rPr>
          <w:rFonts w:ascii="Times New Roman" w:hAnsi="Times New Roman"/>
          <w:sz w:val="24"/>
          <w:szCs w:val="24"/>
          <w:u w:color="000000"/>
          <w:shd w:val="clear" w:color="auto" w:fill="FFFFFF"/>
        </w:rPr>
      </w:pPr>
      <w:r w:rsidRPr="00A568F2">
        <w:rPr>
          <w:rFonts w:ascii="Times New Roman" w:eastAsia="Times New Roman" w:hAnsi="Times New Roman"/>
          <w:sz w:val="24"/>
          <w:szCs w:val="24"/>
          <w:lang w:eastAsia="ar-SA"/>
        </w:rPr>
        <w:t xml:space="preserve">Okres udzielonej przez Wykonawcę gwarancji i rękojmi ulega przedłużeniu o czas trwania napraw/ uzupełnień gwarancyjnych, z tym zastrzeżeniem, że w przypadku, gdy w ramach usuwania wad lub usterek dojdzie do wymiany materiału lub urządzenia na nowe, to okres gwarancji i rękojmi biegnie na nowo licząc od daty podpisania przez strony protokołu, o którym mowa w ust. 7 poniżej, </w:t>
      </w:r>
      <w:r w:rsidRPr="00A568F2">
        <w:rPr>
          <w:rFonts w:ascii="Times New Roman" w:eastAsia="Times New Roman" w:hAnsi="Times New Roman"/>
          <w:sz w:val="24"/>
          <w:szCs w:val="24"/>
        </w:rPr>
        <w:t>ze strony Zamawiającego</w:t>
      </w:r>
      <w:r w:rsidRPr="00A568F2">
        <w:rPr>
          <w:rFonts w:ascii="Times New Roman" w:eastAsia="Times New Roman" w:hAnsi="Times New Roman"/>
          <w:sz w:val="24"/>
          <w:szCs w:val="24"/>
          <w:lang w:eastAsia="ar-SA"/>
        </w:rPr>
        <w:t xml:space="preserve">. </w:t>
      </w:r>
    </w:p>
    <w:p w14:paraId="5FB2BCEF" w14:textId="77777777" w:rsidR="004509BC" w:rsidRPr="00C14D17" w:rsidRDefault="004509BC" w:rsidP="008A6A6D">
      <w:pPr>
        <w:pStyle w:val="Akapitzlist"/>
        <w:numPr>
          <w:ilvl w:val="0"/>
          <w:numId w:val="61"/>
        </w:numPr>
        <w:jc w:val="both"/>
        <w:rPr>
          <w:rFonts w:ascii="Times New Roman" w:hAnsi="Times New Roman"/>
          <w:sz w:val="24"/>
          <w:szCs w:val="24"/>
          <w:u w:color="000000"/>
          <w:shd w:val="clear" w:color="auto" w:fill="FFFFFF"/>
        </w:rPr>
      </w:pPr>
      <w:r w:rsidRPr="00C22C56">
        <w:rPr>
          <w:rFonts w:ascii="Times New Roman" w:eastAsia="Times New Roman" w:hAnsi="Times New Roman"/>
          <w:sz w:val="24"/>
          <w:szCs w:val="24"/>
          <w:lang w:eastAsia="ar-SA"/>
        </w:rPr>
        <w:t>Wykonawca</w:t>
      </w:r>
      <w:r w:rsidRPr="00C22C56">
        <w:rPr>
          <w:rFonts w:ascii="Times New Roman" w:eastAsia="SimSun" w:hAnsi="Times New Roman"/>
          <w:kern w:val="1"/>
          <w:sz w:val="24"/>
          <w:szCs w:val="24"/>
          <w:lang w:eastAsia="ar-SA"/>
        </w:rPr>
        <w:t xml:space="preserve"> nie może odmówić usunięcia wad ze względu na wysokość związanych </w:t>
      </w:r>
      <w:r>
        <w:rPr>
          <w:rFonts w:ascii="Times New Roman" w:eastAsia="SimSun" w:hAnsi="Times New Roman"/>
          <w:kern w:val="1"/>
          <w:sz w:val="24"/>
          <w:szCs w:val="24"/>
          <w:lang w:eastAsia="ar-SA"/>
        </w:rPr>
        <w:br/>
      </w:r>
      <w:r w:rsidRPr="00C22C56">
        <w:rPr>
          <w:rFonts w:ascii="Times New Roman" w:eastAsia="SimSun" w:hAnsi="Times New Roman"/>
          <w:kern w:val="1"/>
          <w:sz w:val="24"/>
          <w:szCs w:val="24"/>
          <w:lang w:eastAsia="ar-SA"/>
        </w:rPr>
        <w:t>z tym kosztów.</w:t>
      </w:r>
    </w:p>
    <w:p w14:paraId="6706FCF5" w14:textId="77777777" w:rsidR="004509BC" w:rsidRPr="00555F11" w:rsidRDefault="004509BC" w:rsidP="008A6A6D">
      <w:pPr>
        <w:pStyle w:val="Akapitzlist"/>
        <w:numPr>
          <w:ilvl w:val="0"/>
          <w:numId w:val="61"/>
        </w:numPr>
        <w:jc w:val="both"/>
        <w:rPr>
          <w:rFonts w:ascii="Times New Roman" w:hAnsi="Times New Roman"/>
          <w:sz w:val="24"/>
          <w:szCs w:val="24"/>
          <w:u w:color="000000"/>
          <w:shd w:val="clear" w:color="auto" w:fill="FFFFFF"/>
        </w:rPr>
      </w:pPr>
      <w:r w:rsidRPr="00C14D17">
        <w:rPr>
          <w:rFonts w:ascii="Times New Roman" w:eastAsia="Times New Roman" w:hAnsi="Times New Roman"/>
          <w:sz w:val="24"/>
          <w:szCs w:val="24"/>
          <w:lang w:eastAsia="ar-SA"/>
        </w:rPr>
        <w:t xml:space="preserve">W przypadku odmowy usunięcia wad ze strony Wykonawcy lub niewywiązania się </w:t>
      </w:r>
      <w:r>
        <w:rPr>
          <w:rFonts w:ascii="Times New Roman" w:eastAsia="Times New Roman" w:hAnsi="Times New Roman"/>
          <w:sz w:val="24"/>
          <w:szCs w:val="24"/>
          <w:lang w:eastAsia="ar-SA"/>
        </w:rPr>
        <w:br/>
      </w:r>
      <w:r w:rsidRPr="00C14D17">
        <w:rPr>
          <w:rFonts w:ascii="Times New Roman" w:eastAsia="Times New Roman" w:hAnsi="Times New Roman"/>
          <w:sz w:val="24"/>
          <w:szCs w:val="24"/>
          <w:lang w:eastAsia="ar-SA"/>
        </w:rPr>
        <w:t xml:space="preserve">z terminów, o których mowa w ust. 6 powyżej, Zamawiający ma prawo zlecić usunięcie tych wad innemu podmiotowi, na koszt i ryzyko Wykonawcy, bez upoważnienia sądu </w:t>
      </w:r>
      <w:r>
        <w:rPr>
          <w:rFonts w:ascii="Times New Roman" w:eastAsia="Times New Roman" w:hAnsi="Times New Roman"/>
          <w:sz w:val="24"/>
          <w:szCs w:val="24"/>
          <w:lang w:eastAsia="ar-SA"/>
        </w:rPr>
        <w:br/>
      </w:r>
      <w:r w:rsidRPr="00C14D17">
        <w:rPr>
          <w:rFonts w:ascii="Times New Roman" w:eastAsia="Times New Roman" w:hAnsi="Times New Roman"/>
          <w:sz w:val="24"/>
          <w:szCs w:val="24"/>
          <w:lang w:eastAsia="ar-SA"/>
        </w:rPr>
        <w:t xml:space="preserve">i bez utraty uprawnień z tytułu gwarancji i rękojmi udzielonych przez Wykonawcę, jak również bez utraty prawa do skorzystania z Zabezpieczenia Należytego Wykonania Umowy na co Wykonawca wyraża zgodę.  W takim wypadku Wykonawca zobowiązany jest do zapłaty faktury VAT/ rachunku obciążającego Wykonawcę kosztami wykonania zastępczego (Refaktura) w terminie 7 dni od daty doręczenia refaktury Wykonawcy. </w:t>
      </w:r>
      <w:r>
        <w:rPr>
          <w:rFonts w:ascii="Times New Roman" w:eastAsia="Times New Roman" w:hAnsi="Times New Roman"/>
          <w:sz w:val="24"/>
          <w:szCs w:val="24"/>
          <w:lang w:eastAsia="ar-SA"/>
        </w:rPr>
        <w:br/>
      </w:r>
      <w:r w:rsidRPr="00C14D17">
        <w:rPr>
          <w:rFonts w:ascii="Times New Roman" w:eastAsia="Times New Roman" w:hAnsi="Times New Roman"/>
          <w:sz w:val="24"/>
          <w:szCs w:val="24"/>
          <w:lang w:eastAsia="ar-SA"/>
        </w:rPr>
        <w:t xml:space="preserve">Nie wyłącza to uprawnienia Zamawiającego do obciążenia Wykonawcy karą umowną zgodnie z  </w:t>
      </w:r>
      <w:r w:rsidRPr="005B561A">
        <w:rPr>
          <w:rFonts w:ascii="Times New Roman" w:eastAsia="Times New Roman" w:hAnsi="Times New Roman"/>
          <w:sz w:val="24"/>
          <w:szCs w:val="24"/>
          <w:lang w:eastAsia="ar-SA"/>
        </w:rPr>
        <w:t>§ 12 ust. 2 pkt 2 umowy.</w:t>
      </w:r>
    </w:p>
    <w:p w14:paraId="12231E92" w14:textId="77777777" w:rsidR="004509BC" w:rsidRPr="00DD4284" w:rsidRDefault="004509BC" w:rsidP="004509BC">
      <w:pPr>
        <w:ind w:left="360"/>
        <w:jc w:val="center"/>
        <w:rPr>
          <w:rFonts w:ascii="Times New Roman" w:hAnsi="Times New Roman"/>
          <w:b/>
          <w:bCs/>
          <w:sz w:val="24"/>
          <w:szCs w:val="24"/>
        </w:rPr>
      </w:pPr>
      <w:r w:rsidRPr="00DD4284">
        <w:rPr>
          <w:rFonts w:ascii="Times New Roman" w:hAnsi="Times New Roman"/>
          <w:b/>
          <w:bCs/>
          <w:sz w:val="24"/>
          <w:szCs w:val="24"/>
        </w:rPr>
        <w:t>§ 11</w:t>
      </w:r>
      <w:r w:rsidRPr="00DD4284">
        <w:rPr>
          <w:rFonts w:ascii="Times New Roman" w:hAnsi="Times New Roman"/>
          <w:b/>
          <w:bCs/>
          <w:sz w:val="24"/>
          <w:szCs w:val="24"/>
        </w:rPr>
        <w:br/>
        <w:t xml:space="preserve"> ZABEZPIECZENIE NALEŻYTEGO WYKONANIA UMOWY </w:t>
      </w:r>
    </w:p>
    <w:p w14:paraId="6858792A" w14:textId="77777777" w:rsidR="004509BC" w:rsidRPr="008A1B54" w:rsidRDefault="004509BC" w:rsidP="008A6A6D">
      <w:pPr>
        <w:pStyle w:val="Akapitzlist"/>
        <w:numPr>
          <w:ilvl w:val="0"/>
          <w:numId w:val="62"/>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 xml:space="preserve">Na zabezpieczenie roszczeń Zamawiającego z tytułu niewykonania lub nienależytego wykonania umowy, Wykonawca wnosi przed zawarciem Umowy zabezpieczenie należytego wykonania umowy w formie ……………………………w wysokości </w:t>
      </w:r>
      <w:r w:rsidRPr="00A568F2">
        <w:rPr>
          <w:rFonts w:ascii="Times New Roman" w:hAnsi="Times New Roman"/>
          <w:sz w:val="24"/>
          <w:szCs w:val="24"/>
          <w:u w:color="000000"/>
          <w:shd w:val="clear" w:color="auto" w:fill="FFFFFF"/>
        </w:rPr>
        <w:t xml:space="preserve">5%  </w:t>
      </w:r>
      <w:r>
        <w:rPr>
          <w:rFonts w:ascii="Times New Roman" w:hAnsi="Times New Roman"/>
          <w:sz w:val="24"/>
          <w:szCs w:val="24"/>
          <w:u w:color="000000"/>
          <w:shd w:val="clear" w:color="auto" w:fill="FFFFFF"/>
        </w:rPr>
        <w:t xml:space="preserve">całkowitego wynagrodzenia brutto, o którym mowa </w:t>
      </w:r>
      <w:r w:rsidRPr="004932CF">
        <w:rPr>
          <w:rFonts w:ascii="Times New Roman" w:hAnsi="Times New Roman"/>
          <w:sz w:val="24"/>
          <w:szCs w:val="24"/>
        </w:rPr>
        <w:t>§</w:t>
      </w:r>
      <w:r>
        <w:rPr>
          <w:rFonts w:ascii="Times New Roman" w:hAnsi="Times New Roman"/>
          <w:sz w:val="24"/>
          <w:szCs w:val="24"/>
        </w:rPr>
        <w:t xml:space="preserve"> 2 ust. 1, tj. w kwocie ………………. PLN (słownie ………………………….).</w:t>
      </w:r>
    </w:p>
    <w:p w14:paraId="252D2DF4" w14:textId="77777777" w:rsidR="004509BC" w:rsidRPr="00800F38" w:rsidRDefault="004509BC" w:rsidP="008A6A6D">
      <w:pPr>
        <w:pStyle w:val="Akapitzlist"/>
        <w:numPr>
          <w:ilvl w:val="0"/>
          <w:numId w:val="62"/>
        </w:numPr>
        <w:jc w:val="both"/>
        <w:rPr>
          <w:rFonts w:ascii="Times New Roman" w:hAnsi="Times New Roman"/>
          <w:sz w:val="24"/>
          <w:szCs w:val="24"/>
          <w:u w:color="000000"/>
          <w:shd w:val="clear" w:color="auto" w:fill="FFFFFF"/>
        </w:rPr>
      </w:pPr>
      <w:r>
        <w:rPr>
          <w:rFonts w:ascii="Times New Roman" w:hAnsi="Times New Roman"/>
          <w:sz w:val="24"/>
          <w:szCs w:val="24"/>
        </w:rPr>
        <w:t xml:space="preserve">Zabezpieczenie należytego wykonania umowy zostanie zwrócone Wykonawcy </w:t>
      </w:r>
      <w:r>
        <w:rPr>
          <w:rFonts w:ascii="Times New Roman" w:hAnsi="Times New Roman"/>
          <w:sz w:val="24"/>
          <w:szCs w:val="24"/>
        </w:rPr>
        <w:br/>
        <w:t>w następujących terminach:</w:t>
      </w:r>
    </w:p>
    <w:p w14:paraId="5148C07B" w14:textId="77777777" w:rsidR="004509BC" w:rsidRDefault="004509BC" w:rsidP="008A6A6D">
      <w:pPr>
        <w:pStyle w:val="Akapitzlist"/>
        <w:numPr>
          <w:ilvl w:val="0"/>
          <w:numId w:val="63"/>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70 % wysokości zabezpieczenia – w terminie 30 dni od dnia wykonania zamówienia i uznania przez Zamawiającego za należyte wykonanie.</w:t>
      </w:r>
    </w:p>
    <w:p w14:paraId="6F0D1C87" w14:textId="77777777" w:rsidR="004509BC" w:rsidRDefault="004509BC" w:rsidP="008A6A6D">
      <w:pPr>
        <w:pStyle w:val="Akapitzlist"/>
        <w:numPr>
          <w:ilvl w:val="0"/>
          <w:numId w:val="63"/>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t>30 % wysokości zabezpieczenia -  nie później niż 15 dniu po upływie okresu gwarancji.</w:t>
      </w:r>
    </w:p>
    <w:p w14:paraId="650C4BD2" w14:textId="77777777" w:rsidR="004509BC" w:rsidRDefault="004509BC" w:rsidP="008A6A6D">
      <w:pPr>
        <w:pStyle w:val="Akapitzlist"/>
        <w:numPr>
          <w:ilvl w:val="0"/>
          <w:numId w:val="62"/>
        </w:numPr>
        <w:jc w:val="both"/>
        <w:rPr>
          <w:rFonts w:ascii="Times New Roman" w:hAnsi="Times New Roman"/>
          <w:sz w:val="24"/>
          <w:szCs w:val="24"/>
          <w:u w:color="000000"/>
          <w:shd w:val="clear" w:color="auto" w:fill="FFFFFF"/>
        </w:rPr>
      </w:pPr>
      <w:r>
        <w:rPr>
          <w:rFonts w:ascii="Times New Roman" w:hAnsi="Times New Roman"/>
          <w:sz w:val="24"/>
          <w:szCs w:val="24"/>
          <w:u w:color="000000"/>
          <w:shd w:val="clear" w:color="auto" w:fill="FFFFFF"/>
        </w:rPr>
        <w:lastRenderedPageBreak/>
        <w:t xml:space="preserve">Zamawiający wstrzyma się ze zwrotem części zabezpieczenia należytego wykonania umowy, o której mowa w ust. 2 pkt 1, w przypadku, kiedy Wykonawca nie usunął </w:t>
      </w:r>
      <w:r>
        <w:rPr>
          <w:rFonts w:ascii="Times New Roman" w:hAnsi="Times New Roman"/>
          <w:sz w:val="24"/>
          <w:szCs w:val="24"/>
          <w:u w:color="000000"/>
          <w:shd w:val="clear" w:color="auto" w:fill="FFFFFF"/>
        </w:rPr>
        <w:br/>
        <w:t xml:space="preserve">w terminie stwierdzonych w trakcie odbioru wad lub jest w trakcie usuwania tych wad. </w:t>
      </w:r>
    </w:p>
    <w:p w14:paraId="23C59CF8" w14:textId="77777777" w:rsidR="004509BC" w:rsidRPr="00DD4284" w:rsidRDefault="004509BC" w:rsidP="004509BC">
      <w:pPr>
        <w:pStyle w:val="Akapitzlist"/>
        <w:jc w:val="both"/>
        <w:rPr>
          <w:rFonts w:ascii="Times New Roman" w:hAnsi="Times New Roman"/>
          <w:sz w:val="24"/>
          <w:szCs w:val="24"/>
          <w:u w:color="000000"/>
          <w:shd w:val="clear" w:color="auto" w:fill="FFFFFF"/>
        </w:rPr>
      </w:pPr>
    </w:p>
    <w:p w14:paraId="6F239C39" w14:textId="77777777" w:rsidR="004509BC" w:rsidRDefault="004509BC" w:rsidP="004509BC">
      <w:pPr>
        <w:pStyle w:val="Akapitzlist"/>
        <w:jc w:val="both"/>
        <w:rPr>
          <w:rFonts w:ascii="Times New Roman" w:hAnsi="Times New Roman"/>
          <w:sz w:val="24"/>
          <w:szCs w:val="24"/>
          <w:u w:color="000000"/>
          <w:shd w:val="clear" w:color="auto" w:fill="FFFFFF"/>
        </w:rPr>
      </w:pPr>
    </w:p>
    <w:p w14:paraId="442D3782" w14:textId="77777777" w:rsidR="004509BC" w:rsidRPr="00484EF3" w:rsidRDefault="004509BC" w:rsidP="004509BC">
      <w:pPr>
        <w:pStyle w:val="Akapitzlist"/>
        <w:jc w:val="center"/>
        <w:rPr>
          <w:rFonts w:ascii="Times New Roman" w:hAnsi="Times New Roman"/>
          <w:b/>
          <w:bCs/>
          <w:sz w:val="24"/>
          <w:szCs w:val="24"/>
        </w:rPr>
      </w:pPr>
      <w:r w:rsidRPr="00484EF3">
        <w:rPr>
          <w:rFonts w:ascii="Times New Roman" w:hAnsi="Times New Roman"/>
          <w:b/>
          <w:bCs/>
          <w:sz w:val="24"/>
          <w:szCs w:val="24"/>
        </w:rPr>
        <w:t xml:space="preserve">§ 12 </w:t>
      </w:r>
      <w:r w:rsidRPr="00484EF3">
        <w:rPr>
          <w:rFonts w:ascii="Times New Roman" w:hAnsi="Times New Roman"/>
          <w:b/>
          <w:bCs/>
          <w:sz w:val="24"/>
          <w:szCs w:val="24"/>
        </w:rPr>
        <w:br/>
        <w:t>KARY UMOWNE</w:t>
      </w:r>
    </w:p>
    <w:p w14:paraId="15B7595C" w14:textId="77777777" w:rsidR="004509BC" w:rsidRDefault="004509BC" w:rsidP="004509BC">
      <w:pPr>
        <w:pStyle w:val="Akapitzlist"/>
        <w:jc w:val="both"/>
        <w:rPr>
          <w:rFonts w:ascii="Times New Roman" w:hAnsi="Times New Roman"/>
          <w:sz w:val="24"/>
          <w:szCs w:val="24"/>
        </w:rPr>
      </w:pPr>
    </w:p>
    <w:p w14:paraId="35EBDDD0" w14:textId="77777777" w:rsidR="004509BC" w:rsidRPr="00C154DF" w:rsidRDefault="004509BC" w:rsidP="008A6A6D">
      <w:pPr>
        <w:pStyle w:val="Akapitzlist"/>
        <w:numPr>
          <w:ilvl w:val="0"/>
          <w:numId w:val="64"/>
        </w:numPr>
        <w:jc w:val="both"/>
        <w:rPr>
          <w:rFonts w:ascii="Times New Roman" w:hAnsi="Times New Roman"/>
          <w:sz w:val="24"/>
          <w:szCs w:val="24"/>
          <w:u w:color="000000"/>
          <w:shd w:val="clear" w:color="auto" w:fill="FFFFFF"/>
        </w:rPr>
      </w:pPr>
      <w:r w:rsidRPr="00C154DF">
        <w:rPr>
          <w:rFonts w:ascii="Times New Roman" w:hAnsi="Times New Roman"/>
          <w:sz w:val="24"/>
          <w:szCs w:val="24"/>
          <w:u w:color="000000"/>
          <w:shd w:val="clear" w:color="auto" w:fill="FFFFFF"/>
        </w:rPr>
        <w:t xml:space="preserve">Maksymalna wysokość kar umownych wynosi 20% ceny ofertowej brutto podanej w </w:t>
      </w:r>
      <w:r w:rsidRPr="00C154DF">
        <w:rPr>
          <w:rFonts w:ascii="Times New Roman" w:hAnsi="Times New Roman"/>
          <w:sz w:val="24"/>
          <w:szCs w:val="24"/>
        </w:rPr>
        <w:t xml:space="preserve">§ 2 ust. 1 umowy tj. …………………………. zł (słownie: ………………...… zł) </w:t>
      </w:r>
    </w:p>
    <w:p w14:paraId="34A941AA" w14:textId="77777777" w:rsidR="004509BC" w:rsidRPr="00D50FA6" w:rsidRDefault="004509BC" w:rsidP="008A6A6D">
      <w:pPr>
        <w:pStyle w:val="Akapitzlist"/>
        <w:numPr>
          <w:ilvl w:val="0"/>
          <w:numId w:val="64"/>
        </w:numPr>
        <w:jc w:val="both"/>
        <w:rPr>
          <w:rFonts w:ascii="Times New Roman" w:hAnsi="Times New Roman"/>
          <w:sz w:val="24"/>
          <w:szCs w:val="24"/>
          <w:u w:color="000000"/>
          <w:shd w:val="clear" w:color="auto" w:fill="FFFFFF"/>
        </w:rPr>
      </w:pPr>
      <w:r>
        <w:rPr>
          <w:rFonts w:ascii="Times New Roman" w:hAnsi="Times New Roman"/>
          <w:sz w:val="24"/>
          <w:szCs w:val="24"/>
        </w:rPr>
        <w:t>Ustala się kary umowne w następujących przypadkach:</w:t>
      </w:r>
    </w:p>
    <w:p w14:paraId="5C48ED13" w14:textId="77777777" w:rsidR="004509BC" w:rsidRPr="00D50FA6" w:rsidRDefault="004509BC" w:rsidP="008A6A6D">
      <w:pPr>
        <w:pStyle w:val="Akapitzlist"/>
        <w:numPr>
          <w:ilvl w:val="2"/>
          <w:numId w:val="59"/>
        </w:numPr>
        <w:jc w:val="both"/>
        <w:rPr>
          <w:rFonts w:ascii="Times New Roman" w:hAnsi="Times New Roman"/>
          <w:sz w:val="24"/>
          <w:szCs w:val="24"/>
          <w:u w:color="000000"/>
          <w:shd w:val="clear" w:color="auto" w:fill="FFFFFF"/>
        </w:rPr>
      </w:pPr>
      <w:r>
        <w:rPr>
          <w:rFonts w:ascii="Times New Roman" w:hAnsi="Times New Roman"/>
          <w:sz w:val="24"/>
          <w:szCs w:val="24"/>
        </w:rPr>
        <w:t>Zamawiający jest obowiązany do zapłaty Wykonawcy kary umownej za odstąpienie przez Wykonawcę od umowy z przyczyn, za które odpowiada wyłącznie Zamawiający- w wysokości 10 % wynagrodzenia brutto.</w:t>
      </w:r>
    </w:p>
    <w:p w14:paraId="74BBD554" w14:textId="77777777" w:rsidR="004509BC" w:rsidRPr="00D50FA6" w:rsidRDefault="004509BC" w:rsidP="008A6A6D">
      <w:pPr>
        <w:pStyle w:val="Akapitzlist"/>
        <w:numPr>
          <w:ilvl w:val="2"/>
          <w:numId w:val="59"/>
        </w:numPr>
        <w:jc w:val="both"/>
        <w:rPr>
          <w:rFonts w:ascii="Times New Roman" w:hAnsi="Times New Roman"/>
          <w:sz w:val="24"/>
          <w:szCs w:val="24"/>
          <w:u w:color="000000"/>
          <w:shd w:val="clear" w:color="auto" w:fill="FFFFFF"/>
        </w:rPr>
      </w:pPr>
      <w:r>
        <w:rPr>
          <w:rFonts w:ascii="Times New Roman" w:hAnsi="Times New Roman"/>
          <w:sz w:val="24"/>
          <w:szCs w:val="24"/>
        </w:rPr>
        <w:t xml:space="preserve">Wykonawca jest zobowiązany do zapłaty Zamawiającemu kar umownych </w:t>
      </w:r>
      <w:r>
        <w:rPr>
          <w:rFonts w:ascii="Times New Roman" w:hAnsi="Times New Roman"/>
          <w:sz w:val="24"/>
          <w:szCs w:val="24"/>
        </w:rPr>
        <w:br/>
        <w:t>w przypadku wystąpienia niżej wymienionych okoliczności faktycznych:</w:t>
      </w:r>
    </w:p>
    <w:p w14:paraId="64F3F924" w14:textId="77777777" w:rsidR="004509BC" w:rsidRPr="002229A8" w:rsidRDefault="004509BC" w:rsidP="008A6A6D">
      <w:pPr>
        <w:pStyle w:val="Akapitzlist"/>
        <w:numPr>
          <w:ilvl w:val="0"/>
          <w:numId w:val="65"/>
        </w:numPr>
        <w:jc w:val="both"/>
        <w:rPr>
          <w:rFonts w:ascii="Times New Roman" w:hAnsi="Times New Roman"/>
          <w:sz w:val="24"/>
          <w:szCs w:val="24"/>
          <w:u w:color="000000"/>
          <w:shd w:val="clear" w:color="auto" w:fill="FFFFFF"/>
        </w:rPr>
      </w:pPr>
      <w:r>
        <w:rPr>
          <w:rFonts w:ascii="Times New Roman" w:hAnsi="Times New Roman"/>
          <w:sz w:val="24"/>
          <w:szCs w:val="24"/>
        </w:rPr>
        <w:t xml:space="preserve">za zwłokę w wykonaniu przedmiotu zamówienia – w wysokości 0,1 % wynagrodzenia brutto za każdy dzień zwłoki licząc od upływu terminu określonego w  </w:t>
      </w:r>
      <w:r w:rsidRPr="005B561A">
        <w:rPr>
          <w:rFonts w:ascii="Times New Roman" w:hAnsi="Times New Roman"/>
          <w:sz w:val="24"/>
          <w:szCs w:val="24"/>
        </w:rPr>
        <w:t>§ 3 niniejszej Umowy,</w:t>
      </w:r>
    </w:p>
    <w:p w14:paraId="7EA9BD34" w14:textId="77777777" w:rsidR="004509BC" w:rsidRPr="00A53E93" w:rsidRDefault="004509BC" w:rsidP="008A6A6D">
      <w:pPr>
        <w:pStyle w:val="Akapitzlist"/>
        <w:numPr>
          <w:ilvl w:val="0"/>
          <w:numId w:val="65"/>
        </w:numPr>
        <w:jc w:val="both"/>
        <w:rPr>
          <w:rFonts w:ascii="Times New Roman" w:hAnsi="Times New Roman"/>
          <w:sz w:val="24"/>
          <w:szCs w:val="24"/>
          <w:u w:color="000000"/>
          <w:shd w:val="clear" w:color="auto" w:fill="FFFFFF"/>
        </w:rPr>
      </w:pPr>
      <w:r>
        <w:rPr>
          <w:rFonts w:ascii="Times New Roman" w:hAnsi="Times New Roman"/>
          <w:sz w:val="24"/>
          <w:szCs w:val="24"/>
        </w:rPr>
        <w:t>za zwłokę w usunięciu wad i usterek – w wysokości 0,1 % wynagrodzenia brutto za każdy dzień zwłoki licząc od ustalonego terminu usunięcia wad,</w:t>
      </w:r>
    </w:p>
    <w:p w14:paraId="50CC8001" w14:textId="77777777" w:rsidR="004509BC" w:rsidRPr="00A53E93" w:rsidRDefault="004509BC" w:rsidP="008A6A6D">
      <w:pPr>
        <w:pStyle w:val="Akapitzlist"/>
        <w:numPr>
          <w:ilvl w:val="0"/>
          <w:numId w:val="65"/>
        </w:numPr>
        <w:jc w:val="both"/>
        <w:rPr>
          <w:rFonts w:ascii="Times New Roman" w:hAnsi="Times New Roman"/>
          <w:sz w:val="24"/>
          <w:szCs w:val="24"/>
          <w:u w:color="000000"/>
          <w:shd w:val="clear" w:color="auto" w:fill="FFFFFF"/>
        </w:rPr>
      </w:pPr>
      <w:r>
        <w:rPr>
          <w:rFonts w:ascii="Times New Roman" w:hAnsi="Times New Roman"/>
          <w:sz w:val="24"/>
          <w:szCs w:val="24"/>
        </w:rPr>
        <w:t xml:space="preserve">za odstąpienie od umowy przez Zamawiającego z przyczyn, za które Wykonawca ponosi odpowiedzialność – w wysokości 10 % wynagrodzenia brutto, </w:t>
      </w:r>
    </w:p>
    <w:p w14:paraId="505799FA" w14:textId="77777777" w:rsidR="004509BC" w:rsidRPr="00A53E93" w:rsidRDefault="004509BC" w:rsidP="008A6A6D">
      <w:pPr>
        <w:pStyle w:val="Akapitzlist"/>
        <w:numPr>
          <w:ilvl w:val="0"/>
          <w:numId w:val="65"/>
        </w:numPr>
        <w:jc w:val="both"/>
        <w:rPr>
          <w:rFonts w:ascii="Times New Roman" w:hAnsi="Times New Roman"/>
          <w:sz w:val="24"/>
          <w:szCs w:val="24"/>
          <w:u w:color="000000"/>
          <w:shd w:val="clear" w:color="auto" w:fill="FFFFFF"/>
        </w:rPr>
      </w:pPr>
      <w:r>
        <w:rPr>
          <w:rFonts w:ascii="Times New Roman" w:hAnsi="Times New Roman"/>
          <w:sz w:val="24"/>
          <w:szCs w:val="24"/>
        </w:rPr>
        <w:t xml:space="preserve">za nie przedłożenie do zaakceptowania projektu umowy </w:t>
      </w:r>
      <w:r>
        <w:rPr>
          <w:rFonts w:ascii="Times New Roman" w:hAnsi="Times New Roman"/>
          <w:sz w:val="24"/>
          <w:szCs w:val="24"/>
        </w:rPr>
        <w:br/>
        <w:t xml:space="preserve">o podwykonawstwo, której przedmiotem są roboty budowlane, lub projektu jej zmiany – w wysokości 500,00 zł za każdy stwierdzony przypadek, </w:t>
      </w:r>
    </w:p>
    <w:p w14:paraId="4BBAF013" w14:textId="77777777" w:rsidR="004509BC" w:rsidRPr="00A53E93" w:rsidRDefault="004509BC" w:rsidP="008A6A6D">
      <w:pPr>
        <w:pStyle w:val="Akapitzlist"/>
        <w:numPr>
          <w:ilvl w:val="0"/>
          <w:numId w:val="65"/>
        </w:numPr>
        <w:jc w:val="both"/>
        <w:rPr>
          <w:rFonts w:ascii="Times New Roman" w:hAnsi="Times New Roman"/>
          <w:sz w:val="24"/>
          <w:szCs w:val="24"/>
          <w:u w:color="000000"/>
          <w:shd w:val="clear" w:color="auto" w:fill="FFFFFF"/>
        </w:rPr>
      </w:pPr>
      <w:r>
        <w:rPr>
          <w:rFonts w:ascii="Times New Roman" w:hAnsi="Times New Roman"/>
          <w:sz w:val="24"/>
          <w:szCs w:val="24"/>
        </w:rPr>
        <w:t xml:space="preserve">za </w:t>
      </w:r>
      <w:r w:rsidRPr="007202E4">
        <w:rPr>
          <w:rFonts w:ascii="Times New Roman" w:hAnsi="Times New Roman"/>
          <w:sz w:val="24"/>
          <w:szCs w:val="24"/>
        </w:rPr>
        <w:t>nie</w:t>
      </w:r>
      <w:r>
        <w:rPr>
          <w:rFonts w:ascii="Times New Roman" w:hAnsi="Times New Roman"/>
          <w:color w:val="FF0000"/>
          <w:sz w:val="24"/>
          <w:szCs w:val="24"/>
        </w:rPr>
        <w:t xml:space="preserve"> </w:t>
      </w:r>
      <w:r>
        <w:rPr>
          <w:rFonts w:ascii="Times New Roman" w:hAnsi="Times New Roman"/>
          <w:sz w:val="24"/>
          <w:szCs w:val="24"/>
        </w:rPr>
        <w:t>przedłożenie poświadczonej za zgodność z oryginałem kopii umowy o podwykonawstwo lub jej zmiany – w wysokości 500,00 zł za każdy stwierdzony przypadek,</w:t>
      </w:r>
    </w:p>
    <w:p w14:paraId="5D98E417" w14:textId="77777777" w:rsidR="004509BC" w:rsidRPr="00A53E93" w:rsidRDefault="004509BC" w:rsidP="008A6A6D">
      <w:pPr>
        <w:pStyle w:val="Akapitzlist"/>
        <w:numPr>
          <w:ilvl w:val="0"/>
          <w:numId w:val="65"/>
        </w:numPr>
        <w:jc w:val="both"/>
        <w:rPr>
          <w:rFonts w:ascii="Times New Roman" w:hAnsi="Times New Roman"/>
          <w:sz w:val="24"/>
          <w:szCs w:val="24"/>
          <w:u w:color="000000"/>
          <w:shd w:val="clear" w:color="auto" w:fill="FFFFFF"/>
        </w:rPr>
      </w:pPr>
      <w:r>
        <w:rPr>
          <w:rFonts w:ascii="Times New Roman" w:hAnsi="Times New Roman"/>
          <w:sz w:val="24"/>
          <w:szCs w:val="24"/>
        </w:rPr>
        <w:t>za brak zmiany umowy o podwykonawstwo w zakresie terminu zapłaty – w wysokości 500,00 zł za każdy stwierdzony przypadek,</w:t>
      </w:r>
    </w:p>
    <w:p w14:paraId="4D73225E" w14:textId="77777777" w:rsidR="004509BC" w:rsidRPr="00A53E93" w:rsidRDefault="004509BC" w:rsidP="008A6A6D">
      <w:pPr>
        <w:pStyle w:val="Akapitzlist"/>
        <w:numPr>
          <w:ilvl w:val="0"/>
          <w:numId w:val="65"/>
        </w:numPr>
        <w:jc w:val="both"/>
        <w:rPr>
          <w:rFonts w:ascii="Times New Roman" w:hAnsi="Times New Roman"/>
          <w:sz w:val="24"/>
          <w:szCs w:val="24"/>
          <w:u w:color="000000"/>
          <w:shd w:val="clear" w:color="auto" w:fill="FFFFFF"/>
        </w:rPr>
      </w:pPr>
      <w:r>
        <w:rPr>
          <w:rFonts w:ascii="Times New Roman" w:hAnsi="Times New Roman"/>
          <w:sz w:val="24"/>
          <w:szCs w:val="24"/>
        </w:rPr>
        <w:t xml:space="preserve">za brak zapłaty lub nieterminową zapłatę wynagrodzenia należnego podwykonawcom </w:t>
      </w:r>
      <w:r w:rsidRPr="003C296F">
        <w:rPr>
          <w:rFonts w:ascii="Times New Roman" w:hAnsi="Times New Roman"/>
          <w:sz w:val="24"/>
          <w:szCs w:val="24"/>
        </w:rPr>
        <w:t>l</w:t>
      </w:r>
      <w:r>
        <w:rPr>
          <w:rFonts w:ascii="Times New Roman" w:hAnsi="Times New Roman"/>
          <w:sz w:val="24"/>
          <w:szCs w:val="24"/>
        </w:rPr>
        <w:t>u</w:t>
      </w:r>
      <w:r w:rsidRPr="003C296F">
        <w:rPr>
          <w:rFonts w:ascii="Times New Roman" w:hAnsi="Times New Roman"/>
          <w:sz w:val="24"/>
          <w:szCs w:val="24"/>
        </w:rPr>
        <w:t>b</w:t>
      </w:r>
      <w:r>
        <w:rPr>
          <w:rFonts w:ascii="Times New Roman" w:hAnsi="Times New Roman"/>
          <w:sz w:val="24"/>
          <w:szCs w:val="24"/>
        </w:rPr>
        <w:t xml:space="preserve"> dalszym podwykonawcom – w wysokości </w:t>
      </w:r>
      <w:r>
        <w:rPr>
          <w:rFonts w:ascii="Times New Roman" w:hAnsi="Times New Roman"/>
          <w:sz w:val="24"/>
          <w:szCs w:val="24"/>
        </w:rPr>
        <w:br/>
        <w:t xml:space="preserve">1 000,00 zł za każdy stwierdzony przypadek, </w:t>
      </w:r>
    </w:p>
    <w:p w14:paraId="54FA4C16" w14:textId="77777777" w:rsidR="004509BC" w:rsidRPr="005C166F" w:rsidRDefault="004509BC" w:rsidP="008A6A6D">
      <w:pPr>
        <w:pStyle w:val="Akapitzlist"/>
        <w:numPr>
          <w:ilvl w:val="0"/>
          <w:numId w:val="65"/>
        </w:numPr>
        <w:jc w:val="both"/>
        <w:rPr>
          <w:rFonts w:ascii="Times New Roman" w:hAnsi="Times New Roman"/>
          <w:color w:val="FF0000"/>
          <w:sz w:val="24"/>
          <w:szCs w:val="24"/>
          <w:u w:color="000000"/>
          <w:shd w:val="clear" w:color="auto" w:fill="FFFFFF"/>
        </w:rPr>
      </w:pPr>
      <w:r>
        <w:rPr>
          <w:rFonts w:ascii="Times New Roman" w:hAnsi="Times New Roman"/>
          <w:sz w:val="24"/>
          <w:szCs w:val="24"/>
        </w:rPr>
        <w:t xml:space="preserve">za nieprzedłożenie Zamawiającemu na jego żądanie dokumentów potwierdzających zatrudnienia personelu Wykonawcy na podstawie umowy o prace, w sposób określony w </w:t>
      </w:r>
      <w:r w:rsidRPr="002D7695">
        <w:rPr>
          <w:rFonts w:ascii="Times New Roman" w:hAnsi="Times New Roman"/>
          <w:sz w:val="24"/>
          <w:szCs w:val="24"/>
        </w:rPr>
        <w:t xml:space="preserve">§ 5 umowy, </w:t>
      </w:r>
      <w:r w:rsidRPr="003C296F">
        <w:rPr>
          <w:rFonts w:ascii="Times New Roman" w:hAnsi="Times New Roman"/>
          <w:sz w:val="24"/>
          <w:szCs w:val="24"/>
        </w:rPr>
        <w:t>w wysoko</w:t>
      </w:r>
      <w:r>
        <w:rPr>
          <w:rFonts w:ascii="Times New Roman" w:hAnsi="Times New Roman"/>
          <w:sz w:val="24"/>
          <w:szCs w:val="24"/>
        </w:rPr>
        <w:t>ści 1 000,00 zł za każdy stwierdzony przypadek.;</w:t>
      </w:r>
    </w:p>
    <w:p w14:paraId="2145BCF7" w14:textId="77777777" w:rsidR="004509BC" w:rsidRPr="005C166F" w:rsidRDefault="004509BC" w:rsidP="008A6A6D">
      <w:pPr>
        <w:pStyle w:val="Akapitzlist"/>
        <w:numPr>
          <w:ilvl w:val="0"/>
          <w:numId w:val="65"/>
        </w:numPr>
        <w:jc w:val="both"/>
        <w:rPr>
          <w:rFonts w:ascii="Times New Roman" w:hAnsi="Times New Roman"/>
          <w:sz w:val="24"/>
          <w:szCs w:val="24"/>
          <w:u w:color="000000"/>
          <w:shd w:val="clear" w:color="auto" w:fill="FFFFFF"/>
        </w:rPr>
      </w:pPr>
      <w:r w:rsidRPr="005C166F">
        <w:rPr>
          <w:rFonts w:ascii="Times New Roman" w:hAnsi="Times New Roman"/>
          <w:sz w:val="24"/>
          <w:szCs w:val="24"/>
          <w:u w:color="000000"/>
          <w:shd w:val="clear" w:color="auto" w:fill="FFFFFF"/>
        </w:rPr>
        <w:t>za nieprzedłożenie Zamawiającemu w terminie o którym mowa w § 3 ust. 3 umowy kompletu dokumentów o których mowa w § 5 ust. 5 umowy,             w wysokości 1 000,00zł za każdy dzień zwłoki.</w:t>
      </w:r>
    </w:p>
    <w:p w14:paraId="0B6F0276" w14:textId="77777777" w:rsidR="004509BC" w:rsidRPr="00521C70" w:rsidRDefault="004509BC" w:rsidP="008A6A6D">
      <w:pPr>
        <w:pStyle w:val="Akapitzlist"/>
        <w:numPr>
          <w:ilvl w:val="0"/>
          <w:numId w:val="64"/>
        </w:numPr>
        <w:jc w:val="both"/>
        <w:rPr>
          <w:rFonts w:ascii="Times New Roman" w:hAnsi="Times New Roman"/>
          <w:sz w:val="24"/>
          <w:szCs w:val="24"/>
        </w:rPr>
      </w:pPr>
      <w:r w:rsidRPr="00521C70">
        <w:rPr>
          <w:rFonts w:ascii="Times New Roman" w:hAnsi="Times New Roman"/>
          <w:sz w:val="24"/>
          <w:szCs w:val="24"/>
        </w:rPr>
        <w:t xml:space="preserve">Kara umowna powinna zostać zapłacona w terminie 14 dni od daty doręczenia stosownego wezwania na piśmie </w:t>
      </w:r>
    </w:p>
    <w:p w14:paraId="3CBE1B38" w14:textId="77777777" w:rsidR="004509BC" w:rsidRPr="00521C70" w:rsidRDefault="004509BC" w:rsidP="008A6A6D">
      <w:pPr>
        <w:pStyle w:val="Akapitzlist"/>
        <w:numPr>
          <w:ilvl w:val="0"/>
          <w:numId w:val="64"/>
        </w:numPr>
        <w:jc w:val="both"/>
        <w:rPr>
          <w:rFonts w:ascii="Times New Roman" w:hAnsi="Times New Roman"/>
          <w:sz w:val="24"/>
          <w:szCs w:val="24"/>
        </w:rPr>
      </w:pPr>
      <w:r w:rsidRPr="00521C70">
        <w:rPr>
          <w:rFonts w:ascii="Times New Roman" w:hAnsi="Times New Roman"/>
          <w:sz w:val="24"/>
          <w:szCs w:val="24"/>
        </w:rPr>
        <w:t>Kary umowne z tytułów wskazanych w ust. 2 mogą być naliczane w ogólnych terminach przedawnienia roszczeń określonych w Kodeksie cywilnym.</w:t>
      </w:r>
    </w:p>
    <w:p w14:paraId="64270F94" w14:textId="77777777" w:rsidR="004509BC" w:rsidRPr="00484EF3" w:rsidRDefault="004509BC" w:rsidP="008A6A6D">
      <w:pPr>
        <w:pStyle w:val="Akapitzlist"/>
        <w:numPr>
          <w:ilvl w:val="0"/>
          <w:numId w:val="64"/>
        </w:numPr>
        <w:jc w:val="both"/>
        <w:rPr>
          <w:rFonts w:ascii="Times New Roman" w:hAnsi="Times New Roman"/>
          <w:sz w:val="24"/>
          <w:szCs w:val="24"/>
        </w:rPr>
      </w:pPr>
      <w:r w:rsidRPr="00521C70">
        <w:rPr>
          <w:rFonts w:ascii="Times New Roman" w:hAnsi="Times New Roman"/>
          <w:sz w:val="24"/>
          <w:szCs w:val="24"/>
        </w:rPr>
        <w:lastRenderedPageBreak/>
        <w:t xml:space="preserve">Zamawiający jest uprawniony do potrącenia naliczonych kar umownych </w:t>
      </w:r>
      <w:r w:rsidRPr="00521C70">
        <w:rPr>
          <w:rFonts w:ascii="Times New Roman" w:hAnsi="Times New Roman"/>
          <w:sz w:val="24"/>
          <w:szCs w:val="24"/>
        </w:rPr>
        <w:br/>
        <w:t>z wynagrodzenia należnego Wykonawcy</w:t>
      </w:r>
      <w:r>
        <w:rPr>
          <w:rFonts w:ascii="Times New Roman" w:hAnsi="Times New Roman"/>
          <w:sz w:val="24"/>
          <w:szCs w:val="24"/>
        </w:rPr>
        <w:t>.</w:t>
      </w:r>
    </w:p>
    <w:p w14:paraId="498D919B" w14:textId="77777777" w:rsidR="004509BC" w:rsidRPr="00521C70" w:rsidRDefault="004509BC" w:rsidP="008A6A6D">
      <w:pPr>
        <w:pStyle w:val="Akapitzlist"/>
        <w:numPr>
          <w:ilvl w:val="0"/>
          <w:numId w:val="64"/>
        </w:numPr>
        <w:jc w:val="both"/>
        <w:rPr>
          <w:rFonts w:ascii="Times New Roman" w:hAnsi="Times New Roman"/>
          <w:sz w:val="24"/>
          <w:szCs w:val="24"/>
        </w:rPr>
      </w:pPr>
      <w:r w:rsidRPr="00521C70">
        <w:rPr>
          <w:rFonts w:ascii="Times New Roman" w:hAnsi="Times New Roman"/>
          <w:sz w:val="24"/>
          <w:szCs w:val="24"/>
        </w:rPr>
        <w:t xml:space="preserve">Przez naliczenie kary umownej Strony rozumieć będą wystawienie noty księgowej, noty obciążeniowej lub innego dokumentu spełniającego wymagania do uznania go jako dowód księgowy w rozumieniu przepisów o rachunkowości i nadanie takiego dokumentu przesyłką poleconą na adres drugiej Strony, przed upływem terminów, o których mowa w ust. 5 powyżej. </w:t>
      </w:r>
    </w:p>
    <w:p w14:paraId="5717D647" w14:textId="77777777" w:rsidR="004509BC" w:rsidRPr="006C23AD" w:rsidRDefault="004509BC" w:rsidP="008A6A6D">
      <w:pPr>
        <w:pStyle w:val="Akapitzlist"/>
        <w:numPr>
          <w:ilvl w:val="0"/>
          <w:numId w:val="64"/>
        </w:numPr>
        <w:jc w:val="both"/>
        <w:rPr>
          <w:rFonts w:ascii="Times New Roman" w:hAnsi="Times New Roman"/>
          <w:sz w:val="24"/>
          <w:szCs w:val="24"/>
        </w:rPr>
      </w:pPr>
      <w:r w:rsidRPr="00521C70">
        <w:rPr>
          <w:rFonts w:ascii="Times New Roman" w:hAnsi="Times New Roman"/>
          <w:sz w:val="24"/>
          <w:szCs w:val="24"/>
        </w:rPr>
        <w:t xml:space="preserve">Strony zastrzegają sobie prawo dochodzenia odszkodowania uzupełniającego przewyższającego wysokość zastrzeżonych kar umownych na zasadach ogólnych będzie przysługiwało Stronom również w tych sytuacjach, które nie zostały wskazane w ust. 2 jako faktyczne podstawy naliczania kar umownych. </w:t>
      </w:r>
    </w:p>
    <w:p w14:paraId="48843C02" w14:textId="77777777" w:rsidR="004509BC" w:rsidRPr="006E78DC" w:rsidRDefault="004509BC" w:rsidP="004509BC">
      <w:pPr>
        <w:pStyle w:val="Akapitzlist"/>
        <w:ind w:left="1636"/>
        <w:jc w:val="both"/>
        <w:rPr>
          <w:rFonts w:ascii="Times New Roman" w:hAnsi="Times New Roman"/>
          <w:b/>
          <w:bCs/>
          <w:sz w:val="24"/>
          <w:szCs w:val="24"/>
        </w:rPr>
      </w:pPr>
    </w:p>
    <w:p w14:paraId="13FEE6E1" w14:textId="77777777" w:rsidR="004509BC" w:rsidRPr="006E78DC" w:rsidRDefault="004509BC" w:rsidP="004509BC">
      <w:pPr>
        <w:pStyle w:val="Akapitzlist"/>
        <w:ind w:left="1636"/>
        <w:jc w:val="center"/>
        <w:rPr>
          <w:rFonts w:ascii="Times New Roman" w:hAnsi="Times New Roman"/>
          <w:b/>
          <w:bCs/>
          <w:sz w:val="24"/>
          <w:szCs w:val="24"/>
        </w:rPr>
      </w:pPr>
      <w:r w:rsidRPr="006E78DC">
        <w:rPr>
          <w:rFonts w:ascii="Times New Roman" w:hAnsi="Times New Roman"/>
          <w:b/>
          <w:bCs/>
          <w:sz w:val="24"/>
          <w:szCs w:val="24"/>
        </w:rPr>
        <w:t>§ 13</w:t>
      </w:r>
      <w:r w:rsidRPr="006E78DC">
        <w:rPr>
          <w:rFonts w:ascii="Times New Roman" w:hAnsi="Times New Roman"/>
          <w:b/>
          <w:bCs/>
          <w:sz w:val="24"/>
          <w:szCs w:val="24"/>
        </w:rPr>
        <w:br/>
        <w:t xml:space="preserve"> UMOWNE PRAWO ODSTĄPIENIA OD UMOWY</w:t>
      </w:r>
    </w:p>
    <w:p w14:paraId="34EC0A86" w14:textId="77777777" w:rsidR="004509BC" w:rsidRDefault="004509BC" w:rsidP="004509BC">
      <w:pPr>
        <w:pStyle w:val="Akapitzlist"/>
        <w:ind w:left="1636"/>
        <w:jc w:val="center"/>
        <w:rPr>
          <w:rFonts w:ascii="Times New Roman" w:hAnsi="Times New Roman"/>
          <w:sz w:val="24"/>
          <w:szCs w:val="24"/>
        </w:rPr>
      </w:pPr>
    </w:p>
    <w:p w14:paraId="5E5C86C7" w14:textId="77777777" w:rsidR="004509BC" w:rsidRDefault="004509BC" w:rsidP="008A6A6D">
      <w:pPr>
        <w:pStyle w:val="Akapitzlist"/>
        <w:numPr>
          <w:ilvl w:val="0"/>
          <w:numId w:val="66"/>
        </w:numPr>
        <w:jc w:val="both"/>
        <w:rPr>
          <w:rFonts w:ascii="Times New Roman" w:hAnsi="Times New Roman"/>
          <w:sz w:val="24"/>
          <w:szCs w:val="24"/>
        </w:rPr>
      </w:pPr>
      <w:r>
        <w:rPr>
          <w:rFonts w:ascii="Times New Roman" w:hAnsi="Times New Roman"/>
          <w:sz w:val="24"/>
          <w:szCs w:val="24"/>
        </w:rPr>
        <w:t>Strony postanawiają, że oprócz przypadków wymienionych w przepisach ustawy Kodeks  Cywilny przysługuje im prawo odstąpienia od umowy w następujących przypadkach:</w:t>
      </w:r>
    </w:p>
    <w:p w14:paraId="1EAB60CE" w14:textId="77777777" w:rsidR="004509BC" w:rsidRDefault="004509BC" w:rsidP="008A6A6D">
      <w:pPr>
        <w:pStyle w:val="Akapitzlist"/>
        <w:numPr>
          <w:ilvl w:val="0"/>
          <w:numId w:val="67"/>
        </w:numPr>
        <w:jc w:val="both"/>
        <w:rPr>
          <w:rFonts w:ascii="Times New Roman" w:hAnsi="Times New Roman"/>
          <w:sz w:val="24"/>
          <w:szCs w:val="24"/>
        </w:rPr>
      </w:pPr>
      <w:r>
        <w:rPr>
          <w:rFonts w:ascii="Times New Roman" w:hAnsi="Times New Roman"/>
          <w:sz w:val="24"/>
          <w:szCs w:val="24"/>
        </w:rPr>
        <w:t>Zamawiającemu przysługuje prawo do odstąpienia od umowy:</w:t>
      </w:r>
    </w:p>
    <w:p w14:paraId="2FAD7084" w14:textId="77777777" w:rsidR="004509BC" w:rsidRDefault="004509BC" w:rsidP="008A6A6D">
      <w:pPr>
        <w:pStyle w:val="Akapitzlist"/>
        <w:numPr>
          <w:ilvl w:val="0"/>
          <w:numId w:val="68"/>
        </w:numPr>
        <w:jc w:val="both"/>
        <w:rPr>
          <w:rFonts w:ascii="Times New Roman" w:hAnsi="Times New Roman"/>
          <w:sz w:val="24"/>
          <w:szCs w:val="24"/>
        </w:rPr>
      </w:pPr>
      <w:r>
        <w:rPr>
          <w:rFonts w:ascii="Times New Roman" w:hAnsi="Times New Roman"/>
          <w:sz w:val="24"/>
          <w:szCs w:val="24"/>
        </w:rPr>
        <w:t>w terminie 30 dni od dnia powzięcia wiadomości o zaistnieniu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w:t>
      </w:r>
    </w:p>
    <w:p w14:paraId="2BC23BD7" w14:textId="77777777" w:rsidR="004509BC" w:rsidRDefault="004509BC" w:rsidP="008A6A6D">
      <w:pPr>
        <w:pStyle w:val="Akapitzlist"/>
        <w:numPr>
          <w:ilvl w:val="0"/>
          <w:numId w:val="68"/>
        </w:numPr>
        <w:jc w:val="both"/>
        <w:rPr>
          <w:rFonts w:ascii="Times New Roman" w:hAnsi="Times New Roman"/>
          <w:sz w:val="24"/>
          <w:szCs w:val="24"/>
        </w:rPr>
      </w:pPr>
      <w:r>
        <w:rPr>
          <w:rFonts w:ascii="Times New Roman" w:hAnsi="Times New Roman"/>
          <w:sz w:val="24"/>
          <w:szCs w:val="24"/>
        </w:rPr>
        <w:t>w przypadku likwidacji lub rozwiązania firmy Wykonawcy,</w:t>
      </w:r>
    </w:p>
    <w:p w14:paraId="557E704F" w14:textId="77777777" w:rsidR="004509BC" w:rsidRDefault="004509BC" w:rsidP="008A6A6D">
      <w:pPr>
        <w:pStyle w:val="Akapitzlist"/>
        <w:numPr>
          <w:ilvl w:val="0"/>
          <w:numId w:val="68"/>
        </w:numPr>
        <w:jc w:val="both"/>
        <w:rPr>
          <w:rFonts w:ascii="Times New Roman" w:hAnsi="Times New Roman"/>
          <w:sz w:val="24"/>
          <w:szCs w:val="24"/>
        </w:rPr>
      </w:pPr>
      <w:r>
        <w:rPr>
          <w:rFonts w:ascii="Times New Roman" w:hAnsi="Times New Roman"/>
          <w:sz w:val="24"/>
          <w:szCs w:val="24"/>
        </w:rPr>
        <w:t xml:space="preserve">gdy zostanie wydany nakaz zajęcia majątku Wykonawcy, </w:t>
      </w:r>
    </w:p>
    <w:p w14:paraId="6EA7724B" w14:textId="77777777" w:rsidR="004509BC" w:rsidRDefault="004509BC" w:rsidP="008A6A6D">
      <w:pPr>
        <w:pStyle w:val="Akapitzlist"/>
        <w:numPr>
          <w:ilvl w:val="0"/>
          <w:numId w:val="68"/>
        </w:numPr>
        <w:jc w:val="both"/>
        <w:rPr>
          <w:rFonts w:ascii="Times New Roman" w:hAnsi="Times New Roman"/>
          <w:sz w:val="24"/>
          <w:szCs w:val="24"/>
        </w:rPr>
      </w:pPr>
      <w:r>
        <w:rPr>
          <w:rFonts w:ascii="Times New Roman" w:hAnsi="Times New Roman"/>
          <w:sz w:val="24"/>
          <w:szCs w:val="24"/>
        </w:rPr>
        <w:t>Wykonawca bez uzasadnionej przyczyny nie rozpoczął realizacji przedmiotu Umowy w terminie 14 dni licząc od przekazania placu budowy,</w:t>
      </w:r>
    </w:p>
    <w:p w14:paraId="28D8A128" w14:textId="77777777" w:rsidR="004509BC" w:rsidRDefault="004509BC" w:rsidP="008A6A6D">
      <w:pPr>
        <w:pStyle w:val="Akapitzlist"/>
        <w:numPr>
          <w:ilvl w:val="0"/>
          <w:numId w:val="68"/>
        </w:numPr>
        <w:jc w:val="both"/>
        <w:rPr>
          <w:rFonts w:ascii="Times New Roman" w:hAnsi="Times New Roman"/>
          <w:sz w:val="24"/>
          <w:szCs w:val="24"/>
        </w:rPr>
      </w:pPr>
      <w:r>
        <w:rPr>
          <w:rFonts w:ascii="Times New Roman" w:hAnsi="Times New Roman"/>
          <w:sz w:val="24"/>
          <w:szCs w:val="24"/>
        </w:rPr>
        <w:t>Wykonawca z przyczyn, za które ponosi odpowiedzialność przerwał realizację robót, a przerwa trwa dłużej niż 14 dni</w:t>
      </w:r>
    </w:p>
    <w:p w14:paraId="19AB4364" w14:textId="77777777" w:rsidR="004509BC" w:rsidRDefault="004509BC" w:rsidP="008A6A6D">
      <w:pPr>
        <w:pStyle w:val="Akapitzlist"/>
        <w:numPr>
          <w:ilvl w:val="0"/>
          <w:numId w:val="68"/>
        </w:numPr>
        <w:jc w:val="both"/>
        <w:rPr>
          <w:rFonts w:ascii="Times New Roman" w:hAnsi="Times New Roman"/>
          <w:sz w:val="24"/>
          <w:szCs w:val="24"/>
        </w:rPr>
      </w:pPr>
      <w:r>
        <w:rPr>
          <w:rFonts w:ascii="Times New Roman" w:hAnsi="Times New Roman"/>
          <w:sz w:val="24"/>
          <w:szCs w:val="24"/>
        </w:rPr>
        <w:t xml:space="preserve">Wykonawca realizuje roboty przewidziane Umową w sposób niezgodny </w:t>
      </w:r>
      <w:r>
        <w:rPr>
          <w:rFonts w:ascii="Times New Roman" w:hAnsi="Times New Roman"/>
          <w:sz w:val="24"/>
          <w:szCs w:val="24"/>
        </w:rPr>
        <w:br/>
        <w:t>z dokumentacją techniczną lub Umową,</w:t>
      </w:r>
    </w:p>
    <w:p w14:paraId="5A450E38" w14:textId="77777777" w:rsidR="004509BC" w:rsidRDefault="004509BC" w:rsidP="008A6A6D">
      <w:pPr>
        <w:pStyle w:val="Akapitzlist"/>
        <w:numPr>
          <w:ilvl w:val="0"/>
          <w:numId w:val="68"/>
        </w:numPr>
        <w:jc w:val="both"/>
        <w:rPr>
          <w:rFonts w:ascii="Times New Roman" w:hAnsi="Times New Roman"/>
          <w:sz w:val="24"/>
          <w:szCs w:val="24"/>
        </w:rPr>
      </w:pPr>
      <w:r>
        <w:rPr>
          <w:rFonts w:ascii="Times New Roman" w:hAnsi="Times New Roman"/>
          <w:sz w:val="24"/>
          <w:szCs w:val="24"/>
        </w:rPr>
        <w:t>Wykonawca wykonuje roboty budowlane wchodzące w Przedmiot Umowy za pomocą podwykonawców, na zawarcie, z którymi Zamawiający nie wyraził zgody zgodnie z postanowieniami art. 647</w:t>
      </w:r>
      <w:r>
        <w:rPr>
          <w:rFonts w:ascii="Times New Roman" w:hAnsi="Times New Roman"/>
          <w:sz w:val="24"/>
          <w:szCs w:val="24"/>
          <w:vertAlign w:val="superscript"/>
        </w:rPr>
        <w:t xml:space="preserve">1 </w:t>
      </w:r>
      <w:r>
        <w:rPr>
          <w:rFonts w:ascii="Times New Roman" w:hAnsi="Times New Roman"/>
          <w:sz w:val="24"/>
          <w:szCs w:val="24"/>
        </w:rPr>
        <w:t xml:space="preserve">Kodeksy cywilnego lub </w:t>
      </w:r>
      <w:r>
        <w:rPr>
          <w:rFonts w:ascii="Times New Roman" w:hAnsi="Times New Roman"/>
          <w:sz w:val="24"/>
          <w:szCs w:val="24"/>
        </w:rPr>
        <w:br/>
        <w:t xml:space="preserve">z postanowieniami niniejszej umowy, </w:t>
      </w:r>
    </w:p>
    <w:p w14:paraId="263F71B5" w14:textId="77777777" w:rsidR="004509BC" w:rsidRDefault="004509BC" w:rsidP="008A6A6D">
      <w:pPr>
        <w:pStyle w:val="Akapitzlist"/>
        <w:numPr>
          <w:ilvl w:val="0"/>
          <w:numId w:val="68"/>
        </w:numPr>
        <w:jc w:val="both"/>
        <w:rPr>
          <w:rFonts w:ascii="Times New Roman" w:hAnsi="Times New Roman"/>
          <w:sz w:val="24"/>
          <w:szCs w:val="24"/>
        </w:rPr>
      </w:pPr>
      <w:r>
        <w:rPr>
          <w:rFonts w:ascii="Times New Roman" w:hAnsi="Times New Roman"/>
          <w:sz w:val="24"/>
          <w:szCs w:val="24"/>
        </w:rPr>
        <w:t>Wykonawca pomimo uprzednich pisemnych zastrzeżeń Zamawiający w rażący sposób zaniedbuje zobowiązania umowne,</w:t>
      </w:r>
    </w:p>
    <w:p w14:paraId="6AF9EDCA" w14:textId="77777777" w:rsidR="004509BC" w:rsidRDefault="004509BC" w:rsidP="008A6A6D">
      <w:pPr>
        <w:pStyle w:val="Akapitzlist"/>
        <w:numPr>
          <w:ilvl w:val="0"/>
          <w:numId w:val="68"/>
        </w:numPr>
        <w:jc w:val="both"/>
        <w:rPr>
          <w:rFonts w:ascii="Times New Roman" w:hAnsi="Times New Roman"/>
          <w:sz w:val="24"/>
          <w:szCs w:val="24"/>
        </w:rPr>
      </w:pPr>
      <w:r w:rsidRPr="00C22C56">
        <w:rPr>
          <w:rFonts w:ascii="Times New Roman" w:hAnsi="Times New Roman"/>
          <w:sz w:val="24"/>
          <w:szCs w:val="24"/>
        </w:rPr>
        <w:t>jeżeli Wykonawca utraci ochronę ubezpieczeniową</w:t>
      </w:r>
      <w:r>
        <w:rPr>
          <w:rFonts w:ascii="Times New Roman" w:hAnsi="Times New Roman"/>
          <w:sz w:val="24"/>
          <w:szCs w:val="24"/>
        </w:rPr>
        <w:t>,</w:t>
      </w:r>
    </w:p>
    <w:p w14:paraId="112451B3" w14:textId="77777777" w:rsidR="004509BC" w:rsidRDefault="004509BC" w:rsidP="008A6A6D">
      <w:pPr>
        <w:pStyle w:val="Akapitzlist"/>
        <w:numPr>
          <w:ilvl w:val="0"/>
          <w:numId w:val="68"/>
        </w:numPr>
        <w:jc w:val="both"/>
        <w:rPr>
          <w:rFonts w:ascii="Times New Roman" w:hAnsi="Times New Roman"/>
          <w:sz w:val="24"/>
          <w:szCs w:val="24"/>
        </w:rPr>
      </w:pPr>
      <w:r w:rsidRPr="00C22C56">
        <w:rPr>
          <w:rFonts w:ascii="Times New Roman" w:hAnsi="Times New Roman"/>
          <w:sz w:val="24"/>
          <w:szCs w:val="24"/>
        </w:rPr>
        <w:t>jeżeli Wykonawca nie przedłoży zabezpieczenia należytego wykonania umowy</w:t>
      </w:r>
      <w:r>
        <w:rPr>
          <w:rFonts w:ascii="Times New Roman" w:hAnsi="Times New Roman"/>
          <w:sz w:val="24"/>
          <w:szCs w:val="24"/>
        </w:rPr>
        <w:t>,</w:t>
      </w:r>
    </w:p>
    <w:p w14:paraId="395F087C" w14:textId="77777777" w:rsidR="004509BC" w:rsidRDefault="004509BC" w:rsidP="008A6A6D">
      <w:pPr>
        <w:pStyle w:val="Akapitzlist"/>
        <w:numPr>
          <w:ilvl w:val="0"/>
          <w:numId w:val="68"/>
        </w:numPr>
        <w:jc w:val="both"/>
        <w:rPr>
          <w:rFonts w:ascii="Times New Roman" w:hAnsi="Times New Roman"/>
          <w:sz w:val="24"/>
          <w:szCs w:val="24"/>
        </w:rPr>
      </w:pPr>
      <w:r w:rsidRPr="00C22C56">
        <w:rPr>
          <w:rFonts w:ascii="Times New Roman" w:hAnsi="Times New Roman"/>
          <w:sz w:val="24"/>
          <w:szCs w:val="24"/>
        </w:rPr>
        <w:t xml:space="preserve">jeżeli łączna wysokość kar umownych przekroczy 30 % wynagrodzenia, </w:t>
      </w:r>
      <w:r>
        <w:rPr>
          <w:rFonts w:ascii="Times New Roman" w:hAnsi="Times New Roman"/>
          <w:sz w:val="24"/>
          <w:szCs w:val="24"/>
        </w:rPr>
        <w:br/>
      </w:r>
      <w:r w:rsidRPr="00C22C56">
        <w:rPr>
          <w:rFonts w:ascii="Times New Roman" w:hAnsi="Times New Roman"/>
          <w:sz w:val="24"/>
          <w:szCs w:val="24"/>
        </w:rPr>
        <w:t xml:space="preserve">o którym mowa  w § </w:t>
      </w:r>
      <w:r>
        <w:rPr>
          <w:rFonts w:ascii="Times New Roman" w:hAnsi="Times New Roman"/>
          <w:sz w:val="24"/>
          <w:szCs w:val="24"/>
        </w:rPr>
        <w:t>2</w:t>
      </w:r>
      <w:r w:rsidRPr="00C22C56">
        <w:rPr>
          <w:rFonts w:ascii="Times New Roman" w:hAnsi="Times New Roman"/>
          <w:sz w:val="24"/>
          <w:szCs w:val="24"/>
        </w:rPr>
        <w:t xml:space="preserve"> ust. 1 umowy</w:t>
      </w:r>
      <w:r>
        <w:rPr>
          <w:rFonts w:ascii="Times New Roman" w:hAnsi="Times New Roman"/>
          <w:sz w:val="24"/>
          <w:szCs w:val="24"/>
        </w:rPr>
        <w:t>,</w:t>
      </w:r>
    </w:p>
    <w:p w14:paraId="0DD54954" w14:textId="77777777" w:rsidR="004509BC" w:rsidRPr="00A568F2" w:rsidRDefault="004509BC" w:rsidP="008A6A6D">
      <w:pPr>
        <w:pStyle w:val="Akapitzlist"/>
        <w:numPr>
          <w:ilvl w:val="0"/>
          <w:numId w:val="68"/>
        </w:numPr>
        <w:jc w:val="both"/>
        <w:rPr>
          <w:rFonts w:ascii="Times New Roman" w:hAnsi="Times New Roman"/>
          <w:sz w:val="24"/>
          <w:szCs w:val="24"/>
        </w:rPr>
      </w:pPr>
      <w:r w:rsidRPr="00A568F2">
        <w:rPr>
          <w:rFonts w:ascii="Times New Roman" w:hAnsi="Times New Roman"/>
          <w:sz w:val="24"/>
          <w:szCs w:val="24"/>
        </w:rPr>
        <w:t xml:space="preserve">z innych powodów, niż wskazanych w pkt powyżej, wykonuje umowę sposób nienależyty oraz gdy pomimo pisemnego wezwania Wykonawcy </w:t>
      </w:r>
      <w:r w:rsidRPr="00A568F2">
        <w:rPr>
          <w:rFonts w:ascii="Times New Roman" w:hAnsi="Times New Roman"/>
          <w:sz w:val="24"/>
          <w:szCs w:val="24"/>
        </w:rPr>
        <w:br/>
        <w:t>w wyznaczonym, uzasadnionym technicznie terminie, nie zadośćuczyni żądaniu Zamawiającego.</w:t>
      </w:r>
    </w:p>
    <w:p w14:paraId="4A6ACB8B" w14:textId="77777777" w:rsidR="004509BC" w:rsidRPr="00B01135" w:rsidRDefault="004509BC" w:rsidP="008A6A6D">
      <w:pPr>
        <w:pStyle w:val="Akapitzlist"/>
        <w:numPr>
          <w:ilvl w:val="0"/>
          <w:numId w:val="66"/>
        </w:numPr>
        <w:spacing w:after="0" w:line="240" w:lineRule="auto"/>
        <w:jc w:val="both"/>
        <w:rPr>
          <w:rFonts w:ascii="Times New Roman" w:hAnsi="Times New Roman"/>
          <w:sz w:val="24"/>
          <w:szCs w:val="24"/>
        </w:rPr>
      </w:pPr>
      <w:r w:rsidRPr="00B01135">
        <w:rPr>
          <w:rFonts w:ascii="Times New Roman" w:hAnsi="Times New Roman"/>
          <w:sz w:val="24"/>
          <w:szCs w:val="24"/>
        </w:rPr>
        <w:lastRenderedPageBreak/>
        <w:t xml:space="preserve">Odstąpienie od umowy może nastąpić w terminie 30 dni od powzięcia przez Zamawiającego wiadomości o powyższych okolicznościach. </w:t>
      </w:r>
    </w:p>
    <w:p w14:paraId="7E0F7DE4" w14:textId="77777777" w:rsidR="004509BC" w:rsidRDefault="004509BC" w:rsidP="008A6A6D">
      <w:pPr>
        <w:pStyle w:val="Akapitzlist"/>
        <w:numPr>
          <w:ilvl w:val="0"/>
          <w:numId w:val="66"/>
        </w:numPr>
        <w:jc w:val="both"/>
        <w:rPr>
          <w:rFonts w:ascii="Times New Roman" w:hAnsi="Times New Roman"/>
          <w:sz w:val="24"/>
          <w:szCs w:val="24"/>
        </w:rPr>
      </w:pPr>
      <w:r w:rsidRPr="00C22C56">
        <w:rPr>
          <w:rFonts w:ascii="Times New Roman" w:hAnsi="Times New Roman"/>
          <w:sz w:val="24"/>
          <w:szCs w:val="24"/>
          <w:lang w:eastAsia="ar-SA"/>
        </w:rPr>
        <w:t xml:space="preserve">Niezwłocznie po wstrzymaniu robót budowlanych i innych prac, Wykonawca zobowiązany jest do dokonania pełnej inwentaryzacji wykonanych robót budowlanych, prac, urządzeń, instalacji, wyposażenia, znajdujących się na terenie budowy, </w:t>
      </w:r>
      <w:r>
        <w:rPr>
          <w:rFonts w:ascii="Times New Roman" w:hAnsi="Times New Roman"/>
          <w:sz w:val="24"/>
          <w:szCs w:val="24"/>
          <w:lang w:eastAsia="ar-SA"/>
        </w:rPr>
        <w:br/>
      </w:r>
      <w:r w:rsidRPr="00C22C56">
        <w:rPr>
          <w:rFonts w:ascii="Times New Roman" w:hAnsi="Times New Roman"/>
          <w:sz w:val="24"/>
          <w:szCs w:val="24"/>
          <w:lang w:eastAsia="ar-SA"/>
        </w:rPr>
        <w:t>a przeznaczonych do wykonania przedmiotu umowy</w:t>
      </w:r>
      <w:r>
        <w:rPr>
          <w:rFonts w:ascii="Times New Roman" w:hAnsi="Times New Roman"/>
          <w:sz w:val="24"/>
          <w:szCs w:val="24"/>
          <w:lang w:eastAsia="ar-SA"/>
        </w:rPr>
        <w:t>.</w:t>
      </w:r>
    </w:p>
    <w:p w14:paraId="335D9156" w14:textId="77777777" w:rsidR="004509BC" w:rsidRPr="00B01135" w:rsidRDefault="004509BC" w:rsidP="008A6A6D">
      <w:pPr>
        <w:pStyle w:val="Akapitzlist"/>
        <w:numPr>
          <w:ilvl w:val="0"/>
          <w:numId w:val="66"/>
        </w:numPr>
        <w:jc w:val="both"/>
        <w:rPr>
          <w:rFonts w:ascii="Times New Roman" w:hAnsi="Times New Roman"/>
          <w:sz w:val="24"/>
          <w:szCs w:val="24"/>
        </w:rPr>
      </w:pPr>
      <w:r w:rsidRPr="00B01135">
        <w:rPr>
          <w:rFonts w:ascii="Times New Roman" w:hAnsi="Times New Roman"/>
          <w:sz w:val="24"/>
          <w:szCs w:val="24"/>
          <w:lang w:eastAsia="ar-SA"/>
        </w:rPr>
        <w:t xml:space="preserve">W przypadku wstrzymania robót budowlanych i innych prac, obowiązkiem Wykonawcy jest wykonanie wszelkich zabezpieczeń wykonanych dotychczas robót/prac. Przekazanie niezakończonych robót budowlanych/ prac odbywa się w drodze spisania protokołu pomiędzy Wykonawcą a Zamawiającym. </w:t>
      </w:r>
    </w:p>
    <w:p w14:paraId="279D4D50" w14:textId="77777777" w:rsidR="004509BC" w:rsidRPr="00B01135" w:rsidRDefault="004509BC" w:rsidP="008A6A6D">
      <w:pPr>
        <w:pStyle w:val="Akapitzlist"/>
        <w:numPr>
          <w:ilvl w:val="0"/>
          <w:numId w:val="66"/>
        </w:numPr>
        <w:jc w:val="both"/>
        <w:rPr>
          <w:rFonts w:ascii="Times New Roman" w:hAnsi="Times New Roman"/>
          <w:sz w:val="24"/>
          <w:szCs w:val="24"/>
        </w:rPr>
      </w:pPr>
      <w:r w:rsidRPr="00C22C56">
        <w:rPr>
          <w:rFonts w:ascii="Times New Roman" w:eastAsia="SimSun" w:hAnsi="Times New Roman"/>
          <w:kern w:val="1"/>
          <w:sz w:val="24"/>
          <w:szCs w:val="24"/>
          <w:lang w:eastAsia="ar-SA"/>
        </w:rPr>
        <w:t xml:space="preserve">Niezależnie od postanowień poprzednich ustępów niniejszego paragrafu Zamawiający jest uprawniony do  odstąpienia od umowy na podstawie art. 456 ustawy </w:t>
      </w:r>
      <w:proofErr w:type="spellStart"/>
      <w:r w:rsidRPr="00C22C56">
        <w:rPr>
          <w:rFonts w:ascii="Times New Roman" w:eastAsia="SimSun" w:hAnsi="Times New Roman"/>
          <w:kern w:val="1"/>
          <w:sz w:val="24"/>
          <w:szCs w:val="24"/>
          <w:lang w:eastAsia="ar-SA"/>
        </w:rPr>
        <w:t>Pzp</w:t>
      </w:r>
      <w:proofErr w:type="spellEnd"/>
      <w:r>
        <w:rPr>
          <w:rFonts w:ascii="Times New Roman" w:eastAsia="SimSun" w:hAnsi="Times New Roman"/>
          <w:kern w:val="1"/>
          <w:sz w:val="24"/>
          <w:szCs w:val="24"/>
          <w:lang w:eastAsia="ar-SA"/>
        </w:rPr>
        <w:t>.</w:t>
      </w:r>
    </w:p>
    <w:p w14:paraId="58ABAAF6" w14:textId="77777777" w:rsidR="004509BC" w:rsidRPr="00A74595" w:rsidRDefault="004509BC" w:rsidP="008A6A6D">
      <w:pPr>
        <w:pStyle w:val="Akapitzlist"/>
        <w:numPr>
          <w:ilvl w:val="0"/>
          <w:numId w:val="66"/>
        </w:numPr>
        <w:jc w:val="both"/>
        <w:rPr>
          <w:rFonts w:ascii="Times New Roman" w:hAnsi="Times New Roman"/>
          <w:sz w:val="24"/>
          <w:szCs w:val="24"/>
        </w:rPr>
      </w:pPr>
      <w:r w:rsidRPr="00C22C56">
        <w:rPr>
          <w:rFonts w:ascii="Times New Roman" w:eastAsia="SimSun" w:hAnsi="Times New Roman"/>
          <w:kern w:val="1"/>
          <w:sz w:val="24"/>
          <w:szCs w:val="24"/>
          <w:lang w:eastAsia="ar-SA"/>
        </w:rPr>
        <w:t>Strony zastrzegają dla oświadczenia o odstąpieniu od umowy oraz jej rozwiązaniu formę pisemną pod rygorem nieważności</w:t>
      </w:r>
    </w:p>
    <w:p w14:paraId="4CCA8259" w14:textId="77777777" w:rsidR="004509BC" w:rsidRDefault="004509BC" w:rsidP="004509BC">
      <w:pPr>
        <w:pStyle w:val="Akapitzlist"/>
        <w:jc w:val="both"/>
        <w:rPr>
          <w:rFonts w:ascii="Times New Roman" w:hAnsi="Times New Roman"/>
          <w:sz w:val="24"/>
          <w:szCs w:val="24"/>
        </w:rPr>
      </w:pPr>
    </w:p>
    <w:p w14:paraId="0FF76827" w14:textId="77777777" w:rsidR="004509BC" w:rsidRDefault="004509BC" w:rsidP="004509BC">
      <w:pPr>
        <w:jc w:val="center"/>
        <w:rPr>
          <w:rFonts w:ascii="Times New Roman" w:hAnsi="Times New Roman"/>
          <w:b/>
          <w:bCs/>
          <w:sz w:val="24"/>
          <w:szCs w:val="24"/>
        </w:rPr>
      </w:pPr>
      <w:r w:rsidRPr="00C22C56">
        <w:rPr>
          <w:rFonts w:ascii="Times New Roman" w:hAnsi="Times New Roman"/>
          <w:b/>
          <w:bCs/>
          <w:sz w:val="24"/>
          <w:szCs w:val="24"/>
        </w:rPr>
        <w:t>§</w:t>
      </w:r>
      <w:r>
        <w:rPr>
          <w:rFonts w:ascii="Times New Roman" w:hAnsi="Times New Roman"/>
          <w:b/>
          <w:bCs/>
          <w:sz w:val="24"/>
          <w:szCs w:val="24"/>
        </w:rPr>
        <w:t xml:space="preserve"> 14 </w:t>
      </w:r>
      <w:r>
        <w:rPr>
          <w:rFonts w:ascii="Times New Roman" w:hAnsi="Times New Roman"/>
          <w:b/>
          <w:bCs/>
          <w:sz w:val="24"/>
          <w:szCs w:val="24"/>
        </w:rPr>
        <w:br/>
        <w:t>ZMIANY POSTANOWIEŃ UMOWY</w:t>
      </w:r>
    </w:p>
    <w:p w14:paraId="21634F26" w14:textId="77777777" w:rsidR="004509BC" w:rsidRPr="00C22C56" w:rsidRDefault="004509BC" w:rsidP="004509BC">
      <w:pPr>
        <w:numPr>
          <w:ilvl w:val="0"/>
          <w:numId w:val="35"/>
        </w:numPr>
        <w:suppressAutoHyphens/>
        <w:spacing w:after="0" w:line="240" w:lineRule="auto"/>
        <w:ind w:left="0"/>
        <w:jc w:val="both"/>
        <w:rPr>
          <w:rFonts w:ascii="Times New Roman" w:eastAsia="Times New Roman" w:hAnsi="Times New Roman"/>
          <w:sz w:val="24"/>
          <w:szCs w:val="24"/>
          <w:lang w:eastAsia="ar-SA"/>
        </w:rPr>
      </w:pPr>
      <w:r w:rsidRPr="00C22C56">
        <w:rPr>
          <w:rFonts w:ascii="Times New Roman" w:eastAsia="Times New Roman" w:hAnsi="Times New Roman"/>
          <w:sz w:val="24"/>
          <w:szCs w:val="24"/>
        </w:rPr>
        <w:t>Wszelkie zmiany umowy wymagają formy pisemnej pod rygorem nieważności.</w:t>
      </w:r>
    </w:p>
    <w:p w14:paraId="79E03A5F" w14:textId="77777777" w:rsidR="004509BC" w:rsidRPr="00C22C56" w:rsidRDefault="004509BC" w:rsidP="004509BC">
      <w:pPr>
        <w:numPr>
          <w:ilvl w:val="0"/>
          <w:numId w:val="35"/>
        </w:numPr>
        <w:suppressAutoHyphens/>
        <w:spacing w:after="0" w:line="240" w:lineRule="auto"/>
        <w:ind w:left="0"/>
        <w:jc w:val="both"/>
        <w:rPr>
          <w:rFonts w:ascii="Times New Roman" w:eastAsia="Times New Roman" w:hAnsi="Times New Roman"/>
          <w:sz w:val="24"/>
          <w:szCs w:val="24"/>
          <w:lang w:eastAsia="ar-SA"/>
        </w:rPr>
      </w:pPr>
      <w:r w:rsidRPr="00C22C56">
        <w:rPr>
          <w:rFonts w:ascii="Times New Roman" w:eastAsia="Times New Roman" w:hAnsi="Times New Roman"/>
          <w:sz w:val="24"/>
          <w:szCs w:val="24"/>
        </w:rPr>
        <w:t xml:space="preserve">Zamawiający dopuszcza możliwość zmiany umowy w sytuacjach wyjątkowych przewidzianych  w art. 455 </w:t>
      </w:r>
      <w:proofErr w:type="spellStart"/>
      <w:r w:rsidRPr="00C22C56">
        <w:rPr>
          <w:rFonts w:ascii="Times New Roman" w:eastAsia="Times New Roman" w:hAnsi="Times New Roman"/>
          <w:sz w:val="24"/>
          <w:szCs w:val="24"/>
        </w:rPr>
        <w:t>Pzp</w:t>
      </w:r>
      <w:proofErr w:type="spellEnd"/>
      <w:r w:rsidRPr="00C22C56">
        <w:rPr>
          <w:rFonts w:ascii="Times New Roman" w:eastAsia="Times New Roman" w:hAnsi="Times New Roman"/>
          <w:sz w:val="24"/>
          <w:szCs w:val="24"/>
        </w:rPr>
        <w:t>.</w:t>
      </w:r>
    </w:p>
    <w:p w14:paraId="2A2C38FD" w14:textId="77777777" w:rsidR="004509BC" w:rsidRPr="00C22C56" w:rsidRDefault="004509BC" w:rsidP="004509BC">
      <w:pPr>
        <w:numPr>
          <w:ilvl w:val="0"/>
          <w:numId w:val="35"/>
        </w:numPr>
        <w:suppressAutoHyphens/>
        <w:spacing w:after="0" w:line="240" w:lineRule="auto"/>
        <w:ind w:left="0"/>
        <w:jc w:val="both"/>
        <w:rPr>
          <w:rFonts w:ascii="Times New Roman" w:eastAsia="Times New Roman" w:hAnsi="Times New Roman"/>
          <w:sz w:val="24"/>
          <w:szCs w:val="24"/>
          <w:lang w:eastAsia="ar-SA"/>
        </w:rPr>
      </w:pPr>
      <w:r w:rsidRPr="00C22C56">
        <w:rPr>
          <w:rFonts w:ascii="Times New Roman" w:eastAsia="Times New Roman" w:hAnsi="Times New Roman"/>
          <w:sz w:val="24"/>
          <w:szCs w:val="24"/>
          <w:lang w:eastAsia="ar-SA"/>
        </w:rPr>
        <w:t>Zamawiający dopuszcza możliwość wprowadzenia zmian do treści umowy</w:t>
      </w:r>
      <w:r w:rsidRPr="00C22C56">
        <w:rPr>
          <w:rFonts w:ascii="Times New Roman" w:eastAsia="Times New Roman" w:hAnsi="Times New Roman"/>
          <w:sz w:val="24"/>
          <w:szCs w:val="24"/>
        </w:rPr>
        <w:t xml:space="preserve"> pod następującymi  warunkami: </w:t>
      </w:r>
    </w:p>
    <w:p w14:paraId="7D92F9BA" w14:textId="77777777" w:rsidR="004509BC" w:rsidRPr="00C22C56" w:rsidRDefault="004509BC" w:rsidP="004509BC">
      <w:pPr>
        <w:numPr>
          <w:ilvl w:val="0"/>
          <w:numId w:val="39"/>
        </w:numPr>
        <w:suppressAutoHyphens/>
        <w:spacing w:after="0" w:line="240" w:lineRule="auto"/>
        <w:jc w:val="both"/>
        <w:rPr>
          <w:rFonts w:ascii="Times New Roman" w:eastAsia="Times New Roman" w:hAnsi="Times New Roman"/>
          <w:sz w:val="24"/>
          <w:szCs w:val="24"/>
          <w:lang w:eastAsia="ar-SA"/>
        </w:rPr>
      </w:pPr>
      <w:r w:rsidRPr="00C22C56">
        <w:rPr>
          <w:rFonts w:ascii="Times New Roman" w:eastAsia="Times New Roman" w:hAnsi="Times New Roman"/>
          <w:sz w:val="24"/>
          <w:szCs w:val="24"/>
        </w:rPr>
        <w:t>zamawiający wyrazi zgodę na zmianę umowy,</w:t>
      </w:r>
    </w:p>
    <w:p w14:paraId="0A836124" w14:textId="77777777" w:rsidR="004509BC" w:rsidRPr="00C22C56" w:rsidRDefault="004509BC" w:rsidP="004509BC">
      <w:pPr>
        <w:numPr>
          <w:ilvl w:val="0"/>
          <w:numId w:val="39"/>
        </w:numPr>
        <w:suppressAutoHyphens/>
        <w:spacing w:after="0" w:line="240" w:lineRule="auto"/>
        <w:jc w:val="both"/>
        <w:rPr>
          <w:rFonts w:ascii="Times New Roman" w:eastAsia="Times New Roman" w:hAnsi="Times New Roman"/>
          <w:sz w:val="24"/>
          <w:szCs w:val="24"/>
          <w:lang w:eastAsia="ar-SA"/>
        </w:rPr>
      </w:pPr>
      <w:r w:rsidRPr="00C22C56">
        <w:rPr>
          <w:rFonts w:ascii="Times New Roman" w:eastAsia="Times New Roman" w:hAnsi="Times New Roman"/>
          <w:sz w:val="24"/>
          <w:szCs w:val="24"/>
        </w:rPr>
        <w:t>konieczność dokonania zmian uzasadniona będzie co najmniej jedną z okoliczności wskazanych w ust. 4.</w:t>
      </w:r>
    </w:p>
    <w:p w14:paraId="6D324C43" w14:textId="77777777" w:rsidR="004509BC" w:rsidRPr="00C22C56" w:rsidRDefault="004509BC" w:rsidP="004509BC">
      <w:pPr>
        <w:numPr>
          <w:ilvl w:val="0"/>
          <w:numId w:val="39"/>
        </w:numPr>
        <w:suppressAutoHyphens/>
        <w:spacing w:after="0" w:line="240" w:lineRule="auto"/>
        <w:jc w:val="both"/>
        <w:rPr>
          <w:rFonts w:ascii="Times New Roman" w:eastAsia="Times New Roman" w:hAnsi="Times New Roman"/>
          <w:sz w:val="24"/>
          <w:szCs w:val="24"/>
          <w:lang w:eastAsia="ar-SA"/>
        </w:rPr>
      </w:pPr>
      <w:r w:rsidRPr="00C22C56">
        <w:rPr>
          <w:rFonts w:ascii="Times New Roman" w:eastAsia="Times New Roman" w:hAnsi="Times New Roman"/>
          <w:sz w:val="24"/>
          <w:szCs w:val="24"/>
        </w:rPr>
        <w:t>strona występująca o zmianę postanowień niniejszej umowy zobowiązana jest do udokumentowania zaistnienia okoliczności, o których mowa w ust. 4.</w:t>
      </w:r>
    </w:p>
    <w:p w14:paraId="3DA48A4B" w14:textId="77777777" w:rsidR="004509BC" w:rsidRPr="00C22C56" w:rsidRDefault="004509BC" w:rsidP="004509BC">
      <w:pPr>
        <w:numPr>
          <w:ilvl w:val="0"/>
          <w:numId w:val="35"/>
        </w:numPr>
        <w:tabs>
          <w:tab w:val="left" w:pos="426"/>
        </w:tabs>
        <w:suppressAutoHyphens/>
        <w:spacing w:after="0" w:line="240" w:lineRule="auto"/>
        <w:ind w:left="0"/>
        <w:jc w:val="both"/>
        <w:rPr>
          <w:rFonts w:ascii="Times New Roman" w:eastAsia="Times New Roman" w:hAnsi="Times New Roman"/>
          <w:sz w:val="24"/>
          <w:szCs w:val="24"/>
        </w:rPr>
      </w:pPr>
      <w:r w:rsidRPr="00C22C56">
        <w:rPr>
          <w:rFonts w:ascii="Times New Roman" w:eastAsia="Times New Roman" w:hAnsi="Times New Roman"/>
          <w:sz w:val="24"/>
          <w:szCs w:val="24"/>
        </w:rPr>
        <w:t xml:space="preserve">Zamawiający dopuszcza możliwość wprowadzenia istotnych zmian do treści umowy   </w:t>
      </w:r>
      <w:r>
        <w:rPr>
          <w:rFonts w:ascii="Times New Roman" w:eastAsia="Times New Roman" w:hAnsi="Times New Roman"/>
          <w:sz w:val="24"/>
          <w:szCs w:val="24"/>
        </w:rPr>
        <w:br/>
      </w:r>
      <w:r w:rsidRPr="00C22C56">
        <w:rPr>
          <w:rFonts w:ascii="Times New Roman" w:eastAsia="Times New Roman" w:hAnsi="Times New Roman"/>
          <w:sz w:val="24"/>
          <w:szCs w:val="24"/>
        </w:rPr>
        <w:t>w szczególności i w następujących sytuacjach:</w:t>
      </w:r>
      <w:r w:rsidRPr="00C22C56">
        <w:rPr>
          <w:rFonts w:ascii="Times New Roman" w:eastAsia="Times New Roman" w:hAnsi="Times New Roman"/>
          <w:sz w:val="24"/>
          <w:szCs w:val="24"/>
          <w:lang w:eastAsia="ar-SA"/>
        </w:rPr>
        <w:t xml:space="preserve"> </w:t>
      </w:r>
    </w:p>
    <w:p w14:paraId="6C5A4512" w14:textId="77777777" w:rsidR="004509BC" w:rsidRPr="00C22C56" w:rsidRDefault="004509BC" w:rsidP="004509BC">
      <w:pPr>
        <w:numPr>
          <w:ilvl w:val="0"/>
          <w:numId w:val="40"/>
        </w:numPr>
        <w:tabs>
          <w:tab w:val="left" w:pos="426"/>
        </w:tabs>
        <w:suppressAutoHyphens/>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rPr>
        <w:t xml:space="preserve">zachodzi konieczność zmiany terminu częściowego wykonania lub terminu końcowego wykonania przedmiotu zamówienia, w przypadku, gdy nie można było tego przewidzieć  </w:t>
      </w:r>
      <w:r>
        <w:rPr>
          <w:rFonts w:ascii="Times New Roman" w:eastAsia="Times New Roman" w:hAnsi="Times New Roman"/>
          <w:sz w:val="24"/>
          <w:szCs w:val="24"/>
        </w:rPr>
        <w:br/>
      </w:r>
      <w:r w:rsidRPr="00C22C56">
        <w:rPr>
          <w:rFonts w:ascii="Times New Roman" w:eastAsia="Times New Roman" w:hAnsi="Times New Roman"/>
          <w:sz w:val="24"/>
          <w:szCs w:val="24"/>
        </w:rPr>
        <w:t>w chwili podpisania umowy,</w:t>
      </w:r>
    </w:p>
    <w:p w14:paraId="5E18BDF8" w14:textId="77777777" w:rsidR="004509BC" w:rsidRPr="00C22C56"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rPr>
        <w:t xml:space="preserve">niezbędna jest zmiana sposobu wykonania umowy, o ile zmiana taka jest korzystna dla Zamawiającego, lub jest konieczna w celu prawidłowego wykonania umowy, </w:t>
      </w:r>
    </w:p>
    <w:p w14:paraId="763CCBCD" w14:textId="77777777" w:rsidR="004509BC" w:rsidRPr="00C22C56"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rPr>
        <w:t>jeżeli nastąpi zmiana powszechnie obowiązujących przepisów prawa w zakresie mającym wpływ na realizację przedmiotu zamówienia,</w:t>
      </w:r>
    </w:p>
    <w:p w14:paraId="15636937" w14:textId="77777777" w:rsidR="004509BC" w:rsidRPr="00C22C56"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rPr>
        <w:t>konieczne okaże się wydłużenie terminu realizacji umowy, z przyczyn organizacyjnych leżących po stronie Zamawiającego, w związku z niemożliwością realizacji przedmiotu zamówienia w zakładanym terminie,</w:t>
      </w:r>
    </w:p>
    <w:p w14:paraId="21C832A2" w14:textId="77777777" w:rsidR="004509BC" w:rsidRPr="00484EF3"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rPr>
        <w:t xml:space="preserve">wynikną rozbieżności lub niejasności w rozumieniu pojęć użytych w umowie, których nie można usunąć w inny sposób, a zmiana będzie umożliwiać usunięcie rozbieżności </w:t>
      </w:r>
      <w:r>
        <w:rPr>
          <w:rFonts w:ascii="Times New Roman" w:eastAsia="Times New Roman" w:hAnsi="Times New Roman"/>
          <w:sz w:val="24"/>
          <w:szCs w:val="24"/>
        </w:rPr>
        <w:br/>
      </w:r>
      <w:r w:rsidRPr="00C22C56">
        <w:rPr>
          <w:rFonts w:ascii="Times New Roman" w:eastAsia="Times New Roman" w:hAnsi="Times New Roman"/>
          <w:sz w:val="24"/>
          <w:szCs w:val="24"/>
        </w:rPr>
        <w:t>i doprecyzowanie umowy w celu jednoznacznej interpretacji jej zapisów przez Strony,</w:t>
      </w:r>
    </w:p>
    <w:p w14:paraId="184B278D" w14:textId="77777777" w:rsidR="004509BC" w:rsidRPr="00C22C56"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lang w:eastAsia="ar-SA"/>
        </w:rPr>
        <w:t xml:space="preserve">z przyczyn losowych, w przypadku wystąpienia działania siły wyższej, mającej bezpośredni wpływ na terminowość wykonywania zamówienia. Pod pojęciem „siły wyższej” należy zrozumieć zdarzenie zewnętrzne o charakterze niezależnym od stron, którego strony nie mogły przewidzieć przed zawarciem umowy i którego nie można uniknąć, ani którego strony nie mogły zapobiec przy zachowaniu należytej staranności, występujące po podpisaniu umowy i powodujące niemożność wywiązania się z umowy w jej obecnym </w:t>
      </w:r>
      <w:r w:rsidRPr="00C22C56">
        <w:rPr>
          <w:rFonts w:ascii="Times New Roman" w:eastAsia="Times New Roman" w:hAnsi="Times New Roman"/>
          <w:sz w:val="24"/>
          <w:szCs w:val="24"/>
          <w:lang w:eastAsia="ar-SA"/>
        </w:rPr>
        <w:lastRenderedPageBreak/>
        <w:t xml:space="preserve">brzmieniu; za „siłę wyższą” Strony uznają również okoliczności wywołane agresją Federacji Rosyjskiej na Ukrainę rozpoczęta w dniu 24 lutego 2022 r., w tym </w:t>
      </w:r>
      <w:r>
        <w:rPr>
          <w:rFonts w:ascii="Times New Roman" w:eastAsia="Times New Roman" w:hAnsi="Times New Roman"/>
          <w:sz w:val="24"/>
          <w:szCs w:val="24"/>
          <w:lang w:eastAsia="ar-SA"/>
        </w:rPr>
        <w:br/>
      </w:r>
      <w:r w:rsidRPr="00C22C56">
        <w:rPr>
          <w:rFonts w:ascii="Times New Roman" w:eastAsia="Times New Roman" w:hAnsi="Times New Roman"/>
          <w:sz w:val="24"/>
          <w:szCs w:val="24"/>
          <w:lang w:eastAsia="ar-SA"/>
        </w:rPr>
        <w:t>w szczególności przerwanie łańcuch dostaw; w takim przypadku przesunięcie terminu realizacji zamówienia odpowiadać długości trwania opóźnienia spowodowanego tymi okolicznościami,</w:t>
      </w:r>
    </w:p>
    <w:p w14:paraId="163916A1" w14:textId="77777777" w:rsidR="004509BC" w:rsidRPr="00C22C56"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rPr>
        <w:t>wystąpienia uzasadnionych przyczyn technicznych lub funkcjonalnych powodujących konieczność zmiany sposobu wykonania umowy,</w:t>
      </w:r>
    </w:p>
    <w:p w14:paraId="2725E021" w14:textId="77777777" w:rsidR="004509BC" w:rsidRPr="00C22C56"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rPr>
        <w:t>działań osób trzecich uniemożliwiających wykonywanie zamówienia, które to działania nie są konsekwencją winy którejkolwiek ze Stron,</w:t>
      </w:r>
    </w:p>
    <w:p w14:paraId="731409F5" w14:textId="77777777" w:rsidR="004509BC" w:rsidRPr="00C22C56"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rPr>
        <w:t xml:space="preserve">dokonania określonych czynności lub ich zaniechania przez organy administracji państwowej, jak również inne organy, których działalność wymaga wydawania decyzji </w:t>
      </w:r>
      <w:r>
        <w:rPr>
          <w:rFonts w:ascii="Times New Roman" w:eastAsia="Times New Roman" w:hAnsi="Times New Roman"/>
          <w:sz w:val="24"/>
          <w:szCs w:val="24"/>
        </w:rPr>
        <w:br/>
      </w:r>
      <w:r w:rsidRPr="00C22C56">
        <w:rPr>
          <w:rFonts w:ascii="Times New Roman" w:eastAsia="Times New Roman" w:hAnsi="Times New Roman"/>
          <w:sz w:val="24"/>
          <w:szCs w:val="24"/>
        </w:rPr>
        <w:t>o charakterze administracyjnym, w tym opóźnienia w wydawaniu przez te organy decyzji, zezwoleń uzgodnień z przyczyn niezawinionych przez Wykonawcę, czy w przypadku odmowy wydania przez te organy decyzji, zezwoleń uzgodnień z przyczyn niezawinionych przez Wykonawcę,</w:t>
      </w:r>
    </w:p>
    <w:p w14:paraId="62CEF024" w14:textId="77777777" w:rsidR="004509BC" w:rsidRPr="00C22C56"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rPr>
        <w:t>gdy możliwa jest korzystna dla Zamawiającego zmiana terminu płatności za realizację przedmiotu zamówienia,</w:t>
      </w:r>
    </w:p>
    <w:p w14:paraId="37DF83E6" w14:textId="77777777" w:rsidR="004509BC" w:rsidRPr="00C22C56"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rPr>
        <w:t>dokonanie zmiany umowy jest korzystne dla Zamawiającego, a w szczególności może przyczynić się do podniesienia bezpieczeństwa wykonania przedmiotu umowy lub jakości wykonania przedmiotu umowy,</w:t>
      </w:r>
    </w:p>
    <w:p w14:paraId="14D3DAD6" w14:textId="77777777" w:rsidR="004509BC" w:rsidRPr="00AB2EC0"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C22C56">
        <w:rPr>
          <w:rFonts w:ascii="Times New Roman" w:eastAsia="Times New Roman" w:hAnsi="Times New Roman"/>
          <w:sz w:val="24"/>
          <w:szCs w:val="24"/>
        </w:rPr>
        <w:t>zmiany umowy dotyczą poprawienia błędów i oczywistyc</w:t>
      </w:r>
      <w:r w:rsidRPr="00AB2EC0">
        <w:rPr>
          <w:rFonts w:ascii="Times New Roman" w:eastAsia="Times New Roman" w:hAnsi="Times New Roman"/>
          <w:sz w:val="24"/>
          <w:szCs w:val="24"/>
        </w:rPr>
        <w:t>h omyłek słownych, literowych i liczbowych, zmiany układu graficznego umowy, numeracji jednostek redakcyjnych, śródtytułów, lub uzupełnień treści niepowodujących zmiany celu i istoty umowy,</w:t>
      </w:r>
    </w:p>
    <w:p w14:paraId="1E7EF3C6" w14:textId="77777777" w:rsidR="004509BC" w:rsidRPr="00BE50F7"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BE50F7">
        <w:rPr>
          <w:rFonts w:ascii="Times New Roman" w:eastAsia="Times New Roman" w:hAnsi="Times New Roman"/>
          <w:sz w:val="24"/>
          <w:szCs w:val="24"/>
        </w:rPr>
        <w:t>w przypadku zaistnienia istotnej zmiany okoliczności powodującej, że wykonanie umowy, przy zachowaniu jej dotychczasowej treści, nie leży w interesie Zamawiającego lub w interesie publicznym,</w:t>
      </w:r>
    </w:p>
    <w:p w14:paraId="075AB6F8" w14:textId="77777777" w:rsidR="004509BC" w:rsidRPr="00AB2EC0"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AB2EC0">
        <w:rPr>
          <w:rFonts w:ascii="Times New Roman" w:eastAsia="Times New Roman" w:hAnsi="Times New Roman"/>
          <w:sz w:val="24"/>
          <w:szCs w:val="24"/>
        </w:rPr>
        <w:t>jeżeli w okresie realizacji umowy zajdzie konieczność realizacji dodatkowych niezbędnych usług lub robót budowlanych od dotychczasowego Wykonawcy, nieobjętych zamówieniem podstawowym</w:t>
      </w:r>
      <w:r>
        <w:rPr>
          <w:rFonts w:ascii="Times New Roman" w:eastAsia="Times New Roman" w:hAnsi="Times New Roman"/>
          <w:sz w:val="24"/>
          <w:szCs w:val="24"/>
        </w:rPr>
        <w:t>,</w:t>
      </w:r>
    </w:p>
    <w:p w14:paraId="3E29F8DF" w14:textId="77777777" w:rsidR="004509BC" w:rsidRPr="00AB2EC0" w:rsidRDefault="004509BC" w:rsidP="004509BC">
      <w:pPr>
        <w:numPr>
          <w:ilvl w:val="0"/>
          <w:numId w:val="40"/>
        </w:numPr>
        <w:autoSpaceDE w:val="0"/>
        <w:autoSpaceDN w:val="0"/>
        <w:adjustRightInd w:val="0"/>
        <w:spacing w:after="0" w:line="240" w:lineRule="auto"/>
        <w:jc w:val="both"/>
        <w:rPr>
          <w:rFonts w:ascii="Times New Roman" w:eastAsia="Times New Roman" w:hAnsi="Times New Roman"/>
          <w:sz w:val="24"/>
          <w:szCs w:val="24"/>
        </w:rPr>
      </w:pPr>
      <w:r w:rsidRPr="00AB2EC0">
        <w:rPr>
          <w:rFonts w:ascii="Times New Roman" w:eastAsia="Times New Roman" w:hAnsi="Times New Roman"/>
          <w:sz w:val="24"/>
          <w:szCs w:val="24"/>
        </w:rPr>
        <w:t xml:space="preserve">zajdą inne okoliczności niezależne od Wykonawcy, których nie można było przewidzieć   </w:t>
      </w:r>
      <w:r>
        <w:rPr>
          <w:rFonts w:ascii="Times New Roman" w:eastAsia="Times New Roman" w:hAnsi="Times New Roman"/>
          <w:sz w:val="24"/>
          <w:szCs w:val="24"/>
        </w:rPr>
        <w:br/>
      </w:r>
      <w:r w:rsidRPr="00AB2EC0">
        <w:rPr>
          <w:rFonts w:ascii="Times New Roman" w:eastAsia="Times New Roman" w:hAnsi="Times New Roman"/>
          <w:sz w:val="24"/>
          <w:szCs w:val="24"/>
        </w:rPr>
        <w:t>w dniu zawarcia umowy.</w:t>
      </w:r>
    </w:p>
    <w:p w14:paraId="6B3D665D" w14:textId="77777777" w:rsidR="004509BC" w:rsidRPr="00AB2EC0" w:rsidRDefault="004509BC" w:rsidP="004509BC">
      <w:pPr>
        <w:numPr>
          <w:ilvl w:val="0"/>
          <w:numId w:val="35"/>
        </w:numPr>
        <w:tabs>
          <w:tab w:val="left" w:pos="360"/>
        </w:tabs>
        <w:suppressAutoHyphens/>
        <w:spacing w:after="0" w:line="240" w:lineRule="auto"/>
        <w:ind w:left="0"/>
        <w:jc w:val="both"/>
        <w:rPr>
          <w:rFonts w:ascii="Times New Roman" w:hAnsi="Times New Roman"/>
          <w:sz w:val="24"/>
          <w:szCs w:val="24"/>
        </w:rPr>
      </w:pPr>
      <w:r w:rsidRPr="00AB2EC0">
        <w:rPr>
          <w:rFonts w:ascii="Times New Roman" w:hAnsi="Times New Roman"/>
          <w:sz w:val="24"/>
          <w:szCs w:val="24"/>
        </w:rPr>
        <w:t xml:space="preserve">Zamawiający przewiduje także możliwość dokonania zmian i uzupełnień w umowie, które nie stanowią istotnej zmiany niniejszej umowy w stosunku do treści oferty, na podstawie której dokonano wyboru Wykonawcy, z tym zastrzeżeniem, iż zmiany te wymagają zgody Wykonawcy i nie powinny w szczególności naruszać zasad uczciwej konkurencji i równego traktowania wykonawców oraz modyfikować zakresu i przedmiotu zamówienia oraz jego warunków i treści oferty. </w:t>
      </w:r>
    </w:p>
    <w:p w14:paraId="2D8CF872" w14:textId="77777777" w:rsidR="004509BC" w:rsidRPr="00AB2EC0" w:rsidRDefault="004509BC" w:rsidP="004509BC">
      <w:pPr>
        <w:numPr>
          <w:ilvl w:val="0"/>
          <w:numId w:val="35"/>
        </w:numPr>
        <w:tabs>
          <w:tab w:val="left" w:pos="284"/>
        </w:tabs>
        <w:suppressAutoHyphens/>
        <w:spacing w:after="0" w:line="240" w:lineRule="auto"/>
        <w:ind w:left="0"/>
        <w:jc w:val="both"/>
        <w:rPr>
          <w:rFonts w:ascii="Times New Roman" w:hAnsi="Times New Roman"/>
          <w:sz w:val="24"/>
          <w:szCs w:val="24"/>
        </w:rPr>
      </w:pPr>
      <w:r w:rsidRPr="00AB2EC0">
        <w:rPr>
          <w:rFonts w:ascii="Times New Roman" w:hAnsi="Times New Roman"/>
          <w:sz w:val="24"/>
          <w:szCs w:val="24"/>
        </w:rPr>
        <w:t xml:space="preserve">Przewidziane powyżej okoliczności stanowiące podstawę zmian do umowy, stanowią uprawnienie Zamawiającego nie zaś jego obowiązek wprowadzenia takich zmian. </w:t>
      </w:r>
    </w:p>
    <w:p w14:paraId="1423EE3B" w14:textId="77777777" w:rsidR="004509BC" w:rsidRPr="00484EF3" w:rsidRDefault="004509BC" w:rsidP="004509BC">
      <w:pPr>
        <w:numPr>
          <w:ilvl w:val="0"/>
          <w:numId w:val="35"/>
        </w:numPr>
        <w:tabs>
          <w:tab w:val="left" w:pos="284"/>
        </w:tabs>
        <w:suppressAutoHyphens/>
        <w:spacing w:after="0" w:line="240" w:lineRule="auto"/>
        <w:ind w:left="0"/>
        <w:jc w:val="both"/>
        <w:rPr>
          <w:rFonts w:ascii="Times New Roman" w:hAnsi="Times New Roman"/>
          <w:sz w:val="24"/>
          <w:szCs w:val="24"/>
        </w:rPr>
      </w:pPr>
      <w:r w:rsidRPr="00AB2EC0">
        <w:rPr>
          <w:rFonts w:ascii="Times New Roman" w:hAnsi="Times New Roman"/>
          <w:sz w:val="24"/>
          <w:szCs w:val="24"/>
        </w:rPr>
        <w:t xml:space="preserve">Ustala się, iż nie stanowi zmiany umowy w rozumieniu art. 455 </w:t>
      </w:r>
      <w:proofErr w:type="spellStart"/>
      <w:r w:rsidRPr="00AB2EC0">
        <w:rPr>
          <w:rFonts w:ascii="Times New Roman" w:hAnsi="Times New Roman"/>
          <w:sz w:val="24"/>
          <w:szCs w:val="24"/>
        </w:rPr>
        <w:t>Pzp</w:t>
      </w:r>
      <w:proofErr w:type="spellEnd"/>
      <w:r w:rsidRPr="00AB2EC0">
        <w:rPr>
          <w:rFonts w:ascii="Times New Roman" w:hAnsi="Times New Roman"/>
          <w:sz w:val="24"/>
          <w:szCs w:val="24"/>
        </w:rPr>
        <w:t xml:space="preserve">: </w:t>
      </w:r>
    </w:p>
    <w:p w14:paraId="4177057B" w14:textId="77777777" w:rsidR="004509BC" w:rsidRPr="00AB2EC0" w:rsidRDefault="004509BC" w:rsidP="004509BC">
      <w:pPr>
        <w:numPr>
          <w:ilvl w:val="0"/>
          <w:numId w:val="41"/>
        </w:numPr>
        <w:tabs>
          <w:tab w:val="left" w:pos="284"/>
        </w:tabs>
        <w:suppressAutoHyphens/>
        <w:spacing w:after="0" w:line="240" w:lineRule="auto"/>
        <w:jc w:val="both"/>
        <w:rPr>
          <w:rFonts w:ascii="Times New Roman" w:hAnsi="Times New Roman"/>
          <w:sz w:val="24"/>
          <w:szCs w:val="24"/>
        </w:rPr>
      </w:pPr>
      <w:r w:rsidRPr="00AB2EC0">
        <w:rPr>
          <w:rFonts w:ascii="Times New Roman" w:eastAsia="Times New Roman" w:hAnsi="Times New Roman"/>
          <w:sz w:val="24"/>
          <w:szCs w:val="24"/>
        </w:rPr>
        <w:t>zmiana osób uprawnionych do reprezentacji Stron;</w:t>
      </w:r>
    </w:p>
    <w:p w14:paraId="0E1A146E" w14:textId="77777777" w:rsidR="004509BC" w:rsidRPr="00AB2EC0" w:rsidRDefault="004509BC" w:rsidP="004509BC">
      <w:pPr>
        <w:numPr>
          <w:ilvl w:val="0"/>
          <w:numId w:val="41"/>
        </w:numPr>
        <w:tabs>
          <w:tab w:val="left" w:pos="360"/>
        </w:tabs>
        <w:suppressAutoHyphens/>
        <w:spacing w:after="0" w:line="240" w:lineRule="auto"/>
        <w:jc w:val="both"/>
        <w:rPr>
          <w:rFonts w:ascii="Times New Roman" w:eastAsia="Times New Roman" w:hAnsi="Times New Roman"/>
          <w:sz w:val="24"/>
          <w:szCs w:val="24"/>
        </w:rPr>
      </w:pPr>
      <w:r w:rsidRPr="00AB2EC0">
        <w:rPr>
          <w:rFonts w:ascii="Times New Roman" w:eastAsia="Times New Roman" w:hAnsi="Times New Roman"/>
          <w:sz w:val="24"/>
          <w:szCs w:val="24"/>
        </w:rPr>
        <w:t>zmiana siedziby Stron;</w:t>
      </w:r>
    </w:p>
    <w:p w14:paraId="198E8426" w14:textId="77777777" w:rsidR="004509BC" w:rsidRPr="00AB2EC0" w:rsidRDefault="004509BC" w:rsidP="004509BC">
      <w:pPr>
        <w:numPr>
          <w:ilvl w:val="0"/>
          <w:numId w:val="41"/>
        </w:numPr>
        <w:tabs>
          <w:tab w:val="left" w:pos="360"/>
        </w:tabs>
        <w:suppressAutoHyphens/>
        <w:spacing w:after="0" w:line="240" w:lineRule="auto"/>
        <w:jc w:val="both"/>
        <w:rPr>
          <w:rFonts w:ascii="Times New Roman" w:eastAsia="Times New Roman" w:hAnsi="Times New Roman"/>
          <w:sz w:val="24"/>
          <w:szCs w:val="24"/>
        </w:rPr>
      </w:pPr>
      <w:r w:rsidRPr="00AB2EC0">
        <w:rPr>
          <w:rFonts w:ascii="Times New Roman" w:eastAsia="Times New Roman" w:hAnsi="Times New Roman"/>
          <w:sz w:val="24"/>
          <w:szCs w:val="24"/>
        </w:rPr>
        <w:t>zmiana nazwy Stron;</w:t>
      </w:r>
    </w:p>
    <w:p w14:paraId="0B706486" w14:textId="77777777" w:rsidR="004509BC" w:rsidRPr="00AB2EC0" w:rsidRDefault="004509BC" w:rsidP="004509BC">
      <w:pPr>
        <w:numPr>
          <w:ilvl w:val="0"/>
          <w:numId w:val="41"/>
        </w:numPr>
        <w:tabs>
          <w:tab w:val="left" w:pos="360"/>
        </w:tabs>
        <w:suppressAutoHyphens/>
        <w:spacing w:after="0" w:line="240" w:lineRule="auto"/>
        <w:jc w:val="both"/>
        <w:rPr>
          <w:rFonts w:ascii="Times New Roman" w:eastAsia="Times New Roman" w:hAnsi="Times New Roman"/>
          <w:sz w:val="24"/>
          <w:szCs w:val="24"/>
        </w:rPr>
      </w:pPr>
      <w:r w:rsidRPr="00AB2EC0">
        <w:rPr>
          <w:rFonts w:ascii="Times New Roman" w:eastAsia="Times New Roman" w:hAnsi="Times New Roman"/>
          <w:sz w:val="24"/>
          <w:szCs w:val="24"/>
        </w:rPr>
        <w:t xml:space="preserve">zmiana osób przeznaczonych do realizacji przedmiotu umowy; </w:t>
      </w:r>
    </w:p>
    <w:p w14:paraId="71CD1D6D" w14:textId="77777777" w:rsidR="004509BC" w:rsidRPr="00AB2EC0" w:rsidRDefault="004509BC" w:rsidP="004509BC">
      <w:pPr>
        <w:numPr>
          <w:ilvl w:val="0"/>
          <w:numId w:val="41"/>
        </w:numPr>
        <w:tabs>
          <w:tab w:val="left" w:pos="360"/>
        </w:tabs>
        <w:suppressAutoHyphens/>
        <w:spacing w:after="0" w:line="240" w:lineRule="auto"/>
        <w:jc w:val="both"/>
        <w:rPr>
          <w:rFonts w:ascii="Times New Roman" w:eastAsia="Times New Roman" w:hAnsi="Times New Roman"/>
          <w:sz w:val="24"/>
          <w:szCs w:val="24"/>
        </w:rPr>
      </w:pPr>
      <w:r w:rsidRPr="00AB2EC0">
        <w:rPr>
          <w:rFonts w:ascii="Times New Roman" w:eastAsia="Times New Roman" w:hAnsi="Times New Roman"/>
          <w:sz w:val="24"/>
          <w:szCs w:val="24"/>
        </w:rPr>
        <w:t xml:space="preserve">zmiana danych teleadresowych Stron. </w:t>
      </w:r>
    </w:p>
    <w:p w14:paraId="64EEDA01" w14:textId="77777777" w:rsidR="004509BC" w:rsidRPr="006C23AD" w:rsidRDefault="004509BC" w:rsidP="004509BC">
      <w:pPr>
        <w:numPr>
          <w:ilvl w:val="0"/>
          <w:numId w:val="35"/>
        </w:numPr>
        <w:tabs>
          <w:tab w:val="left" w:pos="360"/>
        </w:tabs>
        <w:suppressAutoHyphens/>
        <w:spacing w:after="0" w:line="240" w:lineRule="auto"/>
        <w:ind w:left="0"/>
        <w:jc w:val="both"/>
        <w:rPr>
          <w:rFonts w:ascii="Times New Roman" w:eastAsia="Times New Roman" w:hAnsi="Times New Roman"/>
          <w:sz w:val="24"/>
          <w:szCs w:val="24"/>
        </w:rPr>
      </w:pPr>
      <w:r w:rsidRPr="00AB2EC0">
        <w:rPr>
          <w:rFonts w:ascii="Times New Roman" w:eastAsia="Times New Roman" w:hAnsi="Times New Roman"/>
          <w:sz w:val="24"/>
          <w:szCs w:val="24"/>
        </w:rPr>
        <w:t>Zaistnienie okoliczności, o których mowa w ust. 7 wymaga jedynie niezwłocznego  pisemnego zawiadomienia drugiej Strony.</w:t>
      </w:r>
    </w:p>
    <w:p w14:paraId="3A2E387F" w14:textId="77777777" w:rsidR="004509BC" w:rsidRDefault="004509BC" w:rsidP="004509BC">
      <w:pPr>
        <w:tabs>
          <w:tab w:val="left" w:pos="360"/>
        </w:tabs>
        <w:suppressAutoHyphens/>
        <w:spacing w:after="0" w:line="240" w:lineRule="auto"/>
        <w:jc w:val="center"/>
        <w:rPr>
          <w:rFonts w:ascii="Times New Roman" w:eastAsia="Times New Roman" w:hAnsi="Times New Roman"/>
          <w:sz w:val="24"/>
          <w:szCs w:val="24"/>
        </w:rPr>
      </w:pPr>
    </w:p>
    <w:p w14:paraId="1A3A3BB4" w14:textId="77777777" w:rsidR="004509BC" w:rsidRDefault="004509BC" w:rsidP="004509BC">
      <w:pPr>
        <w:tabs>
          <w:tab w:val="left" w:pos="360"/>
        </w:tabs>
        <w:suppressAutoHyphens/>
        <w:spacing w:after="0" w:line="240" w:lineRule="auto"/>
        <w:jc w:val="center"/>
        <w:rPr>
          <w:rFonts w:ascii="Times New Roman" w:hAnsi="Times New Roman"/>
          <w:b/>
          <w:bCs/>
          <w:sz w:val="24"/>
          <w:szCs w:val="24"/>
        </w:rPr>
      </w:pPr>
      <w:r w:rsidRPr="00C22C56">
        <w:rPr>
          <w:rFonts w:ascii="Times New Roman" w:hAnsi="Times New Roman"/>
          <w:b/>
          <w:bCs/>
          <w:sz w:val="24"/>
          <w:szCs w:val="24"/>
        </w:rPr>
        <w:t>§</w:t>
      </w:r>
      <w:r>
        <w:rPr>
          <w:rFonts w:ascii="Times New Roman" w:hAnsi="Times New Roman"/>
          <w:b/>
          <w:bCs/>
          <w:sz w:val="24"/>
          <w:szCs w:val="24"/>
        </w:rPr>
        <w:t xml:space="preserve"> 15</w:t>
      </w:r>
    </w:p>
    <w:p w14:paraId="47111A84" w14:textId="77777777" w:rsidR="004509BC" w:rsidRDefault="004509BC" w:rsidP="004509BC">
      <w:pPr>
        <w:widowControl w:val="0"/>
        <w:suppressAutoHyphens/>
        <w:overflowPunct w:val="0"/>
        <w:autoSpaceDE w:val="0"/>
        <w:autoSpaceDN w:val="0"/>
        <w:adjustRightInd w:val="0"/>
        <w:spacing w:line="240" w:lineRule="auto"/>
        <w:jc w:val="center"/>
        <w:rPr>
          <w:rFonts w:ascii="Times New Roman" w:hAnsi="Times New Roman"/>
          <w:b/>
          <w:sz w:val="24"/>
          <w:szCs w:val="24"/>
        </w:rPr>
      </w:pPr>
      <w:r w:rsidRPr="00C22C56">
        <w:rPr>
          <w:rFonts w:ascii="Times New Roman" w:hAnsi="Times New Roman"/>
          <w:b/>
          <w:sz w:val="24"/>
          <w:szCs w:val="24"/>
        </w:rPr>
        <w:t>INFORMACJE ZWIĄZANE Z PRZETWARZANIEM DANYCH OSOBOWYCH</w:t>
      </w:r>
    </w:p>
    <w:p w14:paraId="763327A5" w14:textId="77777777" w:rsidR="004509BC" w:rsidRPr="00C22C56" w:rsidRDefault="004509BC" w:rsidP="004509BC">
      <w:pPr>
        <w:widowControl w:val="0"/>
        <w:numPr>
          <w:ilvl w:val="0"/>
          <w:numId w:val="29"/>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lastRenderedPageBreak/>
        <w:t xml:space="preserve">Administratorem Danych Osobowych pozyskanych, a następie przetwarzanych w związku </w:t>
      </w:r>
      <w:r w:rsidRPr="00C22C56">
        <w:rPr>
          <w:rFonts w:ascii="Times New Roman" w:hAnsi="Times New Roman"/>
          <w:sz w:val="24"/>
          <w:szCs w:val="24"/>
        </w:rPr>
        <w:br/>
        <w:t xml:space="preserve">z wykonaniem umowy i działaniami poprzedzającymi jej realizację jest Gmina Lubrza, </w:t>
      </w:r>
      <w:r w:rsidRPr="00C22C56">
        <w:rPr>
          <w:rFonts w:ascii="Times New Roman" w:hAnsi="Times New Roman"/>
          <w:sz w:val="24"/>
          <w:szCs w:val="24"/>
          <w:u w:color="000000"/>
        </w:rPr>
        <w:t>48-321 Lubrza, ul. Wolności 73</w:t>
      </w:r>
      <w:r>
        <w:rPr>
          <w:rFonts w:ascii="Times New Roman" w:hAnsi="Times New Roman"/>
          <w:sz w:val="24"/>
          <w:szCs w:val="24"/>
          <w:u w:color="000000"/>
        </w:rPr>
        <w:t>.</w:t>
      </w:r>
    </w:p>
    <w:p w14:paraId="2384E226" w14:textId="77777777" w:rsidR="004509BC" w:rsidRPr="00C22C56" w:rsidRDefault="004509BC" w:rsidP="004509BC">
      <w:pPr>
        <w:widowControl w:val="0"/>
        <w:numPr>
          <w:ilvl w:val="0"/>
          <w:numId w:val="29"/>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Administrator wyznaczył Inspektora Ochrony Danych – Sławomir Biliński, kontakt tel. 668620696 lub pisemnie na adres siedziby Administratora.</w:t>
      </w:r>
    </w:p>
    <w:p w14:paraId="3BE4935D" w14:textId="77777777" w:rsidR="004509BC" w:rsidRPr="00C22C56" w:rsidRDefault="004509BC" w:rsidP="004509BC">
      <w:pPr>
        <w:widowControl w:val="0"/>
        <w:numPr>
          <w:ilvl w:val="0"/>
          <w:numId w:val="29"/>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 xml:space="preserve">Dane osobowe wykonawcy przetwarzane są na podstawie art. 6 ust. 1 lit. b) RODO (Rozporządzenie Parlamentu Europejskiego i Rady Unii Europejskiej 2016/679 z dnia 27 kwietnia 2016 r. w sprawie ochrony osób fizycznych w związku z przetwarzaniem danych osobowych i w sprawie swobodnego przepływu takich danych oraz uchylenia dyrektywy 95/46/WE - ogólne rozporządzenie o ochronie danych), tj. w celu zawarcia umowy, zainteresowania naszą ofertą lub wykonania umowy oraz obowiązków obligacyjnych powstałych pomiędzy </w:t>
      </w:r>
      <w:r>
        <w:rPr>
          <w:rFonts w:ascii="Times New Roman" w:hAnsi="Times New Roman"/>
          <w:sz w:val="24"/>
          <w:szCs w:val="24"/>
        </w:rPr>
        <w:t>Gminą Lubrza</w:t>
      </w:r>
      <w:r w:rsidRPr="00C22C56">
        <w:rPr>
          <w:rFonts w:ascii="Times New Roman" w:hAnsi="Times New Roman"/>
          <w:sz w:val="24"/>
          <w:szCs w:val="24"/>
        </w:rPr>
        <w:t xml:space="preserve">, a podmiotem danych. Z tego względu przetwarzanie danych przez </w:t>
      </w:r>
      <w:r>
        <w:rPr>
          <w:rFonts w:ascii="Times New Roman" w:hAnsi="Times New Roman"/>
          <w:sz w:val="24"/>
          <w:szCs w:val="24"/>
        </w:rPr>
        <w:t>Gminą Lubrza</w:t>
      </w:r>
      <w:r w:rsidRPr="00C22C56">
        <w:rPr>
          <w:rFonts w:ascii="Times New Roman" w:hAnsi="Times New Roman"/>
          <w:sz w:val="24"/>
          <w:szCs w:val="24"/>
        </w:rPr>
        <w:t xml:space="preserve"> odbywa się z mocy prawa, a nie na podstawie zgody wykonawcy</w:t>
      </w:r>
    </w:p>
    <w:p w14:paraId="4AF61C2B" w14:textId="77777777" w:rsidR="004509BC" w:rsidRPr="00C22C56" w:rsidRDefault="004509BC" w:rsidP="004509BC">
      <w:pPr>
        <w:widowControl w:val="0"/>
        <w:numPr>
          <w:ilvl w:val="0"/>
          <w:numId w:val="29"/>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 xml:space="preserve">Zakres przetwarzanych danych jest uzależniony od danych, jakie zawiera umowa, tj.: </w:t>
      </w:r>
      <w:r>
        <w:rPr>
          <w:rFonts w:ascii="Times New Roman" w:hAnsi="Times New Roman"/>
          <w:sz w:val="24"/>
          <w:szCs w:val="24"/>
        </w:rPr>
        <w:br/>
      </w:r>
      <w:r w:rsidRPr="00C22C56">
        <w:rPr>
          <w:rFonts w:ascii="Times New Roman" w:hAnsi="Times New Roman"/>
          <w:sz w:val="24"/>
          <w:szCs w:val="24"/>
        </w:rPr>
        <w:t xml:space="preserve">nr telefonu, adresu e-mail, nr PESEL, NIP, miejsca i daty urodzenia, miejsca zamieszkania </w:t>
      </w:r>
      <w:r>
        <w:rPr>
          <w:rFonts w:ascii="Times New Roman" w:hAnsi="Times New Roman"/>
          <w:sz w:val="24"/>
          <w:szCs w:val="24"/>
        </w:rPr>
        <w:br/>
      </w:r>
      <w:r w:rsidRPr="00C22C56">
        <w:rPr>
          <w:rFonts w:ascii="Times New Roman" w:hAnsi="Times New Roman"/>
          <w:sz w:val="24"/>
          <w:szCs w:val="24"/>
        </w:rPr>
        <w:t xml:space="preserve">i innych danych osobowych zawartych w umowie. </w:t>
      </w:r>
    </w:p>
    <w:p w14:paraId="5EA37F1A" w14:textId="77777777" w:rsidR="004509BC" w:rsidRPr="00C22C56" w:rsidRDefault="004509BC" w:rsidP="004509BC">
      <w:pPr>
        <w:widowControl w:val="0"/>
        <w:numPr>
          <w:ilvl w:val="0"/>
          <w:numId w:val="29"/>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 xml:space="preserve">Nie przekazujemy danych do innych odbiorców lub państwa trzeciego poza terenem Polski </w:t>
      </w:r>
      <w:r>
        <w:rPr>
          <w:rFonts w:ascii="Times New Roman" w:hAnsi="Times New Roman"/>
          <w:sz w:val="24"/>
          <w:szCs w:val="24"/>
        </w:rPr>
        <w:br/>
      </w:r>
      <w:r w:rsidRPr="00C22C56">
        <w:rPr>
          <w:rFonts w:ascii="Times New Roman" w:hAnsi="Times New Roman"/>
          <w:sz w:val="24"/>
          <w:szCs w:val="24"/>
        </w:rPr>
        <w:t>i UE,</w:t>
      </w:r>
      <w:r>
        <w:rPr>
          <w:rFonts w:ascii="Times New Roman" w:hAnsi="Times New Roman"/>
          <w:sz w:val="24"/>
          <w:szCs w:val="24"/>
        </w:rPr>
        <w:t xml:space="preserve"> </w:t>
      </w:r>
      <w:r w:rsidRPr="00C22C56">
        <w:rPr>
          <w:rFonts w:ascii="Times New Roman" w:hAnsi="Times New Roman"/>
          <w:sz w:val="24"/>
          <w:szCs w:val="24"/>
        </w:rPr>
        <w:t xml:space="preserve">z wyjątkiem sytuacji przewidzianych prawem o dostępie do informacji publicznej. Wówczas – udostępniając i przekazując kopię umowy - dokonamy </w:t>
      </w:r>
      <w:proofErr w:type="spellStart"/>
      <w:r w:rsidRPr="00C22C56">
        <w:rPr>
          <w:rFonts w:ascii="Times New Roman" w:hAnsi="Times New Roman"/>
          <w:sz w:val="24"/>
          <w:szCs w:val="24"/>
        </w:rPr>
        <w:t>anonimizacji</w:t>
      </w:r>
      <w:proofErr w:type="spellEnd"/>
      <w:r w:rsidRPr="00C22C56">
        <w:rPr>
          <w:rFonts w:ascii="Times New Roman" w:hAnsi="Times New Roman"/>
          <w:sz w:val="24"/>
          <w:szCs w:val="24"/>
        </w:rPr>
        <w:t xml:space="preserve"> danych, co do: nr telefonu, adresu e-mail, nr PESEL, NIP, miejsca i daty urodzenia, miejsca zamieszkania </w:t>
      </w:r>
      <w:r>
        <w:rPr>
          <w:rFonts w:ascii="Times New Roman" w:hAnsi="Times New Roman"/>
          <w:sz w:val="24"/>
          <w:szCs w:val="24"/>
        </w:rPr>
        <w:br/>
      </w:r>
      <w:r w:rsidRPr="00C22C56">
        <w:rPr>
          <w:rFonts w:ascii="Times New Roman" w:hAnsi="Times New Roman"/>
          <w:sz w:val="24"/>
          <w:szCs w:val="24"/>
        </w:rPr>
        <w:t>(np. jeśli jest inne niż miejsce prowadzenia działalności itd.) i innych danych osobowych zawartych w umowie (w zależności od danych, jakie zawiera umowa), a podlegających ochronie z uwagi na ważny interes prywatny strony umowy.</w:t>
      </w:r>
    </w:p>
    <w:p w14:paraId="414FEE59" w14:textId="77777777" w:rsidR="004509BC" w:rsidRPr="00C22C56" w:rsidRDefault="004509BC" w:rsidP="004509BC">
      <w:pPr>
        <w:widowControl w:val="0"/>
        <w:numPr>
          <w:ilvl w:val="0"/>
          <w:numId w:val="29"/>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Dane osobowe wykonawcy będą przechowywane przez okres realizacji niniejszej umowy oraz przewidziany prawem okres archiwizacji w celach fiskalnych – 5 lat.</w:t>
      </w:r>
    </w:p>
    <w:p w14:paraId="3277A75F" w14:textId="77777777" w:rsidR="004509BC" w:rsidRPr="00C22C56" w:rsidRDefault="004509BC" w:rsidP="004509BC">
      <w:pPr>
        <w:widowControl w:val="0"/>
        <w:numPr>
          <w:ilvl w:val="0"/>
          <w:numId w:val="29"/>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 xml:space="preserve">Katalog praw przysługujących wykonawcy: </w:t>
      </w:r>
    </w:p>
    <w:p w14:paraId="335CB597" w14:textId="77777777" w:rsidR="004509BC" w:rsidRDefault="004509BC" w:rsidP="004509BC">
      <w:pPr>
        <w:pStyle w:val="Akapitzlist"/>
        <w:widowControl w:val="0"/>
        <w:numPr>
          <w:ilvl w:val="0"/>
          <w:numId w:val="30"/>
        </w:numPr>
        <w:suppressAutoHyphens/>
        <w:overflowPunct w:val="0"/>
        <w:autoSpaceDE w:val="0"/>
        <w:autoSpaceDN w:val="0"/>
        <w:adjustRightInd w:val="0"/>
        <w:spacing w:after="0" w:line="240" w:lineRule="auto"/>
        <w:jc w:val="both"/>
        <w:rPr>
          <w:rFonts w:ascii="Times New Roman" w:hAnsi="Times New Roman"/>
          <w:sz w:val="24"/>
          <w:szCs w:val="24"/>
        </w:rPr>
      </w:pPr>
      <w:r w:rsidRPr="002A4824">
        <w:rPr>
          <w:rFonts w:ascii="Times New Roman" w:hAnsi="Times New Roman"/>
          <w:sz w:val="24"/>
          <w:szCs w:val="24"/>
        </w:rPr>
        <w:t>prawo dostępu do swoich danych oraz otrzymania ich kopii;</w:t>
      </w:r>
    </w:p>
    <w:p w14:paraId="06AF1FAD" w14:textId="77777777" w:rsidR="004509BC" w:rsidRDefault="004509BC" w:rsidP="004509BC">
      <w:pPr>
        <w:pStyle w:val="Akapitzlist"/>
        <w:widowControl w:val="0"/>
        <w:numPr>
          <w:ilvl w:val="0"/>
          <w:numId w:val="30"/>
        </w:numPr>
        <w:suppressAutoHyphens/>
        <w:overflowPunct w:val="0"/>
        <w:autoSpaceDE w:val="0"/>
        <w:autoSpaceDN w:val="0"/>
        <w:adjustRightInd w:val="0"/>
        <w:spacing w:after="0" w:line="240" w:lineRule="auto"/>
        <w:jc w:val="both"/>
        <w:rPr>
          <w:rFonts w:ascii="Times New Roman" w:hAnsi="Times New Roman"/>
          <w:sz w:val="24"/>
          <w:szCs w:val="24"/>
        </w:rPr>
      </w:pPr>
      <w:r w:rsidRPr="002A4824">
        <w:rPr>
          <w:rFonts w:ascii="Times New Roman" w:hAnsi="Times New Roman"/>
          <w:sz w:val="24"/>
          <w:szCs w:val="24"/>
        </w:rPr>
        <w:t>prawo do sprostowania (poprawienia danych);</w:t>
      </w:r>
    </w:p>
    <w:p w14:paraId="075EDDB5" w14:textId="77777777" w:rsidR="004509BC" w:rsidRDefault="004509BC" w:rsidP="004509BC">
      <w:pPr>
        <w:pStyle w:val="Akapitzlist"/>
        <w:widowControl w:val="0"/>
        <w:numPr>
          <w:ilvl w:val="0"/>
          <w:numId w:val="30"/>
        </w:numPr>
        <w:suppressAutoHyphens/>
        <w:overflowPunct w:val="0"/>
        <w:autoSpaceDE w:val="0"/>
        <w:autoSpaceDN w:val="0"/>
        <w:adjustRightInd w:val="0"/>
        <w:spacing w:after="0" w:line="240" w:lineRule="auto"/>
        <w:jc w:val="both"/>
        <w:rPr>
          <w:rFonts w:ascii="Times New Roman" w:hAnsi="Times New Roman"/>
          <w:sz w:val="24"/>
          <w:szCs w:val="24"/>
        </w:rPr>
      </w:pPr>
      <w:r w:rsidRPr="002A4824">
        <w:rPr>
          <w:rFonts w:ascii="Times New Roman" w:hAnsi="Times New Roman"/>
          <w:sz w:val="24"/>
          <w:szCs w:val="24"/>
        </w:rPr>
        <w:t xml:space="preserve">ograniczenia przetwarzania danych – wówczas sprawdzimy zasadność takiego żądania dla poszczególnych kategorii danych, </w:t>
      </w:r>
    </w:p>
    <w:p w14:paraId="5D6C2286" w14:textId="77777777" w:rsidR="004509BC" w:rsidRPr="00484EF3" w:rsidRDefault="004509BC" w:rsidP="004509BC">
      <w:pPr>
        <w:pStyle w:val="Akapitzlist"/>
        <w:widowControl w:val="0"/>
        <w:numPr>
          <w:ilvl w:val="0"/>
          <w:numId w:val="30"/>
        </w:numPr>
        <w:suppressAutoHyphens/>
        <w:overflowPunct w:val="0"/>
        <w:autoSpaceDE w:val="0"/>
        <w:autoSpaceDN w:val="0"/>
        <w:adjustRightInd w:val="0"/>
        <w:spacing w:after="0" w:line="240" w:lineRule="auto"/>
        <w:jc w:val="both"/>
        <w:rPr>
          <w:rFonts w:ascii="Times New Roman" w:hAnsi="Times New Roman"/>
          <w:sz w:val="24"/>
          <w:szCs w:val="24"/>
        </w:rPr>
      </w:pPr>
      <w:r w:rsidRPr="002A4824">
        <w:rPr>
          <w:rFonts w:ascii="Times New Roman" w:hAnsi="Times New Roman"/>
          <w:sz w:val="24"/>
          <w:szCs w:val="24"/>
        </w:rPr>
        <w:t>prawo do wniesienia skargi do organu nadzorczego właściwego we względu na centralną ochronę danych osobowych – Prezesa Urzędu Ochrony Danych w Warszawie ul. Stawki 2, 00-193 Warszawa, w wypadku stwierdzenia naruszenia przetwarzania danych osobowych bądź niezgodności z celem ich zebrania.</w:t>
      </w:r>
    </w:p>
    <w:p w14:paraId="18754A3F" w14:textId="77777777" w:rsidR="004509BC" w:rsidRPr="00C22C56" w:rsidRDefault="004509BC" w:rsidP="004509BC">
      <w:pPr>
        <w:widowControl w:val="0"/>
        <w:numPr>
          <w:ilvl w:val="0"/>
          <w:numId w:val="29"/>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 xml:space="preserve">Podanie przez wykonawcę danych jest warunkiem zawarcia umowy. W przypadku niepodania danych niezbędnych do zawarcia umowy Powiat Prudniki odmówi jej podpisania. </w:t>
      </w:r>
    </w:p>
    <w:p w14:paraId="66AE0503" w14:textId="77777777" w:rsidR="004509BC" w:rsidRPr="006C23AD" w:rsidRDefault="004509BC" w:rsidP="004509BC">
      <w:pPr>
        <w:widowControl w:val="0"/>
        <w:numPr>
          <w:ilvl w:val="0"/>
          <w:numId w:val="29"/>
        </w:numPr>
        <w:suppressAutoHyphens/>
        <w:overflowPunct w:val="0"/>
        <w:autoSpaceDE w:val="0"/>
        <w:autoSpaceDN w:val="0"/>
        <w:adjustRightInd w:val="0"/>
        <w:spacing w:after="0" w:line="240" w:lineRule="auto"/>
        <w:ind w:left="0"/>
        <w:contextualSpacing/>
        <w:jc w:val="both"/>
        <w:rPr>
          <w:rFonts w:ascii="Verdana" w:hAnsi="Verdana"/>
        </w:rPr>
      </w:pPr>
      <w:r w:rsidRPr="00C22C56">
        <w:rPr>
          <w:rFonts w:ascii="Times New Roman" w:hAnsi="Times New Roman"/>
          <w:sz w:val="24"/>
          <w:szCs w:val="24"/>
        </w:rPr>
        <w:t>Dane nie będą profilowanie, w tym przetwarzane w sposób zautomatyzowany</w:t>
      </w:r>
      <w:r w:rsidRPr="00C22C56">
        <w:rPr>
          <w:rFonts w:ascii="Verdana" w:hAnsi="Verdana"/>
        </w:rPr>
        <w:t>.</w:t>
      </w:r>
    </w:p>
    <w:p w14:paraId="3D0331C9" w14:textId="77777777" w:rsidR="004509BC" w:rsidRDefault="004509BC" w:rsidP="004509BC">
      <w:pPr>
        <w:tabs>
          <w:tab w:val="left" w:pos="360"/>
        </w:tabs>
        <w:suppressAutoHyphens/>
        <w:spacing w:after="0" w:line="240" w:lineRule="auto"/>
        <w:jc w:val="both"/>
        <w:rPr>
          <w:rFonts w:ascii="Times New Roman" w:eastAsia="Times New Roman" w:hAnsi="Times New Roman"/>
          <w:sz w:val="24"/>
          <w:szCs w:val="24"/>
        </w:rPr>
      </w:pPr>
    </w:p>
    <w:p w14:paraId="3E99C2DD" w14:textId="77777777" w:rsidR="004509BC" w:rsidRDefault="004509BC" w:rsidP="004509BC">
      <w:pPr>
        <w:tabs>
          <w:tab w:val="left" w:pos="360"/>
        </w:tabs>
        <w:suppressAutoHyphens/>
        <w:spacing w:after="0" w:line="240" w:lineRule="auto"/>
        <w:jc w:val="center"/>
        <w:rPr>
          <w:rFonts w:ascii="Times New Roman" w:hAnsi="Times New Roman"/>
          <w:b/>
          <w:bCs/>
          <w:sz w:val="24"/>
          <w:szCs w:val="24"/>
        </w:rPr>
      </w:pPr>
      <w:r w:rsidRPr="00C22C56">
        <w:rPr>
          <w:rFonts w:ascii="Times New Roman" w:hAnsi="Times New Roman"/>
          <w:b/>
          <w:bCs/>
          <w:sz w:val="24"/>
          <w:szCs w:val="24"/>
        </w:rPr>
        <w:t>§</w:t>
      </w:r>
      <w:r>
        <w:rPr>
          <w:rFonts w:ascii="Times New Roman" w:hAnsi="Times New Roman"/>
          <w:b/>
          <w:bCs/>
          <w:sz w:val="24"/>
          <w:szCs w:val="24"/>
        </w:rPr>
        <w:t xml:space="preserve"> 16</w:t>
      </w:r>
      <w:r>
        <w:rPr>
          <w:rFonts w:ascii="Times New Roman" w:hAnsi="Times New Roman"/>
          <w:b/>
          <w:bCs/>
          <w:sz w:val="24"/>
          <w:szCs w:val="24"/>
        </w:rPr>
        <w:br/>
        <w:t xml:space="preserve">      POSTANOWIENIA KOŃCOWE</w:t>
      </w:r>
    </w:p>
    <w:p w14:paraId="2BD55FC5" w14:textId="77777777" w:rsidR="004509BC" w:rsidRDefault="004509BC" w:rsidP="004509BC">
      <w:pPr>
        <w:tabs>
          <w:tab w:val="left" w:pos="360"/>
        </w:tabs>
        <w:suppressAutoHyphens/>
        <w:spacing w:after="0" w:line="240" w:lineRule="auto"/>
        <w:jc w:val="center"/>
        <w:rPr>
          <w:rFonts w:ascii="Times New Roman" w:eastAsia="Times New Roman" w:hAnsi="Times New Roman"/>
          <w:sz w:val="24"/>
          <w:szCs w:val="24"/>
        </w:rPr>
      </w:pPr>
    </w:p>
    <w:p w14:paraId="33C7C6FC" w14:textId="77777777" w:rsidR="004509BC" w:rsidRPr="004103C5" w:rsidRDefault="004509BC" w:rsidP="004509BC">
      <w:pPr>
        <w:numPr>
          <w:ilvl w:val="0"/>
          <w:numId w:val="36"/>
        </w:numPr>
        <w:spacing w:after="0" w:line="240" w:lineRule="auto"/>
        <w:ind w:left="0"/>
        <w:jc w:val="both"/>
        <w:rPr>
          <w:rFonts w:ascii="Times New Roman" w:hAnsi="Times New Roman"/>
          <w:sz w:val="24"/>
          <w:szCs w:val="24"/>
        </w:rPr>
      </w:pPr>
      <w:r w:rsidRPr="004103C5">
        <w:rPr>
          <w:rFonts w:ascii="Times New Roman" w:hAnsi="Times New Roman"/>
          <w:sz w:val="24"/>
          <w:szCs w:val="24"/>
        </w:rPr>
        <w:t xml:space="preserve">Wykonawca zobowiązuje się nie dokonywać przelewu praw i zobowiązań wynikających </w:t>
      </w:r>
      <w:r>
        <w:rPr>
          <w:rFonts w:ascii="Times New Roman" w:hAnsi="Times New Roman"/>
          <w:sz w:val="24"/>
          <w:szCs w:val="24"/>
        </w:rPr>
        <w:br/>
      </w:r>
      <w:r w:rsidRPr="004103C5">
        <w:rPr>
          <w:rFonts w:ascii="Times New Roman" w:hAnsi="Times New Roman"/>
          <w:sz w:val="24"/>
          <w:szCs w:val="24"/>
        </w:rPr>
        <w:t xml:space="preserve">z Umowy bez zgody Zamawiającego pod rygorem bezskuteczności takiej czynności wobec Zamawiającego. </w:t>
      </w:r>
    </w:p>
    <w:p w14:paraId="122970CA" w14:textId="77777777" w:rsidR="004509BC" w:rsidRPr="004103C5" w:rsidRDefault="004509BC" w:rsidP="004509BC">
      <w:pPr>
        <w:numPr>
          <w:ilvl w:val="0"/>
          <w:numId w:val="36"/>
        </w:numPr>
        <w:tabs>
          <w:tab w:val="left" w:pos="450"/>
        </w:tabs>
        <w:spacing w:after="0" w:line="240" w:lineRule="auto"/>
        <w:ind w:left="0"/>
        <w:jc w:val="both"/>
        <w:rPr>
          <w:rFonts w:ascii="Times New Roman" w:eastAsia="Times New Roman" w:hAnsi="Times New Roman"/>
          <w:sz w:val="24"/>
          <w:szCs w:val="24"/>
        </w:rPr>
      </w:pPr>
      <w:r w:rsidRPr="004103C5">
        <w:rPr>
          <w:rFonts w:ascii="Times New Roman" w:eastAsia="Times New Roman" w:hAnsi="Times New Roman"/>
          <w:sz w:val="24"/>
          <w:szCs w:val="24"/>
        </w:rPr>
        <w:t xml:space="preserve">Strony umowy zobowiązują się do poddania ewentualnych sporów o roszczenia   cywilno-prawne związane z realizację przedmiotu niniejszej umowy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5AD8B48C" w14:textId="77777777" w:rsidR="004509BC" w:rsidRPr="004103C5" w:rsidRDefault="004509BC" w:rsidP="004509BC">
      <w:pPr>
        <w:numPr>
          <w:ilvl w:val="0"/>
          <w:numId w:val="36"/>
        </w:numPr>
        <w:tabs>
          <w:tab w:val="left" w:pos="450"/>
        </w:tabs>
        <w:spacing w:after="0" w:line="240" w:lineRule="auto"/>
        <w:ind w:left="0"/>
        <w:jc w:val="both"/>
        <w:rPr>
          <w:rFonts w:ascii="Times New Roman" w:eastAsia="Times New Roman" w:hAnsi="Times New Roman"/>
          <w:sz w:val="24"/>
          <w:szCs w:val="24"/>
        </w:rPr>
      </w:pPr>
      <w:r w:rsidRPr="004103C5">
        <w:rPr>
          <w:rFonts w:ascii="Times New Roman" w:eastAsia="Times New Roman" w:hAnsi="Times New Roman"/>
          <w:sz w:val="24"/>
          <w:szCs w:val="24"/>
        </w:rPr>
        <w:lastRenderedPageBreak/>
        <w:t>W przypadku braku  rozwiązania  sporu  na  skutek  mediacji  w  terminie  90  dni  od dnia</w:t>
      </w:r>
      <w:r>
        <w:rPr>
          <w:rFonts w:ascii="Times New Roman" w:eastAsia="Times New Roman" w:hAnsi="Times New Roman"/>
          <w:sz w:val="24"/>
          <w:szCs w:val="24"/>
        </w:rPr>
        <w:t xml:space="preserve"> </w:t>
      </w:r>
      <w:r w:rsidRPr="004103C5">
        <w:rPr>
          <w:rFonts w:ascii="Times New Roman" w:eastAsia="Times New Roman" w:hAnsi="Times New Roman"/>
          <w:sz w:val="24"/>
          <w:szCs w:val="24"/>
        </w:rPr>
        <w:t>złożenia  wniosku o przeprowadzenie postępowania lub innym terminie     uzgodnionym</w:t>
      </w:r>
      <w:r>
        <w:rPr>
          <w:rFonts w:ascii="Times New Roman" w:eastAsia="Times New Roman" w:hAnsi="Times New Roman"/>
          <w:sz w:val="24"/>
          <w:szCs w:val="24"/>
        </w:rPr>
        <w:t xml:space="preserve"> </w:t>
      </w:r>
      <w:r w:rsidRPr="004103C5">
        <w:rPr>
          <w:rFonts w:ascii="Times New Roman" w:eastAsia="Times New Roman" w:hAnsi="Times New Roman"/>
          <w:sz w:val="24"/>
          <w:szCs w:val="24"/>
        </w:rPr>
        <w:t>pisemnie przez strony, każda ze stron może poddać spór pod    rozstrzygnięcie właściwego</w:t>
      </w:r>
      <w:r>
        <w:rPr>
          <w:rFonts w:ascii="Times New Roman" w:eastAsia="Times New Roman" w:hAnsi="Times New Roman"/>
          <w:sz w:val="24"/>
          <w:szCs w:val="24"/>
        </w:rPr>
        <w:t xml:space="preserve"> </w:t>
      </w:r>
      <w:r w:rsidRPr="004103C5">
        <w:rPr>
          <w:rFonts w:ascii="Times New Roman" w:eastAsia="Times New Roman" w:hAnsi="Times New Roman"/>
          <w:sz w:val="24"/>
          <w:szCs w:val="24"/>
        </w:rPr>
        <w:t>sądu.</w:t>
      </w:r>
    </w:p>
    <w:p w14:paraId="46933D6B" w14:textId="77777777" w:rsidR="004509BC" w:rsidRPr="004103C5" w:rsidRDefault="004509BC" w:rsidP="004509BC">
      <w:pPr>
        <w:numPr>
          <w:ilvl w:val="0"/>
          <w:numId w:val="36"/>
        </w:numPr>
        <w:tabs>
          <w:tab w:val="left" w:pos="450"/>
        </w:tabs>
        <w:spacing w:after="0" w:line="240" w:lineRule="auto"/>
        <w:ind w:left="0"/>
        <w:jc w:val="both"/>
        <w:rPr>
          <w:rFonts w:ascii="Times New Roman" w:eastAsia="Times New Roman" w:hAnsi="Times New Roman"/>
          <w:sz w:val="24"/>
          <w:szCs w:val="24"/>
        </w:rPr>
      </w:pPr>
      <w:r w:rsidRPr="004103C5">
        <w:rPr>
          <w:rFonts w:ascii="Times New Roman" w:eastAsia="Times New Roman" w:hAnsi="Times New Roman"/>
          <w:sz w:val="24"/>
          <w:szCs w:val="24"/>
        </w:rPr>
        <w:t>Ewentualne spory wynikłe na tle niniejszej umowy, które nie zostaną rozwiązane   polubownie, Strony oddają pod rozstrzygnięcie Sądu właściwego dla siedziby   Zamawiającego.</w:t>
      </w:r>
    </w:p>
    <w:p w14:paraId="19A8148E" w14:textId="77777777" w:rsidR="004509BC" w:rsidRPr="004103C5" w:rsidRDefault="004509BC" w:rsidP="004509BC">
      <w:pPr>
        <w:numPr>
          <w:ilvl w:val="0"/>
          <w:numId w:val="36"/>
        </w:numPr>
        <w:spacing w:after="0" w:line="240" w:lineRule="auto"/>
        <w:ind w:left="0"/>
        <w:jc w:val="both"/>
        <w:rPr>
          <w:rFonts w:ascii="Times New Roman" w:eastAsia="Times New Roman" w:hAnsi="Times New Roman"/>
          <w:sz w:val="24"/>
          <w:szCs w:val="24"/>
        </w:rPr>
      </w:pPr>
      <w:r w:rsidRPr="004103C5">
        <w:rPr>
          <w:rFonts w:ascii="Times New Roman" w:eastAsia="Times New Roman" w:hAnsi="Times New Roman"/>
          <w:sz w:val="24"/>
          <w:szCs w:val="24"/>
        </w:rPr>
        <w:t>W przypadku gdyby którekolwiek z postanowień Umowy zostały uznane za nieważne, Umowa w pozostałej części pozostanie ważna. W przypadku wskazanym w zdaniu poprzednim Strony zobowiązują się do zastąpienia nieważnych postanowień Umowy nowymi postanowieniami zbliżonymi celem do  postanowień uznanych za nieważne.</w:t>
      </w:r>
    </w:p>
    <w:p w14:paraId="60294787" w14:textId="77777777" w:rsidR="004509BC" w:rsidRPr="004103C5" w:rsidRDefault="004509BC" w:rsidP="004509BC">
      <w:pPr>
        <w:numPr>
          <w:ilvl w:val="0"/>
          <w:numId w:val="36"/>
        </w:numPr>
        <w:spacing w:after="0" w:line="240" w:lineRule="auto"/>
        <w:ind w:left="0"/>
        <w:jc w:val="both"/>
        <w:rPr>
          <w:rFonts w:ascii="Times New Roman" w:eastAsia="Times New Roman" w:hAnsi="Times New Roman"/>
          <w:sz w:val="24"/>
          <w:szCs w:val="24"/>
        </w:rPr>
      </w:pPr>
      <w:r w:rsidRPr="004103C5">
        <w:rPr>
          <w:rFonts w:ascii="Times New Roman" w:eastAsia="Times New Roman" w:hAnsi="Times New Roman"/>
          <w:sz w:val="24"/>
          <w:szCs w:val="24"/>
        </w:rPr>
        <w:t xml:space="preserve">Brak egzekwowania przez jedną ze Stron realizacji obowiązków drugiej Strony </w:t>
      </w:r>
      <w:r w:rsidRPr="004103C5">
        <w:rPr>
          <w:rFonts w:ascii="Times New Roman" w:eastAsia="Times New Roman" w:hAnsi="Times New Roman"/>
          <w:sz w:val="24"/>
          <w:szCs w:val="24"/>
        </w:rPr>
        <w:br/>
        <w:t xml:space="preserve">w czasie obowiązywania umowy nie będzie interpretowany jako zgoda na niewykonywanie postanowień umowy lub zmianę jej treści. </w:t>
      </w:r>
    </w:p>
    <w:p w14:paraId="2AA9EBDF" w14:textId="77777777" w:rsidR="004509BC" w:rsidRPr="004103C5" w:rsidRDefault="004509BC" w:rsidP="004509BC">
      <w:pPr>
        <w:numPr>
          <w:ilvl w:val="0"/>
          <w:numId w:val="36"/>
        </w:numPr>
        <w:spacing w:after="0" w:line="240" w:lineRule="auto"/>
        <w:ind w:left="0"/>
        <w:jc w:val="both"/>
        <w:rPr>
          <w:rFonts w:ascii="Times New Roman" w:eastAsia="Times New Roman" w:hAnsi="Times New Roman"/>
          <w:sz w:val="24"/>
          <w:szCs w:val="24"/>
        </w:rPr>
      </w:pPr>
      <w:r w:rsidRPr="004103C5">
        <w:rPr>
          <w:rFonts w:ascii="Times New Roman" w:eastAsia="Times New Roman" w:hAnsi="Times New Roman"/>
          <w:sz w:val="24"/>
          <w:szCs w:val="24"/>
        </w:rPr>
        <w:t xml:space="preserve">Strony są zobowiązane zawiadamiać się wzajemnie o każdorazowej zmianie adresu. W razie zaniedbania tego obowiązku pismo przesłane pod ostatnio wskazany przez Stronę adres </w:t>
      </w:r>
      <w:r>
        <w:rPr>
          <w:rFonts w:ascii="Times New Roman" w:eastAsia="Times New Roman" w:hAnsi="Times New Roman"/>
          <w:sz w:val="24"/>
          <w:szCs w:val="24"/>
        </w:rPr>
        <w:br/>
      </w:r>
      <w:r w:rsidRPr="004103C5">
        <w:rPr>
          <w:rFonts w:ascii="Times New Roman" w:eastAsia="Times New Roman" w:hAnsi="Times New Roman"/>
          <w:sz w:val="24"/>
          <w:szCs w:val="24"/>
        </w:rPr>
        <w:t xml:space="preserve">i zwrócone z adnotacją o niemożności doręczenia, traktuje się jak doręczone. </w:t>
      </w:r>
    </w:p>
    <w:p w14:paraId="53CA9E15" w14:textId="77777777" w:rsidR="004509BC" w:rsidRDefault="004509BC" w:rsidP="004509BC">
      <w:pPr>
        <w:numPr>
          <w:ilvl w:val="0"/>
          <w:numId w:val="36"/>
        </w:numPr>
        <w:spacing w:after="0" w:line="240" w:lineRule="auto"/>
        <w:ind w:left="0"/>
        <w:jc w:val="both"/>
        <w:rPr>
          <w:rFonts w:ascii="Times New Roman" w:eastAsia="Times New Roman" w:hAnsi="Times New Roman"/>
          <w:sz w:val="24"/>
          <w:szCs w:val="24"/>
        </w:rPr>
      </w:pPr>
      <w:r w:rsidRPr="004103C5">
        <w:rPr>
          <w:rFonts w:ascii="Times New Roman" w:eastAsia="Times New Roman" w:hAnsi="Times New Roman"/>
          <w:sz w:val="24"/>
          <w:szCs w:val="24"/>
        </w:rPr>
        <w:t>Umowę sporządzono w 3 jednobrzmiących egzemplarzach, 2 egzemplarze dla Zamawiającego</w:t>
      </w:r>
      <w:r>
        <w:rPr>
          <w:rFonts w:ascii="Times New Roman" w:eastAsia="Times New Roman" w:hAnsi="Times New Roman"/>
          <w:sz w:val="24"/>
          <w:szCs w:val="24"/>
        </w:rPr>
        <w:br/>
      </w:r>
      <w:r w:rsidRPr="004103C5">
        <w:rPr>
          <w:rFonts w:ascii="Times New Roman" w:eastAsia="Times New Roman" w:hAnsi="Times New Roman"/>
          <w:sz w:val="24"/>
          <w:szCs w:val="24"/>
        </w:rPr>
        <w:t xml:space="preserve">i 1 egzemplarz dla Wykonawcy. </w:t>
      </w:r>
    </w:p>
    <w:p w14:paraId="1F1F5DD4" w14:textId="77777777" w:rsidR="004509BC" w:rsidRDefault="004509BC" w:rsidP="004509BC">
      <w:pPr>
        <w:spacing w:after="0" w:line="240" w:lineRule="auto"/>
        <w:jc w:val="both"/>
        <w:rPr>
          <w:rFonts w:ascii="Times New Roman" w:eastAsia="Times New Roman" w:hAnsi="Times New Roman"/>
          <w:sz w:val="24"/>
          <w:szCs w:val="24"/>
        </w:rPr>
      </w:pPr>
    </w:p>
    <w:p w14:paraId="115F4B76" w14:textId="77777777" w:rsidR="004509BC" w:rsidRDefault="004509BC" w:rsidP="004509BC">
      <w:pPr>
        <w:spacing w:after="0" w:line="240" w:lineRule="auto"/>
        <w:jc w:val="both"/>
        <w:rPr>
          <w:rFonts w:ascii="Times New Roman" w:eastAsia="Times New Roman" w:hAnsi="Times New Roman"/>
          <w:sz w:val="24"/>
          <w:szCs w:val="24"/>
        </w:rPr>
      </w:pPr>
    </w:p>
    <w:p w14:paraId="0FDE9F40" w14:textId="77777777" w:rsidR="004509BC" w:rsidRDefault="004509BC" w:rsidP="004509BC">
      <w:pPr>
        <w:spacing w:after="0" w:line="240" w:lineRule="auto"/>
        <w:jc w:val="both"/>
        <w:rPr>
          <w:rFonts w:ascii="Times New Roman" w:eastAsia="Times New Roman" w:hAnsi="Times New Roman"/>
          <w:sz w:val="24"/>
          <w:szCs w:val="24"/>
        </w:rPr>
      </w:pPr>
    </w:p>
    <w:p w14:paraId="6A900242" w14:textId="77777777" w:rsidR="004509BC" w:rsidRDefault="004509BC" w:rsidP="004509BC">
      <w:pPr>
        <w:spacing w:after="0" w:line="240" w:lineRule="auto"/>
        <w:jc w:val="both"/>
        <w:rPr>
          <w:rFonts w:ascii="Times New Roman" w:eastAsia="Times New Roman" w:hAnsi="Times New Roman"/>
          <w:sz w:val="24"/>
          <w:szCs w:val="24"/>
        </w:rPr>
      </w:pPr>
    </w:p>
    <w:p w14:paraId="31B39E08" w14:textId="77777777" w:rsidR="004509BC" w:rsidRDefault="004509BC" w:rsidP="004509BC">
      <w:pPr>
        <w:spacing w:after="0" w:line="240" w:lineRule="auto"/>
        <w:jc w:val="both"/>
        <w:rPr>
          <w:rFonts w:ascii="Times New Roman" w:eastAsia="Times New Roman" w:hAnsi="Times New Roman"/>
          <w:sz w:val="24"/>
          <w:szCs w:val="24"/>
        </w:rPr>
      </w:pPr>
    </w:p>
    <w:p w14:paraId="52C25CA4" w14:textId="77777777" w:rsidR="004509BC" w:rsidRDefault="004509BC" w:rsidP="004509BC">
      <w:pPr>
        <w:spacing w:after="0" w:line="240" w:lineRule="auto"/>
        <w:jc w:val="both"/>
        <w:rPr>
          <w:rFonts w:ascii="Times New Roman" w:eastAsia="Times New Roman" w:hAnsi="Times New Roman"/>
          <w:sz w:val="24"/>
          <w:szCs w:val="24"/>
        </w:rPr>
      </w:pPr>
    </w:p>
    <w:p w14:paraId="0568E137" w14:textId="77777777" w:rsidR="004509BC" w:rsidRDefault="004509BC" w:rsidP="004509BC">
      <w:pPr>
        <w:spacing w:after="0" w:line="240" w:lineRule="auto"/>
        <w:jc w:val="both"/>
        <w:rPr>
          <w:rFonts w:ascii="Times New Roman" w:eastAsia="Times New Roman" w:hAnsi="Times New Roman"/>
          <w:sz w:val="24"/>
          <w:szCs w:val="24"/>
        </w:rPr>
      </w:pPr>
    </w:p>
    <w:p w14:paraId="2394A218" w14:textId="77777777" w:rsidR="004509BC" w:rsidRPr="004103C5" w:rsidRDefault="004509BC" w:rsidP="004509B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ZAMAWIAJĄCY</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WYKONAWCA</w:t>
      </w:r>
    </w:p>
    <w:p w14:paraId="181B4584" w14:textId="77777777" w:rsidR="004509BC" w:rsidRPr="00C154DF" w:rsidRDefault="004509BC" w:rsidP="004509BC">
      <w:pPr>
        <w:tabs>
          <w:tab w:val="left" w:pos="360"/>
        </w:tabs>
        <w:suppressAutoHyphens/>
        <w:spacing w:after="0" w:line="240" w:lineRule="auto"/>
        <w:jc w:val="both"/>
        <w:rPr>
          <w:rFonts w:ascii="Times New Roman" w:eastAsia="Times New Roman" w:hAnsi="Times New Roman"/>
          <w:sz w:val="24"/>
          <w:szCs w:val="24"/>
        </w:rPr>
      </w:pPr>
    </w:p>
    <w:p w14:paraId="6946A7C7" w14:textId="77777777" w:rsidR="004509BC" w:rsidRPr="003C296F" w:rsidRDefault="004509BC" w:rsidP="004509BC">
      <w:pPr>
        <w:jc w:val="both"/>
        <w:rPr>
          <w:rFonts w:ascii="Times New Roman" w:hAnsi="Times New Roman"/>
          <w:color w:val="FF0000"/>
          <w:sz w:val="24"/>
          <w:szCs w:val="24"/>
          <w:u w:color="000000"/>
          <w:shd w:val="clear" w:color="auto" w:fill="FFFFFF"/>
        </w:rPr>
      </w:pPr>
    </w:p>
    <w:p w14:paraId="569F5A6E" w14:textId="77777777" w:rsidR="004509BC" w:rsidRDefault="004509BC" w:rsidP="004509BC">
      <w:pPr>
        <w:rPr>
          <w:rFonts w:ascii="Times New Roman" w:hAnsi="Times New Roman"/>
          <w:sz w:val="24"/>
          <w:szCs w:val="24"/>
          <w:u w:color="000000"/>
          <w:shd w:val="clear" w:color="auto" w:fill="FFFFFF"/>
        </w:rPr>
      </w:pPr>
    </w:p>
    <w:p w14:paraId="3A5CFF55" w14:textId="77777777" w:rsidR="004509BC" w:rsidRDefault="004509BC" w:rsidP="004509BC">
      <w:pPr>
        <w:rPr>
          <w:rFonts w:ascii="Times New Roman" w:hAnsi="Times New Roman"/>
          <w:sz w:val="24"/>
          <w:szCs w:val="24"/>
          <w:u w:color="000000"/>
          <w:shd w:val="clear" w:color="auto" w:fill="FFFFFF"/>
        </w:rPr>
      </w:pPr>
    </w:p>
    <w:p w14:paraId="1CBC43C3" w14:textId="77777777" w:rsidR="004509BC" w:rsidRDefault="004509BC" w:rsidP="004509BC">
      <w:pPr>
        <w:rPr>
          <w:rFonts w:ascii="Times New Roman" w:hAnsi="Times New Roman"/>
          <w:sz w:val="24"/>
          <w:szCs w:val="24"/>
          <w:u w:color="000000"/>
          <w:shd w:val="clear" w:color="auto" w:fill="FFFFFF"/>
        </w:rPr>
      </w:pPr>
    </w:p>
    <w:p w14:paraId="7D80482F" w14:textId="77777777" w:rsidR="004509BC" w:rsidRDefault="004509BC" w:rsidP="004509BC">
      <w:pPr>
        <w:rPr>
          <w:rFonts w:ascii="Times New Roman" w:hAnsi="Times New Roman"/>
          <w:sz w:val="24"/>
          <w:szCs w:val="24"/>
          <w:u w:color="000000"/>
          <w:shd w:val="clear" w:color="auto" w:fill="FFFFFF"/>
        </w:rPr>
      </w:pPr>
    </w:p>
    <w:p w14:paraId="3D5E23B1" w14:textId="77777777" w:rsidR="004509BC" w:rsidRDefault="004509BC" w:rsidP="004509BC">
      <w:pPr>
        <w:rPr>
          <w:rFonts w:ascii="Times New Roman" w:hAnsi="Times New Roman"/>
          <w:sz w:val="24"/>
          <w:szCs w:val="24"/>
          <w:u w:color="000000"/>
          <w:shd w:val="clear" w:color="auto" w:fill="FFFFFF"/>
        </w:rPr>
      </w:pPr>
    </w:p>
    <w:p w14:paraId="5F8C1770" w14:textId="77777777" w:rsidR="004509BC" w:rsidRDefault="004509BC" w:rsidP="004509BC">
      <w:pPr>
        <w:rPr>
          <w:rFonts w:ascii="Times New Roman" w:hAnsi="Times New Roman"/>
          <w:sz w:val="24"/>
          <w:szCs w:val="24"/>
          <w:u w:color="000000"/>
          <w:shd w:val="clear" w:color="auto" w:fill="FFFFFF"/>
        </w:rPr>
      </w:pPr>
    </w:p>
    <w:p w14:paraId="1C6C113C" w14:textId="77777777" w:rsidR="004509BC" w:rsidRDefault="004509BC" w:rsidP="004509BC">
      <w:pPr>
        <w:rPr>
          <w:rFonts w:ascii="Times New Roman" w:hAnsi="Times New Roman"/>
          <w:sz w:val="24"/>
          <w:szCs w:val="24"/>
          <w:u w:color="000000"/>
          <w:shd w:val="clear" w:color="auto" w:fill="FFFFFF"/>
        </w:rPr>
      </w:pPr>
    </w:p>
    <w:p w14:paraId="78DDF3B3" w14:textId="77777777" w:rsidR="004509BC" w:rsidRDefault="004509BC" w:rsidP="004509BC">
      <w:pPr>
        <w:rPr>
          <w:rFonts w:ascii="Times New Roman" w:hAnsi="Times New Roman"/>
          <w:sz w:val="24"/>
          <w:szCs w:val="24"/>
          <w:u w:color="000000"/>
          <w:shd w:val="clear" w:color="auto" w:fill="FFFFFF"/>
        </w:rPr>
      </w:pPr>
    </w:p>
    <w:p w14:paraId="75DB101D" w14:textId="77777777" w:rsidR="004509BC" w:rsidRDefault="004509BC" w:rsidP="004509BC">
      <w:pPr>
        <w:rPr>
          <w:rFonts w:ascii="Times New Roman" w:hAnsi="Times New Roman"/>
          <w:sz w:val="24"/>
          <w:szCs w:val="24"/>
          <w:u w:color="000000"/>
          <w:shd w:val="clear" w:color="auto" w:fill="FFFFFF"/>
        </w:rPr>
      </w:pPr>
    </w:p>
    <w:p w14:paraId="70060C90" w14:textId="77777777" w:rsidR="004509BC" w:rsidRDefault="004509BC" w:rsidP="004509BC">
      <w:pPr>
        <w:rPr>
          <w:rFonts w:ascii="Times New Roman" w:hAnsi="Times New Roman"/>
          <w:sz w:val="24"/>
          <w:szCs w:val="24"/>
          <w:u w:color="000000"/>
          <w:shd w:val="clear" w:color="auto" w:fill="FFFFFF"/>
        </w:rPr>
      </w:pPr>
    </w:p>
    <w:p w14:paraId="331CDD09" w14:textId="77777777" w:rsidR="004509BC" w:rsidRDefault="004509BC" w:rsidP="004509BC">
      <w:pPr>
        <w:rPr>
          <w:rFonts w:ascii="Times New Roman" w:hAnsi="Times New Roman"/>
          <w:sz w:val="24"/>
          <w:szCs w:val="24"/>
          <w:u w:color="000000"/>
          <w:shd w:val="clear" w:color="auto" w:fill="FFFFFF"/>
        </w:rPr>
      </w:pPr>
    </w:p>
    <w:p w14:paraId="75586B52" w14:textId="77777777" w:rsidR="004509BC" w:rsidRDefault="004509BC" w:rsidP="004509BC">
      <w:pPr>
        <w:rPr>
          <w:rFonts w:ascii="Times New Roman" w:hAnsi="Times New Roman"/>
          <w:sz w:val="24"/>
          <w:szCs w:val="24"/>
          <w:u w:color="000000"/>
          <w:shd w:val="clear" w:color="auto" w:fill="FFFFFF"/>
        </w:rPr>
      </w:pPr>
    </w:p>
    <w:p w14:paraId="5C1A2CD0" w14:textId="77777777" w:rsidR="004509BC" w:rsidRDefault="004509BC" w:rsidP="004509BC">
      <w:pPr>
        <w:rPr>
          <w:rFonts w:ascii="Times New Roman" w:hAnsi="Times New Roman"/>
          <w:sz w:val="24"/>
          <w:szCs w:val="24"/>
          <w:u w:color="000000"/>
          <w:shd w:val="clear" w:color="auto" w:fill="FFFFFF"/>
        </w:rPr>
      </w:pPr>
    </w:p>
    <w:p w14:paraId="7336037F" w14:textId="77777777" w:rsidR="004509BC" w:rsidRDefault="004509BC" w:rsidP="004509BC">
      <w:pPr>
        <w:rPr>
          <w:rFonts w:ascii="Times New Roman" w:hAnsi="Times New Roman"/>
          <w:sz w:val="24"/>
          <w:szCs w:val="24"/>
          <w:u w:color="000000"/>
          <w:shd w:val="clear" w:color="auto" w:fill="FFFFFF"/>
        </w:rPr>
      </w:pPr>
    </w:p>
    <w:p w14:paraId="7A311A77" w14:textId="77777777" w:rsidR="004509BC" w:rsidRPr="0042387F" w:rsidRDefault="004509BC" w:rsidP="004509BC">
      <w:pPr>
        <w:rPr>
          <w:rFonts w:ascii="Times New Roman" w:hAnsi="Times New Roman"/>
          <w:sz w:val="24"/>
          <w:szCs w:val="24"/>
          <w:u w:color="000000"/>
          <w:shd w:val="clear" w:color="auto" w:fill="FFFFFF"/>
        </w:rPr>
      </w:pPr>
    </w:p>
    <w:p w14:paraId="48D146D5" w14:textId="77777777" w:rsidR="004509BC" w:rsidRDefault="004509BC" w:rsidP="004509BC">
      <w:pPr>
        <w:spacing w:before="120" w:after="120" w:line="240" w:lineRule="auto"/>
        <w:ind w:left="2832" w:hanging="2832"/>
        <w:jc w:val="both"/>
        <w:rPr>
          <w:rFonts w:ascii="Verdana" w:eastAsia="Times New Roman" w:hAnsi="Verdana" w:cs="Arial"/>
          <w:b/>
          <w:bCs/>
          <w:iCs/>
          <w:kern w:val="0"/>
          <w:sz w:val="20"/>
          <w:szCs w:val="20"/>
          <w:lang w:eastAsia="pl-PL"/>
          <w14:ligatures w14:val="none"/>
        </w:rPr>
      </w:pPr>
    </w:p>
    <w:p w14:paraId="1F97401C" w14:textId="77777777" w:rsidR="004509BC" w:rsidRDefault="004509BC" w:rsidP="004509BC">
      <w:pPr>
        <w:spacing w:before="120" w:after="120" w:line="240" w:lineRule="auto"/>
        <w:ind w:left="2832" w:hanging="2832"/>
        <w:jc w:val="both"/>
        <w:rPr>
          <w:rFonts w:ascii="Verdana" w:eastAsia="Times New Roman" w:hAnsi="Verdana" w:cs="Arial"/>
          <w:b/>
          <w:bCs/>
          <w:iCs/>
          <w:kern w:val="0"/>
          <w:sz w:val="20"/>
          <w:szCs w:val="20"/>
          <w:lang w:eastAsia="pl-PL"/>
          <w14:ligatures w14:val="none"/>
        </w:rPr>
      </w:pPr>
    </w:p>
    <w:p w14:paraId="088326C6" w14:textId="77777777" w:rsidR="004509BC" w:rsidRDefault="004509BC" w:rsidP="004509BC">
      <w:pPr>
        <w:spacing w:before="120" w:after="120" w:line="240" w:lineRule="auto"/>
        <w:ind w:left="2832" w:hanging="2832"/>
        <w:jc w:val="both"/>
        <w:rPr>
          <w:rFonts w:ascii="Verdana" w:eastAsia="Times New Roman" w:hAnsi="Verdana" w:cs="Arial"/>
          <w:b/>
          <w:bCs/>
          <w:iCs/>
          <w:kern w:val="0"/>
          <w:sz w:val="20"/>
          <w:szCs w:val="20"/>
          <w:lang w:eastAsia="pl-PL"/>
          <w14:ligatures w14:val="none"/>
        </w:rPr>
      </w:pPr>
    </w:p>
    <w:p w14:paraId="2A73410A" w14:textId="77777777" w:rsidR="004509BC" w:rsidRPr="00A47335" w:rsidRDefault="004509BC" w:rsidP="004509BC">
      <w:pPr>
        <w:spacing w:before="120" w:after="120" w:line="240" w:lineRule="auto"/>
        <w:ind w:left="2832" w:hanging="2832"/>
        <w:jc w:val="both"/>
        <w:rPr>
          <w:rFonts w:ascii="Verdana" w:eastAsia="Times New Roman" w:hAnsi="Verdana" w:cs="Arial"/>
          <w:b/>
          <w:bCs/>
          <w:iCs/>
          <w:kern w:val="0"/>
          <w:sz w:val="20"/>
          <w:szCs w:val="20"/>
          <w:lang w:eastAsia="pl-PL"/>
          <w14:ligatures w14:val="none"/>
        </w:rPr>
      </w:pPr>
      <w:r w:rsidRPr="00A47335">
        <w:rPr>
          <w:rFonts w:ascii="Verdana" w:eastAsia="Times New Roman" w:hAnsi="Verdana" w:cs="Arial"/>
          <w:b/>
          <w:bCs/>
          <w:iCs/>
          <w:kern w:val="0"/>
          <w:sz w:val="20"/>
          <w:szCs w:val="20"/>
          <w:lang w:eastAsia="pl-PL"/>
          <w14:ligatures w14:val="none"/>
        </w:rPr>
        <w:t>Tom III:</w:t>
      </w:r>
      <w:r w:rsidRPr="00A47335">
        <w:rPr>
          <w:rFonts w:ascii="Verdana" w:eastAsia="Times New Roman" w:hAnsi="Verdana" w:cs="Arial"/>
          <w:b/>
          <w:bCs/>
          <w:iCs/>
          <w:kern w:val="0"/>
          <w:sz w:val="20"/>
          <w:szCs w:val="20"/>
          <w:lang w:eastAsia="pl-PL"/>
          <w14:ligatures w14:val="none"/>
        </w:rPr>
        <w:tab/>
        <w:t xml:space="preserve">OPIS PRZEDMIOTU ZAMÓWIENIA </w:t>
      </w:r>
    </w:p>
    <w:p w14:paraId="2292DE92" w14:textId="77777777" w:rsidR="004509BC" w:rsidRPr="00A47335" w:rsidRDefault="004509BC" w:rsidP="004509BC">
      <w:pPr>
        <w:spacing w:before="120" w:after="120" w:line="240" w:lineRule="auto"/>
        <w:ind w:left="2832" w:firstLine="3"/>
        <w:jc w:val="both"/>
        <w:rPr>
          <w:rFonts w:ascii="Verdana" w:eastAsia="Times New Roman" w:hAnsi="Verdana" w:cs="Arial"/>
          <w:b/>
          <w:bCs/>
          <w:iCs/>
          <w:kern w:val="0"/>
          <w:sz w:val="20"/>
          <w:szCs w:val="20"/>
          <w:lang w:eastAsia="pl-PL"/>
          <w14:ligatures w14:val="none"/>
        </w:rPr>
      </w:pPr>
    </w:p>
    <w:p w14:paraId="77715AE1" w14:textId="77777777" w:rsidR="004509BC" w:rsidRPr="00A47335" w:rsidRDefault="004509BC" w:rsidP="004509BC">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Dokumentacja techniczna</w:t>
      </w:r>
    </w:p>
    <w:p w14:paraId="52B873C1" w14:textId="77777777" w:rsidR="004509BC" w:rsidRDefault="004509BC" w:rsidP="004509BC">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Specyfikacje wykonania i odbioru robót</w:t>
      </w:r>
    </w:p>
    <w:p w14:paraId="093DA36F" w14:textId="77777777" w:rsidR="004509BC" w:rsidRDefault="004509BC" w:rsidP="004509BC">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Inwentaryzacja, Zestawienie montażowe</w:t>
      </w:r>
    </w:p>
    <w:p w14:paraId="1CB39784" w14:textId="77777777" w:rsidR="004509BC" w:rsidRPr="00A47335" w:rsidRDefault="004509BC" w:rsidP="004509BC">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Tabela do obliczeń fotometrycznych</w:t>
      </w:r>
    </w:p>
    <w:p w14:paraId="30C873A7" w14:textId="77777777" w:rsidR="004509BC" w:rsidRPr="00A47335" w:rsidRDefault="004509BC" w:rsidP="004509BC">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Przedmiar robót – element pomocniczy</w:t>
      </w:r>
    </w:p>
    <w:p w14:paraId="15099933" w14:textId="77777777" w:rsidR="004509BC" w:rsidRPr="00A47335" w:rsidRDefault="004509BC" w:rsidP="004509BC">
      <w:pPr>
        <w:spacing w:before="120" w:after="120" w:line="240" w:lineRule="auto"/>
        <w:jc w:val="both"/>
        <w:rPr>
          <w:rFonts w:ascii="Verdana" w:eastAsia="Times New Roman" w:hAnsi="Verdana" w:cs="Arial"/>
          <w:iCs/>
          <w:kern w:val="0"/>
          <w:sz w:val="20"/>
          <w:szCs w:val="20"/>
          <w:lang w:eastAsia="pl-PL"/>
          <w14:ligatures w14:val="none"/>
        </w:rPr>
      </w:pPr>
    </w:p>
    <w:p w14:paraId="2C46F09A" w14:textId="77777777" w:rsidR="004509BC" w:rsidRPr="00A47335" w:rsidRDefault="004509BC" w:rsidP="004509BC">
      <w:pPr>
        <w:spacing w:before="120" w:after="120" w:line="240" w:lineRule="auto"/>
        <w:jc w:val="both"/>
        <w:rPr>
          <w:rFonts w:ascii="Verdana" w:eastAsia="Times New Roman" w:hAnsi="Verdana" w:cs="Arial"/>
          <w:iCs/>
          <w:kern w:val="0"/>
          <w:sz w:val="20"/>
          <w:szCs w:val="20"/>
          <w:lang w:eastAsia="pl-PL"/>
          <w14:ligatures w14:val="none"/>
        </w:rPr>
      </w:pPr>
    </w:p>
    <w:p w14:paraId="38890AD4" w14:textId="77777777" w:rsidR="004509BC" w:rsidRPr="00A47335" w:rsidRDefault="004509BC" w:rsidP="004509BC">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A47335">
        <w:rPr>
          <w:rFonts w:ascii="Verdana" w:eastAsia="Times New Roman" w:hAnsi="Verdana" w:cs="Arial"/>
          <w:iCs/>
          <w:kern w:val="0"/>
          <w:sz w:val="20"/>
          <w:szCs w:val="20"/>
          <w:lang w:eastAsia="pl-PL"/>
          <w14:ligatures w14:val="none"/>
        </w:rPr>
        <w:t>- stanowią załączniki do SWZ</w:t>
      </w:r>
    </w:p>
    <w:p w14:paraId="7C713A68" w14:textId="77777777" w:rsidR="004509BC" w:rsidRPr="00A47335" w:rsidRDefault="004509BC" w:rsidP="004509BC"/>
    <w:p w14:paraId="1EDAAE5B" w14:textId="77777777" w:rsidR="004509BC" w:rsidRPr="00A47335" w:rsidRDefault="004509BC" w:rsidP="004509BC"/>
    <w:p w14:paraId="465F953A" w14:textId="77777777" w:rsidR="004509BC" w:rsidRPr="00A47335" w:rsidRDefault="004509BC" w:rsidP="004509BC"/>
    <w:p w14:paraId="5BECA670" w14:textId="77777777" w:rsidR="004509BC" w:rsidRDefault="004509BC" w:rsidP="004509BC"/>
    <w:p w14:paraId="20BA04C2" w14:textId="77777777" w:rsidR="004509BC" w:rsidRDefault="004509BC" w:rsidP="004509BC"/>
    <w:p w14:paraId="15B44735" w14:textId="77777777" w:rsidR="008D6E30" w:rsidRDefault="008D6E30"/>
    <w:sectPr w:rsidR="008D6E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0F990" w14:textId="77777777" w:rsidR="00B93917" w:rsidRDefault="00B93917" w:rsidP="004509BC">
      <w:pPr>
        <w:spacing w:after="0" w:line="240" w:lineRule="auto"/>
      </w:pPr>
      <w:r>
        <w:separator/>
      </w:r>
    </w:p>
  </w:endnote>
  <w:endnote w:type="continuationSeparator" w:id="0">
    <w:p w14:paraId="60DA3CD4" w14:textId="77777777" w:rsidR="00B93917" w:rsidRDefault="00B93917" w:rsidP="00450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imesNewRoman">
    <w:altName w:val="Yu Gothic UI"/>
    <w:panose1 w:val="00000000000000000000"/>
    <w:charset w:val="80"/>
    <w:family w:val="auto"/>
    <w:notTrueType/>
    <w:pitch w:val="default"/>
    <w:sig w:usb0="00000005" w:usb1="08070000" w:usb2="00000010" w:usb3="00000000" w:csb0="00020002" w:csb1="00000000"/>
  </w:font>
  <w:font w:name="LiberationSerif">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91452" w14:textId="77777777" w:rsidR="004509BC" w:rsidRPr="00EA00DC" w:rsidRDefault="004509BC">
    <w:pPr>
      <w:pStyle w:val="Stopka"/>
      <w:ind w:right="360"/>
      <w:jc w:val="right"/>
      <w:rPr>
        <w:rFonts w:ascii="Verdana" w:hAnsi="Verdana" w:cs="Verdana"/>
        <w:b/>
        <w:bCs/>
        <w:sz w:val="16"/>
        <w:szCs w:val="16"/>
      </w:rPr>
    </w:pPr>
    <w:r w:rsidRPr="00EA00DC">
      <w:rPr>
        <w:rStyle w:val="Numerstrony"/>
        <w:rFonts w:ascii="Verdana" w:hAnsi="Verdana" w:cs="Verdana"/>
        <w:b/>
        <w:bCs/>
        <w:sz w:val="16"/>
        <w:szCs w:val="16"/>
      </w:rPr>
      <w:fldChar w:fldCharType="begin"/>
    </w:r>
    <w:r w:rsidRPr="00EA00DC">
      <w:rPr>
        <w:rStyle w:val="Numerstrony"/>
        <w:rFonts w:ascii="Verdana" w:hAnsi="Verdana" w:cs="Verdana"/>
        <w:sz w:val="16"/>
        <w:szCs w:val="16"/>
      </w:rPr>
      <w:instrText xml:space="preserve"> PAGE </w:instrText>
    </w:r>
    <w:r w:rsidRPr="00EA00DC">
      <w:rPr>
        <w:rStyle w:val="Numerstrony"/>
        <w:rFonts w:ascii="Verdana" w:hAnsi="Verdana" w:cs="Verdana"/>
        <w:b/>
        <w:bCs/>
        <w:sz w:val="16"/>
        <w:szCs w:val="16"/>
      </w:rPr>
      <w:fldChar w:fldCharType="separate"/>
    </w:r>
    <w:r>
      <w:rPr>
        <w:rStyle w:val="Numerstrony"/>
        <w:rFonts w:ascii="Verdana" w:hAnsi="Verdana" w:cs="Verdana"/>
        <w:noProof/>
        <w:sz w:val="16"/>
        <w:szCs w:val="16"/>
      </w:rPr>
      <w:t>17</w:t>
    </w:r>
    <w:r w:rsidRPr="00EA00DC">
      <w:rPr>
        <w:rStyle w:val="Numerstrony"/>
        <w:rFonts w:ascii="Verdana" w:hAnsi="Verdana" w:cs="Verdana"/>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1078D" w14:textId="77777777" w:rsidR="00B93917" w:rsidRDefault="00B93917" w:rsidP="004509BC">
      <w:pPr>
        <w:spacing w:after="0" w:line="240" w:lineRule="auto"/>
      </w:pPr>
      <w:r>
        <w:separator/>
      </w:r>
    </w:p>
  </w:footnote>
  <w:footnote w:type="continuationSeparator" w:id="0">
    <w:p w14:paraId="63666717" w14:textId="77777777" w:rsidR="00B93917" w:rsidRDefault="00B93917" w:rsidP="004509BC">
      <w:pPr>
        <w:spacing w:after="0" w:line="240" w:lineRule="auto"/>
      </w:pPr>
      <w:r>
        <w:continuationSeparator/>
      </w:r>
    </w:p>
  </w:footnote>
  <w:footnote w:id="1">
    <w:p w14:paraId="68C40E6F" w14:textId="77777777" w:rsidR="004509BC" w:rsidRPr="004C7B4D" w:rsidRDefault="004509BC" w:rsidP="004509BC">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11 września 2019 r. – Prawo zamówień publicznych (</w:t>
      </w:r>
      <w:proofErr w:type="spellStart"/>
      <w:r>
        <w:rPr>
          <w:rFonts w:ascii="Verdana" w:hAnsi="Verdana"/>
          <w:sz w:val="16"/>
          <w:szCs w:val="16"/>
        </w:rPr>
        <w:t>t.j</w:t>
      </w:r>
      <w:proofErr w:type="spellEnd"/>
      <w:r>
        <w:rPr>
          <w:rFonts w:ascii="Verdana" w:hAnsi="Verdana"/>
          <w:sz w:val="16"/>
          <w:szCs w:val="16"/>
        </w:rPr>
        <w:t>. Dz. U. z 2024, poz. 1320</w:t>
      </w:r>
      <w:r w:rsidRPr="004C7B4D">
        <w:rPr>
          <w:rFonts w:ascii="Verdana" w:hAnsi="Verdana"/>
          <w:sz w:val="16"/>
          <w:szCs w:val="16"/>
        </w:rPr>
        <w:t>)</w:t>
      </w:r>
    </w:p>
  </w:footnote>
  <w:footnote w:id="2">
    <w:p w14:paraId="446AA798" w14:textId="77777777" w:rsidR="004509BC" w:rsidRPr="004C7B4D" w:rsidRDefault="004509BC" w:rsidP="004509BC">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23 kwietnia 1964 r. – Kodeks cywilny (Dz. U. z 202</w:t>
      </w:r>
      <w:r>
        <w:rPr>
          <w:rFonts w:ascii="Verdana" w:hAnsi="Verdana"/>
          <w:sz w:val="16"/>
          <w:szCs w:val="16"/>
        </w:rPr>
        <w:t>4</w:t>
      </w:r>
      <w:r w:rsidRPr="004C7B4D">
        <w:rPr>
          <w:rFonts w:ascii="Verdana" w:hAnsi="Verdana"/>
          <w:sz w:val="16"/>
          <w:szCs w:val="16"/>
        </w:rPr>
        <w:t xml:space="preserve"> r. poz. 1</w:t>
      </w:r>
      <w:r>
        <w:rPr>
          <w:rFonts w:ascii="Verdana" w:hAnsi="Verdana"/>
          <w:sz w:val="16"/>
          <w:szCs w:val="16"/>
        </w:rPr>
        <w:t>061</w:t>
      </w:r>
      <w:r w:rsidRPr="004C7B4D">
        <w:rPr>
          <w:rFonts w:ascii="Verdana" w:hAnsi="Verdana"/>
          <w:sz w:val="16"/>
          <w:szCs w:val="16"/>
        </w:rPr>
        <w:t>)</w:t>
      </w:r>
    </w:p>
  </w:footnote>
  <w:footnote w:id="3">
    <w:p w14:paraId="4AAC41F1" w14:textId="77777777" w:rsidR="004509BC" w:rsidRPr="004C7B4D" w:rsidRDefault="004509BC" w:rsidP="004509BC">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11 września 2019 r. – Prawo zamówień publicznych (Dz. U. z 20</w:t>
      </w:r>
      <w:r>
        <w:rPr>
          <w:rFonts w:ascii="Verdana" w:hAnsi="Verdana"/>
          <w:sz w:val="16"/>
          <w:szCs w:val="16"/>
        </w:rPr>
        <w:t>24</w:t>
      </w:r>
      <w:r w:rsidRPr="004C7B4D">
        <w:rPr>
          <w:rFonts w:ascii="Verdana" w:hAnsi="Verdana"/>
          <w:sz w:val="16"/>
          <w:szCs w:val="16"/>
        </w:rPr>
        <w:t xml:space="preserve"> r. poz. </w:t>
      </w:r>
      <w:r>
        <w:rPr>
          <w:rFonts w:ascii="Verdana" w:hAnsi="Verdana"/>
          <w:sz w:val="16"/>
          <w:szCs w:val="16"/>
        </w:rPr>
        <w:t>1320</w:t>
      </w:r>
      <w:r w:rsidRPr="004C7B4D">
        <w:rPr>
          <w:rFonts w:ascii="Verdana" w:hAnsi="Verdana"/>
          <w:sz w:val="16"/>
          <w:szCs w:val="16"/>
        </w:rPr>
        <w:t>)</w:t>
      </w:r>
    </w:p>
  </w:footnote>
  <w:footnote w:id="4">
    <w:p w14:paraId="4D6A9E94" w14:textId="77777777" w:rsidR="004509BC" w:rsidRPr="004C7B4D" w:rsidRDefault="004509BC" w:rsidP="004509BC">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7 lipca 1994 r. – Prawo Budowlane ( tj. Dz.U. z 20</w:t>
      </w:r>
      <w:r>
        <w:rPr>
          <w:rFonts w:ascii="Verdana" w:hAnsi="Verdana"/>
          <w:sz w:val="16"/>
          <w:szCs w:val="16"/>
        </w:rPr>
        <w:t>23</w:t>
      </w:r>
      <w:r w:rsidRPr="004C7B4D">
        <w:rPr>
          <w:rFonts w:ascii="Verdana" w:hAnsi="Verdana"/>
          <w:sz w:val="16"/>
          <w:szCs w:val="16"/>
        </w:rPr>
        <w:t xml:space="preserve"> r. poz. </w:t>
      </w:r>
      <w:r>
        <w:rPr>
          <w:rFonts w:ascii="Verdana" w:hAnsi="Verdana"/>
          <w:sz w:val="16"/>
          <w:szCs w:val="16"/>
        </w:rPr>
        <w:t>682</w:t>
      </w:r>
      <w:r w:rsidRPr="004C7B4D">
        <w:rPr>
          <w:rFonts w:ascii="Verdana" w:hAnsi="Verdana"/>
          <w:sz w:val="16"/>
          <w:szCs w:val="16"/>
        </w:rPr>
        <w:t xml:space="preserve"> ze zm.) </w:t>
      </w:r>
    </w:p>
    <w:p w14:paraId="0E52806A" w14:textId="77777777" w:rsidR="004509BC" w:rsidRDefault="004509BC" w:rsidP="004509BC">
      <w:pPr>
        <w:pStyle w:val="Tekstprzypisudolnego"/>
      </w:pPr>
    </w:p>
  </w:footnote>
  <w:footnote w:id="5">
    <w:p w14:paraId="0E152486" w14:textId="77777777" w:rsidR="004509BC" w:rsidRPr="002F02A3" w:rsidRDefault="004509BC" w:rsidP="004509BC">
      <w:pPr>
        <w:pStyle w:val="Tekstprzypisudolnego"/>
        <w:rPr>
          <w:rFonts w:ascii="Verdana" w:hAnsi="Verdana"/>
          <w:sz w:val="16"/>
          <w:szCs w:val="16"/>
        </w:rPr>
      </w:pPr>
      <w:r w:rsidRPr="002F02A3">
        <w:rPr>
          <w:rStyle w:val="Odwoanieprzypisudolnego"/>
          <w:rFonts w:ascii="Verdana" w:hAnsi="Verdana"/>
          <w:sz w:val="16"/>
          <w:szCs w:val="16"/>
        </w:rPr>
        <w:footnoteRef/>
      </w:r>
      <w:r w:rsidRPr="002F02A3">
        <w:rPr>
          <w:rFonts w:ascii="Verdana" w:hAnsi="Verdana"/>
          <w:sz w:val="16"/>
          <w:szCs w:val="16"/>
        </w:rPr>
        <w:t xml:space="preserve"> Ustawa z dnia 16 kwietnia 1993 r. – o zwalczaniu nieuczciwej konkurencji (Dz. U. z 202</w:t>
      </w:r>
      <w:r>
        <w:rPr>
          <w:rFonts w:ascii="Verdana" w:hAnsi="Verdana"/>
          <w:sz w:val="16"/>
          <w:szCs w:val="16"/>
        </w:rPr>
        <w:t>2</w:t>
      </w:r>
      <w:r w:rsidRPr="002F02A3">
        <w:rPr>
          <w:rFonts w:ascii="Verdana" w:hAnsi="Verdana"/>
          <w:sz w:val="16"/>
          <w:szCs w:val="16"/>
        </w:rPr>
        <w:t xml:space="preserve"> r. poz. 1</w:t>
      </w:r>
      <w:r>
        <w:rPr>
          <w:rFonts w:ascii="Verdana" w:hAnsi="Verdana"/>
          <w:sz w:val="16"/>
          <w:szCs w:val="16"/>
        </w:rPr>
        <w:t>233</w:t>
      </w:r>
      <w:r w:rsidRPr="002F02A3">
        <w:rPr>
          <w:rFonts w:ascii="Verdana" w:hAnsi="Verdana"/>
          <w:sz w:val="16"/>
          <w:szCs w:val="16"/>
        </w:rPr>
        <w:t>)</w:t>
      </w:r>
    </w:p>
  </w:footnote>
  <w:footnote w:id="6">
    <w:p w14:paraId="5C26DD21" w14:textId="77777777" w:rsidR="004509BC" w:rsidRPr="00E16625" w:rsidRDefault="004509BC" w:rsidP="004509BC">
      <w:pPr>
        <w:pStyle w:val="Tekstprzypisudolnego"/>
        <w:rPr>
          <w:rFonts w:ascii="Verdana" w:hAnsi="Verdana"/>
          <w:sz w:val="16"/>
          <w:szCs w:val="16"/>
        </w:rPr>
      </w:pPr>
      <w:r w:rsidRPr="00E16625">
        <w:rPr>
          <w:rStyle w:val="Odwoanieprzypisudolnego"/>
          <w:rFonts w:ascii="Verdana" w:hAnsi="Verdana"/>
          <w:sz w:val="16"/>
          <w:szCs w:val="16"/>
        </w:rPr>
        <w:footnoteRef/>
      </w:r>
      <w:r w:rsidRPr="00E16625">
        <w:rPr>
          <w:rFonts w:ascii="Verdana" w:hAnsi="Verdana"/>
          <w:sz w:val="16"/>
          <w:szCs w:val="16"/>
        </w:rPr>
        <w:t xml:space="preserve"> Ustawa z dnia 11 marca 2004 r. o podatku od towarów i usług (Dz. U. z 202</w:t>
      </w:r>
      <w:r>
        <w:rPr>
          <w:rFonts w:ascii="Verdana" w:hAnsi="Verdana"/>
          <w:sz w:val="16"/>
          <w:szCs w:val="16"/>
        </w:rPr>
        <w:t>4</w:t>
      </w:r>
      <w:r w:rsidRPr="00E16625">
        <w:rPr>
          <w:rFonts w:ascii="Verdana" w:hAnsi="Verdana"/>
          <w:sz w:val="16"/>
          <w:szCs w:val="16"/>
        </w:rPr>
        <w:t xml:space="preserve"> r. poz. </w:t>
      </w:r>
      <w:r>
        <w:rPr>
          <w:rFonts w:ascii="Verdana" w:hAnsi="Verdana"/>
          <w:sz w:val="16"/>
          <w:szCs w:val="16"/>
        </w:rPr>
        <w:t>361</w:t>
      </w:r>
      <w:r w:rsidRPr="00E16625">
        <w:rPr>
          <w:rFonts w:ascii="Verdana" w:hAnsi="Verdana"/>
          <w:sz w:val="16"/>
          <w:szCs w:val="16"/>
        </w:rPr>
        <w:t>)</w:t>
      </w:r>
    </w:p>
  </w:footnote>
  <w:footnote w:id="7">
    <w:p w14:paraId="59FE1A85" w14:textId="77777777" w:rsidR="004509BC" w:rsidRPr="00D420B6" w:rsidRDefault="004509BC" w:rsidP="004509BC">
      <w:pPr>
        <w:pStyle w:val="Tekstprzypisudolnego"/>
        <w:rPr>
          <w:rFonts w:ascii="Verdana" w:hAnsi="Verdana"/>
          <w:sz w:val="16"/>
          <w:szCs w:val="16"/>
        </w:rPr>
      </w:pPr>
      <w:r w:rsidRPr="00D420B6">
        <w:rPr>
          <w:rStyle w:val="Odwoanieprzypisudolnego"/>
          <w:rFonts w:ascii="Verdana" w:hAnsi="Verdana"/>
          <w:sz w:val="16"/>
          <w:szCs w:val="16"/>
        </w:rPr>
        <w:footnoteRef/>
      </w:r>
      <w:r w:rsidRPr="00D420B6">
        <w:rPr>
          <w:rFonts w:ascii="Verdana" w:hAnsi="Verdana"/>
          <w:sz w:val="16"/>
          <w:szCs w:val="16"/>
        </w:rPr>
        <w:t xml:space="preserve"> Ustawa z dnia 23 listopada 2012 r. – Prawo pocztowe (Dz. U. z 202</w:t>
      </w:r>
      <w:r>
        <w:rPr>
          <w:rFonts w:ascii="Verdana" w:hAnsi="Verdana"/>
          <w:sz w:val="16"/>
          <w:szCs w:val="16"/>
        </w:rPr>
        <w:t>3</w:t>
      </w:r>
      <w:r w:rsidRPr="00D420B6">
        <w:rPr>
          <w:rFonts w:ascii="Verdana" w:hAnsi="Verdana"/>
          <w:sz w:val="16"/>
          <w:szCs w:val="16"/>
        </w:rPr>
        <w:t xml:space="preserve"> r. poz. 1</w:t>
      </w:r>
      <w:r>
        <w:rPr>
          <w:rFonts w:ascii="Verdana" w:hAnsi="Verdana"/>
          <w:sz w:val="16"/>
          <w:szCs w:val="16"/>
        </w:rPr>
        <w:t>640</w:t>
      </w:r>
      <w:r w:rsidRPr="00D420B6">
        <w:rPr>
          <w:rFonts w:ascii="Verdana" w:hAnsi="Verdana"/>
          <w:sz w:val="16"/>
          <w:szCs w:val="16"/>
        </w:rPr>
        <w:t>)</w:t>
      </w:r>
    </w:p>
  </w:footnote>
  <w:footnote w:id="8">
    <w:p w14:paraId="044C50DD" w14:textId="77777777" w:rsidR="004509BC" w:rsidRPr="009A091A" w:rsidRDefault="004509BC" w:rsidP="004509BC">
      <w:pPr>
        <w:ind w:left="142" w:hanging="142"/>
        <w:jc w:val="both"/>
        <w:rPr>
          <w:rFonts w:ascii="Verdana" w:hAnsi="Verdana"/>
          <w:i/>
          <w:iCs/>
          <w:sz w:val="14"/>
          <w:szCs w:val="14"/>
        </w:rPr>
      </w:pPr>
      <w:r w:rsidRPr="009A091A">
        <w:rPr>
          <w:rStyle w:val="Odwoanieprzypisudolnego"/>
          <w:sz w:val="18"/>
          <w:szCs w:val="18"/>
        </w:rPr>
        <w:footnoteRef/>
      </w:r>
      <w:r w:rsidRPr="009A091A">
        <w:rPr>
          <w:sz w:val="18"/>
          <w:szCs w:val="18"/>
        </w:rPr>
        <w:t xml:space="preserve"> </w:t>
      </w:r>
      <w:r w:rsidRPr="009A091A">
        <w:rPr>
          <w:rFonts w:ascii="Verdana" w:hAnsi="Verdana"/>
          <w:i/>
          <w:iCs/>
          <w:color w:val="000000"/>
          <w:sz w:val="14"/>
          <w:szCs w:val="14"/>
        </w:rPr>
        <w:t>dotyczy Wykonawców</w:t>
      </w:r>
      <w:r w:rsidRPr="009A091A">
        <w:rPr>
          <w:rFonts w:ascii="Verdana" w:hAnsi="Verdana"/>
          <w:sz w:val="14"/>
          <w:szCs w:val="14"/>
        </w:rPr>
        <w:t xml:space="preserve">, </w:t>
      </w:r>
      <w:r w:rsidRPr="009A091A">
        <w:rPr>
          <w:rFonts w:ascii="Verdana" w:hAnsi="Verdana"/>
          <w:i/>
          <w:iCs/>
          <w:sz w:val="14"/>
          <w:szCs w:val="14"/>
        </w:rPr>
        <w:t>których oferty będą generować obowiązek doliczania wartości podatku VAT do wartości netto</w:t>
      </w:r>
      <w:r w:rsidRPr="009A091A">
        <w:rPr>
          <w:rFonts w:ascii="Verdana" w:hAnsi="Verdana"/>
          <w:i/>
          <w:iCs/>
          <w:color w:val="1F497D"/>
          <w:sz w:val="14"/>
          <w:szCs w:val="14"/>
        </w:rPr>
        <w:t xml:space="preserve"> </w:t>
      </w:r>
      <w:r w:rsidRPr="009A091A">
        <w:rPr>
          <w:rFonts w:ascii="Verdana" w:hAnsi="Verdana"/>
          <w:i/>
          <w:iCs/>
          <w:sz w:val="14"/>
          <w:szCs w:val="14"/>
        </w:rPr>
        <w:t>oferty, tj. w przypadku:</w:t>
      </w:r>
    </w:p>
    <w:p w14:paraId="7EC6DB04" w14:textId="77777777" w:rsidR="004509BC" w:rsidRPr="009A091A" w:rsidRDefault="004509BC" w:rsidP="004509BC">
      <w:pPr>
        <w:pStyle w:val="Akapitzlist"/>
        <w:numPr>
          <w:ilvl w:val="0"/>
          <w:numId w:val="2"/>
        </w:numPr>
        <w:spacing w:after="0" w:line="240" w:lineRule="auto"/>
        <w:contextualSpacing w:val="0"/>
        <w:jc w:val="both"/>
        <w:rPr>
          <w:rFonts w:ascii="Verdana" w:hAnsi="Verdana"/>
          <w:i/>
          <w:iCs/>
          <w:sz w:val="14"/>
          <w:szCs w:val="14"/>
        </w:rPr>
      </w:pPr>
      <w:r w:rsidRPr="009A091A">
        <w:rPr>
          <w:rFonts w:ascii="Verdana" w:hAnsi="Verdana"/>
          <w:i/>
          <w:iCs/>
          <w:sz w:val="14"/>
          <w:szCs w:val="14"/>
        </w:rPr>
        <w:t>wewnątrzwspólnotowego nabycia towarów,</w:t>
      </w:r>
    </w:p>
    <w:p w14:paraId="2DCD1327" w14:textId="77777777" w:rsidR="004509BC" w:rsidRPr="009A091A" w:rsidRDefault="004509BC" w:rsidP="004509BC">
      <w:pPr>
        <w:pStyle w:val="Akapitzlist"/>
        <w:numPr>
          <w:ilvl w:val="0"/>
          <w:numId w:val="2"/>
        </w:numPr>
        <w:spacing w:after="0" w:line="240" w:lineRule="auto"/>
        <w:contextualSpacing w:val="0"/>
        <w:jc w:val="both"/>
        <w:rPr>
          <w:rFonts w:ascii="Verdana" w:hAnsi="Verdana"/>
          <w:i/>
          <w:iCs/>
          <w:sz w:val="14"/>
          <w:szCs w:val="14"/>
        </w:rPr>
      </w:pPr>
      <w:r w:rsidRPr="009A091A">
        <w:rPr>
          <w:rFonts w:ascii="Verdana" w:hAnsi="Verdana"/>
          <w:i/>
          <w:iCs/>
          <w:sz w:val="14"/>
          <w:szCs w:val="14"/>
        </w:rPr>
        <w:t>importu usług lub importu towarów, z którymi wiąże się obowiązek doliczenia przez zamawiającego przy porównywaniu cen ofertowych podatku VAT.</w:t>
      </w:r>
    </w:p>
    <w:p w14:paraId="2F648BD2" w14:textId="77777777" w:rsidR="004509BC" w:rsidRDefault="004509BC" w:rsidP="004509BC">
      <w:pPr>
        <w:pStyle w:val="Tekstprzypisudolnego"/>
      </w:pPr>
    </w:p>
  </w:footnote>
  <w:footnote w:id="9">
    <w:p w14:paraId="3F54CA29" w14:textId="77777777" w:rsidR="004509BC" w:rsidRPr="002F6DD9" w:rsidRDefault="004509BC" w:rsidP="004509BC">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0">
    <w:p w14:paraId="32DC5CB0" w14:textId="77777777" w:rsidR="004509BC" w:rsidRPr="002F6DD9" w:rsidRDefault="004509BC" w:rsidP="004509BC">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1">
    <w:p w14:paraId="4ADCA4F4" w14:textId="77777777" w:rsidR="004509BC" w:rsidRDefault="004509BC" w:rsidP="004509BC">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i/>
          <w:sz w:val="16"/>
          <w:szCs w:val="16"/>
        </w:rPr>
        <w:t>podać nazwę/y podmiotu/ów</w:t>
      </w:r>
    </w:p>
  </w:footnote>
  <w:footnote w:id="12">
    <w:p w14:paraId="0DB0F664" w14:textId="77777777" w:rsidR="004509BC" w:rsidRDefault="004509BC" w:rsidP="004509BC">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i/>
          <w:sz w:val="16"/>
          <w:szCs w:val="16"/>
        </w:rPr>
        <w:t>podać zakres udostępnianych zasobów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BE15CD"/>
    <w:multiLevelType w:val="hybridMultilevel"/>
    <w:tmpl w:val="C00AD216"/>
    <w:lvl w:ilvl="0" w:tplc="E280DB8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4" w15:restartNumberingAfterBreak="0">
    <w:nsid w:val="09941E40"/>
    <w:multiLevelType w:val="multilevel"/>
    <w:tmpl w:val="56B4B9B2"/>
    <w:lvl w:ilvl="0">
      <w:start w:val="19"/>
      <w:numFmt w:val="decimal"/>
      <w:lvlText w:val="%1."/>
      <w:lvlJc w:val="left"/>
      <w:pPr>
        <w:ind w:left="510" w:hanging="51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290002"/>
    <w:multiLevelType w:val="hybridMultilevel"/>
    <w:tmpl w:val="F514A084"/>
    <w:name w:val="WW8Num10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3F7E22"/>
    <w:multiLevelType w:val="hybridMultilevel"/>
    <w:tmpl w:val="DD549B3E"/>
    <w:lvl w:ilvl="0" w:tplc="6B66880C">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7" w15:restartNumberingAfterBreak="0">
    <w:nsid w:val="11273825"/>
    <w:multiLevelType w:val="multilevel"/>
    <w:tmpl w:val="529EF788"/>
    <w:lvl w:ilvl="0">
      <w:start w:val="14"/>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2D23033"/>
    <w:multiLevelType w:val="multilevel"/>
    <w:tmpl w:val="AA68D5F6"/>
    <w:lvl w:ilvl="0">
      <w:start w:val="1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6A85B04"/>
    <w:multiLevelType w:val="hybridMultilevel"/>
    <w:tmpl w:val="E2AA1B9E"/>
    <w:lvl w:ilvl="0" w:tplc="E5DA6240">
      <w:start w:val="1"/>
      <w:numFmt w:val="lowerLetter"/>
      <w:lvlText w:val="%1)"/>
      <w:lvlJc w:val="left"/>
      <w:pPr>
        <w:ind w:left="1996" w:hanging="360"/>
      </w:pPr>
      <w:rPr>
        <w:rFonts w:hint="default"/>
        <w:color w:val="auto"/>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0" w15:restartNumberingAfterBreak="0">
    <w:nsid w:val="178F737B"/>
    <w:multiLevelType w:val="hybridMultilevel"/>
    <w:tmpl w:val="7282767C"/>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7EC7A92"/>
    <w:multiLevelType w:val="hybridMultilevel"/>
    <w:tmpl w:val="EAB823BC"/>
    <w:lvl w:ilvl="0" w:tplc="0415000F">
      <w:start w:val="1"/>
      <w:numFmt w:val="decimal"/>
      <w:lvlText w:val="%1."/>
      <w:lvlJc w:val="left"/>
      <w:pPr>
        <w:ind w:left="720" w:hanging="360"/>
      </w:pPr>
      <w:rPr>
        <w:rFonts w:hint="default"/>
      </w:rPr>
    </w:lvl>
    <w:lvl w:ilvl="1" w:tplc="5792E430">
      <w:start w:val="1"/>
      <w:numFmt w:val="decimal"/>
      <w:lvlText w:val="%2)"/>
      <w:lvlJc w:val="left"/>
      <w:pPr>
        <w:ind w:left="1440" w:hanging="360"/>
      </w:pPr>
      <w:rPr>
        <w:rFonts w:ascii="Times New Roman" w:eastAsia="Times New Roman" w:hAnsi="Times New Roman" w:cstheme="minorBidi"/>
        <w:color w:val="auto"/>
      </w:rPr>
    </w:lvl>
    <w:lvl w:ilvl="2" w:tplc="B178C154">
      <w:start w:val="1"/>
      <w:numFmt w:val="decimal"/>
      <w:lvlText w:val="%3)"/>
      <w:lvlJc w:val="left"/>
      <w:pPr>
        <w:ind w:left="163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3806A2"/>
    <w:multiLevelType w:val="hybridMultilevel"/>
    <w:tmpl w:val="3C5CECE8"/>
    <w:lvl w:ilvl="0" w:tplc="2468EFF8">
      <w:start w:val="1"/>
      <w:numFmt w:val="decimal"/>
      <w:lvlText w:val="%1."/>
      <w:lvlJc w:val="left"/>
      <w:pPr>
        <w:ind w:left="502" w:hanging="360"/>
      </w:pPr>
      <w:rPr>
        <w:rFonts w:hint="default"/>
        <w:b w:val="0"/>
        <w:bCs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3"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921B44"/>
    <w:multiLevelType w:val="multilevel"/>
    <w:tmpl w:val="D8361AC6"/>
    <w:lvl w:ilvl="0">
      <w:start w:val="14"/>
      <w:numFmt w:val="decimal"/>
      <w:lvlText w:val="%1"/>
      <w:lvlJc w:val="left"/>
      <w:pPr>
        <w:ind w:left="540" w:hanging="540"/>
      </w:pPr>
      <w:rPr>
        <w:rFonts w:hint="default"/>
      </w:rPr>
    </w:lvl>
    <w:lvl w:ilvl="1">
      <w:start w:val="10"/>
      <w:numFmt w:val="decimal"/>
      <w:lvlText w:val="%1.%2"/>
      <w:lvlJc w:val="left"/>
      <w:pPr>
        <w:ind w:left="540" w:hanging="54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3A2B89"/>
    <w:multiLevelType w:val="hybridMultilevel"/>
    <w:tmpl w:val="D3DA00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68C03D7"/>
    <w:multiLevelType w:val="hybridMultilevel"/>
    <w:tmpl w:val="95EE483A"/>
    <w:lvl w:ilvl="0" w:tplc="9C5C02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84D5BF1"/>
    <w:multiLevelType w:val="hybridMultilevel"/>
    <w:tmpl w:val="22E62D06"/>
    <w:lvl w:ilvl="0" w:tplc="92400942">
      <w:start w:val="1"/>
      <w:numFmt w:val="decimal"/>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293E6E1B"/>
    <w:multiLevelType w:val="hybridMultilevel"/>
    <w:tmpl w:val="58FAEA2E"/>
    <w:lvl w:ilvl="0" w:tplc="7F6236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A554371"/>
    <w:multiLevelType w:val="hybridMultilevel"/>
    <w:tmpl w:val="047C74EA"/>
    <w:lvl w:ilvl="0" w:tplc="4300DDD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ADC6B55"/>
    <w:multiLevelType w:val="hybridMultilevel"/>
    <w:tmpl w:val="53CE9082"/>
    <w:lvl w:ilvl="0" w:tplc="DA30E6A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15:restartNumberingAfterBreak="0">
    <w:nsid w:val="316F3630"/>
    <w:multiLevelType w:val="hybridMultilevel"/>
    <w:tmpl w:val="4A262274"/>
    <w:lvl w:ilvl="0" w:tplc="91B658F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1DC0C15"/>
    <w:multiLevelType w:val="hybridMultilevel"/>
    <w:tmpl w:val="37BEF1D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3F338BA"/>
    <w:multiLevelType w:val="hybridMultilevel"/>
    <w:tmpl w:val="69D46E18"/>
    <w:lvl w:ilvl="0" w:tplc="1EC61874">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55C49B4"/>
    <w:multiLevelType w:val="hybridMultilevel"/>
    <w:tmpl w:val="E480A7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98844B7"/>
    <w:multiLevelType w:val="hybridMultilevel"/>
    <w:tmpl w:val="78AC0284"/>
    <w:lvl w:ilvl="0" w:tplc="DED04B9E">
      <w:start w:val="1"/>
      <w:numFmt w:val="decimal"/>
      <w:lvlText w:val="%1."/>
      <w:lvlJc w:val="left"/>
      <w:pPr>
        <w:ind w:left="1080" w:hanging="360"/>
      </w:pPr>
      <w:rPr>
        <w:rFonts w:ascii="Times New Roman" w:eastAsiaTheme="minorHAnsi" w:hAnsi="Times New Roman" w:cstheme="minorBidi"/>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9A07B0D"/>
    <w:multiLevelType w:val="hybridMultilevel"/>
    <w:tmpl w:val="0DC82144"/>
    <w:lvl w:ilvl="0" w:tplc="A57E6F2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E66DAF"/>
    <w:multiLevelType w:val="hybridMultilevel"/>
    <w:tmpl w:val="A1A4AC04"/>
    <w:lvl w:ilvl="0" w:tplc="90209C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15:restartNumberingAfterBreak="0">
    <w:nsid w:val="3B0F7181"/>
    <w:multiLevelType w:val="hybridMultilevel"/>
    <w:tmpl w:val="1A848A84"/>
    <w:lvl w:ilvl="0" w:tplc="7CF06F28">
      <w:start w:val="1"/>
      <w:numFmt w:val="decimal"/>
      <w:lvlText w:val="%1."/>
      <w:lvlJc w:val="left"/>
      <w:pPr>
        <w:ind w:left="1080" w:hanging="360"/>
      </w:pPr>
      <w:rPr>
        <w:rFonts w:ascii="Times New Roman" w:eastAsiaTheme="minorHAnsi" w:hAnsi="Times New Roman" w:cstheme="minorBidi"/>
        <w:color w:val="auto"/>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D5F2D7D"/>
    <w:multiLevelType w:val="hybridMultilevel"/>
    <w:tmpl w:val="2EEA4F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33"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3FEF7F42"/>
    <w:multiLevelType w:val="hybridMultilevel"/>
    <w:tmpl w:val="00588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BA4658"/>
    <w:multiLevelType w:val="hybridMultilevel"/>
    <w:tmpl w:val="DA0CA90C"/>
    <w:lvl w:ilvl="0" w:tplc="4F525F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801013"/>
    <w:multiLevelType w:val="hybridMultilevel"/>
    <w:tmpl w:val="D4B0E5F0"/>
    <w:lvl w:ilvl="0" w:tplc="0415000F">
      <w:start w:val="1"/>
      <w:numFmt w:val="decimal"/>
      <w:lvlText w:val="%1."/>
      <w:lvlJc w:val="left"/>
      <w:pPr>
        <w:ind w:left="360" w:hanging="360"/>
      </w:pPr>
    </w:lvl>
    <w:lvl w:ilvl="1" w:tplc="C7E29B40">
      <w:start w:val="1"/>
      <w:numFmt w:val="decimal"/>
      <w:lvlText w:val="%2."/>
      <w:lvlJc w:val="left"/>
      <w:pPr>
        <w:ind w:left="1080" w:hanging="360"/>
      </w:pPr>
      <w:rPr>
        <w:rFonts w:ascii="Verdana" w:eastAsia="Times New Roman" w:hAnsi="Verdana"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A1E3046"/>
    <w:multiLevelType w:val="hybridMultilevel"/>
    <w:tmpl w:val="1E449E08"/>
    <w:lvl w:ilvl="0" w:tplc="1A02129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C0E0B1A"/>
    <w:multiLevelType w:val="multilevel"/>
    <w:tmpl w:val="3A427CA2"/>
    <w:lvl w:ilvl="0">
      <w:start w:val="10"/>
      <w:numFmt w:val="decimal"/>
      <w:lvlText w:val="%1."/>
      <w:lvlJc w:val="left"/>
      <w:pPr>
        <w:ind w:left="510" w:hanging="51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4D8E0BFC"/>
    <w:multiLevelType w:val="hybridMultilevel"/>
    <w:tmpl w:val="4DCC0B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0D96D9D"/>
    <w:multiLevelType w:val="hybridMultilevel"/>
    <w:tmpl w:val="2318D214"/>
    <w:lvl w:ilvl="0" w:tplc="7714B270">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43" w15:restartNumberingAfterBreak="0">
    <w:nsid w:val="51630407"/>
    <w:multiLevelType w:val="hybridMultilevel"/>
    <w:tmpl w:val="5C243D38"/>
    <w:lvl w:ilvl="0" w:tplc="E7146EB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45" w15:restartNumberingAfterBreak="0">
    <w:nsid w:val="5378613B"/>
    <w:multiLevelType w:val="hybridMultilevel"/>
    <w:tmpl w:val="CA40851A"/>
    <w:lvl w:ilvl="0" w:tplc="17EABB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43A6CAB"/>
    <w:multiLevelType w:val="multilevel"/>
    <w:tmpl w:val="32C6325E"/>
    <w:lvl w:ilvl="0">
      <w:start w:val="2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1A4B54"/>
    <w:multiLevelType w:val="hybridMultilevel"/>
    <w:tmpl w:val="7EBECC4A"/>
    <w:lvl w:ilvl="0" w:tplc="E1C61352">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9"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0"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DF1B01"/>
    <w:multiLevelType w:val="hybridMultilevel"/>
    <w:tmpl w:val="BEA8C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7B7933"/>
    <w:multiLevelType w:val="multilevel"/>
    <w:tmpl w:val="55562A7C"/>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4B2A18"/>
    <w:multiLevelType w:val="hybridMultilevel"/>
    <w:tmpl w:val="4A68F31A"/>
    <w:lvl w:ilvl="0" w:tplc="BFC09DF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80B2BBD"/>
    <w:multiLevelType w:val="hybridMultilevel"/>
    <w:tmpl w:val="12C8D7F4"/>
    <w:lvl w:ilvl="0" w:tplc="CB54D10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A8D7EAC"/>
    <w:multiLevelType w:val="hybridMultilevel"/>
    <w:tmpl w:val="4BFC5222"/>
    <w:lvl w:ilvl="0" w:tplc="19567F70">
      <w:start w:val="2"/>
      <w:numFmt w:val="lowerLetter"/>
      <w:lvlText w:val="%1)"/>
      <w:lvlJc w:val="left"/>
      <w:pPr>
        <w:ind w:left="1215" w:hanging="360"/>
      </w:pPr>
      <w:rPr>
        <w:rFonts w:hint="default"/>
        <w:b w:val="0"/>
      </w:rPr>
    </w:lvl>
    <w:lvl w:ilvl="1" w:tplc="04150019">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57"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B7A7478"/>
    <w:multiLevelType w:val="hybridMultilevel"/>
    <w:tmpl w:val="EDE6313C"/>
    <w:lvl w:ilvl="0" w:tplc="214CD75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6CA2555A"/>
    <w:multiLevelType w:val="hybridMultilevel"/>
    <w:tmpl w:val="CD106D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D2A3924"/>
    <w:multiLevelType w:val="hybridMultilevel"/>
    <w:tmpl w:val="5A3E7AF8"/>
    <w:lvl w:ilvl="0" w:tplc="D952B8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FA66FFA"/>
    <w:multiLevelType w:val="multilevel"/>
    <w:tmpl w:val="4022AE7A"/>
    <w:styleLink w:val="Biecalista1"/>
    <w:lvl w:ilvl="0">
      <w:start w:val="1"/>
      <w:numFmt w:val="decimal"/>
      <w:lvlText w:val="%1."/>
      <w:lvlJc w:val="left"/>
      <w:pPr>
        <w:ind w:left="360" w:hanging="360"/>
      </w:pPr>
    </w:lvl>
    <w:lvl w:ilvl="1">
      <w:start w:val="1"/>
      <w:numFmt w:val="decimal"/>
      <w:lvlText w:val="%2)"/>
      <w:lvlJc w:val="left"/>
      <w:pPr>
        <w:ind w:left="1080" w:hanging="360"/>
      </w:pPr>
      <w:rPr>
        <w:rFonts w:hint="default"/>
        <w:b w:val="0"/>
        <w:bCs w:val="0"/>
        <w:i w:val="0"/>
        <w:iCs w:val="0"/>
        <w:sz w:val="24"/>
        <w:szCs w:val="24"/>
      </w:rPr>
    </w:lvl>
    <w:lvl w:ilvl="2">
      <w:start w:val="180"/>
      <w:numFmt w:val="decimal"/>
      <w:lvlText w:val="%3"/>
      <w:lvlJc w:val="left"/>
      <w:pPr>
        <w:ind w:left="2070" w:hanging="45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70CF05DA"/>
    <w:multiLevelType w:val="hybridMultilevel"/>
    <w:tmpl w:val="9F32ADD0"/>
    <w:lvl w:ilvl="0" w:tplc="6944E18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12E5174"/>
    <w:multiLevelType w:val="hybridMultilevel"/>
    <w:tmpl w:val="ACACBAA0"/>
    <w:styleLink w:val="Biecalista11"/>
    <w:lvl w:ilvl="0" w:tplc="EC2E38CE">
      <w:start w:val="1"/>
      <w:numFmt w:val="decimal"/>
      <w:lvlText w:val="%1."/>
      <w:lvlJc w:val="left"/>
      <w:pPr>
        <w:tabs>
          <w:tab w:val="num" w:pos="1065"/>
        </w:tabs>
        <w:ind w:left="1065" w:hanging="360"/>
      </w:pPr>
      <w:rPr>
        <w:rFonts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53A0037"/>
    <w:multiLevelType w:val="hybridMultilevel"/>
    <w:tmpl w:val="D1B227E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6003414"/>
    <w:multiLevelType w:val="hybridMultilevel"/>
    <w:tmpl w:val="938A8C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28341A"/>
    <w:multiLevelType w:val="hybridMultilevel"/>
    <w:tmpl w:val="96CCB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E07E99"/>
    <w:multiLevelType w:val="multilevel"/>
    <w:tmpl w:val="ED02F5B6"/>
    <w:lvl w:ilvl="0">
      <w:start w:val="16"/>
      <w:numFmt w:val="decimal"/>
      <w:lvlText w:val="%1."/>
      <w:lvlJc w:val="left"/>
      <w:pPr>
        <w:ind w:left="630" w:hanging="63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78F63D44"/>
    <w:multiLevelType w:val="hybridMultilevel"/>
    <w:tmpl w:val="81622188"/>
    <w:lvl w:ilvl="0" w:tplc="A52E43F0">
      <w:start w:val="1"/>
      <w:numFmt w:val="decimal"/>
      <w:lvlText w:val="%1)"/>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9312FE1"/>
    <w:multiLevelType w:val="hybridMultilevel"/>
    <w:tmpl w:val="EF261334"/>
    <w:lvl w:ilvl="0" w:tplc="F954C024">
      <w:start w:val="1"/>
      <w:numFmt w:val="decimal"/>
      <w:lvlText w:val="%1)"/>
      <w:lvlJc w:val="left"/>
      <w:pPr>
        <w:ind w:left="1210" w:hanging="360"/>
      </w:pPr>
      <w:rPr>
        <w:rFonts w:ascii="Times New Roman" w:hAnsi="Times New Roman" w:cs="Times New Roman" w:hint="default"/>
        <w:color w:val="auto"/>
        <w:sz w:val="24"/>
        <w:szCs w:val="24"/>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9410A4B"/>
    <w:multiLevelType w:val="hybridMultilevel"/>
    <w:tmpl w:val="0CD6B258"/>
    <w:lvl w:ilvl="0" w:tplc="501E22F4">
      <w:start w:val="1"/>
      <w:numFmt w:val="decimal"/>
      <w:lvlText w:val="%1)"/>
      <w:lvlJc w:val="left"/>
      <w:pPr>
        <w:ind w:left="1440" w:hanging="360"/>
      </w:pPr>
      <w:rPr>
        <w:rFonts w:ascii="Times New Roman" w:eastAsiaTheme="minorHAnsi" w:hAnsi="Times New Roman" w:cstheme="minorBid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3" w15:restartNumberingAfterBreak="0">
    <w:nsid w:val="7A5D0AD7"/>
    <w:multiLevelType w:val="hybridMultilevel"/>
    <w:tmpl w:val="7D5A5FA0"/>
    <w:lvl w:ilvl="0" w:tplc="2614371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7A893CFD"/>
    <w:multiLevelType w:val="hybridMultilevel"/>
    <w:tmpl w:val="2EC47E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abstractNumId w:val="0"/>
  </w:num>
  <w:num w:numId="2">
    <w:abstractNumId w:val="33"/>
  </w:num>
  <w:num w:numId="3">
    <w:abstractNumId w:val="47"/>
  </w:num>
  <w:num w:numId="4">
    <w:abstractNumId w:val="21"/>
  </w:num>
  <w:num w:numId="5">
    <w:abstractNumId w:val="37"/>
  </w:num>
  <w:num w:numId="6">
    <w:abstractNumId w:val="52"/>
  </w:num>
  <w:num w:numId="7">
    <w:abstractNumId w:val="29"/>
  </w:num>
  <w:num w:numId="8">
    <w:abstractNumId w:val="75"/>
  </w:num>
  <w:num w:numId="9">
    <w:abstractNumId w:val="13"/>
  </w:num>
  <w:num w:numId="10">
    <w:abstractNumId w:val="57"/>
  </w:num>
  <w:num w:numId="11">
    <w:abstractNumId w:val="50"/>
  </w:num>
  <w:num w:numId="12">
    <w:abstractNumId w:val="40"/>
  </w:num>
  <w:num w:numId="13">
    <w:abstractNumId w:val="3"/>
  </w:num>
  <w:num w:numId="14">
    <w:abstractNumId w:val="72"/>
  </w:num>
  <w:num w:numId="15">
    <w:abstractNumId w:val="2"/>
  </w:num>
  <w:num w:numId="16">
    <w:abstractNumId w:val="32"/>
  </w:num>
  <w:num w:numId="17">
    <w:abstractNumId w:val="49"/>
  </w:num>
  <w:num w:numId="18">
    <w:abstractNumId w:val="60"/>
  </w:num>
  <w:num w:numId="19">
    <w:abstractNumId w:val="36"/>
  </w:num>
  <w:num w:numId="20">
    <w:abstractNumId w:val="53"/>
  </w:num>
  <w:num w:numId="21">
    <w:abstractNumId w:val="44"/>
  </w:num>
  <w:num w:numId="22">
    <w:abstractNumId w:val="8"/>
  </w:num>
  <w:num w:numId="23">
    <w:abstractNumId w:val="5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7"/>
  </w:num>
  <w:num w:numId="32">
    <w:abstractNumId w:val="14"/>
  </w:num>
  <w:num w:numId="33">
    <w:abstractNumId w:val="68"/>
  </w:num>
  <w:num w:numId="34">
    <w:abstractNumId w:val="4"/>
  </w:num>
  <w:num w:numId="35">
    <w:abstractNumId w:val="38"/>
  </w:num>
  <w:num w:numId="36">
    <w:abstractNumId w:val="15"/>
  </w:num>
  <w:num w:numId="37">
    <w:abstractNumId w:val="62"/>
  </w:num>
  <w:num w:numId="38">
    <w:abstractNumId w:val="64"/>
  </w:num>
  <w:num w:numId="39">
    <w:abstractNumId w:val="65"/>
  </w:num>
  <w:num w:numId="40">
    <w:abstractNumId w:val="25"/>
  </w:num>
  <w:num w:numId="41">
    <w:abstractNumId w:val="23"/>
  </w:num>
  <w:num w:numId="42">
    <w:abstractNumId w:val="69"/>
  </w:num>
  <w:num w:numId="43">
    <w:abstractNumId w:val="41"/>
  </w:num>
  <w:num w:numId="44">
    <w:abstractNumId w:val="59"/>
  </w:num>
  <w:num w:numId="45">
    <w:abstractNumId w:val="67"/>
  </w:num>
  <w:num w:numId="46">
    <w:abstractNumId w:val="74"/>
  </w:num>
  <w:num w:numId="47">
    <w:abstractNumId w:val="31"/>
  </w:num>
  <w:num w:numId="48">
    <w:abstractNumId w:val="70"/>
  </w:num>
  <w:num w:numId="49">
    <w:abstractNumId w:val="42"/>
  </w:num>
  <w:num w:numId="50">
    <w:abstractNumId w:val="28"/>
  </w:num>
  <w:num w:numId="51">
    <w:abstractNumId w:val="26"/>
  </w:num>
  <w:num w:numId="52">
    <w:abstractNumId w:val="1"/>
  </w:num>
  <w:num w:numId="53">
    <w:abstractNumId w:val="71"/>
  </w:num>
  <w:num w:numId="54">
    <w:abstractNumId w:val="63"/>
  </w:num>
  <w:num w:numId="55">
    <w:abstractNumId w:val="39"/>
  </w:num>
  <w:num w:numId="56">
    <w:abstractNumId w:val="22"/>
  </w:num>
  <w:num w:numId="57">
    <w:abstractNumId w:val="73"/>
  </w:num>
  <w:num w:numId="58">
    <w:abstractNumId w:val="58"/>
  </w:num>
  <w:num w:numId="59">
    <w:abstractNumId w:val="11"/>
  </w:num>
  <w:num w:numId="60">
    <w:abstractNumId w:val="61"/>
  </w:num>
  <w:num w:numId="61">
    <w:abstractNumId w:val="27"/>
  </w:num>
  <w:num w:numId="62">
    <w:abstractNumId w:val="66"/>
  </w:num>
  <w:num w:numId="63">
    <w:abstractNumId w:val="18"/>
  </w:num>
  <w:num w:numId="64">
    <w:abstractNumId w:val="30"/>
  </w:num>
  <w:num w:numId="65">
    <w:abstractNumId w:val="9"/>
  </w:num>
  <w:num w:numId="66">
    <w:abstractNumId w:val="34"/>
  </w:num>
  <w:num w:numId="67">
    <w:abstractNumId w:val="45"/>
  </w:num>
  <w:num w:numId="68">
    <w:abstractNumId w:val="19"/>
  </w:num>
  <w:num w:numId="69">
    <w:abstractNumId w:val="54"/>
  </w:num>
  <w:num w:numId="70">
    <w:abstractNumId w:val="43"/>
  </w:num>
  <w:num w:numId="71">
    <w:abstractNumId w:val="35"/>
  </w:num>
  <w:num w:numId="72">
    <w:abstractNumId w:val="51"/>
  </w:num>
  <w:num w:numId="73">
    <w:abstractNumId w:val="16"/>
  </w:num>
  <w:num w:numId="74">
    <w:abstractNumId w:val="55"/>
  </w:num>
  <w:num w:numId="75">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9BC"/>
    <w:rsid w:val="001413F3"/>
    <w:rsid w:val="003A5220"/>
    <w:rsid w:val="00441679"/>
    <w:rsid w:val="004509BC"/>
    <w:rsid w:val="004924A3"/>
    <w:rsid w:val="0050466F"/>
    <w:rsid w:val="006341A4"/>
    <w:rsid w:val="006867E1"/>
    <w:rsid w:val="007D1BD7"/>
    <w:rsid w:val="00850360"/>
    <w:rsid w:val="00882C22"/>
    <w:rsid w:val="008A6A6D"/>
    <w:rsid w:val="008D6E30"/>
    <w:rsid w:val="00986EB5"/>
    <w:rsid w:val="00A66770"/>
    <w:rsid w:val="00B93917"/>
    <w:rsid w:val="00BD2ED2"/>
    <w:rsid w:val="00D003B6"/>
    <w:rsid w:val="00F819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D562D"/>
  <w15:chartTrackingRefBased/>
  <w15:docId w15:val="{F86EB82B-EBC7-4E64-9A9F-27942CDCE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09BC"/>
    <w:rPr>
      <w:kern w:val="2"/>
      <w14:ligatures w14:val="standardContextual"/>
    </w:rPr>
  </w:style>
  <w:style w:type="paragraph" w:styleId="Nagwek1">
    <w:name w:val="heading 1"/>
    <w:basedOn w:val="Normalny"/>
    <w:next w:val="Normalny"/>
    <w:link w:val="Nagwek1Znak"/>
    <w:uiPriority w:val="99"/>
    <w:qFormat/>
    <w:rsid w:val="004509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4509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4509B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4509B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4509B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4509B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4509B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4509B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4509B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509BC"/>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Nagwek2Znak">
    <w:name w:val="Nagłówek 2 Znak"/>
    <w:basedOn w:val="Domylnaczcionkaakapitu"/>
    <w:link w:val="Nagwek2"/>
    <w:rsid w:val="004509BC"/>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Nagwek3Znak">
    <w:name w:val="Nagłówek 3 Znak"/>
    <w:basedOn w:val="Domylnaczcionkaakapitu"/>
    <w:link w:val="Nagwek3"/>
    <w:uiPriority w:val="99"/>
    <w:rsid w:val="004509BC"/>
    <w:rPr>
      <w:rFonts w:eastAsiaTheme="majorEastAsia" w:cstheme="majorBidi"/>
      <w:color w:val="2F5496" w:themeColor="accent1" w:themeShade="BF"/>
      <w:kern w:val="2"/>
      <w:sz w:val="28"/>
      <w:szCs w:val="28"/>
      <w14:ligatures w14:val="standardContextual"/>
    </w:rPr>
  </w:style>
  <w:style w:type="character" w:customStyle="1" w:styleId="Nagwek4Znak">
    <w:name w:val="Nagłówek 4 Znak"/>
    <w:basedOn w:val="Domylnaczcionkaakapitu"/>
    <w:link w:val="Nagwek4"/>
    <w:rsid w:val="004509BC"/>
    <w:rPr>
      <w:rFonts w:eastAsiaTheme="majorEastAsia" w:cstheme="majorBidi"/>
      <w:i/>
      <w:iCs/>
      <w:color w:val="2F5496" w:themeColor="accent1" w:themeShade="BF"/>
      <w:kern w:val="2"/>
      <w14:ligatures w14:val="standardContextual"/>
    </w:rPr>
  </w:style>
  <w:style w:type="character" w:customStyle="1" w:styleId="Nagwek5Znak">
    <w:name w:val="Nagłówek 5 Znak"/>
    <w:basedOn w:val="Domylnaczcionkaakapitu"/>
    <w:link w:val="Nagwek5"/>
    <w:rsid w:val="004509BC"/>
    <w:rPr>
      <w:rFonts w:eastAsiaTheme="majorEastAsia" w:cstheme="majorBidi"/>
      <w:color w:val="2F5496" w:themeColor="accent1" w:themeShade="BF"/>
      <w:kern w:val="2"/>
      <w14:ligatures w14:val="standardContextual"/>
    </w:rPr>
  </w:style>
  <w:style w:type="character" w:customStyle="1" w:styleId="Nagwek6Znak">
    <w:name w:val="Nagłówek 6 Znak"/>
    <w:basedOn w:val="Domylnaczcionkaakapitu"/>
    <w:link w:val="Nagwek6"/>
    <w:rsid w:val="004509BC"/>
    <w:rPr>
      <w:rFonts w:eastAsiaTheme="majorEastAsia" w:cstheme="majorBidi"/>
      <w:i/>
      <w:iCs/>
      <w:color w:val="595959" w:themeColor="text1" w:themeTint="A6"/>
      <w:kern w:val="2"/>
      <w14:ligatures w14:val="standardContextual"/>
    </w:rPr>
  </w:style>
  <w:style w:type="character" w:customStyle="1" w:styleId="Nagwek7Znak">
    <w:name w:val="Nagłówek 7 Znak"/>
    <w:basedOn w:val="Domylnaczcionkaakapitu"/>
    <w:link w:val="Nagwek7"/>
    <w:rsid w:val="004509BC"/>
    <w:rPr>
      <w:rFonts w:eastAsiaTheme="majorEastAsia" w:cstheme="majorBidi"/>
      <w:color w:val="595959" w:themeColor="text1" w:themeTint="A6"/>
      <w:kern w:val="2"/>
      <w14:ligatures w14:val="standardContextual"/>
    </w:rPr>
  </w:style>
  <w:style w:type="character" w:customStyle="1" w:styleId="Nagwek8Znak">
    <w:name w:val="Nagłówek 8 Znak"/>
    <w:basedOn w:val="Domylnaczcionkaakapitu"/>
    <w:link w:val="Nagwek8"/>
    <w:rsid w:val="004509BC"/>
    <w:rPr>
      <w:rFonts w:eastAsiaTheme="majorEastAsia" w:cstheme="majorBidi"/>
      <w:i/>
      <w:iCs/>
      <w:color w:val="272727" w:themeColor="text1" w:themeTint="D8"/>
      <w:kern w:val="2"/>
      <w14:ligatures w14:val="standardContextual"/>
    </w:rPr>
  </w:style>
  <w:style w:type="character" w:customStyle="1" w:styleId="Nagwek9Znak">
    <w:name w:val="Nagłówek 9 Znak"/>
    <w:basedOn w:val="Domylnaczcionkaakapitu"/>
    <w:link w:val="Nagwek9"/>
    <w:rsid w:val="004509BC"/>
    <w:rPr>
      <w:rFonts w:eastAsiaTheme="majorEastAsia" w:cstheme="majorBidi"/>
      <w:color w:val="272727" w:themeColor="text1" w:themeTint="D8"/>
      <w:kern w:val="2"/>
      <w14:ligatures w14:val="standardContextual"/>
    </w:rPr>
  </w:style>
  <w:style w:type="paragraph" w:styleId="Tytu">
    <w:name w:val="Title"/>
    <w:basedOn w:val="Normalny"/>
    <w:next w:val="Normalny"/>
    <w:link w:val="TytuZnak"/>
    <w:uiPriority w:val="99"/>
    <w:qFormat/>
    <w:rsid w:val="004509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4509BC"/>
    <w:rPr>
      <w:rFonts w:asciiTheme="majorHAnsi" w:eastAsiaTheme="majorEastAsia" w:hAnsiTheme="majorHAnsi" w:cstheme="majorBidi"/>
      <w:spacing w:val="-10"/>
      <w:kern w:val="28"/>
      <w:sz w:val="56"/>
      <w:szCs w:val="56"/>
      <w14:ligatures w14:val="standardContextual"/>
    </w:rPr>
  </w:style>
  <w:style w:type="paragraph" w:styleId="Podtytu">
    <w:name w:val="Subtitle"/>
    <w:basedOn w:val="Normalny"/>
    <w:next w:val="Normalny"/>
    <w:link w:val="PodtytuZnak"/>
    <w:qFormat/>
    <w:rsid w:val="004509B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4509BC"/>
    <w:rPr>
      <w:rFonts w:eastAsiaTheme="majorEastAsia"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4509BC"/>
    <w:pPr>
      <w:spacing w:before="160"/>
      <w:jc w:val="center"/>
    </w:pPr>
    <w:rPr>
      <w:i/>
      <w:iCs/>
      <w:color w:val="404040" w:themeColor="text1" w:themeTint="BF"/>
    </w:rPr>
  </w:style>
  <w:style w:type="character" w:customStyle="1" w:styleId="CytatZnak">
    <w:name w:val="Cytat Znak"/>
    <w:basedOn w:val="Domylnaczcionkaakapitu"/>
    <w:link w:val="Cytat"/>
    <w:uiPriority w:val="29"/>
    <w:rsid w:val="004509BC"/>
    <w:rPr>
      <w:i/>
      <w:iCs/>
      <w:color w:val="404040" w:themeColor="text1" w:themeTint="BF"/>
      <w:kern w:val="2"/>
      <w14:ligatures w14:val="standardContextual"/>
    </w:rPr>
  </w:style>
  <w:style w:type="paragraph" w:styleId="Akapitzlist">
    <w:name w:val="List Paragraph"/>
    <w:aliases w:val="zwykły tekst,List Paragraph1,BulletC,normalny tekst,Obiekt,L1,Numerowanie,List Paragraph,Akapit z listą5,sw tekst,Akapit z listą3,Akapit z listą31,NOWY,Akapit z listą32,CW_Lista,Akapit z listą BS,Kolorowa lista — akcent 11,Normal"/>
    <w:basedOn w:val="Normalny"/>
    <w:link w:val="AkapitzlistZnak"/>
    <w:uiPriority w:val="34"/>
    <w:qFormat/>
    <w:rsid w:val="004509BC"/>
    <w:pPr>
      <w:ind w:left="720"/>
      <w:contextualSpacing/>
    </w:pPr>
  </w:style>
  <w:style w:type="character" w:styleId="Wyrnienieintensywne">
    <w:name w:val="Intense Emphasis"/>
    <w:basedOn w:val="Domylnaczcionkaakapitu"/>
    <w:uiPriority w:val="21"/>
    <w:qFormat/>
    <w:rsid w:val="004509BC"/>
    <w:rPr>
      <w:i/>
      <w:iCs/>
      <w:color w:val="2F5496" w:themeColor="accent1" w:themeShade="BF"/>
    </w:rPr>
  </w:style>
  <w:style w:type="paragraph" w:styleId="Cytatintensywny">
    <w:name w:val="Intense Quote"/>
    <w:basedOn w:val="Normalny"/>
    <w:next w:val="Normalny"/>
    <w:link w:val="CytatintensywnyZnak"/>
    <w:uiPriority w:val="30"/>
    <w:qFormat/>
    <w:rsid w:val="004509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509BC"/>
    <w:rPr>
      <w:i/>
      <w:iCs/>
      <w:color w:val="2F5496" w:themeColor="accent1" w:themeShade="BF"/>
      <w:kern w:val="2"/>
      <w14:ligatures w14:val="standardContextual"/>
    </w:rPr>
  </w:style>
  <w:style w:type="character" w:styleId="Odwoanieintensywne">
    <w:name w:val="Intense Reference"/>
    <w:basedOn w:val="Domylnaczcionkaakapitu"/>
    <w:uiPriority w:val="32"/>
    <w:qFormat/>
    <w:rsid w:val="004509BC"/>
    <w:rPr>
      <w:b/>
      <w:bCs/>
      <w:smallCaps/>
      <w:color w:val="2F5496" w:themeColor="accent1" w:themeShade="BF"/>
      <w:spacing w:val="5"/>
    </w:rPr>
  </w:style>
  <w:style w:type="numbering" w:customStyle="1" w:styleId="Bezlisty1">
    <w:name w:val="Bez listy1"/>
    <w:next w:val="Bezlisty"/>
    <w:uiPriority w:val="99"/>
    <w:semiHidden/>
    <w:unhideWhenUsed/>
    <w:rsid w:val="004509BC"/>
  </w:style>
  <w:style w:type="numbering" w:customStyle="1" w:styleId="Bezlisty11">
    <w:name w:val="Bez listy11"/>
    <w:next w:val="Bezlisty"/>
    <w:uiPriority w:val="99"/>
    <w:semiHidden/>
    <w:unhideWhenUsed/>
    <w:rsid w:val="004509BC"/>
  </w:style>
  <w:style w:type="character" w:customStyle="1" w:styleId="ZnakZnak21">
    <w:name w:val="Znak Znak21"/>
    <w:locked/>
    <w:rsid w:val="004509BC"/>
    <w:rPr>
      <w:rFonts w:ascii="Cambria" w:hAnsi="Cambria" w:cs="Cambria"/>
      <w:b/>
      <w:bCs/>
      <w:kern w:val="32"/>
      <w:sz w:val="32"/>
      <w:szCs w:val="32"/>
    </w:rPr>
  </w:style>
  <w:style w:type="character" w:customStyle="1" w:styleId="ZnakZnak20">
    <w:name w:val="Znak Znak20"/>
    <w:semiHidden/>
    <w:locked/>
    <w:rsid w:val="004509BC"/>
    <w:rPr>
      <w:rFonts w:ascii="Cambria" w:hAnsi="Cambria" w:cs="Cambria"/>
      <w:b/>
      <w:bCs/>
      <w:i/>
      <w:iCs/>
      <w:sz w:val="28"/>
      <w:szCs w:val="28"/>
    </w:rPr>
  </w:style>
  <w:style w:type="character" w:customStyle="1" w:styleId="ZnakZnak19">
    <w:name w:val="Znak Znak19"/>
    <w:semiHidden/>
    <w:locked/>
    <w:rsid w:val="004509BC"/>
    <w:rPr>
      <w:rFonts w:ascii="Cambria" w:hAnsi="Cambria" w:cs="Cambria"/>
      <w:b/>
      <w:bCs/>
      <w:sz w:val="26"/>
      <w:szCs w:val="26"/>
    </w:rPr>
  </w:style>
  <w:style w:type="character" w:customStyle="1" w:styleId="ZnakZnak18">
    <w:name w:val="Znak Znak18"/>
    <w:semiHidden/>
    <w:locked/>
    <w:rsid w:val="004509BC"/>
    <w:rPr>
      <w:rFonts w:ascii="Calibri" w:hAnsi="Calibri" w:cs="Calibri"/>
      <w:b/>
      <w:bCs/>
      <w:sz w:val="28"/>
      <w:szCs w:val="28"/>
    </w:rPr>
  </w:style>
  <w:style w:type="character" w:customStyle="1" w:styleId="ZnakZnak17">
    <w:name w:val="Znak Znak17"/>
    <w:semiHidden/>
    <w:locked/>
    <w:rsid w:val="004509BC"/>
    <w:rPr>
      <w:rFonts w:ascii="Calibri" w:hAnsi="Calibri" w:cs="Calibri"/>
      <w:b/>
      <w:bCs/>
      <w:i/>
      <w:iCs/>
      <w:sz w:val="26"/>
      <w:szCs w:val="26"/>
    </w:rPr>
  </w:style>
  <w:style w:type="character" w:customStyle="1" w:styleId="ZnakZnak16">
    <w:name w:val="Znak Znak16"/>
    <w:semiHidden/>
    <w:locked/>
    <w:rsid w:val="004509BC"/>
    <w:rPr>
      <w:rFonts w:ascii="Calibri" w:hAnsi="Calibri" w:cs="Calibri"/>
      <w:b/>
      <w:bCs/>
    </w:rPr>
  </w:style>
  <w:style w:type="character" w:customStyle="1" w:styleId="ZnakZnak15">
    <w:name w:val="Znak Znak15"/>
    <w:semiHidden/>
    <w:locked/>
    <w:rsid w:val="004509BC"/>
    <w:rPr>
      <w:rFonts w:ascii="Calibri" w:hAnsi="Calibri" w:cs="Calibri"/>
      <w:sz w:val="24"/>
      <w:szCs w:val="24"/>
    </w:rPr>
  </w:style>
  <w:style w:type="character" w:customStyle="1" w:styleId="ZnakZnak14">
    <w:name w:val="Znak Znak14"/>
    <w:semiHidden/>
    <w:locked/>
    <w:rsid w:val="004509BC"/>
    <w:rPr>
      <w:rFonts w:ascii="Arial" w:hAnsi="Arial" w:cs="Arial"/>
      <w:sz w:val="24"/>
      <w:szCs w:val="24"/>
      <w:lang w:val="pl-PL" w:eastAsia="pl-PL"/>
    </w:rPr>
  </w:style>
  <w:style w:type="character" w:customStyle="1" w:styleId="ZnakZnak13">
    <w:name w:val="Znak Znak13"/>
    <w:semiHidden/>
    <w:locked/>
    <w:rsid w:val="004509BC"/>
    <w:rPr>
      <w:rFonts w:ascii="Cambria" w:hAnsi="Cambria" w:cs="Cambria"/>
    </w:rPr>
  </w:style>
  <w:style w:type="paragraph" w:styleId="NormalnyWeb">
    <w:name w:val="Normal (Web)"/>
    <w:basedOn w:val="Normalny"/>
    <w:uiPriority w:val="99"/>
    <w:rsid w:val="004509BC"/>
    <w:pPr>
      <w:spacing w:before="100" w:beforeAutospacing="1" w:after="100" w:afterAutospacing="1" w:line="240" w:lineRule="auto"/>
      <w:jc w:val="both"/>
    </w:pPr>
    <w:rPr>
      <w:rFonts w:ascii="Times New Roman" w:eastAsia="Times New Roman" w:hAnsi="Times New Roman" w:cs="Times New Roman"/>
      <w:kern w:val="0"/>
      <w:sz w:val="20"/>
      <w:szCs w:val="20"/>
      <w:lang w:eastAsia="pl-PL"/>
      <w14:ligatures w14:val="none"/>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rsid w:val="004509BC"/>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4509BC"/>
    <w:rPr>
      <w:rFonts w:ascii="Times New Roman" w:eastAsia="Times New Roman" w:hAnsi="Times New Roman" w:cs="Times New Roman"/>
      <w:sz w:val="24"/>
      <w:szCs w:val="24"/>
      <w:lang w:eastAsia="pl-PL"/>
    </w:rPr>
  </w:style>
  <w:style w:type="character" w:customStyle="1" w:styleId="ZnakZnak12">
    <w:name w:val="Znak Znak12"/>
    <w:locked/>
    <w:rsid w:val="004509BC"/>
    <w:rPr>
      <w:sz w:val="24"/>
      <w:szCs w:val="24"/>
      <w:lang w:val="pl-PL" w:eastAsia="pl-PL"/>
    </w:rPr>
  </w:style>
  <w:style w:type="paragraph" w:styleId="Stopka">
    <w:name w:val="footer"/>
    <w:basedOn w:val="Normalny"/>
    <w:link w:val="StopkaZnak"/>
    <w:uiPriority w:val="99"/>
    <w:rsid w:val="004509BC"/>
    <w:pPr>
      <w:tabs>
        <w:tab w:val="center" w:pos="4536"/>
        <w:tab w:val="right" w:pos="9072"/>
      </w:tabs>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StopkaZnak">
    <w:name w:val="Stopka Znak"/>
    <w:basedOn w:val="Domylnaczcionkaakapitu"/>
    <w:link w:val="Stopka"/>
    <w:uiPriority w:val="99"/>
    <w:rsid w:val="004509BC"/>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4509BC"/>
  </w:style>
  <w:style w:type="paragraph" w:styleId="Lista">
    <w:name w:val="List"/>
    <w:basedOn w:val="Normalny"/>
    <w:semiHidden/>
    <w:rsid w:val="004509BC"/>
    <w:pPr>
      <w:spacing w:after="0" w:line="240" w:lineRule="auto"/>
      <w:ind w:left="283" w:hanging="283"/>
    </w:pPr>
    <w:rPr>
      <w:rFonts w:ascii="Arial" w:eastAsia="Times New Roman" w:hAnsi="Arial" w:cs="Arial"/>
      <w:kern w:val="0"/>
      <w:sz w:val="24"/>
      <w:szCs w:val="24"/>
      <w:lang w:eastAsia="pl-PL"/>
      <w14:ligatures w14:val="none"/>
    </w:rPr>
  </w:style>
  <w:style w:type="paragraph" w:styleId="Lista2">
    <w:name w:val="List 2"/>
    <w:basedOn w:val="Normalny"/>
    <w:semiHidden/>
    <w:rsid w:val="004509BC"/>
    <w:pPr>
      <w:spacing w:after="0" w:line="240" w:lineRule="auto"/>
      <w:ind w:left="566" w:hanging="283"/>
    </w:pPr>
    <w:rPr>
      <w:rFonts w:ascii="Times New Roman" w:eastAsia="Times New Roman" w:hAnsi="Times New Roman" w:cs="Times New Roman"/>
      <w:kern w:val="0"/>
      <w:sz w:val="24"/>
      <w:szCs w:val="24"/>
      <w:lang w:eastAsia="pl-PL"/>
      <w14:ligatures w14:val="none"/>
    </w:rPr>
  </w:style>
  <w:style w:type="character" w:customStyle="1" w:styleId="ZnakZnak10">
    <w:name w:val="Znak Znak10"/>
    <w:locked/>
    <w:rsid w:val="004509BC"/>
    <w:rPr>
      <w:sz w:val="24"/>
      <w:szCs w:val="24"/>
    </w:rPr>
  </w:style>
  <w:style w:type="paragraph" w:styleId="Tekstpodstawowy">
    <w:name w:val="Body Text"/>
    <w:aliases w:val="a2,Znak Znak,Znak,Znak Znak Znak Znak Znak, Znak,Tekst podstawowy1"/>
    <w:basedOn w:val="Normalny"/>
    <w:link w:val="TekstpodstawowyZnak"/>
    <w:uiPriority w:val="99"/>
    <w:rsid w:val="004509BC"/>
    <w:pPr>
      <w:spacing w:after="0" w:line="240" w:lineRule="auto"/>
    </w:pPr>
    <w:rPr>
      <w:rFonts w:ascii="Arial" w:eastAsia="Times New Roman" w:hAnsi="Arial" w:cs="Arial"/>
      <w:kern w:val="0"/>
      <w:sz w:val="24"/>
      <w:szCs w:val="24"/>
      <w:lang w:eastAsia="pl-PL"/>
      <w14:ligatures w14:val="none"/>
    </w:rPr>
  </w:style>
  <w:style w:type="character" w:customStyle="1" w:styleId="TekstpodstawowyZnak">
    <w:name w:val="Tekst podstawowy Znak"/>
    <w:aliases w:val="a2 Znak2,Znak Znak Znak2,Znak Znak22,Znak Znak Znak Znak Znak Znak, Znak Znak,Tekst podstawowy1 Znak"/>
    <w:basedOn w:val="Domylnaczcionkaakapitu"/>
    <w:link w:val="Tekstpodstawowy"/>
    <w:uiPriority w:val="99"/>
    <w:rsid w:val="004509BC"/>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4509BC"/>
    <w:rPr>
      <w:rFonts w:ascii="Arial" w:hAnsi="Arial" w:cs="Arial"/>
      <w:sz w:val="24"/>
      <w:szCs w:val="24"/>
      <w:lang w:val="pl-PL" w:eastAsia="pl-PL"/>
    </w:rPr>
  </w:style>
  <w:style w:type="paragraph" w:styleId="Tekstpodstawowywcity">
    <w:name w:val="Body Text Indent"/>
    <w:basedOn w:val="Normalny"/>
    <w:link w:val="TekstpodstawowywcityZnak"/>
    <w:semiHidden/>
    <w:rsid w:val="004509BC"/>
    <w:pPr>
      <w:spacing w:after="0" w:line="240" w:lineRule="auto"/>
      <w:ind w:left="1416"/>
    </w:pPr>
    <w:rPr>
      <w:rFonts w:ascii="Times New Roman" w:eastAsia="Times New Roman" w:hAnsi="Times New Roman" w:cs="Times New Roman"/>
      <w:kern w:val="0"/>
      <w:sz w:val="32"/>
      <w:szCs w:val="32"/>
      <w:lang w:eastAsia="pl-PL"/>
      <w14:ligatures w14:val="none"/>
    </w:rPr>
  </w:style>
  <w:style w:type="character" w:customStyle="1" w:styleId="TekstpodstawowywcityZnak">
    <w:name w:val="Tekst podstawowy wcięty Znak"/>
    <w:basedOn w:val="Domylnaczcionkaakapitu"/>
    <w:link w:val="Tekstpodstawowywcity"/>
    <w:semiHidden/>
    <w:rsid w:val="004509BC"/>
    <w:rPr>
      <w:rFonts w:ascii="Times New Roman" w:eastAsia="Times New Roman" w:hAnsi="Times New Roman" w:cs="Times New Roman"/>
      <w:sz w:val="32"/>
      <w:szCs w:val="32"/>
      <w:lang w:eastAsia="pl-PL"/>
    </w:rPr>
  </w:style>
  <w:style w:type="character" w:customStyle="1" w:styleId="ZnakZnak9">
    <w:name w:val="Znak Znak9"/>
    <w:semiHidden/>
    <w:locked/>
    <w:rsid w:val="004509BC"/>
    <w:rPr>
      <w:sz w:val="24"/>
      <w:szCs w:val="24"/>
    </w:rPr>
  </w:style>
  <w:style w:type="paragraph" w:styleId="Lista-kontynuacja2">
    <w:name w:val="List Continue 2"/>
    <w:basedOn w:val="Normalny"/>
    <w:semiHidden/>
    <w:rsid w:val="004509BC"/>
    <w:pPr>
      <w:spacing w:after="120" w:line="240" w:lineRule="auto"/>
      <w:ind w:left="566"/>
    </w:pPr>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rsid w:val="004509BC"/>
    <w:pPr>
      <w:spacing w:before="120" w:after="0" w:line="240" w:lineRule="auto"/>
      <w:jc w:val="both"/>
    </w:pPr>
    <w:rPr>
      <w:rFonts w:ascii="Times New Roman" w:eastAsia="Times New Roman" w:hAnsi="Times New Roman" w:cs="Times New Roman"/>
      <w:b/>
      <w:bCs/>
      <w:kern w:val="0"/>
      <w:sz w:val="25"/>
      <w:szCs w:val="25"/>
      <w:lang w:eastAsia="pl-PL"/>
      <w14:ligatures w14:val="none"/>
    </w:rPr>
  </w:style>
  <w:style w:type="character" w:customStyle="1" w:styleId="Tekstpodstawowy2Znak">
    <w:name w:val="Tekst podstawowy 2 Znak"/>
    <w:basedOn w:val="Domylnaczcionkaakapitu"/>
    <w:link w:val="Tekstpodstawowy2"/>
    <w:rsid w:val="004509BC"/>
    <w:rPr>
      <w:rFonts w:ascii="Times New Roman" w:eastAsia="Times New Roman" w:hAnsi="Times New Roman" w:cs="Times New Roman"/>
      <w:b/>
      <w:bCs/>
      <w:sz w:val="25"/>
      <w:szCs w:val="25"/>
      <w:lang w:eastAsia="pl-PL"/>
    </w:rPr>
  </w:style>
  <w:style w:type="character" w:customStyle="1" w:styleId="ZnakZnak8">
    <w:name w:val="Znak Znak8"/>
    <w:semiHidden/>
    <w:locked/>
    <w:rsid w:val="004509BC"/>
    <w:rPr>
      <w:sz w:val="24"/>
      <w:szCs w:val="24"/>
    </w:rPr>
  </w:style>
  <w:style w:type="paragraph" w:styleId="Tekstpodstawowy3">
    <w:name w:val="Body Text 3"/>
    <w:basedOn w:val="Normalny"/>
    <w:link w:val="Tekstpodstawowy3Znak"/>
    <w:semiHidden/>
    <w:rsid w:val="004509BC"/>
    <w:pPr>
      <w:spacing w:before="120" w:after="0" w:line="240" w:lineRule="auto"/>
      <w:jc w:val="both"/>
    </w:pPr>
    <w:rPr>
      <w:rFonts w:ascii="Times New Roman" w:eastAsia="Times New Roman" w:hAnsi="Times New Roman" w:cs="Times New Roman"/>
      <w:i/>
      <w:iCs/>
      <w:kern w:val="0"/>
      <w:sz w:val="24"/>
      <w:szCs w:val="24"/>
      <w:lang w:eastAsia="pl-PL"/>
      <w14:ligatures w14:val="none"/>
    </w:rPr>
  </w:style>
  <w:style w:type="character" w:customStyle="1" w:styleId="Tekstpodstawowy3Znak">
    <w:name w:val="Tekst podstawowy 3 Znak"/>
    <w:basedOn w:val="Domylnaczcionkaakapitu"/>
    <w:link w:val="Tekstpodstawowy3"/>
    <w:semiHidden/>
    <w:rsid w:val="004509BC"/>
    <w:rPr>
      <w:rFonts w:ascii="Times New Roman" w:eastAsia="Times New Roman" w:hAnsi="Times New Roman" w:cs="Times New Roman"/>
      <w:i/>
      <w:iCs/>
      <w:sz w:val="24"/>
      <w:szCs w:val="24"/>
      <w:lang w:eastAsia="pl-PL"/>
    </w:rPr>
  </w:style>
  <w:style w:type="character" w:customStyle="1" w:styleId="ZnakZnak7">
    <w:name w:val="Znak Znak7"/>
    <w:semiHidden/>
    <w:locked/>
    <w:rsid w:val="004509BC"/>
    <w:rPr>
      <w:sz w:val="16"/>
      <w:szCs w:val="16"/>
    </w:rPr>
  </w:style>
  <w:style w:type="paragraph" w:styleId="Tekstpodstawowywcity2">
    <w:name w:val="Body Text Indent 2"/>
    <w:basedOn w:val="Normalny"/>
    <w:link w:val="Tekstpodstawowywcity2Znak"/>
    <w:uiPriority w:val="99"/>
    <w:rsid w:val="004509BC"/>
    <w:pPr>
      <w:spacing w:after="0" w:line="240" w:lineRule="auto"/>
      <w:ind w:firstLine="420"/>
    </w:pPr>
    <w:rPr>
      <w:rFonts w:ascii="Times New Roman" w:eastAsia="Times New Roman" w:hAnsi="Times New Roman" w:cs="Times New Roman"/>
      <w:b/>
      <w:bCs/>
      <w:i/>
      <w:iCs/>
      <w:kern w:val="0"/>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rsid w:val="004509BC"/>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4509BC"/>
    <w:rPr>
      <w:sz w:val="24"/>
      <w:szCs w:val="24"/>
    </w:rPr>
  </w:style>
  <w:style w:type="paragraph" w:styleId="Tekstpodstawowywcity3">
    <w:name w:val="Body Text Indent 3"/>
    <w:basedOn w:val="Normalny"/>
    <w:link w:val="Tekstpodstawowywcity3Znak"/>
    <w:semiHidden/>
    <w:rsid w:val="004509BC"/>
    <w:pPr>
      <w:spacing w:before="240" w:after="120" w:line="240" w:lineRule="auto"/>
      <w:ind w:left="567" w:hanging="567"/>
      <w:jc w:val="both"/>
    </w:pPr>
    <w:rPr>
      <w:rFonts w:ascii="Times New Roman" w:eastAsia="Times New Roman" w:hAnsi="Times New Roman" w:cs="Times New Roman"/>
      <w:kern w:val="0"/>
      <w:lang w:eastAsia="pl-PL"/>
      <w14:ligatures w14:val="none"/>
    </w:rPr>
  </w:style>
  <w:style w:type="character" w:customStyle="1" w:styleId="Tekstpodstawowywcity3Znak">
    <w:name w:val="Tekst podstawowy wcięty 3 Znak"/>
    <w:basedOn w:val="Domylnaczcionkaakapitu"/>
    <w:link w:val="Tekstpodstawowywcity3"/>
    <w:semiHidden/>
    <w:rsid w:val="004509BC"/>
    <w:rPr>
      <w:rFonts w:ascii="Times New Roman" w:eastAsia="Times New Roman" w:hAnsi="Times New Roman" w:cs="Times New Roman"/>
      <w:lang w:eastAsia="pl-PL"/>
    </w:rPr>
  </w:style>
  <w:style w:type="character" w:customStyle="1" w:styleId="ZnakZnak5">
    <w:name w:val="Znak Znak5"/>
    <w:semiHidden/>
    <w:locked/>
    <w:rsid w:val="004509BC"/>
    <w:rPr>
      <w:sz w:val="16"/>
      <w:szCs w:val="16"/>
    </w:rPr>
  </w:style>
  <w:style w:type="paragraph" w:styleId="Zwykytekst">
    <w:name w:val="Plain Text"/>
    <w:basedOn w:val="Normalny"/>
    <w:link w:val="ZwykytekstZnak"/>
    <w:rsid w:val="004509BC"/>
    <w:pPr>
      <w:spacing w:after="0" w:line="240" w:lineRule="auto"/>
    </w:pPr>
    <w:rPr>
      <w:rFonts w:ascii="Courier New" w:eastAsia="Times New Roman" w:hAnsi="Courier New" w:cs="Courier New"/>
      <w:kern w:val="0"/>
      <w:sz w:val="20"/>
      <w:szCs w:val="20"/>
      <w:lang w:eastAsia="pl-PL"/>
      <w14:ligatures w14:val="none"/>
    </w:rPr>
  </w:style>
  <w:style w:type="character" w:customStyle="1" w:styleId="ZwykytekstZnak">
    <w:name w:val="Zwykły tekst Znak"/>
    <w:basedOn w:val="Domylnaczcionkaakapitu"/>
    <w:link w:val="Zwykytekst"/>
    <w:rsid w:val="004509BC"/>
    <w:rPr>
      <w:rFonts w:ascii="Courier New" w:eastAsia="Times New Roman" w:hAnsi="Courier New" w:cs="Courier New"/>
      <w:sz w:val="20"/>
      <w:szCs w:val="20"/>
      <w:lang w:eastAsia="pl-PL"/>
    </w:rPr>
  </w:style>
  <w:style w:type="character" w:customStyle="1" w:styleId="PlainTextChar">
    <w:name w:val="Plain Text Char"/>
    <w:locked/>
    <w:rsid w:val="004509BC"/>
    <w:rPr>
      <w:rFonts w:ascii="Courier New" w:hAnsi="Courier New" w:cs="Courier New"/>
      <w:lang w:val="pl-PL" w:eastAsia="pl-PL"/>
    </w:rPr>
  </w:style>
  <w:style w:type="paragraph" w:customStyle="1" w:styleId="tytu0">
    <w:name w:val="tytuł"/>
    <w:basedOn w:val="Normalny"/>
    <w:next w:val="Normalny"/>
    <w:autoRedefine/>
    <w:rsid w:val="004509BC"/>
    <w:pPr>
      <w:spacing w:after="0" w:line="240" w:lineRule="auto"/>
      <w:jc w:val="center"/>
      <w:outlineLvl w:val="0"/>
    </w:pPr>
    <w:rPr>
      <w:rFonts w:ascii="Verdana" w:eastAsia="Times New Roman" w:hAnsi="Verdana" w:cs="Verdana"/>
      <w:b/>
      <w:bCs/>
      <w:kern w:val="0"/>
      <w:sz w:val="20"/>
      <w:szCs w:val="20"/>
      <w:lang w:eastAsia="pl-PL"/>
      <w14:ligatures w14:val="none"/>
    </w:rPr>
  </w:style>
  <w:style w:type="paragraph" w:customStyle="1" w:styleId="tekstdokumentu">
    <w:name w:val="tekst dokumentu"/>
    <w:basedOn w:val="Normalny"/>
    <w:autoRedefine/>
    <w:rsid w:val="004509BC"/>
    <w:pPr>
      <w:spacing w:before="120" w:after="120" w:line="240" w:lineRule="auto"/>
      <w:ind w:left="2835" w:hanging="2835"/>
    </w:pPr>
    <w:rPr>
      <w:rFonts w:ascii="Verdana" w:eastAsia="Times New Roman" w:hAnsi="Verdana" w:cs="Verdana"/>
      <w:b/>
      <w:bCs/>
      <w:i/>
      <w:kern w:val="0"/>
      <w:sz w:val="20"/>
      <w:szCs w:val="20"/>
      <w:lang w:eastAsia="pl-PL"/>
      <w14:ligatures w14:val="none"/>
    </w:rPr>
  </w:style>
  <w:style w:type="paragraph" w:customStyle="1" w:styleId="zacznik">
    <w:name w:val="załącznik"/>
    <w:basedOn w:val="Tekstpodstawowy"/>
    <w:autoRedefine/>
    <w:rsid w:val="004509BC"/>
    <w:pPr>
      <w:ind w:left="3480" w:right="-157" w:hanging="1800"/>
      <w:jc w:val="both"/>
    </w:pPr>
    <w:rPr>
      <w:rFonts w:ascii="Times New Roman" w:hAnsi="Times New Roman" w:cs="Times New Roman"/>
    </w:rPr>
  </w:style>
  <w:style w:type="paragraph" w:customStyle="1" w:styleId="rozdzia">
    <w:name w:val="rozdział"/>
    <w:basedOn w:val="Normalny"/>
    <w:autoRedefine/>
    <w:rsid w:val="004509BC"/>
    <w:pPr>
      <w:spacing w:before="240" w:after="0" w:line="240" w:lineRule="auto"/>
      <w:ind w:left="3544" w:right="-567" w:hanging="3544"/>
    </w:pPr>
    <w:rPr>
      <w:rFonts w:ascii="Verdana" w:eastAsia="Times New Roman" w:hAnsi="Verdana" w:cs="Verdana"/>
      <w:bCs/>
      <w:i/>
      <w:color w:val="000000"/>
      <w:spacing w:val="4"/>
      <w:kern w:val="0"/>
      <w:sz w:val="18"/>
      <w:szCs w:val="18"/>
      <w:lang w:eastAsia="pl-PL"/>
      <w14:ligatures w14:val="none"/>
    </w:rPr>
  </w:style>
  <w:style w:type="paragraph" w:customStyle="1" w:styleId="ust">
    <w:name w:val="ust"/>
    <w:rsid w:val="004509BC"/>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509BC"/>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kern w:val="0"/>
      <w:sz w:val="24"/>
      <w:szCs w:val="24"/>
      <w:lang w:eastAsia="pl-PL"/>
      <w14:ligatures w14:val="none"/>
    </w:rPr>
  </w:style>
  <w:style w:type="paragraph" w:customStyle="1" w:styleId="pkt1">
    <w:name w:val="pkt1"/>
    <w:basedOn w:val="pkt"/>
    <w:rsid w:val="004509BC"/>
    <w:pPr>
      <w:ind w:left="850" w:hanging="425"/>
    </w:pPr>
  </w:style>
  <w:style w:type="paragraph" w:customStyle="1" w:styleId="numerowanie">
    <w:name w:val="numerowanie"/>
    <w:basedOn w:val="Normalny"/>
    <w:autoRedefine/>
    <w:rsid w:val="004509BC"/>
    <w:pPr>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Nagwekstrony">
    <w:name w:val="Nag?—wek strony"/>
    <w:basedOn w:val="Normalny"/>
    <w:rsid w:val="004509BC"/>
    <w:pPr>
      <w:tabs>
        <w:tab w:val="center" w:pos="4153"/>
        <w:tab w:val="right" w:pos="8306"/>
      </w:tabs>
      <w:spacing w:after="0" w:line="240" w:lineRule="auto"/>
    </w:pPr>
    <w:rPr>
      <w:rFonts w:ascii="Times New Roman" w:eastAsia="Times New Roman" w:hAnsi="Times New Roman" w:cs="Times New Roman"/>
      <w:kern w:val="0"/>
      <w:sz w:val="20"/>
      <w:szCs w:val="20"/>
      <w:lang w:val="en-GB" w:eastAsia="pl-PL"/>
      <w14:ligatures w14:val="none"/>
    </w:rPr>
  </w:style>
  <w:style w:type="paragraph" w:customStyle="1" w:styleId="tabulka">
    <w:name w:val="tabulka"/>
    <w:basedOn w:val="Normalny"/>
    <w:rsid w:val="004509BC"/>
    <w:pPr>
      <w:widowControl w:val="0"/>
      <w:spacing w:before="120" w:after="0" w:line="240" w:lineRule="exact"/>
      <w:jc w:val="center"/>
    </w:pPr>
    <w:rPr>
      <w:rFonts w:ascii="Arial" w:eastAsia="Times New Roman" w:hAnsi="Arial" w:cs="Arial"/>
      <w:kern w:val="0"/>
      <w:sz w:val="20"/>
      <w:szCs w:val="20"/>
      <w:lang w:val="cs-CZ" w:eastAsia="pl-PL"/>
      <w14:ligatures w14:val="none"/>
    </w:rPr>
  </w:style>
  <w:style w:type="paragraph" w:customStyle="1" w:styleId="A">
    <w:name w:val="A"/>
    <w:rsid w:val="004509BC"/>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4509BC"/>
    <w:pPr>
      <w:spacing w:before="120" w:after="0" w:line="240" w:lineRule="auto"/>
    </w:pPr>
    <w:rPr>
      <w:rFonts w:ascii="Times New Roman" w:eastAsia="Times New Roman" w:hAnsi="Times New Roman" w:cs="Times New Roman"/>
      <w:kern w:val="0"/>
      <w:sz w:val="20"/>
      <w:szCs w:val="20"/>
      <w:lang w:eastAsia="pl-PL"/>
      <w14:ligatures w14:val="none"/>
    </w:rPr>
  </w:style>
  <w:style w:type="paragraph" w:customStyle="1" w:styleId="Text1">
    <w:name w:val="Text_1"/>
    <w:basedOn w:val="Normalny"/>
    <w:rsid w:val="004509BC"/>
    <w:pPr>
      <w:spacing w:after="120" w:line="240" w:lineRule="auto"/>
      <w:ind w:left="425" w:hanging="425"/>
      <w:jc w:val="both"/>
    </w:pPr>
    <w:rPr>
      <w:rFonts w:ascii="Times New Roman" w:eastAsia="Times New Roman" w:hAnsi="Times New Roman" w:cs="Times New Roman"/>
      <w:kern w:val="0"/>
      <w:lang w:eastAsia="pl-PL"/>
      <w14:ligatures w14:val="none"/>
    </w:rPr>
  </w:style>
  <w:style w:type="paragraph" w:customStyle="1" w:styleId="B">
    <w:name w:val="B"/>
    <w:rsid w:val="004509BC"/>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4509BC"/>
    <w:rPr>
      <w:b/>
      <w:bCs/>
    </w:rPr>
  </w:style>
  <w:style w:type="character" w:styleId="Numerstrony">
    <w:name w:val="page number"/>
    <w:basedOn w:val="Domylnaczcionkaakapitu"/>
    <w:semiHidden/>
    <w:rsid w:val="004509BC"/>
  </w:style>
  <w:style w:type="character" w:styleId="Pogrubienie">
    <w:name w:val="Strong"/>
    <w:qFormat/>
    <w:rsid w:val="004509BC"/>
    <w:rPr>
      <w:b/>
      <w:bCs/>
    </w:rPr>
  </w:style>
  <w:style w:type="character" w:styleId="Uwydatnienie">
    <w:name w:val="Emphasis"/>
    <w:qFormat/>
    <w:rsid w:val="004509BC"/>
    <w:rPr>
      <w:i/>
      <w:iCs/>
    </w:rPr>
  </w:style>
  <w:style w:type="paragraph" w:styleId="Tekstdymka">
    <w:name w:val="Balloon Text"/>
    <w:basedOn w:val="Normalny"/>
    <w:link w:val="TekstdymkaZnak"/>
    <w:uiPriority w:val="99"/>
    <w:semiHidden/>
    <w:rsid w:val="004509BC"/>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4509BC"/>
    <w:rPr>
      <w:rFonts w:ascii="Tahoma" w:eastAsia="Times New Roman" w:hAnsi="Tahoma" w:cs="Tahoma"/>
      <w:sz w:val="16"/>
      <w:szCs w:val="16"/>
      <w:lang w:eastAsia="pl-PL"/>
    </w:rPr>
  </w:style>
  <w:style w:type="character" w:customStyle="1" w:styleId="ZnakZnak3">
    <w:name w:val="Znak Znak3"/>
    <w:semiHidden/>
    <w:locked/>
    <w:rsid w:val="004509BC"/>
    <w:rPr>
      <w:sz w:val="2"/>
      <w:szCs w:val="2"/>
    </w:rPr>
  </w:style>
  <w:style w:type="character" w:styleId="Odwoaniedokomentarza">
    <w:name w:val="annotation reference"/>
    <w:uiPriority w:val="99"/>
    <w:rsid w:val="004509BC"/>
    <w:rPr>
      <w:sz w:val="16"/>
      <w:szCs w:val="16"/>
    </w:rPr>
  </w:style>
  <w:style w:type="paragraph" w:styleId="Tekstkomentarza">
    <w:name w:val="annotation text"/>
    <w:basedOn w:val="Normalny"/>
    <w:link w:val="TekstkomentarzaZnak"/>
    <w:uiPriority w:val="99"/>
    <w:semiHidden/>
    <w:rsid w:val="004509B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4509BC"/>
    <w:rPr>
      <w:rFonts w:ascii="Times New Roman" w:eastAsia="Times New Roman" w:hAnsi="Times New Roman" w:cs="Times New Roman"/>
      <w:sz w:val="20"/>
      <w:szCs w:val="20"/>
      <w:lang w:eastAsia="pl-PL"/>
    </w:rPr>
  </w:style>
  <w:style w:type="character" w:customStyle="1" w:styleId="ZnakZnak2">
    <w:name w:val="Znak Znak2"/>
    <w:semiHidden/>
    <w:locked/>
    <w:rsid w:val="004509BC"/>
    <w:rPr>
      <w:sz w:val="20"/>
      <w:szCs w:val="20"/>
    </w:rPr>
  </w:style>
  <w:style w:type="paragraph" w:styleId="Tematkomentarza">
    <w:name w:val="annotation subject"/>
    <w:basedOn w:val="Tekstkomentarza"/>
    <w:next w:val="Tekstkomentarza"/>
    <w:link w:val="TematkomentarzaZnak"/>
    <w:uiPriority w:val="99"/>
    <w:semiHidden/>
    <w:rsid w:val="004509BC"/>
    <w:rPr>
      <w:b/>
      <w:bCs/>
    </w:rPr>
  </w:style>
  <w:style w:type="character" w:customStyle="1" w:styleId="TematkomentarzaZnak">
    <w:name w:val="Temat komentarza Znak"/>
    <w:basedOn w:val="TekstkomentarzaZnak"/>
    <w:link w:val="Tematkomentarza"/>
    <w:uiPriority w:val="99"/>
    <w:semiHidden/>
    <w:rsid w:val="004509BC"/>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4509BC"/>
    <w:rPr>
      <w:rFonts w:ascii="Arial" w:hAnsi="Arial" w:cs="Arial"/>
      <w:sz w:val="24"/>
      <w:szCs w:val="24"/>
      <w:lang w:val="pl-PL" w:eastAsia="pl-PL"/>
    </w:rPr>
  </w:style>
  <w:style w:type="paragraph" w:customStyle="1" w:styleId="Tekstpodstawowy31">
    <w:name w:val="Tekst podstawowy 31"/>
    <w:basedOn w:val="Normalny"/>
    <w:rsid w:val="004509BC"/>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4"/>
      <w:lang w:eastAsia="pl-PL"/>
      <w14:ligatures w14:val="none"/>
    </w:rPr>
  </w:style>
  <w:style w:type="paragraph" w:customStyle="1" w:styleId="WP1Tekstpodstawowy">
    <w:name w:val="WP1 Tekst podstawowy"/>
    <w:basedOn w:val="Tekstpodstawowy3"/>
    <w:rsid w:val="004509BC"/>
    <w:rPr>
      <w:rFonts w:ascii="Arial" w:hAnsi="Arial" w:cs="Arial"/>
      <w:i w:val="0"/>
      <w:iCs w:val="0"/>
      <w:sz w:val="20"/>
      <w:szCs w:val="20"/>
    </w:rPr>
  </w:style>
  <w:style w:type="paragraph" w:customStyle="1" w:styleId="Trescznumztab">
    <w:name w:val="Tresc z num. z tab."/>
    <w:basedOn w:val="Normalny"/>
    <w:rsid w:val="004509BC"/>
    <w:pPr>
      <w:widowControl w:val="0"/>
      <w:tabs>
        <w:tab w:val="left" w:pos="567"/>
        <w:tab w:val="left" w:pos="5103"/>
        <w:tab w:val="left" w:pos="6804"/>
        <w:tab w:val="right" w:pos="8505"/>
      </w:tabs>
      <w:spacing w:after="120" w:line="300" w:lineRule="auto"/>
    </w:pPr>
    <w:rPr>
      <w:rFonts w:ascii="Times New Roman" w:eastAsia="Times New Roman" w:hAnsi="Times New Roman" w:cs="Times New Roman"/>
      <w:kern w:val="0"/>
      <w:sz w:val="24"/>
      <w:szCs w:val="24"/>
      <w:lang w:eastAsia="pl-PL"/>
      <w14:ligatures w14:val="none"/>
    </w:rPr>
  </w:style>
  <w:style w:type="paragraph" w:customStyle="1" w:styleId="Tresc">
    <w:name w:val="Tresc"/>
    <w:basedOn w:val="Normalny"/>
    <w:rsid w:val="004509BC"/>
    <w:pPr>
      <w:spacing w:after="120" w:line="300" w:lineRule="auto"/>
      <w:jc w:val="both"/>
    </w:pPr>
    <w:rPr>
      <w:rFonts w:ascii="Times New Roman" w:eastAsia="Times New Roman" w:hAnsi="Times New Roman" w:cs="Times New Roman"/>
      <w:kern w:val="0"/>
      <w:sz w:val="24"/>
      <w:szCs w:val="24"/>
      <w:lang w:eastAsia="pl-PL"/>
      <w14:ligatures w14:val="none"/>
    </w:rPr>
  </w:style>
  <w:style w:type="paragraph" w:customStyle="1" w:styleId="Styl">
    <w:name w:val="Styl"/>
    <w:basedOn w:val="Normalny"/>
    <w:rsid w:val="004509BC"/>
    <w:pPr>
      <w:spacing w:after="0" w:line="240" w:lineRule="auto"/>
    </w:pPr>
    <w:rPr>
      <w:rFonts w:ascii="Times New Roman" w:eastAsia="Times New Roman" w:hAnsi="Times New Roman" w:cs="Times New Roman"/>
      <w:kern w:val="0"/>
      <w:sz w:val="24"/>
      <w:szCs w:val="24"/>
      <w:lang w:eastAsia="pl-PL"/>
      <w14:ligatures w14:val="none"/>
    </w:rPr>
  </w:style>
  <w:style w:type="paragraph" w:styleId="Tekstprzypisudolnego">
    <w:name w:val="footnote text"/>
    <w:aliases w:val="Tekst przypisu Znak"/>
    <w:basedOn w:val="Normalny"/>
    <w:link w:val="TekstprzypisudolnegoZnak"/>
    <w:rsid w:val="004509B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Tekst przypisu Znak Znak"/>
    <w:basedOn w:val="Domylnaczcionkaakapitu"/>
    <w:link w:val="Tekstprzypisudolnego"/>
    <w:rsid w:val="004509BC"/>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4509BC"/>
    <w:rPr>
      <w:sz w:val="20"/>
      <w:szCs w:val="20"/>
    </w:rPr>
  </w:style>
  <w:style w:type="character" w:styleId="Odwoanieprzypisudolnego">
    <w:name w:val="footnote reference"/>
    <w:uiPriority w:val="99"/>
    <w:rsid w:val="004509BC"/>
    <w:rPr>
      <w:vertAlign w:val="superscript"/>
    </w:rPr>
  </w:style>
  <w:style w:type="character" w:styleId="Hipercze">
    <w:name w:val="Hyperlink"/>
    <w:uiPriority w:val="99"/>
    <w:rsid w:val="004509BC"/>
    <w:rPr>
      <w:color w:val="0000FF"/>
      <w:u w:val="single"/>
    </w:rPr>
  </w:style>
  <w:style w:type="paragraph" w:customStyle="1" w:styleId="Style7">
    <w:name w:val="Style7"/>
    <w:basedOn w:val="Normalny"/>
    <w:rsid w:val="004509BC"/>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Style9">
    <w:name w:val="Style9"/>
    <w:basedOn w:val="Normalny"/>
    <w:rsid w:val="004509BC"/>
    <w:pPr>
      <w:widowControl w:val="0"/>
      <w:autoSpaceDE w:val="0"/>
      <w:autoSpaceDN w:val="0"/>
      <w:adjustRightInd w:val="0"/>
      <w:spacing w:after="0" w:line="413" w:lineRule="exact"/>
      <w:jc w:val="right"/>
    </w:pPr>
    <w:rPr>
      <w:rFonts w:ascii="Times New Roman" w:eastAsia="Times New Roman" w:hAnsi="Times New Roman" w:cs="Times New Roman"/>
      <w:kern w:val="0"/>
      <w:sz w:val="24"/>
      <w:szCs w:val="24"/>
      <w:lang w:eastAsia="pl-PL"/>
      <w14:ligatures w14:val="none"/>
    </w:rPr>
  </w:style>
  <w:style w:type="paragraph" w:customStyle="1" w:styleId="Style10">
    <w:name w:val="Style10"/>
    <w:basedOn w:val="Normalny"/>
    <w:rsid w:val="004509BC"/>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Style12">
    <w:name w:val="Style12"/>
    <w:basedOn w:val="Normalny"/>
    <w:rsid w:val="004509BC"/>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14">
    <w:name w:val="Style14"/>
    <w:basedOn w:val="Normalny"/>
    <w:rsid w:val="004509BC"/>
    <w:pPr>
      <w:widowControl w:val="0"/>
      <w:autoSpaceDE w:val="0"/>
      <w:autoSpaceDN w:val="0"/>
      <w:adjustRightInd w:val="0"/>
      <w:spacing w:after="0" w:line="274" w:lineRule="exact"/>
      <w:ind w:hanging="1800"/>
      <w:jc w:val="both"/>
    </w:pPr>
    <w:rPr>
      <w:rFonts w:ascii="Times New Roman" w:eastAsia="Times New Roman" w:hAnsi="Times New Roman" w:cs="Times New Roman"/>
      <w:kern w:val="0"/>
      <w:sz w:val="24"/>
      <w:szCs w:val="24"/>
      <w:lang w:eastAsia="pl-PL"/>
      <w14:ligatures w14:val="none"/>
    </w:rPr>
  </w:style>
  <w:style w:type="paragraph" w:customStyle="1" w:styleId="Style15">
    <w:name w:val="Style15"/>
    <w:basedOn w:val="Normalny"/>
    <w:rsid w:val="004509BC"/>
    <w:pPr>
      <w:widowControl w:val="0"/>
      <w:autoSpaceDE w:val="0"/>
      <w:autoSpaceDN w:val="0"/>
      <w:adjustRightInd w:val="0"/>
      <w:spacing w:after="0" w:line="275" w:lineRule="exact"/>
      <w:ind w:hanging="1675"/>
    </w:pPr>
    <w:rPr>
      <w:rFonts w:ascii="Times New Roman" w:eastAsia="Times New Roman" w:hAnsi="Times New Roman" w:cs="Times New Roman"/>
      <w:kern w:val="0"/>
      <w:sz w:val="24"/>
      <w:szCs w:val="24"/>
      <w:lang w:eastAsia="pl-PL"/>
      <w14:ligatures w14:val="none"/>
    </w:rPr>
  </w:style>
  <w:style w:type="paragraph" w:customStyle="1" w:styleId="Style24">
    <w:name w:val="Style24"/>
    <w:basedOn w:val="Normalny"/>
    <w:rsid w:val="004509BC"/>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Style25">
    <w:name w:val="Style25"/>
    <w:basedOn w:val="Normalny"/>
    <w:rsid w:val="004509BC"/>
    <w:pPr>
      <w:widowControl w:val="0"/>
      <w:autoSpaceDE w:val="0"/>
      <w:autoSpaceDN w:val="0"/>
      <w:adjustRightInd w:val="0"/>
      <w:spacing w:after="0" w:line="275" w:lineRule="exact"/>
    </w:pPr>
    <w:rPr>
      <w:rFonts w:ascii="Times New Roman" w:eastAsia="Times New Roman" w:hAnsi="Times New Roman" w:cs="Times New Roman"/>
      <w:kern w:val="0"/>
      <w:sz w:val="24"/>
      <w:szCs w:val="24"/>
      <w:lang w:eastAsia="pl-PL"/>
      <w14:ligatures w14:val="none"/>
    </w:rPr>
  </w:style>
  <w:style w:type="paragraph" w:customStyle="1" w:styleId="Style40">
    <w:name w:val="Style40"/>
    <w:basedOn w:val="Normalny"/>
    <w:uiPriority w:val="99"/>
    <w:rsid w:val="004509BC"/>
    <w:pPr>
      <w:widowControl w:val="0"/>
      <w:autoSpaceDE w:val="0"/>
      <w:autoSpaceDN w:val="0"/>
      <w:adjustRightInd w:val="0"/>
      <w:spacing w:after="0" w:line="446" w:lineRule="exact"/>
      <w:ind w:firstLine="2122"/>
    </w:pPr>
    <w:rPr>
      <w:rFonts w:ascii="Times New Roman" w:eastAsia="Times New Roman" w:hAnsi="Times New Roman" w:cs="Times New Roman"/>
      <w:kern w:val="0"/>
      <w:sz w:val="24"/>
      <w:szCs w:val="24"/>
      <w:lang w:eastAsia="pl-PL"/>
      <w14:ligatures w14:val="none"/>
    </w:rPr>
  </w:style>
  <w:style w:type="paragraph" w:customStyle="1" w:styleId="Style41">
    <w:name w:val="Style41"/>
    <w:basedOn w:val="Normalny"/>
    <w:uiPriority w:val="99"/>
    <w:rsid w:val="004509BC"/>
    <w:pPr>
      <w:widowControl w:val="0"/>
      <w:autoSpaceDE w:val="0"/>
      <w:autoSpaceDN w:val="0"/>
      <w:adjustRightInd w:val="0"/>
      <w:spacing w:after="0" w:line="281" w:lineRule="exact"/>
      <w:ind w:hanging="178"/>
      <w:jc w:val="both"/>
    </w:pPr>
    <w:rPr>
      <w:rFonts w:ascii="Times New Roman" w:eastAsia="Times New Roman" w:hAnsi="Times New Roman" w:cs="Times New Roman"/>
      <w:kern w:val="0"/>
      <w:sz w:val="24"/>
      <w:szCs w:val="24"/>
      <w:lang w:eastAsia="pl-PL"/>
      <w14:ligatures w14:val="none"/>
    </w:rPr>
  </w:style>
  <w:style w:type="paragraph" w:customStyle="1" w:styleId="Style45">
    <w:name w:val="Style45"/>
    <w:basedOn w:val="Normalny"/>
    <w:rsid w:val="004509BC"/>
    <w:pPr>
      <w:widowControl w:val="0"/>
      <w:autoSpaceDE w:val="0"/>
      <w:autoSpaceDN w:val="0"/>
      <w:adjustRightInd w:val="0"/>
      <w:spacing w:after="0" w:line="226" w:lineRule="exact"/>
    </w:pPr>
    <w:rPr>
      <w:rFonts w:ascii="Times New Roman" w:eastAsia="Times New Roman" w:hAnsi="Times New Roman" w:cs="Times New Roman"/>
      <w:kern w:val="0"/>
      <w:sz w:val="24"/>
      <w:szCs w:val="24"/>
      <w:lang w:eastAsia="pl-PL"/>
      <w14:ligatures w14:val="none"/>
    </w:rPr>
  </w:style>
  <w:style w:type="paragraph" w:customStyle="1" w:styleId="Style46">
    <w:name w:val="Style46"/>
    <w:basedOn w:val="Normalny"/>
    <w:rsid w:val="004509BC"/>
    <w:pPr>
      <w:widowControl w:val="0"/>
      <w:autoSpaceDE w:val="0"/>
      <w:autoSpaceDN w:val="0"/>
      <w:adjustRightInd w:val="0"/>
      <w:spacing w:after="0" w:line="374" w:lineRule="exact"/>
    </w:pPr>
    <w:rPr>
      <w:rFonts w:ascii="Times New Roman" w:eastAsia="Times New Roman" w:hAnsi="Times New Roman" w:cs="Times New Roman"/>
      <w:kern w:val="0"/>
      <w:sz w:val="24"/>
      <w:szCs w:val="24"/>
      <w:lang w:eastAsia="pl-PL"/>
      <w14:ligatures w14:val="none"/>
    </w:rPr>
  </w:style>
  <w:style w:type="paragraph" w:customStyle="1" w:styleId="Style47">
    <w:name w:val="Style47"/>
    <w:basedOn w:val="Normalny"/>
    <w:rsid w:val="004509BC"/>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53">
    <w:name w:val="Style53"/>
    <w:basedOn w:val="Normalny"/>
    <w:rsid w:val="004509BC"/>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64">
    <w:name w:val="Style64"/>
    <w:basedOn w:val="Normalny"/>
    <w:rsid w:val="004509BC"/>
    <w:pPr>
      <w:widowControl w:val="0"/>
      <w:autoSpaceDE w:val="0"/>
      <w:autoSpaceDN w:val="0"/>
      <w:adjustRightInd w:val="0"/>
      <w:spacing w:after="0" w:line="230" w:lineRule="exact"/>
      <w:jc w:val="center"/>
    </w:pPr>
    <w:rPr>
      <w:rFonts w:ascii="Times New Roman" w:eastAsia="Times New Roman" w:hAnsi="Times New Roman" w:cs="Times New Roman"/>
      <w:kern w:val="0"/>
      <w:sz w:val="24"/>
      <w:szCs w:val="24"/>
      <w:lang w:eastAsia="pl-PL"/>
      <w14:ligatures w14:val="none"/>
    </w:rPr>
  </w:style>
  <w:style w:type="character" w:customStyle="1" w:styleId="FontStyle75">
    <w:name w:val="Font Style75"/>
    <w:rsid w:val="004509BC"/>
    <w:rPr>
      <w:rFonts w:ascii="Times New Roman" w:hAnsi="Times New Roman" w:cs="Times New Roman"/>
      <w:b/>
      <w:bCs/>
      <w:sz w:val="26"/>
      <w:szCs w:val="26"/>
    </w:rPr>
  </w:style>
  <w:style w:type="character" w:customStyle="1" w:styleId="FontStyle77">
    <w:name w:val="Font Style77"/>
    <w:rsid w:val="004509BC"/>
    <w:rPr>
      <w:rFonts w:ascii="Times New Roman" w:hAnsi="Times New Roman" w:cs="Times New Roman"/>
      <w:sz w:val="18"/>
      <w:szCs w:val="18"/>
    </w:rPr>
  </w:style>
  <w:style w:type="character" w:customStyle="1" w:styleId="FontStyle78">
    <w:name w:val="Font Style78"/>
    <w:rsid w:val="004509BC"/>
    <w:rPr>
      <w:rFonts w:ascii="Times New Roman" w:hAnsi="Times New Roman" w:cs="Times New Roman"/>
      <w:b/>
      <w:bCs/>
      <w:sz w:val="18"/>
      <w:szCs w:val="18"/>
    </w:rPr>
  </w:style>
  <w:style w:type="character" w:customStyle="1" w:styleId="FontStyle80">
    <w:name w:val="Font Style80"/>
    <w:rsid w:val="004509BC"/>
    <w:rPr>
      <w:rFonts w:ascii="Times New Roman" w:hAnsi="Times New Roman" w:cs="Times New Roman"/>
      <w:i/>
      <w:iCs/>
      <w:sz w:val="18"/>
      <w:szCs w:val="18"/>
    </w:rPr>
  </w:style>
  <w:style w:type="character" w:customStyle="1" w:styleId="FontStyle81">
    <w:name w:val="Font Style81"/>
    <w:rsid w:val="004509BC"/>
    <w:rPr>
      <w:rFonts w:ascii="Times New Roman" w:hAnsi="Times New Roman" w:cs="Times New Roman"/>
      <w:sz w:val="22"/>
      <w:szCs w:val="22"/>
    </w:rPr>
  </w:style>
  <w:style w:type="character" w:customStyle="1" w:styleId="FontStyle82">
    <w:name w:val="Font Style82"/>
    <w:rsid w:val="004509BC"/>
    <w:rPr>
      <w:rFonts w:ascii="Times New Roman" w:hAnsi="Times New Roman" w:cs="Times New Roman"/>
      <w:b/>
      <w:bCs/>
      <w:sz w:val="22"/>
      <w:szCs w:val="22"/>
    </w:rPr>
  </w:style>
  <w:style w:type="character" w:customStyle="1" w:styleId="FontStyle83">
    <w:name w:val="Font Style83"/>
    <w:rsid w:val="004509BC"/>
    <w:rPr>
      <w:rFonts w:ascii="Times New Roman" w:hAnsi="Times New Roman" w:cs="Times New Roman"/>
      <w:b/>
      <w:bCs/>
      <w:sz w:val="22"/>
      <w:szCs w:val="22"/>
    </w:rPr>
  </w:style>
  <w:style w:type="character" w:customStyle="1" w:styleId="ZnakZnak4">
    <w:name w:val="Znak Znak4"/>
    <w:locked/>
    <w:rsid w:val="004509BC"/>
    <w:rPr>
      <w:rFonts w:ascii="Courier New" w:hAnsi="Courier New" w:cs="Courier New"/>
      <w:lang w:val="pl-PL" w:eastAsia="pl-PL"/>
    </w:rPr>
  </w:style>
  <w:style w:type="character" w:styleId="UyteHipercze">
    <w:name w:val="FollowedHyperlink"/>
    <w:semiHidden/>
    <w:rsid w:val="004509BC"/>
    <w:rPr>
      <w:color w:val="800080"/>
      <w:u w:val="single"/>
    </w:rPr>
  </w:style>
  <w:style w:type="paragraph" w:customStyle="1" w:styleId="Akapitzlist1">
    <w:name w:val="Akapit z listą1"/>
    <w:basedOn w:val="Normalny"/>
    <w:uiPriority w:val="99"/>
    <w:rsid w:val="004509BC"/>
    <w:pPr>
      <w:spacing w:after="0" w:line="240" w:lineRule="auto"/>
      <w:ind w:left="708"/>
    </w:pPr>
    <w:rPr>
      <w:rFonts w:ascii="Times New Roman" w:eastAsia="Times New Roman" w:hAnsi="Times New Roman" w:cs="Times New Roman"/>
      <w:kern w:val="0"/>
      <w:sz w:val="24"/>
      <w:szCs w:val="24"/>
      <w:lang w:eastAsia="pl-PL"/>
      <w14:ligatures w14:val="none"/>
    </w:rPr>
  </w:style>
  <w:style w:type="character" w:customStyle="1" w:styleId="ZnakZnak40">
    <w:name w:val="Znak Znak40"/>
    <w:semiHidden/>
    <w:locked/>
    <w:rsid w:val="004509BC"/>
    <w:rPr>
      <w:rFonts w:ascii="Courier New" w:hAnsi="Courier New" w:cs="Courier New"/>
      <w:lang w:val="pl-PL" w:eastAsia="pl-PL"/>
    </w:rPr>
  </w:style>
  <w:style w:type="paragraph" w:customStyle="1" w:styleId="Style27">
    <w:name w:val="Style27"/>
    <w:basedOn w:val="Normalny"/>
    <w:rsid w:val="004509BC"/>
    <w:pPr>
      <w:widowControl w:val="0"/>
      <w:autoSpaceDE w:val="0"/>
      <w:autoSpaceDN w:val="0"/>
      <w:adjustRightInd w:val="0"/>
      <w:spacing w:after="0" w:line="274" w:lineRule="exact"/>
      <w:jc w:val="both"/>
    </w:pPr>
    <w:rPr>
      <w:rFonts w:ascii="Times New Roman" w:eastAsia="Times New Roman" w:hAnsi="Times New Roman" w:cs="Times New Roman"/>
      <w:kern w:val="0"/>
      <w:sz w:val="24"/>
      <w:szCs w:val="24"/>
      <w:lang w:eastAsia="pl-PL"/>
      <w14:ligatures w14:val="none"/>
    </w:rPr>
  </w:style>
  <w:style w:type="paragraph" w:customStyle="1" w:styleId="danka1">
    <w:name w:val="danka1"/>
    <w:basedOn w:val="Normalny"/>
    <w:rsid w:val="004509BC"/>
    <w:pPr>
      <w:keepNext/>
      <w:tabs>
        <w:tab w:val="left" w:pos="567"/>
      </w:tabs>
      <w:spacing w:after="0" w:line="360" w:lineRule="auto"/>
      <w:ind w:right="-2"/>
      <w:jc w:val="center"/>
    </w:pPr>
    <w:rPr>
      <w:rFonts w:ascii="Verdana" w:eastAsia="Times New Roman" w:hAnsi="Verdana" w:cs="Verdana"/>
      <w:b/>
      <w:bCs/>
      <w:kern w:val="0"/>
      <w:sz w:val="18"/>
      <w:szCs w:val="18"/>
      <w:lang w:eastAsia="pl-PL"/>
      <w14:ligatures w14:val="none"/>
    </w:rPr>
  </w:style>
  <w:style w:type="paragraph" w:styleId="Tekstprzypisukocowego">
    <w:name w:val="endnote text"/>
    <w:basedOn w:val="Normalny"/>
    <w:link w:val="TekstprzypisukocowegoZnak"/>
    <w:uiPriority w:val="99"/>
    <w:semiHidden/>
    <w:rsid w:val="004509B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4509BC"/>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4509BC"/>
    <w:rPr>
      <w:vertAlign w:val="superscript"/>
    </w:rPr>
  </w:style>
  <w:style w:type="paragraph" w:customStyle="1" w:styleId="Zwykytekst1">
    <w:name w:val="Zwykły tekst1"/>
    <w:basedOn w:val="Normalny"/>
    <w:rsid w:val="004509BC"/>
    <w:pPr>
      <w:suppressAutoHyphens/>
      <w:spacing w:after="0" w:line="240" w:lineRule="auto"/>
    </w:pPr>
    <w:rPr>
      <w:rFonts w:ascii="Courier New" w:eastAsia="Times New Roman" w:hAnsi="Courier New" w:cs="Courier New"/>
      <w:kern w:val="0"/>
      <w:sz w:val="20"/>
      <w:szCs w:val="20"/>
      <w:lang w:eastAsia="ar-SA"/>
      <w14:ligatures w14:val="none"/>
    </w:rPr>
  </w:style>
  <w:style w:type="paragraph" w:customStyle="1" w:styleId="Tekstpodstawowy22">
    <w:name w:val="Tekst podstawowy 22"/>
    <w:basedOn w:val="Normalny"/>
    <w:rsid w:val="004509BC"/>
    <w:pPr>
      <w:suppressAutoHyphens/>
      <w:spacing w:after="0" w:line="240" w:lineRule="auto"/>
      <w:jc w:val="both"/>
    </w:pPr>
    <w:rPr>
      <w:rFonts w:ascii="Times New Roman" w:eastAsia="Times New Roman" w:hAnsi="Times New Roman" w:cs="Times New Roman"/>
      <w:kern w:val="0"/>
      <w:sz w:val="24"/>
      <w:szCs w:val="24"/>
      <w:lang w:eastAsia="ar-SA"/>
      <w14:ligatures w14:val="none"/>
    </w:rPr>
  </w:style>
  <w:style w:type="table" w:styleId="Tabela-Siatka">
    <w:name w:val="Table Grid"/>
    <w:basedOn w:val="Standardowy"/>
    <w:uiPriority w:val="59"/>
    <w:rsid w:val="004509B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4509BC"/>
    <w:pPr>
      <w:widowControl w:val="0"/>
      <w:autoSpaceDE w:val="0"/>
      <w:autoSpaceDN w:val="0"/>
      <w:adjustRightInd w:val="0"/>
      <w:spacing w:after="0" w:line="240" w:lineRule="auto"/>
    </w:pPr>
    <w:rPr>
      <w:rFonts w:ascii="Verdana" w:eastAsia="Times New Roman" w:hAnsi="Verdana" w:cs="Times New Roman"/>
      <w:kern w:val="0"/>
      <w:sz w:val="24"/>
      <w:szCs w:val="24"/>
      <w:lang w:eastAsia="pl-PL"/>
      <w14:ligatures w14:val="none"/>
    </w:rPr>
  </w:style>
  <w:style w:type="paragraph" w:customStyle="1" w:styleId="Style31">
    <w:name w:val="Style31"/>
    <w:basedOn w:val="Normalny"/>
    <w:uiPriority w:val="99"/>
    <w:rsid w:val="004509BC"/>
    <w:pPr>
      <w:widowControl w:val="0"/>
      <w:autoSpaceDE w:val="0"/>
      <w:autoSpaceDN w:val="0"/>
      <w:adjustRightInd w:val="0"/>
      <w:spacing w:after="0" w:line="202" w:lineRule="exact"/>
      <w:ind w:firstLine="223"/>
      <w:jc w:val="both"/>
    </w:pPr>
    <w:rPr>
      <w:rFonts w:ascii="Verdana" w:eastAsia="Times New Roman" w:hAnsi="Verdana" w:cs="Times New Roman"/>
      <w:kern w:val="0"/>
      <w:sz w:val="24"/>
      <w:szCs w:val="24"/>
      <w:lang w:eastAsia="pl-PL"/>
      <w14:ligatures w14:val="none"/>
    </w:rPr>
  </w:style>
  <w:style w:type="paragraph" w:customStyle="1" w:styleId="Style61">
    <w:name w:val="Style61"/>
    <w:basedOn w:val="Normalny"/>
    <w:uiPriority w:val="99"/>
    <w:rsid w:val="004509BC"/>
    <w:pPr>
      <w:widowControl w:val="0"/>
      <w:autoSpaceDE w:val="0"/>
      <w:autoSpaceDN w:val="0"/>
      <w:adjustRightInd w:val="0"/>
      <w:spacing w:after="0" w:line="230" w:lineRule="exact"/>
      <w:ind w:hanging="1570"/>
      <w:jc w:val="both"/>
    </w:pPr>
    <w:rPr>
      <w:rFonts w:ascii="Verdana" w:eastAsia="Times New Roman" w:hAnsi="Verdana" w:cs="Times New Roman"/>
      <w:kern w:val="0"/>
      <w:sz w:val="24"/>
      <w:szCs w:val="24"/>
      <w:lang w:eastAsia="pl-PL"/>
      <w14:ligatures w14:val="none"/>
    </w:rPr>
  </w:style>
  <w:style w:type="paragraph" w:customStyle="1" w:styleId="Style71">
    <w:name w:val="Style71"/>
    <w:basedOn w:val="Normalny"/>
    <w:uiPriority w:val="99"/>
    <w:rsid w:val="004509BC"/>
    <w:pPr>
      <w:widowControl w:val="0"/>
      <w:autoSpaceDE w:val="0"/>
      <w:autoSpaceDN w:val="0"/>
      <w:adjustRightInd w:val="0"/>
      <w:spacing w:after="0" w:line="227" w:lineRule="exact"/>
      <w:ind w:hanging="1577"/>
    </w:pPr>
    <w:rPr>
      <w:rFonts w:ascii="Verdana" w:eastAsia="Times New Roman" w:hAnsi="Verdana" w:cs="Times New Roman"/>
      <w:kern w:val="0"/>
      <w:sz w:val="24"/>
      <w:szCs w:val="24"/>
      <w:lang w:eastAsia="pl-PL"/>
      <w14:ligatures w14:val="none"/>
    </w:rPr>
  </w:style>
  <w:style w:type="character" w:customStyle="1" w:styleId="FontStyle158">
    <w:name w:val="Font Style158"/>
    <w:uiPriority w:val="99"/>
    <w:rsid w:val="004509BC"/>
    <w:rPr>
      <w:rFonts w:ascii="Verdana" w:hAnsi="Verdana" w:cs="Verdana"/>
      <w:b/>
      <w:bCs/>
      <w:sz w:val="14"/>
      <w:szCs w:val="14"/>
    </w:rPr>
  </w:style>
  <w:style w:type="character" w:customStyle="1" w:styleId="FontStyle184">
    <w:name w:val="Font Style184"/>
    <w:uiPriority w:val="99"/>
    <w:rsid w:val="004509BC"/>
    <w:rPr>
      <w:rFonts w:ascii="Verdana" w:hAnsi="Verdana" w:cs="Verdana"/>
      <w:sz w:val="14"/>
      <w:szCs w:val="14"/>
    </w:rPr>
  </w:style>
  <w:style w:type="paragraph" w:styleId="Poprawka">
    <w:name w:val="Revision"/>
    <w:hidden/>
    <w:uiPriority w:val="99"/>
    <w:semiHidden/>
    <w:rsid w:val="004509BC"/>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L1 Znak,Numerowanie Znak,List Paragraph Znak,Akapit z listą5 Znak,sw tekst Znak,Akapit z listą3 Znak,Akapit z listą31 Znak,NOWY Znak,CW_Lista Znak"/>
    <w:link w:val="Akapitzlist"/>
    <w:uiPriority w:val="34"/>
    <w:qFormat/>
    <w:rsid w:val="004509BC"/>
    <w:rPr>
      <w:kern w:val="2"/>
      <w14:ligatures w14:val="standardContextual"/>
    </w:rPr>
  </w:style>
  <w:style w:type="paragraph" w:customStyle="1" w:styleId="Tekstpodstawowy21">
    <w:name w:val="Tekst podstawowy 21"/>
    <w:basedOn w:val="Normalny"/>
    <w:rsid w:val="004509BC"/>
    <w:pPr>
      <w:suppressAutoHyphens/>
      <w:spacing w:before="120" w:after="0" w:line="240" w:lineRule="auto"/>
      <w:jc w:val="both"/>
    </w:pPr>
    <w:rPr>
      <w:rFonts w:ascii="Times New Roman" w:eastAsia="Times New Roman" w:hAnsi="Times New Roman" w:cs="Times New Roman"/>
      <w:b/>
      <w:bCs/>
      <w:kern w:val="0"/>
      <w:sz w:val="25"/>
      <w:szCs w:val="24"/>
      <w:lang w:eastAsia="ar-SA"/>
      <w14:ligatures w14:val="none"/>
    </w:rPr>
  </w:style>
  <w:style w:type="character" w:styleId="Wyrnieniedelikatne">
    <w:name w:val="Subtle Emphasis"/>
    <w:uiPriority w:val="19"/>
    <w:qFormat/>
    <w:rsid w:val="004509BC"/>
    <w:rPr>
      <w:i/>
      <w:iCs/>
      <w:color w:val="808080"/>
    </w:rPr>
  </w:style>
  <w:style w:type="character" w:customStyle="1" w:styleId="FontStyle2207">
    <w:name w:val="Font Style2207"/>
    <w:uiPriority w:val="99"/>
    <w:rsid w:val="004509BC"/>
    <w:rPr>
      <w:rFonts w:ascii="Segoe UI" w:hAnsi="Segoe UI" w:cs="Segoe UI" w:hint="default"/>
      <w:color w:val="000000"/>
      <w:sz w:val="20"/>
      <w:szCs w:val="20"/>
    </w:rPr>
  </w:style>
  <w:style w:type="paragraph" w:customStyle="1" w:styleId="Tekstpodstawowy32">
    <w:name w:val="Tekst podstawowy 32"/>
    <w:basedOn w:val="Normalny"/>
    <w:rsid w:val="004509BC"/>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customStyle="1" w:styleId="Tekstpodstawowy23">
    <w:name w:val="Tekst podstawowy 23"/>
    <w:basedOn w:val="Normalny"/>
    <w:rsid w:val="004509BC"/>
    <w:pPr>
      <w:suppressAutoHyphens/>
      <w:spacing w:before="120" w:after="0" w:line="240" w:lineRule="auto"/>
      <w:jc w:val="both"/>
    </w:pPr>
    <w:rPr>
      <w:rFonts w:ascii="Times New Roman" w:eastAsia="Times New Roman" w:hAnsi="Times New Roman" w:cs="Times New Roman"/>
      <w:b/>
      <w:bCs/>
      <w:kern w:val="0"/>
      <w:sz w:val="25"/>
      <w:szCs w:val="25"/>
      <w:lang w:eastAsia="ar-SA"/>
      <w14:ligatures w14:val="none"/>
    </w:rPr>
  </w:style>
  <w:style w:type="paragraph" w:customStyle="1" w:styleId="txtbig">
    <w:name w:val="txtbig"/>
    <w:basedOn w:val="Normalny"/>
    <w:rsid w:val="004509BC"/>
    <w:pPr>
      <w:suppressAutoHyphens/>
      <w:spacing w:before="280" w:after="280" w:line="360" w:lineRule="atLeast"/>
    </w:pPr>
    <w:rPr>
      <w:rFonts w:ascii="Arial" w:eastAsia="Times New Roman" w:hAnsi="Arial" w:cs="Arial"/>
      <w:color w:val="525252"/>
      <w:kern w:val="0"/>
      <w:sz w:val="20"/>
      <w:szCs w:val="20"/>
      <w:lang w:eastAsia="ar-SA"/>
      <w14:ligatures w14:val="none"/>
    </w:rPr>
  </w:style>
  <w:style w:type="paragraph" w:customStyle="1" w:styleId="Default">
    <w:name w:val="Default"/>
    <w:rsid w:val="004509BC"/>
    <w:pPr>
      <w:autoSpaceDE w:val="0"/>
      <w:autoSpaceDN w:val="0"/>
      <w:adjustRightInd w:val="0"/>
      <w:spacing w:after="0" w:line="240" w:lineRule="auto"/>
    </w:pPr>
    <w:rPr>
      <w:rFonts w:ascii="Verdana" w:eastAsia="Calibri" w:hAnsi="Verdana" w:cs="Verdana"/>
      <w:color w:val="000000"/>
      <w:sz w:val="24"/>
      <w:szCs w:val="24"/>
      <w:lang w:eastAsia="ja-JP"/>
    </w:rPr>
  </w:style>
  <w:style w:type="character" w:customStyle="1" w:styleId="ZnakZnak110">
    <w:name w:val="Znak Znak110"/>
    <w:semiHidden/>
    <w:locked/>
    <w:rsid w:val="004509BC"/>
    <w:rPr>
      <w:b/>
      <w:bCs/>
      <w:sz w:val="20"/>
      <w:szCs w:val="20"/>
    </w:rPr>
  </w:style>
  <w:style w:type="character" w:customStyle="1" w:styleId="ZnakZnak23">
    <w:name w:val="Znak Znak23"/>
    <w:basedOn w:val="Domylnaczcionkaakapitu"/>
    <w:locked/>
    <w:rsid w:val="004509BC"/>
  </w:style>
  <w:style w:type="character" w:styleId="Nierozpoznanawzmianka">
    <w:name w:val="Unresolved Mention"/>
    <w:basedOn w:val="Domylnaczcionkaakapitu"/>
    <w:uiPriority w:val="99"/>
    <w:semiHidden/>
    <w:unhideWhenUsed/>
    <w:rsid w:val="004509BC"/>
    <w:rPr>
      <w:color w:val="605E5C"/>
      <w:shd w:val="clear" w:color="auto" w:fill="E1DFDD"/>
    </w:rPr>
  </w:style>
  <w:style w:type="character" w:customStyle="1" w:styleId="czeinternetowe">
    <w:name w:val="Łącze internetowe"/>
    <w:uiPriority w:val="99"/>
    <w:rsid w:val="004509BC"/>
    <w:rPr>
      <w:u w:val="single"/>
    </w:rPr>
  </w:style>
  <w:style w:type="numbering" w:customStyle="1" w:styleId="Bezlisty2">
    <w:name w:val="Bez listy2"/>
    <w:next w:val="Bezlisty"/>
    <w:uiPriority w:val="99"/>
    <w:semiHidden/>
    <w:unhideWhenUsed/>
    <w:rsid w:val="004509BC"/>
  </w:style>
  <w:style w:type="paragraph" w:customStyle="1" w:styleId="Akapitzlist2">
    <w:name w:val="Akapit z listą2"/>
    <w:basedOn w:val="Normalny"/>
    <w:uiPriority w:val="99"/>
    <w:rsid w:val="004509BC"/>
    <w:pPr>
      <w:spacing w:after="0" w:line="276" w:lineRule="auto"/>
      <w:ind w:left="720"/>
    </w:pPr>
    <w:rPr>
      <w:rFonts w:ascii="Calibri" w:eastAsia="Times New Roman" w:hAnsi="Calibri" w:cs="Calibri"/>
      <w:kern w:val="0"/>
      <w14:ligatures w14:val="none"/>
    </w:rPr>
  </w:style>
  <w:style w:type="paragraph" w:customStyle="1" w:styleId="xl33">
    <w:name w:val="xl33"/>
    <w:basedOn w:val="Normalny"/>
    <w:uiPriority w:val="99"/>
    <w:rsid w:val="004509BC"/>
    <w:pPr>
      <w:suppressAutoHyphens/>
      <w:autoSpaceDN w:val="0"/>
      <w:spacing w:before="100" w:after="100" w:line="240" w:lineRule="auto"/>
      <w:jc w:val="center"/>
      <w:textAlignment w:val="baseline"/>
    </w:pPr>
    <w:rPr>
      <w:rFonts w:ascii="Times New Roman" w:eastAsia="Times New Roman" w:hAnsi="Times New Roman" w:cs="Times New Roman"/>
      <w:kern w:val="0"/>
      <w:sz w:val="24"/>
      <w:szCs w:val="24"/>
      <w:lang w:eastAsia="pl-PL"/>
      <w14:ligatures w14:val="none"/>
    </w:rPr>
  </w:style>
  <w:style w:type="character" w:customStyle="1" w:styleId="Teksttreci">
    <w:name w:val="Tekst treści_"/>
    <w:link w:val="Teksttreci0"/>
    <w:uiPriority w:val="99"/>
    <w:locked/>
    <w:rsid w:val="004509BC"/>
    <w:rPr>
      <w:rFonts w:ascii="Arial Unicode MS" w:eastAsia="Times New Roman" w:hAnsi="Arial Unicode MS" w:cs="Arial Unicode MS"/>
      <w:sz w:val="19"/>
      <w:szCs w:val="19"/>
      <w:shd w:val="clear" w:color="auto" w:fill="FFFFFF"/>
    </w:rPr>
  </w:style>
  <w:style w:type="paragraph" w:customStyle="1" w:styleId="Teksttreci0">
    <w:name w:val="Tekst treści"/>
    <w:basedOn w:val="Normalny"/>
    <w:link w:val="Teksttreci"/>
    <w:uiPriority w:val="99"/>
    <w:rsid w:val="004509BC"/>
    <w:pPr>
      <w:widowControl w:val="0"/>
      <w:shd w:val="clear" w:color="auto" w:fill="FFFFFF"/>
      <w:spacing w:after="120" w:line="250" w:lineRule="exact"/>
      <w:ind w:hanging="640"/>
      <w:jc w:val="both"/>
    </w:pPr>
    <w:rPr>
      <w:rFonts w:ascii="Arial Unicode MS" w:eastAsia="Times New Roman" w:hAnsi="Arial Unicode MS" w:cs="Arial Unicode MS"/>
      <w:kern w:val="0"/>
      <w:sz w:val="19"/>
      <w:szCs w:val="19"/>
      <w14:ligatures w14:val="none"/>
    </w:rPr>
  </w:style>
  <w:style w:type="character" w:customStyle="1" w:styleId="Styl19">
    <w:name w:val="Styl19"/>
    <w:uiPriority w:val="99"/>
    <w:rsid w:val="004509BC"/>
    <w:rPr>
      <w:rFonts w:ascii="Tahoma" w:hAnsi="Tahoma" w:cs="Tahoma"/>
      <w:color w:val="FF0000"/>
      <w:sz w:val="20"/>
      <w:szCs w:val="20"/>
    </w:rPr>
  </w:style>
  <w:style w:type="character" w:customStyle="1" w:styleId="alb">
    <w:name w:val="a_lb"/>
    <w:basedOn w:val="Domylnaczcionkaakapitu"/>
    <w:uiPriority w:val="99"/>
    <w:rsid w:val="004509BC"/>
  </w:style>
  <w:style w:type="character" w:customStyle="1" w:styleId="Styl69">
    <w:name w:val="Styl69"/>
    <w:uiPriority w:val="99"/>
    <w:rsid w:val="004509BC"/>
    <w:rPr>
      <w:rFonts w:ascii="Tahoma" w:hAnsi="Tahoma" w:cs="Tahoma"/>
      <w:color w:val="FF0000"/>
      <w:sz w:val="20"/>
      <w:szCs w:val="20"/>
    </w:rPr>
  </w:style>
  <w:style w:type="character" w:customStyle="1" w:styleId="Styl70">
    <w:name w:val="Styl70"/>
    <w:uiPriority w:val="99"/>
    <w:rsid w:val="004509BC"/>
    <w:rPr>
      <w:rFonts w:ascii="Tahoma" w:hAnsi="Tahoma" w:cs="Tahoma"/>
      <w:color w:val="FF0000"/>
      <w:sz w:val="20"/>
      <w:szCs w:val="20"/>
    </w:rPr>
  </w:style>
  <w:style w:type="character" w:customStyle="1" w:styleId="Styl7">
    <w:name w:val="Styl7"/>
    <w:uiPriority w:val="99"/>
    <w:rsid w:val="004509BC"/>
    <w:rPr>
      <w:rFonts w:ascii="Tahoma" w:hAnsi="Tahoma" w:cs="Tahoma"/>
      <w:color w:val="FF0000"/>
      <w:sz w:val="20"/>
      <w:szCs w:val="20"/>
    </w:rPr>
  </w:style>
  <w:style w:type="character" w:customStyle="1" w:styleId="Styl8">
    <w:name w:val="Styl8"/>
    <w:uiPriority w:val="99"/>
    <w:rsid w:val="004509BC"/>
    <w:rPr>
      <w:rFonts w:ascii="Tahoma" w:hAnsi="Tahoma" w:cs="Tahoma"/>
      <w:color w:val="FF0000"/>
      <w:sz w:val="20"/>
      <w:szCs w:val="20"/>
    </w:rPr>
  </w:style>
  <w:style w:type="character" w:customStyle="1" w:styleId="Styl9">
    <w:name w:val="Styl9"/>
    <w:uiPriority w:val="99"/>
    <w:rsid w:val="004509BC"/>
    <w:rPr>
      <w:rFonts w:ascii="Tahoma" w:hAnsi="Tahoma" w:cs="Tahoma"/>
      <w:color w:val="FF0000"/>
      <w:sz w:val="20"/>
      <w:szCs w:val="20"/>
    </w:rPr>
  </w:style>
  <w:style w:type="character" w:customStyle="1" w:styleId="Styl10">
    <w:name w:val="Styl10"/>
    <w:uiPriority w:val="99"/>
    <w:rsid w:val="004509BC"/>
    <w:rPr>
      <w:rFonts w:ascii="Tahoma" w:hAnsi="Tahoma" w:cs="Tahoma"/>
      <w:color w:val="FF0000"/>
      <w:sz w:val="20"/>
      <w:szCs w:val="20"/>
    </w:rPr>
  </w:style>
  <w:style w:type="character" w:customStyle="1" w:styleId="Styl11">
    <w:name w:val="Styl11"/>
    <w:uiPriority w:val="99"/>
    <w:rsid w:val="004509BC"/>
    <w:rPr>
      <w:rFonts w:ascii="Tahoma" w:hAnsi="Tahoma" w:cs="Tahoma"/>
      <w:color w:val="FF0000"/>
      <w:sz w:val="20"/>
      <w:szCs w:val="20"/>
    </w:rPr>
  </w:style>
  <w:style w:type="character" w:customStyle="1" w:styleId="Styl12">
    <w:name w:val="Styl12"/>
    <w:uiPriority w:val="99"/>
    <w:rsid w:val="004509BC"/>
    <w:rPr>
      <w:rFonts w:ascii="Tahoma" w:hAnsi="Tahoma" w:cs="Tahoma"/>
      <w:color w:val="FF0000"/>
      <w:sz w:val="20"/>
      <w:szCs w:val="20"/>
    </w:rPr>
  </w:style>
  <w:style w:type="character" w:customStyle="1" w:styleId="Styl13">
    <w:name w:val="Styl13"/>
    <w:uiPriority w:val="99"/>
    <w:rsid w:val="004509BC"/>
    <w:rPr>
      <w:rFonts w:ascii="Tahoma" w:hAnsi="Tahoma" w:cs="Tahoma"/>
      <w:color w:val="FF0000"/>
      <w:sz w:val="20"/>
      <w:szCs w:val="20"/>
    </w:rPr>
  </w:style>
  <w:style w:type="character" w:customStyle="1" w:styleId="Styl14">
    <w:name w:val="Styl14"/>
    <w:uiPriority w:val="99"/>
    <w:rsid w:val="004509BC"/>
    <w:rPr>
      <w:rFonts w:ascii="Tahoma" w:hAnsi="Tahoma" w:cs="Tahoma"/>
      <w:color w:val="FF0000"/>
      <w:sz w:val="20"/>
      <w:szCs w:val="20"/>
    </w:rPr>
  </w:style>
  <w:style w:type="character" w:customStyle="1" w:styleId="Styl15">
    <w:name w:val="Styl15"/>
    <w:uiPriority w:val="99"/>
    <w:rsid w:val="004509BC"/>
    <w:rPr>
      <w:rFonts w:ascii="Tahoma" w:hAnsi="Tahoma" w:cs="Tahoma"/>
      <w:color w:val="FF0000"/>
      <w:sz w:val="20"/>
      <w:szCs w:val="20"/>
    </w:rPr>
  </w:style>
  <w:style w:type="character" w:customStyle="1" w:styleId="Styl16">
    <w:name w:val="Styl16"/>
    <w:uiPriority w:val="99"/>
    <w:rsid w:val="004509BC"/>
    <w:rPr>
      <w:rFonts w:ascii="Tahoma" w:hAnsi="Tahoma" w:cs="Tahoma"/>
      <w:color w:val="FF0000"/>
      <w:sz w:val="20"/>
      <w:szCs w:val="20"/>
    </w:rPr>
  </w:style>
  <w:style w:type="character" w:customStyle="1" w:styleId="Styl17">
    <w:name w:val="Styl17"/>
    <w:uiPriority w:val="99"/>
    <w:rsid w:val="004509BC"/>
    <w:rPr>
      <w:rFonts w:ascii="Tahoma" w:hAnsi="Tahoma" w:cs="Tahoma"/>
      <w:color w:val="FF0000"/>
      <w:sz w:val="20"/>
      <w:szCs w:val="20"/>
    </w:rPr>
  </w:style>
  <w:style w:type="character" w:customStyle="1" w:styleId="Styl18">
    <w:name w:val="Styl18"/>
    <w:uiPriority w:val="99"/>
    <w:rsid w:val="004509BC"/>
    <w:rPr>
      <w:rFonts w:ascii="Tahoma" w:hAnsi="Tahoma" w:cs="Tahoma"/>
      <w:color w:val="FF0000"/>
      <w:sz w:val="20"/>
      <w:szCs w:val="20"/>
    </w:rPr>
  </w:style>
  <w:style w:type="character" w:customStyle="1" w:styleId="Styl59">
    <w:name w:val="Styl59"/>
    <w:uiPriority w:val="99"/>
    <w:rsid w:val="004509BC"/>
    <w:rPr>
      <w:rFonts w:ascii="Tahoma" w:hAnsi="Tahoma" w:cs="Tahoma"/>
      <w:color w:val="FF0000"/>
      <w:sz w:val="20"/>
      <w:szCs w:val="20"/>
    </w:rPr>
  </w:style>
  <w:style w:type="character" w:customStyle="1" w:styleId="Styl60">
    <w:name w:val="Styl60"/>
    <w:uiPriority w:val="99"/>
    <w:rsid w:val="004509BC"/>
    <w:rPr>
      <w:rFonts w:ascii="Tahoma" w:hAnsi="Tahoma" w:cs="Tahoma"/>
      <w:color w:val="FF0000"/>
      <w:sz w:val="20"/>
      <w:szCs w:val="20"/>
    </w:rPr>
  </w:style>
  <w:style w:type="character" w:customStyle="1" w:styleId="Styl73">
    <w:name w:val="Styl73"/>
    <w:uiPriority w:val="99"/>
    <w:rsid w:val="004509BC"/>
    <w:rPr>
      <w:rFonts w:ascii="Tahoma" w:hAnsi="Tahoma" w:cs="Tahoma"/>
      <w:color w:val="FF0000"/>
      <w:sz w:val="20"/>
      <w:szCs w:val="20"/>
    </w:rPr>
  </w:style>
  <w:style w:type="character" w:customStyle="1" w:styleId="Styl27">
    <w:name w:val="Styl27"/>
    <w:uiPriority w:val="99"/>
    <w:rsid w:val="004509BC"/>
    <w:rPr>
      <w:rFonts w:ascii="Tahoma" w:hAnsi="Tahoma" w:cs="Tahoma"/>
      <w:color w:val="FF0000"/>
      <w:sz w:val="20"/>
      <w:szCs w:val="20"/>
    </w:rPr>
  </w:style>
  <w:style w:type="character" w:customStyle="1" w:styleId="Styl28">
    <w:name w:val="Styl28"/>
    <w:uiPriority w:val="99"/>
    <w:rsid w:val="004509BC"/>
    <w:rPr>
      <w:rFonts w:ascii="Tahoma" w:hAnsi="Tahoma" w:cs="Tahoma"/>
      <w:color w:val="FF0000"/>
      <w:sz w:val="20"/>
      <w:szCs w:val="20"/>
    </w:rPr>
  </w:style>
  <w:style w:type="character" w:customStyle="1" w:styleId="Styl29">
    <w:name w:val="Styl29"/>
    <w:uiPriority w:val="99"/>
    <w:rsid w:val="004509BC"/>
    <w:rPr>
      <w:rFonts w:ascii="Tahoma" w:hAnsi="Tahoma" w:cs="Tahoma"/>
      <w:color w:val="FF0000"/>
      <w:sz w:val="20"/>
      <w:szCs w:val="20"/>
    </w:rPr>
  </w:style>
  <w:style w:type="character" w:customStyle="1" w:styleId="Styl30">
    <w:name w:val="Styl30"/>
    <w:uiPriority w:val="99"/>
    <w:rsid w:val="004509BC"/>
    <w:rPr>
      <w:rFonts w:ascii="Tahoma" w:hAnsi="Tahoma" w:cs="Tahoma"/>
      <w:color w:val="FF0000"/>
      <w:sz w:val="20"/>
      <w:szCs w:val="20"/>
    </w:rPr>
  </w:style>
  <w:style w:type="character" w:customStyle="1" w:styleId="Bodytext">
    <w:name w:val="Body text_"/>
    <w:uiPriority w:val="99"/>
    <w:locked/>
    <w:rsid w:val="004509BC"/>
    <w:rPr>
      <w:rFonts w:ascii="Times New Roman" w:hAnsi="Times New Roman" w:cs="Times New Roman"/>
      <w:sz w:val="21"/>
      <w:szCs w:val="21"/>
      <w:shd w:val="clear" w:color="auto" w:fill="FFFFFF"/>
    </w:rPr>
  </w:style>
  <w:style w:type="paragraph" w:customStyle="1" w:styleId="Tekstpodstawowywcity21">
    <w:name w:val="Tekst podstawowy wcięty 21"/>
    <w:basedOn w:val="Normalny"/>
    <w:uiPriority w:val="99"/>
    <w:rsid w:val="004509BC"/>
    <w:pPr>
      <w:overflowPunct w:val="0"/>
      <w:autoSpaceDE w:val="0"/>
      <w:autoSpaceDN w:val="0"/>
      <w:adjustRightInd w:val="0"/>
      <w:spacing w:after="0" w:line="240" w:lineRule="auto"/>
      <w:ind w:left="360" w:hanging="360"/>
      <w:jc w:val="both"/>
    </w:pPr>
    <w:rPr>
      <w:rFonts w:ascii="Times New Roman" w:eastAsia="Times New Roman" w:hAnsi="Times New Roman" w:cs="Times New Roman"/>
      <w:kern w:val="0"/>
      <w:lang w:eastAsia="pl-PL"/>
      <w14:ligatures w14:val="none"/>
    </w:rPr>
  </w:style>
  <w:style w:type="character" w:customStyle="1" w:styleId="Styl126">
    <w:name w:val="Styl126"/>
    <w:uiPriority w:val="99"/>
    <w:rsid w:val="004509BC"/>
    <w:rPr>
      <w:rFonts w:ascii="Tahoma" w:hAnsi="Tahoma" w:cs="Tahoma"/>
      <w:color w:val="FF0000"/>
      <w:sz w:val="20"/>
      <w:szCs w:val="20"/>
    </w:rPr>
  </w:style>
  <w:style w:type="character" w:customStyle="1" w:styleId="Styl5">
    <w:name w:val="Styl5"/>
    <w:uiPriority w:val="99"/>
    <w:rsid w:val="004509BC"/>
    <w:rPr>
      <w:rFonts w:ascii="Tahoma" w:hAnsi="Tahoma" w:cs="Tahoma"/>
      <w:color w:val="FF0000"/>
      <w:sz w:val="20"/>
      <w:szCs w:val="20"/>
    </w:rPr>
  </w:style>
  <w:style w:type="character" w:customStyle="1" w:styleId="Styl67">
    <w:name w:val="Styl67"/>
    <w:uiPriority w:val="99"/>
    <w:rsid w:val="004509BC"/>
    <w:rPr>
      <w:rFonts w:ascii="Tahoma" w:hAnsi="Tahoma" w:cs="Tahoma"/>
      <w:color w:val="FF0000"/>
      <w:sz w:val="20"/>
      <w:szCs w:val="20"/>
    </w:rPr>
  </w:style>
  <w:style w:type="character" w:customStyle="1" w:styleId="FontStyle30">
    <w:name w:val="Font Style30"/>
    <w:uiPriority w:val="99"/>
    <w:rsid w:val="004509BC"/>
    <w:rPr>
      <w:rFonts w:ascii="Times New Roman" w:hAnsi="Times New Roman" w:cs="Times New Roman"/>
      <w:sz w:val="20"/>
      <w:szCs w:val="20"/>
    </w:rPr>
  </w:style>
  <w:style w:type="character" w:customStyle="1" w:styleId="FontStyle29">
    <w:name w:val="Font Style29"/>
    <w:uiPriority w:val="99"/>
    <w:rsid w:val="004509BC"/>
    <w:rPr>
      <w:rFonts w:ascii="Times New Roman" w:hAnsi="Times New Roman" w:cs="Times New Roman"/>
      <w:b/>
      <w:bCs/>
      <w:sz w:val="20"/>
      <w:szCs w:val="20"/>
    </w:rPr>
  </w:style>
  <w:style w:type="character" w:customStyle="1" w:styleId="apple-converted-space">
    <w:name w:val="apple-converted-space"/>
    <w:basedOn w:val="Domylnaczcionkaakapitu"/>
    <w:uiPriority w:val="99"/>
    <w:rsid w:val="004509BC"/>
  </w:style>
  <w:style w:type="character" w:styleId="Tekstzastpczy">
    <w:name w:val="Placeholder Text"/>
    <w:uiPriority w:val="99"/>
    <w:semiHidden/>
    <w:rsid w:val="004509BC"/>
    <w:rPr>
      <w:color w:val="808080"/>
    </w:rPr>
  </w:style>
  <w:style w:type="paragraph" w:styleId="Bezodstpw">
    <w:name w:val="No Spacing"/>
    <w:uiPriority w:val="99"/>
    <w:qFormat/>
    <w:rsid w:val="004509BC"/>
    <w:pPr>
      <w:spacing w:after="0" w:line="240" w:lineRule="auto"/>
    </w:pPr>
    <w:rPr>
      <w:rFonts w:ascii="Calibri" w:eastAsia="Times New Roman" w:hAnsi="Calibri" w:cs="Calibri"/>
      <w:lang w:eastAsia="pl-PL"/>
    </w:rPr>
  </w:style>
  <w:style w:type="paragraph" w:styleId="Legenda">
    <w:name w:val="caption"/>
    <w:basedOn w:val="Normalny"/>
    <w:next w:val="Normalny"/>
    <w:link w:val="LegendaZnak"/>
    <w:uiPriority w:val="99"/>
    <w:qFormat/>
    <w:rsid w:val="004509BC"/>
    <w:pPr>
      <w:spacing w:after="200" w:line="240" w:lineRule="auto"/>
      <w:jc w:val="both"/>
    </w:pPr>
    <w:rPr>
      <w:rFonts w:ascii="Times New Roman" w:eastAsia="Calibri" w:hAnsi="Times New Roman" w:cs="Times New Roman"/>
      <w:b/>
      <w:color w:val="4F81BD"/>
      <w:kern w:val="0"/>
      <w:sz w:val="18"/>
      <w:szCs w:val="20"/>
      <w:lang w:val="en-US" w:eastAsia="x-none"/>
      <w14:ligatures w14:val="none"/>
    </w:rPr>
  </w:style>
  <w:style w:type="character" w:customStyle="1" w:styleId="LegendaZnak">
    <w:name w:val="Legenda Znak"/>
    <w:link w:val="Legenda"/>
    <w:uiPriority w:val="99"/>
    <w:locked/>
    <w:rsid w:val="004509BC"/>
    <w:rPr>
      <w:rFonts w:ascii="Times New Roman" w:eastAsia="Calibri" w:hAnsi="Times New Roman" w:cs="Times New Roman"/>
      <w:b/>
      <w:color w:val="4F81BD"/>
      <w:sz w:val="18"/>
      <w:szCs w:val="20"/>
      <w:lang w:val="en-US" w:eastAsia="x-none"/>
    </w:rPr>
  </w:style>
  <w:style w:type="table" w:styleId="Tabela-SieWeb2">
    <w:name w:val="Table Web 2"/>
    <w:basedOn w:val="Standardowy"/>
    <w:uiPriority w:val="99"/>
    <w:rsid w:val="004509BC"/>
    <w:pPr>
      <w:spacing w:after="0" w:line="36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markedcontent">
    <w:name w:val="markedcontent"/>
    <w:basedOn w:val="Domylnaczcionkaakapitu"/>
    <w:rsid w:val="004509BC"/>
  </w:style>
  <w:style w:type="numbering" w:customStyle="1" w:styleId="Biecalista1">
    <w:name w:val="Bieżąca lista1"/>
    <w:uiPriority w:val="99"/>
    <w:rsid w:val="004509BC"/>
    <w:pPr>
      <w:numPr>
        <w:numId w:val="37"/>
      </w:numPr>
    </w:pPr>
  </w:style>
  <w:style w:type="numbering" w:customStyle="1" w:styleId="Biecalista11">
    <w:name w:val="Bieżąca lista11"/>
    <w:uiPriority w:val="99"/>
    <w:rsid w:val="004509BC"/>
    <w:pPr>
      <w:numPr>
        <w:numId w:val="38"/>
      </w:numPr>
    </w:pPr>
  </w:style>
  <w:style w:type="numbering" w:customStyle="1" w:styleId="Bezlisty3">
    <w:name w:val="Bez listy3"/>
    <w:next w:val="Bezlisty"/>
    <w:uiPriority w:val="99"/>
    <w:semiHidden/>
    <w:unhideWhenUsed/>
    <w:rsid w:val="004509BC"/>
  </w:style>
  <w:style w:type="numbering" w:customStyle="1" w:styleId="Biecalista12">
    <w:name w:val="Bieżąca lista12"/>
    <w:uiPriority w:val="99"/>
    <w:rsid w:val="004509BC"/>
  </w:style>
  <w:style w:type="numbering" w:customStyle="1" w:styleId="Bezlisty4">
    <w:name w:val="Bez listy4"/>
    <w:next w:val="Bezlisty"/>
    <w:uiPriority w:val="99"/>
    <w:semiHidden/>
    <w:unhideWhenUsed/>
    <w:rsid w:val="004509BC"/>
  </w:style>
  <w:style w:type="numbering" w:customStyle="1" w:styleId="Biecalista13">
    <w:name w:val="Bieżąca lista13"/>
    <w:uiPriority w:val="99"/>
    <w:rsid w:val="004509BC"/>
  </w:style>
  <w:style w:type="numbering" w:customStyle="1" w:styleId="Bezlisty5">
    <w:name w:val="Bez listy5"/>
    <w:next w:val="Bezlisty"/>
    <w:uiPriority w:val="99"/>
    <w:semiHidden/>
    <w:unhideWhenUsed/>
    <w:rsid w:val="004509BC"/>
  </w:style>
  <w:style w:type="character" w:customStyle="1" w:styleId="Normalny1">
    <w:name w:val="Normalny1"/>
    <w:basedOn w:val="Domylnaczcionkaakapitu"/>
    <w:rsid w:val="00450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hyperlink" Target="http://www.zhagastandard.org/" TargetMode="External"/><Relationship Id="rId7" Type="http://schemas.openxmlformats.org/officeDocument/2006/relationships/image" Target="media/image1.jpeg"/><Relationship Id="rId12" Type="http://schemas.openxmlformats.org/officeDocument/2006/relationships/hyperlink" Target="https://ezamowienia.gov.pl/mp-client/search/list/ocds-148610-a31daadd-cbe7-4846-af5a-0c7d74e29c18" TargetMode="External"/><Relationship Id="rId17" Type="http://schemas.openxmlformats.org/officeDocument/2006/relationships/hyperlink" Target="https://ezamowienia.gov.pl/" TargetMode="External"/><Relationship Id="rId25" Type="http://schemas.openxmlformats.org/officeDocument/2006/relationships/hyperlink" Target="https://ezamowienia.gov.pl"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https://ekrs.ms.gov.pl/web/wyszukiwarka-krs/strona-glow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https://ezamowienia.gov.pl/mp-client/search/list/ocds-148610-a31daadd-cbe7-4846-af5a-0c7d74e29c18" TargetMode="External"/><Relationship Id="rId23" Type="http://schemas.openxmlformats.org/officeDocument/2006/relationships/hyperlink" Target="https://ezamowienia.gov.pl" TargetMode="External"/><Relationship Id="rId28" Type="http://schemas.openxmlformats.org/officeDocument/2006/relationships/hyperlink" Target="https://prod.ceidg.gov.pl/CEIDG/CEIDG.Public.UI/Search.aspx" TargetMode="Externa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urz&#261;d@lubrza.opole.pl" TargetMode="External"/><Relationship Id="rId14" Type="http://schemas.openxmlformats.org/officeDocument/2006/relationships/hyperlink" Target="mailto:a.barysz@lubrza.opole.pl" TargetMode="External"/><Relationship Id="rId22" Type="http://schemas.openxmlformats.org/officeDocument/2006/relationships/hyperlink" Target="https://ezamowienia.gov.pl"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59</Pages>
  <Words>20556</Words>
  <Characters>123338</Characters>
  <Application>Microsoft Office Word</Application>
  <DocSecurity>0</DocSecurity>
  <Lines>1027</Lines>
  <Paragraphs>287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Mikołajów</dc:creator>
  <cp:keywords/>
  <dc:description/>
  <cp:lastModifiedBy>Ryszard Mikołajów</cp:lastModifiedBy>
  <cp:revision>7</cp:revision>
  <dcterms:created xsi:type="dcterms:W3CDTF">2025-06-25T21:26:00Z</dcterms:created>
  <dcterms:modified xsi:type="dcterms:W3CDTF">2025-06-26T11:27:00Z</dcterms:modified>
</cp:coreProperties>
</file>