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1 do SWZ</w:t>
      </w: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C77D42" w:rsidRPr="00C77D42" w:rsidRDefault="00C77D42" w:rsidP="00C77D42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C77D42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pl-PL"/>
        </w:rPr>
        <w:t>OPIS PRZEDMIOTU O UDZIELENIU ZAMÓWIENIA PUBLICZNEGO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>Przedmiotem zamówienia jest usługa cateringowa w zakresie przygotowania i dostawy dziennych jednodaniowych posiłków dla dzieci uczęszczających do Szkoły Podstawowej nr 17 z Oddziałami  Sportowymi im. Adama Mickiewicza w Gorzowie Wielkopolskim.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>Dostawa dziennych posiłków w okresie od podpisania umowy tj. 15 września 2025 roku do 19 czerwca 2026 roku.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>Szacunkowa ilość dostarczonych dziennych jednodaniowych posiłków wynosi 80, na które składają się obiady jednodaniowe. Zamawiający informuje, że ilość posiłków będzie się zmieniać w zależności od dziennej frekwencji uczniów.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>Wykonawca ma dostarczyć posiłki w dni pracy szkoły z wyjątkiem świąt, ferii szkolnych oraz innych dni, o których zostanie wcześniej poinformowany. Szacunkowa liczba dni nauki 170.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>Dostawa przygotowanych posiłków będzie następowała do</w:t>
      </w:r>
      <w:r w:rsidRPr="00C77D42">
        <w:rPr>
          <w:rFonts w:ascii="Arial" w:eastAsia="Calibri" w:hAnsi="Arial" w:cs="Arial"/>
          <w:b/>
        </w:rPr>
        <w:t xml:space="preserve"> </w:t>
      </w:r>
      <w:r w:rsidRPr="00C77D42">
        <w:rPr>
          <w:rFonts w:ascii="Arial" w:eastAsia="Calibri" w:hAnsi="Arial" w:cs="Arial"/>
        </w:rPr>
        <w:t>Szkoły Podstawowej nr 17</w:t>
      </w:r>
      <w:r w:rsidRPr="00C77D42">
        <w:rPr>
          <w:rFonts w:ascii="Arial" w:eastAsia="Calibri" w:hAnsi="Arial" w:cs="Arial"/>
          <w:b/>
        </w:rPr>
        <w:br/>
      </w:r>
      <w:r w:rsidRPr="00C77D42">
        <w:rPr>
          <w:rFonts w:ascii="Arial" w:eastAsia="Calibri" w:hAnsi="Arial" w:cs="Arial"/>
        </w:rPr>
        <w:t xml:space="preserve"> z Oddziałami Sportowymi im. Adama Mickiewicza w Gorzowie Wielkopolskim przy</w:t>
      </w:r>
      <w:r w:rsidRPr="00C77D42">
        <w:rPr>
          <w:rFonts w:ascii="Arial" w:eastAsia="Calibri" w:hAnsi="Arial" w:cs="Arial"/>
        </w:rPr>
        <w:br/>
        <w:t xml:space="preserve">ul. Warszawskiej 19. 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Szczegółowy opis przedmiotu zamówienia: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dziennie należy dostarczyć ok. 80 obiadów, liczba obiadów może zmniejszyć się lub zwiększyć o 20%,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w roku szkolnym 2025/2026, tj. od 15 września 2025 r. do 19 czerwca 2026 r. należy dostarczyć około 13 600 obiadów, tj. 80 obiadów x 170 dni, ( przypadku, gdy łączna dostawa obiadów będzie mniejsza niż planowane przez zamawiającego, wykonawcy nie przysługują żadne roszczenia finansowe z tego tytułu),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zastrzega się możliwość zwiększenia lub zmniejszenia ilości dostarczanych obiadów danego dnia według zamówień uczniów,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ewentualne zmiany ilości zamawianych obiadów Zamawiający zgłaszać będzie Wykonawcy najpóźniej do godziny 9:00 danego dnia. Za wystarczające uważa się powiadomienie telefoniczne,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dostawa obiadów będzie się odbywać począwszy od dnia 15 września 2025 r. </w:t>
      </w:r>
      <w:r w:rsidRPr="00C77D42">
        <w:rPr>
          <w:rFonts w:ascii="Arial" w:eastAsia="Calibri" w:hAnsi="Arial" w:cs="Arial"/>
        </w:rPr>
        <w:br/>
        <w:t>od poniedziałku do piątku z wyłączeniem okresu przerw świątecznych, ferii szkolnych, wakacji i dni ustawowo wolnych lub dodatkowo wolnych od nauki, w godzinach</w:t>
      </w:r>
      <w:r w:rsidRPr="00C77D42">
        <w:rPr>
          <w:rFonts w:ascii="Arial" w:eastAsia="Calibri" w:hAnsi="Arial" w:cs="Arial"/>
        </w:rPr>
        <w:br/>
        <w:t>od 11.00 do 11.20, do pomieszczeń dystrybucji znajdujących się budynku szkoły,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wykonawca dostarczał będzie jadłospis przygotowany na 5 dni, ( z co najmniej</w:t>
      </w:r>
      <w:r w:rsidRPr="00C77D42">
        <w:rPr>
          <w:rFonts w:ascii="Arial" w:eastAsia="Calibri" w:hAnsi="Arial" w:cs="Arial"/>
        </w:rPr>
        <w:br/>
        <w:t xml:space="preserve"> 1-dniowym wyprzedzeniem), z podaniem składników wagowych (gramatury) potraw, alergenów oraz podpisany przez Dietetyka.  Wykonawca zobowiązany jest do zachowania jakości obiadów zgodnie z przedstawionym jadłospisem,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wykonawca zobowiązuje się wykonywać usługę cateringową z należytą starannością właściwą dla tego rodzaju prowadzonej działalności. Wykonawca zobowiązany jest do przygotowania i dostarczania posiłków zgodnie z zasadami dot. bezpieczeństwa żywności i żywienia zgodnie z ustawą z dnia 25 sierpnia 2006 r. o bezpieczeństwie żywności i żywienia (tj. Dz. U. z 2023 r. poz. 588 ze zm.) wraz z przepisami wykonawczymi do tej ustawy, tj.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</w:t>
      </w:r>
      <w:r w:rsidRPr="00C77D42">
        <w:rPr>
          <w:rFonts w:ascii="Arial" w:eastAsia="Calibri" w:hAnsi="Arial" w:cs="Arial"/>
        </w:rPr>
        <w:br/>
        <w:t>i młodzieży w tych jednostkach (Dz.U. z 2016 r. poz. 1154),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lastRenderedPageBreak/>
        <w:t>w celu minimalizacji możliwości wystąpienia bądź rozprzestrzeniania się wirusa SARS-Co V-2 przy realizacji przedmiotu zamówienia Wykonawca jest obowiązany bezwzględnie przestrzegać zasad higieny osobistej przez osoby świadczące usługi, z wykorzystaniem środków dezynfekujących i środków ochrony osobistej, a usługi świadczyć z uwzględnieniem zaleceń Głównego Inspektora Sanitarnego oraz bezwzględnego przestrzegania procedur i zaleceń wydanych przez odpowiednie służby i organy państwa. Wykonawca będzie przygotowywał i dostarczał posiłki zachowując wymogi sanitarno-epidemiologiczne w zakresie  personelu i warunków produkcji oraz weźmie odpowiedzialność za ich przestrzeganie,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posiłki muszą być sporządzane zgodnie z wymogami sztuki kulinarnej i sanitarnej dla żywienia zbiorowego. Muszą być przygotowane ze świeżych surowców w dniu dostarczenia posiłków do odbiorców. Jeżeli Wykonawca jest producentem posiłków zobowiązuje się do przestrzegania odpowiednich przepisów regulujących przygotowanie i dowóz posiłków, przestrzega przepisów sanitarno –epidemiologicznych, przepisów BHP oraz innych przepisów szczegółowych,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przy planowaniu posiłków należy uwzględnić zalecaną wartość energetyczną, wielkość posiłków oraz normy produktów dla uczniów w wieku 7-15 lat. Wyklucza się posiłki sporządzane na bazie półproduktów oraz na bazie Fast Food lub mrożonych potraw,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dla poszczególnych posiłków wartość kaloryczna musi wynosić min. 700 kcal.</w:t>
      </w:r>
    </w:p>
    <w:p w:rsidR="00C77D42" w:rsidRPr="00C77D42" w:rsidRDefault="00C77D42" w:rsidP="00C77D42">
      <w:pPr>
        <w:numPr>
          <w:ilvl w:val="0"/>
          <w:numId w:val="22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  <w:b/>
        </w:rPr>
        <w:t>Obiad musi spełniać następujące warunki ilościowe: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-  zupa: gramatura –  nie mniej niż 400 ml, 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drugie danie gramatura nie mniej niż 400 g., w tym: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ziemniaki lub kasza, ryż, makaron itp. gramatura nie mniej niż 150 g,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mięso, ryba bez ości – gramatura nie mniej niż 100g,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surówka/ warzywa gotowane nie mniej niż 100 g,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pierogi, naleśniki, krokiety itp. nie mniej niż 400 g,</w:t>
      </w:r>
    </w:p>
    <w:p w:rsidR="00C77D42" w:rsidRPr="00C77D42" w:rsidRDefault="00C77D42" w:rsidP="00C77D42">
      <w:pPr>
        <w:spacing w:after="160" w:line="240" w:lineRule="auto"/>
        <w:ind w:left="720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kompot/ sok gramatura nie mniej niż 200 ml,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posiłek obiadowy winien się składać w ciągu jednego tygodnia z następujących zestawów: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- jeden raz w tygodniu zupa, pieczywo, owoc,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- dwa razy w tygodniu danie mięsne z dodatkami (surówka, kompot),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- jeden raz w tygodniu danie rybne z dodatkami (surówka, kompot),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- jeden raz w tygodniu danie mączne z dodatkami (kompot, surówka).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  <w:b/>
        </w:rPr>
      </w:pPr>
      <w:r w:rsidRPr="00C77D42">
        <w:rPr>
          <w:rFonts w:ascii="Arial" w:eastAsia="Calibri" w:hAnsi="Arial" w:cs="Arial"/>
        </w:rPr>
        <w:t xml:space="preserve">       j)  </w:t>
      </w:r>
      <w:r w:rsidRPr="00C77D42">
        <w:rPr>
          <w:rFonts w:ascii="Arial" w:eastAsia="Calibri" w:hAnsi="Arial" w:cs="Arial"/>
          <w:b/>
        </w:rPr>
        <w:t>Posiłki muszą spełniać następujące warunki jakościowe: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- jadłospis  musi być urozmaicony, nie dopuszcza się powtarzania rodzajowo tych                     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     samych potraw w ciągu 2 tygodni (10 dni nauki),</w:t>
      </w:r>
    </w:p>
    <w:p w:rsidR="00C77D42" w:rsidRPr="00C77D42" w:rsidRDefault="00C77D42" w:rsidP="00C77D42">
      <w:pPr>
        <w:spacing w:after="160" w:line="240" w:lineRule="auto"/>
        <w:ind w:left="708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przygotowane potrawy powinny być lekkostrawne, przygotowane z surowców wysokiej jakości, świeżych, naturalnych, mało przetworzonych, z ograniczoną ilością substancji dodatkowych – konserwujących, zagęszczających, barwiących lub sztucznie aromatyzowanych,</w:t>
      </w:r>
    </w:p>
    <w:p w:rsidR="00C77D42" w:rsidRPr="00C77D42" w:rsidRDefault="00C77D42" w:rsidP="00C77D42">
      <w:pPr>
        <w:spacing w:after="160" w:line="240" w:lineRule="auto"/>
        <w:ind w:left="708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w jadłospisie powinny przeważać potrawy gotowane, pieczone i duszone, okazjonalnie smażone,</w:t>
      </w:r>
    </w:p>
    <w:p w:rsidR="00C77D42" w:rsidRPr="00C77D42" w:rsidRDefault="00C77D42" w:rsidP="00C77D42">
      <w:pPr>
        <w:spacing w:after="160" w:line="240" w:lineRule="auto"/>
        <w:ind w:left="708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lastRenderedPageBreak/>
        <w:t xml:space="preserve">- do przygotowania posiłku zalecane jest: stosowanie tłuszczów roślinnych  ograniczone, do smażenia olej roślinny rafinowany, stosowanie dużej ilości warzyw </w:t>
      </w:r>
    </w:p>
    <w:p w:rsidR="00C77D42" w:rsidRPr="00C77D42" w:rsidRDefault="00C77D42" w:rsidP="00C77D42">
      <w:pPr>
        <w:spacing w:after="160" w:line="240" w:lineRule="auto"/>
        <w:ind w:left="708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i owoców, w tym także nasion roślin strączkowych, różnego rodzaju kasz, soli </w:t>
      </w:r>
      <w:r w:rsidRPr="00C77D42">
        <w:rPr>
          <w:rFonts w:ascii="Arial" w:eastAsia="Calibri" w:hAnsi="Arial" w:cs="Arial"/>
        </w:rPr>
        <w:br/>
        <w:t>o obniżonej zawartości sodu, umiarkowane stosowanie jaj, cukru,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ab/>
        <w:t>- ważna jest estetyka potraw i posiłków,</w:t>
      </w:r>
    </w:p>
    <w:p w:rsidR="00C77D42" w:rsidRPr="00C77D42" w:rsidRDefault="00C77D42" w:rsidP="00C77D42">
      <w:pPr>
        <w:spacing w:after="160" w:line="240" w:lineRule="auto"/>
        <w:ind w:firstLine="708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- zupy muszą być przygotowane na wywarze warzywno-mięsnym,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k) wykonawca zobowiązany jest przechowywania próbek pokarmowych, dla potrzeb  badań żywności przez Powiatową Stację Sanitarno-Epidemiologiczną,  ze wszystkich przygotowanych i dostarczonych posiłków każdego dnia przez okres 72 godzin</w:t>
      </w:r>
      <w:r w:rsidRPr="00C77D42">
        <w:rPr>
          <w:rFonts w:ascii="Arial" w:eastAsia="Calibri" w:hAnsi="Arial" w:cs="Arial"/>
        </w:rPr>
        <w:br/>
        <w:t>z oznaczeniem daty, godziny, zawartości próbki pokarmowej z podpisem osoby odpowiedzialnej za pobranie próbek,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 l) wykonawca zobowiązany jest do dostarczenia posiłków na czas własnym środkiem transportu (samochód spełniający wymogi sanitarno-techniczne do przewozu żywności zatwierdzone przez Państwową Stację Sanitarno-Epidemiologiczną) na własny koszt</w:t>
      </w:r>
      <w:r w:rsidRPr="00C77D42">
        <w:rPr>
          <w:rFonts w:ascii="Arial" w:eastAsia="Calibri" w:hAnsi="Arial" w:cs="Arial"/>
        </w:rPr>
        <w:br/>
        <w:t>w specjalnych termosach  gwarantujących utrzymanie odpowiedniej temperatury i jakości przewożonych potraw,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 ł) dostarczanie posiłków z miejsca produkcji do pomieszczeń dystrybucji w szkole,</w:t>
      </w:r>
      <w:r w:rsidRPr="00C77D42">
        <w:rPr>
          <w:rFonts w:ascii="Arial" w:eastAsia="Calibri" w:hAnsi="Arial" w:cs="Arial"/>
        </w:rPr>
        <w:br/>
        <w:t xml:space="preserve"> - załadunek i rozładunek wszystkich dostaw realizowany będzie przez Wykonawcę na jego koszt,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m) wykonawca dostarczy obiady w specjalnie do tego przeznaczonych jednorazowych pojemnikach oraz sztućce i kubki, surówka powinna być w osobnym pojemniku,  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 n) zamawiający przyjmuje na siebie wszelkie sprawy organizacyjne związane</w:t>
      </w:r>
      <w:r w:rsidRPr="00C77D42">
        <w:rPr>
          <w:rFonts w:ascii="Arial" w:eastAsia="Calibri" w:hAnsi="Arial" w:cs="Arial"/>
        </w:rPr>
        <w:br/>
        <w:t>z bezpośrednim wydawaniem posiłków dzieciom korzystającym z usług stołówki szkolnej,</w:t>
      </w:r>
    </w:p>
    <w:p w:rsidR="00C77D42" w:rsidRPr="00C77D42" w:rsidRDefault="00C77D42" w:rsidP="00C77D42">
      <w:p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     o) do obowiązków Wykonawcy należy codzienny odbiór odpadów pokonsumpcyjnych.</w:t>
      </w:r>
      <w:r w:rsidRPr="00C77D42">
        <w:rPr>
          <w:rFonts w:ascii="Arial" w:eastAsia="Calibri" w:hAnsi="Arial" w:cs="Arial"/>
        </w:rPr>
        <w:br/>
        <w:t xml:space="preserve"> W tym celu Wykonawca jest zobowiązany dostarczyć pojemniki na odpady pokonsumpcyjne, odebrać do godz. 15.30 oraz zutylizować ww. odpady pokonsumpcyjne na własny koszt.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Wszystkie posiłki powinny być przygotowane zgodnie z obowiązującymi normami</w:t>
      </w:r>
      <w:r w:rsidRPr="00C77D42">
        <w:rPr>
          <w:rFonts w:ascii="Arial" w:eastAsia="Calibri" w:hAnsi="Arial" w:cs="Arial"/>
        </w:rPr>
        <w:br/>
        <w:t xml:space="preserve">i przepisami prawa. Wykonawca będzie przygotowywał posiłki zgodnie z zasadami określonymi w ustawie z dnia 25 sierpnia 2006 r. o bezpieczeństwie żywności i żywienia (Dz. U. z 2023r. poz. 588 z </w:t>
      </w:r>
      <w:proofErr w:type="spellStart"/>
      <w:r w:rsidRPr="00C77D42">
        <w:rPr>
          <w:rFonts w:ascii="Arial" w:eastAsia="Calibri" w:hAnsi="Arial" w:cs="Arial"/>
        </w:rPr>
        <w:t>późn</w:t>
      </w:r>
      <w:proofErr w:type="spellEnd"/>
      <w:r w:rsidRPr="00C77D42">
        <w:rPr>
          <w:rFonts w:ascii="Arial" w:eastAsia="Calibri" w:hAnsi="Arial" w:cs="Arial"/>
        </w:rPr>
        <w:t>. zm.) łącznie z przepisami wykonawczymi do tej ustawy, w tym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r., poz. 1154).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Bezwzględnie należy przestrzegać norm na składniki pokarmowe i produkty spożywcze określone przez Instytut Żywienia i Żywności. Posiłki mają być przygotowane zgodnie</w:t>
      </w:r>
      <w:r w:rsidRPr="00C77D42">
        <w:rPr>
          <w:rFonts w:ascii="Arial" w:eastAsia="Calibri" w:hAnsi="Arial" w:cs="Arial"/>
        </w:rPr>
        <w:br/>
        <w:t>z zasadami racjonalnego żywienia dzieci i młodzieży.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 xml:space="preserve">Wykonawca będzie przygotowywał i dostarczał posiłki zachowując wymogi sanitarno-epidemiologiczne w zakresie personelu i warunki produkcji oraz weźmie odpowiedzialność za ich przestrzeganie. 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Wykonawca zobowiązany jest do przygotowania posiłków o najwyższym standardzie, na bazie produktów najwyższej jakości i bezpieczeństwem zgodnie z normami HACCP.</w:t>
      </w:r>
    </w:p>
    <w:p w:rsidR="00C77D42" w:rsidRPr="00C77D42" w:rsidRDefault="00C77D42" w:rsidP="00C77D42">
      <w:pPr>
        <w:numPr>
          <w:ilvl w:val="0"/>
          <w:numId w:val="21"/>
        </w:numPr>
        <w:spacing w:after="160" w:line="240" w:lineRule="auto"/>
        <w:jc w:val="both"/>
        <w:rPr>
          <w:rFonts w:ascii="Arial" w:eastAsia="Calibri" w:hAnsi="Arial" w:cs="Arial"/>
        </w:rPr>
      </w:pPr>
      <w:r w:rsidRPr="00C77D42">
        <w:rPr>
          <w:rFonts w:ascii="Arial" w:eastAsia="Calibri" w:hAnsi="Arial" w:cs="Arial"/>
        </w:rPr>
        <w:t>Zamawiający zastrzega sobie prawo bieżącej kontroli w zakresie przestrzegania przez Wykonawcę przepisów dotyczących technologii produkcji i jakości wykonywanych usług.</w:t>
      </w: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2 do SWZ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:rsidR="00EA46D0" w:rsidRPr="00EA46D0" w:rsidRDefault="00EA46D0" w:rsidP="00EA46D0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:rsidR="002A201B" w:rsidRPr="002A201B" w:rsidRDefault="002A201B" w:rsidP="002A201B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bookmarkStart w:id="0" w:name="_Hlk63253295"/>
      <w:bookmarkStart w:id="1" w:name="_Hlk115003173"/>
      <w:r w:rsidRP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17 im. Adama Mickiewicza </w:t>
      </w:r>
      <w:r w:rsidRPr="002A201B"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  <w:t xml:space="preserve">w Gorzowie Wielkopolskim, </w:t>
      </w:r>
      <w:r w:rsidRPr="002A201B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ul. Warszawska 19 ,  </w:t>
      </w:r>
    </w:p>
    <w:p w:rsidR="002A201B" w:rsidRPr="002A201B" w:rsidRDefault="002A201B" w:rsidP="002A201B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2A201B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66-400 Gorzów Wielkopolski    </w:t>
      </w:r>
    </w:p>
    <w:bookmarkEnd w:id="0"/>
    <w:p w:rsidR="002A201B" w:rsidRPr="009C575B" w:rsidRDefault="002A201B" w:rsidP="002A201B">
      <w:pPr>
        <w:suppressAutoHyphens/>
        <w:spacing w:after="0" w:line="240" w:lineRule="auto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bookmarkEnd w:id="1"/>
    <w:p w:rsidR="00EA46D0" w:rsidRPr="00EA46D0" w:rsidRDefault="00EA46D0" w:rsidP="00676700">
      <w:pPr>
        <w:suppressAutoHyphens/>
        <w:spacing w:after="0" w:line="240" w:lineRule="auto"/>
        <w:rPr>
          <w:rFonts w:ascii="Bookman Old Style" w:eastAsia="Andale Sans UI" w:hAnsi="Bookman Old Style" w:cs="Arial"/>
          <w:b/>
          <w:sz w:val="20"/>
          <w:szCs w:val="20"/>
        </w:rPr>
      </w:pPr>
    </w:p>
    <w:p w:rsidR="00EA46D0" w:rsidRPr="00EA46D0" w:rsidRDefault="00676700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</w:rPr>
      </w:pPr>
      <w:r w:rsidRPr="00E34C8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="002A201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 xml:space="preserve">Usługa cateringowa w zakresie przygotowania i dostawy dziennych jednodaniowych posiłków dla dzieci uczęszczających do </w:t>
      </w:r>
      <w:r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 xml:space="preserve">Szkoły Podstawowej nr </w:t>
      </w:r>
      <w:r w:rsidR="002A201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 xml:space="preserve">17 z Oddziałami Sportowymi im. Adama Mickiewicza </w:t>
      </w:r>
      <w:r w:rsidR="00C77D42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 xml:space="preserve"> w roku szkolnym 2025/2026</w:t>
      </w:r>
      <w:r>
        <w:rPr>
          <w:rFonts w:ascii="Bookman Old Style" w:eastAsia="Times New Roman" w:hAnsi="Bookman Old Style" w:cs="Arial"/>
          <w:b/>
        </w:rPr>
        <w:t>”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696"/>
        <w:gridCol w:w="5604"/>
      </w:tblGrid>
      <w:tr w:rsidR="00EA46D0" w:rsidRPr="00EA46D0" w:rsidTr="00B174D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zalecenie Komisji z 6 maja 2003r. dotyczące definicji mikroprzedsiębiorstw oraz małych i średnich przedsiębiorstw (Dz.U.L124 z 20.5.2003,s.36). Te informacje są wymagane wyłącznie do celów statystycznych.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10 osób i którego roczny obrót lub roczna suma bilansowa nie przekracza 2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mikroprzedsiębiorstwem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małym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8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średnim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prowadzi jednoosobową działalność gospodarczą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jest osobą fizyczną nieprowadzącą działalności gospodarczej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Inny rodzaj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(właściwą odpowiedź zaznaczyć)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</w:tbl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15. Ustanowionym pełnomocnikiem do reprezentowania w postępowaniu o udzielenie zamówienia i/lub zawarcia umowy w sprawie zamówienia publicznego, w przypadku składania oferty wspólnej przez dwa lub więcej podmioty gospodarcze 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lastRenderedPageBreak/>
              <w:t>Stanowisko:………………………………………………………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Imię i nazwisko:………………………………………………….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e-mail:…………………………………………………………….</w:t>
            </w: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II. Przystępując do postępowania o udzielenie zamówienia publicznego prowadzonego przez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Miasto Gorzów Wielko</w:t>
      </w:r>
      <w:r w:rsidR="0067670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polski – Szkoła Podstawowa nr </w:t>
      </w:r>
      <w:r w:rsidR="002A201B">
        <w:rPr>
          <w:rFonts w:ascii="Bookman Old Style" w:eastAsia="Batang" w:hAnsi="Bookman Old Style" w:cs="Arial"/>
          <w:bCs/>
          <w:sz w:val="20"/>
          <w:szCs w:val="20"/>
          <w:lang w:eastAsia="pl-PL"/>
        </w:rPr>
        <w:t>17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 im. </w:t>
      </w:r>
      <w:r w:rsidR="002A201B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Adama Mickiewicza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w Gorzowie Wielkopolskim</w:t>
      </w: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 </w:t>
      </w:r>
      <w:r w:rsidR="002A201B" w:rsidRPr="002A201B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C77D42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="002A201B" w:rsidRPr="002A201B">
        <w:rPr>
          <w:rFonts w:ascii="Bookman Old Style" w:eastAsia="Times New Roman" w:hAnsi="Bookman Old Style" w:cs="Arial"/>
        </w:rPr>
        <w:t>”</w:t>
      </w:r>
      <w:r w:rsidR="002A201B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EA46D0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Cena za jeden (1) posiłek: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Słownie:………………………………….. złotych brutto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W rozbiciu na koszt surowców zużytych do przygotowania obiadu tzw. „wsad do kotła i koszty przygotowania obiadu:</w:t>
      </w: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„Wsad do kotła”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Koszt przygotowania posiłku:</w:t>
      </w:r>
    </w:p>
    <w:p w:rsidR="00EA46D0" w:rsidRPr="00EA46D0" w:rsidRDefault="00EA46D0" w:rsidP="00EA46D0">
      <w:pPr>
        <w:suppressAutoHyphens/>
        <w:spacing w:after="0" w:line="240" w:lineRule="auto"/>
        <w:ind w:left="720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EA46D0" w:rsidRPr="00EA46D0" w:rsidTr="00B174D5">
        <w:tc>
          <w:tcPr>
            <w:tcW w:w="9212" w:type="dxa"/>
            <w:shd w:val="clear" w:color="auto" w:fill="C6D9F1" w:themeFill="text2" w:themeFillTint="33"/>
          </w:tcPr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  <w:r w:rsidRPr="00EA46D0">
              <w:rPr>
                <w:rFonts w:ascii="Bookman Old Style" w:eastAsia="Batang" w:hAnsi="Bookman Old Style" w:cs="Arial"/>
                <w:b/>
              </w:rPr>
              <w:t xml:space="preserve">Cena łączna za </w:t>
            </w:r>
            <w:r w:rsidR="00C77D42">
              <w:rPr>
                <w:rFonts w:ascii="Bookman Old Style" w:eastAsia="Batang" w:hAnsi="Bookman Old Style" w:cs="Arial"/>
                <w:b/>
              </w:rPr>
              <w:t>13600</w:t>
            </w:r>
            <w:r w:rsidRPr="00EA46D0">
              <w:rPr>
                <w:rFonts w:ascii="Bookman Old Style" w:eastAsia="Batang" w:hAnsi="Bookman Old Style" w:cs="Arial"/>
                <w:b/>
              </w:rPr>
              <w:t xml:space="preserve"> obiadów (kryterium oceny ofert 1)):</w:t>
            </w:r>
          </w:p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………………………. x </w:t>
      </w:r>
      <w:r w:rsidR="00C77D42">
        <w:rPr>
          <w:rFonts w:ascii="Bookman Old Style" w:hAnsi="Bookman Old Style"/>
          <w:sz w:val="20"/>
          <w:szCs w:val="20"/>
        </w:rPr>
        <w:t>13600</w:t>
      </w:r>
      <w:r w:rsidRPr="00EA46D0">
        <w:rPr>
          <w:rFonts w:ascii="Bookman Old Style" w:hAnsi="Bookman Old Style"/>
          <w:sz w:val="20"/>
          <w:szCs w:val="20"/>
        </w:rPr>
        <w:t xml:space="preserve"> obiadów = .......................................................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i/>
          <w:sz w:val="18"/>
          <w:szCs w:val="18"/>
        </w:rPr>
        <w:t>cena za jeden obiad brutto                         iloczyn ceny jednostkowej brutto i ilości obiadów</w:t>
      </w:r>
      <w:r w:rsidRPr="00EA46D0">
        <w:rPr>
          <w:rFonts w:ascii="Bookman Old Style" w:hAnsi="Bookman Old Style"/>
          <w:sz w:val="20"/>
          <w:szCs w:val="20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Słownie: …………………………………………………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503578" w:rsidRDefault="00503578" w:rsidP="00503578">
      <w:pPr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2. </w:t>
      </w: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Kryterium – </w:t>
      </w: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Jakość </w:t>
      </w:r>
    </w:p>
    <w:p w:rsidR="00503578" w:rsidRDefault="00503578" w:rsidP="0050357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503578" w:rsidRDefault="00503578" w:rsidP="0050357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503578">
        <w:rPr>
          <w:rFonts w:ascii="Bookman Old Style" w:eastAsia="Batang" w:hAnsi="Bookman Old Style" w:cs="Arial"/>
          <w:b/>
          <w:sz w:val="20"/>
          <w:szCs w:val="20"/>
          <w:lang w:eastAsia="pl-PL"/>
        </w:rPr>
        <w:t>Jakość Wykonawca przystąpi do prezentacji próbek zgodnie z opisem kryterium oceny ofert, zamieszczonym w Rozdziale XII SWZ</w:t>
      </w:r>
    </w:p>
    <w:p w:rsidR="00503578" w:rsidRPr="00503578" w:rsidRDefault="00503578" w:rsidP="0050357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676700" w:rsidRPr="00503578" w:rsidRDefault="00503578" w:rsidP="00503578">
      <w:pPr>
        <w:suppressAutoHyphens/>
        <w:spacing w:after="0" w:line="240" w:lineRule="auto"/>
        <w:ind w:left="198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3. </w:t>
      </w:r>
      <w:r w:rsidR="00676700" w:rsidRPr="00503578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Czas reakcji</w:t>
      </w: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P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B174D5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Oświadczamy, że </w:t>
      </w:r>
      <w:r>
        <w:rPr>
          <w:rFonts w:ascii="Bookman Old Style" w:eastAsia="Batang" w:hAnsi="Bookman Old Style" w:cs="Arial"/>
          <w:sz w:val="20"/>
          <w:szCs w:val="20"/>
          <w:lang w:eastAsia="pl-PL"/>
        </w:rPr>
        <w:t xml:space="preserve">termin podjęcia działań w zakresie przedmiotu zamówienia wynosi:…………………. minut.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lastRenderedPageBreak/>
        <w:t>III. OŚWIADCZENIA: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EA46D0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EA46D0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EA46D0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EA46D0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EA46D0">
        <w:rPr>
          <w:rFonts w:ascii="Bookman Old Style" w:eastAsia="Calibri" w:hAnsi="Bookman Old Style" w:cs="Calibri"/>
          <w:sz w:val="20"/>
          <w:szCs w:val="20"/>
        </w:rPr>
        <w:t>:</w:t>
      </w:r>
    </w:p>
    <w:p w:rsidR="00EA46D0" w:rsidRPr="00EA46D0" w:rsidRDefault="00EA46D0" w:rsidP="00EA46D0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EA46D0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Uważamy się za związanych niniejszą ofertą przez czas wskazany w Specyfikacji Warunków Zamówienia;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z prawdą oraz zostały przedstawione z pełną świadomością konsekwencji wprowadzenia </w:t>
      </w:r>
      <w:r w:rsidRPr="00EA46D0">
        <w:rPr>
          <w:rFonts w:ascii="Bookman Old Style" w:eastAsia="Calibri" w:hAnsi="Bookman Old Style" w:cs="Calibri"/>
          <w:sz w:val="20"/>
          <w:szCs w:val="20"/>
        </w:rPr>
        <w:lastRenderedPageBreak/>
        <w:t>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:rsidR="00EA46D0" w:rsidRPr="00EA46D0" w:rsidRDefault="00EA46D0" w:rsidP="00EA46D0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  <w:lang w:eastAsia="pl-PL"/>
        </w:rPr>
        <w:t>OBOWIĄZEK INFORMACYJNY RODO</w:t>
      </w: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:rsidR="00EA46D0" w:rsidRPr="00EA46D0" w:rsidRDefault="00EA46D0" w:rsidP="00EA46D0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Pr="00EA46D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B174D5" w:rsidRPr="00EA46D0" w:rsidRDefault="00B174D5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3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jc w:val="right"/>
        <w:rPr>
          <w:rFonts w:ascii="Bookman Old Style" w:eastAsia="Calibri" w:hAnsi="Bookman Old Style" w:cs="Arial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:rsidR="002A201B" w:rsidRPr="002A201B" w:rsidRDefault="002A201B" w:rsidP="002A201B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17 im. Adama Mickiewicza </w:t>
      </w:r>
      <w:r w:rsidRPr="002A201B"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  <w:t xml:space="preserve">w Gorzowie Wielkopolskim, </w:t>
      </w:r>
      <w:r w:rsidRPr="002A201B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ul. Warszawska 19 ,  </w:t>
      </w:r>
    </w:p>
    <w:p w:rsidR="002A201B" w:rsidRPr="002A201B" w:rsidRDefault="002A201B" w:rsidP="002A201B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2A201B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66-400 Gorzów Wielkopolski    </w:t>
      </w:r>
    </w:p>
    <w:p w:rsidR="00EA46D0" w:rsidRPr="00EA46D0" w:rsidRDefault="00EA46D0" w:rsidP="002A201B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EA46D0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:rsidR="00EA46D0" w:rsidRPr="00EA46D0" w:rsidRDefault="00EA46D0" w:rsidP="00EA46D0">
      <w:pPr>
        <w:widowControl w:val="0"/>
        <w:suppressAutoHyphens/>
        <w:spacing w:after="120"/>
        <w:jc w:val="center"/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2" w:name="_Hlk107855903"/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</w:p>
    <w:p w:rsidR="002A201B" w:rsidRPr="002A201B" w:rsidRDefault="002A201B" w:rsidP="002A201B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</w:rPr>
      </w:pPr>
      <w:r w:rsidRPr="002A201B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Pr="002A201B">
        <w:rPr>
          <w:rFonts w:ascii="Bookman Old Style" w:eastAsia="Times New Roman" w:hAnsi="Bookman Old Style" w:cs="Arial"/>
        </w:rPr>
        <w:t>”</w:t>
      </w:r>
    </w:p>
    <w:bookmarkEnd w:id="2"/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lang w:eastAsia="zh-CN"/>
        </w:rPr>
        <w:t>INFORMACJA DOTYCZĄCA WYKONAWCY:</w:t>
      </w:r>
    </w:p>
    <w:p w:rsidR="00EA46D0" w:rsidRPr="00EA46D0" w:rsidRDefault="00EA46D0" w:rsidP="00EA46D0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lastRenderedPageBreak/>
        <w:t xml:space="preserve">Jednocześnie oświadczam, że w związku z ww. okolicznością, na podstawie art. 110 ust. 2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t xml:space="preserve">OŚWIADCZENIE DOTYCZĄCE PRZESŁANEK SPEŁNIANIA WARUNKÓW UDZIAŁU </w:t>
      </w: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:rsidR="00B174D5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</w:pPr>
    </w:p>
    <w:p w:rsidR="00EA46D0" w:rsidRPr="00EA46D0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EA46D0" w:rsidRPr="00EA46D0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) uprawnień do prowadzenia określonej działalności gospodarczej lub zawodowej, o ile wynika to z odrębnych przepisów ;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a)  Oświadczam, że posiadam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</w:t>
      </w:r>
      <w:proofErr w:type="spellStart"/>
      <w:r w:rsidRPr="00EA46D0">
        <w:rPr>
          <w:rFonts w:ascii="Bookman Old Style" w:hAnsi="Bookman Old Style"/>
          <w:sz w:val="20"/>
          <w:szCs w:val="20"/>
        </w:rPr>
        <w:t>t.j</w:t>
      </w:r>
      <w:proofErr w:type="spellEnd"/>
      <w:r w:rsidRPr="00EA46D0">
        <w:rPr>
          <w:rFonts w:ascii="Bookman Old Style" w:hAnsi="Bookman Old Style"/>
          <w:sz w:val="20"/>
          <w:szCs w:val="20"/>
        </w:rPr>
        <w:t>. Dz.U. z 2020 r. poz. 2021).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P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Times New Roman"/>
          <w:kern w:val="3"/>
          <w:lang w:eastAsia="pl-PL" w:bidi="hi-IN"/>
        </w:rPr>
      </w:pPr>
      <w:r w:rsidRPr="00EA46D0">
        <w:rPr>
          <w:rFonts w:asciiTheme="majorHAnsi" w:eastAsia="Times New Roman" w:hAnsiTheme="majorHAnsi" w:cs="Arial"/>
          <w:b/>
          <w:kern w:val="3"/>
          <w:u w:val="single"/>
          <w:lang w:eastAsia="pl-PL" w:bidi="hi-IN"/>
        </w:rPr>
        <w:t xml:space="preserve">2) w zakresie </w:t>
      </w:r>
      <w:r w:rsidRPr="00EA46D0">
        <w:rPr>
          <w:rFonts w:asciiTheme="majorHAnsi" w:eastAsia="Times New Roman" w:hAnsiTheme="majorHAnsi" w:cs="Arial"/>
          <w:b/>
          <w:color w:val="000000"/>
          <w:kern w:val="3"/>
          <w:u w:val="single"/>
          <w:lang w:eastAsia="pl-PL" w:bidi="hi-IN"/>
        </w:rPr>
        <w:t>zdolności technicznej lub zawodowej</w:t>
      </w:r>
    </w:p>
    <w:p w:rsidR="00EA46D0" w:rsidRPr="00EA46D0" w:rsidRDefault="00EA46D0" w:rsidP="00B174D5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a) Oświadczam, że w okresie ostatnich trzech lat przed upływem terminu składania ofert świadczyłem/świadczyliśmy co najmniej </w:t>
      </w:r>
      <w:r w:rsidR="002A201B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1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usługi cateringowe</w:t>
      </w:r>
      <w:r w:rsidR="00834E1C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j, polegającej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na przygotowaniu i dostarczaniu posiłków do szkół </w:t>
      </w: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dla co najmniej </w:t>
      </w:r>
      <w:r w:rsidR="002A201B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70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dzieci</w:t>
      </w:r>
      <w:r w:rsidR="002A201B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, o wartości nie mniejszej niż 1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50 000,00 brutto.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A201B" w:rsidRDefault="002A201B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834E1C" w:rsidRDefault="00B174D5" w:rsidP="00D442A8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b) Oświadczam, że dysponuję lub będę dysponował osobami </w:t>
      </w:r>
      <w:r w:rsidRPr="00D442A8">
        <w:rPr>
          <w:rFonts w:ascii="Bookman Old Style" w:eastAsia="Calibri" w:hAnsi="Bookman Old Style" w:cs="Arial"/>
          <w:sz w:val="20"/>
          <w:szCs w:val="20"/>
        </w:rPr>
        <w:t>na potrzeby realizacji zamówienia</w:t>
      </w:r>
      <w:r w:rsidR="00D442A8">
        <w:rPr>
          <w:rFonts w:ascii="Bookman Old Style" w:eastAsia="Calibri" w:hAnsi="Bookman Old Style" w:cs="Arial"/>
          <w:sz w:val="20"/>
          <w:szCs w:val="20"/>
        </w:rPr>
        <w:t>:</w:t>
      </w:r>
    </w:p>
    <w:p w:rsidR="00B174D5" w:rsidRPr="00676700" w:rsidRDefault="00D442A8" w:rsidP="00D442A8">
      <w:pPr>
        <w:suppressAutoHyphens/>
        <w:spacing w:after="0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- </w:t>
      </w:r>
      <w:r w:rsidR="00676700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>jedna osoba posiadająca</w:t>
      </w:r>
      <w:r w:rsidR="00B174D5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 odpowiednie kwalifikacje i doświadczenie w zakresie przygotowywania posiłków (wykształcenie minimum zawodowe o kierunku  gastronomicznym) w zbiorowym żywieniu dzieci.</w:t>
      </w:r>
    </w:p>
    <w:p w:rsidR="00EA46D0" w:rsidRDefault="00EA46D0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lastRenderedPageBreak/>
        <w:t>lub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EA46D0" w:rsidRPr="00EA46D0" w:rsidRDefault="00D442A8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c</w:t>
      </w:r>
      <w:r w:rsidR="00EA46D0"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) </w:t>
      </w:r>
      <w:r w:rsidR="00EA46D0"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Oświadczam, że dysponuję/dysponujemy  lub będę/będziemy dysponować na potrzeby realizacji zamówienia niezbędnym sprzętem i urządzeniami w tym: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- co najmniej </w:t>
      </w:r>
      <w:r w:rsidR="00834E1C">
        <w:rPr>
          <w:rFonts w:ascii="Bookman Old Style" w:eastAsia="Andale Sans UI" w:hAnsi="Bookman Old Style" w:cs="Arial"/>
          <w:sz w:val="20"/>
          <w:szCs w:val="20"/>
          <w:lang w:eastAsia="zh-CN"/>
        </w:rPr>
        <w:t>jednym pojazdem wpisanym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do rejestru, o którym mowa w art.62 ust.1 pkt. 4 ustawy z dnia 25 sierpnia 2006r. o bezpieczeństwie żywności i żywienia.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Cambria" w:eastAsia="Andale Sans UI" w:hAnsi="Cambria" w:cs="Arial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Theme="majorHAnsi" w:eastAsia="SimSun" w:hAnsiTheme="majorHAnsi" w:cs="F"/>
          <w:kern w:val="3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:rsidR="00EA46D0" w:rsidRPr="00EA46D0" w:rsidRDefault="00EA46D0" w:rsidP="00EA46D0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………………………………</w:t>
      </w:r>
      <w:r w:rsidRPr="00EA46D0">
        <w:rPr>
          <w:rFonts w:ascii="Arial" w:eastAsia="Arial" w:hAnsi="Arial" w:cs="Arial"/>
          <w:sz w:val="20"/>
          <w:szCs w:val="20"/>
          <w:lang w:eastAsia="zh-CN"/>
        </w:rPr>
        <w:t xml:space="preserve">                                         </w:t>
      </w: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………….</w:t>
      </w:r>
      <w:r w:rsidRPr="00EA46D0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                                                                       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D442A8" w:rsidRDefault="00D442A8" w:rsidP="00834E1C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834E1C" w:rsidRDefault="00834E1C" w:rsidP="00834E1C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834E1C" w:rsidRDefault="00834E1C" w:rsidP="00834E1C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lastRenderedPageBreak/>
        <w:t xml:space="preserve">       </w:t>
      </w:r>
      <w:r w:rsidRPr="00EA46D0">
        <w:rPr>
          <w:rFonts w:ascii="Bookman Old Style" w:eastAsia="Calibri" w:hAnsi="Bookman Old Style" w:cs="Calibri"/>
          <w:bCs/>
          <w:sz w:val="20"/>
          <w:szCs w:val="20"/>
        </w:rPr>
        <w:t>Załącznik Nr 4 do SWZ</w:t>
      </w:r>
    </w:p>
    <w:p w:rsidR="00EA46D0" w:rsidRPr="00EA46D0" w:rsidRDefault="00EA46D0" w:rsidP="00EA46D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:rsidR="00EA46D0" w:rsidRPr="00EA46D0" w:rsidRDefault="00EA46D0" w:rsidP="00EA46D0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:rsidR="00EA46D0" w:rsidRPr="002A201B" w:rsidRDefault="00EA46D0" w:rsidP="002A201B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2A201B" w:rsidRPr="002A201B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="002A201B" w:rsidRPr="002A201B">
        <w:rPr>
          <w:rFonts w:ascii="Bookman Old Style" w:eastAsia="Times New Roman" w:hAnsi="Bookman Old Style" w:cs="Arial"/>
        </w:rPr>
        <w:t>”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zm.), z innym Wykonawcą, który złożył odrębną ofertę w niniejszym postępowaniu o udzielenie zamówienia publicznego: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* Ni</w:t>
      </w:r>
      <w:r w:rsidRPr="00EA46D0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2A201B" w:rsidRDefault="002A201B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2A201B" w:rsidRPr="00EA46D0" w:rsidRDefault="002A201B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5 do SWZ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17 z Oddziałami Sportowymi 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im.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Adama Mickiewicza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201B">
        <w:rPr>
          <w:rFonts w:ascii="Bookman Old Style" w:eastAsia="Arial Unicode MS" w:hAnsi="Bookman Old Style" w:cs="Arial"/>
          <w:lang w:eastAsia="pl-PL"/>
        </w:rPr>
        <w:t>Warszawska 19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B174D5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EA46D0">
              <w:rPr>
                <w:rFonts w:cs="Calibri"/>
                <w:b/>
                <w:noProof/>
                <w:sz w:val="40"/>
              </w:rPr>
              <w:t>WYKAZ USŁUG</w:t>
            </w:r>
          </w:p>
        </w:tc>
      </w:tr>
    </w:tbl>
    <w:p w:rsidR="00EA46D0" w:rsidRPr="00EA46D0" w:rsidRDefault="00EA46D0" w:rsidP="00EA46D0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A46D0" w:rsidRPr="002A201B" w:rsidRDefault="00EA46D0" w:rsidP="002A201B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18"/>
          <w:szCs w:val="18"/>
        </w:rPr>
      </w:pPr>
      <w:r w:rsidRPr="002A201B">
        <w:rPr>
          <w:rFonts w:ascii="Arial" w:eastAsia="Times New Roman" w:hAnsi="Arial" w:cs="Arial"/>
          <w:sz w:val="18"/>
          <w:szCs w:val="18"/>
          <w:lang w:eastAsia="pl-PL"/>
        </w:rPr>
        <w:t xml:space="preserve">Składając ofertę w postępowaniu o udzielenia zamówienia publicznego na </w:t>
      </w:r>
      <w:r w:rsidR="002A201B" w:rsidRPr="002A201B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ickiewicza  w roku szkolnym 2025/2026</w:t>
      </w:r>
      <w:r w:rsidR="002A201B">
        <w:rPr>
          <w:rFonts w:ascii="Arial" w:eastAsia="Times New Roman" w:hAnsi="Arial" w:cs="Arial"/>
          <w:sz w:val="18"/>
          <w:szCs w:val="18"/>
        </w:rPr>
        <w:t>,</w:t>
      </w:r>
      <w:r w:rsidR="00676700" w:rsidRPr="002A201B">
        <w:rPr>
          <w:rFonts w:ascii="Arial" w:eastAsia="Times New Roman" w:hAnsi="Arial" w:cs="Arial"/>
          <w:sz w:val="18"/>
          <w:szCs w:val="18"/>
        </w:rPr>
        <w:t xml:space="preserve">” </w:t>
      </w:r>
      <w:r w:rsidRPr="002A201B">
        <w:rPr>
          <w:rFonts w:ascii="Arial" w:eastAsia="Times New Roman" w:hAnsi="Arial" w:cs="Arial"/>
          <w:sz w:val="18"/>
          <w:szCs w:val="18"/>
        </w:rPr>
        <w:t xml:space="preserve">na potwierdzenie spełnienia warunku, o którym mowa w </w:t>
      </w:r>
      <w:r w:rsidR="00D442A8" w:rsidRPr="002A201B">
        <w:rPr>
          <w:rFonts w:ascii="Arial" w:eastAsia="Times New Roman" w:hAnsi="Arial" w:cs="Arial"/>
          <w:sz w:val="18"/>
          <w:szCs w:val="18"/>
        </w:rPr>
        <w:t>SWZ</w:t>
      </w:r>
      <w:r w:rsidRPr="002A201B">
        <w:rPr>
          <w:rFonts w:ascii="Arial" w:eastAsia="Times New Roman" w:hAnsi="Arial" w:cs="Arial"/>
          <w:sz w:val="18"/>
          <w:szCs w:val="18"/>
        </w:rPr>
        <w:t xml:space="preserve"> , oświadczam, że reprezentowana przeze mnie/przez nas firma zrealizowała następujące usługi odpowiadające swoim rodzajem usługą stanowiącym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EA46D0" w:rsidRPr="00EA46D0" w:rsidTr="00834E1C">
        <w:tc>
          <w:tcPr>
            <w:tcW w:w="959" w:type="dxa"/>
            <w:shd w:val="clear" w:color="auto" w:fill="BFBFBF" w:themeFill="background1" w:themeFillShade="BF"/>
          </w:tcPr>
          <w:p w:rsidR="00EA46D0" w:rsidRPr="00EA46D0" w:rsidRDefault="002A201B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2725" w:type="dxa"/>
            <w:shd w:val="clear" w:color="auto" w:fill="BFBFBF" w:themeFill="background1" w:themeFillShade="BF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Opis wykonanych usług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Odbiorca [zamawiający], miejsce wykonania usługi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Wartość [zł]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Termin wykonania [od miesiąc/rok do miesiąc/rok]</w:t>
            </w: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2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i/>
          <w:iCs/>
          <w:kern w:val="2"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Wykonawca wezwany przez Zamawiającego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6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17 z Oddziałami Sportowymi 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Adama Mickiewicza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201B">
        <w:rPr>
          <w:rFonts w:ascii="Bookman Old Style" w:eastAsia="Arial Unicode MS" w:hAnsi="Bookman Old Style" w:cs="Arial"/>
          <w:lang w:eastAsia="pl-PL"/>
        </w:rPr>
        <w:t>Warszawska 19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D442A8" w:rsidRPr="00EA46D0" w:rsidRDefault="00D442A8" w:rsidP="00D442A8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D442A8" w:rsidRPr="00EA46D0" w:rsidRDefault="00D442A8" w:rsidP="00D442A8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D442A8" w:rsidRPr="00D442A8" w:rsidTr="002A201B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D442A8" w:rsidRPr="00D442A8" w:rsidRDefault="00D442A8" w:rsidP="00D442A8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D442A8">
              <w:rPr>
                <w:rFonts w:cs="Calibri"/>
                <w:b/>
                <w:noProof/>
                <w:sz w:val="40"/>
              </w:rPr>
              <w:t>WYKAZ OSÓB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676700" w:rsidRPr="002A201B" w:rsidRDefault="002A201B" w:rsidP="002A201B">
      <w:pPr>
        <w:widowControl w:val="0"/>
        <w:suppressAutoHyphens/>
        <w:spacing w:after="120"/>
        <w:jc w:val="center"/>
        <w:rPr>
          <w:rFonts w:ascii="Arial" w:eastAsia="Times New Roman" w:hAnsi="Arial" w:cs="Arial"/>
          <w:sz w:val="18"/>
          <w:szCs w:val="18"/>
        </w:rPr>
      </w:pPr>
      <w:r w:rsidRPr="002A201B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ickiewicza  w roku szkolnym 2025/2026</w:t>
      </w:r>
      <w:r w:rsidRPr="002A201B">
        <w:rPr>
          <w:rFonts w:ascii="Arial" w:eastAsia="Times New Roman" w:hAnsi="Arial" w:cs="Arial"/>
          <w:sz w:val="18"/>
          <w:szCs w:val="18"/>
        </w:rPr>
        <w:t>”</w:t>
      </w:r>
      <w:r w:rsidR="00676700" w:rsidRPr="002A201B">
        <w:rPr>
          <w:rFonts w:ascii="Arial" w:eastAsia="Times New Roman" w:hAnsi="Arial" w:cs="Arial"/>
          <w:sz w:val="18"/>
          <w:szCs w:val="18"/>
        </w:rPr>
        <w:t xml:space="preserve"> </w:t>
      </w:r>
    </w:p>
    <w:p w:rsidR="00D442A8" w:rsidRPr="00D442A8" w:rsidRDefault="00676700" w:rsidP="00676700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D442A8" w:rsidRPr="00D442A8" w:rsidRDefault="00D442A8" w:rsidP="00D442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42A8">
        <w:rPr>
          <w:rFonts w:ascii="Arial" w:eastAsia="Times New Roman" w:hAnsi="Arial" w:cs="Arial"/>
          <w:sz w:val="20"/>
          <w:szCs w:val="20"/>
          <w:lang w:eastAsia="pl-PL"/>
        </w:rPr>
        <w:t>Oświadczam/my, że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nawca dysponuje niżej wymienionymi osobami, które zostaną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skier</w:t>
      </w:r>
      <w:r>
        <w:rPr>
          <w:rFonts w:ascii="Arial" w:eastAsia="Times New Roman" w:hAnsi="Arial" w:cs="Arial"/>
          <w:sz w:val="20"/>
          <w:szCs w:val="20"/>
          <w:lang w:eastAsia="pl-PL"/>
        </w:rPr>
        <w:t>owane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zamówienia:</w:t>
      </w:r>
    </w:p>
    <w:tbl>
      <w:tblPr>
        <w:tblStyle w:val="Tabela-Siatka22"/>
        <w:tblW w:w="10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4105"/>
        <w:gridCol w:w="1935"/>
      </w:tblGrid>
      <w:tr w:rsidR="00D442A8" w:rsidRPr="00D442A8" w:rsidTr="002A201B"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Planowana funkcja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Kwalifikacje zawodowe</w:t>
            </w:r>
          </w:p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Podstawa dysponowania osobą</w:t>
            </w:r>
          </w:p>
        </w:tc>
      </w:tr>
      <w:tr w:rsidR="00D442A8" w:rsidRPr="00D442A8" w:rsidTr="002A201B">
        <w:trPr>
          <w:trHeight w:val="1645"/>
        </w:trPr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Kucharz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</w:pP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18"/>
          <w:szCs w:val="18"/>
        </w:rPr>
      </w:pPr>
      <w:r w:rsidRPr="00D442A8"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D442A8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</w:t>
      </w:r>
      <w:r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awca wezwany przez Zamawiającego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676700" w:rsidRDefault="0067670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2A201B" w:rsidRDefault="002A201B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2A201B" w:rsidRDefault="002A201B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2A201B" w:rsidRDefault="002A201B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7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EA46D0">
        <w:rPr>
          <w:rFonts w:ascii="Cambria" w:eastAsia="Calibri" w:hAnsi="Cambria" w:cs="Calibri"/>
          <w:b/>
          <w:sz w:val="24"/>
          <w:szCs w:val="24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17 z Oddziałami Sportowymi 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2A201B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Adama Mickiewicza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2A201B">
        <w:rPr>
          <w:rFonts w:ascii="Bookman Old Style" w:eastAsia="Arial Unicode MS" w:hAnsi="Bookman Old Style" w:cs="Arial"/>
          <w:lang w:eastAsia="pl-PL"/>
        </w:rPr>
        <w:t>Warszawska 19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Cambria" w:eastAsia="Calibri" w:hAnsi="Cambria" w:cs="Calibri"/>
          <w:sz w:val="24"/>
          <w:szCs w:val="24"/>
        </w:rPr>
      </w:pPr>
      <w:r w:rsidRPr="00EA46D0">
        <w:rPr>
          <w:rFonts w:ascii="Cambria" w:eastAsia="Batang" w:hAnsi="Cambria" w:cs="Arial"/>
          <w:lang w:eastAsia="pl-PL"/>
        </w:rPr>
        <w:t xml:space="preserve"> </w:t>
      </w:r>
    </w:p>
    <w:p w:rsidR="00EA46D0" w:rsidRPr="00EA46D0" w:rsidRDefault="00EA46D0" w:rsidP="00EA46D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834E1C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32"/>
                <w:szCs w:val="32"/>
              </w:rPr>
            </w:pPr>
            <w:r w:rsidRPr="00EA46D0">
              <w:rPr>
                <w:rFonts w:cs="Calibri"/>
                <w:b/>
                <w:noProof/>
                <w:sz w:val="32"/>
                <w:szCs w:val="32"/>
              </w:rPr>
              <w:t>WYKAZ NARZĘDZI</w:t>
            </w:r>
          </w:p>
        </w:tc>
      </w:tr>
    </w:tbl>
    <w:p w:rsidR="00676700" w:rsidRDefault="00676700" w:rsidP="00676700">
      <w:pPr>
        <w:widowControl w:val="0"/>
        <w:suppressAutoHyphens/>
        <w:spacing w:after="120"/>
        <w:jc w:val="center"/>
        <w:rPr>
          <w:rFonts w:ascii="Arial" w:hAnsi="Arial" w:cs="Arial"/>
          <w:sz w:val="20"/>
          <w:szCs w:val="20"/>
        </w:rPr>
      </w:pPr>
      <w:bookmarkStart w:id="3" w:name="_Hlk104376858"/>
    </w:p>
    <w:p w:rsidR="00EA46D0" w:rsidRPr="00BF0CEF" w:rsidRDefault="00EA46D0" w:rsidP="00BF0CEF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18"/>
          <w:szCs w:val="18"/>
        </w:rPr>
      </w:pPr>
      <w:r w:rsidRPr="00BF0CEF">
        <w:rPr>
          <w:rFonts w:ascii="Arial" w:hAnsi="Arial" w:cs="Arial"/>
          <w:sz w:val="18"/>
          <w:szCs w:val="18"/>
        </w:rPr>
        <w:t xml:space="preserve">Składając ofertę w postępowaniu prowadzonym w trybie podstawowym na podstawie art. 275 pkt. </w:t>
      </w:r>
      <w:r w:rsidR="0031220A" w:rsidRPr="00BF0CEF">
        <w:rPr>
          <w:rFonts w:ascii="Arial" w:hAnsi="Arial" w:cs="Arial"/>
          <w:sz w:val="18"/>
          <w:szCs w:val="18"/>
        </w:rPr>
        <w:t>1</w:t>
      </w:r>
      <w:r w:rsidRPr="00BF0CEF">
        <w:rPr>
          <w:rFonts w:ascii="Arial" w:hAnsi="Arial" w:cs="Arial"/>
          <w:sz w:val="18"/>
          <w:szCs w:val="18"/>
        </w:rPr>
        <w:t>, Ustawy PZP, pn.</w:t>
      </w:r>
      <w:r w:rsidR="00676700" w:rsidRPr="00BF0CEF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 xml:space="preserve"> </w:t>
      </w:r>
      <w:r w:rsidR="002A201B" w:rsidRPr="00BF0CEF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Arial" w:eastAsia="Andale Sans UI" w:hAnsi="Arial" w:cs="Arial"/>
          <w:bCs/>
          <w:kern w:val="3"/>
          <w:sz w:val="18"/>
          <w:szCs w:val="18"/>
          <w:lang w:eastAsia="pl-PL" w:bidi="hi-IN"/>
        </w:rPr>
        <w:t>ickiewicza  w roku szkolnym 2025/2026</w:t>
      </w:r>
      <w:r w:rsidR="002A201B" w:rsidRPr="00BF0CEF">
        <w:rPr>
          <w:rFonts w:ascii="Arial" w:eastAsia="Times New Roman" w:hAnsi="Arial" w:cs="Arial"/>
          <w:sz w:val="18"/>
          <w:szCs w:val="18"/>
        </w:rPr>
        <w:t>”</w:t>
      </w:r>
      <w:r w:rsidR="00BF0CEF" w:rsidRPr="00BF0CEF">
        <w:rPr>
          <w:rFonts w:ascii="Arial" w:eastAsia="Times New Roman" w:hAnsi="Arial" w:cs="Arial"/>
          <w:sz w:val="18"/>
          <w:szCs w:val="18"/>
        </w:rPr>
        <w:t xml:space="preserve">, </w:t>
      </w:r>
      <w:r w:rsidRPr="00BF0CEF">
        <w:rPr>
          <w:rFonts w:ascii="Arial" w:hAnsi="Arial" w:cs="Arial"/>
          <w:sz w:val="18"/>
          <w:szCs w:val="18"/>
        </w:rPr>
        <w:t>oświadczamy, że spełniamy warunek zdolności technicznej lub zawodowej, co potwierdzamy pojazdami wskazanymi w poniższej tabeli.</w:t>
      </w:r>
      <w:bookmarkEnd w:id="3"/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A46D0">
        <w:rPr>
          <w:rFonts w:ascii="Arial" w:hAnsi="Arial" w:cs="Arial"/>
          <w:b/>
          <w:i/>
          <w:sz w:val="20"/>
          <w:szCs w:val="20"/>
        </w:rPr>
        <w:t>Oświadczamy, że poniższy wykaz jest aktualny na dzień złożenia oświadczenia</w:t>
      </w:r>
    </w:p>
    <w:tbl>
      <w:tblPr>
        <w:tblStyle w:val="Tabela-Siatka22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950"/>
        <w:gridCol w:w="3827"/>
      </w:tblGrid>
      <w:tr w:rsidR="00EA46D0" w:rsidRPr="00EA46D0" w:rsidTr="00834E1C">
        <w:tc>
          <w:tcPr>
            <w:tcW w:w="978" w:type="dxa"/>
            <w:shd w:val="clear" w:color="auto" w:fill="BFBFBF" w:themeFill="background1" w:themeFillShade="BF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950" w:type="dxa"/>
            <w:shd w:val="clear" w:color="auto" w:fill="BFBFBF" w:themeFill="background1" w:themeFillShade="BF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Marka, nr rej pojazdu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Podstawa dysponowania </w:t>
            </w: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EA46D0" w:rsidRPr="00EA46D0" w:rsidTr="00B174D5">
        <w:trPr>
          <w:trHeight w:val="1270"/>
        </w:trPr>
        <w:tc>
          <w:tcPr>
            <w:tcW w:w="978" w:type="dxa"/>
            <w:vAlign w:val="center"/>
          </w:tcPr>
          <w:p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  <w:bookmarkStart w:id="4" w:name="_Hlk104376641"/>
          </w:p>
        </w:tc>
        <w:tc>
          <w:tcPr>
            <w:tcW w:w="3950" w:type="dxa"/>
            <w:vAlign w:val="center"/>
          </w:tcPr>
          <w:p w:rsidR="00EA46D0" w:rsidRPr="00EA46D0" w:rsidRDefault="00EA46D0" w:rsidP="00EA46D0">
            <w:pPr>
              <w:tabs>
                <w:tab w:val="left" w:pos="426"/>
              </w:tabs>
              <w:contextualSpacing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827" w:type="dxa"/>
            <w:vAlign w:val="center"/>
          </w:tcPr>
          <w:p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</w:tbl>
    <w:bookmarkEnd w:id="4"/>
    <w:p w:rsidR="00EA46D0" w:rsidRPr="00EA46D0" w:rsidRDefault="00EA46D0" w:rsidP="00EA46D0">
      <w:pPr>
        <w:spacing w:after="0" w:line="240" w:lineRule="auto"/>
        <w:jc w:val="both"/>
      </w:pPr>
      <w:r w:rsidRPr="00EA46D0">
        <w:rPr>
          <w:rFonts w:ascii="Arial" w:hAnsi="Arial" w:cs="Arial"/>
          <w:sz w:val="18"/>
          <w:szCs w:val="18"/>
        </w:rPr>
        <w:t>* Proszę wpisać podstawę do dysponowania pojazdami np. własność, umowa najmu, dzierżawa, leasing, umowa z podwykonawcą itp.</w:t>
      </w:r>
      <w:r w:rsidRPr="00EA46D0">
        <w:t xml:space="preserve"> </w:t>
      </w: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A46D0">
        <w:rPr>
          <w:rFonts w:ascii="Arial" w:eastAsia="Times New Roman" w:hAnsi="Arial" w:cs="Arial"/>
          <w:sz w:val="18"/>
          <w:szCs w:val="18"/>
          <w:lang w:eastAsia="pl-PL"/>
        </w:rPr>
        <w:t>Uwaga: Powyższe oświadczenie składane jest pod rygorem odpowiedzialności karnej za fałszywe zeznania -zgodnie z art.233 §1 Kodeksu Karnego oraz pod rygorem odpowiedzialności za poświadczenie nieprawdy w dokumentach w celu uzyskania zamówienia publicznego – art. 297 §1 Kodeksu Karnego</w:t>
      </w:r>
    </w:p>
    <w:p w:rsidR="00EA46D0" w:rsidRPr="00EA46D0" w:rsidRDefault="00EA46D0" w:rsidP="00EA46D0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EA46D0">
        <w:rPr>
          <w:rFonts w:ascii="Calibri" w:eastAsia="Times New Roman" w:hAnsi="Calibri" w:cs="Times New Roman"/>
          <w:lang w:eastAsia="pl-PL"/>
        </w:rPr>
        <w:t>__________________ dnia ________ roku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EA46D0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</w:pPr>
      <w:r w:rsidRPr="00EA46D0"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  <w:t xml:space="preserve">Niniejszy formularz składa tylko Wykonawca wezwany przez Zamawiającego.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834E1C" w:rsidRPr="00EA46D0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>Załącznik nr 8 do SWZ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31220A" w:rsidRPr="00EA46D0" w:rsidRDefault="0031220A" w:rsidP="0031220A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  <w:t xml:space="preserve">ZOBOWIĄZANIE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BF0CEF" w:rsidRPr="00BF0CEF" w:rsidRDefault="00BF0CEF" w:rsidP="00BF0CEF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</w:rPr>
      </w:pPr>
      <w:r w:rsidRPr="00BF0CEF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Pr="00BF0CEF">
        <w:rPr>
          <w:rFonts w:ascii="Bookman Old Style" w:eastAsia="Times New Roman" w:hAnsi="Bookman Old Style" w:cs="Arial"/>
        </w:rPr>
        <w:t>”</w:t>
      </w:r>
    </w:p>
    <w:p w:rsidR="0031220A" w:rsidRPr="00EA46D0" w:rsidRDefault="0031220A" w:rsidP="0031220A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834E1C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r., poz.</w:t>
      </w:r>
      <w:r w:rsidR="00834E1C">
        <w:rPr>
          <w:rFonts w:ascii="Bookman Old Style" w:eastAsia="Calibri" w:hAnsi="Bookman Old Style" w:cs="Times New Roman"/>
          <w:sz w:val="20"/>
          <w:szCs w:val="20"/>
        </w:rPr>
        <w:t>1320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 ze zm.)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Ja/My*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:rsidR="00BF0CEF" w:rsidRPr="00BF0CEF" w:rsidRDefault="0031220A" w:rsidP="00BF0CEF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</w:rPr>
      </w:pPr>
      <w:r w:rsidRPr="00BF0CEF">
        <w:rPr>
          <w:rFonts w:ascii="Bookman Old Style" w:eastAsia="Calibri" w:hAnsi="Bookman Old Style" w:cs="Times New Roman"/>
          <w:sz w:val="20"/>
          <w:szCs w:val="20"/>
        </w:rPr>
        <w:t xml:space="preserve">Jako Wykonawcy, który składa ofertę w postępowaniu o udzielenie zamówienia publicznego pn.: </w:t>
      </w:r>
      <w:r w:rsidR="00BF0CEF" w:rsidRPr="00BF0CEF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="00BF0CEF" w:rsidRPr="00BF0CEF">
        <w:rPr>
          <w:rFonts w:ascii="Bookman Old Style" w:eastAsia="Times New Roman" w:hAnsi="Bookman Old Style" w:cs="Arial"/>
        </w:rPr>
        <w:t>”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:rsidR="0031220A" w:rsidRPr="00EA46D0" w:rsidRDefault="0031220A" w:rsidP="0031220A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31220A" w:rsidRPr="00EA46D0" w:rsidRDefault="0031220A" w:rsidP="0031220A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834E1C" w:rsidRDefault="00834E1C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9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BF0CEF" w:rsidRPr="00EA46D0" w:rsidRDefault="00BF0CEF" w:rsidP="00BF0CEF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</w:rPr>
      </w:pPr>
      <w:r w:rsidRPr="00E34C8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ickiewicza  w roku szkolnym 2025/2026</w:t>
      </w:r>
      <w:r>
        <w:rPr>
          <w:rFonts w:ascii="Bookman Old Style" w:eastAsia="Times New Roman" w:hAnsi="Bookman Old Style" w:cs="Arial"/>
          <w:b/>
        </w:rPr>
        <w:t>”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USŁUG, KTÓRE WYKONUJĄ POSZCZEGÓLNI WYKONAWCY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BF0CEF" w:rsidRDefault="00EA46D0" w:rsidP="00BF0CEF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</w:rPr>
      </w:pPr>
      <w:r w:rsidRPr="0031220A">
        <w:rPr>
          <w:rFonts w:ascii="Bookman Old Style" w:eastAsia="Calibri" w:hAnsi="Bookman Old Style" w:cs="Times New Roman"/>
          <w:sz w:val="20"/>
          <w:szCs w:val="20"/>
        </w:rPr>
        <w:t xml:space="preserve">Na potrzeby postępowania o udzielenie zamówienia publicznego pn. </w:t>
      </w:r>
      <w:r w:rsidR="00BF0CEF" w:rsidRPr="00BF0CEF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r w:rsidR="00BF0CEF" w:rsidRPr="00BF0CEF">
        <w:rPr>
          <w:rFonts w:ascii="Bookman Old Style" w:eastAsia="Times New Roman" w:hAnsi="Bookman Old Style" w:cs="Arial"/>
        </w:rPr>
        <w:t>”</w:t>
      </w:r>
      <w:r w:rsidR="00676700">
        <w:rPr>
          <w:rFonts w:ascii="Bookman Old Style" w:eastAsia="Times New Roman" w:hAnsi="Bookman Old Style" w:cs="Arial"/>
          <w:b/>
          <w:sz w:val="20"/>
          <w:szCs w:val="20"/>
        </w:rPr>
        <w:t xml:space="preserve">, </w:t>
      </w:r>
      <w:r w:rsidRPr="0031220A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BF0CEF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31220A" w:rsidP="00BF0CEF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lastRenderedPageBreak/>
        <w:t>Załącznik nr 11</w:t>
      </w:r>
      <w:r w:rsidR="00BF0CEF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:rsidR="00EA46D0" w:rsidRPr="00EA46D0" w:rsidRDefault="00EA46D0" w:rsidP="00EA46D0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EA46D0" w:rsidRPr="00676700" w:rsidRDefault="00EA46D0" w:rsidP="0067670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SimSun" w:hAnsi="Bookman Old Style" w:cs="F"/>
          <w:kern w:val="3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>- administratorem Pani/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Pana danych osobowych jest Dyrektor Szkoły Podstawowej nr </w:t>
      </w:r>
      <w:r w:rsidR="00BF0CEF">
        <w:rPr>
          <w:rFonts w:ascii="Bookman Old Style" w:eastAsia="Calibri" w:hAnsi="Bookman Old Style" w:cs="Calibri"/>
          <w:sz w:val="20"/>
          <w:szCs w:val="20"/>
          <w:lang w:eastAsia="ar-SA"/>
        </w:rPr>
        <w:t>17 z Oddziałami Sportowymi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 im. </w:t>
      </w:r>
      <w:r w:rsidR="00BF0CEF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Adama Mickiewicza 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 Gorzowie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 Wielkopolskim, ul. </w:t>
      </w:r>
      <w:r w:rsidR="00BF0CEF">
        <w:rPr>
          <w:rFonts w:ascii="Bookman Old Style" w:eastAsia="Calibri" w:hAnsi="Bookman Old Style" w:cs="Times New Roman"/>
          <w:sz w:val="20"/>
          <w:szCs w:val="20"/>
          <w:lang w:eastAsia="ar-SA"/>
        </w:rPr>
        <w:t>Warszawskiej 19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; 66-400 Gorzów Wielkopolski, 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Tel: +48 </w:t>
      </w:r>
      <w:r w:rsidR="00676700" w:rsidRPr="00E34C8B">
        <w:rPr>
          <w:rFonts w:ascii="Bookman Old Style" w:eastAsia="SimSun" w:hAnsi="Bookman Old Style" w:cs="F"/>
          <w:kern w:val="3"/>
          <w:sz w:val="20"/>
          <w:szCs w:val="20"/>
        </w:rPr>
        <w:t xml:space="preserve">95 </w:t>
      </w:r>
      <w:r w:rsidR="00BF0CEF">
        <w:rPr>
          <w:rFonts w:ascii="Bookman Old Style" w:eastAsia="SimSun" w:hAnsi="Bookman Old Style" w:cs="F"/>
          <w:kern w:val="3"/>
          <w:sz w:val="20"/>
          <w:szCs w:val="20"/>
        </w:rPr>
        <w:t>7320347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>,</w:t>
      </w:r>
      <w:r w:rsidRPr="00EA46D0"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 xml:space="preserve"> e-mai: </w:t>
      </w:r>
      <w:hyperlink r:id="rId8" w:history="1">
        <w:r w:rsidR="00BF0CEF" w:rsidRPr="00AB2BF7">
          <w:rPr>
            <w:rStyle w:val="Hipercze"/>
            <w:rFonts w:ascii="Bookman Old Style" w:eastAsia="Calibri" w:hAnsi="Bookman Old Style" w:cs="Times New Roman"/>
            <w:sz w:val="20"/>
            <w:szCs w:val="20"/>
          </w:rPr>
          <w:t>sp17@edu.gorzow.pl</w:t>
        </w:r>
      </w:hyperlink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 </w:t>
      </w:r>
    </w:p>
    <w:p w:rsidR="00EA46D0" w:rsidRPr="00BF0CEF" w:rsidRDefault="00EA46D0" w:rsidP="00BF0CEF">
      <w:pPr>
        <w:suppressAutoHyphens/>
        <w:autoSpaceDN w:val="0"/>
        <w:spacing w:after="0" w:line="259" w:lineRule="auto"/>
        <w:ind w:left="207"/>
        <w:jc w:val="both"/>
        <w:rPr>
          <w:rFonts w:ascii="Bookman Old Style" w:eastAsia="Calibri" w:hAnsi="Bookman Old Style" w:cs="Times New Roman"/>
          <w:sz w:val="20"/>
          <w:szCs w:val="20"/>
          <w:highlight w:val="yellow"/>
          <w:lang w:eastAsia="ar-SA"/>
        </w:rPr>
      </w:pPr>
      <w:r w:rsidRPr="00BF0CEF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- </w:t>
      </w:r>
      <w:r w:rsidRPr="00BF0CEF">
        <w:rPr>
          <w:rFonts w:ascii="Bookman Old Style" w:eastAsia="Calibri" w:hAnsi="Bookman Old Style" w:cs="Times New Roman"/>
          <w:sz w:val="20"/>
          <w:szCs w:val="20"/>
        </w:rPr>
        <w:t xml:space="preserve">inspektorem ochrony danych osobowych (IOD) </w:t>
      </w:r>
      <w:r w:rsidRPr="00BF0CEF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e-mail; </w:t>
      </w:r>
      <w:r w:rsidR="00676700" w:rsidRPr="00BF0CEF">
        <w:rPr>
          <w:rFonts w:ascii="Bookman Old Style" w:eastAsia="Times New Roman" w:hAnsi="Bookman Old Style" w:cs="Arial"/>
          <w:color w:val="0000FF"/>
          <w:kern w:val="3"/>
          <w:sz w:val="20"/>
          <w:szCs w:val="20"/>
          <w:u w:val="single"/>
          <w:lang w:eastAsia="pl-PL" w:bidi="hi-IN"/>
        </w:rPr>
        <w:t xml:space="preserve">strozak_f@wp.pl </w:t>
      </w:r>
      <w:r w:rsidRPr="00BF0CEF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 </w:t>
      </w:r>
      <w:r w:rsidRPr="00BF0CEF">
        <w:rPr>
          <w:rFonts w:ascii="Bookman Old Style" w:eastAsia="Times New Roman" w:hAnsi="Bookman Old Style" w:cs="Times New Roman"/>
          <w:noProof/>
          <w:sz w:val="20"/>
          <w:szCs w:val="20"/>
        </w:rPr>
        <w:t xml:space="preserve"> </w:t>
      </w:r>
    </w:p>
    <w:p w:rsidR="00EA46D0" w:rsidRPr="00BF0CEF" w:rsidRDefault="00EA46D0" w:rsidP="00BF0CEF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</w:rPr>
      </w:pPr>
      <w:r w:rsidRPr="00BF0CEF">
        <w:t xml:space="preserve">     </w:t>
      </w:r>
      <w:hyperlink r:id="rId9" w:history="1"/>
      <w:r w:rsidRPr="00BF0CEF">
        <w:rPr>
          <w:rFonts w:ascii="Bookman Old Style" w:eastAsia="Calibri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Pr="00BF0CEF">
        <w:rPr>
          <w:rFonts w:ascii="Bookman Old Style" w:eastAsia="Calibri" w:hAnsi="Bookman Old Style" w:cs="Times New Roman"/>
          <w:sz w:val="20"/>
          <w:szCs w:val="20"/>
        </w:rPr>
        <w:br/>
        <w:t xml:space="preserve">   w celu związanym z postępowaniem o udzielenie zamówienia publicznego na:   </w:t>
      </w:r>
      <w:r w:rsidR="00BF0CEF" w:rsidRPr="00BF0CEF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„Usługa cateringowa w zakresie przygotowania i dostawy dziennych jednodaniowych posiłków dla dzieci uczęszczających do Szkoły Podstawowej nr 17 z Oddziałami Sportowymi im. Adama M</w:t>
      </w:r>
      <w:r w:rsidR="00834E1C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ickiewicza  w roku szkolnym 2025/2026</w:t>
      </w:r>
      <w:bookmarkStart w:id="5" w:name="_GoBack"/>
      <w:bookmarkEnd w:id="5"/>
      <w:r w:rsidR="00BF0CEF" w:rsidRPr="00BF0CEF">
        <w:rPr>
          <w:rFonts w:ascii="Bookman Old Style" w:eastAsia="Times New Roman" w:hAnsi="Bookman Old Style" w:cs="Arial"/>
        </w:rPr>
        <w:t>”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prowadzonym w trybie podstawowym z bez możliwości negocjacji;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31220A" w:rsidRDefault="0031220A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Załącznik nr 12 do SWZ</w:t>
      </w: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EA46D0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EA46D0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EA46D0" w:rsidRPr="00EA46D0" w:rsidTr="00B174D5">
        <w:trPr>
          <w:jc w:val="center"/>
        </w:trPr>
        <w:tc>
          <w:tcPr>
            <w:tcW w:w="4239" w:type="dxa"/>
            <w:hideMark/>
          </w:tcPr>
          <w:p w:rsidR="00EA46D0" w:rsidRPr="00EA46D0" w:rsidRDefault="00EA46D0" w:rsidP="00EA46D0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EA46D0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:rsidR="00EA46D0" w:rsidRPr="00EA46D0" w:rsidRDefault="00EA46D0" w:rsidP="00EA46D0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noProof/>
          <w:sz w:val="20"/>
          <w:szCs w:val="20"/>
        </w:rPr>
      </w:pPr>
    </w:p>
    <w:p w:rsidR="00EA46D0" w:rsidRPr="00EA46D0" w:rsidRDefault="00EA46D0" w:rsidP="00EA46D0"/>
    <w:p w:rsidR="00EA46D0" w:rsidRPr="00EA46D0" w:rsidRDefault="00EA46D0" w:rsidP="00EA46D0"/>
    <w:p w:rsidR="00EA46D0" w:rsidRPr="00EA46D0" w:rsidRDefault="00EA46D0" w:rsidP="00EA46D0"/>
    <w:p w:rsidR="00991C7B" w:rsidRDefault="00991C7B"/>
    <w:sectPr w:rsidR="00991C7B" w:rsidSect="00B174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97" w:rsidRDefault="00181F97">
      <w:pPr>
        <w:spacing w:after="0" w:line="240" w:lineRule="auto"/>
      </w:pPr>
      <w:r>
        <w:separator/>
      </w:r>
    </w:p>
  </w:endnote>
  <w:endnote w:type="continuationSeparator" w:id="0">
    <w:p w:rsidR="00181F97" w:rsidRDefault="0018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F">
    <w:altName w:val="Times New Roman"/>
    <w:charset w:val="00"/>
    <w:family w:val="auto"/>
    <w:pitch w:val="variable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85690"/>
      <w:docPartObj>
        <w:docPartGallery w:val="Page Numbers (Bottom of Page)"/>
        <w:docPartUnique/>
      </w:docPartObj>
    </w:sdtPr>
    <w:sdtContent>
      <w:p w:rsidR="00C77D42" w:rsidRDefault="00C77D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E1C">
          <w:rPr>
            <w:noProof/>
          </w:rPr>
          <w:t>20</w:t>
        </w:r>
        <w:r>
          <w:fldChar w:fldCharType="end"/>
        </w:r>
      </w:p>
    </w:sdtContent>
  </w:sdt>
  <w:p w:rsidR="00C77D42" w:rsidRDefault="00C77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97" w:rsidRDefault="00181F97">
      <w:pPr>
        <w:spacing w:after="0" w:line="240" w:lineRule="auto"/>
      </w:pPr>
      <w:r>
        <w:separator/>
      </w:r>
    </w:p>
  </w:footnote>
  <w:footnote w:type="continuationSeparator" w:id="0">
    <w:p w:rsidR="00181F97" w:rsidRDefault="00181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5052DF0"/>
    <w:multiLevelType w:val="hybridMultilevel"/>
    <w:tmpl w:val="1396E6AA"/>
    <w:lvl w:ilvl="0" w:tplc="93E071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56493"/>
    <w:multiLevelType w:val="hybridMultilevel"/>
    <w:tmpl w:val="37E008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4F2239E"/>
    <w:multiLevelType w:val="hybridMultilevel"/>
    <w:tmpl w:val="B4A6F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7923550"/>
    <w:multiLevelType w:val="hybridMultilevel"/>
    <w:tmpl w:val="AD227704"/>
    <w:lvl w:ilvl="0" w:tplc="9F24A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71596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2A64A3B"/>
    <w:multiLevelType w:val="hybridMultilevel"/>
    <w:tmpl w:val="D780C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436E5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3CE610F4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5807DBB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771204"/>
    <w:multiLevelType w:val="hybridMultilevel"/>
    <w:tmpl w:val="CF9AE338"/>
    <w:lvl w:ilvl="0" w:tplc="A0FE9B74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0">
    <w:nsid w:val="75CB35CD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1">
    <w:nsid w:val="7CA34C5C"/>
    <w:multiLevelType w:val="hybridMultilevel"/>
    <w:tmpl w:val="938A849C"/>
    <w:lvl w:ilvl="0" w:tplc="F620B52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5"/>
  </w:num>
  <w:num w:numId="5">
    <w:abstractNumId w:val="8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6"/>
  </w:num>
  <w:num w:numId="12">
    <w:abstractNumId w:val="18"/>
  </w:num>
  <w:num w:numId="13">
    <w:abstractNumId w:val="12"/>
  </w:num>
  <w:num w:numId="14">
    <w:abstractNumId w:val="9"/>
  </w:num>
  <w:num w:numId="15">
    <w:abstractNumId w:val="10"/>
  </w:num>
  <w:num w:numId="16">
    <w:abstractNumId w:val="20"/>
  </w:num>
  <w:num w:numId="17">
    <w:abstractNumId w:val="15"/>
  </w:num>
  <w:num w:numId="18">
    <w:abstractNumId w:val="14"/>
  </w:num>
  <w:num w:numId="19">
    <w:abstractNumId w:val="2"/>
  </w:num>
  <w:num w:numId="20">
    <w:abstractNumId w:val="13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D0"/>
    <w:rsid w:val="00181F97"/>
    <w:rsid w:val="002A201B"/>
    <w:rsid w:val="0031220A"/>
    <w:rsid w:val="00503578"/>
    <w:rsid w:val="00676700"/>
    <w:rsid w:val="00834E1C"/>
    <w:rsid w:val="00991C7B"/>
    <w:rsid w:val="00AA2CF4"/>
    <w:rsid w:val="00B174D5"/>
    <w:rsid w:val="00BF0CEF"/>
    <w:rsid w:val="00C77D42"/>
    <w:rsid w:val="00D442A8"/>
    <w:rsid w:val="00DD4AA6"/>
    <w:rsid w:val="00EA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17@edu.gorz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orozak_f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20</Pages>
  <Words>5652</Words>
  <Characters>33918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5</cp:revision>
  <dcterms:created xsi:type="dcterms:W3CDTF">2024-06-11T17:55:00Z</dcterms:created>
  <dcterms:modified xsi:type="dcterms:W3CDTF">2025-06-15T10:38:00Z</dcterms:modified>
</cp:coreProperties>
</file>