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885" w:rsidRPr="00680885" w:rsidRDefault="00680885" w:rsidP="00680885">
      <w:pPr>
        <w:jc w:val="right"/>
        <w:rPr>
          <w:b/>
        </w:rPr>
      </w:pPr>
      <w:bookmarkStart w:id="0" w:name="_GoBack"/>
      <w:bookmarkEnd w:id="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3285"/>
        <w:gridCol w:w="691"/>
        <w:gridCol w:w="4827"/>
        <w:gridCol w:w="3906"/>
      </w:tblGrid>
      <w:tr w:rsidR="007D3A1C" w:rsidTr="008D6CE3">
        <w:trPr>
          <w:jc w:val="center"/>
        </w:trPr>
        <w:tc>
          <w:tcPr>
            <w:tcW w:w="553" w:type="dxa"/>
            <w:shd w:val="clear" w:color="auto" w:fill="E7E6E6" w:themeFill="background2"/>
          </w:tcPr>
          <w:p w:rsidR="007D3A1C" w:rsidRPr="00A637E5" w:rsidRDefault="007D3A1C" w:rsidP="00A637E5">
            <w:pPr>
              <w:jc w:val="center"/>
              <w:rPr>
                <w:b/>
              </w:rPr>
            </w:pPr>
            <w:r w:rsidRPr="00A637E5">
              <w:rPr>
                <w:b/>
              </w:rPr>
              <w:t>L.p.</w:t>
            </w:r>
          </w:p>
        </w:tc>
        <w:tc>
          <w:tcPr>
            <w:tcW w:w="3285" w:type="dxa"/>
            <w:shd w:val="clear" w:color="auto" w:fill="E7E6E6" w:themeFill="background2"/>
          </w:tcPr>
          <w:p w:rsidR="007D3A1C" w:rsidRPr="00A637E5" w:rsidRDefault="007D3A1C" w:rsidP="00A637E5">
            <w:pPr>
              <w:jc w:val="center"/>
              <w:rPr>
                <w:b/>
              </w:rPr>
            </w:pPr>
            <w:r w:rsidRPr="00A637E5">
              <w:rPr>
                <w:b/>
              </w:rPr>
              <w:t>Nazwa asortymentu</w:t>
            </w:r>
          </w:p>
        </w:tc>
        <w:tc>
          <w:tcPr>
            <w:tcW w:w="691" w:type="dxa"/>
            <w:shd w:val="clear" w:color="auto" w:fill="E7E6E6" w:themeFill="background2"/>
          </w:tcPr>
          <w:p w:rsidR="007D3A1C" w:rsidRPr="00A637E5" w:rsidRDefault="007D3A1C" w:rsidP="00A637E5">
            <w:pPr>
              <w:jc w:val="center"/>
              <w:rPr>
                <w:b/>
              </w:rPr>
            </w:pPr>
            <w:r w:rsidRPr="00A637E5">
              <w:rPr>
                <w:b/>
              </w:rPr>
              <w:t>Ilość</w:t>
            </w:r>
          </w:p>
        </w:tc>
        <w:tc>
          <w:tcPr>
            <w:tcW w:w="4827" w:type="dxa"/>
            <w:shd w:val="clear" w:color="auto" w:fill="E7E6E6" w:themeFill="background2"/>
          </w:tcPr>
          <w:p w:rsidR="007D3A1C" w:rsidRPr="00A637E5" w:rsidRDefault="007D3A1C" w:rsidP="00A637E5">
            <w:pPr>
              <w:jc w:val="center"/>
              <w:rPr>
                <w:b/>
              </w:rPr>
            </w:pPr>
            <w:r w:rsidRPr="00A637E5">
              <w:rPr>
                <w:b/>
              </w:rPr>
              <w:t>Dane techniczne</w:t>
            </w:r>
          </w:p>
        </w:tc>
        <w:tc>
          <w:tcPr>
            <w:tcW w:w="3906" w:type="dxa"/>
            <w:shd w:val="clear" w:color="auto" w:fill="E7E6E6" w:themeFill="background2"/>
          </w:tcPr>
          <w:p w:rsidR="007D3A1C" w:rsidRPr="00A637E5" w:rsidRDefault="007D3A1C" w:rsidP="00A637E5">
            <w:pPr>
              <w:jc w:val="center"/>
              <w:rPr>
                <w:b/>
              </w:rPr>
            </w:pPr>
            <w:r w:rsidRPr="00A637E5">
              <w:rPr>
                <w:b/>
              </w:rPr>
              <w:t>Wizualizacja</w:t>
            </w:r>
            <w:r>
              <w:rPr>
                <w:b/>
              </w:rPr>
              <w:t xml:space="preserve"> /</w:t>
            </w:r>
            <w:r w:rsidRPr="00E12F6D">
              <w:rPr>
                <w:b/>
              </w:rPr>
              <w:t>zdjęcie poglądowe</w:t>
            </w:r>
            <w:r>
              <w:rPr>
                <w:b/>
                <w:sz w:val="12"/>
              </w:rPr>
              <w:br/>
            </w:r>
            <w:r w:rsidRPr="00E12F6D">
              <w:rPr>
                <w:sz w:val="12"/>
              </w:rPr>
              <w:t>(zaprezentowane poniżej w tabeli przykładowe zdjęcia/szkice zostały załączone wyłącznie dla celów ilustracyjnych i mają charakter poglądowy, mają jedynie na celu przybliżyć wymagania Zamawiającego, których nie można było opisać przy pomocy dostatecznie dokładnych i zrozumiałych określeń do wyceny asortymentu)</w:t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Pr="00832FA7" w:rsidRDefault="007D3A1C">
            <w:pPr>
              <w:rPr>
                <w:sz w:val="20"/>
                <w:szCs w:val="20"/>
              </w:rPr>
            </w:pPr>
            <w:r w:rsidRPr="00832FA7">
              <w:rPr>
                <w:sz w:val="20"/>
                <w:szCs w:val="20"/>
              </w:rPr>
              <w:t>1.</w:t>
            </w:r>
          </w:p>
        </w:tc>
        <w:tc>
          <w:tcPr>
            <w:tcW w:w="3285" w:type="dxa"/>
          </w:tcPr>
          <w:p w:rsidR="007D3A1C" w:rsidRPr="00832FA7" w:rsidRDefault="007D3A1C">
            <w:pPr>
              <w:rPr>
                <w:sz w:val="20"/>
                <w:szCs w:val="20"/>
              </w:rPr>
            </w:pPr>
            <w:r w:rsidRPr="00832FA7">
              <w:rPr>
                <w:rFonts w:ascii="Times New Roman" w:hAnsi="Times New Roman" w:cs="Times New Roman"/>
                <w:b/>
                <w:sz w:val="20"/>
                <w:szCs w:val="20"/>
              </w:rPr>
              <w:t>Biurko z szufladami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prawej strony</w:t>
            </w:r>
          </w:p>
        </w:tc>
        <w:tc>
          <w:tcPr>
            <w:tcW w:w="691" w:type="dxa"/>
          </w:tcPr>
          <w:p w:rsidR="007D3A1C" w:rsidRPr="005F5311" w:rsidRDefault="005F5311">
            <w:pPr>
              <w:rPr>
                <w:b/>
              </w:rPr>
            </w:pPr>
            <w:r w:rsidRPr="0072468B">
              <w:rPr>
                <w:b/>
              </w:rPr>
              <w:t>11</w:t>
            </w:r>
          </w:p>
        </w:tc>
        <w:tc>
          <w:tcPr>
            <w:tcW w:w="4827" w:type="dxa"/>
          </w:tcPr>
          <w:p w:rsidR="007D3A1C" w:rsidRDefault="007D3A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wymiary zewnętrzne: (szer. x gł. x wys.)  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mm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(tolerancja +/- 5 mm)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br/>
            </w:r>
          </w:p>
          <w:p w:rsidR="007D3A1C" w:rsidRDefault="007D3A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blat o grubości minimum 36 mm (całość powierzchni płyty grubość minimum 36 mm), wykonany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laminowanej wiórowej,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krawędzie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wykończone 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D3A1C" w:rsidRPr="00832FA7" w:rsidRDefault="007D3A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płyty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laminowanej wiórowe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grubości 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krawędzie wykończone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093B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93B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mm;</w:t>
            </w:r>
          </w:p>
          <w:p w:rsidR="007D3A1C" w:rsidRPr="00093B7F" w:rsidRDefault="007D3A1C" w:rsidP="00093B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  <w:p w:rsidR="007D3A1C" w:rsidRDefault="007D3A1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7D3A1C" w:rsidRDefault="007D3A1C" w:rsidP="006E28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>- montaż półki - odległość w świetle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3A1C" w:rsidRDefault="007D3A1C" w:rsidP="006E2802">
            <w:pPr>
              <w:rPr>
                <w:sz w:val="20"/>
                <w:szCs w:val="20"/>
              </w:rPr>
            </w:pPr>
          </w:p>
          <w:p w:rsidR="007D3A1C" w:rsidRDefault="007D3A1C" w:rsidP="006E28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prawej</w:t>
            </w:r>
            <w:r w:rsidRPr="00832F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strony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szuflady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 szerokości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frontu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400 mm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zamykane zamkiem centralnym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komplet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kluczy)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6E28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6E28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D3A1C" w:rsidRDefault="007D3A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802">
              <w:rPr>
                <w:rFonts w:ascii="Times New Roman" w:hAnsi="Times New Roman" w:cs="Times New Roman"/>
                <w:sz w:val="20"/>
                <w:szCs w:val="20"/>
              </w:rPr>
              <w:t>- stopki meblowe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3A1C" w:rsidRPr="006E2802" w:rsidRDefault="007D3A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:rsidR="007D3A1C" w:rsidRDefault="007D3A1C" w:rsidP="006951F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56D8F5" wp14:editId="6ACE0625">
                  <wp:extent cx="2133600" cy="11811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Pr="00832FA7" w:rsidRDefault="005F53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285" w:type="dxa"/>
          </w:tcPr>
          <w:p w:rsidR="007D3A1C" w:rsidRPr="0072468B" w:rsidRDefault="007D3A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68B">
              <w:rPr>
                <w:rFonts w:ascii="Times New Roman" w:hAnsi="Times New Roman" w:cs="Times New Roman"/>
                <w:b/>
                <w:sz w:val="20"/>
                <w:szCs w:val="20"/>
              </w:rPr>
              <w:t>Biurko z szufladami z lewej strony</w:t>
            </w:r>
          </w:p>
        </w:tc>
        <w:tc>
          <w:tcPr>
            <w:tcW w:w="691" w:type="dxa"/>
          </w:tcPr>
          <w:p w:rsidR="007D3A1C" w:rsidRPr="0072468B" w:rsidRDefault="007D3A1C">
            <w:pPr>
              <w:rPr>
                <w:b/>
              </w:rPr>
            </w:pPr>
            <w:r w:rsidRPr="0072468B">
              <w:rPr>
                <w:b/>
              </w:rPr>
              <w:t>2</w:t>
            </w:r>
          </w:p>
        </w:tc>
        <w:tc>
          <w:tcPr>
            <w:tcW w:w="4827" w:type="dxa"/>
          </w:tcPr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wymiary zewnętrzne: (szer. x gł. x wys.)  140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mm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(tolerancja +/- 5 mm)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br/>
            </w:r>
          </w:p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blat o grubości minimum 36 mm (całość powierzchni płyty grubość minimum 36 mm), wykonany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laminowanej wiórowej,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krawędzie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wykończone 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D3A1C" w:rsidRPr="00832FA7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płyty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laminowanej wiórowe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grubości 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krawędzie wykończone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4E3F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93B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mm;</w:t>
            </w:r>
          </w:p>
          <w:p w:rsidR="007D3A1C" w:rsidRPr="00093B7F" w:rsidRDefault="007D3A1C" w:rsidP="004E3F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4E3F8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  <w:p w:rsidR="007D3A1C" w:rsidRDefault="007D3A1C" w:rsidP="004E3F8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7D3A1C" w:rsidRDefault="007D3A1C" w:rsidP="004E3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>- montaż półki - odległość w świetle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3A1C" w:rsidRDefault="007D3A1C" w:rsidP="004E3F88">
            <w:pPr>
              <w:rPr>
                <w:sz w:val="20"/>
                <w:szCs w:val="20"/>
              </w:rPr>
            </w:pPr>
          </w:p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prawej</w:t>
            </w:r>
            <w:r w:rsidRPr="00832F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strony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szuflady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 szerokości</w:t>
            </w:r>
            <w:r w:rsidR="002655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frontu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400 mm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zamykane zamkiem centralnym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komplet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kluczy)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4E3F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4E3F8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D3A1C" w:rsidRDefault="007D3A1C" w:rsidP="004E3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802">
              <w:rPr>
                <w:rFonts w:ascii="Times New Roman" w:hAnsi="Times New Roman" w:cs="Times New Roman"/>
                <w:sz w:val="20"/>
                <w:szCs w:val="20"/>
              </w:rPr>
              <w:t>- stopki meblowe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3A1C" w:rsidRPr="003F36C6" w:rsidRDefault="007D3A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06" w:type="dxa"/>
            <w:vAlign w:val="center"/>
          </w:tcPr>
          <w:p w:rsidR="007D3A1C" w:rsidRDefault="007D3A1C" w:rsidP="00695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CE9CCB" wp14:editId="1D62128E">
                  <wp:extent cx="2343150" cy="1257300"/>
                  <wp:effectExtent l="0" t="0" r="0" b="0"/>
                  <wp:docPr id="53" name="Obraz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t>3</w:t>
            </w:r>
            <w:r w:rsidR="007D3A1C">
              <w:t>.</w:t>
            </w:r>
          </w:p>
        </w:tc>
        <w:tc>
          <w:tcPr>
            <w:tcW w:w="3285" w:type="dxa"/>
          </w:tcPr>
          <w:p w:rsidR="007D3A1C" w:rsidRDefault="007D3A1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A620A">
              <w:rPr>
                <w:rFonts w:ascii="Times New Roman" w:hAnsi="Times New Roman" w:cs="Times New Roman"/>
                <w:b/>
                <w:sz w:val="20"/>
              </w:rPr>
              <w:t xml:space="preserve">Szafka gospodarcza </w:t>
            </w:r>
            <w:r>
              <w:rPr>
                <w:rFonts w:ascii="Times New Roman" w:hAnsi="Times New Roman" w:cs="Times New Roman"/>
                <w:b/>
                <w:sz w:val="20"/>
              </w:rPr>
              <w:t>– dwudrzwiowa</w:t>
            </w:r>
          </w:p>
          <w:p w:rsidR="007D3A1C" w:rsidRPr="005A620A" w:rsidRDefault="007D3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dxa"/>
          </w:tcPr>
          <w:p w:rsidR="007D3A1C" w:rsidRPr="00797108" w:rsidRDefault="007D3A1C">
            <w:pPr>
              <w:rPr>
                <w:b/>
              </w:rPr>
            </w:pPr>
            <w:r w:rsidRPr="0072468B">
              <w:rPr>
                <w:b/>
              </w:rPr>
              <w:t>14</w:t>
            </w:r>
          </w:p>
        </w:tc>
        <w:tc>
          <w:tcPr>
            <w:tcW w:w="4827" w:type="dxa"/>
          </w:tcPr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bookmarkStart w:id="1" w:name="_Hlk197512036"/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 800 mm x 400 mm x 750 mm</w:t>
            </w:r>
            <w:bookmarkEnd w:id="1"/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(tolerancja +/- 5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mm);  </w:t>
            </w:r>
          </w:p>
          <w:p w:rsidR="007D3A1C" w:rsidRPr="006E2802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6E2802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sz w:val="20"/>
                <w:szCs w:val="24"/>
              </w:rPr>
              <w:t xml:space="preserve">-  półka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dzieląca szafkę na dwie części (wykonana z płyty laminowanej wiórowej w kolorze mebl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a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o grubości 18 mm, krawędzie wykończone </w:t>
            </w:r>
            <w:r w:rsidRPr="00980DD3">
              <w:rPr>
                <w:rFonts w:ascii="Times New Roman" w:hAnsi="Times New Roman" w:cs="Times New Roman"/>
                <w:sz w:val="20"/>
                <w:szCs w:val="24"/>
              </w:rPr>
              <w:t>PVC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</w:p>
          <w:p w:rsidR="007D3A1C" w:rsidRPr="006E2802" w:rsidRDefault="007D3A1C" w:rsidP="006E2802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szafka  zawiera dwie przestrzenie (co najmniej 330 mm)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6E280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6E280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- plecy (ściana tylna mebli) wykonane z płyty</w:t>
            </w: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pilśniowej HDF </w:t>
            </w:r>
            <w:r w:rsidRPr="006E2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gr. min. </w:t>
            </w: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D3A1C" w:rsidRDefault="007D3A1C" w:rsidP="006E280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D3A1C" w:rsidRDefault="007D3A1C" w:rsidP="00C058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szafka zamykana zamkiem punktowym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D3A1C" w:rsidRDefault="007D3A1C" w:rsidP="00C058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 zawiasy meblowe puszkowe 35 mm (min. 110 stopni)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do drzwi nakładanych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drzwi skrzydłowe dodatkowo zamykane na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zasuwkę meblową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6E2802" w:rsidRDefault="007D3A1C" w:rsidP="00C05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stopka meblowa regulowana wys. min 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 i średnica 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050CCA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66EA056" wp14:editId="6D09D968">
                  <wp:extent cx="1581150" cy="11811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t>4</w:t>
            </w:r>
            <w:r w:rsidR="007D3A1C">
              <w:t>.</w:t>
            </w:r>
          </w:p>
        </w:tc>
        <w:tc>
          <w:tcPr>
            <w:tcW w:w="3285" w:type="dxa"/>
          </w:tcPr>
          <w:p w:rsidR="007D3A1C" w:rsidRPr="0009327E" w:rsidRDefault="007D3A1C">
            <w:pPr>
              <w:rPr>
                <w:sz w:val="18"/>
                <w:szCs w:val="18"/>
              </w:rPr>
            </w:pPr>
            <w:r w:rsidRPr="0009327E">
              <w:rPr>
                <w:rFonts w:ascii="Times New Roman" w:hAnsi="Times New Roman" w:cs="Times New Roman"/>
                <w:b/>
                <w:sz w:val="18"/>
                <w:szCs w:val="18"/>
              </w:rPr>
              <w:t>Szafa aktowa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dwudrzwiowa</w:t>
            </w:r>
          </w:p>
        </w:tc>
        <w:tc>
          <w:tcPr>
            <w:tcW w:w="691" w:type="dxa"/>
          </w:tcPr>
          <w:p w:rsidR="007D3A1C" w:rsidRPr="00537985" w:rsidRDefault="007D3A1C">
            <w:pPr>
              <w:rPr>
                <w:b/>
              </w:rPr>
            </w:pPr>
            <w:r w:rsidRPr="0072468B">
              <w:rPr>
                <w:b/>
              </w:rPr>
              <w:t>26</w:t>
            </w:r>
          </w:p>
        </w:tc>
        <w:tc>
          <w:tcPr>
            <w:tcW w:w="4827" w:type="dxa"/>
          </w:tcPr>
          <w:p w:rsidR="007D3A1C" w:rsidRDefault="007D3A1C" w:rsidP="003F36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wymiary zewnętrzne: (szer. x gł. x wys.)  800 mm x 400 mm x 1800 mm (tolerancja +/- 5mm);  </w:t>
            </w:r>
          </w:p>
          <w:p w:rsidR="007D3A1C" w:rsidRDefault="007D3A1C" w:rsidP="003F3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027F7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- 4 półki na segregatory (z płyty laminowanej wiórowej 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kolorze szafy o grubości 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mm, krawędzie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wykończone </w:t>
            </w:r>
            <w:r w:rsidRPr="00980D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PVC</w:t>
            </w:r>
            <w:r w:rsidRPr="003F36C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kolorze płyty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);</w:t>
            </w:r>
          </w:p>
          <w:p w:rsidR="007D3A1C" w:rsidRDefault="007D3A1C" w:rsidP="00027F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3F36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szafa zawiera pięć przestrzeni na segregatory biurowe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(co najmniej 330 mm)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3F36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E67FD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plecy (ściana tylna mebli) wykonane z płyty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pilśniowej HDF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gr. min. 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mm</w:t>
            </w:r>
          </w:p>
          <w:p w:rsidR="007D3A1C" w:rsidRDefault="007D3A1C" w:rsidP="00E67F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E67F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szafa zamykana zamkiem punktowym </w:t>
            </w:r>
          </w:p>
          <w:p w:rsidR="007D3A1C" w:rsidRDefault="007D3A1C" w:rsidP="00E67F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E67F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 mm;</w:t>
            </w:r>
          </w:p>
          <w:p w:rsidR="007D3A1C" w:rsidRDefault="007D3A1C" w:rsidP="00E67F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0359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 zawiasy meblowe puszkowe 35 mm (min. 110 stopni)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d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o drzwi nakładanych na każdym skrzydle drzwi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0359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0359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drzwi skrzydłowe dodatkowo zamykane na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zasuwkę meblową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0359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3F36C6" w:rsidRDefault="007D3A1C" w:rsidP="000359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stopka meblowa regulowana wys. min 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 i średnica 50 mm.</w:t>
            </w:r>
          </w:p>
        </w:tc>
        <w:tc>
          <w:tcPr>
            <w:tcW w:w="3906" w:type="dxa"/>
            <w:vAlign w:val="center"/>
          </w:tcPr>
          <w:p w:rsidR="007D3A1C" w:rsidRDefault="007D3A1C" w:rsidP="000C0FD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DE666A4" wp14:editId="7AFC5ECB">
                  <wp:extent cx="1952625" cy="201930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t>5</w:t>
            </w:r>
            <w:r w:rsidR="007D3A1C">
              <w:t>.</w:t>
            </w:r>
          </w:p>
        </w:tc>
        <w:tc>
          <w:tcPr>
            <w:tcW w:w="3285" w:type="dxa"/>
          </w:tcPr>
          <w:p w:rsidR="007D3A1C" w:rsidRPr="0009327E" w:rsidRDefault="007D3A1C">
            <w:pPr>
              <w:rPr>
                <w:sz w:val="18"/>
                <w:szCs w:val="18"/>
              </w:rPr>
            </w:pPr>
            <w:r w:rsidRPr="0009327E">
              <w:rPr>
                <w:rFonts w:ascii="Times New Roman" w:hAnsi="Times New Roman" w:cs="Times New Roman"/>
                <w:b/>
                <w:sz w:val="18"/>
                <w:szCs w:val="18"/>
              </w:rPr>
              <w:t>Nadstawka na szafę aktową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  <w:r w:rsidRPr="000932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dwudrzwiowa</w:t>
            </w:r>
          </w:p>
        </w:tc>
        <w:tc>
          <w:tcPr>
            <w:tcW w:w="691" w:type="dxa"/>
          </w:tcPr>
          <w:p w:rsidR="007D3A1C" w:rsidRPr="00537985" w:rsidRDefault="007D3A1C">
            <w:pPr>
              <w:rPr>
                <w:b/>
              </w:rPr>
            </w:pPr>
            <w:r w:rsidRPr="0072468B">
              <w:rPr>
                <w:b/>
              </w:rPr>
              <w:t>26</w:t>
            </w:r>
          </w:p>
        </w:tc>
        <w:tc>
          <w:tcPr>
            <w:tcW w:w="4827" w:type="dxa"/>
          </w:tcPr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  800 mm x 400 mm x 750 mm (tolerancja +/- 5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mm);</w:t>
            </w: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sz w:val="20"/>
                <w:szCs w:val="24"/>
              </w:rPr>
              <w:t xml:space="preserve">- półka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na segregatory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dzieląca szafkę na dwie części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(wykonana z płyty laminowanej wiórowej w kolorze mebla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o grubości 18 mm, krawędzie wykończone PVC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szafka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z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awiera dwie przestrzenie na segregatory biurowe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(co najmniej 330 mm)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plecy (ściana tylna mebli) wykonane z płyty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pilśniowe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 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HDF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gr. min. 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nadstawka zamykana zamkiem punktowym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3F36C6" w:rsidRDefault="007D3A1C" w:rsidP="003F36C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 3 zawiasy meblowe puszkowe 35 mm (min. 110 stopni) </w:t>
            </w:r>
          </w:p>
          <w:p w:rsidR="007D3A1C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 do drzwi nakładanych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</w:p>
          <w:p w:rsidR="007D3A1C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3F36C6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drzwi skrzydłowe dodatkowo zamykane na zasuwkę meblową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C1346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CD7AF2" wp14:editId="6BF270A6">
                  <wp:extent cx="1952625" cy="2019300"/>
                  <wp:effectExtent l="0" t="0" r="952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lastRenderedPageBreak/>
              <w:t>6</w:t>
            </w:r>
            <w:r w:rsidR="007D3A1C">
              <w:t>.</w:t>
            </w:r>
          </w:p>
        </w:tc>
        <w:tc>
          <w:tcPr>
            <w:tcW w:w="3285" w:type="dxa"/>
          </w:tcPr>
          <w:p w:rsidR="007D3A1C" w:rsidRPr="005A620A" w:rsidRDefault="007D3A1C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A62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Szafa ubraniowa z drzwiami otwieranymi z zamkiem</w:t>
            </w:r>
          </w:p>
        </w:tc>
        <w:tc>
          <w:tcPr>
            <w:tcW w:w="691" w:type="dxa"/>
          </w:tcPr>
          <w:p w:rsidR="007D3A1C" w:rsidRPr="00537985" w:rsidRDefault="005F5311">
            <w:pPr>
              <w:rPr>
                <w:b/>
              </w:rPr>
            </w:pPr>
            <w:r w:rsidRPr="0072468B">
              <w:rPr>
                <w:b/>
              </w:rPr>
              <w:t>8</w:t>
            </w:r>
          </w:p>
        </w:tc>
        <w:tc>
          <w:tcPr>
            <w:tcW w:w="4827" w:type="dxa"/>
          </w:tcPr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wymiary zewnętrzne: (szer. x gł. x wys.)  550 mm x 400 mm x 1800 mm; </w:t>
            </w:r>
          </w:p>
          <w:p w:rsidR="007D3A1C" w:rsidRPr="003F36C6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; </w:t>
            </w: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F9693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drążek na ubrania prostopadle do drzwi montowany na stałe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F969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F9693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plecy (ściana tylna mebli) wykonana z płyty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pilśniowej HDF </w:t>
            </w:r>
            <w:r w:rsidRPr="003F36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gr. min. </w:t>
            </w:r>
            <w:r w:rsidRPr="003F36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D3A1C" w:rsidRDefault="007D3A1C" w:rsidP="00F9693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EF3D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szafa zamykana zamkiem punktowym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EF3D4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- 3 zawiasy meblowe puszkowe 35 mm (min. 110 stopni)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do drzwi nakładanych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A50836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stopka meblowa regulowana wys. min 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 i średnica 50 mm.</w:t>
            </w:r>
          </w:p>
        </w:tc>
        <w:tc>
          <w:tcPr>
            <w:tcW w:w="3906" w:type="dxa"/>
            <w:vAlign w:val="center"/>
          </w:tcPr>
          <w:p w:rsidR="007D3A1C" w:rsidRDefault="007D3A1C" w:rsidP="006D33C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D88F3C" wp14:editId="64FBBF3F">
                  <wp:extent cx="1952625" cy="2019300"/>
                  <wp:effectExtent l="0" t="0" r="9525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t>7</w:t>
            </w:r>
            <w:r w:rsidR="007D3A1C">
              <w:t>.</w:t>
            </w:r>
          </w:p>
        </w:tc>
        <w:tc>
          <w:tcPr>
            <w:tcW w:w="3285" w:type="dxa"/>
          </w:tcPr>
          <w:p w:rsidR="007D3A1C" w:rsidRPr="0072468B" w:rsidRDefault="007D3A1C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2468B">
              <w:rPr>
                <w:rFonts w:ascii="Times New Roman" w:hAnsi="Times New Roman" w:cs="Times New Roman"/>
                <w:b/>
                <w:sz w:val="20"/>
                <w:szCs w:val="24"/>
              </w:rPr>
              <w:t>Nadstawka na szafę ubraniową z drzwiami otwieranymi z zamkiem</w:t>
            </w:r>
          </w:p>
        </w:tc>
        <w:tc>
          <w:tcPr>
            <w:tcW w:w="691" w:type="dxa"/>
          </w:tcPr>
          <w:p w:rsidR="007D3A1C" w:rsidRPr="0072468B" w:rsidRDefault="005F5311">
            <w:pPr>
              <w:rPr>
                <w:b/>
              </w:rPr>
            </w:pPr>
            <w:r w:rsidRPr="0072468B">
              <w:rPr>
                <w:b/>
              </w:rPr>
              <w:t>8</w:t>
            </w:r>
          </w:p>
        </w:tc>
        <w:tc>
          <w:tcPr>
            <w:tcW w:w="4827" w:type="dxa"/>
          </w:tcPr>
          <w:p w:rsidR="007D3A1C" w:rsidRDefault="007D3A1C" w:rsidP="00A5083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</w:t>
            </w: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wymiary zewnętrzne: (szer. x gł. x wys.)  550 mm x 400 mm x 750 mm; </w:t>
            </w:r>
          </w:p>
          <w:p w:rsidR="007D3A1C" w:rsidRDefault="007D3A1C" w:rsidP="00A50836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D3A1C" w:rsidRDefault="007D3A1C" w:rsidP="00971E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50836">
              <w:rPr>
                <w:rFonts w:ascii="Times New Roman" w:hAnsi="Times New Roman" w:cs="Times New Roman"/>
                <w:sz w:val="20"/>
                <w:szCs w:val="24"/>
              </w:rPr>
              <w:t xml:space="preserve">- półka </w:t>
            </w: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na segregatory dzieląca szafkę na dwie części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(wykonana z płyty laminowanej wiórowej w kolorze mebla o grubości 18 mm, krawędzie wykończone PVC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</w:t>
            </w: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971E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971E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plecy (ściana tylna mebli) wykonana z płyty</w:t>
            </w:r>
            <w:r w:rsidRPr="00A508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pilśniowej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08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HDF </w:t>
            </w:r>
            <w:r w:rsidRPr="00A5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gr. min. </w:t>
            </w:r>
            <w:r w:rsidRPr="00A508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mm;</w:t>
            </w:r>
          </w:p>
          <w:p w:rsidR="007D3A1C" w:rsidRDefault="007D3A1C" w:rsidP="00971E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971E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nadstawka zamykana zamkiem punktowym;</w:t>
            </w:r>
          </w:p>
          <w:p w:rsidR="007D3A1C" w:rsidRDefault="007D3A1C" w:rsidP="00971E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971E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uchwyt meblowy metalowy srebrny długość minimum 150 mm;</w:t>
            </w:r>
          </w:p>
          <w:p w:rsidR="007D3A1C" w:rsidRDefault="007D3A1C" w:rsidP="00971E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407851" w:rsidRDefault="007D3A1C" w:rsidP="00BC439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- 2 zawiasy meblowe puszkowe 35 mm (min. 110 stopni)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A508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do drzwi nakładanych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6D33C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E4B48C" wp14:editId="68EF1E79">
                  <wp:extent cx="1924050" cy="1989749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388" cy="199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lastRenderedPageBreak/>
              <w:t>8</w:t>
            </w:r>
            <w:r w:rsidR="007D3A1C">
              <w:t>.</w:t>
            </w:r>
          </w:p>
        </w:tc>
        <w:tc>
          <w:tcPr>
            <w:tcW w:w="3285" w:type="dxa"/>
          </w:tcPr>
          <w:p w:rsidR="007D3A1C" w:rsidRPr="005A620A" w:rsidRDefault="007D3A1C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5A620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Kontenerek</w:t>
            </w:r>
            <w:proofErr w:type="spellEnd"/>
          </w:p>
        </w:tc>
        <w:tc>
          <w:tcPr>
            <w:tcW w:w="691" w:type="dxa"/>
          </w:tcPr>
          <w:p w:rsidR="007D3A1C" w:rsidRPr="00537985" w:rsidRDefault="007D3A1C">
            <w:pPr>
              <w:rPr>
                <w:b/>
              </w:rPr>
            </w:pPr>
            <w:r w:rsidRPr="0072468B">
              <w:rPr>
                <w:b/>
              </w:rPr>
              <w:t>23</w:t>
            </w:r>
          </w:p>
        </w:tc>
        <w:tc>
          <w:tcPr>
            <w:tcW w:w="4827" w:type="dxa"/>
          </w:tcPr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wys.); 400 mm x 400 mm x 600 mm;</w:t>
            </w: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- wyposażony w trzy równe szuflady</w:t>
            </w:r>
            <w:r w:rsidR="0072468B" w:rsidRPr="00041575">
              <w:rPr>
                <w:rFonts w:ascii="Times New Roman" w:hAnsi="Times New Roman" w:cs="Times New Roman"/>
                <w:sz w:val="20"/>
                <w:szCs w:val="24"/>
              </w:rPr>
              <w:t xml:space="preserve"> płytowe </w:t>
            </w:r>
            <w:r w:rsidR="0072468B">
              <w:rPr>
                <w:rFonts w:ascii="Times New Roman" w:hAnsi="Times New Roman" w:cs="Times New Roman"/>
                <w:sz w:val="20"/>
                <w:szCs w:val="24"/>
              </w:rPr>
              <w:t>o szerokości frontu 400 mm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72468B">
              <w:rPr>
                <w:rFonts w:ascii="Times New Roman" w:hAnsi="Times New Roman" w:cs="Times New Roman"/>
                <w:sz w:val="20"/>
                <w:szCs w:val="24"/>
              </w:rPr>
              <w:t xml:space="preserve">z 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 xml:space="preserve"> prowadnic</w:t>
            </w:r>
            <w:r w:rsidR="0072468B">
              <w:rPr>
                <w:rFonts w:ascii="Times New Roman" w:hAnsi="Times New Roman" w:cs="Times New Roman"/>
                <w:sz w:val="20"/>
                <w:szCs w:val="24"/>
              </w:rPr>
              <w:t>ami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 xml:space="preserve"> kulkow</w:t>
            </w:r>
            <w:r w:rsidR="0072468B">
              <w:rPr>
                <w:rFonts w:ascii="Times New Roman" w:hAnsi="Times New Roman" w:cs="Times New Roman"/>
                <w:sz w:val="20"/>
                <w:szCs w:val="24"/>
              </w:rPr>
              <w:t>ymi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zamykane zamkiem centralnym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(minimum komplet dwóch kluczy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415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150 mm;</w:t>
            </w:r>
          </w:p>
          <w:p w:rsidR="007D3A1C" w:rsidRDefault="007D3A1C" w:rsidP="001A7C7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D3A1C" w:rsidRDefault="007D3A1C" w:rsidP="00BC439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 xml:space="preserve">- krawędzie wykończone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; </w:t>
            </w:r>
          </w:p>
          <w:p w:rsidR="007D3A1C" w:rsidRDefault="007D3A1C" w:rsidP="00BC439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D3A1C" w:rsidRPr="00041575" w:rsidRDefault="007D3A1C" w:rsidP="0004157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kontener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jezdny na czterech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kółkach obrotowych, meblowych,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kau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c</w:t>
            </w:r>
            <w:r w:rsidRPr="00041575">
              <w:rPr>
                <w:rFonts w:ascii="Times New Roman" w:hAnsi="Times New Roman" w:cs="Times New Roman"/>
                <w:sz w:val="20"/>
                <w:szCs w:val="24"/>
              </w:rPr>
              <w:t>zukowych w tym dwa przednie z hamulcem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0C0FD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70E9F7" wp14:editId="5ECC72AF">
                  <wp:extent cx="1952625" cy="2019300"/>
                  <wp:effectExtent l="0" t="0" r="952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553" w:type="dxa"/>
          </w:tcPr>
          <w:p w:rsidR="007D3A1C" w:rsidRDefault="005F5311">
            <w:r>
              <w:t>9.</w:t>
            </w:r>
          </w:p>
        </w:tc>
        <w:tc>
          <w:tcPr>
            <w:tcW w:w="3285" w:type="dxa"/>
          </w:tcPr>
          <w:p w:rsidR="007D3A1C" w:rsidRPr="005A620A" w:rsidRDefault="007D3A1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Biurko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bezszafkowe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 z półką na klawiaturę od lewej strony </w:t>
            </w:r>
          </w:p>
        </w:tc>
        <w:tc>
          <w:tcPr>
            <w:tcW w:w="691" w:type="dxa"/>
          </w:tcPr>
          <w:p w:rsidR="007D3A1C" w:rsidRPr="008C0143" w:rsidRDefault="007D3A1C">
            <w:pPr>
              <w:rPr>
                <w:b/>
              </w:rPr>
            </w:pPr>
            <w:r w:rsidRPr="0072468B">
              <w:rPr>
                <w:b/>
              </w:rPr>
              <w:t>2</w:t>
            </w:r>
          </w:p>
        </w:tc>
        <w:tc>
          <w:tcPr>
            <w:tcW w:w="4827" w:type="dxa"/>
          </w:tcPr>
          <w:p w:rsidR="007D3A1C" w:rsidRDefault="007D3A1C" w:rsidP="00D04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700 mm x 750 mm (tolerancja +/- 5 mm); </w:t>
            </w:r>
          </w:p>
          <w:p w:rsidR="007D3A1C" w:rsidRDefault="007D3A1C" w:rsidP="00D043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D3A1C" w:rsidRDefault="007D3A1C" w:rsidP="00D04316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04316">
              <w:rPr>
                <w:rFonts w:ascii="Times New Roman" w:hAnsi="Times New Roman" w:cs="Times New Roman"/>
                <w:sz w:val="20"/>
              </w:rPr>
              <w:t>- blat o grubości minimum 36 mm (całość powierzchni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płyty grubość minimum 36 mm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04316">
              <w:rPr>
                <w:rFonts w:ascii="Times New Roman" w:hAnsi="Times New Roman" w:cs="Times New Roman"/>
                <w:sz w:val="20"/>
              </w:rPr>
              <w:t>wykonany z płyty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dwustronnie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laminowanej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wiórowej,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krawędzie wykończone PV</w:t>
            </w:r>
            <w:r>
              <w:rPr>
                <w:rFonts w:ascii="Times New Roman" w:hAnsi="Times New Roman" w:cs="Times New Roman"/>
                <w:sz w:val="20"/>
              </w:rPr>
              <w:t>C</w:t>
            </w:r>
            <w:r w:rsidRPr="00D04316">
              <w:rPr>
                <w:rFonts w:ascii="Times New Roman" w:hAnsi="Times New Roman" w:cs="Times New Roman"/>
                <w:sz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sz w:val="20"/>
              </w:rPr>
              <w:t>);</w:t>
            </w:r>
          </w:p>
          <w:p w:rsidR="007D3A1C" w:rsidRDefault="007D3A1C" w:rsidP="00D043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A1C" w:rsidRDefault="007D3A1C" w:rsidP="00D043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316">
              <w:rPr>
                <w:rFonts w:ascii="Times New Roman" w:hAnsi="Times New Roman" w:cs="Times New Roman"/>
                <w:sz w:val="20"/>
                <w:szCs w:val="20"/>
              </w:rPr>
              <w:t xml:space="preserve">- stopki meblowe </w:t>
            </w:r>
          </w:p>
          <w:p w:rsidR="007D3A1C" w:rsidRDefault="007D3A1C" w:rsidP="00D04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8D6CE3" w:rsidRDefault="007D3A1C" w:rsidP="008D6C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</w:tc>
        <w:tc>
          <w:tcPr>
            <w:tcW w:w="3906" w:type="dxa"/>
            <w:vAlign w:val="center"/>
          </w:tcPr>
          <w:p w:rsidR="007D3A1C" w:rsidRDefault="007D3A1C" w:rsidP="009D1BD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0B9855" wp14:editId="4FDFDE14">
                  <wp:extent cx="2343150" cy="1257300"/>
                  <wp:effectExtent l="0" t="0" r="0" b="0"/>
                  <wp:docPr id="8512" name="Obraz 8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>
            <w:r>
              <w:lastRenderedPageBreak/>
              <w:t>10.</w:t>
            </w:r>
          </w:p>
        </w:tc>
        <w:tc>
          <w:tcPr>
            <w:tcW w:w="3285" w:type="dxa"/>
          </w:tcPr>
          <w:p w:rsidR="007D3A1C" w:rsidRPr="005A620A" w:rsidRDefault="007D3A1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Stolik</w:t>
            </w:r>
          </w:p>
        </w:tc>
        <w:tc>
          <w:tcPr>
            <w:tcW w:w="691" w:type="dxa"/>
          </w:tcPr>
          <w:p w:rsidR="007D3A1C" w:rsidRPr="008C0143" w:rsidRDefault="007D3A1C">
            <w:pPr>
              <w:rPr>
                <w:b/>
              </w:rPr>
            </w:pPr>
            <w:r w:rsidRPr="0072468B">
              <w:rPr>
                <w:b/>
              </w:rPr>
              <w:t>3</w:t>
            </w:r>
          </w:p>
        </w:tc>
        <w:tc>
          <w:tcPr>
            <w:tcW w:w="4827" w:type="dxa"/>
          </w:tcPr>
          <w:p w:rsidR="007D3A1C" w:rsidRDefault="007D3A1C" w:rsidP="009D1B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wymiary zewnętrzne: (szer. x gł. x wys.);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70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m x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70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m x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750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(tolerancja +/- 5 mm)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</w:p>
          <w:p w:rsidR="007D3A1C" w:rsidRDefault="007D3A1C" w:rsidP="009D1BD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Pr="00D04316" w:rsidRDefault="007D3A1C" w:rsidP="00D04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blat o grubości minimum 36 mm (całość powierzchni płyty grubość minimum 36 mm, wykonany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płyty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laminowanej wiórowej,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krawędzie wykończone PVC w kolorze płyty);</w:t>
            </w:r>
          </w:p>
          <w:p w:rsidR="007D3A1C" w:rsidRDefault="007D3A1C" w:rsidP="00D04316">
            <w:pPr>
              <w:jc w:val="both"/>
              <w:rPr>
                <w:sz w:val="20"/>
                <w:szCs w:val="20"/>
              </w:rPr>
            </w:pPr>
          </w:p>
          <w:p w:rsidR="007D3A1C" w:rsidRPr="00D04316" w:rsidRDefault="007D3A1C" w:rsidP="009D1BD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sz w:val="20"/>
                <w:szCs w:val="20"/>
              </w:rPr>
              <w:t xml:space="preserve">- stopki meblowe </w:t>
            </w:r>
          </w:p>
        </w:tc>
        <w:tc>
          <w:tcPr>
            <w:tcW w:w="3906" w:type="dxa"/>
            <w:vAlign w:val="center"/>
          </w:tcPr>
          <w:p w:rsidR="007D3A1C" w:rsidRDefault="007D3A1C" w:rsidP="009D1BD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578001" wp14:editId="69D67EED">
                  <wp:extent cx="1533525" cy="1549667"/>
                  <wp:effectExtent l="0" t="0" r="0" b="0"/>
                  <wp:docPr id="8514" name="Obraz 8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340" cy="1557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205778">
            <w:r>
              <w:t>11.</w:t>
            </w:r>
          </w:p>
        </w:tc>
        <w:tc>
          <w:tcPr>
            <w:tcW w:w="3285" w:type="dxa"/>
          </w:tcPr>
          <w:p w:rsidR="007D3A1C" w:rsidRPr="005A620A" w:rsidRDefault="007D3A1C" w:rsidP="0020577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Biurko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bezszafkowe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 z półką na klawiaturę od prawej strony </w:t>
            </w:r>
          </w:p>
        </w:tc>
        <w:tc>
          <w:tcPr>
            <w:tcW w:w="691" w:type="dxa"/>
          </w:tcPr>
          <w:p w:rsidR="007D3A1C" w:rsidRPr="002655C1" w:rsidRDefault="007D3A1C" w:rsidP="00205778">
            <w:pPr>
              <w:rPr>
                <w:b/>
              </w:rPr>
            </w:pPr>
            <w:r w:rsidRPr="002655C1">
              <w:rPr>
                <w:b/>
              </w:rPr>
              <w:t>2</w:t>
            </w:r>
          </w:p>
        </w:tc>
        <w:tc>
          <w:tcPr>
            <w:tcW w:w="4827" w:type="dxa"/>
          </w:tcPr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700 mm x 750 mm (tolerancja +/- 5 mm); </w:t>
            </w: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04316">
              <w:rPr>
                <w:rFonts w:ascii="Times New Roman" w:hAnsi="Times New Roman" w:cs="Times New Roman"/>
                <w:sz w:val="20"/>
              </w:rPr>
              <w:t>- blat o grubości minimum 36 mm (całość powierzchni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płyty grubość minimum 36 mm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04316">
              <w:rPr>
                <w:rFonts w:ascii="Times New Roman" w:hAnsi="Times New Roman" w:cs="Times New Roman"/>
                <w:sz w:val="20"/>
              </w:rPr>
              <w:t>wykonany z płyty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dwustronnie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laminowanej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wiórowej,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krawędzie wykończone PV</w:t>
            </w:r>
            <w:r>
              <w:rPr>
                <w:rFonts w:ascii="Times New Roman" w:hAnsi="Times New Roman" w:cs="Times New Roman"/>
                <w:sz w:val="20"/>
              </w:rPr>
              <w:t>C</w:t>
            </w:r>
            <w:r w:rsidRPr="00D04316">
              <w:rPr>
                <w:rFonts w:ascii="Times New Roman" w:hAnsi="Times New Roman" w:cs="Times New Roman"/>
                <w:sz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sz w:val="20"/>
              </w:rPr>
              <w:t>);</w:t>
            </w: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316">
              <w:rPr>
                <w:rFonts w:ascii="Times New Roman" w:hAnsi="Times New Roman" w:cs="Times New Roman"/>
                <w:sz w:val="20"/>
                <w:szCs w:val="20"/>
              </w:rPr>
              <w:t xml:space="preserve">- stopki meblowe </w:t>
            </w: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8D6CE3" w:rsidRDefault="007D3A1C" w:rsidP="008D6C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</w:tc>
        <w:tc>
          <w:tcPr>
            <w:tcW w:w="3906" w:type="dxa"/>
            <w:vAlign w:val="center"/>
          </w:tcPr>
          <w:p w:rsidR="007D3A1C" w:rsidRDefault="007D3A1C" w:rsidP="002057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87AE29" wp14:editId="46313854">
                  <wp:extent cx="2343150" cy="1257300"/>
                  <wp:effectExtent l="0" t="0" r="0" b="0"/>
                  <wp:docPr id="8520" name="Obraz 8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205778">
            <w:r>
              <w:t>12.</w:t>
            </w:r>
          </w:p>
        </w:tc>
        <w:tc>
          <w:tcPr>
            <w:tcW w:w="3285" w:type="dxa"/>
          </w:tcPr>
          <w:p w:rsidR="007D3A1C" w:rsidRDefault="007D3A1C" w:rsidP="0020577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Biurko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bezszafkowe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 z półką na klawiaturę na środku</w:t>
            </w:r>
          </w:p>
        </w:tc>
        <w:tc>
          <w:tcPr>
            <w:tcW w:w="691" w:type="dxa"/>
          </w:tcPr>
          <w:p w:rsidR="007D3A1C" w:rsidRPr="002655C1" w:rsidRDefault="007D3A1C" w:rsidP="00205778">
            <w:pPr>
              <w:rPr>
                <w:b/>
              </w:rPr>
            </w:pPr>
            <w:r w:rsidRPr="002655C1">
              <w:rPr>
                <w:b/>
              </w:rPr>
              <w:t>3</w:t>
            </w:r>
          </w:p>
        </w:tc>
        <w:tc>
          <w:tcPr>
            <w:tcW w:w="4827" w:type="dxa"/>
          </w:tcPr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1400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60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0 mm x 750 mm (tolerancja +/- 5 mm); </w:t>
            </w: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D3A1C" w:rsidRDefault="007D3A1C" w:rsidP="0049521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04316">
              <w:rPr>
                <w:rFonts w:ascii="Times New Roman" w:hAnsi="Times New Roman" w:cs="Times New Roman"/>
                <w:sz w:val="20"/>
              </w:rPr>
              <w:t>- blat o grubości minimum 36 mm (całość powierzchni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płyty grubość minimum 36 mm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04316">
              <w:rPr>
                <w:rFonts w:ascii="Times New Roman" w:hAnsi="Times New Roman" w:cs="Times New Roman"/>
                <w:sz w:val="20"/>
              </w:rPr>
              <w:t>wykonany z płyty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dwustronnie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laminowanej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wiórowej,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krawędzie wykończone PV</w:t>
            </w:r>
            <w:r>
              <w:rPr>
                <w:rFonts w:ascii="Times New Roman" w:hAnsi="Times New Roman" w:cs="Times New Roman"/>
                <w:sz w:val="20"/>
              </w:rPr>
              <w:t>C</w:t>
            </w:r>
            <w:r w:rsidRPr="00D04316">
              <w:rPr>
                <w:rFonts w:ascii="Times New Roman" w:hAnsi="Times New Roman" w:cs="Times New Roman"/>
                <w:sz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sz w:val="20"/>
              </w:rPr>
              <w:t>);</w:t>
            </w:r>
          </w:p>
          <w:p w:rsidR="007D3A1C" w:rsidRDefault="007D3A1C" w:rsidP="00495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A1C" w:rsidRDefault="007D3A1C" w:rsidP="00495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316">
              <w:rPr>
                <w:rFonts w:ascii="Times New Roman" w:hAnsi="Times New Roman" w:cs="Times New Roman"/>
                <w:sz w:val="20"/>
                <w:szCs w:val="20"/>
              </w:rPr>
              <w:t xml:space="preserve">- stopki meblowe </w:t>
            </w:r>
          </w:p>
          <w:p w:rsidR="007D3A1C" w:rsidRDefault="007D3A1C" w:rsidP="0049521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8D6CE3" w:rsidRDefault="007D3A1C" w:rsidP="008D6C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</w:tc>
        <w:tc>
          <w:tcPr>
            <w:tcW w:w="3906" w:type="dxa"/>
            <w:vAlign w:val="center"/>
          </w:tcPr>
          <w:p w:rsidR="007D3A1C" w:rsidRDefault="007D3A1C" w:rsidP="002057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4ADBC2" wp14:editId="77DD9B3B">
                  <wp:extent cx="2343150" cy="1257300"/>
                  <wp:effectExtent l="0" t="0" r="0" b="0"/>
                  <wp:docPr id="8518" name="Obraz 8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205778">
            <w:r>
              <w:lastRenderedPageBreak/>
              <w:t>13.</w:t>
            </w:r>
          </w:p>
        </w:tc>
        <w:tc>
          <w:tcPr>
            <w:tcW w:w="3285" w:type="dxa"/>
          </w:tcPr>
          <w:p w:rsidR="007D3A1C" w:rsidRDefault="007D3A1C" w:rsidP="0020577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832FA7">
              <w:rPr>
                <w:rFonts w:ascii="Times New Roman" w:hAnsi="Times New Roman" w:cs="Times New Roman"/>
                <w:b/>
                <w:sz w:val="20"/>
                <w:szCs w:val="20"/>
              </w:rPr>
              <w:t>Biurko z szufladami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prawej strony </w:t>
            </w:r>
          </w:p>
        </w:tc>
        <w:tc>
          <w:tcPr>
            <w:tcW w:w="691" w:type="dxa"/>
          </w:tcPr>
          <w:p w:rsidR="007D3A1C" w:rsidRPr="002655C1" w:rsidRDefault="007D3A1C" w:rsidP="00205778">
            <w:pPr>
              <w:rPr>
                <w:b/>
              </w:rPr>
            </w:pPr>
            <w:r w:rsidRPr="002655C1">
              <w:rPr>
                <w:b/>
              </w:rPr>
              <w:t>4</w:t>
            </w:r>
          </w:p>
        </w:tc>
        <w:tc>
          <w:tcPr>
            <w:tcW w:w="4827" w:type="dxa"/>
          </w:tcPr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wymiary zewnętrzne: (szer. x gł. x wys.) 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mm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(tolerancja +/- 5 mm)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br/>
            </w:r>
          </w:p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blat o grubości minimum 36 mm (całość powierzchni płyty grubość minimum 36 mm), wykonany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laminowanej wiórowej,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krawędzie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wykończone 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D3A1C" w:rsidRPr="00832FA7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płyty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laminowanej wiórowe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grubości 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krawędzie wykończone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20577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93B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mm;</w:t>
            </w:r>
          </w:p>
          <w:p w:rsidR="007D3A1C" w:rsidRPr="00093B7F" w:rsidRDefault="007D3A1C" w:rsidP="0020577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20577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  <w:p w:rsidR="007D3A1C" w:rsidRDefault="007D3A1C" w:rsidP="0020577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7D3A1C" w:rsidRDefault="007D3A1C" w:rsidP="00205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>- montaż półki - odległość w świetle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3A1C" w:rsidRDefault="007D3A1C" w:rsidP="00205778">
            <w:pPr>
              <w:rPr>
                <w:sz w:val="20"/>
                <w:szCs w:val="20"/>
              </w:rPr>
            </w:pPr>
          </w:p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prawej</w:t>
            </w:r>
            <w:r w:rsidRPr="00832F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strony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szuflady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 szerokości </w:t>
            </w:r>
            <w:r w:rsidR="00A214D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frontu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400 mm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zamykane zamkiem centralnym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komplet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kluczy)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2057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2057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D3A1C" w:rsidRPr="00C05BFB" w:rsidRDefault="007D3A1C" w:rsidP="00205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802">
              <w:rPr>
                <w:rFonts w:ascii="Times New Roman" w:hAnsi="Times New Roman" w:cs="Times New Roman"/>
                <w:sz w:val="20"/>
                <w:szCs w:val="20"/>
              </w:rPr>
              <w:t>- stopki meblowe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20577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E41630" wp14:editId="2134071B">
                  <wp:extent cx="2133600" cy="12001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573CD2">
            <w:r>
              <w:t>14.</w:t>
            </w:r>
          </w:p>
        </w:tc>
        <w:tc>
          <w:tcPr>
            <w:tcW w:w="3285" w:type="dxa"/>
          </w:tcPr>
          <w:p w:rsidR="007D3A1C" w:rsidRDefault="007D3A1C" w:rsidP="00573CD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832FA7">
              <w:rPr>
                <w:rFonts w:ascii="Times New Roman" w:hAnsi="Times New Roman" w:cs="Times New Roman"/>
                <w:b/>
                <w:sz w:val="20"/>
                <w:szCs w:val="20"/>
              </w:rPr>
              <w:t>Biurko z szufladami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lewej strony </w:t>
            </w:r>
          </w:p>
        </w:tc>
        <w:tc>
          <w:tcPr>
            <w:tcW w:w="691" w:type="dxa"/>
          </w:tcPr>
          <w:p w:rsidR="007D3A1C" w:rsidRPr="002655C1" w:rsidRDefault="007D3A1C" w:rsidP="00573CD2">
            <w:pPr>
              <w:rPr>
                <w:b/>
              </w:rPr>
            </w:pPr>
            <w:r w:rsidRPr="002655C1">
              <w:rPr>
                <w:b/>
              </w:rPr>
              <w:t>1</w:t>
            </w:r>
          </w:p>
        </w:tc>
        <w:tc>
          <w:tcPr>
            <w:tcW w:w="4827" w:type="dxa"/>
          </w:tcPr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F36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wymiary zewnętrzne: (szer. x gł. x wys.) 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 x 75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mm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(tolerancja +/- 5 mm)</w:t>
            </w:r>
            <w:r w:rsidRPr="001A7C75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br/>
            </w:r>
          </w:p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blat o grubości minimum 36 mm (całość powierzchni płyty grubość minimum 36 mm), wykonany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laminowanej wiórowej,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krawędzie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wykończone 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D3A1C" w:rsidRPr="00832FA7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biurko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płyty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dwustronnie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laminowanej wiórowe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grubości 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mm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krawędzie wykończone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PV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C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573CD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93B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mm;</w:t>
            </w:r>
          </w:p>
          <w:p w:rsidR="007D3A1C" w:rsidRPr="00093B7F" w:rsidRDefault="007D3A1C" w:rsidP="00573CD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573C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wysuwana półka na klawiaturę, na prowadnicach metalowych z płyty wiórowej o szerokości 750 mm, grubości 18 mm;</w:t>
            </w:r>
          </w:p>
          <w:p w:rsidR="007D3A1C" w:rsidRDefault="007D3A1C" w:rsidP="00573C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:rsidR="007D3A1C" w:rsidRDefault="007D3A1C" w:rsidP="00573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>- montaż półki - odległość w świetle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99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3A1C" w:rsidRDefault="007D3A1C" w:rsidP="00573CD2">
            <w:pPr>
              <w:rPr>
                <w:sz w:val="20"/>
                <w:szCs w:val="20"/>
              </w:rPr>
            </w:pPr>
          </w:p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2FA7">
              <w:rPr>
                <w:sz w:val="20"/>
                <w:szCs w:val="20"/>
              </w:rPr>
              <w:t xml:space="preserve">-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prawej</w:t>
            </w:r>
            <w:r w:rsidRPr="00832FA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strony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832F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szuflady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 szerokości </w:t>
            </w:r>
            <w:r w:rsidR="002655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frontu </w:t>
            </w:r>
            <w:r w:rsidRPr="00093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400 mm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zamykane zamkiem centralnym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komplet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dwóch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32F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kluczy)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A1C" w:rsidRDefault="007D3A1C" w:rsidP="00573CD2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metalowy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093B7F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573CD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D3A1C" w:rsidRPr="005F5311" w:rsidRDefault="007D3A1C" w:rsidP="00573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802">
              <w:rPr>
                <w:rFonts w:ascii="Times New Roman" w:hAnsi="Times New Roman" w:cs="Times New Roman"/>
                <w:sz w:val="20"/>
                <w:szCs w:val="20"/>
              </w:rPr>
              <w:t>- stopki meblowe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573CD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4015E37" wp14:editId="238841CB">
                  <wp:extent cx="2343150" cy="1257300"/>
                  <wp:effectExtent l="0" t="0" r="0" b="0"/>
                  <wp:docPr id="8522" name="Obraz 8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573CD2">
            <w:r>
              <w:t>15.</w:t>
            </w:r>
          </w:p>
        </w:tc>
        <w:tc>
          <w:tcPr>
            <w:tcW w:w="3285" w:type="dxa"/>
          </w:tcPr>
          <w:p w:rsidR="007D3A1C" w:rsidRPr="005A620A" w:rsidRDefault="007D3A1C" w:rsidP="00573CD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A620A">
              <w:rPr>
                <w:rFonts w:ascii="Times New Roman" w:hAnsi="Times New Roman" w:cs="Times New Roman"/>
                <w:b/>
                <w:sz w:val="20"/>
              </w:rPr>
              <w:t>Szafka gospodarcza</w:t>
            </w:r>
          </w:p>
        </w:tc>
        <w:tc>
          <w:tcPr>
            <w:tcW w:w="691" w:type="dxa"/>
          </w:tcPr>
          <w:p w:rsidR="007D3A1C" w:rsidRPr="002655C1" w:rsidRDefault="007D3A1C" w:rsidP="00573CD2">
            <w:pPr>
              <w:rPr>
                <w:b/>
              </w:rPr>
            </w:pPr>
            <w:r w:rsidRPr="002655C1">
              <w:rPr>
                <w:b/>
              </w:rPr>
              <w:t>2</w:t>
            </w:r>
          </w:p>
        </w:tc>
        <w:tc>
          <w:tcPr>
            <w:tcW w:w="4827" w:type="dxa"/>
          </w:tcPr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- wymiary zewnętrzne: (szer. x gł. x wys.)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55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 mm x 400 mm x 750 mm (tolerancja +/- 5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mm);  </w:t>
            </w:r>
          </w:p>
          <w:p w:rsidR="007D3A1C" w:rsidRPr="006E2802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B533F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sz w:val="20"/>
                <w:szCs w:val="24"/>
              </w:rPr>
              <w:t xml:space="preserve">-  półka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dzieląca szafkę na dwie części (wykonana z płyty laminowanej wiórowej w kolorze mebl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a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o grubości 18 mm, krawędzie wykończone </w:t>
            </w:r>
            <w:r w:rsidRPr="00980DD3">
              <w:rPr>
                <w:rFonts w:ascii="Times New Roman" w:hAnsi="Times New Roman" w:cs="Times New Roman"/>
                <w:sz w:val="20"/>
                <w:szCs w:val="24"/>
              </w:rPr>
              <w:t>PVC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w kolorze płyty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);</w:t>
            </w:r>
          </w:p>
          <w:p w:rsidR="007D3A1C" w:rsidRPr="006E2802" w:rsidRDefault="007D3A1C" w:rsidP="00B533F6">
            <w:pPr>
              <w:ind w:left="172" w:hanging="17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szafka  zawiera dwie przestrzenie (co najmniej 330 mm)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B5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7D3A1C" w:rsidRDefault="007D3A1C" w:rsidP="00B53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plecy (ściana tylna mebli) wykonane z płyty</w:t>
            </w: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pilśniowej HDF </w:t>
            </w:r>
            <w:r w:rsidRPr="006E2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gr. min. </w:t>
            </w: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D3A1C" w:rsidRDefault="007D3A1C" w:rsidP="00B53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D3A1C" w:rsidRDefault="007D3A1C" w:rsidP="00B53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szafka zamykana zamkiem punktowym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7D3A1C" w:rsidRDefault="007D3A1C" w:rsidP="00B53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uchwyt meblowy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etalowy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,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srebrny długość minimum 150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8D6CE3" w:rsidRDefault="008D6CE3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-  zawiasy meblowe puszkowe 35 mm (min. 110 stopni)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do drzwi nakładanych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drzwi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jedno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skrzydłowe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  <w:p w:rsidR="007D3A1C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7D3A1C" w:rsidRPr="006E2802" w:rsidRDefault="007D3A1C" w:rsidP="00B533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stopka meblowa regulowana wys. min 28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6E280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 i średnica 50 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.</w:t>
            </w:r>
          </w:p>
        </w:tc>
        <w:tc>
          <w:tcPr>
            <w:tcW w:w="3906" w:type="dxa"/>
            <w:vAlign w:val="center"/>
          </w:tcPr>
          <w:p w:rsidR="007D3A1C" w:rsidRDefault="007D3A1C" w:rsidP="00573CD2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50CC1B" wp14:editId="5FB30CF6">
                  <wp:extent cx="1924050" cy="1989749"/>
                  <wp:effectExtent l="0" t="0" r="0" b="0"/>
                  <wp:docPr id="8521" name="Obraz 8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989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D04077">
            <w:r>
              <w:t>16.</w:t>
            </w:r>
          </w:p>
        </w:tc>
        <w:tc>
          <w:tcPr>
            <w:tcW w:w="3285" w:type="dxa"/>
          </w:tcPr>
          <w:p w:rsidR="007D3A1C" w:rsidRPr="005A620A" w:rsidRDefault="007D3A1C" w:rsidP="00D0407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Biurko bez szafkowe z półką na klawiaturę od lewej strony</w:t>
            </w:r>
          </w:p>
        </w:tc>
        <w:tc>
          <w:tcPr>
            <w:tcW w:w="691" w:type="dxa"/>
          </w:tcPr>
          <w:p w:rsidR="007D3A1C" w:rsidRPr="002655C1" w:rsidRDefault="007D3A1C" w:rsidP="00D04077">
            <w:pPr>
              <w:rPr>
                <w:b/>
              </w:rPr>
            </w:pPr>
            <w:r w:rsidRPr="002655C1">
              <w:rPr>
                <w:b/>
              </w:rPr>
              <w:t>1</w:t>
            </w:r>
          </w:p>
        </w:tc>
        <w:tc>
          <w:tcPr>
            <w:tcW w:w="4827" w:type="dxa"/>
          </w:tcPr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6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00 mm x 750 mm (tolerancja +/- 5 mm); </w:t>
            </w:r>
          </w:p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04316">
              <w:rPr>
                <w:rFonts w:ascii="Times New Roman" w:hAnsi="Times New Roman" w:cs="Times New Roman"/>
                <w:sz w:val="20"/>
              </w:rPr>
              <w:t>- blat o grubości minimum 36 mm (całość powierzchni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płyty grubość minimum 36 mm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04316">
              <w:rPr>
                <w:rFonts w:ascii="Times New Roman" w:hAnsi="Times New Roman" w:cs="Times New Roman"/>
                <w:sz w:val="20"/>
              </w:rPr>
              <w:t>wykonany z płyty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dwustronnie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laminowanej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wiórowej,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krawędzie wykończone PV</w:t>
            </w:r>
            <w:r>
              <w:rPr>
                <w:rFonts w:ascii="Times New Roman" w:hAnsi="Times New Roman" w:cs="Times New Roman"/>
                <w:sz w:val="20"/>
              </w:rPr>
              <w:t>C</w:t>
            </w:r>
            <w:r w:rsidRPr="00D04316">
              <w:rPr>
                <w:rFonts w:ascii="Times New Roman" w:hAnsi="Times New Roman" w:cs="Times New Roman"/>
                <w:sz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sz w:val="20"/>
              </w:rPr>
              <w:t>);</w:t>
            </w:r>
          </w:p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A1C" w:rsidRPr="00FC08E1" w:rsidRDefault="007D3A1C" w:rsidP="008D6C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sz w:val="20"/>
                <w:szCs w:val="20"/>
              </w:rPr>
              <w:t xml:space="preserve">- stopki meblowe </w:t>
            </w:r>
          </w:p>
        </w:tc>
        <w:tc>
          <w:tcPr>
            <w:tcW w:w="3906" w:type="dxa"/>
            <w:vAlign w:val="center"/>
          </w:tcPr>
          <w:p w:rsidR="007D3A1C" w:rsidRDefault="007D3A1C" w:rsidP="00D040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C390F3" wp14:editId="7A9C8F78">
                  <wp:extent cx="2343150" cy="1257300"/>
                  <wp:effectExtent l="0" t="0" r="0" b="0"/>
                  <wp:docPr id="8527" name="Obraz 8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A1C" w:rsidTr="008D6CE3">
        <w:trPr>
          <w:jc w:val="center"/>
        </w:trPr>
        <w:tc>
          <w:tcPr>
            <w:tcW w:w="553" w:type="dxa"/>
          </w:tcPr>
          <w:p w:rsidR="007D3A1C" w:rsidRDefault="005F5311" w:rsidP="00D04077">
            <w:r>
              <w:t>17.</w:t>
            </w:r>
          </w:p>
        </w:tc>
        <w:tc>
          <w:tcPr>
            <w:tcW w:w="3285" w:type="dxa"/>
          </w:tcPr>
          <w:p w:rsidR="007D3A1C" w:rsidRPr="005A620A" w:rsidRDefault="007D3A1C" w:rsidP="00D0407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 xml:space="preserve">Biurko bez szafkowe </w:t>
            </w:r>
          </w:p>
        </w:tc>
        <w:tc>
          <w:tcPr>
            <w:tcW w:w="691" w:type="dxa"/>
          </w:tcPr>
          <w:p w:rsidR="007D3A1C" w:rsidRPr="002655C1" w:rsidRDefault="007D3A1C" w:rsidP="00D04077">
            <w:pPr>
              <w:rPr>
                <w:b/>
              </w:rPr>
            </w:pPr>
            <w:r w:rsidRPr="002655C1">
              <w:rPr>
                <w:b/>
              </w:rPr>
              <w:t>1</w:t>
            </w:r>
          </w:p>
        </w:tc>
        <w:tc>
          <w:tcPr>
            <w:tcW w:w="4827" w:type="dxa"/>
          </w:tcPr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 wymiary zewnętrzne: (szer. x gł. x wys.);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mm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  <w:r w:rsidRPr="00D0431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700 mm x 750 mm (tolerancja +/- 5 mm); </w:t>
            </w:r>
          </w:p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04316">
              <w:rPr>
                <w:rFonts w:ascii="Times New Roman" w:hAnsi="Times New Roman" w:cs="Times New Roman"/>
                <w:sz w:val="20"/>
              </w:rPr>
              <w:t>- blat o grubości minimum 36 mm (całość powierzchni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płyty grubość minimum 36 mm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D04316">
              <w:rPr>
                <w:rFonts w:ascii="Times New Roman" w:hAnsi="Times New Roman" w:cs="Times New Roman"/>
                <w:sz w:val="20"/>
              </w:rPr>
              <w:t>wykonany z płyty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dwustronnie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laminowanej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wiórowej,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4316">
              <w:rPr>
                <w:rFonts w:ascii="Times New Roman" w:hAnsi="Times New Roman" w:cs="Times New Roman"/>
                <w:sz w:val="20"/>
              </w:rPr>
              <w:t>krawędzie wykończone PV</w:t>
            </w:r>
            <w:r>
              <w:rPr>
                <w:rFonts w:ascii="Times New Roman" w:hAnsi="Times New Roman" w:cs="Times New Roman"/>
                <w:sz w:val="20"/>
              </w:rPr>
              <w:t>C</w:t>
            </w:r>
            <w:r w:rsidRPr="00D04316">
              <w:rPr>
                <w:rFonts w:ascii="Times New Roman" w:hAnsi="Times New Roman" w:cs="Times New Roman"/>
                <w:sz w:val="20"/>
              </w:rPr>
              <w:t xml:space="preserve"> w kolorze płyty</w:t>
            </w:r>
            <w:r>
              <w:rPr>
                <w:rFonts w:ascii="Times New Roman" w:hAnsi="Times New Roman" w:cs="Times New Roman"/>
                <w:sz w:val="20"/>
              </w:rPr>
              <w:t>);</w:t>
            </w:r>
          </w:p>
          <w:p w:rsidR="007D3A1C" w:rsidRDefault="007D3A1C" w:rsidP="00D040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A1C" w:rsidRPr="008D6CE3" w:rsidRDefault="007D3A1C" w:rsidP="008D6C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04316">
              <w:rPr>
                <w:rFonts w:ascii="Times New Roman" w:hAnsi="Times New Roman" w:cs="Times New Roman"/>
                <w:sz w:val="20"/>
                <w:szCs w:val="20"/>
              </w:rPr>
              <w:t xml:space="preserve">- stopki meblowe </w:t>
            </w:r>
          </w:p>
        </w:tc>
        <w:tc>
          <w:tcPr>
            <w:tcW w:w="3906" w:type="dxa"/>
            <w:vAlign w:val="center"/>
          </w:tcPr>
          <w:p w:rsidR="007D3A1C" w:rsidRDefault="007D3A1C" w:rsidP="00D040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38DC96" wp14:editId="17735936">
                  <wp:extent cx="2343150" cy="1257300"/>
                  <wp:effectExtent l="0" t="0" r="0" b="0"/>
                  <wp:docPr id="8525" name="Obraz 8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6B47" w:rsidRDefault="00DF6B47"/>
    <w:p w:rsidR="00C06B20" w:rsidRPr="00C54334" w:rsidRDefault="00DF6B47" w:rsidP="00C06B20">
      <w:pPr>
        <w:spacing w:after="0" w:line="240" w:lineRule="auto"/>
        <w:ind w:left="-851"/>
        <w:rPr>
          <w:rFonts w:ascii="Verdana" w:eastAsia="Times New Roman" w:hAnsi="Verdana" w:cs="Arial CE"/>
          <w:sz w:val="20"/>
          <w:szCs w:val="20"/>
          <w:lang w:eastAsia="pl-PL"/>
        </w:rPr>
      </w:pPr>
      <w:r w:rsidRPr="00DF6B47">
        <w:rPr>
          <w:rFonts w:ascii="Verdana" w:eastAsia="Times New Roman" w:hAnsi="Verdana" w:cs="Arial CE"/>
          <w:b/>
          <w:bCs/>
          <w:sz w:val="24"/>
          <w:szCs w:val="24"/>
          <w:u w:val="single"/>
          <w:lang w:eastAsia="pl-PL"/>
        </w:rPr>
        <w:br/>
      </w:r>
      <w:r w:rsidR="00C06B20" w:rsidRPr="00DF6B47">
        <w:rPr>
          <w:rFonts w:ascii="Verdana" w:eastAsia="Times New Roman" w:hAnsi="Verdana" w:cs="Arial CE"/>
          <w:b/>
          <w:bCs/>
          <w:sz w:val="24"/>
          <w:szCs w:val="24"/>
          <w:u w:val="single"/>
          <w:lang w:eastAsia="pl-PL"/>
        </w:rPr>
        <w:t>Opis  techniczny  mebli:</w:t>
      </w:r>
      <w:r w:rsidR="00C06B20" w:rsidRPr="00DF6B47">
        <w:rPr>
          <w:rFonts w:ascii="Verdana" w:eastAsia="Times New Roman" w:hAnsi="Verdana" w:cs="Arial CE"/>
          <w:b/>
          <w:bCs/>
          <w:sz w:val="24"/>
          <w:szCs w:val="24"/>
          <w:u w:val="single"/>
          <w:lang w:eastAsia="pl-PL"/>
        </w:rPr>
        <w:br/>
      </w:r>
      <w:r w:rsidR="00C06B20" w:rsidRPr="00DF6B47">
        <w:rPr>
          <w:rFonts w:ascii="Verdana" w:eastAsia="Times New Roman" w:hAnsi="Verdana" w:cs="Arial CE"/>
          <w:b/>
          <w:bCs/>
          <w:sz w:val="20"/>
          <w:szCs w:val="20"/>
          <w:u w:val="single"/>
          <w:lang w:eastAsia="pl-PL"/>
        </w:rPr>
        <w:br/>
      </w:r>
      <w:r w:rsidR="00C06B20" w:rsidRPr="00C06B20">
        <w:rPr>
          <w:rFonts w:ascii="Verdana" w:eastAsia="Times New Roman" w:hAnsi="Verdana" w:cs="Arial CE"/>
          <w:bCs/>
          <w:sz w:val="20"/>
          <w:szCs w:val="20"/>
          <w:lang w:eastAsia="pl-PL"/>
        </w:rPr>
        <w:t xml:space="preserve">1/   wszystkie meble biurowe muszą być wykonane w taki sposób i z takich materiałów, </w:t>
      </w:r>
      <w:r w:rsidR="00C06B20" w:rsidRPr="00C06B20">
        <w:rPr>
          <w:rFonts w:ascii="Verdana" w:eastAsia="Times New Roman" w:hAnsi="Verdana" w:cs="Arial CE"/>
          <w:bCs/>
          <w:sz w:val="20"/>
          <w:szCs w:val="20"/>
          <w:lang w:eastAsia="pl-PL"/>
        </w:rPr>
        <w:br/>
        <w:t xml:space="preserve">      aby zapewniały długoletnią trwałość bez pogorszenia się ich wyglądu i estetyki,</w:t>
      </w:r>
      <w:r w:rsidR="00C06B20" w:rsidRPr="00DF6B47">
        <w:rPr>
          <w:rFonts w:ascii="Verdana" w:eastAsia="Times New Roman" w:hAnsi="Verdana" w:cs="Arial CE"/>
          <w:b/>
          <w:bCs/>
          <w:sz w:val="20"/>
          <w:szCs w:val="20"/>
          <w:lang w:eastAsia="pl-PL"/>
        </w:rPr>
        <w:br/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2/   płyta meblowa musi spełniać wymogi Klasy higieniczności E1,  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3/  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Ze względu na aktualną kolorystykę mebli wyposażenia Urzędu Miejskiego, wykonanie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mebli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w kolorze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jasny szary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Times New Roman" w:hAnsi="Times New Roman" w:cs="Times New Roman"/>
          <w:b/>
          <w:sz w:val="20"/>
          <w:szCs w:val="20"/>
        </w:rPr>
        <w:t>0112 PE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,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4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/   meble muszą być wykonane z płyty wiórowej obustronnie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laminowanej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,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5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/   powierzchnia mebli powinna być matowa,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6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/   </w:t>
      </w:r>
      <w:r w:rsidR="00C06B20" w:rsidRPr="00DF6B47">
        <w:rPr>
          <w:rFonts w:ascii="Verdana" w:eastAsia="Times New Roman" w:hAnsi="Verdana" w:cs="Arial CE"/>
          <w:color w:val="000000"/>
          <w:sz w:val="20"/>
          <w:szCs w:val="20"/>
          <w:lang w:eastAsia="pl-PL"/>
        </w:rPr>
        <w:t xml:space="preserve">plecy (ściana tylna mebli) </w:t>
      </w:r>
      <w:r w:rsidR="00C06B20">
        <w:rPr>
          <w:rFonts w:ascii="Verdana" w:eastAsia="Times New Roman" w:hAnsi="Verdana" w:cs="Arial CE"/>
          <w:color w:val="000000"/>
          <w:sz w:val="20"/>
          <w:szCs w:val="20"/>
          <w:lang w:eastAsia="pl-PL"/>
        </w:rPr>
        <w:t>wykonane z płyty</w:t>
      </w:r>
      <w:r w:rsidR="00C06B20" w:rsidRPr="00DF6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pilśniow</w:t>
      </w:r>
      <w:r w:rsidR="00C06B20">
        <w:rPr>
          <w:rFonts w:ascii="Times New Roman" w:eastAsia="Times New Roman" w:hAnsi="Times New Roman" w:cs="Times New Roman"/>
          <w:sz w:val="24"/>
          <w:szCs w:val="24"/>
          <w:lang w:eastAsia="pl-PL"/>
        </w:rPr>
        <w:t>ej HDF</w:t>
      </w:r>
      <w:r w:rsidR="00C06B20">
        <w:rPr>
          <w:rFonts w:ascii="Verdana" w:eastAsia="Times New Roman" w:hAnsi="Verdana" w:cs="Arial CE"/>
          <w:color w:val="000000"/>
          <w:sz w:val="20"/>
          <w:szCs w:val="20"/>
          <w:lang w:eastAsia="pl-PL"/>
        </w:rPr>
        <w:t xml:space="preserve"> gr.</w:t>
      </w:r>
      <w:r w:rsidR="00C06B20">
        <w:rPr>
          <w:rFonts w:ascii="Times New Roman" w:eastAsia="Times New Roman" w:hAnsi="Times New Roman" w:cs="Times New Roman"/>
          <w:sz w:val="24"/>
          <w:szCs w:val="24"/>
          <w:lang w:eastAsia="pl-PL"/>
        </w:rPr>
        <w:t>3 mm</w:t>
      </w:r>
      <w:r w:rsidR="00C06B20" w:rsidRPr="00DF6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7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/   na wszystkich widocznych krawędziach mebli musi być obrzeże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PVC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 /gr. 2 mm/ w kolorze 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lastRenderedPageBreak/>
        <w:t xml:space="preserve">      płyty podstawowej bez widocznej linii łączenia,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odpowiad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a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j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ą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ce wymaganiom higienicznym, 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                                                                                                                         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8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/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drzwiczki, szuflady i półki na klawiaturę muszą spełniać parametry wytrzymałoś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c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i i trwałości części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 ruchomych, szuflady i półki na klawiaturę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muszą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zapewnia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ć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 łatwy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75% wysuw bez obawy wypadnięcia,    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9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/ szafy aktowe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,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regały aktowe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i dostawki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 przeznaczone są do intensywnej eksploatacji,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muszą spełniać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 wymagania bezpieczeństwa użytkownika, konstrukcja ich musi być  wytrzymała i sztywna,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>półki w szafach i regałach są elementami wiążącymi korpus i muszą posiadać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 zabezpieczenie</w:t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 xml:space="preserve">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t xml:space="preserve">przed swobodnym wysunięciem się z korpusu, lub przypadkowemu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 wyszarpnięciu, jednocześnie zapewniające  docisk boku szafy/regału do półki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 wraz ze zwiększeniem obciążenia półki, przestrzeń pomiędzy półkami powinna umożliwiać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  <w:t xml:space="preserve">      swobodne korzystanie z segregatorów </w:t>
      </w:r>
      <w:r w:rsidR="00C06B20" w:rsidRPr="00DF6B47">
        <w:rPr>
          <w:rFonts w:ascii="Verdana" w:eastAsia="Times New Roman" w:hAnsi="Verdana" w:cs="Arial CE"/>
          <w:sz w:val="20"/>
          <w:szCs w:val="20"/>
          <w:lang w:eastAsia="pl-PL"/>
        </w:rPr>
        <w:br/>
      </w:r>
      <w:r w:rsidR="00C06B20">
        <w:rPr>
          <w:rFonts w:ascii="Verdana" w:eastAsia="Times New Roman" w:hAnsi="Verdana" w:cs="Arial CE"/>
          <w:sz w:val="20"/>
          <w:szCs w:val="20"/>
          <w:lang w:eastAsia="pl-PL"/>
        </w:rPr>
        <w:t>10/ szafy i nadstawki muszą posiadać zabezpieczenie przed zsunięciem się mebla np. w postaci zastosowanych kołków meblowych lub wkrętów.</w:t>
      </w:r>
    </w:p>
    <w:p w:rsidR="00C06B20" w:rsidRPr="00332A45" w:rsidRDefault="00C06B20" w:rsidP="00C06B20">
      <w:pPr>
        <w:spacing w:after="0" w:line="240" w:lineRule="auto"/>
        <w:ind w:left="-851"/>
        <w:rPr>
          <w:color w:val="000000" w:themeColor="text1"/>
        </w:rPr>
      </w:pPr>
      <w:r w:rsidRPr="00332A45">
        <w:rPr>
          <w:color w:val="000000" w:themeColor="text1"/>
        </w:rPr>
        <w:t>1</w:t>
      </w:r>
      <w:r>
        <w:rPr>
          <w:color w:val="000000" w:themeColor="text1"/>
        </w:rPr>
        <w:t>1</w:t>
      </w:r>
      <w:r w:rsidRPr="00332A45">
        <w:rPr>
          <w:color w:val="000000" w:themeColor="text1"/>
        </w:rPr>
        <w:t xml:space="preserve">/ </w:t>
      </w:r>
      <w:r>
        <w:rPr>
          <w:color w:val="000000" w:themeColor="text1"/>
        </w:rPr>
        <w:t>przepusty</w:t>
      </w:r>
      <w:r w:rsidRPr="00332A45">
        <w:rPr>
          <w:color w:val="000000" w:themeColor="text1"/>
        </w:rPr>
        <w:t xml:space="preserve"> do prowadzenia kabli muszą być w biurkach, stolikach komputerowych i powinny być wykonane po ustaleniu z Zamawiającym</w:t>
      </w:r>
    </w:p>
    <w:p w:rsidR="00C06B20" w:rsidRDefault="00C06B20" w:rsidP="00C06B20">
      <w:pPr>
        <w:spacing w:after="0" w:line="240" w:lineRule="auto"/>
        <w:ind w:left="-851"/>
        <w:rPr>
          <w:rFonts w:ascii="Verdana" w:eastAsia="Times New Roman" w:hAnsi="Verdana" w:cs="Arial CE"/>
          <w:b/>
          <w:bCs/>
          <w:sz w:val="24"/>
          <w:szCs w:val="24"/>
          <w:u w:val="single"/>
          <w:lang w:eastAsia="pl-PL"/>
        </w:rPr>
      </w:pPr>
    </w:p>
    <w:p w:rsidR="00C06B20" w:rsidRDefault="00C06B20" w:rsidP="00C06B20">
      <w:pPr>
        <w:rPr>
          <w:b/>
          <w:bCs/>
        </w:rPr>
      </w:pPr>
      <w:r>
        <w:rPr>
          <w:b/>
          <w:bCs/>
        </w:rPr>
        <w:t>UWAGA!</w:t>
      </w:r>
    </w:p>
    <w:p w:rsidR="00C06B20" w:rsidRDefault="00C06B20" w:rsidP="00C06B20">
      <w:pPr>
        <w:rPr>
          <w:b/>
          <w:bCs/>
        </w:rPr>
      </w:pPr>
      <w:r>
        <w:rPr>
          <w:b/>
          <w:bCs/>
        </w:rPr>
        <w:t>PRZEDSTAWIONE RYSUNKI/POMIARY SĄ POGLĄDOWE.</w:t>
      </w:r>
    </w:p>
    <w:p w:rsidR="001E5FA7" w:rsidRPr="00E12F6D" w:rsidRDefault="001E5FA7" w:rsidP="00C06B20">
      <w:pPr>
        <w:spacing w:after="0" w:line="240" w:lineRule="auto"/>
        <w:ind w:left="-851"/>
        <w:rPr>
          <w:rFonts w:ascii="Verdana" w:eastAsia="Times New Roman" w:hAnsi="Verdana" w:cs="Arial CE"/>
          <w:b/>
          <w:bCs/>
          <w:sz w:val="24"/>
          <w:szCs w:val="24"/>
          <w:u w:val="single"/>
          <w:lang w:eastAsia="pl-PL"/>
        </w:rPr>
      </w:pPr>
    </w:p>
    <w:sectPr w:rsidR="001E5FA7" w:rsidRPr="00E12F6D" w:rsidSect="00832FA7">
      <w:foot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394" w:rsidRDefault="004B0394" w:rsidP="004C39D4">
      <w:pPr>
        <w:spacing w:after="0" w:line="240" w:lineRule="auto"/>
      </w:pPr>
      <w:r>
        <w:separator/>
      </w:r>
    </w:p>
  </w:endnote>
  <w:endnote w:type="continuationSeparator" w:id="0">
    <w:p w:rsidR="004B0394" w:rsidRDefault="004B0394" w:rsidP="004C3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8407492"/>
      <w:docPartObj>
        <w:docPartGallery w:val="Page Numbers (Bottom of Page)"/>
        <w:docPartUnique/>
      </w:docPartObj>
    </w:sdtPr>
    <w:sdtEndPr/>
    <w:sdtContent>
      <w:p w:rsidR="004B0394" w:rsidRDefault="004B03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B0394" w:rsidRDefault="004B0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394" w:rsidRDefault="004B0394" w:rsidP="004C39D4">
      <w:pPr>
        <w:spacing w:after="0" w:line="240" w:lineRule="auto"/>
      </w:pPr>
      <w:r>
        <w:separator/>
      </w:r>
    </w:p>
  </w:footnote>
  <w:footnote w:type="continuationSeparator" w:id="0">
    <w:p w:rsidR="004B0394" w:rsidRDefault="004B0394" w:rsidP="004C3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A7"/>
    <w:rsid w:val="00020D89"/>
    <w:rsid w:val="000217BB"/>
    <w:rsid w:val="0002211B"/>
    <w:rsid w:val="000243CD"/>
    <w:rsid w:val="000270DA"/>
    <w:rsid w:val="00027F7F"/>
    <w:rsid w:val="000316E4"/>
    <w:rsid w:val="000359E3"/>
    <w:rsid w:val="00041575"/>
    <w:rsid w:val="00050CCA"/>
    <w:rsid w:val="00082E0D"/>
    <w:rsid w:val="0009327E"/>
    <w:rsid w:val="00093B7F"/>
    <w:rsid w:val="000B183C"/>
    <w:rsid w:val="000C0FD2"/>
    <w:rsid w:val="00124CED"/>
    <w:rsid w:val="001A7C75"/>
    <w:rsid w:val="001B2D5C"/>
    <w:rsid w:val="001B3D78"/>
    <w:rsid w:val="001E5FA7"/>
    <w:rsid w:val="00205778"/>
    <w:rsid w:val="00212B0A"/>
    <w:rsid w:val="002139C4"/>
    <w:rsid w:val="00240EF7"/>
    <w:rsid w:val="00257C99"/>
    <w:rsid w:val="002655C1"/>
    <w:rsid w:val="00272734"/>
    <w:rsid w:val="00275A11"/>
    <w:rsid w:val="00277E6F"/>
    <w:rsid w:val="00293BDE"/>
    <w:rsid w:val="002B6F44"/>
    <w:rsid w:val="002E059D"/>
    <w:rsid w:val="002E0EAF"/>
    <w:rsid w:val="00313AA4"/>
    <w:rsid w:val="00332A45"/>
    <w:rsid w:val="00371E24"/>
    <w:rsid w:val="00397990"/>
    <w:rsid w:val="003B1207"/>
    <w:rsid w:val="003C45F2"/>
    <w:rsid w:val="003E00AF"/>
    <w:rsid w:val="003F36C6"/>
    <w:rsid w:val="00407851"/>
    <w:rsid w:val="004204CF"/>
    <w:rsid w:val="00433A4D"/>
    <w:rsid w:val="00437263"/>
    <w:rsid w:val="00463F22"/>
    <w:rsid w:val="004729B6"/>
    <w:rsid w:val="00495212"/>
    <w:rsid w:val="004A09F4"/>
    <w:rsid w:val="004B0394"/>
    <w:rsid w:val="004C39D4"/>
    <w:rsid w:val="004E3F88"/>
    <w:rsid w:val="0051337F"/>
    <w:rsid w:val="00524596"/>
    <w:rsid w:val="00537985"/>
    <w:rsid w:val="00573CD2"/>
    <w:rsid w:val="005A620A"/>
    <w:rsid w:val="005B6F93"/>
    <w:rsid w:val="005C1E41"/>
    <w:rsid w:val="005D2AAD"/>
    <w:rsid w:val="005D3A16"/>
    <w:rsid w:val="005F041B"/>
    <w:rsid w:val="005F5311"/>
    <w:rsid w:val="005F5855"/>
    <w:rsid w:val="006245A2"/>
    <w:rsid w:val="00624CFE"/>
    <w:rsid w:val="00626A6C"/>
    <w:rsid w:val="00680885"/>
    <w:rsid w:val="006943DF"/>
    <w:rsid w:val="006951FF"/>
    <w:rsid w:val="006B1E86"/>
    <w:rsid w:val="006B40B5"/>
    <w:rsid w:val="006C1D78"/>
    <w:rsid w:val="006D33C9"/>
    <w:rsid w:val="006E2802"/>
    <w:rsid w:val="006F1AE9"/>
    <w:rsid w:val="006F5EB3"/>
    <w:rsid w:val="0072468B"/>
    <w:rsid w:val="007432E2"/>
    <w:rsid w:val="00797108"/>
    <w:rsid w:val="007A082D"/>
    <w:rsid w:val="007A6F78"/>
    <w:rsid w:val="007D275F"/>
    <w:rsid w:val="007D3A1C"/>
    <w:rsid w:val="0081763E"/>
    <w:rsid w:val="00832FA7"/>
    <w:rsid w:val="00857599"/>
    <w:rsid w:val="00860D6F"/>
    <w:rsid w:val="00870FA4"/>
    <w:rsid w:val="0087280B"/>
    <w:rsid w:val="008C0143"/>
    <w:rsid w:val="008D5D80"/>
    <w:rsid w:val="008D5DBF"/>
    <w:rsid w:val="008D6CE3"/>
    <w:rsid w:val="008F47C9"/>
    <w:rsid w:val="00971ED3"/>
    <w:rsid w:val="00980DD3"/>
    <w:rsid w:val="00994C34"/>
    <w:rsid w:val="009A3AD9"/>
    <w:rsid w:val="009B4CF7"/>
    <w:rsid w:val="009C5F90"/>
    <w:rsid w:val="009D1BD6"/>
    <w:rsid w:val="00A166B6"/>
    <w:rsid w:val="00A214D1"/>
    <w:rsid w:val="00A50836"/>
    <w:rsid w:val="00A637E5"/>
    <w:rsid w:val="00A7692B"/>
    <w:rsid w:val="00AC2834"/>
    <w:rsid w:val="00AC3A19"/>
    <w:rsid w:val="00AE1CE9"/>
    <w:rsid w:val="00AE571B"/>
    <w:rsid w:val="00AF04E8"/>
    <w:rsid w:val="00B110FD"/>
    <w:rsid w:val="00B202D6"/>
    <w:rsid w:val="00B21896"/>
    <w:rsid w:val="00B356F2"/>
    <w:rsid w:val="00B533F6"/>
    <w:rsid w:val="00B63D95"/>
    <w:rsid w:val="00B9153C"/>
    <w:rsid w:val="00BA0B45"/>
    <w:rsid w:val="00BC184E"/>
    <w:rsid w:val="00BC4394"/>
    <w:rsid w:val="00C058D3"/>
    <w:rsid w:val="00C05BFB"/>
    <w:rsid w:val="00C06B20"/>
    <w:rsid w:val="00C1346E"/>
    <w:rsid w:val="00C233B7"/>
    <w:rsid w:val="00C85C20"/>
    <w:rsid w:val="00CA7599"/>
    <w:rsid w:val="00CB715A"/>
    <w:rsid w:val="00CD00B0"/>
    <w:rsid w:val="00CD74E0"/>
    <w:rsid w:val="00CF040B"/>
    <w:rsid w:val="00CF3B3E"/>
    <w:rsid w:val="00D04077"/>
    <w:rsid w:val="00D04316"/>
    <w:rsid w:val="00D5386D"/>
    <w:rsid w:val="00D93A0D"/>
    <w:rsid w:val="00DA4301"/>
    <w:rsid w:val="00DB4960"/>
    <w:rsid w:val="00DB7798"/>
    <w:rsid w:val="00DD178C"/>
    <w:rsid w:val="00DE0254"/>
    <w:rsid w:val="00DE54D4"/>
    <w:rsid w:val="00DE6C5D"/>
    <w:rsid w:val="00DF1FDA"/>
    <w:rsid w:val="00DF6B47"/>
    <w:rsid w:val="00E011FB"/>
    <w:rsid w:val="00E12F6D"/>
    <w:rsid w:val="00E235EC"/>
    <w:rsid w:val="00E52751"/>
    <w:rsid w:val="00E62D5C"/>
    <w:rsid w:val="00E67FD4"/>
    <w:rsid w:val="00EB6988"/>
    <w:rsid w:val="00EB7708"/>
    <w:rsid w:val="00EE7CCE"/>
    <w:rsid w:val="00EF3D4B"/>
    <w:rsid w:val="00F26674"/>
    <w:rsid w:val="00F30383"/>
    <w:rsid w:val="00F8216D"/>
    <w:rsid w:val="00F9693C"/>
    <w:rsid w:val="00FC08E1"/>
    <w:rsid w:val="00FC6D48"/>
    <w:rsid w:val="00FD4B1C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337DF"/>
  <w15:chartTrackingRefBased/>
  <w15:docId w15:val="{620E3E69-280E-4736-AB24-523E3E1F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36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3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D7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3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9D4"/>
  </w:style>
  <w:style w:type="paragraph" w:styleId="Stopka">
    <w:name w:val="footer"/>
    <w:basedOn w:val="Normalny"/>
    <w:link w:val="StopkaZnak"/>
    <w:uiPriority w:val="99"/>
    <w:unhideWhenUsed/>
    <w:rsid w:val="004C3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91D19-2EAB-442B-90EB-E883684F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1795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Ciechowski</dc:creator>
  <cp:keywords/>
  <dc:description/>
  <cp:lastModifiedBy>Łukasz Studniewski</cp:lastModifiedBy>
  <cp:revision>7</cp:revision>
  <cp:lastPrinted>2025-06-10T07:32:00Z</cp:lastPrinted>
  <dcterms:created xsi:type="dcterms:W3CDTF">2025-06-13T10:59:00Z</dcterms:created>
  <dcterms:modified xsi:type="dcterms:W3CDTF">2025-06-24T10:24:00Z</dcterms:modified>
</cp:coreProperties>
</file>