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3E99" w:rsidRPr="00DA7403" w:rsidRDefault="00244F22" w:rsidP="00244F22">
      <w:pPr>
        <w:pStyle w:val="Bezodstpw"/>
        <w:jc w:val="right"/>
        <w:rPr>
          <w:rFonts w:cstheme="minorHAnsi"/>
          <w:sz w:val="24"/>
          <w:szCs w:val="24"/>
        </w:rPr>
      </w:pPr>
      <w:bookmarkStart w:id="0" w:name="_GoBack"/>
      <w:bookmarkEnd w:id="0"/>
      <w:r w:rsidRPr="00DA7403">
        <w:rPr>
          <w:rFonts w:cstheme="minorHAnsi"/>
          <w:sz w:val="24"/>
          <w:szCs w:val="24"/>
        </w:rPr>
        <w:t xml:space="preserve">Załącznik nr </w:t>
      </w:r>
      <w:r w:rsidR="009F5D90">
        <w:rPr>
          <w:rFonts w:cstheme="minorHAnsi"/>
          <w:sz w:val="24"/>
          <w:szCs w:val="24"/>
        </w:rPr>
        <w:t>2</w:t>
      </w:r>
      <w:r w:rsidRPr="00DA7403">
        <w:rPr>
          <w:rFonts w:cstheme="minorHAnsi"/>
          <w:sz w:val="24"/>
          <w:szCs w:val="24"/>
        </w:rPr>
        <w:t xml:space="preserve"> do SWZ</w:t>
      </w:r>
    </w:p>
    <w:p w:rsidR="00244F22" w:rsidRPr="00DA7403" w:rsidRDefault="00244F22" w:rsidP="00244F22">
      <w:pPr>
        <w:pStyle w:val="Bezodstpw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224"/>
        <w:gridCol w:w="7512"/>
      </w:tblGrid>
      <w:tr w:rsidR="001A1250" w:rsidRPr="00DA7403" w:rsidTr="00210AC2">
        <w:trPr>
          <w:cantSplit/>
          <w:trHeight w:val="794"/>
        </w:trPr>
        <w:tc>
          <w:tcPr>
            <w:tcW w:w="2235" w:type="dxa"/>
            <w:vAlign w:val="center"/>
          </w:tcPr>
          <w:p w:rsidR="001A1250" w:rsidRPr="00DA7403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DA7403">
              <w:rPr>
                <w:rFonts w:cstheme="minorHAnsi"/>
                <w:sz w:val="28"/>
                <w:szCs w:val="28"/>
              </w:rPr>
              <w:t>Zamawiający</w:t>
            </w:r>
          </w:p>
        </w:tc>
        <w:tc>
          <w:tcPr>
            <w:tcW w:w="7651" w:type="dxa"/>
            <w:vAlign w:val="center"/>
          </w:tcPr>
          <w:p w:rsidR="001A1250" w:rsidRPr="00DA7403" w:rsidRDefault="004441F7" w:rsidP="004441F7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b/>
                <w:sz w:val="28"/>
                <w:szCs w:val="28"/>
              </w:rPr>
              <w:t>Gmina Laszki, 37-543 Laszki 36</w:t>
            </w:r>
          </w:p>
        </w:tc>
      </w:tr>
      <w:tr w:rsidR="001A1250" w:rsidRPr="00DA7403" w:rsidTr="00210AC2">
        <w:trPr>
          <w:cantSplit/>
          <w:trHeight w:val="794"/>
        </w:trPr>
        <w:tc>
          <w:tcPr>
            <w:tcW w:w="2235" w:type="dxa"/>
            <w:vAlign w:val="center"/>
          </w:tcPr>
          <w:p w:rsidR="001A1250" w:rsidRPr="00DA7403" w:rsidRDefault="001A1250" w:rsidP="004D2774">
            <w:pPr>
              <w:pStyle w:val="Bezodstpw"/>
              <w:rPr>
                <w:rFonts w:cstheme="minorHAnsi"/>
                <w:sz w:val="28"/>
                <w:szCs w:val="28"/>
              </w:rPr>
            </w:pPr>
            <w:r w:rsidRPr="00DA7403">
              <w:rPr>
                <w:rFonts w:cstheme="minorHAnsi"/>
                <w:sz w:val="28"/>
                <w:szCs w:val="28"/>
              </w:rPr>
              <w:t>Wykonawca (nazwa i adres)</w:t>
            </w:r>
          </w:p>
        </w:tc>
        <w:tc>
          <w:tcPr>
            <w:tcW w:w="7651" w:type="dxa"/>
            <w:vAlign w:val="center"/>
          </w:tcPr>
          <w:p w:rsidR="001A1250" w:rsidRPr="00DA7403" w:rsidRDefault="001A1250" w:rsidP="00210AC2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</w:p>
        </w:tc>
      </w:tr>
    </w:tbl>
    <w:p w:rsidR="00210AC2" w:rsidRDefault="00210AC2" w:rsidP="00EC0B83">
      <w:pPr>
        <w:pStyle w:val="Bezodstpw"/>
        <w:rPr>
          <w:rFonts w:cstheme="minorHAnsi"/>
          <w:sz w:val="26"/>
          <w:szCs w:val="26"/>
        </w:rPr>
      </w:pPr>
    </w:p>
    <w:p w:rsidR="00210AC2" w:rsidRPr="00DA7403" w:rsidRDefault="00210AC2" w:rsidP="00210AC2">
      <w:pPr>
        <w:pStyle w:val="Bezodstpw"/>
        <w:jc w:val="center"/>
        <w:rPr>
          <w:rFonts w:cstheme="minorHAnsi"/>
          <w:sz w:val="24"/>
          <w:szCs w:val="24"/>
        </w:rPr>
      </w:pPr>
    </w:p>
    <w:tbl>
      <w:tblPr>
        <w:tblStyle w:val="Tabela-Siatka"/>
        <w:tblW w:w="0" w:type="auto"/>
        <w:shd w:val="clear" w:color="auto" w:fill="F2F2F2" w:themeFill="background1" w:themeFillShade="F2"/>
        <w:tblLook w:val="04A0" w:firstRow="1" w:lastRow="0" w:firstColumn="1" w:lastColumn="0" w:noHBand="0" w:noVBand="1"/>
      </w:tblPr>
      <w:tblGrid>
        <w:gridCol w:w="9736"/>
      </w:tblGrid>
      <w:tr w:rsidR="00210AC2" w:rsidRPr="00DA7403" w:rsidTr="00FB459D">
        <w:trPr>
          <w:trHeight w:val="397"/>
        </w:trPr>
        <w:tc>
          <w:tcPr>
            <w:tcW w:w="9889" w:type="dxa"/>
            <w:shd w:val="clear" w:color="auto" w:fill="F2F2F2" w:themeFill="background1" w:themeFillShade="F2"/>
            <w:vAlign w:val="center"/>
          </w:tcPr>
          <w:p w:rsidR="009F5D90" w:rsidRDefault="009F5D90" w:rsidP="00FB459D">
            <w:pPr>
              <w:pStyle w:val="Bezodstpw"/>
              <w:jc w:val="center"/>
              <w:rPr>
                <w:rFonts w:eastAsia="Calibri" w:cstheme="minorHAnsi"/>
                <w:b/>
                <w:sz w:val="28"/>
                <w:szCs w:val="28"/>
              </w:rPr>
            </w:pPr>
            <w:r w:rsidRPr="009F5D90">
              <w:rPr>
                <w:rFonts w:eastAsia="Calibri" w:cstheme="minorHAnsi"/>
                <w:b/>
                <w:sz w:val="28"/>
                <w:szCs w:val="28"/>
              </w:rPr>
              <w:t>Oświadczenie o niepodleganiu wykluczeniu i spełniani</w:t>
            </w:r>
            <w:r>
              <w:rPr>
                <w:rFonts w:eastAsia="Calibri" w:cstheme="minorHAnsi"/>
                <w:b/>
                <w:sz w:val="28"/>
                <w:szCs w:val="28"/>
              </w:rPr>
              <w:t>u</w:t>
            </w:r>
            <w:r w:rsidRPr="009F5D90">
              <w:rPr>
                <w:rFonts w:eastAsia="Calibri" w:cstheme="minorHAnsi"/>
                <w:b/>
                <w:sz w:val="28"/>
                <w:szCs w:val="28"/>
              </w:rPr>
              <w:t xml:space="preserve"> warunków</w:t>
            </w:r>
          </w:p>
          <w:p w:rsidR="00210AC2" w:rsidRPr="00DA7403" w:rsidRDefault="009F5D90" w:rsidP="009F5D90">
            <w:pPr>
              <w:pStyle w:val="Bezodstpw"/>
              <w:jc w:val="center"/>
              <w:rPr>
                <w:rFonts w:cstheme="minorHAnsi"/>
                <w:sz w:val="28"/>
                <w:szCs w:val="28"/>
              </w:rPr>
            </w:pPr>
            <w:r>
              <w:rPr>
                <w:rFonts w:eastAsia="Calibri" w:cstheme="minorHAnsi"/>
                <w:b/>
                <w:sz w:val="28"/>
                <w:szCs w:val="28"/>
              </w:rPr>
              <w:t xml:space="preserve">udziału </w:t>
            </w:r>
            <w:r w:rsidRPr="009F5D90">
              <w:rPr>
                <w:rFonts w:eastAsia="Calibri" w:cstheme="minorHAnsi"/>
                <w:b/>
                <w:sz w:val="28"/>
                <w:szCs w:val="28"/>
              </w:rPr>
              <w:t>w postępowaniu</w:t>
            </w:r>
            <w:r w:rsidR="00616BA3">
              <w:rPr>
                <w:rFonts w:eastAsia="Calibri" w:cstheme="minorHAnsi"/>
                <w:b/>
                <w:sz w:val="28"/>
                <w:szCs w:val="28"/>
              </w:rPr>
              <w:t xml:space="preserve"> – art. 125 ust. 1 Pzp</w:t>
            </w:r>
          </w:p>
        </w:tc>
      </w:tr>
    </w:tbl>
    <w:p w:rsidR="00210AC2" w:rsidRPr="00DA7403" w:rsidRDefault="00210AC2" w:rsidP="00210AC2">
      <w:pPr>
        <w:pStyle w:val="Bezodstpw"/>
        <w:rPr>
          <w:rFonts w:cstheme="minorHAnsi"/>
          <w:sz w:val="28"/>
          <w:szCs w:val="28"/>
        </w:rPr>
      </w:pPr>
    </w:p>
    <w:p w:rsidR="00210AC2" w:rsidRPr="00DA7403" w:rsidRDefault="00210AC2" w:rsidP="00210AC2">
      <w:pPr>
        <w:pStyle w:val="Bezodstpw"/>
        <w:jc w:val="center"/>
        <w:rPr>
          <w:rFonts w:cstheme="minorHAnsi"/>
          <w:sz w:val="28"/>
          <w:szCs w:val="28"/>
        </w:rPr>
      </w:pPr>
      <w:r w:rsidRPr="00DA7403">
        <w:rPr>
          <w:rFonts w:cstheme="minorHAnsi"/>
          <w:sz w:val="28"/>
          <w:szCs w:val="28"/>
        </w:rPr>
        <w:t>złożone na potrzeby zamówienia publicznego pn.:</w:t>
      </w:r>
    </w:p>
    <w:p w:rsidR="00210AC2" w:rsidRDefault="004C3723" w:rsidP="00210AC2">
      <w:pPr>
        <w:pStyle w:val="Bezodstpw"/>
        <w:jc w:val="center"/>
        <w:rPr>
          <w:rFonts w:cstheme="minorHAnsi"/>
          <w:b/>
          <w:sz w:val="28"/>
          <w:szCs w:val="28"/>
        </w:rPr>
      </w:pPr>
      <w:r w:rsidRPr="004C3723">
        <w:rPr>
          <w:rFonts w:cstheme="minorHAnsi"/>
          <w:b/>
          <w:sz w:val="28"/>
          <w:szCs w:val="28"/>
        </w:rPr>
        <w:t>„</w:t>
      </w:r>
      <w:r w:rsidR="007C3C5E" w:rsidRPr="007C3C5E">
        <w:rPr>
          <w:rFonts w:cstheme="minorHAnsi"/>
          <w:b/>
          <w:sz w:val="28"/>
          <w:szCs w:val="28"/>
        </w:rPr>
        <w:t>Remont  drogi dojazdowej do gruntów rolnych w miejscowości Laszki dz. nr 3030, 3031, 3032</w:t>
      </w:r>
      <w:r w:rsidRPr="004C3723">
        <w:rPr>
          <w:rFonts w:cstheme="minorHAnsi"/>
          <w:b/>
          <w:sz w:val="28"/>
          <w:szCs w:val="28"/>
        </w:rPr>
        <w:t>”</w:t>
      </w:r>
    </w:p>
    <w:p w:rsidR="00010882" w:rsidRPr="00010882" w:rsidRDefault="001A00DE" w:rsidP="00010882">
      <w:pPr>
        <w:pStyle w:val="Bezodstpw"/>
        <w:jc w:val="center"/>
        <w:rPr>
          <w:rFonts w:cstheme="minorHAnsi"/>
          <w:color w:val="000000" w:themeColor="text1"/>
          <w:sz w:val="28"/>
          <w:szCs w:val="28"/>
        </w:rPr>
      </w:pPr>
      <w:r>
        <w:rPr>
          <w:rFonts w:cstheme="minorHAnsi"/>
          <w:b/>
          <w:color w:val="000000" w:themeColor="text1"/>
          <w:sz w:val="28"/>
          <w:szCs w:val="28"/>
        </w:rPr>
        <w:t>RGR.I</w:t>
      </w:r>
      <w:r w:rsidR="007C3C5E">
        <w:rPr>
          <w:rFonts w:cstheme="minorHAnsi"/>
          <w:b/>
          <w:color w:val="000000" w:themeColor="text1"/>
          <w:sz w:val="28"/>
          <w:szCs w:val="28"/>
        </w:rPr>
        <w:t>.271.17.2027</w:t>
      </w:r>
    </w:p>
    <w:p w:rsidR="00210AC2" w:rsidRDefault="00210AC2" w:rsidP="00244F22">
      <w:pPr>
        <w:pStyle w:val="Bezodstpw"/>
        <w:ind w:left="360"/>
        <w:jc w:val="center"/>
        <w:rPr>
          <w:rFonts w:cstheme="minorHAnsi"/>
          <w:sz w:val="26"/>
          <w:szCs w:val="26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9962"/>
      </w:tblGrid>
      <w:tr w:rsidR="006774EC" w:rsidRPr="00210861" w:rsidTr="00605B7D">
        <w:trPr>
          <w:trHeight w:val="397"/>
        </w:trPr>
        <w:tc>
          <w:tcPr>
            <w:tcW w:w="9962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774EC" w:rsidRPr="00210861" w:rsidRDefault="006774EC" w:rsidP="006774EC">
            <w:pPr>
              <w:pStyle w:val="Bezodstpw"/>
              <w:jc w:val="center"/>
              <w:rPr>
                <w:b/>
                <w:sz w:val="28"/>
                <w:szCs w:val="28"/>
              </w:rPr>
            </w:pPr>
            <w:r w:rsidRPr="00210861">
              <w:rPr>
                <w:b/>
                <w:sz w:val="28"/>
                <w:szCs w:val="28"/>
              </w:rPr>
              <w:t xml:space="preserve">I. </w:t>
            </w:r>
            <w:r>
              <w:rPr>
                <w:b/>
                <w:sz w:val="28"/>
                <w:szCs w:val="28"/>
              </w:rPr>
              <w:t>Podstawy wykluczenia</w:t>
            </w:r>
          </w:p>
        </w:tc>
      </w:tr>
      <w:tr w:rsidR="00605B7D" w:rsidRPr="00210861" w:rsidTr="00605B7D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:rsidR="00605B7D" w:rsidRPr="00210861" w:rsidRDefault="00605B7D" w:rsidP="00605B7D">
            <w:pPr>
              <w:pStyle w:val="Bezodstpw"/>
              <w:numPr>
                <w:ilvl w:val="0"/>
                <w:numId w:val="4"/>
              </w:num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Oświadczenia dotyczące wykonawcy</w:t>
            </w:r>
          </w:p>
        </w:tc>
      </w:tr>
      <w:tr w:rsidR="00605B7D" w:rsidRPr="00210861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:rsidR="00605B7D" w:rsidRPr="00605B7D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  <w:p w:rsidR="004441F7" w:rsidRPr="004441F7" w:rsidRDefault="004441F7" w:rsidP="004441F7">
            <w:pPr>
              <w:pStyle w:val="Akapitzlist"/>
              <w:numPr>
                <w:ilvl w:val="0"/>
                <w:numId w:val="5"/>
              </w:numPr>
              <w:spacing w:line="276" w:lineRule="auto"/>
              <w:rPr>
                <w:rFonts w:cstheme="minorHAnsi"/>
                <w:sz w:val="24"/>
                <w:szCs w:val="24"/>
              </w:rPr>
            </w:pPr>
            <w:r w:rsidRPr="004441F7">
              <w:rPr>
                <w:rFonts w:cstheme="minorHAnsi"/>
                <w:sz w:val="24"/>
                <w:szCs w:val="24"/>
              </w:rPr>
              <w:t xml:space="preserve"> Oświadczam, że na dzień składania ofert spełniam  warunki udziału w postępowaniu określone przez zamawiającego w specyfikacji warunków zamówienia.     </w:t>
            </w:r>
          </w:p>
          <w:p w:rsidR="004441F7" w:rsidRDefault="004441F7" w:rsidP="004441F7">
            <w:pPr>
              <w:pStyle w:val="Akapitzlist"/>
              <w:numPr>
                <w:ilvl w:val="0"/>
                <w:numId w:val="5"/>
              </w:num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41F7">
              <w:rPr>
                <w:rFonts w:cstheme="minorHAnsi"/>
                <w:sz w:val="24"/>
                <w:szCs w:val="24"/>
              </w:rPr>
              <w:t>Oświadczam, że na dzień składania ofert:</w:t>
            </w:r>
          </w:p>
          <w:p w:rsidR="004441F7" w:rsidRDefault="00605B7D" w:rsidP="004441F7">
            <w:pPr>
              <w:pStyle w:val="Akapitzlist"/>
              <w:numPr>
                <w:ilvl w:val="1"/>
                <w:numId w:val="5"/>
              </w:num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605B7D">
              <w:rPr>
                <w:rFonts w:cstheme="minorHAnsi"/>
                <w:sz w:val="24"/>
                <w:szCs w:val="24"/>
              </w:rPr>
              <w:t>Oświadczam</w:t>
            </w:r>
            <w:r w:rsidR="004F55BA">
              <w:rPr>
                <w:rFonts w:cstheme="minorHAnsi"/>
                <w:sz w:val="24"/>
                <w:szCs w:val="24"/>
              </w:rPr>
              <w:t>/my</w:t>
            </w:r>
            <w:r w:rsidRPr="00605B7D">
              <w:rPr>
                <w:rFonts w:cstheme="minorHAnsi"/>
                <w:sz w:val="24"/>
                <w:szCs w:val="24"/>
              </w:rPr>
              <w:t>, że nie podlegam</w:t>
            </w:r>
            <w:r w:rsidR="004F55BA">
              <w:rPr>
                <w:rFonts w:cstheme="minorHAnsi"/>
                <w:sz w:val="24"/>
                <w:szCs w:val="24"/>
              </w:rPr>
              <w:t>/y</w:t>
            </w:r>
            <w:r w:rsidRPr="00605B7D">
              <w:rPr>
                <w:rFonts w:cstheme="minorHAnsi"/>
                <w:sz w:val="24"/>
                <w:szCs w:val="24"/>
              </w:rPr>
              <w:t xml:space="preserve"> wykluczeniu z postępowania na podstawie </w:t>
            </w:r>
            <w:r w:rsidRPr="00605B7D">
              <w:rPr>
                <w:rFonts w:cstheme="minorHAnsi"/>
                <w:sz w:val="24"/>
                <w:szCs w:val="24"/>
              </w:rPr>
              <w:br/>
              <w:t xml:space="preserve">podstaw obligatoryjnych </w:t>
            </w:r>
            <w:r w:rsidR="004F55BA">
              <w:rPr>
                <w:rFonts w:cstheme="minorHAnsi"/>
                <w:sz w:val="24"/>
                <w:szCs w:val="24"/>
              </w:rPr>
              <w:t xml:space="preserve">wymienionych w </w:t>
            </w:r>
            <w:r w:rsidRPr="00605B7D">
              <w:rPr>
                <w:rFonts w:cstheme="minorHAnsi"/>
                <w:sz w:val="24"/>
                <w:szCs w:val="24"/>
              </w:rPr>
              <w:t>art. 108 ust. 1 pkt 1 – 6 ustawy Prawo zamówień publicznych.</w:t>
            </w:r>
          </w:p>
          <w:p w:rsidR="00605B7D" w:rsidRPr="004441F7" w:rsidRDefault="00605B7D" w:rsidP="004441F7">
            <w:pPr>
              <w:pStyle w:val="Akapitzlist"/>
              <w:numPr>
                <w:ilvl w:val="1"/>
                <w:numId w:val="5"/>
              </w:numPr>
              <w:spacing w:after="0"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4441F7">
              <w:rPr>
                <w:rFonts w:cstheme="minorHAnsi"/>
                <w:sz w:val="24"/>
                <w:szCs w:val="24"/>
              </w:rPr>
              <w:t>Oświadczam</w:t>
            </w:r>
            <w:r w:rsidR="004F55BA" w:rsidRPr="004441F7">
              <w:rPr>
                <w:rFonts w:cstheme="minorHAnsi"/>
                <w:sz w:val="24"/>
                <w:szCs w:val="24"/>
              </w:rPr>
              <w:t>/my</w:t>
            </w:r>
            <w:r w:rsidRPr="004441F7">
              <w:rPr>
                <w:rFonts w:cstheme="minorHAnsi"/>
                <w:sz w:val="24"/>
                <w:szCs w:val="24"/>
              </w:rPr>
              <w:t>, że nie podlegam</w:t>
            </w:r>
            <w:r w:rsidR="004F55BA" w:rsidRPr="004441F7">
              <w:rPr>
                <w:rFonts w:cstheme="minorHAnsi"/>
                <w:sz w:val="24"/>
                <w:szCs w:val="24"/>
              </w:rPr>
              <w:t>/y</w:t>
            </w:r>
            <w:r w:rsidRPr="004441F7">
              <w:rPr>
                <w:rFonts w:cstheme="minorHAnsi"/>
                <w:sz w:val="24"/>
                <w:szCs w:val="24"/>
              </w:rPr>
              <w:t xml:space="preserve"> wykluczeniu z postępowania na podstawie </w:t>
            </w:r>
            <w:r w:rsidRPr="004441F7">
              <w:rPr>
                <w:rFonts w:cstheme="minorHAnsi"/>
                <w:sz w:val="24"/>
                <w:szCs w:val="24"/>
              </w:rPr>
              <w:br/>
              <w:t>podstaw fakultatywnych</w:t>
            </w:r>
            <w:r w:rsidR="004F55BA" w:rsidRPr="004441F7">
              <w:rPr>
                <w:rFonts w:cstheme="minorHAnsi"/>
                <w:sz w:val="24"/>
                <w:szCs w:val="24"/>
              </w:rPr>
              <w:t xml:space="preserve"> wymienionych w </w:t>
            </w:r>
            <w:r w:rsidRPr="004441F7">
              <w:rPr>
                <w:rFonts w:cstheme="minorHAnsi"/>
                <w:sz w:val="24"/>
                <w:szCs w:val="24"/>
              </w:rPr>
              <w:t>art. 109 ust. 1 pkt 1 i 4 ustawy Prawo zamówień publicznych tj. na podstawie których z postepowania wyklucza się wykonawcę:</w:t>
            </w:r>
          </w:p>
          <w:p w:rsidR="00605B7D" w:rsidRPr="00605B7D" w:rsidRDefault="00605B7D" w:rsidP="004441F7">
            <w:pPr>
              <w:pStyle w:val="Bezodstpw"/>
              <w:numPr>
                <w:ilvl w:val="0"/>
                <w:numId w:val="10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605B7D">
              <w:rPr>
                <w:sz w:val="24"/>
                <w:szCs w:val="24"/>
              </w:rPr>
              <w:t>który naruszył obowiązki dotyczące płatności podatków, opłat lub składek na ubezpieczenia społeczne lub zdrowotne, z wyjątkiem przypadku, o którym mowa w art. 108 ust. 1 pkt 3,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</w:t>
            </w:r>
            <w:r>
              <w:rPr>
                <w:sz w:val="24"/>
                <w:szCs w:val="24"/>
              </w:rPr>
              <w:t xml:space="preserve"> sprawie spłaty tych należności,</w:t>
            </w:r>
          </w:p>
          <w:p w:rsidR="00605B7D" w:rsidRDefault="00605B7D" w:rsidP="00605B7D">
            <w:pPr>
              <w:pStyle w:val="Bezodstpw"/>
              <w:numPr>
                <w:ilvl w:val="0"/>
                <w:numId w:val="10"/>
              </w:numPr>
              <w:spacing w:line="276" w:lineRule="auto"/>
              <w:jc w:val="both"/>
              <w:rPr>
                <w:sz w:val="24"/>
                <w:szCs w:val="24"/>
              </w:rPr>
            </w:pPr>
            <w:r w:rsidRPr="00605B7D">
              <w:rPr>
                <w:sz w:val="24"/>
                <w:szCs w:val="24"/>
              </w:rPr>
      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      </w:r>
          </w:p>
          <w:p w:rsidR="00EC0B83" w:rsidRDefault="00EC0B83" w:rsidP="00EC0B83">
            <w:pPr>
              <w:pStyle w:val="Bezodstpw"/>
              <w:spacing w:line="276" w:lineRule="auto"/>
              <w:jc w:val="both"/>
              <w:rPr>
                <w:sz w:val="24"/>
                <w:szCs w:val="24"/>
              </w:rPr>
            </w:pPr>
          </w:p>
          <w:p w:rsidR="00EC0B83" w:rsidRDefault="00EC0B83" w:rsidP="00EC0B83">
            <w:pPr>
              <w:pStyle w:val="Bezodstpw"/>
              <w:spacing w:line="276" w:lineRule="auto"/>
              <w:jc w:val="both"/>
              <w:rPr>
                <w:sz w:val="24"/>
                <w:szCs w:val="24"/>
              </w:rPr>
            </w:pPr>
          </w:p>
          <w:p w:rsidR="00EC0B83" w:rsidRPr="004441F7" w:rsidRDefault="00EC0B83" w:rsidP="00EC0B83">
            <w:pPr>
              <w:pStyle w:val="Bezodstpw"/>
              <w:spacing w:line="276" w:lineRule="auto"/>
              <w:jc w:val="both"/>
              <w:rPr>
                <w:sz w:val="24"/>
                <w:szCs w:val="24"/>
              </w:rPr>
            </w:pPr>
          </w:p>
        </w:tc>
      </w:tr>
      <w:tr w:rsidR="00605B7D" w:rsidRPr="00210861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:rsidR="00605B7D" w:rsidRDefault="00605B7D" w:rsidP="00605B7D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  <w:p w:rsidR="003101AD" w:rsidRPr="003101AD" w:rsidRDefault="00605B7D" w:rsidP="00605B7D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101AD">
              <w:rPr>
                <w:rFonts w:cstheme="minorHAnsi"/>
                <w:sz w:val="24"/>
                <w:szCs w:val="24"/>
              </w:rPr>
              <w:t>Oświadczam</w:t>
            </w:r>
            <w:r w:rsidR="004F55BA">
              <w:rPr>
                <w:rFonts w:cstheme="minorHAnsi"/>
                <w:sz w:val="24"/>
                <w:szCs w:val="24"/>
              </w:rPr>
              <w:t>/my</w:t>
            </w:r>
            <w:r w:rsidRPr="003101AD">
              <w:rPr>
                <w:rFonts w:cstheme="minorHAnsi"/>
                <w:sz w:val="24"/>
                <w:szCs w:val="24"/>
              </w:rPr>
              <w:t>, że zachodzą w stosunku do mnie podstawy wykluczenia z postępowania na podstawie art. ……</w:t>
            </w:r>
            <w:r w:rsidR="001503B7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</w:t>
            </w:r>
            <w:r w:rsidRPr="003101AD">
              <w:rPr>
                <w:rFonts w:cstheme="minorHAnsi"/>
                <w:sz w:val="24"/>
                <w:szCs w:val="24"/>
              </w:rPr>
              <w:t xml:space="preserve">……. ustawy Pzp (podać mającą zastosowanie podstawę wykluczenia spośród wymienionych w art. </w:t>
            </w:r>
            <w:r w:rsidRPr="003101AD">
              <w:rPr>
                <w:sz w:val="24"/>
                <w:szCs w:val="24"/>
              </w:rPr>
              <w:t xml:space="preserve"> 108 ust. 1 pkt 1, 2 i 5 lub art. 109 ust. 1 pkt 4</w:t>
            </w:r>
            <w:r w:rsidRPr="003101AD">
              <w:rPr>
                <w:rFonts w:cstheme="minorHAnsi"/>
                <w:sz w:val="24"/>
                <w:szCs w:val="24"/>
              </w:rPr>
              <w:t xml:space="preserve"> ustawy Pzp). </w:t>
            </w:r>
          </w:p>
          <w:p w:rsidR="0063526C" w:rsidRPr="0063526C" w:rsidRDefault="0063526C" w:rsidP="00605B7D">
            <w:pPr>
              <w:pStyle w:val="Bezodstpw"/>
              <w:spacing w:line="276" w:lineRule="auto"/>
              <w:jc w:val="both"/>
              <w:rPr>
                <w:rFonts w:cstheme="minorHAnsi"/>
                <w:sz w:val="12"/>
                <w:szCs w:val="12"/>
              </w:rPr>
            </w:pPr>
          </w:p>
          <w:p w:rsidR="00605B7D" w:rsidRDefault="00605B7D" w:rsidP="00605B7D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  <w:r w:rsidRPr="003101AD">
              <w:rPr>
                <w:rFonts w:cstheme="minorHAnsi"/>
                <w:sz w:val="24"/>
                <w:szCs w:val="24"/>
              </w:rPr>
              <w:t>Jednocześnie oświadczam</w:t>
            </w:r>
            <w:r w:rsidR="004F55BA">
              <w:rPr>
                <w:rFonts w:cstheme="minorHAnsi"/>
                <w:sz w:val="24"/>
                <w:szCs w:val="24"/>
              </w:rPr>
              <w:t>/my</w:t>
            </w:r>
            <w:r w:rsidRPr="003101AD">
              <w:rPr>
                <w:rFonts w:cstheme="minorHAnsi"/>
                <w:sz w:val="24"/>
                <w:szCs w:val="24"/>
              </w:rPr>
              <w:t xml:space="preserve">, że w związku z ww. okolicznością, na podstawie art. </w:t>
            </w:r>
            <w:r w:rsidR="003101AD" w:rsidRPr="003101AD">
              <w:rPr>
                <w:rFonts w:cstheme="minorHAnsi"/>
                <w:sz w:val="24"/>
                <w:szCs w:val="24"/>
              </w:rPr>
              <w:t>110 ust. 2</w:t>
            </w:r>
            <w:r w:rsidRPr="003101AD">
              <w:rPr>
                <w:rFonts w:cstheme="minorHAnsi"/>
                <w:sz w:val="24"/>
                <w:szCs w:val="24"/>
              </w:rPr>
              <w:t xml:space="preserve"> ustawy Pzp </w:t>
            </w:r>
            <w:r w:rsidR="004F55BA">
              <w:rPr>
                <w:rFonts w:cstheme="minorHAnsi"/>
                <w:sz w:val="24"/>
                <w:szCs w:val="24"/>
              </w:rPr>
              <w:t xml:space="preserve">zostały podjęte </w:t>
            </w:r>
            <w:r w:rsidRPr="003101AD">
              <w:rPr>
                <w:rFonts w:cstheme="minorHAnsi"/>
                <w:sz w:val="24"/>
                <w:szCs w:val="24"/>
              </w:rPr>
              <w:t xml:space="preserve">następujące środki naprawcze: </w:t>
            </w:r>
          </w:p>
          <w:p w:rsidR="001503B7" w:rsidRPr="003101AD" w:rsidRDefault="001503B7" w:rsidP="00605B7D">
            <w:pPr>
              <w:pStyle w:val="Bezodstpw"/>
              <w:spacing w:line="276" w:lineRule="auto"/>
              <w:jc w:val="both"/>
              <w:rPr>
                <w:rFonts w:cstheme="minorHAnsi"/>
                <w:sz w:val="24"/>
                <w:szCs w:val="24"/>
              </w:rPr>
            </w:pPr>
          </w:p>
          <w:p w:rsidR="00605B7D" w:rsidRPr="003101AD" w:rsidRDefault="00605B7D" w:rsidP="003101AD">
            <w:pPr>
              <w:pStyle w:val="Bezodstpw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3101AD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…………………………………………………………………………………………………………………………………………………………..</w:t>
            </w:r>
          </w:p>
          <w:p w:rsidR="00605B7D" w:rsidRPr="00605B7D" w:rsidRDefault="00605B7D" w:rsidP="003101AD">
            <w:pPr>
              <w:pStyle w:val="Bezodstpw"/>
              <w:spacing w:line="360" w:lineRule="auto"/>
              <w:jc w:val="both"/>
              <w:rPr>
                <w:rFonts w:cstheme="minorHAnsi"/>
                <w:sz w:val="24"/>
                <w:szCs w:val="24"/>
              </w:rPr>
            </w:pPr>
            <w:r w:rsidRPr="003101AD">
              <w:rPr>
                <w:rFonts w:cstheme="minorHAnsi"/>
                <w:sz w:val="24"/>
                <w:szCs w:val="24"/>
              </w:rPr>
              <w:t>…………………………………………………………………………………………..…………………...........…………………………………</w:t>
            </w:r>
          </w:p>
          <w:p w:rsidR="00605B7D" w:rsidRPr="00605B7D" w:rsidRDefault="00605B7D" w:rsidP="00605B7D">
            <w:pPr>
              <w:pStyle w:val="Akapitzlist"/>
              <w:spacing w:after="0" w:line="276" w:lineRule="auto"/>
              <w:ind w:left="360"/>
              <w:jc w:val="both"/>
              <w:rPr>
                <w:rFonts w:cstheme="minorHAnsi"/>
                <w:sz w:val="24"/>
                <w:szCs w:val="24"/>
              </w:rPr>
            </w:pPr>
          </w:p>
        </w:tc>
      </w:tr>
      <w:tr w:rsidR="003101AD" w:rsidRPr="00210861" w:rsidTr="001503B7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:rsidR="003101AD" w:rsidRPr="001503B7" w:rsidRDefault="003101AD" w:rsidP="001503B7">
            <w:pPr>
              <w:pStyle w:val="Bezodstpw"/>
              <w:jc w:val="center"/>
              <w:rPr>
                <w:rFonts w:cs="Arial"/>
                <w:b/>
                <w:sz w:val="21"/>
                <w:szCs w:val="21"/>
              </w:rPr>
            </w:pPr>
            <w:r w:rsidRPr="001503B7">
              <w:rPr>
                <w:b/>
                <w:sz w:val="28"/>
                <w:szCs w:val="28"/>
              </w:rPr>
              <w:t>2. Oświadczenie dotyczące podmiotu, na którego zasoby powołuje się wykonawca:</w:t>
            </w:r>
          </w:p>
        </w:tc>
      </w:tr>
      <w:tr w:rsidR="003101AD" w:rsidRPr="00210861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:rsidR="001503B7" w:rsidRDefault="001503B7" w:rsidP="001503B7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4F55BA" w:rsidRDefault="001503B7" w:rsidP="001503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503B7">
              <w:rPr>
                <w:rFonts w:asciiTheme="minorHAnsi" w:hAnsiTheme="minorHAnsi" w:cstheme="minorHAnsi"/>
              </w:rPr>
              <w:t>Oświadczam</w:t>
            </w:r>
            <w:r w:rsidR="004F55BA">
              <w:rPr>
                <w:rFonts w:asciiTheme="minorHAnsi" w:hAnsiTheme="minorHAnsi" w:cstheme="minorHAnsi"/>
              </w:rPr>
              <w:t>/my</w:t>
            </w:r>
            <w:r w:rsidRPr="001503B7">
              <w:rPr>
                <w:rFonts w:asciiTheme="minorHAnsi" w:hAnsiTheme="minorHAnsi" w:cstheme="minorHAnsi"/>
              </w:rPr>
              <w:t xml:space="preserve">, że w stosunku do następującego/ych podmiotu/tów, na którego/ych zasoby powołuję się w niniejszym postępowaniu, tj.: </w:t>
            </w:r>
          </w:p>
          <w:p w:rsidR="001503B7" w:rsidRPr="001503B7" w:rsidRDefault="001503B7" w:rsidP="001503B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503B7">
              <w:rPr>
                <w:rFonts w:asciiTheme="minorHAnsi" w:hAnsiTheme="minorHAnsi" w:cstheme="minorHAnsi"/>
              </w:rPr>
              <w:t>………</w:t>
            </w:r>
            <w:r w:rsidR="000439DC">
              <w:rPr>
                <w:rFonts w:asciiTheme="minorHAnsi" w:hAnsiTheme="minorHAnsi" w:cstheme="minorHAnsi"/>
              </w:rPr>
              <w:t>..</w:t>
            </w:r>
            <w:r w:rsidRPr="001503B7">
              <w:rPr>
                <w:rFonts w:asciiTheme="minorHAnsi" w:hAnsiTheme="minorHAnsi" w:cstheme="minorHAnsi"/>
              </w:rPr>
              <w:t>………………………………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…………………………………………………………………………………………..</w:t>
            </w:r>
            <w:r w:rsidRPr="001503B7">
              <w:rPr>
                <w:rFonts w:asciiTheme="minorHAnsi" w:hAnsiTheme="minorHAnsi" w:cstheme="minorHAnsi"/>
              </w:rPr>
              <w:t>…………………… (podać pełną nazwę/firmę, adres, a także w zależności od podmiotu: NIP/PESEL, KRS/CEiDG)</w:t>
            </w:r>
          </w:p>
          <w:p w:rsidR="001503B7" w:rsidRPr="001503B7" w:rsidRDefault="001503B7" w:rsidP="001503B7">
            <w:pPr>
              <w:spacing w:line="276" w:lineRule="auto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1503B7" w:rsidRDefault="001503B7" w:rsidP="000439DC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503B7">
              <w:rPr>
                <w:rFonts w:asciiTheme="minorHAnsi" w:hAnsiTheme="minorHAnsi" w:cstheme="minorHAnsi"/>
              </w:rPr>
              <w:t>nie zachodzą podstawy wykluczenia z postępowania o udzielenie zamówienia.</w:t>
            </w:r>
          </w:p>
          <w:p w:rsidR="003101AD" w:rsidRDefault="003101AD" w:rsidP="00605B7D">
            <w:pPr>
              <w:spacing w:line="360" w:lineRule="auto"/>
              <w:rPr>
                <w:rFonts w:cs="Arial"/>
                <w:sz w:val="21"/>
                <w:szCs w:val="21"/>
              </w:rPr>
            </w:pPr>
          </w:p>
        </w:tc>
      </w:tr>
      <w:tr w:rsidR="003101AD" w:rsidRPr="00210861" w:rsidTr="003101AD">
        <w:trPr>
          <w:trHeight w:val="397"/>
        </w:trPr>
        <w:tc>
          <w:tcPr>
            <w:tcW w:w="9962" w:type="dxa"/>
            <w:shd w:val="clear" w:color="auto" w:fill="F2F2F2" w:themeFill="background1" w:themeFillShade="F2"/>
            <w:vAlign w:val="center"/>
          </w:tcPr>
          <w:p w:rsidR="003101AD" w:rsidRPr="003101AD" w:rsidRDefault="003101AD" w:rsidP="003101AD">
            <w:pPr>
              <w:pStyle w:val="Bezodstpw"/>
              <w:jc w:val="center"/>
              <w:rPr>
                <w:rFonts w:cs="Arial"/>
                <w:b/>
                <w:sz w:val="28"/>
                <w:szCs w:val="28"/>
              </w:rPr>
            </w:pPr>
            <w:r w:rsidRPr="003101AD">
              <w:rPr>
                <w:b/>
                <w:sz w:val="28"/>
                <w:szCs w:val="28"/>
              </w:rPr>
              <w:t>I</w:t>
            </w:r>
            <w:r>
              <w:rPr>
                <w:b/>
                <w:sz w:val="28"/>
                <w:szCs w:val="28"/>
              </w:rPr>
              <w:t>I</w:t>
            </w:r>
            <w:r w:rsidRPr="003101AD">
              <w:rPr>
                <w:b/>
                <w:sz w:val="28"/>
                <w:szCs w:val="28"/>
              </w:rPr>
              <w:t xml:space="preserve">. </w:t>
            </w:r>
            <w:r>
              <w:rPr>
                <w:b/>
                <w:sz w:val="28"/>
                <w:szCs w:val="28"/>
              </w:rPr>
              <w:t>Spełnianie warunków udziału w postępowaniu</w:t>
            </w:r>
          </w:p>
        </w:tc>
      </w:tr>
      <w:tr w:rsidR="003101AD" w:rsidRPr="00210861" w:rsidTr="001503B7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:rsidR="001503B7" w:rsidRPr="001503B7" w:rsidRDefault="001503B7" w:rsidP="001503B7">
            <w:pPr>
              <w:pStyle w:val="Bezodstpw"/>
              <w:jc w:val="center"/>
              <w:rPr>
                <w:rFonts w:cstheme="minorHAns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1. </w:t>
            </w:r>
            <w:r w:rsidRPr="001503B7">
              <w:rPr>
                <w:b/>
                <w:sz w:val="28"/>
                <w:szCs w:val="28"/>
              </w:rPr>
              <w:t>Oświadczenia dotyczące wykonawcy</w:t>
            </w:r>
          </w:p>
        </w:tc>
      </w:tr>
      <w:tr w:rsidR="003101AD" w:rsidRPr="00210861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:rsidR="003101AD" w:rsidRDefault="003101AD" w:rsidP="003101AD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3101AD" w:rsidRPr="003101AD" w:rsidRDefault="003101AD" w:rsidP="003101AD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3101AD">
              <w:rPr>
                <w:rFonts w:asciiTheme="minorHAnsi" w:hAnsiTheme="minorHAnsi" w:cstheme="minorHAnsi"/>
              </w:rPr>
              <w:t>Oświadczam</w:t>
            </w:r>
            <w:r w:rsidR="004F55BA">
              <w:rPr>
                <w:rFonts w:asciiTheme="minorHAnsi" w:hAnsiTheme="minorHAnsi" w:cstheme="minorHAnsi"/>
              </w:rPr>
              <w:t>/my</w:t>
            </w:r>
            <w:r w:rsidRPr="003101AD">
              <w:rPr>
                <w:rFonts w:asciiTheme="minorHAnsi" w:hAnsiTheme="minorHAnsi" w:cstheme="minorHAnsi"/>
              </w:rPr>
              <w:t>, że spełniam</w:t>
            </w:r>
            <w:r w:rsidR="004F55BA">
              <w:rPr>
                <w:rFonts w:asciiTheme="minorHAnsi" w:hAnsiTheme="minorHAnsi" w:cstheme="minorHAnsi"/>
              </w:rPr>
              <w:t>/my</w:t>
            </w:r>
            <w:r w:rsidRPr="003101AD">
              <w:rPr>
                <w:rFonts w:asciiTheme="minorHAnsi" w:hAnsiTheme="minorHAnsi" w:cstheme="minorHAnsi"/>
              </w:rPr>
              <w:t xml:space="preserve"> warunki udziału w postępowaniu określone przez zamawiającego w  </w:t>
            </w:r>
            <w:r w:rsidRPr="003101AD">
              <w:rPr>
                <w:rFonts w:asciiTheme="minorHAnsi" w:hAnsiTheme="minorHAnsi" w:cstheme="minorHAnsi"/>
                <w:b/>
              </w:rPr>
              <w:t xml:space="preserve">Specyfikacji Warunków Zamówienia w rozdziale </w:t>
            </w:r>
            <w:r w:rsidR="004441F7">
              <w:rPr>
                <w:rFonts w:asciiTheme="minorHAnsi" w:hAnsiTheme="minorHAnsi" w:cstheme="minorHAnsi"/>
                <w:b/>
              </w:rPr>
              <w:t>XX</w:t>
            </w:r>
            <w:r w:rsidR="004F55BA">
              <w:rPr>
                <w:rFonts w:asciiTheme="minorHAnsi" w:hAnsiTheme="minorHAnsi" w:cstheme="minorHAnsi"/>
                <w:b/>
              </w:rPr>
              <w:t xml:space="preserve">I </w:t>
            </w:r>
            <w:r w:rsidR="005477FD">
              <w:rPr>
                <w:rFonts w:asciiTheme="minorHAnsi" w:hAnsiTheme="minorHAnsi" w:cstheme="minorHAnsi"/>
                <w:b/>
              </w:rPr>
              <w:t xml:space="preserve">ust. 1 </w:t>
            </w:r>
            <w:r w:rsidR="004F55BA">
              <w:rPr>
                <w:rFonts w:asciiTheme="minorHAnsi" w:hAnsiTheme="minorHAnsi" w:cstheme="minorHAnsi"/>
                <w:b/>
              </w:rPr>
              <w:t>(</w:t>
            </w:r>
            <w:r w:rsidR="00D11DDC">
              <w:rPr>
                <w:rFonts w:asciiTheme="minorHAnsi" w:hAnsiTheme="minorHAnsi" w:cstheme="minorHAnsi"/>
                <w:b/>
              </w:rPr>
              <w:t>Warunki udziału w postępowaniu)</w:t>
            </w:r>
          </w:p>
          <w:p w:rsidR="003101AD" w:rsidRDefault="003101AD" w:rsidP="003101AD">
            <w:pPr>
              <w:spacing w:line="276" w:lineRule="auto"/>
              <w:rPr>
                <w:rFonts w:cs="Arial"/>
                <w:sz w:val="21"/>
                <w:szCs w:val="21"/>
              </w:rPr>
            </w:pPr>
          </w:p>
        </w:tc>
      </w:tr>
      <w:tr w:rsidR="003101AD" w:rsidRPr="00210861" w:rsidTr="001503B7">
        <w:trPr>
          <w:trHeight w:val="397"/>
        </w:trPr>
        <w:tc>
          <w:tcPr>
            <w:tcW w:w="9962" w:type="dxa"/>
            <w:shd w:val="clear" w:color="auto" w:fill="FFFFFF" w:themeFill="background1"/>
            <w:vAlign w:val="center"/>
          </w:tcPr>
          <w:p w:rsidR="003101AD" w:rsidRPr="001503B7" w:rsidRDefault="001503B7" w:rsidP="001503B7">
            <w:pPr>
              <w:pStyle w:val="Bezodstpw"/>
              <w:jc w:val="center"/>
              <w:rPr>
                <w:b/>
                <w:sz w:val="28"/>
                <w:szCs w:val="28"/>
              </w:rPr>
            </w:pPr>
            <w:r w:rsidRPr="001503B7">
              <w:rPr>
                <w:b/>
                <w:sz w:val="28"/>
                <w:szCs w:val="28"/>
              </w:rPr>
              <w:t>2. Informacja w związku z poleganiem na zasobach innych podmiotów</w:t>
            </w:r>
          </w:p>
        </w:tc>
      </w:tr>
      <w:tr w:rsidR="003101AD" w:rsidRPr="00210861" w:rsidTr="00605B7D">
        <w:trPr>
          <w:trHeight w:val="397"/>
        </w:trPr>
        <w:tc>
          <w:tcPr>
            <w:tcW w:w="9962" w:type="dxa"/>
            <w:shd w:val="clear" w:color="auto" w:fill="FFFFFF" w:themeFill="background1"/>
          </w:tcPr>
          <w:p w:rsidR="001503B7" w:rsidRPr="001503B7" w:rsidRDefault="001503B7" w:rsidP="001503B7">
            <w:pPr>
              <w:spacing w:line="276" w:lineRule="auto"/>
              <w:rPr>
                <w:rFonts w:asciiTheme="minorHAnsi" w:hAnsiTheme="minorHAnsi" w:cstheme="minorHAnsi"/>
              </w:rPr>
            </w:pPr>
          </w:p>
          <w:p w:rsidR="001503B7" w:rsidRDefault="001503B7" w:rsidP="001503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503B7">
              <w:rPr>
                <w:rFonts w:asciiTheme="minorHAnsi" w:hAnsiTheme="minorHAnsi" w:cstheme="minorHAnsi"/>
              </w:rPr>
              <w:t>Oświadczam</w:t>
            </w:r>
            <w:r w:rsidR="004F55BA">
              <w:rPr>
                <w:rFonts w:asciiTheme="minorHAnsi" w:hAnsiTheme="minorHAnsi" w:cstheme="minorHAnsi"/>
              </w:rPr>
              <w:t>/my</w:t>
            </w:r>
            <w:r w:rsidRPr="001503B7">
              <w:rPr>
                <w:rFonts w:asciiTheme="minorHAnsi" w:hAnsiTheme="minorHAnsi" w:cstheme="minorHAnsi"/>
              </w:rPr>
              <w:t>, że w celu wykazania spełniania warunków udziału w postępowaniu, określonych przez zamawiającego w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="004F55BA" w:rsidRPr="003101AD">
              <w:rPr>
                <w:rFonts w:asciiTheme="minorHAnsi" w:hAnsiTheme="minorHAnsi" w:cstheme="minorHAnsi"/>
                <w:b/>
              </w:rPr>
              <w:t xml:space="preserve">Specyfikacji Warunków Zamówienia w rozdziale </w:t>
            </w:r>
            <w:r w:rsidR="00D11DDC">
              <w:rPr>
                <w:rFonts w:asciiTheme="minorHAnsi" w:hAnsiTheme="minorHAnsi" w:cstheme="minorHAnsi"/>
                <w:b/>
              </w:rPr>
              <w:t>XXI</w:t>
            </w:r>
            <w:r w:rsidR="004F55BA">
              <w:rPr>
                <w:rFonts w:asciiTheme="minorHAnsi" w:hAnsiTheme="minorHAnsi" w:cstheme="minorHAnsi"/>
                <w:b/>
              </w:rPr>
              <w:t xml:space="preserve"> (Warunk</w:t>
            </w:r>
            <w:r w:rsidR="00D11DDC">
              <w:rPr>
                <w:rFonts w:asciiTheme="minorHAnsi" w:hAnsiTheme="minorHAnsi" w:cstheme="minorHAnsi"/>
                <w:b/>
              </w:rPr>
              <w:t>i udziału w postępowaniu)</w:t>
            </w:r>
            <w:r w:rsidRPr="001503B7">
              <w:rPr>
                <w:rFonts w:asciiTheme="minorHAnsi" w:hAnsiTheme="minorHAnsi" w:cstheme="minorHAnsi"/>
              </w:rPr>
              <w:t>, polegam</w:t>
            </w:r>
            <w:r w:rsidR="004F55BA">
              <w:rPr>
                <w:rFonts w:asciiTheme="minorHAnsi" w:hAnsiTheme="minorHAnsi" w:cstheme="minorHAnsi"/>
              </w:rPr>
              <w:t xml:space="preserve">/my </w:t>
            </w:r>
            <w:r w:rsidRPr="001503B7">
              <w:rPr>
                <w:rFonts w:asciiTheme="minorHAnsi" w:hAnsiTheme="minorHAnsi" w:cstheme="minorHAnsi"/>
              </w:rPr>
              <w:t xml:space="preserve">na zasobach następującego/ych podmiotu/ów: </w:t>
            </w:r>
          </w:p>
          <w:p w:rsidR="001503B7" w:rsidRPr="001503B7" w:rsidRDefault="001503B7" w:rsidP="001503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503B7">
              <w:rPr>
                <w:rFonts w:asciiTheme="minorHAnsi" w:hAnsiTheme="minorHAnsi" w:cstheme="minorHAnsi"/>
              </w:rPr>
              <w:t>……………………………………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……………………………………………………………………………….</w:t>
            </w:r>
            <w:r w:rsidRPr="001503B7">
              <w:rPr>
                <w:rFonts w:asciiTheme="minorHAnsi" w:hAnsiTheme="minorHAnsi" w:cstheme="minorHAnsi"/>
              </w:rPr>
              <w:t>………………………………….</w:t>
            </w:r>
          </w:p>
          <w:p w:rsidR="001503B7" w:rsidRDefault="001503B7" w:rsidP="001503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503B7">
              <w:rPr>
                <w:rFonts w:asciiTheme="minorHAnsi" w:hAnsiTheme="minorHAnsi" w:cstheme="minorHAnsi"/>
              </w:rPr>
              <w:t xml:space="preserve">..……………………………………………………………………………………………………………….…………………………………….. w następującym zakresie: </w:t>
            </w:r>
          </w:p>
          <w:p w:rsidR="001503B7" w:rsidRPr="001503B7" w:rsidRDefault="001503B7" w:rsidP="001503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503B7">
              <w:rPr>
                <w:rFonts w:asciiTheme="minorHAnsi" w:hAnsiTheme="minorHAnsi" w:cstheme="minorHAnsi"/>
              </w:rPr>
              <w:t>…………………………</w:t>
            </w:r>
            <w:r>
              <w:rPr>
                <w:rFonts w:asciiTheme="minorHAnsi" w:hAnsiTheme="minorHAnsi" w:cstheme="minorHAnsi"/>
              </w:rPr>
              <w:t>……………………………………………………………………………………………………………..</w:t>
            </w:r>
            <w:r w:rsidRPr="001503B7">
              <w:rPr>
                <w:rFonts w:asciiTheme="minorHAnsi" w:hAnsiTheme="minorHAnsi" w:cstheme="minorHAnsi"/>
              </w:rPr>
              <w:t>………………</w:t>
            </w:r>
          </w:p>
          <w:p w:rsidR="001503B7" w:rsidRDefault="001503B7" w:rsidP="001503B7">
            <w:pPr>
              <w:spacing w:line="276" w:lineRule="auto"/>
              <w:rPr>
                <w:rFonts w:asciiTheme="minorHAnsi" w:hAnsiTheme="minorHAnsi" w:cstheme="minorHAnsi"/>
              </w:rPr>
            </w:pPr>
            <w:r w:rsidRPr="001503B7">
              <w:rPr>
                <w:rFonts w:asciiTheme="minorHAnsi" w:hAnsiTheme="minorHAnsi" w:cstheme="minorHAnsi"/>
              </w:rPr>
              <w:t>……………</w:t>
            </w:r>
            <w:r>
              <w:rPr>
                <w:rFonts w:asciiTheme="minorHAnsi" w:hAnsiTheme="minorHAnsi" w:cstheme="minorHAnsi"/>
              </w:rPr>
              <w:t>……………………………………..</w:t>
            </w:r>
            <w:r w:rsidRPr="001503B7">
              <w:rPr>
                <w:rFonts w:asciiTheme="minorHAnsi" w:hAnsiTheme="minorHAnsi" w:cstheme="minorHAnsi"/>
              </w:rPr>
              <w:t xml:space="preserve">…………………………………………………………………………………………………… </w:t>
            </w:r>
          </w:p>
          <w:p w:rsidR="003101AD" w:rsidRDefault="001503B7" w:rsidP="001503B7">
            <w:pPr>
              <w:spacing w:line="276" w:lineRule="auto"/>
              <w:jc w:val="center"/>
              <w:rPr>
                <w:rFonts w:asciiTheme="minorHAnsi" w:hAnsiTheme="minorHAnsi" w:cstheme="minorHAnsi"/>
              </w:rPr>
            </w:pPr>
            <w:r w:rsidRPr="001503B7">
              <w:rPr>
                <w:rFonts w:asciiTheme="minorHAnsi" w:hAnsiTheme="minorHAnsi" w:cstheme="minorHAnsi"/>
              </w:rPr>
              <w:t>(wskazać podmiot i określić odpowiedni zakres dla wskazanego podmiotu).</w:t>
            </w:r>
          </w:p>
          <w:p w:rsidR="001503B7" w:rsidRDefault="001503B7" w:rsidP="001503B7">
            <w:pPr>
              <w:jc w:val="center"/>
              <w:rPr>
                <w:rFonts w:cs="Arial"/>
                <w:sz w:val="21"/>
                <w:szCs w:val="21"/>
              </w:rPr>
            </w:pPr>
          </w:p>
        </w:tc>
      </w:tr>
    </w:tbl>
    <w:p w:rsidR="006774EC" w:rsidRDefault="006774EC" w:rsidP="00EC0B83">
      <w:pPr>
        <w:pStyle w:val="Bezodstpw"/>
        <w:rPr>
          <w:rFonts w:cstheme="minorHAnsi"/>
          <w:sz w:val="26"/>
          <w:szCs w:val="26"/>
        </w:rPr>
      </w:pPr>
    </w:p>
    <w:p w:rsidR="00244F22" w:rsidRPr="002F6785" w:rsidRDefault="00D11DDC" w:rsidP="002F6785">
      <w:pPr>
        <w:widowControl w:val="0"/>
        <w:rPr>
          <w:rFonts w:cs="Arial"/>
          <w:snapToGrid w:val="0"/>
        </w:rPr>
      </w:pPr>
      <w:r w:rsidRPr="005201D5">
        <w:rPr>
          <w:rFonts w:cs="Arial"/>
          <w:snapToGrid w:val="0"/>
        </w:rPr>
        <w:t>………….. …………………………......................................................................................</w:t>
      </w:r>
      <w:r w:rsidRPr="005201D5">
        <w:rPr>
          <w:rFonts w:cs="Arial"/>
          <w:snapToGrid w:val="0"/>
        </w:rPr>
        <w:br/>
        <w:t>miejscowość; data; podpis  uprawnionego(-ych) przedstawiciela (-i) Wykonawcy</w:t>
      </w:r>
      <w:r w:rsidRPr="005201D5">
        <w:rPr>
          <w:rFonts w:cs="Arial"/>
          <w:snapToGrid w:val="0"/>
        </w:rPr>
        <w:tab/>
      </w:r>
      <w:r w:rsidRPr="005201D5">
        <w:rPr>
          <w:rFonts w:cs="Arial"/>
          <w:snapToGrid w:val="0"/>
        </w:rPr>
        <w:tab/>
      </w:r>
      <w:r w:rsidRPr="005201D5">
        <w:rPr>
          <w:rFonts w:cs="Arial"/>
          <w:snapToGrid w:val="0"/>
        </w:rPr>
        <w:tab/>
        <w:t xml:space="preserve">                   (podpis elektroniczny kwalifikowany lub podpis zaufany lub osobisty</w:t>
      </w:r>
      <w:r w:rsidRPr="005201D5">
        <w:rPr>
          <w:rFonts w:cs="Arial"/>
          <w:snapToGrid w:val="0"/>
        </w:rPr>
        <w:tab/>
      </w:r>
    </w:p>
    <w:sectPr w:rsidR="00244F22" w:rsidRPr="002F6785" w:rsidSect="00122B53">
      <w:pgSz w:w="11906" w:h="16838"/>
      <w:pgMar w:top="851" w:right="1080" w:bottom="851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A5322" w:rsidRDefault="00FA5322" w:rsidP="00C73859">
      <w:r>
        <w:separator/>
      </w:r>
    </w:p>
  </w:endnote>
  <w:endnote w:type="continuationSeparator" w:id="0">
    <w:p w:rsidR="00FA5322" w:rsidRDefault="00FA5322" w:rsidP="00C738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A5322" w:rsidRDefault="00FA5322" w:rsidP="00C73859">
      <w:r>
        <w:separator/>
      </w:r>
    </w:p>
  </w:footnote>
  <w:footnote w:type="continuationSeparator" w:id="0">
    <w:p w:rsidR="00FA5322" w:rsidRDefault="00FA5322" w:rsidP="00C7385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057ACD"/>
    <w:multiLevelType w:val="hybridMultilevel"/>
    <w:tmpl w:val="9322EA10"/>
    <w:lvl w:ilvl="0" w:tplc="97AAD76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A5269DA"/>
    <w:lvl w:ilvl="0" w:tplc="8184483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453B6A"/>
    <w:multiLevelType w:val="hybridMultilevel"/>
    <w:tmpl w:val="5D74833A"/>
    <w:lvl w:ilvl="0" w:tplc="CBB68AEA">
      <w:start w:val="1"/>
      <w:numFmt w:val="bullet"/>
      <w:lvlText w:val="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  <w:sz w:val="36"/>
        <w:szCs w:val="36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81E6EDD"/>
    <w:multiLevelType w:val="hybridMultilevel"/>
    <w:tmpl w:val="401E3038"/>
    <w:lvl w:ilvl="0" w:tplc="3CB209E6">
      <w:start w:val="1"/>
      <w:numFmt w:val="decimal"/>
      <w:lvlText w:val="%1."/>
      <w:lvlJc w:val="left"/>
      <w:pPr>
        <w:ind w:left="360" w:hanging="360"/>
      </w:pPr>
      <w:rPr>
        <w:rFonts w:ascii="Cambria" w:eastAsiaTheme="minorHAnsi" w:hAnsi="Cambria" w:cstheme="minorBidi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950F13"/>
    <w:multiLevelType w:val="hybridMultilevel"/>
    <w:tmpl w:val="174C10F0"/>
    <w:lvl w:ilvl="0" w:tplc="EEB8BC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F4A4E0A"/>
    <w:multiLevelType w:val="hybridMultilevel"/>
    <w:tmpl w:val="3624731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9BA3963"/>
    <w:multiLevelType w:val="hybridMultilevel"/>
    <w:tmpl w:val="77962450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AF561BB"/>
    <w:multiLevelType w:val="hybridMultilevel"/>
    <w:tmpl w:val="07EC2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DE5CF0"/>
    <w:multiLevelType w:val="hybridMultilevel"/>
    <w:tmpl w:val="ADC0287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7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2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72FC"/>
    <w:rsid w:val="00010882"/>
    <w:rsid w:val="000439DC"/>
    <w:rsid w:val="00122B53"/>
    <w:rsid w:val="001503B7"/>
    <w:rsid w:val="001A00DE"/>
    <w:rsid w:val="001A1250"/>
    <w:rsid w:val="00210861"/>
    <w:rsid w:val="00210AC2"/>
    <w:rsid w:val="00244F22"/>
    <w:rsid w:val="002F6785"/>
    <w:rsid w:val="003101AD"/>
    <w:rsid w:val="00353133"/>
    <w:rsid w:val="00367F45"/>
    <w:rsid w:val="00391553"/>
    <w:rsid w:val="00436C0A"/>
    <w:rsid w:val="004441F7"/>
    <w:rsid w:val="004C3723"/>
    <w:rsid w:val="004D2774"/>
    <w:rsid w:val="004F55BA"/>
    <w:rsid w:val="005477FD"/>
    <w:rsid w:val="0057571D"/>
    <w:rsid w:val="005C0B84"/>
    <w:rsid w:val="00605B7D"/>
    <w:rsid w:val="00616BA3"/>
    <w:rsid w:val="00621986"/>
    <w:rsid w:val="0063526C"/>
    <w:rsid w:val="006774EC"/>
    <w:rsid w:val="007272FC"/>
    <w:rsid w:val="00790E0F"/>
    <w:rsid w:val="007C3C5E"/>
    <w:rsid w:val="007D2FB8"/>
    <w:rsid w:val="009F5D90"/>
    <w:rsid w:val="00A272CD"/>
    <w:rsid w:val="00A33E99"/>
    <w:rsid w:val="00C73859"/>
    <w:rsid w:val="00D11DDC"/>
    <w:rsid w:val="00DA6926"/>
    <w:rsid w:val="00DA7403"/>
    <w:rsid w:val="00EC0B83"/>
    <w:rsid w:val="00F410DF"/>
    <w:rsid w:val="00F81EE1"/>
    <w:rsid w:val="00FA53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8AE03-0553-4034-BD21-FDEE6EF8E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44F22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44F2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244F22"/>
    <w:pPr>
      <w:spacing w:after="0" w:line="240" w:lineRule="auto"/>
    </w:pPr>
  </w:style>
  <w:style w:type="paragraph" w:customStyle="1" w:styleId="Text1">
    <w:name w:val="Text 1"/>
    <w:basedOn w:val="Normalny"/>
    <w:rsid w:val="00C73859"/>
    <w:pPr>
      <w:spacing w:before="120" w:after="120"/>
      <w:ind w:left="850"/>
    </w:pPr>
    <w:rPr>
      <w:rFonts w:ascii="Times New Roman" w:eastAsia="Calibri" w:hAnsi="Times New Roman"/>
      <w:szCs w:val="22"/>
      <w:lang w:eastAsia="en-GB"/>
    </w:rPr>
  </w:style>
  <w:style w:type="character" w:customStyle="1" w:styleId="DeltaViewInsertion">
    <w:name w:val="DeltaView Insertion"/>
    <w:rsid w:val="00C73859"/>
    <w:rPr>
      <w:b/>
      <w:i/>
      <w:spacing w:val="0"/>
    </w:rPr>
  </w:style>
  <w:style w:type="paragraph" w:styleId="Tekstprzypisudolnego">
    <w:name w:val="footnote text"/>
    <w:basedOn w:val="Normalny"/>
    <w:link w:val="TekstprzypisudolnegoZnak"/>
    <w:unhideWhenUsed/>
    <w:rsid w:val="00C73859"/>
    <w:pPr>
      <w:ind w:left="720" w:hanging="720"/>
    </w:pPr>
    <w:rPr>
      <w:rFonts w:ascii="Times New Roman" w:eastAsia="Calibri" w:hAnsi="Times New Roman"/>
      <w:sz w:val="20"/>
      <w:szCs w:val="20"/>
      <w:lang w:eastAsia="en-GB"/>
    </w:rPr>
  </w:style>
  <w:style w:type="character" w:customStyle="1" w:styleId="TekstprzypisudolnegoZnak">
    <w:name w:val="Tekst przypisu dolnego Znak"/>
    <w:basedOn w:val="Domylnaczcionkaakapitu"/>
    <w:link w:val="Tekstprzypisudolnego"/>
    <w:rsid w:val="00C73859"/>
    <w:rPr>
      <w:rFonts w:ascii="Times New Roman" w:eastAsia="Calibri" w:hAnsi="Times New Roman" w:cs="Times New Roman"/>
      <w:sz w:val="20"/>
      <w:szCs w:val="20"/>
      <w:lang w:eastAsia="en-GB"/>
    </w:rPr>
  </w:style>
  <w:style w:type="character" w:styleId="Odwoanieprzypisudolnego">
    <w:name w:val="footnote reference"/>
    <w:uiPriority w:val="99"/>
    <w:semiHidden/>
    <w:unhideWhenUsed/>
    <w:rsid w:val="00C73859"/>
    <w:rPr>
      <w:shd w:val="clear" w:color="auto" w:fill="auto"/>
      <w:vertAlign w:val="superscript"/>
    </w:rPr>
  </w:style>
  <w:style w:type="paragraph" w:styleId="Akapitzlist">
    <w:name w:val="List Paragraph"/>
    <w:basedOn w:val="Normalny"/>
    <w:uiPriority w:val="34"/>
    <w:qFormat/>
    <w:rsid w:val="00605B7D"/>
    <w:pPr>
      <w:spacing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05B7D"/>
    <w:pPr>
      <w:jc w:val="left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05B7D"/>
    <w:rPr>
      <w:sz w:val="20"/>
      <w:szCs w:val="20"/>
    </w:rPr>
  </w:style>
  <w:style w:type="character" w:customStyle="1" w:styleId="BezodstpwZnak">
    <w:name w:val="Bez odstępów Znak"/>
    <w:basedOn w:val="Domylnaczcionkaakapitu"/>
    <w:link w:val="Bezodstpw"/>
    <w:uiPriority w:val="1"/>
    <w:rsid w:val="00605B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589</Words>
  <Characters>3534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Siwek</dc:creator>
  <cp:keywords/>
  <dc:description/>
  <cp:lastModifiedBy>Janusz Kozioł</cp:lastModifiedBy>
  <cp:revision>3</cp:revision>
  <cp:lastPrinted>2021-02-03T13:16:00Z</cp:lastPrinted>
  <dcterms:created xsi:type="dcterms:W3CDTF">2025-06-23T08:03:00Z</dcterms:created>
  <dcterms:modified xsi:type="dcterms:W3CDTF">2025-06-23T09:53:00Z</dcterms:modified>
</cp:coreProperties>
</file>