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C6E" w:rsidRDefault="00F9610C">
      <w:pPr>
        <w:jc w:val="center"/>
        <w:rPr>
          <w:b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>
            <wp:extent cx="5760720" cy="596265"/>
            <wp:effectExtent l="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C6E" w:rsidRDefault="00B43D8F">
      <w:pPr>
        <w:rPr>
          <w:b/>
          <w:sz w:val="24"/>
          <w:szCs w:val="24"/>
        </w:rPr>
      </w:pPr>
      <w:r>
        <w:rPr>
          <w:b/>
          <w:sz w:val="24"/>
          <w:szCs w:val="24"/>
        </w:rPr>
        <w:t>Znak sprawy: ZPL.273.57.2025</w:t>
      </w:r>
    </w:p>
    <w:p w:rsidR="00B43D8F" w:rsidRDefault="00B43D8F" w:rsidP="00B43D8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zał. nr 2 do SWZ</w:t>
      </w:r>
    </w:p>
    <w:p w:rsidR="005D6C6E" w:rsidRDefault="00F961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p w:rsidR="00B43D8F" w:rsidRDefault="00B43D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dla części 6</w:t>
      </w:r>
    </w:p>
    <w:p w:rsidR="005D6C6E" w:rsidRDefault="00F9610C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>
        <w:t xml:space="preserve">Przedmiotem zamówienia jest przeprowadzenie </w:t>
      </w:r>
      <w:r>
        <w:rPr>
          <w:b/>
        </w:rPr>
        <w:t xml:space="preserve">kursu – kuchnia </w:t>
      </w:r>
      <w:proofErr w:type="spellStart"/>
      <w:r>
        <w:rPr>
          <w:b/>
        </w:rPr>
        <w:t>worldfashion</w:t>
      </w:r>
      <w:proofErr w:type="spellEnd"/>
      <w:r>
        <w:rPr>
          <w:b/>
        </w:rPr>
        <w:t>.</w:t>
      </w:r>
    </w:p>
    <w:p w:rsidR="005D6C6E" w:rsidRDefault="00F9610C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cs="Calibri"/>
        </w:rPr>
        <w:t>Zamówienie współfinansowane jest ze środków Unii Europejskiej w ramach Europejskiego Funduszu Społecznego Plus z Programu Fundusze Europejskie dla Lubuskiego 2021-2027, Priorytet 6. Fundusze Europejskie na wsparcie obywateli, działanie 6.5 Kształcenie zawodowe, projekt: „Lubuskie Szkolnictwo Zawodowe dla Nowoczesnego Rynku Pracy”</w:t>
      </w:r>
    </w:p>
    <w:p w:rsidR="005D6C6E" w:rsidRDefault="00F9610C">
      <w:pPr>
        <w:pStyle w:val="Akapitzlist"/>
        <w:numPr>
          <w:ilvl w:val="0"/>
          <w:numId w:val="2"/>
        </w:numPr>
        <w:jc w:val="both"/>
        <w:rPr>
          <w:b/>
          <w:color w:val="FF0000"/>
          <w:u w:val="single"/>
        </w:rPr>
      </w:pPr>
      <w:r>
        <w:rPr>
          <w:b/>
          <w:u w:val="single"/>
        </w:rPr>
        <w:t xml:space="preserve">Termin realizacji przedmiotu umowy: maksymalny termin </w:t>
      </w:r>
      <w:r w:rsidR="00B43D8F">
        <w:rPr>
          <w:b/>
          <w:u w:val="single"/>
        </w:rPr>
        <w:t xml:space="preserve">9 </w:t>
      </w:r>
      <w:proofErr w:type="spellStart"/>
      <w:r w:rsidR="0051736C">
        <w:rPr>
          <w:b/>
          <w:u w:val="single"/>
        </w:rPr>
        <w:t>m-cy</w:t>
      </w:r>
      <w:proofErr w:type="spellEnd"/>
      <w:r w:rsidR="0051736C">
        <w:rPr>
          <w:b/>
          <w:u w:val="single"/>
        </w:rPr>
        <w:t xml:space="preserve"> od daty obowiązywania umowy tj. od 01.09.2025 r</w:t>
      </w:r>
      <w:r w:rsidR="00B43D8F">
        <w:rPr>
          <w:b/>
          <w:u w:val="single"/>
        </w:rPr>
        <w:t xml:space="preserve">. </w:t>
      </w:r>
      <w:r>
        <w:rPr>
          <w:b/>
          <w:color w:val="FF0000"/>
          <w:u w:val="single"/>
        </w:rPr>
        <w:t>T</w:t>
      </w:r>
      <w:r w:rsidR="00B43D8F">
        <w:rPr>
          <w:b/>
          <w:color w:val="FF0000"/>
          <w:u w:val="single"/>
        </w:rPr>
        <w:t xml:space="preserve">ermin realizacji stanowi jedno </w:t>
      </w:r>
      <w:r>
        <w:rPr>
          <w:b/>
          <w:color w:val="FF0000"/>
          <w:u w:val="single"/>
        </w:rPr>
        <w:t xml:space="preserve">z kryterium oceny ofert. </w:t>
      </w:r>
    </w:p>
    <w:p w:rsidR="005D6C6E" w:rsidRDefault="00F9610C">
      <w:pPr>
        <w:pStyle w:val="Akapitzlist"/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Liczba uczestników szkolenia –  12 uczniów ( 1 grupa) </w:t>
      </w:r>
    </w:p>
    <w:p w:rsidR="0051736C" w:rsidRPr="0093529A" w:rsidRDefault="00F9610C" w:rsidP="0051736C">
      <w:pPr>
        <w:pStyle w:val="Akapitzlist"/>
        <w:numPr>
          <w:ilvl w:val="0"/>
          <w:numId w:val="2"/>
        </w:numPr>
        <w:jc w:val="both"/>
        <w:rPr>
          <w:color w:val="000000" w:themeColor="text1"/>
        </w:rPr>
      </w:pPr>
      <w:r>
        <w:t>Miejsce realizacji zajęć teoretycznych i praktycznych</w:t>
      </w:r>
      <w:r w:rsidRPr="0051736C">
        <w:rPr>
          <w:color w:val="00B050"/>
        </w:rPr>
        <w:t xml:space="preserve"> –</w:t>
      </w:r>
      <w:r w:rsidR="0093529A">
        <w:rPr>
          <w:color w:val="00B050"/>
        </w:rPr>
        <w:t xml:space="preserve"> </w:t>
      </w:r>
      <w:r w:rsidR="0093529A" w:rsidRPr="0093529A">
        <w:rPr>
          <w:color w:val="000000" w:themeColor="text1"/>
        </w:rPr>
        <w:t>placówka oświatowa na terenie Nowej Soli</w:t>
      </w:r>
    </w:p>
    <w:p w:rsidR="005D6C6E" w:rsidRPr="0051736C" w:rsidRDefault="00F9610C" w:rsidP="0051736C">
      <w:pPr>
        <w:pStyle w:val="Akapitzlist"/>
        <w:jc w:val="both"/>
        <w:rPr>
          <w:color w:val="00B050"/>
        </w:rPr>
      </w:pPr>
      <w:r w:rsidRPr="0051736C">
        <w:rPr>
          <w:color w:val="00B050"/>
        </w:rPr>
        <w:t>Teoria ma być jedynie tytułem wstępu.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t xml:space="preserve">Dyrektor ww. placówki  udostępni Wykonawcy nieodpłatnie salę w celu przeprowadzenia kursu – zajęć teoretycznych i praktycznych. 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t xml:space="preserve">Terminy zajęć praktycznych i teoretycznych ustala Wykonawca po uzgodnieniu </w:t>
      </w:r>
      <w:r>
        <w:br/>
        <w:t>z Koordynatorem ds. szkoleń i wsparcia merytorycznego projektu zwanym dalej „koordynatorem” lub Dyrektorem placówki oświatowej.  Zajęcia będą dostosowane do planu zajęć uczniów oraz ewentualnie w soboty między godziną 08:00 a 17:00.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t>Wykonawca będzie zobowiązany do zapewnienia niezbędnego sprzętu umożliwiającego sprawne przeprowadzenie szkolenia/kursu i przeprowadzenie egzaminu wewnętrznego.</w:t>
      </w:r>
    </w:p>
    <w:p w:rsidR="005D6C6E" w:rsidRDefault="00F9610C">
      <w:pPr>
        <w:pStyle w:val="Akapitzlist"/>
        <w:numPr>
          <w:ilvl w:val="0"/>
          <w:numId w:val="2"/>
        </w:numPr>
        <w:jc w:val="both"/>
        <w:rPr>
          <w:u w:val="single"/>
        </w:rPr>
      </w:pPr>
      <w:r>
        <w:rPr>
          <w:u w:val="single"/>
        </w:rPr>
        <w:t>Przedmiot zamówienia obejmuje:</w:t>
      </w:r>
    </w:p>
    <w:p w:rsidR="005D6C6E" w:rsidRDefault="00F9610C" w:rsidP="00D45DDA">
      <w:pPr>
        <w:pStyle w:val="Akapitzlist"/>
        <w:numPr>
          <w:ilvl w:val="0"/>
          <w:numId w:val="3"/>
        </w:numPr>
        <w:spacing w:after="0"/>
        <w:jc w:val="both"/>
      </w:pPr>
      <w:r>
        <w:t xml:space="preserve">zajęcia teoretyczne i praktyczne obejmujące 32 godzin na grupę (1 godzina = 60 minut zegarowych) ćwiczeń oraz materiały dydaktyczne – dla pojedynczego ucznia/kursanta. </w:t>
      </w:r>
    </w:p>
    <w:p w:rsidR="005D6C6E" w:rsidRDefault="00F9610C" w:rsidP="00D45DDA">
      <w:pPr>
        <w:pStyle w:val="Akapitzlist"/>
        <w:numPr>
          <w:ilvl w:val="0"/>
          <w:numId w:val="3"/>
        </w:numPr>
        <w:spacing w:after="0"/>
        <w:jc w:val="both"/>
      </w:pPr>
      <w:r>
        <w:rPr>
          <w:b/>
        </w:rPr>
        <w:t>Kurs obejmuje realizację m. in. następujących zagadnień</w:t>
      </w:r>
      <w:r>
        <w:t>:</w:t>
      </w:r>
    </w:p>
    <w:p w:rsidR="005D6C6E" w:rsidRDefault="00F9610C" w:rsidP="00D45DDA">
      <w:pPr>
        <w:spacing w:after="0"/>
        <w:ind w:left="1080"/>
      </w:pPr>
      <w:r>
        <w:t>Kuchnia francuska ( 8 h)</w:t>
      </w:r>
    </w:p>
    <w:p w:rsidR="005D6C6E" w:rsidRDefault="00F9610C" w:rsidP="00D45DDA">
      <w:pPr>
        <w:pStyle w:val="Tekstpodstawowy"/>
        <w:spacing w:after="0"/>
        <w:ind w:left="1080"/>
      </w:pPr>
      <w:r>
        <w:t>Zajęcia praktyczne:</w:t>
      </w:r>
    </w:p>
    <w:p w:rsidR="005D6C6E" w:rsidRDefault="00F9610C" w:rsidP="00D45DDA">
      <w:pPr>
        <w:pStyle w:val="Tekstpodstawowy"/>
        <w:spacing w:after="0"/>
        <w:ind w:left="1416"/>
      </w:pPr>
      <w:proofErr w:type="spellStart"/>
      <w:r>
        <w:t>🍜</w:t>
      </w:r>
      <w:proofErr w:type="spellEnd"/>
      <w:r>
        <w:t xml:space="preserve"> Sałatka nicejska – klasyczna sałatka z grillowanym tuńczykiem, anchois i kaparami, podana na chrupiącej sałacie rzymskiej</w:t>
      </w:r>
      <w:r>
        <w:br/>
      </w:r>
      <w:proofErr w:type="spellStart"/>
      <w:r>
        <w:t>🍜</w:t>
      </w:r>
      <w:proofErr w:type="spellEnd"/>
      <w:r>
        <w:t xml:space="preserve"> Francuska zupa cebulowa w towarzystwie aromatycznej grzanki serowej</w:t>
      </w:r>
      <w:r>
        <w:br/>
      </w:r>
      <w:proofErr w:type="spellStart"/>
      <w:r>
        <w:t>🍜</w:t>
      </w:r>
      <w:proofErr w:type="spellEnd"/>
      <w:r>
        <w:t xml:space="preserve"> </w:t>
      </w:r>
      <w:proofErr w:type="spellStart"/>
      <w:r>
        <w:t>Coq</w:t>
      </w:r>
      <w:proofErr w:type="spellEnd"/>
      <w:r>
        <w:t xml:space="preserve"> </w:t>
      </w:r>
      <w:proofErr w:type="spellStart"/>
      <w:r>
        <w:t>au</w:t>
      </w:r>
      <w:proofErr w:type="spellEnd"/>
      <w:r>
        <w:t xml:space="preserve"> </w:t>
      </w:r>
      <w:proofErr w:type="spellStart"/>
      <w:r>
        <w:t>vin</w:t>
      </w:r>
      <w:proofErr w:type="spellEnd"/>
      <w:r>
        <w:t xml:space="preserve"> – kurczak duszony w winie</w:t>
      </w:r>
      <w:r>
        <w:br/>
      </w:r>
      <w:proofErr w:type="spellStart"/>
      <w:r>
        <w:t>🍜</w:t>
      </w:r>
      <w:proofErr w:type="spellEnd"/>
      <w:r>
        <w:t xml:space="preserve"> </w:t>
      </w:r>
      <w:proofErr w:type="spellStart"/>
      <w:r>
        <w:t>Crêpes</w:t>
      </w:r>
      <w:proofErr w:type="spellEnd"/>
      <w:r>
        <w:t xml:space="preserve"> </w:t>
      </w:r>
      <w:proofErr w:type="spellStart"/>
      <w:r>
        <w:t>Suzette</w:t>
      </w:r>
      <w:proofErr w:type="spellEnd"/>
      <w:r>
        <w:t xml:space="preserve"> – francuski naleśnik oblany karmelowym sosem podany ze świeżymi owocami</w:t>
      </w:r>
    </w:p>
    <w:p w:rsidR="005D6C6E" w:rsidRDefault="00F9610C" w:rsidP="00D45DDA">
      <w:pPr>
        <w:spacing w:after="0"/>
        <w:ind w:left="1080"/>
      </w:pPr>
      <w:r>
        <w:t>Kuchnia włoska ( 8 h)</w:t>
      </w:r>
    </w:p>
    <w:p w:rsidR="005D6C6E" w:rsidRDefault="00F9610C" w:rsidP="00D45DDA">
      <w:pPr>
        <w:pStyle w:val="Tekstpodstawowy"/>
        <w:spacing w:after="0"/>
        <w:ind w:left="1080"/>
      </w:pPr>
      <w:r>
        <w:t>Zajęcia praktyczne:</w:t>
      </w:r>
    </w:p>
    <w:p w:rsidR="005D6C6E" w:rsidRDefault="00F9610C" w:rsidP="00D45DDA">
      <w:pPr>
        <w:pStyle w:val="Tekstpodstawowy"/>
        <w:spacing w:after="0"/>
        <w:ind w:left="1416"/>
      </w:pPr>
      <w:proofErr w:type="spellStart"/>
      <w:r>
        <w:t>🍝</w:t>
      </w:r>
      <w:proofErr w:type="spellEnd"/>
      <w:r>
        <w:t xml:space="preserve"> </w:t>
      </w:r>
      <w:proofErr w:type="spellStart"/>
      <w:r>
        <w:t>Bruschetta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Romana – klasyczne grzanki z letnimi pomidorami i bazylią/oliwkami</w:t>
      </w:r>
      <w:r>
        <w:br/>
      </w:r>
      <w:proofErr w:type="spellStart"/>
      <w:r>
        <w:t>🍝</w:t>
      </w:r>
      <w:proofErr w:type="spellEnd"/>
      <w:r>
        <w:t xml:space="preserve"> </w:t>
      </w:r>
      <w:proofErr w:type="spellStart"/>
      <w:r>
        <w:t>Rigatoni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carbonara</w:t>
      </w:r>
      <w:proofErr w:type="spellEnd"/>
      <w:r>
        <w:t xml:space="preserve"> – klasyczny rzymski makaron z boczkiem w jajecznym sosie</w:t>
      </w:r>
      <w:r>
        <w:br/>
      </w:r>
      <w:proofErr w:type="spellStart"/>
      <w:r>
        <w:t>🍝</w:t>
      </w:r>
      <w:proofErr w:type="spellEnd"/>
      <w:r>
        <w:t xml:space="preserve"> Risotto cytrynowe z </w:t>
      </w:r>
      <w:proofErr w:type="spellStart"/>
      <w:r>
        <w:t>prosciutto</w:t>
      </w:r>
      <w:proofErr w:type="spellEnd"/>
      <w:r>
        <w:t xml:space="preserve"> </w:t>
      </w:r>
      <w:proofErr w:type="spellStart"/>
      <w:r>
        <w:t>crudo</w:t>
      </w:r>
      <w:proofErr w:type="spellEnd"/>
      <w:r>
        <w:br/>
      </w:r>
      <w:proofErr w:type="spellStart"/>
      <w:r>
        <w:t>🍝</w:t>
      </w:r>
      <w:proofErr w:type="spellEnd"/>
      <w:r>
        <w:t xml:space="preserve"> </w:t>
      </w:r>
      <w:proofErr w:type="spellStart"/>
      <w:r>
        <w:t>Tiramisu</w:t>
      </w:r>
      <w:proofErr w:type="spellEnd"/>
      <w:r>
        <w:t xml:space="preserve"> – kawowy deser z biszkoptami i serkiem </w:t>
      </w:r>
      <w:proofErr w:type="spellStart"/>
      <w:r>
        <w:t>mascarpone</w:t>
      </w:r>
      <w:proofErr w:type="spellEnd"/>
    </w:p>
    <w:p w:rsidR="005D6C6E" w:rsidRDefault="005D6C6E" w:rsidP="00D45DDA">
      <w:pPr>
        <w:pStyle w:val="Tekstpodstawowy"/>
        <w:spacing w:after="0"/>
      </w:pPr>
    </w:p>
    <w:p w:rsidR="005D6C6E" w:rsidRDefault="00F9610C" w:rsidP="00D45DDA">
      <w:pPr>
        <w:spacing w:after="0"/>
        <w:ind w:left="1080"/>
      </w:pPr>
      <w:r>
        <w:t>Kuchnia azjatycka ( 8 h )</w:t>
      </w:r>
    </w:p>
    <w:p w:rsidR="005D6C6E" w:rsidRDefault="00F9610C" w:rsidP="00D45DDA">
      <w:pPr>
        <w:pStyle w:val="Tekstpodstawowy"/>
        <w:spacing w:after="0"/>
        <w:ind w:left="1080"/>
      </w:pPr>
      <w:r>
        <w:t>Zajęcia praktyczne:</w:t>
      </w:r>
    </w:p>
    <w:p w:rsidR="005D6C6E" w:rsidRDefault="00F9610C" w:rsidP="00D45DDA">
      <w:pPr>
        <w:pStyle w:val="Tekstpodstawowy"/>
        <w:spacing w:after="0"/>
      </w:pPr>
      <w:r>
        <w:t xml:space="preserve">                </w:t>
      </w:r>
      <w:r w:rsidR="00D45DDA">
        <w:tab/>
      </w:r>
      <w:r>
        <w:t xml:space="preserve">   </w:t>
      </w:r>
      <w:proofErr w:type="spellStart"/>
      <w:r>
        <w:t>🍜</w:t>
      </w:r>
      <w:proofErr w:type="spellEnd"/>
      <w:r>
        <w:t xml:space="preserve"> Spring </w:t>
      </w:r>
      <w:proofErr w:type="spellStart"/>
      <w:r>
        <w:t>rollsy</w:t>
      </w:r>
      <w:proofErr w:type="spellEnd"/>
      <w:r>
        <w:t xml:space="preserve"> z krewetkami i aromatycznymi ziołami</w:t>
      </w:r>
      <w:r>
        <w:br/>
        <w:t xml:space="preserve">               </w:t>
      </w:r>
      <w:r w:rsidR="00D45DDA">
        <w:tab/>
      </w:r>
      <w:r>
        <w:t xml:space="preserve">    </w:t>
      </w:r>
      <w:proofErr w:type="spellStart"/>
      <w:r>
        <w:t>🍜</w:t>
      </w:r>
      <w:proofErr w:type="spellEnd"/>
      <w:r>
        <w:t xml:space="preserve"> </w:t>
      </w:r>
      <w:proofErr w:type="spellStart"/>
      <w:r>
        <w:t>Gua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– chińskie bułeczki z boczkiem</w:t>
      </w:r>
      <w:r>
        <w:br/>
        <w:t xml:space="preserve">                </w:t>
      </w:r>
      <w:r w:rsidR="00D45DDA">
        <w:tab/>
      </w:r>
      <w:r>
        <w:t xml:space="preserve">   </w:t>
      </w:r>
      <w:proofErr w:type="spellStart"/>
      <w:r>
        <w:t>🍜</w:t>
      </w:r>
      <w:proofErr w:type="spellEnd"/>
      <w:r>
        <w:t xml:space="preserve"> </w:t>
      </w:r>
      <w:proofErr w:type="spellStart"/>
      <w:r>
        <w:t>Nyonya</w:t>
      </w:r>
      <w:proofErr w:type="spellEnd"/>
      <w:r>
        <w:t xml:space="preserve"> </w:t>
      </w:r>
      <w:proofErr w:type="spellStart"/>
      <w:r>
        <w:t>laksa</w:t>
      </w:r>
      <w:proofErr w:type="spellEnd"/>
      <w:r>
        <w:t xml:space="preserve"> – malezyjska zupa z owocami morza</w:t>
      </w:r>
      <w:r>
        <w:br/>
        <w:t xml:space="preserve">               </w:t>
      </w:r>
      <w:r w:rsidR="00D45DDA">
        <w:tab/>
      </w:r>
      <w:r>
        <w:t xml:space="preserve">    </w:t>
      </w:r>
      <w:proofErr w:type="spellStart"/>
      <w:r>
        <w:t>🍜</w:t>
      </w:r>
      <w:proofErr w:type="spellEnd"/>
      <w:r>
        <w:t xml:space="preserve"> Mango </w:t>
      </w:r>
      <w:proofErr w:type="spellStart"/>
      <w:r>
        <w:t>sticky</w:t>
      </w:r>
      <w:proofErr w:type="spellEnd"/>
      <w:r>
        <w:t xml:space="preserve"> </w:t>
      </w:r>
      <w:proofErr w:type="spellStart"/>
      <w:r>
        <w:t>rice</w:t>
      </w:r>
      <w:proofErr w:type="spellEnd"/>
      <w:r>
        <w:t xml:space="preserve"> – tradycyjny tajski deser z ryżu kleistego i mango</w:t>
      </w:r>
    </w:p>
    <w:p w:rsidR="005D6C6E" w:rsidRDefault="00F9610C" w:rsidP="00D45DDA">
      <w:pPr>
        <w:spacing w:after="0"/>
        <w:ind w:left="1080"/>
      </w:pPr>
      <w:r>
        <w:t>Kuchnia gruzińska ( 8 h )</w:t>
      </w:r>
    </w:p>
    <w:p w:rsidR="005D6C6E" w:rsidRDefault="00F9610C" w:rsidP="00D45DDA">
      <w:pPr>
        <w:spacing w:after="0"/>
        <w:ind w:left="1080"/>
      </w:pPr>
      <w:r>
        <w:t>Zajęcia praktyczne</w:t>
      </w:r>
    </w:p>
    <w:p w:rsidR="005D6C6E" w:rsidRDefault="00F9610C" w:rsidP="00D45DDA">
      <w:pPr>
        <w:spacing w:after="0"/>
        <w:ind w:left="1416"/>
      </w:pPr>
      <w:proofErr w:type="spellStart"/>
      <w:r>
        <w:t>🍇</w:t>
      </w:r>
      <w:proofErr w:type="spellEnd"/>
      <w:r>
        <w:t xml:space="preserve">   </w:t>
      </w:r>
      <w:proofErr w:type="spellStart"/>
      <w:r>
        <w:t>Haczapuri</w:t>
      </w:r>
      <w:proofErr w:type="spellEnd"/>
      <w:r>
        <w:t xml:space="preserve"> – gruziński placek z serem</w:t>
      </w:r>
      <w:r>
        <w:br/>
      </w:r>
      <w:proofErr w:type="spellStart"/>
      <w:r>
        <w:t>🍇</w:t>
      </w:r>
      <w:proofErr w:type="spellEnd"/>
      <w:r>
        <w:t xml:space="preserve">   </w:t>
      </w:r>
      <w:proofErr w:type="spellStart"/>
      <w:r>
        <w:t>Badridżani</w:t>
      </w:r>
      <w:proofErr w:type="spellEnd"/>
      <w:r>
        <w:t xml:space="preserve"> – grillowane bakłażany nadziewane aromatyczną pastą z orzechów włoskich z granatem</w:t>
      </w:r>
      <w:r>
        <w:br/>
      </w:r>
      <w:proofErr w:type="spellStart"/>
      <w:r>
        <w:t>🍇</w:t>
      </w:r>
      <w:proofErr w:type="spellEnd"/>
      <w:r>
        <w:t xml:space="preserve">   </w:t>
      </w:r>
      <w:proofErr w:type="spellStart"/>
      <w:r>
        <w:t>Chinkali</w:t>
      </w:r>
      <w:proofErr w:type="spellEnd"/>
      <w:r>
        <w:t xml:space="preserve"> – tradycyjne pierożki gruzińskie z mięsem</w:t>
      </w:r>
      <w:r>
        <w:br/>
      </w:r>
      <w:proofErr w:type="spellStart"/>
      <w:r>
        <w:t>🍇</w:t>
      </w:r>
      <w:proofErr w:type="spellEnd"/>
      <w:r>
        <w:t xml:space="preserve">   </w:t>
      </w:r>
      <w:proofErr w:type="spellStart"/>
      <w:r>
        <w:t>Pelamuszi</w:t>
      </w:r>
      <w:proofErr w:type="spellEnd"/>
      <w:r>
        <w:t xml:space="preserve"> – gruziński „budyń” na bazie soku winogronowego z orzechami </w:t>
      </w:r>
    </w:p>
    <w:p w:rsidR="005D6C6E" w:rsidRDefault="00F9610C" w:rsidP="00D45DDA">
      <w:pPr>
        <w:pStyle w:val="NormalnyWeb"/>
        <w:numPr>
          <w:ilvl w:val="0"/>
          <w:numId w:val="3"/>
        </w:numPr>
        <w:spacing w:beforeAutospacing="0" w:after="0" w:afterAutospacing="0"/>
        <w:ind w:left="1077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przeprowadzenie weryfikacji zdobytej wiedzy i wydanie certyfikatu potwierdzającego                                                                                                                                                                                                                                          ukończenie kursu wraz z opisem programu kursu i osiągniętych efektów przez uczestników. Listę osób, którym wydano certyfikat potwierdzający ukończenie kursu </w:t>
      </w:r>
      <w:r>
        <w:rPr>
          <w:rFonts w:asciiTheme="minorHAnsi" w:hAnsiTheme="minorHAnsi"/>
          <w:sz w:val="22"/>
          <w:szCs w:val="22"/>
        </w:rPr>
        <w:br/>
        <w:t xml:space="preserve">i zdanie egzaminu, wraz z kopiami tych dokumentów Wykonawca przekaże Koordynatorowi lub Dyrektorowi placówki oświatowej. </w:t>
      </w:r>
    </w:p>
    <w:p w:rsidR="005D6C6E" w:rsidRDefault="00F9610C">
      <w:pPr>
        <w:pStyle w:val="Akapitzlist"/>
        <w:numPr>
          <w:ilvl w:val="0"/>
          <w:numId w:val="3"/>
        </w:numPr>
        <w:jc w:val="both"/>
      </w:pPr>
      <w:r>
        <w:t>przeprowadzenie egzaminu, w przypadku niezdania egzaminu, Wykonawca zapewni możliwość podejścia do drugiego egzaminu, po niezdanym drugim egzaminie wykonawca zobowiązany jest do poinformowania Koordynatora Szkoły o zaistniałej sytuacji.</w:t>
      </w:r>
    </w:p>
    <w:p w:rsidR="005D6C6E" w:rsidRDefault="00F9610C">
      <w:pPr>
        <w:pStyle w:val="Akapitzlist"/>
        <w:numPr>
          <w:ilvl w:val="0"/>
          <w:numId w:val="3"/>
        </w:numPr>
        <w:jc w:val="both"/>
      </w:pPr>
      <w:r>
        <w:t>wydanie certyfikatu potwierdzającego ukończenie kursu i zdanie egzaminu. Listę osób, którym wydano certyfikat wraz z kopiami wydanych certyfikatów, Wykonawca przekaże Koordynatorowi Szkoły.</w:t>
      </w:r>
    </w:p>
    <w:p w:rsidR="005D6C6E" w:rsidRDefault="00F9610C">
      <w:pPr>
        <w:pStyle w:val="Akapitzlist"/>
        <w:numPr>
          <w:ilvl w:val="0"/>
          <w:numId w:val="3"/>
        </w:numPr>
        <w:jc w:val="both"/>
      </w:pPr>
      <w:r>
        <w:t>uzgodnienie z Koordynatorem Szkoły najpóźniej w ciągu 5 dni od zawarcia umowy harmonogramu kursu uwzględniającego ograniczenia uczniów/kursantów, związane z obowiązkami szkolnymi i możliwościami dojazdu i powrotu do miejsca zamieszkania.</w:t>
      </w:r>
    </w:p>
    <w:p w:rsidR="005D6C6E" w:rsidRDefault="00F9610C">
      <w:pPr>
        <w:pStyle w:val="Akapitzlist"/>
        <w:numPr>
          <w:ilvl w:val="0"/>
          <w:numId w:val="3"/>
        </w:numPr>
        <w:jc w:val="both"/>
      </w:pPr>
      <w:r>
        <w:t xml:space="preserve">uwzględnienie ewentualnych obustronnie uzgodnionych zmian w sposobie realizacji zamówienia, wynikających z okoliczności niezależnych od Zamawiającego, </w:t>
      </w:r>
      <w:r>
        <w:br/>
        <w:t>w szczególności zmian w harmonogramach zajęć szkolnych,</w:t>
      </w:r>
    </w:p>
    <w:p w:rsidR="005D6C6E" w:rsidRDefault="00F9610C">
      <w:pPr>
        <w:pStyle w:val="Akapitzlist"/>
        <w:numPr>
          <w:ilvl w:val="0"/>
          <w:numId w:val="3"/>
        </w:numPr>
        <w:jc w:val="both"/>
      </w:pPr>
      <w:r>
        <w:t>wykonawca zapewnia w ramach realizacji przedmiotu zamówienia materiały szkoleniowe kursantom do zajęć. Wykonawca zobowiązuje się prowadzić rzetelną dokumentację projektowa;</w:t>
      </w:r>
    </w:p>
    <w:p w:rsidR="005D6C6E" w:rsidRDefault="00F9610C">
      <w:pPr>
        <w:pStyle w:val="Akapitzlist"/>
        <w:numPr>
          <w:ilvl w:val="0"/>
          <w:numId w:val="4"/>
        </w:numPr>
        <w:jc w:val="both"/>
      </w:pPr>
      <w:r>
        <w:t>dziennik zajęć z uwzględnieniem daty, liczby godzin i tematyki odbytych zajęć,</w:t>
      </w:r>
    </w:p>
    <w:p w:rsidR="005D6C6E" w:rsidRDefault="00F9610C">
      <w:pPr>
        <w:pStyle w:val="Akapitzlist"/>
        <w:numPr>
          <w:ilvl w:val="0"/>
          <w:numId w:val="4"/>
        </w:numPr>
        <w:jc w:val="both"/>
      </w:pPr>
      <w:r>
        <w:t>listę obecności uczestników kursu.</w:t>
      </w:r>
    </w:p>
    <w:p w:rsidR="005D6C6E" w:rsidRDefault="00F9610C">
      <w:pPr>
        <w:pStyle w:val="Akapitzlist"/>
        <w:numPr>
          <w:ilvl w:val="0"/>
          <w:numId w:val="3"/>
        </w:numPr>
        <w:jc w:val="both"/>
      </w:pPr>
      <w:r>
        <w:t>Wykonawca zobowiązany będzie do niezwłocznego poinformowania Koordynatora Szkoły o:</w:t>
      </w:r>
    </w:p>
    <w:p w:rsidR="005D6C6E" w:rsidRDefault="00F9610C">
      <w:pPr>
        <w:pStyle w:val="Akapitzlist"/>
        <w:numPr>
          <w:ilvl w:val="0"/>
          <w:numId w:val="5"/>
        </w:numPr>
        <w:jc w:val="both"/>
      </w:pPr>
      <w:r>
        <w:t>niezgłoszeniu się uczestnika na pierwsze zajęcia,</w:t>
      </w:r>
    </w:p>
    <w:p w:rsidR="005D6C6E" w:rsidRDefault="00F9610C">
      <w:pPr>
        <w:pStyle w:val="Akapitzlist"/>
        <w:numPr>
          <w:ilvl w:val="0"/>
          <w:numId w:val="5"/>
        </w:numPr>
        <w:jc w:val="both"/>
      </w:pPr>
      <w:r>
        <w:t>przerwania kursu lub rezygnacji z uczestnictwa,</w:t>
      </w:r>
    </w:p>
    <w:p w:rsidR="005D6C6E" w:rsidRDefault="00F9610C">
      <w:pPr>
        <w:pStyle w:val="Akapitzlist"/>
        <w:numPr>
          <w:ilvl w:val="0"/>
          <w:numId w:val="5"/>
        </w:numPr>
        <w:jc w:val="both"/>
      </w:pPr>
      <w:r>
        <w:t>kolejnych nieobecnościach na zajęciach lub uzyskania informacji o rezygnacji uczestnika,</w:t>
      </w:r>
    </w:p>
    <w:p w:rsidR="005D6C6E" w:rsidRDefault="00F9610C">
      <w:pPr>
        <w:pStyle w:val="Akapitzlist"/>
        <w:numPr>
          <w:ilvl w:val="0"/>
          <w:numId w:val="5"/>
        </w:numPr>
        <w:jc w:val="both"/>
      </w:pPr>
      <w:r>
        <w:t xml:space="preserve">innych okolicznościach, które mają wpływ na realizację zamówienia zgodnie </w:t>
      </w:r>
      <w:r>
        <w:br/>
        <w:t>z umową.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t>Zamawiający zastrzega sobie prawo do przeprowadzenia kontroli kursów w zakresie prawidłowości realizacji zamówienia przez osoby wskazane przez Zamawiającego oraz Instytucję uprawnioną do kontroli realizacji projektów współfinansowanych w ramach środków z Unii Europejskiej.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lastRenderedPageBreak/>
        <w:t xml:space="preserve">Zamawiający zastrzega sobie prawo do wglądu do dokumentów Wykonawcy związanych </w:t>
      </w:r>
      <w:r>
        <w:br/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t>Wykonawca będzie zobowiązany do oznaczenia poniższym znakiem:</w:t>
      </w:r>
    </w:p>
    <w:p w:rsidR="005D6C6E" w:rsidRDefault="005D6C6E">
      <w:pPr>
        <w:pStyle w:val="Akapitzlist"/>
        <w:ind w:left="-709" w:firstLine="1429"/>
        <w:jc w:val="both"/>
      </w:pPr>
    </w:p>
    <w:p w:rsidR="005D6C6E" w:rsidRDefault="00F9610C">
      <w:pPr>
        <w:pStyle w:val="Akapitzlist"/>
        <w:ind w:left="426" w:hanging="142"/>
        <w:jc w:val="center"/>
      </w:pPr>
      <w:r>
        <w:rPr>
          <w:noProof/>
          <w:lang w:eastAsia="pl-PL"/>
        </w:rPr>
        <w:drawing>
          <wp:inline distT="0" distB="0" distL="0" distR="0">
            <wp:extent cx="5628640" cy="691515"/>
            <wp:effectExtent l="0" t="0" r="0" b="0"/>
            <wp:docPr id="2" name="Obraz3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3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C6E" w:rsidRDefault="00F9610C">
      <w:pPr>
        <w:ind w:left="708"/>
        <w:jc w:val="both"/>
      </w:pPr>
      <w:r>
        <w:t>Wszelkich dokumentów sporządzanych w ramach realizacji zamówienia oraz pomieszczeń, w których będą odbywały się kursy, zgodnie z obowiązującymi zasadami dotyczącymi oznaczania Projektu.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t>Wykonawca zobowiązany będzie do poinformowania uczestników kursu o fakcie współfinansowania zajęć ze środków Unii Europejskiej w ramach Europejskiego Funduszu dla Lubuskiego 2021-2027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t xml:space="preserve">Wykonawca przez cały okres realizacji zamówienia zobowiązany jest do posiadania ubezpieczenia od odpowiedzialności cywilnej w zakresie prowadzonej działalności związanej z przedmiotem. 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t>Zakres tematyczny szkolenia musi być zgodny z programem kursu i obowiązującymi przepisami.</w:t>
      </w:r>
    </w:p>
    <w:p w:rsidR="005D6C6E" w:rsidRDefault="00F9610C">
      <w:pPr>
        <w:pStyle w:val="Akapitzlist"/>
        <w:numPr>
          <w:ilvl w:val="0"/>
          <w:numId w:val="2"/>
        </w:numPr>
        <w:jc w:val="both"/>
      </w:pPr>
      <w:r>
        <w:rPr>
          <w:u w:val="single"/>
        </w:rPr>
        <w:t>Potwierdzeniem</w:t>
      </w:r>
      <w:r w:rsidR="00D45DDA">
        <w:rPr>
          <w:u w:val="single"/>
        </w:rPr>
        <w:t xml:space="preserve"> wykonania przedmiotu umowy będzie sporządzony przez Wykonawcę protokół</w:t>
      </w:r>
      <w:r>
        <w:rPr>
          <w:u w:val="single"/>
        </w:rPr>
        <w:t xml:space="preserve"> odbioru </w:t>
      </w:r>
      <w:r w:rsidR="00D45DDA">
        <w:t>potwierdzający</w:t>
      </w:r>
      <w:r>
        <w:t xml:space="preserve"> prawid</w:t>
      </w:r>
      <w:r w:rsidR="00D45DDA">
        <w:t>łowe wykonanie umowy – protokół</w:t>
      </w:r>
      <w:r>
        <w:t xml:space="preserve"> te</w:t>
      </w:r>
      <w:r w:rsidR="00D45DDA">
        <w:t>n będzie</w:t>
      </w:r>
      <w:r>
        <w:t xml:space="preserve"> podstawą do wystawienia rachunku/ faktury.</w:t>
      </w:r>
    </w:p>
    <w:p w:rsidR="005D6C6E" w:rsidRDefault="00F9610C">
      <w:pPr>
        <w:pStyle w:val="Akapitzlist"/>
        <w:numPr>
          <w:ilvl w:val="0"/>
          <w:numId w:val="2"/>
        </w:numPr>
        <w:jc w:val="both"/>
        <w:rPr>
          <w:u w:val="single"/>
        </w:rPr>
      </w:pPr>
      <w:r>
        <w:rPr>
          <w:u w:val="single"/>
        </w:rPr>
        <w:t xml:space="preserve">Wykonawca w terminie 10 dni od daty odbioru przedmiotu umowy  zobowiązany jest przekazać Koordynatorowi   lub Dyrektorowi placówki oświatowej  następujące informacje </w:t>
      </w:r>
      <w:r>
        <w:rPr>
          <w:u w:val="single"/>
        </w:rPr>
        <w:br/>
        <w:t>i  dokumenty:</w:t>
      </w:r>
    </w:p>
    <w:p w:rsidR="005D6C6E" w:rsidRDefault="00F9610C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 xml:space="preserve">ilości uczniów, którzy ukończyli kurs </w:t>
      </w:r>
    </w:p>
    <w:p w:rsidR="005D6C6E" w:rsidRDefault="00F9610C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5D6C6E" w:rsidRDefault="00F9610C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5D6C6E" w:rsidRDefault="00F9610C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listę odbiorców certyfikatów</w:t>
      </w:r>
    </w:p>
    <w:p w:rsidR="005D6C6E" w:rsidRDefault="00F9610C">
      <w:pPr>
        <w:pStyle w:val="Akapitzlist"/>
        <w:ind w:left="1080"/>
        <w:jc w:val="both"/>
      </w:pPr>
      <w:r>
        <w:t xml:space="preserve">(Wykonawca w ramach przedmiotu umowy zobowiązany jest do wydania zaświadczeń </w:t>
      </w:r>
      <w:r>
        <w:br/>
        <w:t>w dwóch egzemplarzach – 1 dla uczestnika, 2 dla koordynatora)</w:t>
      </w:r>
    </w:p>
    <w:p w:rsidR="005D6C6E" w:rsidRDefault="00F9610C">
      <w:pPr>
        <w:pStyle w:val="Akapitzlist"/>
        <w:numPr>
          <w:ilvl w:val="0"/>
          <w:numId w:val="6"/>
        </w:numPr>
        <w:jc w:val="both"/>
      </w:pPr>
      <w:r>
        <w:t>raport z podsumowaniem oceny efektów kształcenia uczestników kursu (4 etapowy system pomiaru nabycia kompetencji)</w:t>
      </w:r>
    </w:p>
    <w:p w:rsidR="005D6C6E" w:rsidRDefault="00F9610C">
      <w:pPr>
        <w:pStyle w:val="Akapitzlist"/>
        <w:numPr>
          <w:ilvl w:val="0"/>
          <w:numId w:val="6"/>
        </w:numPr>
        <w:jc w:val="both"/>
      </w:pPr>
      <w:r>
        <w:t>dokumentację zdjęciową z przeprowadzonych warsztatów/kursów/szkoleń</w:t>
      </w:r>
    </w:p>
    <w:p w:rsidR="005D6C6E" w:rsidRDefault="005D6C6E">
      <w:pPr>
        <w:pStyle w:val="Akapitzlist"/>
        <w:ind w:left="1080"/>
        <w:jc w:val="both"/>
      </w:pPr>
    </w:p>
    <w:p w:rsidR="005D6C6E" w:rsidRDefault="005D6C6E">
      <w:pPr>
        <w:ind w:left="720"/>
        <w:jc w:val="both"/>
      </w:pPr>
    </w:p>
    <w:p w:rsidR="005D6C6E" w:rsidRDefault="005D6C6E">
      <w:pPr>
        <w:pStyle w:val="Akapitzlist"/>
        <w:ind w:left="1080"/>
        <w:jc w:val="both"/>
      </w:pPr>
    </w:p>
    <w:p w:rsidR="005D6C6E" w:rsidRDefault="005D6C6E">
      <w:pPr>
        <w:pStyle w:val="Akapitzlist"/>
        <w:jc w:val="both"/>
      </w:pPr>
    </w:p>
    <w:sectPr w:rsidR="005D6C6E" w:rsidSect="005D6C6E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9A7" w:rsidRDefault="007509A7" w:rsidP="005D6C6E">
      <w:pPr>
        <w:spacing w:after="0" w:line="240" w:lineRule="auto"/>
      </w:pPr>
      <w:r>
        <w:separator/>
      </w:r>
    </w:p>
  </w:endnote>
  <w:endnote w:type="continuationSeparator" w:id="0">
    <w:p w:rsidR="007509A7" w:rsidRDefault="007509A7" w:rsidP="005D6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9A7" w:rsidRDefault="007509A7" w:rsidP="005D6C6E">
      <w:pPr>
        <w:spacing w:after="0" w:line="240" w:lineRule="auto"/>
      </w:pPr>
      <w:r>
        <w:separator/>
      </w:r>
    </w:p>
  </w:footnote>
  <w:footnote w:type="continuationSeparator" w:id="0">
    <w:p w:rsidR="007509A7" w:rsidRDefault="007509A7" w:rsidP="005D6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C6E" w:rsidRDefault="005D6C6E">
    <w:pPr>
      <w:pStyle w:val="Header"/>
      <w:jc w:val="center"/>
    </w:pPr>
  </w:p>
  <w:p w:rsidR="005D6C6E" w:rsidRDefault="005D6C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B5E46"/>
    <w:multiLevelType w:val="multilevel"/>
    <w:tmpl w:val="FCF60DA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>
    <w:nsid w:val="17401952"/>
    <w:multiLevelType w:val="multilevel"/>
    <w:tmpl w:val="3D30A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8EB1239"/>
    <w:multiLevelType w:val="multilevel"/>
    <w:tmpl w:val="AF1688F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>
    <w:nsid w:val="1CFC3172"/>
    <w:multiLevelType w:val="multilevel"/>
    <w:tmpl w:val="4412DB7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2CC249A3"/>
    <w:multiLevelType w:val="multilevel"/>
    <w:tmpl w:val="7340BF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0FA1114"/>
    <w:multiLevelType w:val="multilevel"/>
    <w:tmpl w:val="AF56E23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>
    <w:nsid w:val="7E3A4AC5"/>
    <w:multiLevelType w:val="multilevel"/>
    <w:tmpl w:val="3DE0268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C6E"/>
    <w:rsid w:val="00001606"/>
    <w:rsid w:val="00390E24"/>
    <w:rsid w:val="0051736C"/>
    <w:rsid w:val="005D6C6E"/>
    <w:rsid w:val="007509A7"/>
    <w:rsid w:val="0093529A"/>
    <w:rsid w:val="00B43D8F"/>
    <w:rsid w:val="00D45DDA"/>
    <w:rsid w:val="00EF64CA"/>
    <w:rsid w:val="00F96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Tekstpodstawowy"/>
    <w:link w:val="Nagwek1Znak"/>
    <w:qFormat/>
    <w:rsid w:val="00462EF5"/>
    <w:pPr>
      <w:numPr>
        <w:numId w:val="1"/>
      </w:numPr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customStyle="1" w:styleId="Heading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customStyle="1" w:styleId="Heading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1"/>
      </w:numPr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customStyle="1" w:styleId="Heading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1"/>
      </w:numPr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customStyle="1" w:styleId="Heading6">
    <w:name w:val="Heading 6"/>
    <w:basedOn w:val="Normalny"/>
    <w:next w:val="Tekstpodstawowy"/>
    <w:link w:val="Nagwek6Znak"/>
    <w:qFormat/>
    <w:rsid w:val="00462EF5"/>
    <w:pPr>
      <w:numPr>
        <w:ilvl w:val="5"/>
        <w:numId w:val="1"/>
      </w:numPr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customStyle="1" w:styleId="Nagwek1Znak">
    <w:name w:val="Nagłówek 1 Znak"/>
    <w:basedOn w:val="Domylnaczcionkaakapitu"/>
    <w:link w:val="Heading1"/>
    <w:qFormat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62EF5"/>
  </w:style>
  <w:style w:type="character" w:customStyle="1" w:styleId="Nagwek2Znak">
    <w:name w:val="Nagłówek 2 Znak"/>
    <w:basedOn w:val="Domylnaczcionkaakapitu"/>
    <w:link w:val="Heading2"/>
    <w:qFormat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Heading3"/>
    <w:qFormat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Heading4"/>
    <w:qFormat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Heading6"/>
    <w:qFormat/>
    <w:rsid w:val="00462EF5"/>
    <w:rPr>
      <w:rFonts w:ascii="Times New Roman" w:eastAsia="Calibri" w:hAnsi="Times New Roman" w:cs="Times New Roman"/>
      <w:b/>
      <w:bCs/>
      <w:lang w:eastAsia="zh-CN"/>
    </w:rPr>
  </w:style>
  <w:style w:type="character" w:customStyle="1" w:styleId="PodtytuZnak">
    <w:name w:val="Podtytuł Znak"/>
    <w:basedOn w:val="Domylnaczcionkaakapitu"/>
    <w:link w:val="Podtytu"/>
    <w:qFormat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8E40A5"/>
  </w:style>
  <w:style w:type="character" w:customStyle="1" w:styleId="StopkaZnak">
    <w:name w:val="Stopka Znak"/>
    <w:basedOn w:val="Domylnaczcionkaakapitu"/>
    <w:link w:val="Footer"/>
    <w:uiPriority w:val="99"/>
    <w:semiHidden/>
    <w:qFormat/>
    <w:rsid w:val="008E40A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40A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D572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D572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72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locked/>
    <w:rsid w:val="0087343D"/>
  </w:style>
  <w:style w:type="paragraph" w:styleId="Nagwek">
    <w:name w:val="header"/>
    <w:basedOn w:val="Normalny"/>
    <w:next w:val="Tekstpodstawowy"/>
    <w:qFormat/>
    <w:rsid w:val="005D6C6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paragraph" w:styleId="Lista">
    <w:name w:val="List"/>
    <w:basedOn w:val="Tekstpodstawowy"/>
    <w:rsid w:val="005D6C6E"/>
    <w:rPr>
      <w:rFonts w:cs="Lucida Sans"/>
    </w:rPr>
  </w:style>
  <w:style w:type="paragraph" w:customStyle="1" w:styleId="Caption">
    <w:name w:val="Caption"/>
    <w:basedOn w:val="Normalny"/>
    <w:qFormat/>
    <w:rsid w:val="005D6C6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D6C6E"/>
    <w:pPr>
      <w:suppressLineNumbers/>
    </w:pPr>
    <w:rPr>
      <w:rFonts w:cs="Lucida Sans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462EF5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5D6C6E"/>
  </w:style>
  <w:style w:type="paragraph" w:customStyle="1" w:styleId="Header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Domylny">
    <w:name w:val="WW-Domyślny"/>
    <w:qFormat/>
    <w:rsid w:val="00FD5726"/>
    <w:pPr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D572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726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B27F4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rgbClr val="000000"/>
      </a:dk1>
      <a:lt1>
        <a:srgbClr val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81914-979F-4850-A092-9E98C3EC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4</cp:revision>
  <cp:lastPrinted>2025-06-03T09:37:00Z</cp:lastPrinted>
  <dcterms:created xsi:type="dcterms:W3CDTF">2025-06-02T08:53:00Z</dcterms:created>
  <dcterms:modified xsi:type="dcterms:W3CDTF">2025-06-23T05:17:00Z</dcterms:modified>
  <dc:language>pl-PL</dc:language>
</cp:coreProperties>
</file>