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95D" w:rsidRPr="002D3CD8" w:rsidRDefault="007C595D" w:rsidP="007C595D">
      <w:pPr>
        <w:suppressAutoHyphens w:val="0"/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  <w:lang w:eastAsia="zh-CN"/>
        </w:rPr>
        <w:t xml:space="preserve">3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do SWZ </w:t>
      </w:r>
    </w:p>
    <w:p w:rsidR="007C595D" w:rsidRDefault="007C595D" w:rsidP="007C595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:rsidR="007C595D" w:rsidRDefault="007C595D" w:rsidP="007C595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:rsidR="007C595D" w:rsidRPr="002D3CD8" w:rsidRDefault="007C595D" w:rsidP="007C595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7C595D" w:rsidRPr="002D3CD8" w:rsidRDefault="007C595D" w:rsidP="007C595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7C595D" w:rsidRPr="002D3CD8" w:rsidRDefault="007C595D" w:rsidP="007C595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7C595D" w:rsidRPr="002D3CD8" w:rsidRDefault="007C595D" w:rsidP="007C595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(Nazwa i adres Wykonawcy)</w:t>
      </w:r>
    </w:p>
    <w:p w:rsidR="007C595D" w:rsidRPr="002D3CD8" w:rsidRDefault="007C595D" w:rsidP="007C595D">
      <w:pPr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_____________________________________________, dnia _____________ r.</w:t>
      </w:r>
    </w:p>
    <w:p w:rsidR="007C595D" w:rsidRPr="002D3CD8" w:rsidRDefault="007C595D" w:rsidP="007C595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:rsidR="007C595D" w:rsidRPr="002D3CD8" w:rsidRDefault="007C595D" w:rsidP="007C595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OŚWIADCZENIE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br/>
        <w:t xml:space="preserve">O PRZYNALEŻNOŚCI LUB BRAKU PRZYNALEŻNOŚCI DO TEJ SAMEJ </w:t>
      </w:r>
    </w:p>
    <w:p w:rsidR="007C595D" w:rsidRPr="002D3CD8" w:rsidRDefault="007C595D" w:rsidP="007C595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GRUPY KAPITAŁOWEJ </w:t>
      </w:r>
    </w:p>
    <w:p w:rsidR="007C595D" w:rsidRPr="002D3CD8" w:rsidRDefault="007C595D" w:rsidP="007C595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:rsidR="007C595D" w:rsidRPr="008442D1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8442D1">
        <w:rPr>
          <w:rFonts w:ascii="Arial" w:hAnsi="Arial" w:cs="Arial"/>
          <w:bCs/>
          <w:kern w:val="144"/>
          <w:sz w:val="22"/>
          <w:szCs w:val="22"/>
          <w:lang w:eastAsia="zh-CN"/>
        </w:rPr>
        <w:t>Przystępując do udziału w postępowaniu o udzielenie zamówienia</w:t>
      </w:r>
      <w:r w:rsidRPr="008442D1">
        <w:t xml:space="preserve"> </w:t>
      </w:r>
      <w:r w:rsidRPr="008442D1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prowadzonego  trybie podstawowym bez negocjacji o nazwie </w:t>
      </w:r>
      <w:r w:rsidRPr="0005238C">
        <w:rPr>
          <w:rFonts w:ascii="Arial" w:hAnsi="Arial" w:cs="Arial"/>
          <w:b/>
          <w:bCs/>
          <w:sz w:val="22"/>
          <w:szCs w:val="22"/>
        </w:rPr>
        <w:t>„</w:t>
      </w:r>
      <w:r w:rsidR="00F93C8A">
        <w:rPr>
          <w:rFonts w:ascii="Arial" w:hAnsi="Arial" w:cs="Arial"/>
          <w:b/>
          <w:bCs/>
          <w:sz w:val="22"/>
          <w:szCs w:val="22"/>
        </w:rPr>
        <w:t xml:space="preserve">Dostawa komponentów na kompost </w:t>
      </w:r>
      <w:r w:rsidR="000C0966">
        <w:rPr>
          <w:rFonts w:ascii="Arial" w:hAnsi="Arial" w:cs="Arial"/>
          <w:b/>
          <w:bCs/>
          <w:sz w:val="22"/>
          <w:szCs w:val="22"/>
        </w:rPr>
        <w:t>–</w:t>
      </w:r>
      <w:r w:rsidR="00F93C8A">
        <w:rPr>
          <w:rFonts w:ascii="Arial" w:hAnsi="Arial" w:cs="Arial"/>
          <w:b/>
          <w:bCs/>
          <w:sz w:val="22"/>
          <w:szCs w:val="22"/>
        </w:rPr>
        <w:t xml:space="preserve"> powtórzenie</w:t>
      </w:r>
      <w:r w:rsidR="000C0966">
        <w:rPr>
          <w:rFonts w:ascii="Arial" w:hAnsi="Arial" w:cs="Arial"/>
          <w:b/>
          <w:bCs/>
          <w:sz w:val="22"/>
          <w:szCs w:val="22"/>
        </w:rPr>
        <w:t xml:space="preserve"> II</w:t>
      </w:r>
      <w:r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8442D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nr postępowania </w:t>
      </w:r>
      <w:r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MO</w:t>
      </w:r>
      <w:r w:rsidRPr="008442D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.270.</w:t>
      </w:r>
      <w:r w:rsidR="000C096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19</w:t>
      </w:r>
      <w:bookmarkStart w:id="0" w:name="_GoBack"/>
      <w:bookmarkEnd w:id="0"/>
      <w:r w:rsidRPr="008442D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.202</w:t>
      </w:r>
      <w:r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5</w:t>
      </w:r>
      <w:r w:rsidRPr="008442D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,</w:t>
      </w:r>
      <w:r w:rsidRPr="008442D1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niniejszym w zakresie art. 108 ust. 1 pkt 5 ustawy Prawo zamówień </w:t>
      </w:r>
      <w:r w:rsidRPr="0030490A">
        <w:rPr>
          <w:rFonts w:ascii="Arial" w:hAnsi="Arial" w:cs="Arial"/>
          <w:bCs/>
          <w:color w:val="000000" w:themeColor="text1"/>
          <w:kern w:val="144"/>
          <w:sz w:val="22"/>
          <w:szCs w:val="22"/>
          <w:lang w:eastAsia="zh-CN"/>
        </w:rPr>
        <w:t>publicznych</w:t>
      </w:r>
      <w:r w:rsidRPr="0030490A">
        <w:rPr>
          <w:rFonts w:ascii="Arial" w:hAnsi="Arial" w:cs="Arial"/>
          <w:color w:val="000000" w:themeColor="text1"/>
          <w:sz w:val="22"/>
          <w:szCs w:val="22"/>
          <w:lang w:eastAsia="zh-CN"/>
        </w:rPr>
        <w:t xml:space="preserve">, </w:t>
      </w:r>
      <w:r w:rsidRPr="008442D1">
        <w:rPr>
          <w:rFonts w:ascii="Arial" w:hAnsi="Arial" w:cs="Arial"/>
          <w:bCs/>
          <w:kern w:val="144"/>
          <w:sz w:val="22"/>
          <w:szCs w:val="22"/>
          <w:lang w:eastAsia="zh-CN"/>
        </w:rPr>
        <w:t>oświadczam, że:</w:t>
      </w: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…………………………………………………………………………………………………</w:t>
      </w: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center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(nazwa Wykonawcy)</w:t>
      </w: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7C595D" w:rsidRPr="002D3CD8" w:rsidRDefault="007C595D" w:rsidP="007C595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nie należy do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tej samej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grupy kapitałowej, w rozumieniu ustawy z dnia 16 lutego 2007 r.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2024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1616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), z innym wykonawcą,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który złożył odrębną ofertę lub ofertę częściową w Postępowaniu/*;</w:t>
      </w:r>
    </w:p>
    <w:p w:rsidR="007C595D" w:rsidRPr="002D3CD8" w:rsidRDefault="007C595D" w:rsidP="007C595D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7C595D" w:rsidRPr="002D3CD8" w:rsidRDefault="007C595D" w:rsidP="007C595D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7C595D" w:rsidRPr="002D3CD8" w:rsidRDefault="007C595D" w:rsidP="007C595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należy do tej samej grupy kapitałowej, w rozumieniu ustawy z dnia 16 lutego 2007 r.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2024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1616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), z innym wykonawcą,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który złożył odrębną ofertę lub ofertę częściową w Postępowaniu/*:</w:t>
      </w:r>
    </w:p>
    <w:p w:rsidR="007C595D" w:rsidRPr="002D3CD8" w:rsidRDefault="007C595D" w:rsidP="007C595D">
      <w:pPr>
        <w:tabs>
          <w:tab w:val="left" w:pos="720"/>
        </w:tabs>
        <w:spacing w:line="260" w:lineRule="exact"/>
        <w:ind w:left="720"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..................................................................</w:t>
      </w: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Podpis osoby / osób reprezentujących wykonawcę</w:t>
      </w:r>
    </w:p>
    <w:p w:rsidR="007C595D" w:rsidRPr="00055C8F" w:rsidRDefault="007C595D" w:rsidP="007C595D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  <w:r w:rsidRPr="00055C8F">
        <w:rPr>
          <w:rFonts w:ascii="Arial" w:hAnsi="Arial" w:cs="Arial"/>
          <w:bCs/>
          <w:i/>
          <w:sz w:val="16"/>
          <w:szCs w:val="16"/>
          <w:lang w:eastAsia="zh-CN"/>
        </w:rPr>
        <w:t>Dokument może być podpisany przez wykonawcę</w:t>
      </w:r>
      <w:r w:rsidRPr="00055C8F">
        <w:rPr>
          <w:rFonts w:ascii="Arial" w:hAnsi="Arial" w:cs="Arial"/>
          <w:bCs/>
          <w:i/>
          <w:sz w:val="16"/>
          <w:szCs w:val="16"/>
          <w:lang w:eastAsia="zh-CN"/>
        </w:rPr>
        <w:br/>
        <w:t xml:space="preserve">kwalifikowanym podpisem elektronicznym lub podpisem zaufanym </w:t>
      </w:r>
    </w:p>
    <w:p w:rsidR="007C595D" w:rsidRDefault="007C595D" w:rsidP="007C595D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  <w:r w:rsidRPr="00055C8F">
        <w:rPr>
          <w:rFonts w:ascii="Arial" w:hAnsi="Arial" w:cs="Arial"/>
          <w:bCs/>
          <w:i/>
          <w:sz w:val="16"/>
          <w:szCs w:val="16"/>
          <w:lang w:eastAsia="zh-CN"/>
        </w:rPr>
        <w:t xml:space="preserve">lub podpisem osobistym  </w:t>
      </w:r>
      <w:r w:rsidRPr="00055C8F">
        <w:rPr>
          <w:rFonts w:ascii="Arial" w:hAnsi="Arial" w:cs="Arial"/>
          <w:bCs/>
          <w:i/>
          <w:sz w:val="16"/>
          <w:szCs w:val="16"/>
          <w:lang w:eastAsia="zh-CN"/>
        </w:rPr>
        <w:br/>
      </w:r>
    </w:p>
    <w:p w:rsidR="007C595D" w:rsidRDefault="007C595D" w:rsidP="007C595D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</w:p>
    <w:p w:rsidR="007C595D" w:rsidRDefault="007C595D" w:rsidP="007C595D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</w:p>
    <w:p w:rsidR="007C595D" w:rsidRDefault="007C595D" w:rsidP="007C595D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</w:p>
    <w:p w:rsidR="007C595D" w:rsidRPr="00055C8F" w:rsidRDefault="007C595D" w:rsidP="007C595D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</w:p>
    <w:p w:rsidR="007C595D" w:rsidRPr="00055C8F" w:rsidRDefault="007C595D" w:rsidP="007C595D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</w:p>
    <w:p w:rsidR="007C595D" w:rsidRPr="002D3CD8" w:rsidRDefault="007C595D" w:rsidP="007C595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7C595D" w:rsidRPr="002D3CD8" w:rsidRDefault="007C595D" w:rsidP="007C595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 należy zaznaczyć odpowiedni kwadrat, </w:t>
      </w:r>
    </w:p>
    <w:p w:rsidR="007C595D" w:rsidRPr="006F42D3" w:rsidRDefault="007C595D" w:rsidP="007C595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** wraz ze złożeniem oświadczenia o przynależności do tej samej grupy kapitałowej wykonawca 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składa 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>dokument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y lub informacje potwierdzające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przygotowanie oferty, oferty częściowej niezależnie od innego wykonawcy należącego do tej samej grupy kapitałowej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</w:t>
      </w:r>
    </w:p>
    <w:p w:rsidR="007C595D" w:rsidRDefault="007C595D" w:rsidP="007C595D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</w:p>
    <w:p w:rsidR="003969B6" w:rsidRDefault="000C0966"/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13"/>
    <w:rsid w:val="000C0966"/>
    <w:rsid w:val="00191BF5"/>
    <w:rsid w:val="00445183"/>
    <w:rsid w:val="007C595D"/>
    <w:rsid w:val="00B76713"/>
    <w:rsid w:val="00CB20F1"/>
    <w:rsid w:val="00F9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1777C"/>
  <w15:chartTrackingRefBased/>
  <w15:docId w15:val="{7018293F-F4F7-403D-BB6E-58DA189D1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595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4</cp:revision>
  <dcterms:created xsi:type="dcterms:W3CDTF">2025-05-22T10:08:00Z</dcterms:created>
  <dcterms:modified xsi:type="dcterms:W3CDTF">2025-06-18T10:44:00Z</dcterms:modified>
</cp:coreProperties>
</file>