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0A1F3" w14:textId="4906463B" w:rsidR="002103C0" w:rsidRDefault="002103C0" w:rsidP="002103C0">
      <w:pPr>
        <w:spacing w:line="360" w:lineRule="auto"/>
        <w:jc w:val="right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Zał. nr </w:t>
      </w:r>
      <w:r w:rsidR="004220A4">
        <w:rPr>
          <w:rFonts w:ascii="Calibri" w:hAnsi="Calibri" w:cs="Calibri"/>
          <w:b/>
          <w:bCs/>
          <w:sz w:val="22"/>
          <w:szCs w:val="22"/>
        </w:rPr>
        <w:t xml:space="preserve">2 </w:t>
      </w:r>
      <w:r>
        <w:rPr>
          <w:rFonts w:ascii="Calibri" w:hAnsi="Calibri" w:cs="Calibri"/>
          <w:b/>
          <w:bCs/>
          <w:sz w:val="22"/>
          <w:szCs w:val="22"/>
        </w:rPr>
        <w:t>do SWZ</w:t>
      </w:r>
    </w:p>
    <w:p w14:paraId="2441BD72" w14:textId="03A08687" w:rsidR="00704B6B" w:rsidRPr="00040069" w:rsidRDefault="0087633C" w:rsidP="00040069">
      <w:pPr>
        <w:spacing w:line="36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040069">
        <w:rPr>
          <w:rFonts w:ascii="Calibri" w:hAnsi="Calibri" w:cs="Calibri"/>
          <w:b/>
          <w:bCs/>
          <w:sz w:val="22"/>
          <w:szCs w:val="22"/>
        </w:rPr>
        <w:t>OPIS PRZEDMIOTU ZAMÓWIENIA</w:t>
      </w:r>
    </w:p>
    <w:p w14:paraId="090D93E9" w14:textId="10C122DF" w:rsidR="00704B6B" w:rsidRPr="002C253F" w:rsidRDefault="004220A4" w:rsidP="004220A4">
      <w:pPr>
        <w:tabs>
          <w:tab w:val="left" w:pos="685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68F00EC9" w14:textId="02644E35" w:rsidR="0087633C" w:rsidRPr="007D48C3" w:rsidRDefault="0000209E" w:rsidP="00040069">
      <w:p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2C253F">
        <w:rPr>
          <w:rFonts w:ascii="Calibri" w:hAnsi="Calibri" w:cs="Calibri"/>
          <w:b/>
          <w:bCs/>
          <w:sz w:val="22"/>
          <w:szCs w:val="22"/>
        </w:rPr>
        <w:t>I</w:t>
      </w:r>
      <w:r w:rsidRPr="002C253F">
        <w:rPr>
          <w:rFonts w:ascii="Calibri" w:hAnsi="Calibri" w:cs="Calibri"/>
          <w:sz w:val="22"/>
          <w:szCs w:val="22"/>
        </w:rPr>
        <w:t xml:space="preserve"> </w:t>
      </w:r>
      <w:r w:rsidR="002847DF" w:rsidRPr="002C253F">
        <w:rPr>
          <w:rFonts w:ascii="Calibri" w:hAnsi="Calibri" w:cs="Calibri"/>
          <w:sz w:val="22"/>
          <w:szCs w:val="22"/>
        </w:rPr>
        <w:t xml:space="preserve">Przedmiotem zamówienia jest </w:t>
      </w:r>
      <w:r w:rsidR="0087633C" w:rsidRPr="007D48C3">
        <w:rPr>
          <w:rFonts w:ascii="Calibri" w:hAnsi="Calibri" w:cs="Calibri"/>
          <w:b/>
          <w:bCs/>
          <w:sz w:val="22"/>
          <w:szCs w:val="22"/>
        </w:rPr>
        <w:t>„U</w:t>
      </w:r>
      <w:r w:rsidR="002847DF" w:rsidRPr="007D48C3">
        <w:rPr>
          <w:rFonts w:ascii="Calibri" w:hAnsi="Calibri" w:cs="Calibri"/>
          <w:b/>
          <w:bCs/>
          <w:sz w:val="22"/>
          <w:szCs w:val="22"/>
        </w:rPr>
        <w:t xml:space="preserve">stawienie toalet przenośnych </w:t>
      </w:r>
      <w:r w:rsidR="00712BB4" w:rsidRPr="007D48C3">
        <w:rPr>
          <w:rFonts w:ascii="Calibri" w:hAnsi="Calibri" w:cs="Calibri"/>
          <w:b/>
          <w:bCs/>
          <w:sz w:val="22"/>
          <w:szCs w:val="22"/>
        </w:rPr>
        <w:t xml:space="preserve">na terenie </w:t>
      </w:r>
      <w:r w:rsidR="0087633C" w:rsidRPr="007D48C3">
        <w:rPr>
          <w:rFonts w:ascii="Calibri" w:hAnsi="Calibri" w:cs="Calibri"/>
          <w:b/>
          <w:bCs/>
          <w:sz w:val="22"/>
          <w:szCs w:val="22"/>
        </w:rPr>
        <w:t>m</w:t>
      </w:r>
      <w:r w:rsidR="00712BB4" w:rsidRPr="007D48C3">
        <w:rPr>
          <w:rFonts w:ascii="Calibri" w:hAnsi="Calibri" w:cs="Calibri"/>
          <w:b/>
          <w:bCs/>
          <w:sz w:val="22"/>
          <w:szCs w:val="22"/>
        </w:rPr>
        <w:t>iasta Krakowa</w:t>
      </w:r>
      <w:r w:rsidR="0087633C" w:rsidRPr="007D48C3">
        <w:rPr>
          <w:rFonts w:ascii="Calibri" w:hAnsi="Calibri" w:cs="Calibri"/>
          <w:b/>
          <w:bCs/>
          <w:sz w:val="22"/>
          <w:szCs w:val="22"/>
        </w:rPr>
        <w:t xml:space="preserve"> wraz z</w:t>
      </w:r>
      <w:r w:rsidR="004E37F4" w:rsidRPr="007D48C3">
        <w:rPr>
          <w:rFonts w:ascii="Calibri" w:hAnsi="Calibri" w:cs="Calibri"/>
          <w:b/>
          <w:bCs/>
          <w:sz w:val="22"/>
          <w:szCs w:val="22"/>
        </w:rPr>
        <w:t> </w:t>
      </w:r>
      <w:r w:rsidR="0087633C" w:rsidRPr="007D48C3">
        <w:rPr>
          <w:rFonts w:ascii="Calibri" w:hAnsi="Calibri" w:cs="Calibri"/>
          <w:b/>
          <w:bCs/>
          <w:sz w:val="22"/>
          <w:szCs w:val="22"/>
        </w:rPr>
        <w:t>ich serwisowaniem</w:t>
      </w:r>
      <w:r w:rsidR="00BE3032">
        <w:rPr>
          <w:rFonts w:ascii="Calibri" w:hAnsi="Calibri" w:cs="Calibri"/>
          <w:b/>
          <w:bCs/>
          <w:sz w:val="22"/>
          <w:szCs w:val="22"/>
        </w:rPr>
        <w:t xml:space="preserve"> w latach 2025 do 2028.</w:t>
      </w:r>
      <w:r w:rsidR="0087633C" w:rsidRPr="007D48C3">
        <w:rPr>
          <w:rFonts w:ascii="Calibri" w:hAnsi="Calibri" w:cs="Calibri"/>
          <w:b/>
          <w:bCs/>
          <w:sz w:val="22"/>
          <w:szCs w:val="22"/>
        </w:rPr>
        <w:t>”.</w:t>
      </w:r>
    </w:p>
    <w:p w14:paraId="5C741740" w14:textId="77777777" w:rsidR="00F54BBF" w:rsidRPr="002C253F" w:rsidRDefault="00357BA3" w:rsidP="00040069">
      <w:pPr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Zapewnienie u</w:t>
      </w:r>
      <w:r w:rsidR="00E82D40" w:rsidRPr="002C253F">
        <w:rPr>
          <w:rFonts w:ascii="Calibri" w:hAnsi="Calibri" w:cs="Calibri"/>
          <w:sz w:val="22"/>
          <w:szCs w:val="22"/>
        </w:rPr>
        <w:t>stawieni</w:t>
      </w:r>
      <w:r w:rsidRPr="002C253F">
        <w:rPr>
          <w:rFonts w:ascii="Calibri" w:hAnsi="Calibri" w:cs="Calibri"/>
          <w:sz w:val="22"/>
          <w:szCs w:val="22"/>
        </w:rPr>
        <w:t>a</w:t>
      </w:r>
      <w:r w:rsidR="00E82D40" w:rsidRPr="002C253F">
        <w:rPr>
          <w:rFonts w:ascii="Calibri" w:hAnsi="Calibri" w:cs="Calibri"/>
          <w:sz w:val="22"/>
          <w:szCs w:val="22"/>
        </w:rPr>
        <w:t xml:space="preserve"> toalety przenośnej zwykłej</w:t>
      </w:r>
    </w:p>
    <w:p w14:paraId="6CACD11B" w14:textId="77777777" w:rsidR="00E82D40" w:rsidRPr="002C253F" w:rsidRDefault="00357BA3" w:rsidP="00040069">
      <w:pPr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Zapewnienie u</w:t>
      </w:r>
      <w:r w:rsidR="00E82D40" w:rsidRPr="002C253F">
        <w:rPr>
          <w:rFonts w:ascii="Calibri" w:hAnsi="Calibri" w:cs="Calibri"/>
          <w:sz w:val="22"/>
          <w:szCs w:val="22"/>
        </w:rPr>
        <w:t>stawieni</w:t>
      </w:r>
      <w:r w:rsidRPr="002C253F">
        <w:rPr>
          <w:rFonts w:ascii="Calibri" w:hAnsi="Calibri" w:cs="Calibri"/>
          <w:sz w:val="22"/>
          <w:szCs w:val="22"/>
        </w:rPr>
        <w:t>a</w:t>
      </w:r>
      <w:r w:rsidR="00E82D40" w:rsidRPr="002C253F">
        <w:rPr>
          <w:rFonts w:ascii="Calibri" w:hAnsi="Calibri" w:cs="Calibri"/>
          <w:sz w:val="22"/>
          <w:szCs w:val="22"/>
        </w:rPr>
        <w:t xml:space="preserve"> toalety przenośnej dla osób niepełnosprawnych</w:t>
      </w:r>
    </w:p>
    <w:p w14:paraId="3CDEF75D" w14:textId="77777777" w:rsidR="00E82D40" w:rsidRPr="002C253F" w:rsidRDefault="00357BA3" w:rsidP="00040069">
      <w:pPr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Zapewnienie u</w:t>
      </w:r>
      <w:r w:rsidR="00E82D40" w:rsidRPr="002C253F">
        <w:rPr>
          <w:rFonts w:ascii="Calibri" w:hAnsi="Calibri" w:cs="Calibri"/>
          <w:sz w:val="22"/>
          <w:szCs w:val="22"/>
        </w:rPr>
        <w:t>stawieni</w:t>
      </w:r>
      <w:r w:rsidRPr="002C253F">
        <w:rPr>
          <w:rFonts w:ascii="Calibri" w:hAnsi="Calibri" w:cs="Calibri"/>
          <w:sz w:val="22"/>
          <w:szCs w:val="22"/>
        </w:rPr>
        <w:t>a</w:t>
      </w:r>
      <w:r w:rsidR="00E82D40" w:rsidRPr="002C253F">
        <w:rPr>
          <w:rFonts w:ascii="Calibri" w:hAnsi="Calibri" w:cs="Calibri"/>
          <w:sz w:val="22"/>
          <w:szCs w:val="22"/>
        </w:rPr>
        <w:t xml:space="preserve"> toalety przenośnej typu VIP</w:t>
      </w:r>
    </w:p>
    <w:p w14:paraId="50C47CAE" w14:textId="77777777" w:rsidR="00E82D40" w:rsidRPr="002C253F" w:rsidRDefault="00357BA3" w:rsidP="00040069">
      <w:pPr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Zapewnienie s</w:t>
      </w:r>
      <w:r w:rsidR="00E82D40" w:rsidRPr="002C253F">
        <w:rPr>
          <w:rFonts w:ascii="Calibri" w:hAnsi="Calibri" w:cs="Calibri"/>
          <w:sz w:val="22"/>
          <w:szCs w:val="22"/>
        </w:rPr>
        <w:t>erwisowani</w:t>
      </w:r>
      <w:r w:rsidRPr="002C253F">
        <w:rPr>
          <w:rFonts w:ascii="Calibri" w:hAnsi="Calibri" w:cs="Calibri"/>
          <w:sz w:val="22"/>
          <w:szCs w:val="22"/>
        </w:rPr>
        <w:t>a</w:t>
      </w:r>
      <w:r w:rsidR="00E82D40" w:rsidRPr="002C253F">
        <w:rPr>
          <w:rFonts w:ascii="Calibri" w:hAnsi="Calibri" w:cs="Calibri"/>
          <w:sz w:val="22"/>
          <w:szCs w:val="22"/>
        </w:rPr>
        <w:t xml:space="preserve"> toalety przenośnej zwykłej</w:t>
      </w:r>
    </w:p>
    <w:p w14:paraId="1CF00D82" w14:textId="77777777" w:rsidR="00E82D40" w:rsidRPr="002C253F" w:rsidRDefault="00357BA3" w:rsidP="00040069">
      <w:pPr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Zapewnienie s</w:t>
      </w:r>
      <w:r w:rsidR="00E82D40" w:rsidRPr="002C253F">
        <w:rPr>
          <w:rFonts w:ascii="Calibri" w:hAnsi="Calibri" w:cs="Calibri"/>
          <w:sz w:val="22"/>
          <w:szCs w:val="22"/>
        </w:rPr>
        <w:t>erwisowan</w:t>
      </w:r>
      <w:r w:rsidRPr="002C253F">
        <w:rPr>
          <w:rFonts w:ascii="Calibri" w:hAnsi="Calibri" w:cs="Calibri"/>
          <w:sz w:val="22"/>
          <w:szCs w:val="22"/>
        </w:rPr>
        <w:t>ia</w:t>
      </w:r>
      <w:r w:rsidR="00E82D40" w:rsidRPr="002C253F">
        <w:rPr>
          <w:rFonts w:ascii="Calibri" w:hAnsi="Calibri" w:cs="Calibri"/>
          <w:sz w:val="22"/>
          <w:szCs w:val="22"/>
        </w:rPr>
        <w:t xml:space="preserve"> toalety przenośnej </w:t>
      </w:r>
      <w:r w:rsidR="0087633C" w:rsidRPr="002C253F">
        <w:rPr>
          <w:rFonts w:ascii="Calibri" w:hAnsi="Calibri" w:cs="Calibri"/>
          <w:sz w:val="22"/>
          <w:szCs w:val="22"/>
        </w:rPr>
        <w:t>dla osób niepełnosprawnych</w:t>
      </w:r>
      <w:r w:rsidRPr="002C253F">
        <w:rPr>
          <w:rFonts w:ascii="Calibri" w:hAnsi="Calibri" w:cs="Calibri"/>
          <w:sz w:val="22"/>
          <w:szCs w:val="22"/>
        </w:rPr>
        <w:t>.</w:t>
      </w:r>
    </w:p>
    <w:p w14:paraId="4042F617" w14:textId="77777777" w:rsidR="00E82D40" w:rsidRPr="002C253F" w:rsidRDefault="00357BA3" w:rsidP="00040069">
      <w:pPr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Zapewnienie s</w:t>
      </w:r>
      <w:r w:rsidR="00E82D40" w:rsidRPr="002C253F">
        <w:rPr>
          <w:rFonts w:ascii="Calibri" w:hAnsi="Calibri" w:cs="Calibri"/>
          <w:sz w:val="22"/>
          <w:szCs w:val="22"/>
        </w:rPr>
        <w:t>erwisowani</w:t>
      </w:r>
      <w:r w:rsidRPr="002C253F">
        <w:rPr>
          <w:rFonts w:ascii="Calibri" w:hAnsi="Calibri" w:cs="Calibri"/>
          <w:sz w:val="22"/>
          <w:szCs w:val="22"/>
        </w:rPr>
        <w:t>a</w:t>
      </w:r>
      <w:r w:rsidR="00E82D40" w:rsidRPr="002C253F">
        <w:rPr>
          <w:rFonts w:ascii="Calibri" w:hAnsi="Calibri" w:cs="Calibri"/>
          <w:sz w:val="22"/>
          <w:szCs w:val="22"/>
        </w:rPr>
        <w:t xml:space="preserve"> toalety przenośnej </w:t>
      </w:r>
      <w:r w:rsidR="0087633C" w:rsidRPr="002C253F">
        <w:rPr>
          <w:rFonts w:ascii="Calibri" w:hAnsi="Calibri" w:cs="Calibri"/>
          <w:sz w:val="22"/>
          <w:szCs w:val="22"/>
        </w:rPr>
        <w:t>typu VIP</w:t>
      </w:r>
    </w:p>
    <w:p w14:paraId="63E79D3B" w14:textId="77777777" w:rsidR="00E82D40" w:rsidRPr="002C253F" w:rsidRDefault="00357BA3" w:rsidP="00040069">
      <w:pPr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Zapewnienie u</w:t>
      </w:r>
      <w:r w:rsidR="00E82D40" w:rsidRPr="002C253F">
        <w:rPr>
          <w:rFonts w:ascii="Calibri" w:hAnsi="Calibri" w:cs="Calibri"/>
          <w:sz w:val="22"/>
          <w:szCs w:val="22"/>
        </w:rPr>
        <w:t>stawieni</w:t>
      </w:r>
      <w:r w:rsidRPr="002C253F">
        <w:rPr>
          <w:rFonts w:ascii="Calibri" w:hAnsi="Calibri" w:cs="Calibri"/>
          <w:sz w:val="22"/>
          <w:szCs w:val="22"/>
        </w:rPr>
        <w:t>a</w:t>
      </w:r>
      <w:r w:rsidR="00E82D40" w:rsidRPr="002C253F">
        <w:rPr>
          <w:rFonts w:ascii="Calibri" w:hAnsi="Calibri" w:cs="Calibri"/>
          <w:sz w:val="22"/>
          <w:szCs w:val="22"/>
        </w:rPr>
        <w:t xml:space="preserve"> plenerowych dwustanowiskowych umywalek</w:t>
      </w:r>
      <w:r w:rsidR="003F3868" w:rsidRPr="002C253F">
        <w:rPr>
          <w:rFonts w:ascii="Calibri" w:hAnsi="Calibri" w:cs="Calibri"/>
          <w:sz w:val="22"/>
          <w:szCs w:val="22"/>
        </w:rPr>
        <w:t xml:space="preserve"> </w:t>
      </w:r>
      <w:r w:rsidR="00E82D40" w:rsidRPr="002C253F">
        <w:rPr>
          <w:rFonts w:ascii="Calibri" w:hAnsi="Calibri" w:cs="Calibri"/>
          <w:sz w:val="22"/>
          <w:szCs w:val="22"/>
        </w:rPr>
        <w:t>z</w:t>
      </w:r>
      <w:r w:rsidR="004E37F4" w:rsidRPr="002C253F">
        <w:rPr>
          <w:rFonts w:ascii="Calibri" w:hAnsi="Calibri" w:cs="Calibri"/>
          <w:sz w:val="22"/>
          <w:szCs w:val="22"/>
        </w:rPr>
        <w:t xml:space="preserve"> </w:t>
      </w:r>
      <w:r w:rsidRPr="002C253F">
        <w:rPr>
          <w:rFonts w:ascii="Calibri" w:hAnsi="Calibri" w:cs="Calibri"/>
          <w:sz w:val="22"/>
          <w:szCs w:val="22"/>
        </w:rPr>
        <w:t>zaopatrzeniem w</w:t>
      </w:r>
      <w:r w:rsidR="004E37F4" w:rsidRPr="002C253F">
        <w:rPr>
          <w:rFonts w:ascii="Calibri" w:hAnsi="Calibri" w:cs="Calibri"/>
          <w:sz w:val="22"/>
          <w:szCs w:val="22"/>
        </w:rPr>
        <w:t> </w:t>
      </w:r>
      <w:r w:rsidR="00E82D40" w:rsidRPr="002C253F">
        <w:rPr>
          <w:rFonts w:ascii="Calibri" w:hAnsi="Calibri" w:cs="Calibri"/>
          <w:sz w:val="22"/>
          <w:szCs w:val="22"/>
        </w:rPr>
        <w:t>wod</w:t>
      </w:r>
      <w:r w:rsidRPr="002C253F">
        <w:rPr>
          <w:rFonts w:ascii="Calibri" w:hAnsi="Calibri" w:cs="Calibri"/>
          <w:sz w:val="22"/>
          <w:szCs w:val="22"/>
        </w:rPr>
        <w:t>ę.</w:t>
      </w:r>
    </w:p>
    <w:p w14:paraId="4787C836" w14:textId="77777777" w:rsidR="0096790A" w:rsidRPr="002C253F" w:rsidRDefault="00357BA3" w:rsidP="00040069">
      <w:pPr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Zapewnienie</w:t>
      </w:r>
      <w:r w:rsidR="00A206C0" w:rsidRPr="002C253F">
        <w:rPr>
          <w:rFonts w:ascii="Calibri" w:hAnsi="Calibri" w:cs="Calibri"/>
          <w:sz w:val="22"/>
          <w:szCs w:val="22"/>
        </w:rPr>
        <w:t xml:space="preserve"> </w:t>
      </w:r>
      <w:r w:rsidRPr="002C253F">
        <w:rPr>
          <w:rFonts w:ascii="Calibri" w:hAnsi="Calibri" w:cs="Calibri"/>
          <w:sz w:val="22"/>
          <w:szCs w:val="22"/>
        </w:rPr>
        <w:t>s</w:t>
      </w:r>
      <w:r w:rsidR="0096790A" w:rsidRPr="002C253F">
        <w:rPr>
          <w:rFonts w:ascii="Calibri" w:hAnsi="Calibri" w:cs="Calibri"/>
          <w:sz w:val="22"/>
          <w:szCs w:val="22"/>
        </w:rPr>
        <w:t>erwisowani</w:t>
      </w:r>
      <w:r w:rsidRPr="002C253F">
        <w:rPr>
          <w:rFonts w:ascii="Calibri" w:hAnsi="Calibri" w:cs="Calibri"/>
          <w:sz w:val="22"/>
          <w:szCs w:val="22"/>
        </w:rPr>
        <w:t>a</w:t>
      </w:r>
      <w:r w:rsidR="0096790A" w:rsidRPr="002C253F">
        <w:rPr>
          <w:rFonts w:ascii="Calibri" w:hAnsi="Calibri" w:cs="Calibri"/>
          <w:sz w:val="22"/>
          <w:szCs w:val="22"/>
        </w:rPr>
        <w:t xml:space="preserve"> umywalek dwustanowiskowych</w:t>
      </w:r>
      <w:r w:rsidR="003F3868" w:rsidRPr="002C253F">
        <w:rPr>
          <w:rFonts w:ascii="Calibri" w:hAnsi="Calibri" w:cs="Calibri"/>
          <w:sz w:val="22"/>
          <w:szCs w:val="22"/>
        </w:rPr>
        <w:t xml:space="preserve"> </w:t>
      </w:r>
      <w:r w:rsidRPr="002C253F">
        <w:rPr>
          <w:rFonts w:ascii="Calibri" w:hAnsi="Calibri" w:cs="Calibri"/>
          <w:sz w:val="22"/>
          <w:szCs w:val="22"/>
        </w:rPr>
        <w:t>z uzupełnieniem wody.</w:t>
      </w:r>
    </w:p>
    <w:p w14:paraId="3F18890C" w14:textId="09FEF17B" w:rsidR="00A561AD" w:rsidRPr="002C253F" w:rsidRDefault="00357BA3" w:rsidP="00040069">
      <w:pPr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 xml:space="preserve">Zapewnienie </w:t>
      </w:r>
      <w:r w:rsidR="00E82D40" w:rsidRPr="002C253F">
        <w:rPr>
          <w:rFonts w:ascii="Calibri" w:hAnsi="Calibri" w:cs="Calibri"/>
          <w:sz w:val="22"/>
          <w:szCs w:val="22"/>
        </w:rPr>
        <w:t>Expres serwis</w:t>
      </w:r>
      <w:r w:rsidRPr="002C253F">
        <w:rPr>
          <w:rFonts w:ascii="Calibri" w:hAnsi="Calibri" w:cs="Calibri"/>
          <w:sz w:val="22"/>
          <w:szCs w:val="22"/>
        </w:rPr>
        <w:t>u</w:t>
      </w:r>
      <w:r w:rsidR="00E82D40" w:rsidRPr="002C253F">
        <w:rPr>
          <w:rFonts w:ascii="Calibri" w:hAnsi="Calibri" w:cs="Calibri"/>
          <w:sz w:val="22"/>
          <w:szCs w:val="22"/>
        </w:rPr>
        <w:t xml:space="preserve"> (dodatkowy serwis w trybie natychmiastowym</w:t>
      </w:r>
      <w:r w:rsidR="007E1F0A" w:rsidRPr="002C253F">
        <w:rPr>
          <w:rFonts w:ascii="Calibri" w:hAnsi="Calibri" w:cs="Calibri"/>
          <w:sz w:val="22"/>
          <w:szCs w:val="22"/>
        </w:rPr>
        <w:t xml:space="preserve"> do 2h</w:t>
      </w:r>
      <w:r w:rsidR="00130FBA" w:rsidRPr="002C253F">
        <w:rPr>
          <w:rFonts w:ascii="Calibri" w:hAnsi="Calibri" w:cs="Calibri"/>
          <w:sz w:val="22"/>
          <w:szCs w:val="22"/>
        </w:rPr>
        <w:t xml:space="preserve"> </w:t>
      </w:r>
      <w:r w:rsidRPr="002C253F">
        <w:rPr>
          <w:rFonts w:ascii="Calibri" w:hAnsi="Calibri" w:cs="Calibri"/>
          <w:sz w:val="22"/>
          <w:szCs w:val="22"/>
        </w:rPr>
        <w:t>od telefonicznego zgłoszenia</w:t>
      </w:r>
      <w:r w:rsidR="00E82D40" w:rsidRPr="002C253F">
        <w:rPr>
          <w:rFonts w:ascii="Calibri" w:hAnsi="Calibri" w:cs="Calibri"/>
          <w:sz w:val="22"/>
          <w:szCs w:val="22"/>
        </w:rPr>
        <w:t>)</w:t>
      </w:r>
    </w:p>
    <w:p w14:paraId="2B4E6B80" w14:textId="77777777" w:rsidR="00EF0CAF" w:rsidRDefault="00E82D40" w:rsidP="00040069">
      <w:pPr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Zmiana lokalizacji (przesunięcie)</w:t>
      </w:r>
      <w:r w:rsidR="0095239D" w:rsidRPr="002C253F">
        <w:rPr>
          <w:rFonts w:ascii="Calibri" w:hAnsi="Calibri" w:cs="Calibri"/>
          <w:sz w:val="22"/>
          <w:szCs w:val="22"/>
        </w:rPr>
        <w:t xml:space="preserve"> </w:t>
      </w:r>
      <w:r w:rsidRPr="002C253F">
        <w:rPr>
          <w:rFonts w:ascii="Calibri" w:hAnsi="Calibri" w:cs="Calibri"/>
          <w:sz w:val="22"/>
          <w:szCs w:val="22"/>
        </w:rPr>
        <w:t xml:space="preserve">– już ustawionej toalety </w:t>
      </w:r>
      <w:r w:rsidR="006B55EB" w:rsidRPr="002C253F">
        <w:rPr>
          <w:rFonts w:ascii="Calibri" w:hAnsi="Calibri" w:cs="Calibri"/>
          <w:sz w:val="22"/>
          <w:szCs w:val="22"/>
        </w:rPr>
        <w:t>na terenie miasta</w:t>
      </w:r>
      <w:r w:rsidRPr="002C253F">
        <w:rPr>
          <w:rFonts w:ascii="Calibri" w:hAnsi="Calibri" w:cs="Calibri"/>
          <w:sz w:val="22"/>
          <w:szCs w:val="22"/>
        </w:rPr>
        <w:t xml:space="preserve"> w czasie</w:t>
      </w:r>
      <w:r w:rsidR="00130FBA" w:rsidRPr="002C253F">
        <w:rPr>
          <w:rFonts w:ascii="Calibri" w:hAnsi="Calibri" w:cs="Calibri"/>
          <w:sz w:val="22"/>
          <w:szCs w:val="22"/>
        </w:rPr>
        <w:t xml:space="preserve"> </w:t>
      </w:r>
      <w:r w:rsidRPr="002C253F">
        <w:rPr>
          <w:rFonts w:ascii="Calibri" w:hAnsi="Calibri" w:cs="Calibri"/>
          <w:sz w:val="22"/>
          <w:szCs w:val="22"/>
        </w:rPr>
        <w:t>do 24h</w:t>
      </w:r>
      <w:r w:rsidR="006B55EB" w:rsidRPr="002C253F">
        <w:rPr>
          <w:rFonts w:ascii="Calibri" w:hAnsi="Calibri" w:cs="Calibri"/>
          <w:sz w:val="22"/>
          <w:szCs w:val="22"/>
        </w:rPr>
        <w:t xml:space="preserve"> od telefonicznego zgłoszenia</w:t>
      </w:r>
    </w:p>
    <w:p w14:paraId="354CA39C" w14:textId="7F0C22CC" w:rsidR="006D2407" w:rsidRPr="002C253F" w:rsidRDefault="006D2407" w:rsidP="00040069">
      <w:pPr>
        <w:numPr>
          <w:ilvl w:val="0"/>
          <w:numId w:val="19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Zmiana lokalizacji ( przestawienie ) - już stojącej umywalki dwustanowiskowej na ternie miasta do 24 h od telefonicznego zgłoszenia</w:t>
      </w:r>
    </w:p>
    <w:p w14:paraId="7A7ED4AE" w14:textId="77777777" w:rsidR="00130FBA" w:rsidRPr="002C253F" w:rsidRDefault="00130FBA" w:rsidP="00040069">
      <w:pPr>
        <w:spacing w:line="360" w:lineRule="auto"/>
        <w:ind w:left="720"/>
        <w:jc w:val="both"/>
        <w:rPr>
          <w:rFonts w:ascii="Calibri" w:hAnsi="Calibri" w:cs="Calibri"/>
          <w:sz w:val="22"/>
          <w:szCs w:val="22"/>
        </w:rPr>
      </w:pPr>
    </w:p>
    <w:p w14:paraId="6EB2067A" w14:textId="77777777" w:rsidR="00EF0CAF" w:rsidRPr="002C253F" w:rsidRDefault="00EF0CAF" w:rsidP="0004006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b/>
          <w:bCs/>
          <w:sz w:val="22"/>
          <w:szCs w:val="22"/>
        </w:rPr>
        <w:t>II</w:t>
      </w:r>
      <w:r w:rsidRPr="002C253F">
        <w:rPr>
          <w:rFonts w:ascii="Calibri" w:hAnsi="Calibri" w:cs="Calibri"/>
          <w:sz w:val="22"/>
          <w:szCs w:val="22"/>
        </w:rPr>
        <w:tab/>
      </w:r>
      <w:r w:rsidR="00470F41" w:rsidRPr="002C253F">
        <w:rPr>
          <w:rFonts w:ascii="Calibri" w:hAnsi="Calibri" w:cs="Calibri"/>
          <w:sz w:val="22"/>
          <w:szCs w:val="22"/>
        </w:rPr>
        <w:t>Zakres zadania obejmuje :</w:t>
      </w:r>
    </w:p>
    <w:p w14:paraId="3EAF6C7C" w14:textId="77777777" w:rsidR="003D62D1" w:rsidRPr="002C253F" w:rsidRDefault="003D62D1" w:rsidP="00040069">
      <w:pPr>
        <w:numPr>
          <w:ilvl w:val="0"/>
          <w:numId w:val="18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Dostarczenie</w:t>
      </w:r>
      <w:r w:rsidR="00DF30C0" w:rsidRPr="002C253F">
        <w:rPr>
          <w:rFonts w:ascii="Calibri" w:hAnsi="Calibri" w:cs="Calibri"/>
          <w:sz w:val="22"/>
          <w:szCs w:val="22"/>
        </w:rPr>
        <w:t xml:space="preserve"> i ustawienie</w:t>
      </w:r>
      <w:r w:rsidRPr="002C253F">
        <w:rPr>
          <w:rFonts w:ascii="Calibri" w:hAnsi="Calibri" w:cs="Calibri"/>
          <w:sz w:val="22"/>
          <w:szCs w:val="22"/>
        </w:rPr>
        <w:t xml:space="preserve"> kab</w:t>
      </w:r>
      <w:r w:rsidR="00A31BB1" w:rsidRPr="002C253F">
        <w:rPr>
          <w:rFonts w:ascii="Calibri" w:hAnsi="Calibri" w:cs="Calibri"/>
          <w:sz w:val="22"/>
          <w:szCs w:val="22"/>
        </w:rPr>
        <w:t>in toaletowych (zwykłych, VIP i dla osób niepełnosprawnych), umywalek dwustanowiskowych</w:t>
      </w:r>
      <w:r w:rsidR="00DF30C0" w:rsidRPr="002C253F">
        <w:rPr>
          <w:rFonts w:ascii="Calibri" w:hAnsi="Calibri" w:cs="Calibri"/>
          <w:sz w:val="22"/>
          <w:szCs w:val="22"/>
        </w:rPr>
        <w:t>, w uzgodnionym miejscu</w:t>
      </w:r>
      <w:r w:rsidR="0000209E" w:rsidRPr="002C253F">
        <w:rPr>
          <w:rFonts w:ascii="Calibri" w:hAnsi="Calibri" w:cs="Calibri"/>
          <w:sz w:val="22"/>
          <w:szCs w:val="22"/>
        </w:rPr>
        <w:t xml:space="preserve"> </w:t>
      </w:r>
      <w:r w:rsidR="00DF30C0" w:rsidRPr="002C253F">
        <w:rPr>
          <w:rFonts w:ascii="Calibri" w:hAnsi="Calibri" w:cs="Calibri"/>
          <w:sz w:val="22"/>
          <w:szCs w:val="22"/>
        </w:rPr>
        <w:t>z</w:t>
      </w:r>
      <w:r w:rsidR="00130FBA" w:rsidRPr="002C253F">
        <w:rPr>
          <w:rFonts w:ascii="Calibri" w:hAnsi="Calibri" w:cs="Calibri"/>
          <w:sz w:val="22"/>
          <w:szCs w:val="22"/>
        </w:rPr>
        <w:t> </w:t>
      </w:r>
      <w:r w:rsidR="00DF30C0" w:rsidRPr="002C253F">
        <w:rPr>
          <w:rFonts w:ascii="Calibri" w:hAnsi="Calibri" w:cs="Calibri"/>
          <w:sz w:val="22"/>
          <w:szCs w:val="22"/>
        </w:rPr>
        <w:t>Zamawiającym</w:t>
      </w:r>
      <w:r w:rsidR="00EF0CAF" w:rsidRPr="002C253F">
        <w:rPr>
          <w:rFonts w:ascii="Calibri" w:hAnsi="Calibri" w:cs="Calibri"/>
          <w:sz w:val="22"/>
          <w:szCs w:val="22"/>
        </w:rPr>
        <w:t>:</w:t>
      </w:r>
    </w:p>
    <w:p w14:paraId="6AE195C1" w14:textId="77777777" w:rsidR="006B55EB" w:rsidRPr="002C253F" w:rsidRDefault="00A206C0" w:rsidP="00040069">
      <w:pPr>
        <w:numPr>
          <w:ilvl w:val="0"/>
          <w:numId w:val="17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ab/>
      </w:r>
      <w:r w:rsidR="00F271E4" w:rsidRPr="002C253F">
        <w:rPr>
          <w:rFonts w:ascii="Calibri" w:hAnsi="Calibri" w:cs="Calibri"/>
          <w:sz w:val="22"/>
          <w:szCs w:val="22"/>
        </w:rPr>
        <w:t xml:space="preserve">kabina zwykła </w:t>
      </w:r>
      <w:r w:rsidR="006B55EB" w:rsidRPr="002C253F">
        <w:rPr>
          <w:rFonts w:ascii="Calibri" w:hAnsi="Calibri" w:cs="Calibri"/>
          <w:sz w:val="22"/>
          <w:szCs w:val="22"/>
        </w:rPr>
        <w:t>– o wymiarach standardowych</w:t>
      </w:r>
      <w:r w:rsidR="00F271E4" w:rsidRPr="002C253F">
        <w:rPr>
          <w:rFonts w:ascii="Calibri" w:hAnsi="Calibri" w:cs="Calibri"/>
          <w:sz w:val="22"/>
          <w:szCs w:val="22"/>
        </w:rPr>
        <w:t xml:space="preserve"> 1,20 m x 1,20</w:t>
      </w:r>
      <w:r w:rsidR="001F7E8C" w:rsidRPr="002C253F">
        <w:rPr>
          <w:rFonts w:ascii="Calibri" w:hAnsi="Calibri" w:cs="Calibri"/>
          <w:sz w:val="22"/>
          <w:szCs w:val="22"/>
        </w:rPr>
        <w:t xml:space="preserve"> </w:t>
      </w:r>
      <w:r w:rsidR="006B55EB" w:rsidRPr="002C253F">
        <w:rPr>
          <w:rFonts w:ascii="Calibri" w:hAnsi="Calibri" w:cs="Calibri"/>
          <w:sz w:val="22"/>
          <w:szCs w:val="22"/>
        </w:rPr>
        <w:t xml:space="preserve">z pojemnikiem </w:t>
      </w:r>
      <w:r w:rsidR="00BC505B" w:rsidRPr="002C253F">
        <w:rPr>
          <w:rFonts w:ascii="Calibri" w:hAnsi="Calibri" w:cs="Calibri"/>
          <w:sz w:val="22"/>
          <w:szCs w:val="22"/>
        </w:rPr>
        <w:t>na fekalia.</w:t>
      </w:r>
    </w:p>
    <w:p w14:paraId="6B3AFC9B" w14:textId="77777777" w:rsidR="006B55EB" w:rsidRPr="002C253F" w:rsidRDefault="006B55EB" w:rsidP="00040069">
      <w:pPr>
        <w:numPr>
          <w:ilvl w:val="0"/>
          <w:numId w:val="17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 xml:space="preserve">kabina VIP - o wymiarach standardowych </w:t>
      </w:r>
      <w:r w:rsidR="00F271E4" w:rsidRPr="002C253F">
        <w:rPr>
          <w:rFonts w:ascii="Calibri" w:hAnsi="Calibri" w:cs="Calibri"/>
          <w:sz w:val="22"/>
          <w:szCs w:val="22"/>
        </w:rPr>
        <w:t>1,20 m x 1,20 m</w:t>
      </w:r>
      <w:r w:rsidR="001F7E8C" w:rsidRPr="002C253F">
        <w:rPr>
          <w:rFonts w:ascii="Calibri" w:hAnsi="Calibri" w:cs="Calibri"/>
          <w:sz w:val="22"/>
          <w:szCs w:val="22"/>
        </w:rPr>
        <w:t xml:space="preserve"> </w:t>
      </w:r>
      <w:r w:rsidRPr="002C253F">
        <w:rPr>
          <w:rFonts w:ascii="Calibri" w:hAnsi="Calibri" w:cs="Calibri"/>
          <w:sz w:val="22"/>
          <w:szCs w:val="22"/>
        </w:rPr>
        <w:t>z</w:t>
      </w:r>
      <w:r w:rsidR="00EF0CAF" w:rsidRPr="002C253F">
        <w:rPr>
          <w:rFonts w:ascii="Calibri" w:hAnsi="Calibri" w:cs="Calibri"/>
          <w:sz w:val="22"/>
          <w:szCs w:val="22"/>
        </w:rPr>
        <w:t xml:space="preserve"> </w:t>
      </w:r>
      <w:r w:rsidR="00BC505B" w:rsidRPr="002C253F">
        <w:rPr>
          <w:rFonts w:ascii="Calibri" w:hAnsi="Calibri" w:cs="Calibri"/>
          <w:sz w:val="22"/>
          <w:szCs w:val="22"/>
        </w:rPr>
        <w:t>pojemnikiem na fekalia</w:t>
      </w:r>
      <w:r w:rsidRPr="002C253F">
        <w:rPr>
          <w:rFonts w:ascii="Calibri" w:hAnsi="Calibri" w:cs="Calibri"/>
          <w:sz w:val="22"/>
          <w:szCs w:val="22"/>
        </w:rPr>
        <w:t>, konstrukcja wyposażona w umywalkę, dozownik na mydło w płynie, podajnik na ręczniki</w:t>
      </w:r>
    </w:p>
    <w:p w14:paraId="50F9AAF0" w14:textId="77777777" w:rsidR="00130FBA" w:rsidRPr="00040069" w:rsidRDefault="006B55EB" w:rsidP="00040069">
      <w:pPr>
        <w:numPr>
          <w:ilvl w:val="0"/>
          <w:numId w:val="17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 xml:space="preserve">kabina dla osób niepełnosprawnych </w:t>
      </w:r>
      <w:r w:rsidR="00F271E4" w:rsidRPr="002C253F">
        <w:rPr>
          <w:rFonts w:ascii="Calibri" w:hAnsi="Calibri" w:cs="Calibri"/>
          <w:sz w:val="22"/>
          <w:szCs w:val="22"/>
        </w:rPr>
        <w:t>–</w:t>
      </w:r>
      <w:r w:rsidRPr="002C253F">
        <w:rPr>
          <w:rFonts w:ascii="Calibri" w:hAnsi="Calibri" w:cs="Calibri"/>
          <w:sz w:val="22"/>
          <w:szCs w:val="22"/>
        </w:rPr>
        <w:t xml:space="preserve"> </w:t>
      </w:r>
      <w:r w:rsidR="00F271E4" w:rsidRPr="002C253F">
        <w:rPr>
          <w:rFonts w:ascii="Calibri" w:hAnsi="Calibri" w:cs="Calibri"/>
          <w:sz w:val="22"/>
          <w:szCs w:val="22"/>
        </w:rPr>
        <w:t>wnętrze o wymiarach 1,65 m x 1,65 m umożliwiające poruszanie się osób na wózku inwalidzkim, uchwyty przy ścianach,</w:t>
      </w:r>
      <w:r w:rsidR="00EF0CAF" w:rsidRPr="002C253F">
        <w:rPr>
          <w:rFonts w:ascii="Calibri" w:hAnsi="Calibri" w:cs="Calibri"/>
          <w:sz w:val="22"/>
          <w:szCs w:val="22"/>
        </w:rPr>
        <w:t xml:space="preserve"> </w:t>
      </w:r>
      <w:r w:rsidR="00F271E4" w:rsidRPr="002C253F">
        <w:rPr>
          <w:rFonts w:ascii="Calibri" w:hAnsi="Calibri" w:cs="Calibri"/>
          <w:sz w:val="22"/>
          <w:szCs w:val="22"/>
        </w:rPr>
        <w:t>z pojemnikiem na fekalia.</w:t>
      </w:r>
    </w:p>
    <w:p w14:paraId="151F90EE" w14:textId="77777777" w:rsidR="00425279" w:rsidRPr="002C253F" w:rsidRDefault="004703DA" w:rsidP="00040069">
      <w:pPr>
        <w:numPr>
          <w:ilvl w:val="0"/>
          <w:numId w:val="18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ab/>
      </w:r>
      <w:r w:rsidR="00F83BA1" w:rsidRPr="002C253F">
        <w:rPr>
          <w:rFonts w:ascii="Calibri" w:hAnsi="Calibri" w:cs="Calibri"/>
          <w:sz w:val="22"/>
          <w:szCs w:val="22"/>
        </w:rPr>
        <w:t>Wykonywanie serwisów</w:t>
      </w:r>
      <w:r w:rsidR="00A31BB1" w:rsidRPr="002C253F">
        <w:rPr>
          <w:rFonts w:ascii="Calibri" w:hAnsi="Calibri" w:cs="Calibri"/>
          <w:sz w:val="22"/>
          <w:szCs w:val="22"/>
        </w:rPr>
        <w:t xml:space="preserve"> kabin </w:t>
      </w:r>
      <w:r w:rsidR="007A6181" w:rsidRPr="002C253F">
        <w:rPr>
          <w:rFonts w:ascii="Calibri" w:hAnsi="Calibri" w:cs="Calibri"/>
          <w:sz w:val="22"/>
          <w:szCs w:val="22"/>
        </w:rPr>
        <w:t>i umywalek</w:t>
      </w:r>
      <w:r w:rsidR="00F83BA1" w:rsidRPr="002C253F">
        <w:rPr>
          <w:rFonts w:ascii="Calibri" w:hAnsi="Calibri" w:cs="Calibri"/>
          <w:sz w:val="22"/>
          <w:szCs w:val="22"/>
        </w:rPr>
        <w:t xml:space="preserve"> polegających na:</w:t>
      </w:r>
    </w:p>
    <w:p w14:paraId="7707C8D5" w14:textId="77777777" w:rsidR="00F83BA1" w:rsidRPr="002C253F" w:rsidRDefault="00F83BA1" w:rsidP="00040069">
      <w:pPr>
        <w:numPr>
          <w:ilvl w:val="0"/>
          <w:numId w:val="2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opróżnianiu zbiorników na fekalia</w:t>
      </w:r>
      <w:r w:rsidR="00425279" w:rsidRPr="002C253F">
        <w:rPr>
          <w:rFonts w:ascii="Calibri" w:hAnsi="Calibri" w:cs="Calibri"/>
          <w:sz w:val="22"/>
          <w:szCs w:val="22"/>
        </w:rPr>
        <w:t>;</w:t>
      </w:r>
    </w:p>
    <w:p w14:paraId="00B09370" w14:textId="77777777" w:rsidR="00F83BA1" w:rsidRPr="002C253F" w:rsidRDefault="00F83BA1" w:rsidP="00040069">
      <w:pPr>
        <w:numPr>
          <w:ilvl w:val="0"/>
          <w:numId w:val="2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myciu i odkażaniu kabin</w:t>
      </w:r>
      <w:r w:rsidR="00425279" w:rsidRPr="002C253F">
        <w:rPr>
          <w:rFonts w:ascii="Calibri" w:hAnsi="Calibri" w:cs="Calibri"/>
          <w:sz w:val="22"/>
          <w:szCs w:val="22"/>
        </w:rPr>
        <w:t>;</w:t>
      </w:r>
    </w:p>
    <w:p w14:paraId="1114CD23" w14:textId="77777777" w:rsidR="00F83BA1" w:rsidRPr="002C253F" w:rsidRDefault="00F83BA1" w:rsidP="00040069">
      <w:pPr>
        <w:numPr>
          <w:ilvl w:val="0"/>
          <w:numId w:val="2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zalewaniu świeżym płynem ekologicznym</w:t>
      </w:r>
      <w:r w:rsidR="00425279" w:rsidRPr="002C253F">
        <w:rPr>
          <w:rFonts w:ascii="Calibri" w:hAnsi="Calibri" w:cs="Calibri"/>
          <w:sz w:val="22"/>
          <w:szCs w:val="22"/>
        </w:rPr>
        <w:t>;</w:t>
      </w:r>
    </w:p>
    <w:p w14:paraId="660E79F3" w14:textId="77777777" w:rsidR="00F83BA1" w:rsidRPr="002C253F" w:rsidRDefault="00F83BA1" w:rsidP="00040069">
      <w:pPr>
        <w:numPr>
          <w:ilvl w:val="0"/>
          <w:numId w:val="2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uzupełnianiu papieru toaletowego</w:t>
      </w:r>
      <w:r w:rsidR="007A6181" w:rsidRPr="002C253F">
        <w:rPr>
          <w:rFonts w:ascii="Calibri" w:hAnsi="Calibri" w:cs="Calibri"/>
          <w:sz w:val="22"/>
          <w:szCs w:val="22"/>
        </w:rPr>
        <w:t>, wody, mydło w płynie, ręczniki</w:t>
      </w:r>
      <w:r w:rsidR="00425279" w:rsidRPr="002C253F">
        <w:rPr>
          <w:rFonts w:ascii="Calibri" w:hAnsi="Calibri" w:cs="Calibri"/>
          <w:sz w:val="22"/>
          <w:szCs w:val="22"/>
        </w:rPr>
        <w:t>;</w:t>
      </w:r>
    </w:p>
    <w:p w14:paraId="54695A7F" w14:textId="77777777" w:rsidR="00101FBA" w:rsidRPr="002C253F" w:rsidRDefault="00101FBA" w:rsidP="00AA10C6">
      <w:pPr>
        <w:numPr>
          <w:ilvl w:val="0"/>
          <w:numId w:val="16"/>
        </w:numPr>
        <w:spacing w:line="360" w:lineRule="auto"/>
        <w:ind w:right="95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sprawdzenie stanu</w:t>
      </w:r>
      <w:r w:rsidR="00F83BA1" w:rsidRPr="002C253F">
        <w:rPr>
          <w:rFonts w:ascii="Calibri" w:hAnsi="Calibri" w:cs="Calibri"/>
          <w:sz w:val="22"/>
          <w:szCs w:val="22"/>
        </w:rPr>
        <w:t xml:space="preserve"> sanitarn</w:t>
      </w:r>
      <w:r w:rsidRPr="002C253F">
        <w:rPr>
          <w:rFonts w:ascii="Calibri" w:hAnsi="Calibri" w:cs="Calibri"/>
          <w:sz w:val="22"/>
          <w:szCs w:val="22"/>
        </w:rPr>
        <w:t>ego i technicznego</w:t>
      </w:r>
      <w:r w:rsidR="00F83BA1" w:rsidRPr="002C253F">
        <w:rPr>
          <w:rFonts w:ascii="Calibri" w:hAnsi="Calibri" w:cs="Calibri"/>
          <w:sz w:val="22"/>
          <w:szCs w:val="22"/>
        </w:rPr>
        <w:t xml:space="preserve"> </w:t>
      </w:r>
      <w:r w:rsidR="00425279" w:rsidRPr="002C253F">
        <w:rPr>
          <w:rFonts w:ascii="Calibri" w:hAnsi="Calibri" w:cs="Calibri"/>
          <w:sz w:val="22"/>
          <w:szCs w:val="22"/>
        </w:rPr>
        <w:t>;</w:t>
      </w:r>
    </w:p>
    <w:p w14:paraId="68C19BFE" w14:textId="77777777" w:rsidR="000E63AD" w:rsidRPr="002C253F" w:rsidRDefault="00101FBA" w:rsidP="00AA10C6">
      <w:pPr>
        <w:numPr>
          <w:ilvl w:val="0"/>
          <w:numId w:val="16"/>
        </w:numPr>
        <w:spacing w:line="360" w:lineRule="auto"/>
        <w:ind w:right="95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lastRenderedPageBreak/>
        <w:t xml:space="preserve">sprawdzenie stanu </w:t>
      </w:r>
      <w:r w:rsidR="00F83BA1" w:rsidRPr="002C253F">
        <w:rPr>
          <w:rFonts w:ascii="Calibri" w:hAnsi="Calibri" w:cs="Calibri"/>
          <w:sz w:val="22"/>
          <w:szCs w:val="22"/>
        </w:rPr>
        <w:t>czystości wokół toalet</w:t>
      </w:r>
      <w:r w:rsidRPr="002C253F">
        <w:rPr>
          <w:rFonts w:ascii="Calibri" w:hAnsi="Calibri" w:cs="Calibri"/>
          <w:sz w:val="22"/>
          <w:szCs w:val="22"/>
        </w:rPr>
        <w:t xml:space="preserve"> i sprz</w:t>
      </w:r>
      <w:r w:rsidR="0096790A" w:rsidRPr="002C253F">
        <w:rPr>
          <w:rFonts w:ascii="Calibri" w:hAnsi="Calibri" w:cs="Calibri"/>
          <w:sz w:val="22"/>
          <w:szCs w:val="22"/>
        </w:rPr>
        <w:t>ą</w:t>
      </w:r>
      <w:r w:rsidRPr="002C253F">
        <w:rPr>
          <w:rFonts w:ascii="Calibri" w:hAnsi="Calibri" w:cs="Calibri"/>
          <w:sz w:val="22"/>
          <w:szCs w:val="22"/>
        </w:rPr>
        <w:t>tanie</w:t>
      </w:r>
      <w:r w:rsidR="00425279" w:rsidRPr="002C253F">
        <w:rPr>
          <w:rFonts w:ascii="Calibri" w:hAnsi="Calibri" w:cs="Calibri"/>
          <w:sz w:val="22"/>
          <w:szCs w:val="22"/>
        </w:rPr>
        <w:t>;</w:t>
      </w:r>
    </w:p>
    <w:p w14:paraId="668A41A7" w14:textId="1482C38B" w:rsidR="00A032E0" w:rsidRPr="002C253F" w:rsidRDefault="00A032E0" w:rsidP="00AA10C6">
      <w:pPr>
        <w:numPr>
          <w:ilvl w:val="0"/>
          <w:numId w:val="16"/>
        </w:numPr>
        <w:spacing w:line="360" w:lineRule="auto"/>
        <w:ind w:right="1134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 xml:space="preserve">uzupełnienie </w:t>
      </w:r>
      <w:r w:rsidR="000E63AD" w:rsidRPr="002C253F">
        <w:rPr>
          <w:rFonts w:ascii="Calibri" w:hAnsi="Calibri" w:cs="Calibri"/>
          <w:sz w:val="22"/>
          <w:szCs w:val="22"/>
        </w:rPr>
        <w:t>wody w umywal</w:t>
      </w:r>
      <w:r w:rsidRPr="002C253F">
        <w:rPr>
          <w:rFonts w:ascii="Calibri" w:hAnsi="Calibri" w:cs="Calibri"/>
          <w:sz w:val="22"/>
          <w:szCs w:val="22"/>
        </w:rPr>
        <w:t>k</w:t>
      </w:r>
      <w:r w:rsidR="000E63AD" w:rsidRPr="002C253F">
        <w:rPr>
          <w:rFonts w:ascii="Calibri" w:hAnsi="Calibri" w:cs="Calibri"/>
          <w:sz w:val="22"/>
          <w:szCs w:val="22"/>
        </w:rPr>
        <w:t>ach dwustanowiskowych</w:t>
      </w:r>
      <w:r w:rsidR="00425279" w:rsidRPr="002C253F">
        <w:rPr>
          <w:rFonts w:ascii="Calibri" w:hAnsi="Calibri" w:cs="Calibri"/>
          <w:sz w:val="22"/>
          <w:szCs w:val="22"/>
        </w:rPr>
        <w:t>;</w:t>
      </w:r>
      <w:r w:rsidR="000E63AD" w:rsidRPr="002C253F">
        <w:rPr>
          <w:rFonts w:ascii="Calibri" w:hAnsi="Calibri" w:cs="Calibri"/>
          <w:sz w:val="22"/>
          <w:szCs w:val="22"/>
        </w:rPr>
        <w:t xml:space="preserve"> </w:t>
      </w:r>
    </w:p>
    <w:p w14:paraId="61059076" w14:textId="77777777" w:rsidR="00EF0CAF" w:rsidRPr="002C253F" w:rsidRDefault="004703DA" w:rsidP="00040069">
      <w:pPr>
        <w:ind w:left="1423" w:right="1134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ab/>
      </w:r>
    </w:p>
    <w:p w14:paraId="2D83F52E" w14:textId="77777777" w:rsidR="00F271E4" w:rsidRPr="002C253F" w:rsidRDefault="00F271E4" w:rsidP="00040069">
      <w:pPr>
        <w:ind w:right="-46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 xml:space="preserve">Ilość serwisów będzie określana każdorazowo w zleceniu </w:t>
      </w:r>
      <w:r w:rsidR="007A6181" w:rsidRPr="002C253F">
        <w:rPr>
          <w:rFonts w:ascii="Calibri" w:hAnsi="Calibri" w:cs="Calibri"/>
          <w:sz w:val="22"/>
          <w:szCs w:val="22"/>
        </w:rPr>
        <w:t>w zależności</w:t>
      </w:r>
      <w:r w:rsidR="00425279" w:rsidRPr="002C253F">
        <w:rPr>
          <w:rFonts w:ascii="Calibri" w:hAnsi="Calibri" w:cs="Calibri"/>
          <w:sz w:val="22"/>
          <w:szCs w:val="22"/>
        </w:rPr>
        <w:t xml:space="preserve"> </w:t>
      </w:r>
      <w:r w:rsidR="007A6181" w:rsidRPr="002C253F">
        <w:rPr>
          <w:rFonts w:ascii="Calibri" w:hAnsi="Calibri" w:cs="Calibri"/>
          <w:sz w:val="22"/>
          <w:szCs w:val="22"/>
        </w:rPr>
        <w:t>od lokalizacji i czasu na jaki będzie ustawiona toaleta.</w:t>
      </w:r>
    </w:p>
    <w:p w14:paraId="3A61B848" w14:textId="77777777" w:rsidR="007A6181" w:rsidRPr="002C253F" w:rsidRDefault="007A6181" w:rsidP="00040069">
      <w:pPr>
        <w:ind w:right="1134"/>
        <w:jc w:val="both"/>
        <w:rPr>
          <w:rFonts w:ascii="Calibri" w:hAnsi="Calibri" w:cs="Calibri"/>
          <w:sz w:val="22"/>
          <w:szCs w:val="22"/>
        </w:rPr>
      </w:pPr>
    </w:p>
    <w:p w14:paraId="1D1BB60C" w14:textId="7BD6430B" w:rsidR="00AA10C6" w:rsidRDefault="00884505" w:rsidP="00AA10C6">
      <w:pPr>
        <w:pStyle w:val="Akapitzlist"/>
        <w:numPr>
          <w:ilvl w:val="0"/>
          <w:numId w:val="18"/>
        </w:numPr>
        <w:ind w:right="1134"/>
        <w:jc w:val="both"/>
        <w:rPr>
          <w:rFonts w:ascii="Calibri" w:hAnsi="Calibri" w:cs="Calibri"/>
          <w:sz w:val="22"/>
          <w:szCs w:val="22"/>
        </w:rPr>
      </w:pPr>
      <w:r w:rsidRPr="00AA10C6">
        <w:rPr>
          <w:rFonts w:ascii="Calibri" w:hAnsi="Calibri" w:cs="Calibri"/>
          <w:sz w:val="22"/>
          <w:szCs w:val="22"/>
        </w:rPr>
        <w:t>Demontaż toalet przenośnych</w:t>
      </w:r>
      <w:r w:rsidR="008128E1" w:rsidRPr="00AA10C6">
        <w:rPr>
          <w:rFonts w:ascii="Calibri" w:hAnsi="Calibri" w:cs="Calibri"/>
          <w:sz w:val="22"/>
          <w:szCs w:val="22"/>
        </w:rPr>
        <w:t xml:space="preserve"> i</w:t>
      </w:r>
      <w:r w:rsidR="00A31BB1" w:rsidRPr="00AA10C6">
        <w:rPr>
          <w:rFonts w:ascii="Calibri" w:hAnsi="Calibri" w:cs="Calibri"/>
          <w:sz w:val="22"/>
          <w:szCs w:val="22"/>
        </w:rPr>
        <w:t xml:space="preserve"> umywalek,</w:t>
      </w:r>
      <w:r w:rsidRPr="00AA10C6">
        <w:rPr>
          <w:rFonts w:ascii="Calibri" w:hAnsi="Calibri" w:cs="Calibri"/>
          <w:sz w:val="22"/>
          <w:szCs w:val="22"/>
        </w:rPr>
        <w:t xml:space="preserve"> po zakończeniu imprezy</w:t>
      </w:r>
    </w:p>
    <w:p w14:paraId="02664E98" w14:textId="77777777" w:rsidR="00AA10C6" w:rsidRPr="00AA10C6" w:rsidRDefault="00AA10C6" w:rsidP="00AA10C6">
      <w:pPr>
        <w:pStyle w:val="Akapitzlist"/>
        <w:ind w:right="1134"/>
        <w:jc w:val="both"/>
        <w:rPr>
          <w:rFonts w:ascii="Calibri" w:hAnsi="Calibri" w:cs="Calibri"/>
          <w:sz w:val="22"/>
          <w:szCs w:val="22"/>
        </w:rPr>
      </w:pPr>
    </w:p>
    <w:p w14:paraId="3983EC30" w14:textId="141B84E7" w:rsidR="00EF0CAF" w:rsidRPr="002C253F" w:rsidRDefault="00AA10C6" w:rsidP="00AA10C6">
      <w:pPr>
        <w:ind w:right="113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</w:t>
      </w:r>
      <w:r w:rsidR="00884505" w:rsidRPr="002C253F">
        <w:rPr>
          <w:rFonts w:ascii="Calibri" w:hAnsi="Calibri" w:cs="Calibri"/>
          <w:sz w:val="22"/>
          <w:szCs w:val="22"/>
        </w:rPr>
        <w:t>4.</w:t>
      </w:r>
      <w:r w:rsidR="00040069">
        <w:rPr>
          <w:rFonts w:ascii="Calibri" w:hAnsi="Calibri" w:cs="Calibri"/>
          <w:sz w:val="22"/>
          <w:szCs w:val="22"/>
        </w:rPr>
        <w:tab/>
      </w:r>
      <w:r w:rsidR="00884505" w:rsidRPr="002C253F">
        <w:rPr>
          <w:rFonts w:ascii="Calibri" w:hAnsi="Calibri" w:cs="Calibri"/>
          <w:sz w:val="22"/>
          <w:szCs w:val="22"/>
        </w:rPr>
        <w:t>Uprzątnięcie ter</w:t>
      </w:r>
      <w:r w:rsidR="00A31BB1" w:rsidRPr="002C253F">
        <w:rPr>
          <w:rFonts w:ascii="Calibri" w:hAnsi="Calibri" w:cs="Calibri"/>
          <w:sz w:val="22"/>
          <w:szCs w:val="22"/>
        </w:rPr>
        <w:t>enu w miejscu ustawienia toalet</w:t>
      </w:r>
      <w:r w:rsidR="008128E1" w:rsidRPr="002C253F">
        <w:rPr>
          <w:rFonts w:ascii="Calibri" w:hAnsi="Calibri" w:cs="Calibri"/>
          <w:sz w:val="22"/>
          <w:szCs w:val="22"/>
        </w:rPr>
        <w:t xml:space="preserve"> i</w:t>
      </w:r>
      <w:r w:rsidR="00A31BB1" w:rsidRPr="002C253F">
        <w:rPr>
          <w:rFonts w:ascii="Calibri" w:hAnsi="Calibri" w:cs="Calibri"/>
          <w:sz w:val="22"/>
          <w:szCs w:val="22"/>
        </w:rPr>
        <w:t xml:space="preserve"> umywalek</w:t>
      </w:r>
      <w:r w:rsidR="008128E1" w:rsidRPr="002C253F">
        <w:rPr>
          <w:rFonts w:ascii="Calibri" w:hAnsi="Calibri" w:cs="Calibri"/>
          <w:sz w:val="22"/>
          <w:szCs w:val="22"/>
        </w:rPr>
        <w:t>.</w:t>
      </w:r>
    </w:p>
    <w:p w14:paraId="1508BDB0" w14:textId="77777777" w:rsidR="00EF0CAF" w:rsidRPr="002C253F" w:rsidRDefault="00EF0CAF" w:rsidP="00040069">
      <w:pPr>
        <w:ind w:left="142" w:right="1134"/>
        <w:jc w:val="both"/>
        <w:rPr>
          <w:rFonts w:ascii="Calibri" w:hAnsi="Calibri" w:cs="Calibri"/>
          <w:sz w:val="22"/>
          <w:szCs w:val="22"/>
        </w:rPr>
      </w:pPr>
    </w:p>
    <w:p w14:paraId="0B61D106" w14:textId="752168E6" w:rsidR="00234FC4" w:rsidRPr="004564EE" w:rsidRDefault="00EF0CAF" w:rsidP="00040069">
      <w:pPr>
        <w:spacing w:line="360" w:lineRule="auto"/>
        <w:ind w:left="426" w:hanging="426"/>
        <w:jc w:val="both"/>
        <w:rPr>
          <w:rFonts w:ascii="Calibri" w:hAnsi="Calibri" w:cs="Calibri"/>
          <w:b/>
          <w:bCs/>
          <w:sz w:val="22"/>
          <w:szCs w:val="22"/>
        </w:rPr>
      </w:pPr>
      <w:r w:rsidRPr="004564EE">
        <w:rPr>
          <w:rFonts w:ascii="Calibri" w:hAnsi="Calibri" w:cs="Calibri"/>
          <w:b/>
          <w:bCs/>
          <w:sz w:val="22"/>
          <w:szCs w:val="22"/>
        </w:rPr>
        <w:t>III</w:t>
      </w:r>
      <w:r w:rsidRPr="004564EE">
        <w:rPr>
          <w:rFonts w:ascii="Calibri" w:hAnsi="Calibri" w:cs="Calibri"/>
          <w:b/>
          <w:bCs/>
          <w:sz w:val="22"/>
          <w:szCs w:val="22"/>
        </w:rPr>
        <w:tab/>
      </w:r>
      <w:r w:rsidR="00234FC4" w:rsidRPr="004564EE">
        <w:rPr>
          <w:rFonts w:ascii="Calibri" w:hAnsi="Calibri" w:cs="Calibri"/>
          <w:b/>
          <w:bCs/>
          <w:sz w:val="22"/>
          <w:szCs w:val="22"/>
        </w:rPr>
        <w:t>Rodzaj, ilość oraz termin ustawienia toalet przenośnych</w:t>
      </w:r>
      <w:r w:rsidR="00326E3F" w:rsidRPr="004564EE">
        <w:rPr>
          <w:rFonts w:ascii="Calibri" w:hAnsi="Calibri" w:cs="Calibri"/>
          <w:b/>
          <w:bCs/>
          <w:sz w:val="22"/>
          <w:szCs w:val="22"/>
        </w:rPr>
        <w:t xml:space="preserve"> i </w:t>
      </w:r>
      <w:r w:rsidR="00954BE4" w:rsidRPr="004564EE">
        <w:rPr>
          <w:rFonts w:ascii="Calibri" w:hAnsi="Calibri" w:cs="Calibri"/>
          <w:b/>
          <w:bCs/>
          <w:sz w:val="22"/>
          <w:szCs w:val="22"/>
        </w:rPr>
        <w:t>umywalek</w:t>
      </w:r>
      <w:r w:rsidR="00326E3F" w:rsidRPr="004564EE">
        <w:rPr>
          <w:rFonts w:ascii="Calibri" w:hAnsi="Calibri" w:cs="Calibri"/>
          <w:b/>
          <w:bCs/>
          <w:sz w:val="22"/>
          <w:szCs w:val="22"/>
        </w:rPr>
        <w:t xml:space="preserve"> oraz serwisowanie</w:t>
      </w:r>
      <w:r w:rsidR="00954BE4" w:rsidRPr="004564EE">
        <w:rPr>
          <w:rFonts w:ascii="Calibri" w:hAnsi="Calibri" w:cs="Calibri"/>
          <w:b/>
          <w:bCs/>
          <w:sz w:val="22"/>
          <w:szCs w:val="22"/>
        </w:rPr>
        <w:t xml:space="preserve"> zlecane będzie </w:t>
      </w:r>
      <w:r w:rsidR="00326E3F" w:rsidRPr="004564EE">
        <w:rPr>
          <w:rFonts w:ascii="Calibri" w:hAnsi="Calibri" w:cs="Calibri"/>
          <w:b/>
          <w:bCs/>
          <w:sz w:val="22"/>
          <w:szCs w:val="22"/>
        </w:rPr>
        <w:t xml:space="preserve">każdorazowo </w:t>
      </w:r>
      <w:r w:rsidR="00234FC4" w:rsidRPr="004564EE">
        <w:rPr>
          <w:rFonts w:ascii="Calibri" w:hAnsi="Calibri" w:cs="Calibri"/>
          <w:b/>
          <w:bCs/>
          <w:sz w:val="22"/>
          <w:szCs w:val="22"/>
        </w:rPr>
        <w:t>pisemnie przez Zamawiającego.</w:t>
      </w:r>
      <w:r w:rsidR="00954BE4" w:rsidRPr="004564E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4FC4" w:rsidRPr="004564EE">
        <w:rPr>
          <w:rFonts w:ascii="Calibri" w:hAnsi="Calibri" w:cs="Calibri"/>
          <w:b/>
          <w:bCs/>
          <w:sz w:val="22"/>
          <w:szCs w:val="22"/>
        </w:rPr>
        <w:t>Wszelkie sprawy organizacyjne związane z</w:t>
      </w:r>
      <w:r w:rsidR="00040069" w:rsidRPr="004564EE">
        <w:rPr>
          <w:rFonts w:ascii="Calibri" w:hAnsi="Calibri" w:cs="Calibri"/>
          <w:b/>
          <w:bCs/>
          <w:sz w:val="22"/>
          <w:szCs w:val="22"/>
        </w:rPr>
        <w:t> </w:t>
      </w:r>
      <w:r w:rsidR="00234FC4" w:rsidRPr="004564EE">
        <w:rPr>
          <w:rFonts w:ascii="Calibri" w:hAnsi="Calibri" w:cs="Calibri"/>
          <w:b/>
          <w:bCs/>
          <w:sz w:val="22"/>
          <w:szCs w:val="22"/>
        </w:rPr>
        <w:t>realizacją zamówienia Wykonawca</w:t>
      </w:r>
      <w:r w:rsidR="00A206C0" w:rsidRPr="004564E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4FC4" w:rsidRPr="004564EE">
        <w:rPr>
          <w:rFonts w:ascii="Calibri" w:hAnsi="Calibri" w:cs="Calibri"/>
          <w:b/>
          <w:bCs/>
          <w:sz w:val="22"/>
          <w:szCs w:val="22"/>
        </w:rPr>
        <w:t>każdorazowo</w:t>
      </w:r>
      <w:r w:rsidR="00425279" w:rsidRPr="004564E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4FC4" w:rsidRPr="004564EE">
        <w:rPr>
          <w:rFonts w:ascii="Calibri" w:hAnsi="Calibri" w:cs="Calibri"/>
          <w:b/>
          <w:bCs/>
          <w:sz w:val="22"/>
          <w:szCs w:val="22"/>
        </w:rPr>
        <w:t>uzgadniać</w:t>
      </w:r>
      <w:r w:rsidR="00A957E8" w:rsidRPr="004564E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234FC4" w:rsidRPr="004564EE">
        <w:rPr>
          <w:rFonts w:ascii="Calibri" w:hAnsi="Calibri" w:cs="Calibri"/>
          <w:b/>
          <w:bCs/>
          <w:sz w:val="22"/>
          <w:szCs w:val="22"/>
        </w:rPr>
        <w:t xml:space="preserve">będzie </w:t>
      </w:r>
      <w:r w:rsidR="00DF30C0" w:rsidRPr="004564EE">
        <w:rPr>
          <w:rFonts w:ascii="Calibri" w:hAnsi="Calibri" w:cs="Calibri"/>
          <w:b/>
          <w:bCs/>
          <w:sz w:val="22"/>
          <w:szCs w:val="22"/>
        </w:rPr>
        <w:t>z</w:t>
      </w:r>
      <w:r w:rsidR="004564EE">
        <w:rPr>
          <w:rFonts w:ascii="Calibri" w:hAnsi="Calibri" w:cs="Calibri"/>
          <w:b/>
          <w:bCs/>
          <w:sz w:val="22"/>
          <w:szCs w:val="22"/>
        </w:rPr>
        <w:t> </w:t>
      </w:r>
      <w:r w:rsidR="00DF30C0" w:rsidRPr="004564EE">
        <w:rPr>
          <w:rFonts w:ascii="Calibri" w:hAnsi="Calibri" w:cs="Calibri"/>
          <w:b/>
          <w:bCs/>
          <w:sz w:val="22"/>
          <w:szCs w:val="22"/>
        </w:rPr>
        <w:t>Zamawiającym.</w:t>
      </w:r>
      <w:r w:rsidR="00040069" w:rsidRPr="004564EE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DF30C0" w:rsidRPr="004564EE">
        <w:rPr>
          <w:rFonts w:ascii="Calibri" w:hAnsi="Calibri" w:cs="Calibri"/>
          <w:b/>
          <w:bCs/>
          <w:sz w:val="22"/>
          <w:szCs w:val="22"/>
        </w:rPr>
        <w:t>Wykonawca</w:t>
      </w:r>
      <w:r w:rsidR="00A032E0" w:rsidRPr="004564EE">
        <w:rPr>
          <w:rFonts w:ascii="Calibri" w:hAnsi="Calibri" w:cs="Calibri"/>
          <w:b/>
          <w:bCs/>
          <w:sz w:val="22"/>
          <w:szCs w:val="22"/>
        </w:rPr>
        <w:t xml:space="preserve"> jest zobowiązany bezwarunkowo przestrzegać terminów (co do godziny) realizacji zleceń.</w:t>
      </w:r>
    </w:p>
    <w:p w14:paraId="08657E09" w14:textId="77777777" w:rsidR="00954BE4" w:rsidRPr="002C253F" w:rsidRDefault="00425279" w:rsidP="0004006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b/>
          <w:bCs/>
          <w:sz w:val="22"/>
          <w:szCs w:val="22"/>
        </w:rPr>
        <w:t>IV</w:t>
      </w:r>
      <w:r w:rsidRPr="002C253F">
        <w:rPr>
          <w:rFonts w:ascii="Calibri" w:hAnsi="Calibri" w:cs="Calibri"/>
          <w:b/>
          <w:bCs/>
          <w:sz w:val="22"/>
          <w:szCs w:val="22"/>
        </w:rPr>
        <w:tab/>
      </w:r>
      <w:r w:rsidR="00954BE4" w:rsidRPr="004564EE">
        <w:rPr>
          <w:rFonts w:ascii="Calibri" w:hAnsi="Calibri" w:cs="Calibri"/>
          <w:b/>
          <w:bCs/>
          <w:sz w:val="22"/>
          <w:szCs w:val="22"/>
        </w:rPr>
        <w:t>Wykonawca we własnym zakresie</w:t>
      </w:r>
      <w:r w:rsidR="00A032E0" w:rsidRPr="004564EE">
        <w:rPr>
          <w:rFonts w:ascii="Calibri" w:hAnsi="Calibri" w:cs="Calibri"/>
          <w:b/>
          <w:bCs/>
          <w:sz w:val="22"/>
          <w:szCs w:val="22"/>
        </w:rPr>
        <w:t xml:space="preserve"> ubezpieczy przedmiot udostępnienia.</w:t>
      </w:r>
      <w:r w:rsidR="00A032E0" w:rsidRPr="002C253F">
        <w:rPr>
          <w:rFonts w:ascii="Calibri" w:hAnsi="Calibri" w:cs="Calibri"/>
          <w:sz w:val="22"/>
          <w:szCs w:val="22"/>
        </w:rPr>
        <w:t xml:space="preserve"> </w:t>
      </w:r>
    </w:p>
    <w:p w14:paraId="38A0E16F" w14:textId="77777777" w:rsidR="00954BE4" w:rsidRPr="002C253F" w:rsidRDefault="00954BE4" w:rsidP="00040069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Zamawiający nie odpowiada za szkody powstałe w obiektach, urządz</w:t>
      </w:r>
      <w:r w:rsidR="00A032E0" w:rsidRPr="002C253F">
        <w:rPr>
          <w:rFonts w:ascii="Calibri" w:hAnsi="Calibri" w:cs="Calibri"/>
          <w:sz w:val="22"/>
          <w:szCs w:val="22"/>
        </w:rPr>
        <w:t>eniach udostępnionych</w:t>
      </w:r>
      <w:r w:rsidR="00A20F13" w:rsidRPr="002C253F">
        <w:rPr>
          <w:rFonts w:ascii="Calibri" w:hAnsi="Calibri" w:cs="Calibri"/>
          <w:sz w:val="22"/>
          <w:szCs w:val="22"/>
        </w:rPr>
        <w:t xml:space="preserve"> (</w:t>
      </w:r>
      <w:r w:rsidR="00A032E0" w:rsidRPr="002C253F">
        <w:rPr>
          <w:rFonts w:ascii="Calibri" w:hAnsi="Calibri" w:cs="Calibri"/>
          <w:sz w:val="22"/>
          <w:szCs w:val="22"/>
        </w:rPr>
        <w:t xml:space="preserve">także kradzież </w:t>
      </w:r>
      <w:r w:rsidR="00A20F13" w:rsidRPr="002C253F">
        <w:rPr>
          <w:rFonts w:ascii="Calibri" w:hAnsi="Calibri" w:cs="Calibri"/>
          <w:sz w:val="22"/>
          <w:szCs w:val="22"/>
        </w:rPr>
        <w:t>i dewastację)</w:t>
      </w:r>
    </w:p>
    <w:p w14:paraId="0EF521B7" w14:textId="77777777" w:rsidR="00040069" w:rsidRDefault="00A032E0" w:rsidP="00040069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 xml:space="preserve">Po stwierdzeniu </w:t>
      </w:r>
      <w:r w:rsidR="00A20F13" w:rsidRPr="002C253F">
        <w:rPr>
          <w:rFonts w:ascii="Calibri" w:hAnsi="Calibri" w:cs="Calibri"/>
          <w:sz w:val="22"/>
          <w:szCs w:val="22"/>
        </w:rPr>
        <w:t xml:space="preserve">powyższego </w:t>
      </w:r>
      <w:r w:rsidR="00C446DC" w:rsidRPr="002C253F">
        <w:rPr>
          <w:rFonts w:ascii="Calibri" w:hAnsi="Calibri" w:cs="Calibri"/>
          <w:sz w:val="22"/>
          <w:szCs w:val="22"/>
        </w:rPr>
        <w:t>na postawie zgłoszenia przez: Użytkownika, Zamawiaj</w:t>
      </w:r>
      <w:r w:rsidR="00882661" w:rsidRPr="002C253F">
        <w:rPr>
          <w:rFonts w:ascii="Calibri" w:hAnsi="Calibri" w:cs="Calibri"/>
          <w:sz w:val="22"/>
          <w:szCs w:val="22"/>
        </w:rPr>
        <w:t>ą</w:t>
      </w:r>
      <w:r w:rsidR="00C446DC" w:rsidRPr="002C253F">
        <w:rPr>
          <w:rFonts w:ascii="Calibri" w:hAnsi="Calibri" w:cs="Calibri"/>
          <w:sz w:val="22"/>
          <w:szCs w:val="22"/>
        </w:rPr>
        <w:t xml:space="preserve">cego, Organizatora imprezy </w:t>
      </w:r>
      <w:r w:rsidR="00A20F13" w:rsidRPr="002C253F">
        <w:rPr>
          <w:rFonts w:ascii="Calibri" w:hAnsi="Calibri" w:cs="Calibri"/>
          <w:sz w:val="22"/>
          <w:szCs w:val="22"/>
        </w:rPr>
        <w:t>Wykonawca jest zobowiązany do zastąpienia skradzionego lub zdewastowanego obiektu/urządzenia.</w:t>
      </w:r>
    </w:p>
    <w:p w14:paraId="6D1B1A68" w14:textId="77777777" w:rsidR="00040069" w:rsidRDefault="00C446DC" w:rsidP="00040069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040069">
        <w:rPr>
          <w:rFonts w:ascii="Calibri" w:hAnsi="Calibri" w:cs="Calibri"/>
          <w:sz w:val="22"/>
          <w:szCs w:val="22"/>
        </w:rPr>
        <w:t>Zamawiający o tym fakcie powiadomi Wykonawcę telefonicznie i drogą</w:t>
      </w:r>
      <w:r w:rsidR="00130FBA" w:rsidRPr="00040069">
        <w:rPr>
          <w:rFonts w:ascii="Calibri" w:hAnsi="Calibri" w:cs="Calibri"/>
          <w:sz w:val="22"/>
          <w:szCs w:val="22"/>
        </w:rPr>
        <w:t xml:space="preserve"> </w:t>
      </w:r>
      <w:r w:rsidRPr="00040069">
        <w:rPr>
          <w:rFonts w:ascii="Calibri" w:hAnsi="Calibri" w:cs="Calibri"/>
          <w:sz w:val="22"/>
          <w:szCs w:val="22"/>
        </w:rPr>
        <w:t>mailową.</w:t>
      </w:r>
    </w:p>
    <w:p w14:paraId="43D0F913" w14:textId="77777777" w:rsidR="00040069" w:rsidRDefault="00A20F13" w:rsidP="00040069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040069">
        <w:rPr>
          <w:rFonts w:ascii="Calibri" w:hAnsi="Calibri" w:cs="Calibri"/>
          <w:sz w:val="22"/>
          <w:szCs w:val="22"/>
        </w:rPr>
        <w:t>W przypadku imprez okolicznościowych w trybie natychmiastowym</w:t>
      </w:r>
    </w:p>
    <w:p w14:paraId="42F019F4" w14:textId="77777777" w:rsidR="004703DA" w:rsidRPr="00040069" w:rsidRDefault="00A20F13" w:rsidP="00040069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040069">
        <w:rPr>
          <w:rFonts w:ascii="Calibri" w:hAnsi="Calibri" w:cs="Calibri"/>
          <w:sz w:val="22"/>
          <w:szCs w:val="22"/>
        </w:rPr>
        <w:t>W przypadku zleceń długoterminowych</w:t>
      </w:r>
      <w:r w:rsidR="00BC505B" w:rsidRPr="00040069">
        <w:rPr>
          <w:rFonts w:ascii="Calibri" w:hAnsi="Calibri" w:cs="Calibri"/>
          <w:sz w:val="22"/>
          <w:szCs w:val="22"/>
        </w:rPr>
        <w:t>, trwających dłużej niż 7 dni</w:t>
      </w:r>
      <w:r w:rsidRPr="00040069">
        <w:rPr>
          <w:rFonts w:ascii="Calibri" w:hAnsi="Calibri" w:cs="Calibri"/>
          <w:sz w:val="22"/>
          <w:szCs w:val="22"/>
        </w:rPr>
        <w:t xml:space="preserve"> tj</w:t>
      </w:r>
      <w:r w:rsidR="00B676C3">
        <w:rPr>
          <w:rFonts w:ascii="Calibri" w:hAnsi="Calibri" w:cs="Calibri"/>
          <w:sz w:val="22"/>
          <w:szCs w:val="22"/>
        </w:rPr>
        <w:t>.:</w:t>
      </w:r>
      <w:r w:rsidR="00130FBA" w:rsidRPr="00040069">
        <w:rPr>
          <w:rFonts w:ascii="Calibri" w:hAnsi="Calibri" w:cs="Calibri"/>
          <w:sz w:val="22"/>
          <w:szCs w:val="22"/>
        </w:rPr>
        <w:t xml:space="preserve"> </w:t>
      </w:r>
      <w:r w:rsidRPr="00040069">
        <w:rPr>
          <w:rFonts w:ascii="Calibri" w:hAnsi="Calibri" w:cs="Calibri"/>
          <w:sz w:val="22"/>
          <w:szCs w:val="22"/>
        </w:rPr>
        <w:t>ustawienie toalet w</w:t>
      </w:r>
      <w:r w:rsidR="00040069">
        <w:rPr>
          <w:rFonts w:ascii="Calibri" w:hAnsi="Calibri" w:cs="Calibri"/>
          <w:sz w:val="22"/>
          <w:szCs w:val="22"/>
        </w:rPr>
        <w:t> </w:t>
      </w:r>
      <w:r w:rsidRPr="00040069">
        <w:rPr>
          <w:rFonts w:ascii="Calibri" w:hAnsi="Calibri" w:cs="Calibri"/>
          <w:sz w:val="22"/>
          <w:szCs w:val="22"/>
        </w:rPr>
        <w:t>parkach, na placach zabaw w terminie do 24 h.</w:t>
      </w:r>
      <w:r w:rsidR="00BC505B" w:rsidRPr="00040069">
        <w:rPr>
          <w:rFonts w:ascii="Calibri" w:hAnsi="Calibri" w:cs="Calibri"/>
          <w:sz w:val="22"/>
          <w:szCs w:val="22"/>
        </w:rPr>
        <w:t xml:space="preserve"> od powiadomienia.</w:t>
      </w:r>
    </w:p>
    <w:p w14:paraId="10208D7F" w14:textId="77777777" w:rsidR="00234FC4" w:rsidRPr="002C253F" w:rsidRDefault="00954BE4" w:rsidP="00040069">
      <w:pPr>
        <w:numPr>
          <w:ilvl w:val="0"/>
          <w:numId w:val="24"/>
        </w:numPr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Za szkody powstałe na mieniu lub/i osobie powstałe podczas wykonywania przedmiotu umowy odpowiedzialność</w:t>
      </w:r>
      <w:r w:rsidR="00E00F6E" w:rsidRPr="002C253F">
        <w:rPr>
          <w:rFonts w:ascii="Calibri" w:hAnsi="Calibri" w:cs="Calibri"/>
          <w:sz w:val="22"/>
          <w:szCs w:val="22"/>
        </w:rPr>
        <w:t xml:space="preserve"> w pełni</w:t>
      </w:r>
      <w:r w:rsidRPr="002C253F">
        <w:rPr>
          <w:rFonts w:ascii="Calibri" w:hAnsi="Calibri" w:cs="Calibri"/>
          <w:sz w:val="22"/>
          <w:szCs w:val="22"/>
        </w:rPr>
        <w:t xml:space="preserve"> ponosi Wykonawca</w:t>
      </w:r>
      <w:r w:rsidR="00E00F6E" w:rsidRPr="002C253F">
        <w:rPr>
          <w:rFonts w:ascii="Calibri" w:hAnsi="Calibri" w:cs="Calibri"/>
          <w:sz w:val="22"/>
          <w:szCs w:val="22"/>
        </w:rPr>
        <w:t>.</w:t>
      </w:r>
      <w:r w:rsidRPr="002C253F">
        <w:rPr>
          <w:rFonts w:ascii="Calibri" w:hAnsi="Calibri" w:cs="Calibri"/>
          <w:sz w:val="22"/>
          <w:szCs w:val="22"/>
        </w:rPr>
        <w:t xml:space="preserve"> </w:t>
      </w:r>
    </w:p>
    <w:p w14:paraId="4BE0EB2C" w14:textId="77777777" w:rsidR="001F7E8C" w:rsidRPr="002C253F" w:rsidRDefault="001F7E8C" w:rsidP="00040069">
      <w:pPr>
        <w:ind w:left="567" w:right="1134" w:hanging="283"/>
        <w:jc w:val="both"/>
        <w:rPr>
          <w:rFonts w:ascii="Calibri" w:hAnsi="Calibri" w:cs="Calibri"/>
          <w:sz w:val="22"/>
          <w:szCs w:val="22"/>
        </w:rPr>
      </w:pPr>
    </w:p>
    <w:p w14:paraId="0EAACD01" w14:textId="77777777" w:rsidR="00223FDB" w:rsidRPr="002C253F" w:rsidRDefault="00223FDB" w:rsidP="00040069">
      <w:pPr>
        <w:ind w:left="567" w:right="1134" w:hanging="567"/>
        <w:jc w:val="both"/>
        <w:rPr>
          <w:rFonts w:ascii="Calibri" w:hAnsi="Calibri" w:cs="Calibri"/>
          <w:b/>
          <w:bCs/>
          <w:sz w:val="22"/>
          <w:szCs w:val="22"/>
        </w:rPr>
      </w:pPr>
      <w:r w:rsidRPr="002C253F">
        <w:rPr>
          <w:rFonts w:ascii="Calibri" w:hAnsi="Calibri" w:cs="Calibri"/>
          <w:b/>
          <w:bCs/>
          <w:sz w:val="22"/>
          <w:szCs w:val="22"/>
        </w:rPr>
        <w:t>V</w:t>
      </w:r>
      <w:r w:rsidR="004E37F4" w:rsidRPr="002C253F">
        <w:rPr>
          <w:rFonts w:ascii="Calibri" w:hAnsi="Calibri" w:cs="Calibri"/>
          <w:b/>
          <w:bCs/>
          <w:sz w:val="22"/>
          <w:szCs w:val="22"/>
        </w:rPr>
        <w:tab/>
      </w:r>
      <w:r w:rsidRPr="002C253F">
        <w:rPr>
          <w:rFonts w:ascii="Calibri" w:hAnsi="Calibri" w:cs="Calibri"/>
          <w:b/>
          <w:bCs/>
          <w:sz w:val="22"/>
          <w:szCs w:val="22"/>
        </w:rPr>
        <w:t xml:space="preserve">Warunki wykonywania prac </w:t>
      </w:r>
    </w:p>
    <w:p w14:paraId="498766EB" w14:textId="77777777" w:rsidR="004E37F4" w:rsidRPr="002C253F" w:rsidRDefault="004E37F4" w:rsidP="00040069">
      <w:pPr>
        <w:ind w:left="567" w:right="1134" w:hanging="567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6A84311E" w14:textId="77777777" w:rsidR="00223FDB" w:rsidRPr="002C253F" w:rsidRDefault="00223FDB" w:rsidP="0004006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1. Wykonawca jest odpowiedzialny za jakość wykonywanych prac oraz bezpieczeństwo wszelkich czynności na wykonywanym terenie .</w:t>
      </w:r>
    </w:p>
    <w:p w14:paraId="6C5D2D61" w14:textId="77777777" w:rsidR="00223FDB" w:rsidRPr="002C253F" w:rsidRDefault="00223FDB" w:rsidP="0004006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2. Wykonawca ma obowiązek znać i stosować w czasie prowadzenia prac wszelkie obowiązujące przepisy, w szczególności dotyczące ochrony środowiska naturalnego .</w:t>
      </w:r>
    </w:p>
    <w:p w14:paraId="4DA2C824" w14:textId="77777777" w:rsidR="00223FDB" w:rsidRPr="002C253F" w:rsidRDefault="00223FDB" w:rsidP="0004006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3. Podczas realizacji prac Wykonawca będzie przestrzegać przepisów dotyczących BHP, a</w:t>
      </w:r>
      <w:r w:rsidR="00130FBA" w:rsidRPr="002C253F">
        <w:rPr>
          <w:rFonts w:ascii="Calibri" w:hAnsi="Calibri" w:cs="Calibri"/>
          <w:sz w:val="22"/>
          <w:szCs w:val="22"/>
        </w:rPr>
        <w:t> </w:t>
      </w:r>
      <w:r w:rsidRPr="002C253F">
        <w:rPr>
          <w:rFonts w:ascii="Calibri" w:hAnsi="Calibri" w:cs="Calibri"/>
          <w:sz w:val="22"/>
          <w:szCs w:val="22"/>
        </w:rPr>
        <w:t>w</w:t>
      </w:r>
      <w:r w:rsidR="00130FBA" w:rsidRPr="002C253F">
        <w:rPr>
          <w:rFonts w:ascii="Calibri" w:hAnsi="Calibri" w:cs="Calibri"/>
          <w:sz w:val="22"/>
          <w:szCs w:val="22"/>
        </w:rPr>
        <w:t> </w:t>
      </w:r>
      <w:r w:rsidRPr="002C253F">
        <w:rPr>
          <w:rFonts w:ascii="Calibri" w:hAnsi="Calibri" w:cs="Calibri"/>
          <w:sz w:val="22"/>
          <w:szCs w:val="22"/>
        </w:rPr>
        <w:t>szczególności Wykonawca ma obowiązek zadbać, aby personel nie wykonywał pracy w</w:t>
      </w:r>
      <w:r w:rsidR="00130FBA" w:rsidRPr="002C253F">
        <w:rPr>
          <w:rFonts w:ascii="Calibri" w:hAnsi="Calibri" w:cs="Calibri"/>
          <w:sz w:val="22"/>
          <w:szCs w:val="22"/>
        </w:rPr>
        <w:t> </w:t>
      </w:r>
      <w:r w:rsidRPr="002C253F">
        <w:rPr>
          <w:rFonts w:ascii="Calibri" w:hAnsi="Calibri" w:cs="Calibri"/>
          <w:sz w:val="22"/>
          <w:szCs w:val="22"/>
        </w:rPr>
        <w:t>warunkach niebezpiecznych, szkodliwych dla zdrowia oraz nie spełniających odpowiednich wymagań sanitarnych.</w:t>
      </w:r>
    </w:p>
    <w:p w14:paraId="78E4E81D" w14:textId="77777777" w:rsidR="00223FDB" w:rsidRPr="002C253F" w:rsidRDefault="00223FDB" w:rsidP="0004006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 xml:space="preserve">4. Wykonawca zapewni i będzie utrzymywał wszelkie urządzenia zabezpieczające, socjalne oraz sprzęt i odpowiednią odzież dla ochrony życia i zdrowia osób zatrudnionych przy wykonywaniu prac dla </w:t>
      </w:r>
      <w:r w:rsidRPr="002C253F">
        <w:rPr>
          <w:rFonts w:ascii="Calibri" w:hAnsi="Calibri" w:cs="Calibri"/>
          <w:sz w:val="22"/>
          <w:szCs w:val="22"/>
        </w:rPr>
        <w:lastRenderedPageBreak/>
        <w:t>zapewnienia bezpieczeństwa publicznego. Uznaje się, że wszelkie koszty związane z</w:t>
      </w:r>
      <w:r w:rsidR="00040069">
        <w:rPr>
          <w:rFonts w:ascii="Calibri" w:hAnsi="Calibri" w:cs="Calibri"/>
          <w:sz w:val="22"/>
          <w:szCs w:val="22"/>
        </w:rPr>
        <w:t> </w:t>
      </w:r>
      <w:r w:rsidRPr="002C253F">
        <w:rPr>
          <w:rFonts w:ascii="Calibri" w:hAnsi="Calibri" w:cs="Calibri"/>
          <w:sz w:val="22"/>
          <w:szCs w:val="22"/>
        </w:rPr>
        <w:t>wypełnieniem wymagań określonych powyżej nie podlegają odrębnej zapłacie i są uwzględnione w</w:t>
      </w:r>
      <w:r w:rsidR="00040069">
        <w:rPr>
          <w:rFonts w:ascii="Calibri" w:hAnsi="Calibri" w:cs="Calibri"/>
          <w:sz w:val="22"/>
          <w:szCs w:val="22"/>
        </w:rPr>
        <w:t> </w:t>
      </w:r>
      <w:r w:rsidRPr="002C253F">
        <w:rPr>
          <w:rFonts w:ascii="Calibri" w:hAnsi="Calibri" w:cs="Calibri"/>
          <w:sz w:val="22"/>
          <w:szCs w:val="22"/>
        </w:rPr>
        <w:t>cenie kontraktowej.</w:t>
      </w:r>
    </w:p>
    <w:p w14:paraId="00A994FA" w14:textId="77777777" w:rsidR="00223FDB" w:rsidRPr="002C253F" w:rsidRDefault="00223FDB" w:rsidP="0004006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5. Wykonawca będzie odpowiadał za naprawę wszelkich zniszczeń spowodowanych z jego winy .</w:t>
      </w:r>
    </w:p>
    <w:p w14:paraId="04C4F8CA" w14:textId="77777777" w:rsidR="00223FDB" w:rsidRPr="002C253F" w:rsidRDefault="00223FDB" w:rsidP="0004006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6. Wykonawca zobowiązany jest znać wszelkie zarządzenia wydane przez władze centralne i</w:t>
      </w:r>
      <w:r w:rsidR="00130FBA" w:rsidRPr="002C253F">
        <w:rPr>
          <w:rFonts w:ascii="Calibri" w:hAnsi="Calibri" w:cs="Calibri"/>
          <w:sz w:val="22"/>
          <w:szCs w:val="22"/>
        </w:rPr>
        <w:t> </w:t>
      </w:r>
      <w:r w:rsidRPr="002C253F">
        <w:rPr>
          <w:rFonts w:ascii="Calibri" w:hAnsi="Calibri" w:cs="Calibri"/>
          <w:sz w:val="22"/>
          <w:szCs w:val="22"/>
        </w:rPr>
        <w:t>miejscowe oraz inne przepisy, regulaminy i wytyczne, które są w jakikolwiek sposób związane z</w:t>
      </w:r>
      <w:r w:rsidR="00040069">
        <w:rPr>
          <w:rFonts w:ascii="Calibri" w:hAnsi="Calibri" w:cs="Calibri"/>
          <w:sz w:val="22"/>
          <w:szCs w:val="22"/>
        </w:rPr>
        <w:t> </w:t>
      </w:r>
      <w:r w:rsidRPr="002C253F">
        <w:rPr>
          <w:rFonts w:ascii="Calibri" w:hAnsi="Calibri" w:cs="Calibri"/>
          <w:sz w:val="22"/>
          <w:szCs w:val="22"/>
        </w:rPr>
        <w:t>wykonywanymi pracami i będzie w pełni odpowiedzialny za przestrzeganie tych postanowień podczas prowadzenia robót.</w:t>
      </w:r>
    </w:p>
    <w:p w14:paraId="1389192E" w14:textId="77777777" w:rsidR="00223FDB" w:rsidRPr="002C253F" w:rsidRDefault="00223FDB" w:rsidP="0004006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7. Wykonawca jest zobowiązany do używania jedynie takiego sprzętu, który nie spowoduje niekorzystnego wpływu na jakość wykonywanych robót.</w:t>
      </w:r>
      <w:r w:rsidR="00B676C3">
        <w:rPr>
          <w:rFonts w:ascii="Calibri" w:hAnsi="Calibri" w:cs="Calibri"/>
          <w:sz w:val="22"/>
          <w:szCs w:val="22"/>
        </w:rPr>
        <w:t xml:space="preserve"> </w:t>
      </w:r>
      <w:r w:rsidRPr="002C253F">
        <w:rPr>
          <w:rFonts w:ascii="Calibri" w:hAnsi="Calibri" w:cs="Calibri"/>
          <w:sz w:val="22"/>
          <w:szCs w:val="22"/>
        </w:rPr>
        <w:t>Liczba i wydajność sprzętu powinny gwarantować przeprowadzenie robót, zgodnie z wytycznymi określonymi w SWZ Sprzęt będący własnością Wykonawcy lub wynajęty do wykonywania robót ma być utrzymywany w dobrym stanie i</w:t>
      </w:r>
      <w:r w:rsidR="00F261E2">
        <w:rPr>
          <w:rFonts w:ascii="Calibri" w:hAnsi="Calibri" w:cs="Calibri"/>
          <w:sz w:val="22"/>
          <w:szCs w:val="22"/>
        </w:rPr>
        <w:t> </w:t>
      </w:r>
      <w:r w:rsidRPr="002C253F">
        <w:rPr>
          <w:rFonts w:ascii="Calibri" w:hAnsi="Calibri" w:cs="Calibri"/>
          <w:sz w:val="22"/>
          <w:szCs w:val="22"/>
        </w:rPr>
        <w:t>gotowości do pracy oraz powinien być zgodny z normami ochrony środowiska i przepisami dotyczącymi jego użytkowania.</w:t>
      </w:r>
    </w:p>
    <w:p w14:paraId="0D97B6BD" w14:textId="77777777" w:rsidR="00223FDB" w:rsidRPr="002C253F" w:rsidRDefault="00223FDB" w:rsidP="00040069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8. Wykonawca zobowiązany jest do wyposażenia swoich pracowników i sprzętu w stosowne oznakowanie umożliwiające ich identyfikację w czasie prowadzonych prac.</w:t>
      </w:r>
    </w:p>
    <w:p w14:paraId="104A2DA3" w14:textId="77777777" w:rsidR="00223FDB" w:rsidRPr="002C253F" w:rsidRDefault="00223FDB" w:rsidP="00040069">
      <w:pPr>
        <w:spacing w:line="360" w:lineRule="auto"/>
        <w:jc w:val="both"/>
        <w:outlineLvl w:val="0"/>
        <w:rPr>
          <w:rFonts w:ascii="Calibri" w:hAnsi="Calibri" w:cs="Calibri"/>
          <w:sz w:val="22"/>
          <w:szCs w:val="22"/>
        </w:rPr>
      </w:pPr>
      <w:r w:rsidRPr="002C253F">
        <w:rPr>
          <w:rFonts w:ascii="Calibri" w:hAnsi="Calibri" w:cs="Calibri"/>
          <w:sz w:val="22"/>
          <w:szCs w:val="22"/>
        </w:rPr>
        <w:t>9. Wykonawca zobowiązany jest do zapewnienia telefonicznego kontaktu z Zamawiającym przez całą dobę.</w:t>
      </w:r>
    </w:p>
    <w:sectPr w:rsidR="00223FDB" w:rsidRPr="002C253F" w:rsidSect="00AA10C6">
      <w:headerReference w:type="default" r:id="rId7"/>
      <w:footerReference w:type="default" r:id="rId8"/>
      <w:pgSz w:w="11906" w:h="16838"/>
      <w:pgMar w:top="1418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43732" w14:textId="77777777" w:rsidR="00AB0235" w:rsidRDefault="00AB0235" w:rsidP="00585625">
      <w:r>
        <w:separator/>
      </w:r>
    </w:p>
  </w:endnote>
  <w:endnote w:type="continuationSeparator" w:id="0">
    <w:p w14:paraId="011DA80A" w14:textId="77777777" w:rsidR="00AB0235" w:rsidRDefault="00AB0235" w:rsidP="0058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19D36" w14:textId="77777777" w:rsidR="00B676C3" w:rsidRPr="00B676C3" w:rsidRDefault="00B676C3">
    <w:pPr>
      <w:pStyle w:val="Stopka"/>
      <w:jc w:val="right"/>
      <w:rPr>
        <w:rFonts w:ascii="Calibri" w:hAnsi="Calibri" w:cs="Calibri"/>
        <w:sz w:val="22"/>
        <w:szCs w:val="22"/>
      </w:rPr>
    </w:pPr>
    <w:r w:rsidRPr="00B676C3">
      <w:rPr>
        <w:rFonts w:ascii="Calibri" w:hAnsi="Calibri" w:cs="Calibri"/>
        <w:sz w:val="22"/>
        <w:szCs w:val="22"/>
      </w:rPr>
      <w:fldChar w:fldCharType="begin"/>
    </w:r>
    <w:r w:rsidRPr="00B676C3">
      <w:rPr>
        <w:rFonts w:ascii="Calibri" w:hAnsi="Calibri" w:cs="Calibri"/>
        <w:sz w:val="22"/>
        <w:szCs w:val="22"/>
      </w:rPr>
      <w:instrText>PAGE   \* MERGEFORMAT</w:instrText>
    </w:r>
    <w:r w:rsidRPr="00B676C3">
      <w:rPr>
        <w:rFonts w:ascii="Calibri" w:hAnsi="Calibri" w:cs="Calibri"/>
        <w:sz w:val="22"/>
        <w:szCs w:val="22"/>
      </w:rPr>
      <w:fldChar w:fldCharType="separate"/>
    </w:r>
    <w:r w:rsidRPr="00B676C3">
      <w:rPr>
        <w:rFonts w:ascii="Calibri" w:hAnsi="Calibri" w:cs="Calibri"/>
        <w:sz w:val="22"/>
        <w:szCs w:val="22"/>
      </w:rPr>
      <w:t>2</w:t>
    </w:r>
    <w:r w:rsidRPr="00B676C3">
      <w:rPr>
        <w:rFonts w:ascii="Calibri" w:hAnsi="Calibri" w:cs="Calibri"/>
        <w:sz w:val="22"/>
        <w:szCs w:val="22"/>
      </w:rPr>
      <w:fldChar w:fldCharType="end"/>
    </w:r>
  </w:p>
  <w:p w14:paraId="72790E3C" w14:textId="77777777" w:rsidR="00B676C3" w:rsidRDefault="00B676C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51C71" w14:textId="77777777" w:rsidR="00AB0235" w:rsidRDefault="00AB0235" w:rsidP="00585625">
      <w:r>
        <w:separator/>
      </w:r>
    </w:p>
  </w:footnote>
  <w:footnote w:type="continuationSeparator" w:id="0">
    <w:p w14:paraId="3E71A905" w14:textId="77777777" w:rsidR="00AB0235" w:rsidRDefault="00AB0235" w:rsidP="005856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F67E4" w14:textId="77D28113" w:rsidR="00585625" w:rsidRPr="00585625" w:rsidRDefault="00585625" w:rsidP="00585625">
    <w:pPr>
      <w:widowControl w:val="0"/>
      <w:jc w:val="center"/>
      <w:rPr>
        <w:rFonts w:ascii="Calibri" w:eastAsia="Calibri" w:hAnsi="Calibri"/>
        <w:i/>
        <w:sz w:val="20"/>
        <w:szCs w:val="20"/>
        <w:lang w:eastAsia="en-US"/>
      </w:rPr>
    </w:pPr>
    <w:bookmarkStart w:id="0" w:name="_Hlk66781534"/>
    <w:r w:rsidRPr="00585625">
      <w:rPr>
        <w:rFonts w:ascii="Calibri" w:eastAsia="Calibri" w:hAnsi="Calibri"/>
        <w:i/>
        <w:sz w:val="20"/>
        <w:szCs w:val="20"/>
        <w:lang w:eastAsia="en-US"/>
      </w:rPr>
      <w:t>„</w:t>
    </w:r>
    <w:r w:rsidR="00ED3553" w:rsidRPr="00ED3553">
      <w:rPr>
        <w:rFonts w:ascii="Calibri" w:eastAsia="Calibri" w:hAnsi="Calibri"/>
        <w:bCs/>
        <w:i/>
        <w:iCs/>
        <w:sz w:val="20"/>
        <w:szCs w:val="20"/>
        <w:lang w:eastAsia="en-US"/>
      </w:rPr>
      <w:t xml:space="preserve">Ustawienie toalet przenośnych na terenie miasta Krakowa wraz z ich </w:t>
    </w:r>
    <w:r w:rsidR="006D2407">
      <w:rPr>
        <w:rFonts w:ascii="Calibri" w:eastAsia="Calibri" w:hAnsi="Calibri"/>
        <w:bCs/>
        <w:i/>
        <w:iCs/>
        <w:sz w:val="20"/>
        <w:szCs w:val="20"/>
        <w:lang w:eastAsia="en-US"/>
      </w:rPr>
      <w:t>serwisowaniem latach 2025 - 2028</w:t>
    </w:r>
    <w:r w:rsidRPr="00585625">
      <w:rPr>
        <w:rFonts w:ascii="Calibri" w:eastAsia="Calibri" w:hAnsi="Calibri"/>
        <w:bCs/>
        <w:i/>
        <w:sz w:val="20"/>
        <w:szCs w:val="20"/>
        <w:lang w:eastAsia="en-US"/>
      </w:rPr>
      <w:t>”</w:t>
    </w:r>
    <w:bookmarkEnd w:id="0"/>
  </w:p>
  <w:p w14:paraId="22C16E3F" w14:textId="0CC385F4" w:rsidR="00585625" w:rsidRPr="00585625" w:rsidRDefault="00585625" w:rsidP="00585625">
    <w:pPr>
      <w:widowControl w:val="0"/>
      <w:jc w:val="center"/>
      <w:rPr>
        <w:rFonts w:ascii="Calibri" w:eastAsia="Calibri" w:hAnsi="Calibri"/>
        <w:b/>
        <w:sz w:val="20"/>
        <w:szCs w:val="20"/>
        <w:lang w:eastAsia="en-US"/>
      </w:rPr>
    </w:pPr>
    <w:r w:rsidRPr="00585625">
      <w:rPr>
        <w:rFonts w:ascii="Calibri" w:eastAsia="Calibri" w:hAnsi="Calibri"/>
        <w:i/>
        <w:sz w:val="20"/>
        <w:szCs w:val="20"/>
        <w:lang w:eastAsia="en-US"/>
      </w:rPr>
      <w:t xml:space="preserve">znak sprawy: </w:t>
    </w:r>
    <w:r w:rsidR="004220A4">
      <w:rPr>
        <w:rFonts w:ascii="Calibri" w:eastAsia="Calibri" w:hAnsi="Calibri"/>
        <w:i/>
        <w:sz w:val="20"/>
        <w:szCs w:val="20"/>
        <w:lang w:eastAsia="en-US"/>
      </w:rPr>
      <w:t>ZP.261.21.2025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04DAE"/>
    <w:multiLevelType w:val="hybridMultilevel"/>
    <w:tmpl w:val="B044AEB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EBF5836"/>
    <w:multiLevelType w:val="hybridMultilevel"/>
    <w:tmpl w:val="96560DDC"/>
    <w:lvl w:ilvl="0" w:tplc="5BCAA7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C2C08"/>
    <w:multiLevelType w:val="hybridMultilevel"/>
    <w:tmpl w:val="D294089E"/>
    <w:lvl w:ilvl="0" w:tplc="041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3" w15:restartNumberingAfterBreak="0">
    <w:nsid w:val="1DEB008A"/>
    <w:multiLevelType w:val="hybridMultilevel"/>
    <w:tmpl w:val="B5C03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C31B62"/>
    <w:multiLevelType w:val="hybridMultilevel"/>
    <w:tmpl w:val="7D7A323A"/>
    <w:lvl w:ilvl="0" w:tplc="041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504"/>
        </w:tabs>
        <w:ind w:left="1504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5" w15:restartNumberingAfterBreak="0">
    <w:nsid w:val="25766A1E"/>
    <w:multiLevelType w:val="hybridMultilevel"/>
    <w:tmpl w:val="73A607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110B7"/>
    <w:multiLevelType w:val="hybridMultilevel"/>
    <w:tmpl w:val="F81843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8538BC"/>
    <w:multiLevelType w:val="hybridMultilevel"/>
    <w:tmpl w:val="9F0E4A52"/>
    <w:lvl w:ilvl="0" w:tplc="0415000F">
      <w:start w:val="1"/>
      <w:numFmt w:val="decimal"/>
      <w:lvlText w:val="%1."/>
      <w:lvlJc w:val="left"/>
      <w:pPr>
        <w:tabs>
          <w:tab w:val="num" w:pos="784"/>
        </w:tabs>
        <w:ind w:left="78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8" w15:restartNumberingAfterBreak="0">
    <w:nsid w:val="2FCC5D84"/>
    <w:multiLevelType w:val="hybridMultilevel"/>
    <w:tmpl w:val="AA3C6B86"/>
    <w:lvl w:ilvl="0" w:tplc="0415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9" w15:restartNumberingAfterBreak="0">
    <w:nsid w:val="33BD2813"/>
    <w:multiLevelType w:val="hybridMultilevel"/>
    <w:tmpl w:val="054802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D833F4"/>
    <w:multiLevelType w:val="hybridMultilevel"/>
    <w:tmpl w:val="456A424C"/>
    <w:lvl w:ilvl="0" w:tplc="AE6AA2F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73934A9"/>
    <w:multiLevelType w:val="hybridMultilevel"/>
    <w:tmpl w:val="2C88CCDE"/>
    <w:lvl w:ilvl="0" w:tplc="5BCAA7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C1199F"/>
    <w:multiLevelType w:val="hybridMultilevel"/>
    <w:tmpl w:val="6380B736"/>
    <w:lvl w:ilvl="0" w:tplc="0415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3" w15:restartNumberingAfterBreak="0">
    <w:nsid w:val="39E96DD7"/>
    <w:multiLevelType w:val="hybridMultilevel"/>
    <w:tmpl w:val="E30ABA8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F5974BB"/>
    <w:multiLevelType w:val="hybridMultilevel"/>
    <w:tmpl w:val="55EA588A"/>
    <w:lvl w:ilvl="0" w:tplc="0415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5" w15:restartNumberingAfterBreak="0">
    <w:nsid w:val="41604974"/>
    <w:multiLevelType w:val="hybridMultilevel"/>
    <w:tmpl w:val="BDE0B42C"/>
    <w:lvl w:ilvl="0" w:tplc="5BCAA7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B7F31"/>
    <w:multiLevelType w:val="hybridMultilevel"/>
    <w:tmpl w:val="6B40E52A"/>
    <w:lvl w:ilvl="0" w:tplc="041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7" w15:restartNumberingAfterBreak="0">
    <w:nsid w:val="4A5D23DC"/>
    <w:multiLevelType w:val="hybridMultilevel"/>
    <w:tmpl w:val="BCF22B50"/>
    <w:lvl w:ilvl="0" w:tplc="04150001">
      <w:start w:val="1"/>
      <w:numFmt w:val="bullet"/>
      <w:lvlText w:val=""/>
      <w:lvlJc w:val="left"/>
      <w:pPr>
        <w:ind w:left="21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18" w15:restartNumberingAfterBreak="0">
    <w:nsid w:val="53720213"/>
    <w:multiLevelType w:val="hybridMultilevel"/>
    <w:tmpl w:val="1B82AAC4"/>
    <w:lvl w:ilvl="0" w:tplc="4A8423A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6E97032"/>
    <w:multiLevelType w:val="hybridMultilevel"/>
    <w:tmpl w:val="4C8E7AD2"/>
    <w:lvl w:ilvl="0" w:tplc="33349C28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2A622D8"/>
    <w:multiLevelType w:val="hybridMultilevel"/>
    <w:tmpl w:val="0838B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3C60EE"/>
    <w:multiLevelType w:val="hybridMultilevel"/>
    <w:tmpl w:val="BC28D7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D21B1F"/>
    <w:multiLevelType w:val="hybridMultilevel"/>
    <w:tmpl w:val="49BC4874"/>
    <w:lvl w:ilvl="0" w:tplc="0415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3" w15:restartNumberingAfterBreak="0">
    <w:nsid w:val="7D7C5D87"/>
    <w:multiLevelType w:val="hybridMultilevel"/>
    <w:tmpl w:val="98F43D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3"/>
  </w:num>
  <w:num w:numId="5">
    <w:abstractNumId w:val="11"/>
  </w:num>
  <w:num w:numId="6">
    <w:abstractNumId w:val="1"/>
  </w:num>
  <w:num w:numId="7">
    <w:abstractNumId w:val="15"/>
  </w:num>
  <w:num w:numId="8">
    <w:abstractNumId w:val="18"/>
  </w:num>
  <w:num w:numId="9">
    <w:abstractNumId w:val="0"/>
  </w:num>
  <w:num w:numId="10">
    <w:abstractNumId w:val="22"/>
  </w:num>
  <w:num w:numId="11">
    <w:abstractNumId w:val="16"/>
  </w:num>
  <w:num w:numId="12">
    <w:abstractNumId w:val="21"/>
  </w:num>
  <w:num w:numId="13">
    <w:abstractNumId w:val="6"/>
  </w:num>
  <w:num w:numId="14">
    <w:abstractNumId w:val="2"/>
  </w:num>
  <w:num w:numId="15">
    <w:abstractNumId w:val="17"/>
  </w:num>
  <w:num w:numId="16">
    <w:abstractNumId w:val="14"/>
  </w:num>
  <w:num w:numId="17">
    <w:abstractNumId w:val="23"/>
  </w:num>
  <w:num w:numId="18">
    <w:abstractNumId w:val="9"/>
  </w:num>
  <w:num w:numId="19">
    <w:abstractNumId w:val="5"/>
  </w:num>
  <w:num w:numId="20">
    <w:abstractNumId w:val="20"/>
  </w:num>
  <w:num w:numId="21">
    <w:abstractNumId w:val="12"/>
  </w:num>
  <w:num w:numId="22">
    <w:abstractNumId w:val="13"/>
  </w:num>
  <w:num w:numId="23">
    <w:abstractNumId w:val="19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7DF"/>
    <w:rsid w:val="0000209E"/>
    <w:rsid w:val="00014F8A"/>
    <w:rsid w:val="00040069"/>
    <w:rsid w:val="000A38DB"/>
    <w:rsid w:val="000E63AD"/>
    <w:rsid w:val="00101FBA"/>
    <w:rsid w:val="00112B3C"/>
    <w:rsid w:val="00130FBA"/>
    <w:rsid w:val="00134909"/>
    <w:rsid w:val="001C4692"/>
    <w:rsid w:val="001E06A3"/>
    <w:rsid w:val="001F7E8C"/>
    <w:rsid w:val="002103C0"/>
    <w:rsid w:val="00223FDB"/>
    <w:rsid w:val="00234FC4"/>
    <w:rsid w:val="00236F74"/>
    <w:rsid w:val="002637AC"/>
    <w:rsid w:val="002847DF"/>
    <w:rsid w:val="002C253F"/>
    <w:rsid w:val="00326E3F"/>
    <w:rsid w:val="00357BA3"/>
    <w:rsid w:val="0037090B"/>
    <w:rsid w:val="003D62D1"/>
    <w:rsid w:val="003F3868"/>
    <w:rsid w:val="004057C5"/>
    <w:rsid w:val="004220A4"/>
    <w:rsid w:val="00425279"/>
    <w:rsid w:val="00450B58"/>
    <w:rsid w:val="00451F21"/>
    <w:rsid w:val="004564EE"/>
    <w:rsid w:val="004703DA"/>
    <w:rsid w:val="00470F41"/>
    <w:rsid w:val="00481545"/>
    <w:rsid w:val="004E37F4"/>
    <w:rsid w:val="004F1664"/>
    <w:rsid w:val="00521FD9"/>
    <w:rsid w:val="00585625"/>
    <w:rsid w:val="005C4B10"/>
    <w:rsid w:val="005F6491"/>
    <w:rsid w:val="00620427"/>
    <w:rsid w:val="0065724A"/>
    <w:rsid w:val="006B55EB"/>
    <w:rsid w:val="006B564F"/>
    <w:rsid w:val="006D2407"/>
    <w:rsid w:val="00702FBA"/>
    <w:rsid w:val="00704B6B"/>
    <w:rsid w:val="00712BB4"/>
    <w:rsid w:val="007222E1"/>
    <w:rsid w:val="00752CC2"/>
    <w:rsid w:val="007A6181"/>
    <w:rsid w:val="007D249F"/>
    <w:rsid w:val="007D48C3"/>
    <w:rsid w:val="007D5713"/>
    <w:rsid w:val="007E1F0A"/>
    <w:rsid w:val="008128E1"/>
    <w:rsid w:val="00832E25"/>
    <w:rsid w:val="0084667E"/>
    <w:rsid w:val="0085491A"/>
    <w:rsid w:val="0087633C"/>
    <w:rsid w:val="00882661"/>
    <w:rsid w:val="00884505"/>
    <w:rsid w:val="0095239D"/>
    <w:rsid w:val="00954BE4"/>
    <w:rsid w:val="0096790A"/>
    <w:rsid w:val="009734F4"/>
    <w:rsid w:val="009D0057"/>
    <w:rsid w:val="00A032E0"/>
    <w:rsid w:val="00A206C0"/>
    <w:rsid w:val="00A20F13"/>
    <w:rsid w:val="00A31BB1"/>
    <w:rsid w:val="00A561AD"/>
    <w:rsid w:val="00A612CD"/>
    <w:rsid w:val="00A957E8"/>
    <w:rsid w:val="00AA10C6"/>
    <w:rsid w:val="00AA6869"/>
    <w:rsid w:val="00AB0235"/>
    <w:rsid w:val="00B16D99"/>
    <w:rsid w:val="00B17FAB"/>
    <w:rsid w:val="00B676C3"/>
    <w:rsid w:val="00B97488"/>
    <w:rsid w:val="00BA6F5F"/>
    <w:rsid w:val="00BC505B"/>
    <w:rsid w:val="00BE3032"/>
    <w:rsid w:val="00BE777E"/>
    <w:rsid w:val="00C446DC"/>
    <w:rsid w:val="00C4510F"/>
    <w:rsid w:val="00CE3D5F"/>
    <w:rsid w:val="00CE6BC7"/>
    <w:rsid w:val="00D07E02"/>
    <w:rsid w:val="00D71832"/>
    <w:rsid w:val="00DB0DA8"/>
    <w:rsid w:val="00DF30C0"/>
    <w:rsid w:val="00E00F6E"/>
    <w:rsid w:val="00E67786"/>
    <w:rsid w:val="00E82D40"/>
    <w:rsid w:val="00E90028"/>
    <w:rsid w:val="00EA1736"/>
    <w:rsid w:val="00ED3553"/>
    <w:rsid w:val="00EF0CAF"/>
    <w:rsid w:val="00F261E2"/>
    <w:rsid w:val="00F26B27"/>
    <w:rsid w:val="00F271E4"/>
    <w:rsid w:val="00F54BBF"/>
    <w:rsid w:val="00F83BA1"/>
    <w:rsid w:val="00F94086"/>
    <w:rsid w:val="00FC472A"/>
    <w:rsid w:val="00FE0A47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68C869"/>
  <w15:chartTrackingRefBased/>
  <w15:docId w15:val="{709D9247-3A06-48C1-A12D-17B6E4416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82D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D07E0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EA173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A173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A1736"/>
  </w:style>
  <w:style w:type="paragraph" w:styleId="Tematkomentarza">
    <w:name w:val="annotation subject"/>
    <w:basedOn w:val="Tekstkomentarza"/>
    <w:next w:val="Tekstkomentarza"/>
    <w:link w:val="TematkomentarzaZnak"/>
    <w:rsid w:val="00EA1736"/>
    <w:rPr>
      <w:b/>
      <w:bCs/>
    </w:rPr>
  </w:style>
  <w:style w:type="character" w:customStyle="1" w:styleId="TematkomentarzaZnak">
    <w:name w:val="Temat komentarza Znak"/>
    <w:link w:val="Tematkomentarza"/>
    <w:rsid w:val="00EA1736"/>
    <w:rPr>
      <w:b/>
      <w:bCs/>
    </w:rPr>
  </w:style>
  <w:style w:type="paragraph" w:styleId="Nagwek">
    <w:name w:val="header"/>
    <w:basedOn w:val="Normalny"/>
    <w:link w:val="NagwekZnak"/>
    <w:rsid w:val="005856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85625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58562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85625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A10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734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zadania</vt:lpstr>
    </vt:vector>
  </TitlesOfParts>
  <Company/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zal-nr-2 - OPZ</dc:title>
  <dc:subject/>
  <dc:creator>Adam</dc:creator>
  <cp:keywords/>
  <dc:description/>
  <cp:lastModifiedBy>Waśko, Jarosław</cp:lastModifiedBy>
  <cp:revision>2</cp:revision>
  <cp:lastPrinted>2021-06-24T06:24:00Z</cp:lastPrinted>
  <dcterms:created xsi:type="dcterms:W3CDTF">2025-06-17T06:45:00Z</dcterms:created>
  <dcterms:modified xsi:type="dcterms:W3CDTF">2025-06-17T06:45:00Z</dcterms:modified>
</cp:coreProperties>
</file>