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A92" w:rsidRPr="00871DA1" w:rsidRDefault="00085A92" w:rsidP="00871DA1">
      <w:pPr>
        <w:spacing w:line="276" w:lineRule="auto"/>
        <w:contextualSpacing/>
        <w:jc w:val="right"/>
        <w:rPr>
          <w:rFonts w:ascii="Calibri" w:hAnsi="Calibri" w:cs="Calibri"/>
          <w:b/>
          <w:sz w:val="22"/>
          <w:szCs w:val="22"/>
        </w:rPr>
      </w:pPr>
      <w:r w:rsidRPr="00871DA1">
        <w:rPr>
          <w:rFonts w:ascii="Calibri" w:hAnsi="Calibri" w:cs="Calibri"/>
          <w:b/>
          <w:sz w:val="22"/>
          <w:szCs w:val="22"/>
        </w:rPr>
        <w:t>Załącznik nr 5 do SWZ</w:t>
      </w:r>
    </w:p>
    <w:p w:rsidR="00085A92" w:rsidRPr="00871DA1" w:rsidRDefault="00085A92" w:rsidP="00871DA1">
      <w:pPr>
        <w:spacing w:line="276" w:lineRule="auto"/>
        <w:contextualSpacing/>
        <w:jc w:val="right"/>
        <w:rPr>
          <w:rFonts w:ascii="Calibri" w:hAnsi="Calibri" w:cs="Calibri"/>
          <w:b/>
          <w:sz w:val="22"/>
          <w:szCs w:val="22"/>
        </w:rPr>
      </w:pPr>
    </w:p>
    <w:p w:rsidR="00085A92" w:rsidRPr="00871DA1" w:rsidRDefault="00135433" w:rsidP="00871DA1">
      <w:pPr>
        <w:spacing w:line="276" w:lineRule="auto"/>
        <w:contextualSpacing/>
        <w:jc w:val="center"/>
        <w:rPr>
          <w:rFonts w:ascii="Calibri" w:hAnsi="Calibri" w:cs="Calibri"/>
          <w:b/>
          <w:sz w:val="22"/>
          <w:szCs w:val="22"/>
        </w:rPr>
      </w:pPr>
      <w:r>
        <w:rPr>
          <w:rFonts w:ascii="Calibri" w:hAnsi="Calibri" w:cs="Calibri"/>
          <w:b/>
          <w:sz w:val="22"/>
          <w:szCs w:val="22"/>
        </w:rPr>
        <w:t>UMOWA Nr …./2025</w:t>
      </w:r>
    </w:p>
    <w:p w:rsidR="00085A92" w:rsidRPr="00871DA1" w:rsidRDefault="00085A92" w:rsidP="00871DA1">
      <w:pPr>
        <w:spacing w:line="276" w:lineRule="auto"/>
        <w:contextualSpacing/>
        <w:rPr>
          <w:rFonts w:ascii="Calibri" w:hAnsi="Calibri" w:cs="Calibri"/>
          <w:b/>
          <w:sz w:val="22"/>
          <w:szCs w:val="22"/>
        </w:rPr>
      </w:pPr>
    </w:p>
    <w:p w:rsidR="00085A92" w:rsidRPr="00871DA1" w:rsidRDefault="00085A92" w:rsidP="00871DA1">
      <w:pPr>
        <w:spacing w:line="276" w:lineRule="auto"/>
        <w:contextualSpacing/>
        <w:rPr>
          <w:rFonts w:ascii="Calibri" w:hAnsi="Calibri" w:cs="Calibri"/>
          <w:b/>
          <w:sz w:val="22"/>
          <w:szCs w:val="22"/>
        </w:rPr>
      </w:pPr>
      <w:r w:rsidRPr="00871DA1">
        <w:rPr>
          <w:rFonts w:ascii="Calibri" w:hAnsi="Calibri" w:cs="Calibri"/>
          <w:sz w:val="22"/>
          <w:szCs w:val="22"/>
        </w:rPr>
        <w:t>zawarta</w:t>
      </w:r>
      <w:r w:rsidRPr="00871DA1">
        <w:rPr>
          <w:rFonts w:ascii="Calibri" w:hAnsi="Calibri" w:cs="Calibri"/>
          <w:b/>
          <w:sz w:val="22"/>
          <w:szCs w:val="22"/>
        </w:rPr>
        <w:t xml:space="preserve"> w</w:t>
      </w:r>
      <w:r w:rsidR="00345E9B">
        <w:rPr>
          <w:rFonts w:ascii="Calibri" w:hAnsi="Calibri" w:cs="Calibri"/>
          <w:b/>
          <w:sz w:val="22"/>
          <w:szCs w:val="22"/>
        </w:rPr>
        <w:t xml:space="preserve"> dniu ………………. 20….. r. w  Bezrzeczu</w:t>
      </w:r>
      <w:r w:rsidRPr="00871DA1">
        <w:rPr>
          <w:rFonts w:ascii="Calibri" w:hAnsi="Calibri" w:cs="Calibri"/>
          <w:b/>
          <w:sz w:val="22"/>
          <w:szCs w:val="22"/>
        </w:rPr>
        <w:t xml:space="preserve">, </w:t>
      </w:r>
      <w:r w:rsidRPr="00871DA1">
        <w:rPr>
          <w:rFonts w:ascii="Calibri" w:hAnsi="Calibri" w:cs="Calibri"/>
          <w:sz w:val="22"/>
          <w:szCs w:val="22"/>
        </w:rPr>
        <w:t>pomiędzy:</w:t>
      </w: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b/>
          <w:bCs/>
          <w:color w:val="000000"/>
          <w:sz w:val="22"/>
          <w:szCs w:val="22"/>
        </w:rPr>
        <w:t>Gminą Dobra</w:t>
      </w:r>
      <w:r w:rsidRPr="00871DA1">
        <w:rPr>
          <w:rFonts w:ascii="Calibri" w:hAnsi="Calibri" w:cs="Calibri"/>
          <w:color w:val="000000"/>
          <w:sz w:val="22"/>
          <w:szCs w:val="22"/>
        </w:rPr>
        <w:t xml:space="preserve">, ul. Szczecińska 16a; 72-003 Dobra; NIP 851-294-80-83; REGON 811685496  – </w:t>
      </w:r>
      <w:r w:rsidRPr="00871DA1">
        <w:rPr>
          <w:rFonts w:ascii="Calibri" w:hAnsi="Calibri" w:cs="Calibri"/>
          <w:b/>
          <w:bCs/>
          <w:color w:val="000000"/>
          <w:sz w:val="22"/>
          <w:szCs w:val="22"/>
        </w:rPr>
        <w:t xml:space="preserve">Publiczną Szkołą Podstawową </w:t>
      </w:r>
      <w:r w:rsidRPr="00ED0D7F">
        <w:rPr>
          <w:rFonts w:ascii="Calibri" w:hAnsi="Calibri" w:cs="Calibri"/>
          <w:b/>
          <w:color w:val="000000"/>
          <w:sz w:val="22"/>
          <w:szCs w:val="22"/>
        </w:rPr>
        <w:t xml:space="preserve">w </w:t>
      </w:r>
      <w:bookmarkStart w:id="0" w:name="_GoBack"/>
      <w:bookmarkEnd w:id="0"/>
      <w:r w:rsidR="00345E9B" w:rsidRPr="00ED0D7F">
        <w:rPr>
          <w:rFonts w:ascii="Calibri" w:hAnsi="Calibri" w:cs="Calibri"/>
          <w:b/>
          <w:color w:val="000000"/>
          <w:sz w:val="22"/>
          <w:szCs w:val="22"/>
        </w:rPr>
        <w:t>Bezrzeczu</w:t>
      </w:r>
      <w:r w:rsidRPr="00871DA1">
        <w:rPr>
          <w:rFonts w:ascii="Calibri" w:hAnsi="Calibri" w:cs="Calibri"/>
          <w:color w:val="000000"/>
          <w:sz w:val="22"/>
          <w:szCs w:val="22"/>
        </w:rPr>
        <w:t>,</w:t>
      </w:r>
      <w:r w:rsidRPr="00871DA1">
        <w:rPr>
          <w:rFonts w:ascii="Calibri" w:hAnsi="Calibri" w:cs="Calibri"/>
          <w:sz w:val="22"/>
          <w:szCs w:val="22"/>
        </w:rPr>
        <w:t xml:space="preserve"> zwaną w treści Umowy „Zamawiającym” lub „Stroną”, którą reprezentuje</w:t>
      </w:r>
      <w:r w:rsidR="00345E9B">
        <w:rPr>
          <w:rFonts w:ascii="Calibri" w:hAnsi="Calibri" w:cs="Calibri"/>
          <w:sz w:val="22"/>
          <w:szCs w:val="22"/>
        </w:rPr>
        <w:t xml:space="preserve"> ……………..</w:t>
      </w:r>
      <w:r w:rsidRPr="00871DA1">
        <w:rPr>
          <w:rFonts w:ascii="Calibri" w:hAnsi="Calibri" w:cs="Calibri"/>
          <w:sz w:val="22"/>
          <w:szCs w:val="22"/>
        </w:rPr>
        <w:t>– dyrektor szkoły</w:t>
      </w: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sz w:val="22"/>
          <w:szCs w:val="22"/>
        </w:rPr>
        <w:t>a</w:t>
      </w: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sz w:val="22"/>
          <w:szCs w:val="22"/>
        </w:rPr>
        <w:t>…………………………………………………………………NIP: ………         Regon: ……………..</w:t>
      </w: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sz w:val="22"/>
          <w:szCs w:val="22"/>
        </w:rPr>
        <w:t>zwaną/zwanym w treści umowy „Wykonawcą” „Stroną”</w:t>
      </w:r>
      <w:r w:rsidR="00DD5D0E" w:rsidRPr="00871DA1">
        <w:rPr>
          <w:rFonts w:ascii="Calibri" w:hAnsi="Calibri" w:cs="Calibri"/>
          <w:sz w:val="22"/>
          <w:szCs w:val="22"/>
        </w:rPr>
        <w:t xml:space="preserve"> </w:t>
      </w:r>
      <w:r w:rsidR="00DD5D0E" w:rsidRPr="00CF749D">
        <w:rPr>
          <w:rFonts w:ascii="Calibri" w:hAnsi="Calibri" w:cs="Calibri"/>
          <w:sz w:val="22"/>
          <w:szCs w:val="22"/>
        </w:rPr>
        <w:t>lub „Placówką”</w:t>
      </w:r>
      <w:r w:rsidRPr="00CF749D">
        <w:rPr>
          <w:rFonts w:ascii="Calibri" w:hAnsi="Calibri" w:cs="Calibri"/>
          <w:sz w:val="22"/>
          <w:szCs w:val="22"/>
        </w:rPr>
        <w:t>,</w:t>
      </w:r>
      <w:r w:rsidRPr="00871DA1">
        <w:rPr>
          <w:rFonts w:ascii="Calibri" w:hAnsi="Calibri" w:cs="Calibri"/>
          <w:sz w:val="22"/>
          <w:szCs w:val="22"/>
        </w:rPr>
        <w:t xml:space="preserve"> którą reprezentuje: ……………………</w:t>
      </w:r>
    </w:p>
    <w:p w:rsidR="00085A92" w:rsidRPr="00CF749D" w:rsidRDefault="00871DA1" w:rsidP="00871DA1">
      <w:pPr>
        <w:spacing w:line="276" w:lineRule="auto"/>
        <w:contextualSpacing/>
        <w:jc w:val="both"/>
        <w:rPr>
          <w:rFonts w:ascii="Calibri" w:hAnsi="Calibri" w:cs="Calibri"/>
          <w:sz w:val="22"/>
          <w:szCs w:val="22"/>
        </w:rPr>
      </w:pPr>
      <w:r w:rsidRPr="00CF749D">
        <w:rPr>
          <w:rFonts w:ascii="Calibri" w:hAnsi="Calibri" w:cs="Calibri"/>
          <w:sz w:val="22"/>
          <w:szCs w:val="22"/>
        </w:rPr>
        <w:t xml:space="preserve">lub łącznie Stronami, </w:t>
      </w:r>
    </w:p>
    <w:p w:rsidR="00085A92" w:rsidRPr="00871DA1" w:rsidRDefault="00085A92" w:rsidP="00871DA1">
      <w:pPr>
        <w:spacing w:line="276" w:lineRule="auto"/>
        <w:contextualSpacing/>
        <w:jc w:val="both"/>
        <w:rPr>
          <w:rFonts w:ascii="Calibri" w:hAnsi="Calibri" w:cs="Calibri"/>
          <w:sz w:val="22"/>
          <w:szCs w:val="22"/>
        </w:rPr>
      </w:pPr>
      <w:r w:rsidRPr="00871DA1">
        <w:rPr>
          <w:rFonts w:ascii="Calibri" w:hAnsi="Calibri" w:cs="Calibri"/>
          <w:sz w:val="22"/>
          <w:szCs w:val="22"/>
        </w:rPr>
        <w:t>o następującej treści:</w:t>
      </w:r>
    </w:p>
    <w:p w:rsidR="00085A92" w:rsidRPr="00871DA1" w:rsidRDefault="00085A92" w:rsidP="00871DA1">
      <w:pPr>
        <w:spacing w:line="276" w:lineRule="auto"/>
        <w:contextualSpacing/>
        <w:rPr>
          <w:rFonts w:ascii="Calibri" w:hAnsi="Calibri" w:cs="Calibri"/>
          <w:sz w:val="22"/>
          <w:szCs w:val="22"/>
        </w:rPr>
      </w:pPr>
    </w:p>
    <w:p w:rsidR="00345E9B" w:rsidRPr="00033220" w:rsidRDefault="00085A92" w:rsidP="00345E9B">
      <w:pPr>
        <w:spacing w:line="276" w:lineRule="auto"/>
        <w:contextualSpacing/>
        <w:jc w:val="both"/>
        <w:rPr>
          <w:rFonts w:ascii="Calibri" w:hAnsi="Calibri" w:cs="Calibri"/>
          <w:i/>
          <w:sz w:val="22"/>
          <w:szCs w:val="22"/>
        </w:rPr>
      </w:pPr>
      <w:r w:rsidRPr="00871DA1">
        <w:rPr>
          <w:rFonts w:ascii="Calibri" w:hAnsi="Calibri" w:cs="Calibri"/>
          <w:i/>
          <w:sz w:val="22"/>
          <w:szCs w:val="22"/>
        </w:rPr>
        <w:t xml:space="preserve">Niniejsza umowa zostaje zawarta w wyniku dokonania wyboru  Wykonawcy w postępowaniu o udzielenie zamówienia publicznego prowadzonego w trybie podstawowym, o którym mowa w przepisach </w:t>
      </w:r>
      <w:r w:rsidR="00345E9B" w:rsidRPr="00033220">
        <w:rPr>
          <w:rFonts w:ascii="Calibri" w:hAnsi="Calibri" w:cs="Calibri"/>
          <w:i/>
          <w:sz w:val="22"/>
          <w:szCs w:val="22"/>
        </w:rPr>
        <w:t xml:space="preserve">art. 275 </w:t>
      </w:r>
      <w:proofErr w:type="spellStart"/>
      <w:r w:rsidR="00345E9B" w:rsidRPr="00033220">
        <w:rPr>
          <w:rFonts w:ascii="Calibri" w:hAnsi="Calibri" w:cs="Calibri"/>
          <w:i/>
          <w:sz w:val="22"/>
          <w:szCs w:val="22"/>
        </w:rPr>
        <w:t>pkt</w:t>
      </w:r>
      <w:proofErr w:type="spellEnd"/>
      <w:r w:rsidR="00345E9B" w:rsidRPr="00033220">
        <w:rPr>
          <w:rFonts w:ascii="Calibri" w:hAnsi="Calibri" w:cs="Calibri"/>
          <w:i/>
          <w:sz w:val="22"/>
          <w:szCs w:val="22"/>
        </w:rPr>
        <w:t xml:space="preserve"> 1 w związku z art. 359 </w:t>
      </w:r>
      <w:proofErr w:type="spellStart"/>
      <w:r w:rsidR="00345E9B" w:rsidRPr="00033220">
        <w:rPr>
          <w:rFonts w:ascii="Calibri" w:hAnsi="Calibri" w:cs="Calibri"/>
          <w:i/>
          <w:sz w:val="22"/>
          <w:szCs w:val="22"/>
        </w:rPr>
        <w:t>pkt</w:t>
      </w:r>
      <w:proofErr w:type="spellEnd"/>
      <w:r w:rsidR="00345E9B" w:rsidRPr="00033220">
        <w:rPr>
          <w:rFonts w:ascii="Calibri" w:hAnsi="Calibri" w:cs="Calibri"/>
          <w:i/>
          <w:sz w:val="22"/>
          <w:szCs w:val="22"/>
        </w:rPr>
        <w:t xml:space="preserve"> 2 ustawy z dnia 11 września 2019 r. Prawo zamówień publicznych (</w:t>
      </w:r>
      <w:proofErr w:type="spellStart"/>
      <w:r w:rsidR="00345E9B" w:rsidRPr="00033220">
        <w:rPr>
          <w:rFonts w:ascii="Calibri" w:hAnsi="Calibri" w:cs="Calibri"/>
          <w:i/>
          <w:sz w:val="22"/>
          <w:szCs w:val="22"/>
        </w:rPr>
        <w:t>Dz.U</w:t>
      </w:r>
      <w:proofErr w:type="spellEnd"/>
      <w:r w:rsidR="00345E9B" w:rsidRPr="00033220">
        <w:rPr>
          <w:rFonts w:ascii="Calibri" w:hAnsi="Calibri" w:cs="Calibri"/>
          <w:i/>
          <w:sz w:val="22"/>
          <w:szCs w:val="22"/>
        </w:rPr>
        <w:t xml:space="preserve"> z 2024 poz. 1320 ze zm.)</w:t>
      </w:r>
    </w:p>
    <w:p w:rsidR="00085A92" w:rsidRPr="00871DA1" w:rsidRDefault="00085A92" w:rsidP="00871DA1">
      <w:pPr>
        <w:spacing w:line="276" w:lineRule="auto"/>
        <w:contextualSpacing/>
        <w:jc w:val="both"/>
        <w:rPr>
          <w:rFonts w:ascii="Calibri" w:hAnsi="Calibri" w:cs="Calibri"/>
          <w:i/>
          <w:sz w:val="22"/>
          <w:szCs w:val="22"/>
        </w:rPr>
      </w:pPr>
    </w:p>
    <w:p w:rsidR="00085A92" w:rsidRPr="00871DA1" w:rsidRDefault="00085A92" w:rsidP="00871DA1">
      <w:pPr>
        <w:spacing w:line="276" w:lineRule="auto"/>
        <w:jc w:val="center"/>
        <w:rPr>
          <w:rFonts w:ascii="Calibri" w:hAnsi="Calibri" w:cs="Calibri"/>
          <w:b/>
          <w:sz w:val="22"/>
          <w:szCs w:val="22"/>
        </w:rPr>
      </w:pPr>
      <w:r w:rsidRPr="00871DA1">
        <w:rPr>
          <w:rFonts w:ascii="Calibri" w:hAnsi="Calibri" w:cs="Calibri"/>
          <w:b/>
          <w:sz w:val="22"/>
          <w:szCs w:val="22"/>
        </w:rPr>
        <w:t>§ 1.</w:t>
      </w:r>
    </w:p>
    <w:p w:rsidR="00085A92" w:rsidRDefault="00085A92" w:rsidP="00871DA1">
      <w:pPr>
        <w:pStyle w:val="Akapitzlist"/>
        <w:numPr>
          <w:ilvl w:val="0"/>
          <w:numId w:val="2"/>
        </w:numPr>
        <w:spacing w:line="276" w:lineRule="auto"/>
        <w:jc w:val="both"/>
        <w:rPr>
          <w:rFonts w:ascii="Calibri" w:hAnsi="Calibri" w:cs="Calibri"/>
          <w:sz w:val="22"/>
          <w:szCs w:val="22"/>
        </w:rPr>
      </w:pPr>
      <w:r w:rsidRPr="00871DA1">
        <w:rPr>
          <w:rFonts w:ascii="Calibri" w:hAnsi="Calibri" w:cs="Calibri"/>
          <w:sz w:val="22"/>
          <w:szCs w:val="22"/>
        </w:rPr>
        <w:t>Zamawiający zamawia a Wykonawca zobowiązuje się wykonać zamówienie publiczne - zwane dalej</w:t>
      </w:r>
      <w:r w:rsidR="00F518FF" w:rsidRPr="00871DA1">
        <w:rPr>
          <w:rFonts w:ascii="Calibri" w:hAnsi="Calibri" w:cs="Calibri"/>
          <w:sz w:val="22"/>
          <w:szCs w:val="22"/>
        </w:rPr>
        <w:t xml:space="preserve"> </w:t>
      </w:r>
      <w:r w:rsidR="00F518FF" w:rsidRPr="00CF749D">
        <w:rPr>
          <w:rFonts w:ascii="Calibri" w:hAnsi="Calibri" w:cs="Calibri"/>
          <w:sz w:val="22"/>
          <w:szCs w:val="22"/>
          <w:u w:val="single"/>
        </w:rPr>
        <w:t xml:space="preserve">Przedmiotem </w:t>
      </w:r>
      <w:r w:rsidR="00F518FF" w:rsidRPr="00871DA1">
        <w:rPr>
          <w:rFonts w:ascii="Calibri" w:hAnsi="Calibri" w:cs="Calibri"/>
          <w:sz w:val="22"/>
          <w:szCs w:val="22"/>
          <w:u w:val="single"/>
        </w:rPr>
        <w:t>z</w:t>
      </w:r>
      <w:r w:rsidRPr="00871DA1">
        <w:rPr>
          <w:rFonts w:ascii="Calibri" w:hAnsi="Calibri" w:cs="Calibri"/>
          <w:sz w:val="22"/>
          <w:szCs w:val="22"/>
          <w:u w:val="single"/>
        </w:rPr>
        <w:t>amówieni</w:t>
      </w:r>
      <w:r w:rsidR="00F518FF" w:rsidRPr="00871DA1">
        <w:rPr>
          <w:rFonts w:ascii="Calibri" w:hAnsi="Calibri" w:cs="Calibri"/>
          <w:sz w:val="22"/>
          <w:szCs w:val="22"/>
          <w:u w:val="single"/>
        </w:rPr>
        <w:t>a</w:t>
      </w:r>
      <w:r w:rsidRPr="00871DA1">
        <w:rPr>
          <w:rFonts w:ascii="Calibri" w:hAnsi="Calibri" w:cs="Calibri"/>
          <w:sz w:val="22"/>
          <w:szCs w:val="22"/>
          <w:u w:val="single"/>
        </w:rPr>
        <w:t>,</w:t>
      </w:r>
      <w:r w:rsidRPr="00871DA1">
        <w:rPr>
          <w:rFonts w:ascii="Calibri" w:hAnsi="Calibri" w:cs="Calibri"/>
          <w:sz w:val="22"/>
          <w:szCs w:val="22"/>
        </w:rPr>
        <w:t xml:space="preserve"> którego przedmiotem jest świadczenie usługi przygotowania, dostarczania i wydawania posiłków nw. jednostek organizacyjnych w Publicznej Szkole Podstawowej w </w:t>
      </w:r>
      <w:r w:rsidR="00E81EEC">
        <w:rPr>
          <w:rFonts w:ascii="Calibri" w:hAnsi="Calibri" w:cs="Calibri"/>
          <w:sz w:val="22"/>
          <w:szCs w:val="22"/>
        </w:rPr>
        <w:t>Bezrzeczu</w:t>
      </w:r>
      <w:r w:rsidR="00CF749D">
        <w:rPr>
          <w:rFonts w:ascii="Calibri" w:hAnsi="Calibri" w:cs="Calibri"/>
          <w:sz w:val="22"/>
          <w:szCs w:val="22"/>
        </w:rPr>
        <w:t xml:space="preserve"> </w:t>
      </w:r>
      <w:r w:rsidRPr="00871DA1">
        <w:rPr>
          <w:rFonts w:ascii="Calibri" w:hAnsi="Calibri" w:cs="Calibri"/>
          <w:sz w:val="22"/>
          <w:szCs w:val="22"/>
        </w:rPr>
        <w:t xml:space="preserve">zgodnie </w:t>
      </w:r>
      <w:r w:rsidRPr="00871DA1">
        <w:rPr>
          <w:rFonts w:ascii="Calibri" w:hAnsi="Calibri" w:cs="Calibri"/>
          <w:b/>
          <w:bCs/>
          <w:sz w:val="22"/>
          <w:szCs w:val="22"/>
        </w:rPr>
        <w:t>z treścią SWZ</w:t>
      </w:r>
      <w:r w:rsidR="00871DA1">
        <w:rPr>
          <w:rFonts w:ascii="Calibri" w:hAnsi="Calibri" w:cs="Calibri"/>
          <w:b/>
          <w:bCs/>
          <w:sz w:val="22"/>
          <w:szCs w:val="22"/>
        </w:rPr>
        <w:t xml:space="preserve"> (Specyfikacji Warunków Zamówienia)</w:t>
      </w:r>
      <w:r w:rsidRPr="00871DA1">
        <w:rPr>
          <w:rFonts w:ascii="Calibri" w:hAnsi="Calibri" w:cs="Calibri"/>
          <w:sz w:val="22"/>
          <w:szCs w:val="22"/>
        </w:rPr>
        <w:t xml:space="preserve">, </w:t>
      </w:r>
      <w:r w:rsidRPr="00871DA1">
        <w:rPr>
          <w:rFonts w:ascii="Calibri" w:hAnsi="Calibri" w:cs="Calibri"/>
          <w:b/>
          <w:bCs/>
          <w:sz w:val="22"/>
          <w:szCs w:val="22"/>
        </w:rPr>
        <w:t xml:space="preserve">w tym w szczególności OPZ </w:t>
      </w:r>
      <w:r w:rsidR="00871DA1">
        <w:rPr>
          <w:rFonts w:ascii="Calibri" w:hAnsi="Calibri" w:cs="Calibri"/>
          <w:b/>
          <w:bCs/>
          <w:sz w:val="22"/>
          <w:szCs w:val="22"/>
        </w:rPr>
        <w:t xml:space="preserve">(Opis Przedmiotu Zamówienia) </w:t>
      </w:r>
      <w:r w:rsidRPr="00871DA1">
        <w:rPr>
          <w:rFonts w:ascii="Calibri" w:hAnsi="Calibri" w:cs="Calibri"/>
          <w:b/>
          <w:bCs/>
          <w:sz w:val="22"/>
          <w:szCs w:val="22"/>
        </w:rPr>
        <w:t>dla właściwego Zamawiającego</w:t>
      </w:r>
      <w:r w:rsidRPr="00871DA1">
        <w:rPr>
          <w:rFonts w:ascii="Calibri" w:hAnsi="Calibri" w:cs="Calibri"/>
          <w:sz w:val="22"/>
          <w:szCs w:val="22"/>
        </w:rPr>
        <w:t xml:space="preserve">, jak też zgodnie ze złożoną przez Wykonawcę ofertą, które to dokumenty stanowią integralną część umowy jako jej załączniki. </w:t>
      </w:r>
    </w:p>
    <w:p w:rsidR="00085A92" w:rsidRPr="00474DEF" w:rsidRDefault="00085A92" w:rsidP="00474DEF">
      <w:pPr>
        <w:pStyle w:val="Akapitzlist"/>
        <w:numPr>
          <w:ilvl w:val="0"/>
          <w:numId w:val="2"/>
        </w:numPr>
        <w:spacing w:line="276" w:lineRule="auto"/>
        <w:jc w:val="both"/>
        <w:rPr>
          <w:rFonts w:ascii="Calibri" w:hAnsi="Calibri" w:cs="Calibri"/>
          <w:sz w:val="22"/>
          <w:szCs w:val="22"/>
        </w:rPr>
      </w:pPr>
      <w:r w:rsidRPr="00474DEF">
        <w:rPr>
          <w:rFonts w:ascii="Calibri" w:hAnsi="Calibri" w:cs="Calibri"/>
          <w:sz w:val="22"/>
          <w:szCs w:val="22"/>
        </w:rPr>
        <w:t xml:space="preserve">Zakres przedmiotu zamówienia obejmuje: </w:t>
      </w:r>
      <w:r w:rsidRPr="00474DEF">
        <w:rPr>
          <w:rFonts w:ascii="Calibri" w:hAnsi="Calibri" w:cs="Calibri"/>
          <w:sz w:val="22"/>
          <w:szCs w:val="22"/>
        </w:rPr>
        <w:tab/>
      </w:r>
    </w:p>
    <w:p w:rsidR="00085A92" w:rsidRDefault="00871DA1" w:rsidP="00871DA1">
      <w:pPr>
        <w:pStyle w:val="Akapitzlist"/>
        <w:numPr>
          <w:ilvl w:val="0"/>
          <w:numId w:val="9"/>
        </w:numPr>
        <w:spacing w:line="276" w:lineRule="auto"/>
        <w:ind w:hanging="643"/>
        <w:jc w:val="both"/>
        <w:rPr>
          <w:rFonts w:ascii="Calibri" w:hAnsi="Calibri" w:cs="Calibri"/>
          <w:sz w:val="22"/>
          <w:szCs w:val="22"/>
        </w:rPr>
      </w:pPr>
      <w:r>
        <w:rPr>
          <w:rFonts w:ascii="Calibri" w:hAnsi="Calibri" w:cs="Calibri"/>
          <w:sz w:val="22"/>
          <w:szCs w:val="22"/>
        </w:rPr>
        <w:t>p</w:t>
      </w:r>
      <w:r w:rsidR="00085A92" w:rsidRPr="00871DA1">
        <w:rPr>
          <w:rFonts w:ascii="Calibri" w:hAnsi="Calibri" w:cs="Calibri"/>
          <w:sz w:val="22"/>
          <w:szCs w:val="22"/>
        </w:rPr>
        <w:t xml:space="preserve">rzygotowanie, dostarczanie i </w:t>
      </w:r>
      <w:r w:rsidR="00E81EEC">
        <w:rPr>
          <w:rFonts w:ascii="Calibri" w:hAnsi="Calibri" w:cs="Calibri"/>
          <w:sz w:val="22"/>
          <w:szCs w:val="22"/>
        </w:rPr>
        <w:t>wydawanie</w:t>
      </w:r>
      <w:r w:rsidR="00085A92" w:rsidRPr="00871DA1">
        <w:rPr>
          <w:rFonts w:ascii="Calibri" w:hAnsi="Calibri" w:cs="Calibri"/>
          <w:sz w:val="22"/>
          <w:szCs w:val="22"/>
        </w:rPr>
        <w:t xml:space="preserve"> posiłków dla</w:t>
      </w:r>
      <w:r w:rsidR="00B26630">
        <w:rPr>
          <w:rFonts w:ascii="Calibri" w:hAnsi="Calibri" w:cs="Calibri"/>
          <w:sz w:val="22"/>
          <w:szCs w:val="22"/>
        </w:rPr>
        <w:t>:</w:t>
      </w:r>
    </w:p>
    <w:p w:rsidR="00135433" w:rsidRDefault="00B26630" w:rsidP="00135433">
      <w:pPr>
        <w:pStyle w:val="Akapitzlist"/>
        <w:spacing w:line="276" w:lineRule="auto"/>
        <w:ind w:left="1286"/>
        <w:jc w:val="both"/>
        <w:rPr>
          <w:rFonts w:ascii="Calibri" w:hAnsi="Calibri" w:cs="Calibri"/>
          <w:sz w:val="22"/>
          <w:szCs w:val="22"/>
        </w:rPr>
      </w:pPr>
      <w:r>
        <w:rPr>
          <w:rFonts w:ascii="Calibri" w:hAnsi="Calibri" w:cs="Calibri"/>
          <w:sz w:val="22"/>
          <w:szCs w:val="22"/>
        </w:rPr>
        <w:t>-Szkoły podstawowej,</w:t>
      </w:r>
    </w:p>
    <w:p w:rsidR="00135433" w:rsidRDefault="000A4886" w:rsidP="00135433">
      <w:pPr>
        <w:pStyle w:val="Akapitzlist"/>
        <w:spacing w:line="276" w:lineRule="auto"/>
        <w:ind w:left="1286"/>
        <w:jc w:val="both"/>
        <w:rPr>
          <w:rFonts w:ascii="Calibri" w:hAnsi="Calibri" w:cs="Calibri"/>
          <w:sz w:val="22"/>
          <w:szCs w:val="22"/>
        </w:rPr>
      </w:pPr>
      <w:r>
        <w:rPr>
          <w:rFonts w:ascii="Calibri" w:hAnsi="Calibri" w:cs="Calibri"/>
          <w:sz w:val="22"/>
          <w:szCs w:val="22"/>
        </w:rPr>
        <w:t>-Oddziałów przedszkolnych</w:t>
      </w:r>
      <w:r w:rsidR="00BD63A1">
        <w:rPr>
          <w:rFonts w:ascii="Calibri" w:hAnsi="Calibri" w:cs="Calibri"/>
          <w:sz w:val="22"/>
          <w:szCs w:val="22"/>
        </w:rPr>
        <w:t>,</w:t>
      </w:r>
    </w:p>
    <w:p w:rsidR="00BD63A1" w:rsidRPr="00871DA1" w:rsidRDefault="00BD63A1" w:rsidP="00135433">
      <w:pPr>
        <w:pStyle w:val="Akapitzlist"/>
        <w:spacing w:line="276" w:lineRule="auto"/>
        <w:ind w:left="1286"/>
        <w:jc w:val="both"/>
        <w:rPr>
          <w:rFonts w:ascii="Calibri" w:hAnsi="Calibri" w:cs="Calibri"/>
          <w:sz w:val="22"/>
          <w:szCs w:val="22"/>
        </w:rPr>
      </w:pPr>
      <w:r>
        <w:rPr>
          <w:rFonts w:ascii="Calibri" w:hAnsi="Calibri" w:cs="Calibri"/>
          <w:sz w:val="22"/>
          <w:szCs w:val="22"/>
        </w:rPr>
        <w:t>-Punkt</w:t>
      </w:r>
      <w:r w:rsidR="00B26630">
        <w:rPr>
          <w:rFonts w:ascii="Calibri" w:hAnsi="Calibri" w:cs="Calibri"/>
          <w:sz w:val="22"/>
          <w:szCs w:val="22"/>
        </w:rPr>
        <w:t>u przedszkolnego</w:t>
      </w:r>
      <w:r>
        <w:rPr>
          <w:rFonts w:ascii="Calibri" w:hAnsi="Calibri" w:cs="Calibri"/>
          <w:sz w:val="22"/>
          <w:szCs w:val="22"/>
        </w:rPr>
        <w:t>.</w:t>
      </w:r>
    </w:p>
    <w:p w:rsidR="00085A92" w:rsidRPr="00871DA1" w:rsidRDefault="00085A92" w:rsidP="00871DA1">
      <w:pPr>
        <w:pStyle w:val="Akapitzlist"/>
        <w:numPr>
          <w:ilvl w:val="0"/>
          <w:numId w:val="9"/>
        </w:numPr>
        <w:spacing w:line="276" w:lineRule="auto"/>
        <w:ind w:hanging="643"/>
        <w:jc w:val="both"/>
        <w:rPr>
          <w:rFonts w:ascii="Calibri" w:hAnsi="Calibri" w:cs="Calibri"/>
          <w:sz w:val="22"/>
          <w:szCs w:val="22"/>
        </w:rPr>
      </w:pPr>
      <w:r w:rsidRPr="00871DA1">
        <w:rPr>
          <w:rFonts w:ascii="Calibri" w:hAnsi="Calibri" w:cs="Calibri"/>
          <w:sz w:val="22"/>
          <w:szCs w:val="22"/>
        </w:rPr>
        <w:t>Posiłki muszą spełniać Normy żywieniowe zgodne z polskimi normami żywieniowymi dla dzieci w wieku przedszkolnym oraz z 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w:t>
      </w:r>
    </w:p>
    <w:p w:rsidR="00085A92" w:rsidRPr="00871DA1" w:rsidRDefault="00085A92" w:rsidP="00871DA1">
      <w:pPr>
        <w:pStyle w:val="Akapitzlist"/>
        <w:numPr>
          <w:ilvl w:val="0"/>
          <w:numId w:val="9"/>
        </w:numPr>
        <w:spacing w:line="276" w:lineRule="auto"/>
        <w:ind w:hanging="643"/>
        <w:jc w:val="both"/>
        <w:rPr>
          <w:rFonts w:ascii="Calibri" w:hAnsi="Calibri" w:cs="Calibri"/>
          <w:sz w:val="22"/>
          <w:szCs w:val="22"/>
        </w:rPr>
      </w:pPr>
      <w:r w:rsidRPr="00871DA1">
        <w:rPr>
          <w:rFonts w:ascii="Calibri" w:hAnsi="Calibri" w:cs="Calibri"/>
          <w:sz w:val="22"/>
          <w:szCs w:val="22"/>
        </w:rPr>
        <w:t xml:space="preserve">Wykonawca zobowiązany jest do przygotowywania posiłków wydawanych na ciepło i zimno o najwyższym standardzie na bazie produktów najwyższej jakości i bezpieczeństwem zgodnie z normami HACCP. Posiłki muszą spełniać wymogi żywieniowe zalecane przez Instytut Żywności i Żywienia dla danej grupy wiekowej. </w:t>
      </w:r>
      <w:r w:rsidRPr="00871DA1">
        <w:rPr>
          <w:rFonts w:ascii="Calibri" w:hAnsi="Calibri" w:cs="Calibri"/>
          <w:b/>
          <w:bCs/>
          <w:sz w:val="22"/>
          <w:szCs w:val="22"/>
        </w:rPr>
        <w:t>Wykonawca odpowiada prawnie za żywienie dzieci przed właściwym terenowo Inspektorem Sanitarnym.</w:t>
      </w:r>
    </w:p>
    <w:p w:rsidR="00085A92" w:rsidRPr="00871DA1" w:rsidRDefault="00085A92" w:rsidP="00871DA1">
      <w:pPr>
        <w:pStyle w:val="Akapitzlist"/>
        <w:numPr>
          <w:ilvl w:val="0"/>
          <w:numId w:val="9"/>
        </w:numPr>
        <w:spacing w:line="276" w:lineRule="auto"/>
        <w:ind w:hanging="643"/>
        <w:jc w:val="both"/>
        <w:rPr>
          <w:rFonts w:ascii="Calibri" w:hAnsi="Calibri" w:cs="Calibri"/>
          <w:sz w:val="22"/>
          <w:szCs w:val="22"/>
        </w:rPr>
      </w:pPr>
      <w:r w:rsidRPr="00871DA1">
        <w:rPr>
          <w:rFonts w:ascii="Calibri" w:hAnsi="Calibri" w:cs="Calibri"/>
          <w:sz w:val="22"/>
          <w:szCs w:val="22"/>
        </w:rPr>
        <w:lastRenderedPageBreak/>
        <w:t>Posiłki muszą spełniać warunki jakościowe określone w Załącznikach do OPZ odpowiednio*:</w:t>
      </w:r>
    </w:p>
    <w:p w:rsidR="00085A92" w:rsidRPr="00871DA1" w:rsidRDefault="00085A92" w:rsidP="00871DA1">
      <w:pPr>
        <w:pStyle w:val="Akapitzlist"/>
        <w:numPr>
          <w:ilvl w:val="1"/>
          <w:numId w:val="1"/>
        </w:numPr>
        <w:spacing w:line="276" w:lineRule="auto"/>
        <w:ind w:left="1560" w:hanging="284"/>
        <w:jc w:val="both"/>
        <w:rPr>
          <w:rFonts w:ascii="Calibri" w:hAnsi="Calibri" w:cs="Calibri"/>
          <w:b/>
          <w:bCs/>
          <w:sz w:val="22"/>
          <w:szCs w:val="22"/>
        </w:rPr>
      </w:pPr>
      <w:r w:rsidRPr="00871DA1">
        <w:rPr>
          <w:rFonts w:ascii="Calibri" w:hAnsi="Calibri" w:cs="Calibri"/>
          <w:b/>
          <w:bCs/>
          <w:sz w:val="22"/>
          <w:szCs w:val="22"/>
        </w:rPr>
        <w:t xml:space="preserve">Załącznik A do OPZ - </w:t>
      </w:r>
      <w:r w:rsidRPr="00871DA1">
        <w:rPr>
          <w:rFonts w:ascii="Calibri" w:hAnsi="Calibri" w:cs="Calibri"/>
          <w:sz w:val="22"/>
          <w:szCs w:val="22"/>
        </w:rPr>
        <w:t>Wymagania dotyczące posiłków dla dzieci w wieku 3 – 6 lat uczęszczających  do przedszkola;</w:t>
      </w:r>
    </w:p>
    <w:p w:rsidR="00085A92" w:rsidRPr="00871DA1" w:rsidRDefault="00085A92" w:rsidP="00871DA1">
      <w:pPr>
        <w:pStyle w:val="Akapitzlist"/>
        <w:numPr>
          <w:ilvl w:val="1"/>
          <w:numId w:val="1"/>
        </w:numPr>
        <w:spacing w:line="276" w:lineRule="auto"/>
        <w:ind w:left="1560" w:hanging="284"/>
        <w:jc w:val="both"/>
        <w:rPr>
          <w:rFonts w:ascii="Calibri" w:hAnsi="Calibri" w:cs="Calibri"/>
          <w:b/>
          <w:bCs/>
          <w:sz w:val="22"/>
          <w:szCs w:val="22"/>
        </w:rPr>
      </w:pPr>
      <w:r w:rsidRPr="00871DA1">
        <w:rPr>
          <w:rFonts w:ascii="Calibri" w:hAnsi="Calibri" w:cs="Calibri"/>
          <w:b/>
          <w:bCs/>
          <w:sz w:val="22"/>
          <w:szCs w:val="22"/>
        </w:rPr>
        <w:t xml:space="preserve">Załącznik B do OPZ - </w:t>
      </w:r>
      <w:r w:rsidRPr="00871DA1">
        <w:rPr>
          <w:rFonts w:ascii="Calibri" w:hAnsi="Calibri" w:cs="Calibri"/>
          <w:sz w:val="22"/>
          <w:szCs w:val="22"/>
        </w:rPr>
        <w:t>Wymagania dotyczące posiłków dla uczniów uczęszczających do szkoły podstawowej.</w:t>
      </w:r>
    </w:p>
    <w:p w:rsidR="00085A92" w:rsidRPr="00871DA1" w:rsidRDefault="00085A92" w:rsidP="00871DA1">
      <w:pPr>
        <w:pStyle w:val="Akapitzlist"/>
        <w:numPr>
          <w:ilvl w:val="0"/>
          <w:numId w:val="9"/>
        </w:numPr>
        <w:spacing w:line="276" w:lineRule="auto"/>
        <w:ind w:hanging="643"/>
        <w:jc w:val="both"/>
        <w:rPr>
          <w:rFonts w:ascii="Calibri" w:hAnsi="Calibri" w:cs="Calibri"/>
          <w:b/>
          <w:bCs/>
          <w:sz w:val="22"/>
          <w:szCs w:val="22"/>
        </w:rPr>
      </w:pPr>
      <w:r w:rsidRPr="00871DA1">
        <w:rPr>
          <w:rFonts w:ascii="Calibri" w:hAnsi="Calibri" w:cs="Calibri"/>
          <w:sz w:val="22"/>
          <w:szCs w:val="22"/>
        </w:rPr>
        <w:t>Posiłki przygotowywane, gotowane i wydawane będą przez Wykonawcę przez 5 dni w tygodniu od poniedziałku do piątku przez cały okres realizacji zamówienia, z wyłączeniem dni wolnych od pracy danej jednostki organizacyjnej.</w:t>
      </w:r>
    </w:p>
    <w:p w:rsidR="00085A92" w:rsidRPr="00871DA1" w:rsidRDefault="00085A92" w:rsidP="00871DA1">
      <w:pPr>
        <w:pStyle w:val="Akapitzlist"/>
        <w:numPr>
          <w:ilvl w:val="0"/>
          <w:numId w:val="9"/>
        </w:numPr>
        <w:spacing w:line="276" w:lineRule="auto"/>
        <w:ind w:hanging="643"/>
        <w:jc w:val="both"/>
        <w:rPr>
          <w:rFonts w:ascii="Calibri" w:hAnsi="Calibri" w:cs="Calibri"/>
          <w:b/>
          <w:bCs/>
          <w:sz w:val="22"/>
          <w:szCs w:val="22"/>
        </w:rPr>
      </w:pPr>
      <w:r w:rsidRPr="00871DA1">
        <w:rPr>
          <w:rFonts w:ascii="Calibri" w:hAnsi="Calibri" w:cs="Calibri"/>
          <w:sz w:val="22"/>
          <w:szCs w:val="22"/>
        </w:rPr>
        <w:t>Godziny wydawania posiłków dla Placówki określono w OPZ. Na Wykonawcy ciąży obowiązek takiej organizacji pracy aby wydawanie posiłków odbyło się  o ustalonych porach.</w:t>
      </w:r>
    </w:p>
    <w:p w:rsidR="00085A92" w:rsidRPr="00871DA1" w:rsidRDefault="00871DA1" w:rsidP="00433C13">
      <w:pPr>
        <w:pStyle w:val="Akapitzlist"/>
        <w:numPr>
          <w:ilvl w:val="0"/>
          <w:numId w:val="47"/>
        </w:numPr>
        <w:suppressAutoHyphens/>
        <w:autoSpaceDN w:val="0"/>
        <w:spacing w:line="276" w:lineRule="auto"/>
        <w:jc w:val="both"/>
        <w:textAlignment w:val="baseline"/>
        <w:rPr>
          <w:rFonts w:ascii="Calibri" w:hAnsi="Calibri" w:cs="Calibri"/>
          <w:color w:val="000000"/>
          <w:spacing w:val="-6"/>
          <w:w w:val="102"/>
          <w:kern w:val="3"/>
          <w:sz w:val="22"/>
          <w:szCs w:val="22"/>
          <w:lang w:eastAsia="ja-JP" w:bidi="fa-IR"/>
        </w:rPr>
      </w:pPr>
      <w:r w:rsidRPr="00CF749D">
        <w:rPr>
          <w:rFonts w:ascii="Calibri" w:hAnsi="Calibri" w:cs="Calibri"/>
          <w:spacing w:val="-6"/>
          <w:w w:val="102"/>
          <w:kern w:val="3"/>
          <w:sz w:val="22"/>
          <w:szCs w:val="22"/>
          <w:lang w:eastAsia="ja-JP" w:bidi="fa-IR"/>
        </w:rPr>
        <w:t>Przedmiot Zamówienia</w:t>
      </w:r>
      <w:r w:rsidR="00CF749D" w:rsidRPr="00CF749D">
        <w:rPr>
          <w:rFonts w:ascii="Calibri" w:hAnsi="Calibri" w:cs="Calibri"/>
          <w:color w:val="EE0000"/>
          <w:spacing w:val="-6"/>
          <w:w w:val="102"/>
          <w:kern w:val="3"/>
          <w:sz w:val="22"/>
          <w:szCs w:val="22"/>
          <w:lang w:eastAsia="ja-JP" w:bidi="fa-IR"/>
        </w:rPr>
        <w:t xml:space="preserve"> </w:t>
      </w:r>
      <w:r w:rsidR="00085A92" w:rsidRPr="00871DA1">
        <w:rPr>
          <w:rFonts w:ascii="Calibri" w:hAnsi="Calibri" w:cs="Calibri"/>
          <w:color w:val="000000"/>
          <w:spacing w:val="-6"/>
          <w:w w:val="102"/>
          <w:kern w:val="3"/>
          <w:sz w:val="22"/>
          <w:szCs w:val="22"/>
          <w:lang w:eastAsia="ja-JP" w:bidi="fa-IR"/>
        </w:rPr>
        <w:t>świadczon</w:t>
      </w:r>
      <w:r>
        <w:rPr>
          <w:rFonts w:ascii="Calibri" w:hAnsi="Calibri" w:cs="Calibri"/>
          <w:color w:val="000000"/>
          <w:spacing w:val="-6"/>
          <w:w w:val="102"/>
          <w:kern w:val="3"/>
          <w:sz w:val="22"/>
          <w:szCs w:val="22"/>
          <w:lang w:eastAsia="ja-JP" w:bidi="fa-IR"/>
        </w:rPr>
        <w:t>y</w:t>
      </w:r>
      <w:r w:rsidR="00085A92" w:rsidRPr="00871DA1">
        <w:rPr>
          <w:rFonts w:ascii="Calibri" w:hAnsi="Calibri" w:cs="Calibri"/>
          <w:color w:val="000000"/>
          <w:spacing w:val="-6"/>
          <w:w w:val="102"/>
          <w:kern w:val="3"/>
          <w:sz w:val="22"/>
          <w:szCs w:val="22"/>
          <w:lang w:eastAsia="ja-JP" w:bidi="fa-IR"/>
        </w:rPr>
        <w:t xml:space="preserve"> przez Wykonawcę na rzecz Zamawiającego realizowan</w:t>
      </w:r>
      <w:r>
        <w:rPr>
          <w:rFonts w:ascii="Calibri" w:hAnsi="Calibri" w:cs="Calibri"/>
          <w:color w:val="000000"/>
          <w:spacing w:val="-6"/>
          <w:w w:val="102"/>
          <w:kern w:val="3"/>
          <w:sz w:val="22"/>
          <w:szCs w:val="22"/>
          <w:lang w:eastAsia="ja-JP" w:bidi="fa-IR"/>
        </w:rPr>
        <w:t>y</w:t>
      </w:r>
      <w:r w:rsidR="00085A92" w:rsidRPr="00871DA1">
        <w:rPr>
          <w:rFonts w:ascii="Calibri" w:hAnsi="Calibri" w:cs="Calibri"/>
          <w:color w:val="000000"/>
          <w:spacing w:val="-6"/>
          <w:w w:val="102"/>
          <w:kern w:val="3"/>
          <w:sz w:val="22"/>
          <w:szCs w:val="22"/>
          <w:lang w:eastAsia="ja-JP" w:bidi="fa-IR"/>
        </w:rPr>
        <w:t xml:space="preserve"> będ</w:t>
      </w:r>
      <w:r>
        <w:rPr>
          <w:rFonts w:ascii="Calibri" w:hAnsi="Calibri" w:cs="Calibri"/>
          <w:color w:val="000000"/>
          <w:spacing w:val="-6"/>
          <w:w w:val="102"/>
          <w:kern w:val="3"/>
          <w:sz w:val="22"/>
          <w:szCs w:val="22"/>
          <w:lang w:eastAsia="ja-JP" w:bidi="fa-IR"/>
        </w:rPr>
        <w:t>zie</w:t>
      </w:r>
      <w:r w:rsidR="00085A92" w:rsidRPr="00871DA1">
        <w:rPr>
          <w:rFonts w:ascii="Calibri" w:hAnsi="Calibri" w:cs="Calibri"/>
          <w:color w:val="000000"/>
          <w:spacing w:val="-6"/>
          <w:w w:val="102"/>
          <w:kern w:val="3"/>
          <w:sz w:val="22"/>
          <w:szCs w:val="22"/>
          <w:lang w:eastAsia="ja-JP" w:bidi="fa-IR"/>
        </w:rPr>
        <w:t xml:space="preserve"> zgodnie z przyjętymi normami i wytycznymi oraz przy zachowaniu obowiązujących norm sanitarnych i jakościowych, zgodnie ze złożoną ofertą i z dokumentami zamówienia. </w:t>
      </w:r>
      <w:r w:rsidR="00085A92" w:rsidRPr="00871DA1">
        <w:rPr>
          <w:rFonts w:ascii="Calibri" w:hAnsi="Calibri" w:cs="Calibri"/>
          <w:sz w:val="22"/>
          <w:szCs w:val="22"/>
        </w:rPr>
        <w:t xml:space="preserve">Wykonawca zobowiązuje się realizować </w:t>
      </w:r>
      <w:r w:rsidRPr="00CF749D">
        <w:rPr>
          <w:rFonts w:ascii="Calibri" w:hAnsi="Calibri" w:cs="Calibri"/>
          <w:sz w:val="22"/>
          <w:szCs w:val="22"/>
        </w:rPr>
        <w:t xml:space="preserve">Przedmiot zamówienia </w:t>
      </w:r>
      <w:r w:rsidR="00085A92" w:rsidRPr="00CF749D">
        <w:rPr>
          <w:rFonts w:ascii="Calibri" w:hAnsi="Calibri" w:cs="Calibri"/>
          <w:sz w:val="22"/>
          <w:szCs w:val="22"/>
        </w:rPr>
        <w:t xml:space="preserve"> </w:t>
      </w:r>
      <w:r w:rsidR="00085A92" w:rsidRPr="00871DA1">
        <w:rPr>
          <w:rFonts w:ascii="Calibri" w:hAnsi="Calibri" w:cs="Calibri"/>
          <w:sz w:val="22"/>
          <w:szCs w:val="22"/>
        </w:rPr>
        <w:t>terminowo i z należytą starannością.</w:t>
      </w:r>
    </w:p>
    <w:p w:rsidR="00085A92" w:rsidRPr="00871DA1" w:rsidRDefault="00085A92" w:rsidP="00433C13">
      <w:pPr>
        <w:pStyle w:val="Akapitzlist"/>
        <w:numPr>
          <w:ilvl w:val="0"/>
          <w:numId w:val="47"/>
        </w:numPr>
        <w:suppressAutoHyphens/>
        <w:autoSpaceDN w:val="0"/>
        <w:spacing w:line="276" w:lineRule="auto"/>
        <w:jc w:val="both"/>
        <w:textAlignment w:val="baseline"/>
        <w:rPr>
          <w:rFonts w:ascii="Calibri" w:hAnsi="Calibri" w:cs="Calibri"/>
          <w:color w:val="000000"/>
          <w:spacing w:val="-6"/>
          <w:w w:val="102"/>
          <w:kern w:val="3"/>
          <w:sz w:val="22"/>
          <w:szCs w:val="22"/>
          <w:lang w:eastAsia="ja-JP" w:bidi="fa-IR"/>
        </w:rPr>
      </w:pPr>
      <w:r w:rsidRPr="00871DA1">
        <w:rPr>
          <w:rFonts w:ascii="Calibri" w:hAnsi="Calibri" w:cs="Calibri"/>
          <w:color w:val="000000"/>
          <w:spacing w:val="-6"/>
          <w:w w:val="102"/>
          <w:kern w:val="3"/>
          <w:sz w:val="22"/>
          <w:szCs w:val="22"/>
          <w:lang w:eastAsia="ja-JP" w:bidi="fa-IR"/>
        </w:rPr>
        <w:t xml:space="preserve">Zamawiający zastrzega sobie prawo kontroli jakości wykonywanych usług, w tym </w:t>
      </w:r>
      <w:r w:rsidRPr="00871DA1">
        <w:rPr>
          <w:rFonts w:ascii="Calibri" w:hAnsi="Calibri" w:cs="Calibri"/>
          <w:color w:val="000000"/>
          <w:spacing w:val="-6"/>
          <w:w w:val="102"/>
          <w:kern w:val="3"/>
          <w:sz w:val="22"/>
          <w:szCs w:val="22"/>
          <w:lang w:eastAsia="ja-JP" w:bidi="fa-IR"/>
        </w:rPr>
        <w:br/>
        <w:t xml:space="preserve">w szczególności sposobów przygotowywania posiłków i przestrzegania wymagań i norm określonych w odrębnych przepisach prawa wskazanych w umowie oraz bezpieczeństwa dzieci i młodzieży w związku z zapewnieniem im możliwości korzystania z posiłków.  </w:t>
      </w:r>
    </w:p>
    <w:p w:rsidR="00085A92" w:rsidRDefault="00085A92" w:rsidP="00433C13">
      <w:pPr>
        <w:pStyle w:val="Akapitzlist"/>
        <w:numPr>
          <w:ilvl w:val="0"/>
          <w:numId w:val="47"/>
        </w:numPr>
        <w:suppressAutoHyphens/>
        <w:autoSpaceDN w:val="0"/>
        <w:spacing w:line="276" w:lineRule="auto"/>
        <w:jc w:val="both"/>
        <w:textAlignment w:val="baseline"/>
        <w:rPr>
          <w:rFonts w:ascii="Calibri" w:hAnsi="Calibri" w:cs="Calibri"/>
          <w:color w:val="000000"/>
          <w:spacing w:val="-6"/>
          <w:w w:val="102"/>
          <w:kern w:val="3"/>
          <w:sz w:val="22"/>
          <w:szCs w:val="22"/>
          <w:lang w:eastAsia="ja-JP" w:bidi="fa-IR"/>
        </w:rPr>
      </w:pPr>
      <w:r w:rsidRPr="00871DA1">
        <w:rPr>
          <w:rFonts w:ascii="Calibri" w:hAnsi="Calibri" w:cs="Calibri"/>
          <w:color w:val="000000"/>
          <w:spacing w:val="-6"/>
          <w:w w:val="102"/>
          <w:kern w:val="3"/>
          <w:sz w:val="22"/>
          <w:szCs w:val="22"/>
          <w:lang w:eastAsia="ja-JP" w:bidi="fa-IR"/>
        </w:rPr>
        <w:t>Zamawiający ma prawo z własnej inicjatywy, Dyrekcji Placówki, czy też Rady Rodziców tej Placówki, wnieść żądanie przeprowadzenia kontroli przez Powiatową Stację Sanitarno-Epidemiologiczną w zakresie oceny realizacji przedmiotu umowy.</w:t>
      </w:r>
    </w:p>
    <w:p w:rsidR="002A51EB" w:rsidRPr="008B43B7" w:rsidRDefault="002A51EB" w:rsidP="002A51EB">
      <w:pPr>
        <w:pStyle w:val="Akapitzlist"/>
        <w:numPr>
          <w:ilvl w:val="0"/>
          <w:numId w:val="47"/>
        </w:numPr>
        <w:spacing w:line="276" w:lineRule="auto"/>
        <w:jc w:val="both"/>
        <w:rPr>
          <w:rFonts w:ascii="Calibri" w:hAnsi="Calibri" w:cs="Calibri"/>
          <w:sz w:val="22"/>
          <w:szCs w:val="22"/>
        </w:rPr>
      </w:pPr>
      <w:r w:rsidRPr="008B43B7">
        <w:rPr>
          <w:rFonts w:ascii="Calibri" w:hAnsi="Calibri" w:cs="Calibri"/>
          <w:sz w:val="22"/>
          <w:szCs w:val="22"/>
        </w:rPr>
        <w:t xml:space="preserve">Wykonawca zapewnia na swój koszt elektroniczny system do obsługi zamówienia (aplikację), w tym  również zapotrzebowanie na dany rodzaj i liczbę posiłku, w zależności od frekwencji dzieci w oddziale przedszkolnym i szkole wraz z możliwością dostępu do systemu i realizacji przez rodziców dzieci elektronicznych płatności, a ponadto Wykonawca:  </w:t>
      </w:r>
    </w:p>
    <w:p w:rsidR="002A51EB" w:rsidRPr="008B43B7" w:rsidRDefault="002A51EB" w:rsidP="002A51EB">
      <w:pPr>
        <w:pStyle w:val="Akapitzlist"/>
        <w:numPr>
          <w:ilvl w:val="0"/>
          <w:numId w:val="46"/>
        </w:numPr>
        <w:spacing w:line="276" w:lineRule="auto"/>
        <w:jc w:val="both"/>
        <w:rPr>
          <w:rFonts w:ascii="Calibri" w:hAnsi="Calibri" w:cs="Calibri"/>
          <w:sz w:val="22"/>
          <w:szCs w:val="22"/>
        </w:rPr>
      </w:pPr>
      <w:r w:rsidRPr="008B43B7">
        <w:rPr>
          <w:rFonts w:ascii="Calibri" w:hAnsi="Calibri" w:cs="Calibri"/>
          <w:sz w:val="22"/>
          <w:szCs w:val="22"/>
        </w:rPr>
        <w:t xml:space="preserve">zapewni pomoc techniczną drogą e-mail i telefoniczną dla rodzica w obsłudze aplikacji w dni  powszednie od poniedziałku do piątku, co najmniej w godz. 8.00 do 15.00 z wyłączeniem świąt,  </w:t>
      </w:r>
    </w:p>
    <w:p w:rsidR="002A51EB" w:rsidRPr="008B43B7" w:rsidRDefault="002A51EB" w:rsidP="002A51EB">
      <w:pPr>
        <w:pStyle w:val="Akapitzlist"/>
        <w:numPr>
          <w:ilvl w:val="0"/>
          <w:numId w:val="46"/>
        </w:numPr>
        <w:spacing w:line="276" w:lineRule="auto"/>
        <w:jc w:val="both"/>
        <w:rPr>
          <w:rFonts w:ascii="Calibri" w:hAnsi="Calibri" w:cs="Calibri"/>
          <w:sz w:val="22"/>
          <w:szCs w:val="22"/>
        </w:rPr>
      </w:pPr>
      <w:r w:rsidRPr="008B43B7">
        <w:rPr>
          <w:rFonts w:ascii="Calibri" w:hAnsi="Calibri" w:cs="Calibri"/>
          <w:sz w:val="22"/>
          <w:szCs w:val="22"/>
        </w:rPr>
        <w:t xml:space="preserve">zapewni Zamawiającemu oraz gminnej jednostce zapewniającej placówkom wspólną obsługę administracyjną, finansową i organizacyjną dostęp do aplikacji w celu monitorowania ilości zamawianych i skonsumowanych posiłków  oraz dokonywania operacji w zakresie realizowanych płatności (płatności, zwroty), </w:t>
      </w:r>
    </w:p>
    <w:p w:rsidR="002A51EB" w:rsidRPr="008B43B7" w:rsidRDefault="002A51EB" w:rsidP="002A51EB">
      <w:pPr>
        <w:pStyle w:val="Akapitzlist"/>
        <w:numPr>
          <w:ilvl w:val="0"/>
          <w:numId w:val="46"/>
        </w:numPr>
        <w:spacing w:line="276" w:lineRule="auto"/>
        <w:jc w:val="both"/>
        <w:rPr>
          <w:rFonts w:ascii="Calibri" w:hAnsi="Calibri" w:cs="Calibri"/>
          <w:sz w:val="22"/>
          <w:szCs w:val="22"/>
        </w:rPr>
      </w:pPr>
      <w:r w:rsidRPr="008B43B7">
        <w:rPr>
          <w:rFonts w:ascii="Calibri" w:hAnsi="Calibri" w:cs="Calibri"/>
          <w:sz w:val="22"/>
          <w:szCs w:val="22"/>
        </w:rPr>
        <w:t>wskaże w aplikacji numer rachunku bankowego Zamawiającego, na który będą dokonywane wpłaty rodziców/opiekunów prawnych, z zastrzeżeniem przypisania każdemu wpłacającemu indywidualnego rachunku do wpłat,</w:t>
      </w:r>
    </w:p>
    <w:p w:rsidR="002A51EB" w:rsidRPr="008B43B7" w:rsidRDefault="002A51EB" w:rsidP="002A51EB">
      <w:pPr>
        <w:pStyle w:val="Akapitzlist"/>
        <w:numPr>
          <w:ilvl w:val="0"/>
          <w:numId w:val="46"/>
        </w:numPr>
        <w:spacing w:line="276" w:lineRule="auto"/>
        <w:jc w:val="both"/>
        <w:rPr>
          <w:rFonts w:ascii="Calibri" w:hAnsi="Calibri" w:cs="Calibri"/>
          <w:sz w:val="22"/>
          <w:szCs w:val="22"/>
        </w:rPr>
      </w:pPr>
      <w:r w:rsidRPr="008B43B7">
        <w:rPr>
          <w:rFonts w:ascii="Calibri" w:hAnsi="Calibri" w:cs="Calibri"/>
          <w:sz w:val="22"/>
          <w:szCs w:val="22"/>
        </w:rPr>
        <w:t>dostarczy Zamawiającemu w danym okresie rozliczeniowym imienną listę dzieci/uczniów wraz z wykazem płatności,</w:t>
      </w:r>
    </w:p>
    <w:p w:rsidR="002A51EB" w:rsidRPr="008B43B7" w:rsidRDefault="002A51EB" w:rsidP="002A51EB">
      <w:pPr>
        <w:pStyle w:val="Akapitzlist"/>
        <w:numPr>
          <w:ilvl w:val="0"/>
          <w:numId w:val="46"/>
        </w:numPr>
        <w:spacing w:line="276" w:lineRule="auto"/>
        <w:jc w:val="both"/>
        <w:rPr>
          <w:rFonts w:ascii="Calibri" w:hAnsi="Calibri" w:cs="Calibri"/>
          <w:sz w:val="22"/>
          <w:szCs w:val="22"/>
        </w:rPr>
      </w:pPr>
      <w:r w:rsidRPr="008B43B7">
        <w:rPr>
          <w:rFonts w:ascii="Calibri" w:hAnsi="Calibri" w:cs="Calibri"/>
          <w:sz w:val="22"/>
          <w:szCs w:val="22"/>
        </w:rPr>
        <w:t xml:space="preserve">zapewni urządzenia dostępowe (breloki) dla uczniów szkoły, którzy mają wykupione posiłki. </w:t>
      </w:r>
    </w:p>
    <w:p w:rsidR="002A51EB" w:rsidRPr="008B43B7" w:rsidRDefault="002A51EB" w:rsidP="002A51EB">
      <w:pPr>
        <w:pStyle w:val="Akapitzlist"/>
        <w:numPr>
          <w:ilvl w:val="0"/>
          <w:numId w:val="48"/>
        </w:numPr>
        <w:spacing w:line="276" w:lineRule="auto"/>
        <w:jc w:val="both"/>
        <w:rPr>
          <w:rFonts w:ascii="Calibri" w:hAnsi="Calibri" w:cs="Calibri"/>
          <w:sz w:val="22"/>
          <w:szCs w:val="22"/>
        </w:rPr>
      </w:pPr>
      <w:r w:rsidRPr="008B43B7">
        <w:rPr>
          <w:rFonts w:ascii="Calibri" w:hAnsi="Calibri" w:cs="Calibri"/>
          <w:sz w:val="22"/>
          <w:szCs w:val="22"/>
        </w:rPr>
        <w:t>Strony ustalają, że zamówienie posiłków dla każdego dziecka w oddziale przedszkolnym odbywać się będzie automatycznie z góry na kolejny miesiąc zgodnie z przekazaną przez Zamawiającego listą dzieci.</w:t>
      </w:r>
    </w:p>
    <w:p w:rsidR="002A51EB" w:rsidRPr="008B43B7" w:rsidRDefault="002A51EB" w:rsidP="002A51EB">
      <w:pPr>
        <w:pStyle w:val="Akapitzlist"/>
        <w:numPr>
          <w:ilvl w:val="0"/>
          <w:numId w:val="49"/>
        </w:numPr>
        <w:spacing w:line="276" w:lineRule="auto"/>
        <w:jc w:val="both"/>
        <w:rPr>
          <w:rFonts w:ascii="Calibri" w:hAnsi="Calibri" w:cs="Calibri"/>
          <w:sz w:val="22"/>
          <w:szCs w:val="22"/>
        </w:rPr>
      </w:pPr>
      <w:r w:rsidRPr="008B43B7">
        <w:rPr>
          <w:rFonts w:ascii="Calibri" w:hAnsi="Calibri" w:cs="Calibri"/>
          <w:sz w:val="22"/>
          <w:szCs w:val="22"/>
        </w:rPr>
        <w:t>Strony ustalają, że zamówienie posiłków dla ucznia szkoły będzie realizowane na podstawie zamówień rodziców/opiekunów prawnych co najmniej dzień wcześniej do godziny 18.00.</w:t>
      </w:r>
    </w:p>
    <w:p w:rsidR="002A51EB" w:rsidRPr="008B43B7" w:rsidRDefault="002A51EB" w:rsidP="002A51EB">
      <w:pPr>
        <w:pStyle w:val="Akapitzlist"/>
        <w:numPr>
          <w:ilvl w:val="0"/>
          <w:numId w:val="49"/>
        </w:numPr>
        <w:spacing w:line="276" w:lineRule="auto"/>
        <w:jc w:val="both"/>
        <w:rPr>
          <w:rFonts w:ascii="Calibri" w:hAnsi="Calibri" w:cs="Calibri"/>
          <w:b/>
          <w:bCs/>
          <w:sz w:val="22"/>
          <w:szCs w:val="22"/>
        </w:rPr>
      </w:pPr>
      <w:r w:rsidRPr="008B43B7">
        <w:rPr>
          <w:rFonts w:ascii="Calibri" w:hAnsi="Calibri" w:cs="Calibri"/>
          <w:b/>
          <w:bCs/>
          <w:sz w:val="22"/>
          <w:szCs w:val="22"/>
        </w:rPr>
        <w:lastRenderedPageBreak/>
        <w:t>Strony ustalają, że wpłaty za posiłki realizowane przez rodziców/opiekunów prawnych będą realizowane na rachunek bankowy wskazany przez Zamawiającego. Numer rachunku będzie udostępniany w aplikacji, o której mowa w ust. 6 z tym że każdemu wpłacającemu będzie przypisany indywidualny rachunek do wpłat,</w:t>
      </w:r>
    </w:p>
    <w:p w:rsidR="002A51EB" w:rsidRPr="008B43B7" w:rsidRDefault="002A51EB" w:rsidP="002A51EB">
      <w:pPr>
        <w:pStyle w:val="Akapitzlist"/>
        <w:numPr>
          <w:ilvl w:val="0"/>
          <w:numId w:val="49"/>
        </w:numPr>
        <w:spacing w:line="276" w:lineRule="auto"/>
        <w:jc w:val="both"/>
        <w:rPr>
          <w:rFonts w:ascii="Calibri" w:hAnsi="Calibri" w:cs="Calibri"/>
          <w:sz w:val="22"/>
          <w:szCs w:val="22"/>
        </w:rPr>
      </w:pPr>
      <w:r w:rsidRPr="008B43B7">
        <w:rPr>
          <w:rFonts w:ascii="Calibri" w:hAnsi="Calibri" w:cs="Calibri"/>
          <w:sz w:val="22"/>
          <w:szCs w:val="22"/>
        </w:rPr>
        <w:t>Wykonawca ma zapewnić możliwość rezygnacji z posiłku dla dziecka w oddziale przedszkolnym lub dla ucznia w szkole przez rodzica/opiekuna prawnego (np. w przyczyn nieobecności dziecka/ucznia) najpóźniej do godziny 7.00. Posiłki na wynos nie będą wydawane.</w:t>
      </w:r>
    </w:p>
    <w:p w:rsidR="002A51EB" w:rsidRPr="008B43B7" w:rsidRDefault="002A51EB" w:rsidP="002A51EB">
      <w:pPr>
        <w:pStyle w:val="Akapitzlist"/>
        <w:numPr>
          <w:ilvl w:val="0"/>
          <w:numId w:val="49"/>
        </w:numPr>
        <w:spacing w:line="276" w:lineRule="auto"/>
        <w:jc w:val="both"/>
        <w:rPr>
          <w:rFonts w:ascii="Calibri" w:hAnsi="Calibri" w:cs="Calibri"/>
          <w:sz w:val="22"/>
          <w:szCs w:val="22"/>
        </w:rPr>
      </w:pPr>
      <w:r w:rsidRPr="008B43B7">
        <w:rPr>
          <w:rFonts w:ascii="Calibri" w:hAnsi="Calibri" w:cs="Calibri"/>
          <w:sz w:val="22"/>
          <w:szCs w:val="22"/>
        </w:rPr>
        <w:t xml:space="preserve">Wykonawca przy rozliczeniu za dany okres rozliczeniowy (miesiąc) zobowiązany jest przekazać Zamawiającemu wraz z fakturą VAT szczegółowe zestawienie wydanych w rozdzieleniu na każdy punkt dostawy posiłków. </w:t>
      </w:r>
    </w:p>
    <w:p w:rsidR="002A51EB" w:rsidRPr="008B43B7" w:rsidRDefault="002A51EB" w:rsidP="002A51EB">
      <w:pPr>
        <w:pStyle w:val="Akapitzlist"/>
        <w:numPr>
          <w:ilvl w:val="0"/>
          <w:numId w:val="49"/>
        </w:numPr>
        <w:spacing w:line="276" w:lineRule="auto"/>
        <w:jc w:val="both"/>
        <w:rPr>
          <w:rFonts w:ascii="Calibri" w:hAnsi="Calibri" w:cs="Calibri"/>
          <w:sz w:val="22"/>
          <w:szCs w:val="22"/>
        </w:rPr>
      </w:pPr>
      <w:r w:rsidRPr="008B43B7">
        <w:rPr>
          <w:rFonts w:ascii="Calibri" w:hAnsi="Calibri" w:cs="Calibri"/>
          <w:sz w:val="22"/>
          <w:szCs w:val="22"/>
        </w:rPr>
        <w:t xml:space="preserve"> Ewentualne opłaty bankowe np. z tytułu prowizji za wpłaty obciąża w całości Wykonawcę. </w:t>
      </w:r>
    </w:p>
    <w:p w:rsidR="009154D4" w:rsidRPr="002A51EB" w:rsidRDefault="009154D4" w:rsidP="009154D4">
      <w:pPr>
        <w:pStyle w:val="Akapitzlist"/>
        <w:spacing w:line="276" w:lineRule="auto"/>
        <w:ind w:left="360"/>
        <w:jc w:val="both"/>
        <w:rPr>
          <w:rFonts w:ascii="Calibri" w:hAnsi="Calibri" w:cs="Calibri"/>
          <w:color w:val="4C94D8" w:themeColor="text2" w:themeTint="80"/>
          <w:sz w:val="22"/>
          <w:szCs w:val="22"/>
        </w:rPr>
      </w:pPr>
    </w:p>
    <w:p w:rsidR="00085A92" w:rsidRPr="00871DA1" w:rsidRDefault="00085A92" w:rsidP="00871DA1">
      <w:pPr>
        <w:spacing w:line="276" w:lineRule="auto"/>
        <w:jc w:val="center"/>
        <w:rPr>
          <w:rFonts w:ascii="Calibri" w:hAnsi="Calibri" w:cs="Calibri"/>
          <w:b/>
          <w:sz w:val="22"/>
          <w:szCs w:val="22"/>
        </w:rPr>
      </w:pPr>
      <w:r w:rsidRPr="00871DA1">
        <w:rPr>
          <w:rFonts w:ascii="Calibri" w:hAnsi="Calibri" w:cs="Calibri"/>
          <w:b/>
          <w:sz w:val="22"/>
          <w:szCs w:val="22"/>
        </w:rPr>
        <w:t>§ 2.</w:t>
      </w:r>
    </w:p>
    <w:p w:rsidR="005723D4" w:rsidRPr="00871DA1" w:rsidRDefault="005723D4" w:rsidP="005723D4">
      <w:pPr>
        <w:pStyle w:val="Tekstpodstawowy"/>
        <w:numPr>
          <w:ilvl w:val="0"/>
          <w:numId w:val="50"/>
        </w:numPr>
        <w:spacing w:line="276" w:lineRule="auto"/>
        <w:rPr>
          <w:rFonts w:ascii="Calibri" w:hAnsi="Calibri" w:cs="Calibri"/>
          <w:sz w:val="22"/>
          <w:szCs w:val="22"/>
        </w:rPr>
      </w:pPr>
      <w:r w:rsidRPr="00871DA1">
        <w:rPr>
          <w:rFonts w:ascii="Calibri" w:hAnsi="Calibri" w:cs="Calibri"/>
          <w:sz w:val="22"/>
          <w:szCs w:val="22"/>
        </w:rPr>
        <w:t>Umowa zostaje zawarta na okres od dnia zawarcia umowy, lecz nie wcześniej niż</w:t>
      </w:r>
      <w:r>
        <w:rPr>
          <w:rFonts w:ascii="Calibri" w:hAnsi="Calibri" w:cs="Calibri"/>
          <w:sz w:val="22"/>
          <w:szCs w:val="22"/>
        </w:rPr>
        <w:t xml:space="preserve"> </w:t>
      </w:r>
      <w:r w:rsidRPr="000E08CF">
        <w:rPr>
          <w:rFonts w:ascii="Calibri" w:hAnsi="Calibri" w:cs="Calibri"/>
          <w:b/>
          <w:sz w:val="22"/>
          <w:szCs w:val="22"/>
        </w:rPr>
        <w:t>01.09.2025</w:t>
      </w:r>
      <w:r w:rsidRPr="000E08CF">
        <w:rPr>
          <w:rFonts w:ascii="Calibri" w:hAnsi="Calibri" w:cs="Calibri"/>
          <w:b/>
          <w:bCs/>
          <w:sz w:val="22"/>
          <w:szCs w:val="22"/>
        </w:rPr>
        <w:t xml:space="preserve"> r.</w:t>
      </w:r>
      <w:r w:rsidRPr="00871DA1">
        <w:rPr>
          <w:rFonts w:ascii="Calibri" w:hAnsi="Calibri" w:cs="Calibri"/>
          <w:b/>
          <w:bCs/>
          <w:sz w:val="22"/>
          <w:szCs w:val="22"/>
        </w:rPr>
        <w:t xml:space="preserve"> do dnia </w:t>
      </w:r>
      <w:r>
        <w:rPr>
          <w:rFonts w:ascii="Calibri" w:hAnsi="Calibri" w:cs="Calibri"/>
          <w:b/>
          <w:bCs/>
          <w:sz w:val="22"/>
          <w:szCs w:val="22"/>
        </w:rPr>
        <w:t>31.08.2026</w:t>
      </w:r>
      <w:r w:rsidRPr="00871DA1">
        <w:rPr>
          <w:rFonts w:ascii="Calibri" w:hAnsi="Calibri" w:cs="Calibri"/>
          <w:b/>
          <w:bCs/>
          <w:sz w:val="22"/>
          <w:szCs w:val="22"/>
        </w:rPr>
        <w:t>r., z zastrzeżeniem ust. 4.</w:t>
      </w:r>
    </w:p>
    <w:p w:rsidR="005723D4" w:rsidRPr="00871DA1" w:rsidRDefault="005723D4" w:rsidP="005723D4">
      <w:pPr>
        <w:pStyle w:val="Tekstpodstawowy"/>
        <w:numPr>
          <w:ilvl w:val="0"/>
          <w:numId w:val="50"/>
        </w:numPr>
        <w:spacing w:line="276" w:lineRule="auto"/>
        <w:rPr>
          <w:rFonts w:ascii="Calibri" w:hAnsi="Calibri" w:cs="Calibri"/>
          <w:sz w:val="22"/>
          <w:szCs w:val="22"/>
        </w:rPr>
      </w:pPr>
      <w:r w:rsidRPr="00871DA1">
        <w:rPr>
          <w:rFonts w:ascii="Calibri" w:hAnsi="Calibri" w:cs="Calibri"/>
          <w:sz w:val="22"/>
          <w:szCs w:val="22"/>
        </w:rPr>
        <w:t xml:space="preserve">Termin rozpoczęcia realizacji przedmiotu umowy ustala się na dzień </w:t>
      </w:r>
      <w:r>
        <w:rPr>
          <w:rFonts w:ascii="Calibri" w:hAnsi="Calibri" w:cs="Calibri"/>
          <w:b/>
          <w:sz w:val="22"/>
          <w:szCs w:val="22"/>
        </w:rPr>
        <w:t>01.09.2025</w:t>
      </w:r>
      <w:r w:rsidRPr="00871DA1">
        <w:rPr>
          <w:rFonts w:ascii="Calibri" w:hAnsi="Calibri" w:cs="Calibri"/>
          <w:b/>
          <w:sz w:val="22"/>
          <w:szCs w:val="22"/>
        </w:rPr>
        <w:t xml:space="preserve">r., </w:t>
      </w:r>
      <w:r w:rsidRPr="00871DA1">
        <w:rPr>
          <w:rFonts w:ascii="Calibri" w:hAnsi="Calibri" w:cs="Calibri"/>
          <w:b/>
          <w:sz w:val="22"/>
          <w:szCs w:val="22"/>
        </w:rPr>
        <w:br/>
        <w:t>z zastrzeżeniem ust. 4.</w:t>
      </w:r>
    </w:p>
    <w:p w:rsidR="005723D4" w:rsidRPr="00871DA1" w:rsidRDefault="005723D4" w:rsidP="005723D4">
      <w:pPr>
        <w:pStyle w:val="Tekstpodstawowy"/>
        <w:numPr>
          <w:ilvl w:val="0"/>
          <w:numId w:val="50"/>
        </w:numPr>
        <w:spacing w:line="276" w:lineRule="auto"/>
        <w:rPr>
          <w:rFonts w:ascii="Calibri" w:hAnsi="Calibri" w:cs="Calibri"/>
          <w:b/>
          <w:sz w:val="22"/>
          <w:szCs w:val="22"/>
        </w:rPr>
      </w:pPr>
      <w:r>
        <w:rPr>
          <w:rFonts w:ascii="Calibri" w:hAnsi="Calibri" w:cs="Calibri"/>
          <w:sz w:val="22"/>
          <w:szCs w:val="22"/>
        </w:rPr>
        <w:t>T</w:t>
      </w:r>
      <w:r w:rsidRPr="00871DA1">
        <w:rPr>
          <w:rFonts w:ascii="Calibri" w:hAnsi="Calibri" w:cs="Calibri"/>
          <w:sz w:val="22"/>
          <w:szCs w:val="22"/>
        </w:rPr>
        <w:t xml:space="preserve">ermin zakończenia realizacji przedmiotu umowy ustala się na dzień </w:t>
      </w:r>
      <w:r>
        <w:rPr>
          <w:rFonts w:ascii="Calibri" w:hAnsi="Calibri" w:cs="Calibri"/>
          <w:b/>
          <w:sz w:val="22"/>
          <w:szCs w:val="22"/>
        </w:rPr>
        <w:t>31.08.2026</w:t>
      </w:r>
      <w:r w:rsidRPr="00871DA1">
        <w:rPr>
          <w:rFonts w:ascii="Calibri" w:hAnsi="Calibri" w:cs="Calibri"/>
          <w:b/>
          <w:sz w:val="22"/>
          <w:szCs w:val="22"/>
        </w:rPr>
        <w:t xml:space="preserve"> r.</w:t>
      </w:r>
    </w:p>
    <w:p w:rsidR="00085A92" w:rsidRPr="00474DEF" w:rsidRDefault="00085A92" w:rsidP="00433C13">
      <w:pPr>
        <w:pStyle w:val="Akapitzlist"/>
        <w:numPr>
          <w:ilvl w:val="0"/>
          <w:numId w:val="50"/>
        </w:numPr>
        <w:tabs>
          <w:tab w:val="left" w:pos="4020"/>
          <w:tab w:val="center" w:pos="4536"/>
        </w:tabs>
        <w:adjustRightInd w:val="0"/>
        <w:spacing w:line="276" w:lineRule="auto"/>
        <w:jc w:val="both"/>
        <w:rPr>
          <w:rFonts w:ascii="Calibri" w:hAnsi="Calibri" w:cs="Calibri"/>
          <w:b/>
          <w:sz w:val="22"/>
          <w:szCs w:val="22"/>
        </w:rPr>
      </w:pPr>
      <w:r w:rsidRPr="00474DEF">
        <w:rPr>
          <w:rFonts w:ascii="Calibri" w:hAnsi="Calibri" w:cs="Calibri"/>
          <w:bCs/>
          <w:sz w:val="22"/>
          <w:szCs w:val="22"/>
        </w:rPr>
        <w:t>Początkowy termin obowiązywania umowy i termin rozpoczęcia wykonywania Przedmiotu Umowy może ulec zmianie zgodnie z § 9 ust. 3 pkt 1) umowy.</w:t>
      </w:r>
    </w:p>
    <w:p w:rsidR="00085A92" w:rsidRPr="00871DA1" w:rsidRDefault="00085A92" w:rsidP="00871DA1">
      <w:pPr>
        <w:spacing w:line="276" w:lineRule="auto"/>
        <w:jc w:val="center"/>
        <w:rPr>
          <w:rFonts w:ascii="Calibri" w:hAnsi="Calibri" w:cs="Calibri"/>
          <w:b/>
          <w:sz w:val="22"/>
          <w:szCs w:val="22"/>
        </w:rPr>
      </w:pPr>
    </w:p>
    <w:p w:rsidR="00085A92" w:rsidRPr="00871DA1" w:rsidRDefault="00085A92" w:rsidP="00871DA1">
      <w:pPr>
        <w:spacing w:line="276" w:lineRule="auto"/>
        <w:jc w:val="center"/>
        <w:rPr>
          <w:rFonts w:ascii="Calibri" w:hAnsi="Calibri" w:cs="Calibri"/>
          <w:b/>
          <w:sz w:val="22"/>
          <w:szCs w:val="22"/>
        </w:rPr>
      </w:pPr>
      <w:r w:rsidRPr="00871DA1">
        <w:rPr>
          <w:rFonts w:ascii="Calibri" w:hAnsi="Calibri" w:cs="Calibri"/>
          <w:b/>
          <w:sz w:val="22"/>
          <w:szCs w:val="22"/>
        </w:rPr>
        <w:t>§ 3.</w:t>
      </w:r>
    </w:p>
    <w:p w:rsidR="00085A92" w:rsidRPr="00871DA1" w:rsidRDefault="00085A92" w:rsidP="00871DA1">
      <w:pPr>
        <w:numPr>
          <w:ilvl w:val="0"/>
          <w:numId w:val="18"/>
        </w:numPr>
        <w:spacing w:line="276" w:lineRule="auto"/>
        <w:ind w:left="426"/>
        <w:jc w:val="both"/>
        <w:rPr>
          <w:rFonts w:ascii="Calibri" w:hAnsi="Calibri" w:cs="Calibri"/>
          <w:sz w:val="22"/>
          <w:szCs w:val="22"/>
        </w:rPr>
      </w:pPr>
      <w:r w:rsidRPr="00871DA1">
        <w:rPr>
          <w:rFonts w:ascii="Calibri" w:hAnsi="Calibri" w:cs="Calibri"/>
          <w:sz w:val="22"/>
          <w:szCs w:val="22"/>
        </w:rPr>
        <w:t xml:space="preserve">Strony ustalają maksymalną łączną wartość wynagrodzenia Wykonawcy za wykonanie </w:t>
      </w:r>
      <w:r w:rsidR="00040599" w:rsidRPr="00871DA1">
        <w:rPr>
          <w:rFonts w:ascii="Calibri" w:hAnsi="Calibri" w:cs="Calibri"/>
          <w:sz w:val="22"/>
          <w:szCs w:val="22"/>
        </w:rPr>
        <w:t>P</w:t>
      </w:r>
      <w:r w:rsidRPr="00871DA1">
        <w:rPr>
          <w:rFonts w:ascii="Calibri" w:hAnsi="Calibri" w:cs="Calibri"/>
          <w:sz w:val="22"/>
          <w:szCs w:val="22"/>
        </w:rPr>
        <w:t xml:space="preserve">rzedmiotu zamówienia dla placówek określonych w </w:t>
      </w:r>
      <w:r w:rsidRPr="00871DA1">
        <w:rPr>
          <w:rFonts w:ascii="Calibri" w:hAnsi="Calibri" w:cs="Calibri"/>
          <w:bCs/>
          <w:sz w:val="22"/>
          <w:szCs w:val="22"/>
        </w:rPr>
        <w:t>§ 1 umowy</w:t>
      </w:r>
      <w:r w:rsidRPr="00871DA1">
        <w:rPr>
          <w:rFonts w:ascii="Calibri" w:hAnsi="Calibri" w:cs="Calibri"/>
          <w:sz w:val="22"/>
          <w:szCs w:val="22"/>
        </w:rPr>
        <w:t xml:space="preserve"> na nieprzekraczalną kwotę </w:t>
      </w:r>
      <w:r w:rsidR="00CF749D" w:rsidRPr="00CF749D">
        <w:rPr>
          <w:rFonts w:ascii="Calibri" w:hAnsi="Calibri" w:cs="Calibri"/>
          <w:bCs/>
          <w:sz w:val="22"/>
          <w:szCs w:val="22"/>
        </w:rPr>
        <w:t>……………………………..</w:t>
      </w:r>
      <w:r w:rsidRPr="00CF749D">
        <w:rPr>
          <w:rFonts w:ascii="Calibri" w:hAnsi="Calibri" w:cs="Calibri"/>
          <w:sz w:val="22"/>
          <w:szCs w:val="22"/>
        </w:rPr>
        <w:t>złotych br</w:t>
      </w:r>
      <w:r w:rsidR="00CF749D" w:rsidRPr="00CF749D">
        <w:rPr>
          <w:rFonts w:ascii="Calibri" w:hAnsi="Calibri" w:cs="Calibri"/>
          <w:sz w:val="22"/>
          <w:szCs w:val="22"/>
        </w:rPr>
        <w:t>utto (słownie: ………………………………………………………………………………</w:t>
      </w:r>
      <w:r w:rsidRPr="00CF749D">
        <w:rPr>
          <w:rFonts w:ascii="Calibri" w:hAnsi="Calibri" w:cs="Calibri"/>
          <w:sz w:val="22"/>
          <w:szCs w:val="22"/>
        </w:rPr>
        <w:t>)</w:t>
      </w:r>
      <w:r w:rsidR="00C33A48" w:rsidRPr="00871DA1">
        <w:rPr>
          <w:rFonts w:ascii="Calibri" w:hAnsi="Calibri" w:cs="Calibri"/>
          <w:sz w:val="22"/>
          <w:szCs w:val="22"/>
        </w:rPr>
        <w:t xml:space="preserve"> </w:t>
      </w:r>
      <w:r w:rsidR="00C33A48" w:rsidRPr="00CF749D">
        <w:rPr>
          <w:rFonts w:ascii="Calibri" w:hAnsi="Calibri" w:cs="Calibri"/>
          <w:sz w:val="22"/>
          <w:szCs w:val="22"/>
        </w:rPr>
        <w:t>z zastrzeżeniem treści ust. 4</w:t>
      </w:r>
      <w:r w:rsidRPr="00871DA1">
        <w:rPr>
          <w:rFonts w:ascii="Calibri" w:hAnsi="Calibri" w:cs="Calibri"/>
          <w:sz w:val="22"/>
          <w:szCs w:val="22"/>
        </w:rPr>
        <w:t>, w tym:</w:t>
      </w:r>
    </w:p>
    <w:p w:rsidR="00085A92" w:rsidRPr="00E81EEC" w:rsidRDefault="00085A92" w:rsidP="00E81EEC">
      <w:pPr>
        <w:pStyle w:val="Akapitzlist"/>
        <w:numPr>
          <w:ilvl w:val="0"/>
          <w:numId w:val="51"/>
        </w:numPr>
        <w:spacing w:after="200" w:line="276" w:lineRule="auto"/>
        <w:rPr>
          <w:rFonts w:ascii="Calibri" w:hAnsi="Calibri" w:cs="Calibri"/>
          <w:b/>
          <w:bCs/>
          <w:sz w:val="22"/>
          <w:szCs w:val="22"/>
        </w:rPr>
      </w:pPr>
      <w:r w:rsidRPr="00CF749D">
        <w:rPr>
          <w:rFonts w:ascii="Calibri" w:hAnsi="Calibri" w:cs="Calibri"/>
          <w:iCs/>
          <w:sz w:val="22"/>
          <w:szCs w:val="22"/>
        </w:rPr>
        <w:t xml:space="preserve">Publiczna Szkoła Podstawowa w </w:t>
      </w:r>
      <w:r w:rsidR="00E81EEC">
        <w:rPr>
          <w:rFonts w:ascii="Calibri" w:hAnsi="Calibri" w:cs="Calibri"/>
          <w:iCs/>
          <w:sz w:val="22"/>
          <w:szCs w:val="22"/>
        </w:rPr>
        <w:t xml:space="preserve"> Bezrzeczu </w:t>
      </w:r>
      <w:r w:rsidRPr="00CF749D">
        <w:rPr>
          <w:rFonts w:ascii="Calibri" w:hAnsi="Calibri" w:cs="Calibri"/>
          <w:iCs/>
          <w:sz w:val="22"/>
          <w:szCs w:val="22"/>
        </w:rPr>
        <w:t xml:space="preserve">– </w:t>
      </w:r>
      <w:r w:rsidRPr="00E81EEC">
        <w:rPr>
          <w:rFonts w:ascii="Calibri" w:hAnsi="Calibri" w:cs="Calibri"/>
          <w:b/>
          <w:iCs/>
          <w:sz w:val="22"/>
          <w:szCs w:val="22"/>
        </w:rPr>
        <w:t>Oddział przedszkolny</w:t>
      </w:r>
      <w:r w:rsidR="00E81EEC" w:rsidRPr="00E81EEC">
        <w:rPr>
          <w:rFonts w:ascii="Calibri" w:hAnsi="Calibri" w:cs="Calibri"/>
          <w:iCs/>
          <w:sz w:val="22"/>
          <w:szCs w:val="22"/>
        </w:rPr>
        <w:t>, ul. Górna 3, 71-218</w:t>
      </w:r>
      <w:r w:rsidR="00E81EEC" w:rsidRPr="00176ED9">
        <w:rPr>
          <w:rFonts w:ascii="Arial" w:hAnsi="Arial" w:cs="Arial"/>
          <w:color w:val="000000"/>
        </w:rPr>
        <w:t xml:space="preserve"> </w:t>
      </w:r>
      <w:r w:rsidR="00E81EEC" w:rsidRPr="00E81EEC">
        <w:rPr>
          <w:rFonts w:ascii="Calibri" w:hAnsi="Calibri" w:cs="Calibri"/>
          <w:iCs/>
          <w:sz w:val="22"/>
          <w:szCs w:val="22"/>
        </w:rPr>
        <w:t>Szczecin</w:t>
      </w:r>
    </w:p>
    <w:p w:rsidR="00085A92" w:rsidRDefault="00E81EEC" w:rsidP="00A85B74">
      <w:pPr>
        <w:pStyle w:val="Akapitzlist"/>
        <w:spacing w:line="276" w:lineRule="auto"/>
        <w:jc w:val="both"/>
        <w:rPr>
          <w:rFonts w:ascii="Calibri" w:hAnsi="Calibri" w:cs="Calibri"/>
          <w:sz w:val="22"/>
          <w:szCs w:val="22"/>
        </w:rPr>
      </w:pPr>
      <w:r>
        <w:rPr>
          <w:rFonts w:ascii="Calibri" w:hAnsi="Calibri" w:cs="Calibri"/>
          <w:sz w:val="22"/>
          <w:szCs w:val="22"/>
        </w:rPr>
        <w:t>- w odniesieniu do ww</w:t>
      </w:r>
      <w:r w:rsidR="0086400C">
        <w:rPr>
          <w:rFonts w:ascii="Calibri" w:hAnsi="Calibri" w:cs="Calibri"/>
          <w:sz w:val="22"/>
          <w:szCs w:val="22"/>
        </w:rPr>
        <w:t>.</w:t>
      </w:r>
      <w:r>
        <w:rPr>
          <w:rFonts w:ascii="Calibri" w:hAnsi="Calibri" w:cs="Calibri"/>
          <w:sz w:val="22"/>
          <w:szCs w:val="22"/>
        </w:rPr>
        <w:t xml:space="preserve"> oddziału przedszkolnego</w:t>
      </w:r>
      <w:r w:rsidR="00085A92" w:rsidRPr="00871DA1">
        <w:rPr>
          <w:rFonts w:ascii="Calibri" w:hAnsi="Calibri" w:cs="Calibri"/>
          <w:sz w:val="22"/>
          <w:szCs w:val="22"/>
        </w:rPr>
        <w:t xml:space="preserve">- maksymalna łączna wartość wynagrodzenia Wykonawcy za wykonanie przedmiotu zamówienia określonego w </w:t>
      </w:r>
      <w:r w:rsidR="00085A92" w:rsidRPr="00871DA1">
        <w:rPr>
          <w:rFonts w:ascii="Calibri" w:hAnsi="Calibri" w:cs="Calibri"/>
          <w:bCs/>
          <w:sz w:val="22"/>
          <w:szCs w:val="22"/>
        </w:rPr>
        <w:t>§ 1 umowy</w:t>
      </w:r>
      <w:r w:rsidR="00085A92" w:rsidRPr="00871DA1">
        <w:rPr>
          <w:rFonts w:ascii="Calibri" w:hAnsi="Calibri" w:cs="Calibri"/>
          <w:sz w:val="22"/>
          <w:szCs w:val="22"/>
        </w:rPr>
        <w:t xml:space="preserve"> w wysokości </w:t>
      </w:r>
      <w:r w:rsidR="00CF749D" w:rsidRPr="00CF749D">
        <w:rPr>
          <w:rFonts w:ascii="Calibri" w:hAnsi="Calibri" w:cs="Calibri"/>
          <w:b/>
          <w:bCs/>
          <w:sz w:val="22"/>
          <w:szCs w:val="22"/>
        </w:rPr>
        <w:t>…………………………………………….</w:t>
      </w:r>
      <w:r w:rsidR="00085A92" w:rsidRPr="00CF749D">
        <w:rPr>
          <w:rFonts w:ascii="Calibri" w:hAnsi="Calibri" w:cs="Calibri"/>
          <w:b/>
          <w:sz w:val="22"/>
          <w:szCs w:val="22"/>
        </w:rPr>
        <w:t xml:space="preserve">złotych brutto </w:t>
      </w:r>
      <w:r w:rsidR="00085A92" w:rsidRPr="00CF749D">
        <w:rPr>
          <w:rFonts w:ascii="Calibri" w:hAnsi="Calibri" w:cs="Calibri"/>
          <w:sz w:val="22"/>
          <w:szCs w:val="22"/>
        </w:rPr>
        <w:t xml:space="preserve">(słownie: </w:t>
      </w:r>
      <w:r w:rsidR="00CF749D" w:rsidRPr="00CF749D">
        <w:rPr>
          <w:rFonts w:ascii="Calibri" w:hAnsi="Calibri" w:cs="Calibri"/>
          <w:sz w:val="22"/>
          <w:szCs w:val="22"/>
        </w:rPr>
        <w:t>…………………………………………………………</w:t>
      </w:r>
      <w:r w:rsidR="00085A92" w:rsidRPr="00CF749D">
        <w:rPr>
          <w:rFonts w:ascii="Calibri" w:hAnsi="Calibri" w:cs="Calibri"/>
          <w:sz w:val="22"/>
          <w:szCs w:val="22"/>
        </w:rPr>
        <w:t>),</w:t>
      </w:r>
    </w:p>
    <w:p w:rsidR="00E81EEC" w:rsidRDefault="00E81EEC" w:rsidP="00A85B74">
      <w:pPr>
        <w:pStyle w:val="Akapitzlist"/>
        <w:spacing w:line="276" w:lineRule="auto"/>
        <w:jc w:val="both"/>
        <w:rPr>
          <w:rFonts w:ascii="Calibri" w:hAnsi="Calibri" w:cs="Calibri"/>
          <w:sz w:val="22"/>
          <w:szCs w:val="22"/>
        </w:rPr>
      </w:pPr>
    </w:p>
    <w:p w:rsidR="00E81EEC" w:rsidRPr="00E81EEC" w:rsidRDefault="00E81EEC" w:rsidP="00E81EEC">
      <w:pPr>
        <w:pStyle w:val="Akapitzlist"/>
        <w:numPr>
          <w:ilvl w:val="0"/>
          <w:numId w:val="51"/>
        </w:numPr>
        <w:spacing w:after="200" w:line="276" w:lineRule="auto"/>
        <w:rPr>
          <w:rFonts w:ascii="Calibri" w:hAnsi="Calibri" w:cs="Calibri"/>
          <w:sz w:val="22"/>
          <w:szCs w:val="22"/>
        </w:rPr>
      </w:pPr>
      <w:r w:rsidRPr="00CF749D">
        <w:rPr>
          <w:rFonts w:ascii="Calibri" w:hAnsi="Calibri" w:cs="Calibri"/>
          <w:iCs/>
          <w:sz w:val="22"/>
          <w:szCs w:val="22"/>
        </w:rPr>
        <w:t xml:space="preserve">Publiczna Szkoła Podstawowa w </w:t>
      </w:r>
      <w:r>
        <w:rPr>
          <w:rFonts w:ascii="Calibri" w:hAnsi="Calibri" w:cs="Calibri"/>
          <w:iCs/>
          <w:sz w:val="22"/>
          <w:szCs w:val="22"/>
        </w:rPr>
        <w:t xml:space="preserve"> Bezrzeczu - </w:t>
      </w:r>
      <w:r w:rsidRPr="00E81EEC">
        <w:rPr>
          <w:rFonts w:ascii="Calibri" w:hAnsi="Calibri" w:cs="Calibri"/>
          <w:b/>
          <w:iCs/>
          <w:sz w:val="22"/>
          <w:szCs w:val="22"/>
        </w:rPr>
        <w:t>Punkt przedszkolny,</w:t>
      </w:r>
      <w:r w:rsidRPr="00E81EEC">
        <w:rPr>
          <w:rFonts w:ascii="Calibri" w:hAnsi="Calibri" w:cs="Calibri"/>
          <w:iCs/>
          <w:sz w:val="22"/>
          <w:szCs w:val="22"/>
        </w:rPr>
        <w:t xml:space="preserve"> ul. Koralowa 61B/17-61C/16, 71-218 Szczecin.</w:t>
      </w:r>
    </w:p>
    <w:p w:rsidR="00E81EEC" w:rsidRPr="00E81EEC" w:rsidRDefault="00E81EEC" w:rsidP="00E81EEC">
      <w:pPr>
        <w:pStyle w:val="Akapitzlist"/>
        <w:spacing w:line="276" w:lineRule="auto"/>
        <w:ind w:left="644"/>
        <w:jc w:val="both"/>
        <w:rPr>
          <w:rFonts w:ascii="Calibri" w:hAnsi="Calibri" w:cs="Calibri"/>
          <w:sz w:val="22"/>
          <w:szCs w:val="22"/>
        </w:rPr>
      </w:pPr>
      <w:r w:rsidRPr="00871DA1">
        <w:rPr>
          <w:rFonts w:ascii="Calibri" w:hAnsi="Calibri" w:cs="Calibri"/>
          <w:sz w:val="22"/>
          <w:szCs w:val="22"/>
        </w:rPr>
        <w:t>-</w:t>
      </w:r>
      <w:r>
        <w:rPr>
          <w:rFonts w:ascii="Calibri" w:hAnsi="Calibri" w:cs="Calibri"/>
          <w:sz w:val="22"/>
          <w:szCs w:val="22"/>
        </w:rPr>
        <w:t xml:space="preserve"> w odniesieniu do ww. punktu przedszkolnego</w:t>
      </w:r>
      <w:r w:rsidRPr="00871DA1">
        <w:rPr>
          <w:rFonts w:ascii="Calibri" w:hAnsi="Calibri" w:cs="Calibri"/>
          <w:sz w:val="22"/>
          <w:szCs w:val="22"/>
        </w:rPr>
        <w:t xml:space="preserve"> maksymalna łączna wartość wynagrodzenia Wykonawcy za wykonanie przedmiotu </w:t>
      </w:r>
      <w:proofErr w:type="spellStart"/>
      <w:r w:rsidRPr="00871DA1">
        <w:rPr>
          <w:rFonts w:ascii="Calibri" w:hAnsi="Calibri" w:cs="Calibri"/>
          <w:sz w:val="22"/>
          <w:szCs w:val="22"/>
        </w:rPr>
        <w:t>zamówienia</w:t>
      </w:r>
      <w:proofErr w:type="spellEnd"/>
      <w:r w:rsidRPr="00871DA1">
        <w:rPr>
          <w:rFonts w:ascii="Calibri" w:hAnsi="Calibri" w:cs="Calibri"/>
          <w:sz w:val="22"/>
          <w:szCs w:val="22"/>
        </w:rPr>
        <w:t xml:space="preserve"> określonego w </w:t>
      </w:r>
      <w:r w:rsidRPr="00871DA1">
        <w:rPr>
          <w:rFonts w:ascii="Calibri" w:hAnsi="Calibri" w:cs="Calibri"/>
          <w:bCs/>
          <w:sz w:val="22"/>
          <w:szCs w:val="22"/>
        </w:rPr>
        <w:t>§ 1 umowy</w:t>
      </w:r>
      <w:r w:rsidRPr="00871DA1">
        <w:rPr>
          <w:rFonts w:ascii="Calibri" w:hAnsi="Calibri" w:cs="Calibri"/>
          <w:sz w:val="22"/>
          <w:szCs w:val="22"/>
        </w:rPr>
        <w:t xml:space="preserve"> w wysokości </w:t>
      </w:r>
      <w:r w:rsidRPr="00CF749D">
        <w:rPr>
          <w:rFonts w:ascii="Calibri" w:hAnsi="Calibri" w:cs="Calibri"/>
          <w:b/>
          <w:bCs/>
          <w:sz w:val="22"/>
          <w:szCs w:val="22"/>
        </w:rPr>
        <w:t>…………………………………………….</w:t>
      </w:r>
      <w:r w:rsidRPr="00CF749D">
        <w:rPr>
          <w:rFonts w:ascii="Calibri" w:hAnsi="Calibri" w:cs="Calibri"/>
          <w:b/>
          <w:sz w:val="22"/>
          <w:szCs w:val="22"/>
        </w:rPr>
        <w:t xml:space="preserve">złotych brutto </w:t>
      </w:r>
      <w:r w:rsidRPr="00CF749D">
        <w:rPr>
          <w:rFonts w:ascii="Calibri" w:hAnsi="Calibri" w:cs="Calibri"/>
          <w:sz w:val="22"/>
          <w:szCs w:val="22"/>
        </w:rPr>
        <w:t>(słownie: …………………………………………………………</w:t>
      </w:r>
      <w:r>
        <w:rPr>
          <w:rFonts w:ascii="Calibri" w:hAnsi="Calibri" w:cs="Calibri"/>
          <w:sz w:val="22"/>
          <w:szCs w:val="22"/>
        </w:rPr>
        <w:t>)</w:t>
      </w:r>
    </w:p>
    <w:p w:rsidR="00085A92" w:rsidRPr="00871DA1" w:rsidRDefault="00085A92" w:rsidP="00871DA1">
      <w:pPr>
        <w:pStyle w:val="Akapitzlist"/>
        <w:spacing w:line="276" w:lineRule="auto"/>
        <w:ind w:left="709"/>
        <w:jc w:val="both"/>
        <w:rPr>
          <w:rFonts w:ascii="Calibri" w:hAnsi="Calibri" w:cs="Calibri"/>
          <w:sz w:val="22"/>
          <w:szCs w:val="22"/>
        </w:rPr>
      </w:pPr>
    </w:p>
    <w:p w:rsidR="00085A92" w:rsidRPr="00A85B74" w:rsidRDefault="00E81EEC" w:rsidP="00433C13">
      <w:pPr>
        <w:pStyle w:val="Akapitzlist"/>
        <w:numPr>
          <w:ilvl w:val="0"/>
          <w:numId w:val="51"/>
        </w:numPr>
        <w:spacing w:line="276" w:lineRule="auto"/>
        <w:jc w:val="both"/>
        <w:rPr>
          <w:rFonts w:ascii="Calibri" w:hAnsi="Calibri" w:cs="Calibri"/>
          <w:b/>
          <w:bCs/>
          <w:sz w:val="22"/>
          <w:szCs w:val="22"/>
        </w:rPr>
      </w:pPr>
      <w:r w:rsidRPr="00CF749D">
        <w:rPr>
          <w:rFonts w:ascii="Calibri" w:hAnsi="Calibri" w:cs="Calibri"/>
          <w:iCs/>
          <w:sz w:val="22"/>
          <w:szCs w:val="22"/>
        </w:rPr>
        <w:t xml:space="preserve">Publiczna Szkoła Podstawowa w </w:t>
      </w:r>
      <w:r>
        <w:rPr>
          <w:rFonts w:ascii="Calibri" w:hAnsi="Calibri" w:cs="Calibri"/>
          <w:iCs/>
          <w:sz w:val="22"/>
          <w:szCs w:val="22"/>
        </w:rPr>
        <w:t xml:space="preserve"> Bezrzeczu</w:t>
      </w:r>
      <w:r w:rsidR="00085A92" w:rsidRPr="00A85B74">
        <w:rPr>
          <w:rFonts w:ascii="Calibri" w:hAnsi="Calibri" w:cs="Calibri"/>
          <w:b/>
          <w:bCs/>
          <w:sz w:val="22"/>
          <w:szCs w:val="22"/>
        </w:rPr>
        <w:t xml:space="preserve"> </w:t>
      </w:r>
      <w:r>
        <w:rPr>
          <w:rFonts w:ascii="Calibri" w:hAnsi="Calibri" w:cs="Calibri"/>
          <w:b/>
          <w:bCs/>
          <w:sz w:val="22"/>
          <w:szCs w:val="22"/>
        </w:rPr>
        <w:t>–</w:t>
      </w:r>
      <w:r w:rsidR="00085A92" w:rsidRPr="00A85B74">
        <w:rPr>
          <w:rFonts w:ascii="Calibri" w:hAnsi="Calibri" w:cs="Calibri"/>
          <w:b/>
          <w:bCs/>
          <w:sz w:val="22"/>
          <w:szCs w:val="22"/>
        </w:rPr>
        <w:t xml:space="preserve"> szkoła</w:t>
      </w:r>
      <w:r>
        <w:rPr>
          <w:rFonts w:ascii="Calibri" w:hAnsi="Calibri" w:cs="Calibri"/>
          <w:b/>
          <w:bCs/>
          <w:sz w:val="22"/>
          <w:szCs w:val="22"/>
        </w:rPr>
        <w:t xml:space="preserve"> </w:t>
      </w:r>
      <w:r w:rsidRPr="00E81EEC">
        <w:rPr>
          <w:rFonts w:ascii="Calibri" w:hAnsi="Calibri" w:cs="Calibri"/>
          <w:iCs/>
          <w:sz w:val="22"/>
          <w:szCs w:val="22"/>
        </w:rPr>
        <w:t>ul. Górna 3, 71-218 Szczecin</w:t>
      </w:r>
    </w:p>
    <w:p w:rsidR="00085A92" w:rsidRPr="00871DA1" w:rsidRDefault="00E81EEC" w:rsidP="00A85B74">
      <w:pPr>
        <w:pStyle w:val="Akapitzlist"/>
        <w:spacing w:line="276" w:lineRule="auto"/>
        <w:jc w:val="both"/>
        <w:rPr>
          <w:rFonts w:ascii="Calibri" w:hAnsi="Calibri" w:cs="Calibri"/>
          <w:sz w:val="22"/>
          <w:szCs w:val="22"/>
        </w:rPr>
      </w:pPr>
      <w:r>
        <w:rPr>
          <w:rFonts w:ascii="Calibri" w:hAnsi="Calibri" w:cs="Calibri"/>
          <w:sz w:val="22"/>
          <w:szCs w:val="22"/>
        </w:rPr>
        <w:t xml:space="preserve">- w odniesieniu do </w:t>
      </w:r>
      <w:r w:rsidR="0086400C">
        <w:rPr>
          <w:rFonts w:ascii="Calibri" w:hAnsi="Calibri" w:cs="Calibri"/>
          <w:sz w:val="22"/>
          <w:szCs w:val="22"/>
        </w:rPr>
        <w:t xml:space="preserve">ww. </w:t>
      </w:r>
      <w:r>
        <w:rPr>
          <w:rFonts w:ascii="Calibri" w:hAnsi="Calibri" w:cs="Calibri"/>
          <w:sz w:val="22"/>
          <w:szCs w:val="22"/>
        </w:rPr>
        <w:t>szkoły</w:t>
      </w:r>
      <w:r w:rsidR="00085A92" w:rsidRPr="00871DA1">
        <w:rPr>
          <w:rFonts w:ascii="Calibri" w:hAnsi="Calibri" w:cs="Calibri"/>
          <w:sz w:val="22"/>
          <w:szCs w:val="22"/>
        </w:rPr>
        <w:t xml:space="preserve"> - maksymalna łączna wartość wynagrodzenia Wykonawcy za wykonanie przedmiotu zamówienia określonego w </w:t>
      </w:r>
      <w:r w:rsidR="00085A92" w:rsidRPr="00871DA1">
        <w:rPr>
          <w:rFonts w:ascii="Calibri" w:hAnsi="Calibri" w:cs="Calibri"/>
          <w:bCs/>
          <w:sz w:val="22"/>
          <w:szCs w:val="22"/>
        </w:rPr>
        <w:t>§ 1 umowy</w:t>
      </w:r>
      <w:r w:rsidR="00085A92" w:rsidRPr="00871DA1">
        <w:rPr>
          <w:rFonts w:ascii="Calibri" w:hAnsi="Calibri" w:cs="Calibri"/>
          <w:sz w:val="22"/>
          <w:szCs w:val="22"/>
        </w:rPr>
        <w:t xml:space="preserve"> w wysokości </w:t>
      </w:r>
      <w:r w:rsidR="00CF749D" w:rsidRPr="00CF749D">
        <w:rPr>
          <w:rFonts w:ascii="Calibri" w:hAnsi="Calibri" w:cs="Calibri"/>
          <w:b/>
          <w:bCs/>
          <w:sz w:val="22"/>
          <w:szCs w:val="22"/>
        </w:rPr>
        <w:t>………………………………………………………….</w:t>
      </w:r>
      <w:r w:rsidR="00085A92" w:rsidRPr="00CF749D">
        <w:rPr>
          <w:rFonts w:ascii="Calibri" w:hAnsi="Calibri" w:cs="Calibri"/>
          <w:b/>
          <w:sz w:val="22"/>
          <w:szCs w:val="22"/>
        </w:rPr>
        <w:t>złotych brutto</w:t>
      </w:r>
      <w:r w:rsidR="00CF749D" w:rsidRPr="00CF749D">
        <w:rPr>
          <w:rFonts w:ascii="Calibri" w:hAnsi="Calibri" w:cs="Calibri"/>
          <w:sz w:val="22"/>
          <w:szCs w:val="22"/>
        </w:rPr>
        <w:t xml:space="preserve"> (słownie: ……………………………………………………………………………………………………………………………………………..</w:t>
      </w:r>
      <w:r w:rsidR="00085A92" w:rsidRPr="00CF749D">
        <w:rPr>
          <w:rFonts w:ascii="Calibri" w:hAnsi="Calibri" w:cs="Calibri"/>
          <w:sz w:val="22"/>
          <w:szCs w:val="22"/>
        </w:rPr>
        <w:t>)</w:t>
      </w:r>
    </w:p>
    <w:p w:rsidR="00085A92" w:rsidRPr="00871DA1" w:rsidRDefault="00085A92" w:rsidP="00A85B74">
      <w:pPr>
        <w:pStyle w:val="Akapitzlist"/>
        <w:spacing w:line="276" w:lineRule="auto"/>
        <w:jc w:val="both"/>
        <w:rPr>
          <w:rFonts w:ascii="Calibri" w:hAnsi="Calibri" w:cs="Calibri"/>
          <w:sz w:val="22"/>
          <w:szCs w:val="22"/>
        </w:rPr>
      </w:pPr>
      <w:r w:rsidRPr="00871DA1">
        <w:rPr>
          <w:rFonts w:ascii="Calibri" w:hAnsi="Calibri" w:cs="Calibri"/>
          <w:sz w:val="22"/>
          <w:szCs w:val="22"/>
        </w:rPr>
        <w:t>- zgodnie z ofertą Wykonawcy.</w:t>
      </w:r>
    </w:p>
    <w:p w:rsidR="00085A92" w:rsidRPr="00871DA1" w:rsidRDefault="00085A92" w:rsidP="00871DA1">
      <w:pPr>
        <w:pStyle w:val="Akapitzlist"/>
        <w:numPr>
          <w:ilvl w:val="0"/>
          <w:numId w:val="18"/>
        </w:numPr>
        <w:spacing w:line="276" w:lineRule="auto"/>
        <w:ind w:left="426"/>
        <w:jc w:val="both"/>
        <w:rPr>
          <w:rFonts w:ascii="Calibri" w:hAnsi="Calibri" w:cs="Calibri"/>
          <w:sz w:val="22"/>
          <w:szCs w:val="22"/>
        </w:rPr>
      </w:pPr>
      <w:bookmarkStart w:id="1" w:name="_Hlk127749979"/>
      <w:r w:rsidRPr="00871DA1">
        <w:rPr>
          <w:rFonts w:ascii="Calibri" w:hAnsi="Calibri" w:cs="Calibri"/>
          <w:sz w:val="22"/>
          <w:szCs w:val="22"/>
        </w:rPr>
        <w:lastRenderedPageBreak/>
        <w:t>Dzienne stawki żywieniowe</w:t>
      </w:r>
      <w:bookmarkEnd w:id="1"/>
      <w:r w:rsidRPr="00871DA1">
        <w:rPr>
          <w:rFonts w:ascii="Calibri" w:hAnsi="Calibri" w:cs="Calibri"/>
          <w:sz w:val="22"/>
          <w:szCs w:val="22"/>
        </w:rPr>
        <w:t xml:space="preserve"> przypadające na wyżywienie jednego</w:t>
      </w:r>
      <w:r w:rsidR="00CF749D">
        <w:rPr>
          <w:rFonts w:ascii="Calibri" w:hAnsi="Calibri" w:cs="Calibri"/>
          <w:sz w:val="22"/>
          <w:szCs w:val="22"/>
        </w:rPr>
        <w:t xml:space="preserve"> dziecka(dotyczy</w:t>
      </w:r>
      <w:r w:rsidRPr="00871DA1">
        <w:rPr>
          <w:rFonts w:ascii="Calibri" w:hAnsi="Calibri" w:cs="Calibri"/>
          <w:sz w:val="22"/>
          <w:szCs w:val="22"/>
        </w:rPr>
        <w:t xml:space="preserve"> oddziałów przedszkolnych)/ucznia (dotyczy szkół) zostały określone w ofercie Wykonawcy.</w:t>
      </w:r>
    </w:p>
    <w:p w:rsidR="00085A92" w:rsidRPr="00871DA1" w:rsidRDefault="00085A92" w:rsidP="00871DA1">
      <w:pPr>
        <w:pStyle w:val="Akapitzlist"/>
        <w:numPr>
          <w:ilvl w:val="0"/>
          <w:numId w:val="18"/>
        </w:numPr>
        <w:spacing w:line="276" w:lineRule="auto"/>
        <w:ind w:left="426"/>
        <w:jc w:val="both"/>
        <w:rPr>
          <w:rFonts w:ascii="Calibri" w:hAnsi="Calibri" w:cs="Calibri"/>
          <w:sz w:val="22"/>
          <w:szCs w:val="22"/>
        </w:rPr>
      </w:pPr>
      <w:r w:rsidRPr="00871DA1">
        <w:rPr>
          <w:rFonts w:ascii="Calibri" w:hAnsi="Calibri" w:cs="Calibri"/>
          <w:sz w:val="22"/>
          <w:szCs w:val="22"/>
        </w:rPr>
        <w:t xml:space="preserve">Kwoty opisane w ust. 1-2 obejmują wszystkie koszty związane z realizacją </w:t>
      </w:r>
      <w:r w:rsidR="00040599" w:rsidRPr="00871DA1">
        <w:rPr>
          <w:rFonts w:ascii="Calibri" w:hAnsi="Calibri" w:cs="Calibri"/>
          <w:sz w:val="22"/>
          <w:szCs w:val="22"/>
        </w:rPr>
        <w:t xml:space="preserve">Przedmiotu </w:t>
      </w:r>
      <w:r w:rsidRPr="00871DA1">
        <w:rPr>
          <w:rFonts w:ascii="Calibri" w:hAnsi="Calibri" w:cs="Calibri"/>
          <w:sz w:val="22"/>
          <w:szCs w:val="22"/>
        </w:rPr>
        <w:t>zamówienia niezbędne do jego wykonania, a w szczególności: koszt produktów, koszt przygotowania posiłków, koszty transportu i wydania posiłków do Placówek.</w:t>
      </w:r>
    </w:p>
    <w:p w:rsidR="00085A92" w:rsidRPr="00871DA1" w:rsidRDefault="00085A92" w:rsidP="00871DA1">
      <w:pPr>
        <w:numPr>
          <w:ilvl w:val="0"/>
          <w:numId w:val="18"/>
        </w:numPr>
        <w:spacing w:line="276" w:lineRule="auto"/>
        <w:ind w:left="426"/>
        <w:jc w:val="both"/>
        <w:rPr>
          <w:rFonts w:ascii="Calibri" w:hAnsi="Calibri" w:cs="Calibri"/>
          <w:sz w:val="22"/>
          <w:szCs w:val="22"/>
        </w:rPr>
      </w:pPr>
      <w:r w:rsidRPr="00871DA1">
        <w:rPr>
          <w:rFonts w:ascii="Calibri" w:hAnsi="Calibri" w:cs="Calibri"/>
          <w:sz w:val="22"/>
          <w:szCs w:val="22"/>
        </w:rPr>
        <w:t xml:space="preserve">Za wykonane </w:t>
      </w:r>
      <w:r w:rsidR="00040599" w:rsidRPr="00871DA1">
        <w:rPr>
          <w:rFonts w:ascii="Calibri" w:hAnsi="Calibri" w:cs="Calibri"/>
          <w:sz w:val="22"/>
          <w:szCs w:val="22"/>
        </w:rPr>
        <w:t>Przedmiotu zamówienia</w:t>
      </w:r>
      <w:r w:rsidRPr="00871DA1">
        <w:rPr>
          <w:rFonts w:ascii="Calibri" w:hAnsi="Calibri" w:cs="Calibri"/>
          <w:sz w:val="22"/>
          <w:szCs w:val="22"/>
        </w:rPr>
        <w:t xml:space="preserve"> Zamawiający zapłaci Wykonawcy wynagrodzenie w kwocie stanowiącej wartość faktycznie zamówionych posiłków wg ustalonych stawek oraz liczone wg zasady: wynagrodzenie wykonawcy = iloczyn: ilość dni x ilość faktycznie zamówionego dziennego wyżywienia x dzienna stawka żywieniowa.   </w:t>
      </w:r>
    </w:p>
    <w:p w:rsidR="00085A92" w:rsidRPr="00871DA1" w:rsidRDefault="00085A92" w:rsidP="00871DA1">
      <w:pPr>
        <w:numPr>
          <w:ilvl w:val="0"/>
          <w:numId w:val="18"/>
        </w:numPr>
        <w:suppressAutoHyphens/>
        <w:autoSpaceDN w:val="0"/>
        <w:spacing w:line="276" w:lineRule="auto"/>
        <w:ind w:left="426"/>
        <w:jc w:val="both"/>
        <w:textAlignment w:val="baseline"/>
        <w:rPr>
          <w:rFonts w:ascii="Calibri" w:hAnsi="Calibri" w:cs="Calibri"/>
          <w:sz w:val="22"/>
          <w:szCs w:val="22"/>
        </w:rPr>
      </w:pPr>
      <w:r w:rsidRPr="00871DA1">
        <w:rPr>
          <w:rFonts w:ascii="Calibri" w:hAnsi="Calibri" w:cs="Calibri"/>
          <w:sz w:val="22"/>
          <w:szCs w:val="22"/>
        </w:rPr>
        <w:t>Strony ustalają, iż wynagrodzenie będzie płatne z dołu, w miesięcznych okresach rozliczeniowych (obejmujących dany miesiąc kalendarzowy) na podstawie faktur VAT wystawianych w ciągu 7 dni po zakończeniu miesiąca kalendarzowego.</w:t>
      </w:r>
    </w:p>
    <w:p w:rsidR="00085A92" w:rsidRPr="00871DA1" w:rsidRDefault="00085A92" w:rsidP="00871DA1">
      <w:pPr>
        <w:numPr>
          <w:ilvl w:val="0"/>
          <w:numId w:val="18"/>
        </w:numPr>
        <w:suppressAutoHyphens/>
        <w:autoSpaceDN w:val="0"/>
        <w:spacing w:line="276" w:lineRule="auto"/>
        <w:ind w:left="426"/>
        <w:jc w:val="both"/>
        <w:textAlignment w:val="baseline"/>
        <w:rPr>
          <w:rFonts w:ascii="Calibri" w:hAnsi="Calibri" w:cs="Calibri"/>
          <w:b/>
          <w:sz w:val="22"/>
          <w:szCs w:val="22"/>
        </w:rPr>
      </w:pPr>
      <w:r w:rsidRPr="00871DA1">
        <w:rPr>
          <w:rFonts w:ascii="Calibri" w:hAnsi="Calibri" w:cs="Calibri"/>
          <w:b/>
          <w:sz w:val="22"/>
          <w:szCs w:val="22"/>
        </w:rPr>
        <w:t>Wykonawca zobowiązany jest wystawiać oddzielne faktury VAT, odpowiednio do Placówki której dotyczą, na niżej wskazane dane:</w:t>
      </w:r>
    </w:p>
    <w:p w:rsidR="00621033" w:rsidRPr="00621033" w:rsidRDefault="00621033" w:rsidP="00621033">
      <w:pPr>
        <w:spacing w:line="276" w:lineRule="auto"/>
        <w:ind w:left="588"/>
        <w:jc w:val="both"/>
        <w:rPr>
          <w:rFonts w:ascii="Calibri" w:hAnsi="Calibri" w:cs="Calibri"/>
          <w:b/>
          <w:color w:val="000000"/>
          <w:sz w:val="22"/>
          <w:szCs w:val="22"/>
        </w:rPr>
      </w:pPr>
      <w:r w:rsidRPr="00621033">
        <w:rPr>
          <w:rFonts w:ascii="Calibri" w:hAnsi="Calibri" w:cs="Calibri"/>
          <w:b/>
          <w:color w:val="000000"/>
          <w:sz w:val="22"/>
          <w:szCs w:val="22"/>
        </w:rPr>
        <w:t>Nabywca: Gmina Dobra ul. Szczecińska 16a 72-003 Dobra NIP 851294 80 83.</w:t>
      </w:r>
    </w:p>
    <w:p w:rsidR="00621033" w:rsidRPr="00621033" w:rsidRDefault="00621033" w:rsidP="00621033">
      <w:pPr>
        <w:spacing w:line="276" w:lineRule="auto"/>
        <w:ind w:left="588"/>
        <w:jc w:val="both"/>
        <w:rPr>
          <w:rFonts w:ascii="Calibri" w:hAnsi="Calibri" w:cs="Calibri"/>
          <w:b/>
          <w:sz w:val="22"/>
          <w:szCs w:val="22"/>
        </w:rPr>
      </w:pPr>
      <w:r w:rsidRPr="00621033">
        <w:rPr>
          <w:rFonts w:ascii="Calibri" w:hAnsi="Calibri" w:cs="Calibri"/>
          <w:b/>
          <w:color w:val="000000"/>
          <w:sz w:val="22"/>
          <w:szCs w:val="22"/>
        </w:rPr>
        <w:t xml:space="preserve">Odbiorca: Publiczna Szkoła Podstawowa w Bezrzeczu, ul. Górna 3, 71-218 Szczecin. </w:t>
      </w:r>
    </w:p>
    <w:p w:rsidR="00085A92" w:rsidRPr="00871DA1" w:rsidRDefault="00085A92" w:rsidP="00871DA1">
      <w:pPr>
        <w:pStyle w:val="Akapitzlist"/>
        <w:numPr>
          <w:ilvl w:val="0"/>
          <w:numId w:val="18"/>
        </w:numPr>
        <w:spacing w:line="276" w:lineRule="auto"/>
        <w:ind w:left="426" w:hanging="426"/>
        <w:jc w:val="both"/>
        <w:rPr>
          <w:rFonts w:ascii="Calibri" w:hAnsi="Calibri" w:cs="Calibri"/>
          <w:sz w:val="22"/>
          <w:szCs w:val="22"/>
        </w:rPr>
      </w:pPr>
      <w:r w:rsidRPr="00871DA1">
        <w:rPr>
          <w:rFonts w:ascii="Calibri" w:hAnsi="Calibri" w:cs="Calibri"/>
          <w:bCs/>
          <w:sz w:val="22"/>
          <w:szCs w:val="22"/>
        </w:rPr>
        <w:t xml:space="preserve">Jeżeli wynagrodzenie naliczone na fakturze </w:t>
      </w:r>
      <w:r w:rsidR="00C33A48" w:rsidRPr="00A65666">
        <w:rPr>
          <w:rFonts w:ascii="Calibri" w:hAnsi="Calibri" w:cs="Calibri"/>
          <w:bCs/>
          <w:sz w:val="22"/>
          <w:szCs w:val="22"/>
        </w:rPr>
        <w:t>VAT</w:t>
      </w:r>
      <w:r w:rsidR="00C33A48" w:rsidRPr="00871DA1">
        <w:rPr>
          <w:rFonts w:ascii="Calibri" w:hAnsi="Calibri" w:cs="Calibri"/>
          <w:bCs/>
          <w:color w:val="EE0000"/>
          <w:sz w:val="22"/>
          <w:szCs w:val="22"/>
        </w:rPr>
        <w:t xml:space="preserve"> </w:t>
      </w:r>
      <w:r w:rsidRPr="00871DA1">
        <w:rPr>
          <w:rFonts w:ascii="Calibri" w:hAnsi="Calibri" w:cs="Calibri"/>
          <w:bCs/>
          <w:sz w:val="22"/>
          <w:szCs w:val="22"/>
        </w:rPr>
        <w:t>Wykonawcy przekroczy cenę ustaloną Zamawiający dokona zapłaty jedynie do wysokości tej ceny. Wykonawca zobowiązuje się do niezwłocznego wystawienia faktury korygującej.</w:t>
      </w:r>
    </w:p>
    <w:p w:rsidR="00085A92" w:rsidRPr="00871DA1" w:rsidRDefault="00085A92" w:rsidP="00871DA1">
      <w:pPr>
        <w:pStyle w:val="Akapitzlist"/>
        <w:widowControl w:val="0"/>
        <w:numPr>
          <w:ilvl w:val="0"/>
          <w:numId w:val="18"/>
        </w:numPr>
        <w:tabs>
          <w:tab w:val="left" w:pos="8460"/>
          <w:tab w:val="left" w:pos="8910"/>
        </w:tabs>
        <w:spacing w:line="276" w:lineRule="auto"/>
        <w:ind w:left="426" w:hanging="426"/>
        <w:jc w:val="both"/>
        <w:rPr>
          <w:rFonts w:ascii="Calibri" w:hAnsi="Calibri" w:cs="Calibri"/>
          <w:bCs/>
          <w:sz w:val="22"/>
          <w:szCs w:val="22"/>
        </w:rPr>
      </w:pPr>
      <w:r w:rsidRPr="00871DA1">
        <w:rPr>
          <w:rFonts w:ascii="Calibri" w:hAnsi="Calibri" w:cs="Calibri"/>
          <w:bCs/>
          <w:sz w:val="22"/>
          <w:szCs w:val="22"/>
        </w:rPr>
        <w:t xml:space="preserve">Maksymalne </w:t>
      </w:r>
      <w:bookmarkStart w:id="2" w:name="_Hlk127746365"/>
      <w:r w:rsidRPr="00871DA1">
        <w:rPr>
          <w:rFonts w:ascii="Calibri" w:hAnsi="Calibri" w:cs="Calibri"/>
          <w:bCs/>
          <w:sz w:val="22"/>
          <w:szCs w:val="22"/>
        </w:rPr>
        <w:t>zapotrzebowanie, ustalone przez Zamawiającego</w:t>
      </w:r>
      <w:bookmarkEnd w:id="2"/>
      <w:r w:rsidRPr="00871DA1">
        <w:rPr>
          <w:rFonts w:ascii="Calibri" w:hAnsi="Calibri" w:cs="Calibri"/>
          <w:bCs/>
          <w:sz w:val="22"/>
          <w:szCs w:val="22"/>
        </w:rPr>
        <w:t xml:space="preserve"> z należytą starannością, może nie odzwierciedlać rzeczywistej ilości posiłków jaka finalnie zostanie faktycznie zapotrzebowana.  Zamawiający zastrzega, że ilości mogą ulec zmianie w granicach wskazanych w OPZ do ilości minimalnych. Maksymalne zapotrzebowanie nie może stanowić podstawy do roszczeń Wykonawcy w związku z mniejszą ilością posiłków jaka rzeczywiście zostanie zapotrzebowana.</w:t>
      </w:r>
    </w:p>
    <w:p w:rsidR="00085A92" w:rsidRPr="00871DA1" w:rsidRDefault="00085A92" w:rsidP="00871DA1">
      <w:pPr>
        <w:spacing w:line="276" w:lineRule="auto"/>
        <w:jc w:val="center"/>
        <w:rPr>
          <w:rFonts w:ascii="Calibri" w:hAnsi="Calibri" w:cs="Calibri"/>
          <w:b/>
          <w:sz w:val="22"/>
          <w:szCs w:val="22"/>
        </w:rPr>
      </w:pPr>
    </w:p>
    <w:p w:rsidR="00085A92" w:rsidRPr="00871DA1" w:rsidRDefault="00085A92" w:rsidP="00871DA1">
      <w:pPr>
        <w:spacing w:line="276" w:lineRule="auto"/>
        <w:jc w:val="center"/>
        <w:rPr>
          <w:rFonts w:ascii="Calibri" w:hAnsi="Calibri" w:cs="Calibri"/>
          <w:b/>
          <w:sz w:val="22"/>
          <w:szCs w:val="22"/>
        </w:rPr>
      </w:pPr>
      <w:r w:rsidRPr="00871DA1">
        <w:rPr>
          <w:rFonts w:ascii="Calibri" w:hAnsi="Calibri" w:cs="Calibri"/>
          <w:b/>
          <w:sz w:val="22"/>
          <w:szCs w:val="22"/>
        </w:rPr>
        <w:t>§ 4.</w:t>
      </w:r>
    </w:p>
    <w:p w:rsidR="00085A92" w:rsidRPr="00871DA1" w:rsidRDefault="00085A92" w:rsidP="00871DA1">
      <w:pPr>
        <w:pStyle w:val="Akapitzlist"/>
        <w:numPr>
          <w:ilvl w:val="0"/>
          <w:numId w:val="19"/>
        </w:numPr>
        <w:spacing w:line="276" w:lineRule="auto"/>
        <w:ind w:left="284" w:hanging="284"/>
        <w:jc w:val="both"/>
        <w:rPr>
          <w:rFonts w:ascii="Calibri" w:hAnsi="Calibri" w:cs="Calibri"/>
          <w:sz w:val="22"/>
          <w:szCs w:val="22"/>
        </w:rPr>
      </w:pPr>
      <w:r w:rsidRPr="00871DA1">
        <w:rPr>
          <w:rFonts w:ascii="Calibri" w:hAnsi="Calibri" w:cs="Calibri"/>
          <w:sz w:val="22"/>
          <w:szCs w:val="22"/>
        </w:rPr>
        <w:t xml:space="preserve">Płatność wynagrodzenia nastąpi przelewem na konto Wykonawcy podane na fakturze </w:t>
      </w:r>
      <w:r w:rsidR="00C33A48" w:rsidRPr="00871DA1">
        <w:rPr>
          <w:rFonts w:ascii="Calibri" w:hAnsi="Calibri" w:cs="Calibri"/>
          <w:sz w:val="22"/>
          <w:szCs w:val="22"/>
        </w:rPr>
        <w:t xml:space="preserve">VAT </w:t>
      </w:r>
      <w:r w:rsidRPr="00871DA1">
        <w:rPr>
          <w:rFonts w:ascii="Calibri" w:hAnsi="Calibri" w:cs="Calibri"/>
          <w:sz w:val="22"/>
          <w:szCs w:val="22"/>
        </w:rPr>
        <w:t>w terminie do 30 dni od daty dostarczenia faktury.</w:t>
      </w:r>
    </w:p>
    <w:p w:rsidR="00085A92" w:rsidRPr="00871DA1" w:rsidRDefault="00085A92" w:rsidP="00871DA1">
      <w:pPr>
        <w:pStyle w:val="Akapitzlist"/>
        <w:numPr>
          <w:ilvl w:val="0"/>
          <w:numId w:val="19"/>
        </w:numPr>
        <w:spacing w:line="276" w:lineRule="auto"/>
        <w:ind w:left="284" w:hanging="284"/>
        <w:jc w:val="both"/>
        <w:rPr>
          <w:rFonts w:ascii="Calibri" w:hAnsi="Calibri" w:cs="Calibri"/>
          <w:sz w:val="22"/>
          <w:szCs w:val="22"/>
        </w:rPr>
      </w:pPr>
      <w:r w:rsidRPr="00871DA1">
        <w:rPr>
          <w:rFonts w:ascii="Calibri" w:hAnsi="Calibri" w:cs="Calibri"/>
          <w:sz w:val="22"/>
          <w:szCs w:val="22"/>
        </w:rPr>
        <w:t>Za dzień zapłaty uznaje się dzień obciążenia rachunku bankowego Zamawiającego.</w:t>
      </w:r>
    </w:p>
    <w:p w:rsidR="00085A92" w:rsidRPr="00871DA1" w:rsidRDefault="00085A92" w:rsidP="00871DA1">
      <w:pPr>
        <w:pStyle w:val="Akapitzlist"/>
        <w:numPr>
          <w:ilvl w:val="0"/>
          <w:numId w:val="19"/>
        </w:numPr>
        <w:spacing w:line="276" w:lineRule="auto"/>
        <w:ind w:left="284" w:hanging="284"/>
        <w:jc w:val="both"/>
        <w:rPr>
          <w:rFonts w:ascii="Calibri" w:hAnsi="Calibri" w:cs="Calibri"/>
          <w:sz w:val="22"/>
          <w:szCs w:val="22"/>
        </w:rPr>
      </w:pPr>
      <w:r w:rsidRPr="00871DA1">
        <w:rPr>
          <w:rFonts w:ascii="Calibri" w:hAnsi="Calibri" w:cs="Calibri"/>
          <w:sz w:val="22"/>
          <w:szCs w:val="22"/>
        </w:rPr>
        <w:t xml:space="preserve">Zamawiający oświadcza, że będzie realizować płatności za faktury z zastosowaniem mechanizmu podzielonej płatności, tzw. </w:t>
      </w:r>
      <w:proofErr w:type="spellStart"/>
      <w:r w:rsidRPr="00871DA1">
        <w:rPr>
          <w:rFonts w:ascii="Calibri" w:hAnsi="Calibri" w:cs="Calibri"/>
          <w:sz w:val="22"/>
          <w:szCs w:val="22"/>
        </w:rPr>
        <w:t>split</w:t>
      </w:r>
      <w:proofErr w:type="spellEnd"/>
      <w:r w:rsidRPr="00871DA1">
        <w:rPr>
          <w:rFonts w:ascii="Calibri" w:hAnsi="Calibri" w:cs="Calibri"/>
          <w:sz w:val="22"/>
          <w:szCs w:val="22"/>
        </w:rPr>
        <w:t xml:space="preserve"> </w:t>
      </w:r>
      <w:proofErr w:type="spellStart"/>
      <w:r w:rsidRPr="00871DA1">
        <w:rPr>
          <w:rFonts w:ascii="Calibri" w:hAnsi="Calibri" w:cs="Calibri"/>
          <w:sz w:val="22"/>
          <w:szCs w:val="22"/>
        </w:rPr>
        <w:t>payment</w:t>
      </w:r>
      <w:proofErr w:type="spellEnd"/>
      <w:r w:rsidRPr="00871DA1">
        <w:rPr>
          <w:rFonts w:ascii="Calibri" w:hAnsi="Calibri" w:cs="Calibri"/>
          <w:sz w:val="22"/>
          <w:szCs w:val="22"/>
        </w:rPr>
        <w:t xml:space="preserve">. </w:t>
      </w:r>
    </w:p>
    <w:p w:rsidR="00085A92" w:rsidRPr="00871DA1" w:rsidRDefault="00085A92" w:rsidP="00871DA1">
      <w:pPr>
        <w:pStyle w:val="Akapitzlist"/>
        <w:numPr>
          <w:ilvl w:val="0"/>
          <w:numId w:val="19"/>
        </w:numPr>
        <w:spacing w:line="276" w:lineRule="auto"/>
        <w:ind w:left="284" w:hanging="284"/>
        <w:jc w:val="both"/>
        <w:rPr>
          <w:rFonts w:ascii="Calibri" w:hAnsi="Calibri" w:cs="Calibri"/>
          <w:sz w:val="22"/>
          <w:szCs w:val="22"/>
        </w:rPr>
      </w:pPr>
      <w:r w:rsidRPr="00871DA1">
        <w:rPr>
          <w:rFonts w:ascii="Calibri" w:hAnsi="Calibri" w:cs="Calibri"/>
          <w:sz w:val="22"/>
          <w:szCs w:val="22"/>
        </w:rPr>
        <w:t xml:space="preserve">Podzieloną płatność, tzw. </w:t>
      </w:r>
      <w:proofErr w:type="spellStart"/>
      <w:r w:rsidRPr="00871DA1">
        <w:rPr>
          <w:rFonts w:ascii="Calibri" w:hAnsi="Calibri" w:cs="Calibri"/>
          <w:sz w:val="22"/>
          <w:szCs w:val="22"/>
        </w:rPr>
        <w:t>split</w:t>
      </w:r>
      <w:proofErr w:type="spellEnd"/>
      <w:r w:rsidRPr="00871DA1">
        <w:rPr>
          <w:rFonts w:ascii="Calibri" w:hAnsi="Calibri" w:cs="Calibri"/>
          <w:sz w:val="22"/>
          <w:szCs w:val="22"/>
        </w:rPr>
        <w:t xml:space="preserve"> </w:t>
      </w:r>
      <w:proofErr w:type="spellStart"/>
      <w:r w:rsidRPr="00871DA1">
        <w:rPr>
          <w:rFonts w:ascii="Calibri" w:hAnsi="Calibri" w:cs="Calibri"/>
          <w:sz w:val="22"/>
          <w:szCs w:val="22"/>
        </w:rPr>
        <w:t>payment</w:t>
      </w:r>
      <w:proofErr w:type="spellEnd"/>
      <w:r w:rsidRPr="00871DA1">
        <w:rPr>
          <w:rFonts w:ascii="Calibri" w:hAnsi="Calibri" w:cs="Calibri"/>
          <w:sz w:val="22"/>
          <w:szCs w:val="22"/>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za odszkodowanie), a także za świadczenia zwolnione z VAT, opodatkowane stawką 0 %. </w:t>
      </w:r>
    </w:p>
    <w:p w:rsidR="00085A92" w:rsidRPr="00871DA1" w:rsidRDefault="00085A92" w:rsidP="00871DA1">
      <w:pPr>
        <w:pStyle w:val="Akapitzlist"/>
        <w:numPr>
          <w:ilvl w:val="0"/>
          <w:numId w:val="19"/>
        </w:numPr>
        <w:spacing w:line="276" w:lineRule="auto"/>
        <w:jc w:val="both"/>
        <w:rPr>
          <w:rFonts w:ascii="Calibri" w:hAnsi="Calibri" w:cs="Calibri"/>
          <w:sz w:val="22"/>
          <w:szCs w:val="22"/>
        </w:rPr>
      </w:pPr>
      <w:r w:rsidRPr="00871DA1">
        <w:rPr>
          <w:rFonts w:ascii="Calibri" w:hAnsi="Calibri" w:cs="Calibri"/>
          <w:sz w:val="22"/>
          <w:szCs w:val="22"/>
        </w:rPr>
        <w:t xml:space="preserve">Wykonawca oświadcza, że numer rachunku rozliczeniowego wskazany we wszystkich fakturach, które będą wystawione w jego imieniu, jest rachunkiem dla którego zgodnie z rozdziałem 3a ustawy z dnia 29 sierpnia 1997r. Prawo bankowe prowadzony jest rachunek VAT. </w:t>
      </w:r>
    </w:p>
    <w:p w:rsidR="00085A92" w:rsidRPr="00871DA1" w:rsidRDefault="00085A92" w:rsidP="00871DA1">
      <w:pPr>
        <w:pStyle w:val="Akapitzlist"/>
        <w:numPr>
          <w:ilvl w:val="0"/>
          <w:numId w:val="19"/>
        </w:numPr>
        <w:spacing w:line="276" w:lineRule="auto"/>
        <w:jc w:val="both"/>
        <w:rPr>
          <w:rFonts w:ascii="Calibri" w:hAnsi="Calibri" w:cs="Calibri"/>
          <w:sz w:val="22"/>
          <w:szCs w:val="22"/>
        </w:rPr>
      </w:pPr>
      <w:r w:rsidRPr="00871DA1">
        <w:rPr>
          <w:rFonts w:ascii="Calibri" w:hAnsi="Calibri" w:cs="Calibri"/>
          <w:sz w:val="22"/>
          <w:szCs w:val="22"/>
        </w:rPr>
        <w:t xml:space="preserve">Jednocześnie Wykonawca oświadcza, że rachunek bankowy, o którym mowa w ust. 5, jest rachunkiem bankowym wpisanym w wykazie podmiotów zarejestrowanych jako podatnicy VAT, niezarejestrowanych oraz wykreślonych i przywróconych do rejestru VAT (biała lista podatników VAT). </w:t>
      </w:r>
    </w:p>
    <w:p w:rsidR="00085A92" w:rsidRPr="00871DA1" w:rsidRDefault="00085A92" w:rsidP="00871DA1">
      <w:pPr>
        <w:pStyle w:val="Akapitzlist"/>
        <w:numPr>
          <w:ilvl w:val="0"/>
          <w:numId w:val="19"/>
        </w:numPr>
        <w:spacing w:line="276" w:lineRule="auto"/>
        <w:jc w:val="both"/>
        <w:rPr>
          <w:rFonts w:ascii="Calibri" w:hAnsi="Calibri" w:cs="Calibri"/>
          <w:sz w:val="22"/>
          <w:szCs w:val="22"/>
        </w:rPr>
      </w:pPr>
      <w:r w:rsidRPr="00871DA1">
        <w:rPr>
          <w:rFonts w:ascii="Calibri" w:hAnsi="Calibri" w:cs="Calibri"/>
          <w:sz w:val="22"/>
          <w:szCs w:val="22"/>
        </w:rPr>
        <w:t xml:space="preserve">W przypadku braku możliwości dokonania zapłaty przez Zamawiającego z wykorzystaniem mechanizmu podzielonej płatności, w szczególności w przypadku złożenia przez Wykonawcę </w:t>
      </w:r>
      <w:r w:rsidRPr="00871DA1">
        <w:rPr>
          <w:rFonts w:ascii="Calibri" w:hAnsi="Calibri" w:cs="Calibri"/>
          <w:sz w:val="22"/>
          <w:szCs w:val="22"/>
        </w:rPr>
        <w:lastRenderedPageBreak/>
        <w:t>nieprawdziwego oświadczenia, o którym mowa w ust. 3, Zamawiający uprawniony jest do wstrzymania płatności do czasu wskazania przez Wykonawcę rachunku, o którym mowa w ust. 1.</w:t>
      </w:r>
    </w:p>
    <w:p w:rsidR="00085A92" w:rsidRPr="00871DA1" w:rsidRDefault="00085A92" w:rsidP="00A85B74">
      <w:pPr>
        <w:pStyle w:val="Akapitzlist"/>
        <w:numPr>
          <w:ilvl w:val="0"/>
          <w:numId w:val="19"/>
        </w:numPr>
        <w:spacing w:line="276" w:lineRule="auto"/>
        <w:jc w:val="both"/>
        <w:rPr>
          <w:rFonts w:ascii="Calibri" w:hAnsi="Calibri" w:cs="Calibri"/>
          <w:sz w:val="22"/>
          <w:szCs w:val="22"/>
        </w:rPr>
      </w:pPr>
      <w:r w:rsidRPr="00871DA1">
        <w:rPr>
          <w:rFonts w:ascii="Calibri" w:hAnsi="Calibri" w:cs="Calibri"/>
          <w:sz w:val="22"/>
          <w:szCs w:val="22"/>
        </w:rPr>
        <w:t>Wykonawca nie może przenieść wierzytelności lub praw służących mu na podstawie niniejszej umowy na osoby trzecie bez zgody Zamawiającego wyrażonej na piśmie.</w:t>
      </w:r>
    </w:p>
    <w:p w:rsidR="00085A92" w:rsidRPr="00871DA1" w:rsidRDefault="00085A92" w:rsidP="00871DA1">
      <w:pPr>
        <w:pStyle w:val="Akapitzlist"/>
        <w:numPr>
          <w:ilvl w:val="0"/>
          <w:numId w:val="19"/>
        </w:numPr>
        <w:spacing w:after="160" w:line="276" w:lineRule="auto"/>
        <w:ind w:left="426" w:hanging="426"/>
        <w:rPr>
          <w:rStyle w:val="markedcontent"/>
          <w:rFonts w:ascii="Calibri" w:hAnsi="Calibri" w:cs="Calibri"/>
          <w:sz w:val="22"/>
          <w:szCs w:val="22"/>
        </w:rPr>
      </w:pPr>
      <w:r w:rsidRPr="00871DA1">
        <w:rPr>
          <w:rStyle w:val="markedcontent"/>
          <w:rFonts w:ascii="Calibri" w:eastAsiaTheme="majorEastAsia" w:hAnsi="Calibri" w:cs="Calibri"/>
          <w:sz w:val="22"/>
          <w:szCs w:val="22"/>
        </w:rPr>
        <w:t>Zamawiający dopuszcza również przyjmowanie faktur drogą elektroniczną przesyłanych z adresu</w:t>
      </w:r>
      <w:r w:rsidRPr="00871DA1">
        <w:rPr>
          <w:rFonts w:ascii="Calibri" w:hAnsi="Calibri" w:cs="Calibri"/>
          <w:sz w:val="22"/>
          <w:szCs w:val="22"/>
        </w:rPr>
        <w:t xml:space="preserve"> </w:t>
      </w:r>
      <w:r w:rsidRPr="00871DA1">
        <w:rPr>
          <w:rStyle w:val="markedcontent"/>
          <w:rFonts w:ascii="Calibri" w:eastAsiaTheme="majorEastAsia" w:hAnsi="Calibri" w:cs="Calibri"/>
          <w:sz w:val="22"/>
          <w:szCs w:val="22"/>
        </w:rPr>
        <w:t>e-mail Wykonawcy na adres e-mail Zamawiającego:</w:t>
      </w:r>
      <w:r w:rsidR="00A65666">
        <w:rPr>
          <w:rStyle w:val="markedcontent"/>
          <w:rFonts w:ascii="Calibri" w:eastAsiaTheme="majorEastAsia" w:hAnsi="Calibri" w:cs="Calibri"/>
          <w:sz w:val="22"/>
          <w:szCs w:val="22"/>
        </w:rPr>
        <w:t xml:space="preserve"> …………………………………………………………………...</w:t>
      </w:r>
      <w:r w:rsidR="00C33A48" w:rsidRPr="00871DA1">
        <w:rPr>
          <w:rStyle w:val="markedcontent"/>
          <w:rFonts w:ascii="Calibri" w:eastAsiaTheme="majorEastAsia" w:hAnsi="Calibri" w:cs="Calibri"/>
          <w:sz w:val="22"/>
          <w:szCs w:val="22"/>
        </w:rPr>
        <w:t xml:space="preserve"> Faktury będą przesyłane na adres </w:t>
      </w:r>
      <w:r w:rsidR="00C33A48" w:rsidRPr="00A65666">
        <w:rPr>
          <w:rStyle w:val="markedcontent"/>
          <w:rFonts w:ascii="Calibri" w:eastAsiaTheme="majorEastAsia" w:hAnsi="Calibri" w:cs="Calibri"/>
          <w:sz w:val="22"/>
          <w:szCs w:val="22"/>
        </w:rPr>
        <w:t>e-mail</w:t>
      </w:r>
      <w:r w:rsidR="00C33A48" w:rsidRPr="00871DA1">
        <w:rPr>
          <w:rStyle w:val="markedcontent"/>
          <w:rFonts w:ascii="Calibri" w:eastAsiaTheme="majorEastAsia" w:hAnsi="Calibri" w:cs="Calibri"/>
          <w:sz w:val="22"/>
          <w:szCs w:val="22"/>
        </w:rPr>
        <w:t xml:space="preserve">, odpowiednio: </w:t>
      </w:r>
      <w:r w:rsidR="00A66469" w:rsidRPr="00A66469">
        <w:rPr>
          <w:rStyle w:val="markedcontent"/>
          <w:rFonts w:ascii="Calibri" w:eastAsiaTheme="majorEastAsia" w:hAnsi="Calibri" w:cs="Calibri"/>
          <w:sz w:val="22"/>
          <w:szCs w:val="22"/>
        </w:rPr>
        <w:t>szkola@pspbezrzecze.pl</w:t>
      </w:r>
      <w:r w:rsidR="00A66469" w:rsidRPr="00A66469">
        <w:rPr>
          <w:rStyle w:val="markedcontent"/>
          <w:rFonts w:eastAsiaTheme="majorEastAsia"/>
        </w:rPr>
        <w:t xml:space="preserve"> </w:t>
      </w:r>
      <w:r w:rsidR="00C33A48" w:rsidRPr="00871DA1">
        <w:rPr>
          <w:rStyle w:val="markedcontent"/>
          <w:rFonts w:ascii="Calibri" w:eastAsiaTheme="majorEastAsia" w:hAnsi="Calibri" w:cs="Calibri"/>
          <w:sz w:val="22"/>
          <w:szCs w:val="22"/>
        </w:rPr>
        <w:t>z adresu Wykonawcy</w:t>
      </w:r>
      <w:r w:rsidR="00C33A48" w:rsidRPr="00871DA1">
        <w:rPr>
          <w:rFonts w:ascii="Calibri" w:hAnsi="Calibri" w:cs="Calibri"/>
          <w:sz w:val="22"/>
          <w:szCs w:val="22"/>
        </w:rPr>
        <w:t xml:space="preserve"> </w:t>
      </w:r>
      <w:r w:rsidR="00C33A48" w:rsidRPr="00871DA1">
        <w:rPr>
          <w:rStyle w:val="markedcontent"/>
          <w:rFonts w:ascii="Calibri" w:eastAsiaTheme="majorEastAsia" w:hAnsi="Calibri" w:cs="Calibri"/>
          <w:sz w:val="22"/>
          <w:szCs w:val="22"/>
        </w:rPr>
        <w:t xml:space="preserve">wskazanego w umowie. Faktury przesyłane za pośrednictwem poczty elektronicznej będą przesyłane w formacie </w:t>
      </w:r>
      <w:proofErr w:type="spellStart"/>
      <w:r w:rsidR="00C33A48" w:rsidRPr="00871DA1">
        <w:rPr>
          <w:rStyle w:val="markedcontent"/>
          <w:rFonts w:ascii="Calibri" w:eastAsiaTheme="majorEastAsia" w:hAnsi="Calibri" w:cs="Calibri"/>
          <w:sz w:val="22"/>
          <w:szCs w:val="22"/>
        </w:rPr>
        <w:t>pdf</w:t>
      </w:r>
      <w:proofErr w:type="spellEnd"/>
      <w:r w:rsidR="00C33A48" w:rsidRPr="00871DA1">
        <w:rPr>
          <w:rFonts w:ascii="Calibri" w:hAnsi="Calibri" w:cs="Calibri"/>
          <w:sz w:val="22"/>
          <w:szCs w:val="22"/>
        </w:rPr>
        <w:t xml:space="preserve"> </w:t>
      </w:r>
      <w:r w:rsidR="00C33A48" w:rsidRPr="00871DA1">
        <w:rPr>
          <w:rStyle w:val="markedcontent"/>
          <w:rFonts w:ascii="Calibri" w:eastAsiaTheme="majorEastAsia" w:hAnsi="Calibri" w:cs="Calibri"/>
          <w:sz w:val="22"/>
          <w:szCs w:val="22"/>
        </w:rPr>
        <w:t>(</w:t>
      </w:r>
      <w:proofErr w:type="spellStart"/>
      <w:r w:rsidR="00C33A48" w:rsidRPr="00871DA1">
        <w:rPr>
          <w:rStyle w:val="markedcontent"/>
          <w:rFonts w:ascii="Calibri" w:eastAsiaTheme="majorEastAsia" w:hAnsi="Calibri" w:cs="Calibri"/>
          <w:sz w:val="22"/>
          <w:szCs w:val="22"/>
        </w:rPr>
        <w:t>Portable</w:t>
      </w:r>
      <w:proofErr w:type="spellEnd"/>
      <w:r w:rsidR="00C33A48" w:rsidRPr="00871DA1">
        <w:rPr>
          <w:rStyle w:val="markedcontent"/>
          <w:rFonts w:ascii="Calibri" w:eastAsiaTheme="majorEastAsia" w:hAnsi="Calibri" w:cs="Calibri"/>
          <w:sz w:val="22"/>
          <w:szCs w:val="22"/>
        </w:rPr>
        <w:t xml:space="preserve"> </w:t>
      </w:r>
      <w:proofErr w:type="spellStart"/>
      <w:r w:rsidR="00C33A48" w:rsidRPr="00871DA1">
        <w:rPr>
          <w:rStyle w:val="markedcontent"/>
          <w:rFonts w:ascii="Calibri" w:eastAsiaTheme="majorEastAsia" w:hAnsi="Calibri" w:cs="Calibri"/>
          <w:sz w:val="22"/>
          <w:szCs w:val="22"/>
        </w:rPr>
        <w:t>Document</w:t>
      </w:r>
      <w:proofErr w:type="spellEnd"/>
      <w:r w:rsidR="00C33A48" w:rsidRPr="00871DA1">
        <w:rPr>
          <w:rStyle w:val="markedcontent"/>
          <w:rFonts w:ascii="Calibri" w:eastAsiaTheme="majorEastAsia" w:hAnsi="Calibri" w:cs="Calibri"/>
          <w:sz w:val="22"/>
          <w:szCs w:val="22"/>
        </w:rPr>
        <w:t xml:space="preserve"> Format).</w:t>
      </w:r>
    </w:p>
    <w:p w:rsidR="00C33A48" w:rsidRPr="00871DA1" w:rsidRDefault="00085A92" w:rsidP="00871DA1">
      <w:pPr>
        <w:pStyle w:val="Akapitzlist"/>
        <w:numPr>
          <w:ilvl w:val="0"/>
          <w:numId w:val="19"/>
        </w:numPr>
        <w:spacing w:after="160" w:line="276" w:lineRule="auto"/>
        <w:ind w:left="426" w:hanging="426"/>
        <w:rPr>
          <w:rStyle w:val="markedcontent"/>
          <w:rFonts w:ascii="Calibri" w:hAnsi="Calibri" w:cs="Calibri"/>
          <w:sz w:val="22"/>
          <w:szCs w:val="22"/>
        </w:rPr>
      </w:pPr>
      <w:r w:rsidRPr="00871DA1">
        <w:rPr>
          <w:rStyle w:val="markedcontent"/>
          <w:rFonts w:ascii="Calibri" w:eastAsiaTheme="majorEastAsia" w:hAnsi="Calibri" w:cs="Calibri"/>
          <w:sz w:val="22"/>
          <w:szCs w:val="22"/>
        </w:rPr>
        <w:t xml:space="preserve">W przypadku woli przesyłania faktur </w:t>
      </w:r>
      <w:r w:rsidR="00C33A48" w:rsidRPr="00871DA1">
        <w:rPr>
          <w:rStyle w:val="markedcontent"/>
          <w:rFonts w:ascii="Calibri" w:eastAsiaTheme="majorEastAsia" w:hAnsi="Calibri" w:cs="Calibri"/>
          <w:sz w:val="22"/>
          <w:szCs w:val="22"/>
        </w:rPr>
        <w:t xml:space="preserve">VAT </w:t>
      </w:r>
      <w:r w:rsidRPr="00871DA1">
        <w:rPr>
          <w:rStyle w:val="markedcontent"/>
          <w:rFonts w:ascii="Calibri" w:eastAsiaTheme="majorEastAsia" w:hAnsi="Calibri" w:cs="Calibri"/>
          <w:sz w:val="22"/>
          <w:szCs w:val="22"/>
        </w:rPr>
        <w:t>przez Wykonawcę za pośrednictwem poczty</w:t>
      </w:r>
      <w:r w:rsidRPr="00871DA1">
        <w:rPr>
          <w:rFonts w:ascii="Calibri" w:hAnsi="Calibri" w:cs="Calibri"/>
          <w:sz w:val="22"/>
          <w:szCs w:val="22"/>
        </w:rPr>
        <w:t xml:space="preserve"> </w:t>
      </w:r>
      <w:r w:rsidRPr="00871DA1">
        <w:rPr>
          <w:rStyle w:val="markedcontent"/>
          <w:rFonts w:ascii="Calibri" w:eastAsiaTheme="majorEastAsia" w:hAnsi="Calibri" w:cs="Calibri"/>
          <w:sz w:val="22"/>
          <w:szCs w:val="22"/>
        </w:rPr>
        <w:t>elektronicznej Wykonawca gwarantuje autentyczność pochodzenia przesyłanych faktur oraz</w:t>
      </w:r>
      <w:r w:rsidRPr="00871DA1">
        <w:rPr>
          <w:rFonts w:ascii="Calibri" w:hAnsi="Calibri" w:cs="Calibri"/>
          <w:sz w:val="22"/>
          <w:szCs w:val="22"/>
        </w:rPr>
        <w:t xml:space="preserve"> </w:t>
      </w:r>
      <w:r w:rsidRPr="00871DA1">
        <w:rPr>
          <w:rStyle w:val="markedcontent"/>
          <w:rFonts w:ascii="Calibri" w:eastAsiaTheme="majorEastAsia" w:hAnsi="Calibri" w:cs="Calibri"/>
          <w:sz w:val="22"/>
          <w:szCs w:val="22"/>
        </w:rPr>
        <w:t>że ich treść od momentu wystawienia do momentu przesłania do Zamawiającego nie uległa</w:t>
      </w:r>
      <w:r w:rsidRPr="00871DA1">
        <w:rPr>
          <w:rFonts w:ascii="Calibri" w:hAnsi="Calibri" w:cs="Calibri"/>
          <w:sz w:val="22"/>
          <w:szCs w:val="22"/>
        </w:rPr>
        <w:t xml:space="preserve"> </w:t>
      </w:r>
      <w:r w:rsidRPr="00871DA1">
        <w:rPr>
          <w:rStyle w:val="markedcontent"/>
          <w:rFonts w:ascii="Calibri" w:eastAsiaTheme="majorEastAsia" w:hAnsi="Calibri" w:cs="Calibri"/>
          <w:sz w:val="22"/>
          <w:szCs w:val="22"/>
        </w:rPr>
        <w:t>zmianie.</w:t>
      </w:r>
    </w:p>
    <w:p w:rsidR="00F518FF" w:rsidRPr="00464F72" w:rsidRDefault="00085A92" w:rsidP="00871DA1">
      <w:pPr>
        <w:pStyle w:val="Akapitzlist"/>
        <w:numPr>
          <w:ilvl w:val="0"/>
          <w:numId w:val="19"/>
        </w:numPr>
        <w:spacing w:after="160" w:line="276" w:lineRule="auto"/>
        <w:ind w:left="426" w:hanging="426"/>
        <w:jc w:val="both"/>
        <w:rPr>
          <w:rFonts w:ascii="Calibri" w:eastAsiaTheme="majorEastAsia" w:hAnsi="Calibri" w:cs="Calibri"/>
          <w:sz w:val="22"/>
          <w:szCs w:val="22"/>
        </w:rPr>
      </w:pPr>
      <w:r w:rsidRPr="00871DA1">
        <w:rPr>
          <w:rStyle w:val="markedcontent"/>
          <w:rFonts w:ascii="Calibri" w:eastAsiaTheme="majorEastAsia" w:hAnsi="Calibri" w:cs="Calibri"/>
          <w:sz w:val="22"/>
          <w:szCs w:val="22"/>
        </w:rPr>
        <w:t xml:space="preserve">Rezygnacja przesyłania faktur </w:t>
      </w:r>
      <w:r w:rsidR="00C33A48" w:rsidRPr="00871DA1">
        <w:rPr>
          <w:rStyle w:val="markedcontent"/>
          <w:rFonts w:ascii="Calibri" w:eastAsiaTheme="majorEastAsia" w:hAnsi="Calibri" w:cs="Calibri"/>
          <w:sz w:val="22"/>
          <w:szCs w:val="22"/>
        </w:rPr>
        <w:t xml:space="preserve">VAT </w:t>
      </w:r>
      <w:r w:rsidR="00F518FF" w:rsidRPr="00871DA1">
        <w:rPr>
          <w:rStyle w:val="markedcontent"/>
          <w:rFonts w:ascii="Calibri" w:eastAsiaTheme="majorEastAsia" w:hAnsi="Calibri" w:cs="Calibri"/>
          <w:sz w:val="22"/>
          <w:szCs w:val="22"/>
        </w:rPr>
        <w:t xml:space="preserve">drogą elektroniczną </w:t>
      </w:r>
      <w:r w:rsidRPr="00871DA1">
        <w:rPr>
          <w:rStyle w:val="markedcontent"/>
          <w:rFonts w:ascii="Calibri" w:eastAsiaTheme="majorEastAsia" w:hAnsi="Calibri" w:cs="Calibri"/>
          <w:sz w:val="22"/>
          <w:szCs w:val="22"/>
        </w:rPr>
        <w:t xml:space="preserve">jak również zmiana adresów wskazanych w </w:t>
      </w:r>
      <w:r w:rsidR="00F518FF" w:rsidRPr="00871DA1">
        <w:rPr>
          <w:rStyle w:val="markedcontent"/>
          <w:rFonts w:ascii="Calibri" w:eastAsiaTheme="majorEastAsia" w:hAnsi="Calibri" w:cs="Calibri"/>
          <w:sz w:val="22"/>
          <w:szCs w:val="22"/>
        </w:rPr>
        <w:t>ust. 9</w:t>
      </w:r>
      <w:r w:rsidRPr="00871DA1">
        <w:rPr>
          <w:rFonts w:ascii="Calibri" w:hAnsi="Calibri" w:cs="Calibri"/>
          <w:sz w:val="22"/>
          <w:szCs w:val="22"/>
        </w:rPr>
        <w:t xml:space="preserve"> </w:t>
      </w:r>
      <w:r w:rsidRPr="00871DA1">
        <w:rPr>
          <w:rStyle w:val="markedcontent"/>
          <w:rFonts w:ascii="Calibri" w:eastAsiaTheme="majorEastAsia" w:hAnsi="Calibri" w:cs="Calibri"/>
          <w:sz w:val="22"/>
          <w:szCs w:val="22"/>
        </w:rPr>
        <w:t xml:space="preserve">musi zostać poprzedzona poinformowaniem drogą mailową drugiej </w:t>
      </w:r>
      <w:r w:rsidR="00F518FF" w:rsidRPr="00871DA1">
        <w:rPr>
          <w:rStyle w:val="markedcontent"/>
          <w:rFonts w:ascii="Calibri" w:eastAsiaTheme="majorEastAsia" w:hAnsi="Calibri" w:cs="Calibri"/>
          <w:sz w:val="22"/>
          <w:szCs w:val="22"/>
        </w:rPr>
        <w:t>S</w:t>
      </w:r>
      <w:r w:rsidRPr="00871DA1">
        <w:rPr>
          <w:rStyle w:val="markedcontent"/>
          <w:rFonts w:ascii="Calibri" w:eastAsiaTheme="majorEastAsia" w:hAnsi="Calibri" w:cs="Calibri"/>
          <w:sz w:val="22"/>
          <w:szCs w:val="22"/>
        </w:rPr>
        <w:t>trony oraz</w:t>
      </w:r>
      <w:r w:rsidRPr="00871DA1">
        <w:rPr>
          <w:rFonts w:ascii="Calibri" w:hAnsi="Calibri" w:cs="Calibri"/>
          <w:sz w:val="22"/>
          <w:szCs w:val="22"/>
        </w:rPr>
        <w:t xml:space="preserve"> </w:t>
      </w:r>
      <w:r w:rsidRPr="00871DA1">
        <w:rPr>
          <w:rStyle w:val="markedcontent"/>
          <w:rFonts w:ascii="Calibri" w:eastAsiaTheme="majorEastAsia" w:hAnsi="Calibri" w:cs="Calibri"/>
          <w:sz w:val="22"/>
          <w:szCs w:val="22"/>
        </w:rPr>
        <w:t>potwierdzeniem przez t</w:t>
      </w:r>
      <w:r w:rsidR="00F518FF" w:rsidRPr="00871DA1">
        <w:rPr>
          <w:rStyle w:val="markedcontent"/>
          <w:rFonts w:ascii="Calibri" w:eastAsiaTheme="majorEastAsia" w:hAnsi="Calibri" w:cs="Calibri"/>
          <w:sz w:val="22"/>
          <w:szCs w:val="22"/>
        </w:rPr>
        <w:t>ę</w:t>
      </w:r>
      <w:r w:rsidRPr="00871DA1">
        <w:rPr>
          <w:rStyle w:val="markedcontent"/>
          <w:rFonts w:ascii="Calibri" w:eastAsiaTheme="majorEastAsia" w:hAnsi="Calibri" w:cs="Calibri"/>
          <w:sz w:val="22"/>
          <w:szCs w:val="22"/>
        </w:rPr>
        <w:t xml:space="preserve"> </w:t>
      </w:r>
      <w:r w:rsidR="00F518FF" w:rsidRPr="00871DA1">
        <w:rPr>
          <w:rStyle w:val="markedcontent"/>
          <w:rFonts w:ascii="Calibri" w:eastAsiaTheme="majorEastAsia" w:hAnsi="Calibri" w:cs="Calibri"/>
          <w:sz w:val="22"/>
          <w:szCs w:val="22"/>
        </w:rPr>
        <w:t>S</w:t>
      </w:r>
      <w:r w:rsidRPr="00871DA1">
        <w:rPr>
          <w:rStyle w:val="markedcontent"/>
          <w:rFonts w:ascii="Calibri" w:eastAsiaTheme="majorEastAsia" w:hAnsi="Calibri" w:cs="Calibri"/>
          <w:sz w:val="22"/>
          <w:szCs w:val="22"/>
        </w:rPr>
        <w:t xml:space="preserve">tronę przyjęcia proponowanej zmiany. </w:t>
      </w:r>
      <w:r w:rsidR="00F518FF" w:rsidRPr="00464F72">
        <w:rPr>
          <w:rFonts w:ascii="Calibri" w:eastAsiaTheme="majorEastAsia" w:hAnsi="Calibri" w:cs="Calibri"/>
          <w:sz w:val="22"/>
          <w:szCs w:val="22"/>
        </w:rPr>
        <w:t xml:space="preserve">Zmiana ta nie wymaga zachowania formy pisemnej. </w:t>
      </w:r>
    </w:p>
    <w:p w:rsidR="00085A92" w:rsidRPr="00871DA1" w:rsidRDefault="00085A92" w:rsidP="00871DA1">
      <w:pPr>
        <w:pStyle w:val="Akapitzlist"/>
        <w:numPr>
          <w:ilvl w:val="0"/>
          <w:numId w:val="19"/>
        </w:numPr>
        <w:spacing w:after="160" w:line="276" w:lineRule="auto"/>
        <w:ind w:left="426" w:hanging="426"/>
        <w:jc w:val="both"/>
        <w:rPr>
          <w:rStyle w:val="markedcontent"/>
          <w:rFonts w:ascii="Calibri" w:eastAsiaTheme="majorEastAsia" w:hAnsi="Calibri" w:cs="Calibri"/>
          <w:sz w:val="22"/>
          <w:szCs w:val="22"/>
        </w:rPr>
      </w:pPr>
      <w:r w:rsidRPr="00871DA1">
        <w:rPr>
          <w:rStyle w:val="markedcontent"/>
          <w:rFonts w:ascii="Calibri" w:eastAsiaTheme="majorEastAsia" w:hAnsi="Calibri" w:cs="Calibri"/>
          <w:sz w:val="22"/>
          <w:szCs w:val="22"/>
        </w:rPr>
        <w:t xml:space="preserve">W przypadku, gdyby dostarczenie faktury </w:t>
      </w:r>
      <w:r w:rsidR="00F518FF" w:rsidRPr="00871DA1">
        <w:rPr>
          <w:rStyle w:val="markedcontent"/>
          <w:rFonts w:ascii="Calibri" w:eastAsiaTheme="majorEastAsia" w:hAnsi="Calibri" w:cs="Calibri"/>
          <w:sz w:val="22"/>
          <w:szCs w:val="22"/>
        </w:rPr>
        <w:t xml:space="preserve">VAT </w:t>
      </w:r>
      <w:r w:rsidRPr="00871DA1">
        <w:rPr>
          <w:rStyle w:val="markedcontent"/>
          <w:rFonts w:ascii="Calibri" w:eastAsiaTheme="majorEastAsia" w:hAnsi="Calibri" w:cs="Calibri"/>
          <w:sz w:val="22"/>
          <w:szCs w:val="22"/>
        </w:rPr>
        <w:t>drogą, o której mowa w ust. 9 z przyczyn</w:t>
      </w:r>
      <w:r w:rsidRPr="00871DA1">
        <w:rPr>
          <w:rFonts w:ascii="Calibri" w:hAnsi="Calibri" w:cs="Calibri"/>
          <w:sz w:val="22"/>
          <w:szCs w:val="22"/>
        </w:rPr>
        <w:t xml:space="preserve"> </w:t>
      </w:r>
      <w:r w:rsidRPr="00871DA1">
        <w:rPr>
          <w:rStyle w:val="markedcontent"/>
          <w:rFonts w:ascii="Calibri" w:eastAsiaTheme="majorEastAsia" w:hAnsi="Calibri" w:cs="Calibri"/>
          <w:sz w:val="22"/>
          <w:szCs w:val="22"/>
        </w:rPr>
        <w:t>technicznych okazało się niemożliwe, faktury zostaną dostarczone w wersji papierowej</w:t>
      </w:r>
      <w:r w:rsidRPr="00871DA1">
        <w:rPr>
          <w:rFonts w:ascii="Calibri" w:hAnsi="Calibri" w:cs="Calibri"/>
          <w:sz w:val="22"/>
          <w:szCs w:val="22"/>
        </w:rPr>
        <w:t xml:space="preserve"> </w:t>
      </w:r>
      <w:r w:rsidRPr="00871DA1">
        <w:rPr>
          <w:rStyle w:val="markedcontent"/>
          <w:rFonts w:ascii="Calibri" w:eastAsiaTheme="majorEastAsia" w:hAnsi="Calibri" w:cs="Calibri"/>
          <w:sz w:val="22"/>
          <w:szCs w:val="22"/>
        </w:rPr>
        <w:t>za pośrednictwem operatora pocztowego lub osobiście na adresy, odpowiednio:</w:t>
      </w:r>
    </w:p>
    <w:p w:rsidR="00085A92" w:rsidRPr="00871DA1" w:rsidRDefault="00464F72" w:rsidP="00871DA1">
      <w:pPr>
        <w:pStyle w:val="Akapitzlist"/>
        <w:spacing w:after="160" w:line="276" w:lineRule="auto"/>
        <w:ind w:left="786"/>
        <w:jc w:val="both"/>
        <w:rPr>
          <w:rStyle w:val="markedcontent"/>
          <w:rFonts w:ascii="Calibri" w:eastAsiaTheme="majorEastAsia" w:hAnsi="Calibri" w:cs="Calibri"/>
          <w:b/>
          <w:sz w:val="22"/>
          <w:szCs w:val="22"/>
        </w:rPr>
      </w:pPr>
      <w:r>
        <w:rPr>
          <w:rStyle w:val="markedcontent"/>
          <w:rFonts w:ascii="Calibri" w:eastAsiaTheme="majorEastAsia" w:hAnsi="Calibri" w:cs="Calibri"/>
          <w:b/>
          <w:sz w:val="22"/>
          <w:szCs w:val="22"/>
        </w:rPr>
        <w:t xml:space="preserve">Publiczna </w:t>
      </w:r>
      <w:r w:rsidR="00A66469" w:rsidRPr="00621033">
        <w:rPr>
          <w:rFonts w:ascii="Calibri" w:hAnsi="Calibri" w:cs="Calibri"/>
          <w:b/>
          <w:color w:val="000000"/>
          <w:sz w:val="22"/>
          <w:szCs w:val="22"/>
        </w:rPr>
        <w:t>Szkoła Podstawowa w Bezrzeczu, ul. Górna 3, 71-218 Szczecin</w:t>
      </w:r>
      <w:r w:rsidR="00A66469">
        <w:rPr>
          <w:rFonts w:ascii="Calibri" w:hAnsi="Calibri" w:cs="Calibri"/>
          <w:b/>
          <w:color w:val="000000"/>
          <w:sz w:val="22"/>
          <w:szCs w:val="22"/>
        </w:rPr>
        <w:t>.</w:t>
      </w:r>
    </w:p>
    <w:p w:rsidR="00085A92" w:rsidRPr="00A85B74" w:rsidRDefault="00085A92" w:rsidP="00433C13">
      <w:pPr>
        <w:pStyle w:val="Akapitzlist"/>
        <w:numPr>
          <w:ilvl w:val="0"/>
          <w:numId w:val="45"/>
        </w:numPr>
        <w:spacing w:after="160" w:line="276" w:lineRule="auto"/>
        <w:jc w:val="both"/>
        <w:rPr>
          <w:rFonts w:ascii="Calibri" w:hAnsi="Calibri" w:cs="Calibri"/>
          <w:sz w:val="22"/>
          <w:szCs w:val="22"/>
        </w:rPr>
      </w:pPr>
      <w:r w:rsidRPr="00871DA1">
        <w:rPr>
          <w:rStyle w:val="markedcontent"/>
          <w:rFonts w:ascii="Calibri" w:eastAsiaTheme="majorEastAsia" w:hAnsi="Calibri" w:cs="Calibri"/>
          <w:sz w:val="22"/>
          <w:szCs w:val="22"/>
        </w:rPr>
        <w:t xml:space="preserve">Jeżeli Wykonawca zdecyduje się na przesyłanie faktur </w:t>
      </w:r>
      <w:r w:rsidR="00C33A48" w:rsidRPr="00871DA1">
        <w:rPr>
          <w:rStyle w:val="markedcontent"/>
          <w:rFonts w:ascii="Calibri" w:eastAsiaTheme="majorEastAsia" w:hAnsi="Calibri" w:cs="Calibri"/>
          <w:sz w:val="22"/>
          <w:szCs w:val="22"/>
        </w:rPr>
        <w:t xml:space="preserve">VAT </w:t>
      </w:r>
      <w:r w:rsidRPr="00871DA1">
        <w:rPr>
          <w:rStyle w:val="markedcontent"/>
          <w:rFonts w:ascii="Calibri" w:eastAsiaTheme="majorEastAsia" w:hAnsi="Calibri" w:cs="Calibri"/>
          <w:sz w:val="22"/>
          <w:szCs w:val="22"/>
        </w:rPr>
        <w:t>w sposób opisany w ust. 9 to deklaruje, że jest to jedyna droga dostarczania faktur do Zamawiającego, z wyjątkiem przypadków wskazanych w ust. 1</w:t>
      </w:r>
      <w:r w:rsidR="00F518FF" w:rsidRPr="00871DA1">
        <w:rPr>
          <w:rStyle w:val="markedcontent"/>
          <w:rFonts w:ascii="Calibri" w:eastAsiaTheme="majorEastAsia" w:hAnsi="Calibri" w:cs="Calibri"/>
          <w:sz w:val="22"/>
          <w:szCs w:val="22"/>
        </w:rPr>
        <w:t>2</w:t>
      </w:r>
      <w:r w:rsidRPr="00871DA1">
        <w:rPr>
          <w:rStyle w:val="markedcontent"/>
          <w:rFonts w:ascii="Calibri" w:eastAsiaTheme="majorEastAsia" w:hAnsi="Calibri" w:cs="Calibri"/>
          <w:sz w:val="22"/>
          <w:szCs w:val="22"/>
        </w:rPr>
        <w:t>.</w:t>
      </w:r>
    </w:p>
    <w:p w:rsidR="00085A92" w:rsidRPr="00871DA1" w:rsidRDefault="00085A92" w:rsidP="00871DA1">
      <w:pPr>
        <w:spacing w:line="276" w:lineRule="auto"/>
        <w:jc w:val="center"/>
        <w:rPr>
          <w:rFonts w:ascii="Calibri" w:hAnsi="Calibri" w:cs="Calibri"/>
          <w:b/>
          <w:sz w:val="22"/>
          <w:szCs w:val="22"/>
        </w:rPr>
      </w:pPr>
      <w:r w:rsidRPr="00871DA1">
        <w:rPr>
          <w:rFonts w:ascii="Calibri" w:hAnsi="Calibri" w:cs="Calibri"/>
          <w:b/>
          <w:sz w:val="22"/>
          <w:szCs w:val="22"/>
        </w:rPr>
        <w:t>§ 5.</w:t>
      </w:r>
    </w:p>
    <w:p w:rsidR="00085A92" w:rsidRPr="00871DA1" w:rsidRDefault="00085A92" w:rsidP="00871DA1">
      <w:pPr>
        <w:numPr>
          <w:ilvl w:val="0"/>
          <w:numId w:val="3"/>
        </w:numPr>
        <w:spacing w:line="276" w:lineRule="auto"/>
        <w:ind w:left="284" w:hanging="284"/>
        <w:jc w:val="both"/>
        <w:rPr>
          <w:rFonts w:ascii="Calibri" w:hAnsi="Calibri" w:cs="Calibri"/>
          <w:b/>
          <w:bCs/>
          <w:sz w:val="22"/>
          <w:szCs w:val="22"/>
        </w:rPr>
      </w:pPr>
      <w:r w:rsidRPr="00871DA1">
        <w:rPr>
          <w:rFonts w:ascii="Calibri" w:hAnsi="Calibri" w:cs="Calibri"/>
          <w:sz w:val="22"/>
          <w:szCs w:val="22"/>
        </w:rPr>
        <w:t>Przedstawicielem(-</w:t>
      </w:r>
      <w:proofErr w:type="spellStart"/>
      <w:r w:rsidRPr="00871DA1">
        <w:rPr>
          <w:rFonts w:ascii="Calibri" w:hAnsi="Calibri" w:cs="Calibri"/>
          <w:sz w:val="22"/>
          <w:szCs w:val="22"/>
        </w:rPr>
        <w:t>ami</w:t>
      </w:r>
      <w:proofErr w:type="spellEnd"/>
      <w:r w:rsidRPr="00871DA1">
        <w:rPr>
          <w:rFonts w:ascii="Calibri" w:hAnsi="Calibri" w:cs="Calibri"/>
          <w:sz w:val="22"/>
          <w:szCs w:val="22"/>
        </w:rPr>
        <w:t>) ze strony Zamawiającego, upoważnionym(-mi) do dokonywania ustaleń w zakresie realizacji niniejszej umowy jest:</w:t>
      </w:r>
    </w:p>
    <w:p w:rsidR="00085A92" w:rsidRPr="00871DA1" w:rsidRDefault="00085A92" w:rsidP="00871DA1">
      <w:pPr>
        <w:pStyle w:val="Akapitzlist"/>
        <w:spacing w:after="160" w:line="276" w:lineRule="auto"/>
        <w:ind w:left="786"/>
        <w:jc w:val="both"/>
        <w:rPr>
          <w:rFonts w:ascii="Calibri" w:hAnsi="Calibri" w:cs="Calibri"/>
          <w:b/>
          <w:sz w:val="22"/>
          <w:szCs w:val="22"/>
        </w:rPr>
      </w:pPr>
      <w:r w:rsidRPr="00871DA1">
        <w:rPr>
          <w:rFonts w:ascii="Calibri" w:hAnsi="Calibri" w:cs="Calibri"/>
          <w:b/>
          <w:bCs/>
          <w:sz w:val="22"/>
          <w:szCs w:val="22"/>
        </w:rPr>
        <w:t>1)</w:t>
      </w:r>
      <w:r w:rsidRPr="00871DA1">
        <w:rPr>
          <w:rFonts w:ascii="Calibri" w:hAnsi="Calibri" w:cs="Calibri"/>
          <w:sz w:val="22"/>
          <w:szCs w:val="22"/>
        </w:rPr>
        <w:t xml:space="preserve">Placówka: </w:t>
      </w:r>
      <w:r w:rsidRPr="00871DA1">
        <w:rPr>
          <w:rStyle w:val="markedcontent"/>
          <w:rFonts w:ascii="Calibri" w:eastAsiaTheme="majorEastAsia" w:hAnsi="Calibri" w:cs="Calibri"/>
          <w:b/>
          <w:sz w:val="22"/>
          <w:szCs w:val="22"/>
        </w:rPr>
        <w:t xml:space="preserve">Publiczna Szkoła Podstawowa </w:t>
      </w:r>
      <w:r w:rsidR="00F518FF" w:rsidRPr="00871DA1">
        <w:rPr>
          <w:rStyle w:val="markedcontent"/>
          <w:rFonts w:ascii="Calibri" w:eastAsiaTheme="majorEastAsia" w:hAnsi="Calibri" w:cs="Calibri"/>
          <w:b/>
          <w:sz w:val="22"/>
          <w:szCs w:val="22"/>
        </w:rPr>
        <w:t>………..</w:t>
      </w:r>
      <w:r w:rsidRPr="00871DA1">
        <w:rPr>
          <w:rStyle w:val="markedcontent"/>
          <w:rFonts w:ascii="Calibri" w:eastAsiaTheme="majorEastAsia" w:hAnsi="Calibri" w:cs="Calibri"/>
          <w:b/>
          <w:sz w:val="22"/>
          <w:szCs w:val="22"/>
        </w:rPr>
        <w:t xml:space="preserve"> w </w:t>
      </w:r>
      <w:r w:rsidR="00F518FF" w:rsidRPr="00871DA1">
        <w:rPr>
          <w:rStyle w:val="markedcontent"/>
          <w:rFonts w:ascii="Calibri" w:eastAsiaTheme="majorEastAsia" w:hAnsi="Calibri" w:cs="Calibri"/>
          <w:b/>
          <w:sz w:val="22"/>
          <w:szCs w:val="22"/>
        </w:rPr>
        <w:t>…………</w:t>
      </w:r>
      <w:r w:rsidRPr="00871DA1">
        <w:rPr>
          <w:rStyle w:val="markedcontent"/>
          <w:rFonts w:ascii="Calibri" w:eastAsiaTheme="majorEastAsia" w:hAnsi="Calibri" w:cs="Calibri"/>
          <w:b/>
          <w:sz w:val="22"/>
          <w:szCs w:val="22"/>
        </w:rPr>
        <w:t xml:space="preserve">, ul. </w:t>
      </w:r>
      <w:r w:rsidR="00F518FF" w:rsidRPr="00871DA1">
        <w:rPr>
          <w:rStyle w:val="markedcontent"/>
          <w:rFonts w:ascii="Calibri" w:eastAsiaTheme="majorEastAsia" w:hAnsi="Calibri" w:cs="Calibri"/>
          <w:b/>
          <w:sz w:val="22"/>
          <w:szCs w:val="22"/>
        </w:rPr>
        <w:t>……..</w:t>
      </w:r>
      <w:r w:rsidRPr="00871DA1">
        <w:rPr>
          <w:rStyle w:val="markedcontent"/>
          <w:rFonts w:ascii="Calibri" w:eastAsiaTheme="majorEastAsia" w:hAnsi="Calibri" w:cs="Calibri"/>
          <w:b/>
          <w:sz w:val="22"/>
          <w:szCs w:val="22"/>
        </w:rPr>
        <w:t xml:space="preserve">, </w:t>
      </w:r>
      <w:r w:rsidR="00F518FF" w:rsidRPr="00871DA1">
        <w:rPr>
          <w:rStyle w:val="markedcontent"/>
          <w:rFonts w:ascii="Calibri" w:eastAsiaTheme="majorEastAsia" w:hAnsi="Calibri" w:cs="Calibri"/>
          <w:b/>
          <w:sz w:val="22"/>
          <w:szCs w:val="22"/>
        </w:rPr>
        <w:t>…</w:t>
      </w:r>
      <w:r w:rsidRPr="00871DA1">
        <w:rPr>
          <w:rStyle w:val="markedcontent"/>
          <w:rFonts w:ascii="Calibri" w:eastAsiaTheme="majorEastAsia" w:hAnsi="Calibri" w:cs="Calibri"/>
          <w:b/>
          <w:sz w:val="22"/>
          <w:szCs w:val="22"/>
        </w:rPr>
        <w:t>-0</w:t>
      </w:r>
      <w:r w:rsidR="00F518FF" w:rsidRPr="00871DA1">
        <w:rPr>
          <w:rStyle w:val="markedcontent"/>
          <w:rFonts w:ascii="Calibri" w:eastAsiaTheme="majorEastAsia" w:hAnsi="Calibri" w:cs="Calibri"/>
          <w:b/>
          <w:sz w:val="22"/>
          <w:szCs w:val="22"/>
        </w:rPr>
        <w:t>….</w:t>
      </w:r>
      <w:r w:rsidRPr="00871DA1">
        <w:rPr>
          <w:rStyle w:val="markedcontent"/>
          <w:rFonts w:ascii="Calibri" w:eastAsiaTheme="majorEastAsia" w:hAnsi="Calibri" w:cs="Calibri"/>
          <w:b/>
          <w:sz w:val="22"/>
          <w:szCs w:val="22"/>
        </w:rPr>
        <w:t xml:space="preserve"> </w:t>
      </w:r>
      <w:r w:rsidR="00F518FF" w:rsidRPr="00871DA1">
        <w:rPr>
          <w:rStyle w:val="markedcontent"/>
          <w:rFonts w:ascii="Calibri" w:eastAsiaTheme="majorEastAsia" w:hAnsi="Calibri" w:cs="Calibri"/>
          <w:b/>
          <w:sz w:val="22"/>
          <w:szCs w:val="22"/>
        </w:rPr>
        <w:t>…….</w:t>
      </w:r>
      <w:r w:rsidRPr="00871DA1">
        <w:rPr>
          <w:rStyle w:val="markedcontent"/>
          <w:rFonts w:ascii="Calibri" w:eastAsiaTheme="majorEastAsia" w:hAnsi="Calibri" w:cs="Calibri"/>
          <w:b/>
          <w:sz w:val="22"/>
          <w:szCs w:val="22"/>
        </w:rPr>
        <w:t xml:space="preserve">, Dyrektor </w:t>
      </w:r>
      <w:r w:rsidR="00F518FF" w:rsidRPr="00871DA1">
        <w:rPr>
          <w:rStyle w:val="markedcontent"/>
          <w:rFonts w:ascii="Calibri" w:eastAsiaTheme="majorEastAsia" w:hAnsi="Calibri" w:cs="Calibri"/>
          <w:b/>
          <w:sz w:val="22"/>
          <w:szCs w:val="22"/>
        </w:rPr>
        <w:t>………….</w:t>
      </w:r>
      <w:r w:rsidRPr="00871DA1">
        <w:rPr>
          <w:rFonts w:ascii="Calibri" w:hAnsi="Calibri" w:cs="Calibri"/>
          <w:b/>
          <w:sz w:val="22"/>
          <w:szCs w:val="22"/>
        </w:rPr>
        <w:t xml:space="preserve"> tel. </w:t>
      </w:r>
      <w:r w:rsidR="00F518FF" w:rsidRPr="00871DA1">
        <w:rPr>
          <w:rFonts w:ascii="Calibri" w:hAnsi="Calibri" w:cs="Calibri"/>
          <w:b/>
          <w:sz w:val="22"/>
          <w:szCs w:val="22"/>
        </w:rPr>
        <w:t>………….</w:t>
      </w:r>
      <w:r w:rsidRPr="00871DA1">
        <w:rPr>
          <w:rFonts w:ascii="Calibri" w:hAnsi="Calibri" w:cs="Calibri"/>
          <w:b/>
          <w:sz w:val="22"/>
          <w:szCs w:val="22"/>
        </w:rPr>
        <w:t xml:space="preserve">, adres e-mail: </w:t>
      </w:r>
      <w:r w:rsidR="00F518FF" w:rsidRPr="00871DA1">
        <w:rPr>
          <w:rFonts w:ascii="Calibri" w:hAnsi="Calibri" w:cs="Calibri"/>
          <w:b/>
          <w:sz w:val="22"/>
          <w:szCs w:val="22"/>
        </w:rPr>
        <w:t>…………..</w:t>
      </w:r>
      <w:r w:rsidRPr="00871DA1">
        <w:rPr>
          <w:rFonts w:ascii="Calibri" w:hAnsi="Calibri" w:cs="Calibri"/>
          <w:b/>
          <w:sz w:val="22"/>
          <w:szCs w:val="22"/>
        </w:rPr>
        <w:t>,</w:t>
      </w:r>
    </w:p>
    <w:p w:rsidR="00085A92" w:rsidRPr="00871DA1" w:rsidRDefault="00085A92" w:rsidP="00871DA1">
      <w:pPr>
        <w:numPr>
          <w:ilvl w:val="0"/>
          <w:numId w:val="3"/>
        </w:numPr>
        <w:spacing w:line="276" w:lineRule="auto"/>
        <w:ind w:left="284" w:hanging="284"/>
        <w:jc w:val="both"/>
        <w:rPr>
          <w:rFonts w:ascii="Calibri" w:hAnsi="Calibri" w:cs="Calibri"/>
          <w:b/>
          <w:bCs/>
          <w:sz w:val="22"/>
          <w:szCs w:val="22"/>
        </w:rPr>
      </w:pPr>
      <w:r w:rsidRPr="00871DA1">
        <w:rPr>
          <w:rFonts w:ascii="Calibri" w:hAnsi="Calibri" w:cs="Calibri"/>
          <w:sz w:val="22"/>
          <w:szCs w:val="22"/>
        </w:rPr>
        <w:t>Przedstawicielem Wykonawcy upoważnionym do dokonywania ustaleń w zakresie realizacji niniejszej umowy jest:</w:t>
      </w:r>
    </w:p>
    <w:p w:rsidR="00085A92" w:rsidRPr="00871DA1" w:rsidRDefault="00F518FF" w:rsidP="00871DA1">
      <w:pPr>
        <w:pStyle w:val="Akapitzlist"/>
        <w:spacing w:line="276" w:lineRule="auto"/>
        <w:ind w:left="284"/>
        <w:jc w:val="both"/>
        <w:rPr>
          <w:rFonts w:ascii="Calibri" w:hAnsi="Calibri" w:cs="Calibri"/>
          <w:b/>
          <w:bCs/>
          <w:sz w:val="22"/>
          <w:szCs w:val="22"/>
          <w:lang w:val="en-US"/>
        </w:rPr>
      </w:pPr>
      <w:r w:rsidRPr="00871DA1">
        <w:rPr>
          <w:rFonts w:ascii="Calibri" w:hAnsi="Calibri" w:cs="Calibri"/>
          <w:b/>
          <w:sz w:val="22"/>
          <w:szCs w:val="22"/>
          <w:lang w:val="en-US"/>
        </w:rPr>
        <w:t>…………….</w:t>
      </w:r>
      <w:r w:rsidR="00085A92" w:rsidRPr="00871DA1">
        <w:rPr>
          <w:rFonts w:ascii="Calibri" w:hAnsi="Calibri" w:cs="Calibri"/>
          <w:b/>
          <w:sz w:val="22"/>
          <w:szCs w:val="22"/>
          <w:lang w:val="en-US"/>
        </w:rPr>
        <w:t xml:space="preserve"> ul. </w:t>
      </w:r>
      <w:r w:rsidRPr="00871DA1">
        <w:rPr>
          <w:rFonts w:ascii="Calibri" w:hAnsi="Calibri" w:cs="Calibri"/>
          <w:b/>
          <w:sz w:val="22"/>
          <w:szCs w:val="22"/>
          <w:lang w:val="en-US"/>
        </w:rPr>
        <w:t>………</w:t>
      </w:r>
      <w:r w:rsidR="00085A92" w:rsidRPr="00871DA1">
        <w:rPr>
          <w:rFonts w:ascii="Calibri" w:hAnsi="Calibri" w:cs="Calibri"/>
          <w:b/>
          <w:sz w:val="22"/>
          <w:szCs w:val="22"/>
          <w:lang w:val="en-US"/>
        </w:rPr>
        <w:t xml:space="preserve">, </w:t>
      </w:r>
      <w:r w:rsidRPr="00871DA1">
        <w:rPr>
          <w:rFonts w:ascii="Calibri" w:hAnsi="Calibri" w:cs="Calibri"/>
          <w:b/>
          <w:sz w:val="22"/>
          <w:szCs w:val="22"/>
          <w:lang w:val="en-US"/>
        </w:rPr>
        <w:t>………………</w:t>
      </w:r>
      <w:r w:rsidR="00085A92" w:rsidRPr="00871DA1">
        <w:rPr>
          <w:rFonts w:ascii="Calibri" w:hAnsi="Calibri" w:cs="Calibri"/>
          <w:b/>
          <w:sz w:val="22"/>
          <w:szCs w:val="22"/>
          <w:lang w:val="en-US"/>
        </w:rPr>
        <w:t xml:space="preserve">, tel. </w:t>
      </w:r>
      <w:r w:rsidRPr="00871DA1">
        <w:rPr>
          <w:rFonts w:ascii="Calibri" w:hAnsi="Calibri" w:cs="Calibri"/>
          <w:b/>
          <w:sz w:val="22"/>
          <w:szCs w:val="22"/>
          <w:lang w:val="en-US"/>
        </w:rPr>
        <w:t>………</w:t>
      </w:r>
      <w:r w:rsidR="00085A92" w:rsidRPr="00871DA1">
        <w:rPr>
          <w:rFonts w:ascii="Calibri" w:hAnsi="Calibri" w:cs="Calibri"/>
          <w:b/>
          <w:sz w:val="22"/>
          <w:szCs w:val="22"/>
          <w:lang w:val="en-US"/>
        </w:rPr>
        <w:t xml:space="preserve">, </w:t>
      </w:r>
      <w:proofErr w:type="spellStart"/>
      <w:r w:rsidR="00085A92" w:rsidRPr="00871DA1">
        <w:rPr>
          <w:rFonts w:ascii="Calibri" w:hAnsi="Calibri" w:cs="Calibri"/>
          <w:b/>
          <w:sz w:val="22"/>
          <w:szCs w:val="22"/>
          <w:lang w:val="en-US"/>
        </w:rPr>
        <w:t>adres</w:t>
      </w:r>
      <w:proofErr w:type="spellEnd"/>
      <w:r w:rsidR="00085A92" w:rsidRPr="00871DA1">
        <w:rPr>
          <w:rFonts w:ascii="Calibri" w:hAnsi="Calibri" w:cs="Calibri"/>
          <w:b/>
          <w:sz w:val="22"/>
          <w:szCs w:val="22"/>
          <w:lang w:val="en-US"/>
        </w:rPr>
        <w:t xml:space="preserve"> e-mail: </w:t>
      </w:r>
      <w:r w:rsidRPr="00871DA1">
        <w:rPr>
          <w:rFonts w:ascii="Calibri" w:hAnsi="Calibri" w:cs="Calibri"/>
          <w:b/>
          <w:sz w:val="22"/>
          <w:szCs w:val="22"/>
          <w:lang w:val="en-US"/>
        </w:rPr>
        <w:t>…………..</w:t>
      </w:r>
    </w:p>
    <w:p w:rsidR="00085A92" w:rsidRPr="00871DA1" w:rsidRDefault="00085A92" w:rsidP="00464F72">
      <w:pPr>
        <w:spacing w:line="276" w:lineRule="auto"/>
        <w:rPr>
          <w:rFonts w:ascii="Calibri" w:hAnsi="Calibri" w:cs="Calibri"/>
          <w:b/>
          <w:bCs/>
          <w:sz w:val="22"/>
          <w:szCs w:val="22"/>
        </w:rPr>
      </w:pPr>
    </w:p>
    <w:p w:rsidR="00085A92" w:rsidRPr="00871DA1" w:rsidRDefault="00085A92" w:rsidP="00871DA1">
      <w:pPr>
        <w:spacing w:line="276" w:lineRule="auto"/>
        <w:jc w:val="center"/>
        <w:rPr>
          <w:rFonts w:ascii="Calibri" w:hAnsi="Calibri" w:cs="Calibri"/>
          <w:bCs/>
          <w:sz w:val="22"/>
          <w:szCs w:val="22"/>
        </w:rPr>
      </w:pPr>
    </w:p>
    <w:p w:rsidR="00085A92" w:rsidRPr="00871DA1" w:rsidRDefault="00085A92" w:rsidP="00871DA1">
      <w:pPr>
        <w:spacing w:line="276" w:lineRule="auto"/>
        <w:jc w:val="center"/>
        <w:rPr>
          <w:rFonts w:ascii="Calibri" w:hAnsi="Calibri" w:cs="Calibri"/>
          <w:b/>
          <w:sz w:val="22"/>
          <w:szCs w:val="22"/>
        </w:rPr>
      </w:pPr>
      <w:r w:rsidRPr="00871DA1">
        <w:rPr>
          <w:rFonts w:ascii="Calibri" w:hAnsi="Calibri" w:cs="Calibri"/>
          <w:b/>
          <w:sz w:val="22"/>
          <w:szCs w:val="22"/>
        </w:rPr>
        <w:t xml:space="preserve">§ </w:t>
      </w:r>
      <w:r w:rsidR="00A85B74">
        <w:rPr>
          <w:rFonts w:ascii="Calibri" w:hAnsi="Calibri" w:cs="Calibri"/>
          <w:b/>
          <w:sz w:val="22"/>
          <w:szCs w:val="22"/>
        </w:rPr>
        <w:t>6</w:t>
      </w:r>
      <w:r w:rsidRPr="00871DA1">
        <w:rPr>
          <w:rFonts w:ascii="Calibri" w:hAnsi="Calibri" w:cs="Calibri"/>
          <w:b/>
          <w:sz w:val="22"/>
          <w:szCs w:val="22"/>
        </w:rPr>
        <w:t>.</w:t>
      </w:r>
    </w:p>
    <w:p w:rsidR="00085A92" w:rsidRPr="00464F72" w:rsidRDefault="00085A92" w:rsidP="00871DA1">
      <w:pPr>
        <w:numPr>
          <w:ilvl w:val="0"/>
          <w:numId w:val="20"/>
        </w:numPr>
        <w:suppressAutoHyphens/>
        <w:autoSpaceDN w:val="0"/>
        <w:spacing w:line="276" w:lineRule="auto"/>
        <w:ind w:left="284" w:hanging="284"/>
        <w:jc w:val="both"/>
        <w:textAlignment w:val="baseline"/>
        <w:rPr>
          <w:rFonts w:ascii="Calibri" w:hAnsi="Calibri" w:cs="Calibri"/>
          <w:sz w:val="22"/>
          <w:szCs w:val="22"/>
        </w:rPr>
      </w:pPr>
      <w:r w:rsidRPr="00871DA1">
        <w:rPr>
          <w:rFonts w:ascii="Calibri" w:hAnsi="Calibri" w:cs="Calibri"/>
          <w:sz w:val="22"/>
          <w:szCs w:val="22"/>
        </w:rPr>
        <w:t xml:space="preserve">Dla prawidłowego wykonywania </w:t>
      </w:r>
      <w:r w:rsidR="00040599" w:rsidRPr="00871DA1">
        <w:rPr>
          <w:rFonts w:ascii="Calibri" w:hAnsi="Calibri" w:cs="Calibri"/>
          <w:sz w:val="22"/>
          <w:szCs w:val="22"/>
        </w:rPr>
        <w:t>P</w:t>
      </w:r>
      <w:r w:rsidRPr="00871DA1">
        <w:rPr>
          <w:rFonts w:ascii="Calibri" w:hAnsi="Calibri" w:cs="Calibri"/>
          <w:sz w:val="22"/>
          <w:szCs w:val="22"/>
        </w:rPr>
        <w:t xml:space="preserve">rzedmiotu zamówienia Zamawiający wynajmie Wykonawcy pomieszczenia kuchenne, gospodarcze i techniczne. Zasady najmu (warunki najmu oraz odpłatności za media) zostaną określone w odrębnej umowie </w:t>
      </w:r>
      <w:r w:rsidRPr="00871DA1">
        <w:rPr>
          <w:rFonts w:ascii="Calibri" w:hAnsi="Calibri" w:cs="Calibri"/>
          <w:i/>
          <w:sz w:val="22"/>
          <w:szCs w:val="22"/>
        </w:rPr>
        <w:t>(jeżeli dotyczy)</w:t>
      </w:r>
      <w:r w:rsidR="00040599" w:rsidRPr="00871DA1">
        <w:rPr>
          <w:rFonts w:ascii="Calibri" w:hAnsi="Calibri" w:cs="Calibri"/>
          <w:i/>
          <w:sz w:val="22"/>
          <w:szCs w:val="22"/>
        </w:rPr>
        <w:t xml:space="preserve">, </w:t>
      </w:r>
      <w:r w:rsidR="00040599" w:rsidRPr="00464F72">
        <w:rPr>
          <w:rFonts w:ascii="Calibri" w:hAnsi="Calibri" w:cs="Calibri"/>
          <w:iCs/>
          <w:sz w:val="22"/>
          <w:szCs w:val="22"/>
        </w:rPr>
        <w:t xml:space="preserve">której wzór stanowi załącznik nr…do niniejszej umowy. </w:t>
      </w:r>
      <w:r w:rsidR="00F518FF" w:rsidRPr="00464F72">
        <w:rPr>
          <w:rFonts w:ascii="Calibri" w:hAnsi="Calibri" w:cs="Calibri"/>
          <w:i/>
          <w:sz w:val="22"/>
          <w:szCs w:val="22"/>
        </w:rPr>
        <w:t xml:space="preserve"> </w:t>
      </w:r>
    </w:p>
    <w:p w:rsidR="00085A92" w:rsidRPr="00871DA1" w:rsidRDefault="00085A92" w:rsidP="00871DA1">
      <w:pPr>
        <w:numPr>
          <w:ilvl w:val="0"/>
          <w:numId w:val="20"/>
        </w:numPr>
        <w:suppressAutoHyphens/>
        <w:autoSpaceDN w:val="0"/>
        <w:spacing w:line="276" w:lineRule="auto"/>
        <w:ind w:left="284" w:hanging="284"/>
        <w:jc w:val="both"/>
        <w:textAlignment w:val="baseline"/>
        <w:rPr>
          <w:rFonts w:ascii="Calibri" w:hAnsi="Calibri" w:cs="Calibri"/>
          <w:sz w:val="22"/>
          <w:szCs w:val="22"/>
        </w:rPr>
      </w:pPr>
      <w:r w:rsidRPr="00871DA1">
        <w:rPr>
          <w:rFonts w:ascii="Calibri" w:hAnsi="Calibri" w:cs="Calibri"/>
          <w:sz w:val="22"/>
          <w:szCs w:val="22"/>
        </w:rPr>
        <w:t xml:space="preserve">Rodzaj i powierzchnia pomieszczeń przewidzianych do wynajęcia wynosi odpowiednio: wydawalnia obiadów, zmywalnia z pomieszczeniem socjalnym </w:t>
      </w:r>
      <w:r w:rsidR="00040599" w:rsidRPr="00871DA1">
        <w:rPr>
          <w:rFonts w:ascii="Calibri" w:hAnsi="Calibri" w:cs="Calibri"/>
          <w:sz w:val="22"/>
          <w:szCs w:val="22"/>
        </w:rPr>
        <w:t>………m</w:t>
      </w:r>
      <w:r w:rsidR="00040599" w:rsidRPr="00871DA1">
        <w:rPr>
          <w:rFonts w:ascii="Calibri" w:hAnsi="Calibri" w:cs="Calibri"/>
          <w:sz w:val="22"/>
          <w:szCs w:val="22"/>
          <w:vertAlign w:val="superscript"/>
        </w:rPr>
        <w:t xml:space="preserve">2 </w:t>
      </w:r>
    </w:p>
    <w:p w:rsidR="00085A92" w:rsidRPr="00871DA1" w:rsidRDefault="00085A92" w:rsidP="00871DA1">
      <w:pPr>
        <w:pStyle w:val="Akapitzlist"/>
        <w:spacing w:line="276" w:lineRule="auto"/>
        <w:jc w:val="both"/>
        <w:rPr>
          <w:rFonts w:ascii="Calibri" w:hAnsi="Calibri" w:cs="Calibri"/>
          <w:sz w:val="22"/>
          <w:szCs w:val="22"/>
        </w:rPr>
      </w:pPr>
    </w:p>
    <w:p w:rsidR="00085A92" w:rsidRPr="00871DA1" w:rsidRDefault="00085A92" w:rsidP="00871DA1">
      <w:pPr>
        <w:numPr>
          <w:ilvl w:val="0"/>
          <w:numId w:val="20"/>
        </w:numPr>
        <w:spacing w:line="276" w:lineRule="auto"/>
        <w:ind w:left="284" w:hanging="284"/>
        <w:contextualSpacing/>
        <w:jc w:val="both"/>
        <w:rPr>
          <w:rFonts w:ascii="Calibri" w:hAnsi="Calibri" w:cs="Calibri"/>
          <w:bCs/>
          <w:sz w:val="22"/>
          <w:szCs w:val="22"/>
        </w:rPr>
      </w:pPr>
      <w:r w:rsidRPr="00871DA1">
        <w:rPr>
          <w:rFonts w:ascii="Calibri" w:hAnsi="Calibri" w:cs="Calibri"/>
          <w:bCs/>
          <w:sz w:val="22"/>
          <w:szCs w:val="22"/>
        </w:rPr>
        <w:lastRenderedPageBreak/>
        <w:t xml:space="preserve">Wykaz sprzętu i wyposażenia znajdującego się w wynajmowanych pomieszczeniach zostanie dołączony do umowy najmu i przekazany na podstawie protokołu zdawczo-odbiorczego (załącznik nr 1 do </w:t>
      </w:r>
      <w:r w:rsidR="00040599" w:rsidRPr="00464F72">
        <w:rPr>
          <w:rFonts w:ascii="Calibri" w:hAnsi="Calibri" w:cs="Calibri"/>
          <w:bCs/>
          <w:sz w:val="22"/>
          <w:szCs w:val="22"/>
        </w:rPr>
        <w:t xml:space="preserve">wzoru </w:t>
      </w:r>
      <w:r w:rsidRPr="00871DA1">
        <w:rPr>
          <w:rFonts w:ascii="Calibri" w:hAnsi="Calibri" w:cs="Calibri"/>
          <w:bCs/>
          <w:sz w:val="22"/>
          <w:szCs w:val="22"/>
        </w:rPr>
        <w:t xml:space="preserve">umowy najmu </w:t>
      </w:r>
      <w:r w:rsidR="00040599" w:rsidRPr="00464F72">
        <w:rPr>
          <w:rFonts w:ascii="Calibri" w:hAnsi="Calibri" w:cs="Calibri"/>
          <w:bCs/>
          <w:sz w:val="22"/>
          <w:szCs w:val="22"/>
        </w:rPr>
        <w:t>o którym mowa w ust. 1</w:t>
      </w:r>
      <w:r w:rsidRPr="00871DA1">
        <w:rPr>
          <w:rFonts w:ascii="Calibri" w:hAnsi="Calibri" w:cs="Calibri"/>
          <w:bCs/>
          <w:sz w:val="22"/>
          <w:szCs w:val="22"/>
        </w:rPr>
        <w:t>).</w:t>
      </w:r>
    </w:p>
    <w:p w:rsidR="00085A92" w:rsidRPr="00871DA1" w:rsidRDefault="00085A92" w:rsidP="00871DA1">
      <w:pPr>
        <w:numPr>
          <w:ilvl w:val="0"/>
          <w:numId w:val="20"/>
        </w:numPr>
        <w:spacing w:line="276" w:lineRule="auto"/>
        <w:ind w:left="284" w:hanging="284"/>
        <w:contextualSpacing/>
        <w:jc w:val="both"/>
        <w:rPr>
          <w:rFonts w:ascii="Calibri" w:hAnsi="Calibri" w:cs="Calibri"/>
          <w:bCs/>
          <w:sz w:val="22"/>
          <w:szCs w:val="22"/>
        </w:rPr>
      </w:pPr>
      <w:r w:rsidRPr="00871DA1">
        <w:rPr>
          <w:rFonts w:ascii="Calibri" w:hAnsi="Calibri" w:cs="Calibri"/>
          <w:bCs/>
          <w:sz w:val="22"/>
          <w:szCs w:val="22"/>
        </w:rPr>
        <w:t xml:space="preserve">Wykonawca zobowiązuje się wykorzystywać wynajmowane pomieszczenia zgodnie z zakresem określonym w odrębnej umowie i zgodnie z przeznaczeniem określonym w § 1 </w:t>
      </w:r>
      <w:r w:rsidR="00040599" w:rsidRPr="00464F72">
        <w:rPr>
          <w:rFonts w:ascii="Calibri" w:hAnsi="Calibri" w:cs="Calibri"/>
          <w:bCs/>
          <w:sz w:val="22"/>
          <w:szCs w:val="22"/>
        </w:rPr>
        <w:t>niniejszej</w:t>
      </w:r>
      <w:r w:rsidR="00040599" w:rsidRPr="00871DA1">
        <w:rPr>
          <w:rFonts w:ascii="Calibri" w:hAnsi="Calibri" w:cs="Calibri"/>
          <w:bCs/>
          <w:color w:val="EE0000"/>
          <w:sz w:val="22"/>
          <w:szCs w:val="22"/>
        </w:rPr>
        <w:t xml:space="preserve"> </w:t>
      </w:r>
      <w:r w:rsidRPr="00871DA1">
        <w:rPr>
          <w:rFonts w:ascii="Calibri" w:hAnsi="Calibri" w:cs="Calibri"/>
          <w:bCs/>
          <w:sz w:val="22"/>
          <w:szCs w:val="22"/>
        </w:rPr>
        <w:t xml:space="preserve">umowy, w sposób odpowiadający temu przeznaczeniu i jego właściwościom. </w:t>
      </w:r>
    </w:p>
    <w:p w:rsidR="00085A92" w:rsidRPr="00871DA1" w:rsidRDefault="00085A92" w:rsidP="00871DA1">
      <w:pPr>
        <w:pStyle w:val="Akapitzlist"/>
        <w:numPr>
          <w:ilvl w:val="0"/>
          <w:numId w:val="20"/>
        </w:numPr>
        <w:spacing w:line="276" w:lineRule="auto"/>
        <w:ind w:left="284"/>
        <w:jc w:val="both"/>
        <w:rPr>
          <w:rFonts w:ascii="Calibri" w:hAnsi="Calibri" w:cs="Calibri"/>
          <w:sz w:val="22"/>
          <w:szCs w:val="22"/>
        </w:rPr>
      </w:pPr>
      <w:r w:rsidRPr="00871DA1">
        <w:rPr>
          <w:rFonts w:ascii="Calibri" w:hAnsi="Calibri" w:cs="Calibri"/>
          <w:sz w:val="22"/>
          <w:szCs w:val="22"/>
        </w:rPr>
        <w:t xml:space="preserve">W przypadku zawieszania funkcjonowania Placówki a tym samym braku możliwości wykonywania usług w pomieszczeniach szkolnych Zamawiający może zwolnić Wykonawcę od ponoszenia kosztów związanych z najmem pomieszczeń udostępnionych na podstawie umowy najmu, pod warunkiem, że w tym czasie najmowane pomieszczenia nie będą przez niego wykorzystywane. Na czas przestoju </w:t>
      </w:r>
      <w:r w:rsidR="00040599" w:rsidRPr="00464F72">
        <w:rPr>
          <w:rFonts w:ascii="Calibri" w:hAnsi="Calibri" w:cs="Calibri"/>
          <w:sz w:val="22"/>
          <w:szCs w:val="22"/>
        </w:rPr>
        <w:t xml:space="preserve">najmowane pomieszczenia </w:t>
      </w:r>
      <w:r w:rsidRPr="00871DA1">
        <w:rPr>
          <w:rFonts w:ascii="Calibri" w:hAnsi="Calibri" w:cs="Calibri"/>
          <w:sz w:val="22"/>
          <w:szCs w:val="22"/>
        </w:rPr>
        <w:t>zostan</w:t>
      </w:r>
      <w:r w:rsidR="00040599" w:rsidRPr="00871DA1">
        <w:rPr>
          <w:rFonts w:ascii="Calibri" w:hAnsi="Calibri" w:cs="Calibri"/>
          <w:sz w:val="22"/>
          <w:szCs w:val="22"/>
        </w:rPr>
        <w:t>ą</w:t>
      </w:r>
      <w:r w:rsidRPr="00871DA1">
        <w:rPr>
          <w:rFonts w:ascii="Calibri" w:hAnsi="Calibri" w:cs="Calibri"/>
          <w:sz w:val="22"/>
          <w:szCs w:val="22"/>
        </w:rPr>
        <w:t xml:space="preserve"> zdan</w:t>
      </w:r>
      <w:r w:rsidR="00040599" w:rsidRPr="00871DA1">
        <w:rPr>
          <w:rFonts w:ascii="Calibri" w:hAnsi="Calibri" w:cs="Calibri"/>
          <w:sz w:val="22"/>
          <w:szCs w:val="22"/>
        </w:rPr>
        <w:t>e</w:t>
      </w:r>
      <w:r w:rsidRPr="00871DA1">
        <w:rPr>
          <w:rFonts w:ascii="Calibri" w:hAnsi="Calibri" w:cs="Calibri"/>
          <w:sz w:val="22"/>
          <w:szCs w:val="22"/>
        </w:rPr>
        <w:t xml:space="preserve"> Zamawiającemu na podstawie protokołu zdawczo-odbiorczego.</w:t>
      </w:r>
    </w:p>
    <w:p w:rsidR="00B0301E" w:rsidRPr="00871DA1" w:rsidRDefault="00B0301E" w:rsidP="00871DA1">
      <w:pPr>
        <w:pStyle w:val="Akapitzlist"/>
        <w:numPr>
          <w:ilvl w:val="0"/>
          <w:numId w:val="20"/>
        </w:numPr>
        <w:spacing w:line="276" w:lineRule="auto"/>
        <w:ind w:left="284"/>
        <w:jc w:val="both"/>
        <w:rPr>
          <w:rFonts w:ascii="Calibri" w:hAnsi="Calibri" w:cs="Calibri"/>
          <w:sz w:val="22"/>
          <w:szCs w:val="22"/>
        </w:rPr>
      </w:pPr>
      <w:r w:rsidRPr="00871DA1">
        <w:rPr>
          <w:rFonts w:ascii="Calibri" w:hAnsi="Calibri" w:cs="Calibri"/>
          <w:sz w:val="22"/>
          <w:szCs w:val="22"/>
        </w:rPr>
        <w:t>Wykonawca zobowiązuje się własnym staraniem przystosować do swoich potrzeb udostępniane/najmowane pomieszczenia oraz wyposażyć w niezbędne do wykonywania usługi urządzenia zgodnie z obowiązującymi przepisami, wymogami służb sanitarno-epidemiologicznych oraz w oparciu o zapotrzebowanie na posiłki, ustalone przez Zamawiającego.</w:t>
      </w:r>
    </w:p>
    <w:p w:rsidR="00085A92" w:rsidRPr="00871DA1" w:rsidRDefault="00085A92" w:rsidP="00871DA1">
      <w:pPr>
        <w:spacing w:line="276" w:lineRule="auto"/>
        <w:jc w:val="center"/>
        <w:rPr>
          <w:rFonts w:ascii="Calibri" w:hAnsi="Calibri" w:cs="Calibri"/>
          <w:bCs/>
          <w:sz w:val="22"/>
          <w:szCs w:val="22"/>
        </w:rPr>
      </w:pPr>
    </w:p>
    <w:p w:rsidR="00085A92" w:rsidRPr="00871DA1" w:rsidRDefault="00085A92" w:rsidP="00871DA1">
      <w:pPr>
        <w:spacing w:line="276" w:lineRule="auto"/>
        <w:jc w:val="center"/>
        <w:rPr>
          <w:rFonts w:ascii="Calibri" w:hAnsi="Calibri" w:cs="Calibri"/>
          <w:b/>
          <w:sz w:val="22"/>
          <w:szCs w:val="22"/>
        </w:rPr>
      </w:pPr>
      <w:r w:rsidRPr="00871DA1">
        <w:rPr>
          <w:rFonts w:ascii="Calibri" w:hAnsi="Calibri" w:cs="Calibri"/>
          <w:b/>
          <w:sz w:val="22"/>
          <w:szCs w:val="22"/>
        </w:rPr>
        <w:t xml:space="preserve">§ </w:t>
      </w:r>
      <w:r w:rsidR="00A85B74">
        <w:rPr>
          <w:rFonts w:ascii="Calibri" w:hAnsi="Calibri" w:cs="Calibri"/>
          <w:b/>
          <w:sz w:val="22"/>
          <w:szCs w:val="22"/>
        </w:rPr>
        <w:t>7</w:t>
      </w:r>
      <w:r w:rsidRPr="00871DA1">
        <w:rPr>
          <w:rFonts w:ascii="Calibri" w:hAnsi="Calibri" w:cs="Calibri"/>
          <w:b/>
          <w:sz w:val="22"/>
          <w:szCs w:val="22"/>
        </w:rPr>
        <w:t>.</w:t>
      </w:r>
    </w:p>
    <w:p w:rsidR="00085A92" w:rsidRPr="00871DA1" w:rsidRDefault="00085A92" w:rsidP="00871DA1">
      <w:pPr>
        <w:pStyle w:val="Akapitzlist"/>
        <w:numPr>
          <w:ilvl w:val="0"/>
          <w:numId w:val="4"/>
        </w:numPr>
        <w:spacing w:line="276" w:lineRule="auto"/>
        <w:jc w:val="both"/>
        <w:rPr>
          <w:rFonts w:ascii="Calibri" w:hAnsi="Calibri" w:cs="Calibri"/>
          <w:bCs/>
          <w:sz w:val="22"/>
          <w:szCs w:val="22"/>
        </w:rPr>
      </w:pPr>
      <w:r w:rsidRPr="00871DA1">
        <w:rPr>
          <w:rFonts w:ascii="Calibri" w:hAnsi="Calibri" w:cs="Calibri"/>
          <w:bCs/>
          <w:sz w:val="22"/>
          <w:szCs w:val="22"/>
        </w:rPr>
        <w:t>Wykonawca zapłaci Zamawiającemu kary umowne w przypadku :</w:t>
      </w:r>
    </w:p>
    <w:p w:rsidR="00085A92" w:rsidRPr="00871DA1" w:rsidRDefault="00085A92" w:rsidP="00871DA1">
      <w:pPr>
        <w:pStyle w:val="Akapitzlist"/>
        <w:numPr>
          <w:ilvl w:val="0"/>
          <w:numId w:val="8"/>
        </w:numPr>
        <w:spacing w:line="276" w:lineRule="auto"/>
        <w:jc w:val="both"/>
        <w:rPr>
          <w:rFonts w:ascii="Calibri" w:hAnsi="Calibri" w:cs="Calibri"/>
          <w:bCs/>
          <w:sz w:val="22"/>
          <w:szCs w:val="22"/>
        </w:rPr>
      </w:pPr>
      <w:r w:rsidRPr="00871DA1">
        <w:rPr>
          <w:rFonts w:ascii="Calibri" w:hAnsi="Calibri" w:cs="Calibri"/>
          <w:bCs/>
          <w:sz w:val="22"/>
          <w:szCs w:val="22"/>
        </w:rPr>
        <w:t xml:space="preserve">niewydania posiłków z winy Wykonawcy w danym dniu, w wysokości 2000,00 złotych (słownie: dwa tysiące 00/100 złotych), za każdy taki przypadek; </w:t>
      </w:r>
    </w:p>
    <w:p w:rsidR="00085A92" w:rsidRPr="00871DA1" w:rsidRDefault="00085A92" w:rsidP="00871DA1">
      <w:pPr>
        <w:pStyle w:val="Akapitzlist"/>
        <w:numPr>
          <w:ilvl w:val="0"/>
          <w:numId w:val="8"/>
        </w:numPr>
        <w:spacing w:line="276" w:lineRule="auto"/>
        <w:jc w:val="both"/>
        <w:rPr>
          <w:rFonts w:ascii="Calibri" w:hAnsi="Calibri" w:cs="Calibri"/>
          <w:bCs/>
          <w:sz w:val="22"/>
          <w:szCs w:val="22"/>
        </w:rPr>
      </w:pPr>
      <w:r w:rsidRPr="00871DA1">
        <w:rPr>
          <w:rFonts w:ascii="Calibri" w:hAnsi="Calibri" w:cs="Calibri"/>
          <w:bCs/>
          <w:sz w:val="22"/>
          <w:szCs w:val="22"/>
        </w:rPr>
        <w:t>zwłoki Wykonawcy w wydawaniu posiłków, w wyso</w:t>
      </w:r>
      <w:r w:rsidR="00130CEE">
        <w:rPr>
          <w:rFonts w:ascii="Calibri" w:hAnsi="Calibri" w:cs="Calibri"/>
          <w:bCs/>
          <w:sz w:val="22"/>
          <w:szCs w:val="22"/>
        </w:rPr>
        <w:t>kości …….. złotych (słownie: …….</w:t>
      </w:r>
      <w:r w:rsidRPr="00871DA1">
        <w:rPr>
          <w:rFonts w:ascii="Calibri" w:hAnsi="Calibri" w:cs="Calibri"/>
          <w:bCs/>
          <w:sz w:val="22"/>
          <w:szCs w:val="22"/>
        </w:rPr>
        <w:t>00/100 złotych), za każde rozpoczęte 15 minut zwłoki; W przypadku zwłoki przekraczającej 60 minut uznaje się, iż doszło do niewydania posiłków z winy Wykonawcy w danym dniu i Wykonawca zostanie obciążony karą umowną określoną w pkt 1);</w:t>
      </w:r>
    </w:p>
    <w:p w:rsidR="00085A92" w:rsidRPr="00871DA1" w:rsidRDefault="00085A92" w:rsidP="00871DA1">
      <w:pPr>
        <w:pStyle w:val="Akapitzlist"/>
        <w:numPr>
          <w:ilvl w:val="0"/>
          <w:numId w:val="8"/>
        </w:numPr>
        <w:spacing w:line="276" w:lineRule="auto"/>
        <w:jc w:val="both"/>
        <w:rPr>
          <w:rFonts w:ascii="Calibri" w:hAnsi="Calibri" w:cs="Calibri"/>
          <w:sz w:val="22"/>
          <w:szCs w:val="22"/>
        </w:rPr>
      </w:pPr>
      <w:r w:rsidRPr="00871DA1">
        <w:rPr>
          <w:rFonts w:ascii="Calibri" w:hAnsi="Calibri" w:cs="Calibri"/>
          <w:bCs/>
          <w:sz w:val="22"/>
          <w:szCs w:val="22"/>
        </w:rPr>
        <w:t xml:space="preserve">odstąpienia od Umowy w całości lub części z przyczyn leżących po stronie Wykonawcy lub odstąpienia od Umowy przez Wykonawcę z przyczyn nie leżących po stronie Zamawiającego - w wysokości </w:t>
      </w:r>
      <w:r w:rsidRPr="00871DA1">
        <w:rPr>
          <w:rFonts w:ascii="Calibri" w:hAnsi="Calibri" w:cs="Calibri"/>
          <w:b/>
          <w:sz w:val="22"/>
          <w:szCs w:val="22"/>
        </w:rPr>
        <w:t>10 %</w:t>
      </w:r>
      <w:r w:rsidRPr="00871DA1">
        <w:rPr>
          <w:rFonts w:ascii="Calibri" w:hAnsi="Calibri" w:cs="Calibri"/>
          <w:bCs/>
          <w:sz w:val="22"/>
          <w:szCs w:val="22"/>
        </w:rPr>
        <w:t xml:space="preserve"> maksymalnego łącznego wynagrodzenia Wykonawcy brutto określonego w § 3 ust. 1 umowy;</w:t>
      </w:r>
    </w:p>
    <w:p w:rsidR="00085A92" w:rsidRPr="00871DA1" w:rsidRDefault="00085A92" w:rsidP="00871DA1">
      <w:pPr>
        <w:numPr>
          <w:ilvl w:val="0"/>
          <w:numId w:val="8"/>
        </w:numPr>
        <w:suppressAutoHyphens/>
        <w:autoSpaceDN w:val="0"/>
        <w:spacing w:line="276" w:lineRule="auto"/>
        <w:jc w:val="both"/>
        <w:textAlignment w:val="baseline"/>
        <w:rPr>
          <w:rFonts w:ascii="Calibri" w:hAnsi="Calibri" w:cs="Calibri"/>
          <w:sz w:val="22"/>
          <w:szCs w:val="22"/>
        </w:rPr>
      </w:pPr>
      <w:r w:rsidRPr="00871DA1">
        <w:rPr>
          <w:rFonts w:ascii="Calibri" w:hAnsi="Calibri" w:cs="Calibri"/>
          <w:sz w:val="22"/>
          <w:szCs w:val="22"/>
        </w:rPr>
        <w:t>w przypadku przygotowania i wydania posiłków niespełniających jakościowych norm i wymogów określonych w umowie (</w:t>
      </w:r>
      <w:r w:rsidRPr="00871DA1">
        <w:rPr>
          <w:rFonts w:ascii="Calibri" w:hAnsi="Calibri" w:cs="Calibri"/>
          <w:bCs/>
          <w:sz w:val="22"/>
          <w:szCs w:val="22"/>
        </w:rPr>
        <w:t xml:space="preserve">§ 1 ust. 2 pkt. 2, 3) lub w załącznikach </w:t>
      </w:r>
      <w:r w:rsidRPr="00871DA1">
        <w:rPr>
          <w:rFonts w:ascii="Calibri" w:hAnsi="Calibri" w:cs="Calibri"/>
          <w:sz w:val="22"/>
          <w:szCs w:val="22"/>
        </w:rPr>
        <w:t xml:space="preserve"> do OPZ (zał. A lub B), w tym również z zaniżoną gramaturą którejkolwiek części posiłku - stwierdzonych  na podstawie sporządzonego przez Zamawiającego protokołu Wykonawca zapłaci  Zamawiającemu karę w wysokości </w:t>
      </w:r>
      <w:r w:rsidR="00130CEE">
        <w:rPr>
          <w:rFonts w:ascii="Calibri" w:hAnsi="Calibri" w:cs="Calibri"/>
          <w:sz w:val="22"/>
          <w:szCs w:val="22"/>
        </w:rPr>
        <w:t>1000,00</w:t>
      </w:r>
      <w:r w:rsidRPr="00871DA1">
        <w:rPr>
          <w:rFonts w:ascii="Calibri" w:hAnsi="Calibri" w:cs="Calibri"/>
          <w:sz w:val="22"/>
          <w:szCs w:val="22"/>
        </w:rPr>
        <w:t xml:space="preserve"> zł za każdy stwierdzony przypadek;</w:t>
      </w:r>
    </w:p>
    <w:p w:rsidR="00085A92" w:rsidRPr="00871DA1" w:rsidRDefault="00085A92" w:rsidP="00871DA1">
      <w:pPr>
        <w:numPr>
          <w:ilvl w:val="0"/>
          <w:numId w:val="8"/>
        </w:numPr>
        <w:suppressAutoHyphens/>
        <w:autoSpaceDN w:val="0"/>
        <w:spacing w:line="276" w:lineRule="auto"/>
        <w:jc w:val="both"/>
        <w:textAlignment w:val="baseline"/>
        <w:rPr>
          <w:rFonts w:ascii="Calibri" w:hAnsi="Calibri" w:cs="Calibri"/>
          <w:sz w:val="22"/>
          <w:szCs w:val="22"/>
        </w:rPr>
      </w:pPr>
      <w:r w:rsidRPr="00871DA1">
        <w:rPr>
          <w:rFonts w:ascii="Calibri" w:hAnsi="Calibri" w:cs="Calibri"/>
          <w:sz w:val="22"/>
          <w:szCs w:val="22"/>
        </w:rPr>
        <w:t>w przypadku dostarczenia lub wydania zestawów posiłków w ilości niezgodnej z  zamówieniem (brak części posiłków) na podstawie sporządzonego przez Zamawiającego protokołu Wykonawca zapłaci  Zamawiającemu karę w wysokości kosztu dziennego zamówienia brutto;</w:t>
      </w:r>
    </w:p>
    <w:p w:rsidR="00085A92" w:rsidRPr="00871DA1" w:rsidRDefault="00085A92" w:rsidP="00871DA1">
      <w:pPr>
        <w:numPr>
          <w:ilvl w:val="0"/>
          <w:numId w:val="8"/>
        </w:numPr>
        <w:suppressAutoHyphens/>
        <w:autoSpaceDN w:val="0"/>
        <w:spacing w:line="276" w:lineRule="auto"/>
        <w:jc w:val="both"/>
        <w:textAlignment w:val="baseline"/>
        <w:rPr>
          <w:rFonts w:ascii="Calibri" w:hAnsi="Calibri" w:cs="Calibri"/>
          <w:sz w:val="22"/>
          <w:szCs w:val="22"/>
        </w:rPr>
      </w:pPr>
      <w:r w:rsidRPr="00871DA1">
        <w:rPr>
          <w:rFonts w:ascii="Calibri" w:hAnsi="Calibri" w:cs="Calibri"/>
          <w:sz w:val="22"/>
          <w:szCs w:val="22"/>
        </w:rPr>
        <w:t xml:space="preserve">niezatrudnianie na podstawie stosunku pracy osób wykonujących czynności określonych w § 12 ust. 1 w wysokości </w:t>
      </w:r>
      <w:r w:rsidRPr="00871DA1">
        <w:rPr>
          <w:rFonts w:ascii="Calibri" w:hAnsi="Calibri" w:cs="Calibri"/>
          <w:b/>
          <w:sz w:val="22"/>
          <w:szCs w:val="22"/>
        </w:rPr>
        <w:t>0,25 %</w:t>
      </w:r>
      <w:r w:rsidRPr="00871DA1">
        <w:rPr>
          <w:rFonts w:ascii="Calibri" w:hAnsi="Calibri" w:cs="Calibri"/>
          <w:sz w:val="22"/>
          <w:szCs w:val="22"/>
        </w:rPr>
        <w:t xml:space="preserve"> </w:t>
      </w:r>
      <w:r w:rsidRPr="00871DA1">
        <w:rPr>
          <w:rFonts w:ascii="Calibri" w:hAnsi="Calibri" w:cs="Calibri"/>
          <w:bCs/>
          <w:sz w:val="22"/>
          <w:szCs w:val="22"/>
        </w:rPr>
        <w:t>maksymalnego łącznego wynagrodzenia Wykonawcy brutto określonego w § 3 ust. 1 umowy,</w:t>
      </w:r>
      <w:r w:rsidRPr="00871DA1">
        <w:rPr>
          <w:rFonts w:ascii="Calibri" w:hAnsi="Calibri" w:cs="Calibri"/>
          <w:sz w:val="22"/>
          <w:szCs w:val="22"/>
        </w:rPr>
        <w:t xml:space="preserve"> za każdy taki przypadek,</w:t>
      </w:r>
    </w:p>
    <w:p w:rsidR="00085A92" w:rsidRPr="00871DA1" w:rsidRDefault="00085A92" w:rsidP="00871DA1">
      <w:pPr>
        <w:pStyle w:val="Akapitzlist"/>
        <w:numPr>
          <w:ilvl w:val="0"/>
          <w:numId w:val="4"/>
        </w:numPr>
        <w:spacing w:line="276" w:lineRule="auto"/>
        <w:jc w:val="both"/>
        <w:rPr>
          <w:rFonts w:ascii="Calibri" w:hAnsi="Calibri" w:cs="Calibri"/>
          <w:bCs/>
          <w:sz w:val="22"/>
          <w:szCs w:val="22"/>
        </w:rPr>
      </w:pPr>
      <w:r w:rsidRPr="00871DA1">
        <w:rPr>
          <w:rFonts w:ascii="Calibri" w:hAnsi="Calibri" w:cs="Calibri"/>
          <w:bCs/>
          <w:sz w:val="22"/>
          <w:szCs w:val="22"/>
        </w:rPr>
        <w:t xml:space="preserve">Zamawiający zapłaci Wykonawcy karę umowną z tytułu odstąpienia od umowy z przyczyn zawinionych przez Zamawiającego w wysokości </w:t>
      </w:r>
      <w:r w:rsidRPr="00871DA1">
        <w:rPr>
          <w:rFonts w:ascii="Calibri" w:hAnsi="Calibri" w:cs="Calibri"/>
          <w:b/>
          <w:sz w:val="22"/>
          <w:szCs w:val="22"/>
        </w:rPr>
        <w:t>10%</w:t>
      </w:r>
      <w:r w:rsidRPr="00871DA1">
        <w:rPr>
          <w:rFonts w:ascii="Calibri" w:hAnsi="Calibri" w:cs="Calibri"/>
          <w:bCs/>
          <w:sz w:val="22"/>
          <w:szCs w:val="22"/>
        </w:rPr>
        <w:t xml:space="preserve"> maksymalnego łącznego wynagrodzenia Wykonawcy brutto określonego w § 3 ust. 1 umowy.</w:t>
      </w:r>
    </w:p>
    <w:p w:rsidR="00085A92" w:rsidRPr="00871DA1" w:rsidRDefault="00085A92" w:rsidP="00871DA1">
      <w:pPr>
        <w:pStyle w:val="Akapitzlist"/>
        <w:numPr>
          <w:ilvl w:val="0"/>
          <w:numId w:val="4"/>
        </w:numPr>
        <w:spacing w:line="276" w:lineRule="auto"/>
        <w:jc w:val="both"/>
        <w:rPr>
          <w:rFonts w:ascii="Calibri" w:hAnsi="Calibri" w:cs="Calibri"/>
          <w:bCs/>
          <w:sz w:val="22"/>
          <w:szCs w:val="22"/>
        </w:rPr>
      </w:pPr>
      <w:r w:rsidRPr="00871DA1">
        <w:rPr>
          <w:rFonts w:ascii="Calibri" w:hAnsi="Calibri" w:cs="Calibri"/>
          <w:bCs/>
          <w:sz w:val="22"/>
          <w:szCs w:val="22"/>
        </w:rPr>
        <w:lastRenderedPageBreak/>
        <w:t>Limit kar umownych, jakich Zamawiający i Wykonawca mogą żądać od siebie nawzajem z wszystkich tytułów przewidzianych w niniejszej umowie wynosi 20% maksymalnego łącznego wynagrodzenia Wykonawcy brutto określonego w § 3 ust. 1 umowy.</w:t>
      </w:r>
    </w:p>
    <w:p w:rsidR="00085A92" w:rsidRPr="00871DA1" w:rsidRDefault="00085A92" w:rsidP="00871DA1">
      <w:pPr>
        <w:pStyle w:val="Akapitzlist"/>
        <w:numPr>
          <w:ilvl w:val="0"/>
          <w:numId w:val="4"/>
        </w:numPr>
        <w:spacing w:line="276" w:lineRule="auto"/>
        <w:jc w:val="both"/>
        <w:rPr>
          <w:rFonts w:ascii="Calibri" w:hAnsi="Calibri" w:cs="Calibri"/>
          <w:bCs/>
          <w:sz w:val="22"/>
          <w:szCs w:val="22"/>
        </w:rPr>
      </w:pPr>
      <w:r w:rsidRPr="00871DA1">
        <w:rPr>
          <w:rFonts w:ascii="Calibri" w:hAnsi="Calibri" w:cs="Calibri"/>
          <w:bCs/>
          <w:sz w:val="22"/>
          <w:szCs w:val="22"/>
        </w:rPr>
        <w:t>Kary umowne podlegają łączeniu, z tym zastrzeżeniem, iż kara za odstąpienie od umowy, konsumuje pozostałe naliczone do momentu odstąpienia kary umowne.</w:t>
      </w:r>
    </w:p>
    <w:p w:rsidR="00085A92" w:rsidRPr="00871DA1" w:rsidRDefault="00085A92" w:rsidP="00871DA1">
      <w:pPr>
        <w:numPr>
          <w:ilvl w:val="0"/>
          <w:numId w:val="4"/>
        </w:numPr>
        <w:spacing w:line="276" w:lineRule="auto"/>
        <w:contextualSpacing/>
        <w:jc w:val="both"/>
        <w:rPr>
          <w:rFonts w:ascii="Calibri" w:hAnsi="Calibri" w:cs="Calibri"/>
          <w:b/>
          <w:sz w:val="22"/>
          <w:szCs w:val="22"/>
        </w:rPr>
      </w:pPr>
      <w:r w:rsidRPr="00871DA1">
        <w:rPr>
          <w:rFonts w:ascii="Calibri" w:hAnsi="Calibri" w:cs="Calibri"/>
          <w:sz w:val="22"/>
          <w:szCs w:val="22"/>
        </w:rPr>
        <w:t>Zamawiający zastrzega sobie prawo dochodzenia na zasadach ogólnych odszkodowania przewyższającego wysokość kar umownych oraz odszkodowania z tytułów nieobjętych karami umownymi, za działania lub zaniechania Wykonawcy pozostające w związku przyczynowo - skutkowym z zaistniałą szkodą.</w:t>
      </w:r>
    </w:p>
    <w:p w:rsidR="00085A92" w:rsidRPr="00871DA1" w:rsidRDefault="00085A92" w:rsidP="00871DA1">
      <w:pPr>
        <w:numPr>
          <w:ilvl w:val="0"/>
          <w:numId w:val="4"/>
        </w:numPr>
        <w:spacing w:line="276" w:lineRule="auto"/>
        <w:contextualSpacing/>
        <w:jc w:val="both"/>
        <w:rPr>
          <w:rFonts w:ascii="Calibri" w:hAnsi="Calibri" w:cs="Calibri"/>
          <w:b/>
          <w:sz w:val="22"/>
          <w:szCs w:val="22"/>
        </w:rPr>
      </w:pPr>
      <w:r w:rsidRPr="00871DA1">
        <w:rPr>
          <w:rFonts w:ascii="Calibri" w:hAnsi="Calibri" w:cs="Calibri"/>
          <w:sz w:val="22"/>
          <w:szCs w:val="22"/>
        </w:rPr>
        <w:t xml:space="preserve">Zamawiający ma prawo potrącić kary umowne z dowolnej płatności należnej Wykonawcy </w:t>
      </w:r>
    </w:p>
    <w:p w:rsidR="00085A92" w:rsidRPr="00871DA1" w:rsidRDefault="00085A92" w:rsidP="00871DA1">
      <w:pPr>
        <w:pStyle w:val="Akapitzlist"/>
        <w:widowControl w:val="0"/>
        <w:numPr>
          <w:ilvl w:val="0"/>
          <w:numId w:val="4"/>
        </w:numPr>
        <w:tabs>
          <w:tab w:val="left" w:pos="142"/>
        </w:tabs>
        <w:autoSpaceDE w:val="0"/>
        <w:autoSpaceDN w:val="0"/>
        <w:adjustRightInd w:val="0"/>
        <w:spacing w:line="276" w:lineRule="auto"/>
        <w:jc w:val="both"/>
        <w:rPr>
          <w:rFonts w:ascii="Calibri" w:hAnsi="Calibri" w:cs="Calibri"/>
          <w:sz w:val="22"/>
          <w:szCs w:val="22"/>
        </w:rPr>
      </w:pPr>
      <w:r w:rsidRPr="00871DA1">
        <w:rPr>
          <w:rFonts w:ascii="Calibri" w:hAnsi="Calibri" w:cs="Calibri"/>
          <w:sz w:val="22"/>
          <w:szCs w:val="22"/>
        </w:rPr>
        <w:t>Zapłata kary przez Wykonawcę lub potrącenie przez Zamawiającego kwoty kary z płatności należnej Wykonawcy, nie zwalnia Wykonawcy z jakichkolwiek zobowiązań wynikających z umowy.</w:t>
      </w:r>
    </w:p>
    <w:p w:rsidR="00085A92" w:rsidRPr="00871DA1" w:rsidRDefault="00085A92" w:rsidP="00871DA1">
      <w:pPr>
        <w:pStyle w:val="Akapitzlist"/>
        <w:spacing w:line="276" w:lineRule="auto"/>
        <w:ind w:left="360"/>
        <w:jc w:val="center"/>
        <w:rPr>
          <w:rFonts w:ascii="Calibri" w:hAnsi="Calibri" w:cs="Calibri"/>
          <w:bCs/>
          <w:sz w:val="22"/>
          <w:szCs w:val="22"/>
        </w:rPr>
      </w:pPr>
    </w:p>
    <w:p w:rsidR="00085A92" w:rsidRPr="00871DA1" w:rsidRDefault="00085A92" w:rsidP="00871DA1">
      <w:pPr>
        <w:pStyle w:val="Akapitzlist"/>
        <w:spacing w:line="276" w:lineRule="auto"/>
        <w:ind w:left="360"/>
        <w:jc w:val="center"/>
        <w:rPr>
          <w:rFonts w:ascii="Calibri" w:hAnsi="Calibri" w:cs="Calibri"/>
          <w:b/>
          <w:sz w:val="22"/>
          <w:szCs w:val="22"/>
        </w:rPr>
      </w:pPr>
      <w:r w:rsidRPr="00871DA1">
        <w:rPr>
          <w:rFonts w:ascii="Calibri" w:hAnsi="Calibri" w:cs="Calibri"/>
          <w:b/>
          <w:sz w:val="22"/>
          <w:szCs w:val="22"/>
        </w:rPr>
        <w:t xml:space="preserve">§ </w:t>
      </w:r>
      <w:r w:rsidR="00A85B74">
        <w:rPr>
          <w:rFonts w:ascii="Calibri" w:hAnsi="Calibri" w:cs="Calibri"/>
          <w:b/>
          <w:sz w:val="22"/>
          <w:szCs w:val="22"/>
        </w:rPr>
        <w:t>8</w:t>
      </w:r>
      <w:r w:rsidRPr="00871DA1">
        <w:rPr>
          <w:rFonts w:ascii="Calibri" w:hAnsi="Calibri" w:cs="Calibri"/>
          <w:b/>
          <w:sz w:val="22"/>
          <w:szCs w:val="22"/>
        </w:rPr>
        <w:t>.</w:t>
      </w:r>
    </w:p>
    <w:p w:rsidR="00085A92" w:rsidRPr="00871DA1" w:rsidRDefault="00085A92" w:rsidP="00871DA1">
      <w:pPr>
        <w:pStyle w:val="Akapitzlist"/>
        <w:numPr>
          <w:ilvl w:val="0"/>
          <w:numId w:val="7"/>
        </w:numPr>
        <w:spacing w:line="276" w:lineRule="auto"/>
        <w:jc w:val="both"/>
        <w:rPr>
          <w:rFonts w:ascii="Calibri" w:hAnsi="Calibri" w:cs="Calibri"/>
          <w:sz w:val="22"/>
          <w:szCs w:val="22"/>
        </w:rPr>
      </w:pPr>
      <w:bookmarkStart w:id="3" w:name="_Hlk65164514"/>
      <w:r w:rsidRPr="00871DA1">
        <w:rPr>
          <w:rFonts w:ascii="Calibri" w:hAnsi="Calibri" w:cs="Calibri"/>
          <w:sz w:val="22"/>
          <w:szCs w:val="22"/>
        </w:rPr>
        <w:t xml:space="preserve">Zamawiający dopuszcza możliwość zmian postanowień zawartej umowy w stosunku do treści oferty, na podstawie której dokonano wyboru wykonawcy w przypadkach określonych w art. 455 ustawy Prawo zamówień publicznych. </w:t>
      </w:r>
    </w:p>
    <w:p w:rsidR="00085A92" w:rsidRPr="00871DA1" w:rsidRDefault="00085A92" w:rsidP="00871DA1">
      <w:pPr>
        <w:pStyle w:val="Akapitzlist"/>
        <w:numPr>
          <w:ilvl w:val="0"/>
          <w:numId w:val="7"/>
        </w:numPr>
        <w:spacing w:line="276" w:lineRule="auto"/>
        <w:jc w:val="both"/>
        <w:rPr>
          <w:rFonts w:ascii="Calibri" w:hAnsi="Calibri" w:cs="Calibri"/>
          <w:sz w:val="22"/>
          <w:szCs w:val="22"/>
        </w:rPr>
      </w:pPr>
      <w:r w:rsidRPr="00871DA1">
        <w:rPr>
          <w:rFonts w:ascii="Calibri" w:hAnsi="Calibri" w:cs="Calibri"/>
          <w:sz w:val="22"/>
          <w:szCs w:val="22"/>
        </w:rPr>
        <w:t xml:space="preserve"> </w:t>
      </w:r>
      <w:r w:rsidRPr="00871DA1">
        <w:rPr>
          <w:rFonts w:ascii="Calibri" w:hAnsi="Calibri" w:cs="Calibri"/>
          <w:color w:val="000000" w:themeColor="text1"/>
          <w:sz w:val="22"/>
          <w:szCs w:val="22"/>
        </w:rPr>
        <w:t xml:space="preserve">Zmiana umowy może nastąpić </w:t>
      </w:r>
      <w:r w:rsidRPr="00871DA1">
        <w:rPr>
          <w:rFonts w:ascii="Calibri" w:hAnsi="Calibri" w:cs="Calibri"/>
          <w:sz w:val="22"/>
          <w:szCs w:val="22"/>
        </w:rPr>
        <w:t>w następujących okolicznościach i warunkach:</w:t>
      </w:r>
    </w:p>
    <w:p w:rsidR="00085A92" w:rsidRPr="00871DA1" w:rsidRDefault="00085A92" w:rsidP="00871DA1">
      <w:pPr>
        <w:pStyle w:val="Akapitzlist"/>
        <w:numPr>
          <w:ilvl w:val="0"/>
          <w:numId w:val="17"/>
        </w:numPr>
        <w:tabs>
          <w:tab w:val="left" w:pos="1276"/>
        </w:tabs>
        <w:spacing w:line="276" w:lineRule="auto"/>
        <w:contextualSpacing w:val="0"/>
        <w:jc w:val="both"/>
        <w:rPr>
          <w:rFonts w:ascii="Calibri" w:hAnsi="Calibri" w:cs="Calibri"/>
          <w:color w:val="000000" w:themeColor="text1"/>
          <w:sz w:val="22"/>
          <w:szCs w:val="22"/>
        </w:rPr>
      </w:pPr>
      <w:r w:rsidRPr="00871DA1">
        <w:rPr>
          <w:rFonts w:ascii="Calibri" w:hAnsi="Calibri" w:cs="Calibri"/>
          <w:sz w:val="22"/>
          <w:szCs w:val="22"/>
        </w:rPr>
        <w:t xml:space="preserve">wystąpią przeszkody o charakterze obiektywnym (zdarzenia nadzwyczajne, zewnętrzne i niemożliwe do zapobieżenia, w tym mieszczące się w zakresie pojęciowym tzw. „siły wyższej”) </w:t>
      </w:r>
      <w:r w:rsidRPr="00871DA1">
        <w:rPr>
          <w:rFonts w:ascii="Calibri" w:hAnsi="Calibri" w:cs="Calibri"/>
          <w:color w:val="000000" w:themeColor="text1"/>
          <w:sz w:val="22"/>
          <w:szCs w:val="22"/>
        </w:rPr>
        <w:t>rozumianej jako pożar, powódź, huragan, eksplozję, awarie energetyczne, wojnę, operacje wojskowe, rozruchy, niepokoje społeczne, ograniczenia i zakazy wydane przez organy administracji publicznej, a także inne nadzwyczajne zjawiska losowe i przyrodnicze, wszystkie z nich pozostające poza kontrolą Stron, których nie można było przewidzieć w chwili zawarcia umowy, a jeżeli możliwe były do przewidzenia nie można było im zapobiec</w:t>
      </w:r>
    </w:p>
    <w:p w:rsidR="00085A92" w:rsidRPr="00A85B74" w:rsidRDefault="00085A92" w:rsidP="00A85B74">
      <w:pPr>
        <w:pStyle w:val="Akapitzlist"/>
        <w:numPr>
          <w:ilvl w:val="0"/>
          <w:numId w:val="17"/>
        </w:numPr>
        <w:tabs>
          <w:tab w:val="left" w:pos="1276"/>
        </w:tabs>
        <w:spacing w:line="276" w:lineRule="auto"/>
        <w:jc w:val="both"/>
        <w:rPr>
          <w:rFonts w:ascii="Calibri" w:hAnsi="Calibri" w:cs="Calibri"/>
          <w:color w:val="000000" w:themeColor="text1"/>
          <w:sz w:val="22"/>
          <w:szCs w:val="22"/>
        </w:rPr>
      </w:pPr>
      <w:r w:rsidRPr="00871DA1">
        <w:rPr>
          <w:rFonts w:ascii="Calibri" w:hAnsi="Calibri" w:cs="Calibri"/>
          <w:color w:val="000000" w:themeColor="text1"/>
          <w:sz w:val="22"/>
          <w:szCs w:val="22"/>
        </w:rPr>
        <w:t>wystąpienia okoliczności nie leżących po stronie Wykonawcy, w szczególności: brak dostępu do mediów niezawiniony przez Wykonawcę (np. awarie w dostawach energii elektrycznej, wody czy innych mediów niezbędnych do wykonania przedmiotu umowy), wystąpienie okoliczności których strony nie były w stanie przewidzieć pomimo zachowania należytej staranności.</w:t>
      </w:r>
      <w:r w:rsidR="00A85B74">
        <w:rPr>
          <w:rFonts w:ascii="Calibri" w:hAnsi="Calibri" w:cs="Calibri"/>
          <w:color w:val="000000" w:themeColor="text1"/>
          <w:sz w:val="22"/>
          <w:szCs w:val="22"/>
        </w:rPr>
        <w:t xml:space="preserve"> </w:t>
      </w:r>
      <w:r w:rsidRPr="00A85B74">
        <w:rPr>
          <w:rFonts w:ascii="Calibri" w:hAnsi="Calibri" w:cs="Calibri"/>
          <w:sz w:val="22"/>
          <w:szCs w:val="22"/>
        </w:rPr>
        <w:t>Strony mają prawo do skorygowania uzgodnionych zobowiązań i przesunąć termin realizacji maksymalnie o czas trwania siły wyższej. Strony zobowiązują się do natychmiastowego poinformowania się nawzajem o wystąpieniu ww. przeszkód;</w:t>
      </w:r>
    </w:p>
    <w:p w:rsidR="00085A92" w:rsidRPr="00871DA1" w:rsidRDefault="00085A92" w:rsidP="00871DA1">
      <w:pPr>
        <w:pStyle w:val="Akapitzlist"/>
        <w:numPr>
          <w:ilvl w:val="0"/>
          <w:numId w:val="17"/>
        </w:numPr>
        <w:suppressAutoHyphens/>
        <w:autoSpaceDN w:val="0"/>
        <w:spacing w:line="276" w:lineRule="auto"/>
        <w:jc w:val="both"/>
        <w:textAlignment w:val="baseline"/>
        <w:rPr>
          <w:rFonts w:ascii="Calibri" w:hAnsi="Calibri" w:cs="Calibri"/>
          <w:sz w:val="22"/>
          <w:szCs w:val="22"/>
        </w:rPr>
      </w:pPr>
      <w:r w:rsidRPr="00871DA1">
        <w:rPr>
          <w:rFonts w:ascii="Calibri" w:hAnsi="Calibri" w:cs="Calibri"/>
          <w:sz w:val="22"/>
          <w:szCs w:val="22"/>
        </w:rPr>
        <w:t xml:space="preserve">gdy w przypadku nadzwyczajnej zmiany stosunków spełnienie świadczenia byłoby połączone z nadmiernymi trudnościami lub groziłoby, co najmniej jednej ze stron rażącą stratą połączone z nadmiernymi, a  czego  strony  nie  mogły przewidzieć przy zawarciu umowy; </w:t>
      </w:r>
    </w:p>
    <w:p w:rsidR="00085A92" w:rsidRPr="00871DA1" w:rsidRDefault="00085A92" w:rsidP="00871DA1">
      <w:pPr>
        <w:numPr>
          <w:ilvl w:val="0"/>
          <w:numId w:val="17"/>
        </w:numPr>
        <w:suppressAutoHyphens/>
        <w:autoSpaceDN w:val="0"/>
        <w:spacing w:line="276" w:lineRule="auto"/>
        <w:jc w:val="both"/>
        <w:textAlignment w:val="baseline"/>
        <w:rPr>
          <w:rFonts w:ascii="Calibri" w:hAnsi="Calibri" w:cs="Calibri"/>
          <w:sz w:val="22"/>
          <w:szCs w:val="22"/>
        </w:rPr>
      </w:pPr>
      <w:r w:rsidRPr="00871DA1">
        <w:rPr>
          <w:rFonts w:ascii="Calibri" w:hAnsi="Calibri" w:cs="Calibri"/>
          <w:sz w:val="22"/>
          <w:szCs w:val="22"/>
        </w:rPr>
        <w:t>gdy zmiana jest korzystna dla Zamawiającego, w szczególności dotyczy obniżenia ceny (wynagrodzenia);</w:t>
      </w:r>
    </w:p>
    <w:p w:rsidR="00085A92" w:rsidRPr="00871DA1" w:rsidRDefault="00085A92" w:rsidP="00871DA1">
      <w:pPr>
        <w:numPr>
          <w:ilvl w:val="0"/>
          <w:numId w:val="17"/>
        </w:numPr>
        <w:suppressAutoHyphens/>
        <w:autoSpaceDN w:val="0"/>
        <w:spacing w:line="276" w:lineRule="auto"/>
        <w:jc w:val="both"/>
        <w:textAlignment w:val="baseline"/>
        <w:rPr>
          <w:rFonts w:ascii="Calibri" w:hAnsi="Calibri" w:cs="Calibri"/>
          <w:sz w:val="22"/>
          <w:szCs w:val="22"/>
        </w:rPr>
      </w:pPr>
      <w:r w:rsidRPr="00871DA1">
        <w:rPr>
          <w:rFonts w:ascii="Calibri" w:hAnsi="Calibri" w:cs="Calibri"/>
          <w:sz w:val="22"/>
          <w:szCs w:val="22"/>
        </w:rPr>
        <w:t>gdy zmiany obowiązujących przepisów prawa będą nakładać na Zamawiającego lub Wykonawcę nowe obowiązki dostosowania realizacji przedmiotu zamówienia zgodnie z wyznaczonymi normami  lub standardami.</w:t>
      </w:r>
    </w:p>
    <w:p w:rsidR="00085A92" w:rsidRPr="00871DA1" w:rsidRDefault="00085A92" w:rsidP="00871DA1">
      <w:pPr>
        <w:pStyle w:val="Tekstpodstawowy"/>
        <w:numPr>
          <w:ilvl w:val="0"/>
          <w:numId w:val="17"/>
        </w:numPr>
        <w:spacing w:line="276" w:lineRule="auto"/>
        <w:rPr>
          <w:rFonts w:ascii="Calibri" w:hAnsi="Calibri" w:cs="Calibri"/>
          <w:color w:val="000000" w:themeColor="text1"/>
          <w:sz w:val="22"/>
          <w:szCs w:val="22"/>
        </w:rPr>
      </w:pPr>
      <w:r w:rsidRPr="00871DA1">
        <w:rPr>
          <w:rFonts w:ascii="Calibri" w:hAnsi="Calibri" w:cs="Calibri"/>
          <w:color w:val="000000" w:themeColor="text1"/>
          <w:sz w:val="22"/>
          <w:szCs w:val="22"/>
        </w:rPr>
        <w:t>woli Zamawiającego dokonania zmian, w szczególności gdy zmiany mogą się przyczynić do obniżenia kosztów wykonania umowy po stronie Zamawiającego, bądź uzyskania innych dodatkowych korzyści dla Zamawiającego w stosunku do korzyści wynikających z Umowy przed zmianą.</w:t>
      </w:r>
    </w:p>
    <w:p w:rsidR="00085A92" w:rsidRPr="00871DA1" w:rsidRDefault="00085A92" w:rsidP="00871DA1">
      <w:pPr>
        <w:spacing w:line="276" w:lineRule="auto"/>
        <w:ind w:left="1134"/>
        <w:jc w:val="both"/>
        <w:rPr>
          <w:rFonts w:ascii="Calibri" w:hAnsi="Calibri" w:cs="Calibri"/>
          <w:sz w:val="22"/>
          <w:szCs w:val="22"/>
        </w:rPr>
      </w:pPr>
      <w:r w:rsidRPr="00871DA1">
        <w:rPr>
          <w:rFonts w:ascii="Calibri" w:hAnsi="Calibri" w:cs="Calibri"/>
          <w:color w:val="000000" w:themeColor="text1"/>
          <w:sz w:val="22"/>
          <w:szCs w:val="22"/>
        </w:rPr>
        <w:lastRenderedPageBreak/>
        <w:t xml:space="preserve">Wskazana powyżej zmiana Umowy będzie niedopuszczalna, jeżeli miałaby prowadzić do zastosowania materiałów o jakości niższej niż wymagana na podstawie Umowy  lub zmiana połączona byłaby z roszczeniem Wykonawcy o zwiększenie wynagrodzenia przekraczające 10% </w:t>
      </w:r>
      <w:r w:rsidRPr="00871DA1">
        <w:rPr>
          <w:rFonts w:ascii="Calibri" w:hAnsi="Calibri" w:cs="Calibri"/>
          <w:bCs/>
          <w:sz w:val="22"/>
          <w:szCs w:val="22"/>
        </w:rPr>
        <w:t>maksymalnego łącznego wynagrodzenia Wykonawcy brutto określonego w § 3 ust. 1 umowy</w:t>
      </w:r>
      <w:r w:rsidRPr="00871DA1">
        <w:rPr>
          <w:rFonts w:ascii="Calibri" w:hAnsi="Calibri" w:cs="Calibri"/>
          <w:color w:val="000000" w:themeColor="text1"/>
          <w:sz w:val="22"/>
          <w:szCs w:val="22"/>
        </w:rPr>
        <w:t xml:space="preserve"> wynikającego z oferty Wykonawcy.</w:t>
      </w:r>
    </w:p>
    <w:p w:rsidR="00085A92" w:rsidRPr="00871DA1" w:rsidRDefault="00085A92" w:rsidP="00871DA1">
      <w:pPr>
        <w:pStyle w:val="Tekstpodstawowy"/>
        <w:numPr>
          <w:ilvl w:val="0"/>
          <w:numId w:val="22"/>
        </w:numPr>
        <w:spacing w:line="276" w:lineRule="auto"/>
        <w:rPr>
          <w:rFonts w:ascii="Calibri" w:hAnsi="Calibri" w:cs="Calibri"/>
          <w:color w:val="000000" w:themeColor="text1"/>
          <w:sz w:val="22"/>
          <w:szCs w:val="22"/>
        </w:rPr>
      </w:pPr>
      <w:r w:rsidRPr="00871DA1">
        <w:rPr>
          <w:rFonts w:ascii="Calibri" w:hAnsi="Calibri" w:cs="Calibri"/>
          <w:color w:val="000000" w:themeColor="text1"/>
          <w:sz w:val="22"/>
          <w:szCs w:val="22"/>
        </w:rPr>
        <w:t>Zamawiający przewiduje dokonanie zmiany również  w następujących sytuacjach:</w:t>
      </w:r>
    </w:p>
    <w:p w:rsidR="00085A92" w:rsidRPr="00871DA1" w:rsidRDefault="00085A92" w:rsidP="00871DA1">
      <w:pPr>
        <w:pStyle w:val="Akapitzlist"/>
        <w:numPr>
          <w:ilvl w:val="0"/>
          <w:numId w:val="21"/>
        </w:numPr>
        <w:spacing w:line="276" w:lineRule="auto"/>
        <w:jc w:val="both"/>
        <w:rPr>
          <w:rFonts w:ascii="Calibri" w:hAnsi="Calibri" w:cs="Calibri"/>
          <w:color w:val="000000" w:themeColor="text1"/>
          <w:sz w:val="22"/>
          <w:szCs w:val="22"/>
        </w:rPr>
      </w:pPr>
      <w:r w:rsidRPr="00871DA1">
        <w:rPr>
          <w:rFonts w:ascii="Calibri" w:hAnsi="Calibri" w:cs="Calibri"/>
          <w:color w:val="000000" w:themeColor="text1"/>
          <w:sz w:val="22"/>
          <w:szCs w:val="22"/>
        </w:rPr>
        <w:t xml:space="preserve">zmiana umowy polegająca na zmianie początkowej daty terminu realizacji Przedmiotu Umowy w przypadku wystąpienia okoliczności uniemożliwiających zawarcie umowy zgodnie z przepisami ustawy z dnia 11 września 2019 roku Prawo zamówień publicznych – przed dniem </w:t>
      </w:r>
      <w:r w:rsidR="00130CEE">
        <w:rPr>
          <w:rFonts w:ascii="Calibri" w:hAnsi="Calibri" w:cs="Calibri"/>
          <w:color w:val="000000" w:themeColor="text1"/>
          <w:sz w:val="22"/>
          <w:szCs w:val="22"/>
        </w:rPr>
        <w:t>01.09.2025</w:t>
      </w:r>
      <w:r w:rsidRPr="00871DA1">
        <w:rPr>
          <w:rFonts w:ascii="Calibri" w:hAnsi="Calibri" w:cs="Calibri"/>
          <w:color w:val="000000" w:themeColor="text1"/>
          <w:sz w:val="22"/>
          <w:szCs w:val="22"/>
        </w:rPr>
        <w:t xml:space="preserve"> r. </w:t>
      </w:r>
      <w:r w:rsidR="00A85B74">
        <w:rPr>
          <w:rFonts w:ascii="Calibri" w:hAnsi="Calibri" w:cs="Calibri"/>
          <w:color w:val="000000" w:themeColor="text1"/>
          <w:sz w:val="22"/>
          <w:szCs w:val="22"/>
        </w:rPr>
        <w:t>W</w:t>
      </w:r>
      <w:r w:rsidRPr="00871DA1">
        <w:rPr>
          <w:rFonts w:ascii="Calibri" w:hAnsi="Calibri" w:cs="Calibri"/>
          <w:color w:val="000000" w:themeColor="text1"/>
          <w:sz w:val="22"/>
          <w:szCs w:val="22"/>
        </w:rPr>
        <w:t xml:space="preserve"> takim wypadku początkową datą obowiązywania Umowy i początkiem terminu realizacji Przedmiotu Umowy będzie dzień jej zawarcia. Strony mogą również postanowić, iż początek terminu realizacji przedmiotu umowy – w sytuacji opisanej w zd</w:t>
      </w:r>
      <w:r w:rsidR="00A85B74">
        <w:rPr>
          <w:rFonts w:ascii="Calibri" w:hAnsi="Calibri" w:cs="Calibri"/>
          <w:color w:val="000000" w:themeColor="text1"/>
          <w:sz w:val="22"/>
          <w:szCs w:val="22"/>
        </w:rPr>
        <w:t>aniu</w:t>
      </w:r>
      <w:r w:rsidRPr="00871DA1">
        <w:rPr>
          <w:rFonts w:ascii="Calibri" w:hAnsi="Calibri" w:cs="Calibri"/>
          <w:color w:val="000000" w:themeColor="text1"/>
          <w:sz w:val="22"/>
          <w:szCs w:val="22"/>
        </w:rPr>
        <w:t xml:space="preserve"> </w:t>
      </w:r>
      <w:r w:rsidR="00A85B74">
        <w:rPr>
          <w:rFonts w:ascii="Calibri" w:hAnsi="Calibri" w:cs="Calibri"/>
          <w:color w:val="000000" w:themeColor="text1"/>
          <w:sz w:val="22"/>
          <w:szCs w:val="22"/>
        </w:rPr>
        <w:t>pierwszym</w:t>
      </w:r>
      <w:r w:rsidRPr="00871DA1">
        <w:rPr>
          <w:rFonts w:ascii="Calibri" w:hAnsi="Calibri" w:cs="Calibri"/>
          <w:color w:val="000000" w:themeColor="text1"/>
          <w:sz w:val="22"/>
          <w:szCs w:val="22"/>
        </w:rPr>
        <w:t xml:space="preserve"> – nastąpi później z uwagi na konieczność przygotowania się Wykonawcy do świadczenia usługi nie później jednak niż w terminie 5 dni od dnia zawarcia umowy.</w:t>
      </w:r>
    </w:p>
    <w:p w:rsidR="00085A92" w:rsidRPr="00871DA1" w:rsidRDefault="00085A92" w:rsidP="00871DA1">
      <w:pPr>
        <w:pStyle w:val="Akapitzlist"/>
        <w:numPr>
          <w:ilvl w:val="0"/>
          <w:numId w:val="21"/>
        </w:numPr>
        <w:suppressAutoHyphens/>
        <w:spacing w:line="276" w:lineRule="auto"/>
        <w:jc w:val="both"/>
        <w:rPr>
          <w:rFonts w:ascii="Calibri" w:hAnsi="Calibri" w:cs="Calibri"/>
          <w:color w:val="000000" w:themeColor="text1"/>
          <w:sz w:val="22"/>
          <w:szCs w:val="22"/>
        </w:rPr>
      </w:pPr>
      <w:r w:rsidRPr="00871DA1">
        <w:rPr>
          <w:rFonts w:ascii="Calibri" w:hAnsi="Calibri" w:cs="Calibri"/>
          <w:color w:val="000000" w:themeColor="text1"/>
          <w:sz w:val="22"/>
          <w:szCs w:val="22"/>
        </w:rPr>
        <w:t>strony dopuszczają możliwość zmian redakcyjnych Umowy, a także zmian korzystnych z punktu widzenia realizacji przedmiotu umowy, w szczególności przyśpieszających realizację, obniżających koszt ponoszony przez Zamawiającego na wykonanie, utrzymanie lub użytkowanie przedmiotu umowy bądź zwiększających użyteczność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w:t>
      </w:r>
    </w:p>
    <w:p w:rsidR="00085A92" w:rsidRPr="00871DA1" w:rsidRDefault="00085A92" w:rsidP="00871DA1">
      <w:pPr>
        <w:pStyle w:val="Akapitzlist"/>
        <w:numPr>
          <w:ilvl w:val="0"/>
          <w:numId w:val="21"/>
        </w:numPr>
        <w:suppressAutoHyphens/>
        <w:spacing w:line="276" w:lineRule="auto"/>
        <w:jc w:val="both"/>
        <w:rPr>
          <w:rFonts w:ascii="Calibri" w:hAnsi="Calibri" w:cs="Calibri"/>
          <w:color w:val="000000" w:themeColor="text1"/>
          <w:sz w:val="22"/>
          <w:szCs w:val="22"/>
        </w:rPr>
      </w:pPr>
      <w:r w:rsidRPr="00871DA1">
        <w:rPr>
          <w:rFonts w:ascii="Calibri" w:hAnsi="Calibri" w:cs="Calibri"/>
          <w:color w:val="000000" w:themeColor="text1"/>
          <w:sz w:val="22"/>
          <w:szCs w:val="22"/>
        </w:rPr>
        <w:t>W razie wątpliwości, przyjmuje się, że nie stanowią zmiany Umowy następujące zmiany:</w:t>
      </w:r>
    </w:p>
    <w:p w:rsidR="00085A92" w:rsidRPr="00871DA1" w:rsidRDefault="00085A92" w:rsidP="00871DA1">
      <w:pPr>
        <w:pStyle w:val="Tekstpodstawowy"/>
        <w:numPr>
          <w:ilvl w:val="4"/>
          <w:numId w:val="23"/>
        </w:numPr>
        <w:spacing w:line="276" w:lineRule="auto"/>
        <w:rPr>
          <w:rFonts w:ascii="Calibri" w:hAnsi="Calibri" w:cs="Calibri"/>
          <w:color w:val="000000" w:themeColor="text1"/>
          <w:sz w:val="22"/>
          <w:szCs w:val="22"/>
        </w:rPr>
      </w:pPr>
      <w:r w:rsidRPr="00871DA1">
        <w:rPr>
          <w:rFonts w:ascii="Calibri" w:hAnsi="Calibri" w:cs="Calibri"/>
          <w:color w:val="000000" w:themeColor="text1"/>
          <w:sz w:val="22"/>
          <w:szCs w:val="22"/>
        </w:rPr>
        <w:t>danych związanych z obsługą administracyjno-organizacyjną Umowy,</w:t>
      </w:r>
    </w:p>
    <w:p w:rsidR="00085A92" w:rsidRPr="00871DA1" w:rsidRDefault="00085A92" w:rsidP="00871DA1">
      <w:pPr>
        <w:pStyle w:val="Tekstpodstawowy"/>
        <w:numPr>
          <w:ilvl w:val="4"/>
          <w:numId w:val="23"/>
        </w:numPr>
        <w:spacing w:line="276" w:lineRule="auto"/>
        <w:rPr>
          <w:rFonts w:ascii="Calibri" w:hAnsi="Calibri" w:cs="Calibri"/>
          <w:color w:val="000000" w:themeColor="text1"/>
          <w:sz w:val="22"/>
          <w:szCs w:val="22"/>
        </w:rPr>
      </w:pPr>
      <w:r w:rsidRPr="00871DA1">
        <w:rPr>
          <w:rFonts w:ascii="Calibri" w:hAnsi="Calibri" w:cs="Calibri"/>
          <w:color w:val="000000" w:themeColor="text1"/>
          <w:sz w:val="22"/>
          <w:szCs w:val="22"/>
        </w:rPr>
        <w:t xml:space="preserve">danych teleadresowych, </w:t>
      </w:r>
    </w:p>
    <w:p w:rsidR="00085A92" w:rsidRPr="00871DA1" w:rsidRDefault="00085A92" w:rsidP="00871DA1">
      <w:pPr>
        <w:pStyle w:val="Tekstpodstawowy"/>
        <w:numPr>
          <w:ilvl w:val="4"/>
          <w:numId w:val="23"/>
        </w:numPr>
        <w:spacing w:line="276" w:lineRule="auto"/>
        <w:rPr>
          <w:rFonts w:ascii="Calibri" w:hAnsi="Calibri" w:cs="Calibri"/>
          <w:color w:val="000000" w:themeColor="text1"/>
          <w:sz w:val="22"/>
          <w:szCs w:val="22"/>
        </w:rPr>
      </w:pPr>
      <w:r w:rsidRPr="00871DA1">
        <w:rPr>
          <w:rFonts w:ascii="Calibri" w:hAnsi="Calibri" w:cs="Calibri"/>
          <w:color w:val="000000" w:themeColor="text1"/>
          <w:sz w:val="22"/>
          <w:szCs w:val="22"/>
        </w:rPr>
        <w:t>danych rejestrowych,</w:t>
      </w:r>
    </w:p>
    <w:p w:rsidR="00085A92" w:rsidRPr="00871DA1" w:rsidRDefault="00085A92" w:rsidP="00871DA1">
      <w:pPr>
        <w:pStyle w:val="Tekstpodstawowy"/>
        <w:spacing w:line="276" w:lineRule="auto"/>
        <w:ind w:left="1701" w:hanging="992"/>
        <w:rPr>
          <w:rFonts w:ascii="Calibri" w:hAnsi="Calibri" w:cs="Calibri"/>
          <w:color w:val="000000" w:themeColor="text1"/>
          <w:sz w:val="22"/>
          <w:szCs w:val="22"/>
        </w:rPr>
      </w:pPr>
      <w:r w:rsidRPr="00871DA1">
        <w:rPr>
          <w:rFonts w:ascii="Calibri" w:hAnsi="Calibri" w:cs="Calibri"/>
          <w:color w:val="000000" w:themeColor="text1"/>
          <w:sz w:val="22"/>
          <w:szCs w:val="22"/>
        </w:rPr>
        <w:t>- będące następstwem sukcesji uniwersalnej po jednej ze stron Umowy.</w:t>
      </w:r>
    </w:p>
    <w:bookmarkEnd w:id="3"/>
    <w:p w:rsidR="00085A92" w:rsidRPr="00871DA1" w:rsidRDefault="00085A92" w:rsidP="00871DA1">
      <w:pPr>
        <w:pStyle w:val="Akapitzlist"/>
        <w:numPr>
          <w:ilvl w:val="0"/>
          <w:numId w:val="24"/>
        </w:numPr>
        <w:spacing w:line="276" w:lineRule="auto"/>
        <w:jc w:val="both"/>
        <w:rPr>
          <w:rFonts w:ascii="Calibri" w:hAnsi="Calibri" w:cs="Calibri"/>
          <w:sz w:val="22"/>
          <w:szCs w:val="22"/>
        </w:rPr>
      </w:pPr>
      <w:r w:rsidRPr="00871DA1">
        <w:rPr>
          <w:rFonts w:ascii="Calibri" w:hAnsi="Calibri" w:cs="Calibri"/>
          <w:sz w:val="22"/>
          <w:szCs w:val="22"/>
        </w:rPr>
        <w:t>Zamawiający przewiduje wprowadzenie zmiany w umowie w przypadku wykrycia omyłek, rozbieżności lub niejasności w umowie, których nie można usunąć w inny sposób, a zmiana będzie umożliwiać ich usunięcie i doprecyzowanie umowy zgodnie z jej celem lub w celu jednoznacznej interpretacji jej zapisów przez wykonawcę i zamawiającego.</w:t>
      </w:r>
    </w:p>
    <w:p w:rsidR="00085A92" w:rsidRPr="00871DA1" w:rsidRDefault="00085A92" w:rsidP="00871DA1">
      <w:pPr>
        <w:pStyle w:val="Akapitzlist"/>
        <w:numPr>
          <w:ilvl w:val="0"/>
          <w:numId w:val="24"/>
        </w:numPr>
        <w:spacing w:after="200" w:line="276" w:lineRule="auto"/>
        <w:rPr>
          <w:rFonts w:ascii="Calibri" w:hAnsi="Calibri" w:cs="Calibri"/>
          <w:sz w:val="22"/>
          <w:szCs w:val="22"/>
        </w:rPr>
      </w:pPr>
      <w:r w:rsidRPr="00871DA1">
        <w:rPr>
          <w:rFonts w:ascii="Calibri" w:hAnsi="Calibri" w:cs="Calibri"/>
          <w:sz w:val="22"/>
          <w:szCs w:val="22"/>
        </w:rPr>
        <w:t xml:space="preserve">Warunkiem dokonania zmian w umowie jest złożenie wniosku przez stronę inicjującą zmianę.  Żadnej ze stron Umowy nie przysługuje roszczenie o zawarcie aneksu (obie strony muszą wyrazić zgodę na zawarcie aneksu). </w:t>
      </w:r>
    </w:p>
    <w:p w:rsidR="00085A92" w:rsidRPr="00871DA1" w:rsidRDefault="00085A92" w:rsidP="00871DA1">
      <w:pPr>
        <w:pStyle w:val="Akapitzlist"/>
        <w:numPr>
          <w:ilvl w:val="0"/>
          <w:numId w:val="25"/>
        </w:numPr>
        <w:spacing w:line="276" w:lineRule="auto"/>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Wynagrodzenie Wykonawcy, w tym dzienne stawki żywieniowe, mogą ulec zmianie o poniesione przez Wykonawcę koszty w przypadku zmiany stawki podatku od towarów i usług oraz podatku akcyzowego, wprowadzonej odpowiednim aktem prawnym – zmianie ulegnie wyłącznie kwota VAT w stopniu wynikającym z wprowadzonej zmiany, przy zachowaniu stałej ceny netto;</w:t>
      </w:r>
    </w:p>
    <w:p w:rsidR="00085A92" w:rsidRPr="00871DA1" w:rsidRDefault="00085A92" w:rsidP="00871DA1">
      <w:pPr>
        <w:spacing w:line="276" w:lineRule="auto"/>
        <w:ind w:left="284"/>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 jeżeli zmiany te będą miały wpływ na koszty wykonania zamówienia przez Wykonawcę.</w:t>
      </w:r>
    </w:p>
    <w:p w:rsidR="00085A92" w:rsidRPr="00871DA1" w:rsidRDefault="00085A92" w:rsidP="00871DA1">
      <w:pPr>
        <w:pStyle w:val="Akapitzlist"/>
        <w:numPr>
          <w:ilvl w:val="0"/>
          <w:numId w:val="26"/>
        </w:numPr>
        <w:spacing w:line="276" w:lineRule="auto"/>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Zmiana wysokości wynagrodzenia obowiązywać będzie od dnia wejścia w życie zmian, o których mowa w ust. 6.</w:t>
      </w:r>
    </w:p>
    <w:p w:rsidR="00085A92" w:rsidRPr="00871DA1" w:rsidRDefault="00085A92" w:rsidP="00871DA1">
      <w:pPr>
        <w:pStyle w:val="Akapitzlist"/>
        <w:numPr>
          <w:ilvl w:val="0"/>
          <w:numId w:val="28"/>
        </w:numPr>
        <w:spacing w:line="276" w:lineRule="auto"/>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W wypadku zmiany, o której mowa w ust. 6 wartość brutto niefakturowanej części wynagrodzenia zostanie wyliczona na podstawie nowych przepisów.</w:t>
      </w:r>
    </w:p>
    <w:p w:rsidR="00085A92" w:rsidRPr="00871DA1" w:rsidRDefault="00085A92" w:rsidP="00871DA1">
      <w:pPr>
        <w:pStyle w:val="Akapitzlist"/>
        <w:numPr>
          <w:ilvl w:val="0"/>
          <w:numId w:val="28"/>
        </w:numPr>
        <w:spacing w:line="276" w:lineRule="auto"/>
        <w:jc w:val="both"/>
        <w:rPr>
          <w:rFonts w:ascii="Calibri" w:hAnsi="Calibri" w:cs="Calibri"/>
          <w:sz w:val="22"/>
          <w:szCs w:val="22"/>
        </w:rPr>
      </w:pPr>
      <w:r w:rsidRPr="00871DA1">
        <w:rPr>
          <w:rFonts w:ascii="Calibri" w:hAnsi="Calibri" w:cs="Calibri"/>
          <w:bCs/>
          <w:color w:val="000000" w:themeColor="text1"/>
          <w:sz w:val="22"/>
          <w:szCs w:val="22"/>
        </w:rPr>
        <w:lastRenderedPageBreak/>
        <w:t>Zamawiający dopuszcza możliwość zmiany umowy we wszystkich jej zakresach (w tym w zakresie terminu realizacji, wynagrodzenia wykonawcy, zakresu przedmiotowego, sposobu płatności) także w przypadku wystąpienia następujących okoliczności:</w:t>
      </w:r>
    </w:p>
    <w:p w:rsidR="00085A92" w:rsidRPr="00871DA1" w:rsidRDefault="00085A92" w:rsidP="00871DA1">
      <w:pPr>
        <w:pStyle w:val="Akapitzlist"/>
        <w:numPr>
          <w:ilvl w:val="0"/>
          <w:numId w:val="14"/>
        </w:numPr>
        <w:spacing w:line="276" w:lineRule="auto"/>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 xml:space="preserve">trwania wojny napastniczej przeciwko Rzeczypospolitej Polskiej lub działań zbrojnych na terytorium Rzeczypospolitej Polskiej, terytorium państwa członkowskiego Unii Europejskiej, terytorium Państwa-Strony Traktatu Północnoatlantyckiego albo na terytorium innego państwa graniczącego z Rzecząpospolitą Polską lub okupacji na tych terytoriach lub </w:t>
      </w:r>
    </w:p>
    <w:p w:rsidR="00085A92" w:rsidRPr="00871DA1" w:rsidRDefault="00085A92" w:rsidP="00871DA1">
      <w:pPr>
        <w:pStyle w:val="Akapitzlist"/>
        <w:numPr>
          <w:ilvl w:val="0"/>
          <w:numId w:val="14"/>
        </w:numPr>
        <w:spacing w:line="276" w:lineRule="auto"/>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 xml:space="preserve">obowiązywania na obszarze Rzeczypospolitej Polskiej stanu klęski żywiołowej, stanu wyjątkowego albo stanu wojennego, </w:t>
      </w:r>
    </w:p>
    <w:p w:rsidR="00085A92" w:rsidRPr="00871DA1" w:rsidRDefault="00085A92" w:rsidP="00871DA1">
      <w:pPr>
        <w:pStyle w:val="Akapitzlist"/>
        <w:numPr>
          <w:ilvl w:val="0"/>
          <w:numId w:val="16"/>
        </w:numPr>
        <w:spacing w:line="276" w:lineRule="auto"/>
        <w:ind w:left="709" w:hanging="283"/>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strony umowy dopuszczają zmianę umowy w zakresie, o którym mowa w ust. 12, jeśli powyższe okoliczności mają wpływ na należyte wykonanie umowy.</w:t>
      </w:r>
    </w:p>
    <w:p w:rsidR="00085A92" w:rsidRPr="00871DA1" w:rsidRDefault="00085A92" w:rsidP="00871DA1">
      <w:pPr>
        <w:pStyle w:val="Akapitzlist"/>
        <w:numPr>
          <w:ilvl w:val="0"/>
          <w:numId w:val="28"/>
        </w:numPr>
        <w:spacing w:line="276" w:lineRule="auto"/>
        <w:jc w:val="both"/>
        <w:rPr>
          <w:rFonts w:ascii="Calibri" w:hAnsi="Calibri" w:cs="Calibri"/>
          <w:sz w:val="22"/>
          <w:szCs w:val="22"/>
        </w:rPr>
      </w:pPr>
      <w:r w:rsidRPr="00871DA1">
        <w:rPr>
          <w:rFonts w:ascii="Calibri" w:hAnsi="Calibri" w:cs="Calibri"/>
          <w:sz w:val="22"/>
          <w:szCs w:val="22"/>
        </w:rPr>
        <w:t xml:space="preserve"> Strony umowy wzajemnie informują się o wpływie okoliczności, o których mowa w ust. 9 na należyte wykonanie umowy potwierdzając ten wpływ oświadczeniami lub dokumentami. </w:t>
      </w:r>
    </w:p>
    <w:p w:rsidR="00085A92" w:rsidRPr="00871DA1" w:rsidRDefault="00085A92" w:rsidP="00871DA1">
      <w:pPr>
        <w:pStyle w:val="Akapitzlist"/>
        <w:numPr>
          <w:ilvl w:val="0"/>
          <w:numId w:val="28"/>
        </w:numPr>
        <w:spacing w:line="276" w:lineRule="auto"/>
        <w:jc w:val="both"/>
        <w:rPr>
          <w:rFonts w:ascii="Calibri" w:hAnsi="Calibri" w:cs="Calibri"/>
          <w:sz w:val="22"/>
          <w:szCs w:val="22"/>
        </w:rPr>
      </w:pPr>
      <w:r w:rsidRPr="00871DA1">
        <w:rPr>
          <w:rFonts w:ascii="Calibri" w:hAnsi="Calibri" w:cs="Calibri"/>
          <w:sz w:val="22"/>
          <w:szCs w:val="22"/>
        </w:rPr>
        <w:t xml:space="preserve"> Każda ze stron umowy może żądać przedstawienia dodatkowych oświadczeń lub dokumentów potwierdzających wpływ okoliczności, o których mowa w ust. 9 na należyte wykonanie tej umowy.</w:t>
      </w:r>
    </w:p>
    <w:p w:rsidR="00085A92" w:rsidRPr="00871DA1" w:rsidRDefault="00085A92" w:rsidP="00871DA1">
      <w:pPr>
        <w:pStyle w:val="Akapitzlist"/>
        <w:numPr>
          <w:ilvl w:val="0"/>
          <w:numId w:val="28"/>
        </w:numPr>
        <w:spacing w:line="276" w:lineRule="auto"/>
        <w:jc w:val="both"/>
        <w:rPr>
          <w:rFonts w:ascii="Calibri" w:hAnsi="Calibri" w:cs="Calibri"/>
          <w:sz w:val="22"/>
          <w:szCs w:val="22"/>
        </w:rPr>
      </w:pPr>
      <w:r w:rsidRPr="00871DA1">
        <w:rPr>
          <w:rFonts w:ascii="Calibri" w:hAnsi="Calibri" w:cs="Calibri"/>
          <w:sz w:val="22"/>
          <w:szCs w:val="22"/>
        </w:rPr>
        <w:t xml:space="preserve"> Zamawiający, po stwierdzeniu, że okoliczności, o których mowa w ust. 9, wpływają na należyte wykonanie umowy, w uzgodnieniu z wykonawcą dokonuje zmiany umowy, o której mowa w art. 455 ust. 1 pkt 4 ustawy z dnia 11 września 2019 r. - Prawo zamówień publicznych, przez:</w:t>
      </w:r>
    </w:p>
    <w:p w:rsidR="00085A92" w:rsidRDefault="00085A92" w:rsidP="00A85B74">
      <w:pPr>
        <w:pStyle w:val="Akapitzlist"/>
        <w:numPr>
          <w:ilvl w:val="0"/>
          <w:numId w:val="27"/>
        </w:numPr>
        <w:spacing w:line="276" w:lineRule="auto"/>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zmianę terminu wykonania umowy lub jej części, lub czasowe zawieszenie wykonywania umowy lub jej części,</w:t>
      </w:r>
    </w:p>
    <w:p w:rsidR="00085A92" w:rsidRDefault="00085A92" w:rsidP="00A85B74">
      <w:pPr>
        <w:pStyle w:val="Akapitzlist"/>
        <w:numPr>
          <w:ilvl w:val="0"/>
          <w:numId w:val="27"/>
        </w:numPr>
        <w:spacing w:line="276" w:lineRule="auto"/>
        <w:jc w:val="both"/>
        <w:rPr>
          <w:rFonts w:ascii="Calibri" w:hAnsi="Calibri" w:cs="Calibri"/>
          <w:bCs/>
          <w:color w:val="000000" w:themeColor="text1"/>
          <w:sz w:val="22"/>
          <w:szCs w:val="22"/>
        </w:rPr>
      </w:pPr>
      <w:r w:rsidRPr="00A85B74">
        <w:rPr>
          <w:rFonts w:ascii="Calibri" w:hAnsi="Calibri" w:cs="Calibri"/>
          <w:bCs/>
          <w:color w:val="000000" w:themeColor="text1"/>
          <w:sz w:val="22"/>
          <w:szCs w:val="22"/>
        </w:rPr>
        <w:t>zmianę sposobu wykonywania dostaw, usług lub robót budowlanych,</w:t>
      </w:r>
    </w:p>
    <w:p w:rsidR="00085A92" w:rsidRPr="00A85B74" w:rsidRDefault="00085A92" w:rsidP="00A85B74">
      <w:pPr>
        <w:pStyle w:val="Akapitzlist"/>
        <w:numPr>
          <w:ilvl w:val="0"/>
          <w:numId w:val="27"/>
        </w:numPr>
        <w:spacing w:line="276" w:lineRule="auto"/>
        <w:jc w:val="both"/>
        <w:rPr>
          <w:rFonts w:ascii="Calibri" w:hAnsi="Calibri" w:cs="Calibri"/>
          <w:bCs/>
          <w:color w:val="000000" w:themeColor="text1"/>
          <w:sz w:val="22"/>
          <w:szCs w:val="22"/>
        </w:rPr>
      </w:pPr>
      <w:r w:rsidRPr="00A85B74">
        <w:rPr>
          <w:rFonts w:ascii="Calibri" w:hAnsi="Calibri" w:cs="Calibri"/>
          <w:bCs/>
          <w:color w:val="000000" w:themeColor="text1"/>
          <w:sz w:val="22"/>
          <w:szCs w:val="22"/>
        </w:rPr>
        <w:t>zmianę zakresu świadczenia wykonawcy i odpowiadającą jej zmianę wynagrodzenia lub sposobu rozliczenia wynagrodzenia wykonawcy,</w:t>
      </w:r>
    </w:p>
    <w:p w:rsidR="00085A92" w:rsidRPr="00871DA1" w:rsidRDefault="00085A92" w:rsidP="00871DA1">
      <w:pPr>
        <w:pStyle w:val="Akapitzlist"/>
        <w:numPr>
          <w:ilvl w:val="0"/>
          <w:numId w:val="15"/>
        </w:numPr>
        <w:spacing w:line="276" w:lineRule="auto"/>
        <w:ind w:left="426"/>
        <w:jc w:val="both"/>
        <w:rPr>
          <w:rFonts w:ascii="Calibri" w:hAnsi="Calibri" w:cs="Calibri"/>
          <w:bCs/>
          <w:color w:val="000000" w:themeColor="text1"/>
          <w:sz w:val="22"/>
          <w:szCs w:val="22"/>
        </w:rPr>
      </w:pPr>
      <w:r w:rsidRPr="00871DA1">
        <w:rPr>
          <w:rFonts w:ascii="Calibri" w:hAnsi="Calibri" w:cs="Calibri"/>
          <w:bCs/>
          <w:color w:val="000000" w:themeColor="text1"/>
          <w:sz w:val="22"/>
          <w:szCs w:val="22"/>
        </w:rPr>
        <w:t>o ile wzrost wynagrodzenia spowodowany każdą kolejną zmianą nie przekroczy 50% wartości pierwotnej umowy.</w:t>
      </w:r>
    </w:p>
    <w:p w:rsidR="00085A92" w:rsidRPr="00871DA1" w:rsidRDefault="00085A92" w:rsidP="00871DA1">
      <w:pPr>
        <w:pStyle w:val="Akapitzlist"/>
        <w:numPr>
          <w:ilvl w:val="0"/>
          <w:numId w:val="28"/>
        </w:numPr>
        <w:spacing w:line="276" w:lineRule="auto"/>
        <w:jc w:val="both"/>
        <w:rPr>
          <w:rFonts w:ascii="Calibri" w:hAnsi="Calibri" w:cs="Calibri"/>
          <w:bCs/>
          <w:sz w:val="22"/>
          <w:szCs w:val="22"/>
        </w:rPr>
      </w:pPr>
      <w:r w:rsidRPr="00871DA1">
        <w:rPr>
          <w:rFonts w:ascii="Calibri" w:hAnsi="Calibri" w:cs="Calibri"/>
          <w:sz w:val="22"/>
          <w:szCs w:val="22"/>
        </w:rPr>
        <w:t xml:space="preserve">Przedłużenie terminów realizacji przedmiotu umowy z przyczyn wskazanych w ust. 2 i 9 Umowy może nastąpić wyłącznie o czas trwania przeszkody, tj. czas </w:t>
      </w:r>
      <w:r w:rsidRPr="00871DA1">
        <w:rPr>
          <w:rFonts w:ascii="Calibri" w:hAnsi="Calibri" w:cs="Calibri"/>
          <w:bCs/>
          <w:sz w:val="22"/>
          <w:szCs w:val="22"/>
        </w:rPr>
        <w:t xml:space="preserve">trwania przeszkody, tj. </w:t>
      </w:r>
      <w:r w:rsidRPr="00871DA1">
        <w:rPr>
          <w:rFonts w:ascii="Calibri" w:hAnsi="Calibri" w:cs="Calibri"/>
          <w:sz w:val="22"/>
          <w:szCs w:val="22"/>
        </w:rPr>
        <w:t>czas, w jakim wyżej wskazane okoliczności wpłynęły na termin wykonania Umowy przez Wykonawcę, to jest uniemożliwiły Wykonawcy terminową realizację przedmiotu Umowy.</w:t>
      </w:r>
    </w:p>
    <w:p w:rsidR="00085A92" w:rsidRPr="00871DA1" w:rsidRDefault="00085A92" w:rsidP="00871DA1">
      <w:pPr>
        <w:pStyle w:val="Akapitzlist"/>
        <w:spacing w:line="276" w:lineRule="auto"/>
        <w:ind w:left="360"/>
        <w:jc w:val="center"/>
        <w:rPr>
          <w:rFonts w:ascii="Calibri" w:hAnsi="Calibri" w:cs="Calibri"/>
          <w:bCs/>
          <w:sz w:val="22"/>
          <w:szCs w:val="22"/>
        </w:rPr>
      </w:pPr>
    </w:p>
    <w:p w:rsidR="00085A92" w:rsidRPr="00871DA1" w:rsidRDefault="00085A92" w:rsidP="00871DA1">
      <w:pPr>
        <w:pStyle w:val="Akapitzlist"/>
        <w:spacing w:line="276" w:lineRule="auto"/>
        <w:ind w:left="360"/>
        <w:jc w:val="center"/>
        <w:rPr>
          <w:rFonts w:ascii="Calibri" w:hAnsi="Calibri" w:cs="Calibri"/>
          <w:b/>
          <w:sz w:val="22"/>
          <w:szCs w:val="22"/>
        </w:rPr>
      </w:pPr>
      <w:r w:rsidRPr="00871DA1">
        <w:rPr>
          <w:rFonts w:ascii="Calibri" w:hAnsi="Calibri" w:cs="Calibri"/>
          <w:b/>
          <w:sz w:val="22"/>
          <w:szCs w:val="22"/>
        </w:rPr>
        <w:t xml:space="preserve">§ </w:t>
      </w:r>
      <w:r w:rsidR="00A85B74">
        <w:rPr>
          <w:rFonts w:ascii="Calibri" w:hAnsi="Calibri" w:cs="Calibri"/>
          <w:b/>
          <w:sz w:val="22"/>
          <w:szCs w:val="22"/>
        </w:rPr>
        <w:t>9</w:t>
      </w:r>
      <w:r w:rsidRPr="00871DA1">
        <w:rPr>
          <w:rFonts w:ascii="Calibri" w:hAnsi="Calibri" w:cs="Calibri"/>
          <w:b/>
          <w:sz w:val="22"/>
          <w:szCs w:val="22"/>
        </w:rPr>
        <w:t>.</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Zamawiający dopuszcza możliwość zmiany umowy we wszystkich jej zakresach (w tym w zakresie terminu realizacji, wynagrodzenia Wykonawcy, zakresu przedmiotowego, sposobu płatności) w przypadku występowania okoliczności utrudniających lub uniemożliwiających realizację zamówienia (lub dopiero mających taki stan wywołać) w związku z występowaniem COVID-19 lub innego zagrożenia epidemicznego.</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Strony niezwłocznie informują się wzajemnie o wpływie okoliczności związanych z wystąpieniem COVID-19 lub innego zagrożenia epidemicznego na należyte wykonanie niniejszej umowy, o ile taki wpływ wystąpił lub może wystąpić. Strony umowy potwierdzają ten wpływ, dołączając do informacji, o której mowa w zdaniu pierwszym, oświadczenia lub dokumenty, które mogą dotyczyć  w szczególności: </w:t>
      </w:r>
    </w:p>
    <w:p w:rsidR="00085A92" w:rsidRPr="00871DA1" w:rsidRDefault="00085A92" w:rsidP="00433C13">
      <w:pPr>
        <w:numPr>
          <w:ilvl w:val="0"/>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nieobecności pracowników lub osób świadczących pracę za wynagrodzeniem na innej podstawie niż stosunek pracy, które uczestniczą lub mogłyby uczestniczyć w realizacji </w:t>
      </w:r>
      <w:r w:rsidRPr="00871DA1">
        <w:rPr>
          <w:rFonts w:ascii="Calibri" w:eastAsia="Arial" w:hAnsi="Calibri" w:cs="Calibri"/>
          <w:color w:val="000000"/>
          <w:sz w:val="22"/>
          <w:szCs w:val="22"/>
        </w:rPr>
        <w:lastRenderedPageBreak/>
        <w:t xml:space="preserve">zamówienia z uwagi na: ich obowiązkową hospitalizację, objęcie kwarantanną lub nadzorem epidemiologicznym w związku z pozostawaniem w styczności z osobami, których zdrowie zostało zagrożone przez COVID-19 lub innego zagrożenia epidemicznego,  zwolnienie od wykonywania pracy z powodu konieczności osobistego sprawowania opieki nad dzieckiem, o którym mowa w art. 32 ust. 1 pkt 1 ustawy z dnia 25 czerwca 1999 r. o świadczeniach pieniężnych z ubezpieczenia społecznego w razie choroby i macierzyństwa, lub dzieckiem legitymującym się orzeczeniem o znacznym lub umiarkowanym stopniu niepełnosprawności do ukończenia 18 lat albo dzieckiem z orzeczeniem o niepełnosprawności w przypadku zamknięcia żłobka, klubu dziecięcego, przedszkola, szkoły lub innej placówki, do których uczęszcza dziecko, lub niemożności sprawowania opieki przez nianię lub dziennego opiekuna z powodu rozprzestrzeniania się COVID-19 lub innego zagrożenia epidemicznego. </w:t>
      </w:r>
    </w:p>
    <w:p w:rsidR="00085A92" w:rsidRPr="00871DA1" w:rsidRDefault="00085A92" w:rsidP="00433C13">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decyzji wydanych przez Głównego Inspektora Sanitarnego lub działającego z jego upoważnienia państwowego wojewódzkiego inspektora sanitarnego,  w związku z przeciwdziałaniem COVID-19 lub innego zagrożenia epidemicznego, nakładających na wykonawcę obowiązek podjęcia określonych czynności zapobiegawczych lub kontrolnych; </w:t>
      </w:r>
    </w:p>
    <w:p w:rsidR="00085A92" w:rsidRPr="00871DA1" w:rsidRDefault="00085A92" w:rsidP="00871DA1">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poleceń lub decyzji wydanych przez wojewodów, ministra właściwego do spraw zdrowia lub Prezesa Rady Ministrów, związanych z przeciwdziałaniem COVID-19, o których mowa w art. 11 ust. 1-3 ustawy z dnia 2 marca 2020 r. </w:t>
      </w:r>
      <w:r w:rsidRPr="00871DA1">
        <w:rPr>
          <w:rFonts w:ascii="Calibri" w:eastAsia="Arial" w:hAnsi="Calibri" w:cs="Calibri"/>
          <w:i/>
          <w:color w:val="000000"/>
          <w:sz w:val="22"/>
          <w:szCs w:val="22"/>
        </w:rPr>
        <w:t>o szczególnych rozwiązaniach związanych z zapobieganiem, przeciwdziałaniem i zwalczaniem COVID-19, innych chorób zakaźnych oraz wywołanych m.in. sytuacji kryzysowych oraz niektórych innych ustaw</w:t>
      </w:r>
      <w:r w:rsidRPr="00871DA1">
        <w:rPr>
          <w:rFonts w:ascii="Calibri" w:eastAsia="Arial" w:hAnsi="Calibri" w:cs="Calibri"/>
          <w:color w:val="000000"/>
          <w:sz w:val="22"/>
          <w:szCs w:val="22"/>
        </w:rPr>
        <w:t xml:space="preserve">, w tym jej zmian; </w:t>
      </w:r>
    </w:p>
    <w:p w:rsidR="00085A92" w:rsidRPr="00871DA1" w:rsidRDefault="00085A92" w:rsidP="00871DA1">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wstrzymania lub trudności w zakresie realizacji dostaw produktów, komponentów produktu lub materiałów niezbędnych do realizacji przedmiotu umowy, </w:t>
      </w:r>
    </w:p>
    <w:p w:rsidR="00085A92" w:rsidRPr="00871DA1" w:rsidRDefault="00085A92" w:rsidP="00871DA1">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trudności w dostępie do sprzętu lub trudności w realizacji usług transportowych; </w:t>
      </w:r>
    </w:p>
    <w:p w:rsidR="00085A92" w:rsidRPr="00871DA1" w:rsidRDefault="00085A92" w:rsidP="00871DA1">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innych okoliczności, które uniemożliwiają bądź w istotnym stopniu ograniczają możliwość wykonania umowy; </w:t>
      </w:r>
    </w:p>
    <w:p w:rsidR="00085A92" w:rsidRPr="00871DA1" w:rsidRDefault="00085A92" w:rsidP="00871DA1">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okoliczności, o których mowa w pkt 1-6, w zakresie w jakim dotyczą one podwykonawcy lub dalszego podwykonawcy.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 przypadku Wykonawców mających siedzibę lub wykonujących działalność związaną z realizacją umowy poza terytorium Rzeczypospolitej Polskiej, w miejsce dokumentów, o których mowa w ust. 2, składa się dokumenty wydane przez odpowiednie instytucje w tych krajach lub oświadczenia tych Wykonawców.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Każda ze stron może żądać przedstawienia dodatkowych oświadczeń lub dokumentów potwierdzających wpływ okoliczności związanych z wystąpieniem COVID-19 lub innego zagrożenia epidemicznego na należyte wykonanie tej umowy.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Zamawiający po stwierdzeniu, że okoliczności związane z wystąpieniem COVID-19 lub innego zagrożenia epidemicznego o których mowa w ust. 2, wpływają na należyte wykonanie umowy w uzgodnieniu z Wykonawcą dokonuje zmiany umowy, w szczególności przez: </w:t>
      </w:r>
    </w:p>
    <w:p w:rsidR="00085A92" w:rsidRPr="00871DA1" w:rsidRDefault="00085A92" w:rsidP="00871DA1">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zmianę terminu wykonania umowy lub jej części, lub czasowe zawieszenie wykonywania umowy lub jej części, </w:t>
      </w:r>
    </w:p>
    <w:p w:rsidR="00085A92" w:rsidRPr="00871DA1" w:rsidRDefault="00085A92" w:rsidP="00871DA1">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zmianę sposobu wykonywania usług, </w:t>
      </w:r>
    </w:p>
    <w:p w:rsidR="00085A92" w:rsidRPr="00871DA1" w:rsidRDefault="00085A92" w:rsidP="00871DA1">
      <w:pPr>
        <w:numPr>
          <w:ilvl w:val="1"/>
          <w:numId w:val="10"/>
        </w:numPr>
        <w:spacing w:line="276" w:lineRule="auto"/>
        <w:ind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zmianę zakresu świadczenia Wykonawcy i odpowiadającą jej zmianę wynagrodzenia Wykonawcy, </w:t>
      </w:r>
    </w:p>
    <w:p w:rsidR="00085A92" w:rsidRPr="00871DA1" w:rsidRDefault="00085A92" w:rsidP="00871DA1">
      <w:pPr>
        <w:spacing w:line="276" w:lineRule="auto"/>
        <w:ind w:left="850" w:right="46" w:hanging="281"/>
        <w:jc w:val="both"/>
        <w:rPr>
          <w:rFonts w:ascii="Calibri" w:eastAsia="Arial" w:hAnsi="Calibri" w:cs="Calibri"/>
          <w:color w:val="000000"/>
          <w:sz w:val="22"/>
          <w:szCs w:val="22"/>
        </w:rPr>
      </w:pPr>
      <w:r w:rsidRPr="00871DA1">
        <w:rPr>
          <w:rFonts w:ascii="Calibri" w:eastAsia="Arial" w:hAnsi="Calibri" w:cs="Calibri"/>
          <w:color w:val="000000"/>
          <w:sz w:val="22"/>
          <w:szCs w:val="22"/>
        </w:rPr>
        <w:lastRenderedPageBreak/>
        <w:t xml:space="preserve">- o ile wzrost ceny spowodowany każdą kolejną zmianą nie przekroczy 50% wartości pierwotnej umowy.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 przypadku stwierdzenia, że okoliczności związane z wystąpieniem COVID-19 lub innego zagrożenia epidemicznego, o których mowa w ust. 2, mogą wpłynąć na należyte wykonanie umowy, zamawiający, w uzgodnieniu  z wykonawcą, może dokonać zmiany umowy zgodnie z ust. 5.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Zmiana terminu wykonania umowy lub jej części, lub czasowe zawieszenie wykonywania umowy lub jej części może nastąpić wyłącznie o czas trwania przeszkody i/lub o czas trwania skutków związanych z wystąpieniem tej przeszkody.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Strona wnioskująca o zmianę umowy przedstawia wpływ okoliczności związanych z wystąpieniem COVID-19 lub innego zagrożenia epidemicznego na należyte jej wykonanie.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Wykonawca i podwykonawca, po stwierdzeniu, że okoliczności związane z wystąpieniem COVID-19 lub innego zagrożenia epidemicznego, mogą wpłynąć lub wpływają na należyte wykonanie łączącej ich umowy, która jest związana z wykonaniem zamówienia publicznego lub jego części, uzgadniają odpowiednią zmianę tej umowy, w szczególności mogą zmienić termin wykonania umowy lub jej części, czasowo zawiesić wykonywanie umowy lub jej części, zmienić sposób wykonywania umowy lub zmienić zakres wzajemnych świadczeń.</w:t>
      </w:r>
      <w:r w:rsidRPr="00871DA1">
        <w:rPr>
          <w:rFonts w:ascii="Calibri" w:eastAsia="Arial" w:hAnsi="Calibri" w:cs="Calibri"/>
          <w:b/>
          <w:color w:val="000000"/>
          <w:sz w:val="22"/>
          <w:szCs w:val="22"/>
        </w:rPr>
        <w:t xml:space="preserve">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 przypadku dokonania zmiany umowy, jeżeli zmiana ta obejmuje część zamówienia powierzoną do wykonania podwykonawcy, Wykonawca i podwykonawca uzgadniają odpowiednią zmianę łączącej ich umowy, w sposób zapewniający, że warunki wykonania tej umowy przez podwykonawcę nie będą mniej korzystne niż warunki wykonania umowy zmienionej pomiędzy Zamawiającym a Wykonawcą.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 przypadku zawieszenia świadczenia usługi w związku z obostrzeniami wynikającym z COVID-19 lub innego zagrożenia epidemicznego Zamawiający dopuszcza możliwość </w:t>
      </w:r>
      <w:r w:rsidRPr="00871DA1">
        <w:rPr>
          <w:rFonts w:ascii="Calibri" w:hAnsi="Calibri" w:cs="Calibri"/>
          <w:bCs/>
          <w:sz w:val="22"/>
          <w:szCs w:val="22"/>
        </w:rPr>
        <w:t xml:space="preserve">pokrycia stałych poniesionych i wykazanych kosztów w związku z realizacją tego zamówienia, w tym płac pracowników zatrudnionych na umowę, w wysokości nie więcej niż do 50 % wartości faktycznie poniesionych kosztów. </w:t>
      </w:r>
    </w:p>
    <w:p w:rsidR="00085A92" w:rsidRPr="00871DA1" w:rsidRDefault="00085A92" w:rsidP="00871DA1">
      <w:pPr>
        <w:numPr>
          <w:ilvl w:val="0"/>
          <w:numId w:val="10"/>
        </w:numPr>
        <w:spacing w:line="276" w:lineRule="auto"/>
        <w:ind w:right="46" w:hanging="427"/>
        <w:jc w:val="both"/>
        <w:rPr>
          <w:rFonts w:ascii="Calibri" w:eastAsia="Arial" w:hAnsi="Calibri" w:cs="Calibri"/>
          <w:color w:val="000000"/>
          <w:sz w:val="22"/>
          <w:szCs w:val="22"/>
        </w:rPr>
      </w:pPr>
      <w:r w:rsidRPr="00871DA1">
        <w:rPr>
          <w:rFonts w:ascii="Calibri" w:eastAsia="Arial" w:hAnsi="Calibri" w:cs="Calibri"/>
          <w:bCs/>
          <w:color w:val="000000"/>
          <w:sz w:val="22"/>
          <w:szCs w:val="22"/>
        </w:rPr>
        <w:t xml:space="preserve">Wykonawca zobowiązany jest do wykazania Zamawiającemu stosownymi dokumentami wysokości poniesionych kosztów, a także przyznanych ulg i zwrotów tytułem dopłat z budżetu Państwa,  jednostki samorządu terytorialnego lub innych źródeł.   </w:t>
      </w:r>
    </w:p>
    <w:p w:rsidR="00085A92" w:rsidRPr="00871DA1" w:rsidRDefault="00085A92" w:rsidP="00871DA1">
      <w:pPr>
        <w:spacing w:line="276" w:lineRule="auto"/>
        <w:jc w:val="center"/>
        <w:rPr>
          <w:rFonts w:ascii="Calibri" w:hAnsi="Calibri" w:cs="Calibri"/>
          <w:bCs/>
          <w:sz w:val="22"/>
          <w:szCs w:val="22"/>
        </w:rPr>
      </w:pPr>
    </w:p>
    <w:p w:rsidR="00085A92" w:rsidRPr="00871DA1" w:rsidRDefault="00085A92" w:rsidP="00871DA1">
      <w:pPr>
        <w:spacing w:line="276" w:lineRule="auto"/>
        <w:ind w:left="284" w:hanging="284"/>
        <w:jc w:val="center"/>
        <w:rPr>
          <w:rFonts w:ascii="Calibri" w:hAnsi="Calibri" w:cs="Calibri"/>
          <w:b/>
          <w:sz w:val="22"/>
          <w:szCs w:val="22"/>
        </w:rPr>
      </w:pPr>
      <w:r w:rsidRPr="00871DA1">
        <w:rPr>
          <w:rFonts w:ascii="Calibri" w:hAnsi="Calibri" w:cs="Calibri"/>
          <w:b/>
          <w:sz w:val="22"/>
          <w:szCs w:val="22"/>
        </w:rPr>
        <w:t>§ 1</w:t>
      </w:r>
      <w:r w:rsidR="00A85B74">
        <w:rPr>
          <w:rFonts w:ascii="Calibri" w:hAnsi="Calibri" w:cs="Calibri"/>
          <w:b/>
          <w:sz w:val="22"/>
          <w:szCs w:val="22"/>
        </w:rPr>
        <w:t>0</w:t>
      </w:r>
    </w:p>
    <w:p w:rsidR="00085A92" w:rsidRPr="00871DA1" w:rsidRDefault="00085A92" w:rsidP="00871DA1">
      <w:pPr>
        <w:pStyle w:val="xp2"/>
        <w:numPr>
          <w:ilvl w:val="0"/>
          <w:numId w:val="33"/>
        </w:numPr>
        <w:shd w:val="clear" w:color="auto" w:fill="FFFFFF"/>
        <w:spacing w:before="0" w:beforeAutospacing="0" w:after="0" w:afterAutospacing="0" w:line="276" w:lineRule="auto"/>
        <w:ind w:left="284" w:hanging="284"/>
        <w:jc w:val="both"/>
        <w:rPr>
          <w:rFonts w:ascii="Calibri" w:hAnsi="Calibri" w:cs="Calibri"/>
          <w:color w:val="242424"/>
          <w:sz w:val="22"/>
          <w:szCs w:val="22"/>
          <w:bdr w:val="none" w:sz="0" w:space="0" w:color="auto" w:frame="1"/>
        </w:rPr>
      </w:pPr>
      <w:r w:rsidRPr="00871DA1">
        <w:rPr>
          <w:rFonts w:ascii="Calibri" w:hAnsi="Calibri" w:cs="Calibri"/>
          <w:color w:val="000000"/>
          <w:sz w:val="22"/>
          <w:szCs w:val="22"/>
        </w:rPr>
        <w:t>Strony ustalają, że wynagrodzenie umowne będzie podlegało waloryzacji (zmniejszeniu lub zwiększeniu) nie wcześniej niż po upływie 6 miesięcy obowiązywania umowy</w:t>
      </w:r>
      <w:r w:rsidRPr="00871DA1">
        <w:rPr>
          <w:rFonts w:ascii="Calibri" w:hAnsi="Calibri" w:cs="Calibri"/>
          <w:color w:val="242424"/>
          <w:sz w:val="22"/>
          <w:szCs w:val="22"/>
        </w:rPr>
        <w:t>, począwszy od pełnego miesiąca kalendarzowego  obowiązywania Umowy, przy czym kolejna zmiana wynagrodzenia możliwa będzie po upływie kolejnych 6 miesięcy.</w:t>
      </w:r>
    </w:p>
    <w:p w:rsidR="00085A92" w:rsidRPr="00871DA1" w:rsidRDefault="00085A92" w:rsidP="00871DA1">
      <w:pPr>
        <w:pStyle w:val="xp2"/>
        <w:numPr>
          <w:ilvl w:val="0"/>
          <w:numId w:val="33"/>
        </w:numPr>
        <w:shd w:val="clear" w:color="auto" w:fill="FFFFFF"/>
        <w:spacing w:before="0" w:beforeAutospacing="0" w:after="0" w:afterAutospacing="0" w:line="276" w:lineRule="auto"/>
        <w:ind w:left="284" w:hanging="284"/>
        <w:jc w:val="both"/>
        <w:rPr>
          <w:rFonts w:ascii="Calibri" w:hAnsi="Calibri" w:cs="Calibri"/>
          <w:color w:val="242424"/>
          <w:sz w:val="22"/>
          <w:szCs w:val="22"/>
          <w:bdr w:val="none" w:sz="0" w:space="0" w:color="auto" w:frame="1"/>
        </w:rPr>
      </w:pPr>
      <w:r w:rsidRPr="00871DA1">
        <w:rPr>
          <w:rFonts w:ascii="Calibri" w:hAnsi="Calibri" w:cs="Calibri"/>
          <w:color w:val="242424"/>
          <w:sz w:val="22"/>
          <w:szCs w:val="22"/>
        </w:rPr>
        <w:t>Strony zgodnie ustalają, że zmiana wynagrodzenia będzie realizowana wg poniższych zasad:</w:t>
      </w:r>
    </w:p>
    <w:p w:rsidR="00085A92" w:rsidRPr="00871DA1"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871DA1">
        <w:rPr>
          <w:rFonts w:ascii="Calibri" w:hAnsi="Calibri" w:cs="Calibri"/>
          <w:sz w:val="22"/>
          <w:szCs w:val="22"/>
          <w:lang w:eastAsia="ar-SA"/>
        </w:rPr>
        <w:t xml:space="preserve">wynagrodzenie, określone w § 3 ust. 1, podlegać będzie waloryzacji tylko </w:t>
      </w:r>
      <w:r w:rsidRPr="00871DA1">
        <w:rPr>
          <w:rFonts w:ascii="Calibri" w:hAnsi="Calibri" w:cs="Calibri"/>
          <w:sz w:val="22"/>
          <w:szCs w:val="22"/>
          <w:lang w:eastAsia="ar-SA"/>
        </w:rPr>
        <w:br/>
        <w:t>w przypadku, gdy, w oparciu o ogłaszane na podstawie art. 25 ust. 11 ustawy z dnia 17 grudnia 1998 r.</w:t>
      </w:r>
      <w:r w:rsidR="00AC30B3" w:rsidRPr="00871DA1">
        <w:rPr>
          <w:rFonts w:ascii="Calibri" w:hAnsi="Calibri" w:cs="Calibri"/>
          <w:sz w:val="22"/>
          <w:szCs w:val="22"/>
          <w:lang w:eastAsia="ar-SA"/>
        </w:rPr>
        <w:t xml:space="preserve"> </w:t>
      </w:r>
      <w:r w:rsidRPr="00871DA1">
        <w:rPr>
          <w:rFonts w:ascii="Calibri" w:hAnsi="Calibri" w:cs="Calibri"/>
          <w:sz w:val="22"/>
          <w:szCs w:val="22"/>
          <w:lang w:eastAsia="ar-SA"/>
        </w:rPr>
        <w:t>o emeryturach i rentach z Funduszu Ubezpieczeń Społecznych (Dz.U. z 2022</w:t>
      </w:r>
      <w:r w:rsidR="00AC30B3" w:rsidRPr="00871DA1">
        <w:rPr>
          <w:rFonts w:ascii="Calibri" w:hAnsi="Calibri" w:cs="Calibri"/>
          <w:sz w:val="22"/>
          <w:szCs w:val="22"/>
          <w:lang w:eastAsia="ar-SA"/>
        </w:rPr>
        <w:t xml:space="preserve"> </w:t>
      </w:r>
      <w:r w:rsidRPr="00871DA1">
        <w:rPr>
          <w:rFonts w:ascii="Calibri" w:hAnsi="Calibri" w:cs="Calibri"/>
          <w:sz w:val="22"/>
          <w:szCs w:val="22"/>
          <w:lang w:eastAsia="ar-SA"/>
        </w:rPr>
        <w:t>r. poz. 504 z</w:t>
      </w:r>
      <w:r w:rsidR="00AC30B3" w:rsidRPr="00871DA1">
        <w:rPr>
          <w:rFonts w:ascii="Calibri" w:hAnsi="Calibri" w:cs="Calibri"/>
          <w:sz w:val="22"/>
          <w:szCs w:val="22"/>
          <w:lang w:eastAsia="ar-SA"/>
        </w:rPr>
        <w:t xml:space="preserve"> </w:t>
      </w:r>
      <w:proofErr w:type="spellStart"/>
      <w:r w:rsidR="00AC30B3" w:rsidRPr="00871DA1">
        <w:rPr>
          <w:rFonts w:ascii="Calibri" w:hAnsi="Calibri" w:cs="Calibri"/>
          <w:sz w:val="22"/>
          <w:szCs w:val="22"/>
          <w:lang w:eastAsia="ar-SA"/>
        </w:rPr>
        <w:t>późn</w:t>
      </w:r>
      <w:proofErr w:type="spellEnd"/>
      <w:r w:rsidR="00AC30B3" w:rsidRPr="00871DA1">
        <w:rPr>
          <w:rFonts w:ascii="Calibri" w:hAnsi="Calibri" w:cs="Calibri"/>
          <w:sz w:val="22"/>
          <w:szCs w:val="22"/>
          <w:lang w:eastAsia="ar-SA"/>
        </w:rPr>
        <w:t>.</w:t>
      </w:r>
      <w:r w:rsidRPr="00871DA1">
        <w:rPr>
          <w:rFonts w:ascii="Calibri" w:hAnsi="Calibri" w:cs="Calibri"/>
          <w:sz w:val="22"/>
          <w:szCs w:val="22"/>
          <w:lang w:eastAsia="ar-SA"/>
        </w:rPr>
        <w:t xml:space="preserve"> zm.) kwartalne komunikaty Prezesa Głównego Urzędu Statystycznego w sprawie wskaźnika cen towarów i usług konsumpcyjnych, nastąpi zmiana tego wskaźnika w stosunku do kwartału, w którym Wykonawca złożył ofertę o minimum 7%;</w:t>
      </w:r>
    </w:p>
    <w:p w:rsidR="00085A92" w:rsidRPr="00871DA1"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871DA1">
        <w:rPr>
          <w:rFonts w:ascii="Calibri" w:hAnsi="Calibri" w:cs="Calibri"/>
          <w:color w:val="242424"/>
          <w:sz w:val="22"/>
          <w:szCs w:val="22"/>
          <w:bdr w:val="none" w:sz="0" w:space="0" w:color="auto" w:frame="1"/>
        </w:rPr>
        <w:t>wnioski o zmianę wynagrodzenia, o których mowa w pkt. 3 i 4,  mogą dotyczyć wyłącznie wynagrodzenia za zakres przedmiotu umowy niewykonany przed dniem złożenia wniosku;</w:t>
      </w:r>
    </w:p>
    <w:p w:rsidR="00085A92" w:rsidRPr="00871DA1"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871DA1">
        <w:rPr>
          <w:rFonts w:ascii="Calibri" w:hAnsi="Calibri" w:cs="Calibri"/>
          <w:sz w:val="22"/>
          <w:szCs w:val="22"/>
          <w:lang w:eastAsia="ar-SA"/>
        </w:rPr>
        <w:lastRenderedPageBreak/>
        <w:t>w przypadku wzrostu wskaźnika, o którym mowa w pkt. 1 o minimum 7% Wykonawca jest uprawniony złożyć Zamawiającemu pisemny wniosek o zmianę kwoty wynagrodzenia, określonego w § 3 ust. 1 niniejszej umowy. Wniosek powinien zawierać wyczerpujące uzasadnienie faktyczne obrazujące wpływ zmiany cen materiałów lub kosztów na koszt wykonania zamówienia, wskazanie podstaw prawnych oraz dokładne wyliczenie wynagrodzenia Wykonawcy po zmianie umowy;</w:t>
      </w:r>
    </w:p>
    <w:p w:rsidR="00085A92" w:rsidRPr="00871DA1"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871DA1">
        <w:rPr>
          <w:rFonts w:ascii="Calibri" w:hAnsi="Calibri" w:cs="Calibri"/>
          <w:sz w:val="22"/>
          <w:szCs w:val="22"/>
          <w:lang w:eastAsia="ar-SA"/>
        </w:rPr>
        <w:t>w przypadku spadku wskaźnika, o którym mowa w pkt. 1 o minimum 7% Zamawiający jest uprawniony złożyć Wykonawcy pisemny wniosek o zmianę kwoty wynagrodzenia, określonego w § 3 ust. 1 niniejszej umowy. Wniosek powinien zawierać wyczerpujące uzasadnienie faktyczne, wskazanie podstaw prawnych oraz dokładne wyliczenie kwoty wynagrodzenia Wykonawcy po zmianie umowy;</w:t>
      </w:r>
    </w:p>
    <w:p w:rsidR="00085A92" w:rsidRPr="00871DA1"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871DA1">
        <w:rPr>
          <w:rFonts w:ascii="Calibri" w:hAnsi="Calibri" w:cs="Calibri"/>
          <w:sz w:val="22"/>
          <w:szCs w:val="22"/>
          <w:lang w:eastAsia="ar-SA"/>
        </w:rPr>
        <w:t xml:space="preserve">wnioski, o których mowa w pkt. 3 i 4 złożyć można nie wcześniej niż po upływie </w:t>
      </w:r>
      <w:r w:rsidRPr="00871DA1">
        <w:rPr>
          <w:rFonts w:ascii="Calibri" w:hAnsi="Calibri" w:cs="Calibri"/>
          <w:sz w:val="22"/>
          <w:szCs w:val="22"/>
          <w:lang w:eastAsia="ar-SA"/>
        </w:rPr>
        <w:br/>
        <w:t>6 miesięcy od pierwszego dnia obowiązywania niniejszej umowy. Termin ten jest początkowym terminem możliwości ustalenia zmiany wynagrodzenia w trybie punktu 3 lub 4, z zastrzeżeniem treści ust. 1;</w:t>
      </w:r>
    </w:p>
    <w:p w:rsidR="00085A92" w:rsidRPr="00871DA1"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871DA1">
        <w:rPr>
          <w:rFonts w:ascii="Calibri" w:hAnsi="Calibri" w:cs="Calibri"/>
          <w:sz w:val="22"/>
          <w:szCs w:val="22"/>
          <w:lang w:eastAsia="ar-SA"/>
        </w:rPr>
        <w:t>zmiana wysokości wynagrodzenia, o którym mowa w niniejszym paragrafie obowiązywać będzie od dnia zawarcia aneksu i będzie obejmować wyrównanie za okres od dnia zmiany, lecz nie wcześniej niż od dnia złożenia wniosku, o którym mowa w pkt 3 i 4, pod warunkiem, że zostały spełnione przesłanki wskazane w ust. 2 pkt. 1-5 i pkt. 7 z zastrzeżeniem treści ust. 4;</w:t>
      </w:r>
    </w:p>
    <w:p w:rsidR="00085A92" w:rsidRPr="00871DA1" w:rsidRDefault="00085A92" w:rsidP="00871DA1">
      <w:pPr>
        <w:numPr>
          <w:ilvl w:val="0"/>
          <w:numId w:val="32"/>
        </w:numPr>
        <w:suppressAutoHyphens/>
        <w:spacing w:after="160" w:line="276" w:lineRule="auto"/>
        <w:ind w:left="709" w:hanging="425"/>
        <w:contextualSpacing/>
        <w:jc w:val="both"/>
        <w:rPr>
          <w:rFonts w:ascii="Calibri" w:hAnsi="Calibri" w:cs="Calibri"/>
          <w:sz w:val="22"/>
          <w:szCs w:val="22"/>
          <w:lang w:eastAsia="ar-SA"/>
        </w:rPr>
      </w:pPr>
      <w:r w:rsidRPr="00871DA1">
        <w:rPr>
          <w:rFonts w:ascii="Calibri" w:hAnsi="Calibri" w:cs="Calibri"/>
          <w:sz w:val="22"/>
          <w:szCs w:val="22"/>
          <w:lang w:eastAsia="ar-SA"/>
        </w:rPr>
        <w:t>łączna wartość waloryzacji wynagrodzenia Wykonawcy nie przekroczy 10% maksymalnego wynagrodzenia brutto. Przez łączną wartość waloryzacji należy rozumieć wartość wzrostu lub spadku wynagrodzenia wynikającą z waloryzacji.</w:t>
      </w:r>
    </w:p>
    <w:p w:rsidR="00085A92" w:rsidRPr="00871DA1" w:rsidRDefault="00085A92" w:rsidP="00871DA1">
      <w:pPr>
        <w:numPr>
          <w:ilvl w:val="0"/>
          <w:numId w:val="33"/>
        </w:numPr>
        <w:suppressAutoHyphens/>
        <w:spacing w:after="160" w:line="276" w:lineRule="auto"/>
        <w:ind w:left="284" w:hanging="284"/>
        <w:contextualSpacing/>
        <w:jc w:val="both"/>
        <w:rPr>
          <w:rFonts w:ascii="Calibri" w:hAnsi="Calibri" w:cs="Calibri"/>
          <w:sz w:val="22"/>
          <w:szCs w:val="22"/>
          <w:lang w:eastAsia="ar-SA"/>
        </w:rPr>
      </w:pPr>
      <w:r w:rsidRPr="00871DA1">
        <w:rPr>
          <w:rFonts w:ascii="Calibri" w:hAnsi="Calibri" w:cs="Calibri"/>
          <w:sz w:val="22"/>
          <w:szCs w:val="22"/>
          <w:lang w:eastAsia="ar-SA"/>
        </w:rPr>
        <w:t>Postanowień umownych w zakresie waloryzacji nie stosuje się od chwili osiągnięcia limitu, o którym mowa w ust. 2 pkt 7.</w:t>
      </w:r>
    </w:p>
    <w:p w:rsidR="00085A92" w:rsidRPr="00871DA1" w:rsidRDefault="00085A92" w:rsidP="00871DA1">
      <w:pPr>
        <w:numPr>
          <w:ilvl w:val="0"/>
          <w:numId w:val="33"/>
        </w:numPr>
        <w:suppressAutoHyphens/>
        <w:spacing w:after="160" w:line="276" w:lineRule="auto"/>
        <w:ind w:left="284" w:hanging="284"/>
        <w:contextualSpacing/>
        <w:jc w:val="both"/>
        <w:rPr>
          <w:rFonts w:ascii="Calibri" w:hAnsi="Calibri" w:cs="Calibri"/>
          <w:sz w:val="22"/>
          <w:szCs w:val="22"/>
          <w:lang w:eastAsia="ar-SA"/>
        </w:rPr>
      </w:pPr>
      <w:r w:rsidRPr="00871DA1">
        <w:rPr>
          <w:rFonts w:ascii="Calibri" w:hAnsi="Calibri" w:cs="Calibri"/>
          <w:sz w:val="22"/>
          <w:szCs w:val="22"/>
          <w:shd w:val="clear" w:color="auto" w:fill="FFFFFF"/>
        </w:rPr>
        <w:t>Brak będzie podstaw do zmiany wynagrodzenia wyłącznie z uwagi na zmianę cen materiałów lub kosztów, nawet jeśli osiągnie ona założony w umowie pułap zmiany wskaźnika, o którym mowa w ust. 2 pkt. 1, jeśli strona żądająca takiej zmiany nie wykaże, że zmiana cen materiałów lub kosztów wpłynęła na koszt wykonania zamówienia.</w:t>
      </w:r>
    </w:p>
    <w:p w:rsidR="00085A92" w:rsidRPr="00871DA1" w:rsidRDefault="00085A92" w:rsidP="00871DA1">
      <w:pPr>
        <w:numPr>
          <w:ilvl w:val="0"/>
          <w:numId w:val="33"/>
        </w:numPr>
        <w:suppressAutoHyphens/>
        <w:spacing w:line="276" w:lineRule="auto"/>
        <w:ind w:left="284" w:hanging="284"/>
        <w:contextualSpacing/>
        <w:jc w:val="both"/>
        <w:rPr>
          <w:rFonts w:ascii="Calibri" w:hAnsi="Calibri" w:cs="Calibri"/>
          <w:sz w:val="22"/>
          <w:szCs w:val="22"/>
          <w:lang w:eastAsia="ar-SA"/>
        </w:rPr>
      </w:pPr>
      <w:r w:rsidRPr="00871DA1">
        <w:rPr>
          <w:rFonts w:ascii="Calibri" w:hAnsi="Calibri" w:cs="Calibri"/>
          <w:sz w:val="22"/>
          <w:szCs w:val="22"/>
          <w:bdr w:val="none" w:sz="0" w:space="0" w:color="auto" w:frame="1"/>
        </w:rPr>
        <w:t>Zmiany w Umowie wskazane w ust. 1, 2,  będą dokonywane po uzgodnieniu ich zakresu i warunków przez Strony w drodze pisemnego aneksu do umowy pod rygorem nieważności.</w:t>
      </w:r>
    </w:p>
    <w:p w:rsidR="00085A92" w:rsidRPr="00871DA1" w:rsidRDefault="00085A92" w:rsidP="00871DA1">
      <w:pPr>
        <w:numPr>
          <w:ilvl w:val="0"/>
          <w:numId w:val="33"/>
        </w:numPr>
        <w:suppressAutoHyphens/>
        <w:spacing w:line="276" w:lineRule="auto"/>
        <w:ind w:left="284" w:hanging="284"/>
        <w:contextualSpacing/>
        <w:jc w:val="both"/>
        <w:rPr>
          <w:rFonts w:ascii="Calibri" w:hAnsi="Calibri" w:cs="Calibri"/>
          <w:sz w:val="22"/>
          <w:szCs w:val="22"/>
        </w:rPr>
      </w:pPr>
      <w:r w:rsidRPr="00871DA1">
        <w:rPr>
          <w:rFonts w:ascii="Calibri" w:hAnsi="Calibri" w:cs="Calibri"/>
          <w:sz w:val="22"/>
          <w:szCs w:val="22"/>
          <w:bdr w:val="none" w:sz="0" w:space="0" w:color="auto" w:frame="1"/>
        </w:rPr>
        <w:t>W przypadku dokonania zmiany Umowy (zmiany wynagrodzenia w związku ze zmianą cen materiałów lub kosztów związanych z realizacją zamówienia), Wykonawca jest zobowiązany do zmiany wynagrodzenia przysługującego podwykonawcy, z którym zawarł umowę, w zakresie kosztów dotyczących zobowiązania podwykonawcy, w zakresie odpowiadającym zmianom cen materiałów i kosztów zobowiązania podwykonawcy zgodnie z art. 439 ust. 5 ustawy z 11 września 2019 r. Prawo zamówień publicznych jeżeli łącznie spełnione są następujące warunki: </w:t>
      </w:r>
    </w:p>
    <w:p w:rsidR="00085A92" w:rsidRPr="00871DA1" w:rsidRDefault="00085A92" w:rsidP="00871DA1">
      <w:pPr>
        <w:pStyle w:val="xmsonormal"/>
        <w:shd w:val="clear" w:color="auto" w:fill="FFFFFF"/>
        <w:spacing w:before="0" w:beforeAutospacing="0" w:after="0" w:afterAutospacing="0" w:line="276" w:lineRule="auto"/>
        <w:ind w:left="284"/>
        <w:rPr>
          <w:rFonts w:ascii="Calibri" w:hAnsi="Calibri" w:cs="Calibri"/>
          <w:sz w:val="22"/>
          <w:szCs w:val="22"/>
        </w:rPr>
      </w:pPr>
      <w:r w:rsidRPr="00871DA1">
        <w:rPr>
          <w:rFonts w:ascii="Calibri" w:hAnsi="Calibri" w:cs="Calibri"/>
          <w:sz w:val="22"/>
          <w:szCs w:val="22"/>
          <w:bdr w:val="none" w:sz="0" w:space="0" w:color="auto" w:frame="1"/>
        </w:rPr>
        <w:t>- przedmiotem umowy są usługi świadczone w celu wykonania niniejszej Umowy; </w:t>
      </w:r>
    </w:p>
    <w:p w:rsidR="00085A92" w:rsidRPr="00871DA1" w:rsidRDefault="00085A92" w:rsidP="00871DA1">
      <w:pPr>
        <w:pStyle w:val="xp1"/>
        <w:shd w:val="clear" w:color="auto" w:fill="FFFFFF"/>
        <w:spacing w:before="0" w:beforeAutospacing="0" w:after="0" w:afterAutospacing="0" w:line="276" w:lineRule="auto"/>
        <w:ind w:left="284"/>
        <w:rPr>
          <w:rFonts w:ascii="Calibri" w:hAnsi="Calibri" w:cs="Calibri"/>
          <w:sz w:val="22"/>
          <w:szCs w:val="22"/>
        </w:rPr>
      </w:pPr>
      <w:r w:rsidRPr="00871DA1">
        <w:rPr>
          <w:rFonts w:ascii="Calibri" w:hAnsi="Calibri" w:cs="Calibri"/>
          <w:sz w:val="22"/>
          <w:szCs w:val="22"/>
        </w:rPr>
        <w:t>- okres obowiązywania umowy zawartej z podwykonawcą przekracza 6 miesięcy.</w:t>
      </w:r>
    </w:p>
    <w:p w:rsidR="00085A92" w:rsidRPr="00871DA1" w:rsidRDefault="00085A92" w:rsidP="00433C13">
      <w:pPr>
        <w:spacing w:line="276" w:lineRule="auto"/>
        <w:rPr>
          <w:rFonts w:ascii="Calibri" w:hAnsi="Calibri" w:cs="Calibri"/>
          <w:bCs/>
          <w:sz w:val="22"/>
          <w:szCs w:val="22"/>
        </w:rPr>
      </w:pPr>
    </w:p>
    <w:p w:rsidR="00085A92" w:rsidRPr="00871DA1" w:rsidRDefault="00085A92" w:rsidP="00871DA1">
      <w:pPr>
        <w:spacing w:line="276" w:lineRule="auto"/>
        <w:jc w:val="center"/>
        <w:rPr>
          <w:rFonts w:ascii="Calibri" w:hAnsi="Calibri" w:cs="Calibri"/>
          <w:b/>
          <w:sz w:val="22"/>
          <w:szCs w:val="22"/>
        </w:rPr>
      </w:pPr>
      <w:r w:rsidRPr="00871DA1">
        <w:rPr>
          <w:rFonts w:ascii="Calibri" w:hAnsi="Calibri" w:cs="Calibri"/>
          <w:b/>
          <w:sz w:val="22"/>
          <w:szCs w:val="22"/>
        </w:rPr>
        <w:t>§ 1</w:t>
      </w:r>
      <w:r w:rsidR="00A85B74">
        <w:rPr>
          <w:rFonts w:ascii="Calibri" w:hAnsi="Calibri" w:cs="Calibri"/>
          <w:b/>
          <w:sz w:val="22"/>
          <w:szCs w:val="22"/>
        </w:rPr>
        <w:t>1</w:t>
      </w:r>
      <w:r w:rsidRPr="00871DA1">
        <w:rPr>
          <w:rFonts w:ascii="Calibri" w:hAnsi="Calibri" w:cs="Calibri"/>
          <w:b/>
          <w:sz w:val="22"/>
          <w:szCs w:val="22"/>
        </w:rPr>
        <w:t>.</w:t>
      </w:r>
    </w:p>
    <w:p w:rsidR="00085A92" w:rsidRPr="00871DA1" w:rsidRDefault="00085A92" w:rsidP="00871DA1">
      <w:pPr>
        <w:pStyle w:val="Akapitzlist"/>
        <w:numPr>
          <w:ilvl w:val="0"/>
          <w:numId w:val="11"/>
        </w:numPr>
        <w:spacing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Wykonawca zobowiązuje się, zatrudnić pracowników wykonujących poniżej wymienione czynności na podstawie stosunku pracy w rozumieniu przepisów ustawy z dnia 26 czerwca 1974 r. - Kodeks pracy.</w:t>
      </w:r>
    </w:p>
    <w:p w:rsidR="00085A92" w:rsidRPr="00871DA1" w:rsidRDefault="00085A92" w:rsidP="00871DA1">
      <w:pPr>
        <w:numPr>
          <w:ilvl w:val="0"/>
          <w:numId w:val="11"/>
        </w:numPr>
        <w:spacing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lastRenderedPageBreak/>
        <w:t>Zamawiający wymaga zatrudnienia niezbędnej liczby osób które będą wykonywać następujące czynności:</w:t>
      </w:r>
    </w:p>
    <w:p w:rsidR="00085A92" w:rsidRPr="00871DA1" w:rsidRDefault="00085A92" w:rsidP="00871DA1">
      <w:pPr>
        <w:pStyle w:val="Akapitzlist"/>
        <w:spacing w:line="276" w:lineRule="auto"/>
        <w:ind w:left="283"/>
        <w:jc w:val="both"/>
        <w:rPr>
          <w:rFonts w:ascii="Calibri" w:hAnsi="Calibri" w:cs="Calibri"/>
          <w:color w:val="000000" w:themeColor="text1"/>
          <w:sz w:val="22"/>
          <w:szCs w:val="22"/>
        </w:rPr>
      </w:pPr>
      <w:r w:rsidRPr="00871DA1">
        <w:rPr>
          <w:rFonts w:ascii="Calibri" w:hAnsi="Calibri" w:cs="Calibri"/>
          <w:b/>
          <w:bCs/>
          <w:color w:val="000000" w:themeColor="text1"/>
          <w:sz w:val="22"/>
          <w:szCs w:val="22"/>
        </w:rPr>
        <w:t>1)</w:t>
      </w:r>
      <w:r w:rsidRPr="00871DA1">
        <w:rPr>
          <w:rFonts w:ascii="Calibri" w:hAnsi="Calibri" w:cs="Calibri"/>
          <w:color w:val="000000" w:themeColor="text1"/>
          <w:sz w:val="22"/>
          <w:szCs w:val="22"/>
        </w:rPr>
        <w:t xml:space="preserve"> przygotowywanie posiłków,</w:t>
      </w:r>
    </w:p>
    <w:p w:rsidR="00085A92" w:rsidRPr="00871DA1" w:rsidRDefault="00085A92" w:rsidP="00871DA1">
      <w:pPr>
        <w:pStyle w:val="Akapitzlist"/>
        <w:spacing w:line="276" w:lineRule="auto"/>
        <w:ind w:left="283"/>
        <w:jc w:val="both"/>
        <w:rPr>
          <w:rFonts w:ascii="Calibri" w:hAnsi="Calibri" w:cs="Calibri"/>
          <w:color w:val="000000" w:themeColor="text1"/>
          <w:sz w:val="22"/>
          <w:szCs w:val="22"/>
        </w:rPr>
      </w:pPr>
      <w:r w:rsidRPr="00871DA1">
        <w:rPr>
          <w:rFonts w:ascii="Calibri" w:hAnsi="Calibri" w:cs="Calibri"/>
          <w:b/>
          <w:bCs/>
          <w:color w:val="000000" w:themeColor="text1"/>
          <w:sz w:val="22"/>
          <w:szCs w:val="22"/>
        </w:rPr>
        <w:t>2)</w:t>
      </w:r>
      <w:r w:rsidRPr="00871DA1">
        <w:rPr>
          <w:rFonts w:ascii="Calibri" w:hAnsi="Calibri" w:cs="Calibri"/>
          <w:color w:val="000000" w:themeColor="text1"/>
          <w:sz w:val="22"/>
          <w:szCs w:val="22"/>
        </w:rPr>
        <w:t xml:space="preserve"> dostarczanie posiłków,</w:t>
      </w:r>
    </w:p>
    <w:p w:rsidR="00085A92" w:rsidRPr="00871DA1" w:rsidRDefault="00085A92" w:rsidP="00871DA1">
      <w:pPr>
        <w:pStyle w:val="Akapitzlist"/>
        <w:spacing w:line="276" w:lineRule="auto"/>
        <w:ind w:left="283"/>
        <w:jc w:val="both"/>
        <w:rPr>
          <w:rFonts w:ascii="Calibri" w:hAnsi="Calibri" w:cs="Calibri"/>
          <w:color w:val="000000" w:themeColor="text1"/>
          <w:sz w:val="22"/>
          <w:szCs w:val="22"/>
        </w:rPr>
      </w:pPr>
      <w:r w:rsidRPr="00871DA1">
        <w:rPr>
          <w:rFonts w:ascii="Calibri" w:hAnsi="Calibri" w:cs="Calibri"/>
          <w:b/>
          <w:bCs/>
          <w:color w:val="000000" w:themeColor="text1"/>
          <w:sz w:val="22"/>
          <w:szCs w:val="22"/>
        </w:rPr>
        <w:t>3)</w:t>
      </w:r>
      <w:r w:rsidRPr="00871DA1">
        <w:rPr>
          <w:rFonts w:ascii="Calibri" w:hAnsi="Calibri" w:cs="Calibri"/>
          <w:color w:val="000000" w:themeColor="text1"/>
          <w:sz w:val="22"/>
          <w:szCs w:val="22"/>
        </w:rPr>
        <w:t xml:space="preserve"> wydawanie posiłków</w:t>
      </w:r>
    </w:p>
    <w:p w:rsidR="00085A92" w:rsidRPr="00871DA1" w:rsidRDefault="00085A92" w:rsidP="00871DA1">
      <w:pPr>
        <w:numPr>
          <w:ilvl w:val="0"/>
          <w:numId w:val="11"/>
        </w:numPr>
        <w:spacing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Czynności wymienione w ust. 2 będą świadczone przez osoby wymienione w załączniku nr 1 do Umowy </w:t>
      </w:r>
      <w:bookmarkStart w:id="4" w:name="_Hlk197332995"/>
      <w:r w:rsidRPr="00871DA1">
        <w:rPr>
          <w:rFonts w:ascii="Calibri" w:eastAsia="Arial" w:hAnsi="Calibri" w:cs="Calibri"/>
          <w:color w:val="000000"/>
          <w:sz w:val="22"/>
          <w:szCs w:val="22"/>
        </w:rPr>
        <w:t xml:space="preserve">pn. „Wykaz osób zatrudnionych na  podstawie  stosunku pracy”, </w:t>
      </w:r>
      <w:bookmarkEnd w:id="4"/>
      <w:r w:rsidRPr="00871DA1">
        <w:rPr>
          <w:rFonts w:ascii="Calibri" w:eastAsia="Arial" w:hAnsi="Calibri" w:cs="Calibri"/>
          <w:color w:val="000000"/>
          <w:sz w:val="22"/>
          <w:szCs w:val="22"/>
        </w:rPr>
        <w:t xml:space="preserve">które zostały wskazane przez Wykonawcę, zwane dalej „Pracownikami świadczącymi usługi”. </w:t>
      </w:r>
    </w:p>
    <w:p w:rsidR="00085A92" w:rsidRPr="00871DA1" w:rsidRDefault="00085A92" w:rsidP="00871DA1">
      <w:pPr>
        <w:numPr>
          <w:ilvl w:val="0"/>
          <w:numId w:val="11"/>
        </w:numPr>
        <w:spacing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 trakcie realizacji umowy Zamawiający ma prawo zażądać od Wykonawcy przedstawienia dowodów poświadczających  o zatrudnieniu osób na podstawie stosunku pracy wraz  z dowodami potwierdzającymi odprowadzanie składek na ubezpieczenie społeczne oraz ewidencją czasu pracy, natomiast Wykonawca ma obowiązek niezwłocznie, nie później niż  w ciągu 7 dni od wezwania przedstawić je Zamawiającemu. Dowody zatrudnienia jakie Zamawiający ma prawo zażądać od Wykonawcy to np. </w:t>
      </w:r>
    </w:p>
    <w:p w:rsidR="00085A92" w:rsidRPr="00871DA1" w:rsidRDefault="00085A92" w:rsidP="00871DA1">
      <w:pPr>
        <w:numPr>
          <w:ilvl w:val="1"/>
          <w:numId w:val="11"/>
        </w:numPr>
        <w:spacing w:line="276" w:lineRule="auto"/>
        <w:ind w:left="709"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poświadczoną za zgodność z oryginałem odpowiednio przez wykonawcę lub podwykonawcę</w:t>
      </w:r>
      <w:r w:rsidRPr="00871DA1">
        <w:rPr>
          <w:rFonts w:ascii="Calibri" w:eastAsia="Arial" w:hAnsi="Calibri" w:cs="Calibri"/>
          <w:b/>
          <w:color w:val="000000"/>
          <w:sz w:val="22"/>
          <w:szCs w:val="22"/>
        </w:rPr>
        <w:t xml:space="preserve"> kopię umowy/umów o pracę</w:t>
      </w:r>
      <w:r w:rsidRPr="00871DA1">
        <w:rPr>
          <w:rFonts w:ascii="Calibri" w:eastAsia="Arial" w:hAnsi="Calibri" w:cs="Calibri"/>
          <w:color w:val="000000"/>
          <w:sz w:val="22"/>
          <w:szCs w:val="22"/>
        </w:rPr>
        <w:t xml:space="preserve"> Pracowników świadczących usługi (wraz z dokumentem regulującym zakres obowiązków, jeżeli został sporządzony).  </w:t>
      </w:r>
    </w:p>
    <w:p w:rsidR="00085A92" w:rsidRPr="00871DA1" w:rsidRDefault="00085A92" w:rsidP="00871DA1">
      <w:pPr>
        <w:numPr>
          <w:ilvl w:val="1"/>
          <w:numId w:val="11"/>
        </w:numPr>
        <w:spacing w:line="276" w:lineRule="auto"/>
        <w:ind w:left="709" w:right="46" w:hanging="284"/>
        <w:jc w:val="both"/>
        <w:rPr>
          <w:rFonts w:ascii="Calibri" w:eastAsia="Arial" w:hAnsi="Calibri" w:cs="Calibri"/>
          <w:color w:val="000000"/>
          <w:sz w:val="22"/>
          <w:szCs w:val="22"/>
        </w:rPr>
      </w:pPr>
      <w:r w:rsidRPr="00871DA1">
        <w:rPr>
          <w:rFonts w:ascii="Calibri" w:eastAsia="Arial" w:hAnsi="Calibri" w:cs="Calibri"/>
          <w:b/>
          <w:color w:val="000000"/>
          <w:sz w:val="22"/>
          <w:szCs w:val="22"/>
        </w:rPr>
        <w:t>zaświadczenie właściwego oddziału ZUS,</w:t>
      </w:r>
      <w:r w:rsidRPr="00871DA1">
        <w:rPr>
          <w:rFonts w:ascii="Calibri" w:eastAsia="Arial" w:hAnsi="Calibri" w:cs="Calibri"/>
          <w:color w:val="000000"/>
          <w:sz w:val="22"/>
          <w:szCs w:val="22"/>
        </w:rPr>
        <w:t xml:space="preserve"> potwierdzające opłacanie przez wykonawcę lub podwykonawcę składek na ubezpieczenia społeczne i zdrowotne z tytułu zatrudnienia na podstawie umów o pracę Pracowników świadczących usługi - za ostatni okres rozliczeniowy; </w:t>
      </w:r>
    </w:p>
    <w:p w:rsidR="00085A92" w:rsidRPr="00871DA1" w:rsidRDefault="00085A92" w:rsidP="00871DA1">
      <w:pPr>
        <w:numPr>
          <w:ilvl w:val="1"/>
          <w:numId w:val="11"/>
        </w:numPr>
        <w:spacing w:line="276" w:lineRule="auto"/>
        <w:ind w:left="709"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poświadczoną za zgodność z oryginałem odpowiednio przez wykonawcę lub podwykonawcę</w:t>
      </w:r>
      <w:r w:rsidRPr="00871DA1">
        <w:rPr>
          <w:rFonts w:ascii="Calibri" w:eastAsia="Arial" w:hAnsi="Calibri" w:cs="Calibri"/>
          <w:b/>
          <w:color w:val="000000"/>
          <w:sz w:val="22"/>
          <w:szCs w:val="22"/>
        </w:rPr>
        <w:t xml:space="preserve"> kopię dowodu potwierdzającego zgłoszenie pracownika przez pracodawcę do ubezpieczeń</w:t>
      </w:r>
      <w:r w:rsidRPr="00871DA1">
        <w:rPr>
          <w:rFonts w:ascii="Calibri" w:eastAsia="Arial" w:hAnsi="Calibri" w:cs="Calibri"/>
          <w:color w:val="000000"/>
          <w:sz w:val="22"/>
          <w:szCs w:val="22"/>
        </w:rPr>
        <w:t xml:space="preserve">; </w:t>
      </w:r>
    </w:p>
    <w:p w:rsidR="00085A92" w:rsidRPr="00871DA1" w:rsidRDefault="00085A92" w:rsidP="00871DA1">
      <w:pPr>
        <w:numPr>
          <w:ilvl w:val="1"/>
          <w:numId w:val="11"/>
        </w:numPr>
        <w:spacing w:line="276" w:lineRule="auto"/>
        <w:ind w:left="709"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oświadczenia zatrudnionego pracownika o zatrudnieniu na podstawie stosunku pracy, </w:t>
      </w:r>
    </w:p>
    <w:p w:rsidR="00085A92" w:rsidRPr="00871DA1" w:rsidRDefault="00085A92" w:rsidP="00871DA1">
      <w:pPr>
        <w:spacing w:line="276" w:lineRule="auto"/>
        <w:ind w:left="709" w:right="46"/>
        <w:jc w:val="both"/>
        <w:rPr>
          <w:rFonts w:ascii="Calibri" w:eastAsia="Arial" w:hAnsi="Calibri" w:cs="Calibri"/>
          <w:color w:val="000000"/>
          <w:sz w:val="22"/>
          <w:szCs w:val="22"/>
        </w:rPr>
      </w:pPr>
      <w:r w:rsidRPr="00871DA1">
        <w:rPr>
          <w:rFonts w:ascii="Calibri" w:eastAsia="Arial" w:hAnsi="Calibri" w:cs="Calibri"/>
          <w:color w:val="000000"/>
          <w:sz w:val="22"/>
          <w:szCs w:val="22"/>
        </w:rPr>
        <w:t>Przedstawiona dokumentacja i dowody winny być zanonimizowane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w:t>
      </w:r>
      <w:r w:rsidRPr="00871DA1">
        <w:rPr>
          <w:rFonts w:ascii="Calibri" w:eastAsia="Arial" w:hAnsi="Calibri" w:cs="Calibri"/>
          <w:i/>
          <w:color w:val="000000"/>
          <w:sz w:val="22"/>
          <w:szCs w:val="22"/>
        </w:rPr>
        <w:t xml:space="preserve"> </w:t>
      </w:r>
      <w:r w:rsidRPr="00871DA1">
        <w:rPr>
          <w:rFonts w:ascii="Calibri" w:eastAsia="Arial" w:hAnsi="Calibri" w:cs="Calibri"/>
          <w:color w:val="000000"/>
          <w:sz w:val="22"/>
          <w:szCs w:val="22"/>
        </w:rPr>
        <w:t xml:space="preserve">tj. w szczególności bez adresów, nr PESEL pracowników. Imię i nazwisko data zawarcia umowy, rodzaj umowy o pracę i zakres obowiązków pracownika nie podlegają </w:t>
      </w:r>
      <w:proofErr w:type="spellStart"/>
      <w:r w:rsidRPr="00871DA1">
        <w:rPr>
          <w:rFonts w:ascii="Calibri" w:eastAsia="Arial" w:hAnsi="Calibri" w:cs="Calibri"/>
          <w:color w:val="000000"/>
          <w:sz w:val="22"/>
          <w:szCs w:val="22"/>
        </w:rPr>
        <w:t>anonimizacji</w:t>
      </w:r>
      <w:proofErr w:type="spellEnd"/>
      <w:r w:rsidRPr="00871DA1">
        <w:rPr>
          <w:rFonts w:ascii="Calibri" w:eastAsia="Arial" w:hAnsi="Calibri" w:cs="Calibri"/>
          <w:color w:val="000000"/>
          <w:sz w:val="22"/>
          <w:szCs w:val="22"/>
        </w:rPr>
        <w:t xml:space="preserve">. Ponieważ dokumentacja  i dowody mogą zawierać również inne dane, które podlegają </w:t>
      </w:r>
      <w:proofErr w:type="spellStart"/>
      <w:r w:rsidRPr="00871DA1">
        <w:rPr>
          <w:rFonts w:ascii="Calibri" w:eastAsia="Arial" w:hAnsi="Calibri" w:cs="Calibri"/>
          <w:color w:val="000000"/>
          <w:sz w:val="22"/>
          <w:szCs w:val="22"/>
        </w:rPr>
        <w:t>anonimizacji</w:t>
      </w:r>
      <w:proofErr w:type="spellEnd"/>
      <w:r w:rsidRPr="00871DA1">
        <w:rPr>
          <w:rFonts w:ascii="Calibri" w:eastAsia="Arial" w:hAnsi="Calibri" w:cs="Calibri"/>
          <w:color w:val="000000"/>
          <w:sz w:val="22"/>
          <w:szCs w:val="22"/>
        </w:rPr>
        <w:t xml:space="preserve">, każda umowa powinna zostać przeanalizowana przez Wykonawcę pod kątem przepisów ww. rozporządzenia  (zakres </w:t>
      </w:r>
      <w:proofErr w:type="spellStart"/>
      <w:r w:rsidRPr="00871DA1">
        <w:rPr>
          <w:rFonts w:ascii="Calibri" w:eastAsia="Arial" w:hAnsi="Calibri" w:cs="Calibri"/>
          <w:color w:val="000000"/>
          <w:sz w:val="22"/>
          <w:szCs w:val="22"/>
        </w:rPr>
        <w:t>anonimizacji</w:t>
      </w:r>
      <w:proofErr w:type="spellEnd"/>
      <w:r w:rsidRPr="00871DA1">
        <w:rPr>
          <w:rFonts w:ascii="Calibri" w:eastAsia="Arial" w:hAnsi="Calibri" w:cs="Calibri"/>
          <w:color w:val="000000"/>
          <w:sz w:val="22"/>
          <w:szCs w:val="22"/>
        </w:rPr>
        <w:t xml:space="preserve"> umowy musi być zgodny z przepisami ww. rozporządzenia). </w:t>
      </w:r>
    </w:p>
    <w:p w:rsidR="00085A92" w:rsidRPr="00871DA1" w:rsidRDefault="00085A92" w:rsidP="00871DA1">
      <w:pPr>
        <w:pStyle w:val="Akapitzlist"/>
        <w:numPr>
          <w:ilvl w:val="0"/>
          <w:numId w:val="11"/>
        </w:numPr>
        <w:spacing w:after="200"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Zamawiający zastrzega sobie prawo przeprowadzenia kontroli na miejscu wykonywania prac w celu zweryfikowania faktu, czy osoby wykonujące czynności określone w ust 2  są osobami wskazanymi w Wykazie osób zatrudnionych na  podstawie  stosunku pracy. Nieprzedłożenie przez Wykonawcę dowodów zatrudnienia, o których mowa w ust. 4 w terminie 7 dni od wezwania Zamawiającego, będzie traktowane jako niewypełnienie obowiązku zatrudnienia Pracowników świadczących czynności wymienione w ust. 2 umowy, na podstawie stosunku pracy i Zamawiający będzie upoważniony do naliczenia kary umownej określonej w § </w:t>
      </w:r>
      <w:r w:rsidR="00433C13">
        <w:rPr>
          <w:rFonts w:ascii="Calibri" w:eastAsia="Arial" w:hAnsi="Calibri" w:cs="Calibri"/>
          <w:color w:val="000000"/>
          <w:sz w:val="22"/>
          <w:szCs w:val="22"/>
        </w:rPr>
        <w:t>7</w:t>
      </w:r>
      <w:r w:rsidRPr="00871DA1">
        <w:rPr>
          <w:rFonts w:ascii="Calibri" w:eastAsia="Arial" w:hAnsi="Calibri" w:cs="Calibri"/>
          <w:color w:val="000000"/>
          <w:sz w:val="22"/>
          <w:szCs w:val="22"/>
        </w:rPr>
        <w:t xml:space="preserve"> ust. 1 pkt 6). </w:t>
      </w:r>
    </w:p>
    <w:p w:rsidR="00085A92" w:rsidRPr="00871DA1" w:rsidRDefault="00085A92" w:rsidP="00871DA1">
      <w:pPr>
        <w:numPr>
          <w:ilvl w:val="0"/>
          <w:numId w:val="11"/>
        </w:numPr>
        <w:spacing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 przypadku powzięcia przez Zamawiającego informacji o naruszeniu przez Wykonawcę zobowiązania określonego w ust. 1, Zamawiający może zawiadomić o tym fakcie Państwową Inspekcję Pracy celem podjęcia przez nią stosownego postępowania wyjaśniającego w tej sprawie. Stosowne zawiadomienie  znajduje zastosowanie również w przypadku, gdy personel </w:t>
      </w:r>
      <w:r w:rsidRPr="00871DA1">
        <w:rPr>
          <w:rFonts w:ascii="Calibri" w:eastAsia="Arial" w:hAnsi="Calibri" w:cs="Calibri"/>
          <w:color w:val="000000"/>
          <w:sz w:val="22"/>
          <w:szCs w:val="22"/>
        </w:rPr>
        <w:lastRenderedPageBreak/>
        <w:t xml:space="preserve">Wykonawcy będzie świadczył usługi na podstawie umowy cywilnoprawnej, a nie na podstawie stosunku  pracy, jeżeli wykonanie tych czynności będzie polegało na wykonywaniu pracy  w sposób określony w art. 22 § 1 ustawy z dnia 26 czerwca 1974 r. - Kodeks pracy. </w:t>
      </w:r>
    </w:p>
    <w:p w:rsidR="00085A92" w:rsidRPr="00871DA1" w:rsidRDefault="00085A92" w:rsidP="00871DA1">
      <w:pPr>
        <w:numPr>
          <w:ilvl w:val="0"/>
          <w:numId w:val="11"/>
        </w:numPr>
        <w:spacing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Wykonawca jest zobowiązany informować Zamawiającego o każdej zmianie w obsadzie wynikającej z Wykazu osób zatrudnionych na  podstawie  stosunku pracy. Powyższe należy rozumieć, że w razie zaistnienia sytuacji, że np. Wykonawca będzie powierzał wykonywanie obowiązków określonych w przedmiocie umowy innym pracownikom np. w celu zastępstwa, zatrudniał nowe osoby itp. – zobowiązany jest niezwłocznie (nie później niż w dniu skierowania takiej osoby do wykonywania pracy w siedzibie Zamawiającego) dostarczyć do Zamawiającego w formie dokumentowej informacje dotyczące tych osób wskazane w zał. 1 do Umowy  pn. „Wykaz osób zatrudnionych na  podstawie  stosunku pracy” oraz wskazać osoby, które będą zastępowane. Przepisy ust. 4 -6 stosuje się odpowiednio. </w:t>
      </w:r>
    </w:p>
    <w:p w:rsidR="00085A92" w:rsidRPr="00871DA1" w:rsidRDefault="00085A92" w:rsidP="00871DA1">
      <w:pPr>
        <w:numPr>
          <w:ilvl w:val="0"/>
          <w:numId w:val="11"/>
        </w:numPr>
        <w:spacing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Zmiany w liście pracowników pn. „Wykaz osób zatrudnionych na  podstawie  stosunku pracy” nie stanowią zmiany Umowy.  </w:t>
      </w:r>
    </w:p>
    <w:p w:rsidR="00085A92" w:rsidRPr="00433C13" w:rsidRDefault="00085A92" w:rsidP="00433C13">
      <w:pPr>
        <w:numPr>
          <w:ilvl w:val="0"/>
          <w:numId w:val="11"/>
        </w:numPr>
        <w:spacing w:line="276" w:lineRule="auto"/>
        <w:ind w:left="284" w:right="46" w:hanging="284"/>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Zamawiający zastrzega  sobie prawo do odmowy wstępu na teren szkoły osobie nie ujętej w aktualnym Wykazie osób zatrudnionych na podstawie stosunku pracy. Konsekwencje z tym związane (np. nieprawidłowa lub niepełna realizacja zakresu zadań przez Wykonawcę) będą obciążały Wykonawcę. </w:t>
      </w:r>
    </w:p>
    <w:p w:rsidR="00085A92" w:rsidRPr="00871DA1" w:rsidRDefault="00085A92" w:rsidP="00871DA1">
      <w:pPr>
        <w:spacing w:line="276" w:lineRule="auto"/>
        <w:jc w:val="center"/>
        <w:rPr>
          <w:rStyle w:val="fontstyle01"/>
          <w:rFonts w:ascii="Calibri" w:eastAsiaTheme="majorEastAsia" w:hAnsi="Calibri" w:cs="Calibri"/>
          <w:b w:val="0"/>
        </w:rPr>
      </w:pPr>
      <w:r w:rsidRPr="00871DA1">
        <w:rPr>
          <w:rStyle w:val="fontstyle01"/>
          <w:rFonts w:ascii="Calibri" w:eastAsiaTheme="majorEastAsia" w:hAnsi="Calibri" w:cs="Calibri"/>
        </w:rPr>
        <w:t>§ 1</w:t>
      </w:r>
      <w:r w:rsidR="00A85B74">
        <w:rPr>
          <w:rStyle w:val="fontstyle01"/>
          <w:rFonts w:ascii="Calibri" w:eastAsiaTheme="majorEastAsia" w:hAnsi="Calibri" w:cs="Calibri"/>
        </w:rPr>
        <w:t>2</w:t>
      </w:r>
      <w:r w:rsidRPr="00871DA1">
        <w:rPr>
          <w:rStyle w:val="fontstyle01"/>
          <w:rFonts w:ascii="Calibri" w:eastAsiaTheme="majorEastAsia" w:hAnsi="Calibri" w:cs="Calibri"/>
        </w:rPr>
        <w:t>.</w:t>
      </w:r>
    </w:p>
    <w:p w:rsidR="00085A92" w:rsidRPr="00871DA1" w:rsidRDefault="00085A92" w:rsidP="00871DA1">
      <w:pPr>
        <w:numPr>
          <w:ilvl w:val="0"/>
          <w:numId w:val="12"/>
        </w:numPr>
        <w:spacing w:line="276" w:lineRule="auto"/>
        <w:ind w:left="567" w:right="46" w:hanging="568"/>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Wykonawca zobowiązuje się wykonać przedmiot umowy: </w:t>
      </w:r>
    </w:p>
    <w:p w:rsidR="00085A92" w:rsidRPr="00871DA1" w:rsidRDefault="00085A92" w:rsidP="00871DA1">
      <w:pPr>
        <w:numPr>
          <w:ilvl w:val="2"/>
          <w:numId w:val="13"/>
        </w:numPr>
        <w:spacing w:line="276" w:lineRule="auto"/>
        <w:ind w:left="567" w:right="46"/>
        <w:jc w:val="both"/>
        <w:rPr>
          <w:rFonts w:ascii="Calibri" w:eastAsia="Arial" w:hAnsi="Calibri" w:cs="Calibri"/>
          <w:color w:val="000000"/>
          <w:sz w:val="22"/>
          <w:szCs w:val="22"/>
        </w:rPr>
      </w:pPr>
      <w:r w:rsidRPr="00871DA1">
        <w:rPr>
          <w:rFonts w:ascii="Calibri" w:eastAsia="Arial" w:hAnsi="Calibri" w:cs="Calibri"/>
          <w:color w:val="000000"/>
          <w:sz w:val="22"/>
          <w:szCs w:val="22"/>
        </w:rPr>
        <w:t>Siłami własnymi – TAK/NIE (niepotrzebne skreślić),</w:t>
      </w:r>
      <w:r w:rsidRPr="00871DA1">
        <w:rPr>
          <w:rFonts w:ascii="Calibri" w:eastAsia="Arial" w:hAnsi="Calibri" w:cs="Calibri"/>
          <w:b/>
          <w:i/>
          <w:color w:val="000000"/>
          <w:sz w:val="22"/>
          <w:szCs w:val="22"/>
        </w:rPr>
        <w:t xml:space="preserve"> </w:t>
      </w:r>
    </w:p>
    <w:p w:rsidR="00085A92" w:rsidRPr="00871DA1" w:rsidRDefault="00085A92" w:rsidP="00871DA1">
      <w:pPr>
        <w:numPr>
          <w:ilvl w:val="2"/>
          <w:numId w:val="13"/>
        </w:numPr>
        <w:spacing w:line="276" w:lineRule="auto"/>
        <w:ind w:left="567" w:right="46"/>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Siłami Podwykonawców – TAK/NIE (niepotrzebne skreślić) – </w:t>
      </w:r>
      <w:r w:rsidRPr="00871DA1">
        <w:rPr>
          <w:rFonts w:ascii="Calibri" w:eastAsia="Arial" w:hAnsi="Calibri" w:cs="Calibri"/>
          <w:b/>
          <w:color w:val="000000"/>
          <w:sz w:val="22"/>
          <w:szCs w:val="22"/>
        </w:rPr>
        <w:t>z wyjątkiem zakresu dotyczącego przygotowania i wydawania posiłków, zastrzeżonych jako kluczowe zadania do osobistego wykonania przez wykonawcę</w:t>
      </w:r>
      <w:r w:rsidRPr="00871DA1">
        <w:rPr>
          <w:rFonts w:ascii="Calibri" w:eastAsia="Arial" w:hAnsi="Calibri" w:cs="Calibri"/>
          <w:color w:val="000000"/>
          <w:sz w:val="22"/>
          <w:szCs w:val="22"/>
        </w:rPr>
        <w:t xml:space="preserve">. </w:t>
      </w:r>
    </w:p>
    <w:p w:rsidR="00085A92" w:rsidRPr="00871DA1" w:rsidRDefault="00085A92" w:rsidP="00871DA1">
      <w:pPr>
        <w:numPr>
          <w:ilvl w:val="1"/>
          <w:numId w:val="12"/>
        </w:numPr>
        <w:spacing w:line="276" w:lineRule="auto"/>
        <w:ind w:left="993" w:right="46" w:hanging="426"/>
        <w:rPr>
          <w:rFonts w:ascii="Calibri" w:eastAsia="Arial" w:hAnsi="Calibri" w:cs="Calibri"/>
          <w:color w:val="000000"/>
          <w:sz w:val="22"/>
          <w:szCs w:val="22"/>
        </w:rPr>
      </w:pPr>
      <w:r w:rsidRPr="00871DA1">
        <w:rPr>
          <w:rFonts w:ascii="Calibri" w:eastAsia="Arial" w:hAnsi="Calibri" w:cs="Calibri"/>
          <w:color w:val="000000"/>
          <w:sz w:val="22"/>
          <w:szCs w:val="22"/>
        </w:rPr>
        <w:t>Podwykonawca wykona część zamówienia w zakresie....................................................</w:t>
      </w:r>
    </w:p>
    <w:p w:rsidR="00085A92" w:rsidRPr="00871DA1" w:rsidRDefault="00085A92" w:rsidP="00871DA1">
      <w:pPr>
        <w:spacing w:line="276" w:lineRule="auto"/>
        <w:ind w:left="993" w:right="46" w:hanging="426"/>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 </w:t>
      </w:r>
    </w:p>
    <w:p w:rsidR="00085A92" w:rsidRPr="00871DA1" w:rsidRDefault="00085A92" w:rsidP="00871DA1">
      <w:pPr>
        <w:numPr>
          <w:ilvl w:val="1"/>
          <w:numId w:val="12"/>
        </w:numPr>
        <w:spacing w:line="276" w:lineRule="auto"/>
        <w:ind w:left="993" w:right="46" w:hanging="426"/>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Nazwa firmy podwykonawcy/ów....................................................................................... </w:t>
      </w:r>
    </w:p>
    <w:p w:rsidR="00085A92" w:rsidRPr="00871DA1" w:rsidRDefault="00085A92" w:rsidP="00871DA1">
      <w:pPr>
        <w:numPr>
          <w:ilvl w:val="0"/>
          <w:numId w:val="12"/>
        </w:numPr>
        <w:spacing w:line="276" w:lineRule="auto"/>
        <w:ind w:left="567" w:right="46" w:hanging="568"/>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Wykonawca jest zobowiązany przed przystąpieniem do wykonania zamówienia do podania nazw, danych kontaktowych oraz przedstawicieli podwykonawców zaangażowanych w usługi (jeśli są już znani). </w:t>
      </w:r>
    </w:p>
    <w:p w:rsidR="00085A92" w:rsidRPr="00871DA1" w:rsidRDefault="00085A92" w:rsidP="00871DA1">
      <w:pPr>
        <w:numPr>
          <w:ilvl w:val="0"/>
          <w:numId w:val="12"/>
        </w:numPr>
        <w:spacing w:line="276" w:lineRule="auto"/>
        <w:ind w:left="567" w:right="46" w:hanging="568"/>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Wykonawca zawiadamia Zamawiającego o wszelkich zmianach w odniesieniu do informacji,  o których mowa w ust. 1 i 2, w trakcie realizacji zamówienia, a także przekazuje wymagane informacje na temat nowych podwykonawców, którym w późniejszym okresie zamierza powierzyć realizację usług. </w:t>
      </w:r>
    </w:p>
    <w:p w:rsidR="00085A92" w:rsidRPr="00871DA1" w:rsidRDefault="00085A92" w:rsidP="00871DA1">
      <w:pPr>
        <w:numPr>
          <w:ilvl w:val="0"/>
          <w:numId w:val="12"/>
        </w:numPr>
        <w:spacing w:line="276" w:lineRule="auto"/>
        <w:ind w:left="567" w:right="46" w:hanging="568"/>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Powierzenie wykonania zamówienia podwykonawcom nie zwalnia Wykonawcy z odpowiedzialności za należyte wykonanie tego zamówienia. </w:t>
      </w:r>
    </w:p>
    <w:p w:rsidR="00085A92" w:rsidRPr="00871DA1" w:rsidRDefault="00085A92" w:rsidP="00871DA1">
      <w:pPr>
        <w:numPr>
          <w:ilvl w:val="0"/>
          <w:numId w:val="12"/>
        </w:numPr>
        <w:spacing w:line="276" w:lineRule="auto"/>
        <w:ind w:left="567" w:right="46" w:hanging="568"/>
        <w:jc w:val="both"/>
        <w:rPr>
          <w:rFonts w:ascii="Calibri" w:eastAsia="Arial" w:hAnsi="Calibri" w:cs="Calibri"/>
          <w:color w:val="000000"/>
          <w:sz w:val="22"/>
          <w:szCs w:val="22"/>
        </w:rPr>
      </w:pPr>
      <w:r w:rsidRPr="00871DA1">
        <w:rPr>
          <w:rFonts w:ascii="Calibri" w:eastAsia="Arial" w:hAnsi="Calibri" w:cs="Calibri"/>
          <w:color w:val="000000"/>
          <w:sz w:val="22"/>
          <w:szCs w:val="22"/>
        </w:rPr>
        <w:t xml:space="preserve">Do zasad odpowiedzialności Zamawiającego, Wykonawcy, podwykonawcy lub dalszego podwykonawcy z tytułu wykonanych usług stosuje się przepisy ustawy z dnia 23 kwietnia 1964 r. - Kodeks cywilny, jeżeli przepisy ustawy nie stanowią inaczej. </w:t>
      </w:r>
    </w:p>
    <w:p w:rsidR="00085A92" w:rsidRPr="00871DA1" w:rsidRDefault="00085A92" w:rsidP="00871DA1">
      <w:pPr>
        <w:spacing w:line="276" w:lineRule="auto"/>
        <w:ind w:left="567" w:hanging="568"/>
        <w:jc w:val="center"/>
        <w:rPr>
          <w:rStyle w:val="fontstyle01"/>
          <w:rFonts w:ascii="Calibri" w:eastAsiaTheme="majorEastAsia" w:hAnsi="Calibri" w:cs="Calibri"/>
          <w:b w:val="0"/>
        </w:rPr>
      </w:pPr>
    </w:p>
    <w:p w:rsidR="00085A92" w:rsidRPr="00871DA1" w:rsidRDefault="00085A92" w:rsidP="00871DA1">
      <w:pPr>
        <w:spacing w:line="276" w:lineRule="auto"/>
        <w:ind w:left="567" w:hanging="568"/>
        <w:jc w:val="center"/>
        <w:rPr>
          <w:rStyle w:val="fontstyle01"/>
          <w:rFonts w:ascii="Calibri" w:eastAsiaTheme="majorEastAsia" w:hAnsi="Calibri" w:cs="Calibri"/>
        </w:rPr>
      </w:pPr>
      <w:r w:rsidRPr="00871DA1">
        <w:rPr>
          <w:rStyle w:val="fontstyle01"/>
          <w:rFonts w:ascii="Calibri" w:eastAsiaTheme="majorEastAsia" w:hAnsi="Calibri" w:cs="Calibri"/>
        </w:rPr>
        <w:t>§ 1</w:t>
      </w:r>
      <w:r w:rsidR="00A85B74">
        <w:rPr>
          <w:rStyle w:val="fontstyle01"/>
          <w:rFonts w:ascii="Calibri" w:eastAsiaTheme="majorEastAsia" w:hAnsi="Calibri" w:cs="Calibri"/>
        </w:rPr>
        <w:t>3</w:t>
      </w:r>
      <w:r w:rsidRPr="00871DA1">
        <w:rPr>
          <w:rStyle w:val="fontstyle01"/>
          <w:rFonts w:ascii="Calibri" w:eastAsiaTheme="majorEastAsia" w:hAnsi="Calibri" w:cs="Calibri"/>
        </w:rPr>
        <w:t>.</w:t>
      </w:r>
    </w:p>
    <w:p w:rsidR="00085A92" w:rsidRPr="00871DA1" w:rsidRDefault="00085A92" w:rsidP="00871DA1">
      <w:pPr>
        <w:numPr>
          <w:ilvl w:val="0"/>
          <w:numId w:val="29"/>
        </w:numPr>
        <w:suppressAutoHyphens/>
        <w:spacing w:line="276" w:lineRule="auto"/>
        <w:ind w:left="284" w:hanging="284"/>
        <w:jc w:val="both"/>
        <w:rPr>
          <w:rFonts w:ascii="Calibri" w:hAnsi="Calibri" w:cs="Calibri"/>
          <w:bCs/>
          <w:sz w:val="22"/>
          <w:szCs w:val="22"/>
        </w:rPr>
      </w:pPr>
      <w:bookmarkStart w:id="5" w:name="_Hlk122517754"/>
      <w:r w:rsidRPr="00871DA1">
        <w:rPr>
          <w:rFonts w:ascii="Calibri" w:hAnsi="Calibri" w:cs="Calibri"/>
          <w:color w:val="000000" w:themeColor="text1"/>
          <w:sz w:val="22"/>
          <w:szCs w:val="22"/>
        </w:rPr>
        <w:t>Oprócz wypadków wymienionych w treści Kodeksu cywilnego, Zamawiającemu przysługuje prawo odstąpienia od umowy</w:t>
      </w:r>
      <w:r w:rsidRPr="00871DA1">
        <w:rPr>
          <w:rFonts w:ascii="Calibri" w:hAnsi="Calibri" w:cs="Calibri"/>
          <w:sz w:val="22"/>
          <w:szCs w:val="22"/>
        </w:rPr>
        <w:t>, w przypadku nienależytego jej wykonywania, a w szczególności:</w:t>
      </w:r>
    </w:p>
    <w:p w:rsidR="00085A92" w:rsidRPr="00871DA1" w:rsidRDefault="00085A92" w:rsidP="00871DA1">
      <w:pPr>
        <w:numPr>
          <w:ilvl w:val="0"/>
          <w:numId w:val="30"/>
        </w:numPr>
        <w:autoSpaceDE w:val="0"/>
        <w:spacing w:line="276" w:lineRule="auto"/>
        <w:jc w:val="both"/>
        <w:rPr>
          <w:rFonts w:ascii="Calibri" w:hAnsi="Calibri" w:cs="Calibri"/>
          <w:sz w:val="22"/>
          <w:szCs w:val="22"/>
        </w:rPr>
      </w:pPr>
      <w:r w:rsidRPr="00871DA1">
        <w:rPr>
          <w:rFonts w:ascii="Calibri" w:hAnsi="Calibri" w:cs="Calibri"/>
          <w:sz w:val="22"/>
          <w:szCs w:val="22"/>
        </w:rPr>
        <w:t xml:space="preserve">dwukrotnego </w:t>
      </w:r>
      <w:r w:rsidRPr="00871DA1">
        <w:rPr>
          <w:rFonts w:ascii="Calibri" w:hAnsi="Calibri" w:cs="Calibri"/>
          <w:bCs/>
          <w:sz w:val="22"/>
          <w:szCs w:val="22"/>
        </w:rPr>
        <w:t>niewydania posiłków z winy Wykonawcy,</w:t>
      </w:r>
    </w:p>
    <w:p w:rsidR="00085A92" w:rsidRPr="00871DA1" w:rsidRDefault="00085A92" w:rsidP="00871DA1">
      <w:pPr>
        <w:numPr>
          <w:ilvl w:val="0"/>
          <w:numId w:val="30"/>
        </w:numPr>
        <w:autoSpaceDE w:val="0"/>
        <w:spacing w:line="276" w:lineRule="auto"/>
        <w:jc w:val="both"/>
        <w:rPr>
          <w:rFonts w:ascii="Calibri" w:hAnsi="Calibri" w:cs="Calibri"/>
          <w:sz w:val="22"/>
          <w:szCs w:val="22"/>
        </w:rPr>
      </w:pPr>
      <w:r w:rsidRPr="00871DA1">
        <w:rPr>
          <w:rFonts w:ascii="Calibri" w:hAnsi="Calibri" w:cs="Calibri"/>
          <w:sz w:val="22"/>
          <w:szCs w:val="22"/>
        </w:rPr>
        <w:t xml:space="preserve">trzykrotnej </w:t>
      </w:r>
      <w:r w:rsidRPr="00871DA1">
        <w:rPr>
          <w:rFonts w:ascii="Calibri" w:hAnsi="Calibri" w:cs="Calibri"/>
          <w:bCs/>
          <w:sz w:val="22"/>
          <w:szCs w:val="22"/>
        </w:rPr>
        <w:t>zwłoki Wykonawcy w wydawaniu posiłków.</w:t>
      </w:r>
    </w:p>
    <w:p w:rsidR="00085A92" w:rsidRPr="00871DA1" w:rsidRDefault="00085A92" w:rsidP="00871DA1">
      <w:pPr>
        <w:numPr>
          <w:ilvl w:val="0"/>
          <w:numId w:val="30"/>
        </w:numPr>
        <w:tabs>
          <w:tab w:val="left" w:pos="426"/>
        </w:tabs>
        <w:suppressAutoHyphens/>
        <w:spacing w:line="276" w:lineRule="auto"/>
        <w:jc w:val="both"/>
        <w:rPr>
          <w:rFonts w:ascii="Calibri" w:hAnsi="Calibri" w:cs="Calibri"/>
          <w:bCs/>
          <w:sz w:val="22"/>
          <w:szCs w:val="22"/>
        </w:rPr>
      </w:pPr>
      <w:r w:rsidRPr="00871DA1">
        <w:rPr>
          <w:rFonts w:ascii="Calibri" w:hAnsi="Calibri" w:cs="Calibri"/>
          <w:bCs/>
          <w:sz w:val="22"/>
          <w:szCs w:val="22"/>
        </w:rPr>
        <w:lastRenderedPageBreak/>
        <w:t>Zamawiający może odstąpić od umowy, jeśli Wykonawca - mimo otrzymania pisemnego wezwania - nie przystąpił do realizacji umowy bez uzasadnionych przyczyn lub Wykonawca realizuje umowę niezgodnie z jej postanowieniami lub realizuje umowę nieprawidłowo lub niestarannie lub nie wywiązuje się z pozostałych obowiązków określonych w umowie.</w:t>
      </w:r>
    </w:p>
    <w:p w:rsidR="00085A92" w:rsidRPr="00871DA1" w:rsidRDefault="00085A92" w:rsidP="00871DA1">
      <w:pPr>
        <w:autoSpaceDE w:val="0"/>
        <w:spacing w:line="276" w:lineRule="auto"/>
        <w:ind w:left="284"/>
        <w:jc w:val="both"/>
        <w:rPr>
          <w:rFonts w:ascii="Calibri" w:hAnsi="Calibri" w:cs="Calibri"/>
          <w:sz w:val="22"/>
          <w:szCs w:val="22"/>
        </w:rPr>
      </w:pPr>
      <w:r w:rsidRPr="00871DA1">
        <w:rPr>
          <w:rFonts w:ascii="Calibri" w:hAnsi="Calibri" w:cs="Calibri"/>
          <w:sz w:val="22"/>
          <w:szCs w:val="22"/>
        </w:rPr>
        <w:t xml:space="preserve">- Zamawiający może skorzystać z ww. przewidzianego prawa do odstąpienia od umowy w ciągu 30  dni od dnia stwierdzenia ww. podstawy do odstąpienia od umowy. </w:t>
      </w:r>
    </w:p>
    <w:p w:rsidR="00085A92" w:rsidRPr="00871DA1" w:rsidRDefault="00085A92" w:rsidP="00871DA1">
      <w:pPr>
        <w:pStyle w:val="Akapitzlist"/>
        <w:numPr>
          <w:ilvl w:val="0"/>
          <w:numId w:val="29"/>
        </w:numPr>
        <w:autoSpaceDE w:val="0"/>
        <w:spacing w:line="276" w:lineRule="auto"/>
        <w:ind w:left="284" w:hanging="284"/>
        <w:jc w:val="both"/>
        <w:rPr>
          <w:rFonts w:ascii="Calibri" w:hAnsi="Calibri" w:cs="Calibri"/>
          <w:sz w:val="22"/>
          <w:szCs w:val="22"/>
        </w:rPr>
      </w:pPr>
      <w:r w:rsidRPr="00871DA1">
        <w:rPr>
          <w:rFonts w:ascii="Calibri" w:hAnsi="Calibri" w:cs="Calibri"/>
          <w:bCs/>
          <w:sz w:val="22"/>
          <w:szCs w:val="22"/>
        </w:rPr>
        <w:t xml:space="preserve">Zamawiającemu przysługuje prawo do odstąpienia od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w:t>
      </w:r>
      <w:proofErr w:type="spellStart"/>
      <w:r w:rsidRPr="00871DA1">
        <w:rPr>
          <w:rFonts w:ascii="Calibri" w:hAnsi="Calibri" w:cs="Calibri"/>
          <w:bCs/>
          <w:sz w:val="22"/>
          <w:szCs w:val="22"/>
        </w:rPr>
        <w:t>pkt</w:t>
      </w:r>
      <w:proofErr w:type="spellEnd"/>
      <w:r w:rsidRPr="00871DA1">
        <w:rPr>
          <w:rFonts w:ascii="Calibri" w:hAnsi="Calibri" w:cs="Calibri"/>
          <w:bCs/>
          <w:sz w:val="22"/>
          <w:szCs w:val="22"/>
        </w:rPr>
        <w:t xml:space="preserve"> 1 ustawy </w:t>
      </w:r>
      <w:proofErr w:type="spellStart"/>
      <w:r w:rsidRPr="00871DA1">
        <w:rPr>
          <w:rFonts w:ascii="Calibri" w:hAnsi="Calibri" w:cs="Calibri"/>
          <w:bCs/>
          <w:sz w:val="22"/>
          <w:szCs w:val="22"/>
        </w:rPr>
        <w:t>P</w:t>
      </w:r>
      <w:r w:rsidR="00AC30B3" w:rsidRPr="00871DA1">
        <w:rPr>
          <w:rFonts w:ascii="Calibri" w:hAnsi="Calibri" w:cs="Calibri"/>
          <w:bCs/>
          <w:sz w:val="22"/>
          <w:szCs w:val="22"/>
        </w:rPr>
        <w:t>zp</w:t>
      </w:r>
      <w:proofErr w:type="spellEnd"/>
      <w:r w:rsidRPr="00871DA1">
        <w:rPr>
          <w:rFonts w:ascii="Calibri" w:hAnsi="Calibri" w:cs="Calibri"/>
          <w:bCs/>
          <w:sz w:val="22"/>
          <w:szCs w:val="22"/>
        </w:rPr>
        <w:t>.</w:t>
      </w:r>
    </w:p>
    <w:p w:rsidR="00085A92" w:rsidRPr="00871DA1" w:rsidRDefault="00085A92" w:rsidP="00871DA1">
      <w:pPr>
        <w:numPr>
          <w:ilvl w:val="0"/>
          <w:numId w:val="29"/>
        </w:numPr>
        <w:suppressAutoHyphens/>
        <w:spacing w:line="276" w:lineRule="auto"/>
        <w:ind w:left="284" w:hanging="284"/>
        <w:jc w:val="both"/>
        <w:rPr>
          <w:rFonts w:ascii="Calibri" w:hAnsi="Calibri" w:cs="Calibri"/>
          <w:bCs/>
          <w:sz w:val="22"/>
          <w:szCs w:val="22"/>
        </w:rPr>
      </w:pPr>
      <w:r w:rsidRPr="00871DA1">
        <w:rPr>
          <w:rFonts w:ascii="Calibri" w:hAnsi="Calibri" w:cs="Calibri"/>
          <w:bCs/>
          <w:sz w:val="22"/>
          <w:szCs w:val="22"/>
        </w:rPr>
        <w:t>Zamawiającemu przysługuje prawo odstąpienia od umowy w całości lub w części, ze skutkiem na dzień odstąpienia (ex nunc), jeżeli zachodzi co najmniej jedna z następujących okoliczności:</w:t>
      </w:r>
    </w:p>
    <w:p w:rsidR="00085A92" w:rsidRPr="00871DA1" w:rsidRDefault="00085A92" w:rsidP="00871DA1">
      <w:pPr>
        <w:numPr>
          <w:ilvl w:val="0"/>
          <w:numId w:val="31"/>
        </w:numPr>
        <w:tabs>
          <w:tab w:val="left" w:pos="426"/>
        </w:tabs>
        <w:suppressAutoHyphens/>
        <w:spacing w:line="276" w:lineRule="auto"/>
        <w:ind w:left="567" w:hanging="283"/>
        <w:jc w:val="both"/>
        <w:rPr>
          <w:rFonts w:ascii="Calibri" w:hAnsi="Calibri" w:cs="Calibri"/>
          <w:bCs/>
          <w:sz w:val="22"/>
          <w:szCs w:val="22"/>
        </w:rPr>
      </w:pPr>
      <w:r w:rsidRPr="00871DA1">
        <w:rPr>
          <w:rFonts w:ascii="Calibri" w:hAnsi="Calibri" w:cs="Calibri"/>
          <w:bCs/>
          <w:sz w:val="22"/>
          <w:szCs w:val="22"/>
        </w:rPr>
        <w:t xml:space="preserve">dokonano zmiany umowy z naruszeniem art. 454 i art. 455 ustawy </w:t>
      </w:r>
      <w:proofErr w:type="spellStart"/>
      <w:r w:rsidRPr="00871DA1">
        <w:rPr>
          <w:rFonts w:ascii="Calibri" w:hAnsi="Calibri" w:cs="Calibri"/>
          <w:bCs/>
          <w:sz w:val="22"/>
          <w:szCs w:val="22"/>
        </w:rPr>
        <w:t>Pzp</w:t>
      </w:r>
      <w:proofErr w:type="spellEnd"/>
      <w:r w:rsidRPr="00871DA1">
        <w:rPr>
          <w:rFonts w:ascii="Calibri" w:hAnsi="Calibri" w:cs="Calibri"/>
          <w:bCs/>
          <w:sz w:val="22"/>
          <w:szCs w:val="22"/>
        </w:rPr>
        <w:t>;</w:t>
      </w:r>
    </w:p>
    <w:p w:rsidR="00085A92" w:rsidRPr="00871DA1" w:rsidRDefault="00085A92" w:rsidP="00871DA1">
      <w:pPr>
        <w:numPr>
          <w:ilvl w:val="0"/>
          <w:numId w:val="31"/>
        </w:numPr>
        <w:tabs>
          <w:tab w:val="left" w:pos="426"/>
        </w:tabs>
        <w:suppressAutoHyphens/>
        <w:spacing w:line="276" w:lineRule="auto"/>
        <w:ind w:left="567" w:hanging="283"/>
        <w:jc w:val="both"/>
        <w:rPr>
          <w:rFonts w:ascii="Calibri" w:hAnsi="Calibri" w:cs="Calibri"/>
          <w:bCs/>
          <w:sz w:val="22"/>
          <w:szCs w:val="22"/>
        </w:rPr>
      </w:pPr>
      <w:r w:rsidRPr="00871DA1">
        <w:rPr>
          <w:rFonts w:ascii="Calibri" w:hAnsi="Calibri" w:cs="Calibri"/>
          <w:bCs/>
          <w:sz w:val="22"/>
          <w:szCs w:val="22"/>
        </w:rPr>
        <w:t xml:space="preserve">wykonawca w chwili zawarcia umowy podlegał wykluczeniu na podstawie art. 108 ustawy </w:t>
      </w:r>
      <w:proofErr w:type="spellStart"/>
      <w:r w:rsidRPr="00871DA1">
        <w:rPr>
          <w:rFonts w:ascii="Calibri" w:hAnsi="Calibri" w:cs="Calibri"/>
          <w:bCs/>
          <w:sz w:val="22"/>
          <w:szCs w:val="22"/>
        </w:rPr>
        <w:t>Pzp</w:t>
      </w:r>
      <w:proofErr w:type="spellEnd"/>
      <w:r w:rsidRPr="00871DA1">
        <w:rPr>
          <w:rFonts w:ascii="Calibri" w:hAnsi="Calibri" w:cs="Calibri"/>
          <w:bCs/>
          <w:sz w:val="22"/>
          <w:szCs w:val="22"/>
        </w:rPr>
        <w:t>;</w:t>
      </w:r>
    </w:p>
    <w:p w:rsidR="00085A92" w:rsidRPr="00871DA1" w:rsidRDefault="00085A92" w:rsidP="00871DA1">
      <w:pPr>
        <w:numPr>
          <w:ilvl w:val="0"/>
          <w:numId w:val="31"/>
        </w:numPr>
        <w:tabs>
          <w:tab w:val="left" w:pos="426"/>
        </w:tabs>
        <w:suppressAutoHyphens/>
        <w:spacing w:line="276" w:lineRule="auto"/>
        <w:ind w:left="567" w:hanging="283"/>
        <w:jc w:val="both"/>
        <w:rPr>
          <w:rFonts w:ascii="Calibri" w:hAnsi="Calibri" w:cs="Calibri"/>
          <w:bCs/>
          <w:sz w:val="22"/>
          <w:szCs w:val="22"/>
        </w:rPr>
      </w:pPr>
      <w:r w:rsidRPr="00871DA1">
        <w:rPr>
          <w:rFonts w:ascii="Calibri" w:hAnsi="Calibri" w:cs="Calibri"/>
          <w:bCs/>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085A92" w:rsidRPr="00871DA1" w:rsidRDefault="00085A92" w:rsidP="00871DA1">
      <w:pPr>
        <w:numPr>
          <w:ilvl w:val="0"/>
          <w:numId w:val="31"/>
        </w:numPr>
        <w:tabs>
          <w:tab w:val="left" w:pos="426"/>
        </w:tabs>
        <w:suppressAutoHyphens/>
        <w:spacing w:line="276" w:lineRule="auto"/>
        <w:ind w:left="567" w:hanging="283"/>
        <w:jc w:val="both"/>
        <w:rPr>
          <w:rFonts w:ascii="Calibri" w:hAnsi="Calibri" w:cs="Calibri"/>
          <w:bCs/>
          <w:sz w:val="22"/>
          <w:szCs w:val="22"/>
        </w:rPr>
      </w:pPr>
      <w:r w:rsidRPr="00871DA1">
        <w:rPr>
          <w:rFonts w:ascii="Calibri" w:hAnsi="Calibri" w:cs="Calibri"/>
          <w:bCs/>
          <w:sz w:val="22"/>
          <w:szCs w:val="22"/>
        </w:rPr>
        <w:t>jeżeli Wykonawca w chwili złożenia oferty podlegał wykluczeniu na podstawie okoliczności, o których mowa w art. 7 ustawy z dnia 13 kwietnia 2022 r. o szczególnych rozwiązaniach w zakresie przeciwdziałania wspieraniu agresji na Ukrainę oraz służących ochronie bezpieczeństwa narodowego (Dz. U. 2022 poz. 835) i złożył w tym zakresie nieprawdziwe oświadczenie lub po dniu składania ofert, w tym także w toku realizacji niniejszej umowy wystąpiły wobec Wykonawcy okoliczności (podstawy wykluczenia), o których mowa w tym przepisie;</w:t>
      </w:r>
    </w:p>
    <w:p w:rsidR="00085A92" w:rsidRPr="00871DA1" w:rsidRDefault="00085A92" w:rsidP="00871DA1">
      <w:pPr>
        <w:numPr>
          <w:ilvl w:val="0"/>
          <w:numId w:val="31"/>
        </w:numPr>
        <w:tabs>
          <w:tab w:val="left" w:pos="426"/>
        </w:tabs>
        <w:suppressAutoHyphens/>
        <w:spacing w:line="276" w:lineRule="auto"/>
        <w:ind w:left="567" w:hanging="283"/>
        <w:jc w:val="both"/>
        <w:rPr>
          <w:rFonts w:ascii="Calibri" w:hAnsi="Calibri" w:cs="Calibri"/>
          <w:bCs/>
          <w:sz w:val="22"/>
          <w:szCs w:val="22"/>
        </w:rPr>
      </w:pPr>
      <w:r w:rsidRPr="00871DA1">
        <w:rPr>
          <w:rFonts w:ascii="Calibri" w:hAnsi="Calibri" w:cs="Calibri"/>
          <w:bCs/>
          <w:sz w:val="22"/>
          <w:szCs w:val="22"/>
        </w:rPr>
        <w:t>jeżeli Wykonawca w chwili złożenia oferty podlegał wykluczeniu na podstawie art. 5k rozporządzenia 833/2014 w brzmieniu nadanym rozporządzeniem 2022/576</w:t>
      </w:r>
      <w:r w:rsidRPr="00871DA1">
        <w:rPr>
          <w:rFonts w:ascii="Calibri" w:hAnsi="Calibri" w:cs="Calibri"/>
          <w:sz w:val="22"/>
          <w:szCs w:val="22"/>
        </w:rPr>
        <w:t xml:space="preserve"> </w:t>
      </w:r>
      <w:r w:rsidRPr="00871DA1">
        <w:rPr>
          <w:rFonts w:ascii="Calibri" w:hAnsi="Calibri" w:cs="Calibri"/>
          <w:bCs/>
          <w:sz w:val="22"/>
          <w:szCs w:val="22"/>
        </w:rPr>
        <w:t>z dnia 8 kwietnia 2022 r. w sprawie zmiany rozporządzenia (UE) nr 833/2014 dotyczącego środków ograniczających w związku z działaniami Rosji destabilizującymi sytuację na Ukrainie) i złożył w tym zakresie nieprawdziwe oświadczenie lub po dniu składania ofert, w tym także w toku realizacji niniejszej umowy wystąpiły wobec Wykonawcy okoliczności (podstawy wykluczenia), o których mowa w tym przepisie;</w:t>
      </w:r>
    </w:p>
    <w:p w:rsidR="00085A92" w:rsidRPr="00871DA1" w:rsidRDefault="00085A92" w:rsidP="00871DA1">
      <w:pPr>
        <w:numPr>
          <w:ilvl w:val="0"/>
          <w:numId w:val="31"/>
        </w:numPr>
        <w:tabs>
          <w:tab w:val="left" w:pos="426"/>
        </w:tabs>
        <w:suppressAutoHyphens/>
        <w:spacing w:line="276" w:lineRule="auto"/>
        <w:ind w:left="567" w:hanging="283"/>
        <w:jc w:val="both"/>
        <w:rPr>
          <w:rFonts w:ascii="Calibri" w:hAnsi="Calibri" w:cs="Calibri"/>
          <w:bCs/>
          <w:sz w:val="22"/>
          <w:szCs w:val="22"/>
        </w:rPr>
      </w:pPr>
      <w:r w:rsidRPr="00871DA1">
        <w:rPr>
          <w:rFonts w:ascii="Calibri" w:hAnsi="Calibri" w:cs="Calibri"/>
          <w:bCs/>
          <w:sz w:val="22"/>
          <w:szCs w:val="22"/>
        </w:rPr>
        <w:t>w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rsidR="00085A92" w:rsidRPr="00871DA1" w:rsidRDefault="00085A92" w:rsidP="00871DA1">
      <w:pPr>
        <w:numPr>
          <w:ilvl w:val="0"/>
          <w:numId w:val="29"/>
        </w:numPr>
        <w:suppressAutoHyphens/>
        <w:spacing w:line="276" w:lineRule="auto"/>
        <w:ind w:left="426" w:hanging="426"/>
        <w:jc w:val="both"/>
        <w:rPr>
          <w:rFonts w:ascii="Calibri" w:hAnsi="Calibri" w:cs="Calibri"/>
          <w:bCs/>
          <w:sz w:val="22"/>
          <w:szCs w:val="22"/>
        </w:rPr>
      </w:pPr>
      <w:r w:rsidRPr="00871DA1">
        <w:rPr>
          <w:rFonts w:ascii="Calibri" w:hAnsi="Calibri" w:cs="Calibri"/>
          <w:bCs/>
          <w:sz w:val="22"/>
          <w:szCs w:val="22"/>
        </w:rPr>
        <w:t xml:space="preserve">Każda ze Stron może wypowiedzieć lub odstąpić od umowy w razie zaistnienia przypadku „siły wyższej”, którego skutkiem jest niemożność wykonania obowiązków wynikających z umowy przez którąkolwiek ze Stron przez okres ponad 30 dni. Po upływie wskazanego terminu każda ze Stron może wypowiedzieć lub odstąpić od umowy ze skutkiem natychmiastowym i w drodze pisemnego oświadczenia przesłanego drugiej Stronie wraz z udowodnieniem tych okoliczności </w:t>
      </w:r>
      <w:r w:rsidRPr="00871DA1">
        <w:rPr>
          <w:rFonts w:ascii="Calibri" w:hAnsi="Calibri" w:cs="Calibri"/>
          <w:bCs/>
          <w:sz w:val="22"/>
          <w:szCs w:val="22"/>
        </w:rPr>
        <w:lastRenderedPageBreak/>
        <w:t>poprzez przedstawienie dokumentacji potwierdzającej wystąpienie zdarzeń mających cechy „siły wyższej” oraz wskazania wpływu, jaki zdarzenie miało na przebieg realizacji umowy.</w:t>
      </w:r>
    </w:p>
    <w:p w:rsidR="00085A92" w:rsidRPr="00871DA1" w:rsidRDefault="00085A92" w:rsidP="00871DA1">
      <w:pPr>
        <w:numPr>
          <w:ilvl w:val="0"/>
          <w:numId w:val="29"/>
        </w:numPr>
        <w:suppressAutoHyphens/>
        <w:spacing w:line="276" w:lineRule="auto"/>
        <w:ind w:left="426" w:hanging="426"/>
        <w:jc w:val="both"/>
        <w:rPr>
          <w:rFonts w:ascii="Calibri" w:hAnsi="Calibri" w:cs="Calibri"/>
          <w:bCs/>
          <w:sz w:val="22"/>
          <w:szCs w:val="22"/>
        </w:rPr>
      </w:pPr>
      <w:r w:rsidRPr="00871DA1">
        <w:rPr>
          <w:rFonts w:ascii="Calibri" w:hAnsi="Calibri" w:cs="Calibri"/>
          <w:bCs/>
          <w:sz w:val="22"/>
          <w:szCs w:val="22"/>
        </w:rPr>
        <w:t>Przez pojęcie „siły wyższej” należy rozumieć zdarzenie zewnętrzne, którego nie można było przewidzieć, analizując i uwzględniając wszystkie okoliczności sprawy, jak również, któremu nie można było zapobiec znanymi, normalnie stosowanymi sposobami w szczególności zdarzenia o charakterze katastrofalnych działań przyrody albo nadzwyczajnych i zewnętrznych wydarzeń, którym zapobiec nie można, jak wojna przeciwko Rzeczypospolitej Polskiej lub działania zbrojne na terytorium Rzeczypospolitej Polskiej, terytorium państwa członkowskiego Unii Europejskiej, terytorium Państwa-Strony Traktatu Północnoatlantyckiego albo na terytorium innego państwa graniczącego z Rzecząpospolitą Polską lub okupacja na tych terytoriach, restrykcje stanu wojennego, stanu wyjątkowego, powstania, rewolucji, zamieszek.</w:t>
      </w:r>
    </w:p>
    <w:p w:rsidR="00085A92" w:rsidRPr="00871DA1" w:rsidRDefault="00085A92" w:rsidP="00871DA1">
      <w:pPr>
        <w:numPr>
          <w:ilvl w:val="0"/>
          <w:numId w:val="29"/>
        </w:numPr>
        <w:tabs>
          <w:tab w:val="left" w:pos="426"/>
        </w:tabs>
        <w:suppressAutoHyphens/>
        <w:spacing w:line="276" w:lineRule="auto"/>
        <w:ind w:left="426" w:hanging="426"/>
        <w:jc w:val="both"/>
        <w:rPr>
          <w:rFonts w:ascii="Calibri" w:hAnsi="Calibri" w:cs="Calibri"/>
          <w:bCs/>
          <w:sz w:val="22"/>
          <w:szCs w:val="22"/>
        </w:rPr>
      </w:pPr>
      <w:r w:rsidRPr="00871DA1">
        <w:rPr>
          <w:rFonts w:ascii="Calibri" w:hAnsi="Calibri" w:cs="Calibri"/>
          <w:bCs/>
          <w:sz w:val="22"/>
          <w:szCs w:val="22"/>
        </w:rPr>
        <w:t>Oświadczenie o odstąpieniu od umowy należy złożyć drugiej Stronie w formie pisemnej lub w postaci elektronicznej, pod rygorem nieważności, na zasadach wskazanych w art. 77</w:t>
      </w:r>
      <w:r w:rsidR="00433C13">
        <w:rPr>
          <w:rFonts w:ascii="Calibri" w:hAnsi="Calibri" w:cs="Calibri"/>
          <w:bCs/>
          <w:sz w:val="22"/>
          <w:szCs w:val="22"/>
        </w:rPr>
        <w:t xml:space="preserve"> </w:t>
      </w:r>
      <w:r w:rsidR="00433C13">
        <w:rPr>
          <w:rFonts w:ascii="Calibri" w:hAnsi="Calibri" w:cs="Calibri"/>
          <w:bCs/>
          <w:sz w:val="22"/>
          <w:szCs w:val="22"/>
          <w:vertAlign w:val="superscript"/>
        </w:rPr>
        <w:t xml:space="preserve">2 </w:t>
      </w:r>
      <w:r w:rsidRPr="00871DA1">
        <w:rPr>
          <w:rFonts w:ascii="Calibri" w:hAnsi="Calibri" w:cs="Calibri"/>
          <w:bCs/>
          <w:sz w:val="22"/>
          <w:szCs w:val="22"/>
        </w:rPr>
        <w:t>Kodeksu cywilnego. Oświadczenie to musi zawierać uzasadnienie.</w:t>
      </w:r>
    </w:p>
    <w:p w:rsidR="00085A92" w:rsidRPr="00871DA1" w:rsidRDefault="00085A92" w:rsidP="00871DA1">
      <w:pPr>
        <w:numPr>
          <w:ilvl w:val="0"/>
          <w:numId w:val="29"/>
        </w:numPr>
        <w:tabs>
          <w:tab w:val="left" w:pos="426"/>
        </w:tabs>
        <w:suppressAutoHyphens/>
        <w:spacing w:line="276" w:lineRule="auto"/>
        <w:ind w:left="426" w:hanging="426"/>
        <w:jc w:val="both"/>
        <w:rPr>
          <w:rFonts w:ascii="Calibri" w:hAnsi="Calibri" w:cs="Calibri"/>
          <w:bCs/>
          <w:sz w:val="22"/>
          <w:szCs w:val="22"/>
        </w:rPr>
      </w:pPr>
      <w:r w:rsidRPr="00871DA1">
        <w:rPr>
          <w:rFonts w:ascii="Calibri" w:hAnsi="Calibri" w:cs="Calibri"/>
          <w:bCs/>
          <w:sz w:val="22"/>
          <w:szCs w:val="22"/>
        </w:rPr>
        <w:t>Powyższe uprawnienie Zamawiającego nie uchybia możliwości odstąpienia od umowy przez którąkolwiek ze Stron, na podstawie przepisów Kodeksu cywilnego.</w:t>
      </w:r>
    </w:p>
    <w:p w:rsidR="00085A92" w:rsidRPr="00871DA1" w:rsidRDefault="00085A92" w:rsidP="00871DA1">
      <w:pPr>
        <w:numPr>
          <w:ilvl w:val="0"/>
          <w:numId w:val="29"/>
        </w:numPr>
        <w:tabs>
          <w:tab w:val="left" w:pos="426"/>
        </w:tabs>
        <w:suppressAutoHyphens/>
        <w:spacing w:line="276" w:lineRule="auto"/>
        <w:ind w:left="426" w:hanging="426"/>
        <w:jc w:val="both"/>
        <w:rPr>
          <w:rFonts w:ascii="Calibri" w:hAnsi="Calibri" w:cs="Calibri"/>
          <w:bCs/>
          <w:sz w:val="22"/>
          <w:szCs w:val="22"/>
        </w:rPr>
      </w:pPr>
      <w:r w:rsidRPr="00871DA1">
        <w:rPr>
          <w:rFonts w:ascii="Calibri" w:hAnsi="Calibri" w:cs="Calibri"/>
          <w:bCs/>
          <w:sz w:val="22"/>
          <w:szCs w:val="22"/>
        </w:rPr>
        <w:t>W przypadku odstąpienia od umowy przez którąkolwiek ze Stron, Wykonawca zachowuje prawo do wynagrodzenia wyłącznie za przedmiot umowy zrealizowany do dnia odstąpienia od umowy. Wykonawcy nie przysługują żadne inne roszczenia.</w:t>
      </w:r>
    </w:p>
    <w:p w:rsidR="00085A92" w:rsidRPr="00871DA1" w:rsidRDefault="00085A92" w:rsidP="00871DA1">
      <w:pPr>
        <w:numPr>
          <w:ilvl w:val="0"/>
          <w:numId w:val="29"/>
        </w:numPr>
        <w:tabs>
          <w:tab w:val="left" w:pos="426"/>
        </w:tabs>
        <w:suppressAutoHyphens/>
        <w:spacing w:line="276" w:lineRule="auto"/>
        <w:ind w:left="426" w:hanging="426"/>
        <w:jc w:val="both"/>
        <w:rPr>
          <w:rFonts w:ascii="Calibri" w:hAnsi="Calibri" w:cs="Calibri"/>
          <w:bCs/>
          <w:sz w:val="22"/>
          <w:szCs w:val="22"/>
        </w:rPr>
      </w:pPr>
      <w:r w:rsidRPr="00871DA1">
        <w:rPr>
          <w:rFonts w:ascii="Calibri" w:hAnsi="Calibri" w:cs="Calibri"/>
          <w:bCs/>
          <w:sz w:val="22"/>
          <w:szCs w:val="22"/>
        </w:rPr>
        <w:t>Odstąpienie Zamawiającego od umowy nie zwalnia Wykonawcy od zapłaty kary umownej lub odszkodowania.</w:t>
      </w:r>
    </w:p>
    <w:p w:rsidR="00085A92" w:rsidRPr="00871DA1" w:rsidRDefault="00085A92" w:rsidP="00871DA1">
      <w:pPr>
        <w:numPr>
          <w:ilvl w:val="0"/>
          <w:numId w:val="29"/>
        </w:numPr>
        <w:tabs>
          <w:tab w:val="left" w:pos="426"/>
        </w:tabs>
        <w:suppressAutoHyphens/>
        <w:spacing w:line="276" w:lineRule="auto"/>
        <w:ind w:left="426" w:hanging="426"/>
        <w:jc w:val="both"/>
        <w:rPr>
          <w:rFonts w:ascii="Calibri" w:hAnsi="Calibri" w:cs="Calibri"/>
          <w:bCs/>
          <w:sz w:val="22"/>
          <w:szCs w:val="22"/>
        </w:rPr>
      </w:pPr>
      <w:r w:rsidRPr="00871DA1">
        <w:rPr>
          <w:rFonts w:ascii="Calibri" w:hAnsi="Calibri" w:cs="Calibri"/>
          <w:bCs/>
          <w:sz w:val="22"/>
          <w:szCs w:val="22"/>
        </w:rPr>
        <w:t>W razie odstąpienia od umowy z przyczyn, za które Wykonawca nie odpowiada, Zamawiający obowiązany jest do odbioru dostarczonego towaru do dnia odstąpienia od umowy, zapłaty wynagrodzenia za wykonane dostawy, pokrycia uzasadnionych udokumentowanych kosztów poniesionych przez Wykonawcę odpowiednio do stopnia zrealizowanych dostaw.</w:t>
      </w:r>
    </w:p>
    <w:p w:rsidR="00085A92" w:rsidRPr="00433C13" w:rsidRDefault="00085A92" w:rsidP="00433C13">
      <w:pPr>
        <w:numPr>
          <w:ilvl w:val="0"/>
          <w:numId w:val="29"/>
        </w:numPr>
        <w:tabs>
          <w:tab w:val="left" w:pos="426"/>
        </w:tabs>
        <w:suppressAutoHyphens/>
        <w:spacing w:line="276" w:lineRule="auto"/>
        <w:ind w:left="426" w:hanging="426"/>
        <w:jc w:val="both"/>
        <w:rPr>
          <w:rFonts w:ascii="Calibri" w:hAnsi="Calibri" w:cs="Calibri"/>
          <w:bCs/>
          <w:sz w:val="22"/>
          <w:szCs w:val="22"/>
        </w:rPr>
      </w:pPr>
      <w:r w:rsidRPr="00871DA1">
        <w:rPr>
          <w:rFonts w:ascii="Calibri" w:hAnsi="Calibri" w:cs="Calibri"/>
          <w:bCs/>
          <w:sz w:val="22"/>
          <w:szCs w:val="22"/>
        </w:rPr>
        <w:t>Zamawiający może skorzystać z umownego prawa odstąpienia od umowy w terminie obowiązywania umowy</w:t>
      </w:r>
      <w:bookmarkEnd w:id="5"/>
      <w:r w:rsidRPr="00871DA1">
        <w:rPr>
          <w:rFonts w:ascii="Calibri" w:hAnsi="Calibri" w:cs="Calibri"/>
          <w:bCs/>
          <w:sz w:val="22"/>
          <w:szCs w:val="22"/>
        </w:rPr>
        <w:t>.</w:t>
      </w:r>
    </w:p>
    <w:p w:rsidR="00085A92" w:rsidRPr="00871DA1" w:rsidRDefault="00085A92" w:rsidP="00433C13">
      <w:pPr>
        <w:autoSpaceDE w:val="0"/>
        <w:autoSpaceDN w:val="0"/>
        <w:adjustRightInd w:val="0"/>
        <w:spacing w:line="276" w:lineRule="auto"/>
        <w:ind w:left="567" w:hanging="568"/>
        <w:jc w:val="center"/>
        <w:rPr>
          <w:rFonts w:ascii="Calibri" w:hAnsi="Calibri" w:cs="Calibri"/>
          <w:b/>
          <w:sz w:val="22"/>
          <w:szCs w:val="22"/>
        </w:rPr>
      </w:pPr>
      <w:r w:rsidRPr="00871DA1">
        <w:rPr>
          <w:rFonts w:ascii="Calibri" w:hAnsi="Calibri" w:cs="Calibri"/>
          <w:b/>
          <w:sz w:val="22"/>
          <w:szCs w:val="22"/>
        </w:rPr>
        <w:t>§ 1</w:t>
      </w:r>
      <w:r w:rsidR="00A85B74">
        <w:rPr>
          <w:rFonts w:ascii="Calibri" w:hAnsi="Calibri" w:cs="Calibri"/>
          <w:b/>
          <w:sz w:val="22"/>
          <w:szCs w:val="22"/>
        </w:rPr>
        <w:t>4</w:t>
      </w:r>
      <w:r w:rsidRPr="00871DA1">
        <w:rPr>
          <w:rFonts w:ascii="Calibri" w:hAnsi="Calibri" w:cs="Calibri"/>
          <w:b/>
          <w:sz w:val="22"/>
          <w:szCs w:val="22"/>
        </w:rPr>
        <w:t>.</w:t>
      </w:r>
    </w:p>
    <w:p w:rsidR="00085A92" w:rsidRPr="00871DA1" w:rsidRDefault="00085A92" w:rsidP="00433C13">
      <w:pPr>
        <w:pStyle w:val="Default"/>
        <w:numPr>
          <w:ilvl w:val="0"/>
          <w:numId w:val="42"/>
        </w:numPr>
        <w:spacing w:line="276" w:lineRule="auto"/>
        <w:ind w:left="426" w:hanging="426"/>
        <w:jc w:val="both"/>
        <w:rPr>
          <w:rFonts w:ascii="Calibri" w:hAnsi="Calibri" w:cs="Calibri"/>
          <w:sz w:val="22"/>
          <w:szCs w:val="22"/>
        </w:rPr>
      </w:pPr>
      <w:r w:rsidRPr="00871DA1">
        <w:rPr>
          <w:rFonts w:ascii="Calibri" w:hAnsi="Calibri" w:cs="Calibri"/>
          <w:sz w:val="22"/>
          <w:szCs w:val="22"/>
        </w:rPr>
        <w:t xml:space="preserve">Przetwarzanie danych osobowych z tytułu realizacji niniejszej umowy odbywać się będzie zgodnie z powszechnie obowiązującymi przepisami, w tym z rozporządzeniem Parlamentu Europejskiego i Rady (UE) 2016/679 z dnia 27.04.2016 r. w sprawie ochrony osób fizycznych w związku z przetwarzaniem danych osobowych i w sprawie swobodnego przepływu takich danych oraz uchylenia dyrektywy 95/46/WE (ogólne rozporządzenie o ochronie danych) (Dz. Urz. UE L. 119 z 04.05.2016, str. 1 oraz Dz. Urz. UE L 127 z 23.05.2018, str. 2) (dalej „RODO”). </w:t>
      </w:r>
    </w:p>
    <w:p w:rsidR="00085A92" w:rsidRPr="00871DA1" w:rsidRDefault="00085A92" w:rsidP="00433C13">
      <w:pPr>
        <w:pStyle w:val="Default"/>
        <w:numPr>
          <w:ilvl w:val="0"/>
          <w:numId w:val="42"/>
        </w:numPr>
        <w:spacing w:line="276" w:lineRule="auto"/>
        <w:ind w:left="426" w:hanging="426"/>
        <w:jc w:val="both"/>
        <w:rPr>
          <w:rFonts w:ascii="Calibri" w:hAnsi="Calibri" w:cs="Calibri"/>
          <w:sz w:val="22"/>
          <w:szCs w:val="22"/>
        </w:rPr>
      </w:pPr>
      <w:r w:rsidRPr="00871DA1">
        <w:rPr>
          <w:rFonts w:ascii="Calibri" w:hAnsi="Calibri" w:cs="Calibri"/>
          <w:sz w:val="22"/>
          <w:szCs w:val="22"/>
        </w:rPr>
        <w:t xml:space="preserve">Zamawiający, realizując nałożony na administratora obowiązek informacyjny wobec osób fizycznych – zgodnie z art. 13 i 14 RODO – informuje, że: </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administratorem danych osobowych przekazanych przez Wykonawcę jest Publiczna Szkoła Podstawow</w:t>
      </w:r>
      <w:r w:rsidR="00ED0D7F">
        <w:rPr>
          <w:rFonts w:ascii="Calibri" w:hAnsi="Calibri" w:cs="Calibri"/>
          <w:sz w:val="22"/>
          <w:szCs w:val="22"/>
        </w:rPr>
        <w:t>a w Bezrzeczu</w:t>
      </w:r>
      <w:r w:rsidRPr="00871DA1">
        <w:rPr>
          <w:rFonts w:ascii="Calibri" w:hAnsi="Calibri" w:cs="Calibri"/>
          <w:sz w:val="22"/>
          <w:szCs w:val="22"/>
        </w:rPr>
        <w:t>;</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 xml:space="preserve">kontakt do inspektora ochrony danych osobowych: adres e-mail: </w:t>
      </w:r>
      <w:hyperlink r:id="rId6" w:history="1">
        <w:r w:rsidRPr="00871DA1">
          <w:rPr>
            <w:rStyle w:val="Hipercze"/>
            <w:rFonts w:ascii="Calibri" w:hAnsi="Calibri" w:cs="Calibri"/>
            <w:sz w:val="22"/>
            <w:szCs w:val="22"/>
          </w:rPr>
          <w:t>inspektor@zeasdobra.pl</w:t>
        </w:r>
      </w:hyperlink>
      <w:r w:rsidRPr="00871DA1">
        <w:rPr>
          <w:rFonts w:ascii="Calibri" w:hAnsi="Calibri" w:cs="Calibri"/>
          <w:sz w:val="22"/>
          <w:szCs w:val="22"/>
        </w:rPr>
        <w:t>;</w:t>
      </w:r>
    </w:p>
    <w:p w:rsidR="00085A92" w:rsidRPr="00871DA1" w:rsidRDefault="00085A92" w:rsidP="00871DA1">
      <w:pPr>
        <w:pStyle w:val="Default"/>
        <w:spacing w:line="276" w:lineRule="auto"/>
        <w:ind w:left="709"/>
        <w:jc w:val="both"/>
        <w:rPr>
          <w:rFonts w:ascii="Calibri" w:hAnsi="Calibri" w:cs="Calibri"/>
          <w:sz w:val="22"/>
          <w:szCs w:val="22"/>
        </w:rPr>
      </w:pPr>
      <w:r w:rsidRPr="00871DA1">
        <w:rPr>
          <w:rFonts w:ascii="Calibri" w:hAnsi="Calibri" w:cs="Calibri"/>
          <w:sz w:val="22"/>
          <w:szCs w:val="22"/>
        </w:rPr>
        <w:t xml:space="preserve">Powyższe dane kontaktowe służą wyłącznie do kontaktu w sprawach związanych bezpośrednio z przetwarzaniem danych osobowych. Inspektor ochrony danych nie posiada i nie udziela informacji dotyczących realizacji niniejszej umowy, </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 xml:space="preserve">dane osobowe przetwarzane będą na podstawie art. 6 ust. 1 lit. b i c RODO, w celu: </w:t>
      </w:r>
    </w:p>
    <w:p w:rsidR="00085A92" w:rsidRPr="00871DA1" w:rsidRDefault="00085A92" w:rsidP="00433C13">
      <w:pPr>
        <w:pStyle w:val="Default"/>
        <w:numPr>
          <w:ilvl w:val="0"/>
          <w:numId w:val="44"/>
        </w:numPr>
        <w:spacing w:after="27" w:line="276" w:lineRule="auto"/>
        <w:ind w:left="993" w:hanging="284"/>
        <w:jc w:val="both"/>
        <w:rPr>
          <w:rFonts w:ascii="Calibri" w:hAnsi="Calibri" w:cs="Calibri"/>
          <w:sz w:val="22"/>
          <w:szCs w:val="22"/>
        </w:rPr>
      </w:pPr>
      <w:r w:rsidRPr="00871DA1">
        <w:rPr>
          <w:rFonts w:ascii="Calibri" w:hAnsi="Calibri" w:cs="Calibri"/>
          <w:sz w:val="22"/>
          <w:szCs w:val="22"/>
        </w:rPr>
        <w:t xml:space="preserve">zawarcia i wykonania niniejszej umowy, </w:t>
      </w:r>
    </w:p>
    <w:p w:rsidR="00085A92" w:rsidRPr="00871DA1" w:rsidRDefault="00085A92" w:rsidP="00433C13">
      <w:pPr>
        <w:pStyle w:val="Default"/>
        <w:numPr>
          <w:ilvl w:val="0"/>
          <w:numId w:val="44"/>
        </w:numPr>
        <w:spacing w:after="27" w:line="276" w:lineRule="auto"/>
        <w:ind w:left="993" w:hanging="284"/>
        <w:jc w:val="both"/>
        <w:rPr>
          <w:rFonts w:ascii="Calibri" w:hAnsi="Calibri" w:cs="Calibri"/>
          <w:sz w:val="22"/>
          <w:szCs w:val="22"/>
        </w:rPr>
      </w:pPr>
      <w:r w:rsidRPr="00871DA1">
        <w:rPr>
          <w:rFonts w:ascii="Calibri" w:hAnsi="Calibri" w:cs="Calibri"/>
          <w:sz w:val="22"/>
          <w:szCs w:val="22"/>
        </w:rPr>
        <w:t xml:space="preserve">wypełnienia obowiązków prawnych ciążących na Zamawiającym, </w:t>
      </w:r>
    </w:p>
    <w:p w:rsidR="00085A92" w:rsidRPr="00871DA1" w:rsidRDefault="00085A92" w:rsidP="00433C13">
      <w:pPr>
        <w:pStyle w:val="Default"/>
        <w:numPr>
          <w:ilvl w:val="0"/>
          <w:numId w:val="44"/>
        </w:numPr>
        <w:spacing w:after="27" w:line="276" w:lineRule="auto"/>
        <w:ind w:left="993" w:hanging="284"/>
        <w:jc w:val="both"/>
        <w:rPr>
          <w:rFonts w:ascii="Calibri" w:hAnsi="Calibri" w:cs="Calibri"/>
          <w:sz w:val="22"/>
          <w:szCs w:val="22"/>
        </w:rPr>
      </w:pPr>
      <w:r w:rsidRPr="00871DA1">
        <w:rPr>
          <w:rFonts w:ascii="Calibri" w:hAnsi="Calibri" w:cs="Calibri"/>
          <w:sz w:val="22"/>
          <w:szCs w:val="22"/>
        </w:rPr>
        <w:lastRenderedPageBreak/>
        <w:t xml:space="preserve">kontroli prawidłowości realizacji postanowień niniejszej umowy, </w:t>
      </w:r>
    </w:p>
    <w:p w:rsidR="00085A92" w:rsidRPr="00871DA1" w:rsidRDefault="00085A92" w:rsidP="00433C13">
      <w:pPr>
        <w:pStyle w:val="Default"/>
        <w:numPr>
          <w:ilvl w:val="0"/>
          <w:numId w:val="44"/>
        </w:numPr>
        <w:spacing w:after="27" w:line="276" w:lineRule="auto"/>
        <w:ind w:left="993" w:hanging="284"/>
        <w:jc w:val="both"/>
        <w:rPr>
          <w:rFonts w:ascii="Calibri" w:hAnsi="Calibri" w:cs="Calibri"/>
          <w:sz w:val="22"/>
          <w:szCs w:val="22"/>
        </w:rPr>
      </w:pPr>
      <w:r w:rsidRPr="00871DA1">
        <w:rPr>
          <w:rFonts w:ascii="Calibri" w:hAnsi="Calibri" w:cs="Calibri"/>
          <w:sz w:val="22"/>
          <w:szCs w:val="22"/>
        </w:rPr>
        <w:t xml:space="preserve">ochrony praw Zamawiającego wynikających z niniejszej umowy, a także w celu dochodzenia ewentualnych uprawnień i roszczeń wynikających z niniejszej umowy, </w:t>
      </w:r>
    </w:p>
    <w:p w:rsidR="00085A92" w:rsidRPr="00871DA1" w:rsidRDefault="00085A92" w:rsidP="00433C13">
      <w:pPr>
        <w:pStyle w:val="Default"/>
        <w:numPr>
          <w:ilvl w:val="0"/>
          <w:numId w:val="44"/>
        </w:numPr>
        <w:spacing w:after="27" w:line="276" w:lineRule="auto"/>
        <w:ind w:left="993" w:hanging="284"/>
        <w:jc w:val="both"/>
        <w:rPr>
          <w:rFonts w:ascii="Calibri" w:hAnsi="Calibri" w:cs="Calibri"/>
          <w:sz w:val="22"/>
          <w:szCs w:val="22"/>
        </w:rPr>
      </w:pPr>
      <w:r w:rsidRPr="00871DA1">
        <w:rPr>
          <w:rFonts w:ascii="Calibri" w:hAnsi="Calibri" w:cs="Calibri"/>
          <w:sz w:val="22"/>
          <w:szCs w:val="22"/>
        </w:rPr>
        <w:t xml:space="preserve">przechowywania dokumentacji na wypadek kontroli prowadzonej przez uprawnione organy i podmioty, </w:t>
      </w:r>
    </w:p>
    <w:p w:rsidR="00085A92" w:rsidRPr="00871DA1" w:rsidRDefault="00085A92" w:rsidP="00433C13">
      <w:pPr>
        <w:pStyle w:val="Default"/>
        <w:numPr>
          <w:ilvl w:val="0"/>
          <w:numId w:val="44"/>
        </w:numPr>
        <w:spacing w:after="27" w:line="276" w:lineRule="auto"/>
        <w:ind w:left="993" w:hanging="284"/>
        <w:jc w:val="both"/>
        <w:rPr>
          <w:rFonts w:ascii="Calibri" w:hAnsi="Calibri" w:cs="Calibri"/>
          <w:sz w:val="22"/>
          <w:szCs w:val="22"/>
        </w:rPr>
      </w:pPr>
      <w:r w:rsidRPr="00871DA1">
        <w:rPr>
          <w:rFonts w:ascii="Calibri" w:hAnsi="Calibri" w:cs="Calibri"/>
          <w:sz w:val="22"/>
          <w:szCs w:val="22"/>
        </w:rPr>
        <w:t xml:space="preserve">przekazania dokumentacji do archiwum, a następnie jej zbrakowania; </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 xml:space="preserve">odbiorcami danych osobowych będą: </w:t>
      </w:r>
    </w:p>
    <w:p w:rsidR="00085A92" w:rsidRPr="00871DA1" w:rsidRDefault="00085A92" w:rsidP="00871DA1">
      <w:pPr>
        <w:pStyle w:val="Default"/>
        <w:spacing w:after="28" w:line="276" w:lineRule="auto"/>
        <w:ind w:left="709"/>
        <w:jc w:val="both"/>
        <w:rPr>
          <w:rFonts w:ascii="Calibri" w:hAnsi="Calibri" w:cs="Calibri"/>
          <w:sz w:val="22"/>
          <w:szCs w:val="22"/>
        </w:rPr>
      </w:pPr>
      <w:r w:rsidRPr="00871DA1">
        <w:rPr>
          <w:rFonts w:ascii="Calibri" w:hAnsi="Calibri" w:cs="Calibri"/>
          <w:sz w:val="22"/>
          <w:szCs w:val="22"/>
        </w:rPr>
        <w:t xml:space="preserve">a) osoby lub podmioty, którym udostępniona zostanie niniejsza Umowa lub dokumentacja związana z realizacją Umowy w oparciu o powszechnie obowiązujące przepisy, w tym w szczególności w oparciu o art. 2 i nast. ustawy z dnia 6 września 2001 r. o dostępie do informacji publicznej, </w:t>
      </w:r>
    </w:p>
    <w:p w:rsidR="00085A92" w:rsidRPr="00871DA1" w:rsidRDefault="00085A92" w:rsidP="00871DA1">
      <w:pPr>
        <w:pStyle w:val="Default"/>
        <w:spacing w:after="28" w:line="276" w:lineRule="auto"/>
        <w:ind w:left="709"/>
        <w:jc w:val="both"/>
        <w:rPr>
          <w:rFonts w:ascii="Calibri" w:hAnsi="Calibri" w:cs="Calibri"/>
          <w:sz w:val="22"/>
          <w:szCs w:val="22"/>
        </w:rPr>
      </w:pPr>
      <w:r w:rsidRPr="00871DA1">
        <w:rPr>
          <w:rFonts w:ascii="Calibri" w:hAnsi="Calibri" w:cs="Calibri"/>
          <w:sz w:val="22"/>
          <w:szCs w:val="22"/>
        </w:rPr>
        <w:t xml:space="preserve">b) podmioty przetwarzające dane osobowe w imieniu Zamawiającego, w szczególności podmioty świadczące usługi audytowe, usługi doradcze; </w:t>
      </w:r>
    </w:p>
    <w:p w:rsidR="00085A92" w:rsidRPr="00871DA1" w:rsidRDefault="00085A92" w:rsidP="00871DA1">
      <w:pPr>
        <w:pStyle w:val="Default"/>
        <w:spacing w:after="28" w:line="276" w:lineRule="auto"/>
        <w:ind w:left="709"/>
        <w:jc w:val="both"/>
        <w:rPr>
          <w:rFonts w:ascii="Calibri" w:hAnsi="Calibri" w:cs="Calibri"/>
          <w:sz w:val="22"/>
          <w:szCs w:val="22"/>
        </w:rPr>
      </w:pPr>
      <w:r w:rsidRPr="00871DA1">
        <w:rPr>
          <w:rFonts w:ascii="Calibri" w:hAnsi="Calibri" w:cs="Calibri"/>
          <w:sz w:val="22"/>
          <w:szCs w:val="22"/>
        </w:rPr>
        <w:t xml:space="preserve">c) inni administratorzy danych, działający na mocy umów zawartych z Zamawiającym lub na podstawie powszechnie obowiązujących przepisów prawa, w tym: </w:t>
      </w:r>
    </w:p>
    <w:p w:rsidR="00085A92" w:rsidRPr="00871DA1" w:rsidRDefault="00085A92" w:rsidP="00871DA1">
      <w:pPr>
        <w:pStyle w:val="Default"/>
        <w:spacing w:after="28" w:line="276" w:lineRule="auto"/>
        <w:ind w:left="709"/>
        <w:jc w:val="both"/>
        <w:rPr>
          <w:rFonts w:ascii="Calibri" w:hAnsi="Calibri" w:cs="Calibri"/>
          <w:sz w:val="22"/>
          <w:szCs w:val="22"/>
        </w:rPr>
      </w:pPr>
      <w:r w:rsidRPr="00871DA1">
        <w:rPr>
          <w:rFonts w:ascii="Calibri" w:hAnsi="Calibri" w:cs="Calibri"/>
          <w:sz w:val="22"/>
          <w:szCs w:val="22"/>
        </w:rPr>
        <w:t xml:space="preserve">- podmioty świadczące pomoc prawną, </w:t>
      </w:r>
    </w:p>
    <w:p w:rsidR="00085A92" w:rsidRPr="00871DA1" w:rsidRDefault="00085A92" w:rsidP="00871DA1">
      <w:pPr>
        <w:pStyle w:val="Default"/>
        <w:spacing w:after="28" w:line="276" w:lineRule="auto"/>
        <w:ind w:left="709"/>
        <w:jc w:val="both"/>
        <w:rPr>
          <w:rFonts w:ascii="Calibri" w:hAnsi="Calibri" w:cs="Calibri"/>
          <w:sz w:val="22"/>
          <w:szCs w:val="22"/>
        </w:rPr>
      </w:pPr>
      <w:r w:rsidRPr="00871DA1">
        <w:rPr>
          <w:rFonts w:ascii="Calibri" w:hAnsi="Calibri" w:cs="Calibri"/>
          <w:sz w:val="22"/>
          <w:szCs w:val="22"/>
        </w:rPr>
        <w:t xml:space="preserve">- podmioty świadczące usługi pocztowe lub kurierskie, </w:t>
      </w:r>
    </w:p>
    <w:p w:rsidR="00085A92" w:rsidRPr="00871DA1" w:rsidRDefault="00085A92" w:rsidP="00871DA1">
      <w:pPr>
        <w:pStyle w:val="Default"/>
        <w:spacing w:line="276" w:lineRule="auto"/>
        <w:ind w:left="709"/>
        <w:jc w:val="both"/>
        <w:rPr>
          <w:rFonts w:ascii="Calibri" w:hAnsi="Calibri" w:cs="Calibri"/>
          <w:sz w:val="22"/>
          <w:szCs w:val="22"/>
        </w:rPr>
      </w:pPr>
      <w:r w:rsidRPr="00871DA1">
        <w:rPr>
          <w:rFonts w:ascii="Calibri" w:hAnsi="Calibri" w:cs="Calibri"/>
          <w:sz w:val="22"/>
          <w:szCs w:val="22"/>
        </w:rPr>
        <w:t xml:space="preserve">- podmioty prowadzące działalność płatniczą (banki, instytucje płatnicze), </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 xml:space="preserve">dane osobowe będą przetwarzane przez okres realizacji niniejszej umowy, przez okres niezbędny do dochodzenia roszczeń i obrony swoich praw z tytułu realizacji niniejszej umowy oraz przez okres archiwizacji zgodny z rozporządzeniem Prezesa Rady Ministrów z dnia 18.01.2011 r. w sprawie instrukcji kancelaryjnej, jednolitych rzeczowych wykazów akt oraz instrukcji w sprawie organizacji i zakresu działania archiwów zakładowych; </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 xml:space="preserve">osobie fizycznej, której dane dotyczą, przysługuje prawo do żądania od administratora dostępu do danych osobowych, do ich sprostowania lub ograniczenia przetwarzania - na zasadach określonych w RODO oraz w innych obowiązujących w tym zakresie przepisów prawa; </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 xml:space="preserve">osobie fizycznej, której dane dotyczą przysługuje prawo do wniesienia skargi do organu nadzorczego – Prezesa Urzędu Ochrony Danych Osobowych, gdy uzasadnione jest, iż dane osobowe przetwarzane są przez administratora niezgodnie z przepisami RODO; </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 xml:space="preserve">obowiązek podania przez Wykonawcę danych osobowych Zamawiającemu jest warunkiem zawarcia umowy, a także jest niezbędny do realizacji i kontroli należytego wykonania umowy; konsekwencją niepodania danych będzie niemożność zawarcia i realizacji umowy; </w:t>
      </w:r>
    </w:p>
    <w:p w:rsidR="00085A92" w:rsidRPr="00871DA1" w:rsidRDefault="00085A92" w:rsidP="00433C13">
      <w:pPr>
        <w:pStyle w:val="Default"/>
        <w:numPr>
          <w:ilvl w:val="0"/>
          <w:numId w:val="43"/>
        </w:numPr>
        <w:spacing w:after="27" w:line="276" w:lineRule="auto"/>
        <w:jc w:val="both"/>
        <w:rPr>
          <w:rFonts w:ascii="Calibri" w:hAnsi="Calibri" w:cs="Calibri"/>
          <w:sz w:val="22"/>
          <w:szCs w:val="22"/>
        </w:rPr>
      </w:pPr>
      <w:r w:rsidRPr="00871DA1">
        <w:rPr>
          <w:rFonts w:ascii="Calibri" w:hAnsi="Calibri" w:cs="Calibri"/>
          <w:sz w:val="22"/>
          <w:szCs w:val="22"/>
        </w:rPr>
        <w:t xml:space="preserve">w odniesieniu do danych osobowych decyzje nie będą podejmowane w sposób zautomatyzowany, stosowanie do art. 22 RODO; </w:t>
      </w:r>
    </w:p>
    <w:p w:rsidR="00085A92" w:rsidRPr="00871DA1" w:rsidRDefault="00085A92" w:rsidP="00433C13">
      <w:pPr>
        <w:pStyle w:val="Default"/>
        <w:numPr>
          <w:ilvl w:val="0"/>
          <w:numId w:val="43"/>
        </w:numPr>
        <w:spacing w:after="27" w:line="276" w:lineRule="auto"/>
        <w:ind w:hanging="436"/>
        <w:jc w:val="both"/>
        <w:rPr>
          <w:rFonts w:ascii="Calibri" w:hAnsi="Calibri" w:cs="Calibri"/>
          <w:sz w:val="22"/>
          <w:szCs w:val="22"/>
        </w:rPr>
      </w:pPr>
      <w:r w:rsidRPr="00871DA1">
        <w:rPr>
          <w:rFonts w:ascii="Calibri" w:hAnsi="Calibri" w:cs="Calibri"/>
          <w:sz w:val="22"/>
          <w:szCs w:val="22"/>
        </w:rPr>
        <w:t xml:space="preserve">dane niepozyskane bezpośrednio od osób, których dotyczą, obejmują w szczególności następujące kategorie danych: imię i nazwisko, dane kontaktowe; </w:t>
      </w:r>
    </w:p>
    <w:p w:rsidR="00085A92" w:rsidRPr="00871DA1" w:rsidRDefault="00085A92" w:rsidP="00433C13">
      <w:pPr>
        <w:pStyle w:val="Default"/>
        <w:numPr>
          <w:ilvl w:val="0"/>
          <w:numId w:val="43"/>
        </w:numPr>
        <w:spacing w:after="27" w:line="276" w:lineRule="auto"/>
        <w:ind w:hanging="436"/>
        <w:jc w:val="both"/>
        <w:rPr>
          <w:rFonts w:ascii="Calibri" w:hAnsi="Calibri" w:cs="Calibri"/>
          <w:sz w:val="22"/>
          <w:szCs w:val="22"/>
        </w:rPr>
      </w:pPr>
      <w:r w:rsidRPr="00871DA1">
        <w:rPr>
          <w:rFonts w:ascii="Calibri" w:hAnsi="Calibri" w:cs="Calibri"/>
          <w:sz w:val="22"/>
          <w:szCs w:val="22"/>
        </w:rPr>
        <w:t xml:space="preserve">źródłem pochodzenia danych osobowych niepozyskanych bezpośrednio od osoby, której dane dotyczą jest Wykonawca; </w:t>
      </w:r>
    </w:p>
    <w:p w:rsidR="00085A92" w:rsidRPr="00871DA1" w:rsidRDefault="00085A92" w:rsidP="00433C13">
      <w:pPr>
        <w:pStyle w:val="Default"/>
        <w:numPr>
          <w:ilvl w:val="0"/>
          <w:numId w:val="42"/>
        </w:numPr>
        <w:spacing w:line="276" w:lineRule="auto"/>
        <w:ind w:left="426" w:hanging="426"/>
        <w:jc w:val="both"/>
        <w:rPr>
          <w:rFonts w:ascii="Calibri" w:hAnsi="Calibri" w:cs="Calibri"/>
          <w:sz w:val="22"/>
          <w:szCs w:val="22"/>
        </w:rPr>
      </w:pPr>
      <w:r w:rsidRPr="00871DA1">
        <w:rPr>
          <w:rFonts w:ascii="Calibri" w:hAnsi="Calibri" w:cs="Calibri"/>
          <w:sz w:val="22"/>
          <w:szCs w:val="22"/>
        </w:rPr>
        <w:t xml:space="preserve">Wykonawca zobowiązuje się, przy przekazywaniu Zamawiającemu danych osobowych (w rozumieniu RODO) osób trzecich, każdorazowo przedstawić oświadczenie o spełnieniu obowiązków informacyjnych przewidzianych w art. 13 lub 14 RODO wobec osób fizycznych, od których dane osobowe bezpośrednio lub pośrednio zostały pozyskane lub oświadczenie, że </w:t>
      </w:r>
      <w:r w:rsidRPr="00871DA1">
        <w:rPr>
          <w:rFonts w:ascii="Calibri" w:hAnsi="Calibri" w:cs="Calibri"/>
          <w:sz w:val="22"/>
          <w:szCs w:val="22"/>
        </w:rPr>
        <w:lastRenderedPageBreak/>
        <w:t xml:space="preserve">zachodzi wyłączenie stosowania obowiązku informacyjnego stosownie do art. 13 lub art. 14 RODO. Oświadczenie, o którym mowa w zdaniu pierwszym, należy przedstawiać Zamawiającemu każdorazowo przy przekazywaniu m.in. danych osób do kontaktu. Wraz z oświadczeniem, o którym mowa w zdaniu pierwszym, Wykonawca przekaże Zamawiającemu oświadczenie o realizacji obowiązku, o którym mowa w ust. 4 poniżej. </w:t>
      </w:r>
    </w:p>
    <w:p w:rsidR="00085A92" w:rsidRPr="00871DA1" w:rsidRDefault="00085A92" w:rsidP="00433C13">
      <w:pPr>
        <w:pStyle w:val="Default"/>
        <w:numPr>
          <w:ilvl w:val="0"/>
          <w:numId w:val="42"/>
        </w:numPr>
        <w:spacing w:line="276" w:lineRule="auto"/>
        <w:ind w:left="426" w:hanging="426"/>
        <w:jc w:val="both"/>
        <w:rPr>
          <w:rFonts w:ascii="Calibri" w:hAnsi="Calibri" w:cs="Calibri"/>
          <w:sz w:val="22"/>
          <w:szCs w:val="22"/>
        </w:rPr>
      </w:pPr>
      <w:r w:rsidRPr="00871DA1">
        <w:rPr>
          <w:rFonts w:ascii="Calibri" w:hAnsi="Calibri" w:cs="Calibri"/>
          <w:sz w:val="22"/>
          <w:szCs w:val="22"/>
        </w:rPr>
        <w:t xml:space="preserve">Wykonawca zobowiązuje się poinformować, w imieniu Zamawiającego, wszystkie osoby fizyczne, których dane osobowe będą przekazywane Zamawiającemu: </w:t>
      </w:r>
    </w:p>
    <w:p w:rsidR="00085A92" w:rsidRPr="00871DA1" w:rsidRDefault="00085A92" w:rsidP="00871DA1">
      <w:pPr>
        <w:pStyle w:val="Default"/>
        <w:spacing w:after="27" w:line="276" w:lineRule="auto"/>
        <w:ind w:left="426"/>
        <w:jc w:val="both"/>
        <w:rPr>
          <w:rFonts w:ascii="Calibri" w:hAnsi="Calibri" w:cs="Calibri"/>
          <w:sz w:val="22"/>
          <w:szCs w:val="22"/>
        </w:rPr>
      </w:pPr>
      <w:r w:rsidRPr="00871DA1">
        <w:rPr>
          <w:rFonts w:ascii="Calibri" w:hAnsi="Calibri" w:cs="Calibri"/>
          <w:sz w:val="22"/>
          <w:szCs w:val="22"/>
        </w:rPr>
        <w:t xml:space="preserve">1) o fakcie przekazania danych osobowych Zamawiającemu (wskazując wyraźnie, że dane osobowe będą Zamawiającemu przekazane przez Wykonawcę), </w:t>
      </w:r>
    </w:p>
    <w:p w:rsidR="00085A92" w:rsidRPr="00871DA1" w:rsidRDefault="00085A92" w:rsidP="00871DA1">
      <w:pPr>
        <w:pStyle w:val="Default"/>
        <w:spacing w:after="27" w:line="276" w:lineRule="auto"/>
        <w:ind w:left="426"/>
        <w:jc w:val="both"/>
        <w:rPr>
          <w:rFonts w:ascii="Calibri" w:hAnsi="Calibri" w:cs="Calibri"/>
          <w:sz w:val="22"/>
          <w:szCs w:val="22"/>
        </w:rPr>
      </w:pPr>
      <w:r w:rsidRPr="00871DA1">
        <w:rPr>
          <w:rFonts w:ascii="Calibri" w:hAnsi="Calibri" w:cs="Calibri"/>
          <w:sz w:val="22"/>
          <w:szCs w:val="22"/>
        </w:rPr>
        <w:t xml:space="preserve">2) o tym, że dane osobowe będą przetwarzane przez Zamawiającego, </w:t>
      </w:r>
    </w:p>
    <w:p w:rsidR="00085A92" w:rsidRPr="00871DA1" w:rsidRDefault="00085A92" w:rsidP="00871DA1">
      <w:pPr>
        <w:pStyle w:val="Default"/>
        <w:spacing w:line="276" w:lineRule="auto"/>
        <w:ind w:left="426"/>
        <w:jc w:val="both"/>
        <w:rPr>
          <w:rFonts w:ascii="Calibri" w:hAnsi="Calibri" w:cs="Calibri"/>
          <w:sz w:val="22"/>
          <w:szCs w:val="22"/>
        </w:rPr>
      </w:pPr>
      <w:r w:rsidRPr="00871DA1">
        <w:rPr>
          <w:rFonts w:ascii="Calibri" w:hAnsi="Calibri" w:cs="Calibri"/>
          <w:sz w:val="22"/>
          <w:szCs w:val="22"/>
        </w:rPr>
        <w:t xml:space="preserve">3) o treści klauzuli informacyjnej wskazanej w ust. 2 niniejszego paragrafu. </w:t>
      </w:r>
    </w:p>
    <w:p w:rsidR="00AC30B3" w:rsidRPr="00871DA1" w:rsidRDefault="00AC30B3" w:rsidP="00A85B74">
      <w:pPr>
        <w:autoSpaceDE w:val="0"/>
        <w:autoSpaceDN w:val="0"/>
        <w:adjustRightInd w:val="0"/>
        <w:spacing w:line="276" w:lineRule="auto"/>
        <w:rPr>
          <w:rFonts w:ascii="Calibri" w:hAnsi="Calibri" w:cs="Calibri"/>
          <w:sz w:val="22"/>
          <w:szCs w:val="22"/>
        </w:rPr>
      </w:pPr>
    </w:p>
    <w:p w:rsidR="00AC30B3" w:rsidRPr="00871DA1" w:rsidRDefault="00AC30B3" w:rsidP="00871DA1">
      <w:pPr>
        <w:autoSpaceDE w:val="0"/>
        <w:autoSpaceDN w:val="0"/>
        <w:adjustRightInd w:val="0"/>
        <w:spacing w:line="276" w:lineRule="auto"/>
        <w:ind w:left="567" w:hanging="568"/>
        <w:jc w:val="center"/>
        <w:rPr>
          <w:rFonts w:ascii="Calibri" w:hAnsi="Calibri" w:cs="Calibri"/>
          <w:b/>
          <w:sz w:val="22"/>
          <w:szCs w:val="22"/>
        </w:rPr>
      </w:pPr>
      <w:r w:rsidRPr="00871DA1">
        <w:rPr>
          <w:rFonts w:ascii="Calibri" w:hAnsi="Calibri" w:cs="Calibri"/>
          <w:b/>
          <w:sz w:val="22"/>
          <w:szCs w:val="22"/>
        </w:rPr>
        <w:t>§ 1</w:t>
      </w:r>
      <w:r w:rsidR="00A85B74">
        <w:rPr>
          <w:rFonts w:ascii="Calibri" w:hAnsi="Calibri" w:cs="Calibri"/>
          <w:b/>
          <w:sz w:val="22"/>
          <w:szCs w:val="22"/>
        </w:rPr>
        <w:t>5</w:t>
      </w:r>
      <w:r w:rsidRPr="00871DA1">
        <w:rPr>
          <w:rFonts w:ascii="Calibri" w:hAnsi="Calibri" w:cs="Calibri"/>
          <w:b/>
          <w:sz w:val="22"/>
          <w:szCs w:val="22"/>
        </w:rPr>
        <w:t>.</w:t>
      </w:r>
    </w:p>
    <w:p w:rsidR="00AC30B3" w:rsidRPr="00871DA1" w:rsidRDefault="00AC30B3" w:rsidP="00871DA1">
      <w:pPr>
        <w:numPr>
          <w:ilvl w:val="1"/>
          <w:numId w:val="5"/>
        </w:numPr>
        <w:tabs>
          <w:tab w:val="num" w:pos="426"/>
        </w:tabs>
        <w:spacing w:line="276" w:lineRule="auto"/>
        <w:ind w:left="567" w:hanging="568"/>
        <w:jc w:val="both"/>
        <w:rPr>
          <w:rFonts w:ascii="Calibri" w:hAnsi="Calibri" w:cs="Calibri"/>
          <w:sz w:val="22"/>
          <w:szCs w:val="22"/>
        </w:rPr>
      </w:pPr>
      <w:r w:rsidRPr="00871DA1">
        <w:rPr>
          <w:rFonts w:ascii="Calibri" w:hAnsi="Calibri" w:cs="Calibri"/>
          <w:sz w:val="22"/>
          <w:szCs w:val="22"/>
        </w:rPr>
        <w:t>W sprawach nieuregulowanych niniejszą umową stosuje się przepisy Kodeksu cywilnego.</w:t>
      </w:r>
    </w:p>
    <w:p w:rsidR="00AC30B3" w:rsidRPr="002C7949" w:rsidRDefault="00AC30B3" w:rsidP="00871DA1">
      <w:pPr>
        <w:numPr>
          <w:ilvl w:val="1"/>
          <w:numId w:val="5"/>
        </w:numPr>
        <w:tabs>
          <w:tab w:val="num" w:pos="426"/>
        </w:tabs>
        <w:spacing w:line="276" w:lineRule="auto"/>
        <w:ind w:left="567" w:hanging="568"/>
        <w:jc w:val="both"/>
        <w:rPr>
          <w:rFonts w:ascii="Calibri" w:hAnsi="Calibri" w:cs="Calibri"/>
          <w:sz w:val="22"/>
          <w:szCs w:val="22"/>
        </w:rPr>
      </w:pPr>
      <w:r w:rsidRPr="00871DA1">
        <w:rPr>
          <w:rFonts w:ascii="Calibri" w:hAnsi="Calibri" w:cs="Calibri"/>
          <w:bCs/>
          <w:sz w:val="22"/>
          <w:szCs w:val="22"/>
        </w:rPr>
        <w:t xml:space="preserve">Wszelkie zmiany warunków umowy wymagają formy pisemnej pod rygorem nieważności, </w:t>
      </w:r>
      <w:r w:rsidRPr="002C7949">
        <w:rPr>
          <w:rFonts w:ascii="Calibri" w:hAnsi="Calibri" w:cs="Calibri"/>
          <w:bCs/>
          <w:sz w:val="22"/>
          <w:szCs w:val="22"/>
        </w:rPr>
        <w:t>poza wyjątkami wskazanymi w niniejszej umowie.</w:t>
      </w:r>
    </w:p>
    <w:p w:rsidR="00AC30B3" w:rsidRPr="00A85B74" w:rsidRDefault="00AC30B3" w:rsidP="00A85B74">
      <w:pPr>
        <w:numPr>
          <w:ilvl w:val="1"/>
          <w:numId w:val="5"/>
        </w:numPr>
        <w:tabs>
          <w:tab w:val="num" w:pos="426"/>
        </w:tabs>
        <w:spacing w:line="276" w:lineRule="auto"/>
        <w:ind w:left="567" w:hanging="568"/>
        <w:jc w:val="both"/>
        <w:rPr>
          <w:rFonts w:ascii="Calibri" w:hAnsi="Calibri" w:cs="Calibri"/>
          <w:sz w:val="22"/>
          <w:szCs w:val="22"/>
        </w:rPr>
      </w:pPr>
      <w:r w:rsidRPr="00871DA1">
        <w:rPr>
          <w:rFonts w:ascii="Calibri" w:hAnsi="Calibri" w:cs="Calibri"/>
          <w:sz w:val="22"/>
          <w:szCs w:val="22"/>
        </w:rPr>
        <w:t>Właściwym do rozpoznania sporów wynikłych na tle realizacji niniejszej umowy jest Sąd właściwy dla siedziby Zamawiającego.</w:t>
      </w:r>
    </w:p>
    <w:p w:rsidR="00085A92" w:rsidRPr="00871DA1" w:rsidRDefault="00085A92" w:rsidP="00871DA1">
      <w:pPr>
        <w:autoSpaceDE w:val="0"/>
        <w:autoSpaceDN w:val="0"/>
        <w:adjustRightInd w:val="0"/>
        <w:spacing w:line="276" w:lineRule="auto"/>
        <w:jc w:val="center"/>
        <w:rPr>
          <w:rFonts w:ascii="Calibri" w:hAnsi="Calibri" w:cs="Calibri"/>
          <w:color w:val="000000"/>
          <w:sz w:val="22"/>
          <w:szCs w:val="22"/>
          <w:shd w:val="clear" w:color="auto" w:fill="FFFFFF"/>
        </w:rPr>
      </w:pPr>
    </w:p>
    <w:p w:rsidR="00085A92" w:rsidRPr="00871DA1" w:rsidRDefault="00085A92" w:rsidP="00871DA1">
      <w:pPr>
        <w:pStyle w:val="Akapitzlist"/>
        <w:autoSpaceDE w:val="0"/>
        <w:autoSpaceDN w:val="0"/>
        <w:adjustRightInd w:val="0"/>
        <w:spacing w:line="276" w:lineRule="auto"/>
        <w:ind w:left="567" w:hanging="568"/>
        <w:jc w:val="center"/>
        <w:rPr>
          <w:rFonts w:ascii="Calibri" w:hAnsi="Calibri" w:cs="Calibri"/>
          <w:b/>
          <w:sz w:val="22"/>
          <w:szCs w:val="22"/>
        </w:rPr>
      </w:pPr>
      <w:r w:rsidRPr="00871DA1">
        <w:rPr>
          <w:rFonts w:ascii="Calibri" w:hAnsi="Calibri" w:cs="Calibri"/>
          <w:b/>
          <w:sz w:val="22"/>
          <w:szCs w:val="22"/>
        </w:rPr>
        <w:t>§ 1</w:t>
      </w:r>
      <w:r w:rsidR="00A85B74">
        <w:rPr>
          <w:rFonts w:ascii="Calibri" w:hAnsi="Calibri" w:cs="Calibri"/>
          <w:b/>
          <w:sz w:val="22"/>
          <w:szCs w:val="22"/>
        </w:rPr>
        <w:t>6</w:t>
      </w:r>
      <w:r w:rsidRPr="00871DA1">
        <w:rPr>
          <w:rFonts w:ascii="Calibri" w:hAnsi="Calibri" w:cs="Calibri"/>
          <w:b/>
          <w:sz w:val="22"/>
          <w:szCs w:val="22"/>
        </w:rPr>
        <w:t>.</w:t>
      </w:r>
    </w:p>
    <w:p w:rsidR="00085A92" w:rsidRPr="00871DA1" w:rsidRDefault="00085A92" w:rsidP="00871DA1">
      <w:pPr>
        <w:autoSpaceDE w:val="0"/>
        <w:autoSpaceDN w:val="0"/>
        <w:adjustRightInd w:val="0"/>
        <w:spacing w:line="276" w:lineRule="auto"/>
        <w:ind w:hanging="1"/>
        <w:jc w:val="both"/>
        <w:rPr>
          <w:rFonts w:ascii="Calibri" w:hAnsi="Calibri" w:cs="Calibri"/>
          <w:bCs/>
          <w:sz w:val="22"/>
          <w:szCs w:val="22"/>
        </w:rPr>
      </w:pPr>
      <w:r w:rsidRPr="00871DA1">
        <w:rPr>
          <w:rFonts w:ascii="Calibri" w:hAnsi="Calibri" w:cs="Calibri"/>
          <w:bCs/>
          <w:sz w:val="22"/>
          <w:szCs w:val="22"/>
        </w:rPr>
        <w:t>Umowę niniejszą sporządzono w czterech jednobrzmiących egzemplarzach, trzy dla Zamawiającego, jeden dla Wykonawcy.</w:t>
      </w:r>
    </w:p>
    <w:p w:rsidR="00085A92" w:rsidRPr="00871DA1" w:rsidRDefault="00085A92" w:rsidP="00871DA1">
      <w:pPr>
        <w:autoSpaceDE w:val="0"/>
        <w:autoSpaceDN w:val="0"/>
        <w:adjustRightInd w:val="0"/>
        <w:spacing w:line="276" w:lineRule="auto"/>
        <w:jc w:val="both"/>
        <w:rPr>
          <w:rFonts w:ascii="Calibri" w:hAnsi="Calibri" w:cs="Calibri"/>
          <w:bCs/>
          <w:sz w:val="22"/>
          <w:szCs w:val="22"/>
        </w:rPr>
      </w:pPr>
    </w:p>
    <w:p w:rsidR="00085A92" w:rsidRPr="00871DA1" w:rsidRDefault="00085A92" w:rsidP="00871DA1">
      <w:pPr>
        <w:autoSpaceDE w:val="0"/>
        <w:autoSpaceDN w:val="0"/>
        <w:adjustRightInd w:val="0"/>
        <w:spacing w:line="276" w:lineRule="auto"/>
        <w:jc w:val="both"/>
        <w:rPr>
          <w:rFonts w:ascii="Calibri" w:hAnsi="Calibri" w:cs="Calibri"/>
          <w:bCs/>
          <w:sz w:val="22"/>
          <w:szCs w:val="22"/>
        </w:rPr>
      </w:pPr>
    </w:p>
    <w:p w:rsidR="00B0301E" w:rsidRPr="00871DA1" w:rsidRDefault="00B0301E" w:rsidP="00871DA1">
      <w:pPr>
        <w:autoSpaceDE w:val="0"/>
        <w:autoSpaceDN w:val="0"/>
        <w:adjustRightInd w:val="0"/>
        <w:spacing w:line="276" w:lineRule="auto"/>
        <w:jc w:val="both"/>
        <w:rPr>
          <w:rFonts w:ascii="Calibri" w:hAnsi="Calibri" w:cs="Calibri"/>
          <w:bCs/>
          <w:sz w:val="22"/>
          <w:szCs w:val="22"/>
        </w:rPr>
      </w:pPr>
    </w:p>
    <w:p w:rsidR="00B0301E" w:rsidRPr="00871DA1" w:rsidRDefault="00B0301E" w:rsidP="00871DA1">
      <w:pPr>
        <w:autoSpaceDE w:val="0"/>
        <w:autoSpaceDN w:val="0"/>
        <w:adjustRightInd w:val="0"/>
        <w:spacing w:line="276" w:lineRule="auto"/>
        <w:jc w:val="both"/>
        <w:rPr>
          <w:rFonts w:ascii="Calibri" w:hAnsi="Calibri" w:cs="Calibri"/>
          <w:bCs/>
          <w:sz w:val="22"/>
          <w:szCs w:val="22"/>
        </w:rPr>
      </w:pPr>
    </w:p>
    <w:p w:rsidR="00085A92" w:rsidRPr="00871DA1" w:rsidRDefault="00085A92" w:rsidP="00871DA1">
      <w:pPr>
        <w:pStyle w:val="Tekstpodstawowy"/>
        <w:spacing w:line="276" w:lineRule="auto"/>
        <w:rPr>
          <w:rFonts w:ascii="Calibri" w:hAnsi="Calibri" w:cs="Calibri"/>
          <w:i/>
          <w:sz w:val="22"/>
          <w:szCs w:val="22"/>
          <w:u w:val="single"/>
        </w:rPr>
      </w:pPr>
      <w:r w:rsidRPr="00871DA1">
        <w:rPr>
          <w:rFonts w:ascii="Calibri" w:hAnsi="Calibri" w:cs="Calibri"/>
          <w:i/>
          <w:sz w:val="22"/>
          <w:szCs w:val="22"/>
          <w:u w:val="single"/>
        </w:rPr>
        <w:t>Załączniki do umowy:</w:t>
      </w:r>
    </w:p>
    <w:p w:rsidR="00085A92" w:rsidRPr="00871DA1" w:rsidRDefault="00085A92" w:rsidP="00871DA1">
      <w:pPr>
        <w:pStyle w:val="Tekstpodstawowy"/>
        <w:numPr>
          <w:ilvl w:val="0"/>
          <w:numId w:val="6"/>
        </w:numPr>
        <w:tabs>
          <w:tab w:val="clear" w:pos="360"/>
          <w:tab w:val="num" w:pos="426"/>
        </w:tabs>
        <w:spacing w:line="276" w:lineRule="auto"/>
        <w:ind w:left="715" w:hanging="573"/>
        <w:rPr>
          <w:rFonts w:ascii="Calibri" w:hAnsi="Calibri" w:cs="Calibri"/>
          <w:i/>
          <w:sz w:val="22"/>
          <w:szCs w:val="22"/>
        </w:rPr>
      </w:pPr>
      <w:r w:rsidRPr="00871DA1">
        <w:rPr>
          <w:rFonts w:ascii="Calibri" w:hAnsi="Calibri" w:cs="Calibri"/>
          <w:i/>
          <w:sz w:val="22"/>
          <w:szCs w:val="22"/>
        </w:rPr>
        <w:t>Nr 1 – Wykaz osób zatrudnionych</w:t>
      </w:r>
    </w:p>
    <w:p w:rsidR="00085A92" w:rsidRDefault="00085A92" w:rsidP="00871DA1">
      <w:pPr>
        <w:pStyle w:val="Tekstpodstawowy"/>
        <w:numPr>
          <w:ilvl w:val="0"/>
          <w:numId w:val="6"/>
        </w:numPr>
        <w:tabs>
          <w:tab w:val="clear" w:pos="360"/>
          <w:tab w:val="num" w:pos="426"/>
        </w:tabs>
        <w:spacing w:line="276" w:lineRule="auto"/>
        <w:ind w:left="714" w:hanging="572"/>
        <w:rPr>
          <w:rFonts w:ascii="Calibri" w:hAnsi="Calibri" w:cs="Calibri"/>
          <w:i/>
          <w:sz w:val="22"/>
          <w:szCs w:val="22"/>
        </w:rPr>
      </w:pPr>
      <w:r w:rsidRPr="00871DA1">
        <w:rPr>
          <w:rFonts w:ascii="Calibri" w:hAnsi="Calibri" w:cs="Calibri"/>
          <w:i/>
          <w:sz w:val="22"/>
          <w:szCs w:val="22"/>
        </w:rPr>
        <w:t xml:space="preserve">Nr 2-  Wzór umowy najmu pomieszczeń  </w:t>
      </w:r>
    </w:p>
    <w:p w:rsidR="00433C13" w:rsidRPr="008B43B7" w:rsidRDefault="008B43B7" w:rsidP="00871DA1">
      <w:pPr>
        <w:pStyle w:val="Tekstpodstawowy"/>
        <w:numPr>
          <w:ilvl w:val="0"/>
          <w:numId w:val="6"/>
        </w:numPr>
        <w:tabs>
          <w:tab w:val="clear" w:pos="360"/>
          <w:tab w:val="num" w:pos="426"/>
        </w:tabs>
        <w:spacing w:line="276" w:lineRule="auto"/>
        <w:ind w:left="714" w:hanging="572"/>
        <w:rPr>
          <w:rFonts w:ascii="Calibri" w:hAnsi="Calibri" w:cs="Calibri"/>
          <w:i/>
          <w:sz w:val="22"/>
          <w:szCs w:val="22"/>
        </w:rPr>
      </w:pPr>
      <w:r w:rsidRPr="008B43B7">
        <w:rPr>
          <w:rFonts w:ascii="Calibri" w:hAnsi="Calibri" w:cs="Calibri"/>
          <w:i/>
          <w:sz w:val="22"/>
          <w:szCs w:val="22"/>
        </w:rPr>
        <w:t>OPZ</w:t>
      </w:r>
    </w:p>
    <w:p w:rsidR="008B43B7" w:rsidRPr="008B43B7" w:rsidRDefault="008B43B7" w:rsidP="00871DA1">
      <w:pPr>
        <w:pStyle w:val="Tekstpodstawowy"/>
        <w:numPr>
          <w:ilvl w:val="0"/>
          <w:numId w:val="6"/>
        </w:numPr>
        <w:tabs>
          <w:tab w:val="clear" w:pos="360"/>
          <w:tab w:val="num" w:pos="426"/>
        </w:tabs>
        <w:spacing w:line="276" w:lineRule="auto"/>
        <w:ind w:left="714" w:hanging="572"/>
        <w:rPr>
          <w:rFonts w:ascii="Calibri" w:hAnsi="Calibri" w:cs="Calibri"/>
          <w:i/>
          <w:sz w:val="22"/>
          <w:szCs w:val="22"/>
        </w:rPr>
      </w:pPr>
      <w:r w:rsidRPr="008B43B7">
        <w:rPr>
          <w:rFonts w:ascii="Calibri" w:hAnsi="Calibri" w:cs="Calibri"/>
          <w:i/>
          <w:sz w:val="22"/>
          <w:szCs w:val="22"/>
        </w:rPr>
        <w:t>Załącznik A do OPZ</w:t>
      </w:r>
    </w:p>
    <w:p w:rsidR="008B43B7" w:rsidRPr="008B43B7" w:rsidRDefault="008B43B7" w:rsidP="00871DA1">
      <w:pPr>
        <w:pStyle w:val="Tekstpodstawowy"/>
        <w:numPr>
          <w:ilvl w:val="0"/>
          <w:numId w:val="6"/>
        </w:numPr>
        <w:tabs>
          <w:tab w:val="clear" w:pos="360"/>
          <w:tab w:val="num" w:pos="426"/>
        </w:tabs>
        <w:spacing w:line="276" w:lineRule="auto"/>
        <w:ind w:left="714" w:hanging="572"/>
        <w:rPr>
          <w:rFonts w:ascii="Calibri" w:hAnsi="Calibri" w:cs="Calibri"/>
          <w:i/>
          <w:sz w:val="22"/>
          <w:szCs w:val="22"/>
        </w:rPr>
      </w:pPr>
      <w:r w:rsidRPr="008B43B7">
        <w:rPr>
          <w:rFonts w:ascii="Calibri" w:hAnsi="Calibri" w:cs="Calibri"/>
          <w:i/>
          <w:sz w:val="22"/>
          <w:szCs w:val="22"/>
        </w:rPr>
        <w:t>Załącznik B do OPZ</w:t>
      </w:r>
    </w:p>
    <w:p w:rsidR="00085A92" w:rsidRPr="00871DA1" w:rsidRDefault="00085A92" w:rsidP="00871DA1">
      <w:pPr>
        <w:tabs>
          <w:tab w:val="left" w:pos="568"/>
        </w:tabs>
        <w:spacing w:line="276" w:lineRule="auto"/>
        <w:ind w:left="426" w:hanging="426"/>
        <w:jc w:val="both"/>
        <w:rPr>
          <w:rFonts w:ascii="Calibri" w:hAnsi="Calibri" w:cs="Calibri"/>
          <w:sz w:val="22"/>
          <w:szCs w:val="22"/>
        </w:rPr>
      </w:pPr>
    </w:p>
    <w:p w:rsidR="00085A92" w:rsidRPr="00871DA1" w:rsidRDefault="00085A92" w:rsidP="00871DA1">
      <w:pPr>
        <w:tabs>
          <w:tab w:val="left" w:pos="568"/>
        </w:tabs>
        <w:spacing w:line="276" w:lineRule="auto"/>
        <w:ind w:left="426" w:hanging="426"/>
        <w:jc w:val="both"/>
        <w:rPr>
          <w:rFonts w:ascii="Calibri" w:hAnsi="Calibri" w:cs="Calibri"/>
          <w:sz w:val="22"/>
          <w:szCs w:val="22"/>
        </w:rPr>
      </w:pPr>
    </w:p>
    <w:p w:rsidR="00085A92" w:rsidRPr="00871DA1" w:rsidRDefault="00085A92" w:rsidP="00871DA1">
      <w:pPr>
        <w:tabs>
          <w:tab w:val="left" w:pos="568"/>
        </w:tabs>
        <w:spacing w:line="276" w:lineRule="auto"/>
        <w:ind w:left="426" w:hanging="426"/>
        <w:jc w:val="both"/>
        <w:rPr>
          <w:rFonts w:ascii="Calibri" w:hAnsi="Calibri" w:cs="Calibri"/>
          <w:sz w:val="22"/>
          <w:szCs w:val="22"/>
        </w:rPr>
      </w:pPr>
    </w:p>
    <w:p w:rsidR="00085A92" w:rsidRPr="00871DA1" w:rsidRDefault="00085A92" w:rsidP="00871DA1">
      <w:pPr>
        <w:tabs>
          <w:tab w:val="left" w:pos="568"/>
        </w:tabs>
        <w:spacing w:line="276" w:lineRule="auto"/>
        <w:ind w:left="426" w:hanging="426"/>
        <w:jc w:val="both"/>
        <w:rPr>
          <w:rFonts w:ascii="Calibri" w:hAnsi="Calibri" w:cs="Calibri"/>
          <w:sz w:val="22"/>
          <w:szCs w:val="22"/>
        </w:rPr>
      </w:pPr>
    </w:p>
    <w:p w:rsidR="00085A92" w:rsidRPr="00871DA1" w:rsidRDefault="00085A92" w:rsidP="00871DA1">
      <w:pPr>
        <w:tabs>
          <w:tab w:val="right" w:pos="9072"/>
        </w:tabs>
        <w:spacing w:line="276" w:lineRule="auto"/>
        <w:ind w:left="567"/>
        <w:jc w:val="both"/>
        <w:rPr>
          <w:rFonts w:ascii="Calibri" w:hAnsi="Calibri" w:cs="Calibri"/>
          <w:sz w:val="22"/>
          <w:szCs w:val="22"/>
        </w:rPr>
      </w:pPr>
      <w:r w:rsidRPr="00871DA1">
        <w:rPr>
          <w:rFonts w:ascii="Calibri" w:hAnsi="Calibri" w:cs="Calibri"/>
          <w:sz w:val="22"/>
          <w:szCs w:val="22"/>
        </w:rPr>
        <w:t>...........................................</w:t>
      </w:r>
      <w:r w:rsidRPr="00871DA1">
        <w:rPr>
          <w:rFonts w:ascii="Calibri" w:hAnsi="Calibri" w:cs="Calibri"/>
          <w:sz w:val="22"/>
          <w:szCs w:val="22"/>
        </w:rPr>
        <w:tab/>
        <w:t>.........................................</w:t>
      </w:r>
    </w:p>
    <w:p w:rsidR="00085A92" w:rsidRPr="00871DA1" w:rsidRDefault="00085A92" w:rsidP="00871DA1">
      <w:pPr>
        <w:tabs>
          <w:tab w:val="left" w:pos="7230"/>
        </w:tabs>
        <w:spacing w:line="276" w:lineRule="auto"/>
        <w:ind w:left="1246"/>
        <w:jc w:val="both"/>
        <w:rPr>
          <w:rFonts w:ascii="Calibri" w:hAnsi="Calibri" w:cs="Calibri"/>
          <w:sz w:val="22"/>
          <w:szCs w:val="22"/>
        </w:rPr>
      </w:pPr>
      <w:r w:rsidRPr="00871DA1">
        <w:rPr>
          <w:rFonts w:ascii="Calibri" w:hAnsi="Calibri" w:cs="Calibri"/>
          <w:sz w:val="22"/>
          <w:szCs w:val="22"/>
        </w:rPr>
        <w:t>(Wykonawca)</w:t>
      </w:r>
      <w:r w:rsidRPr="00871DA1">
        <w:rPr>
          <w:rFonts w:ascii="Calibri" w:hAnsi="Calibri" w:cs="Calibri"/>
          <w:sz w:val="22"/>
          <w:szCs w:val="22"/>
        </w:rPr>
        <w:tab/>
        <w:t>(Zamawiający)</w:t>
      </w:r>
    </w:p>
    <w:p w:rsidR="00085A92" w:rsidRPr="00871DA1" w:rsidRDefault="00085A92" w:rsidP="00871DA1">
      <w:pPr>
        <w:tabs>
          <w:tab w:val="left" w:pos="7230"/>
        </w:tabs>
        <w:spacing w:line="276" w:lineRule="auto"/>
        <w:ind w:left="1246"/>
        <w:jc w:val="both"/>
        <w:rPr>
          <w:rFonts w:ascii="Calibri" w:hAnsi="Calibri" w:cs="Calibri"/>
          <w:sz w:val="22"/>
          <w:szCs w:val="22"/>
        </w:rPr>
      </w:pPr>
    </w:p>
    <w:p w:rsidR="00085A92" w:rsidRPr="00871DA1" w:rsidRDefault="00085A92" w:rsidP="00871DA1">
      <w:pPr>
        <w:tabs>
          <w:tab w:val="left" w:pos="7230"/>
        </w:tabs>
        <w:spacing w:line="276" w:lineRule="auto"/>
        <w:ind w:left="1246"/>
        <w:jc w:val="both"/>
        <w:rPr>
          <w:rFonts w:ascii="Calibri" w:hAnsi="Calibri" w:cs="Calibri"/>
          <w:sz w:val="22"/>
          <w:szCs w:val="22"/>
        </w:rPr>
      </w:pPr>
    </w:p>
    <w:p w:rsidR="00085A92" w:rsidRPr="00871DA1" w:rsidRDefault="00085A92" w:rsidP="00871DA1">
      <w:pPr>
        <w:tabs>
          <w:tab w:val="left" w:pos="7230"/>
        </w:tabs>
        <w:spacing w:line="276" w:lineRule="auto"/>
        <w:ind w:left="1246"/>
        <w:jc w:val="both"/>
        <w:rPr>
          <w:rFonts w:ascii="Calibri" w:hAnsi="Calibri" w:cs="Calibri"/>
          <w:sz w:val="22"/>
          <w:szCs w:val="22"/>
        </w:rPr>
      </w:pPr>
    </w:p>
    <w:p w:rsidR="00085A92" w:rsidRPr="00871DA1" w:rsidRDefault="00085A92" w:rsidP="00871DA1">
      <w:pPr>
        <w:tabs>
          <w:tab w:val="left" w:pos="7230"/>
        </w:tabs>
        <w:spacing w:line="276" w:lineRule="auto"/>
        <w:ind w:left="1246"/>
        <w:jc w:val="both"/>
        <w:rPr>
          <w:rFonts w:ascii="Calibri" w:hAnsi="Calibri" w:cs="Calibri"/>
          <w:sz w:val="22"/>
          <w:szCs w:val="22"/>
        </w:rPr>
      </w:pPr>
    </w:p>
    <w:p w:rsidR="00085A92" w:rsidRPr="00871DA1" w:rsidRDefault="00085A92" w:rsidP="00871DA1">
      <w:pPr>
        <w:tabs>
          <w:tab w:val="left" w:pos="7230"/>
        </w:tabs>
        <w:spacing w:line="276" w:lineRule="auto"/>
        <w:ind w:left="1246"/>
        <w:jc w:val="right"/>
        <w:rPr>
          <w:rFonts w:ascii="Calibri" w:hAnsi="Calibri" w:cs="Calibri"/>
          <w:sz w:val="22"/>
          <w:szCs w:val="22"/>
        </w:rPr>
      </w:pPr>
      <w:r w:rsidRPr="00871DA1">
        <w:rPr>
          <w:rFonts w:ascii="Calibri" w:hAnsi="Calibri" w:cs="Calibri"/>
          <w:sz w:val="22"/>
          <w:szCs w:val="22"/>
        </w:rPr>
        <w:t>…..……………………………………….</w:t>
      </w:r>
    </w:p>
    <w:p w:rsidR="00085A92" w:rsidRPr="00871DA1" w:rsidRDefault="00085A92" w:rsidP="00871DA1">
      <w:pPr>
        <w:tabs>
          <w:tab w:val="left" w:pos="7230"/>
        </w:tabs>
        <w:spacing w:line="276" w:lineRule="auto"/>
        <w:ind w:left="1246"/>
        <w:jc w:val="right"/>
        <w:rPr>
          <w:rFonts w:ascii="Calibri" w:hAnsi="Calibri" w:cs="Calibri"/>
          <w:sz w:val="22"/>
          <w:szCs w:val="22"/>
        </w:rPr>
      </w:pPr>
      <w:r w:rsidRPr="00871DA1">
        <w:rPr>
          <w:rFonts w:ascii="Calibri" w:hAnsi="Calibri" w:cs="Calibri"/>
          <w:sz w:val="22"/>
          <w:szCs w:val="22"/>
        </w:rPr>
        <w:t>(Kontrasygnata  Głównego Księgowego)</w:t>
      </w:r>
    </w:p>
    <w:p w:rsidR="00085A92" w:rsidRPr="00871DA1" w:rsidRDefault="00085A92" w:rsidP="00871DA1">
      <w:pPr>
        <w:spacing w:after="200" w:line="276" w:lineRule="auto"/>
        <w:rPr>
          <w:rFonts w:ascii="Calibri" w:hAnsi="Calibri" w:cs="Calibri"/>
          <w:sz w:val="22"/>
          <w:szCs w:val="22"/>
        </w:rPr>
      </w:pPr>
      <w:r w:rsidRPr="00871DA1">
        <w:rPr>
          <w:rFonts w:ascii="Calibri" w:hAnsi="Calibri" w:cs="Calibri"/>
          <w:sz w:val="22"/>
          <w:szCs w:val="22"/>
        </w:rPr>
        <w:br w:type="page"/>
      </w:r>
    </w:p>
    <w:p w:rsidR="00085A92" w:rsidRPr="00871DA1" w:rsidRDefault="00085A92" w:rsidP="00871DA1">
      <w:pPr>
        <w:spacing w:line="276" w:lineRule="auto"/>
        <w:ind w:right="56"/>
        <w:jc w:val="right"/>
        <w:rPr>
          <w:rFonts w:ascii="Calibri" w:hAnsi="Calibri" w:cs="Calibri"/>
          <w:b/>
          <w:bCs/>
          <w:sz w:val="22"/>
          <w:szCs w:val="22"/>
        </w:rPr>
      </w:pPr>
      <w:r w:rsidRPr="00871DA1">
        <w:rPr>
          <w:rFonts w:ascii="Calibri" w:eastAsia="Arial" w:hAnsi="Calibri" w:cs="Calibri"/>
          <w:b/>
          <w:bCs/>
          <w:i/>
          <w:sz w:val="22"/>
          <w:szCs w:val="22"/>
        </w:rPr>
        <w:lastRenderedPageBreak/>
        <w:t>Załącznik nr 1 do umowy … z dnia …</w:t>
      </w:r>
    </w:p>
    <w:p w:rsidR="00085A92" w:rsidRPr="00871DA1" w:rsidRDefault="00085A92" w:rsidP="00871DA1">
      <w:pPr>
        <w:spacing w:line="276" w:lineRule="auto"/>
        <w:ind w:left="142"/>
        <w:rPr>
          <w:rFonts w:ascii="Calibri" w:hAnsi="Calibri" w:cs="Calibri"/>
          <w:sz w:val="22"/>
          <w:szCs w:val="22"/>
        </w:rPr>
      </w:pPr>
      <w:r w:rsidRPr="00871DA1">
        <w:rPr>
          <w:rFonts w:ascii="Calibri" w:hAnsi="Calibri" w:cs="Calibri"/>
          <w:sz w:val="22"/>
          <w:szCs w:val="22"/>
        </w:rPr>
        <w:t xml:space="preserve"> </w:t>
      </w:r>
    </w:p>
    <w:p w:rsidR="00085A92" w:rsidRPr="00871DA1" w:rsidRDefault="00085A92" w:rsidP="00871DA1">
      <w:pPr>
        <w:spacing w:line="276" w:lineRule="auto"/>
        <w:ind w:left="127" w:right="46"/>
        <w:rPr>
          <w:rFonts w:ascii="Calibri" w:hAnsi="Calibri" w:cs="Calibri"/>
          <w:sz w:val="22"/>
          <w:szCs w:val="22"/>
        </w:rPr>
      </w:pPr>
      <w:r w:rsidRPr="00871DA1">
        <w:rPr>
          <w:rFonts w:ascii="Calibri" w:hAnsi="Calibri" w:cs="Calibri"/>
          <w:sz w:val="22"/>
          <w:szCs w:val="22"/>
        </w:rPr>
        <w:t xml:space="preserve">.................................................. </w:t>
      </w:r>
    </w:p>
    <w:p w:rsidR="00085A92" w:rsidRPr="00871DA1" w:rsidRDefault="00085A92" w:rsidP="00871DA1">
      <w:pPr>
        <w:spacing w:line="276" w:lineRule="auto"/>
        <w:ind w:left="682"/>
        <w:rPr>
          <w:rFonts w:ascii="Calibri" w:hAnsi="Calibri" w:cs="Calibri"/>
          <w:sz w:val="22"/>
          <w:szCs w:val="22"/>
        </w:rPr>
      </w:pPr>
      <w:r w:rsidRPr="00871DA1">
        <w:rPr>
          <w:rFonts w:ascii="Calibri" w:eastAsia="Arial" w:hAnsi="Calibri" w:cs="Calibri"/>
          <w:i/>
          <w:sz w:val="22"/>
          <w:szCs w:val="22"/>
        </w:rPr>
        <w:t xml:space="preserve">/nazwa i adres Wykonawcy/ </w:t>
      </w:r>
    </w:p>
    <w:p w:rsidR="00085A92" w:rsidRPr="00871DA1" w:rsidRDefault="00085A92" w:rsidP="00871DA1">
      <w:pPr>
        <w:spacing w:line="276" w:lineRule="auto"/>
        <w:rPr>
          <w:rFonts w:ascii="Calibri" w:hAnsi="Calibri" w:cs="Calibri"/>
          <w:sz w:val="22"/>
          <w:szCs w:val="22"/>
        </w:rPr>
      </w:pPr>
    </w:p>
    <w:p w:rsidR="00085A92" w:rsidRPr="00871DA1" w:rsidRDefault="00085A92" w:rsidP="00871DA1">
      <w:pPr>
        <w:spacing w:line="276" w:lineRule="auto"/>
        <w:ind w:left="96" w:hanging="10"/>
        <w:jc w:val="center"/>
        <w:rPr>
          <w:rFonts w:ascii="Calibri" w:hAnsi="Calibri" w:cs="Calibri"/>
          <w:sz w:val="22"/>
          <w:szCs w:val="22"/>
        </w:rPr>
      </w:pPr>
      <w:r w:rsidRPr="00871DA1">
        <w:rPr>
          <w:rFonts w:ascii="Calibri" w:eastAsia="Arial" w:hAnsi="Calibri" w:cs="Calibri"/>
          <w:b/>
          <w:sz w:val="22"/>
          <w:szCs w:val="22"/>
        </w:rPr>
        <w:t>Wykaz  osób zatrudnionych na  podstawie  stosunku pracy</w:t>
      </w:r>
      <w:r w:rsidRPr="00871DA1">
        <w:rPr>
          <w:rFonts w:ascii="Calibri" w:hAnsi="Calibri" w:cs="Calibri"/>
          <w:sz w:val="22"/>
          <w:szCs w:val="22"/>
        </w:rPr>
        <w:t xml:space="preserve"> </w:t>
      </w:r>
    </w:p>
    <w:p w:rsidR="00085A92" w:rsidRPr="00871DA1" w:rsidRDefault="00085A92" w:rsidP="00871DA1">
      <w:pPr>
        <w:spacing w:line="276" w:lineRule="auto"/>
        <w:rPr>
          <w:rFonts w:ascii="Calibri" w:hAnsi="Calibri" w:cs="Calibri"/>
          <w:sz w:val="22"/>
          <w:szCs w:val="22"/>
        </w:rPr>
      </w:pPr>
    </w:p>
    <w:tbl>
      <w:tblPr>
        <w:tblStyle w:val="TableGrid"/>
        <w:tblW w:w="8323" w:type="dxa"/>
        <w:tblInd w:w="414" w:type="dxa"/>
        <w:tblCellMar>
          <w:top w:w="62" w:type="dxa"/>
          <w:left w:w="107" w:type="dxa"/>
          <w:bottom w:w="7" w:type="dxa"/>
          <w:right w:w="63" w:type="dxa"/>
        </w:tblCellMar>
        <w:tblLook w:val="04A0"/>
      </w:tblPr>
      <w:tblGrid>
        <w:gridCol w:w="453"/>
        <w:gridCol w:w="1547"/>
        <w:gridCol w:w="1513"/>
        <w:gridCol w:w="1590"/>
        <w:gridCol w:w="1321"/>
        <w:gridCol w:w="1899"/>
      </w:tblGrid>
      <w:tr w:rsidR="00085A92" w:rsidRPr="00871DA1" w:rsidTr="002C7949">
        <w:trPr>
          <w:trHeight w:val="804"/>
        </w:trPr>
        <w:tc>
          <w:tcPr>
            <w:tcW w:w="455" w:type="dxa"/>
            <w:tcBorders>
              <w:top w:val="single" w:sz="4" w:space="0" w:color="000000"/>
              <w:left w:val="single" w:sz="4" w:space="0" w:color="000000"/>
              <w:bottom w:val="single" w:sz="4" w:space="0" w:color="000000"/>
              <w:right w:val="single" w:sz="4" w:space="0" w:color="000000"/>
            </w:tcBorders>
            <w:shd w:val="clear" w:color="auto" w:fill="D9D9D9"/>
          </w:tcPr>
          <w:p w:rsidR="00085A92" w:rsidRPr="00871DA1" w:rsidRDefault="00085A92" w:rsidP="00871DA1">
            <w:pPr>
              <w:spacing w:line="276" w:lineRule="auto"/>
              <w:rPr>
                <w:rFonts w:ascii="Calibri" w:hAnsi="Calibri" w:cs="Calibri"/>
              </w:rPr>
            </w:pPr>
            <w:r w:rsidRPr="00871DA1">
              <w:rPr>
                <w:rFonts w:ascii="Calibri" w:eastAsia="Arial" w:hAnsi="Calibri" w:cs="Calibri"/>
                <w:b/>
              </w:rPr>
              <w:t xml:space="preserve">Lp. </w:t>
            </w:r>
          </w:p>
        </w:tc>
        <w:tc>
          <w:tcPr>
            <w:tcW w:w="149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85A92" w:rsidRPr="00871DA1" w:rsidRDefault="00085A92" w:rsidP="00871DA1">
            <w:pPr>
              <w:spacing w:line="276" w:lineRule="auto"/>
              <w:ind w:left="232" w:right="274"/>
              <w:jc w:val="center"/>
              <w:rPr>
                <w:rFonts w:ascii="Calibri" w:hAnsi="Calibri" w:cs="Calibri"/>
              </w:rPr>
            </w:pPr>
            <w:r w:rsidRPr="00871DA1">
              <w:rPr>
                <w:rFonts w:ascii="Calibri" w:eastAsia="Arial" w:hAnsi="Calibri" w:cs="Calibri"/>
                <w:b/>
              </w:rPr>
              <w:t xml:space="preserve">Imię  i Nazwisko </w:t>
            </w:r>
          </w:p>
        </w:tc>
        <w:tc>
          <w:tcPr>
            <w:tcW w:w="155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85A92" w:rsidRPr="00871DA1" w:rsidRDefault="00085A92" w:rsidP="00871DA1">
            <w:pPr>
              <w:spacing w:line="276" w:lineRule="auto"/>
              <w:jc w:val="center"/>
              <w:rPr>
                <w:rFonts w:ascii="Calibri" w:hAnsi="Calibri" w:cs="Calibri"/>
              </w:rPr>
            </w:pPr>
            <w:r w:rsidRPr="00871DA1">
              <w:rPr>
                <w:rFonts w:ascii="Calibri" w:eastAsia="Arial" w:hAnsi="Calibri" w:cs="Calibri"/>
                <w:b/>
              </w:rPr>
              <w:t xml:space="preserve">Zajmowane stanowisko </w:t>
            </w:r>
          </w:p>
        </w:tc>
        <w:tc>
          <w:tcPr>
            <w:tcW w:w="15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85A92" w:rsidRPr="00871DA1" w:rsidRDefault="00085A92" w:rsidP="00871DA1">
            <w:pPr>
              <w:spacing w:line="276" w:lineRule="auto"/>
              <w:jc w:val="center"/>
              <w:rPr>
                <w:rFonts w:ascii="Calibri" w:hAnsi="Calibri" w:cs="Calibri"/>
              </w:rPr>
            </w:pPr>
            <w:r w:rsidRPr="00871DA1">
              <w:rPr>
                <w:rFonts w:ascii="Calibri" w:eastAsia="Arial" w:hAnsi="Calibri" w:cs="Calibri"/>
                <w:b/>
              </w:rPr>
              <w:t xml:space="preserve">Rodzaj wykonywanych czynności </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85A92" w:rsidRPr="00871DA1" w:rsidRDefault="00085A92" w:rsidP="00871DA1">
            <w:pPr>
              <w:spacing w:line="276" w:lineRule="auto"/>
              <w:jc w:val="center"/>
              <w:rPr>
                <w:rFonts w:ascii="Calibri" w:hAnsi="Calibri" w:cs="Calibri"/>
              </w:rPr>
            </w:pPr>
            <w:r w:rsidRPr="00871DA1">
              <w:rPr>
                <w:rFonts w:ascii="Calibri" w:eastAsia="Arial" w:hAnsi="Calibri" w:cs="Calibri"/>
                <w:b/>
              </w:rPr>
              <w:t xml:space="preserve">Data zatrudnienia </w:t>
            </w:r>
          </w:p>
        </w:tc>
        <w:tc>
          <w:tcPr>
            <w:tcW w:w="197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85A92" w:rsidRPr="00871DA1" w:rsidRDefault="00085A92" w:rsidP="00871DA1">
            <w:pPr>
              <w:spacing w:line="276" w:lineRule="auto"/>
              <w:ind w:left="19" w:hanging="19"/>
              <w:jc w:val="center"/>
              <w:rPr>
                <w:rFonts w:ascii="Calibri" w:hAnsi="Calibri" w:cs="Calibri"/>
              </w:rPr>
            </w:pPr>
            <w:r w:rsidRPr="00871DA1">
              <w:rPr>
                <w:rFonts w:ascii="Calibri" w:eastAsia="Arial" w:hAnsi="Calibri" w:cs="Calibri"/>
                <w:b/>
              </w:rPr>
              <w:t xml:space="preserve">Czas trwania umowy (np. data końcowa umowy, umowa na czas nieokreślony) </w:t>
            </w:r>
          </w:p>
        </w:tc>
      </w:tr>
      <w:tr w:rsidR="00085A92" w:rsidRPr="00871DA1" w:rsidTr="002C7949">
        <w:trPr>
          <w:trHeight w:val="323"/>
        </w:trPr>
        <w:tc>
          <w:tcPr>
            <w:tcW w:w="455"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1.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2C7949">
        <w:trPr>
          <w:trHeight w:val="324"/>
        </w:trPr>
        <w:tc>
          <w:tcPr>
            <w:tcW w:w="455"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2.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2C7949">
        <w:trPr>
          <w:trHeight w:val="324"/>
        </w:trPr>
        <w:tc>
          <w:tcPr>
            <w:tcW w:w="455"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3.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2C7949">
        <w:trPr>
          <w:trHeight w:val="322"/>
        </w:trPr>
        <w:tc>
          <w:tcPr>
            <w:tcW w:w="455"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4.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2C7949">
        <w:trPr>
          <w:trHeight w:val="324"/>
        </w:trPr>
        <w:tc>
          <w:tcPr>
            <w:tcW w:w="455"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5.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2C7949">
        <w:trPr>
          <w:trHeight w:val="636"/>
        </w:trPr>
        <w:tc>
          <w:tcPr>
            <w:tcW w:w="455" w:type="dxa"/>
            <w:tcBorders>
              <w:top w:val="single" w:sz="4" w:space="0" w:color="000000"/>
              <w:left w:val="single" w:sz="4" w:space="0" w:color="000000"/>
              <w:bottom w:val="single" w:sz="4" w:space="0" w:color="000000"/>
              <w:right w:val="single" w:sz="4" w:space="0" w:color="000000"/>
            </w:tcBorders>
            <w:vAlign w:val="center"/>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6.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2C7949">
        <w:trPr>
          <w:trHeight w:val="636"/>
        </w:trPr>
        <w:tc>
          <w:tcPr>
            <w:tcW w:w="455" w:type="dxa"/>
            <w:tcBorders>
              <w:top w:val="single" w:sz="4" w:space="0" w:color="000000"/>
              <w:left w:val="single" w:sz="4" w:space="0" w:color="000000"/>
              <w:bottom w:val="single" w:sz="4" w:space="0" w:color="000000"/>
              <w:right w:val="single" w:sz="4" w:space="0" w:color="000000"/>
            </w:tcBorders>
            <w:vAlign w:val="center"/>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7.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r w:rsidR="00085A92" w:rsidRPr="00871DA1" w:rsidTr="002C7949">
        <w:trPr>
          <w:trHeight w:val="636"/>
        </w:trPr>
        <w:tc>
          <w:tcPr>
            <w:tcW w:w="455" w:type="dxa"/>
            <w:tcBorders>
              <w:top w:val="single" w:sz="4" w:space="0" w:color="000000"/>
              <w:left w:val="single" w:sz="4" w:space="0" w:color="000000"/>
              <w:bottom w:val="single" w:sz="4" w:space="0" w:color="000000"/>
              <w:right w:val="single" w:sz="4" w:space="0" w:color="000000"/>
            </w:tcBorders>
            <w:vAlign w:val="center"/>
          </w:tcPr>
          <w:p w:rsidR="00085A92" w:rsidRPr="00871DA1" w:rsidRDefault="00085A92" w:rsidP="00871DA1">
            <w:pPr>
              <w:spacing w:line="276" w:lineRule="auto"/>
              <w:ind w:left="29"/>
              <w:rPr>
                <w:rFonts w:ascii="Calibri" w:hAnsi="Calibri" w:cs="Calibri"/>
              </w:rPr>
            </w:pPr>
            <w:r w:rsidRPr="00871DA1">
              <w:rPr>
                <w:rFonts w:ascii="Calibri" w:eastAsia="Arial" w:hAnsi="Calibri" w:cs="Calibri"/>
                <w:i/>
              </w:rPr>
              <w:t xml:space="preserve">8. </w:t>
            </w:r>
          </w:p>
        </w:tc>
        <w:tc>
          <w:tcPr>
            <w:tcW w:w="149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ind w:left="1"/>
              <w:rPr>
                <w:rFonts w:ascii="Calibri" w:hAnsi="Calibri" w:cs="Calibri"/>
              </w:rPr>
            </w:pPr>
            <w:r w:rsidRPr="00871DA1">
              <w:rPr>
                <w:rFonts w:ascii="Calibri" w:eastAsia="Arial" w:hAnsi="Calibri" w:cs="Calibri"/>
                <w:i/>
              </w:rPr>
              <w:t xml:space="preserve"> </w:t>
            </w:r>
          </w:p>
        </w:tc>
        <w:tc>
          <w:tcPr>
            <w:tcW w:w="1979" w:type="dxa"/>
            <w:tcBorders>
              <w:top w:val="single" w:sz="4" w:space="0" w:color="000000"/>
              <w:left w:val="single" w:sz="4" w:space="0" w:color="000000"/>
              <w:bottom w:val="single" w:sz="4" w:space="0" w:color="000000"/>
              <w:right w:val="single" w:sz="4" w:space="0" w:color="000000"/>
            </w:tcBorders>
          </w:tcPr>
          <w:p w:rsidR="00085A92" w:rsidRPr="00871DA1" w:rsidRDefault="00085A92" w:rsidP="00871DA1">
            <w:pPr>
              <w:spacing w:line="276" w:lineRule="auto"/>
              <w:rPr>
                <w:rFonts w:ascii="Calibri" w:hAnsi="Calibri" w:cs="Calibri"/>
              </w:rPr>
            </w:pPr>
            <w:r w:rsidRPr="00871DA1">
              <w:rPr>
                <w:rFonts w:ascii="Calibri" w:eastAsia="Arial" w:hAnsi="Calibri" w:cs="Calibri"/>
                <w:i/>
              </w:rPr>
              <w:t xml:space="preserve"> </w:t>
            </w:r>
          </w:p>
        </w:tc>
      </w:tr>
    </w:tbl>
    <w:p w:rsidR="00085A92" w:rsidRPr="00871DA1" w:rsidRDefault="00085A92" w:rsidP="00871DA1">
      <w:pPr>
        <w:spacing w:line="276" w:lineRule="auto"/>
        <w:ind w:left="142"/>
        <w:rPr>
          <w:rFonts w:ascii="Calibri" w:hAnsi="Calibri" w:cs="Calibri"/>
          <w:sz w:val="22"/>
          <w:szCs w:val="22"/>
        </w:rPr>
      </w:pPr>
      <w:r w:rsidRPr="00871DA1">
        <w:rPr>
          <w:rFonts w:ascii="Calibri" w:hAnsi="Calibri" w:cs="Calibri"/>
          <w:sz w:val="22"/>
          <w:szCs w:val="22"/>
        </w:rPr>
        <w:t xml:space="preserve"> </w:t>
      </w:r>
    </w:p>
    <w:p w:rsidR="00085A92" w:rsidRPr="00871DA1" w:rsidRDefault="00085A92" w:rsidP="00871DA1">
      <w:pPr>
        <w:spacing w:line="276" w:lineRule="auto"/>
        <w:ind w:left="137" w:right="35" w:hanging="10"/>
        <w:rPr>
          <w:rFonts w:ascii="Calibri" w:hAnsi="Calibri" w:cs="Calibri"/>
          <w:sz w:val="22"/>
          <w:szCs w:val="22"/>
        </w:rPr>
      </w:pPr>
      <w:r w:rsidRPr="00871DA1">
        <w:rPr>
          <w:rFonts w:ascii="Calibri" w:eastAsia="Arial" w:hAnsi="Calibri" w:cs="Calibri"/>
          <w:b/>
          <w:sz w:val="22"/>
          <w:szCs w:val="22"/>
          <w:u w:val="single" w:color="000000"/>
        </w:rPr>
        <w:t>UWAGA 1:</w:t>
      </w:r>
      <w:r w:rsidRPr="00871DA1">
        <w:rPr>
          <w:rFonts w:ascii="Calibri" w:hAnsi="Calibri" w:cs="Calibri"/>
          <w:sz w:val="22"/>
          <w:szCs w:val="22"/>
        </w:rPr>
        <w:t xml:space="preserve"> Wykonawca lub podwykonawca w trakcie realizacji przedmiotu zamówienia zobowiązany jest do zatrudniania na podstawie umowy o pracę osób wykonujących czynności określone w SWZ </w:t>
      </w:r>
    </w:p>
    <w:p w:rsidR="00085A92" w:rsidRPr="00871DA1" w:rsidRDefault="00085A92" w:rsidP="00871DA1">
      <w:pPr>
        <w:spacing w:line="276" w:lineRule="auto"/>
        <w:ind w:left="142"/>
        <w:rPr>
          <w:rFonts w:ascii="Calibri" w:hAnsi="Calibri" w:cs="Calibri"/>
          <w:sz w:val="22"/>
          <w:szCs w:val="22"/>
        </w:rPr>
      </w:pPr>
      <w:r w:rsidRPr="00871DA1">
        <w:rPr>
          <w:rFonts w:ascii="Calibri" w:eastAsia="Arial" w:hAnsi="Calibri" w:cs="Calibri"/>
          <w:b/>
          <w:sz w:val="22"/>
          <w:szCs w:val="22"/>
        </w:rPr>
        <w:t xml:space="preserve"> .</w:t>
      </w:r>
    </w:p>
    <w:p w:rsidR="00085A92" w:rsidRPr="00871DA1" w:rsidRDefault="00085A92" w:rsidP="00871DA1">
      <w:pPr>
        <w:spacing w:line="276" w:lineRule="auto"/>
        <w:ind w:left="137" w:right="35" w:hanging="10"/>
        <w:rPr>
          <w:rFonts w:ascii="Calibri" w:hAnsi="Calibri" w:cs="Calibri"/>
          <w:sz w:val="22"/>
          <w:szCs w:val="22"/>
        </w:rPr>
      </w:pPr>
      <w:r w:rsidRPr="00871DA1">
        <w:rPr>
          <w:rFonts w:ascii="Calibri" w:eastAsia="Arial" w:hAnsi="Calibri" w:cs="Calibri"/>
          <w:b/>
          <w:sz w:val="22"/>
          <w:szCs w:val="22"/>
          <w:u w:val="single" w:color="000000"/>
        </w:rPr>
        <w:t>UWAGA 2:</w:t>
      </w:r>
      <w:r w:rsidRPr="00871DA1">
        <w:rPr>
          <w:rFonts w:ascii="Calibri" w:hAnsi="Calibri" w:cs="Calibri"/>
          <w:b/>
          <w:sz w:val="22"/>
          <w:szCs w:val="22"/>
          <w:u w:val="single" w:color="000000"/>
        </w:rPr>
        <w:t xml:space="preserve"> </w:t>
      </w:r>
      <w:r w:rsidRPr="00871DA1">
        <w:rPr>
          <w:rFonts w:ascii="Calibri" w:hAnsi="Calibri" w:cs="Calibri"/>
          <w:sz w:val="22"/>
          <w:szCs w:val="22"/>
        </w:rPr>
        <w:t xml:space="preserve">wypełniony wykaz  osób zatrudnionych na  podstawie  umowy o pracę, Wykonawca zobowiązany jest przedstawić w dniu podpisania umowy. </w:t>
      </w:r>
    </w:p>
    <w:p w:rsidR="00085A92" w:rsidRPr="00871DA1" w:rsidRDefault="00085A92" w:rsidP="00871DA1">
      <w:pPr>
        <w:spacing w:after="200" w:line="276" w:lineRule="auto"/>
        <w:rPr>
          <w:rFonts w:ascii="Calibri" w:hAnsi="Calibri" w:cs="Calibri"/>
          <w:sz w:val="22"/>
          <w:szCs w:val="22"/>
        </w:rPr>
      </w:pPr>
      <w:r w:rsidRPr="00871DA1">
        <w:rPr>
          <w:rFonts w:ascii="Calibri" w:hAnsi="Calibri" w:cs="Calibri"/>
          <w:sz w:val="22"/>
          <w:szCs w:val="22"/>
        </w:rPr>
        <w:br w:type="page"/>
      </w:r>
    </w:p>
    <w:p w:rsidR="00085A92" w:rsidRPr="00871DA1" w:rsidRDefault="00085A92" w:rsidP="00871DA1">
      <w:pPr>
        <w:spacing w:line="276" w:lineRule="auto"/>
        <w:ind w:right="56"/>
        <w:jc w:val="right"/>
        <w:rPr>
          <w:rFonts w:ascii="Calibri" w:eastAsia="Arial" w:hAnsi="Calibri" w:cs="Calibri"/>
          <w:b/>
          <w:bCs/>
          <w:i/>
          <w:sz w:val="22"/>
          <w:szCs w:val="22"/>
        </w:rPr>
      </w:pPr>
      <w:r w:rsidRPr="00871DA1">
        <w:rPr>
          <w:rFonts w:ascii="Calibri" w:eastAsia="Arial" w:hAnsi="Calibri" w:cs="Calibri"/>
          <w:b/>
          <w:bCs/>
          <w:i/>
          <w:sz w:val="22"/>
          <w:szCs w:val="22"/>
        </w:rPr>
        <w:lastRenderedPageBreak/>
        <w:t>Załącznik nr 2 do umowy … z dnia …</w:t>
      </w:r>
    </w:p>
    <w:p w:rsidR="00085A92" w:rsidRPr="00871DA1" w:rsidRDefault="00085A92" w:rsidP="00871DA1">
      <w:pPr>
        <w:spacing w:line="276" w:lineRule="auto"/>
        <w:ind w:right="56"/>
        <w:jc w:val="right"/>
        <w:rPr>
          <w:rFonts w:ascii="Calibri" w:eastAsia="Arial" w:hAnsi="Calibri" w:cs="Calibri"/>
          <w:b/>
          <w:bCs/>
          <w:i/>
          <w:sz w:val="22"/>
          <w:szCs w:val="22"/>
        </w:rPr>
      </w:pPr>
    </w:p>
    <w:p w:rsidR="00085A92" w:rsidRPr="00871DA1" w:rsidRDefault="002C7949" w:rsidP="00871DA1">
      <w:pPr>
        <w:autoSpaceDE w:val="0"/>
        <w:autoSpaceDN w:val="0"/>
        <w:adjustRightInd w:val="0"/>
        <w:spacing w:line="276" w:lineRule="auto"/>
        <w:jc w:val="center"/>
        <w:rPr>
          <w:rFonts w:ascii="Calibri" w:hAnsi="Calibri" w:cs="Calibri"/>
          <w:b/>
          <w:bCs/>
          <w:sz w:val="22"/>
          <w:szCs w:val="22"/>
        </w:rPr>
      </w:pPr>
      <w:r>
        <w:rPr>
          <w:rFonts w:ascii="Calibri" w:hAnsi="Calibri" w:cs="Calibri"/>
          <w:b/>
          <w:bCs/>
          <w:sz w:val="22"/>
          <w:szCs w:val="22"/>
        </w:rPr>
        <w:t>UMOWA NAJMU NR ……./2025</w:t>
      </w:r>
      <w:r w:rsidR="00085A92" w:rsidRPr="00871DA1">
        <w:rPr>
          <w:rFonts w:ascii="Calibri" w:hAnsi="Calibri" w:cs="Calibri"/>
          <w:b/>
          <w:bCs/>
          <w:sz w:val="22"/>
          <w:szCs w:val="22"/>
        </w:rPr>
        <w:t xml:space="preserve"> </w:t>
      </w:r>
    </w:p>
    <w:p w:rsidR="00085A92" w:rsidRPr="00871DA1" w:rsidRDefault="00085A92" w:rsidP="00871DA1">
      <w:pPr>
        <w:tabs>
          <w:tab w:val="left" w:pos="907"/>
        </w:tabs>
        <w:autoSpaceDE w:val="0"/>
        <w:autoSpaceDN w:val="0"/>
        <w:adjustRightInd w:val="0"/>
        <w:spacing w:line="276" w:lineRule="auto"/>
        <w:jc w:val="both"/>
        <w:rPr>
          <w:rFonts w:ascii="Calibri" w:hAnsi="Calibri" w:cs="Calibri"/>
          <w:sz w:val="22"/>
          <w:szCs w:val="22"/>
        </w:rPr>
      </w:pPr>
    </w:p>
    <w:p w:rsidR="00085A92" w:rsidRPr="00871DA1" w:rsidRDefault="00085A92" w:rsidP="00871DA1">
      <w:pPr>
        <w:spacing w:line="276" w:lineRule="auto"/>
        <w:contextualSpacing/>
        <w:rPr>
          <w:rFonts w:ascii="Calibri" w:hAnsi="Calibri" w:cs="Calibri"/>
          <w:b/>
          <w:sz w:val="22"/>
          <w:szCs w:val="22"/>
        </w:rPr>
      </w:pPr>
      <w:r w:rsidRPr="00871DA1">
        <w:rPr>
          <w:rFonts w:ascii="Calibri" w:hAnsi="Calibri" w:cs="Calibri"/>
          <w:sz w:val="22"/>
          <w:szCs w:val="22"/>
        </w:rPr>
        <w:t>zawarta</w:t>
      </w:r>
      <w:r w:rsidR="002C7949">
        <w:rPr>
          <w:rFonts w:ascii="Calibri" w:hAnsi="Calibri" w:cs="Calibri"/>
          <w:b/>
          <w:sz w:val="22"/>
          <w:szCs w:val="22"/>
        </w:rPr>
        <w:t xml:space="preserve"> w dniu …… 2025</w:t>
      </w:r>
      <w:r w:rsidRPr="00871DA1">
        <w:rPr>
          <w:rFonts w:ascii="Calibri" w:hAnsi="Calibri" w:cs="Calibri"/>
          <w:b/>
          <w:sz w:val="22"/>
          <w:szCs w:val="22"/>
        </w:rPr>
        <w:t xml:space="preserve"> r. w Dobrej, </w:t>
      </w:r>
      <w:r w:rsidRPr="00871DA1">
        <w:rPr>
          <w:rFonts w:ascii="Calibri" w:hAnsi="Calibri" w:cs="Calibri"/>
          <w:sz w:val="22"/>
          <w:szCs w:val="22"/>
        </w:rPr>
        <w:t>pomiędzy:</w:t>
      </w:r>
    </w:p>
    <w:p w:rsidR="00085A92" w:rsidRPr="00871DA1" w:rsidRDefault="00085A92" w:rsidP="00871DA1">
      <w:pPr>
        <w:spacing w:line="276" w:lineRule="auto"/>
        <w:contextualSpacing/>
        <w:rPr>
          <w:rFonts w:ascii="Calibri" w:hAnsi="Calibri" w:cs="Calibri"/>
          <w:sz w:val="22"/>
          <w:szCs w:val="22"/>
        </w:rPr>
      </w:pPr>
    </w:p>
    <w:p w:rsidR="00085A92" w:rsidRPr="00871DA1" w:rsidRDefault="00085A92" w:rsidP="00871DA1">
      <w:pPr>
        <w:spacing w:line="276" w:lineRule="auto"/>
        <w:contextualSpacing/>
        <w:jc w:val="both"/>
        <w:rPr>
          <w:rFonts w:ascii="Calibri" w:hAnsi="Calibri" w:cs="Calibri"/>
          <w:b/>
          <w:sz w:val="22"/>
          <w:szCs w:val="22"/>
        </w:rPr>
      </w:pPr>
      <w:r w:rsidRPr="00871DA1">
        <w:rPr>
          <w:rFonts w:ascii="Calibri" w:hAnsi="Calibri" w:cs="Calibri"/>
          <w:b/>
          <w:sz w:val="22"/>
          <w:szCs w:val="22"/>
        </w:rPr>
        <w:t>……………………</w:t>
      </w:r>
    </w:p>
    <w:p w:rsidR="00085A92" w:rsidRPr="00871DA1" w:rsidRDefault="00085A92" w:rsidP="00871DA1">
      <w:pPr>
        <w:spacing w:line="276" w:lineRule="auto"/>
        <w:contextualSpacing/>
        <w:jc w:val="both"/>
        <w:rPr>
          <w:rFonts w:ascii="Calibri" w:hAnsi="Calibri" w:cs="Calibri"/>
          <w:sz w:val="22"/>
          <w:szCs w:val="22"/>
        </w:rPr>
      </w:pPr>
      <w:r w:rsidRPr="00871DA1">
        <w:rPr>
          <w:rFonts w:ascii="Calibri" w:hAnsi="Calibri" w:cs="Calibri"/>
          <w:sz w:val="22"/>
          <w:szCs w:val="22"/>
        </w:rPr>
        <w:t>zwaną w treści Umowy „Wynajmującym”,</w:t>
      </w:r>
    </w:p>
    <w:p w:rsidR="00085A92" w:rsidRPr="00871DA1" w:rsidRDefault="00085A92" w:rsidP="00871DA1">
      <w:pPr>
        <w:spacing w:line="276" w:lineRule="auto"/>
        <w:contextualSpacing/>
        <w:jc w:val="both"/>
        <w:rPr>
          <w:rFonts w:ascii="Calibri" w:hAnsi="Calibri" w:cs="Calibri"/>
          <w:sz w:val="22"/>
          <w:szCs w:val="22"/>
        </w:rPr>
      </w:pPr>
      <w:r w:rsidRPr="00871DA1">
        <w:rPr>
          <w:rFonts w:ascii="Calibri" w:hAnsi="Calibri" w:cs="Calibri"/>
          <w:sz w:val="22"/>
          <w:szCs w:val="22"/>
        </w:rPr>
        <w:t>którą reprezentuje: ………..</w:t>
      </w:r>
    </w:p>
    <w:p w:rsidR="00085A92" w:rsidRPr="00871DA1" w:rsidRDefault="00085A92" w:rsidP="00871DA1">
      <w:pPr>
        <w:spacing w:line="276" w:lineRule="auto"/>
        <w:contextualSpacing/>
        <w:rPr>
          <w:rFonts w:ascii="Calibri" w:hAnsi="Calibri" w:cs="Calibri"/>
          <w:sz w:val="22"/>
          <w:szCs w:val="22"/>
        </w:rPr>
      </w:pP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sz w:val="22"/>
          <w:szCs w:val="22"/>
        </w:rPr>
        <w:t>a</w:t>
      </w:r>
    </w:p>
    <w:p w:rsidR="00085A92" w:rsidRPr="00871DA1" w:rsidRDefault="00085A92" w:rsidP="00871DA1">
      <w:pPr>
        <w:spacing w:line="276" w:lineRule="auto"/>
        <w:contextualSpacing/>
        <w:rPr>
          <w:rFonts w:ascii="Calibri" w:hAnsi="Calibri" w:cs="Calibri"/>
          <w:sz w:val="22"/>
          <w:szCs w:val="22"/>
        </w:rPr>
      </w:pP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sz w:val="22"/>
          <w:szCs w:val="22"/>
        </w:rPr>
        <w:t>…………………………………………………………………………………………………</w:t>
      </w: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sz w:val="22"/>
          <w:szCs w:val="22"/>
        </w:rPr>
        <w:t>zwaną/zwanym w treści umowy „Najemcą”,</w:t>
      </w:r>
    </w:p>
    <w:p w:rsidR="00085A92" w:rsidRPr="00871DA1" w:rsidRDefault="00085A92" w:rsidP="00871DA1">
      <w:pPr>
        <w:spacing w:line="276" w:lineRule="auto"/>
        <w:contextualSpacing/>
        <w:rPr>
          <w:rFonts w:ascii="Calibri" w:hAnsi="Calibri" w:cs="Calibri"/>
          <w:sz w:val="22"/>
          <w:szCs w:val="22"/>
        </w:rPr>
      </w:pPr>
      <w:r w:rsidRPr="00871DA1">
        <w:rPr>
          <w:rFonts w:ascii="Calibri" w:hAnsi="Calibri" w:cs="Calibri"/>
          <w:sz w:val="22"/>
          <w:szCs w:val="22"/>
        </w:rPr>
        <w:t>którego reprezentuje:…………………………………………………………………………</w:t>
      </w:r>
    </w:p>
    <w:p w:rsidR="00085A92" w:rsidRPr="00871DA1" w:rsidRDefault="00085A92" w:rsidP="00871DA1">
      <w:pPr>
        <w:spacing w:line="276" w:lineRule="auto"/>
        <w:contextualSpacing/>
        <w:jc w:val="both"/>
        <w:rPr>
          <w:rFonts w:ascii="Calibri" w:hAnsi="Calibri" w:cs="Calibri"/>
          <w:sz w:val="22"/>
          <w:szCs w:val="22"/>
        </w:rPr>
      </w:pPr>
    </w:p>
    <w:p w:rsidR="00085A92" w:rsidRPr="00871DA1" w:rsidRDefault="00085A92" w:rsidP="00871DA1">
      <w:pPr>
        <w:spacing w:line="276" w:lineRule="auto"/>
        <w:contextualSpacing/>
        <w:jc w:val="both"/>
        <w:rPr>
          <w:rFonts w:ascii="Calibri" w:hAnsi="Calibri" w:cs="Calibri"/>
          <w:sz w:val="22"/>
          <w:szCs w:val="22"/>
        </w:rPr>
      </w:pPr>
      <w:r w:rsidRPr="00871DA1">
        <w:rPr>
          <w:rFonts w:ascii="Calibri" w:hAnsi="Calibri" w:cs="Calibri"/>
          <w:sz w:val="22"/>
          <w:szCs w:val="22"/>
        </w:rPr>
        <w:t>o następującej treści:</w:t>
      </w: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r w:rsidRPr="00871DA1">
        <w:rPr>
          <w:rFonts w:ascii="Calibri" w:hAnsi="Calibri" w:cs="Calibri"/>
          <w:b/>
          <w:bCs/>
          <w:sz w:val="22"/>
          <w:szCs w:val="22"/>
        </w:rPr>
        <w:t>§ 1.</w:t>
      </w:r>
    </w:p>
    <w:p w:rsidR="00085A92" w:rsidRPr="00871DA1" w:rsidRDefault="00085A92" w:rsidP="00871DA1">
      <w:pPr>
        <w:pStyle w:val="Akapitzlist"/>
        <w:numPr>
          <w:ilvl w:val="3"/>
          <w:numId w:val="4"/>
        </w:numPr>
        <w:spacing w:line="276" w:lineRule="auto"/>
        <w:jc w:val="both"/>
        <w:rPr>
          <w:rFonts w:ascii="Calibri" w:hAnsi="Calibri" w:cs="Calibri"/>
          <w:sz w:val="22"/>
          <w:szCs w:val="22"/>
        </w:rPr>
      </w:pPr>
      <w:r w:rsidRPr="00871DA1">
        <w:rPr>
          <w:rFonts w:ascii="Calibri" w:hAnsi="Calibri" w:cs="Calibri"/>
          <w:sz w:val="22"/>
          <w:szCs w:val="22"/>
        </w:rPr>
        <w:t>Niniejsza umowa została zawarta w związku z wyborem oferty Najemcy złożonej w postępowaniu o udzielenie zamówienia publicznego w trybie podstawowym, o którym mowa w przepisach art. 275 pkt 1 ustawy z dnia 11 września 2019 r. Prawo zamówień publicznych (Dz.U z 2023 poz. 1605 ze zm.), którego przedmiotem jest świadczenie usługi przygotowania, dostarczania i wydawania posiłków dla  nw. jednostek organizacyjnych (Placówek)*:</w:t>
      </w:r>
    </w:p>
    <w:p w:rsidR="00085A92" w:rsidRPr="00871DA1" w:rsidRDefault="00085A92" w:rsidP="00871DA1">
      <w:pPr>
        <w:spacing w:line="276" w:lineRule="auto"/>
        <w:ind w:left="426"/>
        <w:jc w:val="both"/>
        <w:rPr>
          <w:rFonts w:ascii="Calibri" w:hAnsi="Calibri" w:cs="Calibri"/>
          <w:sz w:val="22"/>
          <w:szCs w:val="22"/>
        </w:rPr>
      </w:pPr>
      <w:r w:rsidRPr="00871DA1">
        <w:rPr>
          <w:rFonts w:ascii="Calibri" w:hAnsi="Calibri" w:cs="Calibri"/>
          <w:b/>
          <w:bCs/>
          <w:sz w:val="22"/>
          <w:szCs w:val="22"/>
        </w:rPr>
        <w:t>1)</w:t>
      </w:r>
      <w:r w:rsidRPr="00871DA1">
        <w:rPr>
          <w:rFonts w:ascii="Calibri" w:hAnsi="Calibri" w:cs="Calibri"/>
          <w:sz w:val="22"/>
          <w:szCs w:val="22"/>
        </w:rPr>
        <w:t>……………………………………………………………………………………………,</w:t>
      </w:r>
    </w:p>
    <w:p w:rsidR="00085A92" w:rsidRPr="00871DA1" w:rsidRDefault="00085A92" w:rsidP="00871DA1">
      <w:pPr>
        <w:autoSpaceDE w:val="0"/>
        <w:autoSpaceDN w:val="0"/>
        <w:adjustRightInd w:val="0"/>
        <w:spacing w:line="276" w:lineRule="auto"/>
        <w:ind w:left="426"/>
        <w:jc w:val="both"/>
        <w:rPr>
          <w:rFonts w:ascii="Calibri" w:hAnsi="Calibri" w:cs="Calibri"/>
          <w:sz w:val="22"/>
          <w:szCs w:val="22"/>
        </w:rPr>
      </w:pPr>
      <w:r w:rsidRPr="00871DA1">
        <w:rPr>
          <w:rFonts w:ascii="Calibri" w:hAnsi="Calibri" w:cs="Calibri"/>
          <w:b/>
          <w:bCs/>
          <w:sz w:val="22"/>
          <w:szCs w:val="22"/>
        </w:rPr>
        <w:t>2)</w:t>
      </w:r>
      <w:r w:rsidRPr="00871DA1">
        <w:rPr>
          <w:rFonts w:ascii="Calibri" w:hAnsi="Calibri" w:cs="Calibri"/>
          <w:sz w:val="22"/>
          <w:szCs w:val="22"/>
        </w:rPr>
        <w:t>………………………………………………………………………………………</w:t>
      </w:r>
    </w:p>
    <w:p w:rsidR="00085A92" w:rsidRPr="00871DA1" w:rsidRDefault="00085A92" w:rsidP="00871DA1">
      <w:pPr>
        <w:pStyle w:val="Akapitzlist"/>
        <w:numPr>
          <w:ilvl w:val="3"/>
          <w:numId w:val="4"/>
        </w:numPr>
        <w:autoSpaceDE w:val="0"/>
        <w:autoSpaceDN w:val="0"/>
        <w:adjustRightInd w:val="0"/>
        <w:spacing w:line="276" w:lineRule="auto"/>
        <w:jc w:val="both"/>
        <w:rPr>
          <w:rFonts w:ascii="Calibri" w:hAnsi="Calibri" w:cs="Calibri"/>
          <w:sz w:val="22"/>
          <w:szCs w:val="22"/>
        </w:rPr>
      </w:pPr>
      <w:r w:rsidRPr="00871DA1">
        <w:rPr>
          <w:rFonts w:ascii="Calibri" w:hAnsi="Calibri" w:cs="Calibri"/>
          <w:sz w:val="22"/>
          <w:szCs w:val="22"/>
        </w:rPr>
        <w:t>Wynajmujący oddaje Najemcy do odpłatnego użytkowania i korzystania pomieszczenia o łącznej powierzchni …… m</w:t>
      </w:r>
      <w:r w:rsidRPr="00871DA1">
        <w:rPr>
          <w:rFonts w:ascii="Calibri" w:hAnsi="Calibri" w:cs="Calibri"/>
          <w:sz w:val="22"/>
          <w:szCs w:val="22"/>
          <w:vertAlign w:val="superscript"/>
        </w:rPr>
        <w:t xml:space="preserve">2  </w:t>
      </w:r>
      <w:r w:rsidRPr="00871DA1">
        <w:rPr>
          <w:rFonts w:ascii="Calibri" w:hAnsi="Calibri" w:cs="Calibri"/>
          <w:bCs/>
          <w:sz w:val="22"/>
          <w:szCs w:val="22"/>
          <w:u w:val="single"/>
        </w:rPr>
        <w:t>zwane dalej przedmiotem najmu,</w:t>
      </w:r>
      <w:r w:rsidRPr="00871DA1">
        <w:rPr>
          <w:rFonts w:ascii="Calibri" w:hAnsi="Calibri" w:cs="Calibri"/>
          <w:b/>
          <w:sz w:val="22"/>
          <w:szCs w:val="22"/>
          <w:u w:val="single"/>
        </w:rPr>
        <w:t xml:space="preserve"> </w:t>
      </w:r>
      <w:r w:rsidRPr="00871DA1">
        <w:rPr>
          <w:rFonts w:ascii="Calibri" w:hAnsi="Calibri" w:cs="Calibri"/>
          <w:sz w:val="22"/>
          <w:szCs w:val="22"/>
        </w:rPr>
        <w:t>na które składają się: …………………………………………………………………. znajdujące się w budynku ……………………………. w ………………………. przy ul. ……………………………., w celu świadczenia ww. usługi dla Placówki: ………………………………………………………………….*</w:t>
      </w:r>
    </w:p>
    <w:p w:rsidR="00085A92" w:rsidRPr="00871DA1" w:rsidRDefault="00085A92" w:rsidP="00871DA1">
      <w:pPr>
        <w:pStyle w:val="Akapitzlist"/>
        <w:numPr>
          <w:ilvl w:val="3"/>
          <w:numId w:val="4"/>
        </w:numPr>
        <w:autoSpaceDE w:val="0"/>
        <w:autoSpaceDN w:val="0"/>
        <w:adjustRightInd w:val="0"/>
        <w:spacing w:line="276" w:lineRule="auto"/>
        <w:jc w:val="both"/>
        <w:rPr>
          <w:rFonts w:ascii="Calibri" w:hAnsi="Calibri" w:cs="Calibri"/>
          <w:bCs/>
          <w:sz w:val="22"/>
          <w:szCs w:val="22"/>
        </w:rPr>
      </w:pPr>
      <w:r w:rsidRPr="00871DA1">
        <w:rPr>
          <w:rFonts w:ascii="Calibri" w:hAnsi="Calibri" w:cs="Calibri"/>
          <w:sz w:val="22"/>
          <w:szCs w:val="22"/>
        </w:rPr>
        <w:t xml:space="preserve">Najemca zobowiązuje się użytkować przedmiot najmu z należytą starannością zgodnie z postanowieniami niniejszej umowy, </w:t>
      </w:r>
      <w:r w:rsidRPr="00871DA1">
        <w:rPr>
          <w:rFonts w:ascii="Calibri" w:hAnsi="Calibri" w:cs="Calibri"/>
          <w:bCs/>
          <w:sz w:val="22"/>
          <w:szCs w:val="22"/>
        </w:rPr>
        <w:t xml:space="preserve">w sposób odpowiadający jego przeznaczeniu i właściwościom. </w:t>
      </w:r>
    </w:p>
    <w:p w:rsidR="00085A92" w:rsidRPr="00871DA1" w:rsidRDefault="00085A92" w:rsidP="00871DA1">
      <w:pPr>
        <w:pStyle w:val="Akapitzlist"/>
        <w:numPr>
          <w:ilvl w:val="3"/>
          <w:numId w:val="4"/>
        </w:numPr>
        <w:autoSpaceDE w:val="0"/>
        <w:autoSpaceDN w:val="0"/>
        <w:adjustRightInd w:val="0"/>
        <w:spacing w:line="276" w:lineRule="auto"/>
        <w:jc w:val="both"/>
        <w:rPr>
          <w:rFonts w:ascii="Calibri" w:hAnsi="Calibri" w:cs="Calibri"/>
          <w:sz w:val="22"/>
          <w:szCs w:val="22"/>
        </w:rPr>
      </w:pPr>
      <w:r w:rsidRPr="00871DA1">
        <w:rPr>
          <w:rFonts w:ascii="Calibri" w:hAnsi="Calibri" w:cs="Calibri"/>
          <w:bCs/>
          <w:sz w:val="22"/>
          <w:szCs w:val="22"/>
        </w:rPr>
        <w:t xml:space="preserve">Przekazanie przedmiotu najmu nastąpi na podstawie Protokołu zdawczo – odbiorczego. </w:t>
      </w:r>
    </w:p>
    <w:p w:rsidR="00085A92" w:rsidRPr="00871DA1" w:rsidRDefault="00085A92" w:rsidP="00871DA1">
      <w:pPr>
        <w:pStyle w:val="Akapitzlist"/>
        <w:numPr>
          <w:ilvl w:val="3"/>
          <w:numId w:val="4"/>
        </w:numPr>
        <w:autoSpaceDE w:val="0"/>
        <w:autoSpaceDN w:val="0"/>
        <w:adjustRightInd w:val="0"/>
        <w:spacing w:line="276" w:lineRule="auto"/>
        <w:jc w:val="both"/>
        <w:rPr>
          <w:rFonts w:ascii="Calibri" w:hAnsi="Calibri" w:cs="Calibri"/>
          <w:sz w:val="22"/>
          <w:szCs w:val="22"/>
        </w:rPr>
      </w:pPr>
      <w:r w:rsidRPr="00871DA1">
        <w:rPr>
          <w:rFonts w:ascii="Calibri" w:hAnsi="Calibri" w:cs="Calibri"/>
          <w:bCs/>
          <w:sz w:val="22"/>
          <w:szCs w:val="22"/>
        </w:rPr>
        <w:t>Wykaz sprzętu i wyposażenia znajdującego się w wynajmowanych pomieszczeniach zostanie przekazany na podstawie protokołu zdawczo-odbiorczego.</w:t>
      </w:r>
    </w:p>
    <w:p w:rsidR="00085A92" w:rsidRPr="00871DA1" w:rsidRDefault="00085A92" w:rsidP="00871DA1">
      <w:pPr>
        <w:pStyle w:val="Akapitzlist"/>
        <w:numPr>
          <w:ilvl w:val="3"/>
          <w:numId w:val="4"/>
        </w:numPr>
        <w:autoSpaceDE w:val="0"/>
        <w:autoSpaceDN w:val="0"/>
        <w:adjustRightInd w:val="0"/>
        <w:spacing w:line="276" w:lineRule="auto"/>
        <w:jc w:val="both"/>
        <w:rPr>
          <w:rFonts w:ascii="Calibri" w:hAnsi="Calibri" w:cs="Calibri"/>
          <w:b/>
          <w:bCs/>
          <w:sz w:val="22"/>
          <w:szCs w:val="22"/>
        </w:rPr>
      </w:pPr>
      <w:r w:rsidRPr="00871DA1">
        <w:rPr>
          <w:rFonts w:ascii="Calibri" w:hAnsi="Calibri" w:cs="Calibri"/>
          <w:b/>
          <w:bCs/>
          <w:color w:val="000000"/>
          <w:sz w:val="22"/>
          <w:szCs w:val="22"/>
          <w:bdr w:val="none" w:sz="0" w:space="0" w:color="auto" w:frame="1"/>
        </w:rPr>
        <w:t>Wykonawca zobowiązuje się wykorzystywać przedmiot najmu wyłącznie na cele opisane w niniejszej umowie, z wyłączeniem możliwości sprzedaży posiłków na zewnątrz.  </w:t>
      </w:r>
    </w:p>
    <w:p w:rsidR="00085A92" w:rsidRPr="00871DA1" w:rsidRDefault="00085A92" w:rsidP="00871DA1">
      <w:pPr>
        <w:pStyle w:val="Akapitzlist"/>
        <w:numPr>
          <w:ilvl w:val="3"/>
          <w:numId w:val="4"/>
        </w:numPr>
        <w:autoSpaceDE w:val="0"/>
        <w:autoSpaceDN w:val="0"/>
        <w:adjustRightInd w:val="0"/>
        <w:spacing w:line="276" w:lineRule="auto"/>
        <w:jc w:val="both"/>
        <w:rPr>
          <w:rFonts w:ascii="Calibri" w:hAnsi="Calibri" w:cs="Calibri"/>
          <w:sz w:val="22"/>
          <w:szCs w:val="22"/>
        </w:rPr>
      </w:pPr>
      <w:r w:rsidRPr="00871DA1">
        <w:rPr>
          <w:rFonts w:ascii="Calibri" w:hAnsi="Calibri" w:cs="Calibri"/>
          <w:color w:val="000000"/>
          <w:sz w:val="22"/>
          <w:szCs w:val="22"/>
        </w:rPr>
        <w:t>Wykonawca będzie korzystał z przedmiotu najmu w dniach i godzinach funkcjonowania danej Placówki. Korzystanie w innych godzinach wymaga każdorazowej akceptacji Wynajmującego lub Dyrektora Placówki.</w:t>
      </w:r>
    </w:p>
    <w:p w:rsidR="00085A92" w:rsidRPr="00871DA1" w:rsidRDefault="00085A92" w:rsidP="00871DA1">
      <w:pPr>
        <w:numPr>
          <w:ilvl w:val="0"/>
          <w:numId w:val="4"/>
        </w:numPr>
        <w:shd w:val="clear" w:color="auto" w:fill="FFFFFF"/>
        <w:spacing w:before="100" w:beforeAutospacing="1" w:after="100"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Integralną część niniejszej umowy najmu stanowią dokumenty zamówienia, o którym mowa w ust. 1.</w:t>
      </w: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r w:rsidRPr="00871DA1">
        <w:rPr>
          <w:rFonts w:ascii="Calibri" w:hAnsi="Calibri" w:cs="Calibri"/>
          <w:b/>
          <w:bCs/>
          <w:sz w:val="22"/>
          <w:szCs w:val="22"/>
        </w:rPr>
        <w:t>§ 2.</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sz w:val="22"/>
          <w:szCs w:val="22"/>
        </w:rPr>
        <w:t>Najemca zobowiązuje się do używania przedmiotu najmu zgodnie z przeznaczeniem, a także w sposób niezakłócający działalności Wynajmującego oraz innych podmiotów i osób korzystających z obiektu.</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sz w:val="22"/>
          <w:szCs w:val="22"/>
        </w:rPr>
        <w:t>Najemca zobowiązuje się do zachowania czystości oraz porządku jak i zapewnienia pełnego bezpieczeństwa, osobom trzecim znajdującym się i korzystającym z przedmiotu najmu, przestrzegania przepisów bhp i ppoż., a także informowania Wynajmującego o wszelkich zdarzeniach lub sytuacjach związanych z użytkowaniem przedmiotu najmu lub jego elementów.</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bCs/>
          <w:sz w:val="22"/>
          <w:szCs w:val="22"/>
        </w:rPr>
        <w:t>Na Najemcy ciąży obowiązek dokonania wszelkich uzgodnień i uzyskania wszelkich zezwoleń związanych z profilem prowadzonej działalności gospodarczej – od urzędów nadzoru państwowego takich jak SANEPID, PIH, PIP.</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sz w:val="22"/>
          <w:szCs w:val="22"/>
        </w:rPr>
        <w:t>Najemca zobowiązuje się do dokonywania bieżących drobnych napraw przedmiotu najmu na swój koszt, celem zachowania przedmiotu najmu w stanie niepogorszonym.</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sz w:val="22"/>
          <w:szCs w:val="22"/>
        </w:rPr>
        <w:t>Najemca</w:t>
      </w:r>
      <w:r w:rsidRPr="00871DA1">
        <w:rPr>
          <w:rFonts w:ascii="Calibri" w:hAnsi="Calibri" w:cs="Calibri"/>
          <w:bCs/>
          <w:sz w:val="22"/>
          <w:szCs w:val="22"/>
        </w:rPr>
        <w:t xml:space="preserve"> doposaży na własny koszt wynajęte pomieszczenia  w urządzenia, naczynia oraz przybory kuchenne niezbędne do wykonania przedmiotu zamówienia (urządzenia, naczynia, przybory kuchenne te pozostają przez okres trwania umowy i po jej wygaśnięciu są własnością Najemcy).</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bCs/>
          <w:sz w:val="22"/>
          <w:szCs w:val="22"/>
        </w:rPr>
        <w:t>W przypadku gdy Najemca wyposaży wynajmowane pomieszczenia we własne mienie jest on w pełni odpowiedzialny za odpowiednie zabezpieczenie tego mienia przed wypadkami losowymi i kradzieżą. W przypadku zaistnienia takowych zjawisk Wynajmujący nie ponosi z tego tytułu żadnej odpowiedzialności.</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bCs/>
          <w:sz w:val="22"/>
          <w:szCs w:val="22"/>
        </w:rPr>
        <w:t>Po zakończeniu umowy najmu, Najemca zobowiązany jest zwrócić wynajmowane pomieszczenia wraz z wyposażenie w stanie nie pogorszonym – na podstawie protokołu o którym mowa w § 1 ust. 4. Nie ponosi on odpowiedzialności za zużycie będące następstwem jego prawidłowego używania.</w:t>
      </w:r>
    </w:p>
    <w:p w:rsidR="00085A92" w:rsidRPr="00871DA1" w:rsidRDefault="00085A92" w:rsidP="00871DA1">
      <w:pPr>
        <w:pStyle w:val="Akapitzlist"/>
        <w:numPr>
          <w:ilvl w:val="0"/>
          <w:numId w:val="34"/>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bCs/>
          <w:sz w:val="22"/>
          <w:szCs w:val="22"/>
        </w:rPr>
        <w:t xml:space="preserve">Jeżeli po zakończeniu najmu, pomieszczenia lub wyposażenie będzie zawierać wady wykraczające ponad normalne zużycie, Najemca będzie zobowiązany usunąć je na własny koszt i przywrócić je do stanu poprzedniego. </w:t>
      </w: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r w:rsidRPr="00871DA1">
        <w:rPr>
          <w:rFonts w:ascii="Calibri" w:hAnsi="Calibri" w:cs="Calibri"/>
          <w:b/>
          <w:bCs/>
          <w:sz w:val="22"/>
          <w:szCs w:val="22"/>
        </w:rPr>
        <w:t>§ 3.</w:t>
      </w:r>
    </w:p>
    <w:p w:rsidR="00085A92" w:rsidRPr="00871DA1" w:rsidRDefault="00085A92" w:rsidP="00871DA1">
      <w:pPr>
        <w:pStyle w:val="Akapitzlist"/>
        <w:numPr>
          <w:ilvl w:val="0"/>
          <w:numId w:val="35"/>
        </w:numPr>
        <w:autoSpaceDE w:val="0"/>
        <w:autoSpaceDN w:val="0"/>
        <w:adjustRightInd w:val="0"/>
        <w:spacing w:line="276" w:lineRule="auto"/>
        <w:ind w:left="284" w:hanging="284"/>
        <w:jc w:val="both"/>
        <w:rPr>
          <w:rFonts w:ascii="Calibri" w:hAnsi="Calibri" w:cs="Calibri"/>
          <w:sz w:val="22"/>
          <w:szCs w:val="22"/>
        </w:rPr>
      </w:pPr>
      <w:r w:rsidRPr="00871DA1">
        <w:rPr>
          <w:rFonts w:ascii="Calibri" w:hAnsi="Calibri" w:cs="Calibri"/>
          <w:sz w:val="22"/>
          <w:szCs w:val="22"/>
        </w:rPr>
        <w:t>Umowa najmu zostaje zawarta na czas określony – od dnia ……* do dnia …... *</w:t>
      </w:r>
    </w:p>
    <w:p w:rsidR="00085A92" w:rsidRPr="00871DA1" w:rsidRDefault="00085A92" w:rsidP="00871DA1">
      <w:pPr>
        <w:pStyle w:val="Akapitzlist"/>
        <w:numPr>
          <w:ilvl w:val="0"/>
          <w:numId w:val="35"/>
        </w:numPr>
        <w:autoSpaceDE w:val="0"/>
        <w:autoSpaceDN w:val="0"/>
        <w:adjustRightInd w:val="0"/>
        <w:spacing w:line="276" w:lineRule="auto"/>
        <w:ind w:left="284" w:hanging="284"/>
        <w:jc w:val="both"/>
        <w:rPr>
          <w:rFonts w:ascii="Calibri" w:hAnsi="Calibri" w:cs="Calibri"/>
          <w:b/>
          <w:bCs/>
          <w:sz w:val="22"/>
          <w:szCs w:val="22"/>
        </w:rPr>
      </w:pPr>
      <w:r w:rsidRPr="00871DA1">
        <w:rPr>
          <w:rFonts w:ascii="Calibri" w:hAnsi="Calibri" w:cs="Calibri"/>
          <w:sz w:val="22"/>
          <w:szCs w:val="22"/>
        </w:rPr>
        <w:t>Wynajmujący zobowiązuje się wydać Najemcy przedmiot najmu na podstawie protokołu zdawczo – odbiorczego i</w:t>
      </w:r>
      <w:r w:rsidRPr="00871DA1">
        <w:rPr>
          <w:rFonts w:ascii="Calibri" w:hAnsi="Calibri" w:cs="Calibri"/>
          <w:b/>
          <w:bCs/>
          <w:sz w:val="22"/>
          <w:szCs w:val="22"/>
        </w:rPr>
        <w:t xml:space="preserve"> </w:t>
      </w:r>
      <w:r w:rsidRPr="00871DA1">
        <w:rPr>
          <w:rFonts w:ascii="Calibri" w:hAnsi="Calibri" w:cs="Calibri"/>
          <w:sz w:val="22"/>
          <w:szCs w:val="22"/>
        </w:rPr>
        <w:t>utrzymywać go w stanie zdatnym do użytku przez cały czas trwania umowy. Przekazanie przedmiotu najmu nastąpi w terminie ………………………*</w:t>
      </w:r>
    </w:p>
    <w:p w:rsidR="00085A92" w:rsidRPr="00871DA1" w:rsidRDefault="00085A92" w:rsidP="00871DA1">
      <w:pPr>
        <w:pStyle w:val="Akapitzlist"/>
        <w:numPr>
          <w:ilvl w:val="0"/>
          <w:numId w:val="35"/>
        </w:numPr>
        <w:autoSpaceDE w:val="0"/>
        <w:autoSpaceDN w:val="0"/>
        <w:adjustRightInd w:val="0"/>
        <w:spacing w:line="276" w:lineRule="auto"/>
        <w:ind w:left="284" w:hanging="284"/>
        <w:jc w:val="both"/>
        <w:rPr>
          <w:rFonts w:ascii="Calibri" w:hAnsi="Calibri" w:cs="Calibri"/>
          <w:bCs/>
          <w:sz w:val="22"/>
          <w:szCs w:val="22"/>
        </w:rPr>
      </w:pPr>
      <w:r w:rsidRPr="00871DA1">
        <w:rPr>
          <w:rFonts w:ascii="Calibri" w:hAnsi="Calibri" w:cs="Calibri"/>
          <w:sz w:val="22"/>
          <w:szCs w:val="22"/>
        </w:rPr>
        <w:t>Wynajmujący zapewni najemcy w najmowanych pomieszczeniach dostęp do mediów:</w:t>
      </w:r>
      <w:r w:rsidRPr="00871DA1">
        <w:rPr>
          <w:rFonts w:ascii="Calibri" w:hAnsi="Calibri" w:cs="Calibri"/>
          <w:bCs/>
          <w:sz w:val="22"/>
          <w:szCs w:val="22"/>
        </w:rPr>
        <w:t xml:space="preserve"> ………………………………….*</w:t>
      </w:r>
    </w:p>
    <w:p w:rsidR="00085A92" w:rsidRPr="00871DA1" w:rsidRDefault="00085A92" w:rsidP="00871DA1">
      <w:pPr>
        <w:pStyle w:val="Akapitzlist"/>
        <w:numPr>
          <w:ilvl w:val="0"/>
          <w:numId w:val="35"/>
        </w:numPr>
        <w:autoSpaceDE w:val="0"/>
        <w:autoSpaceDN w:val="0"/>
        <w:adjustRightInd w:val="0"/>
        <w:spacing w:line="276" w:lineRule="auto"/>
        <w:ind w:left="284"/>
        <w:jc w:val="both"/>
        <w:rPr>
          <w:rFonts w:ascii="Calibri" w:hAnsi="Calibri" w:cs="Calibri"/>
          <w:bCs/>
          <w:sz w:val="22"/>
          <w:szCs w:val="22"/>
        </w:rPr>
      </w:pPr>
      <w:r w:rsidRPr="00871DA1">
        <w:rPr>
          <w:rFonts w:ascii="Calibri" w:hAnsi="Calibri" w:cs="Calibri"/>
          <w:bCs/>
          <w:sz w:val="22"/>
          <w:szCs w:val="22"/>
        </w:rPr>
        <w:t>Wynajmujący nie ponosi odpowiedzialności cywilnej za jakiekolwiek szkody powstałe w wyniku awarii sieci ciepłowniczej, wysokiego napięcia i innych urządzeń znajdujących się na nieruchomości, jeżeli awaria nie powstanie z jego winy.</w:t>
      </w:r>
    </w:p>
    <w:p w:rsidR="00085A92" w:rsidRPr="00871DA1" w:rsidRDefault="00085A92" w:rsidP="00871DA1">
      <w:pPr>
        <w:pStyle w:val="Akapitzlist"/>
        <w:numPr>
          <w:ilvl w:val="0"/>
          <w:numId w:val="35"/>
        </w:numPr>
        <w:autoSpaceDE w:val="0"/>
        <w:autoSpaceDN w:val="0"/>
        <w:adjustRightInd w:val="0"/>
        <w:spacing w:line="276" w:lineRule="auto"/>
        <w:ind w:left="284"/>
        <w:jc w:val="both"/>
        <w:rPr>
          <w:rFonts w:ascii="Calibri" w:hAnsi="Calibri" w:cs="Calibri"/>
          <w:bCs/>
          <w:sz w:val="22"/>
          <w:szCs w:val="22"/>
        </w:rPr>
      </w:pPr>
      <w:r w:rsidRPr="00871DA1">
        <w:rPr>
          <w:rFonts w:ascii="Calibri" w:hAnsi="Calibri" w:cs="Calibri"/>
          <w:sz w:val="22"/>
          <w:szCs w:val="22"/>
        </w:rPr>
        <w:t>Zamawiający udostępni pomieszczenia przeznaczone do najmu w celu świadczenia usług będących przedmiotem niniejszego zamówienia w terminie od …………. r. W przypadku zawarcia umowy po dacie ………………. r. w terminie do 5 dni od dnia zawarcia umowy.</w:t>
      </w:r>
    </w:p>
    <w:p w:rsidR="00085A92" w:rsidRPr="00871DA1" w:rsidRDefault="00085A92" w:rsidP="00871DA1">
      <w:pPr>
        <w:pStyle w:val="Akapitzlist"/>
        <w:numPr>
          <w:ilvl w:val="0"/>
          <w:numId w:val="35"/>
        </w:numPr>
        <w:autoSpaceDE w:val="0"/>
        <w:autoSpaceDN w:val="0"/>
        <w:adjustRightInd w:val="0"/>
        <w:spacing w:line="276" w:lineRule="auto"/>
        <w:ind w:left="284"/>
        <w:jc w:val="both"/>
        <w:rPr>
          <w:rFonts w:ascii="Calibri" w:hAnsi="Calibri" w:cs="Calibri"/>
          <w:bCs/>
          <w:sz w:val="22"/>
          <w:szCs w:val="22"/>
        </w:rPr>
      </w:pPr>
      <w:r w:rsidRPr="00871DA1">
        <w:rPr>
          <w:rFonts w:ascii="Calibri" w:hAnsi="Calibri" w:cs="Calibri"/>
          <w:sz w:val="22"/>
          <w:szCs w:val="22"/>
        </w:rPr>
        <w:t>Wykonawca dostosuje pomieszczenia i wyposaży w niezbędny sprzęt oraz rozpocznie świadczenie usług w terminie do …………………*</w:t>
      </w:r>
    </w:p>
    <w:p w:rsidR="00085A92" w:rsidRPr="00871DA1" w:rsidRDefault="00085A92" w:rsidP="00871DA1">
      <w:pPr>
        <w:numPr>
          <w:ilvl w:val="0"/>
          <w:numId w:val="35"/>
        </w:numPr>
        <w:shd w:val="clear" w:color="auto" w:fill="FFFFFF"/>
        <w:autoSpaceDE w:val="0"/>
        <w:autoSpaceDN w:val="0"/>
        <w:adjustRightInd w:val="0"/>
        <w:spacing w:before="100" w:beforeAutospacing="1" w:afterAutospacing="1" w:line="276" w:lineRule="auto"/>
        <w:ind w:left="284" w:hanging="284"/>
        <w:jc w:val="both"/>
        <w:rPr>
          <w:rFonts w:ascii="Calibri" w:hAnsi="Calibri" w:cs="Calibri"/>
          <w:b/>
          <w:bCs/>
          <w:sz w:val="22"/>
          <w:szCs w:val="22"/>
        </w:rPr>
      </w:pPr>
      <w:r w:rsidRPr="00871DA1">
        <w:rPr>
          <w:rFonts w:ascii="Calibri" w:hAnsi="Calibri" w:cs="Calibri"/>
          <w:color w:val="000000"/>
          <w:sz w:val="22"/>
          <w:szCs w:val="22"/>
        </w:rPr>
        <w:lastRenderedPageBreak/>
        <w:t>Wykonawca  bez pisemnej zgody Zamawiającego nie może oddać przedmiotu najmu w całości lub w części osobie trzeciej do bezpłatnego albo odpłatnego korzystania, niezależnie od charakteru i podstawy ww. korzystania.</w:t>
      </w: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p>
    <w:p w:rsidR="00085A92" w:rsidRPr="00871DA1" w:rsidRDefault="00085A92" w:rsidP="00871DA1">
      <w:pPr>
        <w:autoSpaceDE w:val="0"/>
        <w:autoSpaceDN w:val="0"/>
        <w:adjustRightInd w:val="0"/>
        <w:spacing w:line="276" w:lineRule="auto"/>
        <w:jc w:val="center"/>
        <w:rPr>
          <w:rFonts w:ascii="Calibri" w:hAnsi="Calibri" w:cs="Calibri"/>
          <w:b/>
          <w:bCs/>
          <w:sz w:val="22"/>
          <w:szCs w:val="22"/>
        </w:rPr>
      </w:pPr>
      <w:r w:rsidRPr="00871DA1">
        <w:rPr>
          <w:rFonts w:ascii="Calibri" w:hAnsi="Calibri" w:cs="Calibri"/>
          <w:b/>
          <w:bCs/>
          <w:sz w:val="22"/>
          <w:szCs w:val="22"/>
        </w:rPr>
        <w:t>§ 4.</w:t>
      </w:r>
    </w:p>
    <w:p w:rsidR="00085A92" w:rsidRPr="00871DA1" w:rsidRDefault="00085A92" w:rsidP="00871DA1">
      <w:pPr>
        <w:numPr>
          <w:ilvl w:val="0"/>
          <w:numId w:val="41"/>
        </w:numPr>
        <w:shd w:val="clear" w:color="auto" w:fill="FFFFFF"/>
        <w:spacing w:after="100"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Wykonawca płacić będzie Zamawiającemu miesięcznie czynsz w wysokości netto </w:t>
      </w:r>
      <w:r w:rsidRPr="00871DA1">
        <w:rPr>
          <w:rFonts w:ascii="Calibri" w:hAnsi="Calibri" w:cs="Calibri"/>
          <w:b/>
          <w:bCs/>
          <w:color w:val="000000"/>
          <w:sz w:val="22"/>
          <w:szCs w:val="22"/>
        </w:rPr>
        <w:t>........... zł</w:t>
      </w:r>
      <w:r w:rsidRPr="00871DA1">
        <w:rPr>
          <w:rFonts w:ascii="Calibri" w:hAnsi="Calibri" w:cs="Calibri"/>
          <w:color w:val="000000"/>
          <w:sz w:val="22"/>
          <w:szCs w:val="22"/>
        </w:rPr>
        <w:t> tj. … zł/m</w:t>
      </w:r>
      <w:r w:rsidRPr="00871DA1">
        <w:rPr>
          <w:rFonts w:ascii="Calibri" w:hAnsi="Calibri" w:cs="Calibri"/>
          <w:color w:val="000000"/>
          <w:sz w:val="22"/>
          <w:szCs w:val="22"/>
          <w:vertAlign w:val="superscript"/>
        </w:rPr>
        <w:t>2</w:t>
      </w:r>
      <w:r w:rsidRPr="00871DA1">
        <w:rPr>
          <w:rFonts w:ascii="Calibri" w:hAnsi="Calibri" w:cs="Calibri"/>
          <w:color w:val="000000"/>
          <w:sz w:val="22"/>
          <w:szCs w:val="22"/>
        </w:rPr>
        <w:t> (słownie: ..............) + podatek VAT w stawce obowiązującej w dniu wystawienia faktury VAT, co daje łączna kwotę brutto w wysokości..........</w:t>
      </w:r>
      <w:r w:rsidRPr="00871DA1">
        <w:rPr>
          <w:rFonts w:ascii="Calibri" w:hAnsi="Calibri" w:cs="Calibri"/>
          <w:b/>
          <w:bCs/>
          <w:color w:val="000000"/>
          <w:sz w:val="22"/>
          <w:szCs w:val="22"/>
        </w:rPr>
        <w:t> zł</w:t>
      </w:r>
      <w:r w:rsidRPr="00871DA1">
        <w:rPr>
          <w:rFonts w:ascii="Calibri" w:hAnsi="Calibri" w:cs="Calibri"/>
          <w:color w:val="000000"/>
          <w:sz w:val="22"/>
          <w:szCs w:val="22"/>
        </w:rPr>
        <w:t> (słownie: .............) na podstawie wystawionej przez Wynajmującego faktury VAT. (stawka za m</w:t>
      </w:r>
      <w:r w:rsidRPr="00871DA1">
        <w:rPr>
          <w:rFonts w:ascii="Calibri" w:hAnsi="Calibri" w:cs="Calibri"/>
          <w:color w:val="000000"/>
          <w:sz w:val="22"/>
          <w:szCs w:val="22"/>
          <w:vertAlign w:val="superscript"/>
        </w:rPr>
        <w:t xml:space="preserve">2 </w:t>
      </w:r>
      <w:r w:rsidRPr="00871DA1">
        <w:rPr>
          <w:rFonts w:ascii="Calibri" w:hAnsi="Calibri" w:cs="Calibri"/>
          <w:color w:val="000000"/>
          <w:sz w:val="22"/>
          <w:szCs w:val="22"/>
        </w:rPr>
        <w:t>wynosi : 10,00 zł netto + VAT )</w:t>
      </w:r>
    </w:p>
    <w:p w:rsidR="00085A92" w:rsidRPr="00871DA1" w:rsidRDefault="00085A92" w:rsidP="00871DA1">
      <w:pPr>
        <w:numPr>
          <w:ilvl w:val="0"/>
          <w:numId w:val="41"/>
        </w:numPr>
        <w:shd w:val="clear" w:color="auto" w:fill="FFFFFF"/>
        <w:spacing w:before="100" w:beforeAutospacing="1" w:after="100"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Czynsz płatny będzie </w:t>
      </w:r>
      <w:r w:rsidRPr="00871DA1">
        <w:rPr>
          <w:rFonts w:ascii="Calibri" w:hAnsi="Calibri" w:cs="Calibri"/>
          <w:b/>
          <w:bCs/>
          <w:color w:val="000000"/>
          <w:sz w:val="22"/>
          <w:szCs w:val="22"/>
        </w:rPr>
        <w:t>z góry do 25-go każdego miesiąca obowiązywania umowy.</w:t>
      </w:r>
      <w:r w:rsidRPr="00871DA1">
        <w:rPr>
          <w:rFonts w:ascii="Calibri" w:hAnsi="Calibri" w:cs="Calibri"/>
          <w:color w:val="000000"/>
          <w:sz w:val="22"/>
          <w:szCs w:val="22"/>
        </w:rPr>
        <w:t> </w:t>
      </w:r>
    </w:p>
    <w:p w:rsidR="00085A92" w:rsidRPr="00871DA1" w:rsidRDefault="00085A92" w:rsidP="00871DA1">
      <w:pPr>
        <w:numPr>
          <w:ilvl w:val="0"/>
          <w:numId w:val="41"/>
        </w:numPr>
        <w:shd w:val="clear" w:color="auto" w:fill="FFFFFF"/>
        <w:spacing w:before="100" w:beforeAutospacing="1" w:after="100"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W przypadku, gdy okres najmu nie obejmuje pełnego miesiąca kalendarzowego, czynsz w danym miesiącu ustala się w wysokości proporcjonalnej przyjmując, że czynsz za 1 dzień stanowi 1/30 czynszu miesięcznego.</w:t>
      </w:r>
    </w:p>
    <w:p w:rsidR="00085A92" w:rsidRPr="00871DA1" w:rsidRDefault="00085A92" w:rsidP="00871DA1">
      <w:pPr>
        <w:numPr>
          <w:ilvl w:val="0"/>
          <w:numId w:val="41"/>
        </w:numPr>
        <w:shd w:val="clear" w:color="auto" w:fill="FFFFFF"/>
        <w:spacing w:beforeAutospacing="1"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Oprócz czynszu, Wykonawca  zobowiązuje się uiszczać </w:t>
      </w:r>
      <w:r w:rsidRPr="00871DA1">
        <w:rPr>
          <w:rFonts w:ascii="Calibri" w:hAnsi="Calibri" w:cs="Calibri"/>
          <w:color w:val="000000"/>
          <w:sz w:val="22"/>
          <w:szCs w:val="22"/>
          <w:bdr w:val="none" w:sz="0" w:space="0" w:color="auto" w:frame="1"/>
        </w:rPr>
        <w:t>opłatę za wywóz śmieci – zgodnie ze złożoną deklaracją. Do czynszu doliczony zostanie koszt zużytych mediów, tj. energii elektrycznej, wody, ścieków i gazu według wskazań podliczników.</w:t>
      </w:r>
    </w:p>
    <w:p w:rsidR="00085A92" w:rsidRPr="00871DA1" w:rsidRDefault="00085A92" w:rsidP="00871DA1">
      <w:pPr>
        <w:numPr>
          <w:ilvl w:val="0"/>
          <w:numId w:val="41"/>
        </w:numPr>
        <w:shd w:val="clear" w:color="auto" w:fill="FFFFFF"/>
        <w:spacing w:beforeAutospacing="1"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W przypadku opóźnienia się Wykonawcy  z zapłatą czynszu Zamawiający będzie naliczał odsetki ustawowe za czas opóźnień. </w:t>
      </w:r>
      <w:r w:rsidRPr="00871DA1">
        <w:rPr>
          <w:rFonts w:ascii="Calibri" w:hAnsi="Calibri" w:cs="Calibri"/>
          <w:color w:val="000000"/>
          <w:sz w:val="22"/>
          <w:szCs w:val="22"/>
          <w:bdr w:val="none" w:sz="0" w:space="0" w:color="auto" w:frame="1"/>
        </w:rPr>
        <w:t> </w:t>
      </w:r>
    </w:p>
    <w:p w:rsidR="00085A92" w:rsidRPr="00871DA1" w:rsidRDefault="00085A92" w:rsidP="00871DA1">
      <w:pPr>
        <w:numPr>
          <w:ilvl w:val="0"/>
          <w:numId w:val="41"/>
        </w:numPr>
        <w:shd w:val="clear" w:color="auto" w:fill="FFFFFF"/>
        <w:spacing w:before="100" w:beforeAutospacing="1" w:after="100" w:afterAutospacing="1" w:line="276" w:lineRule="auto"/>
        <w:jc w:val="both"/>
        <w:rPr>
          <w:rFonts w:ascii="Calibri" w:hAnsi="Calibri" w:cs="Calibri"/>
          <w:color w:val="000000"/>
          <w:sz w:val="22"/>
          <w:szCs w:val="22"/>
        </w:rPr>
      </w:pPr>
      <w:r w:rsidRPr="00871DA1">
        <w:rPr>
          <w:rFonts w:ascii="Calibri" w:hAnsi="Calibri" w:cs="Calibri"/>
          <w:color w:val="000000"/>
          <w:sz w:val="22"/>
          <w:szCs w:val="22"/>
        </w:rPr>
        <w:t>Kwoty wpłacane przez  Wykonawcę  w pierwszej kolejności będą zaliczane na poczet odsetek za opóźnienie w zapłacie czynszu, a następnie na poczet dalszych opłat wynikających z niniejszej umowy.</w:t>
      </w:r>
    </w:p>
    <w:p w:rsidR="00085A92" w:rsidRPr="00871DA1" w:rsidRDefault="00085A92" w:rsidP="00871DA1">
      <w:pPr>
        <w:numPr>
          <w:ilvl w:val="0"/>
          <w:numId w:val="41"/>
        </w:numPr>
        <w:shd w:val="clear" w:color="auto" w:fill="FFFFFF"/>
        <w:spacing w:beforeAutospacing="1" w:afterAutospacing="1" w:line="276" w:lineRule="auto"/>
        <w:jc w:val="both"/>
        <w:rPr>
          <w:rFonts w:ascii="Calibri" w:hAnsi="Calibri" w:cs="Calibri"/>
          <w:color w:val="000000"/>
          <w:sz w:val="22"/>
          <w:szCs w:val="22"/>
        </w:rPr>
      </w:pPr>
      <w:r w:rsidRPr="00871DA1">
        <w:rPr>
          <w:rFonts w:ascii="Calibri" w:hAnsi="Calibri" w:cs="Calibri"/>
          <w:color w:val="000000"/>
          <w:sz w:val="22"/>
          <w:szCs w:val="22"/>
          <w:bdr w:val="none" w:sz="0" w:space="0" w:color="auto" w:frame="1"/>
        </w:rPr>
        <w:t xml:space="preserve">Zgodnie art. 10 ustawy z dnia 8 marca 2013 r. . o </w:t>
      </w:r>
      <w:r w:rsidRPr="00871DA1">
        <w:rPr>
          <w:rFonts w:ascii="Calibri" w:hAnsi="Calibri" w:cs="Calibri"/>
          <w:sz w:val="22"/>
          <w:szCs w:val="22"/>
          <w:shd w:val="clear" w:color="auto" w:fill="FFFFFF"/>
        </w:rPr>
        <w:t xml:space="preserve">przeciwdziałaniu nadmiernym opóźnieniom w transakcjach handlowych (Dz.U. 2023 r. poz. 1790 z </w:t>
      </w:r>
      <w:proofErr w:type="spellStart"/>
      <w:r w:rsidRPr="00871DA1">
        <w:rPr>
          <w:rFonts w:ascii="Calibri" w:hAnsi="Calibri" w:cs="Calibri"/>
          <w:sz w:val="22"/>
          <w:szCs w:val="22"/>
          <w:shd w:val="clear" w:color="auto" w:fill="FFFFFF"/>
        </w:rPr>
        <w:t>późn</w:t>
      </w:r>
      <w:proofErr w:type="spellEnd"/>
      <w:r w:rsidRPr="00871DA1">
        <w:rPr>
          <w:rFonts w:ascii="Calibri" w:hAnsi="Calibri" w:cs="Calibri"/>
          <w:sz w:val="22"/>
          <w:szCs w:val="22"/>
          <w:shd w:val="clear" w:color="auto" w:fill="FFFFFF"/>
        </w:rPr>
        <w:t xml:space="preserve">. zm.) </w:t>
      </w:r>
      <w:r w:rsidRPr="00871DA1">
        <w:rPr>
          <w:rFonts w:ascii="Calibri" w:hAnsi="Calibri" w:cs="Calibri"/>
          <w:color w:val="000000"/>
          <w:sz w:val="22"/>
          <w:szCs w:val="22"/>
          <w:bdr w:val="none" w:sz="0" w:space="0" w:color="auto" w:frame="1"/>
        </w:rPr>
        <w:t xml:space="preserve"> Gminie Dobra przysługuje kwota stałej rekompensaty w wysokości wyrażonej w złotych równowartości kwoty 40 € (lub wyższej gdy wartość świadczenia przekracza 5000 zł) wg średniego kursu ogłaszanego przez Narodowy Bank Polski ostatniego dnia miesiąca poprzedzającego miesiąc, w którym świadczenie stało się wymagalne, odrębnie od każdej niezapłaconej w terminie faktury. Rekompensata za koszty odzyskiwania należności w wysokościach, przewidzianych  w art. 10 ust. 1 . o przeciwdziałaniu nadmiernym opóźnieniom w transakcjach handlowych  przysługuje wierzycielowi </w:t>
      </w:r>
      <w:r w:rsidRPr="00871DA1">
        <w:rPr>
          <w:rFonts w:ascii="Calibri" w:hAnsi="Calibri" w:cs="Calibri"/>
          <w:b/>
          <w:bCs/>
          <w:color w:val="000000"/>
          <w:sz w:val="22"/>
          <w:szCs w:val="22"/>
          <w:bdr w:val="none" w:sz="0" w:space="0" w:color="auto" w:frame="1"/>
        </w:rPr>
        <w:t>bez konieczności wykazania, że koszty te zostały poniesione.</w:t>
      </w:r>
      <w:r w:rsidRPr="00871DA1">
        <w:rPr>
          <w:rFonts w:ascii="Calibri" w:hAnsi="Calibri" w:cs="Calibri"/>
          <w:color w:val="000000"/>
          <w:sz w:val="22"/>
          <w:szCs w:val="22"/>
          <w:bdr w:val="none" w:sz="0" w:space="0" w:color="auto" w:frame="1"/>
        </w:rPr>
        <w:t> Roszczenie o rekompensatę powstaje po upływie terminów zapłaty ustalonych w umowie lub ustalonych zgodnie z art. 7 ust. 3 i art. 8 ust. 4 tej ustawy. </w:t>
      </w:r>
    </w:p>
    <w:p w:rsidR="00085A92" w:rsidRPr="00871DA1" w:rsidRDefault="00085A92" w:rsidP="00871DA1">
      <w:pPr>
        <w:numPr>
          <w:ilvl w:val="0"/>
          <w:numId w:val="41"/>
        </w:numPr>
        <w:shd w:val="clear" w:color="auto" w:fill="FFFFFF"/>
        <w:spacing w:beforeAutospacing="1" w:afterAutospacing="1" w:line="276" w:lineRule="auto"/>
        <w:jc w:val="both"/>
        <w:rPr>
          <w:rFonts w:ascii="Calibri" w:hAnsi="Calibri" w:cs="Calibri"/>
          <w:color w:val="000000"/>
          <w:sz w:val="22"/>
          <w:szCs w:val="22"/>
        </w:rPr>
      </w:pPr>
      <w:r w:rsidRPr="00871DA1">
        <w:rPr>
          <w:rFonts w:ascii="Calibri" w:hAnsi="Calibri" w:cs="Calibri"/>
          <w:color w:val="000000"/>
          <w:sz w:val="22"/>
          <w:szCs w:val="22"/>
          <w:bdr w:val="none" w:sz="0" w:space="0" w:color="auto" w:frame="1"/>
        </w:rPr>
        <w:t>Wykonawca wskazuje, że jest/nie* jest podatnikiem VAT i fakturę tytułem opłat wynikających z umowy należy wystawić na następujące dane ……………………………… </w:t>
      </w:r>
    </w:p>
    <w:p w:rsidR="00085A92" w:rsidRPr="00871DA1" w:rsidRDefault="00085A92" w:rsidP="00871DA1">
      <w:pPr>
        <w:numPr>
          <w:ilvl w:val="0"/>
          <w:numId w:val="41"/>
        </w:numPr>
        <w:shd w:val="clear" w:color="auto" w:fill="FFFFFF"/>
        <w:spacing w:beforeAutospacing="1" w:afterAutospacing="1" w:line="276" w:lineRule="auto"/>
        <w:jc w:val="both"/>
        <w:rPr>
          <w:rFonts w:ascii="Calibri" w:hAnsi="Calibri" w:cs="Calibri"/>
          <w:color w:val="000000"/>
          <w:sz w:val="22"/>
          <w:szCs w:val="22"/>
        </w:rPr>
      </w:pPr>
      <w:r w:rsidRPr="00871DA1">
        <w:rPr>
          <w:rFonts w:ascii="Calibri" w:hAnsi="Calibri" w:cs="Calibri"/>
          <w:color w:val="000000"/>
          <w:sz w:val="22"/>
          <w:szCs w:val="22"/>
          <w:bdr w:val="none" w:sz="0" w:space="0" w:color="auto" w:frame="1"/>
        </w:rPr>
        <w:t>Czynsz wynikający z niniejszej umowy Wykonawca  zobowiązuje się regulować na rzecz Zamawiającego w terminach wskazanych w ust. 2  bezpośrednio na rachunek bankowy Gminy Dobra, ul. Szczecińska 16a, 72-003 Dobra w </w:t>
      </w:r>
      <w:r w:rsidRPr="00871DA1">
        <w:rPr>
          <w:rFonts w:ascii="Calibri" w:hAnsi="Calibri" w:cs="Calibri"/>
          <w:b/>
          <w:bCs/>
          <w:color w:val="000000"/>
          <w:sz w:val="22"/>
          <w:szCs w:val="22"/>
          <w:bdr w:val="none" w:sz="0" w:space="0" w:color="auto" w:frame="1"/>
        </w:rPr>
        <w:t xml:space="preserve">PKO Bank Polski S. A. Szczecin o numerze </w:t>
      </w:r>
      <w:r w:rsidRPr="00871DA1">
        <w:rPr>
          <w:rFonts w:ascii="Calibri" w:hAnsi="Calibri" w:cs="Calibri"/>
          <w:b/>
          <w:bCs/>
          <w:color w:val="000000"/>
          <w:sz w:val="22"/>
          <w:szCs w:val="22"/>
          <w:bdr w:val="none" w:sz="0" w:space="0" w:color="auto" w:frame="1"/>
        </w:rPr>
        <w:br/>
        <w:t>46 1020 4795 0000 9602 0331 9589</w:t>
      </w:r>
      <w:r w:rsidRPr="00871DA1">
        <w:rPr>
          <w:rFonts w:ascii="Calibri" w:hAnsi="Calibri" w:cs="Calibri"/>
          <w:color w:val="000000"/>
          <w:sz w:val="22"/>
          <w:szCs w:val="22"/>
          <w:bdr w:val="none" w:sz="0" w:space="0" w:color="auto" w:frame="1"/>
        </w:rPr>
        <w:t>. Jako datę zapłaty Strony uznają datę uznania rachunku bankowego Zamawiającego.</w:t>
      </w:r>
    </w:p>
    <w:p w:rsidR="00085A92" w:rsidRPr="00871DA1" w:rsidRDefault="00085A92" w:rsidP="00871DA1">
      <w:pPr>
        <w:numPr>
          <w:ilvl w:val="0"/>
          <w:numId w:val="41"/>
        </w:numPr>
        <w:spacing w:after="160" w:line="276" w:lineRule="auto"/>
        <w:contextualSpacing/>
        <w:jc w:val="both"/>
        <w:rPr>
          <w:rFonts w:ascii="Calibri" w:hAnsi="Calibri" w:cs="Calibri"/>
          <w:bCs/>
          <w:sz w:val="22"/>
          <w:szCs w:val="22"/>
        </w:rPr>
      </w:pPr>
      <w:r w:rsidRPr="00871DA1">
        <w:rPr>
          <w:rFonts w:ascii="Calibri" w:hAnsi="Calibri" w:cs="Calibri"/>
          <w:bCs/>
          <w:sz w:val="22"/>
          <w:szCs w:val="22"/>
        </w:rPr>
        <w:t xml:space="preserve">Najemca nie jest uprawniony do dokonywania potrąceń z czynszu najmu żadnych sum z tytułu roszczeń wobec Wynajmującego. </w:t>
      </w:r>
    </w:p>
    <w:p w:rsidR="00085A92" w:rsidRPr="00871DA1" w:rsidRDefault="00085A92" w:rsidP="00871DA1">
      <w:pPr>
        <w:spacing w:after="160" w:line="276" w:lineRule="auto"/>
        <w:contextualSpacing/>
        <w:jc w:val="center"/>
        <w:rPr>
          <w:rFonts w:ascii="Calibri" w:hAnsi="Calibri" w:cs="Calibri"/>
          <w:bCs/>
          <w:sz w:val="22"/>
          <w:szCs w:val="22"/>
        </w:rPr>
      </w:pPr>
    </w:p>
    <w:p w:rsidR="00085A92" w:rsidRPr="00871DA1" w:rsidRDefault="00085A92" w:rsidP="00871DA1">
      <w:pPr>
        <w:suppressAutoHyphens/>
        <w:overflowPunct w:val="0"/>
        <w:autoSpaceDE w:val="0"/>
        <w:spacing w:line="276" w:lineRule="auto"/>
        <w:jc w:val="center"/>
        <w:textAlignment w:val="baseline"/>
        <w:rPr>
          <w:rFonts w:ascii="Calibri" w:hAnsi="Calibri" w:cs="Calibri"/>
          <w:b/>
          <w:bCs/>
          <w:sz w:val="22"/>
          <w:szCs w:val="22"/>
          <w:lang w:eastAsia="ar-SA"/>
        </w:rPr>
      </w:pPr>
      <w:r w:rsidRPr="00871DA1">
        <w:rPr>
          <w:rFonts w:ascii="Calibri" w:hAnsi="Calibri" w:cs="Calibri"/>
          <w:b/>
          <w:bCs/>
          <w:sz w:val="22"/>
          <w:szCs w:val="22"/>
          <w:lang w:eastAsia="ar-SA"/>
        </w:rPr>
        <w:t>§ 5.</w:t>
      </w:r>
    </w:p>
    <w:p w:rsidR="00085A92" w:rsidRPr="00871DA1" w:rsidRDefault="00085A92" w:rsidP="00871DA1">
      <w:pPr>
        <w:numPr>
          <w:ilvl w:val="0"/>
          <w:numId w:val="36"/>
        </w:numPr>
        <w:suppressAutoHyphens/>
        <w:overflowPunct w:val="0"/>
        <w:autoSpaceDE w:val="0"/>
        <w:spacing w:line="276" w:lineRule="auto"/>
        <w:ind w:left="284" w:hanging="284"/>
        <w:jc w:val="both"/>
        <w:textAlignment w:val="baseline"/>
        <w:rPr>
          <w:rFonts w:ascii="Calibri" w:hAnsi="Calibri" w:cs="Calibri"/>
          <w:bCs/>
          <w:sz w:val="22"/>
          <w:szCs w:val="22"/>
        </w:rPr>
      </w:pPr>
      <w:r w:rsidRPr="00871DA1">
        <w:rPr>
          <w:rFonts w:ascii="Calibri" w:hAnsi="Calibri" w:cs="Calibri"/>
          <w:bCs/>
          <w:sz w:val="22"/>
          <w:szCs w:val="22"/>
        </w:rPr>
        <w:lastRenderedPageBreak/>
        <w:t>Najemca nie może bez zgody Wynajmującego wykorzystywać przedmiotu najmu w sposób odmienny niż określony w § 1 ust. 2 umowy.</w:t>
      </w:r>
    </w:p>
    <w:p w:rsidR="00085A92" w:rsidRPr="00871DA1" w:rsidRDefault="00085A92" w:rsidP="00871DA1">
      <w:pPr>
        <w:numPr>
          <w:ilvl w:val="0"/>
          <w:numId w:val="36"/>
        </w:numPr>
        <w:suppressAutoHyphens/>
        <w:overflowPunct w:val="0"/>
        <w:autoSpaceDE w:val="0"/>
        <w:spacing w:line="276" w:lineRule="auto"/>
        <w:ind w:left="284" w:hanging="284"/>
        <w:jc w:val="both"/>
        <w:textAlignment w:val="baseline"/>
        <w:rPr>
          <w:rFonts w:ascii="Calibri" w:hAnsi="Calibri" w:cs="Calibri"/>
          <w:bCs/>
          <w:sz w:val="22"/>
          <w:szCs w:val="22"/>
        </w:rPr>
      </w:pPr>
      <w:r w:rsidRPr="00871DA1">
        <w:rPr>
          <w:rFonts w:ascii="Calibri" w:hAnsi="Calibri" w:cs="Calibri"/>
          <w:bCs/>
          <w:sz w:val="22"/>
          <w:szCs w:val="22"/>
        </w:rPr>
        <w:t>Najemca</w:t>
      </w:r>
      <w:r w:rsidRPr="00871DA1">
        <w:rPr>
          <w:rFonts w:ascii="Calibri" w:hAnsi="Calibri" w:cs="Calibri"/>
          <w:sz w:val="22"/>
          <w:szCs w:val="22"/>
          <w:lang w:eastAsia="ar-SA"/>
        </w:rPr>
        <w:t xml:space="preserve"> zobowiązany jest utrzymać przedmiot </w:t>
      </w:r>
      <w:r w:rsidRPr="00871DA1">
        <w:rPr>
          <w:rFonts w:ascii="Calibri" w:hAnsi="Calibri" w:cs="Calibri"/>
          <w:bCs/>
          <w:sz w:val="22"/>
          <w:szCs w:val="22"/>
        </w:rPr>
        <w:t>najmu</w:t>
      </w:r>
      <w:r w:rsidRPr="00871DA1">
        <w:rPr>
          <w:rFonts w:ascii="Calibri" w:hAnsi="Calibri" w:cs="Calibri"/>
          <w:sz w:val="22"/>
          <w:szCs w:val="22"/>
          <w:lang w:eastAsia="ar-SA"/>
        </w:rPr>
        <w:t xml:space="preserve"> w należytym porządku.</w:t>
      </w:r>
    </w:p>
    <w:p w:rsidR="00085A92" w:rsidRPr="00871DA1" w:rsidRDefault="00085A92" w:rsidP="00871DA1">
      <w:pPr>
        <w:numPr>
          <w:ilvl w:val="0"/>
          <w:numId w:val="36"/>
        </w:numPr>
        <w:suppressAutoHyphens/>
        <w:overflowPunct w:val="0"/>
        <w:autoSpaceDE w:val="0"/>
        <w:spacing w:line="276" w:lineRule="auto"/>
        <w:ind w:left="284" w:hanging="284"/>
        <w:jc w:val="both"/>
        <w:textAlignment w:val="baseline"/>
        <w:rPr>
          <w:rFonts w:ascii="Calibri" w:hAnsi="Calibri" w:cs="Calibri"/>
          <w:bCs/>
          <w:sz w:val="22"/>
          <w:szCs w:val="22"/>
        </w:rPr>
      </w:pPr>
      <w:r w:rsidRPr="00871DA1">
        <w:rPr>
          <w:rFonts w:ascii="Calibri" w:hAnsi="Calibri" w:cs="Calibri"/>
          <w:sz w:val="22"/>
          <w:szCs w:val="22"/>
          <w:lang w:eastAsia="ar-SA"/>
        </w:rPr>
        <w:t xml:space="preserve">Dokonywanie wszelkich ulepszeń przedmiotu najmu może nastąpić tylko w zakresie zagospodarowania przedmiotu najmu i  to w sposób uzgodniony z Wynajmującym. </w:t>
      </w:r>
    </w:p>
    <w:p w:rsidR="00085A92" w:rsidRPr="00871DA1" w:rsidRDefault="00085A92" w:rsidP="00871DA1">
      <w:pPr>
        <w:pStyle w:val="Akapitzlist"/>
        <w:numPr>
          <w:ilvl w:val="0"/>
          <w:numId w:val="36"/>
        </w:numPr>
        <w:spacing w:after="200" w:line="276" w:lineRule="auto"/>
        <w:ind w:left="284" w:hanging="284"/>
        <w:rPr>
          <w:rFonts w:ascii="Calibri" w:hAnsi="Calibri" w:cs="Calibri"/>
          <w:sz w:val="22"/>
          <w:szCs w:val="22"/>
          <w:lang w:eastAsia="ar-SA"/>
        </w:rPr>
      </w:pPr>
      <w:r w:rsidRPr="00871DA1">
        <w:rPr>
          <w:rFonts w:ascii="Calibri" w:hAnsi="Calibri" w:cs="Calibri"/>
          <w:sz w:val="22"/>
          <w:szCs w:val="22"/>
          <w:lang w:eastAsia="ar-SA"/>
        </w:rPr>
        <w:t xml:space="preserve">Wynajmujący jest uprawniony do kontroli przedmiotu najmu przez cały okres obowiązywania umowy najmu w celu ustalenia czy </w:t>
      </w:r>
      <w:r w:rsidRPr="00871DA1">
        <w:rPr>
          <w:rFonts w:ascii="Calibri" w:hAnsi="Calibri" w:cs="Calibri"/>
          <w:bCs/>
          <w:sz w:val="22"/>
          <w:szCs w:val="22"/>
        </w:rPr>
        <w:t>Najemca</w:t>
      </w:r>
      <w:r w:rsidRPr="00871DA1">
        <w:rPr>
          <w:rFonts w:ascii="Calibri" w:hAnsi="Calibri" w:cs="Calibri"/>
          <w:sz w:val="22"/>
          <w:szCs w:val="22"/>
          <w:lang w:eastAsia="ar-SA"/>
        </w:rPr>
        <w:t xml:space="preserve"> korzysta z przedmiotu najmu i go zagospodarowuje w sposób zgodny z postanowieniami umowy. </w:t>
      </w:r>
      <w:r w:rsidRPr="00871DA1">
        <w:rPr>
          <w:rFonts w:ascii="Calibri" w:hAnsi="Calibri" w:cs="Calibri"/>
          <w:bCs/>
          <w:sz w:val="22"/>
          <w:szCs w:val="22"/>
        </w:rPr>
        <w:t>Najemca</w:t>
      </w:r>
      <w:r w:rsidRPr="00871DA1">
        <w:rPr>
          <w:rFonts w:ascii="Calibri" w:hAnsi="Calibri" w:cs="Calibri"/>
          <w:sz w:val="22"/>
          <w:szCs w:val="22"/>
          <w:lang w:eastAsia="ar-SA"/>
        </w:rPr>
        <w:t xml:space="preserve"> udostępni Wynajmującemu przedmiot </w:t>
      </w:r>
      <w:r w:rsidRPr="00871DA1">
        <w:rPr>
          <w:rFonts w:ascii="Calibri" w:hAnsi="Calibri" w:cs="Calibri"/>
          <w:bCs/>
          <w:sz w:val="22"/>
          <w:szCs w:val="22"/>
        </w:rPr>
        <w:t>najmu</w:t>
      </w:r>
      <w:r w:rsidRPr="00871DA1">
        <w:rPr>
          <w:rFonts w:ascii="Calibri" w:hAnsi="Calibri" w:cs="Calibri"/>
          <w:sz w:val="22"/>
          <w:szCs w:val="22"/>
          <w:lang w:eastAsia="ar-SA"/>
        </w:rPr>
        <w:t xml:space="preserve"> w celu przeprowadzenia kontroli na każde żądanie Wynajmującego. Wykonawca akceptuje, że Dyrektor Placówki, jako zarządzający placówką, na terenie której znajduje się przedmiot najmu, będzie nadzorował sposób korzystania z udostępnionych Wykonawcy pomieszczeń, w tym będzie miał prawo wstępu do nich -w sposób uwzględniający wymogi sanitarno-higieniczne wynikające z odrębnych przepisów.</w:t>
      </w:r>
    </w:p>
    <w:p w:rsidR="00085A92" w:rsidRPr="00871DA1" w:rsidRDefault="00085A92" w:rsidP="00871DA1">
      <w:pPr>
        <w:pStyle w:val="Akapitzlist"/>
        <w:numPr>
          <w:ilvl w:val="0"/>
          <w:numId w:val="36"/>
        </w:numPr>
        <w:spacing w:line="276" w:lineRule="auto"/>
        <w:ind w:left="284" w:hanging="284"/>
        <w:jc w:val="both"/>
        <w:rPr>
          <w:rFonts w:ascii="Calibri" w:hAnsi="Calibri" w:cs="Calibri"/>
          <w:sz w:val="22"/>
          <w:szCs w:val="22"/>
        </w:rPr>
      </w:pPr>
      <w:r w:rsidRPr="00871DA1">
        <w:rPr>
          <w:rFonts w:ascii="Calibri" w:hAnsi="Calibri" w:cs="Calibri"/>
          <w:sz w:val="22"/>
          <w:szCs w:val="22"/>
        </w:rPr>
        <w:t>W przypadku zawieszania funkcjonowania Placówki i braku możliwości wykonywania usług w pomieszczeniach szkolnych Zamawiający może zwolnić Wykonawcę od ponoszenia kosztów związanych z najmem pomieszczeń udostępnionych na podstawie umowy najmu. Na czas przestoju lokal zostanie zdany Zamawiającemu na podstawie protokołu zdawczo odbiorczego.</w:t>
      </w:r>
    </w:p>
    <w:p w:rsidR="00085A92" w:rsidRPr="00871DA1" w:rsidRDefault="00085A92" w:rsidP="00871DA1">
      <w:pPr>
        <w:suppressAutoHyphens/>
        <w:overflowPunct w:val="0"/>
        <w:autoSpaceDE w:val="0"/>
        <w:spacing w:line="276" w:lineRule="auto"/>
        <w:jc w:val="center"/>
        <w:textAlignment w:val="baseline"/>
        <w:rPr>
          <w:rFonts w:ascii="Calibri" w:hAnsi="Calibri" w:cs="Calibri"/>
          <w:sz w:val="22"/>
          <w:szCs w:val="22"/>
          <w:lang w:eastAsia="ar-SA"/>
        </w:rPr>
      </w:pPr>
    </w:p>
    <w:p w:rsidR="00085A92" w:rsidRPr="00871DA1" w:rsidRDefault="00085A92" w:rsidP="00871DA1">
      <w:pPr>
        <w:suppressAutoHyphens/>
        <w:spacing w:line="276" w:lineRule="auto"/>
        <w:jc w:val="center"/>
        <w:rPr>
          <w:rFonts w:ascii="Calibri" w:hAnsi="Calibri" w:cs="Calibri"/>
          <w:b/>
          <w:sz w:val="22"/>
          <w:szCs w:val="22"/>
          <w:lang w:eastAsia="ar-SA"/>
        </w:rPr>
      </w:pPr>
      <w:r w:rsidRPr="00871DA1">
        <w:rPr>
          <w:rFonts w:ascii="Calibri" w:hAnsi="Calibri" w:cs="Calibri"/>
          <w:b/>
          <w:sz w:val="22"/>
          <w:szCs w:val="22"/>
          <w:lang w:eastAsia="ar-SA"/>
        </w:rPr>
        <w:t>§ 6.</w:t>
      </w:r>
    </w:p>
    <w:p w:rsidR="00085A92" w:rsidRPr="00871DA1" w:rsidRDefault="00085A92" w:rsidP="00871DA1">
      <w:pPr>
        <w:numPr>
          <w:ilvl w:val="0"/>
          <w:numId w:val="37"/>
        </w:numPr>
        <w:suppressAutoHyphens/>
        <w:overflowPunct w:val="0"/>
        <w:autoSpaceDE w:val="0"/>
        <w:spacing w:line="276" w:lineRule="auto"/>
        <w:ind w:left="426" w:hanging="426"/>
        <w:jc w:val="both"/>
        <w:textAlignment w:val="baseline"/>
        <w:rPr>
          <w:rFonts w:ascii="Calibri" w:hAnsi="Calibri" w:cs="Calibri"/>
          <w:sz w:val="22"/>
          <w:szCs w:val="22"/>
          <w:lang w:eastAsia="ar-SA"/>
        </w:rPr>
      </w:pPr>
      <w:r w:rsidRPr="00871DA1">
        <w:rPr>
          <w:rFonts w:ascii="Calibri" w:hAnsi="Calibri" w:cs="Calibri"/>
          <w:sz w:val="22"/>
          <w:szCs w:val="22"/>
          <w:lang w:eastAsia="ar-SA"/>
        </w:rPr>
        <w:t>Wynajmujący może umowę najmu rozwiązać ze skutkiem natychmiastowym w następujących przypadkach:</w:t>
      </w:r>
    </w:p>
    <w:p w:rsidR="00085A92" w:rsidRPr="00871DA1" w:rsidRDefault="00085A92" w:rsidP="00871DA1">
      <w:pPr>
        <w:numPr>
          <w:ilvl w:val="0"/>
          <w:numId w:val="38"/>
        </w:numPr>
        <w:suppressAutoHyphens/>
        <w:overflowPunct w:val="0"/>
        <w:autoSpaceDE w:val="0"/>
        <w:spacing w:line="276" w:lineRule="auto"/>
        <w:jc w:val="both"/>
        <w:textAlignment w:val="baseline"/>
        <w:rPr>
          <w:rFonts w:ascii="Calibri" w:hAnsi="Calibri" w:cs="Calibri"/>
          <w:sz w:val="22"/>
          <w:szCs w:val="22"/>
          <w:lang w:eastAsia="ar-SA"/>
        </w:rPr>
      </w:pPr>
      <w:r w:rsidRPr="00871DA1">
        <w:rPr>
          <w:rFonts w:ascii="Calibri" w:hAnsi="Calibri" w:cs="Calibri"/>
          <w:sz w:val="22"/>
          <w:szCs w:val="22"/>
          <w:lang w:eastAsia="ar-SA"/>
        </w:rPr>
        <w:t xml:space="preserve">opóźnienia </w:t>
      </w:r>
      <w:r w:rsidRPr="00871DA1">
        <w:rPr>
          <w:rFonts w:ascii="Calibri" w:hAnsi="Calibri" w:cs="Calibri"/>
          <w:bCs/>
          <w:sz w:val="22"/>
          <w:szCs w:val="22"/>
        </w:rPr>
        <w:t>Najemcy</w:t>
      </w:r>
      <w:r w:rsidRPr="00871DA1">
        <w:rPr>
          <w:rFonts w:ascii="Calibri" w:hAnsi="Calibri" w:cs="Calibri"/>
          <w:sz w:val="22"/>
          <w:szCs w:val="22"/>
          <w:lang w:eastAsia="ar-SA"/>
        </w:rPr>
        <w:t xml:space="preserve"> z zapłatą czynszu najmu co najmniej za dwa pełne okresy płatności, </w:t>
      </w:r>
    </w:p>
    <w:p w:rsidR="00085A92" w:rsidRPr="00871DA1" w:rsidRDefault="00085A92" w:rsidP="00871DA1">
      <w:pPr>
        <w:numPr>
          <w:ilvl w:val="0"/>
          <w:numId w:val="38"/>
        </w:numPr>
        <w:suppressAutoHyphens/>
        <w:overflowPunct w:val="0"/>
        <w:autoSpaceDE w:val="0"/>
        <w:spacing w:line="276" w:lineRule="auto"/>
        <w:jc w:val="both"/>
        <w:textAlignment w:val="baseline"/>
        <w:rPr>
          <w:rFonts w:ascii="Calibri" w:hAnsi="Calibri" w:cs="Calibri"/>
          <w:sz w:val="22"/>
          <w:szCs w:val="22"/>
          <w:lang w:eastAsia="ar-SA"/>
        </w:rPr>
      </w:pPr>
      <w:r w:rsidRPr="00871DA1">
        <w:rPr>
          <w:rFonts w:ascii="Calibri" w:hAnsi="Calibri" w:cs="Calibri"/>
          <w:sz w:val="22"/>
          <w:szCs w:val="22"/>
          <w:lang w:eastAsia="ar-SA"/>
        </w:rPr>
        <w:t>przerwania prowadzenia działalności na okres powyżej 7 dni bez zgody Wynajmującego,</w:t>
      </w:r>
    </w:p>
    <w:p w:rsidR="00085A92" w:rsidRPr="00871DA1" w:rsidRDefault="00085A92" w:rsidP="00871DA1">
      <w:pPr>
        <w:numPr>
          <w:ilvl w:val="0"/>
          <w:numId w:val="38"/>
        </w:numPr>
        <w:suppressAutoHyphens/>
        <w:overflowPunct w:val="0"/>
        <w:autoSpaceDE w:val="0"/>
        <w:spacing w:line="276" w:lineRule="auto"/>
        <w:jc w:val="both"/>
        <w:textAlignment w:val="baseline"/>
        <w:rPr>
          <w:rFonts w:ascii="Calibri" w:hAnsi="Calibri" w:cs="Calibri"/>
          <w:sz w:val="22"/>
          <w:szCs w:val="22"/>
          <w:lang w:eastAsia="ar-SA"/>
        </w:rPr>
      </w:pPr>
      <w:r w:rsidRPr="00871DA1">
        <w:rPr>
          <w:rFonts w:ascii="Calibri" w:hAnsi="Calibri" w:cs="Calibri"/>
          <w:sz w:val="22"/>
          <w:szCs w:val="22"/>
          <w:lang w:eastAsia="ar-SA"/>
        </w:rPr>
        <w:t xml:space="preserve">dewastacji przedmiotu najmu, jego uszkodzenia, zniszczenia albo realnego narażenia na zniszczenie lub uszkodzenie, </w:t>
      </w:r>
    </w:p>
    <w:p w:rsidR="00085A92" w:rsidRPr="00871DA1" w:rsidRDefault="00085A92" w:rsidP="00871DA1">
      <w:pPr>
        <w:numPr>
          <w:ilvl w:val="0"/>
          <w:numId w:val="37"/>
        </w:numPr>
        <w:suppressAutoHyphens/>
        <w:overflowPunct w:val="0"/>
        <w:autoSpaceDE w:val="0"/>
        <w:spacing w:line="276" w:lineRule="auto"/>
        <w:ind w:left="284" w:hanging="284"/>
        <w:jc w:val="both"/>
        <w:textAlignment w:val="baseline"/>
        <w:rPr>
          <w:rFonts w:ascii="Calibri" w:hAnsi="Calibri" w:cs="Calibri"/>
          <w:sz w:val="22"/>
          <w:szCs w:val="22"/>
        </w:rPr>
      </w:pPr>
      <w:r w:rsidRPr="00871DA1">
        <w:rPr>
          <w:rFonts w:ascii="Calibri" w:hAnsi="Calibri" w:cs="Calibri"/>
          <w:sz w:val="22"/>
          <w:szCs w:val="22"/>
          <w:lang w:eastAsia="ar-SA"/>
        </w:rPr>
        <w:t xml:space="preserve">Umowa ulega rozwiązaniu w przypadku rozwiązania Umowy nr … z dnia …. na </w:t>
      </w:r>
      <w:r w:rsidRPr="00871DA1">
        <w:rPr>
          <w:rFonts w:ascii="Calibri" w:hAnsi="Calibri" w:cs="Calibri"/>
          <w:sz w:val="22"/>
          <w:szCs w:val="22"/>
        </w:rPr>
        <w:t>świadczenie usługi przygotowania, dostarczania i wydawania posiłków dla jednostek organizacyjnych Gminy Dobra tj. dla  nw. jednostek organizacyjnych (Placówek)*:</w:t>
      </w:r>
    </w:p>
    <w:p w:rsidR="00085A92" w:rsidRPr="00871DA1" w:rsidRDefault="00085A92" w:rsidP="00871DA1">
      <w:pPr>
        <w:spacing w:line="276" w:lineRule="auto"/>
        <w:ind w:left="426"/>
        <w:jc w:val="both"/>
        <w:rPr>
          <w:rFonts w:ascii="Calibri" w:hAnsi="Calibri" w:cs="Calibri"/>
          <w:sz w:val="22"/>
          <w:szCs w:val="22"/>
        </w:rPr>
      </w:pPr>
      <w:r w:rsidRPr="00871DA1">
        <w:rPr>
          <w:rFonts w:ascii="Calibri" w:hAnsi="Calibri" w:cs="Calibri"/>
          <w:b/>
          <w:bCs/>
          <w:sz w:val="22"/>
          <w:szCs w:val="22"/>
        </w:rPr>
        <w:t>1)</w:t>
      </w:r>
      <w:r w:rsidRPr="00871DA1">
        <w:rPr>
          <w:rFonts w:ascii="Calibri" w:hAnsi="Calibri" w:cs="Calibri"/>
          <w:sz w:val="22"/>
          <w:szCs w:val="22"/>
        </w:rPr>
        <w:t>……………………………………………………………………………………………,</w:t>
      </w:r>
    </w:p>
    <w:p w:rsidR="00085A92" w:rsidRPr="00871DA1" w:rsidRDefault="00085A92" w:rsidP="00871DA1">
      <w:pPr>
        <w:pStyle w:val="Akapitzlist"/>
        <w:suppressAutoHyphens/>
        <w:overflowPunct w:val="0"/>
        <w:autoSpaceDE w:val="0"/>
        <w:autoSpaceDN w:val="0"/>
        <w:adjustRightInd w:val="0"/>
        <w:spacing w:line="276" w:lineRule="auto"/>
        <w:ind w:left="426"/>
        <w:jc w:val="both"/>
        <w:textAlignment w:val="baseline"/>
        <w:rPr>
          <w:rFonts w:ascii="Calibri" w:hAnsi="Calibri" w:cs="Calibri"/>
          <w:sz w:val="22"/>
          <w:szCs w:val="22"/>
        </w:rPr>
      </w:pPr>
      <w:r w:rsidRPr="00871DA1">
        <w:rPr>
          <w:rFonts w:ascii="Calibri" w:hAnsi="Calibri" w:cs="Calibri"/>
          <w:b/>
          <w:bCs/>
          <w:sz w:val="22"/>
          <w:szCs w:val="22"/>
        </w:rPr>
        <w:t>2)</w:t>
      </w:r>
      <w:r w:rsidRPr="00871DA1">
        <w:rPr>
          <w:rFonts w:ascii="Calibri" w:hAnsi="Calibri" w:cs="Calibri"/>
          <w:sz w:val="22"/>
          <w:szCs w:val="22"/>
        </w:rPr>
        <w:t>…………………………………………………………………………………………….</w:t>
      </w:r>
    </w:p>
    <w:p w:rsidR="00085A92" w:rsidRPr="00871DA1" w:rsidRDefault="00085A92" w:rsidP="00871DA1">
      <w:pPr>
        <w:suppressAutoHyphens/>
        <w:overflowPunct w:val="0"/>
        <w:autoSpaceDE w:val="0"/>
        <w:autoSpaceDN w:val="0"/>
        <w:adjustRightInd w:val="0"/>
        <w:spacing w:line="276" w:lineRule="auto"/>
        <w:jc w:val="center"/>
        <w:textAlignment w:val="baseline"/>
        <w:rPr>
          <w:rFonts w:ascii="Calibri" w:hAnsi="Calibri" w:cs="Calibri"/>
          <w:b/>
          <w:bCs/>
          <w:sz w:val="22"/>
          <w:szCs w:val="22"/>
          <w:lang w:eastAsia="ar-SA"/>
        </w:rPr>
      </w:pPr>
    </w:p>
    <w:p w:rsidR="00085A92" w:rsidRPr="00871DA1" w:rsidRDefault="00085A92" w:rsidP="00871DA1">
      <w:pPr>
        <w:suppressAutoHyphens/>
        <w:overflowPunct w:val="0"/>
        <w:autoSpaceDE w:val="0"/>
        <w:spacing w:line="276" w:lineRule="auto"/>
        <w:jc w:val="center"/>
        <w:textAlignment w:val="baseline"/>
        <w:rPr>
          <w:rFonts w:ascii="Calibri" w:hAnsi="Calibri" w:cs="Calibri"/>
          <w:b/>
          <w:bCs/>
          <w:sz w:val="22"/>
          <w:szCs w:val="22"/>
          <w:lang w:eastAsia="ar-SA"/>
        </w:rPr>
      </w:pPr>
      <w:r w:rsidRPr="00871DA1">
        <w:rPr>
          <w:rFonts w:ascii="Calibri" w:hAnsi="Calibri" w:cs="Calibri"/>
          <w:b/>
          <w:bCs/>
          <w:sz w:val="22"/>
          <w:szCs w:val="22"/>
          <w:lang w:eastAsia="ar-SA"/>
        </w:rPr>
        <w:t>§ 7.</w:t>
      </w:r>
    </w:p>
    <w:p w:rsidR="00085A92" w:rsidRPr="00871DA1" w:rsidRDefault="00085A92" w:rsidP="00871DA1">
      <w:pPr>
        <w:numPr>
          <w:ilvl w:val="0"/>
          <w:numId w:val="39"/>
        </w:numPr>
        <w:suppressAutoHyphens/>
        <w:overflowPunct w:val="0"/>
        <w:autoSpaceDE w:val="0"/>
        <w:spacing w:line="276" w:lineRule="auto"/>
        <w:ind w:left="426"/>
        <w:jc w:val="both"/>
        <w:textAlignment w:val="baseline"/>
        <w:rPr>
          <w:rFonts w:ascii="Calibri" w:hAnsi="Calibri" w:cs="Calibri"/>
          <w:sz w:val="22"/>
          <w:szCs w:val="22"/>
          <w:lang w:eastAsia="ar-SA"/>
        </w:rPr>
      </w:pPr>
      <w:r w:rsidRPr="00871DA1">
        <w:rPr>
          <w:rFonts w:ascii="Calibri" w:hAnsi="Calibri" w:cs="Calibri"/>
          <w:sz w:val="22"/>
          <w:szCs w:val="22"/>
          <w:lang w:eastAsia="ar-SA"/>
        </w:rPr>
        <w:t xml:space="preserve">Nie później niż w dniu rozwiązania lub wygaśnięcia niniejszej umowy, Najemca  jest zobowiązany zwrócić przedmiot najmu w stanie niepogorszonym i uporządkowanym. </w:t>
      </w:r>
      <w:r w:rsidRPr="00871DA1">
        <w:rPr>
          <w:rFonts w:ascii="Calibri" w:hAnsi="Calibri" w:cs="Calibri"/>
          <w:sz w:val="22"/>
          <w:szCs w:val="22"/>
          <w:lang w:eastAsia="ar-SA"/>
        </w:rPr>
        <w:br/>
        <w:t xml:space="preserve">W przypadku niewypełnienia powyższego obowiązku w terminie 7 dni roboczych  od daty rozwiązania lub wygaśnięcia niniejszej umowy, Wynajmujący będzie uprawniony do dokonania niezbędnych prac, napraw i uporządkowania nieruchomości, a także do usunięcia nakładów i zabezpieczenia ich pozostałości na koszt i ryzyko Najemcy, na co Najemca wyraża zgodę. </w:t>
      </w:r>
    </w:p>
    <w:p w:rsidR="00085A92" w:rsidRPr="00871DA1" w:rsidRDefault="00085A92" w:rsidP="00871DA1">
      <w:pPr>
        <w:numPr>
          <w:ilvl w:val="0"/>
          <w:numId w:val="39"/>
        </w:numPr>
        <w:suppressAutoHyphens/>
        <w:overflowPunct w:val="0"/>
        <w:autoSpaceDE w:val="0"/>
        <w:spacing w:line="276" w:lineRule="auto"/>
        <w:ind w:left="426"/>
        <w:jc w:val="both"/>
        <w:textAlignment w:val="baseline"/>
        <w:rPr>
          <w:rFonts w:ascii="Calibri" w:hAnsi="Calibri" w:cs="Calibri"/>
          <w:sz w:val="22"/>
          <w:szCs w:val="22"/>
          <w:lang w:eastAsia="ar-SA"/>
        </w:rPr>
      </w:pPr>
      <w:r w:rsidRPr="00871DA1">
        <w:rPr>
          <w:rFonts w:ascii="Calibri" w:hAnsi="Calibri" w:cs="Calibri"/>
          <w:sz w:val="22"/>
          <w:szCs w:val="22"/>
          <w:lang w:eastAsia="ar-SA"/>
        </w:rPr>
        <w:t xml:space="preserve">Stan techniczny przedmiotu </w:t>
      </w:r>
      <w:r w:rsidRPr="00871DA1">
        <w:rPr>
          <w:rFonts w:ascii="Calibri" w:hAnsi="Calibri" w:cs="Calibri"/>
          <w:bCs/>
          <w:sz w:val="22"/>
          <w:szCs w:val="22"/>
        </w:rPr>
        <w:t>najmu</w:t>
      </w:r>
      <w:r w:rsidRPr="00871DA1">
        <w:rPr>
          <w:rFonts w:ascii="Calibri" w:hAnsi="Calibri" w:cs="Calibri"/>
          <w:sz w:val="22"/>
          <w:szCs w:val="22"/>
          <w:lang w:eastAsia="ar-SA"/>
        </w:rPr>
        <w:t xml:space="preserve"> w chwili zakończenia najmu będzie odpowiedni ze stanem technicznym w chwili rozpoczęcia najmu – z uwzględnieniem zużycia odpowiadającego normalnemu użytkowaniu.</w:t>
      </w:r>
    </w:p>
    <w:p w:rsidR="00085A92" w:rsidRPr="00871DA1" w:rsidRDefault="00085A92" w:rsidP="00871DA1">
      <w:pPr>
        <w:numPr>
          <w:ilvl w:val="0"/>
          <w:numId w:val="39"/>
        </w:numPr>
        <w:suppressAutoHyphens/>
        <w:overflowPunct w:val="0"/>
        <w:autoSpaceDE w:val="0"/>
        <w:spacing w:line="276" w:lineRule="auto"/>
        <w:ind w:left="426"/>
        <w:jc w:val="both"/>
        <w:textAlignment w:val="baseline"/>
        <w:rPr>
          <w:rFonts w:ascii="Calibri" w:hAnsi="Calibri" w:cs="Calibri"/>
          <w:sz w:val="22"/>
          <w:szCs w:val="22"/>
          <w:lang w:eastAsia="ar-SA"/>
        </w:rPr>
      </w:pPr>
      <w:r w:rsidRPr="00871DA1">
        <w:rPr>
          <w:rFonts w:ascii="Calibri" w:hAnsi="Calibri" w:cs="Calibri"/>
          <w:sz w:val="22"/>
          <w:szCs w:val="22"/>
          <w:lang w:eastAsia="ar-SA"/>
        </w:rPr>
        <w:t>Odbiór przedmiotu najmu po zakończeniu umowy odbywać się będzie na podstawie protokołu zdawczo – odbiorczego. Brak przedstawiciela Najemcy w terminie sporządzania protokołu zdawczo-odbiorczego nie powoduje wstrzymania dokonania czynności.</w:t>
      </w:r>
    </w:p>
    <w:p w:rsidR="00085A92" w:rsidRPr="00871DA1" w:rsidRDefault="00085A92" w:rsidP="00871DA1">
      <w:pPr>
        <w:numPr>
          <w:ilvl w:val="0"/>
          <w:numId w:val="39"/>
        </w:numPr>
        <w:suppressAutoHyphens/>
        <w:overflowPunct w:val="0"/>
        <w:autoSpaceDE w:val="0"/>
        <w:spacing w:line="276" w:lineRule="auto"/>
        <w:ind w:left="426"/>
        <w:jc w:val="both"/>
        <w:textAlignment w:val="baseline"/>
        <w:rPr>
          <w:rFonts w:ascii="Calibri" w:hAnsi="Calibri" w:cs="Calibri"/>
          <w:b/>
          <w:bCs/>
          <w:sz w:val="22"/>
          <w:szCs w:val="22"/>
          <w:lang w:eastAsia="ar-SA"/>
        </w:rPr>
      </w:pPr>
      <w:r w:rsidRPr="00871DA1">
        <w:rPr>
          <w:rFonts w:ascii="Calibri" w:hAnsi="Calibri" w:cs="Calibri"/>
          <w:sz w:val="22"/>
          <w:szCs w:val="22"/>
          <w:lang w:eastAsia="ar-SA"/>
        </w:rPr>
        <w:lastRenderedPageBreak/>
        <w:t xml:space="preserve">W przypadku niewywiązania się z określonego wyżej obowiązku tj. niedokonania zwrotu przedmiotu Najmu, Wynajmujący będzie naliczał Najemcy a Najemca będzie zobowiązany do zapłaty na rzecz Wynajmującego odszkodowania za bezumowne korzystanie z przedmiotu najmu za każdy rozpoczęty miesiąc bezumownego korzystania z przedmiotu </w:t>
      </w:r>
      <w:r w:rsidRPr="00871DA1">
        <w:rPr>
          <w:rFonts w:ascii="Calibri" w:hAnsi="Calibri" w:cs="Calibri"/>
          <w:bCs/>
          <w:sz w:val="22"/>
          <w:szCs w:val="22"/>
        </w:rPr>
        <w:t>najmu</w:t>
      </w:r>
      <w:r w:rsidRPr="00871DA1">
        <w:rPr>
          <w:rFonts w:ascii="Calibri" w:hAnsi="Calibri" w:cs="Calibri"/>
          <w:sz w:val="22"/>
          <w:szCs w:val="22"/>
          <w:lang w:eastAsia="ar-SA"/>
        </w:rPr>
        <w:t xml:space="preserve"> w wysokości dwukrotności czynszu określonego w § 4 ust. 1 umowy.</w:t>
      </w:r>
    </w:p>
    <w:p w:rsidR="00085A92" w:rsidRPr="00871DA1" w:rsidRDefault="00085A92" w:rsidP="00871DA1">
      <w:pPr>
        <w:suppressAutoHyphens/>
        <w:overflowPunct w:val="0"/>
        <w:autoSpaceDE w:val="0"/>
        <w:spacing w:line="276" w:lineRule="auto"/>
        <w:jc w:val="center"/>
        <w:textAlignment w:val="baseline"/>
        <w:rPr>
          <w:rFonts w:ascii="Calibri" w:hAnsi="Calibri" w:cs="Calibri"/>
          <w:b/>
          <w:bCs/>
          <w:sz w:val="22"/>
          <w:szCs w:val="22"/>
          <w:lang w:eastAsia="ar-SA"/>
        </w:rPr>
      </w:pPr>
    </w:p>
    <w:p w:rsidR="00085A92" w:rsidRPr="00871DA1" w:rsidRDefault="00085A92" w:rsidP="00871DA1">
      <w:pPr>
        <w:suppressAutoHyphens/>
        <w:overflowPunct w:val="0"/>
        <w:autoSpaceDE w:val="0"/>
        <w:spacing w:line="276" w:lineRule="auto"/>
        <w:jc w:val="center"/>
        <w:textAlignment w:val="baseline"/>
        <w:rPr>
          <w:rFonts w:ascii="Calibri" w:hAnsi="Calibri" w:cs="Calibri"/>
          <w:b/>
          <w:bCs/>
          <w:sz w:val="22"/>
          <w:szCs w:val="22"/>
          <w:lang w:eastAsia="ar-SA"/>
        </w:rPr>
      </w:pPr>
      <w:r w:rsidRPr="00871DA1">
        <w:rPr>
          <w:rFonts w:ascii="Calibri" w:hAnsi="Calibri" w:cs="Calibri"/>
          <w:b/>
          <w:bCs/>
          <w:sz w:val="22"/>
          <w:szCs w:val="22"/>
          <w:lang w:eastAsia="ar-SA"/>
        </w:rPr>
        <w:t>§ 8.</w:t>
      </w:r>
    </w:p>
    <w:p w:rsidR="00085A92" w:rsidRPr="00871DA1" w:rsidRDefault="00085A92" w:rsidP="00871DA1">
      <w:pPr>
        <w:numPr>
          <w:ilvl w:val="0"/>
          <w:numId w:val="40"/>
        </w:numPr>
        <w:suppressAutoHyphens/>
        <w:overflowPunct w:val="0"/>
        <w:autoSpaceDE w:val="0"/>
        <w:spacing w:line="276" w:lineRule="auto"/>
        <w:ind w:left="426"/>
        <w:textAlignment w:val="baseline"/>
        <w:rPr>
          <w:rFonts w:ascii="Calibri" w:hAnsi="Calibri" w:cs="Calibri"/>
          <w:bCs/>
          <w:sz w:val="22"/>
          <w:szCs w:val="22"/>
          <w:lang w:eastAsia="ar-SA"/>
        </w:rPr>
      </w:pPr>
      <w:r w:rsidRPr="00871DA1">
        <w:rPr>
          <w:rFonts w:ascii="Calibri" w:hAnsi="Calibri" w:cs="Calibri"/>
          <w:bCs/>
          <w:sz w:val="22"/>
          <w:szCs w:val="22"/>
          <w:lang w:eastAsia="ar-SA"/>
        </w:rPr>
        <w:t>Przedstawicielem Wynajmującego w zakresie realizacji Umowy jest:</w:t>
      </w:r>
    </w:p>
    <w:p w:rsidR="00085A92" w:rsidRPr="00871DA1" w:rsidRDefault="00085A92" w:rsidP="00871DA1">
      <w:pPr>
        <w:suppressAutoHyphens/>
        <w:overflowPunct w:val="0"/>
        <w:autoSpaceDE w:val="0"/>
        <w:spacing w:line="276" w:lineRule="auto"/>
        <w:ind w:left="426"/>
        <w:textAlignment w:val="baseline"/>
        <w:rPr>
          <w:rFonts w:ascii="Calibri" w:hAnsi="Calibri" w:cs="Calibri"/>
          <w:bCs/>
          <w:sz w:val="22"/>
          <w:szCs w:val="22"/>
          <w:lang w:eastAsia="ar-SA"/>
        </w:rPr>
      </w:pPr>
      <w:r w:rsidRPr="00871DA1">
        <w:rPr>
          <w:rFonts w:ascii="Calibri" w:hAnsi="Calibri" w:cs="Calibri"/>
          <w:bCs/>
          <w:sz w:val="22"/>
          <w:szCs w:val="22"/>
          <w:lang w:eastAsia="ar-SA"/>
        </w:rPr>
        <w:t>……………………………………………………………………………………….</w:t>
      </w:r>
    </w:p>
    <w:p w:rsidR="00085A92" w:rsidRPr="00871DA1" w:rsidRDefault="00085A92" w:rsidP="00871DA1">
      <w:pPr>
        <w:numPr>
          <w:ilvl w:val="0"/>
          <w:numId w:val="40"/>
        </w:numPr>
        <w:suppressAutoHyphens/>
        <w:overflowPunct w:val="0"/>
        <w:autoSpaceDE w:val="0"/>
        <w:spacing w:line="276" w:lineRule="auto"/>
        <w:ind w:left="426"/>
        <w:textAlignment w:val="baseline"/>
        <w:rPr>
          <w:rFonts w:ascii="Calibri" w:hAnsi="Calibri" w:cs="Calibri"/>
          <w:bCs/>
          <w:sz w:val="22"/>
          <w:szCs w:val="22"/>
          <w:lang w:eastAsia="ar-SA"/>
        </w:rPr>
      </w:pPr>
      <w:r w:rsidRPr="00871DA1">
        <w:rPr>
          <w:rFonts w:ascii="Calibri" w:hAnsi="Calibri" w:cs="Calibri"/>
          <w:bCs/>
          <w:sz w:val="22"/>
          <w:szCs w:val="22"/>
          <w:lang w:eastAsia="ar-SA"/>
        </w:rPr>
        <w:t>Przedstawicielem Najemcy w zakresie realizacji Umowy jest:</w:t>
      </w:r>
    </w:p>
    <w:p w:rsidR="00085A92" w:rsidRPr="00871DA1" w:rsidRDefault="00085A92" w:rsidP="00871DA1">
      <w:pPr>
        <w:suppressAutoHyphens/>
        <w:overflowPunct w:val="0"/>
        <w:autoSpaceDE w:val="0"/>
        <w:spacing w:line="276" w:lineRule="auto"/>
        <w:ind w:firstLine="426"/>
        <w:textAlignment w:val="baseline"/>
        <w:rPr>
          <w:rFonts w:ascii="Calibri" w:hAnsi="Calibri" w:cs="Calibri"/>
          <w:bCs/>
          <w:sz w:val="22"/>
          <w:szCs w:val="22"/>
          <w:lang w:eastAsia="ar-SA"/>
        </w:rPr>
      </w:pPr>
      <w:r w:rsidRPr="00871DA1">
        <w:rPr>
          <w:rFonts w:ascii="Calibri" w:hAnsi="Calibri" w:cs="Calibri"/>
          <w:bCs/>
          <w:sz w:val="22"/>
          <w:szCs w:val="22"/>
          <w:lang w:eastAsia="ar-SA"/>
        </w:rPr>
        <w:t>…………………………………………………</w:t>
      </w:r>
    </w:p>
    <w:p w:rsidR="00085A92" w:rsidRPr="00871DA1" w:rsidRDefault="00085A92" w:rsidP="00871DA1">
      <w:pPr>
        <w:numPr>
          <w:ilvl w:val="0"/>
          <w:numId w:val="40"/>
        </w:numPr>
        <w:suppressAutoHyphens/>
        <w:overflowPunct w:val="0"/>
        <w:autoSpaceDE w:val="0"/>
        <w:spacing w:line="276" w:lineRule="auto"/>
        <w:ind w:left="426"/>
        <w:jc w:val="both"/>
        <w:textAlignment w:val="baseline"/>
        <w:rPr>
          <w:rFonts w:ascii="Calibri" w:hAnsi="Calibri" w:cs="Calibri"/>
          <w:bCs/>
          <w:sz w:val="22"/>
          <w:szCs w:val="22"/>
          <w:lang w:eastAsia="ar-SA"/>
        </w:rPr>
      </w:pPr>
      <w:r w:rsidRPr="00871DA1">
        <w:rPr>
          <w:rFonts w:ascii="Calibri" w:hAnsi="Calibri" w:cs="Calibri"/>
          <w:bCs/>
          <w:sz w:val="22"/>
          <w:szCs w:val="22"/>
          <w:lang w:eastAsia="ar-SA"/>
        </w:rPr>
        <w:t>W przypadku zmiany przedstawiciela i/lub jego danych każda ze Stron zobowiązuje się do niezwłocznego poinformowania drugiej Strony o tej zmianie. Ww. zmiana nie wymaga zawarcia aneksu do Umowy.</w:t>
      </w:r>
    </w:p>
    <w:p w:rsidR="00085A92" w:rsidRPr="00871DA1" w:rsidRDefault="00085A92" w:rsidP="00871DA1">
      <w:pPr>
        <w:numPr>
          <w:ilvl w:val="0"/>
          <w:numId w:val="40"/>
        </w:numPr>
        <w:suppressAutoHyphens/>
        <w:overflowPunct w:val="0"/>
        <w:autoSpaceDE w:val="0"/>
        <w:spacing w:line="276" w:lineRule="auto"/>
        <w:ind w:left="426"/>
        <w:jc w:val="both"/>
        <w:textAlignment w:val="baseline"/>
        <w:rPr>
          <w:rFonts w:ascii="Calibri" w:hAnsi="Calibri" w:cs="Calibri"/>
          <w:bCs/>
          <w:sz w:val="22"/>
          <w:szCs w:val="22"/>
          <w:lang w:eastAsia="ar-SA"/>
        </w:rPr>
      </w:pPr>
      <w:r w:rsidRPr="00871DA1">
        <w:rPr>
          <w:rFonts w:ascii="Calibri" w:hAnsi="Calibri" w:cs="Calibri"/>
          <w:bCs/>
          <w:sz w:val="22"/>
          <w:szCs w:val="22"/>
          <w:lang w:eastAsia="ar-SA"/>
        </w:rPr>
        <w:t>Jakiekolwiek zmiany lub uzupełnienia umowy wymagają formy pisemnego aneksu, pod rygorem nieważności.</w:t>
      </w:r>
    </w:p>
    <w:p w:rsidR="00085A92" w:rsidRPr="00871DA1" w:rsidRDefault="00085A92" w:rsidP="00871DA1">
      <w:pPr>
        <w:numPr>
          <w:ilvl w:val="0"/>
          <w:numId w:val="40"/>
        </w:numPr>
        <w:suppressAutoHyphens/>
        <w:overflowPunct w:val="0"/>
        <w:autoSpaceDE w:val="0"/>
        <w:spacing w:line="276" w:lineRule="auto"/>
        <w:ind w:left="426"/>
        <w:jc w:val="both"/>
        <w:textAlignment w:val="baseline"/>
        <w:rPr>
          <w:rFonts w:ascii="Calibri" w:hAnsi="Calibri" w:cs="Calibri"/>
          <w:bCs/>
          <w:sz w:val="22"/>
          <w:szCs w:val="22"/>
          <w:lang w:eastAsia="ar-SA"/>
        </w:rPr>
      </w:pPr>
      <w:r w:rsidRPr="00871DA1">
        <w:rPr>
          <w:rFonts w:ascii="Calibri" w:hAnsi="Calibri" w:cs="Calibri"/>
          <w:bCs/>
          <w:sz w:val="22"/>
          <w:szCs w:val="22"/>
          <w:lang w:eastAsia="ar-SA"/>
        </w:rPr>
        <w:t>Strony wyłączają zastosowanie art. 674 kodeksu cywilnego w zw. z art. 694 k.c.</w:t>
      </w:r>
    </w:p>
    <w:p w:rsidR="00085A92" w:rsidRPr="00871DA1" w:rsidRDefault="00085A92" w:rsidP="00871DA1">
      <w:pPr>
        <w:numPr>
          <w:ilvl w:val="0"/>
          <w:numId w:val="40"/>
        </w:numPr>
        <w:suppressAutoHyphens/>
        <w:overflowPunct w:val="0"/>
        <w:autoSpaceDE w:val="0"/>
        <w:spacing w:line="276" w:lineRule="auto"/>
        <w:ind w:left="426"/>
        <w:jc w:val="both"/>
        <w:textAlignment w:val="baseline"/>
        <w:rPr>
          <w:rFonts w:ascii="Calibri" w:hAnsi="Calibri" w:cs="Calibri"/>
          <w:bCs/>
          <w:sz w:val="22"/>
          <w:szCs w:val="22"/>
          <w:lang w:eastAsia="ar-SA"/>
        </w:rPr>
      </w:pPr>
      <w:r w:rsidRPr="00871DA1">
        <w:rPr>
          <w:rFonts w:ascii="Calibri" w:hAnsi="Calibri" w:cs="Calibri"/>
          <w:bCs/>
          <w:sz w:val="22"/>
          <w:szCs w:val="22"/>
          <w:lang w:eastAsia="ar-SA"/>
        </w:rPr>
        <w:t>Ewentualne spory wynikające z niniejszej umowy strony poddadzą pod rozstrzygnięcie sądowi właściwemu dla siedziby Wynajmującego.</w:t>
      </w:r>
    </w:p>
    <w:p w:rsidR="00085A92" w:rsidRPr="00871DA1" w:rsidRDefault="00085A92" w:rsidP="00871DA1">
      <w:pPr>
        <w:numPr>
          <w:ilvl w:val="0"/>
          <w:numId w:val="40"/>
        </w:numPr>
        <w:suppressAutoHyphens/>
        <w:overflowPunct w:val="0"/>
        <w:autoSpaceDE w:val="0"/>
        <w:spacing w:line="276" w:lineRule="auto"/>
        <w:ind w:left="426"/>
        <w:jc w:val="both"/>
        <w:textAlignment w:val="baseline"/>
        <w:rPr>
          <w:rFonts w:ascii="Calibri" w:hAnsi="Calibri" w:cs="Calibri"/>
          <w:bCs/>
          <w:sz w:val="22"/>
          <w:szCs w:val="22"/>
          <w:lang w:eastAsia="ar-SA"/>
        </w:rPr>
      </w:pPr>
      <w:r w:rsidRPr="00871DA1">
        <w:rPr>
          <w:rFonts w:ascii="Calibri" w:hAnsi="Calibri" w:cs="Calibri"/>
          <w:bCs/>
          <w:sz w:val="22"/>
          <w:szCs w:val="22"/>
          <w:lang w:eastAsia="ar-SA"/>
        </w:rPr>
        <w:t>Umowę sporządzono w czterech jednobrzmiących egzemplarzach, trzy dla Wynajmującego a jeden dla Najemcy.</w:t>
      </w:r>
    </w:p>
    <w:p w:rsidR="00085A92" w:rsidRPr="00871DA1" w:rsidRDefault="00085A92" w:rsidP="00871DA1">
      <w:pPr>
        <w:spacing w:line="276" w:lineRule="auto"/>
        <w:jc w:val="center"/>
        <w:rPr>
          <w:rFonts w:ascii="Calibri" w:hAnsi="Calibri" w:cs="Calibri"/>
          <w:sz w:val="22"/>
          <w:szCs w:val="22"/>
        </w:rPr>
      </w:pPr>
      <w:r w:rsidRPr="00871DA1">
        <w:rPr>
          <w:rFonts w:ascii="Calibri" w:hAnsi="Calibri" w:cs="Calibri"/>
          <w:b/>
          <w:bCs/>
          <w:sz w:val="22"/>
          <w:szCs w:val="22"/>
          <w:lang w:eastAsia="ar-SA"/>
        </w:rPr>
        <w:br/>
        <w:t>Wynajmujący:</w:t>
      </w:r>
      <w:r w:rsidRPr="00871DA1">
        <w:rPr>
          <w:rFonts w:ascii="Calibri" w:hAnsi="Calibri" w:cs="Calibri"/>
          <w:b/>
          <w:bCs/>
          <w:sz w:val="22"/>
          <w:szCs w:val="22"/>
          <w:lang w:eastAsia="ar-SA"/>
        </w:rPr>
        <w:tab/>
        <w:t xml:space="preserve">                                                                              Najemca:</w:t>
      </w:r>
    </w:p>
    <w:p w:rsidR="00085A92" w:rsidRPr="00871DA1" w:rsidRDefault="00085A92" w:rsidP="00871DA1">
      <w:pPr>
        <w:spacing w:line="276" w:lineRule="auto"/>
        <w:rPr>
          <w:rFonts w:ascii="Calibri" w:hAnsi="Calibri" w:cs="Calibri"/>
          <w:sz w:val="22"/>
          <w:szCs w:val="22"/>
        </w:rPr>
      </w:pPr>
    </w:p>
    <w:p w:rsidR="00085A92" w:rsidRPr="00871DA1" w:rsidRDefault="00085A92" w:rsidP="00871DA1">
      <w:pPr>
        <w:spacing w:line="276" w:lineRule="auto"/>
        <w:ind w:left="137" w:right="35" w:hanging="10"/>
        <w:rPr>
          <w:rFonts w:ascii="Calibri" w:hAnsi="Calibri" w:cs="Calibri"/>
          <w:sz w:val="22"/>
          <w:szCs w:val="22"/>
        </w:rPr>
      </w:pPr>
    </w:p>
    <w:p w:rsidR="00333035" w:rsidRPr="00871DA1" w:rsidRDefault="00333035" w:rsidP="00871DA1">
      <w:pPr>
        <w:spacing w:line="276" w:lineRule="auto"/>
        <w:rPr>
          <w:rFonts w:ascii="Calibri" w:hAnsi="Calibri" w:cs="Calibri"/>
          <w:sz w:val="22"/>
          <w:szCs w:val="22"/>
        </w:rPr>
      </w:pPr>
    </w:p>
    <w:sectPr w:rsidR="00333035" w:rsidRPr="00871DA1" w:rsidSect="00DE445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multilevel"/>
    <w:tmpl w:val="2286C32C"/>
    <w:lvl w:ilvl="0">
      <w:start w:val="1"/>
      <w:numFmt w:val="decimal"/>
      <w:lvlText w:val="%1."/>
      <w:lvlJc w:val="left"/>
      <w:pPr>
        <w:tabs>
          <w:tab w:val="num" w:pos="502"/>
        </w:tabs>
        <w:ind w:left="502" w:hanging="360"/>
      </w:pPr>
      <w:rPr>
        <w:b/>
        <w:bCs/>
        <w:color w:val="auto"/>
      </w:rPr>
    </w:lvl>
    <w:lvl w:ilvl="1">
      <w:start w:val="1"/>
      <w:numFmt w:val="lowerLetter"/>
      <w:lvlText w:val="%2)"/>
      <w:lvlJc w:val="left"/>
      <w:pPr>
        <w:ind w:left="1440" w:hanging="360"/>
      </w:pPr>
      <w:rPr>
        <w:rFonts w:ascii="Times New Roman" w:eastAsia="Times New Roman" w:hAnsi="Times New Roman" w:cs="Times New Roman" w:hint="default"/>
        <w:b/>
        <w:bCs/>
      </w:rPr>
    </w:lvl>
    <w:lvl w:ilvl="2">
      <w:start w:val="1"/>
      <w:numFmt w:val="decimal"/>
      <w:lvlText w:val="%3)"/>
      <w:lvlJc w:val="left"/>
      <w:pPr>
        <w:ind w:left="2204" w:hanging="360"/>
      </w:pPr>
      <w:rPr>
        <w:rFonts w:hint="default"/>
        <w:b/>
        <w:bCs/>
        <w:i w:val="0"/>
        <w:iCs w:val="0"/>
      </w:rPr>
    </w:lvl>
    <w:lvl w:ilvl="3">
      <w:start w:val="1"/>
      <w:numFmt w:val="decimal"/>
      <w:lvlText w:val="%4."/>
      <w:lvlJc w:val="left"/>
      <w:pPr>
        <w:tabs>
          <w:tab w:val="num" w:pos="1009"/>
        </w:tabs>
        <w:ind w:left="1009" w:hanging="453"/>
      </w:pPr>
      <w:rPr>
        <w:rFonts w:hint="default"/>
        <w:b/>
      </w:rPr>
    </w:lvl>
    <w:lvl w:ilvl="4">
      <w:start w:val="4"/>
      <w:numFmt w:val="decimal"/>
      <w:lvlText w:val="%5"/>
      <w:lvlJc w:val="left"/>
      <w:pPr>
        <w:ind w:left="3600" w:hanging="360"/>
      </w:pPr>
      <w:rPr>
        <w:rFonts w:hint="default"/>
      </w:rPr>
    </w:lvl>
    <w:lvl w:ilvl="5" w:tentative="1">
      <w:start w:val="1"/>
      <w:numFmt w:val="lowerRoman"/>
      <w:lvlText w:val="%6."/>
      <w:lvlJc w:val="right"/>
      <w:pPr>
        <w:ind w:left="4320" w:hanging="180"/>
      </w:pPr>
    </w:lvl>
    <w:lvl w:ilvl="6">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1B52A5C"/>
    <w:multiLevelType w:val="hybridMultilevel"/>
    <w:tmpl w:val="70EA4010"/>
    <w:lvl w:ilvl="0" w:tplc="E4B2377C">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nsid w:val="01B93568"/>
    <w:multiLevelType w:val="hybridMultilevel"/>
    <w:tmpl w:val="BEB81B0C"/>
    <w:lvl w:ilvl="0" w:tplc="0B2AA834">
      <w:start w:val="1"/>
      <w:numFmt w:val="decimal"/>
      <w:lvlText w:val="%1."/>
      <w:lvlJc w:val="left"/>
      <w:pPr>
        <w:ind w:left="142" w:hanging="360"/>
      </w:pPr>
      <w:rPr>
        <w:b/>
        <w:bCs w:val="0"/>
        <w:i w:val="0"/>
        <w:iCs w:val="0"/>
      </w:rPr>
    </w:lvl>
    <w:lvl w:ilvl="1" w:tplc="7DF6DB8C">
      <w:start w:val="1"/>
      <w:numFmt w:val="lowerLetter"/>
      <w:lvlText w:val="%2."/>
      <w:lvlJc w:val="left"/>
      <w:pPr>
        <w:ind w:left="862" w:hanging="360"/>
      </w:pPr>
    </w:lvl>
    <w:lvl w:ilvl="2" w:tplc="0415001B">
      <w:start w:val="1"/>
      <w:numFmt w:val="lowerRoman"/>
      <w:lvlText w:val="%3."/>
      <w:lvlJc w:val="right"/>
      <w:pPr>
        <w:ind w:left="1582" w:hanging="180"/>
      </w:pPr>
    </w:lvl>
    <w:lvl w:ilvl="3" w:tplc="0415000F">
      <w:start w:val="1"/>
      <w:numFmt w:val="decimal"/>
      <w:lvlText w:val="%4."/>
      <w:lvlJc w:val="left"/>
      <w:pPr>
        <w:ind w:left="2302" w:hanging="360"/>
      </w:pPr>
    </w:lvl>
    <w:lvl w:ilvl="4" w:tplc="04150019">
      <w:start w:val="1"/>
      <w:numFmt w:val="lowerLetter"/>
      <w:lvlText w:val="%5."/>
      <w:lvlJc w:val="left"/>
      <w:pPr>
        <w:ind w:left="3022" w:hanging="360"/>
      </w:pPr>
    </w:lvl>
    <w:lvl w:ilvl="5" w:tplc="0415001B">
      <w:start w:val="1"/>
      <w:numFmt w:val="lowerRoman"/>
      <w:lvlText w:val="%6."/>
      <w:lvlJc w:val="right"/>
      <w:pPr>
        <w:ind w:left="3742" w:hanging="180"/>
      </w:pPr>
    </w:lvl>
    <w:lvl w:ilvl="6" w:tplc="0415000F">
      <w:start w:val="1"/>
      <w:numFmt w:val="decimal"/>
      <w:lvlText w:val="%7."/>
      <w:lvlJc w:val="left"/>
      <w:pPr>
        <w:ind w:left="4462" w:hanging="360"/>
      </w:pPr>
    </w:lvl>
    <w:lvl w:ilvl="7" w:tplc="04150019">
      <w:start w:val="1"/>
      <w:numFmt w:val="lowerLetter"/>
      <w:lvlText w:val="%8."/>
      <w:lvlJc w:val="left"/>
      <w:pPr>
        <w:ind w:left="5182" w:hanging="360"/>
      </w:pPr>
    </w:lvl>
    <w:lvl w:ilvl="8" w:tplc="0415001B">
      <w:start w:val="1"/>
      <w:numFmt w:val="lowerRoman"/>
      <w:lvlText w:val="%9."/>
      <w:lvlJc w:val="right"/>
      <w:pPr>
        <w:ind w:left="5902" w:hanging="180"/>
      </w:pPr>
    </w:lvl>
  </w:abstractNum>
  <w:abstractNum w:abstractNumId="3">
    <w:nsid w:val="07DF1E3A"/>
    <w:multiLevelType w:val="hybridMultilevel"/>
    <w:tmpl w:val="31F28D6A"/>
    <w:lvl w:ilvl="0" w:tplc="B6E64980">
      <w:start w:val="1"/>
      <w:numFmt w:val="decimal"/>
      <w:lvlText w:val="%1)"/>
      <w:lvlJc w:val="left"/>
      <w:pPr>
        <w:ind w:left="1286" w:hanging="360"/>
      </w:pPr>
      <w:rPr>
        <w:rFonts w:hint="default"/>
        <w:b/>
        <w:bCs/>
        <w:sz w:val="22"/>
        <w:szCs w:val="22"/>
      </w:rPr>
    </w:lvl>
    <w:lvl w:ilvl="1" w:tplc="FFFFFFFF" w:tentative="1">
      <w:start w:val="1"/>
      <w:numFmt w:val="bullet"/>
      <w:lvlText w:val="o"/>
      <w:lvlJc w:val="left"/>
      <w:pPr>
        <w:ind w:left="2006" w:hanging="360"/>
      </w:pPr>
      <w:rPr>
        <w:rFonts w:ascii="Courier New" w:hAnsi="Courier New" w:cs="Courier New" w:hint="default"/>
      </w:rPr>
    </w:lvl>
    <w:lvl w:ilvl="2" w:tplc="FFFFFFFF" w:tentative="1">
      <w:start w:val="1"/>
      <w:numFmt w:val="bullet"/>
      <w:lvlText w:val=""/>
      <w:lvlJc w:val="left"/>
      <w:pPr>
        <w:ind w:left="2726" w:hanging="360"/>
      </w:pPr>
      <w:rPr>
        <w:rFonts w:ascii="Wingdings" w:hAnsi="Wingdings" w:hint="default"/>
      </w:rPr>
    </w:lvl>
    <w:lvl w:ilvl="3" w:tplc="FFFFFFFF" w:tentative="1">
      <w:start w:val="1"/>
      <w:numFmt w:val="bullet"/>
      <w:lvlText w:val=""/>
      <w:lvlJc w:val="left"/>
      <w:pPr>
        <w:ind w:left="3446" w:hanging="360"/>
      </w:pPr>
      <w:rPr>
        <w:rFonts w:ascii="Symbol" w:hAnsi="Symbol" w:hint="default"/>
      </w:rPr>
    </w:lvl>
    <w:lvl w:ilvl="4" w:tplc="FFFFFFFF" w:tentative="1">
      <w:start w:val="1"/>
      <w:numFmt w:val="bullet"/>
      <w:lvlText w:val="o"/>
      <w:lvlJc w:val="left"/>
      <w:pPr>
        <w:ind w:left="4166" w:hanging="360"/>
      </w:pPr>
      <w:rPr>
        <w:rFonts w:ascii="Courier New" w:hAnsi="Courier New" w:cs="Courier New" w:hint="default"/>
      </w:rPr>
    </w:lvl>
    <w:lvl w:ilvl="5" w:tplc="FFFFFFFF" w:tentative="1">
      <w:start w:val="1"/>
      <w:numFmt w:val="bullet"/>
      <w:lvlText w:val=""/>
      <w:lvlJc w:val="left"/>
      <w:pPr>
        <w:ind w:left="4886" w:hanging="360"/>
      </w:pPr>
      <w:rPr>
        <w:rFonts w:ascii="Wingdings" w:hAnsi="Wingdings" w:hint="default"/>
      </w:rPr>
    </w:lvl>
    <w:lvl w:ilvl="6" w:tplc="FFFFFFFF" w:tentative="1">
      <w:start w:val="1"/>
      <w:numFmt w:val="bullet"/>
      <w:lvlText w:val=""/>
      <w:lvlJc w:val="left"/>
      <w:pPr>
        <w:ind w:left="5606" w:hanging="360"/>
      </w:pPr>
      <w:rPr>
        <w:rFonts w:ascii="Symbol" w:hAnsi="Symbol" w:hint="default"/>
      </w:rPr>
    </w:lvl>
    <w:lvl w:ilvl="7" w:tplc="FFFFFFFF" w:tentative="1">
      <w:start w:val="1"/>
      <w:numFmt w:val="bullet"/>
      <w:lvlText w:val="o"/>
      <w:lvlJc w:val="left"/>
      <w:pPr>
        <w:ind w:left="6326" w:hanging="360"/>
      </w:pPr>
      <w:rPr>
        <w:rFonts w:ascii="Courier New" w:hAnsi="Courier New" w:cs="Courier New" w:hint="default"/>
      </w:rPr>
    </w:lvl>
    <w:lvl w:ilvl="8" w:tplc="FFFFFFFF" w:tentative="1">
      <w:start w:val="1"/>
      <w:numFmt w:val="bullet"/>
      <w:lvlText w:val=""/>
      <w:lvlJc w:val="left"/>
      <w:pPr>
        <w:ind w:left="7046" w:hanging="360"/>
      </w:pPr>
      <w:rPr>
        <w:rFonts w:ascii="Wingdings" w:hAnsi="Wingdings" w:hint="default"/>
      </w:rPr>
    </w:lvl>
  </w:abstractNum>
  <w:abstractNum w:abstractNumId="4">
    <w:nsid w:val="0A9B1697"/>
    <w:multiLevelType w:val="hybridMultilevel"/>
    <w:tmpl w:val="249A9002"/>
    <w:lvl w:ilvl="0" w:tplc="31529CF8">
      <w:start w:val="1"/>
      <w:numFmt w:val="decimal"/>
      <w:lvlText w:val="%1."/>
      <w:lvlJc w:val="left"/>
      <w:pPr>
        <w:tabs>
          <w:tab w:val="num" w:pos="360"/>
        </w:tabs>
        <w:ind w:left="360" w:hanging="360"/>
      </w:pPr>
      <w:rPr>
        <w:b/>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1AEC22AE">
      <w:start w:val="1"/>
      <w:numFmt w:val="decimal"/>
      <w:lvlText w:val="%4."/>
      <w:lvlJc w:val="left"/>
      <w:pPr>
        <w:tabs>
          <w:tab w:val="num" w:pos="360"/>
        </w:tabs>
        <w:ind w:left="360" w:hanging="360"/>
      </w:pPr>
      <w:rPr>
        <w:b/>
        <w:bCs/>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nsid w:val="0BDB7578"/>
    <w:multiLevelType w:val="hybridMultilevel"/>
    <w:tmpl w:val="1B9ED980"/>
    <w:lvl w:ilvl="0" w:tplc="B9466122">
      <w:start w:val="1"/>
      <w:numFmt w:val="decimal"/>
      <w:lvlText w:val="%1."/>
      <w:lvlJc w:val="left"/>
      <w:pPr>
        <w:ind w:left="554"/>
      </w:pPr>
      <w:rPr>
        <w:rFonts w:ascii="Calibri" w:eastAsia="Arial" w:hAnsi="Calibri" w:cs="Calibri" w:hint="default"/>
        <w:b/>
        <w:bCs/>
        <w:i w:val="0"/>
        <w:strike w:val="0"/>
        <w:dstrike w:val="0"/>
        <w:color w:val="000000"/>
        <w:sz w:val="22"/>
        <w:szCs w:val="22"/>
        <w:u w:val="none" w:color="000000"/>
        <w:bdr w:val="none" w:sz="0" w:space="0" w:color="auto"/>
        <w:shd w:val="clear" w:color="auto" w:fill="auto"/>
        <w:vertAlign w:val="baseline"/>
      </w:rPr>
    </w:lvl>
    <w:lvl w:ilvl="1" w:tplc="C4129838">
      <w:start w:val="1"/>
      <w:numFmt w:val="decimal"/>
      <w:lvlText w:val="%2)"/>
      <w:lvlJc w:val="left"/>
      <w:pPr>
        <w:ind w:left="1276"/>
      </w:pPr>
      <w:rPr>
        <w:rFonts w:ascii="Calibri" w:eastAsia="Arial" w:hAnsi="Calibri" w:cs="Calibri" w:hint="default"/>
        <w:b/>
        <w:bCs/>
        <w:i w:val="0"/>
        <w:strike w:val="0"/>
        <w:dstrike w:val="0"/>
        <w:color w:val="000000"/>
        <w:sz w:val="22"/>
        <w:szCs w:val="22"/>
        <w:u w:val="none" w:color="000000"/>
        <w:bdr w:val="none" w:sz="0" w:space="0" w:color="auto"/>
        <w:shd w:val="clear" w:color="auto" w:fill="auto"/>
        <w:vertAlign w:val="baseline"/>
      </w:rPr>
    </w:lvl>
    <w:lvl w:ilvl="2" w:tplc="07A6B916">
      <w:start w:val="1"/>
      <w:numFmt w:val="lowerRoman"/>
      <w:lvlText w:val="%3"/>
      <w:lvlJc w:val="left"/>
      <w:pPr>
        <w:ind w:left="16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B602E64">
      <w:start w:val="1"/>
      <w:numFmt w:val="decimal"/>
      <w:lvlText w:val="%4"/>
      <w:lvlJc w:val="left"/>
      <w:pPr>
        <w:ind w:left="23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DA24592">
      <w:start w:val="1"/>
      <w:numFmt w:val="lowerLetter"/>
      <w:lvlText w:val="%5"/>
      <w:lvlJc w:val="left"/>
      <w:pPr>
        <w:ind w:left="30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A5CA7B8">
      <w:start w:val="1"/>
      <w:numFmt w:val="lowerRoman"/>
      <w:lvlText w:val="%6"/>
      <w:lvlJc w:val="left"/>
      <w:pPr>
        <w:ind w:left="38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46CFAD8">
      <w:start w:val="1"/>
      <w:numFmt w:val="decimal"/>
      <w:lvlText w:val="%7"/>
      <w:lvlJc w:val="left"/>
      <w:pPr>
        <w:ind w:left="45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28EA36">
      <w:start w:val="1"/>
      <w:numFmt w:val="lowerLetter"/>
      <w:lvlText w:val="%8"/>
      <w:lvlJc w:val="left"/>
      <w:pPr>
        <w:ind w:left="52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28AB6CE">
      <w:start w:val="1"/>
      <w:numFmt w:val="lowerRoman"/>
      <w:lvlText w:val="%9"/>
      <w:lvlJc w:val="left"/>
      <w:pPr>
        <w:ind w:left="59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nsid w:val="0F7242EB"/>
    <w:multiLevelType w:val="hybridMultilevel"/>
    <w:tmpl w:val="D9342C5A"/>
    <w:lvl w:ilvl="0" w:tplc="5A38A560">
      <w:start w:val="1"/>
      <w:numFmt w:val="decimal"/>
      <w:lvlText w:val="%1)"/>
      <w:lvlJc w:val="left"/>
      <w:pPr>
        <w:tabs>
          <w:tab w:val="num" w:pos="357"/>
        </w:tabs>
        <w:ind w:left="357" w:hanging="357"/>
      </w:pPr>
      <w:rPr>
        <w:rFonts w:ascii="Arial" w:hAnsi="Arial" w:cs="Arial" w:hint="default"/>
        <w:strike w:val="0"/>
        <w:color w:val="auto"/>
      </w:rPr>
    </w:lvl>
    <w:lvl w:ilvl="1" w:tplc="CE761AC0">
      <w:start w:val="1"/>
      <w:numFmt w:val="decimal"/>
      <w:lvlText w:val="%2."/>
      <w:lvlJc w:val="left"/>
      <w:pPr>
        <w:tabs>
          <w:tab w:val="num" w:pos="1440"/>
        </w:tabs>
        <w:ind w:left="1440" w:hanging="360"/>
      </w:pPr>
      <w:rPr>
        <w:rFonts w:hint="default"/>
        <w:b/>
        <w:bCs/>
        <w:color w:val="auto"/>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3196"/>
        </w:tabs>
        <w:ind w:left="3196"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0FB40FC4"/>
    <w:multiLevelType w:val="hybridMultilevel"/>
    <w:tmpl w:val="CF14D5BE"/>
    <w:lvl w:ilvl="0" w:tplc="71AA1B8A">
      <w:start w:val="13"/>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0A779C7"/>
    <w:multiLevelType w:val="multilevel"/>
    <w:tmpl w:val="34587430"/>
    <w:lvl w:ilvl="0">
      <w:start w:val="8"/>
      <w:numFmt w:val="decimal"/>
      <w:lvlText w:val="%1."/>
      <w:lvlJc w:val="left"/>
      <w:pPr>
        <w:tabs>
          <w:tab w:val="num" w:pos="360"/>
        </w:tabs>
        <w:ind w:left="360" w:hanging="360"/>
      </w:pPr>
      <w:rPr>
        <w:rFonts w:hint="default"/>
        <w:b/>
        <w:bCs/>
        <w:color w:val="auto"/>
      </w:rPr>
    </w:lvl>
    <w:lvl w:ilvl="1">
      <w:start w:val="1"/>
      <w:numFmt w:val="lowerLetter"/>
      <w:lvlText w:val="%2)"/>
      <w:lvlJc w:val="left"/>
      <w:pPr>
        <w:ind w:left="1298" w:hanging="360"/>
      </w:pPr>
      <w:rPr>
        <w:rFonts w:ascii="Times New Roman" w:eastAsia="Times New Roman" w:hAnsi="Times New Roman" w:cs="Times New Roman" w:hint="default"/>
        <w:b/>
        <w:bCs/>
      </w:rPr>
    </w:lvl>
    <w:lvl w:ilvl="2">
      <w:start w:val="1"/>
      <w:numFmt w:val="decimal"/>
      <w:lvlText w:val="%3)"/>
      <w:lvlJc w:val="left"/>
      <w:pPr>
        <w:ind w:left="2062" w:hanging="360"/>
      </w:pPr>
      <w:rPr>
        <w:rFonts w:hint="default"/>
        <w:b/>
        <w:bCs/>
        <w:i w:val="0"/>
        <w:iCs w:val="0"/>
      </w:rPr>
    </w:lvl>
    <w:lvl w:ilvl="3">
      <w:start w:val="1"/>
      <w:numFmt w:val="decimal"/>
      <w:lvlText w:val="%4."/>
      <w:lvlJc w:val="left"/>
      <w:pPr>
        <w:tabs>
          <w:tab w:val="num" w:pos="867"/>
        </w:tabs>
        <w:ind w:left="867" w:hanging="453"/>
      </w:pPr>
      <w:rPr>
        <w:rFonts w:hint="default"/>
        <w:b/>
      </w:rPr>
    </w:lvl>
    <w:lvl w:ilvl="4">
      <w:start w:val="4"/>
      <w:numFmt w:val="decimal"/>
      <w:lvlText w:val="%5"/>
      <w:lvlJc w:val="left"/>
      <w:pPr>
        <w:ind w:left="3458" w:hanging="360"/>
      </w:pPr>
      <w:rPr>
        <w:rFonts w:hint="default"/>
      </w:rPr>
    </w:lvl>
    <w:lvl w:ilvl="5">
      <w:start w:val="1"/>
      <w:numFmt w:val="lowerRoman"/>
      <w:lvlText w:val="%6."/>
      <w:lvlJc w:val="right"/>
      <w:pPr>
        <w:ind w:left="4178" w:hanging="180"/>
      </w:pPr>
      <w:rPr>
        <w:rFonts w:hint="default"/>
      </w:rPr>
    </w:lvl>
    <w:lvl w:ilvl="6">
      <w:start w:val="1"/>
      <w:numFmt w:val="decimal"/>
      <w:lvlText w:val="%7."/>
      <w:lvlJc w:val="left"/>
      <w:pPr>
        <w:ind w:left="4898" w:hanging="360"/>
      </w:pPr>
      <w:rPr>
        <w:rFonts w:hint="default"/>
      </w:rPr>
    </w:lvl>
    <w:lvl w:ilvl="7">
      <w:start w:val="1"/>
      <w:numFmt w:val="lowerLetter"/>
      <w:lvlText w:val="%8."/>
      <w:lvlJc w:val="left"/>
      <w:pPr>
        <w:ind w:left="5618" w:hanging="360"/>
      </w:pPr>
      <w:rPr>
        <w:rFonts w:hint="default"/>
      </w:rPr>
    </w:lvl>
    <w:lvl w:ilvl="8">
      <w:start w:val="1"/>
      <w:numFmt w:val="lowerRoman"/>
      <w:lvlText w:val="%9."/>
      <w:lvlJc w:val="right"/>
      <w:pPr>
        <w:ind w:left="6338" w:hanging="180"/>
      </w:pPr>
      <w:rPr>
        <w:rFonts w:hint="default"/>
      </w:rPr>
    </w:lvl>
  </w:abstractNum>
  <w:abstractNum w:abstractNumId="9">
    <w:nsid w:val="15B57B93"/>
    <w:multiLevelType w:val="hybridMultilevel"/>
    <w:tmpl w:val="A0A2DF34"/>
    <w:lvl w:ilvl="0" w:tplc="8DD22674">
      <w:start w:val="1"/>
      <w:numFmt w:val="decimal"/>
      <w:lvlText w:val="%1)"/>
      <w:lvlJc w:val="left"/>
      <w:pPr>
        <w:ind w:left="1080" w:hanging="360"/>
      </w:pPr>
      <w:rPr>
        <w:b/>
        <w:bCs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15D844CF"/>
    <w:multiLevelType w:val="hybridMultilevel"/>
    <w:tmpl w:val="157EC17A"/>
    <w:lvl w:ilvl="0" w:tplc="097E9B7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8BF19FD"/>
    <w:multiLevelType w:val="hybridMultilevel"/>
    <w:tmpl w:val="6A82979C"/>
    <w:lvl w:ilvl="0" w:tplc="0CF0A262">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D295A88"/>
    <w:multiLevelType w:val="multilevel"/>
    <w:tmpl w:val="362CBE46"/>
    <w:lvl w:ilvl="0">
      <w:start w:val="3"/>
      <w:numFmt w:val="decimal"/>
      <w:lvlText w:val="%1."/>
      <w:lvlJc w:val="left"/>
      <w:pPr>
        <w:tabs>
          <w:tab w:val="num" w:pos="502"/>
        </w:tabs>
        <w:ind w:left="502" w:hanging="360"/>
      </w:pPr>
      <w:rPr>
        <w:rFonts w:hint="default"/>
        <w:b/>
        <w:bCs/>
        <w:color w:val="auto"/>
      </w:rPr>
    </w:lvl>
    <w:lvl w:ilvl="1">
      <w:start w:val="1"/>
      <w:numFmt w:val="lowerLetter"/>
      <w:lvlText w:val="%2)"/>
      <w:lvlJc w:val="left"/>
      <w:pPr>
        <w:ind w:left="1440" w:hanging="360"/>
      </w:pPr>
      <w:rPr>
        <w:rFonts w:ascii="Times New Roman" w:eastAsia="Times New Roman" w:hAnsi="Times New Roman" w:cs="Times New Roman" w:hint="default"/>
        <w:b/>
        <w:bCs/>
      </w:rPr>
    </w:lvl>
    <w:lvl w:ilvl="2">
      <w:start w:val="1"/>
      <w:numFmt w:val="decimal"/>
      <w:lvlText w:val="%3)"/>
      <w:lvlJc w:val="left"/>
      <w:pPr>
        <w:ind w:left="2204" w:hanging="360"/>
      </w:pPr>
      <w:rPr>
        <w:rFonts w:hint="default"/>
        <w:b/>
        <w:bCs/>
        <w:i w:val="0"/>
        <w:iCs w:val="0"/>
      </w:rPr>
    </w:lvl>
    <w:lvl w:ilvl="3">
      <w:start w:val="1"/>
      <w:numFmt w:val="decimal"/>
      <w:lvlText w:val="%4."/>
      <w:lvlJc w:val="left"/>
      <w:pPr>
        <w:tabs>
          <w:tab w:val="num" w:pos="1009"/>
        </w:tabs>
        <w:ind w:left="1009" w:hanging="453"/>
      </w:pPr>
      <w:rPr>
        <w:rFonts w:hint="default"/>
        <w:b/>
      </w:rPr>
    </w:lvl>
    <w:lvl w:ilvl="4">
      <w:start w:val="4"/>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1D9101BC"/>
    <w:multiLevelType w:val="hybridMultilevel"/>
    <w:tmpl w:val="FC529D9C"/>
    <w:lvl w:ilvl="0" w:tplc="CFAA4460">
      <w:start w:val="1"/>
      <w:numFmt w:val="decimal"/>
      <w:lvlText w:val="%1)"/>
      <w:lvlJc w:val="left"/>
      <w:pPr>
        <w:ind w:left="863" w:hanging="360"/>
      </w:pPr>
      <w:rPr>
        <w:b/>
        <w:bCs w:val="0"/>
      </w:rPr>
    </w:lvl>
    <w:lvl w:ilvl="1" w:tplc="D8D871F6">
      <w:start w:val="1"/>
      <w:numFmt w:val="decimal"/>
      <w:lvlText w:val="%2)"/>
      <w:lvlJc w:val="left"/>
      <w:pPr>
        <w:ind w:left="1352" w:hanging="360"/>
      </w:pPr>
      <w:rPr>
        <w:b/>
        <w:bCs w:val="0"/>
        <w:sz w:val="20"/>
        <w:szCs w:val="20"/>
      </w:rPr>
    </w:lvl>
    <w:lvl w:ilvl="2" w:tplc="0415001B" w:tentative="1">
      <w:start w:val="1"/>
      <w:numFmt w:val="lowerRoman"/>
      <w:lvlText w:val="%3."/>
      <w:lvlJc w:val="right"/>
      <w:pPr>
        <w:ind w:left="2303" w:hanging="180"/>
      </w:pPr>
    </w:lvl>
    <w:lvl w:ilvl="3" w:tplc="0415000F" w:tentative="1">
      <w:start w:val="1"/>
      <w:numFmt w:val="decimal"/>
      <w:lvlText w:val="%4."/>
      <w:lvlJc w:val="left"/>
      <w:pPr>
        <w:ind w:left="3023" w:hanging="360"/>
      </w:pPr>
    </w:lvl>
    <w:lvl w:ilvl="4" w:tplc="04150019" w:tentative="1">
      <w:start w:val="1"/>
      <w:numFmt w:val="lowerLetter"/>
      <w:lvlText w:val="%5."/>
      <w:lvlJc w:val="left"/>
      <w:pPr>
        <w:ind w:left="3743" w:hanging="360"/>
      </w:pPr>
    </w:lvl>
    <w:lvl w:ilvl="5" w:tplc="0415001B" w:tentative="1">
      <w:start w:val="1"/>
      <w:numFmt w:val="lowerRoman"/>
      <w:lvlText w:val="%6."/>
      <w:lvlJc w:val="right"/>
      <w:pPr>
        <w:ind w:left="4463" w:hanging="180"/>
      </w:pPr>
    </w:lvl>
    <w:lvl w:ilvl="6" w:tplc="0415000F" w:tentative="1">
      <w:start w:val="1"/>
      <w:numFmt w:val="decimal"/>
      <w:lvlText w:val="%7."/>
      <w:lvlJc w:val="left"/>
      <w:pPr>
        <w:ind w:left="5183" w:hanging="360"/>
      </w:pPr>
    </w:lvl>
    <w:lvl w:ilvl="7" w:tplc="04150019" w:tentative="1">
      <w:start w:val="1"/>
      <w:numFmt w:val="lowerLetter"/>
      <w:lvlText w:val="%8."/>
      <w:lvlJc w:val="left"/>
      <w:pPr>
        <w:ind w:left="5903" w:hanging="360"/>
      </w:pPr>
    </w:lvl>
    <w:lvl w:ilvl="8" w:tplc="0415001B" w:tentative="1">
      <w:start w:val="1"/>
      <w:numFmt w:val="lowerRoman"/>
      <w:lvlText w:val="%9."/>
      <w:lvlJc w:val="right"/>
      <w:pPr>
        <w:ind w:left="6623" w:hanging="180"/>
      </w:pPr>
    </w:lvl>
  </w:abstractNum>
  <w:abstractNum w:abstractNumId="14">
    <w:nsid w:val="1F2A33D8"/>
    <w:multiLevelType w:val="hybridMultilevel"/>
    <w:tmpl w:val="439894E0"/>
    <w:lvl w:ilvl="0" w:tplc="F62237A2">
      <w:start w:val="1"/>
      <w:numFmt w:val="decimal"/>
      <w:lvlText w:val="%1."/>
      <w:lvlJc w:val="left"/>
      <w:pPr>
        <w:ind w:left="720" w:hanging="360"/>
      </w:pPr>
      <w:rPr>
        <w:rFonts w:ascii="Calibri" w:hAnsi="Calibri" w:cs="Calibri" w:hint="default"/>
        <w:b/>
        <w:bCs/>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68D1A33"/>
    <w:multiLevelType w:val="hybridMultilevel"/>
    <w:tmpl w:val="ADEE138A"/>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6">
    <w:nsid w:val="26D32878"/>
    <w:multiLevelType w:val="hybridMultilevel"/>
    <w:tmpl w:val="BEAC4B66"/>
    <w:lvl w:ilvl="0" w:tplc="0690251C">
      <w:start w:val="1"/>
      <w:numFmt w:val="decimal"/>
      <w:lvlText w:val="%1."/>
      <w:lvlJc w:val="left"/>
      <w:pPr>
        <w:tabs>
          <w:tab w:val="num" w:pos="360"/>
        </w:tabs>
        <w:ind w:left="360" w:hanging="360"/>
      </w:pPr>
      <w:rPr>
        <w:rFonts w:ascii="Times New Roman" w:hAnsi="Times New Roman" w:cs="Times New Roman" w:hint="default"/>
        <w:b/>
        <w:bCs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360"/>
        </w:tabs>
        <w:ind w:left="360" w:hanging="360"/>
      </w:pPr>
      <w:rPr>
        <w:b/>
        <w:bCs/>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nsid w:val="30F0252D"/>
    <w:multiLevelType w:val="hybridMultilevel"/>
    <w:tmpl w:val="8D521776"/>
    <w:lvl w:ilvl="0" w:tplc="7A4A08AA">
      <w:start w:val="1"/>
      <w:numFmt w:val="decimal"/>
      <w:lvlText w:val="%1."/>
      <w:lvlJc w:val="left"/>
      <w:pPr>
        <w:tabs>
          <w:tab w:val="num" w:pos="360"/>
        </w:tabs>
        <w:ind w:left="360" w:hanging="360"/>
      </w:pPr>
      <w:rPr>
        <w:rFonts w:hint="default"/>
        <w:sz w:val="20"/>
        <w:szCs w:val="2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nsid w:val="389C73F8"/>
    <w:multiLevelType w:val="hybridMultilevel"/>
    <w:tmpl w:val="1C3A37DE"/>
    <w:lvl w:ilvl="0" w:tplc="A6B8515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EC84052"/>
    <w:multiLevelType w:val="hybridMultilevel"/>
    <w:tmpl w:val="328EE852"/>
    <w:lvl w:ilvl="0" w:tplc="3BDA911E">
      <w:start w:val="1"/>
      <w:numFmt w:val="decimal"/>
      <w:lvlText w:val="%1)"/>
      <w:lvlJc w:val="left"/>
      <w:pPr>
        <w:ind w:left="1200" w:hanging="360"/>
      </w:pPr>
      <w:rPr>
        <w:rFonts w:ascii="Calibri" w:hAnsi="Calibri" w:cs="Calibri" w:hint="default"/>
        <w:b/>
        <w:bCs w:val="0"/>
      </w:r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20">
    <w:nsid w:val="402B7FE2"/>
    <w:multiLevelType w:val="hybridMultilevel"/>
    <w:tmpl w:val="B672C934"/>
    <w:lvl w:ilvl="0" w:tplc="43F0B298">
      <w:start w:val="1"/>
      <w:numFmt w:val="decimal"/>
      <w:lvlText w:val="%1."/>
      <w:lvlJc w:val="left"/>
      <w:pPr>
        <w:ind w:left="720" w:hanging="360"/>
      </w:pPr>
      <w:rPr>
        <w:b/>
        <w:bCs w:val="0"/>
      </w:rPr>
    </w:lvl>
    <w:lvl w:ilvl="1" w:tplc="465A64D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3C17F05"/>
    <w:multiLevelType w:val="hybridMultilevel"/>
    <w:tmpl w:val="4790C708"/>
    <w:lvl w:ilvl="0" w:tplc="2CC60C0E">
      <w:start w:val="1"/>
      <w:numFmt w:val="decimal"/>
      <w:lvlText w:val="%1."/>
      <w:lvlJc w:val="left"/>
      <w:pPr>
        <w:ind w:left="928" w:hanging="360"/>
      </w:pPr>
      <w:rPr>
        <w:rFonts w:hint="default"/>
        <w:b/>
        <w:bCs/>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2">
    <w:nsid w:val="43FB309B"/>
    <w:multiLevelType w:val="hybridMultilevel"/>
    <w:tmpl w:val="EB34CA92"/>
    <w:lvl w:ilvl="0" w:tplc="CC9E6D98">
      <w:start w:val="7"/>
      <w:numFmt w:val="decimal"/>
      <w:lvlText w:val="%1."/>
      <w:lvlJc w:val="left"/>
      <w:pPr>
        <w:ind w:left="360" w:hanging="360"/>
      </w:pPr>
      <w:rPr>
        <w:rFonts w:hint="default"/>
        <w:b/>
        <w:bCs/>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3">
    <w:nsid w:val="47B9592B"/>
    <w:multiLevelType w:val="hybridMultilevel"/>
    <w:tmpl w:val="25F22D68"/>
    <w:lvl w:ilvl="0" w:tplc="3AF4F436">
      <w:start w:val="1"/>
      <w:numFmt w:val="decimal"/>
      <w:lvlText w:val="%1."/>
      <w:lvlJc w:val="left"/>
      <w:pPr>
        <w:ind w:left="1080" w:hanging="360"/>
      </w:pPr>
      <w:rPr>
        <w:rFonts w:ascii="Calibri" w:hAnsi="Calibri" w:cs="Calibri"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481E642A"/>
    <w:multiLevelType w:val="hybridMultilevel"/>
    <w:tmpl w:val="1B8C47E2"/>
    <w:lvl w:ilvl="0" w:tplc="F5DE08E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9377E69"/>
    <w:multiLevelType w:val="hybridMultilevel"/>
    <w:tmpl w:val="EE747CB6"/>
    <w:lvl w:ilvl="0" w:tplc="CF207D2A">
      <w:start w:val="1"/>
      <w:numFmt w:val="decimal"/>
      <w:lvlText w:val="%1)"/>
      <w:lvlJc w:val="left"/>
      <w:pPr>
        <w:ind w:left="720" w:hanging="360"/>
      </w:pPr>
      <w:rPr>
        <w:rFonts w:ascii="Calibri" w:hAnsi="Calibri" w:cs="Calibri"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B1405BD"/>
    <w:multiLevelType w:val="hybridMultilevel"/>
    <w:tmpl w:val="7E20F51A"/>
    <w:name w:val="WW8Num23232"/>
    <w:lvl w:ilvl="0" w:tplc="92D6BB04">
      <w:start w:val="1"/>
      <w:numFmt w:val="decimal"/>
      <w:lvlText w:val="%1)"/>
      <w:lvlJc w:val="left"/>
      <w:pPr>
        <w:ind w:left="720" w:hanging="360"/>
      </w:pPr>
      <w:rPr>
        <w:b/>
        <w:bCs/>
        <w:sz w:val="20"/>
        <w:szCs w:val="20"/>
      </w:rPr>
    </w:lvl>
    <w:lvl w:ilvl="1" w:tplc="584E3B9C">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CAD4E0C"/>
    <w:multiLevelType w:val="hybridMultilevel"/>
    <w:tmpl w:val="1DA2148A"/>
    <w:lvl w:ilvl="0" w:tplc="03481D7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5B615C2">
      <w:start w:val="1"/>
      <w:numFmt w:val="lowerLetter"/>
      <w:lvlText w:val="%2"/>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4E6BA9E">
      <w:start w:val="1"/>
      <w:numFmt w:val="decimal"/>
      <w:lvlRestart w:val="0"/>
      <w:lvlText w:val="%3)"/>
      <w:lvlJc w:val="left"/>
      <w:pPr>
        <w:ind w:left="284"/>
      </w:pPr>
      <w:rPr>
        <w:rFonts w:ascii="Times New Roman" w:eastAsia="Arial"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tplc="418CEF9C">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E3A8646">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1200080">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55AC1FE">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A266A32">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2F8E3C4">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nsid w:val="4FF820F8"/>
    <w:multiLevelType w:val="hybridMultilevel"/>
    <w:tmpl w:val="B6C42080"/>
    <w:lvl w:ilvl="0" w:tplc="35600B7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21C502A"/>
    <w:multiLevelType w:val="hybridMultilevel"/>
    <w:tmpl w:val="9FE22966"/>
    <w:lvl w:ilvl="0" w:tplc="7984313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49A6201"/>
    <w:multiLevelType w:val="hybridMultilevel"/>
    <w:tmpl w:val="5DD427EA"/>
    <w:lvl w:ilvl="0" w:tplc="7EDA0446">
      <w:start w:val="4"/>
      <w:numFmt w:val="decimal"/>
      <w:lvlText w:val="%1."/>
      <w:lvlJc w:val="left"/>
      <w:pPr>
        <w:ind w:left="360" w:hanging="360"/>
      </w:pPr>
      <w:rPr>
        <w:rFonts w:ascii="Calibri" w:hAnsi="Calibri" w:cs="Calibr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60A0F56"/>
    <w:multiLevelType w:val="hybridMultilevel"/>
    <w:tmpl w:val="43C2B7FC"/>
    <w:lvl w:ilvl="0" w:tplc="B256FA40">
      <w:start w:val="1"/>
      <w:numFmt w:val="decimal"/>
      <w:lvlText w:val="%1."/>
      <w:lvlJc w:val="left"/>
      <w:pPr>
        <w:ind w:left="554"/>
      </w:pPr>
      <w:rPr>
        <w:rFonts w:ascii="Calibri" w:eastAsia="Arial" w:hAnsi="Calibri" w:cs="Calibri" w:hint="default"/>
        <w:b/>
        <w:bCs/>
        <w:i w:val="0"/>
        <w:strike w:val="0"/>
        <w:dstrike w:val="0"/>
        <w:color w:val="000000"/>
        <w:sz w:val="22"/>
        <w:szCs w:val="22"/>
        <w:u w:val="none" w:color="000000"/>
        <w:bdr w:val="none" w:sz="0" w:space="0" w:color="auto"/>
        <w:shd w:val="clear" w:color="auto" w:fill="auto"/>
        <w:vertAlign w:val="baseline"/>
      </w:rPr>
    </w:lvl>
    <w:lvl w:ilvl="1" w:tplc="6B62EBFA">
      <w:start w:val="1"/>
      <w:numFmt w:val="lowerLetter"/>
      <w:lvlText w:val="%2)"/>
      <w:lvlJc w:val="left"/>
      <w:pPr>
        <w:ind w:left="709"/>
      </w:pPr>
      <w:rPr>
        <w:rFonts w:ascii="Times New Roman" w:eastAsia="Arial"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2" w:tplc="0D34FF78">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4E2E032">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9C41206">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A987B48">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02C4D7E">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32E1C1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F3254F4">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nsid w:val="5900104F"/>
    <w:multiLevelType w:val="hybridMultilevel"/>
    <w:tmpl w:val="3FA869CE"/>
    <w:lvl w:ilvl="0" w:tplc="6B0893DC">
      <w:start w:val="1"/>
      <w:numFmt w:val="decimal"/>
      <w:lvlText w:val="%1."/>
      <w:lvlJc w:val="left"/>
      <w:pPr>
        <w:ind w:left="36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A4716A8"/>
    <w:multiLevelType w:val="hybridMultilevel"/>
    <w:tmpl w:val="C840CD82"/>
    <w:lvl w:ilvl="0" w:tplc="708E561C">
      <w:start w:val="3"/>
      <w:numFmt w:val="decimal"/>
      <w:lvlText w:val="%1."/>
      <w:lvlJc w:val="left"/>
      <w:pPr>
        <w:ind w:left="360" w:hanging="360"/>
      </w:pPr>
      <w:rPr>
        <w:rFonts w:hint="default"/>
        <w:b/>
        <w:bCs/>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34">
    <w:nsid w:val="5B230468"/>
    <w:multiLevelType w:val="hybridMultilevel"/>
    <w:tmpl w:val="2A8A65B2"/>
    <w:lvl w:ilvl="0" w:tplc="F58EF3E8">
      <w:start w:val="1"/>
      <w:numFmt w:val="decimal"/>
      <w:lvlText w:val="%1."/>
      <w:lvlJc w:val="left"/>
      <w:pPr>
        <w:ind w:left="360" w:hanging="360"/>
      </w:pPr>
      <w:rPr>
        <w:rFonts w:ascii="Calibri" w:hAnsi="Calibri" w:cs="Calibr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4722E16"/>
    <w:multiLevelType w:val="hybridMultilevel"/>
    <w:tmpl w:val="5852D726"/>
    <w:lvl w:ilvl="0" w:tplc="8F72A92E">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8F96B56"/>
    <w:multiLevelType w:val="hybridMultilevel"/>
    <w:tmpl w:val="D6A61730"/>
    <w:lvl w:ilvl="0" w:tplc="D5F47D8A">
      <w:start w:val="1"/>
      <w:numFmt w:val="decimal"/>
      <w:lvlText w:val="%1."/>
      <w:lvlJc w:val="left"/>
      <w:pPr>
        <w:tabs>
          <w:tab w:val="num" w:pos="360"/>
        </w:tabs>
        <w:ind w:left="360" w:hanging="360"/>
      </w:pPr>
      <w:rPr>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nsid w:val="6AB74C59"/>
    <w:multiLevelType w:val="hybridMultilevel"/>
    <w:tmpl w:val="CA883646"/>
    <w:lvl w:ilvl="0" w:tplc="72CA1174">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B4C0B4E"/>
    <w:multiLevelType w:val="hybridMultilevel"/>
    <w:tmpl w:val="7ED8B11E"/>
    <w:lvl w:ilvl="0" w:tplc="45C02A96">
      <w:start w:val="1"/>
      <w:numFmt w:val="decimal"/>
      <w:lvlText w:val="%1)"/>
      <w:lvlJc w:val="left"/>
      <w:pPr>
        <w:ind w:left="1080" w:hanging="360"/>
      </w:pPr>
      <w:rPr>
        <w:rFonts w:hint="default"/>
        <w:b/>
        <w:bCs/>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6EFF6B18"/>
    <w:multiLevelType w:val="hybridMultilevel"/>
    <w:tmpl w:val="0384628C"/>
    <w:lvl w:ilvl="0" w:tplc="0415000F">
      <w:start w:val="1"/>
      <w:numFmt w:val="decimal"/>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nsid w:val="6F2C4CE7"/>
    <w:multiLevelType w:val="hybridMultilevel"/>
    <w:tmpl w:val="FC1E8DB0"/>
    <w:lvl w:ilvl="0" w:tplc="086EA990">
      <w:start w:val="1"/>
      <w:numFmt w:val="decimal"/>
      <w:lvlText w:val="%1."/>
      <w:lvlJc w:val="left"/>
      <w:pPr>
        <w:ind w:left="720" w:hanging="360"/>
      </w:pPr>
      <w:rPr>
        <w:rFonts w:hint="default"/>
        <w:b/>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1477E82"/>
    <w:multiLevelType w:val="hybridMultilevel"/>
    <w:tmpl w:val="1BCA536C"/>
    <w:lvl w:ilvl="0" w:tplc="C11E45F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21D1BDF"/>
    <w:multiLevelType w:val="hybridMultilevel"/>
    <w:tmpl w:val="0B0294C0"/>
    <w:lvl w:ilvl="0" w:tplc="0A1AFD5C">
      <w:start w:val="1"/>
      <w:numFmt w:val="decimal"/>
      <w:lvlText w:val="%1)"/>
      <w:lvlJc w:val="left"/>
      <w:pPr>
        <w:ind w:left="1069" w:hanging="360"/>
      </w:pPr>
      <w:rPr>
        <w:rFonts w:ascii="Calibri" w:hAnsi="Calibri" w:cs="Calibri" w:hint="default"/>
        <w:b/>
        <w:bCs w:val="0"/>
        <w:sz w:val="22"/>
        <w:szCs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nsid w:val="73C8012B"/>
    <w:multiLevelType w:val="hybridMultilevel"/>
    <w:tmpl w:val="07522B0E"/>
    <w:lvl w:ilvl="0" w:tplc="6952E98E">
      <w:start w:val="1"/>
      <w:numFmt w:val="decimal"/>
      <w:lvlText w:val="%1."/>
      <w:lvlJc w:val="left"/>
      <w:pPr>
        <w:ind w:left="1440" w:hanging="360"/>
      </w:pPr>
      <w:rPr>
        <w:rFonts w:hint="default"/>
        <w:strike w:val="0"/>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01">
      <w:start w:val="1"/>
      <w:numFmt w:val="bullet"/>
      <w:lvlText w:val=""/>
      <w:lvlJc w:val="left"/>
      <w:pPr>
        <w:ind w:left="1494" w:hanging="360"/>
      </w:pPr>
      <w:rPr>
        <w:rFonts w:ascii="Symbol" w:hAnsi="Symbol" w:hint="default"/>
      </w:r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nsid w:val="7560482A"/>
    <w:multiLevelType w:val="hybridMultilevel"/>
    <w:tmpl w:val="64822D8A"/>
    <w:lvl w:ilvl="0" w:tplc="744E64A8">
      <w:start w:val="1"/>
      <w:numFmt w:val="decimal"/>
      <w:lvlText w:val="%1)"/>
      <w:lvlJc w:val="left"/>
      <w:pPr>
        <w:ind w:left="720" w:hanging="360"/>
      </w:pPr>
      <w:rPr>
        <w:rFonts w:ascii="Times New Roman" w:hAnsi="Times New Roman" w:cs="Times New Roman" w:hint="default"/>
        <w:b/>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nsid w:val="75D70612"/>
    <w:multiLevelType w:val="hybridMultilevel"/>
    <w:tmpl w:val="82044116"/>
    <w:lvl w:ilvl="0" w:tplc="74F8DED0">
      <w:start w:val="6"/>
      <w:numFmt w:val="decimal"/>
      <w:lvlText w:val="%1."/>
      <w:lvlJc w:val="left"/>
      <w:pPr>
        <w:ind w:left="360" w:hanging="360"/>
      </w:pPr>
      <w:rPr>
        <w:rFonts w:ascii="Calibri" w:hAnsi="Calibri" w:cs="Calibri" w:hint="default"/>
        <w:b/>
        <w:bCs w:val="0"/>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46">
    <w:nsid w:val="76A322CD"/>
    <w:multiLevelType w:val="hybridMultilevel"/>
    <w:tmpl w:val="84845FD2"/>
    <w:lvl w:ilvl="0" w:tplc="E4B237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7AFE4704"/>
    <w:multiLevelType w:val="hybridMultilevel"/>
    <w:tmpl w:val="0D969802"/>
    <w:lvl w:ilvl="0" w:tplc="4CC82450">
      <w:start w:val="1"/>
      <w:numFmt w:val="decimal"/>
      <w:lvlText w:val="%1."/>
      <w:lvlJc w:val="left"/>
      <w:pPr>
        <w:ind w:left="283"/>
      </w:pPr>
      <w:rPr>
        <w:rFonts w:ascii="Calibri" w:eastAsia="Arial" w:hAnsi="Calibri" w:cs="Calibri" w:hint="default"/>
        <w:b/>
        <w:bCs/>
        <w:i w:val="0"/>
        <w:strike w:val="0"/>
        <w:dstrike w:val="0"/>
        <w:color w:val="000000"/>
        <w:sz w:val="22"/>
        <w:szCs w:val="22"/>
        <w:u w:val="none" w:color="000000"/>
        <w:bdr w:val="none" w:sz="0" w:space="0" w:color="auto"/>
        <w:shd w:val="clear" w:color="auto" w:fill="auto"/>
        <w:vertAlign w:val="baseline"/>
      </w:rPr>
    </w:lvl>
    <w:lvl w:ilvl="1" w:tplc="07C8FC62">
      <w:start w:val="1"/>
      <w:numFmt w:val="decimal"/>
      <w:lvlText w:val="%2)"/>
      <w:lvlJc w:val="left"/>
      <w:pPr>
        <w:ind w:left="1018"/>
      </w:pPr>
      <w:rPr>
        <w:rFonts w:ascii="Calibri" w:eastAsia="Arial" w:hAnsi="Calibri" w:cs="Calibri" w:hint="default"/>
        <w:b/>
        <w:bCs/>
        <w:i w:val="0"/>
        <w:strike w:val="0"/>
        <w:dstrike w:val="0"/>
        <w:color w:val="000000"/>
        <w:sz w:val="20"/>
        <w:szCs w:val="20"/>
        <w:u w:val="none" w:color="000000"/>
        <w:bdr w:val="none" w:sz="0" w:space="0" w:color="auto"/>
        <w:shd w:val="clear" w:color="auto" w:fill="auto"/>
        <w:vertAlign w:val="baseline"/>
      </w:rPr>
    </w:lvl>
    <w:lvl w:ilvl="2" w:tplc="99584BDA">
      <w:start w:val="1"/>
      <w:numFmt w:val="lowerRoman"/>
      <w:lvlText w:val="%3"/>
      <w:lvlJc w:val="left"/>
      <w:pPr>
        <w:ind w:left="15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43E957C">
      <w:start w:val="1"/>
      <w:numFmt w:val="decimal"/>
      <w:lvlText w:val="%4"/>
      <w:lvlJc w:val="left"/>
      <w:pPr>
        <w:ind w:left="23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93401E8">
      <w:start w:val="1"/>
      <w:numFmt w:val="lowerLetter"/>
      <w:lvlText w:val="%5"/>
      <w:lvlJc w:val="left"/>
      <w:pPr>
        <w:ind w:left="30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A526F48">
      <w:start w:val="1"/>
      <w:numFmt w:val="lowerRoman"/>
      <w:lvlText w:val="%6"/>
      <w:lvlJc w:val="left"/>
      <w:pPr>
        <w:ind w:left="37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3C8216E">
      <w:start w:val="1"/>
      <w:numFmt w:val="decimal"/>
      <w:lvlText w:val="%7"/>
      <w:lvlJc w:val="left"/>
      <w:pPr>
        <w:ind w:left="44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D0359E">
      <w:start w:val="1"/>
      <w:numFmt w:val="lowerLetter"/>
      <w:lvlText w:val="%8"/>
      <w:lvlJc w:val="left"/>
      <w:pPr>
        <w:ind w:left="51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176BCD2">
      <w:start w:val="1"/>
      <w:numFmt w:val="lowerRoman"/>
      <w:lvlText w:val="%9"/>
      <w:lvlJc w:val="left"/>
      <w:pPr>
        <w:ind w:left="59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8">
    <w:nsid w:val="7CF62F43"/>
    <w:multiLevelType w:val="hybridMultilevel"/>
    <w:tmpl w:val="12D4D5D2"/>
    <w:lvl w:ilvl="0" w:tplc="70FCE402">
      <w:start w:val="7"/>
      <w:numFmt w:val="decimal"/>
      <w:lvlText w:val="%1."/>
      <w:lvlJc w:val="left"/>
      <w:pPr>
        <w:ind w:left="454" w:hanging="454"/>
      </w:pPr>
      <w:rPr>
        <w:rFonts w:hint="default"/>
        <w:b/>
        <w:bCs w:val="0"/>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49">
    <w:nsid w:val="7E044169"/>
    <w:multiLevelType w:val="hybridMultilevel"/>
    <w:tmpl w:val="61E03E6E"/>
    <w:lvl w:ilvl="0" w:tplc="618A6DAE">
      <w:start w:val="1"/>
      <w:numFmt w:val="decimal"/>
      <w:lvlText w:val="%1."/>
      <w:lvlJc w:val="left"/>
      <w:pPr>
        <w:ind w:left="588" w:hanging="360"/>
      </w:pPr>
      <w:rPr>
        <w:rFonts w:ascii="Calibri" w:hAnsi="Calibri" w:cs="Calibri" w:hint="default"/>
        <w:b/>
        <w:bCs/>
      </w:rPr>
    </w:lvl>
    <w:lvl w:ilvl="1" w:tplc="04150019">
      <w:start w:val="1"/>
      <w:numFmt w:val="lowerLetter"/>
      <w:lvlText w:val="%2."/>
      <w:lvlJc w:val="left"/>
      <w:pPr>
        <w:ind w:left="1308" w:hanging="360"/>
      </w:pPr>
    </w:lvl>
    <w:lvl w:ilvl="2" w:tplc="0415001B" w:tentative="1">
      <w:start w:val="1"/>
      <w:numFmt w:val="lowerRoman"/>
      <w:lvlText w:val="%3."/>
      <w:lvlJc w:val="right"/>
      <w:pPr>
        <w:ind w:left="2028" w:hanging="180"/>
      </w:pPr>
    </w:lvl>
    <w:lvl w:ilvl="3" w:tplc="0415000F">
      <w:start w:val="1"/>
      <w:numFmt w:val="decimal"/>
      <w:lvlText w:val="%4."/>
      <w:lvlJc w:val="left"/>
      <w:pPr>
        <w:ind w:left="2748" w:hanging="360"/>
      </w:pPr>
    </w:lvl>
    <w:lvl w:ilvl="4" w:tplc="04150019" w:tentative="1">
      <w:start w:val="1"/>
      <w:numFmt w:val="lowerLetter"/>
      <w:lvlText w:val="%5."/>
      <w:lvlJc w:val="left"/>
      <w:pPr>
        <w:ind w:left="3468" w:hanging="360"/>
      </w:pPr>
    </w:lvl>
    <w:lvl w:ilvl="5" w:tplc="0415001B" w:tentative="1">
      <w:start w:val="1"/>
      <w:numFmt w:val="lowerRoman"/>
      <w:lvlText w:val="%6."/>
      <w:lvlJc w:val="right"/>
      <w:pPr>
        <w:ind w:left="4188" w:hanging="180"/>
      </w:pPr>
    </w:lvl>
    <w:lvl w:ilvl="6" w:tplc="0415000F" w:tentative="1">
      <w:start w:val="1"/>
      <w:numFmt w:val="decimal"/>
      <w:lvlText w:val="%7."/>
      <w:lvlJc w:val="left"/>
      <w:pPr>
        <w:ind w:left="4908" w:hanging="360"/>
      </w:pPr>
    </w:lvl>
    <w:lvl w:ilvl="7" w:tplc="04150019" w:tentative="1">
      <w:start w:val="1"/>
      <w:numFmt w:val="lowerLetter"/>
      <w:lvlText w:val="%8."/>
      <w:lvlJc w:val="left"/>
      <w:pPr>
        <w:ind w:left="5628" w:hanging="360"/>
      </w:pPr>
    </w:lvl>
    <w:lvl w:ilvl="8" w:tplc="0415001B" w:tentative="1">
      <w:start w:val="1"/>
      <w:numFmt w:val="lowerRoman"/>
      <w:lvlText w:val="%9."/>
      <w:lvlJc w:val="right"/>
      <w:pPr>
        <w:ind w:left="6348" w:hanging="180"/>
      </w:pPr>
    </w:lvl>
  </w:abstractNum>
  <w:abstractNum w:abstractNumId="50">
    <w:nsid w:val="7ED9271F"/>
    <w:multiLevelType w:val="hybridMultilevel"/>
    <w:tmpl w:val="430460AC"/>
    <w:lvl w:ilvl="0" w:tplc="2E12CCB6">
      <w:start w:val="1"/>
      <w:numFmt w:val="decimal"/>
      <w:lvlText w:val="%1)"/>
      <w:lvlJc w:val="left"/>
      <w:pPr>
        <w:ind w:left="644"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7"/>
  </w:num>
  <w:num w:numId="7">
    <w:abstractNumId w:val="34"/>
  </w:num>
  <w:num w:numId="8">
    <w:abstractNumId w:val="9"/>
  </w:num>
  <w:num w:numId="9">
    <w:abstractNumId w:val="3"/>
  </w:num>
  <w:num w:numId="10">
    <w:abstractNumId w:val="5"/>
  </w:num>
  <w:num w:numId="11">
    <w:abstractNumId w:val="47"/>
  </w:num>
  <w:num w:numId="12">
    <w:abstractNumId w:val="31"/>
  </w:num>
  <w:num w:numId="13">
    <w:abstractNumId w:val="27"/>
  </w:num>
  <w:num w:numId="14">
    <w:abstractNumId w:val="42"/>
  </w:num>
  <w:num w:numId="15">
    <w:abstractNumId w:val="46"/>
  </w:num>
  <w:num w:numId="16">
    <w:abstractNumId w:val="1"/>
  </w:num>
  <w:num w:numId="17">
    <w:abstractNumId w:val="26"/>
  </w:num>
  <w:num w:numId="18">
    <w:abstractNumId w:val="49"/>
  </w:num>
  <w:num w:numId="19">
    <w:abstractNumId w:val="32"/>
  </w:num>
  <w:num w:numId="20">
    <w:abstractNumId w:val="14"/>
  </w:num>
  <w:num w:numId="21">
    <w:abstractNumId w:val="25"/>
  </w:num>
  <w:num w:numId="22">
    <w:abstractNumId w:val="33"/>
  </w:num>
  <w:num w:numId="23">
    <w:abstractNumId w:val="43"/>
  </w:num>
  <w:num w:numId="24">
    <w:abstractNumId w:val="30"/>
  </w:num>
  <w:num w:numId="25">
    <w:abstractNumId w:val="45"/>
  </w:num>
  <w:num w:numId="26">
    <w:abstractNumId w:val="48"/>
  </w:num>
  <w:num w:numId="27">
    <w:abstractNumId w:val="13"/>
  </w:num>
  <w:num w:numId="28">
    <w:abstractNumId w:val="48"/>
    <w:lvlOverride w:ilvl="0">
      <w:lvl w:ilvl="0" w:tplc="70FCE402">
        <w:start w:val="7"/>
        <w:numFmt w:val="decimal"/>
        <w:lvlText w:val="%1."/>
        <w:lvlJc w:val="left"/>
        <w:pPr>
          <w:ind w:left="454" w:hanging="454"/>
        </w:pPr>
        <w:rPr>
          <w:rFonts w:hint="default"/>
          <w:b/>
          <w:bCs w:val="0"/>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29">
    <w:abstractNumId w:val="23"/>
  </w:num>
  <w:num w:numId="30">
    <w:abstractNumId w:val="44"/>
  </w:num>
  <w:num w:numId="31">
    <w:abstractNumId w:val="19"/>
  </w:num>
  <w:num w:numId="32">
    <w:abstractNumId w:val="38"/>
  </w:num>
  <w:num w:numId="33">
    <w:abstractNumId w:val="41"/>
  </w:num>
  <w:num w:numId="34">
    <w:abstractNumId w:val="21"/>
  </w:num>
  <w:num w:numId="35">
    <w:abstractNumId w:val="20"/>
  </w:num>
  <w:num w:numId="36">
    <w:abstractNumId w:val="40"/>
  </w:num>
  <w:num w:numId="37">
    <w:abstractNumId w:val="10"/>
  </w:num>
  <w:num w:numId="38">
    <w:abstractNumId w:val="18"/>
  </w:num>
  <w:num w:numId="39">
    <w:abstractNumId w:val="29"/>
  </w:num>
  <w:num w:numId="40">
    <w:abstractNumId w:val="35"/>
  </w:num>
  <w:num w:numId="41">
    <w:abstractNumId w:val="16"/>
  </w:num>
  <w:num w:numId="42">
    <w:abstractNumId w:val="37"/>
  </w:num>
  <w:num w:numId="43">
    <w:abstractNumId w:val="24"/>
  </w:num>
  <w:num w:numId="44">
    <w:abstractNumId w:val="28"/>
  </w:num>
  <w:num w:numId="45">
    <w:abstractNumId w:val="7"/>
  </w:num>
  <w:num w:numId="46">
    <w:abstractNumId w:val="15"/>
  </w:num>
  <w:num w:numId="47">
    <w:abstractNumId w:val="12"/>
  </w:num>
  <w:num w:numId="48">
    <w:abstractNumId w:val="22"/>
  </w:num>
  <w:num w:numId="49">
    <w:abstractNumId w:val="8"/>
  </w:num>
  <w:num w:numId="50">
    <w:abstractNumId w:val="39"/>
  </w:num>
  <w:num w:numId="51">
    <w:abstractNumId w:val="50"/>
  </w:num>
  <w:num w:numId="52">
    <w:abstractNumId w:val="11"/>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defaultTabStop w:val="708"/>
  <w:hyphenationZone w:val="425"/>
  <w:characterSpacingControl w:val="doNotCompress"/>
  <w:compat/>
  <w:rsids>
    <w:rsidRoot w:val="00085A92"/>
    <w:rsid w:val="00040599"/>
    <w:rsid w:val="00085A92"/>
    <w:rsid w:val="000A4886"/>
    <w:rsid w:val="000F326B"/>
    <w:rsid w:val="00130CEE"/>
    <w:rsid w:val="00135433"/>
    <w:rsid w:val="001C7A23"/>
    <w:rsid w:val="001F1493"/>
    <w:rsid w:val="00225105"/>
    <w:rsid w:val="002A51EB"/>
    <w:rsid w:val="002C7949"/>
    <w:rsid w:val="00333035"/>
    <w:rsid w:val="003334DD"/>
    <w:rsid w:val="0033610B"/>
    <w:rsid w:val="00345E9B"/>
    <w:rsid w:val="00433C13"/>
    <w:rsid w:val="00464F72"/>
    <w:rsid w:val="00474DEF"/>
    <w:rsid w:val="005562EF"/>
    <w:rsid w:val="005723D4"/>
    <w:rsid w:val="00621033"/>
    <w:rsid w:val="00735A01"/>
    <w:rsid w:val="007609B8"/>
    <w:rsid w:val="0086400C"/>
    <w:rsid w:val="00871DA1"/>
    <w:rsid w:val="00886192"/>
    <w:rsid w:val="008B43B7"/>
    <w:rsid w:val="008D38EF"/>
    <w:rsid w:val="009154D4"/>
    <w:rsid w:val="00964296"/>
    <w:rsid w:val="009F73CB"/>
    <w:rsid w:val="00A5654E"/>
    <w:rsid w:val="00A65666"/>
    <w:rsid w:val="00A66469"/>
    <w:rsid w:val="00A85B74"/>
    <w:rsid w:val="00AC30B3"/>
    <w:rsid w:val="00B0301E"/>
    <w:rsid w:val="00B26630"/>
    <w:rsid w:val="00BB7565"/>
    <w:rsid w:val="00BD63A1"/>
    <w:rsid w:val="00C33A48"/>
    <w:rsid w:val="00CA0BFE"/>
    <w:rsid w:val="00CF53EE"/>
    <w:rsid w:val="00CF749D"/>
    <w:rsid w:val="00D055CF"/>
    <w:rsid w:val="00D26EAD"/>
    <w:rsid w:val="00DD5D0E"/>
    <w:rsid w:val="00DE445E"/>
    <w:rsid w:val="00E81EEC"/>
    <w:rsid w:val="00EC0997"/>
    <w:rsid w:val="00ED0D7F"/>
    <w:rsid w:val="00F518FF"/>
    <w:rsid w:val="00F7333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A92"/>
    <w:pPr>
      <w:spacing w:after="0" w:line="240" w:lineRule="auto"/>
    </w:pPr>
    <w:rPr>
      <w:rFonts w:ascii="Times New Roman" w:eastAsia="Times New Roman" w:hAnsi="Times New Roman" w:cs="Times New Roman"/>
      <w:kern w:val="0"/>
      <w:sz w:val="24"/>
      <w:szCs w:val="24"/>
      <w:lang w:eastAsia="pl-PL"/>
    </w:rPr>
  </w:style>
  <w:style w:type="paragraph" w:styleId="Nagwek1">
    <w:name w:val="heading 1"/>
    <w:basedOn w:val="Normalny"/>
    <w:next w:val="Normalny"/>
    <w:link w:val="Nagwek1Znak"/>
    <w:uiPriority w:val="9"/>
    <w:qFormat/>
    <w:rsid w:val="00085A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85A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85A9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85A9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85A9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85A9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85A9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85A9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85A9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85A9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85A9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85A9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85A9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85A9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85A9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85A9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85A9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85A92"/>
    <w:rPr>
      <w:rFonts w:eastAsiaTheme="majorEastAsia" w:cstheme="majorBidi"/>
      <w:color w:val="272727" w:themeColor="text1" w:themeTint="D8"/>
    </w:rPr>
  </w:style>
  <w:style w:type="paragraph" w:styleId="Tytu">
    <w:name w:val="Title"/>
    <w:basedOn w:val="Normalny"/>
    <w:next w:val="Normalny"/>
    <w:link w:val="TytuZnak"/>
    <w:uiPriority w:val="10"/>
    <w:qFormat/>
    <w:rsid w:val="00085A9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85A9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85A9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85A9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85A92"/>
    <w:pPr>
      <w:spacing w:before="160"/>
      <w:jc w:val="center"/>
    </w:pPr>
    <w:rPr>
      <w:i/>
      <w:iCs/>
      <w:color w:val="404040" w:themeColor="text1" w:themeTint="BF"/>
    </w:rPr>
  </w:style>
  <w:style w:type="character" w:customStyle="1" w:styleId="CytatZnak">
    <w:name w:val="Cytat Znak"/>
    <w:basedOn w:val="Domylnaczcionkaakapitu"/>
    <w:link w:val="Cytat"/>
    <w:uiPriority w:val="29"/>
    <w:rsid w:val="00085A92"/>
    <w:rPr>
      <w:i/>
      <w:iCs/>
      <w:color w:val="404040" w:themeColor="text1" w:themeTint="BF"/>
    </w:rPr>
  </w:style>
  <w:style w:type="paragraph" w:styleId="Akapitzlist">
    <w:name w:val="List Paragraph"/>
    <w:aliases w:val="CW_Lista,Wypunktowanie,L1,Numerowanie,Akapit z listą BS,Preambuła,normalny tekst,List Paragraph,List Paragraph1,Akapit z listą5,2 heading,A_wyliczenie,K-P_odwolanie,maz_wyliczenie,opis dzialania,BulletC,Wyliczanie,Obiekt,Akapit z listą31"/>
    <w:basedOn w:val="Normalny"/>
    <w:link w:val="AkapitzlistZnak"/>
    <w:uiPriority w:val="34"/>
    <w:qFormat/>
    <w:rsid w:val="00085A92"/>
    <w:pPr>
      <w:ind w:left="720"/>
      <w:contextualSpacing/>
    </w:pPr>
  </w:style>
  <w:style w:type="character" w:styleId="Wyrnienieintensywne">
    <w:name w:val="Intense Emphasis"/>
    <w:basedOn w:val="Domylnaczcionkaakapitu"/>
    <w:uiPriority w:val="21"/>
    <w:qFormat/>
    <w:rsid w:val="00085A92"/>
    <w:rPr>
      <w:i/>
      <w:iCs/>
      <w:color w:val="0F4761" w:themeColor="accent1" w:themeShade="BF"/>
    </w:rPr>
  </w:style>
  <w:style w:type="paragraph" w:styleId="Cytatintensywny">
    <w:name w:val="Intense Quote"/>
    <w:basedOn w:val="Normalny"/>
    <w:next w:val="Normalny"/>
    <w:link w:val="CytatintensywnyZnak"/>
    <w:uiPriority w:val="30"/>
    <w:qFormat/>
    <w:rsid w:val="00085A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85A92"/>
    <w:rPr>
      <w:i/>
      <w:iCs/>
      <w:color w:val="0F4761" w:themeColor="accent1" w:themeShade="BF"/>
    </w:rPr>
  </w:style>
  <w:style w:type="character" w:styleId="Odwoanieintensywne">
    <w:name w:val="Intense Reference"/>
    <w:basedOn w:val="Domylnaczcionkaakapitu"/>
    <w:uiPriority w:val="32"/>
    <w:qFormat/>
    <w:rsid w:val="00085A92"/>
    <w:rPr>
      <w:b/>
      <w:bCs/>
      <w:smallCaps/>
      <w:color w:val="0F4761" w:themeColor="accent1" w:themeShade="BF"/>
      <w:spacing w:val="5"/>
    </w:rPr>
  </w:style>
  <w:style w:type="paragraph" w:styleId="Tekstpodstawowy">
    <w:name w:val="Body Text"/>
    <w:aliases w:val="(F2)"/>
    <w:basedOn w:val="Normalny"/>
    <w:link w:val="TekstpodstawowyZnak"/>
    <w:uiPriority w:val="99"/>
    <w:rsid w:val="00085A92"/>
    <w:pPr>
      <w:spacing w:line="360" w:lineRule="auto"/>
      <w:jc w:val="both"/>
    </w:pPr>
    <w:rPr>
      <w:rFonts w:ascii="Arial" w:hAnsi="Arial"/>
      <w:szCs w:val="20"/>
    </w:rPr>
  </w:style>
  <w:style w:type="character" w:customStyle="1" w:styleId="TekstpodstawowyZnak">
    <w:name w:val="Tekst podstawowy Znak"/>
    <w:aliases w:val="(F2) Znak"/>
    <w:basedOn w:val="Domylnaczcionkaakapitu"/>
    <w:link w:val="Tekstpodstawowy"/>
    <w:uiPriority w:val="99"/>
    <w:rsid w:val="00085A92"/>
    <w:rPr>
      <w:rFonts w:ascii="Arial" w:eastAsia="Times New Roman" w:hAnsi="Arial" w:cs="Times New Roman"/>
      <w:kern w:val="0"/>
      <w:sz w:val="24"/>
      <w:szCs w:val="20"/>
      <w:lang w:eastAsia="pl-PL"/>
    </w:rPr>
  </w:style>
  <w:style w:type="character" w:customStyle="1" w:styleId="markedcontent">
    <w:name w:val="markedcontent"/>
    <w:basedOn w:val="Domylnaczcionkaakapitu"/>
    <w:rsid w:val="00085A92"/>
  </w:style>
  <w:style w:type="character" w:customStyle="1" w:styleId="AkapitzlistZnak">
    <w:name w:val="Akapit z listą Znak"/>
    <w:aliases w:val="CW_Lista Znak,Wypunktowanie Znak,L1 Znak,Numerowanie Znak,Akapit z listą BS Znak,Preambuła Znak,normalny tekst Znak,List Paragraph Znak,List Paragraph1 Znak,Akapit z listą5 Znak,2 heading Znak,A_wyliczenie Znak,K-P_odwolanie Znak"/>
    <w:link w:val="Akapitzlist"/>
    <w:uiPriority w:val="34"/>
    <w:qFormat/>
    <w:locked/>
    <w:rsid w:val="00085A92"/>
  </w:style>
  <w:style w:type="character" w:customStyle="1" w:styleId="fontstyle01">
    <w:name w:val="fontstyle01"/>
    <w:basedOn w:val="Domylnaczcionkaakapitu"/>
    <w:rsid w:val="00085A92"/>
    <w:rPr>
      <w:rFonts w:ascii="Arial" w:hAnsi="Arial" w:cs="Arial" w:hint="default"/>
      <w:b/>
      <w:bCs/>
      <w:i w:val="0"/>
      <w:iCs w:val="0"/>
      <w:color w:val="000000"/>
      <w:sz w:val="22"/>
      <w:szCs w:val="22"/>
    </w:rPr>
  </w:style>
  <w:style w:type="table" w:customStyle="1" w:styleId="TableGrid">
    <w:name w:val="TableGrid"/>
    <w:rsid w:val="00085A92"/>
    <w:pPr>
      <w:spacing w:after="0" w:line="240" w:lineRule="auto"/>
    </w:pPr>
    <w:rPr>
      <w:rFonts w:eastAsiaTheme="minorEastAsia"/>
      <w:kern w:val="0"/>
      <w:lang w:eastAsia="pl-PL"/>
    </w:rPr>
    <w:tblPr>
      <w:tblCellMar>
        <w:top w:w="0" w:type="dxa"/>
        <w:left w:w="0" w:type="dxa"/>
        <w:bottom w:w="0" w:type="dxa"/>
        <w:right w:w="0" w:type="dxa"/>
      </w:tblCellMar>
    </w:tblPr>
  </w:style>
  <w:style w:type="paragraph" w:customStyle="1" w:styleId="xp2">
    <w:name w:val="x_p2"/>
    <w:basedOn w:val="Normalny"/>
    <w:rsid w:val="00085A92"/>
    <w:pPr>
      <w:spacing w:before="100" w:beforeAutospacing="1" w:after="100" w:afterAutospacing="1"/>
    </w:pPr>
  </w:style>
  <w:style w:type="paragraph" w:customStyle="1" w:styleId="xmsonormal">
    <w:name w:val="x_msonormal"/>
    <w:basedOn w:val="Normalny"/>
    <w:rsid w:val="00085A92"/>
    <w:pPr>
      <w:spacing w:before="100" w:beforeAutospacing="1" w:after="100" w:afterAutospacing="1"/>
    </w:pPr>
  </w:style>
  <w:style w:type="paragraph" w:customStyle="1" w:styleId="xp1">
    <w:name w:val="x_p1"/>
    <w:basedOn w:val="Normalny"/>
    <w:rsid w:val="00085A92"/>
    <w:pPr>
      <w:spacing w:before="100" w:beforeAutospacing="1" w:after="100" w:afterAutospacing="1"/>
    </w:pPr>
  </w:style>
  <w:style w:type="character" w:customStyle="1" w:styleId="normaltextrun">
    <w:name w:val="normaltextrun"/>
    <w:basedOn w:val="Domylnaczcionkaakapitu"/>
    <w:rsid w:val="00085A92"/>
  </w:style>
  <w:style w:type="character" w:styleId="Hipercze">
    <w:name w:val="Hyperlink"/>
    <w:basedOn w:val="Domylnaczcionkaakapitu"/>
    <w:uiPriority w:val="99"/>
    <w:unhideWhenUsed/>
    <w:rsid w:val="00085A92"/>
    <w:rPr>
      <w:color w:val="467886" w:themeColor="hyperlink"/>
      <w:u w:val="single"/>
    </w:rPr>
  </w:style>
  <w:style w:type="paragraph" w:customStyle="1" w:styleId="Default">
    <w:name w:val="Default"/>
    <w:rsid w:val="00085A92"/>
    <w:pPr>
      <w:autoSpaceDE w:val="0"/>
      <w:autoSpaceDN w:val="0"/>
      <w:adjustRightInd w:val="0"/>
      <w:spacing w:after="0" w:line="240" w:lineRule="auto"/>
    </w:pPr>
    <w:rPr>
      <w:rFonts w:ascii="Times New Roman" w:eastAsia="Calibri" w:hAnsi="Times New Roman" w:cs="Times New Roman"/>
      <w:color w:val="000000"/>
      <w:kern w:val="0"/>
      <w:sz w:val="24"/>
      <w:szCs w:val="24"/>
    </w:rPr>
  </w:style>
  <w:style w:type="character" w:styleId="Odwoaniedokomentarza">
    <w:name w:val="annotation reference"/>
    <w:basedOn w:val="Domylnaczcionkaakapitu"/>
    <w:uiPriority w:val="99"/>
    <w:semiHidden/>
    <w:unhideWhenUsed/>
    <w:rsid w:val="00085A92"/>
    <w:rPr>
      <w:sz w:val="16"/>
      <w:szCs w:val="16"/>
    </w:rPr>
  </w:style>
  <w:style w:type="paragraph" w:styleId="Tekstkomentarza">
    <w:name w:val="annotation text"/>
    <w:basedOn w:val="Normalny"/>
    <w:link w:val="TekstkomentarzaZnak"/>
    <w:uiPriority w:val="99"/>
    <w:semiHidden/>
    <w:unhideWhenUsed/>
    <w:rsid w:val="00085A92"/>
    <w:rPr>
      <w:sz w:val="20"/>
      <w:szCs w:val="20"/>
    </w:rPr>
  </w:style>
  <w:style w:type="character" w:customStyle="1" w:styleId="TekstkomentarzaZnak">
    <w:name w:val="Tekst komentarza Znak"/>
    <w:basedOn w:val="Domylnaczcionkaakapitu"/>
    <w:link w:val="Tekstkomentarza"/>
    <w:uiPriority w:val="99"/>
    <w:semiHidden/>
    <w:rsid w:val="00085A92"/>
    <w:rPr>
      <w:rFonts w:ascii="Times New Roman" w:eastAsia="Times New Roman" w:hAnsi="Times New Roman" w:cs="Times New Roman"/>
      <w:kern w:val="0"/>
      <w:sz w:val="20"/>
      <w:szCs w:val="20"/>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spektor@zeasdobra.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7A02C9-648D-41D5-BD1E-1D6D29635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24</Pages>
  <Words>9729</Words>
  <Characters>58378</Characters>
  <Application>Microsoft Office Word</Application>
  <DocSecurity>0</DocSecurity>
  <Lines>486</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Grąbczewski</dc:creator>
  <cp:keywords/>
  <dc:description/>
  <cp:lastModifiedBy>mkacz</cp:lastModifiedBy>
  <cp:revision>24</cp:revision>
  <dcterms:created xsi:type="dcterms:W3CDTF">2025-06-11T08:26:00Z</dcterms:created>
  <dcterms:modified xsi:type="dcterms:W3CDTF">2025-06-17T09:42:00Z</dcterms:modified>
</cp:coreProperties>
</file>