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D126" w14:textId="0FE421B8" w:rsidR="009C3898" w:rsidRPr="0016380B" w:rsidRDefault="009C3898" w:rsidP="00B83CE6">
      <w:pPr>
        <w:spacing w:after="0"/>
        <w:jc w:val="center"/>
        <w:rPr>
          <w:rFonts w:ascii="Cambria" w:hAnsi="Cambria"/>
          <w:b/>
          <w:bCs/>
          <w:sz w:val="24"/>
          <w:szCs w:val="24"/>
        </w:rPr>
      </w:pPr>
      <w:r w:rsidRPr="0016380B">
        <w:rPr>
          <w:rFonts w:ascii="Cambria" w:hAnsi="Cambria"/>
          <w:b/>
          <w:bCs/>
          <w:sz w:val="24"/>
          <w:szCs w:val="24"/>
        </w:rPr>
        <w:t>Załącznik Nr 2</w:t>
      </w:r>
      <w:r w:rsidR="00FE12E5" w:rsidRPr="0016380B">
        <w:rPr>
          <w:rFonts w:ascii="Cambria" w:hAnsi="Cambria"/>
          <w:b/>
          <w:bCs/>
          <w:sz w:val="24"/>
          <w:szCs w:val="24"/>
        </w:rPr>
        <w:t xml:space="preserve"> </w:t>
      </w:r>
      <w:r w:rsidRPr="0016380B">
        <w:rPr>
          <w:rFonts w:ascii="Cambria" w:hAnsi="Cambria"/>
          <w:b/>
          <w:bCs/>
          <w:sz w:val="24"/>
          <w:szCs w:val="24"/>
        </w:rPr>
        <w:t>do SWZ</w:t>
      </w:r>
    </w:p>
    <w:p w14:paraId="6241889A" w14:textId="77777777" w:rsidR="009C3898" w:rsidRPr="0016380B"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4"/>
          <w:szCs w:val="24"/>
          <w:lang w:val="pl-PL"/>
        </w:rPr>
      </w:pPr>
      <w:r w:rsidRPr="0016380B">
        <w:rPr>
          <w:rFonts w:ascii="Cambria" w:hAnsi="Cambria" w:cs="Calibri"/>
          <w:b/>
          <w:bCs/>
          <w:sz w:val="24"/>
          <w:szCs w:val="24"/>
        </w:rPr>
        <w:t>Projekt umowy</w:t>
      </w:r>
      <w:r w:rsidRPr="0016380B">
        <w:rPr>
          <w:rFonts w:ascii="Cambria" w:hAnsi="Cambria" w:cs="Calibri"/>
          <w:b/>
          <w:bCs/>
          <w:sz w:val="24"/>
          <w:szCs w:val="24"/>
          <w:lang w:val="pl-PL"/>
        </w:rPr>
        <w:t xml:space="preserve"> </w:t>
      </w:r>
    </w:p>
    <w:p w14:paraId="4E78312E" w14:textId="2E4926EB" w:rsidR="00F83A02" w:rsidRPr="0016380B" w:rsidRDefault="00F83A02" w:rsidP="00F83A02">
      <w:pPr>
        <w:pStyle w:val="redniasiatka21"/>
        <w:spacing w:line="276" w:lineRule="auto"/>
        <w:jc w:val="center"/>
        <w:rPr>
          <w:rFonts w:ascii="Cambria" w:hAnsi="Cambria"/>
          <w:b/>
          <w:color w:val="000000" w:themeColor="text1"/>
          <w:sz w:val="24"/>
          <w:szCs w:val="24"/>
          <w:u w:val="single"/>
        </w:rPr>
      </w:pPr>
      <w:r w:rsidRPr="0016380B">
        <w:rPr>
          <w:rFonts w:ascii="Cambria" w:hAnsi="Cambria"/>
          <w:bCs/>
          <w:color w:val="000000" w:themeColor="text1"/>
          <w:sz w:val="24"/>
          <w:szCs w:val="24"/>
        </w:rPr>
        <w:t xml:space="preserve">(Numer </w:t>
      </w:r>
      <w:r w:rsidRPr="00381DE4">
        <w:rPr>
          <w:rFonts w:ascii="Cambria" w:hAnsi="Cambria"/>
          <w:bCs/>
          <w:color w:val="000000" w:themeColor="text1"/>
          <w:sz w:val="24"/>
          <w:szCs w:val="24"/>
        </w:rPr>
        <w:t xml:space="preserve">referencyjny: </w:t>
      </w:r>
      <w:r w:rsidR="00A12D90" w:rsidRPr="00381DE4">
        <w:rPr>
          <w:rFonts w:ascii="Cambria" w:hAnsi="Cambria"/>
          <w:b/>
          <w:color w:val="000000" w:themeColor="text1"/>
          <w:sz w:val="24"/>
          <w:szCs w:val="24"/>
        </w:rPr>
        <w:t>ZP</w:t>
      </w:r>
      <w:r w:rsidRPr="00381DE4">
        <w:rPr>
          <w:rFonts w:ascii="Cambria" w:hAnsi="Cambria"/>
          <w:b/>
          <w:color w:val="000000" w:themeColor="text1"/>
          <w:sz w:val="24"/>
          <w:szCs w:val="24"/>
        </w:rPr>
        <w:t>.271.</w:t>
      </w:r>
      <w:r w:rsidR="00FE12E5" w:rsidRPr="00381DE4">
        <w:rPr>
          <w:rFonts w:ascii="Cambria" w:hAnsi="Cambria"/>
          <w:b/>
          <w:color w:val="000000" w:themeColor="text1"/>
          <w:sz w:val="24"/>
          <w:szCs w:val="24"/>
        </w:rPr>
        <w:t>1.</w:t>
      </w:r>
      <w:r w:rsidR="00A12D90" w:rsidRPr="00381DE4">
        <w:rPr>
          <w:rFonts w:ascii="Cambria" w:hAnsi="Cambria"/>
          <w:b/>
          <w:color w:val="000000" w:themeColor="text1"/>
          <w:sz w:val="24"/>
          <w:szCs w:val="24"/>
        </w:rPr>
        <w:t>1</w:t>
      </w:r>
      <w:r w:rsidR="00381DE4" w:rsidRPr="00381DE4">
        <w:rPr>
          <w:rFonts w:ascii="Cambria" w:hAnsi="Cambria"/>
          <w:b/>
          <w:color w:val="000000" w:themeColor="text1"/>
          <w:sz w:val="24"/>
          <w:szCs w:val="24"/>
        </w:rPr>
        <w:t>3</w:t>
      </w:r>
      <w:r w:rsidR="00FE12E5" w:rsidRPr="00381DE4">
        <w:rPr>
          <w:rFonts w:ascii="Cambria" w:hAnsi="Cambria"/>
          <w:b/>
          <w:color w:val="000000" w:themeColor="text1"/>
          <w:sz w:val="24"/>
          <w:szCs w:val="24"/>
        </w:rPr>
        <w:t>.202</w:t>
      </w:r>
      <w:r w:rsidR="00D37199" w:rsidRPr="00381DE4">
        <w:rPr>
          <w:rFonts w:ascii="Cambria" w:hAnsi="Cambria"/>
          <w:b/>
          <w:color w:val="000000" w:themeColor="text1"/>
          <w:sz w:val="24"/>
          <w:szCs w:val="24"/>
        </w:rPr>
        <w:t>5</w:t>
      </w:r>
      <w:r w:rsidRPr="00381DE4">
        <w:rPr>
          <w:rFonts w:ascii="Cambria" w:hAnsi="Cambria"/>
          <w:bCs/>
          <w:color w:val="000000" w:themeColor="text1"/>
          <w:sz w:val="24"/>
          <w:szCs w:val="24"/>
        </w:rPr>
        <w:t>)</w:t>
      </w:r>
    </w:p>
    <w:p w14:paraId="4FB9DE38" w14:textId="77777777" w:rsidR="009C3898" w:rsidRPr="0016380B" w:rsidRDefault="009C3898" w:rsidP="00B83CE6">
      <w:pPr>
        <w:spacing w:after="0"/>
        <w:jc w:val="center"/>
        <w:rPr>
          <w:rFonts w:ascii="Cambria" w:hAnsi="Cambria"/>
          <w:spacing w:val="4"/>
          <w:sz w:val="24"/>
          <w:szCs w:val="24"/>
        </w:rPr>
      </w:pPr>
    </w:p>
    <w:p w14:paraId="2858DA08" w14:textId="1C0102F6" w:rsidR="00F86636" w:rsidRPr="0016380B" w:rsidRDefault="00F86636" w:rsidP="00F86636">
      <w:pPr>
        <w:spacing w:after="0"/>
        <w:jc w:val="center"/>
        <w:rPr>
          <w:rFonts w:ascii="Cambria" w:hAnsi="Cambria"/>
          <w:b/>
          <w:bCs/>
          <w:sz w:val="24"/>
          <w:szCs w:val="24"/>
        </w:rPr>
      </w:pPr>
      <w:r w:rsidRPr="0016380B">
        <w:rPr>
          <w:rFonts w:ascii="Cambria" w:hAnsi="Cambria"/>
          <w:b/>
          <w:bCs/>
          <w:sz w:val="24"/>
          <w:szCs w:val="24"/>
        </w:rPr>
        <w:t xml:space="preserve">Umowa Nr </w:t>
      </w:r>
      <w:r w:rsidR="005D7E34">
        <w:rPr>
          <w:rFonts w:ascii="Cambria" w:hAnsi="Cambria"/>
          <w:b/>
          <w:bCs/>
          <w:sz w:val="24"/>
          <w:szCs w:val="24"/>
        </w:rPr>
        <w:t>272/</w:t>
      </w:r>
      <w:r w:rsidRPr="0016380B">
        <w:rPr>
          <w:rFonts w:ascii="Cambria" w:hAnsi="Cambria"/>
          <w:b/>
          <w:bCs/>
          <w:sz w:val="24"/>
          <w:szCs w:val="24"/>
        </w:rPr>
        <w:t>…</w:t>
      </w:r>
      <w:r w:rsidR="005D7E34">
        <w:rPr>
          <w:rFonts w:ascii="Cambria" w:hAnsi="Cambria"/>
          <w:b/>
          <w:bCs/>
          <w:sz w:val="24"/>
          <w:szCs w:val="24"/>
        </w:rPr>
        <w:t>/2025</w:t>
      </w:r>
    </w:p>
    <w:p w14:paraId="73B1299D" w14:textId="77777777" w:rsidR="00F86636" w:rsidRPr="0016380B" w:rsidRDefault="00F86636" w:rsidP="00F86636">
      <w:pPr>
        <w:spacing w:after="0"/>
        <w:jc w:val="center"/>
        <w:rPr>
          <w:rFonts w:ascii="Cambria" w:hAnsi="Cambria"/>
          <w:b/>
          <w:bCs/>
          <w:sz w:val="24"/>
          <w:szCs w:val="24"/>
        </w:rPr>
      </w:pPr>
      <w:r w:rsidRPr="0016380B">
        <w:rPr>
          <w:rFonts w:ascii="Cambria" w:hAnsi="Cambria"/>
          <w:b/>
          <w:bCs/>
          <w:sz w:val="24"/>
          <w:szCs w:val="24"/>
        </w:rPr>
        <w:t>na roboty budowlane</w:t>
      </w:r>
    </w:p>
    <w:p w14:paraId="6E965B87" w14:textId="77777777" w:rsidR="00F86636" w:rsidRPr="0016380B" w:rsidRDefault="00F86636" w:rsidP="00F86636">
      <w:pPr>
        <w:spacing w:after="0"/>
        <w:jc w:val="center"/>
        <w:rPr>
          <w:rFonts w:ascii="Cambria" w:hAnsi="Cambria"/>
          <w:b/>
          <w:bCs/>
          <w:sz w:val="24"/>
          <w:szCs w:val="24"/>
        </w:rPr>
      </w:pPr>
    </w:p>
    <w:p w14:paraId="6DDB5508" w14:textId="77777777" w:rsidR="005D7E34" w:rsidRPr="005D7E34" w:rsidRDefault="005D7E34" w:rsidP="005D7E34">
      <w:pPr>
        <w:suppressAutoHyphens w:val="0"/>
        <w:spacing w:after="0" w:line="264" w:lineRule="auto"/>
        <w:ind w:right="-34"/>
        <w:textAlignment w:val="auto"/>
        <w:rPr>
          <w:rFonts w:ascii="Cambria" w:eastAsia="Arial" w:hAnsi="Cambria" w:cstheme="minorHAnsi"/>
          <w:sz w:val="24"/>
          <w:szCs w:val="24"/>
          <w:lang w:eastAsia="pl-PL"/>
        </w:rPr>
      </w:pPr>
      <w:r w:rsidRPr="005D7E34">
        <w:rPr>
          <w:rFonts w:ascii="Cambria" w:eastAsia="Arial" w:hAnsi="Cambria" w:cstheme="minorHAnsi"/>
          <w:sz w:val="24"/>
          <w:szCs w:val="24"/>
          <w:lang w:eastAsia="pl-PL"/>
        </w:rPr>
        <w:t>zawarta dnia ………</w:t>
      </w:r>
      <w:proofErr w:type="gramStart"/>
      <w:r w:rsidRPr="005D7E34">
        <w:rPr>
          <w:rFonts w:ascii="Cambria" w:eastAsia="Arial" w:hAnsi="Cambria" w:cstheme="minorHAnsi"/>
          <w:sz w:val="24"/>
          <w:szCs w:val="24"/>
          <w:lang w:eastAsia="pl-PL"/>
        </w:rPr>
        <w:t>…….</w:t>
      </w:r>
      <w:proofErr w:type="gramEnd"/>
      <w:r w:rsidRPr="005D7E34">
        <w:rPr>
          <w:rFonts w:ascii="Cambria" w:eastAsia="Arial" w:hAnsi="Cambria" w:cstheme="minorHAnsi"/>
          <w:sz w:val="24"/>
          <w:szCs w:val="24"/>
          <w:lang w:eastAsia="pl-PL"/>
        </w:rPr>
        <w:t xml:space="preserve">. r. w Wierzbicy,  </w:t>
      </w:r>
    </w:p>
    <w:p w14:paraId="125A008E" w14:textId="77777777" w:rsidR="005D7E34" w:rsidRPr="005D7E34" w:rsidRDefault="005D7E34" w:rsidP="005D7E34">
      <w:pPr>
        <w:suppressAutoHyphens w:val="0"/>
        <w:spacing w:after="0" w:line="264" w:lineRule="auto"/>
        <w:ind w:right="-34"/>
        <w:textAlignment w:val="auto"/>
        <w:rPr>
          <w:rFonts w:ascii="Cambria" w:eastAsia="Arial" w:hAnsi="Cambria" w:cstheme="minorHAnsi"/>
          <w:b/>
          <w:bCs/>
          <w:sz w:val="24"/>
          <w:szCs w:val="24"/>
          <w:lang w:eastAsia="pl-PL"/>
        </w:rPr>
      </w:pPr>
      <w:r w:rsidRPr="005D7E34">
        <w:rPr>
          <w:rFonts w:ascii="Cambria" w:eastAsia="Arial" w:hAnsi="Cambria" w:cstheme="minorHAnsi"/>
          <w:sz w:val="24"/>
          <w:szCs w:val="24"/>
          <w:lang w:eastAsia="pl-PL"/>
        </w:rPr>
        <w:t xml:space="preserve">pomiędzy </w:t>
      </w:r>
    </w:p>
    <w:p w14:paraId="21D409C0" w14:textId="77777777" w:rsidR="005D7E34" w:rsidRPr="005D7E34" w:rsidRDefault="005D7E34" w:rsidP="005D7E34">
      <w:pPr>
        <w:suppressAutoHyphens w:val="0"/>
        <w:spacing w:after="0" w:line="264" w:lineRule="auto"/>
        <w:ind w:right="-34"/>
        <w:textAlignment w:val="auto"/>
        <w:rPr>
          <w:rFonts w:ascii="Cambria" w:hAnsi="Cambria" w:cstheme="minorHAnsi"/>
          <w:sz w:val="24"/>
          <w:szCs w:val="24"/>
        </w:rPr>
      </w:pPr>
      <w:r w:rsidRPr="005D7E34">
        <w:rPr>
          <w:rFonts w:ascii="Cambria" w:hAnsi="Cambria" w:cstheme="minorHAnsi"/>
          <w:b/>
          <w:bCs/>
          <w:sz w:val="24"/>
          <w:szCs w:val="24"/>
        </w:rPr>
        <w:t xml:space="preserve">Gminą Wierzbica </w:t>
      </w:r>
      <w:r w:rsidRPr="005D7E34">
        <w:rPr>
          <w:rFonts w:ascii="Cambria" w:hAnsi="Cambria" w:cstheme="minorHAnsi"/>
          <w:sz w:val="24"/>
          <w:szCs w:val="24"/>
        </w:rPr>
        <w:t>z siedzibą Wierzbica-Osiedle, ul. Włodawska 1, 22-150 Wierzbica, NIP 563-21-60-522, REGON 110197990</w:t>
      </w:r>
    </w:p>
    <w:p w14:paraId="5E86CD23" w14:textId="77777777" w:rsidR="005D7E34" w:rsidRPr="005D7E34" w:rsidRDefault="005D7E34" w:rsidP="005D7E34">
      <w:pPr>
        <w:suppressAutoHyphens w:val="0"/>
        <w:spacing w:after="0" w:line="264" w:lineRule="auto"/>
        <w:ind w:right="-34"/>
        <w:textAlignment w:val="auto"/>
        <w:rPr>
          <w:rFonts w:ascii="Cambria" w:hAnsi="Cambria" w:cstheme="minorHAnsi"/>
          <w:sz w:val="24"/>
          <w:szCs w:val="24"/>
        </w:rPr>
      </w:pPr>
      <w:r w:rsidRPr="005D7E34">
        <w:rPr>
          <w:rFonts w:ascii="Cambria" w:hAnsi="Cambria" w:cstheme="minorHAnsi"/>
          <w:sz w:val="24"/>
          <w:szCs w:val="24"/>
        </w:rPr>
        <w:t xml:space="preserve">reprezentowaną przez: </w:t>
      </w:r>
    </w:p>
    <w:p w14:paraId="74788F01" w14:textId="77777777" w:rsidR="005D7E34" w:rsidRPr="005D7E34" w:rsidRDefault="005D7E34" w:rsidP="005D7E34">
      <w:pPr>
        <w:suppressAutoHyphens w:val="0"/>
        <w:spacing w:after="0" w:line="264" w:lineRule="auto"/>
        <w:ind w:right="-34"/>
        <w:textAlignment w:val="auto"/>
        <w:rPr>
          <w:rFonts w:ascii="Cambria" w:hAnsi="Cambria" w:cstheme="minorHAnsi"/>
          <w:sz w:val="24"/>
          <w:szCs w:val="24"/>
        </w:rPr>
      </w:pPr>
      <w:r w:rsidRPr="005D7E34">
        <w:rPr>
          <w:rFonts w:ascii="Cambria" w:hAnsi="Cambria" w:cstheme="minorHAnsi"/>
          <w:b/>
          <w:sz w:val="24"/>
          <w:szCs w:val="24"/>
        </w:rPr>
        <w:t xml:space="preserve">Panią Annę Flisiuk – </w:t>
      </w:r>
      <w:r w:rsidRPr="005D7E34">
        <w:rPr>
          <w:rFonts w:ascii="Cambria" w:hAnsi="Cambria" w:cstheme="minorHAnsi"/>
          <w:bCs/>
          <w:sz w:val="24"/>
          <w:szCs w:val="24"/>
        </w:rPr>
        <w:t>Wójta Gminy Wierzbica</w:t>
      </w:r>
    </w:p>
    <w:p w14:paraId="50130AA7" w14:textId="77777777" w:rsidR="005D7E34" w:rsidRPr="005D7E34" w:rsidRDefault="005D7E34" w:rsidP="005D7E34">
      <w:pPr>
        <w:suppressAutoHyphens w:val="0"/>
        <w:spacing w:after="0" w:line="264" w:lineRule="auto"/>
        <w:ind w:right="-34"/>
        <w:textAlignment w:val="auto"/>
        <w:rPr>
          <w:rFonts w:ascii="Cambria" w:hAnsi="Cambria" w:cstheme="minorHAnsi"/>
          <w:sz w:val="24"/>
          <w:szCs w:val="24"/>
        </w:rPr>
      </w:pPr>
      <w:r w:rsidRPr="005D7E34">
        <w:rPr>
          <w:rFonts w:ascii="Cambria" w:hAnsi="Cambria" w:cstheme="minorHAnsi"/>
          <w:sz w:val="24"/>
          <w:szCs w:val="24"/>
        </w:rPr>
        <w:t xml:space="preserve">przy kontrasygnacie Skarbnika Gminy – </w:t>
      </w:r>
      <w:r w:rsidRPr="005D7E34">
        <w:rPr>
          <w:rFonts w:ascii="Cambria" w:hAnsi="Cambria" w:cstheme="minorHAnsi"/>
          <w:b/>
          <w:sz w:val="24"/>
          <w:szCs w:val="24"/>
        </w:rPr>
        <w:t>Pani Stanisławy Pogorzelec</w:t>
      </w:r>
    </w:p>
    <w:p w14:paraId="058C9B16" w14:textId="77777777" w:rsidR="005D7E34" w:rsidRPr="005D7E34" w:rsidRDefault="005D7E34" w:rsidP="005D7E34">
      <w:pPr>
        <w:suppressAutoHyphens w:val="0"/>
        <w:spacing w:after="0" w:line="264" w:lineRule="auto"/>
        <w:ind w:right="-34"/>
        <w:textAlignment w:val="auto"/>
        <w:rPr>
          <w:rFonts w:ascii="Cambria" w:hAnsi="Cambria" w:cstheme="minorHAnsi"/>
          <w:b/>
          <w:bCs/>
          <w:sz w:val="24"/>
          <w:szCs w:val="24"/>
        </w:rPr>
      </w:pPr>
      <w:r w:rsidRPr="005D7E34">
        <w:rPr>
          <w:rFonts w:ascii="Cambria" w:hAnsi="Cambria" w:cstheme="minorHAnsi"/>
          <w:bCs/>
          <w:sz w:val="24"/>
          <w:szCs w:val="24"/>
        </w:rPr>
        <w:t xml:space="preserve">zwaną w dalszej części umowy </w:t>
      </w:r>
      <w:r w:rsidRPr="005D7E34">
        <w:rPr>
          <w:rFonts w:ascii="Cambria" w:hAnsi="Cambria" w:cstheme="minorHAnsi"/>
          <w:b/>
          <w:bCs/>
          <w:sz w:val="24"/>
          <w:szCs w:val="24"/>
        </w:rPr>
        <w:t>„Zamawiającym”</w:t>
      </w:r>
    </w:p>
    <w:p w14:paraId="2C55E207" w14:textId="56D95512" w:rsidR="00F86636" w:rsidRPr="005D7E34" w:rsidRDefault="005D7E34" w:rsidP="005D7E34">
      <w:pPr>
        <w:pStyle w:val="Default"/>
        <w:spacing w:line="264" w:lineRule="auto"/>
        <w:jc w:val="both"/>
        <w:rPr>
          <w:rFonts w:ascii="Cambria" w:hAnsi="Cambria" w:cstheme="minorHAnsi"/>
        </w:rPr>
      </w:pPr>
      <w:r w:rsidRPr="005D7E34">
        <w:rPr>
          <w:rFonts w:ascii="Cambria" w:hAnsi="Cambria" w:cstheme="minorHAnsi"/>
        </w:rPr>
        <w:t>a</w:t>
      </w:r>
    </w:p>
    <w:p w14:paraId="75CCF55D" w14:textId="77777777" w:rsidR="00F86636" w:rsidRPr="005D7E34" w:rsidRDefault="00F86636" w:rsidP="005D7E34">
      <w:pPr>
        <w:pStyle w:val="Default"/>
        <w:spacing w:line="276" w:lineRule="auto"/>
        <w:jc w:val="both"/>
        <w:rPr>
          <w:rFonts w:ascii="Cambria" w:hAnsi="Cambria" w:cs="Calibri"/>
          <w:i/>
          <w:iCs/>
        </w:rPr>
      </w:pPr>
      <w:r w:rsidRPr="005D7E34">
        <w:rPr>
          <w:rFonts w:ascii="Cambria" w:hAnsi="Cambria" w:cs="Calibri"/>
          <w:i/>
          <w:iCs/>
          <w:color w:val="auto"/>
        </w:rPr>
        <w:t xml:space="preserve">*gdy kontrahentem jest spółka prawa handlowego: </w:t>
      </w:r>
    </w:p>
    <w:p w14:paraId="52EDF449" w14:textId="77777777" w:rsidR="00F86636" w:rsidRPr="0016380B" w:rsidRDefault="00F86636" w:rsidP="005D7E34">
      <w:pPr>
        <w:pStyle w:val="Default"/>
        <w:spacing w:line="276" w:lineRule="auto"/>
        <w:jc w:val="both"/>
        <w:rPr>
          <w:rFonts w:ascii="Cambria" w:hAnsi="Cambria" w:cs="Calibri"/>
        </w:rPr>
      </w:pPr>
      <w:r w:rsidRPr="005D7E34">
        <w:rPr>
          <w:rFonts w:ascii="Cambria" w:hAnsi="Cambria" w:cs="Calibri"/>
          <w:color w:val="auto"/>
        </w:rPr>
        <w:t>spółką pod firmą „…” z siedzibą w ... (wpisać tylko nazwę</w:t>
      </w:r>
      <w:r w:rsidRPr="0016380B">
        <w:rPr>
          <w:rFonts w:ascii="Cambria" w:hAnsi="Cambria" w:cs="Calibri"/>
          <w:color w:val="auto"/>
        </w:rPr>
        <w:t xml:space="preserve"> miasta/miejscowości), ul. …</w:t>
      </w:r>
      <w:proofErr w:type="gramStart"/>
      <w:r w:rsidRPr="0016380B">
        <w:rPr>
          <w:rFonts w:ascii="Cambria" w:hAnsi="Cambria" w:cs="Calibri"/>
          <w:color w:val="auto"/>
        </w:rPr>
        <w:t>…….</w:t>
      </w:r>
      <w:proofErr w:type="gramEnd"/>
      <w:r w:rsidRPr="0016380B">
        <w:rPr>
          <w:rFonts w:ascii="Cambria" w:hAnsi="Cambria" w:cs="Calibri"/>
          <w:color w:val="auto"/>
        </w:rPr>
        <w:t>, ………………. (wpisać adres), wpisaną do Rejestru Przedsiębiorców Krajowego Rejestru Sądowego pod numerem KRS ... – zgodnie z wydrukiem z Centralnej Informacji Krajowego Rejestru Sądowego, stanowiącym załącznik do umowy, NIP …………</w:t>
      </w:r>
      <w:proofErr w:type="gramStart"/>
      <w:r w:rsidRPr="0016380B">
        <w:rPr>
          <w:rFonts w:ascii="Cambria" w:hAnsi="Cambria" w:cs="Calibri"/>
          <w:color w:val="auto"/>
        </w:rPr>
        <w:t>…….</w:t>
      </w:r>
      <w:proofErr w:type="gramEnd"/>
      <w:r w:rsidRPr="0016380B">
        <w:rPr>
          <w:rFonts w:ascii="Cambria" w:hAnsi="Cambria" w:cs="Calibri"/>
          <w:color w:val="auto"/>
        </w:rPr>
        <w:t>., REGON ………………</w:t>
      </w:r>
      <w:proofErr w:type="gramStart"/>
      <w:r w:rsidRPr="0016380B">
        <w:rPr>
          <w:rFonts w:ascii="Cambria" w:hAnsi="Cambria" w:cs="Calibri"/>
          <w:color w:val="auto"/>
        </w:rPr>
        <w:t>…….</w:t>
      </w:r>
      <w:proofErr w:type="gramEnd"/>
      <w:r w:rsidRPr="0016380B">
        <w:rPr>
          <w:rFonts w:ascii="Cambria" w:hAnsi="Cambria" w:cs="Calibri"/>
          <w:color w:val="auto"/>
        </w:rPr>
        <w:t>.</w:t>
      </w:r>
      <w:r w:rsidRPr="0016380B">
        <w:rPr>
          <w:rFonts w:ascii="Cambria" w:hAnsi="Cambria"/>
          <w:i/>
          <w:iCs/>
        </w:rPr>
        <w:t>,</w:t>
      </w:r>
      <w:r w:rsidRPr="0016380B">
        <w:rPr>
          <w:rFonts w:ascii="Cambria" w:hAnsi="Cambria" w:cs="Calibri"/>
          <w:color w:val="auto"/>
        </w:rPr>
        <w:t xml:space="preserve"> zwaną dalej „Wykonawcą”, reprezentowaną przez ..........</w:t>
      </w:r>
      <w:r w:rsidRPr="0016380B">
        <w:rPr>
          <w:rStyle w:val="Znakiprzypiswdolnych"/>
          <w:rFonts w:ascii="Cambria" w:hAnsi="Cambria" w:cs="Calibri"/>
          <w:color w:val="auto"/>
        </w:rPr>
        <w:footnoteReference w:id="1"/>
      </w:r>
      <w:r w:rsidRPr="0016380B">
        <w:rPr>
          <w:rFonts w:ascii="Cambria" w:hAnsi="Cambria" w:cs="Calibri"/>
          <w:color w:val="auto"/>
        </w:rPr>
        <w:t>/reprezentowaną przez … działającą/-ego na podstawie pełnomocnictwa, stanowiącego załącznik do umowy</w:t>
      </w:r>
      <w:r w:rsidRPr="0016380B">
        <w:rPr>
          <w:rStyle w:val="Znakiprzypiswdolnych"/>
          <w:rFonts w:ascii="Cambria" w:hAnsi="Cambria" w:cs="Calibri"/>
          <w:color w:val="auto"/>
        </w:rPr>
        <w:footnoteReference w:id="2"/>
      </w:r>
      <w:r w:rsidRPr="0016380B">
        <w:rPr>
          <w:rFonts w:ascii="Cambria" w:hAnsi="Cambria" w:cs="Calibri"/>
          <w:color w:val="auto"/>
        </w:rPr>
        <w:t xml:space="preserve">, </w:t>
      </w:r>
    </w:p>
    <w:p w14:paraId="0DC165F8" w14:textId="77777777" w:rsidR="00F86636" w:rsidRPr="0016380B" w:rsidRDefault="00F86636" w:rsidP="00F86636">
      <w:pPr>
        <w:pStyle w:val="Default"/>
        <w:spacing w:line="276" w:lineRule="auto"/>
        <w:jc w:val="both"/>
        <w:rPr>
          <w:rFonts w:ascii="Cambria" w:hAnsi="Cambria" w:cs="Calibri"/>
          <w:color w:val="auto"/>
        </w:rPr>
      </w:pPr>
    </w:p>
    <w:p w14:paraId="4F719F94" w14:textId="77777777" w:rsidR="00F86636" w:rsidRPr="0016380B" w:rsidRDefault="00F86636" w:rsidP="00F86636">
      <w:pPr>
        <w:pStyle w:val="Default"/>
        <w:spacing w:line="276" w:lineRule="auto"/>
        <w:jc w:val="both"/>
        <w:rPr>
          <w:rFonts w:ascii="Cambria" w:hAnsi="Cambria" w:cs="Calibri"/>
          <w:i/>
          <w:iCs/>
        </w:rPr>
      </w:pPr>
      <w:r w:rsidRPr="0016380B">
        <w:rPr>
          <w:rFonts w:ascii="Cambria" w:hAnsi="Cambria" w:cs="Calibri"/>
          <w:i/>
          <w:iCs/>
          <w:color w:val="auto"/>
        </w:rPr>
        <w:t xml:space="preserve">*gdy kontrahentem jest osoba fizyczna prowadząca działalność gospodarczą: </w:t>
      </w:r>
    </w:p>
    <w:p w14:paraId="5503CB5A" w14:textId="51571F6F" w:rsidR="00F86636" w:rsidRPr="0016380B" w:rsidRDefault="00F86636" w:rsidP="00F86636">
      <w:pPr>
        <w:pStyle w:val="Default"/>
        <w:spacing w:line="276" w:lineRule="auto"/>
        <w:jc w:val="both"/>
        <w:rPr>
          <w:rFonts w:ascii="Cambria" w:hAnsi="Cambria" w:cs="Calibri"/>
        </w:rPr>
      </w:pPr>
      <w:r w:rsidRPr="0016380B">
        <w:rPr>
          <w:rFonts w:ascii="Cambria" w:hAnsi="Cambria" w:cs="Calibri"/>
          <w:color w:val="auto"/>
        </w:rPr>
        <w:t>Panią/Panem …</w:t>
      </w:r>
      <w:proofErr w:type="gramStart"/>
      <w:r w:rsidRPr="0016380B">
        <w:rPr>
          <w:rFonts w:ascii="Cambria" w:hAnsi="Cambria" w:cs="Calibri"/>
          <w:color w:val="auto"/>
        </w:rPr>
        <w:t>…….</w:t>
      </w:r>
      <w:proofErr w:type="gramEnd"/>
      <w:r w:rsidRPr="0016380B">
        <w:rPr>
          <w:rFonts w:ascii="Cambria" w:hAnsi="Cambria" w:cs="Calibri"/>
          <w:color w:val="auto"/>
        </w:rPr>
        <w:t>, prowadzącą/-</w:t>
      </w:r>
      <w:proofErr w:type="spellStart"/>
      <w:r w:rsidRPr="0016380B">
        <w:rPr>
          <w:rFonts w:ascii="Cambria" w:hAnsi="Cambria" w:cs="Calibri"/>
          <w:color w:val="auto"/>
        </w:rPr>
        <w:t>ym</w:t>
      </w:r>
      <w:proofErr w:type="spellEnd"/>
      <w:r w:rsidRPr="0016380B">
        <w:rPr>
          <w:rFonts w:ascii="Cambria" w:hAnsi="Cambria" w:cs="Calibri"/>
          <w:color w:val="auto"/>
        </w:rPr>
        <w:t xml:space="preserve"> działalność gospodarczą pod firmą „…” </w:t>
      </w:r>
      <w:r w:rsidR="00A121C6" w:rsidRPr="0016380B">
        <w:rPr>
          <w:rFonts w:ascii="Cambria" w:hAnsi="Cambria" w:cs="Calibri"/>
          <w:color w:val="auto"/>
        </w:rPr>
        <w:t>zamieszkałą/</w:t>
      </w:r>
      <w:proofErr w:type="spellStart"/>
      <w:r w:rsidR="00A121C6" w:rsidRPr="0016380B">
        <w:rPr>
          <w:rFonts w:ascii="Cambria" w:hAnsi="Cambria" w:cs="Calibri"/>
          <w:color w:val="auto"/>
        </w:rPr>
        <w:t>ym</w:t>
      </w:r>
      <w:proofErr w:type="spellEnd"/>
      <w:r w:rsidRPr="0016380B">
        <w:rPr>
          <w:rFonts w:ascii="Cambria" w:hAnsi="Cambria" w:cs="Calibri"/>
          <w:color w:val="auto"/>
        </w:rPr>
        <w:t xml:space="preserve"> w … (wpisać tylko nazwę miasta/miejscowości), ul. …………</w:t>
      </w:r>
      <w:proofErr w:type="gramStart"/>
      <w:r w:rsidRPr="0016380B">
        <w:rPr>
          <w:rFonts w:ascii="Cambria" w:hAnsi="Cambria" w:cs="Calibri"/>
          <w:color w:val="auto"/>
        </w:rPr>
        <w:t>…….</w:t>
      </w:r>
      <w:proofErr w:type="gramEnd"/>
      <w:r w:rsidRPr="0016380B">
        <w:rPr>
          <w:rFonts w:ascii="Cambria" w:hAnsi="Cambria" w:cs="Calibri"/>
          <w:color w:val="auto"/>
        </w:rPr>
        <w:t>. (wpisać adres), – zgodnie z wydrukiem z Centralnej Ewidencji i Informacji o Działalności Gospodarczej, stanowiącym załącznik do umowy, NIP ……………, REGON ……</w:t>
      </w:r>
      <w:proofErr w:type="gramStart"/>
      <w:r w:rsidRPr="0016380B">
        <w:rPr>
          <w:rFonts w:ascii="Cambria" w:hAnsi="Cambria" w:cs="Calibri"/>
          <w:color w:val="auto"/>
        </w:rPr>
        <w:t xml:space="preserve">……., </w:t>
      </w:r>
      <w:r w:rsidRPr="0016380B">
        <w:rPr>
          <w:rFonts w:ascii="Cambria" w:hAnsi="Cambria"/>
          <w:i/>
          <w:iCs/>
        </w:rPr>
        <w:t>,</w:t>
      </w:r>
      <w:proofErr w:type="gramEnd"/>
      <w:r w:rsidRPr="0016380B">
        <w:rPr>
          <w:rFonts w:ascii="Cambria" w:hAnsi="Cambria" w:cs="Calibri"/>
          <w:color w:val="auto"/>
        </w:rPr>
        <w:t xml:space="preserve"> zwaną/-</w:t>
      </w:r>
      <w:proofErr w:type="spellStart"/>
      <w:r w:rsidRPr="0016380B">
        <w:rPr>
          <w:rFonts w:ascii="Cambria" w:hAnsi="Cambria" w:cs="Calibri"/>
          <w:color w:val="auto"/>
        </w:rPr>
        <w:t>ym</w:t>
      </w:r>
      <w:proofErr w:type="spellEnd"/>
      <w:r w:rsidRPr="0016380B">
        <w:rPr>
          <w:rFonts w:ascii="Cambria" w:hAnsi="Cambria" w:cs="Calibri"/>
          <w:color w:val="auto"/>
        </w:rPr>
        <w:t xml:space="preserve"> dalej „Wykonawcą”, reprezentowaną/-</w:t>
      </w:r>
      <w:proofErr w:type="spellStart"/>
      <w:r w:rsidRPr="0016380B">
        <w:rPr>
          <w:rFonts w:ascii="Cambria" w:hAnsi="Cambria" w:cs="Calibri"/>
          <w:color w:val="auto"/>
        </w:rPr>
        <w:t>ym</w:t>
      </w:r>
      <w:proofErr w:type="spellEnd"/>
      <w:r w:rsidRPr="0016380B">
        <w:rPr>
          <w:rFonts w:ascii="Cambria" w:hAnsi="Cambria" w:cs="Calibri"/>
          <w:color w:val="auto"/>
        </w:rPr>
        <w:t xml:space="preserve"> przez … działającą/-ego na podstawie pełnomocnictwa, stanowiącego załącznik do umowy</w:t>
      </w:r>
      <w:r w:rsidRPr="0016380B">
        <w:rPr>
          <w:rStyle w:val="Znakiprzypiswdolnych"/>
          <w:rFonts w:ascii="Cambria" w:hAnsi="Cambria" w:cs="Calibri"/>
          <w:color w:val="auto"/>
        </w:rPr>
        <w:footnoteReference w:id="3"/>
      </w:r>
      <w:r w:rsidRPr="0016380B">
        <w:rPr>
          <w:rFonts w:ascii="Cambria" w:hAnsi="Cambria" w:cs="Calibri"/>
          <w:color w:val="auto"/>
        </w:rPr>
        <w:t xml:space="preserve">, </w:t>
      </w:r>
    </w:p>
    <w:p w14:paraId="0D9D2CB1" w14:textId="77777777" w:rsidR="00F86636" w:rsidRPr="0016380B" w:rsidRDefault="00F86636" w:rsidP="00F86636">
      <w:pPr>
        <w:pStyle w:val="Default"/>
        <w:spacing w:line="276" w:lineRule="auto"/>
        <w:jc w:val="both"/>
        <w:rPr>
          <w:rFonts w:ascii="Cambria" w:hAnsi="Cambria" w:cs="Calibri"/>
        </w:rPr>
      </w:pPr>
      <w:r w:rsidRPr="0016380B">
        <w:rPr>
          <w:rFonts w:ascii="Cambria" w:hAnsi="Cambria" w:cs="Calibri"/>
        </w:rPr>
        <w:t xml:space="preserve">wspólnie zwanymi dalej „Stronami”, </w:t>
      </w:r>
    </w:p>
    <w:p w14:paraId="61C8327A" w14:textId="77777777" w:rsidR="00F86636" w:rsidRPr="0016380B" w:rsidRDefault="00F86636" w:rsidP="00F86636">
      <w:pPr>
        <w:spacing w:after="0"/>
        <w:rPr>
          <w:rFonts w:ascii="Cambria" w:hAnsi="Cambria"/>
          <w:sz w:val="24"/>
          <w:szCs w:val="24"/>
        </w:rPr>
      </w:pPr>
      <w:r w:rsidRPr="0016380B">
        <w:rPr>
          <w:rFonts w:ascii="Cambria" w:hAnsi="Cambria"/>
          <w:sz w:val="24"/>
          <w:szCs w:val="24"/>
        </w:rPr>
        <w:t>o następującej treści:</w:t>
      </w:r>
    </w:p>
    <w:p w14:paraId="58456AA7" w14:textId="77777777" w:rsidR="00F86636" w:rsidRPr="0016380B" w:rsidRDefault="00F86636" w:rsidP="00F86636">
      <w:pPr>
        <w:spacing w:after="0"/>
        <w:jc w:val="center"/>
        <w:rPr>
          <w:rFonts w:ascii="Cambria" w:hAnsi="Cambria"/>
          <w:b/>
          <w:bCs/>
          <w:sz w:val="24"/>
          <w:szCs w:val="24"/>
        </w:rPr>
      </w:pPr>
      <w:r w:rsidRPr="0016380B">
        <w:rPr>
          <w:rFonts w:ascii="Cambria" w:hAnsi="Cambria"/>
          <w:b/>
          <w:bCs/>
          <w:sz w:val="24"/>
          <w:szCs w:val="24"/>
        </w:rPr>
        <w:t>Oświadczenia Stron</w:t>
      </w:r>
    </w:p>
    <w:p w14:paraId="7A197DED" w14:textId="2B10CBF7" w:rsidR="00F86636" w:rsidRPr="0016380B" w:rsidRDefault="00F86636" w:rsidP="00FE12E5">
      <w:pPr>
        <w:widowControl/>
        <w:tabs>
          <w:tab w:val="left" w:pos="426"/>
        </w:tabs>
        <w:autoSpaceDE w:val="0"/>
        <w:adjustRightInd/>
        <w:spacing w:after="0"/>
        <w:contextualSpacing/>
        <w:textAlignment w:val="auto"/>
        <w:rPr>
          <w:rFonts w:ascii="Cambria" w:hAnsi="Cambria"/>
          <w:sz w:val="24"/>
          <w:szCs w:val="24"/>
        </w:rPr>
      </w:pPr>
      <w:r w:rsidRPr="0016380B">
        <w:rPr>
          <w:rFonts w:ascii="Cambria" w:hAnsi="Cambria"/>
          <w:sz w:val="24"/>
          <w:szCs w:val="24"/>
        </w:rPr>
        <w:t xml:space="preserve">Strony oświadczają, że niniejsza umowa, zwana dalej „umową”, została zawarta </w:t>
      </w:r>
      <w:r w:rsidRPr="0016380B">
        <w:rPr>
          <w:rFonts w:ascii="Cambria" w:hAnsi="Cambria"/>
          <w:sz w:val="24"/>
          <w:szCs w:val="24"/>
        </w:rPr>
        <w:br/>
        <w:t>w wyniku udzielenia zamówienia publicznego w trybie podstawowym</w:t>
      </w:r>
      <w:r w:rsidR="00A121C6" w:rsidRPr="0016380B">
        <w:rPr>
          <w:rFonts w:ascii="Cambria" w:hAnsi="Cambria"/>
          <w:sz w:val="24"/>
          <w:szCs w:val="24"/>
        </w:rPr>
        <w:t xml:space="preserve"> bez negocjacji</w:t>
      </w:r>
      <w:r w:rsidRPr="0016380B">
        <w:rPr>
          <w:rFonts w:ascii="Cambria" w:hAnsi="Cambria"/>
          <w:sz w:val="24"/>
          <w:szCs w:val="24"/>
        </w:rPr>
        <w:t>, zgodnie z przepisami ustawy z dnia 11 września 2019 r. – Prawo zamówień publicznych.</w:t>
      </w:r>
    </w:p>
    <w:p w14:paraId="24113385" w14:textId="77777777" w:rsidR="00B11F1A" w:rsidRDefault="00B11F1A" w:rsidP="00B11F1A">
      <w:pPr>
        <w:widowControl/>
        <w:tabs>
          <w:tab w:val="left" w:pos="426"/>
        </w:tabs>
        <w:autoSpaceDE w:val="0"/>
        <w:adjustRightInd/>
        <w:spacing w:after="0"/>
        <w:ind w:left="426"/>
        <w:contextualSpacing/>
        <w:textAlignment w:val="auto"/>
        <w:rPr>
          <w:rFonts w:ascii="Cambria" w:hAnsi="Cambria"/>
          <w:sz w:val="24"/>
          <w:szCs w:val="24"/>
        </w:rPr>
      </w:pPr>
    </w:p>
    <w:p w14:paraId="2B7983BC" w14:textId="77777777" w:rsidR="00EE4DBE" w:rsidRPr="0016380B" w:rsidRDefault="00EE4DBE" w:rsidP="00B11F1A">
      <w:pPr>
        <w:widowControl/>
        <w:tabs>
          <w:tab w:val="left" w:pos="426"/>
        </w:tabs>
        <w:autoSpaceDE w:val="0"/>
        <w:adjustRightInd/>
        <w:spacing w:after="0"/>
        <w:ind w:left="426"/>
        <w:contextualSpacing/>
        <w:textAlignment w:val="auto"/>
        <w:rPr>
          <w:rFonts w:ascii="Cambria" w:hAnsi="Cambria"/>
          <w:sz w:val="24"/>
          <w:szCs w:val="24"/>
        </w:rPr>
      </w:pPr>
    </w:p>
    <w:p w14:paraId="6806CCFD" w14:textId="77777777" w:rsidR="000F7790" w:rsidRPr="0016380B" w:rsidRDefault="000F7790" w:rsidP="000F7790">
      <w:pPr>
        <w:autoSpaceDE w:val="0"/>
        <w:spacing w:after="0"/>
        <w:jc w:val="center"/>
        <w:rPr>
          <w:rFonts w:ascii="Cambria" w:hAnsi="Cambria"/>
          <w:b/>
          <w:bCs/>
          <w:sz w:val="24"/>
          <w:szCs w:val="24"/>
        </w:rPr>
      </w:pPr>
      <w:r w:rsidRPr="0016380B">
        <w:rPr>
          <w:rFonts w:ascii="Cambria" w:hAnsi="Cambria"/>
          <w:b/>
          <w:bCs/>
          <w:sz w:val="24"/>
          <w:szCs w:val="24"/>
        </w:rPr>
        <w:lastRenderedPageBreak/>
        <w:t>§ 1</w:t>
      </w:r>
    </w:p>
    <w:p w14:paraId="67F2FDA5" w14:textId="77777777" w:rsidR="000F7790" w:rsidRPr="0016380B" w:rsidRDefault="000F7790" w:rsidP="000F7790">
      <w:pPr>
        <w:autoSpaceDE w:val="0"/>
        <w:spacing w:after="0"/>
        <w:jc w:val="center"/>
        <w:rPr>
          <w:rFonts w:ascii="Cambria" w:hAnsi="Cambria"/>
          <w:b/>
          <w:bCs/>
          <w:sz w:val="24"/>
          <w:szCs w:val="24"/>
        </w:rPr>
      </w:pPr>
      <w:r w:rsidRPr="0016380B">
        <w:rPr>
          <w:rFonts w:ascii="Cambria" w:hAnsi="Cambria"/>
          <w:b/>
          <w:bCs/>
          <w:sz w:val="24"/>
          <w:szCs w:val="24"/>
        </w:rPr>
        <w:t>Przedmiot umowy</w:t>
      </w:r>
    </w:p>
    <w:p w14:paraId="6D675561" w14:textId="6A4AC61F" w:rsidR="001E647B" w:rsidRPr="000547C8" w:rsidRDefault="000F7790" w:rsidP="001E647B">
      <w:pPr>
        <w:numPr>
          <w:ilvl w:val="0"/>
          <w:numId w:val="1"/>
        </w:numPr>
        <w:adjustRightInd/>
        <w:spacing w:after="0"/>
        <w:ind w:left="426" w:hanging="426"/>
        <w:contextualSpacing/>
        <w:rPr>
          <w:rFonts w:ascii="Cambria" w:hAnsi="Cambria"/>
          <w:b/>
          <w:bCs/>
          <w:sz w:val="24"/>
          <w:szCs w:val="24"/>
        </w:rPr>
      </w:pPr>
      <w:r w:rsidRPr="000547C8">
        <w:rPr>
          <w:rFonts w:ascii="Cambria" w:hAnsi="Cambria"/>
          <w:sz w:val="24"/>
          <w:szCs w:val="24"/>
        </w:rPr>
        <w:t>Zamawiający zleca, a Wykonawca przyjmuje do realizacji zamówienie publiczne pn.:</w:t>
      </w:r>
      <w:r w:rsidR="00FE12E5" w:rsidRPr="000547C8">
        <w:rPr>
          <w:rFonts w:ascii="Cambria" w:hAnsi="Cambria"/>
          <w:sz w:val="24"/>
          <w:szCs w:val="24"/>
        </w:rPr>
        <w:t xml:space="preserve"> </w:t>
      </w:r>
      <w:r w:rsidR="00A12D90" w:rsidRPr="000547C8">
        <w:rPr>
          <w:rFonts w:ascii="Cambria" w:hAnsi="Cambria"/>
          <w:b/>
          <w:color w:val="000000"/>
          <w:sz w:val="24"/>
          <w:szCs w:val="24"/>
        </w:rPr>
        <w:t>„Przebudowa drogi gminnej Nr 1</w:t>
      </w:r>
      <w:r w:rsidR="00A91BDF">
        <w:rPr>
          <w:rFonts w:ascii="Cambria" w:hAnsi="Cambria"/>
          <w:b/>
          <w:color w:val="000000"/>
          <w:sz w:val="24"/>
          <w:szCs w:val="24"/>
        </w:rPr>
        <w:t>15698</w:t>
      </w:r>
      <w:r w:rsidR="00A12D90" w:rsidRPr="000547C8">
        <w:rPr>
          <w:rFonts w:ascii="Cambria" w:hAnsi="Cambria"/>
          <w:b/>
          <w:color w:val="000000"/>
          <w:sz w:val="24"/>
          <w:szCs w:val="24"/>
        </w:rPr>
        <w:t>L w m</w:t>
      </w:r>
      <w:r w:rsidR="00BF0C48" w:rsidRPr="000547C8">
        <w:rPr>
          <w:rFonts w:ascii="Cambria" w:hAnsi="Cambria"/>
          <w:b/>
          <w:color w:val="000000"/>
          <w:sz w:val="24"/>
          <w:szCs w:val="24"/>
        </w:rPr>
        <w:t xml:space="preserve">. </w:t>
      </w:r>
      <w:r w:rsidR="00A91BDF">
        <w:rPr>
          <w:rFonts w:ascii="Cambria" w:hAnsi="Cambria"/>
          <w:b/>
          <w:color w:val="000000"/>
          <w:sz w:val="24"/>
          <w:szCs w:val="24"/>
        </w:rPr>
        <w:t>Kamienna Góra</w:t>
      </w:r>
      <w:r w:rsidR="00BF0C48" w:rsidRPr="000547C8">
        <w:rPr>
          <w:rFonts w:ascii="Cambria" w:hAnsi="Cambria"/>
          <w:b/>
          <w:color w:val="000000"/>
          <w:sz w:val="24"/>
          <w:szCs w:val="24"/>
        </w:rPr>
        <w:t>, gmina Wierzbica</w:t>
      </w:r>
      <w:r w:rsidR="00A12D90" w:rsidRPr="000547C8">
        <w:rPr>
          <w:rFonts w:ascii="Cambria" w:hAnsi="Cambria"/>
          <w:b/>
          <w:color w:val="000000"/>
          <w:sz w:val="24"/>
          <w:szCs w:val="24"/>
        </w:rPr>
        <w:t>”</w:t>
      </w:r>
      <w:r w:rsidRPr="000547C8">
        <w:rPr>
          <w:rFonts w:ascii="Cambria" w:hAnsi="Cambria" w:cs="Arial"/>
          <w:b/>
          <w:bCs/>
          <w:i/>
          <w:sz w:val="24"/>
          <w:szCs w:val="24"/>
        </w:rPr>
        <w:t xml:space="preserve">. </w:t>
      </w:r>
    </w:p>
    <w:p w14:paraId="0332E812" w14:textId="7235A25D" w:rsidR="001E647B" w:rsidRPr="000547C8" w:rsidRDefault="001E647B" w:rsidP="00BF0C48">
      <w:pPr>
        <w:numPr>
          <w:ilvl w:val="0"/>
          <w:numId w:val="1"/>
        </w:numPr>
        <w:adjustRightInd/>
        <w:spacing w:after="0"/>
        <w:ind w:left="426" w:hanging="426"/>
        <w:contextualSpacing/>
        <w:rPr>
          <w:rFonts w:ascii="Cambria" w:hAnsi="Cambria"/>
          <w:sz w:val="24"/>
          <w:szCs w:val="24"/>
        </w:rPr>
      </w:pPr>
      <w:r w:rsidRPr="000547C8">
        <w:rPr>
          <w:rFonts w:ascii="Cambria" w:hAnsi="Cambria"/>
          <w:sz w:val="24"/>
          <w:szCs w:val="24"/>
        </w:rPr>
        <w:t xml:space="preserve">Zakres przedmiotu Umowy obejmuje </w:t>
      </w:r>
      <w:r w:rsidR="00BF0C48" w:rsidRPr="000547C8">
        <w:rPr>
          <w:rFonts w:ascii="Cambria" w:hAnsi="Cambria"/>
          <w:sz w:val="24"/>
          <w:szCs w:val="24"/>
          <w:u w:val="single"/>
        </w:rPr>
        <w:t>przebudowę drogi gminnej nr 1</w:t>
      </w:r>
      <w:r w:rsidR="00A91BDF">
        <w:rPr>
          <w:rFonts w:ascii="Cambria" w:hAnsi="Cambria"/>
          <w:sz w:val="24"/>
          <w:szCs w:val="24"/>
          <w:u w:val="single"/>
        </w:rPr>
        <w:t>15698</w:t>
      </w:r>
      <w:r w:rsidR="00BF0C48" w:rsidRPr="000547C8">
        <w:rPr>
          <w:rFonts w:ascii="Cambria" w:hAnsi="Cambria"/>
          <w:sz w:val="24"/>
          <w:szCs w:val="24"/>
          <w:u w:val="single"/>
        </w:rPr>
        <w:t xml:space="preserve">L w miejscowości </w:t>
      </w:r>
      <w:r w:rsidR="00A91BDF">
        <w:rPr>
          <w:rFonts w:ascii="Cambria" w:hAnsi="Cambria"/>
          <w:sz w:val="24"/>
          <w:szCs w:val="24"/>
          <w:u w:val="single"/>
        </w:rPr>
        <w:t>Kamienna Góra</w:t>
      </w:r>
      <w:r w:rsidR="00BF0C48" w:rsidRPr="000547C8">
        <w:rPr>
          <w:rFonts w:ascii="Cambria" w:hAnsi="Cambria"/>
          <w:sz w:val="24"/>
          <w:szCs w:val="24"/>
          <w:u w:val="single"/>
        </w:rPr>
        <w:t xml:space="preserve"> od km 0+000 do km 1+</w:t>
      </w:r>
      <w:r w:rsidR="00A91BDF">
        <w:rPr>
          <w:rFonts w:ascii="Cambria" w:hAnsi="Cambria"/>
          <w:sz w:val="24"/>
          <w:szCs w:val="24"/>
          <w:u w:val="single"/>
        </w:rPr>
        <w:t>446,50</w:t>
      </w:r>
      <w:r w:rsidR="00BF0C48" w:rsidRPr="000547C8">
        <w:rPr>
          <w:rFonts w:ascii="Cambria" w:hAnsi="Cambria"/>
          <w:sz w:val="24"/>
          <w:szCs w:val="24"/>
        </w:rPr>
        <w:t xml:space="preserve"> w szczególności:</w:t>
      </w:r>
    </w:p>
    <w:p w14:paraId="49C22219" w14:textId="45720DB8" w:rsidR="00D37199" w:rsidRPr="000547C8" w:rsidRDefault="00D37199">
      <w:pPr>
        <w:pStyle w:val="Akapitzlist"/>
        <w:numPr>
          <w:ilvl w:val="0"/>
          <w:numId w:val="50"/>
        </w:numPr>
        <w:spacing w:before="20" w:after="160"/>
        <w:ind w:left="1701"/>
        <w:jc w:val="both"/>
        <w:rPr>
          <w:rFonts w:ascii="Cambria" w:hAnsi="Cambria"/>
          <w:sz w:val="24"/>
          <w:szCs w:val="24"/>
          <w:lang w:eastAsia="zh-CN"/>
        </w:rPr>
      </w:pPr>
      <w:bookmarkStart w:id="0" w:name="_Hlk127522225"/>
      <w:r w:rsidRPr="000547C8">
        <w:rPr>
          <w:rFonts w:ascii="Cambria" w:hAnsi="Cambria"/>
          <w:sz w:val="24"/>
          <w:szCs w:val="24"/>
        </w:rPr>
        <w:t>Roboty przygotowawcze</w:t>
      </w:r>
      <w:r w:rsidR="00BF0C48" w:rsidRPr="000547C8">
        <w:rPr>
          <w:rFonts w:ascii="Cambria" w:hAnsi="Cambria"/>
          <w:sz w:val="24"/>
          <w:szCs w:val="24"/>
        </w:rPr>
        <w:t>,</w:t>
      </w:r>
    </w:p>
    <w:p w14:paraId="37A2EDD4" w14:textId="3FFE562B" w:rsidR="00D37199" w:rsidRPr="000547C8" w:rsidRDefault="00D37199">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 xml:space="preserve">Roboty </w:t>
      </w:r>
      <w:r w:rsidR="00BF0C48" w:rsidRPr="000547C8">
        <w:rPr>
          <w:rFonts w:ascii="Cambria" w:hAnsi="Cambria"/>
          <w:sz w:val="24"/>
          <w:szCs w:val="24"/>
        </w:rPr>
        <w:t>ziemne,</w:t>
      </w:r>
    </w:p>
    <w:p w14:paraId="79C06493" w14:textId="676131DF" w:rsidR="00BF0C48" w:rsidRPr="000547C8" w:rsidRDefault="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Wykonanie odwodnienia drogi gminnej w tym przebudowę przepustów oraz odtworzenie urządzeń wodnych w pasie drogowym drogi gminnej,</w:t>
      </w:r>
    </w:p>
    <w:p w14:paraId="35C77818" w14:textId="64D60195" w:rsidR="00BF0C48" w:rsidRPr="000547C8" w:rsidRDefault="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Prace związane z poszerzeniem jezdni do szerokości 5,5 m,</w:t>
      </w:r>
    </w:p>
    <w:p w14:paraId="19B5DA68" w14:textId="1C403ADE" w:rsidR="00BF0C48" w:rsidRPr="000547C8" w:rsidRDefault="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Wykonanie konstrukcji nawierzchni drogi o nawierzchni asfaltowej,</w:t>
      </w:r>
    </w:p>
    <w:p w14:paraId="5DC35676" w14:textId="3F08320E" w:rsidR="00BF0C48" w:rsidRPr="000547C8" w:rsidRDefault="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 xml:space="preserve">Wykonanie zjazdów o nawierzchni </w:t>
      </w:r>
      <w:r w:rsidR="00A91BDF">
        <w:rPr>
          <w:rFonts w:ascii="Cambria" w:hAnsi="Cambria"/>
          <w:sz w:val="24"/>
          <w:szCs w:val="24"/>
        </w:rPr>
        <w:t xml:space="preserve">z </w:t>
      </w:r>
      <w:r w:rsidRPr="000547C8">
        <w:rPr>
          <w:rFonts w:ascii="Cambria" w:hAnsi="Cambria"/>
          <w:sz w:val="24"/>
          <w:szCs w:val="24"/>
        </w:rPr>
        <w:t>kamienia tłuczonego,</w:t>
      </w:r>
    </w:p>
    <w:p w14:paraId="5FB5BAA0" w14:textId="7695F83A" w:rsidR="00BF0C48" w:rsidRPr="000547C8" w:rsidRDefault="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Wykonanie oznakowania pionowego i poziomego drogi,</w:t>
      </w:r>
    </w:p>
    <w:p w14:paraId="48C18910" w14:textId="7D769DB3" w:rsidR="00BF0C48" w:rsidRDefault="00BF0C48" w:rsidP="00BF0C48">
      <w:pPr>
        <w:pStyle w:val="Akapitzlist"/>
        <w:numPr>
          <w:ilvl w:val="0"/>
          <w:numId w:val="50"/>
        </w:numPr>
        <w:spacing w:before="20" w:after="160"/>
        <w:ind w:left="1701"/>
        <w:jc w:val="both"/>
        <w:rPr>
          <w:rFonts w:ascii="Cambria" w:hAnsi="Cambria"/>
          <w:sz w:val="24"/>
          <w:szCs w:val="24"/>
        </w:rPr>
      </w:pPr>
      <w:r w:rsidRPr="000547C8">
        <w:rPr>
          <w:rFonts w:ascii="Cambria" w:hAnsi="Cambria"/>
          <w:sz w:val="24"/>
          <w:szCs w:val="24"/>
        </w:rPr>
        <w:t xml:space="preserve">Wykonanie robót wykończeniowych w tym poboczy obustronnych o </w:t>
      </w:r>
      <w:r w:rsidRPr="000024FE">
        <w:rPr>
          <w:rFonts w:ascii="Cambria" w:hAnsi="Cambria"/>
          <w:sz w:val="24"/>
          <w:szCs w:val="24"/>
        </w:rPr>
        <w:t>szer. 0,75 m o nawierzchni z kruszywa tłuczonego</w:t>
      </w:r>
      <w:bookmarkEnd w:id="0"/>
      <w:r w:rsidR="00A91BDF">
        <w:rPr>
          <w:rFonts w:ascii="Cambria" w:hAnsi="Cambria"/>
          <w:sz w:val="24"/>
          <w:szCs w:val="24"/>
        </w:rPr>
        <w:t>,</w:t>
      </w:r>
    </w:p>
    <w:p w14:paraId="1A034882" w14:textId="3A50C02D" w:rsidR="00A91BDF" w:rsidRPr="000024FE" w:rsidRDefault="00A91BDF" w:rsidP="00BF0C48">
      <w:pPr>
        <w:pStyle w:val="Akapitzlist"/>
        <w:numPr>
          <w:ilvl w:val="0"/>
          <w:numId w:val="50"/>
        </w:numPr>
        <w:spacing w:before="20" w:after="160"/>
        <w:ind w:left="1701"/>
        <w:jc w:val="both"/>
        <w:rPr>
          <w:rFonts w:ascii="Cambria" w:hAnsi="Cambria"/>
          <w:sz w:val="24"/>
          <w:szCs w:val="24"/>
        </w:rPr>
      </w:pPr>
      <w:r>
        <w:rPr>
          <w:rFonts w:ascii="Cambria" w:hAnsi="Cambria"/>
          <w:sz w:val="24"/>
          <w:szCs w:val="24"/>
        </w:rPr>
        <w:t xml:space="preserve">Przebudowę kolizji elektroenergetycznych ze stacji Kamienna Góra zgodnie z warunkami wydanymi przez PGE Dystrybucja S.A. Nr 13/RE3/2025 z dnia 10 lutego 2025 r. </w:t>
      </w:r>
    </w:p>
    <w:p w14:paraId="04CD9E38" w14:textId="37BDFC06" w:rsidR="00D37199" w:rsidRPr="00A91BDF" w:rsidRDefault="00D37199" w:rsidP="00BF0C48">
      <w:pPr>
        <w:pStyle w:val="Akapitzlist"/>
        <w:numPr>
          <w:ilvl w:val="0"/>
          <w:numId w:val="1"/>
        </w:numPr>
        <w:spacing w:before="20" w:after="160"/>
        <w:ind w:left="567" w:hanging="425"/>
        <w:jc w:val="both"/>
        <w:rPr>
          <w:rFonts w:ascii="Cambria" w:hAnsi="Cambria"/>
          <w:sz w:val="24"/>
          <w:szCs w:val="24"/>
        </w:rPr>
      </w:pPr>
      <w:r w:rsidRPr="00A91BDF">
        <w:rPr>
          <w:rFonts w:ascii="Cambria" w:hAnsi="Cambria"/>
          <w:b/>
          <w:bCs/>
          <w:sz w:val="24"/>
          <w:szCs w:val="24"/>
          <w:u w:val="single"/>
        </w:rPr>
        <w:t>Zakres prac oraz odpowiedzialność Wykonawcy w zakresie objętym</w:t>
      </w:r>
      <w:r w:rsidR="00BF0C48" w:rsidRPr="00A91BDF">
        <w:rPr>
          <w:rFonts w:ascii="Cambria" w:hAnsi="Cambria"/>
          <w:b/>
          <w:bCs/>
          <w:sz w:val="24"/>
          <w:szCs w:val="24"/>
          <w:u w:val="single"/>
        </w:rPr>
        <w:t xml:space="preserve"> </w:t>
      </w:r>
      <w:r w:rsidRPr="00A91BDF">
        <w:rPr>
          <w:rFonts w:ascii="Cambria" w:hAnsi="Cambria"/>
          <w:b/>
          <w:bCs/>
          <w:sz w:val="24"/>
          <w:szCs w:val="24"/>
          <w:u w:val="single"/>
        </w:rPr>
        <w:t>proponowaną ceną ofertową obejmuje także:</w:t>
      </w:r>
    </w:p>
    <w:p w14:paraId="5F3B6EAF" w14:textId="77777777" w:rsidR="00D37199" w:rsidRPr="000024FE" w:rsidRDefault="00D37199">
      <w:pPr>
        <w:pStyle w:val="Akapitzlist"/>
        <w:numPr>
          <w:ilvl w:val="5"/>
          <w:numId w:val="51"/>
        </w:numPr>
        <w:tabs>
          <w:tab w:val="left" w:pos="1701"/>
        </w:tabs>
        <w:spacing w:before="20" w:after="40"/>
        <w:ind w:left="1560" w:hanging="284"/>
        <w:jc w:val="both"/>
        <w:rPr>
          <w:rFonts w:ascii="Cambria" w:hAnsi="Cambria"/>
          <w:sz w:val="24"/>
          <w:szCs w:val="24"/>
        </w:rPr>
      </w:pPr>
      <w:r w:rsidRPr="000024FE">
        <w:rPr>
          <w:rFonts w:ascii="Cambria" w:hAnsi="Cambria"/>
          <w:sz w:val="24"/>
          <w:szCs w:val="24"/>
        </w:rPr>
        <w:t>organizację i zagospodarowanie placu budowy;</w:t>
      </w:r>
    </w:p>
    <w:p w14:paraId="06120D17" w14:textId="77777777" w:rsidR="00D37199" w:rsidRPr="0016380B" w:rsidRDefault="00D37199">
      <w:pPr>
        <w:pStyle w:val="Akapitzlist"/>
        <w:numPr>
          <w:ilvl w:val="5"/>
          <w:numId w:val="51"/>
        </w:numPr>
        <w:tabs>
          <w:tab w:val="left" w:pos="1701"/>
        </w:tabs>
        <w:spacing w:before="20" w:after="40"/>
        <w:ind w:left="1560" w:hanging="284"/>
        <w:jc w:val="both"/>
        <w:rPr>
          <w:rFonts w:ascii="Cambria" w:hAnsi="Cambria"/>
          <w:sz w:val="24"/>
          <w:szCs w:val="24"/>
        </w:rPr>
      </w:pPr>
      <w:r w:rsidRPr="0016380B">
        <w:rPr>
          <w:rFonts w:ascii="Cambria" w:hAnsi="Cambria"/>
          <w:sz w:val="24"/>
          <w:szCs w:val="24"/>
        </w:rPr>
        <w:t>oznakowanie i zabezpieczenie wykonywanych robót oraz zapewnienie bezpieczeństwa na placu budowy;</w:t>
      </w:r>
    </w:p>
    <w:p w14:paraId="7D8CD2D7" w14:textId="77777777" w:rsidR="00D37199" w:rsidRPr="0016380B" w:rsidRDefault="00D37199">
      <w:pPr>
        <w:pStyle w:val="Akapitzlist"/>
        <w:numPr>
          <w:ilvl w:val="5"/>
          <w:numId w:val="51"/>
        </w:numPr>
        <w:tabs>
          <w:tab w:val="left" w:pos="1701"/>
        </w:tabs>
        <w:spacing w:before="20" w:after="40"/>
        <w:ind w:left="1560" w:hanging="284"/>
        <w:jc w:val="both"/>
        <w:rPr>
          <w:rFonts w:ascii="Cambria" w:hAnsi="Cambria"/>
          <w:sz w:val="24"/>
          <w:szCs w:val="24"/>
        </w:rPr>
      </w:pPr>
      <w:r w:rsidRPr="0016380B">
        <w:rPr>
          <w:rFonts w:ascii="Cambria" w:hAnsi="Cambria"/>
          <w:sz w:val="24"/>
          <w:szCs w:val="24"/>
        </w:rPr>
        <w:t>opracowanie i uzyskanie zatwierdzenia przez właściwe organy projektu organizacji ruchu na czas prowadzenia robót budowlanych – jeżeli zajdzie taka konieczność;</w:t>
      </w:r>
    </w:p>
    <w:p w14:paraId="1E8177BF" w14:textId="77777777" w:rsidR="00D37199" w:rsidRPr="0016380B" w:rsidRDefault="00D37199">
      <w:pPr>
        <w:pStyle w:val="Akapitzlist"/>
        <w:numPr>
          <w:ilvl w:val="5"/>
          <w:numId w:val="51"/>
        </w:numPr>
        <w:tabs>
          <w:tab w:val="left" w:pos="1701"/>
        </w:tabs>
        <w:spacing w:before="20" w:after="40"/>
        <w:ind w:left="1560" w:hanging="284"/>
        <w:jc w:val="both"/>
        <w:rPr>
          <w:rFonts w:ascii="Cambria" w:hAnsi="Cambria"/>
          <w:sz w:val="24"/>
          <w:szCs w:val="24"/>
        </w:rPr>
      </w:pPr>
      <w:r w:rsidRPr="0016380B">
        <w:rPr>
          <w:rFonts w:ascii="Cambria" w:hAnsi="Cambria"/>
          <w:sz w:val="24"/>
          <w:szCs w:val="24"/>
        </w:rPr>
        <w:t>zorganizowanie i przeprowadzenie niezbędnych prób, badań i odbiorów oraz ewentualnego uzupełnienia dokumentacji odbiorczej dla zakresu robót objętych przedmiotem zamówienia;</w:t>
      </w:r>
    </w:p>
    <w:p w14:paraId="67DB94C1" w14:textId="77777777" w:rsidR="00D37199" w:rsidRPr="0016380B" w:rsidRDefault="00D37199">
      <w:pPr>
        <w:pStyle w:val="Akapitzlist"/>
        <w:numPr>
          <w:ilvl w:val="5"/>
          <w:numId w:val="51"/>
        </w:numPr>
        <w:tabs>
          <w:tab w:val="left" w:pos="1701"/>
        </w:tabs>
        <w:spacing w:before="20" w:after="40"/>
        <w:ind w:left="1560" w:hanging="284"/>
        <w:jc w:val="both"/>
        <w:rPr>
          <w:rFonts w:ascii="Cambria" w:hAnsi="Cambria"/>
          <w:sz w:val="24"/>
          <w:szCs w:val="24"/>
        </w:rPr>
      </w:pPr>
      <w:r w:rsidRPr="0016380B">
        <w:rPr>
          <w:rFonts w:ascii="Cambria" w:hAnsi="Cambria"/>
          <w:sz w:val="24"/>
          <w:szCs w:val="24"/>
        </w:rPr>
        <w:t>zapewnienie obsługi geodezyjnej przez uprawnione służby geodezyjne, obejmującej wytyczenie w terenie;</w:t>
      </w:r>
    </w:p>
    <w:p w14:paraId="7226B12F" w14:textId="78005630" w:rsidR="00FE12E5" w:rsidRPr="002F3D0C" w:rsidRDefault="00D37199" w:rsidP="002F3D0C">
      <w:pPr>
        <w:pStyle w:val="Akapitzlist"/>
        <w:numPr>
          <w:ilvl w:val="5"/>
          <w:numId w:val="51"/>
        </w:numPr>
        <w:tabs>
          <w:tab w:val="left" w:pos="1701"/>
        </w:tabs>
        <w:spacing w:before="20" w:after="40"/>
        <w:ind w:left="1560" w:hanging="284"/>
        <w:jc w:val="both"/>
        <w:rPr>
          <w:rFonts w:ascii="Cambria" w:hAnsi="Cambria"/>
          <w:sz w:val="24"/>
          <w:szCs w:val="24"/>
        </w:rPr>
      </w:pPr>
      <w:r w:rsidRPr="0016380B">
        <w:rPr>
          <w:rFonts w:ascii="Cambria" w:hAnsi="Cambria"/>
          <w:sz w:val="24"/>
          <w:szCs w:val="24"/>
        </w:rPr>
        <w:t>po zakończeniu robót uporządkowanie terenu.</w:t>
      </w:r>
    </w:p>
    <w:p w14:paraId="688A724D" w14:textId="32F6BEDA" w:rsidR="000F7790" w:rsidRPr="0016380B" w:rsidRDefault="000F7790" w:rsidP="000F7790">
      <w:pPr>
        <w:numPr>
          <w:ilvl w:val="0"/>
          <w:numId w:val="1"/>
        </w:numPr>
        <w:adjustRightInd/>
        <w:spacing w:after="0"/>
        <w:ind w:left="426" w:hanging="426"/>
        <w:contextualSpacing/>
        <w:rPr>
          <w:rFonts w:ascii="Cambria" w:hAnsi="Cambria"/>
          <w:sz w:val="24"/>
          <w:szCs w:val="24"/>
        </w:rPr>
      </w:pPr>
      <w:r w:rsidRPr="0016380B">
        <w:rPr>
          <w:rFonts w:ascii="Cambria" w:hAnsi="Cambria" w:cs="Cambria"/>
          <w:sz w:val="24"/>
          <w:szCs w:val="24"/>
        </w:rPr>
        <w:t>Szczegółowy zakres oraz sposób wykonania robót budowlanych,</w:t>
      </w:r>
      <w:r w:rsidRPr="0016380B">
        <w:rPr>
          <w:rFonts w:ascii="Cambria" w:hAnsi="Cambria" w:cs="Cambria"/>
          <w:color w:val="000000"/>
          <w:sz w:val="24"/>
          <w:szCs w:val="24"/>
        </w:rPr>
        <w:t xml:space="preserve"> o którym mowa </w:t>
      </w:r>
      <w:r w:rsidRPr="0016380B">
        <w:rPr>
          <w:rFonts w:ascii="Cambria" w:hAnsi="Cambria" w:cs="Cambria"/>
          <w:color w:val="000000"/>
          <w:sz w:val="24"/>
          <w:szCs w:val="24"/>
        </w:rPr>
        <w:br/>
        <w:t>w ust. 2 określa:</w:t>
      </w:r>
    </w:p>
    <w:p w14:paraId="6B946ADA" w14:textId="25F4A0F5" w:rsidR="000F7790" w:rsidRDefault="000F7790" w:rsidP="000F7790">
      <w:pPr>
        <w:widowControl/>
        <w:numPr>
          <w:ilvl w:val="1"/>
          <w:numId w:val="1"/>
        </w:numPr>
        <w:tabs>
          <w:tab w:val="left" w:pos="851"/>
        </w:tabs>
        <w:autoSpaceDE w:val="0"/>
        <w:adjustRightInd/>
        <w:spacing w:after="0"/>
        <w:ind w:left="851"/>
        <w:contextualSpacing/>
        <w:textAlignment w:val="auto"/>
        <w:rPr>
          <w:rFonts w:ascii="Cambria" w:hAnsi="Cambria" w:cs="Times New Roman"/>
          <w:sz w:val="24"/>
          <w:szCs w:val="24"/>
        </w:rPr>
      </w:pPr>
      <w:r w:rsidRPr="0016380B">
        <w:rPr>
          <w:rFonts w:ascii="Cambria" w:hAnsi="Cambria" w:cs="Cambria"/>
          <w:sz w:val="24"/>
          <w:szCs w:val="24"/>
        </w:rPr>
        <w:t>dokumentacja projektowa</w:t>
      </w:r>
      <w:r w:rsidR="002F3D0C">
        <w:rPr>
          <w:rFonts w:ascii="Cambria" w:hAnsi="Cambria" w:cs="Cambria"/>
          <w:sz w:val="24"/>
          <w:szCs w:val="24"/>
        </w:rPr>
        <w:t xml:space="preserve"> (w tym: projekt zagospodarowania terenu, projekt architektoniczno-budowlany, projekt stałej organizacji ruchu)</w:t>
      </w:r>
      <w:r w:rsidRPr="0016380B">
        <w:rPr>
          <w:rFonts w:ascii="Cambria" w:hAnsi="Cambria" w:cs="Times New Roman"/>
          <w:sz w:val="24"/>
          <w:szCs w:val="24"/>
        </w:rPr>
        <w:t>;</w:t>
      </w:r>
    </w:p>
    <w:p w14:paraId="02366C1D" w14:textId="7A8B37B1" w:rsidR="00A91BDF" w:rsidRPr="0016380B" w:rsidRDefault="007B68CA" w:rsidP="000F7790">
      <w:pPr>
        <w:widowControl/>
        <w:numPr>
          <w:ilvl w:val="1"/>
          <w:numId w:val="1"/>
        </w:numPr>
        <w:tabs>
          <w:tab w:val="left" w:pos="851"/>
        </w:tabs>
        <w:autoSpaceDE w:val="0"/>
        <w:adjustRightInd/>
        <w:spacing w:after="0"/>
        <w:ind w:left="851"/>
        <w:contextualSpacing/>
        <w:textAlignment w:val="auto"/>
        <w:rPr>
          <w:rFonts w:ascii="Cambria" w:hAnsi="Cambria" w:cs="Times New Roman"/>
          <w:sz w:val="24"/>
          <w:szCs w:val="24"/>
        </w:rPr>
      </w:pPr>
      <w:r>
        <w:rPr>
          <w:rFonts w:ascii="Cambria" w:hAnsi="Cambria" w:cs="Times New Roman"/>
          <w:sz w:val="24"/>
          <w:szCs w:val="24"/>
        </w:rPr>
        <w:t xml:space="preserve">projekt wykonawczy </w:t>
      </w:r>
      <w:bookmarkStart w:id="1" w:name="_Hlk200544970"/>
      <w:r>
        <w:rPr>
          <w:rFonts w:ascii="Cambria" w:hAnsi="Cambria" w:cs="Times New Roman"/>
          <w:sz w:val="24"/>
          <w:szCs w:val="24"/>
        </w:rPr>
        <w:t>przebudowy kolizji elektroenergetycznych</w:t>
      </w:r>
      <w:bookmarkEnd w:id="1"/>
      <w:r>
        <w:rPr>
          <w:rFonts w:ascii="Cambria" w:hAnsi="Cambria" w:cs="Times New Roman"/>
          <w:sz w:val="24"/>
          <w:szCs w:val="24"/>
        </w:rPr>
        <w:t xml:space="preserve">, </w:t>
      </w:r>
    </w:p>
    <w:p w14:paraId="37D41B91" w14:textId="5857CDC1" w:rsidR="000F7790" w:rsidRPr="0016380B" w:rsidRDefault="000F7790" w:rsidP="000F7790">
      <w:pPr>
        <w:widowControl/>
        <w:numPr>
          <w:ilvl w:val="1"/>
          <w:numId w:val="1"/>
        </w:numPr>
        <w:tabs>
          <w:tab w:val="left" w:pos="851"/>
        </w:tabs>
        <w:autoSpaceDE w:val="0"/>
        <w:adjustRightInd/>
        <w:spacing w:after="0"/>
        <w:ind w:left="851"/>
        <w:contextualSpacing/>
        <w:textAlignment w:val="auto"/>
        <w:rPr>
          <w:rFonts w:ascii="Cambria" w:hAnsi="Cambria"/>
          <w:sz w:val="24"/>
          <w:szCs w:val="24"/>
        </w:rPr>
      </w:pPr>
      <w:r w:rsidRPr="0016380B">
        <w:rPr>
          <w:rFonts w:ascii="Cambria" w:hAnsi="Cambria" w:cs="Helvetica"/>
          <w:bCs/>
          <w:color w:val="000000"/>
          <w:sz w:val="24"/>
          <w:szCs w:val="24"/>
        </w:rPr>
        <w:t>specyfikacj</w:t>
      </w:r>
      <w:r w:rsidR="00D834F6">
        <w:rPr>
          <w:rFonts w:ascii="Cambria" w:hAnsi="Cambria" w:cs="Helvetica"/>
          <w:bCs/>
          <w:color w:val="000000"/>
          <w:sz w:val="24"/>
          <w:szCs w:val="24"/>
        </w:rPr>
        <w:t>e</w:t>
      </w:r>
      <w:r w:rsidRPr="0016380B">
        <w:rPr>
          <w:rFonts w:ascii="Cambria" w:hAnsi="Cambria" w:cs="Helvetica"/>
          <w:bCs/>
          <w:color w:val="000000"/>
          <w:sz w:val="24"/>
          <w:szCs w:val="24"/>
        </w:rPr>
        <w:t xml:space="preserve"> techniczn</w:t>
      </w:r>
      <w:r w:rsidR="00D834F6">
        <w:rPr>
          <w:rFonts w:ascii="Cambria" w:hAnsi="Cambria" w:cs="Helvetica"/>
          <w:bCs/>
          <w:color w:val="000000"/>
          <w:sz w:val="24"/>
          <w:szCs w:val="24"/>
        </w:rPr>
        <w:t>e</w:t>
      </w:r>
      <w:r w:rsidRPr="0016380B">
        <w:rPr>
          <w:rFonts w:ascii="Cambria" w:hAnsi="Cambria" w:cs="Helvetica"/>
          <w:bCs/>
          <w:color w:val="000000"/>
          <w:sz w:val="24"/>
          <w:szCs w:val="24"/>
        </w:rPr>
        <w:t xml:space="preserve"> wykonania i odbioru robót budowlanych (</w:t>
      </w:r>
      <w:proofErr w:type="spellStart"/>
      <w:r w:rsidRPr="0016380B">
        <w:rPr>
          <w:rFonts w:ascii="Cambria" w:hAnsi="Cambria" w:cs="Helvetica"/>
          <w:bCs/>
          <w:color w:val="000000"/>
          <w:sz w:val="24"/>
          <w:szCs w:val="24"/>
        </w:rPr>
        <w:t>STWiOR</w:t>
      </w:r>
      <w:r w:rsidR="00381DE4">
        <w:rPr>
          <w:rFonts w:ascii="Cambria" w:hAnsi="Cambria" w:cs="Helvetica"/>
          <w:bCs/>
          <w:color w:val="000000"/>
          <w:sz w:val="24"/>
          <w:szCs w:val="24"/>
        </w:rPr>
        <w:t>B</w:t>
      </w:r>
      <w:proofErr w:type="spellEnd"/>
      <w:r w:rsidRPr="0016380B">
        <w:rPr>
          <w:rFonts w:ascii="Cambria" w:hAnsi="Cambria" w:cs="Helvetica"/>
          <w:bCs/>
          <w:color w:val="000000"/>
          <w:sz w:val="24"/>
          <w:szCs w:val="24"/>
        </w:rPr>
        <w:t xml:space="preserve">), </w:t>
      </w:r>
    </w:p>
    <w:p w14:paraId="5F325294" w14:textId="3B7D410D" w:rsidR="000F7790" w:rsidRPr="0016380B" w:rsidRDefault="000F7790" w:rsidP="000F7790">
      <w:pPr>
        <w:widowControl/>
        <w:numPr>
          <w:ilvl w:val="1"/>
          <w:numId w:val="1"/>
        </w:numPr>
        <w:tabs>
          <w:tab w:val="left" w:pos="851"/>
        </w:tabs>
        <w:autoSpaceDE w:val="0"/>
        <w:adjustRightInd/>
        <w:spacing w:after="0"/>
        <w:ind w:left="851"/>
        <w:contextualSpacing/>
        <w:textAlignment w:val="auto"/>
        <w:rPr>
          <w:rFonts w:ascii="Cambria" w:hAnsi="Cambria"/>
          <w:sz w:val="24"/>
          <w:szCs w:val="24"/>
        </w:rPr>
      </w:pPr>
      <w:r w:rsidRPr="0016380B">
        <w:rPr>
          <w:rFonts w:ascii="Cambria" w:eastAsia="Lucida Sans Unicode" w:hAnsi="Cambria" w:cs="Arial"/>
          <w:sz w:val="24"/>
          <w:szCs w:val="24"/>
        </w:rPr>
        <w:t>przedmiar</w:t>
      </w:r>
      <w:r w:rsidR="00D834F6">
        <w:rPr>
          <w:rFonts w:ascii="Cambria" w:eastAsia="Lucida Sans Unicode" w:hAnsi="Cambria" w:cs="Arial"/>
          <w:sz w:val="24"/>
          <w:szCs w:val="24"/>
        </w:rPr>
        <w:t>y</w:t>
      </w:r>
      <w:r w:rsidRPr="0016380B">
        <w:rPr>
          <w:rFonts w:ascii="Cambria" w:eastAsia="Lucida Sans Unicode" w:hAnsi="Cambria" w:cs="Arial"/>
          <w:sz w:val="24"/>
          <w:szCs w:val="24"/>
        </w:rPr>
        <w:t xml:space="preserve"> robót (z zastrzeżeniem ust. </w:t>
      </w:r>
      <w:r w:rsidR="002F3D0C">
        <w:rPr>
          <w:rFonts w:ascii="Cambria" w:eastAsia="Lucida Sans Unicode" w:hAnsi="Cambria" w:cs="Arial"/>
          <w:sz w:val="24"/>
          <w:szCs w:val="24"/>
        </w:rPr>
        <w:t>5</w:t>
      </w:r>
      <w:r w:rsidRPr="0016380B">
        <w:rPr>
          <w:rFonts w:ascii="Cambria" w:eastAsia="Lucida Sans Unicode" w:hAnsi="Cambria" w:cs="Arial"/>
          <w:sz w:val="24"/>
          <w:szCs w:val="24"/>
        </w:rPr>
        <w:t>-</w:t>
      </w:r>
      <w:r w:rsidR="002F3D0C">
        <w:rPr>
          <w:rFonts w:ascii="Cambria" w:eastAsia="Lucida Sans Unicode" w:hAnsi="Cambria" w:cs="Arial"/>
          <w:sz w:val="24"/>
          <w:szCs w:val="24"/>
        </w:rPr>
        <w:t>7</w:t>
      </w:r>
      <w:r w:rsidRPr="0016380B">
        <w:rPr>
          <w:rFonts w:ascii="Cambria" w:eastAsia="Lucida Sans Unicode" w:hAnsi="Cambria" w:cs="Arial"/>
          <w:sz w:val="24"/>
          <w:szCs w:val="24"/>
        </w:rPr>
        <w:t>);</w:t>
      </w:r>
    </w:p>
    <w:p w14:paraId="2896EDDB" w14:textId="77777777" w:rsidR="000F7790" w:rsidRPr="0016380B" w:rsidRDefault="000F7790" w:rsidP="000F7790">
      <w:pPr>
        <w:widowControl/>
        <w:numPr>
          <w:ilvl w:val="1"/>
          <w:numId w:val="1"/>
        </w:numPr>
        <w:tabs>
          <w:tab w:val="left" w:pos="851"/>
        </w:tabs>
        <w:autoSpaceDE w:val="0"/>
        <w:adjustRightInd/>
        <w:spacing w:after="0"/>
        <w:ind w:left="851"/>
        <w:contextualSpacing/>
        <w:textAlignment w:val="auto"/>
        <w:rPr>
          <w:rFonts w:ascii="Cambria" w:hAnsi="Cambria" w:cs="Times New Roman"/>
          <w:sz w:val="24"/>
          <w:szCs w:val="24"/>
        </w:rPr>
      </w:pPr>
      <w:r w:rsidRPr="0016380B">
        <w:rPr>
          <w:rFonts w:ascii="Cambria" w:hAnsi="Cambria" w:cs="Cambria"/>
          <w:sz w:val="24"/>
          <w:szCs w:val="24"/>
        </w:rPr>
        <w:t>złożona oferta, stanowiąca załącznik nr 1 do umowy,</w:t>
      </w:r>
    </w:p>
    <w:p w14:paraId="5C557F5A" w14:textId="7B825928" w:rsidR="000F7790" w:rsidRPr="0016380B" w:rsidRDefault="000F7790" w:rsidP="000F7790">
      <w:pPr>
        <w:widowControl/>
        <w:numPr>
          <w:ilvl w:val="0"/>
          <w:numId w:val="1"/>
        </w:numPr>
        <w:adjustRightInd/>
        <w:spacing w:after="0"/>
        <w:ind w:left="426" w:hanging="426"/>
        <w:contextualSpacing/>
        <w:textAlignment w:val="auto"/>
        <w:rPr>
          <w:rFonts w:ascii="Cambria" w:hAnsi="Cambria"/>
          <w:sz w:val="24"/>
          <w:szCs w:val="24"/>
        </w:rPr>
      </w:pPr>
      <w:r w:rsidRPr="0016380B">
        <w:rPr>
          <w:rFonts w:ascii="Cambria" w:hAnsi="Cambria" w:cs="Cambria"/>
          <w:color w:val="000000"/>
          <w:sz w:val="24"/>
          <w:szCs w:val="24"/>
        </w:rPr>
        <w:lastRenderedPageBreak/>
        <w:t xml:space="preserve">W przypadku rozbieżności w dokumentach wskazanych w ust. </w:t>
      </w:r>
      <w:r w:rsidR="002F3D0C">
        <w:rPr>
          <w:rFonts w:ascii="Cambria" w:hAnsi="Cambria" w:cs="Cambria"/>
          <w:color w:val="000000"/>
          <w:sz w:val="24"/>
          <w:szCs w:val="24"/>
        </w:rPr>
        <w:t>4</w:t>
      </w:r>
      <w:r w:rsidRPr="0016380B">
        <w:rPr>
          <w:rFonts w:ascii="Cambria" w:hAnsi="Cambria" w:cs="Cambria"/>
          <w:color w:val="000000"/>
          <w:sz w:val="24"/>
          <w:szCs w:val="24"/>
        </w:rPr>
        <w:t xml:space="preserve"> </w:t>
      </w:r>
      <w:r w:rsidRPr="0016380B">
        <w:rPr>
          <w:rFonts w:ascii="Cambria" w:hAnsi="Cambria" w:cs="Cambria"/>
          <w:sz w:val="24"/>
          <w:szCs w:val="24"/>
        </w:rPr>
        <w:t>wiążące są zapisy wg następującej hierarchii dokumentów:</w:t>
      </w:r>
    </w:p>
    <w:p w14:paraId="57038812" w14:textId="61F0EAF3" w:rsidR="000F7790" w:rsidRPr="0016380B" w:rsidRDefault="000F7790" w:rsidP="000F7790">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16380B">
        <w:rPr>
          <w:rFonts w:ascii="Cambria" w:hAnsi="Cambria" w:cs="Cambria"/>
          <w:bCs/>
          <w:color w:val="000000"/>
          <w:sz w:val="24"/>
          <w:szCs w:val="24"/>
        </w:rPr>
        <w:t xml:space="preserve">dokumentacja projektowa, o której mowa w ust. </w:t>
      </w:r>
      <w:r w:rsidR="002F3D0C">
        <w:rPr>
          <w:rFonts w:ascii="Cambria" w:hAnsi="Cambria" w:cs="Cambria"/>
          <w:bCs/>
          <w:color w:val="000000"/>
          <w:sz w:val="24"/>
          <w:szCs w:val="24"/>
        </w:rPr>
        <w:t>4</w:t>
      </w:r>
      <w:r w:rsidRPr="0016380B">
        <w:rPr>
          <w:rFonts w:ascii="Cambria" w:hAnsi="Cambria" w:cs="Cambria"/>
          <w:bCs/>
          <w:color w:val="000000"/>
          <w:sz w:val="24"/>
          <w:szCs w:val="24"/>
        </w:rPr>
        <w:t xml:space="preserve"> pkt </w:t>
      </w:r>
      <w:r w:rsidR="00EE4DBE">
        <w:rPr>
          <w:rFonts w:ascii="Cambria" w:hAnsi="Cambria" w:cs="Cambria"/>
          <w:bCs/>
          <w:color w:val="000000"/>
          <w:sz w:val="24"/>
          <w:szCs w:val="24"/>
        </w:rPr>
        <w:t>1</w:t>
      </w:r>
      <w:r w:rsidRPr="0016380B">
        <w:rPr>
          <w:rFonts w:ascii="Cambria" w:hAnsi="Cambria" w:cs="Cambria"/>
          <w:bCs/>
          <w:color w:val="000000"/>
          <w:sz w:val="24"/>
          <w:szCs w:val="24"/>
        </w:rPr>
        <w:t>) z uwzględnieniem wyjaśnień udzielanych podczas postępowania o udzielenie zamówienia publicznego,</w:t>
      </w:r>
    </w:p>
    <w:p w14:paraId="3D87F55A" w14:textId="77777777" w:rsidR="000F7790" w:rsidRPr="0016380B" w:rsidRDefault="000F7790" w:rsidP="000F7790">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sidRPr="0016380B">
        <w:rPr>
          <w:rFonts w:ascii="Cambria" w:hAnsi="Cambria" w:cs="Cambria"/>
          <w:bCs/>
          <w:color w:val="000000"/>
          <w:sz w:val="24"/>
          <w:szCs w:val="24"/>
        </w:rPr>
        <w:t>specyfikacje techniczne wykonania i odbioru robót budowlanych (STWiORB),</w:t>
      </w:r>
    </w:p>
    <w:p w14:paraId="23DC5D3B" w14:textId="009C3782" w:rsidR="000F7790" w:rsidRPr="0016380B" w:rsidRDefault="000F7790" w:rsidP="000F7790">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sidRPr="0016380B">
        <w:rPr>
          <w:rFonts w:ascii="Cambria" w:hAnsi="Cambria" w:cs="Cambria"/>
          <w:bCs/>
          <w:color w:val="000000"/>
          <w:sz w:val="24"/>
          <w:szCs w:val="24"/>
        </w:rPr>
        <w:t xml:space="preserve">przedmiar robót, z zastrzeżeniem ust. </w:t>
      </w:r>
      <w:r w:rsidR="002F3D0C">
        <w:rPr>
          <w:rFonts w:ascii="Cambria" w:hAnsi="Cambria" w:cs="Cambria"/>
          <w:bCs/>
          <w:color w:val="000000"/>
          <w:sz w:val="24"/>
          <w:szCs w:val="24"/>
        </w:rPr>
        <w:t>6</w:t>
      </w:r>
      <w:r w:rsidRPr="0016380B">
        <w:rPr>
          <w:rFonts w:ascii="Cambria" w:hAnsi="Cambria" w:cs="Cambria"/>
          <w:bCs/>
          <w:color w:val="000000"/>
          <w:sz w:val="24"/>
          <w:szCs w:val="24"/>
        </w:rPr>
        <w:t xml:space="preserve"> i </w:t>
      </w:r>
      <w:r w:rsidR="002F3D0C">
        <w:rPr>
          <w:rFonts w:ascii="Cambria" w:hAnsi="Cambria" w:cs="Cambria"/>
          <w:bCs/>
          <w:color w:val="000000"/>
          <w:sz w:val="24"/>
          <w:szCs w:val="24"/>
        </w:rPr>
        <w:t>7</w:t>
      </w:r>
      <w:r w:rsidRPr="0016380B">
        <w:rPr>
          <w:rFonts w:ascii="Cambria" w:hAnsi="Cambria" w:cs="Cambria"/>
          <w:bCs/>
          <w:color w:val="000000"/>
          <w:sz w:val="24"/>
          <w:szCs w:val="24"/>
        </w:rPr>
        <w:t>.</w:t>
      </w:r>
    </w:p>
    <w:p w14:paraId="57F16A9D" w14:textId="2662EE47" w:rsidR="000F7790" w:rsidRPr="0016380B" w:rsidRDefault="000F7790" w:rsidP="000F7790">
      <w:pPr>
        <w:numPr>
          <w:ilvl w:val="0"/>
          <w:numId w:val="1"/>
        </w:numPr>
        <w:autoSpaceDE w:val="0"/>
        <w:spacing w:after="0"/>
        <w:ind w:left="426" w:hanging="426"/>
        <w:rPr>
          <w:rFonts w:ascii="Cambria" w:hAnsi="Cambria"/>
          <w:sz w:val="24"/>
          <w:szCs w:val="24"/>
        </w:rPr>
      </w:pPr>
      <w:r w:rsidRPr="0016380B">
        <w:rPr>
          <w:rFonts w:ascii="Cambria" w:hAnsi="Cambria" w:cs="Cambria"/>
          <w:iCs/>
          <w:color w:val="000000"/>
          <w:sz w:val="24"/>
          <w:szCs w:val="24"/>
        </w:rPr>
        <w:t xml:space="preserve">Wynagrodzenie wykonawcy ma charakter ryczałtu, który stanowi ekwiwalent świadczenia Wykonawcy opisanego w dokumentacji projektowej wskazanej w ust. </w:t>
      </w:r>
      <w:r w:rsidR="002F3D0C">
        <w:rPr>
          <w:rFonts w:ascii="Cambria" w:hAnsi="Cambria" w:cs="Cambria"/>
          <w:iCs/>
          <w:color w:val="000000"/>
          <w:sz w:val="24"/>
          <w:szCs w:val="24"/>
        </w:rPr>
        <w:t>4</w:t>
      </w:r>
      <w:r w:rsidRPr="0016380B">
        <w:rPr>
          <w:rFonts w:ascii="Cambria" w:hAnsi="Cambria" w:cs="Cambria"/>
          <w:iCs/>
          <w:color w:val="000000"/>
          <w:sz w:val="24"/>
          <w:szCs w:val="24"/>
        </w:rPr>
        <w:t xml:space="preserve"> pkt </w:t>
      </w:r>
      <w:r w:rsidR="00EE4DBE">
        <w:rPr>
          <w:rFonts w:ascii="Cambria" w:hAnsi="Cambria" w:cs="Cambria"/>
          <w:iCs/>
          <w:color w:val="000000"/>
          <w:sz w:val="24"/>
          <w:szCs w:val="24"/>
        </w:rPr>
        <w:t>1</w:t>
      </w:r>
      <w:r w:rsidRPr="0016380B">
        <w:rPr>
          <w:rFonts w:ascii="Cambria" w:hAnsi="Cambria" w:cs="Cambria"/>
          <w:iCs/>
          <w:color w:val="000000"/>
          <w:sz w:val="24"/>
          <w:szCs w:val="24"/>
        </w:rPr>
        <w:t xml:space="preserve">) umowy oraz w STWIORB. </w:t>
      </w:r>
    </w:p>
    <w:p w14:paraId="6393DC21" w14:textId="77777777" w:rsidR="000F7790" w:rsidRPr="000024FE" w:rsidRDefault="000F7790" w:rsidP="000F7790">
      <w:pPr>
        <w:numPr>
          <w:ilvl w:val="0"/>
          <w:numId w:val="1"/>
        </w:numPr>
        <w:autoSpaceDE w:val="0"/>
        <w:spacing w:after="0"/>
        <w:ind w:left="426" w:hanging="426"/>
        <w:rPr>
          <w:rFonts w:ascii="Cambria" w:hAnsi="Cambria"/>
          <w:sz w:val="24"/>
          <w:szCs w:val="24"/>
        </w:rPr>
      </w:pPr>
      <w:r w:rsidRPr="0016380B">
        <w:rPr>
          <w:rFonts w:ascii="Cambria" w:hAnsi="Cambria" w:cs="Cambria"/>
          <w:iCs/>
          <w:color w:val="000000"/>
          <w:sz w:val="24"/>
          <w:szCs w:val="24"/>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p w14:paraId="462BAF2E" w14:textId="6FA72E92" w:rsidR="000024FE" w:rsidRPr="007B68CA" w:rsidRDefault="000024FE" w:rsidP="000024FE">
      <w:pPr>
        <w:numPr>
          <w:ilvl w:val="0"/>
          <w:numId w:val="1"/>
        </w:numPr>
        <w:adjustRightInd/>
        <w:spacing w:after="0"/>
        <w:ind w:left="426" w:hanging="426"/>
        <w:textAlignment w:val="auto"/>
        <w:rPr>
          <w:rFonts w:ascii="Cambria" w:hAnsi="Cambria" w:cs="Arial"/>
          <w:sz w:val="24"/>
          <w:szCs w:val="24"/>
        </w:rPr>
      </w:pPr>
      <w:r w:rsidRPr="007B68CA">
        <w:rPr>
          <w:rFonts w:ascii="Cambria" w:hAnsi="Cambria" w:cs="Arial"/>
          <w:bCs/>
          <w:sz w:val="24"/>
          <w:szCs w:val="24"/>
        </w:rPr>
        <w:t>Opis i wymagania dotyczące realizacji przedmiotu zamówienia określone są w ogłoszeniu o zamówieniu wraz z załącznikami, Specyfikacji Warunków Zamówienia, dokumentacji projektowej, szczegółowej specyfikacji technicznej wykonania i odbioru robót, przedmiarze robót stanowiącym część pomocniczą określenia ilości robót.</w:t>
      </w:r>
    </w:p>
    <w:p w14:paraId="3A70C8B0" w14:textId="77777777" w:rsidR="000F7790" w:rsidRPr="0016380B" w:rsidRDefault="000F7790" w:rsidP="000F7790">
      <w:pPr>
        <w:widowControl/>
        <w:numPr>
          <w:ilvl w:val="0"/>
          <w:numId w:val="1"/>
        </w:numPr>
        <w:adjustRightInd/>
        <w:spacing w:after="0"/>
        <w:ind w:left="426" w:hanging="426"/>
        <w:contextualSpacing/>
        <w:textAlignment w:val="auto"/>
        <w:rPr>
          <w:rFonts w:ascii="Cambria" w:hAnsi="Cambria"/>
          <w:sz w:val="24"/>
          <w:szCs w:val="24"/>
        </w:rPr>
      </w:pPr>
      <w:r w:rsidRPr="0016380B">
        <w:rPr>
          <w:rFonts w:ascii="Cambria" w:hAnsi="Cambria"/>
          <w:sz w:val="24"/>
          <w:szCs w:val="24"/>
        </w:rPr>
        <w:t xml:space="preserve">Wszystkie wykonane roboty i dostarczone materiały będą zgodne z dokumentacją projektową i STWiORB. W przypadku, gdy materiały lub roboty nie będą w pełni zgodne z dokumentacją projektową lub STWiORB i wpłynie to na niezadowalającą jakość robót budowlanych, to takie materiały zostaną zastąpione innymi, a elementy wykonane będą rozebrane i wykonane ponownie na koszt Wykonawcy. </w:t>
      </w:r>
    </w:p>
    <w:p w14:paraId="13CFD498" w14:textId="77777777" w:rsidR="000F7790" w:rsidRPr="0016380B" w:rsidRDefault="000F7790" w:rsidP="000F7790">
      <w:pPr>
        <w:widowControl/>
        <w:numPr>
          <w:ilvl w:val="0"/>
          <w:numId w:val="3"/>
        </w:numPr>
        <w:adjustRightInd/>
        <w:spacing w:after="0"/>
        <w:ind w:left="426" w:hanging="426"/>
        <w:contextualSpacing/>
        <w:textAlignment w:val="auto"/>
        <w:rPr>
          <w:rFonts w:ascii="Cambria" w:hAnsi="Cambria"/>
          <w:sz w:val="24"/>
          <w:szCs w:val="24"/>
        </w:rPr>
      </w:pPr>
      <w:r w:rsidRPr="0016380B">
        <w:rPr>
          <w:rFonts w:ascii="Cambria" w:hAnsi="Cambria"/>
          <w:sz w:val="24"/>
          <w:szCs w:val="24"/>
        </w:rPr>
        <w:t xml:space="preserve">Przedmiot umowy należy wykonać zgodnie z dokumentacją projektową, STWiORB oraz obowiązującymi przepisami prawa, sztuką budowlaną, wiedzą techniczną, </w:t>
      </w:r>
      <w:r w:rsidRPr="0016380B">
        <w:rPr>
          <w:rFonts w:ascii="Cambria" w:hAnsi="Cambria"/>
          <w:color w:val="000000"/>
          <w:sz w:val="24"/>
          <w:szCs w:val="24"/>
        </w:rPr>
        <w:t>zawartą z Zamawiającym umową, uzgodnieniami z Zamawiającym dokonanymi w trakcie realizacji przedmiotu umowy.</w:t>
      </w:r>
    </w:p>
    <w:p w14:paraId="271B77BA" w14:textId="77777777" w:rsidR="000F7790" w:rsidRPr="0016380B" w:rsidRDefault="000F7790" w:rsidP="000F7790">
      <w:pPr>
        <w:widowControl/>
        <w:numPr>
          <w:ilvl w:val="0"/>
          <w:numId w:val="3"/>
        </w:numPr>
        <w:adjustRightInd/>
        <w:spacing w:after="0"/>
        <w:ind w:left="426" w:hanging="426"/>
        <w:contextualSpacing/>
        <w:textAlignment w:val="auto"/>
        <w:rPr>
          <w:rFonts w:ascii="Cambria" w:hAnsi="Cambria"/>
          <w:sz w:val="24"/>
          <w:szCs w:val="24"/>
        </w:rPr>
      </w:pPr>
      <w:r w:rsidRPr="0016380B">
        <w:rPr>
          <w:rFonts w:ascii="Cambria" w:hAnsi="Cambria"/>
          <w:sz w:val="24"/>
          <w:szCs w:val="24"/>
        </w:rPr>
        <w:t xml:space="preserve">Wykonawca winien natychmiast powiadomić Zamawiającego i Inspektora Nadzoru Inwestorskiego o wykryciu błędów w dokumentacji projektowej. </w:t>
      </w:r>
    </w:p>
    <w:p w14:paraId="10FD0C46" w14:textId="1407617B" w:rsidR="0007454B" w:rsidRPr="005D5409" w:rsidRDefault="0007454B" w:rsidP="005D5409">
      <w:pPr>
        <w:widowControl/>
        <w:numPr>
          <w:ilvl w:val="0"/>
          <w:numId w:val="3"/>
        </w:numPr>
        <w:adjustRightInd/>
        <w:spacing w:after="0"/>
        <w:ind w:left="426" w:hanging="426"/>
        <w:contextualSpacing/>
        <w:textAlignment w:val="auto"/>
        <w:rPr>
          <w:rFonts w:ascii="Cambria" w:hAnsi="Cambria"/>
          <w:sz w:val="24"/>
          <w:szCs w:val="24"/>
        </w:rPr>
      </w:pPr>
      <w:r w:rsidRPr="0016380B">
        <w:rPr>
          <w:rFonts w:ascii="Cambria" w:hAnsi="Cambria"/>
          <w:sz w:val="24"/>
          <w:szCs w:val="24"/>
        </w:rPr>
        <w:t xml:space="preserve">Wykonawca oświadcza, że zapoznał sią z dokumentacją projektową </w:t>
      </w:r>
      <w:r w:rsidR="005D5409" w:rsidRPr="0016380B">
        <w:rPr>
          <w:rFonts w:ascii="Cambria" w:hAnsi="Cambria" w:cs="Tahoma"/>
          <w:bCs/>
          <w:color w:val="000000"/>
          <w:sz w:val="24"/>
          <w:szCs w:val="24"/>
        </w:rPr>
        <w:t>i STWIORB</w:t>
      </w:r>
      <w:r w:rsidR="005D5409" w:rsidRPr="0016380B">
        <w:rPr>
          <w:rFonts w:ascii="Cambria" w:hAnsi="Cambria"/>
          <w:sz w:val="24"/>
          <w:szCs w:val="24"/>
        </w:rPr>
        <w:t xml:space="preserve"> </w:t>
      </w:r>
      <w:r w:rsidRPr="0016380B">
        <w:rPr>
          <w:rFonts w:ascii="Cambria" w:hAnsi="Cambria"/>
          <w:sz w:val="24"/>
          <w:szCs w:val="24"/>
        </w:rPr>
        <w:t>i jest ona kompletna i wystarczająca do realizacji zamówienia</w:t>
      </w:r>
      <w:r w:rsidR="000F7790" w:rsidRPr="005D5409">
        <w:rPr>
          <w:rFonts w:ascii="Cambria" w:hAnsi="Cambria" w:cs="Tahoma"/>
          <w:bCs/>
          <w:color w:val="000000"/>
          <w:sz w:val="24"/>
          <w:szCs w:val="24"/>
        </w:rPr>
        <w:t xml:space="preserve">. </w:t>
      </w:r>
    </w:p>
    <w:p w14:paraId="5654EB4C" w14:textId="0E7151C6" w:rsidR="0007454B" w:rsidRPr="0016380B" w:rsidRDefault="0007454B" w:rsidP="0007454B">
      <w:pPr>
        <w:widowControl/>
        <w:numPr>
          <w:ilvl w:val="0"/>
          <w:numId w:val="3"/>
        </w:numPr>
        <w:adjustRightInd/>
        <w:spacing w:after="0"/>
        <w:ind w:left="426" w:hanging="426"/>
        <w:contextualSpacing/>
        <w:textAlignment w:val="auto"/>
        <w:rPr>
          <w:sz w:val="24"/>
          <w:szCs w:val="24"/>
        </w:rPr>
      </w:pPr>
      <w:r w:rsidRPr="0016380B">
        <w:rPr>
          <w:rFonts w:ascii="Cambria" w:hAnsi="Cambria"/>
          <w:sz w:val="24"/>
          <w:szCs w:val="24"/>
        </w:rPr>
        <w:t xml:space="preserve">W </w:t>
      </w:r>
      <w:proofErr w:type="gramStart"/>
      <w:r w:rsidRPr="0016380B">
        <w:rPr>
          <w:rFonts w:ascii="Cambria" w:hAnsi="Cambria"/>
          <w:sz w:val="24"/>
          <w:szCs w:val="24"/>
        </w:rPr>
        <w:t>ramach  robót</w:t>
      </w:r>
      <w:proofErr w:type="gramEnd"/>
      <w:r w:rsidRPr="0016380B">
        <w:rPr>
          <w:rFonts w:ascii="Cambria" w:hAnsi="Cambria"/>
          <w:sz w:val="24"/>
          <w:szCs w:val="24"/>
        </w:rPr>
        <w:t xml:space="preserve"> budowlanych Wykonawca:</w:t>
      </w:r>
    </w:p>
    <w:p w14:paraId="12D3A9CA" w14:textId="73F3F881" w:rsidR="0007454B" w:rsidRPr="0016380B" w:rsidRDefault="0007454B">
      <w:pPr>
        <w:pStyle w:val="Akapitzlist"/>
        <w:numPr>
          <w:ilvl w:val="0"/>
          <w:numId w:val="52"/>
        </w:numPr>
        <w:autoSpaceDE w:val="0"/>
        <w:autoSpaceDN w:val="0"/>
        <w:spacing w:after="0"/>
        <w:ind w:left="1276"/>
        <w:jc w:val="both"/>
        <w:rPr>
          <w:rFonts w:ascii="Cambria" w:hAnsi="Cambria" w:cs="Cambria"/>
          <w:color w:val="000000"/>
          <w:sz w:val="24"/>
          <w:szCs w:val="24"/>
        </w:rPr>
      </w:pPr>
      <w:r w:rsidRPr="0016380B">
        <w:rPr>
          <w:rFonts w:ascii="Cambria" w:hAnsi="Cambria" w:cs="Cambria"/>
          <w:color w:val="000000"/>
          <w:sz w:val="24"/>
          <w:szCs w:val="24"/>
        </w:rPr>
        <w:t xml:space="preserve">wykona roboty budowlane w zakresie objętym dokumentacją, stanowiącą </w:t>
      </w:r>
      <w:r w:rsidR="00EE4DBE">
        <w:rPr>
          <w:rFonts w:ascii="Cambria" w:hAnsi="Cambria" w:cs="Cambria"/>
          <w:color w:val="000000"/>
          <w:sz w:val="24"/>
          <w:szCs w:val="24"/>
        </w:rPr>
        <w:t>opis przedmiotu zamówienia,</w:t>
      </w:r>
    </w:p>
    <w:p w14:paraId="5D25626D" w14:textId="77777777" w:rsidR="0007454B" w:rsidRPr="0016380B" w:rsidRDefault="0007454B">
      <w:pPr>
        <w:pStyle w:val="Akapitzlist"/>
        <w:numPr>
          <w:ilvl w:val="0"/>
          <w:numId w:val="52"/>
        </w:numPr>
        <w:autoSpaceDE w:val="0"/>
        <w:autoSpaceDN w:val="0"/>
        <w:spacing w:after="0"/>
        <w:ind w:left="1276"/>
        <w:jc w:val="both"/>
        <w:rPr>
          <w:rFonts w:ascii="Cambria" w:hAnsi="Cambria" w:cs="Cambria"/>
          <w:color w:val="000000"/>
          <w:sz w:val="24"/>
          <w:szCs w:val="24"/>
        </w:rPr>
      </w:pPr>
      <w:r w:rsidRPr="0016380B">
        <w:rPr>
          <w:rFonts w:ascii="Cambria" w:hAnsi="Cambria" w:cs="Cambria"/>
          <w:color w:val="000000"/>
          <w:sz w:val="24"/>
          <w:szCs w:val="24"/>
        </w:rPr>
        <w:t xml:space="preserve">będzie uczestniczyć w czynnościach odbiorowych zadania, </w:t>
      </w:r>
    </w:p>
    <w:p w14:paraId="7E3DEAB4" w14:textId="77777777" w:rsidR="0007454B" w:rsidRDefault="0007454B">
      <w:pPr>
        <w:pStyle w:val="Akapitzlist"/>
        <w:numPr>
          <w:ilvl w:val="0"/>
          <w:numId w:val="52"/>
        </w:numPr>
        <w:autoSpaceDE w:val="0"/>
        <w:autoSpaceDN w:val="0"/>
        <w:spacing w:after="0"/>
        <w:ind w:left="1276"/>
        <w:jc w:val="both"/>
        <w:rPr>
          <w:rFonts w:ascii="Cambria" w:hAnsi="Cambria" w:cs="Cambria"/>
          <w:color w:val="000000"/>
          <w:sz w:val="24"/>
          <w:szCs w:val="24"/>
        </w:rPr>
      </w:pPr>
      <w:r w:rsidRPr="0016380B">
        <w:rPr>
          <w:rFonts w:ascii="Cambria" w:hAnsi="Cambria" w:cs="Cambria"/>
          <w:color w:val="000000"/>
          <w:sz w:val="24"/>
          <w:szCs w:val="24"/>
        </w:rPr>
        <w:t xml:space="preserve">przygotuje obiekt do eksploatacji – roboty porządkowe. </w:t>
      </w:r>
    </w:p>
    <w:p w14:paraId="0117463C" w14:textId="65D2FA10" w:rsidR="00D066AB" w:rsidRPr="007B68CA" w:rsidRDefault="00D066AB" w:rsidP="00D066AB">
      <w:pPr>
        <w:pStyle w:val="Akapitzlist"/>
        <w:numPr>
          <w:ilvl w:val="0"/>
          <w:numId w:val="3"/>
        </w:numPr>
        <w:spacing w:after="0"/>
        <w:ind w:left="426" w:hanging="426"/>
        <w:jc w:val="both"/>
        <w:rPr>
          <w:rFonts w:ascii="Cambria" w:hAnsi="Cambria" w:cs="Arial"/>
          <w:sz w:val="24"/>
          <w:szCs w:val="24"/>
        </w:rPr>
      </w:pPr>
      <w:r w:rsidRPr="007B68CA">
        <w:rPr>
          <w:rFonts w:ascii="Cambria" w:hAnsi="Cambria" w:cs="Arial"/>
          <w:sz w:val="24"/>
          <w:szCs w:val="24"/>
        </w:rPr>
        <w:t>Wykonawca oświadcza, że zapoznał się z przedmiotem umowy w oparciu o SWZ, dokumentację projektową, specyfikacje techniczne wykonania i odbioru robót budowlanych, zapoznał się z warunkami prowadzenia robót oraz obiekt</w:t>
      </w:r>
      <w:r w:rsidR="00500C6F" w:rsidRPr="007B68CA">
        <w:rPr>
          <w:rFonts w:ascii="Cambria" w:hAnsi="Cambria" w:cs="Arial"/>
          <w:sz w:val="24"/>
          <w:szCs w:val="24"/>
        </w:rPr>
        <w:t xml:space="preserve">em </w:t>
      </w:r>
      <w:r w:rsidRPr="007B68CA">
        <w:rPr>
          <w:rFonts w:ascii="Cambria" w:hAnsi="Cambria" w:cs="Arial"/>
          <w:sz w:val="24"/>
          <w:szCs w:val="24"/>
        </w:rPr>
        <w:t xml:space="preserve">i nie zgłasza zastrzeżeń dotyczących przedmiotu umowy i warunków realizacji umowy. </w:t>
      </w:r>
    </w:p>
    <w:p w14:paraId="66B71D6F" w14:textId="5D15653C" w:rsidR="00D066AB" w:rsidRPr="00D066AB" w:rsidRDefault="00D066AB" w:rsidP="00D066AB">
      <w:pPr>
        <w:pStyle w:val="Akapitzlist"/>
        <w:autoSpaceDE w:val="0"/>
        <w:autoSpaceDN w:val="0"/>
        <w:spacing w:after="0"/>
        <w:ind w:left="1364"/>
        <w:rPr>
          <w:rFonts w:ascii="Cambria" w:hAnsi="Cambria" w:cs="Cambria"/>
          <w:color w:val="000000"/>
          <w:sz w:val="24"/>
          <w:szCs w:val="24"/>
        </w:rPr>
      </w:pPr>
    </w:p>
    <w:p w14:paraId="4949A9B3" w14:textId="77777777" w:rsidR="008E0ACC" w:rsidRPr="0016380B" w:rsidRDefault="008E0ACC" w:rsidP="00500C6F">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 2</w:t>
      </w:r>
    </w:p>
    <w:p w14:paraId="2A00141E" w14:textId="77777777" w:rsidR="008E0ACC" w:rsidRPr="0016380B" w:rsidRDefault="008E0ACC" w:rsidP="00B83CE6">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Termin realizacji</w:t>
      </w:r>
    </w:p>
    <w:p w14:paraId="67A403B1" w14:textId="5BA18E19" w:rsidR="00CC7A12" w:rsidRPr="0016380B" w:rsidRDefault="00CC7A12"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16380B">
        <w:rPr>
          <w:rFonts w:ascii="Cambria" w:eastAsia="Cambria" w:hAnsi="Cambria"/>
          <w:sz w:val="24"/>
          <w:szCs w:val="24"/>
        </w:rPr>
        <w:t xml:space="preserve">Wykonawca zobowiązany jest wykonać całość przedmiotu zamówienia </w:t>
      </w:r>
      <w:r w:rsidRPr="0016380B">
        <w:rPr>
          <w:rFonts w:ascii="Cambria" w:eastAsia="Cambria" w:hAnsi="Cambria"/>
          <w:sz w:val="24"/>
          <w:szCs w:val="24"/>
        </w:rPr>
        <w:br/>
      </w:r>
      <w:r w:rsidRPr="0016380B">
        <w:rPr>
          <w:rFonts w:ascii="Cambria" w:eastAsia="Cambria" w:hAnsi="Cambria"/>
          <w:color w:val="000000"/>
          <w:sz w:val="24"/>
          <w:szCs w:val="24"/>
        </w:rPr>
        <w:t xml:space="preserve">w terminie </w:t>
      </w:r>
      <w:r w:rsidR="007B68CA">
        <w:rPr>
          <w:rFonts w:ascii="Cambria" w:eastAsia="Cambria" w:hAnsi="Cambria"/>
          <w:b/>
          <w:bCs/>
          <w:color w:val="000000"/>
          <w:sz w:val="24"/>
          <w:szCs w:val="24"/>
        </w:rPr>
        <w:t>130 dni</w:t>
      </w:r>
      <w:r w:rsidRPr="0016380B">
        <w:rPr>
          <w:rFonts w:ascii="Cambria" w:hAnsi="Cambria" w:cs="Arial"/>
          <w:b/>
          <w:bCs/>
          <w:sz w:val="24"/>
          <w:szCs w:val="24"/>
        </w:rPr>
        <w:t xml:space="preserve"> od </w:t>
      </w:r>
      <w:r w:rsidR="00A91092">
        <w:rPr>
          <w:rFonts w:ascii="Cambria" w:hAnsi="Cambria" w:cs="Arial"/>
          <w:b/>
          <w:bCs/>
          <w:sz w:val="24"/>
          <w:szCs w:val="24"/>
        </w:rPr>
        <w:t xml:space="preserve">dnia </w:t>
      </w:r>
      <w:r w:rsidRPr="0016380B">
        <w:rPr>
          <w:rFonts w:ascii="Cambria" w:hAnsi="Cambria" w:cs="Arial"/>
          <w:b/>
          <w:bCs/>
          <w:sz w:val="24"/>
          <w:szCs w:val="24"/>
        </w:rPr>
        <w:t>podpisania umowy</w:t>
      </w:r>
      <w:r w:rsidR="00BC087F" w:rsidRPr="0016380B">
        <w:rPr>
          <w:rFonts w:ascii="Cambria" w:hAnsi="Cambria" w:cs="Arial"/>
          <w:b/>
          <w:bCs/>
          <w:sz w:val="24"/>
          <w:szCs w:val="24"/>
        </w:rPr>
        <w:t>.</w:t>
      </w:r>
      <w:r w:rsidRPr="0016380B">
        <w:rPr>
          <w:rFonts w:ascii="Cambria" w:hAnsi="Cambria" w:cs="Arial"/>
          <w:b/>
          <w:bCs/>
          <w:sz w:val="24"/>
          <w:szCs w:val="24"/>
        </w:rPr>
        <w:t xml:space="preserve"> </w:t>
      </w:r>
      <w:r w:rsidRPr="0016380B">
        <w:rPr>
          <w:rFonts w:ascii="Cambria" w:hAnsi="Cambria" w:cs="Arial"/>
          <w:sz w:val="24"/>
          <w:szCs w:val="24"/>
        </w:rPr>
        <w:t>tj. do dnia ……</w:t>
      </w:r>
      <w:r w:rsidR="00BC087F" w:rsidRPr="0016380B">
        <w:rPr>
          <w:rFonts w:ascii="Cambria" w:hAnsi="Cambria" w:cs="Arial"/>
          <w:sz w:val="24"/>
          <w:szCs w:val="24"/>
        </w:rPr>
        <w:t>…</w:t>
      </w:r>
      <w:proofErr w:type="gramStart"/>
      <w:r w:rsidR="00BC087F" w:rsidRPr="0016380B">
        <w:rPr>
          <w:rFonts w:ascii="Cambria" w:hAnsi="Cambria" w:cs="Arial"/>
          <w:sz w:val="24"/>
          <w:szCs w:val="24"/>
        </w:rPr>
        <w:t>……..</w:t>
      </w:r>
      <w:r w:rsidRPr="0016380B">
        <w:rPr>
          <w:rFonts w:ascii="Cambria" w:hAnsi="Cambria" w:cs="Arial"/>
          <w:sz w:val="24"/>
          <w:szCs w:val="24"/>
        </w:rPr>
        <w:t>….</w:t>
      </w:r>
      <w:proofErr w:type="gramEnd"/>
      <w:r w:rsidRPr="0016380B">
        <w:rPr>
          <w:rFonts w:ascii="Cambria" w:hAnsi="Cambria" w:cs="Arial"/>
          <w:sz w:val="24"/>
          <w:szCs w:val="24"/>
        </w:rPr>
        <w:t>.</w:t>
      </w:r>
    </w:p>
    <w:p w14:paraId="55334F29" w14:textId="5FF2B44D" w:rsidR="009D0ABD" w:rsidRPr="0016380B" w:rsidRDefault="009D0ABD" w:rsidP="00B269DC">
      <w:pPr>
        <w:widowControl/>
        <w:numPr>
          <w:ilvl w:val="0"/>
          <w:numId w:val="4"/>
        </w:numPr>
        <w:suppressAutoHyphens w:val="0"/>
        <w:adjustRightInd/>
        <w:spacing w:after="0"/>
        <w:ind w:left="426" w:hanging="426"/>
        <w:contextualSpacing/>
        <w:textAlignment w:val="auto"/>
        <w:rPr>
          <w:rFonts w:ascii="Cambria" w:hAnsi="Cambria"/>
          <w:sz w:val="24"/>
          <w:szCs w:val="24"/>
        </w:rPr>
      </w:pPr>
      <w:r w:rsidRPr="0016380B">
        <w:rPr>
          <w:rFonts w:ascii="Cambria" w:hAnsi="Cambria"/>
          <w:sz w:val="24"/>
          <w:szCs w:val="24"/>
        </w:rPr>
        <w:t>Za termin wykonania całości zamówienia uznaje się dzień zgłoszenia przez Wykonawcę osiągnięcia gotowości do odbioru końcowego</w:t>
      </w:r>
      <w:r w:rsidR="00EE4DBE">
        <w:rPr>
          <w:rFonts w:ascii="Cambria" w:hAnsi="Cambria"/>
          <w:sz w:val="24"/>
          <w:szCs w:val="24"/>
        </w:rPr>
        <w:t xml:space="preserve"> robót.</w:t>
      </w:r>
    </w:p>
    <w:p w14:paraId="5FE2CD28" w14:textId="77777777" w:rsidR="00BC087F" w:rsidRPr="0016380B" w:rsidRDefault="00BC087F" w:rsidP="00B83CE6">
      <w:pPr>
        <w:widowControl/>
        <w:suppressAutoHyphens w:val="0"/>
        <w:autoSpaceDE w:val="0"/>
        <w:autoSpaceDN w:val="0"/>
        <w:spacing w:after="0"/>
        <w:jc w:val="center"/>
        <w:textAlignment w:val="auto"/>
        <w:rPr>
          <w:rFonts w:ascii="Cambria" w:eastAsia="Calibri" w:hAnsi="Cambria"/>
          <w:b/>
          <w:bCs/>
          <w:sz w:val="24"/>
          <w:szCs w:val="24"/>
        </w:rPr>
      </w:pPr>
    </w:p>
    <w:p w14:paraId="7DCF4629" w14:textId="77777777" w:rsidR="0045643A" w:rsidRPr="0016380B" w:rsidRDefault="0045643A" w:rsidP="0045643A">
      <w:pPr>
        <w:widowControl/>
        <w:suppressAutoHyphens w:val="0"/>
        <w:autoSpaceDE w:val="0"/>
        <w:autoSpaceDN w:val="0"/>
        <w:spacing w:after="0"/>
        <w:jc w:val="center"/>
        <w:textAlignment w:val="auto"/>
        <w:rPr>
          <w:rFonts w:ascii="Cambria" w:eastAsia="Calibri" w:hAnsi="Cambria"/>
          <w:b/>
          <w:bCs/>
          <w:sz w:val="24"/>
          <w:szCs w:val="24"/>
        </w:rPr>
      </w:pPr>
      <w:r w:rsidRPr="0016380B">
        <w:rPr>
          <w:rFonts w:ascii="Cambria" w:eastAsia="Calibri" w:hAnsi="Cambria"/>
          <w:b/>
          <w:bCs/>
          <w:sz w:val="24"/>
          <w:szCs w:val="24"/>
        </w:rPr>
        <w:t>§ 3</w:t>
      </w:r>
    </w:p>
    <w:p w14:paraId="13C38AC8" w14:textId="77777777" w:rsidR="0045643A" w:rsidRPr="0016380B" w:rsidRDefault="0045643A" w:rsidP="0045643A">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Wynagrodzenie</w:t>
      </w:r>
    </w:p>
    <w:p w14:paraId="4FAFE61C" w14:textId="77777777" w:rsidR="0045643A" w:rsidRPr="0016380B" w:rsidRDefault="0045643A">
      <w:pPr>
        <w:pStyle w:val="Jasnalistaakcent51"/>
        <w:widowControl/>
        <w:numPr>
          <w:ilvl w:val="0"/>
          <w:numId w:val="53"/>
        </w:numPr>
        <w:suppressAutoHyphens w:val="0"/>
        <w:autoSpaceDE w:val="0"/>
        <w:autoSpaceDN w:val="0"/>
        <w:adjustRightInd/>
        <w:spacing w:after="0"/>
        <w:ind w:left="284"/>
        <w:textAlignment w:val="auto"/>
        <w:rPr>
          <w:rFonts w:ascii="Cambria" w:hAnsi="Cambria" w:cs="Calibri"/>
          <w:sz w:val="24"/>
          <w:szCs w:val="24"/>
        </w:rPr>
      </w:pPr>
      <w:r w:rsidRPr="0016380B">
        <w:rPr>
          <w:rFonts w:ascii="Cambria" w:eastAsia="Calibri" w:hAnsi="Cambria" w:cs="Calibri"/>
          <w:sz w:val="24"/>
          <w:szCs w:val="24"/>
          <w:lang w:eastAsia="en-US"/>
        </w:rPr>
        <w:t xml:space="preserve">Za należyte wykonanie przedmiotu umowy, Zamawiający zapłaci Wykonawcy wynagrodzenie w kwocie: </w:t>
      </w:r>
    </w:p>
    <w:p w14:paraId="2A1B96A4" w14:textId="77777777" w:rsidR="0045643A" w:rsidRPr="0016380B" w:rsidRDefault="0045643A" w:rsidP="0045643A">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 xml:space="preserve">.................................... zł netto </w:t>
      </w:r>
    </w:p>
    <w:p w14:paraId="7F6EDC94" w14:textId="77777777" w:rsidR="0045643A" w:rsidRPr="0016380B" w:rsidRDefault="0045643A" w:rsidP="0045643A">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 xml:space="preserve">plus należny podatek VAT ……%, w wysokości ........... zł, </w:t>
      </w:r>
    </w:p>
    <w:p w14:paraId="5B111326" w14:textId="77777777" w:rsidR="0045643A" w:rsidRPr="0016380B" w:rsidRDefault="0045643A" w:rsidP="0045643A">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16380B">
        <w:rPr>
          <w:rFonts w:ascii="Cambria" w:eastAsia="Calibri" w:hAnsi="Cambria" w:cs="Calibri"/>
          <w:b/>
          <w:bCs/>
          <w:sz w:val="24"/>
          <w:szCs w:val="24"/>
          <w:lang w:eastAsia="en-US"/>
        </w:rPr>
        <w:t xml:space="preserve">co stanowi kwotę brutto ............................ zł </w:t>
      </w:r>
      <w:r w:rsidRPr="0016380B">
        <w:rPr>
          <w:rFonts w:ascii="Cambria" w:eastAsia="Calibri" w:hAnsi="Cambria" w:cs="Calibri"/>
          <w:sz w:val="24"/>
          <w:szCs w:val="24"/>
          <w:lang w:eastAsia="en-US"/>
        </w:rPr>
        <w:t>(słownie: ........................... złotych …/100).</w:t>
      </w:r>
    </w:p>
    <w:p w14:paraId="39187C89" w14:textId="0A4E7D6F" w:rsidR="0045643A" w:rsidRPr="0016380B" w:rsidRDefault="0045643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16380B">
        <w:rPr>
          <w:rFonts w:ascii="Cambria" w:hAnsi="Cambria" w:cs="Calibri"/>
          <w:sz w:val="24"/>
          <w:szCs w:val="24"/>
        </w:rPr>
        <w:t xml:space="preserve">Wynagrodzenie, o którym mowa w ust. 1 jest </w:t>
      </w:r>
      <w:r w:rsidRPr="0016380B">
        <w:rPr>
          <w:rFonts w:ascii="Cambria" w:hAnsi="Cambria" w:cs="Calibri"/>
          <w:b/>
          <w:bCs/>
          <w:sz w:val="24"/>
          <w:szCs w:val="24"/>
          <w:u w:val="single"/>
        </w:rPr>
        <w:t>wynagrodzeniem ryczałtowym</w:t>
      </w:r>
      <w:r w:rsidRPr="0016380B">
        <w:rPr>
          <w:rFonts w:ascii="Cambria" w:hAnsi="Cambria" w:cs="Calibri"/>
          <w:sz w:val="24"/>
          <w:szCs w:val="24"/>
        </w:rPr>
        <w:t xml:space="preserve">, obejmuje wszelkie koszty związane z wykonaniem umowy. W ramach wynagrodzenia ryczałtowego Wykonawca zobowiązany jest do wykonania z należytą starannością wszelkich robót budowlanych, dostaw i czynności przewidzianych w dokumentacji projektowej i </w:t>
      </w:r>
      <w:r w:rsidR="00BC087F" w:rsidRPr="0016380B">
        <w:rPr>
          <w:rFonts w:ascii="Cambria" w:hAnsi="Cambria" w:cs="Tahoma"/>
          <w:bCs/>
          <w:color w:val="000000"/>
          <w:sz w:val="24"/>
          <w:szCs w:val="24"/>
        </w:rPr>
        <w:t>STWIORB</w:t>
      </w:r>
      <w:r w:rsidR="0007454B" w:rsidRPr="0016380B">
        <w:rPr>
          <w:rFonts w:ascii="Cambria" w:hAnsi="Cambria" w:cs="Calibri"/>
          <w:sz w:val="24"/>
          <w:szCs w:val="24"/>
        </w:rPr>
        <w:t>.</w:t>
      </w:r>
      <w:r w:rsidRPr="0016380B">
        <w:rPr>
          <w:rFonts w:ascii="Cambria" w:hAnsi="Cambria" w:cs="Calibri"/>
          <w:sz w:val="24"/>
          <w:szCs w:val="24"/>
        </w:rPr>
        <w:t xml:space="preserve"> </w:t>
      </w:r>
    </w:p>
    <w:p w14:paraId="7B6E648A" w14:textId="4FAA4C2D" w:rsidR="0045643A" w:rsidRPr="000547C8" w:rsidRDefault="0045643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0547C8">
        <w:rPr>
          <w:rFonts w:ascii="Cambria" w:hAnsi="Cambria" w:cs="Calibri"/>
          <w:sz w:val="24"/>
          <w:szCs w:val="24"/>
        </w:rPr>
        <w:t xml:space="preserve">W przypadku niewykonania całości świadczenia wykonawcy wynikającego </w:t>
      </w:r>
      <w:r w:rsidRPr="000547C8">
        <w:rPr>
          <w:rFonts w:ascii="Cambria" w:hAnsi="Cambria" w:cs="Calibri"/>
          <w:sz w:val="24"/>
          <w:szCs w:val="24"/>
        </w:rPr>
        <w:br/>
        <w:t xml:space="preserve">z dokumentacji projektowej wskazanej </w:t>
      </w:r>
      <w:r w:rsidRPr="000547C8">
        <w:rPr>
          <w:rFonts w:ascii="Cambria" w:hAnsi="Cambria" w:cs="Cambria"/>
          <w:iCs/>
          <w:color w:val="000000"/>
          <w:sz w:val="24"/>
          <w:szCs w:val="24"/>
        </w:rPr>
        <w:t xml:space="preserve">w § 1 ust. </w:t>
      </w:r>
      <w:r w:rsidR="00EE4DBE" w:rsidRPr="000547C8">
        <w:rPr>
          <w:rFonts w:ascii="Cambria" w:hAnsi="Cambria" w:cs="Cambria"/>
          <w:iCs/>
          <w:color w:val="000000"/>
          <w:sz w:val="24"/>
          <w:szCs w:val="24"/>
        </w:rPr>
        <w:t>4</w:t>
      </w:r>
      <w:r w:rsidRPr="000547C8">
        <w:rPr>
          <w:rFonts w:ascii="Cambria" w:hAnsi="Cambria" w:cs="Cambria"/>
          <w:iCs/>
          <w:color w:val="000000"/>
          <w:sz w:val="24"/>
          <w:szCs w:val="24"/>
        </w:rPr>
        <w:t xml:space="preserve"> pkt </w:t>
      </w:r>
      <w:r w:rsidR="00EE4DBE" w:rsidRPr="000547C8">
        <w:rPr>
          <w:rFonts w:ascii="Cambria" w:hAnsi="Cambria" w:cs="Cambria"/>
          <w:iCs/>
          <w:color w:val="000000"/>
          <w:sz w:val="24"/>
          <w:szCs w:val="24"/>
        </w:rPr>
        <w:t>1</w:t>
      </w:r>
      <w:r w:rsidRPr="000547C8">
        <w:rPr>
          <w:rFonts w:ascii="Cambria" w:hAnsi="Cambria" w:cs="Cambria"/>
          <w:iCs/>
          <w:color w:val="000000"/>
          <w:sz w:val="24"/>
          <w:szCs w:val="24"/>
        </w:rPr>
        <w:t xml:space="preserve">) oraz </w:t>
      </w:r>
      <w:r w:rsidR="00BC087F" w:rsidRPr="000547C8">
        <w:rPr>
          <w:rFonts w:ascii="Cambria" w:hAnsi="Cambria" w:cs="Tahoma"/>
          <w:bCs/>
          <w:color w:val="000000"/>
          <w:sz w:val="24"/>
          <w:szCs w:val="24"/>
        </w:rPr>
        <w:t>STWIORB</w:t>
      </w:r>
      <w:r w:rsidRPr="000547C8">
        <w:rPr>
          <w:rFonts w:ascii="Cambria" w:hAnsi="Cambria" w:cs="Calibri"/>
          <w:sz w:val="24"/>
          <w:szCs w:val="24"/>
        </w:rPr>
        <w:t xml:space="preserve">, strony przewidują, że wynagrodzenie Wykonawcy ulegnie zmniejszeniu o wartość prac niewykonanych. </w:t>
      </w:r>
      <w:r w:rsidRPr="000547C8">
        <w:rPr>
          <w:rFonts w:ascii="Cambria" w:hAnsi="Cambria"/>
          <w:color w:val="000000" w:themeColor="text1"/>
          <w:sz w:val="24"/>
          <w:szCs w:val="24"/>
          <w:lang w:eastAsia="en-US"/>
        </w:rPr>
        <w:t xml:space="preserve">Zgodnie z wymogami art. 433 pkt 4) ustawy Pzp Zamawiający wskazuje, że minimalna wielkość świadczenia będzie nie mniejsza niż </w:t>
      </w:r>
      <w:r w:rsidR="00F83A02" w:rsidRPr="000547C8">
        <w:rPr>
          <w:rFonts w:ascii="Cambria" w:hAnsi="Cambria"/>
          <w:color w:val="000000" w:themeColor="text1"/>
          <w:sz w:val="24"/>
          <w:szCs w:val="24"/>
          <w:lang w:val="pl-PL" w:eastAsia="en-US"/>
        </w:rPr>
        <w:t>80</w:t>
      </w:r>
      <w:r w:rsidRPr="000547C8">
        <w:rPr>
          <w:rFonts w:ascii="Cambria" w:hAnsi="Cambria"/>
          <w:color w:val="000000" w:themeColor="text1"/>
          <w:sz w:val="24"/>
          <w:szCs w:val="24"/>
          <w:lang w:eastAsia="en-US"/>
        </w:rPr>
        <w:t>% wynagrodzenia, o którym mowa w ust. 1 Umowy.</w:t>
      </w:r>
    </w:p>
    <w:p w14:paraId="5513FAFE" w14:textId="3AAA2935" w:rsidR="0045643A" w:rsidRPr="005D6F0D" w:rsidRDefault="0045643A" w:rsidP="005D6F0D">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lang w:val="pl-PL"/>
        </w:rPr>
      </w:pPr>
      <w:r w:rsidRPr="0016380B">
        <w:rPr>
          <w:rFonts w:ascii="Cambria" w:hAnsi="Cambria" w:cs="Calibri"/>
          <w:sz w:val="24"/>
          <w:szCs w:val="24"/>
        </w:rPr>
        <w:t>W przypadku konieczności wykonania dodatkowych robót nieobjętych dokumentacją projektową w</w:t>
      </w:r>
      <w:r w:rsidRPr="0016380B">
        <w:rPr>
          <w:rFonts w:ascii="Cambria" w:hAnsi="Cambria" w:cs="Cambria"/>
          <w:iCs/>
          <w:color w:val="000000"/>
          <w:sz w:val="24"/>
          <w:szCs w:val="24"/>
        </w:rPr>
        <w:t xml:space="preserve">skazaną w § 1 ust. </w:t>
      </w:r>
      <w:r w:rsidR="00B7097D">
        <w:rPr>
          <w:rFonts w:ascii="Cambria" w:hAnsi="Cambria" w:cs="Cambria"/>
          <w:iCs/>
          <w:color w:val="000000"/>
          <w:sz w:val="24"/>
          <w:szCs w:val="24"/>
        </w:rPr>
        <w:t>4</w:t>
      </w:r>
      <w:r w:rsidRPr="0016380B">
        <w:rPr>
          <w:rFonts w:ascii="Cambria" w:hAnsi="Cambria" w:cs="Cambria"/>
          <w:iCs/>
          <w:color w:val="000000"/>
          <w:sz w:val="24"/>
          <w:szCs w:val="24"/>
        </w:rPr>
        <w:t xml:space="preserve"> pkt </w:t>
      </w:r>
      <w:r w:rsidR="00B7097D">
        <w:rPr>
          <w:rFonts w:ascii="Cambria" w:hAnsi="Cambria" w:cs="Cambria"/>
          <w:iCs/>
          <w:color w:val="000000"/>
          <w:sz w:val="24"/>
          <w:szCs w:val="24"/>
        </w:rPr>
        <w:t>1</w:t>
      </w:r>
      <w:r w:rsidRPr="0016380B">
        <w:rPr>
          <w:rFonts w:ascii="Cambria" w:hAnsi="Cambria" w:cs="Cambria"/>
          <w:iCs/>
          <w:color w:val="000000"/>
          <w:sz w:val="24"/>
          <w:szCs w:val="24"/>
        </w:rPr>
        <w:t xml:space="preserve">) oraz </w:t>
      </w:r>
      <w:r w:rsidR="00BC087F" w:rsidRPr="0016380B">
        <w:rPr>
          <w:rFonts w:ascii="Cambria" w:hAnsi="Cambria" w:cs="Tahoma"/>
          <w:bCs/>
          <w:color w:val="000000"/>
          <w:sz w:val="24"/>
          <w:szCs w:val="24"/>
        </w:rPr>
        <w:t>STWIORB</w:t>
      </w:r>
      <w:r w:rsidRPr="0016380B">
        <w:rPr>
          <w:rFonts w:ascii="Cambria" w:hAnsi="Cambria" w:cs="Calibri"/>
          <w:sz w:val="24"/>
          <w:szCs w:val="24"/>
        </w:rPr>
        <w:t xml:space="preserve"> strony przewidują możliwość zlecenia tych robót za dodatkowym wynagrodzeniem poprzez </w:t>
      </w:r>
      <w:r w:rsidRPr="00D834F6">
        <w:rPr>
          <w:rFonts w:ascii="Cambria" w:hAnsi="Cambria" w:cs="Calibri"/>
          <w:sz w:val="24"/>
          <w:szCs w:val="24"/>
        </w:rPr>
        <w:t xml:space="preserve">zmianę umowy na zasadach określonych w art. 454-455 ustawy Prawo zamówień publicznych. </w:t>
      </w:r>
      <w:r w:rsidR="005C2258" w:rsidRPr="00D834F6">
        <w:rPr>
          <w:rFonts w:ascii="Cambria" w:hAnsi="Cambria" w:cs="Calibri"/>
          <w:sz w:val="24"/>
          <w:szCs w:val="24"/>
          <w:lang w:val="pl-PL"/>
        </w:rPr>
        <w:t>Minimalna wartość świadczenia stron wynosi 90 % wynagrodzenia umownego.</w:t>
      </w:r>
    </w:p>
    <w:p w14:paraId="7A90BBA9" w14:textId="411A6D84" w:rsidR="0045643A" w:rsidRPr="0016380B" w:rsidRDefault="0045643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16380B">
        <w:rPr>
          <w:rFonts w:ascii="Cambria" w:hAnsi="Cambria" w:cs="Calibri"/>
          <w:sz w:val="24"/>
          <w:szCs w:val="24"/>
        </w:rPr>
        <w:t xml:space="preserve">Wykonawca nie może wykonywać prac nieobjętych dokumentacją projektową lub </w:t>
      </w:r>
      <w:r w:rsidR="00BC087F" w:rsidRPr="0016380B">
        <w:rPr>
          <w:rFonts w:ascii="Cambria" w:hAnsi="Cambria" w:cs="Tahoma"/>
          <w:bCs/>
          <w:color w:val="000000"/>
          <w:sz w:val="24"/>
          <w:szCs w:val="24"/>
        </w:rPr>
        <w:t>STWIORB</w:t>
      </w:r>
      <w:r w:rsidRPr="0016380B">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1D7C36FC" w14:textId="282650D7" w:rsidR="0045643A" w:rsidRPr="0016380B" w:rsidRDefault="0045643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b/>
          <w:bCs/>
          <w:color w:val="000000" w:themeColor="text1"/>
          <w:sz w:val="24"/>
          <w:szCs w:val="24"/>
        </w:rPr>
      </w:pPr>
      <w:r w:rsidRPr="0016380B">
        <w:rPr>
          <w:rFonts w:ascii="Cambria" w:hAnsi="Cambria" w:cs="Calibri"/>
          <w:color w:val="000000" w:themeColor="text1"/>
          <w:sz w:val="24"/>
          <w:szCs w:val="24"/>
        </w:rPr>
        <w:t xml:space="preserve">Wykonawca </w:t>
      </w:r>
      <w:r w:rsidRPr="0016380B">
        <w:rPr>
          <w:rFonts w:ascii="Cambria" w:hAnsi="Cambria" w:cs="Calibri"/>
          <w:b/>
          <w:bCs/>
          <w:color w:val="000000" w:themeColor="text1"/>
          <w:sz w:val="24"/>
          <w:szCs w:val="24"/>
          <w:u w:val="single"/>
        </w:rPr>
        <w:t>przed podpisaniem umowy</w:t>
      </w:r>
      <w:r w:rsidRPr="0016380B">
        <w:rPr>
          <w:rFonts w:ascii="Cambria" w:hAnsi="Cambria" w:cs="Calibri"/>
          <w:color w:val="000000" w:themeColor="text1"/>
          <w:sz w:val="24"/>
          <w:szCs w:val="24"/>
        </w:rPr>
        <w:t xml:space="preserve"> złożył Zamawiającemu </w:t>
      </w:r>
      <w:r w:rsidRPr="0016380B">
        <w:rPr>
          <w:rFonts w:ascii="Cambria" w:hAnsi="Cambria" w:cs="Calibri"/>
          <w:b/>
          <w:bCs/>
          <w:color w:val="000000" w:themeColor="text1"/>
          <w:sz w:val="24"/>
          <w:szCs w:val="24"/>
        </w:rPr>
        <w:t>kosztorys wskazując</w:t>
      </w:r>
      <w:r w:rsidRPr="0016380B">
        <w:rPr>
          <w:rFonts w:ascii="Cambria" w:hAnsi="Cambria" w:cs="Calibri"/>
          <w:b/>
          <w:bCs/>
          <w:color w:val="000000" w:themeColor="text1"/>
          <w:sz w:val="24"/>
          <w:szCs w:val="24"/>
          <w:lang w:val="pl-PL"/>
        </w:rPr>
        <w:t>y</w:t>
      </w:r>
      <w:r w:rsidRPr="0016380B">
        <w:rPr>
          <w:rFonts w:ascii="Cambria" w:hAnsi="Cambria" w:cs="Calibri"/>
          <w:b/>
          <w:bCs/>
          <w:color w:val="000000" w:themeColor="text1"/>
          <w:sz w:val="24"/>
          <w:szCs w:val="24"/>
        </w:rPr>
        <w:t xml:space="preserve"> sposób wyliczenia ceny ofertowej</w:t>
      </w:r>
      <w:r w:rsidR="007B68CA">
        <w:rPr>
          <w:rFonts w:ascii="Cambria" w:hAnsi="Cambria" w:cs="Calibri"/>
          <w:b/>
          <w:bCs/>
          <w:color w:val="000000" w:themeColor="text1"/>
          <w:sz w:val="24"/>
          <w:szCs w:val="24"/>
          <w:lang w:val="pl-PL"/>
        </w:rPr>
        <w:t xml:space="preserve"> oraz harmonogram rzeczowo-finansowy realizacji zadania. </w:t>
      </w:r>
    </w:p>
    <w:p w14:paraId="41562D4D" w14:textId="77777777" w:rsidR="0045643A" w:rsidRPr="0016380B" w:rsidRDefault="0045643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2" w:name="_Hlk90138693"/>
      <w:r w:rsidRPr="0016380B">
        <w:rPr>
          <w:rFonts w:ascii="Cambria" w:hAnsi="Cambria" w:cs="Calibri"/>
          <w:sz w:val="24"/>
          <w:szCs w:val="24"/>
        </w:rPr>
        <w:t xml:space="preserve">Kosztorys, o którym mowa w ust. 6 służy do obliczenia należnego wynagrodzenia wykonawcy w szczególności w przypadku: </w:t>
      </w:r>
    </w:p>
    <w:p w14:paraId="2214AEF4" w14:textId="77777777" w:rsidR="0045643A" w:rsidRPr="0016380B" w:rsidRDefault="0045643A" w:rsidP="0045643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16380B">
        <w:rPr>
          <w:rFonts w:ascii="Cambria" w:hAnsi="Cambria" w:cs="Calibri"/>
          <w:sz w:val="24"/>
          <w:szCs w:val="24"/>
        </w:rPr>
        <w:t xml:space="preserve">odstąpienia od umowy, </w:t>
      </w:r>
    </w:p>
    <w:p w14:paraId="0E88812A" w14:textId="77777777" w:rsidR="0045643A" w:rsidRPr="0016380B" w:rsidRDefault="0045643A" w:rsidP="0045643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16380B">
        <w:rPr>
          <w:rFonts w:ascii="Cambria" w:hAnsi="Cambria" w:cs="Calibri"/>
          <w:sz w:val="24"/>
          <w:szCs w:val="24"/>
        </w:rPr>
        <w:t xml:space="preserve">rezygnacji z wykonania części przedmiotu umowy - zgodnie z ust. 3, </w:t>
      </w:r>
    </w:p>
    <w:p w14:paraId="25CFD66A" w14:textId="286AE0E3" w:rsidR="0045643A" w:rsidRPr="0016380B" w:rsidRDefault="0045643A" w:rsidP="0045643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6380B">
        <w:rPr>
          <w:rFonts w:ascii="Cambria" w:hAnsi="Cambria" w:cs="Calibri"/>
          <w:color w:val="000000" w:themeColor="text1"/>
          <w:sz w:val="24"/>
          <w:szCs w:val="24"/>
        </w:rPr>
        <w:lastRenderedPageBreak/>
        <w:t xml:space="preserve">zlecenia robót nieujętych w dokumentacji projektowej </w:t>
      </w:r>
      <w:r w:rsidRPr="0016380B">
        <w:rPr>
          <w:rFonts w:ascii="Cambria" w:hAnsi="Cambria" w:cs="Cambria"/>
          <w:iCs/>
          <w:color w:val="000000" w:themeColor="text1"/>
          <w:sz w:val="24"/>
          <w:szCs w:val="24"/>
        </w:rPr>
        <w:t xml:space="preserve">wskazanej w § 1 ust. 3 pkt 2) lub </w:t>
      </w:r>
      <w:r w:rsidR="00BC087F" w:rsidRPr="0016380B">
        <w:rPr>
          <w:rFonts w:ascii="Cambria" w:hAnsi="Cambria" w:cs="Tahoma"/>
          <w:bCs/>
          <w:color w:val="000000"/>
          <w:sz w:val="24"/>
          <w:szCs w:val="24"/>
        </w:rPr>
        <w:t>STWIORB</w:t>
      </w:r>
      <w:r w:rsidRPr="0016380B">
        <w:rPr>
          <w:rFonts w:ascii="Cambria" w:hAnsi="Cambria" w:cs="Calibri"/>
          <w:color w:val="000000" w:themeColor="text1"/>
          <w:sz w:val="24"/>
          <w:szCs w:val="24"/>
        </w:rPr>
        <w:t xml:space="preserve"> - zgodnie z ust, 4; </w:t>
      </w:r>
    </w:p>
    <w:p w14:paraId="004113EF" w14:textId="77777777" w:rsidR="0045643A" w:rsidRPr="0016380B" w:rsidRDefault="0045643A" w:rsidP="0045643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6380B">
        <w:rPr>
          <w:rFonts w:ascii="Cambria" w:hAnsi="Cambria" w:cs="Calibri"/>
          <w:color w:val="000000" w:themeColor="text1"/>
          <w:sz w:val="24"/>
          <w:szCs w:val="24"/>
        </w:rPr>
        <w:t>robót zamiennych (wystąpienia równolegle sytuacji określonej w ust. 3 i 4)</w:t>
      </w:r>
      <w:r w:rsidRPr="0016380B">
        <w:rPr>
          <w:rFonts w:ascii="Cambria" w:hAnsi="Cambria" w:cs="Calibri"/>
          <w:color w:val="000000" w:themeColor="text1"/>
          <w:sz w:val="24"/>
          <w:szCs w:val="24"/>
          <w:lang w:val="pl-PL"/>
        </w:rPr>
        <w:t>,</w:t>
      </w:r>
    </w:p>
    <w:bookmarkEnd w:id="2"/>
    <w:p w14:paraId="02FE8140" w14:textId="77777777" w:rsidR="0045643A" w:rsidRPr="0016380B" w:rsidRDefault="0045643A" w:rsidP="0045643A">
      <w:pPr>
        <w:pStyle w:val="Akapitzlist"/>
        <w:numPr>
          <w:ilvl w:val="0"/>
          <w:numId w:val="7"/>
        </w:numPr>
        <w:autoSpaceDE w:val="0"/>
        <w:autoSpaceDN w:val="0"/>
        <w:spacing w:after="0"/>
        <w:ind w:left="426" w:hanging="426"/>
        <w:jc w:val="both"/>
        <w:rPr>
          <w:rFonts w:ascii="Cambria" w:hAnsi="Cambria"/>
          <w:color w:val="000000" w:themeColor="text1"/>
          <w:sz w:val="24"/>
          <w:szCs w:val="24"/>
        </w:rPr>
      </w:pPr>
      <w:r w:rsidRPr="0016380B">
        <w:rPr>
          <w:rFonts w:ascii="Cambria" w:hAnsi="Cambria"/>
          <w:color w:val="000000" w:themeColor="text1"/>
          <w:sz w:val="24"/>
          <w:szCs w:val="24"/>
        </w:rPr>
        <w:t>Kosztorys, o którym mowa w ust. 6, wskazuje sposób kalkulacji wynagrodzenia ryczałtowego.</w:t>
      </w:r>
    </w:p>
    <w:p w14:paraId="78B127DF" w14:textId="77777777" w:rsidR="0045643A" w:rsidRPr="0016380B" w:rsidRDefault="0045643A" w:rsidP="0045643A">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16380B">
        <w:rPr>
          <w:rFonts w:ascii="Cambria" w:hAnsi="Cambria"/>
          <w:color w:val="000000"/>
          <w:sz w:val="24"/>
          <w:szCs w:val="24"/>
        </w:rPr>
        <w:t xml:space="preserve">Kosztorys, o których mowa w ust. 6, należy wykonać jako </w:t>
      </w:r>
      <w:r w:rsidRPr="0016380B">
        <w:rPr>
          <w:rFonts w:ascii="Cambria" w:hAnsi="Cambria"/>
          <w:sz w:val="24"/>
          <w:szCs w:val="24"/>
        </w:rPr>
        <w:t>kosztorys uproszczony zgodnie</w:t>
      </w:r>
      <w:r w:rsidRPr="0016380B">
        <w:rPr>
          <w:rFonts w:ascii="Cambria" w:hAnsi="Cambria"/>
          <w:color w:val="000000"/>
          <w:sz w:val="24"/>
          <w:szCs w:val="24"/>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F539BFC" w14:textId="77777777" w:rsidR="0045643A" w:rsidRPr="0016380B" w:rsidRDefault="0045643A" w:rsidP="0045643A">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16380B">
        <w:rPr>
          <w:rFonts w:ascii="Cambria" w:hAnsi="Cambria" w:cs="Calibri"/>
          <w:color w:val="000000"/>
          <w:sz w:val="24"/>
          <w:szCs w:val="24"/>
        </w:rPr>
        <w:t xml:space="preserve">W przypadku, gdyby ceny robót dodatkowych określonych w ust. 7 pkt 3) nie były </w:t>
      </w:r>
      <w:r w:rsidRPr="0016380B">
        <w:rPr>
          <w:rFonts w:ascii="Cambria" w:hAnsi="Cambria" w:cs="Calibri"/>
          <w:sz w:val="24"/>
          <w:szCs w:val="24"/>
        </w:rPr>
        <w:t>objęte kosztorysem,</w:t>
      </w:r>
      <w:r w:rsidRPr="0016380B">
        <w:rPr>
          <w:rFonts w:ascii="Cambria" w:hAnsi="Cambria" w:cs="Calibri"/>
          <w:color w:val="000000"/>
          <w:sz w:val="24"/>
          <w:szCs w:val="24"/>
        </w:rPr>
        <w:t xml:space="preserve"> o którym mowa w ust. 6 przy rozliczeniu obowiązywać będą następujące zasady:</w:t>
      </w:r>
    </w:p>
    <w:p w14:paraId="0593FAA0" w14:textId="77777777" w:rsidR="0045643A" w:rsidRPr="0016380B" w:rsidRDefault="0045643A" w:rsidP="0045643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16380B">
        <w:rPr>
          <w:rFonts w:ascii="Cambria" w:hAnsi="Cambria" w:cs="Calibri"/>
          <w:color w:val="000000"/>
          <w:sz w:val="24"/>
          <w:szCs w:val="24"/>
        </w:rPr>
        <w:t xml:space="preserve">roboty dodatkowe zostaną rozliczone w oparciu o kosztorysy sporządzone przez Wykonawcę </w:t>
      </w:r>
      <w:r w:rsidRPr="0016380B">
        <w:rPr>
          <w:rFonts w:ascii="Cambria" w:eastAsia="Verdana" w:hAnsi="Cambria" w:cs="Calibri"/>
          <w:color w:val="000000"/>
          <w:sz w:val="24"/>
          <w:szCs w:val="24"/>
        </w:rPr>
        <w:t>metodą szczegółową lub uproszczoną, sporządzone na podstawie potwierdzonego przez Inspektora Nadzoru obmiaru robót oraz według danych wyjściowych do kosztorysowania (Stawka roboczogodziny, Koszty zakupu materiałów (</w:t>
      </w:r>
      <w:proofErr w:type="spellStart"/>
      <w:r w:rsidRPr="0016380B">
        <w:rPr>
          <w:rFonts w:ascii="Cambria" w:eastAsia="Verdana" w:hAnsi="Cambria" w:cs="Calibri"/>
          <w:color w:val="000000"/>
          <w:sz w:val="24"/>
          <w:szCs w:val="24"/>
        </w:rPr>
        <w:t>Kz</w:t>
      </w:r>
      <w:proofErr w:type="spellEnd"/>
      <w:r w:rsidRPr="0016380B">
        <w:rPr>
          <w:rFonts w:ascii="Cambria" w:eastAsia="Verdana" w:hAnsi="Cambria" w:cs="Calibri"/>
          <w:color w:val="000000"/>
          <w:sz w:val="24"/>
          <w:szCs w:val="24"/>
        </w:rPr>
        <w:t>), Koszty pośrednie od R+S (</w:t>
      </w:r>
      <w:proofErr w:type="spellStart"/>
      <w:r w:rsidRPr="0016380B">
        <w:rPr>
          <w:rFonts w:ascii="Cambria" w:eastAsia="Verdana" w:hAnsi="Cambria" w:cs="Calibri"/>
          <w:color w:val="000000"/>
          <w:sz w:val="24"/>
          <w:szCs w:val="24"/>
        </w:rPr>
        <w:t>Kp</w:t>
      </w:r>
      <w:proofErr w:type="spellEnd"/>
      <w:r w:rsidRPr="0016380B">
        <w:rPr>
          <w:rFonts w:ascii="Cambria" w:eastAsia="Verdana" w:hAnsi="Cambria" w:cs="Calibri"/>
          <w:color w:val="000000"/>
          <w:sz w:val="24"/>
          <w:szCs w:val="24"/>
        </w:rPr>
        <w:t xml:space="preserve">), Zysk od </w:t>
      </w:r>
      <w:proofErr w:type="spellStart"/>
      <w:r w:rsidRPr="0016380B">
        <w:rPr>
          <w:rFonts w:ascii="Cambria" w:eastAsia="Verdana" w:hAnsi="Cambria" w:cs="Calibri"/>
          <w:color w:val="000000"/>
          <w:sz w:val="24"/>
          <w:szCs w:val="24"/>
        </w:rPr>
        <w:t>R+S+Kp</w:t>
      </w:r>
      <w:proofErr w:type="spellEnd"/>
      <w:r w:rsidRPr="0016380B">
        <w:rPr>
          <w:rFonts w:ascii="Cambria" w:eastAsia="Verdana" w:hAnsi="Cambria" w:cs="Calibri"/>
          <w:color w:val="000000"/>
          <w:sz w:val="24"/>
          <w:szCs w:val="24"/>
        </w:rPr>
        <w:t xml:space="preserve">), jak </w:t>
      </w:r>
      <w:r w:rsidRPr="0016380B">
        <w:rPr>
          <w:rFonts w:ascii="Cambria" w:eastAsia="Verdana" w:hAnsi="Cambria" w:cs="Calibri"/>
          <w:color w:val="000000"/>
          <w:sz w:val="24"/>
          <w:szCs w:val="24"/>
        </w:rPr>
        <w:br/>
        <w:t>w kosztorysie, o którym mowa w ust. 6;</w:t>
      </w:r>
    </w:p>
    <w:p w14:paraId="19028B11" w14:textId="77777777" w:rsidR="0045643A" w:rsidRPr="0016380B" w:rsidRDefault="0045643A" w:rsidP="0045643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16380B">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16380B">
        <w:rPr>
          <w:rFonts w:ascii="Cambria" w:eastAsia="Verdana" w:hAnsi="Cambria" w:cs="Calibri"/>
          <w:color w:val="000000"/>
          <w:sz w:val="24"/>
          <w:szCs w:val="24"/>
        </w:rPr>
        <w:t>Sekocenbud</w:t>
      </w:r>
      <w:proofErr w:type="spellEnd"/>
      <w:r w:rsidRPr="0016380B">
        <w:rPr>
          <w:rFonts w:ascii="Cambria" w:eastAsia="Verdana" w:hAnsi="Cambria" w:cs="Calibri"/>
          <w:color w:val="000000"/>
          <w:sz w:val="24"/>
          <w:szCs w:val="24"/>
        </w:rPr>
        <w:t xml:space="preserve"> +% </w:t>
      </w:r>
      <w:proofErr w:type="spellStart"/>
      <w:r w:rsidRPr="0016380B">
        <w:rPr>
          <w:rFonts w:ascii="Cambria" w:eastAsia="Verdana" w:hAnsi="Cambria" w:cs="Calibri"/>
          <w:color w:val="000000"/>
          <w:sz w:val="24"/>
          <w:szCs w:val="24"/>
        </w:rPr>
        <w:t>Kz</w:t>
      </w:r>
      <w:proofErr w:type="spellEnd"/>
      <w:r w:rsidRPr="0016380B">
        <w:rPr>
          <w:rFonts w:ascii="Cambria" w:eastAsia="Verdana" w:hAnsi="Cambria" w:cs="Calibri"/>
          <w:color w:val="000000"/>
          <w:sz w:val="24"/>
          <w:szCs w:val="24"/>
        </w:rPr>
        <w:t xml:space="preserve"> </w:t>
      </w:r>
      <w:proofErr w:type="spellStart"/>
      <w:r w:rsidRPr="0016380B">
        <w:rPr>
          <w:rFonts w:ascii="Cambria" w:eastAsia="Verdana" w:hAnsi="Cambria" w:cs="Calibri"/>
          <w:color w:val="000000"/>
          <w:sz w:val="24"/>
          <w:szCs w:val="24"/>
        </w:rPr>
        <w:t>j.w</w:t>
      </w:r>
      <w:proofErr w:type="spellEnd"/>
      <w:r w:rsidRPr="0016380B">
        <w:rPr>
          <w:rFonts w:ascii="Cambria" w:eastAsia="Verdana" w:hAnsi="Cambria" w:cs="Calibri"/>
          <w:color w:val="000000"/>
          <w:sz w:val="24"/>
          <w:szCs w:val="24"/>
        </w:rPr>
        <w:t xml:space="preserve">.; </w:t>
      </w:r>
    </w:p>
    <w:p w14:paraId="119DD4D5" w14:textId="77777777" w:rsidR="0045643A" w:rsidRPr="0016380B" w:rsidRDefault="0045643A" w:rsidP="0045643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16380B">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16380B">
        <w:rPr>
          <w:rFonts w:ascii="Cambria" w:eastAsia="Verdana" w:hAnsi="Cambria" w:cs="Calibri"/>
          <w:color w:val="000000"/>
          <w:sz w:val="24"/>
          <w:szCs w:val="24"/>
        </w:rPr>
        <w:t>Sekocenbud</w:t>
      </w:r>
      <w:proofErr w:type="spellEnd"/>
      <w:r w:rsidRPr="0016380B">
        <w:rPr>
          <w:rFonts w:ascii="Cambria" w:eastAsia="Verdana" w:hAnsi="Cambria" w:cs="Calibri"/>
          <w:color w:val="000000"/>
          <w:sz w:val="24"/>
          <w:szCs w:val="24"/>
        </w:rPr>
        <w:t xml:space="preserve"> +% </w:t>
      </w:r>
      <w:proofErr w:type="spellStart"/>
      <w:r w:rsidRPr="0016380B">
        <w:rPr>
          <w:rFonts w:ascii="Cambria" w:eastAsia="Verdana" w:hAnsi="Cambria" w:cs="Calibri"/>
          <w:color w:val="000000"/>
          <w:sz w:val="24"/>
          <w:szCs w:val="24"/>
        </w:rPr>
        <w:t>Kz</w:t>
      </w:r>
      <w:proofErr w:type="spellEnd"/>
      <w:r w:rsidRPr="0016380B">
        <w:rPr>
          <w:rFonts w:ascii="Cambria" w:eastAsia="Verdana" w:hAnsi="Cambria" w:cs="Calibri"/>
          <w:color w:val="000000"/>
          <w:sz w:val="24"/>
          <w:szCs w:val="24"/>
        </w:rPr>
        <w:t xml:space="preserve"> </w:t>
      </w:r>
      <w:proofErr w:type="spellStart"/>
      <w:r w:rsidRPr="0016380B">
        <w:rPr>
          <w:rFonts w:ascii="Cambria" w:eastAsia="Verdana" w:hAnsi="Cambria" w:cs="Calibri"/>
          <w:color w:val="000000"/>
          <w:sz w:val="24"/>
          <w:szCs w:val="24"/>
        </w:rPr>
        <w:t>j.w</w:t>
      </w:r>
      <w:proofErr w:type="spellEnd"/>
      <w:r w:rsidRPr="0016380B">
        <w:rPr>
          <w:rFonts w:ascii="Cambria" w:eastAsia="Verdana" w:hAnsi="Cambria" w:cs="Calibri"/>
          <w:color w:val="000000"/>
          <w:sz w:val="24"/>
          <w:szCs w:val="24"/>
        </w:rPr>
        <w:t xml:space="preserve">.; </w:t>
      </w:r>
    </w:p>
    <w:p w14:paraId="6EFAB80F" w14:textId="0D9A89F4" w:rsidR="0045643A" w:rsidRPr="0016380B" w:rsidRDefault="0045643A" w:rsidP="0045643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16380B">
        <w:rPr>
          <w:rFonts w:ascii="Cambria" w:hAnsi="Cambria"/>
          <w:color w:val="000000"/>
          <w:sz w:val="24"/>
          <w:szCs w:val="24"/>
          <w:shd w:val="clear" w:color="auto" w:fill="FFFFFF"/>
        </w:rPr>
        <w:t xml:space="preserve"> w przypadku braku wyceny danego elementu roboty w kosztorysie, o którym mowa w ust. 6 oraz w wydawnictwie </w:t>
      </w:r>
      <w:proofErr w:type="spellStart"/>
      <w:r w:rsidRPr="0016380B">
        <w:rPr>
          <w:rFonts w:ascii="Cambria" w:hAnsi="Cambria"/>
          <w:color w:val="000000"/>
          <w:sz w:val="24"/>
          <w:szCs w:val="24"/>
          <w:shd w:val="clear" w:color="auto" w:fill="FFFFFF"/>
        </w:rPr>
        <w:t>Sekocenbud</w:t>
      </w:r>
      <w:proofErr w:type="spellEnd"/>
      <w:r w:rsidRPr="0016380B">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F83A02" w:rsidRPr="0016380B">
        <w:rPr>
          <w:rFonts w:ascii="Cambria" w:hAnsi="Cambria"/>
          <w:color w:val="000000"/>
          <w:sz w:val="24"/>
          <w:szCs w:val="24"/>
          <w:shd w:val="clear" w:color="auto" w:fill="FFFFFF"/>
        </w:rPr>
        <w:t>dwóch</w:t>
      </w:r>
      <w:r w:rsidRPr="0016380B">
        <w:rPr>
          <w:rFonts w:ascii="Cambria" w:hAnsi="Cambria"/>
          <w:color w:val="000000"/>
          <w:sz w:val="24"/>
          <w:szCs w:val="24"/>
          <w:shd w:val="clear" w:color="auto" w:fill="FFFFFF"/>
        </w:rPr>
        <w:t xml:space="preserve"> wycen wykonawców/dostawców/producentów</w:t>
      </w:r>
      <w:r w:rsidRPr="0016380B">
        <w:rPr>
          <w:rFonts w:ascii="Cambria" w:eastAsia="Verdana" w:hAnsi="Cambria" w:cs="Calibri"/>
          <w:color w:val="000000"/>
          <w:sz w:val="24"/>
          <w:szCs w:val="24"/>
        </w:rPr>
        <w:t>.</w:t>
      </w:r>
    </w:p>
    <w:p w14:paraId="3A3110EC" w14:textId="432D4F21" w:rsidR="00601233" w:rsidRPr="00D834F6" w:rsidRDefault="00601233" w:rsidP="005D6F0D">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D834F6">
        <w:rPr>
          <w:rFonts w:ascii="Cambria" w:hAnsi="Cambria" w:cs="Calibri"/>
          <w:sz w:val="24"/>
          <w:szCs w:val="24"/>
        </w:rPr>
        <w:t xml:space="preserve">Ewentualne roboty dodatkowe tj. nieobjęte w ogóle dokumentacją projektową wskazaną w § 1 ust. </w:t>
      </w:r>
      <w:r w:rsidR="00D834F6">
        <w:rPr>
          <w:rFonts w:ascii="Cambria" w:hAnsi="Cambria" w:cs="Calibri"/>
          <w:sz w:val="24"/>
          <w:szCs w:val="24"/>
        </w:rPr>
        <w:t>4</w:t>
      </w:r>
      <w:r w:rsidRPr="00D834F6">
        <w:rPr>
          <w:rFonts w:ascii="Cambria" w:hAnsi="Cambria" w:cs="Calibri"/>
          <w:sz w:val="24"/>
          <w:szCs w:val="24"/>
        </w:rPr>
        <w:t xml:space="preserve"> pkt </w:t>
      </w:r>
      <w:r w:rsidR="00D834F6">
        <w:rPr>
          <w:rFonts w:ascii="Cambria" w:hAnsi="Cambria" w:cs="Calibri"/>
          <w:sz w:val="24"/>
          <w:szCs w:val="24"/>
        </w:rPr>
        <w:t>1</w:t>
      </w:r>
      <w:r w:rsidRPr="00D834F6">
        <w:rPr>
          <w:rFonts w:ascii="Cambria" w:hAnsi="Cambria" w:cs="Calibri"/>
          <w:sz w:val="24"/>
          <w:szCs w:val="24"/>
        </w:rPr>
        <w:t>)</w:t>
      </w:r>
      <w:r w:rsidR="00D834F6">
        <w:rPr>
          <w:rFonts w:ascii="Cambria" w:hAnsi="Cambria" w:cs="Calibri"/>
          <w:sz w:val="24"/>
          <w:szCs w:val="24"/>
        </w:rPr>
        <w:t xml:space="preserve"> i 2)</w:t>
      </w:r>
      <w:r w:rsidRPr="00D834F6">
        <w:rPr>
          <w:rFonts w:ascii="Cambria" w:hAnsi="Cambria" w:cs="Calibri"/>
          <w:sz w:val="24"/>
          <w:szCs w:val="24"/>
        </w:rPr>
        <w:t xml:space="preserve"> oraz </w:t>
      </w:r>
      <w:proofErr w:type="spellStart"/>
      <w:r w:rsidRPr="00D834F6">
        <w:rPr>
          <w:rFonts w:ascii="Cambria" w:hAnsi="Cambria" w:cs="Calibri"/>
          <w:sz w:val="24"/>
          <w:szCs w:val="24"/>
        </w:rPr>
        <w:t>STWiORB</w:t>
      </w:r>
      <w:proofErr w:type="spellEnd"/>
      <w:r w:rsidRPr="00D834F6">
        <w:rPr>
          <w:rFonts w:ascii="Cambria" w:hAnsi="Cambria" w:cs="Calibri"/>
          <w:sz w:val="24"/>
          <w:szCs w:val="24"/>
        </w:rPr>
        <w:t xml:space="preserve"> realizowane będą w wyniku zmiany umowy, o których mowa w art. 455 ust. 1 pkt. 1), 3) i 4) oraz ust. 2 ustawy Prawo Zamówień Publicznych. </w:t>
      </w:r>
    </w:p>
    <w:p w14:paraId="744A16CB" w14:textId="5FFE4F32" w:rsidR="007B68CA" w:rsidRDefault="0045643A" w:rsidP="007B68CA">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16380B">
        <w:rPr>
          <w:rFonts w:ascii="Cambria" w:hAnsi="Cambria" w:cs="Calibri"/>
          <w:sz w:val="24"/>
          <w:szCs w:val="24"/>
        </w:rPr>
        <w:t xml:space="preserve">Rozpoczęcie wykonywania robót, o których mowa w ust. 4 może nastąpić jedynie na podstawie protokołu konieczności, potwierdzonego pisemnie przez Inspektora nadzoru, i samego </w:t>
      </w:r>
      <w:r w:rsidRPr="007F1BE8">
        <w:rPr>
          <w:rFonts w:ascii="Cambria" w:hAnsi="Cambria" w:cs="Calibri"/>
          <w:sz w:val="24"/>
          <w:szCs w:val="24"/>
        </w:rPr>
        <w:t>Zamawiającego oraz zawarciu stosownej zmiany do umowy</w:t>
      </w:r>
      <w:r w:rsidR="000547C8">
        <w:rPr>
          <w:rFonts w:ascii="Cambria" w:hAnsi="Cambria" w:cs="Calibri"/>
          <w:sz w:val="24"/>
          <w:szCs w:val="24"/>
        </w:rPr>
        <w:t>.</w:t>
      </w:r>
      <w:r w:rsidRPr="0016380B">
        <w:rPr>
          <w:rFonts w:ascii="Cambria" w:hAnsi="Cambria" w:cs="Calibri"/>
          <w:sz w:val="24"/>
          <w:szCs w:val="24"/>
        </w:rPr>
        <w:t xml:space="preserve"> </w:t>
      </w:r>
    </w:p>
    <w:p w14:paraId="2D77A41C" w14:textId="77777777" w:rsidR="007B68CA" w:rsidRPr="007B68CA" w:rsidRDefault="0045643A" w:rsidP="007B68CA">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7B68CA">
        <w:rPr>
          <w:rFonts w:ascii="Cambria" w:hAnsi="Cambria" w:cs="Calibri"/>
          <w:color w:val="000000"/>
          <w:sz w:val="24"/>
          <w:szCs w:val="24"/>
        </w:rPr>
        <w:t xml:space="preserve">Bez uprzedniej zgody Zamawiającego mogą być wykonywane jedynie prace niezbędne ze względu na bezpieczeństwo lub konieczność zapobieżenia awarii. </w:t>
      </w:r>
      <w:bookmarkStart w:id="3" w:name="_Hlk63065414"/>
    </w:p>
    <w:p w14:paraId="598C15F6" w14:textId="77777777" w:rsidR="007B68CA" w:rsidRPr="007B68CA" w:rsidRDefault="007B68CA" w:rsidP="007B68CA">
      <w:pPr>
        <w:pStyle w:val="Jasnasiatkaakcent32"/>
        <w:autoSpaceDE w:val="0"/>
        <w:autoSpaceDN w:val="0"/>
        <w:adjustRightInd w:val="0"/>
        <w:spacing w:after="0"/>
        <w:ind w:left="426"/>
        <w:jc w:val="both"/>
        <w:rPr>
          <w:rFonts w:ascii="Cambria" w:hAnsi="Cambria" w:cs="Calibri"/>
          <w:sz w:val="24"/>
          <w:szCs w:val="24"/>
        </w:rPr>
      </w:pPr>
    </w:p>
    <w:p w14:paraId="2A46FFE1" w14:textId="77777777" w:rsidR="005D6F0D" w:rsidRDefault="005D6F0D" w:rsidP="007B68CA">
      <w:pPr>
        <w:pStyle w:val="Jasnasiatkaakcent32"/>
        <w:autoSpaceDE w:val="0"/>
        <w:autoSpaceDN w:val="0"/>
        <w:adjustRightInd w:val="0"/>
        <w:spacing w:after="0"/>
        <w:ind w:left="426"/>
        <w:jc w:val="center"/>
        <w:rPr>
          <w:rFonts w:ascii="Cambria" w:hAnsi="Cambria"/>
          <w:b/>
          <w:bCs/>
          <w:sz w:val="24"/>
          <w:szCs w:val="24"/>
        </w:rPr>
      </w:pPr>
    </w:p>
    <w:p w14:paraId="25D4BA02" w14:textId="3FEE0BC9" w:rsidR="00C04E22" w:rsidRPr="007B68CA" w:rsidRDefault="00C04E22" w:rsidP="007B68CA">
      <w:pPr>
        <w:pStyle w:val="Jasnasiatkaakcent32"/>
        <w:autoSpaceDE w:val="0"/>
        <w:autoSpaceDN w:val="0"/>
        <w:adjustRightInd w:val="0"/>
        <w:spacing w:after="0"/>
        <w:ind w:left="426"/>
        <w:jc w:val="center"/>
        <w:rPr>
          <w:rFonts w:ascii="Cambria" w:hAnsi="Cambria" w:cs="Calibri"/>
          <w:sz w:val="24"/>
          <w:szCs w:val="24"/>
        </w:rPr>
      </w:pPr>
      <w:r w:rsidRPr="007B68CA">
        <w:rPr>
          <w:rFonts w:ascii="Cambria" w:hAnsi="Cambria"/>
          <w:b/>
          <w:bCs/>
          <w:sz w:val="24"/>
          <w:szCs w:val="24"/>
        </w:rPr>
        <w:lastRenderedPageBreak/>
        <w:t>§ 4</w:t>
      </w:r>
    </w:p>
    <w:p w14:paraId="6CF0B5CA" w14:textId="77777777" w:rsidR="00C04E22" w:rsidRPr="0016380B" w:rsidRDefault="00C04E22" w:rsidP="00B83CE6">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Obowiązki stron</w:t>
      </w:r>
    </w:p>
    <w:p w14:paraId="697B0921" w14:textId="77777777" w:rsidR="00C04E22" w:rsidRPr="0016380B" w:rsidRDefault="00C04E22" w:rsidP="00E753B6">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Do obowiązków Zamawiającego należy:</w:t>
      </w:r>
    </w:p>
    <w:p w14:paraId="301A35D8" w14:textId="7A859B61" w:rsidR="00C04E22" w:rsidRPr="0016380B" w:rsidRDefault="00D834F6" w:rsidP="00E753B6">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16380B">
        <w:rPr>
          <w:rFonts w:ascii="Cambria" w:eastAsia="Calibri" w:hAnsi="Cambria" w:cs="Calibri"/>
          <w:color w:val="000000"/>
          <w:sz w:val="24"/>
          <w:szCs w:val="24"/>
          <w:lang w:eastAsia="en-US"/>
        </w:rPr>
        <w:t>przekazanie</w:t>
      </w:r>
      <w:r w:rsidR="002C30F3" w:rsidRPr="0016380B">
        <w:rPr>
          <w:rFonts w:ascii="Cambria" w:eastAsia="Calibri" w:hAnsi="Cambria" w:cs="Calibri"/>
          <w:color w:val="000000"/>
          <w:sz w:val="24"/>
          <w:szCs w:val="24"/>
          <w:lang w:val="pl-PL" w:eastAsia="en-US"/>
        </w:rPr>
        <w:t xml:space="preserve"> </w:t>
      </w:r>
      <w:r w:rsidR="00C04E22" w:rsidRPr="0016380B">
        <w:rPr>
          <w:rFonts w:ascii="Cambria" w:eastAsia="Calibri" w:hAnsi="Cambria" w:cs="Calibri"/>
          <w:color w:val="000000"/>
          <w:sz w:val="24"/>
          <w:szCs w:val="24"/>
          <w:lang w:eastAsia="en-US"/>
        </w:rPr>
        <w:t xml:space="preserve">dokumentacji </w:t>
      </w:r>
      <w:r w:rsidR="00C04E22" w:rsidRPr="0016380B">
        <w:rPr>
          <w:rFonts w:ascii="Cambria" w:eastAsia="Calibri" w:hAnsi="Cambria" w:cs="Calibri"/>
          <w:color w:val="000000"/>
          <w:sz w:val="24"/>
          <w:szCs w:val="24"/>
          <w:lang w:val="pl-PL" w:eastAsia="en-US"/>
        </w:rPr>
        <w:t xml:space="preserve">projektowej, </w:t>
      </w:r>
      <w:r w:rsidR="00F83A02" w:rsidRPr="0016380B">
        <w:rPr>
          <w:rFonts w:ascii="Cambria" w:eastAsia="Calibri" w:hAnsi="Cambria" w:cs="Calibri"/>
          <w:color w:val="000000"/>
          <w:sz w:val="24"/>
          <w:szCs w:val="24"/>
          <w:lang w:val="pl-PL" w:eastAsia="en-US"/>
        </w:rPr>
        <w:t xml:space="preserve">dokumentu </w:t>
      </w:r>
      <w:r w:rsidR="009D0ABD" w:rsidRPr="0016380B">
        <w:rPr>
          <w:rFonts w:ascii="Cambria" w:eastAsia="Calibri" w:hAnsi="Cambria" w:cs="Calibri"/>
          <w:color w:val="000000"/>
          <w:sz w:val="24"/>
          <w:szCs w:val="24"/>
          <w:lang w:val="pl-PL" w:eastAsia="en-US"/>
        </w:rPr>
        <w:t>zgłoszenia robót</w:t>
      </w:r>
      <w:r w:rsidR="00C04E22" w:rsidRPr="0016380B">
        <w:rPr>
          <w:rFonts w:ascii="Cambria" w:eastAsia="Calibri" w:hAnsi="Cambria" w:cs="Calibri"/>
          <w:color w:val="000000"/>
          <w:sz w:val="24"/>
          <w:szCs w:val="24"/>
          <w:lang w:val="pl-PL" w:eastAsia="en-US"/>
        </w:rPr>
        <w:t>,</w:t>
      </w:r>
      <w:r w:rsidR="00DA3293">
        <w:rPr>
          <w:rFonts w:ascii="Cambria" w:eastAsia="Calibri" w:hAnsi="Cambria" w:cs="Calibri"/>
          <w:color w:val="000000"/>
          <w:sz w:val="24"/>
          <w:szCs w:val="24"/>
          <w:lang w:val="pl-PL" w:eastAsia="en-US"/>
        </w:rPr>
        <w:t xml:space="preserve"> dziennika budowy,</w:t>
      </w:r>
    </w:p>
    <w:p w14:paraId="789066CC" w14:textId="25ADFBD3" w:rsidR="00C04E22" w:rsidRPr="0016380B" w:rsidRDefault="00C04E22" w:rsidP="00E753B6">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protokolarne przekazanie Wykonawcy placu budowy na czas realizacji przedmiotu zamówienia</w:t>
      </w:r>
      <w:r w:rsidRPr="0016380B">
        <w:rPr>
          <w:rFonts w:ascii="Cambria" w:eastAsia="Calibri" w:hAnsi="Cambria" w:cs="Calibri"/>
          <w:sz w:val="24"/>
          <w:szCs w:val="24"/>
          <w:lang w:val="pl-PL" w:eastAsia="en-US"/>
        </w:rPr>
        <w:t xml:space="preserve"> </w:t>
      </w:r>
      <w:r w:rsidR="00194DEB" w:rsidRPr="0016380B">
        <w:rPr>
          <w:rFonts w:ascii="Cambria" w:eastAsia="Calibri" w:hAnsi="Cambria" w:cs="Calibri"/>
          <w:sz w:val="24"/>
          <w:szCs w:val="24"/>
          <w:lang w:val="pl-PL" w:eastAsia="en-US"/>
        </w:rPr>
        <w:t>–</w:t>
      </w:r>
      <w:r w:rsidRPr="0016380B">
        <w:rPr>
          <w:rFonts w:ascii="Cambria" w:eastAsia="Calibri" w:hAnsi="Cambria" w:cs="Calibri"/>
          <w:sz w:val="24"/>
          <w:szCs w:val="24"/>
          <w:lang w:val="pl-PL" w:eastAsia="en-US"/>
        </w:rPr>
        <w:t xml:space="preserve"> </w:t>
      </w:r>
      <w:r w:rsidRPr="0016380B">
        <w:rPr>
          <w:rFonts w:ascii="Cambria" w:eastAsia="Calibri" w:hAnsi="Cambria" w:cs="Calibri"/>
          <w:sz w:val="24"/>
          <w:szCs w:val="24"/>
          <w:lang w:eastAsia="en-US"/>
        </w:rPr>
        <w:t>w terminie</w:t>
      </w:r>
      <w:r w:rsidRPr="0016380B">
        <w:rPr>
          <w:rFonts w:ascii="Cambria" w:eastAsia="Calibri" w:hAnsi="Cambria" w:cs="Calibri"/>
          <w:sz w:val="24"/>
          <w:szCs w:val="24"/>
          <w:lang w:val="pl-PL" w:eastAsia="en-US"/>
        </w:rPr>
        <w:t xml:space="preserve"> uzgodnionym przez strony, </w:t>
      </w:r>
    </w:p>
    <w:p w14:paraId="56C49D50" w14:textId="77777777" w:rsidR="00C04E22" w:rsidRPr="0016380B" w:rsidRDefault="00C04E22" w:rsidP="00E753B6">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sprawowanie nadzoru inwestorskiego do dnia odbioru robót budowlanych, stanowiących przedmiot zamówienia,</w:t>
      </w:r>
    </w:p>
    <w:p w14:paraId="4FD3F3FB" w14:textId="343FE930" w:rsidR="00C04E22" w:rsidRPr="0016380B" w:rsidRDefault="00C04E22" w:rsidP="00E753B6">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 xml:space="preserve">uczestniczenie w </w:t>
      </w:r>
      <w:r w:rsidR="002C30F3" w:rsidRPr="0016380B">
        <w:rPr>
          <w:rFonts w:ascii="Cambria" w:eastAsia="Calibri" w:hAnsi="Cambria" w:cs="Calibri"/>
          <w:sz w:val="24"/>
          <w:szCs w:val="24"/>
          <w:lang w:val="pl-PL" w:eastAsia="en-US"/>
        </w:rPr>
        <w:t>r</w:t>
      </w:r>
      <w:r w:rsidRPr="0016380B">
        <w:rPr>
          <w:rFonts w:ascii="Cambria" w:eastAsia="Calibri" w:hAnsi="Cambria" w:cs="Calibri"/>
          <w:sz w:val="24"/>
          <w:szCs w:val="24"/>
          <w:lang w:val="pl-PL" w:eastAsia="en-US"/>
        </w:rPr>
        <w:t>adach</w:t>
      </w:r>
      <w:r w:rsidRPr="0016380B">
        <w:rPr>
          <w:rFonts w:ascii="Cambria" w:eastAsia="Calibri" w:hAnsi="Cambria" w:cs="Calibri"/>
          <w:sz w:val="24"/>
          <w:szCs w:val="24"/>
          <w:lang w:eastAsia="en-US"/>
        </w:rPr>
        <w:t xml:space="preserve"> </w:t>
      </w:r>
      <w:r w:rsidR="002C30F3" w:rsidRPr="0016380B">
        <w:rPr>
          <w:rFonts w:ascii="Cambria" w:eastAsia="Calibri" w:hAnsi="Cambria" w:cs="Calibri"/>
          <w:sz w:val="24"/>
          <w:szCs w:val="24"/>
          <w:lang w:val="pl-PL" w:eastAsia="en-US"/>
        </w:rPr>
        <w:t>budowy</w:t>
      </w:r>
      <w:r w:rsidRPr="0016380B">
        <w:rPr>
          <w:rFonts w:ascii="Cambria" w:eastAsia="Calibri" w:hAnsi="Cambria" w:cs="Calibri"/>
          <w:sz w:val="24"/>
          <w:szCs w:val="24"/>
          <w:lang w:eastAsia="en-US"/>
        </w:rPr>
        <w:t>,</w:t>
      </w:r>
    </w:p>
    <w:p w14:paraId="1143CFEF" w14:textId="32E3F536" w:rsidR="00C04E22" w:rsidRPr="00097891" w:rsidRDefault="00C04E22" w:rsidP="00E753B6">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097891">
        <w:rPr>
          <w:rFonts w:ascii="Cambria" w:eastAsia="Calibri" w:hAnsi="Cambria" w:cs="Calibri"/>
          <w:sz w:val="24"/>
          <w:szCs w:val="24"/>
          <w:lang w:eastAsia="en-US"/>
        </w:rPr>
        <w:t xml:space="preserve">dokonanie </w:t>
      </w:r>
      <w:r w:rsidRPr="00097891">
        <w:rPr>
          <w:rFonts w:ascii="Cambria" w:eastAsia="Calibri" w:hAnsi="Cambria" w:cs="Calibri"/>
          <w:sz w:val="24"/>
          <w:szCs w:val="24"/>
          <w:lang w:val="pl-PL" w:eastAsia="en-US"/>
        </w:rPr>
        <w:t xml:space="preserve">odbioru </w:t>
      </w:r>
      <w:r w:rsidR="0007454B" w:rsidRPr="00097891">
        <w:rPr>
          <w:rFonts w:ascii="Cambria" w:eastAsia="Calibri" w:hAnsi="Cambria" w:cs="Calibri"/>
          <w:sz w:val="24"/>
          <w:szCs w:val="24"/>
          <w:lang w:val="pl-PL" w:eastAsia="en-US"/>
        </w:rPr>
        <w:t xml:space="preserve">końcowego </w:t>
      </w:r>
      <w:r w:rsidRPr="00097891">
        <w:rPr>
          <w:rFonts w:ascii="Cambria" w:eastAsia="Calibri" w:hAnsi="Cambria" w:cs="Calibri"/>
          <w:sz w:val="24"/>
          <w:szCs w:val="24"/>
          <w:lang w:eastAsia="en-US"/>
        </w:rPr>
        <w:t>przedmiotu umowy i zapłata umówionego wynagrodzenia</w:t>
      </w:r>
      <w:r w:rsidRPr="00097891">
        <w:rPr>
          <w:rFonts w:ascii="Cambria" w:eastAsia="Calibri" w:hAnsi="Cambria" w:cs="Calibri"/>
          <w:sz w:val="24"/>
          <w:szCs w:val="24"/>
          <w:lang w:val="pl-PL" w:eastAsia="en-US"/>
        </w:rPr>
        <w:t>.</w:t>
      </w:r>
    </w:p>
    <w:p w14:paraId="718CBEF1" w14:textId="77777777" w:rsidR="00C04E22" w:rsidRPr="0016380B" w:rsidRDefault="00C04E22" w:rsidP="00E753B6">
      <w:pPr>
        <w:pStyle w:val="Jasnalistaakcent51"/>
        <w:widowControl/>
        <w:numPr>
          <w:ilvl w:val="0"/>
          <w:numId w:val="9"/>
        </w:numPr>
        <w:suppressAutoHyphens w:val="0"/>
        <w:autoSpaceDE w:val="0"/>
        <w:autoSpaceDN w:val="0"/>
        <w:spacing w:after="0"/>
        <w:ind w:left="426" w:hanging="426"/>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Do obowiązków Wykonawcy należy:</w:t>
      </w:r>
    </w:p>
    <w:p w14:paraId="5CBD8680" w14:textId="06E264D7" w:rsidR="0007454B" w:rsidRPr="0016380B" w:rsidRDefault="0007454B" w:rsidP="00E753B6">
      <w:pPr>
        <w:pStyle w:val="Jasnalistaakcent51"/>
        <w:widowControl/>
        <w:numPr>
          <w:ilvl w:val="0"/>
          <w:numId w:val="11"/>
        </w:numPr>
        <w:suppressAutoHyphens w:val="0"/>
        <w:autoSpaceDE w:val="0"/>
        <w:autoSpaceDN w:val="0"/>
        <w:spacing w:after="0"/>
        <w:ind w:left="851" w:hanging="284"/>
        <w:textAlignment w:val="auto"/>
        <w:rPr>
          <w:rFonts w:ascii="Cambria" w:eastAsia="Calibri" w:hAnsi="Cambria" w:cs="Calibri"/>
          <w:color w:val="000000"/>
          <w:sz w:val="24"/>
          <w:szCs w:val="24"/>
          <w:lang w:eastAsia="en-US"/>
        </w:rPr>
      </w:pPr>
      <w:r w:rsidRPr="0016380B">
        <w:rPr>
          <w:rFonts w:ascii="Cambria" w:eastAsia="Calibri" w:hAnsi="Cambria" w:cs="Calibri"/>
          <w:color w:val="000000"/>
          <w:sz w:val="24"/>
          <w:szCs w:val="24"/>
          <w:lang w:val="pl-PL" w:eastAsia="en-US"/>
        </w:rPr>
        <w:t>opracowanie „Planu bezpieczeństwa i ochrony zdrowia na budowie – jeżeli jest wymagany</w:t>
      </w:r>
    </w:p>
    <w:p w14:paraId="116F401B" w14:textId="55191B38" w:rsidR="00C04E22" w:rsidRPr="0016380B" w:rsidRDefault="002C30F3" w:rsidP="00E753B6">
      <w:pPr>
        <w:pStyle w:val="Jasnalistaakcent51"/>
        <w:widowControl/>
        <w:numPr>
          <w:ilvl w:val="0"/>
          <w:numId w:val="11"/>
        </w:numPr>
        <w:suppressAutoHyphens w:val="0"/>
        <w:autoSpaceDE w:val="0"/>
        <w:autoSpaceDN w:val="0"/>
        <w:spacing w:after="0"/>
        <w:ind w:left="851" w:hanging="284"/>
        <w:textAlignment w:val="auto"/>
        <w:rPr>
          <w:rFonts w:ascii="Cambria" w:eastAsia="Calibri" w:hAnsi="Cambria" w:cs="Calibri"/>
          <w:color w:val="000000"/>
          <w:sz w:val="24"/>
          <w:szCs w:val="24"/>
          <w:lang w:eastAsia="en-US"/>
        </w:rPr>
      </w:pPr>
      <w:r w:rsidRPr="0016380B">
        <w:rPr>
          <w:rFonts w:ascii="Cambria" w:eastAsia="Calibri" w:hAnsi="Cambria" w:cs="Calibri"/>
          <w:sz w:val="24"/>
          <w:szCs w:val="24"/>
          <w:lang w:val="pl-PL" w:eastAsia="en-US"/>
        </w:rPr>
        <w:t>wykonanie robót zgodnie z dokumentacją projektową i STWI</w:t>
      </w:r>
      <w:r w:rsidR="0001235A" w:rsidRPr="0016380B">
        <w:rPr>
          <w:rFonts w:ascii="Cambria" w:eastAsia="Calibri" w:hAnsi="Cambria" w:cs="Calibri"/>
          <w:sz w:val="24"/>
          <w:szCs w:val="24"/>
          <w:lang w:val="pl-PL" w:eastAsia="en-US"/>
        </w:rPr>
        <w:t>O</w:t>
      </w:r>
      <w:r w:rsidRPr="0016380B">
        <w:rPr>
          <w:rFonts w:ascii="Cambria" w:eastAsia="Calibri" w:hAnsi="Cambria" w:cs="Calibri"/>
          <w:sz w:val="24"/>
          <w:szCs w:val="24"/>
          <w:lang w:val="pl-PL" w:eastAsia="en-US"/>
        </w:rPr>
        <w:t>RB</w:t>
      </w:r>
      <w:r w:rsidR="00894541" w:rsidRPr="0016380B">
        <w:rPr>
          <w:rFonts w:ascii="Cambria" w:eastAsia="Calibri" w:hAnsi="Cambria" w:cs="Calibri"/>
          <w:sz w:val="24"/>
          <w:szCs w:val="24"/>
          <w:lang w:val="pl-PL" w:eastAsia="en-US"/>
        </w:rPr>
        <w:t>, specyfikacją warunków zamówienia, ofertą Wykonawcy, zasadami wiedzy technicznej, sztuką budowlaną, oraz innymi, obowiązującymi przepisami prawa i warunkami bezpieczeństwa</w:t>
      </w:r>
      <w:r w:rsidRPr="0016380B">
        <w:rPr>
          <w:rFonts w:ascii="Cambria" w:eastAsia="Calibri" w:hAnsi="Cambria" w:cs="Calibri"/>
          <w:sz w:val="24"/>
          <w:szCs w:val="24"/>
          <w:lang w:val="pl-PL" w:eastAsia="en-US"/>
        </w:rPr>
        <w:t xml:space="preserve">; </w:t>
      </w:r>
    </w:p>
    <w:p w14:paraId="037296AD" w14:textId="2A253133" w:rsidR="00894541" w:rsidRPr="0016380B" w:rsidRDefault="00894541" w:rsidP="00E753B6">
      <w:pPr>
        <w:pStyle w:val="Jasnalistaakcent51"/>
        <w:widowControl/>
        <w:numPr>
          <w:ilvl w:val="0"/>
          <w:numId w:val="11"/>
        </w:numPr>
        <w:suppressAutoHyphens w:val="0"/>
        <w:autoSpaceDE w:val="0"/>
        <w:autoSpaceDN w:val="0"/>
        <w:spacing w:after="0"/>
        <w:ind w:left="851" w:hanging="284"/>
        <w:textAlignment w:val="auto"/>
        <w:rPr>
          <w:rStyle w:val="apple-converted-space"/>
          <w:rFonts w:ascii="Cambria" w:eastAsia="Calibri" w:hAnsi="Cambria" w:cs="Calibri"/>
          <w:color w:val="000000"/>
          <w:sz w:val="24"/>
          <w:szCs w:val="24"/>
          <w:lang w:eastAsia="en-US"/>
        </w:rPr>
      </w:pPr>
      <w:r w:rsidRPr="0016380B">
        <w:rPr>
          <w:rStyle w:val="apple-converted-space"/>
          <w:rFonts w:ascii="Cambria" w:eastAsia="Calibri" w:hAnsi="Cambria" w:cs="Calibri"/>
          <w:color w:val="000000"/>
          <w:sz w:val="24"/>
          <w:szCs w:val="24"/>
          <w:lang w:eastAsia="en-US"/>
        </w:rPr>
        <w:t>dostarczenie własnym transportem oraz zabezpieczenie, w ramach wynagrodzenia, o którym mowa w § 3 ust. 1 umowy, materiałów niezbędnych do realizacji przedmiotu umowy,</w:t>
      </w:r>
    </w:p>
    <w:p w14:paraId="13373F37" w14:textId="10084331" w:rsidR="002C30F3" w:rsidRPr="0016380B" w:rsidRDefault="002C30F3" w:rsidP="00E753B6">
      <w:pPr>
        <w:widowControl/>
        <w:numPr>
          <w:ilvl w:val="0"/>
          <w:numId w:val="11"/>
        </w:numPr>
        <w:tabs>
          <w:tab w:val="left" w:pos="180"/>
          <w:tab w:val="left" w:pos="709"/>
        </w:tabs>
        <w:suppressAutoHyphens w:val="0"/>
        <w:adjustRightInd/>
        <w:spacing w:after="0"/>
        <w:ind w:left="851" w:hanging="284"/>
        <w:textAlignment w:val="auto"/>
        <w:rPr>
          <w:rFonts w:ascii="Cambria" w:hAnsi="Cambria"/>
          <w:sz w:val="24"/>
          <w:szCs w:val="24"/>
        </w:rPr>
      </w:pPr>
      <w:r w:rsidRPr="0016380B">
        <w:rPr>
          <w:rFonts w:ascii="Cambria" w:hAnsi="Cambria"/>
          <w:sz w:val="24"/>
          <w:szCs w:val="24"/>
        </w:rPr>
        <w:t xml:space="preserve">zapewnienie kompleksowej obsługi geodezyjnej na etapie </w:t>
      </w:r>
      <w:r w:rsidR="00607201" w:rsidRPr="0016380B">
        <w:rPr>
          <w:rFonts w:ascii="Cambria" w:hAnsi="Cambria"/>
          <w:sz w:val="24"/>
          <w:szCs w:val="24"/>
        </w:rPr>
        <w:t>realizacji umowy</w:t>
      </w:r>
      <w:r w:rsidRPr="0016380B">
        <w:rPr>
          <w:rFonts w:ascii="Cambria" w:hAnsi="Cambria"/>
          <w:sz w:val="24"/>
          <w:szCs w:val="24"/>
        </w:rPr>
        <w:t>,</w:t>
      </w:r>
    </w:p>
    <w:p w14:paraId="14D28728" w14:textId="44C80EB9" w:rsidR="00894541" w:rsidRPr="0016380B" w:rsidRDefault="00894541" w:rsidP="00E753B6">
      <w:pPr>
        <w:widowControl/>
        <w:numPr>
          <w:ilvl w:val="0"/>
          <w:numId w:val="11"/>
        </w:numPr>
        <w:tabs>
          <w:tab w:val="left" w:pos="180"/>
          <w:tab w:val="left" w:pos="709"/>
        </w:tabs>
        <w:suppressAutoHyphens w:val="0"/>
        <w:adjustRightInd/>
        <w:spacing w:after="0"/>
        <w:ind w:left="851" w:hanging="284"/>
        <w:textAlignment w:val="auto"/>
        <w:rPr>
          <w:rFonts w:ascii="Cambria" w:hAnsi="Cambria"/>
          <w:sz w:val="24"/>
          <w:szCs w:val="24"/>
        </w:rPr>
      </w:pPr>
      <w:r w:rsidRPr="0016380B">
        <w:rPr>
          <w:rFonts w:ascii="Cambria" w:hAnsi="Cambria"/>
          <w:sz w:val="24"/>
          <w:szCs w:val="24"/>
        </w:rPr>
        <w:t>ochrona mienia zaplecza i placu budowy od dnia przekazania,</w:t>
      </w:r>
    </w:p>
    <w:p w14:paraId="4980DD39" w14:textId="280663A1" w:rsidR="002C30F3" w:rsidRPr="0016380B" w:rsidRDefault="002C30F3" w:rsidP="00E753B6">
      <w:pPr>
        <w:widowControl/>
        <w:numPr>
          <w:ilvl w:val="0"/>
          <w:numId w:val="11"/>
        </w:numPr>
        <w:tabs>
          <w:tab w:val="left" w:pos="180"/>
          <w:tab w:val="left" w:pos="709"/>
        </w:tabs>
        <w:suppressAutoHyphens w:val="0"/>
        <w:adjustRightInd/>
        <w:spacing w:after="0"/>
        <w:ind w:left="851" w:hanging="284"/>
        <w:textAlignment w:val="auto"/>
        <w:rPr>
          <w:rFonts w:ascii="Cambria" w:hAnsi="Cambria"/>
          <w:sz w:val="24"/>
          <w:szCs w:val="24"/>
        </w:rPr>
      </w:pPr>
      <w:r w:rsidRPr="0016380B">
        <w:rPr>
          <w:rFonts w:ascii="Cambria" w:hAnsi="Cambria"/>
          <w:sz w:val="24"/>
          <w:szCs w:val="24"/>
        </w:rPr>
        <w:t xml:space="preserve">wykonanie bez dodatkowego wynagrodzenia wszelkich robót subsydiarnych które zgodnie z wiedzą techniczną są niezbędne do wykonania robót objętych dokumentacją projektową i STWIORB – nawet w przypadku ich nieujęcia </w:t>
      </w:r>
      <w:r w:rsidR="00607201" w:rsidRPr="0016380B">
        <w:rPr>
          <w:rFonts w:ascii="Cambria" w:hAnsi="Cambria"/>
          <w:sz w:val="24"/>
          <w:szCs w:val="24"/>
        </w:rPr>
        <w:t>w</w:t>
      </w:r>
      <w:r w:rsidRPr="0016380B">
        <w:rPr>
          <w:rFonts w:ascii="Cambria" w:hAnsi="Cambria"/>
          <w:sz w:val="24"/>
          <w:szCs w:val="24"/>
        </w:rPr>
        <w:t xml:space="preserve"> dokumentacji projektowej i STWIORB,</w:t>
      </w:r>
    </w:p>
    <w:p w14:paraId="6FB3AF0B" w14:textId="77777777" w:rsidR="002C30F3" w:rsidRPr="0016380B" w:rsidRDefault="002C30F3" w:rsidP="00E753B6">
      <w:pPr>
        <w:pStyle w:val="Tekstpodstawowywcity"/>
        <w:widowControl/>
        <w:numPr>
          <w:ilvl w:val="0"/>
          <w:numId w:val="11"/>
        </w:numPr>
        <w:tabs>
          <w:tab w:val="left" w:pos="709"/>
          <w:tab w:val="left" w:pos="1418"/>
          <w:tab w:val="left" w:pos="1843"/>
        </w:tabs>
        <w:suppressAutoHyphens w:val="0"/>
        <w:adjustRightInd/>
        <w:spacing w:after="0"/>
        <w:ind w:left="851" w:hanging="284"/>
        <w:textAlignment w:val="auto"/>
        <w:rPr>
          <w:rFonts w:ascii="Cambria" w:hAnsi="Cambria"/>
          <w:sz w:val="24"/>
          <w:szCs w:val="24"/>
        </w:rPr>
      </w:pPr>
      <w:r w:rsidRPr="0016380B">
        <w:rPr>
          <w:rFonts w:ascii="Cambria" w:hAnsi="Cambria"/>
          <w:sz w:val="24"/>
          <w:szCs w:val="24"/>
        </w:rPr>
        <w:t xml:space="preserve">niezwłoczne informowanie Zamawiającego o problemach technicznych lub okolicznościach, które mogą wpłynąć na jakość robót lub termin zakończenia robót. </w:t>
      </w:r>
    </w:p>
    <w:p w14:paraId="0514C252" w14:textId="1828CD24" w:rsidR="00F83A02" w:rsidRPr="0016380B" w:rsidRDefault="00F83A02" w:rsidP="00E753B6">
      <w:pPr>
        <w:pStyle w:val="Lista"/>
        <w:numPr>
          <w:ilvl w:val="0"/>
          <w:numId w:val="11"/>
        </w:numPr>
        <w:tabs>
          <w:tab w:val="left" w:pos="709"/>
        </w:tabs>
        <w:spacing w:line="276" w:lineRule="auto"/>
        <w:ind w:left="851" w:hanging="284"/>
        <w:jc w:val="both"/>
        <w:rPr>
          <w:rFonts w:ascii="Cambria" w:hAnsi="Cambria" w:cs="Calibri"/>
          <w:szCs w:val="24"/>
        </w:rPr>
      </w:pPr>
      <w:r w:rsidRPr="0016380B">
        <w:rPr>
          <w:rFonts w:ascii="Cambria" w:hAnsi="Cambria" w:cs="Calibri"/>
          <w:szCs w:val="24"/>
        </w:rPr>
        <w:t xml:space="preserve">skompletowanie i przedstawienie Zamawiającemu wymaganych dokumentów, </w:t>
      </w:r>
      <w:r w:rsidRPr="0016380B">
        <w:rPr>
          <w:rFonts w:ascii="Cambria" w:hAnsi="Cambria" w:cs="Calibri"/>
          <w:szCs w:val="24"/>
        </w:rPr>
        <w:br/>
        <w:t xml:space="preserve">w tym szczególności: protokołów badań i </w:t>
      </w:r>
      <w:r w:rsidR="00607201" w:rsidRPr="0016380B">
        <w:rPr>
          <w:rFonts w:ascii="Cambria" w:hAnsi="Cambria" w:cs="Calibri"/>
          <w:szCs w:val="24"/>
        </w:rPr>
        <w:t>sprawdzeń,</w:t>
      </w:r>
      <w:r w:rsidRPr="0016380B">
        <w:rPr>
          <w:rFonts w:ascii="Cambria" w:hAnsi="Cambria" w:cs="Calibri"/>
          <w:szCs w:val="24"/>
        </w:rPr>
        <w:t xml:space="preserve"> protokołów pomiarów, protokołów odbiorów technicznych; </w:t>
      </w:r>
    </w:p>
    <w:p w14:paraId="256B63CD" w14:textId="77777777" w:rsidR="005D5409" w:rsidRDefault="00F83A02"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cs="Calibri"/>
          <w:szCs w:val="24"/>
        </w:rPr>
        <w:t>uzyskanie, w imieniu i na rzecz Zamawiającego, wszelkich uzgodnień, pozwoleń, zezwoleń, decyzji i zgód niezbędnych dla wykonania umowy w zakresie w jakim obowiązki te obciążają Wykonawcę</w:t>
      </w:r>
      <w:r w:rsidR="005D5409" w:rsidRPr="005D5409">
        <w:rPr>
          <w:rFonts w:ascii="Cambria" w:hAnsi="Cambria" w:cs="Calibri"/>
          <w:szCs w:val="24"/>
        </w:rPr>
        <w:t>;</w:t>
      </w:r>
    </w:p>
    <w:p w14:paraId="51DE01B2" w14:textId="72363A67" w:rsidR="005D5409" w:rsidRPr="005D5409" w:rsidRDefault="002C30F3"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cs="Calibri"/>
          <w:szCs w:val="24"/>
        </w:rPr>
        <w:t>inform</w:t>
      </w:r>
      <w:r w:rsidR="00D87570" w:rsidRPr="005D5409">
        <w:rPr>
          <w:rFonts w:ascii="Cambria" w:hAnsi="Cambria" w:cs="Calibri"/>
          <w:szCs w:val="24"/>
        </w:rPr>
        <w:t>owanie</w:t>
      </w:r>
      <w:r w:rsidRPr="005D5409">
        <w:rPr>
          <w:rFonts w:ascii="Cambria" w:hAnsi="Cambria" w:cs="Calibri"/>
          <w:szCs w:val="24"/>
        </w:rPr>
        <w:t xml:space="preserve"> </w:t>
      </w:r>
      <w:r w:rsidR="00D87570" w:rsidRPr="005D5409">
        <w:rPr>
          <w:rFonts w:ascii="Cambria" w:hAnsi="Cambria" w:cs="Calibri"/>
          <w:szCs w:val="24"/>
        </w:rPr>
        <w:t xml:space="preserve">- z minimum 5-dniowym wyprzedzeniem - </w:t>
      </w:r>
      <w:r w:rsidRPr="005D5409">
        <w:rPr>
          <w:rFonts w:ascii="Cambria" w:hAnsi="Cambria" w:cs="Calibri"/>
          <w:szCs w:val="24"/>
        </w:rPr>
        <w:t>zamawiającego o</w:t>
      </w:r>
      <w:r w:rsidR="005D5409" w:rsidRPr="005D5409">
        <w:rPr>
          <w:rFonts w:ascii="Cambria" w:hAnsi="Cambria" w:cs="Calibri"/>
          <w:szCs w:val="24"/>
        </w:rPr>
        <w:t xml:space="preserve"> </w:t>
      </w:r>
      <w:r w:rsidRPr="005D5409">
        <w:rPr>
          <w:rFonts w:ascii="Cambria" w:hAnsi="Cambria" w:cs="Calibri"/>
          <w:szCs w:val="24"/>
        </w:rPr>
        <w:t>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5D5409">
        <w:rPr>
          <w:rFonts w:ascii="Cambria" w:hAnsi="Cambria" w:cs="Calibri"/>
          <w:szCs w:val="24"/>
        </w:rPr>
        <w:t>,</w:t>
      </w:r>
    </w:p>
    <w:p w14:paraId="1A2807BA" w14:textId="124CDE94" w:rsidR="005D5409" w:rsidRPr="000547C8" w:rsidRDefault="002C30F3"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0547C8">
        <w:rPr>
          <w:rFonts w:ascii="Cambria" w:hAnsi="Cambria" w:cs="Calibri"/>
          <w:szCs w:val="24"/>
        </w:rPr>
        <w:lastRenderedPageBreak/>
        <w:t>dokona</w:t>
      </w:r>
      <w:r w:rsidR="00D87570" w:rsidRPr="000547C8">
        <w:rPr>
          <w:rFonts w:ascii="Cambria" w:hAnsi="Cambria" w:cs="Calibri"/>
          <w:szCs w:val="24"/>
        </w:rPr>
        <w:t>nie</w:t>
      </w:r>
      <w:r w:rsidRPr="000547C8">
        <w:rPr>
          <w:rFonts w:ascii="Cambria" w:hAnsi="Cambria" w:cs="Calibri"/>
          <w:szCs w:val="24"/>
        </w:rPr>
        <w:t xml:space="preserve"> </w:t>
      </w:r>
      <w:r w:rsidR="00D87570" w:rsidRPr="000547C8">
        <w:rPr>
          <w:rFonts w:ascii="Cambria" w:hAnsi="Cambria" w:cs="Calibri"/>
          <w:szCs w:val="24"/>
        </w:rPr>
        <w:t xml:space="preserve">– przed rozpoczęciem robót - </w:t>
      </w:r>
      <w:r w:rsidRPr="000547C8">
        <w:rPr>
          <w:rFonts w:ascii="Cambria" w:hAnsi="Cambria" w:cs="Calibri"/>
          <w:szCs w:val="24"/>
        </w:rPr>
        <w:t xml:space="preserve">inwentaryzacji fotograficznej </w:t>
      </w:r>
      <w:r w:rsidR="00BC087F" w:rsidRPr="000547C8">
        <w:rPr>
          <w:rFonts w:ascii="Cambria" w:hAnsi="Cambria" w:cs="Calibri"/>
          <w:szCs w:val="24"/>
        </w:rPr>
        <w:br/>
      </w:r>
      <w:r w:rsidRPr="000547C8">
        <w:rPr>
          <w:rFonts w:ascii="Cambria" w:hAnsi="Cambria" w:cs="Calibri"/>
          <w:szCs w:val="24"/>
        </w:rPr>
        <w:t>i opisowej obiektów budowlanych na terenach przyległych oraz dróg, tras dostępu i urządzeń obcych na placu budowy, jak i w jego otoczeniu, których stan może ulec pogorszeniu w wyniku prowadzenia robót budowlanych</w:t>
      </w:r>
      <w:r w:rsidR="009B4A91" w:rsidRPr="000547C8">
        <w:rPr>
          <w:rFonts w:ascii="Cambria" w:hAnsi="Cambria" w:cs="Calibri"/>
          <w:color w:val="000000" w:themeColor="text1"/>
          <w:szCs w:val="24"/>
        </w:rPr>
        <w:t>.</w:t>
      </w:r>
      <w:r w:rsidRPr="000547C8">
        <w:rPr>
          <w:rFonts w:ascii="Cambria" w:hAnsi="Cambria" w:cs="Calibri"/>
          <w:color w:val="000000" w:themeColor="text1"/>
          <w:szCs w:val="24"/>
        </w:rPr>
        <w:t xml:space="preserve"> </w:t>
      </w:r>
      <w:r w:rsidRPr="000547C8">
        <w:rPr>
          <w:rFonts w:ascii="Cambria" w:hAnsi="Cambria" w:cs="Calibri"/>
          <w:szCs w:val="24"/>
        </w:rPr>
        <w:t xml:space="preserve">Wykonawca jest zobowiązany na własny koszt utrzymać istniejący stały dostęp do wszystkich nieruchomości położonych na terenach przyległych do placu budowy przez cały okres trwania </w:t>
      </w:r>
      <w:r w:rsidR="00EF42FD" w:rsidRPr="000547C8">
        <w:rPr>
          <w:rFonts w:ascii="Cambria" w:hAnsi="Cambria" w:cs="Calibri"/>
          <w:szCs w:val="24"/>
        </w:rPr>
        <w:t>r</w:t>
      </w:r>
      <w:r w:rsidRPr="000547C8">
        <w:rPr>
          <w:rFonts w:ascii="Cambria" w:hAnsi="Cambria" w:cs="Calibri"/>
          <w:szCs w:val="24"/>
        </w:rPr>
        <w:t>obót</w:t>
      </w:r>
      <w:r w:rsidR="00894541" w:rsidRPr="000547C8">
        <w:rPr>
          <w:rFonts w:ascii="Cambria" w:hAnsi="Cambria" w:cs="Calibri"/>
          <w:szCs w:val="24"/>
        </w:rPr>
        <w:t>,</w:t>
      </w:r>
    </w:p>
    <w:p w14:paraId="683CC2CE"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pokrycie kosztów związanych z urządzeniem i organizacją zaplecza dla potrzeb budowy,</w:t>
      </w:r>
    </w:p>
    <w:p w14:paraId="17297E98"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naprawa uszkodzeń sieci uzbrojenia podziemnego i nadziemnego oraz budowli znajdujących się w bezpośrednim sąsiedztwie placu budowy, za które odpowiedzialność ponosi Wykonawca,</w:t>
      </w:r>
    </w:p>
    <w:p w14:paraId="7FB231A1"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uczestniczenie we wszystkich naradach Budowy zwoływanych przez Zamawiającego, dotyczących realizacji przedmiotu umowy,</w:t>
      </w:r>
    </w:p>
    <w:p w14:paraId="38073A39"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prowadzenie systematycznych prac porządkowych w czasie realizacji robót,</w:t>
      </w:r>
    </w:p>
    <w:p w14:paraId="34B45E5E"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uporządkowanie placu po wykonanych robotach w terminie nie późniejszym niż termin odbioru końcowego wykonanych robót,</w:t>
      </w:r>
    </w:p>
    <w:p w14:paraId="21EC0C0F"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doprowadzenie przez Wykonawcę, po zakończeniu robót budowlanych, elementów nieobjętych zakresem przedmiotu zamówienia do stanu sprzed rozpoczęcia robót budowlanych,</w:t>
      </w:r>
    </w:p>
    <w:p w14:paraId="638D3C66"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składowanie zdemontowanych urządzeń i materiałów w miejscu wskazanym przez Zamawiającego lub Inspektora Nadzoru,</w:t>
      </w:r>
    </w:p>
    <w:p w14:paraId="6A575768" w14:textId="77777777" w:rsidR="005D5409"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zabezpieczenie zdemontowanych materiałów i urządzeń w sposób niezagrażający życiu i zdrowiu pracowników i osób trzecich,</w:t>
      </w:r>
    </w:p>
    <w:p w14:paraId="6953F235"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5D5409">
        <w:rPr>
          <w:rFonts w:ascii="Cambria" w:hAnsi="Cambria"/>
          <w:szCs w:val="24"/>
        </w:rPr>
        <w:t>zgłoszenie wykonania robót do odbioru,</w:t>
      </w:r>
    </w:p>
    <w:p w14:paraId="41A6F7A6"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56E90EFF" w14:textId="011123ED"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 xml:space="preserve">wykonywanie dodatkowych badań materiałów lub robót budzących wątpliwości </w:t>
      </w:r>
      <w:r w:rsidRPr="000547C8">
        <w:rPr>
          <w:rFonts w:ascii="Cambria" w:hAnsi="Cambria"/>
          <w:szCs w:val="24"/>
        </w:rPr>
        <w:t xml:space="preserve">Zamawiającego </w:t>
      </w:r>
      <w:r w:rsidR="00F7785E" w:rsidRPr="000547C8">
        <w:rPr>
          <w:rFonts w:ascii="Cambria" w:hAnsi="Cambria"/>
          <w:szCs w:val="24"/>
        </w:rPr>
        <w:t>lub Inspektora Nadzoru</w:t>
      </w:r>
      <w:r w:rsidR="00F7785E">
        <w:rPr>
          <w:rFonts w:ascii="Cambria" w:hAnsi="Cambria"/>
          <w:szCs w:val="24"/>
        </w:rPr>
        <w:t xml:space="preserve"> </w:t>
      </w:r>
      <w:r w:rsidRPr="00E753B6">
        <w:rPr>
          <w:rFonts w:ascii="Cambria" w:hAnsi="Cambria"/>
          <w:szCs w:val="24"/>
        </w:rPr>
        <w:t>co do ich jakości</w:t>
      </w:r>
      <w:r w:rsidR="00E753B6">
        <w:rPr>
          <w:rFonts w:ascii="Cambria" w:hAnsi="Cambria"/>
          <w:szCs w:val="24"/>
        </w:rPr>
        <w:t>,</w:t>
      </w:r>
    </w:p>
    <w:p w14:paraId="45449C55"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dostarczenie deklaracji właściwości użytkowych, świadectw, aprobat technicznych, certyfikatów i atestów na materiały i urządzenia wbudowane przez Wykonawcę,</w:t>
      </w:r>
    </w:p>
    <w:p w14:paraId="6FBA8E07"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dostarczenie dokumentacji warsztatowych, jeśli będą niezbędne do realizacji przedmiotu zamówienia,</w:t>
      </w:r>
    </w:p>
    <w:p w14:paraId="7A05E66A"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przygotowanie dokumentów do odbioru końcowego,</w:t>
      </w:r>
    </w:p>
    <w:p w14:paraId="1A739D24"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usuwanie usterek i wad stwierdzonych w czasie realizacji robót oraz ujawnionych w okresie rękojmi i gwarancji,</w:t>
      </w:r>
    </w:p>
    <w:p w14:paraId="42294B19"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prowadzenie prac budowlanych ze szczególną ostrożnością, zachowaniem przepisów BHP oraz przepisów przeciwpożarowych, poszanowaniem mienia, zgodnie z zasadami sztuki budowlanej oraz obowiązującymi wymaganiami prawa budowlanego,</w:t>
      </w:r>
    </w:p>
    <w:p w14:paraId="5EA00269"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lastRenderedPageBreak/>
        <w:t>uporządkowanie placu budowy każdego dnia po zakończeniu robót oraz zagospodarowanie w ramach wynagrodzenia wszelkich odpadów powstałych w związku z prowadzonymi pracami zgodnie z obowiązującymi w tym zakresie przepisami,</w:t>
      </w:r>
    </w:p>
    <w:p w14:paraId="254910BB" w14:textId="77777777" w:rsidR="00E753B6" w:rsidRPr="00F7785E"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 xml:space="preserve">utrzymanie w należytej sprawności oznakowania i zabezpieczenia placu budowy, a także w trakcie prowadzenia robót – zabezpieczenie </w:t>
      </w:r>
      <w:r w:rsidRPr="00E753B6">
        <w:rPr>
          <w:rFonts w:ascii="Cambria" w:hAnsi="Cambria"/>
          <w:szCs w:val="24"/>
        </w:rPr>
        <w:br/>
        <w:t>i uniemożliwienie dostępu na plac budowy osobom postronnym, oraz zabezpieczenie ruchu pieszych w strefie zagrożenia,</w:t>
      </w:r>
    </w:p>
    <w:p w14:paraId="3F80BF0A" w14:textId="32F4DAF2" w:rsidR="00F7785E" w:rsidRPr="000547C8" w:rsidRDefault="00F7785E"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0547C8">
        <w:rPr>
          <w:rFonts w:ascii="Cambria" w:hAnsi="Cambria"/>
          <w:szCs w:val="24"/>
        </w:rPr>
        <w:t xml:space="preserve">zapewnienie dojazdu do nieruchomości przyległych w trakcie prowadzenia robót, </w:t>
      </w:r>
    </w:p>
    <w:p w14:paraId="370B9FC8"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przekazanie przedmiotu zamówienia zamawiającemu po wykonaniu robót budowlanych</w:t>
      </w:r>
      <w:r w:rsidR="00E753B6">
        <w:rPr>
          <w:rFonts w:ascii="Cambria" w:hAnsi="Cambria" w:cs="Calibri"/>
          <w:szCs w:val="24"/>
        </w:rPr>
        <w:t>,</w:t>
      </w:r>
    </w:p>
    <w:p w14:paraId="0E890BD3"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 xml:space="preserve">przedkładanie Zamawiającemu projektu umowy o podwykonawstwo, której przedmiotem są roboty budowlane, a także projektu jej zmiany, oraz poświadczonej za zgodność z oryginałem kopii zawartej umowy </w:t>
      </w:r>
      <w:r w:rsidRPr="00E753B6">
        <w:rPr>
          <w:rFonts w:ascii="Cambria" w:hAnsi="Cambria"/>
          <w:szCs w:val="24"/>
        </w:rPr>
        <w:br/>
        <w:t>o podwykonawstwo, której przedmiotem są roboty budowlane, i jej zmian,</w:t>
      </w:r>
    </w:p>
    <w:p w14:paraId="052AE12A"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przedkładanie Zamawiającemu poświadczonej za zgodność z oryginałem kopii zawartych umów o podwykonawstwo, których przedmiotem są dostawy lub usługi, oraz ich zmian,</w:t>
      </w:r>
    </w:p>
    <w:p w14:paraId="44756127"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lang w:val="x-none"/>
        </w:rPr>
        <w:t xml:space="preserve">uwzględnianie wytycznych Zamawiającego oraz </w:t>
      </w:r>
      <w:r w:rsidRPr="00E753B6">
        <w:rPr>
          <w:rFonts w:ascii="Cambria" w:hAnsi="Cambria"/>
          <w:szCs w:val="24"/>
        </w:rPr>
        <w:t>Inspektora</w:t>
      </w:r>
      <w:r w:rsidRPr="00E753B6">
        <w:rPr>
          <w:rFonts w:ascii="Cambria" w:hAnsi="Cambria"/>
          <w:szCs w:val="24"/>
          <w:lang w:val="x-none"/>
        </w:rPr>
        <w:t xml:space="preserve"> Nadzoru,</w:t>
      </w:r>
    </w:p>
    <w:p w14:paraId="31F52737"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 xml:space="preserve">ustawienie tymczasowego oznakowania i oświetlenia zgodnie </w:t>
      </w:r>
      <w:r w:rsidRPr="00E753B6">
        <w:rPr>
          <w:rFonts w:ascii="Cambria" w:hAnsi="Cambria"/>
          <w:szCs w:val="24"/>
        </w:rPr>
        <w:br/>
        <w:t>z wymaganiami bezpieczeństwa ruchu,</w:t>
      </w:r>
    </w:p>
    <w:p w14:paraId="7C06FF3A" w14:textId="77777777" w:rsid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przygotowanie terenu,</w:t>
      </w:r>
    </w:p>
    <w:p w14:paraId="24C771AF" w14:textId="07DB1D7D" w:rsidR="00894541" w:rsidRPr="00E753B6" w:rsidRDefault="00894541" w:rsidP="00E753B6">
      <w:pPr>
        <w:pStyle w:val="Lista"/>
        <w:numPr>
          <w:ilvl w:val="0"/>
          <w:numId w:val="11"/>
        </w:numPr>
        <w:tabs>
          <w:tab w:val="left" w:pos="709"/>
        </w:tabs>
        <w:autoSpaceDE w:val="0"/>
        <w:autoSpaceDN w:val="0"/>
        <w:spacing w:line="276" w:lineRule="auto"/>
        <w:ind w:left="851" w:hanging="284"/>
        <w:jc w:val="both"/>
        <w:rPr>
          <w:rFonts w:ascii="Cambria" w:hAnsi="Cambria" w:cs="Calibri"/>
          <w:szCs w:val="24"/>
        </w:rPr>
      </w:pPr>
      <w:r w:rsidRPr="00E753B6">
        <w:rPr>
          <w:rFonts w:ascii="Cambria" w:hAnsi="Cambria"/>
          <w:szCs w:val="24"/>
        </w:rPr>
        <w:t>tymczasową przebudowę urządzeń obcych.</w:t>
      </w:r>
    </w:p>
    <w:p w14:paraId="00BD3138" w14:textId="77777777" w:rsidR="00894541" w:rsidRPr="0016380B" w:rsidRDefault="00894541" w:rsidP="00E753B6">
      <w:pPr>
        <w:pStyle w:val="Lista"/>
        <w:numPr>
          <w:ilvl w:val="0"/>
          <w:numId w:val="11"/>
        </w:numPr>
        <w:spacing w:line="276" w:lineRule="auto"/>
        <w:ind w:left="567"/>
        <w:jc w:val="both"/>
        <w:rPr>
          <w:rFonts w:ascii="Cambria" w:hAnsi="Cambria"/>
          <w:szCs w:val="24"/>
          <w:lang w:val="x-none"/>
        </w:rPr>
      </w:pPr>
      <w:r w:rsidRPr="0016380B">
        <w:rPr>
          <w:rFonts w:ascii="Cambria" w:hAnsi="Cambria"/>
          <w:szCs w:val="24"/>
        </w:rPr>
        <w:t>usunięcie wbudowanych materiałów i oznakowania,</w:t>
      </w:r>
    </w:p>
    <w:p w14:paraId="290D6D57" w14:textId="77777777" w:rsidR="00894541" w:rsidRPr="0016380B" w:rsidRDefault="00894541" w:rsidP="00E753B6">
      <w:pPr>
        <w:pStyle w:val="Lista"/>
        <w:numPr>
          <w:ilvl w:val="0"/>
          <w:numId w:val="11"/>
        </w:numPr>
        <w:spacing w:line="276" w:lineRule="auto"/>
        <w:ind w:left="567"/>
        <w:jc w:val="both"/>
        <w:rPr>
          <w:rFonts w:ascii="Cambria" w:hAnsi="Cambria"/>
          <w:szCs w:val="24"/>
          <w:lang w:val="x-none"/>
        </w:rPr>
      </w:pPr>
      <w:r w:rsidRPr="0016380B">
        <w:rPr>
          <w:rFonts w:ascii="Cambria" w:hAnsi="Cambria"/>
          <w:szCs w:val="24"/>
        </w:rPr>
        <w:t>doprowadzenie terenu do stanu pierwotnego,</w:t>
      </w:r>
    </w:p>
    <w:p w14:paraId="71A0380B" w14:textId="51931A7D" w:rsidR="00894541" w:rsidRPr="00E753B6" w:rsidRDefault="00894541" w:rsidP="00E753B6">
      <w:pPr>
        <w:pStyle w:val="Lista"/>
        <w:numPr>
          <w:ilvl w:val="0"/>
          <w:numId w:val="11"/>
        </w:numPr>
        <w:spacing w:line="276" w:lineRule="auto"/>
        <w:ind w:left="567"/>
        <w:jc w:val="both"/>
        <w:rPr>
          <w:rFonts w:ascii="Cambria" w:hAnsi="Cambria"/>
          <w:szCs w:val="24"/>
          <w:lang w:val="x-none"/>
        </w:rPr>
      </w:pPr>
      <w:r w:rsidRPr="0016380B">
        <w:rPr>
          <w:rFonts w:ascii="Cambria" w:hAnsi="Cambria"/>
          <w:szCs w:val="24"/>
        </w:rPr>
        <w:t>uwzględnianie wytycznych Zamawiającego oraz Inspektora Nadzoru</w:t>
      </w:r>
      <w:r w:rsidR="00E753B6">
        <w:rPr>
          <w:rFonts w:ascii="Cambria" w:hAnsi="Cambria"/>
          <w:szCs w:val="24"/>
        </w:rPr>
        <w:t>.</w:t>
      </w:r>
    </w:p>
    <w:p w14:paraId="73FB16F5" w14:textId="4DE07980" w:rsidR="00C04E22" w:rsidRPr="0016380B" w:rsidRDefault="00C04E22" w:rsidP="00E753B6">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Wykonawca jest wytwórcą odpadów w rozumieniu przepisów ustawy z dnia </w:t>
      </w:r>
      <w:r w:rsidRPr="0016380B">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16380B">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16380B">
        <w:rPr>
          <w:rFonts w:ascii="Cambria" w:eastAsia="Calibri" w:hAnsi="Cambria"/>
          <w:sz w:val="24"/>
          <w:szCs w:val="24"/>
          <w:lang w:eastAsia="en-US"/>
        </w:rPr>
        <w:t xml:space="preserve"> Koszt zagospodarowania odpadów wliczony jest do ceny ryczałtowej.</w:t>
      </w:r>
    </w:p>
    <w:p w14:paraId="18E8FFD9" w14:textId="5C195724" w:rsidR="00C04E22" w:rsidRPr="0016380B" w:rsidRDefault="00C04E22">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5BC87817" w14:textId="2E50DE01" w:rsidR="00894541" w:rsidRPr="0016380B" w:rsidRDefault="00894541">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 sytuacji określonej w ust. 4, Wykonawca zobowiązany jest dostarczyć odpady w miejsce wskazane przez Zamawiającego, oddalone o nie więcej niż </w:t>
      </w:r>
      <w:r w:rsidRPr="005D7E34">
        <w:rPr>
          <w:rFonts w:ascii="Cambria" w:eastAsia="Calibri" w:hAnsi="Cambria"/>
          <w:sz w:val="24"/>
          <w:szCs w:val="24"/>
          <w:lang w:eastAsia="en-US"/>
        </w:rPr>
        <w:t>25 km od miejsca realizacji inwestycji bez dodatkowego wynagrodzenia</w:t>
      </w:r>
      <w:r w:rsidR="00E753B6">
        <w:rPr>
          <w:rFonts w:ascii="Cambria" w:eastAsia="Calibri" w:hAnsi="Cambria"/>
          <w:sz w:val="24"/>
          <w:szCs w:val="24"/>
          <w:lang w:eastAsia="en-US"/>
        </w:rPr>
        <w:t>.</w:t>
      </w:r>
    </w:p>
    <w:p w14:paraId="3DABDBAF" w14:textId="31AF1BE3" w:rsidR="00C04E22" w:rsidRPr="0016380B" w:rsidRDefault="00C04E22">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sidRPr="0016380B">
        <w:rPr>
          <w:rFonts w:ascii="Cambria" w:eastAsia="Calibri" w:hAnsi="Cambria"/>
          <w:sz w:val="24"/>
          <w:szCs w:val="24"/>
          <w:lang w:eastAsia="en-US"/>
        </w:rPr>
        <w:t>,</w:t>
      </w:r>
      <w:r w:rsidR="00D87570" w:rsidRPr="0016380B">
        <w:rPr>
          <w:rFonts w:ascii="Cambria" w:eastAsia="Calibri" w:hAnsi="Cambria"/>
          <w:sz w:val="24"/>
          <w:szCs w:val="24"/>
          <w:lang w:eastAsia="en-US"/>
        </w:rPr>
        <w:t xml:space="preserve"> </w:t>
      </w:r>
      <w:r w:rsidR="00D87570" w:rsidRPr="0016380B">
        <w:rPr>
          <w:rFonts w:ascii="Cambria" w:eastAsia="Calibri" w:hAnsi="Cambria"/>
          <w:sz w:val="24"/>
          <w:szCs w:val="24"/>
          <w:lang w:eastAsia="en-US"/>
        </w:rPr>
        <w:lastRenderedPageBreak/>
        <w:t>który powinien je zagospodarować zgodnie z przepisami powszechnie obowiązującymi bez dodatkowego wynagrodzenia.</w:t>
      </w:r>
    </w:p>
    <w:p w14:paraId="74FE225A" w14:textId="633FFC34" w:rsidR="00C04E22" w:rsidRPr="000547C8" w:rsidRDefault="00C04E22">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47C8">
        <w:rPr>
          <w:rFonts w:ascii="Cambria" w:eastAsia="Calibri" w:hAnsi="Cambria"/>
          <w:sz w:val="24"/>
          <w:szCs w:val="24"/>
          <w:lang w:eastAsia="en-US"/>
        </w:rPr>
        <w:t xml:space="preserve">Wykonawca jest zobowiązany współpracować w trakcie realizacji prac </w:t>
      </w:r>
      <w:r w:rsidRPr="000547C8">
        <w:rPr>
          <w:rFonts w:ascii="Cambria" w:eastAsia="Calibri" w:hAnsi="Cambria"/>
          <w:sz w:val="24"/>
          <w:szCs w:val="24"/>
          <w:lang w:eastAsia="en-US"/>
        </w:rPr>
        <w:br/>
        <w:t>z przedstawicielami Zamawiającego</w:t>
      </w:r>
      <w:r w:rsidR="00F7785E" w:rsidRPr="000547C8">
        <w:rPr>
          <w:rFonts w:ascii="Cambria" w:eastAsia="Calibri" w:hAnsi="Cambria"/>
          <w:sz w:val="24"/>
          <w:szCs w:val="24"/>
          <w:lang w:eastAsia="en-US"/>
        </w:rPr>
        <w:t xml:space="preserve"> oraz Inspektorem Nadzoru Inwestorskiego. </w:t>
      </w:r>
    </w:p>
    <w:p w14:paraId="5478CD28" w14:textId="77777777" w:rsidR="00C04E22" w:rsidRPr="0016380B" w:rsidRDefault="00C04E22">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16380B">
        <w:rPr>
          <w:rFonts w:ascii="Cambria" w:eastAsia="Calibri" w:hAnsi="Cambria"/>
          <w:sz w:val="24"/>
          <w:szCs w:val="24"/>
          <w:lang w:eastAsia="en-US"/>
        </w:rPr>
        <w:br/>
        <w:t>z jednoczesnym zastosowaniem szczególnych środków ostrożności.</w:t>
      </w:r>
    </w:p>
    <w:p w14:paraId="18BFF601" w14:textId="77777777" w:rsidR="00894541" w:rsidRPr="0016380B" w:rsidRDefault="00C04E22">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Do dnia komisyjnego odbioru końcowego robót, plac budowy pozostaje </w:t>
      </w:r>
      <w:r w:rsidRPr="0016380B">
        <w:rPr>
          <w:rFonts w:ascii="Cambria" w:eastAsia="Calibri" w:hAnsi="Cambria"/>
          <w:sz w:val="24"/>
          <w:szCs w:val="24"/>
          <w:lang w:eastAsia="en-US"/>
        </w:rPr>
        <w:br/>
        <w:t>w posiadaniu Wykonawcy</w:t>
      </w:r>
      <w:r w:rsidR="00894541" w:rsidRPr="0016380B">
        <w:rPr>
          <w:rFonts w:ascii="Cambria" w:eastAsia="Calibri" w:hAnsi="Cambria"/>
          <w:sz w:val="24"/>
          <w:szCs w:val="24"/>
          <w:lang w:eastAsia="en-US"/>
        </w:rPr>
        <w:t>.</w:t>
      </w:r>
    </w:p>
    <w:p w14:paraId="3963581D" w14:textId="28BB4410" w:rsidR="00C04E22" w:rsidRDefault="00894541">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Zamawiający nie przewiduje przekazania Wykonawcy placu pod zaplecze budowy poza terenem planowanej inwestycji</w:t>
      </w:r>
      <w:r w:rsidR="00F7785E">
        <w:rPr>
          <w:rFonts w:ascii="Cambria" w:eastAsia="Calibri" w:hAnsi="Cambria"/>
          <w:sz w:val="24"/>
          <w:szCs w:val="24"/>
          <w:lang w:eastAsia="en-US"/>
        </w:rPr>
        <w:t>.</w:t>
      </w:r>
    </w:p>
    <w:p w14:paraId="2AFB62B4" w14:textId="19A4F20A" w:rsidR="00F7785E" w:rsidRPr="000547C8" w:rsidRDefault="00F7785E" w:rsidP="008F718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47C8">
        <w:rPr>
          <w:rFonts w:ascii="Cambria" w:eastAsia="Calibri" w:hAnsi="Cambria"/>
          <w:sz w:val="24"/>
          <w:szCs w:val="24"/>
          <w:lang w:eastAsia="en-US"/>
        </w:rPr>
        <w:t>Do obowiązków Wykonawcy należy także:</w:t>
      </w:r>
    </w:p>
    <w:p w14:paraId="05DFDFD8" w14:textId="39BB52B2" w:rsidR="00F7785E" w:rsidRPr="000547C8" w:rsidRDefault="00F1220B" w:rsidP="008F718E">
      <w:pPr>
        <w:pStyle w:val="Akapitzlist"/>
        <w:numPr>
          <w:ilvl w:val="1"/>
          <w:numId w:val="11"/>
        </w:numPr>
        <w:autoSpaceDE w:val="0"/>
        <w:autoSpaceDN w:val="0"/>
        <w:spacing w:after="0"/>
        <w:ind w:left="709" w:hanging="283"/>
        <w:jc w:val="both"/>
        <w:rPr>
          <w:rFonts w:ascii="Cambria" w:hAnsi="Cambria"/>
          <w:sz w:val="24"/>
          <w:szCs w:val="24"/>
          <w:lang w:eastAsia="en-US"/>
        </w:rPr>
      </w:pPr>
      <w:r w:rsidRPr="000547C8">
        <w:rPr>
          <w:rFonts w:ascii="Cambria" w:hAnsi="Cambria"/>
          <w:sz w:val="24"/>
          <w:szCs w:val="24"/>
          <w:lang w:eastAsia="en-US"/>
        </w:rPr>
        <w:t>w</w:t>
      </w:r>
      <w:r w:rsidR="00F7785E" w:rsidRPr="000547C8">
        <w:rPr>
          <w:rFonts w:ascii="Cambria" w:hAnsi="Cambria"/>
          <w:sz w:val="24"/>
          <w:szCs w:val="24"/>
          <w:lang w:eastAsia="en-US"/>
        </w:rPr>
        <w:t>ykonanie wszelkich badań laboratoryjnych koniecznych do prawidłowego wykonania zadania w ilościach i zakresie wskazanym w STWIORB wykonywanych przez laboratorium Wykonawcy,</w:t>
      </w:r>
    </w:p>
    <w:p w14:paraId="01084F07" w14:textId="6F9161FA" w:rsidR="00F7785E" w:rsidRPr="000547C8" w:rsidRDefault="00F1220B" w:rsidP="008F718E">
      <w:pPr>
        <w:pStyle w:val="Akapitzlist"/>
        <w:numPr>
          <w:ilvl w:val="1"/>
          <w:numId w:val="11"/>
        </w:numPr>
        <w:autoSpaceDE w:val="0"/>
        <w:autoSpaceDN w:val="0"/>
        <w:spacing w:after="0"/>
        <w:ind w:left="709" w:hanging="283"/>
        <w:jc w:val="both"/>
        <w:rPr>
          <w:rFonts w:ascii="Cambria" w:hAnsi="Cambria"/>
          <w:sz w:val="24"/>
          <w:szCs w:val="24"/>
          <w:lang w:eastAsia="en-US"/>
        </w:rPr>
      </w:pPr>
      <w:r w:rsidRPr="000547C8">
        <w:rPr>
          <w:rFonts w:ascii="Cambria" w:hAnsi="Cambria"/>
          <w:sz w:val="24"/>
          <w:szCs w:val="24"/>
          <w:lang w:eastAsia="en-US"/>
        </w:rPr>
        <w:t>p</w:t>
      </w:r>
      <w:r w:rsidR="00F7785E" w:rsidRPr="000547C8">
        <w:rPr>
          <w:rFonts w:ascii="Cambria" w:hAnsi="Cambria"/>
          <w:sz w:val="24"/>
          <w:szCs w:val="24"/>
          <w:lang w:eastAsia="en-US"/>
        </w:rPr>
        <w:t xml:space="preserve">oniesienia kosztów przeprowadzonych badań kontrolnych sprawdzających jakoś i ilość wykonanych robót, w ilościach i zakresie obejmującym maksymalnie 20% badań wskazanych w STWIORB. Badania kontrolne sprawdzające przeprowadzi niezależne laboratorium wskazane przez Zamawiającego, według cennika </w:t>
      </w:r>
      <w:r w:rsidRPr="000547C8">
        <w:rPr>
          <w:rFonts w:ascii="Cambria" w:hAnsi="Cambria"/>
          <w:sz w:val="24"/>
          <w:szCs w:val="24"/>
          <w:lang w:eastAsia="en-US"/>
        </w:rPr>
        <w:t xml:space="preserve">wskazanego w specyfikacji warunków zamówienia, </w:t>
      </w:r>
    </w:p>
    <w:p w14:paraId="739F3457" w14:textId="5D17AE4D" w:rsidR="00F1220B" w:rsidRPr="000547C8" w:rsidRDefault="00F1220B" w:rsidP="008F718E">
      <w:pPr>
        <w:pStyle w:val="Akapitzlist"/>
        <w:numPr>
          <w:ilvl w:val="1"/>
          <w:numId w:val="11"/>
        </w:numPr>
        <w:autoSpaceDE w:val="0"/>
        <w:autoSpaceDN w:val="0"/>
        <w:spacing w:after="0"/>
        <w:ind w:left="709" w:hanging="283"/>
        <w:jc w:val="both"/>
        <w:rPr>
          <w:rFonts w:ascii="Cambria" w:hAnsi="Cambria"/>
          <w:sz w:val="24"/>
          <w:szCs w:val="24"/>
          <w:lang w:eastAsia="en-US"/>
        </w:rPr>
      </w:pPr>
      <w:r w:rsidRPr="000547C8">
        <w:rPr>
          <w:rFonts w:ascii="Cambria" w:hAnsi="Cambria"/>
          <w:sz w:val="24"/>
          <w:szCs w:val="24"/>
          <w:lang w:eastAsia="en-US"/>
        </w:rPr>
        <w:t>pozyskanie- własnym staraniem- miejsca na składowanie materiałów do wbudowania lub materiałów z rozbiórki, opłaty za składowanie należy ująć w ramach wynagrodzenia za wykonane zadanie,</w:t>
      </w:r>
    </w:p>
    <w:p w14:paraId="7B92FB02" w14:textId="208CE525" w:rsidR="00F1220B" w:rsidRPr="000547C8" w:rsidRDefault="00F1220B" w:rsidP="008F718E">
      <w:pPr>
        <w:pStyle w:val="Akapitzlist"/>
        <w:numPr>
          <w:ilvl w:val="1"/>
          <w:numId w:val="11"/>
        </w:numPr>
        <w:autoSpaceDE w:val="0"/>
        <w:autoSpaceDN w:val="0"/>
        <w:spacing w:after="0"/>
        <w:ind w:left="709" w:hanging="283"/>
        <w:jc w:val="both"/>
        <w:rPr>
          <w:rFonts w:ascii="Cambria" w:hAnsi="Cambria"/>
          <w:sz w:val="24"/>
          <w:szCs w:val="24"/>
          <w:lang w:eastAsia="en-US"/>
        </w:rPr>
      </w:pPr>
      <w:r w:rsidRPr="000547C8">
        <w:rPr>
          <w:rFonts w:ascii="Cambria" w:hAnsi="Cambria"/>
          <w:sz w:val="24"/>
          <w:szCs w:val="24"/>
          <w:lang w:eastAsia="en-US"/>
        </w:rPr>
        <w:t>zachowanie warunków wydanych przez Orange Polska S.A., PGE Dystrybucja S.A.</w:t>
      </w:r>
      <w:r w:rsidR="007B68CA">
        <w:rPr>
          <w:rFonts w:ascii="Cambria" w:hAnsi="Cambria"/>
          <w:sz w:val="24"/>
          <w:szCs w:val="24"/>
          <w:lang w:eastAsia="en-US"/>
        </w:rPr>
        <w:t xml:space="preserve"> (w tym kontakt z FIBEE IV w zakresie zawieszonej linii telekomunikacyjnej na słupach, zgodnie z wydanymi warunkami)</w:t>
      </w:r>
      <w:r w:rsidRPr="000547C8">
        <w:rPr>
          <w:rFonts w:ascii="Cambria" w:hAnsi="Cambria"/>
          <w:sz w:val="24"/>
          <w:szCs w:val="24"/>
          <w:lang w:eastAsia="en-US"/>
        </w:rPr>
        <w:t xml:space="preserve">, Państwowe Gospodarstwo Wodne Wody Polskie wraz ze zgłoszeniem rozpoczęcia/ zakończenia robót, jeśli warunek ten został wskazanych w warunkach, powołując się na numer przedmiotowego pisma lub decyzji z jednoczesnym poinformowaniem o tym fakcie Zamawiającego, </w:t>
      </w:r>
    </w:p>
    <w:p w14:paraId="22C97F30" w14:textId="5EFD038A" w:rsidR="00F1220B" w:rsidRPr="000547C8" w:rsidRDefault="00F1220B" w:rsidP="008F718E">
      <w:pPr>
        <w:pStyle w:val="Akapitzlist"/>
        <w:numPr>
          <w:ilvl w:val="1"/>
          <w:numId w:val="11"/>
        </w:numPr>
        <w:autoSpaceDE w:val="0"/>
        <w:autoSpaceDN w:val="0"/>
        <w:spacing w:after="0"/>
        <w:ind w:left="709" w:hanging="283"/>
        <w:jc w:val="both"/>
        <w:rPr>
          <w:rFonts w:ascii="Cambria" w:hAnsi="Cambria"/>
          <w:sz w:val="24"/>
          <w:szCs w:val="24"/>
          <w:lang w:eastAsia="en-US"/>
        </w:rPr>
      </w:pPr>
      <w:r w:rsidRPr="000547C8">
        <w:rPr>
          <w:rFonts w:ascii="Cambria" w:hAnsi="Cambria"/>
          <w:sz w:val="24"/>
          <w:szCs w:val="24"/>
          <w:lang w:eastAsia="en-US"/>
        </w:rPr>
        <w:t>uiszczenia opłat za pobór energii elektrycznej i wody na potrzeby budowy i zaplecza oraz opłat związanych z usunięciem kolizji elektroenergetycznych wskazanych we wzorze umowy na usunięcie kolizji elektroenergetycznych z PGE Dystrybucja S.A, w tym: opłaty z tytułu wyłączenia napięcia, przygotowanie miejsca pracy oraz li</w:t>
      </w:r>
      <w:r w:rsidR="00B50E94" w:rsidRPr="000547C8">
        <w:rPr>
          <w:rFonts w:ascii="Cambria" w:hAnsi="Cambria"/>
          <w:sz w:val="24"/>
          <w:szCs w:val="24"/>
          <w:lang w:eastAsia="en-US"/>
        </w:rPr>
        <w:t>kwidację miejsca pracy wraz z ponownym załączeniem urządzeń.</w:t>
      </w:r>
    </w:p>
    <w:p w14:paraId="11C93446" w14:textId="0DB882C8" w:rsidR="00B50E94" w:rsidRPr="000547C8" w:rsidRDefault="00B50E94" w:rsidP="008F718E">
      <w:pPr>
        <w:pStyle w:val="Akapitzlist"/>
        <w:numPr>
          <w:ilvl w:val="0"/>
          <w:numId w:val="9"/>
        </w:numPr>
        <w:autoSpaceDE w:val="0"/>
        <w:autoSpaceDN w:val="0"/>
        <w:spacing w:after="0"/>
        <w:jc w:val="both"/>
        <w:rPr>
          <w:rFonts w:ascii="Cambria" w:hAnsi="Cambria"/>
          <w:sz w:val="24"/>
          <w:szCs w:val="24"/>
          <w:lang w:eastAsia="en-US"/>
        </w:rPr>
      </w:pPr>
      <w:r w:rsidRPr="000547C8">
        <w:rPr>
          <w:rFonts w:ascii="Cambria" w:hAnsi="Cambria"/>
          <w:sz w:val="24"/>
          <w:szCs w:val="24"/>
          <w:lang w:eastAsia="en-US"/>
        </w:rPr>
        <w:t>Wykonawca odpowiada za wszelkie szkody, zarówno po stronie Zamawiającego jak i osób trzecich, powstałe w związku z realizacją przedmiotu umowy w okresie od dnia przekazania placu budowy do dnia końcowego odbioru robót.</w:t>
      </w:r>
    </w:p>
    <w:p w14:paraId="49320C33" w14:textId="28A94D83" w:rsidR="00B50E94" w:rsidRPr="000547C8" w:rsidRDefault="00B50E94" w:rsidP="008F718E">
      <w:pPr>
        <w:pStyle w:val="Akapitzlist"/>
        <w:numPr>
          <w:ilvl w:val="0"/>
          <w:numId w:val="9"/>
        </w:numPr>
        <w:autoSpaceDE w:val="0"/>
        <w:autoSpaceDN w:val="0"/>
        <w:spacing w:after="0"/>
        <w:jc w:val="both"/>
        <w:rPr>
          <w:rFonts w:ascii="Cambria" w:hAnsi="Cambria"/>
          <w:sz w:val="24"/>
          <w:szCs w:val="24"/>
          <w:lang w:eastAsia="en-US"/>
        </w:rPr>
      </w:pPr>
      <w:r w:rsidRPr="000547C8">
        <w:rPr>
          <w:rFonts w:ascii="Cambria" w:hAnsi="Cambria"/>
          <w:sz w:val="24"/>
          <w:szCs w:val="24"/>
          <w:lang w:eastAsia="en-US"/>
        </w:rPr>
        <w:t xml:space="preserve">Wysokość szkód powstałych w </w:t>
      </w:r>
      <w:r w:rsidR="004266AE" w:rsidRPr="000547C8">
        <w:rPr>
          <w:rFonts w:ascii="Cambria" w:hAnsi="Cambria"/>
          <w:sz w:val="24"/>
          <w:szCs w:val="24"/>
          <w:lang w:eastAsia="en-US"/>
        </w:rPr>
        <w:t>mieniu Zamawiającego wskutek wykonywania robót budowlanych przez Wykonawcę oraz robót budowlanych, które Wykonawca powierzył Podwykonawcom, obciąża Wykonawcę. Wykonawca jest odpowiedzialny za działania i zaniechania osób, z pomocą których wykonuje przedmiot umowy</w:t>
      </w:r>
      <w:r w:rsidR="008F718E" w:rsidRPr="000547C8">
        <w:rPr>
          <w:rFonts w:ascii="Cambria" w:hAnsi="Cambria"/>
          <w:sz w:val="24"/>
          <w:szCs w:val="24"/>
          <w:lang w:eastAsia="en-US"/>
        </w:rPr>
        <w:t xml:space="preserve">, jak za swoje własne. </w:t>
      </w:r>
    </w:p>
    <w:p w14:paraId="242C4611" w14:textId="7E8B69C4" w:rsidR="008F718E" w:rsidRPr="000547C8" w:rsidRDefault="008F718E" w:rsidP="008F718E">
      <w:pPr>
        <w:pStyle w:val="Akapitzlist"/>
        <w:numPr>
          <w:ilvl w:val="0"/>
          <w:numId w:val="9"/>
        </w:numPr>
        <w:autoSpaceDE w:val="0"/>
        <w:autoSpaceDN w:val="0"/>
        <w:spacing w:after="0"/>
        <w:jc w:val="both"/>
        <w:rPr>
          <w:rFonts w:ascii="Cambria" w:hAnsi="Cambria"/>
          <w:sz w:val="24"/>
          <w:szCs w:val="24"/>
          <w:lang w:eastAsia="en-US"/>
        </w:rPr>
      </w:pPr>
      <w:r w:rsidRPr="000547C8">
        <w:rPr>
          <w:rFonts w:ascii="Cambria" w:hAnsi="Cambria"/>
          <w:sz w:val="24"/>
          <w:szCs w:val="24"/>
          <w:lang w:eastAsia="en-US"/>
        </w:rPr>
        <w:lastRenderedPageBreak/>
        <w:t xml:space="preserve">Wykonawca odpowiada za </w:t>
      </w:r>
      <w:proofErr w:type="gramStart"/>
      <w:r w:rsidRPr="000547C8">
        <w:rPr>
          <w:rFonts w:ascii="Cambria" w:hAnsi="Cambria"/>
          <w:sz w:val="24"/>
          <w:szCs w:val="24"/>
          <w:lang w:eastAsia="en-US"/>
        </w:rPr>
        <w:t>zawinione  przez</w:t>
      </w:r>
      <w:proofErr w:type="gramEnd"/>
      <w:r w:rsidRPr="000547C8">
        <w:rPr>
          <w:rFonts w:ascii="Cambria" w:hAnsi="Cambria"/>
          <w:sz w:val="24"/>
          <w:szCs w:val="24"/>
          <w:lang w:eastAsia="en-US"/>
        </w:rPr>
        <w:t xml:space="preserve"> siebie uszkodzenie elementów uzbrojenia podziemnego i nadziemnego oraz ponosi koszty jego naprawy. </w:t>
      </w:r>
    </w:p>
    <w:p w14:paraId="6133CB5C" w14:textId="5A0F3304" w:rsidR="008F718E" w:rsidRPr="000547C8" w:rsidRDefault="008F718E" w:rsidP="008F718E">
      <w:pPr>
        <w:pStyle w:val="Akapitzlist"/>
        <w:numPr>
          <w:ilvl w:val="0"/>
          <w:numId w:val="9"/>
        </w:numPr>
        <w:autoSpaceDE w:val="0"/>
        <w:autoSpaceDN w:val="0"/>
        <w:spacing w:after="0"/>
        <w:jc w:val="both"/>
        <w:rPr>
          <w:rFonts w:ascii="Cambria" w:hAnsi="Cambria"/>
          <w:sz w:val="24"/>
          <w:szCs w:val="24"/>
          <w:lang w:eastAsia="en-US"/>
        </w:rPr>
      </w:pPr>
      <w:r w:rsidRPr="000547C8">
        <w:rPr>
          <w:rFonts w:ascii="Cambria" w:hAnsi="Cambria"/>
          <w:sz w:val="24"/>
          <w:szCs w:val="24"/>
          <w:lang w:eastAsia="en-US"/>
        </w:rPr>
        <w:t xml:space="preserve">Wykonawca ponosi koszty odszkodowania za szkody powstałe w wyniku prowadzonych prac związanych z usunięciem kolizji elektroenergetycznych, które obejmować będzie zniszczenia upraw i </w:t>
      </w:r>
      <w:proofErr w:type="spellStart"/>
      <w:r w:rsidRPr="000547C8">
        <w:rPr>
          <w:rFonts w:ascii="Cambria" w:hAnsi="Cambria"/>
          <w:sz w:val="24"/>
          <w:szCs w:val="24"/>
          <w:lang w:eastAsia="en-US"/>
        </w:rPr>
        <w:t>nasadzeń</w:t>
      </w:r>
      <w:proofErr w:type="spellEnd"/>
      <w:r w:rsidRPr="000547C8">
        <w:rPr>
          <w:rFonts w:ascii="Cambria" w:hAnsi="Cambria"/>
          <w:sz w:val="24"/>
          <w:szCs w:val="24"/>
          <w:lang w:eastAsia="en-US"/>
        </w:rPr>
        <w:t xml:space="preserve">, zniszczenia struktury gleby. </w:t>
      </w:r>
    </w:p>
    <w:p w14:paraId="3F8B209E" w14:textId="77777777" w:rsidR="00500C6F" w:rsidRDefault="008F718E" w:rsidP="00500C6F">
      <w:pPr>
        <w:pStyle w:val="Akapitzlist"/>
        <w:numPr>
          <w:ilvl w:val="0"/>
          <w:numId w:val="9"/>
        </w:numPr>
        <w:autoSpaceDE w:val="0"/>
        <w:autoSpaceDN w:val="0"/>
        <w:spacing w:after="0"/>
        <w:jc w:val="both"/>
        <w:rPr>
          <w:rFonts w:ascii="Cambria" w:hAnsi="Cambria"/>
          <w:sz w:val="24"/>
          <w:szCs w:val="24"/>
          <w:lang w:eastAsia="en-US"/>
        </w:rPr>
      </w:pPr>
      <w:r w:rsidRPr="000547C8">
        <w:rPr>
          <w:rFonts w:ascii="Cambria" w:hAnsi="Cambria"/>
          <w:sz w:val="24"/>
          <w:szCs w:val="24"/>
          <w:lang w:eastAsia="en-US"/>
        </w:rPr>
        <w:t>Wysokość szkody powstałej w wyniku prowadzonych prac, o których mowa w ust. 15 zostanie oszacowana na podstawie porozumienia stron lub przez powołanego na koszt Wykonawcy rzeczoznawcy majątkowego.</w:t>
      </w:r>
    </w:p>
    <w:p w14:paraId="15578B89" w14:textId="1073A4EF" w:rsidR="008F718E" w:rsidRPr="00500C6F" w:rsidRDefault="008F718E" w:rsidP="00500C6F">
      <w:pPr>
        <w:pStyle w:val="Akapitzlist"/>
        <w:numPr>
          <w:ilvl w:val="0"/>
          <w:numId w:val="9"/>
        </w:numPr>
        <w:autoSpaceDE w:val="0"/>
        <w:autoSpaceDN w:val="0"/>
        <w:spacing w:after="0"/>
        <w:jc w:val="both"/>
        <w:rPr>
          <w:rFonts w:ascii="Cambria" w:hAnsi="Cambria"/>
          <w:sz w:val="24"/>
          <w:szCs w:val="24"/>
          <w:lang w:eastAsia="en-US"/>
        </w:rPr>
      </w:pPr>
      <w:r w:rsidRPr="00500C6F">
        <w:rPr>
          <w:rFonts w:ascii="Cambria" w:hAnsi="Cambria"/>
          <w:sz w:val="24"/>
          <w:szCs w:val="24"/>
          <w:lang w:eastAsia="en-US"/>
        </w:rPr>
        <w:t xml:space="preserve">Oszacowana wartość szkody, o której mowa w ust. 16 zostanie wypłacona poszkodowanemu w ciągu 2 miesięcy od dnia powstania szkody. </w:t>
      </w:r>
    </w:p>
    <w:p w14:paraId="2A14F002" w14:textId="77777777" w:rsidR="00E97CD5" w:rsidRPr="0016380B" w:rsidRDefault="00E97CD5" w:rsidP="00E97CD5">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6C065D19" w14:textId="77777777" w:rsidR="00A748C8" w:rsidRPr="00BA393D" w:rsidRDefault="00A748C8" w:rsidP="00A748C8">
      <w:pPr>
        <w:autoSpaceDE w:val="0"/>
        <w:autoSpaceDN w:val="0"/>
        <w:spacing w:after="0"/>
        <w:jc w:val="center"/>
        <w:rPr>
          <w:rFonts w:ascii="Cambria" w:eastAsia="Calibri" w:hAnsi="Cambria"/>
          <w:b/>
          <w:bCs/>
          <w:sz w:val="24"/>
          <w:szCs w:val="24"/>
        </w:rPr>
      </w:pPr>
      <w:r w:rsidRPr="00BA393D">
        <w:rPr>
          <w:rFonts w:ascii="Cambria" w:eastAsia="Calibri" w:hAnsi="Cambria"/>
          <w:b/>
          <w:bCs/>
          <w:sz w:val="24"/>
          <w:szCs w:val="24"/>
        </w:rPr>
        <w:t>§ 5</w:t>
      </w:r>
    </w:p>
    <w:p w14:paraId="4B2E6C56" w14:textId="77777777" w:rsidR="00A748C8" w:rsidRPr="000547C8" w:rsidRDefault="00A748C8" w:rsidP="00A748C8">
      <w:pPr>
        <w:autoSpaceDE w:val="0"/>
        <w:autoSpaceDN w:val="0"/>
        <w:spacing w:after="0"/>
        <w:jc w:val="center"/>
        <w:rPr>
          <w:rFonts w:ascii="Cambria" w:hAnsi="Cambria"/>
          <w:b/>
          <w:bCs/>
          <w:spacing w:val="-8"/>
          <w:sz w:val="24"/>
          <w:szCs w:val="24"/>
        </w:rPr>
      </w:pPr>
      <w:r w:rsidRPr="000547C8">
        <w:rPr>
          <w:rFonts w:ascii="Cambria" w:hAnsi="Cambria"/>
          <w:b/>
          <w:bCs/>
          <w:spacing w:val="-8"/>
          <w:sz w:val="24"/>
          <w:szCs w:val="24"/>
        </w:rPr>
        <w:t>Rozliczenie przedmiotu umowy</w:t>
      </w:r>
    </w:p>
    <w:p w14:paraId="1F3647CA" w14:textId="77777777" w:rsidR="00BA393D" w:rsidRPr="000547C8" w:rsidRDefault="00BA393D"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cs="Tahoma"/>
          <w:sz w:val="24"/>
          <w:szCs w:val="24"/>
        </w:rPr>
        <w:t xml:space="preserve">Rozliczanie robót z Wykonawcą będzie regulowane </w:t>
      </w:r>
      <w:r w:rsidRPr="000547C8">
        <w:rPr>
          <w:rFonts w:ascii="Cambria" w:hAnsi="Cambria" w:cs="Tahoma"/>
          <w:b/>
          <w:sz w:val="24"/>
          <w:szCs w:val="24"/>
          <w:u w:val="single"/>
        </w:rPr>
        <w:t>fakturą końcową</w:t>
      </w:r>
      <w:r w:rsidRPr="000547C8">
        <w:rPr>
          <w:rFonts w:ascii="Cambria" w:hAnsi="Cambria" w:cs="Tahoma"/>
          <w:sz w:val="24"/>
          <w:szCs w:val="24"/>
        </w:rPr>
        <w:t xml:space="preserve">. </w:t>
      </w:r>
    </w:p>
    <w:p w14:paraId="04144C88" w14:textId="72A6C7CE" w:rsidR="00BA393D" w:rsidRPr="000547C8" w:rsidRDefault="00BA393D"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cs="ArialNarrow"/>
          <w:color w:val="000000"/>
          <w:sz w:val="24"/>
          <w:szCs w:val="24"/>
        </w:rPr>
        <w:t xml:space="preserve">Płatność faktury końcowej nastąpi </w:t>
      </w:r>
      <w:r w:rsidRPr="000547C8">
        <w:rPr>
          <w:rFonts w:ascii="Cambria" w:hAnsi="Cambria" w:cs="Tahoma"/>
          <w:b/>
          <w:color w:val="000000"/>
          <w:sz w:val="24"/>
          <w:szCs w:val="24"/>
        </w:rPr>
        <w:t>w terminie do 30 dni</w:t>
      </w:r>
      <w:r w:rsidRPr="000547C8">
        <w:rPr>
          <w:rFonts w:ascii="Cambria" w:hAnsi="Cambria" w:cs="Tahoma"/>
          <w:color w:val="000000"/>
          <w:sz w:val="24"/>
          <w:szCs w:val="24"/>
        </w:rPr>
        <w:t xml:space="preserve"> od daty jej otrzymania przez Zamawiającego na podstawie końcowego protokołu odbioru robót, do którego dołączone zostaną dokumenty wskazane w ust. 3.</w:t>
      </w:r>
    </w:p>
    <w:p w14:paraId="360C8757" w14:textId="68E3DAB7"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rPr>
        <w:t xml:space="preserve">Do </w:t>
      </w:r>
      <w:r w:rsidR="00DB15E1" w:rsidRPr="000547C8">
        <w:rPr>
          <w:rFonts w:ascii="Cambria" w:hAnsi="Cambria"/>
          <w:sz w:val="24"/>
          <w:szCs w:val="24"/>
        </w:rPr>
        <w:t>faktur</w:t>
      </w:r>
      <w:r w:rsidR="001C53E8" w:rsidRPr="000547C8">
        <w:rPr>
          <w:rFonts w:ascii="Cambria" w:hAnsi="Cambria"/>
          <w:sz w:val="24"/>
          <w:szCs w:val="24"/>
        </w:rPr>
        <w:t>y</w:t>
      </w:r>
      <w:r w:rsidR="00607201" w:rsidRPr="000547C8">
        <w:rPr>
          <w:rFonts w:ascii="Cambria" w:hAnsi="Cambria"/>
          <w:sz w:val="24"/>
          <w:szCs w:val="24"/>
        </w:rPr>
        <w:t xml:space="preserve"> końcowej</w:t>
      </w:r>
      <w:r w:rsidR="00DB15E1" w:rsidRPr="000547C8">
        <w:rPr>
          <w:rFonts w:ascii="Cambria" w:hAnsi="Cambria"/>
          <w:sz w:val="24"/>
          <w:szCs w:val="24"/>
        </w:rPr>
        <w:t xml:space="preserve"> wystawio</w:t>
      </w:r>
      <w:r w:rsidR="001C53E8" w:rsidRPr="000547C8">
        <w:rPr>
          <w:rFonts w:ascii="Cambria" w:hAnsi="Cambria"/>
          <w:sz w:val="24"/>
          <w:szCs w:val="24"/>
        </w:rPr>
        <w:t>nej</w:t>
      </w:r>
      <w:r w:rsidRPr="000547C8">
        <w:rPr>
          <w:rFonts w:ascii="Cambria" w:hAnsi="Cambria"/>
          <w:sz w:val="24"/>
          <w:szCs w:val="24"/>
        </w:rPr>
        <w:t xml:space="preserve">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w:t>
      </w:r>
      <w:r w:rsidR="008F718E" w:rsidRPr="000547C8">
        <w:rPr>
          <w:rFonts w:ascii="Cambria" w:hAnsi="Cambria"/>
          <w:sz w:val="24"/>
          <w:szCs w:val="24"/>
        </w:rPr>
        <w:t xml:space="preserve">z oryginałem </w:t>
      </w:r>
      <w:r w:rsidRPr="000547C8">
        <w:rPr>
          <w:rFonts w:ascii="Cambria" w:hAnsi="Cambria"/>
          <w:sz w:val="24"/>
          <w:szCs w:val="24"/>
        </w:rPr>
        <w:t xml:space="preserve">kopia przelewu wraz z potwierdzoną za zgodność z oryginałem fakturą stanowiącą podstawę zapłaty. </w:t>
      </w:r>
    </w:p>
    <w:p w14:paraId="1A75DFDF" w14:textId="308E5E91"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rPr>
        <w:t xml:space="preserve">Zamawiający ma obowiązek zapłaty wystawionej zgodnie z umową faktury VAT </w:t>
      </w:r>
      <w:r w:rsidRPr="000547C8">
        <w:rPr>
          <w:rFonts w:ascii="Cambria" w:hAnsi="Cambria"/>
          <w:sz w:val="24"/>
          <w:szCs w:val="24"/>
        </w:rPr>
        <w:br/>
        <w:t xml:space="preserve">w terminie 30 dni od daty wpływu faktury do </w:t>
      </w:r>
      <w:r w:rsidR="008F718E" w:rsidRPr="000547C8">
        <w:rPr>
          <w:rFonts w:ascii="Cambria" w:hAnsi="Cambria"/>
          <w:sz w:val="24"/>
          <w:szCs w:val="24"/>
        </w:rPr>
        <w:t>Z</w:t>
      </w:r>
      <w:r w:rsidRPr="000547C8">
        <w:rPr>
          <w:rFonts w:ascii="Cambria" w:hAnsi="Cambria"/>
          <w:sz w:val="24"/>
          <w:szCs w:val="24"/>
        </w:rPr>
        <w:t>amawiającego pod warunkiem spełnienia wskazanych w umowie warunków zapłaty danej faktury.</w:t>
      </w:r>
    </w:p>
    <w:p w14:paraId="66681FDC" w14:textId="77777777"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lang w:eastAsia="en-US"/>
        </w:rPr>
        <w:t xml:space="preserve">Wynagrodzenie należne Wykonawcy zostanie przekazane na jego rachunek bankowy wskazany w fakturze. </w:t>
      </w:r>
    </w:p>
    <w:p w14:paraId="6E5EABDA" w14:textId="77777777"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A3A0B89" w14:textId="67415655"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lang w:eastAsia="en-US"/>
        </w:rPr>
        <w:t xml:space="preserve">Wynagrodzenie, o którym mowa w ust. </w:t>
      </w:r>
      <w:r w:rsidR="000547C8" w:rsidRPr="000547C8">
        <w:rPr>
          <w:rFonts w:ascii="Cambria" w:hAnsi="Cambria"/>
          <w:sz w:val="24"/>
          <w:szCs w:val="24"/>
          <w:lang w:eastAsia="en-US"/>
        </w:rPr>
        <w:t>6</w:t>
      </w:r>
      <w:r w:rsidRPr="000547C8">
        <w:rPr>
          <w:rFonts w:ascii="Cambria"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FE48B37" w14:textId="3CA1590E" w:rsidR="00BA393D" w:rsidRPr="000547C8" w:rsidRDefault="00A748C8"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lang w:eastAsia="en-US"/>
        </w:rPr>
        <w:lastRenderedPageBreak/>
        <w:t xml:space="preserve">Bezpośrednia zapłata, o której mowa w ust. </w:t>
      </w:r>
      <w:r w:rsidR="000547C8" w:rsidRPr="000547C8">
        <w:rPr>
          <w:rFonts w:ascii="Cambria" w:hAnsi="Cambria"/>
          <w:sz w:val="24"/>
          <w:szCs w:val="24"/>
          <w:lang w:eastAsia="en-US"/>
        </w:rPr>
        <w:t>6</w:t>
      </w:r>
      <w:r w:rsidRPr="000547C8">
        <w:rPr>
          <w:rFonts w:ascii="Cambria" w:hAnsi="Cambria"/>
          <w:sz w:val="24"/>
          <w:szCs w:val="24"/>
          <w:lang w:eastAsia="en-US"/>
        </w:rPr>
        <w:t>, obejmuje wyłącznie należne wynagrodzenie, bez odsetek, należnych podwykonawcy lub dalszemu podwykonawcy.</w:t>
      </w:r>
    </w:p>
    <w:p w14:paraId="37296CBB" w14:textId="3DBDA535" w:rsidR="00A748C8" w:rsidRPr="000547C8" w:rsidRDefault="00BA393D" w:rsidP="00BA393D">
      <w:pPr>
        <w:pStyle w:val="Akapitzlist"/>
        <w:numPr>
          <w:ilvl w:val="2"/>
          <w:numId w:val="46"/>
        </w:numPr>
        <w:tabs>
          <w:tab w:val="clear" w:pos="720"/>
          <w:tab w:val="num" w:pos="360"/>
        </w:tabs>
        <w:spacing w:after="0"/>
        <w:ind w:left="426"/>
        <w:jc w:val="both"/>
        <w:rPr>
          <w:rFonts w:ascii="Cambria" w:hAnsi="Cambria" w:cs="Tahoma"/>
          <w:sz w:val="24"/>
          <w:szCs w:val="24"/>
        </w:rPr>
      </w:pPr>
      <w:r w:rsidRPr="000547C8">
        <w:rPr>
          <w:rFonts w:ascii="Cambria" w:hAnsi="Cambria"/>
          <w:sz w:val="24"/>
          <w:szCs w:val="24"/>
          <w:lang w:eastAsia="en-US"/>
        </w:rPr>
        <w:t xml:space="preserve"> </w:t>
      </w:r>
      <w:r w:rsidR="00A748C8" w:rsidRPr="000547C8">
        <w:rPr>
          <w:rFonts w:ascii="Cambria" w:hAnsi="Cambria"/>
          <w:sz w:val="24"/>
          <w:szCs w:val="24"/>
          <w:lang w:eastAsia="en-US"/>
        </w:rPr>
        <w:t>Przed dokonaniem bezpośredniej zapłaty Wykonawca zostanie poinformowany przez Zamawiającego w formie pisemnej o:</w:t>
      </w:r>
    </w:p>
    <w:p w14:paraId="4B3D22F7" w14:textId="77777777" w:rsidR="00A748C8" w:rsidRPr="000547C8" w:rsidRDefault="00A748C8">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3734031" w14:textId="4DE3B714" w:rsidR="00A748C8" w:rsidRPr="000547C8" w:rsidRDefault="00A748C8">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cs="Calibri"/>
          <w:sz w:val="24"/>
          <w:szCs w:val="24"/>
          <w:lang w:eastAsia="en-US"/>
        </w:rPr>
        <w:t>możliwości zgłoszenia przez Wykonawcę, w terminie 7 dni od dnia otrzymania informacji, o której mowa w pkt 1</w:t>
      </w:r>
      <w:r w:rsidRPr="000547C8">
        <w:rPr>
          <w:rFonts w:ascii="Cambria" w:eastAsia="Calibri" w:hAnsi="Cambria" w:cs="Calibri"/>
          <w:sz w:val="24"/>
          <w:szCs w:val="24"/>
          <w:lang w:val="pl-PL" w:eastAsia="en-US"/>
        </w:rPr>
        <w:t>)</w:t>
      </w:r>
      <w:r w:rsidRPr="000547C8">
        <w:rPr>
          <w:rFonts w:ascii="Cambria" w:eastAsia="Calibri" w:hAnsi="Cambria" w:cs="Calibri"/>
          <w:sz w:val="24"/>
          <w:szCs w:val="24"/>
          <w:lang w:eastAsia="en-US"/>
        </w:rPr>
        <w:t>, pisemnych uwag dotyczących zasadności bezpośredniej zapłaty wynagrodzenia podwykonawcy lub dalszemu podwykonawcy</w:t>
      </w:r>
      <w:r w:rsidRPr="000547C8">
        <w:rPr>
          <w:rFonts w:ascii="Cambria" w:eastAsia="Calibri" w:hAnsi="Cambria" w:cs="Calibri"/>
          <w:sz w:val="24"/>
          <w:szCs w:val="24"/>
          <w:lang w:val="pl-PL" w:eastAsia="en-US"/>
        </w:rPr>
        <w:t>.</w:t>
      </w:r>
    </w:p>
    <w:p w14:paraId="77723ED6" w14:textId="5EAC4F47" w:rsidR="00A748C8" w:rsidRPr="000547C8" w:rsidRDefault="00A748C8" w:rsidP="00BA393D">
      <w:pPr>
        <w:pStyle w:val="Akapitzlist"/>
        <w:numPr>
          <w:ilvl w:val="2"/>
          <w:numId w:val="46"/>
        </w:numPr>
        <w:tabs>
          <w:tab w:val="clear" w:pos="720"/>
          <w:tab w:val="num" w:pos="709"/>
        </w:tabs>
        <w:overflowPunct w:val="0"/>
        <w:autoSpaceDE w:val="0"/>
        <w:autoSpaceDN w:val="0"/>
        <w:spacing w:after="0"/>
        <w:ind w:left="426" w:hanging="426"/>
        <w:rPr>
          <w:rFonts w:ascii="Cambria" w:hAnsi="Cambria"/>
          <w:sz w:val="24"/>
          <w:szCs w:val="24"/>
          <w:lang w:eastAsia="en-US"/>
        </w:rPr>
      </w:pPr>
      <w:r w:rsidRPr="000547C8">
        <w:rPr>
          <w:rFonts w:ascii="Cambria" w:hAnsi="Cambria"/>
          <w:sz w:val="24"/>
          <w:szCs w:val="24"/>
          <w:lang w:eastAsia="en-US"/>
        </w:rPr>
        <w:t xml:space="preserve">W przypadku zgłoszenia przez Wykonawcę uwag, o których mowa w ust. </w:t>
      </w:r>
      <w:r w:rsidR="000547C8" w:rsidRPr="000547C8">
        <w:rPr>
          <w:rFonts w:ascii="Cambria" w:hAnsi="Cambria"/>
          <w:sz w:val="24"/>
          <w:szCs w:val="24"/>
          <w:lang w:eastAsia="en-US"/>
        </w:rPr>
        <w:t>9</w:t>
      </w:r>
      <w:r w:rsidRPr="000547C8">
        <w:rPr>
          <w:rFonts w:ascii="Cambria" w:hAnsi="Cambria"/>
          <w:sz w:val="24"/>
          <w:szCs w:val="24"/>
          <w:lang w:eastAsia="en-US"/>
        </w:rPr>
        <w:t xml:space="preserve"> pkt</w:t>
      </w:r>
      <w:r w:rsidR="00BA393D" w:rsidRPr="000547C8">
        <w:rPr>
          <w:rFonts w:ascii="Cambria" w:hAnsi="Cambria"/>
          <w:sz w:val="24"/>
          <w:szCs w:val="24"/>
          <w:lang w:eastAsia="en-US"/>
        </w:rPr>
        <w:t xml:space="preserve"> </w:t>
      </w:r>
      <w:r w:rsidRPr="000547C8">
        <w:rPr>
          <w:rFonts w:ascii="Cambria" w:hAnsi="Cambria"/>
          <w:sz w:val="24"/>
          <w:szCs w:val="24"/>
          <w:lang w:eastAsia="en-US"/>
        </w:rPr>
        <w:t xml:space="preserve">2), w terminie 7 dni od dnia otrzymania informacji, o której mowa w ust. </w:t>
      </w:r>
      <w:r w:rsidR="000547C8" w:rsidRPr="000547C8">
        <w:rPr>
          <w:rFonts w:ascii="Cambria" w:hAnsi="Cambria"/>
          <w:sz w:val="24"/>
          <w:szCs w:val="24"/>
          <w:lang w:eastAsia="en-US"/>
        </w:rPr>
        <w:t>9</w:t>
      </w:r>
      <w:r w:rsidR="009B2537" w:rsidRPr="000547C8">
        <w:rPr>
          <w:rFonts w:ascii="Cambria" w:hAnsi="Cambria"/>
          <w:sz w:val="24"/>
          <w:szCs w:val="24"/>
          <w:lang w:eastAsia="en-US"/>
        </w:rPr>
        <w:t xml:space="preserve"> </w:t>
      </w:r>
      <w:r w:rsidRPr="000547C8">
        <w:rPr>
          <w:rFonts w:ascii="Cambria" w:hAnsi="Cambria"/>
          <w:sz w:val="24"/>
          <w:szCs w:val="24"/>
          <w:lang w:eastAsia="en-US"/>
        </w:rPr>
        <w:t>pkt 1) i 2), Zamawiający może:</w:t>
      </w:r>
    </w:p>
    <w:p w14:paraId="74E189EE" w14:textId="77777777" w:rsidR="00A748C8" w:rsidRPr="000547C8" w:rsidRDefault="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0B7568C6" w14:textId="77777777" w:rsidR="00A748C8" w:rsidRPr="000547C8" w:rsidRDefault="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DED8CC" w14:textId="77777777" w:rsidR="001C53E8" w:rsidRPr="000547C8" w:rsidRDefault="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25D301CA" w14:textId="4CC80D62" w:rsidR="001C53E8" w:rsidRPr="000547C8" w:rsidRDefault="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sz w:val="24"/>
          <w:szCs w:val="24"/>
          <w:lang w:eastAsia="en-US"/>
        </w:rPr>
        <w:t xml:space="preserve">W przypadku dokonania bezpośredniej zapłaty podwykonawcy lub dalszemu podwykonawcy, o której mowa w ust. </w:t>
      </w:r>
      <w:r w:rsidR="001C53E8" w:rsidRPr="000547C8">
        <w:rPr>
          <w:rFonts w:ascii="Cambria" w:eastAsia="Calibri" w:hAnsi="Cambria"/>
          <w:sz w:val="24"/>
          <w:szCs w:val="24"/>
          <w:lang w:eastAsia="en-US"/>
        </w:rPr>
        <w:t>1</w:t>
      </w:r>
      <w:r w:rsidR="000547C8" w:rsidRPr="000547C8">
        <w:rPr>
          <w:rFonts w:ascii="Cambria" w:eastAsia="Calibri" w:hAnsi="Cambria"/>
          <w:sz w:val="24"/>
          <w:szCs w:val="24"/>
          <w:lang w:eastAsia="en-US"/>
        </w:rPr>
        <w:t xml:space="preserve">0 </w:t>
      </w:r>
      <w:r w:rsidRPr="000547C8">
        <w:rPr>
          <w:rFonts w:ascii="Cambria" w:eastAsia="Calibri" w:hAnsi="Cambria"/>
          <w:sz w:val="24"/>
          <w:szCs w:val="24"/>
          <w:lang w:eastAsia="en-US"/>
        </w:rPr>
        <w:t>pkt 3, Zamawiający potrąci kwotę wypłaconego podwykonawcy lub dalszemu podwykonawcy wynagrodzenia z wynagrodzenia należnego Wykonawcy.</w:t>
      </w:r>
    </w:p>
    <w:p w14:paraId="0EACD129" w14:textId="56E18C5F" w:rsidR="00A748C8" w:rsidRPr="000547C8" w:rsidRDefault="00A748C8">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0547C8">
        <w:rPr>
          <w:rFonts w:ascii="Cambria" w:eastAsia="Calibri" w:hAnsi="Cambria"/>
          <w:sz w:val="24"/>
          <w:szCs w:val="24"/>
          <w:lang w:eastAsia="en-US"/>
        </w:rPr>
        <w:t>Zasady wystawiania faktur:</w:t>
      </w:r>
    </w:p>
    <w:p w14:paraId="16E0C8BF" w14:textId="56913A76" w:rsidR="00A748C8" w:rsidRPr="0016380B" w:rsidRDefault="00A748C8">
      <w:pPr>
        <w:pStyle w:val="Akapitzlist"/>
        <w:numPr>
          <w:ilvl w:val="0"/>
          <w:numId w:val="49"/>
        </w:numPr>
        <w:overflowPunct w:val="0"/>
        <w:autoSpaceDE w:val="0"/>
        <w:autoSpaceDN w:val="0"/>
        <w:spacing w:after="0"/>
        <w:jc w:val="both"/>
        <w:rPr>
          <w:rFonts w:ascii="Cambria" w:hAnsi="Cambria"/>
          <w:sz w:val="24"/>
          <w:szCs w:val="24"/>
          <w:lang w:eastAsia="en-US"/>
        </w:rPr>
      </w:pPr>
      <w:r w:rsidRPr="0016380B">
        <w:rPr>
          <w:rFonts w:ascii="Cambria" w:hAnsi="Cambria"/>
          <w:color w:val="000000"/>
          <w:sz w:val="24"/>
          <w:szCs w:val="24"/>
        </w:rPr>
        <w:t>Zamawiający</w:t>
      </w:r>
      <w:r w:rsidRPr="0016380B">
        <w:rPr>
          <w:rFonts w:ascii="Cambria" w:hAnsi="Cambria"/>
          <w:sz w:val="24"/>
          <w:szCs w:val="24"/>
          <w:lang w:eastAsia="en-US"/>
        </w:rPr>
        <w:t xml:space="preserve"> upoważnia Wykonawcę do wystawiania faktury na: </w:t>
      </w:r>
    </w:p>
    <w:p w14:paraId="5350DC8A" w14:textId="77777777" w:rsidR="00BA393D" w:rsidRPr="00213780" w:rsidRDefault="00BA393D" w:rsidP="00BA393D">
      <w:pPr>
        <w:pStyle w:val="Akapitzlist"/>
        <w:spacing w:after="0"/>
        <w:ind w:left="1429"/>
        <w:rPr>
          <w:rFonts w:ascii="Cambria" w:hAnsi="Cambria" w:cs="Cambria"/>
          <w:sz w:val="24"/>
          <w:szCs w:val="24"/>
        </w:rPr>
      </w:pPr>
      <w:r w:rsidRPr="00213780">
        <w:rPr>
          <w:rFonts w:ascii="Cambria" w:hAnsi="Cambria" w:cs="Cambria"/>
          <w:b/>
          <w:bCs/>
          <w:sz w:val="24"/>
          <w:szCs w:val="24"/>
        </w:rPr>
        <w:t>Gmina Wierzbica</w:t>
      </w:r>
      <w:r w:rsidRPr="00213780">
        <w:rPr>
          <w:rFonts w:ascii="Cambria" w:hAnsi="Cambria" w:cs="Cambria"/>
          <w:sz w:val="24"/>
          <w:szCs w:val="24"/>
        </w:rPr>
        <w:t xml:space="preserve"> </w:t>
      </w:r>
    </w:p>
    <w:p w14:paraId="60297F0F" w14:textId="77777777" w:rsidR="00BA393D" w:rsidRPr="00213780" w:rsidRDefault="00BA393D" w:rsidP="00BA393D">
      <w:pPr>
        <w:pStyle w:val="Akapitzlist"/>
        <w:spacing w:after="0"/>
        <w:ind w:left="1429"/>
        <w:rPr>
          <w:rFonts w:ascii="Cambria" w:hAnsi="Cambria" w:cs="Cambria"/>
          <w:b/>
          <w:bCs/>
          <w:sz w:val="24"/>
          <w:szCs w:val="24"/>
        </w:rPr>
      </w:pPr>
      <w:r w:rsidRPr="00213780">
        <w:rPr>
          <w:rFonts w:ascii="Cambria" w:hAnsi="Cambria" w:cs="Cambria"/>
          <w:b/>
          <w:bCs/>
          <w:sz w:val="24"/>
          <w:szCs w:val="24"/>
        </w:rPr>
        <w:t xml:space="preserve">Wierzbica-Osiedle, ul. Włodawska 1, 22-150 Wierzbica, </w:t>
      </w:r>
    </w:p>
    <w:p w14:paraId="32FC55FD" w14:textId="77777777" w:rsidR="00BA393D" w:rsidRPr="0045607D" w:rsidRDefault="00BA393D" w:rsidP="00BA393D">
      <w:pPr>
        <w:pStyle w:val="Default"/>
        <w:spacing w:line="276" w:lineRule="auto"/>
        <w:ind w:left="1429"/>
        <w:jc w:val="both"/>
        <w:rPr>
          <w:rFonts w:ascii="Cambria" w:hAnsi="Cambria"/>
          <w:b/>
          <w:bCs/>
        </w:rPr>
      </w:pPr>
      <w:r w:rsidRPr="0045607D">
        <w:rPr>
          <w:rFonts w:ascii="Cambria" w:hAnsi="Cambria" w:cs="Cambria"/>
          <w:b/>
          <w:bCs/>
        </w:rPr>
        <w:t>NIP 563-21-60-522</w:t>
      </w:r>
    </w:p>
    <w:p w14:paraId="14A6688E" w14:textId="77777777" w:rsidR="001C53E8" w:rsidRPr="0016380B" w:rsidRDefault="00A748C8">
      <w:pPr>
        <w:pStyle w:val="Akapitzlist"/>
        <w:numPr>
          <w:ilvl w:val="0"/>
          <w:numId w:val="49"/>
        </w:numPr>
        <w:overflowPunct w:val="0"/>
        <w:autoSpaceDE w:val="0"/>
        <w:autoSpaceDN w:val="0"/>
        <w:spacing w:after="0"/>
        <w:jc w:val="both"/>
        <w:rPr>
          <w:rFonts w:ascii="Cambria" w:hAnsi="Cambria"/>
          <w:sz w:val="24"/>
          <w:szCs w:val="24"/>
          <w:lang w:val="x-none" w:eastAsia="en-US"/>
        </w:rPr>
      </w:pPr>
      <w:r w:rsidRPr="0016380B">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26BD5E85" w14:textId="724EBFBA" w:rsidR="001C53E8" w:rsidRPr="0016380B" w:rsidRDefault="00A748C8">
      <w:pPr>
        <w:pStyle w:val="Akapitzlist"/>
        <w:numPr>
          <w:ilvl w:val="0"/>
          <w:numId w:val="49"/>
        </w:numPr>
        <w:overflowPunct w:val="0"/>
        <w:autoSpaceDE w:val="0"/>
        <w:autoSpaceDN w:val="0"/>
        <w:spacing w:after="0"/>
        <w:jc w:val="both"/>
        <w:rPr>
          <w:rFonts w:ascii="Cambria" w:hAnsi="Cambria"/>
          <w:sz w:val="24"/>
          <w:szCs w:val="24"/>
          <w:lang w:val="x-none" w:eastAsia="en-US"/>
        </w:rPr>
      </w:pPr>
      <w:r w:rsidRPr="0016380B">
        <w:rPr>
          <w:rFonts w:ascii="Cambria" w:hAnsi="Cambria"/>
          <w:sz w:val="24"/>
          <w:szCs w:val="24"/>
        </w:rPr>
        <w:lastRenderedPageBreak/>
        <w:t>Zapłata faktury nastąpi z uwzględnieniem przepisów art. 108a ust. 1a ustawy o podatku od towarów i usług.</w:t>
      </w:r>
    </w:p>
    <w:p w14:paraId="180800E2" w14:textId="77777777" w:rsidR="001C53E8" w:rsidRPr="0016380B" w:rsidRDefault="00A748C8">
      <w:pPr>
        <w:pStyle w:val="Akapitzlist"/>
        <w:numPr>
          <w:ilvl w:val="0"/>
          <w:numId w:val="49"/>
        </w:numPr>
        <w:overflowPunct w:val="0"/>
        <w:autoSpaceDE w:val="0"/>
        <w:autoSpaceDN w:val="0"/>
        <w:spacing w:after="0"/>
        <w:jc w:val="both"/>
        <w:rPr>
          <w:rFonts w:ascii="Cambria" w:hAnsi="Cambria"/>
          <w:sz w:val="24"/>
          <w:szCs w:val="24"/>
          <w:lang w:val="x-none" w:eastAsia="en-US"/>
        </w:rPr>
      </w:pPr>
      <w:r w:rsidRPr="0016380B">
        <w:rPr>
          <w:rFonts w:ascii="Cambria" w:hAnsi="Cambria"/>
          <w:sz w:val="24"/>
          <w:szCs w:val="24"/>
        </w:rPr>
        <w:t>Wykonawca jest zobowiązany podać na fakturze adnotację „mechanizm podzielonej płatności”.</w:t>
      </w:r>
    </w:p>
    <w:p w14:paraId="22778126" w14:textId="77777777" w:rsidR="001C53E8" w:rsidRPr="0016380B" w:rsidRDefault="00A748C8">
      <w:pPr>
        <w:pStyle w:val="Akapitzlist"/>
        <w:numPr>
          <w:ilvl w:val="0"/>
          <w:numId w:val="49"/>
        </w:numPr>
        <w:overflowPunct w:val="0"/>
        <w:autoSpaceDE w:val="0"/>
        <w:autoSpaceDN w:val="0"/>
        <w:spacing w:after="0"/>
        <w:jc w:val="both"/>
        <w:rPr>
          <w:rFonts w:ascii="Cambria" w:hAnsi="Cambria"/>
          <w:sz w:val="24"/>
          <w:szCs w:val="24"/>
          <w:lang w:val="x-none" w:eastAsia="en-US"/>
        </w:rPr>
      </w:pPr>
      <w:r w:rsidRPr="0016380B">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6070D75" w14:textId="4C70E7C0" w:rsidR="00A748C8" w:rsidRPr="0016380B" w:rsidRDefault="00A748C8">
      <w:pPr>
        <w:pStyle w:val="Akapitzlist"/>
        <w:numPr>
          <w:ilvl w:val="0"/>
          <w:numId w:val="49"/>
        </w:numPr>
        <w:overflowPunct w:val="0"/>
        <w:autoSpaceDE w:val="0"/>
        <w:autoSpaceDN w:val="0"/>
        <w:spacing w:after="0"/>
        <w:jc w:val="both"/>
        <w:rPr>
          <w:rFonts w:ascii="Cambria" w:hAnsi="Cambria"/>
          <w:sz w:val="24"/>
          <w:szCs w:val="24"/>
          <w:lang w:val="x-none" w:eastAsia="en-US"/>
        </w:rPr>
      </w:pPr>
      <w:r w:rsidRPr="0016380B">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6BFB11A8" w14:textId="3653F687" w:rsidR="00AE696F" w:rsidRPr="0016380B" w:rsidRDefault="00AE696F" w:rsidP="00B83CE6">
      <w:pPr>
        <w:autoSpaceDE w:val="0"/>
        <w:autoSpaceDN w:val="0"/>
        <w:spacing w:after="0"/>
        <w:jc w:val="center"/>
        <w:rPr>
          <w:rFonts w:ascii="Cambria" w:eastAsia="Calibri" w:hAnsi="Cambria"/>
          <w:b/>
          <w:bCs/>
          <w:sz w:val="24"/>
          <w:szCs w:val="24"/>
        </w:rPr>
      </w:pPr>
    </w:p>
    <w:p w14:paraId="0D9E1AD0" w14:textId="77777777" w:rsidR="00A748C8" w:rsidRPr="0016380B" w:rsidRDefault="00A748C8" w:rsidP="00A748C8">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 6</w:t>
      </w:r>
    </w:p>
    <w:p w14:paraId="05774B33" w14:textId="77777777" w:rsidR="00A748C8" w:rsidRPr="0016380B" w:rsidRDefault="00A748C8" w:rsidP="00A748C8">
      <w:pPr>
        <w:autoSpaceDE w:val="0"/>
        <w:autoSpaceDN w:val="0"/>
        <w:spacing w:after="0"/>
        <w:ind w:left="567" w:hanging="567"/>
        <w:jc w:val="center"/>
        <w:rPr>
          <w:rFonts w:ascii="Cambria" w:eastAsia="Calibri" w:hAnsi="Cambria"/>
          <w:b/>
          <w:bCs/>
          <w:sz w:val="24"/>
          <w:szCs w:val="24"/>
        </w:rPr>
      </w:pPr>
      <w:r w:rsidRPr="0016380B">
        <w:rPr>
          <w:rFonts w:ascii="Cambria" w:eastAsia="Calibri" w:hAnsi="Cambria"/>
          <w:b/>
          <w:bCs/>
          <w:sz w:val="24"/>
          <w:szCs w:val="24"/>
        </w:rPr>
        <w:t>Odbiory robót</w:t>
      </w:r>
    </w:p>
    <w:p w14:paraId="4C8C8864" w14:textId="77777777" w:rsidR="00A748C8" w:rsidRPr="0016380B" w:rsidRDefault="00A748C8">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6380B">
        <w:rPr>
          <w:rFonts w:ascii="Cambria" w:hAnsi="Cambria"/>
          <w:sz w:val="24"/>
          <w:szCs w:val="24"/>
        </w:rPr>
        <w:t>Strony zgodnie postanawiają, że będą stosowane następujące rodzaje odbiorów robót:</w:t>
      </w:r>
    </w:p>
    <w:p w14:paraId="46594C41" w14:textId="77777777" w:rsidR="00A748C8" w:rsidRDefault="00A748C8">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16380B">
        <w:rPr>
          <w:rFonts w:ascii="Cambria" w:hAnsi="Cambria"/>
          <w:b/>
          <w:bCs/>
          <w:color w:val="000000"/>
          <w:sz w:val="24"/>
          <w:szCs w:val="24"/>
        </w:rPr>
        <w:t>odbiory robót zanikających i ulegających zakryciu</w:t>
      </w:r>
      <w:r w:rsidRPr="0016380B">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00FEB0D" w14:textId="5474BA17" w:rsidR="00155676" w:rsidRPr="000547C8" w:rsidRDefault="00A748C8">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0547C8">
        <w:rPr>
          <w:rFonts w:ascii="Cambria" w:hAnsi="Cambria"/>
          <w:b/>
          <w:bCs/>
          <w:color w:val="000000"/>
          <w:sz w:val="24"/>
          <w:szCs w:val="24"/>
        </w:rPr>
        <w:t>odbiór końcowy</w:t>
      </w:r>
      <w:r w:rsidRPr="000547C8">
        <w:rPr>
          <w:rFonts w:ascii="Cambria" w:hAnsi="Cambria"/>
          <w:color w:val="000000"/>
          <w:sz w:val="24"/>
          <w:szCs w:val="24"/>
        </w:rPr>
        <w:t xml:space="preserve"> po zakończeniu całości prac objętych przedmiotem zamówienia - będący podstawą wystawienia faktury końcowej</w:t>
      </w:r>
      <w:r w:rsidR="00155676" w:rsidRPr="000547C8">
        <w:rPr>
          <w:rFonts w:ascii="Cambria" w:hAnsi="Cambria"/>
          <w:color w:val="000000"/>
          <w:sz w:val="24"/>
          <w:szCs w:val="24"/>
        </w:rPr>
        <w:t>.</w:t>
      </w:r>
    </w:p>
    <w:p w14:paraId="2E33E97D" w14:textId="660EC7B2" w:rsidR="001E670E" w:rsidRPr="00155676" w:rsidRDefault="001E670E">
      <w:pPr>
        <w:pStyle w:val="Akapitzlist"/>
        <w:numPr>
          <w:ilvl w:val="0"/>
          <w:numId w:val="16"/>
        </w:numPr>
        <w:tabs>
          <w:tab w:val="clear" w:pos="1440"/>
          <w:tab w:val="num" w:pos="426"/>
        </w:tabs>
        <w:overflowPunct w:val="0"/>
        <w:autoSpaceDE w:val="0"/>
        <w:autoSpaceDN w:val="0"/>
        <w:adjustRightInd w:val="0"/>
        <w:spacing w:after="0"/>
        <w:ind w:left="426" w:hanging="426"/>
        <w:jc w:val="both"/>
        <w:rPr>
          <w:rFonts w:ascii="Cambria" w:hAnsi="Cambria"/>
          <w:sz w:val="24"/>
          <w:szCs w:val="24"/>
        </w:rPr>
      </w:pPr>
      <w:r w:rsidRPr="00155676">
        <w:rPr>
          <w:rFonts w:ascii="Cambria" w:hAnsi="Cambria"/>
          <w:sz w:val="24"/>
          <w:szCs w:val="24"/>
        </w:rPr>
        <w:t>Odbiory robót zanikających i ulegających zakryciu, dokonywane będą przez Inspektora Nadzoru Inwestorskiego. Wykonawca winien zgłaszać gotowość do odbiorów, o których mowa wyżej.</w:t>
      </w:r>
    </w:p>
    <w:p w14:paraId="1891371B" w14:textId="39A59901" w:rsidR="001E670E" w:rsidRPr="000547C8" w:rsidRDefault="009B2537">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0547C8">
        <w:rPr>
          <w:rFonts w:ascii="Cambria" w:hAnsi="Cambria"/>
          <w:sz w:val="24"/>
          <w:szCs w:val="24"/>
        </w:rPr>
        <w:t>Podstawą zgłoszenia przez Wykonawcę gotowości do odbioru końcowego, będzie faktyczne wykonanie wszystkich robót</w:t>
      </w:r>
      <w:r w:rsidR="00155676" w:rsidRPr="000547C8">
        <w:rPr>
          <w:rFonts w:ascii="Cambria" w:hAnsi="Cambria"/>
          <w:sz w:val="24"/>
          <w:szCs w:val="24"/>
        </w:rPr>
        <w:t xml:space="preserve"> przewidzianych w </w:t>
      </w:r>
      <w:r w:rsidR="00BA393D" w:rsidRPr="000547C8">
        <w:rPr>
          <w:rFonts w:ascii="Cambria" w:hAnsi="Cambria"/>
          <w:sz w:val="24"/>
          <w:szCs w:val="24"/>
        </w:rPr>
        <w:t>Umowie</w:t>
      </w:r>
      <w:r w:rsidR="00155676" w:rsidRPr="000547C8">
        <w:rPr>
          <w:rFonts w:ascii="Cambria" w:hAnsi="Cambria"/>
          <w:sz w:val="24"/>
          <w:szCs w:val="24"/>
        </w:rPr>
        <w:t>, zgodnie z harmonogramem</w:t>
      </w:r>
      <w:r w:rsidR="005629B3" w:rsidRPr="000547C8">
        <w:rPr>
          <w:rFonts w:ascii="Cambria" w:hAnsi="Cambria"/>
          <w:sz w:val="24"/>
          <w:szCs w:val="24"/>
        </w:rPr>
        <w:t xml:space="preserve">. </w:t>
      </w:r>
    </w:p>
    <w:p w14:paraId="232E3203" w14:textId="31B639C0"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6380B">
        <w:rPr>
          <w:rFonts w:ascii="Cambria" w:hAnsi="Cambria"/>
          <w:sz w:val="24"/>
          <w:szCs w:val="24"/>
        </w:rPr>
        <w:t>Wraz ze zgłoszeniem do końcowego odbioru Wykonawca przekaże Zamawiającemu następujące dokumenty</w:t>
      </w:r>
      <w:r w:rsidR="00785B42">
        <w:rPr>
          <w:rFonts w:ascii="Cambria" w:hAnsi="Cambria"/>
          <w:sz w:val="24"/>
          <w:szCs w:val="24"/>
        </w:rPr>
        <w:t>:</w:t>
      </w:r>
      <w:r w:rsidRPr="0016380B">
        <w:rPr>
          <w:rFonts w:ascii="Cambria" w:hAnsi="Cambria"/>
          <w:sz w:val="24"/>
          <w:szCs w:val="24"/>
        </w:rPr>
        <w:t xml:space="preserve"> </w:t>
      </w:r>
    </w:p>
    <w:p w14:paraId="6B88B32A" w14:textId="280B9CE3" w:rsidR="001E670E" w:rsidRPr="0016380B" w:rsidRDefault="001E670E">
      <w:pPr>
        <w:pStyle w:val="Akapitzlist"/>
        <w:numPr>
          <w:ilvl w:val="0"/>
          <w:numId w:val="15"/>
        </w:numPr>
        <w:autoSpaceDE w:val="0"/>
        <w:autoSpaceDN w:val="0"/>
        <w:adjustRightInd w:val="0"/>
        <w:spacing w:after="0"/>
        <w:ind w:hanging="424"/>
        <w:jc w:val="both"/>
        <w:rPr>
          <w:rFonts w:ascii="Cambria" w:hAnsi="Cambria"/>
          <w:sz w:val="24"/>
          <w:szCs w:val="24"/>
        </w:rPr>
      </w:pPr>
      <w:r w:rsidRPr="0016380B">
        <w:rPr>
          <w:rFonts w:ascii="Cambria" w:hAnsi="Cambria"/>
          <w:sz w:val="24"/>
          <w:szCs w:val="24"/>
        </w:rPr>
        <w:t xml:space="preserve">Dokumentację powykonawczą, </w:t>
      </w:r>
      <w:r w:rsidR="00155676">
        <w:rPr>
          <w:rFonts w:ascii="Cambria" w:hAnsi="Cambria"/>
          <w:sz w:val="24"/>
          <w:szCs w:val="24"/>
        </w:rPr>
        <w:t>tj. dokumentację budowy z naniesionymi zmianami dokonanymi w toku wykonania robót</w:t>
      </w:r>
      <w:r w:rsidR="00155676" w:rsidRPr="00B17751">
        <w:rPr>
          <w:rFonts w:ascii="Cambria" w:hAnsi="Cambria"/>
          <w:sz w:val="24"/>
          <w:szCs w:val="24"/>
        </w:rPr>
        <w:t>, opisaną i skompletowaną w formie papierowej</w:t>
      </w:r>
      <w:r w:rsidR="00785B42">
        <w:rPr>
          <w:rFonts w:ascii="Cambria" w:hAnsi="Cambria"/>
          <w:sz w:val="24"/>
          <w:szCs w:val="24"/>
        </w:rPr>
        <w:t>,</w:t>
      </w:r>
    </w:p>
    <w:p w14:paraId="764E39F5" w14:textId="53B1A237" w:rsidR="001E670E" w:rsidRPr="0016380B" w:rsidRDefault="001E670E">
      <w:pPr>
        <w:pStyle w:val="Akapitzlist"/>
        <w:numPr>
          <w:ilvl w:val="0"/>
          <w:numId w:val="15"/>
        </w:numPr>
        <w:autoSpaceDE w:val="0"/>
        <w:autoSpaceDN w:val="0"/>
        <w:adjustRightInd w:val="0"/>
        <w:spacing w:after="0"/>
        <w:ind w:hanging="424"/>
        <w:jc w:val="both"/>
        <w:rPr>
          <w:rFonts w:ascii="Cambria" w:hAnsi="Cambria"/>
          <w:sz w:val="24"/>
          <w:szCs w:val="24"/>
        </w:rPr>
      </w:pPr>
      <w:r w:rsidRPr="0016380B">
        <w:rPr>
          <w:rFonts w:ascii="Cambria" w:hAnsi="Cambria"/>
          <w:sz w:val="24"/>
          <w:szCs w:val="24"/>
        </w:rPr>
        <w:t>Dokumenty (atesty, certyfikaty, oświadczenia</w:t>
      </w:r>
      <w:r w:rsidR="00155676">
        <w:rPr>
          <w:rFonts w:ascii="Cambria" w:hAnsi="Cambria"/>
          <w:sz w:val="24"/>
          <w:szCs w:val="24"/>
        </w:rPr>
        <w:t>, deklaracje właściwości użytkowych</w:t>
      </w:r>
      <w:r w:rsidRPr="0016380B">
        <w:rPr>
          <w:rFonts w:ascii="Cambria" w:hAnsi="Cambria"/>
          <w:sz w:val="24"/>
          <w:szCs w:val="24"/>
        </w:rPr>
        <w:t xml:space="preserve">) potwierdzające, że wbudowane wyroby budowlane są zgodne z art. </w:t>
      </w:r>
      <w:r w:rsidRPr="0016380B">
        <w:rPr>
          <w:rFonts w:ascii="Cambria" w:hAnsi="Cambria"/>
          <w:sz w:val="24"/>
          <w:szCs w:val="24"/>
        </w:rPr>
        <w:lastRenderedPageBreak/>
        <w:t xml:space="preserve">10 ustawy Prawo budowlane (opisane i ostemplowane przez Kierownika budowy i potwierdzone przez Inspektora </w:t>
      </w:r>
      <w:proofErr w:type="gramStart"/>
      <w:r w:rsidRPr="0016380B">
        <w:rPr>
          <w:rFonts w:ascii="Cambria" w:hAnsi="Cambria"/>
          <w:sz w:val="24"/>
          <w:szCs w:val="24"/>
        </w:rPr>
        <w:t>Nadzoru</w:t>
      </w:r>
      <w:r w:rsidR="00155676">
        <w:rPr>
          <w:rFonts w:ascii="Cambria" w:hAnsi="Cambria"/>
          <w:sz w:val="24"/>
          <w:szCs w:val="24"/>
        </w:rPr>
        <w:t xml:space="preserve">  Inwestorskiego</w:t>
      </w:r>
      <w:proofErr w:type="gramEnd"/>
      <w:r w:rsidRPr="0016380B">
        <w:rPr>
          <w:rFonts w:ascii="Cambria" w:hAnsi="Cambria"/>
          <w:sz w:val="24"/>
          <w:szCs w:val="24"/>
        </w:rPr>
        <w:t>),</w:t>
      </w:r>
    </w:p>
    <w:p w14:paraId="321254D4" w14:textId="1E20D542" w:rsidR="001E670E" w:rsidRPr="0016380B" w:rsidRDefault="001E670E">
      <w:pPr>
        <w:pStyle w:val="Akapitzlist"/>
        <w:numPr>
          <w:ilvl w:val="0"/>
          <w:numId w:val="15"/>
        </w:numPr>
        <w:autoSpaceDE w:val="0"/>
        <w:autoSpaceDN w:val="0"/>
        <w:adjustRightInd w:val="0"/>
        <w:spacing w:after="0"/>
        <w:ind w:hanging="424"/>
        <w:jc w:val="both"/>
        <w:rPr>
          <w:rFonts w:ascii="Cambria" w:hAnsi="Cambria"/>
          <w:sz w:val="24"/>
          <w:szCs w:val="24"/>
        </w:rPr>
      </w:pPr>
      <w:r w:rsidRPr="0016380B">
        <w:rPr>
          <w:rFonts w:ascii="Cambria" w:hAnsi="Cambria"/>
          <w:sz w:val="24"/>
          <w:szCs w:val="24"/>
        </w:rPr>
        <w:t>Protokoły i zaświadczenia z przeprowadzonych prób, badań, sprawdzeń i inne dokumenty</w:t>
      </w:r>
      <w:r w:rsidR="00155676">
        <w:rPr>
          <w:rFonts w:ascii="Cambria" w:hAnsi="Cambria"/>
          <w:sz w:val="24"/>
          <w:szCs w:val="24"/>
        </w:rPr>
        <w:t xml:space="preserve"> wymagane stosownymi przepisami</w:t>
      </w:r>
      <w:r w:rsidRPr="0016380B">
        <w:rPr>
          <w:rFonts w:ascii="Cambria" w:hAnsi="Cambria"/>
          <w:sz w:val="24"/>
          <w:szCs w:val="24"/>
        </w:rPr>
        <w:t>,</w:t>
      </w:r>
    </w:p>
    <w:p w14:paraId="044D275B" w14:textId="39A8C06C" w:rsidR="001E670E" w:rsidRDefault="001E670E">
      <w:pPr>
        <w:pStyle w:val="Akapitzlist"/>
        <w:numPr>
          <w:ilvl w:val="0"/>
          <w:numId w:val="15"/>
        </w:numPr>
        <w:autoSpaceDE w:val="0"/>
        <w:autoSpaceDN w:val="0"/>
        <w:adjustRightInd w:val="0"/>
        <w:spacing w:after="0"/>
        <w:ind w:hanging="424"/>
        <w:jc w:val="both"/>
        <w:rPr>
          <w:rFonts w:ascii="Cambria" w:hAnsi="Cambria"/>
          <w:sz w:val="24"/>
          <w:szCs w:val="24"/>
        </w:rPr>
      </w:pPr>
      <w:r w:rsidRPr="0016380B">
        <w:rPr>
          <w:rFonts w:ascii="Cambria" w:hAnsi="Cambria"/>
          <w:sz w:val="24"/>
          <w:szCs w:val="24"/>
        </w:rPr>
        <w:t>Oświadczenie Kierownika budowy oraz kierowników robót o zakończeniu robót budowlanych oraz wykonaniu robót zgodnie ze sztuką budowlaną, obowiązującymi przepisami i normami</w:t>
      </w:r>
      <w:r w:rsidR="009B2537" w:rsidRPr="0016380B">
        <w:rPr>
          <w:rFonts w:ascii="Cambria" w:hAnsi="Cambria"/>
          <w:sz w:val="24"/>
          <w:szCs w:val="24"/>
        </w:rPr>
        <w:t xml:space="preserve"> – jeżeli dotyczy</w:t>
      </w:r>
      <w:r w:rsidRPr="0016380B">
        <w:rPr>
          <w:rFonts w:ascii="Cambria" w:hAnsi="Cambria"/>
          <w:sz w:val="24"/>
          <w:szCs w:val="24"/>
        </w:rPr>
        <w:t>,</w:t>
      </w:r>
    </w:p>
    <w:p w14:paraId="4D896F1E" w14:textId="3391AFB7" w:rsidR="00155676" w:rsidRPr="000547C8" w:rsidRDefault="00155676">
      <w:pPr>
        <w:pStyle w:val="Akapitzlist"/>
        <w:numPr>
          <w:ilvl w:val="0"/>
          <w:numId w:val="15"/>
        </w:numPr>
        <w:autoSpaceDE w:val="0"/>
        <w:autoSpaceDN w:val="0"/>
        <w:adjustRightInd w:val="0"/>
        <w:spacing w:after="0"/>
        <w:ind w:hanging="424"/>
        <w:jc w:val="both"/>
        <w:rPr>
          <w:rFonts w:ascii="Cambria" w:hAnsi="Cambria"/>
          <w:sz w:val="24"/>
          <w:szCs w:val="24"/>
        </w:rPr>
      </w:pPr>
      <w:r w:rsidRPr="000547C8">
        <w:rPr>
          <w:rFonts w:ascii="Cambria" w:hAnsi="Cambria"/>
          <w:sz w:val="24"/>
          <w:szCs w:val="24"/>
        </w:rPr>
        <w:t xml:space="preserve">Inwentaryzacje geodezyjną powykonawczą </w:t>
      </w:r>
      <w:r w:rsidR="00785B42" w:rsidRPr="000547C8">
        <w:rPr>
          <w:rFonts w:ascii="Cambria" w:hAnsi="Cambria"/>
          <w:sz w:val="24"/>
          <w:szCs w:val="24"/>
        </w:rPr>
        <w:t xml:space="preserve">włączoną/zgłoszoną </w:t>
      </w:r>
      <w:r w:rsidRPr="000547C8">
        <w:rPr>
          <w:rFonts w:ascii="Cambria" w:hAnsi="Cambria"/>
          <w:sz w:val="24"/>
          <w:szCs w:val="24"/>
        </w:rPr>
        <w:t xml:space="preserve">do Państwowego Zasobu Geodezyjnego i Kartograficznego w </w:t>
      </w:r>
      <w:proofErr w:type="spellStart"/>
      <w:r w:rsidRPr="000547C8">
        <w:rPr>
          <w:rFonts w:ascii="Cambria" w:hAnsi="Cambria"/>
          <w:sz w:val="24"/>
          <w:szCs w:val="24"/>
        </w:rPr>
        <w:t>PODGiK</w:t>
      </w:r>
      <w:proofErr w:type="spellEnd"/>
      <w:r w:rsidRPr="000547C8">
        <w:rPr>
          <w:rFonts w:ascii="Cambria" w:hAnsi="Cambria"/>
          <w:sz w:val="24"/>
          <w:szCs w:val="24"/>
        </w:rPr>
        <w:t xml:space="preserve"> wraz ze stosownymi oświadczeniami geodety w dwóch egzemplarzach</w:t>
      </w:r>
      <w:r w:rsidR="00785B42" w:rsidRPr="000547C8">
        <w:rPr>
          <w:rFonts w:ascii="Cambria" w:hAnsi="Cambria"/>
          <w:sz w:val="24"/>
          <w:szCs w:val="24"/>
        </w:rPr>
        <w:t xml:space="preserve">, w przypadku zgłoszenia inwentaryzacji geodezyjnej powykonawczej Wykonawca na dzień zgłoszenia odbioru robót przedłoży szkic geodezyjnej inwentaryzacji wraz ze stosownymi dokumentami potwierdzającymi zgłoszenie, wówczas Wykonawca zobowiązany jest przedłożyć włączoną do Państwowego Zasobu Geodezyjnego i Kartograficznego w </w:t>
      </w:r>
      <w:proofErr w:type="spellStart"/>
      <w:r w:rsidR="00785B42" w:rsidRPr="000547C8">
        <w:rPr>
          <w:rFonts w:ascii="Cambria" w:hAnsi="Cambria"/>
          <w:sz w:val="24"/>
          <w:szCs w:val="24"/>
        </w:rPr>
        <w:t>PODGiK</w:t>
      </w:r>
      <w:proofErr w:type="spellEnd"/>
      <w:r w:rsidR="00785B42" w:rsidRPr="000547C8">
        <w:rPr>
          <w:rFonts w:ascii="Cambria" w:hAnsi="Cambria"/>
          <w:sz w:val="24"/>
          <w:szCs w:val="24"/>
        </w:rPr>
        <w:t xml:space="preserve"> inwentaryzację geodezyjną powykonawczą niezwłocznie</w:t>
      </w:r>
      <w:r w:rsidR="009A7D61" w:rsidRPr="000547C8">
        <w:rPr>
          <w:rFonts w:ascii="Cambria" w:hAnsi="Cambria"/>
          <w:sz w:val="24"/>
          <w:szCs w:val="24"/>
        </w:rPr>
        <w:t>,</w:t>
      </w:r>
      <w:r w:rsidR="00785B42" w:rsidRPr="000547C8">
        <w:rPr>
          <w:rFonts w:ascii="Cambria" w:hAnsi="Cambria"/>
          <w:sz w:val="24"/>
          <w:szCs w:val="24"/>
        </w:rPr>
        <w:t xml:space="preserve"> nie </w:t>
      </w:r>
      <w:proofErr w:type="spellStart"/>
      <w:r w:rsidR="00785B42" w:rsidRPr="000547C8">
        <w:rPr>
          <w:rFonts w:ascii="Cambria" w:hAnsi="Cambria"/>
          <w:sz w:val="24"/>
          <w:szCs w:val="24"/>
        </w:rPr>
        <w:t>póżniej</w:t>
      </w:r>
      <w:proofErr w:type="spellEnd"/>
      <w:r w:rsidR="00785B42" w:rsidRPr="000547C8">
        <w:rPr>
          <w:rFonts w:ascii="Cambria" w:hAnsi="Cambria"/>
          <w:sz w:val="24"/>
          <w:szCs w:val="24"/>
        </w:rPr>
        <w:t xml:space="preserve"> niż</w:t>
      </w:r>
      <w:r w:rsidR="009A7D61" w:rsidRPr="000547C8">
        <w:rPr>
          <w:rFonts w:ascii="Cambria" w:hAnsi="Cambria"/>
          <w:sz w:val="24"/>
          <w:szCs w:val="24"/>
        </w:rPr>
        <w:t xml:space="preserve"> </w:t>
      </w:r>
      <w:r w:rsidR="000547C8" w:rsidRPr="000547C8">
        <w:rPr>
          <w:rFonts w:ascii="Cambria" w:hAnsi="Cambria"/>
          <w:sz w:val="24"/>
          <w:szCs w:val="24"/>
        </w:rPr>
        <w:t>w terminie wskazanym przez Zamawiającego.</w:t>
      </w:r>
    </w:p>
    <w:p w14:paraId="4A066B43" w14:textId="77777777" w:rsidR="001E670E" w:rsidRPr="00785B42" w:rsidRDefault="001E670E">
      <w:pPr>
        <w:pStyle w:val="Akapitzlist"/>
        <w:numPr>
          <w:ilvl w:val="0"/>
          <w:numId w:val="15"/>
        </w:numPr>
        <w:autoSpaceDE w:val="0"/>
        <w:autoSpaceDN w:val="0"/>
        <w:adjustRightInd w:val="0"/>
        <w:spacing w:after="0"/>
        <w:ind w:hanging="424"/>
        <w:jc w:val="both"/>
        <w:rPr>
          <w:rFonts w:ascii="Cambria" w:hAnsi="Cambria"/>
          <w:sz w:val="24"/>
          <w:szCs w:val="24"/>
        </w:rPr>
      </w:pPr>
      <w:r w:rsidRPr="0016380B">
        <w:rPr>
          <w:rFonts w:ascii="Cambria" w:hAnsi="Cambria"/>
          <w:sz w:val="24"/>
          <w:szCs w:val="24"/>
        </w:rPr>
        <w:t>Dokumenty potwierdzające sposób zagospodarowania odpadów</w:t>
      </w:r>
      <w:r w:rsidRPr="0016380B">
        <w:rPr>
          <w:rFonts w:ascii="Cambria" w:hAnsi="Cambria" w:cs="Arial"/>
          <w:i/>
          <w:iCs/>
          <w:color w:val="000000" w:themeColor="text1"/>
          <w:sz w:val="24"/>
          <w:szCs w:val="24"/>
        </w:rPr>
        <w:t xml:space="preserve"> – jeżeli dotyczy,</w:t>
      </w:r>
    </w:p>
    <w:p w14:paraId="5545FC10" w14:textId="5DD0300F" w:rsidR="00785B42" w:rsidRPr="000547C8" w:rsidRDefault="009A7D61">
      <w:pPr>
        <w:pStyle w:val="Akapitzlist"/>
        <w:numPr>
          <w:ilvl w:val="0"/>
          <w:numId w:val="15"/>
        </w:numPr>
        <w:autoSpaceDE w:val="0"/>
        <w:autoSpaceDN w:val="0"/>
        <w:adjustRightInd w:val="0"/>
        <w:spacing w:after="0"/>
        <w:ind w:hanging="424"/>
        <w:jc w:val="both"/>
        <w:rPr>
          <w:rFonts w:ascii="Cambria" w:hAnsi="Cambria"/>
          <w:sz w:val="24"/>
          <w:szCs w:val="24"/>
        </w:rPr>
      </w:pPr>
      <w:r w:rsidRPr="000547C8">
        <w:rPr>
          <w:rFonts w:ascii="Cambria" w:hAnsi="Cambria" w:cs="Arial"/>
          <w:color w:val="000000" w:themeColor="text1"/>
          <w:sz w:val="24"/>
          <w:szCs w:val="24"/>
        </w:rPr>
        <w:t>Uzupełniony</w:t>
      </w:r>
      <w:r w:rsidR="00785B42" w:rsidRPr="000547C8">
        <w:rPr>
          <w:rFonts w:ascii="Cambria" w:hAnsi="Cambria" w:cs="Arial"/>
          <w:color w:val="000000" w:themeColor="text1"/>
          <w:sz w:val="24"/>
          <w:szCs w:val="24"/>
        </w:rPr>
        <w:t xml:space="preserve"> dziennik budowy,</w:t>
      </w:r>
    </w:p>
    <w:p w14:paraId="382CCD7C" w14:textId="02773417" w:rsidR="00785B42" w:rsidRPr="000547C8" w:rsidRDefault="00785B42">
      <w:pPr>
        <w:pStyle w:val="Akapitzlist"/>
        <w:numPr>
          <w:ilvl w:val="0"/>
          <w:numId w:val="15"/>
        </w:numPr>
        <w:autoSpaceDE w:val="0"/>
        <w:autoSpaceDN w:val="0"/>
        <w:adjustRightInd w:val="0"/>
        <w:spacing w:after="0"/>
        <w:ind w:hanging="424"/>
        <w:jc w:val="both"/>
        <w:rPr>
          <w:rFonts w:ascii="Cambria" w:hAnsi="Cambria"/>
          <w:sz w:val="24"/>
          <w:szCs w:val="24"/>
        </w:rPr>
      </w:pPr>
      <w:r w:rsidRPr="000547C8">
        <w:rPr>
          <w:rFonts w:ascii="Cambria" w:hAnsi="Cambria" w:cs="Arial"/>
          <w:color w:val="000000" w:themeColor="text1"/>
          <w:sz w:val="24"/>
          <w:szCs w:val="24"/>
        </w:rPr>
        <w:t>Faktury wraz z potwierdzeniem ich zapłaty za przeprowadzone badania kontrolne sprawdzające ilość i jakość wykonanych robót</w:t>
      </w:r>
      <w:r w:rsidR="009A7D61" w:rsidRPr="000547C8">
        <w:rPr>
          <w:rFonts w:ascii="Cambria" w:hAnsi="Cambria" w:cs="Arial"/>
          <w:color w:val="000000" w:themeColor="text1"/>
          <w:sz w:val="24"/>
          <w:szCs w:val="24"/>
        </w:rPr>
        <w:t xml:space="preserve"> (dokumenty muszą być potwierdzone za zgodność z oryginałem).</w:t>
      </w:r>
    </w:p>
    <w:p w14:paraId="734DCE0A" w14:textId="039CF086"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6380B">
        <w:rPr>
          <w:rFonts w:ascii="Cambria" w:hAnsi="Cambria"/>
          <w:sz w:val="24"/>
          <w:szCs w:val="24"/>
        </w:rPr>
        <w:t xml:space="preserve">Zamawiający wyznaczy i rozpocznie czynności odbioru końcowego w terminie </w:t>
      </w:r>
      <w:r w:rsidRPr="0016380B">
        <w:rPr>
          <w:rFonts w:ascii="Cambria" w:hAnsi="Cambria"/>
          <w:b/>
          <w:bCs/>
          <w:sz w:val="24"/>
          <w:szCs w:val="24"/>
        </w:rPr>
        <w:t xml:space="preserve">do </w:t>
      </w:r>
      <w:r w:rsidR="00155676">
        <w:rPr>
          <w:rFonts w:ascii="Cambria" w:hAnsi="Cambria"/>
          <w:b/>
          <w:bCs/>
          <w:sz w:val="24"/>
          <w:szCs w:val="24"/>
        </w:rPr>
        <w:t>10</w:t>
      </w:r>
      <w:r w:rsidRPr="0016380B">
        <w:rPr>
          <w:rFonts w:ascii="Cambria" w:hAnsi="Cambria"/>
          <w:b/>
          <w:bCs/>
          <w:sz w:val="24"/>
          <w:szCs w:val="24"/>
        </w:rPr>
        <w:t xml:space="preserve"> dni </w:t>
      </w:r>
      <w:r w:rsidR="00155676">
        <w:rPr>
          <w:rFonts w:ascii="Cambria" w:hAnsi="Cambria"/>
          <w:b/>
          <w:bCs/>
          <w:sz w:val="24"/>
          <w:szCs w:val="24"/>
        </w:rPr>
        <w:t xml:space="preserve">roboczych </w:t>
      </w:r>
      <w:r w:rsidRPr="0016380B">
        <w:rPr>
          <w:rFonts w:ascii="Cambria" w:hAnsi="Cambria"/>
          <w:b/>
          <w:bCs/>
          <w:sz w:val="24"/>
          <w:szCs w:val="24"/>
        </w:rPr>
        <w:t>od daty zawiadomienia go o osiągnięciu gotowości do odbioru końcowego</w:t>
      </w:r>
      <w:r w:rsidRPr="0016380B">
        <w:rPr>
          <w:rFonts w:ascii="Cambria" w:hAnsi="Cambria"/>
          <w:sz w:val="24"/>
          <w:szCs w:val="24"/>
        </w:rPr>
        <w:t>.</w:t>
      </w:r>
    </w:p>
    <w:p w14:paraId="0AE65AA2" w14:textId="2B20AA67"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6380B">
        <w:rPr>
          <w:rFonts w:ascii="Cambria" w:hAnsi="Cambria"/>
          <w:sz w:val="24"/>
          <w:szCs w:val="24"/>
        </w:rPr>
        <w:t xml:space="preserve">Zamawiający zobowiązany jest do dokonania lub odmowy dokonania odbioru końcowego, w terminie </w:t>
      </w:r>
      <w:r w:rsidRPr="0016380B">
        <w:rPr>
          <w:rFonts w:ascii="Cambria" w:hAnsi="Cambria"/>
          <w:b/>
          <w:bCs/>
          <w:sz w:val="24"/>
          <w:szCs w:val="24"/>
        </w:rPr>
        <w:t xml:space="preserve">do </w:t>
      </w:r>
      <w:r w:rsidR="009A7D61" w:rsidRPr="009A7D61">
        <w:rPr>
          <w:rFonts w:ascii="Cambria" w:hAnsi="Cambria"/>
          <w:b/>
          <w:bCs/>
          <w:sz w:val="24"/>
          <w:szCs w:val="24"/>
        </w:rPr>
        <w:t>2</w:t>
      </w:r>
      <w:r w:rsidR="003A57F1" w:rsidRPr="009A7D61">
        <w:rPr>
          <w:rFonts w:ascii="Cambria" w:hAnsi="Cambria"/>
          <w:b/>
          <w:bCs/>
          <w:sz w:val="24"/>
          <w:szCs w:val="24"/>
        </w:rPr>
        <w:t>0</w:t>
      </w:r>
      <w:r w:rsidRPr="009A7D61">
        <w:rPr>
          <w:rFonts w:ascii="Cambria" w:hAnsi="Cambria"/>
          <w:b/>
          <w:bCs/>
          <w:sz w:val="24"/>
          <w:szCs w:val="24"/>
        </w:rPr>
        <w:t xml:space="preserve"> dni</w:t>
      </w:r>
      <w:r w:rsidR="003A57F1">
        <w:rPr>
          <w:rFonts w:ascii="Cambria" w:hAnsi="Cambria"/>
          <w:b/>
          <w:bCs/>
          <w:sz w:val="24"/>
          <w:szCs w:val="24"/>
        </w:rPr>
        <w:t xml:space="preserve"> roboczych</w:t>
      </w:r>
      <w:r w:rsidRPr="0016380B">
        <w:rPr>
          <w:rFonts w:ascii="Cambria" w:hAnsi="Cambria"/>
          <w:b/>
          <w:bCs/>
          <w:sz w:val="24"/>
          <w:szCs w:val="24"/>
        </w:rPr>
        <w:t xml:space="preserve"> od dnia rozpoczęcia tego odbioru</w:t>
      </w:r>
      <w:r w:rsidRPr="0016380B">
        <w:rPr>
          <w:rFonts w:ascii="Cambria" w:hAnsi="Cambria"/>
          <w:sz w:val="24"/>
          <w:szCs w:val="24"/>
        </w:rPr>
        <w:t>.</w:t>
      </w:r>
    </w:p>
    <w:p w14:paraId="422FBC36" w14:textId="165630BE"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6380B">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3C5448C5" w14:textId="77777777"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16380B">
        <w:rPr>
          <w:rFonts w:ascii="Cambria" w:eastAsia="Calibri" w:hAnsi="Cambria"/>
          <w:color w:val="000000"/>
          <w:sz w:val="24"/>
          <w:szCs w:val="24"/>
        </w:rPr>
        <w:t>Jeżeli w toku czynności odbioru zostaną stwierdzone wady, Zamawiającemu przysługują następujące uprawnienia:</w:t>
      </w:r>
    </w:p>
    <w:p w14:paraId="08788FA7" w14:textId="03989F80" w:rsidR="001E670E" w:rsidRPr="0016380B" w:rsidRDefault="001E670E">
      <w:pPr>
        <w:pStyle w:val="Akapitzlist"/>
        <w:numPr>
          <w:ilvl w:val="0"/>
          <w:numId w:val="17"/>
        </w:numPr>
        <w:autoSpaceDE w:val="0"/>
        <w:autoSpaceDN w:val="0"/>
        <w:adjustRightInd w:val="0"/>
        <w:spacing w:after="0"/>
        <w:jc w:val="both"/>
        <w:rPr>
          <w:rFonts w:ascii="Cambria" w:hAnsi="Cambria"/>
          <w:color w:val="000000"/>
          <w:sz w:val="24"/>
          <w:szCs w:val="24"/>
        </w:rPr>
      </w:pPr>
      <w:r w:rsidRPr="0016380B">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F03672">
        <w:rPr>
          <w:rFonts w:ascii="Cambria" w:hAnsi="Cambria"/>
          <w:color w:val="000000"/>
          <w:sz w:val="24"/>
          <w:szCs w:val="24"/>
        </w:rPr>
        <w:t>,</w:t>
      </w:r>
    </w:p>
    <w:p w14:paraId="142BA43B" w14:textId="52B27900" w:rsidR="001E670E" w:rsidRPr="0016380B" w:rsidRDefault="001E670E">
      <w:pPr>
        <w:pStyle w:val="Akapitzlist"/>
        <w:numPr>
          <w:ilvl w:val="0"/>
          <w:numId w:val="17"/>
        </w:numPr>
        <w:autoSpaceDE w:val="0"/>
        <w:autoSpaceDN w:val="0"/>
        <w:adjustRightInd w:val="0"/>
        <w:spacing w:after="0"/>
        <w:jc w:val="both"/>
        <w:rPr>
          <w:rFonts w:ascii="Cambria" w:hAnsi="Cambria"/>
          <w:color w:val="000000"/>
          <w:sz w:val="24"/>
          <w:szCs w:val="24"/>
        </w:rPr>
      </w:pPr>
      <w:r w:rsidRPr="0016380B">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r w:rsidR="00F03672">
        <w:rPr>
          <w:rFonts w:ascii="Cambria" w:hAnsi="Cambria"/>
          <w:color w:val="000000"/>
          <w:sz w:val="24"/>
          <w:szCs w:val="24"/>
        </w:rPr>
        <w:t>,</w:t>
      </w:r>
    </w:p>
    <w:p w14:paraId="69482580" w14:textId="77777777" w:rsidR="001E670E" w:rsidRPr="0016380B" w:rsidRDefault="001E670E">
      <w:pPr>
        <w:pStyle w:val="Akapitzlist"/>
        <w:numPr>
          <w:ilvl w:val="0"/>
          <w:numId w:val="17"/>
        </w:numPr>
        <w:autoSpaceDE w:val="0"/>
        <w:autoSpaceDN w:val="0"/>
        <w:adjustRightInd w:val="0"/>
        <w:spacing w:after="0"/>
        <w:jc w:val="both"/>
        <w:rPr>
          <w:rFonts w:ascii="Cambria" w:hAnsi="Cambria"/>
          <w:color w:val="000000"/>
          <w:sz w:val="24"/>
          <w:szCs w:val="24"/>
        </w:rPr>
      </w:pPr>
      <w:r w:rsidRPr="0016380B">
        <w:rPr>
          <w:rFonts w:ascii="Cambria" w:hAnsi="Cambria"/>
          <w:color w:val="000000"/>
          <w:sz w:val="24"/>
          <w:szCs w:val="24"/>
        </w:rPr>
        <w:t>jeżeli wady nie nadają się do usunięcia, Zamawiający może:</w:t>
      </w:r>
    </w:p>
    <w:p w14:paraId="0FD396F0" w14:textId="77777777" w:rsidR="001E670E" w:rsidRPr="0016380B" w:rsidRDefault="001E670E">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16380B">
        <w:rPr>
          <w:rFonts w:ascii="Cambria" w:hAnsi="Cambria"/>
          <w:color w:val="000000"/>
          <w:sz w:val="24"/>
          <w:szCs w:val="24"/>
        </w:rPr>
        <w:t>obniżyć wynagrodzenie, jeżeli wady nie uniemożliwiają użytkowania przedmiotu odbioru zgodnie z przeznaczeniem,</w:t>
      </w:r>
    </w:p>
    <w:p w14:paraId="43523D32" w14:textId="77777777" w:rsidR="001E670E" w:rsidRPr="0016380B" w:rsidRDefault="001E670E">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16380B">
        <w:rPr>
          <w:rFonts w:ascii="Cambria" w:hAnsi="Cambria"/>
          <w:color w:val="000000"/>
          <w:sz w:val="24"/>
          <w:szCs w:val="24"/>
        </w:rPr>
        <w:lastRenderedPageBreak/>
        <w:t>odstąpić od umowy lub żądać ponownego wykonania przedmiotu zamówienia, jeżeli wady uniemożliwiają użytkowanie przedmiotu zamówienia zgodnie z przeznaczeniem.</w:t>
      </w:r>
    </w:p>
    <w:p w14:paraId="45026FFF" w14:textId="77777777"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16380B">
        <w:rPr>
          <w:rFonts w:ascii="Cambria" w:eastAsia="Calibri" w:hAnsi="Cambria"/>
          <w:color w:val="000000"/>
          <w:sz w:val="24"/>
          <w:szCs w:val="24"/>
        </w:rPr>
        <w:t xml:space="preserve">W przypadku odmowy usunięcia wad przez Wykonawcę, wady zostaną usunięte </w:t>
      </w:r>
      <w:r w:rsidRPr="0016380B">
        <w:rPr>
          <w:rFonts w:ascii="Cambria" w:eastAsia="Calibri" w:hAnsi="Cambria"/>
          <w:color w:val="000000"/>
          <w:sz w:val="24"/>
          <w:szCs w:val="24"/>
        </w:rPr>
        <w:br/>
        <w:t>w ramach wykonawstwa zastępczego na jego koszt.</w:t>
      </w:r>
    </w:p>
    <w:p w14:paraId="098F5265" w14:textId="500539F5" w:rsidR="001E670E" w:rsidRPr="0016380B" w:rsidRDefault="001E670E">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16380B">
        <w:rPr>
          <w:rFonts w:ascii="Cambria" w:hAnsi="Cambria"/>
          <w:color w:val="000000"/>
          <w:sz w:val="24"/>
          <w:szCs w:val="24"/>
        </w:rPr>
        <w:t xml:space="preserve">W przypadku odmowy odbioru, o którym mowa w ust. </w:t>
      </w:r>
      <w:r w:rsidR="00F03672">
        <w:rPr>
          <w:rFonts w:ascii="Cambria" w:hAnsi="Cambria"/>
          <w:color w:val="000000"/>
          <w:sz w:val="24"/>
          <w:szCs w:val="24"/>
        </w:rPr>
        <w:t>8</w:t>
      </w:r>
      <w:r w:rsidRPr="0016380B">
        <w:rPr>
          <w:rFonts w:ascii="Cambria" w:hAnsi="Cambria"/>
          <w:color w:val="000000"/>
          <w:sz w:val="24"/>
          <w:szCs w:val="24"/>
        </w:rPr>
        <w:t xml:space="preserve"> pkt 1), terminem wykonana zamówienia będzie data ponownego zgłoszenia przez Wykonawcę gotowości do odbioru przedmiotu zamówienia z usuniętymi wadami istotnymi (nie będzie nim data pierwotnego zgłoszenia gotowości odbioru). </w:t>
      </w:r>
    </w:p>
    <w:p w14:paraId="0EA056ED" w14:textId="77777777" w:rsidR="00F03672" w:rsidRPr="0016380B" w:rsidRDefault="00F03672" w:rsidP="001E670E">
      <w:pPr>
        <w:autoSpaceDE w:val="0"/>
        <w:autoSpaceDN w:val="0"/>
        <w:spacing w:after="0"/>
        <w:rPr>
          <w:rFonts w:ascii="Cambria" w:hAnsi="Cambria"/>
          <w:color w:val="000000"/>
          <w:sz w:val="24"/>
          <w:szCs w:val="24"/>
        </w:rPr>
      </w:pPr>
    </w:p>
    <w:p w14:paraId="7EBE789F" w14:textId="77777777" w:rsidR="00A424D7" w:rsidRPr="0016380B"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 7</w:t>
      </w:r>
    </w:p>
    <w:p w14:paraId="6C267973" w14:textId="77777777" w:rsidR="00A424D7" w:rsidRPr="0016380B" w:rsidRDefault="00A424D7" w:rsidP="00B83CE6">
      <w:pPr>
        <w:pStyle w:val="Lista"/>
        <w:spacing w:line="276" w:lineRule="auto"/>
        <w:ind w:left="360"/>
        <w:jc w:val="center"/>
        <w:rPr>
          <w:rFonts w:ascii="Cambria" w:hAnsi="Cambria" w:cs="Calibri"/>
          <w:b/>
          <w:bCs/>
          <w:szCs w:val="24"/>
        </w:rPr>
      </w:pPr>
      <w:r w:rsidRPr="0016380B">
        <w:rPr>
          <w:rFonts w:ascii="Cambria" w:hAnsi="Cambria" w:cs="Calibri"/>
          <w:b/>
          <w:bCs/>
          <w:szCs w:val="24"/>
        </w:rPr>
        <w:t>Obowiązki Kierownika budowy</w:t>
      </w:r>
    </w:p>
    <w:p w14:paraId="1B0E1D33" w14:textId="75531D99" w:rsidR="00A424D7" w:rsidRPr="0016380B" w:rsidRDefault="00A424D7">
      <w:pPr>
        <w:pStyle w:val="Lista"/>
        <w:numPr>
          <w:ilvl w:val="2"/>
          <w:numId w:val="23"/>
        </w:numPr>
        <w:tabs>
          <w:tab w:val="clear" w:pos="737"/>
          <w:tab w:val="num" w:pos="284"/>
        </w:tabs>
        <w:spacing w:line="276" w:lineRule="auto"/>
        <w:ind w:left="284"/>
        <w:jc w:val="both"/>
        <w:rPr>
          <w:rFonts w:ascii="Cambria" w:hAnsi="Cambria" w:cs="Calibri"/>
          <w:szCs w:val="24"/>
        </w:rPr>
      </w:pPr>
      <w:r w:rsidRPr="0016380B">
        <w:rPr>
          <w:rFonts w:ascii="Cambria" w:hAnsi="Cambria" w:cs="Calibri"/>
          <w:szCs w:val="24"/>
        </w:rPr>
        <w:t xml:space="preserve">Kierownik budowy działać będzie w granicach umocowania określonego w ustawie </w:t>
      </w:r>
      <w:r w:rsidRPr="0016380B">
        <w:rPr>
          <w:rFonts w:ascii="Cambria" w:hAnsi="Cambria" w:cs="Calibri"/>
          <w:szCs w:val="24"/>
        </w:rPr>
        <w:br/>
        <w:t>z dnia 7 lipca 1994 r.  Prawo budowlane.</w:t>
      </w:r>
    </w:p>
    <w:p w14:paraId="07830113" w14:textId="77777777" w:rsidR="00A424D7" w:rsidRPr="0016380B" w:rsidRDefault="00A424D7">
      <w:pPr>
        <w:pStyle w:val="Lista"/>
        <w:numPr>
          <w:ilvl w:val="2"/>
          <w:numId w:val="23"/>
        </w:numPr>
        <w:tabs>
          <w:tab w:val="clear" w:pos="737"/>
          <w:tab w:val="num" w:pos="284"/>
        </w:tabs>
        <w:spacing w:line="276" w:lineRule="auto"/>
        <w:ind w:left="284"/>
        <w:jc w:val="both"/>
        <w:rPr>
          <w:rFonts w:ascii="Cambria" w:hAnsi="Cambria" w:cs="Calibri"/>
          <w:szCs w:val="24"/>
        </w:rPr>
      </w:pPr>
      <w:r w:rsidRPr="0016380B">
        <w:rPr>
          <w:rFonts w:ascii="Cambria" w:hAnsi="Cambria" w:cs="Calibri"/>
          <w:szCs w:val="24"/>
        </w:rPr>
        <w:t>Kierownik budowy zobowiązany jest do:</w:t>
      </w:r>
    </w:p>
    <w:p w14:paraId="47CCFDAF" w14:textId="59498A7F"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3A57F1">
        <w:rPr>
          <w:rFonts w:ascii="Cambria" w:hAnsi="Cambria"/>
          <w:b/>
          <w:bCs/>
          <w:color w:val="000000"/>
          <w:sz w:val="24"/>
          <w:szCs w:val="24"/>
        </w:rPr>
        <w:t xml:space="preserve">złożenia Zamawiającemu w dniu przekazania placu budowy oświadczenia </w:t>
      </w:r>
      <w:r w:rsidRPr="003A57F1">
        <w:rPr>
          <w:rFonts w:ascii="Cambria" w:hAnsi="Cambria"/>
          <w:b/>
          <w:bCs/>
          <w:color w:val="000000"/>
          <w:sz w:val="24"/>
          <w:szCs w:val="24"/>
        </w:rPr>
        <w:br/>
        <w:t>o przyjęciu obowiązków kierownika budowy</w:t>
      </w:r>
      <w:r w:rsidRPr="0016380B">
        <w:rPr>
          <w:rFonts w:ascii="Cambria" w:hAnsi="Cambria"/>
          <w:color w:val="000000"/>
          <w:sz w:val="24"/>
          <w:szCs w:val="24"/>
        </w:rPr>
        <w:t>,</w:t>
      </w:r>
    </w:p>
    <w:p w14:paraId="3EED7F67" w14:textId="41C1D6A6"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16380B">
        <w:rPr>
          <w:rFonts w:ascii="Cambria" w:hAnsi="Cambria"/>
          <w:color w:val="000000"/>
          <w:sz w:val="24"/>
          <w:szCs w:val="24"/>
        </w:rPr>
        <w:t>przedkładani</w:t>
      </w:r>
      <w:r w:rsidR="00013C3B" w:rsidRPr="0016380B">
        <w:rPr>
          <w:rFonts w:ascii="Cambria" w:hAnsi="Cambria"/>
          <w:color w:val="000000"/>
          <w:sz w:val="24"/>
          <w:szCs w:val="24"/>
        </w:rPr>
        <w:t>a</w:t>
      </w:r>
      <w:r w:rsidRPr="0016380B">
        <w:rPr>
          <w:rFonts w:ascii="Cambria" w:hAnsi="Cambria"/>
          <w:color w:val="000000"/>
          <w:sz w:val="24"/>
          <w:szCs w:val="24"/>
        </w:rPr>
        <w:t xml:space="preserve"> Inspektorowi Nadzoru wniosków o zatwierdzenie do wbudowania materiałów</w:t>
      </w:r>
      <w:r w:rsidR="00013C3B" w:rsidRPr="0016380B">
        <w:rPr>
          <w:rFonts w:ascii="Cambria" w:hAnsi="Cambria"/>
          <w:color w:val="000000"/>
          <w:sz w:val="24"/>
          <w:szCs w:val="24"/>
        </w:rPr>
        <w:t xml:space="preserve"> przed ich wbudowaniem</w:t>
      </w:r>
      <w:r w:rsidR="003A57F1">
        <w:rPr>
          <w:rFonts w:ascii="Cambria" w:hAnsi="Cambria"/>
          <w:color w:val="000000"/>
          <w:sz w:val="24"/>
          <w:szCs w:val="24"/>
        </w:rPr>
        <w:t>,</w:t>
      </w:r>
    </w:p>
    <w:p w14:paraId="383D7972" w14:textId="3509DA74"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sz w:val="24"/>
          <w:szCs w:val="24"/>
        </w:rPr>
        <w:t>zgłaszani</w:t>
      </w:r>
      <w:r w:rsidR="00013C3B" w:rsidRPr="0016380B">
        <w:rPr>
          <w:rFonts w:ascii="Cambria" w:hAnsi="Cambria"/>
          <w:sz w:val="24"/>
          <w:szCs w:val="24"/>
        </w:rPr>
        <w:t>a</w:t>
      </w:r>
      <w:r w:rsidRPr="0016380B">
        <w:rPr>
          <w:rFonts w:ascii="Cambria" w:hAnsi="Cambria"/>
          <w:sz w:val="24"/>
          <w:szCs w:val="24"/>
        </w:rPr>
        <w:t xml:space="preserve"> Inspektorowi Nadzoru</w:t>
      </w:r>
      <w:r w:rsidR="003A57F1">
        <w:rPr>
          <w:rFonts w:ascii="Cambria" w:hAnsi="Cambria"/>
          <w:sz w:val="24"/>
          <w:szCs w:val="24"/>
        </w:rPr>
        <w:t xml:space="preserve">/ Zamawiającemu </w:t>
      </w:r>
      <w:r w:rsidRPr="0016380B">
        <w:rPr>
          <w:rFonts w:ascii="Cambria" w:hAnsi="Cambria"/>
          <w:sz w:val="24"/>
          <w:szCs w:val="24"/>
        </w:rPr>
        <w:t>do sprawdzenia lub odbioru wykonane roboty ulegające zakryciu bądź zanikające oraz zapewnienie dokonania wymaganych przepisami lub ustalonych w dokumentacji projektowej prób i badań przed zgłoszeniem ich do odbioru,</w:t>
      </w:r>
    </w:p>
    <w:p w14:paraId="2968DAE4" w14:textId="5E8C8C81"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16380B">
        <w:rPr>
          <w:rFonts w:ascii="Cambria" w:hAnsi="Cambria"/>
          <w:color w:val="000000"/>
          <w:sz w:val="24"/>
          <w:szCs w:val="24"/>
        </w:rPr>
        <w:t>informowani</w:t>
      </w:r>
      <w:r w:rsidR="00013C3B" w:rsidRPr="0016380B">
        <w:rPr>
          <w:rFonts w:ascii="Cambria" w:hAnsi="Cambria"/>
          <w:color w:val="000000"/>
          <w:sz w:val="24"/>
          <w:szCs w:val="24"/>
        </w:rPr>
        <w:t>a</w:t>
      </w:r>
      <w:r w:rsidRPr="0016380B">
        <w:rPr>
          <w:rFonts w:ascii="Cambria" w:hAnsi="Cambria"/>
          <w:color w:val="000000"/>
          <w:sz w:val="24"/>
          <w:szCs w:val="24"/>
        </w:rPr>
        <w:t xml:space="preserve"> Zamawiającego (Inspektora Nadzoru) </w:t>
      </w:r>
      <w:r w:rsidR="00EA1D76">
        <w:rPr>
          <w:rFonts w:ascii="Cambria" w:hAnsi="Cambria"/>
          <w:color w:val="000000"/>
          <w:sz w:val="24"/>
          <w:szCs w:val="24"/>
        </w:rPr>
        <w:t xml:space="preserve">za pośrednictwem poczty elektronicznej </w:t>
      </w:r>
      <w:r w:rsidRPr="0016380B">
        <w:rPr>
          <w:rFonts w:ascii="Cambria" w:hAnsi="Cambria"/>
          <w:color w:val="000000"/>
          <w:sz w:val="24"/>
          <w:szCs w:val="24"/>
        </w:rPr>
        <w:t>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sz w:val="24"/>
          <w:szCs w:val="24"/>
        </w:rPr>
        <w:t xml:space="preserve">koordynowania wszystkich prac na budowie </w:t>
      </w:r>
      <w:r w:rsidR="00013C3B" w:rsidRPr="0016380B">
        <w:rPr>
          <w:rFonts w:ascii="Cambria" w:hAnsi="Cambria"/>
          <w:sz w:val="24"/>
          <w:szCs w:val="24"/>
        </w:rPr>
        <w:t xml:space="preserve">w tym wykonywanych przez </w:t>
      </w:r>
      <w:r w:rsidRPr="0016380B">
        <w:rPr>
          <w:rFonts w:ascii="Cambria" w:hAnsi="Cambria"/>
          <w:sz w:val="24"/>
          <w:szCs w:val="24"/>
        </w:rPr>
        <w:t>podwykonawc</w:t>
      </w:r>
      <w:r w:rsidR="00013C3B" w:rsidRPr="0016380B">
        <w:rPr>
          <w:rFonts w:ascii="Cambria" w:hAnsi="Cambria"/>
          <w:sz w:val="24"/>
          <w:szCs w:val="24"/>
        </w:rPr>
        <w:t>ów</w:t>
      </w:r>
      <w:r w:rsidRPr="0016380B">
        <w:rPr>
          <w:rFonts w:ascii="Cambria" w:hAnsi="Cambria"/>
          <w:sz w:val="24"/>
          <w:szCs w:val="24"/>
        </w:rPr>
        <w:t xml:space="preserve">, </w:t>
      </w:r>
    </w:p>
    <w:p w14:paraId="02D10C95" w14:textId="1BB3CFBD"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sz w:val="24"/>
          <w:szCs w:val="24"/>
        </w:rPr>
        <w:t xml:space="preserve">uczestniczenia w </w:t>
      </w:r>
      <w:r w:rsidR="00EA1D76">
        <w:rPr>
          <w:rFonts w:ascii="Cambria" w:hAnsi="Cambria"/>
          <w:sz w:val="24"/>
          <w:szCs w:val="24"/>
        </w:rPr>
        <w:t>nar</w:t>
      </w:r>
      <w:r w:rsidRPr="0016380B">
        <w:rPr>
          <w:rFonts w:ascii="Cambria" w:hAnsi="Cambria"/>
          <w:sz w:val="24"/>
          <w:szCs w:val="24"/>
        </w:rPr>
        <w:t>adach Budowy</w:t>
      </w:r>
      <w:r w:rsidR="00013C3B" w:rsidRPr="0016380B">
        <w:rPr>
          <w:rFonts w:ascii="Cambria" w:hAnsi="Cambria"/>
          <w:sz w:val="24"/>
          <w:szCs w:val="24"/>
        </w:rPr>
        <w:t xml:space="preserve"> i</w:t>
      </w:r>
      <w:r w:rsidRPr="0016380B">
        <w:rPr>
          <w:rFonts w:ascii="Cambria" w:hAnsi="Cambria"/>
          <w:sz w:val="24"/>
          <w:szCs w:val="24"/>
        </w:rPr>
        <w:t xml:space="preserve"> odbiorach,</w:t>
      </w:r>
    </w:p>
    <w:p w14:paraId="26E3A5A5" w14:textId="77777777"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color w:val="000000"/>
          <w:sz w:val="24"/>
          <w:szCs w:val="24"/>
        </w:rPr>
        <w:t xml:space="preserve">uczestniczenia w odbiorze końcowym zadania, w tym kontroli organów uprawnionych, </w:t>
      </w:r>
    </w:p>
    <w:p w14:paraId="06566CE2" w14:textId="4AA9F0C1" w:rsidR="00A424D7" w:rsidRPr="0016380B"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color w:val="000000"/>
          <w:sz w:val="24"/>
          <w:szCs w:val="24"/>
        </w:rPr>
        <w:t>niezwłoczn</w:t>
      </w:r>
      <w:r w:rsidR="00013C3B" w:rsidRPr="0016380B">
        <w:rPr>
          <w:rFonts w:ascii="Cambria" w:hAnsi="Cambria"/>
          <w:color w:val="000000"/>
          <w:sz w:val="24"/>
          <w:szCs w:val="24"/>
        </w:rPr>
        <w:t>ego</w:t>
      </w:r>
      <w:r w:rsidRPr="0016380B">
        <w:rPr>
          <w:rFonts w:ascii="Cambria" w:hAnsi="Cambria"/>
          <w:color w:val="000000"/>
          <w:sz w:val="24"/>
          <w:szCs w:val="24"/>
        </w:rPr>
        <w:t xml:space="preserve"> inform</w:t>
      </w:r>
      <w:r w:rsidR="00013C3B" w:rsidRPr="0016380B">
        <w:rPr>
          <w:rFonts w:ascii="Cambria" w:hAnsi="Cambria"/>
          <w:color w:val="000000"/>
          <w:sz w:val="24"/>
          <w:szCs w:val="24"/>
        </w:rPr>
        <w:t>owanie</w:t>
      </w:r>
      <w:r w:rsidRPr="0016380B">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16380B">
        <w:rPr>
          <w:rFonts w:ascii="Cambria" w:hAnsi="Cambria"/>
          <w:sz w:val="24"/>
          <w:szCs w:val="24"/>
        </w:rPr>
        <w:t xml:space="preserve">, </w:t>
      </w:r>
    </w:p>
    <w:p w14:paraId="3C9BC795" w14:textId="1B37479E" w:rsidR="00A424D7" w:rsidRPr="00EA1D76" w:rsidRDefault="00A424D7">
      <w:pPr>
        <w:widowControl/>
        <w:numPr>
          <w:ilvl w:val="0"/>
          <w:numId w:val="24"/>
        </w:numPr>
        <w:suppressAutoHyphens w:val="0"/>
        <w:overflowPunct w:val="0"/>
        <w:autoSpaceDE w:val="0"/>
        <w:autoSpaceDN w:val="0"/>
        <w:spacing w:after="0"/>
        <w:ind w:left="709" w:hanging="425"/>
        <w:rPr>
          <w:rFonts w:ascii="Cambria" w:hAnsi="Cambria"/>
          <w:sz w:val="24"/>
          <w:szCs w:val="24"/>
        </w:rPr>
      </w:pPr>
      <w:r w:rsidRPr="0016380B">
        <w:rPr>
          <w:rFonts w:ascii="Cambria" w:hAnsi="Cambria"/>
          <w:sz w:val="24"/>
          <w:szCs w:val="24"/>
        </w:rPr>
        <w:t>informowania Inspektora Nadzoru i Zamawiającego o konieczności wykonania robót dodatkowych i zamiennych</w:t>
      </w:r>
      <w:r w:rsidR="00EA1D76">
        <w:rPr>
          <w:rFonts w:ascii="Cambria" w:hAnsi="Cambria"/>
          <w:sz w:val="24"/>
          <w:szCs w:val="24"/>
        </w:rPr>
        <w:t xml:space="preserve"> </w:t>
      </w:r>
      <w:r w:rsidRPr="00EA1D76">
        <w:rPr>
          <w:rFonts w:ascii="Cambria" w:hAnsi="Cambria"/>
          <w:sz w:val="24"/>
          <w:szCs w:val="24"/>
        </w:rPr>
        <w:t>niezwłocznie, lecz nie później niż w terminie 5 dni od daty stwierdzenia konieczności ich wykonania.</w:t>
      </w:r>
    </w:p>
    <w:p w14:paraId="3F4482C9" w14:textId="383388E8" w:rsidR="00A424D7" w:rsidRPr="0016380B" w:rsidRDefault="005629B3"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16380B">
        <w:rPr>
          <w:rFonts w:ascii="Cambria" w:eastAsia="Calibri" w:hAnsi="Cambria"/>
          <w:b/>
          <w:bCs/>
          <w:sz w:val="24"/>
          <w:szCs w:val="24"/>
          <w:lang w:eastAsia="en-US"/>
        </w:rPr>
        <w:br/>
      </w:r>
      <w:r w:rsidR="00A424D7" w:rsidRPr="0016380B">
        <w:rPr>
          <w:rFonts w:ascii="Cambria" w:eastAsia="Calibri" w:hAnsi="Cambria"/>
          <w:b/>
          <w:bCs/>
          <w:sz w:val="24"/>
          <w:szCs w:val="24"/>
          <w:lang w:eastAsia="en-US"/>
        </w:rPr>
        <w:t>§ 8</w:t>
      </w:r>
    </w:p>
    <w:p w14:paraId="425A22D3" w14:textId="77777777" w:rsidR="00A424D7" w:rsidRPr="0016380B"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Podwykonawcy</w:t>
      </w:r>
    </w:p>
    <w:p w14:paraId="16F6CF46" w14:textId="4B51F328" w:rsidR="00A424D7" w:rsidRPr="0016380B"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lastRenderedPageBreak/>
        <w:t xml:space="preserve">Wykonawca zobowiązuje się do wykonania przedmiotu zamówienia siłami własnymi </w:t>
      </w:r>
      <w:r w:rsidR="00E97CD5" w:rsidRPr="0016380B">
        <w:rPr>
          <w:rFonts w:ascii="Cambria" w:eastAsia="Calibri" w:hAnsi="Cambria"/>
          <w:sz w:val="24"/>
          <w:szCs w:val="24"/>
          <w:lang w:eastAsia="en-US"/>
        </w:rPr>
        <w:t>z wyjątkiem</w:t>
      </w:r>
      <w:r w:rsidRPr="0016380B">
        <w:rPr>
          <w:rFonts w:ascii="Cambria" w:eastAsia="Calibri" w:hAnsi="Cambria"/>
          <w:sz w:val="24"/>
          <w:szCs w:val="24"/>
          <w:lang w:eastAsia="en-US"/>
        </w:rPr>
        <w:t xml:space="preserve"> robót w zakresie:</w:t>
      </w:r>
    </w:p>
    <w:p w14:paraId="157A6302" w14:textId="77777777" w:rsidR="00A424D7" w:rsidRPr="0016380B"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w:t>
      </w:r>
    </w:p>
    <w:p w14:paraId="13350E82" w14:textId="77777777" w:rsidR="00A424D7" w:rsidRPr="0016380B"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w:t>
      </w:r>
    </w:p>
    <w:p w14:paraId="757A4F57" w14:textId="77777777" w:rsidR="00A424D7" w:rsidRPr="0016380B" w:rsidRDefault="00A424D7">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w:t>
      </w:r>
    </w:p>
    <w:p w14:paraId="7042ACB2" w14:textId="2AA6CC3D" w:rsidR="00A424D7" w:rsidRPr="0016380B"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16380B">
        <w:rPr>
          <w:rFonts w:ascii="Cambria" w:eastAsia="Calibri" w:hAnsi="Cambria"/>
          <w:sz w:val="24"/>
          <w:szCs w:val="24"/>
          <w:lang w:eastAsia="en-US"/>
        </w:rPr>
        <w:tab/>
        <w:t>które zostaną wykonane przy udziale podwykonawcy (podwykonawców).</w:t>
      </w:r>
    </w:p>
    <w:p w14:paraId="48E81EAD" w14:textId="50F4430E" w:rsidR="00A424D7" w:rsidRPr="00EA1D76" w:rsidRDefault="00A424D7">
      <w:pPr>
        <w:widowControl/>
        <w:numPr>
          <w:ilvl w:val="0"/>
          <w:numId w:val="19"/>
        </w:numPr>
        <w:suppressAutoHyphens w:val="0"/>
        <w:autoSpaceDE w:val="0"/>
        <w:autoSpaceDN w:val="0"/>
        <w:spacing w:after="0"/>
        <w:ind w:left="360"/>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16380B">
        <w:rPr>
          <w:rFonts w:ascii="Cambria" w:eastAsia="Calibri" w:hAnsi="Cambria"/>
          <w:color w:val="000000"/>
          <w:sz w:val="24"/>
          <w:szCs w:val="24"/>
          <w:lang w:eastAsia="en-US"/>
        </w:rPr>
        <w:t>Wykonawcy na zawarcie umowy o podwykonawstwo o treści zgodnej z projektem umowy.</w:t>
      </w:r>
      <w:r w:rsidR="00EA1D76">
        <w:rPr>
          <w:rFonts w:ascii="Cambria" w:eastAsia="Calibri" w:hAnsi="Cambria"/>
          <w:color w:val="000000"/>
          <w:sz w:val="24"/>
          <w:szCs w:val="24"/>
          <w:lang w:eastAsia="en-US"/>
        </w:rPr>
        <w:t xml:space="preserve"> </w:t>
      </w:r>
      <w:r w:rsidR="00EA1D76" w:rsidRPr="00256FF4">
        <w:rPr>
          <w:rFonts w:ascii="Cambria" w:eastAsia="Calibri" w:hAnsi="Cambria"/>
          <w:sz w:val="24"/>
          <w:szCs w:val="24"/>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r w:rsidR="00EA1D76">
        <w:rPr>
          <w:rFonts w:ascii="Cambria" w:eastAsia="Calibri" w:hAnsi="Cambria"/>
          <w:sz w:val="24"/>
          <w:szCs w:val="24"/>
          <w:lang w:eastAsia="en-US"/>
        </w:rPr>
        <w:t>.</w:t>
      </w:r>
    </w:p>
    <w:p w14:paraId="0BEDAFFD" w14:textId="7AA565B9"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Zamawiającemu przysługuje prawo do zgłoszenia w terminie </w:t>
      </w:r>
      <w:r w:rsidR="00E71C0C" w:rsidRPr="0016380B">
        <w:rPr>
          <w:rFonts w:ascii="Cambria" w:eastAsia="Calibri" w:hAnsi="Cambria"/>
          <w:color w:val="000000"/>
          <w:sz w:val="24"/>
          <w:szCs w:val="24"/>
          <w:lang w:eastAsia="en-US"/>
        </w:rPr>
        <w:t>14</w:t>
      </w:r>
      <w:r w:rsidRPr="0016380B">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16380B">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umowa o podwykonawstwo nie zawiera </w:t>
      </w:r>
      <w:r w:rsidR="00A773EF" w:rsidRPr="0016380B">
        <w:rPr>
          <w:rFonts w:ascii="Cambria" w:eastAsia="Calibri" w:hAnsi="Cambria"/>
          <w:sz w:val="24"/>
          <w:szCs w:val="24"/>
          <w:lang w:eastAsia="en-US"/>
        </w:rPr>
        <w:t>kwoty wynagrodzenia wykonawcy;</w:t>
      </w:r>
    </w:p>
    <w:p w14:paraId="1B6B608A" w14:textId="2FF88D2B" w:rsidR="00A424D7" w:rsidRPr="0016380B"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umowa o podwykonawstwo nie zawiera uregulowań, o których mowa w § 1</w:t>
      </w:r>
      <w:r w:rsidR="00746ED8">
        <w:rPr>
          <w:rFonts w:ascii="Cambria" w:eastAsia="Calibri" w:hAnsi="Cambria"/>
          <w:sz w:val="24"/>
          <w:szCs w:val="24"/>
          <w:lang w:eastAsia="en-US"/>
        </w:rPr>
        <w:t>2</w:t>
      </w:r>
      <w:r w:rsidRPr="0016380B">
        <w:rPr>
          <w:rFonts w:ascii="Cambria" w:eastAsia="Calibri" w:hAnsi="Cambria"/>
          <w:sz w:val="24"/>
          <w:szCs w:val="24"/>
          <w:lang w:eastAsia="en-US"/>
        </w:rPr>
        <w:t xml:space="preserve"> umowy,</w:t>
      </w:r>
    </w:p>
    <w:p w14:paraId="52834089" w14:textId="45AD2BA3" w:rsidR="00EC5A8A" w:rsidRPr="00D834F6" w:rsidRDefault="00EC5A8A" w:rsidP="005D6F0D">
      <w:pPr>
        <w:pStyle w:val="Akapitzlist"/>
        <w:numPr>
          <w:ilvl w:val="0"/>
          <w:numId w:val="21"/>
        </w:numPr>
        <w:spacing w:after="0"/>
        <w:rPr>
          <w:rFonts w:ascii="Cambria" w:hAnsi="Cambria"/>
          <w:sz w:val="24"/>
          <w:szCs w:val="24"/>
          <w:lang w:eastAsia="en-US"/>
        </w:rPr>
      </w:pPr>
      <w:r w:rsidRPr="00D834F6">
        <w:rPr>
          <w:rFonts w:ascii="Cambria" w:hAnsi="Cambria" w:cs="Calibri"/>
          <w:sz w:val="24"/>
          <w:szCs w:val="24"/>
          <w:lang w:eastAsia="en-US"/>
        </w:rPr>
        <w:t>załączony do umowy o podwykonawstwo harmonogram rzeczowo-finansowy jest niezgodny z harmonogramem,</w:t>
      </w:r>
    </w:p>
    <w:p w14:paraId="5751B56C" w14:textId="08341E83" w:rsidR="00A424D7" w:rsidRDefault="00A424D7" w:rsidP="005D6F0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A715B8">
        <w:rPr>
          <w:rFonts w:ascii="Cambria" w:eastAsia="Calibri" w:hAnsi="Cambria"/>
          <w:sz w:val="24"/>
          <w:szCs w:val="24"/>
          <w:lang w:eastAsia="en-US"/>
        </w:rPr>
        <w:t>,</w:t>
      </w:r>
    </w:p>
    <w:p w14:paraId="1CEB3D3D" w14:textId="4AF22761" w:rsidR="00A715B8" w:rsidRPr="0016380B" w:rsidRDefault="00A715B8">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Pr>
          <w:rFonts w:ascii="Cambria" w:eastAsia="Calibri" w:hAnsi="Cambria"/>
          <w:sz w:val="24"/>
          <w:szCs w:val="24"/>
          <w:lang w:eastAsia="en-US"/>
        </w:rPr>
        <w:lastRenderedPageBreak/>
        <w:t>kwoty wynagrodzenia przewidzianego dla podwykonawców przewyższają kwotę wynagrodzenia Wykonawcy wynikającą z niniejszej umowy.</w:t>
      </w:r>
    </w:p>
    <w:p w14:paraId="74A9CB7F" w14:textId="3CC4C9EE"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64837538" w14:textId="5CA582B2" w:rsidR="00AB2B02" w:rsidRPr="0016380B" w:rsidRDefault="00AB2B02">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0F0B595" w14:textId="73F74458"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5F5DF006"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Wyłączenia, o których mowa w ust. </w:t>
      </w:r>
      <w:r w:rsidR="00AB2B02" w:rsidRPr="0016380B">
        <w:rPr>
          <w:rFonts w:ascii="Cambria" w:eastAsia="Calibri" w:hAnsi="Cambria"/>
          <w:sz w:val="24"/>
          <w:szCs w:val="24"/>
          <w:lang w:eastAsia="en-US"/>
        </w:rPr>
        <w:t>6</w:t>
      </w:r>
      <w:r w:rsidRPr="0016380B">
        <w:rPr>
          <w:rFonts w:ascii="Cambria" w:eastAsia="Calibri" w:hAnsi="Cambria"/>
          <w:sz w:val="24"/>
          <w:szCs w:val="24"/>
          <w:lang w:eastAsia="en-US"/>
        </w:rPr>
        <w:t xml:space="preserve">, nie dotyczą również umów </w:t>
      </w:r>
      <w:r w:rsidRPr="0016380B">
        <w:rPr>
          <w:rFonts w:ascii="Cambria" w:eastAsia="Calibri" w:hAnsi="Cambria"/>
          <w:sz w:val="24"/>
          <w:szCs w:val="24"/>
          <w:lang w:eastAsia="en-US"/>
        </w:rPr>
        <w:br/>
        <w:t>o podwykonawstwo o wartości większej niż 50 000,00 złotych brutto.</w:t>
      </w:r>
    </w:p>
    <w:p w14:paraId="5BCB02D6" w14:textId="31CDEFA5"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eastAsia="Calibri" w:hAnsi="Cambria"/>
          <w:sz w:val="24"/>
          <w:szCs w:val="24"/>
          <w:lang w:eastAsia="en-US"/>
        </w:rPr>
        <w:t xml:space="preserve">W przypadku, o którym mowa w ust. </w:t>
      </w:r>
      <w:r w:rsidR="00AB2B02" w:rsidRPr="0016380B">
        <w:rPr>
          <w:rFonts w:ascii="Cambria" w:eastAsia="Calibri" w:hAnsi="Cambria"/>
          <w:sz w:val="24"/>
          <w:szCs w:val="24"/>
          <w:lang w:eastAsia="en-US"/>
        </w:rPr>
        <w:t>6</w:t>
      </w:r>
      <w:r w:rsidRPr="0016380B">
        <w:rPr>
          <w:rFonts w:ascii="Cambria" w:eastAsia="Calibri" w:hAnsi="Cambria"/>
          <w:sz w:val="24"/>
          <w:szCs w:val="24"/>
          <w:lang w:eastAsia="en-US"/>
        </w:rPr>
        <w:t xml:space="preserve">, jeżeli termin zapłaty wynagrodzenia jest dłuższy niż określony w ust. 3 pkt 1, Zamawiający poinformuje o tym Wykonawcę </w:t>
      </w:r>
      <w:r w:rsidRPr="0016380B">
        <w:rPr>
          <w:rFonts w:ascii="Cambria" w:eastAsia="Calibri" w:hAnsi="Cambria"/>
          <w:sz w:val="24"/>
          <w:szCs w:val="24"/>
          <w:lang w:eastAsia="en-US"/>
        </w:rPr>
        <w:br/>
        <w:t xml:space="preserve">i wezwie go do doprowadzenia do zmiany tej umowy w terminie nie dłuższym niż </w:t>
      </w:r>
      <w:r w:rsidRPr="0016380B">
        <w:rPr>
          <w:rFonts w:ascii="Cambria" w:eastAsia="Calibri" w:hAnsi="Cambria"/>
          <w:sz w:val="24"/>
          <w:szCs w:val="24"/>
          <w:lang w:eastAsia="en-US"/>
        </w:rPr>
        <w:br/>
      </w:r>
      <w:r w:rsidRPr="0016380B">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Wszystkie umowy o podwykonawstwo wymagają formy pisemnej.</w:t>
      </w:r>
    </w:p>
    <w:p w14:paraId="172C4BAE" w14:textId="446F6223"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Postanowienia, zawarte w ust. 2-</w:t>
      </w:r>
      <w:r w:rsidR="00AB2B02" w:rsidRPr="0016380B">
        <w:rPr>
          <w:rFonts w:ascii="Cambria" w:eastAsia="Calibri" w:hAnsi="Cambria"/>
          <w:sz w:val="24"/>
          <w:szCs w:val="24"/>
          <w:lang w:eastAsia="en-US"/>
        </w:rPr>
        <w:t>9</w:t>
      </w:r>
      <w:r w:rsidRPr="0016380B">
        <w:rPr>
          <w:rFonts w:ascii="Cambria" w:eastAsia="Calibri" w:hAnsi="Cambria"/>
          <w:sz w:val="24"/>
          <w:szCs w:val="24"/>
          <w:lang w:eastAsia="en-US"/>
        </w:rPr>
        <w:t>, stosuje się odpowiednio do zawierania umów o podwykonawstwo z dalszymi podwykonawcami.</w:t>
      </w:r>
    </w:p>
    <w:p w14:paraId="19602276" w14:textId="0014A05A"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Postanowienia, zawarte w ust. 2-</w:t>
      </w:r>
      <w:r w:rsidR="00AB2B02" w:rsidRPr="0016380B">
        <w:rPr>
          <w:rFonts w:ascii="Cambria" w:eastAsia="Calibri" w:hAnsi="Cambria"/>
          <w:sz w:val="24"/>
          <w:szCs w:val="24"/>
          <w:lang w:eastAsia="en-US"/>
        </w:rPr>
        <w:t>9</w:t>
      </w:r>
      <w:r w:rsidRPr="0016380B">
        <w:rPr>
          <w:rFonts w:ascii="Cambria" w:eastAsia="Calibri" w:hAnsi="Cambria"/>
          <w:sz w:val="24"/>
          <w:szCs w:val="24"/>
          <w:lang w:eastAsia="en-US"/>
        </w:rPr>
        <w:t>, stosuje się odpowiednio do zmian umów o podwykonawstwo.</w:t>
      </w:r>
    </w:p>
    <w:p w14:paraId="1816D0F3" w14:textId="77777777" w:rsidR="00A424D7" w:rsidRPr="0016380B" w:rsidRDefault="00A424D7">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sz w:val="24"/>
          <w:szCs w:val="24"/>
          <w:lang w:eastAsia="en-US"/>
        </w:rPr>
        <w:t xml:space="preserve">Wykonawca ponosi wobec Zamawiającego pełną odpowiedzialność za roboty </w:t>
      </w:r>
      <w:r w:rsidRPr="0016380B">
        <w:rPr>
          <w:rFonts w:ascii="Cambria" w:eastAsia="Calibri" w:hAnsi="Cambria"/>
          <w:color w:val="000000" w:themeColor="text1"/>
          <w:sz w:val="24"/>
          <w:szCs w:val="24"/>
          <w:lang w:eastAsia="en-US"/>
        </w:rPr>
        <w:t>budowlane, które wykonuje przy pomocy podwykonawców.</w:t>
      </w:r>
    </w:p>
    <w:p w14:paraId="4AD8499C"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Wykonawca przyjmuje na siebie pełnienie funkcji koordynatora w stosunku do robót budowlanych, realizowanych przez podwykonawców lub dalszych podwykonawców.</w:t>
      </w:r>
    </w:p>
    <w:p w14:paraId="668CBF82"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Powierzenie wykonania części robót budowlanych podwykonawcy (dalszemu podwykonawcy) nie zmienia zobowiązań Wykonawcy wobec Zamawiającego za wykonanie tej części zamówienia.</w:t>
      </w:r>
    </w:p>
    <w:p w14:paraId="409BD643"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577A1BB"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Jakakolwiek przerwa w realizacji robót budowlanych, wynikająca z braku podwykonawcy lub dalszego podwykonawcy, będzie traktowana jako przerwa </w:t>
      </w:r>
      <w:r w:rsidRPr="0016380B">
        <w:rPr>
          <w:rFonts w:ascii="Cambria" w:eastAsia="Calibri" w:hAnsi="Cambria"/>
          <w:color w:val="000000" w:themeColor="text1"/>
          <w:sz w:val="24"/>
          <w:szCs w:val="24"/>
          <w:lang w:eastAsia="en-US"/>
        </w:rPr>
        <w:lastRenderedPageBreak/>
        <w:t>wynikła z przyczyn zależnych od Wykonawcy i będzie stanowić podstawę do naliczenia Wykonawcy kar umownych.</w:t>
      </w:r>
    </w:p>
    <w:p w14:paraId="49845129"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Jeżeli zmiana albo rezygnacja z podwykonawcy dotyczy podmiotu, na którego zasoby Wykonawca powoływał się, w celu wykazania spełniania warunków udziału </w:t>
      </w:r>
      <w:r w:rsidRPr="0016380B">
        <w:rPr>
          <w:rFonts w:ascii="Cambria" w:eastAsia="Calibri" w:hAnsi="Cambria"/>
          <w:color w:val="000000" w:themeColor="text1"/>
          <w:sz w:val="24"/>
          <w:szCs w:val="24"/>
          <w:lang w:eastAsia="en-US"/>
        </w:rPr>
        <w:b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2A5DA5"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8577549" w14:textId="77777777" w:rsidR="00F4655A" w:rsidRPr="0016380B" w:rsidRDefault="00F4655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 </w:t>
      </w:r>
      <w:r w:rsidRPr="0016380B">
        <w:rPr>
          <w:rFonts w:ascii="Cambria" w:hAnsi="Cambria"/>
          <w:color w:val="000000" w:themeColor="text1"/>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9975D5E" w14:textId="5FFE7764" w:rsidR="00A424D7" w:rsidRPr="00F12AEF" w:rsidRDefault="00F4655A" w:rsidP="00F12AEF">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hAnsi="Cambria"/>
          <w:color w:val="000000" w:themeColor="text1"/>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C7F0DF0" w14:textId="77777777" w:rsidR="00A91092" w:rsidRDefault="00A91092" w:rsidP="00D72544">
      <w:pPr>
        <w:autoSpaceDE w:val="0"/>
        <w:autoSpaceDN w:val="0"/>
        <w:spacing w:after="0"/>
        <w:jc w:val="center"/>
        <w:rPr>
          <w:rFonts w:ascii="Cambria" w:eastAsia="Calibri" w:hAnsi="Cambria"/>
          <w:b/>
          <w:bCs/>
          <w:sz w:val="24"/>
          <w:szCs w:val="24"/>
          <w:lang w:eastAsia="en-US"/>
        </w:rPr>
      </w:pPr>
    </w:p>
    <w:p w14:paraId="5539E155" w14:textId="4F6C6582" w:rsidR="00D72544" w:rsidRPr="0016380B" w:rsidRDefault="00D72544" w:rsidP="00D72544">
      <w:pPr>
        <w:autoSpaceDE w:val="0"/>
        <w:autoSpaceDN w:val="0"/>
        <w:spacing w:after="0"/>
        <w:jc w:val="center"/>
        <w:rPr>
          <w:rFonts w:ascii="Cambria" w:eastAsia="Calibri" w:hAnsi="Cambria"/>
          <w:b/>
          <w:bCs/>
          <w:sz w:val="24"/>
          <w:szCs w:val="24"/>
          <w:lang w:eastAsia="en-US"/>
        </w:rPr>
      </w:pPr>
      <w:r w:rsidRPr="0016380B">
        <w:rPr>
          <w:rFonts w:ascii="Cambria" w:eastAsia="Calibri" w:hAnsi="Cambria"/>
          <w:b/>
          <w:bCs/>
          <w:sz w:val="24"/>
          <w:szCs w:val="24"/>
          <w:lang w:eastAsia="en-US"/>
        </w:rPr>
        <w:t>§ 9</w:t>
      </w:r>
    </w:p>
    <w:p w14:paraId="28865C90" w14:textId="77777777" w:rsidR="00D72544" w:rsidRPr="0016380B" w:rsidRDefault="00D72544" w:rsidP="00D72544">
      <w:pPr>
        <w:shd w:val="clear" w:color="auto" w:fill="FFFFFF"/>
        <w:spacing w:after="0"/>
        <w:jc w:val="center"/>
        <w:rPr>
          <w:rFonts w:ascii="Cambria" w:hAnsi="Cambria"/>
          <w:b/>
          <w:bCs/>
          <w:spacing w:val="-11"/>
          <w:sz w:val="24"/>
          <w:szCs w:val="24"/>
        </w:rPr>
      </w:pPr>
      <w:r w:rsidRPr="0016380B">
        <w:rPr>
          <w:rFonts w:ascii="Cambria" w:hAnsi="Cambria"/>
          <w:b/>
          <w:bCs/>
          <w:spacing w:val="-11"/>
          <w:sz w:val="24"/>
          <w:szCs w:val="24"/>
        </w:rPr>
        <w:t>Personel realizujący zadanie</w:t>
      </w:r>
    </w:p>
    <w:p w14:paraId="4599BC41" w14:textId="77777777" w:rsidR="00D72544" w:rsidRPr="0016380B" w:rsidRDefault="00D72544">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16380B">
        <w:rPr>
          <w:rFonts w:ascii="Cambria" w:eastAsia="Calibri" w:hAnsi="Cambria"/>
          <w:sz w:val="24"/>
          <w:szCs w:val="24"/>
          <w:lang w:eastAsia="en-US"/>
        </w:rPr>
        <w:t>Osobą upoważnioną do kontaktów:</w:t>
      </w:r>
    </w:p>
    <w:p w14:paraId="35D7EF71" w14:textId="77777777" w:rsidR="00D72544" w:rsidRPr="0016380B" w:rsidRDefault="00D72544">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16380B">
        <w:rPr>
          <w:rFonts w:ascii="Cambria" w:eastAsia="Calibri" w:hAnsi="Cambria"/>
          <w:sz w:val="24"/>
          <w:szCs w:val="24"/>
          <w:lang w:eastAsia="en-US"/>
        </w:rPr>
        <w:t>z Wykonawcą ze strony Zamawiającego jest: ……………</w:t>
      </w:r>
      <w:proofErr w:type="gramStart"/>
      <w:r w:rsidRPr="0016380B">
        <w:rPr>
          <w:rFonts w:ascii="Cambria" w:eastAsia="Calibri" w:hAnsi="Cambria"/>
          <w:sz w:val="24"/>
          <w:szCs w:val="24"/>
          <w:lang w:eastAsia="en-US"/>
        </w:rPr>
        <w:t>…….</w:t>
      </w:r>
      <w:proofErr w:type="gramEnd"/>
      <w:r w:rsidRPr="0016380B">
        <w:rPr>
          <w:rFonts w:ascii="Cambria" w:eastAsia="Calibri" w:hAnsi="Cambria"/>
          <w:sz w:val="24"/>
          <w:szCs w:val="24"/>
          <w:lang w:eastAsia="en-US"/>
        </w:rPr>
        <w:t>.; nr tel.: ……………</w:t>
      </w:r>
      <w:proofErr w:type="gramStart"/>
      <w:r w:rsidRPr="0016380B">
        <w:rPr>
          <w:rFonts w:ascii="Cambria" w:eastAsia="Calibri" w:hAnsi="Cambria"/>
          <w:sz w:val="24"/>
          <w:szCs w:val="24"/>
          <w:lang w:eastAsia="en-US"/>
        </w:rPr>
        <w:t>…….</w:t>
      </w:r>
      <w:proofErr w:type="gramEnd"/>
      <w:r w:rsidRPr="0016380B">
        <w:rPr>
          <w:rFonts w:ascii="Cambria" w:eastAsia="Calibri" w:hAnsi="Cambria"/>
          <w:sz w:val="24"/>
          <w:szCs w:val="24"/>
          <w:lang w:eastAsia="en-US"/>
        </w:rPr>
        <w:t>; e-mail: ……………………;</w:t>
      </w:r>
    </w:p>
    <w:p w14:paraId="3809961F" w14:textId="77777777" w:rsidR="00D72544" w:rsidRPr="0016380B" w:rsidRDefault="00D72544">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16380B">
        <w:rPr>
          <w:rFonts w:ascii="Cambria" w:eastAsia="Calibri" w:hAnsi="Cambria"/>
          <w:sz w:val="24"/>
          <w:szCs w:val="24"/>
          <w:lang w:eastAsia="en-US"/>
        </w:rPr>
        <w:t>z Zamawiającym ze strony Wykonawcy jest: ……………………; nr tel.: ……………</w:t>
      </w:r>
      <w:proofErr w:type="gramStart"/>
      <w:r w:rsidRPr="0016380B">
        <w:rPr>
          <w:rFonts w:ascii="Cambria" w:eastAsia="Calibri" w:hAnsi="Cambria"/>
          <w:sz w:val="24"/>
          <w:szCs w:val="24"/>
          <w:lang w:eastAsia="en-US"/>
        </w:rPr>
        <w:t>…….</w:t>
      </w:r>
      <w:proofErr w:type="gramEnd"/>
      <w:r w:rsidRPr="0016380B">
        <w:rPr>
          <w:rFonts w:ascii="Cambria" w:eastAsia="Calibri" w:hAnsi="Cambria"/>
          <w:sz w:val="24"/>
          <w:szCs w:val="24"/>
          <w:lang w:eastAsia="en-US"/>
        </w:rPr>
        <w:t>; e-mail: ……………………;</w:t>
      </w:r>
    </w:p>
    <w:p w14:paraId="62D0F575" w14:textId="77777777" w:rsidR="00D72544" w:rsidRDefault="00D72544">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7103A766" w14:textId="62D48D22" w:rsidR="00C82A34" w:rsidRPr="0016380B" w:rsidRDefault="00C82A34">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Zamawiający zobowiązuje się do powołania odpowiedniego </w:t>
      </w:r>
      <w:r w:rsidR="00B07EDD">
        <w:rPr>
          <w:rFonts w:ascii="Cambria" w:eastAsia="Calibri" w:hAnsi="Cambria"/>
          <w:sz w:val="24"/>
          <w:szCs w:val="24"/>
          <w:lang w:eastAsia="en-US"/>
        </w:rPr>
        <w:t>I</w:t>
      </w:r>
      <w:r w:rsidRPr="00B17751">
        <w:rPr>
          <w:rFonts w:ascii="Cambria" w:eastAsia="Calibri" w:hAnsi="Cambria"/>
          <w:sz w:val="24"/>
          <w:szCs w:val="24"/>
          <w:lang w:eastAsia="en-US"/>
        </w:rPr>
        <w:t xml:space="preserve">nspektora </w:t>
      </w:r>
      <w:r w:rsidR="00B07EDD">
        <w:rPr>
          <w:rFonts w:ascii="Cambria" w:eastAsia="Calibri" w:hAnsi="Cambria"/>
          <w:sz w:val="24"/>
          <w:szCs w:val="24"/>
          <w:lang w:eastAsia="en-US"/>
        </w:rPr>
        <w:t>N</w:t>
      </w:r>
      <w:r w:rsidRPr="00B17751">
        <w:rPr>
          <w:rFonts w:ascii="Cambria" w:eastAsia="Calibri" w:hAnsi="Cambria"/>
          <w:sz w:val="24"/>
          <w:szCs w:val="24"/>
          <w:lang w:eastAsia="en-US"/>
        </w:rPr>
        <w:t xml:space="preserve">adzoru </w:t>
      </w:r>
      <w:r w:rsidR="00B07EDD">
        <w:rPr>
          <w:rFonts w:ascii="Cambria" w:eastAsia="Calibri" w:hAnsi="Cambria"/>
          <w:sz w:val="24"/>
          <w:szCs w:val="24"/>
          <w:lang w:eastAsia="en-US"/>
        </w:rPr>
        <w:t>I</w:t>
      </w:r>
      <w:r w:rsidRPr="00B17751">
        <w:rPr>
          <w:rFonts w:ascii="Cambria" w:eastAsia="Calibri" w:hAnsi="Cambria"/>
          <w:sz w:val="24"/>
          <w:szCs w:val="24"/>
          <w:lang w:eastAsia="en-US"/>
        </w:rPr>
        <w:t>nwestorskiego</w:t>
      </w:r>
      <w:r w:rsidR="00B07EDD">
        <w:rPr>
          <w:rFonts w:ascii="Cambria" w:eastAsia="Calibri" w:hAnsi="Cambria"/>
          <w:sz w:val="24"/>
          <w:szCs w:val="24"/>
          <w:lang w:eastAsia="en-US"/>
        </w:rPr>
        <w:t>.</w:t>
      </w:r>
    </w:p>
    <w:p w14:paraId="6C0B3338" w14:textId="583F7709" w:rsidR="005D0A2F" w:rsidRPr="0016380B" w:rsidRDefault="00D72544">
      <w:pPr>
        <w:widowControl/>
        <w:numPr>
          <w:ilvl w:val="1"/>
          <w:numId w:val="21"/>
        </w:numPr>
        <w:suppressAutoHyphens w:val="0"/>
        <w:autoSpaceDE w:val="0"/>
        <w:autoSpaceDN w:val="0"/>
        <w:spacing w:after="0"/>
        <w:ind w:left="426" w:hanging="426"/>
        <w:contextualSpacing/>
        <w:textAlignment w:val="auto"/>
        <w:rPr>
          <w:rFonts w:ascii="Cambria" w:hAnsi="Cambria" w:cs="Cambria"/>
          <w:color w:val="000000" w:themeColor="text1"/>
          <w:sz w:val="24"/>
          <w:szCs w:val="24"/>
        </w:rPr>
      </w:pPr>
      <w:r w:rsidRPr="0016380B">
        <w:rPr>
          <w:rFonts w:ascii="Cambria" w:eastAsia="Calibri" w:hAnsi="Cambria"/>
          <w:sz w:val="24"/>
          <w:szCs w:val="24"/>
          <w:lang w:eastAsia="en-US"/>
        </w:rPr>
        <w:lastRenderedPageBreak/>
        <w:t>Wykonawca zobowiązany jest zapewnić wykonanie i kierowanie robotami objętymi Umową przez osoby posiadające stosowne kwalifikacje zawodowe i uprawnienia budowlane</w:t>
      </w:r>
      <w:r w:rsidR="005D0A2F" w:rsidRPr="0016380B">
        <w:rPr>
          <w:rFonts w:ascii="Cambria" w:eastAsia="Calibri" w:hAnsi="Cambria"/>
          <w:sz w:val="24"/>
          <w:szCs w:val="24"/>
          <w:lang w:eastAsia="en-US"/>
        </w:rPr>
        <w:t xml:space="preserve"> </w:t>
      </w:r>
      <w:r w:rsidR="00F4655A" w:rsidRPr="0016380B">
        <w:rPr>
          <w:rFonts w:ascii="Cambria" w:hAnsi="Cambria"/>
          <w:sz w:val="24"/>
          <w:szCs w:val="24"/>
        </w:rPr>
        <w:t xml:space="preserve">do kierowania robotami budowlanymi </w:t>
      </w:r>
      <w:r w:rsidR="00F4655A" w:rsidRPr="0073728C">
        <w:rPr>
          <w:rFonts w:ascii="Cambria" w:hAnsi="Cambria"/>
          <w:b/>
          <w:bCs/>
          <w:sz w:val="24"/>
          <w:szCs w:val="24"/>
        </w:rPr>
        <w:t>w specjalności:</w:t>
      </w:r>
      <w:r w:rsidR="003B2B44" w:rsidRPr="0073728C">
        <w:rPr>
          <w:rFonts w:ascii="Cambria" w:hAnsi="Cambria" w:cs="Cambria"/>
          <w:color w:val="000000" w:themeColor="text1"/>
          <w:sz w:val="24"/>
          <w:szCs w:val="24"/>
        </w:rPr>
        <w:t xml:space="preserve"> </w:t>
      </w:r>
      <w:r w:rsidR="00F4655A" w:rsidRPr="0073728C">
        <w:rPr>
          <w:rFonts w:ascii="Cambria" w:hAnsi="Cambria"/>
          <w:b/>
          <w:bCs/>
          <w:sz w:val="24"/>
          <w:szCs w:val="24"/>
        </w:rPr>
        <w:t>inżynieryjnej drogowej</w:t>
      </w:r>
      <w:r w:rsidR="00F4655A" w:rsidRPr="0073728C">
        <w:rPr>
          <w:rFonts w:ascii="Cambria" w:hAnsi="Cambria"/>
          <w:sz w:val="24"/>
          <w:szCs w:val="24"/>
        </w:rPr>
        <w:t xml:space="preserve">, </w:t>
      </w:r>
      <w:r w:rsidR="005D0A2F" w:rsidRPr="0073728C">
        <w:rPr>
          <w:rFonts w:ascii="Cambria" w:hAnsi="Cambria"/>
          <w:sz w:val="24"/>
          <w:szCs w:val="24"/>
        </w:rPr>
        <w:t>których</w:t>
      </w:r>
      <w:r w:rsidR="005D0A2F" w:rsidRPr="0016380B">
        <w:rPr>
          <w:rFonts w:ascii="Cambria" w:hAnsi="Cambria"/>
          <w:sz w:val="24"/>
          <w:szCs w:val="24"/>
        </w:rPr>
        <w:t xml:space="preserve">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p>
    <w:p w14:paraId="1A862DB2" w14:textId="6F2D0D2D" w:rsidR="005D0A2F" w:rsidRPr="0016380B" w:rsidRDefault="005D0A2F" w:rsidP="005D0A2F">
      <w:pPr>
        <w:widowControl/>
        <w:suppressAutoHyphens w:val="0"/>
        <w:autoSpaceDE w:val="0"/>
        <w:autoSpaceDN w:val="0"/>
        <w:spacing w:after="0"/>
        <w:ind w:left="426"/>
        <w:contextualSpacing/>
        <w:textAlignment w:val="auto"/>
        <w:rPr>
          <w:rFonts w:ascii="Cambria" w:hAnsi="Cambria" w:cs="Cambria"/>
          <w:color w:val="000000" w:themeColor="text1"/>
          <w:sz w:val="24"/>
          <w:szCs w:val="24"/>
        </w:rPr>
      </w:pPr>
      <w:r w:rsidRPr="0016380B">
        <w:rPr>
          <w:rFonts w:ascii="Cambria" w:hAnsi="Cambria"/>
          <w:i/>
          <w:sz w:val="24"/>
          <w:szCs w:val="24"/>
        </w:rPr>
        <w:t xml:space="preserve">Wykonawca w celu wykazania spełniania </w:t>
      </w:r>
      <w:r w:rsidRPr="0016380B">
        <w:rPr>
          <w:rFonts w:ascii="Cambria" w:hAnsi="Cambria"/>
          <w:i/>
          <w:iCs/>
          <w:sz w:val="24"/>
          <w:szCs w:val="24"/>
        </w:rPr>
        <w:t xml:space="preserve">w/w warunku </w:t>
      </w:r>
      <w:r w:rsidRPr="0016380B">
        <w:rPr>
          <w:rFonts w:ascii="Cambria" w:hAnsi="Cambria"/>
          <w:i/>
          <w:color w:val="000000" w:themeColor="text1"/>
          <w:sz w:val="24"/>
          <w:szCs w:val="24"/>
        </w:rPr>
        <w:t xml:space="preserve">może wskazać osobę będącą obywatelem państwa członkowskiego w rozumieniu art. 4a ust. 1  ustawy z dnia 15 grudnia 2000 r. o samorządach zawodowych architektów oraz inżynierów budownictwa (t. j. Dz. U. z 2023 r. poz. 551 </w:t>
      </w:r>
      <w:r w:rsidRPr="0016380B">
        <w:rPr>
          <w:rFonts w:ascii="Cambria" w:hAnsi="Cambria" w:cs="Helvetica"/>
          <w:i/>
          <w:color w:val="000000"/>
          <w:sz w:val="24"/>
          <w:szCs w:val="24"/>
        </w:rPr>
        <w:t>z późn. zm</w:t>
      </w:r>
      <w:r w:rsidRPr="0016380B">
        <w:rPr>
          <w:rFonts w:ascii="Cambria" w:hAnsi="Cambria"/>
          <w:i/>
          <w:color w:val="000000" w:themeColor="text1"/>
          <w:sz w:val="24"/>
          <w:szCs w:val="24"/>
        </w:rPr>
        <w:t>.), która nabyła kwalifikacje zawodowe do wykonywania działalności w budownictwie, równoznaczne wykonywaniu samodzielnych funkcji technicznych w budownictwie</w:t>
      </w:r>
      <w:r w:rsidRPr="0016380B">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Pr="0016380B">
        <w:rPr>
          <w:rFonts w:ascii="Cambria" w:hAnsi="Cambria"/>
          <w:i/>
          <w:color w:val="000000" w:themeColor="text1"/>
          <w:sz w:val="24"/>
          <w:szCs w:val="24"/>
        </w:rPr>
        <w:t xml:space="preserve">t. j. Dz. U. z 2023 r. poz. 334 </w:t>
      </w:r>
      <w:r w:rsidRPr="0016380B">
        <w:rPr>
          <w:rFonts w:ascii="Cambria" w:hAnsi="Cambria" w:cs="Helvetica"/>
          <w:i/>
          <w:color w:val="000000"/>
          <w:sz w:val="24"/>
          <w:szCs w:val="24"/>
        </w:rPr>
        <w:t>z późn. zm</w:t>
      </w:r>
      <w:r w:rsidRPr="0016380B">
        <w:rPr>
          <w:rFonts w:ascii="Cambria" w:hAnsi="Cambria"/>
          <w:i/>
          <w:sz w:val="24"/>
          <w:szCs w:val="24"/>
        </w:rPr>
        <w:t xml:space="preserve">.) oraz ustawą z dnia 15 grudnia 2000 r. </w:t>
      </w:r>
      <w:r w:rsidRPr="0016380B">
        <w:rPr>
          <w:rFonts w:ascii="Cambria" w:eastAsia="Cambria" w:hAnsi="Cambria"/>
          <w:i/>
          <w:sz w:val="24"/>
          <w:szCs w:val="24"/>
        </w:rPr>
        <w:t>o samorządach zawodowych architektów oraz inżynierów budownictwa (</w:t>
      </w:r>
      <w:r w:rsidRPr="0016380B">
        <w:rPr>
          <w:rFonts w:ascii="Cambria" w:hAnsi="Cambria"/>
          <w:i/>
          <w:color w:val="000000" w:themeColor="text1"/>
          <w:sz w:val="24"/>
          <w:szCs w:val="24"/>
        </w:rPr>
        <w:t xml:space="preserve">t. j. Dz. U. z 2023 r. poz. 551 </w:t>
      </w:r>
      <w:r w:rsidRPr="0016380B">
        <w:rPr>
          <w:rFonts w:ascii="Cambria" w:hAnsi="Cambria" w:cs="Helvetica"/>
          <w:i/>
          <w:color w:val="000000"/>
          <w:sz w:val="24"/>
          <w:szCs w:val="24"/>
        </w:rPr>
        <w:t>z późn. zm.</w:t>
      </w:r>
      <w:r w:rsidRPr="0016380B">
        <w:rPr>
          <w:rFonts w:ascii="Cambria" w:eastAsia="Cambria" w:hAnsi="Cambria"/>
          <w:i/>
          <w:sz w:val="24"/>
          <w:szCs w:val="24"/>
        </w:rPr>
        <w:t>).</w:t>
      </w:r>
    </w:p>
    <w:p w14:paraId="2B216D3D" w14:textId="77777777" w:rsidR="005D6F0D" w:rsidRPr="005D6F0D" w:rsidRDefault="00F4655A" w:rsidP="0073728C">
      <w:pPr>
        <w:pStyle w:val="Akapitzlist"/>
        <w:numPr>
          <w:ilvl w:val="1"/>
          <w:numId w:val="21"/>
        </w:numPr>
        <w:tabs>
          <w:tab w:val="left" w:pos="426"/>
        </w:tabs>
        <w:autoSpaceDE w:val="0"/>
        <w:autoSpaceDN w:val="0"/>
        <w:spacing w:after="0"/>
        <w:ind w:left="426" w:hanging="426"/>
        <w:jc w:val="both"/>
        <w:rPr>
          <w:rFonts w:ascii="Cambria" w:hAnsi="Cambria"/>
          <w:sz w:val="24"/>
          <w:szCs w:val="24"/>
          <w:lang w:eastAsia="en-US"/>
        </w:rPr>
      </w:pPr>
      <w:r w:rsidRPr="0016380B">
        <w:rPr>
          <w:rFonts w:ascii="Cambria" w:hAnsi="Cambria"/>
          <w:color w:val="000000" w:themeColor="text1"/>
          <w:sz w:val="24"/>
          <w:szCs w:val="24"/>
          <w:lang w:eastAsia="en-US"/>
        </w:rPr>
        <w:t xml:space="preserve">Wykonawca ustanawia: </w:t>
      </w:r>
    </w:p>
    <w:p w14:paraId="074795A9" w14:textId="4D51C7F6" w:rsidR="005D6F0D" w:rsidRDefault="00F4655A" w:rsidP="005D6F0D">
      <w:pPr>
        <w:pStyle w:val="Akapitzlist"/>
        <w:numPr>
          <w:ilvl w:val="4"/>
          <w:numId w:val="11"/>
        </w:numPr>
        <w:tabs>
          <w:tab w:val="left" w:pos="426"/>
        </w:tabs>
        <w:autoSpaceDE w:val="0"/>
        <w:autoSpaceDN w:val="0"/>
        <w:spacing w:after="0"/>
        <w:ind w:left="709"/>
        <w:jc w:val="both"/>
        <w:rPr>
          <w:rFonts w:ascii="Cambria" w:hAnsi="Cambria"/>
          <w:sz w:val="24"/>
          <w:szCs w:val="24"/>
          <w:lang w:eastAsia="en-US"/>
        </w:rPr>
      </w:pPr>
      <w:r w:rsidRPr="0073728C">
        <w:rPr>
          <w:rFonts w:ascii="Cambria" w:hAnsi="Cambria"/>
          <w:color w:val="000000" w:themeColor="text1"/>
          <w:sz w:val="24"/>
          <w:szCs w:val="24"/>
          <w:lang w:eastAsia="en-US"/>
        </w:rPr>
        <w:t xml:space="preserve">kierownika budowy w specjalności drogowej </w:t>
      </w:r>
      <w:r w:rsidRPr="0073728C">
        <w:rPr>
          <w:rFonts w:ascii="Cambria" w:hAnsi="Cambria"/>
          <w:sz w:val="24"/>
          <w:szCs w:val="24"/>
          <w:lang w:eastAsia="en-US"/>
        </w:rPr>
        <w:t>w osobie: …………………………</w:t>
      </w:r>
      <w:proofErr w:type="gramStart"/>
      <w:r w:rsidRPr="0073728C">
        <w:rPr>
          <w:rFonts w:ascii="Cambria" w:hAnsi="Cambria"/>
          <w:sz w:val="24"/>
          <w:szCs w:val="24"/>
          <w:lang w:eastAsia="en-US"/>
        </w:rPr>
        <w:t>……..….</w:t>
      </w:r>
      <w:proofErr w:type="gramEnd"/>
      <w:r w:rsidRPr="0073728C">
        <w:rPr>
          <w:rFonts w:ascii="Cambria" w:hAnsi="Cambria"/>
          <w:sz w:val="24"/>
          <w:szCs w:val="24"/>
          <w:lang w:eastAsia="en-US"/>
        </w:rPr>
        <w:t xml:space="preserve">; nr </w:t>
      </w:r>
      <w:proofErr w:type="gramStart"/>
      <w:r w:rsidRPr="0073728C">
        <w:rPr>
          <w:rFonts w:ascii="Cambria" w:hAnsi="Cambria"/>
          <w:sz w:val="24"/>
          <w:szCs w:val="24"/>
          <w:lang w:eastAsia="en-US"/>
        </w:rPr>
        <w:t>tel.:…</w:t>
      </w:r>
      <w:proofErr w:type="gramEnd"/>
      <w:r w:rsidRPr="0073728C">
        <w:rPr>
          <w:rFonts w:ascii="Cambria" w:hAnsi="Cambria"/>
          <w:sz w:val="24"/>
          <w:szCs w:val="24"/>
          <w:lang w:eastAsia="en-US"/>
        </w:rPr>
        <w:t>……………</w:t>
      </w:r>
      <w:proofErr w:type="gramStart"/>
      <w:r w:rsidRPr="0073728C">
        <w:rPr>
          <w:rFonts w:ascii="Cambria" w:hAnsi="Cambria"/>
          <w:sz w:val="24"/>
          <w:szCs w:val="24"/>
          <w:lang w:eastAsia="en-US"/>
        </w:rPr>
        <w:t>…….</w:t>
      </w:r>
      <w:proofErr w:type="gramEnd"/>
      <w:r w:rsidRPr="0073728C">
        <w:rPr>
          <w:rFonts w:ascii="Cambria" w:hAnsi="Cambria"/>
          <w:sz w:val="24"/>
          <w:szCs w:val="24"/>
          <w:lang w:eastAsia="en-US"/>
        </w:rPr>
        <w:t xml:space="preserve">.; e-mail: …………………………; </w:t>
      </w:r>
      <w:proofErr w:type="spellStart"/>
      <w:r w:rsidRPr="0073728C">
        <w:rPr>
          <w:rFonts w:ascii="Cambria" w:hAnsi="Cambria"/>
          <w:sz w:val="24"/>
          <w:szCs w:val="24"/>
          <w:lang w:eastAsia="en-US"/>
        </w:rPr>
        <w:t>upr</w:t>
      </w:r>
      <w:proofErr w:type="spellEnd"/>
      <w:r w:rsidRPr="0073728C">
        <w:rPr>
          <w:rFonts w:ascii="Cambria" w:hAnsi="Cambria"/>
          <w:sz w:val="24"/>
          <w:szCs w:val="24"/>
          <w:lang w:eastAsia="en-US"/>
        </w:rPr>
        <w:t>. bud. nr: ………………………….</w:t>
      </w:r>
      <w:r w:rsidR="005D6F0D">
        <w:rPr>
          <w:rFonts w:ascii="Cambria" w:hAnsi="Cambria"/>
          <w:sz w:val="24"/>
          <w:szCs w:val="24"/>
          <w:lang w:eastAsia="en-US"/>
        </w:rPr>
        <w:t xml:space="preserve"> o</w:t>
      </w:r>
      <w:r w:rsidR="007B68CA">
        <w:rPr>
          <w:rFonts w:ascii="Cambria" w:hAnsi="Cambria"/>
          <w:sz w:val="24"/>
          <w:szCs w:val="24"/>
          <w:lang w:eastAsia="en-US"/>
        </w:rPr>
        <w:t>raz</w:t>
      </w:r>
      <w:r w:rsidR="005D6F0D">
        <w:rPr>
          <w:rFonts w:ascii="Cambria" w:hAnsi="Cambria"/>
          <w:sz w:val="24"/>
          <w:szCs w:val="24"/>
          <w:lang w:eastAsia="en-US"/>
        </w:rPr>
        <w:t>,</w:t>
      </w:r>
    </w:p>
    <w:p w14:paraId="18FC1AFA" w14:textId="1D551C61" w:rsidR="00F4655A" w:rsidRPr="0073728C" w:rsidRDefault="007B68CA" w:rsidP="005D6F0D">
      <w:pPr>
        <w:pStyle w:val="Akapitzlist"/>
        <w:numPr>
          <w:ilvl w:val="4"/>
          <w:numId w:val="11"/>
        </w:numPr>
        <w:tabs>
          <w:tab w:val="left" w:pos="426"/>
        </w:tabs>
        <w:autoSpaceDE w:val="0"/>
        <w:autoSpaceDN w:val="0"/>
        <w:spacing w:after="0"/>
        <w:ind w:left="709"/>
        <w:jc w:val="both"/>
        <w:rPr>
          <w:rFonts w:ascii="Cambria" w:hAnsi="Cambria"/>
          <w:sz w:val="24"/>
          <w:szCs w:val="24"/>
          <w:lang w:eastAsia="en-US"/>
        </w:rPr>
      </w:pPr>
      <w:r>
        <w:rPr>
          <w:rFonts w:ascii="Cambria" w:hAnsi="Cambria"/>
          <w:sz w:val="24"/>
          <w:szCs w:val="24"/>
          <w:lang w:eastAsia="en-US"/>
        </w:rPr>
        <w:t xml:space="preserve">kierownika robót </w:t>
      </w:r>
      <w:r w:rsidR="00F12AEF">
        <w:rPr>
          <w:rFonts w:ascii="Cambria" w:hAnsi="Cambria"/>
          <w:sz w:val="24"/>
          <w:szCs w:val="24"/>
          <w:lang w:eastAsia="en-US"/>
        </w:rPr>
        <w:t xml:space="preserve">w </w:t>
      </w:r>
      <w:r>
        <w:rPr>
          <w:rFonts w:ascii="Cambria" w:hAnsi="Cambria"/>
          <w:sz w:val="24"/>
          <w:szCs w:val="24"/>
          <w:lang w:eastAsia="en-US"/>
        </w:rPr>
        <w:t>branży elektroenergetycznej w osobie …………………</w:t>
      </w:r>
      <w:r w:rsidR="00126053">
        <w:rPr>
          <w:rFonts w:ascii="Cambria" w:hAnsi="Cambria"/>
          <w:sz w:val="24"/>
          <w:szCs w:val="24"/>
          <w:lang w:eastAsia="en-US"/>
        </w:rPr>
        <w:t>…</w:t>
      </w:r>
      <w:r w:rsidR="005D6F0D" w:rsidRPr="005D6F0D">
        <w:rPr>
          <w:rFonts w:ascii="Cambria" w:hAnsi="Cambria"/>
          <w:sz w:val="24"/>
          <w:szCs w:val="24"/>
          <w:lang w:eastAsia="en-US"/>
        </w:rPr>
        <w:t xml:space="preserve"> </w:t>
      </w:r>
      <w:r w:rsidR="005D6F0D" w:rsidRPr="0073728C">
        <w:rPr>
          <w:rFonts w:ascii="Cambria" w:hAnsi="Cambria"/>
          <w:sz w:val="24"/>
          <w:szCs w:val="24"/>
          <w:lang w:eastAsia="en-US"/>
        </w:rPr>
        <w:t xml:space="preserve">nr </w:t>
      </w:r>
      <w:proofErr w:type="gramStart"/>
      <w:r w:rsidR="005D6F0D" w:rsidRPr="0073728C">
        <w:rPr>
          <w:rFonts w:ascii="Cambria" w:hAnsi="Cambria"/>
          <w:sz w:val="24"/>
          <w:szCs w:val="24"/>
          <w:lang w:eastAsia="en-US"/>
        </w:rPr>
        <w:t>tel.:…</w:t>
      </w:r>
      <w:proofErr w:type="gramEnd"/>
      <w:r w:rsidR="005D6F0D" w:rsidRPr="0073728C">
        <w:rPr>
          <w:rFonts w:ascii="Cambria" w:hAnsi="Cambria"/>
          <w:sz w:val="24"/>
          <w:szCs w:val="24"/>
          <w:lang w:eastAsia="en-US"/>
        </w:rPr>
        <w:t>……………</w:t>
      </w:r>
      <w:proofErr w:type="gramStart"/>
      <w:r w:rsidR="005D6F0D" w:rsidRPr="0073728C">
        <w:rPr>
          <w:rFonts w:ascii="Cambria" w:hAnsi="Cambria"/>
          <w:sz w:val="24"/>
          <w:szCs w:val="24"/>
          <w:lang w:eastAsia="en-US"/>
        </w:rPr>
        <w:t>…….</w:t>
      </w:r>
      <w:proofErr w:type="gramEnd"/>
      <w:r w:rsidR="005D6F0D" w:rsidRPr="0073728C">
        <w:rPr>
          <w:rFonts w:ascii="Cambria" w:hAnsi="Cambria"/>
          <w:sz w:val="24"/>
          <w:szCs w:val="24"/>
          <w:lang w:eastAsia="en-US"/>
        </w:rPr>
        <w:t xml:space="preserve">.; e-mail: …………………………; </w:t>
      </w:r>
      <w:proofErr w:type="spellStart"/>
      <w:r w:rsidR="005D6F0D" w:rsidRPr="0073728C">
        <w:rPr>
          <w:rFonts w:ascii="Cambria" w:hAnsi="Cambria"/>
          <w:sz w:val="24"/>
          <w:szCs w:val="24"/>
          <w:lang w:eastAsia="en-US"/>
        </w:rPr>
        <w:t>upr</w:t>
      </w:r>
      <w:proofErr w:type="spellEnd"/>
      <w:r w:rsidR="005D6F0D" w:rsidRPr="0073728C">
        <w:rPr>
          <w:rFonts w:ascii="Cambria" w:hAnsi="Cambria"/>
          <w:sz w:val="24"/>
          <w:szCs w:val="24"/>
          <w:lang w:eastAsia="en-US"/>
        </w:rPr>
        <w:t>. bud. nr: ………………………….</w:t>
      </w:r>
    </w:p>
    <w:p w14:paraId="4C1E5008" w14:textId="77777777" w:rsidR="00D72544" w:rsidRPr="0016380B" w:rsidRDefault="00D72544" w:rsidP="005D6F0D">
      <w:pPr>
        <w:pStyle w:val="Akapitzlist"/>
        <w:numPr>
          <w:ilvl w:val="1"/>
          <w:numId w:val="21"/>
        </w:numPr>
        <w:tabs>
          <w:tab w:val="left" w:pos="426"/>
        </w:tabs>
        <w:autoSpaceDE w:val="0"/>
        <w:autoSpaceDN w:val="0"/>
        <w:spacing w:after="0"/>
        <w:ind w:left="426" w:hanging="426"/>
        <w:jc w:val="both"/>
        <w:rPr>
          <w:rFonts w:ascii="Cambria" w:hAnsi="Cambria"/>
          <w:color w:val="000000"/>
          <w:sz w:val="24"/>
          <w:szCs w:val="24"/>
        </w:rPr>
      </w:pPr>
      <w:r w:rsidRPr="0016380B">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16380B">
        <w:rPr>
          <w:rFonts w:ascii="Cambria" w:hAnsi="Cambria" w:cs="Arial"/>
          <w:color w:val="000000"/>
          <w:sz w:val="24"/>
          <w:szCs w:val="24"/>
        </w:rPr>
        <w:t>w terminie 14 dni od daty powzięcia przez Wykonawcę wiadomości o zaistnieniu powyższych zdarzeń.</w:t>
      </w:r>
    </w:p>
    <w:p w14:paraId="43C779D5" w14:textId="77777777" w:rsidR="005D6F0D" w:rsidRDefault="00D72544" w:rsidP="005D6F0D">
      <w:pPr>
        <w:pStyle w:val="Akapitzlist"/>
        <w:numPr>
          <w:ilvl w:val="1"/>
          <w:numId w:val="21"/>
        </w:numPr>
        <w:tabs>
          <w:tab w:val="left" w:pos="426"/>
        </w:tabs>
        <w:autoSpaceDE w:val="0"/>
        <w:autoSpaceDN w:val="0"/>
        <w:spacing w:after="0"/>
        <w:ind w:left="426" w:hanging="426"/>
        <w:jc w:val="both"/>
        <w:rPr>
          <w:rFonts w:ascii="Cambria" w:hAnsi="Cambria"/>
          <w:color w:val="000000"/>
          <w:sz w:val="24"/>
          <w:szCs w:val="24"/>
        </w:rPr>
      </w:pPr>
      <w:r w:rsidRPr="0016380B">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w:t>
      </w:r>
      <w:r w:rsidR="006443B3" w:rsidRPr="0016380B">
        <w:rPr>
          <w:rFonts w:ascii="Cambria" w:hAnsi="Cambria"/>
          <w:color w:val="000000"/>
          <w:sz w:val="24"/>
          <w:szCs w:val="24"/>
        </w:rPr>
        <w:t xml:space="preserve">niniejszej umowie </w:t>
      </w:r>
      <w:r w:rsidRPr="0016380B">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2F7AB1A0" w14:textId="77777777" w:rsidR="005D6F0D" w:rsidRDefault="00D72544" w:rsidP="005D6F0D">
      <w:pPr>
        <w:pStyle w:val="Akapitzlist"/>
        <w:numPr>
          <w:ilvl w:val="1"/>
          <w:numId w:val="21"/>
        </w:numPr>
        <w:tabs>
          <w:tab w:val="left" w:pos="426"/>
        </w:tabs>
        <w:autoSpaceDE w:val="0"/>
        <w:autoSpaceDN w:val="0"/>
        <w:spacing w:after="0"/>
        <w:ind w:left="426" w:hanging="426"/>
        <w:jc w:val="both"/>
        <w:rPr>
          <w:rFonts w:ascii="Cambria" w:hAnsi="Cambria"/>
          <w:color w:val="000000"/>
          <w:sz w:val="24"/>
          <w:szCs w:val="24"/>
        </w:rPr>
      </w:pPr>
      <w:r w:rsidRPr="005D6F0D">
        <w:rPr>
          <w:rFonts w:ascii="Cambria" w:hAnsi="Cambria"/>
          <w:color w:val="000000"/>
          <w:sz w:val="24"/>
          <w:szCs w:val="24"/>
        </w:rPr>
        <w:t xml:space="preserve">Zamawiający lub osoba upoważniona przez Zamawiającego może wystąpić </w:t>
      </w:r>
      <w:r w:rsidRPr="005D6F0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5D6F0D">
        <w:rPr>
          <w:rFonts w:ascii="Cambria" w:hAnsi="Cambria" w:cs="Arial"/>
          <w:color w:val="000000"/>
          <w:sz w:val="24"/>
          <w:szCs w:val="24"/>
        </w:rPr>
        <w:t xml:space="preserve"> od daty doręczenia wniosku</w:t>
      </w:r>
      <w:r w:rsidRPr="005D6F0D">
        <w:rPr>
          <w:rFonts w:ascii="Cambria" w:hAnsi="Cambria"/>
          <w:color w:val="000000"/>
          <w:sz w:val="24"/>
          <w:szCs w:val="24"/>
        </w:rPr>
        <w:t xml:space="preserve"> inną osobą spełniająca wymagania zawarte w SWZ i niniejszej umowie.</w:t>
      </w:r>
    </w:p>
    <w:p w14:paraId="0C6AF3F9" w14:textId="77777777" w:rsidR="005D6F0D" w:rsidRDefault="00D72544" w:rsidP="005D6F0D">
      <w:pPr>
        <w:pStyle w:val="Akapitzlist"/>
        <w:numPr>
          <w:ilvl w:val="1"/>
          <w:numId w:val="21"/>
        </w:numPr>
        <w:tabs>
          <w:tab w:val="left" w:pos="426"/>
        </w:tabs>
        <w:autoSpaceDE w:val="0"/>
        <w:autoSpaceDN w:val="0"/>
        <w:spacing w:after="0"/>
        <w:ind w:left="426" w:hanging="426"/>
        <w:jc w:val="both"/>
        <w:rPr>
          <w:rFonts w:ascii="Cambria" w:hAnsi="Cambria"/>
          <w:color w:val="000000"/>
          <w:sz w:val="24"/>
          <w:szCs w:val="24"/>
        </w:rPr>
      </w:pPr>
      <w:r w:rsidRPr="005D6F0D">
        <w:rPr>
          <w:rFonts w:ascii="Cambria" w:hAnsi="Cambria"/>
          <w:color w:val="000000"/>
          <w:sz w:val="24"/>
          <w:szCs w:val="24"/>
        </w:rPr>
        <w:t>Kierownik budowy działać będzie w granicach umocowania określonego w ustawie Prawo budowlane.</w:t>
      </w:r>
    </w:p>
    <w:p w14:paraId="039551E1" w14:textId="076D6FE9" w:rsidR="00D72544" w:rsidRPr="005D6F0D" w:rsidRDefault="00D72544" w:rsidP="005D6F0D">
      <w:pPr>
        <w:pStyle w:val="Akapitzlist"/>
        <w:numPr>
          <w:ilvl w:val="1"/>
          <w:numId w:val="21"/>
        </w:numPr>
        <w:tabs>
          <w:tab w:val="left" w:pos="426"/>
        </w:tabs>
        <w:autoSpaceDE w:val="0"/>
        <w:autoSpaceDN w:val="0"/>
        <w:spacing w:after="0"/>
        <w:ind w:left="426" w:hanging="426"/>
        <w:jc w:val="both"/>
        <w:rPr>
          <w:rFonts w:ascii="Cambria" w:hAnsi="Cambria"/>
          <w:color w:val="000000"/>
          <w:sz w:val="24"/>
          <w:szCs w:val="24"/>
        </w:rPr>
      </w:pPr>
      <w:r w:rsidRPr="005D6F0D">
        <w:rPr>
          <w:rFonts w:ascii="Cambria" w:hAnsi="Cambria"/>
          <w:color w:val="000000"/>
          <w:sz w:val="24"/>
          <w:szCs w:val="24"/>
        </w:rPr>
        <w:lastRenderedPageBreak/>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9CCA264" w14:textId="77777777" w:rsidR="00D72544" w:rsidRPr="0016380B" w:rsidRDefault="00D72544"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4C0B1D25" w14:textId="77777777" w:rsidR="00F4655A" w:rsidRPr="0016380B" w:rsidRDefault="00F4655A" w:rsidP="00F4655A">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 10</w:t>
      </w:r>
    </w:p>
    <w:p w14:paraId="6169FFA9" w14:textId="77777777" w:rsidR="00F4655A" w:rsidRPr="0016380B" w:rsidRDefault="00F4655A" w:rsidP="00F4655A">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Ubezpieczenie</w:t>
      </w:r>
    </w:p>
    <w:p w14:paraId="3A81F3D3" w14:textId="77777777" w:rsidR="00F4655A" w:rsidRPr="0016380B" w:rsidRDefault="00F4655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sz w:val="24"/>
          <w:szCs w:val="24"/>
          <w:lang w:eastAsia="en-US"/>
        </w:rPr>
        <w:t xml:space="preserve">Wykonawca zobowiązuje się do posiadania ubezpieczenia od odpowiedzialności </w:t>
      </w:r>
      <w:r w:rsidRPr="0016380B">
        <w:rPr>
          <w:rFonts w:ascii="Cambria" w:eastAsia="Calibri" w:hAnsi="Cambria"/>
          <w:color w:val="000000" w:themeColor="text1"/>
          <w:sz w:val="24"/>
          <w:szCs w:val="24"/>
          <w:lang w:eastAsia="en-US"/>
        </w:rPr>
        <w:t xml:space="preserve">cywilnej (OC) </w:t>
      </w:r>
      <w:r w:rsidRPr="0016380B">
        <w:rPr>
          <w:rFonts w:ascii="Cambria" w:eastAsia="Calibri" w:hAnsi="Cambria"/>
          <w:b/>
          <w:bCs/>
          <w:color w:val="000000" w:themeColor="text1"/>
          <w:sz w:val="24"/>
          <w:szCs w:val="24"/>
          <w:lang w:eastAsia="en-US"/>
        </w:rPr>
        <w:t xml:space="preserve">na sumę ubezpieczeniową, </w:t>
      </w:r>
      <w:r w:rsidRPr="0016380B">
        <w:rPr>
          <w:rFonts w:ascii="Cambria" w:hAnsi="Cambria"/>
          <w:b/>
          <w:bCs/>
          <w:color w:val="000000" w:themeColor="text1"/>
          <w:sz w:val="24"/>
          <w:szCs w:val="24"/>
        </w:rPr>
        <w:t>nie mniejszą niż wynagrodzenie umowne brutto wynikające z niniejszej umowy</w:t>
      </w:r>
      <w:r w:rsidRPr="0016380B">
        <w:rPr>
          <w:rFonts w:ascii="Cambria" w:eastAsia="Calibri" w:hAnsi="Cambria"/>
          <w:color w:val="000000" w:themeColor="text1"/>
          <w:sz w:val="24"/>
          <w:szCs w:val="24"/>
          <w:lang w:eastAsia="en-US"/>
        </w:rPr>
        <w:t>.</w:t>
      </w:r>
    </w:p>
    <w:p w14:paraId="2673C20A" w14:textId="5805E39E" w:rsidR="00F4655A" w:rsidRPr="0016380B" w:rsidRDefault="00F4655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Ubezpieczenie, o którym mowa w ust. 1 musi obowiązywać </w:t>
      </w:r>
      <w:r w:rsidR="00AB2B02" w:rsidRPr="0016380B">
        <w:rPr>
          <w:rFonts w:ascii="Cambria" w:eastAsia="Calibri" w:hAnsi="Cambria"/>
          <w:color w:val="000000" w:themeColor="text1"/>
          <w:sz w:val="24"/>
          <w:szCs w:val="24"/>
          <w:lang w:eastAsia="en-US"/>
        </w:rPr>
        <w:t xml:space="preserve">od dnia przekazania placu budowy </w:t>
      </w:r>
      <w:r w:rsidRPr="0016380B">
        <w:rPr>
          <w:rFonts w:ascii="Cambria" w:eastAsia="Calibri" w:hAnsi="Cambria"/>
          <w:color w:val="000000" w:themeColor="text1"/>
          <w:sz w:val="24"/>
          <w:szCs w:val="24"/>
          <w:lang w:eastAsia="en-US"/>
        </w:rPr>
        <w:t xml:space="preserve">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3B2B44" w:rsidRPr="0016380B">
        <w:rPr>
          <w:rFonts w:ascii="Cambria" w:eastAsia="Calibri" w:hAnsi="Cambria"/>
          <w:color w:val="000000" w:themeColor="text1"/>
          <w:sz w:val="24"/>
          <w:szCs w:val="24"/>
          <w:lang w:eastAsia="en-US"/>
        </w:rPr>
        <w:t>5</w:t>
      </w:r>
      <w:r w:rsidRPr="0016380B">
        <w:rPr>
          <w:rFonts w:ascii="Cambria" w:eastAsia="Calibri" w:hAnsi="Cambria"/>
          <w:color w:val="000000" w:themeColor="text1"/>
          <w:sz w:val="24"/>
          <w:szCs w:val="24"/>
          <w:lang w:eastAsia="en-US"/>
        </w:rPr>
        <w:t xml:space="preserve">00 zł za każdy dzień zwłoki. </w:t>
      </w:r>
    </w:p>
    <w:p w14:paraId="41E7D20C" w14:textId="1EADD1AE" w:rsidR="00F4655A" w:rsidRDefault="00F4655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Przed </w:t>
      </w:r>
      <w:r w:rsidR="00C82A34" w:rsidRPr="00256FF4">
        <w:rPr>
          <w:rFonts w:ascii="Cambria" w:eastAsia="Calibri" w:hAnsi="Cambria"/>
          <w:sz w:val="24"/>
          <w:szCs w:val="24"/>
          <w:lang w:eastAsia="en-US"/>
        </w:rPr>
        <w:t>przekazaniem placu budowy</w:t>
      </w:r>
      <w:r w:rsidRPr="0016380B">
        <w:rPr>
          <w:rFonts w:ascii="Cambria" w:eastAsia="Calibri" w:hAnsi="Cambria"/>
          <w:color w:val="000000" w:themeColor="text1"/>
          <w:sz w:val="24"/>
          <w:szCs w:val="24"/>
          <w:lang w:eastAsia="en-US"/>
        </w:rPr>
        <w:t>, Wykonawca jest zobowiązany do przedłożenia Zamawiającemu poświadczonych za zgodność z oryginałem kopii polisy ubezpieczeniowej (OC), o których mowa w ust. 1.</w:t>
      </w:r>
    </w:p>
    <w:p w14:paraId="5A0E33AB" w14:textId="6A2D8900" w:rsidR="00C82A34" w:rsidRPr="00C82A34" w:rsidRDefault="00C82A34">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256FF4">
        <w:rPr>
          <w:rFonts w:ascii="Cambria" w:eastAsia="Calibri" w:hAnsi="Cambria"/>
          <w:sz w:val="24"/>
          <w:szCs w:val="24"/>
          <w:lang w:eastAsia="en-US"/>
        </w:rPr>
        <w:t xml:space="preserve">W przypadku niedopełnienia przez Wykonawcę obowiązków, o których mowa w ust. 3, Zamawiający </w:t>
      </w:r>
      <w:r w:rsidRPr="00256FF4">
        <w:rPr>
          <w:rFonts w:ascii="Cambria" w:hAnsi="Cambria"/>
          <w:sz w:val="24"/>
          <w:szCs w:val="24"/>
        </w:rPr>
        <w:t>nie przekaże Wykonawcy placu budowy</w:t>
      </w:r>
      <w:r>
        <w:rPr>
          <w:rFonts w:ascii="Cambria" w:hAnsi="Cambria"/>
          <w:sz w:val="24"/>
          <w:szCs w:val="24"/>
        </w:rPr>
        <w:t>.</w:t>
      </w:r>
    </w:p>
    <w:p w14:paraId="49F3F6E8" w14:textId="4C0C865E" w:rsidR="00C82A34" w:rsidRPr="0016380B" w:rsidRDefault="00C82A34">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256FF4">
        <w:rPr>
          <w:rFonts w:ascii="Cambria" w:eastAsia="Calibri" w:hAnsi="Cambria"/>
          <w:sz w:val="24"/>
          <w:szCs w:val="24"/>
          <w:lang w:eastAsia="en-US"/>
        </w:rPr>
        <w:t>Ewentualne opóźnienie w prowadzeniu robót z powodu, o którym mowa w ust. 4, będzie obciążać w całości Wykonawcę</w:t>
      </w:r>
      <w:r>
        <w:rPr>
          <w:rFonts w:ascii="Cambria" w:eastAsia="Calibri" w:hAnsi="Cambria"/>
          <w:sz w:val="24"/>
          <w:szCs w:val="24"/>
          <w:lang w:eastAsia="en-US"/>
        </w:rPr>
        <w:t>.</w:t>
      </w:r>
    </w:p>
    <w:p w14:paraId="76FBF11C" w14:textId="77777777" w:rsidR="00F4655A" w:rsidRPr="000547C8" w:rsidRDefault="00F4655A">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0547C8">
        <w:rPr>
          <w:rFonts w:ascii="Cambria" w:eastAsia="Calibri" w:hAnsi="Cambria"/>
          <w:color w:val="000000" w:themeColor="text1"/>
          <w:sz w:val="24"/>
          <w:szCs w:val="24"/>
          <w:lang w:eastAsia="en-US"/>
        </w:rPr>
        <w:t>Zakres oraz warunki ubezpieczenia, o którym mowa w ust. 1 podlegają akceptacji Zamawiającego.</w:t>
      </w:r>
    </w:p>
    <w:p w14:paraId="333B7DB7" w14:textId="1DCD5846" w:rsidR="00A671E3" w:rsidRPr="0016380B" w:rsidRDefault="00A671E3" w:rsidP="007F322E">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 1</w:t>
      </w:r>
      <w:r w:rsidR="007F322E" w:rsidRPr="0016380B">
        <w:rPr>
          <w:rFonts w:ascii="Cambria" w:eastAsia="Calibri" w:hAnsi="Cambria"/>
          <w:b/>
          <w:bCs/>
          <w:sz w:val="24"/>
          <w:szCs w:val="24"/>
          <w:lang w:eastAsia="en-US"/>
        </w:rPr>
        <w:t>1</w:t>
      </w:r>
      <w:r w:rsidRPr="0016380B">
        <w:rPr>
          <w:rFonts w:ascii="Cambria" w:eastAsia="Calibri" w:hAnsi="Cambria"/>
          <w:b/>
          <w:bCs/>
          <w:sz w:val="24"/>
          <w:szCs w:val="24"/>
          <w:lang w:eastAsia="en-US"/>
        </w:rPr>
        <w:t xml:space="preserve"> </w:t>
      </w:r>
    </w:p>
    <w:p w14:paraId="0C52B265" w14:textId="5709FEDE" w:rsidR="00A671E3" w:rsidRPr="0016380B" w:rsidRDefault="00A671E3" w:rsidP="007F322E">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Gwarancja i rękojmia</w:t>
      </w:r>
    </w:p>
    <w:p w14:paraId="5B928928" w14:textId="1B87E2DC"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Z chwilą podpisania protokołu odbioru końcowego, Wykonawca </w:t>
      </w:r>
      <w:r w:rsidRPr="0016380B">
        <w:rPr>
          <w:rFonts w:ascii="Cambria" w:eastAsia="Calibri" w:hAnsi="Cambria"/>
          <w:sz w:val="24"/>
          <w:szCs w:val="24"/>
          <w:lang w:eastAsia="en-US"/>
        </w:rPr>
        <w:br/>
        <w:t>udziela Zamawiaj</w:t>
      </w:r>
      <w:r w:rsidR="00D72544" w:rsidRPr="0016380B">
        <w:rPr>
          <w:rFonts w:ascii="Cambria" w:eastAsia="Calibri" w:hAnsi="Cambria"/>
          <w:sz w:val="24"/>
          <w:szCs w:val="24"/>
          <w:lang w:eastAsia="en-US"/>
        </w:rPr>
        <w:t>ą</w:t>
      </w:r>
      <w:r w:rsidRPr="0016380B">
        <w:rPr>
          <w:rFonts w:ascii="Cambria" w:eastAsia="Calibri" w:hAnsi="Cambria"/>
          <w:sz w:val="24"/>
          <w:szCs w:val="24"/>
          <w:lang w:eastAsia="en-US"/>
        </w:rPr>
        <w:t>cemu</w:t>
      </w:r>
      <w:r w:rsidRPr="00A12D90">
        <w:rPr>
          <w:rFonts w:ascii="Cambria" w:eastAsia="Calibri" w:hAnsi="Cambria"/>
          <w:sz w:val="24"/>
          <w:szCs w:val="24"/>
          <w:lang w:eastAsia="en-US"/>
        </w:rPr>
        <w:t>:</w:t>
      </w:r>
      <w:r w:rsidR="00D72544" w:rsidRPr="00A12D90">
        <w:rPr>
          <w:rFonts w:ascii="Cambria" w:eastAsia="Calibri" w:hAnsi="Cambria"/>
          <w:sz w:val="24"/>
          <w:szCs w:val="24"/>
          <w:lang w:eastAsia="en-US"/>
        </w:rPr>
        <w:t xml:space="preserve"> </w:t>
      </w:r>
      <w:bookmarkStart w:id="4" w:name="_Hlk58909145"/>
      <w:r w:rsidR="003B2B44" w:rsidRPr="00A12D90">
        <w:rPr>
          <w:rFonts w:ascii="Cambria" w:eastAsia="Calibri" w:hAnsi="Cambria"/>
          <w:b/>
          <w:bCs/>
          <w:sz w:val="24"/>
          <w:szCs w:val="24"/>
          <w:lang w:eastAsia="en-US"/>
        </w:rPr>
        <w:t xml:space="preserve">………… </w:t>
      </w:r>
      <w:r w:rsidR="003B2B44" w:rsidRPr="00A12D90">
        <w:rPr>
          <w:rStyle w:val="Odwoanieprzypisudolnego"/>
          <w:rFonts w:ascii="Cambria" w:eastAsia="Calibri" w:hAnsi="Cambria"/>
          <w:b/>
          <w:bCs/>
          <w:sz w:val="24"/>
          <w:szCs w:val="24"/>
          <w:lang w:eastAsia="en-US"/>
        </w:rPr>
        <w:footnoteReference w:id="4"/>
      </w:r>
      <w:r w:rsidR="003B2B44" w:rsidRPr="00A12D90">
        <w:rPr>
          <w:rFonts w:ascii="Cambria" w:eastAsia="Calibri" w:hAnsi="Cambria"/>
          <w:b/>
          <w:bCs/>
          <w:sz w:val="24"/>
          <w:szCs w:val="24"/>
          <w:lang w:eastAsia="en-US"/>
        </w:rPr>
        <w:t xml:space="preserve"> miesięcznej gwarancji jakości Długość okresu gwarancji jakości na wykonane roboty budowlane oraz dostarczone </w:t>
      </w:r>
      <w:r w:rsidR="003B2B44" w:rsidRPr="00A12D90">
        <w:rPr>
          <w:rFonts w:ascii="Cambria" w:eastAsia="Calibri" w:hAnsi="Cambria"/>
          <w:b/>
          <w:bCs/>
          <w:sz w:val="24"/>
          <w:szCs w:val="24"/>
          <w:lang w:eastAsia="en-US"/>
        </w:rPr>
        <w:br/>
        <w:t>i wbudowane materiały i urządzenia</w:t>
      </w:r>
      <w:r w:rsidR="00D72544" w:rsidRPr="00A12D90">
        <w:rPr>
          <w:rFonts w:ascii="Cambria" w:eastAsia="Calibri" w:hAnsi="Cambria"/>
          <w:b/>
          <w:bCs/>
          <w:sz w:val="24"/>
          <w:szCs w:val="24"/>
          <w:lang w:eastAsia="en-US"/>
        </w:rPr>
        <w:t>.</w:t>
      </w:r>
    </w:p>
    <w:bookmarkEnd w:id="4"/>
    <w:p w14:paraId="1FA4B3C7"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B7FE6AD" w14:textId="77777777" w:rsidR="00D72544" w:rsidRPr="0016380B" w:rsidRDefault="00D72544">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08626A39" w:rsidR="00A671E3" w:rsidRPr="000547C8"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47C8">
        <w:rPr>
          <w:rFonts w:ascii="Cambria" w:eastAsia="Calibri" w:hAnsi="Cambria"/>
          <w:sz w:val="24"/>
          <w:szCs w:val="24"/>
          <w:lang w:eastAsia="en-US"/>
        </w:rPr>
        <w:lastRenderedPageBreak/>
        <w:t>Wykonawca zobowiązuje się w dniu odbioru końcowego zapewnić Zamawiającego, w formie pisemnej, że wykonane roboty budowlane są wolne od wad fizycznych oraz wad jakościowych.</w:t>
      </w:r>
    </w:p>
    <w:p w14:paraId="12C53316" w14:textId="2EAD1C16"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F03672">
        <w:rPr>
          <w:rFonts w:ascii="Cambria" w:eastAsia="Calibri" w:hAnsi="Cambria"/>
          <w:sz w:val="24"/>
          <w:szCs w:val="24"/>
          <w:lang w:eastAsia="en-US"/>
        </w:rPr>
        <w:t>2</w:t>
      </w:r>
      <w:r w:rsidR="00C14A95" w:rsidRPr="0016380B">
        <w:rPr>
          <w:rFonts w:ascii="Cambria" w:eastAsia="Calibri" w:hAnsi="Cambria"/>
          <w:sz w:val="24"/>
          <w:szCs w:val="24"/>
          <w:lang w:eastAsia="en-US"/>
        </w:rPr>
        <w:t>)</w:t>
      </w:r>
      <w:r w:rsidRPr="0016380B">
        <w:rPr>
          <w:rFonts w:ascii="Cambria" w:eastAsia="Calibri" w:hAnsi="Cambria"/>
          <w:sz w:val="24"/>
          <w:szCs w:val="24"/>
          <w:lang w:eastAsia="en-US"/>
        </w:rPr>
        <w:t xml:space="preserve"> umowy.</w:t>
      </w:r>
    </w:p>
    <w:p w14:paraId="32458D96"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0F49BCE1"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hAnsi="Cambria"/>
          <w:sz w:val="24"/>
          <w:szCs w:val="24"/>
        </w:rPr>
        <w:t>Jeżeli Wykonawca nie usunie wad w terminie określonym w ust. 7</w:t>
      </w:r>
      <w:r w:rsidR="00B07EDD">
        <w:rPr>
          <w:rFonts w:ascii="Cambria" w:hAnsi="Cambria"/>
          <w:sz w:val="24"/>
          <w:szCs w:val="24"/>
        </w:rPr>
        <w:t xml:space="preserve"> </w:t>
      </w:r>
      <w:r w:rsidR="00B07EDD" w:rsidRPr="000547C8">
        <w:rPr>
          <w:rFonts w:ascii="Cambria" w:hAnsi="Cambria"/>
          <w:sz w:val="24"/>
          <w:szCs w:val="24"/>
        </w:rPr>
        <w:t>lub ust. 8</w:t>
      </w:r>
      <w:r w:rsidRPr="000547C8">
        <w:rPr>
          <w:rFonts w:ascii="Cambria" w:hAnsi="Cambria"/>
          <w:sz w:val="24"/>
          <w:szCs w:val="24"/>
        </w:rPr>
        <w:t>,</w:t>
      </w:r>
      <w:r w:rsidRPr="0016380B">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4E14AB8"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Powiadomienie o wystąpieniu wady Zamawiający zgłasza Wykonawcy elektronicznie, na adres e-mail: …………………………………………</w:t>
      </w:r>
    </w:p>
    <w:p w14:paraId="3CF468F2"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0FD6EA2C"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16380B">
        <w:rPr>
          <w:rFonts w:ascii="Cambria" w:hAnsi="Cambria"/>
          <w:color w:val="000000"/>
          <w:sz w:val="24"/>
          <w:szCs w:val="24"/>
        </w:rPr>
        <w:t xml:space="preserve">Wykonawca odpowiada z tytułu rękojmi za wady fizyczne, jeżeli wada </w:t>
      </w:r>
      <w:r w:rsidRPr="0016380B">
        <w:rPr>
          <w:rFonts w:ascii="Cambria" w:hAnsi="Cambria"/>
          <w:color w:val="000000"/>
          <w:sz w:val="24"/>
          <w:szCs w:val="24"/>
          <w:shd w:val="clear" w:color="auto" w:fill="FFFFFF"/>
        </w:rPr>
        <w:t xml:space="preserve">fizyczna zostanie stwierdzona przed upływem </w:t>
      </w:r>
      <w:r w:rsidR="00F12AEF">
        <w:rPr>
          <w:rFonts w:ascii="Cambria" w:hAnsi="Cambria"/>
          <w:sz w:val="24"/>
          <w:szCs w:val="24"/>
          <w:shd w:val="clear" w:color="auto" w:fill="FFFFFF"/>
        </w:rPr>
        <w:t>………</w:t>
      </w:r>
      <w:r w:rsidR="00672AAB" w:rsidRPr="0016380B">
        <w:rPr>
          <w:rFonts w:ascii="Cambria" w:hAnsi="Cambria"/>
          <w:sz w:val="24"/>
          <w:szCs w:val="24"/>
          <w:shd w:val="clear" w:color="auto" w:fill="FFFFFF"/>
        </w:rPr>
        <w:t xml:space="preserve"> </w:t>
      </w:r>
      <w:r w:rsidRPr="0016380B">
        <w:rPr>
          <w:rFonts w:ascii="Cambria" w:hAnsi="Cambria"/>
          <w:color w:val="000000"/>
          <w:sz w:val="24"/>
          <w:szCs w:val="24"/>
          <w:shd w:val="clear" w:color="auto" w:fill="FFFFFF"/>
        </w:rPr>
        <w:t>miesięcy od dnia odbioru końcowego</w:t>
      </w:r>
      <w:r w:rsidRPr="0016380B">
        <w:rPr>
          <w:rFonts w:ascii="Cambria" w:hAnsi="Cambria"/>
          <w:color w:val="000000"/>
          <w:sz w:val="24"/>
          <w:szCs w:val="24"/>
        </w:rPr>
        <w:t xml:space="preserve">. </w:t>
      </w:r>
    </w:p>
    <w:p w14:paraId="251961A4" w14:textId="77777777" w:rsidR="00A671E3" w:rsidRPr="0016380B" w:rsidRDefault="00A671E3">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hAnsi="Cambria"/>
          <w:sz w:val="24"/>
          <w:szCs w:val="24"/>
        </w:rPr>
        <w:t>W okresie rękojmi i gwarancji jakości Wykonawca zobowiązany jest do pisemnego zawiadomienia Zamawiającego w terminie 7 dni o:</w:t>
      </w:r>
    </w:p>
    <w:p w14:paraId="59C397D5" w14:textId="77777777" w:rsidR="00A671E3" w:rsidRPr="0016380B" w:rsidRDefault="00A671E3">
      <w:pPr>
        <w:pStyle w:val="Standard"/>
        <w:numPr>
          <w:ilvl w:val="0"/>
          <w:numId w:val="39"/>
        </w:numPr>
        <w:spacing w:line="276" w:lineRule="auto"/>
        <w:ind w:left="851" w:hanging="425"/>
        <w:jc w:val="both"/>
        <w:rPr>
          <w:rFonts w:ascii="Cambria" w:hAnsi="Cambria" w:cs="Calibri"/>
        </w:rPr>
      </w:pPr>
      <w:r w:rsidRPr="0016380B">
        <w:rPr>
          <w:rFonts w:ascii="Cambria" w:hAnsi="Cambria" w:cs="Calibri"/>
        </w:rPr>
        <w:t>zmianie siedziby lub nazwy Wykonawcy,</w:t>
      </w:r>
    </w:p>
    <w:p w14:paraId="3FA4BC9E" w14:textId="77777777" w:rsidR="00A671E3" w:rsidRPr="0016380B" w:rsidRDefault="00A671E3">
      <w:pPr>
        <w:pStyle w:val="Standard"/>
        <w:numPr>
          <w:ilvl w:val="0"/>
          <w:numId w:val="39"/>
        </w:numPr>
        <w:spacing w:line="276" w:lineRule="auto"/>
        <w:ind w:left="851" w:hanging="425"/>
        <w:jc w:val="both"/>
        <w:rPr>
          <w:rFonts w:ascii="Cambria" w:hAnsi="Cambria" w:cs="Calibri"/>
        </w:rPr>
      </w:pPr>
      <w:r w:rsidRPr="0016380B">
        <w:rPr>
          <w:rFonts w:ascii="Cambria" w:hAnsi="Cambria" w:cs="Calibri"/>
        </w:rPr>
        <w:t>wszczęciu postępowania upadłościowego,</w:t>
      </w:r>
    </w:p>
    <w:p w14:paraId="2DE4C501" w14:textId="77777777" w:rsidR="00A671E3" w:rsidRPr="0016380B" w:rsidRDefault="00A671E3">
      <w:pPr>
        <w:pStyle w:val="Standard"/>
        <w:numPr>
          <w:ilvl w:val="0"/>
          <w:numId w:val="39"/>
        </w:numPr>
        <w:spacing w:line="276" w:lineRule="auto"/>
        <w:ind w:left="851" w:hanging="425"/>
        <w:jc w:val="both"/>
        <w:rPr>
          <w:rFonts w:ascii="Cambria" w:hAnsi="Cambria" w:cs="Calibri"/>
        </w:rPr>
      </w:pPr>
      <w:r w:rsidRPr="0016380B">
        <w:rPr>
          <w:rFonts w:ascii="Cambria" w:hAnsi="Cambria" w:cs="Calibri"/>
        </w:rPr>
        <w:t>ogłoszeniu swojej likwidacji,</w:t>
      </w:r>
    </w:p>
    <w:p w14:paraId="3C667568" w14:textId="77777777" w:rsidR="00A671E3" w:rsidRPr="0016380B" w:rsidRDefault="00A671E3">
      <w:pPr>
        <w:pStyle w:val="Standard"/>
        <w:numPr>
          <w:ilvl w:val="0"/>
          <w:numId w:val="39"/>
        </w:numPr>
        <w:spacing w:line="276" w:lineRule="auto"/>
        <w:ind w:left="851" w:hanging="425"/>
        <w:jc w:val="both"/>
        <w:rPr>
          <w:rFonts w:ascii="Cambria" w:hAnsi="Cambria" w:cs="Calibri"/>
        </w:rPr>
      </w:pPr>
      <w:r w:rsidRPr="0016380B">
        <w:rPr>
          <w:rFonts w:ascii="Cambria" w:hAnsi="Cambria" w:cs="Calibri"/>
        </w:rPr>
        <w:t>zawieszeniu działalności.</w:t>
      </w:r>
    </w:p>
    <w:p w14:paraId="41B2D98B" w14:textId="2001B03E" w:rsidR="00A671E3" w:rsidRPr="0016380B" w:rsidRDefault="00A671E3" w:rsidP="00B83CE6">
      <w:pPr>
        <w:overflowPunct w:val="0"/>
        <w:autoSpaceDE w:val="0"/>
        <w:autoSpaceDN w:val="0"/>
        <w:spacing w:after="0"/>
        <w:ind w:left="426" w:hanging="426"/>
        <w:jc w:val="center"/>
        <w:rPr>
          <w:rFonts w:ascii="Cambria" w:eastAsia="Calibri" w:hAnsi="Cambria"/>
          <w:b/>
          <w:bCs/>
          <w:sz w:val="24"/>
          <w:szCs w:val="24"/>
        </w:rPr>
      </w:pPr>
      <w:r w:rsidRPr="0016380B">
        <w:rPr>
          <w:rFonts w:ascii="Cambria" w:eastAsia="Calibri" w:hAnsi="Cambria"/>
          <w:b/>
          <w:bCs/>
          <w:sz w:val="24"/>
          <w:szCs w:val="24"/>
        </w:rPr>
        <w:lastRenderedPageBreak/>
        <w:t>§ 1</w:t>
      </w:r>
      <w:r w:rsidR="00864239" w:rsidRPr="0016380B">
        <w:rPr>
          <w:rFonts w:ascii="Cambria" w:eastAsia="Calibri" w:hAnsi="Cambria"/>
          <w:b/>
          <w:bCs/>
          <w:sz w:val="24"/>
          <w:szCs w:val="24"/>
        </w:rPr>
        <w:t>2</w:t>
      </w:r>
    </w:p>
    <w:p w14:paraId="05507D45" w14:textId="77777777" w:rsidR="00A671E3" w:rsidRPr="0016380B" w:rsidRDefault="00A671E3" w:rsidP="00B83CE6">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Klauzula zatrudnienia</w:t>
      </w:r>
    </w:p>
    <w:p w14:paraId="7BE27663" w14:textId="1D21B622" w:rsidR="00A671E3" w:rsidRPr="0016380B"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16380B">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864239" w:rsidRPr="0016380B">
        <w:rPr>
          <w:rFonts w:ascii="Cambria" w:eastAsia="Cambria" w:hAnsi="Cambria" w:cs="Cambria"/>
          <w:b/>
          <w:color w:val="000000"/>
          <w:sz w:val="24"/>
          <w:szCs w:val="24"/>
        </w:rPr>
        <w:t>wykonywanie prac fizycznych przy realizacji robót budowlanych, operatorzy sprzętu (nie dotyczy kierowników budowy i kierowników robót)</w:t>
      </w:r>
      <w:r w:rsidR="00E97CD5" w:rsidRPr="0016380B">
        <w:rPr>
          <w:rFonts w:ascii="Cambria" w:hAnsi="Cambria"/>
          <w:b/>
          <w:bCs/>
          <w:color w:val="000000"/>
          <w:sz w:val="24"/>
          <w:szCs w:val="24"/>
        </w:rPr>
        <w:t>.</w:t>
      </w:r>
    </w:p>
    <w:p w14:paraId="39E4A841" w14:textId="77777777" w:rsidR="00A671E3" w:rsidRPr="0016380B"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16380B">
        <w:rPr>
          <w:rFonts w:ascii="Cambria" w:hAnsi="Cambria"/>
          <w:i/>
          <w:iCs/>
          <w:sz w:val="24"/>
          <w:szCs w:val="24"/>
        </w:rPr>
        <w:t>(</w:t>
      </w:r>
      <w:r w:rsidRPr="0016380B">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1D07B9DB" w14:textId="14D1FBA7" w:rsidR="00DD2A33" w:rsidRPr="0016380B" w:rsidRDefault="00DD2A3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hAnsi="Cambria"/>
          <w:sz w:val="24"/>
          <w:szCs w:val="24"/>
        </w:rPr>
        <w:t xml:space="preserve">W trakcie realizacji zamówienia </w:t>
      </w:r>
      <w:r w:rsidR="00B07EDD">
        <w:rPr>
          <w:rFonts w:ascii="Cambria" w:hAnsi="Cambria"/>
          <w:sz w:val="24"/>
          <w:szCs w:val="24"/>
        </w:rPr>
        <w:t>Z</w:t>
      </w:r>
      <w:r w:rsidRPr="0016380B">
        <w:rPr>
          <w:rFonts w:ascii="Cambria" w:hAnsi="Cambria"/>
          <w:sz w:val="24"/>
          <w:szCs w:val="24"/>
        </w:rPr>
        <w:t>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4C71C1FA" w14:textId="77777777" w:rsidR="00DD2A33" w:rsidRPr="0016380B" w:rsidRDefault="00DD2A33">
      <w:pPr>
        <w:pStyle w:val="Akapitzlist"/>
        <w:numPr>
          <w:ilvl w:val="0"/>
          <w:numId w:val="37"/>
        </w:numPr>
        <w:ind w:hanging="294"/>
        <w:rPr>
          <w:rFonts w:ascii="Cambria" w:hAnsi="Cambria"/>
          <w:sz w:val="24"/>
          <w:szCs w:val="24"/>
        </w:rPr>
      </w:pPr>
      <w:r w:rsidRPr="0016380B">
        <w:rPr>
          <w:rFonts w:ascii="Cambria" w:hAnsi="Cambria"/>
          <w:sz w:val="24"/>
          <w:szCs w:val="24"/>
        </w:rPr>
        <w:t xml:space="preserve">żądania następujących oświadczeń i dokumentów: </w:t>
      </w:r>
    </w:p>
    <w:p w14:paraId="432B6F3C" w14:textId="77777777" w:rsidR="00DD2A33" w:rsidRPr="0016380B" w:rsidRDefault="00DD2A33">
      <w:pPr>
        <w:pStyle w:val="Akapitzlist"/>
        <w:numPr>
          <w:ilvl w:val="0"/>
          <w:numId w:val="44"/>
        </w:numPr>
        <w:ind w:left="993" w:hanging="284"/>
        <w:rPr>
          <w:rFonts w:ascii="Cambria" w:hAnsi="Cambria"/>
          <w:sz w:val="24"/>
          <w:szCs w:val="24"/>
        </w:rPr>
      </w:pPr>
      <w:r w:rsidRPr="0016380B">
        <w:rPr>
          <w:rFonts w:ascii="Cambria" w:hAnsi="Cambria"/>
          <w:sz w:val="24"/>
          <w:szCs w:val="24"/>
        </w:rPr>
        <w:t>oświadczenia zatrudnionego pracownika,</w:t>
      </w:r>
    </w:p>
    <w:p w14:paraId="74571B59" w14:textId="77777777" w:rsidR="00DD2A33" w:rsidRPr="0016380B" w:rsidRDefault="00DD2A33">
      <w:pPr>
        <w:pStyle w:val="Akapitzlist"/>
        <w:numPr>
          <w:ilvl w:val="0"/>
          <w:numId w:val="44"/>
        </w:numPr>
        <w:spacing w:after="0"/>
        <w:ind w:left="993" w:hanging="284"/>
        <w:rPr>
          <w:rFonts w:ascii="Cambria" w:hAnsi="Cambria"/>
          <w:sz w:val="24"/>
          <w:szCs w:val="24"/>
        </w:rPr>
      </w:pPr>
      <w:r w:rsidRPr="0016380B">
        <w:rPr>
          <w:rFonts w:ascii="Cambria" w:hAnsi="Cambria"/>
          <w:sz w:val="24"/>
          <w:szCs w:val="24"/>
        </w:rPr>
        <w:t>oświadczenia wykonawcy lub podwykonawcy o zatrudnieniu pracownika na podstawie umowy o pracę,</w:t>
      </w:r>
    </w:p>
    <w:p w14:paraId="4CC11B45" w14:textId="77777777" w:rsidR="00DD2A33" w:rsidRPr="0016380B" w:rsidRDefault="00DD2A33">
      <w:pPr>
        <w:pStyle w:val="Akapitzlist"/>
        <w:numPr>
          <w:ilvl w:val="0"/>
          <w:numId w:val="44"/>
        </w:numPr>
        <w:spacing w:after="0"/>
        <w:ind w:left="993" w:hanging="284"/>
        <w:rPr>
          <w:rFonts w:ascii="Cambria" w:hAnsi="Cambria"/>
          <w:sz w:val="24"/>
          <w:szCs w:val="24"/>
        </w:rPr>
      </w:pPr>
      <w:r w:rsidRPr="0016380B">
        <w:rPr>
          <w:rFonts w:ascii="Cambria" w:hAnsi="Cambria"/>
          <w:sz w:val="24"/>
          <w:szCs w:val="24"/>
        </w:rPr>
        <w:t>poświadczonej za zgodność z oryginałem kopii umowy o pracę zatrudnionego pracownika,</w:t>
      </w:r>
    </w:p>
    <w:p w14:paraId="5CB97F6B" w14:textId="283C34AD" w:rsidR="00DD2A33" w:rsidRPr="006E7C89" w:rsidRDefault="00DD2A33" w:rsidP="006E7C89">
      <w:pPr>
        <w:pStyle w:val="Akapitzlist"/>
        <w:numPr>
          <w:ilvl w:val="0"/>
          <w:numId w:val="44"/>
        </w:numPr>
        <w:spacing w:after="0"/>
        <w:ind w:left="993" w:hanging="284"/>
        <w:rPr>
          <w:rFonts w:ascii="Cambria" w:hAnsi="Cambria"/>
          <w:sz w:val="24"/>
          <w:szCs w:val="24"/>
        </w:rPr>
      </w:pPr>
      <w:r w:rsidRPr="0016380B">
        <w:rPr>
          <w:rFonts w:ascii="Cambria" w:hAnsi="Cambria"/>
          <w:sz w:val="24"/>
          <w:szCs w:val="24"/>
        </w:rPr>
        <w:t xml:space="preserve">innych dokumentów </w:t>
      </w:r>
      <w:r w:rsidRPr="006E7C89">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35A137F" w14:textId="77777777" w:rsidR="00DD2A33" w:rsidRPr="0016380B" w:rsidRDefault="00DD2A33">
      <w:pPr>
        <w:pStyle w:val="gmail-msolistparagraph"/>
        <w:numPr>
          <w:ilvl w:val="0"/>
          <w:numId w:val="37"/>
        </w:numPr>
        <w:spacing w:before="0" w:beforeAutospacing="0" w:after="0" w:afterAutospacing="0" w:line="276" w:lineRule="auto"/>
        <w:ind w:left="709" w:hanging="283"/>
        <w:jc w:val="both"/>
        <w:rPr>
          <w:rFonts w:ascii="Cambria" w:hAnsi="Cambria" w:cs="Calibri"/>
        </w:rPr>
      </w:pPr>
      <w:r w:rsidRPr="0016380B">
        <w:rPr>
          <w:rFonts w:ascii="Cambria" w:hAnsi="Cambria" w:cs="Calibri"/>
        </w:rPr>
        <w:t>żądania wyjaśnień w przypadku wątpliwości w zakresie potwierdzenia spełniania ww. wymogów,</w:t>
      </w:r>
    </w:p>
    <w:p w14:paraId="41AAD0FE" w14:textId="77777777" w:rsidR="00DD2A33" w:rsidRPr="0016380B" w:rsidRDefault="00DD2A33">
      <w:pPr>
        <w:pStyle w:val="gmail-msolistparagraph"/>
        <w:numPr>
          <w:ilvl w:val="0"/>
          <w:numId w:val="37"/>
        </w:numPr>
        <w:spacing w:before="0" w:beforeAutospacing="0" w:after="0" w:afterAutospacing="0" w:line="276" w:lineRule="auto"/>
        <w:ind w:left="709" w:hanging="283"/>
        <w:jc w:val="both"/>
        <w:rPr>
          <w:rFonts w:ascii="Cambria" w:hAnsi="Cambria" w:cs="Calibri"/>
        </w:rPr>
      </w:pPr>
      <w:r w:rsidRPr="0016380B">
        <w:rPr>
          <w:rFonts w:ascii="Cambria" w:hAnsi="Cambria" w:cs="Calibri"/>
        </w:rPr>
        <w:t>przeprowadzania kontroli na miejscu wykonywania świadczenia.</w:t>
      </w:r>
    </w:p>
    <w:p w14:paraId="512082A7" w14:textId="77777777" w:rsidR="00DD2A33" w:rsidRPr="0016380B" w:rsidRDefault="00DD2A3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6380B">
        <w:rPr>
          <w:rFonts w:ascii="Cambria" w:eastAsia="Calibri" w:hAnsi="Cambria"/>
          <w:sz w:val="24"/>
          <w:szCs w:val="24"/>
        </w:rPr>
        <w:t>Wykonawca zobowiązany jest do informowania Zamawiającego o każdym przypadku zmiany sposobu zatrudnienia osób wykonujących ww. czynności nie później niż w terminie 5 dni od dokonania takiej zmiany.</w:t>
      </w:r>
    </w:p>
    <w:p w14:paraId="67412D76" w14:textId="171CB7F0" w:rsidR="00DD2A33" w:rsidRPr="0016380B" w:rsidRDefault="00DD2A33">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16380B">
        <w:rPr>
          <w:rFonts w:ascii="Cambria" w:hAnsi="Cambria" w:cs="Calibri"/>
        </w:rPr>
        <w:t xml:space="preserve">W przypadku uzasadnionych wątpliwości co do przestrzegania prawa pracy przez </w:t>
      </w:r>
      <w:r w:rsidR="006E7C89">
        <w:rPr>
          <w:rFonts w:ascii="Cambria" w:hAnsi="Cambria" w:cs="Calibri"/>
        </w:rPr>
        <w:t>W</w:t>
      </w:r>
      <w:r w:rsidRPr="0016380B">
        <w:rPr>
          <w:rFonts w:ascii="Cambria" w:hAnsi="Cambria" w:cs="Calibri"/>
        </w:rPr>
        <w:t>ykonawcę lub podwykonawcę, zamawiający może zwrócić się o przeprowadzenie kontroli przez Państwową Inspekcję Pracy.</w:t>
      </w:r>
    </w:p>
    <w:p w14:paraId="4A79FE2E" w14:textId="1993BB74" w:rsidR="00DD2A33" w:rsidRPr="0016380B" w:rsidRDefault="00DD2A33">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16380B">
        <w:rPr>
          <w:rFonts w:ascii="Cambria" w:hAnsi="Cambria" w:cs="Calibri"/>
        </w:rPr>
        <w:t xml:space="preserve">W trakcie realizacji zamówienia na każde wezwanie </w:t>
      </w:r>
      <w:r w:rsidR="006E7C89">
        <w:rPr>
          <w:rFonts w:ascii="Cambria" w:hAnsi="Cambria" w:cs="Calibri"/>
        </w:rPr>
        <w:t>Z</w:t>
      </w:r>
      <w:r w:rsidRPr="0016380B">
        <w:rPr>
          <w:rFonts w:ascii="Cambria" w:hAnsi="Cambria" w:cs="Calibri"/>
        </w:rPr>
        <w:t xml:space="preserve">amawiającego w wyznaczonym w tym wezwaniu terminie </w:t>
      </w:r>
      <w:r w:rsidR="006E7C89">
        <w:rPr>
          <w:rFonts w:ascii="Cambria" w:hAnsi="Cambria" w:cs="Calibri"/>
        </w:rPr>
        <w:t>W</w:t>
      </w:r>
      <w:r w:rsidRPr="0016380B">
        <w:rPr>
          <w:rFonts w:ascii="Cambria" w:hAnsi="Cambria" w:cs="Calibri"/>
        </w:rPr>
        <w:t xml:space="preserve">ykonawca przedłoży </w:t>
      </w:r>
      <w:r w:rsidR="006E7C89">
        <w:rPr>
          <w:rFonts w:ascii="Cambria" w:hAnsi="Cambria" w:cs="Calibri"/>
        </w:rPr>
        <w:t>Z</w:t>
      </w:r>
      <w:r w:rsidRPr="0016380B">
        <w:rPr>
          <w:rFonts w:ascii="Cambria" w:hAnsi="Cambria" w:cs="Calibri"/>
        </w:rPr>
        <w:t>amawiającemu aktualne dokumenty wskazane w ust. 2.</w:t>
      </w:r>
    </w:p>
    <w:p w14:paraId="4518FD48" w14:textId="13E7966A" w:rsidR="00DD2A33" w:rsidRPr="0016380B" w:rsidRDefault="00DD2A3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16380B">
        <w:rPr>
          <w:rFonts w:ascii="Cambria" w:eastAsia="Calibri" w:hAnsi="Cambria"/>
          <w:sz w:val="24"/>
          <w:szCs w:val="24"/>
        </w:rPr>
        <w:t>W przypadku niewywiązania się z obowiązków, o których mowa w ust. 1-3 lub</w:t>
      </w:r>
      <w:r w:rsidR="00B36352" w:rsidRPr="0016380B">
        <w:rPr>
          <w:rFonts w:ascii="Cambria" w:eastAsia="Calibri" w:hAnsi="Cambria"/>
          <w:sz w:val="24"/>
          <w:szCs w:val="24"/>
        </w:rPr>
        <w:t xml:space="preserve"> </w:t>
      </w:r>
      <w:r w:rsidRPr="0016380B">
        <w:rPr>
          <w:rFonts w:ascii="Cambria" w:eastAsia="Calibri" w:hAnsi="Cambria"/>
          <w:sz w:val="24"/>
          <w:szCs w:val="24"/>
        </w:rPr>
        <w:t>5, Wykonawca zobowiązany będzie do zapłaty właściwej kary umownej wskazanej</w:t>
      </w:r>
      <w:r w:rsidRPr="0016380B">
        <w:rPr>
          <w:rFonts w:ascii="Cambria" w:eastAsia="Calibri" w:hAnsi="Cambria"/>
          <w:sz w:val="24"/>
          <w:szCs w:val="24"/>
        </w:rPr>
        <w:br/>
        <w:t>w § 13 umowy.</w:t>
      </w:r>
    </w:p>
    <w:p w14:paraId="6AB99370" w14:textId="77777777" w:rsidR="00DD2A33" w:rsidRDefault="00DD2A3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16380B">
        <w:rPr>
          <w:rFonts w:ascii="Cambria" w:eastAsia="Calibri" w:hAnsi="Cambria"/>
          <w:sz w:val="24"/>
          <w:szCs w:val="24"/>
        </w:rPr>
        <w:t xml:space="preserve">Wykonawca zobowiązany jest do wprowadzenia w umowach z podwykonawcami stosownych zapisów, zobowiązujących do zatrudnienia na podstawie umowy o pracę, przez cały okres realizacji zamówienia, wszystkich osób wykonujących czynności </w:t>
      </w:r>
      <w:r w:rsidRPr="0016380B">
        <w:rPr>
          <w:rFonts w:ascii="Cambria" w:eastAsia="Calibri" w:hAnsi="Cambria"/>
          <w:sz w:val="24"/>
          <w:szCs w:val="24"/>
        </w:rPr>
        <w:lastRenderedPageBreak/>
        <w:t>wymienione w ust. 1 oraz umożliwiających Zamawiającemu przeprowadzenie kontroli realizacji tego obowiązku.</w:t>
      </w:r>
    </w:p>
    <w:p w14:paraId="152184E2" w14:textId="77777777" w:rsidR="00126053" w:rsidRPr="0016380B" w:rsidRDefault="00126053" w:rsidP="005D6F0D">
      <w:pPr>
        <w:widowControl/>
        <w:suppressAutoHyphens w:val="0"/>
        <w:autoSpaceDE w:val="0"/>
        <w:autoSpaceDN w:val="0"/>
        <w:spacing w:after="0"/>
        <w:contextualSpacing/>
        <w:textAlignment w:val="auto"/>
        <w:rPr>
          <w:rFonts w:ascii="Cambria" w:eastAsia="Calibri" w:hAnsi="Cambria"/>
          <w:sz w:val="24"/>
          <w:szCs w:val="24"/>
        </w:rPr>
      </w:pPr>
    </w:p>
    <w:p w14:paraId="1FAB8578" w14:textId="77777777" w:rsidR="004B6113" w:rsidRPr="0016380B" w:rsidRDefault="004B6113" w:rsidP="004B6113">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16380B">
        <w:rPr>
          <w:rFonts w:ascii="Cambria" w:eastAsia="Calibri" w:hAnsi="Cambria"/>
          <w:b/>
          <w:bCs/>
          <w:color w:val="000000"/>
          <w:sz w:val="24"/>
          <w:szCs w:val="24"/>
          <w:lang w:eastAsia="en-US"/>
        </w:rPr>
        <w:t>§ 13</w:t>
      </w:r>
    </w:p>
    <w:p w14:paraId="122C179A" w14:textId="77777777" w:rsidR="004B6113" w:rsidRPr="0016380B" w:rsidRDefault="004B6113" w:rsidP="004B6113">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16380B">
        <w:rPr>
          <w:rFonts w:ascii="Cambria" w:eastAsia="Calibri" w:hAnsi="Cambria"/>
          <w:b/>
          <w:bCs/>
          <w:color w:val="000000"/>
          <w:sz w:val="24"/>
          <w:szCs w:val="24"/>
          <w:lang w:eastAsia="en-US"/>
        </w:rPr>
        <w:t>Kary umowne</w:t>
      </w:r>
    </w:p>
    <w:p w14:paraId="40921B9A" w14:textId="77777777" w:rsidR="004B6113" w:rsidRPr="0016380B" w:rsidRDefault="004B6113">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Wykonawca zobowiązany jest do zapłaty Zamawiającemu kar umownych                           w następujących przypadkach:</w:t>
      </w:r>
    </w:p>
    <w:p w14:paraId="4039C6AD" w14:textId="5BBAF77C"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u w:val="single"/>
          <w:lang w:eastAsia="en-US"/>
        </w:rPr>
      </w:pPr>
      <w:r w:rsidRPr="0016380B">
        <w:rPr>
          <w:rFonts w:ascii="Cambria" w:eastAsia="Calibri" w:hAnsi="Cambria"/>
          <w:color w:val="000000"/>
          <w:sz w:val="24"/>
          <w:szCs w:val="24"/>
          <w:lang w:eastAsia="en-US"/>
        </w:rPr>
        <w:t xml:space="preserve">za zwłokę w wykonaniu przedmiotu umowy – w wysokości </w:t>
      </w:r>
      <w:r w:rsidRPr="00126053">
        <w:rPr>
          <w:rFonts w:ascii="Cambria" w:eastAsia="Calibri" w:hAnsi="Cambria"/>
          <w:color w:val="000000"/>
          <w:sz w:val="24"/>
          <w:szCs w:val="24"/>
          <w:lang w:eastAsia="en-US"/>
        </w:rPr>
        <w:t>0,</w:t>
      </w:r>
      <w:r w:rsidR="000024FE" w:rsidRPr="00126053">
        <w:rPr>
          <w:rFonts w:ascii="Cambria" w:eastAsia="Calibri" w:hAnsi="Cambria"/>
          <w:color w:val="000000"/>
          <w:sz w:val="24"/>
          <w:szCs w:val="24"/>
          <w:lang w:eastAsia="en-US"/>
        </w:rPr>
        <w:t>05</w:t>
      </w:r>
      <w:r w:rsidRPr="00126053">
        <w:rPr>
          <w:rFonts w:ascii="Cambria" w:eastAsia="Calibri" w:hAnsi="Cambria"/>
          <w:color w:val="000000"/>
          <w:sz w:val="24"/>
          <w:szCs w:val="24"/>
          <w:lang w:eastAsia="en-US"/>
        </w:rPr>
        <w:t>%</w:t>
      </w:r>
      <w:r w:rsidRPr="0016380B">
        <w:rPr>
          <w:rFonts w:ascii="Cambria" w:eastAsia="Calibri" w:hAnsi="Cambria"/>
          <w:color w:val="000000"/>
          <w:sz w:val="24"/>
          <w:szCs w:val="24"/>
          <w:lang w:eastAsia="en-US"/>
        </w:rPr>
        <w:t xml:space="preserve"> wynagrodzenia umownego brutto, o którym mowa § 3 ust. 1 umowy za każdy dzień zwłoki, liczony od terminu określonego w § 2 ust. 1 umowy,</w:t>
      </w:r>
    </w:p>
    <w:p w14:paraId="0387ABA0" w14:textId="0A72F342"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za zwłokę w usuwaniu wad lub usterek w przedmiocie zamówienia, </w:t>
      </w:r>
      <w:r w:rsidRPr="0016380B">
        <w:rPr>
          <w:rFonts w:ascii="Cambria" w:eastAsia="Calibri" w:hAnsi="Cambria"/>
          <w:color w:val="000000"/>
          <w:sz w:val="24"/>
          <w:szCs w:val="24"/>
          <w:lang w:eastAsia="en-US"/>
        </w:rPr>
        <w:br/>
        <w:t xml:space="preserve">o których mowa w § 6 ust. 8 pkt 2) umowy – w </w:t>
      </w:r>
      <w:r w:rsidRPr="00126053">
        <w:rPr>
          <w:rFonts w:ascii="Cambria" w:eastAsia="Calibri" w:hAnsi="Cambria"/>
          <w:color w:val="000000"/>
          <w:sz w:val="24"/>
          <w:szCs w:val="24"/>
          <w:lang w:eastAsia="en-US"/>
        </w:rPr>
        <w:t>wysokości 0,</w:t>
      </w:r>
      <w:r w:rsidR="000024FE" w:rsidRPr="00126053">
        <w:rPr>
          <w:rFonts w:ascii="Cambria" w:eastAsia="Calibri" w:hAnsi="Cambria"/>
          <w:color w:val="000000"/>
          <w:sz w:val="24"/>
          <w:szCs w:val="24"/>
          <w:lang w:eastAsia="en-US"/>
        </w:rPr>
        <w:t>05</w:t>
      </w:r>
      <w:r w:rsidRPr="00126053">
        <w:rPr>
          <w:rFonts w:ascii="Cambria" w:eastAsia="Calibri" w:hAnsi="Cambria"/>
          <w:color w:val="000000"/>
          <w:sz w:val="24"/>
          <w:szCs w:val="24"/>
          <w:lang w:eastAsia="en-US"/>
        </w:rPr>
        <w:t xml:space="preserve"> %</w:t>
      </w:r>
      <w:r w:rsidRPr="0016380B">
        <w:rPr>
          <w:rFonts w:ascii="Cambria" w:eastAsia="Calibri" w:hAnsi="Cambria"/>
          <w:color w:val="000000"/>
          <w:sz w:val="24"/>
          <w:szCs w:val="24"/>
          <w:lang w:eastAsia="en-US"/>
        </w:rPr>
        <w:t xml:space="preserve"> wynagrodzenia umownego brutto, o którym mowa § 3 ust. 1 umowy za każdy dzień zwłoki, liczony od terminu wyznaczonego przez Zamawiającego na usunięcie wad lub usterek,</w:t>
      </w:r>
    </w:p>
    <w:p w14:paraId="06CFC543" w14:textId="5C3AD9BA"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za zwłokę w usuwaniu wad fizycznych lub gwarancyjnych – w wysokości </w:t>
      </w:r>
      <w:r w:rsidRPr="00126053">
        <w:rPr>
          <w:rFonts w:ascii="Cambria" w:eastAsia="Calibri" w:hAnsi="Cambria"/>
          <w:color w:val="000000"/>
          <w:sz w:val="24"/>
          <w:szCs w:val="24"/>
          <w:lang w:eastAsia="en-US"/>
        </w:rPr>
        <w:t>0,</w:t>
      </w:r>
      <w:r w:rsidR="000024FE" w:rsidRPr="00126053">
        <w:rPr>
          <w:rFonts w:ascii="Cambria" w:eastAsia="Calibri" w:hAnsi="Cambria"/>
          <w:color w:val="000000"/>
          <w:sz w:val="24"/>
          <w:szCs w:val="24"/>
          <w:lang w:eastAsia="en-US"/>
        </w:rPr>
        <w:t>03</w:t>
      </w:r>
      <w:r w:rsidRPr="00126053">
        <w:rPr>
          <w:rFonts w:ascii="Cambria" w:eastAsia="Calibri" w:hAnsi="Cambria"/>
          <w:color w:val="000000"/>
          <w:sz w:val="24"/>
          <w:szCs w:val="24"/>
          <w:lang w:eastAsia="en-US"/>
        </w:rPr>
        <w:t>%</w:t>
      </w:r>
      <w:r w:rsidRPr="0016380B">
        <w:rPr>
          <w:rFonts w:ascii="Cambria" w:eastAsia="Calibri" w:hAnsi="Cambria"/>
          <w:color w:val="000000"/>
          <w:sz w:val="24"/>
          <w:szCs w:val="24"/>
          <w:lang w:eastAsia="en-US"/>
        </w:rPr>
        <w:t xml:space="preserve"> wynagrodzenia umownego brutto, o którym mowa § 3 ust. 1 umowy za każdy dzień zwłoki, liczonej od terminu wyznaczonego przez Zamawiającego na usunięcie wad i usterek zgodnie z § 11 ust. 7 lub ust. 8, </w:t>
      </w:r>
    </w:p>
    <w:p w14:paraId="6BCF4E4A" w14:textId="3B36FA02" w:rsidR="004B6113" w:rsidRPr="00F81801"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F81801">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B36352" w:rsidRPr="00F81801">
        <w:rPr>
          <w:rFonts w:ascii="Cambria" w:eastAsia="Calibri" w:hAnsi="Cambria"/>
          <w:sz w:val="24"/>
          <w:szCs w:val="24"/>
          <w:lang w:eastAsia="en-US"/>
        </w:rPr>
        <w:t>8</w:t>
      </w:r>
      <w:r w:rsidRPr="00F81801">
        <w:rPr>
          <w:rFonts w:ascii="Cambria" w:eastAsia="Calibri" w:hAnsi="Cambria"/>
          <w:sz w:val="24"/>
          <w:szCs w:val="24"/>
          <w:lang w:eastAsia="en-US"/>
        </w:rPr>
        <w:t xml:space="preserve"> umowy – w </w:t>
      </w:r>
      <w:proofErr w:type="gramStart"/>
      <w:r w:rsidRPr="00F81801">
        <w:rPr>
          <w:rFonts w:ascii="Cambria" w:eastAsia="Calibri" w:hAnsi="Cambria"/>
          <w:sz w:val="24"/>
          <w:szCs w:val="24"/>
          <w:lang w:eastAsia="en-US"/>
        </w:rPr>
        <w:t>wysokości  5</w:t>
      </w:r>
      <w:proofErr w:type="gramEnd"/>
      <w:r w:rsidRPr="00F81801">
        <w:rPr>
          <w:rFonts w:ascii="Cambria" w:eastAsia="Calibri" w:hAnsi="Cambria"/>
          <w:sz w:val="24"/>
          <w:szCs w:val="24"/>
          <w:lang w:eastAsia="en-US"/>
        </w:rPr>
        <w:t xml:space="preserve"> 000,00 zł. </w:t>
      </w:r>
    </w:p>
    <w:p w14:paraId="0AFB5A82" w14:textId="77777777"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Pr="00507ADF">
        <w:rPr>
          <w:rFonts w:ascii="Cambria" w:eastAsia="Calibri" w:hAnsi="Cambria"/>
          <w:color w:val="000000"/>
          <w:sz w:val="24"/>
          <w:szCs w:val="24"/>
          <w:lang w:eastAsia="en-US"/>
        </w:rPr>
        <w:t>0,1 %</w:t>
      </w:r>
      <w:r w:rsidRPr="0016380B">
        <w:rPr>
          <w:rFonts w:ascii="Cambria" w:eastAsia="Calibri" w:hAnsi="Cambria"/>
          <w:color w:val="000000"/>
          <w:sz w:val="24"/>
          <w:szCs w:val="24"/>
          <w:lang w:eastAsia="en-US"/>
        </w:rPr>
        <w:t xml:space="preserve"> kwoty, </w:t>
      </w:r>
      <w:r w:rsidRPr="0016380B">
        <w:rPr>
          <w:rFonts w:ascii="Cambria" w:eastAsia="Calibri" w:hAnsi="Cambria"/>
          <w:color w:val="000000"/>
          <w:sz w:val="24"/>
          <w:szCs w:val="24"/>
          <w:lang w:eastAsia="en-US"/>
        </w:rPr>
        <w:br/>
        <w:t>z której zapłatą w zwłoce pozostaje Wykonawca, za każdy dzień zwłoki;</w:t>
      </w:r>
    </w:p>
    <w:p w14:paraId="67CBD6CF" w14:textId="62521D4E"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hAnsi="Cambria"/>
          <w:color w:val="000000"/>
          <w:sz w:val="24"/>
          <w:szCs w:val="24"/>
        </w:rPr>
      </w:pPr>
      <w:r w:rsidRPr="0016380B">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B36352" w:rsidRPr="0016380B">
        <w:rPr>
          <w:rFonts w:ascii="Cambria" w:eastAsia="Calibri" w:hAnsi="Cambria"/>
          <w:color w:val="000000"/>
          <w:sz w:val="24"/>
          <w:szCs w:val="24"/>
          <w:lang w:eastAsia="en-US"/>
        </w:rPr>
        <w:t>5.</w:t>
      </w:r>
      <w:r w:rsidRPr="0016380B">
        <w:rPr>
          <w:rFonts w:ascii="Cambria" w:eastAsia="Calibri" w:hAnsi="Cambria"/>
          <w:color w:val="000000"/>
          <w:sz w:val="24"/>
          <w:szCs w:val="24"/>
          <w:lang w:eastAsia="en-US"/>
        </w:rPr>
        <w:t>000</w:t>
      </w:r>
      <w:r w:rsidR="00B36352" w:rsidRPr="0016380B">
        <w:rPr>
          <w:rFonts w:ascii="Cambria" w:eastAsia="Calibri" w:hAnsi="Cambria"/>
          <w:color w:val="000000"/>
          <w:sz w:val="24"/>
          <w:szCs w:val="24"/>
          <w:lang w:eastAsia="en-US"/>
        </w:rPr>
        <w:t>,00</w:t>
      </w:r>
      <w:r w:rsidRPr="0016380B">
        <w:rPr>
          <w:rFonts w:ascii="Cambria" w:eastAsia="Calibri" w:hAnsi="Cambria"/>
          <w:color w:val="000000"/>
          <w:sz w:val="24"/>
          <w:szCs w:val="24"/>
          <w:lang w:eastAsia="en-US"/>
        </w:rPr>
        <w:t xml:space="preserve"> zł za każdy stwierdzony przypadek, </w:t>
      </w:r>
    </w:p>
    <w:p w14:paraId="11FCBC23" w14:textId="202CC5A9"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w każdym przypadku nieprzedłożenia w terminie poświadczonej za zgodność </w:t>
      </w:r>
      <w:r w:rsidRPr="0016380B">
        <w:rPr>
          <w:rFonts w:ascii="Cambria" w:eastAsia="Calibri" w:hAnsi="Cambria"/>
          <w:color w:val="000000"/>
          <w:sz w:val="24"/>
          <w:szCs w:val="24"/>
          <w:lang w:eastAsia="en-US"/>
        </w:rPr>
        <w:br/>
        <w:t xml:space="preserve">z oryginałem kopii umowy o podwykonawstwo lub jej zmiany – w wysokości </w:t>
      </w:r>
      <w:r w:rsidR="00B36352" w:rsidRPr="0016380B">
        <w:rPr>
          <w:rFonts w:ascii="Cambria" w:eastAsia="Calibri" w:hAnsi="Cambria"/>
          <w:color w:val="000000"/>
          <w:sz w:val="24"/>
          <w:szCs w:val="24"/>
          <w:lang w:eastAsia="en-US"/>
        </w:rPr>
        <w:t>10</w:t>
      </w:r>
      <w:r w:rsidRPr="0016380B">
        <w:rPr>
          <w:rFonts w:ascii="Cambria" w:eastAsia="Calibri" w:hAnsi="Cambria"/>
          <w:color w:val="000000"/>
          <w:sz w:val="24"/>
          <w:szCs w:val="24"/>
          <w:lang w:eastAsia="en-US"/>
        </w:rPr>
        <w:t>00,00 zł za każdy stwierdzony przypadek,</w:t>
      </w:r>
    </w:p>
    <w:p w14:paraId="27CA44A3" w14:textId="48799269"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w każdym przypadku braku zmiany umowy o podwykonawstwo w zakresie terminu zapłaty – w wysokości 1</w:t>
      </w:r>
      <w:r w:rsidR="00B36352" w:rsidRPr="0016380B">
        <w:rPr>
          <w:rFonts w:ascii="Cambria" w:eastAsia="Calibri" w:hAnsi="Cambria"/>
          <w:color w:val="000000"/>
          <w:sz w:val="24"/>
          <w:szCs w:val="24"/>
          <w:lang w:eastAsia="en-US"/>
        </w:rPr>
        <w:t>.</w:t>
      </w:r>
      <w:r w:rsidRPr="0016380B">
        <w:rPr>
          <w:rFonts w:ascii="Cambria" w:eastAsia="Calibri" w:hAnsi="Cambria"/>
          <w:color w:val="000000"/>
          <w:sz w:val="24"/>
          <w:szCs w:val="24"/>
          <w:lang w:eastAsia="en-US"/>
        </w:rPr>
        <w:t xml:space="preserve">000,00 zł za każdy dzień zwłoki od upływu terminu, o którym mowa w § 8 ust. </w:t>
      </w:r>
      <w:r w:rsidR="00AB2B02" w:rsidRPr="0016380B">
        <w:rPr>
          <w:rFonts w:ascii="Cambria" w:eastAsia="Calibri" w:hAnsi="Cambria"/>
          <w:color w:val="000000"/>
          <w:sz w:val="24"/>
          <w:szCs w:val="24"/>
          <w:lang w:eastAsia="en-US"/>
        </w:rPr>
        <w:t>8</w:t>
      </w:r>
      <w:r w:rsidRPr="0016380B">
        <w:rPr>
          <w:rFonts w:ascii="Cambria" w:eastAsia="Calibri" w:hAnsi="Cambria"/>
          <w:color w:val="000000"/>
          <w:sz w:val="24"/>
          <w:szCs w:val="24"/>
          <w:lang w:eastAsia="en-US"/>
        </w:rPr>
        <w:t xml:space="preserve"> umowy,</w:t>
      </w:r>
    </w:p>
    <w:p w14:paraId="15B7E45A" w14:textId="77777777"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w każdym przypadku niedopełnienia obowiązku, o którym mowa w § 12 ust. 1 umowy – w wysokości 500,00 zł za każdy dzień roboczy, w którym osoba niezatrudniona przez Wykonawcę lub podwykonawcę na podstawie umowy </w:t>
      </w:r>
      <w:r w:rsidRPr="0016380B">
        <w:rPr>
          <w:rFonts w:ascii="Cambria" w:eastAsia="Calibri" w:hAnsi="Cambria"/>
          <w:color w:val="000000"/>
          <w:sz w:val="24"/>
          <w:szCs w:val="24"/>
          <w:lang w:eastAsia="en-US"/>
        </w:rPr>
        <w:br/>
        <w:t>o pracę wykonywała czynności wymienione w § 12 ust. 1 umowy,</w:t>
      </w:r>
    </w:p>
    <w:p w14:paraId="4AC020F1" w14:textId="77777777"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za zwłokę w dostarczeniu oświadczenia, o którym mowa w § 12 ust. 2 lub 5 umowy w wysokości 500,00 zł za każdy dzień zwłoki liczonej odpowiednio </w:t>
      </w:r>
      <w:r w:rsidRPr="0016380B">
        <w:rPr>
          <w:rFonts w:ascii="Cambria" w:eastAsia="Calibri" w:hAnsi="Cambria"/>
          <w:sz w:val="24"/>
          <w:szCs w:val="24"/>
          <w:lang w:eastAsia="en-US"/>
        </w:rPr>
        <w:br/>
        <w:t>od terminu, o którym mowa w § 12 ust. 2 lub 5 umowy,</w:t>
      </w:r>
    </w:p>
    <w:p w14:paraId="47BCABFF" w14:textId="20581646" w:rsidR="004B6113" w:rsidRPr="0016380B" w:rsidRDefault="004B6113">
      <w:pPr>
        <w:widowControl/>
        <w:numPr>
          <w:ilvl w:val="0"/>
          <w:numId w:val="29"/>
        </w:numPr>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lastRenderedPageBreak/>
        <w:t xml:space="preserve">za zwłokę w poinformowaniu Zamawiającego o zmianie, o której mowa </w:t>
      </w:r>
      <w:r w:rsidRPr="0016380B">
        <w:rPr>
          <w:rFonts w:ascii="Cambria" w:eastAsia="Calibri" w:hAnsi="Cambria"/>
          <w:color w:val="000000"/>
          <w:sz w:val="24"/>
          <w:szCs w:val="24"/>
          <w:lang w:eastAsia="en-US"/>
        </w:rPr>
        <w:br/>
        <w:t>w § 1</w:t>
      </w:r>
      <w:r w:rsidR="00E474EB">
        <w:rPr>
          <w:rFonts w:ascii="Cambria" w:eastAsia="Calibri" w:hAnsi="Cambria"/>
          <w:color w:val="000000"/>
          <w:sz w:val="24"/>
          <w:szCs w:val="24"/>
          <w:lang w:eastAsia="en-US"/>
        </w:rPr>
        <w:t>2</w:t>
      </w:r>
      <w:r w:rsidRPr="0016380B">
        <w:rPr>
          <w:rFonts w:ascii="Cambria" w:eastAsia="Calibri" w:hAnsi="Cambria"/>
          <w:color w:val="000000"/>
          <w:sz w:val="24"/>
          <w:szCs w:val="24"/>
          <w:lang w:eastAsia="en-US"/>
        </w:rPr>
        <w:t xml:space="preserve"> ust. 3 umowy – w wysokości po 500,00 zł za każdy dzień zwłoki liczonej od terminu, o którym mowa w § 12 ust. 3 umowy,</w:t>
      </w:r>
    </w:p>
    <w:p w14:paraId="55F36BDA" w14:textId="76869634" w:rsidR="004B6113" w:rsidRPr="0016380B" w:rsidRDefault="00F91FAD">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D834F6">
        <w:rPr>
          <w:rFonts w:ascii="Cambria" w:eastAsia="Calibri" w:hAnsi="Cambria"/>
          <w:color w:val="000000" w:themeColor="text1"/>
          <w:sz w:val="24"/>
          <w:szCs w:val="24"/>
          <w:lang w:eastAsia="en-US"/>
        </w:rPr>
        <w:t xml:space="preserve">Strony </w:t>
      </w:r>
      <w:r w:rsidR="004B6113" w:rsidRPr="00D834F6">
        <w:rPr>
          <w:rFonts w:ascii="Cambria" w:eastAsia="Calibri" w:hAnsi="Cambria"/>
          <w:color w:val="000000" w:themeColor="text1"/>
          <w:sz w:val="24"/>
          <w:szCs w:val="24"/>
          <w:lang w:eastAsia="en-US"/>
        </w:rPr>
        <w:t>zastrzega</w:t>
      </w:r>
      <w:r w:rsidRPr="00D834F6">
        <w:rPr>
          <w:rFonts w:ascii="Cambria" w:eastAsia="Calibri" w:hAnsi="Cambria"/>
          <w:color w:val="000000" w:themeColor="text1"/>
          <w:sz w:val="24"/>
          <w:szCs w:val="24"/>
          <w:lang w:eastAsia="en-US"/>
        </w:rPr>
        <w:t>ją</w:t>
      </w:r>
      <w:r w:rsidR="004B6113" w:rsidRPr="00D834F6">
        <w:rPr>
          <w:rFonts w:ascii="Cambria" w:eastAsia="Calibri" w:hAnsi="Cambria"/>
          <w:color w:val="000000" w:themeColor="text1"/>
          <w:sz w:val="24"/>
          <w:szCs w:val="24"/>
          <w:lang w:eastAsia="en-US"/>
        </w:rPr>
        <w:t xml:space="preserve"> sobie prawo do</w:t>
      </w:r>
      <w:r w:rsidR="004B6113" w:rsidRPr="0016380B">
        <w:rPr>
          <w:rFonts w:ascii="Cambria" w:eastAsia="Calibri" w:hAnsi="Cambria"/>
          <w:color w:val="000000" w:themeColor="text1"/>
          <w:sz w:val="24"/>
          <w:szCs w:val="24"/>
          <w:lang w:eastAsia="en-US"/>
        </w:rPr>
        <w:t xml:space="preserve"> dochodzenia odszkodowania uzupełniającego do wysokości rzeczywiście poniesionej szkody</w:t>
      </w:r>
      <w:r w:rsidR="00E474EB">
        <w:rPr>
          <w:rFonts w:ascii="Cambria" w:eastAsia="Calibri" w:hAnsi="Cambria"/>
          <w:color w:val="000000" w:themeColor="text1"/>
          <w:sz w:val="24"/>
          <w:szCs w:val="24"/>
          <w:lang w:eastAsia="en-US"/>
        </w:rPr>
        <w:t xml:space="preserve"> </w:t>
      </w:r>
      <w:r w:rsidR="00E474EB" w:rsidRPr="00256FF4">
        <w:rPr>
          <w:rFonts w:ascii="Cambria" w:eastAsia="Calibri" w:hAnsi="Cambria"/>
          <w:sz w:val="24"/>
          <w:szCs w:val="24"/>
          <w:lang w:eastAsia="en-US"/>
        </w:rPr>
        <w:t>i utraconych korzyści</w:t>
      </w:r>
      <w:r w:rsidR="004B6113" w:rsidRPr="0016380B">
        <w:rPr>
          <w:rFonts w:ascii="Cambria" w:eastAsia="Calibri" w:hAnsi="Cambria"/>
          <w:color w:val="000000" w:themeColor="text1"/>
          <w:sz w:val="24"/>
          <w:szCs w:val="24"/>
          <w:lang w:eastAsia="en-US"/>
        </w:rPr>
        <w:t>.</w:t>
      </w:r>
    </w:p>
    <w:p w14:paraId="767D7B7C" w14:textId="1B0D6B01" w:rsidR="004B6113" w:rsidRPr="00E474EB" w:rsidRDefault="004B611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hAnsi="Cambria"/>
          <w:sz w:val="24"/>
          <w:szCs w:val="24"/>
        </w:rPr>
        <w:t>Zamawiający ma prawo do potrącenia kar umownych z faktury przedłożonej do</w:t>
      </w:r>
      <w:r w:rsidR="00AB2B02" w:rsidRPr="0016380B">
        <w:rPr>
          <w:rFonts w:ascii="Cambria" w:hAnsi="Cambria"/>
          <w:sz w:val="24"/>
          <w:szCs w:val="24"/>
        </w:rPr>
        <w:t xml:space="preserve"> </w:t>
      </w:r>
      <w:r w:rsidRPr="0016380B">
        <w:rPr>
          <w:rFonts w:ascii="Cambria" w:hAnsi="Cambria"/>
          <w:sz w:val="24"/>
          <w:szCs w:val="24"/>
        </w:rPr>
        <w:t xml:space="preserve">zapłaty przez Wykonawcę lub z zabezpieczenia należytego wykonania przedmiotu </w:t>
      </w:r>
      <w:r w:rsidRPr="0016380B">
        <w:rPr>
          <w:rFonts w:ascii="Cambria" w:hAnsi="Cambria"/>
          <w:color w:val="000000" w:themeColor="text1"/>
          <w:sz w:val="24"/>
          <w:szCs w:val="24"/>
        </w:rPr>
        <w:t>umowy, o którym mowa w § 1</w:t>
      </w:r>
      <w:r w:rsidR="00E474EB">
        <w:rPr>
          <w:rFonts w:ascii="Cambria" w:hAnsi="Cambria"/>
          <w:color w:val="000000" w:themeColor="text1"/>
          <w:sz w:val="24"/>
          <w:szCs w:val="24"/>
        </w:rPr>
        <w:t>7</w:t>
      </w:r>
      <w:r w:rsidRPr="0016380B">
        <w:rPr>
          <w:rFonts w:ascii="Cambria" w:hAnsi="Cambria"/>
          <w:color w:val="000000" w:themeColor="text1"/>
          <w:sz w:val="24"/>
          <w:szCs w:val="24"/>
        </w:rPr>
        <w:t>, po uprzednim powiadomieniu Wykonawcy o podstawie i wysokości naliczonej kary umownej i wyznaczeniu mu 5 - dniowego terminu zapłaty tej kary.</w:t>
      </w:r>
      <w:r w:rsidR="00B36352" w:rsidRPr="0016380B">
        <w:rPr>
          <w:rFonts w:ascii="Cambria" w:hAnsi="Cambria"/>
          <w:color w:val="000000"/>
          <w:sz w:val="24"/>
          <w:szCs w:val="24"/>
        </w:rPr>
        <w:t xml:space="preserve"> Jeśli kwota uzyskana z faktury przedłożonej do zapłaty przez Wykonawcę oraz z zabezpieczenia należytego wykonania umowy nie zabezpieczy roszczeń Zamawiającego</w:t>
      </w:r>
      <w:r w:rsidR="00B36352" w:rsidRPr="0016380B">
        <w:rPr>
          <w:rFonts w:ascii="Cambria" w:hAnsi="Cambria"/>
          <w:sz w:val="24"/>
          <w:szCs w:val="24"/>
        </w:rPr>
        <w:t xml:space="preserve"> w całości, Zamawiający będzie uprawniony do dochodzenia pozostałej części od Wykonawcy</w:t>
      </w:r>
      <w:r w:rsidR="00E474EB">
        <w:rPr>
          <w:rFonts w:ascii="Cambria" w:hAnsi="Cambria"/>
          <w:sz w:val="24"/>
          <w:szCs w:val="24"/>
        </w:rPr>
        <w:t>.</w:t>
      </w:r>
    </w:p>
    <w:p w14:paraId="547000ED" w14:textId="774E15D3" w:rsidR="00E474EB" w:rsidRPr="00E474EB" w:rsidRDefault="00E474E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56FF4">
        <w:rPr>
          <w:rFonts w:ascii="Cambria" w:eastAsia="Calibri" w:hAnsi="Cambria"/>
          <w:sz w:val="24"/>
          <w:szCs w:val="24"/>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46F73676" w14:textId="77777777" w:rsidR="004B6113" w:rsidRPr="00E474EB" w:rsidRDefault="004B611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16380B">
        <w:rPr>
          <w:rFonts w:ascii="Cambria" w:eastAsia="Calibri" w:hAnsi="Cambria"/>
          <w:color w:val="000000"/>
          <w:sz w:val="24"/>
          <w:szCs w:val="24"/>
          <w:lang w:eastAsia="en-US"/>
        </w:rPr>
        <w:t xml:space="preserve">30 </w:t>
      </w:r>
      <w:r w:rsidRPr="0016380B">
        <w:rPr>
          <w:rFonts w:ascii="Cambria" w:hAnsi="Cambria"/>
          <w:color w:val="000000"/>
          <w:sz w:val="24"/>
          <w:szCs w:val="24"/>
        </w:rPr>
        <w:t>% wynagrodzenia umownego brutto, o którym mowa w § 3 ust. 1 umowy.</w:t>
      </w:r>
    </w:p>
    <w:p w14:paraId="2AEC34D7" w14:textId="77777777" w:rsidR="00E474EB" w:rsidRPr="00256FF4" w:rsidRDefault="00E474E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256FF4">
        <w:rPr>
          <w:rFonts w:ascii="Cambria" w:hAnsi="Cambria"/>
          <w:color w:val="000000"/>
          <w:sz w:val="24"/>
          <w:szCs w:val="24"/>
        </w:rPr>
        <w:t>Powiadomienie, o którym mowa w ust. 3 Zamawiający może przekazać wedle własnego uznania:</w:t>
      </w:r>
    </w:p>
    <w:p w14:paraId="42B3E22A" w14:textId="77777777" w:rsidR="00E474EB" w:rsidRPr="00256FF4" w:rsidRDefault="00E474EB">
      <w:pPr>
        <w:widowControl/>
        <w:numPr>
          <w:ilvl w:val="0"/>
          <w:numId w:val="54"/>
        </w:numPr>
        <w:tabs>
          <w:tab w:val="left" w:pos="709"/>
        </w:tabs>
        <w:suppressAutoHyphens w:val="0"/>
        <w:autoSpaceDE w:val="0"/>
        <w:autoSpaceDN w:val="0"/>
        <w:spacing w:after="0"/>
        <w:ind w:left="709" w:hanging="283"/>
        <w:contextualSpacing/>
        <w:textAlignment w:val="auto"/>
        <w:rPr>
          <w:rFonts w:ascii="Cambria" w:eastAsia="Calibri" w:hAnsi="Cambria"/>
          <w:color w:val="000000"/>
          <w:sz w:val="24"/>
          <w:szCs w:val="24"/>
          <w:lang w:eastAsia="en-US"/>
        </w:rPr>
      </w:pPr>
      <w:r w:rsidRPr="00256FF4">
        <w:rPr>
          <w:rFonts w:ascii="Cambria" w:hAnsi="Cambria"/>
          <w:color w:val="000000"/>
          <w:sz w:val="24"/>
          <w:szCs w:val="24"/>
        </w:rPr>
        <w:t xml:space="preserve"> w formie pisemnej listem poleconym za potwierdzeniem odbioru na adres …………………</w:t>
      </w:r>
      <w:proofErr w:type="gramStart"/>
      <w:r w:rsidRPr="00256FF4">
        <w:rPr>
          <w:rFonts w:ascii="Cambria" w:hAnsi="Cambria"/>
          <w:color w:val="000000"/>
          <w:sz w:val="24"/>
          <w:szCs w:val="24"/>
        </w:rPr>
        <w:t>…….</w:t>
      </w:r>
      <w:proofErr w:type="gramEnd"/>
      <w:r w:rsidRPr="00256FF4">
        <w:rPr>
          <w:rFonts w:ascii="Cambria" w:hAnsi="Cambria"/>
          <w:color w:val="000000"/>
          <w:sz w:val="24"/>
          <w:szCs w:val="24"/>
        </w:rPr>
        <w:t>,</w:t>
      </w:r>
    </w:p>
    <w:p w14:paraId="09F838BB" w14:textId="77777777" w:rsidR="00E474EB" w:rsidRPr="00256FF4" w:rsidRDefault="00E474EB">
      <w:pPr>
        <w:widowControl/>
        <w:numPr>
          <w:ilvl w:val="0"/>
          <w:numId w:val="54"/>
        </w:numPr>
        <w:tabs>
          <w:tab w:val="left" w:pos="709"/>
        </w:tabs>
        <w:suppressAutoHyphens w:val="0"/>
        <w:autoSpaceDE w:val="0"/>
        <w:autoSpaceDN w:val="0"/>
        <w:spacing w:after="0"/>
        <w:ind w:left="709" w:hanging="283"/>
        <w:contextualSpacing/>
        <w:textAlignment w:val="auto"/>
        <w:rPr>
          <w:rFonts w:ascii="Cambria" w:eastAsia="Calibri" w:hAnsi="Cambria"/>
          <w:color w:val="000000"/>
          <w:sz w:val="24"/>
          <w:szCs w:val="24"/>
          <w:lang w:eastAsia="en-US"/>
        </w:rPr>
      </w:pPr>
      <w:r w:rsidRPr="00256FF4">
        <w:rPr>
          <w:rFonts w:ascii="Cambria" w:hAnsi="Cambria"/>
          <w:color w:val="000000"/>
          <w:sz w:val="24"/>
          <w:szCs w:val="24"/>
        </w:rPr>
        <w:t xml:space="preserve"> w formie elektronicznej, o której mowa w art. 78</w:t>
      </w:r>
      <w:r w:rsidRPr="00256FF4">
        <w:rPr>
          <w:rFonts w:ascii="Cambria" w:hAnsi="Cambria"/>
          <w:color w:val="000000"/>
          <w:sz w:val="24"/>
          <w:szCs w:val="24"/>
          <w:vertAlign w:val="superscript"/>
        </w:rPr>
        <w:t>1</w:t>
      </w:r>
      <w:r w:rsidRPr="00256FF4">
        <w:rPr>
          <w:rFonts w:ascii="Cambria" w:hAnsi="Cambria"/>
          <w:color w:val="000000"/>
          <w:sz w:val="24"/>
          <w:szCs w:val="24"/>
        </w:rPr>
        <w:t xml:space="preserve"> § 1 Kodeksu cywilnego na adres poczty elektronicznej: ……………………………….</w:t>
      </w:r>
    </w:p>
    <w:p w14:paraId="12A51EC0" w14:textId="1DB9582F" w:rsidR="00E474EB" w:rsidRPr="00256FF4" w:rsidRDefault="00E474EB">
      <w:pPr>
        <w:widowControl/>
        <w:numPr>
          <w:ilvl w:val="0"/>
          <w:numId w:val="28"/>
        </w:numPr>
        <w:suppressAutoHyphens w:val="0"/>
        <w:autoSpaceDE w:val="0"/>
        <w:autoSpaceDN w:val="0"/>
        <w:spacing w:after="0"/>
        <w:ind w:left="426"/>
        <w:contextualSpacing/>
        <w:textAlignment w:val="auto"/>
        <w:rPr>
          <w:rFonts w:ascii="Cambria" w:eastAsia="Calibri" w:hAnsi="Cambria"/>
          <w:color w:val="000000"/>
          <w:sz w:val="24"/>
          <w:szCs w:val="24"/>
          <w:lang w:eastAsia="en-US"/>
        </w:rPr>
      </w:pPr>
      <w:r w:rsidRPr="00256FF4">
        <w:rPr>
          <w:rFonts w:ascii="Cambria" w:eastAsia="Calibri" w:hAnsi="Cambria"/>
          <w:color w:val="000000"/>
          <w:sz w:val="24"/>
          <w:szCs w:val="24"/>
          <w:lang w:eastAsia="en-US"/>
        </w:rPr>
        <w:t xml:space="preserve">Terminem otrzymania powiadomienia, o którym mowa w ust. </w:t>
      </w:r>
      <w:r>
        <w:rPr>
          <w:rFonts w:ascii="Cambria" w:eastAsia="Calibri" w:hAnsi="Cambria"/>
          <w:color w:val="000000"/>
          <w:sz w:val="24"/>
          <w:szCs w:val="24"/>
          <w:lang w:eastAsia="en-US"/>
        </w:rPr>
        <w:t>6</w:t>
      </w:r>
      <w:r w:rsidRPr="00256FF4">
        <w:rPr>
          <w:rFonts w:ascii="Cambria" w:eastAsia="Calibri" w:hAnsi="Cambria"/>
          <w:color w:val="000000"/>
          <w:sz w:val="24"/>
          <w:szCs w:val="24"/>
          <w:lang w:eastAsia="en-US"/>
        </w:rPr>
        <w:t xml:space="preserve"> jest:</w:t>
      </w:r>
    </w:p>
    <w:p w14:paraId="639963CB" w14:textId="77777777" w:rsidR="00E474EB" w:rsidRPr="00256FF4" w:rsidRDefault="00E474EB">
      <w:pPr>
        <w:widowControl/>
        <w:numPr>
          <w:ilvl w:val="0"/>
          <w:numId w:val="55"/>
        </w:numPr>
        <w:suppressAutoHyphens w:val="0"/>
        <w:autoSpaceDE w:val="0"/>
        <w:autoSpaceDN w:val="0"/>
        <w:spacing w:after="0"/>
        <w:ind w:left="709" w:hanging="283"/>
        <w:contextualSpacing/>
        <w:textAlignment w:val="auto"/>
        <w:rPr>
          <w:rFonts w:ascii="Cambria" w:eastAsia="Calibri" w:hAnsi="Cambria"/>
          <w:color w:val="000000"/>
          <w:sz w:val="24"/>
          <w:szCs w:val="24"/>
          <w:lang w:eastAsia="en-US"/>
        </w:rPr>
      </w:pPr>
      <w:r w:rsidRPr="00256FF4">
        <w:rPr>
          <w:rFonts w:ascii="Cambria" w:eastAsia="Calibri" w:hAnsi="Cambria"/>
          <w:color w:val="000000"/>
          <w:sz w:val="24"/>
          <w:szCs w:val="24"/>
          <w:lang w:eastAsia="en-US"/>
        </w:rPr>
        <w:t>w przypadku powiadomienia złożonego w formie pisemnej – dzień jego odbioru wskazany na potwierdzeniu odbioru,</w:t>
      </w:r>
    </w:p>
    <w:p w14:paraId="0E965DDB" w14:textId="36AC321E" w:rsidR="00E474EB" w:rsidRPr="00256FF4" w:rsidRDefault="00E474EB">
      <w:pPr>
        <w:widowControl/>
        <w:numPr>
          <w:ilvl w:val="0"/>
          <w:numId w:val="55"/>
        </w:numPr>
        <w:suppressAutoHyphens w:val="0"/>
        <w:autoSpaceDE w:val="0"/>
        <w:autoSpaceDN w:val="0"/>
        <w:spacing w:after="0"/>
        <w:ind w:hanging="283"/>
        <w:contextualSpacing/>
        <w:textAlignment w:val="auto"/>
        <w:rPr>
          <w:rFonts w:ascii="Cambria" w:eastAsia="Calibri" w:hAnsi="Cambria"/>
          <w:color w:val="000000"/>
          <w:sz w:val="24"/>
          <w:szCs w:val="24"/>
          <w:lang w:eastAsia="en-US"/>
        </w:rPr>
      </w:pPr>
      <w:r w:rsidRPr="00256FF4">
        <w:rPr>
          <w:rFonts w:ascii="Cambria" w:eastAsia="Calibri" w:hAnsi="Cambria"/>
          <w:color w:val="000000"/>
          <w:sz w:val="24"/>
          <w:szCs w:val="24"/>
          <w:lang w:eastAsia="en-US"/>
        </w:rPr>
        <w:t xml:space="preserve"> w przypadku powiadomienia złożonego w formie elektronicznej - dzień wysłania wiadomości zawierającej to powiadomienie na adres wskazany w ust. </w:t>
      </w:r>
      <w:r>
        <w:rPr>
          <w:rFonts w:ascii="Cambria" w:eastAsia="Calibri" w:hAnsi="Cambria"/>
          <w:color w:val="000000"/>
          <w:sz w:val="24"/>
          <w:szCs w:val="24"/>
          <w:lang w:eastAsia="en-US"/>
        </w:rPr>
        <w:t>6</w:t>
      </w:r>
      <w:r w:rsidRPr="00256FF4">
        <w:rPr>
          <w:rFonts w:ascii="Cambria" w:eastAsia="Calibri" w:hAnsi="Cambria"/>
          <w:color w:val="000000"/>
          <w:sz w:val="24"/>
          <w:szCs w:val="24"/>
          <w:lang w:eastAsia="en-US"/>
        </w:rPr>
        <w:t xml:space="preserve"> pkt 2). </w:t>
      </w:r>
    </w:p>
    <w:p w14:paraId="5F324B63" w14:textId="6B7818E3" w:rsidR="004B6113" w:rsidRPr="0016380B" w:rsidRDefault="00AB2B02" w:rsidP="00577DC3">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br/>
      </w:r>
      <w:r w:rsidR="004B6113" w:rsidRPr="0016380B">
        <w:rPr>
          <w:rFonts w:ascii="Cambria" w:eastAsia="Calibri" w:hAnsi="Cambria"/>
          <w:b/>
          <w:bCs/>
          <w:sz w:val="24"/>
          <w:szCs w:val="24"/>
          <w:lang w:eastAsia="en-US"/>
        </w:rPr>
        <w:t>§ 14</w:t>
      </w:r>
    </w:p>
    <w:p w14:paraId="2782FED7" w14:textId="77777777" w:rsidR="004B6113" w:rsidRDefault="004B6113" w:rsidP="004B6113">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Kary umowne z tytułu odstąpienia</w:t>
      </w:r>
    </w:p>
    <w:p w14:paraId="668B5840" w14:textId="77777777" w:rsidR="00577DC3" w:rsidRPr="0016380B" w:rsidRDefault="00577DC3" w:rsidP="00577DC3">
      <w:pPr>
        <w:widowControl/>
        <w:suppressAutoHyphens w:val="0"/>
        <w:autoSpaceDE w:val="0"/>
        <w:autoSpaceDN w:val="0"/>
        <w:spacing w:after="0"/>
        <w:textAlignment w:val="auto"/>
        <w:rPr>
          <w:rFonts w:ascii="Cambria" w:eastAsia="Calibri" w:hAnsi="Cambria"/>
          <w:b/>
          <w:bCs/>
          <w:sz w:val="24"/>
          <w:szCs w:val="24"/>
          <w:lang w:eastAsia="en-US"/>
        </w:rPr>
      </w:pPr>
    </w:p>
    <w:p w14:paraId="67774AD4" w14:textId="77777777" w:rsidR="004B6113" w:rsidRPr="0016380B" w:rsidRDefault="004B6113">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Wykonawca zobowiązany jest do zapłaty Zamawiającemu kar umownych z tytułu odstąpienia od umowy w następujących przypadkach i wysokościach:</w:t>
      </w:r>
    </w:p>
    <w:p w14:paraId="667EA737" w14:textId="23BF8796" w:rsidR="004B6113" w:rsidRPr="0016380B" w:rsidRDefault="004B6113">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z tytułu odstąpienia przez Zamawiającego od umowy z przyczyn zależnych </w:t>
      </w:r>
      <w:r w:rsidRPr="0016380B">
        <w:rPr>
          <w:rFonts w:ascii="Cambria" w:eastAsia="Calibri" w:hAnsi="Cambria"/>
          <w:color w:val="000000" w:themeColor="text1"/>
          <w:sz w:val="24"/>
          <w:szCs w:val="24"/>
          <w:lang w:eastAsia="en-US"/>
        </w:rPr>
        <w:br/>
        <w:t xml:space="preserve">od Wykonawcy, o których mowa w § 15 ust. 1 Umowy – w wysokości </w:t>
      </w:r>
      <w:r w:rsidR="00AB2B02" w:rsidRPr="0016380B">
        <w:rPr>
          <w:rFonts w:ascii="Cambria" w:eastAsia="Calibri" w:hAnsi="Cambria"/>
          <w:color w:val="000000" w:themeColor="text1"/>
          <w:sz w:val="24"/>
          <w:szCs w:val="24"/>
          <w:lang w:eastAsia="en-US"/>
        </w:rPr>
        <w:t>10 %</w:t>
      </w:r>
      <w:r w:rsidRPr="0016380B">
        <w:rPr>
          <w:rFonts w:ascii="Cambria" w:eastAsia="Calibri" w:hAnsi="Cambria"/>
          <w:color w:val="000000" w:themeColor="text1"/>
          <w:sz w:val="24"/>
          <w:szCs w:val="24"/>
          <w:lang w:eastAsia="en-US"/>
        </w:rPr>
        <w:t xml:space="preserve"> wartości </w:t>
      </w:r>
      <w:r w:rsidR="00E474EB" w:rsidRPr="00256FF4">
        <w:rPr>
          <w:rFonts w:ascii="Cambria" w:eastAsia="Calibri" w:hAnsi="Cambria"/>
          <w:sz w:val="24"/>
          <w:szCs w:val="24"/>
          <w:lang w:eastAsia="en-US"/>
        </w:rPr>
        <w:t>łącznego wynagrodzenia umownego brutto, o którym mowa w § 3 ust. 1 umowy</w:t>
      </w:r>
      <w:r w:rsidRPr="0016380B">
        <w:rPr>
          <w:rFonts w:ascii="Cambria" w:eastAsia="Calibri" w:hAnsi="Cambria"/>
          <w:color w:val="000000" w:themeColor="text1"/>
          <w:sz w:val="24"/>
          <w:szCs w:val="24"/>
          <w:lang w:eastAsia="en-US"/>
        </w:rPr>
        <w:t>.</w:t>
      </w:r>
    </w:p>
    <w:p w14:paraId="23E1E105" w14:textId="3CFAEA5D" w:rsidR="004B6113" w:rsidRPr="00704CC3" w:rsidRDefault="004B6113">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themeColor="text1"/>
          <w:sz w:val="24"/>
          <w:szCs w:val="24"/>
          <w:lang w:eastAsia="en-US"/>
        </w:rPr>
      </w:pPr>
      <w:r w:rsidRPr="00704CC3">
        <w:rPr>
          <w:rFonts w:ascii="Cambria" w:eastAsia="Calibri" w:hAnsi="Cambria"/>
          <w:color w:val="000000" w:themeColor="text1"/>
          <w:sz w:val="24"/>
          <w:szCs w:val="24"/>
          <w:lang w:eastAsia="en-US"/>
        </w:rPr>
        <w:lastRenderedPageBreak/>
        <w:t xml:space="preserve">z tytułu odstąpienia przez Wykonawcę od umowy z przyczyn niezależnych </w:t>
      </w:r>
      <w:r w:rsidRPr="00704CC3">
        <w:rPr>
          <w:rFonts w:ascii="Cambria" w:eastAsia="Calibri" w:hAnsi="Cambria"/>
          <w:color w:val="000000" w:themeColor="text1"/>
          <w:sz w:val="24"/>
          <w:szCs w:val="24"/>
          <w:lang w:eastAsia="en-US"/>
        </w:rPr>
        <w:br/>
        <w:t xml:space="preserve">od Zamawiającego – w wysokości </w:t>
      </w:r>
      <w:r w:rsidR="00AB2B02" w:rsidRPr="00704CC3">
        <w:rPr>
          <w:rFonts w:ascii="Cambria" w:eastAsia="Calibri" w:hAnsi="Cambria"/>
          <w:color w:val="000000" w:themeColor="text1"/>
          <w:sz w:val="24"/>
          <w:szCs w:val="24"/>
          <w:lang w:eastAsia="en-US"/>
        </w:rPr>
        <w:t>10 %</w:t>
      </w:r>
      <w:r w:rsidRPr="00704CC3">
        <w:rPr>
          <w:rFonts w:ascii="Cambria" w:eastAsia="Calibri" w:hAnsi="Cambria"/>
          <w:color w:val="000000" w:themeColor="text1"/>
          <w:sz w:val="24"/>
          <w:szCs w:val="24"/>
          <w:lang w:eastAsia="en-US"/>
        </w:rPr>
        <w:t xml:space="preserve"> </w:t>
      </w:r>
      <w:r w:rsidR="00E474EB" w:rsidRPr="00704CC3">
        <w:rPr>
          <w:rFonts w:ascii="Cambria" w:eastAsia="Calibri" w:hAnsi="Cambria"/>
          <w:sz w:val="24"/>
          <w:szCs w:val="24"/>
          <w:lang w:eastAsia="en-US"/>
        </w:rPr>
        <w:t>łącznego wynagrodzenia umownego brutto, o którym mowa w § 3 ust. 1 umowy.</w:t>
      </w:r>
    </w:p>
    <w:p w14:paraId="2B822FD8" w14:textId="77777777" w:rsidR="004B6113" w:rsidRPr="0016380B" w:rsidRDefault="004B6113">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hAnsi="Cambria"/>
          <w:color w:val="000000" w:themeColor="text1"/>
          <w:sz w:val="24"/>
          <w:szCs w:val="24"/>
        </w:rPr>
        <w:t xml:space="preserve">Zamawiający zobowiązany jest do zapłaty Wykonawcy kary umownej z tytułu odstąpienia od umowy w przypadku odstąpienia przez Zamawiającego od umowy </w:t>
      </w:r>
      <w:r w:rsidRPr="0016380B">
        <w:rPr>
          <w:rFonts w:ascii="Cambria" w:hAnsi="Cambria"/>
          <w:color w:val="000000" w:themeColor="text1"/>
          <w:sz w:val="24"/>
          <w:szCs w:val="24"/>
        </w:rPr>
        <w:br/>
        <w:t xml:space="preserve">z przyczyn zależnych od Zamawiającego – w wysokości </w:t>
      </w:r>
      <w:r w:rsidRPr="0016380B">
        <w:rPr>
          <w:rFonts w:ascii="Cambria" w:eastAsia="Calibri" w:hAnsi="Cambria"/>
          <w:color w:val="000000" w:themeColor="text1"/>
          <w:sz w:val="24"/>
          <w:szCs w:val="24"/>
          <w:lang w:eastAsia="en-US"/>
        </w:rPr>
        <w:t xml:space="preserve">10 </w:t>
      </w:r>
      <w:r w:rsidRPr="0016380B">
        <w:rPr>
          <w:rFonts w:ascii="Cambria" w:hAnsi="Cambria"/>
          <w:color w:val="000000" w:themeColor="text1"/>
          <w:sz w:val="24"/>
          <w:szCs w:val="24"/>
        </w:rPr>
        <w:t xml:space="preserve">% </w:t>
      </w:r>
      <w:r w:rsidRPr="0016380B">
        <w:rPr>
          <w:rFonts w:ascii="Cambria" w:eastAsia="Calibri" w:hAnsi="Cambria"/>
          <w:color w:val="000000" w:themeColor="text1"/>
          <w:sz w:val="24"/>
          <w:szCs w:val="24"/>
          <w:lang w:eastAsia="en-US"/>
        </w:rPr>
        <w:t>wartości prac niewykonanych -</w:t>
      </w:r>
      <w:r w:rsidRPr="0016380B">
        <w:rPr>
          <w:rFonts w:ascii="Cambria" w:hAnsi="Cambria"/>
          <w:color w:val="000000" w:themeColor="text1"/>
          <w:sz w:val="24"/>
          <w:szCs w:val="24"/>
        </w:rPr>
        <w:t xml:space="preserve"> z wyjątkiem wystąpienia sytuacji przedstawionych w art. 456 ust.1 w zw. z art. 456 ust. 3 ustawy Pzp.</w:t>
      </w:r>
    </w:p>
    <w:p w14:paraId="79C4CB25" w14:textId="77777777" w:rsidR="00821988" w:rsidRPr="0016380B" w:rsidRDefault="00821988" w:rsidP="0045184F">
      <w:pPr>
        <w:widowControl/>
        <w:suppressAutoHyphens w:val="0"/>
        <w:autoSpaceDE w:val="0"/>
        <w:autoSpaceDN w:val="0"/>
        <w:spacing w:after="0"/>
        <w:textAlignment w:val="auto"/>
        <w:rPr>
          <w:rFonts w:ascii="Cambria" w:eastAsia="Calibri" w:hAnsi="Cambria"/>
          <w:b/>
          <w:bCs/>
          <w:sz w:val="24"/>
          <w:szCs w:val="24"/>
          <w:lang w:eastAsia="en-US"/>
        </w:rPr>
      </w:pPr>
    </w:p>
    <w:p w14:paraId="4FD872AF" w14:textId="537BD6BD" w:rsidR="00A671E3" w:rsidRPr="0016380B" w:rsidRDefault="00A671E3" w:rsidP="00B83CE6">
      <w:pPr>
        <w:widowControl/>
        <w:suppressAutoHyphens w:val="0"/>
        <w:autoSpaceDE w:val="0"/>
        <w:autoSpaceDN w:val="0"/>
        <w:spacing w:after="0"/>
        <w:jc w:val="center"/>
        <w:textAlignment w:val="auto"/>
        <w:rPr>
          <w:rFonts w:ascii="Cambria" w:hAnsi="Cambria"/>
          <w:b/>
          <w:bCs/>
          <w:sz w:val="24"/>
          <w:szCs w:val="24"/>
        </w:rPr>
      </w:pPr>
      <w:r w:rsidRPr="0016380B">
        <w:rPr>
          <w:rFonts w:ascii="Cambria" w:eastAsia="Calibri" w:hAnsi="Cambria"/>
          <w:b/>
          <w:bCs/>
          <w:sz w:val="24"/>
          <w:szCs w:val="24"/>
          <w:lang w:eastAsia="en-US"/>
        </w:rPr>
        <w:t>§ 1</w:t>
      </w:r>
      <w:r w:rsidR="00C16A88" w:rsidRPr="0016380B">
        <w:rPr>
          <w:rFonts w:ascii="Cambria" w:eastAsia="Calibri" w:hAnsi="Cambria"/>
          <w:b/>
          <w:bCs/>
          <w:sz w:val="24"/>
          <w:szCs w:val="24"/>
          <w:lang w:eastAsia="en-US"/>
        </w:rPr>
        <w:t>5</w:t>
      </w:r>
    </w:p>
    <w:p w14:paraId="3DB47D7D" w14:textId="77777777" w:rsidR="00A671E3" w:rsidRPr="0016380B"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Odstąpienie od umowy</w:t>
      </w:r>
    </w:p>
    <w:p w14:paraId="3BB9994B" w14:textId="016D4185" w:rsidR="004B6113" w:rsidRPr="0016380B" w:rsidRDefault="004B611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Zamawiający zastrzega sobie prawo do odstąpienia od umowy w przypadkach przewidzianych w Kodeksie cywilnym oraz Pzp, w szczególności z powodu okoliczności, o których mowa w art. 456 ust. 1 Pzp, a także jeżeli:</w:t>
      </w:r>
    </w:p>
    <w:p w14:paraId="1B7EB0FE" w14:textId="0F558ACA"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wykonawca realizuje roboty budowlane, stanowiące przedmiot zamówienia, w sposób niezgodny z dokumentacją projektową, </w:t>
      </w:r>
      <w:r w:rsidR="00AB73E0" w:rsidRPr="0016380B">
        <w:rPr>
          <w:rFonts w:ascii="Cambria" w:eastAsia="Calibri" w:hAnsi="Cambria"/>
          <w:sz w:val="24"/>
          <w:szCs w:val="24"/>
          <w:lang w:eastAsia="en-US"/>
        </w:rPr>
        <w:t>STWIORB</w:t>
      </w:r>
      <w:r w:rsidRPr="0016380B">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r w:rsidR="00CF54EB">
        <w:rPr>
          <w:rFonts w:ascii="Cambria" w:eastAsia="Calibri" w:hAnsi="Cambria"/>
          <w:sz w:val="24"/>
          <w:szCs w:val="24"/>
          <w:lang w:eastAsia="en-US"/>
        </w:rPr>
        <w:t>,</w:t>
      </w:r>
    </w:p>
    <w:p w14:paraId="6658CEDF" w14:textId="53C1B430"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sz w:val="24"/>
          <w:szCs w:val="24"/>
          <w:lang w:eastAsia="en-US"/>
        </w:rPr>
        <w:t xml:space="preserve">gdy Wykonawca nie rozpoczął robót budowlanych bez uzasadnionej przyczyny </w:t>
      </w:r>
      <w:r w:rsidRPr="0016380B">
        <w:rPr>
          <w:rFonts w:ascii="Cambria" w:eastAsia="Calibri" w:hAnsi="Cambria"/>
          <w:color w:val="000000"/>
          <w:sz w:val="24"/>
          <w:szCs w:val="24"/>
          <w:lang w:eastAsia="en-US"/>
        </w:rPr>
        <w:t xml:space="preserve">w okresie </w:t>
      </w:r>
      <w:r w:rsidR="006430C1" w:rsidRPr="0016380B">
        <w:rPr>
          <w:rFonts w:ascii="Cambria" w:eastAsia="Calibri" w:hAnsi="Cambria"/>
          <w:color w:val="000000"/>
          <w:sz w:val="24"/>
          <w:szCs w:val="24"/>
          <w:lang w:eastAsia="en-US"/>
        </w:rPr>
        <w:t>30</w:t>
      </w:r>
      <w:r w:rsidRPr="0016380B">
        <w:rPr>
          <w:rFonts w:ascii="Cambria" w:eastAsia="Calibri" w:hAnsi="Cambria"/>
          <w:color w:val="000000"/>
          <w:sz w:val="24"/>
          <w:szCs w:val="24"/>
          <w:lang w:eastAsia="en-US"/>
        </w:rPr>
        <w:t xml:space="preserve"> dni </w:t>
      </w:r>
      <w:r w:rsidR="00615569" w:rsidRPr="0016380B">
        <w:rPr>
          <w:rFonts w:ascii="Cambria" w:eastAsia="Calibri" w:hAnsi="Cambria"/>
          <w:color w:val="000000"/>
          <w:sz w:val="24"/>
          <w:szCs w:val="24"/>
          <w:lang w:eastAsia="en-US"/>
        </w:rPr>
        <w:t xml:space="preserve">roboczych </w:t>
      </w:r>
      <w:r w:rsidRPr="0016380B">
        <w:rPr>
          <w:rFonts w:ascii="Cambria" w:eastAsia="Calibri" w:hAnsi="Cambria"/>
          <w:color w:val="000000"/>
          <w:sz w:val="24"/>
          <w:szCs w:val="24"/>
          <w:lang w:eastAsia="en-US"/>
        </w:rPr>
        <w:t xml:space="preserve">od dnia </w:t>
      </w:r>
      <w:r w:rsidR="007422FA" w:rsidRPr="0016380B">
        <w:rPr>
          <w:rFonts w:ascii="Cambria" w:eastAsia="Calibri" w:hAnsi="Cambria"/>
          <w:color w:val="000000"/>
          <w:sz w:val="24"/>
          <w:szCs w:val="24"/>
          <w:lang w:eastAsia="en-US"/>
        </w:rPr>
        <w:t>przekazania mu placu budowy</w:t>
      </w:r>
      <w:r w:rsidRPr="0016380B">
        <w:rPr>
          <w:rFonts w:ascii="Cambria" w:eastAsia="Calibri" w:hAnsi="Cambria"/>
          <w:color w:val="000000"/>
          <w:sz w:val="24"/>
          <w:szCs w:val="24"/>
          <w:lang w:eastAsia="en-US"/>
        </w:rPr>
        <w:t xml:space="preserve"> i nie podjął ich w terminie wyznaczonym przez zamawiającego,</w:t>
      </w:r>
    </w:p>
    <w:p w14:paraId="78052F9A" w14:textId="77777777"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gdy zwłoka w wykonaniu przedmiotu zamówienia przekroczy 30 dni, </w:t>
      </w:r>
    </w:p>
    <w:p w14:paraId="7A002B0A" w14:textId="7779A5BE"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6380B">
        <w:rPr>
          <w:rFonts w:ascii="Cambria" w:eastAsia="Calibri" w:hAnsi="Cambria"/>
          <w:color w:val="000000"/>
          <w:sz w:val="24"/>
          <w:szCs w:val="24"/>
          <w:lang w:eastAsia="en-US"/>
        </w:rPr>
        <w:t xml:space="preserve">gdy wykonawca bez zgody zamawiającego przerwał realizację robót i przerwa trwa dłużej niż </w:t>
      </w:r>
      <w:r w:rsidR="006430C1" w:rsidRPr="0016380B">
        <w:rPr>
          <w:rFonts w:ascii="Cambria" w:eastAsia="Calibri" w:hAnsi="Cambria"/>
          <w:color w:val="000000"/>
          <w:sz w:val="24"/>
          <w:szCs w:val="24"/>
          <w:lang w:eastAsia="en-US"/>
        </w:rPr>
        <w:t>30</w:t>
      </w:r>
      <w:r w:rsidRPr="0016380B">
        <w:rPr>
          <w:rFonts w:ascii="Cambria" w:eastAsia="Calibri" w:hAnsi="Cambria"/>
          <w:color w:val="000000"/>
          <w:sz w:val="24"/>
          <w:szCs w:val="24"/>
          <w:lang w:eastAsia="en-US"/>
        </w:rPr>
        <w:t xml:space="preserve"> dni</w:t>
      </w:r>
      <w:r w:rsidR="00615569" w:rsidRPr="0016380B">
        <w:rPr>
          <w:rFonts w:ascii="Cambria" w:eastAsia="Calibri" w:hAnsi="Cambria"/>
          <w:color w:val="000000"/>
          <w:sz w:val="24"/>
          <w:szCs w:val="24"/>
          <w:lang w:eastAsia="en-US"/>
        </w:rPr>
        <w:t xml:space="preserve"> roboczych</w:t>
      </w:r>
      <w:r w:rsidRPr="0016380B">
        <w:rPr>
          <w:rFonts w:ascii="Cambria" w:eastAsia="Calibri" w:hAnsi="Cambria"/>
          <w:color w:val="000000"/>
          <w:sz w:val="24"/>
          <w:szCs w:val="24"/>
          <w:lang w:eastAsia="en-US"/>
        </w:rPr>
        <w:t>,</w:t>
      </w:r>
    </w:p>
    <w:p w14:paraId="738027D3" w14:textId="60D394BA"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color w:val="000000"/>
          <w:sz w:val="24"/>
          <w:szCs w:val="24"/>
          <w:lang w:eastAsia="en-US"/>
        </w:rPr>
        <w:t>gdy Wykonawca nie przekazał Zamawiającemu, w wyznaczonym</w:t>
      </w:r>
      <w:r w:rsidRPr="0016380B">
        <w:rPr>
          <w:rFonts w:ascii="Cambria" w:eastAsia="Calibri" w:hAnsi="Cambria"/>
          <w:sz w:val="24"/>
          <w:szCs w:val="24"/>
          <w:lang w:eastAsia="en-US"/>
        </w:rPr>
        <w:t xml:space="preserve"> terminie, dowodów ubezpieczenia, o którym mowa w § 1</w:t>
      </w:r>
      <w:r w:rsidR="00C84AA7" w:rsidRPr="0016380B">
        <w:rPr>
          <w:rFonts w:ascii="Cambria" w:eastAsia="Calibri" w:hAnsi="Cambria"/>
          <w:sz w:val="24"/>
          <w:szCs w:val="24"/>
          <w:lang w:eastAsia="en-US"/>
        </w:rPr>
        <w:t>0</w:t>
      </w:r>
      <w:r w:rsidRPr="0016380B">
        <w:rPr>
          <w:rFonts w:ascii="Cambria" w:eastAsia="Calibri" w:hAnsi="Cambria"/>
          <w:sz w:val="24"/>
          <w:szCs w:val="24"/>
          <w:lang w:eastAsia="en-US"/>
        </w:rPr>
        <w:t xml:space="preserve"> lub nie zapewnił jego ciągłości w okresach wynikających z umowy,</w:t>
      </w:r>
    </w:p>
    <w:p w14:paraId="1684B9F9" w14:textId="77777777"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Pr="0016380B"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 przypadku wystąpienia okoliczności, o których mowa w art. 635 kodeksu cywilnego</w:t>
      </w:r>
      <w:r w:rsidR="00D9289F" w:rsidRPr="0016380B">
        <w:rPr>
          <w:rFonts w:ascii="Cambria" w:eastAsia="Calibri" w:hAnsi="Cambria"/>
          <w:sz w:val="24"/>
          <w:szCs w:val="24"/>
          <w:lang w:eastAsia="en-US"/>
        </w:rPr>
        <w:t>,</w:t>
      </w:r>
    </w:p>
    <w:p w14:paraId="4CCE6CDA" w14:textId="2BA40C9A" w:rsidR="00D9289F" w:rsidRPr="0016380B"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 przypadku co najmniej dwukrotnego uchybienia obowiązkowi określonemu </w:t>
      </w:r>
      <w:r w:rsidRPr="0016380B">
        <w:rPr>
          <w:rFonts w:ascii="Cambria" w:eastAsia="Calibri" w:hAnsi="Cambria"/>
          <w:sz w:val="24"/>
          <w:szCs w:val="24"/>
          <w:lang w:eastAsia="en-US"/>
        </w:rPr>
        <w:br/>
        <w:t>w § 1</w:t>
      </w:r>
      <w:r w:rsidR="00C84AA7" w:rsidRPr="0016380B">
        <w:rPr>
          <w:rFonts w:ascii="Cambria" w:eastAsia="Calibri" w:hAnsi="Cambria"/>
          <w:sz w:val="24"/>
          <w:szCs w:val="24"/>
          <w:lang w:eastAsia="en-US"/>
        </w:rPr>
        <w:t>2</w:t>
      </w:r>
      <w:r w:rsidRPr="0016380B">
        <w:rPr>
          <w:rFonts w:ascii="Cambria" w:eastAsia="Calibri" w:hAnsi="Cambria"/>
          <w:sz w:val="24"/>
          <w:szCs w:val="24"/>
          <w:lang w:eastAsia="en-US"/>
        </w:rPr>
        <w:t xml:space="preserve"> ust. 1,</w:t>
      </w:r>
    </w:p>
    <w:p w14:paraId="1CC5AC92" w14:textId="1E3276AC" w:rsidR="00D9289F" w:rsidRPr="0016380B"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6380B">
        <w:rPr>
          <w:rFonts w:ascii="Cambria" w:eastAsia="Calibri" w:hAnsi="Cambria"/>
          <w:sz w:val="24"/>
          <w:szCs w:val="24"/>
          <w:lang w:eastAsia="en-US"/>
        </w:rPr>
        <w:t xml:space="preserve">w przypadku co najmniej dwukrotnego niezłożenia oświadczeń, o których </w:t>
      </w:r>
      <w:r w:rsidRPr="0016380B">
        <w:rPr>
          <w:rFonts w:ascii="Cambria" w:eastAsia="Calibri" w:hAnsi="Cambria"/>
          <w:color w:val="000000" w:themeColor="text1"/>
          <w:sz w:val="24"/>
          <w:szCs w:val="24"/>
          <w:lang w:eastAsia="en-US"/>
        </w:rPr>
        <w:t>mowa</w:t>
      </w:r>
      <w:r w:rsidR="004240BF" w:rsidRPr="0016380B">
        <w:rPr>
          <w:rFonts w:ascii="Cambria" w:eastAsia="Calibri" w:hAnsi="Cambria"/>
          <w:color w:val="000000" w:themeColor="text1"/>
          <w:sz w:val="24"/>
          <w:szCs w:val="24"/>
          <w:lang w:eastAsia="en-US"/>
        </w:rPr>
        <w:t xml:space="preserve"> w § 1</w:t>
      </w:r>
      <w:r w:rsidR="00C84AA7" w:rsidRPr="0016380B">
        <w:rPr>
          <w:rFonts w:ascii="Cambria" w:eastAsia="Calibri" w:hAnsi="Cambria"/>
          <w:color w:val="000000" w:themeColor="text1"/>
          <w:sz w:val="24"/>
          <w:szCs w:val="24"/>
          <w:lang w:eastAsia="en-US"/>
        </w:rPr>
        <w:t>2</w:t>
      </w:r>
      <w:r w:rsidR="004240BF" w:rsidRPr="0016380B">
        <w:rPr>
          <w:rFonts w:ascii="Cambria" w:eastAsia="Calibri" w:hAnsi="Cambria"/>
          <w:color w:val="000000" w:themeColor="text1"/>
          <w:sz w:val="24"/>
          <w:szCs w:val="24"/>
          <w:lang w:eastAsia="en-US"/>
        </w:rPr>
        <w:t xml:space="preserve"> ust. 2 lub 5, pomimo powtórnego wezwania.</w:t>
      </w:r>
      <w:r w:rsidRPr="0016380B">
        <w:rPr>
          <w:rFonts w:ascii="Cambria" w:eastAsia="Calibri" w:hAnsi="Cambria"/>
          <w:color w:val="000000" w:themeColor="text1"/>
          <w:sz w:val="24"/>
          <w:szCs w:val="24"/>
          <w:lang w:eastAsia="en-US"/>
        </w:rPr>
        <w:t xml:space="preserve"> </w:t>
      </w:r>
    </w:p>
    <w:p w14:paraId="676A758A" w14:textId="2C253751" w:rsidR="00987AA0" w:rsidRPr="0016380B" w:rsidRDefault="00987AA0">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 xml:space="preserve">W przypadkach określonych w ust. 1, odstąpienie od umowy może nastąpić </w:t>
      </w:r>
      <w:r w:rsidRPr="0016380B">
        <w:rPr>
          <w:rFonts w:ascii="Cambria" w:eastAsia="Calibri" w:hAnsi="Cambria"/>
          <w:color w:val="000000" w:themeColor="text1"/>
          <w:sz w:val="24"/>
          <w:szCs w:val="24"/>
          <w:lang w:eastAsia="en-US"/>
        </w:rPr>
        <w:br/>
        <w:t xml:space="preserve">w terminie 30 dni od powzięcia wiadomości o ich zaistnieniu. </w:t>
      </w:r>
    </w:p>
    <w:p w14:paraId="5B0D43EE" w14:textId="2660A9CE" w:rsidR="00A671E3" w:rsidRPr="0016380B"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Odstąpienie od umowy powinno nastąpić w formie pisemnej</w:t>
      </w:r>
      <w:r w:rsidR="004240BF" w:rsidRPr="0016380B">
        <w:rPr>
          <w:rFonts w:ascii="Cambria" w:eastAsia="Calibri" w:hAnsi="Cambria"/>
          <w:sz w:val="24"/>
          <w:szCs w:val="24"/>
          <w:lang w:eastAsia="en-US"/>
        </w:rPr>
        <w:t xml:space="preserve"> lub formie elektronicznej</w:t>
      </w:r>
      <w:r w:rsidRPr="0016380B">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16380B"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lastRenderedPageBreak/>
        <w:t>W wypadku odstąpienia od umowy, Wykonawcę oraz Zamawiającego obciążają następujące obowiązki szczegółowe:</w:t>
      </w:r>
    </w:p>
    <w:p w14:paraId="76DFEBBC" w14:textId="77777777" w:rsidR="00A671E3" w:rsidRPr="0016380B"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 terminie </w:t>
      </w:r>
      <w:r w:rsidRPr="0016380B">
        <w:rPr>
          <w:rFonts w:ascii="Cambria" w:eastAsia="Calibri" w:hAnsi="Cambria" w:cs="ArialNarrow"/>
          <w:color w:val="000000"/>
          <w:sz w:val="24"/>
          <w:szCs w:val="24"/>
        </w:rPr>
        <w:t xml:space="preserve">wspólnie uzgodnionym przez strony, ale nie dłuższym niż </w:t>
      </w:r>
      <w:r w:rsidRPr="0016380B">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16380B"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Wykonawca </w:t>
      </w:r>
      <w:r w:rsidRPr="0016380B">
        <w:rPr>
          <w:rFonts w:ascii="Cambria" w:eastAsia="Calibri" w:hAnsi="Cambria" w:cs="ArialNarrow"/>
          <w:color w:val="000000"/>
          <w:sz w:val="24"/>
          <w:szCs w:val="24"/>
        </w:rPr>
        <w:t xml:space="preserve">niezwłocznie, a najpóźniej w terminie 3 dni od dnia odstąpienia od umowy, </w:t>
      </w:r>
      <w:r w:rsidRPr="0016380B">
        <w:rPr>
          <w:rFonts w:ascii="Cambria" w:eastAsia="Calibri" w:hAnsi="Cambria"/>
          <w:sz w:val="24"/>
          <w:szCs w:val="24"/>
          <w:lang w:eastAsia="en-US"/>
        </w:rPr>
        <w:t xml:space="preserve">zabezpieczy przerwane roboty </w:t>
      </w:r>
      <w:r w:rsidR="0064481B" w:rsidRPr="0016380B">
        <w:rPr>
          <w:rFonts w:ascii="Cambria" w:eastAsia="Calibri" w:hAnsi="Cambria"/>
          <w:sz w:val="24"/>
          <w:szCs w:val="24"/>
          <w:lang w:eastAsia="en-US"/>
        </w:rPr>
        <w:t xml:space="preserve">w uzgodnieniu z inspektorem nadzoru </w:t>
      </w:r>
      <w:r w:rsidRPr="0016380B">
        <w:rPr>
          <w:rFonts w:ascii="Cambria" w:eastAsia="Calibri" w:hAnsi="Cambria"/>
          <w:sz w:val="24"/>
          <w:szCs w:val="24"/>
          <w:lang w:eastAsia="en-US"/>
        </w:rPr>
        <w:t>na koszt tej strony, z której winy nastąpiło odstąpienie od umowy.</w:t>
      </w:r>
    </w:p>
    <w:p w14:paraId="0CFA8C92" w14:textId="4E8AC14E" w:rsidR="00A671E3" w:rsidRPr="0016380B"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r w:rsidR="006430C1" w:rsidRPr="0016380B">
        <w:rPr>
          <w:rFonts w:ascii="Cambria" w:eastAsia="Calibri" w:hAnsi="Cambria" w:cs="ArialNarrow"/>
          <w:color w:val="000000"/>
          <w:sz w:val="24"/>
          <w:szCs w:val="24"/>
        </w:rPr>
        <w:t xml:space="preserve"> jeżeli odstąpienie od umowy nastąpiło z przyczyn, za które odpowiada Zamawiający</w:t>
      </w:r>
      <w:r w:rsidR="00404298">
        <w:rPr>
          <w:rFonts w:ascii="Cambria" w:eastAsia="Calibri" w:hAnsi="Cambria" w:cs="ArialNarrow"/>
          <w:color w:val="000000"/>
          <w:sz w:val="24"/>
          <w:szCs w:val="24"/>
        </w:rPr>
        <w:t>,</w:t>
      </w:r>
    </w:p>
    <w:p w14:paraId="02EF64C1" w14:textId="7445BC23" w:rsidR="00A671E3" w:rsidRPr="0016380B"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 xml:space="preserve">Wykonawca </w:t>
      </w:r>
      <w:r w:rsidRPr="0016380B">
        <w:rPr>
          <w:rFonts w:ascii="Cambria" w:eastAsia="Calibri" w:hAnsi="Cambria" w:cs="ArialNarrow"/>
          <w:color w:val="000000"/>
          <w:sz w:val="24"/>
          <w:szCs w:val="24"/>
        </w:rPr>
        <w:t>niezwłocznie, a najpóźniej w terminie 7 dni</w:t>
      </w:r>
      <w:r w:rsidR="0064481B" w:rsidRPr="0016380B">
        <w:rPr>
          <w:rFonts w:ascii="Cambria" w:eastAsia="Calibri" w:hAnsi="Cambria" w:cs="ArialNarrow"/>
          <w:color w:val="000000"/>
          <w:sz w:val="24"/>
          <w:szCs w:val="24"/>
        </w:rPr>
        <w:t xml:space="preserve"> roboczych</w:t>
      </w:r>
      <w:r w:rsidRPr="0016380B">
        <w:rPr>
          <w:rFonts w:ascii="Cambria" w:eastAsia="Calibri" w:hAnsi="Cambria" w:cs="ArialNarrow"/>
          <w:color w:val="000000"/>
          <w:sz w:val="24"/>
          <w:szCs w:val="24"/>
        </w:rPr>
        <w:t xml:space="preserve"> od daty odstąpienia od umowy, </w:t>
      </w:r>
      <w:r w:rsidRPr="0016380B">
        <w:rPr>
          <w:rFonts w:ascii="Cambria" w:eastAsia="Calibri" w:hAnsi="Cambria"/>
          <w:sz w:val="24"/>
          <w:szCs w:val="24"/>
          <w:lang w:eastAsia="en-US"/>
        </w:rPr>
        <w:t>zgłosi do odbioru roboty przerwane i roboty zabezpieczające.</w:t>
      </w:r>
    </w:p>
    <w:p w14:paraId="34F8FDEE" w14:textId="77777777" w:rsidR="00A671E3" w:rsidRPr="0016380B"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6380B">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0DBF7E12" w14:textId="77777777" w:rsidR="009C1CB0" w:rsidRPr="0016380B" w:rsidRDefault="009C1CB0">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6543DA0" w14:textId="77777777" w:rsidR="009C1CB0" w:rsidRPr="0016380B" w:rsidRDefault="009C1CB0">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6380B">
        <w:rPr>
          <w:rFonts w:ascii="Cambria" w:eastAsia="Calibri" w:hAnsi="Cambria"/>
          <w:color w:val="000000" w:themeColor="text1"/>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162A9D5" w14:textId="77777777" w:rsidR="00A671E3" w:rsidRPr="0016380B" w:rsidRDefault="00A671E3">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16380B">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16380B">
        <w:rPr>
          <w:rFonts w:ascii="Cambria" w:hAnsi="Cambria"/>
          <w:color w:val="000000"/>
          <w:sz w:val="24"/>
          <w:szCs w:val="24"/>
        </w:rPr>
        <w:t>w inny obiekt.</w:t>
      </w:r>
    </w:p>
    <w:p w14:paraId="707355AB" w14:textId="7BFE4A90" w:rsidR="00A671E3" w:rsidRPr="0016380B" w:rsidRDefault="00A671E3">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16380B">
        <w:rPr>
          <w:rFonts w:ascii="Cambria" w:eastAsia="Calibri" w:hAnsi="Cambria"/>
          <w:sz w:val="24"/>
          <w:szCs w:val="24"/>
          <w:lang w:eastAsia="en-US"/>
        </w:rPr>
        <w:t>W przypadku braku współdziałania ze strony wykonawcy i niewykonywania przez niego obowiązków wynikających z ust. 4</w:t>
      </w:r>
      <w:r w:rsidR="00BF153E" w:rsidRPr="0016380B">
        <w:rPr>
          <w:rFonts w:ascii="Cambria" w:eastAsia="Calibri" w:hAnsi="Cambria"/>
          <w:sz w:val="24"/>
          <w:szCs w:val="24"/>
          <w:lang w:eastAsia="en-US"/>
        </w:rPr>
        <w:t xml:space="preserve"> </w:t>
      </w:r>
      <w:r w:rsidRPr="0016380B">
        <w:rPr>
          <w:rFonts w:ascii="Cambria" w:eastAsia="Calibri" w:hAnsi="Cambria"/>
          <w:sz w:val="24"/>
          <w:szCs w:val="24"/>
          <w:lang w:eastAsia="en-US"/>
        </w:rPr>
        <w:t>czynności te przeprowadzi lub zorganizuje zamawiający i obciąży ich kosztami wykonawcę.</w:t>
      </w:r>
    </w:p>
    <w:p w14:paraId="543DDDC0" w14:textId="77777777" w:rsidR="00654F40" w:rsidRPr="0016380B" w:rsidRDefault="00654F40" w:rsidP="0045184F">
      <w:pPr>
        <w:widowControl/>
        <w:suppressAutoHyphens w:val="0"/>
        <w:autoSpaceDE w:val="0"/>
        <w:autoSpaceDN w:val="0"/>
        <w:spacing w:after="0"/>
        <w:textAlignment w:val="auto"/>
        <w:rPr>
          <w:rFonts w:ascii="Cambria" w:eastAsia="Calibri" w:hAnsi="Cambria"/>
          <w:b/>
          <w:bCs/>
          <w:sz w:val="24"/>
          <w:szCs w:val="24"/>
          <w:lang w:eastAsia="en-US"/>
        </w:rPr>
      </w:pPr>
    </w:p>
    <w:p w14:paraId="0F32C61A" w14:textId="79E6D9A7" w:rsidR="00A671E3" w:rsidRPr="0016380B"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 1</w:t>
      </w:r>
      <w:r w:rsidR="00AD2E32" w:rsidRPr="0016380B">
        <w:rPr>
          <w:rFonts w:ascii="Cambria" w:eastAsia="Calibri" w:hAnsi="Cambria"/>
          <w:b/>
          <w:bCs/>
          <w:sz w:val="24"/>
          <w:szCs w:val="24"/>
          <w:lang w:eastAsia="en-US"/>
        </w:rPr>
        <w:t>6</w:t>
      </w:r>
    </w:p>
    <w:p w14:paraId="29E68679" w14:textId="77777777" w:rsidR="00A671E3" w:rsidRPr="0016380B"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Zmiany umowy</w:t>
      </w:r>
    </w:p>
    <w:p w14:paraId="0BC19E30" w14:textId="77777777" w:rsidR="00A671E3" w:rsidRPr="0016380B" w:rsidRDefault="00A671E3">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16380B">
        <w:rPr>
          <w:rFonts w:ascii="Cambria" w:eastAsia="Calibri" w:hAnsi="Cambria" w:cs="Calibri"/>
          <w:sz w:val="24"/>
          <w:szCs w:val="24"/>
          <w:lang w:eastAsia="en-US"/>
        </w:rPr>
        <w:t xml:space="preserve">Oprócz przypadków, o których mowa w art. </w:t>
      </w:r>
      <w:r w:rsidRPr="0016380B">
        <w:rPr>
          <w:rFonts w:ascii="Cambria" w:eastAsia="Calibri" w:hAnsi="Cambria" w:cs="Calibri"/>
          <w:sz w:val="24"/>
          <w:szCs w:val="24"/>
          <w:lang w:val="pl-PL" w:eastAsia="en-US"/>
        </w:rPr>
        <w:t xml:space="preserve">454 i 455 </w:t>
      </w:r>
      <w:r w:rsidRPr="0016380B">
        <w:rPr>
          <w:rFonts w:ascii="Cambria" w:eastAsia="Calibri" w:hAnsi="Cambria" w:cs="Calibri"/>
          <w:sz w:val="24"/>
          <w:szCs w:val="24"/>
          <w:lang w:eastAsia="en-US"/>
        </w:rPr>
        <w:t xml:space="preserve">ustawy – Prawo zamówień publicznych, </w:t>
      </w:r>
      <w:r w:rsidRPr="0016380B">
        <w:rPr>
          <w:rFonts w:ascii="Cambria" w:eastAsia="Calibri" w:hAnsi="Cambria" w:cs="Calibri"/>
          <w:sz w:val="24"/>
          <w:szCs w:val="24"/>
          <w:lang w:val="pl-PL" w:eastAsia="en-US"/>
        </w:rPr>
        <w:t xml:space="preserve">strony </w:t>
      </w:r>
      <w:r w:rsidRPr="0016380B">
        <w:rPr>
          <w:rFonts w:ascii="Cambria" w:eastAsia="Calibri" w:hAnsi="Cambria" w:cs="Calibri"/>
          <w:sz w:val="24"/>
          <w:szCs w:val="24"/>
          <w:lang w:eastAsia="en-US"/>
        </w:rPr>
        <w:t>dopuszcza</w:t>
      </w:r>
      <w:r w:rsidRPr="0016380B">
        <w:rPr>
          <w:rFonts w:ascii="Cambria" w:eastAsia="Calibri" w:hAnsi="Cambria" w:cs="Calibri"/>
          <w:sz w:val="24"/>
          <w:szCs w:val="24"/>
          <w:lang w:val="pl-PL" w:eastAsia="en-US"/>
        </w:rPr>
        <w:t>ją</w:t>
      </w:r>
      <w:r w:rsidRPr="0016380B">
        <w:rPr>
          <w:rFonts w:ascii="Cambria" w:eastAsia="Calibri" w:hAnsi="Cambria" w:cs="Calibri"/>
          <w:sz w:val="24"/>
          <w:szCs w:val="24"/>
          <w:lang w:eastAsia="en-US"/>
        </w:rPr>
        <w:t xml:space="preserve"> możliwość wprowadzania zmiany umowy w </w:t>
      </w:r>
      <w:r w:rsidRPr="0016380B">
        <w:rPr>
          <w:rFonts w:ascii="Cambria" w:eastAsia="Calibri" w:hAnsi="Cambria" w:cs="Calibri"/>
          <w:sz w:val="24"/>
          <w:szCs w:val="24"/>
          <w:lang w:eastAsia="en-US"/>
        </w:rPr>
        <w:lastRenderedPageBreak/>
        <w:t>stosunku do treści oferty, na podstawie której dokonano wyboru Wykonawcy, w przypadku wystąpienia którejkolwiek z następujących okoliczności:</w:t>
      </w:r>
    </w:p>
    <w:p w14:paraId="1DDE3CD4" w14:textId="76D871B6" w:rsidR="00A671E3" w:rsidRPr="0016380B" w:rsidRDefault="00A671E3">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16380B">
        <w:rPr>
          <w:rFonts w:ascii="Cambria" w:eastAsia="Calibri" w:hAnsi="Cambria" w:cs="Calibri"/>
          <w:b/>
          <w:bCs/>
          <w:sz w:val="24"/>
          <w:szCs w:val="24"/>
          <w:lang w:eastAsia="en-US"/>
        </w:rPr>
        <w:t>przedłużenie terminu realizacji zamówienia</w:t>
      </w:r>
      <w:r w:rsidRPr="0016380B">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w:t>
      </w:r>
      <w:r w:rsidR="006430C1" w:rsidRPr="0016380B">
        <w:rPr>
          <w:rFonts w:ascii="Cambria" w:eastAsia="Calibri" w:hAnsi="Cambria" w:cs="Calibri"/>
          <w:sz w:val="24"/>
          <w:szCs w:val="24"/>
          <w:lang w:val="pl-PL" w:eastAsia="en-US"/>
        </w:rPr>
        <w:t xml:space="preserve"> a także stany epidemii lub pandemii</w:t>
      </w:r>
      <w:r w:rsidRPr="0016380B">
        <w:rPr>
          <w:rFonts w:ascii="Cambria" w:eastAsia="Calibri" w:hAnsi="Cambria" w:cs="Calibri"/>
          <w:sz w:val="24"/>
          <w:szCs w:val="24"/>
          <w:lang w:eastAsia="en-US"/>
        </w:rPr>
        <w:t xml:space="preserve"> przy czym przedłużenie terminu realizacji zamówienia nastąpi o liczbę dni, odpowiadającą okresowi występowania okoliczności siły wyższej</w:t>
      </w:r>
      <w:r w:rsidRPr="0016380B">
        <w:rPr>
          <w:rFonts w:ascii="Cambria" w:eastAsia="Calibri" w:hAnsi="Cambria" w:cs="Calibri"/>
          <w:sz w:val="24"/>
          <w:szCs w:val="24"/>
          <w:lang w:val="pl-PL" w:eastAsia="en-US"/>
        </w:rPr>
        <w:t>;</w:t>
      </w:r>
    </w:p>
    <w:p w14:paraId="71D05CFD" w14:textId="2838C4DE" w:rsidR="00A671E3" w:rsidRPr="0016380B"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eastAsia="en-US"/>
        </w:rPr>
        <w:t>przedłużenie terminu realizacji zamówienia</w:t>
      </w:r>
      <w:r w:rsidRPr="0016380B">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16380B">
        <w:rPr>
          <w:rFonts w:ascii="Cambria" w:eastAsia="Calibri" w:hAnsi="Cambria" w:cs="Calibri"/>
          <w:sz w:val="24"/>
          <w:szCs w:val="24"/>
          <w:lang w:val="pl-PL" w:eastAsia="en-US"/>
        </w:rPr>
        <w:t xml:space="preserve"> lub </w:t>
      </w:r>
      <w:r w:rsidR="001737B3" w:rsidRPr="0016380B">
        <w:rPr>
          <w:rFonts w:ascii="Cambria" w:eastAsia="Calibri" w:hAnsi="Cambria" w:cs="Calibri"/>
          <w:sz w:val="24"/>
          <w:szCs w:val="24"/>
          <w:lang w:val="pl-PL" w:eastAsia="en-US"/>
        </w:rPr>
        <w:t>eksploratorów</w:t>
      </w:r>
      <w:r w:rsidRPr="0016380B">
        <w:rPr>
          <w:rFonts w:ascii="Cambria" w:eastAsia="Calibri" w:hAnsi="Cambria" w:cs="Calibri"/>
          <w:sz w:val="24"/>
          <w:szCs w:val="24"/>
          <w:lang w:val="pl-PL" w:eastAsia="en-US"/>
        </w:rPr>
        <w:t xml:space="preserve"> infrastruktury, </w:t>
      </w:r>
      <w:r w:rsidRPr="0016380B">
        <w:rPr>
          <w:rFonts w:ascii="Cambria" w:eastAsia="Calibri" w:hAnsi="Cambria" w:cs="Calibri"/>
          <w:sz w:val="24"/>
          <w:szCs w:val="24"/>
          <w:lang w:eastAsia="en-US"/>
        </w:rPr>
        <w:t>o ile żądanie lub wydanie zakazu nie nastąpiło z przyczyn</w:t>
      </w:r>
      <w:r w:rsidRPr="0016380B">
        <w:rPr>
          <w:rFonts w:ascii="Cambria" w:eastAsia="Calibri" w:hAnsi="Cambria" w:cs="Calibri"/>
          <w:sz w:val="24"/>
          <w:szCs w:val="24"/>
          <w:lang w:val="pl-PL" w:eastAsia="en-US"/>
        </w:rPr>
        <w:t>,</w:t>
      </w:r>
      <w:r w:rsidRPr="0016380B">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16380B">
        <w:rPr>
          <w:rFonts w:ascii="Cambria" w:eastAsia="Calibri" w:hAnsi="Cambria" w:cs="Calibri"/>
          <w:sz w:val="24"/>
          <w:szCs w:val="24"/>
          <w:lang w:val="pl-PL" w:eastAsia="en-US"/>
        </w:rPr>
        <w:t>a</w:t>
      </w:r>
      <w:r w:rsidRPr="0016380B">
        <w:rPr>
          <w:rFonts w:ascii="Cambria" w:eastAsia="Calibri" w:hAnsi="Cambria" w:cs="Calibri"/>
          <w:sz w:val="24"/>
          <w:szCs w:val="24"/>
          <w:lang w:eastAsia="en-US"/>
        </w:rPr>
        <w:t xml:space="preserve"> robót budowlanych</w:t>
      </w:r>
      <w:r w:rsidRPr="0016380B">
        <w:rPr>
          <w:rFonts w:ascii="Cambria" w:eastAsia="Calibri" w:hAnsi="Cambria" w:cs="Calibri"/>
          <w:sz w:val="24"/>
          <w:szCs w:val="24"/>
          <w:lang w:val="pl-PL" w:eastAsia="en-US"/>
        </w:rPr>
        <w:t>;</w:t>
      </w:r>
    </w:p>
    <w:p w14:paraId="442EFCD8" w14:textId="3B4D5C53" w:rsidR="009C1CB0" w:rsidRPr="0016380B" w:rsidRDefault="009C1CB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eastAsia="en-US"/>
        </w:rPr>
        <w:t>przedłużenie terminu realizacji zamówienia</w:t>
      </w:r>
      <w:r w:rsidRPr="0016380B">
        <w:rPr>
          <w:rFonts w:ascii="Cambria" w:eastAsia="Calibri" w:hAnsi="Cambria" w:cs="Calibri"/>
          <w:sz w:val="24"/>
          <w:szCs w:val="24"/>
          <w:lang w:eastAsia="en-US"/>
        </w:rPr>
        <w:t xml:space="preserve">, o którym mowa w § 2 ust. 1, może nastąpić w przypadku wystąpienia kolizji z </w:t>
      </w:r>
      <w:r w:rsidRPr="0016380B">
        <w:rPr>
          <w:rFonts w:ascii="Cambria" w:eastAsia="Calibri" w:hAnsi="Cambria" w:cs="Calibri"/>
          <w:sz w:val="24"/>
          <w:szCs w:val="24"/>
          <w:lang w:val="pl-PL" w:eastAsia="en-US"/>
        </w:rPr>
        <w:t xml:space="preserve">instalacjami </w:t>
      </w:r>
      <w:r w:rsidRPr="0016380B">
        <w:rPr>
          <w:rFonts w:ascii="Cambria" w:eastAsia="Calibri" w:hAnsi="Cambria" w:cs="Calibri"/>
          <w:sz w:val="24"/>
          <w:szCs w:val="24"/>
          <w:lang w:eastAsia="en-US"/>
        </w:rPr>
        <w:t xml:space="preserve">nieujawnionymi w dokumentacji projektowej, </w:t>
      </w:r>
      <w:r w:rsidRPr="0016380B">
        <w:rPr>
          <w:rFonts w:ascii="Cambria" w:eastAsia="Calibri" w:hAnsi="Cambria" w:cs="Calibri"/>
          <w:sz w:val="24"/>
          <w:szCs w:val="24"/>
          <w:lang w:val="pl-PL" w:eastAsia="en-US"/>
        </w:rPr>
        <w:t xml:space="preserve">lub innymi robotami prowadzonymi przez innego wykonawcę, </w:t>
      </w:r>
      <w:r w:rsidRPr="0016380B">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16380B">
        <w:rPr>
          <w:rFonts w:ascii="Cambria" w:eastAsia="Calibri" w:hAnsi="Cambria" w:cs="Calibri"/>
          <w:sz w:val="24"/>
          <w:szCs w:val="24"/>
          <w:lang w:val="pl-PL" w:eastAsia="en-US"/>
        </w:rPr>
        <w:t xml:space="preserve">instalacjami </w:t>
      </w:r>
      <w:r w:rsidRPr="0016380B">
        <w:rPr>
          <w:rFonts w:ascii="Cambria" w:eastAsia="Calibri" w:hAnsi="Cambria" w:cs="Calibri"/>
          <w:sz w:val="24"/>
          <w:szCs w:val="24"/>
          <w:lang w:eastAsia="en-US"/>
        </w:rPr>
        <w:t xml:space="preserve">nieujawnionymi w dokumentacji projektowej </w:t>
      </w:r>
      <w:r w:rsidRPr="0016380B">
        <w:rPr>
          <w:rFonts w:ascii="Cambria" w:eastAsia="Calibri" w:hAnsi="Cambria" w:cs="Calibri"/>
          <w:sz w:val="24"/>
          <w:szCs w:val="24"/>
          <w:lang w:val="pl-PL" w:eastAsia="en-US"/>
        </w:rPr>
        <w:t xml:space="preserve">lub o liczbę dni niezbędnych do wykonania robót przez innego wykonawcę </w:t>
      </w:r>
      <w:r w:rsidRPr="0016380B">
        <w:rPr>
          <w:rFonts w:ascii="Cambria" w:eastAsia="Calibri" w:hAnsi="Cambria" w:cs="Calibri"/>
          <w:sz w:val="24"/>
          <w:szCs w:val="24"/>
          <w:lang w:eastAsia="en-US"/>
        </w:rPr>
        <w:t>– o ile usunięcie kolizji wymagać będzie przedłużenia terminu realizacji;</w:t>
      </w:r>
    </w:p>
    <w:p w14:paraId="59A6BC48" w14:textId="0AC56C64" w:rsidR="009C1CB0" w:rsidRPr="00704CC3" w:rsidRDefault="009C1CB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704CC3">
        <w:rPr>
          <w:rFonts w:ascii="Cambria" w:eastAsia="Calibri" w:hAnsi="Cambria" w:cs="Calibri"/>
          <w:b/>
          <w:bCs/>
          <w:sz w:val="24"/>
          <w:szCs w:val="24"/>
          <w:lang w:eastAsia="en-US"/>
        </w:rPr>
        <w:t>przedłużenie terminu realizacji zamówienia</w:t>
      </w:r>
      <w:r w:rsidRPr="00704CC3">
        <w:rPr>
          <w:rFonts w:ascii="Cambria" w:eastAsia="Calibri" w:hAnsi="Cambria" w:cs="Calibri"/>
          <w:sz w:val="24"/>
          <w:szCs w:val="24"/>
          <w:lang w:eastAsia="en-US"/>
        </w:rPr>
        <w:t>, o którym mowa w § 2 ust. 1, może nastąpić w przypadku wystąpienia konieczności wprowadzenia w dokumentacji projektowej</w:t>
      </w:r>
      <w:r w:rsidRPr="00704CC3">
        <w:rPr>
          <w:rFonts w:ascii="Cambria" w:eastAsia="Calibri" w:hAnsi="Cambria" w:cs="Calibri"/>
          <w:sz w:val="24"/>
          <w:szCs w:val="24"/>
          <w:lang w:val="pl-PL" w:eastAsia="en-US"/>
        </w:rPr>
        <w:t xml:space="preserve"> </w:t>
      </w:r>
      <w:r w:rsidRPr="00704CC3">
        <w:rPr>
          <w:rFonts w:ascii="Cambria" w:eastAsia="Calibri" w:hAnsi="Cambria" w:cs="Calibri"/>
          <w:sz w:val="24"/>
          <w:szCs w:val="24"/>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w:t>
      </w:r>
      <w:r w:rsidRPr="00704CC3">
        <w:rPr>
          <w:rFonts w:ascii="Cambria" w:eastAsia="Calibri" w:hAnsi="Cambria" w:cs="Calibri"/>
          <w:color w:val="000000" w:themeColor="text1"/>
          <w:sz w:val="24"/>
          <w:szCs w:val="24"/>
          <w:lang w:eastAsia="en-US"/>
        </w:rPr>
        <w:t xml:space="preserve">organów oraz wydania decyzji przez właściwe organy, przy czym wprowadzenie w dokumentacji projektowej zmian nie może skutkować zwiększeniem (zmianą) zakresu świadczenia Wykonawcy zawartego w ofercie, stanowiącej załącznik nr </w:t>
      </w:r>
      <w:r w:rsidRPr="00704CC3">
        <w:rPr>
          <w:rFonts w:ascii="Cambria" w:eastAsia="Calibri" w:hAnsi="Cambria" w:cs="Calibri"/>
          <w:color w:val="000000" w:themeColor="text1"/>
          <w:sz w:val="24"/>
          <w:szCs w:val="24"/>
          <w:lang w:val="pl-PL" w:eastAsia="en-US"/>
        </w:rPr>
        <w:t>1</w:t>
      </w:r>
      <w:r w:rsidRPr="00704CC3">
        <w:rPr>
          <w:rFonts w:ascii="Cambria" w:eastAsia="Calibri" w:hAnsi="Cambria" w:cs="Calibri"/>
          <w:color w:val="000000" w:themeColor="text1"/>
          <w:sz w:val="24"/>
          <w:szCs w:val="24"/>
          <w:lang w:eastAsia="en-US"/>
        </w:rPr>
        <w:t xml:space="preserve"> do umowy oraz zwiększeniem wynagrodzenia Wykonawcy, o którym mowa </w:t>
      </w:r>
      <w:r w:rsidRPr="00704CC3">
        <w:rPr>
          <w:rFonts w:ascii="Cambria" w:eastAsia="Calibri" w:hAnsi="Cambria" w:cs="Calibri"/>
          <w:color w:val="000000" w:themeColor="text1"/>
          <w:sz w:val="24"/>
          <w:szCs w:val="24"/>
          <w:lang w:eastAsia="en-US"/>
        </w:rPr>
        <w:br/>
        <w:t>w § 3 ust. 1</w:t>
      </w:r>
      <w:r w:rsidRPr="00704CC3">
        <w:rPr>
          <w:rFonts w:ascii="Cambria" w:eastAsia="Calibri" w:hAnsi="Cambria" w:cs="Calibri"/>
          <w:color w:val="000000" w:themeColor="text1"/>
          <w:sz w:val="24"/>
          <w:szCs w:val="24"/>
          <w:lang w:val="pl-PL" w:eastAsia="en-US"/>
        </w:rPr>
        <w:t>;</w:t>
      </w:r>
    </w:p>
    <w:p w14:paraId="5718543C" w14:textId="52DBE356" w:rsidR="00A671E3" w:rsidRPr="0016380B"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eastAsia="en-US"/>
        </w:rPr>
        <w:t>przedłużenie terminu realizacji zamówienia</w:t>
      </w:r>
      <w:r w:rsidRPr="0016380B">
        <w:rPr>
          <w:rFonts w:ascii="Cambria" w:eastAsia="Calibri" w:hAnsi="Cambria" w:cs="Calibri"/>
          <w:sz w:val="24"/>
          <w:szCs w:val="24"/>
          <w:lang w:eastAsia="en-US"/>
        </w:rPr>
        <w:t xml:space="preserve">, o którym mowa w § 2 ust. 1, może nastąpić w przypadku wystąpienia </w:t>
      </w:r>
      <w:r w:rsidRPr="0016380B">
        <w:rPr>
          <w:rFonts w:ascii="Cambria" w:eastAsia="Calibri" w:hAnsi="Cambria" w:cs="Calibri"/>
          <w:sz w:val="24"/>
          <w:szCs w:val="24"/>
          <w:lang w:val="pl-PL" w:eastAsia="en-US"/>
        </w:rPr>
        <w:t xml:space="preserve">warunków geologicznych lub hydrologicznych odmiennych od założonych w dokumentacji projektowej i powodujących </w:t>
      </w:r>
      <w:r w:rsidRPr="0016380B">
        <w:rPr>
          <w:rFonts w:ascii="Cambria" w:eastAsia="Calibri" w:hAnsi="Cambria" w:cs="Calibri"/>
          <w:sz w:val="24"/>
          <w:szCs w:val="24"/>
          <w:lang w:val="pl-PL" w:eastAsia="en-US"/>
        </w:rPr>
        <w:lastRenderedPageBreak/>
        <w:t xml:space="preserve">konieczność wstrzymania robót lub </w:t>
      </w:r>
      <w:r w:rsidRPr="0016380B">
        <w:rPr>
          <w:rFonts w:ascii="Cambria" w:eastAsia="Calibri" w:hAnsi="Cambria" w:cs="Calibri"/>
          <w:sz w:val="24"/>
          <w:szCs w:val="24"/>
          <w:lang w:eastAsia="en-US"/>
        </w:rPr>
        <w:t>koniecznoś</w:t>
      </w:r>
      <w:r w:rsidRPr="0016380B">
        <w:rPr>
          <w:rFonts w:ascii="Cambria" w:eastAsia="Calibri" w:hAnsi="Cambria" w:cs="Calibri"/>
          <w:sz w:val="24"/>
          <w:szCs w:val="24"/>
          <w:lang w:val="pl-PL" w:eastAsia="en-US"/>
        </w:rPr>
        <w:t xml:space="preserve">ć ich wykonania przy wykorzystaniu odmiennych od zaprojektowanych rozwiązań technicznych, </w:t>
      </w:r>
      <w:r w:rsidRPr="0016380B">
        <w:rPr>
          <w:rFonts w:ascii="Cambria" w:eastAsia="Calibri" w:hAnsi="Cambria" w:cs="Calibri"/>
          <w:sz w:val="24"/>
          <w:szCs w:val="24"/>
          <w:lang w:eastAsia="en-US"/>
        </w:rPr>
        <w:t xml:space="preserve">, przy czym przedłużenie terminu realizacji zamówienia nastąpi o liczbę dni niezbędną do </w:t>
      </w:r>
      <w:r w:rsidRPr="0016380B">
        <w:rPr>
          <w:rFonts w:ascii="Cambria" w:eastAsia="Calibri" w:hAnsi="Cambria" w:cs="Calibri"/>
          <w:sz w:val="24"/>
          <w:szCs w:val="24"/>
          <w:lang w:val="pl-PL" w:eastAsia="en-US"/>
        </w:rPr>
        <w:t>wyeliminowania utrudnień związanych z ich wystąpieniem</w:t>
      </w:r>
      <w:r w:rsidRPr="0016380B">
        <w:rPr>
          <w:rFonts w:ascii="Cambria" w:eastAsia="Calibri" w:hAnsi="Cambria" w:cs="Calibri"/>
          <w:sz w:val="24"/>
          <w:szCs w:val="24"/>
          <w:lang w:eastAsia="en-US"/>
        </w:rPr>
        <w:t>,</w:t>
      </w:r>
      <w:r w:rsidRPr="0016380B">
        <w:rPr>
          <w:rFonts w:ascii="Cambria" w:eastAsia="Calibri" w:hAnsi="Cambria" w:cs="Calibri"/>
          <w:sz w:val="24"/>
          <w:szCs w:val="24"/>
          <w:lang w:val="pl-PL" w:eastAsia="en-US"/>
        </w:rPr>
        <w:t xml:space="preserve"> </w:t>
      </w:r>
    </w:p>
    <w:p w14:paraId="5B646F1E" w14:textId="58AD3E1F" w:rsidR="00A671E3" w:rsidRPr="00E11152"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val="pl-PL" w:eastAsia="en-US"/>
        </w:rPr>
        <w:t>przedłużenia terminu realizacji zamówienia</w:t>
      </w:r>
      <w:r w:rsidRPr="0016380B">
        <w:rPr>
          <w:rFonts w:ascii="Cambria" w:eastAsia="Calibri" w:hAnsi="Cambria" w:cs="Calibri"/>
          <w:sz w:val="24"/>
          <w:szCs w:val="24"/>
          <w:lang w:val="pl-PL" w:eastAsia="en-US"/>
        </w:rPr>
        <w:t>, o którym mowa w § 2 ust.</w:t>
      </w:r>
      <w:r w:rsidR="00577DC3">
        <w:rPr>
          <w:rFonts w:ascii="Cambria" w:eastAsia="Calibri" w:hAnsi="Cambria" w:cs="Calibri"/>
          <w:sz w:val="24"/>
          <w:szCs w:val="24"/>
          <w:lang w:val="pl-PL" w:eastAsia="en-US"/>
        </w:rPr>
        <w:t xml:space="preserve"> </w:t>
      </w:r>
      <w:r w:rsidRPr="0016380B">
        <w:rPr>
          <w:rFonts w:ascii="Cambria" w:eastAsia="Calibri" w:hAnsi="Cambria" w:cs="Calibri"/>
          <w:sz w:val="24"/>
          <w:szCs w:val="24"/>
          <w:lang w:val="pl-PL" w:eastAsia="en-US"/>
        </w:rPr>
        <w:t>1, może nastąpić w zakresie niezbędnym do wykonania robót zleconych na podstawie art. 455 ust. 1 pkt 1, 3, 4 lub ust. 2 ustawy Prawo zamówień publicznych,</w:t>
      </w:r>
    </w:p>
    <w:p w14:paraId="22BDAFE5" w14:textId="0001DB85" w:rsidR="00E11152" w:rsidRPr="000024FE" w:rsidRDefault="00E11152">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0024FE">
        <w:rPr>
          <w:rFonts w:ascii="Cambria" w:eastAsia="Calibri" w:hAnsi="Cambria" w:cs="Calibri"/>
          <w:b/>
          <w:bCs/>
          <w:sz w:val="24"/>
          <w:szCs w:val="24"/>
          <w:lang w:val="pl-PL" w:eastAsia="en-US"/>
        </w:rPr>
        <w:t xml:space="preserve">przedłużenia terminu realizacji zamówienia, </w:t>
      </w:r>
      <w:r w:rsidRPr="000024FE">
        <w:rPr>
          <w:rFonts w:ascii="Cambria" w:eastAsia="Calibri" w:hAnsi="Cambria" w:cs="Calibri"/>
          <w:sz w:val="24"/>
          <w:szCs w:val="24"/>
          <w:lang w:val="pl-PL" w:eastAsia="en-US"/>
        </w:rPr>
        <w:t>o którym mowa w § 2 ust. 1, może nastąpić w przypadku wystąpienia niekorzystnych warunków atmosferycznych umożliwiających wykonanie robót budowlanych zgodnie z przyjętą technologią i wymaganiami opisanymi w STWIORB, udokumentowanych w dzienniku budowy i potwierdzonych informacją z Instytutu Meteorologii i Gospodarki Wodnej, przy czym przedłużenie terminu realizacji zamówienia nastąpi o liczbę dni odpowiadającą okresowi występowania niekorzystnych warunków atmosferycznych,</w:t>
      </w:r>
    </w:p>
    <w:p w14:paraId="3707AC43" w14:textId="3F53A3A6" w:rsidR="00A671E3" w:rsidRPr="0016380B" w:rsidRDefault="00B1446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val="pl-PL" w:eastAsia="en-US"/>
        </w:rPr>
        <w:t>zmiana terminu wykonania zamówienia lub zakresu świadczeń lub sposobu wykonywania zamówienia</w:t>
      </w:r>
      <w:r w:rsidRPr="0016380B">
        <w:rPr>
          <w:rFonts w:ascii="Cambria" w:eastAsia="Calibri" w:hAnsi="Cambria" w:cs="Calibri"/>
          <w:sz w:val="24"/>
          <w:szCs w:val="24"/>
          <w:lang w:val="pl-PL" w:eastAsia="en-US"/>
        </w:rPr>
        <w:t xml:space="preserve"> może nastąpić w przypadku </w:t>
      </w:r>
      <w:r w:rsidR="00A671E3" w:rsidRPr="0016380B">
        <w:rPr>
          <w:rFonts w:ascii="Cambria" w:eastAsia="Calibri" w:hAnsi="Cambria" w:cs="Calibri"/>
          <w:sz w:val="24"/>
          <w:szCs w:val="24"/>
          <w:lang w:eastAsia="en-US"/>
        </w:rPr>
        <w:t xml:space="preserve">zmiany powszechnie obowiązujących przepisów prawa w zakresie mającym bezpośredni wpływ na </w:t>
      </w:r>
      <w:r w:rsidRPr="0016380B">
        <w:rPr>
          <w:rFonts w:ascii="Cambria" w:eastAsia="Calibri" w:hAnsi="Cambria" w:cs="Calibri"/>
          <w:sz w:val="24"/>
          <w:szCs w:val="24"/>
          <w:lang w:val="pl-PL" w:eastAsia="en-US"/>
        </w:rPr>
        <w:t xml:space="preserve">termin </w:t>
      </w:r>
      <w:r w:rsidR="00A671E3" w:rsidRPr="0016380B">
        <w:rPr>
          <w:rFonts w:ascii="Cambria" w:eastAsia="Calibri" w:hAnsi="Cambria" w:cs="Calibri"/>
          <w:sz w:val="24"/>
          <w:szCs w:val="24"/>
          <w:lang w:eastAsia="en-US"/>
        </w:rPr>
        <w:t>realizacj</w:t>
      </w:r>
      <w:r w:rsidRPr="0016380B">
        <w:rPr>
          <w:rFonts w:ascii="Cambria" w:eastAsia="Calibri" w:hAnsi="Cambria" w:cs="Calibri"/>
          <w:sz w:val="24"/>
          <w:szCs w:val="24"/>
          <w:lang w:val="pl-PL" w:eastAsia="en-US"/>
        </w:rPr>
        <w:t>i</w:t>
      </w:r>
      <w:r w:rsidR="00A671E3" w:rsidRPr="0016380B">
        <w:rPr>
          <w:rFonts w:ascii="Cambria" w:eastAsia="Calibri" w:hAnsi="Cambria" w:cs="Calibri"/>
          <w:sz w:val="24"/>
          <w:szCs w:val="24"/>
          <w:lang w:eastAsia="en-US"/>
        </w:rPr>
        <w:t xml:space="preserve"> przedmiotu zamówienia lub </w:t>
      </w:r>
      <w:r w:rsidRPr="0016380B">
        <w:rPr>
          <w:rFonts w:ascii="Cambria" w:eastAsia="Calibri" w:hAnsi="Cambria" w:cs="Calibri"/>
          <w:sz w:val="24"/>
          <w:szCs w:val="24"/>
          <w:lang w:val="pl-PL" w:eastAsia="en-US"/>
        </w:rPr>
        <w:t xml:space="preserve">zakres </w:t>
      </w:r>
      <w:r w:rsidR="00A671E3" w:rsidRPr="0016380B">
        <w:rPr>
          <w:rFonts w:ascii="Cambria" w:eastAsia="Calibri" w:hAnsi="Cambria" w:cs="Calibri"/>
          <w:sz w:val="24"/>
          <w:szCs w:val="24"/>
          <w:lang w:eastAsia="en-US"/>
        </w:rPr>
        <w:t>świadcze</w:t>
      </w:r>
      <w:r w:rsidRPr="0016380B">
        <w:rPr>
          <w:rFonts w:ascii="Cambria" w:eastAsia="Calibri" w:hAnsi="Cambria" w:cs="Calibri"/>
          <w:sz w:val="24"/>
          <w:szCs w:val="24"/>
          <w:lang w:val="pl-PL" w:eastAsia="en-US"/>
        </w:rPr>
        <w:t>ń</w:t>
      </w:r>
      <w:r w:rsidR="00A671E3" w:rsidRPr="0016380B">
        <w:rPr>
          <w:rFonts w:ascii="Cambria" w:eastAsia="Calibri" w:hAnsi="Cambria" w:cs="Calibri"/>
          <w:sz w:val="24"/>
          <w:szCs w:val="24"/>
          <w:lang w:eastAsia="en-US"/>
        </w:rPr>
        <w:t xml:space="preserve"> stron umowy</w:t>
      </w:r>
      <w:r w:rsidRPr="0016380B">
        <w:rPr>
          <w:rFonts w:ascii="Cambria" w:eastAsia="Calibri" w:hAnsi="Cambria" w:cs="Calibri"/>
          <w:sz w:val="24"/>
          <w:szCs w:val="24"/>
          <w:lang w:val="pl-PL" w:eastAsia="en-US"/>
        </w:rPr>
        <w:t xml:space="preserve"> lub sposób jej wykonywania</w:t>
      </w:r>
      <w:r w:rsidR="00A671E3" w:rsidRPr="0016380B">
        <w:rPr>
          <w:rFonts w:ascii="Cambria" w:eastAsia="Calibri" w:hAnsi="Cambria" w:cs="Calibri"/>
          <w:sz w:val="24"/>
          <w:szCs w:val="24"/>
          <w:lang w:eastAsia="en-US"/>
        </w:rPr>
        <w:t>,</w:t>
      </w:r>
    </w:p>
    <w:p w14:paraId="49B5437F" w14:textId="77777777" w:rsidR="00CF54EB" w:rsidRPr="000024FE" w:rsidRDefault="00A671E3">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024FE">
        <w:rPr>
          <w:rFonts w:ascii="Cambria" w:eastAsia="Calibri" w:hAnsi="Cambria"/>
          <w:b/>
          <w:bCs/>
          <w:sz w:val="24"/>
          <w:szCs w:val="24"/>
          <w:lang w:eastAsia="en-US"/>
        </w:rPr>
        <w:t>zmiany sposobu rozliczania Umowy lub dokonywania płatności na rzecz Wykonawcy</w:t>
      </w:r>
      <w:r w:rsidRPr="000024FE">
        <w:rPr>
          <w:rFonts w:ascii="Cambria" w:eastAsia="Calibri" w:hAnsi="Cambria"/>
          <w:sz w:val="24"/>
          <w:szCs w:val="24"/>
          <w:lang w:eastAsia="en-US"/>
        </w:rPr>
        <w:t xml:space="preserve"> </w:t>
      </w:r>
      <w:r w:rsidR="00B14460" w:rsidRPr="000024FE">
        <w:rPr>
          <w:rFonts w:ascii="Cambria" w:eastAsia="Calibri" w:hAnsi="Cambria"/>
          <w:sz w:val="24"/>
          <w:szCs w:val="24"/>
          <w:lang w:eastAsia="en-US"/>
        </w:rPr>
        <w:t xml:space="preserve">może nastąpić </w:t>
      </w:r>
      <w:r w:rsidRPr="000024FE">
        <w:rPr>
          <w:rFonts w:ascii="Cambria" w:eastAsia="Calibri" w:hAnsi="Cambria"/>
          <w:sz w:val="24"/>
          <w:szCs w:val="24"/>
          <w:lang w:eastAsia="en-US"/>
        </w:rPr>
        <w:t>wskutek zaistnienia przyczyn organizacyjnych lub finansowych leżących po stronie Zamawiającego</w:t>
      </w:r>
      <w:r w:rsidR="00EF5E39" w:rsidRPr="000024FE">
        <w:rPr>
          <w:rFonts w:ascii="Cambria" w:eastAsia="Calibri" w:hAnsi="Cambria"/>
          <w:sz w:val="24"/>
          <w:szCs w:val="24"/>
          <w:lang w:eastAsia="en-US"/>
        </w:rPr>
        <w:t xml:space="preserve">, </w:t>
      </w:r>
    </w:p>
    <w:p w14:paraId="65A13A06" w14:textId="77777777" w:rsidR="00CF54EB" w:rsidRDefault="00CF54EB">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CF54EB">
        <w:rPr>
          <w:rFonts w:ascii="Cambria" w:eastAsia="Calibri" w:hAnsi="Cambria"/>
          <w:b/>
          <w:bCs/>
          <w:sz w:val="24"/>
          <w:szCs w:val="24"/>
          <w:lang w:eastAsia="en-US"/>
        </w:rPr>
        <w:t xml:space="preserve">zmiany sposobu rozliczania Umowy lub dokonywania płatności na rzecz Wykonawcy </w:t>
      </w:r>
      <w:r w:rsidRPr="00C27172">
        <w:rPr>
          <w:rFonts w:ascii="Cambria" w:eastAsia="Calibri" w:hAnsi="Cambria"/>
          <w:sz w:val="24"/>
          <w:szCs w:val="24"/>
          <w:lang w:eastAsia="en-US"/>
        </w:rPr>
        <w:t>wskutek zaistnienia przyczyn organizacyjnych lub finansowych leżących po stronie Zamawiającego, w szczególności wynikających ze zmiany płatności programów lub funduszy lub innych źródeł finansowania inwestycji objętej niniejsza umowa</w:t>
      </w:r>
    </w:p>
    <w:p w14:paraId="08157684" w14:textId="020A7117" w:rsidR="00B14460" w:rsidRPr="00CF54EB" w:rsidRDefault="00B14460">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CF54EB">
        <w:rPr>
          <w:rFonts w:ascii="Cambria" w:eastAsia="Calibri" w:hAnsi="Cambria"/>
          <w:b/>
          <w:bCs/>
          <w:sz w:val="24"/>
          <w:szCs w:val="24"/>
          <w:lang w:eastAsia="en-US"/>
        </w:rPr>
        <w:t>zmiana terminu wykonania zamówienia lub zakresu świadczeń lub sposobu wykonywania zamówienia</w:t>
      </w:r>
      <w:r w:rsidRPr="00CF54EB">
        <w:rPr>
          <w:rFonts w:ascii="Cambria" w:eastAsia="Calibri" w:hAnsi="Cambria"/>
          <w:sz w:val="24"/>
          <w:szCs w:val="24"/>
          <w:lang w:eastAsia="en-US"/>
        </w:rPr>
        <w:t xml:space="preserve"> może nastąpić </w:t>
      </w:r>
      <w:r w:rsidRPr="00CF54EB">
        <w:rPr>
          <w:rFonts w:ascii="Cambria" w:hAnsi="Cambria"/>
          <w:color w:val="000000"/>
          <w:sz w:val="24"/>
          <w:szCs w:val="24"/>
        </w:rPr>
        <w:t xml:space="preserve">o ile </w:t>
      </w:r>
      <w:r w:rsidR="00A671E3" w:rsidRPr="00CF54EB">
        <w:rPr>
          <w:rFonts w:ascii="Cambria" w:hAnsi="Cambria"/>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5" w:name="_Hlk53051676"/>
      <w:r w:rsidRPr="00CF54EB">
        <w:rPr>
          <w:rFonts w:ascii="Cambria" w:hAnsi="Cambria"/>
          <w:color w:val="000000"/>
          <w:sz w:val="24"/>
          <w:szCs w:val="24"/>
        </w:rPr>
        <w:t>;</w:t>
      </w:r>
    </w:p>
    <w:p w14:paraId="6E056E8A" w14:textId="77777777" w:rsidR="00725AEC" w:rsidRPr="0016380B" w:rsidRDefault="00B1446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16380B">
        <w:rPr>
          <w:rFonts w:ascii="Cambria" w:eastAsia="Calibri" w:hAnsi="Cambria" w:cs="Calibri"/>
          <w:b/>
          <w:bCs/>
          <w:sz w:val="24"/>
          <w:szCs w:val="24"/>
          <w:lang w:val="pl-PL" w:eastAsia="en-US"/>
        </w:rPr>
        <w:t xml:space="preserve">zmiana terminu wykonania zamówienia lub zakresu świadczeń lub sposobu wykonywania zamówienia </w:t>
      </w:r>
      <w:r w:rsidRPr="0016380B">
        <w:rPr>
          <w:rFonts w:ascii="Cambria" w:eastAsia="Calibri" w:hAnsi="Cambria" w:cs="Calibri"/>
          <w:sz w:val="24"/>
          <w:szCs w:val="24"/>
          <w:lang w:val="pl-PL" w:eastAsia="en-US"/>
        </w:rPr>
        <w:t>może nastąpić w przypadku konieczności wykonania robót nieujętych w dokumentacji projektowej.</w:t>
      </w:r>
    </w:p>
    <w:p w14:paraId="3EABA93B" w14:textId="183CC2AF" w:rsidR="00BD55CB" w:rsidRPr="000024FE" w:rsidRDefault="00BD55CB">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0024FE">
        <w:rPr>
          <w:rFonts w:ascii="Cambria" w:hAnsi="Cambria" w:cs="Arial"/>
          <w:b/>
          <w:bCs/>
          <w:sz w:val="24"/>
          <w:szCs w:val="24"/>
          <w:lang w:val="pl-PL"/>
        </w:rPr>
        <w:t xml:space="preserve">zmiany technologii </w:t>
      </w:r>
      <w:r w:rsidRPr="000024FE">
        <w:rPr>
          <w:rFonts w:ascii="Cambria" w:hAnsi="Cambria" w:cs="Arial"/>
          <w:sz w:val="24"/>
          <w:szCs w:val="24"/>
          <w:lang w:val="pl-PL"/>
        </w:rPr>
        <w:t xml:space="preserve">wykonania robót budowlanych lub materiałów budowalnych w sytuacji, gdy: </w:t>
      </w:r>
    </w:p>
    <w:p w14:paraId="5A88191E" w14:textId="77777777" w:rsidR="00BD55CB" w:rsidRPr="000024FE" w:rsidRDefault="00BD55CB" w:rsidP="00BD55CB">
      <w:pPr>
        <w:pStyle w:val="Jasnalistaakcent51"/>
        <w:widowControl/>
        <w:suppressAutoHyphens w:val="0"/>
        <w:autoSpaceDE w:val="0"/>
        <w:autoSpaceDN w:val="0"/>
        <w:spacing w:after="0"/>
        <w:ind w:left="1276" w:hanging="425"/>
        <w:textAlignment w:val="auto"/>
        <w:rPr>
          <w:rFonts w:ascii="Cambria" w:eastAsia="Calibri" w:hAnsi="Cambria" w:cs="Arial"/>
          <w:sz w:val="24"/>
          <w:szCs w:val="24"/>
          <w:lang w:eastAsia="en-US"/>
        </w:rPr>
      </w:pPr>
      <w:r w:rsidRPr="000024FE">
        <w:rPr>
          <w:rFonts w:ascii="Cambria" w:hAnsi="Cambria" w:cs="Arial"/>
          <w:sz w:val="24"/>
          <w:szCs w:val="24"/>
          <w:lang w:val="pl-PL"/>
        </w:rPr>
        <w:t xml:space="preserve">a) proponowane rozwiązanie/materiał budowlany jest równorzędne/lub lepsze/y funkcjonalnie, jakościowo i technicznie </w:t>
      </w:r>
    </w:p>
    <w:p w14:paraId="6C5B6C4B" w14:textId="3F367F94" w:rsidR="00725AEC" w:rsidRPr="000024FE" w:rsidRDefault="00BD55CB" w:rsidP="00725AEC">
      <w:pPr>
        <w:pStyle w:val="Jasnalistaakcent51"/>
        <w:widowControl/>
        <w:tabs>
          <w:tab w:val="left" w:pos="851"/>
        </w:tabs>
        <w:suppressAutoHyphens w:val="0"/>
        <w:autoSpaceDE w:val="0"/>
        <w:autoSpaceDN w:val="0"/>
        <w:spacing w:after="0"/>
        <w:ind w:left="1276" w:hanging="425"/>
        <w:textAlignment w:val="auto"/>
        <w:rPr>
          <w:rFonts w:ascii="Cambria" w:hAnsi="Cambria" w:cs="Arial"/>
          <w:sz w:val="24"/>
          <w:szCs w:val="24"/>
          <w:lang w:val="pl-PL"/>
        </w:rPr>
      </w:pPr>
      <w:r w:rsidRPr="000024FE">
        <w:rPr>
          <w:rFonts w:ascii="Cambria" w:hAnsi="Cambria" w:cs="Arial"/>
          <w:sz w:val="24"/>
          <w:szCs w:val="24"/>
          <w:lang w:val="pl-PL"/>
        </w:rPr>
        <w:t xml:space="preserve">b) pozwoli to na zmniejszenie kosztów budowy, kosztów eksploatacji lub usprawni proces inwestycyjny. </w:t>
      </w:r>
    </w:p>
    <w:p w14:paraId="489C8C2B" w14:textId="7C7AEFE8" w:rsidR="00725AEC" w:rsidRPr="000024FE" w:rsidRDefault="00725AEC">
      <w:pPr>
        <w:pStyle w:val="Jasnalistaakcent51"/>
        <w:widowControl/>
        <w:numPr>
          <w:ilvl w:val="1"/>
          <w:numId w:val="3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0024FE">
        <w:rPr>
          <w:rFonts w:ascii="Cambria" w:hAnsi="Cambria" w:cs="Arial"/>
          <w:sz w:val="24"/>
          <w:szCs w:val="24"/>
          <w:lang w:val="pl-PL"/>
        </w:rPr>
        <w:lastRenderedPageBreak/>
        <w:t xml:space="preserve"> </w:t>
      </w:r>
      <w:r w:rsidRPr="000024FE">
        <w:rPr>
          <w:rFonts w:ascii="Cambria" w:eastAsia="Calibri" w:hAnsi="Cambria" w:cs="ArialNarrow"/>
          <w:b/>
          <w:bCs/>
          <w:sz w:val="24"/>
          <w:szCs w:val="24"/>
          <w:lang w:eastAsia="en-US"/>
        </w:rPr>
        <w:t>konieczności wykonania</w:t>
      </w:r>
      <w:r w:rsidRPr="000024FE">
        <w:rPr>
          <w:rFonts w:ascii="Cambria" w:eastAsia="Calibri" w:hAnsi="Cambria" w:cs="ArialNarrow"/>
          <w:sz w:val="24"/>
          <w:szCs w:val="24"/>
          <w:lang w:eastAsia="en-US"/>
        </w:rPr>
        <w:t xml:space="preserve"> </w:t>
      </w:r>
      <w:r w:rsidRPr="000024FE">
        <w:rPr>
          <w:rFonts w:ascii="Cambria" w:eastAsia="Calibri" w:hAnsi="Cambria" w:cs="ArialNarrow"/>
          <w:b/>
          <w:sz w:val="24"/>
          <w:szCs w:val="24"/>
          <w:lang w:eastAsia="en-US"/>
        </w:rPr>
        <w:t>robót zamiennych</w:t>
      </w:r>
      <w:r w:rsidRPr="000024FE">
        <w:rPr>
          <w:rFonts w:ascii="Cambria" w:eastAsia="Calibri" w:hAnsi="Cambria" w:cs="ArialNarrow"/>
          <w:sz w:val="24"/>
          <w:szCs w:val="24"/>
          <w:lang w:eastAsia="en-US"/>
        </w:rPr>
        <w:t xml:space="preserve"> (do których wykonania wystarczy zgoda zamawiającego), rozumianych jako wykonanie przez Wykonawcę zamówienia podstawowego w sposób odmienny od sposobu określonego w umowie, a jednocześnie w sposób niepowodujący zwiększenia (zmiany) zakresu świadczenia Wykonawcy zawartego w ofercie</w:t>
      </w:r>
      <w:r w:rsidRPr="000024FE">
        <w:rPr>
          <w:rFonts w:ascii="Cambria" w:eastAsia="Calibri" w:hAnsi="Cambria" w:cs="ArialNarrow"/>
          <w:sz w:val="24"/>
          <w:szCs w:val="24"/>
          <w:lang w:val="pl-PL" w:eastAsia="en-US"/>
        </w:rPr>
        <w:t xml:space="preserve"> stanowiącej załącznik nr 1.</w:t>
      </w:r>
    </w:p>
    <w:p w14:paraId="750F61F0" w14:textId="3ED91136" w:rsidR="00725AEC" w:rsidRPr="000024FE" w:rsidRDefault="00725AEC">
      <w:pPr>
        <w:widowControl/>
        <w:numPr>
          <w:ilvl w:val="0"/>
          <w:numId w:val="35"/>
        </w:numPr>
        <w:suppressAutoHyphens w:val="0"/>
        <w:autoSpaceDE w:val="0"/>
        <w:autoSpaceDN w:val="0"/>
        <w:spacing w:after="0"/>
        <w:ind w:left="426" w:hanging="426"/>
        <w:contextualSpacing/>
        <w:textAlignment w:val="auto"/>
        <w:rPr>
          <w:rFonts w:ascii="Cambria" w:eastAsia="Calibri" w:hAnsi="Cambria" w:cs="ArialNarrow"/>
          <w:sz w:val="24"/>
          <w:szCs w:val="24"/>
          <w:lang w:eastAsia="en-US"/>
        </w:rPr>
      </w:pPr>
      <w:r w:rsidRPr="000024FE">
        <w:rPr>
          <w:rFonts w:ascii="Cambria" w:eastAsia="Calibri" w:hAnsi="Cambria" w:cs="ArialNarrow"/>
          <w:sz w:val="24"/>
          <w:szCs w:val="24"/>
          <w:lang w:eastAsia="en-US"/>
        </w:rPr>
        <w:t xml:space="preserve">Konieczność wykonania </w:t>
      </w:r>
      <w:r w:rsidRPr="000024FE">
        <w:rPr>
          <w:rFonts w:ascii="Cambria" w:eastAsia="Calibri" w:hAnsi="Cambria" w:cs="ArialNarrow"/>
          <w:b/>
          <w:sz w:val="24"/>
          <w:szCs w:val="24"/>
          <w:lang w:eastAsia="en-US"/>
        </w:rPr>
        <w:t>robót zamiennych</w:t>
      </w:r>
      <w:r w:rsidRPr="000024FE">
        <w:rPr>
          <w:rFonts w:ascii="Cambria" w:eastAsia="Calibri" w:hAnsi="Cambria" w:cs="ArialNarrow"/>
          <w:sz w:val="24"/>
          <w:szCs w:val="24"/>
          <w:lang w:eastAsia="en-US"/>
        </w:rPr>
        <w:t>, o których mowa w ust. 1 pkt 1</w:t>
      </w:r>
      <w:r w:rsidR="00E11152" w:rsidRPr="000024FE">
        <w:rPr>
          <w:rFonts w:ascii="Cambria" w:eastAsia="Calibri" w:hAnsi="Cambria" w:cs="ArialNarrow"/>
          <w:sz w:val="24"/>
          <w:szCs w:val="24"/>
          <w:lang w:eastAsia="en-US"/>
        </w:rPr>
        <w:t>3</w:t>
      </w:r>
      <w:r w:rsidRPr="000024FE">
        <w:rPr>
          <w:rFonts w:ascii="Cambria" w:eastAsia="Calibri" w:hAnsi="Cambria" w:cs="ArialNarrow"/>
          <w:sz w:val="24"/>
          <w:szCs w:val="24"/>
          <w:lang w:eastAsia="en-US"/>
        </w:rPr>
        <w:t>, zachodzi w sytuacji, gdy:</w:t>
      </w:r>
    </w:p>
    <w:p w14:paraId="6A2D2C38" w14:textId="24E55363" w:rsidR="00725AEC" w:rsidRPr="000024FE" w:rsidRDefault="00725AEC">
      <w:pPr>
        <w:widowControl/>
        <w:numPr>
          <w:ilvl w:val="0"/>
          <w:numId w:val="47"/>
        </w:numPr>
        <w:tabs>
          <w:tab w:val="left" w:pos="851"/>
        </w:tabs>
        <w:suppressAutoHyphens w:val="0"/>
        <w:autoSpaceDE w:val="0"/>
        <w:autoSpaceDN w:val="0"/>
        <w:spacing w:after="0"/>
        <w:ind w:left="851" w:hanging="425"/>
        <w:contextualSpacing/>
        <w:textAlignment w:val="auto"/>
        <w:rPr>
          <w:rFonts w:ascii="Cambria" w:hAnsi="Cambria"/>
          <w:sz w:val="24"/>
          <w:szCs w:val="24"/>
        </w:rPr>
      </w:pPr>
      <w:r w:rsidRPr="000024FE">
        <w:rPr>
          <w:rFonts w:ascii="Cambria" w:eastAsia="Calibri" w:hAnsi="Cambria" w:cs="ArialNarrow"/>
          <w:sz w:val="24"/>
          <w:szCs w:val="24"/>
          <w:lang w:eastAsia="en-US"/>
        </w:rPr>
        <w:t xml:space="preserve">w przypadku </w:t>
      </w:r>
      <w:r w:rsidRPr="000024FE">
        <w:rPr>
          <w:rFonts w:ascii="Cambria" w:hAnsi="Cambria"/>
          <w:sz w:val="24"/>
          <w:szCs w:val="24"/>
        </w:rPr>
        <w:t>niedost</w:t>
      </w:r>
      <w:r w:rsidRPr="000024FE">
        <w:rPr>
          <w:rFonts w:ascii="Cambria" w:eastAsia="TimesNewRoman" w:hAnsi="Cambria"/>
          <w:sz w:val="24"/>
          <w:szCs w:val="24"/>
        </w:rPr>
        <w:t>ę</w:t>
      </w:r>
      <w:r w:rsidRPr="000024FE">
        <w:rPr>
          <w:rFonts w:ascii="Cambria" w:hAnsi="Cambria"/>
          <w:sz w:val="24"/>
          <w:szCs w:val="24"/>
        </w:rPr>
        <w:t>pno</w:t>
      </w:r>
      <w:r w:rsidRPr="000024FE">
        <w:rPr>
          <w:rFonts w:ascii="Cambria" w:eastAsia="TimesNewRoman" w:hAnsi="Cambria"/>
          <w:sz w:val="24"/>
          <w:szCs w:val="24"/>
        </w:rPr>
        <w:t xml:space="preserve">ści </w:t>
      </w:r>
      <w:r w:rsidRPr="000024FE">
        <w:rPr>
          <w:rFonts w:ascii="Cambria" w:hAnsi="Cambria"/>
          <w:sz w:val="24"/>
          <w:szCs w:val="24"/>
        </w:rPr>
        <w:t xml:space="preserve">na rynku materiałów wskazanych w dokumentacji projektowej spowodowanych brakiem w </w:t>
      </w:r>
      <w:r w:rsidR="001737B3" w:rsidRPr="000024FE">
        <w:rPr>
          <w:rFonts w:ascii="Cambria" w:hAnsi="Cambria"/>
          <w:sz w:val="24"/>
          <w:szCs w:val="24"/>
        </w:rPr>
        <w:t>produkcji, lub</w:t>
      </w:r>
      <w:r w:rsidRPr="000024FE">
        <w:rPr>
          <w:rFonts w:ascii="Cambria" w:hAnsi="Cambria"/>
          <w:sz w:val="24"/>
          <w:szCs w:val="24"/>
        </w:rPr>
        <w:t xml:space="preserve"> wycofaniem z rynku tych materiałów lub urz</w:t>
      </w:r>
      <w:r w:rsidRPr="000024FE">
        <w:rPr>
          <w:rFonts w:ascii="Cambria" w:eastAsia="TimesNewRoman" w:hAnsi="Cambria"/>
          <w:sz w:val="24"/>
          <w:szCs w:val="24"/>
        </w:rPr>
        <w:t>ą</w:t>
      </w:r>
      <w:r w:rsidRPr="000024FE">
        <w:rPr>
          <w:rFonts w:ascii="Cambria" w:hAnsi="Cambria"/>
          <w:sz w:val="24"/>
          <w:szCs w:val="24"/>
        </w:rPr>
        <w:t>dze</w:t>
      </w:r>
      <w:r w:rsidRPr="000024FE">
        <w:rPr>
          <w:rFonts w:ascii="Cambria" w:eastAsia="TimesNewRoman" w:hAnsi="Cambria"/>
          <w:sz w:val="24"/>
          <w:szCs w:val="24"/>
        </w:rPr>
        <w:t xml:space="preserve">ń lub niestandardowym wydłużeniem okresu oczekiwania na materiały lub urządzenia spowodowane zerwaniem łańcuchem </w:t>
      </w:r>
      <w:proofErr w:type="gramStart"/>
      <w:r w:rsidRPr="000024FE">
        <w:rPr>
          <w:rFonts w:ascii="Cambria" w:eastAsia="TimesNewRoman" w:hAnsi="Cambria"/>
          <w:sz w:val="24"/>
          <w:szCs w:val="24"/>
        </w:rPr>
        <w:t>dostaw</w:t>
      </w:r>
      <w:proofErr w:type="gramEnd"/>
      <w:r w:rsidRPr="000024FE">
        <w:rPr>
          <w:rFonts w:ascii="Cambria" w:eastAsia="TimesNewRoman" w:hAnsi="Cambria"/>
          <w:sz w:val="24"/>
          <w:szCs w:val="24"/>
        </w:rPr>
        <w:t xml:space="preserve"> jeżeli zagraża to terminowi wykonania zamówienia – zmiana przedmiotu, terminu i innych niezbędnych elementów umowy</w:t>
      </w:r>
      <w:r w:rsidRPr="000024FE">
        <w:rPr>
          <w:rFonts w:ascii="Cambria" w:hAnsi="Cambria"/>
          <w:sz w:val="24"/>
          <w:szCs w:val="24"/>
        </w:rPr>
        <w:t>,</w:t>
      </w:r>
    </w:p>
    <w:p w14:paraId="6206603F" w14:textId="77777777" w:rsidR="00725AEC" w:rsidRPr="000024FE" w:rsidRDefault="00725AEC">
      <w:pPr>
        <w:widowControl/>
        <w:numPr>
          <w:ilvl w:val="0"/>
          <w:numId w:val="47"/>
        </w:numPr>
        <w:tabs>
          <w:tab w:val="left" w:pos="851"/>
        </w:tabs>
        <w:suppressAutoHyphens w:val="0"/>
        <w:autoSpaceDE w:val="0"/>
        <w:autoSpaceDN w:val="0"/>
        <w:spacing w:after="0"/>
        <w:ind w:left="851" w:hanging="425"/>
        <w:contextualSpacing/>
        <w:textAlignment w:val="auto"/>
        <w:rPr>
          <w:rFonts w:ascii="Cambria" w:eastAsia="Calibri" w:hAnsi="Cambria" w:cs="ArialNarrow"/>
          <w:sz w:val="24"/>
          <w:szCs w:val="24"/>
          <w:lang w:eastAsia="en-US"/>
        </w:rPr>
      </w:pPr>
      <w:r w:rsidRPr="000024FE">
        <w:rPr>
          <w:rFonts w:ascii="Cambria" w:eastAsia="Calibri" w:hAnsi="Cambria" w:cs="ArialNarrow"/>
          <w:sz w:val="24"/>
          <w:szCs w:val="24"/>
          <w:lang w:eastAsia="en-US"/>
        </w:rPr>
        <w:t>w przypadku konieczności zrealizowania projektu przy zastosowaniu innych rozwiązań 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wykonaniem przedmiotu umowy– zmiana przedmiotu, terminu i innych niezbędnych elementów umowy,</w:t>
      </w:r>
    </w:p>
    <w:p w14:paraId="29A72D0D" w14:textId="77777777" w:rsidR="00725AEC" w:rsidRPr="000024FE" w:rsidRDefault="00725AEC">
      <w:pPr>
        <w:widowControl/>
        <w:numPr>
          <w:ilvl w:val="0"/>
          <w:numId w:val="47"/>
        </w:numPr>
        <w:tabs>
          <w:tab w:val="left" w:pos="851"/>
        </w:tabs>
        <w:suppressAutoHyphens w:val="0"/>
        <w:autoSpaceDE w:val="0"/>
        <w:autoSpaceDN w:val="0"/>
        <w:spacing w:after="0"/>
        <w:ind w:left="851" w:hanging="425"/>
        <w:contextualSpacing/>
        <w:textAlignment w:val="auto"/>
        <w:rPr>
          <w:rFonts w:ascii="Cambria" w:eastAsia="Calibri" w:hAnsi="Cambria" w:cs="ArialNarrow"/>
          <w:sz w:val="24"/>
          <w:szCs w:val="24"/>
          <w:lang w:eastAsia="en-US"/>
        </w:rPr>
      </w:pPr>
      <w:r w:rsidRPr="000024FE">
        <w:rPr>
          <w:rFonts w:ascii="Cambria" w:eastAsia="Calibri" w:hAnsi="Cambria" w:cs="ArialNarrow"/>
          <w:sz w:val="24"/>
          <w:szCs w:val="24"/>
          <w:lang w:eastAsia="en-US"/>
        </w:rPr>
        <w:t>odmienne od przyjętych w dokumentacji projektowej warunki realizacji lub warunki terenowe, w szczególności istnienie nie zinwentaryzowanych lub błędnie zinwentaryzowanych obiektów budowlanych, instalacji i sieci – zmiana przedmiotu, terminu i innych niezbędnych elementów umowy,</w:t>
      </w:r>
    </w:p>
    <w:p w14:paraId="702F9FD2" w14:textId="44EC71D3" w:rsidR="00725AEC" w:rsidRPr="000024FE" w:rsidRDefault="00725AEC" w:rsidP="00577DC3">
      <w:pPr>
        <w:widowControl/>
        <w:numPr>
          <w:ilvl w:val="0"/>
          <w:numId w:val="47"/>
        </w:numPr>
        <w:tabs>
          <w:tab w:val="left" w:pos="851"/>
        </w:tabs>
        <w:suppressAutoHyphens w:val="0"/>
        <w:autoSpaceDE w:val="0"/>
        <w:autoSpaceDN w:val="0"/>
        <w:spacing w:after="0"/>
        <w:ind w:left="851" w:hanging="425"/>
        <w:contextualSpacing/>
        <w:textAlignment w:val="auto"/>
        <w:rPr>
          <w:rFonts w:ascii="Cambria" w:eastAsia="Calibri" w:hAnsi="Cambria" w:cs="ArialNarrow"/>
          <w:sz w:val="24"/>
          <w:szCs w:val="24"/>
          <w:lang w:eastAsia="en-US"/>
        </w:rPr>
      </w:pPr>
      <w:r w:rsidRPr="000024FE">
        <w:rPr>
          <w:rFonts w:ascii="Cambria" w:eastAsia="Calibri" w:hAnsi="Cambria" w:cs="ArialNarrow"/>
          <w:sz w:val="24"/>
          <w:szCs w:val="24"/>
          <w:lang w:eastAsia="en-US"/>
        </w:rPr>
        <w:t xml:space="preserve"> konieczność zrealizowania przedmiotu umowy przy zastosowaniu innych rozwiązań technicznych lub </w:t>
      </w:r>
      <w:proofErr w:type="gramStart"/>
      <w:r w:rsidRPr="000024FE">
        <w:rPr>
          <w:rFonts w:ascii="Cambria" w:eastAsia="Calibri" w:hAnsi="Cambria" w:cs="ArialNarrow"/>
          <w:sz w:val="24"/>
          <w:szCs w:val="24"/>
          <w:lang w:eastAsia="en-US"/>
        </w:rPr>
        <w:t>materiałowych</w:t>
      </w:r>
      <w:proofErr w:type="gramEnd"/>
      <w:r w:rsidRPr="000024FE">
        <w:rPr>
          <w:rFonts w:ascii="Cambria" w:eastAsia="Calibri" w:hAnsi="Cambria" w:cs="ArialNarrow"/>
          <w:sz w:val="24"/>
          <w:szCs w:val="24"/>
          <w:lang w:eastAsia="en-US"/>
        </w:rPr>
        <w:t xml:space="preserve"> gdyby zastosowanie przewidzianych rozwiązań groziło niewykonaniem lub wadliwym wykonaniem przedmiotu umowy – zmiana przedmiotu, terminu i innych niezbędnych elementów umowy.</w:t>
      </w:r>
    </w:p>
    <w:p w14:paraId="79D53EA0" w14:textId="77777777" w:rsidR="00725AEC" w:rsidRPr="0016380B" w:rsidRDefault="00725AEC">
      <w:pPr>
        <w:widowControl/>
        <w:numPr>
          <w:ilvl w:val="0"/>
          <w:numId w:val="35"/>
        </w:numPr>
        <w:suppressAutoHyphens w:val="0"/>
        <w:autoSpaceDE w:val="0"/>
        <w:autoSpaceDN w:val="0"/>
        <w:spacing w:after="0"/>
        <w:ind w:left="426" w:hanging="426"/>
        <w:contextualSpacing/>
        <w:textAlignment w:val="auto"/>
        <w:rPr>
          <w:rFonts w:ascii="Cambria" w:hAnsi="Cambria"/>
          <w:sz w:val="24"/>
          <w:szCs w:val="24"/>
        </w:rPr>
      </w:pPr>
      <w:r w:rsidRPr="00E11152">
        <w:rPr>
          <w:rFonts w:ascii="Cambria" w:hAnsi="Cambria"/>
          <w:b/>
          <w:bCs/>
          <w:sz w:val="24"/>
          <w:szCs w:val="24"/>
        </w:rPr>
        <w:t>Strony</w:t>
      </w:r>
      <w:r w:rsidRPr="00E11152">
        <w:rPr>
          <w:rFonts w:ascii="Cambria" w:hAnsi="Cambria"/>
          <w:b/>
          <w:bCs/>
          <w:color w:val="FF0000"/>
          <w:sz w:val="24"/>
          <w:szCs w:val="24"/>
        </w:rPr>
        <w:t xml:space="preserve"> </w:t>
      </w:r>
      <w:r w:rsidRPr="00E11152">
        <w:rPr>
          <w:rFonts w:ascii="Cambria" w:hAnsi="Cambria"/>
          <w:b/>
          <w:bCs/>
          <w:sz w:val="24"/>
          <w:szCs w:val="24"/>
        </w:rPr>
        <w:t>przewidują możliwość dokonania zmiany wynagrodzenia w stosunku do treści umowy i oferty w sytuacji,</w:t>
      </w:r>
      <w:r w:rsidRPr="0016380B">
        <w:rPr>
          <w:rFonts w:ascii="Cambria" w:hAnsi="Cambria"/>
          <w:sz w:val="24"/>
          <w:szCs w:val="24"/>
        </w:rPr>
        <w:t xml:space="preserve"> gdy:</w:t>
      </w:r>
    </w:p>
    <w:p w14:paraId="04D07145" w14:textId="77777777" w:rsidR="00725AEC" w:rsidRPr="0016380B" w:rsidRDefault="00725AEC">
      <w:pPr>
        <w:widowControl/>
        <w:numPr>
          <w:ilvl w:val="0"/>
          <w:numId w:val="48"/>
        </w:numPr>
        <w:tabs>
          <w:tab w:val="left" w:pos="851"/>
        </w:tabs>
        <w:suppressAutoHyphens w:val="0"/>
        <w:autoSpaceDE w:val="0"/>
        <w:autoSpaceDN w:val="0"/>
        <w:spacing w:after="0"/>
        <w:ind w:left="851" w:hanging="425"/>
        <w:contextualSpacing/>
        <w:textAlignment w:val="auto"/>
        <w:rPr>
          <w:rFonts w:ascii="Cambria" w:hAnsi="Cambria"/>
          <w:sz w:val="24"/>
          <w:szCs w:val="24"/>
        </w:rPr>
      </w:pPr>
      <w:r w:rsidRPr="0016380B">
        <w:rPr>
          <w:rFonts w:ascii="Cambria" w:hAnsi="Cambria"/>
          <w:sz w:val="24"/>
          <w:szCs w:val="24"/>
        </w:rPr>
        <w:t>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14:paraId="4B962255" w14:textId="135035B7" w:rsidR="00725AEC" w:rsidRPr="0016380B" w:rsidRDefault="00725AEC">
      <w:pPr>
        <w:widowControl/>
        <w:numPr>
          <w:ilvl w:val="1"/>
          <w:numId w:val="48"/>
        </w:numPr>
        <w:tabs>
          <w:tab w:val="left" w:pos="851"/>
        </w:tabs>
        <w:suppressAutoHyphens w:val="0"/>
        <w:autoSpaceDE w:val="0"/>
        <w:autoSpaceDN w:val="0"/>
        <w:spacing w:after="0"/>
        <w:contextualSpacing/>
        <w:textAlignment w:val="auto"/>
        <w:rPr>
          <w:rFonts w:ascii="Cambria" w:hAnsi="Cambria"/>
          <w:sz w:val="24"/>
          <w:szCs w:val="24"/>
        </w:rPr>
      </w:pPr>
      <w:r w:rsidRPr="0016380B">
        <w:rPr>
          <w:rFonts w:ascii="Cambria" w:hAnsi="Cambria"/>
          <w:sz w:val="24"/>
          <w:szCs w:val="24"/>
        </w:rPr>
        <w:t xml:space="preserve">stawka R-g, wskaźnik kosztów pośrednich i zysk – będą tożsame z wielkością tych składników zawartych w </w:t>
      </w:r>
      <w:proofErr w:type="gramStart"/>
      <w:r w:rsidRPr="0016380B">
        <w:rPr>
          <w:rFonts w:ascii="Cambria" w:hAnsi="Cambria"/>
          <w:sz w:val="24"/>
          <w:szCs w:val="24"/>
        </w:rPr>
        <w:t>kosztorysie</w:t>
      </w:r>
      <w:proofErr w:type="gramEnd"/>
      <w:r w:rsidRPr="0016380B">
        <w:rPr>
          <w:rFonts w:ascii="Cambria" w:hAnsi="Cambria"/>
          <w:sz w:val="24"/>
          <w:szCs w:val="24"/>
        </w:rPr>
        <w:t xml:space="preserve"> o którym mowa w § 3 ust. 6 umowy,</w:t>
      </w:r>
    </w:p>
    <w:p w14:paraId="59AFEE8B" w14:textId="07297737" w:rsidR="00725AEC" w:rsidRPr="0016380B" w:rsidRDefault="00725AEC">
      <w:pPr>
        <w:widowControl/>
        <w:numPr>
          <w:ilvl w:val="1"/>
          <w:numId w:val="48"/>
        </w:numPr>
        <w:tabs>
          <w:tab w:val="left" w:pos="851"/>
        </w:tabs>
        <w:suppressAutoHyphens w:val="0"/>
        <w:autoSpaceDE w:val="0"/>
        <w:autoSpaceDN w:val="0"/>
        <w:spacing w:after="0"/>
        <w:contextualSpacing/>
        <w:textAlignment w:val="auto"/>
        <w:rPr>
          <w:rFonts w:ascii="Cambria" w:hAnsi="Cambria"/>
          <w:sz w:val="24"/>
          <w:szCs w:val="24"/>
        </w:rPr>
      </w:pPr>
      <w:r w:rsidRPr="0016380B">
        <w:rPr>
          <w:rFonts w:ascii="Cambria" w:hAnsi="Cambria"/>
          <w:sz w:val="24"/>
          <w:szCs w:val="24"/>
        </w:rPr>
        <w:lastRenderedPageBreak/>
        <w:t xml:space="preserve">ceny materiałów/urządzeń według średnich cen opublikowanych w kwartalnej Informacji cenowej o cenach materiałów budowlanych, elektrycznych i instalacyjnych (IMB, IME i IMI) </w:t>
      </w:r>
      <w:proofErr w:type="spellStart"/>
      <w:r w:rsidRPr="0016380B">
        <w:rPr>
          <w:rFonts w:ascii="Cambria" w:hAnsi="Cambria"/>
          <w:sz w:val="24"/>
          <w:szCs w:val="24"/>
        </w:rPr>
        <w:t>Sekocenbud</w:t>
      </w:r>
      <w:proofErr w:type="spellEnd"/>
      <w:r w:rsidRPr="0016380B">
        <w:rPr>
          <w:rFonts w:ascii="Cambria" w:hAnsi="Cambria"/>
          <w:sz w:val="24"/>
          <w:szCs w:val="24"/>
        </w:rPr>
        <w:t>, obowiązujących w danych okresie i zawierających ceny zakupu, a w przypadku ich braku według cen udokumentowanych i uzgodnionych z Zamawiającym,</w:t>
      </w:r>
    </w:p>
    <w:p w14:paraId="4D5F3844" w14:textId="77777777" w:rsidR="00725AEC" w:rsidRPr="0016380B" w:rsidRDefault="00725AEC">
      <w:pPr>
        <w:widowControl/>
        <w:numPr>
          <w:ilvl w:val="1"/>
          <w:numId w:val="48"/>
        </w:numPr>
        <w:tabs>
          <w:tab w:val="left" w:pos="851"/>
        </w:tabs>
        <w:suppressAutoHyphens w:val="0"/>
        <w:autoSpaceDE w:val="0"/>
        <w:autoSpaceDN w:val="0"/>
        <w:spacing w:after="0"/>
        <w:contextualSpacing/>
        <w:textAlignment w:val="auto"/>
        <w:rPr>
          <w:rFonts w:ascii="Cambria" w:hAnsi="Cambria"/>
          <w:sz w:val="24"/>
          <w:szCs w:val="24"/>
        </w:rPr>
      </w:pPr>
      <w:r w:rsidRPr="0016380B">
        <w:rPr>
          <w:rFonts w:ascii="Cambria" w:hAnsi="Cambria"/>
          <w:sz w:val="24"/>
          <w:szCs w:val="24"/>
        </w:rPr>
        <w:t xml:space="preserve">ceny sprzętu według średnich cen opublikowanych w kwartalnej Informacji cenowej pracy sprzętu </w:t>
      </w:r>
      <w:proofErr w:type="spellStart"/>
      <w:r w:rsidRPr="0016380B">
        <w:rPr>
          <w:rFonts w:ascii="Cambria" w:hAnsi="Cambria"/>
          <w:sz w:val="24"/>
          <w:szCs w:val="24"/>
        </w:rPr>
        <w:t>Sekocenbud</w:t>
      </w:r>
      <w:proofErr w:type="spellEnd"/>
      <w:r w:rsidRPr="0016380B">
        <w:rPr>
          <w:rFonts w:ascii="Cambria" w:hAnsi="Cambria"/>
          <w:sz w:val="24"/>
          <w:szCs w:val="24"/>
        </w:rPr>
        <w:t xml:space="preserve"> (IRS), obowiązujących w danym okresie, a przypadku ich braku według cen udokumentowanych i uzgodnionych z Zamawiającym. </w:t>
      </w:r>
    </w:p>
    <w:p w14:paraId="58FE6683" w14:textId="77777777" w:rsidR="00725AEC" w:rsidRPr="0016380B" w:rsidRDefault="00725AEC" w:rsidP="00725AEC">
      <w:pPr>
        <w:widowControl/>
        <w:tabs>
          <w:tab w:val="left" w:pos="851"/>
        </w:tabs>
        <w:suppressAutoHyphens w:val="0"/>
        <w:autoSpaceDE w:val="0"/>
        <w:autoSpaceDN w:val="0"/>
        <w:spacing w:after="0"/>
        <w:ind w:left="1440"/>
        <w:contextualSpacing/>
        <w:textAlignment w:val="auto"/>
        <w:rPr>
          <w:rFonts w:ascii="Cambria" w:hAnsi="Cambria"/>
          <w:sz w:val="24"/>
          <w:szCs w:val="24"/>
        </w:rPr>
      </w:pPr>
      <w:r w:rsidRPr="0016380B">
        <w:rPr>
          <w:rFonts w:ascii="Cambria" w:hAnsi="Cambria"/>
          <w:sz w:val="24"/>
          <w:szCs w:val="24"/>
        </w:rPr>
        <w:t xml:space="preserve">Ilość </w:t>
      </w:r>
      <w:proofErr w:type="gramStart"/>
      <w:r w:rsidRPr="0016380B">
        <w:rPr>
          <w:rFonts w:ascii="Cambria" w:hAnsi="Cambria"/>
          <w:sz w:val="24"/>
          <w:szCs w:val="24"/>
        </w:rPr>
        <w:t>jednostek  przedmiarowych</w:t>
      </w:r>
      <w:proofErr w:type="gramEnd"/>
      <w:r w:rsidRPr="0016380B">
        <w:rPr>
          <w:rFonts w:ascii="Cambria" w:hAnsi="Cambria"/>
          <w:sz w:val="24"/>
          <w:szCs w:val="24"/>
        </w:rPr>
        <w:t xml:space="preserve">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robót/montażu.</w:t>
      </w:r>
    </w:p>
    <w:p w14:paraId="25424170" w14:textId="4FEDF3B6" w:rsidR="00725AEC" w:rsidRPr="00577DC3" w:rsidRDefault="00725AEC" w:rsidP="00577DC3">
      <w:pPr>
        <w:widowControl/>
        <w:numPr>
          <w:ilvl w:val="0"/>
          <w:numId w:val="48"/>
        </w:numPr>
        <w:tabs>
          <w:tab w:val="left" w:pos="851"/>
        </w:tabs>
        <w:suppressAutoHyphens w:val="0"/>
        <w:autoSpaceDE w:val="0"/>
        <w:autoSpaceDN w:val="0"/>
        <w:spacing w:after="0"/>
        <w:ind w:left="851" w:hanging="425"/>
        <w:contextualSpacing/>
        <w:textAlignment w:val="auto"/>
        <w:rPr>
          <w:rFonts w:ascii="Cambria" w:hAnsi="Cambria"/>
          <w:sz w:val="24"/>
          <w:szCs w:val="24"/>
        </w:rPr>
      </w:pPr>
      <w:r w:rsidRPr="0016380B">
        <w:rPr>
          <w:rFonts w:ascii="Cambria" w:hAnsi="Cambria"/>
          <w:sz w:val="24"/>
          <w:szCs w:val="24"/>
        </w:rPr>
        <w:t>zachodzi konieczność zaniechania robót przewidzianych w umowie. Wynagrodzenie za roboty niewykonane ustalone zostanie na podstawie kosztorysów ofertowych, z uwzględnieniem podatku VAT. Podstawą obniżenia wynagrodzenia, o którym mowa w § 3 ust. 1 będzie podpisany przez osoby upoważnione „Protokół robót niewykonanych” z załączonym kosztorysem robót niewykonanych, z uwzględnieniem podatku VAT.</w:t>
      </w:r>
    </w:p>
    <w:p w14:paraId="41C7F054" w14:textId="5AE884FA" w:rsidR="00BD55CB" w:rsidRPr="000024FE" w:rsidRDefault="00BD55CB">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Arial"/>
          <w:color w:val="000000"/>
        </w:rPr>
      </w:pPr>
      <w:r w:rsidRPr="000024FE">
        <w:rPr>
          <w:rFonts w:ascii="Cambria" w:eastAsia="Calibri" w:hAnsi="Cambria" w:cs="AppleSystemUIFont"/>
          <w:b/>
          <w:bCs/>
          <w:lang w:eastAsia="en-US"/>
        </w:rPr>
        <w:t xml:space="preserve">Zamawiający przewiduje również zmianę umowy: </w:t>
      </w:r>
    </w:p>
    <w:p w14:paraId="2E5BAEAB" w14:textId="77777777" w:rsidR="00BD55CB" w:rsidRPr="000024FE" w:rsidRDefault="00BD55CB">
      <w:pPr>
        <w:pStyle w:val="Akapitzlist"/>
        <w:numPr>
          <w:ilvl w:val="2"/>
          <w:numId w:val="45"/>
        </w:numPr>
        <w:autoSpaceDE w:val="0"/>
        <w:autoSpaceDN w:val="0"/>
        <w:spacing w:after="0"/>
        <w:ind w:left="709" w:hanging="283"/>
        <w:jc w:val="both"/>
        <w:rPr>
          <w:rFonts w:ascii="Cambria" w:hAnsi="Cambria" w:cs="AppleSystemUIFont"/>
          <w:sz w:val="24"/>
          <w:szCs w:val="24"/>
          <w:lang w:eastAsia="en-US"/>
        </w:rPr>
      </w:pPr>
      <w:r w:rsidRPr="000024FE">
        <w:rPr>
          <w:rFonts w:ascii="Cambria" w:hAnsi="Cambria" w:cs="AppleSystemUIFont"/>
          <w:sz w:val="24"/>
          <w:szCs w:val="24"/>
          <w:lang w:eastAsia="en-US"/>
        </w:rPr>
        <w:t>w odniesieniu do zakresu lub sposobu świadczenia Wykonawcy,</w:t>
      </w:r>
    </w:p>
    <w:p w14:paraId="0E489C08" w14:textId="77777777" w:rsidR="00BD55CB" w:rsidRPr="000024FE" w:rsidRDefault="00BD55CB">
      <w:pPr>
        <w:pStyle w:val="Akapitzlist"/>
        <w:numPr>
          <w:ilvl w:val="2"/>
          <w:numId w:val="45"/>
        </w:numPr>
        <w:autoSpaceDE w:val="0"/>
        <w:autoSpaceDN w:val="0"/>
        <w:spacing w:after="0"/>
        <w:ind w:left="709" w:hanging="283"/>
        <w:jc w:val="both"/>
        <w:rPr>
          <w:rFonts w:ascii="Cambria" w:hAnsi="Cambria" w:cs="AppleSystemUIFont"/>
          <w:sz w:val="24"/>
          <w:szCs w:val="24"/>
          <w:lang w:eastAsia="en-US"/>
        </w:rPr>
      </w:pPr>
      <w:r w:rsidRPr="000024FE">
        <w:rPr>
          <w:rFonts w:ascii="Cambria" w:hAnsi="Cambria" w:cs="AppleSystemUIFont"/>
          <w:sz w:val="24"/>
          <w:szCs w:val="24"/>
          <w:lang w:eastAsia="en-US"/>
        </w:rPr>
        <w:t>w zakresie wynagrodzenia Wykonawcy będącą konsekwencją zmian zakresu lub sposobu świadczenia Wykonawcy,</w:t>
      </w:r>
    </w:p>
    <w:p w14:paraId="1296A471" w14:textId="77777777" w:rsidR="00BD55CB" w:rsidRPr="000024FE" w:rsidRDefault="00BD55CB">
      <w:pPr>
        <w:pStyle w:val="Akapitzlist"/>
        <w:numPr>
          <w:ilvl w:val="2"/>
          <w:numId w:val="45"/>
        </w:numPr>
        <w:autoSpaceDE w:val="0"/>
        <w:autoSpaceDN w:val="0"/>
        <w:spacing w:after="0"/>
        <w:ind w:left="709" w:hanging="283"/>
        <w:jc w:val="both"/>
        <w:rPr>
          <w:rFonts w:ascii="Cambria" w:hAnsi="Cambria" w:cs="AppleSystemUIFont"/>
          <w:sz w:val="24"/>
          <w:szCs w:val="24"/>
          <w:lang w:eastAsia="en-US"/>
        </w:rPr>
      </w:pPr>
      <w:r w:rsidRPr="000024FE">
        <w:rPr>
          <w:rFonts w:ascii="Cambria" w:hAnsi="Cambria" w:cs="AppleSystemUIFont"/>
          <w:sz w:val="24"/>
          <w:szCs w:val="24"/>
          <w:lang w:eastAsia="en-US"/>
        </w:rPr>
        <w:t xml:space="preserve">w odniesieniu do terminu jej wykonania </w:t>
      </w:r>
    </w:p>
    <w:p w14:paraId="382F4C1B" w14:textId="77777777" w:rsidR="00BD55CB" w:rsidRPr="0016380B" w:rsidRDefault="00BD55CB" w:rsidP="00BD55CB">
      <w:pPr>
        <w:autoSpaceDE w:val="0"/>
        <w:autoSpaceDN w:val="0"/>
        <w:spacing w:after="0"/>
        <w:ind w:left="426"/>
        <w:rPr>
          <w:rFonts w:ascii="Cambria" w:eastAsia="Calibri" w:hAnsi="Cambria" w:cs="AppleSystemUIFont"/>
          <w:sz w:val="24"/>
          <w:szCs w:val="24"/>
          <w:lang w:eastAsia="en-US"/>
        </w:rPr>
      </w:pPr>
      <w:r w:rsidRPr="000024FE">
        <w:rPr>
          <w:rFonts w:ascii="Cambria" w:eastAsia="Calibri" w:hAnsi="Cambria" w:cs="AppleSystemUIFont"/>
          <w:sz w:val="24"/>
          <w:szCs w:val="24"/>
          <w:lang w:eastAsia="en-US"/>
        </w:rPr>
        <w:t>- w zakresie w jakim będzie to niezbędne lub potrzebne do dostosowania umowy w tym sposobu wykonywania robót budowlanych do zmian ustawy Prawo budowlane, które wejdą w życie podczas trwania umowy.</w:t>
      </w:r>
    </w:p>
    <w:bookmarkEnd w:id="5"/>
    <w:p w14:paraId="60367294" w14:textId="77777777" w:rsidR="00A671E3" w:rsidRPr="0016380B" w:rsidRDefault="00A671E3">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16380B">
        <w:rPr>
          <w:rFonts w:ascii="Cambria" w:eastAsia="Calibri" w:hAnsi="Cambria"/>
          <w:color w:val="000000"/>
          <w:sz w:val="24"/>
          <w:szCs w:val="24"/>
        </w:rPr>
        <w:t xml:space="preserve">Wszelkie zmiany umowy wymagają pod rygorem nieważności formy pisemnej </w:t>
      </w:r>
      <w:r w:rsidRPr="0016380B">
        <w:rPr>
          <w:rFonts w:ascii="Cambria" w:eastAsia="Calibri" w:hAnsi="Cambria"/>
          <w:color w:val="000000"/>
          <w:sz w:val="24"/>
          <w:szCs w:val="24"/>
        </w:rPr>
        <w:br/>
        <w:t>i podpisania przez obydwie strony umowy.</w:t>
      </w:r>
    </w:p>
    <w:p w14:paraId="0BF3C934" w14:textId="77777777" w:rsidR="00F12AEF" w:rsidRDefault="00A671E3" w:rsidP="00F12AEF">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16380B">
        <w:rPr>
          <w:rFonts w:ascii="Cambria" w:eastAsia="Calibri" w:hAnsi="Cambria"/>
          <w:color w:val="000000"/>
          <w:sz w:val="24"/>
          <w:szCs w:val="24"/>
        </w:rPr>
        <w:t xml:space="preserve">Z wnioskiem o zmianę umowy może wystąpić zarówno Wykonawca, jak </w:t>
      </w:r>
      <w:r w:rsidRPr="0016380B">
        <w:rPr>
          <w:rFonts w:ascii="Cambria" w:eastAsia="Calibri" w:hAnsi="Cambria"/>
          <w:color w:val="000000"/>
          <w:sz w:val="24"/>
          <w:szCs w:val="24"/>
        </w:rPr>
        <w:br/>
        <w:t>i Zamawiający.</w:t>
      </w:r>
    </w:p>
    <w:p w14:paraId="0F162C99" w14:textId="7887C740" w:rsidR="00221A06" w:rsidRPr="00F12AEF" w:rsidRDefault="00A671E3" w:rsidP="00F12AEF">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F12AEF">
        <w:rPr>
          <w:rFonts w:ascii="Cambria" w:hAnsi="Cambria"/>
          <w:color w:val="000000"/>
          <w:sz w:val="24"/>
          <w:szCs w:val="24"/>
        </w:rPr>
        <w:lastRenderedPageBreak/>
        <w:t>Wszystkie powyższe postanowienia stanowią katalog zmian, na które Zamawiający może wyrazić zgodę. Nie stanowią one jednak zobowiązania do wyrażenia takiej zgody.</w:t>
      </w:r>
    </w:p>
    <w:p w14:paraId="0DFBBC4B" w14:textId="77777777" w:rsidR="00221A06" w:rsidRPr="0016380B" w:rsidRDefault="00221A06" w:rsidP="005D6F0D">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14:paraId="0FE6D221" w14:textId="77777777" w:rsidR="00821988" w:rsidRPr="0016380B" w:rsidRDefault="00821988" w:rsidP="00821988">
      <w:pPr>
        <w:pStyle w:val="m8069290857866364993gmail-text-justify"/>
        <w:shd w:val="clear" w:color="auto" w:fill="FFFFFF"/>
        <w:spacing w:before="0" w:beforeAutospacing="0" w:after="0" w:afterAutospacing="0" w:line="276" w:lineRule="auto"/>
        <w:ind w:left="426"/>
        <w:jc w:val="both"/>
        <w:rPr>
          <w:rFonts w:ascii="Cambria" w:hAnsi="Cambria" w:cs="Calibri"/>
          <w:color w:val="000000"/>
        </w:rPr>
      </w:pPr>
    </w:p>
    <w:p w14:paraId="6C7E515E" w14:textId="3445056E" w:rsidR="00A671E3" w:rsidRDefault="00A671E3" w:rsidP="00B83CE6">
      <w:pPr>
        <w:spacing w:after="0"/>
        <w:jc w:val="center"/>
        <w:rPr>
          <w:rFonts w:ascii="Cambria" w:hAnsi="Cambria"/>
          <w:b/>
          <w:bCs/>
          <w:sz w:val="24"/>
          <w:szCs w:val="24"/>
        </w:rPr>
      </w:pPr>
      <w:r w:rsidRPr="0016380B">
        <w:rPr>
          <w:rFonts w:ascii="Cambria" w:hAnsi="Cambria"/>
          <w:b/>
          <w:bCs/>
          <w:sz w:val="24"/>
          <w:szCs w:val="24"/>
        </w:rPr>
        <w:t>§ 1</w:t>
      </w:r>
      <w:r w:rsidR="00AD2E32" w:rsidRPr="0016380B">
        <w:rPr>
          <w:rFonts w:ascii="Cambria" w:hAnsi="Cambria"/>
          <w:b/>
          <w:bCs/>
          <w:sz w:val="24"/>
          <w:szCs w:val="24"/>
        </w:rPr>
        <w:t>7</w:t>
      </w:r>
    </w:p>
    <w:p w14:paraId="44E374C9" w14:textId="76AB77AA" w:rsidR="00B81171" w:rsidRDefault="00E474EB" w:rsidP="00577DC3">
      <w:pPr>
        <w:spacing w:after="0"/>
        <w:jc w:val="center"/>
        <w:rPr>
          <w:rFonts w:ascii="Cambria" w:hAnsi="Cambria"/>
          <w:b/>
          <w:bCs/>
          <w:sz w:val="24"/>
          <w:szCs w:val="24"/>
        </w:rPr>
      </w:pPr>
      <w:r>
        <w:rPr>
          <w:rFonts w:ascii="Cambria" w:hAnsi="Cambria"/>
          <w:b/>
          <w:bCs/>
          <w:sz w:val="24"/>
          <w:szCs w:val="24"/>
        </w:rPr>
        <w:t>Zabezpieczenie należytego wykonania umowy</w:t>
      </w:r>
    </w:p>
    <w:p w14:paraId="50692F78" w14:textId="608D418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Strony uzgodniły, że Wykonawca wni</w:t>
      </w:r>
      <w:r w:rsidR="00381DE4">
        <w:rPr>
          <w:rFonts w:ascii="Cambria" w:eastAsia="Calibri" w:hAnsi="Cambria"/>
          <w:sz w:val="24"/>
          <w:szCs w:val="24"/>
          <w:lang w:eastAsia="en-US"/>
        </w:rPr>
        <w:t xml:space="preserve">ósł </w:t>
      </w:r>
      <w:r w:rsidRPr="00030029">
        <w:rPr>
          <w:rFonts w:ascii="Cambria" w:eastAsia="Calibri" w:hAnsi="Cambria"/>
          <w:sz w:val="24"/>
          <w:szCs w:val="24"/>
          <w:lang w:eastAsia="en-US"/>
        </w:rPr>
        <w:t>zabezpieczenie należytego wykonania umowy w formie …………</w:t>
      </w:r>
      <w:proofErr w:type="gramStart"/>
      <w:r w:rsidRPr="00030029">
        <w:rPr>
          <w:rFonts w:ascii="Cambria" w:eastAsia="Calibri" w:hAnsi="Cambria"/>
          <w:sz w:val="24"/>
          <w:szCs w:val="24"/>
          <w:lang w:eastAsia="en-US"/>
        </w:rPr>
        <w:t>…….</w:t>
      </w:r>
      <w:proofErr w:type="gramEnd"/>
      <w:r w:rsidRPr="00030029">
        <w:rPr>
          <w:rFonts w:ascii="Cambria" w:eastAsia="Calibri" w:hAnsi="Cambria"/>
          <w:sz w:val="24"/>
          <w:szCs w:val="24"/>
          <w:lang w:eastAsia="en-US"/>
        </w:rPr>
        <w:t xml:space="preserve">. w wysokości </w:t>
      </w:r>
      <w:r w:rsidRPr="00030029">
        <w:rPr>
          <w:rFonts w:ascii="Cambria" w:eastAsia="Calibri" w:hAnsi="Cambria"/>
          <w:b/>
          <w:bCs/>
          <w:sz w:val="24"/>
          <w:szCs w:val="24"/>
          <w:lang w:eastAsia="en-US"/>
        </w:rPr>
        <w:t>5 % ceny brutto przedstawionej w ofercie</w:t>
      </w:r>
      <w:r w:rsidRPr="00030029">
        <w:rPr>
          <w:rFonts w:ascii="Cambria" w:eastAsia="Calibri" w:hAnsi="Cambria"/>
          <w:sz w:val="24"/>
          <w:szCs w:val="24"/>
          <w:lang w:eastAsia="en-US"/>
        </w:rPr>
        <w:t>, co stanowi kwotę: ………………… złotych (słownie: ………………</w:t>
      </w:r>
      <w:proofErr w:type="gramStart"/>
      <w:r w:rsidRPr="00030029">
        <w:rPr>
          <w:rFonts w:ascii="Cambria" w:eastAsia="Calibri" w:hAnsi="Cambria"/>
          <w:sz w:val="24"/>
          <w:szCs w:val="24"/>
          <w:lang w:eastAsia="en-US"/>
        </w:rPr>
        <w:t>…….</w:t>
      </w:r>
      <w:proofErr w:type="gramEnd"/>
      <w:r w:rsidRPr="00030029">
        <w:rPr>
          <w:rFonts w:ascii="Cambria" w:eastAsia="Calibri" w:hAnsi="Cambria"/>
          <w:sz w:val="24"/>
          <w:szCs w:val="24"/>
          <w:lang w:eastAsia="en-US"/>
        </w:rPr>
        <w:t>.) w formie …………………</w:t>
      </w:r>
      <w:proofErr w:type="gramStart"/>
      <w:r w:rsidRPr="00030029">
        <w:rPr>
          <w:rFonts w:ascii="Cambria" w:eastAsia="Calibri" w:hAnsi="Cambria"/>
          <w:sz w:val="24"/>
          <w:szCs w:val="24"/>
          <w:lang w:eastAsia="en-US"/>
        </w:rPr>
        <w:t>…….</w:t>
      </w:r>
      <w:proofErr w:type="gramEnd"/>
      <w:r w:rsidRPr="00030029">
        <w:rPr>
          <w:rFonts w:ascii="Cambria" w:eastAsia="Calibri" w:hAnsi="Cambria"/>
          <w:sz w:val="24"/>
          <w:szCs w:val="24"/>
          <w:lang w:eastAsia="en-US"/>
        </w:rPr>
        <w:t>.</w:t>
      </w:r>
    </w:p>
    <w:p w14:paraId="6E4EF82A" w14:textId="4297F58D"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 xml:space="preserve">Zabezpieczenie należytego wykonania umowy ma na celu zabezpieczenie </w:t>
      </w:r>
      <w:r w:rsidRPr="00030029">
        <w:rPr>
          <w:rFonts w:ascii="Cambria" w:eastAsia="Calibri" w:hAnsi="Cambria"/>
          <w:sz w:val="24"/>
          <w:szCs w:val="24"/>
          <w:lang w:eastAsia="en-US"/>
        </w:rPr>
        <w:br/>
        <w:t xml:space="preserve">i ewentualne zaspokojenie roszczeń Zamawiającego z tytułu niewykonania lub nienależytego wykonania umowy przez Wykonawcę, </w:t>
      </w:r>
      <w:r w:rsidRPr="00030029">
        <w:rPr>
          <w:rFonts w:ascii="Cambria" w:eastAsia="Calibri" w:hAnsi="Cambria" w:cs="ArialNarrow"/>
          <w:sz w:val="24"/>
          <w:szCs w:val="24"/>
        </w:rPr>
        <w:t xml:space="preserve">oraz roszczeń z tytułu rękojmi za wady </w:t>
      </w:r>
      <w:r w:rsidR="002B5ED1">
        <w:rPr>
          <w:rFonts w:ascii="Cambria" w:eastAsia="Calibri" w:hAnsi="Cambria" w:cs="ArialNarrow"/>
          <w:sz w:val="24"/>
          <w:szCs w:val="24"/>
        </w:rPr>
        <w:t>lub</w:t>
      </w:r>
      <w:r w:rsidRPr="00030029">
        <w:rPr>
          <w:rFonts w:ascii="Cambria" w:eastAsia="Calibri" w:hAnsi="Cambria" w:cs="ArialNarrow"/>
          <w:sz w:val="24"/>
          <w:szCs w:val="24"/>
        </w:rPr>
        <w:t xml:space="preserve"> gwarancji powstałych w okresie </w:t>
      </w:r>
      <w:r w:rsidR="000A2128">
        <w:rPr>
          <w:rFonts w:ascii="Cambria" w:eastAsia="Calibri" w:hAnsi="Cambria" w:cs="ArialNarrow"/>
          <w:sz w:val="24"/>
          <w:szCs w:val="24"/>
        </w:rPr>
        <w:t xml:space="preserve">………  </w:t>
      </w:r>
      <w:r w:rsidRPr="00030029">
        <w:rPr>
          <w:rFonts w:ascii="Cambria" w:eastAsia="Calibri" w:hAnsi="Cambria" w:cs="ArialNarrow"/>
          <w:sz w:val="24"/>
          <w:szCs w:val="24"/>
        </w:rPr>
        <w:t>od dnia odbioru końcowego</w:t>
      </w:r>
      <w:r w:rsidRPr="00030029">
        <w:rPr>
          <w:rFonts w:ascii="Cambria" w:eastAsia="Calibri" w:hAnsi="Cambria"/>
          <w:sz w:val="24"/>
          <w:szCs w:val="24"/>
          <w:lang w:eastAsia="en-US"/>
        </w:rPr>
        <w:t>.</w:t>
      </w:r>
    </w:p>
    <w:p w14:paraId="669360D6"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Beneficjentem zabezpieczenia należytego wykonania umowy jest Zamawiający.</w:t>
      </w:r>
    </w:p>
    <w:p w14:paraId="3EF6DC11"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Koszty zabezpieczenia należytego wykonania umowy ponosi Wykonawca.</w:t>
      </w:r>
    </w:p>
    <w:p w14:paraId="1F65485A"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B9565D0"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Kwota w wysokości ………………… złotych (słownie: ………………</w:t>
      </w:r>
      <w:proofErr w:type="gramStart"/>
      <w:r w:rsidRPr="00030029">
        <w:rPr>
          <w:rFonts w:ascii="Cambria" w:eastAsia="Calibri" w:hAnsi="Cambria"/>
          <w:sz w:val="24"/>
          <w:szCs w:val="24"/>
          <w:lang w:eastAsia="en-US"/>
        </w:rPr>
        <w:t>…….</w:t>
      </w:r>
      <w:proofErr w:type="gramEnd"/>
      <w:r w:rsidRPr="00030029">
        <w:rPr>
          <w:rFonts w:ascii="Cambria" w:eastAsia="Calibri" w:hAnsi="Cambria"/>
          <w:sz w:val="24"/>
          <w:szCs w:val="24"/>
          <w:lang w:eastAsia="en-US"/>
        </w:rPr>
        <w:t>.), stanowiąca 70% zabezpieczenia należytego wykonania umowy, zostanie zwrócona w terminie 30 dni od dnia podpisania protokołu odbioru końcowego robót.</w:t>
      </w:r>
    </w:p>
    <w:p w14:paraId="7D6F8A1E" w14:textId="77777777" w:rsidR="00B81171" w:rsidRPr="00030029" w:rsidRDefault="00B81171">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030029">
        <w:rPr>
          <w:rFonts w:ascii="Cambria" w:eastAsia="Calibri" w:hAnsi="Cambria" w:cs="ArialNarrow"/>
          <w:sz w:val="24"/>
          <w:szCs w:val="24"/>
        </w:rPr>
        <w:t>Kwota pozostawiona na zabezpieczenie roszczeń z tytułu rękojmi za wady lub gwarancji wynosząca 30% wartości zabezpieczenia należytego wykonania umowy, wynosząca ………………… złotych (słownie: ………………</w:t>
      </w:r>
      <w:proofErr w:type="gramStart"/>
      <w:r w:rsidRPr="00030029">
        <w:rPr>
          <w:rFonts w:ascii="Cambria" w:eastAsia="Calibri" w:hAnsi="Cambria" w:cs="ArialNarrow"/>
          <w:sz w:val="24"/>
          <w:szCs w:val="24"/>
        </w:rPr>
        <w:t>…….</w:t>
      </w:r>
      <w:proofErr w:type="gramEnd"/>
      <w:r w:rsidRPr="00030029">
        <w:rPr>
          <w:rFonts w:ascii="Cambria" w:eastAsia="Calibri" w:hAnsi="Cambria" w:cs="ArialNarrow"/>
          <w:sz w:val="24"/>
          <w:szCs w:val="24"/>
        </w:rPr>
        <w:t>.), zostanie zwrócona nie później niż w 15 dniu po upływie okresu rękojmi tj. po okresie … miesięcy od dnia odbioru końcowego.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B128B86"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Zabezpieczenie należytego wykonania umowy pozostaje w dyspozycji Zamawiającego i zachowuje swoją ważność na czas określony w umowie.</w:t>
      </w:r>
    </w:p>
    <w:p w14:paraId="517F5970"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Jeżeli nie zajdzie powód do realizacji zabezpieczenia w całości lub w części, podlega ono zwrotowi Wykonawcy odpowiednio w całości lub w części w terminach, o których mowa w ust. 6 i 7.</w:t>
      </w:r>
    </w:p>
    <w:p w14:paraId="1D96FBA6"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eastAsia="Calibri" w:hAnsi="Cambria"/>
          <w:sz w:val="24"/>
          <w:szCs w:val="24"/>
          <w:lang w:eastAsia="en-US"/>
        </w:rPr>
        <w:t xml:space="preserve">Zabezpieczenie należytego wykonania umowy wniesione w pieniądzu zostanie zwrócone wraz z odsetkami wynikającymi z umowy rachunku bankowego </w:t>
      </w:r>
      <w:r w:rsidRPr="00030029">
        <w:rPr>
          <w:rFonts w:ascii="Cambria" w:eastAsia="Calibri" w:hAnsi="Cambria"/>
          <w:sz w:val="24"/>
          <w:szCs w:val="24"/>
          <w:lang w:eastAsia="en-US"/>
        </w:rPr>
        <w:lastRenderedPageBreak/>
        <w:t>Zamawiającego, na którym było ono przechowywane, pomniejszone o koszty prowadzenia rachunku oraz prowizji bankowej za przelew pieniędzy na rachunek Wykonawcy.</w:t>
      </w:r>
    </w:p>
    <w:p w14:paraId="4440E09A" w14:textId="77777777" w:rsidR="00B81171" w:rsidRPr="00030029" w:rsidRDefault="00B81171">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30029">
        <w:rPr>
          <w:rFonts w:ascii="Cambria" w:hAnsi="Cambria"/>
          <w:sz w:val="24"/>
          <w:szCs w:val="24"/>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07F550DC" w14:textId="77777777" w:rsidR="00B81171" w:rsidRPr="00F12AEF" w:rsidRDefault="00B81171">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F12AEF">
        <w:rPr>
          <w:rFonts w:ascii="Cambria" w:hAnsi="Cambria"/>
          <w:spacing w:val="6"/>
          <w:sz w:val="24"/>
          <w:szCs w:val="24"/>
        </w:rPr>
        <w:t xml:space="preserve">W sytuacji, gdy </w:t>
      </w:r>
      <w:r w:rsidRPr="00F12AEF">
        <w:rPr>
          <w:rFonts w:ascii="Cambria" w:hAnsi="Cambria"/>
          <w:spacing w:val="4"/>
          <w:sz w:val="24"/>
          <w:szCs w:val="24"/>
        </w:rPr>
        <w:t>wystąpi konieczność przedłużenia terminu realizacji umowy,</w:t>
      </w:r>
      <w:r w:rsidRPr="00F12AEF">
        <w:rPr>
          <w:rFonts w:ascii="Cambria" w:hAnsi="Cambria"/>
          <w:spacing w:val="7"/>
          <w:sz w:val="24"/>
          <w:szCs w:val="24"/>
        </w:rPr>
        <w:t xml:space="preserve"> o którym mowa w § 2 ust. 1 Umowy, Wykonawca </w:t>
      </w:r>
      <w:r w:rsidRPr="00F12AEF">
        <w:rPr>
          <w:rFonts w:ascii="Cambria" w:hAnsi="Cambria"/>
          <w:spacing w:val="9"/>
          <w:sz w:val="24"/>
          <w:szCs w:val="24"/>
        </w:rPr>
        <w:t xml:space="preserve">przed zawarciem aneksu, zobowiązany jest do przedłużenia terminu </w:t>
      </w:r>
      <w:r w:rsidRPr="00F12AEF">
        <w:rPr>
          <w:rFonts w:ascii="Cambria" w:hAnsi="Cambria"/>
          <w:spacing w:val="6"/>
          <w:sz w:val="24"/>
          <w:szCs w:val="24"/>
        </w:rPr>
        <w:t xml:space="preserve">ważności wniesionego zabezpieczenia należytego wykonania umowy, albo jeśli nie jest to </w:t>
      </w:r>
      <w:r w:rsidRPr="00F12AEF">
        <w:rPr>
          <w:rFonts w:ascii="Cambria" w:hAnsi="Cambria"/>
          <w:spacing w:val="8"/>
          <w:sz w:val="24"/>
          <w:szCs w:val="24"/>
        </w:rPr>
        <w:t xml:space="preserve">możliwe, do wniesienia nowego zabezpieczenia, na warunkach zaakceptowanych przez </w:t>
      </w:r>
      <w:r w:rsidRPr="00F12AEF">
        <w:rPr>
          <w:rFonts w:ascii="Cambria" w:hAnsi="Cambria"/>
          <w:spacing w:val="5"/>
          <w:sz w:val="24"/>
          <w:szCs w:val="24"/>
        </w:rPr>
        <w:t>Zamawiającego, na okres wynikający z aneksu do umowy.</w:t>
      </w:r>
    </w:p>
    <w:p w14:paraId="692BC463" w14:textId="77777777" w:rsidR="00B81171" w:rsidRPr="000024FE" w:rsidRDefault="00B81171">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0024FE">
        <w:rPr>
          <w:rFonts w:ascii="Cambria" w:hAnsi="Cambria"/>
          <w:sz w:val="24"/>
          <w:szCs w:val="24"/>
        </w:rPr>
        <w:t>Zamawiający wyraża zgodę na wniesienie zabezpieczenia:</w:t>
      </w:r>
    </w:p>
    <w:p w14:paraId="4F19FA35" w14:textId="77777777" w:rsidR="00B81171" w:rsidRPr="000024FE" w:rsidRDefault="00B81171">
      <w:pPr>
        <w:pStyle w:val="Akapitzlist"/>
        <w:numPr>
          <w:ilvl w:val="1"/>
          <w:numId w:val="56"/>
        </w:numPr>
        <w:spacing w:before="20" w:after="40"/>
        <w:ind w:left="709" w:hanging="283"/>
        <w:jc w:val="both"/>
        <w:rPr>
          <w:rFonts w:ascii="Cambria" w:hAnsi="Cambria"/>
          <w:sz w:val="24"/>
          <w:szCs w:val="24"/>
        </w:rPr>
      </w:pPr>
      <w:r w:rsidRPr="000024FE">
        <w:rPr>
          <w:rFonts w:ascii="Cambria" w:hAnsi="Cambria"/>
          <w:sz w:val="24"/>
          <w:szCs w:val="24"/>
        </w:rPr>
        <w:t>w wekslach z poręczeniem wekslowym banku lub spółdzielczej kasy oszczędnościowo – kredytowej,</w:t>
      </w:r>
    </w:p>
    <w:p w14:paraId="32A0A0D7" w14:textId="77777777" w:rsidR="00B81171" w:rsidRPr="000024FE" w:rsidRDefault="00B81171">
      <w:pPr>
        <w:pStyle w:val="Akapitzlist"/>
        <w:numPr>
          <w:ilvl w:val="1"/>
          <w:numId w:val="56"/>
        </w:numPr>
        <w:spacing w:before="20" w:after="40"/>
        <w:ind w:left="709" w:hanging="283"/>
        <w:jc w:val="both"/>
        <w:rPr>
          <w:rFonts w:ascii="Cambria" w:hAnsi="Cambria"/>
          <w:sz w:val="24"/>
          <w:szCs w:val="24"/>
        </w:rPr>
      </w:pPr>
      <w:r w:rsidRPr="000024FE">
        <w:rPr>
          <w:rFonts w:ascii="Cambria" w:hAnsi="Cambria"/>
          <w:sz w:val="24"/>
          <w:szCs w:val="24"/>
        </w:rPr>
        <w:t>przez ustanowienie zastawu na papierach wartościowych emitowanych przez Skarb Państwa lub jednostkę samorządu terytorialnego,</w:t>
      </w:r>
    </w:p>
    <w:p w14:paraId="57472CEC" w14:textId="77777777" w:rsidR="00B81171" w:rsidRPr="00030029" w:rsidRDefault="00B81171">
      <w:pPr>
        <w:pStyle w:val="Akapitzlist"/>
        <w:numPr>
          <w:ilvl w:val="1"/>
          <w:numId w:val="56"/>
        </w:numPr>
        <w:spacing w:before="20" w:after="40"/>
        <w:ind w:left="709" w:hanging="283"/>
        <w:jc w:val="both"/>
        <w:rPr>
          <w:rFonts w:ascii="Cambria" w:hAnsi="Cambria"/>
          <w:sz w:val="24"/>
          <w:szCs w:val="24"/>
        </w:rPr>
      </w:pPr>
      <w:r w:rsidRPr="00030029">
        <w:rPr>
          <w:rFonts w:ascii="Cambria" w:hAnsi="Cambria"/>
          <w:sz w:val="24"/>
          <w:szCs w:val="24"/>
        </w:rPr>
        <w:t xml:space="preserve">przez ustanowienie zastawu rejestrowego na zasadach określonych </w:t>
      </w:r>
      <w:r w:rsidRPr="00030029">
        <w:rPr>
          <w:rFonts w:ascii="Cambria" w:hAnsi="Cambria"/>
          <w:sz w:val="24"/>
          <w:szCs w:val="24"/>
        </w:rPr>
        <w:br/>
        <w:t>w przepisach o zastawie rejestrowym i rejestrze zastawów.</w:t>
      </w:r>
    </w:p>
    <w:p w14:paraId="23B105BE" w14:textId="77777777" w:rsidR="00E474EB" w:rsidRDefault="00E474EB" w:rsidP="00577DC3">
      <w:pPr>
        <w:spacing w:after="0"/>
        <w:rPr>
          <w:rFonts w:ascii="Cambria" w:hAnsi="Cambria"/>
          <w:b/>
          <w:bCs/>
          <w:sz w:val="24"/>
          <w:szCs w:val="24"/>
        </w:rPr>
      </w:pPr>
    </w:p>
    <w:p w14:paraId="0975B037" w14:textId="2B1A99D6" w:rsidR="00E474EB" w:rsidRPr="0016380B" w:rsidRDefault="00E474EB" w:rsidP="00577DC3">
      <w:pPr>
        <w:spacing w:after="0"/>
        <w:jc w:val="center"/>
        <w:rPr>
          <w:rFonts w:ascii="Cambria" w:hAnsi="Cambria"/>
          <w:b/>
          <w:bCs/>
          <w:sz w:val="24"/>
          <w:szCs w:val="24"/>
        </w:rPr>
      </w:pPr>
      <w:r w:rsidRPr="0016380B">
        <w:rPr>
          <w:rFonts w:ascii="Cambria" w:hAnsi="Cambria"/>
          <w:b/>
          <w:bCs/>
          <w:sz w:val="24"/>
          <w:szCs w:val="24"/>
        </w:rPr>
        <w:t>§ 1</w:t>
      </w:r>
      <w:r>
        <w:rPr>
          <w:rFonts w:ascii="Cambria" w:hAnsi="Cambria"/>
          <w:b/>
          <w:bCs/>
          <w:sz w:val="24"/>
          <w:szCs w:val="24"/>
        </w:rPr>
        <w:t>8</w:t>
      </w:r>
    </w:p>
    <w:p w14:paraId="450486F3" w14:textId="77777777" w:rsidR="00A671E3" w:rsidRPr="0016380B" w:rsidRDefault="00A671E3" w:rsidP="00B83CE6">
      <w:pPr>
        <w:spacing w:after="0"/>
        <w:jc w:val="center"/>
        <w:rPr>
          <w:rFonts w:ascii="Cambria" w:hAnsi="Cambria"/>
          <w:b/>
          <w:bCs/>
          <w:sz w:val="24"/>
          <w:szCs w:val="24"/>
        </w:rPr>
      </w:pPr>
      <w:r w:rsidRPr="0016380B">
        <w:rPr>
          <w:rFonts w:ascii="Cambria" w:hAnsi="Cambria"/>
          <w:b/>
          <w:bCs/>
          <w:sz w:val="24"/>
          <w:szCs w:val="24"/>
        </w:rPr>
        <w:t xml:space="preserve">Ochrona danych osobowych </w:t>
      </w:r>
    </w:p>
    <w:p w14:paraId="16EAF32A" w14:textId="2D199BEA" w:rsidR="00373D0E" w:rsidRPr="00373D0E" w:rsidRDefault="00373D0E" w:rsidP="00373D0E">
      <w:pPr>
        <w:spacing w:after="0"/>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14:paraId="4E7F510C" w14:textId="1FA8B737" w:rsidR="00373D0E" w:rsidRPr="00373D0E" w:rsidRDefault="00373D0E" w:rsidP="00373D0E">
      <w:pPr>
        <w:pStyle w:val="Akapitzlist"/>
        <w:numPr>
          <w:ilvl w:val="1"/>
          <w:numId w:val="59"/>
        </w:numPr>
        <w:spacing w:after="0"/>
        <w:ind w:left="426" w:hanging="426"/>
        <w:rPr>
          <w:rFonts w:ascii="Cambria" w:hAnsi="Cambria"/>
          <w:bCs/>
          <w:color w:val="000000"/>
          <w:sz w:val="24"/>
          <w:szCs w:val="24"/>
        </w:rPr>
      </w:pPr>
      <w:r w:rsidRPr="00373D0E">
        <w:rPr>
          <w:rFonts w:ascii="Cambria" w:hAnsi="Cambria"/>
          <w:color w:val="000000"/>
          <w:sz w:val="24"/>
          <w:szCs w:val="24"/>
        </w:rPr>
        <w:t xml:space="preserve">Administratorem Państwa danych jest </w:t>
      </w:r>
      <w:r w:rsidRPr="00373D0E">
        <w:rPr>
          <w:rFonts w:ascii="Cambria" w:hAnsi="Cambria"/>
          <w:b/>
          <w:bCs/>
          <w:color w:val="000000"/>
          <w:sz w:val="24"/>
          <w:szCs w:val="24"/>
        </w:rPr>
        <w:t>Gmina Wierzbica</w:t>
      </w:r>
      <w:r w:rsidRPr="00373D0E">
        <w:rPr>
          <w:rFonts w:ascii="Cambria" w:hAnsi="Cambria"/>
          <w:b/>
          <w:color w:val="000000"/>
          <w:sz w:val="24"/>
          <w:szCs w:val="24"/>
        </w:rPr>
        <w:t xml:space="preserve"> </w:t>
      </w:r>
      <w:r w:rsidRPr="00373D0E">
        <w:rPr>
          <w:rFonts w:ascii="Cambria" w:hAnsi="Cambria"/>
          <w:bCs/>
          <w:color w:val="000000"/>
          <w:sz w:val="24"/>
          <w:szCs w:val="24"/>
        </w:rPr>
        <w:t xml:space="preserve">reprezentowana przez Wójta (Wierzbica-Osiedle, ul. Włodawska 1, 22-150 Wierzbica, e-mail: </w:t>
      </w:r>
      <w:hyperlink r:id="rId8" w:history="1">
        <w:r w:rsidRPr="00373D0E">
          <w:rPr>
            <w:rStyle w:val="Hipercze"/>
            <w:rFonts w:ascii="Cambria" w:hAnsi="Cambria"/>
            <w:bCs/>
            <w:sz w:val="24"/>
            <w:szCs w:val="24"/>
          </w:rPr>
          <w:t>ugwierzbica@ugwierzbica.pl</w:t>
        </w:r>
      </w:hyperlink>
      <w:r w:rsidRPr="00373D0E">
        <w:rPr>
          <w:rFonts w:ascii="Cambria" w:hAnsi="Cambria"/>
          <w:bCs/>
          <w:color w:val="000000"/>
          <w:sz w:val="24"/>
          <w:szCs w:val="24"/>
        </w:rPr>
        <w:t>, tel. 82-569-32-32)</w:t>
      </w:r>
    </w:p>
    <w:p w14:paraId="05551B72"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 xml:space="preserve">Administrator wyznaczył Inspektora Ochrony Danych, z którym mogą się Państwo kontaktować we wszystkich sprawach dotyczących przetwarzania danych osobowych za pośrednictwem adresu email: inspektor@cbi24.pl lub pisemnie na adres Administratora. </w:t>
      </w:r>
    </w:p>
    <w:p w14:paraId="2D0A8EFA"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bookmarkStart w:id="6" w:name="_heading=h.30j0zll"/>
      <w:bookmarkEnd w:id="6"/>
      <w:r w:rsidRPr="00373D0E">
        <w:rPr>
          <w:rFonts w:ascii="Cambria" w:eastAsia="Calibri" w:hAnsi="Cambria" w:cs="Times New Roman"/>
          <w:color w:val="000000"/>
          <w:sz w:val="24"/>
          <w:szCs w:val="24"/>
          <w:lang w:eastAsia="pl-PL"/>
        </w:rPr>
        <w:t xml:space="preserve">Państwa dane osobowe będą przetwarzane w celu: </w:t>
      </w:r>
      <w:r w:rsidRPr="00373D0E">
        <w:rPr>
          <w:rFonts w:ascii="Cambria" w:eastAsia="Calibri" w:hAnsi="Cambria" w:cs="Times New Roman"/>
          <w:b/>
          <w:color w:val="000000"/>
          <w:sz w:val="24"/>
          <w:szCs w:val="24"/>
          <w:lang w:eastAsia="pl-PL"/>
        </w:rPr>
        <w:t>zawarcia umowy</w:t>
      </w:r>
      <w:r w:rsidRPr="00373D0E">
        <w:rPr>
          <w:rFonts w:ascii="Cambria" w:eastAsia="Calibri" w:hAnsi="Cambria" w:cs="Times New Roman"/>
          <w:color w:val="000000"/>
          <w:sz w:val="24"/>
          <w:szCs w:val="24"/>
          <w:lang w:eastAsia="pl-PL"/>
        </w:rPr>
        <w:t xml:space="preserve"> (art. 6 ust. 1 lit. b RODO), jak również w celu realizacji praw oraz obowiązków wynikających z przepisów prawa (art. 6 ust. 1 lit. c RODO) - ustawy z dnia 23 kwietnia 1964 r. Kodeks cywilny.</w:t>
      </w:r>
    </w:p>
    <w:p w14:paraId="091BC6E5"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lastRenderedPageBreak/>
        <w:t>Państwa dane osobowe będą przechowywane przez okres niezbędny do realizacji celu przetwarzania, z uwzględnieniem okresów przechowywania określonych w przepisach archiwalnych bądź innych przepisach prawa, które regulują okresy przechowywania danych.</w:t>
      </w:r>
    </w:p>
    <w:p w14:paraId="09A9E9E7"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 xml:space="preserve">Państwa dane będą przetwarzane w zautomatyzowany sposób, lecz nie będą podlegać zautomatyzowanemu podejmowaniu decyzji, w tym profilowaniu. </w:t>
      </w:r>
    </w:p>
    <w:p w14:paraId="567F0AEC"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Państwa dane osobowych nie będą przekazywane poza Europejski Obszar Gospodarczy (obejmujący Unię Europejską, Norwegię, Liechtenstein i Islandię).</w:t>
      </w:r>
    </w:p>
    <w:p w14:paraId="62D2EEED"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W związku z przetwarzaniem Państwa danych osobowych, przysługują Państwu następujące prawa:</w:t>
      </w:r>
    </w:p>
    <w:p w14:paraId="5124E937" w14:textId="77777777" w:rsidR="00373D0E" w:rsidRPr="00373D0E" w:rsidRDefault="00373D0E" w:rsidP="00373D0E">
      <w:pPr>
        <w:numPr>
          <w:ilvl w:val="0"/>
          <w:numId w:val="60"/>
        </w:numPr>
        <w:spacing w:after="0"/>
        <w:ind w:leftChars="192" w:left="424" w:hangingChars="1" w:hanging="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prawo dostępu do swoich danych oraz otrzymania ich kopii;</w:t>
      </w:r>
    </w:p>
    <w:p w14:paraId="1013CB22" w14:textId="77777777" w:rsidR="00373D0E" w:rsidRPr="00373D0E" w:rsidRDefault="00373D0E" w:rsidP="00373D0E">
      <w:pPr>
        <w:numPr>
          <w:ilvl w:val="0"/>
          <w:numId w:val="60"/>
        </w:numPr>
        <w:spacing w:after="0"/>
        <w:ind w:leftChars="192" w:left="424" w:hangingChars="1" w:hanging="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prawo do sprostowania (poprawiania) swoich danych osobowych;</w:t>
      </w:r>
    </w:p>
    <w:p w14:paraId="62649D42" w14:textId="77777777" w:rsidR="00373D0E" w:rsidRPr="00373D0E" w:rsidRDefault="00373D0E" w:rsidP="00373D0E">
      <w:pPr>
        <w:numPr>
          <w:ilvl w:val="0"/>
          <w:numId w:val="60"/>
        </w:numPr>
        <w:spacing w:after="0"/>
        <w:ind w:leftChars="192" w:left="424" w:hangingChars="1" w:hanging="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prawo do ograniczenia przetwarzania danych osobowych;</w:t>
      </w:r>
    </w:p>
    <w:p w14:paraId="48F1D8E0" w14:textId="77777777" w:rsidR="00373D0E" w:rsidRPr="00373D0E" w:rsidRDefault="00373D0E" w:rsidP="00373D0E">
      <w:pPr>
        <w:numPr>
          <w:ilvl w:val="0"/>
          <w:numId w:val="60"/>
        </w:numPr>
        <w:spacing w:after="0"/>
        <w:ind w:leftChars="192" w:left="424" w:hangingChars="1" w:hanging="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prawo wniesienia skargi do Prezesa Urzędu Ochrony Danych Osobowych w sytuacji, gdy uzna Pani/Pan, że przetwarzanie danych osobowych narusza przepisy ogólnego rozporządzenia o ochronie danych osobowych (RODO);</w:t>
      </w:r>
    </w:p>
    <w:p w14:paraId="0119D26F"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Podanie przez Państwa danych osobowych jest obowiązkowe. Nieprzekazanie danych skutkować będzie brakiem realizacji celów, o których mowa w punkcie 3.</w:t>
      </w:r>
    </w:p>
    <w:p w14:paraId="56AAA39F" w14:textId="77777777" w:rsidR="00373D0E" w:rsidRPr="00373D0E" w:rsidRDefault="00373D0E" w:rsidP="00373D0E">
      <w:pPr>
        <w:numPr>
          <w:ilvl w:val="1"/>
          <w:numId w:val="59"/>
        </w:numPr>
        <w:spacing w:after="0"/>
        <w:ind w:leftChars="1" w:left="424" w:hangingChars="176" w:hanging="422"/>
        <w:rPr>
          <w:rFonts w:ascii="Cambria" w:eastAsia="Calibri" w:hAnsi="Cambria" w:cs="Times New Roman"/>
          <w:color w:val="000000"/>
          <w:sz w:val="24"/>
          <w:szCs w:val="24"/>
          <w:lang w:eastAsia="pl-PL"/>
        </w:rPr>
      </w:pPr>
      <w:r w:rsidRPr="00373D0E">
        <w:rPr>
          <w:rFonts w:ascii="Cambria" w:eastAsia="Calibri" w:hAnsi="Cambria" w:cs="Times New Roman"/>
          <w:color w:val="000000"/>
          <w:sz w:val="24"/>
          <w:szCs w:val="24"/>
          <w:lang w:eastAsia="pl-PL"/>
        </w:rPr>
        <w:t>Pani/Pana dane mogą zostać przekazane następującym kategoriom odbiorców: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podmiotom lub organom którym Administrator jest ustawowo obowiązany przekazywać dane lub uprawnionym do ich otrzymania na podstawie przepisów prawa; operatorom pocztowym.</w:t>
      </w:r>
    </w:p>
    <w:p w14:paraId="2FE3AEFA" w14:textId="77777777" w:rsidR="009C1CB0" w:rsidRPr="0016380B" w:rsidRDefault="009C1CB0" w:rsidP="00B83CE6">
      <w:pPr>
        <w:spacing w:after="0"/>
        <w:jc w:val="center"/>
        <w:rPr>
          <w:rFonts w:ascii="Cambria" w:hAnsi="Cambria"/>
          <w:b/>
          <w:bCs/>
          <w:sz w:val="24"/>
          <w:szCs w:val="24"/>
        </w:rPr>
      </w:pPr>
    </w:p>
    <w:p w14:paraId="10542A0D" w14:textId="66F416B3" w:rsidR="00A671E3" w:rsidRPr="0016380B" w:rsidRDefault="00A671E3" w:rsidP="00B83CE6">
      <w:pPr>
        <w:spacing w:after="0"/>
        <w:jc w:val="center"/>
        <w:rPr>
          <w:rFonts w:ascii="Cambria" w:hAnsi="Cambria"/>
          <w:b/>
          <w:bCs/>
          <w:sz w:val="24"/>
          <w:szCs w:val="24"/>
        </w:rPr>
      </w:pPr>
      <w:r w:rsidRPr="0016380B">
        <w:rPr>
          <w:rFonts w:ascii="Cambria" w:hAnsi="Cambria"/>
          <w:b/>
          <w:bCs/>
          <w:sz w:val="24"/>
          <w:szCs w:val="24"/>
        </w:rPr>
        <w:t xml:space="preserve">§ </w:t>
      </w:r>
      <w:r w:rsidR="00654F40" w:rsidRPr="0016380B">
        <w:rPr>
          <w:rFonts w:ascii="Cambria" w:hAnsi="Cambria"/>
          <w:b/>
          <w:bCs/>
          <w:sz w:val="24"/>
          <w:szCs w:val="24"/>
        </w:rPr>
        <w:t>1</w:t>
      </w:r>
      <w:r w:rsidR="00B81171">
        <w:rPr>
          <w:rFonts w:ascii="Cambria" w:hAnsi="Cambria"/>
          <w:b/>
          <w:bCs/>
          <w:sz w:val="24"/>
          <w:szCs w:val="24"/>
        </w:rPr>
        <w:t>9</w:t>
      </w:r>
    </w:p>
    <w:p w14:paraId="07DDE91A" w14:textId="77777777" w:rsidR="00A671E3" w:rsidRPr="0016380B" w:rsidRDefault="00A671E3" w:rsidP="00B83CE6">
      <w:pPr>
        <w:spacing w:after="0"/>
        <w:jc w:val="center"/>
        <w:rPr>
          <w:rFonts w:ascii="Cambria" w:hAnsi="Cambria"/>
          <w:b/>
          <w:bCs/>
          <w:sz w:val="24"/>
          <w:szCs w:val="24"/>
        </w:rPr>
      </w:pPr>
      <w:r w:rsidRPr="0016380B">
        <w:rPr>
          <w:rFonts w:ascii="Cambria" w:hAnsi="Cambria"/>
          <w:b/>
          <w:bCs/>
          <w:sz w:val="24"/>
          <w:szCs w:val="24"/>
        </w:rPr>
        <w:t>Wierzytelności</w:t>
      </w:r>
    </w:p>
    <w:p w14:paraId="67443CA5" w14:textId="77777777" w:rsidR="00A671E3" w:rsidRPr="0016380B"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16380B">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47616379" w14:textId="77777777" w:rsidR="00577DC3" w:rsidRPr="0016380B" w:rsidRDefault="00577DC3" w:rsidP="00B83CE6">
      <w:pPr>
        <w:widowControl/>
        <w:suppressAutoHyphens w:val="0"/>
        <w:autoSpaceDE w:val="0"/>
        <w:autoSpaceDN w:val="0"/>
        <w:spacing w:after="0"/>
        <w:textAlignment w:val="auto"/>
        <w:rPr>
          <w:rFonts w:ascii="Cambria" w:eastAsia="Lucida Sans Unicode" w:hAnsi="Cambria"/>
          <w:kern w:val="3"/>
          <w:sz w:val="24"/>
          <w:szCs w:val="24"/>
          <w:lang w:eastAsia="pl-PL"/>
        </w:rPr>
      </w:pPr>
    </w:p>
    <w:p w14:paraId="48875F07" w14:textId="7AA154A0" w:rsidR="00A671E3" w:rsidRPr="0016380B" w:rsidRDefault="00A671E3" w:rsidP="00B83CE6">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 xml:space="preserve">§ </w:t>
      </w:r>
      <w:r w:rsidR="00B81171">
        <w:rPr>
          <w:rFonts w:ascii="Cambria" w:eastAsia="Calibri" w:hAnsi="Cambria"/>
          <w:b/>
          <w:bCs/>
          <w:sz w:val="24"/>
          <w:szCs w:val="24"/>
        </w:rPr>
        <w:t>20</w:t>
      </w:r>
    </w:p>
    <w:p w14:paraId="0C557DC4" w14:textId="77777777" w:rsidR="00A671E3" w:rsidRPr="0016380B" w:rsidRDefault="00A671E3" w:rsidP="00B83CE6">
      <w:pPr>
        <w:autoSpaceDE w:val="0"/>
        <w:autoSpaceDN w:val="0"/>
        <w:spacing w:after="0"/>
        <w:jc w:val="center"/>
        <w:rPr>
          <w:rFonts w:ascii="Cambria" w:eastAsia="Calibri" w:hAnsi="Cambria"/>
          <w:b/>
          <w:bCs/>
          <w:sz w:val="24"/>
          <w:szCs w:val="24"/>
        </w:rPr>
      </w:pPr>
      <w:r w:rsidRPr="0016380B">
        <w:rPr>
          <w:rFonts w:ascii="Cambria" w:eastAsia="Calibri" w:hAnsi="Cambria"/>
          <w:b/>
          <w:bCs/>
          <w:sz w:val="24"/>
          <w:szCs w:val="24"/>
        </w:rPr>
        <w:t>Postanowienia końcowe</w:t>
      </w:r>
    </w:p>
    <w:p w14:paraId="46C68319" w14:textId="4F1EA6B7" w:rsidR="00A671E3" w:rsidRPr="0016380B"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16380B">
        <w:rPr>
          <w:rFonts w:ascii="Cambria" w:hAnsi="Cambria" w:cs="Calibri"/>
          <w:color w:val="000000"/>
          <w:sz w:val="24"/>
          <w:szCs w:val="24"/>
        </w:rPr>
        <w:t xml:space="preserve">W sprawach nieuregulowanych niniejszą umową stosuje się przepisy obowiązującego prawa, w szczególności Kodeksu </w:t>
      </w:r>
      <w:r w:rsidRPr="0016380B">
        <w:rPr>
          <w:rFonts w:ascii="Cambria" w:hAnsi="Cambria" w:cs="Calibri"/>
          <w:sz w:val="24"/>
          <w:szCs w:val="24"/>
        </w:rPr>
        <w:t>cywilnego, Prawa zamówień publicznych, Prawa budowlanego</w:t>
      </w:r>
      <w:r w:rsidR="000024FE">
        <w:rPr>
          <w:rFonts w:ascii="Cambria" w:hAnsi="Cambria" w:cs="Calibri"/>
          <w:sz w:val="24"/>
          <w:szCs w:val="24"/>
        </w:rPr>
        <w:t>.</w:t>
      </w:r>
    </w:p>
    <w:p w14:paraId="48A02714" w14:textId="77777777" w:rsidR="00A671E3" w:rsidRPr="0016380B"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16380B">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461419D1" w:rsidR="00A671E3" w:rsidRPr="000024FE"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0024FE">
        <w:rPr>
          <w:rFonts w:ascii="Cambria" w:hAnsi="Cambria" w:cs="Calibri"/>
          <w:color w:val="000000"/>
          <w:sz w:val="24"/>
          <w:szCs w:val="24"/>
        </w:rPr>
        <w:t>Wszelkie spory</w:t>
      </w:r>
      <w:r w:rsidR="00676EB1" w:rsidRPr="000024FE">
        <w:rPr>
          <w:rFonts w:ascii="Cambria" w:hAnsi="Cambria" w:cs="Calibri"/>
          <w:color w:val="000000"/>
          <w:sz w:val="24"/>
          <w:szCs w:val="24"/>
        </w:rPr>
        <w:t>,</w:t>
      </w:r>
      <w:r w:rsidRPr="000024FE">
        <w:rPr>
          <w:rFonts w:ascii="Cambria" w:hAnsi="Cambria" w:cs="Calibri"/>
          <w:color w:val="000000"/>
          <w:sz w:val="24"/>
          <w:szCs w:val="24"/>
        </w:rPr>
        <w:t xml:space="preserve"> wynikające z niniejszej umowy lub powstające w związku z umową będą rozstrzygane przez sąd właściwy dla siedziby Zamawiającego. </w:t>
      </w:r>
    </w:p>
    <w:p w14:paraId="67B6348B" w14:textId="6847AB32" w:rsidR="00F55B49" w:rsidRPr="0016380B" w:rsidRDefault="00F55B49">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6380B">
        <w:rPr>
          <w:rFonts w:ascii="Cambria" w:hAnsi="Cambria" w:cs="Calibri"/>
          <w:color w:val="000000" w:themeColor="text1"/>
          <w:sz w:val="24"/>
          <w:szCs w:val="24"/>
        </w:rPr>
        <w:lastRenderedPageBreak/>
        <w:t xml:space="preserve">Umowę sporządzono w </w:t>
      </w:r>
      <w:r w:rsidR="005174C4" w:rsidRPr="0016380B">
        <w:rPr>
          <w:rFonts w:ascii="Cambria" w:hAnsi="Cambria" w:cs="Calibri"/>
          <w:color w:val="000000" w:themeColor="text1"/>
          <w:sz w:val="24"/>
          <w:szCs w:val="24"/>
        </w:rPr>
        <w:t>trzech</w:t>
      </w:r>
      <w:r w:rsidRPr="0016380B">
        <w:rPr>
          <w:rFonts w:ascii="Cambria" w:hAnsi="Cambria" w:cs="Calibri"/>
          <w:color w:val="000000" w:themeColor="text1"/>
          <w:sz w:val="24"/>
          <w:szCs w:val="24"/>
        </w:rPr>
        <w:t xml:space="preserve"> jednobrzmiących egzemplarzach, </w:t>
      </w:r>
      <w:r w:rsidR="005174C4" w:rsidRPr="0016380B">
        <w:rPr>
          <w:rFonts w:ascii="Cambria" w:hAnsi="Cambria" w:cs="Calibri"/>
          <w:color w:val="000000"/>
          <w:sz w:val="24"/>
          <w:szCs w:val="24"/>
        </w:rPr>
        <w:t>dwa egzemplarze dla Zamawiającego, jeden egzemplarz dla Wykonawcy</w:t>
      </w:r>
      <w:r w:rsidRPr="0016380B">
        <w:rPr>
          <w:rFonts w:ascii="Cambria" w:hAnsi="Cambria" w:cs="Calibri"/>
          <w:color w:val="000000" w:themeColor="text1"/>
          <w:sz w:val="24"/>
          <w:szCs w:val="24"/>
        </w:rPr>
        <w:t xml:space="preserve">. </w:t>
      </w:r>
    </w:p>
    <w:p w14:paraId="77BE6BC8" w14:textId="77777777" w:rsidR="00577DC3" w:rsidRPr="00577DC3" w:rsidRDefault="00A671E3" w:rsidP="00577DC3">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16380B">
        <w:rPr>
          <w:rFonts w:ascii="Cambria" w:hAnsi="Cambria" w:cs="Calibri"/>
          <w:color w:val="000000"/>
          <w:sz w:val="24"/>
          <w:szCs w:val="24"/>
        </w:rPr>
        <w:t>Załącznikami do umowy są:</w:t>
      </w:r>
    </w:p>
    <w:p w14:paraId="53D6AC10" w14:textId="0880398F" w:rsidR="00B81171" w:rsidRPr="000024FE" w:rsidRDefault="00A671E3" w:rsidP="000024FE">
      <w:pPr>
        <w:pStyle w:val="Akapitzlist"/>
        <w:numPr>
          <w:ilvl w:val="0"/>
          <w:numId w:val="57"/>
        </w:numPr>
        <w:autoSpaceDE w:val="0"/>
        <w:autoSpaceDN w:val="0"/>
        <w:adjustRightInd w:val="0"/>
        <w:spacing w:after="0"/>
        <w:ind w:hanging="294"/>
        <w:jc w:val="both"/>
        <w:rPr>
          <w:rFonts w:ascii="Cambria" w:hAnsi="Cambria" w:cs="Calibri"/>
          <w:sz w:val="24"/>
          <w:szCs w:val="24"/>
        </w:rPr>
      </w:pPr>
      <w:r w:rsidRPr="00577DC3">
        <w:rPr>
          <w:rFonts w:ascii="Cambria" w:hAnsi="Cambria" w:cs="Cambria"/>
          <w:sz w:val="24"/>
          <w:szCs w:val="24"/>
        </w:rPr>
        <w:t>Złożona oferta</w:t>
      </w:r>
      <w:r w:rsidR="000024FE">
        <w:rPr>
          <w:rFonts w:ascii="Cambria" w:hAnsi="Cambria" w:cs="Cambria"/>
          <w:sz w:val="24"/>
          <w:szCs w:val="24"/>
        </w:rPr>
        <w:t>.</w:t>
      </w:r>
    </w:p>
    <w:p w14:paraId="57551A22" w14:textId="77777777" w:rsidR="00A671E3" w:rsidRPr="0016380B"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7"/>
        <w:gridCol w:w="4535"/>
      </w:tblGrid>
      <w:tr w:rsidR="00A671E3" w:rsidRPr="0016380B" w14:paraId="1B3C6341" w14:textId="77777777" w:rsidTr="007B4E0A">
        <w:tc>
          <w:tcPr>
            <w:tcW w:w="4605" w:type="dxa"/>
          </w:tcPr>
          <w:p w14:paraId="76D8665C" w14:textId="77777777" w:rsidR="00A671E3" w:rsidRPr="0016380B"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Zamawiający:</w:t>
            </w:r>
          </w:p>
        </w:tc>
        <w:tc>
          <w:tcPr>
            <w:tcW w:w="4605" w:type="dxa"/>
          </w:tcPr>
          <w:p w14:paraId="66DBD9B8" w14:textId="77777777" w:rsidR="00A671E3" w:rsidRPr="0016380B"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6380B">
              <w:rPr>
                <w:rFonts w:ascii="Cambria" w:eastAsia="Calibri" w:hAnsi="Cambria"/>
                <w:b/>
                <w:bCs/>
                <w:sz w:val="24"/>
                <w:szCs w:val="24"/>
                <w:lang w:eastAsia="en-US"/>
              </w:rPr>
              <w:t xml:space="preserve">                                   Wykonawca:</w:t>
            </w:r>
          </w:p>
        </w:tc>
      </w:tr>
    </w:tbl>
    <w:p w14:paraId="2A8E6167" w14:textId="77777777" w:rsidR="00A671E3" w:rsidRPr="0016380B"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1DEDBF9A" w14:textId="77777777" w:rsidR="005174C4" w:rsidRPr="0016380B" w:rsidRDefault="005174C4"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51DAAECA" w14:textId="77777777" w:rsidR="005174C4" w:rsidRPr="0016380B" w:rsidRDefault="005174C4"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754BC9E5" w14:textId="77777777" w:rsidR="005174C4" w:rsidRPr="0016380B" w:rsidRDefault="005174C4"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6F79283D" w14:textId="77777777" w:rsidR="005174C4" w:rsidRPr="0016380B" w:rsidRDefault="005174C4"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5174C4" w:rsidRPr="0016380B" w:rsidSect="00637161">
      <w:headerReference w:type="default" r:id="rId9"/>
      <w:footerReference w:type="default" r:id="rId10"/>
      <w:pgSz w:w="11906" w:h="16838"/>
      <w:pgMar w:top="1417" w:right="1417" w:bottom="1333"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45D3F" w14:textId="77777777" w:rsidR="000F45C5" w:rsidRDefault="000F45C5" w:rsidP="009C3898">
      <w:pPr>
        <w:spacing w:after="0" w:line="240" w:lineRule="auto"/>
      </w:pPr>
      <w:r>
        <w:separator/>
      </w:r>
    </w:p>
  </w:endnote>
  <w:endnote w:type="continuationSeparator" w:id="0">
    <w:p w14:paraId="1591498F" w14:textId="77777777" w:rsidR="000F45C5" w:rsidRDefault="000F45C5"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MS Mincho"/>
    <w:charset w:val="00"/>
    <w:family w:val="auto"/>
    <w:pitch w:val="variable"/>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62295" w14:textId="135ED1FF" w:rsidR="007B4E0A" w:rsidRPr="00E36E80" w:rsidRDefault="007B4E0A" w:rsidP="00ED24BC">
    <w:pPr>
      <w:pStyle w:val="Stopka"/>
      <w:jc w:val="center"/>
      <w:rPr>
        <w:rFonts w:ascii="Cambria" w:hAnsi="Cambria" w:cs="Arial"/>
      </w:rPr>
    </w:pPr>
    <w:r w:rsidRPr="00E36E80">
      <w:rPr>
        <w:rFonts w:ascii="Cambria" w:hAnsi="Cambria" w:cs="Arial"/>
        <w:bdr w:val="single" w:sz="4" w:space="0" w:color="000000"/>
      </w:rPr>
      <w:t>Zał. Nr 2 do SWZ – Projekt umowy</w:t>
    </w:r>
    <w:r w:rsidR="00A121C6">
      <w:rPr>
        <w:rFonts w:ascii="Cambria" w:hAnsi="Cambria" w:cs="Arial"/>
        <w:bdr w:val="single" w:sz="4" w:space="0" w:color="000000"/>
        <w:lang w:val="pl-PL"/>
      </w:rPr>
      <w:t xml:space="preserve"> </w:t>
    </w:r>
    <w:r w:rsidRPr="00E36E80">
      <w:rPr>
        <w:rFonts w:ascii="Cambria" w:hAnsi="Cambria" w:cs="Arial"/>
        <w:bdr w:val="single" w:sz="4" w:space="0" w:color="000000"/>
      </w:rPr>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34</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35</w:t>
    </w:r>
    <w:r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59E61" w14:textId="77777777" w:rsidR="000F45C5" w:rsidRDefault="000F45C5" w:rsidP="009C3898">
      <w:pPr>
        <w:spacing w:after="0" w:line="240" w:lineRule="auto"/>
      </w:pPr>
      <w:r>
        <w:separator/>
      </w:r>
    </w:p>
  </w:footnote>
  <w:footnote w:type="continuationSeparator" w:id="0">
    <w:p w14:paraId="4A303339" w14:textId="77777777" w:rsidR="000F45C5" w:rsidRDefault="000F45C5" w:rsidP="009C3898">
      <w:pPr>
        <w:spacing w:after="0" w:line="240" w:lineRule="auto"/>
      </w:pPr>
      <w:r>
        <w:continuationSeparator/>
      </w:r>
    </w:p>
  </w:footnote>
  <w:footnote w:id="1">
    <w:p w14:paraId="232642EE" w14:textId="77777777" w:rsidR="00F86636" w:rsidRPr="004942FA" w:rsidRDefault="00F86636"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osoba/-y pełniąca/-e funkcję organu (członka organu) lub prokurent spółki.</w:t>
      </w:r>
    </w:p>
  </w:footnote>
  <w:footnote w:id="2">
    <w:p w14:paraId="0DE2625B" w14:textId="77777777" w:rsidR="00F86636" w:rsidRPr="004942FA" w:rsidRDefault="00F86636"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spółki.</w:t>
      </w:r>
    </w:p>
  </w:footnote>
  <w:footnote w:id="3">
    <w:p w14:paraId="40E3F1E2" w14:textId="77777777" w:rsidR="00F86636" w:rsidRDefault="00F86636" w:rsidP="00F86636">
      <w:pPr>
        <w:pStyle w:val="Tekstprzypisudolnego"/>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tej osoby.</w:t>
      </w:r>
    </w:p>
  </w:footnote>
  <w:footnote w:id="4">
    <w:p w14:paraId="4716CEB0" w14:textId="77777777" w:rsidR="003B2B44" w:rsidRPr="00ED24BC" w:rsidRDefault="003B2B44" w:rsidP="003B2B44">
      <w:pPr>
        <w:pStyle w:val="Tekstprzypisudolnego"/>
        <w:rPr>
          <w:rFonts w:ascii="Cambria" w:hAnsi="Cambria"/>
          <w:lang w:val="pl-PL"/>
        </w:rPr>
      </w:pPr>
      <w:r w:rsidRPr="00ED24BC">
        <w:rPr>
          <w:rStyle w:val="Odwoanieprzypisudolnego"/>
          <w:rFonts w:ascii="Cambria" w:hAnsi="Cambria"/>
        </w:rPr>
        <w:footnoteRef/>
      </w:r>
      <w:r w:rsidRPr="00ED24BC">
        <w:rPr>
          <w:rFonts w:ascii="Cambria" w:hAnsi="Cambria"/>
        </w:rPr>
        <w:t xml:space="preserve"> </w:t>
      </w:r>
      <w:r w:rsidRPr="00ED24BC">
        <w:rPr>
          <w:rFonts w:ascii="Cambria" w:hAnsi="Cambria"/>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3B4D1" w14:textId="77777777" w:rsidR="00DA0EFE" w:rsidRPr="00507D6B" w:rsidRDefault="00DA0EFE" w:rsidP="00DA0EFE">
    <w:pPr>
      <w:rPr>
        <w:sz w:val="10"/>
        <w:szCs w:val="10"/>
      </w:rPr>
    </w:pPr>
    <w:bookmarkStart w:id="7" w:name="_Hlk70426774"/>
    <w:bookmarkStart w:id="8" w:name="_Hlk70426775"/>
    <w:bookmarkStart w:id="9" w:name="_Hlk70426868"/>
    <w:bookmarkStart w:id="10" w:name="_Hlk70426869"/>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DA0EFE" w:rsidRPr="000928E0" w14:paraId="477144AC" w14:textId="77777777" w:rsidTr="00AC6D8A">
      <w:tc>
        <w:tcPr>
          <w:tcW w:w="9062" w:type="dxa"/>
        </w:tcPr>
        <w:p w14:paraId="382B3A55" w14:textId="77777777" w:rsidR="00A12D90" w:rsidRDefault="00A12D90" w:rsidP="00DA0EFE">
          <w:pPr>
            <w:pStyle w:val="Nagwek"/>
            <w:spacing w:line="276" w:lineRule="auto"/>
            <w:jc w:val="center"/>
            <w:rPr>
              <w:rFonts w:ascii="Cambria" w:hAnsi="Cambria"/>
              <w:bCs/>
              <w:color w:val="000000"/>
              <w:sz w:val="18"/>
              <w:szCs w:val="18"/>
              <w:lang w:val="pl-PL"/>
            </w:rPr>
          </w:pPr>
        </w:p>
        <w:p w14:paraId="2D30E295" w14:textId="76C3D380" w:rsidR="00DA0EFE" w:rsidRPr="003E23A7" w:rsidRDefault="00A12D90" w:rsidP="00DA0EFE">
          <w:pPr>
            <w:pStyle w:val="Nagwek"/>
            <w:spacing w:line="276" w:lineRule="auto"/>
            <w:jc w:val="center"/>
            <w:rPr>
              <w:rFonts w:ascii="Cambria" w:hAnsi="Cambria"/>
              <w:b/>
              <w:i/>
              <w:iCs/>
              <w:color w:val="000000"/>
              <w:sz w:val="10"/>
              <w:szCs w:val="10"/>
              <w:lang w:val="pl-PL"/>
            </w:rPr>
          </w:pPr>
          <w:r w:rsidRPr="006D51B8">
            <w:rPr>
              <w:rFonts w:ascii="Cambria" w:hAnsi="Cambria"/>
              <w:bCs/>
              <w:color w:val="000000"/>
              <w:sz w:val="18"/>
              <w:szCs w:val="18"/>
              <w:lang w:val="pl-PL"/>
            </w:rPr>
            <w:t xml:space="preserve">Postępowanie o udzielenie zamówienia publicznego prowadzone </w:t>
          </w:r>
          <w:r w:rsidRPr="006D51B8">
            <w:rPr>
              <w:rFonts w:ascii="Cambria" w:hAnsi="Cambria"/>
              <w:bCs/>
              <w:color w:val="000000"/>
              <w:sz w:val="18"/>
              <w:szCs w:val="18"/>
              <w:u w:val="single"/>
              <w:lang w:val="pl-PL"/>
            </w:rPr>
            <w:t>w trybie podstawowym bez negocjacji</w:t>
          </w:r>
          <w:r w:rsidRPr="006D51B8">
            <w:rPr>
              <w:rFonts w:ascii="Cambria" w:hAnsi="Cambria"/>
              <w:bCs/>
              <w:color w:val="000000"/>
              <w:sz w:val="18"/>
              <w:szCs w:val="18"/>
              <w:lang w:val="pl-PL"/>
            </w:rPr>
            <w:t xml:space="preserve"> </w:t>
          </w:r>
          <w:r w:rsidRPr="006D51B8">
            <w:rPr>
              <w:rFonts w:ascii="Cambria" w:hAnsi="Cambria"/>
              <w:bCs/>
              <w:color w:val="000000"/>
              <w:sz w:val="18"/>
              <w:szCs w:val="18"/>
              <w:lang w:val="pl-PL"/>
            </w:rPr>
            <w:br/>
            <w:t>na zadanie inwestycyjne: „</w:t>
          </w:r>
          <w:r>
            <w:rPr>
              <w:rFonts w:ascii="Cambria" w:hAnsi="Cambria"/>
              <w:bCs/>
              <w:color w:val="000000"/>
              <w:sz w:val="18"/>
              <w:szCs w:val="18"/>
            </w:rPr>
            <w:t xml:space="preserve">Przebudowa drogi gminnej Nr </w:t>
          </w:r>
          <w:r w:rsidR="00A91BDF">
            <w:rPr>
              <w:rFonts w:ascii="Cambria" w:hAnsi="Cambria"/>
              <w:bCs/>
              <w:color w:val="000000"/>
              <w:sz w:val="18"/>
              <w:szCs w:val="18"/>
            </w:rPr>
            <w:t>115698L w m. Kamienna Góra, gmina Wierzbica</w:t>
          </w:r>
          <w:r>
            <w:rPr>
              <w:rFonts w:ascii="Cambria" w:hAnsi="Cambria"/>
              <w:bCs/>
              <w:color w:val="000000"/>
              <w:sz w:val="18"/>
              <w:szCs w:val="18"/>
            </w:rPr>
            <w:t>”</w:t>
          </w:r>
        </w:p>
      </w:tc>
    </w:tr>
  </w:tbl>
  <w:p w14:paraId="5F644C74" w14:textId="77777777" w:rsidR="00DA0EFE" w:rsidRDefault="00DA0EFE" w:rsidP="00DA0EFE">
    <w:pPr>
      <w:pStyle w:val="Nagwek"/>
      <w:spacing w:line="276" w:lineRule="auto"/>
      <w:rPr>
        <w:rFonts w:ascii="Cambria" w:hAnsi="Cambria"/>
        <w:bCs/>
        <w:color w:val="000000"/>
        <w:sz w:val="10"/>
        <w:szCs w:val="10"/>
        <w:lang w:val="pl-PL"/>
      </w:rPr>
    </w:pPr>
  </w:p>
  <w:bookmarkEnd w:id="7"/>
  <w:bookmarkEnd w:id="8"/>
  <w:bookmarkEnd w:id="9"/>
  <w:bookmarkEnd w:id="10"/>
  <w:p w14:paraId="71808E67" w14:textId="77777777" w:rsidR="00DA0EFE" w:rsidRPr="003E23A7" w:rsidRDefault="00DA0EFE" w:rsidP="00DA0EFE">
    <w:pPr>
      <w:pStyle w:val="Nagwek"/>
      <w:spacing w:line="276" w:lineRule="auto"/>
      <w:rPr>
        <w:rFonts w:ascii="Cambria" w:hAnsi="Cambria"/>
        <w:bCs/>
        <w:color w:val="000000"/>
        <w:sz w:val="10"/>
        <w:szCs w:val="1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39AE3F3C"/>
    <w:lvl w:ilvl="0" w:tplc="04150017">
      <w:start w:val="1"/>
      <w:numFmt w:val="lowerLetter"/>
      <w:lvlText w:val="%1)"/>
      <w:lvlJc w:val="left"/>
      <w:pPr>
        <w:ind w:left="1506"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560F25"/>
    <w:multiLevelType w:val="hybridMultilevel"/>
    <w:tmpl w:val="73A4C00A"/>
    <w:lvl w:ilvl="0" w:tplc="2482EC06">
      <w:start w:val="1"/>
      <w:numFmt w:val="decimal"/>
      <w:lvlText w:val="%1."/>
      <w:lvlJc w:val="left"/>
      <w:pPr>
        <w:ind w:left="3589" w:hanging="360"/>
      </w:pPr>
      <w:rPr>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5E6B14"/>
    <w:multiLevelType w:val="multilevel"/>
    <w:tmpl w:val="BA4A43BA"/>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rFonts w:ascii="Cambria" w:eastAsia="Calibri" w:hAnsi="Cambria" w:cs="Times New Roman"/>
        <w:b w:val="0"/>
        <w:vertAlign w:val="baseline"/>
      </w:rPr>
    </w:lvl>
    <w:lvl w:ilvl="2">
      <w:start w:val="1"/>
      <w:numFmt w:val="lowerLetter"/>
      <w:lvlText w:val="%3)"/>
      <w:lvlJc w:val="left"/>
      <w:pPr>
        <w:ind w:left="2340" w:hanging="360"/>
      </w:pPr>
      <w:rPr>
        <w:rFonts w:ascii="Times New Roman" w:eastAsia="Times New Roman" w:hAnsi="Times New Roman" w:cs="Times New Roman"/>
        <w:vertAlign w:val="baseline"/>
      </w:rPr>
    </w:lvl>
    <w:lvl w:ilvl="3">
      <w:start w:val="1"/>
      <w:numFmt w:val="decimal"/>
      <w:lvlText w:val="%4."/>
      <w:lvlJc w:val="left"/>
      <w:pPr>
        <w:ind w:left="2880" w:hanging="360"/>
      </w:pPr>
      <w:rPr>
        <w:rFonts w:ascii="Times New Roman" w:eastAsia="Times New Roman" w:hAnsi="Times New Roman" w:cs="Times New Roman"/>
        <w:vertAlign w:val="baseline"/>
      </w:rPr>
    </w:lvl>
    <w:lvl w:ilvl="4">
      <w:start w:val="1"/>
      <w:numFmt w:val="lowerLetter"/>
      <w:lvlText w:val="%5."/>
      <w:lvlJc w:val="left"/>
      <w:pPr>
        <w:ind w:left="3600" w:hanging="360"/>
      </w:pPr>
      <w:rPr>
        <w:rFonts w:ascii="Times New Roman" w:eastAsia="Times New Roman" w:hAnsi="Times New Roman" w:cs="Times New Roman"/>
        <w:vertAlign w:val="baseline"/>
      </w:rPr>
    </w:lvl>
    <w:lvl w:ilvl="5">
      <w:start w:val="1"/>
      <w:numFmt w:val="lowerRoman"/>
      <w:lvlText w:val="%6."/>
      <w:lvlJc w:val="right"/>
      <w:pPr>
        <w:ind w:left="4320" w:hanging="180"/>
      </w:pPr>
      <w:rPr>
        <w:rFonts w:ascii="Times New Roman" w:eastAsia="Times New Roman" w:hAnsi="Times New Roman" w:cs="Times New Roman"/>
        <w:vertAlign w:val="baseline"/>
      </w:rPr>
    </w:lvl>
    <w:lvl w:ilvl="6">
      <w:start w:val="1"/>
      <w:numFmt w:val="decimal"/>
      <w:lvlText w:val="%7."/>
      <w:lvlJc w:val="left"/>
      <w:pPr>
        <w:ind w:left="5040" w:hanging="360"/>
      </w:pPr>
      <w:rPr>
        <w:rFonts w:ascii="Times New Roman" w:eastAsia="Times New Roman" w:hAnsi="Times New Roman" w:cs="Times New Roman"/>
        <w:vertAlign w:val="baseline"/>
      </w:rPr>
    </w:lvl>
    <w:lvl w:ilvl="7">
      <w:start w:val="1"/>
      <w:numFmt w:val="lowerLetter"/>
      <w:lvlText w:val="%8."/>
      <w:lvlJc w:val="left"/>
      <w:pPr>
        <w:ind w:left="5760" w:hanging="360"/>
      </w:pPr>
      <w:rPr>
        <w:rFonts w:ascii="Times New Roman" w:eastAsia="Times New Roman" w:hAnsi="Times New Roman" w:cs="Times New Roman"/>
        <w:vertAlign w:val="baseline"/>
      </w:rPr>
    </w:lvl>
    <w:lvl w:ilvl="8">
      <w:start w:val="1"/>
      <w:numFmt w:val="lowerRoman"/>
      <w:lvlText w:val="%9."/>
      <w:lvlJc w:val="right"/>
      <w:pPr>
        <w:ind w:left="6480" w:hanging="180"/>
      </w:pPr>
      <w:rPr>
        <w:rFonts w:ascii="Times New Roman" w:eastAsia="Times New Roman" w:hAnsi="Times New Roman" w:cs="Times New Roman"/>
        <w:vertAlign w:val="baseline"/>
      </w:rPr>
    </w:lvl>
  </w:abstractNum>
  <w:abstractNum w:abstractNumId="10"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2C448C"/>
    <w:multiLevelType w:val="hybridMultilevel"/>
    <w:tmpl w:val="6144C798"/>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A44221EC">
      <w:start w:val="1"/>
      <w:numFmt w:val="decimal"/>
      <w:lvlText w:val="%3."/>
      <w:lvlJc w:val="left"/>
      <w:pPr>
        <w:tabs>
          <w:tab w:val="num" w:pos="720"/>
        </w:tabs>
        <w:ind w:left="720" w:hanging="360"/>
      </w:pPr>
      <w:rPr>
        <w:rFonts w:ascii="Cambria" w:eastAsia="Times New Roman" w:hAnsi="Cambria" w:cs="Tahoma"/>
        <w:b/>
        <w:bCs/>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3" w15:restartNumberingAfterBreak="0">
    <w:nsid w:val="1C6C2308"/>
    <w:multiLevelType w:val="multilevel"/>
    <w:tmpl w:val="3B42E728"/>
    <w:lvl w:ilvl="0">
      <w:start w:val="1"/>
      <w:numFmt w:val="lowerLetter"/>
      <w:lvlText w:val="%1)"/>
      <w:lvlJc w:val="left"/>
      <w:pPr>
        <w:ind w:left="720" w:hanging="360"/>
      </w:pPr>
      <w:rPr>
        <w:rFonts w:ascii="Times New Roman" w:eastAsia="Times New Roman" w:hAnsi="Times New Roman" w:cs="Times New Roman"/>
        <w:vertAlign w:val="baseline"/>
      </w:rPr>
    </w:lvl>
    <w:lvl w:ilvl="1">
      <w:start w:val="1"/>
      <w:numFmt w:val="lowerLetter"/>
      <w:lvlText w:val="%2."/>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rFonts w:ascii="Times New Roman" w:eastAsia="Times New Roman" w:hAnsi="Times New Roman" w:cs="Times New Roman"/>
        <w:vertAlign w:val="baseline"/>
      </w:rPr>
    </w:lvl>
    <w:lvl w:ilvl="3">
      <w:start w:val="1"/>
      <w:numFmt w:val="decimal"/>
      <w:lvlText w:val="%4."/>
      <w:lvlJc w:val="left"/>
      <w:pPr>
        <w:ind w:left="2880" w:hanging="360"/>
      </w:pPr>
      <w:rPr>
        <w:rFonts w:ascii="Times New Roman" w:eastAsia="Times New Roman" w:hAnsi="Times New Roman" w:cs="Times New Roman"/>
        <w:vertAlign w:val="baseline"/>
      </w:rPr>
    </w:lvl>
    <w:lvl w:ilvl="4">
      <w:start w:val="1"/>
      <w:numFmt w:val="lowerLetter"/>
      <w:lvlText w:val="%5."/>
      <w:lvlJc w:val="left"/>
      <w:pPr>
        <w:ind w:left="3600" w:hanging="360"/>
      </w:pPr>
      <w:rPr>
        <w:rFonts w:ascii="Times New Roman" w:eastAsia="Times New Roman" w:hAnsi="Times New Roman" w:cs="Times New Roman"/>
        <w:vertAlign w:val="baseline"/>
      </w:rPr>
    </w:lvl>
    <w:lvl w:ilvl="5">
      <w:start w:val="1"/>
      <w:numFmt w:val="lowerRoman"/>
      <w:lvlText w:val="%6."/>
      <w:lvlJc w:val="right"/>
      <w:pPr>
        <w:ind w:left="4320" w:hanging="180"/>
      </w:pPr>
      <w:rPr>
        <w:rFonts w:ascii="Times New Roman" w:eastAsia="Times New Roman" w:hAnsi="Times New Roman" w:cs="Times New Roman"/>
        <w:vertAlign w:val="baseline"/>
      </w:rPr>
    </w:lvl>
    <w:lvl w:ilvl="6">
      <w:start w:val="1"/>
      <w:numFmt w:val="decimal"/>
      <w:lvlText w:val="%7."/>
      <w:lvlJc w:val="left"/>
      <w:pPr>
        <w:ind w:left="5040" w:hanging="360"/>
      </w:pPr>
      <w:rPr>
        <w:rFonts w:ascii="Times New Roman" w:eastAsia="Times New Roman" w:hAnsi="Times New Roman" w:cs="Times New Roman"/>
        <w:vertAlign w:val="baseline"/>
      </w:rPr>
    </w:lvl>
    <w:lvl w:ilvl="7">
      <w:start w:val="1"/>
      <w:numFmt w:val="lowerLetter"/>
      <w:lvlText w:val="%8."/>
      <w:lvlJc w:val="left"/>
      <w:pPr>
        <w:ind w:left="5760" w:hanging="360"/>
      </w:pPr>
      <w:rPr>
        <w:rFonts w:ascii="Times New Roman" w:eastAsia="Times New Roman" w:hAnsi="Times New Roman" w:cs="Times New Roman"/>
        <w:vertAlign w:val="baseline"/>
      </w:rPr>
    </w:lvl>
    <w:lvl w:ilvl="8">
      <w:start w:val="1"/>
      <w:numFmt w:val="lowerRoman"/>
      <w:lvlText w:val="%9."/>
      <w:lvlJc w:val="right"/>
      <w:pPr>
        <w:ind w:left="6480" w:hanging="180"/>
      </w:pPr>
      <w:rPr>
        <w:rFonts w:ascii="Times New Roman" w:eastAsia="Times New Roman" w:hAnsi="Times New Roman" w:cs="Times New Roman"/>
        <w:vertAlign w:val="baseline"/>
      </w:rPr>
    </w:lvl>
  </w:abstractNum>
  <w:abstractNum w:abstractNumId="1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59363E"/>
    <w:multiLevelType w:val="hybridMultilevel"/>
    <w:tmpl w:val="366E6766"/>
    <w:lvl w:ilvl="0" w:tplc="A5A681D0">
      <w:start w:val="1"/>
      <w:numFmt w:val="decimal"/>
      <w:suff w:val="space"/>
      <w:lvlText w:val="%1)"/>
      <w:lvlJc w:val="left"/>
      <w:pPr>
        <w:ind w:left="284" w:firstLine="0"/>
      </w:pPr>
      <w:rPr>
        <w:rFonts w:hint="default"/>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DC1194"/>
    <w:multiLevelType w:val="hybridMultilevel"/>
    <w:tmpl w:val="6E06672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CF4082"/>
    <w:multiLevelType w:val="hybridMultilevel"/>
    <w:tmpl w:val="788AA12A"/>
    <w:lvl w:ilvl="0" w:tplc="B652E30C">
      <w:start w:val="1"/>
      <w:numFmt w:val="decimal"/>
      <w:lvlText w:val="%1)"/>
      <w:lvlJc w:val="left"/>
      <w:pPr>
        <w:ind w:left="644"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36C721AE"/>
    <w:multiLevelType w:val="hybridMultilevel"/>
    <w:tmpl w:val="788AA12A"/>
    <w:lvl w:ilvl="0" w:tplc="B652E30C">
      <w:start w:val="1"/>
      <w:numFmt w:val="decimal"/>
      <w:lvlText w:val="%1)"/>
      <w:lvlJc w:val="left"/>
      <w:pPr>
        <w:ind w:left="644"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50495E"/>
    <w:multiLevelType w:val="hybridMultilevel"/>
    <w:tmpl w:val="66287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6E7992"/>
    <w:multiLevelType w:val="hybridMultilevel"/>
    <w:tmpl w:val="3E1C40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572E4F"/>
    <w:multiLevelType w:val="hybridMultilevel"/>
    <w:tmpl w:val="C42A276C"/>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995CBB"/>
    <w:multiLevelType w:val="hybridMultilevel"/>
    <w:tmpl w:val="928A50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59DE6F03"/>
    <w:multiLevelType w:val="hybridMultilevel"/>
    <w:tmpl w:val="C8A03128"/>
    <w:lvl w:ilvl="0" w:tplc="446414F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9"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1"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4317FA"/>
    <w:multiLevelType w:val="multilevel"/>
    <w:tmpl w:val="1F042CE0"/>
    <w:lvl w:ilvl="0">
      <w:start w:val="1"/>
      <w:numFmt w:val="decimal"/>
      <w:lvlText w:val="%1."/>
      <w:lvlJc w:val="left"/>
      <w:pPr>
        <w:tabs>
          <w:tab w:val="num" w:pos="0"/>
        </w:tabs>
        <w:ind w:left="360" w:hanging="360"/>
      </w:pPr>
      <w:rPr>
        <w:rFonts w:ascii="Arial" w:hAnsi="Arial" w:cs="Arial"/>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540F82"/>
    <w:multiLevelType w:val="hybridMultilevel"/>
    <w:tmpl w:val="B198864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4686ED1E">
      <w:start w:val="1"/>
      <w:numFmt w:val="lowerLetter"/>
      <w:lvlText w:val="%6)"/>
      <w:lvlJc w:val="right"/>
      <w:pPr>
        <w:ind w:left="5029" w:hanging="180"/>
      </w:pPr>
      <w:rPr>
        <w:rFonts w:ascii="Cambria" w:eastAsia="Times New Roman" w:hAnsi="Cambria" w:cs="Calibri"/>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BF099F"/>
    <w:multiLevelType w:val="hybridMultilevel"/>
    <w:tmpl w:val="81288198"/>
    <w:lvl w:ilvl="0" w:tplc="10A4CBB0">
      <w:start w:val="6"/>
      <w:numFmt w:val="decimal"/>
      <w:lvlText w:val="%1."/>
      <w:lvlJc w:val="left"/>
      <w:pPr>
        <w:ind w:left="1364" w:hanging="360"/>
      </w:pPr>
      <w:rPr>
        <w:rFonts w:ascii="Cambria" w:hAnsi="Cambria"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1"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2545254">
    <w:abstractNumId w:val="29"/>
  </w:num>
  <w:num w:numId="2" w16cid:durableId="1293634745">
    <w:abstractNumId w:val="1"/>
  </w:num>
  <w:num w:numId="3" w16cid:durableId="1979720548">
    <w:abstractNumId w:val="57"/>
  </w:num>
  <w:num w:numId="4" w16cid:durableId="1524200788">
    <w:abstractNumId w:val="38"/>
  </w:num>
  <w:num w:numId="5" w16cid:durableId="881986372">
    <w:abstractNumId w:val="15"/>
  </w:num>
  <w:num w:numId="6" w16cid:durableId="2045015167">
    <w:abstractNumId w:val="14"/>
  </w:num>
  <w:num w:numId="7" w16cid:durableId="381252631">
    <w:abstractNumId w:val="20"/>
  </w:num>
  <w:num w:numId="8" w16cid:durableId="626206839">
    <w:abstractNumId w:val="27"/>
  </w:num>
  <w:num w:numId="9" w16cid:durableId="825704329">
    <w:abstractNumId w:val="41"/>
  </w:num>
  <w:num w:numId="10" w16cid:durableId="68189332">
    <w:abstractNumId w:val="33"/>
  </w:num>
  <w:num w:numId="11" w16cid:durableId="1982924082">
    <w:abstractNumId w:val="17"/>
  </w:num>
  <w:num w:numId="12" w16cid:durableId="237794165">
    <w:abstractNumId w:val="32"/>
  </w:num>
  <w:num w:numId="13" w16cid:durableId="874276134">
    <w:abstractNumId w:val="6"/>
  </w:num>
  <w:num w:numId="14" w16cid:durableId="367489179">
    <w:abstractNumId w:val="12"/>
  </w:num>
  <w:num w:numId="15" w16cid:durableId="1414009209">
    <w:abstractNumId w:val="60"/>
  </w:num>
  <w:num w:numId="16" w16cid:durableId="1973094210">
    <w:abstractNumId w:val="47"/>
  </w:num>
  <w:num w:numId="17" w16cid:durableId="663359393">
    <w:abstractNumId w:val="34"/>
  </w:num>
  <w:num w:numId="18" w16cid:durableId="2124419352">
    <w:abstractNumId w:val="39"/>
  </w:num>
  <w:num w:numId="19" w16cid:durableId="396981067">
    <w:abstractNumId w:val="35"/>
  </w:num>
  <w:num w:numId="20" w16cid:durableId="1249579563">
    <w:abstractNumId w:val="53"/>
  </w:num>
  <w:num w:numId="21" w16cid:durableId="236522046">
    <w:abstractNumId w:val="42"/>
  </w:num>
  <w:num w:numId="22" w16cid:durableId="40525267">
    <w:abstractNumId w:val="19"/>
  </w:num>
  <w:num w:numId="23" w16cid:durableId="1964269923">
    <w:abstractNumId w:val="10"/>
  </w:num>
  <w:num w:numId="24" w16cid:durableId="1211770504">
    <w:abstractNumId w:val="16"/>
  </w:num>
  <w:num w:numId="25" w16cid:durableId="16177106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1228772">
    <w:abstractNumId w:val="31"/>
  </w:num>
  <w:num w:numId="27" w16cid:durableId="499783616">
    <w:abstractNumId w:val="3"/>
  </w:num>
  <w:num w:numId="28" w16cid:durableId="1352992958">
    <w:abstractNumId w:val="22"/>
  </w:num>
  <w:num w:numId="29" w16cid:durableId="530535377">
    <w:abstractNumId w:val="43"/>
  </w:num>
  <w:num w:numId="30" w16cid:durableId="292374454">
    <w:abstractNumId w:val="58"/>
  </w:num>
  <w:num w:numId="31" w16cid:durableId="918059301">
    <w:abstractNumId w:val="8"/>
  </w:num>
  <w:num w:numId="32" w16cid:durableId="101270904">
    <w:abstractNumId w:val="56"/>
  </w:num>
  <w:num w:numId="33" w16cid:durableId="1453941724">
    <w:abstractNumId w:val="59"/>
  </w:num>
  <w:num w:numId="34" w16cid:durableId="228394126">
    <w:abstractNumId w:val="25"/>
  </w:num>
  <w:num w:numId="35" w16cid:durableId="1232153719">
    <w:abstractNumId w:val="24"/>
  </w:num>
  <w:num w:numId="36" w16cid:durableId="1162237158">
    <w:abstractNumId w:val="55"/>
  </w:num>
  <w:num w:numId="37" w16cid:durableId="1570729188">
    <w:abstractNumId w:val="7"/>
  </w:num>
  <w:num w:numId="38" w16cid:durableId="817919379">
    <w:abstractNumId w:val="63"/>
  </w:num>
  <w:num w:numId="39" w16cid:durableId="1546410851">
    <w:abstractNumId w:val="50"/>
  </w:num>
  <w:num w:numId="40" w16cid:durableId="17587514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4315808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5210799">
    <w:abstractNumId w:val="37"/>
  </w:num>
  <w:num w:numId="43" w16cid:durableId="836729120">
    <w:abstractNumId w:val="28"/>
  </w:num>
  <w:num w:numId="44" w16cid:durableId="1884362133">
    <w:abstractNumId w:val="2"/>
  </w:num>
  <w:num w:numId="45" w16cid:durableId="1633517368">
    <w:abstractNumId w:val="51"/>
  </w:num>
  <w:num w:numId="46" w16cid:durableId="19057958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09868651">
    <w:abstractNumId w:val="30"/>
  </w:num>
  <w:num w:numId="48" w16cid:durableId="252327857">
    <w:abstractNumId w:val="26"/>
  </w:num>
  <w:num w:numId="49" w16cid:durableId="1698509719">
    <w:abstractNumId w:val="45"/>
  </w:num>
  <w:num w:numId="50" w16cid:durableId="130628026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5696327">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37651578">
    <w:abstractNumId w:val="40"/>
  </w:num>
  <w:num w:numId="53" w16cid:durableId="586773755">
    <w:abstractNumId w:val="4"/>
  </w:num>
  <w:num w:numId="54" w16cid:durableId="790826145">
    <w:abstractNumId w:val="36"/>
  </w:num>
  <w:num w:numId="55" w16cid:durableId="730344087">
    <w:abstractNumId w:val="62"/>
  </w:num>
  <w:num w:numId="56" w16cid:durableId="1162161839">
    <w:abstractNumId w:val="18"/>
  </w:num>
  <w:num w:numId="57" w16cid:durableId="881985874">
    <w:abstractNumId w:val="46"/>
  </w:num>
  <w:num w:numId="58" w16cid:durableId="238905213">
    <w:abstractNumId w:val="52"/>
  </w:num>
  <w:num w:numId="59" w16cid:durableId="741683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408132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7881482">
    <w:abstractNumId w:val="48"/>
  </w:num>
  <w:num w:numId="62" w16cid:durableId="355348255">
    <w:abstractNumId w:val="61"/>
  </w:num>
  <w:num w:numId="63" w16cid:durableId="1865750488">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24FE"/>
    <w:rsid w:val="00005E96"/>
    <w:rsid w:val="0001235A"/>
    <w:rsid w:val="00013C3B"/>
    <w:rsid w:val="00014C62"/>
    <w:rsid w:val="0001642D"/>
    <w:rsid w:val="00030A9F"/>
    <w:rsid w:val="000358C0"/>
    <w:rsid w:val="000441F5"/>
    <w:rsid w:val="00044F2F"/>
    <w:rsid w:val="00052D21"/>
    <w:rsid w:val="000547C8"/>
    <w:rsid w:val="00055539"/>
    <w:rsid w:val="00063697"/>
    <w:rsid w:val="0006475E"/>
    <w:rsid w:val="00073665"/>
    <w:rsid w:val="0007454B"/>
    <w:rsid w:val="00077606"/>
    <w:rsid w:val="000901C7"/>
    <w:rsid w:val="00097891"/>
    <w:rsid w:val="000A2128"/>
    <w:rsid w:val="000B713F"/>
    <w:rsid w:val="000C0928"/>
    <w:rsid w:val="000C657E"/>
    <w:rsid w:val="000D7C5F"/>
    <w:rsid w:val="000F45C5"/>
    <w:rsid w:val="000F743A"/>
    <w:rsid w:val="000F7790"/>
    <w:rsid w:val="00106AB5"/>
    <w:rsid w:val="001076F6"/>
    <w:rsid w:val="001102F3"/>
    <w:rsid w:val="00111BC7"/>
    <w:rsid w:val="00115DAF"/>
    <w:rsid w:val="00126053"/>
    <w:rsid w:val="00134B8A"/>
    <w:rsid w:val="00146AC7"/>
    <w:rsid w:val="00155676"/>
    <w:rsid w:val="00160157"/>
    <w:rsid w:val="0016380B"/>
    <w:rsid w:val="00163E75"/>
    <w:rsid w:val="001652B2"/>
    <w:rsid w:val="001709CF"/>
    <w:rsid w:val="0017112D"/>
    <w:rsid w:val="001737B3"/>
    <w:rsid w:val="00194DEB"/>
    <w:rsid w:val="001974F2"/>
    <w:rsid w:val="001977C5"/>
    <w:rsid w:val="001A2A4F"/>
    <w:rsid w:val="001B0A83"/>
    <w:rsid w:val="001B2888"/>
    <w:rsid w:val="001B6853"/>
    <w:rsid w:val="001C53E8"/>
    <w:rsid w:val="001D0935"/>
    <w:rsid w:val="001E647B"/>
    <w:rsid w:val="001E670E"/>
    <w:rsid w:val="001F6227"/>
    <w:rsid w:val="00200C2A"/>
    <w:rsid w:val="00201544"/>
    <w:rsid w:val="0021173F"/>
    <w:rsid w:val="00214967"/>
    <w:rsid w:val="00214E2B"/>
    <w:rsid w:val="00221A06"/>
    <w:rsid w:val="00266778"/>
    <w:rsid w:val="00270A82"/>
    <w:rsid w:val="00270D5C"/>
    <w:rsid w:val="00273606"/>
    <w:rsid w:val="00274009"/>
    <w:rsid w:val="0028392E"/>
    <w:rsid w:val="00286F46"/>
    <w:rsid w:val="002916E4"/>
    <w:rsid w:val="002B5ED1"/>
    <w:rsid w:val="002B7D59"/>
    <w:rsid w:val="002C067C"/>
    <w:rsid w:val="002C30F3"/>
    <w:rsid w:val="002D4886"/>
    <w:rsid w:val="002E3929"/>
    <w:rsid w:val="002E3B17"/>
    <w:rsid w:val="002F2274"/>
    <w:rsid w:val="002F3D0C"/>
    <w:rsid w:val="002F3E60"/>
    <w:rsid w:val="002F6718"/>
    <w:rsid w:val="0031216C"/>
    <w:rsid w:val="00314B63"/>
    <w:rsid w:val="00337A0D"/>
    <w:rsid w:val="00353BD8"/>
    <w:rsid w:val="00353F45"/>
    <w:rsid w:val="00354A07"/>
    <w:rsid w:val="00364A02"/>
    <w:rsid w:val="00373D0E"/>
    <w:rsid w:val="0037583D"/>
    <w:rsid w:val="0037666C"/>
    <w:rsid w:val="0037784C"/>
    <w:rsid w:val="00377F85"/>
    <w:rsid w:val="00381DE4"/>
    <w:rsid w:val="00384EEC"/>
    <w:rsid w:val="003865D5"/>
    <w:rsid w:val="00393CB1"/>
    <w:rsid w:val="003A57F1"/>
    <w:rsid w:val="003B034C"/>
    <w:rsid w:val="003B2B44"/>
    <w:rsid w:val="003B6FBB"/>
    <w:rsid w:val="003D20C8"/>
    <w:rsid w:val="003D5B43"/>
    <w:rsid w:val="003D71DF"/>
    <w:rsid w:val="003E500F"/>
    <w:rsid w:val="003F5ECA"/>
    <w:rsid w:val="003F7FE1"/>
    <w:rsid w:val="00401400"/>
    <w:rsid w:val="00401D62"/>
    <w:rsid w:val="00404298"/>
    <w:rsid w:val="004063A3"/>
    <w:rsid w:val="004240BF"/>
    <w:rsid w:val="004266AE"/>
    <w:rsid w:val="00431C91"/>
    <w:rsid w:val="0043295F"/>
    <w:rsid w:val="004368E6"/>
    <w:rsid w:val="00447070"/>
    <w:rsid w:val="0045184F"/>
    <w:rsid w:val="00452E50"/>
    <w:rsid w:val="0045536B"/>
    <w:rsid w:val="0045643A"/>
    <w:rsid w:val="0047218D"/>
    <w:rsid w:val="004879ED"/>
    <w:rsid w:val="00487E65"/>
    <w:rsid w:val="00493F2B"/>
    <w:rsid w:val="004A1CBF"/>
    <w:rsid w:val="004A22A9"/>
    <w:rsid w:val="004A6657"/>
    <w:rsid w:val="004B1169"/>
    <w:rsid w:val="004B6113"/>
    <w:rsid w:val="004C7D5B"/>
    <w:rsid w:val="004E25F2"/>
    <w:rsid w:val="00500C6F"/>
    <w:rsid w:val="00507ADF"/>
    <w:rsid w:val="00512484"/>
    <w:rsid w:val="005174C4"/>
    <w:rsid w:val="0055276B"/>
    <w:rsid w:val="00553C36"/>
    <w:rsid w:val="00561A7E"/>
    <w:rsid w:val="005629B3"/>
    <w:rsid w:val="00572A9F"/>
    <w:rsid w:val="00577DC3"/>
    <w:rsid w:val="00592A6E"/>
    <w:rsid w:val="005A0767"/>
    <w:rsid w:val="005A3800"/>
    <w:rsid w:val="005C2258"/>
    <w:rsid w:val="005C5B27"/>
    <w:rsid w:val="005D0A2F"/>
    <w:rsid w:val="005D1507"/>
    <w:rsid w:val="005D38DB"/>
    <w:rsid w:val="005D5409"/>
    <w:rsid w:val="005D6F0D"/>
    <w:rsid w:val="005D7E34"/>
    <w:rsid w:val="005E1B15"/>
    <w:rsid w:val="005E443B"/>
    <w:rsid w:val="00601233"/>
    <w:rsid w:val="00607201"/>
    <w:rsid w:val="00615569"/>
    <w:rsid w:val="00637161"/>
    <w:rsid w:val="006430C1"/>
    <w:rsid w:val="006443B3"/>
    <w:rsid w:val="0064481B"/>
    <w:rsid w:val="00654F40"/>
    <w:rsid w:val="00657C56"/>
    <w:rsid w:val="00667234"/>
    <w:rsid w:val="00672AAB"/>
    <w:rsid w:val="00673859"/>
    <w:rsid w:val="00675B01"/>
    <w:rsid w:val="00676EB1"/>
    <w:rsid w:val="0068143B"/>
    <w:rsid w:val="006825AE"/>
    <w:rsid w:val="006A13FC"/>
    <w:rsid w:val="006A308F"/>
    <w:rsid w:val="006A4C8F"/>
    <w:rsid w:val="006C4A07"/>
    <w:rsid w:val="006C5B87"/>
    <w:rsid w:val="006D3391"/>
    <w:rsid w:val="006E7C89"/>
    <w:rsid w:val="006F407E"/>
    <w:rsid w:val="006F4174"/>
    <w:rsid w:val="006F611C"/>
    <w:rsid w:val="00704CC3"/>
    <w:rsid w:val="00722FF7"/>
    <w:rsid w:val="00725AEC"/>
    <w:rsid w:val="00726169"/>
    <w:rsid w:val="007365BF"/>
    <w:rsid w:val="0073728C"/>
    <w:rsid w:val="007422FA"/>
    <w:rsid w:val="00746ED8"/>
    <w:rsid w:val="00751805"/>
    <w:rsid w:val="0076004F"/>
    <w:rsid w:val="00785B42"/>
    <w:rsid w:val="00797B76"/>
    <w:rsid w:val="007B4E0A"/>
    <w:rsid w:val="007B68CA"/>
    <w:rsid w:val="007E12C8"/>
    <w:rsid w:val="007F004F"/>
    <w:rsid w:val="007F1BE8"/>
    <w:rsid w:val="007F2D9F"/>
    <w:rsid w:val="007F322E"/>
    <w:rsid w:val="008016B8"/>
    <w:rsid w:val="008077FC"/>
    <w:rsid w:val="008161C4"/>
    <w:rsid w:val="00817559"/>
    <w:rsid w:val="00821988"/>
    <w:rsid w:val="0083029C"/>
    <w:rsid w:val="00847ACC"/>
    <w:rsid w:val="00861A05"/>
    <w:rsid w:val="00862281"/>
    <w:rsid w:val="00864239"/>
    <w:rsid w:val="00872D19"/>
    <w:rsid w:val="00891C92"/>
    <w:rsid w:val="00894541"/>
    <w:rsid w:val="00895080"/>
    <w:rsid w:val="00895C10"/>
    <w:rsid w:val="00896912"/>
    <w:rsid w:val="008A238B"/>
    <w:rsid w:val="008A2859"/>
    <w:rsid w:val="008A3350"/>
    <w:rsid w:val="008A56B5"/>
    <w:rsid w:val="008C048B"/>
    <w:rsid w:val="008C138E"/>
    <w:rsid w:val="008D6E78"/>
    <w:rsid w:val="008E0ACC"/>
    <w:rsid w:val="008E6B4A"/>
    <w:rsid w:val="008F718E"/>
    <w:rsid w:val="0090425D"/>
    <w:rsid w:val="009178B5"/>
    <w:rsid w:val="00922787"/>
    <w:rsid w:val="00930D94"/>
    <w:rsid w:val="00933A44"/>
    <w:rsid w:val="00937FAD"/>
    <w:rsid w:val="00951B79"/>
    <w:rsid w:val="009539BC"/>
    <w:rsid w:val="00955290"/>
    <w:rsid w:val="00957502"/>
    <w:rsid w:val="00966BA2"/>
    <w:rsid w:val="00973714"/>
    <w:rsid w:val="00976D7E"/>
    <w:rsid w:val="00987AA0"/>
    <w:rsid w:val="009925BF"/>
    <w:rsid w:val="00994069"/>
    <w:rsid w:val="009A7D61"/>
    <w:rsid w:val="009B043A"/>
    <w:rsid w:val="009B0528"/>
    <w:rsid w:val="009B2537"/>
    <w:rsid w:val="009B4A91"/>
    <w:rsid w:val="009C1CB0"/>
    <w:rsid w:val="009C3898"/>
    <w:rsid w:val="009C7140"/>
    <w:rsid w:val="009D0ABD"/>
    <w:rsid w:val="009E569A"/>
    <w:rsid w:val="009F2A60"/>
    <w:rsid w:val="009F7288"/>
    <w:rsid w:val="00A07506"/>
    <w:rsid w:val="00A1026F"/>
    <w:rsid w:val="00A121C6"/>
    <w:rsid w:val="00A12D90"/>
    <w:rsid w:val="00A2287A"/>
    <w:rsid w:val="00A424D7"/>
    <w:rsid w:val="00A57A09"/>
    <w:rsid w:val="00A6133C"/>
    <w:rsid w:val="00A671E3"/>
    <w:rsid w:val="00A715B8"/>
    <w:rsid w:val="00A748C8"/>
    <w:rsid w:val="00A76356"/>
    <w:rsid w:val="00A773EF"/>
    <w:rsid w:val="00A81E85"/>
    <w:rsid w:val="00A82423"/>
    <w:rsid w:val="00A8730C"/>
    <w:rsid w:val="00A91092"/>
    <w:rsid w:val="00A91BDF"/>
    <w:rsid w:val="00AB01DF"/>
    <w:rsid w:val="00AB2B02"/>
    <w:rsid w:val="00AB73E0"/>
    <w:rsid w:val="00AD20A6"/>
    <w:rsid w:val="00AD2913"/>
    <w:rsid w:val="00AD2E32"/>
    <w:rsid w:val="00AE17FD"/>
    <w:rsid w:val="00AE696F"/>
    <w:rsid w:val="00AF00A6"/>
    <w:rsid w:val="00AF74E6"/>
    <w:rsid w:val="00B07EDD"/>
    <w:rsid w:val="00B11F1A"/>
    <w:rsid w:val="00B14460"/>
    <w:rsid w:val="00B269DC"/>
    <w:rsid w:val="00B2709E"/>
    <w:rsid w:val="00B27946"/>
    <w:rsid w:val="00B33506"/>
    <w:rsid w:val="00B36352"/>
    <w:rsid w:val="00B4262B"/>
    <w:rsid w:val="00B44934"/>
    <w:rsid w:val="00B474E2"/>
    <w:rsid w:val="00B50E94"/>
    <w:rsid w:val="00B54ADE"/>
    <w:rsid w:val="00B7097D"/>
    <w:rsid w:val="00B74858"/>
    <w:rsid w:val="00B81171"/>
    <w:rsid w:val="00B83CE6"/>
    <w:rsid w:val="00B978D7"/>
    <w:rsid w:val="00BA393D"/>
    <w:rsid w:val="00BA55AC"/>
    <w:rsid w:val="00BB19AB"/>
    <w:rsid w:val="00BC087F"/>
    <w:rsid w:val="00BD55CB"/>
    <w:rsid w:val="00BE1789"/>
    <w:rsid w:val="00BF0C48"/>
    <w:rsid w:val="00BF153E"/>
    <w:rsid w:val="00C00437"/>
    <w:rsid w:val="00C04E22"/>
    <w:rsid w:val="00C14A95"/>
    <w:rsid w:val="00C15DE7"/>
    <w:rsid w:val="00C16A88"/>
    <w:rsid w:val="00C21ED5"/>
    <w:rsid w:val="00C220BD"/>
    <w:rsid w:val="00C30C8B"/>
    <w:rsid w:val="00C34A56"/>
    <w:rsid w:val="00C424AD"/>
    <w:rsid w:val="00C454F3"/>
    <w:rsid w:val="00C457B8"/>
    <w:rsid w:val="00C5147A"/>
    <w:rsid w:val="00C6125B"/>
    <w:rsid w:val="00C82A34"/>
    <w:rsid w:val="00C84AA7"/>
    <w:rsid w:val="00C85186"/>
    <w:rsid w:val="00C9218F"/>
    <w:rsid w:val="00CA0BEB"/>
    <w:rsid w:val="00CA1ED5"/>
    <w:rsid w:val="00CA33FE"/>
    <w:rsid w:val="00CC7A12"/>
    <w:rsid w:val="00CE1150"/>
    <w:rsid w:val="00CF1266"/>
    <w:rsid w:val="00CF54EB"/>
    <w:rsid w:val="00CF5900"/>
    <w:rsid w:val="00CF59D9"/>
    <w:rsid w:val="00D02C21"/>
    <w:rsid w:val="00D0588F"/>
    <w:rsid w:val="00D066AB"/>
    <w:rsid w:val="00D107D2"/>
    <w:rsid w:val="00D12B5B"/>
    <w:rsid w:val="00D165D9"/>
    <w:rsid w:val="00D25B4E"/>
    <w:rsid w:val="00D37199"/>
    <w:rsid w:val="00D41AFF"/>
    <w:rsid w:val="00D4293A"/>
    <w:rsid w:val="00D72544"/>
    <w:rsid w:val="00D745D6"/>
    <w:rsid w:val="00D77051"/>
    <w:rsid w:val="00D834F6"/>
    <w:rsid w:val="00D87570"/>
    <w:rsid w:val="00D9289F"/>
    <w:rsid w:val="00DA0EFE"/>
    <w:rsid w:val="00DA14DF"/>
    <w:rsid w:val="00DA3293"/>
    <w:rsid w:val="00DB15E1"/>
    <w:rsid w:val="00DB1E16"/>
    <w:rsid w:val="00DB503C"/>
    <w:rsid w:val="00DC42C6"/>
    <w:rsid w:val="00DD0DCE"/>
    <w:rsid w:val="00DD2A33"/>
    <w:rsid w:val="00DE0D82"/>
    <w:rsid w:val="00E01209"/>
    <w:rsid w:val="00E04DC3"/>
    <w:rsid w:val="00E0567E"/>
    <w:rsid w:val="00E056F6"/>
    <w:rsid w:val="00E1097B"/>
    <w:rsid w:val="00E11152"/>
    <w:rsid w:val="00E23E29"/>
    <w:rsid w:val="00E43045"/>
    <w:rsid w:val="00E453A2"/>
    <w:rsid w:val="00E474EB"/>
    <w:rsid w:val="00E5473C"/>
    <w:rsid w:val="00E601C0"/>
    <w:rsid w:val="00E60B8C"/>
    <w:rsid w:val="00E62C1E"/>
    <w:rsid w:val="00E641C6"/>
    <w:rsid w:val="00E67ACD"/>
    <w:rsid w:val="00E71C0C"/>
    <w:rsid w:val="00E753B6"/>
    <w:rsid w:val="00E97CD5"/>
    <w:rsid w:val="00EA1D76"/>
    <w:rsid w:val="00EA3DF4"/>
    <w:rsid w:val="00EA5484"/>
    <w:rsid w:val="00EA7C51"/>
    <w:rsid w:val="00EC1AFC"/>
    <w:rsid w:val="00EC2B01"/>
    <w:rsid w:val="00EC5A40"/>
    <w:rsid w:val="00EC5A8A"/>
    <w:rsid w:val="00ED19C6"/>
    <w:rsid w:val="00ED24BC"/>
    <w:rsid w:val="00EE057E"/>
    <w:rsid w:val="00EE4DBE"/>
    <w:rsid w:val="00EE5E68"/>
    <w:rsid w:val="00EF234F"/>
    <w:rsid w:val="00EF2DDD"/>
    <w:rsid w:val="00EF3F4F"/>
    <w:rsid w:val="00EF42FD"/>
    <w:rsid w:val="00EF5E39"/>
    <w:rsid w:val="00EF6441"/>
    <w:rsid w:val="00EF75E1"/>
    <w:rsid w:val="00F012A0"/>
    <w:rsid w:val="00F03672"/>
    <w:rsid w:val="00F05895"/>
    <w:rsid w:val="00F06294"/>
    <w:rsid w:val="00F1220B"/>
    <w:rsid w:val="00F1299E"/>
    <w:rsid w:val="00F12AEF"/>
    <w:rsid w:val="00F32109"/>
    <w:rsid w:val="00F34D98"/>
    <w:rsid w:val="00F43218"/>
    <w:rsid w:val="00F43B80"/>
    <w:rsid w:val="00F45AD9"/>
    <w:rsid w:val="00F4655A"/>
    <w:rsid w:val="00F47806"/>
    <w:rsid w:val="00F52F18"/>
    <w:rsid w:val="00F5569C"/>
    <w:rsid w:val="00F55B49"/>
    <w:rsid w:val="00F7785E"/>
    <w:rsid w:val="00F81801"/>
    <w:rsid w:val="00F83A02"/>
    <w:rsid w:val="00F86636"/>
    <w:rsid w:val="00F91FAD"/>
    <w:rsid w:val="00F94F0E"/>
    <w:rsid w:val="00FA38AB"/>
    <w:rsid w:val="00FB4DFB"/>
    <w:rsid w:val="00FE12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3C6F16D0-94F6-5B46-BF22-CA5227C1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Średnia lista 2 — akcent 41"/>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agwekZnak1">
    <w:name w:val="Nagłówek Znak1"/>
    <w:aliases w:val="Nagłówek strony Znak1"/>
    <w:basedOn w:val="Domylnaczcionkaakapitu"/>
    <w:uiPriority w:val="99"/>
    <w:rsid w:val="00DA0EFE"/>
    <w:rPr>
      <w:rFonts w:ascii="Times New Roman" w:eastAsia="Calibri" w:hAnsi="Times New Roman" w:cs="Tahoma"/>
      <w:kern w:val="1"/>
      <w:szCs w:val="20"/>
      <w:lang w:val="en-US" w:eastAsia="ar-SA"/>
    </w:rPr>
  </w:style>
  <w:style w:type="character" w:customStyle="1" w:styleId="x4k7w5x">
    <w:name w:val="x4k7w5x"/>
    <w:basedOn w:val="Domylnaczcionkaakapitu"/>
    <w:rsid w:val="00872D19"/>
  </w:style>
  <w:style w:type="paragraph" w:customStyle="1" w:styleId="TableContents">
    <w:name w:val="Table Contents"/>
    <w:basedOn w:val="Normalny"/>
    <w:rsid w:val="005174C4"/>
    <w:pPr>
      <w:suppressLineNumbers/>
      <w:autoSpaceDN w:val="0"/>
      <w:adjustRightInd/>
      <w:spacing w:after="0" w:line="240" w:lineRule="auto"/>
      <w:jc w:val="left"/>
      <w:textAlignment w:val="auto"/>
    </w:pPr>
    <w:rPr>
      <w:rFonts w:eastAsia="SimSun" w:cs="Mangal"/>
      <w:kern w:val="3"/>
      <w:sz w:val="24"/>
      <w:szCs w:val="24"/>
      <w:u w:color="000000"/>
      <w:lang w:eastAsia="zh-CN" w:bidi="hi-IN"/>
    </w:rPr>
  </w:style>
  <w:style w:type="character" w:styleId="Nierozpoznanawzmianka">
    <w:name w:val="Unresolved Mention"/>
    <w:basedOn w:val="Domylnaczcionkaakapitu"/>
    <w:uiPriority w:val="99"/>
    <w:semiHidden/>
    <w:unhideWhenUsed/>
    <w:rsid w:val="00373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3504">
      <w:bodyDiv w:val="1"/>
      <w:marLeft w:val="0"/>
      <w:marRight w:val="0"/>
      <w:marTop w:val="0"/>
      <w:marBottom w:val="0"/>
      <w:divBdr>
        <w:top w:val="none" w:sz="0" w:space="0" w:color="auto"/>
        <w:left w:val="none" w:sz="0" w:space="0" w:color="auto"/>
        <w:bottom w:val="none" w:sz="0" w:space="0" w:color="auto"/>
        <w:right w:val="none" w:sz="0" w:space="0" w:color="auto"/>
      </w:divBdr>
    </w:div>
    <w:div w:id="94598081">
      <w:bodyDiv w:val="1"/>
      <w:marLeft w:val="0"/>
      <w:marRight w:val="0"/>
      <w:marTop w:val="0"/>
      <w:marBottom w:val="0"/>
      <w:divBdr>
        <w:top w:val="none" w:sz="0" w:space="0" w:color="auto"/>
        <w:left w:val="none" w:sz="0" w:space="0" w:color="auto"/>
        <w:bottom w:val="none" w:sz="0" w:space="0" w:color="auto"/>
        <w:right w:val="none" w:sz="0" w:space="0" w:color="auto"/>
      </w:divBdr>
    </w:div>
    <w:div w:id="253439979">
      <w:bodyDiv w:val="1"/>
      <w:marLeft w:val="0"/>
      <w:marRight w:val="0"/>
      <w:marTop w:val="0"/>
      <w:marBottom w:val="0"/>
      <w:divBdr>
        <w:top w:val="none" w:sz="0" w:space="0" w:color="auto"/>
        <w:left w:val="none" w:sz="0" w:space="0" w:color="auto"/>
        <w:bottom w:val="none" w:sz="0" w:space="0" w:color="auto"/>
        <w:right w:val="none" w:sz="0" w:space="0" w:color="auto"/>
      </w:divBdr>
    </w:div>
    <w:div w:id="301666342">
      <w:bodyDiv w:val="1"/>
      <w:marLeft w:val="0"/>
      <w:marRight w:val="0"/>
      <w:marTop w:val="0"/>
      <w:marBottom w:val="0"/>
      <w:divBdr>
        <w:top w:val="none" w:sz="0" w:space="0" w:color="auto"/>
        <w:left w:val="none" w:sz="0" w:space="0" w:color="auto"/>
        <w:bottom w:val="none" w:sz="0" w:space="0" w:color="auto"/>
        <w:right w:val="none" w:sz="0" w:space="0" w:color="auto"/>
      </w:divBdr>
    </w:div>
    <w:div w:id="534657337">
      <w:bodyDiv w:val="1"/>
      <w:marLeft w:val="0"/>
      <w:marRight w:val="0"/>
      <w:marTop w:val="0"/>
      <w:marBottom w:val="0"/>
      <w:divBdr>
        <w:top w:val="none" w:sz="0" w:space="0" w:color="auto"/>
        <w:left w:val="none" w:sz="0" w:space="0" w:color="auto"/>
        <w:bottom w:val="none" w:sz="0" w:space="0" w:color="auto"/>
        <w:right w:val="none" w:sz="0" w:space="0" w:color="auto"/>
      </w:divBdr>
    </w:div>
    <w:div w:id="683239951">
      <w:bodyDiv w:val="1"/>
      <w:marLeft w:val="0"/>
      <w:marRight w:val="0"/>
      <w:marTop w:val="0"/>
      <w:marBottom w:val="0"/>
      <w:divBdr>
        <w:top w:val="none" w:sz="0" w:space="0" w:color="auto"/>
        <w:left w:val="none" w:sz="0" w:space="0" w:color="auto"/>
        <w:bottom w:val="none" w:sz="0" w:space="0" w:color="auto"/>
        <w:right w:val="none" w:sz="0" w:space="0" w:color="auto"/>
      </w:divBdr>
    </w:div>
    <w:div w:id="783813377">
      <w:bodyDiv w:val="1"/>
      <w:marLeft w:val="0"/>
      <w:marRight w:val="0"/>
      <w:marTop w:val="0"/>
      <w:marBottom w:val="0"/>
      <w:divBdr>
        <w:top w:val="none" w:sz="0" w:space="0" w:color="auto"/>
        <w:left w:val="none" w:sz="0" w:space="0" w:color="auto"/>
        <w:bottom w:val="none" w:sz="0" w:space="0" w:color="auto"/>
        <w:right w:val="none" w:sz="0" w:space="0" w:color="auto"/>
      </w:divBdr>
    </w:div>
    <w:div w:id="1065569628">
      <w:bodyDiv w:val="1"/>
      <w:marLeft w:val="0"/>
      <w:marRight w:val="0"/>
      <w:marTop w:val="0"/>
      <w:marBottom w:val="0"/>
      <w:divBdr>
        <w:top w:val="none" w:sz="0" w:space="0" w:color="auto"/>
        <w:left w:val="none" w:sz="0" w:space="0" w:color="auto"/>
        <w:bottom w:val="none" w:sz="0" w:space="0" w:color="auto"/>
        <w:right w:val="none" w:sz="0" w:space="0" w:color="auto"/>
      </w:divBdr>
    </w:div>
    <w:div w:id="1121846345">
      <w:bodyDiv w:val="1"/>
      <w:marLeft w:val="0"/>
      <w:marRight w:val="0"/>
      <w:marTop w:val="0"/>
      <w:marBottom w:val="0"/>
      <w:divBdr>
        <w:top w:val="none" w:sz="0" w:space="0" w:color="auto"/>
        <w:left w:val="none" w:sz="0" w:space="0" w:color="auto"/>
        <w:bottom w:val="none" w:sz="0" w:space="0" w:color="auto"/>
        <w:right w:val="none" w:sz="0" w:space="0" w:color="auto"/>
      </w:divBdr>
    </w:div>
    <w:div w:id="1351494838">
      <w:bodyDiv w:val="1"/>
      <w:marLeft w:val="0"/>
      <w:marRight w:val="0"/>
      <w:marTop w:val="0"/>
      <w:marBottom w:val="0"/>
      <w:divBdr>
        <w:top w:val="none" w:sz="0" w:space="0" w:color="auto"/>
        <w:left w:val="none" w:sz="0" w:space="0" w:color="auto"/>
        <w:bottom w:val="none" w:sz="0" w:space="0" w:color="auto"/>
        <w:right w:val="none" w:sz="0" w:space="0" w:color="auto"/>
      </w:divBdr>
    </w:div>
    <w:div w:id="1565294442">
      <w:bodyDiv w:val="1"/>
      <w:marLeft w:val="0"/>
      <w:marRight w:val="0"/>
      <w:marTop w:val="0"/>
      <w:marBottom w:val="0"/>
      <w:divBdr>
        <w:top w:val="none" w:sz="0" w:space="0" w:color="auto"/>
        <w:left w:val="none" w:sz="0" w:space="0" w:color="auto"/>
        <w:bottom w:val="none" w:sz="0" w:space="0" w:color="auto"/>
        <w:right w:val="none" w:sz="0" w:space="0" w:color="auto"/>
      </w:divBdr>
    </w:div>
    <w:div w:id="1744792246">
      <w:bodyDiv w:val="1"/>
      <w:marLeft w:val="0"/>
      <w:marRight w:val="0"/>
      <w:marTop w:val="0"/>
      <w:marBottom w:val="0"/>
      <w:divBdr>
        <w:top w:val="none" w:sz="0" w:space="0" w:color="auto"/>
        <w:left w:val="none" w:sz="0" w:space="0" w:color="auto"/>
        <w:bottom w:val="none" w:sz="0" w:space="0" w:color="auto"/>
        <w:right w:val="none" w:sz="0" w:space="0" w:color="auto"/>
      </w:divBdr>
    </w:div>
    <w:div w:id="1860922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wierzbica@ugwierzbi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A6B5C-90B9-4D1A-BA10-F61ECBB7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33</Pages>
  <Words>11631</Words>
  <Characters>69787</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Manager/>
  <Company>GD Puchacz</Company>
  <LinksUpToDate>false</LinksUpToDate>
  <CharactersWithSpaces>81256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Martyna Dybek</cp:lastModifiedBy>
  <cp:revision>27</cp:revision>
  <cp:lastPrinted>2024-09-03T07:21:00Z</cp:lastPrinted>
  <dcterms:created xsi:type="dcterms:W3CDTF">2025-01-24T14:13:00Z</dcterms:created>
  <dcterms:modified xsi:type="dcterms:W3CDTF">2025-06-17T12:58:00Z</dcterms:modified>
  <cp:category/>
</cp:coreProperties>
</file>