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jc w:val="right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Załącznik nr 4 do SWZ</w:t>
      </w:r>
    </w:p>
    <w:p>
      <w:pPr>
        <w:pStyle w:val="Normal"/>
        <w:spacing w:before="0" w:after="0"/>
        <w:ind w:left="5246" w:firstLine="708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664" w:firstLine="573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664" w:firstLine="573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Zamawiający:</w:t>
      </w:r>
    </w:p>
    <w:p>
      <w:pPr>
        <w:pStyle w:val="Normal"/>
        <w:spacing w:before="0" w:after="0"/>
        <w:ind w:left="11901" w:hanging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cs="Arial" w:ascii="Cambria" w:hAnsi="Cambria"/>
          <w:bCs/>
          <w:sz w:val="20"/>
          <w:szCs w:val="20"/>
        </w:rPr>
        <w:t>Gmina  Zawichost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</w:rPr>
      </w:pPr>
      <w:r>
        <w:rPr>
          <w:rFonts w:cs="Arial" w:ascii="Cambria" w:hAnsi="Cambria"/>
          <w:bCs/>
          <w:sz w:val="20"/>
          <w:szCs w:val="20"/>
        </w:rPr>
        <w:t>ul. Żeromskiego 50</w:t>
      </w:r>
    </w:p>
    <w:p>
      <w:pPr>
        <w:pStyle w:val="Normal"/>
        <w:spacing w:lineRule="auto" w:line="240" w:before="0" w:after="0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36597351"/>
      <w:bookmarkEnd w:id="0"/>
      <w:r>
        <w:rPr>
          <w:rFonts w:cs="Arial" w:ascii="Cambria" w:hAnsi="Cambria"/>
          <w:bCs/>
          <w:sz w:val="20"/>
          <w:szCs w:val="20"/>
        </w:rPr>
        <w:t>27-630  Zawichost</w:t>
      </w:r>
    </w:p>
    <w:p>
      <w:pPr>
        <w:pStyle w:val="Normal"/>
        <w:spacing w:lineRule="auto" w:line="480" w:before="0" w:after="0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</w:t>
      </w:r>
    </w:p>
    <w:p>
      <w:pPr>
        <w:pStyle w:val="Normal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Cambria" w:hAnsi="Cambria" w:cs="Arial"/>
          <w:sz w:val="20"/>
          <w:szCs w:val="20"/>
          <w:u w:val="single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 xml:space="preserve">Oświadczenie Wykonawcy  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składane na podstawie art. 125 ust. 1 ustawy z dnia 11.09.2019 r. 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 xml:space="preserve"> </w:t>
      </w:r>
      <w:r>
        <w:rPr>
          <w:rFonts w:cs="Arial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hd w:val="clear" w:color="auto" w:fill="FFFFFF"/>
        <w:ind w:firstLine="426"/>
        <w:jc w:val="both"/>
        <w:rPr/>
      </w:pPr>
      <w:r>
        <w:rPr>
          <w:rFonts w:cs="Arial" w:ascii="Cambria" w:hAnsi="Cambria"/>
          <w:sz w:val="20"/>
          <w:szCs w:val="20"/>
        </w:rPr>
        <w:t xml:space="preserve">Na potrzeby postępowania o udzielenie zamówienia publicznego pn.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„Dowóz i odwóz dzieci </w:t>
        <w:br/>
        <w:t>i uczniów  z terenu Gminy Zawichost  do szkół i placówek oświatowych</w:t>
      </w:r>
      <w:r>
        <w:rPr/>
        <w:t xml:space="preserve"> </w:t>
      </w:r>
      <w:r>
        <w:rPr>
          <w:rFonts w:ascii="Cambria" w:hAnsi="Cambria"/>
          <w:b/>
          <w:bCs/>
          <w:color w:val="000000"/>
          <w:sz w:val="20"/>
          <w:szCs w:val="20"/>
        </w:rPr>
        <w:t>w roku szkolnym 202</w:t>
      </w:r>
      <w:r>
        <w:rPr>
          <w:rFonts w:ascii="Cambria" w:hAnsi="Cambria"/>
          <w:b/>
          <w:bCs/>
          <w:color w:val="000000"/>
          <w:sz w:val="20"/>
          <w:szCs w:val="20"/>
        </w:rPr>
        <w:t>5</w:t>
      </w:r>
      <w:r>
        <w:rPr>
          <w:rFonts w:ascii="Cambria" w:hAnsi="Cambria"/>
          <w:b/>
          <w:bCs/>
          <w:color w:val="000000"/>
          <w:sz w:val="20"/>
          <w:szCs w:val="20"/>
        </w:rPr>
        <w:t>/202</w:t>
      </w:r>
      <w:r>
        <w:rPr>
          <w:rFonts w:ascii="Cambria" w:hAnsi="Cambria"/>
          <w:b/>
          <w:bCs/>
          <w:color w:val="000000"/>
          <w:sz w:val="20"/>
          <w:szCs w:val="20"/>
        </w:rPr>
        <w:t>6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; dodatkowe przewozy organizowane przez Gminę Zawichost; przewóz dzieci i uczniów niepełnosprawnych z terenu Gminy Zawichost do placówek oświatowych dla dzieci i młodzieży niepełnosprawnej” </w:t>
      </w:r>
      <w:r>
        <w:rPr>
          <w:rFonts w:cs="Arial" w:ascii="Cambria" w:hAnsi="Cambria"/>
          <w:sz w:val="20"/>
          <w:szCs w:val="20"/>
        </w:rPr>
        <w:t xml:space="preserve">prowadzonego przez </w:t>
      </w:r>
      <w:r>
        <w:rPr>
          <w:rFonts w:cs="Arial" w:ascii="Cambria" w:hAnsi="Cambria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cs="Arial" w:ascii="Cambria" w:hAnsi="Cambria"/>
          <w:i/>
          <w:sz w:val="20"/>
          <w:szCs w:val="20"/>
        </w:rPr>
        <w:t xml:space="preserve">, </w:t>
      </w:r>
      <w:r>
        <w:rPr>
          <w:rFonts w:cs="Arial" w:ascii="Cambria" w:hAnsi="Cambria"/>
          <w:sz w:val="20"/>
          <w:szCs w:val="20"/>
        </w:rPr>
        <w:t>oświadczam, co następuje: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bookmarkStart w:id="1" w:name="_GoBack"/>
      <w:bookmarkEnd w:id="1"/>
      <w:r>
        <w:rPr>
          <w:rFonts w:cs="Arial" w:ascii="Cambria" w:hAnsi="Cambria"/>
          <w:b/>
          <w:sz w:val="21"/>
          <w:szCs w:val="21"/>
        </w:rPr>
        <w:t>INFORMACJA DOTYCZĄCA WYKONAWCY:</w:t>
      </w:r>
    </w:p>
    <w:p>
      <w:pPr>
        <w:pStyle w:val="ListParagraph"/>
        <w:spacing w:lineRule="auto" w:line="360" w:before="0" w:after="0"/>
        <w:jc w:val="both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podlegam wykluczeniu z postępowania na podstawie art. 108 </w:t>
        <w:br/>
        <w:t>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109 ustawy Pzp w zakresie jaki Zamawiający wymagał.</w:t>
      </w:r>
    </w:p>
    <w:p>
      <w:pPr>
        <w:pStyle w:val="Akapitzlist1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  <w:i/>
          <w:i/>
        </w:rPr>
      </w:pPr>
      <w:r>
        <w:rPr>
          <w:rFonts w:cs="Arial" w:ascii="Cambria" w:hAnsi="Cambria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(miejscowość),</w:t>
      </w:r>
      <w:r>
        <w:rPr>
          <w:rFonts w:cs="Arial" w:ascii="Cambria" w:hAnsi="Cambria"/>
          <w:i/>
          <w:sz w:val="18"/>
          <w:szCs w:val="18"/>
        </w:rPr>
        <w:t xml:space="preserve"> </w:t>
      </w:r>
      <w:r>
        <w:rPr>
          <w:rFonts w:cs="Arial" w:ascii="Cambria" w:hAnsi="Cambri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1"/>
          <w:szCs w:val="21"/>
        </w:rPr>
        <w:t xml:space="preserve">Oświadczam, </w:t>
      </w:r>
      <w:r>
        <w:rPr>
          <w:rFonts w:cs="Arial" w:ascii="Cambria" w:hAnsi="Cambria"/>
          <w:b/>
          <w:sz w:val="21"/>
          <w:szCs w:val="21"/>
        </w:rPr>
        <w:t xml:space="preserve">że zachodzą </w:t>
      </w:r>
      <w:r>
        <w:rPr>
          <w:rFonts w:cs="Arial" w:ascii="Cambria" w:hAnsi="Cambria"/>
          <w:sz w:val="21"/>
          <w:szCs w:val="21"/>
        </w:rPr>
        <w:t xml:space="preserve">w stosunku do mnie podstawy wykluczenia wymienione poniżej </w:t>
        <w:br/>
        <w:t>z postępowania na podstawie art. …………. ustawy Pzp</w:t>
      </w:r>
      <w:r>
        <w:rPr>
          <w:rFonts w:cs="Arial" w:ascii="Cambria" w:hAnsi="Cambria"/>
          <w:sz w:val="20"/>
          <w:szCs w:val="20"/>
        </w:rPr>
        <w:t xml:space="preserve"> </w:t>
      </w:r>
      <w:r>
        <w:rPr>
          <w:rFonts w:cs="Arial" w:ascii="Cambria" w:hAnsi="Cambria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>
        <w:rPr>
          <w:rFonts w:cs="Arial" w:ascii="Cambria" w:hAnsi="Cambria"/>
          <w:sz w:val="20"/>
          <w:szCs w:val="20"/>
        </w:rPr>
        <w:t xml:space="preserve"> </w:t>
      </w:r>
      <w:r>
        <w:rPr>
          <w:rFonts w:cs="Arial" w:ascii="Cambria" w:hAnsi="Cambria"/>
          <w:sz w:val="21"/>
          <w:szCs w:val="21"/>
        </w:rPr>
        <w:t xml:space="preserve">Jednocześnie oświadczam, że w związku </w:t>
        <w:br/>
        <w:t>z ww. okolicznością, na podstawie art. 110 ust. 2 ustawy Pzp podjąłem następujące środki naprawcze: ……………………………………………………………………………………..</w:t>
      </w: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</w:t>
      </w:r>
      <w:r>
        <w:rPr>
          <w:rFonts w:cs="Arial" w:ascii="Cambria" w:hAnsi="Cambria"/>
          <w:i/>
          <w:sz w:val="20"/>
          <w:szCs w:val="20"/>
        </w:rPr>
        <w:t xml:space="preserve">, </w:t>
      </w:r>
      <w:r>
        <w:rPr>
          <w:rFonts w:cs="Arial" w:ascii="Cambria" w:hAnsi="Cambria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i/>
          <w:i/>
        </w:rPr>
      </w:pPr>
      <w:r>
        <w:rPr>
          <w:rFonts w:cs="Arial" w:ascii="Cambria" w:hAnsi="Cambria"/>
          <w:i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(miejscowość),</w:t>
      </w:r>
      <w:r>
        <w:rPr>
          <w:rFonts w:cs="Arial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sz w:val="21"/>
          <w:szCs w:val="21"/>
        </w:rPr>
        <w:t>dnia …………………. r.</w:t>
      </w:r>
      <w:r>
        <w:rPr>
          <w:rFonts w:cs="Arial" w:ascii="Cambria" w:hAnsi="Cambria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360"/>
      <w:ind w:left="5670" w:hanging="0"/>
      <w:jc w:val="center"/>
      <w:rPr/>
    </w:pPr>
    <w:r>
      <w:rPr>
        <w:rFonts w:ascii="Cambria" w:hAnsi="Cambria"/>
        <w:sz w:val="20"/>
        <w:szCs w:val="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ascii="Cambria" w:hAnsi="Cambria"/>
        <w:sz w:val="20"/>
        <w:szCs w:val="20"/>
      </w:rPr>
      <w:t xml:space="preserve"> </w:t>
    </w:r>
    <w:r>
      <w:rPr>
        <w:rFonts w:cs="Arial" w:ascii="Cambria" w:hAnsi="Cambria"/>
        <w:i/>
        <w:sz w:val="16"/>
        <w:szCs w:val="16"/>
      </w:rPr>
      <w:t>Dokument musi być podpisany kwalifikowanym podpisem elektronicznym lub podpisem zaufanym lub elektronicznym podpisem osobistym</w:t>
    </w:r>
  </w:p>
  <w:p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20" w:after="0"/>
      <w:rPr>
        <w:rFonts w:ascii="Cambria" w:hAnsi="Cambria"/>
        <w:b/>
        <w:b/>
        <w:bCs/>
        <w:sz w:val="20"/>
        <w:szCs w:val="20"/>
      </w:rPr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bookmarkStart w:id="23" w:name="_Hlk63149429"/>
    <w:bookmarkStart w:id="24" w:name="_Hlk29978358"/>
    <w:bookmarkStart w:id="25" w:name="_Hlk29978357"/>
    <w:bookmarkStart w:id="26" w:name="_Hlk29978356"/>
    <w:bookmarkStart w:id="27" w:name="_Hlk29978355"/>
    <w:bookmarkStart w:id="28" w:name="_Hlk507762673"/>
    <w:bookmarkStart w:id="29" w:name="_Hlk507762672"/>
    <w:bookmarkStart w:id="30" w:name="_Hlk507762660"/>
    <w:bookmarkStart w:id="31" w:name="_Hlk507762659"/>
    <w:bookmarkStart w:id="32" w:name="_Hlk507762626"/>
    <w:bookmarkStart w:id="33" w:name="_Hlk507762625"/>
    <w:bookmarkStart w:id="34" w:name="_Hlk507762613"/>
    <w:bookmarkStart w:id="35" w:name="_Hlk507762612"/>
    <w:bookmarkStart w:id="36" w:name="_Hlk507762602"/>
    <w:bookmarkStart w:id="37" w:name="_Hlk507762601"/>
    <w:bookmarkStart w:id="38" w:name="_Hlk507762590"/>
    <w:bookmarkStart w:id="39" w:name="_Hlk507762589"/>
    <w:bookmarkStart w:id="40" w:name="_Hlk507762580"/>
    <w:bookmarkStart w:id="41" w:name="_Hlk507762579"/>
    <w:bookmarkStart w:id="42" w:name="_Hlk507762569"/>
    <w:bookmarkStart w:id="43" w:name="_Hlk507762568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r>
      <w:rPr>
        <w:rFonts w:ascii="Cambria" w:hAnsi="Cambria"/>
        <w:b/>
        <w:bCs/>
        <w:sz w:val="20"/>
        <w:szCs w:val="20"/>
      </w:rPr>
    </w:r>
  </w:p>
  <w:p>
    <w:pPr>
      <w:pStyle w:val="Normal"/>
      <w:spacing w:before="120" w:after="0"/>
      <w:rPr/>
    </w:pPr>
    <w:r>
      <w:rPr>
        <w:rFonts w:ascii="Cambria" w:hAnsi="Cambria"/>
        <w:b/>
        <w:bCs/>
        <w:sz w:val="20"/>
        <w:szCs w:val="20"/>
      </w:rPr>
      <w:t>Numer referencyjny: CUW.271.1.202</w:t>
    </w:r>
    <w:r>
      <w:rPr>
        <w:rFonts w:ascii="Cambria" w:hAnsi="Cambria"/>
        <w:b/>
        <w:bCs/>
        <w:sz w:val="20"/>
        <w:szCs w:val="20"/>
      </w:rPr>
      <w:t>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false"/>
        <w:b w:val="false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72891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qFormat/>
    <w:rsid w:val="0038231f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qFormat/>
    <w:rsid w:val="0038231f"/>
    <w:rPr>
      <w:rFonts w:cs="Times New Roman"/>
      <w:vertAlign w:val="superscript"/>
    </w:rPr>
  </w:style>
  <w:style w:type="character" w:styleId="NagwekZnak" w:customStyle="1">
    <w:name w:val="Nagłówek Znak"/>
    <w:link w:val="Nagwek"/>
    <w:uiPriority w:val="99"/>
    <w:qFormat/>
    <w:locked/>
    <w:rsid w:val="001c6945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Annotationreference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styleId="Tekstpodstawowy2Znak" w:customStyle="1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styleId="FontStyle18" w:customStyle="1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styleId="NagwekZnak1" w:customStyle="1">
    <w:name w:val="Nagłówek Znak1"/>
    <w:uiPriority w:val="99"/>
    <w:qFormat/>
    <w:locked/>
    <w:rsid w:val="005c2b37"/>
    <w:rPr>
      <w:sz w:val="24"/>
      <w:szCs w:val="24"/>
    </w:rPr>
  </w:style>
  <w:style w:type="character" w:styleId="TekstkomentarzaZnak1" w:customStyle="1">
    <w:name w:val="Tekst komentarza Znak1"/>
    <w:uiPriority w:val="99"/>
    <w:semiHidden/>
    <w:qFormat/>
    <w:locked/>
    <w:rsid w:val="0074325f"/>
    <w:rPr>
      <w:lang w:eastAsia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  <w:b/>
    </w:rPr>
  </w:style>
  <w:style w:type="character" w:styleId="ListLabel3">
    <w:name w:val="ListLabel 3"/>
    <w:qFormat/>
    <w:rPr>
      <w:rFonts w:ascii="Cambria" w:hAnsi="Cambria" w:cs="Times New Roman"/>
      <w:b w:val="false"/>
      <w:i w:val="fals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Lucida 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Główka"/>
    <w:basedOn w:val="Normal"/>
    <w:link w:val="NagwekZnak"/>
    <w:uiPriority w:val="99"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uiPriority w:val="99"/>
    <w:qFormat/>
    <w:rsid w:val="002b29a0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BodyText2">
    <w:name w:val="Body Text 2"/>
    <w:basedOn w:val="Normal"/>
    <w:link w:val="Tekstpodstawowy2Znak"/>
    <w:uiPriority w:val="99"/>
    <w:qFormat/>
    <w:rsid w:val="00c53866"/>
    <w:pPr>
      <w:spacing w:lineRule="auto" w:line="480" w:before="0" w:after="120"/>
    </w:pPr>
    <w:rPr>
      <w:rFonts w:ascii="Times New Roman" w:hAnsi="Times New Roman" w:eastAsia="Times New Roman"/>
      <w:sz w:val="24"/>
      <w:szCs w:val="24"/>
    </w:rPr>
  </w:style>
  <w:style w:type="paragraph" w:styleId="Akapitzlist1" w:customStyle="1">
    <w:name w:val="Akapit z listą1"/>
    <w:basedOn w:val="Normal"/>
    <w:qFormat/>
    <w:rsid w:val="0074325f"/>
    <w:pPr>
      <w:suppressAutoHyphens w:val="true"/>
      <w:spacing w:lineRule="auto" w:line="252"/>
      <w:ind w:left="720" w:hanging="0"/>
    </w:pPr>
    <w:rPr>
      <w:lang w:eastAsia="ar-SA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LibreOffice/5.0.0.5$Windows_X86_64 LibreOffice_project/1b1a90865e348b492231e1c451437d7a15bb262b</Application>
  <Paragraphs>28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2022-07-13T12:45:00Z</dcterms:created>
  <dc:creator>Remigiusz Stępień</dc:creator>
  <dc:language>pl-PL</dc:language>
  <cp:lastPrinted>2016-07-26T08:32:00Z</cp:lastPrinted>
  <dcterms:modified xsi:type="dcterms:W3CDTF">2025-06-05T09:03:36Z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