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90810" w14:textId="77777777" w:rsidR="00277231" w:rsidRPr="003878D1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0AD3FFA9" w14:textId="3BC724D8" w:rsidR="00355191" w:rsidRDefault="00B07D8F" w:rsidP="00B75039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3878D1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007ABF" w:rsidRPr="003878D1">
        <w:rPr>
          <w:rFonts w:ascii="Cambria" w:eastAsia="Microsoft YaHei" w:hAnsi="Cambria"/>
          <w:b/>
          <w:bCs/>
          <w:spacing w:val="20"/>
        </w:rPr>
        <w:t xml:space="preserve">3 </w:t>
      </w:r>
      <w:r w:rsidRPr="003878D1">
        <w:rPr>
          <w:rFonts w:ascii="Cambria" w:eastAsia="Microsoft YaHei" w:hAnsi="Cambria"/>
          <w:b/>
          <w:bCs/>
          <w:spacing w:val="20"/>
        </w:rPr>
        <w:t>DO SWZ</w:t>
      </w:r>
    </w:p>
    <w:p w14:paraId="7B0E3425" w14:textId="07C514B7" w:rsidR="00E8165A" w:rsidRPr="003878D1" w:rsidRDefault="00B07D8F" w:rsidP="00B75039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3878D1">
        <w:rPr>
          <w:rFonts w:ascii="Cambria" w:eastAsia="Microsoft YaHei" w:hAnsi="Cambria"/>
          <w:b/>
          <w:bCs/>
          <w:spacing w:val="20"/>
        </w:rPr>
        <w:t>OŚWIADCZENIE</w:t>
      </w:r>
      <w:r w:rsidR="000E7B18" w:rsidRPr="003878D1">
        <w:rPr>
          <w:rFonts w:ascii="Cambria" w:eastAsia="Microsoft YaHei" w:hAnsi="Cambria"/>
          <w:b/>
          <w:bCs/>
          <w:spacing w:val="20"/>
        </w:rPr>
        <w:t>, O KTÓRYM MOWA W ART. 1</w:t>
      </w:r>
      <w:r w:rsidR="00EC2B30" w:rsidRPr="003878D1">
        <w:rPr>
          <w:rFonts w:ascii="Cambria" w:eastAsia="Microsoft YaHei" w:hAnsi="Cambria"/>
          <w:b/>
          <w:bCs/>
          <w:spacing w:val="20"/>
        </w:rPr>
        <w:t>17</w:t>
      </w:r>
      <w:r w:rsidR="000E7B18" w:rsidRPr="003878D1">
        <w:rPr>
          <w:rFonts w:ascii="Cambria" w:eastAsia="Microsoft YaHei" w:hAnsi="Cambria"/>
          <w:b/>
          <w:bCs/>
          <w:spacing w:val="20"/>
        </w:rPr>
        <w:t xml:space="preserve"> UST. </w:t>
      </w:r>
      <w:r w:rsidR="00EC2B30" w:rsidRPr="003878D1">
        <w:rPr>
          <w:rFonts w:ascii="Cambria" w:eastAsia="Microsoft YaHei" w:hAnsi="Cambria"/>
          <w:b/>
          <w:bCs/>
          <w:spacing w:val="20"/>
        </w:rPr>
        <w:t>4</w:t>
      </w:r>
      <w:r w:rsidR="000E7B18" w:rsidRPr="003878D1">
        <w:rPr>
          <w:rFonts w:ascii="Cambria" w:eastAsia="Microsoft YaHei" w:hAnsi="Cambria"/>
          <w:b/>
          <w:bCs/>
          <w:spacing w:val="20"/>
        </w:rPr>
        <w:t xml:space="preserve"> USTAWY</w:t>
      </w:r>
    </w:p>
    <w:p w14:paraId="6AF36467" w14:textId="77777777" w:rsidR="00277231" w:rsidRPr="003878D1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0BDB833E" w14:textId="09F60947" w:rsidR="00E25B0D" w:rsidRPr="003878D1" w:rsidRDefault="00EC2B30" w:rsidP="00E25B0D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 xml:space="preserve">Działając w imieniu </w:t>
      </w:r>
      <w:r w:rsidR="00432B9A" w:rsidRPr="003878D1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………………………………………………………………………………………………..……………………</w:t>
      </w:r>
    </w:p>
    <w:p w14:paraId="165FB217" w14:textId="0B3B4169" w:rsidR="00EC2B30" w:rsidRPr="003878D1" w:rsidRDefault="00EC2B30" w:rsidP="00E25B0D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na potrzeby postępowania o udzielenie zamówienia publicznego pn</w:t>
      </w:r>
      <w:r w:rsidR="00E25B0D" w:rsidRPr="003878D1">
        <w:rPr>
          <w:rFonts w:ascii="Cambria" w:eastAsia="Microsoft YaHei" w:hAnsi="Cambria"/>
          <w:sz w:val="20"/>
          <w:szCs w:val="20"/>
        </w:rPr>
        <w:t xml:space="preserve">.: </w:t>
      </w:r>
      <w:r w:rsidR="00371FCF" w:rsidRPr="00371FCF">
        <w:rPr>
          <w:rFonts w:ascii="Cambria" w:eastAsia="Microsoft YaHei" w:hAnsi="Cambria"/>
          <w:b/>
          <w:bCs/>
          <w:sz w:val="20"/>
          <w:szCs w:val="20"/>
        </w:rPr>
        <w:t>Usługi społeczne dla uczestników projektu pn.: „Kompleksowe wsparcie mieszkańców Gminy Smołdzino poprzez usługi społeczne</w:t>
      </w:r>
      <w:r w:rsidR="00E25B0D" w:rsidRPr="003878D1">
        <w:rPr>
          <w:rFonts w:ascii="Cambria" w:eastAsia="Microsoft YaHei" w:hAnsi="Cambria"/>
          <w:b/>
          <w:bCs/>
          <w:sz w:val="20"/>
          <w:szCs w:val="20"/>
        </w:rPr>
        <w:t>”</w:t>
      </w:r>
      <w:r w:rsidR="00E25B0D" w:rsidRPr="003878D1">
        <w:rPr>
          <w:rFonts w:ascii="Cambria" w:eastAsia="Microsoft YaHei" w:hAnsi="Cambria"/>
          <w:sz w:val="20"/>
          <w:szCs w:val="20"/>
        </w:rPr>
        <w:t xml:space="preserve"> </w:t>
      </w:r>
      <w:r w:rsidRPr="003878D1">
        <w:rPr>
          <w:rFonts w:ascii="Cambria" w:eastAsia="Microsoft YaHei" w:hAnsi="Cambria"/>
          <w:sz w:val="20"/>
          <w:szCs w:val="20"/>
        </w:rPr>
        <w:t xml:space="preserve">prowadzonego przez </w:t>
      </w:r>
      <w:r w:rsidR="00371FCF" w:rsidRPr="00371FCF">
        <w:rPr>
          <w:rFonts w:ascii="Cambria" w:eastAsia="Microsoft YaHei" w:hAnsi="Cambria"/>
          <w:b/>
          <w:bCs/>
          <w:sz w:val="20"/>
          <w:szCs w:val="20"/>
        </w:rPr>
        <w:t xml:space="preserve">Gminę Smołdzino / Gminny Ośrodek Pomocy Społecznej w Smołdzinie z siedzibą w Gardnie Wielkiej </w:t>
      </w:r>
      <w:r w:rsidR="002E46FD" w:rsidRPr="003878D1">
        <w:rPr>
          <w:rFonts w:ascii="Cambria" w:eastAsia="Microsoft YaHei" w:hAnsi="Cambria"/>
          <w:b/>
          <w:bCs/>
          <w:sz w:val="20"/>
          <w:szCs w:val="20"/>
        </w:rPr>
        <w:t>– część</w:t>
      </w:r>
      <w:r w:rsidR="00371FCF">
        <w:rPr>
          <w:rFonts w:ascii="Cambria" w:eastAsia="Microsoft YaHei" w:hAnsi="Cambria"/>
          <w:b/>
          <w:bCs/>
          <w:sz w:val="20"/>
          <w:szCs w:val="20"/>
        </w:rPr>
        <w:t xml:space="preserve"> zamówienia</w:t>
      </w:r>
      <w:r w:rsidR="00AC3B6B">
        <w:rPr>
          <w:rFonts w:ascii="Cambria" w:eastAsia="Microsoft YaHei" w:hAnsi="Cambria"/>
          <w:b/>
          <w:bCs/>
          <w:sz w:val="20"/>
          <w:szCs w:val="20"/>
        </w:rPr>
        <w:t>*</w:t>
      </w:r>
      <w:r w:rsidR="00371FCF">
        <w:rPr>
          <w:rFonts w:ascii="Cambria" w:eastAsia="Microsoft YaHei" w:hAnsi="Cambria"/>
          <w:b/>
          <w:bCs/>
          <w:sz w:val="20"/>
          <w:szCs w:val="20"/>
        </w:rPr>
        <w:t xml:space="preserve"> </w:t>
      </w:r>
      <w:r w:rsidR="002E46FD" w:rsidRPr="003878D1">
        <w:rPr>
          <w:rFonts w:ascii="Cambria" w:eastAsia="Microsoft YaHei" w:hAnsi="Cambria"/>
          <w:b/>
          <w:bCs/>
          <w:sz w:val="20"/>
          <w:szCs w:val="20"/>
        </w:rPr>
        <w:t>………….</w:t>
      </w:r>
    </w:p>
    <w:p w14:paraId="703FDAC5" w14:textId="77777777" w:rsidR="00EC2B30" w:rsidRPr="003878D1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oświadczam/y, że:</w:t>
      </w:r>
    </w:p>
    <w:p w14:paraId="31726026" w14:textId="59E34013" w:rsidR="00EC2B30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7E1E07B8" w14:textId="0FEF0B20" w:rsidR="00A81A65" w:rsidRPr="003878D1" w:rsidRDefault="00A81A65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>
        <w:rPr>
          <w:rFonts w:ascii="Cambria" w:eastAsia="Microsoft YaHei" w:hAnsi="Cambria"/>
          <w:sz w:val="20"/>
          <w:szCs w:val="20"/>
        </w:rPr>
        <w:t xml:space="preserve">1. </w:t>
      </w:r>
    </w:p>
    <w:p w14:paraId="0BDF705E" w14:textId="6BC1F888" w:rsidR="00EC2B30" w:rsidRPr="003878D1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następujące usługi: …………………………………………</w:t>
      </w:r>
      <w:r w:rsidR="00371FCF">
        <w:rPr>
          <w:rFonts w:ascii="Cambria" w:eastAsia="Microsoft YaHei" w:hAnsi="Cambria"/>
          <w:sz w:val="20"/>
          <w:szCs w:val="20"/>
        </w:rPr>
        <w:t>……………………………………………………………</w:t>
      </w:r>
      <w:r w:rsidRPr="003878D1">
        <w:rPr>
          <w:rFonts w:ascii="Cambria" w:eastAsia="Microsoft YaHei" w:hAnsi="Cambria"/>
          <w:sz w:val="20"/>
          <w:szCs w:val="20"/>
        </w:rPr>
        <w:t>………</w:t>
      </w:r>
    </w:p>
    <w:p w14:paraId="15E68278" w14:textId="77777777" w:rsidR="00EC2B30" w:rsidRPr="003878D1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4727F189" w14:textId="77777777" w:rsidR="00EC2B30" w:rsidRPr="003878D1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wykona Wykonawca: ……………………………………………………..…………………………………………………….</w:t>
      </w:r>
    </w:p>
    <w:p w14:paraId="6269FA98" w14:textId="77777777" w:rsidR="00EC2B30" w:rsidRPr="003878D1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E903FDD" w14:textId="77777777" w:rsidR="00EC2B30" w:rsidRPr="003878D1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0EEEE518" w14:textId="4C15FBE8" w:rsidR="00EC2B30" w:rsidRPr="003878D1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 xml:space="preserve">następujące usługi: </w:t>
      </w:r>
      <w:r w:rsidR="00371FCF" w:rsidRPr="003878D1">
        <w:rPr>
          <w:rFonts w:ascii="Cambria" w:eastAsia="Microsoft YaHei" w:hAnsi="Cambria"/>
          <w:sz w:val="20"/>
          <w:szCs w:val="20"/>
        </w:rPr>
        <w:t>…………………………………………</w:t>
      </w:r>
      <w:r w:rsidR="00371FCF">
        <w:rPr>
          <w:rFonts w:ascii="Cambria" w:eastAsia="Microsoft YaHei" w:hAnsi="Cambria"/>
          <w:sz w:val="20"/>
          <w:szCs w:val="20"/>
        </w:rPr>
        <w:t>……………………………………………………………</w:t>
      </w:r>
      <w:r w:rsidR="00371FCF" w:rsidRPr="003878D1">
        <w:rPr>
          <w:rFonts w:ascii="Cambria" w:eastAsia="Microsoft YaHei" w:hAnsi="Cambria"/>
          <w:sz w:val="20"/>
          <w:szCs w:val="20"/>
        </w:rPr>
        <w:t>………</w:t>
      </w:r>
    </w:p>
    <w:p w14:paraId="7DD77B18" w14:textId="77777777" w:rsidR="00EC2B30" w:rsidRPr="003878D1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4E9A3C75" w14:textId="77777777" w:rsidR="00EC2B30" w:rsidRPr="003878D1" w:rsidRDefault="00EC2B30" w:rsidP="00EC2B30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wykona Wykonawca: ……………………………………………………..…………………………………………………….</w:t>
      </w:r>
    </w:p>
    <w:p w14:paraId="0E0E2E59" w14:textId="245BFF57" w:rsidR="00277231" w:rsidRDefault="00277231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2DE6CF10" w14:textId="674B80FC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>
        <w:rPr>
          <w:rFonts w:ascii="Cambria" w:eastAsia="Microsoft YaHei" w:hAnsi="Cambria"/>
          <w:sz w:val="20"/>
          <w:szCs w:val="20"/>
        </w:rPr>
        <w:t xml:space="preserve">2. </w:t>
      </w:r>
    </w:p>
    <w:p w14:paraId="0AA272A8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następujące usługi: 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……………………………………………………………</w:t>
      </w:r>
      <w:r w:rsidRPr="003878D1">
        <w:rPr>
          <w:rFonts w:ascii="Cambria" w:eastAsia="Microsoft YaHei" w:hAnsi="Cambria"/>
          <w:sz w:val="20"/>
          <w:szCs w:val="20"/>
        </w:rPr>
        <w:t>………</w:t>
      </w:r>
    </w:p>
    <w:p w14:paraId="15154258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6B9EDCFE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wykona Wykonawca: ……………………………………………………..…………………………………………………….</w:t>
      </w:r>
    </w:p>
    <w:p w14:paraId="4890F0DD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7B751A09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5674BD9C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następujące usługi: 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……………………………………………………………</w:t>
      </w:r>
      <w:r w:rsidRPr="003878D1">
        <w:rPr>
          <w:rFonts w:ascii="Cambria" w:eastAsia="Microsoft YaHei" w:hAnsi="Cambria"/>
          <w:sz w:val="20"/>
          <w:szCs w:val="20"/>
        </w:rPr>
        <w:t>………</w:t>
      </w:r>
    </w:p>
    <w:p w14:paraId="579AEAB4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6D2ADDD8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wykona Wykonawca: ……………………………………………………..…………………………………………………….</w:t>
      </w:r>
    </w:p>
    <w:p w14:paraId="785F780E" w14:textId="77777777" w:rsidR="00A81A65" w:rsidRDefault="00A81A65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50B3A5F0" w14:textId="0EBBDC60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>
        <w:rPr>
          <w:rFonts w:ascii="Cambria" w:eastAsia="Microsoft YaHei" w:hAnsi="Cambria"/>
          <w:sz w:val="20"/>
          <w:szCs w:val="20"/>
        </w:rPr>
        <w:t xml:space="preserve">3. </w:t>
      </w:r>
    </w:p>
    <w:p w14:paraId="16F1DB81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następujące usługi: 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……………………………………………………………</w:t>
      </w:r>
      <w:r w:rsidRPr="003878D1">
        <w:rPr>
          <w:rFonts w:ascii="Cambria" w:eastAsia="Microsoft YaHei" w:hAnsi="Cambria"/>
          <w:sz w:val="20"/>
          <w:szCs w:val="20"/>
        </w:rPr>
        <w:t>………</w:t>
      </w:r>
    </w:p>
    <w:p w14:paraId="577EAC3E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31A2B232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wykona Wykonawca: ……………………………………………………..…………………………………………………….</w:t>
      </w:r>
    </w:p>
    <w:p w14:paraId="499B02AD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5AC290DF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753C95AC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następujące usługi: …………………………………………</w:t>
      </w:r>
      <w:r>
        <w:rPr>
          <w:rFonts w:ascii="Cambria" w:eastAsia="Microsoft YaHei" w:hAnsi="Cambria"/>
          <w:sz w:val="20"/>
          <w:szCs w:val="20"/>
        </w:rPr>
        <w:t>……………………………………………………………</w:t>
      </w:r>
      <w:r w:rsidRPr="003878D1">
        <w:rPr>
          <w:rFonts w:ascii="Cambria" w:eastAsia="Microsoft YaHei" w:hAnsi="Cambria"/>
          <w:sz w:val="20"/>
          <w:szCs w:val="20"/>
        </w:rPr>
        <w:t>………</w:t>
      </w:r>
    </w:p>
    <w:p w14:paraId="3046DF72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29F6EAE9" w14:textId="77777777" w:rsidR="00A81A65" w:rsidRPr="003878D1" w:rsidRDefault="00A81A65" w:rsidP="00A81A65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>wykona Wykonawca: ……………………………………………………..…………………………………………………….</w:t>
      </w:r>
    </w:p>
    <w:p w14:paraId="69570E54" w14:textId="77777777" w:rsidR="00AC3B6B" w:rsidRDefault="00AC3B6B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0D3EE5F1" w14:textId="31F65EAB" w:rsidR="00AC3B6B" w:rsidRPr="00E41301" w:rsidRDefault="00AC3B6B" w:rsidP="006B2498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7A52F0">
        <w:rPr>
          <w:rFonts w:ascii="Cambria" w:eastAsia="Microsoft YaHei" w:hAnsi="Cambria"/>
          <w:b/>
          <w:bCs/>
          <w:sz w:val="20"/>
          <w:szCs w:val="20"/>
        </w:rPr>
        <w:t>*wskazać na którą część / które części zamówienia składane jest oświadczenie i wypełnić odpowiednio 1 i/lub 2 i/lub 3</w:t>
      </w:r>
    </w:p>
    <w:sectPr w:rsidR="00AC3B6B" w:rsidRPr="00E41301" w:rsidSect="003878D1">
      <w:headerReference w:type="default" r:id="rId8"/>
      <w:footerReference w:type="default" r:id="rId9"/>
      <w:pgSz w:w="11906" w:h="16838"/>
      <w:pgMar w:top="1417" w:right="1701" w:bottom="1417" w:left="1701" w:header="426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09675" w14:textId="77777777" w:rsidR="002076B2" w:rsidRDefault="002076B2" w:rsidP="00F514B0">
      <w:pPr>
        <w:spacing w:after="0" w:line="240" w:lineRule="auto"/>
      </w:pPr>
      <w:r>
        <w:separator/>
      </w:r>
    </w:p>
  </w:endnote>
  <w:endnote w:type="continuationSeparator" w:id="0">
    <w:p w14:paraId="2BDF9FB8" w14:textId="77777777" w:rsidR="002076B2" w:rsidRDefault="002076B2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371FCF" w14:paraId="2FD80190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2F642479" w14:textId="28569B8C" w:rsidR="007B7685" w:rsidRPr="00371FCF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371FCF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2076B2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2076B2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371FCF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</w:tbl>
  <w:p w14:paraId="343D640F" w14:textId="1705DD93" w:rsidR="007B7685" w:rsidRPr="00371FCF" w:rsidRDefault="00D632F3" w:rsidP="00371FCF">
    <w:pPr>
      <w:pStyle w:val="Stopka"/>
      <w:jc w:val="center"/>
      <w:rPr>
        <w:rFonts w:ascii="Cambria" w:hAnsi="Cambria"/>
        <w:sz w:val="16"/>
        <w:szCs w:val="16"/>
      </w:rPr>
    </w:pPr>
    <w:r w:rsidRPr="00D632F3">
      <w:rPr>
        <w:rFonts w:ascii="Cambria" w:hAnsi="Cambria"/>
        <w:sz w:val="16"/>
        <w:szCs w:val="16"/>
      </w:rPr>
      <w:t>Projekt „Kompleksowe wsparcie mieszkańców Gminy Smołdzino poprzez usługi społeczne” współfinansowany ze środków Unii Europejskiej ramach programu regionalnego Fundusze Europejskie dla Pomorza 2021-2027.</w:t>
    </w:r>
    <w:r w:rsidR="003878D1" w:rsidRPr="00371FCF">
      <w:rPr>
        <w:rFonts w:ascii="Cambria" w:hAnsi="Cambria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EB4DA" w14:textId="77777777" w:rsidR="002076B2" w:rsidRDefault="002076B2" w:rsidP="00F514B0">
      <w:pPr>
        <w:spacing w:after="0" w:line="240" w:lineRule="auto"/>
      </w:pPr>
      <w:r>
        <w:separator/>
      </w:r>
    </w:p>
  </w:footnote>
  <w:footnote w:type="continuationSeparator" w:id="0">
    <w:p w14:paraId="2FC54C52" w14:textId="77777777" w:rsidR="002076B2" w:rsidRDefault="002076B2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D5C27" w14:textId="09A4FE84" w:rsidR="007B7685" w:rsidRDefault="003878D1">
    <w:pPr>
      <w:pStyle w:val="Nagwek"/>
    </w:pPr>
    <w:r w:rsidRPr="00220EF4">
      <w:rPr>
        <w:noProof/>
        <w:lang w:eastAsia="pl-PL"/>
      </w:rPr>
      <w:drawing>
        <wp:inline distT="0" distB="0" distL="0" distR="0" wp14:anchorId="19C4B3DF" wp14:editId="367B228C">
          <wp:extent cx="5534025" cy="511030"/>
          <wp:effectExtent l="0" t="0" r="0" b="3810"/>
          <wp:docPr id="54674382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717" cy="51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2499348">
    <w:abstractNumId w:val="15"/>
  </w:num>
  <w:num w:numId="2" w16cid:durableId="523447921">
    <w:abstractNumId w:val="30"/>
  </w:num>
  <w:num w:numId="3" w16cid:durableId="1613901426">
    <w:abstractNumId w:val="7"/>
  </w:num>
  <w:num w:numId="4" w16cid:durableId="636571539">
    <w:abstractNumId w:val="26"/>
  </w:num>
  <w:num w:numId="5" w16cid:durableId="966853546">
    <w:abstractNumId w:val="18"/>
  </w:num>
  <w:num w:numId="6" w16cid:durableId="2008626804">
    <w:abstractNumId w:val="13"/>
  </w:num>
  <w:num w:numId="7" w16cid:durableId="395013533">
    <w:abstractNumId w:val="21"/>
  </w:num>
  <w:num w:numId="8" w16cid:durableId="1519538787">
    <w:abstractNumId w:val="12"/>
  </w:num>
  <w:num w:numId="9" w16cid:durableId="1580551962">
    <w:abstractNumId w:val="32"/>
  </w:num>
  <w:num w:numId="10" w16cid:durableId="1896548220">
    <w:abstractNumId w:val="24"/>
  </w:num>
  <w:num w:numId="11" w16cid:durableId="1500196157">
    <w:abstractNumId w:val="25"/>
  </w:num>
  <w:num w:numId="12" w16cid:durableId="1678845946">
    <w:abstractNumId w:val="27"/>
  </w:num>
  <w:num w:numId="13" w16cid:durableId="282460685">
    <w:abstractNumId w:val="29"/>
  </w:num>
  <w:num w:numId="14" w16cid:durableId="861167872">
    <w:abstractNumId w:val="9"/>
  </w:num>
  <w:num w:numId="15" w16cid:durableId="881868255">
    <w:abstractNumId w:val="20"/>
  </w:num>
  <w:num w:numId="16" w16cid:durableId="2039230885">
    <w:abstractNumId w:val="10"/>
  </w:num>
  <w:num w:numId="17" w16cid:durableId="1709835421">
    <w:abstractNumId w:val="8"/>
  </w:num>
  <w:num w:numId="18" w16cid:durableId="2015106668">
    <w:abstractNumId w:val="2"/>
  </w:num>
  <w:num w:numId="19" w16cid:durableId="180441229">
    <w:abstractNumId w:val="31"/>
  </w:num>
  <w:num w:numId="20" w16cid:durableId="1517771478">
    <w:abstractNumId w:val="14"/>
  </w:num>
  <w:num w:numId="21" w16cid:durableId="16010226">
    <w:abstractNumId w:val="28"/>
  </w:num>
  <w:num w:numId="22" w16cid:durableId="1197041123">
    <w:abstractNumId w:val="11"/>
  </w:num>
  <w:num w:numId="23" w16cid:durableId="194851265">
    <w:abstractNumId w:val="5"/>
  </w:num>
  <w:num w:numId="24" w16cid:durableId="803280139">
    <w:abstractNumId w:val="22"/>
  </w:num>
  <w:num w:numId="25" w16cid:durableId="1661617560">
    <w:abstractNumId w:val="19"/>
  </w:num>
  <w:num w:numId="26" w16cid:durableId="83235157">
    <w:abstractNumId w:val="17"/>
  </w:num>
  <w:num w:numId="27" w16cid:durableId="1545362307">
    <w:abstractNumId w:val="16"/>
  </w:num>
  <w:num w:numId="28" w16cid:durableId="1443650675">
    <w:abstractNumId w:val="4"/>
  </w:num>
  <w:num w:numId="29" w16cid:durableId="1163741360">
    <w:abstractNumId w:val="0"/>
  </w:num>
  <w:num w:numId="30" w16cid:durableId="731389010">
    <w:abstractNumId w:val="1"/>
  </w:num>
  <w:num w:numId="31" w16cid:durableId="1643465113">
    <w:abstractNumId w:val="23"/>
  </w:num>
  <w:num w:numId="32" w16cid:durableId="796069621">
    <w:abstractNumId w:val="6"/>
  </w:num>
  <w:num w:numId="33" w16cid:durableId="8201999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07ABF"/>
    <w:rsid w:val="00051322"/>
    <w:rsid w:val="00054434"/>
    <w:rsid w:val="00056B37"/>
    <w:rsid w:val="000614A3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167C2"/>
    <w:rsid w:val="00140296"/>
    <w:rsid w:val="00140422"/>
    <w:rsid w:val="0014363B"/>
    <w:rsid w:val="00145E07"/>
    <w:rsid w:val="001604B8"/>
    <w:rsid w:val="001922E1"/>
    <w:rsid w:val="00194832"/>
    <w:rsid w:val="001A1C69"/>
    <w:rsid w:val="001D7D52"/>
    <w:rsid w:val="001E6201"/>
    <w:rsid w:val="00203577"/>
    <w:rsid w:val="002076B2"/>
    <w:rsid w:val="00234FCF"/>
    <w:rsid w:val="00267B1A"/>
    <w:rsid w:val="00274926"/>
    <w:rsid w:val="00276A75"/>
    <w:rsid w:val="00277231"/>
    <w:rsid w:val="002A1672"/>
    <w:rsid w:val="002B04AC"/>
    <w:rsid w:val="002B68EC"/>
    <w:rsid w:val="002E00AD"/>
    <w:rsid w:val="002E46FD"/>
    <w:rsid w:val="002E509A"/>
    <w:rsid w:val="0030093F"/>
    <w:rsid w:val="00316420"/>
    <w:rsid w:val="00321AAC"/>
    <w:rsid w:val="00326D7D"/>
    <w:rsid w:val="00336AEF"/>
    <w:rsid w:val="00355191"/>
    <w:rsid w:val="0036301D"/>
    <w:rsid w:val="00371FCF"/>
    <w:rsid w:val="003878D1"/>
    <w:rsid w:val="003A6962"/>
    <w:rsid w:val="003A7038"/>
    <w:rsid w:val="003D57A5"/>
    <w:rsid w:val="003F393D"/>
    <w:rsid w:val="00400F25"/>
    <w:rsid w:val="004029D5"/>
    <w:rsid w:val="0040384C"/>
    <w:rsid w:val="0040624A"/>
    <w:rsid w:val="00411440"/>
    <w:rsid w:val="00422F57"/>
    <w:rsid w:val="00431B67"/>
    <w:rsid w:val="00432B9A"/>
    <w:rsid w:val="00457C44"/>
    <w:rsid w:val="00470B80"/>
    <w:rsid w:val="0049348D"/>
    <w:rsid w:val="004969B4"/>
    <w:rsid w:val="004B1A4E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333D5"/>
    <w:rsid w:val="006675B4"/>
    <w:rsid w:val="00677877"/>
    <w:rsid w:val="00684379"/>
    <w:rsid w:val="006B0659"/>
    <w:rsid w:val="006B235E"/>
    <w:rsid w:val="006B2498"/>
    <w:rsid w:val="006B33BE"/>
    <w:rsid w:val="006B477D"/>
    <w:rsid w:val="006B6973"/>
    <w:rsid w:val="006C4814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E01DA"/>
    <w:rsid w:val="007E0DC9"/>
    <w:rsid w:val="007E5363"/>
    <w:rsid w:val="007F501E"/>
    <w:rsid w:val="008111ED"/>
    <w:rsid w:val="00821DAD"/>
    <w:rsid w:val="008223AF"/>
    <w:rsid w:val="00823E9D"/>
    <w:rsid w:val="00825393"/>
    <w:rsid w:val="00825E3D"/>
    <w:rsid w:val="00845CB8"/>
    <w:rsid w:val="00852F2A"/>
    <w:rsid w:val="00856946"/>
    <w:rsid w:val="00873B7E"/>
    <w:rsid w:val="008748D2"/>
    <w:rsid w:val="00882F68"/>
    <w:rsid w:val="00896551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50343"/>
    <w:rsid w:val="00975319"/>
    <w:rsid w:val="00984ECE"/>
    <w:rsid w:val="00985145"/>
    <w:rsid w:val="0098578D"/>
    <w:rsid w:val="009B3FEB"/>
    <w:rsid w:val="009C6E2F"/>
    <w:rsid w:val="009E533A"/>
    <w:rsid w:val="009F1B05"/>
    <w:rsid w:val="009F6AF3"/>
    <w:rsid w:val="009F7C1E"/>
    <w:rsid w:val="00A32211"/>
    <w:rsid w:val="00A42677"/>
    <w:rsid w:val="00A47A9A"/>
    <w:rsid w:val="00A54210"/>
    <w:rsid w:val="00A54A5E"/>
    <w:rsid w:val="00A7055B"/>
    <w:rsid w:val="00A81A65"/>
    <w:rsid w:val="00A92BCA"/>
    <w:rsid w:val="00AA67F0"/>
    <w:rsid w:val="00AC3B6B"/>
    <w:rsid w:val="00AC6EA6"/>
    <w:rsid w:val="00AC7DE5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75039"/>
    <w:rsid w:val="00B96CC3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5BB6"/>
    <w:rsid w:val="00CA7A95"/>
    <w:rsid w:val="00CC3CAC"/>
    <w:rsid w:val="00CD1AEC"/>
    <w:rsid w:val="00CD7886"/>
    <w:rsid w:val="00CF67F2"/>
    <w:rsid w:val="00D063BD"/>
    <w:rsid w:val="00D30124"/>
    <w:rsid w:val="00D632F3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DF54F0"/>
    <w:rsid w:val="00E21775"/>
    <w:rsid w:val="00E25B0D"/>
    <w:rsid w:val="00E26949"/>
    <w:rsid w:val="00E41301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E715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A65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paragraph" w:styleId="Poprawka">
    <w:name w:val="Revision"/>
    <w:hidden/>
    <w:uiPriority w:val="99"/>
    <w:semiHidden/>
    <w:rsid w:val="001436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8867F-C959-4826-9FEB-3A19F8EE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2025-06-16T13:12:00Z</dcterms:created>
  <dcterms:modified xsi:type="dcterms:W3CDTF">2025-06-16T13:12:00Z</dcterms:modified>
</cp:coreProperties>
</file>