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E2166" w14:textId="29529C84" w:rsidR="00433271" w:rsidRPr="007C5648" w:rsidRDefault="00727018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 w:rsidR="007C5648"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>Załącznik Nr 4 do SWZ</w:t>
      </w:r>
      <w:r w:rsidR="007C5648" w:rsidRPr="00727018">
        <w:rPr>
          <w:bCs/>
          <w:i/>
        </w:rPr>
        <w:t xml:space="preserve">                                                            </w:t>
      </w:r>
    </w:p>
    <w:p w14:paraId="43540691" w14:textId="77777777" w:rsidR="00433271" w:rsidRDefault="00433271">
      <w:pPr>
        <w:pStyle w:val="Default"/>
        <w:rPr>
          <w:color w:val="auto"/>
        </w:rPr>
      </w:pPr>
    </w:p>
    <w:p w14:paraId="7A50D9A1" w14:textId="77777777" w:rsidR="00433271" w:rsidRDefault="00433271">
      <w:pPr>
        <w:pStyle w:val="Default"/>
        <w:rPr>
          <w:color w:val="auto"/>
        </w:rPr>
      </w:pPr>
    </w:p>
    <w:p w14:paraId="0AB9DE8B" w14:textId="77777777" w:rsidR="00433271" w:rsidRDefault="00433271">
      <w:pPr>
        <w:pStyle w:val="Default"/>
        <w:rPr>
          <w:color w:val="auto"/>
        </w:rPr>
      </w:pPr>
    </w:p>
    <w:p w14:paraId="4A7F4817" w14:textId="77777777" w:rsidR="007C5648" w:rsidRDefault="007C5648" w:rsidP="007C5648">
      <w:pPr>
        <w:pStyle w:val="Default"/>
        <w:rPr>
          <w:iCs/>
          <w:color w:val="auto"/>
        </w:rPr>
      </w:pPr>
    </w:p>
    <w:p w14:paraId="12C3E250" w14:textId="77777777" w:rsidR="008F1F9D" w:rsidRDefault="008F1F9D" w:rsidP="008F1F9D">
      <w:pPr>
        <w:pStyle w:val="Default"/>
      </w:pPr>
      <w:r>
        <w:t>…………………………………</w:t>
      </w:r>
    </w:p>
    <w:p w14:paraId="7FCDC7C3" w14:textId="77777777" w:rsidR="008F1F9D" w:rsidRPr="00936877" w:rsidRDefault="008F1F9D" w:rsidP="008F1F9D">
      <w:pPr>
        <w:pStyle w:val="Default"/>
        <w:rPr>
          <w:iCs/>
          <w:color w:val="auto"/>
        </w:rPr>
      </w:pPr>
      <w:r>
        <w:rPr>
          <w:iCs/>
          <w:color w:val="auto"/>
        </w:rPr>
        <w:t xml:space="preserve">         </w:t>
      </w:r>
      <w:r w:rsidRPr="00936877">
        <w:rPr>
          <w:iCs/>
          <w:color w:val="auto"/>
        </w:rPr>
        <w:t>WYKONAWCA</w:t>
      </w:r>
    </w:p>
    <w:p w14:paraId="0FFD80DC" w14:textId="51BE760E" w:rsidR="007C5648" w:rsidRPr="00936877" w:rsidRDefault="007C5648" w:rsidP="007C5648">
      <w:pPr>
        <w:pStyle w:val="Default"/>
        <w:rPr>
          <w:iCs/>
          <w:color w:val="auto"/>
        </w:rPr>
      </w:pPr>
    </w:p>
    <w:p w14:paraId="1BFCC4B2" w14:textId="77777777" w:rsidR="00727018" w:rsidRDefault="00727018" w:rsidP="00727018">
      <w:pPr>
        <w:spacing w:line="360" w:lineRule="auto"/>
        <w:rPr>
          <w:iCs/>
        </w:rPr>
      </w:pPr>
    </w:p>
    <w:p w14:paraId="3A53ECB3" w14:textId="315EC6C8" w:rsidR="007C5648" w:rsidRPr="00727018" w:rsidRDefault="00727018" w:rsidP="00727018">
      <w:pPr>
        <w:spacing w:line="360" w:lineRule="auto"/>
        <w:jc w:val="center"/>
        <w:rPr>
          <w:b/>
          <w:bCs/>
          <w:iCs/>
          <w:u w:val="single"/>
        </w:rPr>
      </w:pPr>
      <w:r w:rsidRPr="00727018">
        <w:rPr>
          <w:b/>
          <w:bCs/>
          <w:iCs/>
          <w:u w:val="single"/>
        </w:rPr>
        <w:t>ZOBOWIĄZANIE DO ODDANIA DO DYSPOZYCJI NIEZBĘDNYCH ZASOBÓW NA OKRES KORZYSTANIA Z NICH PRZY WYKONANIU ZAMÓWIENIA:</w:t>
      </w:r>
    </w:p>
    <w:p w14:paraId="6114C696" w14:textId="77777777" w:rsidR="00433271" w:rsidRDefault="00433271">
      <w:pPr>
        <w:pStyle w:val="Default"/>
        <w:rPr>
          <w:b/>
          <w:bCs/>
          <w:color w:val="auto"/>
        </w:rPr>
      </w:pPr>
    </w:p>
    <w:p w14:paraId="015183A0" w14:textId="77777777" w:rsidR="00433271" w:rsidRDefault="00000000">
      <w:pPr>
        <w:spacing w:before="120"/>
        <w:jc w:val="both"/>
        <w:rPr>
          <w:b/>
        </w:rPr>
      </w:pPr>
      <w:r>
        <w:rPr>
          <w:b/>
        </w:rPr>
        <w:t xml:space="preserve">w celu wykazania spełnienia warunków udziału w postępowaniu </w:t>
      </w:r>
    </w:p>
    <w:p w14:paraId="2F33335E" w14:textId="77777777" w:rsidR="00433271" w:rsidRDefault="00433271">
      <w:pPr>
        <w:spacing w:before="120"/>
        <w:rPr>
          <w:b/>
        </w:rPr>
      </w:pPr>
    </w:p>
    <w:p w14:paraId="1DDD1029" w14:textId="77777777" w:rsidR="00433271" w:rsidRDefault="00433271">
      <w:pPr>
        <w:pStyle w:val="Tekstpodstawowy3"/>
        <w:jc w:val="both"/>
        <w:rPr>
          <w:bCs/>
          <w:color w:val="000000"/>
          <w:sz w:val="22"/>
          <w:szCs w:val="22"/>
          <w:lang w:eastAsia="ko-KR"/>
        </w:rPr>
      </w:pPr>
    </w:p>
    <w:p w14:paraId="44C1B5B5" w14:textId="77777777" w:rsidR="00433271" w:rsidRDefault="00433271">
      <w:pPr>
        <w:pStyle w:val="Tekstpodstawowy3"/>
        <w:jc w:val="both"/>
        <w:rPr>
          <w:bCs/>
          <w:color w:val="000000"/>
          <w:sz w:val="22"/>
          <w:szCs w:val="22"/>
          <w:lang w:eastAsia="ko-KR"/>
        </w:rPr>
      </w:pPr>
    </w:p>
    <w:p w14:paraId="5664BF2A" w14:textId="77777777" w:rsidR="00433271" w:rsidRDefault="00000000">
      <w:pPr>
        <w:pStyle w:val="Tekstpodstawowy3"/>
        <w:jc w:val="both"/>
        <w:rPr>
          <w:bCs/>
          <w:color w:val="000000"/>
          <w:sz w:val="22"/>
          <w:szCs w:val="22"/>
          <w:lang w:eastAsia="ko-KR"/>
        </w:rPr>
      </w:pPr>
      <w:r>
        <w:rPr>
          <w:bCs/>
          <w:color w:val="000000"/>
          <w:sz w:val="22"/>
          <w:szCs w:val="22"/>
          <w:lang w:eastAsia="ko-KR"/>
        </w:rPr>
        <w:t>Niniejszym oddaję do dyspozycji: ………………………………………………</w:t>
      </w:r>
    </w:p>
    <w:p w14:paraId="72068300" w14:textId="77777777" w:rsidR="00433271" w:rsidRDefault="00000000">
      <w:pPr>
        <w:pStyle w:val="Tekstpodstawowy3"/>
        <w:jc w:val="both"/>
        <w:rPr>
          <w:bCs/>
          <w:color w:val="000000"/>
          <w:lang w:eastAsia="ko-KR"/>
        </w:rPr>
      </w:pPr>
      <w:r>
        <w:rPr>
          <w:bCs/>
          <w:color w:val="000000"/>
          <w:sz w:val="22"/>
          <w:szCs w:val="22"/>
          <w:lang w:eastAsia="ko-KR"/>
        </w:rPr>
        <w:t xml:space="preserve">                                                                </w:t>
      </w:r>
      <w:r>
        <w:rPr>
          <w:bCs/>
          <w:color w:val="000000"/>
          <w:lang w:eastAsia="ko-KR"/>
        </w:rPr>
        <w:t>(wpisać nazwę Wykonawcy)</w:t>
      </w:r>
    </w:p>
    <w:p w14:paraId="7EDC818B" w14:textId="77777777" w:rsidR="00433271" w:rsidRDefault="00000000">
      <w:pPr>
        <w:pStyle w:val="Tekstpodstawowy3"/>
        <w:spacing w:after="0"/>
        <w:jc w:val="both"/>
        <w:rPr>
          <w:b/>
          <w:color w:val="000000"/>
          <w:sz w:val="22"/>
          <w:szCs w:val="22"/>
          <w:lang w:eastAsia="ko-KR"/>
        </w:rPr>
      </w:pPr>
      <w:r>
        <w:rPr>
          <w:b/>
          <w:color w:val="000000"/>
          <w:sz w:val="22"/>
          <w:szCs w:val="22"/>
          <w:lang w:eastAsia="ko-KR"/>
        </w:rPr>
        <w:t xml:space="preserve">niezbędne zasoby na okres korzystania z nich przy realizacji zamówienia pn.: </w:t>
      </w:r>
    </w:p>
    <w:p w14:paraId="6C62BD16" w14:textId="73976F19" w:rsidR="00433271" w:rsidRDefault="00727018">
      <w:pPr>
        <w:jc w:val="both"/>
        <w:rPr>
          <w:b/>
        </w:rPr>
      </w:pPr>
      <w:bookmarkStart w:id="1" w:name="_Hlk175647172"/>
      <w:r>
        <w:rPr>
          <w:b/>
          <w:sz w:val="22"/>
          <w:szCs w:val="22"/>
          <w:u w:val="single"/>
          <w:lang w:eastAsia="pl-PL"/>
        </w:rPr>
        <w:t>„</w:t>
      </w:r>
      <w:bookmarkEnd w:id="1"/>
      <w:r w:rsidRPr="003E4B48">
        <w:rPr>
          <w:b/>
          <w:bCs/>
          <w:sz w:val="22"/>
          <w:szCs w:val="22"/>
          <w:u w:val="single"/>
        </w:rPr>
        <w:t>remont elewacji wraz z wymianą bramy w budynku mieszkalnym wielorodzinnym przy</w:t>
      </w:r>
      <w:r>
        <w:rPr>
          <w:b/>
          <w:bCs/>
          <w:sz w:val="22"/>
          <w:szCs w:val="22"/>
          <w:u w:val="single"/>
        </w:rPr>
        <w:t xml:space="preserve">               </w:t>
      </w:r>
      <w:r w:rsidRPr="003E4B48">
        <w:rPr>
          <w:b/>
          <w:bCs/>
          <w:sz w:val="22"/>
          <w:szCs w:val="22"/>
          <w:u w:val="single"/>
        </w:rPr>
        <w:t xml:space="preserve"> ul. Nadrzecznej 28 w Ciechanowie</w:t>
      </w:r>
      <w:r w:rsidRPr="003E4B48">
        <w:rPr>
          <w:b/>
          <w:sz w:val="22"/>
          <w:szCs w:val="22"/>
          <w:u w:val="single"/>
        </w:rPr>
        <w:t>”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 w:rsidR="007C5648">
        <w:rPr>
          <w:b/>
        </w:rPr>
        <w:t xml:space="preserve">prowadzonego przez Towarzystwo Budownictwa Społecznego Sp. z o.o. w Ciechanowie, </w:t>
      </w:r>
    </w:p>
    <w:p w14:paraId="22FCDE1E" w14:textId="77777777" w:rsidR="00433271" w:rsidRDefault="00433271">
      <w:pPr>
        <w:pStyle w:val="Tekstprzypisudolnego"/>
        <w:jc w:val="right"/>
        <w:rPr>
          <w:rFonts w:ascii="Times New Roman" w:hAnsi="Times New Roman"/>
          <w:b/>
          <w:sz w:val="24"/>
          <w:szCs w:val="24"/>
        </w:rPr>
      </w:pPr>
    </w:p>
    <w:p w14:paraId="59E1F8BE" w14:textId="77777777" w:rsidR="00433271" w:rsidRDefault="00433271">
      <w:pPr>
        <w:pStyle w:val="Tekstprzypisudolnego"/>
        <w:jc w:val="right"/>
        <w:rPr>
          <w:rFonts w:ascii="Times New Roman" w:hAnsi="Times New Roman"/>
          <w:b/>
          <w:sz w:val="24"/>
          <w:szCs w:val="24"/>
        </w:rPr>
      </w:pPr>
    </w:p>
    <w:p w14:paraId="4D1074AD" w14:textId="77777777" w:rsidR="00433271" w:rsidRDefault="00433271">
      <w:pPr>
        <w:pStyle w:val="Tekstprzypisudolnego"/>
        <w:jc w:val="right"/>
        <w:rPr>
          <w:rFonts w:ascii="Times New Roman" w:hAnsi="Times New Roman"/>
          <w:b/>
          <w:sz w:val="24"/>
          <w:szCs w:val="24"/>
        </w:rPr>
      </w:pPr>
    </w:p>
    <w:p w14:paraId="0B590105" w14:textId="77777777" w:rsidR="00433271" w:rsidRDefault="00000000">
      <w:pPr>
        <w:pStyle w:val="Tekstpodstawowy3"/>
        <w:jc w:val="both"/>
        <w:rPr>
          <w:bCs/>
          <w:color w:val="000000"/>
          <w:sz w:val="22"/>
          <w:szCs w:val="22"/>
          <w:lang w:eastAsia="ko-KR"/>
        </w:rPr>
      </w:pPr>
      <w:r>
        <w:rPr>
          <w:b/>
          <w:bCs/>
          <w:color w:val="000000"/>
          <w:sz w:val="22"/>
          <w:szCs w:val="22"/>
          <w:lang w:eastAsia="ko-KR"/>
        </w:rPr>
        <w:t>na następujących zasadach</w:t>
      </w:r>
      <w:r>
        <w:rPr>
          <w:bCs/>
          <w:color w:val="000000"/>
          <w:sz w:val="22"/>
          <w:szCs w:val="22"/>
          <w:lang w:eastAsia="ko-KR"/>
        </w:rPr>
        <w:t>:</w:t>
      </w:r>
    </w:p>
    <w:p w14:paraId="7088CD11" w14:textId="77777777" w:rsidR="00433271" w:rsidRDefault="00000000">
      <w:pPr>
        <w:pStyle w:val="Tekstpodstawowy3"/>
        <w:numPr>
          <w:ilvl w:val="3"/>
          <w:numId w:val="2"/>
        </w:numPr>
        <w:tabs>
          <w:tab w:val="clear" w:pos="2880"/>
          <w:tab w:val="num" w:pos="360"/>
          <w:tab w:val="num" w:pos="3420"/>
        </w:tabs>
        <w:ind w:hanging="2880"/>
        <w:jc w:val="both"/>
        <w:rPr>
          <w:bCs/>
          <w:color w:val="000000"/>
          <w:sz w:val="22"/>
          <w:szCs w:val="22"/>
          <w:lang w:eastAsia="ko-KR"/>
        </w:rPr>
      </w:pPr>
      <w:r>
        <w:rPr>
          <w:bCs/>
          <w:color w:val="000000"/>
          <w:sz w:val="22"/>
          <w:szCs w:val="22"/>
          <w:lang w:eastAsia="ko-KR"/>
        </w:rPr>
        <w:t xml:space="preserve">Zakres dostępnych zasobów innego podmiotu: </w:t>
      </w:r>
    </w:p>
    <w:p w14:paraId="4B30047B" w14:textId="77777777" w:rsidR="00433271" w:rsidRDefault="00000000">
      <w:pPr>
        <w:pStyle w:val="Tekstpodstawowy3"/>
        <w:numPr>
          <w:ilvl w:val="3"/>
          <w:numId w:val="2"/>
        </w:numPr>
        <w:tabs>
          <w:tab w:val="clear" w:pos="2880"/>
          <w:tab w:val="num" w:pos="360"/>
          <w:tab w:val="num" w:pos="3420"/>
        </w:tabs>
        <w:ind w:hanging="2880"/>
        <w:jc w:val="both"/>
        <w:rPr>
          <w:bCs/>
          <w:color w:val="000000"/>
          <w:sz w:val="22"/>
          <w:szCs w:val="22"/>
          <w:lang w:eastAsia="ko-KR"/>
        </w:rPr>
      </w:pPr>
      <w:r>
        <w:rPr>
          <w:bCs/>
          <w:color w:val="000000"/>
          <w:sz w:val="22"/>
          <w:szCs w:val="22"/>
          <w:lang w:eastAsia="ko-KR"/>
        </w:rPr>
        <w:t>Sposób wykorzystania zasobów innego podmiotu przez Wykonawcę:</w:t>
      </w:r>
    </w:p>
    <w:p w14:paraId="0C28AD8A" w14:textId="77777777" w:rsidR="00433271" w:rsidRDefault="00000000">
      <w:pPr>
        <w:pStyle w:val="Tekstpodstawowy3"/>
        <w:numPr>
          <w:ilvl w:val="3"/>
          <w:numId w:val="2"/>
        </w:numPr>
        <w:tabs>
          <w:tab w:val="clear" w:pos="2880"/>
          <w:tab w:val="num" w:pos="360"/>
          <w:tab w:val="num" w:pos="3420"/>
        </w:tabs>
        <w:ind w:hanging="2880"/>
        <w:jc w:val="both"/>
        <w:rPr>
          <w:bCs/>
          <w:color w:val="000000"/>
          <w:sz w:val="22"/>
          <w:szCs w:val="22"/>
          <w:lang w:eastAsia="ko-KR"/>
        </w:rPr>
      </w:pPr>
      <w:r>
        <w:rPr>
          <w:bCs/>
          <w:color w:val="000000"/>
          <w:sz w:val="22"/>
          <w:szCs w:val="22"/>
          <w:lang w:eastAsia="ko-KR"/>
        </w:rPr>
        <w:t>Zakres i okres udziału innego podmiotu przy wykonywaniu zamówienia:</w:t>
      </w:r>
    </w:p>
    <w:p w14:paraId="0F964C38" w14:textId="77777777" w:rsidR="00433271" w:rsidRDefault="00433271">
      <w:pPr>
        <w:pStyle w:val="Tekstpodstawowy3"/>
        <w:spacing w:after="0"/>
        <w:jc w:val="center"/>
        <w:rPr>
          <w:rFonts w:ascii="Arial" w:hAnsi="Arial" w:cs="Arial"/>
          <w:b/>
          <w:color w:val="000000"/>
        </w:rPr>
      </w:pPr>
    </w:p>
    <w:p w14:paraId="13F6C5F5" w14:textId="77777777" w:rsidR="00433271" w:rsidRDefault="00433271">
      <w:pPr>
        <w:spacing w:line="360" w:lineRule="auto"/>
        <w:jc w:val="both"/>
        <w:rPr>
          <w:rFonts w:cs="Calibri"/>
        </w:rPr>
      </w:pPr>
    </w:p>
    <w:p w14:paraId="2787E04D" w14:textId="77777777" w:rsidR="00433271" w:rsidRDefault="00433271">
      <w:pPr>
        <w:spacing w:line="360" w:lineRule="auto"/>
        <w:jc w:val="both"/>
        <w:rPr>
          <w:rFonts w:cs="Calibri"/>
        </w:rPr>
      </w:pPr>
    </w:p>
    <w:p w14:paraId="22B49FD9" w14:textId="77777777" w:rsidR="00433271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</w:p>
    <w:p w14:paraId="2BB01CE5" w14:textId="77777777" w:rsidR="002800E6" w:rsidRPr="002068C0" w:rsidRDefault="002800E6" w:rsidP="002800E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1E5138FD" w14:textId="77777777" w:rsidR="002800E6" w:rsidRPr="002068C0" w:rsidRDefault="002800E6" w:rsidP="002800E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2D03F370" w14:textId="77777777" w:rsidR="002800E6" w:rsidRDefault="002800E6" w:rsidP="002800E6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576BED5" w14:textId="77777777" w:rsidR="002800E6" w:rsidRDefault="002800E6" w:rsidP="002800E6">
      <w:pPr>
        <w:jc w:val="both"/>
        <w:rPr>
          <w:iCs/>
          <w:sz w:val="20"/>
          <w:szCs w:val="20"/>
        </w:rPr>
      </w:pPr>
    </w:p>
    <w:p w14:paraId="5F0DECBC" w14:textId="77777777" w:rsidR="002800E6" w:rsidRDefault="002800E6" w:rsidP="002800E6">
      <w:pPr>
        <w:jc w:val="both"/>
        <w:rPr>
          <w:iCs/>
          <w:sz w:val="20"/>
          <w:szCs w:val="20"/>
        </w:rPr>
      </w:pPr>
    </w:p>
    <w:p w14:paraId="0CF36B4C" w14:textId="77777777" w:rsidR="002800E6" w:rsidRDefault="002800E6" w:rsidP="002800E6">
      <w:pPr>
        <w:jc w:val="both"/>
        <w:rPr>
          <w:iCs/>
          <w:sz w:val="20"/>
          <w:szCs w:val="20"/>
        </w:rPr>
      </w:pPr>
    </w:p>
    <w:p w14:paraId="3783ABAD" w14:textId="343FC19D" w:rsidR="002800E6" w:rsidRDefault="002800E6" w:rsidP="002800E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UWAGA</w:t>
      </w:r>
    </w:p>
    <w:p w14:paraId="515DCB76" w14:textId="77777777" w:rsidR="002800E6" w:rsidRDefault="002800E6" w:rsidP="002800E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</w:p>
    <w:p w14:paraId="16534FE0" w14:textId="77777777" w:rsidR="002800E6" w:rsidRPr="00AB1CCA" w:rsidRDefault="002800E6" w:rsidP="002800E6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32092D56" w14:textId="3A9971D0" w:rsidR="00433271" w:rsidRPr="007C5648" w:rsidRDefault="00433271" w:rsidP="002800E6">
      <w:pPr>
        <w:spacing w:line="360" w:lineRule="auto"/>
        <w:jc w:val="both"/>
        <w:rPr>
          <w:rFonts w:cs="Calibri"/>
          <w:iCs/>
          <w:sz w:val="20"/>
          <w:szCs w:val="20"/>
        </w:rPr>
      </w:pPr>
    </w:p>
    <w:sectPr w:rsidR="00433271" w:rsidRPr="007C56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EC95D" w14:textId="77777777" w:rsidR="00D74C06" w:rsidRDefault="00D74C06">
      <w:r>
        <w:separator/>
      </w:r>
    </w:p>
  </w:endnote>
  <w:endnote w:type="continuationSeparator" w:id="0">
    <w:p w14:paraId="69091197" w14:textId="77777777" w:rsidR="00D74C06" w:rsidRDefault="00D7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BA18F" w14:textId="77777777" w:rsidR="00255A81" w:rsidRDefault="00255A8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D2D1" w14:textId="77777777" w:rsidR="00255A81" w:rsidRDefault="00255A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7CDA0" w14:textId="77777777" w:rsidR="00255A81" w:rsidRDefault="00255A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83644" w14:textId="77777777" w:rsidR="00D74C06" w:rsidRDefault="00D74C06">
      <w:r>
        <w:separator/>
      </w:r>
    </w:p>
  </w:footnote>
  <w:footnote w:type="continuationSeparator" w:id="0">
    <w:p w14:paraId="7C3EA5D5" w14:textId="77777777" w:rsidR="00D74C06" w:rsidRDefault="00D74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9997" w14:textId="77777777" w:rsidR="00255A81" w:rsidRDefault="00255A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5D222" w14:textId="77777777" w:rsidR="00433271" w:rsidRPr="007C5648" w:rsidRDefault="00433271">
    <w:pPr>
      <w:rPr>
        <w:i/>
        <w:sz w:val="22"/>
        <w:szCs w:val="22"/>
      </w:rPr>
    </w:pPr>
  </w:p>
  <w:p w14:paraId="361B4E66" w14:textId="21832098" w:rsidR="00433271" w:rsidRPr="007C5648" w:rsidRDefault="00000000" w:rsidP="00255A81">
    <w:pPr>
      <w:pStyle w:val="Nagwek"/>
      <w:ind w:left="2124"/>
      <w:jc w:val="center"/>
      <w:rPr>
        <w:b/>
        <w:sz w:val="22"/>
        <w:szCs w:val="22"/>
      </w:rPr>
    </w:pPr>
    <w:r w:rsidRPr="007C5648">
      <w:rPr>
        <w:noProof/>
        <w:sz w:val="22"/>
        <w:szCs w:val="22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3A9E0E45" wp14:editId="5C963140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 w:rsidRPr="007C5648">
      <w:rPr>
        <w:b/>
        <w:sz w:val="22"/>
        <w:szCs w:val="22"/>
      </w:rPr>
      <w:t>Towarzystwo Budownictwa Społecznego Sp. z o. o.</w:t>
    </w:r>
  </w:p>
  <w:p w14:paraId="509B7632" w14:textId="3E861B98" w:rsidR="00433271" w:rsidRPr="007C5648" w:rsidRDefault="00000000" w:rsidP="00255A81">
    <w:pPr>
      <w:pStyle w:val="Tekstpodstawowy"/>
      <w:ind w:left="2124"/>
      <w:jc w:val="center"/>
      <w:rPr>
        <w:bCs w:val="0"/>
        <w:sz w:val="22"/>
        <w:szCs w:val="22"/>
      </w:rPr>
    </w:pPr>
    <w:r w:rsidRPr="007C5648">
      <w:rPr>
        <w:bCs w:val="0"/>
        <w:sz w:val="22"/>
        <w:szCs w:val="22"/>
      </w:rPr>
      <w:t>06-400 Ciechanów ul. Okrzei 14</w:t>
    </w:r>
  </w:p>
  <w:p w14:paraId="77123F84" w14:textId="7EEFE351" w:rsidR="00433271" w:rsidRPr="007C5648" w:rsidRDefault="00000000" w:rsidP="00255A81">
    <w:pPr>
      <w:pStyle w:val="Tekstpodstawowy"/>
      <w:ind w:left="2124"/>
      <w:jc w:val="center"/>
      <w:rPr>
        <w:bCs w:val="0"/>
        <w:sz w:val="22"/>
        <w:szCs w:val="22"/>
      </w:rPr>
    </w:pPr>
    <w:r w:rsidRPr="007C5648">
      <w:rPr>
        <w:bCs w:val="0"/>
        <w:sz w:val="22"/>
        <w:szCs w:val="22"/>
      </w:rPr>
      <w:t>tel. (023) 672 52 76, 672 59 80</w:t>
    </w:r>
  </w:p>
  <w:p w14:paraId="121BA59D" w14:textId="77777777" w:rsidR="00433271" w:rsidRDefault="004332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F1761" w14:textId="77777777" w:rsidR="00255A81" w:rsidRDefault="00255A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C0FE4"/>
    <w:multiLevelType w:val="hybridMultilevel"/>
    <w:tmpl w:val="945E5DE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720A5D"/>
    <w:multiLevelType w:val="multilevel"/>
    <w:tmpl w:val="8C24B8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347103">
    <w:abstractNumId w:val="0"/>
  </w:num>
  <w:num w:numId="2" w16cid:durableId="12022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271"/>
    <w:rsid w:val="00255A81"/>
    <w:rsid w:val="002800E6"/>
    <w:rsid w:val="00433271"/>
    <w:rsid w:val="006900C6"/>
    <w:rsid w:val="006D4484"/>
    <w:rsid w:val="00727018"/>
    <w:rsid w:val="007C5648"/>
    <w:rsid w:val="008F1F9D"/>
    <w:rsid w:val="008F51F9"/>
    <w:rsid w:val="009E18F0"/>
    <w:rsid w:val="00A337B0"/>
    <w:rsid w:val="00AC22E5"/>
    <w:rsid w:val="00D74C06"/>
    <w:rsid w:val="00E43D30"/>
    <w:rsid w:val="00E6053D"/>
    <w:rsid w:val="00F37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5F6A0"/>
  <w15:docId w15:val="{B7B847D3-3ED7-4DED-BE43-ACE9B189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20" w:line="252" w:lineRule="auto"/>
      <w:jc w:val="both"/>
      <w:outlineLvl w:val="1"/>
    </w:pPr>
    <w:rPr>
      <w:rFonts w:asciiTheme="majorHAnsi" w:eastAsiaTheme="majorEastAsia" w:hAnsiTheme="majorHAns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aliases w:val="Nagłówek strony,Znak Znak,Znak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pPr>
      <w:ind w:left="708"/>
    </w:pPr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pPr>
      <w:widowControl w:val="0"/>
      <w:spacing w:line="259" w:lineRule="exact"/>
    </w:pPr>
    <w:rPr>
      <w:b/>
      <w:bCs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pPr>
      <w:jc w:val="both"/>
    </w:pPr>
    <w:rPr>
      <w:rFonts w:asciiTheme="minorHAnsi" w:eastAsiaTheme="minorEastAsia" w:hAnsiTheme="minorHAns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2</cp:revision>
  <cp:lastPrinted>2025-05-27T06:35:00Z</cp:lastPrinted>
  <dcterms:created xsi:type="dcterms:W3CDTF">2025-06-09T05:43:00Z</dcterms:created>
  <dcterms:modified xsi:type="dcterms:W3CDTF">2025-06-09T05:43:00Z</dcterms:modified>
</cp:coreProperties>
</file>