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B9D9F" w14:textId="2D33476A" w:rsidR="00CD4E00" w:rsidRPr="007C5648" w:rsidRDefault="00CD4E00" w:rsidP="00CD4E00">
      <w:pPr>
        <w:tabs>
          <w:tab w:val="left" w:pos="360"/>
          <w:tab w:val="left" w:pos="3780"/>
        </w:tabs>
        <w:rPr>
          <w:bCs/>
          <w:iCs/>
        </w:rPr>
      </w:pPr>
      <w:bookmarkStart w:id="0" w:name="_Hlk199839422"/>
      <w:r>
        <w:rPr>
          <w:b/>
          <w:i/>
        </w:rPr>
        <w:t xml:space="preserve">TBS-02/2025                               </w:t>
      </w:r>
      <w:bookmarkEnd w:id="0"/>
      <w:r>
        <w:rPr>
          <w:b/>
          <w:i/>
        </w:rPr>
        <w:t xml:space="preserve">                                                           </w:t>
      </w:r>
      <w:r w:rsidRPr="00727018">
        <w:rPr>
          <w:bCs/>
          <w:i/>
        </w:rPr>
        <w:t xml:space="preserve">Załącznik Nr </w:t>
      </w:r>
      <w:r>
        <w:rPr>
          <w:bCs/>
          <w:i/>
        </w:rPr>
        <w:t>8</w:t>
      </w:r>
      <w:r w:rsidRPr="00727018">
        <w:rPr>
          <w:bCs/>
          <w:i/>
        </w:rPr>
        <w:t xml:space="preserve"> do SWZ                                                            </w:t>
      </w:r>
    </w:p>
    <w:p w14:paraId="55DAB2A1" w14:textId="77777777" w:rsidR="00CD4E00" w:rsidRDefault="00CD4E00" w:rsidP="00CD4E00">
      <w:pPr>
        <w:pStyle w:val="Default"/>
        <w:rPr>
          <w:lang w:eastAsia="pl-PL"/>
        </w:rPr>
      </w:pPr>
    </w:p>
    <w:p w14:paraId="4203AA79" w14:textId="77777777" w:rsidR="00CD4E00" w:rsidRDefault="00CD4E00" w:rsidP="00CD4E00">
      <w:pPr>
        <w:pStyle w:val="Default"/>
      </w:pPr>
    </w:p>
    <w:p w14:paraId="21AFB196" w14:textId="77777777" w:rsidR="00CD4E00" w:rsidRDefault="00CD4E00" w:rsidP="00CD4E00">
      <w:pPr>
        <w:pStyle w:val="Default"/>
      </w:pPr>
      <w:r>
        <w:t>…………………………………</w:t>
      </w:r>
    </w:p>
    <w:p w14:paraId="6C3C81DC" w14:textId="77777777" w:rsidR="00CD4E00" w:rsidRPr="009C4F05" w:rsidRDefault="00CD4E00" w:rsidP="00CD4E00">
      <w:pPr>
        <w:pStyle w:val="Default"/>
        <w:rPr>
          <w:iCs/>
          <w:color w:val="auto"/>
          <w:sz w:val="22"/>
          <w:szCs w:val="22"/>
        </w:rPr>
      </w:pPr>
      <w:r>
        <w:rPr>
          <w:iCs/>
          <w:color w:val="auto"/>
        </w:rPr>
        <w:t xml:space="preserve">         </w:t>
      </w:r>
      <w:r w:rsidRPr="009C4F05">
        <w:rPr>
          <w:iCs/>
          <w:color w:val="auto"/>
          <w:sz w:val="22"/>
          <w:szCs w:val="22"/>
        </w:rPr>
        <w:t>WYKONAWCA</w:t>
      </w:r>
    </w:p>
    <w:p w14:paraId="7921AEC2" w14:textId="77777777" w:rsidR="00CD4E00" w:rsidRDefault="00CD4E00" w:rsidP="006A4497">
      <w:pPr>
        <w:jc w:val="both"/>
        <w:rPr>
          <w:i/>
          <w:sz w:val="22"/>
        </w:rPr>
      </w:pPr>
    </w:p>
    <w:p w14:paraId="0799701B" w14:textId="6EFA531B" w:rsidR="00CD4E00" w:rsidRPr="00CD4E00" w:rsidRDefault="00CD4E00" w:rsidP="00CD4E00">
      <w:pPr>
        <w:jc w:val="center"/>
        <w:rPr>
          <w:b/>
          <w:bCs/>
          <w:iCs/>
          <w:u w:val="single"/>
        </w:rPr>
      </w:pPr>
      <w:r w:rsidRPr="00CD4E00">
        <w:rPr>
          <w:b/>
          <w:bCs/>
          <w:iCs/>
          <w:u w:val="single"/>
        </w:rPr>
        <w:t>OŚWIADCZENIE O BRAKU PRZYNALEŻNOŚCI BĄDŹ PRZYNALEZNOŚCI DO TEJ SAMEJ GRUPY KAPITAŁOWEJ</w:t>
      </w:r>
    </w:p>
    <w:p w14:paraId="3373D7A0" w14:textId="77777777" w:rsidR="006A4497" w:rsidRDefault="006A4497" w:rsidP="006A4497"/>
    <w:p w14:paraId="613B4EE4" w14:textId="4E6D8543" w:rsidR="000D0AE2" w:rsidRPr="006A4497" w:rsidRDefault="006A4497" w:rsidP="006A4497">
      <w:pPr>
        <w:pStyle w:val="Tekstblokowy"/>
        <w:tabs>
          <w:tab w:val="left" w:pos="0"/>
          <w:tab w:val="left" w:pos="360"/>
          <w:tab w:val="left" w:pos="9639"/>
        </w:tabs>
        <w:ind w:left="0" w:right="-57" w:firstLine="0"/>
        <w:jc w:val="both"/>
        <w:rPr>
          <w:b w:val="0"/>
          <w:bCs/>
          <w:color w:val="auto"/>
          <w:sz w:val="22"/>
          <w:szCs w:val="22"/>
        </w:rPr>
      </w:pPr>
      <w:r w:rsidRPr="0061181A">
        <w:rPr>
          <w:b w:val="0"/>
          <w:bCs/>
          <w:iCs/>
          <w:sz w:val="21"/>
          <w:szCs w:val="21"/>
        </w:rPr>
        <w:t xml:space="preserve">Na potrzeby postępowania o udzielenie zamówienia publicznego pn. </w:t>
      </w:r>
      <w:r w:rsidR="00422B38">
        <w:rPr>
          <w:sz w:val="22"/>
          <w:szCs w:val="22"/>
          <w:u w:val="single"/>
        </w:rPr>
        <w:t>„</w:t>
      </w:r>
      <w:r w:rsidR="00422B38" w:rsidRPr="003E4B48">
        <w:rPr>
          <w:bCs/>
          <w:sz w:val="22"/>
          <w:szCs w:val="22"/>
          <w:u w:val="single"/>
        </w:rPr>
        <w:t>remont elewacji wraz z wymianą bramy w budynku mieszkalnym wielorodzinnym przy ul. Nadrzecznej 28 w Ciechanowie</w:t>
      </w:r>
      <w:r w:rsidR="00422B38" w:rsidRPr="003E4B48">
        <w:rPr>
          <w:sz w:val="22"/>
          <w:szCs w:val="22"/>
          <w:u w:val="single"/>
        </w:rPr>
        <w:t>”</w:t>
      </w:r>
      <w:r w:rsidR="00422B38">
        <w:rPr>
          <w:sz w:val="22"/>
          <w:szCs w:val="22"/>
        </w:rPr>
        <w:t>,</w:t>
      </w:r>
      <w:r w:rsidR="00422B38">
        <w:rPr>
          <w:i/>
          <w:sz w:val="22"/>
          <w:szCs w:val="22"/>
        </w:rPr>
        <w:t xml:space="preserve"> </w:t>
      </w:r>
      <w:r w:rsidRPr="0061181A">
        <w:rPr>
          <w:b w:val="0"/>
          <w:bCs/>
          <w:iCs/>
          <w:sz w:val="21"/>
          <w:szCs w:val="21"/>
        </w:rPr>
        <w:t xml:space="preserve">prowadzonego   przez Towarzystwo Budownictwa Społecznego Sp. z o.o. w Ciechanowie, </w:t>
      </w:r>
      <w:r w:rsidRPr="0061181A">
        <w:rPr>
          <w:b w:val="0"/>
          <w:bCs/>
          <w:sz w:val="22"/>
          <w:szCs w:val="22"/>
        </w:rPr>
        <w:t xml:space="preserve">składam/y </w:t>
      </w:r>
      <w:r>
        <w:rPr>
          <w:b w:val="0"/>
          <w:bCs/>
          <w:sz w:val="22"/>
          <w:szCs w:val="22"/>
        </w:rPr>
        <w:t>oświadczenie</w:t>
      </w:r>
      <w:r w:rsidR="00422B38">
        <w:rPr>
          <w:b w:val="0"/>
          <w:bCs/>
          <w:sz w:val="22"/>
          <w:szCs w:val="22"/>
        </w:rPr>
        <w:t xml:space="preserve"> </w:t>
      </w:r>
      <w:r w:rsidRPr="006A4497">
        <w:rPr>
          <w:b w:val="0"/>
          <w:bCs/>
          <w:sz w:val="21"/>
          <w:szCs w:val="21"/>
        </w:rPr>
        <w:t>co następuje:</w:t>
      </w:r>
    </w:p>
    <w:p w14:paraId="3B4E6096" w14:textId="77777777" w:rsidR="000D0AE2" w:rsidRDefault="00000000">
      <w:pPr>
        <w:widowControl w:val="0"/>
        <w:spacing w:line="276" w:lineRule="auto"/>
        <w:jc w:val="both"/>
      </w:pPr>
      <w:r>
        <w:t>ja /my* niżej podpisany /i*</w:t>
      </w:r>
    </w:p>
    <w:p w14:paraId="48DC3993" w14:textId="77777777" w:rsidR="000D0AE2" w:rsidRDefault="00000000">
      <w:pPr>
        <w:widowControl w:val="0"/>
        <w:spacing w:line="276" w:lineRule="auto"/>
        <w:jc w:val="both"/>
        <w:rPr>
          <w:rFonts w:eastAsia="Calibri"/>
          <w:lang w:eastAsia="en-US"/>
        </w:rPr>
      </w:pPr>
      <w:r>
        <w:t>.......................................................................................................................................................</w:t>
      </w:r>
    </w:p>
    <w:p w14:paraId="19A015F2" w14:textId="2E04B74B" w:rsidR="006A4497" w:rsidRDefault="006A4497">
      <w:pPr>
        <w:spacing w:line="276" w:lineRule="auto"/>
      </w:pPr>
      <w:r>
        <w:t>reprezentując Wykonawcę*</w:t>
      </w:r>
    </w:p>
    <w:p w14:paraId="3D0E1FFB" w14:textId="77777777" w:rsidR="006A4497" w:rsidRDefault="006A4497">
      <w:pPr>
        <w:spacing w:line="276" w:lineRule="auto"/>
      </w:pPr>
    </w:p>
    <w:p w14:paraId="4399A97F" w14:textId="2D76AE6C" w:rsidR="000D0AE2" w:rsidRDefault="00000000">
      <w:pPr>
        <w:spacing w:line="276" w:lineRule="auto"/>
      </w:pPr>
      <w:r>
        <w:t>.................................................................................................................................</w:t>
      </w:r>
    </w:p>
    <w:p w14:paraId="790858F5" w14:textId="77777777" w:rsidR="000D0AE2" w:rsidRPr="006A4497" w:rsidRDefault="00000000">
      <w:pPr>
        <w:spacing w:line="276" w:lineRule="auto"/>
      </w:pPr>
      <w:r>
        <w:t>oświadczam/my*, że Wykonawca</w:t>
      </w:r>
      <w:r w:rsidRPr="006A4497">
        <w:t xml:space="preserve"> </w:t>
      </w:r>
      <w:r w:rsidRPr="006A4497">
        <w:rPr>
          <w:lang w:eastAsia="pl-PL"/>
        </w:rPr>
        <w:t>(należy zaznaczyć właściwy kwadrat):</w:t>
      </w:r>
    </w:p>
    <w:p w14:paraId="59AD3290" w14:textId="74E6BDD1" w:rsidR="006A4497" w:rsidRPr="00572688" w:rsidRDefault="00000000">
      <w:pPr>
        <w:widowControl w:val="0"/>
        <w:spacing w:before="240" w:line="276" w:lineRule="auto"/>
        <w:jc w:val="both"/>
      </w:pPr>
      <w:r>
        <w:rPr>
          <w:rFonts w:ascii="Symbol" w:eastAsia="Symbol" w:hAnsi="Symbol" w:cs="Symbol"/>
          <w:b/>
          <w:bCs/>
          <w:lang w:eastAsia="pl-PL"/>
        </w:rPr>
        <w:t>ÿ</w:t>
      </w:r>
      <w:r w:rsidR="006A4497">
        <w:rPr>
          <w:rFonts w:ascii="Symbol" w:eastAsia="Symbol" w:hAnsi="Symbol" w:cs="Symbol"/>
          <w:b/>
          <w:bCs/>
          <w:lang w:eastAsia="pl-PL"/>
        </w:rPr>
        <w:t xml:space="preserve"> </w:t>
      </w:r>
      <w:r>
        <w:rPr>
          <w:b/>
          <w:bCs/>
        </w:rPr>
        <w:t xml:space="preserve">nie należy </w:t>
      </w:r>
      <w:r>
        <w:t>do tej samej grupy kapitałowej, w rozumieniu ustawy z dnia 16 lutego 2007 r. o ochronie konkurencji i konsumentów (t. j. Dz. U. z 2024 r. poz. 1616 ) w stosunku do Wykonawców, którzy złożyli odrębne oferty w niniejszym postępowaniu o udzielenie zamówienia publicznego.</w:t>
      </w:r>
    </w:p>
    <w:p w14:paraId="32441F13" w14:textId="2AF53415" w:rsidR="000D0AE2" w:rsidRDefault="00000000">
      <w:pPr>
        <w:spacing w:line="276" w:lineRule="auto"/>
        <w:jc w:val="both"/>
        <w:rPr>
          <w:rFonts w:eastAsia="Calibri"/>
          <w:lang w:eastAsia="en-US"/>
        </w:rPr>
      </w:pPr>
      <w:r>
        <w:rPr>
          <w:rFonts w:ascii="Symbol" w:eastAsia="Symbol" w:hAnsi="Symbol" w:cs="Symbol"/>
          <w:b/>
          <w:bCs/>
          <w:lang w:eastAsia="pl-PL"/>
        </w:rPr>
        <w:t>ÿ</w:t>
      </w:r>
      <w:r w:rsidR="006A4497">
        <w:rPr>
          <w:rFonts w:ascii="Symbol" w:eastAsia="Symbol" w:hAnsi="Symbol" w:cs="Symbol"/>
          <w:b/>
          <w:bCs/>
          <w:lang w:eastAsia="pl-PL"/>
        </w:rPr>
        <w:t xml:space="preserve"> </w:t>
      </w:r>
      <w:r>
        <w:rPr>
          <w:b/>
          <w:bCs/>
        </w:rPr>
        <w:t xml:space="preserve">należy </w:t>
      </w:r>
      <w:r>
        <w:t>do tej samej grupy kapitałowej, w rozumieniu ustawy z dnia 16 lutego 2007 r. o ochronie konkurencji i konsumentów (t. j. Dz. U. z 2024 r. poz. 1616 ), z innym Wykonawcą, który złożył odrębną ofertę w niniejszym postępowaniu o udzielenie zamówienia publicznego:</w:t>
      </w:r>
    </w:p>
    <w:p w14:paraId="7A68DEE3" w14:textId="77777777" w:rsidR="000D0AE2" w:rsidRDefault="00000000">
      <w:pPr>
        <w:spacing w:line="276" w:lineRule="auto"/>
      </w:pPr>
      <w:r>
        <w:t>1)………………………………………………………………………………………………</w:t>
      </w:r>
    </w:p>
    <w:p w14:paraId="243B9324" w14:textId="77777777" w:rsidR="000D0AE2" w:rsidRDefault="00000000">
      <w:pPr>
        <w:spacing w:line="276" w:lineRule="auto"/>
      </w:pPr>
      <w:r>
        <w:t>2)………………………………………………………………………………………………</w:t>
      </w:r>
    </w:p>
    <w:p w14:paraId="1C889C7B" w14:textId="77777777" w:rsidR="000D0AE2" w:rsidRDefault="00000000">
      <w:pPr>
        <w:spacing w:line="276" w:lineRule="auto"/>
      </w:pPr>
      <w:r>
        <w:t>3)………………………………………………………………………………………………</w:t>
      </w:r>
    </w:p>
    <w:p w14:paraId="3FE7CA57" w14:textId="77777777" w:rsidR="000D0AE2" w:rsidRDefault="00000000">
      <w:pPr>
        <w:widowControl w:val="0"/>
        <w:spacing w:line="276" w:lineRule="auto"/>
        <w:jc w:val="both"/>
      </w:pPr>
      <w:r>
        <w:t>Jednocześnie przekładam następujące dokumenty lub informacje potwierdzające przygotowanie oferty niezależnie od innego Wykonawcy należącego do tej samej grupy kapitałowej:</w:t>
      </w:r>
    </w:p>
    <w:p w14:paraId="3A4A332A" w14:textId="77777777" w:rsidR="000D0AE2" w:rsidRDefault="00000000">
      <w:pPr>
        <w:spacing w:line="276" w:lineRule="auto"/>
      </w:pPr>
      <w:r>
        <w:t>1)………………………………………………………………………………………………</w:t>
      </w:r>
    </w:p>
    <w:p w14:paraId="4B9997A4" w14:textId="77777777" w:rsidR="000D0AE2" w:rsidRDefault="00000000">
      <w:pPr>
        <w:spacing w:line="276" w:lineRule="auto"/>
      </w:pPr>
      <w:r>
        <w:t>2)………………………………………………………………………………………………</w:t>
      </w:r>
    </w:p>
    <w:p w14:paraId="3E0E6E53" w14:textId="77777777" w:rsidR="00572688" w:rsidRDefault="00572688" w:rsidP="00572688">
      <w:pPr>
        <w:overflowPunct w:val="0"/>
        <w:autoSpaceDE w:val="0"/>
        <w:jc w:val="right"/>
        <w:rPr>
          <w:sz w:val="16"/>
          <w:szCs w:val="16"/>
        </w:rPr>
      </w:pPr>
    </w:p>
    <w:p w14:paraId="275B1E18" w14:textId="77777777" w:rsidR="00572688" w:rsidRDefault="00572688" w:rsidP="00572688">
      <w:pPr>
        <w:overflowPunct w:val="0"/>
        <w:autoSpaceDE w:val="0"/>
        <w:jc w:val="right"/>
        <w:rPr>
          <w:sz w:val="16"/>
          <w:szCs w:val="16"/>
        </w:rPr>
      </w:pPr>
    </w:p>
    <w:p w14:paraId="6AAA864E" w14:textId="77777777" w:rsidR="00572688" w:rsidRDefault="00572688" w:rsidP="00572688">
      <w:pPr>
        <w:overflowPunct w:val="0"/>
        <w:autoSpaceDE w:val="0"/>
        <w:jc w:val="right"/>
        <w:rPr>
          <w:sz w:val="16"/>
          <w:szCs w:val="16"/>
        </w:rPr>
      </w:pPr>
    </w:p>
    <w:p w14:paraId="3AB77511" w14:textId="77777777" w:rsidR="00572688" w:rsidRDefault="00572688" w:rsidP="00572688">
      <w:pPr>
        <w:overflowPunct w:val="0"/>
        <w:autoSpaceDE w:val="0"/>
        <w:jc w:val="right"/>
        <w:rPr>
          <w:sz w:val="16"/>
          <w:szCs w:val="16"/>
        </w:rPr>
      </w:pPr>
    </w:p>
    <w:p w14:paraId="5EAF33A4" w14:textId="2B12DA21" w:rsidR="00572688" w:rsidRPr="002068C0" w:rsidRDefault="00572688" w:rsidP="00572688">
      <w:pPr>
        <w:overflowPunct w:val="0"/>
        <w:autoSpaceDE w:val="0"/>
        <w:jc w:val="right"/>
        <w:rPr>
          <w:sz w:val="16"/>
          <w:szCs w:val="16"/>
        </w:rPr>
      </w:pPr>
      <w:r w:rsidRPr="002068C0">
        <w:rPr>
          <w:sz w:val="16"/>
          <w:szCs w:val="16"/>
        </w:rPr>
        <w:t xml:space="preserve">kwalifikowany podpis elektroniczny / podpis zaufany </w:t>
      </w:r>
    </w:p>
    <w:p w14:paraId="025D12FE" w14:textId="77777777" w:rsidR="00572688" w:rsidRPr="002068C0" w:rsidRDefault="00572688" w:rsidP="00572688">
      <w:pPr>
        <w:overflowPunct w:val="0"/>
        <w:autoSpaceDE w:val="0"/>
        <w:jc w:val="right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 / podpis osobisty osoby upoważnionej do składania oświadczeń </w:t>
      </w:r>
    </w:p>
    <w:p w14:paraId="47AE49C7" w14:textId="77777777" w:rsidR="00572688" w:rsidRDefault="00572688" w:rsidP="00572688">
      <w:pPr>
        <w:overflowPunct w:val="0"/>
        <w:autoSpaceDE w:val="0"/>
        <w:jc w:val="right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woli w imieniu wykonawcy / podmiotu udostępniającego zasoby</w:t>
      </w:r>
    </w:p>
    <w:p w14:paraId="701B3559" w14:textId="77777777" w:rsidR="000D0AE2" w:rsidRDefault="000D0AE2">
      <w:pPr>
        <w:widowControl w:val="0"/>
        <w:spacing w:before="240" w:line="276" w:lineRule="auto"/>
        <w:jc w:val="both"/>
        <w:rPr>
          <w:lang w:eastAsia="pl-PL"/>
        </w:rPr>
      </w:pPr>
    </w:p>
    <w:p w14:paraId="5EDA98BB" w14:textId="77777777" w:rsidR="000D0AE2" w:rsidRDefault="00000000">
      <w:pPr>
        <w:spacing w:line="276" w:lineRule="auto"/>
        <w:jc w:val="both"/>
        <w:rPr>
          <w:rFonts w:eastAsia="Calibri"/>
          <w:lang w:eastAsia="en-US"/>
        </w:rPr>
      </w:pPr>
      <w:r>
        <w:t xml:space="preserve">* </w:t>
      </w:r>
      <w:r w:rsidRPr="00572688">
        <w:rPr>
          <w:sz w:val="20"/>
          <w:szCs w:val="20"/>
        </w:rPr>
        <w:t>Ni</w:t>
      </w:r>
      <w:r w:rsidRPr="00572688">
        <w:rPr>
          <w:iCs/>
          <w:sz w:val="20"/>
          <w:szCs w:val="20"/>
        </w:rPr>
        <w:t>epotrzebne skreślić lub pominąć.</w:t>
      </w:r>
    </w:p>
    <w:p w14:paraId="03223273" w14:textId="77777777" w:rsidR="000D0AE2" w:rsidRPr="006A4497" w:rsidRDefault="00000000" w:rsidP="00572688">
      <w:pPr>
        <w:jc w:val="both"/>
        <w:rPr>
          <w:rFonts w:cs="Calibri"/>
          <w:iCs/>
          <w:sz w:val="20"/>
          <w:szCs w:val="20"/>
        </w:rPr>
      </w:pPr>
      <w:r w:rsidRPr="006A4497">
        <w:rPr>
          <w:rFonts w:cs="Calibri"/>
          <w:iCs/>
          <w:sz w:val="20"/>
          <w:szCs w:val="20"/>
        </w:rPr>
        <w:t>UWAGA</w:t>
      </w:r>
    </w:p>
    <w:p w14:paraId="51F62A90" w14:textId="77777777" w:rsidR="000D0AE2" w:rsidRPr="006A4497" w:rsidRDefault="00000000" w:rsidP="00572688">
      <w:pPr>
        <w:jc w:val="both"/>
        <w:rPr>
          <w:rFonts w:cs="Calibri"/>
          <w:iCs/>
          <w:sz w:val="20"/>
          <w:szCs w:val="20"/>
        </w:rPr>
      </w:pPr>
      <w:r w:rsidRPr="006A4497">
        <w:rPr>
          <w:rFonts w:cs="Calibri"/>
          <w:iCs/>
          <w:sz w:val="20"/>
          <w:szCs w:val="20"/>
        </w:rPr>
        <w:t xml:space="preserve">Oświadczenie składa się, pod rygorem nieważności, w formie elektronicznej podpisanej kwalifikowanym podpisem elektronicznym </w:t>
      </w:r>
    </w:p>
    <w:sectPr w:rsidR="000D0AE2" w:rsidRPr="006A44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11CFD" w14:textId="77777777" w:rsidR="001B32C7" w:rsidRDefault="001B32C7">
      <w:r>
        <w:separator/>
      </w:r>
    </w:p>
  </w:endnote>
  <w:endnote w:type="continuationSeparator" w:id="0">
    <w:p w14:paraId="27B93AE8" w14:textId="77777777" w:rsidR="001B32C7" w:rsidRDefault="001B3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A6968" w14:textId="77777777" w:rsidR="00C75C24" w:rsidRDefault="00C75C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85D04" w14:textId="77777777" w:rsidR="00C75C24" w:rsidRDefault="00C75C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0B10F" w14:textId="77777777" w:rsidR="00C75C24" w:rsidRDefault="00C75C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EA6A94" w14:textId="77777777" w:rsidR="001B32C7" w:rsidRDefault="001B32C7">
      <w:r>
        <w:separator/>
      </w:r>
    </w:p>
  </w:footnote>
  <w:footnote w:type="continuationSeparator" w:id="0">
    <w:p w14:paraId="23F7BF56" w14:textId="77777777" w:rsidR="001B32C7" w:rsidRDefault="001B3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E4F35" w14:textId="77777777" w:rsidR="00C75C24" w:rsidRDefault="00C75C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D9218" w14:textId="77777777" w:rsidR="000D0AE2" w:rsidRDefault="000D0AE2">
    <w:pPr>
      <w:rPr>
        <w:i/>
        <w:sz w:val="22"/>
        <w:szCs w:val="22"/>
        <w:lang w:eastAsia="pl-PL"/>
      </w:rPr>
    </w:pPr>
  </w:p>
  <w:p w14:paraId="144A90CB" w14:textId="1FF56491" w:rsidR="000D0AE2" w:rsidRDefault="00000000" w:rsidP="00C75C24">
    <w:pPr>
      <w:tabs>
        <w:tab w:val="center" w:pos="4536"/>
        <w:tab w:val="right" w:pos="9072"/>
      </w:tabs>
      <w:spacing w:line="276" w:lineRule="auto"/>
      <w:ind w:left="2124"/>
      <w:jc w:val="center"/>
      <w:rPr>
        <w:b/>
        <w:sz w:val="22"/>
        <w:szCs w:val="22"/>
        <w:lang w:eastAsia="pl-PL"/>
      </w:rPr>
    </w:pPr>
    <w:r>
      <w:rPr>
        <w:noProof/>
        <w:sz w:val="22"/>
        <w:szCs w:val="22"/>
        <w:lang w:eastAsia="pl-PL"/>
      </w:rPr>
      <mc:AlternateContent>
        <mc:Choice Requires="wpg">
          <w:drawing>
            <wp:anchor distT="0" distB="0" distL="0" distR="0" simplePos="0" relativeHeight="251659264" behindDoc="0" locked="0" layoutInCell="1" allowOverlap="1" wp14:anchorId="267B0BEA" wp14:editId="5984E75F">
              <wp:simplePos x="0" y="0"/>
              <wp:positionH relativeFrom="column">
                <wp:posOffset>835660</wp:posOffset>
              </wp:positionH>
              <wp:positionV relativeFrom="paragraph">
                <wp:posOffset>-48895</wp:posOffset>
              </wp:positionV>
              <wp:extent cx="921385" cy="548640"/>
              <wp:effectExtent l="19050" t="0" r="0" b="0"/>
              <wp:wrapSquare wrapText="bothSides"/>
              <wp:docPr id="1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2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921385" cy="5486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position:absolute;z-index:251659264;o:allowoverlap:true;o:allowincell:true;mso-position-horizontal-relative:text;margin-left:65.80pt;mso-position-horizontal:absolute;mso-position-vertical-relative:text;margin-top:-3.85pt;mso-position-vertical:absolute;width:72.55pt;height:43.20pt;mso-wrap-distance-left:0.00pt;mso-wrap-distance-top:0.00pt;mso-wrap-distance-right:0.00pt;mso-wrap-distance-bottom:0.00pt;z-index:1;" stroked="f" strokeweight="0.75pt">
              <w10:wrap type="square"/>
              <v:imagedata r:id="rId2" o:title=""/>
              <o:lock v:ext="edit" rotation="t"/>
            </v:shape>
          </w:pict>
        </mc:Fallback>
      </mc:AlternateContent>
    </w:r>
    <w:r>
      <w:rPr>
        <w:b/>
        <w:sz w:val="22"/>
        <w:szCs w:val="22"/>
        <w:lang w:eastAsia="pl-PL"/>
      </w:rPr>
      <w:t>Towarzystwo Budownictwa Społecznego Sp. z o. o.</w:t>
    </w:r>
  </w:p>
  <w:p w14:paraId="0BA168B5" w14:textId="241FD988" w:rsidR="000D0AE2" w:rsidRDefault="00000000" w:rsidP="00C75C24">
    <w:pPr>
      <w:widowControl w:val="0"/>
      <w:spacing w:line="259" w:lineRule="exact"/>
      <w:ind w:left="2124"/>
      <w:jc w:val="center"/>
      <w:rPr>
        <w:b/>
        <w:color w:val="000000"/>
        <w:sz w:val="22"/>
        <w:szCs w:val="22"/>
        <w:lang w:eastAsia="pl-PL"/>
      </w:rPr>
    </w:pPr>
    <w:r>
      <w:rPr>
        <w:b/>
        <w:color w:val="000000"/>
        <w:sz w:val="22"/>
        <w:szCs w:val="22"/>
        <w:lang w:eastAsia="pl-PL"/>
      </w:rPr>
      <w:t>06-400 Ciechanów ul. Okrzei 14</w:t>
    </w:r>
  </w:p>
  <w:p w14:paraId="4A3A9AA1" w14:textId="2904D662" w:rsidR="000D0AE2" w:rsidRDefault="00000000" w:rsidP="00C75C24">
    <w:pPr>
      <w:widowControl w:val="0"/>
      <w:spacing w:line="259" w:lineRule="exact"/>
      <w:ind w:left="2124"/>
      <w:jc w:val="center"/>
      <w:rPr>
        <w:b/>
        <w:color w:val="000000"/>
        <w:sz w:val="22"/>
        <w:szCs w:val="22"/>
        <w:lang w:eastAsia="pl-PL"/>
      </w:rPr>
    </w:pPr>
    <w:r>
      <w:rPr>
        <w:b/>
        <w:color w:val="000000"/>
        <w:sz w:val="22"/>
        <w:szCs w:val="22"/>
        <w:lang w:eastAsia="pl-PL"/>
      </w:rPr>
      <w:t>tel. (023) 672 52 76, 672 59 80</w:t>
    </w:r>
  </w:p>
  <w:p w14:paraId="454AF924" w14:textId="77777777" w:rsidR="000D0AE2" w:rsidRDefault="000D0AE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96E3E" w14:textId="77777777" w:rsidR="00C75C24" w:rsidRDefault="00C75C2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AE2"/>
    <w:rsid w:val="000D0AE2"/>
    <w:rsid w:val="001B32C7"/>
    <w:rsid w:val="00422B38"/>
    <w:rsid w:val="00572688"/>
    <w:rsid w:val="006900C6"/>
    <w:rsid w:val="006A4497"/>
    <w:rsid w:val="00822520"/>
    <w:rsid w:val="009E18F0"/>
    <w:rsid w:val="00AC22E5"/>
    <w:rsid w:val="00B21248"/>
    <w:rsid w:val="00C75C24"/>
    <w:rsid w:val="00CD4E00"/>
    <w:rsid w:val="00D00E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8B6DC"/>
  <w15:docId w15:val="{B7B847D3-3ED7-4DED-BE43-ACE9B189E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Nagwek1Znak">
    <w:name w:val="Nagłówek 1 Znak"/>
    <w:basedOn w:val="Domylnaczcionkaakapitu"/>
    <w:link w:val="Nagwek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Pr>
      <w:rFonts w:ascii="Arial" w:eastAsia="Arial" w:hAnsi="Arial" w:cs="Arial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Pr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basedOn w:val="Normalny"/>
    <w:uiPriority w:val="1"/>
    <w:qFormat/>
  </w:style>
  <w:style w:type="character" w:styleId="Wyrnieniedelikatne">
    <w:name w:val="Subtle Emphasis"/>
    <w:basedOn w:val="Domylnaczcionkaakapitu"/>
    <w:uiPriority w:val="19"/>
    <w:qFormat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5A5A5A" w:themeColor="text1" w:themeTint="A5"/>
    </w:rPr>
  </w:style>
  <w:style w:type="character" w:styleId="Tytuksiki">
    <w:name w:val="Book Title"/>
    <w:basedOn w:val="Domylnaczcionkaakapitu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954F72" w:themeColor="followedHyperlink"/>
      <w:u w:val="single"/>
    </w:rPr>
  </w:style>
  <w:style w:type="paragraph" w:styleId="Spistreci1">
    <w:name w:val="toc 1"/>
    <w:basedOn w:val="Normalny"/>
    <w:next w:val="Normalny"/>
    <w:uiPriority w:val="39"/>
    <w:unhideWhenUsed/>
    <w:pPr>
      <w:spacing w:after="100"/>
    </w:pPr>
  </w:style>
  <w:style w:type="paragraph" w:styleId="Spistreci2">
    <w:name w:val="toc 2"/>
    <w:basedOn w:val="Normalny"/>
    <w:next w:val="Normalny"/>
    <w:uiPriority w:val="39"/>
    <w:unhideWhenUsed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unhideWhenUsed/>
    <w:pPr>
      <w:spacing w:after="100"/>
      <w:ind w:left="440"/>
    </w:pPr>
  </w:style>
  <w:style w:type="paragraph" w:styleId="Spistreci4">
    <w:name w:val="toc 4"/>
    <w:basedOn w:val="Normalny"/>
    <w:next w:val="Normalny"/>
    <w:uiPriority w:val="39"/>
    <w:unhideWhenUsed/>
    <w:pPr>
      <w:spacing w:after="100"/>
      <w:ind w:left="660"/>
    </w:pPr>
  </w:style>
  <w:style w:type="paragraph" w:styleId="Spistreci5">
    <w:name w:val="toc 5"/>
    <w:basedOn w:val="Normalny"/>
    <w:next w:val="Normalny"/>
    <w:uiPriority w:val="39"/>
    <w:unhideWhenUsed/>
    <w:pPr>
      <w:spacing w:after="100"/>
      <w:ind w:left="880"/>
    </w:pPr>
  </w:style>
  <w:style w:type="paragraph" w:styleId="Spistreci6">
    <w:name w:val="toc 6"/>
    <w:basedOn w:val="Normalny"/>
    <w:next w:val="Normalny"/>
    <w:uiPriority w:val="39"/>
    <w:unhideWhenUsed/>
    <w:pPr>
      <w:spacing w:after="100"/>
      <w:ind w:left="1100"/>
    </w:pPr>
  </w:style>
  <w:style w:type="paragraph" w:styleId="Spistreci7">
    <w:name w:val="toc 7"/>
    <w:basedOn w:val="Normalny"/>
    <w:next w:val="Normalny"/>
    <w:uiPriority w:val="39"/>
    <w:unhideWhenUsed/>
    <w:pPr>
      <w:spacing w:after="100"/>
      <w:ind w:left="1320"/>
    </w:pPr>
  </w:style>
  <w:style w:type="paragraph" w:styleId="Spistreci8">
    <w:name w:val="toc 8"/>
    <w:basedOn w:val="Normalny"/>
    <w:next w:val="Normalny"/>
    <w:uiPriority w:val="39"/>
    <w:unhideWhenUsed/>
    <w:pPr>
      <w:spacing w:after="100"/>
      <w:ind w:left="1540"/>
    </w:pPr>
  </w:style>
  <w:style w:type="paragraph" w:styleId="Spistreci9">
    <w:name w:val="toc 9"/>
    <w:basedOn w:val="Normalny"/>
    <w:next w:val="Normalny"/>
    <w:uiPriority w:val="39"/>
    <w:unhideWhenUsed/>
    <w:pPr>
      <w:spacing w:after="100"/>
      <w:ind w:left="1760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styleId="Tekstblokowy">
    <w:name w:val="Block Text"/>
    <w:basedOn w:val="Normalny"/>
    <w:uiPriority w:val="99"/>
    <w:rsid w:val="006A4497"/>
    <w:pPr>
      <w:ind w:left="567" w:right="510" w:hanging="567"/>
    </w:pPr>
    <w:rPr>
      <w:rFonts w:eastAsiaTheme="minorEastAsia"/>
      <w:b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APospiech</dc:creator>
  <cp:keywords/>
  <dc:description/>
  <cp:lastModifiedBy>Karolina Marciniak-Bouhlel</cp:lastModifiedBy>
  <cp:revision>2</cp:revision>
  <cp:lastPrinted>2025-05-27T09:17:00Z</cp:lastPrinted>
  <dcterms:created xsi:type="dcterms:W3CDTF">2025-06-09T05:51:00Z</dcterms:created>
  <dcterms:modified xsi:type="dcterms:W3CDTF">2025-06-09T05:51:00Z</dcterms:modified>
</cp:coreProperties>
</file>