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8EE3DE1" w14:textId="0D91D4CA" w:rsidR="00F74FCB" w:rsidRPr="006F74C4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6F74C4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6F74C4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C15747">
        <w:rPr>
          <w:rFonts w:ascii="Cambria" w:hAnsi="Cambria"/>
          <w:b/>
          <w:bCs/>
          <w:color w:val="000000" w:themeColor="text1"/>
          <w:sz w:val="24"/>
          <w:szCs w:val="24"/>
        </w:rPr>
        <w:t>12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F3189C">
        <w:rPr>
          <w:rFonts w:ascii="Cambria" w:hAnsi="Cambria"/>
          <w:b/>
          <w:bCs/>
          <w:color w:val="000000" w:themeColor="text1"/>
          <w:sz w:val="24"/>
          <w:szCs w:val="24"/>
        </w:rPr>
        <w:t>5</w:t>
      </w:r>
      <w:r w:rsidR="006F74C4" w:rsidRPr="006F74C4">
        <w:rPr>
          <w:rFonts w:ascii="Cambria" w:hAnsi="Cambria"/>
          <w:color w:val="000000" w:themeColor="text1"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F6DDD22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74C93FE8" w14:textId="7C76041C" w:rsidR="00F74FCB" w:rsidRDefault="00A3321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F74FCB" w:rsidRPr="003E23A7">
        <w:rPr>
          <w:rFonts w:ascii="Cambria" w:hAnsi="Cambria" w:cs="Cambria"/>
          <w:bCs/>
        </w:rPr>
        <w:t>100 Puławy, woj. lubelskie</w:t>
      </w:r>
      <w:r w:rsidR="00F74FCB">
        <w:rPr>
          <w:rFonts w:ascii="Cambria" w:hAnsi="Cambria" w:cs="Cambria"/>
          <w:bCs/>
        </w:rPr>
        <w:t>,</w:t>
      </w:r>
    </w:p>
    <w:p w14:paraId="67A5B053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A6A4288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9874834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5B9BD5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15E9C2D8" w14:textId="0801FD92" w:rsidR="00F74FCB" w:rsidRPr="007B0CDE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320866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4E64DAE3" w:rsidR="005221AC" w:rsidRDefault="00D0793C" w:rsidP="002650D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2650D1" w:rsidRPr="002650D1">
        <w:rPr>
          <w:rFonts w:ascii="Cambria" w:hAnsi="Cambria"/>
          <w:b/>
        </w:rPr>
        <w:t>„</w:t>
      </w:r>
      <w:r w:rsidR="00C15747" w:rsidRPr="00C15747">
        <w:rPr>
          <w:rFonts w:ascii="Cambria" w:hAnsi="Cambria"/>
          <w:b/>
        </w:rPr>
        <w:t>Usuniecie wyrobów zawierających azbest z terenu gminy Puławy w 2025 roku</w:t>
      </w:r>
      <w:r w:rsidR="002650D1" w:rsidRPr="002650D1">
        <w:rPr>
          <w:rFonts w:ascii="Cambria" w:hAnsi="Cambria"/>
          <w:b/>
        </w:rPr>
        <w:t>”</w:t>
      </w:r>
      <w:r w:rsidR="00F74FCB" w:rsidRPr="00FC41CF">
        <w:rPr>
          <w:rFonts w:ascii="Cambria" w:hAnsi="Cambria"/>
          <w:i/>
        </w:rPr>
        <w:t>,</w:t>
      </w:r>
      <w:r w:rsidR="00F74FCB" w:rsidRPr="00FC41CF">
        <w:rPr>
          <w:rFonts w:ascii="Cambria" w:hAnsi="Cambri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>Gminę Puławy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26B9423A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12A006D3" w14:textId="77777777" w:rsidR="00823D3F" w:rsidRPr="00823D3F" w:rsidRDefault="00823D3F" w:rsidP="00823D3F">
      <w:pPr>
        <w:pStyle w:val="Akapitzlist"/>
        <w:numPr>
          <w:ilvl w:val="0"/>
          <w:numId w:val="4"/>
        </w:numPr>
        <w:ind w:left="284" w:hanging="284"/>
        <w:rPr>
          <w:rFonts w:ascii="Cambria" w:hAnsi="Cambria" w:cs="Arial"/>
        </w:rPr>
      </w:pPr>
      <w:r w:rsidRPr="00823D3F">
        <w:rPr>
          <w:rFonts w:ascii="Cambria" w:hAnsi="Cambria" w:cs="Arial"/>
        </w:rPr>
        <w:t xml:space="preserve">Oświadczam, że nie podlegam wykluczeniu z postępowania na podstawie art. 109 ust. 1 pkt 5 i 7 ustawy </w:t>
      </w:r>
      <w:proofErr w:type="spellStart"/>
      <w:r w:rsidRPr="00823D3F">
        <w:rPr>
          <w:rFonts w:ascii="Cambria" w:hAnsi="Cambria" w:cs="Arial"/>
        </w:rPr>
        <w:t>Pzp</w:t>
      </w:r>
      <w:proofErr w:type="spellEnd"/>
      <w:r w:rsidRPr="00823D3F">
        <w:rPr>
          <w:rFonts w:ascii="Cambria" w:hAnsi="Cambria" w:cs="Arial"/>
        </w:rPr>
        <w:t>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E51F667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>z</w:t>
      </w:r>
      <w:r w:rsidR="001C750E">
        <w:rPr>
          <w:rFonts w:ascii="Cambria" w:hAnsi="Cambria" w:cs="Arial"/>
        </w:rPr>
        <w:t xml:space="preserve"> postępowania na podstawie art.</w:t>
      </w:r>
      <w:r w:rsidRPr="00753658">
        <w:rPr>
          <w:rFonts w:ascii="Cambria" w:hAnsi="Cambria" w:cs="Arial"/>
        </w:rPr>
        <w:t xml:space="preserve">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</w:t>
      </w:r>
      <w:r w:rsidR="001C750E">
        <w:rPr>
          <w:rFonts w:ascii="Cambria" w:hAnsi="Cambria" w:cs="Arial"/>
          <w:iCs/>
          <w:color w:val="222222"/>
        </w:rPr>
        <w:t>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1C750E">
        <w:rPr>
          <w:rFonts w:ascii="Cambria" w:hAnsi="Cambria" w:cs="Arial"/>
          <w:iCs/>
          <w:color w:val="222222"/>
        </w:rPr>
        <w:t>507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BD5540" w14:textId="77777777" w:rsidR="00893062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080DB5E" w14:textId="77777777" w:rsidR="00893062" w:rsidRPr="00C72E7B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4A749" w14:textId="02129CB9" w:rsidR="00354CFB" w:rsidRDefault="00AD642E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FE735" wp14:editId="174242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319" id="Prostokąt 8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A3321B">
        <w:rPr>
          <w:rFonts w:ascii="Cambria" w:hAnsi="Cambria" w:cstheme="minorHAnsi"/>
          <w:color w:val="000000"/>
        </w:rPr>
        <w:t>pkt. 6.1.</w:t>
      </w:r>
      <w:r w:rsidR="00E06E34">
        <w:rPr>
          <w:rFonts w:ascii="Cambria" w:hAnsi="Cambria" w:cstheme="minorHAnsi"/>
          <w:color w:val="000000"/>
        </w:rPr>
        <w:t>2</w:t>
      </w:r>
      <w:r w:rsidR="001C750E">
        <w:rPr>
          <w:rFonts w:ascii="Cambria" w:hAnsi="Cambria" w:cstheme="minorHAnsi"/>
          <w:color w:val="000000"/>
        </w:rPr>
        <w:t xml:space="preserve"> </w:t>
      </w:r>
    </w:p>
    <w:p w14:paraId="441D7DC3" w14:textId="77777777" w:rsidR="00F3189C" w:rsidRDefault="00F3189C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B70E973" w14:textId="6509B3C1" w:rsidR="00F3189C" w:rsidRDefault="00F3189C" w:rsidP="00F3189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B89706" wp14:editId="2586AE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1BE23" id="Prostokąt 8" o:spid="_x0000_s1026" style="position:absolute;margin-left:2.3pt;margin-top:.5pt;width:18.9pt;height:18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CM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EamQj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pkt. 6.1.4 </w:t>
      </w:r>
      <w:r w:rsidR="00823D3F">
        <w:rPr>
          <w:rFonts w:ascii="Cambria" w:hAnsi="Cambria" w:cstheme="minorHAnsi"/>
          <w:color w:val="000000"/>
        </w:rPr>
        <w:t>pkt 1)</w:t>
      </w:r>
    </w:p>
    <w:p w14:paraId="35F3789E" w14:textId="77777777" w:rsidR="00823D3F" w:rsidRPr="00A3321B" w:rsidRDefault="00823D3F" w:rsidP="00823D3F">
      <w:pPr>
        <w:pStyle w:val="Akapitzlist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461DCA22" w14:textId="07F41050" w:rsidR="00354CFB" w:rsidRPr="00A3321B" w:rsidRDefault="00823D3F" w:rsidP="00A3321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95BBF1" wp14:editId="5A16FBF1">
                <wp:simplePos x="0" y="0"/>
                <wp:positionH relativeFrom="margin">
                  <wp:align>left</wp:align>
                </wp:positionH>
                <wp:positionV relativeFrom="paragraph">
                  <wp:posOffset>15728</wp:posOffset>
                </wp:positionV>
                <wp:extent cx="240030" cy="231140"/>
                <wp:effectExtent l="0" t="0" r="26670" b="16510"/>
                <wp:wrapNone/>
                <wp:docPr id="4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7F9AA" id="Prostokąt 8" o:spid="_x0000_s1026" style="position:absolute;margin-left:0;margin-top:1.25pt;width:18.9pt;height:18.2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">
                <v:path arrowok="t"/>
                <w10:wrap anchorx="margin"/>
              </v:rect>
            </w:pict>
          </mc:Fallback>
        </mc:AlternateContent>
      </w:r>
    </w:p>
    <w:p w14:paraId="3E211777" w14:textId="7365556D" w:rsidR="00823D3F" w:rsidRPr="00823D3F" w:rsidRDefault="00823D3F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823D3F">
        <w:rPr>
          <w:rFonts w:ascii="Cambria" w:hAnsi="Cambria" w:cstheme="minorHAnsi"/>
          <w:color w:val="000000"/>
        </w:rPr>
        <w:t xml:space="preserve">pkt. 6.1.4 pkt </w:t>
      </w:r>
      <w:r>
        <w:rPr>
          <w:rFonts w:ascii="Cambria" w:hAnsi="Cambria" w:cstheme="minorHAnsi"/>
          <w:color w:val="000000"/>
        </w:rPr>
        <w:t>2</w:t>
      </w:r>
      <w:r w:rsidRPr="00823D3F">
        <w:rPr>
          <w:rFonts w:ascii="Cambria" w:hAnsi="Cambria" w:cstheme="minorHAnsi"/>
          <w:color w:val="000000"/>
        </w:rPr>
        <w:t>)</w:t>
      </w:r>
    </w:p>
    <w:p w14:paraId="168E0A26" w14:textId="118B2FD6" w:rsidR="00823D3F" w:rsidRDefault="00823D3F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CE70D49" wp14:editId="4764F5DB">
                <wp:simplePos x="0" y="0"/>
                <wp:positionH relativeFrom="margin">
                  <wp:align>left</wp:align>
                </wp:positionH>
                <wp:positionV relativeFrom="paragraph">
                  <wp:posOffset>176189</wp:posOffset>
                </wp:positionV>
                <wp:extent cx="240030" cy="231140"/>
                <wp:effectExtent l="0" t="0" r="26670" b="16510"/>
                <wp:wrapNone/>
                <wp:docPr id="5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031C4" id="Prostokąt 8" o:spid="_x0000_s1026" style="position:absolute;margin-left:0;margin-top:13.85pt;width:18.9pt;height:18.2pt;z-index:251742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wM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">
                <v:path arrowok="t"/>
                <w10:wrap anchorx="margin"/>
              </v:rect>
            </w:pict>
          </mc:Fallback>
        </mc:AlternateContent>
      </w:r>
    </w:p>
    <w:p w14:paraId="62280614" w14:textId="36825F48" w:rsidR="00823D3F" w:rsidRPr="00823D3F" w:rsidRDefault="00823D3F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823D3F">
        <w:rPr>
          <w:rFonts w:ascii="Cambria" w:hAnsi="Cambria" w:cstheme="minorHAnsi"/>
          <w:color w:val="000000"/>
        </w:rPr>
        <w:t xml:space="preserve">pkt. 6.1.4 pkt </w:t>
      </w:r>
      <w:r>
        <w:rPr>
          <w:rFonts w:ascii="Cambria" w:hAnsi="Cambria" w:cstheme="minorHAnsi"/>
          <w:color w:val="000000"/>
        </w:rPr>
        <w:t>3</w:t>
      </w:r>
      <w:r w:rsidRPr="00823D3F">
        <w:rPr>
          <w:rFonts w:ascii="Cambria" w:hAnsi="Cambria" w:cstheme="minorHAnsi"/>
          <w:color w:val="000000"/>
        </w:rPr>
        <w:t>)</w:t>
      </w:r>
    </w:p>
    <w:p w14:paraId="2C01DAA6" w14:textId="793041E5" w:rsidR="00A3321B" w:rsidRPr="00823D3F" w:rsidRDefault="00A3321B" w:rsidP="00823D3F">
      <w:pPr>
        <w:spacing w:line="360" w:lineRule="auto"/>
        <w:jc w:val="both"/>
        <w:rPr>
          <w:rFonts w:ascii="Cambria" w:hAnsi="Cambria" w:cstheme="minorHAnsi"/>
          <w:strike/>
          <w:color w:val="00000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3B8F792D" w14:textId="77777777" w:rsidR="00493F31" w:rsidRDefault="00493F31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7C4CFF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6C8042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C49BB03" w14:textId="77777777" w:rsidR="00823D3F" w:rsidRPr="00823D3F" w:rsidRDefault="00823D3F" w:rsidP="00823D3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A30AF1C" w14:textId="77777777" w:rsidR="00823D3F" w:rsidRPr="00823D3F" w:rsidRDefault="00823D3F" w:rsidP="00823D3F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bookmarkStart w:id="1" w:name="_GoBack"/>
      <w:bookmarkEnd w:id="1"/>
      <w:r w:rsidRPr="00823D3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5C3C135" wp14:editId="01D7E8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0C308" id="Prostokąt 8" o:spid="_x0000_s1026" style="position:absolute;margin-left:2.3pt;margin-top:.5pt;width:18.9pt;height:18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pC4umh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823D3F">
        <w:rPr>
          <w:rFonts w:ascii="Cambria" w:hAnsi="Cambria" w:cstheme="minorHAnsi"/>
          <w:color w:val="000000"/>
        </w:rPr>
        <w:t>pkt. 6.1.4 pkt 1)</w:t>
      </w:r>
    </w:p>
    <w:p w14:paraId="28BA88E9" w14:textId="77777777" w:rsidR="00823D3F" w:rsidRPr="00823D3F" w:rsidRDefault="00823D3F" w:rsidP="00823D3F">
      <w:pPr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</w:p>
    <w:p w14:paraId="17230DEA" w14:textId="77777777" w:rsidR="00823D3F" w:rsidRPr="00823D3F" w:rsidRDefault="00823D3F" w:rsidP="00823D3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23D3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31230D6" wp14:editId="7BE87668">
                <wp:simplePos x="0" y="0"/>
                <wp:positionH relativeFrom="margin">
                  <wp:align>left</wp:align>
                </wp:positionH>
                <wp:positionV relativeFrom="paragraph">
                  <wp:posOffset>15728</wp:posOffset>
                </wp:positionV>
                <wp:extent cx="240030" cy="231140"/>
                <wp:effectExtent l="0" t="0" r="26670" b="16510"/>
                <wp:wrapNone/>
                <wp:docPr id="9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CAE7" id="Prostokąt 8" o:spid="_x0000_s1026" style="position:absolute;margin-left:0;margin-top:1.25pt;width:18.9pt;height:18.2pt;z-index:251746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lX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">
                <v:path arrowok="t"/>
                <w10:wrap anchorx="margin"/>
              </v:rect>
            </w:pict>
          </mc:Fallback>
        </mc:AlternateContent>
      </w:r>
    </w:p>
    <w:p w14:paraId="36D9977C" w14:textId="77777777" w:rsidR="00823D3F" w:rsidRPr="00823D3F" w:rsidRDefault="00823D3F" w:rsidP="00823D3F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823D3F">
        <w:rPr>
          <w:rFonts w:ascii="Cambria" w:hAnsi="Cambria" w:cstheme="minorHAnsi"/>
          <w:color w:val="000000"/>
        </w:rPr>
        <w:t>pkt. 6.1.4 pkt 2)</w:t>
      </w:r>
    </w:p>
    <w:p w14:paraId="549542D7" w14:textId="77777777" w:rsidR="00823D3F" w:rsidRPr="00823D3F" w:rsidRDefault="00823D3F" w:rsidP="00823D3F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  <w:r w:rsidRPr="00823D3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0135D82" wp14:editId="21F70318">
                <wp:simplePos x="0" y="0"/>
                <wp:positionH relativeFrom="margin">
                  <wp:align>left</wp:align>
                </wp:positionH>
                <wp:positionV relativeFrom="paragraph">
                  <wp:posOffset>176189</wp:posOffset>
                </wp:positionV>
                <wp:extent cx="240030" cy="231140"/>
                <wp:effectExtent l="0" t="0" r="26670" b="16510"/>
                <wp:wrapNone/>
                <wp:docPr id="10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D9C8C" id="Prostokąt 8" o:spid="_x0000_s1026" style="position:absolute;margin-left:0;margin-top:13.85pt;width:18.9pt;height:18.2pt;z-index:2517473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">
                <v:path arrowok="t"/>
                <w10:wrap anchorx="margin"/>
              </v:rect>
            </w:pict>
          </mc:Fallback>
        </mc:AlternateContent>
      </w:r>
    </w:p>
    <w:p w14:paraId="7D32274A" w14:textId="77777777" w:rsidR="00823D3F" w:rsidRPr="00823D3F" w:rsidRDefault="00823D3F" w:rsidP="00823D3F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823D3F">
        <w:rPr>
          <w:rFonts w:ascii="Cambria" w:hAnsi="Cambria" w:cstheme="minorHAnsi"/>
          <w:color w:val="000000"/>
        </w:rPr>
        <w:t>pkt. 6.1.4 pkt 3)</w:t>
      </w:r>
    </w:p>
    <w:p w14:paraId="0CD199D6" w14:textId="70B8FC1E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60A497A" w14:textId="5CEC859F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55F00" w14:textId="77777777" w:rsidR="00F3189C" w:rsidRDefault="00F3189C" w:rsidP="00AF0EDA">
      <w:r>
        <w:separator/>
      </w:r>
    </w:p>
  </w:endnote>
  <w:endnote w:type="continuationSeparator" w:id="0">
    <w:p w14:paraId="551BF322" w14:textId="77777777" w:rsidR="00F3189C" w:rsidRDefault="00F3189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D6C4" w14:textId="77777777" w:rsidR="00F3189C" w:rsidRPr="005221AC" w:rsidRDefault="00F3189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23D3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23D3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4C8F" w14:textId="77777777" w:rsidR="00F3189C" w:rsidRDefault="00F3189C" w:rsidP="00AF0EDA">
      <w:r>
        <w:separator/>
      </w:r>
    </w:p>
  </w:footnote>
  <w:footnote w:type="continuationSeparator" w:id="0">
    <w:p w14:paraId="1C7149D9" w14:textId="77777777" w:rsidR="00F3189C" w:rsidRDefault="00F3189C" w:rsidP="00AF0EDA">
      <w:r>
        <w:continuationSeparator/>
      </w:r>
    </w:p>
  </w:footnote>
  <w:footnote w:id="1">
    <w:p w14:paraId="27E31646" w14:textId="77777777" w:rsidR="00F3189C" w:rsidRPr="0015664C" w:rsidRDefault="00F3189C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DDA5112" w14:textId="77777777" w:rsidR="00F3189C" w:rsidRPr="0015664C" w:rsidRDefault="00F3189C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3189C" w:rsidRPr="0015664C" w:rsidRDefault="00F3189C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3189C" w:rsidRPr="00761CEB" w:rsidRDefault="00F3189C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15747" w:rsidRPr="00794A91" w14:paraId="73F845D3" w14:textId="77777777" w:rsidTr="008D31BD">
      <w:tc>
        <w:tcPr>
          <w:tcW w:w="9062" w:type="dxa"/>
        </w:tcPr>
        <w:p w14:paraId="4FBF2B98" w14:textId="77777777" w:rsidR="00C15747" w:rsidRPr="00C15747" w:rsidRDefault="00C15747" w:rsidP="00C15747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8"/>
              <w:szCs w:val="18"/>
            </w:rPr>
          </w:pPr>
          <w:bookmarkStart w:id="3" w:name="_Hlk180687055"/>
          <w:bookmarkStart w:id="4" w:name="_Hlk180687056"/>
          <w:r w:rsidRPr="00C15747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prowadzone w trybie podstawowym na: </w:t>
          </w:r>
          <w:r w:rsidRPr="00C15747">
            <w:rPr>
              <w:rFonts w:ascii="Cambria" w:hAnsi="Cambria" w:cs="Arial"/>
              <w:bCs/>
              <w:sz w:val="18"/>
              <w:szCs w:val="18"/>
            </w:rPr>
            <w:br/>
          </w:r>
          <w:r w:rsidRPr="00C15747">
            <w:rPr>
              <w:rFonts w:ascii="Cambria" w:eastAsiaTheme="minorEastAsia" w:hAnsi="Cambria" w:cs="Arial"/>
              <w:b/>
              <w:sz w:val="18"/>
              <w:szCs w:val="18"/>
            </w:rPr>
            <w:t>„</w:t>
          </w:r>
          <w:r w:rsidRPr="00C15747">
            <w:rPr>
              <w:rFonts w:ascii="Cambria" w:hAnsi="Cambria"/>
              <w:b/>
              <w:i/>
              <w:iCs/>
              <w:sz w:val="18"/>
              <w:szCs w:val="18"/>
            </w:rPr>
            <w:t>Usuniecie wyrobów zawierających azbest z terenu gminy Puławy w 2025 roku</w:t>
          </w:r>
          <w:r w:rsidRPr="00C15747">
            <w:rPr>
              <w:rFonts w:ascii="Cambria" w:eastAsiaTheme="minorEastAsia" w:hAnsi="Cambria" w:cs="Arial"/>
              <w:b/>
              <w:sz w:val="18"/>
              <w:szCs w:val="18"/>
            </w:rPr>
            <w:t>”</w:t>
          </w:r>
        </w:p>
      </w:tc>
    </w:tr>
    <w:bookmarkEnd w:id="3"/>
    <w:bookmarkEnd w:id="4"/>
  </w:tbl>
  <w:p w14:paraId="09FEF08E" w14:textId="77777777" w:rsidR="00F3189C" w:rsidRPr="00D01B21" w:rsidRDefault="00F3189C" w:rsidP="00C1574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637"/>
    <w:multiLevelType w:val="hybridMultilevel"/>
    <w:tmpl w:val="4FA84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81E5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086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C750E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50D1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6132D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918EB"/>
    <w:rsid w:val="00493F31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479B"/>
    <w:rsid w:val="00677056"/>
    <w:rsid w:val="0068049D"/>
    <w:rsid w:val="006832CE"/>
    <w:rsid w:val="0068421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1110A"/>
    <w:rsid w:val="008117A5"/>
    <w:rsid w:val="00823D3F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93062"/>
    <w:rsid w:val="008B22C5"/>
    <w:rsid w:val="008C496C"/>
    <w:rsid w:val="008E4EDD"/>
    <w:rsid w:val="008E7FF1"/>
    <w:rsid w:val="008F7888"/>
    <w:rsid w:val="00910053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321B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42E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BF54AC"/>
    <w:rsid w:val="00C022CB"/>
    <w:rsid w:val="00C15747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6E34"/>
    <w:rsid w:val="00E07C01"/>
    <w:rsid w:val="00E10D54"/>
    <w:rsid w:val="00E34FD9"/>
    <w:rsid w:val="00E35647"/>
    <w:rsid w:val="00E62015"/>
    <w:rsid w:val="00E6203F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3189C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D3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2DCD81-5AD6-4103-8DA0-A85B78B9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A2179BA1</Template>
  <TotalTime>0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2</cp:revision>
  <dcterms:created xsi:type="dcterms:W3CDTF">2025-06-12T06:58:00Z</dcterms:created>
  <dcterms:modified xsi:type="dcterms:W3CDTF">2025-06-12T06:58:00Z</dcterms:modified>
  <cp:category/>
</cp:coreProperties>
</file>