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0F4BAD" w14:textId="49DEAA92" w:rsidR="0042612F" w:rsidRDefault="0042612F" w:rsidP="00AB6E48">
      <w:pPr>
        <w:autoSpaceDE w:val="0"/>
        <w:autoSpaceDN w:val="0"/>
        <w:adjustRightInd w:val="0"/>
        <w:spacing w:line="271" w:lineRule="auto"/>
        <w:jc w:val="right"/>
        <w:rPr>
          <w:rFonts w:ascii="Calibri" w:hAnsi="Calibri" w:cs="Calibri"/>
          <w:b/>
          <w:sz w:val="22"/>
          <w:szCs w:val="22"/>
        </w:rPr>
      </w:pPr>
      <w:r w:rsidRPr="00967BF4">
        <w:rPr>
          <w:rFonts w:ascii="Calibri" w:hAnsi="Calibri" w:cs="Calibri"/>
          <w:b/>
          <w:i/>
          <w:sz w:val="22"/>
          <w:szCs w:val="22"/>
        </w:rPr>
        <w:t xml:space="preserve">załącznik nr </w:t>
      </w:r>
      <w:r w:rsidR="00AB6E48">
        <w:rPr>
          <w:rFonts w:ascii="Calibri" w:hAnsi="Calibri" w:cs="Calibri"/>
          <w:b/>
          <w:i/>
          <w:sz w:val="22"/>
          <w:szCs w:val="22"/>
        </w:rPr>
        <w:t>5</w:t>
      </w:r>
      <w:r w:rsidRPr="00967BF4">
        <w:rPr>
          <w:rFonts w:ascii="Calibri" w:hAnsi="Calibri" w:cs="Calibri"/>
          <w:b/>
          <w:i/>
          <w:sz w:val="22"/>
          <w:szCs w:val="22"/>
        </w:rPr>
        <w:t xml:space="preserve"> </w:t>
      </w:r>
      <w:r w:rsidRPr="00967BF4">
        <w:rPr>
          <w:rFonts w:ascii="Calibri" w:hAnsi="Calibri" w:cs="Calibri"/>
          <w:b/>
          <w:bCs/>
          <w:i/>
          <w:sz w:val="22"/>
          <w:szCs w:val="22"/>
        </w:rPr>
        <w:t xml:space="preserve">do </w:t>
      </w:r>
      <w:r w:rsidR="009B25CF">
        <w:rPr>
          <w:rFonts w:ascii="Calibri" w:hAnsi="Calibri" w:cs="Calibri"/>
          <w:b/>
          <w:bCs/>
          <w:i/>
          <w:sz w:val="22"/>
          <w:szCs w:val="22"/>
        </w:rPr>
        <w:t>SWZ</w:t>
      </w:r>
      <w:r w:rsidRPr="00967BF4">
        <w:rPr>
          <w:rFonts w:ascii="Calibri" w:hAnsi="Calibri" w:cs="Calibri"/>
          <w:b/>
          <w:sz w:val="22"/>
          <w:szCs w:val="22"/>
        </w:rPr>
        <w:t xml:space="preserve"> </w:t>
      </w:r>
    </w:p>
    <w:p w14:paraId="7322C45F" w14:textId="77777777" w:rsidR="006742A9" w:rsidRDefault="006742A9" w:rsidP="00AB6E48">
      <w:pPr>
        <w:autoSpaceDE w:val="0"/>
        <w:autoSpaceDN w:val="0"/>
        <w:adjustRightInd w:val="0"/>
        <w:spacing w:line="271" w:lineRule="auto"/>
        <w:jc w:val="both"/>
        <w:rPr>
          <w:rFonts w:ascii="Calibri" w:hAnsi="Calibri" w:cs="Calibri"/>
          <w:b/>
          <w:i/>
          <w:sz w:val="22"/>
          <w:szCs w:val="22"/>
        </w:rPr>
      </w:pPr>
    </w:p>
    <w:p w14:paraId="245F0A64" w14:textId="77777777" w:rsidR="00AB6E48" w:rsidRDefault="00AB6E48" w:rsidP="00AB6E48">
      <w:pPr>
        <w:autoSpaceDE w:val="0"/>
        <w:autoSpaceDN w:val="0"/>
        <w:adjustRightInd w:val="0"/>
        <w:spacing w:line="271" w:lineRule="auto"/>
        <w:jc w:val="both"/>
      </w:pPr>
      <w:r>
        <w:t xml:space="preserve">Projekt „Budowa potencjału ośrodków innowacji Podkarpackie Centrum Innowacji” jest współfinansowany ze środków regionalnego Funduszu Europejskiego dla Podkarpacia (EFRR) 2021 – 2027. Priorytet FEPK.01 Konkurencyjna i Cyfrowa Gospodarka, Działanie FEPK.01.01 Badania i rozwój, Podkarpackie Centrum Innowacji Sp. z o.o. (PCI) pełni w nim funkcję brokera innowacji, prowadzącego transfer wyników prac B+R z jednostek naukowych do przedsiębiorstw, oraz inicjującego współpracę pomiędzy przedsiębiorstwami a jednostkami naukowymi. </w:t>
      </w:r>
    </w:p>
    <w:p w14:paraId="430C3147" w14:textId="77777777" w:rsidR="00AB6E48" w:rsidRDefault="00AB6E48" w:rsidP="00AB6E48">
      <w:pPr>
        <w:autoSpaceDE w:val="0"/>
        <w:autoSpaceDN w:val="0"/>
        <w:adjustRightInd w:val="0"/>
        <w:spacing w:line="271" w:lineRule="auto"/>
        <w:jc w:val="both"/>
      </w:pPr>
    </w:p>
    <w:p w14:paraId="246AE9F9" w14:textId="77777777" w:rsidR="00AB6E48" w:rsidRDefault="00AB6E48" w:rsidP="00AB6E48">
      <w:pPr>
        <w:autoSpaceDE w:val="0"/>
        <w:autoSpaceDN w:val="0"/>
        <w:adjustRightInd w:val="0"/>
        <w:spacing w:line="271" w:lineRule="auto"/>
        <w:jc w:val="both"/>
      </w:pPr>
      <w:r>
        <w:t xml:space="preserve">1. Administratorem danych osobowych, na etapie prowadzenia postępowania o udzielenie zamówienia, to jest od momentu ogłoszenia do momentu podpisania umowy, jest Podkarpackie Centrum Innowacji Sp. z o.o. z siedzibą w Rzeszowie, ul. Teofila Lenartowicza 4, 35-051 Rzeszów, wpisana do rejestru przedsiębiorców prowadzonego przez Sąd Rejonowy w Rzeszowie, XII Wydział Gospodarczy Krajowego Rejestru Sądowego Nr KRS: 0000710883, NIP: 8133765154, REGON: 368953574. </w:t>
      </w:r>
    </w:p>
    <w:p w14:paraId="5FBE3BE1" w14:textId="77777777" w:rsidR="00AB6E48" w:rsidRDefault="00AB6E48" w:rsidP="00AB6E48">
      <w:pPr>
        <w:autoSpaceDE w:val="0"/>
        <w:autoSpaceDN w:val="0"/>
        <w:adjustRightInd w:val="0"/>
        <w:spacing w:line="271" w:lineRule="auto"/>
        <w:jc w:val="both"/>
      </w:pPr>
    </w:p>
    <w:p w14:paraId="1A7BC0DB" w14:textId="77777777" w:rsidR="00AB6E48" w:rsidRDefault="00AB6E48" w:rsidP="00AB6E48">
      <w:pPr>
        <w:autoSpaceDE w:val="0"/>
        <w:autoSpaceDN w:val="0"/>
        <w:adjustRightInd w:val="0"/>
        <w:spacing w:line="271" w:lineRule="auto"/>
        <w:jc w:val="both"/>
      </w:pPr>
      <w:r>
        <w:t xml:space="preserve">2. PCI wyznaczył Inspektora Ochrony Danych (IOD), z którym Pani/Pan może się skontaktować w sprawie przetwarzania swoich danych osobowych. Kontakt z IOD poprzez mail: iod@pcinn.org. Pod wyżej wskazanymi danymi można się kontaktować w każdej sprawie związanej z przetwarzaniem danych osobowych przez PCI, czy to jako Administrator danych czy Podmiot Przetwarzający. </w:t>
      </w:r>
    </w:p>
    <w:p w14:paraId="47225AB8" w14:textId="11DB05D7" w:rsidR="00AB6E48" w:rsidRDefault="00AB6E48" w:rsidP="00AB6E48">
      <w:pPr>
        <w:autoSpaceDE w:val="0"/>
        <w:autoSpaceDN w:val="0"/>
        <w:adjustRightInd w:val="0"/>
        <w:spacing w:line="271" w:lineRule="auto"/>
        <w:jc w:val="both"/>
      </w:pPr>
      <w:r>
        <w:t xml:space="preserve">Dane osobowe w postaci: </w:t>
      </w:r>
    </w:p>
    <w:p w14:paraId="549C7901" w14:textId="77777777" w:rsidR="00AB6E48" w:rsidRDefault="00AB6E48" w:rsidP="00AB6E48">
      <w:pPr>
        <w:autoSpaceDE w:val="0"/>
        <w:autoSpaceDN w:val="0"/>
        <w:adjustRightInd w:val="0"/>
        <w:spacing w:line="271" w:lineRule="auto"/>
        <w:jc w:val="both"/>
      </w:pPr>
      <w:r>
        <w:t xml:space="preserve">1) Nazwa/Imię i Nazwisko, </w:t>
      </w:r>
    </w:p>
    <w:p w14:paraId="250E32A2" w14:textId="77777777" w:rsidR="00AB6E48" w:rsidRDefault="00AB6E48" w:rsidP="00AB6E48">
      <w:pPr>
        <w:autoSpaceDE w:val="0"/>
        <w:autoSpaceDN w:val="0"/>
        <w:adjustRightInd w:val="0"/>
        <w:spacing w:line="271" w:lineRule="auto"/>
        <w:jc w:val="both"/>
      </w:pPr>
      <w:r>
        <w:t xml:space="preserve">2) REGON, </w:t>
      </w:r>
    </w:p>
    <w:p w14:paraId="57292B60" w14:textId="77777777" w:rsidR="00AB6E48" w:rsidRDefault="00AB6E48" w:rsidP="00AB6E48">
      <w:pPr>
        <w:autoSpaceDE w:val="0"/>
        <w:autoSpaceDN w:val="0"/>
        <w:adjustRightInd w:val="0"/>
        <w:spacing w:line="271" w:lineRule="auto"/>
        <w:jc w:val="both"/>
      </w:pPr>
      <w:r>
        <w:t xml:space="preserve">3) Data i Miejsce urodzenia, </w:t>
      </w:r>
    </w:p>
    <w:p w14:paraId="5A422898" w14:textId="2CB92E12" w:rsidR="00AB6E48" w:rsidRDefault="00AB6E48" w:rsidP="00AB6E48">
      <w:pPr>
        <w:autoSpaceDE w:val="0"/>
        <w:autoSpaceDN w:val="0"/>
        <w:adjustRightInd w:val="0"/>
        <w:spacing w:line="271" w:lineRule="auto"/>
        <w:jc w:val="both"/>
      </w:pPr>
      <w:r>
        <w:t>4) PESEL,</w:t>
      </w:r>
    </w:p>
    <w:p w14:paraId="68294B99" w14:textId="77777777" w:rsidR="00AB6E48" w:rsidRDefault="00AB6E48" w:rsidP="00AB6E48">
      <w:pPr>
        <w:autoSpaceDE w:val="0"/>
        <w:autoSpaceDN w:val="0"/>
        <w:adjustRightInd w:val="0"/>
        <w:spacing w:line="271" w:lineRule="auto"/>
        <w:jc w:val="both"/>
      </w:pPr>
      <w:r>
        <w:t xml:space="preserve">5) Seria i numer dowodu osobistego lub innego dokumentu potwierdzającego tożsamość, </w:t>
      </w:r>
    </w:p>
    <w:p w14:paraId="0476409D" w14:textId="77777777" w:rsidR="00AB6E48" w:rsidRDefault="00AB6E48" w:rsidP="00AB6E48">
      <w:pPr>
        <w:autoSpaceDE w:val="0"/>
        <w:autoSpaceDN w:val="0"/>
        <w:adjustRightInd w:val="0"/>
        <w:spacing w:line="271" w:lineRule="auto"/>
        <w:jc w:val="both"/>
      </w:pPr>
      <w:r>
        <w:lastRenderedPageBreak/>
        <w:t xml:space="preserve">6) Adres stałego zameldowania: Ulica, Nr budynku, Nr lokalu, Kod pocztowy, Poczta, Miejscowość, Gmina, Powiat, Województwo, </w:t>
      </w:r>
    </w:p>
    <w:p w14:paraId="634BE44C" w14:textId="77777777" w:rsidR="00AB6E48" w:rsidRDefault="00AB6E48" w:rsidP="00AB6E48">
      <w:pPr>
        <w:autoSpaceDE w:val="0"/>
        <w:autoSpaceDN w:val="0"/>
        <w:adjustRightInd w:val="0"/>
        <w:spacing w:line="271" w:lineRule="auto"/>
        <w:jc w:val="both"/>
      </w:pPr>
      <w:r>
        <w:t xml:space="preserve">7) Adres do korespondencji: Ulica, Nr budynku, Nr lokalu, Kod pocztowy, Poczta, Miejscowość, Gmina, Powiat, Województwo, </w:t>
      </w:r>
    </w:p>
    <w:p w14:paraId="2A50C77F" w14:textId="77777777" w:rsidR="00AB6E48" w:rsidRDefault="00AB6E48" w:rsidP="00AB6E48">
      <w:pPr>
        <w:autoSpaceDE w:val="0"/>
        <w:autoSpaceDN w:val="0"/>
        <w:adjustRightInd w:val="0"/>
        <w:spacing w:line="271" w:lineRule="auto"/>
        <w:jc w:val="both"/>
      </w:pPr>
      <w:r>
        <w:t>8) Numer telefonu,</w:t>
      </w:r>
    </w:p>
    <w:p w14:paraId="0495DABD" w14:textId="03F54A1F" w:rsidR="00AB6E48" w:rsidRDefault="00AB6E48" w:rsidP="00AB6E48">
      <w:pPr>
        <w:autoSpaceDE w:val="0"/>
        <w:autoSpaceDN w:val="0"/>
        <w:adjustRightInd w:val="0"/>
        <w:spacing w:line="271" w:lineRule="auto"/>
        <w:jc w:val="both"/>
      </w:pPr>
      <w:r>
        <w:t xml:space="preserve">9) Adres e-mail, </w:t>
      </w:r>
    </w:p>
    <w:p w14:paraId="6EEFBD1C" w14:textId="77777777" w:rsidR="00AB6E48" w:rsidRDefault="00AB6E48" w:rsidP="00AB6E48">
      <w:pPr>
        <w:autoSpaceDE w:val="0"/>
        <w:autoSpaceDN w:val="0"/>
        <w:adjustRightInd w:val="0"/>
        <w:spacing w:line="271" w:lineRule="auto"/>
        <w:jc w:val="both"/>
      </w:pPr>
      <w:r>
        <w:t xml:space="preserve">10) Imię Ojca, </w:t>
      </w:r>
    </w:p>
    <w:p w14:paraId="19CA00C7" w14:textId="77777777" w:rsidR="00AB6E48" w:rsidRDefault="00AB6E48" w:rsidP="00AB6E48">
      <w:pPr>
        <w:autoSpaceDE w:val="0"/>
        <w:autoSpaceDN w:val="0"/>
        <w:adjustRightInd w:val="0"/>
        <w:spacing w:line="271" w:lineRule="auto"/>
        <w:jc w:val="both"/>
      </w:pPr>
      <w:r>
        <w:t xml:space="preserve">11) Imię Matki, </w:t>
      </w:r>
    </w:p>
    <w:p w14:paraId="2F9AB2B3" w14:textId="77777777" w:rsidR="00AB6E48" w:rsidRDefault="00AB6E48" w:rsidP="00AB6E48">
      <w:pPr>
        <w:autoSpaceDE w:val="0"/>
        <w:autoSpaceDN w:val="0"/>
        <w:adjustRightInd w:val="0"/>
        <w:spacing w:line="271" w:lineRule="auto"/>
        <w:jc w:val="both"/>
      </w:pPr>
      <w:r>
        <w:t xml:space="preserve">12) Numer uprawnień zawodowych, </w:t>
      </w:r>
    </w:p>
    <w:p w14:paraId="3D367465" w14:textId="77777777" w:rsidR="00AB6E48" w:rsidRDefault="00AB6E48" w:rsidP="00AB6E48">
      <w:pPr>
        <w:autoSpaceDE w:val="0"/>
        <w:autoSpaceDN w:val="0"/>
        <w:adjustRightInd w:val="0"/>
        <w:spacing w:line="271" w:lineRule="auto"/>
        <w:jc w:val="both"/>
      </w:pPr>
      <w:r>
        <w:t xml:space="preserve">13) Informacje o odbiorcach dostaw, usług, robót budowlanych: Imię, Nazwisko, Adres: Ulica, Nr budynku, Nr lokalu, Kod pocztowy, Poczta, Miejscowość, Gmina, Powiat, Województwo, Nr telefonu, Nr faksu, </w:t>
      </w:r>
    </w:p>
    <w:p w14:paraId="68F6ABA6" w14:textId="77777777" w:rsidR="00AB6E48" w:rsidRDefault="00AB6E48" w:rsidP="00AB6E48">
      <w:pPr>
        <w:autoSpaceDE w:val="0"/>
        <w:autoSpaceDN w:val="0"/>
        <w:adjustRightInd w:val="0"/>
        <w:spacing w:line="271" w:lineRule="auto"/>
        <w:jc w:val="both"/>
      </w:pPr>
      <w:r>
        <w:t xml:space="preserve">14) Nr rachunku bankowego, </w:t>
      </w:r>
    </w:p>
    <w:p w14:paraId="2E9897BB" w14:textId="77777777" w:rsidR="00AB6E48" w:rsidRDefault="00AB6E48" w:rsidP="00AB6E48">
      <w:pPr>
        <w:autoSpaceDE w:val="0"/>
        <w:autoSpaceDN w:val="0"/>
        <w:adjustRightInd w:val="0"/>
        <w:spacing w:line="271" w:lineRule="auto"/>
        <w:jc w:val="both"/>
      </w:pPr>
      <w:r>
        <w:t xml:space="preserve">15) Dane osób upoważnionych do kontaktów w toku postępowania: Imię, Nazwisko, Miejsce zatrudnienia, Stanowisko, Nr telefonu, Nr faksu, Adres e-mail, </w:t>
      </w:r>
    </w:p>
    <w:p w14:paraId="70D44AAF" w14:textId="77777777" w:rsidR="00AB6E48" w:rsidRDefault="00AB6E48" w:rsidP="00AB6E48">
      <w:pPr>
        <w:autoSpaceDE w:val="0"/>
        <w:autoSpaceDN w:val="0"/>
        <w:adjustRightInd w:val="0"/>
        <w:spacing w:line="271" w:lineRule="auto"/>
        <w:jc w:val="both"/>
      </w:pPr>
      <w:r>
        <w:t xml:space="preserve">16) Zakres ubezpieczenia i wysokość polisy ubezpieczeniowej, </w:t>
      </w:r>
    </w:p>
    <w:p w14:paraId="51A6793F" w14:textId="77777777" w:rsidR="00AB6E48" w:rsidRDefault="00AB6E48" w:rsidP="00AB6E48">
      <w:pPr>
        <w:autoSpaceDE w:val="0"/>
        <w:autoSpaceDN w:val="0"/>
        <w:adjustRightInd w:val="0"/>
        <w:spacing w:line="271" w:lineRule="auto"/>
        <w:jc w:val="both"/>
      </w:pPr>
      <w:r>
        <w:t xml:space="preserve">17) Informacje z banku lub spółdzielczej kasy oszczędnościowo-kredytowej o wysokości posiadanych środków finansowej lub zdolności kredytowej, </w:t>
      </w:r>
    </w:p>
    <w:p w14:paraId="0D279EA6" w14:textId="77777777" w:rsidR="00AB6E48" w:rsidRDefault="00AB6E48" w:rsidP="00AB6E48">
      <w:pPr>
        <w:autoSpaceDE w:val="0"/>
        <w:autoSpaceDN w:val="0"/>
        <w:adjustRightInd w:val="0"/>
        <w:spacing w:line="271" w:lineRule="auto"/>
        <w:jc w:val="both"/>
      </w:pPr>
      <w:r>
        <w:t xml:space="preserve">18) Informacje o niezaleganiu z opłacaniem podatków i składek na ubezpieczenie społeczne lub zdrowotne, </w:t>
      </w:r>
    </w:p>
    <w:p w14:paraId="01AEFBF8" w14:textId="77777777" w:rsidR="00AB6E48" w:rsidRDefault="00AB6E48" w:rsidP="00AB6E48">
      <w:pPr>
        <w:autoSpaceDE w:val="0"/>
        <w:autoSpaceDN w:val="0"/>
        <w:adjustRightInd w:val="0"/>
        <w:spacing w:line="271" w:lineRule="auto"/>
        <w:jc w:val="both"/>
      </w:pPr>
      <w:r>
        <w:t xml:space="preserve">19) Informacje o karalności, </w:t>
      </w:r>
    </w:p>
    <w:p w14:paraId="2ADF81C8" w14:textId="77777777" w:rsidR="00AB6E48" w:rsidRDefault="00AB6E48" w:rsidP="00AB6E48">
      <w:pPr>
        <w:autoSpaceDE w:val="0"/>
        <w:autoSpaceDN w:val="0"/>
        <w:adjustRightInd w:val="0"/>
        <w:spacing w:line="271" w:lineRule="auto"/>
        <w:jc w:val="both"/>
      </w:pPr>
      <w:r>
        <w:t xml:space="preserve">20) Informacje ze sprawozdania finansowego lub innego dokumentu określającego aktywa, zobowiązania, obroty. będą przetwarzane przez PCI w celu: </w:t>
      </w:r>
    </w:p>
    <w:p w14:paraId="78335747" w14:textId="31051410" w:rsidR="00AB6E48" w:rsidRDefault="00AB6E48" w:rsidP="00AB6E48">
      <w:pPr>
        <w:autoSpaceDE w:val="0"/>
        <w:autoSpaceDN w:val="0"/>
        <w:adjustRightInd w:val="0"/>
        <w:spacing w:line="271" w:lineRule="auto"/>
        <w:jc w:val="both"/>
      </w:pPr>
      <w:r>
        <w:t>a) przeprowadzenia postępowania o udzielenie zamówienia, w tym udzielenia zamówienia publicznego oraz</w:t>
      </w:r>
    </w:p>
    <w:p w14:paraId="3EB05707" w14:textId="77777777" w:rsidR="00AB6E48" w:rsidRDefault="00AB6E48" w:rsidP="00AB6E48">
      <w:pPr>
        <w:autoSpaceDE w:val="0"/>
        <w:autoSpaceDN w:val="0"/>
        <w:adjustRightInd w:val="0"/>
        <w:spacing w:line="271" w:lineRule="auto"/>
        <w:jc w:val="both"/>
      </w:pPr>
      <w:r>
        <w:t xml:space="preserve">b) dokonania czynności wyboru wykonawcy i udzielenia zamówienia we wszystkich trybach postepowań, o których mowa w ustawie z dnia 11 września 2019 roku Prawo zamówień publicznych – dalej zwana ustawą </w:t>
      </w:r>
      <w:proofErr w:type="spellStart"/>
      <w:r>
        <w:t>Pzp</w:t>
      </w:r>
      <w:proofErr w:type="spellEnd"/>
      <w:r>
        <w:t xml:space="preserve"> (art. 6 ust. 1 lit. c) i f) RODO). </w:t>
      </w:r>
    </w:p>
    <w:p w14:paraId="4DF62110" w14:textId="77777777" w:rsidR="00AB6E48" w:rsidRDefault="00AB6E48" w:rsidP="00AB6E48">
      <w:pPr>
        <w:autoSpaceDE w:val="0"/>
        <w:autoSpaceDN w:val="0"/>
        <w:adjustRightInd w:val="0"/>
        <w:spacing w:line="271" w:lineRule="auto"/>
        <w:jc w:val="both"/>
      </w:pPr>
    </w:p>
    <w:p w14:paraId="3DFD0BF8" w14:textId="77777777" w:rsidR="00AB6E48" w:rsidRDefault="00AB6E48" w:rsidP="00AB6E48">
      <w:pPr>
        <w:autoSpaceDE w:val="0"/>
        <w:autoSpaceDN w:val="0"/>
        <w:adjustRightInd w:val="0"/>
        <w:spacing w:line="271" w:lineRule="auto"/>
        <w:jc w:val="both"/>
      </w:pPr>
      <w:r>
        <w:t xml:space="preserve">3. Dane osobowe mogą być przekazywane: </w:t>
      </w:r>
    </w:p>
    <w:p w14:paraId="1C7D46C6" w14:textId="77777777" w:rsidR="00AB6E48" w:rsidRDefault="00AB6E48" w:rsidP="00AB6E48">
      <w:pPr>
        <w:autoSpaceDE w:val="0"/>
        <w:autoSpaceDN w:val="0"/>
        <w:adjustRightInd w:val="0"/>
        <w:spacing w:line="271" w:lineRule="auto"/>
        <w:jc w:val="both"/>
      </w:pPr>
      <w:r>
        <w:t xml:space="preserve">1) podmiotom współpracującym na podstawie umów powierzenia przetwarzania danych, w tym podwykonawcom świadczonych usług, dostawcom usług teleinformatycznych i sprzętu technicznego, </w:t>
      </w:r>
    </w:p>
    <w:p w14:paraId="584EA455" w14:textId="77777777" w:rsidR="00AB6E48" w:rsidRDefault="00AB6E48" w:rsidP="00AB6E48">
      <w:pPr>
        <w:autoSpaceDE w:val="0"/>
        <w:autoSpaceDN w:val="0"/>
        <w:adjustRightInd w:val="0"/>
        <w:spacing w:line="271" w:lineRule="auto"/>
        <w:jc w:val="both"/>
      </w:pPr>
      <w:r>
        <w:t xml:space="preserve">2) osobom lub podmiotom, którym udostępniona zostanie dokumentacja postępowania w oparciu o art. 18 oraz art. 74 ustawy z dnia 11 września 2019 r. Prawo zamówień publicznych, 3) podmiotom nadzorującym działania PCI. </w:t>
      </w:r>
    </w:p>
    <w:p w14:paraId="01C1188D" w14:textId="77777777" w:rsidR="00AB6E48" w:rsidRDefault="00AB6E48" w:rsidP="00AB6E48">
      <w:pPr>
        <w:autoSpaceDE w:val="0"/>
        <w:autoSpaceDN w:val="0"/>
        <w:adjustRightInd w:val="0"/>
        <w:spacing w:line="271" w:lineRule="auto"/>
        <w:jc w:val="both"/>
      </w:pPr>
    </w:p>
    <w:p w14:paraId="5576A718" w14:textId="77777777" w:rsidR="00AB6E48" w:rsidRDefault="00AB6E48" w:rsidP="00AB6E48">
      <w:pPr>
        <w:autoSpaceDE w:val="0"/>
        <w:autoSpaceDN w:val="0"/>
        <w:adjustRightInd w:val="0"/>
        <w:spacing w:line="271" w:lineRule="auto"/>
        <w:jc w:val="both"/>
      </w:pPr>
      <w:r>
        <w:t xml:space="preserve">4. Państwa dane osobowe przetwarzane będą: </w:t>
      </w:r>
    </w:p>
    <w:p w14:paraId="2F50538B" w14:textId="77777777" w:rsidR="00AB6E48" w:rsidRDefault="00AB6E48" w:rsidP="00AB6E48">
      <w:pPr>
        <w:autoSpaceDE w:val="0"/>
        <w:autoSpaceDN w:val="0"/>
        <w:adjustRightInd w:val="0"/>
        <w:spacing w:line="271" w:lineRule="auto"/>
        <w:jc w:val="both"/>
      </w:pPr>
      <w:r>
        <w:t xml:space="preserve">1) w przypadkach związanych z prowadzeniem postępowania zgodnie z art. 78 ust. 1 i 4 ustawy z dnia 11 września 2019 roku Prawo zamówień publicznych – dalej zwana ustawą </w:t>
      </w:r>
      <w:proofErr w:type="spellStart"/>
      <w:r>
        <w:t>Pzp</w:t>
      </w:r>
      <w:proofErr w:type="spellEnd"/>
      <w:r>
        <w:t xml:space="preserve">, przez okres 4 lat od dnia zakończenia postępowania o udzielenie zamówienia publicznego, a jeżeli czas trwania umowy przekracza 4 lata, okres przechowywania obejmuje cały czas trwania umowy. Państwa dane osobowe mogą być jednak przechowywane dłużej ze względu na obowiązującą u Administratora Instrukcję Kancelaryjną, </w:t>
      </w:r>
    </w:p>
    <w:p w14:paraId="53829871" w14:textId="77777777" w:rsidR="00AB6E48" w:rsidRDefault="00AB6E48" w:rsidP="00AB6E48">
      <w:pPr>
        <w:autoSpaceDE w:val="0"/>
        <w:autoSpaceDN w:val="0"/>
        <w:adjustRightInd w:val="0"/>
        <w:spacing w:line="271" w:lineRule="auto"/>
        <w:jc w:val="both"/>
      </w:pPr>
      <w:r>
        <w:t xml:space="preserve">2) w przypadku prowadzenia postępowań na roboty budowlane lub usługi, okres przechowywania dokumentacji postępowania wynosi 5 lat od dnia zakończenia postępowania o zawarcie umowy koncesji, a w </w:t>
      </w:r>
      <w:proofErr w:type="gramStart"/>
      <w:r>
        <w:t>przypadku</w:t>
      </w:r>
      <w:proofErr w:type="gramEnd"/>
      <w:r>
        <w:t xml:space="preserve"> gdy czas trwania koncesji przekracza 5 lat – przez okres jego trwania. Państwa dane osobowe mogą być jednak przechowywane dłużej ze względu na obowiązującą u Administratora Instrukcję Kancelaryjną, </w:t>
      </w:r>
    </w:p>
    <w:p w14:paraId="3B9F53E5" w14:textId="37A1C155" w:rsidR="00AB6E48" w:rsidRDefault="00AB6E48" w:rsidP="00AB6E48">
      <w:pPr>
        <w:autoSpaceDE w:val="0"/>
        <w:autoSpaceDN w:val="0"/>
        <w:adjustRightInd w:val="0"/>
        <w:spacing w:line="271" w:lineRule="auto"/>
        <w:jc w:val="both"/>
      </w:pPr>
      <w:r>
        <w:t>3) w przypadku ustalenia, obrony i dochodzenia roszczeń – do momentu ich przedawnienia.</w:t>
      </w:r>
    </w:p>
    <w:p w14:paraId="484BF024" w14:textId="77777777" w:rsidR="00AB6E48" w:rsidRDefault="00AB6E48" w:rsidP="00AB6E48">
      <w:pPr>
        <w:autoSpaceDE w:val="0"/>
        <w:autoSpaceDN w:val="0"/>
        <w:adjustRightInd w:val="0"/>
        <w:spacing w:line="271" w:lineRule="auto"/>
        <w:jc w:val="both"/>
      </w:pPr>
    </w:p>
    <w:p w14:paraId="0AA5D59B" w14:textId="77777777" w:rsidR="00AB6E48" w:rsidRDefault="00AB6E48" w:rsidP="00AB6E48">
      <w:pPr>
        <w:autoSpaceDE w:val="0"/>
        <w:autoSpaceDN w:val="0"/>
        <w:adjustRightInd w:val="0"/>
        <w:spacing w:line="271" w:lineRule="auto"/>
        <w:jc w:val="both"/>
      </w:pPr>
      <w:r>
        <w:t xml:space="preserve">5. Przysługuje Państwu prawo do: </w:t>
      </w:r>
    </w:p>
    <w:p w14:paraId="02B2DCFF" w14:textId="77777777" w:rsidR="00AB6E48" w:rsidRDefault="00AB6E48" w:rsidP="00AB6E48">
      <w:pPr>
        <w:autoSpaceDE w:val="0"/>
        <w:autoSpaceDN w:val="0"/>
        <w:adjustRightInd w:val="0"/>
        <w:spacing w:line="271" w:lineRule="auto"/>
        <w:jc w:val="both"/>
      </w:pPr>
      <w:r>
        <w:t xml:space="preserve">1) na podstawie art. 15 RODO prawo dostępu do Państwa danych osobowych; </w:t>
      </w:r>
    </w:p>
    <w:p w14:paraId="59C24CBC" w14:textId="77777777" w:rsidR="00AB6E48" w:rsidRDefault="00AB6E48" w:rsidP="00AB6E48">
      <w:pPr>
        <w:autoSpaceDE w:val="0"/>
        <w:autoSpaceDN w:val="0"/>
        <w:adjustRightInd w:val="0"/>
        <w:spacing w:line="271" w:lineRule="auto"/>
        <w:jc w:val="both"/>
      </w:pPr>
      <w:r>
        <w:t xml:space="preserve">2) na podstawie art. 16 RODO prawo do sprostowania lub uzupełnienia Państwa danych osobowych, przy czym skorzystanie z prawa do sprostowania lub uzupełnienia nie może skutkować zmianą wyniku postępowania o udzielenie zamówienia publicznego ani zmianą </w:t>
      </w:r>
      <w:r>
        <w:lastRenderedPageBreak/>
        <w:t xml:space="preserve">postanowień umowy w sprawie zamówienia publicznego w zakresie niezgodnym z ustawą </w:t>
      </w:r>
      <w:proofErr w:type="spellStart"/>
      <w:r>
        <w:t>Pzp</w:t>
      </w:r>
      <w:proofErr w:type="spellEnd"/>
      <w:r>
        <w:t xml:space="preserve"> oraz nie może naruszać integralności protokołu postępowania oraz jego załączników; </w:t>
      </w:r>
    </w:p>
    <w:p w14:paraId="3186935E" w14:textId="77777777" w:rsidR="00AB6E48" w:rsidRDefault="00AB6E48" w:rsidP="00AB6E48">
      <w:pPr>
        <w:autoSpaceDE w:val="0"/>
        <w:autoSpaceDN w:val="0"/>
        <w:adjustRightInd w:val="0"/>
        <w:spacing w:line="271" w:lineRule="auto"/>
        <w:jc w:val="both"/>
      </w:pPr>
      <w:r>
        <w:t xml:space="preserve">3) na podstawie art. 18 RODO prawo żądania od Administratora ograniczenia przetwarzania danych osobowych z zastrzeżeniem przypadków, o których mowa w art. 18 ust. 2 RODO, przy czym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członkowskiego, a także nie ogranicza przetwarzania danych osobowych do czasu zakończenia postępowania o udzielenie zamówienia; </w:t>
      </w:r>
    </w:p>
    <w:p w14:paraId="5CE28260" w14:textId="77777777" w:rsidR="00AB6E48" w:rsidRDefault="00AB6E48" w:rsidP="00AB6E48">
      <w:pPr>
        <w:autoSpaceDE w:val="0"/>
        <w:autoSpaceDN w:val="0"/>
        <w:adjustRightInd w:val="0"/>
        <w:spacing w:line="271" w:lineRule="auto"/>
        <w:jc w:val="both"/>
      </w:pPr>
      <w:r>
        <w:t xml:space="preserve">4) prawo do wniesienia skargi do Prezesa Urzędu Ochrony Danych Osobowych, gdy uznają Państwo, że przetwarzanie danych osobowych Państwa dotyczących narusza przepisy RODO. </w:t>
      </w:r>
    </w:p>
    <w:p w14:paraId="267648C1" w14:textId="77777777" w:rsidR="00AB6E48" w:rsidRDefault="00AB6E48" w:rsidP="00AB6E48">
      <w:pPr>
        <w:autoSpaceDE w:val="0"/>
        <w:autoSpaceDN w:val="0"/>
        <w:adjustRightInd w:val="0"/>
        <w:spacing w:line="271" w:lineRule="auto"/>
        <w:jc w:val="both"/>
      </w:pPr>
    </w:p>
    <w:p w14:paraId="69EA8396" w14:textId="77777777" w:rsidR="00AB6E48" w:rsidRDefault="00AB6E48" w:rsidP="00AB6E48">
      <w:pPr>
        <w:autoSpaceDE w:val="0"/>
        <w:autoSpaceDN w:val="0"/>
        <w:adjustRightInd w:val="0"/>
        <w:spacing w:line="271" w:lineRule="auto"/>
        <w:jc w:val="both"/>
      </w:pPr>
      <w:r>
        <w:t xml:space="preserve">6. Administrator informuje, że w związku z udziałem w postępowaniu nie przysługują Państwu uprawnienia do: </w:t>
      </w:r>
    </w:p>
    <w:p w14:paraId="43357464" w14:textId="77777777" w:rsidR="00AB6E48" w:rsidRDefault="00AB6E48" w:rsidP="00AB6E48">
      <w:pPr>
        <w:autoSpaceDE w:val="0"/>
        <w:autoSpaceDN w:val="0"/>
        <w:adjustRightInd w:val="0"/>
        <w:spacing w:line="271" w:lineRule="auto"/>
        <w:jc w:val="both"/>
      </w:pPr>
      <w:r>
        <w:t xml:space="preserve">1) w związku z art. 17 ust. 3 lit. b), d) lub e) RODO prawo do usunięcia danych osobowych; </w:t>
      </w:r>
    </w:p>
    <w:p w14:paraId="5ABBB5E2" w14:textId="77777777" w:rsidR="00AB6E48" w:rsidRDefault="00AB6E48" w:rsidP="00AB6E48">
      <w:pPr>
        <w:autoSpaceDE w:val="0"/>
        <w:autoSpaceDN w:val="0"/>
        <w:adjustRightInd w:val="0"/>
        <w:spacing w:line="271" w:lineRule="auto"/>
        <w:jc w:val="both"/>
      </w:pPr>
      <w:r>
        <w:t xml:space="preserve">2) prawo do przenoszenia danych osobowych, o którym mowa w art. 20 RODO; </w:t>
      </w:r>
    </w:p>
    <w:p w14:paraId="404CEC2A" w14:textId="74BEE748" w:rsidR="00AB6E48" w:rsidRDefault="00AB6E48" w:rsidP="00AB6E48">
      <w:pPr>
        <w:autoSpaceDE w:val="0"/>
        <w:autoSpaceDN w:val="0"/>
        <w:adjustRightInd w:val="0"/>
        <w:spacing w:line="271" w:lineRule="auto"/>
        <w:jc w:val="both"/>
      </w:pPr>
      <w:r>
        <w:t>3) na podstawie art. 21 RODO prawo sprzeciwu, wobec przetwarzania danych osobowych.</w:t>
      </w:r>
    </w:p>
    <w:p w14:paraId="47B18316" w14:textId="77777777" w:rsidR="00AB6E48" w:rsidRDefault="00AB6E48" w:rsidP="00AB6E48">
      <w:pPr>
        <w:autoSpaceDE w:val="0"/>
        <w:autoSpaceDN w:val="0"/>
        <w:adjustRightInd w:val="0"/>
        <w:spacing w:line="271" w:lineRule="auto"/>
        <w:jc w:val="both"/>
      </w:pPr>
    </w:p>
    <w:p w14:paraId="680FA689" w14:textId="77777777" w:rsidR="00AB6E48" w:rsidRDefault="00AB6E48" w:rsidP="00AB6E48">
      <w:pPr>
        <w:autoSpaceDE w:val="0"/>
        <w:autoSpaceDN w:val="0"/>
        <w:adjustRightInd w:val="0"/>
        <w:spacing w:line="271" w:lineRule="auto"/>
        <w:jc w:val="both"/>
      </w:pPr>
      <w:r>
        <w:t xml:space="preserve">7. W odniesieniu do Państwa danych osobowych decyzje nie będą podejmowane w sposób zautomatyzowany, stosownie do art. 22 RODO. </w:t>
      </w:r>
    </w:p>
    <w:p w14:paraId="3CDBDE20" w14:textId="77777777" w:rsidR="00AB6E48" w:rsidRDefault="00AB6E48" w:rsidP="00AB6E48">
      <w:pPr>
        <w:autoSpaceDE w:val="0"/>
        <w:autoSpaceDN w:val="0"/>
        <w:adjustRightInd w:val="0"/>
        <w:spacing w:line="271" w:lineRule="auto"/>
        <w:jc w:val="both"/>
      </w:pPr>
    </w:p>
    <w:p w14:paraId="094AA546" w14:textId="77777777" w:rsidR="00AB6E48" w:rsidRDefault="00AB6E48" w:rsidP="00AB6E48">
      <w:pPr>
        <w:autoSpaceDE w:val="0"/>
        <w:autoSpaceDN w:val="0"/>
        <w:adjustRightInd w:val="0"/>
        <w:spacing w:line="271" w:lineRule="auto"/>
        <w:jc w:val="both"/>
      </w:pPr>
      <w:r>
        <w:t xml:space="preserve">8. Administrator nie zamierza przekazywać Państwa danych osobowych do państw trzecich lub organizacji międzynarodowych. </w:t>
      </w:r>
    </w:p>
    <w:p w14:paraId="493FCBED" w14:textId="77777777" w:rsidR="00AB6E48" w:rsidRDefault="00AB6E48" w:rsidP="00AB6E48">
      <w:pPr>
        <w:autoSpaceDE w:val="0"/>
        <w:autoSpaceDN w:val="0"/>
        <w:adjustRightInd w:val="0"/>
        <w:spacing w:line="271" w:lineRule="auto"/>
        <w:jc w:val="both"/>
      </w:pPr>
    </w:p>
    <w:p w14:paraId="380D9150" w14:textId="77777777" w:rsidR="00AB6E48" w:rsidRDefault="00AB6E48" w:rsidP="00AB6E48">
      <w:pPr>
        <w:autoSpaceDE w:val="0"/>
        <w:autoSpaceDN w:val="0"/>
        <w:adjustRightInd w:val="0"/>
        <w:spacing w:line="271" w:lineRule="auto"/>
        <w:jc w:val="both"/>
      </w:pPr>
      <w:r>
        <w:t xml:space="preserve">9. Administratorem danych osobowych, od momentu podpisania umowy, w ramach zbioru regionalnego Funduszu Europejskiego dla Podkarpacia (EFRR) 2021 – 2027, Priorytet FEPK.01 Konkurencyjna i Cyfrowa Gospodarka”, jest Podkarpackie Centrum Innowacji Sp. z </w:t>
      </w:r>
      <w:r>
        <w:lastRenderedPageBreak/>
        <w:t xml:space="preserve">o.o. i tym samym pełni rolę Podmiotu Przetwarzającego. Przetwarzanie danych osobowych odbywa się zgodnie z zapisami podpisanej pomiędzy Województwem Podkarpackim a Podkarpackim Centrum Innowacji Sp. z o.o. umowy o dofinansowanie Projektu. Jej zapisy stanowią, że: </w:t>
      </w:r>
    </w:p>
    <w:p w14:paraId="567F5FAE" w14:textId="443B1A6D" w:rsidR="00AB6E48" w:rsidRDefault="00AB6E48" w:rsidP="00AB6E48">
      <w:pPr>
        <w:autoSpaceDE w:val="0"/>
        <w:autoSpaceDN w:val="0"/>
        <w:adjustRightInd w:val="0"/>
        <w:spacing w:line="271" w:lineRule="auto"/>
        <w:jc w:val="both"/>
      </w:pPr>
      <w:r>
        <w:t xml:space="preserve">− Osobą wyznaczoną do kontaktu w związku z przetwarzaniem danych osobowych w ramach zbioru danych osobowych jest: Inspektor Ochrony Danych. Punkt kontaktowy: ul. Lenartowicza 4, 35-051 Rzeszów, e-mail: </w:t>
      </w:r>
      <w:hyperlink r:id="rId7" w:history="1">
        <w:r w:rsidRPr="00E0147B">
          <w:rPr>
            <w:rStyle w:val="Hipercze"/>
          </w:rPr>
          <w:t>iod@pcinn.org</w:t>
        </w:r>
      </w:hyperlink>
      <w:r>
        <w:t xml:space="preserve">. </w:t>
      </w:r>
    </w:p>
    <w:p w14:paraId="73AA7714" w14:textId="77777777" w:rsidR="00AB6E48" w:rsidRDefault="00AB6E48" w:rsidP="00AB6E48">
      <w:pPr>
        <w:autoSpaceDE w:val="0"/>
        <w:autoSpaceDN w:val="0"/>
        <w:adjustRightInd w:val="0"/>
        <w:spacing w:line="271" w:lineRule="auto"/>
        <w:jc w:val="both"/>
      </w:pPr>
      <w:r>
        <w:t xml:space="preserve">− Podkarpackie Centrum Innowacji Sp. z o.o. w związku z realizacją projektu, jest zarówno administratorem Państwa danych, jak i podmiotem przetwarzającym, w/w dane na podstawie ww. Umowy </w:t>
      </w:r>
    </w:p>
    <w:p w14:paraId="43A5FD7A" w14:textId="77777777" w:rsidR="00AB6E48" w:rsidRDefault="00AB6E48" w:rsidP="00AB6E48">
      <w:pPr>
        <w:autoSpaceDE w:val="0"/>
        <w:autoSpaceDN w:val="0"/>
        <w:adjustRightInd w:val="0"/>
        <w:spacing w:line="271" w:lineRule="auto"/>
        <w:jc w:val="both"/>
      </w:pPr>
      <w:r>
        <w:t xml:space="preserve">− PCI, jako Administrator i Podmiot Przetwarzający, zapewnienia wystarczające gwarancje wdrożenia odpowiednich środków technicznych i organizacyjnych, by przetwarzanie Pani/Pana danych w ramach zbioru danych spełniało wymogi Rozporządzenia Parlamentu Europejskiego i Rady (UE) 2016/679 z dnia 27 kwietnia 2016 r. w sprawie ochrony osób fizycznych w związku z przetwarzaniem danych osobowych i w sprawie swobodnego przepływu takich danych oraz uchylenia dyrektywy 95/46/WE </w:t>
      </w:r>
    </w:p>
    <w:p w14:paraId="68283BEE" w14:textId="6DA73B97" w:rsidR="00AB6E48" w:rsidRDefault="00AB6E48" w:rsidP="00AB6E48">
      <w:pPr>
        <w:autoSpaceDE w:val="0"/>
        <w:autoSpaceDN w:val="0"/>
        <w:adjustRightInd w:val="0"/>
        <w:spacing w:line="271" w:lineRule="auto"/>
        <w:jc w:val="both"/>
      </w:pPr>
      <w:r>
        <w:t xml:space="preserve">– „RODO” i chroniło prawa osób, których dane osobowe dotyczą. </w:t>
      </w:r>
    </w:p>
    <w:p w14:paraId="3471E93A" w14:textId="77777777" w:rsidR="00AB6E48" w:rsidRDefault="00AB6E48" w:rsidP="00AB6E48">
      <w:pPr>
        <w:autoSpaceDE w:val="0"/>
        <w:autoSpaceDN w:val="0"/>
        <w:adjustRightInd w:val="0"/>
        <w:spacing w:line="271" w:lineRule="auto"/>
        <w:jc w:val="both"/>
      </w:pPr>
    </w:p>
    <w:p w14:paraId="3DE33E22" w14:textId="7F0F86A2" w:rsidR="00AB6E48" w:rsidRDefault="00AB6E48" w:rsidP="00AB6E48">
      <w:pPr>
        <w:autoSpaceDE w:val="0"/>
        <w:autoSpaceDN w:val="0"/>
        <w:adjustRightInd w:val="0"/>
        <w:spacing w:line="271" w:lineRule="auto"/>
        <w:jc w:val="both"/>
      </w:pPr>
      <w:r>
        <w:t>10. Celem przetwarzania Państwa danych osobowych w ramach zbioru danych jest: aplikowanie o środki unijne i realizacja projektów, w szczególności: potwierdzanie</w:t>
      </w:r>
      <w:r>
        <w:t xml:space="preserve"> </w:t>
      </w:r>
      <w:r>
        <w:t xml:space="preserve">kwalifikowalności wydatków, udzielanie wsparcia uczestnikom projektów, ewaluacja, monitoring, kontrola, audyt, sprawozdawczość oraz działania informacyjno-promocyjne, w tym zapewnienie realizacji obowiązku informacyjnego dotyczącego przekazywania do publicznej wiadomości informacji o podmiotach uzyskujących wsparcie - w ramach środków regionalnego Funduszu Europejskiego dla Podkarpacia (EFRR) 2021 – 2027 </w:t>
      </w:r>
    </w:p>
    <w:p w14:paraId="37FEC9C0" w14:textId="77777777" w:rsidR="00AB6E48" w:rsidRDefault="00AB6E48" w:rsidP="00AB6E48">
      <w:pPr>
        <w:autoSpaceDE w:val="0"/>
        <w:autoSpaceDN w:val="0"/>
        <w:adjustRightInd w:val="0"/>
        <w:spacing w:line="271" w:lineRule="auto"/>
        <w:jc w:val="both"/>
      </w:pPr>
    </w:p>
    <w:p w14:paraId="2E83CF95" w14:textId="77777777" w:rsidR="00AB6E48" w:rsidRDefault="00AB6E48" w:rsidP="00AB6E48">
      <w:pPr>
        <w:autoSpaceDE w:val="0"/>
        <w:autoSpaceDN w:val="0"/>
        <w:adjustRightInd w:val="0"/>
        <w:spacing w:line="271" w:lineRule="auto"/>
        <w:jc w:val="both"/>
      </w:pPr>
      <w:r>
        <w:t xml:space="preserve">11. Celem przetwarzania Państwa danych osobowych w ramach zbioru danych jest a) zarządzanie, kontrola, audyt, sprawozdawczość i raportowanie w ramach realizacji programów </w:t>
      </w:r>
      <w:r>
        <w:lastRenderedPageBreak/>
        <w:t xml:space="preserve">operacyjnych polityki spójności, finansowanych w perspektywie finansowej 2021-2027 oraz b) zapewnienie realizacji obowiązku informacyjnego dotyczącego przekazywania do publicznej wiadomości informacji o podmiotach uzyskujących wsparcie z funduszy polityki spójności w perspektywie finansowej 2021-2027. </w:t>
      </w:r>
    </w:p>
    <w:p w14:paraId="343920B6" w14:textId="77777777" w:rsidR="00AB6E48" w:rsidRDefault="00AB6E48" w:rsidP="00AB6E48">
      <w:pPr>
        <w:autoSpaceDE w:val="0"/>
        <w:autoSpaceDN w:val="0"/>
        <w:adjustRightInd w:val="0"/>
        <w:spacing w:line="271" w:lineRule="auto"/>
        <w:jc w:val="both"/>
      </w:pPr>
    </w:p>
    <w:p w14:paraId="73237C5A" w14:textId="77777777" w:rsidR="00AB6E48" w:rsidRDefault="00AB6E48" w:rsidP="00AB6E48">
      <w:pPr>
        <w:autoSpaceDE w:val="0"/>
        <w:autoSpaceDN w:val="0"/>
        <w:adjustRightInd w:val="0"/>
        <w:spacing w:line="271" w:lineRule="auto"/>
        <w:jc w:val="both"/>
      </w:pPr>
      <w:r>
        <w:t xml:space="preserve">12. Podstawą przetwarzania danych osobowych, w zakresie zbioru danych są art. 6 ust. 1 lit. c i e oraz art. 9 ust. 2 lit. g RODO, w związku z pełnieniem funkcji Instytucji Zarządzającej. </w:t>
      </w:r>
    </w:p>
    <w:p w14:paraId="7FF4ED6B" w14:textId="77777777" w:rsidR="00AB6E48" w:rsidRDefault="00AB6E48" w:rsidP="00AB6E48">
      <w:pPr>
        <w:autoSpaceDE w:val="0"/>
        <w:autoSpaceDN w:val="0"/>
        <w:adjustRightInd w:val="0"/>
        <w:spacing w:line="271" w:lineRule="auto"/>
        <w:jc w:val="both"/>
      </w:pPr>
    </w:p>
    <w:p w14:paraId="60EB6810" w14:textId="77777777" w:rsidR="00AB6E48" w:rsidRDefault="00AB6E48" w:rsidP="00AB6E48">
      <w:pPr>
        <w:autoSpaceDE w:val="0"/>
        <w:autoSpaceDN w:val="0"/>
        <w:adjustRightInd w:val="0"/>
        <w:spacing w:line="271" w:lineRule="auto"/>
        <w:jc w:val="both"/>
      </w:pPr>
      <w:r>
        <w:t>13. Dane osobowe z ww. zbioru mogą zostać udostępnione, m.in. podmiotom dokonującym oceny, ekspertyzy, jak również podmiotom zaangażowanym, w szczególności w: proces audytu, ewaluacji i kontroli Programu - zgodnie z nałożonymi na Podkarpackie Centrum Innowacji Sp. z o.o. i Województwo Podkarpackie (IZ) obowiązkami na podstawie m.in.: rozporządzenia ogólnego i ustawy wdrożeniowej.</w:t>
      </w:r>
    </w:p>
    <w:p w14:paraId="0AAA7824" w14:textId="77777777" w:rsidR="00AB6E48" w:rsidRDefault="00AB6E48" w:rsidP="00AB6E48">
      <w:pPr>
        <w:autoSpaceDE w:val="0"/>
        <w:autoSpaceDN w:val="0"/>
        <w:adjustRightInd w:val="0"/>
        <w:spacing w:line="271" w:lineRule="auto"/>
        <w:jc w:val="both"/>
      </w:pPr>
    </w:p>
    <w:p w14:paraId="63925F4C" w14:textId="77777777" w:rsidR="00AB6E48" w:rsidRDefault="00AB6E48" w:rsidP="00AB6E48">
      <w:pPr>
        <w:autoSpaceDE w:val="0"/>
        <w:autoSpaceDN w:val="0"/>
        <w:adjustRightInd w:val="0"/>
        <w:spacing w:line="271" w:lineRule="auto"/>
        <w:jc w:val="both"/>
      </w:pPr>
      <w:r>
        <w:t xml:space="preserve">14. PCI Sp. z o.o. nie zamierza przekazywać danych osobowych do państwa trzeciego ani do organizacji międzynarodowych. </w:t>
      </w:r>
    </w:p>
    <w:p w14:paraId="2F28BDFD" w14:textId="77777777" w:rsidR="00AB6E48" w:rsidRDefault="00AB6E48" w:rsidP="00AB6E48">
      <w:pPr>
        <w:autoSpaceDE w:val="0"/>
        <w:autoSpaceDN w:val="0"/>
        <w:adjustRightInd w:val="0"/>
        <w:spacing w:line="271" w:lineRule="auto"/>
        <w:jc w:val="both"/>
      </w:pPr>
    </w:p>
    <w:p w14:paraId="2090DBC4" w14:textId="77777777" w:rsidR="00AB6E48" w:rsidRDefault="00AB6E48" w:rsidP="00AB6E48">
      <w:pPr>
        <w:autoSpaceDE w:val="0"/>
        <w:autoSpaceDN w:val="0"/>
        <w:adjustRightInd w:val="0"/>
        <w:spacing w:line="271" w:lineRule="auto"/>
        <w:jc w:val="both"/>
      </w:pPr>
      <w:r>
        <w:t xml:space="preserve">15. Dane osobowe z ww. zbioru będą przetwarzane przez okres nie dłuższy niż 30 dni roboczych od dnia zakończenia obowiązywania okresu archiwizowania danych. </w:t>
      </w:r>
    </w:p>
    <w:p w14:paraId="22666C4A" w14:textId="77777777" w:rsidR="00AB6E48" w:rsidRDefault="00AB6E48" w:rsidP="00AB6E48">
      <w:pPr>
        <w:autoSpaceDE w:val="0"/>
        <w:autoSpaceDN w:val="0"/>
        <w:adjustRightInd w:val="0"/>
        <w:spacing w:line="271" w:lineRule="auto"/>
        <w:jc w:val="both"/>
      </w:pPr>
    </w:p>
    <w:p w14:paraId="57B67941" w14:textId="704BAE30" w:rsidR="00AB6E48" w:rsidRDefault="00AB6E48" w:rsidP="00AB6E48">
      <w:pPr>
        <w:autoSpaceDE w:val="0"/>
        <w:autoSpaceDN w:val="0"/>
        <w:adjustRightInd w:val="0"/>
        <w:spacing w:line="271" w:lineRule="auto"/>
        <w:jc w:val="both"/>
      </w:pPr>
      <w:r>
        <w:t>16. Osoba, której dane osobowe są przetwarzane w związku z realizacją Umowy, ma prawo do żądania dostępu do danych osobowych, ich sprostowania lub ograniczenia przetwarzania lub prawo do wniesienia sprzeciwu wobec przetwarzania. Na podstawie art. 17 ust. 3 lit. b i d RODO, zgodnie z którym nie jest możliwe usunięcie danych osobowych niezbędnych, w szczególności do:</w:t>
      </w:r>
    </w:p>
    <w:p w14:paraId="2F2C85BC" w14:textId="77777777" w:rsidR="00AB6E48" w:rsidRDefault="00AB6E48" w:rsidP="00AB6E48">
      <w:pPr>
        <w:autoSpaceDE w:val="0"/>
        <w:autoSpaceDN w:val="0"/>
        <w:adjustRightInd w:val="0"/>
        <w:spacing w:line="271" w:lineRule="auto"/>
        <w:jc w:val="both"/>
      </w:pPr>
      <w:r>
        <w:t xml:space="preserve">1) wywiązania się z prawnego obowiązku wymagającego przetwarzania na mocy praw Unii lub państwa członkowskiego; </w:t>
      </w:r>
    </w:p>
    <w:p w14:paraId="2E6260AC" w14:textId="77777777" w:rsidR="00AB6E48" w:rsidRDefault="00AB6E48" w:rsidP="00AB6E48">
      <w:pPr>
        <w:autoSpaceDE w:val="0"/>
        <w:autoSpaceDN w:val="0"/>
        <w:adjustRightInd w:val="0"/>
        <w:spacing w:line="271" w:lineRule="auto"/>
        <w:jc w:val="both"/>
      </w:pPr>
      <w:r>
        <w:lastRenderedPageBreak/>
        <w:t xml:space="preserve">2) celów archiwalnych w interesie publicznym: − jak również mając na uwadze cel i podstawę prawną przetwarzania danych w ramach Programu, </w:t>
      </w:r>
      <w:proofErr w:type="gramStart"/>
      <w:r>
        <w:t>osobie</w:t>
      </w:r>
      <w:proofErr w:type="gramEnd"/>
      <w:r>
        <w:t xml:space="preserve"> której dane są przetwarzane nie przysługuje prawo do usunięcia albo przenoszenia tych danych. </w:t>
      </w:r>
    </w:p>
    <w:p w14:paraId="5BA933BE" w14:textId="77777777" w:rsidR="00AB6E48" w:rsidRDefault="00AB6E48" w:rsidP="00AB6E48">
      <w:pPr>
        <w:autoSpaceDE w:val="0"/>
        <w:autoSpaceDN w:val="0"/>
        <w:adjustRightInd w:val="0"/>
        <w:spacing w:line="271" w:lineRule="auto"/>
        <w:jc w:val="both"/>
      </w:pPr>
    </w:p>
    <w:p w14:paraId="0D77A6F5" w14:textId="77777777" w:rsidR="00AB6E48" w:rsidRDefault="00AB6E48" w:rsidP="00AB6E48">
      <w:pPr>
        <w:autoSpaceDE w:val="0"/>
        <w:autoSpaceDN w:val="0"/>
        <w:adjustRightInd w:val="0"/>
        <w:spacing w:line="271" w:lineRule="auto"/>
        <w:jc w:val="both"/>
      </w:pPr>
      <w:r>
        <w:t xml:space="preserve">17. Osoba, której dane osobowe są przetwarzane w ramach Programu ma prawo skorzystać z przysługujących jej uprawnień, o których mowa w RODO - w dowolnym momencie, bez wpływu na zgodność z prawem przetwarzania. </w:t>
      </w:r>
    </w:p>
    <w:p w14:paraId="14AFD3F6" w14:textId="77777777" w:rsidR="00AB6E48" w:rsidRDefault="00AB6E48" w:rsidP="00AB6E48">
      <w:pPr>
        <w:autoSpaceDE w:val="0"/>
        <w:autoSpaceDN w:val="0"/>
        <w:adjustRightInd w:val="0"/>
        <w:spacing w:line="271" w:lineRule="auto"/>
        <w:jc w:val="both"/>
      </w:pPr>
    </w:p>
    <w:p w14:paraId="535094E5" w14:textId="77777777" w:rsidR="00AB6E48" w:rsidRDefault="00AB6E48" w:rsidP="00AB6E48">
      <w:pPr>
        <w:autoSpaceDE w:val="0"/>
        <w:autoSpaceDN w:val="0"/>
        <w:adjustRightInd w:val="0"/>
        <w:spacing w:line="271" w:lineRule="auto"/>
        <w:jc w:val="both"/>
      </w:pPr>
      <w:r>
        <w:t xml:space="preserve">18. Każda osoba, której dane osobowe dotyczą ma prawo wniesienia skargi do Prezesa UODO, na adres Urzędu Ochrony Danych Osobowych, ul. Stawki 2, 00 - 193 Warszawa. </w:t>
      </w:r>
    </w:p>
    <w:p w14:paraId="520BF5B2" w14:textId="77777777" w:rsidR="00AB6E48" w:rsidRDefault="00AB6E48" w:rsidP="00AB6E48">
      <w:pPr>
        <w:autoSpaceDE w:val="0"/>
        <w:autoSpaceDN w:val="0"/>
        <w:adjustRightInd w:val="0"/>
        <w:spacing w:line="271" w:lineRule="auto"/>
        <w:jc w:val="both"/>
      </w:pPr>
    </w:p>
    <w:p w14:paraId="116BBE64" w14:textId="556D02A9" w:rsidR="00AB6E48" w:rsidRPr="00DA5CBB" w:rsidRDefault="00AB6E48" w:rsidP="00AB6E48">
      <w:pPr>
        <w:autoSpaceDE w:val="0"/>
        <w:autoSpaceDN w:val="0"/>
        <w:adjustRightInd w:val="0"/>
        <w:spacing w:line="271" w:lineRule="auto"/>
        <w:jc w:val="both"/>
        <w:rPr>
          <w:rFonts w:ascii="Calibri" w:hAnsi="Calibri" w:cs="Calibri"/>
          <w:b/>
          <w:i/>
          <w:sz w:val="22"/>
          <w:szCs w:val="22"/>
        </w:rPr>
      </w:pPr>
      <w:r>
        <w:t>19. W oparciu o dane osobowe przetwarzane w ramach Programu – PCI Sp. z o.o. nie będzie podejmować wobec osób, których dane dotyczą zautomatyzowanych decyzji, w tym decyzji będących wynikiem profilowania.</w:t>
      </w:r>
    </w:p>
    <w:sectPr w:rsidR="00AB6E48" w:rsidRPr="00DA5CBB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D115E8" w14:textId="77777777" w:rsidR="00374340" w:rsidRDefault="00374340" w:rsidP="0042612F">
      <w:r>
        <w:separator/>
      </w:r>
    </w:p>
  </w:endnote>
  <w:endnote w:type="continuationSeparator" w:id="0">
    <w:p w14:paraId="2C9EACE0" w14:textId="77777777" w:rsidR="00374340" w:rsidRDefault="00374340" w:rsidP="004261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594004278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0146F74C" w14:textId="77777777" w:rsidR="006742A9" w:rsidRDefault="006742A9">
            <w:pPr>
              <w:pStyle w:val="Stopka"/>
              <w:jc w:val="center"/>
            </w:pPr>
          </w:p>
          <w:p w14:paraId="02AA167F" w14:textId="77777777" w:rsidR="006742A9" w:rsidRDefault="006742A9">
            <w:pPr>
              <w:pStyle w:val="Stopka"/>
              <w:jc w:val="center"/>
            </w:pPr>
          </w:p>
          <w:p w14:paraId="2FD10069" w14:textId="77777777" w:rsidR="006742A9" w:rsidRDefault="006742A9">
            <w:pPr>
              <w:pStyle w:val="Stopka"/>
              <w:jc w:val="center"/>
            </w:pPr>
          </w:p>
          <w:p w14:paraId="4C54BD68" w14:textId="77777777" w:rsidR="006742A9" w:rsidRDefault="006742A9">
            <w:pPr>
              <w:pStyle w:val="Stopka"/>
              <w:jc w:val="center"/>
            </w:pPr>
          </w:p>
          <w:p w14:paraId="1EA1999B" w14:textId="77777777" w:rsidR="006742A9" w:rsidRDefault="006742A9">
            <w:pPr>
              <w:pStyle w:val="Stopka"/>
              <w:jc w:val="center"/>
            </w:pPr>
          </w:p>
          <w:p w14:paraId="0239D3D5" w14:textId="77777777" w:rsidR="006742A9" w:rsidRDefault="006742A9">
            <w:pPr>
              <w:pStyle w:val="Stopka"/>
              <w:jc w:val="center"/>
            </w:pPr>
          </w:p>
          <w:p w14:paraId="78F982B0" w14:textId="7A326FC3" w:rsidR="006742A9" w:rsidRDefault="006742A9">
            <w:pPr>
              <w:pStyle w:val="Stopka"/>
              <w:jc w:val="center"/>
            </w:pPr>
            <w:r w:rsidRPr="00A671A5">
              <w:rPr>
                <w:noProof/>
              </w:rPr>
              <w:drawing>
                <wp:inline distT="0" distB="0" distL="0" distR="0" wp14:anchorId="7BF68F1C" wp14:editId="3CDD2E5E">
                  <wp:extent cx="5704840" cy="996315"/>
                  <wp:effectExtent l="0" t="0" r="0" b="0"/>
                  <wp:docPr id="2" name="Obraz 2" descr="Obraz zawierający tekst, Czcionka, zrzut ekranu, wizytówka&#10;&#10;Opis wygenerowany automatyczni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Obraz 2" descr="Obraz zawierający tekst, Czcionka, zrzut ekranu, wizytówka&#10;&#10;Opis wygenerowany automatyczni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04840" cy="9963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0836F09" w14:textId="77777777" w:rsidR="006742A9" w:rsidRDefault="006742A9">
            <w:pPr>
              <w:pStyle w:val="Stopka"/>
              <w:jc w:val="center"/>
            </w:pPr>
          </w:p>
          <w:p w14:paraId="3FFF0673" w14:textId="77777777" w:rsidR="006742A9" w:rsidRDefault="006742A9">
            <w:pPr>
              <w:pStyle w:val="Stopka"/>
              <w:jc w:val="center"/>
            </w:pPr>
          </w:p>
          <w:p w14:paraId="5F7567A7" w14:textId="77777777" w:rsidR="006742A9" w:rsidRDefault="006742A9">
            <w:pPr>
              <w:pStyle w:val="Stopka"/>
              <w:jc w:val="center"/>
            </w:pPr>
          </w:p>
          <w:p w14:paraId="010FDC57" w14:textId="77777777" w:rsidR="006742A9" w:rsidRDefault="006742A9">
            <w:pPr>
              <w:pStyle w:val="Stopka"/>
              <w:jc w:val="center"/>
            </w:pPr>
          </w:p>
          <w:p w14:paraId="07E7C76B" w14:textId="77777777" w:rsidR="006742A9" w:rsidRDefault="006742A9">
            <w:pPr>
              <w:pStyle w:val="Stopka"/>
              <w:jc w:val="center"/>
            </w:pPr>
          </w:p>
          <w:p w14:paraId="7FC70CFE" w14:textId="53734340" w:rsidR="0042612F" w:rsidRDefault="0042612F">
            <w:pPr>
              <w:pStyle w:val="Stopka"/>
              <w:jc w:val="center"/>
            </w:pPr>
            <w:r w:rsidRPr="0042612F">
              <w:rPr>
                <w:rFonts w:asciiTheme="minorHAnsi" w:hAnsiTheme="minorHAnsi" w:cstheme="minorHAnsi"/>
                <w:sz w:val="20"/>
              </w:rPr>
              <w:t xml:space="preserve">Strona </w:t>
            </w:r>
            <w:r w:rsidRPr="0042612F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42612F">
              <w:rPr>
                <w:rFonts w:asciiTheme="minorHAnsi" w:hAnsiTheme="minorHAnsi" w:cstheme="minorHAnsi"/>
                <w:b/>
                <w:bCs/>
                <w:sz w:val="20"/>
              </w:rPr>
              <w:instrText>PAGE</w:instrText>
            </w:r>
            <w:r w:rsidRPr="0042612F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="006735F2">
              <w:rPr>
                <w:rFonts w:asciiTheme="minorHAnsi" w:hAnsiTheme="minorHAnsi" w:cstheme="minorHAnsi"/>
                <w:b/>
                <w:bCs/>
                <w:noProof/>
                <w:sz w:val="20"/>
              </w:rPr>
              <w:t>2</w:t>
            </w:r>
            <w:r w:rsidRPr="0042612F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  <w:r w:rsidRPr="0042612F">
              <w:rPr>
                <w:rFonts w:asciiTheme="minorHAnsi" w:hAnsiTheme="minorHAnsi" w:cstheme="minorHAnsi"/>
                <w:sz w:val="20"/>
              </w:rPr>
              <w:t xml:space="preserve"> z </w:t>
            </w:r>
            <w:r w:rsidRPr="0042612F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42612F">
              <w:rPr>
                <w:rFonts w:asciiTheme="minorHAnsi" w:hAnsiTheme="minorHAnsi" w:cstheme="minorHAnsi"/>
                <w:b/>
                <w:bCs/>
                <w:sz w:val="20"/>
              </w:rPr>
              <w:instrText>NUMPAGES</w:instrText>
            </w:r>
            <w:r w:rsidRPr="0042612F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="006735F2">
              <w:rPr>
                <w:rFonts w:asciiTheme="minorHAnsi" w:hAnsiTheme="minorHAnsi" w:cstheme="minorHAnsi"/>
                <w:b/>
                <w:bCs/>
                <w:noProof/>
                <w:sz w:val="20"/>
              </w:rPr>
              <w:t>2</w:t>
            </w:r>
            <w:r w:rsidRPr="0042612F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</w:p>
        </w:sdtContent>
      </w:sdt>
    </w:sdtContent>
  </w:sdt>
  <w:p w14:paraId="124A70C0" w14:textId="77777777" w:rsidR="0042612F" w:rsidRDefault="0042612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19C080" w14:textId="77777777" w:rsidR="00374340" w:rsidRDefault="00374340" w:rsidP="0042612F">
      <w:r>
        <w:separator/>
      </w:r>
    </w:p>
  </w:footnote>
  <w:footnote w:type="continuationSeparator" w:id="0">
    <w:p w14:paraId="290D9B05" w14:textId="77777777" w:rsidR="00374340" w:rsidRDefault="00374340" w:rsidP="004261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D97D0E" w14:textId="0F7342F3" w:rsidR="006742A9" w:rsidRDefault="00B91795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53DC1907" wp14:editId="21D6E67C">
          <wp:simplePos x="0" y="0"/>
          <wp:positionH relativeFrom="margin">
            <wp:posOffset>-228600</wp:posOffset>
          </wp:positionH>
          <wp:positionV relativeFrom="paragraph">
            <wp:posOffset>75565</wp:posOffset>
          </wp:positionV>
          <wp:extent cx="6378575" cy="525145"/>
          <wp:effectExtent l="0" t="0" r="0" b="0"/>
          <wp:wrapSquare wrapText="bothSides"/>
          <wp:docPr id="769320173" name="Obraz 52367955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2367955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78575" cy="5251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1E723A9" w14:textId="77777777" w:rsidR="006742A9" w:rsidRDefault="006742A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219A6EC6"/>
    <w:lvl w:ilvl="0" w:tplc="087CF7A2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05C2DDD"/>
    <w:multiLevelType w:val="hybridMultilevel"/>
    <w:tmpl w:val="5E7417BE"/>
    <w:lvl w:ilvl="0" w:tplc="4F3AD080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" w15:restartNumberingAfterBreak="0">
    <w:nsid w:val="31647463"/>
    <w:multiLevelType w:val="hybridMultilevel"/>
    <w:tmpl w:val="28B0344E"/>
    <w:lvl w:ilvl="0" w:tplc="06B0D4BE">
      <w:numFmt w:val="bullet"/>
      <w:lvlText w:val=""/>
      <w:lvlJc w:val="left"/>
      <w:pPr>
        <w:ind w:left="720" w:hanging="360"/>
      </w:pPr>
      <w:rPr>
        <w:rFonts w:ascii="Symbol" w:eastAsiaTheme="minorEastAsia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3A3EAE"/>
    <w:multiLevelType w:val="hybridMultilevel"/>
    <w:tmpl w:val="728E55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93664170">
    <w:abstractNumId w:val="0"/>
  </w:num>
  <w:num w:numId="2" w16cid:durableId="1853059657">
    <w:abstractNumId w:val="1"/>
  </w:num>
  <w:num w:numId="3" w16cid:durableId="1170440052">
    <w:abstractNumId w:val="2"/>
  </w:num>
  <w:num w:numId="4" w16cid:durableId="40508026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612F"/>
    <w:rsid w:val="000230EF"/>
    <w:rsid w:val="0004560E"/>
    <w:rsid w:val="0008377D"/>
    <w:rsid w:val="000A0CFD"/>
    <w:rsid w:val="00223A08"/>
    <w:rsid w:val="00245F5B"/>
    <w:rsid w:val="002776C0"/>
    <w:rsid w:val="00284583"/>
    <w:rsid w:val="00374340"/>
    <w:rsid w:val="00377C0E"/>
    <w:rsid w:val="00383DD5"/>
    <w:rsid w:val="0042612F"/>
    <w:rsid w:val="004B343E"/>
    <w:rsid w:val="00605065"/>
    <w:rsid w:val="00650872"/>
    <w:rsid w:val="006735F2"/>
    <w:rsid w:val="006742A9"/>
    <w:rsid w:val="00695164"/>
    <w:rsid w:val="00724036"/>
    <w:rsid w:val="00751FE2"/>
    <w:rsid w:val="007E374A"/>
    <w:rsid w:val="008337B9"/>
    <w:rsid w:val="00920535"/>
    <w:rsid w:val="00974333"/>
    <w:rsid w:val="009B25CF"/>
    <w:rsid w:val="00A34348"/>
    <w:rsid w:val="00A54201"/>
    <w:rsid w:val="00A91F5F"/>
    <w:rsid w:val="00AB6E48"/>
    <w:rsid w:val="00B91795"/>
    <w:rsid w:val="00CD3D56"/>
    <w:rsid w:val="00D604D2"/>
    <w:rsid w:val="00DC46D5"/>
    <w:rsid w:val="00E52520"/>
    <w:rsid w:val="00E754B9"/>
    <w:rsid w:val="00E915C5"/>
    <w:rsid w:val="00EC0DE5"/>
    <w:rsid w:val="00F7330D"/>
    <w:rsid w:val="00FA132D"/>
    <w:rsid w:val="00FD4609"/>
    <w:rsid w:val="00FF2C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733678"/>
  <w15:chartTrackingRefBased/>
  <w15:docId w15:val="{36F5B040-FA36-4334-A288-E2E60436D8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2612F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42612F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42612F"/>
    <w:rPr>
      <w:rFonts w:ascii="Tahoma" w:eastAsiaTheme="minorEastAsia" w:hAnsi="Tahoma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42612F"/>
    <w:rPr>
      <w:rFonts w:cs="Times New Roman"/>
      <w:sz w:val="20"/>
      <w:vertAlign w:val="superscript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42612F"/>
    <w:pPr>
      <w:ind w:left="708"/>
    </w:p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42612F"/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261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2612F"/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261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2612F"/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AB6E48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B6E4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iod@pcinn.or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7</Pages>
  <Words>1599</Words>
  <Characters>9600</Characters>
  <Application>Microsoft Office Word</Application>
  <DocSecurity>0</DocSecurity>
  <Lines>80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Judyta Baracz</dc:creator>
  <cp:keywords/>
  <dc:description/>
  <cp:lastModifiedBy>Przemysław Jęczalik</cp:lastModifiedBy>
  <cp:revision>3</cp:revision>
  <dcterms:created xsi:type="dcterms:W3CDTF">2025-06-12T07:10:00Z</dcterms:created>
  <dcterms:modified xsi:type="dcterms:W3CDTF">2025-06-12T07:18:00Z</dcterms:modified>
</cp:coreProperties>
</file>