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2A9548F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70454EE2" w14:textId="77777777" w:rsidR="00BD2CB4" w:rsidRDefault="00F014B6" w:rsidP="00BD2CB4">
      <w:pPr>
        <w:spacing w:before="500"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r w:rsidR="008E6586" w:rsidRPr="00086D28">
        <w:rPr>
          <w:rFonts w:ascii="Arial" w:hAnsi="Arial" w:cs="Arial"/>
        </w:rPr>
        <w:t xml:space="preserve"> </w:t>
      </w:r>
      <w:bookmarkStart w:id="0" w:name="_Hlk69114557"/>
    </w:p>
    <w:bookmarkEnd w:id="0"/>
    <w:p w14:paraId="31FEDF18" w14:textId="0FF21B27" w:rsidR="00D212A1" w:rsidRDefault="000162D5" w:rsidP="00BD2CB4">
      <w:pPr>
        <w:spacing w:after="0" w:line="360" w:lineRule="auto"/>
        <w:jc w:val="both"/>
        <w:rPr>
          <w:rFonts w:ascii="Arial" w:hAnsi="Arial" w:cs="Arial"/>
        </w:rPr>
      </w:pPr>
      <w:r w:rsidRPr="000162D5">
        <w:rPr>
          <w:rFonts w:ascii="Arial" w:eastAsia="Times New Roman" w:hAnsi="Arial" w:cs="Arial"/>
          <w:b/>
          <w:bCs/>
          <w:lang w:eastAsia="pl-PL"/>
        </w:rPr>
        <w:t>Dostawa materiałów elektrycznych i oświetleniowych do doświetlenia przejść dla pieszych na terenie Dzielnicy Bielany w Warszawie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500358"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 xml:space="preserve">że informacje zawarte </w:t>
      </w:r>
      <w:r w:rsidR="00E27577">
        <w:rPr>
          <w:rFonts w:ascii="Arial" w:hAnsi="Arial" w:cs="Arial"/>
        </w:rPr>
        <w:br/>
      </w:r>
      <w:r w:rsidR="00365D4E" w:rsidRPr="00086D28">
        <w:rPr>
          <w:rFonts w:ascii="Arial" w:hAnsi="Arial" w:cs="Arial"/>
        </w:rPr>
        <w:t>w oświadczeniu</w:t>
      </w:r>
      <w:r w:rsidR="00BA0149">
        <w:rPr>
          <w:rFonts w:ascii="Arial" w:hAnsi="Arial" w:cs="Arial"/>
        </w:rPr>
        <w:t xml:space="preserve">, o którym mowa w art. 125 ust. 1 ustawy </w:t>
      </w:r>
      <w:proofErr w:type="spellStart"/>
      <w:r w:rsidR="00BA0149">
        <w:rPr>
          <w:rFonts w:ascii="Arial" w:hAnsi="Arial" w:cs="Arial"/>
        </w:rPr>
        <w:t>Pzp</w:t>
      </w:r>
      <w:proofErr w:type="spellEnd"/>
      <w:r w:rsidR="00365D4E" w:rsidRPr="00086D28">
        <w:rPr>
          <w:rFonts w:ascii="Arial" w:hAnsi="Arial" w:cs="Arial"/>
        </w:rPr>
        <w:t xml:space="preserve">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34344F5A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BC274A">
        <w:rPr>
          <w:rFonts w:ascii="Arial" w:hAnsi="Arial" w:cs="Arial"/>
          <w:iCs/>
          <w:sz w:val="16"/>
          <w:szCs w:val="16"/>
        </w:rPr>
        <w:t xml:space="preserve"> z </w:t>
      </w:r>
      <w:proofErr w:type="spellStart"/>
      <w:r w:rsidR="00BC274A">
        <w:rPr>
          <w:rFonts w:ascii="Arial" w:hAnsi="Arial" w:cs="Arial"/>
          <w:iCs/>
          <w:sz w:val="16"/>
          <w:szCs w:val="16"/>
        </w:rPr>
        <w:t>późn</w:t>
      </w:r>
      <w:proofErr w:type="spellEnd"/>
      <w:r w:rsidR="00BC274A">
        <w:rPr>
          <w:rFonts w:ascii="Arial" w:hAnsi="Arial" w:cs="Arial"/>
          <w:iCs/>
          <w:sz w:val="16"/>
          <w:szCs w:val="16"/>
        </w:rPr>
        <w:t>. zm.</w:t>
      </w:r>
      <w:r>
        <w:rPr>
          <w:rFonts w:ascii="Arial" w:hAnsi="Arial" w:cs="Arial"/>
          <w:iCs/>
          <w:sz w:val="16"/>
          <w:szCs w:val="16"/>
        </w:rPr>
        <w:t>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693623E4" w:rsidR="00787583" w:rsidRDefault="00787583">
    <w:pPr>
      <w:pStyle w:val="Nagwek"/>
    </w:pPr>
    <w:r>
      <w:t xml:space="preserve">Załącznik nr </w:t>
    </w:r>
    <w:r w:rsidR="00E27577">
      <w:t>6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0162D5">
      <w:t>711</w:t>
    </w:r>
    <w:r w:rsidR="0020282A"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62D5"/>
    <w:rsid w:val="000613EB"/>
    <w:rsid w:val="0006404D"/>
    <w:rsid w:val="00065A14"/>
    <w:rsid w:val="00066290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4C82"/>
    <w:rsid w:val="001F6B49"/>
    <w:rsid w:val="0020282A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4D80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42A55"/>
    <w:rsid w:val="005641F0"/>
    <w:rsid w:val="00564B94"/>
    <w:rsid w:val="00575785"/>
    <w:rsid w:val="00587B28"/>
    <w:rsid w:val="005A73FB"/>
    <w:rsid w:val="005E176A"/>
    <w:rsid w:val="005F177E"/>
    <w:rsid w:val="005F20FC"/>
    <w:rsid w:val="00633BF1"/>
    <w:rsid w:val="00634C59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41DC9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8F4286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3A16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A0149"/>
    <w:rsid w:val="00BC274A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27577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3C9F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Beata Mauer</cp:lastModifiedBy>
  <cp:revision>20</cp:revision>
  <cp:lastPrinted>2025-06-06T11:54:00Z</cp:lastPrinted>
  <dcterms:created xsi:type="dcterms:W3CDTF">2022-04-14T10:23:00Z</dcterms:created>
  <dcterms:modified xsi:type="dcterms:W3CDTF">2025-06-06T11:54:00Z</dcterms:modified>
</cp:coreProperties>
</file>