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388B" w:rsidRDefault="00825FC4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  <w:r>
        <w:rPr>
          <w:rFonts w:ascii="Bookman Old Style" w:eastAsia="Bookman Old Style" w:hAnsi="Bookman Old Style" w:cs="Bookman Old Style"/>
          <w:b/>
        </w:rPr>
        <w:t xml:space="preserve">Opis Przedmiotu Zamówienia </w:t>
      </w:r>
    </w:p>
    <w:p w:rsidR="0067388B" w:rsidRDefault="00825FC4" w:rsidP="00825FC4">
      <w:pPr>
        <w:spacing w:line="360" w:lineRule="auto"/>
        <w:jc w:val="both"/>
        <w:rPr>
          <w:rFonts w:ascii="Bookman Old Style" w:eastAsia="Bookman Old Style" w:hAnsi="Bookman Old Style" w:cs="Bookman Old Style"/>
          <w:b/>
        </w:rPr>
      </w:pPr>
      <w:r>
        <w:rPr>
          <w:rFonts w:ascii="Bookman Old Style" w:eastAsia="Bookman Old Style" w:hAnsi="Bookman Old Style" w:cs="Bookman Old Style"/>
          <w:b/>
        </w:rPr>
        <w:t xml:space="preserve">Przedmiotem zamówienia jest </w:t>
      </w:r>
      <w:r>
        <w:rPr>
          <w:rFonts w:ascii="Bookman Old Style" w:hAnsi="Bookman Old Style"/>
          <w:sz w:val="22"/>
          <w:szCs w:val="22"/>
        </w:rPr>
        <w:t>dostawa</w:t>
      </w:r>
      <w:r w:rsidRPr="00BD7ACD">
        <w:rPr>
          <w:rFonts w:ascii="Bookman Old Style" w:eastAsia="Times New Roman" w:hAnsi="Bookman Old Style" w:cs="Bookman Old Style"/>
          <w:kern w:val="0"/>
          <w:lang w:eastAsia="pl-PL"/>
        </w:rPr>
        <w:t xml:space="preserve"> 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do siedziby</w:t>
      </w:r>
      <w:r w:rsidRPr="00BD7ACD">
        <w:rPr>
          <w:rFonts w:ascii="Bookman Old Style" w:eastAsia="Times New Roman" w:hAnsi="Bookman Old Style" w:cs="Bookman Old Style"/>
          <w:b/>
          <w:color w:val="000000"/>
          <w:kern w:val="0"/>
          <w:lang w:eastAsia="pl-PL"/>
        </w:rPr>
        <w:t xml:space="preserve"> Zamawiającego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  </w:t>
      </w:r>
      <w:r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pluszowych maskotek w</w:t>
      </w:r>
      <w:r w:rsidRPr="00BD7ACD"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 kształcie zwierząt o realistycznym wyglądzie</w:t>
      </w:r>
      <w:r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 xml:space="preserve"> - tzw. „real </w:t>
      </w:r>
      <w:proofErr w:type="spellStart"/>
      <w:r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plush</w:t>
      </w:r>
      <w:proofErr w:type="spellEnd"/>
      <w:r>
        <w:rPr>
          <w:rFonts w:ascii="Bookman Old Style" w:eastAsia="Times New Roman" w:hAnsi="Bookman Old Style" w:cs="Bookman Old Style"/>
          <w:color w:val="000000"/>
          <w:kern w:val="0"/>
          <w:lang w:eastAsia="pl-PL"/>
        </w:rPr>
        <w:t>”,</w:t>
      </w:r>
      <w:r w:rsidRPr="00BD7ACD">
        <w:rPr>
          <w:rFonts w:ascii="Bookman Old Style" w:eastAsia="Times New Roman" w:hAnsi="Bookman Old Style" w:cs="Times New Roman"/>
          <w:color w:val="000000"/>
          <w:kern w:val="0"/>
          <w:lang w:eastAsia="pl-PL"/>
        </w:rPr>
        <w:t xml:space="preserve"> w ilości łącznej</w:t>
      </w:r>
      <w:r>
        <w:rPr>
          <w:rFonts w:ascii="Bookman Old Style" w:eastAsia="Times New Roman" w:hAnsi="Bookman Old Style" w:cs="Times New Roman"/>
          <w:color w:val="000000"/>
          <w:kern w:val="0"/>
          <w:lang w:eastAsia="pl-PL"/>
        </w:rPr>
        <w:t xml:space="preserve"> </w:t>
      </w:r>
      <w:r w:rsidR="00ED4E52">
        <w:rPr>
          <w:rFonts w:ascii="Bookman Old Style" w:eastAsia="Times New Roman" w:hAnsi="Bookman Old Style" w:cs="Times New Roman"/>
          <w:b/>
          <w:color w:val="000000"/>
          <w:kern w:val="0"/>
          <w:lang w:eastAsia="pl-PL"/>
        </w:rPr>
        <w:t>3020</w:t>
      </w:r>
      <w:r w:rsidRPr="00BD7ACD">
        <w:rPr>
          <w:rFonts w:ascii="Bookman Old Style" w:eastAsia="Times New Roman" w:hAnsi="Bookman Old Style" w:cs="Times New Roman"/>
          <w:color w:val="000000"/>
          <w:kern w:val="0"/>
          <w:lang w:eastAsia="pl-PL"/>
        </w:rPr>
        <w:t xml:space="preserve"> sztuk</w:t>
      </w:r>
    </w:p>
    <w:p w:rsidR="00ED4E52" w:rsidRPr="002A3804" w:rsidRDefault="00ED4E52" w:rsidP="00ED4E52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kern w:val="0"/>
          <w:lang w:eastAsia="pl-PL"/>
        </w:rPr>
      </w:pPr>
      <w:bookmarkStart w:id="0" w:name="_Hlk191634033"/>
      <w:r w:rsidRPr="002A3804">
        <w:rPr>
          <w:rFonts w:ascii="Bookman Old Style" w:eastAsia="Times New Roman" w:hAnsi="Bookman Old Style" w:cs="Times New Roman"/>
          <w:b/>
          <w:color w:val="000000" w:themeColor="text1"/>
          <w:kern w:val="0"/>
          <w:lang w:eastAsia="pl-PL"/>
        </w:rPr>
        <w:t>Szczegóły techniczne zamawianych maskotek</w:t>
      </w:r>
    </w:p>
    <w:p w:rsidR="00ED4E52" w:rsidRDefault="00ED4E52" w:rsidP="00ED4E52">
      <w:pPr>
        <w:spacing w:line="360" w:lineRule="auto"/>
        <w:jc w:val="center"/>
        <w:rPr>
          <w:rFonts w:ascii="Bookman Old Style" w:eastAsia="Bookman Old Style" w:hAnsi="Bookman Old Style" w:cs="Bookman Old Style"/>
          <w:b/>
        </w:rPr>
      </w:pPr>
    </w:p>
    <w:bookmarkEnd w:id="0"/>
    <w:p w:rsidR="00ED4E52" w:rsidRPr="00697136" w:rsidRDefault="00ED4E52" w:rsidP="00ED4E52">
      <w:pPr>
        <w:pStyle w:val="Textbody"/>
        <w:spacing w:after="0" w:line="302" w:lineRule="auto"/>
        <w:ind w:left="708"/>
        <w:jc w:val="center"/>
        <w:rPr>
          <w:rFonts w:ascii="Bookman Old Style" w:hAnsi="Bookman Old Style"/>
          <w:b/>
          <w:bCs/>
          <w:color w:val="000000" w:themeColor="text1"/>
          <w:sz w:val="30"/>
          <w:szCs w:val="30"/>
        </w:rPr>
      </w:pP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bookmarkStart w:id="1" w:name="_Hlk182897365"/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jelonek leżący 22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jelonka.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22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160 sztuk 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lis 21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lisa.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21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160 sztuk  </w:t>
      </w:r>
    </w:p>
    <w:p w:rsidR="00ED4E52" w:rsidRPr="00697136" w:rsidRDefault="00ED4E52" w:rsidP="00ED4E52">
      <w:pPr>
        <w:suppressAutoHyphens w:val="0"/>
        <w:autoSpaceDN/>
        <w:spacing w:line="256" w:lineRule="auto"/>
        <w:ind w:left="643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lis leżący 20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lisa.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20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160 sztuk  </w:t>
      </w:r>
    </w:p>
    <w:p w:rsidR="00ED4E52" w:rsidRPr="00697136" w:rsidRDefault="00ED4E52" w:rsidP="00ED4E52">
      <w:pPr>
        <w:spacing w:line="256" w:lineRule="auto"/>
        <w:ind w:left="643"/>
        <w:contextualSpacing/>
        <w:rPr>
          <w:rFonts w:ascii="Calibri" w:eastAsia="Calibri" w:hAnsi="Calibri" w:cs="Times New Roman"/>
          <w:color w:val="000000" w:themeColor="text1"/>
          <w:kern w:val="0"/>
        </w:rPr>
      </w:pP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jeż 18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jeża.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18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wiewiórka 17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wiewiórki.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17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lastRenderedPageBreak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wilk 30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wilka.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Długość: 30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120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jelonek 23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jelenia.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Długość: 23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wiewiórka puszysta 17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wiewiórki.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Długość: 17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nietoperz 16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nietoperza.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Długość: 16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60 sztuk</w:t>
      </w:r>
    </w:p>
    <w:p w:rsidR="00ED4E52" w:rsidRPr="00697136" w:rsidRDefault="00ED4E52" w:rsidP="00ED4E52">
      <w:pPr>
        <w:pStyle w:val="Akapitzlist"/>
        <w:rPr>
          <w:rFonts w:ascii="Calibri" w:eastAsia="Calibri" w:hAnsi="Calibri" w:cs="Times New Roman"/>
          <w:color w:val="000000" w:themeColor="text1"/>
          <w:kern w:val="0"/>
          <w14:ligatures w14:val="none"/>
        </w:rPr>
      </w:pP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wróbel 13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wróbla.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13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40 sztuk</w:t>
      </w:r>
    </w:p>
    <w:p w:rsidR="00ED4E52" w:rsidRPr="00697136" w:rsidRDefault="00ED4E52" w:rsidP="00ED4E52">
      <w:pPr>
        <w:pStyle w:val="Akapitzlist"/>
        <w:rPr>
          <w:rFonts w:ascii="Calibri" w:eastAsia="Calibri" w:hAnsi="Calibri" w:cs="Times New Roman"/>
          <w:color w:val="000000" w:themeColor="text1"/>
          <w:kern w:val="0"/>
          <w14:ligatures w14:val="none"/>
        </w:rPr>
      </w:pP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lastRenderedPageBreak/>
        <w:t>Maskotka niedźwiedź 25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niedźwiedzia.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25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niedźwiedź leżący 18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niedźwiedzia.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18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pszczoła 18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pszczoły.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18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ryś 25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rysia.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25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180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wilk 15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wilka.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15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spacing w:line="256" w:lineRule="auto"/>
        <w:ind w:left="643"/>
        <w:contextualSpacing/>
        <w:rPr>
          <w:rFonts w:ascii="Calibri" w:eastAsia="Calibri" w:hAnsi="Calibri" w:cs="Times New Roman"/>
          <w:color w:val="000000" w:themeColor="text1"/>
          <w:kern w:val="0"/>
        </w:rPr>
      </w:pP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wilk 28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wilka.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Długość: 28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lastRenderedPageBreak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120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wilk 18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wilka.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Długość: 18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ascii="Calibri" w:eastAsia="Calibri" w:hAnsi="Calibri" w:cs="Times New Roman"/>
          <w:color w:val="000000" w:themeColor="text1"/>
          <w:kern w:val="0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wilk 20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wilka.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Długość: 20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160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hint="eastAsia"/>
          <w:color w:val="000000" w:themeColor="text1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zajączek mix 3 kolory 16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zająca.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 xml:space="preserve">Pakowane po 3 sztuki (biało – szary, biało-brązowy i biało – czarny) 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16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240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697136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color w:val="000000" w:themeColor="text1"/>
        </w:rPr>
      </w:pPr>
      <w:r w:rsidRPr="00697136">
        <w:rPr>
          <w:rFonts w:ascii="Calibri" w:eastAsia="Calibri" w:hAnsi="Calibri" w:cs="Times New Roman"/>
          <w:b/>
          <w:color w:val="000000" w:themeColor="text1"/>
          <w:kern w:val="0"/>
        </w:rPr>
        <w:t>Maskotka kozica 20 cm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kozicy.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Wysokość: 20 cm +- 1 cm.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697136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697136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  <w:t>Zamawiana ilość: 120 sztuk</w:t>
      </w:r>
      <w:r w:rsidRPr="00697136">
        <w:rPr>
          <w:rFonts w:ascii="Calibri" w:eastAsia="Calibri" w:hAnsi="Calibri" w:cs="Times New Roman"/>
          <w:color w:val="000000" w:themeColor="text1"/>
          <w:kern w:val="0"/>
        </w:rPr>
        <w:br/>
      </w:r>
    </w:p>
    <w:p w:rsidR="00ED4E52" w:rsidRPr="00ED4E52" w:rsidRDefault="00ED4E52" w:rsidP="00ED4E52">
      <w:pPr>
        <w:numPr>
          <w:ilvl w:val="0"/>
          <w:numId w:val="7"/>
        </w:numPr>
        <w:suppressAutoHyphens w:val="0"/>
        <w:autoSpaceDN/>
        <w:spacing w:line="256" w:lineRule="auto"/>
        <w:contextualSpacing/>
        <w:textAlignment w:val="auto"/>
        <w:rPr>
          <w:rFonts w:hint="eastAsia"/>
          <w:color w:val="000000" w:themeColor="text1"/>
        </w:rPr>
      </w:pPr>
      <w:r w:rsidRPr="00ED4E52">
        <w:rPr>
          <w:rFonts w:ascii="Calibri" w:eastAsia="Calibri" w:hAnsi="Calibri" w:cs="Times New Roman"/>
          <w:b/>
          <w:color w:val="000000" w:themeColor="text1"/>
          <w:kern w:val="0"/>
        </w:rPr>
        <w:t>Maskotka lis 27 cm</w:t>
      </w:r>
      <w:r w:rsidRPr="00ED4E52">
        <w:rPr>
          <w:rFonts w:ascii="Calibri" w:eastAsia="Calibri" w:hAnsi="Calibri" w:cs="Times New Roman"/>
          <w:color w:val="000000" w:themeColor="text1"/>
          <w:kern w:val="0"/>
        </w:rPr>
        <w:br/>
        <w:t>Materiał zewnętrzny: plusz odwzorowujący naturalne ubarwienie lisa.</w:t>
      </w:r>
      <w:r w:rsidRPr="00ED4E52">
        <w:rPr>
          <w:rFonts w:ascii="Calibri" w:eastAsia="Calibri" w:hAnsi="Calibri" w:cs="Times New Roman"/>
          <w:color w:val="000000" w:themeColor="text1"/>
          <w:kern w:val="0"/>
        </w:rPr>
        <w:br/>
        <w:t>Wypełnienie: włókna wykonane z przetworzonych butelek PET .</w:t>
      </w:r>
      <w:r w:rsidRPr="00ED4E52">
        <w:rPr>
          <w:rFonts w:ascii="Calibri" w:eastAsia="Calibri" w:hAnsi="Calibri" w:cs="Times New Roman"/>
          <w:color w:val="000000" w:themeColor="text1"/>
          <w:kern w:val="0"/>
        </w:rPr>
        <w:br/>
        <w:t>Wysokość: 27 cm +- 1 cm.</w:t>
      </w:r>
      <w:r w:rsidRPr="00ED4E52">
        <w:rPr>
          <w:rFonts w:ascii="Calibri" w:eastAsia="Calibri" w:hAnsi="Calibri" w:cs="Times New Roman"/>
          <w:color w:val="000000" w:themeColor="text1"/>
          <w:kern w:val="0"/>
        </w:rPr>
        <w:br/>
        <w:t>Zawieszka z oznaczeniem „</w:t>
      </w:r>
      <w:proofErr w:type="spellStart"/>
      <w:r w:rsidRPr="00ED4E52">
        <w:rPr>
          <w:rFonts w:ascii="Calibri" w:eastAsia="Calibri" w:hAnsi="Calibri" w:cs="Times New Roman"/>
          <w:color w:val="000000" w:themeColor="text1"/>
          <w:kern w:val="0"/>
        </w:rPr>
        <w:t>eco</w:t>
      </w:r>
      <w:proofErr w:type="spellEnd"/>
      <w:r w:rsidRPr="00ED4E52">
        <w:rPr>
          <w:rFonts w:ascii="Calibri" w:eastAsia="Calibri" w:hAnsi="Calibri" w:cs="Times New Roman"/>
          <w:color w:val="000000" w:themeColor="text1"/>
          <w:kern w:val="0"/>
        </w:rPr>
        <w:t xml:space="preserve"> </w:t>
      </w:r>
      <w:proofErr w:type="spellStart"/>
      <w:r w:rsidRPr="00ED4E52">
        <w:rPr>
          <w:rFonts w:ascii="Calibri" w:eastAsia="Calibri" w:hAnsi="Calibri" w:cs="Times New Roman"/>
          <w:color w:val="000000" w:themeColor="text1"/>
          <w:kern w:val="0"/>
        </w:rPr>
        <w:t>friendly</w:t>
      </w:r>
      <w:proofErr w:type="spellEnd"/>
      <w:r w:rsidRPr="00ED4E52">
        <w:rPr>
          <w:rFonts w:ascii="Calibri" w:eastAsia="Calibri" w:hAnsi="Calibri" w:cs="Times New Roman"/>
          <w:color w:val="000000" w:themeColor="text1"/>
          <w:kern w:val="0"/>
        </w:rPr>
        <w:t xml:space="preserve">” </w:t>
      </w:r>
      <w:r w:rsidRPr="00ED4E52">
        <w:rPr>
          <w:rFonts w:ascii="Calibri" w:eastAsia="Calibri" w:hAnsi="Calibri" w:cs="Times New Roman"/>
          <w:color w:val="000000" w:themeColor="text1"/>
          <w:kern w:val="0"/>
        </w:rPr>
        <w:br/>
        <w:t>Maskotka zgodna z dyrektywą 2009/48EC oraz normami EN 71-1, 71-2, 71-3,</w:t>
      </w:r>
      <w:r w:rsidRPr="00ED4E52">
        <w:rPr>
          <w:rFonts w:ascii="Calibri" w:eastAsia="Calibri" w:hAnsi="Calibri" w:cs="Times New Roman"/>
          <w:color w:val="000000" w:themeColor="text1"/>
          <w:kern w:val="0"/>
        </w:rPr>
        <w:br/>
        <w:t xml:space="preserve">Zamawiana ilość: 160 sztuk  </w:t>
      </w:r>
      <w:bookmarkStart w:id="2" w:name="_GoBack"/>
      <w:bookmarkEnd w:id="1"/>
      <w:bookmarkEnd w:id="2"/>
    </w:p>
    <w:p w:rsidR="0067388B" w:rsidRPr="0062009C" w:rsidRDefault="0067388B" w:rsidP="00ED4E52">
      <w:pPr>
        <w:spacing w:line="360" w:lineRule="auto"/>
        <w:jc w:val="center"/>
        <w:rPr>
          <w:rFonts w:hint="eastAsia"/>
        </w:rPr>
      </w:pPr>
    </w:p>
    <w:sectPr w:rsidR="0067388B" w:rsidRPr="0062009C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690A" w:rsidRDefault="0062009C">
      <w:pPr>
        <w:rPr>
          <w:rFonts w:hint="eastAsia"/>
        </w:rPr>
      </w:pPr>
      <w:r>
        <w:separator/>
      </w:r>
    </w:p>
  </w:endnote>
  <w:endnote w:type="continuationSeparator" w:id="0">
    <w:p w:rsidR="0078690A" w:rsidRDefault="0062009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BEF" w:rsidRDefault="0062009C">
    <w:pPr>
      <w:pStyle w:val="Stopka"/>
      <w:jc w:val="right"/>
      <w:rPr>
        <w:rFonts w:hint="eastAsia"/>
      </w:rPr>
    </w:pPr>
    <w:r>
      <w:rPr>
        <w:rFonts w:ascii="Calibri Light" w:eastAsia="Times New Roman" w:hAnsi="Calibri Light" w:cs="Times New Roman"/>
        <w:sz w:val="28"/>
        <w:szCs w:val="28"/>
      </w:rPr>
      <w:t xml:space="preserve">str. </w:t>
    </w:r>
    <w:r>
      <w:rPr>
        <w:rFonts w:ascii="Calibri Light" w:eastAsia="Times New Roman" w:hAnsi="Calibri Light" w:cs="Times New Roman"/>
        <w:sz w:val="28"/>
        <w:szCs w:val="28"/>
      </w:rPr>
      <w:fldChar w:fldCharType="begin"/>
    </w:r>
    <w:r>
      <w:rPr>
        <w:rFonts w:ascii="Calibri Light" w:eastAsia="Times New Roman" w:hAnsi="Calibri Light" w:cs="Times New Roman"/>
        <w:sz w:val="28"/>
        <w:szCs w:val="28"/>
      </w:rPr>
      <w:instrText xml:space="preserve"> PAGE </w:instrText>
    </w:r>
    <w:r>
      <w:rPr>
        <w:rFonts w:ascii="Calibri Light" w:eastAsia="Times New Roman" w:hAnsi="Calibri Light" w:cs="Times New Roman"/>
        <w:sz w:val="28"/>
        <w:szCs w:val="28"/>
      </w:rPr>
      <w:fldChar w:fldCharType="separate"/>
    </w:r>
    <w:r>
      <w:rPr>
        <w:rFonts w:ascii="Calibri Light" w:eastAsia="Times New Roman" w:hAnsi="Calibri Light" w:cs="Times New Roman"/>
        <w:sz w:val="28"/>
        <w:szCs w:val="28"/>
      </w:rPr>
      <w:t>2</w:t>
    </w:r>
    <w:r>
      <w:rPr>
        <w:rFonts w:ascii="Calibri Light" w:eastAsia="Times New Roman" w:hAnsi="Calibri Light" w:cs="Times New Roman"/>
        <w:sz w:val="28"/>
        <w:szCs w:val="28"/>
      </w:rPr>
      <w:fldChar w:fldCharType="end"/>
    </w:r>
  </w:p>
  <w:p w:rsidR="00FC6BEF" w:rsidRDefault="00ED4E52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690A" w:rsidRDefault="0062009C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78690A" w:rsidRDefault="0062009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6BEF" w:rsidRDefault="0062009C">
    <w:pPr>
      <w:pStyle w:val="Nagwek"/>
      <w:jc w:val="right"/>
      <w:rPr>
        <w:rFonts w:hint="eastAsia"/>
      </w:rPr>
    </w:pPr>
    <w:r>
      <w:rPr>
        <w:rFonts w:ascii="Bookman Old Style" w:eastAsia="Bookman Old Style" w:hAnsi="Bookman Old Style" w:cs="Bookman Old Style"/>
        <w:b/>
        <w:color w:val="000000"/>
        <w:kern w:val="0"/>
        <w:lang w:eastAsia="pl-PL"/>
      </w:rPr>
      <w:t>ZP/00</w:t>
    </w:r>
    <w:r w:rsidR="00ED4E52">
      <w:rPr>
        <w:rFonts w:ascii="Bookman Old Style" w:eastAsia="Bookman Old Style" w:hAnsi="Bookman Old Style" w:cs="Bookman Old Style"/>
        <w:b/>
        <w:color w:val="000000"/>
        <w:kern w:val="0"/>
        <w:lang w:eastAsia="pl-PL"/>
      </w:rPr>
      <w:t>585</w:t>
    </w:r>
    <w:r>
      <w:rPr>
        <w:rFonts w:ascii="Bookman Old Style" w:eastAsia="Bookman Old Style" w:hAnsi="Bookman Old Style" w:cs="Bookman Old Style"/>
        <w:b/>
        <w:color w:val="000000"/>
        <w:kern w:val="0"/>
        <w:lang w:eastAsia="pl-PL"/>
      </w:rPr>
      <w:t>/2025</w:t>
    </w:r>
  </w:p>
  <w:p w:rsidR="00FC6BEF" w:rsidRDefault="00ED4E52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D770B"/>
    <w:multiLevelType w:val="multilevel"/>
    <w:tmpl w:val="7854C75E"/>
    <w:styleLink w:val="WWNum1"/>
    <w:lvl w:ilvl="0">
      <w:start w:val="2"/>
      <w:numFmt w:val="decimal"/>
      <w:lvlText w:val="%1."/>
      <w:lvlJc w:val="left"/>
      <w:pPr>
        <w:ind w:left="1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1" w15:restartNumberingAfterBreak="0">
    <w:nsid w:val="30CA63E7"/>
    <w:multiLevelType w:val="multilevel"/>
    <w:tmpl w:val="AF5E5940"/>
    <w:styleLink w:val="WWNum3"/>
    <w:lvl w:ilvl="0">
      <w:start w:val="1"/>
      <w:numFmt w:val="decimal"/>
      <w:lvlText w:val="%1."/>
      <w:lvlJc w:val="left"/>
      <w:pPr>
        <w:ind w:left="1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4A061974"/>
    <w:multiLevelType w:val="hybridMultilevel"/>
    <w:tmpl w:val="71347512"/>
    <w:lvl w:ilvl="0" w:tplc="0415000F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>
      <w:start w:val="1"/>
      <w:numFmt w:val="decimal"/>
      <w:lvlText w:val="%4."/>
      <w:lvlJc w:val="left"/>
      <w:pPr>
        <w:ind w:left="2803" w:hanging="360"/>
      </w:pPr>
    </w:lvl>
    <w:lvl w:ilvl="4" w:tplc="04150019">
      <w:start w:val="1"/>
      <w:numFmt w:val="lowerLetter"/>
      <w:lvlText w:val="%5."/>
      <w:lvlJc w:val="left"/>
      <w:pPr>
        <w:ind w:left="3523" w:hanging="360"/>
      </w:pPr>
    </w:lvl>
    <w:lvl w:ilvl="5" w:tplc="0415001B">
      <w:start w:val="1"/>
      <w:numFmt w:val="lowerRoman"/>
      <w:lvlText w:val="%6."/>
      <w:lvlJc w:val="right"/>
      <w:pPr>
        <w:ind w:left="4243" w:hanging="180"/>
      </w:pPr>
    </w:lvl>
    <w:lvl w:ilvl="6" w:tplc="0415000F">
      <w:start w:val="1"/>
      <w:numFmt w:val="decimal"/>
      <w:lvlText w:val="%7."/>
      <w:lvlJc w:val="left"/>
      <w:pPr>
        <w:ind w:left="4963" w:hanging="360"/>
      </w:pPr>
    </w:lvl>
    <w:lvl w:ilvl="7" w:tplc="04150019">
      <w:start w:val="1"/>
      <w:numFmt w:val="lowerLetter"/>
      <w:lvlText w:val="%8."/>
      <w:lvlJc w:val="left"/>
      <w:pPr>
        <w:ind w:left="5683" w:hanging="360"/>
      </w:pPr>
    </w:lvl>
    <w:lvl w:ilvl="8" w:tplc="0415001B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6983225D"/>
    <w:multiLevelType w:val="multilevel"/>
    <w:tmpl w:val="021E74E2"/>
    <w:styleLink w:val="WWNum2"/>
    <w:lvl w:ilvl="0">
      <w:start w:val="1"/>
      <w:numFmt w:val="decimal"/>
      <w:lvlText w:val="%1."/>
      <w:lvlJc w:val="left"/>
      <w:pPr>
        <w:ind w:left="357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  <w:lvlOverride w:ilvl="0">
      <w:startOverride w:val="2"/>
    </w:lvlOverride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88B"/>
    <w:rsid w:val="00393B3D"/>
    <w:rsid w:val="0062009C"/>
    <w:rsid w:val="0067388B"/>
    <w:rsid w:val="006C403E"/>
    <w:rsid w:val="0078690A"/>
    <w:rsid w:val="00825FC4"/>
    <w:rsid w:val="00831432"/>
    <w:rsid w:val="009D65BE"/>
    <w:rsid w:val="00ED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611E3"/>
  <w15:docId w15:val="{D499E433-8E12-4D6E-85BC-49163D7E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ListLabel1">
    <w:name w:val="ListLabel 1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">
    <w:name w:val="ListLabel 2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3">
    <w:name w:val="ListLabel 3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4">
    <w:name w:val="ListLabel 4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5">
    <w:name w:val="ListLabel 5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6">
    <w:name w:val="ListLabel 6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7">
    <w:name w:val="ListLabel 7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8">
    <w:name w:val="ListLabel 8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9">
    <w:name w:val="ListLabel 9"/>
    <w:rPr>
      <w:rFonts w:ascii="Bookman Old Style" w:eastAsia="Bookman Old Style" w:hAnsi="Bookman Old Style" w:cs="Bookman Old Style"/>
      <w:b/>
      <w:bCs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0">
    <w:name w:val="ListLabel 10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1">
    <w:name w:val="ListLabel 11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2">
    <w:name w:val="ListLabel 12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3">
    <w:name w:val="ListLabel 13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4">
    <w:name w:val="ListLabel 14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5">
    <w:name w:val="ListLabel 15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6">
    <w:name w:val="ListLabel 16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7">
    <w:name w:val="ListLabel 17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8">
    <w:name w:val="ListLabel 18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19">
    <w:name w:val="ListLabel 19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0">
    <w:name w:val="ListLabel 20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1">
    <w:name w:val="ListLabel 21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2">
    <w:name w:val="ListLabel 22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3">
    <w:name w:val="ListLabel 23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4">
    <w:name w:val="ListLabel 24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5">
    <w:name w:val="ListLabel 25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6">
    <w:name w:val="ListLabel 26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ListLabel27">
    <w:name w:val="ListLabel 27"/>
    <w:rPr>
      <w:rFonts w:ascii="Bookman Old Style" w:eastAsia="Bookman Old Style" w:hAnsi="Bookman Old Style" w:cs="Bookman Old Style"/>
      <w:b w:val="0"/>
      <w:i w:val="0"/>
      <w:strike w:val="0"/>
      <w:dstrike w:val="0"/>
      <w:color w:val="000000"/>
      <w:position w:val="0"/>
      <w:sz w:val="22"/>
      <w:szCs w:val="22"/>
      <w:u w:val="none"/>
      <w:shd w:val="clear" w:color="auto" w:fill="auto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rPr>
      <w:rFonts w:cs="Mangal"/>
      <w:szCs w:val="21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Akapitzlist">
    <w:name w:val="List Paragraph"/>
    <w:basedOn w:val="Normalny"/>
    <w:uiPriority w:val="34"/>
    <w:qFormat/>
    <w:rsid w:val="00831432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 w:bidi="ar-SA"/>
      <w14:ligatures w14:val="standardContextua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Łukasz</cp:lastModifiedBy>
  <cp:revision>3</cp:revision>
  <cp:lastPrinted>2025-02-28T10:25:00Z</cp:lastPrinted>
  <dcterms:created xsi:type="dcterms:W3CDTF">2025-03-04T09:25:00Z</dcterms:created>
  <dcterms:modified xsi:type="dcterms:W3CDTF">2025-05-16T10:10:00Z</dcterms:modified>
</cp:coreProperties>
</file>