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6EA10E28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920E72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0B1F2B5" w14:textId="78CAD0A2" w:rsidR="00F3538D" w:rsidRDefault="003A652D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</w:t>
      </w:r>
      <w:r w:rsidR="009D181A" w:rsidRPr="009D181A">
        <w:rPr>
          <w:rFonts w:ascii="Cambria" w:hAnsi="Cambria" w:cs="Arial"/>
          <w:bCs/>
          <w:sz w:val="22"/>
          <w:szCs w:val="22"/>
        </w:rPr>
        <w:t xml:space="preserve"> </w:t>
      </w:r>
      <w:r w:rsidR="009D181A">
        <w:rPr>
          <w:rFonts w:ascii="Cambria" w:hAnsi="Cambria" w:cs="Arial"/>
          <w:bCs/>
          <w:sz w:val="22"/>
          <w:szCs w:val="22"/>
        </w:rPr>
        <w:t>podstawowym bez negocjacji, o którym mowa w art. 275 pkt 1 ustawy</w:t>
      </w:r>
      <w:r w:rsidR="006D78D4">
        <w:rPr>
          <w:rFonts w:ascii="Cambria" w:hAnsi="Cambria" w:cs="Arial"/>
          <w:bCs/>
          <w:sz w:val="22"/>
          <w:szCs w:val="22"/>
        </w:rPr>
        <w:t xml:space="preserve"> z dnia</w:t>
      </w:r>
      <w:r w:rsidR="009D181A">
        <w:rPr>
          <w:rFonts w:ascii="Cambria" w:hAnsi="Cambria" w:cs="Arial"/>
          <w:bCs/>
          <w:sz w:val="22"/>
          <w:szCs w:val="22"/>
        </w:rPr>
        <w:t xml:space="preserve"> 11 września 2019 r. Prawo zamówień publicznych (tekst jedn. Dz. U. z 20</w:t>
      </w:r>
      <w:r w:rsidR="00A244BD">
        <w:rPr>
          <w:rFonts w:ascii="Cambria" w:hAnsi="Cambria" w:cs="Arial"/>
          <w:bCs/>
          <w:sz w:val="22"/>
          <w:szCs w:val="22"/>
        </w:rPr>
        <w:t>24</w:t>
      </w:r>
      <w:r w:rsidR="009D181A">
        <w:rPr>
          <w:rFonts w:ascii="Cambria" w:hAnsi="Cambria" w:cs="Arial"/>
          <w:bCs/>
          <w:sz w:val="22"/>
          <w:szCs w:val="22"/>
        </w:rPr>
        <w:t xml:space="preserve"> r. poz. </w:t>
      </w:r>
      <w:r w:rsidR="00A244BD">
        <w:rPr>
          <w:rFonts w:ascii="Cambria" w:hAnsi="Cambria" w:cs="Arial"/>
          <w:bCs/>
          <w:sz w:val="22"/>
          <w:szCs w:val="22"/>
        </w:rPr>
        <w:t>1320</w:t>
      </w:r>
      <w:r w:rsidR="009D181A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9D181A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D181A">
        <w:rPr>
          <w:rFonts w:ascii="Cambria" w:hAnsi="Cambria" w:cs="Arial"/>
          <w:bCs/>
          <w:sz w:val="22"/>
          <w:szCs w:val="22"/>
        </w:rPr>
        <w:t>. zm.)</w:t>
      </w:r>
      <w:r w:rsidR="00A77118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A77118">
        <w:rPr>
          <w:rFonts w:ascii="Cambria" w:hAnsi="Cambria" w:cs="Arial"/>
          <w:bCs/>
          <w:sz w:val="22"/>
          <w:szCs w:val="22"/>
        </w:rPr>
        <w:t>pn</w:t>
      </w:r>
      <w:proofErr w:type="spellEnd"/>
      <w:r w:rsidR="00A244BD">
        <w:rPr>
          <w:rFonts w:ascii="Cambria" w:hAnsi="Cambria" w:cs="Arial"/>
          <w:bCs/>
          <w:sz w:val="22"/>
          <w:szCs w:val="22"/>
        </w:rPr>
        <w:t xml:space="preserve">: </w:t>
      </w:r>
      <w:r w:rsidR="00A244BD" w:rsidRPr="00A244BD">
        <w:rPr>
          <w:rFonts w:ascii="Cambria" w:hAnsi="Cambria" w:cs="Arial"/>
          <w:b/>
          <w:sz w:val="22"/>
          <w:szCs w:val="22"/>
        </w:rPr>
        <w:t xml:space="preserve">„ Modernizacja budynku biurowo- socjalnego na Składnicy Drewna w Ognicy” </w:t>
      </w:r>
    </w:p>
    <w:p w14:paraId="4908A73D" w14:textId="15B8D61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8E60AC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C0C286" w14:textId="77777777" w:rsidR="00A77118" w:rsidRDefault="00A77118" w:rsidP="00A771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5 lat od dnia upływu terminu składania ofert (a jeżeli okres działalności jest krótszy – w tym okresie) wykonał następujące roboty budowlane: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14:paraId="76199381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31A3FC1F" w:rsidR="00D976B4" w:rsidRDefault="003D3BD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roboty budowlane zostały </w:t>
            </w:r>
            <w:r>
              <w:rPr>
                <w:rFonts w:ascii="Cambria" w:hAnsi="Cambria" w:cs="Arial"/>
                <w:b/>
                <w:bCs/>
              </w:rPr>
              <w:lastRenderedPageBreak/>
              <w:t>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6A80FB20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 xml:space="preserve">Termin wykonania </w:t>
            </w:r>
            <w:r w:rsidR="003D3BD2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43F58F7E" w:rsidR="00D976B4" w:rsidRDefault="003D3BD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61B49917" w:rsidR="00D976B4" w:rsidRPr="00055AF9" w:rsidRDefault="00055AF9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055AF9">
              <w:rPr>
                <w:rFonts w:ascii="Cambria" w:hAnsi="Cambria" w:cs="Arial"/>
                <w:b/>
                <w:bCs/>
                <w:iCs/>
              </w:rPr>
              <w:t>Wartość brutto wykonanych</w:t>
            </w:r>
            <w:r w:rsidRPr="00055AF9">
              <w:rPr>
                <w:rFonts w:ascii="Cambria" w:hAnsi="Cambria" w:cs="Arial"/>
                <w:b/>
                <w:bCs/>
                <w:iCs/>
              </w:rPr>
              <w:br/>
              <w:t>robót budowlanych</w:t>
            </w:r>
          </w:p>
        </w:tc>
      </w:tr>
      <w:tr w:rsidR="00D976B4" w14:paraId="095D51E5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00D9295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5ED83FA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666AB" w14:textId="77777777" w:rsidR="003037FE" w:rsidRDefault="003037FE">
      <w:r>
        <w:separator/>
      </w:r>
    </w:p>
  </w:endnote>
  <w:endnote w:type="continuationSeparator" w:id="0">
    <w:p w14:paraId="795B94BC" w14:textId="77777777" w:rsidR="003037FE" w:rsidRDefault="00303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3538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6854E" w14:textId="77777777" w:rsidR="003037FE" w:rsidRDefault="003037FE">
      <w:r>
        <w:separator/>
      </w:r>
    </w:p>
  </w:footnote>
  <w:footnote w:type="continuationSeparator" w:id="0">
    <w:p w14:paraId="559D6379" w14:textId="77777777" w:rsidR="003037FE" w:rsidRDefault="00303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55AF9"/>
    <w:rsid w:val="000D0191"/>
    <w:rsid w:val="00153414"/>
    <w:rsid w:val="001557A5"/>
    <w:rsid w:val="0016325A"/>
    <w:rsid w:val="00177BCD"/>
    <w:rsid w:val="00254AE9"/>
    <w:rsid w:val="0028445F"/>
    <w:rsid w:val="002A5158"/>
    <w:rsid w:val="002D6014"/>
    <w:rsid w:val="00300F3C"/>
    <w:rsid w:val="003028CD"/>
    <w:rsid w:val="003037FE"/>
    <w:rsid w:val="003071FC"/>
    <w:rsid w:val="0033696A"/>
    <w:rsid w:val="003A1C11"/>
    <w:rsid w:val="003A652D"/>
    <w:rsid w:val="003D3BD2"/>
    <w:rsid w:val="004D7BB0"/>
    <w:rsid w:val="00595A79"/>
    <w:rsid w:val="005D5A13"/>
    <w:rsid w:val="005E47DA"/>
    <w:rsid w:val="00661664"/>
    <w:rsid w:val="00661E8D"/>
    <w:rsid w:val="006D78D4"/>
    <w:rsid w:val="006F62F5"/>
    <w:rsid w:val="00754447"/>
    <w:rsid w:val="0081477F"/>
    <w:rsid w:val="008A24C4"/>
    <w:rsid w:val="008F1C34"/>
    <w:rsid w:val="00912126"/>
    <w:rsid w:val="00920E72"/>
    <w:rsid w:val="0094788F"/>
    <w:rsid w:val="0096642B"/>
    <w:rsid w:val="009C35D0"/>
    <w:rsid w:val="009D181A"/>
    <w:rsid w:val="00A244BD"/>
    <w:rsid w:val="00A56AD3"/>
    <w:rsid w:val="00A77118"/>
    <w:rsid w:val="00B36E7A"/>
    <w:rsid w:val="00B61057"/>
    <w:rsid w:val="00C337EA"/>
    <w:rsid w:val="00CC657D"/>
    <w:rsid w:val="00D57D9E"/>
    <w:rsid w:val="00D7550B"/>
    <w:rsid w:val="00D8325C"/>
    <w:rsid w:val="00D976B4"/>
    <w:rsid w:val="00DD2607"/>
    <w:rsid w:val="00DE7F68"/>
    <w:rsid w:val="00E1396D"/>
    <w:rsid w:val="00E816F1"/>
    <w:rsid w:val="00F3538D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1076 ZSLP Stargard - Emilia Tubacka</cp:lastModifiedBy>
  <cp:revision>11</cp:revision>
  <dcterms:created xsi:type="dcterms:W3CDTF">2021-01-21T13:45:00Z</dcterms:created>
  <dcterms:modified xsi:type="dcterms:W3CDTF">2025-06-05T17:52:00Z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