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5AB9" w14:textId="6893E491" w:rsidR="0054028E" w:rsidRPr="00AD4E65" w:rsidRDefault="0054028E" w:rsidP="00AD4E65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...................................................,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722FB4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6A0F3E11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2EE085BA" w14:textId="77777777" w:rsidR="00E2367F" w:rsidRDefault="00E2367F" w:rsidP="00894C98">
      <w:pPr>
        <w:spacing w:after="0"/>
        <w:jc w:val="center"/>
        <w:rPr>
          <w:rFonts w:cstheme="minorHAnsi"/>
          <w:b/>
          <w:bCs/>
        </w:rPr>
      </w:pPr>
    </w:p>
    <w:p w14:paraId="295EA4A4" w14:textId="0D667699" w:rsidR="00E2367F" w:rsidRDefault="00E2367F" w:rsidP="00894C98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  <w:b/>
          <w:bCs/>
        </w:rPr>
        <w:t xml:space="preserve">„Poprawa </w:t>
      </w:r>
      <w:proofErr w:type="spellStart"/>
      <w:r w:rsidRPr="00E2367F">
        <w:rPr>
          <w:rFonts w:cstheme="minorHAnsi"/>
          <w:b/>
          <w:bCs/>
        </w:rPr>
        <w:t>cyberbezpieczeństwa</w:t>
      </w:r>
      <w:proofErr w:type="spellEnd"/>
      <w:r w:rsidRPr="00E2367F">
        <w:rPr>
          <w:rFonts w:cstheme="minorHAnsi"/>
          <w:b/>
          <w:bCs/>
        </w:rPr>
        <w:t xml:space="preserve"> w Gminie Purda”</w:t>
      </w:r>
    </w:p>
    <w:p w14:paraId="7DE69867" w14:textId="31B10B25" w:rsidR="00E2367F" w:rsidRDefault="00E2367F" w:rsidP="00894C98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1:</w:t>
      </w:r>
    </w:p>
    <w:p w14:paraId="6BD864B6" w14:textId="2FB637EE" w:rsidR="00E2367F" w:rsidRPr="00E2367F" w:rsidRDefault="00E2367F" w:rsidP="00E2367F">
      <w:pPr>
        <w:spacing w:after="0"/>
        <w:jc w:val="center"/>
        <w:rPr>
          <w:rFonts w:cstheme="minorHAnsi"/>
        </w:rPr>
      </w:pPr>
      <w:r w:rsidRPr="00E2367F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E2367F">
        <w:rPr>
          <w:rFonts w:cstheme="minorHAnsi"/>
        </w:rPr>
        <w:t>dostawa serwera dla Urzędu Gminy w Purdzie</w:t>
      </w:r>
      <w:r>
        <w:rPr>
          <w:rFonts w:cstheme="minorHAnsi"/>
        </w:rPr>
        <w:t>,</w:t>
      </w:r>
    </w:p>
    <w:p w14:paraId="679C8B68" w14:textId="5E3F962B" w:rsidR="00E2367F" w:rsidRPr="00E2367F" w:rsidRDefault="00E2367F" w:rsidP="00E2367F">
      <w:pPr>
        <w:spacing w:after="0"/>
        <w:jc w:val="center"/>
        <w:rPr>
          <w:rFonts w:cstheme="minorHAnsi"/>
        </w:rPr>
      </w:pPr>
      <w:r w:rsidRPr="00E2367F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E2367F">
        <w:rPr>
          <w:rFonts w:cstheme="minorHAnsi"/>
        </w:rPr>
        <w:t>dostawa systemu do przechowywania kopii zapasowych dla Urzędu Gminy w Purdzie</w:t>
      </w:r>
      <w:r>
        <w:rPr>
          <w:rFonts w:cstheme="minorHAnsi"/>
        </w:rPr>
        <w:t>,</w:t>
      </w:r>
    </w:p>
    <w:p w14:paraId="4A1983E0" w14:textId="6ED4E609" w:rsidR="004A21C8" w:rsidRPr="00E2367F" w:rsidRDefault="00E2367F" w:rsidP="00E2367F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E2367F">
        <w:rPr>
          <w:rFonts w:cstheme="minorHAnsi"/>
        </w:rPr>
        <w:t>dostawa systemu kontroli dostępu do sieci lokalnej wraz z dostawą urządzeń dostępowych</w:t>
      </w:r>
      <w:r w:rsidR="00AC3552" w:rsidRPr="00E2367F">
        <w:rPr>
          <w:rFonts w:cstheme="minorHAnsi"/>
        </w:rPr>
        <w:t xml:space="preserve">, </w:t>
      </w:r>
    </w:p>
    <w:p w14:paraId="5726FA8A" w14:textId="77777777" w:rsidR="00E2367F" w:rsidRDefault="00E2367F" w:rsidP="00894C98">
      <w:pPr>
        <w:spacing w:after="0"/>
        <w:jc w:val="center"/>
        <w:rPr>
          <w:rFonts w:eastAsia="Times New Roman" w:cstheme="minorHAnsi"/>
        </w:rPr>
      </w:pPr>
    </w:p>
    <w:p w14:paraId="0017C8F3" w14:textId="4AFFECA9" w:rsidR="0054028E" w:rsidRPr="00894C9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</w:t>
      </w:r>
      <w:r w:rsidR="00894C98">
        <w:rPr>
          <w:rFonts w:eastAsia="Times New Roman" w:cstheme="minorHAnsi"/>
        </w:rPr>
        <w:br/>
      </w:r>
      <w:r w:rsidRPr="00454AAC">
        <w:rPr>
          <w:rFonts w:eastAsia="Times New Roman" w:cstheme="minorHAnsi"/>
        </w:rPr>
        <w:t xml:space="preserve">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3390"/>
        <w:gridCol w:w="3651"/>
        <w:gridCol w:w="2448"/>
        <w:gridCol w:w="2191"/>
        <w:gridCol w:w="2608"/>
      </w:tblGrid>
      <w:tr w:rsidR="007B6C43" w:rsidRPr="001272A1" w14:paraId="15D040EE" w14:textId="77777777" w:rsidTr="00006D18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3390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651" w:type="dxa"/>
            <w:vMerge w:val="restart"/>
            <w:vAlign w:val="center"/>
          </w:tcPr>
          <w:p w14:paraId="666D7E97" w14:textId="44105E39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C741FA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</w:tc>
        <w:tc>
          <w:tcPr>
            <w:tcW w:w="4639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08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8E4CDE" w:rsidRPr="001272A1" w14:paraId="0793F444" w14:textId="77777777" w:rsidTr="00006D18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0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48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1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08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4CDE" w:rsidRPr="001272A1" w14:paraId="7551D020" w14:textId="77777777" w:rsidTr="00006D18">
        <w:tc>
          <w:tcPr>
            <w:tcW w:w="667" w:type="dxa"/>
          </w:tcPr>
          <w:p w14:paraId="520E9597" w14:textId="148CEBF0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3B25B4B5" w14:textId="20034422" w:rsidR="007B6C43" w:rsidRPr="00D156B5" w:rsidRDefault="00D156B5" w:rsidP="00D15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56B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D156B5">
              <w:rPr>
                <w:rFonts w:asciiTheme="minorHAnsi" w:hAnsiTheme="minorHAnsi" w:cstheme="minorHAnsi"/>
                <w:sz w:val="22"/>
                <w:szCs w:val="22"/>
              </w:rPr>
              <w:t>ostaw</w:t>
            </w:r>
            <w:r w:rsidRPr="00D156B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D156B5">
              <w:rPr>
                <w:rFonts w:asciiTheme="minorHAnsi" w:hAnsiTheme="minorHAnsi" w:cstheme="minorHAnsi"/>
                <w:sz w:val="22"/>
                <w:szCs w:val="22"/>
              </w:rPr>
              <w:t xml:space="preserve"> sprzętów informatycznych (w tym serwer)</w:t>
            </w:r>
            <w:r w:rsidRPr="00D156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F935C0" w14:textId="77777777" w:rsidR="00D156B5" w:rsidRPr="00D156B5" w:rsidRDefault="00D156B5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DF6BA1" w14:textId="77777777" w:rsidR="007B6C43" w:rsidRPr="00D156B5" w:rsidRDefault="007B6C43" w:rsidP="001E2096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156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(nazwa zamówienia: ……………………</w:t>
            </w:r>
          </w:p>
          <w:p w14:paraId="7601CDC2" w14:textId="77777777" w:rsidR="007B6C43" w:rsidRPr="00D156B5" w:rsidRDefault="007B6C43" w:rsidP="001E2096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156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…………………………………………………….</w:t>
            </w:r>
          </w:p>
          <w:p w14:paraId="148DA73D" w14:textId="201D80A3" w:rsidR="007B6C43" w:rsidRPr="001272A1" w:rsidRDefault="007B6C43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56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……………………………………………………</w:t>
            </w:r>
            <w:r w:rsidR="00006D18" w:rsidRPr="00D156B5">
              <w:rPr>
                <w:rStyle w:val="Odwoanieprzypisudolnego"/>
                <w:rFonts w:asciiTheme="minorHAnsi" w:hAnsiTheme="minorHAnsi" w:cstheme="minorHAnsi"/>
                <w:i/>
                <w:iCs/>
                <w:sz w:val="22"/>
                <w:szCs w:val="22"/>
              </w:rPr>
              <w:footnoteReference w:id="1"/>
            </w:r>
            <w:r w:rsidRPr="00D156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651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56B5" w:rsidRPr="001272A1" w14:paraId="4B659A34" w14:textId="77777777" w:rsidTr="00006D18">
        <w:tc>
          <w:tcPr>
            <w:tcW w:w="667" w:type="dxa"/>
          </w:tcPr>
          <w:p w14:paraId="5EAA4832" w14:textId="7D440158" w:rsidR="00D156B5" w:rsidRPr="00F42ECE" w:rsidRDefault="00D156B5" w:rsidP="00D156B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45A087A5" w14:textId="738E0DEB" w:rsidR="00D156B5" w:rsidRPr="001272A1" w:rsidRDefault="00D156B5" w:rsidP="00D156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</w:tcPr>
          <w:p w14:paraId="51EE2AFE" w14:textId="77777777" w:rsidR="00D156B5" w:rsidRPr="001272A1" w:rsidRDefault="00D156B5" w:rsidP="00D156B5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7526FB81" w14:textId="5C15F894" w:rsidR="00D156B5" w:rsidRPr="001272A1" w:rsidRDefault="00D156B5" w:rsidP="00D156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738B784D" w14:textId="77777777" w:rsidR="00D156B5" w:rsidRPr="001272A1" w:rsidRDefault="00D156B5" w:rsidP="00D156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4893064D" w14:textId="77777777" w:rsidR="00D156B5" w:rsidRPr="001272A1" w:rsidRDefault="00D156B5" w:rsidP="00D156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56B5" w:rsidRPr="001272A1" w14:paraId="701FFADA" w14:textId="77777777" w:rsidTr="00006D18">
        <w:tc>
          <w:tcPr>
            <w:tcW w:w="667" w:type="dxa"/>
          </w:tcPr>
          <w:p w14:paraId="13D99BC1" w14:textId="34F47EC9" w:rsidR="00D156B5" w:rsidRPr="00F42ECE" w:rsidRDefault="00D156B5" w:rsidP="00D156B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1E38ECF1" w14:textId="77777777" w:rsidR="00D156B5" w:rsidRPr="001272A1" w:rsidRDefault="00D156B5" w:rsidP="00D156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</w:tcPr>
          <w:p w14:paraId="0C94ABF5" w14:textId="77777777" w:rsidR="00D156B5" w:rsidRPr="001272A1" w:rsidRDefault="00D156B5" w:rsidP="00D156B5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144942D7" w14:textId="38F43B53" w:rsidR="00D156B5" w:rsidRPr="001272A1" w:rsidRDefault="00D156B5" w:rsidP="00D156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5995F816" w14:textId="77777777" w:rsidR="00D156B5" w:rsidRPr="001272A1" w:rsidRDefault="00D156B5" w:rsidP="00D156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695B56DB" w14:textId="77777777" w:rsidR="00D156B5" w:rsidRPr="001272A1" w:rsidRDefault="00D156B5" w:rsidP="00D156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69EDED9B" w:rsidR="008131CC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8131CC" w:rsidRPr="0082303F" w:rsidSect="00AD4E65">
      <w:headerReference w:type="default" r:id="rId7"/>
      <w:footerReference w:type="default" r:id="rId8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39841" w14:textId="77777777" w:rsidR="00DD6F47" w:rsidRDefault="00DD6F47" w:rsidP="0054028E">
      <w:pPr>
        <w:spacing w:after="0" w:line="240" w:lineRule="auto"/>
      </w:pPr>
      <w:r>
        <w:separator/>
      </w:r>
    </w:p>
  </w:endnote>
  <w:endnote w:type="continuationSeparator" w:id="0">
    <w:p w14:paraId="09F5A6F6" w14:textId="77777777" w:rsidR="00DD6F47" w:rsidRDefault="00DD6F4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4D1C0" w14:textId="77777777" w:rsidR="003E4F7E" w:rsidRPr="00C24F21" w:rsidRDefault="00D156B5" w:rsidP="003E4F7E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0398C1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1025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3E4F7E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</w:rPr>
              <w:drawing>
                <wp:anchor distT="0" distB="0" distL="114300" distR="114300" simplePos="0" relativeHeight="251657728" behindDoc="0" locked="0" layoutInCell="1" allowOverlap="1" wp14:anchorId="5EB5DF99" wp14:editId="024FD0DE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4F7E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3E4F7E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75BEF175" w14:textId="692F82B2" w:rsidR="003E4F7E" w:rsidRDefault="003E4F7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</w:p>
          <w:p w14:paraId="359A3FAE" w14:textId="15B256F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7B0B" w14:textId="77777777" w:rsidR="00DD6F47" w:rsidRDefault="00DD6F47" w:rsidP="0054028E">
      <w:pPr>
        <w:spacing w:after="0" w:line="240" w:lineRule="auto"/>
      </w:pPr>
      <w:r>
        <w:separator/>
      </w:r>
    </w:p>
  </w:footnote>
  <w:footnote w:type="continuationSeparator" w:id="0">
    <w:p w14:paraId="44F1436E" w14:textId="77777777" w:rsidR="00DD6F47" w:rsidRDefault="00DD6F47" w:rsidP="0054028E">
      <w:pPr>
        <w:spacing w:after="0" w:line="240" w:lineRule="auto"/>
      </w:pPr>
      <w:r>
        <w:continuationSeparator/>
      </w:r>
    </w:p>
  </w:footnote>
  <w:footnote w:id="1">
    <w:p w14:paraId="26DCA065" w14:textId="0775F831" w:rsidR="00006D18" w:rsidRPr="00006D18" w:rsidRDefault="00006D18" w:rsidP="00006D18">
      <w:pPr>
        <w:pStyle w:val="Tekstprzypisudolnego"/>
        <w:spacing w:line="276" w:lineRule="auto"/>
        <w:rPr>
          <w:sz w:val="16"/>
          <w:szCs w:val="16"/>
        </w:rPr>
      </w:pPr>
      <w:r w:rsidRPr="00D156B5">
        <w:rPr>
          <w:rStyle w:val="Odwoanieprzypisudolnego"/>
          <w:sz w:val="16"/>
          <w:szCs w:val="16"/>
        </w:rPr>
        <w:footnoteRef/>
      </w:r>
      <w:r w:rsidRPr="00D156B5">
        <w:rPr>
          <w:sz w:val="16"/>
          <w:szCs w:val="16"/>
        </w:rP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263F00E5" w:rsidR="00FC032A" w:rsidRDefault="00E2367F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C89BC65" wp14:editId="4CB7EC28">
          <wp:simplePos x="0" y="0"/>
          <wp:positionH relativeFrom="page">
            <wp:posOffset>4320540</wp:posOffset>
          </wp:positionH>
          <wp:positionV relativeFrom="paragraph">
            <wp:posOffset>-323850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20E3C5" w14:textId="77777777" w:rsidR="00E2367F" w:rsidRDefault="00E2367F" w:rsidP="00FC032A">
    <w:pPr>
      <w:pStyle w:val="Nagwek"/>
      <w:rPr>
        <w:rFonts w:asciiTheme="minorHAnsi" w:hAnsiTheme="minorHAnsi" w:cstheme="minorHAnsi"/>
      </w:rPr>
    </w:pPr>
  </w:p>
  <w:p w14:paraId="4273BDE1" w14:textId="77777777" w:rsidR="00E2367F" w:rsidRDefault="00E2367F" w:rsidP="00FC032A">
    <w:pPr>
      <w:pStyle w:val="Nagwek"/>
      <w:rPr>
        <w:rFonts w:asciiTheme="minorHAnsi" w:hAnsiTheme="minorHAnsi" w:cstheme="minorHAnsi"/>
      </w:rPr>
    </w:pPr>
  </w:p>
  <w:p w14:paraId="4EB3FB13" w14:textId="07A889AF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94C98">
      <w:rPr>
        <w:rFonts w:asciiTheme="minorHAnsi" w:hAnsiTheme="minorHAnsi" w:cstheme="minorHAnsi"/>
      </w:rPr>
      <w:t>1</w:t>
    </w:r>
    <w:r w:rsidR="00E2367F">
      <w:rPr>
        <w:rFonts w:asciiTheme="minorHAnsi" w:hAnsiTheme="minorHAnsi" w:cstheme="minorHAnsi"/>
      </w:rPr>
      <w:t>1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6D18"/>
    <w:rsid w:val="000260E1"/>
    <w:rsid w:val="00046614"/>
    <w:rsid w:val="000647F6"/>
    <w:rsid w:val="00086534"/>
    <w:rsid w:val="000D276B"/>
    <w:rsid w:val="000F2A69"/>
    <w:rsid w:val="000F5F5D"/>
    <w:rsid w:val="001272A1"/>
    <w:rsid w:val="001375C8"/>
    <w:rsid w:val="00157FAF"/>
    <w:rsid w:val="00182576"/>
    <w:rsid w:val="0018416C"/>
    <w:rsid w:val="001A0B44"/>
    <w:rsid w:val="001B0049"/>
    <w:rsid w:val="00204E88"/>
    <w:rsid w:val="00220267"/>
    <w:rsid w:val="00246E49"/>
    <w:rsid w:val="00272955"/>
    <w:rsid w:val="002B075A"/>
    <w:rsid w:val="002D274A"/>
    <w:rsid w:val="00333848"/>
    <w:rsid w:val="00336937"/>
    <w:rsid w:val="0033775E"/>
    <w:rsid w:val="00380F00"/>
    <w:rsid w:val="003E4F7E"/>
    <w:rsid w:val="00425472"/>
    <w:rsid w:val="00435842"/>
    <w:rsid w:val="00440C6B"/>
    <w:rsid w:val="00450766"/>
    <w:rsid w:val="00454AAC"/>
    <w:rsid w:val="004655D0"/>
    <w:rsid w:val="004A21C8"/>
    <w:rsid w:val="004B7B6A"/>
    <w:rsid w:val="004F7077"/>
    <w:rsid w:val="005076A3"/>
    <w:rsid w:val="00515271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C51F5"/>
    <w:rsid w:val="005D1DCA"/>
    <w:rsid w:val="005F2DFF"/>
    <w:rsid w:val="005F443A"/>
    <w:rsid w:val="00606CEF"/>
    <w:rsid w:val="00607FB7"/>
    <w:rsid w:val="0064472C"/>
    <w:rsid w:val="00671976"/>
    <w:rsid w:val="0068056A"/>
    <w:rsid w:val="006E17C1"/>
    <w:rsid w:val="007101AF"/>
    <w:rsid w:val="00713927"/>
    <w:rsid w:val="00722FB4"/>
    <w:rsid w:val="0072449C"/>
    <w:rsid w:val="00737DE6"/>
    <w:rsid w:val="00796662"/>
    <w:rsid w:val="007B6C43"/>
    <w:rsid w:val="007B7D8D"/>
    <w:rsid w:val="008131CC"/>
    <w:rsid w:val="0082303F"/>
    <w:rsid w:val="00832B73"/>
    <w:rsid w:val="0086329C"/>
    <w:rsid w:val="0087044D"/>
    <w:rsid w:val="00873871"/>
    <w:rsid w:val="00883FB6"/>
    <w:rsid w:val="00890206"/>
    <w:rsid w:val="00894C98"/>
    <w:rsid w:val="008E4CDE"/>
    <w:rsid w:val="009317D7"/>
    <w:rsid w:val="00931D7E"/>
    <w:rsid w:val="0099719B"/>
    <w:rsid w:val="009B2E56"/>
    <w:rsid w:val="009E1BA1"/>
    <w:rsid w:val="00A1115E"/>
    <w:rsid w:val="00A266AD"/>
    <w:rsid w:val="00A4640C"/>
    <w:rsid w:val="00A54D8E"/>
    <w:rsid w:val="00A602B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32EAD"/>
    <w:rsid w:val="00B463C5"/>
    <w:rsid w:val="00B5537C"/>
    <w:rsid w:val="00B87CAE"/>
    <w:rsid w:val="00BC5F6D"/>
    <w:rsid w:val="00BD3B81"/>
    <w:rsid w:val="00C060EA"/>
    <w:rsid w:val="00C3620E"/>
    <w:rsid w:val="00C37413"/>
    <w:rsid w:val="00C40600"/>
    <w:rsid w:val="00C741FA"/>
    <w:rsid w:val="00C7675D"/>
    <w:rsid w:val="00C940A9"/>
    <w:rsid w:val="00CA0F1C"/>
    <w:rsid w:val="00CB1E65"/>
    <w:rsid w:val="00CC2318"/>
    <w:rsid w:val="00CC41C3"/>
    <w:rsid w:val="00D156B5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2367F"/>
    <w:rsid w:val="00E557CA"/>
    <w:rsid w:val="00E627F7"/>
    <w:rsid w:val="00E635A8"/>
    <w:rsid w:val="00EB67AF"/>
    <w:rsid w:val="00EC2F10"/>
    <w:rsid w:val="00ED4464"/>
    <w:rsid w:val="00EE313E"/>
    <w:rsid w:val="00EF699E"/>
    <w:rsid w:val="00EF7876"/>
    <w:rsid w:val="00F2559B"/>
    <w:rsid w:val="00F42ECE"/>
    <w:rsid w:val="00F46C6D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D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F8DB-5CAB-44DA-9863-6D5291C3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69</cp:revision>
  <dcterms:created xsi:type="dcterms:W3CDTF">2018-06-20T14:02:00Z</dcterms:created>
  <dcterms:modified xsi:type="dcterms:W3CDTF">2025-06-05T11:46:00Z</dcterms:modified>
</cp:coreProperties>
</file>