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7174F" w14:textId="43C2DABC" w:rsidR="001942D9" w:rsidRPr="00B05A51" w:rsidRDefault="001942D9" w:rsidP="001942D9">
      <w:pPr>
        <w:spacing w:before="120"/>
        <w:jc w:val="right"/>
        <w:rPr>
          <w:b/>
          <w:bCs/>
          <w:sz w:val="22"/>
          <w:szCs w:val="22"/>
        </w:rPr>
      </w:pPr>
      <w:r w:rsidRPr="00B05A51">
        <w:rPr>
          <w:b/>
          <w:bCs/>
          <w:sz w:val="22"/>
          <w:szCs w:val="22"/>
        </w:rPr>
        <w:t xml:space="preserve">Załącznik nr </w:t>
      </w:r>
      <w:r w:rsidR="00D96D42" w:rsidRPr="00B05A51">
        <w:rPr>
          <w:b/>
          <w:bCs/>
          <w:sz w:val="22"/>
          <w:szCs w:val="22"/>
        </w:rPr>
        <w:t>3a</w:t>
      </w:r>
      <w:r w:rsidRPr="00B05A51">
        <w:rPr>
          <w:b/>
          <w:bCs/>
          <w:sz w:val="22"/>
          <w:szCs w:val="22"/>
        </w:rPr>
        <w:t xml:space="preserve"> do SWZ </w:t>
      </w:r>
    </w:p>
    <w:p w14:paraId="254E4720" w14:textId="557B593C" w:rsidR="004A456D" w:rsidRPr="00B05A51" w:rsidRDefault="004A456D" w:rsidP="004A456D">
      <w:pPr>
        <w:spacing w:before="120"/>
        <w:rPr>
          <w:b/>
          <w:bCs/>
          <w:sz w:val="22"/>
          <w:szCs w:val="22"/>
        </w:rPr>
      </w:pPr>
    </w:p>
    <w:p w14:paraId="1806174E" w14:textId="77777777" w:rsidR="006C58D9" w:rsidRPr="00B05A51" w:rsidRDefault="006C58D9" w:rsidP="00ED2CFA">
      <w:pPr>
        <w:ind w:left="3969" w:hanging="3969"/>
        <w:rPr>
          <w:sz w:val="22"/>
          <w:szCs w:val="22"/>
        </w:rPr>
      </w:pPr>
      <w:r w:rsidRPr="00B05A51">
        <w:rPr>
          <w:b/>
          <w:sz w:val="22"/>
          <w:szCs w:val="22"/>
        </w:rPr>
        <w:tab/>
      </w:r>
      <w:r w:rsidRPr="00B05A51">
        <w:rPr>
          <w:b/>
          <w:sz w:val="22"/>
          <w:szCs w:val="22"/>
        </w:rPr>
        <w:tab/>
      </w:r>
      <w:r w:rsidRPr="00B05A51">
        <w:rPr>
          <w:b/>
          <w:sz w:val="22"/>
          <w:szCs w:val="22"/>
        </w:rPr>
        <w:tab/>
      </w:r>
      <w:r w:rsidRPr="00B05A51">
        <w:rPr>
          <w:b/>
          <w:sz w:val="22"/>
          <w:szCs w:val="22"/>
        </w:rPr>
        <w:tab/>
      </w:r>
      <w:r w:rsidRPr="00B05A51">
        <w:rPr>
          <w:color w:val="FF0000"/>
          <w:sz w:val="22"/>
          <w:szCs w:val="22"/>
        </w:rPr>
        <w:tab/>
      </w:r>
      <w:r w:rsidRPr="00B05A51">
        <w:rPr>
          <w:color w:val="FF0000"/>
          <w:sz w:val="22"/>
          <w:szCs w:val="22"/>
        </w:rPr>
        <w:tab/>
      </w:r>
      <w:r w:rsidRPr="00B05A51">
        <w:rPr>
          <w:color w:val="FF0000"/>
          <w:sz w:val="22"/>
          <w:szCs w:val="22"/>
        </w:rPr>
        <w:tab/>
      </w:r>
      <w:r w:rsidRPr="00B05A51">
        <w:rPr>
          <w:color w:val="FF0000"/>
          <w:sz w:val="22"/>
          <w:szCs w:val="22"/>
        </w:rPr>
        <w:tab/>
      </w:r>
    </w:p>
    <w:p w14:paraId="3CB8CA80" w14:textId="77777777" w:rsidR="006C58D9" w:rsidRPr="00B05A51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Zamawiający:</w:t>
      </w:r>
    </w:p>
    <w:p w14:paraId="183D6F10" w14:textId="266A0E56" w:rsidR="00AC408E" w:rsidRPr="00B05A51" w:rsidRDefault="00A26703" w:rsidP="00010DEC">
      <w:pPr>
        <w:spacing w:before="120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Politechnika Poznańska</w:t>
      </w:r>
    </w:p>
    <w:p w14:paraId="4DB4CB23" w14:textId="1BFA2EEA" w:rsidR="00A26703" w:rsidRPr="00B05A51" w:rsidRDefault="00A26703" w:rsidP="00010DEC">
      <w:pPr>
        <w:spacing w:before="120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 xml:space="preserve">Pl. M. </w:t>
      </w:r>
      <w:r w:rsidR="0087196A" w:rsidRPr="00B05A51">
        <w:rPr>
          <w:b/>
          <w:sz w:val="22"/>
          <w:szCs w:val="22"/>
        </w:rPr>
        <w:t>Skłodowskiej</w:t>
      </w:r>
      <w:r w:rsidRPr="00B05A51">
        <w:rPr>
          <w:b/>
          <w:sz w:val="22"/>
          <w:szCs w:val="22"/>
        </w:rPr>
        <w:t>-Curie 5</w:t>
      </w:r>
    </w:p>
    <w:p w14:paraId="413961A1" w14:textId="7E114D46" w:rsidR="00A26703" w:rsidRPr="00B05A51" w:rsidRDefault="00A26703" w:rsidP="00010DEC">
      <w:pPr>
        <w:spacing w:before="120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60-965 Poznań</w:t>
      </w:r>
    </w:p>
    <w:p w14:paraId="07DA7522" w14:textId="77777777" w:rsidR="00AC408E" w:rsidRPr="00B05A51" w:rsidRDefault="00AC408E" w:rsidP="00AC408E">
      <w:pPr>
        <w:rPr>
          <w:sz w:val="22"/>
          <w:szCs w:val="22"/>
        </w:rPr>
      </w:pPr>
    </w:p>
    <w:p w14:paraId="62CC554B" w14:textId="67E68F63" w:rsidR="006C58D9" w:rsidRPr="00B05A51" w:rsidRDefault="006C58D9" w:rsidP="006C58D9">
      <w:pPr>
        <w:spacing w:line="480" w:lineRule="auto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Wykonawca:</w:t>
      </w:r>
    </w:p>
    <w:p w14:paraId="1317B4A4" w14:textId="77777777" w:rsidR="0087196A" w:rsidRPr="00B05A51" w:rsidRDefault="0087196A" w:rsidP="006C58D9">
      <w:pPr>
        <w:spacing w:line="480" w:lineRule="auto"/>
        <w:rPr>
          <w:b/>
          <w:sz w:val="22"/>
          <w:szCs w:val="22"/>
        </w:rPr>
      </w:pPr>
    </w:p>
    <w:p w14:paraId="53F10413" w14:textId="77777777" w:rsidR="006C58D9" w:rsidRPr="00B05A51" w:rsidRDefault="006C58D9" w:rsidP="006C58D9">
      <w:pPr>
        <w:spacing w:line="480" w:lineRule="auto"/>
        <w:ind w:right="5954"/>
        <w:rPr>
          <w:sz w:val="22"/>
          <w:szCs w:val="22"/>
        </w:rPr>
      </w:pPr>
      <w:r w:rsidRPr="00B05A51">
        <w:rPr>
          <w:sz w:val="22"/>
          <w:szCs w:val="22"/>
        </w:rPr>
        <w:t>……………………………………</w:t>
      </w:r>
    </w:p>
    <w:p w14:paraId="603620F8" w14:textId="77777777" w:rsidR="006C58D9" w:rsidRPr="00B05A51" w:rsidRDefault="006C58D9" w:rsidP="006C58D9">
      <w:pPr>
        <w:ind w:right="5953"/>
        <w:rPr>
          <w:i/>
          <w:sz w:val="22"/>
          <w:szCs w:val="22"/>
        </w:rPr>
      </w:pPr>
      <w:r w:rsidRPr="00B05A51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05A51">
        <w:rPr>
          <w:i/>
          <w:sz w:val="22"/>
          <w:szCs w:val="22"/>
        </w:rPr>
        <w:t>CEiDG</w:t>
      </w:r>
      <w:proofErr w:type="spellEnd"/>
      <w:r w:rsidRPr="00B05A51">
        <w:rPr>
          <w:i/>
          <w:sz w:val="22"/>
          <w:szCs w:val="22"/>
        </w:rPr>
        <w:t>)</w:t>
      </w:r>
    </w:p>
    <w:p w14:paraId="179BC2A8" w14:textId="77777777" w:rsidR="006C58D9" w:rsidRPr="00B05A51" w:rsidRDefault="006C58D9" w:rsidP="006C58D9">
      <w:pPr>
        <w:spacing w:line="480" w:lineRule="auto"/>
        <w:rPr>
          <w:sz w:val="22"/>
          <w:szCs w:val="22"/>
          <w:u w:val="single"/>
        </w:rPr>
      </w:pPr>
      <w:r w:rsidRPr="00B05A51">
        <w:rPr>
          <w:sz w:val="22"/>
          <w:szCs w:val="22"/>
          <w:u w:val="single"/>
        </w:rPr>
        <w:t>reprezentowany przez:</w:t>
      </w:r>
    </w:p>
    <w:p w14:paraId="4D876479" w14:textId="77777777" w:rsidR="006C58D9" w:rsidRPr="00B05A51" w:rsidRDefault="006C58D9" w:rsidP="006C58D9">
      <w:pPr>
        <w:spacing w:line="480" w:lineRule="auto"/>
        <w:ind w:right="5954"/>
        <w:rPr>
          <w:sz w:val="22"/>
          <w:szCs w:val="22"/>
        </w:rPr>
      </w:pPr>
      <w:r w:rsidRPr="00B05A51">
        <w:rPr>
          <w:sz w:val="22"/>
          <w:szCs w:val="22"/>
        </w:rPr>
        <w:t>……………………………………</w:t>
      </w:r>
    </w:p>
    <w:p w14:paraId="5E264DB2" w14:textId="77777777" w:rsidR="006C58D9" w:rsidRPr="00B05A51" w:rsidRDefault="006C58D9" w:rsidP="006C58D9">
      <w:pPr>
        <w:ind w:right="5953"/>
        <w:rPr>
          <w:i/>
          <w:sz w:val="22"/>
          <w:szCs w:val="22"/>
        </w:rPr>
      </w:pPr>
      <w:r w:rsidRPr="00B05A51">
        <w:rPr>
          <w:i/>
          <w:sz w:val="22"/>
          <w:szCs w:val="22"/>
        </w:rPr>
        <w:t>(imię, nazwisko, stanowisko/podstawa do  reprezentacji)</w:t>
      </w:r>
    </w:p>
    <w:p w14:paraId="7E7F9A66" w14:textId="77777777" w:rsidR="006C58D9" w:rsidRPr="00B05A51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00533B1D" w14:textId="77777777" w:rsidR="0016472F" w:rsidRPr="00B05A51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140F64FC" w14:textId="77777777" w:rsidR="0016472F" w:rsidRPr="00B05A51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B05A51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352CCBBE" w14:textId="77777777" w:rsidR="0016472F" w:rsidRPr="00B05A51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B05A51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B05A51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12910E45" w14:textId="77777777" w:rsidR="0016472F" w:rsidRPr="00B05A51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 xml:space="preserve">składane na podstawie art. 125 ust. 1 ustawy </w:t>
      </w:r>
      <w:proofErr w:type="spellStart"/>
      <w:r w:rsidRPr="00B05A51">
        <w:rPr>
          <w:b/>
          <w:sz w:val="22"/>
          <w:szCs w:val="22"/>
        </w:rPr>
        <w:t>Pzp</w:t>
      </w:r>
      <w:proofErr w:type="spellEnd"/>
      <w:r w:rsidRPr="00B05A51">
        <w:rPr>
          <w:b/>
          <w:sz w:val="22"/>
          <w:szCs w:val="22"/>
        </w:rPr>
        <w:t xml:space="preserve"> </w:t>
      </w:r>
    </w:p>
    <w:p w14:paraId="61DD232A" w14:textId="77777777" w:rsidR="0016472F" w:rsidRPr="00B05A51" w:rsidRDefault="0016472F" w:rsidP="0016472F">
      <w:pPr>
        <w:jc w:val="both"/>
        <w:rPr>
          <w:sz w:val="22"/>
          <w:szCs w:val="22"/>
        </w:rPr>
      </w:pPr>
    </w:p>
    <w:p w14:paraId="70802DCE" w14:textId="77777777" w:rsidR="00712689" w:rsidRPr="00B05A51" w:rsidRDefault="0016472F" w:rsidP="00712689">
      <w:pPr>
        <w:spacing w:before="120"/>
        <w:jc w:val="center"/>
        <w:rPr>
          <w:b/>
          <w:sz w:val="22"/>
          <w:szCs w:val="22"/>
        </w:rPr>
      </w:pPr>
      <w:r w:rsidRPr="00B05A51">
        <w:rPr>
          <w:sz w:val="22"/>
          <w:szCs w:val="22"/>
        </w:rPr>
        <w:t xml:space="preserve">Na potrzeby postępowania o udzielenie zamówienia publicznego </w:t>
      </w:r>
      <w:proofErr w:type="spellStart"/>
      <w:r w:rsidRPr="00B05A51">
        <w:rPr>
          <w:sz w:val="22"/>
          <w:szCs w:val="22"/>
        </w:rPr>
        <w:t>pn</w:t>
      </w:r>
      <w:proofErr w:type="spellEnd"/>
      <w:r w:rsidRPr="00B05A51">
        <w:rPr>
          <w:sz w:val="22"/>
          <w:szCs w:val="22"/>
        </w:rPr>
        <w:t xml:space="preserve">: </w:t>
      </w:r>
      <w:r w:rsidRPr="00B05A51">
        <w:rPr>
          <w:sz w:val="22"/>
          <w:szCs w:val="22"/>
        </w:rPr>
        <w:br/>
      </w:r>
    </w:p>
    <w:p w14:paraId="49690E66" w14:textId="714E0722" w:rsidR="0001405E" w:rsidRPr="00B05A51" w:rsidRDefault="00372D07" w:rsidP="0001405E">
      <w:pPr>
        <w:tabs>
          <w:tab w:val="left" w:pos="6945"/>
        </w:tabs>
        <w:spacing w:before="40" w:line="360" w:lineRule="auto"/>
        <w:rPr>
          <w:b/>
        </w:rPr>
      </w:pPr>
      <w:r w:rsidRPr="00B05A51">
        <w:rPr>
          <w:b/>
          <w:sz w:val="22"/>
          <w:szCs w:val="22"/>
          <w:lang w:eastAsia="pl-PL"/>
        </w:rPr>
        <w:t xml:space="preserve">Przedmiotem zamówienia jest </w:t>
      </w:r>
      <w:r w:rsidR="004A456D" w:rsidRPr="00B05A51">
        <w:rPr>
          <w:b/>
          <w:sz w:val="22"/>
          <w:szCs w:val="22"/>
          <w:lang w:eastAsia="pl-PL"/>
        </w:rPr>
        <w:t>„</w:t>
      </w:r>
      <w:r w:rsidR="0001405E" w:rsidRPr="00B05A51">
        <w:rPr>
          <w:b/>
        </w:rPr>
        <w:t xml:space="preserve">Zakup i dostawa paliwa AVGAS 100LL do samolotów Politechniki Poznańskiej wraz z możliwością całodobowego tankowania.” </w:t>
      </w:r>
    </w:p>
    <w:p w14:paraId="45D41C44" w14:textId="5E5A3A64" w:rsidR="00372D07" w:rsidRPr="00B05A51" w:rsidRDefault="00372D07" w:rsidP="0016472F">
      <w:pPr>
        <w:spacing w:line="276" w:lineRule="auto"/>
        <w:jc w:val="center"/>
        <w:rPr>
          <w:sz w:val="22"/>
          <w:szCs w:val="22"/>
        </w:rPr>
      </w:pPr>
    </w:p>
    <w:p w14:paraId="44D13F2B" w14:textId="22C1D030" w:rsidR="0016472F" w:rsidRPr="00B05A51" w:rsidRDefault="0016472F" w:rsidP="00010DEC">
      <w:pPr>
        <w:spacing w:before="120"/>
        <w:jc w:val="center"/>
        <w:rPr>
          <w:sz w:val="22"/>
          <w:szCs w:val="22"/>
        </w:rPr>
      </w:pPr>
      <w:r w:rsidRPr="00B05A51">
        <w:rPr>
          <w:sz w:val="22"/>
          <w:szCs w:val="22"/>
        </w:rPr>
        <w:t xml:space="preserve">prowadzonego przez </w:t>
      </w:r>
      <w:r w:rsidR="00A26703" w:rsidRPr="00B05A51">
        <w:rPr>
          <w:sz w:val="22"/>
          <w:szCs w:val="22"/>
        </w:rPr>
        <w:t>Politechnikę Poznańską</w:t>
      </w:r>
      <w:r w:rsidR="00010DEC" w:rsidRPr="00B05A51">
        <w:rPr>
          <w:b/>
          <w:sz w:val="22"/>
          <w:szCs w:val="22"/>
        </w:rPr>
        <w:t xml:space="preserve"> </w:t>
      </w:r>
      <w:r w:rsidRPr="00B05A51">
        <w:rPr>
          <w:sz w:val="22"/>
          <w:szCs w:val="22"/>
        </w:rPr>
        <w:t xml:space="preserve"> oświadczam, co następuje:</w:t>
      </w:r>
    </w:p>
    <w:p w14:paraId="2A712F49" w14:textId="77777777" w:rsidR="0016472F" w:rsidRPr="00B05A51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532FD51E" w14:textId="77777777" w:rsidR="0016472F" w:rsidRPr="00B05A51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OŚWIADCZENIA DOTYCZĄCE PODSTAW WYKLUCZENIA:</w:t>
      </w:r>
    </w:p>
    <w:p w14:paraId="6D0FB251" w14:textId="77777777" w:rsidR="0016472F" w:rsidRPr="00B05A51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B05A51">
        <w:rPr>
          <w:rFonts w:ascii="Times New Roman" w:hAnsi="Times New Roman" w:cs="Times New Roman"/>
        </w:rPr>
        <w:lastRenderedPageBreak/>
        <w:t xml:space="preserve">Oświadczam, że nie zachodzą w stosunku do mnie przesłanki wykluczenia  z postępowania na podstawie  art. 108 ust 1 ustawy </w:t>
      </w:r>
      <w:proofErr w:type="spellStart"/>
      <w:r w:rsidRPr="00B05A51">
        <w:rPr>
          <w:rFonts w:ascii="Times New Roman" w:hAnsi="Times New Roman" w:cs="Times New Roman"/>
        </w:rPr>
        <w:t>Pzp</w:t>
      </w:r>
      <w:proofErr w:type="spellEnd"/>
      <w:r w:rsidRPr="00B05A51">
        <w:rPr>
          <w:rFonts w:ascii="Times New Roman" w:hAnsi="Times New Roman" w:cs="Times New Roman"/>
        </w:rPr>
        <w:t>.</w:t>
      </w:r>
    </w:p>
    <w:p w14:paraId="0E38C623" w14:textId="77777777" w:rsidR="0016472F" w:rsidRPr="00B05A51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05A51">
        <w:rPr>
          <w:rFonts w:ascii="Times New Roman" w:hAnsi="Times New Roman" w:cs="Times New Roman"/>
          <w:color w:val="0070C0"/>
        </w:rPr>
        <w:t>[UWAGA</w:t>
      </w:r>
      <w:r w:rsidRPr="00B05A51">
        <w:rPr>
          <w:rFonts w:ascii="Times New Roman" w:hAnsi="Times New Roman" w:cs="Times New Roman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B05A51">
        <w:rPr>
          <w:rFonts w:ascii="Times New Roman" w:hAnsi="Times New Roman" w:cs="Times New Roman"/>
          <w:i/>
          <w:color w:val="0070C0"/>
        </w:rPr>
        <w:t>Pzp</w:t>
      </w:r>
      <w:proofErr w:type="spellEnd"/>
      <w:r w:rsidRPr="00B05A51">
        <w:rPr>
          <w:rFonts w:ascii="Times New Roman" w:hAnsi="Times New Roman" w:cs="Times New Roman"/>
          <w:color w:val="0070C0"/>
        </w:rPr>
        <w:t>]</w:t>
      </w:r>
    </w:p>
    <w:p w14:paraId="3315F82B" w14:textId="77777777" w:rsidR="0016472F" w:rsidRPr="00B05A51" w:rsidRDefault="0016472F" w:rsidP="0016472F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B05A51">
        <w:rPr>
          <w:rFonts w:ascii="Times New Roman" w:hAnsi="Times New Roman" w:cs="Times New Roman"/>
        </w:rPr>
        <w:t xml:space="preserve">Oświadczam, że nie zachodzą w stosunku do mnie przesłanki wykluczenia z postępowania na podstawie art. 109 ust. 1 pkt 4  ustawy </w:t>
      </w:r>
      <w:proofErr w:type="spellStart"/>
      <w:r w:rsidRPr="00B05A51">
        <w:rPr>
          <w:rFonts w:ascii="Times New Roman" w:hAnsi="Times New Roman" w:cs="Times New Roman"/>
        </w:rPr>
        <w:t>Pzp</w:t>
      </w:r>
      <w:proofErr w:type="spellEnd"/>
      <w:r w:rsidRPr="00B05A51">
        <w:rPr>
          <w:rFonts w:ascii="Times New Roman" w:hAnsi="Times New Roman" w:cs="Times New Roman"/>
        </w:rPr>
        <w:t>.</w:t>
      </w:r>
    </w:p>
    <w:p w14:paraId="6CDE6016" w14:textId="77777777" w:rsidR="0016472F" w:rsidRPr="00B05A51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B05A51">
        <w:rPr>
          <w:sz w:val="22"/>
          <w:szCs w:val="22"/>
        </w:rPr>
        <w:t xml:space="preserve">Oświadczam, </w:t>
      </w:r>
      <w:r w:rsidRPr="00B05A51">
        <w:rPr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B05A51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B05A51">
        <w:rPr>
          <w:color w:val="000000" w:themeColor="text1"/>
          <w:sz w:val="22"/>
          <w:szCs w:val="22"/>
        </w:rPr>
        <w:t>z dnia 13 kwietnia 2022 r.</w:t>
      </w:r>
      <w:r w:rsidRPr="00B05A51">
        <w:rPr>
          <w:i/>
          <w:iCs/>
          <w:color w:val="000000" w:themeColor="text1"/>
          <w:sz w:val="22"/>
          <w:szCs w:val="22"/>
        </w:rPr>
        <w:t xml:space="preserve"> </w:t>
      </w:r>
      <w:r w:rsidRPr="00B05A51">
        <w:rPr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B05A51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B05A51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B05A51">
        <w:rPr>
          <w:i/>
          <w:iCs/>
          <w:color w:val="000000" w:themeColor="text1"/>
          <w:sz w:val="22"/>
          <w:szCs w:val="22"/>
        </w:rPr>
        <w:t>.</w:t>
      </w:r>
      <w:r w:rsidRPr="00B05A51">
        <w:rPr>
          <w:color w:val="000000" w:themeColor="text1"/>
          <w:sz w:val="22"/>
          <w:szCs w:val="22"/>
        </w:rPr>
        <w:t xml:space="preserve"> </w:t>
      </w:r>
    </w:p>
    <w:p w14:paraId="2A191D5C" w14:textId="77777777" w:rsidR="0016472F" w:rsidRPr="00B05A51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0882585" w14:textId="77777777" w:rsidR="0016472F" w:rsidRPr="00B05A51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OŚWIADCZENIE DOTYCZĄCE WARUNKÓW UDZIAŁU W POSTĘPOWANIU:</w:t>
      </w:r>
    </w:p>
    <w:p w14:paraId="221423A7" w14:textId="77777777" w:rsidR="0016472F" w:rsidRPr="00B05A51" w:rsidRDefault="0016472F" w:rsidP="0016472F">
      <w:pPr>
        <w:spacing w:after="120" w:line="360" w:lineRule="auto"/>
        <w:rPr>
          <w:sz w:val="22"/>
          <w:szCs w:val="22"/>
        </w:rPr>
      </w:pPr>
    </w:p>
    <w:p w14:paraId="79A88A51" w14:textId="0C8062ED" w:rsidR="0016472F" w:rsidRPr="00B05A51" w:rsidRDefault="0016472F" w:rsidP="0016472F">
      <w:pPr>
        <w:spacing w:after="120" w:line="360" w:lineRule="auto"/>
        <w:rPr>
          <w:sz w:val="22"/>
          <w:szCs w:val="22"/>
        </w:rPr>
      </w:pPr>
      <w:r w:rsidRPr="00B05A51">
        <w:rPr>
          <w:sz w:val="22"/>
          <w:szCs w:val="22"/>
        </w:rPr>
        <w:t xml:space="preserve">Oświadczam, że spełniam warunki udziału w postępowaniu określone przez </w:t>
      </w:r>
      <w:r w:rsidR="00372D07" w:rsidRPr="00B05A51">
        <w:rPr>
          <w:sz w:val="22"/>
          <w:szCs w:val="22"/>
        </w:rPr>
        <w:t>Z</w:t>
      </w:r>
      <w:r w:rsidRPr="00B05A51">
        <w:rPr>
          <w:sz w:val="22"/>
          <w:szCs w:val="22"/>
        </w:rPr>
        <w:t>amawiającego w    </w:t>
      </w:r>
      <w:bookmarkStart w:id="0" w:name="_Hlk99016450"/>
      <w:r w:rsidRPr="00B05A51">
        <w:rPr>
          <w:sz w:val="22"/>
          <w:szCs w:val="22"/>
        </w:rPr>
        <w:t xml:space="preserve">Specyfikacji Warunków Zamówienia </w:t>
      </w:r>
      <w:bookmarkEnd w:id="0"/>
      <w:r w:rsidRPr="00B05A51">
        <w:rPr>
          <w:sz w:val="22"/>
          <w:szCs w:val="22"/>
        </w:rPr>
        <w:t>w  następującym zakresie: ………………………………………………………………………………………..………………………</w:t>
      </w:r>
    </w:p>
    <w:p w14:paraId="51CF3EA9" w14:textId="77777777" w:rsidR="0016472F" w:rsidRPr="00B05A51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16A3AF57" w14:textId="77777777" w:rsidR="0016472F" w:rsidRPr="00B05A51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OŚWIADCZENIE DOTYCZĄCE PODANYCH INFORMACJI:</w:t>
      </w:r>
    </w:p>
    <w:p w14:paraId="208A5D32" w14:textId="77777777" w:rsidR="0016472F" w:rsidRPr="00B05A51" w:rsidRDefault="0016472F" w:rsidP="0016472F">
      <w:pPr>
        <w:spacing w:before="120" w:after="120" w:line="360" w:lineRule="auto"/>
        <w:jc w:val="both"/>
        <w:rPr>
          <w:sz w:val="22"/>
          <w:szCs w:val="22"/>
        </w:rPr>
      </w:pPr>
      <w:r w:rsidRPr="00B05A51">
        <w:rPr>
          <w:sz w:val="22"/>
          <w:szCs w:val="22"/>
        </w:rPr>
        <w:t xml:space="preserve">Oświadczam, że wszystkie informacje podane w powyższych oświadczeniach są aktualne </w:t>
      </w:r>
      <w:r w:rsidRPr="00B05A51">
        <w:rPr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72610AA" w14:textId="77777777" w:rsidR="0016472F" w:rsidRPr="00B05A51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B05A51">
        <w:rPr>
          <w:b/>
          <w:sz w:val="22"/>
          <w:szCs w:val="22"/>
        </w:rPr>
        <w:t>INFORMACJA DOTYCZĄCA DOSTĘPU DO PODMIOTOWYCH ŚRODKÓW DOWODOWYCH:</w:t>
      </w:r>
    </w:p>
    <w:p w14:paraId="0A5A513B" w14:textId="77777777" w:rsidR="0016472F" w:rsidRPr="00B05A51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B05A51">
        <w:rPr>
          <w:sz w:val="22"/>
          <w:szCs w:val="22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45EB077F" w14:textId="77777777" w:rsidR="0016472F" w:rsidRPr="00B05A51" w:rsidRDefault="0016472F" w:rsidP="0016472F">
      <w:pPr>
        <w:spacing w:line="360" w:lineRule="auto"/>
        <w:jc w:val="both"/>
        <w:rPr>
          <w:sz w:val="22"/>
          <w:szCs w:val="22"/>
        </w:rPr>
      </w:pPr>
      <w:r w:rsidRPr="00B05A51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648B5C6A" w14:textId="77777777" w:rsidR="0016472F" w:rsidRPr="00B05A51" w:rsidRDefault="0016472F" w:rsidP="0016472F">
      <w:pPr>
        <w:spacing w:line="360" w:lineRule="auto"/>
        <w:jc w:val="both"/>
        <w:rPr>
          <w:sz w:val="22"/>
          <w:szCs w:val="22"/>
        </w:rPr>
      </w:pPr>
      <w:r w:rsidRPr="00B05A51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51654113" w14:textId="77777777" w:rsidR="0016472F" w:rsidRPr="00B05A51" w:rsidRDefault="0016472F" w:rsidP="0016472F">
      <w:pPr>
        <w:spacing w:line="360" w:lineRule="auto"/>
        <w:jc w:val="both"/>
        <w:rPr>
          <w:sz w:val="22"/>
          <w:szCs w:val="22"/>
        </w:rPr>
      </w:pPr>
      <w:r w:rsidRPr="00B05A51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47E4554" w14:textId="77777777" w:rsidR="0016472F" w:rsidRPr="00B05A51" w:rsidRDefault="0016472F" w:rsidP="0016472F">
      <w:pPr>
        <w:spacing w:line="360" w:lineRule="auto"/>
        <w:jc w:val="both"/>
        <w:rPr>
          <w:sz w:val="22"/>
          <w:szCs w:val="22"/>
        </w:rPr>
      </w:pPr>
      <w:r w:rsidRPr="00B05A51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B366FAB" w14:textId="77777777" w:rsidR="006C58D9" w:rsidRPr="00B05A51" w:rsidRDefault="006C58D9" w:rsidP="006C58D9">
      <w:pPr>
        <w:spacing w:line="360" w:lineRule="auto"/>
        <w:jc w:val="both"/>
        <w:rPr>
          <w:sz w:val="22"/>
          <w:szCs w:val="22"/>
        </w:rPr>
      </w:pP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  <w:t>……………………………………….</w:t>
      </w:r>
    </w:p>
    <w:p w14:paraId="2266F041" w14:textId="77777777" w:rsidR="006C58D9" w:rsidRPr="00B05A51" w:rsidRDefault="006C58D9" w:rsidP="006C58D9">
      <w:pPr>
        <w:spacing w:line="360" w:lineRule="auto"/>
        <w:jc w:val="both"/>
        <w:rPr>
          <w:i/>
          <w:sz w:val="22"/>
          <w:szCs w:val="22"/>
        </w:rPr>
      </w:pP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sz w:val="22"/>
          <w:szCs w:val="22"/>
        </w:rPr>
        <w:tab/>
      </w:r>
      <w:r w:rsidRPr="00B05A51">
        <w:rPr>
          <w:i/>
          <w:sz w:val="22"/>
          <w:szCs w:val="22"/>
        </w:rPr>
        <w:tab/>
        <w:t xml:space="preserve">Data; </w:t>
      </w:r>
    </w:p>
    <w:p w14:paraId="621BAE46" w14:textId="77777777" w:rsidR="006C58D9" w:rsidRPr="00B05A51" w:rsidRDefault="006C58D9" w:rsidP="006C58D9">
      <w:pPr>
        <w:spacing w:line="360" w:lineRule="auto"/>
        <w:jc w:val="both"/>
        <w:rPr>
          <w:i/>
          <w:sz w:val="22"/>
          <w:szCs w:val="22"/>
        </w:rPr>
      </w:pPr>
    </w:p>
    <w:p w14:paraId="5AF9AA44" w14:textId="77777777" w:rsidR="00AC408E" w:rsidRPr="00B05A51" w:rsidRDefault="006C58D9" w:rsidP="00AC408E">
      <w:pPr>
        <w:spacing w:line="276" w:lineRule="auto"/>
        <w:jc w:val="both"/>
        <w:rPr>
          <w:i/>
          <w:sz w:val="22"/>
          <w:szCs w:val="22"/>
        </w:rPr>
      </w:pPr>
      <w:r w:rsidRPr="00B05A51">
        <w:rPr>
          <w:i/>
          <w:sz w:val="22"/>
          <w:szCs w:val="22"/>
        </w:rPr>
        <w:t xml:space="preserve">kwalifikowany podpis elektroniczny </w:t>
      </w:r>
    </w:p>
    <w:p w14:paraId="3705CFB1" w14:textId="77777777" w:rsidR="00AC408E" w:rsidRPr="00B05A51" w:rsidRDefault="006C58D9" w:rsidP="00AC408E">
      <w:pPr>
        <w:spacing w:line="276" w:lineRule="auto"/>
        <w:jc w:val="both"/>
        <w:rPr>
          <w:i/>
          <w:sz w:val="22"/>
          <w:szCs w:val="22"/>
        </w:rPr>
      </w:pPr>
      <w:r w:rsidRPr="00B05A51">
        <w:rPr>
          <w:i/>
          <w:sz w:val="22"/>
          <w:szCs w:val="22"/>
        </w:rPr>
        <w:t xml:space="preserve">lub podpis zaufany </w:t>
      </w:r>
    </w:p>
    <w:p w14:paraId="74FD7CBC" w14:textId="77777777" w:rsidR="006C58D9" w:rsidRPr="00B05A51" w:rsidRDefault="006C58D9" w:rsidP="00AC408E">
      <w:pPr>
        <w:spacing w:line="276" w:lineRule="auto"/>
        <w:jc w:val="both"/>
        <w:rPr>
          <w:i/>
          <w:sz w:val="22"/>
          <w:szCs w:val="22"/>
        </w:rPr>
      </w:pPr>
      <w:r w:rsidRPr="00B05A51">
        <w:rPr>
          <w:i/>
          <w:sz w:val="22"/>
          <w:szCs w:val="22"/>
        </w:rPr>
        <w:t xml:space="preserve">lub podpis osobisty </w:t>
      </w:r>
    </w:p>
    <w:p w14:paraId="3BA7246B" w14:textId="77777777" w:rsidR="006C58D9" w:rsidRPr="00B05A51" w:rsidRDefault="006C58D9" w:rsidP="006C58D9">
      <w:pPr>
        <w:rPr>
          <w:sz w:val="22"/>
          <w:szCs w:val="22"/>
        </w:rPr>
      </w:pPr>
    </w:p>
    <w:p w14:paraId="162CFAE9" w14:textId="77777777" w:rsidR="00447CF1" w:rsidRPr="00B05A51" w:rsidRDefault="00447CF1">
      <w:pPr>
        <w:rPr>
          <w:sz w:val="22"/>
          <w:szCs w:val="22"/>
        </w:rPr>
      </w:pPr>
    </w:p>
    <w:sectPr w:rsidR="00447CF1" w:rsidRPr="00B05A5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7185D" w14:textId="77777777" w:rsidR="005071BC" w:rsidRDefault="005071BC" w:rsidP="006C58D9">
      <w:r>
        <w:separator/>
      </w:r>
    </w:p>
  </w:endnote>
  <w:endnote w:type="continuationSeparator" w:id="0">
    <w:p w14:paraId="236E1EDB" w14:textId="77777777" w:rsidR="005071BC" w:rsidRDefault="005071BC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462B" w14:textId="77777777" w:rsidR="005071BC" w:rsidRDefault="005071BC" w:rsidP="006C58D9">
      <w:r>
        <w:separator/>
      </w:r>
    </w:p>
  </w:footnote>
  <w:footnote w:type="continuationSeparator" w:id="0">
    <w:p w14:paraId="0806D59E" w14:textId="77777777" w:rsidR="005071BC" w:rsidRDefault="005071BC" w:rsidP="006C58D9">
      <w:r>
        <w:continuationSeparator/>
      </w:r>
    </w:p>
  </w:footnote>
  <w:footnote w:id="1">
    <w:p w14:paraId="033B62A1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84377C8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56FD76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46857C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7BDC5B" w14:textId="77777777"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4"/>
    <w:rsid w:val="00010DEC"/>
    <w:rsid w:val="0001405E"/>
    <w:rsid w:val="0006072D"/>
    <w:rsid w:val="0007582A"/>
    <w:rsid w:val="000768D3"/>
    <w:rsid w:val="000C13FA"/>
    <w:rsid w:val="000E2E5E"/>
    <w:rsid w:val="00163AC7"/>
    <w:rsid w:val="0016472F"/>
    <w:rsid w:val="001942D9"/>
    <w:rsid w:val="001D7C40"/>
    <w:rsid w:val="001F1D11"/>
    <w:rsid w:val="002B2EF8"/>
    <w:rsid w:val="003627F5"/>
    <w:rsid w:val="00372D07"/>
    <w:rsid w:val="003C7803"/>
    <w:rsid w:val="00425957"/>
    <w:rsid w:val="00447CF1"/>
    <w:rsid w:val="00480E8D"/>
    <w:rsid w:val="004A456D"/>
    <w:rsid w:val="005071BC"/>
    <w:rsid w:val="00536F95"/>
    <w:rsid w:val="005F3C84"/>
    <w:rsid w:val="0062538F"/>
    <w:rsid w:val="006523EA"/>
    <w:rsid w:val="006C0581"/>
    <w:rsid w:val="006C58D9"/>
    <w:rsid w:val="006D07BD"/>
    <w:rsid w:val="006D50E4"/>
    <w:rsid w:val="00712689"/>
    <w:rsid w:val="007D5720"/>
    <w:rsid w:val="00832476"/>
    <w:rsid w:val="00862EAF"/>
    <w:rsid w:val="0087196A"/>
    <w:rsid w:val="008B660D"/>
    <w:rsid w:val="008C3CD8"/>
    <w:rsid w:val="00965FF2"/>
    <w:rsid w:val="009F1711"/>
    <w:rsid w:val="00A21809"/>
    <w:rsid w:val="00A26703"/>
    <w:rsid w:val="00A515A1"/>
    <w:rsid w:val="00A66B41"/>
    <w:rsid w:val="00AA6630"/>
    <w:rsid w:val="00AC408E"/>
    <w:rsid w:val="00AF09CE"/>
    <w:rsid w:val="00B05A51"/>
    <w:rsid w:val="00B96832"/>
    <w:rsid w:val="00BC3070"/>
    <w:rsid w:val="00C04744"/>
    <w:rsid w:val="00C05B98"/>
    <w:rsid w:val="00C10419"/>
    <w:rsid w:val="00C45C2D"/>
    <w:rsid w:val="00CA29E5"/>
    <w:rsid w:val="00D1338D"/>
    <w:rsid w:val="00D755CB"/>
    <w:rsid w:val="00D83672"/>
    <w:rsid w:val="00D96D42"/>
    <w:rsid w:val="00DC2BFE"/>
    <w:rsid w:val="00E267B9"/>
    <w:rsid w:val="00EA38B0"/>
    <w:rsid w:val="00EB7E2D"/>
    <w:rsid w:val="00EC61F5"/>
    <w:rsid w:val="00ED2CFA"/>
    <w:rsid w:val="00EE4652"/>
    <w:rsid w:val="00F03BE2"/>
    <w:rsid w:val="00F53906"/>
    <w:rsid w:val="00F9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C9FA"/>
  <w15:docId w15:val="{6FFB56E7-6CDC-4602-8A8C-57C99EFC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Magdalena Karczewska</cp:lastModifiedBy>
  <cp:revision>11</cp:revision>
  <dcterms:created xsi:type="dcterms:W3CDTF">2024-05-16T12:19:00Z</dcterms:created>
  <dcterms:modified xsi:type="dcterms:W3CDTF">2024-12-20T12:34:00Z</dcterms:modified>
</cp:coreProperties>
</file>