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2007" w14:textId="052B7CA2" w:rsidR="00686910" w:rsidRDefault="00CE6F67">
      <w:r>
        <w:fldChar w:fldCharType="begin"/>
      </w:r>
      <w:r>
        <w:instrText xml:space="preserve"> HYPERLINK "https://ezamowienia.gov.pl/mp-client/search/list/ocds-148610-d11e6dff-ddad-4fa0-b589-e571ff58b9da" </w:instrText>
      </w:r>
      <w:r>
        <w:fldChar w:fldCharType="separate"/>
      </w:r>
      <w:proofErr w:type="spellStart"/>
      <w:r>
        <w:rPr>
          <w:rStyle w:val="Hipercze"/>
        </w:rPr>
        <w:t>EZamowienia</w:t>
      </w:r>
      <w:proofErr w:type="spellEnd"/>
      <w:r>
        <w:fldChar w:fldCharType="end"/>
      </w:r>
    </w:p>
    <w:sectPr w:rsidR="00686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67"/>
    <w:rsid w:val="00686910"/>
    <w:rsid w:val="006B3A83"/>
    <w:rsid w:val="009A22D5"/>
    <w:rsid w:val="00CE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5BE1"/>
  <w15:chartTrackingRefBased/>
  <w15:docId w15:val="{EF20F79C-B1D0-4F43-A339-8152E5DE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6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2025-06-09T07:20:00Z</dcterms:created>
  <dcterms:modified xsi:type="dcterms:W3CDTF">2025-06-09T07:56:00Z</dcterms:modified>
</cp:coreProperties>
</file>