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EB56B" w14:textId="77777777" w:rsidR="006F146A" w:rsidRPr="00B7004B" w:rsidRDefault="006F146A" w:rsidP="00B7004B">
      <w:pPr>
        <w:jc w:val="right"/>
        <w:rPr>
          <w:rFonts w:asciiTheme="minorHAnsi" w:hAnsiTheme="minorHAnsi" w:cstheme="minorHAnsi"/>
          <w:sz w:val="20"/>
          <w:lang w:eastAsia="en-US"/>
        </w:rPr>
      </w:pPr>
    </w:p>
    <w:p w14:paraId="069980BA" w14:textId="77777777" w:rsidR="00B7004B" w:rsidRDefault="00B7004B" w:rsidP="00D82AF0">
      <w:pPr>
        <w:pStyle w:val="Nagwek2"/>
        <w:rPr>
          <w:rFonts w:ascii="Times New Roman" w:hAnsi="Times New Roman" w:cs="Times New Roman"/>
        </w:rPr>
      </w:pPr>
    </w:p>
    <w:p w14:paraId="0E5E23AF" w14:textId="2FAD1DFE" w:rsidR="00D82AF0" w:rsidRPr="0045009A" w:rsidRDefault="00D82AF0" w:rsidP="0045009A">
      <w:pPr>
        <w:pStyle w:val="Nagwek2"/>
        <w:rPr>
          <w:rFonts w:ascii="Cambria" w:hAnsi="Cambria" w:cs="Times New Roman"/>
          <w:sz w:val="22"/>
          <w:szCs w:val="22"/>
        </w:rPr>
      </w:pPr>
      <w:r w:rsidRPr="00C80740">
        <w:rPr>
          <w:rFonts w:ascii="Cambria" w:hAnsi="Cambria" w:cs="Times New Roman"/>
          <w:sz w:val="22"/>
          <w:szCs w:val="22"/>
        </w:rPr>
        <w:t xml:space="preserve">UMOWA NR </w:t>
      </w:r>
      <w:proofErr w:type="gramStart"/>
      <w:r w:rsidR="00D532C9">
        <w:rPr>
          <w:rFonts w:ascii="Cambria" w:hAnsi="Cambria" w:cs="Times New Roman"/>
          <w:sz w:val="22"/>
          <w:szCs w:val="22"/>
        </w:rPr>
        <w:t>DAZP.253….</w:t>
      </w:r>
      <w:proofErr w:type="gramEnd"/>
      <w:r w:rsidR="00D532C9">
        <w:rPr>
          <w:rFonts w:ascii="Cambria" w:hAnsi="Cambria" w:cs="Times New Roman"/>
          <w:sz w:val="22"/>
          <w:szCs w:val="22"/>
        </w:rPr>
        <w:t>202</w:t>
      </w:r>
      <w:r w:rsidR="0025718F">
        <w:rPr>
          <w:rFonts w:ascii="Cambria" w:hAnsi="Cambria" w:cs="Times New Roman"/>
          <w:sz w:val="22"/>
          <w:szCs w:val="22"/>
        </w:rPr>
        <w:t>5</w:t>
      </w:r>
    </w:p>
    <w:p w14:paraId="51602752" w14:textId="2CA7BB49" w:rsidR="00DC19D7" w:rsidRDefault="00D82AF0" w:rsidP="00D82AF0">
      <w:pPr>
        <w:spacing w:line="360" w:lineRule="auto"/>
        <w:jc w:val="both"/>
        <w:rPr>
          <w:rFonts w:ascii="Cambria" w:hAnsi="Cambria"/>
          <w:sz w:val="22"/>
          <w:szCs w:val="22"/>
        </w:rPr>
      </w:pPr>
      <w:r w:rsidRPr="00C80740">
        <w:rPr>
          <w:rFonts w:ascii="Cambria" w:hAnsi="Cambria"/>
          <w:sz w:val="22"/>
          <w:szCs w:val="22"/>
        </w:rPr>
        <w:t>zawarta pomiędzy</w:t>
      </w:r>
      <w:r w:rsidR="00DC19D7">
        <w:rPr>
          <w:rFonts w:ascii="Cambria" w:hAnsi="Cambria"/>
          <w:sz w:val="22"/>
          <w:szCs w:val="22"/>
        </w:rPr>
        <w:t>:</w:t>
      </w:r>
      <w:r w:rsidRPr="00C80740">
        <w:rPr>
          <w:rFonts w:ascii="Cambria" w:hAnsi="Cambria"/>
          <w:sz w:val="22"/>
          <w:szCs w:val="22"/>
        </w:rPr>
        <w:t xml:space="preserve"> </w:t>
      </w:r>
    </w:p>
    <w:p w14:paraId="4C8BAEB0" w14:textId="0D31EF9E" w:rsidR="00D82AF0" w:rsidRPr="00C80740" w:rsidRDefault="00D82AF0" w:rsidP="00D82AF0">
      <w:pPr>
        <w:spacing w:line="360" w:lineRule="auto"/>
        <w:jc w:val="both"/>
        <w:rPr>
          <w:rFonts w:ascii="Cambria" w:hAnsi="Cambria"/>
          <w:sz w:val="22"/>
          <w:szCs w:val="22"/>
        </w:rPr>
      </w:pPr>
      <w:r w:rsidRPr="00C80740">
        <w:rPr>
          <w:rFonts w:ascii="Cambria" w:hAnsi="Cambria"/>
          <w:sz w:val="22"/>
          <w:szCs w:val="22"/>
        </w:rPr>
        <w:t>Instytutem Dendrologii P</w:t>
      </w:r>
      <w:r w:rsidR="00CA4A03" w:rsidRPr="00C80740">
        <w:rPr>
          <w:rFonts w:ascii="Cambria" w:hAnsi="Cambria"/>
          <w:sz w:val="22"/>
          <w:szCs w:val="22"/>
        </w:rPr>
        <w:t xml:space="preserve">olskiej </w:t>
      </w:r>
      <w:r w:rsidRPr="00C80740">
        <w:rPr>
          <w:rFonts w:ascii="Cambria" w:hAnsi="Cambria"/>
          <w:sz w:val="22"/>
          <w:szCs w:val="22"/>
        </w:rPr>
        <w:t>A</w:t>
      </w:r>
      <w:r w:rsidR="00CA4A03" w:rsidRPr="00C80740">
        <w:rPr>
          <w:rFonts w:ascii="Cambria" w:hAnsi="Cambria"/>
          <w:sz w:val="22"/>
          <w:szCs w:val="22"/>
        </w:rPr>
        <w:t xml:space="preserve">kademii </w:t>
      </w:r>
      <w:r w:rsidRPr="00C80740">
        <w:rPr>
          <w:rFonts w:ascii="Cambria" w:hAnsi="Cambria"/>
          <w:sz w:val="22"/>
          <w:szCs w:val="22"/>
        </w:rPr>
        <w:t>N</w:t>
      </w:r>
      <w:r w:rsidR="00CA4A03" w:rsidRPr="00C80740">
        <w:rPr>
          <w:rFonts w:ascii="Cambria" w:hAnsi="Cambria"/>
          <w:sz w:val="22"/>
          <w:szCs w:val="22"/>
        </w:rPr>
        <w:t xml:space="preserve">auk, </w:t>
      </w:r>
      <w:r w:rsidR="0065297D">
        <w:rPr>
          <w:rFonts w:ascii="Cambria" w:hAnsi="Cambria"/>
          <w:sz w:val="22"/>
          <w:szCs w:val="22"/>
        </w:rPr>
        <w:t xml:space="preserve">z siedzibą przy </w:t>
      </w:r>
      <w:r w:rsidRPr="00C80740">
        <w:rPr>
          <w:rFonts w:ascii="Cambria" w:hAnsi="Cambria"/>
          <w:sz w:val="22"/>
          <w:szCs w:val="22"/>
        </w:rPr>
        <w:t>ul. Parkow</w:t>
      </w:r>
      <w:r w:rsidR="0065297D">
        <w:rPr>
          <w:rFonts w:ascii="Cambria" w:hAnsi="Cambria"/>
          <w:sz w:val="22"/>
          <w:szCs w:val="22"/>
        </w:rPr>
        <w:t>ej</w:t>
      </w:r>
      <w:r w:rsidRPr="00C80740">
        <w:rPr>
          <w:rFonts w:ascii="Cambria" w:hAnsi="Cambria"/>
          <w:sz w:val="22"/>
          <w:szCs w:val="22"/>
        </w:rPr>
        <w:t xml:space="preserve"> 5</w:t>
      </w:r>
      <w:r w:rsidR="0065297D">
        <w:rPr>
          <w:rFonts w:ascii="Cambria" w:hAnsi="Cambria"/>
          <w:sz w:val="22"/>
          <w:szCs w:val="22"/>
        </w:rPr>
        <w:t>, 62-035 Kórnik</w:t>
      </w:r>
      <w:r w:rsidR="007A3973">
        <w:rPr>
          <w:rFonts w:ascii="Cambria" w:hAnsi="Cambria"/>
          <w:sz w:val="22"/>
          <w:szCs w:val="22"/>
        </w:rPr>
        <w:t>, NIP 785-0002-578,</w:t>
      </w:r>
      <w:r w:rsidR="00D21A28">
        <w:rPr>
          <w:rFonts w:ascii="Cambria" w:hAnsi="Cambria"/>
          <w:sz w:val="22"/>
          <w:szCs w:val="22"/>
        </w:rPr>
        <w:t xml:space="preserve"> REGON: 000326150,</w:t>
      </w:r>
      <w:r w:rsidRPr="00C80740">
        <w:rPr>
          <w:rFonts w:ascii="Cambria" w:hAnsi="Cambria"/>
          <w:sz w:val="22"/>
          <w:szCs w:val="22"/>
        </w:rPr>
        <w:t xml:space="preserve"> zwanym dale</w:t>
      </w:r>
      <w:r w:rsidR="007A3973">
        <w:rPr>
          <w:rFonts w:ascii="Cambria" w:hAnsi="Cambria"/>
          <w:sz w:val="22"/>
          <w:szCs w:val="22"/>
        </w:rPr>
        <w:t>j</w:t>
      </w:r>
      <w:r w:rsidR="00C0577C" w:rsidRPr="00C80740">
        <w:rPr>
          <w:rFonts w:ascii="Cambria" w:hAnsi="Cambria"/>
          <w:sz w:val="22"/>
          <w:szCs w:val="22"/>
        </w:rPr>
        <w:t xml:space="preserve"> </w:t>
      </w:r>
      <w:r w:rsidRPr="00C80740">
        <w:rPr>
          <w:rFonts w:ascii="Cambria" w:hAnsi="Cambria"/>
          <w:sz w:val="22"/>
          <w:szCs w:val="22"/>
        </w:rPr>
        <w:t>Zamawiającym</w:t>
      </w:r>
      <w:r w:rsidR="00D16E02" w:rsidRPr="00C80740">
        <w:rPr>
          <w:rFonts w:ascii="Cambria" w:hAnsi="Cambria"/>
          <w:sz w:val="22"/>
          <w:szCs w:val="22"/>
        </w:rPr>
        <w:t>,</w:t>
      </w:r>
      <w:r w:rsidRPr="00C80740">
        <w:rPr>
          <w:rFonts w:ascii="Cambria" w:hAnsi="Cambria"/>
          <w:sz w:val="22"/>
          <w:szCs w:val="22"/>
        </w:rPr>
        <w:t xml:space="preserve"> reprezentowanym przez </w:t>
      </w:r>
      <w:r w:rsidR="00CA4A03" w:rsidRPr="00C80740">
        <w:rPr>
          <w:rFonts w:ascii="Cambria" w:hAnsi="Cambria"/>
          <w:sz w:val="22"/>
          <w:szCs w:val="22"/>
        </w:rPr>
        <w:t>………………………………………………………………………………</w:t>
      </w:r>
      <w:r w:rsidR="00E10E83" w:rsidRPr="00C80740">
        <w:rPr>
          <w:rFonts w:ascii="Cambria" w:hAnsi="Cambria"/>
          <w:sz w:val="22"/>
          <w:szCs w:val="22"/>
        </w:rPr>
        <w:t>,</w:t>
      </w:r>
      <w:r w:rsidRPr="00C80740">
        <w:rPr>
          <w:rFonts w:ascii="Cambria" w:hAnsi="Cambria"/>
          <w:sz w:val="22"/>
          <w:szCs w:val="22"/>
        </w:rPr>
        <w:t xml:space="preserve"> </w:t>
      </w:r>
    </w:p>
    <w:p w14:paraId="25B98608" w14:textId="77777777" w:rsidR="00D82AF0" w:rsidRPr="00C80740" w:rsidRDefault="00D82AF0" w:rsidP="00D82AF0">
      <w:pPr>
        <w:spacing w:line="360" w:lineRule="auto"/>
        <w:jc w:val="both"/>
        <w:rPr>
          <w:rFonts w:ascii="Cambria" w:hAnsi="Cambria"/>
          <w:sz w:val="22"/>
          <w:szCs w:val="22"/>
        </w:rPr>
      </w:pPr>
      <w:r w:rsidRPr="00C80740">
        <w:rPr>
          <w:rFonts w:ascii="Cambria" w:hAnsi="Cambria"/>
          <w:sz w:val="22"/>
          <w:szCs w:val="22"/>
        </w:rPr>
        <w:t>a</w:t>
      </w:r>
    </w:p>
    <w:p w14:paraId="3DD4A04D" w14:textId="527D3389" w:rsidR="007A3973" w:rsidRDefault="00F739F4" w:rsidP="00D82AF0">
      <w:pPr>
        <w:spacing w:line="360" w:lineRule="auto"/>
        <w:jc w:val="both"/>
        <w:rPr>
          <w:rFonts w:ascii="Cambria" w:hAnsi="Cambria"/>
          <w:sz w:val="22"/>
          <w:szCs w:val="22"/>
        </w:rPr>
      </w:pPr>
      <w:proofErr w:type="gramStart"/>
      <w:r w:rsidRPr="00C80740">
        <w:rPr>
          <w:rFonts w:ascii="Cambria" w:hAnsi="Cambria"/>
          <w:sz w:val="22"/>
          <w:szCs w:val="22"/>
        </w:rPr>
        <w:t>..</w:t>
      </w:r>
      <w:r w:rsidR="00215F79" w:rsidRPr="00C80740">
        <w:rPr>
          <w:rFonts w:ascii="Cambria" w:hAnsi="Cambria"/>
          <w:sz w:val="22"/>
          <w:szCs w:val="22"/>
        </w:rPr>
        <w:t>…</w:t>
      </w:r>
      <w:proofErr w:type="gramEnd"/>
      <w:r w:rsidR="00215F79" w:rsidRPr="00C80740">
        <w:rPr>
          <w:rFonts w:ascii="Cambria" w:hAnsi="Cambria"/>
          <w:sz w:val="22"/>
          <w:szCs w:val="22"/>
        </w:rPr>
        <w:t>…………………………………</w:t>
      </w:r>
      <w:r w:rsidR="006E2484">
        <w:rPr>
          <w:rFonts w:ascii="Cambria" w:hAnsi="Cambria"/>
          <w:sz w:val="22"/>
          <w:szCs w:val="22"/>
        </w:rPr>
        <w:t>………………………</w:t>
      </w:r>
      <w:proofErr w:type="gramStart"/>
      <w:r w:rsidR="006E2484">
        <w:rPr>
          <w:rFonts w:ascii="Cambria" w:hAnsi="Cambria"/>
          <w:sz w:val="22"/>
          <w:szCs w:val="22"/>
        </w:rPr>
        <w:t>…..</w:t>
      </w:r>
      <w:r w:rsidR="00215F79" w:rsidRPr="00C80740">
        <w:rPr>
          <w:rFonts w:ascii="Cambria" w:hAnsi="Cambria"/>
          <w:sz w:val="22"/>
          <w:szCs w:val="22"/>
        </w:rPr>
        <w:t>..</w:t>
      </w:r>
      <w:proofErr w:type="gramEnd"/>
      <w:r w:rsidR="00E10E83" w:rsidRPr="00C80740">
        <w:rPr>
          <w:rFonts w:ascii="Cambria" w:hAnsi="Cambria"/>
          <w:sz w:val="22"/>
          <w:szCs w:val="22"/>
        </w:rPr>
        <w:t>,</w:t>
      </w:r>
      <w:r w:rsidR="00D82AF0" w:rsidRPr="00C80740">
        <w:rPr>
          <w:rFonts w:ascii="Cambria" w:hAnsi="Cambria"/>
          <w:sz w:val="22"/>
          <w:szCs w:val="22"/>
        </w:rPr>
        <w:t xml:space="preserve"> dalej w tekście Wykonawcą</w:t>
      </w:r>
      <w:r w:rsidR="00D16E02" w:rsidRPr="00C80740">
        <w:rPr>
          <w:rFonts w:ascii="Cambria" w:hAnsi="Cambria"/>
          <w:sz w:val="22"/>
          <w:szCs w:val="22"/>
        </w:rPr>
        <w:t>,</w:t>
      </w:r>
      <w:r w:rsidR="00D82AF0" w:rsidRPr="00C80740">
        <w:rPr>
          <w:rFonts w:ascii="Cambria" w:hAnsi="Cambria"/>
          <w:sz w:val="22"/>
          <w:szCs w:val="22"/>
        </w:rPr>
        <w:t xml:space="preserve"> reprezentowanym przez</w:t>
      </w:r>
      <w:r w:rsidR="006E2484">
        <w:rPr>
          <w:rFonts w:ascii="Cambria" w:hAnsi="Cambria"/>
          <w:sz w:val="22"/>
          <w:szCs w:val="22"/>
        </w:rPr>
        <w:t xml:space="preserve"> </w:t>
      </w:r>
      <w:r w:rsidR="00215F79" w:rsidRPr="00C80740">
        <w:rPr>
          <w:rFonts w:ascii="Cambria" w:hAnsi="Cambria"/>
          <w:sz w:val="22"/>
          <w:szCs w:val="22"/>
        </w:rPr>
        <w:t>…………………</w:t>
      </w:r>
      <w:r w:rsidR="006E2484">
        <w:rPr>
          <w:rFonts w:ascii="Cambria" w:hAnsi="Cambria"/>
          <w:sz w:val="22"/>
          <w:szCs w:val="22"/>
        </w:rPr>
        <w:t>……………………………………</w:t>
      </w:r>
      <w:r w:rsidR="00215F79" w:rsidRPr="00C80740">
        <w:rPr>
          <w:rFonts w:ascii="Cambria" w:hAnsi="Cambria"/>
          <w:sz w:val="22"/>
          <w:szCs w:val="22"/>
        </w:rPr>
        <w:t>………………………….</w:t>
      </w:r>
      <w:r w:rsidR="00E10E83" w:rsidRPr="00C80740">
        <w:rPr>
          <w:rFonts w:ascii="Cambria" w:hAnsi="Cambria"/>
          <w:sz w:val="22"/>
          <w:szCs w:val="22"/>
        </w:rPr>
        <w:t xml:space="preserve"> </w:t>
      </w:r>
    </w:p>
    <w:p w14:paraId="6A007907" w14:textId="39C8AE6B" w:rsidR="007A3973" w:rsidRDefault="007A3973" w:rsidP="00D82AF0">
      <w:pPr>
        <w:spacing w:line="360" w:lineRule="auto"/>
        <w:jc w:val="both"/>
        <w:rPr>
          <w:rFonts w:ascii="Cambria" w:hAnsi="Cambria"/>
          <w:sz w:val="22"/>
          <w:szCs w:val="22"/>
        </w:rPr>
      </w:pPr>
      <w:r>
        <w:rPr>
          <w:rFonts w:ascii="Cambria" w:hAnsi="Cambria"/>
          <w:sz w:val="22"/>
          <w:szCs w:val="22"/>
        </w:rPr>
        <w:t>zwanymi dalej łącznie „Stronami” lub osobno „Stroną”</w:t>
      </w:r>
      <w:r w:rsidR="00DC19D7">
        <w:rPr>
          <w:rFonts w:ascii="Cambria" w:hAnsi="Cambria"/>
          <w:sz w:val="22"/>
          <w:szCs w:val="22"/>
        </w:rPr>
        <w:t>.</w:t>
      </w:r>
      <w:r>
        <w:rPr>
          <w:rFonts w:ascii="Cambria" w:hAnsi="Cambria"/>
          <w:sz w:val="22"/>
          <w:szCs w:val="22"/>
        </w:rPr>
        <w:t xml:space="preserve"> </w:t>
      </w:r>
    </w:p>
    <w:p w14:paraId="6179041D" w14:textId="247BDBEF" w:rsidR="00417489" w:rsidRDefault="00DC19D7" w:rsidP="00D82AF0">
      <w:pPr>
        <w:spacing w:line="360" w:lineRule="auto"/>
        <w:jc w:val="both"/>
        <w:rPr>
          <w:rFonts w:ascii="Cambria" w:hAnsi="Cambria"/>
          <w:sz w:val="22"/>
          <w:szCs w:val="22"/>
        </w:rPr>
      </w:pPr>
      <w:r w:rsidRPr="00DC19D7">
        <w:rPr>
          <w:rFonts w:ascii="Cambria" w:hAnsi="Cambria"/>
          <w:sz w:val="22"/>
          <w:szCs w:val="22"/>
        </w:rPr>
        <w:t xml:space="preserve">W wyniku przeprowadzenia przez Zamawiającego postępowania o udzielenie zamówienia publicznego pn. </w:t>
      </w:r>
      <w:r w:rsidRPr="00DC19D7">
        <w:rPr>
          <w:rFonts w:ascii="Cambria" w:hAnsi="Cambria"/>
          <w:b/>
          <w:bCs/>
          <w:sz w:val="22"/>
          <w:szCs w:val="22"/>
        </w:rPr>
        <w:t xml:space="preserve">Dostawa ciągnika kompaktowego oraz kosiarki samojezdnej z podziałem na części </w:t>
      </w:r>
      <w:r w:rsidRPr="00DC19D7">
        <w:rPr>
          <w:rFonts w:ascii="Cambria" w:hAnsi="Cambria"/>
          <w:b/>
          <w:sz w:val="22"/>
          <w:szCs w:val="22"/>
        </w:rPr>
        <w:t>(numer postępowania: DAZP.252.3.2025)</w:t>
      </w:r>
      <w:r w:rsidRPr="00DC19D7">
        <w:rPr>
          <w:rFonts w:ascii="Cambria" w:hAnsi="Cambria"/>
          <w:b/>
          <w:bCs/>
          <w:sz w:val="22"/>
          <w:szCs w:val="22"/>
        </w:rPr>
        <w:t xml:space="preserve"> </w:t>
      </w:r>
      <w:r w:rsidRPr="00DC19D7">
        <w:rPr>
          <w:rFonts w:ascii="Cambria" w:hAnsi="Cambria"/>
          <w:sz w:val="22"/>
          <w:szCs w:val="22"/>
        </w:rPr>
        <w:t>w trybie podstawowym bez przeprowadzenia negocjacji, na podstawie art. 275 pkt 1 ustawy z dnia 11 września 2019 r. Prawo zamówień publicznych (</w:t>
      </w:r>
      <w:proofErr w:type="spellStart"/>
      <w:r w:rsidRPr="00DC19D7">
        <w:rPr>
          <w:rFonts w:ascii="Cambria" w:hAnsi="Cambria"/>
          <w:sz w:val="22"/>
          <w:szCs w:val="22"/>
        </w:rPr>
        <w:t>t.j</w:t>
      </w:r>
      <w:proofErr w:type="spellEnd"/>
      <w:r w:rsidRPr="00DC19D7">
        <w:rPr>
          <w:rFonts w:ascii="Cambria" w:hAnsi="Cambria"/>
          <w:sz w:val="22"/>
          <w:szCs w:val="22"/>
        </w:rPr>
        <w:t xml:space="preserve">. Dz. U. z 2024 poz. 1320 ze zm.; zwana dalej: ustawa </w:t>
      </w:r>
      <w:proofErr w:type="spellStart"/>
      <w:r w:rsidRPr="00DC19D7">
        <w:rPr>
          <w:rFonts w:ascii="Cambria" w:hAnsi="Cambria"/>
          <w:sz w:val="22"/>
          <w:szCs w:val="22"/>
        </w:rPr>
        <w:t>Pzp</w:t>
      </w:r>
      <w:proofErr w:type="spellEnd"/>
      <w:r w:rsidRPr="00DC19D7">
        <w:rPr>
          <w:rFonts w:ascii="Cambria" w:hAnsi="Cambria"/>
          <w:sz w:val="22"/>
          <w:szCs w:val="22"/>
        </w:rPr>
        <w:t>) i wyłonienia Wykonawcy, którego oferta została oceniona jako najkorzystniejsza, Strony zawarły Umowę o następującej treści</w:t>
      </w:r>
      <w:r>
        <w:rPr>
          <w:rFonts w:ascii="Cambria" w:hAnsi="Cambria"/>
          <w:sz w:val="22"/>
          <w:szCs w:val="22"/>
        </w:rPr>
        <w:t>:</w:t>
      </w:r>
    </w:p>
    <w:p w14:paraId="39B1EBF0" w14:textId="77777777" w:rsidR="00DC19D7" w:rsidRPr="00C80740" w:rsidRDefault="00DC19D7" w:rsidP="00D82AF0">
      <w:pPr>
        <w:spacing w:line="360" w:lineRule="auto"/>
        <w:jc w:val="both"/>
        <w:rPr>
          <w:rFonts w:ascii="Cambria" w:hAnsi="Cambria"/>
          <w:sz w:val="22"/>
          <w:szCs w:val="22"/>
        </w:rPr>
      </w:pPr>
    </w:p>
    <w:p w14:paraId="55F71E7C" w14:textId="0479BE82" w:rsidR="00DC19D7" w:rsidRDefault="00DC19D7" w:rsidP="002134B5">
      <w:pPr>
        <w:pStyle w:val="Tekstpodstawowywcity"/>
        <w:spacing w:line="360" w:lineRule="auto"/>
        <w:jc w:val="center"/>
        <w:rPr>
          <w:rFonts w:ascii="Cambria" w:hAnsi="Cambria"/>
          <w:b/>
          <w:sz w:val="22"/>
          <w:szCs w:val="22"/>
        </w:rPr>
      </w:pPr>
      <w:r w:rsidRPr="00DC19D7">
        <w:rPr>
          <w:rFonts w:ascii="Cambria" w:hAnsi="Cambria"/>
          <w:b/>
          <w:sz w:val="22"/>
          <w:szCs w:val="22"/>
        </w:rPr>
        <w:t>§ 1</w:t>
      </w:r>
      <w:r w:rsidR="002134B5">
        <w:rPr>
          <w:rFonts w:ascii="Cambria" w:hAnsi="Cambria"/>
          <w:b/>
          <w:sz w:val="22"/>
          <w:szCs w:val="22"/>
        </w:rPr>
        <w:t xml:space="preserve"> </w:t>
      </w:r>
      <w:r w:rsidRPr="00DC19D7">
        <w:rPr>
          <w:rFonts w:ascii="Cambria" w:hAnsi="Cambria"/>
          <w:b/>
          <w:sz w:val="22"/>
          <w:szCs w:val="22"/>
        </w:rPr>
        <w:t>Postanowienia ogólne</w:t>
      </w:r>
    </w:p>
    <w:p w14:paraId="0CE3F191" w14:textId="4FC2300D" w:rsidR="00DC19D7" w:rsidRPr="00DC19D7" w:rsidRDefault="00DC19D7" w:rsidP="00B5151C">
      <w:pPr>
        <w:pStyle w:val="Tekstpodstawowywcity"/>
        <w:numPr>
          <w:ilvl w:val="0"/>
          <w:numId w:val="6"/>
        </w:numPr>
        <w:spacing w:line="360" w:lineRule="auto"/>
        <w:jc w:val="both"/>
        <w:rPr>
          <w:rFonts w:ascii="Cambria" w:hAnsi="Cambria"/>
          <w:sz w:val="22"/>
          <w:szCs w:val="22"/>
        </w:rPr>
      </w:pPr>
      <w:r w:rsidRPr="00DC19D7">
        <w:rPr>
          <w:rFonts w:ascii="Cambria" w:hAnsi="Cambria"/>
          <w:sz w:val="22"/>
          <w:szCs w:val="22"/>
        </w:rPr>
        <w:t xml:space="preserve">Jako datę zawarcia niniejszej Umowy przyjmuje się datę złożenia podpisu przez stronę składającą podpis w ostatniej kolejności. </w:t>
      </w:r>
    </w:p>
    <w:p w14:paraId="1FB70E30" w14:textId="77777777" w:rsidR="00DC19D7" w:rsidRPr="00DC19D7" w:rsidRDefault="00DC19D7" w:rsidP="00B5151C">
      <w:pPr>
        <w:pStyle w:val="Tekstpodstawowywcity"/>
        <w:numPr>
          <w:ilvl w:val="0"/>
          <w:numId w:val="6"/>
        </w:numPr>
        <w:spacing w:line="360" w:lineRule="auto"/>
        <w:jc w:val="both"/>
        <w:rPr>
          <w:rFonts w:ascii="Cambria" w:hAnsi="Cambria"/>
          <w:sz w:val="22"/>
          <w:szCs w:val="22"/>
        </w:rPr>
      </w:pPr>
      <w:r w:rsidRPr="00DC19D7">
        <w:rPr>
          <w:rFonts w:ascii="Cambria" w:hAnsi="Cambria"/>
          <w:sz w:val="22"/>
          <w:szCs w:val="22"/>
        </w:rPr>
        <w:t>Zamawiający i Wykonawca wybrany w postępowaniu o udzielenie zamówienia publicznego zobowiązani są współdziałać przy wykonaniu Umowy w celu należytej realizacji zamówienia.</w:t>
      </w:r>
    </w:p>
    <w:p w14:paraId="4CA7F7FE" w14:textId="3701F645" w:rsidR="00DC19D7" w:rsidRPr="00DC19D7" w:rsidRDefault="00DC19D7" w:rsidP="00B5151C">
      <w:pPr>
        <w:pStyle w:val="Tekstpodstawowywcity"/>
        <w:numPr>
          <w:ilvl w:val="0"/>
          <w:numId w:val="6"/>
        </w:numPr>
        <w:spacing w:line="360" w:lineRule="auto"/>
        <w:jc w:val="both"/>
        <w:rPr>
          <w:rFonts w:ascii="Cambria" w:hAnsi="Cambria"/>
          <w:sz w:val="22"/>
          <w:szCs w:val="22"/>
        </w:rPr>
      </w:pPr>
      <w:r w:rsidRPr="00DC19D7">
        <w:rPr>
          <w:rFonts w:ascii="Cambria" w:hAnsi="Cambria"/>
          <w:sz w:val="22"/>
          <w:szCs w:val="22"/>
        </w:rPr>
        <w:t>Integralną część Umowy stanowią: Specyfikacja Warunków Zamówienia wraz z załącznikami (zwana dalej: SWZ), Formularz oferty</w:t>
      </w:r>
      <w:r w:rsidR="00B47D45">
        <w:rPr>
          <w:rFonts w:ascii="Cambria" w:hAnsi="Cambria"/>
          <w:sz w:val="22"/>
          <w:szCs w:val="22"/>
        </w:rPr>
        <w:t>.</w:t>
      </w:r>
    </w:p>
    <w:p w14:paraId="46FF273A" w14:textId="77777777" w:rsidR="00DC19D7" w:rsidRPr="00DC19D7" w:rsidRDefault="00DC19D7" w:rsidP="00DC19D7">
      <w:pPr>
        <w:pStyle w:val="Tekstpodstawowywcity"/>
        <w:spacing w:line="360" w:lineRule="auto"/>
        <w:jc w:val="center"/>
        <w:rPr>
          <w:rFonts w:ascii="Cambria" w:hAnsi="Cambria"/>
          <w:sz w:val="22"/>
          <w:szCs w:val="22"/>
        </w:rPr>
      </w:pPr>
    </w:p>
    <w:p w14:paraId="6E625541" w14:textId="1DEDFC31" w:rsidR="00B47D45" w:rsidRPr="00B47D45" w:rsidRDefault="00B47D45" w:rsidP="002134B5">
      <w:pPr>
        <w:spacing w:line="360" w:lineRule="auto"/>
        <w:jc w:val="center"/>
        <w:rPr>
          <w:rFonts w:ascii="Cambria" w:hAnsi="Cambria"/>
          <w:b/>
          <w:sz w:val="22"/>
          <w:szCs w:val="22"/>
        </w:rPr>
      </w:pPr>
      <w:r w:rsidRPr="00B47D45">
        <w:rPr>
          <w:rFonts w:ascii="Cambria" w:hAnsi="Cambria"/>
          <w:b/>
          <w:sz w:val="22"/>
          <w:szCs w:val="22"/>
        </w:rPr>
        <w:t>§ 2</w:t>
      </w:r>
      <w:r w:rsidR="002134B5">
        <w:rPr>
          <w:rFonts w:ascii="Cambria" w:hAnsi="Cambria"/>
          <w:b/>
          <w:sz w:val="22"/>
          <w:szCs w:val="22"/>
        </w:rPr>
        <w:t xml:space="preserve"> </w:t>
      </w:r>
      <w:r w:rsidRPr="00B47D45">
        <w:rPr>
          <w:rFonts w:ascii="Cambria" w:hAnsi="Cambria"/>
          <w:b/>
          <w:sz w:val="22"/>
          <w:szCs w:val="22"/>
        </w:rPr>
        <w:t>Przedmiot Umowy</w:t>
      </w:r>
    </w:p>
    <w:p w14:paraId="7D1FDB89" w14:textId="1EC4A823" w:rsidR="00B47D45" w:rsidRPr="00B47D45"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 xml:space="preserve">Przedmiotem Umowy jest </w:t>
      </w:r>
      <w:r w:rsidRPr="00B47D45">
        <w:rPr>
          <w:rFonts w:ascii="Cambria" w:hAnsi="Cambria"/>
          <w:bCs/>
          <w:sz w:val="22"/>
          <w:szCs w:val="22"/>
        </w:rPr>
        <w:t xml:space="preserve">zakup i </w:t>
      </w:r>
      <w:bookmarkStart w:id="0" w:name="_Hlk124498588"/>
      <w:r w:rsidRPr="00B47D45">
        <w:rPr>
          <w:rFonts w:ascii="Cambria" w:hAnsi="Cambria"/>
          <w:sz w:val="22"/>
          <w:szCs w:val="22"/>
        </w:rPr>
        <w:t xml:space="preserve">dostawa </w:t>
      </w:r>
      <w:bookmarkEnd w:id="0"/>
      <w:r w:rsidR="00F2565D">
        <w:rPr>
          <w:rFonts w:ascii="Cambria" w:hAnsi="Cambria"/>
          <w:sz w:val="22"/>
          <w:szCs w:val="22"/>
        </w:rPr>
        <w:t>kosiarki samojezdnej</w:t>
      </w:r>
      <w:r w:rsidR="00D21A28">
        <w:rPr>
          <w:rFonts w:ascii="Cambria" w:hAnsi="Cambria"/>
          <w:sz w:val="22"/>
          <w:szCs w:val="22"/>
        </w:rPr>
        <w:t>.</w:t>
      </w:r>
    </w:p>
    <w:p w14:paraId="178B5C09" w14:textId="06FB2EAA" w:rsidR="00B47D45" w:rsidRPr="00E34A63"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Parametry przedmiotu zamówienia zostały określone w Załącznikach do Umowy</w:t>
      </w:r>
      <w:r w:rsidR="00E34A63">
        <w:rPr>
          <w:rFonts w:ascii="Cambria" w:hAnsi="Cambria"/>
          <w:sz w:val="22"/>
          <w:szCs w:val="22"/>
        </w:rPr>
        <w:t>:</w:t>
      </w:r>
      <w:r w:rsidRPr="00B47D45">
        <w:rPr>
          <w:rFonts w:ascii="Cambria" w:hAnsi="Cambria"/>
          <w:sz w:val="22"/>
          <w:szCs w:val="22"/>
        </w:rPr>
        <w:t xml:space="preserve"> </w:t>
      </w:r>
      <w:r w:rsidR="00E34A63">
        <w:rPr>
          <w:rFonts w:ascii="Cambria" w:hAnsi="Cambria"/>
          <w:sz w:val="22"/>
          <w:szCs w:val="22"/>
        </w:rPr>
        <w:t xml:space="preserve">załącznik nr 1 </w:t>
      </w:r>
      <w:r w:rsidRPr="00B47D45">
        <w:rPr>
          <w:rFonts w:ascii="Cambria" w:hAnsi="Cambria"/>
          <w:sz w:val="22"/>
          <w:szCs w:val="22"/>
        </w:rPr>
        <w:t>– Formularz of</w:t>
      </w:r>
      <w:r w:rsidR="00E34A63">
        <w:rPr>
          <w:rFonts w:ascii="Cambria" w:hAnsi="Cambria"/>
          <w:sz w:val="22"/>
          <w:szCs w:val="22"/>
        </w:rPr>
        <w:t xml:space="preserve">erty oraz załącznik nr 2 - </w:t>
      </w:r>
      <w:r w:rsidR="00E34A63" w:rsidRPr="00E34A63">
        <w:rPr>
          <w:rFonts w:ascii="Cambria" w:hAnsi="Cambria"/>
          <w:sz w:val="22"/>
          <w:szCs w:val="22"/>
        </w:rPr>
        <w:t>Funkcje, parametry techniczne, warunki wymagane</w:t>
      </w:r>
      <w:r w:rsidRPr="00E34A63">
        <w:rPr>
          <w:rFonts w:ascii="Cambria" w:hAnsi="Cambria"/>
          <w:sz w:val="22"/>
          <w:szCs w:val="22"/>
        </w:rPr>
        <w:t xml:space="preserve">. </w:t>
      </w:r>
      <w:bookmarkStart w:id="1" w:name="_Hlk116645487"/>
    </w:p>
    <w:bookmarkEnd w:id="1"/>
    <w:p w14:paraId="58568568" w14:textId="77777777" w:rsidR="00B47D45"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Wykonawca wykona przedmiot zamówienia zgodnie z niniejszą Umową i dokumentami zamówienia.</w:t>
      </w:r>
    </w:p>
    <w:p w14:paraId="746A2E47" w14:textId="16CC1374" w:rsidR="00D21A28" w:rsidRPr="00D21A28" w:rsidRDefault="00D21A28" w:rsidP="00D21A28">
      <w:pPr>
        <w:pStyle w:val="Akapitzlist"/>
        <w:numPr>
          <w:ilvl w:val="0"/>
          <w:numId w:val="7"/>
        </w:numPr>
        <w:rPr>
          <w:rFonts w:ascii="Cambria" w:eastAsia="Times New Roman" w:hAnsi="Cambria"/>
          <w:lang w:eastAsia="pl-PL"/>
        </w:rPr>
      </w:pPr>
      <w:r w:rsidRPr="00D21A28">
        <w:rPr>
          <w:rFonts w:ascii="Cambria" w:eastAsia="Times New Roman" w:hAnsi="Cambria"/>
          <w:lang w:eastAsia="pl-PL"/>
        </w:rPr>
        <w:t>Wykonawca</w:t>
      </w:r>
      <w:r>
        <w:rPr>
          <w:rFonts w:ascii="Cambria" w:eastAsia="Times New Roman" w:hAnsi="Cambria"/>
          <w:lang w:eastAsia="pl-PL"/>
        </w:rPr>
        <w:t xml:space="preserve"> </w:t>
      </w:r>
      <w:r w:rsidRPr="00D21A28">
        <w:rPr>
          <w:rFonts w:ascii="Cambria" w:eastAsia="Times New Roman" w:hAnsi="Cambria"/>
          <w:lang w:eastAsia="pl-PL"/>
        </w:rPr>
        <w:t xml:space="preserve">zapewni szkolenie wyznaczonych pracowników Zmawiającego z obsługi </w:t>
      </w:r>
      <w:r>
        <w:rPr>
          <w:rFonts w:ascii="Cambria" w:eastAsia="Times New Roman" w:hAnsi="Cambria"/>
          <w:lang w:eastAsia="pl-PL"/>
        </w:rPr>
        <w:t>dostarczone</w:t>
      </w:r>
      <w:r w:rsidR="00F2565D">
        <w:rPr>
          <w:rFonts w:ascii="Cambria" w:eastAsia="Times New Roman" w:hAnsi="Cambria"/>
          <w:lang w:eastAsia="pl-PL"/>
        </w:rPr>
        <w:t>j</w:t>
      </w:r>
      <w:r w:rsidRPr="00D21A28">
        <w:rPr>
          <w:rFonts w:ascii="Cambria" w:eastAsia="Times New Roman" w:hAnsi="Cambria"/>
          <w:lang w:eastAsia="pl-PL"/>
        </w:rPr>
        <w:t xml:space="preserve"> </w:t>
      </w:r>
      <w:r w:rsidR="00F2565D" w:rsidRPr="00F2565D">
        <w:rPr>
          <w:rFonts w:ascii="Cambria" w:eastAsia="Times New Roman" w:hAnsi="Cambria"/>
          <w:lang w:eastAsia="pl-PL"/>
        </w:rPr>
        <w:t>kosiarki samojezdnej</w:t>
      </w:r>
      <w:r>
        <w:rPr>
          <w:rFonts w:ascii="Cambria" w:eastAsia="Times New Roman" w:hAnsi="Cambria"/>
          <w:lang w:eastAsia="pl-PL"/>
        </w:rPr>
        <w:t>.</w:t>
      </w:r>
      <w:r w:rsidRPr="00D21A28">
        <w:rPr>
          <w:rFonts w:ascii="Cambria" w:eastAsia="Times New Roman" w:hAnsi="Cambria"/>
          <w:lang w:eastAsia="pl-PL"/>
        </w:rPr>
        <w:t xml:space="preserve"> </w:t>
      </w:r>
    </w:p>
    <w:p w14:paraId="0A48D335" w14:textId="7AB4E0D3" w:rsidR="00B47D45"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 xml:space="preserve">Wykonawca oświadcza, że posiada odpowiednie środki techniczne, zaplecze kadrowe oraz wiedzę </w:t>
      </w:r>
      <w:r w:rsidR="00D21A28">
        <w:rPr>
          <w:rFonts w:ascii="Cambria" w:hAnsi="Cambria"/>
          <w:sz w:val="22"/>
          <w:szCs w:val="22"/>
        </w:rPr>
        <w:br/>
      </w:r>
      <w:r w:rsidRPr="00B47D45">
        <w:rPr>
          <w:rFonts w:ascii="Cambria" w:hAnsi="Cambria"/>
          <w:sz w:val="22"/>
          <w:szCs w:val="22"/>
        </w:rPr>
        <w:t>i doświadczenie potrzebne do realizacji niniejszej Umowy.</w:t>
      </w:r>
    </w:p>
    <w:p w14:paraId="65D28A18" w14:textId="77777777" w:rsidR="00E34A63" w:rsidRPr="00B47D45" w:rsidRDefault="00E34A63" w:rsidP="00E34A63">
      <w:pPr>
        <w:spacing w:line="360" w:lineRule="auto"/>
        <w:ind w:left="360"/>
        <w:jc w:val="both"/>
        <w:rPr>
          <w:rFonts w:ascii="Cambria" w:hAnsi="Cambria"/>
          <w:sz w:val="22"/>
          <w:szCs w:val="22"/>
        </w:rPr>
      </w:pPr>
    </w:p>
    <w:p w14:paraId="5283AE9C" w14:textId="01B6251A" w:rsidR="00D82AF0" w:rsidRPr="00553E5F" w:rsidRDefault="00D82AF0" w:rsidP="00D82AF0">
      <w:pPr>
        <w:spacing w:line="360" w:lineRule="auto"/>
        <w:jc w:val="center"/>
        <w:rPr>
          <w:rFonts w:ascii="Cambria" w:hAnsi="Cambria"/>
          <w:b/>
          <w:sz w:val="22"/>
        </w:rPr>
      </w:pPr>
      <w:r w:rsidRPr="00553E5F">
        <w:rPr>
          <w:rFonts w:ascii="Cambria" w:hAnsi="Cambria"/>
          <w:b/>
          <w:sz w:val="22"/>
        </w:rPr>
        <w:t>§ 3</w:t>
      </w:r>
      <w:r w:rsidR="00553E5F">
        <w:rPr>
          <w:rFonts w:ascii="Cambria" w:hAnsi="Cambria"/>
          <w:b/>
          <w:sz w:val="22"/>
        </w:rPr>
        <w:t xml:space="preserve"> Warunki realizacji</w:t>
      </w:r>
    </w:p>
    <w:p w14:paraId="79972170" w14:textId="77777777" w:rsidR="00D21A28" w:rsidRDefault="00066FEB" w:rsidP="00D21A28">
      <w:pPr>
        <w:numPr>
          <w:ilvl w:val="0"/>
          <w:numId w:val="8"/>
        </w:numPr>
        <w:spacing w:line="360" w:lineRule="auto"/>
        <w:ind w:left="426" w:hanging="426"/>
        <w:jc w:val="both"/>
        <w:rPr>
          <w:rFonts w:ascii="Cambria" w:eastAsia="Calibri" w:hAnsi="Cambria"/>
          <w:sz w:val="22"/>
          <w:szCs w:val="22"/>
          <w:lang w:eastAsia="en-US"/>
        </w:rPr>
      </w:pPr>
      <w:r w:rsidRPr="00066FEB">
        <w:rPr>
          <w:rFonts w:ascii="Cambria" w:eastAsia="Calibri" w:hAnsi="Cambria"/>
          <w:sz w:val="22"/>
          <w:szCs w:val="22"/>
          <w:lang w:eastAsia="en-US"/>
        </w:rPr>
        <w:t xml:space="preserve">Dostawa odbędzie się pod adres: </w:t>
      </w:r>
      <w:r>
        <w:rPr>
          <w:rFonts w:ascii="Cambria" w:eastAsia="Calibri" w:hAnsi="Cambria"/>
          <w:b/>
          <w:sz w:val="22"/>
          <w:szCs w:val="22"/>
          <w:lang w:eastAsia="en-US"/>
        </w:rPr>
        <w:t>Instytut Dendrologii Polskiej Akademii Nauk</w:t>
      </w:r>
      <w:r w:rsidRPr="00066FEB">
        <w:rPr>
          <w:rFonts w:ascii="Cambria" w:eastAsia="Calibri" w:hAnsi="Cambria"/>
          <w:b/>
          <w:sz w:val="22"/>
          <w:szCs w:val="22"/>
          <w:lang w:eastAsia="en-US"/>
        </w:rPr>
        <w:t xml:space="preserve">, ul. </w:t>
      </w:r>
      <w:r>
        <w:rPr>
          <w:rFonts w:ascii="Cambria" w:eastAsia="Calibri" w:hAnsi="Cambria"/>
          <w:b/>
          <w:sz w:val="22"/>
          <w:szCs w:val="22"/>
          <w:lang w:eastAsia="en-US"/>
        </w:rPr>
        <w:t>Parkowa 5, 62-035 Kórnik</w:t>
      </w:r>
      <w:r w:rsidRPr="00066FEB">
        <w:rPr>
          <w:rFonts w:ascii="Cambria" w:eastAsia="Calibri" w:hAnsi="Cambria"/>
          <w:sz w:val="22"/>
          <w:szCs w:val="22"/>
          <w:lang w:eastAsia="en-US"/>
        </w:rPr>
        <w:t>.</w:t>
      </w:r>
    </w:p>
    <w:p w14:paraId="2AC527B5" w14:textId="7D031059" w:rsidR="00066FEB" w:rsidRPr="00D21A28" w:rsidRDefault="00066FEB" w:rsidP="00D21A28">
      <w:pPr>
        <w:numPr>
          <w:ilvl w:val="0"/>
          <w:numId w:val="8"/>
        </w:numPr>
        <w:spacing w:line="360" w:lineRule="auto"/>
        <w:ind w:left="426" w:hanging="426"/>
        <w:jc w:val="both"/>
        <w:rPr>
          <w:rFonts w:ascii="Cambria" w:eastAsia="Calibri" w:hAnsi="Cambria"/>
          <w:sz w:val="22"/>
          <w:szCs w:val="22"/>
          <w:lang w:eastAsia="en-US"/>
        </w:rPr>
      </w:pPr>
      <w:r w:rsidRPr="00D21A28">
        <w:rPr>
          <w:rFonts w:ascii="Cambria" w:eastAsia="Calibri" w:hAnsi="Cambria"/>
          <w:sz w:val="22"/>
          <w:szCs w:val="22"/>
          <w:lang w:eastAsia="en-US"/>
        </w:rPr>
        <w:t>Strony ustalają, że do bezpośrednich kontaktów, mających na celu zapewnienie prawidłowej realizacji przedmiotu Umowy, upoważnione zostają następujące osoby:</w:t>
      </w:r>
    </w:p>
    <w:p w14:paraId="6891257D" w14:textId="43586C81" w:rsidR="00066FEB" w:rsidRPr="00066FEB" w:rsidRDefault="00066FEB" w:rsidP="00D21A28">
      <w:pPr>
        <w:numPr>
          <w:ilvl w:val="0"/>
          <w:numId w:val="9"/>
        </w:numPr>
        <w:spacing w:line="360" w:lineRule="auto"/>
        <w:ind w:left="851" w:hanging="425"/>
        <w:jc w:val="both"/>
        <w:rPr>
          <w:rFonts w:ascii="Cambria" w:eastAsia="Calibri" w:hAnsi="Cambria"/>
          <w:sz w:val="22"/>
          <w:szCs w:val="22"/>
          <w:lang w:eastAsia="en-US"/>
        </w:rPr>
      </w:pPr>
      <w:r w:rsidRPr="00066FEB">
        <w:rPr>
          <w:rFonts w:ascii="Cambria" w:eastAsia="Calibri" w:hAnsi="Cambria"/>
          <w:sz w:val="22"/>
          <w:szCs w:val="22"/>
          <w:lang w:eastAsia="en-US"/>
        </w:rPr>
        <w:t xml:space="preserve">Ze strony Zamawiającego: </w:t>
      </w:r>
      <w:r>
        <w:rPr>
          <w:rFonts w:ascii="Cambria" w:eastAsia="Calibri" w:hAnsi="Cambria"/>
          <w:sz w:val="22"/>
          <w:szCs w:val="22"/>
          <w:lang w:eastAsia="en-US"/>
        </w:rPr>
        <w:t>……</w:t>
      </w:r>
      <w:proofErr w:type="gramStart"/>
      <w:r>
        <w:rPr>
          <w:rFonts w:ascii="Cambria" w:eastAsia="Calibri" w:hAnsi="Cambria"/>
          <w:sz w:val="22"/>
          <w:szCs w:val="22"/>
          <w:lang w:eastAsia="en-US"/>
        </w:rPr>
        <w:t>…….</w:t>
      </w:r>
      <w:proofErr w:type="gramEnd"/>
      <w:r>
        <w:rPr>
          <w:rFonts w:ascii="Cambria" w:eastAsia="Calibri" w:hAnsi="Cambria"/>
          <w:sz w:val="22"/>
          <w:szCs w:val="22"/>
          <w:lang w:eastAsia="en-US"/>
        </w:rPr>
        <w:t>.</w:t>
      </w:r>
      <w:r w:rsidRPr="00066FEB">
        <w:rPr>
          <w:rFonts w:ascii="Cambria" w:eastAsia="Calibri" w:hAnsi="Cambria"/>
          <w:sz w:val="22"/>
          <w:szCs w:val="22"/>
          <w:lang w:eastAsia="en-US"/>
        </w:rPr>
        <w:t xml:space="preserve"> - tel. </w:t>
      </w:r>
      <w:r>
        <w:rPr>
          <w:rFonts w:ascii="Cambria" w:eastAsia="Calibri" w:hAnsi="Cambria"/>
          <w:sz w:val="22"/>
          <w:szCs w:val="22"/>
          <w:lang w:eastAsia="en-US"/>
        </w:rPr>
        <w:t>……………</w:t>
      </w:r>
      <w:r w:rsidRPr="00066FEB">
        <w:rPr>
          <w:rFonts w:ascii="Cambria" w:eastAsia="Calibri" w:hAnsi="Cambria"/>
          <w:sz w:val="22"/>
          <w:szCs w:val="22"/>
          <w:lang w:eastAsia="en-US"/>
        </w:rPr>
        <w:t>, e-mail</w:t>
      </w:r>
      <w:r>
        <w:rPr>
          <w:rFonts w:ascii="Cambria" w:eastAsia="Calibri" w:hAnsi="Cambria"/>
          <w:sz w:val="22"/>
          <w:szCs w:val="22"/>
          <w:lang w:eastAsia="en-US"/>
        </w:rPr>
        <w:t>: …………………………</w:t>
      </w:r>
      <w:proofErr w:type="gramStart"/>
      <w:r>
        <w:rPr>
          <w:rFonts w:ascii="Cambria" w:eastAsia="Calibri" w:hAnsi="Cambria"/>
          <w:sz w:val="22"/>
          <w:szCs w:val="22"/>
          <w:lang w:eastAsia="en-US"/>
        </w:rPr>
        <w:t>…….</w:t>
      </w:r>
      <w:proofErr w:type="gramEnd"/>
      <w:r w:rsidRPr="00066FEB">
        <w:rPr>
          <w:rFonts w:ascii="Cambria" w:eastAsia="Calibri" w:hAnsi="Cambria"/>
          <w:sz w:val="22"/>
          <w:szCs w:val="22"/>
          <w:lang w:eastAsia="en-US"/>
        </w:rPr>
        <w:t>;</w:t>
      </w:r>
    </w:p>
    <w:p w14:paraId="181DB63A" w14:textId="77777777" w:rsidR="00D21A28" w:rsidRDefault="00066FEB" w:rsidP="00D21A28">
      <w:pPr>
        <w:numPr>
          <w:ilvl w:val="0"/>
          <w:numId w:val="9"/>
        </w:numPr>
        <w:spacing w:line="360" w:lineRule="auto"/>
        <w:ind w:left="851" w:hanging="425"/>
        <w:jc w:val="both"/>
        <w:rPr>
          <w:rFonts w:ascii="Cambria" w:eastAsia="Calibri" w:hAnsi="Cambria"/>
          <w:sz w:val="22"/>
          <w:szCs w:val="22"/>
          <w:lang w:eastAsia="en-US"/>
        </w:rPr>
      </w:pPr>
      <w:r w:rsidRPr="00066FEB">
        <w:rPr>
          <w:rFonts w:ascii="Cambria" w:eastAsia="Calibri" w:hAnsi="Cambria"/>
          <w:sz w:val="22"/>
          <w:szCs w:val="22"/>
          <w:lang w:eastAsia="en-US"/>
        </w:rPr>
        <w:t xml:space="preserve">Ze strony Wykonawcy: </w:t>
      </w:r>
      <w:r>
        <w:rPr>
          <w:rFonts w:ascii="Cambria" w:eastAsia="Calibri" w:hAnsi="Cambria"/>
          <w:sz w:val="22"/>
          <w:szCs w:val="22"/>
          <w:lang w:eastAsia="en-US"/>
        </w:rPr>
        <w:t>…………………………</w:t>
      </w:r>
      <w:r w:rsidRPr="00066FEB">
        <w:rPr>
          <w:rFonts w:ascii="Cambria" w:eastAsia="Calibri" w:hAnsi="Cambria"/>
          <w:sz w:val="22"/>
          <w:szCs w:val="22"/>
          <w:lang w:eastAsia="en-US"/>
        </w:rPr>
        <w:t xml:space="preserve"> - tel. </w:t>
      </w:r>
      <w:r>
        <w:rPr>
          <w:rFonts w:ascii="Cambria" w:eastAsia="Calibri" w:hAnsi="Cambria"/>
          <w:sz w:val="22"/>
          <w:szCs w:val="22"/>
          <w:lang w:eastAsia="en-US"/>
        </w:rPr>
        <w:t>………………………</w:t>
      </w:r>
      <w:r w:rsidRPr="00066FEB">
        <w:rPr>
          <w:rFonts w:ascii="Cambria" w:eastAsia="Calibri" w:hAnsi="Cambria"/>
          <w:sz w:val="22"/>
          <w:szCs w:val="22"/>
          <w:lang w:eastAsia="en-US"/>
        </w:rPr>
        <w:t xml:space="preserve"> wew.130, e-mail:</w:t>
      </w:r>
      <w:r>
        <w:rPr>
          <w:rFonts w:ascii="Cambria" w:eastAsia="Calibri" w:hAnsi="Cambria"/>
          <w:sz w:val="22"/>
          <w:szCs w:val="22"/>
          <w:lang w:eastAsia="en-US"/>
        </w:rPr>
        <w:t xml:space="preserve"> ………………</w:t>
      </w:r>
      <w:r w:rsidRPr="00066FEB">
        <w:rPr>
          <w:rFonts w:ascii="Cambria" w:eastAsia="Calibri" w:hAnsi="Cambria"/>
          <w:sz w:val="22"/>
          <w:szCs w:val="22"/>
          <w:lang w:eastAsia="en-US"/>
        </w:rPr>
        <w:t xml:space="preserve">; </w:t>
      </w:r>
    </w:p>
    <w:p w14:paraId="3E9B5947"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Wykonawca dostarczy Zamawiającemu przedmiot Umowy na własny koszt i ryzyko.</w:t>
      </w:r>
    </w:p>
    <w:p w14:paraId="53FF2737"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Dostawa przedmiotu zamówienia zostanie wykonana jednorazowo.</w:t>
      </w:r>
    </w:p>
    <w:p w14:paraId="1B76B669"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Dostarczony przedmiot umowy musi być odpowiednio zabezpieczony, tak aby zapobiec jego uszkodzeniu lub pogorszeniu stanu podczas transportu do miejsca przeznaczenia. Wykonawca ponosi odpowiedzialność za jakość i ilość przekazanego sprzętu, a także za wszelkie uszkodzenia podczas transportu.</w:t>
      </w:r>
    </w:p>
    <w:p w14:paraId="637FBBD5"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 xml:space="preserve">Wykonawca zapewnia, że przedmiot Umowy dostarczony Zamawiającemu jest fabrycznie nowy, nieużywany, </w:t>
      </w:r>
      <w:bookmarkStart w:id="2" w:name="_Hlk116641475"/>
      <w:r w:rsidRPr="00D21A28">
        <w:rPr>
          <w:rFonts w:ascii="Cambria" w:hAnsi="Cambria"/>
        </w:rPr>
        <w:t>wyprodukowany nie wcześniej niż w 2024 roku</w:t>
      </w:r>
      <w:bookmarkEnd w:id="2"/>
      <w:r w:rsidRPr="00D21A28">
        <w:rPr>
          <w:rFonts w:ascii="Cambria" w:hAnsi="Cambria"/>
        </w:rPr>
        <w:t xml:space="preserve">, wolny od wad fizycznych </w:t>
      </w:r>
      <w:r w:rsidR="00D21A28" w:rsidRPr="00D21A28">
        <w:rPr>
          <w:rFonts w:ascii="Cambria" w:hAnsi="Cambria"/>
        </w:rPr>
        <w:br/>
      </w:r>
      <w:r w:rsidRPr="00D21A28">
        <w:rPr>
          <w:rFonts w:ascii="Cambria" w:hAnsi="Cambria"/>
        </w:rPr>
        <w:t>i prawnych oraz objęty gwarancją.</w:t>
      </w:r>
    </w:p>
    <w:p w14:paraId="58B60F27"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Wydanie przedmiotu umowy nastąpi w obecności Przedstawiciela Zamawiającego, w miejscu wskazanym przez Przedstawiciela Zamawiającego.</w:t>
      </w:r>
    </w:p>
    <w:p w14:paraId="36709090" w14:textId="17D5B341" w:rsidR="00D21A28" w:rsidRDefault="00066FEB" w:rsidP="00D21A28">
      <w:pPr>
        <w:pStyle w:val="Akapitzlist"/>
        <w:numPr>
          <w:ilvl w:val="0"/>
          <w:numId w:val="27"/>
        </w:numPr>
        <w:spacing w:line="360" w:lineRule="auto"/>
        <w:rPr>
          <w:rFonts w:ascii="Cambria" w:hAnsi="Cambria"/>
        </w:rPr>
      </w:pPr>
      <w:r w:rsidRPr="00D21A28">
        <w:rPr>
          <w:rFonts w:ascii="Cambria" w:hAnsi="Cambria"/>
        </w:rPr>
        <w:t xml:space="preserve">Odbiór końcowy przedmiotu Umowy zostanie dokonany po zakończeniu szkolenia wdrożeniowego o którym mowa w § 2 ust. </w:t>
      </w:r>
      <w:r w:rsidR="00D21A28" w:rsidRPr="00D21A28">
        <w:rPr>
          <w:rFonts w:ascii="Cambria" w:hAnsi="Cambria"/>
        </w:rPr>
        <w:t>4</w:t>
      </w:r>
      <w:r w:rsidR="007A5AB7" w:rsidRPr="00D21A28">
        <w:rPr>
          <w:rFonts w:ascii="Cambria" w:hAnsi="Cambria"/>
        </w:rPr>
        <w:t xml:space="preserve"> </w:t>
      </w:r>
      <w:r w:rsidRPr="00D21A28">
        <w:rPr>
          <w:rFonts w:ascii="Cambria" w:hAnsi="Cambria"/>
        </w:rPr>
        <w:t>Umowy i podpisaniu bez zastrzeżeń przez strony protokołu zdawczo-odbiorczego. Do czasu jego podpisania odpowiedzialność za przedmiot Umowy spoczywa na Wykonawcy.</w:t>
      </w:r>
      <w:bookmarkStart w:id="3" w:name="_Hlk124500005"/>
    </w:p>
    <w:p w14:paraId="5163A4D0"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Osob</w:t>
      </w:r>
      <w:r w:rsidR="008B4988" w:rsidRPr="00D21A28">
        <w:rPr>
          <w:rFonts w:ascii="Cambria" w:hAnsi="Cambria"/>
        </w:rPr>
        <w:t>ą</w:t>
      </w:r>
      <w:r w:rsidRPr="00D21A28">
        <w:rPr>
          <w:rFonts w:ascii="Cambria" w:hAnsi="Cambria"/>
        </w:rPr>
        <w:t xml:space="preserve"> uprawnion</w:t>
      </w:r>
      <w:r w:rsidR="008B4988" w:rsidRPr="00D21A28">
        <w:rPr>
          <w:rFonts w:ascii="Cambria" w:hAnsi="Cambria"/>
        </w:rPr>
        <w:t>ą</w:t>
      </w:r>
      <w:r w:rsidRPr="00D21A28">
        <w:rPr>
          <w:rFonts w:ascii="Cambria" w:hAnsi="Cambria"/>
        </w:rPr>
        <w:t xml:space="preserve"> do podpisania protokołu zdawczo-odbiorczego ze strony Zamawiającego </w:t>
      </w:r>
      <w:r w:rsidR="008B4988" w:rsidRPr="00D21A28">
        <w:rPr>
          <w:rFonts w:ascii="Cambria" w:hAnsi="Cambria"/>
        </w:rPr>
        <w:t>jest ………………………………………………………………………</w:t>
      </w:r>
      <w:r w:rsidRPr="00D21A28">
        <w:rPr>
          <w:rFonts w:ascii="Cambria" w:hAnsi="Cambria"/>
        </w:rPr>
        <w:t>.</w:t>
      </w:r>
      <w:bookmarkStart w:id="4" w:name="_Hlk117246722"/>
      <w:bookmarkEnd w:id="3"/>
    </w:p>
    <w:p w14:paraId="7BF04B62"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Wykonawca zawiadomi osobę wskazaną w § 3 ust. 2 Umowy o terminie dostawy przedmiotu Umowy z 3-dniowym wyprzedzeniem. Termin odbioru nastąpi w dniu roboczym dla Zamawiającego, tj.: od poniedziałku do piątku, w godzinach: 7:</w:t>
      </w:r>
      <w:r w:rsidR="008B4988" w:rsidRPr="00D21A28">
        <w:rPr>
          <w:rFonts w:ascii="Cambria" w:hAnsi="Cambria"/>
        </w:rPr>
        <w:t>3</w:t>
      </w:r>
      <w:r w:rsidRPr="00D21A28">
        <w:rPr>
          <w:rFonts w:ascii="Cambria" w:hAnsi="Cambria"/>
        </w:rPr>
        <w:t>0-15:</w:t>
      </w:r>
      <w:r w:rsidR="008B4988" w:rsidRPr="00D21A28">
        <w:rPr>
          <w:rFonts w:ascii="Cambria" w:hAnsi="Cambria"/>
        </w:rPr>
        <w:t>3</w:t>
      </w:r>
      <w:r w:rsidRPr="00D21A28">
        <w:rPr>
          <w:rFonts w:ascii="Cambria" w:hAnsi="Cambria"/>
        </w:rPr>
        <w:t>0</w:t>
      </w:r>
      <w:bookmarkEnd w:id="4"/>
      <w:r w:rsidRPr="00D21A28">
        <w:rPr>
          <w:rFonts w:ascii="Cambria" w:hAnsi="Cambria"/>
        </w:rPr>
        <w:t>.</w:t>
      </w:r>
    </w:p>
    <w:p w14:paraId="48250CEF"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 xml:space="preserve">W przypadku stwierdzenia przez Zamawiającego, że przedmiot Umowy jest niezgodny z opisem zawartym w ofercie Wykonawcy lub nie jest kompletny, Zamawiający odmówi jego odbioru, sporządzając stosowną adnotację w protokole zdawczo-odbiorczym, uzasadniającą przyczynę odmowy odbioru przedmiotu umowy. </w:t>
      </w:r>
      <w:bookmarkStart w:id="5" w:name="_Hlk108070190"/>
      <w:r w:rsidRPr="00D21A28">
        <w:rPr>
          <w:rFonts w:ascii="Cambria" w:hAnsi="Cambria"/>
        </w:rPr>
        <w:t xml:space="preserve">Wykonawca dostarczy sprzęt wolny od niezgodności </w:t>
      </w:r>
      <w:r w:rsidR="00D21A28" w:rsidRPr="00D21A28">
        <w:rPr>
          <w:rFonts w:ascii="Cambria" w:hAnsi="Cambria"/>
        </w:rPr>
        <w:br/>
      </w:r>
      <w:r w:rsidRPr="00D21A28">
        <w:rPr>
          <w:rFonts w:ascii="Cambria" w:hAnsi="Cambria"/>
        </w:rPr>
        <w:t>i wad w ciągu 1</w:t>
      </w:r>
      <w:r w:rsidR="008B4988" w:rsidRPr="00D21A28">
        <w:rPr>
          <w:rFonts w:ascii="Cambria" w:hAnsi="Cambria"/>
        </w:rPr>
        <w:t>4</w:t>
      </w:r>
      <w:r w:rsidRPr="00D21A28">
        <w:rPr>
          <w:rFonts w:ascii="Cambria" w:hAnsi="Cambria"/>
        </w:rPr>
        <w:t xml:space="preserve"> dni roboczych. </w:t>
      </w:r>
      <w:bookmarkEnd w:id="5"/>
      <w:r w:rsidRPr="00D21A28">
        <w:rPr>
          <w:rFonts w:ascii="Cambria" w:hAnsi="Cambria"/>
        </w:rPr>
        <w:t>Procedura czynności odbioru zostanie powtórzona.</w:t>
      </w:r>
    </w:p>
    <w:p w14:paraId="6188F17E" w14:textId="14C6641F" w:rsidR="0045009A" w:rsidRPr="0045009A" w:rsidRDefault="00066FEB" w:rsidP="0045009A">
      <w:pPr>
        <w:pStyle w:val="Akapitzlist"/>
        <w:numPr>
          <w:ilvl w:val="0"/>
          <w:numId w:val="27"/>
        </w:numPr>
        <w:spacing w:line="360" w:lineRule="auto"/>
        <w:rPr>
          <w:rFonts w:ascii="Cambria" w:hAnsi="Cambria"/>
        </w:rPr>
      </w:pPr>
      <w:r w:rsidRPr="00D21A28">
        <w:rPr>
          <w:rFonts w:ascii="Cambria" w:hAnsi="Cambria"/>
        </w:rPr>
        <w:t>Wykonawca razem z dostawą przedmiotu umowy przekaże Zamawiającemu dokumenty gwarancyjne.</w:t>
      </w:r>
    </w:p>
    <w:p w14:paraId="0F8F854F" w14:textId="65CB36E0" w:rsidR="0045009A" w:rsidRPr="001F6081" w:rsidRDefault="00D82AF0" w:rsidP="0045009A">
      <w:pPr>
        <w:spacing w:line="360" w:lineRule="auto"/>
        <w:jc w:val="center"/>
        <w:rPr>
          <w:rFonts w:ascii="Cambria" w:hAnsi="Cambria"/>
          <w:b/>
          <w:sz w:val="22"/>
          <w:szCs w:val="22"/>
        </w:rPr>
      </w:pPr>
      <w:r w:rsidRPr="00121BC4">
        <w:rPr>
          <w:rFonts w:ascii="Cambria" w:hAnsi="Cambria"/>
          <w:b/>
          <w:sz w:val="22"/>
          <w:szCs w:val="22"/>
        </w:rPr>
        <w:t>§ 4</w:t>
      </w:r>
      <w:r w:rsidR="001F6081">
        <w:rPr>
          <w:rFonts w:ascii="Cambria" w:hAnsi="Cambria"/>
          <w:sz w:val="22"/>
          <w:szCs w:val="22"/>
        </w:rPr>
        <w:t xml:space="preserve"> </w:t>
      </w:r>
      <w:r w:rsidR="00121BC4" w:rsidRPr="00121BC4">
        <w:rPr>
          <w:rFonts w:ascii="Cambria" w:hAnsi="Cambria"/>
          <w:b/>
          <w:sz w:val="22"/>
          <w:szCs w:val="22"/>
        </w:rPr>
        <w:t>Termin realizacji zamówienia</w:t>
      </w:r>
    </w:p>
    <w:p w14:paraId="3DF1BF03" w14:textId="5AF5B55B" w:rsidR="00121BC4" w:rsidRDefault="00121BC4" w:rsidP="000F646A">
      <w:pPr>
        <w:numPr>
          <w:ilvl w:val="0"/>
          <w:numId w:val="10"/>
        </w:numPr>
        <w:spacing w:line="360" w:lineRule="auto"/>
        <w:ind w:left="426" w:hanging="426"/>
        <w:jc w:val="both"/>
        <w:rPr>
          <w:rFonts w:ascii="Cambria" w:eastAsia="Calibri" w:hAnsi="Cambria"/>
          <w:sz w:val="22"/>
          <w:szCs w:val="22"/>
          <w:lang w:eastAsia="en-US" w:bidi="pl-PL"/>
        </w:rPr>
      </w:pPr>
      <w:bookmarkStart w:id="6" w:name="_Hlk125624615"/>
      <w:r w:rsidRPr="00121BC4">
        <w:rPr>
          <w:rFonts w:ascii="Cambria" w:eastAsia="Calibri" w:hAnsi="Cambria"/>
          <w:sz w:val="22"/>
          <w:szCs w:val="22"/>
          <w:lang w:eastAsia="en-US" w:bidi="pl-PL"/>
        </w:rPr>
        <w:t xml:space="preserve">Termin realizacji zamówienia: </w:t>
      </w:r>
      <w:r w:rsidRPr="00121BC4">
        <w:rPr>
          <w:rFonts w:ascii="Cambria" w:eastAsia="Calibri" w:hAnsi="Cambria"/>
          <w:b/>
          <w:sz w:val="22"/>
          <w:szCs w:val="22"/>
          <w:lang w:eastAsia="en-US" w:bidi="pl-PL"/>
        </w:rPr>
        <w:t xml:space="preserve">do </w:t>
      </w:r>
      <w:r>
        <w:rPr>
          <w:rFonts w:ascii="Cambria" w:eastAsia="Calibri" w:hAnsi="Cambria"/>
          <w:b/>
          <w:sz w:val="22"/>
          <w:szCs w:val="22"/>
          <w:lang w:eastAsia="en-US" w:bidi="pl-PL"/>
        </w:rPr>
        <w:t>90 dni od daty podpisania umowy.</w:t>
      </w:r>
      <w:bookmarkEnd w:id="6"/>
    </w:p>
    <w:p w14:paraId="50CF0E00" w14:textId="77777777" w:rsidR="00D21A28" w:rsidRPr="00D21A28" w:rsidRDefault="00D21A28" w:rsidP="00D21A28">
      <w:pPr>
        <w:spacing w:line="360" w:lineRule="auto"/>
        <w:ind w:left="720"/>
        <w:jc w:val="both"/>
        <w:rPr>
          <w:rFonts w:ascii="Cambria" w:eastAsia="Calibri" w:hAnsi="Cambria"/>
          <w:sz w:val="22"/>
          <w:szCs w:val="22"/>
          <w:lang w:eastAsia="en-US" w:bidi="pl-PL"/>
        </w:rPr>
      </w:pPr>
    </w:p>
    <w:p w14:paraId="4C898656" w14:textId="450522A7" w:rsidR="00D82AF0" w:rsidRPr="001F6081" w:rsidRDefault="00D82AF0" w:rsidP="00121BC4">
      <w:pPr>
        <w:spacing w:line="360" w:lineRule="auto"/>
        <w:jc w:val="center"/>
        <w:rPr>
          <w:rFonts w:ascii="Cambria" w:hAnsi="Cambria"/>
          <w:b/>
          <w:sz w:val="22"/>
          <w:szCs w:val="22"/>
        </w:rPr>
      </w:pPr>
      <w:r w:rsidRPr="001F6081">
        <w:rPr>
          <w:rFonts w:ascii="Cambria" w:hAnsi="Cambria"/>
          <w:b/>
          <w:sz w:val="22"/>
          <w:szCs w:val="22"/>
        </w:rPr>
        <w:t>§ 5</w:t>
      </w:r>
      <w:r w:rsidR="001F6081" w:rsidRPr="001F6081">
        <w:rPr>
          <w:rFonts w:ascii="Cambria" w:hAnsi="Cambria"/>
          <w:b/>
          <w:sz w:val="22"/>
          <w:szCs w:val="22"/>
        </w:rPr>
        <w:t xml:space="preserve"> </w:t>
      </w:r>
      <w:r w:rsidR="00121BC4" w:rsidRPr="00121BC4">
        <w:rPr>
          <w:rFonts w:ascii="Cambria" w:hAnsi="Cambria"/>
          <w:b/>
          <w:sz w:val="22"/>
          <w:szCs w:val="22"/>
        </w:rPr>
        <w:t>Wynagrodzenie i warunki płatności</w:t>
      </w:r>
    </w:p>
    <w:p w14:paraId="7C680293"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6704A4">
        <w:rPr>
          <w:rFonts w:ascii="Cambria" w:hAnsi="Cambria"/>
          <w:spacing w:val="-2"/>
          <w:sz w:val="22"/>
          <w:szCs w:val="22"/>
        </w:rPr>
        <w:t>Strony ustalają, że za zrealizowanie przedmiotu Umowy Zamawiający zapłaci Wykonawcy wynagrodzenie w kwocie:</w:t>
      </w:r>
      <w:r w:rsidR="006704A4" w:rsidRPr="006704A4">
        <w:rPr>
          <w:rFonts w:ascii="Cambria" w:hAnsi="Cambria"/>
          <w:b/>
          <w:spacing w:val="-2"/>
          <w:sz w:val="22"/>
          <w:szCs w:val="22"/>
        </w:rPr>
        <w:t xml:space="preserve"> …………………………………. </w:t>
      </w:r>
      <w:r w:rsidRPr="006704A4">
        <w:rPr>
          <w:rFonts w:ascii="Cambria" w:hAnsi="Cambria"/>
          <w:spacing w:val="-2"/>
          <w:sz w:val="22"/>
          <w:szCs w:val="22"/>
        </w:rPr>
        <w:t xml:space="preserve">słownie: </w:t>
      </w:r>
      <w:r w:rsidR="006704A4" w:rsidRPr="006704A4">
        <w:rPr>
          <w:rFonts w:ascii="Cambria" w:hAnsi="Cambria"/>
          <w:spacing w:val="-2"/>
          <w:sz w:val="22"/>
          <w:szCs w:val="22"/>
        </w:rPr>
        <w:t>…………………………….</w:t>
      </w:r>
      <w:r w:rsidRPr="006704A4">
        <w:rPr>
          <w:rFonts w:ascii="Cambria" w:hAnsi="Cambria"/>
          <w:spacing w:val="-2"/>
          <w:sz w:val="22"/>
          <w:szCs w:val="22"/>
        </w:rPr>
        <w:t xml:space="preserve"> </w:t>
      </w:r>
      <w:r w:rsidR="006704A4" w:rsidRPr="006704A4">
        <w:rPr>
          <w:rFonts w:ascii="Cambria" w:hAnsi="Cambria"/>
          <w:spacing w:val="-2"/>
          <w:sz w:val="22"/>
          <w:szCs w:val="22"/>
        </w:rPr>
        <w:t>z</w:t>
      </w:r>
      <w:r w:rsidRPr="006704A4">
        <w:rPr>
          <w:rFonts w:ascii="Cambria" w:hAnsi="Cambria"/>
          <w:spacing w:val="-2"/>
          <w:sz w:val="22"/>
          <w:szCs w:val="22"/>
        </w:rPr>
        <w:t>łotych</w:t>
      </w:r>
      <w:r w:rsidR="006704A4" w:rsidRPr="006704A4">
        <w:rPr>
          <w:rFonts w:ascii="Cambria" w:hAnsi="Cambria"/>
          <w:spacing w:val="-2"/>
          <w:sz w:val="22"/>
          <w:szCs w:val="22"/>
        </w:rPr>
        <w:t xml:space="preserve"> netto, tj. …………………………………………</w:t>
      </w:r>
      <w:proofErr w:type="gramStart"/>
      <w:r w:rsidR="006704A4" w:rsidRPr="006704A4">
        <w:rPr>
          <w:rFonts w:ascii="Cambria" w:hAnsi="Cambria"/>
          <w:spacing w:val="-2"/>
          <w:sz w:val="22"/>
          <w:szCs w:val="22"/>
        </w:rPr>
        <w:t>…….</w:t>
      </w:r>
      <w:proofErr w:type="gramEnd"/>
      <w:r w:rsidR="006704A4" w:rsidRPr="006704A4">
        <w:rPr>
          <w:rFonts w:ascii="Cambria" w:hAnsi="Cambria"/>
          <w:spacing w:val="-2"/>
          <w:sz w:val="22"/>
          <w:szCs w:val="22"/>
        </w:rPr>
        <w:t xml:space="preserve">. złotych </w:t>
      </w:r>
      <w:r w:rsidRPr="006704A4">
        <w:rPr>
          <w:rFonts w:ascii="Cambria" w:hAnsi="Cambria"/>
          <w:spacing w:val="-2"/>
          <w:sz w:val="22"/>
          <w:szCs w:val="22"/>
        </w:rPr>
        <w:t>brutto</w:t>
      </w:r>
      <w:r w:rsidR="006704A4">
        <w:rPr>
          <w:rFonts w:ascii="Cambria" w:hAnsi="Cambria"/>
          <w:b/>
          <w:spacing w:val="-2"/>
          <w:sz w:val="22"/>
          <w:szCs w:val="22"/>
        </w:rPr>
        <w:t xml:space="preserve">, </w:t>
      </w:r>
      <w:r w:rsidR="006704A4" w:rsidRPr="006704A4">
        <w:rPr>
          <w:rFonts w:ascii="Cambria" w:hAnsi="Cambria"/>
          <w:spacing w:val="-2"/>
          <w:sz w:val="22"/>
          <w:szCs w:val="22"/>
        </w:rPr>
        <w:t xml:space="preserve">tj. </w:t>
      </w:r>
      <w:proofErr w:type="gramStart"/>
      <w:r w:rsidRPr="006704A4">
        <w:rPr>
          <w:rFonts w:ascii="Cambria" w:hAnsi="Cambria"/>
          <w:spacing w:val="-2"/>
          <w:sz w:val="22"/>
          <w:szCs w:val="22"/>
        </w:rPr>
        <w:t>słownie</w:t>
      </w:r>
      <w:r w:rsidRPr="006704A4">
        <w:rPr>
          <w:rFonts w:ascii="Cambria" w:hAnsi="Cambria"/>
          <w:b/>
          <w:spacing w:val="-2"/>
          <w:sz w:val="22"/>
          <w:szCs w:val="22"/>
        </w:rPr>
        <w:t xml:space="preserve">: </w:t>
      </w:r>
      <w:r w:rsidRPr="006704A4">
        <w:rPr>
          <w:rFonts w:ascii="Cambria" w:hAnsi="Cambria"/>
          <w:spacing w:val="-2"/>
          <w:sz w:val="22"/>
          <w:szCs w:val="22"/>
        </w:rPr>
        <w:t xml:space="preserve"> </w:t>
      </w:r>
      <w:r w:rsidR="006704A4">
        <w:rPr>
          <w:rFonts w:ascii="Cambria" w:hAnsi="Cambria"/>
          <w:spacing w:val="-2"/>
          <w:sz w:val="22"/>
          <w:szCs w:val="22"/>
        </w:rPr>
        <w:t>…</w:t>
      </w:r>
      <w:proofErr w:type="gramEnd"/>
      <w:r w:rsidR="006704A4">
        <w:rPr>
          <w:rFonts w:ascii="Cambria" w:hAnsi="Cambria"/>
          <w:spacing w:val="-2"/>
          <w:sz w:val="22"/>
          <w:szCs w:val="22"/>
        </w:rPr>
        <w:t xml:space="preserve">……………………………………. złotych brutto. </w:t>
      </w:r>
      <w:r w:rsidRPr="006704A4">
        <w:rPr>
          <w:rFonts w:ascii="Cambria" w:hAnsi="Cambria"/>
          <w:spacing w:val="-2"/>
          <w:sz w:val="22"/>
          <w:szCs w:val="22"/>
        </w:rPr>
        <w:t xml:space="preserve">Cena zawiera podatek od towarów i usług (VAT) w wysokości </w:t>
      </w:r>
      <w:proofErr w:type="gramStart"/>
      <w:r w:rsidR="006704A4">
        <w:rPr>
          <w:rFonts w:ascii="Cambria" w:hAnsi="Cambria"/>
          <w:spacing w:val="-2"/>
          <w:sz w:val="22"/>
          <w:szCs w:val="22"/>
        </w:rPr>
        <w:t>…….</w:t>
      </w:r>
      <w:proofErr w:type="gramEnd"/>
      <w:r w:rsidR="006704A4">
        <w:rPr>
          <w:rFonts w:ascii="Cambria" w:hAnsi="Cambria"/>
          <w:spacing w:val="-2"/>
          <w:sz w:val="22"/>
          <w:szCs w:val="22"/>
        </w:rPr>
        <w:t>.</w:t>
      </w:r>
      <w:r w:rsidRPr="006704A4">
        <w:rPr>
          <w:rFonts w:ascii="Cambria" w:hAnsi="Cambria"/>
          <w:spacing w:val="-2"/>
          <w:sz w:val="22"/>
          <w:szCs w:val="22"/>
        </w:rPr>
        <w:t>%</w:t>
      </w:r>
    </w:p>
    <w:p w14:paraId="6C4DF245"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Wynagrodzenie, o którym mowa w ust. 1, uwzględnia wszelkie koszty związane z realizacją zamówienia.</w:t>
      </w:r>
    </w:p>
    <w:p w14:paraId="47F58474"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Wykonawca wystawi fakturę VAT </w:t>
      </w:r>
      <w:r w:rsidRPr="000F646A">
        <w:rPr>
          <w:rFonts w:ascii="Cambria" w:hAnsi="Cambria"/>
          <w:bCs/>
          <w:spacing w:val="-2"/>
          <w:sz w:val="22"/>
          <w:szCs w:val="22"/>
        </w:rPr>
        <w:t xml:space="preserve">po zrealizowaniu przedmiotu Umowy </w:t>
      </w:r>
      <w:r w:rsidRPr="000F646A">
        <w:rPr>
          <w:rFonts w:ascii="Cambria" w:hAnsi="Cambria"/>
          <w:bCs/>
          <w:spacing w:val="-2"/>
          <w:sz w:val="22"/>
          <w:szCs w:val="22"/>
        </w:rPr>
        <w:br/>
        <w:t>w całości tj. po dostarczeniu i uruchomieniu urządzenia, przeprowadzeniu jednodniowego szkolenia wdrożeniowego o którym mowa w § 2 ust 3 lit. a) Umowy oraz po obustronnym podpisaniu bez zastrzeżeń protokołu zdawczo-odbiorczego.</w:t>
      </w:r>
    </w:p>
    <w:p w14:paraId="7A8E95E0"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Wykonawca wystawi fakturę VAT na </w:t>
      </w:r>
      <w:r w:rsidR="007D1252" w:rsidRPr="000F646A">
        <w:rPr>
          <w:rFonts w:ascii="Cambria" w:hAnsi="Cambria"/>
          <w:b/>
          <w:spacing w:val="-2"/>
          <w:sz w:val="22"/>
          <w:szCs w:val="22"/>
        </w:rPr>
        <w:t>Instytut Dendrologii Polskiej Akademii Nauk, ul. Parkowa 5, 62-035 Kórnik.</w:t>
      </w:r>
      <w:r w:rsidRPr="000F646A">
        <w:rPr>
          <w:rFonts w:ascii="Cambria" w:hAnsi="Cambria"/>
          <w:b/>
          <w:spacing w:val="-2"/>
          <w:sz w:val="22"/>
          <w:szCs w:val="22"/>
        </w:rPr>
        <w:t xml:space="preserve">, NIP </w:t>
      </w:r>
      <w:r w:rsidR="007D1252" w:rsidRPr="000F646A">
        <w:rPr>
          <w:rFonts w:ascii="Cambria" w:hAnsi="Cambria"/>
          <w:b/>
          <w:spacing w:val="-2"/>
          <w:sz w:val="22"/>
          <w:szCs w:val="22"/>
        </w:rPr>
        <w:t>7850002578</w:t>
      </w:r>
      <w:r w:rsidRPr="000F646A">
        <w:rPr>
          <w:rFonts w:ascii="Cambria" w:hAnsi="Cambria"/>
          <w:spacing w:val="-2"/>
          <w:sz w:val="22"/>
          <w:szCs w:val="22"/>
        </w:rPr>
        <w:t>.</w:t>
      </w:r>
    </w:p>
    <w:p w14:paraId="501391E2"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Zapłata wynagrodzenia należnego Wykonawcy nastąpi przelewem na rachunek bankowy wskazany w fakturze VAT w terminie do 14 dni od daty dostarczenia Zamawiającemu przez Wykonawcę prawidłowo wystawionej faktury VAT. Wykonawca jest uprawniony do wystawienia faktury VAT po wykonaniu przedmiotu Umowy oraz dokonaniu odbioru przez Zamawiającego poprzez podpisanie bez zastrzeżeń protokołu zdawczo-odbiorczego. Protokół zdawczo-odbiorczy stanowi załącznik do faktury VAT.  </w:t>
      </w:r>
    </w:p>
    <w:p w14:paraId="44318653"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Za datę zapłaty uważane będzie złożenie przez Zamawiającego w jego banku dyspozycji przelewu, tj. data obciążenia rachunku bankowego Zamawiającego dyspozycją przelewu. </w:t>
      </w:r>
    </w:p>
    <w:p w14:paraId="66A12C80"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Zamawiający zapłaci Wykonawcy odsetki ustawowe za każdy dzień opóźnienia w dokonaniu zapłaty faktury.</w:t>
      </w:r>
      <w:bookmarkStart w:id="7" w:name="_Hlk118267406"/>
    </w:p>
    <w:p w14:paraId="7C4EF2C9"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bCs/>
          <w:spacing w:val="-2"/>
          <w:sz w:val="22"/>
          <w:szCs w:val="22"/>
        </w:rPr>
        <w:t xml:space="preserve">Wykonawca oświadcza, że właściwym dla niego organem podatkowym jest </w:t>
      </w:r>
      <w:r w:rsidR="007D1252" w:rsidRPr="000F646A">
        <w:rPr>
          <w:rFonts w:ascii="Cambria" w:hAnsi="Cambria"/>
          <w:bCs/>
          <w:spacing w:val="-2"/>
          <w:sz w:val="22"/>
          <w:szCs w:val="22"/>
        </w:rPr>
        <w:t>…………………………………………………………………</w:t>
      </w:r>
      <w:r w:rsidRPr="000F646A">
        <w:rPr>
          <w:rFonts w:ascii="Cambria" w:hAnsi="Cambria"/>
          <w:bCs/>
          <w:spacing w:val="-2"/>
          <w:sz w:val="22"/>
          <w:szCs w:val="22"/>
        </w:rPr>
        <w:t xml:space="preserve">. Wykonawca zobowiązuje się zawiadomić pisemnie Zamawiającego o zmianie właściwości organu podatkowego w terminie 7 dni licząc od dnia takiej zmiany. </w:t>
      </w:r>
      <w:bookmarkStart w:id="8" w:name="_Hlk118267488"/>
      <w:bookmarkEnd w:id="7"/>
    </w:p>
    <w:p w14:paraId="3F7BB5BB"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Brak skutecznej zapłaty przez Zamawiającego, z uwagi na naruszenie przez Wykonawcę zasad wynikających z ustępu 8, nie stanowi nieprawidłowego spełnienia świadczenia przez Zamawiającego i w szczególności nie stanowi podstawy żądania od Zamawiającego odsetek. W takiej sytuacji termin zapłaty biegnie od dnia pisemnego zawiadomienia Zamawiającego przez Wykonawcę o numerze rachunku Wykonawcy właściwym do dokonania zapłaty, dla którego jest prowadzony rachunek VAT. </w:t>
      </w:r>
    </w:p>
    <w:p w14:paraId="2B79804A" w14:textId="27E962B0" w:rsidR="00121BC4" w:rsidRP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Wykonawca oświadcza, że w przypadku zmiany rachunku bankowego w terminie płatności faktury VAT Wykonawca zobowiązuje się niezwłocznie (najpóźniej tego samego dnia) do powiadomienia o tym fakcie Zamawiającego (pisemnie). Wszelkie skutki niepoinformowania przez Wykonawcę Zamawiającego o zmianie rachunku bankowego obciążać będą Wykonawcę. </w:t>
      </w:r>
      <w:bookmarkEnd w:id="8"/>
    </w:p>
    <w:p w14:paraId="28147A4E" w14:textId="77777777" w:rsidR="00E12562" w:rsidRDefault="00E12562" w:rsidP="00D82AF0">
      <w:pPr>
        <w:spacing w:line="360" w:lineRule="auto"/>
        <w:jc w:val="center"/>
        <w:rPr>
          <w:rFonts w:ascii="Cambria" w:hAnsi="Cambria"/>
          <w:sz w:val="22"/>
          <w:szCs w:val="22"/>
        </w:rPr>
      </w:pPr>
    </w:p>
    <w:p w14:paraId="116CCB6A" w14:textId="77777777" w:rsidR="00392F10" w:rsidRPr="00E12562" w:rsidRDefault="00392F10" w:rsidP="00392F10">
      <w:pPr>
        <w:spacing w:line="360" w:lineRule="auto"/>
        <w:jc w:val="center"/>
        <w:rPr>
          <w:rFonts w:ascii="Cambria" w:hAnsi="Cambria"/>
          <w:b/>
          <w:sz w:val="22"/>
          <w:szCs w:val="22"/>
        </w:rPr>
      </w:pPr>
      <w:r w:rsidRPr="00E12562">
        <w:rPr>
          <w:rFonts w:ascii="Cambria" w:hAnsi="Cambria"/>
          <w:b/>
          <w:sz w:val="22"/>
          <w:szCs w:val="22"/>
        </w:rPr>
        <w:t>§ 6</w:t>
      </w:r>
      <w:r>
        <w:rPr>
          <w:rFonts w:ascii="Cambria" w:hAnsi="Cambria"/>
          <w:b/>
          <w:sz w:val="22"/>
          <w:szCs w:val="22"/>
        </w:rPr>
        <w:t xml:space="preserve"> Gwarancja i rękojmia</w:t>
      </w:r>
    </w:p>
    <w:p w14:paraId="15C468C5" w14:textId="77777777" w:rsidR="00392F10" w:rsidRDefault="00392F10" w:rsidP="00392F10">
      <w:pPr>
        <w:pStyle w:val="Akapitzlist"/>
        <w:numPr>
          <w:ilvl w:val="0"/>
          <w:numId w:val="13"/>
        </w:numPr>
        <w:spacing w:after="0" w:line="360" w:lineRule="auto"/>
        <w:rPr>
          <w:rFonts w:ascii="Cambria" w:hAnsi="Cambria"/>
        </w:rPr>
      </w:pPr>
      <w:r w:rsidRPr="00DE47E3">
        <w:rPr>
          <w:rFonts w:ascii="Cambria" w:hAnsi="Cambria"/>
        </w:rPr>
        <w:t xml:space="preserve">Wykonawca udziela Zamawiającemu </w:t>
      </w:r>
      <w:r w:rsidRPr="003B3D56">
        <w:rPr>
          <w:rFonts w:ascii="Cambria" w:hAnsi="Cambria"/>
        </w:rPr>
        <w:t>gwarancji</w:t>
      </w:r>
      <w:r>
        <w:rPr>
          <w:rFonts w:ascii="Cambria" w:hAnsi="Cambria"/>
        </w:rPr>
        <w:t xml:space="preserve"> jakości</w:t>
      </w:r>
      <w:r w:rsidRPr="003B3D56">
        <w:rPr>
          <w:rFonts w:ascii="Cambria" w:hAnsi="Cambria"/>
        </w:rPr>
        <w:t xml:space="preserve"> </w:t>
      </w:r>
      <w:r>
        <w:rPr>
          <w:rFonts w:ascii="Cambria" w:hAnsi="Cambria"/>
        </w:rPr>
        <w:t xml:space="preserve">na przedmiot umowy na okres ……………. liczony od dnia </w:t>
      </w:r>
      <w:r w:rsidRPr="003B3D56">
        <w:rPr>
          <w:rFonts w:ascii="Cambria" w:hAnsi="Cambria"/>
        </w:rPr>
        <w:t>podpisania protokołu odbioru końcowego bez zastrzeżeń.</w:t>
      </w:r>
      <w:r>
        <w:rPr>
          <w:rFonts w:ascii="Cambria" w:hAnsi="Cambria"/>
        </w:rPr>
        <w:t xml:space="preserve"> </w:t>
      </w:r>
    </w:p>
    <w:p w14:paraId="2AF40294" w14:textId="77777777" w:rsidR="00392F10" w:rsidRPr="003B3D56" w:rsidRDefault="00392F10" w:rsidP="00392F10">
      <w:pPr>
        <w:pStyle w:val="Akapitzlist"/>
        <w:numPr>
          <w:ilvl w:val="0"/>
          <w:numId w:val="13"/>
        </w:numPr>
        <w:spacing w:after="0" w:line="360" w:lineRule="auto"/>
        <w:rPr>
          <w:rFonts w:ascii="Cambria" w:hAnsi="Cambria"/>
        </w:rPr>
      </w:pPr>
      <w:r w:rsidRPr="003B3D56">
        <w:rPr>
          <w:rFonts w:ascii="Cambria" w:hAnsi="Cambria"/>
        </w:rPr>
        <w:t>Strony zgodnie postanawiają, że okres rękojmi za wady fizyczne przedmiotu umowy jest równy okresowi udzielonej gwarancji jakości, o której mowa w ust. 1 powyżej.</w:t>
      </w:r>
    </w:p>
    <w:p w14:paraId="6E13C204" w14:textId="77777777" w:rsidR="00392F10" w:rsidRPr="003B3D56" w:rsidRDefault="00392F10" w:rsidP="00392F10">
      <w:pPr>
        <w:pStyle w:val="Akapitzlist"/>
        <w:numPr>
          <w:ilvl w:val="0"/>
          <w:numId w:val="13"/>
        </w:numPr>
        <w:spacing w:after="0" w:line="360" w:lineRule="auto"/>
        <w:rPr>
          <w:rFonts w:ascii="Cambria" w:hAnsi="Cambria"/>
        </w:rPr>
      </w:pPr>
      <w:r w:rsidRPr="003B3D56">
        <w:rPr>
          <w:rFonts w:ascii="Cambria" w:hAnsi="Cambria"/>
        </w:rPr>
        <w:t>Uprawnienia Zamawiającego z tytułu rękojmi za wady fizyczne i prawne oraz z tytułu gwarancji jakości mogą być wykonywane niezależnie od siebie.</w:t>
      </w:r>
    </w:p>
    <w:p w14:paraId="0706F846" w14:textId="77777777" w:rsidR="00392F10" w:rsidRPr="003E7298" w:rsidRDefault="00392F10" w:rsidP="00392F10">
      <w:pPr>
        <w:pStyle w:val="Akapitzlist"/>
        <w:numPr>
          <w:ilvl w:val="0"/>
          <w:numId w:val="13"/>
        </w:numPr>
        <w:spacing w:after="0" w:line="360" w:lineRule="auto"/>
        <w:rPr>
          <w:rFonts w:ascii="Cambria" w:hAnsi="Cambria"/>
        </w:rPr>
      </w:pPr>
      <w:r w:rsidRPr="00DE47E3">
        <w:rPr>
          <w:rFonts w:ascii="Cambria" w:hAnsi="Cambria"/>
        </w:rPr>
        <w:t>Usługi gwarancyjne</w:t>
      </w:r>
      <w:r>
        <w:rPr>
          <w:rFonts w:ascii="Cambria" w:hAnsi="Cambria"/>
        </w:rPr>
        <w:t xml:space="preserve"> </w:t>
      </w:r>
      <w:r w:rsidRPr="00DE47E3">
        <w:rPr>
          <w:rFonts w:ascii="Cambria" w:hAnsi="Cambria"/>
        </w:rPr>
        <w:t xml:space="preserve">świadczone będą za pośrednictwem Wykonawcy w sposób, który uniemożliwia utratę gwarancji producenta. </w:t>
      </w:r>
    </w:p>
    <w:p w14:paraId="316F4503" w14:textId="77777777" w:rsidR="00392F10" w:rsidRPr="00DE47E3" w:rsidRDefault="00392F10" w:rsidP="00392F10">
      <w:pPr>
        <w:pStyle w:val="Akapitzlist"/>
        <w:numPr>
          <w:ilvl w:val="0"/>
          <w:numId w:val="13"/>
        </w:numPr>
        <w:spacing w:after="0" w:line="360" w:lineRule="auto"/>
        <w:rPr>
          <w:rFonts w:ascii="Cambria" w:hAnsi="Cambria"/>
        </w:rPr>
      </w:pPr>
      <w:r w:rsidRPr="00DE47E3">
        <w:rPr>
          <w:rFonts w:ascii="Cambria" w:hAnsi="Cambria"/>
        </w:rPr>
        <w:t xml:space="preserve">W przypadku dostarczenia przedmiotu Umowy z jakimikolwiek wadami, w tym wadami fabrycznymi lub wadami, które ujawnią się w ciągu 14 dni od momentu podpisania przez Strony protokołu zdawczo-odbiorczego, Wykonawca dokonuje jego wymiany na nowe poprawnie funkcjonujące w terminie 14 dni kalendarzowych. </w:t>
      </w:r>
    </w:p>
    <w:p w14:paraId="14B744AE" w14:textId="77777777" w:rsidR="00392F10" w:rsidRPr="00DE47E3" w:rsidRDefault="00392F10" w:rsidP="00392F10">
      <w:pPr>
        <w:pStyle w:val="Akapitzlist"/>
        <w:numPr>
          <w:ilvl w:val="0"/>
          <w:numId w:val="13"/>
        </w:numPr>
        <w:spacing w:after="0" w:line="360" w:lineRule="auto"/>
        <w:rPr>
          <w:rFonts w:ascii="Cambria" w:hAnsi="Cambria"/>
        </w:rPr>
      </w:pPr>
      <w:r w:rsidRPr="00DE47E3">
        <w:rPr>
          <w:rFonts w:ascii="Cambria" w:hAnsi="Cambria"/>
        </w:rPr>
        <w:t>Podczas obowiązywania gwarancji Wykonawca zobowiązuje się dokonywać wszystkich napraw bezpłatnie, zgodnie z poniższymi zasadami:</w:t>
      </w:r>
    </w:p>
    <w:p w14:paraId="55D290B7" w14:textId="77777777" w:rsidR="00392F10" w:rsidRDefault="00392F10" w:rsidP="00392F10">
      <w:pPr>
        <w:pStyle w:val="Akapitzlist"/>
        <w:numPr>
          <w:ilvl w:val="0"/>
          <w:numId w:val="14"/>
        </w:numPr>
        <w:spacing w:after="0" w:line="360" w:lineRule="auto"/>
        <w:ind w:left="709"/>
        <w:rPr>
          <w:rFonts w:ascii="Cambria" w:hAnsi="Cambria"/>
        </w:rPr>
      </w:pPr>
      <w:r w:rsidRPr="00DE47E3">
        <w:rPr>
          <w:rFonts w:ascii="Cambria" w:hAnsi="Cambria"/>
        </w:rPr>
        <w:t>zgłoszenie konieczności naprawy Przedstawiciel Zamawiającego składa pisemnie, za pośrednictwem poczty e-mail pod adresem</w:t>
      </w:r>
      <w:r>
        <w:rPr>
          <w:rFonts w:ascii="Cambria" w:hAnsi="Cambria"/>
        </w:rPr>
        <w:t xml:space="preserve"> ……………………………</w:t>
      </w:r>
      <w:r w:rsidRPr="00DE47E3">
        <w:rPr>
          <w:rFonts w:ascii="Cambria" w:hAnsi="Cambria"/>
        </w:rPr>
        <w:t>;</w:t>
      </w:r>
    </w:p>
    <w:p w14:paraId="0A069D97" w14:textId="77777777" w:rsidR="00392F10" w:rsidRDefault="00392F10" w:rsidP="00392F10">
      <w:pPr>
        <w:pStyle w:val="Akapitzlist"/>
        <w:numPr>
          <w:ilvl w:val="0"/>
          <w:numId w:val="14"/>
        </w:numPr>
        <w:spacing w:after="0" w:line="360" w:lineRule="auto"/>
        <w:ind w:left="709"/>
        <w:rPr>
          <w:rFonts w:ascii="Cambria" w:hAnsi="Cambria"/>
        </w:rPr>
      </w:pPr>
      <w:r w:rsidRPr="000F646A">
        <w:rPr>
          <w:rFonts w:ascii="Cambria" w:hAnsi="Cambria"/>
        </w:rPr>
        <w:t>zgłoszenie konieczności naprawy może nastąpić w dniach roboczych w godzinach 8</w:t>
      </w:r>
      <w:r w:rsidRPr="000F646A">
        <w:rPr>
          <w:rFonts w:ascii="Cambria" w:hAnsi="Cambria"/>
          <w:vertAlign w:val="superscript"/>
        </w:rPr>
        <w:t>00</w:t>
      </w:r>
      <w:r w:rsidRPr="000F646A">
        <w:rPr>
          <w:rFonts w:ascii="Cambria" w:hAnsi="Cambria"/>
        </w:rPr>
        <w:t>-16</w:t>
      </w:r>
      <w:r w:rsidRPr="000F646A">
        <w:rPr>
          <w:rFonts w:ascii="Cambria" w:hAnsi="Cambria"/>
          <w:vertAlign w:val="superscript"/>
        </w:rPr>
        <w:t>00</w:t>
      </w:r>
      <w:r w:rsidRPr="000F646A">
        <w:rPr>
          <w:rFonts w:ascii="Cambria" w:hAnsi="Cambria"/>
        </w:rPr>
        <w:t>. Zgłoszenie wysłane po godz. 16</w:t>
      </w:r>
      <w:r w:rsidRPr="000F646A">
        <w:rPr>
          <w:rFonts w:ascii="Cambria" w:hAnsi="Cambria"/>
          <w:vertAlign w:val="superscript"/>
        </w:rPr>
        <w:t>00</w:t>
      </w:r>
      <w:r w:rsidRPr="000F646A">
        <w:rPr>
          <w:rFonts w:ascii="Cambria" w:hAnsi="Cambria"/>
        </w:rPr>
        <w:t xml:space="preserve"> będzie traktowane jako zgłoszenie otrzymane o godzinie 8</w:t>
      </w:r>
      <w:r w:rsidRPr="000F646A">
        <w:rPr>
          <w:rFonts w:ascii="Cambria" w:hAnsi="Cambria"/>
          <w:vertAlign w:val="superscript"/>
        </w:rPr>
        <w:t>00</w:t>
      </w:r>
      <w:r w:rsidRPr="000F646A">
        <w:rPr>
          <w:rFonts w:ascii="Cambria" w:hAnsi="Cambria"/>
        </w:rPr>
        <w:t xml:space="preserve"> w następnym dniu roboczym;</w:t>
      </w:r>
    </w:p>
    <w:p w14:paraId="3AD86CEB" w14:textId="7A0EF2E7" w:rsidR="00392F10" w:rsidRPr="000F646A" w:rsidRDefault="00392F10" w:rsidP="00392F10">
      <w:pPr>
        <w:pStyle w:val="Akapitzlist"/>
        <w:numPr>
          <w:ilvl w:val="0"/>
          <w:numId w:val="14"/>
        </w:numPr>
        <w:spacing w:after="0" w:line="360" w:lineRule="auto"/>
        <w:ind w:left="709"/>
        <w:rPr>
          <w:rFonts w:ascii="Cambria" w:hAnsi="Cambria"/>
        </w:rPr>
      </w:pPr>
      <w:r w:rsidRPr="000F646A">
        <w:rPr>
          <w:rFonts w:ascii="Cambria" w:hAnsi="Cambria"/>
        </w:rPr>
        <w:t xml:space="preserve">Wykonawca zgodnie z wymaganiami Zamawiającego, w okresie gwarancji lub rękojmi zobowiązany będzie, w przypadku wystąpienia usterki, do naprawy sprzętu w terminie nie dłuższym niż 14 dni od zgłoszenia usterki lub dostarczenia nowego sprzętu wolnego od wad, bez ponoszenia przez Zamawiającego z tego tytułu jakichkolwiek dodatkowych kosztów. </w:t>
      </w:r>
      <w:r w:rsidR="004469C9">
        <w:rPr>
          <w:rFonts w:ascii="Cambria" w:hAnsi="Cambria"/>
        </w:rPr>
        <w:br/>
      </w:r>
      <w:r w:rsidRPr="000F646A">
        <w:rPr>
          <w:rFonts w:ascii="Cambria" w:hAnsi="Cambria"/>
        </w:rPr>
        <w:t xml:space="preserve">W przypadku okresu naprawy wykraczającego poza termin 14 dni od daty zgłoszenia, Wykonawca zobowiązany będzie do </w:t>
      </w:r>
      <w:bookmarkStart w:id="9" w:name="_Hlk199837000"/>
      <w:r w:rsidRPr="000F646A">
        <w:rPr>
          <w:rFonts w:ascii="Cambria" w:hAnsi="Cambria"/>
        </w:rPr>
        <w:t xml:space="preserve">dostawy sprzętu zastępczego </w:t>
      </w:r>
      <w:bookmarkEnd w:id="9"/>
      <w:r w:rsidRPr="000F646A">
        <w:rPr>
          <w:rFonts w:ascii="Cambria" w:hAnsi="Cambria"/>
        </w:rPr>
        <w:t>o klasie i parametrach nie gorszych niż proponowany w przedmiotowym postępowaniu;</w:t>
      </w:r>
    </w:p>
    <w:p w14:paraId="1BD73CA7" w14:textId="77777777" w:rsidR="00392F10" w:rsidRPr="00DE47E3" w:rsidRDefault="00392F10" w:rsidP="00392F10">
      <w:pPr>
        <w:pStyle w:val="Akapitzlist"/>
        <w:numPr>
          <w:ilvl w:val="0"/>
          <w:numId w:val="13"/>
        </w:numPr>
        <w:spacing w:after="0" w:line="360" w:lineRule="auto"/>
        <w:rPr>
          <w:rFonts w:ascii="Cambria" w:hAnsi="Cambria"/>
        </w:rPr>
      </w:pPr>
      <w:r w:rsidRPr="00DE47E3">
        <w:rPr>
          <w:rFonts w:ascii="Cambria" w:hAnsi="Cambria"/>
        </w:rPr>
        <w:t>W związku z wykonywaniem napraw gwarancyjnych, Wykonawca nie będzie obciążał Zamawiającego żadnymi kosztami, np.: z tytułu ekspertyz, kosztów dojazdu lub transportu uszkodzonego i naprawionego przedmiotu Umowy do Zamawiającego.</w:t>
      </w:r>
    </w:p>
    <w:p w14:paraId="2B3E9EDF" w14:textId="77777777" w:rsidR="00392F10" w:rsidRPr="00DE47E3" w:rsidRDefault="00392F10" w:rsidP="00392F10">
      <w:pPr>
        <w:pStyle w:val="Akapitzlist"/>
        <w:numPr>
          <w:ilvl w:val="0"/>
          <w:numId w:val="13"/>
        </w:numPr>
        <w:spacing w:after="0" w:line="360" w:lineRule="auto"/>
        <w:rPr>
          <w:rFonts w:ascii="Cambria" w:hAnsi="Cambria"/>
        </w:rPr>
      </w:pPr>
      <w:r w:rsidRPr="00DE47E3">
        <w:rPr>
          <w:rFonts w:ascii="Cambria" w:hAnsi="Cambria"/>
        </w:rPr>
        <w:t>W przypadku gdy naprawy gwarancyjne (maksymalnie trzy) z wpisem do karty gwarancyjnej lub innym dokumencie podpisanym przez Przedstawiciela Zamawiającego i Wykonawcy nie przyniosą oczekiwanego rezultatu, Zamawiający ma prawo żądać wymiany na nowy, poprawnie funkcjonujący przedmiot Umowy.</w:t>
      </w:r>
    </w:p>
    <w:p w14:paraId="1C61A070" w14:textId="77777777" w:rsidR="00392F10" w:rsidRPr="0064206E" w:rsidRDefault="00392F10" w:rsidP="00392F10">
      <w:pPr>
        <w:pStyle w:val="Akapitzlist"/>
        <w:numPr>
          <w:ilvl w:val="0"/>
          <w:numId w:val="13"/>
        </w:numPr>
        <w:spacing w:line="360" w:lineRule="auto"/>
        <w:rPr>
          <w:rFonts w:ascii="Cambria" w:hAnsi="Cambria"/>
        </w:rPr>
      </w:pPr>
      <w:r>
        <w:rPr>
          <w:rFonts w:ascii="Cambria" w:hAnsi="Cambria"/>
        </w:rPr>
        <w:t>O</w:t>
      </w:r>
      <w:r w:rsidRPr="0064206E">
        <w:rPr>
          <w:rFonts w:ascii="Cambria" w:hAnsi="Cambria"/>
        </w:rPr>
        <w:t xml:space="preserve">kres gwarancji </w:t>
      </w:r>
      <w:r>
        <w:rPr>
          <w:rFonts w:ascii="Cambria" w:hAnsi="Cambria"/>
        </w:rPr>
        <w:t xml:space="preserve">jakości </w:t>
      </w:r>
      <w:r w:rsidRPr="0064206E">
        <w:rPr>
          <w:rFonts w:ascii="Cambria" w:hAnsi="Cambria"/>
        </w:rPr>
        <w:t>ulegnie przedłużeniu odpowiednio:</w:t>
      </w:r>
    </w:p>
    <w:p w14:paraId="6854B0D7" w14:textId="77777777" w:rsidR="00392F10" w:rsidRPr="0064206E" w:rsidRDefault="00392F10" w:rsidP="00392F10">
      <w:pPr>
        <w:pStyle w:val="Akapitzlist"/>
        <w:spacing w:line="360" w:lineRule="auto"/>
        <w:ind w:left="360"/>
        <w:rPr>
          <w:rFonts w:ascii="Cambria" w:hAnsi="Cambria"/>
        </w:rPr>
      </w:pPr>
      <w:r w:rsidRPr="0064206E">
        <w:rPr>
          <w:rFonts w:ascii="Cambria" w:hAnsi="Cambria"/>
        </w:rPr>
        <w:t>- w przypadku naprawy sprzętu - o okres wykonywania naprawy,</w:t>
      </w:r>
    </w:p>
    <w:p w14:paraId="1411253D" w14:textId="77777777" w:rsidR="00392F10" w:rsidRPr="0064206E" w:rsidRDefault="00392F10" w:rsidP="00392F10">
      <w:pPr>
        <w:pStyle w:val="Akapitzlist"/>
        <w:spacing w:line="360" w:lineRule="auto"/>
        <w:ind w:left="360"/>
        <w:rPr>
          <w:rFonts w:ascii="Cambria" w:hAnsi="Cambria"/>
        </w:rPr>
      </w:pPr>
      <w:r w:rsidRPr="0064206E">
        <w:rPr>
          <w:rFonts w:ascii="Cambria" w:hAnsi="Cambria"/>
        </w:rPr>
        <w:lastRenderedPageBreak/>
        <w:t>- w przypadku dokonania wymiany - o okres gwarancji;</w:t>
      </w:r>
    </w:p>
    <w:p w14:paraId="70CE55AC" w14:textId="77777777" w:rsidR="00392F10" w:rsidRPr="00DE47E3" w:rsidRDefault="00392F10" w:rsidP="00392F10">
      <w:pPr>
        <w:pStyle w:val="Akapitzlist"/>
        <w:numPr>
          <w:ilvl w:val="0"/>
          <w:numId w:val="13"/>
        </w:numPr>
        <w:spacing w:after="0" w:line="360" w:lineRule="auto"/>
        <w:rPr>
          <w:rFonts w:ascii="Cambria" w:hAnsi="Cambria"/>
        </w:rPr>
      </w:pPr>
      <w:r w:rsidRPr="00DE47E3">
        <w:rPr>
          <w:rFonts w:ascii="Cambria" w:hAnsi="Cambria"/>
        </w:rPr>
        <w:t>Wszelkie koszty oraz ryzyko związane z wykonywaniem obowiązków gwarancyjnych ponosi Wykonawca.</w:t>
      </w:r>
    </w:p>
    <w:p w14:paraId="36B99063" w14:textId="77777777" w:rsidR="00392F10" w:rsidRDefault="00392F10" w:rsidP="00392F10">
      <w:pPr>
        <w:pStyle w:val="Akapitzlist"/>
        <w:numPr>
          <w:ilvl w:val="0"/>
          <w:numId w:val="13"/>
        </w:numPr>
        <w:spacing w:after="0" w:line="360" w:lineRule="auto"/>
        <w:rPr>
          <w:rFonts w:ascii="Cambria" w:hAnsi="Cambria"/>
        </w:rPr>
      </w:pPr>
      <w:r w:rsidRPr="00DE47E3">
        <w:rPr>
          <w:rFonts w:ascii="Cambria" w:hAnsi="Cambria"/>
        </w:rPr>
        <w:t>Uprawnienia z tytułu gwarancji przechodzą na nabywcę przedmiotu Umowy, a także na następcę prawnego Zamawiającego.</w:t>
      </w:r>
    </w:p>
    <w:p w14:paraId="07E4E4D5" w14:textId="77777777" w:rsidR="00392F10" w:rsidRPr="0064206E" w:rsidRDefault="00392F10" w:rsidP="00392F10">
      <w:pPr>
        <w:pStyle w:val="Akapitzlist"/>
        <w:numPr>
          <w:ilvl w:val="0"/>
          <w:numId w:val="13"/>
        </w:numPr>
        <w:spacing w:line="360" w:lineRule="auto"/>
        <w:rPr>
          <w:rFonts w:ascii="Cambria" w:hAnsi="Cambria"/>
        </w:rPr>
      </w:pPr>
      <w:r w:rsidRPr="0064206E">
        <w:rPr>
          <w:rFonts w:ascii="Cambria" w:hAnsi="Cambria"/>
        </w:rPr>
        <w:t>Po zakończeniu okresu gwarancyjnego Wykonawca zapewni bezpłatny przegląd oferowanego sprzętu.</w:t>
      </w:r>
    </w:p>
    <w:p w14:paraId="732B8210" w14:textId="77777777" w:rsidR="00392F10" w:rsidRDefault="00392F10" w:rsidP="00392F10">
      <w:pPr>
        <w:pStyle w:val="Akapitzlist"/>
        <w:numPr>
          <w:ilvl w:val="0"/>
          <w:numId w:val="13"/>
        </w:numPr>
        <w:spacing w:after="0" w:line="360" w:lineRule="auto"/>
        <w:rPr>
          <w:rFonts w:ascii="Cambria" w:hAnsi="Cambria"/>
        </w:rPr>
      </w:pPr>
      <w:r w:rsidRPr="00DE47E3">
        <w:rPr>
          <w:rFonts w:ascii="Cambria" w:hAnsi="Cambria"/>
        </w:rPr>
        <w:t>Niezależnie od uprawnień z tytułu gwarancji jakości Zamawiającemu przysługują uprawnienia z tytułu rękojmi za wady.</w:t>
      </w:r>
    </w:p>
    <w:p w14:paraId="672992FA" w14:textId="77777777" w:rsidR="00392F10" w:rsidRPr="00C65E95" w:rsidRDefault="00392F10" w:rsidP="00392F10">
      <w:pPr>
        <w:pStyle w:val="Akapitzlist"/>
        <w:numPr>
          <w:ilvl w:val="0"/>
          <w:numId w:val="13"/>
        </w:numPr>
        <w:spacing w:after="0" w:line="360" w:lineRule="auto"/>
        <w:rPr>
          <w:rFonts w:ascii="Cambria" w:hAnsi="Cambria"/>
        </w:rPr>
      </w:pPr>
      <w:r w:rsidRPr="003B3D56">
        <w:rPr>
          <w:rFonts w:ascii="Cambria" w:hAnsi="Cambria"/>
        </w:rPr>
        <w:t xml:space="preserve">Postanowienia niniejszego paragrafu nie ograniczają uprawnień Zamawiającego wynikających </w:t>
      </w:r>
      <w:r>
        <w:rPr>
          <w:rFonts w:ascii="Cambria" w:hAnsi="Cambria"/>
        </w:rPr>
        <w:br/>
      </w:r>
      <w:r w:rsidRPr="003B3D56">
        <w:rPr>
          <w:rFonts w:ascii="Cambria" w:hAnsi="Cambria"/>
        </w:rPr>
        <w:t>z przepisów Kodeksu cywilnego oraz ustawy z dnia 11 września 2019 r. – Prawo zamówień publicznych (Dz.U. z</w:t>
      </w:r>
      <w:r w:rsidRPr="00BA71D5">
        <w:rPr>
          <w:rFonts w:ascii="Cambria" w:hAnsi="Cambria"/>
        </w:rPr>
        <w:t xml:space="preserve"> 2024 poz. 1320</w:t>
      </w:r>
      <w:r w:rsidRPr="00BA71D5" w:rsidDel="00BA71D5">
        <w:rPr>
          <w:rFonts w:ascii="Cambria" w:hAnsi="Cambria"/>
        </w:rPr>
        <w:t xml:space="preserve"> </w:t>
      </w:r>
      <w:r w:rsidRPr="003B3D56">
        <w:rPr>
          <w:rFonts w:ascii="Cambria" w:hAnsi="Cambria"/>
        </w:rPr>
        <w:t xml:space="preserve">z </w:t>
      </w:r>
      <w:proofErr w:type="spellStart"/>
      <w:r w:rsidRPr="003B3D56">
        <w:rPr>
          <w:rFonts w:ascii="Cambria" w:hAnsi="Cambria"/>
        </w:rPr>
        <w:t>późn</w:t>
      </w:r>
      <w:proofErr w:type="spellEnd"/>
      <w:r w:rsidRPr="003B3D56">
        <w:rPr>
          <w:rFonts w:ascii="Cambria" w:hAnsi="Cambria"/>
        </w:rPr>
        <w:t>. zm.).</w:t>
      </w:r>
    </w:p>
    <w:p w14:paraId="6102EC70" w14:textId="77777777" w:rsidR="008E6181" w:rsidRPr="001636CA" w:rsidRDefault="008E6181" w:rsidP="008E6181">
      <w:pPr>
        <w:pStyle w:val="Akapitzlist"/>
        <w:spacing w:after="0" w:line="360" w:lineRule="auto"/>
        <w:rPr>
          <w:rFonts w:ascii="Cambria" w:hAnsi="Cambria"/>
        </w:rPr>
      </w:pPr>
    </w:p>
    <w:p w14:paraId="043CA58E" w14:textId="77777777" w:rsidR="00097D6E" w:rsidRDefault="00097D6E" w:rsidP="00097D6E">
      <w:pPr>
        <w:spacing w:line="360" w:lineRule="auto"/>
        <w:jc w:val="center"/>
        <w:rPr>
          <w:rFonts w:ascii="Cambria" w:hAnsi="Cambria"/>
          <w:b/>
          <w:sz w:val="22"/>
          <w:szCs w:val="22"/>
        </w:rPr>
      </w:pPr>
      <w:r w:rsidRPr="00F83385">
        <w:rPr>
          <w:rFonts w:ascii="Cambria" w:hAnsi="Cambria"/>
          <w:b/>
          <w:sz w:val="22"/>
          <w:szCs w:val="22"/>
        </w:rPr>
        <w:t>§ 7</w:t>
      </w:r>
      <w:r>
        <w:rPr>
          <w:rFonts w:ascii="Cambria" w:hAnsi="Cambria"/>
          <w:b/>
          <w:sz w:val="22"/>
          <w:szCs w:val="22"/>
        </w:rPr>
        <w:t xml:space="preserve"> </w:t>
      </w:r>
      <w:r w:rsidRPr="006C0190">
        <w:rPr>
          <w:rFonts w:ascii="Cambria" w:hAnsi="Cambria"/>
          <w:b/>
          <w:sz w:val="22"/>
          <w:szCs w:val="22"/>
        </w:rPr>
        <w:t>Kary umowne</w:t>
      </w:r>
    </w:p>
    <w:p w14:paraId="25A7DF7A" w14:textId="77777777" w:rsidR="00097D6E" w:rsidRPr="006C0190" w:rsidRDefault="00097D6E" w:rsidP="00097D6E">
      <w:pPr>
        <w:pStyle w:val="Akapitzlist"/>
        <w:numPr>
          <w:ilvl w:val="0"/>
          <w:numId w:val="5"/>
        </w:numPr>
        <w:spacing w:line="360" w:lineRule="auto"/>
        <w:ind w:left="426" w:hanging="426"/>
        <w:rPr>
          <w:rFonts w:ascii="Cambria" w:hAnsi="Cambria"/>
        </w:rPr>
      </w:pPr>
      <w:r w:rsidRPr="006C0190">
        <w:rPr>
          <w:rFonts w:ascii="Cambria" w:hAnsi="Cambria"/>
        </w:rPr>
        <w:t xml:space="preserve">Kary umowne będą naliczane </w:t>
      </w:r>
      <w:bookmarkStart w:id="10" w:name="_Hlk67603698"/>
      <w:r w:rsidRPr="006C0190">
        <w:rPr>
          <w:rFonts w:ascii="Cambria" w:hAnsi="Cambria"/>
        </w:rPr>
        <w:t xml:space="preserve">wobec Wykonawcy </w:t>
      </w:r>
      <w:bookmarkEnd w:id="10"/>
      <w:r w:rsidRPr="006C0190">
        <w:rPr>
          <w:rFonts w:ascii="Cambria" w:hAnsi="Cambria"/>
        </w:rPr>
        <w:t>w następujących przypadkach:</w:t>
      </w:r>
    </w:p>
    <w:p w14:paraId="34350936" w14:textId="77777777" w:rsidR="00097D6E" w:rsidRDefault="00097D6E" w:rsidP="00097D6E">
      <w:pPr>
        <w:pStyle w:val="Akapitzlist"/>
        <w:numPr>
          <w:ilvl w:val="0"/>
          <w:numId w:val="15"/>
        </w:numPr>
        <w:spacing w:line="360" w:lineRule="auto"/>
        <w:ind w:left="851" w:hanging="425"/>
        <w:rPr>
          <w:rFonts w:ascii="Cambria" w:hAnsi="Cambria"/>
        </w:rPr>
      </w:pPr>
      <w:r w:rsidRPr="006C0190">
        <w:rPr>
          <w:rFonts w:ascii="Cambria" w:hAnsi="Cambria"/>
        </w:rPr>
        <w:t>za odstąpienie od Umowy przez którąkolwiek ze Stron z przyczyn, za które ponosi odpowiedzialność Wykonawca, w wysokości 15% wartości brutto Umowy, wskazanej w §5 ust. 1 Umowy;</w:t>
      </w:r>
    </w:p>
    <w:p w14:paraId="71AF37CD" w14:textId="77777777" w:rsidR="00097D6E" w:rsidRDefault="00097D6E" w:rsidP="00097D6E">
      <w:pPr>
        <w:pStyle w:val="Akapitzlist"/>
        <w:numPr>
          <w:ilvl w:val="0"/>
          <w:numId w:val="15"/>
        </w:numPr>
        <w:spacing w:line="360" w:lineRule="auto"/>
        <w:ind w:left="851" w:hanging="425"/>
        <w:rPr>
          <w:rFonts w:ascii="Cambria" w:hAnsi="Cambria"/>
        </w:rPr>
      </w:pPr>
      <w:r w:rsidRPr="000F646A">
        <w:rPr>
          <w:rFonts w:ascii="Cambria" w:hAnsi="Cambria"/>
        </w:rPr>
        <w:t>za zwłokę w dostawie przedmiotu Umowy w terminie, o którym mowa w §4 ust. 1 Umowy, w wysokości 1% wartości brutto Umowy, wskazanej w §5 ust. 1 Umowy, za każdy dzień zwłoki;</w:t>
      </w:r>
    </w:p>
    <w:p w14:paraId="69FCB5D8" w14:textId="77777777" w:rsidR="00097D6E" w:rsidRDefault="00097D6E" w:rsidP="00097D6E">
      <w:pPr>
        <w:pStyle w:val="Akapitzlist"/>
        <w:numPr>
          <w:ilvl w:val="0"/>
          <w:numId w:val="15"/>
        </w:numPr>
        <w:spacing w:line="360" w:lineRule="auto"/>
        <w:ind w:left="851" w:hanging="425"/>
        <w:rPr>
          <w:rFonts w:ascii="Cambria" w:hAnsi="Cambria"/>
        </w:rPr>
      </w:pPr>
      <w:r w:rsidRPr="000F646A">
        <w:rPr>
          <w:rFonts w:ascii="Cambria" w:hAnsi="Cambria"/>
        </w:rPr>
        <w:t xml:space="preserve">za zwłokę w usunięciu niezgodności lub wad w przypadku, o którym mowa w §3 ust. 11 Umowy, w wysokości 0,5% wartości brutto Umowy, </w:t>
      </w:r>
      <w:bookmarkStart w:id="11" w:name="_Hlk108070642"/>
      <w:r w:rsidRPr="000F646A">
        <w:rPr>
          <w:rFonts w:ascii="Cambria" w:hAnsi="Cambria"/>
        </w:rPr>
        <w:t>wskazanej w §5 ust. 1 Umowy</w:t>
      </w:r>
      <w:bookmarkEnd w:id="11"/>
      <w:r w:rsidRPr="000F646A">
        <w:rPr>
          <w:rFonts w:ascii="Cambria" w:hAnsi="Cambria"/>
        </w:rPr>
        <w:t>, za każdy dzień zwłoki, liczony od dnia następnego po upływie ostatniego dnia wyznaczonego na usunięcie niezgodności lub wady;</w:t>
      </w:r>
    </w:p>
    <w:p w14:paraId="1ED921C5" w14:textId="77777777" w:rsidR="00097D6E" w:rsidRDefault="00097D6E" w:rsidP="00097D6E">
      <w:pPr>
        <w:pStyle w:val="Akapitzlist"/>
        <w:numPr>
          <w:ilvl w:val="0"/>
          <w:numId w:val="15"/>
        </w:numPr>
        <w:spacing w:line="360" w:lineRule="auto"/>
        <w:ind w:left="851" w:hanging="425"/>
        <w:rPr>
          <w:rFonts w:ascii="Cambria" w:hAnsi="Cambria"/>
        </w:rPr>
      </w:pPr>
      <w:r w:rsidRPr="000F646A">
        <w:rPr>
          <w:rFonts w:ascii="Cambria" w:hAnsi="Cambria"/>
        </w:rPr>
        <w:t xml:space="preserve">za zwłokę w dostawie wymienionego przedmiotu Umowy w przypadku, o którym mowa w § 6 ust. </w:t>
      </w:r>
      <w:r>
        <w:rPr>
          <w:rFonts w:ascii="Cambria" w:hAnsi="Cambria"/>
        </w:rPr>
        <w:t>5</w:t>
      </w:r>
      <w:r w:rsidRPr="000F646A">
        <w:rPr>
          <w:rFonts w:ascii="Cambria" w:hAnsi="Cambria"/>
        </w:rPr>
        <w:t xml:space="preserve"> Umowy, w wysokości 0,5% wartości brutto Umowy, wskazanej w §5 ust. 1 Umowy, za każdy dzień zwłoki, liczony od dnia następnego po upływie ostatniego dnia wyznaczonego na dostarczenie poprawnie funkcjonującego przedmiotu Umowy;</w:t>
      </w:r>
    </w:p>
    <w:p w14:paraId="0AF1578A" w14:textId="77777777" w:rsidR="00097D6E" w:rsidRDefault="00097D6E" w:rsidP="00097D6E">
      <w:pPr>
        <w:pStyle w:val="Akapitzlist"/>
        <w:numPr>
          <w:ilvl w:val="0"/>
          <w:numId w:val="15"/>
        </w:numPr>
        <w:spacing w:after="0" w:line="360" w:lineRule="auto"/>
        <w:ind w:left="851" w:hanging="425"/>
        <w:rPr>
          <w:rFonts w:ascii="Cambria" w:hAnsi="Cambria"/>
        </w:rPr>
      </w:pPr>
      <w:r w:rsidRPr="000F646A">
        <w:rPr>
          <w:rFonts w:ascii="Cambria" w:hAnsi="Cambria"/>
        </w:rPr>
        <w:t xml:space="preserve">za zwłokę w dokonaniu naprawy przedmiotu Umowy w okresie gwarancji </w:t>
      </w:r>
      <w:r>
        <w:rPr>
          <w:rFonts w:ascii="Cambria" w:hAnsi="Cambria"/>
        </w:rPr>
        <w:t xml:space="preserve">lub rękojmi za wady </w:t>
      </w:r>
      <w:r w:rsidRPr="000F646A">
        <w:rPr>
          <w:rFonts w:ascii="Cambria" w:hAnsi="Cambria"/>
        </w:rPr>
        <w:t>w wysokości 0,5% wartości brutto Umowy, wskazanej w §5 ust. 1 Umowy, za każdy dzień zwłoki, liczony od dnia następnego po upływie ostatniego dnia wyznaczonego na dokonanie naprawy, zgodnie z §</w:t>
      </w:r>
      <w:bookmarkStart w:id="12" w:name="_Hlk67603845"/>
      <w:r w:rsidRPr="000F646A">
        <w:rPr>
          <w:rFonts w:ascii="Cambria" w:hAnsi="Cambria"/>
        </w:rPr>
        <w:t xml:space="preserve">6 ust. </w:t>
      </w:r>
      <w:r>
        <w:rPr>
          <w:rFonts w:ascii="Cambria" w:hAnsi="Cambria"/>
        </w:rPr>
        <w:t>6</w:t>
      </w:r>
      <w:r w:rsidRPr="000F646A">
        <w:rPr>
          <w:rFonts w:ascii="Cambria" w:hAnsi="Cambria"/>
        </w:rPr>
        <w:t xml:space="preserve"> lit c Umowy.</w:t>
      </w:r>
    </w:p>
    <w:p w14:paraId="67B7FBDB" w14:textId="77777777" w:rsidR="00097D6E" w:rsidRPr="00C65E95" w:rsidRDefault="00097D6E" w:rsidP="00097D6E">
      <w:pPr>
        <w:pStyle w:val="Akapitzlist"/>
        <w:numPr>
          <w:ilvl w:val="0"/>
          <w:numId w:val="15"/>
        </w:numPr>
        <w:spacing w:after="0" w:line="360" w:lineRule="auto"/>
        <w:ind w:left="851" w:hanging="425"/>
        <w:rPr>
          <w:rFonts w:ascii="Cambria" w:hAnsi="Cambria"/>
        </w:rPr>
      </w:pPr>
      <w:r w:rsidRPr="00C65E95">
        <w:rPr>
          <w:rFonts w:ascii="Cambria" w:hAnsi="Cambria"/>
        </w:rPr>
        <w:t xml:space="preserve">za zwlokę w dostarczeniu pojazdu zastępczego </w:t>
      </w:r>
      <w:r w:rsidRPr="00BA71D5">
        <w:rPr>
          <w:rFonts w:ascii="Cambria" w:hAnsi="Cambria"/>
        </w:rPr>
        <w:t>w wysokości 0,5% wartości brutto Umowy, wskazanej w §5 ust. 1 Umowy</w:t>
      </w:r>
      <w:r w:rsidRPr="000F646A">
        <w:rPr>
          <w:rFonts w:ascii="Cambria" w:hAnsi="Cambria"/>
        </w:rPr>
        <w:t>, za każdy dzień zwłoki, liczony od dnia następnego po upływie ostatniego dnia wyznaczonego na dostarczenie</w:t>
      </w:r>
      <w:r>
        <w:rPr>
          <w:rFonts w:ascii="Cambria" w:hAnsi="Cambria"/>
        </w:rPr>
        <w:t xml:space="preserve">, </w:t>
      </w:r>
      <w:r w:rsidRPr="003E7298">
        <w:rPr>
          <w:rFonts w:ascii="Cambria" w:hAnsi="Cambria"/>
        </w:rPr>
        <w:t>w przypadku określonym w § 6 ust. 6 lit. c Umowy</w:t>
      </w:r>
      <w:r>
        <w:rPr>
          <w:rFonts w:ascii="Cambria" w:hAnsi="Cambria"/>
        </w:rPr>
        <w:t>.</w:t>
      </w:r>
    </w:p>
    <w:p w14:paraId="1845FFA4" w14:textId="77777777" w:rsidR="00097D6E" w:rsidRDefault="00097D6E" w:rsidP="00097D6E">
      <w:pPr>
        <w:pStyle w:val="Akapitzlist"/>
        <w:numPr>
          <w:ilvl w:val="0"/>
          <w:numId w:val="5"/>
        </w:numPr>
        <w:spacing w:line="360" w:lineRule="auto"/>
        <w:ind w:left="426" w:hanging="426"/>
        <w:rPr>
          <w:rFonts w:ascii="Cambria" w:hAnsi="Cambria"/>
        </w:rPr>
      </w:pPr>
      <w:r w:rsidRPr="006C0190">
        <w:rPr>
          <w:rFonts w:ascii="Cambria" w:hAnsi="Cambria"/>
        </w:rPr>
        <w:lastRenderedPageBreak/>
        <w:t>Łączna wysokość kar umownych naliczonych na podstawie niniejszej Umowy nie może przekroczyć 20% całkowitej wartości brutto Umowy, wskazanej w §5 ust. 1 Umowy.</w:t>
      </w:r>
      <w:bookmarkEnd w:id="12"/>
    </w:p>
    <w:p w14:paraId="506CEC73" w14:textId="77777777" w:rsidR="00097D6E" w:rsidRDefault="00097D6E" w:rsidP="00097D6E">
      <w:pPr>
        <w:pStyle w:val="Akapitzlist"/>
        <w:numPr>
          <w:ilvl w:val="0"/>
          <w:numId w:val="5"/>
        </w:numPr>
        <w:spacing w:line="360" w:lineRule="auto"/>
        <w:ind w:left="426" w:hanging="426"/>
        <w:rPr>
          <w:rFonts w:ascii="Cambria" w:hAnsi="Cambria"/>
        </w:rPr>
      </w:pPr>
      <w:r w:rsidRPr="000F646A">
        <w:rPr>
          <w:rFonts w:ascii="Cambria" w:hAnsi="Cambria"/>
        </w:rPr>
        <w:t>Zamawiający zastrzega sobie prawo do odszkodowania uzupełniającego przenoszącego wysokość kar umownych do wysokości rzeczywiście poniesionej szkody – zgodnie z Kodeksem cywilnym.</w:t>
      </w:r>
    </w:p>
    <w:p w14:paraId="7DB7E89E" w14:textId="77777777" w:rsidR="00097D6E" w:rsidRDefault="00097D6E" w:rsidP="00097D6E">
      <w:pPr>
        <w:pStyle w:val="Akapitzlist"/>
        <w:numPr>
          <w:ilvl w:val="0"/>
          <w:numId w:val="5"/>
        </w:numPr>
        <w:spacing w:line="360" w:lineRule="auto"/>
        <w:ind w:left="426" w:hanging="426"/>
        <w:rPr>
          <w:rFonts w:ascii="Cambria" w:hAnsi="Cambria"/>
        </w:rPr>
      </w:pPr>
      <w:r w:rsidRPr="000F646A">
        <w:rPr>
          <w:rFonts w:ascii="Cambria" w:hAnsi="Cambria"/>
        </w:rPr>
        <w:t>Kar umownych nie stosuje się w przypadku zaistnienia okoliczności przewidzianych w art.  456 ustawy Prawo zamówień publicznych.</w:t>
      </w:r>
    </w:p>
    <w:p w14:paraId="1363E45F" w14:textId="77777777" w:rsidR="00097D6E" w:rsidRPr="000F646A" w:rsidRDefault="00097D6E" w:rsidP="00097D6E">
      <w:pPr>
        <w:pStyle w:val="Akapitzlist"/>
        <w:numPr>
          <w:ilvl w:val="0"/>
          <w:numId w:val="5"/>
        </w:numPr>
        <w:spacing w:line="360" w:lineRule="auto"/>
        <w:ind w:left="426" w:hanging="426"/>
        <w:rPr>
          <w:rFonts w:ascii="Cambria" w:hAnsi="Cambria"/>
        </w:rPr>
      </w:pPr>
      <w:r w:rsidRPr="000F646A">
        <w:rPr>
          <w:rFonts w:ascii="Cambria" w:hAnsi="Cambria"/>
        </w:rPr>
        <w:t xml:space="preserve">W przypadku naliczenia kar umownych przez Zamawiającego, wysokość tych kar może zostać potrącona z wynagrodzenia należnego Wykonawcy, na co Wykonawca wyraża zgodę. </w:t>
      </w:r>
      <w:bookmarkStart w:id="13" w:name="_Hlk147233492"/>
      <w:r w:rsidRPr="000F646A">
        <w:rPr>
          <w:rFonts w:ascii="Cambria" w:hAnsi="Cambria"/>
        </w:rPr>
        <w:t>Wierzytelności Zamawiającego będą mogły być potrącone na zasadzie potrącenia umownego niezależnie od ich wymagalności. Uprawnienie do dokonania potrącenie umownego nie ogranicza prawa do potrącenia ustawowego</w:t>
      </w:r>
      <w:bookmarkEnd w:id="13"/>
      <w:r w:rsidRPr="000F646A">
        <w:rPr>
          <w:rFonts w:ascii="Cambria" w:hAnsi="Cambria"/>
        </w:rPr>
        <w:t>.</w:t>
      </w:r>
    </w:p>
    <w:p w14:paraId="36A832D2" w14:textId="747DC75F" w:rsidR="00D82AF0" w:rsidRPr="00F83385" w:rsidRDefault="00F83385" w:rsidP="00F83385">
      <w:pPr>
        <w:spacing w:line="360" w:lineRule="auto"/>
        <w:jc w:val="center"/>
        <w:rPr>
          <w:rFonts w:ascii="Cambria" w:hAnsi="Cambria"/>
          <w:b/>
          <w:sz w:val="22"/>
          <w:szCs w:val="22"/>
        </w:rPr>
      </w:pPr>
      <w:r w:rsidRPr="00F83385">
        <w:rPr>
          <w:rFonts w:ascii="Cambria" w:hAnsi="Cambria"/>
          <w:b/>
          <w:sz w:val="22"/>
          <w:szCs w:val="22"/>
        </w:rPr>
        <w:t xml:space="preserve">§ </w:t>
      </w:r>
      <w:r>
        <w:rPr>
          <w:rFonts w:ascii="Cambria" w:hAnsi="Cambria"/>
          <w:b/>
          <w:sz w:val="22"/>
          <w:szCs w:val="22"/>
        </w:rPr>
        <w:t xml:space="preserve">8 </w:t>
      </w:r>
      <w:r w:rsidR="00601BC7" w:rsidRPr="00601BC7">
        <w:rPr>
          <w:rFonts w:ascii="Cambria" w:hAnsi="Cambria"/>
          <w:b/>
          <w:sz w:val="22"/>
          <w:szCs w:val="22"/>
        </w:rPr>
        <w:t>Zmiany umowy</w:t>
      </w:r>
    </w:p>
    <w:p w14:paraId="7A40EC86" w14:textId="77777777" w:rsidR="000F646A" w:rsidRDefault="00601BC7" w:rsidP="000F646A">
      <w:pPr>
        <w:pStyle w:val="Akapitzlist"/>
        <w:widowControl w:val="0"/>
        <w:numPr>
          <w:ilvl w:val="0"/>
          <w:numId w:val="4"/>
        </w:numPr>
        <w:tabs>
          <w:tab w:val="left" w:pos="426"/>
        </w:tabs>
        <w:spacing w:line="360" w:lineRule="auto"/>
        <w:ind w:left="426" w:hanging="426"/>
        <w:rPr>
          <w:rFonts w:ascii="Cambria" w:eastAsia="Arial" w:hAnsi="Cambria" w:cs="Arial"/>
          <w:lang w:bidi="pl-PL"/>
        </w:rPr>
      </w:pPr>
      <w:r w:rsidRPr="00601BC7">
        <w:rPr>
          <w:rFonts w:ascii="Cambria" w:eastAsia="Arial" w:hAnsi="Cambria" w:cs="Arial"/>
          <w:lang w:bidi="pl-PL"/>
        </w:rPr>
        <w:t xml:space="preserve">Zmiana postanowień niniejszej Umowy może nastąpić za zgodą obu Stron, wyrażoną </w:t>
      </w:r>
      <w:r w:rsidRPr="00601BC7">
        <w:rPr>
          <w:rFonts w:ascii="Cambria" w:eastAsia="Arial" w:hAnsi="Cambria" w:cs="Arial"/>
          <w:lang w:bidi="pl-PL"/>
        </w:rPr>
        <w:br/>
        <w:t>na piśmie pod rygorem nieważności.</w:t>
      </w:r>
    </w:p>
    <w:p w14:paraId="46A0D341" w14:textId="34FA1D40" w:rsidR="00601BC7" w:rsidRPr="000F646A" w:rsidRDefault="00601BC7" w:rsidP="000F646A">
      <w:pPr>
        <w:pStyle w:val="Akapitzlist"/>
        <w:widowControl w:val="0"/>
        <w:numPr>
          <w:ilvl w:val="0"/>
          <w:numId w:val="4"/>
        </w:numPr>
        <w:tabs>
          <w:tab w:val="left" w:pos="426"/>
        </w:tabs>
        <w:spacing w:line="360" w:lineRule="auto"/>
        <w:ind w:left="426" w:hanging="426"/>
        <w:rPr>
          <w:rFonts w:ascii="Cambria" w:eastAsia="Arial" w:hAnsi="Cambria" w:cs="Arial"/>
          <w:lang w:bidi="pl-PL"/>
        </w:rPr>
      </w:pPr>
      <w:r w:rsidRPr="000F646A">
        <w:rPr>
          <w:rFonts w:ascii="Cambria" w:eastAsia="Arial" w:hAnsi="Cambria" w:cs="Arial"/>
          <w:lang w:bidi="pl-PL"/>
        </w:rPr>
        <w:t>Zamawiający przewiduje możliwość dokonania zmian postanowień Umowy, w następujących przypadkach:</w:t>
      </w:r>
    </w:p>
    <w:p w14:paraId="05E527DD" w14:textId="77777777" w:rsid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601BC7">
        <w:rPr>
          <w:rFonts w:ascii="Cambria" w:eastAsia="Arial" w:hAnsi="Cambria" w:cs="Arial"/>
          <w:lang w:bidi="pl-PL"/>
        </w:rPr>
        <w:t>konieczności zmiany postanowień Umowy, będącej następstwem zdarzeń obiektywnie niezależnych od Zamawiającego lub Wykonawcy, które zasadniczo i istotnie utrudniają wykonywanie części lub całości zobowiązań wynikających z niniejszej Umowy, których Zamawiający lub Wykonawca nie mógł przewidzieć i którym nie mógł zapobiec ani ich przezwyciężyć i im przeciwdziałać;</w:t>
      </w:r>
    </w:p>
    <w:p w14:paraId="100CB8A5" w14:textId="77777777" w:rsid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0F646A">
        <w:rPr>
          <w:rFonts w:ascii="Cambria" w:eastAsia="Arial" w:hAnsi="Cambria" w:cs="Arial"/>
          <w:lang w:bidi="pl-PL"/>
        </w:rPr>
        <w:t>wycofania z produkcji lub dystrybucji oferowanego przedmiotu Umowy i zaproponowanie innego – przy zachowaniu parametrów technicznych i funkcjonalnych równych lub wyższych niż określone w Umowie, przy zachowaniu zaoferowanej ceny, po uprzedniej zgodzie Zamawiającego. Wykonawca zapewni pisemnie Zamawiającego, iż zaoferowany przedmiot Umowy został wycofany z produkcji lub dystrybucji;</w:t>
      </w:r>
    </w:p>
    <w:p w14:paraId="13721224" w14:textId="77777777" w:rsid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0F646A">
        <w:rPr>
          <w:rFonts w:ascii="Cambria" w:eastAsia="Arial" w:hAnsi="Cambria" w:cs="Arial"/>
          <w:lang w:bidi="pl-PL"/>
        </w:rPr>
        <w:t>w przypadku zaistnienia siły wyższej uniemożliwiającej wykonanie przedmiotu Umowy zgodnie z jej postanowieniami lub przepisami prawa;</w:t>
      </w:r>
    </w:p>
    <w:p w14:paraId="5BB2C8B7" w14:textId="41C14CC6" w:rsidR="00601BC7" w:rsidRP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0F646A">
        <w:rPr>
          <w:rFonts w:ascii="Cambria" w:eastAsia="Arial" w:hAnsi="Cambria" w:cs="Arial"/>
          <w:lang w:bidi="pl-PL"/>
        </w:rPr>
        <w:t xml:space="preserve">zmiany umowy w zakresie sposobu spełnienia przez Wykonawcę świadczenia </w:t>
      </w:r>
      <w:r w:rsidR="00AE30CF" w:rsidRPr="000F646A">
        <w:rPr>
          <w:rFonts w:ascii="Cambria" w:eastAsia="Arial" w:hAnsi="Cambria" w:cs="Arial"/>
          <w:lang w:bidi="pl-PL"/>
        </w:rPr>
        <w:t>w przypadku</w:t>
      </w:r>
      <w:r w:rsidRPr="000F646A">
        <w:rPr>
          <w:rFonts w:ascii="Cambria" w:eastAsia="Arial" w:hAnsi="Cambria" w:cs="Arial"/>
          <w:lang w:bidi="pl-PL"/>
        </w:rPr>
        <w:t xml:space="preserve"> zmiany przepisów prawa powszechnie obowiązującego wpływającego na sposób spełnienia świadczenia;</w:t>
      </w:r>
    </w:p>
    <w:p w14:paraId="1B33885F" w14:textId="19AB1580" w:rsidR="001F1A76" w:rsidRDefault="00601BC7" w:rsidP="000F646A">
      <w:pPr>
        <w:pStyle w:val="Akapitzlist"/>
        <w:widowControl w:val="0"/>
        <w:numPr>
          <w:ilvl w:val="0"/>
          <w:numId w:val="4"/>
        </w:numPr>
        <w:tabs>
          <w:tab w:val="left" w:pos="426"/>
        </w:tabs>
        <w:spacing w:line="360" w:lineRule="auto"/>
        <w:ind w:left="426" w:hanging="426"/>
        <w:rPr>
          <w:rFonts w:ascii="Cambria" w:eastAsia="Arial" w:hAnsi="Cambria" w:cs="Arial"/>
          <w:lang w:bidi="pl-PL"/>
        </w:rPr>
      </w:pPr>
      <w:r w:rsidRPr="00601BC7">
        <w:rPr>
          <w:rFonts w:ascii="Cambria" w:eastAsia="Arial" w:hAnsi="Cambria" w:cs="Arial"/>
          <w:lang w:bidi="pl-PL"/>
        </w:rPr>
        <w:t>Wystąpienie którejkolwiek z wymienionych w ust. 2 okoliczności nie stanowi bezwzględnego zobowiązania Zamawiającego do dokonania zmian w umowie, ani nie może stanowić podstawy roszczeń Wykonawcy do ich dokonania.</w:t>
      </w:r>
    </w:p>
    <w:p w14:paraId="2BA2A98A" w14:textId="77777777" w:rsidR="0045009A" w:rsidRDefault="0045009A" w:rsidP="0045009A">
      <w:pPr>
        <w:widowControl w:val="0"/>
        <w:tabs>
          <w:tab w:val="left" w:pos="426"/>
        </w:tabs>
        <w:spacing w:line="360" w:lineRule="auto"/>
        <w:rPr>
          <w:rFonts w:ascii="Cambria" w:eastAsia="Arial" w:hAnsi="Cambria" w:cs="Arial"/>
          <w:lang w:bidi="pl-PL"/>
        </w:rPr>
      </w:pPr>
    </w:p>
    <w:p w14:paraId="5D9D42CE" w14:textId="77777777" w:rsidR="0045009A" w:rsidRPr="0045009A" w:rsidRDefault="0045009A" w:rsidP="0045009A">
      <w:pPr>
        <w:widowControl w:val="0"/>
        <w:tabs>
          <w:tab w:val="left" w:pos="426"/>
        </w:tabs>
        <w:spacing w:line="360" w:lineRule="auto"/>
        <w:rPr>
          <w:rFonts w:ascii="Cambria" w:eastAsia="Arial" w:hAnsi="Cambria" w:cs="Arial"/>
          <w:lang w:bidi="pl-PL"/>
        </w:rPr>
      </w:pPr>
    </w:p>
    <w:p w14:paraId="62AFEA16" w14:textId="41E70DFE" w:rsidR="00DC2447" w:rsidRPr="009D3E35" w:rsidRDefault="00DC2447" w:rsidP="00B675B4">
      <w:pPr>
        <w:suppressAutoHyphens/>
        <w:autoSpaceDN w:val="0"/>
        <w:spacing w:line="360" w:lineRule="auto"/>
        <w:jc w:val="center"/>
        <w:textAlignment w:val="baseline"/>
        <w:rPr>
          <w:rFonts w:ascii="Cambria" w:hAnsi="Cambria"/>
          <w:b/>
          <w:spacing w:val="-2"/>
          <w:sz w:val="22"/>
          <w:szCs w:val="22"/>
        </w:rPr>
      </w:pPr>
      <w:r w:rsidRPr="009D3E35">
        <w:rPr>
          <w:rFonts w:ascii="Cambria" w:hAnsi="Cambria"/>
          <w:b/>
          <w:spacing w:val="-2"/>
          <w:sz w:val="22"/>
          <w:szCs w:val="22"/>
        </w:rPr>
        <w:lastRenderedPageBreak/>
        <w:t xml:space="preserve">§ </w:t>
      </w:r>
      <w:r w:rsidR="00BC1E11" w:rsidRPr="009D3E35">
        <w:rPr>
          <w:rFonts w:ascii="Cambria" w:hAnsi="Cambria"/>
          <w:b/>
          <w:spacing w:val="-2"/>
          <w:sz w:val="22"/>
          <w:szCs w:val="22"/>
        </w:rPr>
        <w:t>9</w:t>
      </w:r>
      <w:r w:rsidRPr="009D3E35">
        <w:rPr>
          <w:rFonts w:ascii="Cambria" w:hAnsi="Cambria"/>
          <w:b/>
          <w:spacing w:val="-2"/>
          <w:sz w:val="22"/>
          <w:szCs w:val="22"/>
        </w:rPr>
        <w:t xml:space="preserve">. </w:t>
      </w:r>
      <w:r w:rsidR="009D3E35" w:rsidRPr="009D3E35">
        <w:rPr>
          <w:rFonts w:ascii="Cambria" w:hAnsi="Cambria"/>
          <w:b/>
          <w:spacing w:val="-2"/>
          <w:sz w:val="22"/>
          <w:szCs w:val="22"/>
        </w:rPr>
        <w:t>Odstąpienie od umowy</w:t>
      </w:r>
    </w:p>
    <w:p w14:paraId="3DCAFAF1" w14:textId="77777777" w:rsid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bookmarkStart w:id="14" w:name="_Hlk67603958"/>
      <w:r w:rsidRPr="009D3E35">
        <w:rPr>
          <w:rFonts w:ascii="Cambria" w:eastAsia="Calibri" w:hAnsi="Cambria"/>
          <w:spacing w:val="-2"/>
          <w:sz w:val="22"/>
          <w:szCs w:val="22"/>
          <w:lang w:eastAsia="en-US" w:bidi="pl-PL"/>
        </w:rPr>
        <w:t xml:space="preserve">Zamawiającemu przysługuje prawo odstąpienia od Umowy w przypadkach przewidzianych w art. 456 ustawy </w:t>
      </w:r>
      <w:proofErr w:type="spellStart"/>
      <w:r w:rsidRPr="009D3E35">
        <w:rPr>
          <w:rFonts w:ascii="Cambria" w:eastAsia="Calibri" w:hAnsi="Cambria"/>
          <w:spacing w:val="-2"/>
          <w:sz w:val="22"/>
          <w:szCs w:val="22"/>
          <w:lang w:eastAsia="en-US" w:bidi="pl-PL"/>
        </w:rPr>
        <w:t>Pzp</w:t>
      </w:r>
      <w:proofErr w:type="spellEnd"/>
      <w:r w:rsidRPr="009D3E35">
        <w:rPr>
          <w:rFonts w:ascii="Cambria" w:eastAsia="Calibri" w:hAnsi="Cambria"/>
          <w:spacing w:val="-2"/>
          <w:sz w:val="22"/>
          <w:szCs w:val="22"/>
          <w:lang w:eastAsia="en-US" w:bidi="pl-PL"/>
        </w:rPr>
        <w:t xml:space="preserve"> i Kodeksie cywilnym oraz w przypadkach wskazanych w ust. 2.</w:t>
      </w:r>
    </w:p>
    <w:p w14:paraId="2C9728FB" w14:textId="0FCCC5BF" w:rsidR="009D3E35" w:rsidRP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 xml:space="preserve">Zamawiającemu przysługuje również prawo do odstąpienia od Umowy w całości lub w części, w pozostałych przypadkach wskazanych w Umowie oraz w </w:t>
      </w:r>
      <w:r w:rsidR="000F646A" w:rsidRPr="000F646A">
        <w:rPr>
          <w:rFonts w:ascii="Cambria" w:eastAsia="Calibri" w:hAnsi="Cambria"/>
          <w:spacing w:val="-2"/>
          <w:sz w:val="22"/>
          <w:szCs w:val="22"/>
          <w:lang w:eastAsia="en-US" w:bidi="pl-PL"/>
        </w:rPr>
        <w:t>sytuacji,</w:t>
      </w:r>
      <w:r w:rsidRPr="000F646A">
        <w:rPr>
          <w:rFonts w:ascii="Cambria" w:eastAsia="Calibri" w:hAnsi="Cambria"/>
          <w:spacing w:val="-2"/>
          <w:sz w:val="22"/>
          <w:szCs w:val="22"/>
          <w:lang w:eastAsia="en-US" w:bidi="pl-PL"/>
        </w:rPr>
        <w:t xml:space="preserve"> kiedy:</w:t>
      </w:r>
    </w:p>
    <w:p w14:paraId="3079CAC1" w14:textId="77777777" w:rsid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9D3E35">
        <w:rPr>
          <w:rFonts w:ascii="Cambria" w:eastAsia="Calibri" w:hAnsi="Cambria"/>
          <w:spacing w:val="-2"/>
          <w:sz w:val="22"/>
          <w:szCs w:val="22"/>
          <w:lang w:eastAsia="en-US" w:bidi="pl-PL"/>
        </w:rPr>
        <w:t>Wykonawca znajdzie się w stanie niewypłacalności lub zostanie wszczęta likwidacja przedsiębiorstwa Wykonawcy;</w:t>
      </w:r>
    </w:p>
    <w:p w14:paraId="4B4FECCF" w14:textId="77777777" w:rsid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zostanie wydany nakaz zajęcia majątku Wykonawcy;</w:t>
      </w:r>
    </w:p>
    <w:p w14:paraId="0F7CCB72" w14:textId="77777777" w:rsid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Wykonawca bez uzasadnionych przyczyn nie wykonuje przedmiotu Umowy przez okres dłuższy niż 7 dni kalendarzowych, licząc od ostatecznego terminu wykonania Umowy, o którym mowa w §4 Umowy;</w:t>
      </w:r>
    </w:p>
    <w:p w14:paraId="29250BEB" w14:textId="03452A84" w:rsidR="009D3E35" w:rsidRP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Wykonawca istotnie naruszył postanowienia niniejszej Umowy - przy czym Zamawiający najpierw wezwie Wykonawcę do zmiany sposobu wykonywania Umowy.</w:t>
      </w:r>
    </w:p>
    <w:p w14:paraId="1EA6F896" w14:textId="069B43E0" w:rsid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r w:rsidRPr="009D3E35">
        <w:rPr>
          <w:rFonts w:ascii="Cambria" w:eastAsia="Calibri" w:hAnsi="Cambria"/>
          <w:spacing w:val="-2"/>
          <w:sz w:val="22"/>
          <w:szCs w:val="22"/>
          <w:lang w:eastAsia="en-US" w:bidi="pl-PL"/>
        </w:rPr>
        <w:t>Zamawiającemu przysługuje prawo odstąpienia od Umowy w terminie 14 dni od powzięcia wiadomości o zdarzeniu stanowiącym podstawę odstąpienia, o których mowa w ust. 2 lit. a), b), c, d).</w:t>
      </w:r>
    </w:p>
    <w:p w14:paraId="75FBAAB0" w14:textId="3E4CAD73" w:rsidR="009D3E35"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Odstąpienie od Umowy, pod rygorem nieważności winno nastąpić na piśmie i zawierać uzasadnienie.</w:t>
      </w:r>
      <w:bookmarkEnd w:id="14"/>
    </w:p>
    <w:p w14:paraId="56B818CA" w14:textId="77777777" w:rsidR="004469C9" w:rsidRPr="000F646A" w:rsidRDefault="004469C9" w:rsidP="004469C9">
      <w:pPr>
        <w:suppressAutoHyphens/>
        <w:autoSpaceDN w:val="0"/>
        <w:spacing w:line="360" w:lineRule="auto"/>
        <w:ind w:left="426"/>
        <w:jc w:val="both"/>
        <w:textAlignment w:val="baseline"/>
        <w:rPr>
          <w:rFonts w:ascii="Cambria" w:eastAsia="Calibri" w:hAnsi="Cambria"/>
          <w:spacing w:val="-2"/>
          <w:sz w:val="22"/>
          <w:szCs w:val="22"/>
          <w:lang w:eastAsia="en-US" w:bidi="pl-PL"/>
        </w:rPr>
      </w:pPr>
    </w:p>
    <w:p w14:paraId="11B43D44" w14:textId="6E26CC74" w:rsidR="00DC2447" w:rsidRPr="00FB7FAC" w:rsidRDefault="00BC1E11" w:rsidP="00FB7FAC">
      <w:pPr>
        <w:suppressAutoHyphens/>
        <w:autoSpaceDN w:val="0"/>
        <w:spacing w:line="360" w:lineRule="auto"/>
        <w:jc w:val="center"/>
        <w:textAlignment w:val="baseline"/>
        <w:rPr>
          <w:rFonts w:ascii="Cambria" w:hAnsi="Cambria"/>
          <w:b/>
          <w:spacing w:val="-2"/>
          <w:sz w:val="22"/>
          <w:szCs w:val="22"/>
        </w:rPr>
      </w:pPr>
      <w:r w:rsidRPr="00FB7FAC">
        <w:rPr>
          <w:rFonts w:ascii="Cambria" w:hAnsi="Cambria"/>
          <w:b/>
          <w:spacing w:val="-2"/>
          <w:sz w:val="22"/>
          <w:szCs w:val="22"/>
        </w:rPr>
        <w:t xml:space="preserve">§ </w:t>
      </w:r>
      <w:r w:rsidR="003012F9" w:rsidRPr="00FB7FAC">
        <w:rPr>
          <w:rFonts w:ascii="Cambria" w:hAnsi="Cambria"/>
          <w:b/>
          <w:spacing w:val="-2"/>
          <w:sz w:val="22"/>
          <w:szCs w:val="22"/>
        </w:rPr>
        <w:t>10</w:t>
      </w:r>
      <w:r w:rsidRPr="00FB7FAC">
        <w:rPr>
          <w:rFonts w:ascii="Cambria" w:hAnsi="Cambria"/>
          <w:b/>
          <w:spacing w:val="-2"/>
          <w:sz w:val="22"/>
          <w:szCs w:val="22"/>
        </w:rPr>
        <w:t xml:space="preserve">. </w:t>
      </w:r>
      <w:r w:rsidR="00FB7FAC" w:rsidRPr="00FB7FAC">
        <w:rPr>
          <w:rFonts w:ascii="Cambria" w:hAnsi="Cambria"/>
          <w:b/>
          <w:spacing w:val="-2"/>
          <w:sz w:val="22"/>
          <w:szCs w:val="22"/>
        </w:rPr>
        <w:t xml:space="preserve">Informacje poufne </w:t>
      </w:r>
    </w:p>
    <w:p w14:paraId="4BD3F796" w14:textId="77777777" w:rsidR="00FB7FAC"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FB7FAC">
        <w:rPr>
          <w:rFonts w:ascii="Cambria" w:hAnsi="Cambria"/>
          <w:bCs/>
          <w:iCs/>
          <w:spacing w:val="-2"/>
          <w:sz w:val="22"/>
          <w:szCs w:val="22"/>
        </w:rPr>
        <w:t>W okresie obowiązywania niniejszej Umowy oraz po jej wygaśnięciu lub rozwiązaniu Strony zobowiązują się do zachowania w ścisłej tajemnicy wszelkich informacji dotyczących drugiej Strony, obejmujących:</w:t>
      </w:r>
    </w:p>
    <w:p w14:paraId="6FBFD372" w14:textId="77777777" w:rsidR="000F646A" w:rsidRDefault="00FB7FAC" w:rsidP="000F646A">
      <w:pPr>
        <w:pStyle w:val="Akapitzlist"/>
        <w:numPr>
          <w:ilvl w:val="0"/>
          <w:numId w:val="20"/>
        </w:numPr>
        <w:suppressAutoHyphens/>
        <w:autoSpaceDN w:val="0"/>
        <w:spacing w:line="360" w:lineRule="auto"/>
        <w:ind w:left="851" w:hanging="425"/>
        <w:textAlignment w:val="baseline"/>
        <w:rPr>
          <w:rFonts w:ascii="Cambria" w:hAnsi="Cambria"/>
          <w:bCs/>
          <w:iCs/>
          <w:spacing w:val="-2"/>
        </w:rPr>
      </w:pPr>
      <w:r w:rsidRPr="00FB7FAC">
        <w:rPr>
          <w:rFonts w:ascii="Cambria" w:hAnsi="Cambria"/>
          <w:bCs/>
          <w:iCs/>
          <w:spacing w:val="-2"/>
        </w:rPr>
        <w:t>dane osobowe – chronione na podstawie ustawy z dnia 10 maja 2018 r. o ochronie danych osobowych (Dz.  U.  z 2019 r., poz. 1781 ze zm.), zwanej dalej ustawą o ochronie danych osobowych;</w:t>
      </w:r>
    </w:p>
    <w:p w14:paraId="2A5CDDCD" w14:textId="2577CB93" w:rsidR="000F646A" w:rsidRDefault="00FB7FAC" w:rsidP="000F646A">
      <w:pPr>
        <w:pStyle w:val="Akapitzlist"/>
        <w:numPr>
          <w:ilvl w:val="0"/>
          <w:numId w:val="20"/>
        </w:numPr>
        <w:suppressAutoHyphens/>
        <w:autoSpaceDN w:val="0"/>
        <w:spacing w:line="360" w:lineRule="auto"/>
        <w:ind w:left="851" w:hanging="425"/>
        <w:textAlignment w:val="baseline"/>
        <w:rPr>
          <w:rFonts w:ascii="Cambria" w:hAnsi="Cambria"/>
          <w:bCs/>
          <w:iCs/>
          <w:spacing w:val="-2"/>
        </w:rPr>
      </w:pPr>
      <w:r w:rsidRPr="000F646A">
        <w:rPr>
          <w:rFonts w:ascii="Cambria" w:hAnsi="Cambria"/>
          <w:bCs/>
          <w:iCs/>
          <w:spacing w:val="-2"/>
        </w:rPr>
        <w:t xml:space="preserve">informacje stanowiące tajemnicę przedsiębiorstwa - chronione na podstawie ustawy z dnia 16 kwietnia 1993 r. o zwalczaniu nieuczciwej konkurencji (Dz.  U.  </w:t>
      </w:r>
      <w:r w:rsidR="000F646A" w:rsidRPr="000F646A">
        <w:rPr>
          <w:rFonts w:ascii="Cambria" w:hAnsi="Cambria"/>
          <w:bCs/>
          <w:iCs/>
          <w:spacing w:val="-2"/>
        </w:rPr>
        <w:t>z 2022</w:t>
      </w:r>
      <w:r w:rsidRPr="000F646A">
        <w:rPr>
          <w:rFonts w:ascii="Cambria" w:hAnsi="Cambria"/>
          <w:bCs/>
          <w:iCs/>
          <w:spacing w:val="-2"/>
        </w:rPr>
        <w:t xml:space="preserve"> r. poz. 1233 ze zm.);</w:t>
      </w:r>
    </w:p>
    <w:p w14:paraId="2CFC2666" w14:textId="3E890A4C" w:rsidR="00FB7FAC" w:rsidRPr="000F646A" w:rsidRDefault="00FB7FAC" w:rsidP="000F646A">
      <w:pPr>
        <w:pStyle w:val="Akapitzlist"/>
        <w:numPr>
          <w:ilvl w:val="0"/>
          <w:numId w:val="20"/>
        </w:numPr>
        <w:suppressAutoHyphens/>
        <w:autoSpaceDN w:val="0"/>
        <w:spacing w:after="0" w:line="360" w:lineRule="auto"/>
        <w:ind w:left="851" w:hanging="425"/>
        <w:textAlignment w:val="baseline"/>
        <w:rPr>
          <w:rFonts w:ascii="Cambria" w:hAnsi="Cambria"/>
          <w:bCs/>
          <w:iCs/>
          <w:spacing w:val="-2"/>
        </w:rPr>
      </w:pPr>
      <w:r w:rsidRPr="000F646A">
        <w:rPr>
          <w:rFonts w:ascii="Cambria" w:hAnsi="Cambria"/>
          <w:bCs/>
          <w:iCs/>
          <w:spacing w:val="-2"/>
        </w:rPr>
        <w:t>informacje, które mogą mieć wpływ na funkcjonowanie lub stan bezpieczeństwa drugiej Strony.</w:t>
      </w:r>
    </w:p>
    <w:p w14:paraId="1811DCF3" w14:textId="77777777" w:rsidR="000F646A"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FB7FAC">
        <w:rPr>
          <w:rFonts w:ascii="Cambria" w:hAnsi="Cambria"/>
          <w:bCs/>
          <w:iCs/>
          <w:spacing w:val="-2"/>
          <w:sz w:val="22"/>
          <w:szCs w:val="22"/>
        </w:rPr>
        <w:t>Informacje, o których mowa w ust. 1, zwane są dalej „Informacjami Poufnymi”.</w:t>
      </w:r>
    </w:p>
    <w:p w14:paraId="2EC39912" w14:textId="77777777" w:rsidR="000F646A"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0F646A">
        <w:rPr>
          <w:rFonts w:ascii="Cambria" w:hAnsi="Cambria"/>
          <w:bCs/>
          <w:iCs/>
          <w:spacing w:val="-2"/>
          <w:sz w:val="22"/>
          <w:szCs w:val="22"/>
        </w:rPr>
        <w:t>Zamawiający, jako administrator danych osobowych, w rozumieniu art. 7 pkt 4 ustawy o </w:t>
      </w:r>
      <w:r w:rsidRPr="000F646A">
        <w:rPr>
          <w:rFonts w:ascii="Cambria" w:hAnsi="Cambria"/>
          <w:spacing w:val="-2"/>
          <w:sz w:val="22"/>
          <w:szCs w:val="22"/>
        </w:rPr>
        <w:t>ochronie</w:t>
      </w:r>
      <w:r w:rsidRPr="000F646A">
        <w:rPr>
          <w:rFonts w:ascii="Cambria" w:hAnsi="Cambria"/>
          <w:bCs/>
          <w:iCs/>
          <w:spacing w:val="-2"/>
          <w:sz w:val="22"/>
          <w:szCs w:val="22"/>
        </w:rPr>
        <w:t xml:space="preserve"> danych osobowych informuje, że dane osobowe Wykonawcy oraz pracowników Wykonawcy będą przetwarzane w celach realizacji umowy w zakresie niezbędnym do jej wykonania. Dane będą udostępniane podmiotom upoważnionym na podstawie przepisów prawa. Wykonawcy oraz pracownikom Wykonawcy przysługuje prawo dostępu do treści swoich danych oraz do ich poprawiania.</w:t>
      </w:r>
    </w:p>
    <w:p w14:paraId="646C1AA0" w14:textId="59C1C77D" w:rsidR="00DC2447" w:rsidRPr="004469C9" w:rsidRDefault="00FB7FAC" w:rsidP="00B675B4">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0F646A">
        <w:rPr>
          <w:rFonts w:ascii="Cambria" w:hAnsi="Cambria"/>
          <w:bCs/>
          <w:iCs/>
          <w:spacing w:val="-2"/>
          <w:sz w:val="22"/>
          <w:szCs w:val="22"/>
        </w:rPr>
        <w:t>W razie powzięcia przez Stronę wiedzy o nieuprawnionym ujawnieniu Informacji Poufnych zobowiązuje się niezwłocznie powiadomić o tym fakcie drugą Stronę, w celu umożliwienia jej podjęcia stosowanych środków zapobiegawczych.</w:t>
      </w:r>
    </w:p>
    <w:p w14:paraId="374BC6C7" w14:textId="1B183CE9" w:rsidR="00DC2447" w:rsidRPr="00B675B4" w:rsidRDefault="00DC2447" w:rsidP="00FB7FAC">
      <w:pPr>
        <w:suppressAutoHyphens/>
        <w:autoSpaceDN w:val="0"/>
        <w:spacing w:line="360" w:lineRule="auto"/>
        <w:jc w:val="center"/>
        <w:textAlignment w:val="baseline"/>
        <w:rPr>
          <w:rFonts w:ascii="Cambria" w:hAnsi="Cambria"/>
          <w:b/>
          <w:spacing w:val="-2"/>
          <w:sz w:val="22"/>
          <w:szCs w:val="22"/>
        </w:rPr>
      </w:pPr>
      <w:r w:rsidRPr="000F646A">
        <w:rPr>
          <w:rFonts w:ascii="Cambria" w:hAnsi="Cambria"/>
          <w:b/>
          <w:spacing w:val="-2"/>
          <w:sz w:val="22"/>
          <w:szCs w:val="22"/>
        </w:rPr>
        <w:lastRenderedPageBreak/>
        <w:t>§ 1</w:t>
      </w:r>
      <w:r w:rsidR="00FB7FAC" w:rsidRPr="000F646A">
        <w:rPr>
          <w:rFonts w:ascii="Cambria" w:hAnsi="Cambria"/>
          <w:b/>
          <w:spacing w:val="-2"/>
          <w:sz w:val="22"/>
          <w:szCs w:val="22"/>
        </w:rPr>
        <w:t>1</w:t>
      </w:r>
      <w:r w:rsidRPr="00DC2447">
        <w:rPr>
          <w:rFonts w:ascii="Cambria" w:hAnsi="Cambria"/>
          <w:bCs/>
          <w:spacing w:val="-2"/>
          <w:sz w:val="22"/>
          <w:szCs w:val="22"/>
        </w:rPr>
        <w:t xml:space="preserve">. </w:t>
      </w:r>
      <w:r w:rsidR="00FB7FAC" w:rsidRPr="00FB7FAC">
        <w:rPr>
          <w:rFonts w:ascii="Cambria" w:hAnsi="Cambria"/>
          <w:b/>
          <w:spacing w:val="-2"/>
          <w:sz w:val="22"/>
          <w:szCs w:val="22"/>
        </w:rPr>
        <w:t>Przetwarzanie danych osobowych</w:t>
      </w:r>
    </w:p>
    <w:p w14:paraId="711593C3" w14:textId="764E5BA0"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xml:space="preserve">Zgodnie z art. 13 ust. 1 i 2 rozporządzenia Parlamentu Europejskiego i Rady (2016/679 z dnia 27 kwietnia 2016 r. w sprawie ochrony osób fizycznych w związku z przetwarzaniem danych osobowych </w:t>
      </w:r>
      <w:r w:rsidR="00AE5E21">
        <w:rPr>
          <w:rFonts w:ascii="Cambria" w:hAnsi="Cambria"/>
          <w:sz w:val="22"/>
          <w:szCs w:val="22"/>
        </w:rPr>
        <w:br/>
      </w:r>
      <w:r w:rsidRPr="00DC2447">
        <w:rPr>
          <w:rFonts w:ascii="Cambria" w:hAnsi="Cambria"/>
          <w:sz w:val="22"/>
          <w:szCs w:val="22"/>
        </w:rPr>
        <w:t xml:space="preserve">i w sprawie swobodnego przepływu takich danych oraz uchylenia dyrektywy 95/46/WE), dalej RODO </w:t>
      </w:r>
      <w:r w:rsidR="000F646A" w:rsidRPr="00DC2447">
        <w:rPr>
          <w:rFonts w:ascii="Cambria" w:hAnsi="Cambria"/>
          <w:sz w:val="22"/>
          <w:szCs w:val="22"/>
        </w:rPr>
        <w:t>informuję,</w:t>
      </w:r>
      <w:r w:rsidRPr="00DC2447">
        <w:rPr>
          <w:rFonts w:ascii="Cambria" w:hAnsi="Cambria"/>
          <w:sz w:val="22"/>
          <w:szCs w:val="22"/>
        </w:rPr>
        <w:t xml:space="preserve"> że:</w:t>
      </w:r>
    </w:p>
    <w:p w14:paraId="63D28704" w14:textId="57EEB8BB"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Administratorem Pani/Pana danych osobowych jest Instytut Dendrologii Polskiej Akademii Nauk </w:t>
      </w:r>
      <w:r w:rsidR="006436A0">
        <w:rPr>
          <w:rFonts w:ascii="Cambria" w:hAnsi="Cambria"/>
          <w:sz w:val="22"/>
          <w:szCs w:val="22"/>
        </w:rPr>
        <w:br/>
      </w:r>
      <w:r w:rsidRPr="00DC2447">
        <w:rPr>
          <w:rFonts w:ascii="Cambria" w:hAnsi="Cambria"/>
          <w:sz w:val="22"/>
          <w:szCs w:val="22"/>
        </w:rPr>
        <w:t>z siedzibą w Kórniku przy ulicy Parkowej nr 5.</w:t>
      </w:r>
    </w:p>
    <w:p w14:paraId="1E9282F1"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8" w:history="1">
        <w:r w:rsidRPr="00DC2447">
          <w:rPr>
            <w:rStyle w:val="Hipercze"/>
            <w:rFonts w:ascii="Cambria" w:hAnsi="Cambria"/>
            <w:sz w:val="22"/>
            <w:szCs w:val="22"/>
          </w:rPr>
          <w:t>iod.idpan@man.poznan.pl</w:t>
        </w:r>
      </w:hyperlink>
      <w:r w:rsidRPr="00DC2447">
        <w:rPr>
          <w:rFonts w:ascii="Cambria" w:hAnsi="Cambria"/>
          <w:sz w:val="22"/>
          <w:szCs w:val="22"/>
        </w:rPr>
        <w:t>.</w:t>
      </w:r>
    </w:p>
    <w:p w14:paraId="75B60CE6" w14:textId="371E12EC"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w:t>
      </w:r>
      <w:r w:rsidR="003012F9">
        <w:rPr>
          <w:rFonts w:ascii="Cambria" w:hAnsi="Cambria"/>
          <w:sz w:val="22"/>
          <w:szCs w:val="22"/>
        </w:rPr>
        <w:t xml:space="preserve"> spoczywający </w:t>
      </w:r>
      <w:r w:rsidRPr="00DC2447">
        <w:rPr>
          <w:rFonts w:ascii="Cambria" w:hAnsi="Cambria"/>
          <w:sz w:val="22"/>
          <w:szCs w:val="22"/>
        </w:rPr>
        <w:t>na Zamawiającym.</w:t>
      </w:r>
    </w:p>
    <w:p w14:paraId="6419B9FB"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Obiorcami Pani/Pana danych osobowych będą osoby lub podmioty, którym udostępniona zostanie dokumentacja postępowania w oparciu o art. 18 oraz art. 74 ustawy </w:t>
      </w:r>
      <w:proofErr w:type="spellStart"/>
      <w:r w:rsidRPr="00DC2447">
        <w:rPr>
          <w:rFonts w:ascii="Cambria" w:hAnsi="Cambria"/>
          <w:sz w:val="22"/>
          <w:szCs w:val="22"/>
        </w:rPr>
        <w:t>Pzp</w:t>
      </w:r>
      <w:proofErr w:type="spellEnd"/>
      <w:r w:rsidRPr="00DC2447">
        <w:rPr>
          <w:rFonts w:ascii="Cambria" w:hAnsi="Cambria"/>
          <w:sz w:val="22"/>
          <w:szCs w:val="22"/>
        </w:rPr>
        <w:t>.</w:t>
      </w:r>
    </w:p>
    <w:p w14:paraId="4A00B7B6"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Pani/Pana dane osobowe będą przechowywane, zgodnie z art. 78 ust. 1 ustawy </w:t>
      </w:r>
      <w:proofErr w:type="spellStart"/>
      <w:r w:rsidRPr="00DC2447">
        <w:rPr>
          <w:rFonts w:ascii="Cambria" w:hAnsi="Cambria"/>
          <w:sz w:val="22"/>
          <w:szCs w:val="22"/>
        </w:rPr>
        <w:t>Pzp</w:t>
      </w:r>
      <w:proofErr w:type="spellEnd"/>
      <w:r w:rsidRPr="00DC2447">
        <w:rPr>
          <w:rFonts w:ascii="Cambria" w:hAnsi="Cambria"/>
          <w:sz w:val="22"/>
          <w:szCs w:val="22"/>
        </w:rPr>
        <w:t>, przez okres 4 lat od dnia zakończenia postępowania o udzielenie zamówienia, a jeżeli czas trwania umowy przekracza 4 lata, okres przechowywania obejmuje cały czas trwania umowy.</w:t>
      </w:r>
    </w:p>
    <w:p w14:paraId="18949FAE" w14:textId="547FB09C"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Obowiązek podania przez Panią/Pana danych osobowych bezpośrednio Pani/Pana dotyczących jest wymogiem ustawowym określonym w p</w:t>
      </w:r>
      <w:r w:rsidR="003012F9">
        <w:rPr>
          <w:rFonts w:ascii="Cambria" w:hAnsi="Cambria"/>
          <w:sz w:val="22"/>
          <w:szCs w:val="22"/>
        </w:rPr>
        <w:t xml:space="preserve">rzepisach ustawy </w:t>
      </w:r>
      <w:proofErr w:type="spellStart"/>
      <w:r w:rsidR="003012F9">
        <w:rPr>
          <w:rFonts w:ascii="Cambria" w:hAnsi="Cambria"/>
          <w:sz w:val="22"/>
          <w:szCs w:val="22"/>
        </w:rPr>
        <w:t>Pzp</w:t>
      </w:r>
      <w:proofErr w:type="spellEnd"/>
      <w:r w:rsidR="003012F9">
        <w:rPr>
          <w:rFonts w:ascii="Cambria" w:hAnsi="Cambria"/>
          <w:sz w:val="22"/>
          <w:szCs w:val="22"/>
        </w:rPr>
        <w:t>, związanym z udziałem w </w:t>
      </w:r>
      <w:r w:rsidRPr="00DC2447">
        <w:rPr>
          <w:rFonts w:ascii="Cambria" w:hAnsi="Cambria"/>
          <w:sz w:val="22"/>
          <w:szCs w:val="22"/>
        </w:rPr>
        <w:t xml:space="preserve">postępowaniu o udzielenie zamówienia publicznego, konsekwencje niepodania określonych danych wynikają z ustawy </w:t>
      </w:r>
      <w:proofErr w:type="spellStart"/>
      <w:r w:rsidRPr="00DC2447">
        <w:rPr>
          <w:rFonts w:ascii="Cambria" w:hAnsi="Cambria"/>
          <w:sz w:val="22"/>
          <w:szCs w:val="22"/>
        </w:rPr>
        <w:t>Pzp</w:t>
      </w:r>
      <w:proofErr w:type="spellEnd"/>
      <w:r w:rsidRPr="00DC2447">
        <w:rPr>
          <w:rFonts w:ascii="Cambria" w:hAnsi="Cambria"/>
          <w:sz w:val="22"/>
          <w:szCs w:val="22"/>
        </w:rPr>
        <w:t>.</w:t>
      </w:r>
    </w:p>
    <w:p w14:paraId="18BE9288"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W odniesieniu do Pani/Pana danych osobowych decyzje nie będą podejmowane w sposób zautomatyzowany, stosowanie do art. 22 RODO;</w:t>
      </w:r>
    </w:p>
    <w:p w14:paraId="62082759"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Posiada Pan/Pani:</w:t>
      </w:r>
    </w:p>
    <w:p w14:paraId="6DDA6728"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na podstawie art. 15 RODO prawo dostępu do danych osobowych Pani/Pana dotyczących;</w:t>
      </w:r>
    </w:p>
    <w:p w14:paraId="6EB463F6"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DC2447">
        <w:rPr>
          <w:rFonts w:ascii="Cambria" w:hAnsi="Cambria"/>
          <w:sz w:val="22"/>
          <w:szCs w:val="22"/>
        </w:rPr>
        <w:t>Pzp</w:t>
      </w:r>
      <w:proofErr w:type="spellEnd"/>
      <w:r w:rsidRPr="00DC2447">
        <w:rPr>
          <w:rFonts w:ascii="Cambria" w:hAnsi="Cambria"/>
          <w:sz w:val="22"/>
          <w:szCs w:val="22"/>
        </w:rPr>
        <w:t xml:space="preserve"> oraz nie może naruszać integralności protokołu oraz jego załączników;</w:t>
      </w:r>
    </w:p>
    <w:p w14:paraId="196BCD14" w14:textId="641CF48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na podstawie art. 18 RODO prawo żądania od administratora ograniczenia przetwarzania danych osobowych z zastrzeżeniem przypadków, o których mowa w art. 18 ust. 2 RODO, przy czym prawo do ograniczenia przetwarzania nie</w:t>
      </w:r>
      <w:r w:rsidR="003012F9">
        <w:rPr>
          <w:rFonts w:ascii="Cambria" w:hAnsi="Cambria"/>
          <w:sz w:val="22"/>
          <w:szCs w:val="22"/>
        </w:rPr>
        <w:t xml:space="preserve"> ma zastosowania w odniesieniu </w:t>
      </w:r>
      <w:r w:rsidRPr="00DC2447">
        <w:rPr>
          <w:rFonts w:ascii="Cambria" w:hAnsi="Cambria"/>
          <w:sz w:val="22"/>
          <w:szCs w:val="22"/>
        </w:rPr>
        <w:t xml:space="preserve">do przechowywania, w celu zapewnienia korzystania ze środków ochrony prawnej lub w celu ochrony praw innej osoby fizycznej lub prawnej, lub z uwagi na ważne względy interesu publicznego Unii Europejskiej lub państwa </w:t>
      </w:r>
      <w:r w:rsidRPr="00DC2447">
        <w:rPr>
          <w:rFonts w:ascii="Cambria" w:hAnsi="Cambria"/>
          <w:sz w:val="22"/>
          <w:szCs w:val="22"/>
        </w:rPr>
        <w:lastRenderedPageBreak/>
        <w:t>członkowskiego, a także nie ogranicza przetwarzania danych osobowych do czasu zakończenia postępowania o udzielenie zamówienia;</w:t>
      </w:r>
    </w:p>
    <w:p w14:paraId="57A743B8"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prawo do wniesienia skargi do Prezesa Urzędu Ochrony Danych Osobowych, gdy uzna Pani/Pan, że przetwarzanie danych osobowych Pani/Pana dotyczących narusza przepisy RODO.</w:t>
      </w:r>
    </w:p>
    <w:p w14:paraId="46DDC050"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nie przysługuje Pani/Panu:</w:t>
      </w:r>
    </w:p>
    <w:p w14:paraId="44278811"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w związku z art. 17 ust. 3 lit. b, d lub e RODO prawo do usunięcia danych osobowych;</w:t>
      </w:r>
    </w:p>
    <w:p w14:paraId="3B9BC732"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prawo do przenoszenia danych osobowych, o którym mowa w art. 20 RODO;</w:t>
      </w:r>
    </w:p>
    <w:p w14:paraId="40369DF7" w14:textId="45DDBB5B"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na podstawie art. 21 RODO prawo sprzeciwu, wobec przetwarzania danych osobowych, gdyż podstawą prawną przetwarzania Pani/Pana danych osobowych jest art. 6 ust. 1 lit. c RODO.</w:t>
      </w:r>
    </w:p>
    <w:p w14:paraId="0A56DF3B" w14:textId="0A6DEB45"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00AE5E21">
        <w:rPr>
          <w:rFonts w:ascii="Cambria" w:hAnsi="Cambria"/>
          <w:sz w:val="22"/>
          <w:szCs w:val="22"/>
        </w:rPr>
        <w:br/>
      </w:r>
      <w:r w:rsidRPr="00DC2447">
        <w:rPr>
          <w:rFonts w:ascii="Cambria" w:hAnsi="Cambria"/>
          <w:sz w:val="22"/>
          <w:szCs w:val="22"/>
        </w:rPr>
        <w:t>z włączeń, o których mowa w art. 14 ust. 5 RODO.</w:t>
      </w:r>
    </w:p>
    <w:p w14:paraId="41BE8D63" w14:textId="77777777" w:rsidR="00DC2447" w:rsidRPr="00DC2447" w:rsidRDefault="00DC2447" w:rsidP="00B675B4">
      <w:pPr>
        <w:suppressAutoHyphens/>
        <w:autoSpaceDN w:val="0"/>
        <w:spacing w:line="360" w:lineRule="auto"/>
        <w:textAlignment w:val="baseline"/>
        <w:rPr>
          <w:rFonts w:ascii="Cambria" w:hAnsi="Cambria"/>
          <w:spacing w:val="-2"/>
          <w:sz w:val="22"/>
          <w:szCs w:val="22"/>
        </w:rPr>
      </w:pPr>
    </w:p>
    <w:p w14:paraId="0D211896" w14:textId="4EEA85C7" w:rsidR="00DC2447" w:rsidRPr="0079491F" w:rsidRDefault="00DC2447" w:rsidP="0079491F">
      <w:pPr>
        <w:suppressAutoHyphens/>
        <w:autoSpaceDN w:val="0"/>
        <w:spacing w:line="360" w:lineRule="auto"/>
        <w:jc w:val="center"/>
        <w:textAlignment w:val="baseline"/>
        <w:rPr>
          <w:rFonts w:ascii="Cambria" w:hAnsi="Cambria"/>
          <w:b/>
          <w:spacing w:val="-2"/>
          <w:sz w:val="22"/>
          <w:szCs w:val="22"/>
        </w:rPr>
      </w:pPr>
      <w:r w:rsidRPr="000F646A">
        <w:rPr>
          <w:rFonts w:ascii="Cambria" w:hAnsi="Cambria"/>
          <w:b/>
          <w:bCs/>
          <w:spacing w:val="-2"/>
          <w:sz w:val="22"/>
          <w:szCs w:val="22"/>
        </w:rPr>
        <w:t>§ 1</w:t>
      </w:r>
      <w:r w:rsidR="00FB7FAC" w:rsidRPr="000F646A">
        <w:rPr>
          <w:rFonts w:ascii="Cambria" w:hAnsi="Cambria"/>
          <w:b/>
          <w:bCs/>
          <w:spacing w:val="-2"/>
          <w:sz w:val="22"/>
          <w:szCs w:val="22"/>
        </w:rPr>
        <w:t>2</w:t>
      </w:r>
      <w:r w:rsidRPr="000F646A">
        <w:rPr>
          <w:rFonts w:ascii="Cambria" w:hAnsi="Cambria"/>
          <w:b/>
          <w:bCs/>
          <w:spacing w:val="-2"/>
          <w:sz w:val="22"/>
          <w:szCs w:val="22"/>
        </w:rPr>
        <w:t>.</w:t>
      </w:r>
      <w:r w:rsidRPr="00DC2447">
        <w:rPr>
          <w:rFonts w:ascii="Cambria" w:hAnsi="Cambria"/>
          <w:spacing w:val="-2"/>
          <w:sz w:val="22"/>
          <w:szCs w:val="22"/>
        </w:rPr>
        <w:t xml:space="preserve"> </w:t>
      </w:r>
      <w:r w:rsidR="0079491F" w:rsidRPr="0079491F">
        <w:rPr>
          <w:rFonts w:ascii="Cambria" w:hAnsi="Cambria"/>
          <w:b/>
          <w:spacing w:val="-2"/>
          <w:sz w:val="22"/>
          <w:szCs w:val="22"/>
        </w:rPr>
        <w:t>Postanowienia końcowe</w:t>
      </w:r>
    </w:p>
    <w:p w14:paraId="1BAA1340" w14:textId="77777777" w:rsidR="0079491F" w:rsidRPr="0079491F" w:rsidRDefault="0079491F" w:rsidP="00B5151C">
      <w:pPr>
        <w:numPr>
          <w:ilvl w:val="0"/>
          <w:numId w:val="21"/>
        </w:numPr>
        <w:suppressAutoHyphens/>
        <w:autoSpaceDN w:val="0"/>
        <w:spacing w:line="360" w:lineRule="auto"/>
        <w:jc w:val="both"/>
        <w:textAlignment w:val="baseline"/>
        <w:rPr>
          <w:rFonts w:ascii="Cambria" w:hAnsi="Cambria"/>
          <w:spacing w:val="-2"/>
          <w:sz w:val="22"/>
          <w:szCs w:val="22"/>
        </w:rPr>
      </w:pPr>
      <w:r w:rsidRPr="0079491F">
        <w:rPr>
          <w:rFonts w:ascii="Cambria" w:hAnsi="Cambria"/>
          <w:spacing w:val="-2"/>
          <w:sz w:val="22"/>
          <w:szCs w:val="22"/>
        </w:rPr>
        <w:t xml:space="preserve">W sprawach nieuregulowanych, a dotyczących realizacji Umowy, obowiązują przepisy ustawy Prawo zamówień publicznych oraz Kodeksu cywilnego. </w:t>
      </w:r>
    </w:p>
    <w:p w14:paraId="66B13219" w14:textId="77777777" w:rsidR="0079491F" w:rsidRPr="0079491F" w:rsidRDefault="0079491F" w:rsidP="00B5151C">
      <w:pPr>
        <w:numPr>
          <w:ilvl w:val="0"/>
          <w:numId w:val="21"/>
        </w:numPr>
        <w:suppressAutoHyphens/>
        <w:autoSpaceDN w:val="0"/>
        <w:spacing w:line="360" w:lineRule="auto"/>
        <w:jc w:val="both"/>
        <w:textAlignment w:val="baseline"/>
        <w:rPr>
          <w:rFonts w:ascii="Cambria" w:hAnsi="Cambria"/>
          <w:spacing w:val="-2"/>
          <w:sz w:val="22"/>
          <w:szCs w:val="22"/>
        </w:rPr>
      </w:pPr>
      <w:r w:rsidRPr="0079491F">
        <w:rPr>
          <w:rFonts w:ascii="Cambria" w:hAnsi="Cambria"/>
          <w:spacing w:val="-2"/>
          <w:sz w:val="22"/>
          <w:szCs w:val="22"/>
        </w:rPr>
        <w:t>W sprawie majątkowej, w której zawarcie ugody jest dopuszczalne, każda ze Stron Umowy, w przypadku sporu wynikającego z realizacji zamówienia, może złożyć wniosek o przeprowadzenie mediacji lub inne polubowne rozwiązanie sporu do Sądu Polubownego przy Prokuratorii Generalnej Rzeczypospolitej Polskiej, wybranego mediatora albo osoby prowadzącej inne polubowne rozwiązanie sporu.</w:t>
      </w:r>
    </w:p>
    <w:p w14:paraId="36DBDD99" w14:textId="77777777" w:rsidR="0079491F" w:rsidRPr="0079491F" w:rsidRDefault="0079491F" w:rsidP="00B5151C">
      <w:pPr>
        <w:numPr>
          <w:ilvl w:val="0"/>
          <w:numId w:val="21"/>
        </w:numPr>
        <w:suppressAutoHyphens/>
        <w:autoSpaceDN w:val="0"/>
        <w:spacing w:line="360" w:lineRule="auto"/>
        <w:jc w:val="both"/>
        <w:textAlignment w:val="baseline"/>
        <w:rPr>
          <w:rFonts w:ascii="Cambria" w:hAnsi="Cambria"/>
          <w:spacing w:val="-2"/>
          <w:sz w:val="22"/>
          <w:szCs w:val="22"/>
        </w:rPr>
      </w:pPr>
      <w:r w:rsidRPr="0079491F">
        <w:rPr>
          <w:rFonts w:ascii="Cambria" w:hAnsi="Cambria"/>
          <w:spacing w:val="-2"/>
          <w:sz w:val="22"/>
          <w:szCs w:val="22"/>
        </w:rPr>
        <w:t>Spory wynikłe na tle wykonania Umowy, nierozwiązane w sposób polubowny Strony poddają rozstrzygnięciu sądowi miejscowo i rzeczowo właściwemu dla siedziby Zamawiającego.</w:t>
      </w:r>
    </w:p>
    <w:p w14:paraId="5EBF085E" w14:textId="4129C115" w:rsidR="0079491F" w:rsidRPr="00C544E2" w:rsidRDefault="0079491F" w:rsidP="0079491F">
      <w:pPr>
        <w:pStyle w:val="Akapitzlist"/>
        <w:spacing w:after="0" w:line="264" w:lineRule="auto"/>
        <w:ind w:left="360"/>
        <w:rPr>
          <w:color w:val="000000" w:themeColor="text1"/>
        </w:rPr>
      </w:pPr>
    </w:p>
    <w:p w14:paraId="61B0E852" w14:textId="450BE53E" w:rsidR="0079491F" w:rsidRPr="00B758C9" w:rsidRDefault="0079491F" w:rsidP="0079491F">
      <w:pPr>
        <w:spacing w:line="264" w:lineRule="auto"/>
        <w:jc w:val="center"/>
        <w:rPr>
          <w:rFonts w:ascii="Cambria" w:eastAsia="Calibri" w:hAnsi="Cambria" w:cstheme="minorHAnsi"/>
          <w:b/>
          <w:sz w:val="22"/>
          <w:szCs w:val="22"/>
        </w:rPr>
      </w:pPr>
      <w:r w:rsidRPr="000F646A">
        <w:rPr>
          <w:rFonts w:ascii="Cambria" w:hAnsi="Cambria"/>
          <w:b/>
          <w:bCs/>
          <w:spacing w:val="-2"/>
          <w:sz w:val="22"/>
          <w:szCs w:val="22"/>
        </w:rPr>
        <w:t>§ 1</w:t>
      </w:r>
      <w:r w:rsidR="000F646A" w:rsidRPr="000F646A">
        <w:rPr>
          <w:rFonts w:ascii="Cambria" w:hAnsi="Cambria"/>
          <w:b/>
          <w:bCs/>
          <w:spacing w:val="-2"/>
          <w:sz w:val="22"/>
          <w:szCs w:val="22"/>
        </w:rPr>
        <w:t>3</w:t>
      </w:r>
      <w:r w:rsidRPr="000F646A">
        <w:rPr>
          <w:rFonts w:ascii="Cambria" w:hAnsi="Cambria"/>
          <w:b/>
          <w:bCs/>
          <w:spacing w:val="-2"/>
          <w:sz w:val="22"/>
          <w:szCs w:val="22"/>
        </w:rPr>
        <w:t>.</w:t>
      </w:r>
      <w:r w:rsidRPr="00B758C9">
        <w:rPr>
          <w:rFonts w:ascii="Cambria" w:hAnsi="Cambria"/>
          <w:spacing w:val="-2"/>
          <w:sz w:val="22"/>
          <w:szCs w:val="22"/>
        </w:rPr>
        <w:t xml:space="preserve"> </w:t>
      </w:r>
      <w:r w:rsidRPr="00B758C9">
        <w:rPr>
          <w:rFonts w:ascii="Cambria" w:eastAsia="Calibri" w:hAnsi="Cambria" w:cstheme="minorHAnsi"/>
          <w:b/>
          <w:sz w:val="22"/>
          <w:szCs w:val="22"/>
        </w:rPr>
        <w:t>Załączniki</w:t>
      </w:r>
    </w:p>
    <w:p w14:paraId="5ACD7A63" w14:textId="77777777" w:rsidR="0079491F" w:rsidRPr="00B758C9" w:rsidRDefault="0079491F" w:rsidP="0079491F">
      <w:pPr>
        <w:spacing w:line="264" w:lineRule="auto"/>
        <w:jc w:val="both"/>
        <w:rPr>
          <w:rFonts w:ascii="Cambria" w:eastAsia="Calibri" w:hAnsi="Cambria" w:cstheme="minorHAnsi"/>
          <w:b/>
          <w:sz w:val="22"/>
          <w:szCs w:val="22"/>
        </w:rPr>
      </w:pPr>
    </w:p>
    <w:p w14:paraId="17DD17B0" w14:textId="77777777" w:rsidR="0079491F" w:rsidRPr="00B758C9" w:rsidRDefault="0079491F" w:rsidP="0079491F">
      <w:pPr>
        <w:spacing w:line="264" w:lineRule="auto"/>
        <w:jc w:val="both"/>
        <w:rPr>
          <w:rFonts w:ascii="Cambria" w:eastAsia="Calibri" w:hAnsi="Cambria" w:cstheme="minorHAnsi"/>
          <w:sz w:val="22"/>
          <w:szCs w:val="22"/>
        </w:rPr>
      </w:pPr>
      <w:r w:rsidRPr="00B758C9">
        <w:rPr>
          <w:rFonts w:ascii="Cambria" w:eastAsia="Calibri" w:hAnsi="Cambria" w:cstheme="minorHAnsi"/>
          <w:sz w:val="22"/>
          <w:szCs w:val="22"/>
        </w:rPr>
        <w:t>Załącznikami stanowiącymi integralną część Umowy są:</w:t>
      </w:r>
    </w:p>
    <w:p w14:paraId="3A253017" w14:textId="79527730" w:rsidR="000F646A" w:rsidRDefault="0079491F" w:rsidP="000F646A">
      <w:pPr>
        <w:numPr>
          <w:ilvl w:val="0"/>
          <w:numId w:val="22"/>
        </w:numPr>
        <w:spacing w:line="264" w:lineRule="auto"/>
        <w:ind w:left="284" w:hanging="284"/>
        <w:contextualSpacing/>
        <w:jc w:val="both"/>
        <w:rPr>
          <w:rFonts w:ascii="Cambria" w:eastAsia="Calibri" w:hAnsi="Cambria" w:cstheme="minorHAnsi"/>
          <w:sz w:val="22"/>
          <w:szCs w:val="22"/>
        </w:rPr>
      </w:pPr>
      <w:r w:rsidRPr="00B758C9">
        <w:rPr>
          <w:rFonts w:ascii="Cambria" w:eastAsia="Calibri" w:hAnsi="Cambria" w:cstheme="minorHAnsi"/>
          <w:sz w:val="22"/>
          <w:szCs w:val="22"/>
        </w:rPr>
        <w:t>Załącznik nr 1 – Formularz oferty</w:t>
      </w:r>
      <w:r w:rsidR="00392F10">
        <w:rPr>
          <w:rFonts w:ascii="Cambria" w:eastAsia="Calibri" w:hAnsi="Cambria" w:cstheme="minorHAnsi"/>
          <w:sz w:val="22"/>
          <w:szCs w:val="22"/>
        </w:rPr>
        <w:t>.</w:t>
      </w:r>
      <w:r w:rsidRPr="00B758C9">
        <w:rPr>
          <w:rFonts w:ascii="Cambria" w:eastAsia="Calibri" w:hAnsi="Cambria" w:cstheme="minorHAnsi"/>
          <w:sz w:val="22"/>
          <w:szCs w:val="22"/>
        </w:rPr>
        <w:t xml:space="preserve"> </w:t>
      </w:r>
    </w:p>
    <w:p w14:paraId="4F4A19D6" w14:textId="6BB3654B" w:rsidR="000F646A" w:rsidRDefault="0079491F" w:rsidP="000F646A">
      <w:pPr>
        <w:numPr>
          <w:ilvl w:val="0"/>
          <w:numId w:val="22"/>
        </w:numPr>
        <w:spacing w:line="264" w:lineRule="auto"/>
        <w:ind w:left="284" w:hanging="284"/>
        <w:contextualSpacing/>
        <w:jc w:val="both"/>
        <w:rPr>
          <w:rFonts w:ascii="Cambria" w:eastAsia="Calibri" w:hAnsi="Cambria" w:cstheme="minorHAnsi"/>
          <w:sz w:val="22"/>
          <w:szCs w:val="22"/>
        </w:rPr>
      </w:pPr>
      <w:r w:rsidRPr="000F646A">
        <w:rPr>
          <w:rFonts w:ascii="Cambria" w:hAnsi="Cambria" w:cstheme="minorHAnsi"/>
          <w:kern w:val="3"/>
          <w:sz w:val="22"/>
          <w:szCs w:val="22"/>
          <w:lang w:eastAsia="zh-CN"/>
        </w:rPr>
        <w:t xml:space="preserve">Załącznik nr 2 </w:t>
      </w:r>
      <w:r w:rsidRPr="000F646A">
        <w:rPr>
          <w:rFonts w:ascii="Cambria" w:eastAsia="Calibri" w:hAnsi="Cambria" w:cstheme="minorHAnsi"/>
          <w:sz w:val="22"/>
          <w:szCs w:val="22"/>
        </w:rPr>
        <w:t>–</w:t>
      </w:r>
      <w:r w:rsidRPr="000F646A">
        <w:rPr>
          <w:rFonts w:ascii="Cambria" w:hAnsi="Cambria" w:cstheme="minorHAnsi"/>
          <w:kern w:val="3"/>
          <w:sz w:val="22"/>
          <w:szCs w:val="22"/>
          <w:lang w:eastAsia="zh-CN"/>
        </w:rPr>
        <w:t xml:space="preserve"> Funkcje, parametry techniczne, warunki wymagane</w:t>
      </w:r>
      <w:r w:rsidR="00392F10">
        <w:rPr>
          <w:rFonts w:ascii="Cambria" w:hAnsi="Cambria" w:cstheme="minorHAnsi"/>
          <w:kern w:val="3"/>
          <w:sz w:val="22"/>
          <w:szCs w:val="22"/>
          <w:lang w:eastAsia="zh-CN"/>
        </w:rPr>
        <w:t>.</w:t>
      </w:r>
    </w:p>
    <w:p w14:paraId="53390556" w14:textId="5C41EDFF" w:rsidR="00DC2447" w:rsidRPr="000F646A" w:rsidRDefault="0079491F" w:rsidP="000F646A">
      <w:pPr>
        <w:numPr>
          <w:ilvl w:val="0"/>
          <w:numId w:val="22"/>
        </w:numPr>
        <w:spacing w:line="264" w:lineRule="auto"/>
        <w:ind w:left="284" w:hanging="284"/>
        <w:contextualSpacing/>
        <w:jc w:val="both"/>
        <w:rPr>
          <w:rFonts w:ascii="Cambria" w:eastAsia="Calibri" w:hAnsi="Cambria" w:cstheme="minorHAnsi"/>
          <w:sz w:val="22"/>
          <w:szCs w:val="22"/>
        </w:rPr>
      </w:pPr>
      <w:r w:rsidRPr="000F646A">
        <w:rPr>
          <w:rFonts w:ascii="Cambria" w:hAnsi="Cambria" w:cstheme="minorHAnsi"/>
          <w:kern w:val="3"/>
          <w:sz w:val="22"/>
          <w:szCs w:val="22"/>
          <w:lang w:eastAsia="zh-CN"/>
        </w:rPr>
        <w:t xml:space="preserve">Załącznik nr 3 – </w:t>
      </w:r>
      <w:r w:rsidRPr="000F646A">
        <w:rPr>
          <w:rFonts w:ascii="Cambria" w:eastAsia="Calibri" w:hAnsi="Cambria" w:cstheme="minorHAnsi"/>
          <w:sz w:val="22"/>
          <w:szCs w:val="22"/>
        </w:rPr>
        <w:t>Protokół zdawczo-odbiorczy</w:t>
      </w:r>
      <w:r w:rsidR="00392F10">
        <w:rPr>
          <w:rFonts w:ascii="Cambria" w:eastAsia="Calibri" w:hAnsi="Cambria" w:cstheme="minorHAnsi"/>
          <w:sz w:val="22"/>
          <w:szCs w:val="22"/>
        </w:rPr>
        <w:t>.</w:t>
      </w:r>
      <w:r w:rsidRPr="000F646A">
        <w:rPr>
          <w:rFonts w:ascii="Cambria" w:hAnsi="Cambria" w:cstheme="minorHAnsi"/>
          <w:kern w:val="3"/>
          <w:sz w:val="22"/>
          <w:szCs w:val="22"/>
          <w:lang w:eastAsia="zh-CN"/>
        </w:rPr>
        <w:t xml:space="preserve"> </w:t>
      </w:r>
    </w:p>
    <w:p w14:paraId="4D8E9D5E" w14:textId="77777777" w:rsidR="00DC2447" w:rsidRPr="00DC2447" w:rsidRDefault="00DC2447" w:rsidP="00DC2447">
      <w:pPr>
        <w:keepNext/>
        <w:keepLines/>
        <w:suppressAutoHyphens/>
        <w:autoSpaceDN w:val="0"/>
        <w:ind w:left="1416"/>
        <w:jc w:val="both"/>
        <w:textAlignment w:val="baseline"/>
        <w:rPr>
          <w:rFonts w:ascii="Cambria" w:hAnsi="Cambria"/>
          <w:b/>
          <w:bCs/>
        </w:rPr>
      </w:pPr>
    </w:p>
    <w:p w14:paraId="41274F3E" w14:textId="77777777" w:rsidR="000F646A" w:rsidRDefault="000F646A" w:rsidP="00DC2447">
      <w:pPr>
        <w:keepNext/>
        <w:keepLines/>
        <w:suppressAutoHyphens/>
        <w:autoSpaceDN w:val="0"/>
        <w:ind w:left="1416"/>
        <w:jc w:val="both"/>
        <w:textAlignment w:val="baseline"/>
        <w:rPr>
          <w:rFonts w:ascii="Cambria" w:hAnsi="Cambria"/>
          <w:b/>
          <w:bCs/>
        </w:rPr>
      </w:pPr>
    </w:p>
    <w:p w14:paraId="58B3C7B5" w14:textId="77777777" w:rsidR="000F646A" w:rsidRDefault="000F646A" w:rsidP="00DC2447">
      <w:pPr>
        <w:keepNext/>
        <w:keepLines/>
        <w:suppressAutoHyphens/>
        <w:autoSpaceDN w:val="0"/>
        <w:ind w:left="1416"/>
        <w:jc w:val="both"/>
        <w:textAlignment w:val="baseline"/>
        <w:rPr>
          <w:rFonts w:ascii="Cambria" w:hAnsi="Cambria"/>
          <w:b/>
          <w:bCs/>
        </w:rPr>
      </w:pPr>
    </w:p>
    <w:p w14:paraId="419CD6C7" w14:textId="77777777" w:rsidR="000F646A" w:rsidRDefault="000F646A" w:rsidP="00DC2447">
      <w:pPr>
        <w:keepNext/>
        <w:keepLines/>
        <w:suppressAutoHyphens/>
        <w:autoSpaceDN w:val="0"/>
        <w:ind w:left="1416"/>
        <w:jc w:val="both"/>
        <w:textAlignment w:val="baseline"/>
        <w:rPr>
          <w:rFonts w:ascii="Cambria" w:hAnsi="Cambria"/>
          <w:b/>
          <w:bCs/>
        </w:rPr>
      </w:pPr>
    </w:p>
    <w:p w14:paraId="7337F2EA" w14:textId="04015169" w:rsidR="00DC2447" w:rsidRPr="00DC2447" w:rsidRDefault="00DC2447" w:rsidP="00DC2447">
      <w:pPr>
        <w:keepNext/>
        <w:keepLines/>
        <w:suppressAutoHyphens/>
        <w:autoSpaceDN w:val="0"/>
        <w:ind w:left="1416"/>
        <w:jc w:val="both"/>
        <w:textAlignment w:val="baseline"/>
        <w:rPr>
          <w:rFonts w:ascii="Cambria" w:hAnsi="Cambria"/>
          <w:b/>
          <w:bCs/>
        </w:rPr>
      </w:pPr>
      <w:r w:rsidRPr="00DC2447">
        <w:rPr>
          <w:rFonts w:ascii="Cambria" w:hAnsi="Cambria"/>
          <w:b/>
          <w:bCs/>
        </w:rPr>
        <w:t xml:space="preserve">ZAMAWIAJĄCY                                      </w:t>
      </w:r>
      <w:r w:rsidRPr="00DC2447">
        <w:rPr>
          <w:rFonts w:ascii="Cambria" w:hAnsi="Cambria"/>
          <w:b/>
          <w:bCs/>
        </w:rPr>
        <w:tab/>
        <w:t xml:space="preserve">     WYKONAWCA</w:t>
      </w:r>
    </w:p>
    <w:p w14:paraId="3615C014" w14:textId="7A9577CA" w:rsidR="0079491F" w:rsidRDefault="0079491F">
      <w:pPr>
        <w:rPr>
          <w:bCs/>
        </w:rPr>
      </w:pPr>
      <w:r>
        <w:rPr>
          <w:bCs/>
        </w:rPr>
        <w:br w:type="page"/>
      </w:r>
    </w:p>
    <w:p w14:paraId="5DD49EA3" w14:textId="0F062A30" w:rsidR="0079491F" w:rsidRPr="007F4AE6" w:rsidRDefault="00B5151C" w:rsidP="00B5151C">
      <w:pPr>
        <w:autoSpaceDE w:val="0"/>
        <w:autoSpaceDN w:val="0"/>
        <w:adjustRightInd w:val="0"/>
        <w:spacing w:line="312" w:lineRule="auto"/>
        <w:jc w:val="right"/>
        <w:rPr>
          <w:rFonts w:ascii="Cambria" w:hAnsi="Cambria"/>
          <w:b/>
          <w:bCs/>
          <w:sz w:val="22"/>
          <w:szCs w:val="22"/>
        </w:rPr>
      </w:pPr>
      <w:r w:rsidRPr="007F4AE6">
        <w:rPr>
          <w:rFonts w:ascii="Cambria" w:hAnsi="Cambria"/>
          <w:b/>
          <w:bCs/>
          <w:sz w:val="22"/>
          <w:szCs w:val="22"/>
        </w:rPr>
        <w:lastRenderedPageBreak/>
        <w:t>Załącznik nr 3 do umowy</w:t>
      </w:r>
    </w:p>
    <w:p w14:paraId="7A8D3E5D" w14:textId="77777777" w:rsidR="00B5151C" w:rsidRPr="007F4AE6" w:rsidRDefault="00B5151C" w:rsidP="00B5151C">
      <w:pPr>
        <w:autoSpaceDE w:val="0"/>
        <w:autoSpaceDN w:val="0"/>
        <w:adjustRightInd w:val="0"/>
        <w:spacing w:line="312" w:lineRule="auto"/>
        <w:jc w:val="right"/>
        <w:rPr>
          <w:rFonts w:ascii="Cambria" w:hAnsi="Cambria"/>
          <w:b/>
          <w:bCs/>
          <w:sz w:val="22"/>
          <w:szCs w:val="22"/>
        </w:rPr>
      </w:pPr>
    </w:p>
    <w:p w14:paraId="40D6BB71" w14:textId="77777777" w:rsidR="0079491F" w:rsidRPr="007F4AE6" w:rsidRDefault="0079491F" w:rsidP="00B5151C">
      <w:pPr>
        <w:autoSpaceDE w:val="0"/>
        <w:autoSpaceDN w:val="0"/>
        <w:adjustRightInd w:val="0"/>
        <w:spacing w:line="312" w:lineRule="auto"/>
        <w:jc w:val="center"/>
        <w:rPr>
          <w:rFonts w:ascii="Cambria" w:hAnsi="Cambria"/>
          <w:b/>
          <w:bCs/>
          <w:sz w:val="22"/>
          <w:szCs w:val="22"/>
        </w:rPr>
      </w:pPr>
      <w:r w:rsidRPr="007F4AE6">
        <w:rPr>
          <w:rFonts w:ascii="Cambria" w:hAnsi="Cambria"/>
          <w:b/>
          <w:bCs/>
          <w:sz w:val="22"/>
          <w:szCs w:val="22"/>
        </w:rPr>
        <w:t>WZÓR PROTOKOŁU ZDAWCZO-ODBIORCZEGO</w:t>
      </w:r>
    </w:p>
    <w:p w14:paraId="08E1AAEE" w14:textId="77777777" w:rsidR="0079491F" w:rsidRPr="007F4AE6" w:rsidRDefault="0079491F" w:rsidP="0079491F">
      <w:pPr>
        <w:autoSpaceDE w:val="0"/>
        <w:autoSpaceDN w:val="0"/>
        <w:adjustRightInd w:val="0"/>
        <w:spacing w:line="312" w:lineRule="auto"/>
        <w:jc w:val="both"/>
        <w:rPr>
          <w:rFonts w:ascii="Cambria" w:hAnsi="Cambria"/>
          <w:b/>
          <w:bCs/>
          <w:sz w:val="22"/>
          <w:szCs w:val="22"/>
        </w:rPr>
      </w:pPr>
    </w:p>
    <w:p w14:paraId="1557B3CF" w14:textId="5ABB825D" w:rsidR="0079491F" w:rsidRPr="004469C9"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 xml:space="preserve">Spisany w </w:t>
      </w:r>
      <w:r w:rsidR="00B5151C" w:rsidRPr="004469C9">
        <w:rPr>
          <w:rFonts w:ascii="Cambria" w:hAnsi="Cambria"/>
          <w:bCs/>
          <w:sz w:val="22"/>
          <w:szCs w:val="22"/>
        </w:rPr>
        <w:t>Kórniku</w:t>
      </w:r>
      <w:r w:rsidRPr="004469C9">
        <w:rPr>
          <w:rFonts w:ascii="Cambria" w:hAnsi="Cambria"/>
          <w:bCs/>
          <w:sz w:val="22"/>
          <w:szCs w:val="22"/>
        </w:rPr>
        <w:t>, dnia …</w:t>
      </w:r>
      <w:proofErr w:type="gramStart"/>
      <w:r w:rsidRPr="004469C9">
        <w:rPr>
          <w:rFonts w:ascii="Cambria" w:hAnsi="Cambria"/>
          <w:bCs/>
          <w:sz w:val="22"/>
          <w:szCs w:val="22"/>
        </w:rPr>
        <w:t>…….</w:t>
      </w:r>
      <w:proofErr w:type="gramEnd"/>
      <w:r w:rsidRPr="004469C9">
        <w:rPr>
          <w:rFonts w:ascii="Cambria" w:hAnsi="Cambria"/>
          <w:bCs/>
          <w:sz w:val="22"/>
          <w:szCs w:val="22"/>
        </w:rPr>
        <w:t>.</w:t>
      </w:r>
      <w:proofErr w:type="gramStart"/>
      <w:r w:rsidRPr="004469C9">
        <w:rPr>
          <w:rFonts w:ascii="Cambria" w:hAnsi="Cambria"/>
          <w:bCs/>
          <w:sz w:val="22"/>
          <w:szCs w:val="22"/>
        </w:rPr>
        <w:t>…….</w:t>
      </w:r>
      <w:proofErr w:type="gramEnd"/>
      <w:r w:rsidRPr="004469C9">
        <w:rPr>
          <w:rFonts w:ascii="Cambria" w:hAnsi="Cambria"/>
          <w:bCs/>
          <w:sz w:val="22"/>
          <w:szCs w:val="22"/>
        </w:rPr>
        <w:t>., pomiędzy:</w:t>
      </w:r>
    </w:p>
    <w:p w14:paraId="6099BFF9" w14:textId="04454C31" w:rsidR="0079491F" w:rsidRPr="004469C9" w:rsidRDefault="00B5151C" w:rsidP="0079491F">
      <w:pPr>
        <w:autoSpaceDE w:val="0"/>
        <w:autoSpaceDN w:val="0"/>
        <w:adjustRightInd w:val="0"/>
        <w:spacing w:line="312" w:lineRule="auto"/>
        <w:jc w:val="both"/>
        <w:rPr>
          <w:rFonts w:ascii="Cambria" w:hAnsi="Cambria"/>
          <w:bCs/>
          <w:sz w:val="22"/>
          <w:szCs w:val="22"/>
        </w:rPr>
      </w:pPr>
      <w:r w:rsidRPr="004469C9">
        <w:rPr>
          <w:rFonts w:ascii="Cambria" w:hAnsi="Cambria"/>
          <w:b/>
          <w:bCs/>
          <w:sz w:val="22"/>
          <w:szCs w:val="22"/>
        </w:rPr>
        <w:t>Instytutem Dendrologii Polskiej Akademii Nauk</w:t>
      </w:r>
      <w:r w:rsidR="0079491F" w:rsidRPr="004469C9">
        <w:rPr>
          <w:rFonts w:ascii="Cambria" w:hAnsi="Cambria"/>
          <w:bCs/>
          <w:sz w:val="22"/>
          <w:szCs w:val="22"/>
        </w:rPr>
        <w:t xml:space="preserve">, z siedzibą w </w:t>
      </w:r>
      <w:r w:rsidRPr="004469C9">
        <w:rPr>
          <w:rFonts w:ascii="Cambria" w:hAnsi="Cambria"/>
          <w:bCs/>
          <w:sz w:val="22"/>
          <w:szCs w:val="22"/>
        </w:rPr>
        <w:t>Kórniku</w:t>
      </w:r>
      <w:r w:rsidR="0079491F" w:rsidRPr="004469C9">
        <w:rPr>
          <w:rFonts w:ascii="Cambria" w:hAnsi="Cambria"/>
          <w:bCs/>
          <w:sz w:val="22"/>
          <w:szCs w:val="22"/>
        </w:rPr>
        <w:t xml:space="preserve">, ul. </w:t>
      </w:r>
      <w:r w:rsidRPr="004469C9">
        <w:rPr>
          <w:rFonts w:ascii="Cambria" w:hAnsi="Cambria"/>
          <w:bCs/>
          <w:sz w:val="22"/>
          <w:szCs w:val="22"/>
        </w:rPr>
        <w:t>Parkowa 5</w:t>
      </w:r>
      <w:r w:rsidR="0079491F" w:rsidRPr="004469C9">
        <w:rPr>
          <w:rFonts w:ascii="Cambria" w:hAnsi="Cambria"/>
          <w:bCs/>
          <w:sz w:val="22"/>
          <w:szCs w:val="22"/>
        </w:rPr>
        <w:t xml:space="preserve">, </w:t>
      </w:r>
      <w:r w:rsidRPr="004469C9">
        <w:rPr>
          <w:rFonts w:ascii="Cambria" w:hAnsi="Cambria"/>
          <w:bCs/>
          <w:sz w:val="22"/>
          <w:szCs w:val="22"/>
        </w:rPr>
        <w:t>62-035</w:t>
      </w:r>
      <w:r w:rsidR="0079491F" w:rsidRPr="004469C9">
        <w:rPr>
          <w:rFonts w:ascii="Cambria" w:hAnsi="Cambria"/>
          <w:bCs/>
          <w:sz w:val="22"/>
          <w:szCs w:val="22"/>
        </w:rPr>
        <w:t xml:space="preserve"> </w:t>
      </w:r>
      <w:r w:rsidRPr="004469C9">
        <w:rPr>
          <w:rFonts w:ascii="Cambria" w:hAnsi="Cambria"/>
          <w:bCs/>
          <w:sz w:val="22"/>
          <w:szCs w:val="22"/>
        </w:rPr>
        <w:t>Kórnik</w:t>
      </w:r>
      <w:r w:rsidR="0079491F" w:rsidRPr="004469C9">
        <w:rPr>
          <w:rFonts w:ascii="Cambria" w:hAnsi="Cambria"/>
          <w:bCs/>
          <w:sz w:val="22"/>
          <w:szCs w:val="22"/>
        </w:rPr>
        <w:t>, jako Zamawiającym reprezentowanym przez:</w:t>
      </w:r>
    </w:p>
    <w:p w14:paraId="0566A102" w14:textId="77777777" w:rsidR="0079491F" w:rsidRPr="004469C9" w:rsidRDefault="0079491F" w:rsidP="0079491F">
      <w:pPr>
        <w:autoSpaceDE w:val="0"/>
        <w:autoSpaceDN w:val="0"/>
        <w:adjustRightInd w:val="0"/>
        <w:spacing w:line="312" w:lineRule="auto"/>
        <w:jc w:val="both"/>
        <w:rPr>
          <w:rFonts w:ascii="Cambria" w:hAnsi="Cambria"/>
          <w:bCs/>
          <w:i/>
          <w:sz w:val="22"/>
          <w:szCs w:val="22"/>
        </w:rPr>
      </w:pPr>
      <w:r w:rsidRPr="004469C9">
        <w:rPr>
          <w:rFonts w:ascii="Cambria" w:hAnsi="Cambria"/>
          <w:bCs/>
          <w:sz w:val="22"/>
          <w:szCs w:val="22"/>
        </w:rPr>
        <w:t>………………………………………………………………………………………………………</w:t>
      </w:r>
      <w:proofErr w:type="gramStart"/>
      <w:r w:rsidRPr="004469C9">
        <w:rPr>
          <w:rFonts w:ascii="Cambria" w:hAnsi="Cambria"/>
          <w:bCs/>
          <w:sz w:val="22"/>
          <w:szCs w:val="22"/>
        </w:rPr>
        <w:t>…….</w:t>
      </w:r>
      <w:proofErr w:type="gramEnd"/>
      <w:r w:rsidRPr="004469C9">
        <w:rPr>
          <w:rFonts w:ascii="Cambria" w:hAnsi="Cambria"/>
          <w:bCs/>
          <w:i/>
          <w:sz w:val="22"/>
          <w:szCs w:val="22"/>
        </w:rPr>
        <w:t>(imię i nazwisko Użytkownika)</w:t>
      </w:r>
    </w:p>
    <w:p w14:paraId="4D3B6C45"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a</w:t>
      </w:r>
    </w:p>
    <w:p w14:paraId="7BB562C9"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w:t>
      </w:r>
      <w:proofErr w:type="gramStart"/>
      <w:r w:rsidRPr="004469C9">
        <w:rPr>
          <w:rFonts w:ascii="Cambria" w:hAnsi="Cambria"/>
          <w:bCs/>
          <w:sz w:val="22"/>
          <w:szCs w:val="22"/>
        </w:rPr>
        <w:t>…(</w:t>
      </w:r>
      <w:proofErr w:type="gramEnd"/>
      <w:r w:rsidRPr="004469C9">
        <w:rPr>
          <w:rFonts w:ascii="Cambria" w:hAnsi="Cambria"/>
          <w:bCs/>
          <w:sz w:val="22"/>
          <w:szCs w:val="22"/>
        </w:rPr>
        <w:t>nazwa i adres Wykonawcy), jako Wykonawcą reprezentowanym przez:</w:t>
      </w:r>
    </w:p>
    <w:p w14:paraId="0AA47FDE" w14:textId="66850246" w:rsidR="0079491F" w:rsidRPr="004469C9" w:rsidRDefault="0079491F" w:rsidP="0079491F">
      <w:pPr>
        <w:autoSpaceDE w:val="0"/>
        <w:autoSpaceDN w:val="0"/>
        <w:adjustRightInd w:val="0"/>
        <w:spacing w:line="312" w:lineRule="auto"/>
        <w:jc w:val="both"/>
        <w:rPr>
          <w:rFonts w:ascii="Cambria" w:hAnsi="Cambria"/>
          <w:bCs/>
          <w:i/>
          <w:sz w:val="22"/>
          <w:szCs w:val="22"/>
        </w:rPr>
      </w:pPr>
      <w:r w:rsidRPr="004469C9">
        <w:rPr>
          <w:rFonts w:ascii="Cambria" w:hAnsi="Cambria"/>
          <w:bCs/>
          <w:sz w:val="22"/>
          <w:szCs w:val="22"/>
        </w:rPr>
        <w:t xml:space="preserve">……………………………………………………………………………………………………………. </w:t>
      </w:r>
      <w:r w:rsidRPr="004469C9">
        <w:rPr>
          <w:rFonts w:ascii="Cambria" w:hAnsi="Cambria"/>
          <w:bCs/>
          <w:i/>
          <w:sz w:val="22"/>
          <w:szCs w:val="22"/>
        </w:rPr>
        <w:t>(imię i nazwisko osoby przekazującej przedmiot zamówienia)</w:t>
      </w:r>
    </w:p>
    <w:p w14:paraId="5EBB470D" w14:textId="7C6CF717" w:rsidR="0079491F" w:rsidRPr="004469C9"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Przedmiotem odbioru jest niżej wymienione urządzenie, dostarczone przez Wykonawcę:</w:t>
      </w:r>
    </w:p>
    <w:tbl>
      <w:tblPr>
        <w:tblW w:w="9233" w:type="dxa"/>
        <w:tblInd w:w="108" w:type="dxa"/>
        <w:tblBorders>
          <w:top w:val="double" w:sz="4" w:space="0" w:color="7F7F7F"/>
          <w:left w:val="double" w:sz="4" w:space="0" w:color="7F7F7F"/>
          <w:bottom w:val="double" w:sz="4" w:space="0" w:color="7F7F7F"/>
          <w:right w:val="double" w:sz="4" w:space="0" w:color="7F7F7F"/>
          <w:insideH w:val="single" w:sz="4" w:space="0" w:color="7F7F7F"/>
          <w:insideV w:val="single" w:sz="4" w:space="0" w:color="7F7F7F"/>
        </w:tblBorders>
        <w:tblLook w:val="04A0" w:firstRow="1" w:lastRow="0" w:firstColumn="1" w:lastColumn="0" w:noHBand="0" w:noVBand="1"/>
      </w:tblPr>
      <w:tblGrid>
        <w:gridCol w:w="618"/>
        <w:gridCol w:w="1802"/>
        <w:gridCol w:w="1074"/>
        <w:gridCol w:w="1490"/>
        <w:gridCol w:w="1266"/>
        <w:gridCol w:w="1530"/>
        <w:gridCol w:w="1453"/>
      </w:tblGrid>
      <w:tr w:rsidR="0079491F" w:rsidRPr="004469C9" w14:paraId="000C02D8" w14:textId="77777777" w:rsidTr="004469C9">
        <w:trPr>
          <w:trHeight w:val="397"/>
        </w:trPr>
        <w:tc>
          <w:tcPr>
            <w:tcW w:w="618" w:type="dxa"/>
            <w:shd w:val="clear" w:color="auto" w:fill="D9D9D9"/>
            <w:vAlign w:val="center"/>
          </w:tcPr>
          <w:p w14:paraId="51A19982"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LP</w:t>
            </w:r>
          </w:p>
        </w:tc>
        <w:tc>
          <w:tcPr>
            <w:tcW w:w="1802" w:type="dxa"/>
            <w:shd w:val="clear" w:color="auto" w:fill="D9D9D9"/>
            <w:vAlign w:val="center"/>
          </w:tcPr>
          <w:p w14:paraId="3F8AFD9F"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NAZWA URZĄDZENIA</w:t>
            </w:r>
          </w:p>
        </w:tc>
        <w:tc>
          <w:tcPr>
            <w:tcW w:w="1074" w:type="dxa"/>
            <w:shd w:val="clear" w:color="auto" w:fill="D9D9D9"/>
            <w:vAlign w:val="center"/>
          </w:tcPr>
          <w:p w14:paraId="52309E18"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ILOŚĆ (SZT.)</w:t>
            </w:r>
          </w:p>
        </w:tc>
        <w:tc>
          <w:tcPr>
            <w:tcW w:w="1490" w:type="dxa"/>
            <w:shd w:val="clear" w:color="auto" w:fill="D9D9D9"/>
          </w:tcPr>
          <w:p w14:paraId="2E2DD6B0"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PRODUCENT</w:t>
            </w:r>
          </w:p>
          <w:p w14:paraId="2F91DADB"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266" w:type="dxa"/>
            <w:shd w:val="clear" w:color="auto" w:fill="D9D9D9"/>
          </w:tcPr>
          <w:p w14:paraId="0985D0E3"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TYP</w:t>
            </w:r>
          </w:p>
          <w:p w14:paraId="6DAB5952"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530" w:type="dxa"/>
            <w:shd w:val="clear" w:color="auto" w:fill="D9D9D9"/>
          </w:tcPr>
          <w:p w14:paraId="618E9C38"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 xml:space="preserve">NR </w:t>
            </w:r>
          </w:p>
          <w:p w14:paraId="370BECE2"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FABRYCZNY</w:t>
            </w:r>
          </w:p>
        </w:tc>
        <w:tc>
          <w:tcPr>
            <w:tcW w:w="1453" w:type="dxa"/>
            <w:shd w:val="clear" w:color="auto" w:fill="D9D9D9"/>
          </w:tcPr>
          <w:p w14:paraId="5F8B5A17"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ROK PRODUKCJI</w:t>
            </w:r>
          </w:p>
        </w:tc>
      </w:tr>
      <w:tr w:rsidR="0079491F" w:rsidRPr="004469C9" w14:paraId="60A50A4E" w14:textId="77777777" w:rsidTr="004469C9">
        <w:trPr>
          <w:trHeight w:val="397"/>
        </w:trPr>
        <w:tc>
          <w:tcPr>
            <w:tcW w:w="618" w:type="dxa"/>
            <w:shd w:val="clear" w:color="auto" w:fill="auto"/>
            <w:vAlign w:val="center"/>
          </w:tcPr>
          <w:p w14:paraId="67D5CDD1"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1.</w:t>
            </w:r>
          </w:p>
        </w:tc>
        <w:tc>
          <w:tcPr>
            <w:tcW w:w="1802" w:type="dxa"/>
            <w:shd w:val="clear" w:color="auto" w:fill="auto"/>
            <w:vAlign w:val="center"/>
          </w:tcPr>
          <w:p w14:paraId="1045B15B"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074" w:type="dxa"/>
            <w:shd w:val="clear" w:color="auto" w:fill="auto"/>
            <w:vAlign w:val="center"/>
          </w:tcPr>
          <w:p w14:paraId="5CB1BCC9"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490" w:type="dxa"/>
          </w:tcPr>
          <w:p w14:paraId="29A444DC"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266" w:type="dxa"/>
          </w:tcPr>
          <w:p w14:paraId="1DF27D99"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530" w:type="dxa"/>
          </w:tcPr>
          <w:p w14:paraId="7AC9099B"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453" w:type="dxa"/>
          </w:tcPr>
          <w:p w14:paraId="0D8273E7"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r>
      <w:tr w:rsidR="0079491F" w:rsidRPr="004469C9" w14:paraId="545891F3" w14:textId="77777777" w:rsidTr="004469C9">
        <w:trPr>
          <w:trHeight w:val="397"/>
        </w:trPr>
        <w:tc>
          <w:tcPr>
            <w:tcW w:w="618" w:type="dxa"/>
            <w:shd w:val="clear" w:color="auto" w:fill="auto"/>
            <w:vAlign w:val="center"/>
          </w:tcPr>
          <w:p w14:paraId="368944AD"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802" w:type="dxa"/>
            <w:shd w:val="clear" w:color="auto" w:fill="auto"/>
            <w:vAlign w:val="center"/>
          </w:tcPr>
          <w:p w14:paraId="4B1C81BB"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074" w:type="dxa"/>
            <w:shd w:val="clear" w:color="auto" w:fill="auto"/>
            <w:vAlign w:val="center"/>
          </w:tcPr>
          <w:p w14:paraId="1FA9B774"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490" w:type="dxa"/>
          </w:tcPr>
          <w:p w14:paraId="4CEFB2C8"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266" w:type="dxa"/>
          </w:tcPr>
          <w:p w14:paraId="22AA941A"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530" w:type="dxa"/>
          </w:tcPr>
          <w:p w14:paraId="05005D13"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453" w:type="dxa"/>
          </w:tcPr>
          <w:p w14:paraId="79FF5B25"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r>
      <w:tr w:rsidR="0079491F" w:rsidRPr="004469C9" w14:paraId="3B93CA92" w14:textId="77777777" w:rsidTr="004469C9">
        <w:trPr>
          <w:trHeight w:val="397"/>
        </w:trPr>
        <w:tc>
          <w:tcPr>
            <w:tcW w:w="618" w:type="dxa"/>
            <w:shd w:val="clear" w:color="auto" w:fill="auto"/>
            <w:vAlign w:val="center"/>
          </w:tcPr>
          <w:p w14:paraId="64E40CB0"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802" w:type="dxa"/>
            <w:shd w:val="clear" w:color="auto" w:fill="auto"/>
            <w:vAlign w:val="center"/>
          </w:tcPr>
          <w:p w14:paraId="1BC7ADFB"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074" w:type="dxa"/>
            <w:shd w:val="clear" w:color="auto" w:fill="auto"/>
            <w:vAlign w:val="center"/>
          </w:tcPr>
          <w:p w14:paraId="566A3B31"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c>
        <w:tc>
          <w:tcPr>
            <w:tcW w:w="1490" w:type="dxa"/>
          </w:tcPr>
          <w:p w14:paraId="446DABCE"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266" w:type="dxa"/>
          </w:tcPr>
          <w:p w14:paraId="3E64D1FB"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530" w:type="dxa"/>
          </w:tcPr>
          <w:p w14:paraId="3CD86359"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1453" w:type="dxa"/>
          </w:tcPr>
          <w:p w14:paraId="54682D04"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r>
    </w:tbl>
    <w:p w14:paraId="0CCBDE03"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p w14:paraId="0410D962"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 Wypełnia Wykonawca</w:t>
      </w:r>
    </w:p>
    <w:p w14:paraId="1570323C"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 Wypełnia Użytkownik</w:t>
      </w:r>
    </w:p>
    <w:p w14:paraId="1469842E" w14:textId="391EC8F1"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 xml:space="preserve">Wykonawca udziela Zamawiającemu gwarancji na okres </w:t>
      </w:r>
      <w:proofErr w:type="gramStart"/>
      <w:r w:rsidR="00B5151C" w:rsidRPr="004469C9">
        <w:rPr>
          <w:rFonts w:ascii="Cambria" w:hAnsi="Cambria"/>
          <w:bCs/>
          <w:sz w:val="22"/>
          <w:szCs w:val="22"/>
        </w:rPr>
        <w:t>…….</w:t>
      </w:r>
      <w:proofErr w:type="gramEnd"/>
      <w:r w:rsidR="00B5151C" w:rsidRPr="004469C9">
        <w:rPr>
          <w:rFonts w:ascii="Cambria" w:hAnsi="Cambria"/>
          <w:bCs/>
          <w:sz w:val="22"/>
          <w:szCs w:val="22"/>
        </w:rPr>
        <w:t>. lat.</w:t>
      </w:r>
    </w:p>
    <w:p w14:paraId="2F00843F" w14:textId="77777777" w:rsidR="0079491F" w:rsidRPr="004469C9"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 xml:space="preserve">Strony zgodnie deklarują, że dokonano odbioru: </w:t>
      </w:r>
    </w:p>
    <w:tbl>
      <w:tblPr>
        <w:tblW w:w="9341" w:type="dxa"/>
        <w:tblBorders>
          <w:top w:val="double" w:sz="4" w:space="0" w:color="7F7F7F"/>
          <w:left w:val="double" w:sz="4" w:space="0" w:color="7F7F7F"/>
          <w:bottom w:val="double" w:sz="4" w:space="0" w:color="7F7F7F"/>
          <w:right w:val="double" w:sz="4" w:space="0" w:color="7F7F7F"/>
          <w:insideH w:val="single" w:sz="4" w:space="0" w:color="7F7F7F"/>
          <w:insideV w:val="single" w:sz="4" w:space="0" w:color="7F7F7F"/>
        </w:tblBorders>
        <w:tblLook w:val="04A0" w:firstRow="1" w:lastRow="0" w:firstColumn="1" w:lastColumn="0" w:noHBand="0" w:noVBand="1"/>
      </w:tblPr>
      <w:tblGrid>
        <w:gridCol w:w="1944"/>
        <w:gridCol w:w="7397"/>
      </w:tblGrid>
      <w:tr w:rsidR="0079491F" w:rsidRPr="004469C9" w14:paraId="4619495C" w14:textId="77777777" w:rsidTr="004469C9">
        <w:trPr>
          <w:trHeight w:val="525"/>
        </w:trPr>
        <w:tc>
          <w:tcPr>
            <w:tcW w:w="1944" w:type="dxa"/>
            <w:vAlign w:val="center"/>
          </w:tcPr>
          <w:p w14:paraId="41DE2CD1" w14:textId="77777777" w:rsidR="0079491F" w:rsidRPr="004469C9" w:rsidRDefault="0045009A" w:rsidP="0079491F">
            <w:pPr>
              <w:autoSpaceDE w:val="0"/>
              <w:autoSpaceDN w:val="0"/>
              <w:adjustRightInd w:val="0"/>
              <w:spacing w:line="312" w:lineRule="auto"/>
              <w:jc w:val="both"/>
              <w:rPr>
                <w:rFonts w:ascii="Cambria" w:hAnsi="Cambria"/>
                <w:b/>
                <w:bCs/>
                <w:sz w:val="22"/>
                <w:szCs w:val="22"/>
              </w:rPr>
            </w:pPr>
            <w:sdt>
              <w:sdtPr>
                <w:rPr>
                  <w:rFonts w:ascii="Cambria" w:hAnsi="Cambria"/>
                  <w:b/>
                  <w:bCs/>
                  <w:sz w:val="22"/>
                  <w:szCs w:val="22"/>
                </w:rPr>
                <w:id w:val="644628716"/>
                <w14:checkbox>
                  <w14:checked w14:val="0"/>
                  <w14:checkedState w14:val="2612" w14:font="MS Gothic"/>
                  <w14:uncheckedState w14:val="2610" w14:font="MS Gothic"/>
                </w14:checkbox>
              </w:sdtPr>
              <w:sdtEndPr/>
              <w:sdtContent>
                <w:r w:rsidR="0079491F" w:rsidRPr="004469C9">
                  <w:rPr>
                    <w:rFonts w:ascii="Segoe UI Symbol" w:hAnsi="Segoe UI Symbol" w:cs="Segoe UI Symbol"/>
                    <w:b/>
                    <w:bCs/>
                    <w:sz w:val="22"/>
                    <w:szCs w:val="22"/>
                  </w:rPr>
                  <w:t>☐</w:t>
                </w:r>
              </w:sdtContent>
            </w:sdt>
            <w:r w:rsidR="0079491F" w:rsidRPr="004469C9">
              <w:rPr>
                <w:rFonts w:ascii="Cambria" w:hAnsi="Cambria"/>
                <w:b/>
                <w:bCs/>
                <w:sz w:val="22"/>
                <w:szCs w:val="22"/>
              </w:rPr>
              <w:t xml:space="preserve"> POZYTYWNIE</w:t>
            </w:r>
          </w:p>
        </w:tc>
        <w:tc>
          <w:tcPr>
            <w:tcW w:w="7397" w:type="dxa"/>
            <w:vAlign w:val="center"/>
          </w:tcPr>
          <w:p w14:paraId="036A3628"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Strony zgodnie oświadczają, że:</w:t>
            </w:r>
          </w:p>
          <w:p w14:paraId="1CAC430C" w14:textId="77777777" w:rsidR="0079491F" w:rsidRPr="004469C9" w:rsidRDefault="0079491F" w:rsidP="00B5151C">
            <w:pPr>
              <w:numPr>
                <w:ilvl w:val="0"/>
                <w:numId w:val="24"/>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Urządzenie jest zgodne ze złożonym zamówieniem i zostało przyjęte bez uwag</w:t>
            </w:r>
          </w:p>
          <w:p w14:paraId="1794E4C6" w14:textId="77777777" w:rsidR="0079491F" w:rsidRPr="004469C9" w:rsidRDefault="0079491F" w:rsidP="00B5151C">
            <w:pPr>
              <w:numPr>
                <w:ilvl w:val="0"/>
                <w:numId w:val="24"/>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Zostało przeprowadzone jednodniowe szkolenie wdrożeniowe z obsługi przedmiotu zamówienia dla min. 3 pracowników Zamawiającego</w:t>
            </w:r>
          </w:p>
        </w:tc>
      </w:tr>
      <w:tr w:rsidR="0079491F" w:rsidRPr="004469C9" w14:paraId="71D57ABB" w14:textId="77777777" w:rsidTr="004469C9">
        <w:trPr>
          <w:trHeight w:val="525"/>
        </w:trPr>
        <w:tc>
          <w:tcPr>
            <w:tcW w:w="1944" w:type="dxa"/>
            <w:vAlign w:val="center"/>
          </w:tcPr>
          <w:p w14:paraId="5320288F" w14:textId="77777777" w:rsidR="0079491F" w:rsidRPr="004469C9" w:rsidRDefault="0045009A" w:rsidP="0079491F">
            <w:pPr>
              <w:autoSpaceDE w:val="0"/>
              <w:autoSpaceDN w:val="0"/>
              <w:adjustRightInd w:val="0"/>
              <w:spacing w:line="312" w:lineRule="auto"/>
              <w:jc w:val="both"/>
              <w:rPr>
                <w:rFonts w:ascii="Cambria" w:hAnsi="Cambria"/>
                <w:b/>
                <w:bCs/>
                <w:sz w:val="22"/>
                <w:szCs w:val="22"/>
              </w:rPr>
            </w:pPr>
            <w:sdt>
              <w:sdtPr>
                <w:rPr>
                  <w:rFonts w:ascii="Cambria" w:hAnsi="Cambria"/>
                  <w:b/>
                  <w:bCs/>
                  <w:sz w:val="22"/>
                  <w:szCs w:val="22"/>
                </w:rPr>
                <w:id w:val="-1171335780"/>
                <w14:checkbox>
                  <w14:checked w14:val="0"/>
                  <w14:checkedState w14:val="2612" w14:font="MS Gothic"/>
                  <w14:uncheckedState w14:val="2610" w14:font="MS Gothic"/>
                </w14:checkbox>
              </w:sdtPr>
              <w:sdtEndPr/>
              <w:sdtContent>
                <w:r w:rsidR="0079491F" w:rsidRPr="004469C9">
                  <w:rPr>
                    <w:rFonts w:ascii="Segoe UI Symbol" w:hAnsi="Segoe UI Symbol" w:cs="Segoe UI Symbol"/>
                    <w:b/>
                    <w:bCs/>
                    <w:sz w:val="22"/>
                    <w:szCs w:val="22"/>
                  </w:rPr>
                  <w:t>☐</w:t>
                </w:r>
              </w:sdtContent>
            </w:sdt>
            <w:r w:rsidR="0079491F" w:rsidRPr="004469C9">
              <w:rPr>
                <w:rFonts w:ascii="Cambria" w:hAnsi="Cambria"/>
                <w:b/>
                <w:bCs/>
                <w:sz w:val="22"/>
                <w:szCs w:val="22"/>
              </w:rPr>
              <w:t xml:space="preserve"> NEGATYWNIE</w:t>
            </w:r>
          </w:p>
        </w:tc>
        <w:tc>
          <w:tcPr>
            <w:tcW w:w="7397" w:type="dxa"/>
            <w:vAlign w:val="center"/>
          </w:tcPr>
          <w:p w14:paraId="13C0E37F" w14:textId="77777777" w:rsidR="0079491F" w:rsidRPr="004469C9" w:rsidRDefault="0079491F" w:rsidP="00B5151C">
            <w:pPr>
              <w:numPr>
                <w:ilvl w:val="0"/>
                <w:numId w:val="25"/>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Uwagi…………………………………………………………………………………………</w:t>
            </w:r>
            <w:proofErr w:type="gramStart"/>
            <w:r w:rsidRPr="004469C9">
              <w:rPr>
                <w:rFonts w:ascii="Cambria" w:hAnsi="Cambria"/>
                <w:bCs/>
                <w:sz w:val="22"/>
                <w:szCs w:val="22"/>
              </w:rPr>
              <w:t>…….</w:t>
            </w:r>
            <w:proofErr w:type="gramEnd"/>
            <w:r w:rsidRPr="004469C9">
              <w:rPr>
                <w:rFonts w:ascii="Cambria" w:hAnsi="Cambria"/>
                <w:bCs/>
                <w:sz w:val="22"/>
                <w:szCs w:val="22"/>
              </w:rPr>
              <w:t>.</w:t>
            </w:r>
          </w:p>
          <w:p w14:paraId="69E4480A"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w:t>
            </w:r>
          </w:p>
          <w:p w14:paraId="75AC9DB8"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w:t>
            </w:r>
          </w:p>
          <w:p w14:paraId="7A2B7FDF" w14:textId="77777777" w:rsidR="0079491F" w:rsidRPr="004469C9" w:rsidRDefault="0079491F" w:rsidP="00B5151C">
            <w:pPr>
              <w:numPr>
                <w:ilvl w:val="0"/>
                <w:numId w:val="25"/>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Wyznaczony termin na usunięcie usterek……………………………………</w:t>
            </w:r>
            <w:proofErr w:type="gramStart"/>
            <w:r w:rsidRPr="004469C9">
              <w:rPr>
                <w:rFonts w:ascii="Cambria" w:hAnsi="Cambria"/>
                <w:bCs/>
                <w:sz w:val="22"/>
                <w:szCs w:val="22"/>
              </w:rPr>
              <w:t>…….</w:t>
            </w:r>
            <w:proofErr w:type="gramEnd"/>
          </w:p>
        </w:tc>
      </w:tr>
    </w:tbl>
    <w:p w14:paraId="25D2475B" w14:textId="77777777" w:rsidR="0079491F" w:rsidRPr="004469C9" w:rsidRDefault="0079491F" w:rsidP="0079491F">
      <w:pPr>
        <w:autoSpaceDE w:val="0"/>
        <w:autoSpaceDN w:val="0"/>
        <w:adjustRightInd w:val="0"/>
        <w:spacing w:line="312" w:lineRule="auto"/>
        <w:jc w:val="both"/>
        <w:rPr>
          <w:bCs/>
          <w:sz w:val="22"/>
          <w:szCs w:val="22"/>
        </w:rPr>
      </w:pPr>
    </w:p>
    <w:p w14:paraId="0F08256F" w14:textId="77777777" w:rsidR="0079491F" w:rsidRPr="004469C9"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Protokół sporządzono w trzech jednobrzmiących egzemplarzach.</w:t>
      </w:r>
    </w:p>
    <w:p w14:paraId="4690CFB7" w14:textId="77777777" w:rsidR="0079491F" w:rsidRPr="004469C9" w:rsidRDefault="0079491F" w:rsidP="0079491F">
      <w:pPr>
        <w:autoSpaceDE w:val="0"/>
        <w:autoSpaceDN w:val="0"/>
        <w:adjustRightInd w:val="0"/>
        <w:spacing w:line="312" w:lineRule="auto"/>
        <w:jc w:val="both"/>
        <w:rPr>
          <w:rFonts w:ascii="Cambria" w:hAnsi="Cambria"/>
          <w:bCs/>
          <w:sz w:val="22"/>
          <w:szCs w:val="22"/>
        </w:rPr>
      </w:pPr>
    </w:p>
    <w:tbl>
      <w:tblPr>
        <w:tblW w:w="9091" w:type="dxa"/>
        <w:tblInd w:w="108" w:type="dxa"/>
        <w:tblLook w:val="04A0" w:firstRow="1" w:lastRow="0" w:firstColumn="1" w:lastColumn="0" w:noHBand="0" w:noVBand="1"/>
      </w:tblPr>
      <w:tblGrid>
        <w:gridCol w:w="2854"/>
        <w:gridCol w:w="3119"/>
        <w:gridCol w:w="3118"/>
      </w:tblGrid>
      <w:tr w:rsidR="0079491F" w:rsidRPr="004469C9" w14:paraId="096733FA" w14:textId="77777777" w:rsidTr="00A50805">
        <w:trPr>
          <w:trHeight w:val="397"/>
        </w:trPr>
        <w:tc>
          <w:tcPr>
            <w:tcW w:w="2854" w:type="dxa"/>
            <w:shd w:val="clear" w:color="auto" w:fill="auto"/>
            <w:vAlign w:val="center"/>
          </w:tcPr>
          <w:p w14:paraId="3C7D88C1"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r w:rsidRPr="004469C9">
              <w:rPr>
                <w:rFonts w:ascii="Cambria" w:hAnsi="Cambria"/>
                <w:b/>
                <w:bCs/>
                <w:sz w:val="22"/>
                <w:szCs w:val="22"/>
              </w:rPr>
              <w:t>WYKONAWCA</w:t>
            </w:r>
          </w:p>
        </w:tc>
        <w:tc>
          <w:tcPr>
            <w:tcW w:w="3119" w:type="dxa"/>
            <w:shd w:val="clear" w:color="auto" w:fill="auto"/>
            <w:vAlign w:val="center"/>
          </w:tcPr>
          <w:p w14:paraId="36F435D2"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r w:rsidRPr="004469C9">
              <w:rPr>
                <w:rFonts w:ascii="Cambria" w:hAnsi="Cambria"/>
                <w:b/>
                <w:bCs/>
                <w:sz w:val="22"/>
                <w:szCs w:val="22"/>
              </w:rPr>
              <w:t>ODBIORCA</w:t>
            </w:r>
          </w:p>
        </w:tc>
        <w:tc>
          <w:tcPr>
            <w:tcW w:w="3118" w:type="dxa"/>
            <w:shd w:val="clear" w:color="auto" w:fill="auto"/>
            <w:vAlign w:val="center"/>
          </w:tcPr>
          <w:p w14:paraId="51C18DBC"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r w:rsidRPr="004469C9">
              <w:rPr>
                <w:rFonts w:ascii="Cambria" w:hAnsi="Cambria"/>
                <w:b/>
                <w:bCs/>
                <w:sz w:val="22"/>
                <w:szCs w:val="22"/>
              </w:rPr>
              <w:t>SEKCJA APARATURY</w:t>
            </w:r>
          </w:p>
        </w:tc>
      </w:tr>
      <w:tr w:rsidR="0079491F" w:rsidRPr="004469C9" w14:paraId="3A48954B" w14:textId="77777777" w:rsidTr="00A50805">
        <w:trPr>
          <w:trHeight w:val="397"/>
        </w:trPr>
        <w:tc>
          <w:tcPr>
            <w:tcW w:w="2854" w:type="dxa"/>
            <w:shd w:val="clear" w:color="auto" w:fill="auto"/>
            <w:vAlign w:val="center"/>
          </w:tcPr>
          <w:p w14:paraId="5741A6A8"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3119" w:type="dxa"/>
            <w:shd w:val="clear" w:color="auto" w:fill="auto"/>
            <w:vAlign w:val="center"/>
          </w:tcPr>
          <w:p w14:paraId="0CA354A6"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c>
          <w:tcPr>
            <w:tcW w:w="3118" w:type="dxa"/>
            <w:shd w:val="clear" w:color="auto" w:fill="auto"/>
            <w:vAlign w:val="center"/>
          </w:tcPr>
          <w:p w14:paraId="70F32112" w14:textId="77777777" w:rsidR="0079491F" w:rsidRPr="004469C9" w:rsidRDefault="0079491F" w:rsidP="0079491F">
            <w:pPr>
              <w:autoSpaceDE w:val="0"/>
              <w:autoSpaceDN w:val="0"/>
              <w:adjustRightInd w:val="0"/>
              <w:spacing w:line="312" w:lineRule="auto"/>
              <w:jc w:val="both"/>
              <w:rPr>
                <w:rFonts w:ascii="Cambria" w:hAnsi="Cambria"/>
                <w:b/>
                <w:bCs/>
                <w:sz w:val="22"/>
                <w:szCs w:val="22"/>
              </w:rPr>
            </w:pPr>
          </w:p>
        </w:tc>
      </w:tr>
      <w:tr w:rsidR="0079491F" w:rsidRPr="004469C9" w14:paraId="7DF0E1F6" w14:textId="77777777" w:rsidTr="00A50805">
        <w:trPr>
          <w:trHeight w:val="397"/>
        </w:trPr>
        <w:tc>
          <w:tcPr>
            <w:tcW w:w="2854" w:type="dxa"/>
            <w:shd w:val="clear" w:color="auto" w:fill="auto"/>
            <w:vAlign w:val="center"/>
          </w:tcPr>
          <w:p w14:paraId="0D942B80"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Pieczęć i podpis</w:t>
            </w:r>
          </w:p>
        </w:tc>
        <w:tc>
          <w:tcPr>
            <w:tcW w:w="3119" w:type="dxa"/>
            <w:shd w:val="clear" w:color="auto" w:fill="auto"/>
            <w:vAlign w:val="center"/>
          </w:tcPr>
          <w:p w14:paraId="08558B65"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Pieczęć i podpis</w:t>
            </w:r>
          </w:p>
        </w:tc>
        <w:tc>
          <w:tcPr>
            <w:tcW w:w="3118" w:type="dxa"/>
            <w:shd w:val="clear" w:color="auto" w:fill="auto"/>
            <w:vAlign w:val="center"/>
          </w:tcPr>
          <w:p w14:paraId="54D15684" w14:textId="77777777" w:rsidR="0079491F" w:rsidRPr="004469C9" w:rsidRDefault="0079491F" w:rsidP="0079491F">
            <w:pPr>
              <w:autoSpaceDE w:val="0"/>
              <w:autoSpaceDN w:val="0"/>
              <w:adjustRightInd w:val="0"/>
              <w:spacing w:line="312" w:lineRule="auto"/>
              <w:jc w:val="both"/>
              <w:rPr>
                <w:rFonts w:ascii="Cambria" w:hAnsi="Cambria"/>
                <w:bCs/>
                <w:sz w:val="22"/>
                <w:szCs w:val="22"/>
              </w:rPr>
            </w:pPr>
            <w:r w:rsidRPr="004469C9">
              <w:rPr>
                <w:rFonts w:ascii="Cambria" w:hAnsi="Cambria"/>
                <w:bCs/>
                <w:sz w:val="22"/>
                <w:szCs w:val="22"/>
              </w:rPr>
              <w:t>Pieczęć i podpis</w:t>
            </w:r>
          </w:p>
        </w:tc>
      </w:tr>
    </w:tbl>
    <w:p w14:paraId="53217319" w14:textId="77777777" w:rsidR="00D82AF0" w:rsidRPr="005D431D" w:rsidRDefault="00D82AF0" w:rsidP="00B5151C">
      <w:pPr>
        <w:autoSpaceDE w:val="0"/>
        <w:autoSpaceDN w:val="0"/>
        <w:adjustRightInd w:val="0"/>
        <w:spacing w:line="312" w:lineRule="auto"/>
        <w:jc w:val="right"/>
        <w:rPr>
          <w:bCs/>
        </w:rPr>
      </w:pPr>
    </w:p>
    <w:sectPr w:rsidR="00D82AF0" w:rsidRPr="005D431D" w:rsidSect="00AA656A">
      <w:footerReference w:type="even" r:id="rId9"/>
      <w:footerReference w:type="default" r:id="rId10"/>
      <w:headerReference w:type="first" r:id="rId11"/>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6927F" w14:textId="77777777" w:rsidR="00AA656A" w:rsidRDefault="00AA656A">
      <w:r>
        <w:separator/>
      </w:r>
    </w:p>
  </w:endnote>
  <w:endnote w:type="continuationSeparator" w:id="0">
    <w:p w14:paraId="4BFC91B5" w14:textId="77777777" w:rsidR="00AA656A" w:rsidRDefault="00AA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altName w:val="Calibri"/>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E8825" w14:textId="77777777" w:rsidR="00E12562" w:rsidRDefault="00E125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09D12D" w14:textId="77777777" w:rsidR="00E12562" w:rsidRDefault="00E125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A64B8" w14:textId="77777777" w:rsidR="00E12562" w:rsidRDefault="00E125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822AB">
      <w:rPr>
        <w:rStyle w:val="Numerstrony"/>
        <w:noProof/>
      </w:rPr>
      <w:t>10</w:t>
    </w:r>
    <w:r>
      <w:rPr>
        <w:rStyle w:val="Numerstrony"/>
      </w:rPr>
      <w:fldChar w:fldCharType="end"/>
    </w:r>
  </w:p>
  <w:p w14:paraId="2B96C88D" w14:textId="77777777" w:rsidR="00E12562" w:rsidRDefault="00E1256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35DB" w14:textId="77777777" w:rsidR="00AA656A" w:rsidRDefault="00AA656A">
      <w:r>
        <w:separator/>
      </w:r>
    </w:p>
  </w:footnote>
  <w:footnote w:type="continuationSeparator" w:id="0">
    <w:p w14:paraId="4A473B41" w14:textId="77777777" w:rsidR="00AA656A" w:rsidRDefault="00AA6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C5D7" w14:textId="421CADE5" w:rsidR="00D21A28" w:rsidRPr="006A3877" w:rsidRDefault="00D21A28" w:rsidP="00D21A28">
    <w:pPr>
      <w:pStyle w:val="Nagwek2"/>
      <w:spacing w:line="240" w:lineRule="auto"/>
      <w:jc w:val="right"/>
      <w:rPr>
        <w:rFonts w:ascii="Cambria" w:eastAsia="Calibri" w:hAnsi="Cambria" w:cs="Calibri"/>
        <w:b w:val="0"/>
        <w:bCs w:val="0"/>
        <w:sz w:val="20"/>
        <w:szCs w:val="20"/>
        <w:lang w:eastAsia="en-US"/>
      </w:rPr>
    </w:pPr>
    <w:r w:rsidRPr="00C80740">
      <w:rPr>
        <w:rFonts w:ascii="Cambria" w:eastAsia="Calibri" w:hAnsi="Cambria" w:cs="Calibri"/>
        <w:b w:val="0"/>
        <w:bCs w:val="0"/>
        <w:sz w:val="20"/>
        <w:szCs w:val="20"/>
        <w:lang w:eastAsia="en-US"/>
      </w:rPr>
      <w:t>Załącznik Nr 2</w:t>
    </w:r>
    <w:r w:rsidR="00417BA1">
      <w:rPr>
        <w:rFonts w:ascii="Cambria" w:eastAsia="Calibri" w:hAnsi="Cambria" w:cs="Calibri"/>
        <w:b w:val="0"/>
        <w:bCs w:val="0"/>
        <w:sz w:val="20"/>
        <w:szCs w:val="20"/>
        <w:lang w:eastAsia="en-US"/>
      </w:rPr>
      <w:t>b</w:t>
    </w:r>
    <w:r w:rsidRPr="00C80740">
      <w:rPr>
        <w:rFonts w:ascii="Cambria" w:eastAsia="Calibri" w:hAnsi="Cambria" w:cs="Calibri"/>
        <w:b w:val="0"/>
        <w:bCs w:val="0"/>
        <w:sz w:val="20"/>
        <w:szCs w:val="20"/>
        <w:lang w:eastAsia="en-US"/>
      </w:rPr>
      <w:t xml:space="preserve"> do SWZ – </w:t>
    </w:r>
    <w:r>
      <w:rPr>
        <w:rFonts w:ascii="Cambria" w:eastAsia="Calibri" w:hAnsi="Cambria" w:cs="Calibri"/>
        <w:b w:val="0"/>
        <w:bCs w:val="0"/>
        <w:sz w:val="20"/>
        <w:szCs w:val="20"/>
        <w:lang w:eastAsia="en-US"/>
      </w:rPr>
      <w:br/>
    </w:r>
    <w:r w:rsidRPr="00C80740">
      <w:rPr>
        <w:rFonts w:ascii="Cambria" w:eastAsia="Calibri" w:hAnsi="Cambria" w:cs="Calibri"/>
        <w:b w:val="0"/>
        <w:bCs w:val="0"/>
        <w:sz w:val="20"/>
        <w:szCs w:val="20"/>
        <w:lang w:eastAsia="en-US"/>
      </w:rPr>
      <w:t>Projektowane</w:t>
    </w:r>
    <w:r>
      <w:rPr>
        <w:rFonts w:ascii="Cambria" w:eastAsia="Calibri" w:hAnsi="Cambria" w:cs="Calibri"/>
        <w:b w:val="0"/>
        <w:bCs w:val="0"/>
        <w:sz w:val="20"/>
        <w:szCs w:val="20"/>
        <w:lang w:eastAsia="en-US"/>
      </w:rPr>
      <w:t xml:space="preserve"> </w:t>
    </w:r>
    <w:r w:rsidRPr="006A3877">
      <w:rPr>
        <w:rFonts w:ascii="Cambria" w:hAnsi="Cambria" w:cstheme="minorHAnsi"/>
        <w:b w:val="0"/>
        <w:bCs w:val="0"/>
        <w:sz w:val="20"/>
        <w:lang w:eastAsia="en-US"/>
      </w:rPr>
      <w:t>postanowienia umowy</w:t>
    </w:r>
    <w:r w:rsidR="00417BA1">
      <w:rPr>
        <w:rFonts w:ascii="Cambria" w:hAnsi="Cambria" w:cstheme="minorHAnsi"/>
        <w:b w:val="0"/>
        <w:bCs w:val="0"/>
        <w:sz w:val="20"/>
        <w:lang w:eastAsia="en-US"/>
      </w:rPr>
      <w:t xml:space="preserve"> (część 2)</w:t>
    </w:r>
  </w:p>
  <w:p w14:paraId="73DFC855" w14:textId="77777777" w:rsidR="00D21A28" w:rsidRPr="00C80740" w:rsidRDefault="00D21A28" w:rsidP="00D21A28">
    <w:pPr>
      <w:jc w:val="right"/>
      <w:rPr>
        <w:rFonts w:ascii="Cambria" w:hAnsi="Cambria" w:cs="Calibri"/>
        <w:sz w:val="20"/>
        <w:szCs w:val="20"/>
      </w:rPr>
    </w:pPr>
    <w:r w:rsidRPr="00C80740">
      <w:rPr>
        <w:rFonts w:ascii="Cambria" w:hAnsi="Cambria" w:cs="Calibri"/>
        <w:sz w:val="20"/>
        <w:szCs w:val="20"/>
      </w:rPr>
      <w:t>Znak sprawy: DAZP.252.</w:t>
    </w:r>
    <w:r>
      <w:rPr>
        <w:rFonts w:ascii="Cambria" w:hAnsi="Cambria" w:cs="Calibri"/>
        <w:sz w:val="20"/>
        <w:szCs w:val="20"/>
      </w:rPr>
      <w:t>3</w:t>
    </w:r>
    <w:r w:rsidRPr="00C80740">
      <w:rPr>
        <w:rFonts w:ascii="Cambria" w:hAnsi="Cambria" w:cs="Calibri"/>
        <w:sz w:val="20"/>
        <w:szCs w:val="20"/>
      </w:rPr>
      <w:t>.202</w:t>
    </w:r>
    <w:r>
      <w:rPr>
        <w:rFonts w:ascii="Cambria" w:hAnsi="Cambria" w:cs="Calibri"/>
        <w:sz w:val="20"/>
        <w:szCs w:val="20"/>
      </w:rPr>
      <w:t>5</w:t>
    </w:r>
  </w:p>
  <w:p w14:paraId="2E13AAC3" w14:textId="70B880A1" w:rsidR="00E12562" w:rsidRDefault="00E12562" w:rsidP="005D431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A56F498"/>
    <w:lvl w:ilvl="0">
      <w:start w:val="1"/>
      <w:numFmt w:val="bullet"/>
      <w:pStyle w:val="Tekstprzypisukocowego"/>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2"/>
      <w:numFmt w:val="decimal"/>
      <w:lvlText w:val="%1."/>
      <w:lvlJc w:val="left"/>
      <w:pPr>
        <w:tabs>
          <w:tab w:val="num" w:pos="360"/>
        </w:tabs>
        <w:ind w:left="360" w:hanging="360"/>
      </w:pPr>
      <w:rPr>
        <w:b/>
      </w:r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b/>
      </w:rPr>
    </w:lvl>
  </w:abstractNum>
  <w:abstractNum w:abstractNumId="3" w15:restartNumberingAfterBreak="0">
    <w:nsid w:val="00000006"/>
    <w:multiLevelType w:val="multilevel"/>
    <w:tmpl w:val="00000006"/>
    <w:name w:val="WW8Num6"/>
    <w:lvl w:ilvl="0">
      <w:start w:val="1"/>
      <w:numFmt w:val="bullet"/>
      <w:suff w:val="nothing"/>
      <w:lvlText w:val=""/>
      <w:lvlJc w:val="left"/>
      <w:pPr>
        <w:tabs>
          <w:tab w:val="num" w:pos="0"/>
        </w:tabs>
        <w:ind w:left="0" w:firstLine="0"/>
      </w:pPr>
      <w:rPr>
        <w:rFonts w:ascii="Symbol" w:hAnsi="Symbol"/>
        <w:sz w:val="18"/>
      </w:rPr>
    </w:lvl>
    <w:lvl w:ilvl="1">
      <w:start w:val="1"/>
      <w:numFmt w:val="bullet"/>
      <w:suff w:val="nothing"/>
      <w:lvlText w:val="◦"/>
      <w:lvlJc w:val="left"/>
      <w:pPr>
        <w:tabs>
          <w:tab w:val="num" w:pos="0"/>
        </w:tabs>
        <w:ind w:left="0" w:firstLine="0"/>
      </w:pPr>
      <w:rPr>
        <w:rFonts w:ascii="OpenSymbol" w:hAnsi="OpenSymbol" w:cs="StarSymbol"/>
        <w:sz w:val="18"/>
        <w:szCs w:val="18"/>
      </w:rPr>
    </w:lvl>
    <w:lvl w:ilvl="2">
      <w:start w:val="1"/>
      <w:numFmt w:val="bullet"/>
      <w:suff w:val="nothing"/>
      <w:lvlText w:val="▪"/>
      <w:lvlJc w:val="left"/>
      <w:pPr>
        <w:tabs>
          <w:tab w:val="num" w:pos="0"/>
        </w:tabs>
        <w:ind w:left="0" w:firstLine="0"/>
      </w:pPr>
      <w:rPr>
        <w:rFonts w:ascii="OpenSymbol" w:hAnsi="OpenSymbol" w:cs="StarSymbol"/>
        <w:sz w:val="18"/>
        <w:szCs w:val="18"/>
      </w:rPr>
    </w:lvl>
    <w:lvl w:ilvl="3">
      <w:start w:val="1"/>
      <w:numFmt w:val="bullet"/>
      <w:suff w:val="nothing"/>
      <w:lvlText w:val=""/>
      <w:lvlJc w:val="left"/>
      <w:pPr>
        <w:tabs>
          <w:tab w:val="num" w:pos="0"/>
        </w:tabs>
        <w:ind w:left="0" w:firstLine="0"/>
      </w:pPr>
      <w:rPr>
        <w:rFonts w:ascii="Symbol" w:hAnsi="Symbol"/>
        <w:sz w:val="18"/>
      </w:rPr>
    </w:lvl>
    <w:lvl w:ilvl="4">
      <w:start w:val="1"/>
      <w:numFmt w:val="bullet"/>
      <w:suff w:val="nothing"/>
      <w:lvlText w:val="◦"/>
      <w:lvlJc w:val="left"/>
      <w:pPr>
        <w:tabs>
          <w:tab w:val="num" w:pos="0"/>
        </w:tabs>
        <w:ind w:left="0" w:firstLine="0"/>
      </w:pPr>
      <w:rPr>
        <w:rFonts w:ascii="OpenSymbol" w:hAnsi="OpenSymbol" w:cs="StarSymbol"/>
        <w:sz w:val="18"/>
        <w:szCs w:val="18"/>
      </w:rPr>
    </w:lvl>
    <w:lvl w:ilvl="5">
      <w:start w:val="1"/>
      <w:numFmt w:val="bullet"/>
      <w:suff w:val="nothing"/>
      <w:lvlText w:val="▪"/>
      <w:lvlJc w:val="left"/>
      <w:pPr>
        <w:tabs>
          <w:tab w:val="num" w:pos="0"/>
        </w:tabs>
        <w:ind w:left="0" w:firstLine="0"/>
      </w:pPr>
      <w:rPr>
        <w:rFonts w:ascii="OpenSymbol" w:hAnsi="OpenSymbol" w:cs="StarSymbol"/>
        <w:sz w:val="18"/>
        <w:szCs w:val="18"/>
      </w:rPr>
    </w:lvl>
    <w:lvl w:ilvl="6">
      <w:start w:val="1"/>
      <w:numFmt w:val="bullet"/>
      <w:suff w:val="nothing"/>
      <w:lvlText w:val=""/>
      <w:lvlJc w:val="left"/>
      <w:pPr>
        <w:tabs>
          <w:tab w:val="num" w:pos="0"/>
        </w:tabs>
        <w:ind w:left="0" w:firstLine="0"/>
      </w:pPr>
      <w:rPr>
        <w:rFonts w:ascii="Symbol" w:hAnsi="Symbol"/>
        <w:sz w:val="18"/>
      </w:rPr>
    </w:lvl>
    <w:lvl w:ilvl="7">
      <w:start w:val="1"/>
      <w:numFmt w:val="bullet"/>
      <w:suff w:val="nothing"/>
      <w:lvlText w:val="◦"/>
      <w:lvlJc w:val="left"/>
      <w:pPr>
        <w:tabs>
          <w:tab w:val="num" w:pos="0"/>
        </w:tabs>
        <w:ind w:left="0" w:firstLine="0"/>
      </w:pPr>
      <w:rPr>
        <w:rFonts w:ascii="OpenSymbol" w:hAnsi="OpenSymbol" w:cs="StarSymbol"/>
        <w:sz w:val="18"/>
        <w:szCs w:val="18"/>
      </w:rPr>
    </w:lvl>
    <w:lvl w:ilvl="8">
      <w:start w:val="1"/>
      <w:numFmt w:val="bullet"/>
      <w:suff w:val="nothing"/>
      <w:lvlText w:val="▪"/>
      <w:lvlJc w:val="left"/>
      <w:pPr>
        <w:tabs>
          <w:tab w:val="num" w:pos="0"/>
        </w:tabs>
        <w:ind w:left="0" w:firstLine="0"/>
      </w:pPr>
      <w:rPr>
        <w:rFonts w:ascii="OpenSymbol" w:hAnsi="OpenSymbol" w:cs="StarSymbol"/>
        <w:sz w:val="18"/>
        <w:szCs w:val="18"/>
      </w:rPr>
    </w:lvl>
  </w:abstractNum>
  <w:abstractNum w:abstractNumId="4" w15:restartNumberingAfterBreak="0">
    <w:nsid w:val="00000007"/>
    <w:multiLevelType w:val="multilevel"/>
    <w:tmpl w:val="00000006"/>
    <w:name w:val="WW8Num8"/>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name w:val="WW8Num9"/>
    <w:lvl w:ilvl="0">
      <w:start w:val="6"/>
      <w:numFmt w:val="lowerLetter"/>
      <w:lvlText w:val="%1)"/>
      <w:lvlJc w:val="left"/>
      <w:pPr>
        <w:tabs>
          <w:tab w:val="num" w:pos="720"/>
        </w:tabs>
        <w:ind w:left="720" w:hanging="360"/>
      </w:pPr>
    </w:lvl>
    <w:lvl w:ilvl="1">
      <w:start w:val="6"/>
      <w:numFmt w:val="decimal"/>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singleLevel"/>
    <w:tmpl w:val="00000009"/>
    <w:name w:val="WW8Num10"/>
    <w:lvl w:ilvl="0">
      <w:start w:val="1"/>
      <w:numFmt w:val="decimal"/>
      <w:lvlText w:val="%1."/>
      <w:lvlJc w:val="left"/>
      <w:pPr>
        <w:tabs>
          <w:tab w:val="num" w:pos="720"/>
        </w:tabs>
        <w:ind w:left="720" w:hanging="360"/>
      </w:pPr>
    </w:lvl>
  </w:abstractNum>
  <w:abstractNum w:abstractNumId="7" w15:restartNumberingAfterBreak="0">
    <w:nsid w:val="0000000A"/>
    <w:multiLevelType w:val="multilevel"/>
    <w:tmpl w:val="2012B1A0"/>
    <w:name w:val="WW8Num14"/>
    <w:lvl w:ilvl="0">
      <w:start w:val="9"/>
      <w:numFmt w:val="upperRoman"/>
      <w:lvlText w:val="%1."/>
      <w:lvlJc w:val="right"/>
      <w:pPr>
        <w:tabs>
          <w:tab w:val="num" w:pos="180"/>
        </w:tabs>
        <w:ind w:left="180" w:hanging="180"/>
      </w:pPr>
      <w:rPr>
        <w:rFonts w:cs="Times New Roman"/>
        <w:b/>
        <w:bCs/>
        <w:color w:val="auto"/>
      </w:rPr>
    </w:lvl>
    <w:lvl w:ilvl="1">
      <w:start w:val="1"/>
      <w:numFmt w:val="lowerLetter"/>
      <w:lvlText w:val="%2)"/>
      <w:lvlJc w:val="left"/>
      <w:pPr>
        <w:tabs>
          <w:tab w:val="num" w:pos="0"/>
        </w:tabs>
        <w:ind w:left="1440" w:hanging="360"/>
      </w:pPr>
      <w:rPr>
        <w:rFonts w:ascii="Arial" w:eastAsia="Times New Roman" w:hAnsi="Arial" w:cs="Arial"/>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0B"/>
    <w:multiLevelType w:val="multilevel"/>
    <w:tmpl w:val="20C45BD6"/>
    <w:name w:val="WW8Num11"/>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18"/>
      </w:rPr>
    </w:lvl>
    <w:lvl w:ilvl="4">
      <w:start w:val="1"/>
      <w:numFmt w:val="decimal"/>
      <w:lvlText w:val="%5."/>
      <w:lvlJc w:val="left"/>
      <w:pPr>
        <w:tabs>
          <w:tab w:val="num" w:pos="2160"/>
        </w:tabs>
        <w:ind w:left="2160" w:hanging="360"/>
      </w:pPr>
      <w:rPr>
        <w:rFonts w:ascii="Times New Roman" w:eastAsia="Times New Roman" w:hAnsi="Times New Roman" w:cs="Times New Roman" w:hint="default"/>
        <w:sz w:val="24"/>
        <w:szCs w:val="24"/>
      </w:rPr>
    </w:lvl>
    <w:lvl w:ilvl="5">
      <w:start w:val="1"/>
      <w:numFmt w:val="decimal"/>
      <w:lvlText w:val="%6)"/>
      <w:lvlJc w:val="left"/>
      <w:pPr>
        <w:tabs>
          <w:tab w:val="num" w:pos="786"/>
        </w:tabs>
        <w:ind w:left="786" w:hanging="360"/>
      </w:pPr>
      <w:rPr>
        <w:rFonts w:ascii="Times New Roman" w:eastAsia="Times New Roman" w:hAnsi="Times New Roman" w:cs="Times New Roman" w:hint="default"/>
        <w:sz w:val="24"/>
        <w:szCs w:val="24"/>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D"/>
    <w:multiLevelType w:val="singleLevel"/>
    <w:tmpl w:val="0000000D"/>
    <w:name w:val="WW8Num17"/>
    <w:lvl w:ilvl="0">
      <w:start w:val="1"/>
      <w:numFmt w:val="decimal"/>
      <w:lvlText w:val="%1."/>
      <w:lvlJc w:val="left"/>
      <w:pPr>
        <w:tabs>
          <w:tab w:val="num" w:pos="720"/>
        </w:tabs>
        <w:ind w:left="720" w:hanging="360"/>
      </w:pPr>
    </w:lvl>
  </w:abstractNum>
  <w:abstractNum w:abstractNumId="11" w15:restartNumberingAfterBreak="0">
    <w:nsid w:val="00000012"/>
    <w:multiLevelType w:val="singleLevel"/>
    <w:tmpl w:val="00000012"/>
    <w:name w:val="WW8Num18"/>
    <w:lvl w:ilvl="0">
      <w:start w:val="1"/>
      <w:numFmt w:val="decimal"/>
      <w:lvlText w:val="%1)"/>
      <w:lvlJc w:val="left"/>
      <w:pPr>
        <w:tabs>
          <w:tab w:val="num" w:pos="0"/>
        </w:tabs>
        <w:ind w:left="1428" w:hanging="360"/>
      </w:pPr>
    </w:lvl>
  </w:abstractNum>
  <w:abstractNum w:abstractNumId="12" w15:restartNumberingAfterBreak="0">
    <w:nsid w:val="00000013"/>
    <w:multiLevelType w:val="multilevel"/>
    <w:tmpl w:val="BE925994"/>
    <w:name w:val="WW8Num19"/>
    <w:lvl w:ilvl="0">
      <w:start w:val="1"/>
      <w:numFmt w:val="decimal"/>
      <w:lvlText w:val="%1)"/>
      <w:lvlJc w:val="left"/>
      <w:pPr>
        <w:tabs>
          <w:tab w:val="num" w:pos="720"/>
        </w:tabs>
        <w:ind w:left="720" w:hanging="360"/>
      </w:pPr>
    </w:lvl>
    <w:lvl w:ilvl="1">
      <w:start w:val="2"/>
      <w:numFmt w:val="decimal"/>
      <w:lvlText w:val="%2."/>
      <w:lvlJc w:val="left"/>
      <w:pPr>
        <w:tabs>
          <w:tab w:val="num" w:pos="1080"/>
        </w:tabs>
        <w:ind w:left="720" w:firstLine="0"/>
      </w:pPr>
      <w:rPr>
        <w:rFonts w:ascii="Times New Roman" w:eastAsia="Times New Roman" w:hAnsi="Times New Roman" w:cs="Times New Roman"/>
        <w:b w:val="0"/>
      </w:rPr>
    </w:lvl>
    <w:lvl w:ilvl="2">
      <w:start w:val="1"/>
      <w:numFmt w:val="lowerRoman"/>
      <w:lvlText w:val="%3."/>
      <w:lvlJc w:val="lef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3600"/>
        </w:tabs>
        <w:ind w:left="3600" w:hanging="180"/>
      </w:pPr>
    </w:lvl>
    <w:lvl w:ilvl="6">
      <w:start w:val="1"/>
      <w:numFmt w:val="decimal"/>
      <w:lvlText w:val="%7."/>
      <w:lvlJc w:val="left"/>
      <w:pPr>
        <w:tabs>
          <w:tab w:val="num" w:pos="4320"/>
        </w:tabs>
        <w:ind w:left="4320" w:hanging="360"/>
      </w:pPr>
      <w:rPr>
        <w:b w:val="0"/>
      </w:rPr>
    </w:lvl>
    <w:lvl w:ilvl="7">
      <w:start w:val="1"/>
      <w:numFmt w:val="lowerLetter"/>
      <w:lvlText w:val="%8."/>
      <w:lvlJc w:val="left"/>
      <w:pPr>
        <w:tabs>
          <w:tab w:val="num" w:pos="5040"/>
        </w:tabs>
        <w:ind w:left="5040" w:hanging="360"/>
      </w:pPr>
    </w:lvl>
    <w:lvl w:ilvl="8">
      <w:start w:val="1"/>
      <w:numFmt w:val="lowerRoman"/>
      <w:lvlText w:val="%9."/>
      <w:lvlJc w:val="left"/>
      <w:pPr>
        <w:tabs>
          <w:tab w:val="num" w:pos="5760"/>
        </w:tabs>
        <w:ind w:left="5760" w:hanging="180"/>
      </w:pPr>
    </w:lvl>
  </w:abstractNum>
  <w:abstractNum w:abstractNumId="13" w15:restartNumberingAfterBreak="0">
    <w:nsid w:val="00000014"/>
    <w:multiLevelType w:val="singleLevel"/>
    <w:tmpl w:val="C08C6FC8"/>
    <w:name w:val="WW8Num20"/>
    <w:lvl w:ilvl="0">
      <w:start w:val="4"/>
      <w:numFmt w:val="decimal"/>
      <w:lvlText w:val="%1."/>
      <w:lvlJc w:val="left"/>
      <w:pPr>
        <w:tabs>
          <w:tab w:val="num" w:pos="0"/>
        </w:tabs>
        <w:ind w:left="1860" w:hanging="360"/>
      </w:pPr>
      <w:rPr>
        <w:rFonts w:ascii="Arial" w:hAnsi="Arial" w:cs="Arial" w:hint="default"/>
      </w:rPr>
    </w:lvl>
  </w:abstractNum>
  <w:abstractNum w:abstractNumId="14" w15:restartNumberingAfterBreak="0">
    <w:nsid w:val="00000016"/>
    <w:multiLevelType w:val="singleLevel"/>
    <w:tmpl w:val="EE2CB0F2"/>
    <w:name w:val="WW8Num22"/>
    <w:lvl w:ilvl="0">
      <w:start w:val="1"/>
      <w:numFmt w:val="lowerLetter"/>
      <w:lvlText w:val="%1)"/>
      <w:lvlJc w:val="left"/>
      <w:pPr>
        <w:tabs>
          <w:tab w:val="num" w:pos="0"/>
        </w:tabs>
        <w:ind w:left="1428" w:hanging="360"/>
      </w:pPr>
      <w:rPr>
        <w:rFonts w:ascii="Arial" w:eastAsia="Arial" w:hAnsi="Arial" w:cs="Arial" w:hint="default"/>
      </w:rPr>
    </w:lvl>
  </w:abstractNum>
  <w:abstractNum w:abstractNumId="15" w15:restartNumberingAfterBreak="0">
    <w:nsid w:val="00000017"/>
    <w:multiLevelType w:val="multilevel"/>
    <w:tmpl w:val="317CC864"/>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color w:val="auto"/>
      </w:rPr>
    </w:lvl>
    <w:lvl w:ilvl="2">
      <w:start w:val="1"/>
      <w:numFmt w:val="upperLetter"/>
      <w:lvlText w:val="%3."/>
      <w:lvlJc w:val="left"/>
      <w:pPr>
        <w:tabs>
          <w:tab w:val="num" w:pos="0"/>
        </w:tabs>
        <w:ind w:left="2340" w:hanging="360"/>
      </w:pPr>
      <w:rPr>
        <w:b/>
      </w:rPr>
    </w:lvl>
    <w:lvl w:ilvl="3">
      <w:start w:val="1"/>
      <w:numFmt w:val="decimal"/>
      <w:lvlText w:val="%4."/>
      <w:lvlJc w:val="left"/>
      <w:pPr>
        <w:tabs>
          <w:tab w:val="num" w:pos="0"/>
        </w:tabs>
        <w:ind w:left="2880" w:hanging="360"/>
      </w:pPr>
      <w:rPr>
        <w:b w:val="0"/>
      </w:rPr>
    </w:lvl>
    <w:lvl w:ilvl="4">
      <w:start w:val="1"/>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15:restartNumberingAfterBreak="0">
    <w:nsid w:val="00000018"/>
    <w:multiLevelType w:val="multilevel"/>
    <w:tmpl w:val="E0C23564"/>
    <w:name w:val="WW8Num24"/>
    <w:lvl w:ilvl="0">
      <w:start w:val="1"/>
      <w:numFmt w:val="upperRoman"/>
      <w:lvlText w:val="%1."/>
      <w:lvlJc w:val="left"/>
      <w:pPr>
        <w:tabs>
          <w:tab w:val="num" w:pos="0"/>
        </w:tabs>
        <w:ind w:left="0" w:firstLine="0"/>
      </w:pPr>
      <w:rPr>
        <w:b/>
      </w:rPr>
    </w:lvl>
    <w:lvl w:ilvl="1">
      <w:start w:val="1"/>
      <w:numFmt w:val="decimal"/>
      <w:lvlText w:val="%2."/>
      <w:lvlJc w:val="left"/>
      <w:pPr>
        <w:tabs>
          <w:tab w:val="num" w:pos="0"/>
        </w:tabs>
        <w:ind w:left="720" w:firstLine="0"/>
      </w:pPr>
      <w:rPr>
        <w:b/>
      </w:rPr>
    </w:lvl>
    <w:lvl w:ilvl="2">
      <w:start w:val="1"/>
      <w:numFmt w:val="decimal"/>
      <w:lvlText w:val="%3."/>
      <w:lvlJc w:val="left"/>
      <w:pPr>
        <w:tabs>
          <w:tab w:val="num" w:pos="0"/>
        </w:tabs>
        <w:ind w:left="1440" w:firstLine="0"/>
      </w:pPr>
      <w:rPr>
        <w:rFonts w:ascii="Arial" w:eastAsia="Times New Roman" w:hAnsi="Arial" w:cs="Arial" w:hint="default"/>
        <w:b/>
      </w:rPr>
    </w:lvl>
    <w:lvl w:ilvl="3">
      <w:start w:val="1"/>
      <w:numFmt w:val="lowerLetter"/>
      <w:lvlText w:val="%4)"/>
      <w:lvlJc w:val="left"/>
      <w:pPr>
        <w:tabs>
          <w:tab w:val="num" w:pos="0"/>
        </w:tabs>
        <w:ind w:left="2160" w:firstLine="0"/>
      </w:pPr>
    </w:lvl>
    <w:lvl w:ilvl="4">
      <w:start w:val="1"/>
      <w:numFmt w:val="decimal"/>
      <w:lvlText w:val="(%5)"/>
      <w:lvlJc w:val="left"/>
      <w:pPr>
        <w:tabs>
          <w:tab w:val="num" w:pos="0"/>
        </w:tabs>
        <w:ind w:left="2880" w:firstLine="0"/>
      </w:pPr>
    </w:lvl>
    <w:lvl w:ilvl="5">
      <w:start w:val="1"/>
      <w:numFmt w:val="lowerLetter"/>
      <w:lvlText w:val="(%6)"/>
      <w:lvlJc w:val="left"/>
      <w:pPr>
        <w:tabs>
          <w:tab w:val="num" w:pos="0"/>
        </w:tabs>
        <w:ind w:left="3600" w:firstLine="0"/>
      </w:pPr>
    </w:lvl>
    <w:lvl w:ilvl="6">
      <w:start w:val="1"/>
      <w:numFmt w:val="lowerRoman"/>
      <w:lvlText w:val="(%7)"/>
      <w:lvlJc w:val="left"/>
      <w:pPr>
        <w:tabs>
          <w:tab w:val="num" w:pos="0"/>
        </w:tabs>
        <w:ind w:left="4320" w:firstLine="0"/>
      </w:pPr>
    </w:lvl>
    <w:lvl w:ilvl="7">
      <w:start w:val="1"/>
      <w:numFmt w:val="lowerLetter"/>
      <w:lvlText w:val="(%8)"/>
      <w:lvlJc w:val="left"/>
      <w:pPr>
        <w:tabs>
          <w:tab w:val="num" w:pos="0"/>
        </w:tabs>
        <w:ind w:left="5040" w:firstLine="0"/>
      </w:pPr>
    </w:lvl>
    <w:lvl w:ilvl="8">
      <w:start w:val="1"/>
      <w:numFmt w:val="lowerRoman"/>
      <w:lvlText w:val="(%9)"/>
      <w:lvlJc w:val="left"/>
      <w:pPr>
        <w:tabs>
          <w:tab w:val="num" w:pos="0"/>
        </w:tabs>
        <w:ind w:left="5760" w:firstLine="0"/>
      </w:pPr>
    </w:lvl>
  </w:abstractNum>
  <w:abstractNum w:abstractNumId="17" w15:restartNumberingAfterBreak="0">
    <w:nsid w:val="00000055"/>
    <w:multiLevelType w:val="multilevel"/>
    <w:tmpl w:val="702E3360"/>
    <w:name w:val="WW8Num88"/>
    <w:lvl w:ilvl="0">
      <w:start w:val="1"/>
      <w:numFmt w:val="decimal"/>
      <w:lvlText w:val="10.%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2"/>
      <w:numFmt w:val="decimal"/>
      <w:lvlText w:val="%5."/>
      <w:lvlJc w:val="left"/>
      <w:pPr>
        <w:tabs>
          <w:tab w:val="num" w:pos="3600"/>
        </w:tabs>
        <w:ind w:left="3600" w:hanging="360"/>
      </w:pPr>
      <w:rPr>
        <w:rFonts w:hint="default"/>
        <w:sz w:val="24"/>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9AC3EB1"/>
    <w:multiLevelType w:val="hybridMultilevel"/>
    <w:tmpl w:val="6DFAA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241C21"/>
    <w:multiLevelType w:val="hybridMultilevel"/>
    <w:tmpl w:val="72000D38"/>
    <w:lvl w:ilvl="0" w:tplc="6812DA9E">
      <w:start w:val="2"/>
      <w:numFmt w:val="decimal"/>
      <w:lvlText w:val="%1."/>
      <w:lvlJc w:val="left"/>
      <w:pPr>
        <w:tabs>
          <w:tab w:val="num" w:pos="340"/>
        </w:tabs>
        <w:ind w:left="340" w:hanging="34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58A73F0"/>
    <w:multiLevelType w:val="multilevel"/>
    <w:tmpl w:val="31EEE3C2"/>
    <w:name w:val="WW8Num162322"/>
    <w:lvl w:ilvl="0">
      <w:start w:val="1"/>
      <w:numFmt w:val="lowerLetter"/>
      <w:lvlText w:val="%1)"/>
      <w:lvlJc w:val="left"/>
      <w:pPr>
        <w:tabs>
          <w:tab w:val="num" w:pos="1431"/>
        </w:tabs>
        <w:ind w:left="1431" w:hanging="360"/>
      </w:pPr>
      <w:rPr>
        <w:rFonts w:hint="default"/>
        <w:i w:val="0"/>
        <w:color w:val="auto"/>
        <w:sz w:val="22"/>
        <w:szCs w:val="22"/>
      </w:rPr>
    </w:lvl>
    <w:lvl w:ilvl="1">
      <w:start w:val="1"/>
      <w:numFmt w:val="decimal"/>
      <w:lvlText w:val=" %2)"/>
      <w:lvlJc w:val="left"/>
      <w:pPr>
        <w:tabs>
          <w:tab w:val="num" w:pos="1428"/>
        </w:tabs>
        <w:ind w:left="1791" w:hanging="363"/>
      </w:pPr>
      <w:rPr>
        <w:rFonts w:ascii="Arial" w:hAnsi="Arial" w:hint="default"/>
        <w:i w:val="0"/>
        <w:sz w:val="22"/>
        <w:szCs w:val="22"/>
      </w:rPr>
    </w:lvl>
    <w:lvl w:ilvl="2">
      <w:start w:val="1"/>
      <w:numFmt w:val="upperLetter"/>
      <w:lvlText w:val=" %3)"/>
      <w:lvlJc w:val="left"/>
      <w:pPr>
        <w:tabs>
          <w:tab w:val="num" w:pos="1428"/>
        </w:tabs>
        <w:ind w:left="2148" w:hanging="357"/>
      </w:pPr>
      <w:rPr>
        <w:rFonts w:ascii="Arial" w:hAnsi="Arial" w:hint="default"/>
        <w:i w:val="0"/>
        <w:color w:val="auto"/>
        <w:sz w:val="22"/>
        <w:szCs w:val="22"/>
      </w:rPr>
    </w:lvl>
    <w:lvl w:ilvl="3">
      <w:start w:val="1"/>
      <w:numFmt w:val="lowerLetter"/>
      <w:lvlText w:val=" %4)"/>
      <w:lvlJc w:val="left"/>
      <w:pPr>
        <w:tabs>
          <w:tab w:val="num" w:pos="3591"/>
        </w:tabs>
        <w:ind w:left="3591" w:hanging="360"/>
      </w:pPr>
      <w:rPr>
        <w:rFonts w:ascii="Arial" w:hAnsi="Arial" w:hint="default"/>
        <w:sz w:val="22"/>
        <w:szCs w:val="22"/>
      </w:rPr>
    </w:lvl>
    <w:lvl w:ilvl="4">
      <w:start w:val="1"/>
      <w:numFmt w:val="decimal"/>
      <w:lvlText w:val="%5."/>
      <w:lvlJc w:val="left"/>
      <w:pPr>
        <w:tabs>
          <w:tab w:val="num" w:pos="1431"/>
        </w:tabs>
        <w:ind w:left="1431" w:hanging="360"/>
      </w:pPr>
      <w:rPr>
        <w:rFonts w:hint="default"/>
        <w:sz w:val="22"/>
        <w:szCs w:val="22"/>
      </w:rPr>
    </w:lvl>
    <w:lvl w:ilvl="5">
      <w:start w:val="1"/>
      <w:numFmt w:val="decimal"/>
      <w:lvlText w:val="%6)"/>
      <w:lvlJc w:val="left"/>
      <w:pPr>
        <w:tabs>
          <w:tab w:val="num" w:pos="1428"/>
        </w:tabs>
        <w:ind w:left="1791" w:hanging="363"/>
      </w:pPr>
      <w:rPr>
        <w:rFonts w:hint="default"/>
        <w:sz w:val="22"/>
        <w:szCs w:val="22"/>
      </w:rPr>
    </w:lvl>
    <w:lvl w:ilvl="6">
      <w:start w:val="1"/>
      <w:numFmt w:val="bullet"/>
      <w:lvlText w:val=""/>
      <w:lvlJc w:val="left"/>
      <w:pPr>
        <w:tabs>
          <w:tab w:val="num" w:pos="5751"/>
        </w:tabs>
        <w:ind w:left="5751" w:hanging="360"/>
      </w:pPr>
      <w:rPr>
        <w:rFonts w:ascii="Symbol" w:hAnsi="Symbol" w:cs="OpenSymbol" w:hint="default"/>
      </w:rPr>
    </w:lvl>
    <w:lvl w:ilvl="7">
      <w:start w:val="1"/>
      <w:numFmt w:val="bullet"/>
      <w:lvlText w:val=""/>
      <w:lvlJc w:val="left"/>
      <w:pPr>
        <w:tabs>
          <w:tab w:val="num" w:pos="6471"/>
        </w:tabs>
        <w:ind w:left="6471" w:hanging="360"/>
      </w:pPr>
      <w:rPr>
        <w:rFonts w:ascii="Symbol" w:hAnsi="Symbol" w:cs="OpenSymbol" w:hint="default"/>
      </w:rPr>
    </w:lvl>
    <w:lvl w:ilvl="8">
      <w:start w:val="1"/>
      <w:numFmt w:val="bullet"/>
      <w:lvlText w:val=""/>
      <w:lvlJc w:val="right"/>
      <w:pPr>
        <w:tabs>
          <w:tab w:val="num" w:pos="7191"/>
        </w:tabs>
        <w:ind w:left="7191" w:hanging="180"/>
      </w:pPr>
      <w:rPr>
        <w:rFonts w:ascii="Symbol" w:hAnsi="Symbol" w:cs="OpenSymbol" w:hint="default"/>
      </w:rPr>
    </w:lvl>
  </w:abstractNum>
  <w:abstractNum w:abstractNumId="21" w15:restartNumberingAfterBreak="0">
    <w:nsid w:val="15FD3EAE"/>
    <w:multiLevelType w:val="hybridMultilevel"/>
    <w:tmpl w:val="12046240"/>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646391F"/>
    <w:multiLevelType w:val="hybridMultilevel"/>
    <w:tmpl w:val="93C8C30A"/>
    <w:lvl w:ilvl="0" w:tplc="D87E0F96">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C35A7E"/>
    <w:multiLevelType w:val="hybridMultilevel"/>
    <w:tmpl w:val="ACE8E060"/>
    <w:lvl w:ilvl="0" w:tplc="7B922D7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F1D60C2"/>
    <w:multiLevelType w:val="hybridMultilevel"/>
    <w:tmpl w:val="4F1A0A74"/>
    <w:lvl w:ilvl="0" w:tplc="D096A2A6">
      <w:start w:val="1"/>
      <w:numFmt w:val="lowerLetter"/>
      <w:lvlText w:val="%1)"/>
      <w:lvlJc w:val="left"/>
      <w:pPr>
        <w:ind w:left="1094" w:hanging="360"/>
      </w:pPr>
      <w:rPr>
        <w:rFonts w:hint="default"/>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5" w15:restartNumberingAfterBreak="0">
    <w:nsid w:val="27E527A8"/>
    <w:multiLevelType w:val="hybridMultilevel"/>
    <w:tmpl w:val="13EED6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C895072"/>
    <w:multiLevelType w:val="hybridMultilevel"/>
    <w:tmpl w:val="12046240"/>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1D708E"/>
    <w:multiLevelType w:val="hybridMultilevel"/>
    <w:tmpl w:val="788CF9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514852"/>
    <w:multiLevelType w:val="hybridMultilevel"/>
    <w:tmpl w:val="32626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29301B2"/>
    <w:multiLevelType w:val="hybridMultilevel"/>
    <w:tmpl w:val="AB682E62"/>
    <w:name w:val="WW8Num92"/>
    <w:lvl w:ilvl="0" w:tplc="F68018EA">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3160C67"/>
    <w:multiLevelType w:val="hybridMultilevel"/>
    <w:tmpl w:val="7E70F770"/>
    <w:lvl w:ilvl="0" w:tplc="1DF49B12">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42B1182"/>
    <w:multiLevelType w:val="hybridMultilevel"/>
    <w:tmpl w:val="D9D8A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DB69B6"/>
    <w:multiLevelType w:val="hybridMultilevel"/>
    <w:tmpl w:val="9AC030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A702B5"/>
    <w:multiLevelType w:val="hybridMultilevel"/>
    <w:tmpl w:val="2C0876CC"/>
    <w:lvl w:ilvl="0" w:tplc="FB6ACC4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66C46"/>
    <w:multiLevelType w:val="hybridMultilevel"/>
    <w:tmpl w:val="32A09E82"/>
    <w:lvl w:ilvl="0" w:tplc="F6E4364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184342"/>
    <w:multiLevelType w:val="hybridMultilevel"/>
    <w:tmpl w:val="3D1E25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E506A05"/>
    <w:multiLevelType w:val="hybridMultilevel"/>
    <w:tmpl w:val="2DDCB9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F004BC3"/>
    <w:multiLevelType w:val="multilevel"/>
    <w:tmpl w:val="CD282A28"/>
    <w:name w:val="WW8Num162"/>
    <w:lvl w:ilvl="0">
      <w:start w:val="1"/>
      <w:numFmt w:val="decimal"/>
      <w:lvlText w:val=" %1)"/>
      <w:lvlJc w:val="left"/>
      <w:pPr>
        <w:tabs>
          <w:tab w:val="num" w:pos="360"/>
        </w:tabs>
        <w:ind w:left="360" w:hanging="360"/>
      </w:pPr>
      <w:rPr>
        <w:rFonts w:ascii="Arial" w:hAnsi="Arial" w:hint="default"/>
        <w:sz w:val="22"/>
        <w:szCs w:val="22"/>
      </w:rPr>
    </w:lvl>
    <w:lvl w:ilvl="1">
      <w:start w:val="1"/>
      <w:numFmt w:val="decimal"/>
      <w:lvlText w:val=" %2)"/>
      <w:lvlJc w:val="left"/>
      <w:pPr>
        <w:tabs>
          <w:tab w:val="num" w:pos="357"/>
        </w:tabs>
        <w:ind w:left="720" w:hanging="363"/>
      </w:pPr>
      <w:rPr>
        <w:rFonts w:ascii="Arial" w:hAnsi="Arial" w:hint="default"/>
        <w:i w:val="0"/>
        <w:sz w:val="22"/>
        <w:szCs w:val="22"/>
      </w:rPr>
    </w:lvl>
    <w:lvl w:ilvl="2">
      <w:start w:val="1"/>
      <w:numFmt w:val="upperLetter"/>
      <w:lvlText w:val=" %3)"/>
      <w:lvlJc w:val="left"/>
      <w:pPr>
        <w:tabs>
          <w:tab w:val="num" w:pos="357"/>
        </w:tabs>
        <w:ind w:left="1077" w:hanging="357"/>
      </w:pPr>
      <w:rPr>
        <w:rFonts w:ascii="Arial" w:hAnsi="Arial" w:hint="default"/>
        <w:i w:val="0"/>
        <w:color w:val="auto"/>
        <w:sz w:val="22"/>
        <w:szCs w:val="22"/>
      </w:rPr>
    </w:lvl>
    <w:lvl w:ilvl="3">
      <w:start w:val="1"/>
      <w:numFmt w:val="lowerLetter"/>
      <w:lvlText w:val=" %4)"/>
      <w:lvlJc w:val="left"/>
      <w:pPr>
        <w:tabs>
          <w:tab w:val="num" w:pos="2520"/>
        </w:tabs>
        <w:ind w:left="2520" w:hanging="360"/>
      </w:pPr>
      <w:rPr>
        <w:rFonts w:ascii="Arial" w:hAnsi="Arial" w:hint="default"/>
        <w:sz w:val="22"/>
        <w:szCs w:val="22"/>
      </w:rPr>
    </w:lvl>
    <w:lvl w:ilvl="4">
      <w:start w:val="1"/>
      <w:numFmt w:val="decimal"/>
      <w:lvlText w:val="%5."/>
      <w:lvlJc w:val="left"/>
      <w:pPr>
        <w:tabs>
          <w:tab w:val="num" w:pos="360"/>
        </w:tabs>
        <w:ind w:left="360" w:hanging="360"/>
      </w:pPr>
      <w:rPr>
        <w:rFonts w:hint="default"/>
        <w:sz w:val="22"/>
        <w:szCs w:val="22"/>
      </w:rPr>
    </w:lvl>
    <w:lvl w:ilvl="5">
      <w:start w:val="1"/>
      <w:numFmt w:val="decimal"/>
      <w:lvlText w:val="%6)"/>
      <w:lvlJc w:val="left"/>
      <w:pPr>
        <w:tabs>
          <w:tab w:val="num" w:pos="357"/>
        </w:tabs>
        <w:ind w:left="720" w:hanging="363"/>
      </w:pPr>
      <w:rPr>
        <w:rFonts w:hint="default"/>
        <w:sz w:val="22"/>
        <w:szCs w:val="22"/>
      </w:rPr>
    </w:lvl>
    <w:lvl w:ilvl="6">
      <w:start w:val="1"/>
      <w:numFmt w:val="bullet"/>
      <w:lvlText w:val=""/>
      <w:lvlJc w:val="left"/>
      <w:pPr>
        <w:tabs>
          <w:tab w:val="num" w:pos="4680"/>
        </w:tabs>
        <w:ind w:left="4680" w:hanging="360"/>
      </w:pPr>
      <w:rPr>
        <w:rFonts w:ascii="Symbol" w:hAnsi="Symbol" w:cs="OpenSymbol" w:hint="default"/>
      </w:rPr>
    </w:lvl>
    <w:lvl w:ilvl="7">
      <w:start w:val="1"/>
      <w:numFmt w:val="bullet"/>
      <w:lvlText w:val=""/>
      <w:lvlJc w:val="left"/>
      <w:pPr>
        <w:tabs>
          <w:tab w:val="num" w:pos="5400"/>
        </w:tabs>
        <w:ind w:left="5400" w:hanging="360"/>
      </w:pPr>
      <w:rPr>
        <w:rFonts w:ascii="Symbol" w:hAnsi="Symbol" w:cs="OpenSymbol" w:hint="default"/>
      </w:rPr>
    </w:lvl>
    <w:lvl w:ilvl="8">
      <w:start w:val="1"/>
      <w:numFmt w:val="bullet"/>
      <w:lvlText w:val=""/>
      <w:lvlJc w:val="right"/>
      <w:pPr>
        <w:tabs>
          <w:tab w:val="num" w:pos="6120"/>
        </w:tabs>
        <w:ind w:left="6120" w:hanging="180"/>
      </w:pPr>
      <w:rPr>
        <w:rFonts w:ascii="Symbol" w:hAnsi="Symbol" w:cs="OpenSymbol" w:hint="default"/>
      </w:rPr>
    </w:lvl>
  </w:abstractNum>
  <w:abstractNum w:abstractNumId="39" w15:restartNumberingAfterBreak="0">
    <w:nsid w:val="60B72442"/>
    <w:multiLevelType w:val="hybridMultilevel"/>
    <w:tmpl w:val="6382D1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12F01DC"/>
    <w:multiLevelType w:val="hybridMultilevel"/>
    <w:tmpl w:val="626E8D3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148417D"/>
    <w:multiLevelType w:val="hybridMultilevel"/>
    <w:tmpl w:val="D9DC7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1F4626"/>
    <w:multiLevelType w:val="hybridMultilevel"/>
    <w:tmpl w:val="43FC68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2D72C0"/>
    <w:multiLevelType w:val="hybridMultilevel"/>
    <w:tmpl w:val="9B800B36"/>
    <w:lvl w:ilvl="0" w:tplc="5A583A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4F813F0"/>
    <w:multiLevelType w:val="hybridMultilevel"/>
    <w:tmpl w:val="3CF85C20"/>
    <w:name w:val="WW8Num7622"/>
    <w:lvl w:ilvl="0" w:tplc="00000007">
      <w:start w:val="1"/>
      <w:numFmt w:val="bullet"/>
      <w:lvlText w:val=""/>
      <w:lvlJc w:val="left"/>
      <w:pPr>
        <w:tabs>
          <w:tab w:val="num" w:pos="720"/>
        </w:tabs>
        <w:ind w:left="720" w:hanging="360"/>
      </w:pPr>
      <w:rPr>
        <w:rFonts w:ascii="Symbol" w:hAnsi="Symbol" w:hint="default"/>
        <w:b/>
      </w:rPr>
    </w:lvl>
    <w:lvl w:ilvl="1" w:tplc="04150019">
      <w:start w:val="1"/>
      <w:numFmt w:val="bullet"/>
      <w:lvlText w:val="o"/>
      <w:lvlJc w:val="left"/>
      <w:pPr>
        <w:tabs>
          <w:tab w:val="num" w:pos="1080"/>
        </w:tabs>
        <w:ind w:left="1080" w:hanging="360"/>
      </w:pPr>
      <w:rPr>
        <w:rFonts w:ascii="Courier New" w:hAnsi="Courier New" w:cs="Courier New" w:hint="default"/>
        <w:b/>
      </w:rPr>
    </w:lvl>
    <w:lvl w:ilvl="2" w:tplc="0415001B">
      <w:start w:val="1"/>
      <w:numFmt w:val="bullet"/>
      <w:lvlText w:val=""/>
      <w:lvlJc w:val="left"/>
      <w:pPr>
        <w:tabs>
          <w:tab w:val="num" w:pos="1980"/>
        </w:tabs>
        <w:ind w:left="1980" w:hanging="360"/>
      </w:pPr>
      <w:rPr>
        <w:rFonts w:ascii="Symbol" w:hAnsi="Symbol" w:hint="default"/>
        <w:b/>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6B4396A"/>
    <w:multiLevelType w:val="hybridMultilevel"/>
    <w:tmpl w:val="942E1D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B6D4AE0"/>
    <w:multiLevelType w:val="hybridMultilevel"/>
    <w:tmpl w:val="5258638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D877AA8"/>
    <w:multiLevelType w:val="hybridMultilevel"/>
    <w:tmpl w:val="5328B62A"/>
    <w:lvl w:ilvl="0" w:tplc="71FE8B94">
      <w:start w:val="4"/>
      <w:numFmt w:val="upperRoman"/>
      <w:pStyle w:val="Nagwek5"/>
      <w:lvlText w:val="%1."/>
      <w:lvlJc w:val="left"/>
      <w:pPr>
        <w:tabs>
          <w:tab w:val="num" w:pos="1080"/>
        </w:tabs>
        <w:ind w:left="1080" w:hanging="720"/>
      </w:pPr>
      <w:rPr>
        <w:rFonts w:hint="default"/>
        <w:b/>
      </w:rPr>
    </w:lvl>
    <w:lvl w:ilvl="1" w:tplc="1EC6EAEC">
      <w:start w:val="1"/>
      <w:numFmt w:val="lowerLetter"/>
      <w:lvlText w:val="%2."/>
      <w:lvlJc w:val="left"/>
      <w:pPr>
        <w:tabs>
          <w:tab w:val="num" w:pos="1440"/>
        </w:tabs>
        <w:ind w:left="1440" w:hanging="360"/>
      </w:pPr>
    </w:lvl>
    <w:lvl w:ilvl="2" w:tplc="0A827552">
      <w:start w:val="1"/>
      <w:numFmt w:val="decimal"/>
      <w:lvlText w:val="%3."/>
      <w:lvlJc w:val="left"/>
      <w:pPr>
        <w:tabs>
          <w:tab w:val="num" w:pos="2340"/>
        </w:tabs>
        <w:ind w:left="2340" w:hanging="360"/>
      </w:pPr>
      <w:rPr>
        <w:rFonts w:hint="default"/>
      </w:rPr>
    </w:lvl>
    <w:lvl w:ilvl="3" w:tplc="5DA4F052">
      <w:start w:val="1"/>
      <w:numFmt w:val="decimal"/>
      <w:lvlText w:val="%4."/>
      <w:lvlJc w:val="left"/>
      <w:pPr>
        <w:tabs>
          <w:tab w:val="num" w:pos="2880"/>
        </w:tabs>
        <w:ind w:left="2880" w:hanging="360"/>
      </w:pPr>
    </w:lvl>
    <w:lvl w:ilvl="4" w:tplc="2BC8E476" w:tentative="1">
      <w:start w:val="1"/>
      <w:numFmt w:val="lowerLetter"/>
      <w:lvlText w:val="%5."/>
      <w:lvlJc w:val="left"/>
      <w:pPr>
        <w:tabs>
          <w:tab w:val="num" w:pos="3600"/>
        </w:tabs>
        <w:ind w:left="3600" w:hanging="360"/>
      </w:pPr>
    </w:lvl>
    <w:lvl w:ilvl="5" w:tplc="10AE5E26" w:tentative="1">
      <w:start w:val="1"/>
      <w:numFmt w:val="lowerRoman"/>
      <w:lvlText w:val="%6."/>
      <w:lvlJc w:val="right"/>
      <w:pPr>
        <w:tabs>
          <w:tab w:val="num" w:pos="4320"/>
        </w:tabs>
        <w:ind w:left="4320" w:hanging="180"/>
      </w:pPr>
    </w:lvl>
    <w:lvl w:ilvl="6" w:tplc="560EC658">
      <w:start w:val="1"/>
      <w:numFmt w:val="decimal"/>
      <w:lvlText w:val="%7."/>
      <w:lvlJc w:val="left"/>
      <w:pPr>
        <w:tabs>
          <w:tab w:val="num" w:pos="5040"/>
        </w:tabs>
        <w:ind w:left="5040" w:hanging="360"/>
      </w:pPr>
    </w:lvl>
    <w:lvl w:ilvl="7" w:tplc="97FC1DC8" w:tentative="1">
      <w:start w:val="1"/>
      <w:numFmt w:val="lowerLetter"/>
      <w:lvlText w:val="%8."/>
      <w:lvlJc w:val="left"/>
      <w:pPr>
        <w:tabs>
          <w:tab w:val="num" w:pos="5760"/>
        </w:tabs>
        <w:ind w:left="5760" w:hanging="360"/>
      </w:pPr>
    </w:lvl>
    <w:lvl w:ilvl="8" w:tplc="F2787B94" w:tentative="1">
      <w:start w:val="1"/>
      <w:numFmt w:val="lowerRoman"/>
      <w:lvlText w:val="%9."/>
      <w:lvlJc w:val="right"/>
      <w:pPr>
        <w:tabs>
          <w:tab w:val="num" w:pos="6480"/>
        </w:tabs>
        <w:ind w:left="6480" w:hanging="180"/>
      </w:pPr>
    </w:lvl>
  </w:abstractNum>
  <w:num w:numId="1" w16cid:durableId="2015377073">
    <w:abstractNumId w:val="47"/>
  </w:num>
  <w:num w:numId="2" w16cid:durableId="700129405">
    <w:abstractNumId w:val="0"/>
  </w:num>
  <w:num w:numId="3" w16cid:durableId="12982930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8950615">
    <w:abstractNumId w:val="41"/>
  </w:num>
  <w:num w:numId="5" w16cid:durableId="128210771">
    <w:abstractNumId w:val="28"/>
  </w:num>
  <w:num w:numId="6" w16cid:durableId="1329289244">
    <w:abstractNumId w:val="21"/>
  </w:num>
  <w:num w:numId="7" w16cid:durableId="1264801328">
    <w:abstractNumId w:val="42"/>
  </w:num>
  <w:num w:numId="8" w16cid:durableId="491260941">
    <w:abstractNumId w:val="22"/>
  </w:num>
  <w:num w:numId="9" w16cid:durableId="1424107283">
    <w:abstractNumId w:val="43"/>
  </w:num>
  <w:num w:numId="10" w16cid:durableId="70274652">
    <w:abstractNumId w:val="18"/>
  </w:num>
  <w:num w:numId="11" w16cid:durableId="47495434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8328280">
    <w:abstractNumId w:val="23"/>
  </w:num>
  <w:num w:numId="13" w16cid:durableId="417946165">
    <w:abstractNumId w:val="31"/>
  </w:num>
  <w:num w:numId="14" w16cid:durableId="1917131733">
    <w:abstractNumId w:val="25"/>
  </w:num>
  <w:num w:numId="15" w16cid:durableId="2107194047">
    <w:abstractNumId w:val="45"/>
  </w:num>
  <w:num w:numId="16" w16cid:durableId="202062885">
    <w:abstractNumId w:val="46"/>
  </w:num>
  <w:num w:numId="17" w16cid:durableId="1856385800">
    <w:abstractNumId w:val="33"/>
  </w:num>
  <w:num w:numId="18" w16cid:durableId="690228921">
    <w:abstractNumId w:val="24"/>
  </w:num>
  <w:num w:numId="19" w16cid:durableId="511725499">
    <w:abstractNumId w:val="37"/>
  </w:num>
  <w:num w:numId="20" w16cid:durableId="1668165312">
    <w:abstractNumId w:val="39"/>
  </w:num>
  <w:num w:numId="21" w16cid:durableId="654261794">
    <w:abstractNumId w:val="26"/>
  </w:num>
  <w:num w:numId="22" w16cid:durableId="1361053763">
    <w:abstractNumId w:val="34"/>
  </w:num>
  <w:num w:numId="23" w16cid:durableId="2014449252">
    <w:abstractNumId w:val="36"/>
  </w:num>
  <w:num w:numId="24" w16cid:durableId="34937264">
    <w:abstractNumId w:val="27"/>
  </w:num>
  <w:num w:numId="25" w16cid:durableId="1583568348">
    <w:abstractNumId w:val="40"/>
  </w:num>
  <w:num w:numId="26" w16cid:durableId="877552580">
    <w:abstractNumId w:val="32"/>
  </w:num>
  <w:num w:numId="27" w16cid:durableId="1205370813">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5F5"/>
    <w:rsid w:val="00000FEE"/>
    <w:rsid w:val="00002B41"/>
    <w:rsid w:val="00003ACF"/>
    <w:rsid w:val="00004182"/>
    <w:rsid w:val="00005672"/>
    <w:rsid w:val="0000583D"/>
    <w:rsid w:val="000107AC"/>
    <w:rsid w:val="000176D5"/>
    <w:rsid w:val="00017F2A"/>
    <w:rsid w:val="000228B3"/>
    <w:rsid w:val="000308E6"/>
    <w:rsid w:val="000369EF"/>
    <w:rsid w:val="00040C0F"/>
    <w:rsid w:val="000411EF"/>
    <w:rsid w:val="00053F2F"/>
    <w:rsid w:val="0005460E"/>
    <w:rsid w:val="00055710"/>
    <w:rsid w:val="00061E17"/>
    <w:rsid w:val="000644CA"/>
    <w:rsid w:val="00066FEB"/>
    <w:rsid w:val="000672AD"/>
    <w:rsid w:val="00073475"/>
    <w:rsid w:val="0007553A"/>
    <w:rsid w:val="000804FE"/>
    <w:rsid w:val="00083E67"/>
    <w:rsid w:val="000853B0"/>
    <w:rsid w:val="0009159E"/>
    <w:rsid w:val="00092327"/>
    <w:rsid w:val="00093BB1"/>
    <w:rsid w:val="000973C4"/>
    <w:rsid w:val="00097677"/>
    <w:rsid w:val="00097D6E"/>
    <w:rsid w:val="000A009D"/>
    <w:rsid w:val="000A0222"/>
    <w:rsid w:val="000A57B4"/>
    <w:rsid w:val="000A5827"/>
    <w:rsid w:val="000A677B"/>
    <w:rsid w:val="000B4D2A"/>
    <w:rsid w:val="000B62A7"/>
    <w:rsid w:val="000C5398"/>
    <w:rsid w:val="000D143C"/>
    <w:rsid w:val="000D4435"/>
    <w:rsid w:val="000D7841"/>
    <w:rsid w:val="000E2F0A"/>
    <w:rsid w:val="000E4BFA"/>
    <w:rsid w:val="000E69AC"/>
    <w:rsid w:val="000F0505"/>
    <w:rsid w:val="000F237C"/>
    <w:rsid w:val="000F450F"/>
    <w:rsid w:val="000F4CD7"/>
    <w:rsid w:val="000F646A"/>
    <w:rsid w:val="00102DED"/>
    <w:rsid w:val="001107D2"/>
    <w:rsid w:val="00113902"/>
    <w:rsid w:val="00114369"/>
    <w:rsid w:val="00115047"/>
    <w:rsid w:val="001206CF"/>
    <w:rsid w:val="00120D2A"/>
    <w:rsid w:val="00120E81"/>
    <w:rsid w:val="00121BC4"/>
    <w:rsid w:val="00133635"/>
    <w:rsid w:val="00134CDF"/>
    <w:rsid w:val="001373E0"/>
    <w:rsid w:val="0014364F"/>
    <w:rsid w:val="001437E8"/>
    <w:rsid w:val="00150D60"/>
    <w:rsid w:val="00153349"/>
    <w:rsid w:val="00161455"/>
    <w:rsid w:val="00162830"/>
    <w:rsid w:val="001636CA"/>
    <w:rsid w:val="00165686"/>
    <w:rsid w:val="001656DC"/>
    <w:rsid w:val="001659AB"/>
    <w:rsid w:val="00167DE8"/>
    <w:rsid w:val="00170F07"/>
    <w:rsid w:val="001724F7"/>
    <w:rsid w:val="00175987"/>
    <w:rsid w:val="00177815"/>
    <w:rsid w:val="00180358"/>
    <w:rsid w:val="00180FC5"/>
    <w:rsid w:val="00183F7E"/>
    <w:rsid w:val="0019135D"/>
    <w:rsid w:val="0019387D"/>
    <w:rsid w:val="0019398C"/>
    <w:rsid w:val="00194344"/>
    <w:rsid w:val="00195BB7"/>
    <w:rsid w:val="00195FD1"/>
    <w:rsid w:val="0019729F"/>
    <w:rsid w:val="001A0E89"/>
    <w:rsid w:val="001A14AE"/>
    <w:rsid w:val="001A1713"/>
    <w:rsid w:val="001A34EB"/>
    <w:rsid w:val="001A527A"/>
    <w:rsid w:val="001B0262"/>
    <w:rsid w:val="001B6B97"/>
    <w:rsid w:val="001C7EB4"/>
    <w:rsid w:val="001D3803"/>
    <w:rsid w:val="001D44DE"/>
    <w:rsid w:val="001D622D"/>
    <w:rsid w:val="001E0817"/>
    <w:rsid w:val="001E4B3C"/>
    <w:rsid w:val="001E5379"/>
    <w:rsid w:val="001E567C"/>
    <w:rsid w:val="001E5851"/>
    <w:rsid w:val="001E77C8"/>
    <w:rsid w:val="001F1A76"/>
    <w:rsid w:val="001F2943"/>
    <w:rsid w:val="001F6081"/>
    <w:rsid w:val="00206A22"/>
    <w:rsid w:val="00211C04"/>
    <w:rsid w:val="002134B5"/>
    <w:rsid w:val="00213A92"/>
    <w:rsid w:val="00215061"/>
    <w:rsid w:val="0021555F"/>
    <w:rsid w:val="00215F79"/>
    <w:rsid w:val="002170D8"/>
    <w:rsid w:val="00221454"/>
    <w:rsid w:val="00224C13"/>
    <w:rsid w:val="00236080"/>
    <w:rsid w:val="00252C59"/>
    <w:rsid w:val="0025469C"/>
    <w:rsid w:val="00254F59"/>
    <w:rsid w:val="00255D8C"/>
    <w:rsid w:val="00256372"/>
    <w:rsid w:val="00256F9F"/>
    <w:rsid w:val="0025718F"/>
    <w:rsid w:val="002571CF"/>
    <w:rsid w:val="002577F6"/>
    <w:rsid w:val="00261AC4"/>
    <w:rsid w:val="0027090D"/>
    <w:rsid w:val="0027118D"/>
    <w:rsid w:val="002712CC"/>
    <w:rsid w:val="00272BE5"/>
    <w:rsid w:val="00275784"/>
    <w:rsid w:val="00280F1E"/>
    <w:rsid w:val="002833F9"/>
    <w:rsid w:val="00286257"/>
    <w:rsid w:val="002917E9"/>
    <w:rsid w:val="002A05BA"/>
    <w:rsid w:val="002A20BE"/>
    <w:rsid w:val="002A214B"/>
    <w:rsid w:val="002A3D50"/>
    <w:rsid w:val="002A4809"/>
    <w:rsid w:val="002A4D32"/>
    <w:rsid w:val="002B0D2D"/>
    <w:rsid w:val="002C031D"/>
    <w:rsid w:val="002C4E4A"/>
    <w:rsid w:val="002D1034"/>
    <w:rsid w:val="002D28D3"/>
    <w:rsid w:val="002D3F36"/>
    <w:rsid w:val="002D60E6"/>
    <w:rsid w:val="002E1122"/>
    <w:rsid w:val="002E435C"/>
    <w:rsid w:val="002E5608"/>
    <w:rsid w:val="002E59A2"/>
    <w:rsid w:val="002F17C3"/>
    <w:rsid w:val="002F40C2"/>
    <w:rsid w:val="002F5085"/>
    <w:rsid w:val="002F7D7C"/>
    <w:rsid w:val="00300FC2"/>
    <w:rsid w:val="003012F9"/>
    <w:rsid w:val="00304C6B"/>
    <w:rsid w:val="00311136"/>
    <w:rsid w:val="00312138"/>
    <w:rsid w:val="003159B7"/>
    <w:rsid w:val="003237D4"/>
    <w:rsid w:val="00327AC5"/>
    <w:rsid w:val="003337F7"/>
    <w:rsid w:val="003348BE"/>
    <w:rsid w:val="003358F4"/>
    <w:rsid w:val="00336052"/>
    <w:rsid w:val="00342833"/>
    <w:rsid w:val="00344DCC"/>
    <w:rsid w:val="00350689"/>
    <w:rsid w:val="00351AC8"/>
    <w:rsid w:val="00355119"/>
    <w:rsid w:val="00360470"/>
    <w:rsid w:val="00363112"/>
    <w:rsid w:val="00363C47"/>
    <w:rsid w:val="003748C5"/>
    <w:rsid w:val="0037598B"/>
    <w:rsid w:val="00375E0E"/>
    <w:rsid w:val="00375E67"/>
    <w:rsid w:val="00376B2B"/>
    <w:rsid w:val="00381FC9"/>
    <w:rsid w:val="0038212E"/>
    <w:rsid w:val="00384306"/>
    <w:rsid w:val="00387A92"/>
    <w:rsid w:val="003901E1"/>
    <w:rsid w:val="0039227D"/>
    <w:rsid w:val="003922DC"/>
    <w:rsid w:val="00392F10"/>
    <w:rsid w:val="003A0818"/>
    <w:rsid w:val="003A2C5A"/>
    <w:rsid w:val="003B50BE"/>
    <w:rsid w:val="003B7EB7"/>
    <w:rsid w:val="003C0CDD"/>
    <w:rsid w:val="003C330C"/>
    <w:rsid w:val="003C34BA"/>
    <w:rsid w:val="003C3ADA"/>
    <w:rsid w:val="003C3D84"/>
    <w:rsid w:val="003C5DE3"/>
    <w:rsid w:val="003C6999"/>
    <w:rsid w:val="003D012F"/>
    <w:rsid w:val="003D13F4"/>
    <w:rsid w:val="003D3785"/>
    <w:rsid w:val="003D76F2"/>
    <w:rsid w:val="003D7C6C"/>
    <w:rsid w:val="003E194C"/>
    <w:rsid w:val="003E32D0"/>
    <w:rsid w:val="003E7BD8"/>
    <w:rsid w:val="003F266F"/>
    <w:rsid w:val="003F348E"/>
    <w:rsid w:val="003F3A7C"/>
    <w:rsid w:val="003F5400"/>
    <w:rsid w:val="00403412"/>
    <w:rsid w:val="00404B00"/>
    <w:rsid w:val="004058CA"/>
    <w:rsid w:val="00412CFA"/>
    <w:rsid w:val="004143A2"/>
    <w:rsid w:val="0041613D"/>
    <w:rsid w:val="00417489"/>
    <w:rsid w:val="00417BA1"/>
    <w:rsid w:val="00422E8F"/>
    <w:rsid w:val="00423DDA"/>
    <w:rsid w:val="00425AA2"/>
    <w:rsid w:val="00433D90"/>
    <w:rsid w:val="004369F0"/>
    <w:rsid w:val="0043790D"/>
    <w:rsid w:val="00440428"/>
    <w:rsid w:val="00444DB5"/>
    <w:rsid w:val="00445230"/>
    <w:rsid w:val="004469C9"/>
    <w:rsid w:val="0045009A"/>
    <w:rsid w:val="00452482"/>
    <w:rsid w:val="00460EB8"/>
    <w:rsid w:val="004629FE"/>
    <w:rsid w:val="00464D6A"/>
    <w:rsid w:val="00465D2A"/>
    <w:rsid w:val="00466C6C"/>
    <w:rsid w:val="004670E4"/>
    <w:rsid w:val="004721FD"/>
    <w:rsid w:val="00473C58"/>
    <w:rsid w:val="00474886"/>
    <w:rsid w:val="00474C45"/>
    <w:rsid w:val="0047518E"/>
    <w:rsid w:val="00480C3B"/>
    <w:rsid w:val="00483D3A"/>
    <w:rsid w:val="00483FC0"/>
    <w:rsid w:val="00485C98"/>
    <w:rsid w:val="00491527"/>
    <w:rsid w:val="004933D5"/>
    <w:rsid w:val="00494E9F"/>
    <w:rsid w:val="004958AD"/>
    <w:rsid w:val="004960E8"/>
    <w:rsid w:val="004A08E5"/>
    <w:rsid w:val="004A4304"/>
    <w:rsid w:val="004A530A"/>
    <w:rsid w:val="004A75AE"/>
    <w:rsid w:val="004B6DFC"/>
    <w:rsid w:val="004C51AC"/>
    <w:rsid w:val="004C6BF0"/>
    <w:rsid w:val="004D09FF"/>
    <w:rsid w:val="004D1684"/>
    <w:rsid w:val="004D21C8"/>
    <w:rsid w:val="004D33CA"/>
    <w:rsid w:val="004D4401"/>
    <w:rsid w:val="004D6160"/>
    <w:rsid w:val="004D7459"/>
    <w:rsid w:val="004D7856"/>
    <w:rsid w:val="004F186F"/>
    <w:rsid w:val="004F35F4"/>
    <w:rsid w:val="004F3F50"/>
    <w:rsid w:val="004F4E4E"/>
    <w:rsid w:val="004F7344"/>
    <w:rsid w:val="00505AB0"/>
    <w:rsid w:val="00510FC0"/>
    <w:rsid w:val="005117AE"/>
    <w:rsid w:val="005145D0"/>
    <w:rsid w:val="00515790"/>
    <w:rsid w:val="00516328"/>
    <w:rsid w:val="005205BF"/>
    <w:rsid w:val="005214DD"/>
    <w:rsid w:val="00521BAE"/>
    <w:rsid w:val="00523DF4"/>
    <w:rsid w:val="00525203"/>
    <w:rsid w:val="00530423"/>
    <w:rsid w:val="00535024"/>
    <w:rsid w:val="00546C6C"/>
    <w:rsid w:val="0055253A"/>
    <w:rsid w:val="00553660"/>
    <w:rsid w:val="00553E5F"/>
    <w:rsid w:val="00555ACA"/>
    <w:rsid w:val="00560972"/>
    <w:rsid w:val="0056234B"/>
    <w:rsid w:val="00565E3E"/>
    <w:rsid w:val="005700DE"/>
    <w:rsid w:val="00574A2B"/>
    <w:rsid w:val="00575245"/>
    <w:rsid w:val="00581D4D"/>
    <w:rsid w:val="0058707D"/>
    <w:rsid w:val="00594BF3"/>
    <w:rsid w:val="00595481"/>
    <w:rsid w:val="0059799B"/>
    <w:rsid w:val="005A2CE9"/>
    <w:rsid w:val="005A42C7"/>
    <w:rsid w:val="005A5FA6"/>
    <w:rsid w:val="005A68FA"/>
    <w:rsid w:val="005B5F14"/>
    <w:rsid w:val="005B719A"/>
    <w:rsid w:val="005C61C8"/>
    <w:rsid w:val="005C7300"/>
    <w:rsid w:val="005D091E"/>
    <w:rsid w:val="005D431D"/>
    <w:rsid w:val="005D4F7B"/>
    <w:rsid w:val="005D55DA"/>
    <w:rsid w:val="005D71E3"/>
    <w:rsid w:val="005F073F"/>
    <w:rsid w:val="005F2FFB"/>
    <w:rsid w:val="006006B9"/>
    <w:rsid w:val="00600A5D"/>
    <w:rsid w:val="00601BC7"/>
    <w:rsid w:val="0060221F"/>
    <w:rsid w:val="00602D7B"/>
    <w:rsid w:val="006046DF"/>
    <w:rsid w:val="006130AF"/>
    <w:rsid w:val="00616017"/>
    <w:rsid w:val="00620A58"/>
    <w:rsid w:val="00633FF6"/>
    <w:rsid w:val="0064206E"/>
    <w:rsid w:val="006436A0"/>
    <w:rsid w:val="00643DDE"/>
    <w:rsid w:val="00644FD0"/>
    <w:rsid w:val="006504BA"/>
    <w:rsid w:val="0065297D"/>
    <w:rsid w:val="0065701D"/>
    <w:rsid w:val="00657BDC"/>
    <w:rsid w:val="006626C0"/>
    <w:rsid w:val="00663483"/>
    <w:rsid w:val="00663513"/>
    <w:rsid w:val="00664439"/>
    <w:rsid w:val="006704A4"/>
    <w:rsid w:val="006718D8"/>
    <w:rsid w:val="00672E9C"/>
    <w:rsid w:val="00675229"/>
    <w:rsid w:val="006755E5"/>
    <w:rsid w:val="006803DB"/>
    <w:rsid w:val="00686BE2"/>
    <w:rsid w:val="00696DF7"/>
    <w:rsid w:val="006A1D9E"/>
    <w:rsid w:val="006A3877"/>
    <w:rsid w:val="006B142E"/>
    <w:rsid w:val="006B1E1D"/>
    <w:rsid w:val="006B30AC"/>
    <w:rsid w:val="006B6B31"/>
    <w:rsid w:val="006C0190"/>
    <w:rsid w:val="006C2699"/>
    <w:rsid w:val="006D2ACC"/>
    <w:rsid w:val="006D7891"/>
    <w:rsid w:val="006E0E1D"/>
    <w:rsid w:val="006E2484"/>
    <w:rsid w:val="006E4820"/>
    <w:rsid w:val="006E67C3"/>
    <w:rsid w:val="006E6C5F"/>
    <w:rsid w:val="006F146A"/>
    <w:rsid w:val="006F1682"/>
    <w:rsid w:val="006F190F"/>
    <w:rsid w:val="006F40ED"/>
    <w:rsid w:val="006F498E"/>
    <w:rsid w:val="006F4CC2"/>
    <w:rsid w:val="006F4EF8"/>
    <w:rsid w:val="006F61CE"/>
    <w:rsid w:val="007010DA"/>
    <w:rsid w:val="00703CCE"/>
    <w:rsid w:val="007048C7"/>
    <w:rsid w:val="00704A3F"/>
    <w:rsid w:val="0070502E"/>
    <w:rsid w:val="00707228"/>
    <w:rsid w:val="00714184"/>
    <w:rsid w:val="00715742"/>
    <w:rsid w:val="007167C1"/>
    <w:rsid w:val="00721968"/>
    <w:rsid w:val="00722F7A"/>
    <w:rsid w:val="00723704"/>
    <w:rsid w:val="007249EB"/>
    <w:rsid w:val="0072695E"/>
    <w:rsid w:val="00727473"/>
    <w:rsid w:val="00727761"/>
    <w:rsid w:val="00731B17"/>
    <w:rsid w:val="00736D6A"/>
    <w:rsid w:val="00741348"/>
    <w:rsid w:val="00751EC5"/>
    <w:rsid w:val="00754C96"/>
    <w:rsid w:val="007555F4"/>
    <w:rsid w:val="00755822"/>
    <w:rsid w:val="00762F4C"/>
    <w:rsid w:val="007660A5"/>
    <w:rsid w:val="007673AA"/>
    <w:rsid w:val="00771595"/>
    <w:rsid w:val="00771948"/>
    <w:rsid w:val="00772001"/>
    <w:rsid w:val="00775605"/>
    <w:rsid w:val="007758EB"/>
    <w:rsid w:val="00780069"/>
    <w:rsid w:val="00780079"/>
    <w:rsid w:val="00781701"/>
    <w:rsid w:val="00784436"/>
    <w:rsid w:val="00793030"/>
    <w:rsid w:val="0079491F"/>
    <w:rsid w:val="007950A1"/>
    <w:rsid w:val="0079671E"/>
    <w:rsid w:val="007A1F8E"/>
    <w:rsid w:val="007A30DA"/>
    <w:rsid w:val="007A3973"/>
    <w:rsid w:val="007A48C3"/>
    <w:rsid w:val="007A59F3"/>
    <w:rsid w:val="007A5AB7"/>
    <w:rsid w:val="007A6404"/>
    <w:rsid w:val="007A6903"/>
    <w:rsid w:val="007A75EB"/>
    <w:rsid w:val="007B0B3B"/>
    <w:rsid w:val="007B310C"/>
    <w:rsid w:val="007B3637"/>
    <w:rsid w:val="007C0091"/>
    <w:rsid w:val="007C45D6"/>
    <w:rsid w:val="007D070F"/>
    <w:rsid w:val="007D1252"/>
    <w:rsid w:val="007D13EA"/>
    <w:rsid w:val="007D239E"/>
    <w:rsid w:val="007D2C4D"/>
    <w:rsid w:val="007D3129"/>
    <w:rsid w:val="007D66C4"/>
    <w:rsid w:val="007E034C"/>
    <w:rsid w:val="007E0E3E"/>
    <w:rsid w:val="007E42A3"/>
    <w:rsid w:val="007E5C41"/>
    <w:rsid w:val="007F1D38"/>
    <w:rsid w:val="007F4AE6"/>
    <w:rsid w:val="007F6B0D"/>
    <w:rsid w:val="008012B8"/>
    <w:rsid w:val="008015D9"/>
    <w:rsid w:val="00803D53"/>
    <w:rsid w:val="00810CD1"/>
    <w:rsid w:val="0081372A"/>
    <w:rsid w:val="00813E35"/>
    <w:rsid w:val="00821D43"/>
    <w:rsid w:val="00822542"/>
    <w:rsid w:val="008279B4"/>
    <w:rsid w:val="00827B77"/>
    <w:rsid w:val="008309A2"/>
    <w:rsid w:val="008310E4"/>
    <w:rsid w:val="00832888"/>
    <w:rsid w:val="00832C01"/>
    <w:rsid w:val="008409FF"/>
    <w:rsid w:val="00845A6E"/>
    <w:rsid w:val="00845AF8"/>
    <w:rsid w:val="00852F5E"/>
    <w:rsid w:val="00852FE6"/>
    <w:rsid w:val="008553C3"/>
    <w:rsid w:val="00860DD5"/>
    <w:rsid w:val="008643D4"/>
    <w:rsid w:val="0087497A"/>
    <w:rsid w:val="00876254"/>
    <w:rsid w:val="008765AD"/>
    <w:rsid w:val="00881F74"/>
    <w:rsid w:val="00884C18"/>
    <w:rsid w:val="008868B9"/>
    <w:rsid w:val="00886D65"/>
    <w:rsid w:val="00892C65"/>
    <w:rsid w:val="0089441E"/>
    <w:rsid w:val="00895903"/>
    <w:rsid w:val="008A0BA8"/>
    <w:rsid w:val="008A4284"/>
    <w:rsid w:val="008A640B"/>
    <w:rsid w:val="008B11D6"/>
    <w:rsid w:val="008B1EE6"/>
    <w:rsid w:val="008B3342"/>
    <w:rsid w:val="008B4988"/>
    <w:rsid w:val="008B4B35"/>
    <w:rsid w:val="008B6864"/>
    <w:rsid w:val="008C00A7"/>
    <w:rsid w:val="008C268B"/>
    <w:rsid w:val="008C33E8"/>
    <w:rsid w:val="008C39D4"/>
    <w:rsid w:val="008C5344"/>
    <w:rsid w:val="008D0F53"/>
    <w:rsid w:val="008D15B2"/>
    <w:rsid w:val="008D3AFE"/>
    <w:rsid w:val="008D3BDB"/>
    <w:rsid w:val="008D3E19"/>
    <w:rsid w:val="008D4BC2"/>
    <w:rsid w:val="008D4F2F"/>
    <w:rsid w:val="008D5FC3"/>
    <w:rsid w:val="008E2AE3"/>
    <w:rsid w:val="008E4534"/>
    <w:rsid w:val="008E6181"/>
    <w:rsid w:val="008E65A4"/>
    <w:rsid w:val="008E7616"/>
    <w:rsid w:val="008F26E7"/>
    <w:rsid w:val="008F3916"/>
    <w:rsid w:val="008F620A"/>
    <w:rsid w:val="008F664D"/>
    <w:rsid w:val="008F719C"/>
    <w:rsid w:val="00900C1D"/>
    <w:rsid w:val="00910AD2"/>
    <w:rsid w:val="009143E9"/>
    <w:rsid w:val="00917E49"/>
    <w:rsid w:val="009241FE"/>
    <w:rsid w:val="00924B55"/>
    <w:rsid w:val="00927283"/>
    <w:rsid w:val="00930891"/>
    <w:rsid w:val="0093129E"/>
    <w:rsid w:val="00931D5E"/>
    <w:rsid w:val="00933EAB"/>
    <w:rsid w:val="0093479E"/>
    <w:rsid w:val="00937774"/>
    <w:rsid w:val="009418E1"/>
    <w:rsid w:val="00944CE6"/>
    <w:rsid w:val="00951E55"/>
    <w:rsid w:val="009525F5"/>
    <w:rsid w:val="00961E8C"/>
    <w:rsid w:val="00963DD0"/>
    <w:rsid w:val="0096681A"/>
    <w:rsid w:val="009755D4"/>
    <w:rsid w:val="009776E5"/>
    <w:rsid w:val="00977FA5"/>
    <w:rsid w:val="009835C5"/>
    <w:rsid w:val="00983791"/>
    <w:rsid w:val="00990FAF"/>
    <w:rsid w:val="00993129"/>
    <w:rsid w:val="009A102C"/>
    <w:rsid w:val="009A56D3"/>
    <w:rsid w:val="009A6EDC"/>
    <w:rsid w:val="009B008B"/>
    <w:rsid w:val="009B0A1D"/>
    <w:rsid w:val="009B300F"/>
    <w:rsid w:val="009C060C"/>
    <w:rsid w:val="009C7382"/>
    <w:rsid w:val="009D3E35"/>
    <w:rsid w:val="009D5E1A"/>
    <w:rsid w:val="009E107B"/>
    <w:rsid w:val="009E1197"/>
    <w:rsid w:val="009E1F33"/>
    <w:rsid w:val="009E3882"/>
    <w:rsid w:val="009E6B82"/>
    <w:rsid w:val="009E6C42"/>
    <w:rsid w:val="009F369F"/>
    <w:rsid w:val="009F5750"/>
    <w:rsid w:val="00A010FE"/>
    <w:rsid w:val="00A05FE4"/>
    <w:rsid w:val="00A1156E"/>
    <w:rsid w:val="00A122A9"/>
    <w:rsid w:val="00A242D1"/>
    <w:rsid w:val="00A2492D"/>
    <w:rsid w:val="00A2525E"/>
    <w:rsid w:val="00A300F0"/>
    <w:rsid w:val="00A30274"/>
    <w:rsid w:val="00A339D5"/>
    <w:rsid w:val="00A33CD2"/>
    <w:rsid w:val="00A34E91"/>
    <w:rsid w:val="00A357A1"/>
    <w:rsid w:val="00A373F1"/>
    <w:rsid w:val="00A40E45"/>
    <w:rsid w:val="00A46A07"/>
    <w:rsid w:val="00A50333"/>
    <w:rsid w:val="00A505BB"/>
    <w:rsid w:val="00A5210D"/>
    <w:rsid w:val="00A543C4"/>
    <w:rsid w:val="00A60BD4"/>
    <w:rsid w:val="00A647A0"/>
    <w:rsid w:val="00A653AF"/>
    <w:rsid w:val="00A661DA"/>
    <w:rsid w:val="00A678A0"/>
    <w:rsid w:val="00A71132"/>
    <w:rsid w:val="00A735BC"/>
    <w:rsid w:val="00A7571D"/>
    <w:rsid w:val="00A75FF2"/>
    <w:rsid w:val="00A83F9D"/>
    <w:rsid w:val="00A91B31"/>
    <w:rsid w:val="00A94901"/>
    <w:rsid w:val="00AA2044"/>
    <w:rsid w:val="00AA2E11"/>
    <w:rsid w:val="00AA32E1"/>
    <w:rsid w:val="00AA4A0B"/>
    <w:rsid w:val="00AA63D8"/>
    <w:rsid w:val="00AA656A"/>
    <w:rsid w:val="00AB4E23"/>
    <w:rsid w:val="00AB5550"/>
    <w:rsid w:val="00AD4005"/>
    <w:rsid w:val="00AD5417"/>
    <w:rsid w:val="00AE30CF"/>
    <w:rsid w:val="00AE5B86"/>
    <w:rsid w:val="00AE5E21"/>
    <w:rsid w:val="00AE637B"/>
    <w:rsid w:val="00AF1179"/>
    <w:rsid w:val="00AF1C30"/>
    <w:rsid w:val="00AF38B1"/>
    <w:rsid w:val="00AF4307"/>
    <w:rsid w:val="00B07B01"/>
    <w:rsid w:val="00B10327"/>
    <w:rsid w:val="00B174FC"/>
    <w:rsid w:val="00B200B0"/>
    <w:rsid w:val="00B236B2"/>
    <w:rsid w:val="00B23AF6"/>
    <w:rsid w:val="00B24B44"/>
    <w:rsid w:val="00B24F85"/>
    <w:rsid w:val="00B27903"/>
    <w:rsid w:val="00B33C38"/>
    <w:rsid w:val="00B33DBA"/>
    <w:rsid w:val="00B347B7"/>
    <w:rsid w:val="00B35405"/>
    <w:rsid w:val="00B36B40"/>
    <w:rsid w:val="00B47261"/>
    <w:rsid w:val="00B47D45"/>
    <w:rsid w:val="00B5151C"/>
    <w:rsid w:val="00B5400C"/>
    <w:rsid w:val="00B562EB"/>
    <w:rsid w:val="00B6436E"/>
    <w:rsid w:val="00B65CEC"/>
    <w:rsid w:val="00B6606D"/>
    <w:rsid w:val="00B675B4"/>
    <w:rsid w:val="00B7004B"/>
    <w:rsid w:val="00B71A78"/>
    <w:rsid w:val="00B758C9"/>
    <w:rsid w:val="00B763A6"/>
    <w:rsid w:val="00B770AE"/>
    <w:rsid w:val="00B77254"/>
    <w:rsid w:val="00B77C6C"/>
    <w:rsid w:val="00B80B82"/>
    <w:rsid w:val="00B83910"/>
    <w:rsid w:val="00B83F56"/>
    <w:rsid w:val="00B852BE"/>
    <w:rsid w:val="00B900F6"/>
    <w:rsid w:val="00B924FB"/>
    <w:rsid w:val="00B95C7D"/>
    <w:rsid w:val="00B95DEA"/>
    <w:rsid w:val="00BB056A"/>
    <w:rsid w:val="00BB56EE"/>
    <w:rsid w:val="00BC1B4A"/>
    <w:rsid w:val="00BC1E11"/>
    <w:rsid w:val="00BC5496"/>
    <w:rsid w:val="00BC556A"/>
    <w:rsid w:val="00BD369F"/>
    <w:rsid w:val="00BD46F8"/>
    <w:rsid w:val="00BD4B99"/>
    <w:rsid w:val="00BE62AD"/>
    <w:rsid w:val="00BE7179"/>
    <w:rsid w:val="00BE7EC8"/>
    <w:rsid w:val="00BF008F"/>
    <w:rsid w:val="00BF5D60"/>
    <w:rsid w:val="00BF7DFB"/>
    <w:rsid w:val="00C010D6"/>
    <w:rsid w:val="00C030CB"/>
    <w:rsid w:val="00C0332A"/>
    <w:rsid w:val="00C0577C"/>
    <w:rsid w:val="00C16D67"/>
    <w:rsid w:val="00C227CF"/>
    <w:rsid w:val="00C2445B"/>
    <w:rsid w:val="00C2650E"/>
    <w:rsid w:val="00C27E27"/>
    <w:rsid w:val="00C27FCE"/>
    <w:rsid w:val="00C334E3"/>
    <w:rsid w:val="00C37EC5"/>
    <w:rsid w:val="00C4440B"/>
    <w:rsid w:val="00C4495F"/>
    <w:rsid w:val="00C4627E"/>
    <w:rsid w:val="00C506F7"/>
    <w:rsid w:val="00C574D9"/>
    <w:rsid w:val="00C669CA"/>
    <w:rsid w:val="00C722C3"/>
    <w:rsid w:val="00C72C01"/>
    <w:rsid w:val="00C73D8F"/>
    <w:rsid w:val="00C806FD"/>
    <w:rsid w:val="00C80740"/>
    <w:rsid w:val="00C81EC9"/>
    <w:rsid w:val="00C832D5"/>
    <w:rsid w:val="00C86054"/>
    <w:rsid w:val="00C90029"/>
    <w:rsid w:val="00C9309F"/>
    <w:rsid w:val="00C93C20"/>
    <w:rsid w:val="00CA4A03"/>
    <w:rsid w:val="00CA76ED"/>
    <w:rsid w:val="00CB2E84"/>
    <w:rsid w:val="00CB35AD"/>
    <w:rsid w:val="00CB5C8F"/>
    <w:rsid w:val="00CB7AD9"/>
    <w:rsid w:val="00CC0264"/>
    <w:rsid w:val="00CC69E4"/>
    <w:rsid w:val="00CC73DB"/>
    <w:rsid w:val="00CD5904"/>
    <w:rsid w:val="00CD62E5"/>
    <w:rsid w:val="00CE288C"/>
    <w:rsid w:val="00CE2BC1"/>
    <w:rsid w:val="00CF08FF"/>
    <w:rsid w:val="00CF4847"/>
    <w:rsid w:val="00CF5342"/>
    <w:rsid w:val="00D00BA1"/>
    <w:rsid w:val="00D06047"/>
    <w:rsid w:val="00D103BB"/>
    <w:rsid w:val="00D11D6B"/>
    <w:rsid w:val="00D13A7A"/>
    <w:rsid w:val="00D16E02"/>
    <w:rsid w:val="00D21A28"/>
    <w:rsid w:val="00D229A7"/>
    <w:rsid w:val="00D23B78"/>
    <w:rsid w:val="00D31261"/>
    <w:rsid w:val="00D313E6"/>
    <w:rsid w:val="00D32925"/>
    <w:rsid w:val="00D33E9F"/>
    <w:rsid w:val="00D37C82"/>
    <w:rsid w:val="00D4436B"/>
    <w:rsid w:val="00D460D6"/>
    <w:rsid w:val="00D5008B"/>
    <w:rsid w:val="00D532C9"/>
    <w:rsid w:val="00D53BA7"/>
    <w:rsid w:val="00D56416"/>
    <w:rsid w:val="00D648B0"/>
    <w:rsid w:val="00D66BCD"/>
    <w:rsid w:val="00D67D59"/>
    <w:rsid w:val="00D67E1B"/>
    <w:rsid w:val="00D75603"/>
    <w:rsid w:val="00D7728B"/>
    <w:rsid w:val="00D82AF0"/>
    <w:rsid w:val="00D837FF"/>
    <w:rsid w:val="00D840EF"/>
    <w:rsid w:val="00D843FC"/>
    <w:rsid w:val="00D8573A"/>
    <w:rsid w:val="00D860DF"/>
    <w:rsid w:val="00D86800"/>
    <w:rsid w:val="00D94D81"/>
    <w:rsid w:val="00D95004"/>
    <w:rsid w:val="00D9767C"/>
    <w:rsid w:val="00D97B1B"/>
    <w:rsid w:val="00DA0175"/>
    <w:rsid w:val="00DA2F9C"/>
    <w:rsid w:val="00DA3490"/>
    <w:rsid w:val="00DA52B2"/>
    <w:rsid w:val="00DB1669"/>
    <w:rsid w:val="00DB2D20"/>
    <w:rsid w:val="00DB3311"/>
    <w:rsid w:val="00DB68BC"/>
    <w:rsid w:val="00DB7276"/>
    <w:rsid w:val="00DC19D7"/>
    <w:rsid w:val="00DC2447"/>
    <w:rsid w:val="00DC6593"/>
    <w:rsid w:val="00DD41C5"/>
    <w:rsid w:val="00DE0255"/>
    <w:rsid w:val="00DE42F0"/>
    <w:rsid w:val="00DE47E3"/>
    <w:rsid w:val="00DE6FE1"/>
    <w:rsid w:val="00E025F6"/>
    <w:rsid w:val="00E02A81"/>
    <w:rsid w:val="00E03E19"/>
    <w:rsid w:val="00E04E52"/>
    <w:rsid w:val="00E05C53"/>
    <w:rsid w:val="00E06E19"/>
    <w:rsid w:val="00E10E83"/>
    <w:rsid w:val="00E12562"/>
    <w:rsid w:val="00E12719"/>
    <w:rsid w:val="00E16B3F"/>
    <w:rsid w:val="00E21500"/>
    <w:rsid w:val="00E26413"/>
    <w:rsid w:val="00E30222"/>
    <w:rsid w:val="00E34996"/>
    <w:rsid w:val="00E34A63"/>
    <w:rsid w:val="00E34F8B"/>
    <w:rsid w:val="00E35A12"/>
    <w:rsid w:val="00E54BE9"/>
    <w:rsid w:val="00E55894"/>
    <w:rsid w:val="00E7584D"/>
    <w:rsid w:val="00E77445"/>
    <w:rsid w:val="00E818F0"/>
    <w:rsid w:val="00E84066"/>
    <w:rsid w:val="00E85B57"/>
    <w:rsid w:val="00E867CA"/>
    <w:rsid w:val="00E87EB1"/>
    <w:rsid w:val="00E91A6C"/>
    <w:rsid w:val="00E91BEA"/>
    <w:rsid w:val="00E9254B"/>
    <w:rsid w:val="00E93214"/>
    <w:rsid w:val="00E9459C"/>
    <w:rsid w:val="00E96351"/>
    <w:rsid w:val="00EA0F80"/>
    <w:rsid w:val="00EA1560"/>
    <w:rsid w:val="00EA1919"/>
    <w:rsid w:val="00EA684C"/>
    <w:rsid w:val="00EA7695"/>
    <w:rsid w:val="00EA76A9"/>
    <w:rsid w:val="00EB0DD4"/>
    <w:rsid w:val="00EB2537"/>
    <w:rsid w:val="00EB75A0"/>
    <w:rsid w:val="00EC2BE7"/>
    <w:rsid w:val="00EC3E43"/>
    <w:rsid w:val="00EC6E81"/>
    <w:rsid w:val="00ED251A"/>
    <w:rsid w:val="00ED6470"/>
    <w:rsid w:val="00ED6D76"/>
    <w:rsid w:val="00EE2958"/>
    <w:rsid w:val="00EE315B"/>
    <w:rsid w:val="00EE6EF4"/>
    <w:rsid w:val="00EF4729"/>
    <w:rsid w:val="00EF4C1A"/>
    <w:rsid w:val="00EF667F"/>
    <w:rsid w:val="00F026E2"/>
    <w:rsid w:val="00F16EC7"/>
    <w:rsid w:val="00F2213D"/>
    <w:rsid w:val="00F24854"/>
    <w:rsid w:val="00F2565D"/>
    <w:rsid w:val="00F3213E"/>
    <w:rsid w:val="00F331A4"/>
    <w:rsid w:val="00F42481"/>
    <w:rsid w:val="00F43153"/>
    <w:rsid w:val="00F43753"/>
    <w:rsid w:val="00F52F59"/>
    <w:rsid w:val="00F532DE"/>
    <w:rsid w:val="00F535F2"/>
    <w:rsid w:val="00F53E55"/>
    <w:rsid w:val="00F62C09"/>
    <w:rsid w:val="00F73479"/>
    <w:rsid w:val="00F739F4"/>
    <w:rsid w:val="00F822AB"/>
    <w:rsid w:val="00F830EE"/>
    <w:rsid w:val="00F83385"/>
    <w:rsid w:val="00F83807"/>
    <w:rsid w:val="00F9689B"/>
    <w:rsid w:val="00FA09C3"/>
    <w:rsid w:val="00FA107F"/>
    <w:rsid w:val="00FB0CF5"/>
    <w:rsid w:val="00FB14AB"/>
    <w:rsid w:val="00FB5126"/>
    <w:rsid w:val="00FB6E8D"/>
    <w:rsid w:val="00FB796D"/>
    <w:rsid w:val="00FB7FAC"/>
    <w:rsid w:val="00FC4159"/>
    <w:rsid w:val="00FC7059"/>
    <w:rsid w:val="00FD08DE"/>
    <w:rsid w:val="00FD29AC"/>
    <w:rsid w:val="00FD49EA"/>
    <w:rsid w:val="00FD6FEF"/>
    <w:rsid w:val="00FD7CB9"/>
    <w:rsid w:val="00FE0D98"/>
    <w:rsid w:val="00FE61EE"/>
    <w:rsid w:val="00FE62E1"/>
    <w:rsid w:val="00FE664F"/>
    <w:rsid w:val="00FF0447"/>
    <w:rsid w:val="00FF1E91"/>
    <w:rsid w:val="00FF5A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65C50"/>
  <w15:docId w15:val="{EBBBD19D-64E0-41A7-B4E6-FEBBA72D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081"/>
    <w:rPr>
      <w:sz w:val="24"/>
      <w:szCs w:val="24"/>
    </w:rPr>
  </w:style>
  <w:style w:type="paragraph" w:styleId="Nagwek1">
    <w:name w:val="heading 1"/>
    <w:basedOn w:val="Normalny"/>
    <w:next w:val="Normalny"/>
    <w:qFormat/>
    <w:rsid w:val="00F2213D"/>
    <w:pPr>
      <w:keepNext/>
      <w:widowControl w:val="0"/>
      <w:autoSpaceDE w:val="0"/>
      <w:autoSpaceDN w:val="0"/>
      <w:adjustRightInd w:val="0"/>
      <w:spacing w:line="360" w:lineRule="auto"/>
      <w:jc w:val="both"/>
      <w:outlineLvl w:val="0"/>
    </w:pPr>
    <w:rPr>
      <w:rFonts w:ascii="Arial" w:hAnsi="Arial" w:cs="Arial"/>
      <w:b/>
      <w:bCs/>
      <w:sz w:val="28"/>
      <w:szCs w:val="28"/>
    </w:rPr>
  </w:style>
  <w:style w:type="paragraph" w:styleId="Nagwek2">
    <w:name w:val="heading 2"/>
    <w:basedOn w:val="Normalny"/>
    <w:next w:val="Normalny"/>
    <w:qFormat/>
    <w:rsid w:val="00F2213D"/>
    <w:pPr>
      <w:keepNext/>
      <w:widowControl w:val="0"/>
      <w:autoSpaceDE w:val="0"/>
      <w:autoSpaceDN w:val="0"/>
      <w:adjustRightInd w:val="0"/>
      <w:spacing w:line="360" w:lineRule="auto"/>
      <w:jc w:val="center"/>
      <w:outlineLvl w:val="1"/>
    </w:pPr>
    <w:rPr>
      <w:rFonts w:ascii="Arial" w:hAnsi="Arial" w:cs="Arial"/>
      <w:b/>
      <w:bCs/>
    </w:rPr>
  </w:style>
  <w:style w:type="paragraph" w:styleId="Nagwek3">
    <w:name w:val="heading 3"/>
    <w:basedOn w:val="Normalny"/>
    <w:next w:val="Normalny"/>
    <w:qFormat/>
    <w:rsid w:val="00F2213D"/>
    <w:pPr>
      <w:keepNext/>
      <w:widowControl w:val="0"/>
      <w:autoSpaceDE w:val="0"/>
      <w:autoSpaceDN w:val="0"/>
      <w:adjustRightInd w:val="0"/>
      <w:spacing w:line="360" w:lineRule="auto"/>
      <w:jc w:val="both"/>
      <w:outlineLvl w:val="2"/>
    </w:pPr>
    <w:rPr>
      <w:rFonts w:ascii="Arial" w:hAnsi="Arial" w:cs="Arial"/>
      <w:b/>
      <w:bCs/>
    </w:rPr>
  </w:style>
  <w:style w:type="paragraph" w:styleId="Nagwek4">
    <w:name w:val="heading 4"/>
    <w:basedOn w:val="Normalny"/>
    <w:next w:val="Normalny"/>
    <w:qFormat/>
    <w:rsid w:val="00F2213D"/>
    <w:pPr>
      <w:keepNext/>
      <w:outlineLvl w:val="3"/>
    </w:pPr>
    <w:rPr>
      <w:sz w:val="28"/>
    </w:rPr>
  </w:style>
  <w:style w:type="paragraph" w:styleId="Nagwek5">
    <w:name w:val="heading 5"/>
    <w:basedOn w:val="Normalny"/>
    <w:next w:val="Normalny"/>
    <w:qFormat/>
    <w:rsid w:val="00F2213D"/>
    <w:pPr>
      <w:keepNext/>
      <w:numPr>
        <w:numId w:val="1"/>
      </w:numPr>
      <w:spacing w:line="360" w:lineRule="auto"/>
      <w:jc w:val="both"/>
      <w:outlineLvl w:val="4"/>
    </w:pPr>
    <w:rPr>
      <w:rFonts w:ascii="Arial" w:hAnsi="Arial"/>
      <w:b/>
      <w:bCs/>
      <w:sz w:val="22"/>
      <w:szCs w:val="20"/>
      <w:u w:val="single"/>
    </w:rPr>
  </w:style>
  <w:style w:type="paragraph" w:styleId="Nagwek6">
    <w:name w:val="heading 6"/>
    <w:basedOn w:val="Normalny"/>
    <w:next w:val="Normalny"/>
    <w:qFormat/>
    <w:rsid w:val="00F2213D"/>
    <w:pPr>
      <w:keepNext/>
      <w:widowControl w:val="0"/>
      <w:autoSpaceDE w:val="0"/>
      <w:autoSpaceDN w:val="0"/>
      <w:adjustRightInd w:val="0"/>
      <w:spacing w:line="360" w:lineRule="auto"/>
      <w:jc w:val="both"/>
      <w:outlineLvl w:val="5"/>
    </w:pPr>
    <w:rPr>
      <w:sz w:val="28"/>
    </w:rPr>
  </w:style>
  <w:style w:type="paragraph" w:styleId="Nagwek7">
    <w:name w:val="heading 7"/>
    <w:basedOn w:val="Normalny"/>
    <w:next w:val="Normalny"/>
    <w:qFormat/>
    <w:rsid w:val="00F2213D"/>
    <w:pPr>
      <w:keepNext/>
      <w:outlineLvl w:val="6"/>
    </w:pPr>
    <w:rPr>
      <w:b/>
      <w:bCs/>
      <w:sz w:val="28"/>
    </w:rPr>
  </w:style>
  <w:style w:type="paragraph" w:styleId="Nagwek8">
    <w:name w:val="heading 8"/>
    <w:basedOn w:val="Normalny"/>
    <w:next w:val="Normalny"/>
    <w:qFormat/>
    <w:rsid w:val="00F2213D"/>
    <w:pPr>
      <w:keepNext/>
      <w:framePr w:wrap="auto" w:hAnchor="text" w:x="968"/>
      <w:outlineLvl w:val="7"/>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F2213D"/>
    <w:pPr>
      <w:tabs>
        <w:tab w:val="center" w:pos="4536"/>
        <w:tab w:val="right" w:pos="9072"/>
      </w:tabs>
    </w:pPr>
  </w:style>
  <w:style w:type="character" w:styleId="Numerstrony">
    <w:name w:val="page number"/>
    <w:basedOn w:val="Domylnaczcionkaakapitu"/>
    <w:rsid w:val="00F2213D"/>
  </w:style>
  <w:style w:type="paragraph" w:styleId="Tekstpodstawowy">
    <w:name w:val="Body Text"/>
    <w:basedOn w:val="Normalny"/>
    <w:rsid w:val="00F2213D"/>
    <w:rPr>
      <w:sz w:val="28"/>
      <w:szCs w:val="28"/>
    </w:rPr>
  </w:style>
  <w:style w:type="paragraph" w:styleId="Tekstpodstawowy2">
    <w:name w:val="Body Text 2"/>
    <w:basedOn w:val="Normalny"/>
    <w:rsid w:val="00F2213D"/>
    <w:pPr>
      <w:widowControl w:val="0"/>
      <w:autoSpaceDE w:val="0"/>
      <w:autoSpaceDN w:val="0"/>
      <w:adjustRightInd w:val="0"/>
      <w:spacing w:line="360" w:lineRule="auto"/>
      <w:jc w:val="both"/>
    </w:pPr>
    <w:rPr>
      <w:rFonts w:ascii="Arial" w:hAnsi="Arial" w:cs="Arial"/>
    </w:rPr>
  </w:style>
  <w:style w:type="paragraph" w:styleId="Tekstpodstawowywcity3">
    <w:name w:val="Body Text Indent 3"/>
    <w:basedOn w:val="Normalny"/>
    <w:rsid w:val="00F2213D"/>
    <w:pPr>
      <w:spacing w:line="360" w:lineRule="auto"/>
      <w:ind w:left="360"/>
      <w:jc w:val="both"/>
    </w:pPr>
    <w:rPr>
      <w:rFonts w:ascii="Arial" w:hAnsi="Arial"/>
      <w:sz w:val="22"/>
      <w:szCs w:val="20"/>
    </w:rPr>
  </w:style>
  <w:style w:type="paragraph" w:styleId="Tekstpodstawowy3">
    <w:name w:val="Body Text 3"/>
    <w:basedOn w:val="Normalny"/>
    <w:rsid w:val="00F2213D"/>
    <w:pPr>
      <w:widowControl w:val="0"/>
      <w:autoSpaceDE w:val="0"/>
      <w:autoSpaceDN w:val="0"/>
      <w:adjustRightInd w:val="0"/>
      <w:spacing w:line="360" w:lineRule="auto"/>
      <w:jc w:val="both"/>
    </w:pPr>
    <w:rPr>
      <w:rFonts w:ascii="Arial" w:hAnsi="Arial" w:cs="Arial"/>
      <w:b/>
      <w:bCs/>
    </w:rPr>
  </w:style>
  <w:style w:type="paragraph" w:styleId="Tytu">
    <w:name w:val="Title"/>
    <w:basedOn w:val="Normalny"/>
    <w:qFormat/>
    <w:rsid w:val="00F2213D"/>
    <w:pPr>
      <w:jc w:val="center"/>
    </w:pPr>
    <w:rPr>
      <w:b/>
      <w:bCs/>
      <w:sz w:val="28"/>
    </w:rPr>
  </w:style>
  <w:style w:type="paragraph" w:styleId="Tekstpodstawowywcity">
    <w:name w:val="Body Text Indent"/>
    <w:basedOn w:val="Normalny"/>
    <w:rsid w:val="00F2213D"/>
    <w:pPr>
      <w:ind w:left="360"/>
    </w:pPr>
  </w:style>
  <w:style w:type="paragraph" w:styleId="Tekstpodstawowywcity2">
    <w:name w:val="Body Text Indent 2"/>
    <w:basedOn w:val="Normalny"/>
    <w:rsid w:val="00F2213D"/>
    <w:pPr>
      <w:spacing w:line="360" w:lineRule="auto"/>
      <w:ind w:left="360"/>
      <w:jc w:val="both"/>
    </w:pPr>
    <w:rPr>
      <w:rFonts w:ascii="Arial" w:hAnsi="Arial" w:cs="Arial"/>
    </w:rPr>
  </w:style>
  <w:style w:type="paragraph" w:styleId="Nagwek">
    <w:name w:val="header"/>
    <w:basedOn w:val="Normalny"/>
    <w:rsid w:val="00F2213D"/>
    <w:pPr>
      <w:tabs>
        <w:tab w:val="center" w:pos="4536"/>
        <w:tab w:val="right" w:pos="9072"/>
      </w:tabs>
    </w:pPr>
  </w:style>
  <w:style w:type="paragraph" w:styleId="Listapunktowana">
    <w:name w:val="List Bullet"/>
    <w:basedOn w:val="Normalny"/>
    <w:autoRedefine/>
    <w:rsid w:val="00F2213D"/>
    <w:pPr>
      <w:tabs>
        <w:tab w:val="num" w:pos="360"/>
      </w:tabs>
      <w:ind w:left="360" w:hanging="360"/>
    </w:pPr>
  </w:style>
  <w:style w:type="paragraph" w:styleId="Listapunktowana2">
    <w:name w:val="List Bullet 2"/>
    <w:basedOn w:val="Normalny"/>
    <w:autoRedefine/>
    <w:rsid w:val="00F2213D"/>
    <w:pPr>
      <w:tabs>
        <w:tab w:val="num" w:pos="643"/>
      </w:tabs>
      <w:ind w:left="643" w:hanging="360"/>
    </w:pPr>
  </w:style>
  <w:style w:type="paragraph" w:styleId="Listapunktowana3">
    <w:name w:val="List Bullet 3"/>
    <w:basedOn w:val="Normalny"/>
    <w:autoRedefine/>
    <w:rsid w:val="00F2213D"/>
    <w:pPr>
      <w:tabs>
        <w:tab w:val="num" w:pos="926"/>
      </w:tabs>
      <w:ind w:left="926" w:hanging="360"/>
    </w:pPr>
  </w:style>
  <w:style w:type="character" w:styleId="Hipercze">
    <w:name w:val="Hyperlink"/>
    <w:rsid w:val="00F2213D"/>
    <w:rPr>
      <w:color w:val="0000FF"/>
      <w:u w:val="single"/>
    </w:rPr>
  </w:style>
  <w:style w:type="paragraph" w:styleId="Tekstprzypisukocowego">
    <w:name w:val="endnote text"/>
    <w:basedOn w:val="Normalny"/>
    <w:semiHidden/>
    <w:rsid w:val="00F2213D"/>
    <w:pPr>
      <w:numPr>
        <w:numId w:val="2"/>
      </w:numPr>
      <w:tabs>
        <w:tab w:val="clear" w:pos="360"/>
      </w:tabs>
      <w:ind w:left="0" w:firstLine="0"/>
    </w:pPr>
    <w:rPr>
      <w:sz w:val="20"/>
      <w:szCs w:val="20"/>
    </w:rPr>
  </w:style>
  <w:style w:type="character" w:styleId="Odwoanieprzypisukocowego">
    <w:name w:val="endnote reference"/>
    <w:semiHidden/>
    <w:rsid w:val="00F2213D"/>
    <w:rPr>
      <w:vertAlign w:val="superscript"/>
    </w:rPr>
  </w:style>
  <w:style w:type="character" w:styleId="UyteHipercze">
    <w:name w:val="FollowedHyperlink"/>
    <w:rsid w:val="00F2213D"/>
    <w:rPr>
      <w:color w:val="800080"/>
      <w:u w:val="single"/>
    </w:rPr>
  </w:style>
  <w:style w:type="paragraph" w:styleId="Tekstblokowy">
    <w:name w:val="Block Text"/>
    <w:basedOn w:val="Normalny"/>
    <w:rsid w:val="00F2213D"/>
    <w:pPr>
      <w:spacing w:before="120"/>
      <w:ind w:left="-1080" w:right="-1135"/>
      <w:jc w:val="center"/>
    </w:pPr>
    <w:rPr>
      <w:b/>
    </w:rPr>
  </w:style>
  <w:style w:type="paragraph" w:styleId="Tekstprzypisudolnego">
    <w:name w:val="footnote text"/>
    <w:basedOn w:val="Normalny"/>
    <w:semiHidden/>
    <w:rsid w:val="00F2213D"/>
    <w:rPr>
      <w:sz w:val="20"/>
      <w:szCs w:val="20"/>
    </w:rPr>
  </w:style>
  <w:style w:type="character" w:styleId="Odwoanieprzypisudolnego">
    <w:name w:val="footnote reference"/>
    <w:semiHidden/>
    <w:rsid w:val="00F2213D"/>
    <w:rPr>
      <w:vertAlign w:val="superscript"/>
    </w:rPr>
  </w:style>
  <w:style w:type="character" w:styleId="Pogrubienie">
    <w:name w:val="Strong"/>
    <w:qFormat/>
    <w:rsid w:val="00F2213D"/>
    <w:rPr>
      <w:b/>
      <w:bCs/>
    </w:rPr>
  </w:style>
  <w:style w:type="paragraph" w:customStyle="1" w:styleId="1ZnakZnakZnakZnakZnakZnakZnak">
    <w:name w:val="1 Znak Znak Znak Znak Znak Znak Znak"/>
    <w:basedOn w:val="Normalny"/>
    <w:rsid w:val="00F2213D"/>
  </w:style>
  <w:style w:type="paragraph" w:customStyle="1" w:styleId="PUNKT2">
    <w:name w:val="PUNKT2"/>
    <w:basedOn w:val="Normalny"/>
    <w:rsid w:val="00F2213D"/>
    <w:pPr>
      <w:tabs>
        <w:tab w:val="num" w:pos="720"/>
      </w:tabs>
      <w:suppressAutoHyphens/>
      <w:spacing w:after="120"/>
      <w:ind w:left="720" w:hanging="360"/>
      <w:jc w:val="both"/>
    </w:pPr>
    <w:rPr>
      <w:rFonts w:ascii="Arial" w:hAnsi="Arial"/>
      <w:snapToGrid w:val="0"/>
      <w:spacing w:val="10"/>
      <w:sz w:val="18"/>
      <w:szCs w:val="20"/>
    </w:rPr>
  </w:style>
  <w:style w:type="paragraph" w:customStyle="1" w:styleId="CharChar1ZnakZnakCharChar">
    <w:name w:val="Char Char1 Znak Znak Char Char"/>
    <w:basedOn w:val="Normalny"/>
    <w:rsid w:val="00F2213D"/>
  </w:style>
  <w:style w:type="character" w:customStyle="1" w:styleId="ZnakZnak1">
    <w:name w:val="Znak Znak1"/>
    <w:locked/>
    <w:rsid w:val="00F2213D"/>
    <w:rPr>
      <w:rFonts w:ascii="Arial" w:hAnsi="Arial" w:cs="Arial"/>
      <w:sz w:val="24"/>
      <w:szCs w:val="24"/>
      <w:lang w:val="pl-PL" w:eastAsia="pl-PL" w:bidi="ar-SA"/>
    </w:rPr>
  </w:style>
  <w:style w:type="paragraph" w:customStyle="1" w:styleId="ZnakZnakZnakZnakZnakZnakZnakZnakZnak">
    <w:name w:val="Znak Znak Znak Znak Znak Znak Znak Znak Znak"/>
    <w:basedOn w:val="Normalny"/>
    <w:rsid w:val="00F2213D"/>
  </w:style>
  <w:style w:type="paragraph" w:customStyle="1" w:styleId="Wiersztematu">
    <w:name w:val="Wiersz tematu"/>
    <w:basedOn w:val="Tekstpodstawowy"/>
    <w:next w:val="Tekstpodstawowy"/>
    <w:rsid w:val="00F2213D"/>
    <w:pPr>
      <w:keepNext/>
      <w:keepLines/>
      <w:spacing w:after="240"/>
      <w:jc w:val="center"/>
    </w:pPr>
    <w:rPr>
      <w:rFonts w:ascii="Courier New" w:hAnsi="Courier New"/>
      <w:sz w:val="24"/>
      <w:szCs w:val="24"/>
      <w:u w:val="single"/>
    </w:rPr>
  </w:style>
  <w:style w:type="paragraph" w:styleId="Akapitzlist">
    <w:name w:val="List Paragraph"/>
    <w:aliases w:val="Akapit z listą BS,CW_Lista,lp1,List Paragraph2,wypunktowanie,Preambuła,Bullet Number,Body MS Bullet,List Paragraph1,ISCG Numerowanie,L1,Numerowanie,Wypunktowanie,Podsis rysunku,Akapit z listą numerowaną,Bullet List,Akapit z listą5"/>
    <w:basedOn w:val="Normalny"/>
    <w:link w:val="AkapitzlistZnak"/>
    <w:uiPriority w:val="1"/>
    <w:qFormat/>
    <w:rsid w:val="00F2213D"/>
    <w:pPr>
      <w:spacing w:after="200" w:line="276" w:lineRule="auto"/>
      <w:ind w:left="720"/>
      <w:contextualSpacing/>
      <w:jc w:val="both"/>
    </w:pPr>
    <w:rPr>
      <w:rFonts w:ascii="Calibri" w:eastAsia="Calibri" w:hAnsi="Calibri"/>
      <w:sz w:val="22"/>
      <w:szCs w:val="22"/>
      <w:lang w:eastAsia="en-US"/>
    </w:rPr>
  </w:style>
  <w:style w:type="paragraph" w:customStyle="1" w:styleId="Style7">
    <w:name w:val="Style7"/>
    <w:basedOn w:val="Normalny"/>
    <w:rsid w:val="00F2213D"/>
    <w:pPr>
      <w:widowControl w:val="0"/>
      <w:autoSpaceDE w:val="0"/>
      <w:autoSpaceDN w:val="0"/>
      <w:adjustRightInd w:val="0"/>
      <w:spacing w:line="278" w:lineRule="exact"/>
      <w:ind w:hanging="357"/>
      <w:jc w:val="both"/>
    </w:pPr>
  </w:style>
  <w:style w:type="character" w:customStyle="1" w:styleId="FontStyle46">
    <w:name w:val="Font Style46"/>
    <w:rsid w:val="00F2213D"/>
    <w:rPr>
      <w:rFonts w:ascii="Times New Roman" w:hAnsi="Times New Roman" w:cs="Times New Roman"/>
      <w:color w:val="000000"/>
      <w:sz w:val="22"/>
      <w:szCs w:val="22"/>
    </w:rPr>
  </w:style>
  <w:style w:type="character" w:styleId="Odwoaniedokomentarza">
    <w:name w:val="annotation reference"/>
    <w:semiHidden/>
    <w:rsid w:val="00F2213D"/>
    <w:rPr>
      <w:sz w:val="16"/>
      <w:szCs w:val="16"/>
    </w:rPr>
  </w:style>
  <w:style w:type="paragraph" w:styleId="Tekstkomentarza">
    <w:name w:val="annotation text"/>
    <w:basedOn w:val="Normalny"/>
    <w:semiHidden/>
    <w:rsid w:val="00F2213D"/>
    <w:rPr>
      <w:sz w:val="20"/>
      <w:szCs w:val="20"/>
    </w:rPr>
  </w:style>
  <w:style w:type="paragraph" w:styleId="Tematkomentarza">
    <w:name w:val="annotation subject"/>
    <w:basedOn w:val="Tekstkomentarza"/>
    <w:next w:val="Tekstkomentarza"/>
    <w:semiHidden/>
    <w:rsid w:val="00F2213D"/>
    <w:rPr>
      <w:b/>
      <w:bCs/>
    </w:rPr>
  </w:style>
  <w:style w:type="paragraph" w:styleId="Tekstdymka">
    <w:name w:val="Balloon Text"/>
    <w:basedOn w:val="Normalny"/>
    <w:semiHidden/>
    <w:rsid w:val="00F2213D"/>
    <w:rPr>
      <w:rFonts w:ascii="Tahoma" w:hAnsi="Tahoma" w:cs="Tahoma"/>
      <w:sz w:val="16"/>
      <w:szCs w:val="16"/>
    </w:rPr>
  </w:style>
  <w:style w:type="paragraph" w:customStyle="1" w:styleId="ZnakZnakZnak">
    <w:name w:val="Znak Znak Znak"/>
    <w:basedOn w:val="Normalny"/>
    <w:rsid w:val="00F2213D"/>
  </w:style>
  <w:style w:type="character" w:customStyle="1" w:styleId="ZnakZnak2">
    <w:name w:val="Znak Znak2"/>
    <w:rsid w:val="00F2213D"/>
    <w:rPr>
      <w:sz w:val="24"/>
      <w:szCs w:val="24"/>
      <w:lang w:val="pl-PL" w:eastAsia="pl-PL" w:bidi="ar-SA"/>
    </w:rPr>
  </w:style>
  <w:style w:type="paragraph" w:customStyle="1" w:styleId="Znak">
    <w:name w:val="Znak"/>
    <w:basedOn w:val="Normalny"/>
    <w:rsid w:val="00F2213D"/>
  </w:style>
  <w:style w:type="character" w:customStyle="1" w:styleId="ZnakZnak">
    <w:name w:val="Znak Znak"/>
    <w:semiHidden/>
    <w:rsid w:val="00F2213D"/>
    <w:rPr>
      <w:sz w:val="24"/>
      <w:szCs w:val="24"/>
      <w:lang w:val="pl-PL" w:eastAsia="pl-PL" w:bidi="ar-SA"/>
    </w:rPr>
  </w:style>
  <w:style w:type="paragraph" w:customStyle="1" w:styleId="ZnakZnakZnak1">
    <w:name w:val="Znak Znak Znak1"/>
    <w:basedOn w:val="Normalny"/>
    <w:rsid w:val="00F2213D"/>
  </w:style>
  <w:style w:type="paragraph" w:customStyle="1" w:styleId="CharChar1ZnakZnakCharChar1">
    <w:name w:val="Char Char1 Znak Znak Char Char1"/>
    <w:basedOn w:val="Normalny"/>
    <w:rsid w:val="00F2213D"/>
  </w:style>
  <w:style w:type="character" w:customStyle="1" w:styleId="ZnakZnak11">
    <w:name w:val="Znak Znak11"/>
    <w:locked/>
    <w:rsid w:val="00F2213D"/>
    <w:rPr>
      <w:rFonts w:ascii="Arial" w:hAnsi="Arial" w:cs="Arial"/>
      <w:sz w:val="24"/>
      <w:szCs w:val="24"/>
      <w:lang w:val="pl-PL" w:eastAsia="pl-PL" w:bidi="ar-SA"/>
    </w:rPr>
  </w:style>
  <w:style w:type="table" w:styleId="Tabela-Siatka8">
    <w:name w:val="Table Grid 8"/>
    <w:basedOn w:val="Standardowy"/>
    <w:rsid w:val="00F331A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standardowy0">
    <w:name w:val="standardowy"/>
    <w:basedOn w:val="Normalny"/>
    <w:rsid w:val="00491527"/>
    <w:pPr>
      <w:autoSpaceDE w:val="0"/>
      <w:autoSpaceDN w:val="0"/>
      <w:jc w:val="both"/>
    </w:pPr>
    <w:rPr>
      <w:szCs w:val="20"/>
    </w:rPr>
  </w:style>
  <w:style w:type="paragraph" w:customStyle="1" w:styleId="pkt">
    <w:name w:val="pkt"/>
    <w:basedOn w:val="Normalny"/>
    <w:rsid w:val="002C4E4A"/>
    <w:pPr>
      <w:spacing w:before="60" w:after="60"/>
      <w:ind w:left="851" w:hanging="295"/>
      <w:jc w:val="both"/>
    </w:pPr>
    <w:rPr>
      <w:szCs w:val="20"/>
    </w:rPr>
  </w:style>
  <w:style w:type="paragraph" w:customStyle="1" w:styleId="Wyliczenieabcwtekcie1">
    <w:name w:val="Wyliczenie abc w tekście (1"/>
    <w:aliases w:val="5 linii)"/>
    <w:basedOn w:val="Normalny"/>
    <w:rsid w:val="00784436"/>
    <w:pPr>
      <w:tabs>
        <w:tab w:val="left" w:pos="993"/>
        <w:tab w:val="right" w:pos="8789"/>
      </w:tabs>
      <w:spacing w:before="120" w:after="120" w:line="360" w:lineRule="auto"/>
      <w:ind w:left="720" w:hanging="360"/>
      <w:jc w:val="both"/>
    </w:pPr>
    <w:rPr>
      <w:rFonts w:ascii="Tahoma" w:hAnsi="Tahoma"/>
      <w:sz w:val="20"/>
      <w:szCs w:val="20"/>
    </w:rPr>
  </w:style>
  <w:style w:type="character" w:customStyle="1" w:styleId="apple-style-span">
    <w:name w:val="apple-style-span"/>
    <w:basedOn w:val="Domylnaczcionkaakapitu"/>
    <w:rsid w:val="00120D2A"/>
  </w:style>
  <w:style w:type="character" w:customStyle="1" w:styleId="apple-converted-space">
    <w:name w:val="apple-converted-space"/>
    <w:basedOn w:val="Domylnaczcionkaakapitu"/>
    <w:rsid w:val="00120D2A"/>
  </w:style>
  <w:style w:type="character" w:customStyle="1" w:styleId="style9">
    <w:name w:val="style9"/>
    <w:basedOn w:val="Domylnaczcionkaakapitu"/>
    <w:rsid w:val="00120D2A"/>
  </w:style>
  <w:style w:type="table" w:styleId="Tabela-Siatka">
    <w:name w:val="Table Grid"/>
    <w:basedOn w:val="Standardowy"/>
    <w:rsid w:val="00FD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2">
    <w:name w:val="Table Web 2"/>
    <w:basedOn w:val="Standardowy"/>
    <w:rsid w:val="005C61C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1">
    <w:name w:val="Table Web 1"/>
    <w:basedOn w:val="Standardowy"/>
    <w:rsid w:val="005C61C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kstpodstawowy21">
    <w:name w:val="Tekst podstawowy 21"/>
    <w:basedOn w:val="Normalny"/>
    <w:rsid w:val="00D75603"/>
    <w:pPr>
      <w:suppressAutoHyphens/>
      <w:jc w:val="both"/>
    </w:pPr>
    <w:rPr>
      <w:szCs w:val="20"/>
      <w:lang w:eastAsia="ar-SA"/>
    </w:rPr>
  </w:style>
  <w:style w:type="paragraph" w:customStyle="1" w:styleId="tekst">
    <w:name w:val="tekst"/>
    <w:basedOn w:val="Normalny"/>
    <w:rsid w:val="00D75603"/>
    <w:pPr>
      <w:suppressLineNumbers/>
      <w:suppressAutoHyphens/>
      <w:autoSpaceDE w:val="0"/>
      <w:spacing w:before="60" w:after="60"/>
      <w:jc w:val="both"/>
    </w:pPr>
    <w:rPr>
      <w:szCs w:val="20"/>
      <w:lang w:eastAsia="ar-SA"/>
    </w:rPr>
  </w:style>
  <w:style w:type="paragraph" w:customStyle="1" w:styleId="Standard">
    <w:name w:val="Standard"/>
    <w:rsid w:val="007D13EA"/>
    <w:pPr>
      <w:widowControl w:val="0"/>
      <w:suppressAutoHyphens/>
      <w:autoSpaceDE w:val="0"/>
    </w:pPr>
    <w:rPr>
      <w:rFonts w:eastAsia="Arial"/>
      <w:sz w:val="24"/>
      <w:szCs w:val="24"/>
      <w:lang w:bidi="pl-PL"/>
    </w:rPr>
  </w:style>
  <w:style w:type="paragraph" w:customStyle="1" w:styleId="Default">
    <w:name w:val="Default"/>
    <w:rsid w:val="004A530A"/>
    <w:pPr>
      <w:autoSpaceDE w:val="0"/>
      <w:autoSpaceDN w:val="0"/>
      <w:adjustRightInd w:val="0"/>
    </w:pPr>
    <w:rPr>
      <w:rFonts w:ascii="Calibri" w:hAnsi="Calibri" w:cs="Calibri"/>
      <w:color w:val="000000"/>
      <w:sz w:val="24"/>
      <w:szCs w:val="24"/>
    </w:rPr>
  </w:style>
  <w:style w:type="table" w:styleId="Tabela-SieWeb3">
    <w:name w:val="Table Web 3"/>
    <w:basedOn w:val="Standardowy"/>
    <w:rsid w:val="008C33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
    <w:name w:val="text"/>
    <w:rsid w:val="00E91A6C"/>
  </w:style>
  <w:style w:type="character" w:customStyle="1" w:styleId="dane1">
    <w:name w:val="dane1"/>
    <w:basedOn w:val="Domylnaczcionkaakapitu"/>
    <w:rsid w:val="0043790D"/>
  </w:style>
  <w:style w:type="paragraph" w:customStyle="1" w:styleId="ZnakZnakZnakZnakZnakZnak">
    <w:name w:val="Znak Znak Znak Znak Znak Znak"/>
    <w:basedOn w:val="Normalny"/>
    <w:rsid w:val="00DE6FE1"/>
    <w:pPr>
      <w:tabs>
        <w:tab w:val="left" w:pos="709"/>
      </w:tabs>
    </w:pPr>
    <w:rPr>
      <w:rFonts w:ascii="Tahoma" w:hAnsi="Tahoma"/>
    </w:rPr>
  </w:style>
  <w:style w:type="paragraph" w:styleId="NormalnyWeb">
    <w:name w:val="Normal (Web)"/>
    <w:basedOn w:val="Normalny"/>
    <w:rsid w:val="001E4B3C"/>
    <w:pPr>
      <w:spacing w:before="100" w:beforeAutospacing="1" w:after="100" w:afterAutospacing="1"/>
    </w:pPr>
    <w:rPr>
      <w:rFonts w:ascii="Arial" w:hAnsi="Arial" w:cs="Arial"/>
      <w:sz w:val="21"/>
      <w:szCs w:val="21"/>
    </w:rPr>
  </w:style>
  <w:style w:type="paragraph" w:customStyle="1" w:styleId="Domylne">
    <w:name w:val="Domyślne"/>
    <w:rsid w:val="00803D53"/>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ZnakZnakZnakZnakZnakZnakZnakZnakZnakZnakZnakZnak">
    <w:name w:val="Znak Znak Znak Znak Znak Znak Znak Znak Znak Znak Znak Znak"/>
    <w:basedOn w:val="Normalny"/>
    <w:rsid w:val="00B347B7"/>
    <w:pPr>
      <w:tabs>
        <w:tab w:val="left" w:pos="709"/>
      </w:tabs>
    </w:pPr>
    <w:rPr>
      <w:rFonts w:ascii="Tahoma" w:hAnsi="Tahoma"/>
    </w:rPr>
  </w:style>
  <w:style w:type="character" w:customStyle="1" w:styleId="AkapitzlistZnak">
    <w:name w:val="Akapit z listą Znak"/>
    <w:aliases w:val="Akapit z listą BS Znak,CW_Lista Znak,lp1 Znak,List Paragraph2 Znak,wypunktowanie Znak,Preambuła Znak,Bullet Number Znak,Body MS Bullet Znak,List Paragraph1 Znak,ISCG Numerowanie Znak,L1 Znak,Numerowanie Znak,Wypunktowanie Znak"/>
    <w:link w:val="Akapitzlist"/>
    <w:uiPriority w:val="1"/>
    <w:qFormat/>
    <w:locked/>
    <w:rsid w:val="00E93214"/>
    <w:rPr>
      <w:rFonts w:ascii="Calibri" w:eastAsia="Calibri" w:hAnsi="Calibri"/>
      <w:sz w:val="22"/>
      <w:szCs w:val="22"/>
      <w:lang w:eastAsia="en-US"/>
    </w:rPr>
  </w:style>
  <w:style w:type="character" w:customStyle="1" w:styleId="Teksttreci">
    <w:name w:val="Tekst treści_"/>
    <w:basedOn w:val="Domylnaczcionkaakapitu"/>
    <w:link w:val="Teksttreci0"/>
    <w:rsid w:val="00D13A7A"/>
    <w:rPr>
      <w:rFonts w:ascii="Arial" w:eastAsia="Arial" w:hAnsi="Arial" w:cs="Arial"/>
    </w:rPr>
  </w:style>
  <w:style w:type="paragraph" w:customStyle="1" w:styleId="Teksttreci0">
    <w:name w:val="Tekst treści"/>
    <w:basedOn w:val="Normalny"/>
    <w:link w:val="Teksttreci"/>
    <w:rsid w:val="00D13A7A"/>
    <w:pPr>
      <w:widowControl w:val="0"/>
      <w:spacing w:line="290" w:lineRule="auto"/>
    </w:pPr>
    <w:rPr>
      <w:rFonts w:ascii="Arial" w:eastAsia="Arial" w:hAnsi="Arial" w:cs="Arial"/>
      <w:sz w:val="20"/>
      <w:szCs w:val="20"/>
    </w:rPr>
  </w:style>
  <w:style w:type="paragraph" w:styleId="Poprawka">
    <w:name w:val="Revision"/>
    <w:hidden/>
    <w:uiPriority w:val="99"/>
    <w:semiHidden/>
    <w:rsid w:val="00D857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6143">
      <w:bodyDiv w:val="1"/>
      <w:marLeft w:val="0"/>
      <w:marRight w:val="0"/>
      <w:marTop w:val="0"/>
      <w:marBottom w:val="0"/>
      <w:divBdr>
        <w:top w:val="none" w:sz="0" w:space="0" w:color="auto"/>
        <w:left w:val="none" w:sz="0" w:space="0" w:color="auto"/>
        <w:bottom w:val="none" w:sz="0" w:space="0" w:color="auto"/>
        <w:right w:val="none" w:sz="0" w:space="0" w:color="auto"/>
      </w:divBdr>
    </w:div>
    <w:div w:id="435175277">
      <w:bodyDiv w:val="1"/>
      <w:marLeft w:val="0"/>
      <w:marRight w:val="0"/>
      <w:marTop w:val="0"/>
      <w:marBottom w:val="0"/>
      <w:divBdr>
        <w:top w:val="none" w:sz="0" w:space="0" w:color="auto"/>
        <w:left w:val="none" w:sz="0" w:space="0" w:color="auto"/>
        <w:bottom w:val="none" w:sz="0" w:space="0" w:color="auto"/>
        <w:right w:val="none" w:sz="0" w:space="0" w:color="auto"/>
      </w:divBdr>
    </w:div>
    <w:div w:id="536048187">
      <w:bodyDiv w:val="1"/>
      <w:marLeft w:val="0"/>
      <w:marRight w:val="0"/>
      <w:marTop w:val="0"/>
      <w:marBottom w:val="0"/>
      <w:divBdr>
        <w:top w:val="none" w:sz="0" w:space="0" w:color="auto"/>
        <w:left w:val="none" w:sz="0" w:space="0" w:color="auto"/>
        <w:bottom w:val="none" w:sz="0" w:space="0" w:color="auto"/>
        <w:right w:val="none" w:sz="0" w:space="0" w:color="auto"/>
      </w:divBdr>
    </w:div>
    <w:div w:id="760490654">
      <w:bodyDiv w:val="1"/>
      <w:marLeft w:val="0"/>
      <w:marRight w:val="0"/>
      <w:marTop w:val="0"/>
      <w:marBottom w:val="0"/>
      <w:divBdr>
        <w:top w:val="none" w:sz="0" w:space="0" w:color="auto"/>
        <w:left w:val="none" w:sz="0" w:space="0" w:color="auto"/>
        <w:bottom w:val="none" w:sz="0" w:space="0" w:color="auto"/>
        <w:right w:val="none" w:sz="0" w:space="0" w:color="auto"/>
      </w:divBdr>
    </w:div>
    <w:div w:id="1254898850">
      <w:bodyDiv w:val="1"/>
      <w:marLeft w:val="0"/>
      <w:marRight w:val="0"/>
      <w:marTop w:val="0"/>
      <w:marBottom w:val="0"/>
      <w:divBdr>
        <w:top w:val="none" w:sz="0" w:space="0" w:color="auto"/>
        <w:left w:val="none" w:sz="0" w:space="0" w:color="auto"/>
        <w:bottom w:val="none" w:sz="0" w:space="0" w:color="auto"/>
        <w:right w:val="none" w:sz="0" w:space="0" w:color="auto"/>
      </w:divBdr>
    </w:div>
    <w:div w:id="2053650566">
      <w:bodyDiv w:val="1"/>
      <w:marLeft w:val="0"/>
      <w:marRight w:val="0"/>
      <w:marTop w:val="0"/>
      <w:marBottom w:val="0"/>
      <w:divBdr>
        <w:top w:val="none" w:sz="0" w:space="0" w:color="auto"/>
        <w:left w:val="none" w:sz="0" w:space="0" w:color="auto"/>
        <w:bottom w:val="none" w:sz="0" w:space="0" w:color="auto"/>
        <w:right w:val="none" w:sz="0" w:space="0" w:color="auto"/>
      </w:divBdr>
    </w:div>
    <w:div w:id="210144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idpan@man.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75A99-C018-4391-8B43-F61E1FCE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3172</Words>
  <Characters>20198</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23324</CharactersWithSpaces>
  <SharedDoc>false</SharedDoc>
  <HLinks>
    <vt:vector size="12" baseType="variant">
      <vt:variant>
        <vt:i4>983162</vt:i4>
      </vt:variant>
      <vt:variant>
        <vt:i4>3</vt:i4>
      </vt:variant>
      <vt:variant>
        <vt:i4>0</vt:i4>
      </vt:variant>
      <vt:variant>
        <vt:i4>5</vt:i4>
      </vt:variant>
      <vt:variant>
        <vt:lpwstr>mailto:radekr@man.poznan.pl</vt:lpwstr>
      </vt:variant>
      <vt:variant>
        <vt:lpwstr/>
      </vt:variant>
      <vt:variant>
        <vt:i4>6750242</vt:i4>
      </vt:variant>
      <vt:variant>
        <vt:i4>0</vt:i4>
      </vt:variant>
      <vt:variant>
        <vt:i4>0</vt:i4>
      </vt:variant>
      <vt:variant>
        <vt:i4>5</vt:i4>
      </vt:variant>
      <vt:variant>
        <vt:lpwstr>http://www.idpan.poznan.pl/bip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Wojewódzki Urząd Pracy</dc:creator>
  <cp:keywords/>
  <dc:description/>
  <cp:lastModifiedBy>administracja id_pan</cp:lastModifiedBy>
  <cp:revision>8</cp:revision>
  <cp:lastPrinted>2025-06-06T09:00:00Z</cp:lastPrinted>
  <dcterms:created xsi:type="dcterms:W3CDTF">2025-05-28T10:26:00Z</dcterms:created>
  <dcterms:modified xsi:type="dcterms:W3CDTF">2025-06-06T09:00:00Z</dcterms:modified>
</cp:coreProperties>
</file>