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A4816" w14:textId="77777777" w:rsidR="000D52E3" w:rsidRDefault="000D52E3">
      <w:pPr>
        <w:pStyle w:val="Tekstpodstawowy"/>
        <w:jc w:val="both"/>
        <w:rPr>
          <w:sz w:val="22"/>
          <w:szCs w:val="22"/>
        </w:rPr>
      </w:pPr>
    </w:p>
    <w:p w14:paraId="5C3C4CDB" w14:textId="77777777" w:rsidR="00921B15" w:rsidRDefault="00921B15" w:rsidP="00921B15">
      <w:pPr>
        <w:jc w:val="center"/>
      </w:pPr>
    </w:p>
    <w:p w14:paraId="105D57BC" w14:textId="77777777" w:rsidR="005651B7" w:rsidRPr="005651B7" w:rsidRDefault="005651B7" w:rsidP="00921B15">
      <w:pPr>
        <w:jc w:val="center"/>
        <w:rPr>
          <w:sz w:val="20"/>
          <w:szCs w:val="20"/>
        </w:rPr>
      </w:pPr>
    </w:p>
    <w:p w14:paraId="67FB8988" w14:textId="77777777" w:rsidR="00921B15" w:rsidRPr="000F64EF" w:rsidRDefault="00526F95" w:rsidP="00921B15">
      <w:pPr>
        <w:jc w:val="center"/>
        <w:rPr>
          <w:rFonts w:asciiTheme="minorHAnsi" w:hAnsiTheme="minorHAnsi" w:cstheme="minorHAnsi"/>
          <w:b/>
          <w:sz w:val="40"/>
          <w:szCs w:val="40"/>
        </w:rPr>
      </w:pPr>
      <w:r w:rsidRPr="000F64EF">
        <w:rPr>
          <w:rFonts w:asciiTheme="minorHAnsi" w:hAnsiTheme="minorHAnsi" w:cstheme="minorHAnsi"/>
          <w:b/>
          <w:sz w:val="40"/>
          <w:szCs w:val="40"/>
        </w:rPr>
        <w:t>Kosztorys ofertowy</w:t>
      </w:r>
    </w:p>
    <w:p w14:paraId="37D81620" w14:textId="77777777" w:rsidR="00921B15" w:rsidRPr="000F64EF" w:rsidRDefault="00921B15" w:rsidP="00921B15">
      <w:pPr>
        <w:jc w:val="center"/>
        <w:rPr>
          <w:rFonts w:asciiTheme="minorHAnsi" w:hAnsiTheme="minorHAnsi" w:cstheme="minorHAnsi"/>
        </w:rPr>
      </w:pPr>
    </w:p>
    <w:p w14:paraId="77D59CCB" w14:textId="77777777" w:rsidR="00440C71" w:rsidRPr="000F64EF" w:rsidRDefault="00440C71" w:rsidP="00921B15">
      <w:pPr>
        <w:jc w:val="center"/>
        <w:rPr>
          <w:rFonts w:asciiTheme="minorHAnsi" w:hAnsiTheme="minorHAnsi" w:cstheme="minorHAnsi"/>
        </w:rPr>
      </w:pPr>
    </w:p>
    <w:p w14:paraId="58ED0969" w14:textId="77777777" w:rsidR="00921B15" w:rsidRPr="000F64EF" w:rsidRDefault="00921B15" w:rsidP="00921B15">
      <w:pPr>
        <w:rPr>
          <w:rFonts w:asciiTheme="minorHAnsi" w:hAnsiTheme="minorHAnsi" w:cstheme="minorHAnsi"/>
          <w:b/>
          <w:sz w:val="28"/>
          <w:szCs w:val="28"/>
        </w:rPr>
      </w:pPr>
      <w:r w:rsidRPr="000F64EF">
        <w:rPr>
          <w:rFonts w:asciiTheme="minorHAnsi" w:hAnsiTheme="minorHAnsi" w:cstheme="minorHAnsi"/>
          <w:b/>
          <w:sz w:val="28"/>
          <w:szCs w:val="28"/>
        </w:rPr>
        <w:t>I. Strona tytułowa.</w:t>
      </w:r>
    </w:p>
    <w:p w14:paraId="188EF01E" w14:textId="77777777" w:rsidR="00921B15" w:rsidRPr="000F64EF" w:rsidRDefault="00921B15" w:rsidP="00921B15">
      <w:pPr>
        <w:rPr>
          <w:rFonts w:asciiTheme="minorHAnsi" w:hAnsiTheme="minorHAnsi" w:cstheme="minorHAnsi"/>
        </w:rPr>
      </w:pPr>
    </w:p>
    <w:p w14:paraId="3E9E62C0" w14:textId="77777777" w:rsidR="00440C71" w:rsidRPr="000F64EF" w:rsidRDefault="00440C71" w:rsidP="00440C71">
      <w:pPr>
        <w:pStyle w:val="Akapitzlist"/>
        <w:numPr>
          <w:ilvl w:val="0"/>
          <w:numId w:val="7"/>
        </w:numPr>
        <w:spacing w:after="160" w:line="259" w:lineRule="auto"/>
        <w:ind w:left="426" w:hanging="426"/>
        <w:jc w:val="left"/>
        <w:rPr>
          <w:rFonts w:asciiTheme="minorHAnsi" w:hAnsiTheme="minorHAnsi" w:cstheme="minorHAnsi"/>
        </w:rPr>
      </w:pPr>
      <w:r w:rsidRPr="000F64EF">
        <w:rPr>
          <w:rFonts w:asciiTheme="minorHAnsi" w:hAnsiTheme="minorHAnsi" w:cstheme="minorHAnsi"/>
        </w:rPr>
        <w:t>Nazwa zamówienia: Zaprojektowanie i budowa Stacji Wodociągowej bazującej na ujęciu S4 z wraz z magistralą wodociągową umożliwiającą włączenie do istniejącej sieci wodociągowej w m. Sułoszowa. gm. Sułoszowa</w:t>
      </w:r>
    </w:p>
    <w:p w14:paraId="5D3F2DE6" w14:textId="77777777" w:rsidR="00440C71" w:rsidRPr="000F64EF" w:rsidRDefault="00440C71" w:rsidP="00440C71">
      <w:pPr>
        <w:pStyle w:val="Akapitzlist"/>
        <w:ind w:left="426"/>
        <w:rPr>
          <w:rFonts w:asciiTheme="minorHAnsi" w:hAnsiTheme="minorHAnsi" w:cstheme="minorHAnsi"/>
        </w:rPr>
      </w:pPr>
    </w:p>
    <w:p w14:paraId="5BD0BBB3" w14:textId="2710DEBC" w:rsidR="00440C71" w:rsidRPr="000F64EF" w:rsidRDefault="00440C71" w:rsidP="00440C71">
      <w:pPr>
        <w:pStyle w:val="Akapitzlist"/>
        <w:numPr>
          <w:ilvl w:val="0"/>
          <w:numId w:val="7"/>
        </w:numPr>
        <w:spacing w:after="160" w:line="259" w:lineRule="auto"/>
        <w:ind w:left="426" w:hanging="426"/>
        <w:jc w:val="left"/>
        <w:rPr>
          <w:rFonts w:asciiTheme="minorHAnsi" w:hAnsiTheme="minorHAnsi" w:cstheme="minorHAnsi"/>
        </w:rPr>
      </w:pPr>
      <w:r w:rsidRPr="000F64EF">
        <w:rPr>
          <w:rFonts w:asciiTheme="minorHAnsi" w:hAnsiTheme="minorHAnsi" w:cstheme="minorHAnsi"/>
        </w:rPr>
        <w:t>Adres obiektu Budowlanego: dz. nr 1700/13 obr. Sułoszowa I gm. Sułoszowa pow. krakowski woj. małopolskie</w:t>
      </w:r>
    </w:p>
    <w:p w14:paraId="71BDB87C" w14:textId="77777777" w:rsidR="001B0286" w:rsidRPr="000F64EF" w:rsidRDefault="001B0286" w:rsidP="001B0286">
      <w:pPr>
        <w:rPr>
          <w:rFonts w:asciiTheme="minorHAnsi" w:hAnsiTheme="minorHAnsi" w:cstheme="minorHAnsi"/>
        </w:rPr>
      </w:pPr>
    </w:p>
    <w:p w14:paraId="165B73EC" w14:textId="77777777" w:rsidR="00440C71" w:rsidRPr="000F64EF" w:rsidRDefault="00440C71" w:rsidP="001B0286">
      <w:pPr>
        <w:rPr>
          <w:rFonts w:asciiTheme="minorHAnsi" w:hAnsiTheme="minorHAnsi" w:cstheme="minorHAnsi"/>
        </w:rPr>
      </w:pPr>
    </w:p>
    <w:p w14:paraId="4D7AD669" w14:textId="77777777" w:rsidR="00440C71" w:rsidRPr="000F64EF" w:rsidRDefault="00440C71" w:rsidP="001B0286">
      <w:pPr>
        <w:rPr>
          <w:rFonts w:asciiTheme="minorHAnsi" w:hAnsiTheme="minorHAnsi" w:cstheme="minorHAnsi"/>
        </w:rPr>
      </w:pPr>
    </w:p>
    <w:p w14:paraId="7C806464" w14:textId="77777777" w:rsidR="001B0286" w:rsidRPr="000F64EF" w:rsidRDefault="001B0286" w:rsidP="001B0286">
      <w:pPr>
        <w:rPr>
          <w:rFonts w:asciiTheme="minorHAnsi" w:hAnsiTheme="minorHAnsi" w:cstheme="minorHAnsi"/>
        </w:rPr>
      </w:pPr>
      <w:r w:rsidRPr="000F64EF">
        <w:rPr>
          <w:rFonts w:asciiTheme="minorHAnsi" w:hAnsiTheme="minorHAnsi" w:cstheme="minorHAnsi"/>
        </w:rPr>
        <w:t>3. Nazwy i kody zamówienia:</w:t>
      </w:r>
    </w:p>
    <w:p w14:paraId="64983FE5" w14:textId="77777777" w:rsidR="001B0286" w:rsidRPr="000F64EF" w:rsidRDefault="001B0286" w:rsidP="001B0286">
      <w:pPr>
        <w:rPr>
          <w:rFonts w:asciiTheme="minorHAnsi" w:hAnsiTheme="minorHAnsi" w:cstheme="minorHAnsi"/>
        </w:rPr>
      </w:pPr>
    </w:p>
    <w:p w14:paraId="3FD81FDD" w14:textId="77777777" w:rsidR="00440C71" w:rsidRPr="000F64EF" w:rsidRDefault="00440C71" w:rsidP="00440C71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0F64EF">
        <w:rPr>
          <w:rFonts w:asciiTheme="minorHAnsi" w:hAnsiTheme="minorHAnsi" w:cstheme="minorHAnsi"/>
          <w:b/>
        </w:rPr>
        <w:t>Grupa robót:</w:t>
      </w:r>
      <w:r w:rsidRPr="000F64EF">
        <w:rPr>
          <w:rFonts w:asciiTheme="minorHAnsi" w:hAnsiTheme="minorHAnsi" w:cstheme="minorHAnsi"/>
          <w:b/>
        </w:rPr>
        <w:tab/>
      </w:r>
      <w:r w:rsidRPr="000F64EF">
        <w:rPr>
          <w:rFonts w:asciiTheme="minorHAnsi" w:hAnsiTheme="minorHAnsi" w:cstheme="minorHAnsi"/>
          <w:b/>
        </w:rPr>
        <w:tab/>
        <w:t xml:space="preserve">45200000-9 </w:t>
      </w:r>
      <w:r w:rsidRPr="000F64EF">
        <w:rPr>
          <w:rFonts w:asciiTheme="minorHAnsi" w:hAnsiTheme="minorHAnsi" w:cstheme="minorHAnsi"/>
          <w:b/>
        </w:rPr>
        <w:tab/>
      </w:r>
      <w:r w:rsidRPr="000F64EF">
        <w:rPr>
          <w:rFonts w:asciiTheme="minorHAnsi" w:hAnsiTheme="minorHAnsi" w:cstheme="minorHAnsi"/>
        </w:rPr>
        <w:tab/>
      </w:r>
      <w:r w:rsidRPr="000F64EF">
        <w:rPr>
          <w:rFonts w:asciiTheme="minorHAnsi" w:hAnsiTheme="minorHAnsi" w:cstheme="minorHAnsi"/>
          <w:sz w:val="20"/>
          <w:szCs w:val="20"/>
        </w:rPr>
        <w:t>Roboty budowlane w zakresie wznoszenia</w:t>
      </w:r>
    </w:p>
    <w:p w14:paraId="614B3BCC" w14:textId="77777777" w:rsidR="00440C71" w:rsidRPr="000F64EF" w:rsidRDefault="00440C71" w:rsidP="00440C71">
      <w:pPr>
        <w:autoSpaceDE w:val="0"/>
        <w:autoSpaceDN w:val="0"/>
        <w:adjustRightInd w:val="0"/>
        <w:ind w:left="3540" w:firstLine="708"/>
        <w:rPr>
          <w:rFonts w:asciiTheme="minorHAnsi" w:hAnsiTheme="minorHAnsi" w:cstheme="minorHAnsi"/>
          <w:sz w:val="20"/>
          <w:szCs w:val="20"/>
        </w:rPr>
      </w:pPr>
      <w:r w:rsidRPr="000F64EF">
        <w:rPr>
          <w:rFonts w:asciiTheme="minorHAnsi" w:hAnsiTheme="minorHAnsi" w:cstheme="minorHAnsi"/>
          <w:sz w:val="20"/>
          <w:szCs w:val="20"/>
        </w:rPr>
        <w:t>kompletnych obiektów budowlanych lub ich części</w:t>
      </w:r>
    </w:p>
    <w:p w14:paraId="1E41EB23" w14:textId="77777777" w:rsidR="00440C71" w:rsidRPr="000F64EF" w:rsidRDefault="00440C71" w:rsidP="00440C71">
      <w:pPr>
        <w:ind w:left="3540" w:firstLine="708"/>
        <w:rPr>
          <w:rFonts w:asciiTheme="minorHAnsi" w:hAnsiTheme="minorHAnsi" w:cstheme="minorHAnsi"/>
          <w:sz w:val="20"/>
          <w:szCs w:val="20"/>
        </w:rPr>
      </w:pPr>
      <w:r w:rsidRPr="000F64EF">
        <w:rPr>
          <w:rFonts w:asciiTheme="minorHAnsi" w:hAnsiTheme="minorHAnsi" w:cstheme="minorHAnsi"/>
          <w:sz w:val="20"/>
          <w:szCs w:val="20"/>
        </w:rPr>
        <w:t>oraz roboty w zakresie inżynierii lądowej i wodnej.</w:t>
      </w:r>
    </w:p>
    <w:p w14:paraId="61E65203" w14:textId="77777777" w:rsidR="00440C71" w:rsidRPr="000F64EF" w:rsidRDefault="00440C71" w:rsidP="00440C71">
      <w:pPr>
        <w:autoSpaceDE w:val="0"/>
        <w:autoSpaceDN w:val="0"/>
        <w:adjustRightInd w:val="0"/>
        <w:ind w:left="1416" w:firstLine="708"/>
        <w:rPr>
          <w:rFonts w:asciiTheme="minorHAnsi" w:hAnsiTheme="minorHAnsi" w:cstheme="minorHAnsi"/>
          <w:sz w:val="20"/>
          <w:szCs w:val="20"/>
        </w:rPr>
      </w:pPr>
      <w:r w:rsidRPr="000F64EF">
        <w:rPr>
          <w:rFonts w:asciiTheme="minorHAnsi" w:hAnsiTheme="minorHAnsi" w:cstheme="minorHAnsi"/>
        </w:rPr>
        <w:t>74200000-1</w:t>
      </w:r>
      <w:r w:rsidRPr="000F64EF">
        <w:rPr>
          <w:rFonts w:asciiTheme="minorHAnsi" w:hAnsiTheme="minorHAnsi" w:cstheme="minorHAnsi"/>
        </w:rPr>
        <w:tab/>
      </w:r>
      <w:r w:rsidRPr="000F64EF">
        <w:rPr>
          <w:rFonts w:asciiTheme="minorHAnsi" w:hAnsiTheme="minorHAnsi" w:cstheme="minorHAnsi"/>
        </w:rPr>
        <w:tab/>
      </w:r>
      <w:r w:rsidRPr="000F64EF">
        <w:rPr>
          <w:rFonts w:asciiTheme="minorHAnsi" w:hAnsiTheme="minorHAnsi" w:cstheme="minorHAnsi"/>
          <w:sz w:val="20"/>
          <w:szCs w:val="20"/>
        </w:rPr>
        <w:t>Usługi doradcze dotyczące architektury, inżynierii,</w:t>
      </w:r>
    </w:p>
    <w:p w14:paraId="5BE5350C" w14:textId="77777777" w:rsidR="00440C71" w:rsidRPr="000F64EF" w:rsidRDefault="00440C71" w:rsidP="00440C71">
      <w:pPr>
        <w:ind w:left="3540" w:firstLine="708"/>
        <w:rPr>
          <w:rFonts w:asciiTheme="minorHAnsi" w:hAnsiTheme="minorHAnsi" w:cstheme="minorHAnsi"/>
          <w:sz w:val="20"/>
          <w:szCs w:val="20"/>
        </w:rPr>
      </w:pPr>
      <w:r w:rsidRPr="000F64EF">
        <w:rPr>
          <w:rFonts w:asciiTheme="minorHAnsi" w:hAnsiTheme="minorHAnsi" w:cstheme="minorHAnsi"/>
          <w:sz w:val="20"/>
          <w:szCs w:val="20"/>
        </w:rPr>
        <w:t>budowy i podobne</w:t>
      </w:r>
    </w:p>
    <w:p w14:paraId="03310626" w14:textId="77777777" w:rsidR="00440C71" w:rsidRPr="000F64EF" w:rsidRDefault="00440C71" w:rsidP="00440C71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0F64EF">
        <w:rPr>
          <w:rFonts w:asciiTheme="minorHAnsi" w:hAnsiTheme="minorHAnsi" w:cstheme="minorHAnsi"/>
          <w:b/>
        </w:rPr>
        <w:t>Klasa robót:</w:t>
      </w:r>
      <w:r w:rsidRPr="000F64EF">
        <w:rPr>
          <w:rFonts w:asciiTheme="minorHAnsi" w:hAnsiTheme="minorHAnsi" w:cstheme="minorHAnsi"/>
          <w:b/>
        </w:rPr>
        <w:tab/>
      </w:r>
      <w:r w:rsidRPr="000F64EF">
        <w:rPr>
          <w:rFonts w:asciiTheme="minorHAnsi" w:hAnsiTheme="minorHAnsi" w:cstheme="minorHAnsi"/>
          <w:b/>
        </w:rPr>
        <w:tab/>
        <w:t>45230000-8</w:t>
      </w:r>
      <w:r w:rsidRPr="000F64EF">
        <w:rPr>
          <w:rFonts w:asciiTheme="minorHAnsi" w:hAnsiTheme="minorHAnsi" w:cstheme="minorHAnsi"/>
          <w:b/>
        </w:rPr>
        <w:tab/>
      </w:r>
      <w:r w:rsidRPr="000F64EF">
        <w:rPr>
          <w:rFonts w:asciiTheme="minorHAnsi" w:hAnsiTheme="minorHAnsi" w:cstheme="minorHAnsi"/>
        </w:rPr>
        <w:tab/>
      </w:r>
      <w:r w:rsidRPr="000F64EF">
        <w:rPr>
          <w:rFonts w:asciiTheme="minorHAnsi" w:hAnsiTheme="minorHAnsi" w:cstheme="minorHAnsi"/>
          <w:sz w:val="20"/>
          <w:szCs w:val="20"/>
        </w:rPr>
        <w:t>Roboty budowlane w zakresie budowy rurociągów, linii</w:t>
      </w:r>
    </w:p>
    <w:p w14:paraId="0AC58BCB" w14:textId="77777777" w:rsidR="00440C71" w:rsidRPr="000F64EF" w:rsidRDefault="00440C71" w:rsidP="00440C71">
      <w:pPr>
        <w:autoSpaceDE w:val="0"/>
        <w:autoSpaceDN w:val="0"/>
        <w:adjustRightInd w:val="0"/>
        <w:ind w:left="3540" w:firstLine="708"/>
        <w:rPr>
          <w:rFonts w:asciiTheme="minorHAnsi" w:hAnsiTheme="minorHAnsi" w:cstheme="minorHAnsi"/>
          <w:sz w:val="20"/>
          <w:szCs w:val="20"/>
        </w:rPr>
      </w:pPr>
      <w:r w:rsidRPr="000F64EF">
        <w:rPr>
          <w:rFonts w:asciiTheme="minorHAnsi" w:hAnsiTheme="minorHAnsi" w:cstheme="minorHAnsi"/>
          <w:sz w:val="20"/>
          <w:szCs w:val="20"/>
        </w:rPr>
        <w:t>komunikacyjnych i elektroenergetycznych, autostrad,</w:t>
      </w:r>
    </w:p>
    <w:p w14:paraId="57908FC3" w14:textId="77777777" w:rsidR="00440C71" w:rsidRPr="000F64EF" w:rsidRDefault="00440C71" w:rsidP="00440C71">
      <w:pPr>
        <w:ind w:left="3540" w:firstLine="708"/>
        <w:rPr>
          <w:rFonts w:asciiTheme="minorHAnsi" w:hAnsiTheme="minorHAnsi" w:cstheme="minorHAnsi"/>
          <w:sz w:val="20"/>
          <w:szCs w:val="20"/>
        </w:rPr>
      </w:pPr>
      <w:r w:rsidRPr="000F64EF">
        <w:rPr>
          <w:rFonts w:asciiTheme="minorHAnsi" w:hAnsiTheme="minorHAnsi" w:cstheme="minorHAnsi"/>
          <w:sz w:val="20"/>
          <w:szCs w:val="20"/>
        </w:rPr>
        <w:t>dróg, lotnisk i kolei, wyrównywanie terenu</w:t>
      </w:r>
    </w:p>
    <w:p w14:paraId="5FE81255" w14:textId="77777777" w:rsidR="00440C71" w:rsidRPr="000F64EF" w:rsidRDefault="00440C71" w:rsidP="00440C71">
      <w:pPr>
        <w:ind w:left="1416" w:firstLine="708"/>
        <w:rPr>
          <w:rFonts w:asciiTheme="minorHAnsi" w:hAnsiTheme="minorHAnsi" w:cstheme="minorHAnsi"/>
        </w:rPr>
      </w:pPr>
      <w:r w:rsidRPr="000F64EF">
        <w:rPr>
          <w:rFonts w:asciiTheme="minorHAnsi" w:hAnsiTheme="minorHAnsi" w:cstheme="minorHAnsi"/>
        </w:rPr>
        <w:t>74230000-0</w:t>
      </w:r>
      <w:r w:rsidRPr="000F64EF">
        <w:rPr>
          <w:rFonts w:asciiTheme="minorHAnsi" w:hAnsiTheme="minorHAnsi" w:cstheme="minorHAnsi"/>
        </w:rPr>
        <w:tab/>
      </w:r>
      <w:r w:rsidRPr="000F64EF">
        <w:rPr>
          <w:rFonts w:asciiTheme="minorHAnsi" w:hAnsiTheme="minorHAnsi" w:cstheme="minorHAnsi"/>
        </w:rPr>
        <w:tab/>
      </w:r>
      <w:r w:rsidRPr="000F64EF">
        <w:rPr>
          <w:rFonts w:asciiTheme="minorHAnsi" w:hAnsiTheme="minorHAnsi" w:cstheme="minorHAnsi"/>
          <w:sz w:val="20"/>
          <w:szCs w:val="20"/>
        </w:rPr>
        <w:t>Usługi inżynieryjne.</w:t>
      </w:r>
    </w:p>
    <w:p w14:paraId="65142403" w14:textId="77777777" w:rsidR="00440C71" w:rsidRPr="000F64EF" w:rsidRDefault="00440C71" w:rsidP="00440C71">
      <w:pPr>
        <w:rPr>
          <w:rFonts w:asciiTheme="minorHAnsi" w:hAnsiTheme="minorHAnsi" w:cstheme="minorHAnsi"/>
        </w:rPr>
      </w:pPr>
      <w:r w:rsidRPr="000F64EF">
        <w:rPr>
          <w:rFonts w:asciiTheme="minorHAnsi" w:hAnsiTheme="minorHAnsi" w:cstheme="minorHAnsi"/>
          <w:b/>
        </w:rPr>
        <w:t>Kategoria robót:</w:t>
      </w:r>
      <w:r w:rsidRPr="000F64EF">
        <w:rPr>
          <w:rFonts w:asciiTheme="minorHAnsi" w:hAnsiTheme="minorHAnsi" w:cstheme="minorHAnsi"/>
        </w:rPr>
        <w:tab/>
        <w:t>45232430-5</w:t>
      </w:r>
      <w:r w:rsidRPr="000F64EF">
        <w:rPr>
          <w:rFonts w:asciiTheme="minorHAnsi" w:hAnsiTheme="minorHAnsi" w:cstheme="minorHAnsi"/>
        </w:rPr>
        <w:tab/>
      </w:r>
      <w:r w:rsidR="000F64EF" w:rsidRPr="000F64EF">
        <w:rPr>
          <w:rFonts w:asciiTheme="minorHAnsi" w:hAnsiTheme="minorHAnsi" w:cstheme="minorHAnsi"/>
        </w:rPr>
        <w:tab/>
      </w:r>
      <w:r w:rsidRPr="000F64EF">
        <w:rPr>
          <w:rFonts w:asciiTheme="minorHAnsi" w:hAnsiTheme="minorHAnsi" w:cstheme="minorHAnsi"/>
        </w:rPr>
        <w:t>Roboty w zakresie zakładów uzdatniania wody</w:t>
      </w:r>
    </w:p>
    <w:p w14:paraId="50B67ED3" w14:textId="77777777" w:rsidR="00440C71" w:rsidRPr="000F64EF" w:rsidRDefault="00440C71" w:rsidP="00440C71">
      <w:pPr>
        <w:ind w:left="2124"/>
        <w:rPr>
          <w:rFonts w:asciiTheme="minorHAnsi" w:hAnsiTheme="minorHAnsi" w:cstheme="minorHAnsi"/>
        </w:rPr>
      </w:pPr>
      <w:r w:rsidRPr="000F64EF">
        <w:rPr>
          <w:rFonts w:asciiTheme="minorHAnsi" w:hAnsiTheme="minorHAnsi" w:cstheme="minorHAnsi"/>
        </w:rPr>
        <w:t>45232151-5</w:t>
      </w:r>
      <w:r w:rsidRPr="000F64EF">
        <w:rPr>
          <w:rFonts w:asciiTheme="minorHAnsi" w:hAnsiTheme="minorHAnsi" w:cstheme="minorHAnsi"/>
        </w:rPr>
        <w:tab/>
      </w:r>
      <w:r w:rsidR="000F64EF" w:rsidRPr="000F64EF">
        <w:rPr>
          <w:rFonts w:asciiTheme="minorHAnsi" w:hAnsiTheme="minorHAnsi" w:cstheme="minorHAnsi"/>
        </w:rPr>
        <w:tab/>
      </w:r>
      <w:r w:rsidRPr="000F64EF">
        <w:rPr>
          <w:rFonts w:asciiTheme="minorHAnsi" w:hAnsiTheme="minorHAnsi" w:cstheme="minorHAnsi"/>
        </w:rPr>
        <w:t>Węzły do przepompowywania wody</w:t>
      </w:r>
      <w:r w:rsidRPr="000F64EF">
        <w:rPr>
          <w:rFonts w:asciiTheme="minorHAnsi" w:hAnsiTheme="minorHAnsi" w:cstheme="minorHAnsi"/>
        </w:rPr>
        <w:br/>
        <w:t>74232000-4</w:t>
      </w:r>
      <w:r w:rsidRPr="000F64EF">
        <w:rPr>
          <w:rFonts w:asciiTheme="minorHAnsi" w:hAnsiTheme="minorHAnsi" w:cstheme="minorHAnsi"/>
        </w:rPr>
        <w:tab/>
      </w:r>
      <w:r w:rsidR="000F64EF" w:rsidRPr="000F64EF">
        <w:rPr>
          <w:rFonts w:asciiTheme="minorHAnsi" w:hAnsiTheme="minorHAnsi" w:cstheme="minorHAnsi"/>
        </w:rPr>
        <w:tab/>
      </w:r>
      <w:r w:rsidRPr="000F64EF">
        <w:rPr>
          <w:rFonts w:asciiTheme="minorHAnsi" w:hAnsiTheme="minorHAnsi" w:cstheme="minorHAnsi"/>
        </w:rPr>
        <w:t>Usługi inżynieryjne w zakresie projektowania</w:t>
      </w:r>
      <w:r w:rsidRPr="000F64EF">
        <w:rPr>
          <w:rFonts w:asciiTheme="minorHAnsi" w:hAnsiTheme="minorHAnsi" w:cstheme="minorHAnsi"/>
        </w:rPr>
        <w:br/>
        <w:t>74232320-3</w:t>
      </w:r>
      <w:r w:rsidRPr="000F64EF">
        <w:rPr>
          <w:rFonts w:asciiTheme="minorHAnsi" w:hAnsiTheme="minorHAnsi" w:cstheme="minorHAnsi"/>
        </w:rPr>
        <w:tab/>
      </w:r>
      <w:r w:rsidR="000F64EF" w:rsidRPr="000F64EF">
        <w:rPr>
          <w:rFonts w:asciiTheme="minorHAnsi" w:hAnsiTheme="minorHAnsi" w:cstheme="minorHAnsi"/>
        </w:rPr>
        <w:tab/>
      </w:r>
      <w:r w:rsidRPr="000F64EF">
        <w:rPr>
          <w:rFonts w:asciiTheme="minorHAnsi" w:hAnsiTheme="minorHAnsi" w:cstheme="minorHAnsi"/>
        </w:rPr>
        <w:t>Projektowe usługi inżynieryjne w zakresie zakładów</w:t>
      </w:r>
    </w:p>
    <w:p w14:paraId="042C4889" w14:textId="77777777" w:rsidR="00440C71" w:rsidRPr="000F64EF" w:rsidRDefault="00440C71" w:rsidP="001B0286">
      <w:pPr>
        <w:rPr>
          <w:rFonts w:asciiTheme="minorHAnsi" w:hAnsiTheme="minorHAnsi" w:cstheme="minorHAnsi"/>
        </w:rPr>
      </w:pPr>
    </w:p>
    <w:p w14:paraId="31E7681E" w14:textId="77777777" w:rsidR="00440C71" w:rsidRPr="000F64EF" w:rsidRDefault="00440C71" w:rsidP="001B0286">
      <w:pPr>
        <w:rPr>
          <w:rFonts w:asciiTheme="minorHAnsi" w:hAnsiTheme="minorHAnsi" w:cstheme="minorHAnsi"/>
        </w:rPr>
      </w:pPr>
    </w:p>
    <w:p w14:paraId="15921128" w14:textId="77777777" w:rsidR="001B0286" w:rsidRPr="000F64EF" w:rsidRDefault="001B0286" w:rsidP="001B0286">
      <w:pPr>
        <w:rPr>
          <w:rFonts w:asciiTheme="minorHAnsi" w:hAnsiTheme="minorHAnsi" w:cstheme="minorHAnsi"/>
        </w:rPr>
      </w:pPr>
      <w:r w:rsidRPr="000F64EF">
        <w:rPr>
          <w:rFonts w:asciiTheme="minorHAnsi" w:hAnsiTheme="minorHAnsi" w:cstheme="minorHAnsi"/>
        </w:rPr>
        <w:t xml:space="preserve">4. Nazwa zamawiającego:    </w:t>
      </w:r>
    </w:p>
    <w:p w14:paraId="1FA8DF3C" w14:textId="77777777" w:rsidR="00440C71" w:rsidRPr="000F64EF" w:rsidRDefault="00440C71" w:rsidP="00440C71">
      <w:pPr>
        <w:ind w:left="2835"/>
        <w:rPr>
          <w:rFonts w:asciiTheme="minorHAnsi" w:hAnsiTheme="minorHAnsi" w:cstheme="minorHAnsi"/>
        </w:rPr>
      </w:pPr>
      <w:r w:rsidRPr="000F64EF">
        <w:rPr>
          <w:rFonts w:asciiTheme="minorHAnsi" w:hAnsiTheme="minorHAnsi" w:cstheme="minorHAnsi"/>
        </w:rPr>
        <w:t xml:space="preserve">Gmina Sułoszowa </w:t>
      </w:r>
    </w:p>
    <w:p w14:paraId="2C88C103" w14:textId="77777777" w:rsidR="00440C71" w:rsidRPr="000F64EF" w:rsidRDefault="00440C71" w:rsidP="00440C71">
      <w:pPr>
        <w:ind w:left="2835"/>
        <w:rPr>
          <w:rFonts w:asciiTheme="minorHAnsi" w:hAnsiTheme="minorHAnsi" w:cstheme="minorHAnsi"/>
        </w:rPr>
      </w:pPr>
      <w:r w:rsidRPr="000F64EF">
        <w:rPr>
          <w:rFonts w:asciiTheme="minorHAnsi" w:hAnsiTheme="minorHAnsi" w:cstheme="minorHAnsi"/>
        </w:rPr>
        <w:t>ul. Krakowska 139</w:t>
      </w:r>
    </w:p>
    <w:p w14:paraId="15615D1E" w14:textId="77777777" w:rsidR="00921B15" w:rsidRPr="000F64EF" w:rsidRDefault="00440C71" w:rsidP="00440C71">
      <w:pPr>
        <w:ind w:left="2835"/>
        <w:rPr>
          <w:rFonts w:asciiTheme="minorHAnsi" w:hAnsiTheme="minorHAnsi" w:cstheme="minorHAnsi"/>
        </w:rPr>
      </w:pPr>
      <w:r w:rsidRPr="000F64EF">
        <w:rPr>
          <w:rFonts w:asciiTheme="minorHAnsi" w:hAnsiTheme="minorHAnsi" w:cstheme="minorHAnsi"/>
        </w:rPr>
        <w:t>32-045 Sułoszowa</w:t>
      </w:r>
    </w:p>
    <w:p w14:paraId="533E173F" w14:textId="77777777" w:rsidR="00C02615" w:rsidRPr="000F64EF" w:rsidRDefault="00C02615" w:rsidP="00C02615">
      <w:pPr>
        <w:rPr>
          <w:rFonts w:asciiTheme="minorHAnsi" w:hAnsiTheme="minorHAnsi" w:cstheme="minorHAnsi"/>
        </w:rPr>
      </w:pPr>
    </w:p>
    <w:p w14:paraId="100EB371" w14:textId="77777777" w:rsidR="00440C71" w:rsidRPr="000F64EF" w:rsidRDefault="00440C71" w:rsidP="00C02615">
      <w:pPr>
        <w:rPr>
          <w:rFonts w:asciiTheme="minorHAnsi" w:hAnsiTheme="minorHAnsi" w:cstheme="minorHAnsi"/>
        </w:rPr>
      </w:pPr>
    </w:p>
    <w:p w14:paraId="1F06AA94" w14:textId="77777777" w:rsidR="00440C71" w:rsidRPr="000F64EF" w:rsidRDefault="00440C71" w:rsidP="00C02615">
      <w:pPr>
        <w:rPr>
          <w:rFonts w:asciiTheme="minorHAnsi" w:hAnsiTheme="minorHAnsi" w:cstheme="minorHAnsi"/>
        </w:rPr>
      </w:pPr>
    </w:p>
    <w:p w14:paraId="5DCAAFE7" w14:textId="77777777" w:rsidR="00526F95" w:rsidRPr="000F64EF" w:rsidRDefault="00C02615" w:rsidP="00C02615">
      <w:pPr>
        <w:rPr>
          <w:rFonts w:asciiTheme="minorHAnsi" w:hAnsiTheme="minorHAnsi" w:cstheme="minorHAnsi"/>
        </w:rPr>
      </w:pPr>
      <w:r w:rsidRPr="000F64EF">
        <w:rPr>
          <w:rFonts w:asciiTheme="minorHAnsi" w:hAnsiTheme="minorHAnsi" w:cstheme="minorHAnsi"/>
        </w:rPr>
        <w:t>5. Nazwa Wykonawcy:          …………………………………….</w:t>
      </w:r>
    </w:p>
    <w:p w14:paraId="43CB1D57" w14:textId="77777777" w:rsidR="00526F95" w:rsidRPr="000F64EF" w:rsidRDefault="00526F95" w:rsidP="00921B15">
      <w:pPr>
        <w:ind w:left="2127"/>
        <w:rPr>
          <w:rFonts w:asciiTheme="minorHAnsi" w:hAnsiTheme="minorHAnsi" w:cstheme="minorHAnsi"/>
        </w:rPr>
      </w:pPr>
    </w:p>
    <w:p w14:paraId="62316613" w14:textId="77777777" w:rsidR="00526F95" w:rsidRPr="000F64EF" w:rsidRDefault="00526F95" w:rsidP="00921B15">
      <w:pPr>
        <w:ind w:left="2127"/>
        <w:rPr>
          <w:rFonts w:asciiTheme="minorHAnsi" w:hAnsiTheme="minorHAnsi" w:cstheme="minorHAnsi"/>
        </w:rPr>
      </w:pPr>
    </w:p>
    <w:p w14:paraId="1C25CE15" w14:textId="77777777" w:rsidR="00526F95" w:rsidRPr="000F64EF" w:rsidRDefault="00526F95" w:rsidP="00921B15">
      <w:pPr>
        <w:ind w:left="2127"/>
        <w:rPr>
          <w:rFonts w:asciiTheme="minorHAnsi" w:hAnsiTheme="minorHAnsi" w:cstheme="minorHAnsi"/>
        </w:rPr>
      </w:pPr>
    </w:p>
    <w:p w14:paraId="715FB3AC" w14:textId="77777777" w:rsidR="00526F95" w:rsidRPr="000F64EF" w:rsidRDefault="00526F95" w:rsidP="00921B15">
      <w:pPr>
        <w:ind w:left="2127"/>
        <w:rPr>
          <w:rFonts w:asciiTheme="minorHAnsi" w:hAnsiTheme="minorHAnsi" w:cstheme="minorHAnsi"/>
        </w:rPr>
      </w:pPr>
    </w:p>
    <w:p w14:paraId="7F7CC897" w14:textId="77777777" w:rsidR="00921B15" w:rsidRPr="000F64EF" w:rsidRDefault="00921B15" w:rsidP="00921B15">
      <w:pPr>
        <w:ind w:left="2127"/>
        <w:rPr>
          <w:rFonts w:asciiTheme="minorHAnsi" w:hAnsiTheme="minorHAnsi" w:cstheme="minorHAnsi"/>
        </w:rPr>
      </w:pPr>
    </w:p>
    <w:p w14:paraId="7128337A" w14:textId="77777777" w:rsidR="00921B15" w:rsidRPr="000F64EF" w:rsidRDefault="00921B15" w:rsidP="00921B15">
      <w:pPr>
        <w:ind w:left="2127"/>
        <w:rPr>
          <w:rFonts w:asciiTheme="minorHAnsi" w:hAnsiTheme="minorHAnsi" w:cstheme="minorHAnsi"/>
        </w:rPr>
      </w:pPr>
    </w:p>
    <w:p w14:paraId="2E4BBB71" w14:textId="77777777" w:rsidR="00921B15" w:rsidRPr="000F64EF" w:rsidRDefault="00921B15" w:rsidP="00921B15">
      <w:pPr>
        <w:rPr>
          <w:rFonts w:asciiTheme="minorHAnsi" w:hAnsiTheme="minorHAnsi" w:cstheme="minorHAnsi"/>
        </w:rPr>
      </w:pPr>
    </w:p>
    <w:p w14:paraId="2A62BC16" w14:textId="77777777" w:rsidR="00526F95" w:rsidRPr="000F64EF" w:rsidRDefault="002E2B60" w:rsidP="00921B15">
      <w:pPr>
        <w:rPr>
          <w:rFonts w:asciiTheme="minorHAnsi" w:hAnsiTheme="minorHAnsi" w:cstheme="minorHAnsi"/>
        </w:rPr>
      </w:pPr>
      <w:r w:rsidRPr="000F64EF">
        <w:rPr>
          <w:rFonts w:asciiTheme="minorHAnsi" w:hAnsiTheme="minorHAnsi" w:cstheme="minorHAnsi"/>
        </w:rPr>
        <w:tab/>
      </w:r>
      <w:r w:rsidRPr="000F64EF">
        <w:rPr>
          <w:rFonts w:asciiTheme="minorHAnsi" w:hAnsiTheme="minorHAnsi" w:cstheme="minorHAnsi"/>
        </w:rPr>
        <w:tab/>
      </w:r>
      <w:r w:rsidRPr="000F64EF">
        <w:rPr>
          <w:rFonts w:asciiTheme="minorHAnsi" w:hAnsiTheme="minorHAnsi" w:cstheme="minorHAnsi"/>
        </w:rPr>
        <w:tab/>
      </w:r>
      <w:r w:rsidRPr="000F64EF">
        <w:rPr>
          <w:rFonts w:asciiTheme="minorHAnsi" w:hAnsiTheme="minorHAnsi" w:cstheme="minorHAnsi"/>
        </w:rPr>
        <w:tab/>
      </w:r>
      <w:r w:rsidRPr="000F64EF">
        <w:rPr>
          <w:rFonts w:asciiTheme="minorHAnsi" w:hAnsiTheme="minorHAnsi" w:cstheme="minorHAnsi"/>
        </w:rPr>
        <w:tab/>
      </w:r>
    </w:p>
    <w:p w14:paraId="28D67042" w14:textId="7F2F8437" w:rsidR="002E2B60" w:rsidRPr="000F64EF" w:rsidRDefault="00C02615" w:rsidP="00526F95">
      <w:pPr>
        <w:jc w:val="center"/>
        <w:rPr>
          <w:rFonts w:asciiTheme="minorHAnsi" w:hAnsiTheme="minorHAnsi" w:cstheme="minorHAnsi"/>
        </w:rPr>
      </w:pPr>
      <w:r w:rsidRPr="000F64EF">
        <w:rPr>
          <w:rFonts w:asciiTheme="minorHAnsi" w:hAnsiTheme="minorHAnsi" w:cstheme="minorHAnsi"/>
        </w:rPr>
        <w:t>………………..</w:t>
      </w:r>
      <w:r w:rsidR="002E2B60" w:rsidRPr="000F64EF">
        <w:rPr>
          <w:rFonts w:asciiTheme="minorHAnsi" w:hAnsiTheme="minorHAnsi" w:cstheme="minorHAnsi"/>
        </w:rPr>
        <w:t xml:space="preserve"> 20</w:t>
      </w:r>
      <w:r w:rsidR="005772CD" w:rsidRPr="000F64EF">
        <w:rPr>
          <w:rFonts w:asciiTheme="minorHAnsi" w:hAnsiTheme="minorHAnsi" w:cstheme="minorHAnsi"/>
        </w:rPr>
        <w:t>2</w:t>
      </w:r>
      <w:r w:rsidR="00640F3A">
        <w:rPr>
          <w:rFonts w:asciiTheme="minorHAnsi" w:hAnsiTheme="minorHAnsi" w:cstheme="minorHAnsi"/>
        </w:rPr>
        <w:t>5</w:t>
      </w:r>
      <w:r w:rsidR="002E2B60" w:rsidRPr="000F64EF">
        <w:rPr>
          <w:rFonts w:asciiTheme="minorHAnsi" w:hAnsiTheme="minorHAnsi" w:cstheme="minorHAnsi"/>
        </w:rPr>
        <w:t xml:space="preserve"> r.</w:t>
      </w:r>
    </w:p>
    <w:p w14:paraId="459D6CC4" w14:textId="77777777" w:rsidR="002E2B60" w:rsidRPr="000F64EF" w:rsidRDefault="002E2B60" w:rsidP="00921B15">
      <w:pPr>
        <w:rPr>
          <w:rFonts w:asciiTheme="minorHAnsi" w:hAnsiTheme="minorHAnsi" w:cstheme="minorHAnsi"/>
        </w:rPr>
        <w:sectPr w:rsidR="002E2B60" w:rsidRPr="000F64EF" w:rsidSect="00056A9E">
          <w:headerReference w:type="default" r:id="rId8"/>
          <w:footerReference w:type="default" r:id="rId9"/>
          <w:pgSz w:w="11907" w:h="16840" w:code="9"/>
          <w:pgMar w:top="284" w:right="567" w:bottom="851" w:left="1701" w:header="567" w:footer="851" w:gutter="0"/>
          <w:cols w:space="708"/>
          <w:titlePg/>
          <w:docGrid w:linePitch="326"/>
        </w:sectPr>
      </w:pPr>
    </w:p>
    <w:p w14:paraId="43627E69" w14:textId="77777777" w:rsidR="000D52E3" w:rsidRPr="000F64EF" w:rsidRDefault="005116AE" w:rsidP="005116AE">
      <w:pPr>
        <w:pStyle w:val="Tekstpodstawowy"/>
        <w:jc w:val="left"/>
        <w:rPr>
          <w:rFonts w:asciiTheme="minorHAnsi" w:hAnsiTheme="minorHAnsi" w:cstheme="minorHAnsi"/>
          <w:sz w:val="28"/>
          <w:szCs w:val="28"/>
        </w:rPr>
      </w:pPr>
      <w:r w:rsidRPr="000F64EF">
        <w:rPr>
          <w:rFonts w:asciiTheme="minorHAnsi" w:hAnsiTheme="minorHAnsi" w:cstheme="minorHAnsi"/>
          <w:sz w:val="26"/>
        </w:rPr>
        <w:lastRenderedPageBreak/>
        <w:t xml:space="preserve">II. </w:t>
      </w:r>
      <w:r w:rsidR="000D52E3" w:rsidRPr="000F64EF">
        <w:rPr>
          <w:rFonts w:asciiTheme="minorHAnsi" w:hAnsiTheme="minorHAnsi" w:cstheme="minorHAnsi"/>
          <w:sz w:val="28"/>
          <w:szCs w:val="28"/>
        </w:rPr>
        <w:t>Część kosztowa.</w:t>
      </w:r>
    </w:p>
    <w:p w14:paraId="34984881" w14:textId="77777777" w:rsidR="001B0286" w:rsidRPr="000F64EF" w:rsidRDefault="001B0286" w:rsidP="005116AE">
      <w:pPr>
        <w:pStyle w:val="Tekstpodstawowy"/>
        <w:jc w:val="left"/>
        <w:rPr>
          <w:rFonts w:asciiTheme="minorHAnsi" w:hAnsiTheme="minorHAnsi" w:cstheme="minorHAnsi"/>
          <w:b w:val="0"/>
          <w:sz w:val="28"/>
          <w:szCs w:val="28"/>
        </w:rPr>
      </w:pPr>
    </w:p>
    <w:p w14:paraId="512245D8" w14:textId="77777777" w:rsidR="008733A0" w:rsidRPr="000F64EF" w:rsidRDefault="008733A0">
      <w:pPr>
        <w:spacing w:line="360" w:lineRule="auto"/>
        <w:rPr>
          <w:rFonts w:asciiTheme="minorHAnsi" w:hAnsiTheme="minorHAnsi" w:cstheme="minorHAnsi"/>
          <w:b/>
          <w:sz w:val="16"/>
          <w:szCs w:val="16"/>
        </w:rPr>
      </w:pPr>
    </w:p>
    <w:p w14:paraId="2ADE462A" w14:textId="5CF03794" w:rsidR="004C6F93" w:rsidRPr="000F64EF" w:rsidRDefault="004C6F93">
      <w:pPr>
        <w:spacing w:line="360" w:lineRule="auto"/>
        <w:rPr>
          <w:rFonts w:asciiTheme="minorHAnsi" w:hAnsiTheme="minorHAnsi" w:cstheme="minorHAnsi"/>
          <w:b/>
          <w:sz w:val="28"/>
          <w:szCs w:val="28"/>
        </w:rPr>
      </w:pPr>
      <w:r w:rsidRPr="000F64EF">
        <w:rPr>
          <w:rFonts w:asciiTheme="minorHAnsi" w:hAnsiTheme="minorHAnsi" w:cstheme="minorHAnsi"/>
          <w:b/>
          <w:sz w:val="28"/>
          <w:szCs w:val="28"/>
        </w:rPr>
        <w:t>Tabela elementów</w:t>
      </w:r>
      <w:r w:rsidR="00640F3A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940DDD" w:rsidRPr="000F64EF">
        <w:rPr>
          <w:rFonts w:asciiTheme="minorHAnsi" w:hAnsiTheme="minorHAnsi" w:cstheme="minorHAnsi"/>
          <w:b/>
          <w:sz w:val="28"/>
          <w:szCs w:val="28"/>
        </w:rPr>
        <w:t>scalonych</w:t>
      </w:r>
      <w:r w:rsidRPr="000F64EF">
        <w:rPr>
          <w:rFonts w:asciiTheme="minorHAnsi" w:hAnsiTheme="minorHAnsi" w:cstheme="minorHAnsi"/>
          <w:b/>
          <w:sz w:val="28"/>
          <w:szCs w:val="28"/>
        </w:rPr>
        <w:t xml:space="preserve"> 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0"/>
        <w:gridCol w:w="3821"/>
        <w:gridCol w:w="1699"/>
        <w:gridCol w:w="1698"/>
        <w:gridCol w:w="1840"/>
      </w:tblGrid>
      <w:tr w:rsidR="00F12E80" w:rsidRPr="000F64EF" w14:paraId="4FBEBA58" w14:textId="77777777" w:rsidTr="0049465C">
        <w:trPr>
          <w:jc w:val="center"/>
        </w:trPr>
        <w:tc>
          <w:tcPr>
            <w:tcW w:w="570" w:type="dxa"/>
            <w:shd w:val="clear" w:color="auto" w:fill="auto"/>
            <w:vAlign w:val="center"/>
          </w:tcPr>
          <w:p w14:paraId="2C3672CE" w14:textId="77777777" w:rsidR="00F12E80" w:rsidRPr="000F64EF" w:rsidRDefault="00940DDD" w:rsidP="002D140C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0F64EF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3821" w:type="dxa"/>
            <w:shd w:val="clear" w:color="auto" w:fill="auto"/>
            <w:vAlign w:val="center"/>
          </w:tcPr>
          <w:p w14:paraId="3FDF0F7E" w14:textId="77777777" w:rsidR="00F12E80" w:rsidRPr="000F64EF" w:rsidRDefault="00F12E80" w:rsidP="002D140C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0F64EF">
              <w:rPr>
                <w:rFonts w:asciiTheme="minorHAnsi" w:hAnsiTheme="minorHAnsi" w:cstheme="minorHAnsi"/>
                <w:b/>
              </w:rPr>
              <w:t>Wyszczególnienie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6B6239A0" w14:textId="77777777" w:rsidR="00F12E80" w:rsidRPr="000F64EF" w:rsidRDefault="00F12E80" w:rsidP="002D140C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0F64EF">
              <w:rPr>
                <w:rFonts w:asciiTheme="minorHAnsi" w:hAnsiTheme="minorHAnsi" w:cstheme="minorHAnsi"/>
                <w:b/>
              </w:rPr>
              <w:t>Wartość netto</w:t>
            </w:r>
          </w:p>
        </w:tc>
        <w:tc>
          <w:tcPr>
            <w:tcW w:w="1698" w:type="dxa"/>
            <w:shd w:val="clear" w:color="auto" w:fill="auto"/>
            <w:vAlign w:val="center"/>
          </w:tcPr>
          <w:p w14:paraId="32499BB2" w14:textId="77777777" w:rsidR="00F12E80" w:rsidRPr="000F64EF" w:rsidRDefault="00F12E80" w:rsidP="00AD06E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0F64EF">
              <w:rPr>
                <w:rFonts w:asciiTheme="minorHAnsi" w:hAnsiTheme="minorHAnsi" w:cstheme="minorHAnsi"/>
                <w:b/>
              </w:rPr>
              <w:t>VAT 2</w:t>
            </w:r>
            <w:r w:rsidR="00AD06E0" w:rsidRPr="000F64EF">
              <w:rPr>
                <w:rFonts w:asciiTheme="minorHAnsi" w:hAnsiTheme="minorHAnsi" w:cstheme="minorHAnsi"/>
                <w:b/>
              </w:rPr>
              <w:t>3</w:t>
            </w:r>
            <w:r w:rsidRPr="000F64EF">
              <w:rPr>
                <w:rFonts w:asciiTheme="minorHAnsi" w:hAnsiTheme="minorHAnsi" w:cstheme="minorHAnsi"/>
                <w:b/>
              </w:rPr>
              <w:t>%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4CE6DD25" w14:textId="77777777" w:rsidR="00F12E80" w:rsidRPr="000F64EF" w:rsidRDefault="00F12E80" w:rsidP="002D140C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0F64EF">
              <w:rPr>
                <w:rFonts w:asciiTheme="minorHAnsi" w:hAnsiTheme="minorHAnsi" w:cstheme="minorHAnsi"/>
                <w:b/>
              </w:rPr>
              <w:t>Wartość brutto</w:t>
            </w:r>
          </w:p>
        </w:tc>
      </w:tr>
      <w:tr w:rsidR="0049465C" w:rsidRPr="000F64EF" w14:paraId="39F6BE50" w14:textId="77777777" w:rsidTr="0049465C">
        <w:trPr>
          <w:jc w:val="center"/>
        </w:trPr>
        <w:tc>
          <w:tcPr>
            <w:tcW w:w="570" w:type="dxa"/>
            <w:vAlign w:val="center"/>
          </w:tcPr>
          <w:p w14:paraId="62FF9D01" w14:textId="77777777" w:rsidR="0049465C" w:rsidRPr="000F64EF" w:rsidRDefault="0049465C" w:rsidP="0049465C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0F64EF">
              <w:rPr>
                <w:rFonts w:asciiTheme="minorHAnsi" w:hAnsiTheme="minorHAnsi" w:cstheme="minorHAnsi"/>
              </w:rPr>
              <w:t>I</w:t>
            </w:r>
          </w:p>
        </w:tc>
        <w:tc>
          <w:tcPr>
            <w:tcW w:w="3821" w:type="dxa"/>
            <w:vAlign w:val="center"/>
          </w:tcPr>
          <w:p w14:paraId="033723CE" w14:textId="77777777" w:rsidR="0049465C" w:rsidRPr="000F64EF" w:rsidRDefault="0049465C" w:rsidP="0049465C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0F64EF">
              <w:rPr>
                <w:rFonts w:asciiTheme="minorHAnsi" w:hAnsiTheme="minorHAnsi" w:cstheme="minorHAnsi"/>
              </w:rPr>
              <w:t>Roboty przygotowawcze</w:t>
            </w:r>
          </w:p>
        </w:tc>
        <w:tc>
          <w:tcPr>
            <w:tcW w:w="1699" w:type="dxa"/>
            <w:vAlign w:val="center"/>
          </w:tcPr>
          <w:p w14:paraId="756553A6" w14:textId="77777777" w:rsidR="0049465C" w:rsidRPr="000F64EF" w:rsidRDefault="0049465C" w:rsidP="0049465C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8" w:type="dxa"/>
            <w:vAlign w:val="center"/>
          </w:tcPr>
          <w:p w14:paraId="4B4701E4" w14:textId="77777777" w:rsidR="0049465C" w:rsidRPr="000F64EF" w:rsidRDefault="0049465C" w:rsidP="0049465C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Align w:val="center"/>
          </w:tcPr>
          <w:p w14:paraId="7E2058AC" w14:textId="77777777" w:rsidR="0049465C" w:rsidRPr="000F64EF" w:rsidRDefault="0049465C" w:rsidP="0049465C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9465C" w:rsidRPr="000F64EF" w14:paraId="4AAF6C79" w14:textId="77777777" w:rsidTr="0049465C">
        <w:trPr>
          <w:jc w:val="center"/>
        </w:trPr>
        <w:tc>
          <w:tcPr>
            <w:tcW w:w="570" w:type="dxa"/>
            <w:vAlign w:val="center"/>
          </w:tcPr>
          <w:p w14:paraId="49EFD868" w14:textId="77777777" w:rsidR="0049465C" w:rsidRPr="000F64EF" w:rsidRDefault="0049465C" w:rsidP="0049465C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0F64EF">
              <w:rPr>
                <w:rFonts w:asciiTheme="minorHAnsi" w:hAnsiTheme="minorHAnsi" w:cstheme="minorHAnsi"/>
              </w:rPr>
              <w:t>II</w:t>
            </w:r>
          </w:p>
        </w:tc>
        <w:tc>
          <w:tcPr>
            <w:tcW w:w="3821" w:type="dxa"/>
            <w:vAlign w:val="center"/>
          </w:tcPr>
          <w:p w14:paraId="114DE35A" w14:textId="77777777" w:rsidR="0049465C" w:rsidRPr="000F64EF" w:rsidRDefault="0049465C" w:rsidP="0049465C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0F64EF">
              <w:rPr>
                <w:rFonts w:asciiTheme="minorHAnsi" w:hAnsiTheme="minorHAnsi" w:cstheme="minorHAnsi"/>
              </w:rPr>
              <w:t>Roboty budowlane</w:t>
            </w:r>
          </w:p>
        </w:tc>
        <w:tc>
          <w:tcPr>
            <w:tcW w:w="1699" w:type="dxa"/>
            <w:vAlign w:val="center"/>
          </w:tcPr>
          <w:p w14:paraId="7417B7CD" w14:textId="77777777" w:rsidR="0049465C" w:rsidRPr="000F64EF" w:rsidRDefault="0049465C" w:rsidP="0049465C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8" w:type="dxa"/>
            <w:vAlign w:val="center"/>
          </w:tcPr>
          <w:p w14:paraId="4CF337F2" w14:textId="77777777" w:rsidR="0049465C" w:rsidRPr="000F64EF" w:rsidRDefault="0049465C" w:rsidP="0049465C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Align w:val="center"/>
          </w:tcPr>
          <w:p w14:paraId="29B61E26" w14:textId="77777777" w:rsidR="0049465C" w:rsidRPr="000F64EF" w:rsidRDefault="0049465C" w:rsidP="0049465C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9465C" w:rsidRPr="000F64EF" w14:paraId="5D6C66B3" w14:textId="77777777" w:rsidTr="0049465C">
        <w:trPr>
          <w:jc w:val="center"/>
        </w:trPr>
        <w:tc>
          <w:tcPr>
            <w:tcW w:w="570" w:type="dxa"/>
            <w:vAlign w:val="center"/>
          </w:tcPr>
          <w:p w14:paraId="46E14189" w14:textId="77777777" w:rsidR="0049465C" w:rsidRPr="000F64EF" w:rsidRDefault="0049465C" w:rsidP="0049465C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0F64EF">
              <w:rPr>
                <w:rFonts w:asciiTheme="minorHAnsi" w:hAnsiTheme="minorHAnsi" w:cstheme="minorHAnsi"/>
              </w:rPr>
              <w:t>III</w:t>
            </w:r>
          </w:p>
        </w:tc>
        <w:tc>
          <w:tcPr>
            <w:tcW w:w="3821" w:type="dxa"/>
            <w:vAlign w:val="center"/>
          </w:tcPr>
          <w:p w14:paraId="4A9C0DF8" w14:textId="77777777" w:rsidR="0049465C" w:rsidRPr="000F64EF" w:rsidRDefault="0049465C" w:rsidP="0049465C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0F64EF">
              <w:rPr>
                <w:rFonts w:asciiTheme="minorHAnsi" w:hAnsiTheme="minorHAnsi" w:cstheme="minorHAnsi"/>
              </w:rPr>
              <w:t>Roboty instalacyjne</w:t>
            </w:r>
          </w:p>
        </w:tc>
        <w:tc>
          <w:tcPr>
            <w:tcW w:w="1699" w:type="dxa"/>
            <w:vAlign w:val="center"/>
          </w:tcPr>
          <w:p w14:paraId="5FD0BDD5" w14:textId="77777777" w:rsidR="0049465C" w:rsidRPr="000F64EF" w:rsidRDefault="0049465C" w:rsidP="0049465C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8" w:type="dxa"/>
            <w:vAlign w:val="center"/>
          </w:tcPr>
          <w:p w14:paraId="660F6CF1" w14:textId="77777777" w:rsidR="0049465C" w:rsidRPr="000F64EF" w:rsidRDefault="0049465C" w:rsidP="0049465C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Align w:val="center"/>
          </w:tcPr>
          <w:p w14:paraId="78D34E36" w14:textId="77777777" w:rsidR="0049465C" w:rsidRPr="000F64EF" w:rsidRDefault="0049465C" w:rsidP="0049465C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9465C" w:rsidRPr="000F64EF" w14:paraId="0CD818F0" w14:textId="77777777" w:rsidTr="0049465C">
        <w:trPr>
          <w:jc w:val="center"/>
        </w:trPr>
        <w:tc>
          <w:tcPr>
            <w:tcW w:w="570" w:type="dxa"/>
            <w:tcBorders>
              <w:bottom w:val="single" w:sz="4" w:space="0" w:color="auto"/>
            </w:tcBorders>
            <w:vAlign w:val="center"/>
          </w:tcPr>
          <w:p w14:paraId="2D5A4A3C" w14:textId="53F94A59" w:rsidR="0049465C" w:rsidRPr="000F64EF" w:rsidRDefault="00640F3A" w:rsidP="0049465C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="0049465C" w:rsidRPr="000F64EF">
              <w:rPr>
                <w:rFonts w:asciiTheme="minorHAnsi" w:hAnsiTheme="minorHAnsi" w:cstheme="minorHAnsi"/>
              </w:rPr>
              <w:t>V</w:t>
            </w:r>
          </w:p>
        </w:tc>
        <w:tc>
          <w:tcPr>
            <w:tcW w:w="3821" w:type="dxa"/>
            <w:tcBorders>
              <w:bottom w:val="single" w:sz="4" w:space="0" w:color="auto"/>
            </w:tcBorders>
            <w:vAlign w:val="center"/>
          </w:tcPr>
          <w:p w14:paraId="7BDEBB22" w14:textId="77777777" w:rsidR="0049465C" w:rsidRPr="000F64EF" w:rsidRDefault="0049465C" w:rsidP="0049465C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0F64EF">
              <w:rPr>
                <w:rFonts w:asciiTheme="minorHAnsi" w:hAnsiTheme="minorHAnsi" w:cstheme="minorHAnsi"/>
              </w:rPr>
              <w:t>Roboty elektryczne.</w:t>
            </w:r>
          </w:p>
        </w:tc>
        <w:tc>
          <w:tcPr>
            <w:tcW w:w="1699" w:type="dxa"/>
            <w:tcBorders>
              <w:bottom w:val="single" w:sz="4" w:space="0" w:color="auto"/>
            </w:tcBorders>
            <w:vAlign w:val="center"/>
          </w:tcPr>
          <w:p w14:paraId="2ABDF14D" w14:textId="77777777" w:rsidR="0049465C" w:rsidRPr="000F64EF" w:rsidRDefault="0049465C" w:rsidP="00622DEE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8" w:type="dxa"/>
            <w:tcBorders>
              <w:bottom w:val="single" w:sz="4" w:space="0" w:color="auto"/>
            </w:tcBorders>
            <w:vAlign w:val="center"/>
          </w:tcPr>
          <w:p w14:paraId="53DEEAD1" w14:textId="77777777" w:rsidR="0049465C" w:rsidRPr="000F64EF" w:rsidRDefault="0049465C" w:rsidP="00622DEE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14:paraId="29E33795" w14:textId="77777777" w:rsidR="0049465C" w:rsidRPr="000F64EF" w:rsidRDefault="0049465C" w:rsidP="00622DEE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9465C" w:rsidRPr="000F64EF" w14:paraId="13B7E76A" w14:textId="77777777" w:rsidTr="0049465C">
        <w:trPr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9415F71" w14:textId="77777777" w:rsidR="0049465C" w:rsidRPr="000F64EF" w:rsidRDefault="0049465C" w:rsidP="0049465C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BF74AFE" w14:textId="1DA625A8" w:rsidR="0049465C" w:rsidRPr="000F64EF" w:rsidRDefault="0049465C" w:rsidP="0049465C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F64EF">
              <w:rPr>
                <w:rFonts w:asciiTheme="minorHAnsi" w:hAnsiTheme="minorHAnsi" w:cstheme="minorHAnsi"/>
                <w:b/>
                <w:bCs/>
              </w:rPr>
              <w:t xml:space="preserve">Ogółem Koszty  I - </w:t>
            </w:r>
            <w:r w:rsidR="00640F3A">
              <w:rPr>
                <w:rFonts w:asciiTheme="minorHAnsi" w:hAnsiTheme="minorHAnsi" w:cstheme="minorHAnsi"/>
                <w:b/>
                <w:bCs/>
              </w:rPr>
              <w:t>I</w:t>
            </w:r>
            <w:r w:rsidRPr="000F64EF">
              <w:rPr>
                <w:rFonts w:asciiTheme="minorHAnsi" w:hAnsiTheme="minorHAnsi" w:cstheme="minorHAnsi"/>
                <w:b/>
                <w:bCs/>
              </w:rPr>
              <w:t>V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904BD0E" w14:textId="77777777" w:rsidR="0049465C" w:rsidRPr="000F64EF" w:rsidRDefault="0049465C" w:rsidP="00622DEE">
            <w:pPr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5D58033" w14:textId="77777777" w:rsidR="0049465C" w:rsidRPr="000F64EF" w:rsidRDefault="0049465C" w:rsidP="00622DEE">
            <w:pPr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AA4149F" w14:textId="77777777" w:rsidR="0049465C" w:rsidRPr="000F64EF" w:rsidRDefault="0049465C" w:rsidP="00622DEE">
            <w:pPr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</w:tbl>
    <w:p w14:paraId="11358435" w14:textId="77777777" w:rsidR="004C6F93" w:rsidRPr="000F64EF" w:rsidRDefault="004C6F93">
      <w:pPr>
        <w:spacing w:line="360" w:lineRule="auto"/>
        <w:rPr>
          <w:rFonts w:asciiTheme="minorHAnsi" w:hAnsiTheme="minorHAnsi" w:cstheme="minorHAnsi"/>
          <w:b/>
          <w:sz w:val="16"/>
          <w:szCs w:val="16"/>
        </w:rPr>
      </w:pPr>
    </w:p>
    <w:p w14:paraId="4D1DAFA8" w14:textId="77777777" w:rsidR="00AE3954" w:rsidRPr="000F64EF" w:rsidRDefault="00AE3954">
      <w:pPr>
        <w:spacing w:line="360" w:lineRule="auto"/>
        <w:rPr>
          <w:rFonts w:asciiTheme="minorHAnsi" w:hAnsiTheme="minorHAnsi" w:cstheme="minorHAnsi"/>
          <w:b/>
          <w:sz w:val="16"/>
          <w:szCs w:val="16"/>
        </w:rPr>
      </w:pPr>
    </w:p>
    <w:p w14:paraId="06E8A809" w14:textId="77777777" w:rsidR="00F93B1E" w:rsidRPr="000F64EF" w:rsidRDefault="00AA5A3C">
      <w:pPr>
        <w:spacing w:line="360" w:lineRule="auto"/>
        <w:rPr>
          <w:rFonts w:asciiTheme="minorHAnsi" w:hAnsiTheme="minorHAnsi" w:cstheme="minorHAnsi"/>
          <w:b/>
          <w:sz w:val="28"/>
          <w:szCs w:val="28"/>
        </w:rPr>
      </w:pPr>
      <w:r w:rsidRPr="000F64EF">
        <w:rPr>
          <w:rFonts w:asciiTheme="minorHAnsi" w:hAnsiTheme="minorHAnsi" w:cstheme="minorHAnsi"/>
          <w:b/>
          <w:sz w:val="28"/>
          <w:szCs w:val="28"/>
        </w:rPr>
        <w:t>Kosztorys:</w:t>
      </w:r>
    </w:p>
    <w:p w14:paraId="2683193E" w14:textId="1340A359" w:rsidR="00776C0F" w:rsidRPr="000F64EF" w:rsidRDefault="00776C0F">
      <w:pPr>
        <w:spacing w:line="360" w:lineRule="auto"/>
        <w:rPr>
          <w:rFonts w:asciiTheme="minorHAnsi" w:hAnsiTheme="minorHAnsi" w:cstheme="minorHAnsi"/>
          <w:b/>
          <w:sz w:val="28"/>
          <w:szCs w:val="28"/>
        </w:rPr>
      </w:pPr>
      <w:r w:rsidRPr="000F64EF">
        <w:rPr>
          <w:rFonts w:asciiTheme="minorHAnsi" w:hAnsiTheme="minorHAnsi" w:cstheme="minorHAnsi"/>
          <w:b/>
          <w:sz w:val="28"/>
          <w:szCs w:val="28"/>
        </w:rPr>
        <w:t>ETAP 1</w:t>
      </w:r>
    </w:p>
    <w:tbl>
      <w:tblPr>
        <w:tblW w:w="9658" w:type="dxa"/>
        <w:tblInd w:w="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695"/>
        <w:gridCol w:w="4191"/>
        <w:gridCol w:w="741"/>
        <w:gridCol w:w="643"/>
        <w:gridCol w:w="1451"/>
        <w:gridCol w:w="1417"/>
      </w:tblGrid>
      <w:tr w:rsidR="003D2040" w:rsidRPr="000F64EF" w14:paraId="6712AB47" w14:textId="77777777" w:rsidTr="003D2040">
        <w:trPr>
          <w:trHeight w:val="360"/>
        </w:trPr>
        <w:tc>
          <w:tcPr>
            <w:tcW w:w="965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6C2D4D" w14:textId="77777777" w:rsidR="003D2040" w:rsidRPr="000F64EF" w:rsidRDefault="00535068" w:rsidP="00E67B92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bookmarkStart w:id="0" w:name="RANGE!A1:G41"/>
            <w:r w:rsidRPr="000F64E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PLANOWANE KOSZTY PRAC PROJEKTOWYCH I ROBÓT BUDOWLANYCH</w:t>
            </w:r>
            <w:bookmarkEnd w:id="0"/>
          </w:p>
        </w:tc>
      </w:tr>
      <w:tr w:rsidR="003D2040" w:rsidRPr="000F64EF" w14:paraId="3269CA77" w14:textId="77777777" w:rsidTr="00FE6230">
        <w:trPr>
          <w:trHeight w:val="255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1A77F" w14:textId="77777777" w:rsidR="003D2040" w:rsidRPr="000F64EF" w:rsidRDefault="00940DDD" w:rsidP="00E67B92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69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391C6" w14:textId="77777777" w:rsidR="003D2040" w:rsidRPr="000F64EF" w:rsidRDefault="003D2040" w:rsidP="00FE6230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FE6230" w:rsidRPr="000F64EF">
              <w:rPr>
                <w:rFonts w:asciiTheme="minorHAnsi" w:hAnsiTheme="minorHAnsi" w:cstheme="minorHAnsi"/>
                <w:sz w:val="20"/>
                <w:szCs w:val="20"/>
              </w:rPr>
              <w:t>FU</w:t>
            </w:r>
          </w:p>
        </w:tc>
        <w:tc>
          <w:tcPr>
            <w:tcW w:w="4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C1C37" w14:textId="77777777" w:rsidR="003D2040" w:rsidRPr="000F64EF" w:rsidRDefault="003D2040" w:rsidP="00E67B92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Wyszczególnienie elementów rozliczeniowych</w:t>
            </w:r>
          </w:p>
        </w:tc>
        <w:tc>
          <w:tcPr>
            <w:tcW w:w="138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3482A" w14:textId="77777777" w:rsidR="003D2040" w:rsidRPr="000F64EF" w:rsidRDefault="003D2040" w:rsidP="00E67B92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Jednostka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45977" w14:textId="77777777" w:rsidR="003D2040" w:rsidRPr="000F64EF" w:rsidRDefault="003D2040" w:rsidP="00E67B92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 xml:space="preserve"> Cena jedn. netto [PLN]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8D46A" w14:textId="77777777" w:rsidR="003D2040" w:rsidRPr="000F64EF" w:rsidRDefault="003D2040" w:rsidP="00E67B92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Wartość netto [PLN]</w:t>
            </w:r>
          </w:p>
        </w:tc>
      </w:tr>
      <w:tr w:rsidR="003D2040" w:rsidRPr="000F64EF" w14:paraId="5BC6031A" w14:textId="77777777" w:rsidTr="00FE6230">
        <w:trPr>
          <w:trHeight w:val="25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8F68C" w14:textId="77777777" w:rsidR="003D2040" w:rsidRPr="000F64EF" w:rsidRDefault="003D2040" w:rsidP="00E67B92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71EFE" w14:textId="77777777" w:rsidR="003D2040" w:rsidRPr="000F64EF" w:rsidRDefault="003D2040" w:rsidP="00E67B92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CD0B6" w14:textId="77777777" w:rsidR="003D2040" w:rsidRPr="000F64EF" w:rsidRDefault="003D2040" w:rsidP="00E67B92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FB92C" w14:textId="77777777" w:rsidR="003D2040" w:rsidRPr="000F64EF" w:rsidRDefault="003D2040" w:rsidP="00E67B92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Nazwa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FABC5" w14:textId="77777777" w:rsidR="003D2040" w:rsidRPr="000F64EF" w:rsidRDefault="003D2040" w:rsidP="00E67B92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Ilość</w:t>
            </w: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D75CA" w14:textId="77777777" w:rsidR="003D2040" w:rsidRPr="000F64EF" w:rsidRDefault="003D2040" w:rsidP="00E67B92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1BC9C54" w14:textId="77777777" w:rsidR="003D2040" w:rsidRPr="000F64EF" w:rsidRDefault="003D2040" w:rsidP="00E67B92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D2040" w:rsidRPr="000F64EF" w14:paraId="2288B728" w14:textId="77777777" w:rsidTr="00FE6230">
        <w:trPr>
          <w:trHeight w:val="27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1EC50" w14:textId="77777777" w:rsidR="003D2040" w:rsidRPr="000F64EF" w:rsidRDefault="003D2040" w:rsidP="00E67B92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39A2B" w14:textId="77777777" w:rsidR="003D2040" w:rsidRPr="000F64EF" w:rsidRDefault="003D2040" w:rsidP="00E67B92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E4D0C" w14:textId="77777777" w:rsidR="003D2040" w:rsidRPr="000F64EF" w:rsidRDefault="003D2040" w:rsidP="00E67B92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E8EB7" w14:textId="77777777" w:rsidR="003D2040" w:rsidRPr="000F64EF" w:rsidRDefault="003D2040" w:rsidP="00E67B92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5D5A6" w14:textId="77777777" w:rsidR="003D2040" w:rsidRPr="000F64EF" w:rsidRDefault="003D2040" w:rsidP="00E67B92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232F9" w14:textId="77777777" w:rsidR="003D2040" w:rsidRPr="000F64EF" w:rsidRDefault="003D2040" w:rsidP="00E67B92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A42FC" w14:textId="77777777" w:rsidR="003D2040" w:rsidRPr="000F64EF" w:rsidRDefault="003D2040" w:rsidP="00E67B92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</w:tr>
      <w:tr w:rsidR="003D2040" w:rsidRPr="000F64EF" w14:paraId="2A577FEC" w14:textId="77777777" w:rsidTr="00FE6230">
        <w:trPr>
          <w:trHeight w:val="347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1E74BE0" w14:textId="77777777" w:rsidR="003D2040" w:rsidRPr="000F64EF" w:rsidRDefault="003D2040" w:rsidP="009D4636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156C21E" w14:textId="77777777" w:rsidR="003D2040" w:rsidRPr="000F64EF" w:rsidRDefault="003D2040" w:rsidP="009D4636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4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861C88D" w14:textId="77777777" w:rsidR="003D2040" w:rsidRPr="000F64EF" w:rsidRDefault="003D2040" w:rsidP="000F017C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ROBOTY </w:t>
            </w:r>
            <w:r w:rsidR="000F017C" w:rsidRPr="000F64E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OGÓLNE</w:t>
            </w:r>
          </w:p>
        </w:tc>
      </w:tr>
      <w:tr w:rsidR="007416FB" w:rsidRPr="000F64EF" w14:paraId="0FBFB878" w14:textId="77777777" w:rsidTr="00FE6230">
        <w:trPr>
          <w:trHeight w:val="41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34B23" w14:textId="77777777" w:rsidR="007416FB" w:rsidRPr="000F64EF" w:rsidRDefault="007416FB" w:rsidP="00E308E0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665B7" w14:textId="77777777" w:rsidR="007416FB" w:rsidRPr="000F64EF" w:rsidRDefault="007416FB" w:rsidP="00B73F1F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p.</w:t>
            </w:r>
            <w:r w:rsidR="00B73F1F" w:rsidRPr="000F64EF">
              <w:rPr>
                <w:rFonts w:asciiTheme="minorHAnsi" w:hAnsiTheme="minorHAnsi" w:cstheme="minorHAnsi"/>
                <w:sz w:val="20"/>
                <w:szCs w:val="20"/>
              </w:rPr>
              <w:t>1.1</w:t>
            </w: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8FBD1" w14:textId="77777777" w:rsidR="007416FB" w:rsidRPr="000F64EF" w:rsidRDefault="007416FB" w:rsidP="00E308E0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Sporządzenie dokumentacji projektowej</w:t>
            </w:r>
            <w:r w:rsidR="00FE6230" w:rsidRPr="000F64E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39D14EB4" w14:textId="77777777" w:rsidR="007416FB" w:rsidRPr="000F64EF" w:rsidRDefault="007416FB" w:rsidP="00E308E0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517B3" w14:textId="77777777" w:rsidR="007416FB" w:rsidRPr="000F64EF" w:rsidRDefault="007416FB" w:rsidP="00E308E0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AEC5D" w14:textId="77777777" w:rsidR="007416FB" w:rsidRPr="000F64EF" w:rsidRDefault="007416FB" w:rsidP="00E308E0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AB0C8" w14:textId="77777777" w:rsidR="007416FB" w:rsidRPr="000F64EF" w:rsidRDefault="007416FB" w:rsidP="000153CC">
            <w:pPr>
              <w:spacing w:line="20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F1CD260" w14:textId="77777777" w:rsidR="007416FB" w:rsidRPr="000F64EF" w:rsidRDefault="007416FB" w:rsidP="008733A0">
            <w:pPr>
              <w:spacing w:line="20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416FB" w:rsidRPr="000F64EF" w14:paraId="69D15BEF" w14:textId="77777777" w:rsidTr="00FE6230">
        <w:trPr>
          <w:trHeight w:val="396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4965B" w14:textId="77777777" w:rsidR="007416FB" w:rsidRPr="000F64EF" w:rsidRDefault="007416FB" w:rsidP="00E308E0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8F4D4" w14:textId="77777777" w:rsidR="007416FB" w:rsidRPr="000F64EF" w:rsidRDefault="007416FB" w:rsidP="00B73F1F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p.</w:t>
            </w:r>
            <w:r w:rsidR="00B73F1F" w:rsidRPr="000F64EF">
              <w:rPr>
                <w:rFonts w:asciiTheme="minorHAnsi" w:hAnsiTheme="minorHAnsi" w:cstheme="minorHAnsi"/>
                <w:sz w:val="20"/>
                <w:szCs w:val="20"/>
              </w:rPr>
              <w:t>1.1</w:t>
            </w: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545B3" w14:textId="22FAD8FF" w:rsidR="00505ECE" w:rsidRPr="000F64EF" w:rsidRDefault="00505ECE" w:rsidP="00DF1E05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Sporządzenie dokumentacji powykonawczej</w:t>
            </w:r>
            <w:r w:rsidR="00066B21" w:rsidRPr="000F64EF">
              <w:rPr>
                <w:rFonts w:asciiTheme="minorHAnsi" w:hAnsiTheme="minorHAnsi" w:cstheme="minorHAnsi"/>
                <w:sz w:val="20"/>
                <w:szCs w:val="20"/>
              </w:rPr>
              <w:t xml:space="preserve"> w zakresie niezbędnym do odbioru SW </w:t>
            </w:r>
            <w:r w:rsidR="00DF1E05" w:rsidRPr="000F64EF">
              <w:rPr>
                <w:rFonts w:asciiTheme="minorHAnsi" w:hAnsiTheme="minorHAnsi" w:cstheme="minorHAnsi"/>
                <w:sz w:val="20"/>
                <w:szCs w:val="20"/>
              </w:rPr>
              <w:t>na ternie dz. nr 1700/13 obr. Sułoszowa I</w:t>
            </w:r>
            <w:r w:rsidR="00066B21" w:rsidRPr="000F64EF">
              <w:rPr>
                <w:rFonts w:asciiTheme="minorHAnsi" w:hAnsiTheme="minorHAnsi" w:cstheme="minorHAnsi"/>
                <w:sz w:val="20"/>
                <w:szCs w:val="20"/>
              </w:rPr>
              <w:t xml:space="preserve"> przez właściwe organy administracji publicznej</w:t>
            </w: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, rozruch technologiczny,</w:t>
            </w:r>
            <w:r w:rsidR="00640F3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szkolenie załogi,</w:t>
            </w:r>
            <w:r w:rsidR="00640F3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instrukcja obsługi.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FD852" w14:textId="77777777" w:rsidR="007416FB" w:rsidRPr="000F64EF" w:rsidRDefault="007416FB" w:rsidP="00E308E0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A71AA" w14:textId="77777777" w:rsidR="007416FB" w:rsidRPr="000F64EF" w:rsidRDefault="007416FB" w:rsidP="00E308E0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78996" w14:textId="77777777" w:rsidR="007416FB" w:rsidRPr="000F64EF" w:rsidRDefault="007416FB" w:rsidP="00590277">
            <w:pPr>
              <w:spacing w:line="20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575F8AA" w14:textId="77777777" w:rsidR="007416FB" w:rsidRPr="000F64EF" w:rsidRDefault="007416FB" w:rsidP="00B91B91">
            <w:pPr>
              <w:spacing w:line="20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66B21" w:rsidRPr="000F64EF" w14:paraId="272B35BD" w14:textId="77777777" w:rsidTr="00FE6230">
        <w:trPr>
          <w:trHeight w:val="396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0D949" w14:textId="77777777" w:rsidR="00066B21" w:rsidRPr="000F64EF" w:rsidRDefault="00066B21" w:rsidP="00E308E0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C89DB" w14:textId="77777777" w:rsidR="00066B21" w:rsidRPr="000F64EF" w:rsidRDefault="00066B21" w:rsidP="00B73F1F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p.1.1</w:t>
            </w: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16336" w14:textId="77777777" w:rsidR="00066B21" w:rsidRPr="000F64EF" w:rsidRDefault="00066B21" w:rsidP="00DF1E05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 xml:space="preserve">Przygotowanie i przekazanie Zamawiającemu pełnej dokumentacji powykonawczej, serwis Wykonawcy w zakresie funkcjonowania SW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7E17C" w14:textId="77777777" w:rsidR="00066B21" w:rsidRPr="000F64EF" w:rsidRDefault="00B91B91" w:rsidP="00E308E0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24E33" w14:textId="77777777" w:rsidR="00066B21" w:rsidRPr="000F64EF" w:rsidRDefault="00066B21" w:rsidP="00E308E0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EF9FA" w14:textId="77777777" w:rsidR="00066B21" w:rsidRPr="000F64EF" w:rsidRDefault="00066B21" w:rsidP="00590277">
            <w:pPr>
              <w:spacing w:line="20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E08EAFA" w14:textId="77777777" w:rsidR="00066B21" w:rsidRPr="000F64EF" w:rsidRDefault="00066B21" w:rsidP="00590277">
            <w:pPr>
              <w:spacing w:line="20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D2040" w:rsidRPr="000F64EF" w14:paraId="5ED8B593" w14:textId="77777777" w:rsidTr="00FE623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960FD" w14:textId="77777777" w:rsidR="003D2040" w:rsidRPr="000F64EF" w:rsidRDefault="003D2040" w:rsidP="00E67B92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A8EC5" w14:textId="77777777" w:rsidR="003D2040" w:rsidRPr="000F64EF" w:rsidRDefault="003D2040" w:rsidP="00E67B92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0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6D3F2A3" w14:textId="77777777" w:rsidR="003D2040" w:rsidRPr="000F64EF" w:rsidRDefault="003D2040" w:rsidP="008733A0">
            <w:pPr>
              <w:spacing w:line="200" w:lineRule="exact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Razem roboty przygotowawcze: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C100D3E" w14:textId="77777777" w:rsidR="003D2040" w:rsidRPr="000F64EF" w:rsidRDefault="003D2040" w:rsidP="00590277">
            <w:pPr>
              <w:spacing w:line="200" w:lineRule="exact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3ABAAF21" w14:textId="77777777" w:rsidR="00535068" w:rsidRPr="000F64EF" w:rsidRDefault="00535068">
      <w:pPr>
        <w:rPr>
          <w:rFonts w:asciiTheme="minorHAnsi" w:hAnsiTheme="minorHAnsi" w:cstheme="minorHAnsi"/>
        </w:rPr>
      </w:pPr>
    </w:p>
    <w:p w14:paraId="26DD5FF4" w14:textId="77777777" w:rsidR="00535068" w:rsidRPr="000F64EF" w:rsidRDefault="00535068">
      <w:pPr>
        <w:rPr>
          <w:rFonts w:asciiTheme="minorHAnsi" w:hAnsiTheme="minorHAnsi" w:cstheme="minorHAnsi"/>
        </w:rPr>
      </w:pPr>
      <w:r w:rsidRPr="000F64EF">
        <w:rPr>
          <w:rFonts w:asciiTheme="minorHAnsi" w:hAnsiTheme="minorHAnsi" w:cstheme="minorHAnsi"/>
        </w:rPr>
        <w:br w:type="page"/>
      </w:r>
    </w:p>
    <w:p w14:paraId="15B6DAC0" w14:textId="77777777" w:rsidR="00F16CAD" w:rsidRPr="000F64EF" w:rsidRDefault="004201EE">
      <w:pPr>
        <w:spacing w:line="360" w:lineRule="auto"/>
        <w:rPr>
          <w:rFonts w:asciiTheme="minorHAnsi" w:hAnsiTheme="minorHAnsi" w:cstheme="minorHAnsi"/>
          <w:b/>
          <w:sz w:val="28"/>
          <w:szCs w:val="28"/>
        </w:rPr>
      </w:pPr>
      <w:r w:rsidRPr="000F64EF">
        <w:rPr>
          <w:rFonts w:asciiTheme="minorHAnsi" w:hAnsiTheme="minorHAnsi" w:cstheme="minorHAnsi"/>
          <w:b/>
          <w:sz w:val="28"/>
          <w:szCs w:val="28"/>
        </w:rPr>
        <w:lastRenderedPageBreak/>
        <w:t>ETAP 2</w:t>
      </w:r>
    </w:p>
    <w:tbl>
      <w:tblPr>
        <w:tblW w:w="9658" w:type="dxa"/>
        <w:tblInd w:w="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5"/>
        <w:gridCol w:w="708"/>
        <w:gridCol w:w="4333"/>
        <w:gridCol w:w="741"/>
        <w:gridCol w:w="643"/>
        <w:gridCol w:w="1451"/>
        <w:gridCol w:w="1417"/>
      </w:tblGrid>
      <w:tr w:rsidR="00FE6230" w:rsidRPr="000F64EF" w14:paraId="70065ADD" w14:textId="77777777" w:rsidTr="00FE6230">
        <w:trPr>
          <w:trHeight w:val="347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2F2B9B0" w14:textId="77777777" w:rsidR="00FE6230" w:rsidRPr="000F64EF" w:rsidRDefault="00FE6230" w:rsidP="00066B21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4CA68C8" w14:textId="77777777" w:rsidR="00FE6230" w:rsidRPr="000F64EF" w:rsidRDefault="00FE6230" w:rsidP="00066B21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422A44F" w14:textId="77777777" w:rsidR="00FE6230" w:rsidRPr="000F64EF" w:rsidRDefault="00FE6230" w:rsidP="00066B21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ROBOTY  BUDOWLANE</w:t>
            </w:r>
          </w:p>
        </w:tc>
      </w:tr>
      <w:tr w:rsidR="003D2040" w:rsidRPr="000F64EF" w14:paraId="58123C0B" w14:textId="77777777" w:rsidTr="00FE6230">
        <w:trPr>
          <w:trHeight w:val="340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8CD57" w14:textId="77777777" w:rsidR="003D2040" w:rsidRPr="000F64EF" w:rsidRDefault="006C0DB7" w:rsidP="00E67B92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A6297" w14:textId="77777777" w:rsidR="003D2040" w:rsidRPr="000F64EF" w:rsidRDefault="003D2040" w:rsidP="001F099D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p.</w:t>
            </w:r>
            <w:r w:rsidR="00244E24" w:rsidRPr="000F64E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244E24" w:rsidRPr="000F64E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370477" w:rsidRPr="000F64E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1F099D" w:rsidRPr="000F64E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4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5087C" w14:textId="77777777" w:rsidR="00590277" w:rsidRPr="000F64EF" w:rsidRDefault="00843DF4" w:rsidP="001F099D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Budowa budynku socjalnego z zapleczem technicznym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3376B" w14:textId="77777777" w:rsidR="003D2040" w:rsidRPr="000F64EF" w:rsidRDefault="001B0286" w:rsidP="001B0286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1CA75" w14:textId="77777777" w:rsidR="003D2040" w:rsidRPr="000F64EF" w:rsidRDefault="001B0286" w:rsidP="00E67B92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0A206" w14:textId="77777777" w:rsidR="003D2040" w:rsidRPr="000F64EF" w:rsidRDefault="003D2040" w:rsidP="00590277">
            <w:pPr>
              <w:spacing w:line="20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C54B0DE" w14:textId="77777777" w:rsidR="003D2040" w:rsidRPr="000F64EF" w:rsidRDefault="003D2040" w:rsidP="00590277">
            <w:pPr>
              <w:spacing w:line="20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70477" w:rsidRPr="000F64EF" w14:paraId="6866A268" w14:textId="77777777" w:rsidTr="00066B21">
        <w:trPr>
          <w:trHeight w:val="276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65487" w14:textId="77777777" w:rsidR="00370477" w:rsidRPr="000F64EF" w:rsidRDefault="006C0DB7" w:rsidP="00066B21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59369" w14:textId="77777777" w:rsidR="00370477" w:rsidRPr="000F64EF" w:rsidRDefault="00370477" w:rsidP="00066B21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p.1.4.3</w:t>
            </w:r>
          </w:p>
        </w:tc>
        <w:tc>
          <w:tcPr>
            <w:tcW w:w="4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51137" w14:textId="77777777" w:rsidR="00370477" w:rsidRPr="000F64EF" w:rsidRDefault="00443608" w:rsidP="00843DF4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 xml:space="preserve">Budynek </w:t>
            </w:r>
            <w:r w:rsidR="001F099D" w:rsidRPr="000F64EF">
              <w:rPr>
                <w:rFonts w:asciiTheme="minorHAnsi" w:hAnsiTheme="minorHAnsi" w:cstheme="minorHAnsi"/>
                <w:sz w:val="20"/>
                <w:szCs w:val="20"/>
              </w:rPr>
              <w:t>agregatu</w:t>
            </w: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 xml:space="preserve"> prądotwórczego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23E60" w14:textId="77777777" w:rsidR="00370477" w:rsidRPr="000F64EF" w:rsidRDefault="00370477" w:rsidP="00066B21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FC915" w14:textId="77777777" w:rsidR="00370477" w:rsidRPr="000F64EF" w:rsidRDefault="00370477" w:rsidP="00066B21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20D2A" w14:textId="77777777" w:rsidR="00370477" w:rsidRPr="000F64EF" w:rsidRDefault="00370477" w:rsidP="00590277">
            <w:pPr>
              <w:spacing w:line="20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CFFB244" w14:textId="77777777" w:rsidR="00370477" w:rsidRPr="000F64EF" w:rsidRDefault="00370477" w:rsidP="00590277">
            <w:pPr>
              <w:spacing w:line="20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71049" w:rsidRPr="000F64EF" w14:paraId="507973C3" w14:textId="77777777" w:rsidTr="00FE6230">
        <w:trPr>
          <w:trHeight w:val="276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16977" w14:textId="77777777" w:rsidR="00244E24" w:rsidRPr="000F64EF" w:rsidRDefault="006C0DB7" w:rsidP="00244E24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7D378" w14:textId="77777777" w:rsidR="00244E24" w:rsidRPr="000F64EF" w:rsidRDefault="00244E24" w:rsidP="00370477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p.1.4</w:t>
            </w:r>
            <w:r w:rsidR="00370477" w:rsidRPr="000F64EF">
              <w:rPr>
                <w:rFonts w:asciiTheme="minorHAnsi" w:hAnsiTheme="minorHAnsi" w:cstheme="minorHAnsi"/>
                <w:sz w:val="20"/>
                <w:szCs w:val="20"/>
              </w:rPr>
              <w:t>.5</w:t>
            </w:r>
          </w:p>
        </w:tc>
        <w:tc>
          <w:tcPr>
            <w:tcW w:w="4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8893F" w14:textId="77777777" w:rsidR="00244E24" w:rsidRPr="000F64EF" w:rsidRDefault="00443608" w:rsidP="001F099D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 xml:space="preserve">Drogi </w:t>
            </w:r>
            <w:r w:rsidR="001F099D" w:rsidRPr="000F64EF">
              <w:rPr>
                <w:rFonts w:asciiTheme="minorHAnsi" w:hAnsiTheme="minorHAnsi" w:cstheme="minorHAnsi"/>
                <w:sz w:val="20"/>
                <w:szCs w:val="20"/>
              </w:rPr>
              <w:t>wewnętrzne</w:t>
            </w: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 xml:space="preserve"> i chodniki</w:t>
            </w:r>
            <w:r w:rsidR="00370477" w:rsidRPr="000F64EF">
              <w:rPr>
                <w:rFonts w:asciiTheme="minorHAnsi" w:hAnsiTheme="minorHAnsi" w:cstheme="minorHAnsi"/>
                <w:sz w:val="20"/>
                <w:szCs w:val="20"/>
              </w:rPr>
              <w:t xml:space="preserve"> ok. 7</w:t>
            </w:r>
            <w:r w:rsidR="001F099D" w:rsidRPr="000F64EF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370477" w:rsidRPr="000F64EF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370477" w:rsidRPr="000F64EF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 w:rsidR="00FE6230" w:rsidRPr="000F64E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609E2" w14:textId="77777777" w:rsidR="00244E24" w:rsidRPr="000F64EF" w:rsidRDefault="00244E24" w:rsidP="00244E24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5EE55" w14:textId="77777777" w:rsidR="00244E24" w:rsidRPr="000F64EF" w:rsidRDefault="00244E24" w:rsidP="00244E24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4F472" w14:textId="77777777" w:rsidR="00244E24" w:rsidRPr="000F64EF" w:rsidRDefault="00244E24" w:rsidP="005451F3">
            <w:pPr>
              <w:spacing w:line="20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FC26A6C" w14:textId="77777777" w:rsidR="00244E24" w:rsidRPr="000F64EF" w:rsidRDefault="00244E24" w:rsidP="005451F3">
            <w:pPr>
              <w:spacing w:line="20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D2040" w:rsidRPr="000F64EF" w14:paraId="7BD38C25" w14:textId="77777777" w:rsidTr="00FE6230">
        <w:trPr>
          <w:trHeight w:val="25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AD5D2" w14:textId="77777777" w:rsidR="003D2040" w:rsidRPr="000F64EF" w:rsidRDefault="003D2040" w:rsidP="00E67B92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9B081" w14:textId="77777777" w:rsidR="003D2040" w:rsidRPr="000F64EF" w:rsidRDefault="003D2040" w:rsidP="00E67B92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1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D852F30" w14:textId="77777777" w:rsidR="003D2040" w:rsidRPr="000F64EF" w:rsidRDefault="003D2040" w:rsidP="00E67B92">
            <w:pPr>
              <w:spacing w:line="200" w:lineRule="exact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Razem roboty budowlane: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70149D" w14:textId="77777777" w:rsidR="003D2040" w:rsidRPr="000F64EF" w:rsidRDefault="003D2040" w:rsidP="00590277">
            <w:pPr>
              <w:spacing w:line="200" w:lineRule="exact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7DB461B9" w14:textId="77777777" w:rsidR="00B73F1F" w:rsidRPr="000F64EF" w:rsidRDefault="00B73F1F">
      <w:pPr>
        <w:rPr>
          <w:rFonts w:asciiTheme="minorHAnsi" w:hAnsiTheme="minorHAnsi" w:cstheme="minorHAnsi"/>
        </w:rPr>
      </w:pPr>
    </w:p>
    <w:tbl>
      <w:tblPr>
        <w:tblW w:w="9663" w:type="dxa"/>
        <w:tblInd w:w="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1"/>
        <w:gridCol w:w="841"/>
        <w:gridCol w:w="4047"/>
        <w:gridCol w:w="741"/>
        <w:gridCol w:w="643"/>
        <w:gridCol w:w="1452"/>
        <w:gridCol w:w="1418"/>
      </w:tblGrid>
      <w:tr w:rsidR="003D2040" w:rsidRPr="000F64EF" w14:paraId="78144324" w14:textId="77777777" w:rsidTr="001F099D">
        <w:trPr>
          <w:trHeight w:val="37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C15E0D5" w14:textId="77777777" w:rsidR="003D2040" w:rsidRPr="000F64EF" w:rsidRDefault="003D2040" w:rsidP="002A68FA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E5F1123" w14:textId="77777777" w:rsidR="003D2040" w:rsidRPr="000F64EF" w:rsidRDefault="003D2040" w:rsidP="002A68FA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3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02149AC" w14:textId="77777777" w:rsidR="003D2040" w:rsidRPr="000F64EF" w:rsidRDefault="003D2040" w:rsidP="002A68FA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ROBOTY  INSTALACYJNE</w:t>
            </w:r>
          </w:p>
        </w:tc>
      </w:tr>
      <w:tr w:rsidR="00FE6230" w:rsidRPr="000F64EF" w14:paraId="19A6BB6B" w14:textId="77777777" w:rsidTr="001F099D">
        <w:trPr>
          <w:trHeight w:val="362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0BF5A" w14:textId="77777777" w:rsidR="00FE6230" w:rsidRPr="000F64EF" w:rsidRDefault="006C0DB7" w:rsidP="00066B21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9C286" w14:textId="77777777" w:rsidR="00FE6230" w:rsidRPr="000F64EF" w:rsidRDefault="00FE6230" w:rsidP="00066B21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p.1.4.1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87EEC" w14:textId="77777777" w:rsidR="00FE6230" w:rsidRPr="000F64EF" w:rsidRDefault="00FE6230" w:rsidP="00066B21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 xml:space="preserve">Wykonanie studni nr </w:t>
            </w:r>
            <w:r w:rsidR="00440C71" w:rsidRPr="000F64E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590277" w:rsidRPr="000F64EF">
              <w:rPr>
                <w:rFonts w:asciiTheme="minorHAnsi" w:hAnsiTheme="minorHAnsi" w:cstheme="minorHAnsi"/>
                <w:sz w:val="20"/>
                <w:szCs w:val="20"/>
              </w:rPr>
              <w:t xml:space="preserve"> H=</w:t>
            </w:r>
            <w:r w:rsidR="00440C71" w:rsidRPr="000F64EF">
              <w:rPr>
                <w:rFonts w:asciiTheme="minorHAnsi" w:hAnsiTheme="minorHAnsi" w:cstheme="minorHAnsi"/>
                <w:sz w:val="20"/>
                <w:szCs w:val="20"/>
              </w:rPr>
              <w:t>99</w:t>
            </w:r>
            <w:r w:rsidR="00590277" w:rsidRPr="000F64EF">
              <w:rPr>
                <w:rFonts w:asciiTheme="minorHAnsi" w:hAnsiTheme="minorHAnsi" w:cstheme="minorHAnsi"/>
                <w:sz w:val="20"/>
                <w:szCs w:val="20"/>
              </w:rPr>
              <w:t>,0 m, Q=</w:t>
            </w:r>
            <w:r w:rsidR="00440C71" w:rsidRPr="000F64EF">
              <w:rPr>
                <w:rFonts w:asciiTheme="minorHAnsi" w:hAnsiTheme="minorHAnsi" w:cstheme="minorHAnsi"/>
                <w:sz w:val="20"/>
                <w:szCs w:val="20"/>
              </w:rPr>
              <w:t>49</w:t>
            </w:r>
            <w:r w:rsidR="00590277" w:rsidRPr="000F64EF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590277" w:rsidRPr="000F64EF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3</w:t>
            </w:r>
            <w:r w:rsidR="00590277" w:rsidRPr="000F64EF">
              <w:rPr>
                <w:rFonts w:asciiTheme="minorHAnsi" w:hAnsiTheme="minorHAnsi" w:cstheme="minorHAnsi"/>
                <w:sz w:val="20"/>
                <w:szCs w:val="20"/>
              </w:rPr>
              <w:t>/h</w:t>
            </w:r>
          </w:p>
          <w:p w14:paraId="2DBA0152" w14:textId="77777777" w:rsidR="00FE6230" w:rsidRPr="000F64EF" w:rsidRDefault="00FE6230" w:rsidP="00066B21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17B9B" w14:textId="77777777" w:rsidR="00FE6230" w:rsidRPr="000F64EF" w:rsidRDefault="00FE6230" w:rsidP="00066B21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FDAD4" w14:textId="77777777" w:rsidR="00FE6230" w:rsidRPr="000F64EF" w:rsidRDefault="00FE6230" w:rsidP="00066B21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AB19D" w14:textId="77777777" w:rsidR="00FE6230" w:rsidRPr="000F64EF" w:rsidRDefault="00FE6230" w:rsidP="00052C48">
            <w:pPr>
              <w:spacing w:line="20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97C8928" w14:textId="77777777" w:rsidR="00FE6230" w:rsidRPr="000F64EF" w:rsidRDefault="00FE6230" w:rsidP="00052C48">
            <w:pPr>
              <w:spacing w:line="20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D2040" w:rsidRPr="000F64EF" w14:paraId="0BCA9158" w14:textId="77777777" w:rsidTr="001F099D">
        <w:trPr>
          <w:trHeight w:val="397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0C353" w14:textId="77777777" w:rsidR="003D2040" w:rsidRPr="000F64EF" w:rsidRDefault="006C0DB7" w:rsidP="00E67B92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21D9E" w14:textId="77777777" w:rsidR="003D2040" w:rsidRPr="000F64EF" w:rsidRDefault="00AA1BB7" w:rsidP="00E67B92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p.1.4</w:t>
            </w:r>
            <w:r w:rsidR="00A11BAF" w:rsidRPr="000F64EF">
              <w:rPr>
                <w:rFonts w:asciiTheme="minorHAnsi" w:hAnsiTheme="minorHAnsi" w:cstheme="minorHAnsi"/>
                <w:sz w:val="20"/>
                <w:szCs w:val="20"/>
              </w:rPr>
              <w:t>.1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727C4" w14:textId="0C636B2F" w:rsidR="005901CA" w:rsidRPr="000F64EF" w:rsidRDefault="00A11BAF" w:rsidP="00440C71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Obudowa</w:t>
            </w:r>
            <w:r w:rsidR="00640F3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40C71" w:rsidRPr="000F64EF">
              <w:rPr>
                <w:rFonts w:asciiTheme="minorHAnsi" w:hAnsiTheme="minorHAnsi" w:cstheme="minorHAnsi"/>
                <w:sz w:val="20"/>
                <w:szCs w:val="20"/>
              </w:rPr>
              <w:t>typu Lange armatura DN100</w:t>
            </w:r>
            <w:r w:rsidR="000F017C" w:rsidRPr="000F64EF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 xml:space="preserve"> zabudowa studni </w:t>
            </w:r>
            <w:r w:rsidR="00FE6230" w:rsidRPr="000F64EF">
              <w:rPr>
                <w:rFonts w:asciiTheme="minorHAnsi" w:hAnsiTheme="minorHAnsi" w:cstheme="minorHAnsi"/>
                <w:sz w:val="20"/>
                <w:szCs w:val="20"/>
              </w:rPr>
              <w:t xml:space="preserve">nr </w:t>
            </w:r>
            <w:r w:rsidR="00440C71" w:rsidRPr="000F64E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0F017C" w:rsidRPr="000F64EF">
              <w:rPr>
                <w:rFonts w:asciiTheme="minorHAnsi" w:hAnsiTheme="minorHAnsi" w:cstheme="minorHAnsi"/>
                <w:sz w:val="20"/>
                <w:szCs w:val="20"/>
              </w:rPr>
              <w:t xml:space="preserve"> wraz z podłączeniem</w:t>
            </w:r>
            <w:r w:rsidR="00CC48E6" w:rsidRPr="000F64E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D5D4D" w14:textId="77777777" w:rsidR="003D2040" w:rsidRPr="000F64EF" w:rsidRDefault="003D2040" w:rsidP="00E67B92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1174E" w14:textId="77777777" w:rsidR="003D2040" w:rsidRPr="000F64EF" w:rsidRDefault="003D2040" w:rsidP="00E67B92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7FE5A" w14:textId="77777777" w:rsidR="003D2040" w:rsidRPr="000F64EF" w:rsidRDefault="003D2040" w:rsidP="00052C48">
            <w:pPr>
              <w:spacing w:line="20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C8595A4" w14:textId="77777777" w:rsidR="003D2040" w:rsidRPr="000F64EF" w:rsidRDefault="003D2040" w:rsidP="00052C48">
            <w:pPr>
              <w:spacing w:line="20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22767" w:rsidRPr="000F64EF" w14:paraId="3C7FCB01" w14:textId="77777777" w:rsidTr="001F099D">
        <w:trPr>
          <w:trHeight w:val="397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68B7F" w14:textId="77777777" w:rsidR="00122767" w:rsidRPr="000F64EF" w:rsidRDefault="006C0DB7" w:rsidP="00E67B92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27F9F" w14:textId="77777777" w:rsidR="00122767" w:rsidRPr="000F64EF" w:rsidRDefault="00122767" w:rsidP="00E67B92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p.1.4.1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6D399" w14:textId="77777777" w:rsidR="00C57E47" w:rsidRPr="000F64EF" w:rsidRDefault="00C57E47" w:rsidP="00C57E47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W obudowie zainstalować następującą armaturę:</w:t>
            </w:r>
          </w:p>
          <w:p w14:paraId="4D607072" w14:textId="77777777" w:rsidR="00C57E47" w:rsidRPr="000F64EF" w:rsidRDefault="00C57E47" w:rsidP="00C57E47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-pompa głębinowa o wydajności ok. Q = 50,0 m</w:t>
            </w:r>
            <w:r w:rsidRPr="000F64EF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3</w:t>
            </w: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/h,</w:t>
            </w:r>
          </w:p>
          <w:p w14:paraId="07C6936B" w14:textId="77777777" w:rsidR="00C57E47" w:rsidRPr="000F64EF" w:rsidRDefault="00C57E47" w:rsidP="00C57E47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-rurociąg tłoczny,</w:t>
            </w:r>
          </w:p>
          <w:p w14:paraId="681226B7" w14:textId="77777777" w:rsidR="00C57E47" w:rsidRPr="000F64EF" w:rsidRDefault="00C57E47" w:rsidP="00C57E47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-głowica studni z orurowaniem,</w:t>
            </w:r>
          </w:p>
          <w:p w14:paraId="1B643930" w14:textId="77777777" w:rsidR="00C57E47" w:rsidRPr="000F64EF" w:rsidRDefault="00C57E47" w:rsidP="00C57E47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-armatura,</w:t>
            </w:r>
          </w:p>
          <w:p w14:paraId="6EF29FD4" w14:textId="77777777" w:rsidR="00C57E47" w:rsidRPr="000F64EF" w:rsidRDefault="00C57E47" w:rsidP="00C57E47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-system pomiarowy - zalegalizowany wodomierz kątowy MK100 z nadajnikiem impulsu,</w:t>
            </w:r>
          </w:p>
          <w:p w14:paraId="6CEA8D76" w14:textId="77777777" w:rsidR="00C57E47" w:rsidRPr="000F64EF" w:rsidRDefault="00C57E47" w:rsidP="00C57E47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 xml:space="preserve">-urządzenia AKPiA ze zdalnym przekazywaniem wskazań w tym </w:t>
            </w:r>
            <w:r w:rsidR="00535068" w:rsidRPr="000F64EF">
              <w:rPr>
                <w:rFonts w:asciiTheme="minorHAnsi" w:hAnsiTheme="minorHAnsi" w:cstheme="minorHAnsi"/>
                <w:sz w:val="20"/>
                <w:szCs w:val="20"/>
              </w:rPr>
              <w:t xml:space="preserve">m. in. </w:t>
            </w:r>
          </w:p>
          <w:p w14:paraId="7D41D509" w14:textId="77777777" w:rsidR="00122767" w:rsidRPr="000F64EF" w:rsidRDefault="00C57E47" w:rsidP="00C57E47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przepływu i objętości, zwierciadła wody, prądu, zużycia energii, czasu pracy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AD22" w14:textId="77777777" w:rsidR="00122767" w:rsidRPr="000F64EF" w:rsidRDefault="00122767" w:rsidP="00E67B92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CDCB9" w14:textId="77777777" w:rsidR="00122767" w:rsidRPr="000F64EF" w:rsidRDefault="00122767" w:rsidP="00E67B92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C8A37" w14:textId="77777777" w:rsidR="00122767" w:rsidRPr="000F64EF" w:rsidRDefault="00122767" w:rsidP="000F017C">
            <w:pPr>
              <w:spacing w:line="20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0BF0DC4" w14:textId="77777777" w:rsidR="00122767" w:rsidRPr="000F64EF" w:rsidRDefault="00122767" w:rsidP="000F017C">
            <w:pPr>
              <w:spacing w:line="20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68FA" w:rsidRPr="000F64EF" w14:paraId="63E5704E" w14:textId="77777777" w:rsidTr="001F099D">
        <w:trPr>
          <w:trHeight w:val="558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BC50D" w14:textId="77777777" w:rsidR="002A68FA" w:rsidRPr="000F64EF" w:rsidRDefault="006C0DB7" w:rsidP="00E308E0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340F1" w14:textId="77777777" w:rsidR="002A68FA" w:rsidRPr="000F64EF" w:rsidRDefault="00AA1BB7" w:rsidP="00535068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p.1.4</w:t>
            </w:r>
            <w:r w:rsidR="00A11BAF" w:rsidRPr="000F64E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535068" w:rsidRPr="000F64E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F2063" w14:textId="77777777" w:rsidR="00933DDC" w:rsidRPr="000F64EF" w:rsidRDefault="00535068" w:rsidP="00440C71">
            <w:pPr>
              <w:spacing w:line="200" w:lineRule="exact"/>
              <w:rPr>
                <w:rFonts w:asciiTheme="minorHAnsi" w:hAnsiTheme="minorHAnsi" w:cstheme="minorHAnsi"/>
                <w:w w:val="80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Budowa oświetlenia parkowego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A50B4" w14:textId="77777777" w:rsidR="002A68FA" w:rsidRPr="000F64EF" w:rsidRDefault="002A68FA" w:rsidP="00E308E0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6E1F5" w14:textId="77777777" w:rsidR="002A68FA" w:rsidRPr="000F64EF" w:rsidRDefault="002A68FA" w:rsidP="00E308E0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7424F" w14:textId="77777777" w:rsidR="002A68FA" w:rsidRPr="000F64EF" w:rsidRDefault="002A68FA" w:rsidP="00122767">
            <w:pPr>
              <w:spacing w:line="20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6D77D0F" w14:textId="77777777" w:rsidR="002A68FA" w:rsidRPr="000F64EF" w:rsidRDefault="002A68FA" w:rsidP="00122767">
            <w:pPr>
              <w:spacing w:line="20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D2040" w:rsidRPr="000F64EF" w14:paraId="4B3A7BBA" w14:textId="77777777" w:rsidTr="001F099D">
        <w:trPr>
          <w:trHeight w:val="283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24197" w14:textId="77777777" w:rsidR="003D2040" w:rsidRPr="000F64EF" w:rsidRDefault="003D2040" w:rsidP="00E67B92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B3537" w14:textId="77777777" w:rsidR="003D2040" w:rsidRPr="000F64EF" w:rsidRDefault="003D2040" w:rsidP="00E67B92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68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AE56675" w14:textId="77777777" w:rsidR="003D2040" w:rsidRPr="000F64EF" w:rsidRDefault="003D2040" w:rsidP="002A68FA">
            <w:pPr>
              <w:spacing w:line="200" w:lineRule="exact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Razem roboty </w:t>
            </w:r>
            <w:r w:rsidR="002A68FA" w:rsidRPr="000F64E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instalacyjne</w:t>
            </w:r>
            <w:r w:rsidRPr="000F64E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86A80" w14:textId="77777777" w:rsidR="003D2040" w:rsidRPr="000F64EF" w:rsidRDefault="003D2040" w:rsidP="0049465C">
            <w:pPr>
              <w:spacing w:line="200" w:lineRule="exact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1DA97680" w14:textId="77777777" w:rsidR="00CD260C" w:rsidRPr="000F64EF" w:rsidRDefault="00CD260C">
      <w:pPr>
        <w:rPr>
          <w:rFonts w:asciiTheme="minorHAnsi" w:hAnsiTheme="minorHAnsi" w:cstheme="minorHAnsi"/>
        </w:rPr>
      </w:pPr>
    </w:p>
    <w:p w14:paraId="759282A8" w14:textId="77777777" w:rsidR="002F39CA" w:rsidRPr="000F64EF" w:rsidRDefault="002F39CA">
      <w:pPr>
        <w:rPr>
          <w:rFonts w:asciiTheme="minorHAnsi" w:hAnsiTheme="minorHAnsi" w:cstheme="minorHAnsi"/>
        </w:rPr>
      </w:pPr>
    </w:p>
    <w:tbl>
      <w:tblPr>
        <w:tblW w:w="9658" w:type="dxa"/>
        <w:tblInd w:w="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917"/>
        <w:gridCol w:w="3969"/>
        <w:gridCol w:w="741"/>
        <w:gridCol w:w="643"/>
        <w:gridCol w:w="1451"/>
        <w:gridCol w:w="1417"/>
      </w:tblGrid>
      <w:tr w:rsidR="003D2040" w:rsidRPr="000F64EF" w14:paraId="489CEAA6" w14:textId="77777777" w:rsidTr="00386092">
        <w:trPr>
          <w:trHeight w:val="2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0AB69DC" w14:textId="772D6750" w:rsidR="003D2040" w:rsidRPr="000F64EF" w:rsidRDefault="00640F3A" w:rsidP="00E67B92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</w:t>
            </w:r>
            <w:r w:rsidR="003D2040" w:rsidRPr="000F64E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B08D618" w14:textId="77777777" w:rsidR="003D2040" w:rsidRPr="000F64EF" w:rsidRDefault="003D2040" w:rsidP="00E67B92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D0A20E6" w14:textId="77777777" w:rsidR="003D2040" w:rsidRPr="000F64EF" w:rsidRDefault="003D2040" w:rsidP="00E67B92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ROBOTY  ELEKTRYCZNE</w:t>
            </w:r>
            <w:r w:rsidR="00386092" w:rsidRPr="000F64E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 AKPiA</w:t>
            </w:r>
          </w:p>
        </w:tc>
      </w:tr>
      <w:tr w:rsidR="000F017C" w:rsidRPr="000F64EF" w14:paraId="1AE00324" w14:textId="77777777" w:rsidTr="00066B21">
        <w:trPr>
          <w:trHeight w:val="15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2CD01" w14:textId="26B96129" w:rsidR="000F017C" w:rsidRPr="000F64EF" w:rsidRDefault="0049465C" w:rsidP="006C0DB7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640F3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F6C05" w14:textId="77777777" w:rsidR="000F017C" w:rsidRPr="000F64EF" w:rsidRDefault="000F017C" w:rsidP="00C57E47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p.2.</w:t>
            </w:r>
            <w:r w:rsidR="00C57E47" w:rsidRPr="000F64E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FA852" w14:textId="77777777" w:rsidR="000F017C" w:rsidRPr="000F64EF" w:rsidRDefault="000F017C" w:rsidP="00066B21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Linie kablowe system AKPiA i monitoring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94DF3" w14:textId="77777777" w:rsidR="000F017C" w:rsidRPr="000F64EF" w:rsidRDefault="000F017C" w:rsidP="00066B21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015EE" w14:textId="77777777" w:rsidR="000F017C" w:rsidRPr="000F64EF" w:rsidRDefault="000F017C" w:rsidP="00066B21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61D35" w14:textId="77777777" w:rsidR="000F017C" w:rsidRPr="000F64EF" w:rsidRDefault="000F017C" w:rsidP="00066B21">
            <w:pPr>
              <w:spacing w:line="20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B5A9D" w14:textId="77777777" w:rsidR="000F017C" w:rsidRPr="000F64EF" w:rsidRDefault="000F017C" w:rsidP="00066B21">
            <w:pPr>
              <w:spacing w:line="20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EAA" w:rsidRPr="000F64EF" w14:paraId="460ED04A" w14:textId="77777777" w:rsidTr="00933DDC">
        <w:trPr>
          <w:trHeight w:val="15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54835" w14:textId="3918650E" w:rsidR="008D0EAA" w:rsidRPr="000F64EF" w:rsidRDefault="0049465C" w:rsidP="006C0DB7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640F3A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FE1B5" w14:textId="77777777" w:rsidR="008D0EAA" w:rsidRPr="000F64EF" w:rsidRDefault="00B73F1F" w:rsidP="00C57E47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p.</w:t>
            </w:r>
            <w:r w:rsidR="00933DDC" w:rsidRPr="000F64EF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  <w:r w:rsidR="00C57E47" w:rsidRPr="000F64E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2CF65" w14:textId="77777777" w:rsidR="0049465C" w:rsidRPr="000F64EF" w:rsidRDefault="000F017C" w:rsidP="0049465C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 xml:space="preserve">Agregat prądotwórczy </w:t>
            </w:r>
            <w:r w:rsidR="00C57E47" w:rsidRPr="000F64EF">
              <w:rPr>
                <w:rFonts w:asciiTheme="minorHAnsi" w:hAnsiTheme="minorHAnsi" w:cstheme="minorHAnsi"/>
                <w:sz w:val="20"/>
                <w:szCs w:val="20"/>
              </w:rPr>
              <w:t>38</w:t>
            </w:r>
            <w:r w:rsidR="0049465C" w:rsidRPr="000F64EF">
              <w:rPr>
                <w:rFonts w:asciiTheme="minorHAnsi" w:hAnsiTheme="minorHAnsi" w:cstheme="minorHAnsi"/>
                <w:sz w:val="20"/>
                <w:szCs w:val="20"/>
              </w:rPr>
              <w:t xml:space="preserve"> kVA </w:t>
            </w:r>
          </w:p>
          <w:p w14:paraId="14EB2C16" w14:textId="77777777" w:rsidR="008D0EAA" w:rsidRPr="000F64EF" w:rsidRDefault="0049465C" w:rsidP="0049465C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 xml:space="preserve">stacjonarny i </w:t>
            </w:r>
            <w:r w:rsidR="000F017C" w:rsidRPr="000F64EF">
              <w:rPr>
                <w:rFonts w:asciiTheme="minorHAnsi" w:hAnsiTheme="minorHAnsi" w:cstheme="minorHAnsi"/>
                <w:sz w:val="20"/>
                <w:szCs w:val="20"/>
              </w:rPr>
              <w:t xml:space="preserve">wyciszony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70C08" w14:textId="77777777" w:rsidR="008D0EAA" w:rsidRPr="000F64EF" w:rsidRDefault="008D0EAA" w:rsidP="00151FEE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53FB0" w14:textId="77777777" w:rsidR="008D0EAA" w:rsidRPr="000F64EF" w:rsidRDefault="008D0EAA" w:rsidP="00151FEE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8FFED" w14:textId="77777777" w:rsidR="008D0EAA" w:rsidRPr="000F64EF" w:rsidRDefault="008D0EAA" w:rsidP="00945D4F">
            <w:pPr>
              <w:spacing w:line="20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F21C2" w14:textId="77777777" w:rsidR="008D0EAA" w:rsidRPr="000F64EF" w:rsidRDefault="008D0EAA" w:rsidP="00945D4F">
            <w:pPr>
              <w:spacing w:line="20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22DEE" w:rsidRPr="000F64EF" w14:paraId="353D07E4" w14:textId="77777777" w:rsidTr="00933DDC">
        <w:trPr>
          <w:trHeight w:val="15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59854B" w14:textId="65DC2DBE" w:rsidR="00622DEE" w:rsidRPr="000F64EF" w:rsidRDefault="00622DEE" w:rsidP="006C0DB7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640F3A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5B62FE" w14:textId="77777777" w:rsidR="00622DEE" w:rsidRPr="000F64EF" w:rsidRDefault="00622DEE" w:rsidP="00C57E47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p.2.</w:t>
            </w:r>
            <w:r w:rsidR="00C57E47" w:rsidRPr="000F64E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16E76" w14:textId="77777777" w:rsidR="00622DEE" w:rsidRPr="000F64EF" w:rsidRDefault="00622DEE" w:rsidP="00C57E47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 xml:space="preserve">Zabudowa i podłączenie słupowej stacji transformatorowej </w:t>
            </w:r>
            <w:r w:rsidR="00C57E47" w:rsidRPr="000F64EF">
              <w:rPr>
                <w:rFonts w:asciiTheme="minorHAnsi" w:hAnsiTheme="minorHAnsi" w:cstheme="minorHAnsi"/>
                <w:sz w:val="20"/>
                <w:szCs w:val="20"/>
              </w:rPr>
              <w:t>38</w:t>
            </w: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 xml:space="preserve"> kVA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276396" w14:textId="77777777" w:rsidR="00622DEE" w:rsidRPr="000F64EF" w:rsidRDefault="00622DEE" w:rsidP="00151FEE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24263E" w14:textId="77777777" w:rsidR="00622DEE" w:rsidRPr="000F64EF" w:rsidRDefault="00622DEE" w:rsidP="00151FEE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DBED91" w14:textId="77777777" w:rsidR="00622DEE" w:rsidRPr="000F64EF" w:rsidRDefault="00622DEE" w:rsidP="00945D4F">
            <w:pPr>
              <w:spacing w:line="20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35B3BB" w14:textId="77777777" w:rsidR="00622DEE" w:rsidRPr="000F64EF" w:rsidRDefault="00622DEE" w:rsidP="00945D4F">
            <w:pPr>
              <w:spacing w:line="20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D2040" w:rsidRPr="00443608" w14:paraId="0313C31C" w14:textId="77777777" w:rsidTr="00D2124F">
        <w:trPr>
          <w:trHeight w:val="10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49272" w14:textId="77777777" w:rsidR="003D2040" w:rsidRPr="000F64EF" w:rsidRDefault="003D2040" w:rsidP="00E67B92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2C003" w14:textId="77777777" w:rsidR="003D2040" w:rsidRPr="000F64EF" w:rsidRDefault="003D2040" w:rsidP="00E67B92">
            <w:pPr>
              <w:spacing w:line="20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39CE718" w14:textId="77777777" w:rsidR="003D2040" w:rsidRPr="00443608" w:rsidRDefault="003D2040" w:rsidP="008D0EAA">
            <w:pPr>
              <w:spacing w:line="200" w:lineRule="exact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F64E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Razem instalacje elektryczne: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55A44F1" w14:textId="77777777" w:rsidR="003D2040" w:rsidRPr="00443608" w:rsidRDefault="003D2040" w:rsidP="0080286E">
            <w:pPr>
              <w:spacing w:line="200" w:lineRule="exact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2830B408" w14:textId="77777777" w:rsidR="000D52E3" w:rsidRPr="00443608" w:rsidRDefault="000D52E3" w:rsidP="00E67B92">
      <w:pPr>
        <w:spacing w:line="200" w:lineRule="exact"/>
        <w:rPr>
          <w:rFonts w:asciiTheme="minorHAnsi" w:hAnsiTheme="minorHAnsi" w:cstheme="minorHAnsi"/>
          <w:b/>
          <w:sz w:val="20"/>
          <w:szCs w:val="20"/>
        </w:rPr>
      </w:pPr>
    </w:p>
    <w:sectPr w:rsidR="000D52E3" w:rsidRPr="00443608" w:rsidSect="002E55A0">
      <w:headerReference w:type="default" r:id="rId10"/>
      <w:footerReference w:type="default" r:id="rId11"/>
      <w:pgSz w:w="11906" w:h="16838" w:code="9"/>
      <w:pgMar w:top="1079" w:right="567" w:bottom="851" w:left="1701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D59AE3" w14:textId="77777777" w:rsidR="0084369E" w:rsidRDefault="0084369E">
      <w:r>
        <w:separator/>
      </w:r>
    </w:p>
  </w:endnote>
  <w:endnote w:type="continuationSeparator" w:id="0">
    <w:p w14:paraId="0553AD5F" w14:textId="77777777" w:rsidR="0084369E" w:rsidRDefault="00843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3D9B8" w14:textId="77777777" w:rsidR="00526F95" w:rsidRPr="005C43BC" w:rsidRDefault="00526F95" w:rsidP="00CB2F69">
    <w:pPr>
      <w:pStyle w:val="Stopka"/>
      <w:pBdr>
        <w:top w:val="single" w:sz="4" w:space="1" w:color="auto"/>
      </w:pBdr>
      <w:jc w:val="center"/>
      <w:rPr>
        <w:i/>
        <w:sz w:val="20"/>
      </w:rPr>
    </w:pPr>
    <w:r w:rsidRPr="005C43BC">
      <w:rPr>
        <w:i/>
        <w:sz w:val="20"/>
      </w:rPr>
      <w:t>Gmina Bierawa pow. kędzierzyńsko-kozielski woj.opolskie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0484A" w14:textId="77777777" w:rsidR="00526F95" w:rsidRPr="00DF1E05" w:rsidRDefault="00526F95" w:rsidP="00DF1E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8C1CDE" w14:textId="77777777" w:rsidR="0084369E" w:rsidRDefault="0084369E">
      <w:r>
        <w:separator/>
      </w:r>
    </w:p>
  </w:footnote>
  <w:footnote w:type="continuationSeparator" w:id="0">
    <w:p w14:paraId="51806703" w14:textId="77777777" w:rsidR="0084369E" w:rsidRDefault="008436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88226" w14:textId="77777777" w:rsidR="00526F95" w:rsidRDefault="00526F95" w:rsidP="00CB2F69">
    <w:pPr>
      <w:pStyle w:val="Nagwek"/>
      <w:pBdr>
        <w:bottom w:val="single" w:sz="4" w:space="1" w:color="auto"/>
      </w:pBdr>
      <w:rPr>
        <w:sz w:val="20"/>
      </w:rPr>
    </w:pPr>
    <w:r>
      <w:rPr>
        <w:sz w:val="20"/>
      </w:rPr>
      <w:t xml:space="preserve">Planowane koszty zaprojektowanie i wykonanie przebudowy-modernizacji </w:t>
    </w:r>
  </w:p>
  <w:p w14:paraId="1195BD7B" w14:textId="77777777" w:rsidR="00526F95" w:rsidRDefault="00526F95" w:rsidP="00CB2F69">
    <w:pPr>
      <w:pStyle w:val="Nagwek"/>
      <w:pBdr>
        <w:bottom w:val="single" w:sz="4" w:space="1" w:color="auto"/>
      </w:pBdr>
    </w:pPr>
    <w:r>
      <w:rPr>
        <w:sz w:val="20"/>
      </w:rPr>
      <w:tab/>
      <w:t xml:space="preserve">oczyszczalni ścieków "Prószków"  </w:t>
    </w:r>
    <w:r>
      <w:rPr>
        <w:sz w:val="20"/>
      </w:rPr>
      <w:tab/>
      <w:t xml:space="preserve">- </w:t>
    </w:r>
    <w:r w:rsidR="004937F3">
      <w:rPr>
        <w:rStyle w:val="Numerstrony"/>
        <w:sz w:val="20"/>
      </w:rPr>
      <w:fldChar w:fldCharType="begin"/>
    </w:r>
    <w:r>
      <w:rPr>
        <w:rStyle w:val="Numerstrony"/>
        <w:sz w:val="20"/>
      </w:rPr>
      <w:instrText xml:space="preserve"> PAGE </w:instrText>
    </w:r>
    <w:r w:rsidR="004937F3">
      <w:rPr>
        <w:rStyle w:val="Numerstrony"/>
        <w:sz w:val="20"/>
      </w:rPr>
      <w:fldChar w:fldCharType="separate"/>
    </w:r>
    <w:r>
      <w:rPr>
        <w:rStyle w:val="Numerstrony"/>
        <w:noProof/>
        <w:sz w:val="20"/>
      </w:rPr>
      <w:t>2</w:t>
    </w:r>
    <w:r w:rsidR="004937F3">
      <w:rPr>
        <w:rStyle w:val="Numerstrony"/>
        <w:sz w:val="20"/>
      </w:rPr>
      <w:fldChar w:fldCharType="end"/>
    </w:r>
    <w:r>
      <w:rPr>
        <w:rStyle w:val="Numerstrony"/>
        <w:sz w:val="20"/>
      </w:rPr>
      <w:t xml:space="preserve"> -</w:t>
    </w:r>
  </w:p>
  <w:p w14:paraId="3892CAB6" w14:textId="77777777" w:rsidR="00526F95" w:rsidRDefault="00526F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77DE8" w14:textId="77777777" w:rsidR="00526F95" w:rsidRPr="00DF1E05" w:rsidRDefault="00526F95" w:rsidP="00DF1E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DE0C87"/>
    <w:multiLevelType w:val="hybridMultilevel"/>
    <w:tmpl w:val="9FE211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B41181"/>
    <w:multiLevelType w:val="hybridMultilevel"/>
    <w:tmpl w:val="EC066B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B3B64B1"/>
    <w:multiLevelType w:val="hybridMultilevel"/>
    <w:tmpl w:val="5310F3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11B33E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1FF39B5"/>
    <w:multiLevelType w:val="hybridMultilevel"/>
    <w:tmpl w:val="F45C2F4A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698F4F40"/>
    <w:multiLevelType w:val="hybridMultilevel"/>
    <w:tmpl w:val="4480748C"/>
    <w:lvl w:ilvl="0" w:tplc="0415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6" w15:restartNumberingAfterBreak="0">
    <w:nsid w:val="71F64AA5"/>
    <w:multiLevelType w:val="hybridMultilevel"/>
    <w:tmpl w:val="899247F6"/>
    <w:lvl w:ilvl="0" w:tplc="72B041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70902823">
    <w:abstractNumId w:val="6"/>
  </w:num>
  <w:num w:numId="2" w16cid:durableId="708186964">
    <w:abstractNumId w:val="2"/>
  </w:num>
  <w:num w:numId="3" w16cid:durableId="584918280">
    <w:abstractNumId w:val="0"/>
  </w:num>
  <w:num w:numId="4" w16cid:durableId="1407999193">
    <w:abstractNumId w:val="4"/>
  </w:num>
  <w:num w:numId="5" w16cid:durableId="357508294">
    <w:abstractNumId w:val="1"/>
  </w:num>
  <w:num w:numId="6" w16cid:durableId="849373013">
    <w:abstractNumId w:val="5"/>
  </w:num>
  <w:num w:numId="7" w16cid:durableId="4541784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D9B"/>
    <w:rsid w:val="000153CC"/>
    <w:rsid w:val="00015A6C"/>
    <w:rsid w:val="00026FDD"/>
    <w:rsid w:val="00052C48"/>
    <w:rsid w:val="00055F59"/>
    <w:rsid w:val="00056A9E"/>
    <w:rsid w:val="00066B21"/>
    <w:rsid w:val="0008587A"/>
    <w:rsid w:val="00095E57"/>
    <w:rsid w:val="000C0D36"/>
    <w:rsid w:val="000D52E3"/>
    <w:rsid w:val="000D640B"/>
    <w:rsid w:val="000F017C"/>
    <w:rsid w:val="000F03FB"/>
    <w:rsid w:val="000F1000"/>
    <w:rsid w:val="000F64EF"/>
    <w:rsid w:val="00122767"/>
    <w:rsid w:val="00151BD3"/>
    <w:rsid w:val="00151FEE"/>
    <w:rsid w:val="00165ACE"/>
    <w:rsid w:val="0018712F"/>
    <w:rsid w:val="001A5E23"/>
    <w:rsid w:val="001B0286"/>
    <w:rsid w:val="001B0682"/>
    <w:rsid w:val="001C6D17"/>
    <w:rsid w:val="001D03D3"/>
    <w:rsid w:val="001E4EF6"/>
    <w:rsid w:val="001E7A88"/>
    <w:rsid w:val="001F099D"/>
    <w:rsid w:val="001F43A5"/>
    <w:rsid w:val="001F757A"/>
    <w:rsid w:val="00237D68"/>
    <w:rsid w:val="00244E24"/>
    <w:rsid w:val="00246CB6"/>
    <w:rsid w:val="002652ED"/>
    <w:rsid w:val="00287639"/>
    <w:rsid w:val="0028787D"/>
    <w:rsid w:val="00290CED"/>
    <w:rsid w:val="002A1E7F"/>
    <w:rsid w:val="002A68FA"/>
    <w:rsid w:val="002D140C"/>
    <w:rsid w:val="002E2B60"/>
    <w:rsid w:val="002E55A0"/>
    <w:rsid w:val="002F39CA"/>
    <w:rsid w:val="00301C0C"/>
    <w:rsid w:val="003049F3"/>
    <w:rsid w:val="00370477"/>
    <w:rsid w:val="00386092"/>
    <w:rsid w:val="00394EEE"/>
    <w:rsid w:val="003A2E7F"/>
    <w:rsid w:val="003A5EF4"/>
    <w:rsid w:val="003B40B0"/>
    <w:rsid w:val="003C482B"/>
    <w:rsid w:val="003D2040"/>
    <w:rsid w:val="003E4188"/>
    <w:rsid w:val="004201EE"/>
    <w:rsid w:val="00440C71"/>
    <w:rsid w:val="0044130C"/>
    <w:rsid w:val="00443608"/>
    <w:rsid w:val="004511A4"/>
    <w:rsid w:val="00457F4A"/>
    <w:rsid w:val="00473826"/>
    <w:rsid w:val="00492F76"/>
    <w:rsid w:val="004937F3"/>
    <w:rsid w:val="0049465C"/>
    <w:rsid w:val="00496B0B"/>
    <w:rsid w:val="004973C1"/>
    <w:rsid w:val="004A5CDA"/>
    <w:rsid w:val="004B140E"/>
    <w:rsid w:val="004C09E8"/>
    <w:rsid w:val="004C166F"/>
    <w:rsid w:val="004C6F93"/>
    <w:rsid w:val="004D50A8"/>
    <w:rsid w:val="004F04A6"/>
    <w:rsid w:val="004F5A7C"/>
    <w:rsid w:val="0050188C"/>
    <w:rsid w:val="00505ECE"/>
    <w:rsid w:val="005116AE"/>
    <w:rsid w:val="00516825"/>
    <w:rsid w:val="00526F95"/>
    <w:rsid w:val="00535068"/>
    <w:rsid w:val="005451F3"/>
    <w:rsid w:val="0054787C"/>
    <w:rsid w:val="00554549"/>
    <w:rsid w:val="005651B7"/>
    <w:rsid w:val="00573691"/>
    <w:rsid w:val="00574880"/>
    <w:rsid w:val="005748C8"/>
    <w:rsid w:val="005772CD"/>
    <w:rsid w:val="005901CA"/>
    <w:rsid w:val="00590277"/>
    <w:rsid w:val="005905CF"/>
    <w:rsid w:val="005E3F95"/>
    <w:rsid w:val="005E48E6"/>
    <w:rsid w:val="006154D2"/>
    <w:rsid w:val="006166AA"/>
    <w:rsid w:val="00617AB9"/>
    <w:rsid w:val="00622DEE"/>
    <w:rsid w:val="00631DF9"/>
    <w:rsid w:val="00640F3A"/>
    <w:rsid w:val="00647838"/>
    <w:rsid w:val="006567BD"/>
    <w:rsid w:val="0067212B"/>
    <w:rsid w:val="00684631"/>
    <w:rsid w:val="006A21CB"/>
    <w:rsid w:val="006C0DB7"/>
    <w:rsid w:val="006E3B55"/>
    <w:rsid w:val="006F518F"/>
    <w:rsid w:val="0071614C"/>
    <w:rsid w:val="007416FB"/>
    <w:rsid w:val="007616DF"/>
    <w:rsid w:val="00762226"/>
    <w:rsid w:val="00776C0F"/>
    <w:rsid w:val="00792577"/>
    <w:rsid w:val="007E28AF"/>
    <w:rsid w:val="007F273F"/>
    <w:rsid w:val="008000EB"/>
    <w:rsid w:val="0080286E"/>
    <w:rsid w:val="00802BBA"/>
    <w:rsid w:val="008062D9"/>
    <w:rsid w:val="00814F33"/>
    <w:rsid w:val="00834965"/>
    <w:rsid w:val="0084369E"/>
    <w:rsid w:val="00843DF4"/>
    <w:rsid w:val="00851790"/>
    <w:rsid w:val="00855DD8"/>
    <w:rsid w:val="0086355D"/>
    <w:rsid w:val="008733A0"/>
    <w:rsid w:val="008758BB"/>
    <w:rsid w:val="00876BB6"/>
    <w:rsid w:val="008C1E96"/>
    <w:rsid w:val="008D0EAA"/>
    <w:rsid w:val="0091493C"/>
    <w:rsid w:val="00921B15"/>
    <w:rsid w:val="0093013F"/>
    <w:rsid w:val="00933DDC"/>
    <w:rsid w:val="00940DDD"/>
    <w:rsid w:val="00945D4F"/>
    <w:rsid w:val="00956510"/>
    <w:rsid w:val="009625BB"/>
    <w:rsid w:val="00983F99"/>
    <w:rsid w:val="00992FE4"/>
    <w:rsid w:val="009D4636"/>
    <w:rsid w:val="009F41FA"/>
    <w:rsid w:val="00A11BAF"/>
    <w:rsid w:val="00A12D9E"/>
    <w:rsid w:val="00A323DD"/>
    <w:rsid w:val="00A56054"/>
    <w:rsid w:val="00A619C4"/>
    <w:rsid w:val="00AA1BB7"/>
    <w:rsid w:val="00AA5A3C"/>
    <w:rsid w:val="00AC3D9B"/>
    <w:rsid w:val="00AC3FA1"/>
    <w:rsid w:val="00AD06E0"/>
    <w:rsid w:val="00AE162E"/>
    <w:rsid w:val="00AE3954"/>
    <w:rsid w:val="00B35215"/>
    <w:rsid w:val="00B55369"/>
    <w:rsid w:val="00B73F1F"/>
    <w:rsid w:val="00B91B91"/>
    <w:rsid w:val="00B925DF"/>
    <w:rsid w:val="00BB294C"/>
    <w:rsid w:val="00BC6285"/>
    <w:rsid w:val="00BD5E79"/>
    <w:rsid w:val="00C02615"/>
    <w:rsid w:val="00C055AB"/>
    <w:rsid w:val="00C06ED9"/>
    <w:rsid w:val="00C14A30"/>
    <w:rsid w:val="00C32384"/>
    <w:rsid w:val="00C366D7"/>
    <w:rsid w:val="00C57E47"/>
    <w:rsid w:val="00C643A7"/>
    <w:rsid w:val="00C65925"/>
    <w:rsid w:val="00CA553C"/>
    <w:rsid w:val="00CB0E9D"/>
    <w:rsid w:val="00CB2F69"/>
    <w:rsid w:val="00CB7CA4"/>
    <w:rsid w:val="00CC48E6"/>
    <w:rsid w:val="00CD260C"/>
    <w:rsid w:val="00D04BCE"/>
    <w:rsid w:val="00D11DA6"/>
    <w:rsid w:val="00D16E5F"/>
    <w:rsid w:val="00D2124F"/>
    <w:rsid w:val="00D36DE2"/>
    <w:rsid w:val="00D46552"/>
    <w:rsid w:val="00D65103"/>
    <w:rsid w:val="00D65CE5"/>
    <w:rsid w:val="00D923C9"/>
    <w:rsid w:val="00D93705"/>
    <w:rsid w:val="00D93726"/>
    <w:rsid w:val="00DC620D"/>
    <w:rsid w:val="00DF1E05"/>
    <w:rsid w:val="00E24882"/>
    <w:rsid w:val="00E308E0"/>
    <w:rsid w:val="00E31613"/>
    <w:rsid w:val="00E67B92"/>
    <w:rsid w:val="00E71049"/>
    <w:rsid w:val="00E74129"/>
    <w:rsid w:val="00EB2717"/>
    <w:rsid w:val="00EC7F6C"/>
    <w:rsid w:val="00ED2BC4"/>
    <w:rsid w:val="00ED5609"/>
    <w:rsid w:val="00EE37F3"/>
    <w:rsid w:val="00EF7AF6"/>
    <w:rsid w:val="00EF7D03"/>
    <w:rsid w:val="00F12E80"/>
    <w:rsid w:val="00F16CAD"/>
    <w:rsid w:val="00F239C8"/>
    <w:rsid w:val="00F346D1"/>
    <w:rsid w:val="00F37749"/>
    <w:rsid w:val="00F670A0"/>
    <w:rsid w:val="00F67289"/>
    <w:rsid w:val="00F93B1E"/>
    <w:rsid w:val="00FE6230"/>
    <w:rsid w:val="00FF3115"/>
    <w:rsid w:val="00FF55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5F2399"/>
  <w15:docId w15:val="{EF29D66E-2C20-4BCE-84C1-2DC2CB692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E55A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E55A0"/>
    <w:pPr>
      <w:keepNext/>
      <w:spacing w:line="360" w:lineRule="auto"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2E55A0"/>
    <w:pPr>
      <w:keepNext/>
      <w:spacing w:before="120"/>
      <w:jc w:val="center"/>
      <w:outlineLvl w:val="1"/>
    </w:pPr>
    <w:rPr>
      <w:rFonts w:ascii="Arial" w:hAnsi="Arial" w:cs="Arial"/>
      <w:b/>
      <w:bCs/>
      <w:sz w:val="26"/>
    </w:rPr>
  </w:style>
  <w:style w:type="paragraph" w:styleId="Nagwek4">
    <w:name w:val="heading 4"/>
    <w:basedOn w:val="Normalny"/>
    <w:next w:val="Normalny"/>
    <w:qFormat/>
    <w:rsid w:val="002E55A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2E55A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2E55A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2E55A0"/>
    <w:pPr>
      <w:jc w:val="center"/>
    </w:pPr>
    <w:rPr>
      <w:b/>
      <w:bCs/>
      <w:sz w:val="48"/>
    </w:rPr>
  </w:style>
  <w:style w:type="paragraph" w:styleId="Tekstpodstawowy2">
    <w:name w:val="Body Text 2"/>
    <w:basedOn w:val="Normalny"/>
    <w:rsid w:val="002E55A0"/>
    <w:pPr>
      <w:spacing w:line="360" w:lineRule="auto"/>
    </w:pPr>
    <w:rPr>
      <w:b/>
      <w:bCs/>
    </w:rPr>
  </w:style>
  <w:style w:type="paragraph" w:customStyle="1" w:styleId="Tekstpodstawowy21">
    <w:name w:val="Tekst podstawowy 21"/>
    <w:basedOn w:val="Normalny"/>
    <w:rsid w:val="002E55A0"/>
    <w:pPr>
      <w:tabs>
        <w:tab w:val="left" w:pos="360"/>
      </w:tabs>
      <w:spacing w:before="240"/>
    </w:pPr>
    <w:rPr>
      <w:szCs w:val="20"/>
    </w:rPr>
  </w:style>
  <w:style w:type="paragraph" w:styleId="Nagwek">
    <w:name w:val="header"/>
    <w:basedOn w:val="Normalny"/>
    <w:rsid w:val="002E55A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E55A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E55A0"/>
  </w:style>
  <w:style w:type="paragraph" w:styleId="Tekstpodstawowy3">
    <w:name w:val="Body Text 3"/>
    <w:basedOn w:val="Normalny"/>
    <w:rsid w:val="002E55A0"/>
    <w:pPr>
      <w:spacing w:after="120"/>
    </w:pPr>
    <w:rPr>
      <w:sz w:val="16"/>
      <w:szCs w:val="16"/>
    </w:rPr>
  </w:style>
  <w:style w:type="paragraph" w:styleId="Tytu">
    <w:name w:val="Title"/>
    <w:basedOn w:val="Normalny"/>
    <w:qFormat/>
    <w:rsid w:val="002E55A0"/>
    <w:pPr>
      <w:jc w:val="center"/>
    </w:pPr>
    <w:rPr>
      <w:b/>
      <w:sz w:val="48"/>
      <w:szCs w:val="20"/>
      <w:u w:val="single"/>
    </w:rPr>
  </w:style>
  <w:style w:type="table" w:styleId="Tabela-Siatka">
    <w:name w:val="Table Grid"/>
    <w:basedOn w:val="Standardowy"/>
    <w:rsid w:val="004C6F9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1B0286"/>
    <w:pPr>
      <w:ind w:left="720"/>
      <w:contextualSpacing/>
      <w:jc w:val="both"/>
    </w:pPr>
    <w:rPr>
      <w:szCs w:val="20"/>
    </w:rPr>
  </w:style>
  <w:style w:type="paragraph" w:styleId="Tekstdymka">
    <w:name w:val="Balloon Text"/>
    <w:basedOn w:val="Normalny"/>
    <w:link w:val="TekstdymkaZnak"/>
    <w:rsid w:val="00394E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394EEE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rsid w:val="00066B2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66B2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66B21"/>
  </w:style>
  <w:style w:type="paragraph" w:styleId="Tematkomentarza">
    <w:name w:val="annotation subject"/>
    <w:basedOn w:val="Tekstkomentarza"/>
    <w:next w:val="Tekstkomentarza"/>
    <w:link w:val="TematkomentarzaZnak"/>
    <w:rsid w:val="00066B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66B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1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8B984-13AA-4A95-80D0-467B0764C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483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 DO  KOSZTORYSU INWESTORSKIEGO</vt:lpstr>
    </vt:vector>
  </TitlesOfParts>
  <Company>BPWM</Company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 DO  KOSZTORYSU INWESTORSKIEGO</dc:title>
  <dc:creator>Kamil Nowak</dc:creator>
  <cp:lastModifiedBy>Marek</cp:lastModifiedBy>
  <cp:revision>3</cp:revision>
  <cp:lastPrinted>2017-03-06T15:48:00Z</cp:lastPrinted>
  <dcterms:created xsi:type="dcterms:W3CDTF">2025-05-26T13:18:00Z</dcterms:created>
  <dcterms:modified xsi:type="dcterms:W3CDTF">2025-05-26T13:23:00Z</dcterms:modified>
</cp:coreProperties>
</file>