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191A76" w14:textId="6DE62596" w:rsidR="00D75FD7" w:rsidRPr="00046CCE" w:rsidRDefault="00D75FD7" w:rsidP="00D75FD7">
      <w:pPr>
        <w:spacing w:line="360" w:lineRule="auto"/>
        <w:ind w:left="23"/>
        <w:rPr>
          <w:rFonts w:ascii="Open Sans" w:eastAsiaTheme="majorEastAsia" w:hAnsi="Open Sans" w:cs="Open Sans"/>
          <w:b/>
          <w:color w:val="1F4E79" w:themeColor="accent1" w:themeShade="80"/>
          <w:sz w:val="28"/>
          <w:szCs w:val="28"/>
        </w:rPr>
      </w:pPr>
      <w:bookmarkStart w:id="0" w:name="_GoBack"/>
      <w:bookmarkEnd w:id="0"/>
      <w:r w:rsidRPr="00046CCE">
        <w:rPr>
          <w:rFonts w:ascii="Open Sans" w:eastAsiaTheme="majorEastAsia" w:hAnsi="Open Sans" w:cs="Open Sans"/>
          <w:b/>
          <w:color w:val="1F4E79" w:themeColor="accent1" w:themeShade="80"/>
          <w:sz w:val="28"/>
          <w:szCs w:val="28"/>
        </w:rPr>
        <w:t xml:space="preserve">Załącznik nr </w:t>
      </w:r>
      <w:r w:rsidR="00C424F1">
        <w:rPr>
          <w:rFonts w:ascii="Open Sans" w:eastAsiaTheme="majorEastAsia" w:hAnsi="Open Sans" w:cs="Open Sans"/>
          <w:b/>
          <w:color w:val="1F4E79" w:themeColor="accent1" w:themeShade="80"/>
          <w:sz w:val="28"/>
          <w:szCs w:val="28"/>
        </w:rPr>
        <w:t>4</w:t>
      </w:r>
      <w:r w:rsidR="00C424F1" w:rsidRPr="00046CCE">
        <w:rPr>
          <w:rFonts w:ascii="Open Sans" w:eastAsiaTheme="majorEastAsia" w:hAnsi="Open Sans" w:cs="Open Sans"/>
          <w:b/>
          <w:color w:val="1F4E79" w:themeColor="accent1" w:themeShade="80"/>
          <w:sz w:val="28"/>
          <w:szCs w:val="28"/>
        </w:rPr>
        <w:t xml:space="preserve"> </w:t>
      </w:r>
      <w:r w:rsidRPr="00046CCE">
        <w:rPr>
          <w:rFonts w:ascii="Open Sans" w:eastAsiaTheme="majorEastAsia" w:hAnsi="Open Sans" w:cs="Open Sans"/>
          <w:b/>
          <w:color w:val="1F4E79" w:themeColor="accent1" w:themeShade="80"/>
          <w:sz w:val="28"/>
          <w:szCs w:val="28"/>
        </w:rPr>
        <w:t xml:space="preserve">do </w:t>
      </w:r>
      <w:r w:rsidR="00C424F1">
        <w:rPr>
          <w:rFonts w:ascii="Open Sans" w:eastAsiaTheme="majorEastAsia" w:hAnsi="Open Sans" w:cs="Open Sans"/>
          <w:b/>
          <w:color w:val="1F4E79" w:themeColor="accent1" w:themeShade="80"/>
          <w:sz w:val="28"/>
          <w:szCs w:val="28"/>
        </w:rPr>
        <w:t>S</w:t>
      </w:r>
      <w:r w:rsidRPr="00046CCE">
        <w:rPr>
          <w:rFonts w:ascii="Open Sans" w:eastAsiaTheme="majorEastAsia" w:hAnsi="Open Sans" w:cs="Open Sans"/>
          <w:b/>
          <w:color w:val="1F4E79" w:themeColor="accent1" w:themeShade="80"/>
          <w:sz w:val="28"/>
          <w:szCs w:val="28"/>
        </w:rPr>
        <w:t>W</w:t>
      </w:r>
      <w:r w:rsidR="00C424F1">
        <w:rPr>
          <w:rFonts w:ascii="Open Sans" w:eastAsiaTheme="majorEastAsia" w:hAnsi="Open Sans" w:cs="Open Sans"/>
          <w:b/>
          <w:color w:val="1F4E79" w:themeColor="accent1" w:themeShade="80"/>
          <w:sz w:val="28"/>
          <w:szCs w:val="28"/>
        </w:rPr>
        <w:t>Z</w:t>
      </w:r>
    </w:p>
    <w:p w14:paraId="542D5836" w14:textId="1960C06D" w:rsidR="00335F0B" w:rsidRPr="00046CCE" w:rsidRDefault="00335F0B" w:rsidP="00C65B71">
      <w:pPr>
        <w:tabs>
          <w:tab w:val="left" w:pos="2994"/>
        </w:tabs>
        <w:suppressAutoHyphens/>
        <w:autoSpaceDE w:val="0"/>
        <w:spacing w:after="240" w:line="360" w:lineRule="auto"/>
        <w:ind w:left="284" w:hanging="284"/>
        <w:rPr>
          <w:rFonts w:ascii="Open Sans" w:eastAsiaTheme="majorEastAsia" w:hAnsi="Open Sans" w:cs="Open Sans"/>
          <w:b/>
          <w:color w:val="1F4E79" w:themeColor="accent1" w:themeShade="80"/>
          <w:sz w:val="32"/>
          <w:szCs w:val="32"/>
        </w:rPr>
      </w:pPr>
      <w:r w:rsidRPr="00046CCE">
        <w:rPr>
          <w:rFonts w:ascii="Open Sans" w:eastAsiaTheme="majorEastAsia" w:hAnsi="Open Sans" w:cs="Open Sans"/>
          <w:b/>
          <w:color w:val="1F4E79" w:themeColor="accent1" w:themeShade="80"/>
          <w:sz w:val="32"/>
          <w:szCs w:val="32"/>
        </w:rPr>
        <w:t>PROJEKTOWANE POSTANOWIENIA UMOWY</w:t>
      </w:r>
    </w:p>
    <w:p w14:paraId="31E5289D" w14:textId="3C876D30" w:rsidR="004E0317" w:rsidRPr="00DB6472" w:rsidRDefault="004E0317" w:rsidP="00C65B71">
      <w:pPr>
        <w:tabs>
          <w:tab w:val="left" w:pos="284"/>
        </w:tabs>
        <w:suppressAutoHyphens/>
        <w:autoSpaceDE w:val="0"/>
        <w:spacing w:after="240" w:line="360" w:lineRule="auto"/>
        <w:rPr>
          <w:rFonts w:ascii="Open Sans" w:hAnsi="Open Sans" w:cs="Open Sans"/>
        </w:rPr>
      </w:pPr>
      <w:r w:rsidRPr="00DB6472">
        <w:rPr>
          <w:rFonts w:ascii="Open Sans" w:hAnsi="Open Sans" w:cs="Open Sans"/>
        </w:rPr>
        <w:t>Niniejsza Umowa została zawarta po przeprowadzonym postępowaniu o udzielenie zamówienia publicznego</w:t>
      </w:r>
      <w:r w:rsidR="006728FD" w:rsidRPr="00DB6472">
        <w:rPr>
          <w:rFonts w:ascii="Open Sans" w:hAnsi="Open Sans" w:cs="Open Sans"/>
        </w:rPr>
        <w:t>,</w:t>
      </w:r>
      <w:r w:rsidRPr="00DB6472">
        <w:rPr>
          <w:rFonts w:ascii="Open Sans" w:hAnsi="Open Sans" w:cs="Open Sans"/>
        </w:rPr>
        <w:t xml:space="preserve"> na podstawie przepisów ustawy z dnia 11</w:t>
      </w:r>
      <w:r w:rsidR="00C63878" w:rsidRPr="00DB6472">
        <w:rPr>
          <w:rFonts w:ascii="Open Sans" w:hAnsi="Open Sans" w:cs="Open Sans"/>
        </w:rPr>
        <w:t> </w:t>
      </w:r>
      <w:r w:rsidRPr="00DB6472">
        <w:rPr>
          <w:rFonts w:ascii="Open Sans" w:hAnsi="Open Sans" w:cs="Open Sans"/>
        </w:rPr>
        <w:t xml:space="preserve">września 2019 r. Prawo zamówień publicznych, zwanej dalej „ustawą </w:t>
      </w:r>
      <w:proofErr w:type="spellStart"/>
      <w:r w:rsidRPr="00DB6472">
        <w:rPr>
          <w:rFonts w:ascii="Open Sans" w:hAnsi="Open Sans" w:cs="Open Sans"/>
        </w:rPr>
        <w:t>Pzp</w:t>
      </w:r>
      <w:proofErr w:type="spellEnd"/>
      <w:r w:rsidRPr="00DB6472">
        <w:rPr>
          <w:rFonts w:ascii="Open Sans" w:hAnsi="Open Sans" w:cs="Open Sans"/>
        </w:rPr>
        <w:t xml:space="preserve">”, </w:t>
      </w:r>
      <w:r w:rsidR="000E1559">
        <w:rPr>
          <w:rFonts w:ascii="Open Sans" w:hAnsi="Open Sans" w:cs="Open Sans"/>
        </w:rPr>
        <w:br/>
      </w:r>
      <w:r w:rsidRPr="00DB6472">
        <w:rPr>
          <w:rFonts w:ascii="Open Sans" w:hAnsi="Open Sans" w:cs="Open Sans"/>
        </w:rPr>
        <w:t xml:space="preserve">na </w:t>
      </w:r>
      <w:r w:rsidR="00A83F7C" w:rsidRPr="00DB6472">
        <w:rPr>
          <w:rFonts w:ascii="Open Sans" w:hAnsi="Open Sans" w:cs="Open Sans"/>
          <w:b/>
        </w:rPr>
        <w:t>„Dostawę i wdrożenie systemu do gromadzenia danych transportowych</w:t>
      </w:r>
      <w:r w:rsidRPr="00DB6472" w:rsidDel="009141A3">
        <w:rPr>
          <w:rFonts w:ascii="Open Sans" w:hAnsi="Open Sans" w:cs="Open Sans"/>
          <w:b/>
        </w:rPr>
        <w:t xml:space="preserve"> </w:t>
      </w:r>
      <w:r w:rsidRPr="00DB6472">
        <w:rPr>
          <w:rFonts w:ascii="Open Sans" w:hAnsi="Open Sans" w:cs="Open Sans"/>
          <w:b/>
        </w:rPr>
        <w:t xml:space="preserve"> – </w:t>
      </w:r>
      <w:r w:rsidR="00C424F1">
        <w:rPr>
          <w:rFonts w:ascii="Open Sans" w:hAnsi="Open Sans" w:cs="Open Sans"/>
          <w:b/>
        </w:rPr>
        <w:t>6.2025.</w:t>
      </w:r>
      <w:r w:rsidRPr="00DB6472">
        <w:rPr>
          <w:rFonts w:ascii="Open Sans" w:hAnsi="Open Sans" w:cs="Open Sans"/>
          <w:b/>
        </w:rPr>
        <w:t>ZAM”.</w:t>
      </w:r>
    </w:p>
    <w:p w14:paraId="038E4F43" w14:textId="6ABDF4A5" w:rsidR="004E0317" w:rsidRPr="00DB6472" w:rsidRDefault="004E0317" w:rsidP="00C65B71">
      <w:pPr>
        <w:tabs>
          <w:tab w:val="left" w:pos="0"/>
        </w:tabs>
        <w:spacing w:after="240" w:line="360" w:lineRule="auto"/>
        <w:rPr>
          <w:rFonts w:ascii="Open Sans" w:hAnsi="Open Sans" w:cs="Open Sans"/>
          <w:bCs/>
        </w:rPr>
      </w:pPr>
      <w:r w:rsidRPr="00DB6472">
        <w:rPr>
          <w:rFonts w:ascii="Open Sans" w:hAnsi="Open Sans" w:cs="Open Sans"/>
          <w:bCs/>
        </w:rPr>
        <w:t>Strony zawierają Umowę następującej treści:</w:t>
      </w:r>
    </w:p>
    <w:p w14:paraId="058360B6" w14:textId="3EC6430B" w:rsidR="004E0317" w:rsidRPr="00DB6472" w:rsidRDefault="004E0317" w:rsidP="00C65B71">
      <w:pPr>
        <w:tabs>
          <w:tab w:val="left" w:pos="284"/>
        </w:tabs>
        <w:spacing w:line="360" w:lineRule="auto"/>
        <w:ind w:left="284" w:hanging="284"/>
        <w:rPr>
          <w:rFonts w:ascii="Open Sans" w:hAnsi="Open Sans" w:cs="Open Sans"/>
          <w:b/>
          <w:bCs/>
        </w:rPr>
      </w:pPr>
      <w:r w:rsidRPr="00DB6472">
        <w:rPr>
          <w:rFonts w:ascii="Open Sans" w:hAnsi="Open Sans" w:cs="Open Sans"/>
          <w:b/>
          <w:bCs/>
        </w:rPr>
        <w:t>§ 1</w:t>
      </w:r>
    </w:p>
    <w:p w14:paraId="1C21CF68" w14:textId="77777777" w:rsidR="004E0317" w:rsidRPr="00DB6472" w:rsidRDefault="004E0317" w:rsidP="00C65B71">
      <w:pPr>
        <w:tabs>
          <w:tab w:val="left" w:pos="0"/>
        </w:tabs>
        <w:spacing w:line="360" w:lineRule="auto"/>
        <w:rPr>
          <w:rFonts w:ascii="Open Sans" w:hAnsi="Open Sans" w:cs="Open Sans"/>
          <w:b/>
          <w:bCs/>
        </w:rPr>
      </w:pPr>
      <w:r w:rsidRPr="00DB6472">
        <w:rPr>
          <w:rFonts w:ascii="Open Sans" w:hAnsi="Open Sans" w:cs="Open Sans"/>
          <w:b/>
          <w:bCs/>
        </w:rPr>
        <w:t>PRZEDMIOT UMOWY</w:t>
      </w:r>
    </w:p>
    <w:p w14:paraId="27BA5569" w14:textId="207E01B1" w:rsidR="004345A7" w:rsidRPr="00DB6472" w:rsidRDefault="007B77EA" w:rsidP="00C65B71">
      <w:pPr>
        <w:widowControl w:val="0"/>
        <w:numPr>
          <w:ilvl w:val="0"/>
          <w:numId w:val="24"/>
        </w:numPr>
        <w:autoSpaceDE w:val="0"/>
        <w:autoSpaceDN w:val="0"/>
        <w:adjustRightInd w:val="0"/>
        <w:spacing w:line="360" w:lineRule="auto"/>
        <w:ind w:left="284" w:hanging="284"/>
        <w:rPr>
          <w:rFonts w:ascii="Open Sans" w:eastAsia="Arial" w:hAnsi="Open Sans" w:cs="Open Sans"/>
          <w:bCs/>
        </w:rPr>
      </w:pPr>
      <w:r w:rsidRPr="00DB6472">
        <w:rPr>
          <w:rFonts w:ascii="Open Sans" w:hAnsi="Open Sans" w:cs="Open Sans"/>
        </w:rPr>
        <w:t xml:space="preserve">Przedmiotem Umowy </w:t>
      </w:r>
      <w:r w:rsidR="004E0317" w:rsidRPr="00DB6472">
        <w:rPr>
          <w:rFonts w:ascii="Open Sans" w:hAnsi="Open Sans" w:cs="Open Sans"/>
        </w:rPr>
        <w:t xml:space="preserve">jest </w:t>
      </w:r>
      <w:r w:rsidR="004345A7" w:rsidRPr="00DB6472">
        <w:rPr>
          <w:rFonts w:ascii="Open Sans" w:hAnsi="Open Sans" w:cs="Open Sans"/>
        </w:rPr>
        <w:t>d</w:t>
      </w:r>
      <w:r w:rsidR="002B2E09" w:rsidRPr="00DB6472">
        <w:rPr>
          <w:rFonts w:ascii="Open Sans" w:hAnsi="Open Sans" w:cs="Open Sans"/>
        </w:rPr>
        <w:t>ostawa i wdrożenie systemu do gromadzenia danych transportowych</w:t>
      </w:r>
      <w:r w:rsidR="002B2E09" w:rsidRPr="00DB6472">
        <w:rPr>
          <w:rStyle w:val="FontStyle21"/>
          <w:rFonts w:ascii="Open Sans" w:eastAsia="Arial" w:hAnsi="Open Sans" w:cs="Open Sans"/>
          <w:color w:val="auto"/>
          <w:sz w:val="24"/>
          <w:szCs w:val="24"/>
        </w:rPr>
        <w:t xml:space="preserve"> </w:t>
      </w:r>
      <w:r w:rsidR="002B2E09" w:rsidRPr="00DB6472">
        <w:rPr>
          <w:rFonts w:ascii="Open Sans" w:hAnsi="Open Sans" w:cs="Open Sans"/>
        </w:rPr>
        <w:t>dla Centrum Unijnych Projektów Transportowych</w:t>
      </w:r>
      <w:r w:rsidR="004345A7" w:rsidRPr="00DB6472">
        <w:rPr>
          <w:rFonts w:ascii="Open Sans" w:hAnsi="Open Sans" w:cs="Open Sans"/>
        </w:rPr>
        <w:t xml:space="preserve"> (dalej: </w:t>
      </w:r>
      <w:r w:rsidR="004345A7" w:rsidRPr="00DB6472">
        <w:rPr>
          <w:rFonts w:ascii="Open Sans" w:hAnsi="Open Sans" w:cs="Open Sans"/>
          <w:b/>
        </w:rPr>
        <w:t>„System”</w:t>
      </w:r>
      <w:r w:rsidR="004345A7" w:rsidRPr="00DB6472">
        <w:rPr>
          <w:rFonts w:ascii="Open Sans" w:hAnsi="Open Sans" w:cs="Open Sans"/>
        </w:rPr>
        <w:t>)</w:t>
      </w:r>
      <w:r w:rsidR="006314A7" w:rsidRPr="00DB6472">
        <w:rPr>
          <w:rFonts w:ascii="Open Sans" w:hAnsi="Open Sans" w:cs="Open Sans"/>
        </w:rPr>
        <w:t>, na warunkach określonych w Opisie Przedmiotu Zamówienia</w:t>
      </w:r>
      <w:r w:rsidR="00300429" w:rsidRPr="00DB6472">
        <w:rPr>
          <w:rFonts w:ascii="Open Sans" w:hAnsi="Open Sans" w:cs="Open Sans"/>
        </w:rPr>
        <w:t xml:space="preserve"> </w:t>
      </w:r>
      <w:r w:rsidR="006314A7" w:rsidRPr="00DB6472">
        <w:rPr>
          <w:rFonts w:ascii="Open Sans" w:hAnsi="Open Sans" w:cs="Open Sans"/>
        </w:rPr>
        <w:t xml:space="preserve">(dalej: „OPZ”), stanowiącym </w:t>
      </w:r>
      <w:r w:rsidR="006314A7" w:rsidRPr="00DB6472">
        <w:rPr>
          <w:rFonts w:ascii="Open Sans" w:hAnsi="Open Sans" w:cs="Open Sans"/>
          <w:b/>
        </w:rPr>
        <w:t xml:space="preserve">Załącznik nr 3 </w:t>
      </w:r>
      <w:r w:rsidR="006314A7" w:rsidRPr="00DB6472">
        <w:rPr>
          <w:rFonts w:ascii="Open Sans" w:hAnsi="Open Sans" w:cs="Open Sans"/>
        </w:rPr>
        <w:t xml:space="preserve">do Umowy, w ofercie Wykonawcy, stanowiącej </w:t>
      </w:r>
      <w:r w:rsidR="006314A7" w:rsidRPr="00DB6472">
        <w:rPr>
          <w:rFonts w:ascii="Open Sans" w:hAnsi="Open Sans" w:cs="Open Sans"/>
          <w:b/>
        </w:rPr>
        <w:t xml:space="preserve">Załącznik nr 4 </w:t>
      </w:r>
      <w:r w:rsidR="006314A7" w:rsidRPr="00DB6472">
        <w:rPr>
          <w:rFonts w:ascii="Open Sans" w:hAnsi="Open Sans" w:cs="Open Sans"/>
        </w:rPr>
        <w:t xml:space="preserve">do Umowy oraz w niniejszej Umowie (dalej: </w:t>
      </w:r>
      <w:r w:rsidR="006314A7" w:rsidRPr="00DB6472">
        <w:rPr>
          <w:rFonts w:ascii="Open Sans" w:hAnsi="Open Sans" w:cs="Open Sans"/>
          <w:b/>
        </w:rPr>
        <w:t>„Przedmiot Umowy”</w:t>
      </w:r>
      <w:r w:rsidR="002B2E09" w:rsidRPr="00DB6472">
        <w:rPr>
          <w:rFonts w:ascii="Open Sans" w:hAnsi="Open Sans" w:cs="Open Sans"/>
        </w:rPr>
        <w:t>).</w:t>
      </w:r>
    </w:p>
    <w:p w14:paraId="453BEBAF" w14:textId="4548F57F" w:rsidR="004345A7" w:rsidRPr="00DB6472" w:rsidRDefault="004345A7" w:rsidP="00C65B71">
      <w:pPr>
        <w:widowControl w:val="0"/>
        <w:numPr>
          <w:ilvl w:val="0"/>
          <w:numId w:val="24"/>
        </w:numPr>
        <w:autoSpaceDE w:val="0"/>
        <w:autoSpaceDN w:val="0"/>
        <w:adjustRightInd w:val="0"/>
        <w:spacing w:line="360" w:lineRule="auto"/>
        <w:ind w:left="284" w:hanging="284"/>
        <w:rPr>
          <w:rStyle w:val="Domylnaczcionkaakapitu1"/>
          <w:rFonts w:ascii="Open Sans" w:eastAsia="Arial" w:hAnsi="Open Sans" w:cs="Open Sans"/>
          <w:bCs/>
        </w:rPr>
      </w:pPr>
      <w:r w:rsidRPr="00DB6472">
        <w:rPr>
          <w:rStyle w:val="Domylnaczcionkaakapitu1"/>
          <w:rFonts w:ascii="Open Sans" w:hAnsi="Open Sans" w:cs="Open Sans"/>
        </w:rPr>
        <w:t>Zakres Przedmiotu Umowy, o którym mowa w ust. 1, obejmuje w szczególności:</w:t>
      </w:r>
    </w:p>
    <w:p w14:paraId="26CD66F3" w14:textId="6D98185E" w:rsidR="004345A7" w:rsidRPr="00DB6472" w:rsidRDefault="004345A7" w:rsidP="00C65B71">
      <w:pPr>
        <w:pStyle w:val="BodyText21"/>
        <w:numPr>
          <w:ilvl w:val="0"/>
          <w:numId w:val="29"/>
        </w:numPr>
        <w:tabs>
          <w:tab w:val="clear" w:pos="0"/>
          <w:tab w:val="left" w:pos="284"/>
        </w:tabs>
        <w:suppressAutoHyphens/>
        <w:autoSpaceDE w:val="0"/>
        <w:spacing w:line="360" w:lineRule="auto"/>
        <w:jc w:val="left"/>
        <w:rPr>
          <w:rStyle w:val="Domylnaczcionkaakapitu1"/>
          <w:rFonts w:ascii="Open Sans" w:hAnsi="Open Sans" w:cs="Open Sans"/>
          <w:szCs w:val="24"/>
        </w:rPr>
      </w:pPr>
      <w:r w:rsidRPr="00DB6472">
        <w:rPr>
          <w:rStyle w:val="Domylnaczcionkaakapitu1"/>
          <w:rFonts w:ascii="Open Sans" w:hAnsi="Open Sans" w:cs="Open Sans"/>
          <w:szCs w:val="24"/>
        </w:rPr>
        <w:t xml:space="preserve">dostarczenie </w:t>
      </w:r>
      <w:r w:rsidR="007E7AB9" w:rsidRPr="00DB6472">
        <w:rPr>
          <w:rStyle w:val="Domylnaczcionkaakapitu1"/>
          <w:rFonts w:ascii="Open Sans" w:hAnsi="Open Sans" w:cs="Open Sans"/>
          <w:szCs w:val="24"/>
        </w:rPr>
        <w:t>System</w:t>
      </w:r>
      <w:r w:rsidR="00171EF3" w:rsidRPr="00DB6472">
        <w:rPr>
          <w:rStyle w:val="Domylnaczcionkaakapitu1"/>
          <w:rFonts w:ascii="Open Sans" w:hAnsi="Open Sans" w:cs="Open Sans"/>
          <w:szCs w:val="24"/>
        </w:rPr>
        <w:t>u</w:t>
      </w:r>
      <w:r w:rsidR="007E7AB9" w:rsidRPr="00DB6472">
        <w:rPr>
          <w:rStyle w:val="Domylnaczcionkaakapitu1"/>
          <w:rFonts w:ascii="Open Sans" w:hAnsi="Open Sans" w:cs="Open Sans"/>
          <w:szCs w:val="24"/>
        </w:rPr>
        <w:t xml:space="preserve"> </w:t>
      </w:r>
      <w:r w:rsidR="00171EF3" w:rsidRPr="00DB6472">
        <w:rPr>
          <w:rStyle w:val="Domylnaczcionkaakapitu1"/>
          <w:rFonts w:ascii="Open Sans" w:hAnsi="Open Sans" w:cs="Open Sans"/>
          <w:szCs w:val="24"/>
        </w:rPr>
        <w:t xml:space="preserve">wraz z licencją </w:t>
      </w:r>
      <w:r w:rsidRPr="00DB6472">
        <w:rPr>
          <w:rFonts w:ascii="Open Sans" w:hAnsi="Open Sans" w:cs="Open Sans"/>
          <w:szCs w:val="24"/>
        </w:rPr>
        <w:t>opisan</w:t>
      </w:r>
      <w:r w:rsidR="00171EF3" w:rsidRPr="00DB6472">
        <w:rPr>
          <w:rFonts w:ascii="Open Sans" w:hAnsi="Open Sans" w:cs="Open Sans"/>
          <w:szCs w:val="24"/>
        </w:rPr>
        <w:t>ą</w:t>
      </w:r>
      <w:r w:rsidR="007E7AB9" w:rsidRPr="00DB6472">
        <w:rPr>
          <w:rFonts w:ascii="Open Sans" w:hAnsi="Open Sans" w:cs="Open Sans"/>
          <w:szCs w:val="24"/>
        </w:rPr>
        <w:t xml:space="preserve"> </w:t>
      </w:r>
      <w:r w:rsidRPr="00DB6472">
        <w:rPr>
          <w:rFonts w:ascii="Open Sans" w:hAnsi="Open Sans" w:cs="Open Sans"/>
          <w:szCs w:val="24"/>
        </w:rPr>
        <w:t xml:space="preserve">w </w:t>
      </w:r>
      <w:r w:rsidR="00010F47" w:rsidRPr="00DB6472">
        <w:rPr>
          <w:rFonts w:ascii="Open Sans" w:hAnsi="Open Sans" w:cs="Open Sans"/>
          <w:szCs w:val="24"/>
        </w:rPr>
        <w:t>§</w:t>
      </w:r>
      <w:r w:rsidRPr="00DB6472">
        <w:rPr>
          <w:rFonts w:ascii="Open Sans" w:hAnsi="Open Sans" w:cs="Open Sans"/>
          <w:szCs w:val="24"/>
        </w:rPr>
        <w:t xml:space="preserve"> 8 Umowy</w:t>
      </w:r>
      <w:r w:rsidRPr="00DB6472">
        <w:rPr>
          <w:rStyle w:val="Domylnaczcionkaakapitu1"/>
          <w:rFonts w:ascii="Open Sans" w:hAnsi="Open Sans" w:cs="Open Sans"/>
          <w:szCs w:val="24"/>
        </w:rPr>
        <w:t>;</w:t>
      </w:r>
    </w:p>
    <w:p w14:paraId="019C5AD5" w14:textId="1DAD6B70" w:rsidR="004345A7" w:rsidRPr="00DB6472" w:rsidRDefault="008F13B1" w:rsidP="00C65B71">
      <w:pPr>
        <w:pStyle w:val="BodyText21"/>
        <w:numPr>
          <w:ilvl w:val="0"/>
          <w:numId w:val="29"/>
        </w:numPr>
        <w:tabs>
          <w:tab w:val="clear" w:pos="0"/>
          <w:tab w:val="left" w:pos="284"/>
        </w:tabs>
        <w:suppressAutoHyphens/>
        <w:autoSpaceDE w:val="0"/>
        <w:spacing w:line="360" w:lineRule="auto"/>
        <w:jc w:val="left"/>
        <w:rPr>
          <w:rFonts w:ascii="Open Sans" w:hAnsi="Open Sans" w:cs="Open Sans"/>
          <w:szCs w:val="24"/>
        </w:rPr>
      </w:pPr>
      <w:r>
        <w:rPr>
          <w:rFonts w:ascii="Open Sans" w:hAnsi="Open Sans" w:cs="Open Sans"/>
          <w:szCs w:val="24"/>
        </w:rPr>
        <w:t>w</w:t>
      </w:r>
      <w:r w:rsidR="004345A7" w:rsidRPr="00DB6472">
        <w:rPr>
          <w:rFonts w:ascii="Open Sans" w:hAnsi="Open Sans" w:cs="Open Sans"/>
          <w:szCs w:val="24"/>
        </w:rPr>
        <w:t>drożenie</w:t>
      </w:r>
      <w:r w:rsidR="00F8272A" w:rsidRPr="00DB6472">
        <w:rPr>
          <w:rFonts w:ascii="Open Sans" w:hAnsi="Open Sans" w:cs="Open Sans"/>
          <w:szCs w:val="24"/>
        </w:rPr>
        <w:t xml:space="preserve"> oraz uruchomienie</w:t>
      </w:r>
      <w:r w:rsidR="004345A7" w:rsidRPr="00DB6472">
        <w:rPr>
          <w:rFonts w:ascii="Open Sans" w:hAnsi="Open Sans" w:cs="Open Sans"/>
          <w:szCs w:val="24"/>
        </w:rPr>
        <w:t xml:space="preserve"> zaoferowanego Systemu</w:t>
      </w:r>
      <w:r w:rsidR="00F937A0" w:rsidRPr="00DB6472">
        <w:rPr>
          <w:rFonts w:ascii="Open Sans" w:hAnsi="Open Sans" w:cs="Open Sans"/>
          <w:szCs w:val="24"/>
        </w:rPr>
        <w:t>,</w:t>
      </w:r>
      <w:r w:rsidR="004345A7" w:rsidRPr="00DB6472">
        <w:rPr>
          <w:rFonts w:ascii="Open Sans" w:hAnsi="Open Sans" w:cs="Open Sans"/>
          <w:szCs w:val="24"/>
        </w:rPr>
        <w:t xml:space="preserve"> </w:t>
      </w:r>
      <w:r w:rsidR="00F8272A" w:rsidRPr="00DB6472">
        <w:rPr>
          <w:rFonts w:ascii="Open Sans" w:hAnsi="Open Sans" w:cs="Open Sans"/>
          <w:szCs w:val="24"/>
        </w:rPr>
        <w:t xml:space="preserve">w tym </w:t>
      </w:r>
      <w:r w:rsidR="004345A7" w:rsidRPr="00DB6472">
        <w:rPr>
          <w:rFonts w:ascii="Open Sans" w:hAnsi="Open Sans" w:cs="Open Sans"/>
          <w:szCs w:val="24"/>
        </w:rPr>
        <w:t>instalacja, konfiguracja</w:t>
      </w:r>
      <w:r w:rsidR="00245203" w:rsidRPr="00DB6472">
        <w:rPr>
          <w:rFonts w:ascii="Open Sans" w:hAnsi="Open Sans" w:cs="Open Sans"/>
          <w:szCs w:val="24"/>
        </w:rPr>
        <w:t>, testy</w:t>
      </w:r>
      <w:r w:rsidR="00F937A0" w:rsidRPr="00DB6472">
        <w:rPr>
          <w:rFonts w:ascii="Open Sans" w:hAnsi="Open Sans" w:cs="Open Sans"/>
          <w:szCs w:val="24"/>
        </w:rPr>
        <w:t xml:space="preserve"> Systemu</w:t>
      </w:r>
      <w:r w:rsidR="004345A7" w:rsidRPr="00DB6472">
        <w:rPr>
          <w:rFonts w:ascii="Open Sans" w:hAnsi="Open Sans" w:cs="Open Sans"/>
          <w:szCs w:val="24"/>
        </w:rPr>
        <w:t>;</w:t>
      </w:r>
    </w:p>
    <w:p w14:paraId="05756F46" w14:textId="1C63757A" w:rsidR="004345A7" w:rsidRPr="00DB6472" w:rsidRDefault="004345A7" w:rsidP="00C65B71">
      <w:pPr>
        <w:pStyle w:val="BodyText21"/>
        <w:numPr>
          <w:ilvl w:val="0"/>
          <w:numId w:val="29"/>
        </w:numPr>
        <w:tabs>
          <w:tab w:val="clear" w:pos="0"/>
          <w:tab w:val="left" w:pos="284"/>
        </w:tabs>
        <w:suppressAutoHyphens/>
        <w:autoSpaceDE w:val="0"/>
        <w:spacing w:line="360" w:lineRule="auto"/>
        <w:jc w:val="left"/>
        <w:rPr>
          <w:rStyle w:val="Domylnaczcionkaakapitu1"/>
          <w:rFonts w:ascii="Open Sans" w:hAnsi="Open Sans" w:cs="Open Sans"/>
          <w:szCs w:val="24"/>
        </w:rPr>
      </w:pPr>
      <w:r w:rsidRPr="00DB6472">
        <w:rPr>
          <w:rStyle w:val="Domylnaczcionkaakapitu1"/>
          <w:rFonts w:ascii="Open Sans" w:hAnsi="Open Sans" w:cs="Open Sans"/>
          <w:szCs w:val="24"/>
        </w:rPr>
        <w:t xml:space="preserve">przygotowanie i przekazanie Zamawiającemu dokumentacji </w:t>
      </w:r>
      <w:r w:rsidR="006A62F9" w:rsidRPr="00DB6472">
        <w:rPr>
          <w:rStyle w:val="Domylnaczcionkaakapitu1"/>
          <w:rFonts w:ascii="Open Sans" w:hAnsi="Open Sans" w:cs="Open Sans"/>
          <w:szCs w:val="24"/>
        </w:rPr>
        <w:t>do Systemu</w:t>
      </w:r>
      <w:r w:rsidRPr="00DB6472">
        <w:rPr>
          <w:rStyle w:val="Domylnaczcionkaakapitu1"/>
          <w:rFonts w:ascii="Open Sans" w:hAnsi="Open Sans" w:cs="Open Sans"/>
          <w:szCs w:val="24"/>
        </w:rPr>
        <w:t>,</w:t>
      </w:r>
    </w:p>
    <w:p w14:paraId="6F6940B8" w14:textId="52618DD2" w:rsidR="00EB645A" w:rsidRPr="00DB6472" w:rsidRDefault="006314A7" w:rsidP="00C65B71">
      <w:pPr>
        <w:pStyle w:val="BodyText21"/>
        <w:numPr>
          <w:ilvl w:val="0"/>
          <w:numId w:val="29"/>
        </w:numPr>
        <w:tabs>
          <w:tab w:val="clear" w:pos="0"/>
          <w:tab w:val="left" w:pos="284"/>
        </w:tabs>
        <w:suppressAutoHyphens/>
        <w:autoSpaceDE w:val="0"/>
        <w:spacing w:line="360" w:lineRule="auto"/>
        <w:jc w:val="left"/>
        <w:rPr>
          <w:rFonts w:ascii="Open Sans" w:hAnsi="Open Sans" w:cs="Open Sans"/>
          <w:szCs w:val="24"/>
        </w:rPr>
      </w:pPr>
      <w:r w:rsidRPr="00180C39">
        <w:rPr>
          <w:rFonts w:ascii="Open Sans" w:hAnsi="Open Sans" w:cs="Open Sans"/>
          <w:szCs w:val="24"/>
        </w:rPr>
        <w:t xml:space="preserve">świadczenie na rzecz Zamawiającego usługi </w:t>
      </w:r>
      <w:r w:rsidR="004345A7" w:rsidRPr="00180C39">
        <w:rPr>
          <w:rFonts w:ascii="Open Sans" w:hAnsi="Open Sans" w:cs="Open Sans"/>
          <w:szCs w:val="24"/>
        </w:rPr>
        <w:t>utrzymania Systemu</w:t>
      </w:r>
      <w:r w:rsidR="007E7AB9" w:rsidRPr="00180C39">
        <w:rPr>
          <w:rFonts w:ascii="Open Sans" w:hAnsi="Open Sans" w:cs="Open Sans"/>
          <w:szCs w:val="24"/>
        </w:rPr>
        <w:t xml:space="preserve"> przez okres wskazany w § 4 ust. 4 Umowy</w:t>
      </w:r>
      <w:r w:rsidR="009B3C71" w:rsidRPr="00180C39">
        <w:rPr>
          <w:rFonts w:ascii="Open Sans" w:hAnsi="Open Sans" w:cs="Open Sans"/>
          <w:szCs w:val="24"/>
        </w:rPr>
        <w:t xml:space="preserve"> ora</w:t>
      </w:r>
      <w:r w:rsidR="009B3C71" w:rsidRPr="00DB6472">
        <w:rPr>
          <w:rFonts w:ascii="Open Sans" w:hAnsi="Open Sans" w:cs="Open Sans"/>
          <w:szCs w:val="24"/>
        </w:rPr>
        <w:t>z udzielenie gwarancji</w:t>
      </w:r>
      <w:r w:rsidR="00DB6472">
        <w:rPr>
          <w:rFonts w:ascii="Open Sans" w:hAnsi="Open Sans" w:cs="Open Sans"/>
          <w:szCs w:val="24"/>
        </w:rPr>
        <w:t xml:space="preserve"> jakości</w:t>
      </w:r>
      <w:r w:rsidR="00F50C19" w:rsidRPr="00DB6472">
        <w:rPr>
          <w:rFonts w:ascii="Open Sans" w:hAnsi="Open Sans" w:cs="Open Sans"/>
          <w:szCs w:val="24"/>
        </w:rPr>
        <w:t>, o której mowa w § 17 Umowy</w:t>
      </w:r>
      <w:r w:rsidRPr="00DB6472">
        <w:rPr>
          <w:rStyle w:val="Teksttreci"/>
          <w:rFonts w:ascii="Open Sans" w:hAnsi="Open Sans" w:cs="Open Sans"/>
          <w:szCs w:val="24"/>
        </w:rPr>
        <w:t>.</w:t>
      </w:r>
    </w:p>
    <w:p w14:paraId="4A356B74" w14:textId="70567488" w:rsidR="003C12E2" w:rsidRPr="00DB6472" w:rsidRDefault="004E0317" w:rsidP="00C65B71">
      <w:pPr>
        <w:pStyle w:val="Akapitzlist"/>
        <w:numPr>
          <w:ilvl w:val="0"/>
          <w:numId w:val="24"/>
        </w:numPr>
        <w:tabs>
          <w:tab w:val="left" w:pos="284"/>
        </w:tabs>
        <w:suppressAutoHyphens/>
        <w:autoSpaceDE w:val="0"/>
        <w:spacing w:after="240" w:line="360" w:lineRule="auto"/>
        <w:ind w:left="284" w:hanging="284"/>
        <w:contextualSpacing w:val="0"/>
        <w:rPr>
          <w:rFonts w:ascii="Open Sans" w:hAnsi="Open Sans" w:cs="Open Sans"/>
        </w:rPr>
      </w:pPr>
      <w:r w:rsidRPr="00DB6472">
        <w:rPr>
          <w:rFonts w:ascii="Open Sans" w:hAnsi="Open Sans" w:cs="Open Sans"/>
        </w:rPr>
        <w:lastRenderedPageBreak/>
        <w:t>Szczegółowy opis i wymagania dla Przedmiotu Umowy określa Opis Przedmiotu Zamówienia.</w:t>
      </w:r>
    </w:p>
    <w:p w14:paraId="57983464" w14:textId="4FEC8A24" w:rsidR="004E0317" w:rsidRPr="00DB6472" w:rsidRDefault="004E0317" w:rsidP="00C65B71">
      <w:pPr>
        <w:spacing w:line="360" w:lineRule="auto"/>
        <w:rPr>
          <w:rFonts w:ascii="Open Sans" w:hAnsi="Open Sans" w:cs="Open Sans"/>
          <w:b/>
          <w:bCs/>
        </w:rPr>
      </w:pPr>
      <w:r w:rsidRPr="00DB6472">
        <w:rPr>
          <w:rFonts w:ascii="Open Sans" w:hAnsi="Open Sans" w:cs="Open Sans"/>
          <w:b/>
          <w:bCs/>
        </w:rPr>
        <w:t>§</w:t>
      </w:r>
      <w:r w:rsidR="005F4626" w:rsidRPr="00DB6472">
        <w:rPr>
          <w:rFonts w:ascii="Open Sans" w:hAnsi="Open Sans" w:cs="Open Sans"/>
          <w:b/>
          <w:bCs/>
        </w:rPr>
        <w:t xml:space="preserve"> </w:t>
      </w:r>
      <w:r w:rsidR="00875B28" w:rsidRPr="00DB6472">
        <w:rPr>
          <w:rFonts w:ascii="Open Sans" w:hAnsi="Open Sans" w:cs="Open Sans"/>
          <w:b/>
          <w:bCs/>
        </w:rPr>
        <w:t>2</w:t>
      </w:r>
    </w:p>
    <w:p w14:paraId="3D9E46A7" w14:textId="77777777" w:rsidR="00EB645A" w:rsidRPr="00DB6472" w:rsidRDefault="00EB645A" w:rsidP="00C65B71">
      <w:pPr>
        <w:tabs>
          <w:tab w:val="center" w:pos="4535"/>
          <w:tab w:val="left" w:pos="7638"/>
        </w:tabs>
        <w:spacing w:line="360" w:lineRule="auto"/>
        <w:rPr>
          <w:rFonts w:ascii="Open Sans" w:hAnsi="Open Sans" w:cs="Open Sans"/>
          <w:b/>
          <w:bCs/>
        </w:rPr>
      </w:pPr>
      <w:r w:rsidRPr="00DB6472">
        <w:rPr>
          <w:rFonts w:ascii="Open Sans" w:hAnsi="Open Sans" w:cs="Open Sans"/>
          <w:b/>
          <w:bCs/>
        </w:rPr>
        <w:t>OGÓLNE ZASADY WYKONANIA UMOWY</w:t>
      </w:r>
    </w:p>
    <w:p w14:paraId="6752BDA8" w14:textId="77777777" w:rsidR="00EE1489" w:rsidRPr="00DB6472" w:rsidRDefault="00EE1489" w:rsidP="00DB6472">
      <w:pPr>
        <w:pStyle w:val="Kolorowalistaakcent11"/>
        <w:numPr>
          <w:ilvl w:val="0"/>
          <w:numId w:val="25"/>
        </w:numPr>
        <w:tabs>
          <w:tab w:val="left" w:pos="284"/>
        </w:tabs>
        <w:spacing w:line="360" w:lineRule="auto"/>
        <w:ind w:left="284" w:hanging="284"/>
        <w:rPr>
          <w:rFonts w:ascii="Open Sans" w:hAnsi="Open Sans" w:cs="Open Sans"/>
          <w:b/>
          <w:bCs/>
        </w:rPr>
      </w:pPr>
      <w:r w:rsidRPr="00DB6472">
        <w:rPr>
          <w:rFonts w:ascii="Open Sans" w:hAnsi="Open Sans" w:cs="Open Sans"/>
        </w:rPr>
        <w:t>Wykonawca oświadcza, iż przed zawarciem Umowy zapoznał się w pełni z warunkami przedstawionymi w OPZ oraz w SWZ, związanymi z realizacją Przedmiotu Umowy i je akceptuje.</w:t>
      </w:r>
    </w:p>
    <w:p w14:paraId="5C3C27E8" w14:textId="1551345E" w:rsidR="00EE1489" w:rsidRPr="00DB6472" w:rsidRDefault="00EE1489" w:rsidP="00DB6472">
      <w:pPr>
        <w:pStyle w:val="Kolorowalistaakcent11"/>
        <w:numPr>
          <w:ilvl w:val="0"/>
          <w:numId w:val="25"/>
        </w:numPr>
        <w:tabs>
          <w:tab w:val="left" w:pos="284"/>
        </w:tabs>
        <w:spacing w:line="360" w:lineRule="auto"/>
        <w:ind w:left="284" w:hanging="284"/>
        <w:rPr>
          <w:rFonts w:ascii="Open Sans" w:hAnsi="Open Sans" w:cs="Open Sans"/>
          <w:b/>
          <w:bCs/>
        </w:rPr>
      </w:pPr>
      <w:r w:rsidRPr="00DB6472">
        <w:rPr>
          <w:rFonts w:ascii="Open Sans" w:hAnsi="Open Sans" w:cs="Open Sans"/>
        </w:rPr>
        <w:t xml:space="preserve">Wykonawca oświadcza, iż posiada wiedzę i dysponuje wszelkimi niezbędnymi informacjami lub pozwoleniami wymaganymi przez przepisy prawa w dziedzinie związanej z wykonaniem Umowy, a także dysponuje personelem o odpowiedniej wiedzy i kwalifikacjach, jak również środkami niezbędnymi do realizacji niniejszej Umowy. </w:t>
      </w:r>
    </w:p>
    <w:p w14:paraId="6830A81D" w14:textId="07F4EEC7" w:rsidR="00EE1489" w:rsidRPr="00DB6472" w:rsidRDefault="00EE1489" w:rsidP="00DB6472">
      <w:pPr>
        <w:pStyle w:val="Kolorowalistaakcent11"/>
        <w:numPr>
          <w:ilvl w:val="0"/>
          <w:numId w:val="25"/>
        </w:numPr>
        <w:tabs>
          <w:tab w:val="left" w:pos="284"/>
        </w:tabs>
        <w:spacing w:line="360" w:lineRule="auto"/>
        <w:ind w:left="284" w:hanging="284"/>
        <w:rPr>
          <w:rFonts w:ascii="Open Sans" w:hAnsi="Open Sans" w:cs="Open Sans"/>
          <w:bCs/>
        </w:rPr>
      </w:pPr>
      <w:r w:rsidRPr="00DB6472">
        <w:rPr>
          <w:rFonts w:ascii="Open Sans" w:hAnsi="Open Sans" w:cs="Open Sans"/>
          <w:bCs/>
        </w:rPr>
        <w:t>Wykonawca zobowiązuje się wykonać Przedmiot Umowy z należytą starannością, przy zachowaniu zasad współczesnej wiedzy technicznej i zgodnie z obowiązującymi przepisami prawa</w:t>
      </w:r>
      <w:r w:rsidR="00F937A0" w:rsidRPr="00DB6472">
        <w:rPr>
          <w:rFonts w:ascii="Open Sans" w:hAnsi="Open Sans" w:cs="Open Sans"/>
          <w:bCs/>
        </w:rPr>
        <w:t>.</w:t>
      </w:r>
      <w:r w:rsidR="006A79DC" w:rsidRPr="00DB6472">
        <w:rPr>
          <w:rFonts w:ascii="Open Sans" w:hAnsi="Open Sans" w:cs="Open Sans"/>
          <w:bCs/>
        </w:rPr>
        <w:t xml:space="preserve"> </w:t>
      </w:r>
      <w:r w:rsidR="00F937A0" w:rsidRPr="00DB6472">
        <w:rPr>
          <w:rFonts w:ascii="Open Sans" w:hAnsi="Open Sans" w:cs="Open Sans"/>
          <w:bCs/>
        </w:rPr>
        <w:t>Przedmiot Umowy</w:t>
      </w:r>
      <w:r w:rsidR="006A79DC" w:rsidRPr="00DB6472">
        <w:rPr>
          <w:rFonts w:ascii="Open Sans" w:hAnsi="Open Sans" w:cs="Open Sans"/>
        </w:rPr>
        <w:t xml:space="preserve"> będzie </w:t>
      </w:r>
      <w:r w:rsidR="00F937A0" w:rsidRPr="00DB6472">
        <w:rPr>
          <w:rFonts w:ascii="Open Sans" w:hAnsi="Open Sans" w:cs="Open Sans"/>
        </w:rPr>
        <w:t xml:space="preserve">realizowany </w:t>
      </w:r>
      <w:r w:rsidR="006A79DC" w:rsidRPr="00DB6472">
        <w:rPr>
          <w:rFonts w:ascii="Open Sans" w:hAnsi="Open Sans" w:cs="Open Sans"/>
        </w:rPr>
        <w:t xml:space="preserve">przez osoby wskazane w Wykazie osób stanowiącym </w:t>
      </w:r>
      <w:r w:rsidR="006A79DC" w:rsidRPr="00DB6472">
        <w:rPr>
          <w:rFonts w:ascii="Open Sans" w:hAnsi="Open Sans" w:cs="Open Sans"/>
          <w:b/>
        </w:rPr>
        <w:t xml:space="preserve">Załącznik nr 6 </w:t>
      </w:r>
      <w:r w:rsidR="006A79DC" w:rsidRPr="00DB6472">
        <w:rPr>
          <w:rFonts w:ascii="Open Sans" w:hAnsi="Open Sans" w:cs="Open Sans"/>
        </w:rPr>
        <w:t>do Umowy, spełniające wymogi określone w Ogłoszeniu o zamówieniu, według najwyższej wiedzy i doświadczenia, zgodnie ze stosowanymi profesjonalnymi standardami</w:t>
      </w:r>
      <w:r w:rsidRPr="00DB6472">
        <w:rPr>
          <w:rFonts w:ascii="Open Sans" w:hAnsi="Open Sans" w:cs="Open Sans"/>
          <w:bCs/>
        </w:rPr>
        <w:t xml:space="preserve">. </w:t>
      </w:r>
    </w:p>
    <w:p w14:paraId="7B2D8C8A" w14:textId="6F859E65" w:rsidR="00EE1489" w:rsidRPr="00DB6472" w:rsidRDefault="00EE1489" w:rsidP="00DB6472">
      <w:pPr>
        <w:pStyle w:val="Kolorowalistaakcent11"/>
        <w:numPr>
          <w:ilvl w:val="0"/>
          <w:numId w:val="25"/>
        </w:numPr>
        <w:tabs>
          <w:tab w:val="left" w:pos="284"/>
        </w:tabs>
        <w:spacing w:line="360" w:lineRule="auto"/>
        <w:ind w:left="284" w:hanging="284"/>
        <w:rPr>
          <w:rFonts w:ascii="Open Sans" w:hAnsi="Open Sans" w:cs="Open Sans"/>
          <w:bCs/>
        </w:rPr>
      </w:pPr>
      <w:r w:rsidRPr="00DB6472">
        <w:rPr>
          <w:rFonts w:ascii="Open Sans" w:hAnsi="Open Sans" w:cs="Open Sans"/>
          <w:bCs/>
        </w:rPr>
        <w:t xml:space="preserve">W ramach </w:t>
      </w:r>
      <w:r w:rsidRPr="00DB6472">
        <w:rPr>
          <w:rFonts w:ascii="Open Sans" w:hAnsi="Open Sans" w:cs="Open Sans"/>
        </w:rPr>
        <w:t xml:space="preserve">Przedmiotu Umowy Wykonawca zobowiązuje się dostarczyć System wolny </w:t>
      </w:r>
      <w:r w:rsidRPr="00DB6472">
        <w:rPr>
          <w:rFonts w:ascii="Open Sans" w:hAnsi="Open Sans" w:cs="Open Sans"/>
          <w:iCs/>
        </w:rPr>
        <w:t xml:space="preserve">od jakichkolwiek wad fizycznych i prawnych, </w:t>
      </w:r>
      <w:r w:rsidRPr="00DB6472">
        <w:rPr>
          <w:rFonts w:ascii="Open Sans" w:hAnsi="Open Sans" w:cs="Open Sans"/>
        </w:rPr>
        <w:t>zgodnie z postanowieniami OPZ oraz ofertą Wykonawcy</w:t>
      </w:r>
      <w:r w:rsidRPr="00DB6472">
        <w:rPr>
          <w:rFonts w:ascii="Open Sans" w:hAnsi="Open Sans" w:cs="Open Sans"/>
          <w:shd w:val="clear" w:color="auto" w:fill="FFFFFF"/>
        </w:rPr>
        <w:t>.</w:t>
      </w:r>
    </w:p>
    <w:p w14:paraId="1D759234" w14:textId="78CB80DD" w:rsidR="00EE1489" w:rsidRPr="00DB6472" w:rsidRDefault="00EE1489" w:rsidP="00DB6472">
      <w:pPr>
        <w:pStyle w:val="Kolorowalistaakcent11"/>
        <w:numPr>
          <w:ilvl w:val="0"/>
          <w:numId w:val="25"/>
        </w:numPr>
        <w:tabs>
          <w:tab w:val="left" w:pos="284"/>
        </w:tabs>
        <w:suppressAutoHyphens/>
        <w:autoSpaceDE w:val="0"/>
        <w:spacing w:line="360" w:lineRule="auto"/>
        <w:ind w:left="284" w:hanging="284"/>
        <w:contextualSpacing w:val="0"/>
        <w:rPr>
          <w:rFonts w:ascii="Open Sans" w:hAnsi="Open Sans" w:cs="Open Sans"/>
        </w:rPr>
      </w:pPr>
      <w:r w:rsidRPr="00DB6472">
        <w:rPr>
          <w:rFonts w:ascii="Open Sans" w:hAnsi="Open Sans" w:cs="Open Sans"/>
        </w:rPr>
        <w:t>Wykonawca oświadcza, że System nie jest obciążony żadnym prawem obligacyjnym lub rzeczowym na rzecz osób trzecich, nie toczy się wobec niego postępowanie egzekucyjne, sądowe przed jakimkolwiek organem oraz nie jest przedmiotem zabezpieczenia. Wykonawca oświadcza także, że brak jest jakichkolwiek innych okoliczności mogących ograniczyć prawa Zamawiającego wynikające z niniejszej Umowy.</w:t>
      </w:r>
    </w:p>
    <w:p w14:paraId="47C27CED" w14:textId="63059FEC" w:rsidR="00EE1489" w:rsidRPr="00DB6472" w:rsidRDefault="00EE1489" w:rsidP="00DB6472">
      <w:pPr>
        <w:pStyle w:val="Kolorowalistaakcent11"/>
        <w:numPr>
          <w:ilvl w:val="0"/>
          <w:numId w:val="25"/>
        </w:numPr>
        <w:tabs>
          <w:tab w:val="left" w:pos="284"/>
        </w:tabs>
        <w:suppressAutoHyphens/>
        <w:autoSpaceDE w:val="0"/>
        <w:spacing w:line="360" w:lineRule="auto"/>
        <w:ind w:left="283" w:hanging="284"/>
        <w:contextualSpacing w:val="0"/>
        <w:rPr>
          <w:rFonts w:ascii="Open Sans" w:hAnsi="Open Sans" w:cs="Open Sans"/>
        </w:rPr>
      </w:pPr>
      <w:r w:rsidRPr="00DB6472">
        <w:rPr>
          <w:rFonts w:ascii="Open Sans" w:hAnsi="Open Sans" w:cs="Open Sans"/>
        </w:rPr>
        <w:lastRenderedPageBreak/>
        <w:t>Wyk</w:t>
      </w:r>
      <w:r w:rsidR="006A79DC" w:rsidRPr="00DB6472">
        <w:rPr>
          <w:rFonts w:ascii="Open Sans" w:hAnsi="Open Sans" w:cs="Open Sans"/>
        </w:rPr>
        <w:t>onawca oświadcza, że udzielona</w:t>
      </w:r>
      <w:r w:rsidRPr="00DB6472">
        <w:rPr>
          <w:rFonts w:ascii="Open Sans" w:hAnsi="Open Sans" w:cs="Open Sans"/>
        </w:rPr>
        <w:t xml:space="preserve"> licencj</w:t>
      </w:r>
      <w:r w:rsidR="006A79DC" w:rsidRPr="00DB6472">
        <w:rPr>
          <w:rFonts w:ascii="Open Sans" w:hAnsi="Open Sans" w:cs="Open Sans"/>
        </w:rPr>
        <w:t>a</w:t>
      </w:r>
      <w:r w:rsidRPr="00DB6472">
        <w:rPr>
          <w:rFonts w:ascii="Open Sans" w:hAnsi="Open Sans" w:cs="Open Sans"/>
        </w:rPr>
        <w:t xml:space="preserve"> na System objęt</w:t>
      </w:r>
      <w:r w:rsidR="006A79DC" w:rsidRPr="00DB6472">
        <w:rPr>
          <w:rFonts w:ascii="Open Sans" w:hAnsi="Open Sans" w:cs="Open Sans"/>
        </w:rPr>
        <w:t>a</w:t>
      </w:r>
      <w:r w:rsidRPr="00DB6472">
        <w:rPr>
          <w:rFonts w:ascii="Open Sans" w:hAnsi="Open Sans" w:cs="Open Sans"/>
        </w:rPr>
        <w:t xml:space="preserve"> Przedmiotem Umowy pochodz</w:t>
      </w:r>
      <w:r w:rsidR="006A79DC" w:rsidRPr="00DB6472">
        <w:rPr>
          <w:rFonts w:ascii="Open Sans" w:hAnsi="Open Sans" w:cs="Open Sans"/>
        </w:rPr>
        <w:t>i</w:t>
      </w:r>
      <w:r w:rsidRPr="00DB6472">
        <w:rPr>
          <w:rFonts w:ascii="Open Sans" w:hAnsi="Open Sans" w:cs="Open Sans"/>
        </w:rPr>
        <w:t xml:space="preserve"> z legalnych źródeł oraz zostan</w:t>
      </w:r>
      <w:r w:rsidR="006A79DC" w:rsidRPr="00DB6472">
        <w:rPr>
          <w:rFonts w:ascii="Open Sans" w:hAnsi="Open Sans" w:cs="Open Sans"/>
        </w:rPr>
        <w:t>ie</w:t>
      </w:r>
      <w:r w:rsidRPr="00DB6472">
        <w:rPr>
          <w:rFonts w:ascii="Open Sans" w:hAnsi="Open Sans" w:cs="Open Sans"/>
        </w:rPr>
        <w:t xml:space="preserve"> dostarczon</w:t>
      </w:r>
      <w:r w:rsidR="006A79DC" w:rsidRPr="00DB6472">
        <w:rPr>
          <w:rFonts w:ascii="Open Sans" w:hAnsi="Open Sans" w:cs="Open Sans"/>
        </w:rPr>
        <w:t>a</w:t>
      </w:r>
      <w:r w:rsidRPr="00DB6472">
        <w:rPr>
          <w:rFonts w:ascii="Open Sans" w:hAnsi="Open Sans" w:cs="Open Sans"/>
        </w:rPr>
        <w:t xml:space="preserve"> Zamawiającemu ze wszystkimi składnikami niezbędnymi do potwierdzenia legalności </w:t>
      </w:r>
      <w:r w:rsidR="006A79DC" w:rsidRPr="00DB6472">
        <w:rPr>
          <w:rFonts w:ascii="Open Sans" w:hAnsi="Open Sans" w:cs="Open Sans"/>
        </w:rPr>
        <w:t xml:space="preserve">jej </w:t>
      </w:r>
      <w:r w:rsidRPr="00DB6472">
        <w:rPr>
          <w:rFonts w:ascii="Open Sans" w:hAnsi="Open Sans" w:cs="Open Sans"/>
        </w:rPr>
        <w:t>pochodzenia</w:t>
      </w:r>
      <w:r w:rsidR="00F937A0" w:rsidRPr="00DB6472">
        <w:rPr>
          <w:rFonts w:ascii="Open Sans" w:hAnsi="Open Sans" w:cs="Open Sans"/>
        </w:rPr>
        <w:t>.</w:t>
      </w:r>
      <w:r w:rsidR="00212FF0" w:rsidRPr="00DB6472">
        <w:rPr>
          <w:rFonts w:ascii="Open Sans" w:hAnsi="Open Sans" w:cs="Open Sans"/>
        </w:rPr>
        <w:t xml:space="preserve"> </w:t>
      </w:r>
    </w:p>
    <w:p w14:paraId="7283BE11" w14:textId="3D4D1AAD" w:rsidR="00EE1489" w:rsidRPr="00DB6472" w:rsidRDefault="00EE1489" w:rsidP="00DB6472">
      <w:pPr>
        <w:pStyle w:val="Kolorowalistaakcent11"/>
        <w:numPr>
          <w:ilvl w:val="0"/>
          <w:numId w:val="25"/>
        </w:numPr>
        <w:tabs>
          <w:tab w:val="left" w:pos="284"/>
        </w:tabs>
        <w:suppressAutoHyphens/>
        <w:autoSpaceDE w:val="0"/>
        <w:spacing w:line="360" w:lineRule="auto"/>
        <w:ind w:left="283" w:hanging="284"/>
        <w:contextualSpacing w:val="0"/>
        <w:rPr>
          <w:rStyle w:val="Domylnaczcionkaakapitu1"/>
          <w:rFonts w:ascii="Open Sans" w:hAnsi="Open Sans" w:cs="Open Sans"/>
        </w:rPr>
      </w:pPr>
      <w:r w:rsidRPr="00DB6472">
        <w:rPr>
          <w:rStyle w:val="Domylnaczcionkaakapitu1"/>
          <w:rFonts w:ascii="Open Sans" w:hAnsi="Open Sans" w:cs="Open Sans"/>
        </w:rPr>
        <w:t>Wykonawca zobowiązuje się, że w</w:t>
      </w:r>
      <w:r w:rsidR="00C65B71" w:rsidRPr="00DB6472">
        <w:rPr>
          <w:rStyle w:val="Domylnaczcionkaakapitu1"/>
          <w:rFonts w:ascii="Open Sans" w:hAnsi="Open Sans" w:cs="Open Sans"/>
        </w:rPr>
        <w:t xml:space="preserve"> </w:t>
      </w:r>
      <w:r w:rsidRPr="00DB6472">
        <w:rPr>
          <w:rStyle w:val="Domylnaczcionkaakapitu1"/>
          <w:rFonts w:ascii="Open Sans" w:hAnsi="Open Sans" w:cs="Open Sans"/>
        </w:rPr>
        <w:t xml:space="preserve">jakiekolwiek produkty dostarczone lub wykorzystane przez Wykonawcę w ramach realizacji Umowy, nie zostaną wbudowane mechanizmy umożliwiające automatyczne przekazywanie – bez zgody Zamawiającego - jakichkolwiek danych </w:t>
      </w:r>
      <w:r w:rsidR="00240F8B" w:rsidRPr="00DB6472">
        <w:rPr>
          <w:rStyle w:val="Domylnaczcionkaakapitu1"/>
          <w:rFonts w:ascii="Open Sans" w:eastAsiaTheme="majorEastAsia" w:hAnsi="Open Sans" w:cs="Open Sans"/>
        </w:rPr>
        <w:t>poza dostarczone rozwiązanie oraz środowisko</w:t>
      </w:r>
      <w:r w:rsidR="00F937A0" w:rsidRPr="00DB6472">
        <w:rPr>
          <w:rStyle w:val="Domylnaczcionkaakapitu1"/>
          <w:rFonts w:ascii="Open Sans" w:eastAsiaTheme="majorEastAsia" w:hAnsi="Open Sans" w:cs="Open Sans"/>
        </w:rPr>
        <w:t>,</w:t>
      </w:r>
      <w:r w:rsidR="00240F8B" w:rsidRPr="00DB6472">
        <w:rPr>
          <w:rStyle w:val="Domylnaczcionkaakapitu1"/>
          <w:rFonts w:ascii="Open Sans" w:eastAsiaTheme="majorEastAsia" w:hAnsi="Open Sans" w:cs="Open Sans"/>
        </w:rPr>
        <w:t xml:space="preserve"> na którym ono się znajduje </w:t>
      </w:r>
      <w:r w:rsidRPr="00DB6472">
        <w:rPr>
          <w:rStyle w:val="Domylnaczcionkaakapitu1"/>
          <w:rFonts w:ascii="Open Sans" w:hAnsi="Open Sans" w:cs="Open Sans"/>
        </w:rPr>
        <w:t>oraz że produkty te będą wolne od szkodliwego oprogramowania, w tym wirusów, robaków, koni trojańskich czy oprogramowania szpiegującego.</w:t>
      </w:r>
    </w:p>
    <w:p w14:paraId="2727C2B4" w14:textId="141BA42F" w:rsidR="00EE1489" w:rsidRPr="00DB6472" w:rsidRDefault="00EE1489" w:rsidP="00DB6472">
      <w:pPr>
        <w:pStyle w:val="Kolorowalistaakcent11"/>
        <w:numPr>
          <w:ilvl w:val="0"/>
          <w:numId w:val="25"/>
        </w:numPr>
        <w:tabs>
          <w:tab w:val="left" w:pos="284"/>
        </w:tabs>
        <w:suppressAutoHyphens/>
        <w:autoSpaceDE w:val="0"/>
        <w:spacing w:line="360" w:lineRule="auto"/>
        <w:ind w:left="283" w:hanging="284"/>
        <w:contextualSpacing w:val="0"/>
        <w:rPr>
          <w:rFonts w:ascii="Open Sans" w:hAnsi="Open Sans" w:cs="Open Sans"/>
        </w:rPr>
      </w:pPr>
      <w:r w:rsidRPr="00DB6472">
        <w:rPr>
          <w:rFonts w:ascii="Open Sans" w:hAnsi="Open Sans" w:cs="Open Sans"/>
        </w:rPr>
        <w:t>Wykonawca oświadcza, że posiada zgodę producenta Systemu na udzielenie licencji</w:t>
      </w:r>
      <w:r w:rsidR="006A79DC" w:rsidRPr="00DB6472">
        <w:rPr>
          <w:rFonts w:ascii="Open Sans" w:hAnsi="Open Sans" w:cs="Open Sans"/>
        </w:rPr>
        <w:t xml:space="preserve"> na </w:t>
      </w:r>
      <w:r w:rsidRPr="00DB6472">
        <w:rPr>
          <w:rFonts w:ascii="Open Sans" w:hAnsi="Open Sans" w:cs="Open Sans"/>
        </w:rPr>
        <w:t>oferowan</w:t>
      </w:r>
      <w:r w:rsidR="006A79DC" w:rsidRPr="00DB6472">
        <w:rPr>
          <w:rFonts w:ascii="Open Sans" w:hAnsi="Open Sans" w:cs="Open Sans"/>
        </w:rPr>
        <w:t>y</w:t>
      </w:r>
      <w:r w:rsidRPr="00DB6472">
        <w:rPr>
          <w:rFonts w:ascii="Open Sans" w:hAnsi="Open Sans" w:cs="Open Sans"/>
        </w:rPr>
        <w:t xml:space="preserve"> System</w:t>
      </w:r>
      <w:r w:rsidR="006A79DC" w:rsidRPr="00DB6472">
        <w:rPr>
          <w:rStyle w:val="Odwoanieprzypisudolnego"/>
          <w:rFonts w:ascii="Open Sans" w:hAnsi="Open Sans" w:cs="Open Sans"/>
        </w:rPr>
        <w:footnoteReference w:id="2"/>
      </w:r>
      <w:r w:rsidRPr="00DB6472">
        <w:rPr>
          <w:rFonts w:ascii="Open Sans" w:hAnsi="Open Sans" w:cs="Open Sans"/>
        </w:rPr>
        <w:t xml:space="preserve"> i jest uprawniony do dysponowania Systemem w zakresie niezbędnym do wykonania Przedmiotu Umowy.</w:t>
      </w:r>
    </w:p>
    <w:p w14:paraId="0BA587F2" w14:textId="34DF4471" w:rsidR="00EB645A" w:rsidRPr="00DB6472" w:rsidRDefault="00EB645A" w:rsidP="00DB6472">
      <w:pPr>
        <w:pStyle w:val="Akapitzlist"/>
        <w:widowControl w:val="0"/>
        <w:numPr>
          <w:ilvl w:val="0"/>
          <w:numId w:val="25"/>
        </w:numPr>
        <w:autoSpaceDE w:val="0"/>
        <w:autoSpaceDN w:val="0"/>
        <w:adjustRightInd w:val="0"/>
        <w:spacing w:line="360" w:lineRule="auto"/>
        <w:ind w:left="284" w:hanging="284"/>
        <w:rPr>
          <w:rFonts w:ascii="Open Sans" w:hAnsi="Open Sans" w:cs="Open Sans"/>
          <w:bCs/>
        </w:rPr>
      </w:pPr>
      <w:r w:rsidRPr="00DB6472">
        <w:rPr>
          <w:rFonts w:ascii="Open Sans" w:hAnsi="Open Sans" w:cs="Open Sans"/>
          <w:bCs/>
        </w:rPr>
        <w:t>Strony zobowiązują się do wzajemnej współpracy niezbędnej do prawidłowego wykonania Umowy. Każda ze Stron zobowiązuje się do niezwłocznego zawiadomienia drugiej Strony o zajściu okoliczności mogących spowodować niewykonanie lub nienależyte wykonanie Umowy.</w:t>
      </w:r>
    </w:p>
    <w:p w14:paraId="5439FC1A" w14:textId="77777777" w:rsidR="00EB645A" w:rsidRPr="00DB6472" w:rsidRDefault="00EB645A" w:rsidP="00C65B71">
      <w:pPr>
        <w:pStyle w:val="Akapitzlist"/>
        <w:numPr>
          <w:ilvl w:val="0"/>
          <w:numId w:val="25"/>
        </w:numPr>
        <w:tabs>
          <w:tab w:val="left" w:pos="0"/>
        </w:tabs>
        <w:spacing w:line="360" w:lineRule="auto"/>
        <w:ind w:left="284" w:hanging="426"/>
        <w:rPr>
          <w:rFonts w:ascii="Open Sans" w:hAnsi="Open Sans" w:cs="Open Sans"/>
        </w:rPr>
      </w:pPr>
      <w:r w:rsidRPr="00DB6472">
        <w:rPr>
          <w:rFonts w:ascii="Open Sans" w:hAnsi="Open Sans" w:cs="Open Sans"/>
        </w:rPr>
        <w:t xml:space="preserve">Przedmiot Umowy może zostać wykonany przy udziale podwykonawców. </w:t>
      </w:r>
    </w:p>
    <w:p w14:paraId="4F894F54" w14:textId="77777777" w:rsidR="00EB645A" w:rsidRPr="00DB6472" w:rsidRDefault="00EB645A" w:rsidP="00C65B71">
      <w:pPr>
        <w:pStyle w:val="Akapitzlist"/>
        <w:numPr>
          <w:ilvl w:val="0"/>
          <w:numId w:val="25"/>
        </w:numPr>
        <w:tabs>
          <w:tab w:val="left" w:pos="0"/>
        </w:tabs>
        <w:spacing w:line="360" w:lineRule="auto"/>
        <w:ind w:left="284" w:hanging="426"/>
        <w:rPr>
          <w:rFonts w:ascii="Open Sans" w:hAnsi="Open Sans" w:cs="Open Sans"/>
        </w:rPr>
      </w:pPr>
      <w:r w:rsidRPr="00DB6472">
        <w:rPr>
          <w:rFonts w:ascii="Open Sans" w:hAnsi="Open Sans" w:cs="Open Sans"/>
        </w:rPr>
        <w:t>Wykonawca zobowiązuje się przed przystąpieniem do wykonywania Umowy do podania nazwy, danych kontaktowych oraz przedstawicieli, podwykonawców zaangażowanych w realizację Umowy, jeżeli są już znani. Wykonawca zawiadamia Zamawiającego o wszelkich zmianach w odniesieniu do informacji, o których mowa w zdaniu pierwszym, w trakcie realizacji Umowy, a także przekazuje wymagane informacje na temat nowych podwykonawców, którym w późniejszym okresie zamierza powierzyć realizację Umowy.</w:t>
      </w:r>
    </w:p>
    <w:p w14:paraId="61B53A35" w14:textId="77777777" w:rsidR="00EB645A" w:rsidRPr="00DB6472" w:rsidRDefault="00EB645A" w:rsidP="00C65B71">
      <w:pPr>
        <w:pStyle w:val="Akapitzlist"/>
        <w:numPr>
          <w:ilvl w:val="0"/>
          <w:numId w:val="25"/>
        </w:numPr>
        <w:tabs>
          <w:tab w:val="left" w:pos="0"/>
        </w:tabs>
        <w:spacing w:line="360" w:lineRule="auto"/>
        <w:ind w:left="284" w:hanging="426"/>
        <w:rPr>
          <w:rFonts w:ascii="Open Sans" w:hAnsi="Open Sans" w:cs="Open Sans"/>
        </w:rPr>
      </w:pPr>
      <w:r w:rsidRPr="00DB6472">
        <w:rPr>
          <w:rFonts w:ascii="Open Sans" w:hAnsi="Open Sans" w:cs="Open Sans"/>
        </w:rPr>
        <w:lastRenderedPageBreak/>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1842923A" w14:textId="114A5081" w:rsidR="00EB645A" w:rsidRPr="00DB6472" w:rsidRDefault="00EB645A" w:rsidP="00C65B71">
      <w:pPr>
        <w:pStyle w:val="Akapitzlist"/>
        <w:numPr>
          <w:ilvl w:val="0"/>
          <w:numId w:val="25"/>
        </w:numPr>
        <w:tabs>
          <w:tab w:val="left" w:pos="0"/>
        </w:tabs>
        <w:spacing w:after="240" w:line="360" w:lineRule="auto"/>
        <w:ind w:left="284" w:hanging="426"/>
        <w:contextualSpacing w:val="0"/>
        <w:rPr>
          <w:rFonts w:ascii="Open Sans" w:hAnsi="Open Sans" w:cs="Open Sans"/>
        </w:rPr>
      </w:pPr>
      <w:r w:rsidRPr="00DB6472">
        <w:rPr>
          <w:rFonts w:ascii="Open Sans" w:hAnsi="Open Sans" w:cs="Open Sans"/>
        </w:rPr>
        <w:t>Powierzenie wykonania części Umowy podwykonawcom nie zwalnia Wykonawcy z odpowiedzialności za należyte wykonanie Umowy. Za działania lub zaniechania podwykonawców, Wykonawca ponosi odpowiedzialność jak za działania lub zaniechania własne.</w:t>
      </w:r>
    </w:p>
    <w:p w14:paraId="1C06BB5E" w14:textId="175CF8F4" w:rsidR="005F4626" w:rsidRPr="00DB6472" w:rsidRDefault="005F4626" w:rsidP="00C65B71">
      <w:pPr>
        <w:pStyle w:val="Akapitzlist1"/>
        <w:widowControl/>
        <w:autoSpaceDE w:val="0"/>
        <w:autoSpaceDN w:val="0"/>
        <w:adjustRightInd w:val="0"/>
        <w:spacing w:line="360" w:lineRule="auto"/>
        <w:ind w:left="0"/>
        <w:contextualSpacing w:val="0"/>
        <w:rPr>
          <w:rFonts w:ascii="Open Sans" w:hAnsi="Open Sans" w:cs="Open Sans"/>
          <w:b/>
          <w:bCs/>
          <w:szCs w:val="24"/>
        </w:rPr>
      </w:pPr>
      <w:r w:rsidRPr="00DB6472">
        <w:rPr>
          <w:rFonts w:ascii="Open Sans" w:hAnsi="Open Sans" w:cs="Open Sans"/>
          <w:b/>
          <w:bCs/>
          <w:szCs w:val="24"/>
        </w:rPr>
        <w:t>§</w:t>
      </w:r>
      <w:r w:rsidR="00875B28" w:rsidRPr="00DB6472">
        <w:rPr>
          <w:rFonts w:ascii="Open Sans" w:hAnsi="Open Sans" w:cs="Open Sans"/>
          <w:b/>
          <w:bCs/>
          <w:szCs w:val="24"/>
        </w:rPr>
        <w:t xml:space="preserve"> 3</w:t>
      </w:r>
    </w:p>
    <w:p w14:paraId="69EBDCF3" w14:textId="6C0F73A2" w:rsidR="003C12E2" w:rsidRPr="00DB6472" w:rsidRDefault="003C12E2" w:rsidP="00C65B71">
      <w:pPr>
        <w:pStyle w:val="Akapitzlist1"/>
        <w:widowControl/>
        <w:autoSpaceDE w:val="0"/>
        <w:autoSpaceDN w:val="0"/>
        <w:adjustRightInd w:val="0"/>
        <w:spacing w:line="360" w:lineRule="auto"/>
        <w:ind w:left="0"/>
        <w:contextualSpacing w:val="0"/>
        <w:rPr>
          <w:rFonts w:ascii="Open Sans" w:hAnsi="Open Sans" w:cs="Open Sans"/>
          <w:szCs w:val="24"/>
        </w:rPr>
      </w:pPr>
      <w:r w:rsidRPr="00DB6472">
        <w:rPr>
          <w:rFonts w:ascii="Open Sans" w:hAnsi="Open Sans" w:cs="Open Sans"/>
          <w:b/>
          <w:bCs/>
          <w:szCs w:val="24"/>
        </w:rPr>
        <w:t>OSOBY ODPOWIEDZIALNE ZA REALIZACJĘ UMOWY</w:t>
      </w:r>
    </w:p>
    <w:p w14:paraId="494EC789" w14:textId="77777777" w:rsidR="005F4626" w:rsidRPr="00DB6472" w:rsidRDefault="005F4626" w:rsidP="00C65B71">
      <w:pPr>
        <w:pStyle w:val="Akapitzlist1"/>
        <w:widowControl/>
        <w:numPr>
          <w:ilvl w:val="0"/>
          <w:numId w:val="5"/>
        </w:numPr>
        <w:autoSpaceDE w:val="0"/>
        <w:autoSpaceDN w:val="0"/>
        <w:adjustRightInd w:val="0"/>
        <w:spacing w:line="360" w:lineRule="auto"/>
        <w:ind w:left="284" w:hanging="284"/>
        <w:contextualSpacing w:val="0"/>
        <w:rPr>
          <w:rFonts w:ascii="Open Sans" w:hAnsi="Open Sans" w:cs="Open Sans"/>
          <w:szCs w:val="24"/>
        </w:rPr>
      </w:pPr>
      <w:r w:rsidRPr="00DB6472">
        <w:rPr>
          <w:rFonts w:ascii="Open Sans" w:hAnsi="Open Sans" w:cs="Open Sans"/>
          <w:szCs w:val="24"/>
        </w:rPr>
        <w:t>Pracownikami odpowiedzialnymi za prawidłową realizację Przedmiotu Umowy, zgodnie z jej treścią, a także upoważnionymi (każdy z osobna) do podpisania protokołów, o których mowa w Umowie, są:</w:t>
      </w:r>
    </w:p>
    <w:p w14:paraId="6E49AA0F" w14:textId="77777777" w:rsidR="005F4626" w:rsidRPr="00DB6472" w:rsidRDefault="005F4626" w:rsidP="00C65B71">
      <w:pPr>
        <w:numPr>
          <w:ilvl w:val="2"/>
          <w:numId w:val="8"/>
        </w:numPr>
        <w:tabs>
          <w:tab w:val="left" w:pos="567"/>
        </w:tabs>
        <w:spacing w:line="360" w:lineRule="auto"/>
        <w:ind w:left="284" w:firstLine="0"/>
        <w:rPr>
          <w:rFonts w:ascii="Open Sans" w:hAnsi="Open Sans" w:cs="Open Sans"/>
        </w:rPr>
      </w:pPr>
      <w:r w:rsidRPr="00DB6472">
        <w:rPr>
          <w:rFonts w:ascii="Open Sans" w:hAnsi="Open Sans" w:cs="Open Sans"/>
        </w:rPr>
        <w:t>po stronie Zamawiającego:</w:t>
      </w:r>
    </w:p>
    <w:p w14:paraId="1B0DF2BE" w14:textId="77777777" w:rsidR="005F4626" w:rsidRPr="00DB6472" w:rsidRDefault="005F4626" w:rsidP="00C65B71">
      <w:pPr>
        <w:spacing w:line="360" w:lineRule="auto"/>
        <w:ind w:left="567"/>
        <w:rPr>
          <w:rFonts w:ascii="Open Sans" w:hAnsi="Open Sans" w:cs="Open Sans"/>
        </w:rPr>
      </w:pPr>
      <w:r w:rsidRPr="00DB6472">
        <w:rPr>
          <w:rFonts w:ascii="Open Sans" w:hAnsi="Open Sans" w:cs="Open Sans"/>
        </w:rPr>
        <w:t>……………………, adres e-mail: …………………………. tel. …………………….. lub</w:t>
      </w:r>
    </w:p>
    <w:p w14:paraId="01262F14" w14:textId="77777777" w:rsidR="005F4626" w:rsidRPr="00DB6472" w:rsidRDefault="005F4626" w:rsidP="00C65B71">
      <w:pPr>
        <w:spacing w:line="360" w:lineRule="auto"/>
        <w:ind w:left="567"/>
        <w:rPr>
          <w:rFonts w:ascii="Open Sans" w:hAnsi="Open Sans" w:cs="Open Sans"/>
        </w:rPr>
      </w:pPr>
      <w:r w:rsidRPr="00DB6472">
        <w:rPr>
          <w:rFonts w:ascii="Open Sans" w:hAnsi="Open Sans" w:cs="Open Sans"/>
        </w:rPr>
        <w:t>……………………, adres e-mail: …………………………. tel. …………………….. ;</w:t>
      </w:r>
    </w:p>
    <w:p w14:paraId="30E8D3C1" w14:textId="77777777" w:rsidR="005F4626" w:rsidRPr="00DB6472" w:rsidRDefault="005F4626" w:rsidP="00C65B71">
      <w:pPr>
        <w:pStyle w:val="Akapitzlist"/>
        <w:numPr>
          <w:ilvl w:val="2"/>
          <w:numId w:val="8"/>
        </w:numPr>
        <w:tabs>
          <w:tab w:val="left" w:pos="567"/>
        </w:tabs>
        <w:spacing w:line="360" w:lineRule="auto"/>
        <w:ind w:left="252" w:firstLine="32"/>
        <w:rPr>
          <w:rFonts w:ascii="Open Sans" w:hAnsi="Open Sans" w:cs="Open Sans"/>
        </w:rPr>
      </w:pPr>
      <w:r w:rsidRPr="00DB6472">
        <w:rPr>
          <w:rFonts w:ascii="Open Sans" w:hAnsi="Open Sans" w:cs="Open Sans"/>
        </w:rPr>
        <w:t>po stronie Wykonawcy:</w:t>
      </w:r>
    </w:p>
    <w:p w14:paraId="6F106383" w14:textId="77777777" w:rsidR="005F4626" w:rsidRPr="00DB6472" w:rsidRDefault="005F4626" w:rsidP="00C65B71">
      <w:pPr>
        <w:pStyle w:val="Akapitzlist"/>
        <w:tabs>
          <w:tab w:val="left" w:pos="567"/>
        </w:tabs>
        <w:spacing w:line="360" w:lineRule="auto"/>
        <w:ind w:left="284"/>
        <w:rPr>
          <w:rFonts w:ascii="Open Sans" w:hAnsi="Open Sans" w:cs="Open Sans"/>
        </w:rPr>
      </w:pPr>
      <w:r w:rsidRPr="00DB6472">
        <w:rPr>
          <w:rFonts w:ascii="Open Sans" w:hAnsi="Open Sans" w:cs="Open Sans"/>
        </w:rPr>
        <w:tab/>
        <w:t>……………………, adres e-mail: …………………………. tel. …………………….. lub</w:t>
      </w:r>
    </w:p>
    <w:p w14:paraId="62C67A1B" w14:textId="77777777" w:rsidR="005F4626" w:rsidRPr="00DB6472" w:rsidRDefault="005F4626" w:rsidP="00C65B71">
      <w:pPr>
        <w:pStyle w:val="Akapitzlist1"/>
        <w:widowControl/>
        <w:autoSpaceDE w:val="0"/>
        <w:autoSpaceDN w:val="0"/>
        <w:adjustRightInd w:val="0"/>
        <w:spacing w:line="360" w:lineRule="auto"/>
        <w:ind w:left="284"/>
        <w:contextualSpacing w:val="0"/>
        <w:rPr>
          <w:rFonts w:ascii="Open Sans" w:hAnsi="Open Sans" w:cs="Open Sans"/>
          <w:szCs w:val="24"/>
        </w:rPr>
      </w:pPr>
      <w:r w:rsidRPr="00DB6472">
        <w:rPr>
          <w:rFonts w:ascii="Open Sans" w:hAnsi="Open Sans" w:cs="Open Sans"/>
          <w:szCs w:val="24"/>
        </w:rPr>
        <w:t>……………………, adres e-mail: …………………………. tel. …………………….. .</w:t>
      </w:r>
    </w:p>
    <w:p w14:paraId="73475A69" w14:textId="77777777" w:rsidR="005F4626" w:rsidRPr="00DB6472" w:rsidRDefault="005F4626" w:rsidP="00DB6472">
      <w:pPr>
        <w:pStyle w:val="Akapitzlist1"/>
        <w:widowControl/>
        <w:numPr>
          <w:ilvl w:val="0"/>
          <w:numId w:val="5"/>
        </w:numPr>
        <w:autoSpaceDE w:val="0"/>
        <w:autoSpaceDN w:val="0"/>
        <w:adjustRightInd w:val="0"/>
        <w:spacing w:line="360" w:lineRule="auto"/>
        <w:ind w:left="284" w:hanging="284"/>
        <w:contextualSpacing w:val="0"/>
        <w:rPr>
          <w:rFonts w:ascii="Open Sans" w:hAnsi="Open Sans" w:cs="Open Sans"/>
          <w:szCs w:val="24"/>
        </w:rPr>
      </w:pPr>
      <w:r w:rsidRPr="00DB6472">
        <w:rPr>
          <w:rFonts w:ascii="Open Sans" w:hAnsi="Open Sans" w:cs="Open Sans"/>
          <w:szCs w:val="24"/>
        </w:rPr>
        <w:t>Zmiana osób, wskazanych w ust. 1 powyżej, wymaga poinformowania drugiej Strony na piśmie i nie stanowi zmiany Umowy. Za równoznaczną z pisemną formą powiadomienia przyjmuje się w tym przypadku, również zawiadomienie przesłane drogą elektroniczną, na adresy e-mail:</w:t>
      </w:r>
    </w:p>
    <w:p w14:paraId="136470F9" w14:textId="7B19602B" w:rsidR="005F4626" w:rsidRPr="00DB6472" w:rsidRDefault="00F535CB" w:rsidP="00C65B71">
      <w:pPr>
        <w:pStyle w:val="Akapitzlist"/>
        <w:numPr>
          <w:ilvl w:val="0"/>
          <w:numId w:val="1"/>
        </w:numPr>
        <w:tabs>
          <w:tab w:val="left" w:pos="851"/>
        </w:tabs>
        <w:spacing w:line="360" w:lineRule="auto"/>
        <w:ind w:left="851" w:hanging="425"/>
        <w:contextualSpacing w:val="0"/>
        <w:rPr>
          <w:rFonts w:ascii="Open Sans" w:hAnsi="Open Sans" w:cs="Open Sans"/>
        </w:rPr>
      </w:pPr>
      <w:hyperlink r:id="rId11" w:history="1">
        <w:r w:rsidR="005F4626" w:rsidRPr="00DB6472">
          <w:rPr>
            <w:rStyle w:val="Hipercze"/>
            <w:rFonts w:ascii="Open Sans" w:hAnsi="Open Sans" w:cs="Open Sans"/>
            <w:color w:val="auto"/>
          </w:rPr>
          <w:t>cupt@cupt.gov.pl</w:t>
        </w:r>
      </w:hyperlink>
      <w:r w:rsidR="00DF29D8" w:rsidRPr="00DB6472">
        <w:rPr>
          <w:rFonts w:ascii="Open Sans" w:hAnsi="Open Sans" w:cs="Open Sans"/>
        </w:rPr>
        <w:t xml:space="preserve"> - (Zamawiający),</w:t>
      </w:r>
    </w:p>
    <w:p w14:paraId="1E1162C4" w14:textId="401DCC61" w:rsidR="005F4626" w:rsidRPr="00DB6472" w:rsidRDefault="00DF29D8" w:rsidP="00C65B71">
      <w:pPr>
        <w:pStyle w:val="Akapitzlist"/>
        <w:numPr>
          <w:ilvl w:val="0"/>
          <w:numId w:val="1"/>
        </w:numPr>
        <w:tabs>
          <w:tab w:val="left" w:pos="851"/>
        </w:tabs>
        <w:spacing w:after="240" w:line="360" w:lineRule="auto"/>
        <w:ind w:left="850" w:hanging="425"/>
        <w:contextualSpacing w:val="0"/>
        <w:rPr>
          <w:rFonts w:ascii="Open Sans" w:hAnsi="Open Sans" w:cs="Open Sans"/>
        </w:rPr>
      </w:pPr>
      <w:r w:rsidRPr="00DB6472">
        <w:rPr>
          <w:rFonts w:ascii="Open Sans" w:hAnsi="Open Sans" w:cs="Open Sans"/>
        </w:rPr>
        <w:t>………….</w:t>
      </w:r>
      <w:r w:rsidR="005F4626" w:rsidRPr="00DB6472">
        <w:rPr>
          <w:rFonts w:ascii="Open Sans" w:hAnsi="Open Sans" w:cs="Open Sans"/>
        </w:rPr>
        <w:t>……..</w:t>
      </w:r>
      <w:hyperlink r:id="rId12" w:history="1">
        <w:r w:rsidR="005F4626" w:rsidRPr="00DB6472">
          <w:rPr>
            <w:rStyle w:val="Hipercze"/>
            <w:rFonts w:ascii="Open Sans" w:hAnsi="Open Sans" w:cs="Open Sans"/>
            <w:color w:val="auto"/>
          </w:rPr>
          <w:t>@.......</w:t>
        </w:r>
      </w:hyperlink>
      <w:r w:rsidR="005F4626" w:rsidRPr="00DB6472">
        <w:rPr>
          <w:rFonts w:ascii="Open Sans" w:hAnsi="Open Sans" w:cs="Open Sans"/>
        </w:rPr>
        <w:t xml:space="preserve">  - (Wykonawca).</w:t>
      </w:r>
    </w:p>
    <w:p w14:paraId="5B6A7C9E" w14:textId="5E3938FF" w:rsidR="003C12E2" w:rsidRPr="00DB6472" w:rsidRDefault="003C12E2" w:rsidP="00C65B71">
      <w:pPr>
        <w:spacing w:line="360" w:lineRule="auto"/>
        <w:rPr>
          <w:rFonts w:ascii="Open Sans" w:hAnsi="Open Sans" w:cs="Open Sans"/>
          <w:b/>
          <w:bCs/>
        </w:rPr>
      </w:pPr>
      <w:r w:rsidRPr="00DB6472">
        <w:rPr>
          <w:rFonts w:ascii="Open Sans" w:hAnsi="Open Sans" w:cs="Open Sans"/>
          <w:b/>
          <w:bCs/>
        </w:rPr>
        <w:t>§</w:t>
      </w:r>
      <w:r w:rsidR="000479DB" w:rsidRPr="00DB6472">
        <w:rPr>
          <w:rFonts w:ascii="Open Sans" w:hAnsi="Open Sans" w:cs="Open Sans"/>
          <w:b/>
          <w:bCs/>
        </w:rPr>
        <w:t xml:space="preserve"> 4</w:t>
      </w:r>
    </w:p>
    <w:p w14:paraId="30363777" w14:textId="7D9D7A95" w:rsidR="0003578A" w:rsidRPr="00DB6472" w:rsidRDefault="003C12E2" w:rsidP="00C65B71">
      <w:pPr>
        <w:spacing w:line="360" w:lineRule="auto"/>
        <w:rPr>
          <w:rFonts w:ascii="Open Sans" w:hAnsi="Open Sans" w:cs="Open Sans"/>
          <w:b/>
          <w:bCs/>
        </w:rPr>
      </w:pPr>
      <w:r w:rsidRPr="00DB6472">
        <w:rPr>
          <w:rFonts w:ascii="Open Sans" w:hAnsi="Open Sans" w:cs="Open Sans"/>
          <w:b/>
          <w:bCs/>
        </w:rPr>
        <w:lastRenderedPageBreak/>
        <w:t>TERMIN REALIZACJI PRZEDMIOTU UMOWY</w:t>
      </w:r>
    </w:p>
    <w:p w14:paraId="42EE6A31" w14:textId="74E3F23E" w:rsidR="00191AA8" w:rsidRPr="00DB6472" w:rsidRDefault="00191AA8" w:rsidP="00DB6472">
      <w:pPr>
        <w:pStyle w:val="Akapitzlist"/>
        <w:numPr>
          <w:ilvl w:val="0"/>
          <w:numId w:val="31"/>
        </w:numPr>
        <w:tabs>
          <w:tab w:val="clear" w:pos="360"/>
          <w:tab w:val="num" w:pos="284"/>
        </w:tabs>
        <w:autoSpaceDE w:val="0"/>
        <w:autoSpaceDN w:val="0"/>
        <w:adjustRightInd w:val="0"/>
        <w:spacing w:line="360" w:lineRule="auto"/>
        <w:ind w:left="284" w:hanging="284"/>
        <w:contextualSpacing w:val="0"/>
        <w:rPr>
          <w:rFonts w:ascii="Open Sans" w:hAnsi="Open Sans" w:cs="Open Sans"/>
        </w:rPr>
      </w:pPr>
      <w:r w:rsidRPr="00DB6472">
        <w:rPr>
          <w:rFonts w:ascii="Open Sans" w:hAnsi="Open Sans" w:cs="Open Sans"/>
        </w:rPr>
        <w:t>Wykonawca, zobowiązuje się do dostawy, wdrożenia</w:t>
      </w:r>
      <w:r w:rsidR="00A36711" w:rsidRPr="00DB6472">
        <w:rPr>
          <w:rFonts w:ascii="Open Sans" w:hAnsi="Open Sans" w:cs="Open Sans"/>
        </w:rPr>
        <w:t>,</w:t>
      </w:r>
      <w:r w:rsidRPr="00DB6472">
        <w:rPr>
          <w:rFonts w:ascii="Open Sans" w:hAnsi="Open Sans" w:cs="Open Sans"/>
        </w:rPr>
        <w:t xml:space="preserve"> </w:t>
      </w:r>
      <w:r w:rsidR="00F8272A" w:rsidRPr="00DB6472">
        <w:rPr>
          <w:rFonts w:ascii="Open Sans" w:hAnsi="Open Sans" w:cs="Open Sans"/>
        </w:rPr>
        <w:t>uruchomienia</w:t>
      </w:r>
      <w:r w:rsidRPr="00DB6472">
        <w:rPr>
          <w:rFonts w:ascii="Open Sans" w:hAnsi="Open Sans" w:cs="Open Sans"/>
        </w:rPr>
        <w:t xml:space="preserve"> Systemu</w:t>
      </w:r>
      <w:r w:rsidR="00A36711" w:rsidRPr="00DB6472">
        <w:rPr>
          <w:rFonts w:ascii="Open Sans" w:hAnsi="Open Sans" w:cs="Open Sans"/>
        </w:rPr>
        <w:t>,</w:t>
      </w:r>
      <w:r w:rsidR="0003578A" w:rsidRPr="00DB6472">
        <w:rPr>
          <w:rFonts w:ascii="Open Sans" w:hAnsi="Open Sans" w:cs="Open Sans"/>
        </w:rPr>
        <w:t xml:space="preserve"> udzielenia licencji na System</w:t>
      </w:r>
      <w:r w:rsidR="00A36711" w:rsidRPr="00DB6472">
        <w:rPr>
          <w:rFonts w:ascii="Open Sans" w:hAnsi="Open Sans" w:cs="Open Sans"/>
        </w:rPr>
        <w:t xml:space="preserve"> oraz </w:t>
      </w:r>
      <w:r w:rsidR="00A36711" w:rsidRPr="00DB6472">
        <w:rPr>
          <w:rStyle w:val="Domylnaczcionkaakapitu1"/>
          <w:rFonts w:ascii="Open Sans" w:hAnsi="Open Sans" w:cs="Open Sans"/>
        </w:rPr>
        <w:t xml:space="preserve">przygotowania i przekazania Zamawiającemu dokumentacji </w:t>
      </w:r>
      <w:r w:rsidR="006A62F9" w:rsidRPr="00DB6472">
        <w:rPr>
          <w:rStyle w:val="Domylnaczcionkaakapitu1"/>
          <w:rFonts w:ascii="Open Sans" w:hAnsi="Open Sans" w:cs="Open Sans"/>
        </w:rPr>
        <w:t>do Systemu</w:t>
      </w:r>
      <w:r w:rsidRPr="00DB6472">
        <w:rPr>
          <w:rFonts w:ascii="Open Sans" w:hAnsi="Open Sans" w:cs="Open Sans"/>
        </w:rPr>
        <w:t>,</w:t>
      </w:r>
      <w:r w:rsidR="00A36711" w:rsidRPr="00DB6472">
        <w:rPr>
          <w:rFonts w:ascii="Open Sans" w:hAnsi="Open Sans" w:cs="Open Sans"/>
        </w:rPr>
        <w:t xml:space="preserve"> </w:t>
      </w:r>
      <w:r w:rsidRPr="00DB6472">
        <w:rPr>
          <w:rFonts w:ascii="Open Sans" w:hAnsi="Open Sans" w:cs="Open Sans"/>
        </w:rPr>
        <w:t xml:space="preserve">tj. czynności, o których mowa w § 1 ust. 2 pkt 1 – </w:t>
      </w:r>
      <w:r w:rsidR="00A36711" w:rsidRPr="00DB6472">
        <w:rPr>
          <w:rFonts w:ascii="Open Sans" w:hAnsi="Open Sans" w:cs="Open Sans"/>
        </w:rPr>
        <w:t>3</w:t>
      </w:r>
      <w:r w:rsidRPr="00DB6472">
        <w:rPr>
          <w:rFonts w:ascii="Open Sans" w:hAnsi="Open Sans" w:cs="Open Sans"/>
        </w:rPr>
        <w:t xml:space="preserve"> Umowy w </w:t>
      </w:r>
      <w:r w:rsidR="006728FD" w:rsidRPr="00DB6472">
        <w:rPr>
          <w:rFonts w:ascii="Open Sans" w:hAnsi="Open Sans" w:cs="Open Sans"/>
          <w:b/>
          <w:bCs/>
        </w:rPr>
        <w:t xml:space="preserve">terminie </w:t>
      </w:r>
      <w:r w:rsidRPr="00DB6472">
        <w:rPr>
          <w:rFonts w:ascii="Open Sans" w:hAnsi="Open Sans" w:cs="Open Sans"/>
          <w:b/>
          <w:bCs/>
        </w:rPr>
        <w:t>…</w:t>
      </w:r>
      <w:r w:rsidR="00010F47" w:rsidRPr="00DB6472">
        <w:rPr>
          <w:rStyle w:val="Odwoanieprzypisudolnego"/>
          <w:rFonts w:ascii="Open Sans" w:hAnsi="Open Sans" w:cs="Open Sans"/>
          <w:b/>
          <w:bCs/>
        </w:rPr>
        <w:footnoteReference w:id="3"/>
      </w:r>
      <w:r w:rsidRPr="00DB6472">
        <w:rPr>
          <w:rFonts w:ascii="Open Sans" w:hAnsi="Open Sans" w:cs="Open Sans"/>
          <w:b/>
          <w:bCs/>
        </w:rPr>
        <w:t xml:space="preserve"> </w:t>
      </w:r>
      <w:r w:rsidR="00C424F1">
        <w:rPr>
          <w:rFonts w:ascii="Open Sans" w:hAnsi="Open Sans" w:cs="Open Sans"/>
          <w:b/>
          <w:bCs/>
        </w:rPr>
        <w:t>dni</w:t>
      </w:r>
      <w:r w:rsidRPr="00046CCE">
        <w:rPr>
          <w:rFonts w:ascii="Open Sans" w:hAnsi="Open Sans" w:cs="Open Sans"/>
          <w:b/>
          <w:bCs/>
        </w:rPr>
        <w:t xml:space="preserve"> </w:t>
      </w:r>
      <w:r w:rsidR="00C424F1" w:rsidRPr="00046CCE">
        <w:rPr>
          <w:rFonts w:ascii="Open Sans" w:hAnsi="Open Sans" w:cs="Open Sans"/>
          <w:b/>
          <w:bCs/>
        </w:rPr>
        <w:t>kalendarzowych</w:t>
      </w:r>
      <w:r w:rsidR="00C424F1">
        <w:rPr>
          <w:rFonts w:ascii="Open Sans" w:hAnsi="Open Sans" w:cs="Open Sans"/>
        </w:rPr>
        <w:t xml:space="preserve"> </w:t>
      </w:r>
      <w:r w:rsidRPr="00DB6472">
        <w:rPr>
          <w:rFonts w:ascii="Open Sans" w:hAnsi="Open Sans" w:cs="Open Sans"/>
        </w:rPr>
        <w:t xml:space="preserve">licząc od dnia </w:t>
      </w:r>
      <w:r w:rsidR="000C5336">
        <w:rPr>
          <w:rFonts w:ascii="Open Sans" w:hAnsi="Open Sans" w:cs="Open Sans"/>
        </w:rPr>
        <w:t>zawarcia</w:t>
      </w:r>
      <w:r w:rsidR="000C5336" w:rsidRPr="00DB6472">
        <w:rPr>
          <w:rFonts w:ascii="Open Sans" w:hAnsi="Open Sans" w:cs="Open Sans"/>
        </w:rPr>
        <w:t xml:space="preserve"> </w:t>
      </w:r>
      <w:r w:rsidRPr="00DB6472">
        <w:rPr>
          <w:rFonts w:ascii="Open Sans" w:hAnsi="Open Sans" w:cs="Open Sans"/>
        </w:rPr>
        <w:t>Umowy.</w:t>
      </w:r>
    </w:p>
    <w:p w14:paraId="4F6CAD45" w14:textId="67D11ED8" w:rsidR="00191AA8" w:rsidRPr="00DB6472" w:rsidRDefault="00191AA8" w:rsidP="00DB6472">
      <w:pPr>
        <w:pStyle w:val="Kolorowalistaakcent11"/>
        <w:numPr>
          <w:ilvl w:val="0"/>
          <w:numId w:val="31"/>
        </w:numPr>
        <w:shd w:val="clear" w:color="auto" w:fill="FFFFFF"/>
        <w:tabs>
          <w:tab w:val="clear" w:pos="360"/>
          <w:tab w:val="num" w:pos="142"/>
          <w:tab w:val="num" w:pos="284"/>
        </w:tabs>
        <w:spacing w:line="360" w:lineRule="auto"/>
        <w:ind w:left="284" w:hanging="284"/>
        <w:rPr>
          <w:rFonts w:ascii="Open Sans" w:hAnsi="Open Sans" w:cs="Open Sans"/>
        </w:rPr>
      </w:pPr>
      <w:r w:rsidRPr="00DB6472">
        <w:rPr>
          <w:rFonts w:ascii="Open Sans" w:hAnsi="Open Sans" w:cs="Open Sans"/>
        </w:rPr>
        <w:t>Strony zgodnie oświadczają, że za datę wykonania czynności objętych Przedmiotem Umowy, o których mowa w ust. 1 powyżej, przyjmuje się datę</w:t>
      </w:r>
      <w:r w:rsidR="002D0164" w:rsidRPr="00DB6472">
        <w:rPr>
          <w:rFonts w:ascii="Open Sans" w:hAnsi="Open Sans" w:cs="Open Sans"/>
        </w:rPr>
        <w:t xml:space="preserve"> produkcyjnego uruchomienia Systemu, w</w:t>
      </w:r>
      <w:r w:rsidR="00CE44E7" w:rsidRPr="00DB6472">
        <w:rPr>
          <w:rFonts w:ascii="Open Sans" w:hAnsi="Open Sans" w:cs="Open Sans"/>
        </w:rPr>
        <w:t xml:space="preserve">skazaną </w:t>
      </w:r>
      <w:r w:rsidR="002D0164" w:rsidRPr="00DB6472">
        <w:rPr>
          <w:rFonts w:ascii="Open Sans" w:hAnsi="Open Sans" w:cs="Open Sans"/>
        </w:rPr>
        <w:t xml:space="preserve">w </w:t>
      </w:r>
      <w:r w:rsidRPr="00DB6472">
        <w:rPr>
          <w:rFonts w:ascii="Open Sans" w:hAnsi="Open Sans" w:cs="Open Sans"/>
        </w:rPr>
        <w:t>podpisan</w:t>
      </w:r>
      <w:r w:rsidR="002D0164" w:rsidRPr="00DB6472">
        <w:rPr>
          <w:rFonts w:ascii="Open Sans" w:hAnsi="Open Sans" w:cs="Open Sans"/>
        </w:rPr>
        <w:t>ym</w:t>
      </w:r>
      <w:r w:rsidRPr="00DB6472">
        <w:rPr>
          <w:rFonts w:ascii="Open Sans" w:hAnsi="Open Sans" w:cs="Open Sans"/>
        </w:rPr>
        <w:t xml:space="preserve"> przez Strony bez zastrzeżeń Protok</w:t>
      </w:r>
      <w:r w:rsidR="007F3308" w:rsidRPr="00DB6472">
        <w:rPr>
          <w:rFonts w:ascii="Open Sans" w:hAnsi="Open Sans" w:cs="Open Sans"/>
        </w:rPr>
        <w:t>o</w:t>
      </w:r>
      <w:r w:rsidR="002D0164" w:rsidRPr="00DB6472">
        <w:rPr>
          <w:rFonts w:ascii="Open Sans" w:hAnsi="Open Sans" w:cs="Open Sans"/>
        </w:rPr>
        <w:t>le</w:t>
      </w:r>
      <w:r w:rsidR="007F3308" w:rsidRPr="00DB6472">
        <w:rPr>
          <w:rFonts w:ascii="Open Sans" w:hAnsi="Open Sans" w:cs="Open Sans"/>
        </w:rPr>
        <w:t xml:space="preserve"> Odbioru</w:t>
      </w:r>
      <w:r w:rsidR="00010F47" w:rsidRPr="00DB6472">
        <w:rPr>
          <w:rFonts w:ascii="Open Sans" w:hAnsi="Open Sans" w:cs="Open Sans"/>
        </w:rPr>
        <w:t xml:space="preserve"> Przedmiotu Umowy</w:t>
      </w:r>
      <w:r w:rsidR="007F3308" w:rsidRPr="00DB6472">
        <w:rPr>
          <w:rFonts w:ascii="Open Sans" w:hAnsi="Open Sans" w:cs="Open Sans"/>
        </w:rPr>
        <w:t>, o którym mowa w § 6</w:t>
      </w:r>
      <w:r w:rsidR="00DB6472">
        <w:rPr>
          <w:rFonts w:ascii="Open Sans" w:hAnsi="Open Sans" w:cs="Open Sans"/>
        </w:rPr>
        <w:t xml:space="preserve"> ust. 5</w:t>
      </w:r>
      <w:r w:rsidR="00010F47" w:rsidRPr="00DB6472">
        <w:rPr>
          <w:rFonts w:ascii="Open Sans" w:hAnsi="Open Sans" w:cs="Open Sans"/>
        </w:rPr>
        <w:t xml:space="preserve"> Umowy</w:t>
      </w:r>
      <w:r w:rsidRPr="00DB6472">
        <w:rPr>
          <w:rFonts w:ascii="Open Sans" w:hAnsi="Open Sans" w:cs="Open Sans"/>
        </w:rPr>
        <w:t>.</w:t>
      </w:r>
    </w:p>
    <w:p w14:paraId="6FA240E7" w14:textId="77777777" w:rsidR="00DB6472" w:rsidRDefault="00191AA8" w:rsidP="00DB6472">
      <w:pPr>
        <w:pStyle w:val="Kolorowalistaakcent11"/>
        <w:numPr>
          <w:ilvl w:val="0"/>
          <w:numId w:val="31"/>
        </w:numPr>
        <w:shd w:val="clear" w:color="auto" w:fill="FFFFFF"/>
        <w:tabs>
          <w:tab w:val="clear" w:pos="360"/>
          <w:tab w:val="num" w:pos="142"/>
          <w:tab w:val="num" w:pos="284"/>
        </w:tabs>
        <w:spacing w:line="360" w:lineRule="auto"/>
        <w:ind w:left="284" w:hanging="284"/>
        <w:rPr>
          <w:rFonts w:ascii="Open Sans" w:hAnsi="Open Sans" w:cs="Open Sans"/>
        </w:rPr>
      </w:pPr>
      <w:r w:rsidRPr="00DB6472">
        <w:rPr>
          <w:rFonts w:ascii="Open Sans" w:hAnsi="Open Sans" w:cs="Open Sans"/>
        </w:rPr>
        <w:t>Wykonawca zobowiązuje się do zapewnie</w:t>
      </w:r>
      <w:r w:rsidR="00DB6472">
        <w:rPr>
          <w:rFonts w:ascii="Open Sans" w:hAnsi="Open Sans" w:cs="Open Sans"/>
        </w:rPr>
        <w:t>nia Zamawiającemu - na zasadach</w:t>
      </w:r>
    </w:p>
    <w:p w14:paraId="1740173F" w14:textId="5EBD9290" w:rsidR="00191AA8" w:rsidRPr="00DB6472" w:rsidRDefault="00DB6472" w:rsidP="00DB6472">
      <w:pPr>
        <w:pStyle w:val="Kolorowalistaakcent11"/>
        <w:shd w:val="clear" w:color="auto" w:fill="FFFFFF"/>
        <w:tabs>
          <w:tab w:val="num" w:pos="284"/>
        </w:tabs>
        <w:spacing w:line="360" w:lineRule="auto"/>
        <w:ind w:left="284" w:hanging="284"/>
        <w:rPr>
          <w:rFonts w:ascii="Open Sans" w:hAnsi="Open Sans" w:cs="Open Sans"/>
        </w:rPr>
      </w:pPr>
      <w:r>
        <w:rPr>
          <w:rFonts w:ascii="Open Sans" w:hAnsi="Open Sans" w:cs="Open Sans"/>
        </w:rPr>
        <w:tab/>
      </w:r>
      <w:r w:rsidR="00191AA8" w:rsidRPr="00DB6472">
        <w:rPr>
          <w:rFonts w:ascii="Open Sans" w:hAnsi="Open Sans" w:cs="Open Sans"/>
        </w:rPr>
        <w:t xml:space="preserve">opisanych w § 8 Umowy – </w:t>
      </w:r>
      <w:r w:rsidR="00010F47" w:rsidRPr="00DB6472">
        <w:rPr>
          <w:rFonts w:ascii="Open Sans" w:hAnsi="Open Sans" w:cs="Open Sans"/>
        </w:rPr>
        <w:t>licencj</w:t>
      </w:r>
      <w:r w:rsidR="00C65B71" w:rsidRPr="00DB6472">
        <w:rPr>
          <w:rFonts w:ascii="Open Sans" w:hAnsi="Open Sans" w:cs="Open Sans"/>
        </w:rPr>
        <w:t>i</w:t>
      </w:r>
      <w:r w:rsidR="00191AA8" w:rsidRPr="00DB6472">
        <w:rPr>
          <w:rFonts w:ascii="Open Sans" w:hAnsi="Open Sans" w:cs="Open Sans"/>
        </w:rPr>
        <w:t xml:space="preserve"> dla oferowanego Systemu</w:t>
      </w:r>
      <w:r w:rsidR="002D0164" w:rsidRPr="00DB6472">
        <w:rPr>
          <w:rFonts w:ascii="Open Sans" w:hAnsi="Open Sans" w:cs="Open Sans"/>
        </w:rPr>
        <w:t>,</w:t>
      </w:r>
      <w:r w:rsidR="00191AA8" w:rsidRPr="00DB6472">
        <w:rPr>
          <w:rFonts w:ascii="Open Sans" w:hAnsi="Open Sans" w:cs="Open Sans"/>
        </w:rPr>
        <w:t xml:space="preserve"> od dnia</w:t>
      </w:r>
      <w:r w:rsidR="002D0164" w:rsidRPr="00DB6472">
        <w:rPr>
          <w:rFonts w:ascii="Open Sans" w:hAnsi="Open Sans" w:cs="Open Sans"/>
        </w:rPr>
        <w:t xml:space="preserve"> produkcyjnego uruchomienia Systemu, wskazanego w </w:t>
      </w:r>
      <w:r w:rsidR="00191AA8" w:rsidRPr="00DB6472">
        <w:rPr>
          <w:rFonts w:ascii="Open Sans" w:hAnsi="Open Sans" w:cs="Open Sans"/>
        </w:rPr>
        <w:t>podpisan</w:t>
      </w:r>
      <w:r w:rsidR="002D0164" w:rsidRPr="00DB6472">
        <w:rPr>
          <w:rFonts w:ascii="Open Sans" w:hAnsi="Open Sans" w:cs="Open Sans"/>
        </w:rPr>
        <w:t>ym</w:t>
      </w:r>
      <w:r w:rsidR="00191AA8" w:rsidRPr="00DB6472">
        <w:rPr>
          <w:rFonts w:ascii="Open Sans" w:hAnsi="Open Sans" w:cs="Open Sans"/>
        </w:rPr>
        <w:t xml:space="preserve"> bez zastrzeżeń Protoko</w:t>
      </w:r>
      <w:r w:rsidR="002D0164" w:rsidRPr="00DB6472">
        <w:rPr>
          <w:rFonts w:ascii="Open Sans" w:hAnsi="Open Sans" w:cs="Open Sans"/>
        </w:rPr>
        <w:t>le</w:t>
      </w:r>
      <w:r w:rsidR="00191AA8" w:rsidRPr="00DB6472">
        <w:rPr>
          <w:rFonts w:ascii="Open Sans" w:hAnsi="Open Sans" w:cs="Open Sans"/>
        </w:rPr>
        <w:t xml:space="preserve"> Odbioru</w:t>
      </w:r>
      <w:r w:rsidR="00010F47" w:rsidRPr="00DB6472">
        <w:rPr>
          <w:rFonts w:ascii="Open Sans" w:hAnsi="Open Sans" w:cs="Open Sans"/>
        </w:rPr>
        <w:t xml:space="preserve"> Przedmiotu Umowy, o którym mowa w § </w:t>
      </w:r>
      <w:r w:rsidR="006728FD" w:rsidRPr="00DB6472">
        <w:rPr>
          <w:rFonts w:ascii="Open Sans" w:hAnsi="Open Sans" w:cs="Open Sans"/>
        </w:rPr>
        <w:t>6</w:t>
      </w:r>
      <w:r>
        <w:rPr>
          <w:rFonts w:ascii="Open Sans" w:hAnsi="Open Sans" w:cs="Open Sans"/>
        </w:rPr>
        <w:t xml:space="preserve"> ust. 5</w:t>
      </w:r>
      <w:r w:rsidR="00010F47" w:rsidRPr="00DB6472">
        <w:rPr>
          <w:rFonts w:ascii="Open Sans" w:hAnsi="Open Sans" w:cs="Open Sans"/>
        </w:rPr>
        <w:t xml:space="preserve"> Umowy</w:t>
      </w:r>
      <w:r w:rsidR="00191AA8" w:rsidRPr="00DB6472">
        <w:rPr>
          <w:rFonts w:ascii="Open Sans" w:hAnsi="Open Sans" w:cs="Open Sans"/>
        </w:rPr>
        <w:t>.</w:t>
      </w:r>
    </w:p>
    <w:p w14:paraId="51674E33" w14:textId="26FD81EB" w:rsidR="00EE1489" w:rsidRPr="00DB6472" w:rsidRDefault="00191AA8" w:rsidP="00DB6472">
      <w:pPr>
        <w:pStyle w:val="Kolorowalistaakcent11"/>
        <w:numPr>
          <w:ilvl w:val="0"/>
          <w:numId w:val="31"/>
        </w:numPr>
        <w:shd w:val="clear" w:color="auto" w:fill="FFFFFF"/>
        <w:tabs>
          <w:tab w:val="clear" w:pos="360"/>
          <w:tab w:val="num" w:pos="142"/>
          <w:tab w:val="num" w:pos="284"/>
        </w:tabs>
        <w:spacing w:after="240" w:line="360" w:lineRule="auto"/>
        <w:ind w:left="284" w:hanging="284"/>
        <w:contextualSpacing w:val="0"/>
        <w:rPr>
          <w:rFonts w:ascii="Open Sans" w:hAnsi="Open Sans" w:cs="Open Sans"/>
        </w:rPr>
      </w:pPr>
      <w:r w:rsidRPr="00DB6472">
        <w:rPr>
          <w:rFonts w:ascii="Open Sans" w:hAnsi="Open Sans" w:cs="Open Sans"/>
        </w:rPr>
        <w:t xml:space="preserve">Wykonawca zobowiązuje się do zapewnienia usługi utrzymania Systemu, o której mowa w § 1 ust. 2 pkt </w:t>
      </w:r>
      <w:r w:rsidR="007E7AB9" w:rsidRPr="00DB6472">
        <w:rPr>
          <w:rFonts w:ascii="Open Sans" w:hAnsi="Open Sans" w:cs="Open Sans"/>
        </w:rPr>
        <w:t>4</w:t>
      </w:r>
      <w:r w:rsidRPr="00DB6472">
        <w:rPr>
          <w:rFonts w:ascii="Open Sans" w:hAnsi="Open Sans" w:cs="Open Sans"/>
        </w:rPr>
        <w:t xml:space="preserve"> Umowy </w:t>
      </w:r>
      <w:r w:rsidR="007E7AB9" w:rsidRPr="00DB6472">
        <w:rPr>
          <w:rFonts w:ascii="Open Sans" w:hAnsi="Open Sans" w:cs="Open Sans"/>
        </w:rPr>
        <w:t xml:space="preserve">przez </w:t>
      </w:r>
      <w:r w:rsidRPr="00DB6472">
        <w:rPr>
          <w:rFonts w:ascii="Open Sans" w:hAnsi="Open Sans" w:cs="Open Sans"/>
        </w:rPr>
        <w:t xml:space="preserve">okres </w:t>
      </w:r>
      <w:r w:rsidR="0043546B">
        <w:rPr>
          <w:rFonts w:ascii="Open Sans" w:hAnsi="Open Sans" w:cs="Open Sans"/>
          <w:b/>
        </w:rPr>
        <w:t>6</w:t>
      </w:r>
      <w:r w:rsidR="0043546B" w:rsidRPr="00DB6472">
        <w:rPr>
          <w:rFonts w:ascii="Open Sans" w:hAnsi="Open Sans" w:cs="Open Sans"/>
          <w:b/>
        </w:rPr>
        <w:t xml:space="preserve"> </w:t>
      </w:r>
      <w:r w:rsidRPr="00DB6472">
        <w:rPr>
          <w:rFonts w:ascii="Open Sans" w:hAnsi="Open Sans" w:cs="Open Sans"/>
          <w:b/>
        </w:rPr>
        <w:t>miesięcy</w:t>
      </w:r>
      <w:r w:rsidRPr="00DB6472">
        <w:rPr>
          <w:rFonts w:ascii="Open Sans" w:hAnsi="Open Sans" w:cs="Open Sans"/>
        </w:rPr>
        <w:t xml:space="preserve">, </w:t>
      </w:r>
      <w:r w:rsidRPr="00DB6472">
        <w:rPr>
          <w:rFonts w:ascii="Open Sans" w:hAnsi="Open Sans" w:cs="Open Sans"/>
          <w:bCs/>
        </w:rPr>
        <w:t>liczonych od dnia</w:t>
      </w:r>
      <w:r w:rsidR="002D0164" w:rsidRPr="00DB6472">
        <w:rPr>
          <w:rFonts w:ascii="Open Sans" w:hAnsi="Open Sans" w:cs="Open Sans"/>
          <w:bCs/>
        </w:rPr>
        <w:t xml:space="preserve"> </w:t>
      </w:r>
      <w:r w:rsidR="002D0164" w:rsidRPr="00DB6472">
        <w:rPr>
          <w:rFonts w:ascii="Open Sans" w:hAnsi="Open Sans" w:cs="Open Sans"/>
        </w:rPr>
        <w:t>produkcyjnego uruchomienia Systemu, wskazanego w</w:t>
      </w:r>
      <w:r w:rsidRPr="00DB6472">
        <w:rPr>
          <w:rFonts w:ascii="Open Sans" w:hAnsi="Open Sans" w:cs="Open Sans"/>
          <w:bCs/>
        </w:rPr>
        <w:t xml:space="preserve"> </w:t>
      </w:r>
      <w:r w:rsidRPr="00DB6472">
        <w:rPr>
          <w:rFonts w:ascii="Open Sans" w:hAnsi="Open Sans" w:cs="Open Sans"/>
        </w:rPr>
        <w:t>podpisan</w:t>
      </w:r>
      <w:r w:rsidR="002D0164" w:rsidRPr="00DB6472">
        <w:rPr>
          <w:rFonts w:ascii="Open Sans" w:hAnsi="Open Sans" w:cs="Open Sans"/>
        </w:rPr>
        <w:t>ym</w:t>
      </w:r>
      <w:r w:rsidRPr="00DB6472">
        <w:rPr>
          <w:rFonts w:ascii="Open Sans" w:hAnsi="Open Sans" w:cs="Open Sans"/>
        </w:rPr>
        <w:t xml:space="preserve"> bez zastrzeżeń Protoko</w:t>
      </w:r>
      <w:r w:rsidR="002D0164" w:rsidRPr="00DB6472">
        <w:rPr>
          <w:rFonts w:ascii="Open Sans" w:hAnsi="Open Sans" w:cs="Open Sans"/>
        </w:rPr>
        <w:t>le</w:t>
      </w:r>
      <w:r w:rsidRPr="00DB6472">
        <w:rPr>
          <w:rFonts w:ascii="Open Sans" w:hAnsi="Open Sans" w:cs="Open Sans"/>
        </w:rPr>
        <w:t xml:space="preserve"> Odbioru</w:t>
      </w:r>
      <w:r w:rsidR="006728FD" w:rsidRPr="00DB6472">
        <w:rPr>
          <w:rFonts w:ascii="Open Sans" w:hAnsi="Open Sans" w:cs="Open Sans"/>
        </w:rPr>
        <w:t xml:space="preserve"> Przedmiotu Umowy</w:t>
      </w:r>
      <w:r w:rsidRPr="00DB6472">
        <w:rPr>
          <w:rFonts w:ascii="Open Sans" w:hAnsi="Open Sans" w:cs="Open Sans"/>
        </w:rPr>
        <w:t xml:space="preserve">, o którym mowa w </w:t>
      </w:r>
      <w:r w:rsidR="00010F47" w:rsidRPr="00DB6472">
        <w:rPr>
          <w:rFonts w:ascii="Open Sans" w:hAnsi="Open Sans" w:cs="Open Sans"/>
        </w:rPr>
        <w:t xml:space="preserve">§ </w:t>
      </w:r>
      <w:r w:rsidR="006728FD" w:rsidRPr="00DB6472">
        <w:rPr>
          <w:rFonts w:ascii="Open Sans" w:hAnsi="Open Sans" w:cs="Open Sans"/>
        </w:rPr>
        <w:t>6</w:t>
      </w:r>
      <w:r w:rsidR="00DB6472">
        <w:rPr>
          <w:rFonts w:ascii="Open Sans" w:hAnsi="Open Sans" w:cs="Open Sans"/>
        </w:rPr>
        <w:t xml:space="preserve"> ust. 5</w:t>
      </w:r>
      <w:r w:rsidRPr="00DB6472">
        <w:rPr>
          <w:rFonts w:ascii="Open Sans" w:hAnsi="Open Sans" w:cs="Open Sans"/>
        </w:rPr>
        <w:t xml:space="preserve"> Umowy.</w:t>
      </w:r>
    </w:p>
    <w:p w14:paraId="4CF06BFF" w14:textId="14445651" w:rsidR="00EB645A" w:rsidRPr="00DB6472" w:rsidRDefault="000479DB" w:rsidP="00C65B71">
      <w:pPr>
        <w:tabs>
          <w:tab w:val="center" w:pos="4535"/>
          <w:tab w:val="left" w:pos="7638"/>
        </w:tabs>
        <w:spacing w:line="360" w:lineRule="auto"/>
        <w:rPr>
          <w:rFonts w:ascii="Open Sans" w:hAnsi="Open Sans" w:cs="Open Sans"/>
          <w:b/>
          <w:bCs/>
        </w:rPr>
      </w:pPr>
      <w:r w:rsidRPr="00DB6472">
        <w:rPr>
          <w:rFonts w:ascii="Open Sans" w:hAnsi="Open Sans" w:cs="Open Sans"/>
          <w:b/>
          <w:bCs/>
        </w:rPr>
        <w:t>§ 5</w:t>
      </w:r>
    </w:p>
    <w:p w14:paraId="0D8A8EE1" w14:textId="1C2451A5" w:rsidR="007E7AB9" w:rsidRPr="00DB6472" w:rsidRDefault="00EB645A" w:rsidP="00C65B71">
      <w:pPr>
        <w:spacing w:line="360" w:lineRule="auto"/>
        <w:rPr>
          <w:rFonts w:ascii="Open Sans" w:hAnsi="Open Sans" w:cs="Open Sans"/>
          <w:b/>
        </w:rPr>
      </w:pPr>
      <w:r w:rsidRPr="00DB6472">
        <w:rPr>
          <w:rFonts w:ascii="Open Sans" w:hAnsi="Open Sans" w:cs="Open Sans"/>
          <w:b/>
        </w:rPr>
        <w:t>WARUN</w:t>
      </w:r>
      <w:r w:rsidR="00010F47" w:rsidRPr="00DB6472">
        <w:rPr>
          <w:rFonts w:ascii="Open Sans" w:hAnsi="Open Sans" w:cs="Open Sans"/>
          <w:b/>
        </w:rPr>
        <w:t xml:space="preserve">KI REALIZACJI PRZEDMIOTU UMOWY </w:t>
      </w:r>
    </w:p>
    <w:p w14:paraId="1798033D" w14:textId="610720C9" w:rsidR="007E7AB9" w:rsidRPr="00DB6472" w:rsidRDefault="007E7AB9" w:rsidP="00C65B71">
      <w:pPr>
        <w:pStyle w:val="Kolorowalistaakcent11"/>
        <w:numPr>
          <w:ilvl w:val="0"/>
          <w:numId w:val="32"/>
        </w:numPr>
        <w:tabs>
          <w:tab w:val="left" w:pos="284"/>
        </w:tabs>
        <w:spacing w:line="360" w:lineRule="auto"/>
        <w:ind w:left="284" w:hanging="284"/>
        <w:rPr>
          <w:rFonts w:ascii="Open Sans" w:hAnsi="Open Sans" w:cs="Open Sans"/>
          <w:b/>
          <w:bCs/>
        </w:rPr>
      </w:pPr>
      <w:r w:rsidRPr="00DB6472">
        <w:rPr>
          <w:rFonts w:ascii="Open Sans" w:hAnsi="Open Sans" w:cs="Open Sans"/>
          <w:bCs/>
        </w:rPr>
        <w:t>Wszelkie czynności wskazane w Umowie i z nią związane,</w:t>
      </w:r>
      <w:r w:rsidR="004B71A0" w:rsidRPr="00DB6472">
        <w:rPr>
          <w:rFonts w:ascii="Open Sans" w:hAnsi="Open Sans" w:cs="Open Sans"/>
          <w:bCs/>
        </w:rPr>
        <w:t xml:space="preserve"> które wymagają współ</w:t>
      </w:r>
      <w:r w:rsidR="00245203" w:rsidRPr="00DB6472">
        <w:rPr>
          <w:rFonts w:ascii="Open Sans" w:hAnsi="Open Sans" w:cs="Open Sans"/>
          <w:bCs/>
        </w:rPr>
        <w:t xml:space="preserve">działania Zamawiającego, </w:t>
      </w:r>
      <w:r w:rsidRPr="00DB6472">
        <w:rPr>
          <w:rFonts w:ascii="Open Sans" w:hAnsi="Open Sans" w:cs="Open Sans"/>
          <w:bCs/>
        </w:rPr>
        <w:t>w tym dostawa</w:t>
      </w:r>
      <w:r w:rsidR="00245203" w:rsidRPr="00DB6472">
        <w:rPr>
          <w:rFonts w:ascii="Open Sans" w:hAnsi="Open Sans" w:cs="Open Sans"/>
          <w:bCs/>
        </w:rPr>
        <w:t xml:space="preserve">, wdrożenie </w:t>
      </w:r>
      <w:r w:rsidR="004B71A0" w:rsidRPr="00DB6472">
        <w:rPr>
          <w:rFonts w:ascii="Open Sans" w:hAnsi="Open Sans" w:cs="Open Sans"/>
          <w:bCs/>
        </w:rPr>
        <w:t xml:space="preserve">i </w:t>
      </w:r>
      <w:r w:rsidR="00F8272A" w:rsidRPr="00DB6472">
        <w:rPr>
          <w:rFonts w:ascii="Open Sans" w:hAnsi="Open Sans" w:cs="Open Sans"/>
          <w:bCs/>
        </w:rPr>
        <w:t xml:space="preserve">uruchomienie </w:t>
      </w:r>
      <w:r w:rsidR="004B71A0" w:rsidRPr="00DB6472">
        <w:rPr>
          <w:rFonts w:ascii="Open Sans" w:hAnsi="Open Sans" w:cs="Open Sans"/>
          <w:bCs/>
        </w:rPr>
        <w:lastRenderedPageBreak/>
        <w:t>Systemu</w:t>
      </w:r>
      <w:r w:rsidRPr="00DB6472">
        <w:rPr>
          <w:rFonts w:ascii="Open Sans" w:hAnsi="Open Sans" w:cs="Open Sans"/>
          <w:bCs/>
        </w:rPr>
        <w:t>, realizowane będą przez Wykonawcę w dni robocze</w:t>
      </w:r>
      <w:r w:rsidR="0003578A" w:rsidRPr="00DB6472">
        <w:rPr>
          <w:rStyle w:val="Odwoanieprzypisudolnego"/>
          <w:rFonts w:ascii="Open Sans" w:hAnsi="Open Sans" w:cs="Open Sans"/>
          <w:bCs/>
        </w:rPr>
        <w:footnoteReference w:id="4"/>
      </w:r>
      <w:r w:rsidRPr="00DB6472">
        <w:rPr>
          <w:rFonts w:ascii="Open Sans" w:hAnsi="Open Sans" w:cs="Open Sans"/>
          <w:bCs/>
        </w:rPr>
        <w:t xml:space="preserve"> w godzinach pracy Zamawiającego (miedzy godzinami 8.15-16.15), a jeżeli okaże się to niezbędne, za uprzednią zgodą Zamawiającego, mogą być one realizowane również poza godzinami pracy Zamawiającego, w terminie uzgodnionym z Zamawiającym.</w:t>
      </w:r>
    </w:p>
    <w:p w14:paraId="3DC10929" w14:textId="77777777" w:rsidR="007E7AB9" w:rsidRPr="00DB6472" w:rsidRDefault="007E7AB9" w:rsidP="00C65B71">
      <w:pPr>
        <w:pStyle w:val="Kolorowalistaakcent11"/>
        <w:numPr>
          <w:ilvl w:val="0"/>
          <w:numId w:val="32"/>
        </w:numPr>
        <w:tabs>
          <w:tab w:val="left" w:pos="284"/>
        </w:tabs>
        <w:spacing w:line="360" w:lineRule="auto"/>
        <w:ind w:left="284" w:hanging="284"/>
        <w:rPr>
          <w:rFonts w:ascii="Open Sans" w:hAnsi="Open Sans" w:cs="Open Sans"/>
          <w:b/>
          <w:bCs/>
        </w:rPr>
      </w:pPr>
      <w:r w:rsidRPr="00DB6472">
        <w:rPr>
          <w:rFonts w:ascii="Open Sans" w:hAnsi="Open Sans" w:cs="Open Sans"/>
        </w:rPr>
        <w:t xml:space="preserve">Wykonawca zobowiązany jest zrealizować Przedmiot Umowy na własny koszt i ryzyko. </w:t>
      </w:r>
    </w:p>
    <w:p w14:paraId="3189471B" w14:textId="77777777" w:rsidR="007E7AB9" w:rsidRPr="00DB6472" w:rsidRDefault="007E7AB9" w:rsidP="00C65B71">
      <w:pPr>
        <w:pStyle w:val="Kolorowalistaakcent11"/>
        <w:numPr>
          <w:ilvl w:val="0"/>
          <w:numId w:val="32"/>
        </w:numPr>
        <w:tabs>
          <w:tab w:val="left" w:pos="284"/>
        </w:tabs>
        <w:spacing w:line="360" w:lineRule="auto"/>
        <w:ind w:left="284" w:hanging="284"/>
        <w:rPr>
          <w:rFonts w:ascii="Open Sans" w:hAnsi="Open Sans" w:cs="Open Sans"/>
          <w:b/>
          <w:bCs/>
        </w:rPr>
      </w:pPr>
      <w:r w:rsidRPr="00DB6472">
        <w:rPr>
          <w:rFonts w:ascii="Open Sans" w:hAnsi="Open Sans" w:cs="Open Sans"/>
        </w:rPr>
        <w:t>Wszelkie bieżące prace podejmowane przez Wykonawcę, związane z realizacją Przedmiotu Umowy, będą uzgadniane każdorazowo według potrzeb przez Strony.</w:t>
      </w:r>
    </w:p>
    <w:p w14:paraId="7A79AF25" w14:textId="77777777" w:rsidR="007E7AB9" w:rsidRPr="00DB6472" w:rsidRDefault="007E7AB9" w:rsidP="00C65B71">
      <w:pPr>
        <w:pStyle w:val="Kolorowalistaakcent11"/>
        <w:numPr>
          <w:ilvl w:val="0"/>
          <w:numId w:val="32"/>
        </w:numPr>
        <w:tabs>
          <w:tab w:val="left" w:pos="284"/>
        </w:tabs>
        <w:spacing w:line="360" w:lineRule="auto"/>
        <w:ind w:left="284" w:hanging="284"/>
        <w:rPr>
          <w:rFonts w:ascii="Open Sans" w:hAnsi="Open Sans" w:cs="Open Sans"/>
          <w:b/>
          <w:bCs/>
        </w:rPr>
      </w:pPr>
      <w:r w:rsidRPr="00DB6472">
        <w:rPr>
          <w:rFonts w:ascii="Open Sans" w:hAnsi="Open Sans" w:cs="Open Sans"/>
        </w:rPr>
        <w:t>Wykonawca zapewnia, iż wszystkie prace prowadzone w związku z wykonaniem niniejszej Umowy będą prowadzone w sposób minimalizujący zakłócenia organizacji pracy Zamawiającego.</w:t>
      </w:r>
    </w:p>
    <w:p w14:paraId="4DC80592" w14:textId="3FE26850" w:rsidR="007E7AB9" w:rsidRPr="00DB6472" w:rsidRDefault="007E7AB9" w:rsidP="00C65B71">
      <w:pPr>
        <w:pStyle w:val="Kolorowalistaakcent11"/>
        <w:numPr>
          <w:ilvl w:val="0"/>
          <w:numId w:val="32"/>
        </w:numPr>
        <w:tabs>
          <w:tab w:val="left" w:pos="284"/>
        </w:tabs>
        <w:spacing w:after="240" w:line="360" w:lineRule="auto"/>
        <w:ind w:left="284" w:hanging="284"/>
        <w:contextualSpacing w:val="0"/>
        <w:rPr>
          <w:rFonts w:ascii="Open Sans" w:hAnsi="Open Sans" w:cs="Open Sans"/>
          <w:b/>
          <w:bCs/>
        </w:rPr>
      </w:pPr>
      <w:r w:rsidRPr="00DB6472">
        <w:rPr>
          <w:rFonts w:ascii="Open Sans" w:hAnsi="Open Sans" w:cs="Open Sans"/>
        </w:rPr>
        <w:t>Strony zobowiązują się dołożyć wszelkich starań celem najefektywniejszej realizacji Umowy, w szczególności polegających na niezwłocznym przekazywaniu drugiej Stronie niezbędnych informacji mających znaczenie dla realizacji podjętych niniejszą Umową zobowiązań.</w:t>
      </w:r>
    </w:p>
    <w:p w14:paraId="1F9151B2" w14:textId="2A034267" w:rsidR="00EB645A" w:rsidRPr="00DB6472" w:rsidRDefault="000479DB" w:rsidP="00C65B71">
      <w:pPr>
        <w:tabs>
          <w:tab w:val="left" w:pos="0"/>
          <w:tab w:val="left" w:pos="5806"/>
        </w:tabs>
        <w:spacing w:line="360" w:lineRule="auto"/>
        <w:rPr>
          <w:rFonts w:ascii="Open Sans" w:hAnsi="Open Sans" w:cs="Open Sans"/>
        </w:rPr>
      </w:pPr>
      <w:r w:rsidRPr="00DB6472">
        <w:rPr>
          <w:rFonts w:ascii="Open Sans" w:hAnsi="Open Sans" w:cs="Open Sans"/>
          <w:b/>
          <w:bCs/>
        </w:rPr>
        <w:t>§ 6</w:t>
      </w:r>
    </w:p>
    <w:p w14:paraId="24F7E771" w14:textId="4BF726AB" w:rsidR="00EB645A" w:rsidRPr="00DB6472" w:rsidRDefault="00EB645A" w:rsidP="00C65B71">
      <w:pPr>
        <w:spacing w:line="360" w:lineRule="auto"/>
        <w:rPr>
          <w:rFonts w:ascii="Open Sans" w:hAnsi="Open Sans" w:cs="Open Sans"/>
          <w:bCs/>
        </w:rPr>
      </w:pPr>
      <w:bookmarkStart w:id="1" w:name="bookmark12"/>
      <w:r w:rsidRPr="00DB6472">
        <w:rPr>
          <w:rStyle w:val="Nagwek10"/>
          <w:rFonts w:ascii="Open Sans" w:hAnsi="Open Sans" w:cs="Open Sans"/>
        </w:rPr>
        <w:t>PROCEDURA ODBIORU PRZEDMIOTU UMOWY</w:t>
      </w:r>
      <w:bookmarkEnd w:id="1"/>
      <w:r w:rsidRPr="00DB6472">
        <w:rPr>
          <w:rFonts w:ascii="Open Sans" w:hAnsi="Open Sans" w:cs="Open Sans"/>
          <w:bCs/>
        </w:rPr>
        <w:t xml:space="preserve"> </w:t>
      </w:r>
    </w:p>
    <w:p w14:paraId="284595CC" w14:textId="6B484DDD" w:rsidR="008A6DDE" w:rsidRPr="00DB6472" w:rsidRDefault="008A6DDE" w:rsidP="00C65B71">
      <w:pPr>
        <w:pStyle w:val="Akapitzlist"/>
        <w:numPr>
          <w:ilvl w:val="0"/>
          <w:numId w:val="33"/>
        </w:numPr>
        <w:autoSpaceDE w:val="0"/>
        <w:autoSpaceDN w:val="0"/>
        <w:adjustRightInd w:val="0"/>
        <w:spacing w:line="360" w:lineRule="auto"/>
        <w:ind w:left="284" w:hanging="284"/>
        <w:rPr>
          <w:rFonts w:ascii="Open Sans" w:hAnsi="Open Sans" w:cs="Open Sans"/>
        </w:rPr>
      </w:pPr>
      <w:r w:rsidRPr="00DB6472">
        <w:rPr>
          <w:rFonts w:ascii="Open Sans" w:hAnsi="Open Sans" w:cs="Open Sans"/>
        </w:rPr>
        <w:t>System zostanie przekazany do eksploatacji</w:t>
      </w:r>
      <w:r w:rsidR="002D0164" w:rsidRPr="00DB6472">
        <w:rPr>
          <w:rFonts w:ascii="Open Sans" w:hAnsi="Open Sans" w:cs="Open Sans"/>
        </w:rPr>
        <w:t xml:space="preserve"> (uruchomiony)</w:t>
      </w:r>
      <w:r w:rsidRPr="00DB6472">
        <w:rPr>
          <w:rFonts w:ascii="Open Sans" w:hAnsi="Open Sans" w:cs="Open Sans"/>
        </w:rPr>
        <w:t xml:space="preserve"> w terminie wskazanym w </w:t>
      </w:r>
      <w:r w:rsidRPr="00DB6472">
        <w:rPr>
          <w:rFonts w:ascii="Open Sans" w:hAnsi="Open Sans" w:cs="Open Sans"/>
          <w:bCs/>
        </w:rPr>
        <w:t xml:space="preserve">§ 4 ust. 1 Umowy, po przeprowadzeniu testów Systemu, w sposób określony w </w:t>
      </w:r>
      <w:r w:rsidR="00A3766B">
        <w:rPr>
          <w:rFonts w:ascii="Open Sans" w:hAnsi="Open Sans" w:cs="Open Sans"/>
          <w:bCs/>
        </w:rPr>
        <w:t>Rozdziale II</w:t>
      </w:r>
      <w:r w:rsidRPr="00DB6472">
        <w:rPr>
          <w:rFonts w:ascii="Open Sans" w:hAnsi="Open Sans" w:cs="Open Sans"/>
          <w:bCs/>
        </w:rPr>
        <w:t xml:space="preserve"> ust. 13 OPZ (Wymagania dotyczące testowania) oraz po przejściu procedury odbiorowej opisanej w Rozdziale III.</w:t>
      </w:r>
    </w:p>
    <w:p w14:paraId="4A69F1BC" w14:textId="616DB09E" w:rsidR="007E7AB9" w:rsidRPr="00DB6472" w:rsidRDefault="008A6DDE" w:rsidP="00DB6472">
      <w:pPr>
        <w:pStyle w:val="Akapitzlist"/>
        <w:numPr>
          <w:ilvl w:val="0"/>
          <w:numId w:val="33"/>
        </w:numPr>
        <w:autoSpaceDE w:val="0"/>
        <w:autoSpaceDN w:val="0"/>
        <w:adjustRightInd w:val="0"/>
        <w:spacing w:line="360" w:lineRule="auto"/>
        <w:ind w:left="284" w:hanging="284"/>
        <w:rPr>
          <w:rFonts w:ascii="Open Sans" w:hAnsi="Open Sans" w:cs="Open Sans"/>
        </w:rPr>
      </w:pPr>
      <w:r w:rsidRPr="00DB6472">
        <w:rPr>
          <w:rFonts w:ascii="Open Sans" w:hAnsi="Open Sans" w:cs="Open Sans"/>
        </w:rPr>
        <w:t xml:space="preserve">Najpóźniej w terminie wskazanym w </w:t>
      </w:r>
      <w:r w:rsidRPr="00DB6472">
        <w:rPr>
          <w:rFonts w:ascii="Open Sans" w:hAnsi="Open Sans" w:cs="Open Sans"/>
          <w:bCs/>
        </w:rPr>
        <w:t>§ 4 ust. 1 Umowy Wykonawca przekaże Zamawiającemu wszystkie elementy wskazane w OPZ</w:t>
      </w:r>
      <w:r w:rsidR="002D0164" w:rsidRPr="00DB6472">
        <w:rPr>
          <w:rFonts w:ascii="Open Sans" w:hAnsi="Open Sans" w:cs="Open Sans"/>
          <w:bCs/>
        </w:rPr>
        <w:t>,</w:t>
      </w:r>
      <w:r w:rsidRPr="00DB6472">
        <w:rPr>
          <w:rFonts w:ascii="Open Sans" w:hAnsi="Open Sans" w:cs="Open Sans"/>
          <w:bCs/>
        </w:rPr>
        <w:t xml:space="preserve"> niezbędne do </w:t>
      </w:r>
      <w:r w:rsidRPr="00DB6472">
        <w:rPr>
          <w:rFonts w:ascii="Open Sans" w:hAnsi="Open Sans" w:cs="Open Sans"/>
          <w:bCs/>
        </w:rPr>
        <w:lastRenderedPageBreak/>
        <w:t xml:space="preserve">uruchomienia Systemu, w tym </w:t>
      </w:r>
      <w:r w:rsidR="00F10AA4" w:rsidRPr="00DB6472">
        <w:rPr>
          <w:rFonts w:ascii="Open Sans" w:hAnsi="Open Sans" w:cs="Open Sans"/>
          <w:bCs/>
        </w:rPr>
        <w:t>w szczególności</w:t>
      </w:r>
      <w:r w:rsidR="008526CD" w:rsidRPr="00DB6472">
        <w:rPr>
          <w:rFonts w:ascii="Open Sans" w:hAnsi="Open Sans" w:cs="Open Sans"/>
          <w:bCs/>
        </w:rPr>
        <w:t>:</w:t>
      </w:r>
      <w:r w:rsidR="00F10AA4" w:rsidRPr="00DB6472">
        <w:rPr>
          <w:rFonts w:ascii="Open Sans" w:hAnsi="Open Sans" w:cs="Open Sans"/>
          <w:bCs/>
        </w:rPr>
        <w:t xml:space="preserve"> </w:t>
      </w:r>
      <w:r w:rsidRPr="00DB6472">
        <w:rPr>
          <w:rFonts w:ascii="Open Sans" w:hAnsi="Open Sans" w:cs="Open Sans"/>
          <w:bCs/>
        </w:rPr>
        <w:t xml:space="preserve">dostępy, kody źródłowe, </w:t>
      </w:r>
      <w:r w:rsidR="00F10AA4" w:rsidRPr="00DB6472">
        <w:rPr>
          <w:rFonts w:ascii="Open Sans" w:hAnsi="Open Sans" w:cs="Open Sans"/>
          <w:bCs/>
        </w:rPr>
        <w:t xml:space="preserve">aktualny backup produkcyjnej </w:t>
      </w:r>
      <w:r w:rsidRPr="00DB6472">
        <w:rPr>
          <w:rFonts w:ascii="Open Sans" w:hAnsi="Open Sans" w:cs="Open Sans"/>
          <w:bCs/>
        </w:rPr>
        <w:t>bazy danych oraz ostateczną wersję dokumentacji Systemu</w:t>
      </w:r>
      <w:r w:rsidR="008526CD" w:rsidRPr="00DB6472">
        <w:rPr>
          <w:rFonts w:ascii="Open Sans" w:hAnsi="Open Sans" w:cs="Open Sans"/>
          <w:bCs/>
        </w:rPr>
        <w:t>,</w:t>
      </w:r>
      <w:r w:rsidRPr="00DB6472">
        <w:rPr>
          <w:rFonts w:ascii="Open Sans" w:hAnsi="Open Sans" w:cs="Open Sans"/>
          <w:bCs/>
        </w:rPr>
        <w:t xml:space="preserve"> </w:t>
      </w:r>
      <w:r w:rsidR="00F10AA4" w:rsidRPr="00DB6472">
        <w:rPr>
          <w:rFonts w:ascii="Open Sans" w:hAnsi="Open Sans" w:cs="Open Sans"/>
        </w:rPr>
        <w:t>elektronicznie (</w:t>
      </w:r>
      <w:r w:rsidR="002D0164" w:rsidRPr="00DB6472">
        <w:rPr>
          <w:rFonts w:ascii="Open Sans" w:hAnsi="Open Sans" w:cs="Open Sans"/>
        </w:rPr>
        <w:t xml:space="preserve">na wskazany w </w:t>
      </w:r>
      <w:r w:rsidR="002D0164" w:rsidRPr="00DB6472">
        <w:rPr>
          <w:rFonts w:ascii="Open Sans" w:hAnsi="Open Sans" w:cs="Open Sans"/>
          <w:bCs/>
        </w:rPr>
        <w:t>§ 3 ust. 2 pkt 1 Umowy</w:t>
      </w:r>
      <w:r w:rsidR="002D0164" w:rsidRPr="00DB6472">
        <w:rPr>
          <w:rFonts w:ascii="Open Sans" w:hAnsi="Open Sans" w:cs="Open Sans"/>
        </w:rPr>
        <w:t xml:space="preserve"> adres </w:t>
      </w:r>
      <w:r w:rsidR="00F10AA4" w:rsidRPr="00DB6472">
        <w:rPr>
          <w:rFonts w:ascii="Open Sans" w:hAnsi="Open Sans" w:cs="Open Sans"/>
        </w:rPr>
        <w:t>e-mail</w:t>
      </w:r>
      <w:r w:rsidR="002D0164" w:rsidRPr="00DB6472">
        <w:rPr>
          <w:rFonts w:ascii="Open Sans" w:hAnsi="Open Sans" w:cs="Open Sans"/>
        </w:rPr>
        <w:t xml:space="preserve"> Zamawiającego</w:t>
      </w:r>
      <w:r w:rsidR="00F10AA4" w:rsidRPr="00DB6472">
        <w:rPr>
          <w:rFonts w:ascii="Open Sans" w:hAnsi="Open Sans" w:cs="Open Sans"/>
        </w:rPr>
        <w:t>)</w:t>
      </w:r>
      <w:r w:rsidR="00212FF0" w:rsidRPr="00DB6472">
        <w:rPr>
          <w:rFonts w:ascii="Open Sans" w:hAnsi="Open Sans" w:cs="Open Sans"/>
        </w:rPr>
        <w:t xml:space="preserve"> lub poprzez przekazanie do siedziby Zamawiającego nośnika danych </w:t>
      </w:r>
      <w:r w:rsidR="00F10AA4" w:rsidRPr="00DB6472">
        <w:rPr>
          <w:rFonts w:ascii="Open Sans" w:hAnsi="Open Sans" w:cs="Open Sans"/>
        </w:rPr>
        <w:t>ze wszystkim</w:t>
      </w:r>
      <w:r w:rsidR="002D0164" w:rsidRPr="00DB6472">
        <w:rPr>
          <w:rFonts w:ascii="Open Sans" w:hAnsi="Open Sans" w:cs="Open Sans"/>
        </w:rPr>
        <w:t>i</w:t>
      </w:r>
      <w:r w:rsidR="00F10AA4" w:rsidRPr="00DB6472">
        <w:rPr>
          <w:rFonts w:ascii="Open Sans" w:hAnsi="Open Sans" w:cs="Open Sans"/>
        </w:rPr>
        <w:t xml:space="preserve"> wymaganymi elementami</w:t>
      </w:r>
      <w:r w:rsidR="002D0164" w:rsidRPr="00DB6472">
        <w:rPr>
          <w:rFonts w:ascii="Open Sans" w:hAnsi="Open Sans" w:cs="Open Sans"/>
        </w:rPr>
        <w:t xml:space="preserve"> wskazanymi w OPZ</w:t>
      </w:r>
      <w:r w:rsidR="00F10AA4" w:rsidRPr="00DB6472">
        <w:rPr>
          <w:rFonts w:ascii="Open Sans" w:hAnsi="Open Sans" w:cs="Open Sans"/>
        </w:rPr>
        <w:t>.</w:t>
      </w:r>
    </w:p>
    <w:p w14:paraId="5D6B9036" w14:textId="4FDFFFBC" w:rsidR="007E7AB9" w:rsidRPr="00DB6472" w:rsidRDefault="007E7AB9" w:rsidP="00C65B71">
      <w:pPr>
        <w:pStyle w:val="Akapitzlist"/>
        <w:numPr>
          <w:ilvl w:val="0"/>
          <w:numId w:val="33"/>
        </w:numPr>
        <w:autoSpaceDE w:val="0"/>
        <w:autoSpaceDN w:val="0"/>
        <w:adjustRightInd w:val="0"/>
        <w:spacing w:line="360" w:lineRule="auto"/>
        <w:ind w:left="284" w:hanging="284"/>
        <w:rPr>
          <w:rFonts w:ascii="Open Sans" w:hAnsi="Open Sans" w:cs="Open Sans"/>
        </w:rPr>
      </w:pPr>
      <w:r w:rsidRPr="00DB6472">
        <w:rPr>
          <w:rFonts w:ascii="Open Sans" w:hAnsi="Open Sans" w:cs="Open Sans"/>
        </w:rPr>
        <w:t>Wykonawca poinformuje Zamawiającego o sposobie dostarczenia</w:t>
      </w:r>
      <w:r w:rsidR="00943237" w:rsidRPr="00DB6472">
        <w:rPr>
          <w:rFonts w:ascii="Open Sans" w:hAnsi="Open Sans" w:cs="Open Sans"/>
        </w:rPr>
        <w:t xml:space="preserve"> </w:t>
      </w:r>
      <w:r w:rsidR="00943237" w:rsidRPr="00DB6472">
        <w:rPr>
          <w:rFonts w:ascii="Open Sans" w:hAnsi="Open Sans" w:cs="Open Sans"/>
          <w:bCs/>
        </w:rPr>
        <w:t>wszystkich elementów wskazanych w OPZ, niezbędnych do uruchomienia Systemu</w:t>
      </w:r>
      <w:r w:rsidR="00245203" w:rsidRPr="00DB6472">
        <w:rPr>
          <w:rFonts w:ascii="Open Sans" w:hAnsi="Open Sans" w:cs="Open Sans"/>
        </w:rPr>
        <w:t xml:space="preserve"> </w:t>
      </w:r>
      <w:r w:rsidR="006728FD" w:rsidRPr="00DB6472">
        <w:rPr>
          <w:rFonts w:ascii="Open Sans" w:hAnsi="Open Sans" w:cs="Open Sans"/>
        </w:rPr>
        <w:t>na</w:t>
      </w:r>
      <w:r w:rsidR="00171EF3" w:rsidRPr="00DB6472">
        <w:rPr>
          <w:rFonts w:ascii="Open Sans" w:hAnsi="Open Sans" w:cs="Open Sans"/>
        </w:rPr>
        <w:t xml:space="preserve"> </w:t>
      </w:r>
      <w:r w:rsidRPr="00DB6472">
        <w:rPr>
          <w:rFonts w:ascii="Open Sans" w:hAnsi="Open Sans" w:cs="Open Sans"/>
        </w:rPr>
        <w:t xml:space="preserve">jeden </w:t>
      </w:r>
      <w:r w:rsidR="006728FD" w:rsidRPr="00DB6472">
        <w:rPr>
          <w:rFonts w:ascii="Open Sans" w:hAnsi="Open Sans" w:cs="Open Sans"/>
        </w:rPr>
        <w:t xml:space="preserve">1 </w:t>
      </w:r>
      <w:r w:rsidRPr="00DB6472">
        <w:rPr>
          <w:rFonts w:ascii="Open Sans" w:hAnsi="Open Sans" w:cs="Open Sans"/>
        </w:rPr>
        <w:t>dzień roboczy przed terminem dosta</w:t>
      </w:r>
      <w:r w:rsidR="00943237" w:rsidRPr="00DB6472">
        <w:rPr>
          <w:rFonts w:ascii="Open Sans" w:hAnsi="Open Sans" w:cs="Open Sans"/>
        </w:rPr>
        <w:t>rczenia.</w:t>
      </w:r>
    </w:p>
    <w:p w14:paraId="02885C6F" w14:textId="21E6179C" w:rsidR="007E7AB9" w:rsidRPr="00DB6472" w:rsidRDefault="007E7AB9" w:rsidP="00C65B71">
      <w:pPr>
        <w:numPr>
          <w:ilvl w:val="0"/>
          <w:numId w:val="33"/>
        </w:numPr>
        <w:autoSpaceDN w:val="0"/>
        <w:adjustRightInd w:val="0"/>
        <w:spacing w:line="360" w:lineRule="auto"/>
        <w:ind w:left="284" w:hanging="284"/>
        <w:rPr>
          <w:rFonts w:ascii="Open Sans" w:hAnsi="Open Sans" w:cs="Open Sans"/>
        </w:rPr>
      </w:pPr>
      <w:r w:rsidRPr="00DB6472">
        <w:rPr>
          <w:rFonts w:ascii="Open Sans" w:hAnsi="Open Sans" w:cs="Open Sans"/>
        </w:rPr>
        <w:t xml:space="preserve">Wykonawca wraz z przekazaniem </w:t>
      </w:r>
      <w:r w:rsidR="00DB6472">
        <w:rPr>
          <w:rFonts w:ascii="Open Sans" w:hAnsi="Open Sans" w:cs="Open Sans"/>
        </w:rPr>
        <w:t>l</w:t>
      </w:r>
      <w:r w:rsidRPr="00DB6472">
        <w:rPr>
          <w:rFonts w:ascii="Open Sans" w:hAnsi="Open Sans" w:cs="Open Sans"/>
        </w:rPr>
        <w:t>icencji</w:t>
      </w:r>
      <w:r w:rsidR="00171EF3" w:rsidRPr="00DB6472">
        <w:rPr>
          <w:rFonts w:ascii="Open Sans" w:hAnsi="Open Sans" w:cs="Open Sans"/>
        </w:rPr>
        <w:t xml:space="preserve"> na System</w:t>
      </w:r>
      <w:r w:rsidRPr="00DB6472">
        <w:rPr>
          <w:rFonts w:ascii="Open Sans" w:hAnsi="Open Sans" w:cs="Open Sans"/>
        </w:rPr>
        <w:t>, o któr</w:t>
      </w:r>
      <w:r w:rsidR="00171EF3" w:rsidRPr="00DB6472">
        <w:rPr>
          <w:rFonts w:ascii="Open Sans" w:hAnsi="Open Sans" w:cs="Open Sans"/>
        </w:rPr>
        <w:t>ej</w:t>
      </w:r>
      <w:r w:rsidRPr="00DB6472">
        <w:rPr>
          <w:rFonts w:ascii="Open Sans" w:hAnsi="Open Sans" w:cs="Open Sans"/>
        </w:rPr>
        <w:t xml:space="preserve"> mowa w ust. 1, jednak nie później niż</w:t>
      </w:r>
      <w:r w:rsidR="00171EF3" w:rsidRPr="00DB6472">
        <w:rPr>
          <w:rFonts w:ascii="Open Sans" w:hAnsi="Open Sans" w:cs="Open Sans"/>
        </w:rPr>
        <w:t xml:space="preserve"> w terminie, o którym mowa w § 4</w:t>
      </w:r>
      <w:r w:rsidRPr="00DB6472">
        <w:rPr>
          <w:rFonts w:ascii="Open Sans" w:hAnsi="Open Sans" w:cs="Open Sans"/>
        </w:rPr>
        <w:t xml:space="preserve"> ust. 1 Umowy, przedstawi Zamawiającemu </w:t>
      </w:r>
      <w:r w:rsidR="00147232" w:rsidRPr="00DB6472">
        <w:rPr>
          <w:rFonts w:ascii="Open Sans" w:hAnsi="Open Sans" w:cs="Open Sans"/>
        </w:rPr>
        <w:t xml:space="preserve">oświadczenie lub </w:t>
      </w:r>
      <w:r w:rsidRPr="00DB6472">
        <w:rPr>
          <w:rFonts w:ascii="Open Sans" w:hAnsi="Open Sans" w:cs="Open Sans"/>
        </w:rPr>
        <w:t xml:space="preserve">dokumenty potwierdzające legalność </w:t>
      </w:r>
      <w:r w:rsidR="00171EF3" w:rsidRPr="00DB6472">
        <w:rPr>
          <w:rFonts w:ascii="Open Sans" w:hAnsi="Open Sans" w:cs="Open Sans"/>
        </w:rPr>
        <w:t>Systemu</w:t>
      </w:r>
      <w:r w:rsidRPr="00DB6472">
        <w:rPr>
          <w:rFonts w:ascii="Open Sans" w:hAnsi="Open Sans" w:cs="Open Sans"/>
        </w:rPr>
        <w:t>.</w:t>
      </w:r>
    </w:p>
    <w:p w14:paraId="06578D14" w14:textId="259DD092" w:rsidR="007E7AB9" w:rsidRPr="00DB6472" w:rsidRDefault="009058A0" w:rsidP="00DB6472">
      <w:pPr>
        <w:numPr>
          <w:ilvl w:val="0"/>
          <w:numId w:val="33"/>
        </w:numPr>
        <w:spacing w:line="360" w:lineRule="auto"/>
        <w:ind w:left="284" w:hanging="284"/>
        <w:rPr>
          <w:rFonts w:ascii="Open Sans" w:hAnsi="Open Sans" w:cs="Open Sans"/>
        </w:rPr>
      </w:pPr>
      <w:r w:rsidRPr="00DB6472">
        <w:rPr>
          <w:rFonts w:ascii="Open Sans" w:hAnsi="Open Sans" w:cs="Open Sans"/>
        </w:rPr>
        <w:t xml:space="preserve">Z </w:t>
      </w:r>
      <w:r w:rsidR="006728FD" w:rsidRPr="00DB6472">
        <w:rPr>
          <w:rFonts w:ascii="Open Sans" w:hAnsi="Open Sans" w:cs="Open Sans"/>
        </w:rPr>
        <w:t>c</w:t>
      </w:r>
      <w:r w:rsidRPr="00DB6472">
        <w:rPr>
          <w:rFonts w:ascii="Open Sans" w:hAnsi="Open Sans" w:cs="Open Sans"/>
        </w:rPr>
        <w:t xml:space="preserve">zynności dostarczenia, wdrożenia, </w:t>
      </w:r>
      <w:r w:rsidR="009B52A4" w:rsidRPr="00DB6472">
        <w:rPr>
          <w:rFonts w:ascii="Open Sans" w:hAnsi="Open Sans" w:cs="Open Sans"/>
        </w:rPr>
        <w:t xml:space="preserve">uruchomienia </w:t>
      </w:r>
      <w:r w:rsidR="00171EF3" w:rsidRPr="00DB6472">
        <w:rPr>
          <w:rFonts w:ascii="Open Sans" w:hAnsi="Open Sans" w:cs="Open Sans"/>
        </w:rPr>
        <w:t>Systemu</w:t>
      </w:r>
      <w:r w:rsidR="00FE46F7" w:rsidRPr="00DB6472">
        <w:rPr>
          <w:rFonts w:ascii="Open Sans" w:hAnsi="Open Sans" w:cs="Open Sans"/>
        </w:rPr>
        <w:t>,</w:t>
      </w:r>
      <w:r w:rsidRPr="00DB6472">
        <w:rPr>
          <w:rFonts w:ascii="Open Sans" w:hAnsi="Open Sans" w:cs="Open Sans"/>
        </w:rPr>
        <w:t xml:space="preserve"> </w:t>
      </w:r>
      <w:r w:rsidR="00943237" w:rsidRPr="00DB6472">
        <w:rPr>
          <w:rFonts w:ascii="Open Sans" w:hAnsi="Open Sans" w:cs="Open Sans"/>
        </w:rPr>
        <w:t xml:space="preserve">ustanowienia </w:t>
      </w:r>
      <w:r w:rsidR="007E7AB9" w:rsidRPr="00DB6472">
        <w:rPr>
          <w:rFonts w:ascii="Open Sans" w:hAnsi="Open Sans" w:cs="Open Sans"/>
        </w:rPr>
        <w:t xml:space="preserve">prawa </w:t>
      </w:r>
      <w:r w:rsidR="00147232" w:rsidRPr="00DB6472">
        <w:rPr>
          <w:rFonts w:ascii="Open Sans" w:hAnsi="Open Sans" w:cs="Open Sans"/>
        </w:rPr>
        <w:t>do licencji</w:t>
      </w:r>
      <w:r w:rsidR="00FE46F7" w:rsidRPr="00DB6472">
        <w:rPr>
          <w:rFonts w:ascii="Open Sans" w:hAnsi="Open Sans" w:cs="Open Sans"/>
        </w:rPr>
        <w:t xml:space="preserve"> oraz </w:t>
      </w:r>
      <w:r w:rsidR="00FE46F7" w:rsidRPr="00DB6472">
        <w:rPr>
          <w:rStyle w:val="Domylnaczcionkaakapitu1"/>
          <w:rFonts w:ascii="Open Sans" w:hAnsi="Open Sans" w:cs="Open Sans"/>
        </w:rPr>
        <w:t>przekazania Zamawiającemu dokumentacji</w:t>
      </w:r>
      <w:r w:rsidR="00943237" w:rsidRPr="00DB6472">
        <w:rPr>
          <w:rStyle w:val="Domylnaczcionkaakapitu1"/>
          <w:rFonts w:ascii="Open Sans" w:hAnsi="Open Sans" w:cs="Open Sans"/>
        </w:rPr>
        <w:t xml:space="preserve"> Systemu</w:t>
      </w:r>
      <w:r w:rsidRPr="00DB6472">
        <w:rPr>
          <w:rFonts w:ascii="Open Sans" w:hAnsi="Open Sans" w:cs="Open Sans"/>
        </w:rPr>
        <w:t xml:space="preserve">, tj. czynności, o których mowa w § 1 ust. 2 pkt 1 - </w:t>
      </w:r>
      <w:r w:rsidR="00FE46F7" w:rsidRPr="00DB6472">
        <w:rPr>
          <w:rFonts w:ascii="Open Sans" w:hAnsi="Open Sans" w:cs="Open Sans"/>
        </w:rPr>
        <w:t>3</w:t>
      </w:r>
      <w:r w:rsidRPr="00DB6472">
        <w:rPr>
          <w:rFonts w:ascii="Open Sans" w:hAnsi="Open Sans" w:cs="Open Sans"/>
        </w:rPr>
        <w:t xml:space="preserve"> Umowy</w:t>
      </w:r>
      <w:r w:rsidR="00245203" w:rsidRPr="00DB6472">
        <w:rPr>
          <w:rFonts w:ascii="Open Sans" w:hAnsi="Open Sans" w:cs="Open Sans"/>
        </w:rPr>
        <w:t>,</w:t>
      </w:r>
      <w:r w:rsidR="007804F4" w:rsidRPr="00DB6472">
        <w:rPr>
          <w:rFonts w:ascii="Open Sans" w:hAnsi="Open Sans" w:cs="Open Sans"/>
        </w:rPr>
        <w:t xml:space="preserve"> jak również z przekazania kodów źródłowych Systemu, </w:t>
      </w:r>
      <w:r w:rsidRPr="00DB6472">
        <w:rPr>
          <w:rFonts w:ascii="Open Sans" w:hAnsi="Open Sans" w:cs="Open Sans"/>
        </w:rPr>
        <w:t xml:space="preserve">sporządzony zostanie </w:t>
      </w:r>
      <w:r w:rsidRPr="00DB6472">
        <w:rPr>
          <w:rFonts w:ascii="Open Sans" w:hAnsi="Open Sans" w:cs="Open Sans"/>
          <w:b/>
        </w:rPr>
        <w:t>Protokół Odbioru Przedmiotu Umowy</w:t>
      </w:r>
      <w:r w:rsidRPr="00DB6472">
        <w:rPr>
          <w:rFonts w:ascii="Open Sans" w:hAnsi="Open Sans" w:cs="Open Sans"/>
        </w:rPr>
        <w:t xml:space="preserve">, którego wzór stanowi </w:t>
      </w:r>
      <w:r w:rsidRPr="00DB6472">
        <w:rPr>
          <w:rFonts w:ascii="Open Sans" w:hAnsi="Open Sans" w:cs="Open Sans"/>
          <w:b/>
        </w:rPr>
        <w:t>Załącznik nr 5</w:t>
      </w:r>
      <w:r w:rsidRPr="00DB6472">
        <w:rPr>
          <w:rFonts w:ascii="Open Sans" w:hAnsi="Open Sans" w:cs="Open Sans"/>
        </w:rPr>
        <w:t xml:space="preserve"> do Umowy.</w:t>
      </w:r>
    </w:p>
    <w:p w14:paraId="00414CC8" w14:textId="299AEC61" w:rsidR="00010F47" w:rsidRPr="00DB6472" w:rsidRDefault="007E7AB9" w:rsidP="00C65B71">
      <w:pPr>
        <w:numPr>
          <w:ilvl w:val="0"/>
          <w:numId w:val="33"/>
        </w:numPr>
        <w:spacing w:line="360" w:lineRule="auto"/>
        <w:ind w:left="284" w:hanging="284"/>
        <w:rPr>
          <w:rFonts w:ascii="Open Sans" w:hAnsi="Open Sans" w:cs="Open Sans"/>
        </w:rPr>
      </w:pPr>
      <w:r w:rsidRPr="00DB6472">
        <w:rPr>
          <w:rFonts w:ascii="Open Sans" w:hAnsi="Open Sans" w:cs="Open Sans"/>
        </w:rPr>
        <w:t>W przypadku stwierdzenia przez Zamawiającego w Protokole</w:t>
      </w:r>
      <w:r w:rsidR="00245203" w:rsidRPr="00DB6472">
        <w:rPr>
          <w:rFonts w:ascii="Open Sans" w:hAnsi="Open Sans" w:cs="Open Sans"/>
        </w:rPr>
        <w:t xml:space="preserve"> Odbioru</w:t>
      </w:r>
      <w:r w:rsidR="006728FD" w:rsidRPr="00DB6472">
        <w:rPr>
          <w:rFonts w:ascii="Open Sans" w:hAnsi="Open Sans" w:cs="Open Sans"/>
        </w:rPr>
        <w:t xml:space="preserve"> Przedmiotu Umowy</w:t>
      </w:r>
      <w:r w:rsidR="00A3766B">
        <w:rPr>
          <w:rFonts w:ascii="Open Sans" w:hAnsi="Open Sans" w:cs="Open Sans"/>
        </w:rPr>
        <w:t>, o którym mowa w ust. 5</w:t>
      </w:r>
      <w:r w:rsidRPr="00DB6472">
        <w:rPr>
          <w:rFonts w:ascii="Open Sans" w:hAnsi="Open Sans" w:cs="Open Sans"/>
        </w:rPr>
        <w:t xml:space="preserve"> powyżej, jakichkolwiek nieprawidłowości, w tym w szczególności stwierdzenia nieprawidłowego lub niezgodnego z OPZ działania </w:t>
      </w:r>
      <w:r w:rsidR="00245203" w:rsidRPr="00DB6472">
        <w:rPr>
          <w:rFonts w:ascii="Open Sans" w:hAnsi="Open Sans" w:cs="Open Sans"/>
        </w:rPr>
        <w:t>Systemu</w:t>
      </w:r>
      <w:r w:rsidRPr="00DB6472">
        <w:rPr>
          <w:rFonts w:ascii="Open Sans" w:hAnsi="Open Sans" w:cs="Open Sans"/>
        </w:rPr>
        <w:t xml:space="preserve">, Wykonawca zobowiązany </w:t>
      </w:r>
      <w:r w:rsidR="00245203" w:rsidRPr="00DB6472">
        <w:rPr>
          <w:rFonts w:ascii="Open Sans" w:hAnsi="Open Sans" w:cs="Open Sans"/>
        </w:rPr>
        <w:t xml:space="preserve">jest </w:t>
      </w:r>
      <w:r w:rsidRPr="00DB6472">
        <w:rPr>
          <w:rFonts w:ascii="Open Sans" w:hAnsi="Open Sans" w:cs="Open Sans"/>
        </w:rPr>
        <w:t>na swój koszt do usunięcia nieprawidłowości lub dostosowania Przedmiotu Umowy do warunków wynikających z Umowy</w:t>
      </w:r>
      <w:r w:rsidR="00245203" w:rsidRPr="00DB6472">
        <w:rPr>
          <w:rFonts w:ascii="Open Sans" w:hAnsi="Open Sans" w:cs="Open Sans"/>
        </w:rPr>
        <w:t>,</w:t>
      </w:r>
      <w:r w:rsidRPr="00DB6472">
        <w:rPr>
          <w:rFonts w:ascii="Open Sans" w:hAnsi="Open Sans" w:cs="Open Sans"/>
        </w:rPr>
        <w:t xml:space="preserve"> w terminie 5 dni roboczych od dnia stwierdzenia uchybienia. Uzupełnienie </w:t>
      </w:r>
      <w:r w:rsidR="007F3308" w:rsidRPr="00DB6472">
        <w:rPr>
          <w:rFonts w:ascii="Open Sans" w:hAnsi="Open Sans" w:cs="Open Sans"/>
        </w:rPr>
        <w:t xml:space="preserve">Systemu </w:t>
      </w:r>
      <w:r w:rsidRPr="00DB6472">
        <w:rPr>
          <w:rFonts w:ascii="Open Sans" w:hAnsi="Open Sans" w:cs="Open Sans"/>
        </w:rPr>
        <w:t xml:space="preserve">lub </w:t>
      </w:r>
      <w:r w:rsidRPr="00DB6472">
        <w:rPr>
          <w:rFonts w:ascii="Open Sans" w:hAnsi="Open Sans" w:cs="Open Sans"/>
          <w:bCs/>
        </w:rPr>
        <w:t xml:space="preserve">usunięcie innych w/w wad lub nieprawidłowości </w:t>
      </w:r>
      <w:r w:rsidRPr="00DB6472">
        <w:rPr>
          <w:rFonts w:ascii="Open Sans" w:hAnsi="Open Sans" w:cs="Open Sans"/>
        </w:rPr>
        <w:t xml:space="preserve">nie zwalnia Wykonawcy z obowiązku zapłaty kary umownej za zwłokę w wykonaniu Przedmiotu Umowy, </w:t>
      </w:r>
      <w:r w:rsidR="00741C46" w:rsidRPr="00DB6472">
        <w:rPr>
          <w:rFonts w:ascii="Open Sans" w:hAnsi="Open Sans" w:cs="Open Sans"/>
        </w:rPr>
        <w:t xml:space="preserve">o której mowa w § 10 </w:t>
      </w:r>
      <w:r w:rsidR="00741C46" w:rsidRPr="00DB6472">
        <w:rPr>
          <w:rFonts w:ascii="Open Sans" w:hAnsi="Open Sans" w:cs="Open Sans"/>
        </w:rPr>
        <w:lastRenderedPageBreak/>
        <w:t>ust. 5</w:t>
      </w:r>
      <w:r w:rsidRPr="00DB6472">
        <w:rPr>
          <w:rFonts w:ascii="Open Sans" w:hAnsi="Open Sans" w:cs="Open Sans"/>
        </w:rPr>
        <w:t xml:space="preserve"> pkt 1 Umowy. </w:t>
      </w:r>
      <w:r w:rsidR="00010F47" w:rsidRPr="00DB6472">
        <w:rPr>
          <w:rFonts w:ascii="Open Sans" w:hAnsi="Open Sans" w:cs="Open Sans"/>
        </w:rPr>
        <w:t>Podpisanie Protokołu Odbioru następuje pod warunkiem stwierdzenia przez Strony wykonania Umowy bez zastrzeżeń.</w:t>
      </w:r>
    </w:p>
    <w:p w14:paraId="0D435EA7" w14:textId="57B57162" w:rsidR="00EE362C" w:rsidRPr="00A3766B" w:rsidRDefault="007E7AB9" w:rsidP="00A3766B">
      <w:pPr>
        <w:numPr>
          <w:ilvl w:val="0"/>
          <w:numId w:val="33"/>
        </w:numPr>
        <w:spacing w:line="360" w:lineRule="auto"/>
        <w:ind w:left="284" w:hanging="284"/>
        <w:rPr>
          <w:rFonts w:ascii="Open Sans" w:hAnsi="Open Sans" w:cs="Open Sans"/>
        </w:rPr>
      </w:pPr>
      <w:r w:rsidRPr="00DB6472">
        <w:rPr>
          <w:rFonts w:ascii="Open Sans" w:hAnsi="Open Sans" w:cs="Open Sans"/>
        </w:rPr>
        <w:t xml:space="preserve">Wykonawca zobowiązany jest zapewnić Zamawiającemu niezbędne wsparcie w zakresie umożliwiającym weryfikację zgodności dostarczonego Przedmiotu Umowy z OPZ. </w:t>
      </w:r>
    </w:p>
    <w:p w14:paraId="13BE199B" w14:textId="4ACF0997" w:rsidR="007E7AB9" w:rsidRPr="00DB6472" w:rsidRDefault="00010F47" w:rsidP="00C65B71">
      <w:pPr>
        <w:numPr>
          <w:ilvl w:val="0"/>
          <w:numId w:val="33"/>
        </w:numPr>
        <w:spacing w:line="360" w:lineRule="auto"/>
        <w:ind w:left="284" w:hanging="426"/>
        <w:rPr>
          <w:rFonts w:ascii="Open Sans" w:hAnsi="Open Sans" w:cs="Open Sans"/>
        </w:rPr>
      </w:pPr>
      <w:r w:rsidRPr="00DB6472">
        <w:rPr>
          <w:rFonts w:ascii="Open Sans" w:hAnsi="Open Sans" w:cs="Open Sans"/>
        </w:rPr>
        <w:t xml:space="preserve">Wykonanie </w:t>
      </w:r>
      <w:r w:rsidR="00EE362C" w:rsidRPr="00DB6472">
        <w:rPr>
          <w:rFonts w:ascii="Open Sans" w:hAnsi="Open Sans" w:cs="Open Sans"/>
        </w:rPr>
        <w:t>usługi utrzymania Systemu</w:t>
      </w:r>
      <w:r w:rsidR="008526CD" w:rsidRPr="00DB6472">
        <w:rPr>
          <w:rFonts w:ascii="Open Sans" w:hAnsi="Open Sans" w:cs="Open Sans"/>
        </w:rPr>
        <w:t xml:space="preserve"> oraz gwarancji jakości</w:t>
      </w:r>
      <w:r w:rsidR="00EE362C" w:rsidRPr="00DB6472">
        <w:rPr>
          <w:rFonts w:ascii="Open Sans" w:hAnsi="Open Sans" w:cs="Open Sans"/>
        </w:rPr>
        <w:t xml:space="preserve">, o </w:t>
      </w:r>
      <w:r w:rsidR="00EE362C" w:rsidRPr="00DB6472">
        <w:rPr>
          <w:rStyle w:val="Domylnaczcionkaakapitu1"/>
          <w:rFonts w:ascii="Open Sans" w:hAnsi="Open Sans" w:cs="Open Sans"/>
        </w:rPr>
        <w:t>któr</w:t>
      </w:r>
      <w:r w:rsidR="008526CD" w:rsidRPr="00DB6472">
        <w:rPr>
          <w:rStyle w:val="Domylnaczcionkaakapitu1"/>
          <w:rFonts w:ascii="Open Sans" w:hAnsi="Open Sans" w:cs="Open Sans"/>
        </w:rPr>
        <w:t>ych</w:t>
      </w:r>
      <w:r w:rsidR="00EE362C" w:rsidRPr="00DB6472">
        <w:rPr>
          <w:rStyle w:val="Domylnaczcionkaakapitu1"/>
          <w:rFonts w:ascii="Open Sans" w:hAnsi="Open Sans" w:cs="Open Sans"/>
        </w:rPr>
        <w:t xml:space="preserve"> </w:t>
      </w:r>
      <w:r w:rsidR="00EE362C" w:rsidRPr="00DB6472">
        <w:rPr>
          <w:rFonts w:ascii="Open Sans" w:hAnsi="Open Sans" w:cs="Open Sans"/>
        </w:rPr>
        <w:t xml:space="preserve">mowa w § 1 ust. 2 pkt 4 Umowy, </w:t>
      </w:r>
      <w:r w:rsidR="006728FD" w:rsidRPr="00DB6472">
        <w:rPr>
          <w:rFonts w:ascii="Open Sans" w:hAnsi="Open Sans" w:cs="Open Sans"/>
        </w:rPr>
        <w:t>po</w:t>
      </w:r>
      <w:r w:rsidR="00EE362C" w:rsidRPr="00DB6472">
        <w:rPr>
          <w:rFonts w:ascii="Open Sans" w:hAnsi="Open Sans" w:cs="Open Sans"/>
        </w:rPr>
        <w:t xml:space="preserve">twierdzone zostanie w Protokole Odbioru Przedmiotu Umowy (wypełnionym </w:t>
      </w:r>
      <w:r w:rsidR="00943237" w:rsidRPr="00DB6472">
        <w:rPr>
          <w:rFonts w:ascii="Open Sans" w:hAnsi="Open Sans" w:cs="Open Sans"/>
        </w:rPr>
        <w:t xml:space="preserve">odpowiednio w </w:t>
      </w:r>
      <w:r w:rsidR="00EE362C" w:rsidRPr="00DB6472">
        <w:rPr>
          <w:rFonts w:ascii="Open Sans" w:hAnsi="Open Sans" w:cs="Open Sans"/>
        </w:rPr>
        <w:t>zakresie</w:t>
      </w:r>
      <w:r w:rsidR="00943237" w:rsidRPr="00DB6472">
        <w:rPr>
          <w:rFonts w:ascii="Open Sans" w:hAnsi="Open Sans" w:cs="Open Sans"/>
        </w:rPr>
        <w:t>:</w:t>
      </w:r>
      <w:r w:rsidR="00EE362C" w:rsidRPr="00DB6472">
        <w:rPr>
          <w:rFonts w:ascii="Open Sans" w:hAnsi="Open Sans" w:cs="Open Sans"/>
        </w:rPr>
        <w:t xml:space="preserve"> odbioru usługi utrzymania Systemu</w:t>
      </w:r>
      <w:r w:rsidR="00943237" w:rsidRPr="00DB6472">
        <w:rPr>
          <w:rFonts w:ascii="Open Sans" w:hAnsi="Open Sans" w:cs="Open Sans"/>
        </w:rPr>
        <w:t xml:space="preserve"> lub gwarancji jakości</w:t>
      </w:r>
      <w:r w:rsidR="00EE362C" w:rsidRPr="00DB6472">
        <w:rPr>
          <w:rFonts w:ascii="Open Sans" w:hAnsi="Open Sans" w:cs="Open Sans"/>
        </w:rPr>
        <w:t>).</w:t>
      </w:r>
      <w:r w:rsidR="00A3766B">
        <w:rPr>
          <w:rFonts w:ascii="Open Sans" w:hAnsi="Open Sans" w:cs="Open Sans"/>
        </w:rPr>
        <w:t xml:space="preserve"> </w:t>
      </w:r>
      <w:r w:rsidR="00FE46F7" w:rsidRPr="00DB6472">
        <w:rPr>
          <w:rFonts w:ascii="Open Sans" w:hAnsi="Open Sans" w:cs="Open Sans"/>
        </w:rPr>
        <w:t xml:space="preserve">Jeżeli w trakcie świadczenia usługi utrzymania </w:t>
      </w:r>
      <w:r w:rsidR="00943237" w:rsidRPr="00DB6472">
        <w:rPr>
          <w:rFonts w:ascii="Open Sans" w:hAnsi="Open Sans" w:cs="Open Sans"/>
        </w:rPr>
        <w:t>lub</w:t>
      </w:r>
      <w:r w:rsidR="009B52A4" w:rsidRPr="00DB6472">
        <w:rPr>
          <w:rFonts w:ascii="Open Sans" w:hAnsi="Open Sans" w:cs="Open Sans"/>
        </w:rPr>
        <w:t xml:space="preserve"> gwarancji </w:t>
      </w:r>
      <w:r w:rsidR="00FE46F7" w:rsidRPr="00DB6472">
        <w:rPr>
          <w:rFonts w:ascii="Open Sans" w:hAnsi="Open Sans" w:cs="Open Sans"/>
        </w:rPr>
        <w:t>Systemu</w:t>
      </w:r>
      <w:r w:rsidR="00943237" w:rsidRPr="00DB6472">
        <w:rPr>
          <w:rFonts w:ascii="Open Sans" w:hAnsi="Open Sans" w:cs="Open Sans"/>
        </w:rPr>
        <w:t>,</w:t>
      </w:r>
      <w:r w:rsidR="00FE46F7" w:rsidRPr="00DB6472">
        <w:rPr>
          <w:rFonts w:ascii="Open Sans" w:hAnsi="Open Sans" w:cs="Open Sans"/>
        </w:rPr>
        <w:t xml:space="preserve"> Wykonawca dokona zmiany kodów źródłowych Systemu, np. w związku z usu</w:t>
      </w:r>
      <w:r w:rsidR="008B1180" w:rsidRPr="00DB6472">
        <w:rPr>
          <w:rFonts w:ascii="Open Sans" w:hAnsi="Open Sans" w:cs="Open Sans"/>
        </w:rPr>
        <w:t>waniem błędów</w:t>
      </w:r>
      <w:r w:rsidR="00A3766B">
        <w:rPr>
          <w:rFonts w:ascii="Open Sans" w:hAnsi="Open Sans" w:cs="Open Sans"/>
        </w:rPr>
        <w:t>,</w:t>
      </w:r>
      <w:r w:rsidR="00FE46F7" w:rsidRPr="00DB6472">
        <w:rPr>
          <w:rFonts w:ascii="Open Sans" w:hAnsi="Open Sans" w:cs="Open Sans"/>
        </w:rPr>
        <w:t xml:space="preserve"> wówczas</w:t>
      </w:r>
      <w:r w:rsidR="002838E8" w:rsidRPr="00DB6472">
        <w:rPr>
          <w:rFonts w:ascii="Open Sans" w:hAnsi="Open Sans" w:cs="Open Sans"/>
        </w:rPr>
        <w:t xml:space="preserve"> najpóźniej wraz z podpisaniem</w:t>
      </w:r>
      <w:r w:rsidR="008B1180" w:rsidRPr="00DB6472">
        <w:rPr>
          <w:rFonts w:ascii="Open Sans" w:hAnsi="Open Sans" w:cs="Open Sans"/>
        </w:rPr>
        <w:t xml:space="preserve"> odpowiedniego </w:t>
      </w:r>
      <w:r w:rsidR="002838E8" w:rsidRPr="00DB6472">
        <w:rPr>
          <w:rFonts w:ascii="Open Sans" w:hAnsi="Open Sans" w:cs="Open Sans"/>
        </w:rPr>
        <w:t>Protokołu Odbioru</w:t>
      </w:r>
      <w:r w:rsidR="008B1180" w:rsidRPr="00DB6472">
        <w:rPr>
          <w:rFonts w:ascii="Open Sans" w:hAnsi="Open Sans" w:cs="Open Sans"/>
        </w:rPr>
        <w:t xml:space="preserve"> Przedmiotu Umowy</w:t>
      </w:r>
      <w:r w:rsidR="002838E8" w:rsidRPr="00DB6472">
        <w:rPr>
          <w:rFonts w:ascii="Open Sans" w:hAnsi="Open Sans" w:cs="Open Sans"/>
        </w:rPr>
        <w:t>, o którym mowa w zdaniu powyższym, przekaże ostatnie aktualne kody źródłowe Sytemu Zamawiającemu, bez prawa do dodatkowego wynagrodzenia.</w:t>
      </w:r>
    </w:p>
    <w:p w14:paraId="5C39952A" w14:textId="09DE4FD4" w:rsidR="004E0317" w:rsidRPr="00DB6472" w:rsidRDefault="007E7AB9" w:rsidP="00C65B71">
      <w:pPr>
        <w:numPr>
          <w:ilvl w:val="0"/>
          <w:numId w:val="33"/>
        </w:numPr>
        <w:spacing w:after="240" w:line="360" w:lineRule="auto"/>
        <w:ind w:left="284" w:hanging="426"/>
        <w:rPr>
          <w:rFonts w:ascii="Open Sans" w:hAnsi="Open Sans" w:cs="Open Sans"/>
        </w:rPr>
      </w:pPr>
      <w:r w:rsidRPr="00DB6472">
        <w:rPr>
          <w:rFonts w:ascii="Open Sans" w:hAnsi="Open Sans" w:cs="Open Sans"/>
        </w:rPr>
        <w:t xml:space="preserve">Wykonawca zobowiązuje się do poniesienia wszelkich kosztów dostarczenia </w:t>
      </w:r>
      <w:r w:rsidR="00EE362C" w:rsidRPr="00DB6472">
        <w:rPr>
          <w:rFonts w:ascii="Open Sans" w:hAnsi="Open Sans" w:cs="Open Sans"/>
        </w:rPr>
        <w:t xml:space="preserve">Systemu </w:t>
      </w:r>
      <w:r w:rsidRPr="00DB6472">
        <w:rPr>
          <w:rFonts w:ascii="Open Sans" w:hAnsi="Open Sans" w:cs="Open Sans"/>
        </w:rPr>
        <w:t>Zamawiające</w:t>
      </w:r>
      <w:r w:rsidR="002838E8" w:rsidRPr="00DB6472">
        <w:rPr>
          <w:rFonts w:ascii="Open Sans" w:hAnsi="Open Sans" w:cs="Open Sans"/>
        </w:rPr>
        <w:t>mu</w:t>
      </w:r>
      <w:r w:rsidRPr="00DB6472">
        <w:rPr>
          <w:rFonts w:ascii="Open Sans" w:hAnsi="Open Sans" w:cs="Open Sans"/>
        </w:rPr>
        <w:t>.</w:t>
      </w:r>
    </w:p>
    <w:p w14:paraId="281C5EAD" w14:textId="721DBE6D" w:rsidR="004E0317" w:rsidRPr="00DB6472" w:rsidRDefault="004E0317" w:rsidP="00C65B71">
      <w:pPr>
        <w:pStyle w:val="Kolorowalistaakcent11"/>
        <w:tabs>
          <w:tab w:val="left" w:pos="284"/>
        </w:tabs>
        <w:spacing w:line="360" w:lineRule="auto"/>
        <w:ind w:left="0"/>
        <w:rPr>
          <w:rFonts w:ascii="Open Sans" w:hAnsi="Open Sans" w:cs="Open Sans"/>
          <w:b/>
          <w:bCs/>
        </w:rPr>
      </w:pPr>
      <w:r w:rsidRPr="00DB6472">
        <w:rPr>
          <w:rFonts w:ascii="Open Sans" w:hAnsi="Open Sans" w:cs="Open Sans"/>
          <w:b/>
          <w:bCs/>
        </w:rPr>
        <w:t>§</w:t>
      </w:r>
      <w:r w:rsidR="000479DB" w:rsidRPr="00DB6472">
        <w:rPr>
          <w:rFonts w:ascii="Open Sans" w:hAnsi="Open Sans" w:cs="Open Sans"/>
          <w:b/>
          <w:bCs/>
        </w:rPr>
        <w:t xml:space="preserve"> 7</w:t>
      </w:r>
    </w:p>
    <w:p w14:paraId="6368D455" w14:textId="77777777" w:rsidR="004E0317" w:rsidRPr="00DB6472" w:rsidRDefault="004E0317" w:rsidP="00C65B71">
      <w:pPr>
        <w:spacing w:line="360" w:lineRule="auto"/>
        <w:ind w:left="284" w:hanging="284"/>
        <w:rPr>
          <w:rStyle w:val="FontStyle112"/>
          <w:rFonts w:ascii="Open Sans" w:hAnsi="Open Sans" w:cs="Open Sans"/>
          <w:b/>
          <w:bCs/>
          <w:color w:val="auto"/>
          <w:sz w:val="24"/>
          <w:szCs w:val="24"/>
        </w:rPr>
      </w:pPr>
      <w:r w:rsidRPr="00DB6472">
        <w:rPr>
          <w:rFonts w:ascii="Open Sans" w:hAnsi="Open Sans" w:cs="Open Sans"/>
          <w:b/>
          <w:bCs/>
        </w:rPr>
        <w:t>WYNAGRODZENIE I WARUNKI PŁATNOŚCI</w:t>
      </w:r>
    </w:p>
    <w:p w14:paraId="2E5ED071" w14:textId="23D1F40D" w:rsidR="00A12F88" w:rsidRPr="00DB6472" w:rsidRDefault="00A12F88" w:rsidP="00C65B71">
      <w:pPr>
        <w:pStyle w:val="Akapitzlist"/>
        <w:numPr>
          <w:ilvl w:val="0"/>
          <w:numId w:val="6"/>
        </w:numPr>
        <w:spacing w:line="360" w:lineRule="auto"/>
        <w:ind w:left="284" w:hanging="284"/>
        <w:rPr>
          <w:rFonts w:ascii="Open Sans" w:hAnsi="Open Sans" w:cs="Open Sans"/>
          <w:i/>
        </w:rPr>
      </w:pPr>
      <w:r w:rsidRPr="00DB6472">
        <w:rPr>
          <w:rFonts w:ascii="Open Sans" w:hAnsi="Open Sans" w:cs="Open Sans"/>
          <w:bCs/>
        </w:rPr>
        <w:t xml:space="preserve">Za należyte wykonanie Przedmiotu Umowy Zamawiający zapłaci Wykonawcy jednorazowo, całkowite wynagrodzenie w wysokości </w:t>
      </w:r>
      <w:r w:rsidR="004B71A0" w:rsidRPr="00DB6472">
        <w:rPr>
          <w:rFonts w:ascii="Open Sans" w:hAnsi="Open Sans" w:cs="Open Sans"/>
          <w:b/>
          <w:bCs/>
        </w:rPr>
        <w:t>……..</w:t>
      </w:r>
      <w:r w:rsidRPr="00DB6472">
        <w:rPr>
          <w:rFonts w:ascii="Open Sans" w:hAnsi="Open Sans" w:cs="Open Sans"/>
          <w:b/>
          <w:bCs/>
        </w:rPr>
        <w:t>,</w:t>
      </w:r>
      <w:r w:rsidR="004B71A0" w:rsidRPr="00DB6472">
        <w:rPr>
          <w:rFonts w:ascii="Open Sans" w:hAnsi="Open Sans" w:cs="Open Sans"/>
          <w:b/>
          <w:bCs/>
        </w:rPr>
        <w:t>… złotych netto</w:t>
      </w:r>
      <w:r w:rsidRPr="00DB6472">
        <w:rPr>
          <w:rFonts w:ascii="Open Sans" w:hAnsi="Open Sans" w:cs="Open Sans"/>
          <w:b/>
          <w:bCs/>
        </w:rPr>
        <w:t xml:space="preserve"> </w:t>
      </w:r>
      <w:r w:rsidRPr="00DB6472">
        <w:rPr>
          <w:rFonts w:ascii="Open Sans" w:hAnsi="Open Sans" w:cs="Open Sans"/>
        </w:rPr>
        <w:t xml:space="preserve">(słownie złotych: </w:t>
      </w:r>
      <w:r w:rsidR="004B71A0" w:rsidRPr="00DB6472">
        <w:rPr>
          <w:rFonts w:ascii="Open Sans" w:hAnsi="Open Sans" w:cs="Open Sans"/>
        </w:rPr>
        <w:t>……………………</w:t>
      </w:r>
      <w:r w:rsidR="004B71A0" w:rsidRPr="00DB6472">
        <w:rPr>
          <w:rFonts w:ascii="Open Sans" w:hAnsi="Open Sans" w:cs="Open Sans"/>
          <w:i/>
        </w:rPr>
        <w:t xml:space="preserve"> </w:t>
      </w:r>
      <w:r w:rsidRPr="00DB6472">
        <w:rPr>
          <w:rFonts w:ascii="Open Sans" w:hAnsi="Open Sans" w:cs="Open Sans"/>
          <w:i/>
        </w:rPr>
        <w:t>/100</w:t>
      </w:r>
      <w:r w:rsidRPr="00DB6472">
        <w:rPr>
          <w:rFonts w:ascii="Open Sans" w:hAnsi="Open Sans" w:cs="Open Sans"/>
        </w:rPr>
        <w:t>), tj.</w:t>
      </w:r>
      <w:r w:rsidRPr="00DB6472">
        <w:rPr>
          <w:rFonts w:ascii="Open Sans" w:hAnsi="Open Sans" w:cs="Open Sans"/>
          <w:bCs/>
        </w:rPr>
        <w:t xml:space="preserve"> </w:t>
      </w:r>
      <w:r w:rsidR="004B71A0" w:rsidRPr="00DB6472">
        <w:rPr>
          <w:rFonts w:ascii="Open Sans" w:hAnsi="Open Sans" w:cs="Open Sans"/>
          <w:b/>
          <w:bCs/>
        </w:rPr>
        <w:t>………….</w:t>
      </w:r>
      <w:r w:rsidRPr="00DB6472">
        <w:rPr>
          <w:rFonts w:ascii="Open Sans" w:hAnsi="Open Sans" w:cs="Open Sans"/>
          <w:b/>
          <w:bCs/>
        </w:rPr>
        <w:t>,</w:t>
      </w:r>
      <w:r w:rsidR="004B71A0" w:rsidRPr="00DB6472">
        <w:rPr>
          <w:rFonts w:ascii="Open Sans" w:hAnsi="Open Sans" w:cs="Open Sans"/>
          <w:b/>
          <w:bCs/>
        </w:rPr>
        <w:t>…</w:t>
      </w:r>
      <w:r w:rsidRPr="00DB6472">
        <w:rPr>
          <w:rFonts w:ascii="Open Sans" w:hAnsi="Open Sans" w:cs="Open Sans"/>
          <w:b/>
          <w:bCs/>
        </w:rPr>
        <w:t xml:space="preserve"> </w:t>
      </w:r>
      <w:r w:rsidRPr="00DB6472">
        <w:rPr>
          <w:rFonts w:ascii="Open Sans" w:hAnsi="Open Sans" w:cs="Open Sans"/>
          <w:b/>
        </w:rPr>
        <w:t>złotych brutto</w:t>
      </w:r>
      <w:r w:rsidRPr="00DB6472">
        <w:rPr>
          <w:rFonts w:ascii="Open Sans" w:hAnsi="Open Sans" w:cs="Open Sans"/>
        </w:rPr>
        <w:t xml:space="preserve"> (słownie złotych: </w:t>
      </w:r>
      <w:r w:rsidR="004B71A0" w:rsidRPr="00DB6472">
        <w:rPr>
          <w:rFonts w:ascii="Open Sans" w:hAnsi="Open Sans" w:cs="Open Sans"/>
        </w:rPr>
        <w:t>………………………..</w:t>
      </w:r>
      <w:r w:rsidR="004B71A0" w:rsidRPr="00DB6472">
        <w:rPr>
          <w:rFonts w:ascii="Open Sans" w:hAnsi="Open Sans" w:cs="Open Sans"/>
          <w:i/>
        </w:rPr>
        <w:t xml:space="preserve"> </w:t>
      </w:r>
      <w:r w:rsidRPr="00DB6472">
        <w:rPr>
          <w:rFonts w:ascii="Open Sans" w:hAnsi="Open Sans" w:cs="Open Sans"/>
          <w:i/>
        </w:rPr>
        <w:t xml:space="preserve">/100 </w:t>
      </w:r>
      <w:r w:rsidRPr="00DB6472">
        <w:rPr>
          <w:rFonts w:ascii="Open Sans" w:hAnsi="Open Sans" w:cs="Open Sans"/>
        </w:rPr>
        <w:t xml:space="preserve">), w tym podatek VAT według obowiązujących przepisów, zgodnie z ofertą Wykonawcy, w tym wartość autorskich praw majątkowych </w:t>
      </w:r>
      <w:r w:rsidR="004B71A0" w:rsidRPr="00DB6472">
        <w:rPr>
          <w:rFonts w:ascii="Open Sans" w:hAnsi="Open Sans" w:cs="Open Sans"/>
          <w:b/>
        </w:rPr>
        <w:t>….</w:t>
      </w:r>
      <w:r w:rsidRPr="00DB6472">
        <w:rPr>
          <w:rFonts w:ascii="Open Sans" w:hAnsi="Open Sans" w:cs="Open Sans"/>
          <w:b/>
        </w:rPr>
        <w:t>,</w:t>
      </w:r>
      <w:r w:rsidR="004B71A0" w:rsidRPr="00DB6472">
        <w:rPr>
          <w:rFonts w:ascii="Open Sans" w:hAnsi="Open Sans" w:cs="Open Sans"/>
          <w:b/>
        </w:rPr>
        <w:t>…</w:t>
      </w:r>
      <w:r w:rsidRPr="00DB6472">
        <w:rPr>
          <w:rFonts w:ascii="Open Sans" w:hAnsi="Open Sans" w:cs="Open Sans"/>
        </w:rPr>
        <w:t xml:space="preserve"> </w:t>
      </w:r>
      <w:r w:rsidRPr="00DB6472">
        <w:rPr>
          <w:rFonts w:ascii="Open Sans" w:hAnsi="Open Sans" w:cs="Open Sans"/>
          <w:b/>
        </w:rPr>
        <w:t>złotych brutto</w:t>
      </w:r>
      <w:r w:rsidRPr="00DB6472">
        <w:rPr>
          <w:rFonts w:ascii="Open Sans" w:hAnsi="Open Sans" w:cs="Open Sans"/>
        </w:rPr>
        <w:t xml:space="preserve"> (słownie złotych: </w:t>
      </w:r>
      <w:r w:rsidR="004B71A0" w:rsidRPr="00DB6472">
        <w:rPr>
          <w:rFonts w:ascii="Open Sans" w:hAnsi="Open Sans" w:cs="Open Sans"/>
        </w:rPr>
        <w:t>………………………..</w:t>
      </w:r>
      <w:r w:rsidR="004B71A0" w:rsidRPr="00DB6472">
        <w:rPr>
          <w:rFonts w:ascii="Open Sans" w:hAnsi="Open Sans" w:cs="Open Sans"/>
          <w:i/>
        </w:rPr>
        <w:t xml:space="preserve"> /100</w:t>
      </w:r>
      <w:r w:rsidRPr="00DB6472">
        <w:rPr>
          <w:rFonts w:ascii="Open Sans" w:hAnsi="Open Sans" w:cs="Open Sans"/>
        </w:rPr>
        <w:t>), w tym podatek VAT według obowiązujących przepisów, zgodnie z ofertą Wykonawcy.</w:t>
      </w:r>
    </w:p>
    <w:p w14:paraId="3BA61E42" w14:textId="2F1EF79E" w:rsidR="009E4B58" w:rsidRPr="00DB6472" w:rsidRDefault="009E4B58" w:rsidP="00C65B71">
      <w:pPr>
        <w:pStyle w:val="Akapitzlist"/>
        <w:numPr>
          <w:ilvl w:val="0"/>
          <w:numId w:val="6"/>
        </w:numPr>
        <w:tabs>
          <w:tab w:val="left" w:pos="142"/>
        </w:tabs>
        <w:spacing w:line="360" w:lineRule="auto"/>
        <w:ind w:left="284" w:hanging="284"/>
        <w:rPr>
          <w:rFonts w:ascii="Open Sans" w:hAnsi="Open Sans" w:cs="Open Sans"/>
        </w:rPr>
      </w:pPr>
      <w:r w:rsidRPr="00DB6472">
        <w:rPr>
          <w:rFonts w:ascii="Open Sans" w:hAnsi="Open Sans" w:cs="Open Sans"/>
          <w:bCs/>
        </w:rPr>
        <w:lastRenderedPageBreak/>
        <w:t xml:space="preserve">Wynagrodzenie obejmuje wszystkie koszty związane z realizacją Przedmiotu Umowy, w tym w szczególności koszty usługi </w:t>
      </w:r>
      <w:r w:rsidR="00A12F88" w:rsidRPr="00DB6472">
        <w:rPr>
          <w:rFonts w:ascii="Open Sans" w:hAnsi="Open Sans" w:cs="Open Sans"/>
          <w:bCs/>
        </w:rPr>
        <w:t xml:space="preserve">utrzymania </w:t>
      </w:r>
      <w:r w:rsidRPr="00DB6472">
        <w:rPr>
          <w:rFonts w:ascii="Open Sans" w:hAnsi="Open Sans" w:cs="Open Sans"/>
          <w:bCs/>
        </w:rPr>
        <w:t>w trakcie trwania Umowy</w:t>
      </w:r>
      <w:r w:rsidR="00A12F88" w:rsidRPr="00DB6472">
        <w:rPr>
          <w:rFonts w:ascii="Open Sans" w:hAnsi="Open Sans" w:cs="Open Sans"/>
          <w:bCs/>
        </w:rPr>
        <w:t xml:space="preserve"> oraz gwarancji, o której mowa w </w:t>
      </w:r>
      <w:r w:rsidR="00FA52E5" w:rsidRPr="00DB6472">
        <w:rPr>
          <w:rFonts w:ascii="Open Sans" w:hAnsi="Open Sans" w:cs="Open Sans"/>
          <w:bCs/>
        </w:rPr>
        <w:t>§ 17</w:t>
      </w:r>
      <w:r w:rsidR="00A12F88" w:rsidRPr="00DB6472">
        <w:rPr>
          <w:rFonts w:ascii="Open Sans" w:hAnsi="Open Sans" w:cs="Open Sans"/>
          <w:bCs/>
        </w:rPr>
        <w:t xml:space="preserve"> Umowy</w:t>
      </w:r>
      <w:r w:rsidRPr="00DB6472">
        <w:rPr>
          <w:rFonts w:ascii="Open Sans" w:hAnsi="Open Sans" w:cs="Open Sans"/>
        </w:rPr>
        <w:t>.</w:t>
      </w:r>
      <w:r w:rsidRPr="00DB6472">
        <w:rPr>
          <w:rFonts w:ascii="Open Sans" w:hAnsi="Open Sans" w:cs="Open Sans"/>
          <w:bCs/>
        </w:rPr>
        <w:t xml:space="preserve"> </w:t>
      </w:r>
    </w:p>
    <w:p w14:paraId="717F2957" w14:textId="666DD914" w:rsidR="009E4B58" w:rsidRPr="00DB6472" w:rsidRDefault="009E4B58" w:rsidP="00C65B71">
      <w:pPr>
        <w:pStyle w:val="Akapitzlist"/>
        <w:numPr>
          <w:ilvl w:val="0"/>
          <w:numId w:val="6"/>
        </w:numPr>
        <w:tabs>
          <w:tab w:val="left" w:pos="142"/>
        </w:tabs>
        <w:spacing w:line="360" w:lineRule="auto"/>
        <w:ind w:left="284" w:hanging="284"/>
        <w:rPr>
          <w:rFonts w:ascii="Open Sans" w:hAnsi="Open Sans" w:cs="Open Sans"/>
        </w:rPr>
      </w:pPr>
      <w:r w:rsidRPr="00DB6472">
        <w:rPr>
          <w:rFonts w:ascii="Open Sans" w:hAnsi="Open Sans" w:cs="Open Sans"/>
        </w:rPr>
        <w:t>Podstawą do wystawienia przez Wykonawcę dokumentu księgowego w postaci: faktury/rachunku</w:t>
      </w:r>
      <w:r w:rsidRPr="00DB6472">
        <w:rPr>
          <w:rStyle w:val="Odwoanieprzypisudolnego"/>
          <w:rFonts w:ascii="Open Sans" w:hAnsi="Open Sans" w:cs="Open Sans"/>
        </w:rPr>
        <w:sym w:font="Symbol" w:char="F02A"/>
      </w:r>
      <w:r w:rsidRPr="00DB6472">
        <w:rPr>
          <w:rFonts w:ascii="Open Sans" w:hAnsi="Open Sans" w:cs="Open Sans"/>
        </w:rPr>
        <w:t xml:space="preserve"> będ</w:t>
      </w:r>
      <w:r w:rsidR="00DF3325">
        <w:rPr>
          <w:rFonts w:ascii="Open Sans" w:hAnsi="Open Sans" w:cs="Open Sans"/>
        </w:rPr>
        <w:t>zie</w:t>
      </w:r>
      <w:r w:rsidRPr="00DB6472">
        <w:rPr>
          <w:rFonts w:ascii="Open Sans" w:hAnsi="Open Sans" w:cs="Open Sans"/>
        </w:rPr>
        <w:t xml:space="preserve"> sporządzon</w:t>
      </w:r>
      <w:r w:rsidR="00DF3325">
        <w:rPr>
          <w:rFonts w:ascii="Open Sans" w:hAnsi="Open Sans" w:cs="Open Sans"/>
        </w:rPr>
        <w:t>y</w:t>
      </w:r>
      <w:r w:rsidRPr="00DB6472">
        <w:rPr>
          <w:rFonts w:ascii="Open Sans" w:hAnsi="Open Sans" w:cs="Open Sans"/>
        </w:rPr>
        <w:t xml:space="preserve"> i podpisan</w:t>
      </w:r>
      <w:r w:rsidR="00DF3325">
        <w:rPr>
          <w:rFonts w:ascii="Open Sans" w:hAnsi="Open Sans" w:cs="Open Sans"/>
        </w:rPr>
        <w:t>y</w:t>
      </w:r>
      <w:r w:rsidRPr="00DB6472">
        <w:rPr>
          <w:rFonts w:ascii="Open Sans" w:hAnsi="Open Sans" w:cs="Open Sans"/>
        </w:rPr>
        <w:t xml:space="preserve"> bez zastrzeżeń przez Strony Protok</w:t>
      </w:r>
      <w:r w:rsidR="00DF3325">
        <w:rPr>
          <w:rFonts w:ascii="Open Sans" w:hAnsi="Open Sans" w:cs="Open Sans"/>
        </w:rPr>
        <w:t>ó</w:t>
      </w:r>
      <w:r w:rsidRPr="00DB6472">
        <w:rPr>
          <w:rFonts w:ascii="Open Sans" w:hAnsi="Open Sans" w:cs="Open Sans"/>
        </w:rPr>
        <w:t>ł Odbioru Przedmiotu Umowy, o który</w:t>
      </w:r>
      <w:r w:rsidR="00F50C19" w:rsidRPr="00DB6472">
        <w:rPr>
          <w:rFonts w:ascii="Open Sans" w:hAnsi="Open Sans" w:cs="Open Sans"/>
        </w:rPr>
        <w:t>ch</w:t>
      </w:r>
      <w:r w:rsidRPr="00DB6472">
        <w:rPr>
          <w:rFonts w:ascii="Open Sans" w:hAnsi="Open Sans" w:cs="Open Sans"/>
        </w:rPr>
        <w:t xml:space="preserve"> mowa w </w:t>
      </w:r>
      <w:r w:rsidR="00544687" w:rsidRPr="00DB6472">
        <w:rPr>
          <w:rFonts w:ascii="Open Sans" w:hAnsi="Open Sans" w:cs="Open Sans"/>
          <w:bCs/>
        </w:rPr>
        <w:t>§ 6</w:t>
      </w:r>
      <w:r w:rsidR="00245203" w:rsidRPr="00DB6472">
        <w:rPr>
          <w:rFonts w:ascii="Open Sans" w:hAnsi="Open Sans" w:cs="Open Sans"/>
          <w:bCs/>
        </w:rPr>
        <w:t xml:space="preserve"> ust.</w:t>
      </w:r>
      <w:r w:rsidR="00A3766B">
        <w:rPr>
          <w:rFonts w:ascii="Open Sans" w:hAnsi="Open Sans" w:cs="Open Sans"/>
          <w:bCs/>
        </w:rPr>
        <w:t xml:space="preserve"> 5</w:t>
      </w:r>
      <w:r w:rsidRPr="00DB6472">
        <w:rPr>
          <w:rFonts w:ascii="Open Sans" w:hAnsi="Open Sans" w:cs="Open Sans"/>
          <w:bCs/>
        </w:rPr>
        <w:t xml:space="preserve"> Umowy</w:t>
      </w:r>
      <w:r w:rsidRPr="00DB6472">
        <w:rPr>
          <w:rFonts w:ascii="Open Sans" w:hAnsi="Open Sans" w:cs="Open Sans"/>
        </w:rPr>
        <w:t>.</w:t>
      </w:r>
    </w:p>
    <w:p w14:paraId="089967BA" w14:textId="23BB7AE0" w:rsidR="009E4B58" w:rsidRPr="00DB6472" w:rsidRDefault="004E0317" w:rsidP="00C65B71">
      <w:pPr>
        <w:pStyle w:val="Akapitzlist"/>
        <w:numPr>
          <w:ilvl w:val="0"/>
          <w:numId w:val="6"/>
        </w:numPr>
        <w:tabs>
          <w:tab w:val="left" w:pos="142"/>
        </w:tabs>
        <w:spacing w:line="360" w:lineRule="auto"/>
        <w:ind w:left="284" w:hanging="284"/>
        <w:rPr>
          <w:rFonts w:ascii="Open Sans" w:hAnsi="Open Sans" w:cs="Open Sans"/>
        </w:rPr>
      </w:pPr>
      <w:r w:rsidRPr="00DB6472">
        <w:rPr>
          <w:rFonts w:ascii="Open Sans" w:hAnsi="Open Sans" w:cs="Open Sans"/>
        </w:rPr>
        <w:t>Wynagrodzenie płatne będzie przelewem na rachun</w:t>
      </w:r>
      <w:r w:rsidR="005F68CD" w:rsidRPr="00DB6472">
        <w:rPr>
          <w:rFonts w:ascii="Open Sans" w:hAnsi="Open Sans" w:cs="Open Sans"/>
        </w:rPr>
        <w:t xml:space="preserve">ek bankowy Wykonawcy o numerze </w:t>
      </w:r>
      <w:r w:rsidR="005F68CD" w:rsidRPr="00DB6472">
        <w:rPr>
          <w:rFonts w:ascii="Open Sans" w:hAnsi="Open Sans" w:cs="Open Sans"/>
          <w:b/>
          <w:shd w:val="clear" w:color="auto" w:fill="FAFAFA"/>
        </w:rPr>
        <w:t>……………………………………………</w:t>
      </w:r>
      <w:r w:rsidR="008E715B" w:rsidRPr="00DB6472">
        <w:rPr>
          <w:rFonts w:ascii="Open Sans" w:hAnsi="Open Sans" w:cs="Open Sans"/>
          <w:b/>
          <w:shd w:val="clear" w:color="auto" w:fill="FAFAFA"/>
        </w:rPr>
        <w:t xml:space="preserve"> </w:t>
      </w:r>
      <w:r w:rsidR="008E715B" w:rsidRPr="00DB6472">
        <w:rPr>
          <w:rFonts w:ascii="Open Sans" w:hAnsi="Open Sans" w:cs="Open Sans"/>
          <w:shd w:val="clear" w:color="auto" w:fill="FAFAFA"/>
        </w:rPr>
        <w:t>w</w:t>
      </w:r>
      <w:r w:rsidR="008E715B" w:rsidRPr="00DB6472">
        <w:rPr>
          <w:rFonts w:ascii="Open Sans" w:hAnsi="Open Sans" w:cs="Open Sans"/>
          <w:b/>
          <w:shd w:val="clear" w:color="auto" w:fill="FAFAFA"/>
        </w:rPr>
        <w:t xml:space="preserve"> </w:t>
      </w:r>
      <w:r w:rsidRPr="00DB6472">
        <w:rPr>
          <w:rFonts w:ascii="Open Sans" w:hAnsi="Open Sans" w:cs="Open Sans"/>
        </w:rPr>
        <w:t>terminie 21 dni kalendarzowych od daty dostarczenia Zamawiającemu do siedziby</w:t>
      </w:r>
      <w:r w:rsidR="00503101" w:rsidRPr="00DB6472">
        <w:rPr>
          <w:rFonts w:ascii="Open Sans" w:hAnsi="Open Sans" w:cs="Open Sans"/>
        </w:rPr>
        <w:t>, na adres e- mail</w:t>
      </w:r>
      <w:r w:rsidR="00A12F88" w:rsidRPr="00DB6472">
        <w:rPr>
          <w:rFonts w:ascii="Open Sans" w:hAnsi="Open Sans" w:cs="Open Sans"/>
        </w:rPr>
        <w:t xml:space="preserve"> Zamawiającego wskazany w ust. 7</w:t>
      </w:r>
      <w:r w:rsidR="00503101" w:rsidRPr="00DB6472">
        <w:rPr>
          <w:rFonts w:ascii="Open Sans" w:hAnsi="Open Sans" w:cs="Open Sans"/>
        </w:rPr>
        <w:t xml:space="preserve"> </w:t>
      </w:r>
      <w:r w:rsidR="008B1180" w:rsidRPr="00DB6472">
        <w:rPr>
          <w:rFonts w:ascii="Open Sans" w:hAnsi="Open Sans" w:cs="Open Sans"/>
        </w:rPr>
        <w:t xml:space="preserve">poniżej </w:t>
      </w:r>
      <w:r w:rsidRPr="00DB6472">
        <w:rPr>
          <w:rFonts w:ascii="Open Sans" w:hAnsi="Open Sans" w:cs="Open Sans"/>
        </w:rPr>
        <w:t>albo za pośrednictwem Platformy Elektronicznego Fakturowania</w:t>
      </w:r>
      <w:r w:rsidRPr="00DB6472">
        <w:rPr>
          <w:rStyle w:val="Odwoanieprzypisudolnego"/>
          <w:rFonts w:ascii="Open Sans" w:hAnsi="Open Sans" w:cs="Open Sans"/>
        </w:rPr>
        <w:footnoteReference w:id="5"/>
      </w:r>
      <w:r w:rsidRPr="00DB6472">
        <w:rPr>
          <w:rFonts w:ascii="Open Sans" w:hAnsi="Open Sans" w:cs="Open Sans"/>
        </w:rPr>
        <w:t>, prawidłowo wystawionego dokumentu księgowego. Zapłata następuje z chwilą obciążenia rachunku bankowego Zamawiającego.</w:t>
      </w:r>
      <w:r w:rsidR="006632D8" w:rsidRPr="00DB6472">
        <w:rPr>
          <w:rFonts w:ascii="Open Sans" w:hAnsi="Open Sans" w:cs="Open Sans"/>
        </w:rPr>
        <w:t xml:space="preserve"> </w:t>
      </w:r>
      <w:r w:rsidR="006632D8" w:rsidRPr="00DB6472">
        <w:rPr>
          <w:rFonts w:ascii="Open Sans" w:hAnsi="Open Sans" w:cs="Open Sans"/>
          <w:bCs/>
        </w:rPr>
        <w:t>W dniu wysłania faktury VAT Wykonawca jest zobowiązany do powiadomienia Zamawiającego o wysłaniu faktury VAT na adr</w:t>
      </w:r>
      <w:r w:rsidR="00544687" w:rsidRPr="00DB6472">
        <w:rPr>
          <w:rFonts w:ascii="Open Sans" w:hAnsi="Open Sans" w:cs="Open Sans"/>
          <w:bCs/>
        </w:rPr>
        <w:t xml:space="preserve">esy email wskazane w § 3 ust. </w:t>
      </w:r>
      <w:r w:rsidR="005E5876" w:rsidRPr="00DB6472">
        <w:rPr>
          <w:rFonts w:ascii="Open Sans" w:hAnsi="Open Sans" w:cs="Open Sans"/>
          <w:bCs/>
        </w:rPr>
        <w:t xml:space="preserve">2 pkt </w:t>
      </w:r>
      <w:r w:rsidR="006632D8" w:rsidRPr="00DB6472">
        <w:rPr>
          <w:rFonts w:ascii="Open Sans" w:hAnsi="Open Sans" w:cs="Open Sans"/>
          <w:bCs/>
        </w:rPr>
        <w:t>1 Umowy.</w:t>
      </w:r>
    </w:p>
    <w:p w14:paraId="62720DE1" w14:textId="200ADF2E" w:rsidR="009E4B58" w:rsidRPr="00DB6472" w:rsidRDefault="004E0317" w:rsidP="00C65B71">
      <w:pPr>
        <w:pStyle w:val="Akapitzlist"/>
        <w:numPr>
          <w:ilvl w:val="0"/>
          <w:numId w:val="6"/>
        </w:numPr>
        <w:tabs>
          <w:tab w:val="left" w:pos="142"/>
        </w:tabs>
        <w:spacing w:line="360" w:lineRule="auto"/>
        <w:ind w:left="284" w:hanging="284"/>
        <w:rPr>
          <w:rFonts w:ascii="Open Sans" w:hAnsi="Open Sans" w:cs="Open Sans"/>
        </w:rPr>
      </w:pPr>
      <w:r w:rsidRPr="00DB6472">
        <w:rPr>
          <w:rFonts w:ascii="Open Sans" w:hAnsi="Open Sans" w:cs="Open Sans"/>
        </w:rPr>
        <w:t xml:space="preserve">Zmiana numeru rachunku bankowego, wskazanego w ust. </w:t>
      </w:r>
      <w:r w:rsidR="00A12F88" w:rsidRPr="00DB6472">
        <w:rPr>
          <w:rFonts w:ascii="Open Sans" w:hAnsi="Open Sans" w:cs="Open Sans"/>
        </w:rPr>
        <w:t>4</w:t>
      </w:r>
      <w:r w:rsidRPr="00DB6472">
        <w:rPr>
          <w:rFonts w:ascii="Open Sans" w:hAnsi="Open Sans" w:cs="Open Sans"/>
        </w:rPr>
        <w:t>, wymaga złożenia przez Wykonawcę pisemnego oświadczenia o zmianie numeru rachunku bankowego i nie stanowi zmiany Umowy.</w:t>
      </w:r>
    </w:p>
    <w:p w14:paraId="47546422" w14:textId="77777777" w:rsidR="009E4B58" w:rsidRPr="00DB6472" w:rsidRDefault="004E0317" w:rsidP="00C65B71">
      <w:pPr>
        <w:pStyle w:val="Akapitzlist"/>
        <w:numPr>
          <w:ilvl w:val="0"/>
          <w:numId w:val="6"/>
        </w:numPr>
        <w:tabs>
          <w:tab w:val="left" w:pos="142"/>
        </w:tabs>
        <w:spacing w:line="360" w:lineRule="auto"/>
        <w:ind w:left="284" w:hanging="284"/>
        <w:rPr>
          <w:rFonts w:ascii="Open Sans" w:hAnsi="Open Sans" w:cs="Open Sans"/>
        </w:rPr>
      </w:pPr>
      <w:r w:rsidRPr="00DB6472">
        <w:rPr>
          <w:rFonts w:ascii="Open Sans" w:hAnsi="Open Sans" w:cs="Open Sans"/>
        </w:rPr>
        <w:t xml:space="preserve">W przypadku opóźnienia w zapłacie należności wynikającej z prawidłowo wystawionego dokumentu księgowego dostarczonego Zamawiającemu, Wykonawca ma prawo do odsetek </w:t>
      </w:r>
      <w:r w:rsidR="005F68CD" w:rsidRPr="00DB6472">
        <w:rPr>
          <w:rFonts w:ascii="Open Sans" w:hAnsi="Open Sans" w:cs="Open Sans"/>
        </w:rPr>
        <w:t xml:space="preserve">ustawowych </w:t>
      </w:r>
      <w:r w:rsidRPr="00DB6472">
        <w:rPr>
          <w:rFonts w:ascii="Open Sans" w:hAnsi="Open Sans" w:cs="Open Sans"/>
        </w:rPr>
        <w:t>za opóźnienie.</w:t>
      </w:r>
    </w:p>
    <w:p w14:paraId="2FFC857E" w14:textId="525CDCF5" w:rsidR="009E4B58" w:rsidRPr="00DB6472" w:rsidRDefault="00503101" w:rsidP="00C65B71">
      <w:pPr>
        <w:pStyle w:val="Akapitzlist"/>
        <w:numPr>
          <w:ilvl w:val="0"/>
          <w:numId w:val="6"/>
        </w:numPr>
        <w:tabs>
          <w:tab w:val="left" w:pos="142"/>
        </w:tabs>
        <w:spacing w:line="360" w:lineRule="auto"/>
        <w:ind w:left="284" w:hanging="284"/>
        <w:rPr>
          <w:rFonts w:ascii="Open Sans" w:hAnsi="Open Sans" w:cs="Open Sans"/>
        </w:rPr>
      </w:pPr>
      <w:r w:rsidRPr="00DB6472">
        <w:rPr>
          <w:rFonts w:ascii="Open Sans" w:hAnsi="Open Sans" w:cs="Open Sans"/>
          <w:bCs/>
        </w:rPr>
        <w:t>W</w:t>
      </w:r>
      <w:r w:rsidR="005332B1" w:rsidRPr="00DB6472">
        <w:rPr>
          <w:rFonts w:ascii="Open Sans" w:hAnsi="Open Sans" w:cs="Open Sans"/>
          <w:bCs/>
        </w:rPr>
        <w:t> </w:t>
      </w:r>
      <w:r w:rsidR="00F159C6" w:rsidRPr="00DB6472">
        <w:rPr>
          <w:rFonts w:ascii="Open Sans" w:hAnsi="Open Sans" w:cs="Open Sans"/>
          <w:bCs/>
        </w:rPr>
        <w:t xml:space="preserve">przypadku dostarczenia przez Wykonawcę poza Platformą Elektronicznego Fakturowania dokumentu księgowego w postaci faktury VAT, wystawionej w formie elektronicznej, Zamawiający wyraża zgodę na otrzymanie takiej faktury </w:t>
      </w:r>
      <w:r w:rsidR="00F159C6" w:rsidRPr="00DB6472">
        <w:rPr>
          <w:rFonts w:ascii="Open Sans" w:hAnsi="Open Sans" w:cs="Open Sans"/>
          <w:bCs/>
        </w:rPr>
        <w:lastRenderedPageBreak/>
        <w:t>VAT oraz wszelkich załączników. W takim przypadku faktura VAT oraz wszelkie załączniki do faktury będą wysyłane na ad</w:t>
      </w:r>
      <w:r w:rsidRPr="00DB6472">
        <w:rPr>
          <w:rFonts w:ascii="Open Sans" w:hAnsi="Open Sans" w:cs="Open Sans"/>
          <w:bCs/>
        </w:rPr>
        <w:t>res Zamawiającego wskazany w § 3 ust. 2 pkt 1</w:t>
      </w:r>
      <w:r w:rsidR="00A3766B">
        <w:rPr>
          <w:rFonts w:ascii="Open Sans" w:hAnsi="Open Sans" w:cs="Open Sans"/>
          <w:bCs/>
        </w:rPr>
        <w:t xml:space="preserve"> Umowy</w:t>
      </w:r>
      <w:r w:rsidR="00544687" w:rsidRPr="00DB6472">
        <w:rPr>
          <w:rFonts w:ascii="Open Sans" w:hAnsi="Open Sans" w:cs="Open Sans"/>
          <w:bCs/>
        </w:rPr>
        <w:t>.</w:t>
      </w:r>
    </w:p>
    <w:p w14:paraId="6CF571F0" w14:textId="4E80ECAF" w:rsidR="009E4B58" w:rsidRPr="00DB6472" w:rsidRDefault="005F68CD" w:rsidP="00C65B71">
      <w:pPr>
        <w:pStyle w:val="Akapitzlist"/>
        <w:numPr>
          <w:ilvl w:val="0"/>
          <w:numId w:val="6"/>
        </w:numPr>
        <w:tabs>
          <w:tab w:val="left" w:pos="142"/>
        </w:tabs>
        <w:spacing w:line="360" w:lineRule="auto"/>
        <w:ind w:left="284" w:hanging="426"/>
        <w:rPr>
          <w:rFonts w:ascii="Open Sans" w:hAnsi="Open Sans" w:cs="Open Sans"/>
        </w:rPr>
      </w:pPr>
      <w:r w:rsidRPr="00DB6472">
        <w:rPr>
          <w:rFonts w:ascii="Open Sans" w:hAnsi="Open Sans" w:cs="Open Sans"/>
        </w:rPr>
        <w:t xml:space="preserve">W przypadku zmiany sposobu wystawiania i przekazywania faktur VAT przy użyciu </w:t>
      </w:r>
      <w:r w:rsidRPr="00DB6472">
        <w:rPr>
          <w:rFonts w:ascii="Open Sans" w:hAnsi="Open Sans" w:cs="Open Sans"/>
          <w:shd w:val="clear" w:color="auto" w:fill="FFFFFF"/>
        </w:rPr>
        <w:t>Krajowego Systemu e-Faktur</w:t>
      </w:r>
      <w:r w:rsidRPr="00DB6472">
        <w:rPr>
          <w:rFonts w:ascii="Open Sans" w:hAnsi="Open Sans" w:cs="Open Sans"/>
        </w:rPr>
        <w:t>, Strona zainteresowana zmianą, poinformuję drugą Stronę o zmianie sposobu wystawiania i przekazywania faktur VAT, przesyłając oświadczenie w formie elektroniczne</w:t>
      </w:r>
      <w:r w:rsidR="00503101" w:rsidRPr="00DB6472">
        <w:rPr>
          <w:rFonts w:ascii="Open Sans" w:hAnsi="Open Sans" w:cs="Open Sans"/>
        </w:rPr>
        <w:t xml:space="preserve">j na </w:t>
      </w:r>
      <w:r w:rsidR="002838E8" w:rsidRPr="00DB6472">
        <w:rPr>
          <w:rFonts w:ascii="Open Sans" w:hAnsi="Open Sans" w:cs="Open Sans"/>
        </w:rPr>
        <w:t xml:space="preserve">odpowiednie adresy e-mailowe Stron </w:t>
      </w:r>
      <w:r w:rsidR="00503101" w:rsidRPr="00DB6472">
        <w:rPr>
          <w:rFonts w:ascii="Open Sans" w:hAnsi="Open Sans" w:cs="Open Sans"/>
        </w:rPr>
        <w:t>wskazane w § 3</w:t>
      </w:r>
      <w:r w:rsidR="00A3766B">
        <w:rPr>
          <w:rFonts w:ascii="Open Sans" w:hAnsi="Open Sans" w:cs="Open Sans"/>
        </w:rPr>
        <w:t xml:space="preserve"> ust. </w:t>
      </w:r>
      <w:r w:rsidR="00503101" w:rsidRPr="00DB6472">
        <w:rPr>
          <w:rFonts w:ascii="Open Sans" w:hAnsi="Open Sans" w:cs="Open Sans"/>
        </w:rPr>
        <w:t>2</w:t>
      </w:r>
      <w:r w:rsidR="002838E8" w:rsidRPr="00DB6472">
        <w:rPr>
          <w:rFonts w:ascii="Open Sans" w:hAnsi="Open Sans" w:cs="Open Sans"/>
        </w:rPr>
        <w:t xml:space="preserve"> pkt 1 albo 2 </w:t>
      </w:r>
      <w:r w:rsidRPr="00DB6472">
        <w:rPr>
          <w:rFonts w:ascii="Open Sans" w:hAnsi="Open Sans" w:cs="Open Sans"/>
        </w:rPr>
        <w:t xml:space="preserve">Umowy. Zmiana sposobu wystawiania i przekazywania faktur VAT wejdzie w życie po poinformowaniu przez drugą Stronę o jej przyjęciu i nie wymaga zmiany Umowy. Warunek przewidziany w zdaniu poprzednim nie dotyczy przypadku, w którym obowiązek wystawiania i przekazywania faktur VAT przy użyciu </w:t>
      </w:r>
      <w:r w:rsidRPr="00DB6472">
        <w:rPr>
          <w:rFonts w:ascii="Open Sans" w:hAnsi="Open Sans" w:cs="Open Sans"/>
          <w:shd w:val="clear" w:color="auto" w:fill="FFFFFF"/>
        </w:rPr>
        <w:t>Krajowego Systemu e-Faktur wynikać będzie z powszechnie obowiązujących przepisów prawa.</w:t>
      </w:r>
    </w:p>
    <w:p w14:paraId="7C18307F" w14:textId="68A6FD3F" w:rsidR="0036734F" w:rsidRPr="00DB6472" w:rsidRDefault="0036734F" w:rsidP="00C65B71">
      <w:pPr>
        <w:pStyle w:val="Akapitzlist"/>
        <w:numPr>
          <w:ilvl w:val="0"/>
          <w:numId w:val="6"/>
        </w:numPr>
        <w:tabs>
          <w:tab w:val="left" w:pos="142"/>
        </w:tabs>
        <w:spacing w:after="240" w:line="360" w:lineRule="auto"/>
        <w:ind w:left="283" w:hanging="425"/>
        <w:contextualSpacing w:val="0"/>
        <w:rPr>
          <w:rFonts w:ascii="Open Sans" w:hAnsi="Open Sans" w:cs="Open Sans"/>
        </w:rPr>
      </w:pPr>
      <w:r w:rsidRPr="00DB6472">
        <w:rPr>
          <w:rFonts w:ascii="Open Sans" w:hAnsi="Open Sans" w:cs="Open Sans"/>
        </w:rPr>
        <w:t xml:space="preserve">Wykonawca gwarantuje niezmienność cen wskazanych w ofercie Wykonawcy, przez cały okres trwania Umowy z zastrzeżeniem </w:t>
      </w:r>
      <w:r w:rsidR="00FA52E5" w:rsidRPr="00DB6472">
        <w:rPr>
          <w:rStyle w:val="Teksttreci"/>
          <w:rFonts w:ascii="Open Sans" w:hAnsi="Open Sans" w:cs="Open Sans"/>
        </w:rPr>
        <w:t>§ 12</w:t>
      </w:r>
      <w:r w:rsidRPr="00DB6472">
        <w:rPr>
          <w:rStyle w:val="Teksttreci"/>
          <w:rFonts w:ascii="Open Sans" w:hAnsi="Open Sans" w:cs="Open Sans"/>
        </w:rPr>
        <w:t xml:space="preserve"> ust. 1 pkt 1</w:t>
      </w:r>
      <w:r w:rsidR="00010F47" w:rsidRPr="00DB6472">
        <w:rPr>
          <w:rStyle w:val="Teksttreci"/>
          <w:rFonts w:ascii="Open Sans" w:hAnsi="Open Sans" w:cs="Open Sans"/>
        </w:rPr>
        <w:t xml:space="preserve"> </w:t>
      </w:r>
      <w:r w:rsidRPr="00DB6472">
        <w:rPr>
          <w:rStyle w:val="Teksttreci"/>
          <w:rFonts w:ascii="Open Sans" w:hAnsi="Open Sans" w:cs="Open Sans"/>
        </w:rPr>
        <w:t>Umowy (Zmiany Umowy)</w:t>
      </w:r>
      <w:r w:rsidRPr="00DB6472">
        <w:rPr>
          <w:rFonts w:ascii="Open Sans" w:hAnsi="Open Sans" w:cs="Open Sans"/>
        </w:rPr>
        <w:t>.</w:t>
      </w:r>
    </w:p>
    <w:p w14:paraId="7C488D74" w14:textId="77777777" w:rsidR="002E54D8" w:rsidRPr="00DB6472" w:rsidRDefault="002E54D8" w:rsidP="00C65B71">
      <w:pPr>
        <w:widowControl w:val="0"/>
        <w:autoSpaceDE w:val="0"/>
        <w:autoSpaceDN w:val="0"/>
        <w:adjustRightInd w:val="0"/>
        <w:spacing w:line="360" w:lineRule="auto"/>
        <w:rPr>
          <w:rFonts w:ascii="Open Sans" w:hAnsi="Open Sans" w:cs="Open Sans"/>
          <w:b/>
          <w:bCs/>
        </w:rPr>
      </w:pPr>
      <w:r w:rsidRPr="00DB6472">
        <w:rPr>
          <w:rFonts w:ascii="Open Sans" w:hAnsi="Open Sans" w:cs="Open Sans"/>
          <w:b/>
          <w:bCs/>
        </w:rPr>
        <w:t xml:space="preserve">§ 8 </w:t>
      </w:r>
    </w:p>
    <w:p w14:paraId="06679427" w14:textId="77777777" w:rsidR="002E54D8" w:rsidRPr="00DB6472" w:rsidRDefault="002E54D8" w:rsidP="00C65B71">
      <w:pPr>
        <w:widowControl w:val="0"/>
        <w:autoSpaceDE w:val="0"/>
        <w:autoSpaceDN w:val="0"/>
        <w:adjustRightInd w:val="0"/>
        <w:spacing w:line="360" w:lineRule="auto"/>
        <w:rPr>
          <w:rFonts w:ascii="Open Sans" w:hAnsi="Open Sans" w:cs="Open Sans"/>
          <w:b/>
          <w:bCs/>
        </w:rPr>
      </w:pPr>
      <w:r w:rsidRPr="00DB6472">
        <w:rPr>
          <w:rFonts w:ascii="Open Sans" w:hAnsi="Open Sans" w:cs="Open Sans"/>
          <w:b/>
          <w:bCs/>
        </w:rPr>
        <w:t>LICENCJA I PRAWA AUTORSKIE</w:t>
      </w:r>
    </w:p>
    <w:p w14:paraId="4EAB5D21" w14:textId="77777777" w:rsidR="002E54D8" w:rsidRPr="00DB6472" w:rsidRDefault="002E54D8" w:rsidP="00C65B71">
      <w:pPr>
        <w:pStyle w:val="Akapitzlist"/>
        <w:numPr>
          <w:ilvl w:val="0"/>
          <w:numId w:val="37"/>
        </w:numPr>
        <w:tabs>
          <w:tab w:val="num" w:pos="284"/>
        </w:tabs>
        <w:spacing w:line="360" w:lineRule="auto"/>
        <w:ind w:left="284" w:hanging="284"/>
        <w:rPr>
          <w:rFonts w:ascii="Open Sans" w:hAnsi="Open Sans" w:cs="Open Sans"/>
        </w:rPr>
      </w:pPr>
      <w:r w:rsidRPr="00DB6472">
        <w:rPr>
          <w:rFonts w:ascii="Open Sans" w:hAnsi="Open Sans" w:cs="Open Sans"/>
        </w:rPr>
        <w:t>Wykonawca gwarantuje, że realizacja niniejszej Umowy nie spowoduje naruszenia czyichkolwiek praw autorskich, praw do licencji, znaków handlowych, towarowych, patentów, rozwiązań konstrukcyjnych oraz innych praw chronionych.</w:t>
      </w:r>
    </w:p>
    <w:p w14:paraId="1F20A756" w14:textId="77777777" w:rsidR="002E54D8" w:rsidRPr="00DB6472" w:rsidRDefault="002E54D8" w:rsidP="00C65B71">
      <w:pPr>
        <w:pStyle w:val="Akapitzlist"/>
        <w:numPr>
          <w:ilvl w:val="0"/>
          <w:numId w:val="37"/>
        </w:numPr>
        <w:tabs>
          <w:tab w:val="num" w:pos="284"/>
        </w:tabs>
        <w:spacing w:line="360" w:lineRule="auto"/>
        <w:ind w:left="284" w:hanging="284"/>
        <w:rPr>
          <w:rFonts w:ascii="Open Sans" w:hAnsi="Open Sans" w:cs="Open Sans"/>
        </w:rPr>
      </w:pPr>
      <w:r w:rsidRPr="00DB6472">
        <w:rPr>
          <w:rFonts w:ascii="Open Sans" w:hAnsi="Open Sans" w:cs="Open Sans"/>
        </w:rPr>
        <w:t>Wykonawca przyjmuje na siebie wszelką odpowiedzialność za naruszenie praw osób trzecich w związku z realizacją Umowy, dotyczącą w szczególności naruszenia czyichkolwiek praw autorskich lub licencyjnych.</w:t>
      </w:r>
    </w:p>
    <w:p w14:paraId="42C05ABE" w14:textId="77777777" w:rsidR="002E54D8" w:rsidRPr="00DB6472" w:rsidRDefault="002E54D8" w:rsidP="00C65B71">
      <w:pPr>
        <w:pStyle w:val="Akapitzlist"/>
        <w:numPr>
          <w:ilvl w:val="0"/>
          <w:numId w:val="37"/>
        </w:numPr>
        <w:tabs>
          <w:tab w:val="num" w:pos="284"/>
        </w:tabs>
        <w:spacing w:line="360" w:lineRule="auto"/>
        <w:ind w:left="284" w:hanging="284"/>
        <w:rPr>
          <w:rFonts w:ascii="Open Sans" w:hAnsi="Open Sans" w:cs="Open Sans"/>
        </w:rPr>
      </w:pPr>
      <w:r w:rsidRPr="00DB6472">
        <w:rPr>
          <w:rFonts w:ascii="Open Sans" w:hAnsi="Open Sans" w:cs="Open Sans"/>
        </w:rPr>
        <w:t xml:space="preserve">W przypadku podniesienia przez osoby trzecie przeciwko Zamawiającemu roszczeń związanych z utworami wykorzystanymi do wykonania Przedmiotu </w:t>
      </w:r>
      <w:r w:rsidRPr="00DB6472">
        <w:rPr>
          <w:rFonts w:ascii="Open Sans" w:hAnsi="Open Sans" w:cs="Open Sans"/>
        </w:rPr>
        <w:lastRenderedPageBreak/>
        <w:t>Umowy, Wykonawca zobowiązuje się podjąć wszelkie niezbędne czynności prawne i faktyczne w celu zwolnienia Zamawiającego od odpowiedzialności w stosunku do takich osób trzecich. Wykonawca zwróci także Zamawiającemu wszelkie koszty i straty poniesione w wyniku lub w związku z roszczeniami osób trzecich, o których mowa w zdaniu poprzedzającym, w tym koszty zastępstwa procesowego.</w:t>
      </w:r>
    </w:p>
    <w:p w14:paraId="68661652" w14:textId="419C9E90" w:rsidR="002E54D8" w:rsidRPr="00DB6472" w:rsidRDefault="002E54D8" w:rsidP="00C65B71">
      <w:pPr>
        <w:pStyle w:val="Akapitzlist"/>
        <w:numPr>
          <w:ilvl w:val="0"/>
          <w:numId w:val="37"/>
        </w:numPr>
        <w:tabs>
          <w:tab w:val="num" w:pos="284"/>
        </w:tabs>
        <w:spacing w:line="360" w:lineRule="auto"/>
        <w:ind w:left="284" w:hanging="284"/>
        <w:rPr>
          <w:rFonts w:ascii="Open Sans" w:hAnsi="Open Sans" w:cs="Open Sans"/>
        </w:rPr>
      </w:pPr>
      <w:r w:rsidRPr="00DB6472">
        <w:rPr>
          <w:rFonts w:ascii="Open Sans" w:hAnsi="Open Sans" w:cs="Open Sans"/>
        </w:rPr>
        <w:t>Wykonawca, w ramach wynagrodzenia, o któ</w:t>
      </w:r>
      <w:r w:rsidR="004B71A0" w:rsidRPr="00DB6472">
        <w:rPr>
          <w:rFonts w:ascii="Open Sans" w:hAnsi="Open Sans" w:cs="Open Sans"/>
        </w:rPr>
        <w:t>rym mowa w § 7</w:t>
      </w:r>
      <w:r w:rsidRPr="00DB6472">
        <w:rPr>
          <w:rFonts w:ascii="Open Sans" w:hAnsi="Open Sans" w:cs="Open Sans"/>
        </w:rPr>
        <w:t xml:space="preserve"> ust. 1 Umowy, udz</w:t>
      </w:r>
      <w:r w:rsidR="004B71A0" w:rsidRPr="00DB6472">
        <w:rPr>
          <w:rFonts w:ascii="Open Sans" w:hAnsi="Open Sans" w:cs="Open Sans"/>
        </w:rPr>
        <w:t>iela Zamawiającemu niewyłącznej</w:t>
      </w:r>
      <w:r w:rsidRPr="00DB6472">
        <w:rPr>
          <w:rFonts w:ascii="Open Sans" w:hAnsi="Open Sans" w:cs="Open Sans"/>
        </w:rPr>
        <w:t xml:space="preserve"> licencji na </w:t>
      </w:r>
      <w:r w:rsidR="004B71A0" w:rsidRPr="00DB6472">
        <w:rPr>
          <w:rFonts w:ascii="Open Sans" w:hAnsi="Open Sans" w:cs="Open Sans"/>
        </w:rPr>
        <w:t>System</w:t>
      </w:r>
      <w:r w:rsidRPr="00DB6472">
        <w:rPr>
          <w:rFonts w:ascii="Open Sans" w:hAnsi="Open Sans" w:cs="Open Sans"/>
        </w:rPr>
        <w:t xml:space="preserve"> albo zapewni na swój ko</w:t>
      </w:r>
      <w:r w:rsidR="004B71A0" w:rsidRPr="00DB6472">
        <w:rPr>
          <w:rFonts w:ascii="Open Sans" w:hAnsi="Open Sans" w:cs="Open Sans"/>
        </w:rPr>
        <w:t xml:space="preserve">szt, w ramach wynagrodzenia jej udzielenie </w:t>
      </w:r>
      <w:r w:rsidRPr="00DB6472">
        <w:rPr>
          <w:rFonts w:ascii="Open Sans" w:hAnsi="Open Sans" w:cs="Open Sans"/>
        </w:rPr>
        <w:t>przez podmiot, któremu przysługują do nich majątkowe pra</w:t>
      </w:r>
      <w:r w:rsidR="00FA52E5" w:rsidRPr="00DB6472">
        <w:rPr>
          <w:rFonts w:ascii="Open Sans" w:hAnsi="Open Sans" w:cs="Open Sans"/>
        </w:rPr>
        <w:t>wa autorskie, bez możliwości jej</w:t>
      </w:r>
      <w:r w:rsidRPr="00DB6472">
        <w:rPr>
          <w:rFonts w:ascii="Open Sans" w:hAnsi="Open Sans" w:cs="Open Sans"/>
        </w:rPr>
        <w:t xml:space="preserve"> wcześniejszego wypowiedzenia i w zakresie nieogra</w:t>
      </w:r>
      <w:r w:rsidR="004B71A0" w:rsidRPr="00DB6472">
        <w:rPr>
          <w:rFonts w:ascii="Open Sans" w:hAnsi="Open Sans" w:cs="Open Sans"/>
        </w:rPr>
        <w:t xml:space="preserve">niczonym terytorialnie. </w:t>
      </w:r>
      <w:r w:rsidR="004B71A0" w:rsidRPr="00DB6472">
        <w:rPr>
          <w:rFonts w:ascii="Open Sans" w:hAnsi="Open Sans" w:cs="Open Sans"/>
          <w:b/>
        </w:rPr>
        <w:t>Licencja zostaje udzielona</w:t>
      </w:r>
      <w:r w:rsidRPr="00DB6472">
        <w:rPr>
          <w:rFonts w:ascii="Open Sans" w:hAnsi="Open Sans" w:cs="Open Sans"/>
          <w:b/>
        </w:rPr>
        <w:t xml:space="preserve"> Zamawiającemu na </w:t>
      </w:r>
      <w:r w:rsidR="004B71A0" w:rsidRPr="00DB6472">
        <w:rPr>
          <w:rFonts w:ascii="Open Sans" w:hAnsi="Open Sans" w:cs="Open Sans"/>
          <w:b/>
        </w:rPr>
        <w:t>czas nieoznaczony</w:t>
      </w:r>
      <w:r w:rsidRPr="00DB6472">
        <w:rPr>
          <w:rFonts w:ascii="Open Sans" w:hAnsi="Open Sans" w:cs="Open Sans"/>
        </w:rPr>
        <w:t xml:space="preserve"> od dnia </w:t>
      </w:r>
      <w:r w:rsidR="001A11B1" w:rsidRPr="00DB6472">
        <w:rPr>
          <w:rFonts w:ascii="Open Sans" w:hAnsi="Open Sans" w:cs="Open Sans"/>
        </w:rPr>
        <w:t xml:space="preserve">produkcyjnego uruchomienia Systemu, wskazanego w </w:t>
      </w:r>
      <w:r w:rsidRPr="00DB6472">
        <w:rPr>
          <w:rFonts w:ascii="Open Sans" w:hAnsi="Open Sans" w:cs="Open Sans"/>
        </w:rPr>
        <w:t>podpisan</w:t>
      </w:r>
      <w:r w:rsidR="001A11B1" w:rsidRPr="00DB6472">
        <w:rPr>
          <w:rFonts w:ascii="Open Sans" w:hAnsi="Open Sans" w:cs="Open Sans"/>
        </w:rPr>
        <w:t>ym</w:t>
      </w:r>
      <w:r w:rsidRPr="00DB6472">
        <w:rPr>
          <w:rFonts w:ascii="Open Sans" w:hAnsi="Open Sans" w:cs="Open Sans"/>
        </w:rPr>
        <w:t xml:space="preserve"> bez zastrzeżeń Protoko</w:t>
      </w:r>
      <w:r w:rsidR="001A11B1" w:rsidRPr="00DB6472">
        <w:rPr>
          <w:rFonts w:ascii="Open Sans" w:hAnsi="Open Sans" w:cs="Open Sans"/>
        </w:rPr>
        <w:t>le</w:t>
      </w:r>
      <w:r w:rsidRPr="00DB6472">
        <w:rPr>
          <w:rFonts w:ascii="Open Sans" w:hAnsi="Open Sans" w:cs="Open Sans"/>
        </w:rPr>
        <w:t xml:space="preserve"> Odbioru</w:t>
      </w:r>
      <w:r w:rsidR="00E12FBB" w:rsidRPr="00DB6472">
        <w:rPr>
          <w:rFonts w:ascii="Open Sans" w:hAnsi="Open Sans" w:cs="Open Sans"/>
        </w:rPr>
        <w:t xml:space="preserve"> Przedmiotu Umowy</w:t>
      </w:r>
      <w:r w:rsidRPr="00DB6472">
        <w:rPr>
          <w:rFonts w:ascii="Open Sans" w:hAnsi="Open Sans" w:cs="Open Sans"/>
        </w:rPr>
        <w:t xml:space="preserve">, o którym mowa w </w:t>
      </w:r>
      <w:r w:rsidR="00A3766B">
        <w:rPr>
          <w:rStyle w:val="Teksttreci"/>
          <w:rFonts w:ascii="Open Sans" w:hAnsi="Open Sans" w:cs="Open Sans"/>
        </w:rPr>
        <w:t>§ 6 ust. 5</w:t>
      </w:r>
      <w:r w:rsidR="00FA52E5" w:rsidRPr="00DB6472">
        <w:rPr>
          <w:rStyle w:val="Teksttreci"/>
          <w:rFonts w:ascii="Open Sans" w:hAnsi="Open Sans" w:cs="Open Sans"/>
        </w:rPr>
        <w:t xml:space="preserve"> Umowy</w:t>
      </w:r>
      <w:r w:rsidRPr="00DB6472">
        <w:rPr>
          <w:rFonts w:ascii="Open Sans" w:hAnsi="Open Sans" w:cs="Open Sans"/>
        </w:rPr>
        <w:t xml:space="preserve">.  Warunki korzystania z </w:t>
      </w:r>
      <w:r w:rsidR="008B1180" w:rsidRPr="00DB6472">
        <w:rPr>
          <w:rFonts w:ascii="Open Sans" w:hAnsi="Open Sans" w:cs="Open Sans"/>
        </w:rPr>
        <w:t>l</w:t>
      </w:r>
      <w:r w:rsidR="004B71A0" w:rsidRPr="00DB6472">
        <w:rPr>
          <w:rFonts w:ascii="Open Sans" w:hAnsi="Open Sans" w:cs="Open Sans"/>
        </w:rPr>
        <w:t xml:space="preserve">icencji </w:t>
      </w:r>
      <w:r w:rsidRPr="00DB6472">
        <w:rPr>
          <w:rFonts w:ascii="Open Sans" w:hAnsi="Open Sans" w:cs="Open Sans"/>
        </w:rPr>
        <w:t xml:space="preserve">nie mogą być gorsze od standardowych warunków oferowanych innym podmiotom przez osobę lub podmiot, któremu przysługują prawa do </w:t>
      </w:r>
      <w:r w:rsidR="004B71A0" w:rsidRPr="00DB6472">
        <w:rPr>
          <w:rFonts w:ascii="Open Sans" w:hAnsi="Open Sans" w:cs="Open Sans"/>
        </w:rPr>
        <w:t>Systemu</w:t>
      </w:r>
      <w:r w:rsidR="004B71A0" w:rsidRPr="00DB6472">
        <w:rPr>
          <w:rStyle w:val="Odwoanieprzypisudolnego"/>
          <w:rFonts w:ascii="Open Sans" w:hAnsi="Open Sans" w:cs="Open Sans"/>
        </w:rPr>
        <w:footnoteReference w:id="6"/>
      </w:r>
      <w:r w:rsidRPr="00DB6472">
        <w:rPr>
          <w:rFonts w:ascii="Open Sans" w:hAnsi="Open Sans" w:cs="Open Sans"/>
        </w:rPr>
        <w:t>, w tym muszą obejmować co najmniej następujące pola eksploatacji:</w:t>
      </w:r>
    </w:p>
    <w:p w14:paraId="2F7325D3" w14:textId="6AEA508C" w:rsidR="002E54D8" w:rsidRPr="00DB6472" w:rsidRDefault="002E54D8" w:rsidP="00C65B71">
      <w:pPr>
        <w:widowControl w:val="0"/>
        <w:numPr>
          <w:ilvl w:val="0"/>
          <w:numId w:val="38"/>
        </w:numPr>
        <w:shd w:val="clear" w:color="auto" w:fill="FFFFFF"/>
        <w:tabs>
          <w:tab w:val="num" w:pos="567"/>
        </w:tabs>
        <w:autoSpaceDE w:val="0"/>
        <w:autoSpaceDN w:val="0"/>
        <w:adjustRightInd w:val="0"/>
        <w:spacing w:line="360" w:lineRule="auto"/>
        <w:ind w:left="567" w:hanging="284"/>
        <w:rPr>
          <w:rFonts w:ascii="Open Sans" w:hAnsi="Open Sans" w:cs="Open Sans"/>
        </w:rPr>
      </w:pPr>
      <w:r w:rsidRPr="00DB6472">
        <w:rPr>
          <w:rFonts w:ascii="Open Sans" w:hAnsi="Open Sans" w:cs="Open Sans"/>
        </w:rPr>
        <w:t xml:space="preserve">korzystanie ze wszystkich funkcjonalności </w:t>
      </w:r>
      <w:r w:rsidR="00FA52E5" w:rsidRPr="00DB6472">
        <w:rPr>
          <w:rFonts w:ascii="Open Sans" w:hAnsi="Open Sans" w:cs="Open Sans"/>
        </w:rPr>
        <w:t>Sytemu</w:t>
      </w:r>
      <w:r w:rsidRPr="00DB6472">
        <w:rPr>
          <w:rFonts w:ascii="Open Sans" w:hAnsi="Open Sans" w:cs="Open Sans"/>
        </w:rPr>
        <w:t xml:space="preserve"> w ramach posiadan</w:t>
      </w:r>
      <w:r w:rsidR="00BA491F" w:rsidRPr="00DB6472">
        <w:rPr>
          <w:rFonts w:ascii="Open Sans" w:hAnsi="Open Sans" w:cs="Open Sans"/>
        </w:rPr>
        <w:t>ej</w:t>
      </w:r>
      <w:r w:rsidRPr="00DB6472">
        <w:rPr>
          <w:rFonts w:ascii="Open Sans" w:hAnsi="Open Sans" w:cs="Open Sans"/>
        </w:rPr>
        <w:t xml:space="preserve"> licencji,</w:t>
      </w:r>
    </w:p>
    <w:p w14:paraId="6F7EE7EA" w14:textId="745FF428" w:rsidR="002E54D8" w:rsidRPr="00DB6472" w:rsidRDefault="002E54D8" w:rsidP="00C65B71">
      <w:pPr>
        <w:widowControl w:val="0"/>
        <w:numPr>
          <w:ilvl w:val="0"/>
          <w:numId w:val="38"/>
        </w:numPr>
        <w:shd w:val="clear" w:color="auto" w:fill="FFFFFF"/>
        <w:tabs>
          <w:tab w:val="num" w:pos="567"/>
        </w:tabs>
        <w:autoSpaceDE w:val="0"/>
        <w:autoSpaceDN w:val="0"/>
        <w:adjustRightInd w:val="0"/>
        <w:spacing w:line="360" w:lineRule="auto"/>
        <w:ind w:left="567" w:hanging="284"/>
        <w:rPr>
          <w:rFonts w:ascii="Open Sans" w:hAnsi="Open Sans" w:cs="Open Sans"/>
        </w:rPr>
      </w:pPr>
      <w:r w:rsidRPr="00DB6472">
        <w:rPr>
          <w:rFonts w:ascii="Open Sans" w:hAnsi="Open Sans" w:cs="Open Sans"/>
        </w:rPr>
        <w:t xml:space="preserve">korzystanie z produktów powstałych w wyniku eksploatacji </w:t>
      </w:r>
      <w:r w:rsidR="00FA52E5" w:rsidRPr="00DB6472">
        <w:rPr>
          <w:rFonts w:ascii="Open Sans" w:hAnsi="Open Sans" w:cs="Open Sans"/>
        </w:rPr>
        <w:t>Sytemu</w:t>
      </w:r>
      <w:r w:rsidRPr="00DB6472">
        <w:rPr>
          <w:rFonts w:ascii="Open Sans" w:hAnsi="Open Sans" w:cs="Open Sans"/>
        </w:rPr>
        <w:t>,</w:t>
      </w:r>
    </w:p>
    <w:p w14:paraId="7293FB29" w14:textId="2614E71F" w:rsidR="002E54D8" w:rsidRPr="00DB6472" w:rsidRDefault="002E54D8" w:rsidP="00C65B71">
      <w:pPr>
        <w:widowControl w:val="0"/>
        <w:numPr>
          <w:ilvl w:val="0"/>
          <w:numId w:val="38"/>
        </w:numPr>
        <w:shd w:val="clear" w:color="auto" w:fill="FFFFFF"/>
        <w:tabs>
          <w:tab w:val="num" w:pos="567"/>
        </w:tabs>
        <w:autoSpaceDE w:val="0"/>
        <w:autoSpaceDN w:val="0"/>
        <w:adjustRightInd w:val="0"/>
        <w:spacing w:line="360" w:lineRule="auto"/>
        <w:ind w:left="567" w:hanging="284"/>
        <w:rPr>
          <w:rFonts w:ascii="Open Sans" w:hAnsi="Open Sans" w:cs="Open Sans"/>
        </w:rPr>
      </w:pPr>
      <w:r w:rsidRPr="00DB6472">
        <w:rPr>
          <w:rFonts w:ascii="Open Sans" w:hAnsi="Open Sans" w:cs="Open Sans"/>
          <w:iCs/>
        </w:rPr>
        <w:t xml:space="preserve">przechowywanie i używanie </w:t>
      </w:r>
      <w:r w:rsidR="00FA52E5" w:rsidRPr="00DB6472">
        <w:rPr>
          <w:rFonts w:ascii="Open Sans" w:hAnsi="Open Sans" w:cs="Open Sans"/>
        </w:rPr>
        <w:t>Sytemu</w:t>
      </w:r>
      <w:r w:rsidRPr="00DB6472">
        <w:rPr>
          <w:rFonts w:ascii="Open Sans" w:hAnsi="Open Sans" w:cs="Open Sans"/>
          <w:iCs/>
        </w:rPr>
        <w:t>,</w:t>
      </w:r>
    </w:p>
    <w:p w14:paraId="3217372D" w14:textId="208438A1" w:rsidR="002E54D8" w:rsidRPr="00DB6472" w:rsidRDefault="002E54D8" w:rsidP="00C65B71">
      <w:pPr>
        <w:widowControl w:val="0"/>
        <w:numPr>
          <w:ilvl w:val="0"/>
          <w:numId w:val="38"/>
        </w:numPr>
        <w:shd w:val="clear" w:color="auto" w:fill="FFFFFF"/>
        <w:tabs>
          <w:tab w:val="num" w:pos="567"/>
        </w:tabs>
        <w:autoSpaceDE w:val="0"/>
        <w:autoSpaceDN w:val="0"/>
        <w:adjustRightInd w:val="0"/>
        <w:spacing w:line="360" w:lineRule="auto"/>
        <w:ind w:left="567" w:hanging="284"/>
        <w:rPr>
          <w:rFonts w:ascii="Open Sans" w:hAnsi="Open Sans" w:cs="Open Sans"/>
        </w:rPr>
      </w:pPr>
      <w:r w:rsidRPr="00DB6472">
        <w:rPr>
          <w:rFonts w:ascii="Open Sans" w:hAnsi="Open Sans" w:cs="Open Sans"/>
        </w:rPr>
        <w:t>instalowanie i deinstalowanie pod warunkiem zachowania udzielon</w:t>
      </w:r>
      <w:r w:rsidR="00BA491F" w:rsidRPr="00DB6472">
        <w:rPr>
          <w:rFonts w:ascii="Open Sans" w:hAnsi="Open Sans" w:cs="Open Sans"/>
        </w:rPr>
        <w:t xml:space="preserve">ej </w:t>
      </w:r>
      <w:r w:rsidRPr="00DB6472">
        <w:rPr>
          <w:rFonts w:ascii="Open Sans" w:hAnsi="Open Sans" w:cs="Open Sans"/>
        </w:rPr>
        <w:t xml:space="preserve"> licencji,</w:t>
      </w:r>
    </w:p>
    <w:p w14:paraId="3FAC86C0" w14:textId="0B7D4E0F" w:rsidR="002E54D8" w:rsidRPr="00DB6472" w:rsidRDefault="002E54D8" w:rsidP="00C65B71">
      <w:pPr>
        <w:widowControl w:val="0"/>
        <w:numPr>
          <w:ilvl w:val="0"/>
          <w:numId w:val="38"/>
        </w:numPr>
        <w:shd w:val="clear" w:color="auto" w:fill="FFFFFF"/>
        <w:tabs>
          <w:tab w:val="num" w:pos="567"/>
        </w:tabs>
        <w:autoSpaceDE w:val="0"/>
        <w:autoSpaceDN w:val="0"/>
        <w:adjustRightInd w:val="0"/>
        <w:spacing w:line="360" w:lineRule="auto"/>
        <w:ind w:left="567" w:hanging="284"/>
        <w:rPr>
          <w:rFonts w:ascii="Open Sans" w:hAnsi="Open Sans" w:cs="Open Sans"/>
        </w:rPr>
      </w:pPr>
      <w:r w:rsidRPr="00DB6472">
        <w:rPr>
          <w:rFonts w:ascii="Open Sans" w:hAnsi="Open Sans" w:cs="Open Sans"/>
          <w:iCs/>
        </w:rPr>
        <w:t xml:space="preserve">przetwarzanie, archiwizowanie, drukowanie i publikowanie produktów, dokumentów oraz danych przetwarzanych i wytwarzanych przez </w:t>
      </w:r>
      <w:r w:rsidR="00BA491F" w:rsidRPr="00DB6472">
        <w:rPr>
          <w:rFonts w:ascii="Open Sans" w:hAnsi="Open Sans" w:cs="Open Sans"/>
          <w:iCs/>
        </w:rPr>
        <w:t>System</w:t>
      </w:r>
      <w:r w:rsidRPr="00DB6472">
        <w:rPr>
          <w:rFonts w:ascii="Open Sans" w:hAnsi="Open Sans" w:cs="Open Sans"/>
          <w:iCs/>
        </w:rPr>
        <w:t>,</w:t>
      </w:r>
    </w:p>
    <w:p w14:paraId="58BA3F94" w14:textId="257008B8" w:rsidR="002E54D8" w:rsidRPr="00DB6472" w:rsidRDefault="00F10AA4" w:rsidP="00C65B71">
      <w:pPr>
        <w:widowControl w:val="0"/>
        <w:numPr>
          <w:ilvl w:val="0"/>
          <w:numId w:val="38"/>
        </w:numPr>
        <w:shd w:val="clear" w:color="auto" w:fill="FFFFFF"/>
        <w:tabs>
          <w:tab w:val="num" w:pos="567"/>
        </w:tabs>
        <w:autoSpaceDE w:val="0"/>
        <w:autoSpaceDN w:val="0"/>
        <w:adjustRightInd w:val="0"/>
        <w:spacing w:line="360" w:lineRule="auto"/>
        <w:ind w:left="567" w:hanging="284"/>
        <w:rPr>
          <w:rFonts w:ascii="Open Sans" w:hAnsi="Open Sans" w:cs="Open Sans"/>
        </w:rPr>
      </w:pPr>
      <w:r w:rsidRPr="00DB6472">
        <w:rPr>
          <w:rFonts w:ascii="Open Sans" w:hAnsi="Open Sans" w:cs="Open Sans"/>
          <w:iCs/>
        </w:rPr>
        <w:t>odtworzenie</w:t>
      </w:r>
      <w:r w:rsidR="001E3EE2" w:rsidRPr="00DB6472">
        <w:rPr>
          <w:rFonts w:ascii="Open Sans" w:hAnsi="Open Sans" w:cs="Open Sans"/>
          <w:iCs/>
        </w:rPr>
        <w:t xml:space="preserve"> Systemu na podstawie przekazanych przez Wykonawcę kodów </w:t>
      </w:r>
      <w:r w:rsidR="001E3EE2" w:rsidRPr="00DB6472">
        <w:rPr>
          <w:rFonts w:ascii="Open Sans" w:hAnsi="Open Sans" w:cs="Open Sans"/>
          <w:iCs/>
        </w:rPr>
        <w:lastRenderedPageBreak/>
        <w:t xml:space="preserve">źródłowych Systemu </w:t>
      </w:r>
      <w:r w:rsidR="00353692" w:rsidRPr="00DB6472">
        <w:rPr>
          <w:rFonts w:ascii="Open Sans" w:hAnsi="Open Sans" w:cs="Open Sans"/>
          <w:iCs/>
        </w:rPr>
        <w:t>i</w:t>
      </w:r>
      <w:r w:rsidR="001E3EE2" w:rsidRPr="00DB6472">
        <w:rPr>
          <w:rFonts w:ascii="Open Sans" w:hAnsi="Open Sans" w:cs="Open Sans"/>
          <w:iCs/>
        </w:rPr>
        <w:t xml:space="preserve"> </w:t>
      </w:r>
      <w:r w:rsidR="001E3EE2" w:rsidRPr="00DB6472">
        <w:rPr>
          <w:rFonts w:ascii="Open Sans" w:hAnsi="Open Sans" w:cs="Open Sans"/>
        </w:rPr>
        <w:t>schematu</w:t>
      </w:r>
      <w:r w:rsidRPr="00DB6472">
        <w:rPr>
          <w:rFonts w:ascii="Open Sans" w:hAnsi="Open Sans" w:cs="Open Sans"/>
        </w:rPr>
        <w:t xml:space="preserve">/backup </w:t>
      </w:r>
      <w:r w:rsidR="00F556FD" w:rsidRPr="00DB6472">
        <w:rPr>
          <w:rFonts w:ascii="Open Sans" w:hAnsi="Open Sans" w:cs="Open Sans"/>
        </w:rPr>
        <w:t>produkcyjnej bazy</w:t>
      </w:r>
      <w:r w:rsidR="001E3EE2" w:rsidRPr="00DB6472">
        <w:rPr>
          <w:rFonts w:ascii="Open Sans" w:hAnsi="Open Sans" w:cs="Open Sans"/>
        </w:rPr>
        <w:t xml:space="preserve"> danych</w:t>
      </w:r>
      <w:r w:rsidR="00353692" w:rsidRPr="00DB6472">
        <w:rPr>
          <w:rFonts w:ascii="Open Sans" w:hAnsi="Open Sans" w:cs="Open Sans"/>
          <w:iCs/>
        </w:rPr>
        <w:t xml:space="preserve"> </w:t>
      </w:r>
      <w:r w:rsidR="00AD6358" w:rsidRPr="00DB6472">
        <w:rPr>
          <w:rFonts w:ascii="Open Sans" w:hAnsi="Open Sans" w:cs="Open Sans"/>
          <w:iCs/>
        </w:rPr>
        <w:t xml:space="preserve">i dokumentacji Systemu </w:t>
      </w:r>
      <w:r w:rsidR="001E3EE2" w:rsidRPr="00DB6472">
        <w:rPr>
          <w:rFonts w:ascii="Open Sans" w:hAnsi="Open Sans" w:cs="Open Sans"/>
          <w:iCs/>
        </w:rPr>
        <w:t xml:space="preserve">oraz </w:t>
      </w:r>
      <w:r w:rsidR="002E54D8" w:rsidRPr="00DB6472">
        <w:rPr>
          <w:rFonts w:ascii="Open Sans" w:hAnsi="Open Sans" w:cs="Open Sans"/>
          <w:iCs/>
        </w:rPr>
        <w:t>przenoszenie</w:t>
      </w:r>
      <w:r w:rsidR="00A3766B">
        <w:rPr>
          <w:rFonts w:ascii="Open Sans" w:hAnsi="Open Sans" w:cs="Open Sans"/>
          <w:iCs/>
        </w:rPr>
        <w:t xml:space="preserve"> </w:t>
      </w:r>
      <w:r w:rsidR="00FA52E5" w:rsidRPr="00DB6472">
        <w:rPr>
          <w:rFonts w:ascii="Open Sans" w:hAnsi="Open Sans" w:cs="Open Sans"/>
        </w:rPr>
        <w:t>Sytemu</w:t>
      </w:r>
      <w:r w:rsidR="00FA52E5" w:rsidRPr="00DB6472">
        <w:rPr>
          <w:rFonts w:ascii="Open Sans" w:hAnsi="Open Sans" w:cs="Open Sans"/>
          <w:iCs/>
        </w:rPr>
        <w:t xml:space="preserve"> </w:t>
      </w:r>
      <w:r w:rsidR="002E54D8" w:rsidRPr="00DB6472">
        <w:rPr>
          <w:rFonts w:ascii="Open Sans" w:hAnsi="Open Sans" w:cs="Open Sans"/>
          <w:iCs/>
        </w:rPr>
        <w:t xml:space="preserve">na komputer Zamawiającego </w:t>
      </w:r>
      <w:r w:rsidR="00BA491F" w:rsidRPr="00DB6472">
        <w:rPr>
          <w:rFonts w:ascii="Open Sans" w:hAnsi="Open Sans" w:cs="Open Sans"/>
          <w:iCs/>
        </w:rPr>
        <w:t xml:space="preserve">lub na serwer zewnętrzny nienależący do Wykonawcy, </w:t>
      </w:r>
      <w:r w:rsidR="002E54D8" w:rsidRPr="00DB6472">
        <w:rPr>
          <w:rFonts w:ascii="Open Sans" w:hAnsi="Open Sans" w:cs="Open Sans"/>
          <w:iCs/>
        </w:rPr>
        <w:t>bez utraty licencji,</w:t>
      </w:r>
    </w:p>
    <w:p w14:paraId="7C25E3B5" w14:textId="5904E6E5" w:rsidR="002E54D8" w:rsidRPr="00DB6472" w:rsidRDefault="002E54D8" w:rsidP="00C65B71">
      <w:pPr>
        <w:widowControl w:val="0"/>
        <w:numPr>
          <w:ilvl w:val="0"/>
          <w:numId w:val="38"/>
        </w:numPr>
        <w:shd w:val="clear" w:color="auto" w:fill="FFFFFF"/>
        <w:tabs>
          <w:tab w:val="num" w:pos="567"/>
        </w:tabs>
        <w:autoSpaceDE w:val="0"/>
        <w:autoSpaceDN w:val="0"/>
        <w:adjustRightInd w:val="0"/>
        <w:spacing w:line="360" w:lineRule="auto"/>
        <w:ind w:left="567" w:hanging="284"/>
        <w:rPr>
          <w:rFonts w:ascii="Open Sans" w:hAnsi="Open Sans" w:cs="Open Sans"/>
        </w:rPr>
      </w:pPr>
      <w:r w:rsidRPr="00DB6472">
        <w:rPr>
          <w:rFonts w:ascii="Open Sans" w:hAnsi="Open Sans" w:cs="Open Sans"/>
        </w:rPr>
        <w:t xml:space="preserve">trwałe lub czasowe utrwalenie </w:t>
      </w:r>
      <w:r w:rsidR="00FA52E5" w:rsidRPr="00DB6472">
        <w:rPr>
          <w:rFonts w:ascii="Open Sans" w:hAnsi="Open Sans" w:cs="Open Sans"/>
        </w:rPr>
        <w:t>Sytemu</w:t>
      </w:r>
      <w:r w:rsidRPr="00DB6472">
        <w:rPr>
          <w:rFonts w:ascii="Open Sans" w:hAnsi="Open Sans" w:cs="Open Sans"/>
        </w:rPr>
        <w:t xml:space="preserve"> i jego </w:t>
      </w:r>
      <w:r w:rsidR="0003578A" w:rsidRPr="00DB6472">
        <w:rPr>
          <w:rFonts w:ascii="Open Sans" w:hAnsi="Open Sans" w:cs="Open Sans"/>
        </w:rPr>
        <w:t xml:space="preserve">zwielokrotnienie w całości lub </w:t>
      </w:r>
      <w:r w:rsidRPr="00DB6472">
        <w:rPr>
          <w:rFonts w:ascii="Open Sans" w:hAnsi="Open Sans" w:cs="Open Sans"/>
        </w:rPr>
        <w:t>w części na dowolnych nośnikach, jakimikolwiek środkami, w jakiejkolwiek formie, dowolną techniką, w celu utworzenia kopii zapasowej,</w:t>
      </w:r>
    </w:p>
    <w:p w14:paraId="549D99E1" w14:textId="77777777" w:rsidR="002E54D8" w:rsidRPr="00DB6472" w:rsidRDefault="002E54D8" w:rsidP="00C65B71">
      <w:pPr>
        <w:widowControl w:val="0"/>
        <w:numPr>
          <w:ilvl w:val="0"/>
          <w:numId w:val="38"/>
        </w:numPr>
        <w:shd w:val="clear" w:color="auto" w:fill="FFFFFF"/>
        <w:tabs>
          <w:tab w:val="num" w:pos="567"/>
        </w:tabs>
        <w:autoSpaceDE w:val="0"/>
        <w:autoSpaceDN w:val="0"/>
        <w:adjustRightInd w:val="0"/>
        <w:spacing w:line="360" w:lineRule="auto"/>
        <w:ind w:left="567" w:hanging="284"/>
        <w:rPr>
          <w:rFonts w:ascii="Open Sans" w:hAnsi="Open Sans" w:cs="Open Sans"/>
        </w:rPr>
      </w:pPr>
      <w:r w:rsidRPr="00DB6472">
        <w:rPr>
          <w:rFonts w:ascii="Open Sans" w:hAnsi="Open Sans" w:cs="Open Sans"/>
        </w:rPr>
        <w:t>odtwarzanie z kopii zapasowej,</w:t>
      </w:r>
    </w:p>
    <w:p w14:paraId="3D2521C8" w14:textId="77777777" w:rsidR="002E54D8" w:rsidRPr="00DB6472" w:rsidRDefault="002E54D8" w:rsidP="00C65B71">
      <w:pPr>
        <w:widowControl w:val="0"/>
        <w:numPr>
          <w:ilvl w:val="0"/>
          <w:numId w:val="38"/>
        </w:numPr>
        <w:shd w:val="clear" w:color="auto" w:fill="FFFFFF"/>
        <w:tabs>
          <w:tab w:val="num" w:pos="567"/>
        </w:tabs>
        <w:autoSpaceDE w:val="0"/>
        <w:autoSpaceDN w:val="0"/>
        <w:adjustRightInd w:val="0"/>
        <w:spacing w:line="360" w:lineRule="auto"/>
        <w:ind w:left="567" w:hanging="284"/>
        <w:rPr>
          <w:rFonts w:ascii="Open Sans" w:hAnsi="Open Sans" w:cs="Open Sans"/>
        </w:rPr>
      </w:pPr>
      <w:r w:rsidRPr="00DB6472">
        <w:rPr>
          <w:rFonts w:ascii="Open Sans" w:hAnsi="Open Sans" w:cs="Open Sans"/>
        </w:rPr>
        <w:t>wprowadzanie, przechowywanie i wyprowadzanie z pamięci komputera,</w:t>
      </w:r>
    </w:p>
    <w:p w14:paraId="548DD5B7" w14:textId="04909A41" w:rsidR="002E54D8" w:rsidRPr="00DB6472" w:rsidRDefault="002E54D8" w:rsidP="00C65B71">
      <w:pPr>
        <w:widowControl w:val="0"/>
        <w:numPr>
          <w:ilvl w:val="0"/>
          <w:numId w:val="38"/>
        </w:numPr>
        <w:shd w:val="clear" w:color="auto" w:fill="FFFFFF"/>
        <w:tabs>
          <w:tab w:val="num" w:pos="567"/>
        </w:tabs>
        <w:autoSpaceDE w:val="0"/>
        <w:autoSpaceDN w:val="0"/>
        <w:adjustRightInd w:val="0"/>
        <w:spacing w:line="360" w:lineRule="auto"/>
        <w:ind w:left="567" w:hanging="284"/>
        <w:rPr>
          <w:rFonts w:ascii="Open Sans" w:hAnsi="Open Sans" w:cs="Open Sans"/>
        </w:rPr>
      </w:pPr>
      <w:r w:rsidRPr="00DB6472">
        <w:rPr>
          <w:rFonts w:ascii="Open Sans" w:hAnsi="Open Sans" w:cs="Open Sans"/>
        </w:rPr>
        <w:t xml:space="preserve">instalowanie poprawek i aktualizacji </w:t>
      </w:r>
      <w:r w:rsidR="00FA52E5" w:rsidRPr="00DB6472">
        <w:rPr>
          <w:rFonts w:ascii="Open Sans" w:hAnsi="Open Sans" w:cs="Open Sans"/>
        </w:rPr>
        <w:t>Sytemu</w:t>
      </w:r>
      <w:r w:rsidRPr="00DB6472">
        <w:rPr>
          <w:rFonts w:ascii="Open Sans" w:hAnsi="Open Sans" w:cs="Open Sans"/>
        </w:rPr>
        <w:t>,</w:t>
      </w:r>
    </w:p>
    <w:p w14:paraId="4FA7AC73" w14:textId="77777777" w:rsidR="00A3766B" w:rsidRDefault="002E54D8" w:rsidP="00A3766B">
      <w:pPr>
        <w:widowControl w:val="0"/>
        <w:numPr>
          <w:ilvl w:val="0"/>
          <w:numId w:val="38"/>
        </w:numPr>
        <w:shd w:val="clear" w:color="auto" w:fill="FFFFFF"/>
        <w:tabs>
          <w:tab w:val="num" w:pos="567"/>
        </w:tabs>
        <w:autoSpaceDE w:val="0"/>
        <w:autoSpaceDN w:val="0"/>
        <w:adjustRightInd w:val="0"/>
        <w:spacing w:line="360" w:lineRule="auto"/>
        <w:ind w:left="567" w:hanging="284"/>
        <w:rPr>
          <w:rFonts w:ascii="Open Sans" w:hAnsi="Open Sans" w:cs="Open Sans"/>
        </w:rPr>
      </w:pPr>
      <w:r w:rsidRPr="00DB6472">
        <w:rPr>
          <w:rFonts w:ascii="Open Sans" w:hAnsi="Open Sans" w:cs="Open Sans"/>
          <w:iCs/>
        </w:rPr>
        <w:t>używanie w sieci wewnętrznej oraz na komputerach pra</w:t>
      </w:r>
      <w:r w:rsidR="00A3766B">
        <w:rPr>
          <w:rFonts w:ascii="Open Sans" w:hAnsi="Open Sans" w:cs="Open Sans"/>
          <w:iCs/>
        </w:rPr>
        <w:t>cujących poza siecią wewnętrzną,</w:t>
      </w:r>
    </w:p>
    <w:p w14:paraId="154806C5" w14:textId="77777777" w:rsidR="00A3766B" w:rsidRDefault="008516A3" w:rsidP="00A3766B">
      <w:pPr>
        <w:widowControl w:val="0"/>
        <w:numPr>
          <w:ilvl w:val="0"/>
          <w:numId w:val="38"/>
        </w:numPr>
        <w:shd w:val="clear" w:color="auto" w:fill="FFFFFF"/>
        <w:tabs>
          <w:tab w:val="num" w:pos="567"/>
        </w:tabs>
        <w:autoSpaceDE w:val="0"/>
        <w:autoSpaceDN w:val="0"/>
        <w:adjustRightInd w:val="0"/>
        <w:spacing w:line="360" w:lineRule="auto"/>
        <w:ind w:left="567" w:hanging="284"/>
        <w:rPr>
          <w:rFonts w:ascii="Open Sans" w:hAnsi="Open Sans" w:cs="Open Sans"/>
        </w:rPr>
      </w:pPr>
      <w:r w:rsidRPr="00A3766B">
        <w:rPr>
          <w:rFonts w:ascii="Open Sans" w:hAnsi="Open Sans" w:cs="Open Sans"/>
        </w:rPr>
        <w:t>wykorzystywanie części utwor</w:t>
      </w:r>
      <w:r w:rsidR="008B1180" w:rsidRPr="00A3766B">
        <w:rPr>
          <w:rFonts w:ascii="Open Sans" w:hAnsi="Open Sans" w:cs="Open Sans"/>
        </w:rPr>
        <w:t>u (Systemu)</w:t>
      </w:r>
      <w:r w:rsidRPr="00A3766B">
        <w:rPr>
          <w:rFonts w:ascii="Open Sans" w:hAnsi="Open Sans" w:cs="Open Sans"/>
        </w:rPr>
        <w:t xml:space="preserve">, jako odrębnych elementów oraz </w:t>
      </w:r>
    </w:p>
    <w:p w14:paraId="395A1F27" w14:textId="2600DC6D" w:rsidR="00A3766B" w:rsidRDefault="008516A3" w:rsidP="00A3766B">
      <w:pPr>
        <w:widowControl w:val="0"/>
        <w:shd w:val="clear" w:color="auto" w:fill="FFFFFF"/>
        <w:autoSpaceDE w:val="0"/>
        <w:autoSpaceDN w:val="0"/>
        <w:adjustRightInd w:val="0"/>
        <w:spacing w:line="360" w:lineRule="auto"/>
        <w:ind w:left="567" w:firstLine="142"/>
        <w:rPr>
          <w:rFonts w:ascii="Open Sans" w:hAnsi="Open Sans" w:cs="Open Sans"/>
        </w:rPr>
      </w:pPr>
      <w:r w:rsidRPr="00A3766B">
        <w:rPr>
          <w:rFonts w:ascii="Open Sans" w:hAnsi="Open Sans" w:cs="Open Sans"/>
        </w:rPr>
        <w:t>włączanie całości lub części utwor</w:t>
      </w:r>
      <w:r w:rsidR="008B1180" w:rsidRPr="00A3766B">
        <w:rPr>
          <w:rFonts w:ascii="Open Sans" w:hAnsi="Open Sans" w:cs="Open Sans"/>
        </w:rPr>
        <w:t>u</w:t>
      </w:r>
      <w:r w:rsidRPr="00A3766B">
        <w:rPr>
          <w:rFonts w:ascii="Open Sans" w:hAnsi="Open Sans" w:cs="Open Sans"/>
        </w:rPr>
        <w:t xml:space="preserve"> d</w:t>
      </w:r>
      <w:r w:rsidR="00A3766B">
        <w:rPr>
          <w:rFonts w:ascii="Open Sans" w:hAnsi="Open Sans" w:cs="Open Sans"/>
        </w:rPr>
        <w:t>o innych utworów lub baz danych,</w:t>
      </w:r>
    </w:p>
    <w:p w14:paraId="54F91D26" w14:textId="77777777" w:rsidR="00A3766B" w:rsidRDefault="008516A3" w:rsidP="00A3766B">
      <w:pPr>
        <w:pStyle w:val="Akapitzlist"/>
        <w:widowControl w:val="0"/>
        <w:numPr>
          <w:ilvl w:val="0"/>
          <w:numId w:val="38"/>
        </w:numPr>
        <w:shd w:val="clear" w:color="auto" w:fill="FFFFFF"/>
        <w:autoSpaceDE w:val="0"/>
        <w:autoSpaceDN w:val="0"/>
        <w:adjustRightInd w:val="0"/>
        <w:spacing w:line="360" w:lineRule="auto"/>
        <w:ind w:left="357" w:hanging="73"/>
        <w:rPr>
          <w:rFonts w:ascii="Open Sans" w:hAnsi="Open Sans" w:cs="Open Sans"/>
        </w:rPr>
      </w:pPr>
      <w:r w:rsidRPr="00A3766B">
        <w:rPr>
          <w:rFonts w:ascii="Open Sans" w:hAnsi="Open Sans" w:cs="Open Sans"/>
        </w:rPr>
        <w:t>łączenie całości lub części utwor</w:t>
      </w:r>
      <w:r w:rsidR="008B1180" w:rsidRPr="00A3766B">
        <w:rPr>
          <w:rFonts w:ascii="Open Sans" w:hAnsi="Open Sans" w:cs="Open Sans"/>
        </w:rPr>
        <w:t>u</w:t>
      </w:r>
      <w:r w:rsidRPr="00A3766B">
        <w:rPr>
          <w:rFonts w:ascii="Open Sans" w:hAnsi="Open Sans" w:cs="Open Sans"/>
        </w:rPr>
        <w:t xml:space="preserve"> z innymi utworami, w tym z programami </w:t>
      </w:r>
    </w:p>
    <w:p w14:paraId="562EF995" w14:textId="7272181B" w:rsidR="008516A3" w:rsidRPr="00A3766B" w:rsidRDefault="008516A3" w:rsidP="00A3766B">
      <w:pPr>
        <w:pStyle w:val="Akapitzlist"/>
        <w:widowControl w:val="0"/>
        <w:shd w:val="clear" w:color="auto" w:fill="FFFFFF"/>
        <w:autoSpaceDE w:val="0"/>
        <w:autoSpaceDN w:val="0"/>
        <w:adjustRightInd w:val="0"/>
        <w:spacing w:line="360" w:lineRule="auto"/>
        <w:ind w:left="709"/>
        <w:rPr>
          <w:rFonts w:ascii="Open Sans" w:hAnsi="Open Sans" w:cs="Open Sans"/>
        </w:rPr>
      </w:pPr>
      <w:r w:rsidRPr="00A3766B">
        <w:rPr>
          <w:rFonts w:ascii="Open Sans" w:hAnsi="Open Sans" w:cs="Open Sans"/>
        </w:rPr>
        <w:t xml:space="preserve">komputerowymi, a także scalanie, dostosowywanie, przerabianie oraz dokonywanie wszelkich zmian służących </w:t>
      </w:r>
      <w:r w:rsidR="00A3766B">
        <w:rPr>
          <w:rFonts w:ascii="Open Sans" w:hAnsi="Open Sans" w:cs="Open Sans"/>
        </w:rPr>
        <w:t>połączeniu z innymi utworami,</w:t>
      </w:r>
    </w:p>
    <w:p w14:paraId="373A170D" w14:textId="50B9B1A9" w:rsidR="00A3766B" w:rsidRDefault="008516A3" w:rsidP="00A3766B">
      <w:pPr>
        <w:widowControl w:val="0"/>
        <w:numPr>
          <w:ilvl w:val="0"/>
          <w:numId w:val="38"/>
        </w:numPr>
        <w:shd w:val="clear" w:color="auto" w:fill="FFFFFF"/>
        <w:tabs>
          <w:tab w:val="left" w:pos="142"/>
        </w:tabs>
        <w:autoSpaceDE w:val="0"/>
        <w:autoSpaceDN w:val="0"/>
        <w:adjustRightInd w:val="0"/>
        <w:spacing w:line="360" w:lineRule="auto"/>
        <w:ind w:left="426" w:hanging="218"/>
        <w:rPr>
          <w:rFonts w:ascii="Open Sans" w:hAnsi="Open Sans" w:cs="Open Sans"/>
        </w:rPr>
      </w:pPr>
      <w:r w:rsidRPr="00DB6472">
        <w:rPr>
          <w:rFonts w:ascii="Open Sans" w:hAnsi="Open Sans" w:cs="Open Sans"/>
        </w:rPr>
        <w:t>prawo do określenia nazw utwor</w:t>
      </w:r>
      <w:r w:rsidR="008B1180" w:rsidRPr="00DB6472">
        <w:rPr>
          <w:rFonts w:ascii="Open Sans" w:hAnsi="Open Sans" w:cs="Open Sans"/>
        </w:rPr>
        <w:t>u</w:t>
      </w:r>
      <w:r w:rsidRPr="00DB6472">
        <w:rPr>
          <w:rFonts w:ascii="Open Sans" w:hAnsi="Open Sans" w:cs="Open Sans"/>
        </w:rPr>
        <w:t xml:space="preserve">, pod którymi będzie on </w:t>
      </w:r>
    </w:p>
    <w:p w14:paraId="4FF62EE9" w14:textId="58CBFE87" w:rsidR="008516A3" w:rsidRPr="00DB6472" w:rsidRDefault="00A3766B" w:rsidP="00A3766B">
      <w:pPr>
        <w:widowControl w:val="0"/>
        <w:shd w:val="clear" w:color="auto" w:fill="FFFFFF"/>
        <w:tabs>
          <w:tab w:val="left" w:pos="142"/>
        </w:tabs>
        <w:autoSpaceDE w:val="0"/>
        <w:autoSpaceDN w:val="0"/>
        <w:adjustRightInd w:val="0"/>
        <w:spacing w:line="360" w:lineRule="auto"/>
        <w:ind w:left="426"/>
        <w:rPr>
          <w:rFonts w:ascii="Open Sans" w:hAnsi="Open Sans" w:cs="Open Sans"/>
        </w:rPr>
      </w:pPr>
      <w:r>
        <w:rPr>
          <w:rFonts w:ascii="Open Sans" w:hAnsi="Open Sans" w:cs="Open Sans"/>
        </w:rPr>
        <w:tab/>
      </w:r>
      <w:r w:rsidR="008516A3" w:rsidRPr="00DB6472">
        <w:rPr>
          <w:rFonts w:ascii="Open Sans" w:hAnsi="Open Sans" w:cs="Open Sans"/>
        </w:rPr>
        <w:t xml:space="preserve">wykorzystywany lub </w:t>
      </w:r>
      <w:r>
        <w:rPr>
          <w:rFonts w:ascii="Open Sans" w:hAnsi="Open Sans" w:cs="Open Sans"/>
        </w:rPr>
        <w:t>rozpowszechniany,</w:t>
      </w:r>
    </w:p>
    <w:p w14:paraId="3C4DEBE8" w14:textId="4383C8A8" w:rsidR="00A3766B" w:rsidRDefault="008516A3" w:rsidP="00A3766B">
      <w:pPr>
        <w:widowControl w:val="0"/>
        <w:numPr>
          <w:ilvl w:val="0"/>
          <w:numId w:val="38"/>
        </w:numPr>
        <w:shd w:val="clear" w:color="auto" w:fill="FFFFFF"/>
        <w:autoSpaceDE w:val="0"/>
        <w:autoSpaceDN w:val="0"/>
        <w:adjustRightInd w:val="0"/>
        <w:spacing w:line="360" w:lineRule="auto"/>
        <w:ind w:left="357" w:hanging="73"/>
        <w:rPr>
          <w:rFonts w:ascii="Open Sans" w:hAnsi="Open Sans" w:cs="Open Sans"/>
        </w:rPr>
      </w:pPr>
      <w:r w:rsidRPr="00DB6472">
        <w:rPr>
          <w:rFonts w:ascii="Open Sans" w:hAnsi="Open Sans" w:cs="Open Sans"/>
        </w:rPr>
        <w:t>prawo do wykorzystywania utwor</w:t>
      </w:r>
      <w:r w:rsidR="008B1180" w:rsidRPr="00DB6472">
        <w:rPr>
          <w:rFonts w:ascii="Open Sans" w:hAnsi="Open Sans" w:cs="Open Sans"/>
        </w:rPr>
        <w:t>u</w:t>
      </w:r>
      <w:r w:rsidRPr="00DB6472">
        <w:rPr>
          <w:rFonts w:ascii="Open Sans" w:hAnsi="Open Sans" w:cs="Open Sans"/>
        </w:rPr>
        <w:t xml:space="preserve"> do celów marketingowych lub </w:t>
      </w:r>
    </w:p>
    <w:p w14:paraId="5C8448E4" w14:textId="11F65743" w:rsidR="008516A3" w:rsidRPr="00DB6472" w:rsidRDefault="00A3766B" w:rsidP="00A3766B">
      <w:pPr>
        <w:widowControl w:val="0"/>
        <w:shd w:val="clear" w:color="auto" w:fill="FFFFFF"/>
        <w:autoSpaceDE w:val="0"/>
        <w:autoSpaceDN w:val="0"/>
        <w:adjustRightInd w:val="0"/>
        <w:spacing w:line="360" w:lineRule="auto"/>
        <w:ind w:left="357" w:firstLine="352"/>
        <w:rPr>
          <w:rFonts w:ascii="Open Sans" w:hAnsi="Open Sans" w:cs="Open Sans"/>
        </w:rPr>
      </w:pPr>
      <w:r>
        <w:rPr>
          <w:rFonts w:ascii="Open Sans" w:hAnsi="Open Sans" w:cs="Open Sans"/>
        </w:rPr>
        <w:t>promocji.</w:t>
      </w:r>
    </w:p>
    <w:p w14:paraId="5C1DCA48" w14:textId="74DEB979" w:rsidR="007804F4" w:rsidRPr="00DB6472" w:rsidRDefault="007804F4" w:rsidP="00C65B71">
      <w:pPr>
        <w:widowControl w:val="0"/>
        <w:numPr>
          <w:ilvl w:val="0"/>
          <w:numId w:val="37"/>
        </w:numPr>
        <w:tabs>
          <w:tab w:val="num" w:pos="644"/>
          <w:tab w:val="right" w:leader="dot" w:pos="8674"/>
        </w:tabs>
        <w:suppressAutoHyphens/>
        <w:autoSpaceDE w:val="0"/>
        <w:autoSpaceDN w:val="0"/>
        <w:adjustRightInd w:val="0"/>
        <w:spacing w:line="360" w:lineRule="auto"/>
        <w:textAlignment w:val="center"/>
        <w:rPr>
          <w:rFonts w:ascii="Open Sans" w:hAnsi="Open Sans" w:cs="Open Sans"/>
        </w:rPr>
      </w:pPr>
      <w:r w:rsidRPr="00DB6472">
        <w:rPr>
          <w:rFonts w:ascii="Open Sans" w:hAnsi="Open Sans" w:cs="Open Sans"/>
        </w:rPr>
        <w:t xml:space="preserve">W ramach licencji Wykonawca wyraża zgodę na dokonywanie zmian i modyfikacji Systemu samodzielnie przez Zamawiającego lub osoby wskazane przez Zamawiającego, jak również zezwala Zamawiającemu na wykonywanie praw zależnych do powstałych utworów w zakresie pól eksploatacji, o których mowa w ust. 4 powyżej. </w:t>
      </w:r>
      <w:r w:rsidR="001E3EE2" w:rsidRPr="00DB6472">
        <w:rPr>
          <w:rFonts w:ascii="Open Sans" w:hAnsi="Open Sans" w:cs="Open Sans"/>
        </w:rPr>
        <w:t>W</w:t>
      </w:r>
      <w:r w:rsidRPr="00DB6472">
        <w:rPr>
          <w:rFonts w:ascii="Open Sans" w:hAnsi="Open Sans" w:cs="Open Sans"/>
        </w:rPr>
        <w:t xml:space="preserve"> ramach licencji Wykonawca zobowiązany jest przekazać </w:t>
      </w:r>
      <w:r w:rsidR="000C5336">
        <w:rPr>
          <w:rFonts w:ascii="Open Sans" w:hAnsi="Open Sans" w:cs="Open Sans"/>
        </w:rPr>
        <w:t xml:space="preserve">Zamawiającemu </w:t>
      </w:r>
      <w:r w:rsidRPr="00DB6472">
        <w:rPr>
          <w:rFonts w:ascii="Open Sans" w:hAnsi="Open Sans" w:cs="Open Sans"/>
        </w:rPr>
        <w:t>kody źródłowe Sytemu w sposób umożliwiający</w:t>
      </w:r>
      <w:r w:rsidR="001E3EE2" w:rsidRPr="00DB6472">
        <w:rPr>
          <w:rFonts w:ascii="Open Sans" w:hAnsi="Open Sans" w:cs="Open Sans"/>
        </w:rPr>
        <w:t xml:space="preserve"> </w:t>
      </w:r>
      <w:r w:rsidR="008B1180" w:rsidRPr="00DB6472">
        <w:rPr>
          <w:rFonts w:ascii="Open Sans" w:hAnsi="Open Sans" w:cs="Open Sans"/>
        </w:rPr>
        <w:t xml:space="preserve">odtworzenie </w:t>
      </w:r>
      <w:r w:rsidR="001E3EE2" w:rsidRPr="00DB6472">
        <w:rPr>
          <w:rFonts w:ascii="Open Sans" w:hAnsi="Open Sans" w:cs="Open Sans"/>
        </w:rPr>
        <w:t>Systemu</w:t>
      </w:r>
      <w:r w:rsidR="000C5336">
        <w:rPr>
          <w:rFonts w:ascii="Open Sans" w:hAnsi="Open Sans" w:cs="Open Sans"/>
        </w:rPr>
        <w:t xml:space="preserve">, </w:t>
      </w:r>
      <w:r w:rsidRPr="00DB6472">
        <w:rPr>
          <w:rFonts w:ascii="Open Sans" w:hAnsi="Open Sans" w:cs="Open Sans"/>
        </w:rPr>
        <w:t xml:space="preserve">dokonywanie zmian, </w:t>
      </w:r>
      <w:r w:rsidRPr="00DB6472">
        <w:rPr>
          <w:rFonts w:ascii="Open Sans" w:hAnsi="Open Sans" w:cs="Open Sans"/>
        </w:rPr>
        <w:lastRenderedPageBreak/>
        <w:t xml:space="preserve">modyfikację i rozwój Systemu oraz bazy danych bez żadnych dodatkowych ograniczeń i opłat. Wykonawca jest zobowiązany do dostarczenia kodów źródłowych, plików po zakończeniu wdrożenia, wraz z ich opisem, instrukcjami technicznymi i użytkownika, umożliwiających, </w:t>
      </w:r>
      <w:r w:rsidR="008B1180" w:rsidRPr="00DB6472">
        <w:rPr>
          <w:rFonts w:ascii="Open Sans" w:hAnsi="Open Sans" w:cs="Open Sans"/>
        </w:rPr>
        <w:t>odtworzenie</w:t>
      </w:r>
      <w:r w:rsidR="001E3EE2" w:rsidRPr="00DB6472">
        <w:rPr>
          <w:rFonts w:ascii="Open Sans" w:hAnsi="Open Sans" w:cs="Open Sans"/>
        </w:rPr>
        <w:t xml:space="preserve"> Sytemu, </w:t>
      </w:r>
      <w:r w:rsidRPr="00DB6472">
        <w:rPr>
          <w:rFonts w:ascii="Open Sans" w:hAnsi="Open Sans" w:cs="Open Sans"/>
        </w:rPr>
        <w:t xml:space="preserve">dokonywanie zmian, modyfikację, utrzymanie i rozwój Systemu przez inny podmiot zewnętrzny.  </w:t>
      </w:r>
    </w:p>
    <w:p w14:paraId="7D3F3281" w14:textId="647E4B5B" w:rsidR="002E54D8" w:rsidRPr="00DB6472" w:rsidRDefault="002E54D8" w:rsidP="00C65B71">
      <w:pPr>
        <w:widowControl w:val="0"/>
        <w:numPr>
          <w:ilvl w:val="0"/>
          <w:numId w:val="37"/>
        </w:numPr>
        <w:tabs>
          <w:tab w:val="num" w:pos="644"/>
          <w:tab w:val="right" w:leader="dot" w:pos="8674"/>
        </w:tabs>
        <w:suppressAutoHyphens/>
        <w:autoSpaceDE w:val="0"/>
        <w:autoSpaceDN w:val="0"/>
        <w:adjustRightInd w:val="0"/>
        <w:spacing w:line="360" w:lineRule="auto"/>
        <w:textAlignment w:val="center"/>
        <w:rPr>
          <w:rFonts w:ascii="Open Sans" w:hAnsi="Open Sans" w:cs="Open Sans"/>
        </w:rPr>
      </w:pPr>
      <w:r w:rsidRPr="00DB6472">
        <w:rPr>
          <w:rFonts w:ascii="Open Sans" w:hAnsi="Open Sans" w:cs="Open Sans"/>
        </w:rPr>
        <w:t>Wykon</w:t>
      </w:r>
      <w:r w:rsidR="007804F4" w:rsidRPr="00DB6472">
        <w:rPr>
          <w:rFonts w:ascii="Open Sans" w:hAnsi="Open Sans" w:cs="Open Sans"/>
        </w:rPr>
        <w:t xml:space="preserve">awca oświadcza i gwarantuje, że </w:t>
      </w:r>
      <w:r w:rsidRPr="00DB6472">
        <w:rPr>
          <w:rFonts w:ascii="Open Sans" w:hAnsi="Open Sans" w:cs="Open Sans"/>
        </w:rPr>
        <w:t xml:space="preserve">warunki korzystania z </w:t>
      </w:r>
      <w:r w:rsidR="007804F4" w:rsidRPr="00DB6472">
        <w:rPr>
          <w:rFonts w:ascii="Open Sans" w:hAnsi="Open Sans" w:cs="Open Sans"/>
        </w:rPr>
        <w:t xml:space="preserve">Systemu </w:t>
      </w:r>
      <w:r w:rsidRPr="00DB6472">
        <w:rPr>
          <w:rFonts w:ascii="Open Sans" w:hAnsi="Open Sans" w:cs="Open Sans"/>
        </w:rPr>
        <w:t xml:space="preserve">nie wymagają ponoszenia dodatkowych opłat na rzecz Wykonawcy lub producentów </w:t>
      </w:r>
      <w:r w:rsidR="007804F4" w:rsidRPr="00DB6472">
        <w:rPr>
          <w:rFonts w:ascii="Open Sans" w:hAnsi="Open Sans" w:cs="Open Sans"/>
        </w:rPr>
        <w:t>Sytemu;</w:t>
      </w:r>
    </w:p>
    <w:p w14:paraId="7C818462" w14:textId="272F4886" w:rsidR="002E54D8" w:rsidRPr="00DB6472" w:rsidRDefault="002E54D8" w:rsidP="00C65B71">
      <w:pPr>
        <w:numPr>
          <w:ilvl w:val="0"/>
          <w:numId w:val="37"/>
        </w:numPr>
        <w:tabs>
          <w:tab w:val="num" w:pos="426"/>
          <w:tab w:val="num" w:pos="644"/>
        </w:tabs>
        <w:spacing w:line="360" w:lineRule="auto"/>
        <w:ind w:left="426" w:hanging="426"/>
        <w:contextualSpacing/>
        <w:rPr>
          <w:rFonts w:ascii="Open Sans" w:hAnsi="Open Sans" w:cs="Open Sans"/>
        </w:rPr>
      </w:pPr>
      <w:r w:rsidRPr="00DB6472">
        <w:rPr>
          <w:rFonts w:ascii="Open Sans" w:hAnsi="Open Sans" w:cs="Open Sans"/>
        </w:rPr>
        <w:t xml:space="preserve">Wykonawca przenosi na Zamawiającego autorskie prawa majątkowe do dokumentacji </w:t>
      </w:r>
      <w:r w:rsidR="00AD6358" w:rsidRPr="00DB6472">
        <w:rPr>
          <w:rFonts w:ascii="Open Sans" w:hAnsi="Open Sans" w:cs="Open Sans"/>
        </w:rPr>
        <w:t>Systemu</w:t>
      </w:r>
      <w:r w:rsidRPr="00DB6472">
        <w:rPr>
          <w:rFonts w:ascii="Open Sans" w:hAnsi="Open Sans" w:cs="Open Sans"/>
        </w:rPr>
        <w:t xml:space="preserve">, o której mowa w </w:t>
      </w:r>
      <w:r w:rsidR="007804F4" w:rsidRPr="00DB6472">
        <w:rPr>
          <w:rFonts w:ascii="Open Sans" w:eastAsia="Calibri" w:hAnsi="Open Sans" w:cs="Open Sans"/>
        </w:rPr>
        <w:t xml:space="preserve">§ 1 ust. </w:t>
      </w:r>
      <w:r w:rsidR="00E12FBB" w:rsidRPr="00DB6472">
        <w:rPr>
          <w:rFonts w:ascii="Open Sans" w:eastAsia="Calibri" w:hAnsi="Open Sans" w:cs="Open Sans"/>
        </w:rPr>
        <w:t>2</w:t>
      </w:r>
      <w:r w:rsidR="007804F4" w:rsidRPr="00DB6472">
        <w:rPr>
          <w:rFonts w:ascii="Open Sans" w:eastAsia="Calibri" w:hAnsi="Open Sans" w:cs="Open Sans"/>
        </w:rPr>
        <w:t xml:space="preserve"> pkt 3</w:t>
      </w:r>
      <w:r w:rsidRPr="00DB6472">
        <w:rPr>
          <w:rFonts w:ascii="Open Sans" w:eastAsia="Calibri" w:hAnsi="Open Sans" w:cs="Open Sans"/>
        </w:rPr>
        <w:t xml:space="preserve"> Umowy</w:t>
      </w:r>
      <w:r w:rsidRPr="00DB6472">
        <w:rPr>
          <w:rStyle w:val="Domylnaczcionkaakapitu1"/>
          <w:rFonts w:ascii="Open Sans" w:hAnsi="Open Sans" w:cs="Open Sans"/>
        </w:rPr>
        <w:t xml:space="preserve"> </w:t>
      </w:r>
      <w:r w:rsidRPr="00DB6472">
        <w:rPr>
          <w:rFonts w:ascii="Open Sans" w:hAnsi="Open Sans" w:cs="Open Sans"/>
        </w:rPr>
        <w:t xml:space="preserve">oraz ewentualnych innych utworów powstałych w związku z realizacją </w:t>
      </w:r>
      <w:r w:rsidR="00833891" w:rsidRPr="00DB6472">
        <w:rPr>
          <w:rFonts w:ascii="Open Sans" w:hAnsi="Open Sans" w:cs="Open Sans"/>
        </w:rPr>
        <w:t>Umowy, zwanych dalej „utworami”</w:t>
      </w:r>
      <w:r w:rsidRPr="00DB6472">
        <w:rPr>
          <w:rFonts w:ascii="Open Sans" w:hAnsi="Open Sans" w:cs="Open Sans"/>
        </w:rPr>
        <w:t>.</w:t>
      </w:r>
    </w:p>
    <w:p w14:paraId="0FC097D2" w14:textId="105516C0" w:rsidR="002E54D8" w:rsidRPr="00DB6472" w:rsidRDefault="002E54D8" w:rsidP="00C65B71">
      <w:pPr>
        <w:numPr>
          <w:ilvl w:val="0"/>
          <w:numId w:val="37"/>
        </w:numPr>
        <w:tabs>
          <w:tab w:val="num" w:pos="426"/>
          <w:tab w:val="num" w:pos="644"/>
        </w:tabs>
        <w:spacing w:line="360" w:lineRule="auto"/>
        <w:ind w:left="426" w:hanging="426"/>
        <w:contextualSpacing/>
        <w:rPr>
          <w:rFonts w:ascii="Open Sans" w:hAnsi="Open Sans" w:cs="Open Sans"/>
        </w:rPr>
      </w:pPr>
      <w:r w:rsidRPr="00DB6472">
        <w:rPr>
          <w:rFonts w:ascii="Open Sans" w:hAnsi="Open Sans" w:cs="Open Sans"/>
        </w:rPr>
        <w:t>Nabycie przez Zamawiające</w:t>
      </w:r>
      <w:r w:rsidR="00833891" w:rsidRPr="00DB6472">
        <w:rPr>
          <w:rFonts w:ascii="Open Sans" w:hAnsi="Open Sans" w:cs="Open Sans"/>
        </w:rPr>
        <w:t>go praw, o których mowa w ust. 7</w:t>
      </w:r>
      <w:r w:rsidRPr="00DB6472">
        <w:rPr>
          <w:rFonts w:ascii="Open Sans" w:hAnsi="Open Sans" w:cs="Open Sans"/>
        </w:rPr>
        <w:t>, następuje:</w:t>
      </w:r>
    </w:p>
    <w:p w14:paraId="6A8CFC46" w14:textId="77777777" w:rsidR="002E54D8" w:rsidRPr="00DB6472" w:rsidRDefault="002E54D8" w:rsidP="00C65B71">
      <w:pPr>
        <w:numPr>
          <w:ilvl w:val="1"/>
          <w:numId w:val="37"/>
        </w:numPr>
        <w:tabs>
          <w:tab w:val="num" w:pos="709"/>
        </w:tabs>
        <w:spacing w:line="360" w:lineRule="auto"/>
        <w:ind w:left="709" w:hanging="425"/>
        <w:contextualSpacing/>
        <w:rPr>
          <w:rFonts w:ascii="Open Sans" w:hAnsi="Open Sans" w:cs="Open Sans"/>
        </w:rPr>
      </w:pPr>
      <w:r w:rsidRPr="00DB6472">
        <w:rPr>
          <w:rFonts w:ascii="Open Sans" w:hAnsi="Open Sans" w:cs="Open Sans"/>
        </w:rPr>
        <w:t>z chwilą faktycznego wydania Zamawiającemu przez Wykonawcę utworów lub części poszczególnych utworów,</w:t>
      </w:r>
    </w:p>
    <w:p w14:paraId="3DB6F0FB" w14:textId="77777777" w:rsidR="002E54D8" w:rsidRPr="00DB6472" w:rsidRDefault="002E54D8" w:rsidP="00C65B71">
      <w:pPr>
        <w:numPr>
          <w:ilvl w:val="1"/>
          <w:numId w:val="37"/>
        </w:numPr>
        <w:tabs>
          <w:tab w:val="num" w:pos="709"/>
        </w:tabs>
        <w:spacing w:line="360" w:lineRule="auto"/>
        <w:ind w:left="709" w:hanging="425"/>
        <w:contextualSpacing/>
        <w:rPr>
          <w:rFonts w:ascii="Open Sans" w:hAnsi="Open Sans" w:cs="Open Sans"/>
        </w:rPr>
      </w:pPr>
      <w:r w:rsidRPr="00DB6472">
        <w:rPr>
          <w:rFonts w:ascii="Open Sans" w:hAnsi="Open Sans" w:cs="Open Sans"/>
        </w:rPr>
        <w:t>bez ograniczeń co do terytorium, czasu, liczby egzemplarzy w zakresie następujących pól eksploatacji:</w:t>
      </w:r>
    </w:p>
    <w:p w14:paraId="2E47A813" w14:textId="77777777" w:rsidR="002E54D8" w:rsidRPr="00DB6472" w:rsidRDefault="002E54D8" w:rsidP="00C65B71">
      <w:pPr>
        <w:numPr>
          <w:ilvl w:val="1"/>
          <w:numId w:val="39"/>
        </w:numPr>
        <w:tabs>
          <w:tab w:val="num" w:pos="993"/>
        </w:tabs>
        <w:spacing w:line="360" w:lineRule="auto"/>
        <w:ind w:left="993" w:hanging="426"/>
        <w:contextualSpacing/>
        <w:rPr>
          <w:rFonts w:ascii="Open Sans" w:hAnsi="Open Sans" w:cs="Open Sans"/>
        </w:rPr>
      </w:pPr>
      <w:r w:rsidRPr="00DB6472">
        <w:rPr>
          <w:rFonts w:ascii="Open Sans" w:hAnsi="Open Sans" w:cs="Open Sans"/>
        </w:rPr>
        <w:t>trwałe lub czasowe utrwalenie utworu i jego zwielokrotnienie w całości lub w części na dowolnych nośnikach, jakimikolwiek środkami, w jakiejkolwiek formie, dowolną techniką,</w:t>
      </w:r>
    </w:p>
    <w:p w14:paraId="0E07A10B" w14:textId="77777777" w:rsidR="002E54D8" w:rsidRPr="00DB6472" w:rsidRDefault="002E54D8" w:rsidP="00C65B71">
      <w:pPr>
        <w:numPr>
          <w:ilvl w:val="1"/>
          <w:numId w:val="39"/>
        </w:numPr>
        <w:tabs>
          <w:tab w:val="num" w:pos="993"/>
        </w:tabs>
        <w:spacing w:line="360" w:lineRule="auto"/>
        <w:ind w:left="993" w:hanging="426"/>
        <w:contextualSpacing/>
        <w:rPr>
          <w:rFonts w:ascii="Open Sans" w:hAnsi="Open Sans" w:cs="Open Sans"/>
        </w:rPr>
      </w:pPr>
      <w:r w:rsidRPr="00DB6472">
        <w:rPr>
          <w:rFonts w:ascii="Open Sans" w:hAnsi="Open Sans" w:cs="Open Sans"/>
        </w:rPr>
        <w:t>obrót oryginałem albo egzemplarzami, na których utwór utrwalono – wprowadzanie do obrotu, użyczenie lub najem oryginału albo egzemplarzy,</w:t>
      </w:r>
    </w:p>
    <w:p w14:paraId="55B9E90E" w14:textId="77777777" w:rsidR="002E54D8" w:rsidRPr="00DB6472" w:rsidRDefault="002E54D8" w:rsidP="00C65B71">
      <w:pPr>
        <w:numPr>
          <w:ilvl w:val="1"/>
          <w:numId w:val="39"/>
        </w:numPr>
        <w:tabs>
          <w:tab w:val="num" w:pos="993"/>
        </w:tabs>
        <w:spacing w:line="360" w:lineRule="auto"/>
        <w:ind w:left="993" w:hanging="426"/>
        <w:contextualSpacing/>
        <w:rPr>
          <w:rFonts w:ascii="Open Sans" w:hAnsi="Open Sans" w:cs="Open Sans"/>
        </w:rPr>
      </w:pPr>
      <w:r w:rsidRPr="00DB6472">
        <w:rPr>
          <w:rFonts w:ascii="Open Sans" w:hAnsi="Open Sans" w:cs="Open Sans"/>
        </w:rPr>
        <w:t>wykorzystanie lub zezwalanie na wykorzystanie utworów w zakresie działań związanych lub zmierzających do przeprowadzenia konsolidacji danych zawartych w utworach,</w:t>
      </w:r>
    </w:p>
    <w:p w14:paraId="582E918E" w14:textId="77777777" w:rsidR="002E54D8" w:rsidRPr="00DB6472" w:rsidRDefault="002E54D8" w:rsidP="00C65B71">
      <w:pPr>
        <w:numPr>
          <w:ilvl w:val="1"/>
          <w:numId w:val="39"/>
        </w:numPr>
        <w:tabs>
          <w:tab w:val="num" w:pos="993"/>
        </w:tabs>
        <w:spacing w:line="360" w:lineRule="auto"/>
        <w:ind w:left="993" w:hanging="426"/>
        <w:contextualSpacing/>
        <w:rPr>
          <w:rFonts w:ascii="Open Sans" w:hAnsi="Open Sans" w:cs="Open Sans"/>
        </w:rPr>
      </w:pPr>
      <w:r w:rsidRPr="00DB6472">
        <w:rPr>
          <w:rFonts w:ascii="Open Sans" w:hAnsi="Open Sans" w:cs="Open Sans"/>
        </w:rPr>
        <w:lastRenderedPageBreak/>
        <w:t>wytwarzanie określoną techniką egzemplarzy utworu, w tym techniką drukarską, reprograficzną, zapisu magnetycznego oraz techniką cyfrową,</w:t>
      </w:r>
    </w:p>
    <w:p w14:paraId="0D92DBC4" w14:textId="77777777" w:rsidR="002E54D8" w:rsidRPr="00DB6472" w:rsidRDefault="002E54D8" w:rsidP="00C65B71">
      <w:pPr>
        <w:numPr>
          <w:ilvl w:val="1"/>
          <w:numId w:val="39"/>
        </w:numPr>
        <w:tabs>
          <w:tab w:val="num" w:pos="993"/>
        </w:tabs>
        <w:spacing w:line="360" w:lineRule="auto"/>
        <w:ind w:left="993" w:hanging="426"/>
        <w:contextualSpacing/>
        <w:rPr>
          <w:rFonts w:ascii="Open Sans" w:hAnsi="Open Sans" w:cs="Open Sans"/>
        </w:rPr>
      </w:pPr>
      <w:r w:rsidRPr="00DB6472">
        <w:rPr>
          <w:rFonts w:ascii="Open Sans" w:hAnsi="Open Sans" w:cs="Open Sans"/>
        </w:rPr>
        <w:t>wprowadzanie do obrotu, użyczanie, najem, dzierżawę i każdą formę udostępniania do korzystania z oryginału lub egzemplarzy utworu,</w:t>
      </w:r>
    </w:p>
    <w:p w14:paraId="5605A640" w14:textId="77777777" w:rsidR="002E54D8" w:rsidRPr="00DB6472" w:rsidRDefault="002E54D8" w:rsidP="00C65B71">
      <w:pPr>
        <w:numPr>
          <w:ilvl w:val="1"/>
          <w:numId w:val="39"/>
        </w:numPr>
        <w:tabs>
          <w:tab w:val="num" w:pos="993"/>
        </w:tabs>
        <w:spacing w:line="360" w:lineRule="auto"/>
        <w:ind w:left="993" w:hanging="426"/>
        <w:contextualSpacing/>
        <w:rPr>
          <w:rFonts w:ascii="Open Sans" w:hAnsi="Open Sans" w:cs="Open Sans"/>
        </w:rPr>
      </w:pPr>
      <w:r w:rsidRPr="00DB6472">
        <w:rPr>
          <w:rFonts w:ascii="Open Sans" w:hAnsi="Open Sans" w:cs="Open Sans"/>
        </w:rPr>
        <w:t>rozpowszechnianie, w tym użyczenia lub najmu całości bądź części – za pomocą każdego środka przekazu, a także publiczne udostępnianie utworu w taki sposób, aby każdy mógł mieć do niego dostęp w miejscu i czasie przez siebie wybranym,</w:t>
      </w:r>
    </w:p>
    <w:p w14:paraId="31C7B9FF" w14:textId="77777777" w:rsidR="002E54D8" w:rsidRPr="00DB6472" w:rsidRDefault="002E54D8" w:rsidP="00C65B71">
      <w:pPr>
        <w:numPr>
          <w:ilvl w:val="1"/>
          <w:numId w:val="39"/>
        </w:numPr>
        <w:tabs>
          <w:tab w:val="num" w:pos="993"/>
        </w:tabs>
        <w:spacing w:line="360" w:lineRule="auto"/>
        <w:ind w:left="993" w:hanging="426"/>
        <w:contextualSpacing/>
        <w:rPr>
          <w:rFonts w:ascii="Open Sans" w:hAnsi="Open Sans" w:cs="Open Sans"/>
        </w:rPr>
      </w:pPr>
      <w:r w:rsidRPr="00DB6472">
        <w:rPr>
          <w:rFonts w:ascii="Open Sans" w:hAnsi="Open Sans" w:cs="Open Sans"/>
        </w:rPr>
        <w:t>wprowadzanie, przechowywanie i wyprowadzanie z pamięci komputera,</w:t>
      </w:r>
    </w:p>
    <w:p w14:paraId="56372FD2" w14:textId="77777777" w:rsidR="002E54D8" w:rsidRPr="00DB6472" w:rsidRDefault="002E54D8" w:rsidP="00C65B71">
      <w:pPr>
        <w:numPr>
          <w:ilvl w:val="1"/>
          <w:numId w:val="39"/>
        </w:numPr>
        <w:tabs>
          <w:tab w:val="num" w:pos="993"/>
        </w:tabs>
        <w:spacing w:line="360" w:lineRule="auto"/>
        <w:ind w:left="993" w:hanging="426"/>
        <w:contextualSpacing/>
        <w:rPr>
          <w:rFonts w:ascii="Open Sans" w:hAnsi="Open Sans" w:cs="Open Sans"/>
        </w:rPr>
      </w:pPr>
      <w:r w:rsidRPr="00DB6472">
        <w:rPr>
          <w:rFonts w:ascii="Open Sans" w:hAnsi="Open Sans" w:cs="Open Sans"/>
        </w:rPr>
        <w:t>tłumaczenie, przystosowywanie, opracowywanie i zmiany układu i wszelkich innych elementów,</w:t>
      </w:r>
    </w:p>
    <w:p w14:paraId="1E32705F" w14:textId="77777777" w:rsidR="002E54D8" w:rsidRPr="00DB6472" w:rsidRDefault="002E54D8" w:rsidP="00C65B71">
      <w:pPr>
        <w:numPr>
          <w:ilvl w:val="1"/>
          <w:numId w:val="39"/>
        </w:numPr>
        <w:tabs>
          <w:tab w:val="num" w:pos="993"/>
        </w:tabs>
        <w:spacing w:line="360" w:lineRule="auto"/>
        <w:ind w:left="993" w:hanging="426"/>
        <w:contextualSpacing/>
        <w:rPr>
          <w:rFonts w:ascii="Open Sans" w:hAnsi="Open Sans" w:cs="Open Sans"/>
        </w:rPr>
      </w:pPr>
      <w:r w:rsidRPr="00DB6472">
        <w:rPr>
          <w:rFonts w:ascii="Open Sans" w:hAnsi="Open Sans" w:cs="Open Sans"/>
        </w:rPr>
        <w:t>poprawki – usunięcie nieprawidłowości, błędu lub braku w utworze,</w:t>
      </w:r>
    </w:p>
    <w:p w14:paraId="100DA144" w14:textId="77777777" w:rsidR="002E54D8" w:rsidRPr="00DB6472" w:rsidRDefault="002E54D8" w:rsidP="00C65B71">
      <w:pPr>
        <w:numPr>
          <w:ilvl w:val="1"/>
          <w:numId w:val="39"/>
        </w:numPr>
        <w:tabs>
          <w:tab w:val="num" w:pos="993"/>
        </w:tabs>
        <w:spacing w:line="360" w:lineRule="auto"/>
        <w:ind w:left="993" w:hanging="426"/>
        <w:contextualSpacing/>
        <w:rPr>
          <w:rFonts w:ascii="Open Sans" w:hAnsi="Open Sans" w:cs="Open Sans"/>
        </w:rPr>
      </w:pPr>
      <w:r w:rsidRPr="00DB6472">
        <w:rPr>
          <w:rFonts w:ascii="Open Sans" w:hAnsi="Open Sans" w:cs="Open Sans"/>
        </w:rPr>
        <w:t>zmiany – zastąpienie treści utworu lub jego części,</w:t>
      </w:r>
    </w:p>
    <w:p w14:paraId="75F05C61" w14:textId="77777777" w:rsidR="002E54D8" w:rsidRPr="00DB6472" w:rsidRDefault="002E54D8" w:rsidP="00C65B71">
      <w:pPr>
        <w:numPr>
          <w:ilvl w:val="1"/>
          <w:numId w:val="39"/>
        </w:numPr>
        <w:tabs>
          <w:tab w:val="num" w:pos="993"/>
        </w:tabs>
        <w:spacing w:line="360" w:lineRule="auto"/>
        <w:ind w:left="993" w:hanging="426"/>
        <w:contextualSpacing/>
        <w:rPr>
          <w:rFonts w:ascii="Open Sans" w:hAnsi="Open Sans" w:cs="Open Sans"/>
        </w:rPr>
      </w:pPr>
      <w:r w:rsidRPr="00DB6472">
        <w:rPr>
          <w:rFonts w:ascii="Open Sans" w:hAnsi="Open Sans" w:cs="Open Sans"/>
        </w:rPr>
        <w:t xml:space="preserve">uzupełnienia – poszerzenie utworu o nowe wymagania Zamawiającego.   </w:t>
      </w:r>
    </w:p>
    <w:p w14:paraId="2114FBA9" w14:textId="5BFE0B34" w:rsidR="002E54D8" w:rsidRPr="00DB6472" w:rsidRDefault="002E54D8" w:rsidP="00C65B71">
      <w:pPr>
        <w:numPr>
          <w:ilvl w:val="0"/>
          <w:numId w:val="37"/>
        </w:numPr>
        <w:tabs>
          <w:tab w:val="num" w:pos="426"/>
          <w:tab w:val="num" w:pos="644"/>
        </w:tabs>
        <w:spacing w:line="360" w:lineRule="auto"/>
        <w:ind w:left="426" w:hanging="426"/>
        <w:contextualSpacing/>
        <w:rPr>
          <w:rFonts w:ascii="Open Sans" w:hAnsi="Open Sans" w:cs="Open Sans"/>
        </w:rPr>
      </w:pPr>
      <w:r w:rsidRPr="00DB6472">
        <w:rPr>
          <w:rFonts w:ascii="Open Sans" w:hAnsi="Open Sans" w:cs="Open Sans"/>
        </w:rPr>
        <w:t>Wykonawca wyraża zgodę na dokonywanie zmian i modyfikacji utworów samodzielnie przez Zamawiającego lub osoby wskazane przez Zamawiającego, jak również zezwala Zamawiającemu na wykonywanie praw zależnych do powstałych utworów w zakresie pól ekspl</w:t>
      </w:r>
      <w:r w:rsidR="007804F4" w:rsidRPr="00DB6472">
        <w:rPr>
          <w:rFonts w:ascii="Open Sans" w:hAnsi="Open Sans" w:cs="Open Sans"/>
        </w:rPr>
        <w:t xml:space="preserve">oatacji, o których mowa w ust. </w:t>
      </w:r>
      <w:r w:rsidR="00A97406" w:rsidRPr="00DB6472">
        <w:rPr>
          <w:rFonts w:ascii="Open Sans" w:hAnsi="Open Sans" w:cs="Open Sans"/>
        </w:rPr>
        <w:t>8</w:t>
      </w:r>
      <w:r w:rsidRPr="00DB6472">
        <w:rPr>
          <w:rFonts w:ascii="Open Sans" w:hAnsi="Open Sans" w:cs="Open Sans"/>
        </w:rPr>
        <w:t xml:space="preserve"> powyżej. </w:t>
      </w:r>
    </w:p>
    <w:p w14:paraId="3D075724" w14:textId="77777777" w:rsidR="002E54D8" w:rsidRPr="00DB6472" w:rsidRDefault="002E54D8" w:rsidP="00C65B71">
      <w:pPr>
        <w:numPr>
          <w:ilvl w:val="0"/>
          <w:numId w:val="37"/>
        </w:numPr>
        <w:tabs>
          <w:tab w:val="num" w:pos="426"/>
          <w:tab w:val="num" w:pos="644"/>
        </w:tabs>
        <w:spacing w:line="360" w:lineRule="auto"/>
        <w:ind w:left="426" w:hanging="426"/>
        <w:contextualSpacing/>
        <w:rPr>
          <w:rFonts w:ascii="Open Sans" w:hAnsi="Open Sans" w:cs="Open Sans"/>
        </w:rPr>
      </w:pPr>
      <w:r w:rsidRPr="00DB6472">
        <w:rPr>
          <w:rFonts w:ascii="Open Sans" w:hAnsi="Open Sans" w:cs="Open Sans"/>
        </w:rPr>
        <w:t xml:space="preserve">Wykonawca zapewnia, że utwory nie będą obciążone jakimikolwiek wadami prawnymi lub fizycznymi, w tym również uniemożliwiającymi korzystanie z utworów na zasadach określonych w Umowie lub przeniesienie autorskich praw majątkowych do tych utworów lub wykonywanie autorskich praw zależnych. </w:t>
      </w:r>
    </w:p>
    <w:p w14:paraId="5DA6C443" w14:textId="5534C653" w:rsidR="002E54D8" w:rsidRPr="00DB6472" w:rsidRDefault="00455DB6" w:rsidP="00C65B71">
      <w:pPr>
        <w:numPr>
          <w:ilvl w:val="0"/>
          <w:numId w:val="37"/>
        </w:numPr>
        <w:tabs>
          <w:tab w:val="num" w:pos="426"/>
          <w:tab w:val="num" w:pos="644"/>
        </w:tabs>
        <w:spacing w:after="240" w:line="360" w:lineRule="auto"/>
        <w:ind w:left="425" w:hanging="425"/>
        <w:rPr>
          <w:rFonts w:ascii="Open Sans" w:hAnsi="Open Sans" w:cs="Open Sans"/>
        </w:rPr>
      </w:pPr>
      <w:r>
        <w:rPr>
          <w:rFonts w:ascii="Open Sans" w:hAnsi="Open Sans" w:cs="Open Sans"/>
        </w:rPr>
        <w:t>O</w:t>
      </w:r>
      <w:r w:rsidRPr="00DB6472">
        <w:rPr>
          <w:rFonts w:ascii="Open Sans" w:hAnsi="Open Sans" w:cs="Open Sans"/>
        </w:rPr>
        <w:t xml:space="preserve">d dnia produkcyjnego uruchomienia Systemu, wskazanego w podpisanym bez zastrzeżeń Protokole Odbioru Przedmiotu Umowy, o którym mowa w </w:t>
      </w:r>
      <w:r>
        <w:rPr>
          <w:rStyle w:val="Teksttreci"/>
          <w:rFonts w:ascii="Open Sans" w:hAnsi="Open Sans" w:cs="Open Sans"/>
        </w:rPr>
        <w:t>§ 6 ust. 5</w:t>
      </w:r>
      <w:r w:rsidRPr="00DB6472">
        <w:rPr>
          <w:rStyle w:val="Teksttreci"/>
          <w:rFonts w:ascii="Open Sans" w:hAnsi="Open Sans" w:cs="Open Sans"/>
        </w:rPr>
        <w:t xml:space="preserve"> Umowy</w:t>
      </w:r>
      <w:r w:rsidR="002E54D8" w:rsidRPr="00DB6472">
        <w:rPr>
          <w:rFonts w:ascii="Open Sans" w:hAnsi="Open Sans" w:cs="Open Sans"/>
        </w:rPr>
        <w:t xml:space="preserve">, na Zamawiającego przechodzi prawo własności do </w:t>
      </w:r>
      <w:r w:rsidR="002E54D8" w:rsidRPr="00DB6472">
        <w:rPr>
          <w:rFonts w:ascii="Open Sans" w:hAnsi="Open Sans" w:cs="Open Sans"/>
        </w:rPr>
        <w:lastRenderedPageBreak/>
        <w:t xml:space="preserve">przekazanych na podstawie Umowy egzemplarzy dokumentacji na polach </w:t>
      </w:r>
      <w:r w:rsidR="00833891" w:rsidRPr="00DB6472">
        <w:rPr>
          <w:rFonts w:ascii="Open Sans" w:hAnsi="Open Sans" w:cs="Open Sans"/>
        </w:rPr>
        <w:t>eksploatacji wskazanych w ust. 8</w:t>
      </w:r>
      <w:r w:rsidR="002E54D8" w:rsidRPr="00DB6472">
        <w:rPr>
          <w:rFonts w:ascii="Open Sans" w:hAnsi="Open Sans" w:cs="Open Sans"/>
        </w:rPr>
        <w:t>.</w:t>
      </w:r>
    </w:p>
    <w:p w14:paraId="767BFA4D" w14:textId="60F6DB2E" w:rsidR="00FA52E5" w:rsidRPr="00DB6472" w:rsidRDefault="00FA52E5" w:rsidP="00C65B71">
      <w:pPr>
        <w:widowControl w:val="0"/>
        <w:tabs>
          <w:tab w:val="left" w:pos="426"/>
        </w:tabs>
        <w:autoSpaceDE w:val="0"/>
        <w:autoSpaceDN w:val="0"/>
        <w:adjustRightInd w:val="0"/>
        <w:spacing w:line="360" w:lineRule="auto"/>
        <w:rPr>
          <w:rFonts w:ascii="Open Sans" w:hAnsi="Open Sans" w:cs="Open Sans"/>
          <w:b/>
          <w:bCs/>
        </w:rPr>
      </w:pPr>
      <w:r w:rsidRPr="00DB6472">
        <w:rPr>
          <w:rFonts w:ascii="Open Sans" w:hAnsi="Open Sans" w:cs="Open Sans"/>
          <w:b/>
          <w:bCs/>
        </w:rPr>
        <w:t>§ 9</w:t>
      </w:r>
    </w:p>
    <w:p w14:paraId="3CFDFDDC" w14:textId="37C82C99" w:rsidR="00A31779" w:rsidRPr="00DB6472" w:rsidRDefault="004441D5" w:rsidP="00C65B71">
      <w:pPr>
        <w:widowControl w:val="0"/>
        <w:tabs>
          <w:tab w:val="left" w:pos="426"/>
        </w:tabs>
        <w:autoSpaceDE w:val="0"/>
        <w:autoSpaceDN w:val="0"/>
        <w:adjustRightInd w:val="0"/>
        <w:spacing w:line="360" w:lineRule="auto"/>
        <w:rPr>
          <w:rFonts w:ascii="Open Sans" w:hAnsi="Open Sans" w:cs="Open Sans"/>
          <w:b/>
          <w:bCs/>
        </w:rPr>
      </w:pPr>
      <w:r w:rsidRPr="00DB6472">
        <w:rPr>
          <w:rFonts w:ascii="Open Sans" w:hAnsi="Open Sans" w:cs="Open Sans"/>
          <w:b/>
          <w:bCs/>
        </w:rPr>
        <w:t>USŁUGA UTRZYMANIA SYSTEMU</w:t>
      </w:r>
    </w:p>
    <w:p w14:paraId="50488454" w14:textId="1694CB88" w:rsidR="00EA72B6" w:rsidRPr="00455DB6" w:rsidRDefault="00EA72B6" w:rsidP="00455DB6">
      <w:pPr>
        <w:pStyle w:val="Akapitzlist"/>
        <w:widowControl w:val="0"/>
        <w:numPr>
          <w:ilvl w:val="0"/>
          <w:numId w:val="41"/>
        </w:numPr>
        <w:tabs>
          <w:tab w:val="left" w:pos="426"/>
        </w:tabs>
        <w:autoSpaceDE w:val="0"/>
        <w:autoSpaceDN w:val="0"/>
        <w:adjustRightInd w:val="0"/>
        <w:spacing w:line="360" w:lineRule="auto"/>
        <w:rPr>
          <w:rFonts w:ascii="Open Sans" w:hAnsi="Open Sans" w:cs="Open Sans"/>
          <w:b/>
          <w:bCs/>
        </w:rPr>
      </w:pPr>
      <w:r w:rsidRPr="00DB6472">
        <w:rPr>
          <w:rFonts w:ascii="Open Sans" w:hAnsi="Open Sans" w:cs="Open Sans"/>
        </w:rPr>
        <w:t xml:space="preserve">W okresie wskazanym w </w:t>
      </w:r>
      <w:r w:rsidR="00A31779" w:rsidRPr="00DB6472">
        <w:rPr>
          <w:rFonts w:ascii="Open Sans" w:eastAsia="Calibri" w:hAnsi="Open Sans" w:cs="Open Sans"/>
        </w:rPr>
        <w:t>§ 4 ust. 4 Umowy</w:t>
      </w:r>
      <w:r w:rsidRPr="00DB6472">
        <w:rPr>
          <w:rFonts w:ascii="Open Sans" w:hAnsi="Open Sans" w:cs="Open Sans"/>
        </w:rPr>
        <w:t xml:space="preserve">, Wykonawca zapewni Zamawiającemu usługę utrzymania Sytemu opisaną w </w:t>
      </w:r>
      <w:r w:rsidR="00E84C85" w:rsidRPr="00DB6472">
        <w:rPr>
          <w:rFonts w:ascii="Open Sans" w:hAnsi="Open Sans" w:cs="Open Sans"/>
        </w:rPr>
        <w:t xml:space="preserve">Rozdziale II </w:t>
      </w:r>
      <w:r w:rsidRPr="00DB6472">
        <w:rPr>
          <w:rFonts w:ascii="Open Sans" w:hAnsi="Open Sans" w:cs="Open Sans"/>
        </w:rPr>
        <w:t>ust. 5 OPZ.</w:t>
      </w:r>
    </w:p>
    <w:p w14:paraId="09096183" w14:textId="77777777" w:rsidR="00EA72B6" w:rsidRPr="00DB6472" w:rsidRDefault="00EA72B6" w:rsidP="00C65B71">
      <w:pPr>
        <w:widowControl w:val="0"/>
        <w:numPr>
          <w:ilvl w:val="0"/>
          <w:numId w:val="41"/>
        </w:numPr>
        <w:autoSpaceDE w:val="0"/>
        <w:autoSpaceDN w:val="0"/>
        <w:adjustRightInd w:val="0"/>
        <w:spacing w:line="360" w:lineRule="auto"/>
        <w:ind w:left="426" w:hanging="444"/>
        <w:rPr>
          <w:rFonts w:ascii="Open Sans" w:hAnsi="Open Sans" w:cs="Open Sans"/>
        </w:rPr>
      </w:pPr>
      <w:r w:rsidRPr="00DB6472">
        <w:rPr>
          <w:rFonts w:ascii="Open Sans" w:hAnsi="Open Sans" w:cs="Open Sans"/>
          <w:bCs/>
        </w:rPr>
        <w:t xml:space="preserve">Usługa utrzymania Systemu, o której mowa powyżej, obejmuje: </w:t>
      </w:r>
    </w:p>
    <w:p w14:paraId="47EE8DA5" w14:textId="7E1A7275" w:rsidR="00EA72B6" w:rsidRPr="00DB6472" w:rsidRDefault="00EA72B6" w:rsidP="00C65B71">
      <w:pPr>
        <w:widowControl w:val="0"/>
        <w:numPr>
          <w:ilvl w:val="1"/>
          <w:numId w:val="41"/>
        </w:numPr>
        <w:autoSpaceDE w:val="0"/>
        <w:autoSpaceDN w:val="0"/>
        <w:adjustRightInd w:val="0"/>
        <w:spacing w:line="360" w:lineRule="auto"/>
        <w:ind w:left="851" w:hanging="425"/>
        <w:rPr>
          <w:rFonts w:ascii="Open Sans" w:hAnsi="Open Sans" w:cs="Open Sans"/>
        </w:rPr>
      </w:pPr>
      <w:r w:rsidRPr="00DB6472">
        <w:rPr>
          <w:rFonts w:ascii="Open Sans" w:hAnsi="Open Sans" w:cs="Open Sans"/>
        </w:rPr>
        <w:t xml:space="preserve">zapewnienie </w:t>
      </w:r>
      <w:r w:rsidR="00495FD9" w:rsidRPr="00DB6472">
        <w:rPr>
          <w:rFonts w:ascii="Open Sans" w:hAnsi="Open Sans" w:cs="Open Sans"/>
        </w:rPr>
        <w:t xml:space="preserve">nieprzerwanej </w:t>
      </w:r>
      <w:r w:rsidRPr="00DB6472">
        <w:rPr>
          <w:rFonts w:ascii="Open Sans" w:hAnsi="Open Sans" w:cs="Open Sans"/>
        </w:rPr>
        <w:t xml:space="preserve">dostępności Systemu </w:t>
      </w:r>
      <w:r w:rsidR="00495FD9" w:rsidRPr="00DB6472">
        <w:rPr>
          <w:rFonts w:ascii="Open Sans" w:hAnsi="Open Sans" w:cs="Open Sans"/>
        </w:rPr>
        <w:t xml:space="preserve">przez cały okres świadczenia usługi utrzymania Systemu </w:t>
      </w:r>
      <w:r w:rsidRPr="00DB6472">
        <w:rPr>
          <w:rFonts w:ascii="Open Sans" w:hAnsi="Open Sans" w:cs="Open Sans"/>
        </w:rPr>
        <w:t>w trybie 24/7/365;</w:t>
      </w:r>
    </w:p>
    <w:p w14:paraId="25BCCF7B" w14:textId="77777777" w:rsidR="00EA72B6" w:rsidRPr="00DB6472" w:rsidRDefault="00EA72B6" w:rsidP="00C65B71">
      <w:pPr>
        <w:widowControl w:val="0"/>
        <w:numPr>
          <w:ilvl w:val="1"/>
          <w:numId w:val="41"/>
        </w:numPr>
        <w:autoSpaceDE w:val="0"/>
        <w:autoSpaceDN w:val="0"/>
        <w:adjustRightInd w:val="0"/>
        <w:spacing w:line="360" w:lineRule="auto"/>
        <w:ind w:left="851" w:hanging="425"/>
        <w:rPr>
          <w:rFonts w:ascii="Open Sans" w:hAnsi="Open Sans" w:cs="Open Sans"/>
        </w:rPr>
      </w:pPr>
      <w:r w:rsidRPr="00DB6472">
        <w:rPr>
          <w:rFonts w:ascii="Open Sans" w:hAnsi="Open Sans" w:cs="Open Sans"/>
        </w:rPr>
        <w:t>konsultacje w zakresie działania Systemu, w tym konsultacje dla administratorów technicznych i biznesowych;</w:t>
      </w:r>
    </w:p>
    <w:p w14:paraId="577061AC" w14:textId="77777777" w:rsidR="00EA72B6" w:rsidRPr="00DB6472" w:rsidRDefault="00EA72B6" w:rsidP="00C65B71">
      <w:pPr>
        <w:widowControl w:val="0"/>
        <w:numPr>
          <w:ilvl w:val="1"/>
          <w:numId w:val="41"/>
        </w:numPr>
        <w:autoSpaceDE w:val="0"/>
        <w:autoSpaceDN w:val="0"/>
        <w:adjustRightInd w:val="0"/>
        <w:spacing w:line="360" w:lineRule="auto"/>
        <w:ind w:left="851" w:hanging="425"/>
        <w:rPr>
          <w:rFonts w:ascii="Open Sans" w:hAnsi="Open Sans" w:cs="Open Sans"/>
        </w:rPr>
      </w:pPr>
      <w:r w:rsidRPr="00DB6472">
        <w:rPr>
          <w:rFonts w:ascii="Open Sans" w:hAnsi="Open Sans" w:cs="Open Sans"/>
        </w:rPr>
        <w:t>usuwanie błędów Sytemu, przy czym:</w:t>
      </w:r>
    </w:p>
    <w:p w14:paraId="749A5092" w14:textId="1D98BA87" w:rsidR="00584674" w:rsidRPr="00DB6472" w:rsidRDefault="00EA72B6" w:rsidP="00C65B71">
      <w:pPr>
        <w:pStyle w:val="Akapitzlist"/>
        <w:widowControl w:val="0"/>
        <w:numPr>
          <w:ilvl w:val="1"/>
          <w:numId w:val="34"/>
        </w:numPr>
        <w:tabs>
          <w:tab w:val="clear" w:pos="1800"/>
        </w:tabs>
        <w:autoSpaceDE w:val="0"/>
        <w:autoSpaceDN w:val="0"/>
        <w:adjustRightInd w:val="0"/>
        <w:spacing w:line="360" w:lineRule="auto"/>
        <w:ind w:left="1418" w:hanging="567"/>
        <w:rPr>
          <w:rFonts w:ascii="Open Sans" w:hAnsi="Open Sans" w:cs="Open Sans"/>
        </w:rPr>
      </w:pPr>
      <w:r w:rsidRPr="00DB6472">
        <w:rPr>
          <w:rFonts w:ascii="Open Sans" w:hAnsi="Open Sans" w:cs="Open Sans"/>
        </w:rPr>
        <w:t xml:space="preserve">dla zgłoszeń o </w:t>
      </w:r>
      <w:r w:rsidRPr="00DB6472">
        <w:rPr>
          <w:rFonts w:ascii="Open Sans" w:hAnsi="Open Sans" w:cs="Open Sans"/>
          <w:b/>
        </w:rPr>
        <w:t>błędzie krytycznym</w:t>
      </w:r>
      <w:r w:rsidRPr="00DB6472">
        <w:rPr>
          <w:rFonts w:ascii="Open Sans" w:hAnsi="Open Sans" w:cs="Open Sans"/>
        </w:rPr>
        <w:t xml:space="preserve"> - czas przyjęcia zgłoszenia – 2</w:t>
      </w:r>
      <w:r w:rsidR="00DC2C1D" w:rsidRPr="00DB6472">
        <w:rPr>
          <w:rFonts w:ascii="Open Sans" w:hAnsi="Open Sans" w:cs="Open Sans"/>
        </w:rPr>
        <w:t>4</w:t>
      </w:r>
      <w:r w:rsidRPr="00DB6472">
        <w:rPr>
          <w:rFonts w:ascii="Open Sans" w:hAnsi="Open Sans" w:cs="Open Sans"/>
        </w:rPr>
        <w:t xml:space="preserve"> godziny, czas usunięcia błędu (naprawy) maksymalnie do 7 dni kalendarzowych od przyjęcia zgłoszenia; </w:t>
      </w:r>
    </w:p>
    <w:p w14:paraId="326CC2CF" w14:textId="5B51606E" w:rsidR="00EA72B6" w:rsidRPr="00DB6472" w:rsidRDefault="00EA72B6" w:rsidP="00C65B71">
      <w:pPr>
        <w:pStyle w:val="Akapitzlist"/>
        <w:widowControl w:val="0"/>
        <w:numPr>
          <w:ilvl w:val="1"/>
          <w:numId w:val="34"/>
        </w:numPr>
        <w:tabs>
          <w:tab w:val="clear" w:pos="1800"/>
        </w:tabs>
        <w:autoSpaceDE w:val="0"/>
        <w:autoSpaceDN w:val="0"/>
        <w:adjustRightInd w:val="0"/>
        <w:spacing w:line="360" w:lineRule="auto"/>
        <w:ind w:left="1418" w:hanging="567"/>
        <w:rPr>
          <w:rFonts w:ascii="Open Sans" w:hAnsi="Open Sans" w:cs="Open Sans"/>
        </w:rPr>
      </w:pPr>
      <w:r w:rsidRPr="00DB6472">
        <w:rPr>
          <w:rFonts w:ascii="Open Sans" w:hAnsi="Open Sans" w:cs="Open Sans"/>
        </w:rPr>
        <w:t xml:space="preserve">dla zgłoszeń o </w:t>
      </w:r>
      <w:r w:rsidRPr="00DB6472">
        <w:rPr>
          <w:rFonts w:ascii="Open Sans" w:hAnsi="Open Sans" w:cs="Open Sans"/>
          <w:b/>
        </w:rPr>
        <w:t>błędzie niekrytycznym</w:t>
      </w:r>
      <w:r w:rsidRPr="00DB6472" w:rsidDel="00040CD8">
        <w:rPr>
          <w:rFonts w:ascii="Open Sans" w:hAnsi="Open Sans" w:cs="Open Sans"/>
        </w:rPr>
        <w:t xml:space="preserve"> </w:t>
      </w:r>
      <w:r w:rsidRPr="00DB6472">
        <w:rPr>
          <w:rFonts w:ascii="Open Sans" w:hAnsi="Open Sans" w:cs="Open Sans"/>
        </w:rPr>
        <w:t>- czas przyjęcia zgłoszenia – 2</w:t>
      </w:r>
      <w:r w:rsidR="00DC2C1D" w:rsidRPr="00DB6472">
        <w:rPr>
          <w:rFonts w:ascii="Open Sans" w:hAnsi="Open Sans" w:cs="Open Sans"/>
        </w:rPr>
        <w:t>4</w:t>
      </w:r>
      <w:r w:rsidRPr="00DB6472">
        <w:rPr>
          <w:rFonts w:ascii="Open Sans" w:hAnsi="Open Sans" w:cs="Open Sans"/>
        </w:rPr>
        <w:t xml:space="preserve"> godziny, czas usunięcia wady (naprawy) maksymalnie do 30 dni kalendarzowych od przyjęcia zgłoszenia. </w:t>
      </w:r>
    </w:p>
    <w:p w14:paraId="5D2745C3" w14:textId="77777777" w:rsidR="00A31779" w:rsidRPr="00DB6472" w:rsidRDefault="00EA72B6" w:rsidP="00C65B71">
      <w:pPr>
        <w:pStyle w:val="Akapitzlist"/>
        <w:numPr>
          <w:ilvl w:val="0"/>
          <w:numId w:val="41"/>
        </w:numPr>
        <w:spacing w:line="360" w:lineRule="auto"/>
        <w:rPr>
          <w:rFonts w:ascii="Open Sans" w:hAnsi="Open Sans" w:cs="Open Sans"/>
        </w:rPr>
      </w:pPr>
      <w:r w:rsidRPr="00DB6472">
        <w:rPr>
          <w:rStyle w:val="Teksttreci"/>
          <w:rFonts w:ascii="Open Sans" w:hAnsi="Open Sans" w:cs="Open Sans"/>
        </w:rPr>
        <w:t>Jeżeli usunięcie zgłoszonej wady będzie niemożliwe z przyczyn niezależnych od Wykonawcy, w ciągu 48 godzin od przyjęcia zgłoszenia Wykonawca poinformuje o tym fakcie Zamawiającego i wskaże nowy termin usunięcia błędu/awarii, który nie może być jednak dłuższy niż 10 dni od przyjęcia zgłoszenia dla błędu krytycznego oraz 45 dni dla błędu niekrytycznego</w:t>
      </w:r>
      <w:r w:rsidRPr="00DB6472">
        <w:rPr>
          <w:rFonts w:ascii="Open Sans" w:hAnsi="Open Sans" w:cs="Open Sans"/>
        </w:rPr>
        <w:t>.</w:t>
      </w:r>
    </w:p>
    <w:p w14:paraId="04481BC9" w14:textId="57045B16" w:rsidR="00A31779" w:rsidRPr="00DB6472" w:rsidRDefault="00EA72B6" w:rsidP="00C65B71">
      <w:pPr>
        <w:pStyle w:val="Akapitzlist"/>
        <w:numPr>
          <w:ilvl w:val="0"/>
          <w:numId w:val="41"/>
        </w:numPr>
        <w:spacing w:after="240" w:line="360" w:lineRule="auto"/>
        <w:ind w:left="357" w:hanging="357"/>
        <w:contextualSpacing w:val="0"/>
        <w:rPr>
          <w:rFonts w:ascii="Open Sans" w:hAnsi="Open Sans" w:cs="Open Sans"/>
        </w:rPr>
      </w:pPr>
      <w:r w:rsidRPr="00DB6472">
        <w:rPr>
          <w:rFonts w:ascii="Open Sans" w:hAnsi="Open Sans" w:cs="Open Sans"/>
        </w:rPr>
        <w:t>Przez czas usunięcia błędu rozumie się okres od momentu zgłoszenia błędu do momentu przywrócenia pierwotnie normatywnych funkcjonalności i efektywności działania Systemu.</w:t>
      </w:r>
    </w:p>
    <w:p w14:paraId="6A5C40F6" w14:textId="77777777" w:rsidR="00A24130" w:rsidRDefault="00A24130" w:rsidP="00C65B71">
      <w:pPr>
        <w:widowControl w:val="0"/>
        <w:tabs>
          <w:tab w:val="left" w:pos="426"/>
        </w:tabs>
        <w:autoSpaceDE w:val="0"/>
        <w:autoSpaceDN w:val="0"/>
        <w:adjustRightInd w:val="0"/>
        <w:spacing w:line="360" w:lineRule="auto"/>
        <w:rPr>
          <w:rFonts w:ascii="Open Sans" w:hAnsi="Open Sans" w:cs="Open Sans"/>
          <w:b/>
          <w:bCs/>
        </w:rPr>
      </w:pPr>
    </w:p>
    <w:p w14:paraId="64D4CD73" w14:textId="126FE977" w:rsidR="004E0317" w:rsidRPr="00DB6472" w:rsidRDefault="00030CF9" w:rsidP="00C65B71">
      <w:pPr>
        <w:widowControl w:val="0"/>
        <w:tabs>
          <w:tab w:val="left" w:pos="426"/>
        </w:tabs>
        <w:autoSpaceDE w:val="0"/>
        <w:autoSpaceDN w:val="0"/>
        <w:adjustRightInd w:val="0"/>
        <w:spacing w:line="360" w:lineRule="auto"/>
        <w:rPr>
          <w:rFonts w:ascii="Open Sans" w:hAnsi="Open Sans" w:cs="Open Sans"/>
          <w:b/>
          <w:bCs/>
        </w:rPr>
      </w:pPr>
      <w:r w:rsidRPr="00DB6472">
        <w:rPr>
          <w:rFonts w:ascii="Open Sans" w:hAnsi="Open Sans" w:cs="Open Sans"/>
          <w:b/>
          <w:bCs/>
        </w:rPr>
        <w:lastRenderedPageBreak/>
        <w:t>§</w:t>
      </w:r>
      <w:r w:rsidR="00FA52E5" w:rsidRPr="00DB6472">
        <w:rPr>
          <w:rFonts w:ascii="Open Sans" w:hAnsi="Open Sans" w:cs="Open Sans"/>
          <w:b/>
          <w:bCs/>
        </w:rPr>
        <w:t xml:space="preserve"> 10</w:t>
      </w:r>
    </w:p>
    <w:p w14:paraId="52DAA4CB" w14:textId="77777777" w:rsidR="004E0317" w:rsidRPr="00DB6472" w:rsidRDefault="004E0317" w:rsidP="00C65B71">
      <w:pPr>
        <w:widowControl w:val="0"/>
        <w:tabs>
          <w:tab w:val="left" w:pos="426"/>
        </w:tabs>
        <w:autoSpaceDE w:val="0"/>
        <w:autoSpaceDN w:val="0"/>
        <w:adjustRightInd w:val="0"/>
        <w:spacing w:line="360" w:lineRule="auto"/>
        <w:rPr>
          <w:rFonts w:ascii="Open Sans" w:hAnsi="Open Sans" w:cs="Open Sans"/>
          <w:b/>
        </w:rPr>
      </w:pPr>
      <w:r w:rsidRPr="00DB6472">
        <w:rPr>
          <w:rFonts w:ascii="Open Sans" w:hAnsi="Open Sans" w:cs="Open Sans"/>
          <w:b/>
        </w:rPr>
        <w:t>ODPOWIEDZIALNOŚĆ ZA NIEWYKONANIE LUB</w:t>
      </w:r>
      <w:r w:rsidRPr="00DB6472">
        <w:rPr>
          <w:rFonts w:ascii="Open Sans" w:hAnsi="Open Sans" w:cs="Open Sans"/>
          <w:b/>
        </w:rPr>
        <w:br/>
        <w:t>NIENALEŻYTE WYKONANIE UMOWY</w:t>
      </w:r>
    </w:p>
    <w:p w14:paraId="452D28EA" w14:textId="59B0D637" w:rsidR="00537C8D" w:rsidRPr="00DB6472" w:rsidRDefault="00537C8D" w:rsidP="00C65B71">
      <w:pPr>
        <w:widowControl w:val="0"/>
        <w:numPr>
          <w:ilvl w:val="0"/>
          <w:numId w:val="2"/>
        </w:numPr>
        <w:tabs>
          <w:tab w:val="clear" w:pos="360"/>
          <w:tab w:val="num" w:pos="284"/>
        </w:tabs>
        <w:autoSpaceDE w:val="0"/>
        <w:autoSpaceDN w:val="0"/>
        <w:adjustRightInd w:val="0"/>
        <w:spacing w:line="360" w:lineRule="auto"/>
        <w:ind w:left="284" w:hanging="284"/>
        <w:rPr>
          <w:rFonts w:ascii="Open Sans" w:hAnsi="Open Sans" w:cs="Open Sans"/>
        </w:rPr>
      </w:pPr>
      <w:r w:rsidRPr="00DB6472">
        <w:rPr>
          <w:rFonts w:ascii="Open Sans" w:hAnsi="Open Sans" w:cs="Open Sans"/>
        </w:rPr>
        <w:t>Poza innymi przypadkami określonymi w Umowie, Zamawiający zastrzega sobie prawo do odstąpienia od Umowy:</w:t>
      </w:r>
    </w:p>
    <w:p w14:paraId="7087643C" w14:textId="4A1F7175" w:rsidR="00537C8D" w:rsidRPr="00DB6472" w:rsidRDefault="00537C8D" w:rsidP="00C65B71">
      <w:pPr>
        <w:pStyle w:val="Akapitzlist"/>
        <w:widowControl w:val="0"/>
        <w:numPr>
          <w:ilvl w:val="0"/>
          <w:numId w:val="3"/>
        </w:numPr>
        <w:autoSpaceDE w:val="0"/>
        <w:autoSpaceDN w:val="0"/>
        <w:adjustRightInd w:val="0"/>
        <w:spacing w:line="360" w:lineRule="auto"/>
        <w:ind w:left="567" w:hanging="283"/>
        <w:rPr>
          <w:rFonts w:ascii="Open Sans" w:hAnsi="Open Sans" w:cs="Open Sans"/>
        </w:rPr>
      </w:pPr>
      <w:r w:rsidRPr="00DB6472">
        <w:rPr>
          <w:rFonts w:ascii="Open Sans" w:hAnsi="Open Sans" w:cs="Open Sans"/>
        </w:rPr>
        <w:t xml:space="preserve">w przypadku jeżeli zwłoka w dostawie Systemu, o którym mowa w </w:t>
      </w:r>
      <w:r w:rsidRPr="00DB6472">
        <w:rPr>
          <w:rFonts w:ascii="Open Sans" w:hAnsi="Open Sans" w:cs="Open Sans"/>
          <w:bCs/>
        </w:rPr>
        <w:t xml:space="preserve">§ 1 ust. 1 Umowy </w:t>
      </w:r>
      <w:r w:rsidRPr="00DB6472">
        <w:rPr>
          <w:rFonts w:ascii="Open Sans" w:hAnsi="Open Sans" w:cs="Open Sans"/>
        </w:rPr>
        <w:t xml:space="preserve">przekroczy </w:t>
      </w:r>
      <w:r w:rsidR="00A04014">
        <w:rPr>
          <w:rFonts w:ascii="Open Sans" w:hAnsi="Open Sans" w:cs="Open Sans"/>
        </w:rPr>
        <w:t>10</w:t>
      </w:r>
      <w:r w:rsidRPr="00DB6472">
        <w:rPr>
          <w:rFonts w:ascii="Open Sans" w:hAnsi="Open Sans" w:cs="Open Sans"/>
        </w:rPr>
        <w:t xml:space="preserve"> dni </w:t>
      </w:r>
      <w:r w:rsidR="00A04014">
        <w:rPr>
          <w:rFonts w:ascii="Open Sans" w:hAnsi="Open Sans" w:cs="Open Sans"/>
        </w:rPr>
        <w:t>kalendarzowych</w:t>
      </w:r>
      <w:r w:rsidR="00A04014" w:rsidRPr="00DB6472">
        <w:rPr>
          <w:rFonts w:ascii="Open Sans" w:hAnsi="Open Sans" w:cs="Open Sans"/>
        </w:rPr>
        <w:t xml:space="preserve"> </w:t>
      </w:r>
      <w:r w:rsidRPr="00DB6472">
        <w:rPr>
          <w:rFonts w:ascii="Open Sans" w:hAnsi="Open Sans" w:cs="Open Sans"/>
        </w:rPr>
        <w:t xml:space="preserve">w stosunku terminu określonego w </w:t>
      </w:r>
      <w:r w:rsidRPr="00DB6472">
        <w:rPr>
          <w:rFonts w:ascii="Open Sans" w:hAnsi="Open Sans" w:cs="Open Sans"/>
          <w:bCs/>
        </w:rPr>
        <w:t xml:space="preserve">§ </w:t>
      </w:r>
      <w:r w:rsidR="00A97406" w:rsidRPr="00DB6472">
        <w:rPr>
          <w:rFonts w:ascii="Open Sans" w:hAnsi="Open Sans" w:cs="Open Sans"/>
          <w:bCs/>
        </w:rPr>
        <w:t>4</w:t>
      </w:r>
      <w:r w:rsidRPr="00DB6472">
        <w:rPr>
          <w:rFonts w:ascii="Open Sans" w:hAnsi="Open Sans" w:cs="Open Sans"/>
          <w:bCs/>
        </w:rPr>
        <w:t xml:space="preserve"> ust. 1 </w:t>
      </w:r>
      <w:r w:rsidRPr="00DB6472">
        <w:rPr>
          <w:rFonts w:ascii="Open Sans" w:hAnsi="Open Sans" w:cs="Open Sans"/>
        </w:rPr>
        <w:t>Umowy;</w:t>
      </w:r>
    </w:p>
    <w:p w14:paraId="151D39BA" w14:textId="77777777" w:rsidR="00537C8D" w:rsidRPr="00DB6472" w:rsidRDefault="00537C8D" w:rsidP="00C65B71">
      <w:pPr>
        <w:pStyle w:val="Akapitzlist"/>
        <w:widowControl w:val="0"/>
        <w:numPr>
          <w:ilvl w:val="0"/>
          <w:numId w:val="3"/>
        </w:numPr>
        <w:autoSpaceDE w:val="0"/>
        <w:autoSpaceDN w:val="0"/>
        <w:adjustRightInd w:val="0"/>
        <w:spacing w:line="360" w:lineRule="auto"/>
        <w:ind w:left="567" w:hanging="283"/>
        <w:rPr>
          <w:rFonts w:ascii="Open Sans" w:hAnsi="Open Sans" w:cs="Open Sans"/>
        </w:rPr>
      </w:pPr>
      <w:r w:rsidRPr="00DB6472">
        <w:rPr>
          <w:rFonts w:ascii="Open Sans" w:hAnsi="Open Sans" w:cs="Open Sans"/>
        </w:rPr>
        <w:t>w okolicznościach i terminach określonych w art. 456 ustawy Prawo zamówień publicznych.</w:t>
      </w:r>
    </w:p>
    <w:p w14:paraId="2C48CA2C" w14:textId="48A64563" w:rsidR="00537C8D" w:rsidRPr="00DB6472" w:rsidRDefault="00537C8D" w:rsidP="00C65B71">
      <w:pPr>
        <w:widowControl w:val="0"/>
        <w:numPr>
          <w:ilvl w:val="0"/>
          <w:numId w:val="2"/>
        </w:numPr>
        <w:tabs>
          <w:tab w:val="clear" w:pos="360"/>
          <w:tab w:val="num" w:pos="284"/>
        </w:tabs>
        <w:autoSpaceDE w:val="0"/>
        <w:autoSpaceDN w:val="0"/>
        <w:adjustRightInd w:val="0"/>
        <w:spacing w:line="360" w:lineRule="auto"/>
        <w:ind w:left="284" w:hanging="284"/>
        <w:rPr>
          <w:rFonts w:ascii="Open Sans" w:hAnsi="Open Sans" w:cs="Open Sans"/>
        </w:rPr>
      </w:pPr>
      <w:r w:rsidRPr="00DB6472">
        <w:rPr>
          <w:rFonts w:ascii="Open Sans" w:hAnsi="Open Sans" w:cs="Open Sans"/>
        </w:rPr>
        <w:t xml:space="preserve">W przypadku, o którym mowa w ust. 1 pkt 1 powyżej, Zamawiający wezwie na piśmie Wykonawcę do spełnienia świadczenia w terminie nie krótszym niż 3 dni robocze od doręczenia wezwania. Po bezskutecznym upływie wyznaczonego terminu, Zamawiający jest uprawniony – w terminie </w:t>
      </w:r>
      <w:r w:rsidR="0054340C" w:rsidRPr="00DB6472">
        <w:rPr>
          <w:rFonts w:ascii="Open Sans" w:hAnsi="Open Sans" w:cs="Open Sans"/>
        </w:rPr>
        <w:t>1</w:t>
      </w:r>
      <w:r w:rsidRPr="00DB6472">
        <w:rPr>
          <w:rFonts w:ascii="Open Sans" w:hAnsi="Open Sans" w:cs="Open Sans"/>
        </w:rPr>
        <w:t xml:space="preserve"> miesi</w:t>
      </w:r>
      <w:r w:rsidR="0054340C" w:rsidRPr="00DB6472">
        <w:rPr>
          <w:rFonts w:ascii="Open Sans" w:hAnsi="Open Sans" w:cs="Open Sans"/>
        </w:rPr>
        <w:t>ąca</w:t>
      </w:r>
      <w:r w:rsidRPr="00DB6472">
        <w:rPr>
          <w:rFonts w:ascii="Open Sans" w:hAnsi="Open Sans" w:cs="Open Sans"/>
        </w:rPr>
        <w:t xml:space="preserve"> od dnia</w:t>
      </w:r>
      <w:r w:rsidR="0054340C" w:rsidRPr="00DB6472">
        <w:rPr>
          <w:rFonts w:ascii="Open Sans" w:hAnsi="Open Sans" w:cs="Open Sans"/>
        </w:rPr>
        <w:t xml:space="preserve">, w którym miała nastąpić dostawa Systemu, określonym w </w:t>
      </w:r>
      <w:r w:rsidR="0054340C" w:rsidRPr="00DB6472">
        <w:rPr>
          <w:rFonts w:ascii="Open Sans" w:hAnsi="Open Sans" w:cs="Open Sans"/>
          <w:bCs/>
        </w:rPr>
        <w:t xml:space="preserve">§ 4 ust. 1 </w:t>
      </w:r>
      <w:r w:rsidR="0054340C" w:rsidRPr="00DB6472">
        <w:rPr>
          <w:rFonts w:ascii="Open Sans" w:hAnsi="Open Sans" w:cs="Open Sans"/>
        </w:rPr>
        <w:t>Umowy</w:t>
      </w:r>
      <w:r w:rsidRPr="00DB6472">
        <w:rPr>
          <w:rFonts w:ascii="Open Sans" w:hAnsi="Open Sans" w:cs="Open Sans"/>
        </w:rPr>
        <w:t xml:space="preserve"> - do odstąpienia od Umowy i naliczenia kar umownych zgodnie z Umową. </w:t>
      </w:r>
    </w:p>
    <w:p w14:paraId="7F80BDCA" w14:textId="7D57445C" w:rsidR="00537C8D" w:rsidRPr="00DB6472" w:rsidRDefault="00537C8D" w:rsidP="00C65B71">
      <w:pPr>
        <w:pStyle w:val="Akapitzlist"/>
        <w:widowControl w:val="0"/>
        <w:numPr>
          <w:ilvl w:val="0"/>
          <w:numId w:val="2"/>
        </w:numPr>
        <w:tabs>
          <w:tab w:val="clear" w:pos="360"/>
          <w:tab w:val="left" w:pos="284"/>
        </w:tabs>
        <w:autoSpaceDE w:val="0"/>
        <w:autoSpaceDN w:val="0"/>
        <w:adjustRightInd w:val="0"/>
        <w:spacing w:line="360" w:lineRule="auto"/>
        <w:ind w:left="284" w:hanging="284"/>
        <w:rPr>
          <w:rFonts w:ascii="Open Sans" w:hAnsi="Open Sans" w:cs="Open Sans"/>
        </w:rPr>
      </w:pPr>
      <w:r w:rsidRPr="00DB6472">
        <w:rPr>
          <w:rFonts w:ascii="Open Sans" w:hAnsi="Open Sans" w:cs="Open Sans"/>
        </w:rPr>
        <w:t>W przypadku odstąpienia od Umowy przez Zamawiającego sporządzony zostanie protokół podpisany przez obie Strony, w terminie 5 dni roboczych od dnia odstąpienia wypowiedzenia ze skutkiem natychmiastowym. Protokół powinien zawierać szczegółowy opis prac wykonanych do dnia odstąpienia od Umowy lub jej wypowiedzenia. Jeżeli mimo wezwania Wykonawca nie podpisze protokołu, Zamawiający uprawniony jest do jego jednostronnego sporządzenia i podpisania.</w:t>
      </w:r>
    </w:p>
    <w:p w14:paraId="08FDFD5A" w14:textId="359044C0" w:rsidR="00537C8D" w:rsidRPr="00DB6472" w:rsidRDefault="00537C8D" w:rsidP="00C65B71">
      <w:pPr>
        <w:pStyle w:val="Akapitzlist"/>
        <w:widowControl w:val="0"/>
        <w:numPr>
          <w:ilvl w:val="0"/>
          <w:numId w:val="2"/>
        </w:numPr>
        <w:tabs>
          <w:tab w:val="clear" w:pos="360"/>
          <w:tab w:val="left" w:pos="284"/>
        </w:tabs>
        <w:autoSpaceDE w:val="0"/>
        <w:autoSpaceDN w:val="0"/>
        <w:adjustRightInd w:val="0"/>
        <w:spacing w:line="360" w:lineRule="auto"/>
        <w:ind w:left="284" w:hanging="284"/>
        <w:rPr>
          <w:rFonts w:ascii="Open Sans" w:hAnsi="Open Sans" w:cs="Open Sans"/>
        </w:rPr>
      </w:pPr>
      <w:r w:rsidRPr="00DB6472">
        <w:rPr>
          <w:rFonts w:ascii="Open Sans" w:hAnsi="Open Sans" w:cs="Open Sans"/>
        </w:rPr>
        <w:t>Rozwiązanie Umowy następuje z chwilą doręczenia Wykonawcy pisemnego oświadczenia Zamawiającego o odstąpieniu od Umowy</w:t>
      </w:r>
      <w:r w:rsidRPr="00DB6472">
        <w:rPr>
          <w:rFonts w:ascii="Open Sans" w:hAnsi="Open Sans" w:cs="Open Sans"/>
          <w:iCs/>
        </w:rPr>
        <w:t>,</w:t>
      </w:r>
      <w:r w:rsidRPr="00DB6472">
        <w:rPr>
          <w:rFonts w:ascii="Open Sans" w:hAnsi="Open Sans" w:cs="Open Sans"/>
        </w:rPr>
        <w:t xml:space="preserve"> wraz z uzasadnieniem. </w:t>
      </w:r>
      <w:r w:rsidRPr="00DB6472">
        <w:rPr>
          <w:rFonts w:ascii="Open Sans" w:hAnsi="Open Sans" w:cs="Open Sans"/>
          <w:iCs/>
        </w:rPr>
        <w:t xml:space="preserve">Wysokość wynagrodzenia należna Wykonawcy zostanie ustalona proporcjonalnie do zakresu prac wykonanych i odebranych przez </w:t>
      </w:r>
      <w:r w:rsidRPr="00DB6472">
        <w:rPr>
          <w:rFonts w:ascii="Open Sans" w:hAnsi="Open Sans" w:cs="Open Sans"/>
          <w:iCs/>
        </w:rPr>
        <w:lastRenderedPageBreak/>
        <w:t>Zamawiającego do dnia odstąpienia od Umowy lub rozwiązania Umowy ze skutkiem natychmiastowym.</w:t>
      </w:r>
    </w:p>
    <w:p w14:paraId="12ED08B1" w14:textId="77777777" w:rsidR="00537C8D" w:rsidRPr="00DB6472" w:rsidRDefault="00537C8D" w:rsidP="00C65B71">
      <w:pPr>
        <w:pStyle w:val="Akapitzlist"/>
        <w:widowControl w:val="0"/>
        <w:numPr>
          <w:ilvl w:val="0"/>
          <w:numId w:val="2"/>
        </w:numPr>
        <w:tabs>
          <w:tab w:val="clear" w:pos="360"/>
          <w:tab w:val="left" w:pos="284"/>
        </w:tabs>
        <w:autoSpaceDE w:val="0"/>
        <w:autoSpaceDN w:val="0"/>
        <w:adjustRightInd w:val="0"/>
        <w:spacing w:line="360" w:lineRule="auto"/>
        <w:ind w:left="284" w:hanging="284"/>
        <w:rPr>
          <w:rFonts w:ascii="Open Sans" w:hAnsi="Open Sans" w:cs="Open Sans"/>
        </w:rPr>
      </w:pPr>
      <w:r w:rsidRPr="00DB6472">
        <w:rPr>
          <w:rFonts w:ascii="Open Sans" w:hAnsi="Open Sans" w:cs="Open Sans"/>
        </w:rPr>
        <w:t>Wykonawca zapłaci Zamawiającemu kary umowne, w następujących przypadkach:</w:t>
      </w:r>
    </w:p>
    <w:p w14:paraId="2A731B1C" w14:textId="2D794F6A" w:rsidR="00537C8D" w:rsidRPr="00DB6472" w:rsidRDefault="00537C8D" w:rsidP="00C65B71">
      <w:pPr>
        <w:pStyle w:val="Akapitzlist"/>
        <w:widowControl w:val="0"/>
        <w:numPr>
          <w:ilvl w:val="0"/>
          <w:numId w:val="43"/>
        </w:numPr>
        <w:autoSpaceDE w:val="0"/>
        <w:autoSpaceDN w:val="0"/>
        <w:adjustRightInd w:val="0"/>
        <w:spacing w:line="360" w:lineRule="auto"/>
        <w:ind w:left="567" w:hanging="283"/>
        <w:rPr>
          <w:rFonts w:ascii="Open Sans" w:hAnsi="Open Sans" w:cs="Open Sans"/>
        </w:rPr>
      </w:pPr>
      <w:r w:rsidRPr="00DB6472">
        <w:rPr>
          <w:rFonts w:ascii="Open Sans" w:hAnsi="Open Sans" w:cs="Open Sans"/>
        </w:rPr>
        <w:t>z tytułu zwłoki w wykonaniu Przedmiotu U</w:t>
      </w:r>
      <w:r w:rsidR="00530DAD" w:rsidRPr="00DB6472">
        <w:rPr>
          <w:rFonts w:ascii="Open Sans" w:hAnsi="Open Sans" w:cs="Open Sans"/>
        </w:rPr>
        <w:t>mowy, o którym mowa w § 1 ust. 2</w:t>
      </w:r>
      <w:r w:rsidRPr="00DB6472">
        <w:rPr>
          <w:rFonts w:ascii="Open Sans" w:hAnsi="Open Sans" w:cs="Open Sans"/>
        </w:rPr>
        <w:t xml:space="preserve"> </w:t>
      </w:r>
      <w:r w:rsidR="00455DB6">
        <w:rPr>
          <w:rFonts w:ascii="Open Sans" w:hAnsi="Open Sans" w:cs="Open Sans"/>
        </w:rPr>
        <w:t>pkt 1 – 2</w:t>
      </w:r>
      <w:r w:rsidRPr="00DB6472">
        <w:rPr>
          <w:rFonts w:ascii="Open Sans" w:hAnsi="Open Sans" w:cs="Open Sans"/>
        </w:rPr>
        <w:t xml:space="preserve"> Umowy</w:t>
      </w:r>
      <w:r w:rsidR="00530DAD" w:rsidRPr="00DB6472">
        <w:rPr>
          <w:rFonts w:ascii="Open Sans" w:hAnsi="Open Sans" w:cs="Open Sans"/>
        </w:rPr>
        <w:t xml:space="preserve"> (dostarczenie, wdrożenie, </w:t>
      </w:r>
      <w:r w:rsidR="00AD237E">
        <w:rPr>
          <w:rFonts w:ascii="Open Sans" w:hAnsi="Open Sans" w:cs="Open Sans"/>
        </w:rPr>
        <w:t>uruchomienie</w:t>
      </w:r>
      <w:r w:rsidR="00530DAD" w:rsidRPr="00DB6472">
        <w:rPr>
          <w:rFonts w:ascii="Open Sans" w:hAnsi="Open Sans" w:cs="Open Sans"/>
        </w:rPr>
        <w:t xml:space="preserve"> Sytemu, udzielenie licencji na System)</w:t>
      </w:r>
      <w:r w:rsidRPr="00DB6472">
        <w:rPr>
          <w:rFonts w:ascii="Open Sans" w:hAnsi="Open Sans" w:cs="Open Sans"/>
        </w:rPr>
        <w:t>,</w:t>
      </w:r>
      <w:r w:rsidR="00741C46" w:rsidRPr="00DB6472">
        <w:rPr>
          <w:rFonts w:ascii="Open Sans" w:hAnsi="Open Sans" w:cs="Open Sans"/>
        </w:rPr>
        <w:t xml:space="preserve"> w stosunku do terminu, o którym mowa w § 4</w:t>
      </w:r>
      <w:r w:rsidRPr="00DB6472">
        <w:rPr>
          <w:rFonts w:ascii="Open Sans" w:hAnsi="Open Sans" w:cs="Open Sans"/>
        </w:rPr>
        <w:t xml:space="preserve"> ust. 1 Umowy – w wysokości </w:t>
      </w:r>
      <w:r w:rsidR="00335CE1">
        <w:rPr>
          <w:rFonts w:ascii="Open Sans" w:hAnsi="Open Sans" w:cs="Open Sans"/>
        </w:rPr>
        <w:t>1,5</w:t>
      </w:r>
      <w:r w:rsidRPr="00DB6472">
        <w:rPr>
          <w:rFonts w:ascii="Open Sans" w:hAnsi="Open Sans" w:cs="Open Sans"/>
        </w:rPr>
        <w:t xml:space="preserve">% wynagrodzenia brutto, o którym mowa w § </w:t>
      </w:r>
      <w:r w:rsidR="00530DAD" w:rsidRPr="00DB6472">
        <w:rPr>
          <w:rFonts w:ascii="Open Sans" w:hAnsi="Open Sans" w:cs="Open Sans"/>
        </w:rPr>
        <w:t>7</w:t>
      </w:r>
      <w:r w:rsidRPr="00DB6472">
        <w:rPr>
          <w:rFonts w:ascii="Open Sans" w:hAnsi="Open Sans" w:cs="Open Sans"/>
        </w:rPr>
        <w:t xml:space="preserve"> ust. 1 Umowy, za każdy rozpoczęty dzień roboczy zwłoki;</w:t>
      </w:r>
    </w:p>
    <w:p w14:paraId="1CE3CC7A" w14:textId="21E8519A" w:rsidR="00537C8D" w:rsidRPr="00DB6472" w:rsidRDefault="00537C8D" w:rsidP="00C65B71">
      <w:pPr>
        <w:pStyle w:val="Akapitzlist"/>
        <w:widowControl w:val="0"/>
        <w:numPr>
          <w:ilvl w:val="0"/>
          <w:numId w:val="43"/>
        </w:numPr>
        <w:suppressAutoHyphens/>
        <w:autoSpaceDE w:val="0"/>
        <w:spacing w:before="120" w:line="360" w:lineRule="auto"/>
        <w:ind w:left="567"/>
        <w:rPr>
          <w:rFonts w:ascii="Open Sans" w:hAnsi="Open Sans" w:cs="Open Sans"/>
        </w:rPr>
      </w:pPr>
      <w:r w:rsidRPr="00DB6472">
        <w:rPr>
          <w:rFonts w:ascii="Open Sans" w:hAnsi="Open Sans" w:cs="Open Sans"/>
        </w:rPr>
        <w:t xml:space="preserve">w przypadku zwłoki w </w:t>
      </w:r>
      <w:r w:rsidR="00530DAD" w:rsidRPr="00DB6472">
        <w:rPr>
          <w:rFonts w:ascii="Open Sans" w:hAnsi="Open Sans" w:cs="Open Sans"/>
        </w:rPr>
        <w:t xml:space="preserve">dostarczeniu dokumentacji </w:t>
      </w:r>
      <w:r w:rsidR="00AD237E">
        <w:rPr>
          <w:rFonts w:ascii="Open Sans" w:hAnsi="Open Sans" w:cs="Open Sans"/>
        </w:rPr>
        <w:t>Systemu</w:t>
      </w:r>
      <w:r w:rsidR="00530DAD" w:rsidRPr="00DB6472">
        <w:rPr>
          <w:rFonts w:ascii="Open Sans" w:hAnsi="Open Sans" w:cs="Open Sans"/>
        </w:rPr>
        <w:t>, o której mowa w § 1 ust. 2 pkt 3 Umowy</w:t>
      </w:r>
      <w:r w:rsidRPr="00DB6472">
        <w:rPr>
          <w:rFonts w:ascii="Open Sans" w:hAnsi="Open Sans" w:cs="Open Sans"/>
        </w:rPr>
        <w:t xml:space="preserve">, w stosunku do terminu określonego w </w:t>
      </w:r>
      <w:r w:rsidR="00530DAD" w:rsidRPr="00DB6472">
        <w:rPr>
          <w:rFonts w:ascii="Open Sans" w:hAnsi="Open Sans" w:cs="Open Sans"/>
        </w:rPr>
        <w:t>§ 4</w:t>
      </w:r>
      <w:r w:rsidRPr="00DB6472">
        <w:rPr>
          <w:rFonts w:ascii="Open Sans" w:hAnsi="Open Sans" w:cs="Open Sans"/>
        </w:rPr>
        <w:t xml:space="preserve"> ust. </w:t>
      </w:r>
      <w:r w:rsidR="00495FD9" w:rsidRPr="00DB6472">
        <w:rPr>
          <w:rFonts w:ascii="Open Sans" w:hAnsi="Open Sans" w:cs="Open Sans"/>
        </w:rPr>
        <w:t>1</w:t>
      </w:r>
      <w:r w:rsidRPr="00DB6472">
        <w:rPr>
          <w:rFonts w:ascii="Open Sans" w:hAnsi="Open Sans" w:cs="Open Sans"/>
        </w:rPr>
        <w:t xml:space="preserve"> Umowy – w wysokości 0,</w:t>
      </w:r>
      <w:r w:rsidR="00E57768">
        <w:rPr>
          <w:rFonts w:ascii="Open Sans" w:hAnsi="Open Sans" w:cs="Open Sans"/>
        </w:rPr>
        <w:t>2</w:t>
      </w:r>
      <w:r w:rsidRPr="00DB6472">
        <w:rPr>
          <w:rFonts w:ascii="Open Sans" w:hAnsi="Open Sans" w:cs="Open Sans"/>
        </w:rPr>
        <w:t>% wynagrodz</w:t>
      </w:r>
      <w:r w:rsidR="00530DAD" w:rsidRPr="00DB6472">
        <w:rPr>
          <w:rFonts w:ascii="Open Sans" w:hAnsi="Open Sans" w:cs="Open Sans"/>
        </w:rPr>
        <w:t>enia brutto, o którym mowa w § 7</w:t>
      </w:r>
      <w:r w:rsidRPr="00DB6472">
        <w:rPr>
          <w:rFonts w:ascii="Open Sans" w:hAnsi="Open Sans" w:cs="Open Sans"/>
        </w:rPr>
        <w:t xml:space="preserve"> ust. 1 Umowy, za każdy rozpoczęty dzień zwłoki,</w:t>
      </w:r>
    </w:p>
    <w:p w14:paraId="6A282CD9" w14:textId="6F1E1A2D" w:rsidR="00537C8D" w:rsidRPr="00DB6472" w:rsidRDefault="00537C8D" w:rsidP="00C65B71">
      <w:pPr>
        <w:pStyle w:val="Akapitzlist"/>
        <w:widowControl w:val="0"/>
        <w:numPr>
          <w:ilvl w:val="0"/>
          <w:numId w:val="43"/>
        </w:numPr>
        <w:suppressAutoHyphens/>
        <w:autoSpaceDE w:val="0"/>
        <w:spacing w:before="120" w:line="360" w:lineRule="auto"/>
        <w:ind w:left="567"/>
        <w:rPr>
          <w:rFonts w:ascii="Open Sans" w:hAnsi="Open Sans" w:cs="Open Sans"/>
        </w:rPr>
      </w:pPr>
      <w:r w:rsidRPr="00DB6472">
        <w:rPr>
          <w:rFonts w:ascii="Open Sans" w:hAnsi="Open Sans" w:cs="Open Sans"/>
        </w:rPr>
        <w:t xml:space="preserve">w przypadku zwłoki w usunięciu </w:t>
      </w:r>
      <w:r w:rsidR="00530DAD" w:rsidRPr="00DB6472">
        <w:rPr>
          <w:rFonts w:ascii="Open Sans" w:hAnsi="Open Sans" w:cs="Open Sans"/>
        </w:rPr>
        <w:t>błędów, o których mowa w § 9 ust. 3 pkt 3 Umowy,</w:t>
      </w:r>
      <w:r w:rsidRPr="00DB6472">
        <w:rPr>
          <w:rFonts w:ascii="Open Sans" w:hAnsi="Open Sans" w:cs="Open Sans"/>
        </w:rPr>
        <w:t xml:space="preserve"> o poziomie:</w:t>
      </w:r>
    </w:p>
    <w:p w14:paraId="224D7A71" w14:textId="688F4E58" w:rsidR="00537C8D" w:rsidRPr="00DB6472" w:rsidRDefault="00537C8D" w:rsidP="00C65B71">
      <w:pPr>
        <w:pStyle w:val="Akapitzlist"/>
        <w:widowControl w:val="0"/>
        <w:numPr>
          <w:ilvl w:val="1"/>
          <w:numId w:val="43"/>
        </w:numPr>
        <w:suppressAutoHyphens/>
        <w:autoSpaceDE w:val="0"/>
        <w:spacing w:before="120" w:line="360" w:lineRule="auto"/>
        <w:ind w:left="993" w:hanging="426"/>
        <w:jc w:val="both"/>
        <w:rPr>
          <w:rFonts w:ascii="Open Sans" w:hAnsi="Open Sans" w:cs="Open Sans"/>
        </w:rPr>
      </w:pPr>
      <w:r w:rsidRPr="00DB6472">
        <w:rPr>
          <w:rFonts w:ascii="Open Sans" w:hAnsi="Open Sans" w:cs="Open Sans"/>
        </w:rPr>
        <w:t>krytycznym</w:t>
      </w:r>
      <w:r w:rsidR="00EE1384" w:rsidRPr="00DB6472">
        <w:rPr>
          <w:rFonts w:ascii="Open Sans" w:hAnsi="Open Sans" w:cs="Open Sans"/>
        </w:rPr>
        <w:t xml:space="preserve"> </w:t>
      </w:r>
      <w:r w:rsidRPr="00DB6472">
        <w:rPr>
          <w:rFonts w:ascii="Open Sans" w:hAnsi="Open Sans" w:cs="Open Sans"/>
        </w:rPr>
        <w:t xml:space="preserve">– w </w:t>
      </w:r>
      <w:r w:rsidR="00530DAD" w:rsidRPr="00DB6472">
        <w:rPr>
          <w:rFonts w:ascii="Open Sans" w:hAnsi="Open Sans" w:cs="Open Sans"/>
        </w:rPr>
        <w:t xml:space="preserve">wysokości </w:t>
      </w:r>
      <w:r w:rsidR="00E57768">
        <w:rPr>
          <w:rFonts w:ascii="Open Sans" w:hAnsi="Open Sans" w:cs="Open Sans"/>
        </w:rPr>
        <w:t>6</w:t>
      </w:r>
      <w:r w:rsidR="00530DAD" w:rsidRPr="00DB6472">
        <w:rPr>
          <w:rFonts w:ascii="Open Sans" w:hAnsi="Open Sans" w:cs="Open Sans"/>
        </w:rPr>
        <w:t>00,00 zł za każdy</w:t>
      </w:r>
      <w:r w:rsidRPr="00DB6472">
        <w:rPr>
          <w:rFonts w:ascii="Open Sans" w:hAnsi="Open Sans" w:cs="Open Sans"/>
        </w:rPr>
        <w:t xml:space="preserve"> roz</w:t>
      </w:r>
      <w:r w:rsidR="00530DAD" w:rsidRPr="00DB6472">
        <w:rPr>
          <w:rFonts w:ascii="Open Sans" w:hAnsi="Open Sans" w:cs="Open Sans"/>
        </w:rPr>
        <w:t xml:space="preserve">poczęty dzień zwłoki naprawy </w:t>
      </w:r>
      <w:r w:rsidRPr="00DB6472">
        <w:rPr>
          <w:rFonts w:ascii="Open Sans" w:hAnsi="Open Sans" w:cs="Open Sans"/>
        </w:rPr>
        <w:t>błędów;</w:t>
      </w:r>
    </w:p>
    <w:p w14:paraId="115F1353" w14:textId="5CBD7828" w:rsidR="00537C8D" w:rsidRPr="00DB6472" w:rsidRDefault="00530DAD" w:rsidP="00C65B71">
      <w:pPr>
        <w:pStyle w:val="Akapitzlist"/>
        <w:widowControl w:val="0"/>
        <w:numPr>
          <w:ilvl w:val="1"/>
          <w:numId w:val="43"/>
        </w:numPr>
        <w:suppressAutoHyphens/>
        <w:autoSpaceDE w:val="0"/>
        <w:spacing w:before="120" w:line="360" w:lineRule="auto"/>
        <w:ind w:left="993" w:hanging="426"/>
        <w:jc w:val="both"/>
        <w:rPr>
          <w:rFonts w:ascii="Open Sans" w:hAnsi="Open Sans" w:cs="Open Sans"/>
        </w:rPr>
      </w:pPr>
      <w:r w:rsidRPr="00DB6472">
        <w:rPr>
          <w:rFonts w:ascii="Open Sans" w:hAnsi="Open Sans" w:cs="Open Sans"/>
        </w:rPr>
        <w:t xml:space="preserve">niekrytycznym </w:t>
      </w:r>
      <w:r w:rsidR="00537C8D" w:rsidRPr="00DB6472">
        <w:rPr>
          <w:rFonts w:ascii="Open Sans" w:hAnsi="Open Sans" w:cs="Open Sans"/>
        </w:rPr>
        <w:t xml:space="preserve">– w </w:t>
      </w:r>
      <w:r w:rsidRPr="00DB6472">
        <w:rPr>
          <w:rFonts w:ascii="Open Sans" w:hAnsi="Open Sans" w:cs="Open Sans"/>
        </w:rPr>
        <w:t xml:space="preserve">wysokości </w:t>
      </w:r>
      <w:r w:rsidR="00E57768">
        <w:rPr>
          <w:rFonts w:ascii="Open Sans" w:hAnsi="Open Sans" w:cs="Open Sans"/>
        </w:rPr>
        <w:t>3</w:t>
      </w:r>
      <w:r w:rsidR="004E59A2" w:rsidRPr="00DB6472">
        <w:rPr>
          <w:rFonts w:ascii="Open Sans" w:hAnsi="Open Sans" w:cs="Open Sans"/>
        </w:rPr>
        <w:t>0</w:t>
      </w:r>
      <w:r w:rsidRPr="00DB6472">
        <w:rPr>
          <w:rFonts w:ascii="Open Sans" w:hAnsi="Open Sans" w:cs="Open Sans"/>
        </w:rPr>
        <w:t>0,00 zł za każdy</w:t>
      </w:r>
      <w:r w:rsidR="00537C8D" w:rsidRPr="00DB6472">
        <w:rPr>
          <w:rFonts w:ascii="Open Sans" w:hAnsi="Open Sans" w:cs="Open Sans"/>
        </w:rPr>
        <w:t xml:space="preserve"> </w:t>
      </w:r>
      <w:r w:rsidRPr="00DB6472">
        <w:rPr>
          <w:rFonts w:ascii="Open Sans" w:hAnsi="Open Sans" w:cs="Open Sans"/>
        </w:rPr>
        <w:t xml:space="preserve">rozpoczęty dzień </w:t>
      </w:r>
      <w:r w:rsidR="00537C8D" w:rsidRPr="00DB6472">
        <w:rPr>
          <w:rFonts w:ascii="Open Sans" w:hAnsi="Open Sans" w:cs="Open Sans"/>
        </w:rPr>
        <w:t>zwłoki naprawy błędów;</w:t>
      </w:r>
    </w:p>
    <w:p w14:paraId="37D22EF4" w14:textId="6BB78FD6" w:rsidR="00E02174" w:rsidRPr="00DB6472" w:rsidRDefault="00E02174" w:rsidP="00C65B71">
      <w:pPr>
        <w:pStyle w:val="Akapitzlist"/>
        <w:widowControl w:val="0"/>
        <w:numPr>
          <w:ilvl w:val="0"/>
          <w:numId w:val="43"/>
        </w:numPr>
        <w:suppressAutoHyphens/>
        <w:autoSpaceDE w:val="0"/>
        <w:spacing w:before="120" w:line="360" w:lineRule="auto"/>
        <w:ind w:left="567"/>
        <w:rPr>
          <w:rFonts w:ascii="Open Sans" w:hAnsi="Open Sans" w:cs="Open Sans"/>
        </w:rPr>
      </w:pPr>
      <w:r w:rsidRPr="00DB6472">
        <w:rPr>
          <w:rFonts w:ascii="Open Sans" w:hAnsi="Open Sans" w:cs="Open Sans"/>
        </w:rPr>
        <w:t xml:space="preserve">w przypadku zwłoki w usunięciu wady Sytemu w ramach gwarancji, </w:t>
      </w:r>
      <w:r w:rsidR="00C41402" w:rsidRPr="00DB6472">
        <w:rPr>
          <w:rFonts w:ascii="Open Sans" w:hAnsi="Open Sans" w:cs="Open Sans"/>
        </w:rPr>
        <w:t>w stosunku do te</w:t>
      </w:r>
      <w:r w:rsidR="00F13F51" w:rsidRPr="00DB6472">
        <w:rPr>
          <w:rFonts w:ascii="Open Sans" w:hAnsi="Open Sans" w:cs="Open Sans"/>
        </w:rPr>
        <w:t>rminu określonego w § 17 ust. 6</w:t>
      </w:r>
      <w:r w:rsidR="00C41402" w:rsidRPr="00DB6472">
        <w:rPr>
          <w:rFonts w:ascii="Open Sans" w:hAnsi="Open Sans" w:cs="Open Sans"/>
        </w:rPr>
        <w:t xml:space="preserve"> Umowy </w:t>
      </w:r>
      <w:r w:rsidRPr="00DB6472">
        <w:rPr>
          <w:rFonts w:ascii="Open Sans" w:hAnsi="Open Sans" w:cs="Open Sans"/>
        </w:rPr>
        <w:t xml:space="preserve">– w wysokości </w:t>
      </w:r>
      <w:r w:rsidR="00E57768">
        <w:rPr>
          <w:rFonts w:ascii="Open Sans" w:hAnsi="Open Sans" w:cs="Open Sans"/>
        </w:rPr>
        <w:t>3</w:t>
      </w:r>
      <w:r w:rsidR="004E59A2" w:rsidRPr="00DB6472">
        <w:rPr>
          <w:rFonts w:ascii="Open Sans" w:hAnsi="Open Sans" w:cs="Open Sans"/>
        </w:rPr>
        <w:t>5</w:t>
      </w:r>
      <w:r w:rsidRPr="00DB6472">
        <w:rPr>
          <w:rFonts w:ascii="Open Sans" w:hAnsi="Open Sans" w:cs="Open Sans"/>
        </w:rPr>
        <w:t>0,00 zł za każdy rozpoczęty dzień zwłoki</w:t>
      </w:r>
      <w:r w:rsidR="00C41402" w:rsidRPr="00DB6472">
        <w:rPr>
          <w:rFonts w:ascii="Open Sans" w:hAnsi="Open Sans" w:cs="Open Sans"/>
        </w:rPr>
        <w:t>;</w:t>
      </w:r>
    </w:p>
    <w:p w14:paraId="07751B91" w14:textId="41AD7E47" w:rsidR="00537C8D" w:rsidRPr="00DB6472" w:rsidRDefault="00537C8D" w:rsidP="00C65B71">
      <w:pPr>
        <w:pStyle w:val="Akapitzlist"/>
        <w:widowControl w:val="0"/>
        <w:numPr>
          <w:ilvl w:val="0"/>
          <w:numId w:val="43"/>
        </w:numPr>
        <w:suppressAutoHyphens/>
        <w:autoSpaceDE w:val="0"/>
        <w:spacing w:before="120" w:line="360" w:lineRule="auto"/>
        <w:ind w:left="567"/>
        <w:rPr>
          <w:rFonts w:ascii="Open Sans" w:hAnsi="Open Sans" w:cs="Open Sans"/>
        </w:rPr>
      </w:pPr>
      <w:r w:rsidRPr="00DB6472">
        <w:rPr>
          <w:rFonts w:ascii="Open Sans" w:hAnsi="Open Sans" w:cs="Open Sans"/>
        </w:rPr>
        <w:t>w przypadku ujawnienia przez Wykonawcę jakiejkolwiek informacji związanej z bezpieczeństwem teleinformatycznym Zamawiającego lub innego naruszenia bezpieczeństwa informacji w okresie obowiązywania Umowy lub po wygaśnięciu lub rozwiązaniu Umowy – w wysokości 5% wynagr</w:t>
      </w:r>
      <w:r w:rsidR="00530DAD" w:rsidRPr="00DB6472">
        <w:rPr>
          <w:rFonts w:ascii="Open Sans" w:hAnsi="Open Sans" w:cs="Open Sans"/>
        </w:rPr>
        <w:t>odzenia brutto określonego w § 7</w:t>
      </w:r>
      <w:r w:rsidRPr="00DB6472">
        <w:rPr>
          <w:rFonts w:ascii="Open Sans" w:hAnsi="Open Sans" w:cs="Open Sans"/>
        </w:rPr>
        <w:t xml:space="preserve"> ust. 1 Umowy, za każdy stwierdzony przypadek ujawnienia informacji związanej z bezpieczeństwem </w:t>
      </w:r>
      <w:r w:rsidRPr="00DB6472">
        <w:rPr>
          <w:rFonts w:ascii="Open Sans" w:hAnsi="Open Sans" w:cs="Open Sans"/>
        </w:rPr>
        <w:lastRenderedPageBreak/>
        <w:t>teleinformatycznym Zamawiającego lub innego naruszenia bezpieczeństwa informacji;</w:t>
      </w:r>
    </w:p>
    <w:p w14:paraId="32AF36EF" w14:textId="298704AB" w:rsidR="00537C8D" w:rsidRPr="00DB6472" w:rsidRDefault="00537C8D" w:rsidP="00C65B71">
      <w:pPr>
        <w:pStyle w:val="Akapitzlist"/>
        <w:widowControl w:val="0"/>
        <w:numPr>
          <w:ilvl w:val="0"/>
          <w:numId w:val="43"/>
        </w:numPr>
        <w:autoSpaceDE w:val="0"/>
        <w:autoSpaceDN w:val="0"/>
        <w:adjustRightInd w:val="0"/>
        <w:spacing w:line="360" w:lineRule="auto"/>
        <w:ind w:left="567" w:hanging="283"/>
        <w:rPr>
          <w:rFonts w:ascii="Open Sans" w:hAnsi="Open Sans" w:cs="Open Sans"/>
        </w:rPr>
      </w:pPr>
      <w:r w:rsidRPr="00DB6472">
        <w:rPr>
          <w:rFonts w:ascii="Open Sans" w:hAnsi="Open Sans" w:cs="Open Sans"/>
        </w:rPr>
        <w:t xml:space="preserve">w przypadku wystąpienia wady prawnej </w:t>
      </w:r>
      <w:r w:rsidR="00530DAD" w:rsidRPr="00DB6472">
        <w:rPr>
          <w:rFonts w:ascii="Open Sans" w:hAnsi="Open Sans" w:cs="Open Sans"/>
        </w:rPr>
        <w:t>licencji objętej</w:t>
      </w:r>
      <w:r w:rsidRPr="00DB6472">
        <w:rPr>
          <w:rFonts w:ascii="Open Sans" w:hAnsi="Open Sans" w:cs="Open Sans"/>
        </w:rPr>
        <w:t xml:space="preserve"> Prz</w:t>
      </w:r>
      <w:r w:rsidR="00530DAD" w:rsidRPr="00DB6472">
        <w:rPr>
          <w:rFonts w:ascii="Open Sans" w:hAnsi="Open Sans" w:cs="Open Sans"/>
        </w:rPr>
        <w:t>edmiotem Umowy</w:t>
      </w:r>
      <w:r w:rsidR="00C41402" w:rsidRPr="00DB6472">
        <w:rPr>
          <w:rFonts w:ascii="Open Sans" w:hAnsi="Open Sans" w:cs="Open Sans"/>
        </w:rPr>
        <w:t>, o której mowa w § 2 ust. 5 lub 6 Umowy</w:t>
      </w:r>
      <w:r w:rsidR="00530DAD" w:rsidRPr="00DB6472">
        <w:rPr>
          <w:rFonts w:ascii="Open Sans" w:hAnsi="Open Sans" w:cs="Open Sans"/>
        </w:rPr>
        <w:t xml:space="preserve"> – w wysokości 20 </w:t>
      </w:r>
      <w:r w:rsidRPr="00DB6472">
        <w:rPr>
          <w:rFonts w:ascii="Open Sans" w:hAnsi="Open Sans" w:cs="Open Sans"/>
        </w:rPr>
        <w:t xml:space="preserve">% wynagrodzenia brutto, o którym mowa w § </w:t>
      </w:r>
      <w:r w:rsidR="00530DAD" w:rsidRPr="00DB6472">
        <w:rPr>
          <w:rFonts w:ascii="Open Sans" w:hAnsi="Open Sans" w:cs="Open Sans"/>
        </w:rPr>
        <w:t>7</w:t>
      </w:r>
      <w:r w:rsidRPr="00DB6472">
        <w:rPr>
          <w:rFonts w:ascii="Open Sans" w:hAnsi="Open Sans" w:cs="Open Sans"/>
        </w:rPr>
        <w:t xml:space="preserve"> ust. 1 Umowy;</w:t>
      </w:r>
    </w:p>
    <w:p w14:paraId="06DB3D94" w14:textId="7C1607DD" w:rsidR="00537C8D" w:rsidRPr="00DB6472" w:rsidRDefault="00537C8D" w:rsidP="00C65B71">
      <w:pPr>
        <w:pStyle w:val="Akapitzlist"/>
        <w:widowControl w:val="0"/>
        <w:numPr>
          <w:ilvl w:val="0"/>
          <w:numId w:val="43"/>
        </w:numPr>
        <w:autoSpaceDE w:val="0"/>
        <w:autoSpaceDN w:val="0"/>
        <w:adjustRightInd w:val="0"/>
        <w:spacing w:line="360" w:lineRule="auto"/>
        <w:ind w:left="567" w:hanging="283"/>
        <w:rPr>
          <w:rFonts w:ascii="Open Sans" w:hAnsi="Open Sans" w:cs="Open Sans"/>
        </w:rPr>
      </w:pPr>
      <w:r w:rsidRPr="00DB6472">
        <w:rPr>
          <w:rFonts w:ascii="Open Sans" w:hAnsi="Open Sans" w:cs="Open Sans"/>
        </w:rPr>
        <w:t>z tytułu wypowiedzenia przez Wykonawcę udzielon</w:t>
      </w:r>
      <w:r w:rsidR="00530DAD" w:rsidRPr="00DB6472">
        <w:rPr>
          <w:rFonts w:ascii="Open Sans" w:hAnsi="Open Sans" w:cs="Open Sans"/>
        </w:rPr>
        <w:t>ej</w:t>
      </w:r>
      <w:r w:rsidRPr="00DB6472">
        <w:rPr>
          <w:rFonts w:ascii="Open Sans" w:hAnsi="Open Sans" w:cs="Open Sans"/>
        </w:rPr>
        <w:t xml:space="preserve"> licencji – 100% wynagrodzenia brutto </w:t>
      </w:r>
      <w:r w:rsidR="00E57768">
        <w:rPr>
          <w:rFonts w:ascii="Open Sans" w:hAnsi="Open Sans" w:cs="Open Sans"/>
        </w:rPr>
        <w:t xml:space="preserve">za </w:t>
      </w:r>
      <w:r w:rsidRPr="00DB6472">
        <w:rPr>
          <w:rFonts w:ascii="Open Sans" w:hAnsi="Open Sans" w:cs="Open Sans"/>
        </w:rPr>
        <w:t>licencj</w:t>
      </w:r>
      <w:r w:rsidR="00E57768">
        <w:rPr>
          <w:rFonts w:ascii="Open Sans" w:hAnsi="Open Sans" w:cs="Open Sans"/>
        </w:rPr>
        <w:t>ę</w:t>
      </w:r>
      <w:r w:rsidRPr="00DB6472">
        <w:rPr>
          <w:rFonts w:ascii="Open Sans" w:hAnsi="Open Sans" w:cs="Open Sans"/>
        </w:rPr>
        <w:t>, która zostanie wypowiedziana, zgodnie z wyceną zawartą w ofercie Wykonawcy;</w:t>
      </w:r>
    </w:p>
    <w:p w14:paraId="05134346" w14:textId="1A5D23AE" w:rsidR="00C41402" w:rsidRPr="00DB6472" w:rsidRDefault="00537C8D" w:rsidP="00C65B71">
      <w:pPr>
        <w:pStyle w:val="Akapitzlist"/>
        <w:widowControl w:val="0"/>
        <w:numPr>
          <w:ilvl w:val="0"/>
          <w:numId w:val="43"/>
        </w:numPr>
        <w:autoSpaceDE w:val="0"/>
        <w:autoSpaceDN w:val="0"/>
        <w:adjustRightInd w:val="0"/>
        <w:spacing w:line="360" w:lineRule="auto"/>
        <w:ind w:left="567" w:hanging="283"/>
        <w:rPr>
          <w:rFonts w:ascii="Open Sans" w:hAnsi="Open Sans" w:cs="Open Sans"/>
        </w:rPr>
      </w:pPr>
      <w:r w:rsidRPr="00DB6472">
        <w:rPr>
          <w:rFonts w:ascii="Open Sans" w:hAnsi="Open Sans" w:cs="Open Sans"/>
        </w:rPr>
        <w:t>w przypadku odstąpienia od Umowy, o którym mowa w ust. 1 pkt 1)</w:t>
      </w:r>
      <w:r w:rsidR="00E02174" w:rsidRPr="00DB6472">
        <w:rPr>
          <w:rFonts w:ascii="Open Sans" w:hAnsi="Open Sans" w:cs="Open Sans"/>
        </w:rPr>
        <w:t xml:space="preserve"> </w:t>
      </w:r>
      <w:r w:rsidRPr="00DB6472">
        <w:rPr>
          <w:rFonts w:ascii="Open Sans" w:hAnsi="Open Sans" w:cs="Open Sans"/>
        </w:rPr>
        <w:t xml:space="preserve">lub </w:t>
      </w:r>
      <w:r w:rsidR="00455DB6">
        <w:rPr>
          <w:rFonts w:ascii="Open Sans" w:hAnsi="Open Sans" w:cs="Open Sans"/>
        </w:rPr>
        <w:t>w § 17 ust. 10</w:t>
      </w:r>
      <w:r w:rsidR="00E02174" w:rsidRPr="00DB6472">
        <w:rPr>
          <w:rFonts w:ascii="Open Sans" w:hAnsi="Open Sans" w:cs="Open Sans"/>
        </w:rPr>
        <w:t xml:space="preserve"> Umowy lub </w:t>
      </w:r>
      <w:r w:rsidRPr="00DB6472">
        <w:rPr>
          <w:rFonts w:ascii="Open Sans" w:hAnsi="Open Sans" w:cs="Open Sans"/>
        </w:rPr>
        <w:t xml:space="preserve">skorzystania przez Zamawiającego z ustawowego prawa odstąpienia w oparciu o właściwe przepisy prawa powszechnie obowiązującego - 20% całkowitego wynagrodzenia brutto, o którym mowa w § </w:t>
      </w:r>
      <w:r w:rsidR="00E02174" w:rsidRPr="00DB6472">
        <w:rPr>
          <w:rFonts w:ascii="Open Sans" w:hAnsi="Open Sans" w:cs="Open Sans"/>
        </w:rPr>
        <w:t>7</w:t>
      </w:r>
      <w:r w:rsidRPr="00DB6472">
        <w:rPr>
          <w:rFonts w:ascii="Open Sans" w:hAnsi="Open Sans" w:cs="Open Sans"/>
        </w:rPr>
        <w:t xml:space="preserve"> ust. 1 Umowy</w:t>
      </w:r>
      <w:r w:rsidR="00C41402" w:rsidRPr="00DB6472">
        <w:rPr>
          <w:rFonts w:ascii="Open Sans" w:hAnsi="Open Sans" w:cs="Open Sans"/>
        </w:rPr>
        <w:t>;</w:t>
      </w:r>
    </w:p>
    <w:p w14:paraId="486F6F1E" w14:textId="3D844742" w:rsidR="00C41402" w:rsidRPr="00DB6472" w:rsidRDefault="00C41402" w:rsidP="00C65B71">
      <w:pPr>
        <w:pStyle w:val="Akapitzlist"/>
        <w:widowControl w:val="0"/>
        <w:numPr>
          <w:ilvl w:val="0"/>
          <w:numId w:val="43"/>
        </w:numPr>
        <w:autoSpaceDE w:val="0"/>
        <w:autoSpaceDN w:val="0"/>
        <w:adjustRightInd w:val="0"/>
        <w:spacing w:line="360" w:lineRule="auto"/>
        <w:ind w:left="567" w:hanging="283"/>
        <w:rPr>
          <w:rFonts w:ascii="Open Sans" w:hAnsi="Open Sans" w:cs="Open Sans"/>
        </w:rPr>
      </w:pPr>
      <w:r w:rsidRPr="00DB6472">
        <w:rPr>
          <w:rFonts w:ascii="Open Sans" w:hAnsi="Open Sans" w:cs="Open Sans"/>
        </w:rPr>
        <w:t>z tytułu naruszenia postanowień § 11</w:t>
      </w:r>
      <w:r w:rsidR="00F13F51" w:rsidRPr="00DB6472">
        <w:rPr>
          <w:rFonts w:ascii="Open Sans" w:hAnsi="Open Sans" w:cs="Open Sans"/>
        </w:rPr>
        <w:t xml:space="preserve"> </w:t>
      </w:r>
      <w:r w:rsidRPr="00DB6472">
        <w:rPr>
          <w:rFonts w:ascii="Open Sans" w:hAnsi="Open Sans" w:cs="Open Sans"/>
        </w:rPr>
        <w:t xml:space="preserve">w zakresie dotyczącym zachowania </w:t>
      </w:r>
    </w:p>
    <w:p w14:paraId="7606B5ED" w14:textId="77777777" w:rsidR="00C41402" w:rsidRPr="00DB6472" w:rsidRDefault="00C41402" w:rsidP="00C65B71">
      <w:pPr>
        <w:pStyle w:val="Teksttreci0"/>
        <w:tabs>
          <w:tab w:val="left" w:pos="0"/>
          <w:tab w:val="left" w:pos="691"/>
        </w:tabs>
        <w:ind w:left="284"/>
        <w:rPr>
          <w:rFonts w:ascii="Open Sans" w:hAnsi="Open Sans" w:cs="Open Sans"/>
          <w:sz w:val="24"/>
          <w:szCs w:val="24"/>
        </w:rPr>
      </w:pPr>
      <w:r w:rsidRPr="00DB6472">
        <w:rPr>
          <w:rFonts w:ascii="Open Sans" w:hAnsi="Open Sans" w:cs="Open Sans"/>
          <w:sz w:val="24"/>
          <w:szCs w:val="24"/>
        </w:rPr>
        <w:tab/>
        <w:t>poufności:</w:t>
      </w:r>
    </w:p>
    <w:p w14:paraId="7A7E31BE" w14:textId="77777777" w:rsidR="00C41402" w:rsidRPr="00DB6472" w:rsidRDefault="00C41402" w:rsidP="00C65B71">
      <w:pPr>
        <w:pStyle w:val="Akapitzlist"/>
        <w:widowControl w:val="0"/>
        <w:numPr>
          <w:ilvl w:val="0"/>
          <w:numId w:val="16"/>
        </w:numPr>
        <w:autoSpaceDE w:val="0"/>
        <w:autoSpaceDN w:val="0"/>
        <w:adjustRightInd w:val="0"/>
        <w:spacing w:line="360" w:lineRule="auto"/>
        <w:ind w:left="851" w:hanging="284"/>
        <w:rPr>
          <w:rFonts w:ascii="Open Sans" w:hAnsi="Open Sans" w:cs="Open Sans"/>
        </w:rPr>
      </w:pPr>
      <w:r w:rsidRPr="00DB6472">
        <w:rPr>
          <w:rFonts w:ascii="Open Sans" w:hAnsi="Open Sans" w:cs="Open Sans"/>
        </w:rPr>
        <w:t xml:space="preserve">0,5% całkowitego wynagrodzenia brutto o którym mowa w § 7 ust. 1 Umowy za każdy przypadek ujawnienia Informacji Poufnych lub danych osobowych przekazanych lub udostępnionych Wykonawcy w związku z realizacją Umowy; </w:t>
      </w:r>
    </w:p>
    <w:p w14:paraId="0C49D54C" w14:textId="77777777" w:rsidR="00C41402" w:rsidRPr="00DB6472" w:rsidRDefault="00C41402" w:rsidP="00C65B71">
      <w:pPr>
        <w:pStyle w:val="Akapitzlist"/>
        <w:widowControl w:val="0"/>
        <w:numPr>
          <w:ilvl w:val="0"/>
          <w:numId w:val="16"/>
        </w:numPr>
        <w:autoSpaceDE w:val="0"/>
        <w:autoSpaceDN w:val="0"/>
        <w:adjustRightInd w:val="0"/>
        <w:spacing w:line="360" w:lineRule="auto"/>
        <w:ind w:left="851" w:hanging="284"/>
        <w:rPr>
          <w:rFonts w:ascii="Open Sans" w:hAnsi="Open Sans" w:cs="Open Sans"/>
        </w:rPr>
      </w:pPr>
      <w:r w:rsidRPr="00DB6472">
        <w:rPr>
          <w:rFonts w:ascii="Open Sans" w:hAnsi="Open Sans" w:cs="Open Sans"/>
        </w:rPr>
        <w:t>0,2% całkowitego wynagrodzenia brutto o którym mowa w § 7 ust. 1 za każdy przypadek nieuzasadnionego przekazania Informacji Poufnych Uprawnionym Odbiorcom;</w:t>
      </w:r>
    </w:p>
    <w:p w14:paraId="03D199B0" w14:textId="09408C0F" w:rsidR="00C41402" w:rsidRPr="00DB6472" w:rsidRDefault="00C41402" w:rsidP="00C65B71">
      <w:pPr>
        <w:pStyle w:val="Akapitzlist"/>
        <w:widowControl w:val="0"/>
        <w:numPr>
          <w:ilvl w:val="0"/>
          <w:numId w:val="16"/>
        </w:numPr>
        <w:autoSpaceDE w:val="0"/>
        <w:autoSpaceDN w:val="0"/>
        <w:adjustRightInd w:val="0"/>
        <w:spacing w:line="360" w:lineRule="auto"/>
        <w:ind w:left="851" w:hanging="284"/>
        <w:rPr>
          <w:rFonts w:ascii="Open Sans" w:hAnsi="Open Sans" w:cs="Open Sans"/>
        </w:rPr>
      </w:pPr>
      <w:r w:rsidRPr="00DB6472">
        <w:rPr>
          <w:rFonts w:ascii="Open Sans" w:hAnsi="Open Sans" w:cs="Open Sans"/>
        </w:rPr>
        <w:t xml:space="preserve">0,2% całkowitego wynagrodzenia brutto o którym mowa w § 7 ust. 1 za </w:t>
      </w:r>
    </w:p>
    <w:p w14:paraId="23D60692" w14:textId="10CF192F" w:rsidR="00537C8D" w:rsidRPr="00DB6472" w:rsidRDefault="00C41402" w:rsidP="00C65B71">
      <w:pPr>
        <w:pStyle w:val="Akapitzlist"/>
        <w:widowControl w:val="0"/>
        <w:autoSpaceDE w:val="0"/>
        <w:autoSpaceDN w:val="0"/>
        <w:adjustRightInd w:val="0"/>
        <w:spacing w:line="360" w:lineRule="auto"/>
        <w:ind w:left="851"/>
        <w:rPr>
          <w:rFonts w:ascii="Open Sans" w:hAnsi="Open Sans" w:cs="Open Sans"/>
        </w:rPr>
      </w:pPr>
      <w:r w:rsidRPr="00DB6472">
        <w:rPr>
          <w:rFonts w:ascii="Open Sans" w:hAnsi="Open Sans" w:cs="Open Sans"/>
        </w:rPr>
        <w:t>każdy stwierdzony przypadek naruszenia postanowień określonych w § 11 ust. 11 i 13, za który odpowiedzialność ponosi Wykonawca.</w:t>
      </w:r>
    </w:p>
    <w:p w14:paraId="64C6E488" w14:textId="08EE6FD4" w:rsidR="00537C8D" w:rsidRPr="00DB6472" w:rsidRDefault="00537C8D" w:rsidP="00C65B71">
      <w:pPr>
        <w:pStyle w:val="Akapitzlist"/>
        <w:widowControl w:val="0"/>
        <w:numPr>
          <w:ilvl w:val="0"/>
          <w:numId w:val="2"/>
        </w:numPr>
        <w:tabs>
          <w:tab w:val="clear" w:pos="360"/>
          <w:tab w:val="num" w:pos="1134"/>
        </w:tabs>
        <w:autoSpaceDE w:val="0"/>
        <w:autoSpaceDN w:val="0"/>
        <w:adjustRightInd w:val="0"/>
        <w:spacing w:line="360" w:lineRule="auto"/>
        <w:ind w:left="284" w:hanging="284"/>
        <w:rPr>
          <w:rFonts w:ascii="Open Sans" w:hAnsi="Open Sans" w:cs="Open Sans"/>
        </w:rPr>
      </w:pPr>
      <w:r w:rsidRPr="00DB6472">
        <w:rPr>
          <w:rFonts w:ascii="Open Sans" w:eastAsia="Calibri" w:hAnsi="Open Sans" w:cs="Open Sans"/>
        </w:rPr>
        <w:t>Łączna suma naliczonych kar umowny</w:t>
      </w:r>
      <w:r w:rsidR="00C41402" w:rsidRPr="00DB6472">
        <w:rPr>
          <w:rFonts w:ascii="Open Sans" w:eastAsia="Calibri" w:hAnsi="Open Sans" w:cs="Open Sans"/>
        </w:rPr>
        <w:t>ch, określonych w ust. 5</w:t>
      </w:r>
      <w:r w:rsidRPr="00DB6472">
        <w:rPr>
          <w:rFonts w:ascii="Open Sans" w:eastAsia="Calibri" w:hAnsi="Open Sans" w:cs="Open Sans"/>
        </w:rPr>
        <w:t xml:space="preserve"> niniejszego paragrafu, nie przekroczy </w:t>
      </w:r>
      <w:r w:rsidR="00A04014">
        <w:rPr>
          <w:rFonts w:ascii="Open Sans" w:eastAsia="Calibri" w:hAnsi="Open Sans" w:cs="Open Sans"/>
        </w:rPr>
        <w:t>2</w:t>
      </w:r>
      <w:r w:rsidRPr="00DB6472">
        <w:rPr>
          <w:rFonts w:ascii="Open Sans" w:eastAsia="Calibri" w:hAnsi="Open Sans" w:cs="Open Sans"/>
        </w:rPr>
        <w:t>0 % wynagrodz</w:t>
      </w:r>
      <w:r w:rsidR="00C41402" w:rsidRPr="00DB6472">
        <w:rPr>
          <w:rFonts w:ascii="Open Sans" w:eastAsia="Calibri" w:hAnsi="Open Sans" w:cs="Open Sans"/>
        </w:rPr>
        <w:t>enia brutto, o którym mowa w § 7</w:t>
      </w:r>
      <w:r w:rsidRPr="00DB6472">
        <w:rPr>
          <w:rFonts w:ascii="Open Sans" w:eastAsia="Calibri" w:hAnsi="Open Sans" w:cs="Open Sans"/>
        </w:rPr>
        <w:t xml:space="preserve"> ust. 1 Umowy, z zastrzeżeniem, że jeżeli zostanie naliczona kar</w:t>
      </w:r>
      <w:r w:rsidR="00C41402" w:rsidRPr="00DB6472">
        <w:rPr>
          <w:rFonts w:ascii="Open Sans" w:eastAsia="Calibri" w:hAnsi="Open Sans" w:cs="Open Sans"/>
        </w:rPr>
        <w:t xml:space="preserve">a umowna, o </w:t>
      </w:r>
      <w:r w:rsidR="00C41402" w:rsidRPr="00DB6472">
        <w:rPr>
          <w:rFonts w:ascii="Open Sans" w:eastAsia="Calibri" w:hAnsi="Open Sans" w:cs="Open Sans"/>
        </w:rPr>
        <w:lastRenderedPageBreak/>
        <w:t>której mowa w ust. 5</w:t>
      </w:r>
      <w:r w:rsidRPr="00DB6472">
        <w:rPr>
          <w:rFonts w:ascii="Open Sans" w:eastAsia="Calibri" w:hAnsi="Open Sans" w:cs="Open Sans"/>
        </w:rPr>
        <w:t xml:space="preserve"> pkt </w:t>
      </w:r>
      <w:r w:rsidR="00C41402" w:rsidRPr="00DB6472">
        <w:rPr>
          <w:rFonts w:ascii="Open Sans" w:eastAsia="Calibri" w:hAnsi="Open Sans" w:cs="Open Sans"/>
        </w:rPr>
        <w:t>8</w:t>
      </w:r>
      <w:r w:rsidRPr="00DB6472">
        <w:rPr>
          <w:rFonts w:ascii="Open Sans" w:eastAsia="Calibri" w:hAnsi="Open Sans" w:cs="Open Sans"/>
        </w:rPr>
        <w:t xml:space="preserve"> niniejszego paragrafu, to łączna suma wszystkich naliczonych na podstawie Umowy kar nie przekroczy </w:t>
      </w:r>
      <w:r w:rsidR="005B335D">
        <w:rPr>
          <w:rFonts w:ascii="Open Sans" w:eastAsia="Calibri" w:hAnsi="Open Sans" w:cs="Open Sans"/>
        </w:rPr>
        <w:t>3</w:t>
      </w:r>
      <w:r w:rsidRPr="00DB6472">
        <w:rPr>
          <w:rFonts w:ascii="Open Sans" w:eastAsia="Calibri" w:hAnsi="Open Sans" w:cs="Open Sans"/>
        </w:rPr>
        <w:t>0 % wynagrodz</w:t>
      </w:r>
      <w:r w:rsidR="00C41402" w:rsidRPr="00DB6472">
        <w:rPr>
          <w:rFonts w:ascii="Open Sans" w:eastAsia="Calibri" w:hAnsi="Open Sans" w:cs="Open Sans"/>
        </w:rPr>
        <w:t>enia brutto, o którym mowa w § 7</w:t>
      </w:r>
      <w:r w:rsidRPr="00DB6472">
        <w:rPr>
          <w:rFonts w:ascii="Open Sans" w:eastAsia="Calibri" w:hAnsi="Open Sans" w:cs="Open Sans"/>
        </w:rPr>
        <w:t xml:space="preserve"> ust. 1 Umowy. W związku z tym, </w:t>
      </w:r>
      <w:r w:rsidR="00C41402" w:rsidRPr="00DB6472">
        <w:rPr>
          <w:rFonts w:ascii="Open Sans" w:eastAsia="Calibri" w:hAnsi="Open Sans" w:cs="Open Sans"/>
        </w:rPr>
        <w:t>iż kary umowne wskazane w ust. 5</w:t>
      </w:r>
      <w:r w:rsidRPr="00DB6472">
        <w:rPr>
          <w:rFonts w:ascii="Open Sans" w:eastAsia="Calibri" w:hAnsi="Open Sans" w:cs="Open Sans"/>
        </w:rPr>
        <w:t xml:space="preserve"> mają na celu zabezpieczenie poszczególnych interesów Zamawiającego, Strony uznają, że poszczególne kary umowne przewidziane w niniejszej Umowie mają samodzielny charakter i są naliczane niezależnie.</w:t>
      </w:r>
    </w:p>
    <w:p w14:paraId="3D3A18E9" w14:textId="3C0D4805" w:rsidR="00537C8D" w:rsidRPr="00DB6472" w:rsidRDefault="00537C8D" w:rsidP="00C65B71">
      <w:pPr>
        <w:pStyle w:val="Akapitzlist"/>
        <w:widowControl w:val="0"/>
        <w:numPr>
          <w:ilvl w:val="0"/>
          <w:numId w:val="2"/>
        </w:numPr>
        <w:tabs>
          <w:tab w:val="clear" w:pos="360"/>
          <w:tab w:val="left" w:pos="284"/>
          <w:tab w:val="num" w:pos="1134"/>
        </w:tabs>
        <w:autoSpaceDE w:val="0"/>
        <w:autoSpaceDN w:val="0"/>
        <w:adjustRightInd w:val="0"/>
        <w:spacing w:line="360" w:lineRule="auto"/>
        <w:ind w:left="284" w:hanging="284"/>
        <w:rPr>
          <w:rFonts w:ascii="Open Sans" w:hAnsi="Open Sans" w:cs="Open Sans"/>
          <w:iCs/>
        </w:rPr>
      </w:pPr>
      <w:r w:rsidRPr="00DB6472">
        <w:rPr>
          <w:rFonts w:ascii="Open Sans" w:hAnsi="Open Sans" w:cs="Open Sans"/>
          <w:iCs/>
        </w:rPr>
        <w:t xml:space="preserve">Zapłata kar umownych, o których mowa w ust. </w:t>
      </w:r>
      <w:r w:rsidR="00C41402" w:rsidRPr="00DB6472">
        <w:rPr>
          <w:rFonts w:ascii="Open Sans" w:hAnsi="Open Sans" w:cs="Open Sans"/>
          <w:iCs/>
        </w:rPr>
        <w:t>5</w:t>
      </w:r>
      <w:r w:rsidRPr="00DB6472">
        <w:rPr>
          <w:rFonts w:ascii="Open Sans" w:hAnsi="Open Sans" w:cs="Open Sans"/>
          <w:iCs/>
        </w:rPr>
        <w:t xml:space="preserve"> powyżej nastąpi przelewem na </w:t>
      </w:r>
      <w:r w:rsidRPr="00DB6472">
        <w:rPr>
          <w:rFonts w:ascii="Open Sans" w:hAnsi="Open Sans" w:cs="Open Sans"/>
          <w:bCs/>
          <w:iCs/>
        </w:rPr>
        <w:t>wskazany przez Z</w:t>
      </w:r>
      <w:r w:rsidRPr="00DB6472">
        <w:rPr>
          <w:rFonts w:ascii="Open Sans" w:hAnsi="Open Sans" w:cs="Open Sans"/>
          <w:iCs/>
        </w:rPr>
        <w:t>amawiającego rachunek bankowy w terminie 7 dni od dnia doręczenia Wykonawcy wezwania do jej zapłaty.</w:t>
      </w:r>
    </w:p>
    <w:p w14:paraId="78DA84DF" w14:textId="3ABE71F0" w:rsidR="00537C8D" w:rsidRPr="00DB6472" w:rsidRDefault="00537C8D" w:rsidP="00C65B71">
      <w:pPr>
        <w:widowControl w:val="0"/>
        <w:numPr>
          <w:ilvl w:val="0"/>
          <w:numId w:val="2"/>
        </w:numPr>
        <w:tabs>
          <w:tab w:val="clear" w:pos="360"/>
          <w:tab w:val="left" w:pos="284"/>
          <w:tab w:val="num" w:pos="1440"/>
        </w:tabs>
        <w:autoSpaceDE w:val="0"/>
        <w:autoSpaceDN w:val="0"/>
        <w:adjustRightInd w:val="0"/>
        <w:spacing w:line="360" w:lineRule="auto"/>
        <w:ind w:left="284" w:hanging="284"/>
        <w:rPr>
          <w:rFonts w:ascii="Open Sans" w:hAnsi="Open Sans" w:cs="Open Sans"/>
          <w:iCs/>
        </w:rPr>
      </w:pPr>
      <w:r w:rsidRPr="00DB6472">
        <w:rPr>
          <w:rFonts w:ascii="Open Sans" w:hAnsi="Open Sans" w:cs="Open Sans"/>
        </w:rPr>
        <w:t xml:space="preserve">W przypadku bezskutecznego upływu terminu, o którym mowa w ust. </w:t>
      </w:r>
      <w:r w:rsidR="00C41402" w:rsidRPr="00DB6472">
        <w:rPr>
          <w:rFonts w:ascii="Open Sans" w:hAnsi="Open Sans" w:cs="Open Sans"/>
        </w:rPr>
        <w:t>7</w:t>
      </w:r>
      <w:r w:rsidRPr="00DB6472">
        <w:rPr>
          <w:rFonts w:ascii="Open Sans" w:hAnsi="Open Sans" w:cs="Open Sans"/>
        </w:rPr>
        <w:t xml:space="preserve"> powyżej, Zamawiający może potrącić swoją wierzytelność z tytułu kar umownych z wierzytelności Wykonawcy tytułu wynagrodzenia z niniejszej Umowy. O dokonaniu potrącenia Zamawiający zawiadamia pisemnie Wykonawcę nie później niż w dniu dokonania potr</w:t>
      </w:r>
      <w:r w:rsidRPr="00DB6472">
        <w:rPr>
          <w:rFonts w:ascii="Open Sans" w:hAnsi="Open Sans" w:cs="Open Sans"/>
          <w:iCs/>
        </w:rPr>
        <w:t>ą</w:t>
      </w:r>
      <w:r w:rsidRPr="00DB6472">
        <w:rPr>
          <w:rFonts w:ascii="Open Sans" w:hAnsi="Open Sans" w:cs="Open Sans"/>
        </w:rPr>
        <w:t>cenia.</w:t>
      </w:r>
    </w:p>
    <w:p w14:paraId="7812D98B" w14:textId="77777777" w:rsidR="00537C8D" w:rsidRPr="00DB6472" w:rsidRDefault="00537C8D" w:rsidP="00C65B71">
      <w:pPr>
        <w:widowControl w:val="0"/>
        <w:numPr>
          <w:ilvl w:val="0"/>
          <w:numId w:val="2"/>
        </w:numPr>
        <w:tabs>
          <w:tab w:val="clear" w:pos="360"/>
          <w:tab w:val="left" w:pos="284"/>
          <w:tab w:val="num" w:pos="426"/>
        </w:tabs>
        <w:autoSpaceDE w:val="0"/>
        <w:autoSpaceDN w:val="0"/>
        <w:adjustRightInd w:val="0"/>
        <w:spacing w:line="360" w:lineRule="auto"/>
        <w:ind w:left="284" w:hanging="426"/>
        <w:rPr>
          <w:rFonts w:ascii="Open Sans" w:hAnsi="Open Sans" w:cs="Open Sans"/>
        </w:rPr>
      </w:pPr>
      <w:r w:rsidRPr="00DB6472">
        <w:rPr>
          <w:rFonts w:ascii="Open Sans" w:hAnsi="Open Sans" w:cs="Open Sans"/>
          <w:iCs/>
        </w:rPr>
        <w:t>Zamawiający ma prawo do dochodzenia odszkodowania przekraczającego wysokość zastrzeżonych kar umownych na zasadach ogólnych Kodeksu Cywilnego.</w:t>
      </w:r>
      <w:r w:rsidRPr="00DB6472">
        <w:rPr>
          <w:rFonts w:ascii="Open Sans" w:hAnsi="Open Sans" w:cs="Open Sans"/>
        </w:rPr>
        <w:t xml:space="preserve"> </w:t>
      </w:r>
    </w:p>
    <w:p w14:paraId="45350BCF" w14:textId="71B79C43" w:rsidR="00537C8D" w:rsidRPr="00DB6472" w:rsidRDefault="00537C8D" w:rsidP="00C65B71">
      <w:pPr>
        <w:widowControl w:val="0"/>
        <w:numPr>
          <w:ilvl w:val="0"/>
          <w:numId w:val="2"/>
        </w:numPr>
        <w:tabs>
          <w:tab w:val="clear" w:pos="360"/>
          <w:tab w:val="left" w:pos="284"/>
          <w:tab w:val="num" w:pos="426"/>
        </w:tabs>
        <w:autoSpaceDE w:val="0"/>
        <w:autoSpaceDN w:val="0"/>
        <w:adjustRightInd w:val="0"/>
        <w:spacing w:after="240" w:line="360" w:lineRule="auto"/>
        <w:ind w:left="283" w:hanging="425"/>
        <w:rPr>
          <w:rFonts w:ascii="Open Sans" w:hAnsi="Open Sans" w:cs="Open Sans"/>
        </w:rPr>
      </w:pPr>
      <w:r w:rsidRPr="00DB6472">
        <w:rPr>
          <w:rFonts w:ascii="Open Sans" w:hAnsi="Open Sans" w:cs="Open Sans"/>
        </w:rPr>
        <w:t>Postanowienia niniejszego paragrafu nie uchybiają prawu odstąpienia od Umowy w oparciu o przepisy prawa powszechnie obowiązującego.</w:t>
      </w:r>
    </w:p>
    <w:p w14:paraId="4B857802" w14:textId="23CE5FBF" w:rsidR="004E0317" w:rsidRPr="00DB6472" w:rsidRDefault="00FA52E5" w:rsidP="001E2761">
      <w:pPr>
        <w:autoSpaceDE w:val="0"/>
        <w:autoSpaceDN w:val="0"/>
        <w:adjustRightInd w:val="0"/>
        <w:spacing w:line="360" w:lineRule="auto"/>
        <w:rPr>
          <w:rFonts w:ascii="Open Sans" w:hAnsi="Open Sans" w:cs="Open Sans"/>
          <w:b/>
          <w:bCs/>
        </w:rPr>
      </w:pPr>
      <w:r w:rsidRPr="00DB6472">
        <w:rPr>
          <w:rFonts w:ascii="Open Sans" w:hAnsi="Open Sans" w:cs="Open Sans"/>
          <w:b/>
          <w:bCs/>
        </w:rPr>
        <w:t>§ 11</w:t>
      </w:r>
    </w:p>
    <w:p w14:paraId="75341FEB" w14:textId="77777777" w:rsidR="003111EB" w:rsidRPr="00DB6472" w:rsidRDefault="003111EB" w:rsidP="001E2761">
      <w:pPr>
        <w:pStyle w:val="paragraph"/>
        <w:spacing w:before="0" w:beforeAutospacing="0" w:after="0" w:afterAutospacing="0" w:line="360" w:lineRule="auto"/>
        <w:textAlignment w:val="baseline"/>
        <w:rPr>
          <w:rFonts w:ascii="Open Sans" w:eastAsia="MS Mincho" w:hAnsi="Open Sans" w:cs="Open Sans"/>
          <w:b/>
          <w:bCs/>
        </w:rPr>
      </w:pPr>
      <w:r w:rsidRPr="00DB6472">
        <w:rPr>
          <w:rFonts w:ascii="Open Sans" w:eastAsia="MS Mincho" w:hAnsi="Open Sans" w:cs="Open Sans"/>
          <w:b/>
          <w:bCs/>
        </w:rPr>
        <w:t xml:space="preserve">STANDARDY DOTYCZACE ZACHOWANIA POUFNOŚCI </w:t>
      </w:r>
    </w:p>
    <w:p w14:paraId="6BB981FD" w14:textId="77777777" w:rsidR="003111EB" w:rsidRPr="00DB6472" w:rsidRDefault="003111EB" w:rsidP="001E2761">
      <w:pPr>
        <w:pStyle w:val="paragraph"/>
        <w:numPr>
          <w:ilvl w:val="0"/>
          <w:numId w:val="15"/>
        </w:numPr>
        <w:spacing w:before="0" w:beforeAutospacing="0" w:after="0" w:afterAutospacing="0" w:line="360" w:lineRule="auto"/>
        <w:ind w:left="284" w:hanging="284"/>
        <w:textAlignment w:val="baseline"/>
        <w:rPr>
          <w:rFonts w:ascii="Open Sans" w:hAnsi="Open Sans" w:cs="Open Sans"/>
        </w:rPr>
      </w:pPr>
      <w:r w:rsidRPr="00DB6472">
        <w:rPr>
          <w:rStyle w:val="normaltextrun"/>
          <w:rFonts w:ascii="Open Sans" w:hAnsi="Open Sans" w:cs="Open Sans"/>
        </w:rPr>
        <w:t>Celem niniejszego paragrafu jest uregulowanie wzajemnych stosunków w zakresie przekazywania przez CUPT Informacji Poufnych do Wykonawcy w związku z wykonywaniem Umowy oraz zapewnienie bezpieczeństwa i ochrony takich informacji.</w:t>
      </w:r>
      <w:r w:rsidRPr="00DB6472">
        <w:rPr>
          <w:rStyle w:val="eop"/>
          <w:rFonts w:ascii="Open Sans" w:hAnsi="Open Sans" w:cs="Open Sans"/>
        </w:rPr>
        <w:t> </w:t>
      </w:r>
    </w:p>
    <w:p w14:paraId="46BCBE6C" w14:textId="77777777" w:rsidR="003111EB" w:rsidRPr="00DB6472" w:rsidRDefault="003111EB" w:rsidP="001E2761">
      <w:pPr>
        <w:pStyle w:val="paragraph"/>
        <w:numPr>
          <w:ilvl w:val="0"/>
          <w:numId w:val="15"/>
        </w:numPr>
        <w:spacing w:before="0" w:beforeAutospacing="0" w:after="0" w:afterAutospacing="0" w:line="360" w:lineRule="auto"/>
        <w:ind w:left="284" w:hanging="284"/>
        <w:textAlignment w:val="baseline"/>
        <w:rPr>
          <w:rFonts w:ascii="Open Sans" w:hAnsi="Open Sans" w:cs="Open Sans"/>
        </w:rPr>
      </w:pPr>
      <w:r w:rsidRPr="00DB6472">
        <w:rPr>
          <w:rStyle w:val="normaltextrun"/>
          <w:rFonts w:ascii="Open Sans" w:hAnsi="Open Sans" w:cs="Open Sans"/>
        </w:rPr>
        <w:t>Wszelkie dane i informacje przekazane Wykonawcy w związku z wykonaniem niniejszej Umowy, zarówno w czasie jej obowiązywania jak i po jej rozwiązaniu</w:t>
      </w:r>
      <w:r w:rsidRPr="00DB6472">
        <w:rPr>
          <w:rStyle w:val="normaltextrun"/>
          <w:rFonts w:ascii="Open Sans" w:hAnsi="Open Sans" w:cs="Open Sans"/>
          <w:u w:val="single"/>
        </w:rPr>
        <w:t xml:space="preserve"> przez okres 10 lat</w:t>
      </w:r>
      <w:r w:rsidRPr="00DB6472">
        <w:rPr>
          <w:rStyle w:val="normaltextrun"/>
          <w:rFonts w:ascii="Open Sans" w:hAnsi="Open Sans" w:cs="Open Sans"/>
        </w:rPr>
        <w:t xml:space="preserve">, będą traktowane jako Informacje Poufne i mogą być </w:t>
      </w:r>
      <w:r w:rsidRPr="00DB6472">
        <w:rPr>
          <w:rStyle w:val="normaltextrun"/>
          <w:rFonts w:ascii="Open Sans" w:hAnsi="Open Sans" w:cs="Open Sans"/>
        </w:rPr>
        <w:lastRenderedPageBreak/>
        <w:t xml:space="preserve">wykorzystane przez Wykonawcę wyłącznie do wykonania zobowiązań wynikających z niniejszej Umowy. </w:t>
      </w:r>
      <w:r w:rsidRPr="00DB6472">
        <w:rPr>
          <w:rStyle w:val="eop"/>
          <w:rFonts w:ascii="Open Sans" w:hAnsi="Open Sans" w:cs="Open Sans"/>
        </w:rPr>
        <w:t> </w:t>
      </w:r>
    </w:p>
    <w:p w14:paraId="51E20448" w14:textId="77777777" w:rsidR="003111EB" w:rsidRPr="00DB6472" w:rsidRDefault="003111EB" w:rsidP="001E2761">
      <w:pPr>
        <w:pStyle w:val="paragraph"/>
        <w:numPr>
          <w:ilvl w:val="0"/>
          <w:numId w:val="15"/>
        </w:numPr>
        <w:spacing w:before="0" w:beforeAutospacing="0" w:after="0" w:afterAutospacing="0" w:line="360" w:lineRule="auto"/>
        <w:ind w:left="284" w:hanging="284"/>
        <w:textAlignment w:val="baseline"/>
        <w:rPr>
          <w:rFonts w:ascii="Open Sans" w:hAnsi="Open Sans" w:cs="Open Sans"/>
        </w:rPr>
      </w:pPr>
      <w:r w:rsidRPr="00DB6472">
        <w:rPr>
          <w:rStyle w:val="normaltextrun"/>
          <w:rFonts w:ascii="Open Sans" w:hAnsi="Open Sans" w:cs="Open Sans"/>
        </w:rPr>
        <w:t>Przez Informacje Poufne Strony rozumieją w szczególności </w:t>
      </w:r>
      <w:r w:rsidRPr="00DB6472">
        <w:rPr>
          <w:rStyle w:val="normaltextrun"/>
          <w:rFonts w:ascii="Open Sans" w:hAnsi="Open Sans" w:cs="Open Sans"/>
          <w:strike/>
        </w:rPr>
        <w:t xml:space="preserve"> </w:t>
      </w:r>
      <w:r w:rsidRPr="00DB6472">
        <w:rPr>
          <w:rStyle w:val="normaltextrun"/>
          <w:rFonts w:ascii="Open Sans" w:hAnsi="Open Sans" w:cs="Open Sans"/>
        </w:rPr>
        <w:t>informacje, które zostały przekazane lub udostępnione:</w:t>
      </w:r>
      <w:r w:rsidRPr="00DB6472">
        <w:rPr>
          <w:rStyle w:val="eop"/>
          <w:rFonts w:ascii="Open Sans" w:hAnsi="Open Sans" w:cs="Open Sans"/>
        </w:rPr>
        <w:t> </w:t>
      </w:r>
    </w:p>
    <w:p w14:paraId="5830E138" w14:textId="77777777" w:rsidR="003111EB" w:rsidRPr="00DB6472" w:rsidRDefault="003111EB" w:rsidP="001E2761">
      <w:pPr>
        <w:pStyle w:val="paragraph"/>
        <w:numPr>
          <w:ilvl w:val="0"/>
          <w:numId w:val="12"/>
        </w:numPr>
        <w:spacing w:before="0" w:beforeAutospacing="0" w:after="0" w:afterAutospacing="0" w:line="360" w:lineRule="auto"/>
        <w:ind w:left="567" w:hanging="283"/>
        <w:textAlignment w:val="baseline"/>
        <w:rPr>
          <w:rFonts w:ascii="Open Sans" w:hAnsi="Open Sans" w:cs="Open Sans"/>
        </w:rPr>
      </w:pPr>
      <w:r w:rsidRPr="00DB6472">
        <w:rPr>
          <w:rStyle w:val="normaltextrun"/>
          <w:rFonts w:ascii="Open Sans" w:hAnsi="Open Sans" w:cs="Open Sans"/>
        </w:rPr>
        <w:t>w związku z realizacją Przedmiotu Umowy, niezależnie od formy, sposobu lub nośnika, na którym zostały utrwalone,</w:t>
      </w:r>
      <w:r w:rsidRPr="00DB6472">
        <w:rPr>
          <w:rStyle w:val="eop"/>
          <w:rFonts w:ascii="Open Sans" w:hAnsi="Open Sans" w:cs="Open Sans"/>
        </w:rPr>
        <w:t> </w:t>
      </w:r>
    </w:p>
    <w:p w14:paraId="3A1B79D0" w14:textId="77777777" w:rsidR="003111EB" w:rsidRPr="00DB6472" w:rsidRDefault="003111EB" w:rsidP="001E2761">
      <w:pPr>
        <w:pStyle w:val="paragraph"/>
        <w:numPr>
          <w:ilvl w:val="0"/>
          <w:numId w:val="12"/>
        </w:numPr>
        <w:spacing w:before="0" w:beforeAutospacing="0" w:after="0" w:afterAutospacing="0" w:line="360" w:lineRule="auto"/>
        <w:ind w:left="567" w:hanging="283"/>
        <w:textAlignment w:val="baseline"/>
        <w:rPr>
          <w:rFonts w:ascii="Open Sans" w:hAnsi="Open Sans" w:cs="Open Sans"/>
        </w:rPr>
      </w:pPr>
      <w:r w:rsidRPr="00DB6472">
        <w:rPr>
          <w:rStyle w:val="normaltextrun"/>
          <w:rFonts w:ascii="Open Sans" w:hAnsi="Open Sans" w:cs="Open Sans"/>
        </w:rPr>
        <w:t>przez Zamawiającego lub w imieniu Zamawiającego przez jego upoważnionych pracowników i przedstawicieli,</w:t>
      </w:r>
      <w:r w:rsidRPr="00DB6472">
        <w:rPr>
          <w:rStyle w:val="eop"/>
          <w:rFonts w:ascii="Open Sans" w:hAnsi="Open Sans" w:cs="Open Sans"/>
        </w:rPr>
        <w:t> </w:t>
      </w:r>
    </w:p>
    <w:p w14:paraId="31DCFF8A" w14:textId="70710AC5" w:rsidR="003111EB" w:rsidRPr="00DB6472" w:rsidRDefault="003111EB" w:rsidP="001E2761">
      <w:pPr>
        <w:pStyle w:val="paragraph"/>
        <w:numPr>
          <w:ilvl w:val="0"/>
          <w:numId w:val="12"/>
        </w:numPr>
        <w:spacing w:before="0" w:beforeAutospacing="0" w:after="120" w:afterAutospacing="0" w:line="360" w:lineRule="auto"/>
        <w:ind w:left="568" w:hanging="284"/>
        <w:textAlignment w:val="baseline"/>
        <w:rPr>
          <w:rStyle w:val="normaltextrun"/>
          <w:rFonts w:ascii="Open Sans" w:hAnsi="Open Sans" w:cs="Open Sans"/>
        </w:rPr>
      </w:pPr>
      <w:r w:rsidRPr="00DB6472">
        <w:rPr>
          <w:rStyle w:val="normaltextrun"/>
          <w:rFonts w:ascii="Open Sans" w:hAnsi="Open Sans" w:cs="Open Sans"/>
        </w:rPr>
        <w:t>Wykonawcy, jego Podmiotom Powiązanym lub Uprawnionym Odbiorcom.</w:t>
      </w:r>
    </w:p>
    <w:p w14:paraId="675A1D12" w14:textId="73557E59" w:rsidR="003111EB" w:rsidRPr="00DB6472" w:rsidRDefault="003111EB" w:rsidP="001E2761">
      <w:pPr>
        <w:pStyle w:val="paragraph"/>
        <w:spacing w:before="0" w:beforeAutospacing="0" w:after="120" w:afterAutospacing="0" w:line="360" w:lineRule="auto"/>
        <w:ind w:left="284"/>
        <w:textAlignment w:val="baseline"/>
        <w:rPr>
          <w:rFonts w:ascii="Open Sans" w:hAnsi="Open Sans" w:cs="Open Sans"/>
        </w:rPr>
      </w:pPr>
      <w:r w:rsidRPr="00DB6472">
        <w:rPr>
          <w:rStyle w:val="normaltextrun"/>
          <w:rFonts w:ascii="Open Sans" w:hAnsi="Open Sans" w:cs="Open Sans"/>
        </w:rPr>
        <w:t>Podmioty Powiązane oznaczają jakikolwiek podmiot, który bezpośrednio lub pośrednio kontroluje Wykonawcę, jest przez niego kontrolowany, pozostaje pod wspólną kontrolą lub w inny sposób znajduje się w tej samej grupie podmiotów, co Wykonawca. Kontrola oznacza bezpośrednią lub pośrednią własność ponad 50% udziałów lub akcji z prawem głosu w podmiocie, którego dotyczy.</w:t>
      </w:r>
    </w:p>
    <w:p w14:paraId="071A3B12" w14:textId="77777777" w:rsidR="003111EB" w:rsidRPr="00DB6472" w:rsidRDefault="003111EB" w:rsidP="001E2761">
      <w:pPr>
        <w:pStyle w:val="paragraph"/>
        <w:spacing w:before="0" w:beforeAutospacing="0" w:after="120" w:afterAutospacing="0" w:line="360" w:lineRule="auto"/>
        <w:ind w:left="284"/>
        <w:textAlignment w:val="baseline"/>
        <w:rPr>
          <w:rFonts w:ascii="Open Sans" w:hAnsi="Open Sans" w:cs="Open Sans"/>
        </w:rPr>
      </w:pPr>
      <w:r w:rsidRPr="00DB6472">
        <w:rPr>
          <w:rStyle w:val="normaltextrun"/>
          <w:rFonts w:ascii="Open Sans" w:hAnsi="Open Sans" w:cs="Open Sans"/>
        </w:rPr>
        <w:t>Uprawnieni Odbiorcy oznaczają Podmioty Powiązane z Wykonawcą oraz kadrę zarządzającą, pracowników, współpracowników, przedstawicieli, doradców, agentów i podwykonawców Wykonawcy lub jego Podmiotów Powiązanych.</w:t>
      </w:r>
    </w:p>
    <w:p w14:paraId="1458E654" w14:textId="77777777" w:rsidR="003111EB" w:rsidRPr="00DB6472" w:rsidRDefault="003111EB" w:rsidP="001E2761">
      <w:pPr>
        <w:pStyle w:val="paragraph"/>
        <w:numPr>
          <w:ilvl w:val="0"/>
          <w:numId w:val="15"/>
        </w:numPr>
        <w:spacing w:before="0" w:beforeAutospacing="0" w:after="0" w:afterAutospacing="0" w:line="360" w:lineRule="auto"/>
        <w:ind w:left="284" w:hanging="284"/>
        <w:textAlignment w:val="baseline"/>
        <w:rPr>
          <w:rFonts w:ascii="Open Sans" w:hAnsi="Open Sans" w:cs="Open Sans"/>
        </w:rPr>
      </w:pPr>
      <w:r w:rsidRPr="00DB6472">
        <w:rPr>
          <w:rStyle w:val="normaltextrun"/>
          <w:rFonts w:ascii="Open Sans" w:hAnsi="Open Sans" w:cs="Open Sans"/>
        </w:rPr>
        <w:t>Wykonawca oświadcza, że dysponuje właściwymi zabezpieczeniami umożliwiającymi ochronę Informacji Poufnych przed dostępem i bezprawnym ich wykorzystaniem przez osoby nieuprawnione.</w:t>
      </w:r>
      <w:r w:rsidRPr="00DB6472">
        <w:rPr>
          <w:rStyle w:val="eop"/>
          <w:rFonts w:ascii="Open Sans" w:hAnsi="Open Sans" w:cs="Open Sans"/>
        </w:rPr>
        <w:t> </w:t>
      </w:r>
    </w:p>
    <w:p w14:paraId="3188CE40" w14:textId="77777777" w:rsidR="003111EB" w:rsidRPr="00DB6472" w:rsidRDefault="003111EB" w:rsidP="001E2761">
      <w:pPr>
        <w:pStyle w:val="paragraph"/>
        <w:numPr>
          <w:ilvl w:val="0"/>
          <w:numId w:val="15"/>
        </w:numPr>
        <w:spacing w:before="0" w:beforeAutospacing="0" w:after="0" w:afterAutospacing="0" w:line="360" w:lineRule="auto"/>
        <w:ind w:left="284" w:hanging="284"/>
        <w:textAlignment w:val="baseline"/>
        <w:rPr>
          <w:rFonts w:ascii="Open Sans" w:hAnsi="Open Sans" w:cs="Open Sans"/>
        </w:rPr>
      </w:pPr>
      <w:r w:rsidRPr="00DB6472">
        <w:rPr>
          <w:rStyle w:val="normaltextrun"/>
          <w:rFonts w:ascii="Open Sans" w:hAnsi="Open Sans" w:cs="Open Sans"/>
        </w:rPr>
        <w:t>Wykonawca oświadcza, że jest świadomy zagrożeń dotyczących bezpieczeństwa związanych z przesyłaniem informacji pocztą elektroniczną lub z użyciem Internetu, oraz że będzie odpowiedzialny za ochronę w zakresie informacji przesyłanych w formie elektronicznej i ochrony przed wirusami, złośliwym oprogramowaniem oraz za zapewnienie, aby informacje takie nie były kierowane pod niewłaściwy adres.</w:t>
      </w:r>
      <w:r w:rsidRPr="00DB6472">
        <w:rPr>
          <w:rStyle w:val="eop"/>
          <w:rFonts w:ascii="Open Sans" w:hAnsi="Open Sans" w:cs="Open Sans"/>
        </w:rPr>
        <w:t> </w:t>
      </w:r>
    </w:p>
    <w:p w14:paraId="685D4DC1" w14:textId="77777777" w:rsidR="003111EB" w:rsidRPr="00DB6472" w:rsidRDefault="003111EB" w:rsidP="001E2761">
      <w:pPr>
        <w:pStyle w:val="paragraph"/>
        <w:numPr>
          <w:ilvl w:val="0"/>
          <w:numId w:val="15"/>
        </w:numPr>
        <w:spacing w:before="0" w:beforeAutospacing="0" w:after="0" w:afterAutospacing="0" w:line="360" w:lineRule="auto"/>
        <w:ind w:left="284" w:hanging="284"/>
        <w:textAlignment w:val="baseline"/>
        <w:rPr>
          <w:rFonts w:ascii="Open Sans" w:hAnsi="Open Sans" w:cs="Open Sans"/>
        </w:rPr>
      </w:pPr>
      <w:r w:rsidRPr="00DB6472">
        <w:rPr>
          <w:rStyle w:val="normaltextrun"/>
          <w:rFonts w:ascii="Open Sans" w:hAnsi="Open Sans" w:cs="Open Sans"/>
        </w:rPr>
        <w:lastRenderedPageBreak/>
        <w:t>W przypadku, gdy przekazywane Informacje Poufne będą stanowić informacje chronione przez przepisy powszechnie obowiązującego prawa (w szczególności dane osobowe), Wykonawca zobowiązuje się do przestrzegania stosownych regulacji prawnych w zakresie ochrony takich informacji.</w:t>
      </w:r>
      <w:r w:rsidRPr="00DB6472">
        <w:rPr>
          <w:rStyle w:val="eop"/>
          <w:rFonts w:ascii="Open Sans" w:hAnsi="Open Sans" w:cs="Open Sans"/>
        </w:rPr>
        <w:t> </w:t>
      </w:r>
    </w:p>
    <w:p w14:paraId="5E7CE384" w14:textId="77777777" w:rsidR="003111EB" w:rsidRPr="00DB6472" w:rsidRDefault="003111EB" w:rsidP="001E2761">
      <w:pPr>
        <w:pStyle w:val="paragraph"/>
        <w:numPr>
          <w:ilvl w:val="0"/>
          <w:numId w:val="15"/>
        </w:numPr>
        <w:spacing w:before="0" w:beforeAutospacing="0" w:after="0" w:afterAutospacing="0" w:line="360" w:lineRule="auto"/>
        <w:ind w:left="284" w:hanging="284"/>
        <w:textAlignment w:val="baseline"/>
        <w:rPr>
          <w:rFonts w:ascii="Open Sans" w:hAnsi="Open Sans" w:cs="Open Sans"/>
        </w:rPr>
      </w:pPr>
      <w:r w:rsidRPr="00DB6472">
        <w:rPr>
          <w:rStyle w:val="normaltextrun"/>
          <w:rFonts w:ascii="Open Sans" w:hAnsi="Open Sans" w:cs="Open Sans"/>
        </w:rPr>
        <w:t>Postanowienia ust. 2 i 3 powyżej nie obejmują informacji które są:</w:t>
      </w:r>
      <w:r w:rsidRPr="00DB6472">
        <w:rPr>
          <w:rStyle w:val="eop"/>
          <w:rFonts w:ascii="Open Sans" w:hAnsi="Open Sans" w:cs="Open Sans"/>
        </w:rPr>
        <w:t> </w:t>
      </w:r>
    </w:p>
    <w:p w14:paraId="11067919" w14:textId="3725DBA2" w:rsidR="003111EB" w:rsidRPr="00DB6472" w:rsidRDefault="003111EB" w:rsidP="00C65B71">
      <w:pPr>
        <w:pStyle w:val="paragraph"/>
        <w:numPr>
          <w:ilvl w:val="0"/>
          <w:numId w:val="13"/>
        </w:numPr>
        <w:spacing w:before="0" w:beforeAutospacing="0" w:after="0" w:afterAutospacing="0" w:line="360" w:lineRule="auto"/>
        <w:ind w:left="709" w:hanging="425"/>
        <w:textAlignment w:val="baseline"/>
        <w:rPr>
          <w:rFonts w:ascii="Open Sans" w:hAnsi="Open Sans" w:cs="Open Sans"/>
        </w:rPr>
      </w:pPr>
      <w:r w:rsidRPr="00DB6472">
        <w:rPr>
          <w:rStyle w:val="normaltextrun"/>
          <w:rFonts w:ascii="Open Sans" w:hAnsi="Open Sans" w:cs="Open Sans"/>
        </w:rPr>
        <w:t>informacją publiczną, lub są publicznie dostępne (na skutek innych zdarzeń niż naruszenie Umowy);</w:t>
      </w:r>
      <w:r w:rsidRPr="00DB6472">
        <w:rPr>
          <w:rStyle w:val="eop"/>
          <w:rFonts w:ascii="Open Sans" w:hAnsi="Open Sans" w:cs="Open Sans"/>
        </w:rPr>
        <w:t> </w:t>
      </w:r>
    </w:p>
    <w:p w14:paraId="501DCBD7" w14:textId="42679F5B" w:rsidR="003111EB" w:rsidRPr="00DB6472" w:rsidRDefault="003111EB" w:rsidP="00C65B71">
      <w:pPr>
        <w:pStyle w:val="paragraph"/>
        <w:numPr>
          <w:ilvl w:val="0"/>
          <w:numId w:val="13"/>
        </w:numPr>
        <w:spacing w:before="0" w:beforeAutospacing="0" w:after="0" w:afterAutospacing="0" w:line="360" w:lineRule="auto"/>
        <w:ind w:left="708" w:hanging="424"/>
        <w:textAlignment w:val="baseline"/>
        <w:rPr>
          <w:rFonts w:ascii="Open Sans" w:hAnsi="Open Sans" w:cs="Open Sans"/>
        </w:rPr>
      </w:pPr>
      <w:r w:rsidRPr="00DB6472">
        <w:rPr>
          <w:rStyle w:val="normaltextrun"/>
          <w:rFonts w:ascii="Open Sans" w:hAnsi="Open Sans" w:cs="Open Sans"/>
        </w:rPr>
        <w:t>powszechnie znane oraz informacji, których udostępnienie następuje na żądanie organów administracji publicznej, jednostek samorządu terytorialnego, sądów i prokuratury oraz instytucji organizacji międzynarodowych, w zakresie w jakim organy te i instytucje są uprawnione do żądania danych na podstawie odrębnych przepisów; </w:t>
      </w:r>
      <w:r w:rsidRPr="00DB6472">
        <w:rPr>
          <w:rStyle w:val="eop"/>
          <w:rFonts w:ascii="Open Sans" w:hAnsi="Open Sans" w:cs="Open Sans"/>
        </w:rPr>
        <w:t> </w:t>
      </w:r>
    </w:p>
    <w:p w14:paraId="08C689A8" w14:textId="280BFFAF" w:rsidR="003111EB" w:rsidRPr="00DB6472" w:rsidRDefault="003111EB" w:rsidP="00C65B71">
      <w:pPr>
        <w:pStyle w:val="paragraph"/>
        <w:numPr>
          <w:ilvl w:val="0"/>
          <w:numId w:val="13"/>
        </w:numPr>
        <w:spacing w:before="0" w:beforeAutospacing="0" w:after="0" w:afterAutospacing="0" w:line="360" w:lineRule="auto"/>
        <w:ind w:left="709" w:hanging="425"/>
        <w:textAlignment w:val="baseline"/>
        <w:rPr>
          <w:rFonts w:ascii="Open Sans" w:hAnsi="Open Sans" w:cs="Open Sans"/>
        </w:rPr>
      </w:pPr>
      <w:r w:rsidRPr="00DB6472">
        <w:rPr>
          <w:rStyle w:val="normaltextrun"/>
          <w:rFonts w:ascii="Open Sans" w:hAnsi="Open Sans" w:cs="Open Sans"/>
        </w:rPr>
        <w:t>uzyskane przez Wykonawcę, lub Uprawnionych Odbiorców od osoby</w:t>
      </w:r>
      <w:r w:rsidR="006C53FD" w:rsidRPr="00DB6472">
        <w:rPr>
          <w:rStyle w:val="normaltextrun"/>
          <w:rFonts w:ascii="Open Sans" w:hAnsi="Open Sans" w:cs="Open Sans"/>
        </w:rPr>
        <w:t xml:space="preserve"> </w:t>
      </w:r>
      <w:r w:rsidRPr="00DB6472">
        <w:rPr>
          <w:rStyle w:val="normaltextrun"/>
          <w:rFonts w:ascii="Open Sans" w:hAnsi="Open Sans" w:cs="Open Sans"/>
        </w:rPr>
        <w:t>trzeciej zgodnie z prawem i bez naruszenia obowiązku zachowania poufności;</w:t>
      </w:r>
      <w:r w:rsidRPr="00DB6472">
        <w:rPr>
          <w:rStyle w:val="eop"/>
          <w:rFonts w:ascii="Open Sans" w:hAnsi="Open Sans" w:cs="Open Sans"/>
        </w:rPr>
        <w:t> </w:t>
      </w:r>
    </w:p>
    <w:p w14:paraId="439B9D44" w14:textId="77777777" w:rsidR="003111EB" w:rsidRPr="00DB6472" w:rsidRDefault="003111EB" w:rsidP="001E2761">
      <w:pPr>
        <w:pStyle w:val="paragraph"/>
        <w:numPr>
          <w:ilvl w:val="0"/>
          <w:numId w:val="13"/>
        </w:numPr>
        <w:spacing w:before="0" w:beforeAutospacing="0" w:after="0" w:afterAutospacing="0" w:line="360" w:lineRule="auto"/>
        <w:ind w:left="284" w:firstLine="0"/>
        <w:textAlignment w:val="baseline"/>
        <w:rPr>
          <w:rFonts w:ascii="Open Sans" w:hAnsi="Open Sans" w:cs="Open Sans"/>
        </w:rPr>
      </w:pPr>
      <w:r w:rsidRPr="00DB6472">
        <w:rPr>
          <w:rStyle w:val="normaltextrun"/>
          <w:rFonts w:ascii="Open Sans" w:hAnsi="Open Sans" w:cs="Open Sans"/>
        </w:rPr>
        <w:t>niezależnie opracowane przez Wykonawcę lub</w:t>
      </w:r>
      <w:r w:rsidRPr="00DB6472">
        <w:rPr>
          <w:rStyle w:val="eop"/>
          <w:rFonts w:ascii="Open Sans" w:hAnsi="Open Sans" w:cs="Open Sans"/>
        </w:rPr>
        <w:t> </w:t>
      </w:r>
    </w:p>
    <w:p w14:paraId="43ED0C20" w14:textId="77777777" w:rsidR="003111EB" w:rsidRPr="00DB6472" w:rsidRDefault="003111EB" w:rsidP="001E2761">
      <w:pPr>
        <w:pStyle w:val="paragraph"/>
        <w:numPr>
          <w:ilvl w:val="0"/>
          <w:numId w:val="13"/>
        </w:numPr>
        <w:spacing w:before="0" w:beforeAutospacing="0" w:after="0" w:afterAutospacing="0" w:line="360" w:lineRule="auto"/>
        <w:ind w:left="284" w:firstLine="0"/>
        <w:textAlignment w:val="baseline"/>
        <w:rPr>
          <w:rStyle w:val="normaltextrun"/>
          <w:rFonts w:ascii="Open Sans" w:hAnsi="Open Sans" w:cs="Open Sans"/>
        </w:rPr>
      </w:pPr>
      <w:r w:rsidRPr="00DB6472">
        <w:rPr>
          <w:rStyle w:val="normaltextrun"/>
          <w:rFonts w:ascii="Open Sans" w:hAnsi="Open Sans" w:cs="Open Sans"/>
        </w:rPr>
        <w:t xml:space="preserve">wyraźnie wskazane przez Zamawiającego jako informacje, które nie są </w:t>
      </w:r>
    </w:p>
    <w:p w14:paraId="77F6F9F8" w14:textId="77777777" w:rsidR="003111EB" w:rsidRPr="00DB6472" w:rsidRDefault="003111EB" w:rsidP="001E2761">
      <w:pPr>
        <w:pStyle w:val="paragraph"/>
        <w:spacing w:before="0" w:beforeAutospacing="0" w:after="0" w:afterAutospacing="0" w:line="360" w:lineRule="auto"/>
        <w:ind w:left="284" w:firstLine="424"/>
        <w:textAlignment w:val="baseline"/>
        <w:rPr>
          <w:rFonts w:ascii="Open Sans" w:hAnsi="Open Sans" w:cs="Open Sans"/>
        </w:rPr>
      </w:pPr>
      <w:r w:rsidRPr="00DB6472">
        <w:rPr>
          <w:rStyle w:val="normaltextrun"/>
          <w:rFonts w:ascii="Open Sans" w:hAnsi="Open Sans" w:cs="Open Sans"/>
        </w:rPr>
        <w:t>poufne.</w:t>
      </w:r>
    </w:p>
    <w:p w14:paraId="58E090D5" w14:textId="6F5CA5DA" w:rsidR="003111EB" w:rsidRPr="00DB6472" w:rsidRDefault="003111EB" w:rsidP="001E2761">
      <w:pPr>
        <w:pStyle w:val="paragraph"/>
        <w:numPr>
          <w:ilvl w:val="0"/>
          <w:numId w:val="15"/>
        </w:numPr>
        <w:spacing w:before="0" w:beforeAutospacing="0" w:after="0" w:afterAutospacing="0" w:line="360" w:lineRule="auto"/>
        <w:ind w:left="284" w:hanging="284"/>
        <w:textAlignment w:val="baseline"/>
        <w:rPr>
          <w:rFonts w:ascii="Open Sans" w:hAnsi="Open Sans" w:cs="Open Sans"/>
        </w:rPr>
      </w:pPr>
      <w:r w:rsidRPr="00DB6472">
        <w:rPr>
          <w:rStyle w:val="normaltextrun"/>
          <w:rFonts w:ascii="Open Sans" w:hAnsi="Open Sans" w:cs="Open Sans"/>
        </w:rPr>
        <w:t xml:space="preserve">Wykonawca ponosi odpowiedzialność za zachowanie poufności Informacji Poufnych, w tym danych osobowych, przez Uprawnionych Odbiorców oraz zobowiąże ich do złożenia oświadczeń o zachowaniu poufności według wzoru obowiązującego u Zamawiającego, którego aktualną treść zawiera </w:t>
      </w:r>
      <w:r w:rsidRPr="00DB6472">
        <w:rPr>
          <w:rStyle w:val="normaltextrun"/>
          <w:rFonts w:ascii="Open Sans" w:hAnsi="Open Sans" w:cs="Open Sans"/>
          <w:b/>
        </w:rPr>
        <w:t xml:space="preserve">Załącznik nr </w:t>
      </w:r>
      <w:r w:rsidR="00CB5AF2" w:rsidRPr="00DB6472">
        <w:rPr>
          <w:rStyle w:val="normaltextrun"/>
          <w:rFonts w:ascii="Open Sans" w:hAnsi="Open Sans" w:cs="Open Sans"/>
          <w:b/>
        </w:rPr>
        <w:t>7</w:t>
      </w:r>
      <w:r w:rsidRPr="00DB6472">
        <w:rPr>
          <w:rStyle w:val="normaltextrun"/>
          <w:rFonts w:ascii="Open Sans" w:hAnsi="Open Sans" w:cs="Open Sans"/>
        </w:rPr>
        <w:t xml:space="preserve"> do Umowy. </w:t>
      </w:r>
      <w:r w:rsidRPr="00DB6472">
        <w:rPr>
          <w:rStyle w:val="eop"/>
          <w:rFonts w:ascii="Open Sans" w:hAnsi="Open Sans" w:cs="Open Sans"/>
        </w:rPr>
        <w:t> </w:t>
      </w:r>
    </w:p>
    <w:p w14:paraId="3A213164" w14:textId="77777777" w:rsidR="003111EB" w:rsidRPr="00DB6472" w:rsidRDefault="003111EB" w:rsidP="00C65B71">
      <w:pPr>
        <w:pStyle w:val="paragraph"/>
        <w:numPr>
          <w:ilvl w:val="0"/>
          <w:numId w:val="15"/>
        </w:numPr>
        <w:spacing w:before="0" w:beforeAutospacing="0" w:after="0" w:afterAutospacing="0" w:line="360" w:lineRule="auto"/>
        <w:ind w:left="284" w:hanging="284"/>
        <w:textAlignment w:val="baseline"/>
        <w:rPr>
          <w:rFonts w:ascii="Open Sans" w:hAnsi="Open Sans" w:cs="Open Sans"/>
        </w:rPr>
      </w:pPr>
      <w:r w:rsidRPr="00DB6472">
        <w:rPr>
          <w:rStyle w:val="normaltextrun"/>
          <w:rFonts w:ascii="Open Sans" w:hAnsi="Open Sans" w:cs="Open Sans"/>
        </w:rPr>
        <w:t>Wykonawca oraz Uprawnieni Odbiorcy realizujący Umowę zobowiązani są do przestrzegania wszelkich wewnętrznych regulaminów oraz procedur obowiązujących u Zamawiającego, a zakomunikowanych i przedstawionych im ustnie lub w formie pisemnej w związku z realizacją Umowy</w:t>
      </w:r>
      <w:r w:rsidRPr="00DB6472">
        <w:rPr>
          <w:rStyle w:val="normaltextrun"/>
          <w:rFonts w:ascii="Open Sans" w:hAnsi="Open Sans" w:cs="Open Sans"/>
          <w:u w:val="single"/>
        </w:rPr>
        <w:t>, a są niezbędne do jej prawidłowego zrealizowania</w:t>
      </w:r>
      <w:r w:rsidRPr="00DB6472">
        <w:rPr>
          <w:rStyle w:val="normaltextrun"/>
          <w:rFonts w:ascii="Open Sans" w:hAnsi="Open Sans" w:cs="Open Sans"/>
        </w:rPr>
        <w:t>.</w:t>
      </w:r>
      <w:r w:rsidRPr="00DB6472">
        <w:rPr>
          <w:rStyle w:val="eop"/>
          <w:rFonts w:ascii="Open Sans" w:hAnsi="Open Sans" w:cs="Open Sans"/>
        </w:rPr>
        <w:t> </w:t>
      </w:r>
    </w:p>
    <w:p w14:paraId="2670A664" w14:textId="50538EC3" w:rsidR="003111EB" w:rsidRPr="00DB6472" w:rsidRDefault="003111EB" w:rsidP="00C65B71">
      <w:pPr>
        <w:pStyle w:val="paragraph"/>
        <w:numPr>
          <w:ilvl w:val="0"/>
          <w:numId w:val="15"/>
        </w:numPr>
        <w:spacing w:before="0" w:beforeAutospacing="0" w:after="0" w:afterAutospacing="0" w:line="360" w:lineRule="auto"/>
        <w:ind w:left="284" w:hanging="426"/>
        <w:textAlignment w:val="baseline"/>
        <w:rPr>
          <w:rFonts w:ascii="Open Sans" w:hAnsi="Open Sans" w:cs="Open Sans"/>
        </w:rPr>
      </w:pPr>
      <w:r w:rsidRPr="00DB6472">
        <w:rPr>
          <w:rStyle w:val="normaltextrun"/>
          <w:rFonts w:ascii="Open Sans" w:hAnsi="Open Sans" w:cs="Open Sans"/>
        </w:rPr>
        <w:lastRenderedPageBreak/>
        <w:t>Wykonawca może udostępnić Informacje Poufne Uprawnionym Odbiorcom, tylko wtedy, gdy jest to niezbędne do realizacji Umowy i tylko w tym celu zostaną przez nich wykorzystane. Przed przekazaniem Informacji Poufnych przez Wykonawcę upewnia się on, że Uprawnieni odbiorcy zgodzili się na zachowanie ich w poufności i ograniczenie ich wykorzystania w takim samym zakresie jak Wykonawca albo na innej podstawie są zobowiązani do zachowania poufności co najmniej w takim samym zakresie. </w:t>
      </w:r>
      <w:r w:rsidRPr="00DB6472">
        <w:rPr>
          <w:rStyle w:val="eop"/>
          <w:rFonts w:ascii="Open Sans" w:hAnsi="Open Sans" w:cs="Open Sans"/>
        </w:rPr>
        <w:t> </w:t>
      </w:r>
    </w:p>
    <w:p w14:paraId="4AAC14BB" w14:textId="77777777" w:rsidR="003111EB" w:rsidRPr="00DB6472" w:rsidRDefault="003111EB" w:rsidP="001E2761">
      <w:pPr>
        <w:pStyle w:val="paragraph"/>
        <w:numPr>
          <w:ilvl w:val="0"/>
          <w:numId w:val="15"/>
        </w:numPr>
        <w:spacing w:before="0" w:beforeAutospacing="0" w:after="0" w:afterAutospacing="0" w:line="360" w:lineRule="auto"/>
        <w:ind w:left="284" w:hanging="426"/>
        <w:textAlignment w:val="baseline"/>
        <w:rPr>
          <w:rFonts w:ascii="Open Sans" w:hAnsi="Open Sans" w:cs="Open Sans"/>
        </w:rPr>
      </w:pPr>
      <w:r w:rsidRPr="00DB6472">
        <w:rPr>
          <w:rStyle w:val="normaltextrun"/>
          <w:rFonts w:ascii="Open Sans" w:hAnsi="Open Sans" w:cs="Open Sans"/>
        </w:rPr>
        <w:t>Wykonawca jest odpowiedzialny za naruszenie Umowy oraz za wszelkie działania lub zaniechania Uprawnionego Odbiorcy, które stanowiłyby naruszenie Umowy, gdyby Uprawniony Odbiorca był jej stroną.</w:t>
      </w:r>
      <w:r w:rsidRPr="00DB6472">
        <w:rPr>
          <w:rStyle w:val="eop"/>
          <w:rFonts w:ascii="Open Sans" w:hAnsi="Open Sans" w:cs="Open Sans"/>
        </w:rPr>
        <w:t> </w:t>
      </w:r>
    </w:p>
    <w:p w14:paraId="46A431EF" w14:textId="77777777" w:rsidR="003111EB" w:rsidRPr="00DB6472" w:rsidRDefault="003111EB" w:rsidP="001E2761">
      <w:pPr>
        <w:pStyle w:val="paragraph"/>
        <w:numPr>
          <w:ilvl w:val="0"/>
          <w:numId w:val="15"/>
        </w:numPr>
        <w:spacing w:before="0" w:beforeAutospacing="0" w:after="0" w:afterAutospacing="0" w:line="360" w:lineRule="auto"/>
        <w:ind w:left="284" w:hanging="426"/>
        <w:textAlignment w:val="baseline"/>
        <w:rPr>
          <w:rFonts w:ascii="Open Sans" w:hAnsi="Open Sans" w:cs="Open Sans"/>
        </w:rPr>
      </w:pPr>
      <w:r w:rsidRPr="00DB6472">
        <w:rPr>
          <w:rStyle w:val="normaltextrun"/>
          <w:rFonts w:ascii="Open Sans" w:hAnsi="Open Sans" w:cs="Open Sans"/>
        </w:rPr>
        <w:t xml:space="preserve">Wykonawca może udostępnić Informacje Poufne, jeśli jest to konieczne na podstawie obowiązujących przepisów prawa. W takim przypadku Wykonawca zobowiązany jest niezwłocznie powiadomić Zamawiającego o takim obowiązku, </w:t>
      </w:r>
      <w:r w:rsidRPr="00DB6472">
        <w:rPr>
          <w:rStyle w:val="normaltextrun"/>
          <w:rFonts w:ascii="Open Sans" w:hAnsi="Open Sans" w:cs="Open Sans"/>
          <w:u w:val="single"/>
        </w:rPr>
        <w:t>przed udostępnieniem Informacji Poufnych</w:t>
      </w:r>
      <w:r w:rsidRPr="00DB6472">
        <w:rPr>
          <w:rStyle w:val="normaltextrun"/>
          <w:rFonts w:ascii="Open Sans" w:hAnsi="Open Sans" w:cs="Open Sans"/>
        </w:rPr>
        <w:t>.</w:t>
      </w:r>
      <w:r w:rsidRPr="00DB6472">
        <w:rPr>
          <w:rStyle w:val="eop"/>
          <w:rFonts w:ascii="Open Sans" w:hAnsi="Open Sans" w:cs="Open Sans"/>
        </w:rPr>
        <w:t> </w:t>
      </w:r>
    </w:p>
    <w:p w14:paraId="241C7C29" w14:textId="77777777" w:rsidR="003111EB" w:rsidRPr="00DB6472" w:rsidRDefault="003111EB" w:rsidP="001E2761">
      <w:pPr>
        <w:pStyle w:val="paragraph"/>
        <w:numPr>
          <w:ilvl w:val="0"/>
          <w:numId w:val="15"/>
        </w:numPr>
        <w:spacing w:before="0" w:beforeAutospacing="0" w:after="0" w:afterAutospacing="0" w:line="360" w:lineRule="auto"/>
        <w:ind w:left="284" w:hanging="426"/>
        <w:textAlignment w:val="baseline"/>
        <w:rPr>
          <w:rFonts w:ascii="Open Sans" w:hAnsi="Open Sans" w:cs="Open Sans"/>
        </w:rPr>
      </w:pPr>
      <w:r w:rsidRPr="00DB6472">
        <w:rPr>
          <w:rStyle w:val="normaltextrun"/>
          <w:rFonts w:ascii="Open Sans" w:hAnsi="Open Sans" w:cs="Open Sans"/>
        </w:rPr>
        <w:t>W związku z realizacją Umowy Wykonawca ma obowiązek:</w:t>
      </w:r>
      <w:r w:rsidRPr="00DB6472">
        <w:rPr>
          <w:rStyle w:val="eop"/>
          <w:rFonts w:ascii="Open Sans" w:hAnsi="Open Sans" w:cs="Open Sans"/>
        </w:rPr>
        <w:t> </w:t>
      </w:r>
    </w:p>
    <w:p w14:paraId="73D3FEAB" w14:textId="77777777" w:rsidR="003111EB" w:rsidRPr="00DB6472" w:rsidRDefault="003111EB" w:rsidP="001E2761">
      <w:pPr>
        <w:pStyle w:val="paragraph"/>
        <w:numPr>
          <w:ilvl w:val="0"/>
          <w:numId w:val="14"/>
        </w:numPr>
        <w:spacing w:before="0" w:beforeAutospacing="0" w:after="0" w:afterAutospacing="0" w:line="360" w:lineRule="auto"/>
        <w:ind w:left="284" w:firstLine="0"/>
        <w:textAlignment w:val="baseline"/>
        <w:rPr>
          <w:rFonts w:ascii="Open Sans" w:hAnsi="Open Sans" w:cs="Open Sans"/>
        </w:rPr>
      </w:pPr>
      <w:r w:rsidRPr="00DB6472">
        <w:rPr>
          <w:rStyle w:val="normaltextrun"/>
          <w:rFonts w:ascii="Open Sans" w:hAnsi="Open Sans" w:cs="Open Sans"/>
        </w:rPr>
        <w:t>wykorzystywać Informacje Poufne wyłącznie w celu realizacji Umowy,</w:t>
      </w:r>
      <w:r w:rsidRPr="00DB6472">
        <w:rPr>
          <w:rStyle w:val="eop"/>
          <w:rFonts w:ascii="Open Sans" w:hAnsi="Open Sans" w:cs="Open Sans"/>
        </w:rPr>
        <w:t> </w:t>
      </w:r>
    </w:p>
    <w:p w14:paraId="27392E2A" w14:textId="30989E57" w:rsidR="003111EB" w:rsidRPr="00DB6472" w:rsidRDefault="003111EB" w:rsidP="00C65B71">
      <w:pPr>
        <w:pStyle w:val="paragraph"/>
        <w:numPr>
          <w:ilvl w:val="0"/>
          <w:numId w:val="14"/>
        </w:numPr>
        <w:spacing w:before="0" w:beforeAutospacing="0" w:after="0" w:afterAutospacing="0" w:line="360" w:lineRule="auto"/>
        <w:ind w:left="709" w:hanging="425"/>
        <w:textAlignment w:val="baseline"/>
        <w:rPr>
          <w:rFonts w:ascii="Open Sans" w:hAnsi="Open Sans" w:cs="Open Sans"/>
        </w:rPr>
      </w:pPr>
      <w:r w:rsidRPr="00DB6472">
        <w:rPr>
          <w:rStyle w:val="normaltextrun"/>
          <w:rFonts w:ascii="Open Sans" w:hAnsi="Open Sans" w:cs="Open Sans"/>
        </w:rPr>
        <w:t>zapewnić bezpieczeństwo i poufność Informacji Poufnych oraz ujawniać je wyłącznie w zakresie dozwolonym przez Umowę,</w:t>
      </w:r>
      <w:r w:rsidRPr="00DB6472">
        <w:rPr>
          <w:rStyle w:val="eop"/>
          <w:rFonts w:ascii="Open Sans" w:hAnsi="Open Sans" w:cs="Open Sans"/>
        </w:rPr>
        <w:t> </w:t>
      </w:r>
    </w:p>
    <w:p w14:paraId="1961ADAB" w14:textId="69FF3EBA" w:rsidR="003111EB" w:rsidRPr="00DB6472" w:rsidRDefault="003111EB" w:rsidP="00C65B71">
      <w:pPr>
        <w:pStyle w:val="paragraph"/>
        <w:numPr>
          <w:ilvl w:val="0"/>
          <w:numId w:val="14"/>
        </w:numPr>
        <w:spacing w:before="0" w:beforeAutospacing="0" w:after="0" w:afterAutospacing="0" w:line="360" w:lineRule="auto"/>
        <w:ind w:left="709" w:hanging="425"/>
        <w:textAlignment w:val="baseline"/>
        <w:rPr>
          <w:rFonts w:ascii="Open Sans" w:hAnsi="Open Sans" w:cs="Open Sans"/>
        </w:rPr>
      </w:pPr>
      <w:r w:rsidRPr="00DB6472">
        <w:rPr>
          <w:rStyle w:val="normaltextrun"/>
          <w:rFonts w:ascii="Open Sans" w:hAnsi="Open Sans" w:cs="Open Sans"/>
        </w:rPr>
        <w:t>niezwłocznie powiadomić Zamawiającego, jeśli dowie się o naruszeniu postanowień Umowy w zakresie niniejszego paragrafu,</w:t>
      </w:r>
      <w:r w:rsidRPr="00DB6472">
        <w:rPr>
          <w:rStyle w:val="eop"/>
          <w:rFonts w:ascii="Open Sans" w:hAnsi="Open Sans" w:cs="Open Sans"/>
        </w:rPr>
        <w:t> </w:t>
      </w:r>
    </w:p>
    <w:p w14:paraId="4680D31B" w14:textId="00165E95" w:rsidR="003111EB" w:rsidRPr="00DB6472" w:rsidRDefault="003111EB" w:rsidP="00C65B71">
      <w:pPr>
        <w:pStyle w:val="paragraph"/>
        <w:numPr>
          <w:ilvl w:val="0"/>
          <w:numId w:val="14"/>
        </w:numPr>
        <w:spacing w:before="0" w:beforeAutospacing="0" w:after="0" w:afterAutospacing="0" w:line="360" w:lineRule="auto"/>
        <w:ind w:left="708" w:hanging="566"/>
        <w:textAlignment w:val="baseline"/>
        <w:rPr>
          <w:rFonts w:ascii="Open Sans" w:hAnsi="Open Sans" w:cs="Open Sans"/>
        </w:rPr>
      </w:pPr>
      <w:r w:rsidRPr="00DB6472">
        <w:rPr>
          <w:rStyle w:val="normaltextrun"/>
          <w:rFonts w:ascii="Open Sans" w:hAnsi="Open Sans" w:cs="Open Sans"/>
        </w:rPr>
        <w:t>w ciągu czternastu dni od kiedy otrzyma żądanie Zamawiającego, przedstawić mu informację o podmiotach, którym zostały ujawnione Informacje Poufne, oraz</w:t>
      </w:r>
      <w:r w:rsidRPr="00DB6472">
        <w:rPr>
          <w:rStyle w:val="eop"/>
          <w:rFonts w:ascii="Open Sans" w:hAnsi="Open Sans" w:cs="Open Sans"/>
        </w:rPr>
        <w:t> </w:t>
      </w:r>
    </w:p>
    <w:p w14:paraId="57785F5D" w14:textId="62DFEDD5" w:rsidR="003111EB" w:rsidRPr="00DB6472" w:rsidRDefault="003111EB" w:rsidP="00C65B71">
      <w:pPr>
        <w:pStyle w:val="paragraph"/>
        <w:numPr>
          <w:ilvl w:val="0"/>
          <w:numId w:val="14"/>
        </w:numPr>
        <w:spacing w:before="0" w:beforeAutospacing="0" w:after="0" w:afterAutospacing="0" w:line="360" w:lineRule="auto"/>
        <w:ind w:left="708" w:hanging="566"/>
        <w:textAlignment w:val="baseline"/>
        <w:rPr>
          <w:rFonts w:ascii="Open Sans" w:hAnsi="Open Sans" w:cs="Open Sans"/>
        </w:rPr>
      </w:pPr>
      <w:r w:rsidRPr="00DB6472">
        <w:rPr>
          <w:rStyle w:val="normaltextrun"/>
          <w:rFonts w:ascii="Open Sans" w:hAnsi="Open Sans" w:cs="Open Sans"/>
        </w:rPr>
        <w:t>niezwłocznie, nie później niż w ciągu czternastu dni od kiedy otrzyma żądanie Zamawiającego przedstawić mu dokumentowe potwierdzenie zniszczenia lub usunięcia wszelkich posiadanych Informacji Poufnych. Ten obowiązek nie dotyczy Informacji Poufnych, które:</w:t>
      </w:r>
      <w:r w:rsidRPr="00DB6472">
        <w:rPr>
          <w:rStyle w:val="eop"/>
          <w:rFonts w:ascii="Open Sans" w:hAnsi="Open Sans" w:cs="Open Sans"/>
        </w:rPr>
        <w:t> </w:t>
      </w:r>
    </w:p>
    <w:p w14:paraId="597E11C1" w14:textId="43B3E2B7" w:rsidR="003111EB" w:rsidRPr="00DB6472" w:rsidRDefault="003111EB" w:rsidP="00C65B71">
      <w:pPr>
        <w:pStyle w:val="paragraph"/>
        <w:numPr>
          <w:ilvl w:val="0"/>
          <w:numId w:val="9"/>
        </w:numPr>
        <w:spacing w:before="0" w:beforeAutospacing="0" w:after="0" w:afterAutospacing="0" w:line="360" w:lineRule="auto"/>
        <w:ind w:left="708" w:hanging="424"/>
        <w:textAlignment w:val="baseline"/>
        <w:rPr>
          <w:rFonts w:ascii="Open Sans" w:hAnsi="Open Sans" w:cs="Open Sans"/>
        </w:rPr>
      </w:pPr>
      <w:r w:rsidRPr="00DB6472">
        <w:rPr>
          <w:rStyle w:val="normaltextrun"/>
          <w:rFonts w:ascii="Open Sans" w:hAnsi="Open Sans" w:cs="Open Sans"/>
        </w:rPr>
        <w:lastRenderedPageBreak/>
        <w:t>są bezpiecznie przechowywane w systemach archiwizacji danych lub komputerowych kopiach zapasowych i nie będą pobierane z tych systemów,</w:t>
      </w:r>
      <w:r w:rsidRPr="00DB6472">
        <w:rPr>
          <w:rStyle w:val="eop"/>
          <w:rFonts w:ascii="Open Sans" w:hAnsi="Open Sans" w:cs="Open Sans"/>
        </w:rPr>
        <w:t> </w:t>
      </w:r>
    </w:p>
    <w:p w14:paraId="547BFCEB" w14:textId="77777777" w:rsidR="003111EB" w:rsidRPr="00DB6472" w:rsidRDefault="003111EB" w:rsidP="001E2761">
      <w:pPr>
        <w:pStyle w:val="paragraph"/>
        <w:numPr>
          <w:ilvl w:val="0"/>
          <w:numId w:val="10"/>
        </w:numPr>
        <w:spacing w:before="0" w:beforeAutospacing="0" w:after="0" w:afterAutospacing="0" w:line="360" w:lineRule="auto"/>
        <w:ind w:left="284" w:firstLine="0"/>
        <w:textAlignment w:val="baseline"/>
        <w:rPr>
          <w:rFonts w:ascii="Open Sans" w:hAnsi="Open Sans" w:cs="Open Sans"/>
        </w:rPr>
      </w:pPr>
      <w:r w:rsidRPr="00DB6472">
        <w:rPr>
          <w:rStyle w:val="normaltextrun"/>
          <w:rFonts w:ascii="Open Sans" w:hAnsi="Open Sans" w:cs="Open Sans"/>
        </w:rPr>
        <w:t>są niezbędne, aby wypełnić ciążące na Wykonawcy obowiązki prawne,</w:t>
      </w:r>
      <w:r w:rsidRPr="00DB6472">
        <w:rPr>
          <w:rStyle w:val="eop"/>
          <w:rFonts w:ascii="Open Sans" w:hAnsi="Open Sans" w:cs="Open Sans"/>
        </w:rPr>
        <w:t> </w:t>
      </w:r>
    </w:p>
    <w:p w14:paraId="33A29B1D" w14:textId="77777777" w:rsidR="003111EB" w:rsidRPr="00DB6472" w:rsidRDefault="003111EB" w:rsidP="001E2761">
      <w:pPr>
        <w:pStyle w:val="paragraph"/>
        <w:numPr>
          <w:ilvl w:val="0"/>
          <w:numId w:val="11"/>
        </w:numPr>
        <w:spacing w:before="0" w:beforeAutospacing="0" w:after="0" w:afterAutospacing="0" w:line="360" w:lineRule="auto"/>
        <w:ind w:left="284" w:firstLine="0"/>
        <w:textAlignment w:val="baseline"/>
        <w:rPr>
          <w:rFonts w:ascii="Open Sans" w:hAnsi="Open Sans" w:cs="Open Sans"/>
        </w:rPr>
      </w:pPr>
      <w:r w:rsidRPr="00DB6472">
        <w:rPr>
          <w:rStyle w:val="normaltextrun"/>
          <w:rFonts w:ascii="Open Sans" w:hAnsi="Open Sans" w:cs="Open Sans"/>
        </w:rPr>
        <w:t>są konieczne do ochrony prawnie uzasadnionych interesów Wykonawcy.</w:t>
      </w:r>
    </w:p>
    <w:p w14:paraId="002575EA" w14:textId="77777777" w:rsidR="003111EB" w:rsidRPr="00DB6472" w:rsidRDefault="003111EB" w:rsidP="001E2761">
      <w:pPr>
        <w:pStyle w:val="Akapitzlist"/>
        <w:numPr>
          <w:ilvl w:val="0"/>
          <w:numId w:val="15"/>
        </w:numPr>
        <w:tabs>
          <w:tab w:val="left" w:pos="284"/>
        </w:tabs>
        <w:autoSpaceDE w:val="0"/>
        <w:autoSpaceDN w:val="0"/>
        <w:adjustRightInd w:val="0"/>
        <w:spacing w:after="240" w:line="360" w:lineRule="auto"/>
        <w:ind w:left="284" w:hanging="426"/>
        <w:rPr>
          <w:rFonts w:ascii="Open Sans" w:hAnsi="Open Sans" w:cs="Open Sans"/>
          <w:b/>
          <w:bCs/>
        </w:rPr>
      </w:pPr>
      <w:r w:rsidRPr="00DB6472">
        <w:rPr>
          <w:rStyle w:val="normaltextrun"/>
          <w:rFonts w:ascii="Open Sans" w:hAnsi="Open Sans" w:cs="Open Sans"/>
        </w:rPr>
        <w:t xml:space="preserve">Zobowiązania dotyczące poufności wynikające z niniejszego paragrafu trwają od czasu przekazania lub udostępnienia Informacji Poufnych przez okres o którym mowa w ust. </w:t>
      </w:r>
      <w:r w:rsidRPr="00DB6472">
        <w:rPr>
          <w:rStyle w:val="normaltextrun"/>
          <w:rFonts w:ascii="Open Sans" w:hAnsi="Open Sans" w:cs="Open Sans"/>
          <w:u w:val="single"/>
        </w:rPr>
        <w:t>2 nie krócej jednak niż przez okres 10 lat po wykonaniu albo wygaśnięciu zobowiązania wynikającego z Umowy lub 10 lat po rozwiązaniu, odstąpieniu lub wypowiedzeniu Umowy</w:t>
      </w:r>
      <w:r w:rsidRPr="00DB6472">
        <w:rPr>
          <w:rStyle w:val="normaltextrun"/>
          <w:rFonts w:ascii="Open Sans" w:hAnsi="Open Sans" w:cs="Open Sans"/>
        </w:rPr>
        <w:t>.</w:t>
      </w:r>
    </w:p>
    <w:p w14:paraId="01B58475" w14:textId="467E1015" w:rsidR="004E0317" w:rsidRPr="00DB6472" w:rsidRDefault="00FA52E5" w:rsidP="001E2761">
      <w:pPr>
        <w:widowControl w:val="0"/>
        <w:autoSpaceDE w:val="0"/>
        <w:autoSpaceDN w:val="0"/>
        <w:adjustRightInd w:val="0"/>
        <w:spacing w:line="360" w:lineRule="auto"/>
        <w:rPr>
          <w:rFonts w:ascii="Open Sans" w:hAnsi="Open Sans" w:cs="Open Sans"/>
          <w:b/>
          <w:bCs/>
        </w:rPr>
      </w:pPr>
      <w:r w:rsidRPr="00DB6472">
        <w:rPr>
          <w:rFonts w:ascii="Open Sans" w:hAnsi="Open Sans" w:cs="Open Sans"/>
          <w:b/>
          <w:bCs/>
        </w:rPr>
        <w:t>§ 12</w:t>
      </w:r>
    </w:p>
    <w:p w14:paraId="02D42343" w14:textId="77777777" w:rsidR="00A12F88" w:rsidRPr="00DB6472" w:rsidRDefault="00A12F88" w:rsidP="001E2761">
      <w:pPr>
        <w:widowControl w:val="0"/>
        <w:autoSpaceDE w:val="0"/>
        <w:autoSpaceDN w:val="0"/>
        <w:adjustRightInd w:val="0"/>
        <w:spacing w:line="360" w:lineRule="auto"/>
        <w:rPr>
          <w:rFonts w:ascii="Open Sans" w:hAnsi="Open Sans" w:cs="Open Sans"/>
          <w:b/>
          <w:bCs/>
        </w:rPr>
      </w:pPr>
      <w:r w:rsidRPr="00DB6472">
        <w:rPr>
          <w:rFonts w:ascii="Open Sans" w:hAnsi="Open Sans" w:cs="Open Sans"/>
          <w:b/>
          <w:bCs/>
        </w:rPr>
        <w:t>ZMIANY UMOWY</w:t>
      </w:r>
    </w:p>
    <w:p w14:paraId="1F59666F" w14:textId="77777777" w:rsidR="00A12F88" w:rsidRPr="00DB6472" w:rsidRDefault="00A12F88" w:rsidP="001E2761">
      <w:pPr>
        <w:widowControl w:val="0"/>
        <w:numPr>
          <w:ilvl w:val="3"/>
          <w:numId w:val="17"/>
        </w:numPr>
        <w:tabs>
          <w:tab w:val="clear" w:pos="2880"/>
          <w:tab w:val="num" w:pos="142"/>
        </w:tabs>
        <w:autoSpaceDE w:val="0"/>
        <w:autoSpaceDN w:val="0"/>
        <w:adjustRightInd w:val="0"/>
        <w:spacing w:line="360" w:lineRule="auto"/>
        <w:ind w:left="284" w:hanging="284"/>
        <w:rPr>
          <w:rFonts w:ascii="Open Sans" w:hAnsi="Open Sans" w:cs="Open Sans"/>
        </w:rPr>
      </w:pPr>
      <w:r w:rsidRPr="00DB6472">
        <w:rPr>
          <w:rFonts w:ascii="Open Sans" w:hAnsi="Open Sans" w:cs="Open Sans"/>
        </w:rPr>
        <w:t>W trakcie obowiązywania Umowy Strony dopuszczają jej zmiany w przypadku gdy:</w:t>
      </w:r>
    </w:p>
    <w:p w14:paraId="43BB606E" w14:textId="77777777" w:rsidR="00A12F88" w:rsidRPr="00DB6472" w:rsidRDefault="00A12F88" w:rsidP="001E2761">
      <w:pPr>
        <w:widowControl w:val="0"/>
        <w:numPr>
          <w:ilvl w:val="0"/>
          <w:numId w:val="44"/>
        </w:numPr>
        <w:autoSpaceDE w:val="0"/>
        <w:autoSpaceDN w:val="0"/>
        <w:adjustRightInd w:val="0"/>
        <w:spacing w:line="360" w:lineRule="auto"/>
        <w:contextualSpacing/>
        <w:rPr>
          <w:rFonts w:ascii="Open Sans" w:hAnsi="Open Sans" w:cs="Open Sans"/>
        </w:rPr>
      </w:pPr>
      <w:r w:rsidRPr="00DB6472">
        <w:rPr>
          <w:rFonts w:ascii="Open Sans" w:hAnsi="Open Sans" w:cs="Open Sans"/>
        </w:rPr>
        <w:t>nastąpią zmiany obowiązującej stawki podatku VAT lub podatku akcyzowego (zmniejszenie lub zwiększenie). Jeśli zmiana stawki VAT lub podatku akcyzowego będzie powodować zwiększenie kosztów wykonania umowy po stronie Wykonawcy, Zamawiający dopuszcza możliwość zwiększenia wynagrodzenia o kwotę równą różnicy w kwocie podatku zapłaconego przez Wykonawcę. Zmiana może dotyczyć wyłącznie wynagrodzenia za dostawy/usługi świadczone po wejściu w życie ustawy zmieniającej stawkę podatku VAT. Ewentualna zmiana nastąpi od dnia obowiązywania odpowiednich przepisów prawa;</w:t>
      </w:r>
    </w:p>
    <w:p w14:paraId="066F3DF9" w14:textId="77777777" w:rsidR="00A12F88" w:rsidRPr="00DB6472" w:rsidRDefault="00A12F88" w:rsidP="001E2761">
      <w:pPr>
        <w:pStyle w:val="Akapitzlist"/>
        <w:widowControl w:val="0"/>
        <w:numPr>
          <w:ilvl w:val="0"/>
          <w:numId w:val="44"/>
        </w:numPr>
        <w:autoSpaceDE w:val="0"/>
        <w:autoSpaceDN w:val="0"/>
        <w:adjustRightInd w:val="0"/>
        <w:spacing w:line="360" w:lineRule="auto"/>
        <w:ind w:left="567" w:hanging="283"/>
        <w:rPr>
          <w:rFonts w:ascii="Open Sans" w:hAnsi="Open Sans" w:cs="Open Sans"/>
        </w:rPr>
      </w:pPr>
      <w:r w:rsidRPr="00DB6472">
        <w:rPr>
          <w:rFonts w:ascii="Open Sans" w:hAnsi="Open Sans" w:cs="Open Sans"/>
        </w:rPr>
        <w:t>wystąpienia siły wyższej uniemożliwiającej wykonanie Umowy zgodnie z jej treścią – w takim przypadku Zamawiający dopuszcza możliwość zmiany Umowy w zakresie niezbędnym do usunięcia przeszkód będących wynikiem siły wyższej, które uniemożliwiają Stronom należyte wykonanie Umowy;</w:t>
      </w:r>
    </w:p>
    <w:p w14:paraId="74A91D0C" w14:textId="77777777" w:rsidR="00A12F88" w:rsidRPr="00DB6472" w:rsidRDefault="00A12F88" w:rsidP="001E2761">
      <w:pPr>
        <w:widowControl w:val="0"/>
        <w:numPr>
          <w:ilvl w:val="0"/>
          <w:numId w:val="44"/>
        </w:numPr>
        <w:tabs>
          <w:tab w:val="num" w:pos="851"/>
        </w:tabs>
        <w:autoSpaceDE w:val="0"/>
        <w:autoSpaceDN w:val="0"/>
        <w:adjustRightInd w:val="0"/>
        <w:spacing w:line="360" w:lineRule="auto"/>
        <w:ind w:left="567" w:hanging="283"/>
        <w:rPr>
          <w:rFonts w:ascii="Open Sans" w:hAnsi="Open Sans" w:cs="Open Sans"/>
        </w:rPr>
      </w:pPr>
      <w:r w:rsidRPr="00DB6472">
        <w:rPr>
          <w:rFonts w:ascii="Open Sans" w:hAnsi="Open Sans" w:cs="Open Sans"/>
        </w:rPr>
        <w:t xml:space="preserve">wystąpią zmiany powszechnie obowiązujących przepisów prawa w zakresie </w:t>
      </w:r>
      <w:r w:rsidRPr="00DB6472">
        <w:rPr>
          <w:rFonts w:ascii="Open Sans" w:hAnsi="Open Sans" w:cs="Open Sans"/>
        </w:rPr>
        <w:lastRenderedPageBreak/>
        <w:t>mającym wpływ na realizację Umowy tj. zmianę w zakresie dostosowania postanowień Umowy do zmiany przepisów prawa;</w:t>
      </w:r>
    </w:p>
    <w:p w14:paraId="16CC39EA" w14:textId="670D5441" w:rsidR="00A12F88" w:rsidRPr="00DB6472" w:rsidRDefault="00A12F88" w:rsidP="001E2761">
      <w:pPr>
        <w:widowControl w:val="0"/>
        <w:numPr>
          <w:ilvl w:val="0"/>
          <w:numId w:val="44"/>
        </w:numPr>
        <w:autoSpaceDE w:val="0"/>
        <w:autoSpaceDN w:val="0"/>
        <w:adjustRightInd w:val="0"/>
        <w:spacing w:line="360" w:lineRule="auto"/>
        <w:ind w:left="567" w:hanging="283"/>
        <w:rPr>
          <w:rFonts w:ascii="Open Sans" w:hAnsi="Open Sans" w:cs="Open Sans"/>
        </w:rPr>
      </w:pPr>
      <w:r w:rsidRPr="00DB6472">
        <w:rPr>
          <w:rFonts w:ascii="Open Sans" w:hAnsi="Open Sans" w:cs="Open Sans"/>
        </w:rPr>
        <w:t xml:space="preserve">niezbędna jest zmiana sposobu wykonania zobowiązania, o ile zmiana taka jest konieczna w celu prawidłowego wykonania </w:t>
      </w:r>
      <w:r w:rsidR="00EE1384" w:rsidRPr="00DB6472">
        <w:rPr>
          <w:rFonts w:ascii="Open Sans" w:hAnsi="Open Sans" w:cs="Open Sans"/>
        </w:rPr>
        <w:t>P</w:t>
      </w:r>
      <w:r w:rsidRPr="00DB6472">
        <w:rPr>
          <w:rFonts w:ascii="Open Sans" w:hAnsi="Open Sans" w:cs="Open Sans"/>
        </w:rPr>
        <w:t>rzedmiotu Umowy;</w:t>
      </w:r>
    </w:p>
    <w:p w14:paraId="33D696DB" w14:textId="3ED4FD31" w:rsidR="00A12F88" w:rsidRPr="00DB6472" w:rsidRDefault="00A12F88" w:rsidP="001E2761">
      <w:pPr>
        <w:widowControl w:val="0"/>
        <w:numPr>
          <w:ilvl w:val="0"/>
          <w:numId w:val="44"/>
        </w:numPr>
        <w:autoSpaceDE w:val="0"/>
        <w:autoSpaceDN w:val="0"/>
        <w:adjustRightInd w:val="0"/>
        <w:spacing w:line="360" w:lineRule="auto"/>
        <w:ind w:left="567" w:hanging="283"/>
        <w:rPr>
          <w:rFonts w:ascii="Open Sans" w:hAnsi="Open Sans" w:cs="Open Sans"/>
        </w:rPr>
      </w:pPr>
      <w:r w:rsidRPr="00DB6472">
        <w:rPr>
          <w:rFonts w:ascii="Open Sans" w:hAnsi="Open Sans" w:cs="Open Sans"/>
        </w:rPr>
        <w:t xml:space="preserve">zaistniały po stronie Zamawiającego uzasadnione przyczyny techniczne lub funkcjonalne, powodujące konieczność zmiany sposobu lub terminu realizacji </w:t>
      </w:r>
      <w:r w:rsidR="00E57768">
        <w:rPr>
          <w:rFonts w:ascii="Open Sans" w:hAnsi="Open Sans" w:cs="Open Sans"/>
        </w:rPr>
        <w:t>P</w:t>
      </w:r>
      <w:r w:rsidRPr="00DB6472">
        <w:rPr>
          <w:rFonts w:ascii="Open Sans" w:hAnsi="Open Sans" w:cs="Open Sans"/>
        </w:rPr>
        <w:t>rzedmiotu Umowy</w:t>
      </w:r>
      <w:r w:rsidR="00E57768">
        <w:rPr>
          <w:rFonts w:ascii="Open Sans" w:hAnsi="Open Sans" w:cs="Open Sans"/>
        </w:rPr>
        <w:t xml:space="preserve"> (nie później jednak niż do dnia 01 grudnia 2025 r.</w:t>
      </w:r>
      <w:r w:rsidRPr="00DB6472">
        <w:rPr>
          <w:rFonts w:ascii="Open Sans" w:hAnsi="Open Sans" w:cs="Open Sans"/>
        </w:rPr>
        <w:t xml:space="preserve">, lub modyfikacji </w:t>
      </w:r>
      <w:r w:rsidR="00EE1384" w:rsidRPr="00DB6472">
        <w:rPr>
          <w:rFonts w:ascii="Open Sans" w:hAnsi="Open Sans" w:cs="Open Sans"/>
        </w:rPr>
        <w:t>P</w:t>
      </w:r>
      <w:r w:rsidRPr="00DB6472">
        <w:rPr>
          <w:rFonts w:ascii="Open Sans" w:hAnsi="Open Sans" w:cs="Open Sans"/>
        </w:rPr>
        <w:t xml:space="preserve">rzedmiotu </w:t>
      </w:r>
      <w:r w:rsidR="00EE1384" w:rsidRPr="00DB6472">
        <w:rPr>
          <w:rFonts w:ascii="Open Sans" w:hAnsi="Open Sans" w:cs="Open Sans"/>
        </w:rPr>
        <w:t xml:space="preserve">Umowy </w:t>
      </w:r>
      <w:r w:rsidRPr="00DB6472">
        <w:rPr>
          <w:rFonts w:ascii="Open Sans" w:hAnsi="Open Sans" w:cs="Open Sans"/>
        </w:rPr>
        <w:t>lub jego cech –</w:t>
      </w:r>
      <w:r w:rsidR="00522387">
        <w:rPr>
          <w:rFonts w:ascii="Open Sans" w:hAnsi="Open Sans" w:cs="Open Sans"/>
        </w:rPr>
        <w:t xml:space="preserve"> niezależne od Wykonawcy,</w:t>
      </w:r>
      <w:r w:rsidRPr="00DB6472">
        <w:rPr>
          <w:rFonts w:ascii="Open Sans" w:hAnsi="Open Sans" w:cs="Open Sans"/>
        </w:rPr>
        <w:t xml:space="preserve"> wynikające z potrzeb Zamawiającego</w:t>
      </w:r>
      <w:r w:rsidR="00740E26">
        <w:rPr>
          <w:rFonts w:ascii="Open Sans" w:hAnsi="Open Sans" w:cs="Open Sans"/>
        </w:rPr>
        <w:t>,</w:t>
      </w:r>
      <w:r w:rsidRPr="00DB6472">
        <w:rPr>
          <w:rFonts w:ascii="Open Sans" w:hAnsi="Open Sans" w:cs="Open Sans"/>
        </w:rPr>
        <w:t xml:space="preserve">  </w:t>
      </w:r>
      <w:r w:rsidR="00740E26">
        <w:rPr>
          <w:rFonts w:ascii="Open Sans" w:hAnsi="Open Sans" w:cs="Open Sans"/>
        </w:rPr>
        <w:t xml:space="preserve">w </w:t>
      </w:r>
      <w:r w:rsidRPr="00DB6472">
        <w:rPr>
          <w:rFonts w:ascii="Open Sans" w:hAnsi="Open Sans" w:cs="Open Sans"/>
        </w:rPr>
        <w:t>obszarze wymagań funkcjonalnych lub poza funkcjonalnych</w:t>
      </w:r>
      <w:r w:rsidR="001E745F" w:rsidRPr="00DB6472">
        <w:rPr>
          <w:rFonts w:ascii="Open Sans" w:hAnsi="Open Sans" w:cs="Open Sans"/>
        </w:rPr>
        <w:t>, zmiana nie może powodować zmiany wynagrodzenia oraz głównego zakresu Przedmiotu Umowy</w:t>
      </w:r>
      <w:r w:rsidRPr="00DB6472">
        <w:rPr>
          <w:rFonts w:ascii="Open Sans" w:hAnsi="Open Sans" w:cs="Open Sans"/>
        </w:rPr>
        <w:t xml:space="preserve">; </w:t>
      </w:r>
    </w:p>
    <w:p w14:paraId="4A662906" w14:textId="50FFFD8C" w:rsidR="00A12F88" w:rsidRPr="00DB6472" w:rsidRDefault="00A12F88" w:rsidP="001E2761">
      <w:pPr>
        <w:widowControl w:val="0"/>
        <w:numPr>
          <w:ilvl w:val="0"/>
          <w:numId w:val="44"/>
        </w:numPr>
        <w:autoSpaceDE w:val="0"/>
        <w:autoSpaceDN w:val="0"/>
        <w:adjustRightInd w:val="0"/>
        <w:spacing w:line="360" w:lineRule="auto"/>
        <w:ind w:left="567" w:hanging="283"/>
        <w:rPr>
          <w:rFonts w:ascii="Open Sans" w:hAnsi="Open Sans" w:cs="Open Sans"/>
        </w:rPr>
      </w:pPr>
      <w:r w:rsidRPr="00DB6472">
        <w:rPr>
          <w:rFonts w:ascii="Open Sans" w:hAnsi="Open Sans" w:cs="Open Sans"/>
        </w:rPr>
        <w:t xml:space="preserve">konieczność zmiany Umowy </w:t>
      </w:r>
      <w:r w:rsidR="00EC38D3">
        <w:rPr>
          <w:rFonts w:ascii="Open Sans" w:hAnsi="Open Sans" w:cs="Open Sans"/>
        </w:rPr>
        <w:t xml:space="preserve">w zakresie sposobu wykonania umowy </w:t>
      </w:r>
      <w:r w:rsidRPr="00DB6472">
        <w:rPr>
          <w:rFonts w:ascii="Open Sans" w:hAnsi="Open Sans" w:cs="Open Sans"/>
        </w:rPr>
        <w:t>wynika z rekomendacji zewnętrznego podmiotu</w:t>
      </w:r>
      <w:r w:rsidR="00EC38D3">
        <w:rPr>
          <w:rFonts w:ascii="Open Sans" w:hAnsi="Open Sans" w:cs="Open Sans"/>
        </w:rPr>
        <w:t>, w szczególności podmiotów nadzorujących działalność Zamawiającego i właścicieli zewnętrznych zasobów związanych z działaniem Systemu</w:t>
      </w:r>
      <w:r w:rsidRPr="00DB6472">
        <w:rPr>
          <w:rFonts w:ascii="Open Sans" w:hAnsi="Open Sans" w:cs="Open Sans"/>
        </w:rPr>
        <w:t>;</w:t>
      </w:r>
    </w:p>
    <w:p w14:paraId="4C40A05F" w14:textId="77777777" w:rsidR="00A12F88" w:rsidRPr="00DB6472" w:rsidRDefault="00A12F88" w:rsidP="001E2761">
      <w:pPr>
        <w:widowControl w:val="0"/>
        <w:numPr>
          <w:ilvl w:val="0"/>
          <w:numId w:val="44"/>
        </w:numPr>
        <w:autoSpaceDE w:val="0"/>
        <w:autoSpaceDN w:val="0"/>
        <w:adjustRightInd w:val="0"/>
        <w:spacing w:line="360" w:lineRule="auto"/>
        <w:ind w:left="567" w:hanging="283"/>
        <w:rPr>
          <w:rFonts w:ascii="Open Sans" w:hAnsi="Open Sans" w:cs="Open Sans"/>
        </w:rPr>
      </w:pPr>
      <w:r w:rsidRPr="00DB6472">
        <w:rPr>
          <w:rFonts w:ascii="Open Sans" w:hAnsi="Open Sans" w:cs="Open Sans"/>
        </w:rPr>
        <w:t xml:space="preserve">konieczność zmiany Umowy wynika z zaistnienia siły wyższej; </w:t>
      </w:r>
    </w:p>
    <w:p w14:paraId="71182993" w14:textId="2567A2F4" w:rsidR="00A12F88" w:rsidRPr="00DB6472" w:rsidRDefault="00EE1384" w:rsidP="001E2761">
      <w:pPr>
        <w:widowControl w:val="0"/>
        <w:numPr>
          <w:ilvl w:val="0"/>
          <w:numId w:val="44"/>
        </w:numPr>
        <w:autoSpaceDE w:val="0"/>
        <w:autoSpaceDN w:val="0"/>
        <w:adjustRightInd w:val="0"/>
        <w:spacing w:line="360" w:lineRule="auto"/>
        <w:ind w:left="567" w:hanging="283"/>
        <w:rPr>
          <w:rFonts w:ascii="Open Sans" w:hAnsi="Open Sans" w:cs="Open Sans"/>
        </w:rPr>
      </w:pPr>
      <w:r w:rsidRPr="00DB6472">
        <w:rPr>
          <w:rFonts w:ascii="Open Sans" w:hAnsi="Open Sans" w:cs="Open Sans"/>
          <w:bCs/>
        </w:rPr>
        <w:t>z</w:t>
      </w:r>
      <w:r w:rsidR="00A12F88" w:rsidRPr="00DB6472">
        <w:rPr>
          <w:rFonts w:ascii="Open Sans" w:hAnsi="Open Sans" w:cs="Open Sans"/>
          <w:bCs/>
        </w:rPr>
        <w:t xml:space="preserve">miana osób uczestniczących w realizacji Przedmiotu Umowy, przedstawionych przez Wykonawcę w Wykazie osób, stanowiącym </w:t>
      </w:r>
      <w:r w:rsidR="00A12F88" w:rsidRPr="00DB6472">
        <w:rPr>
          <w:rFonts w:ascii="Open Sans" w:hAnsi="Open Sans" w:cs="Open Sans"/>
          <w:b/>
          <w:bCs/>
        </w:rPr>
        <w:t xml:space="preserve">Załącznik nr </w:t>
      </w:r>
      <w:r w:rsidR="002A1565" w:rsidRPr="00DB6472">
        <w:rPr>
          <w:rFonts w:ascii="Open Sans" w:hAnsi="Open Sans" w:cs="Open Sans"/>
          <w:b/>
          <w:bCs/>
        </w:rPr>
        <w:t>6</w:t>
      </w:r>
      <w:r w:rsidR="002A1565" w:rsidRPr="00DB6472">
        <w:rPr>
          <w:rFonts w:ascii="Open Sans" w:hAnsi="Open Sans" w:cs="Open Sans"/>
          <w:bCs/>
        </w:rPr>
        <w:t xml:space="preserve"> </w:t>
      </w:r>
      <w:r w:rsidR="00A12F88" w:rsidRPr="00DB6472">
        <w:rPr>
          <w:rFonts w:ascii="Open Sans" w:hAnsi="Open Sans" w:cs="Open Sans"/>
          <w:bCs/>
        </w:rPr>
        <w:t xml:space="preserve">do Umowy, </w:t>
      </w:r>
      <w:r w:rsidR="00A12F88" w:rsidRPr="00DB6472">
        <w:rPr>
          <w:rFonts w:ascii="Open Sans" w:hAnsi="Open Sans" w:cs="Open Sans"/>
        </w:rPr>
        <w:t>nie wymaga zawarcia aneksu do Umowy,</w:t>
      </w:r>
      <w:r w:rsidR="00A12F88" w:rsidRPr="00DB6472">
        <w:rPr>
          <w:rFonts w:ascii="Open Sans" w:hAnsi="Open Sans" w:cs="Open Sans"/>
          <w:bCs/>
        </w:rPr>
        <w:t xml:space="preserve"> przy czym zmianę taką uznaje się za skuteczną na podstawie uzasadnionego wniosku Wykonawcy, w formie pisemnej lub elektronicznej, w momencie wyrażenia przez Zamawiającego zgody akceptującej nową osobę uczestniczącą w realizacji Przedmiotu Umowy, z zastrzeżeniem, iż nowa osoba musi spełniać co najmniej wymagania określone przez Zamawiającego w </w:t>
      </w:r>
      <w:r w:rsidRPr="00DB6472">
        <w:rPr>
          <w:rFonts w:ascii="Open Sans" w:hAnsi="Open Sans" w:cs="Open Sans"/>
          <w:bCs/>
        </w:rPr>
        <w:t>dokumentach</w:t>
      </w:r>
      <w:r w:rsidR="00A12F88" w:rsidRPr="00DB6472">
        <w:rPr>
          <w:rFonts w:ascii="Open Sans" w:hAnsi="Open Sans" w:cs="Open Sans"/>
          <w:bCs/>
        </w:rPr>
        <w:t xml:space="preserve"> zamówieni</w:t>
      </w:r>
      <w:r w:rsidRPr="00DB6472">
        <w:rPr>
          <w:rFonts w:ascii="Open Sans" w:hAnsi="Open Sans" w:cs="Open Sans"/>
          <w:bCs/>
        </w:rPr>
        <w:t>a</w:t>
      </w:r>
      <w:r w:rsidR="00A12F88" w:rsidRPr="00DB6472">
        <w:rPr>
          <w:rFonts w:ascii="Open Sans" w:hAnsi="Open Sans" w:cs="Open Sans"/>
          <w:bCs/>
        </w:rPr>
        <w:t>;</w:t>
      </w:r>
    </w:p>
    <w:p w14:paraId="46FFF020" w14:textId="77777777" w:rsidR="00A12F88" w:rsidRPr="00DB6472" w:rsidRDefault="00A12F88" w:rsidP="001E2761">
      <w:pPr>
        <w:widowControl w:val="0"/>
        <w:numPr>
          <w:ilvl w:val="0"/>
          <w:numId w:val="44"/>
        </w:numPr>
        <w:autoSpaceDE w:val="0"/>
        <w:autoSpaceDN w:val="0"/>
        <w:adjustRightInd w:val="0"/>
        <w:spacing w:line="360" w:lineRule="auto"/>
        <w:ind w:left="567" w:hanging="283"/>
        <w:rPr>
          <w:rFonts w:ascii="Open Sans" w:hAnsi="Open Sans" w:cs="Open Sans"/>
        </w:rPr>
      </w:pPr>
      <w:r w:rsidRPr="00DB6472">
        <w:rPr>
          <w:rFonts w:ascii="Open Sans" w:hAnsi="Open Sans" w:cs="Open Sans"/>
        </w:rPr>
        <w:t>zmiana nie ma charakteru istotnego.</w:t>
      </w:r>
    </w:p>
    <w:p w14:paraId="421164B9" w14:textId="2CC63B66" w:rsidR="000D6858" w:rsidRPr="00DB6472" w:rsidRDefault="00A12F88" w:rsidP="001E2761">
      <w:pPr>
        <w:numPr>
          <w:ilvl w:val="0"/>
          <w:numId w:val="28"/>
        </w:numPr>
        <w:tabs>
          <w:tab w:val="clear" w:pos="720"/>
        </w:tabs>
        <w:spacing w:after="240" w:line="360" w:lineRule="auto"/>
        <w:ind w:left="284" w:hanging="284"/>
        <w:rPr>
          <w:rFonts w:ascii="Open Sans" w:hAnsi="Open Sans" w:cs="Open Sans"/>
        </w:rPr>
      </w:pPr>
      <w:r w:rsidRPr="00DB6472">
        <w:rPr>
          <w:rFonts w:ascii="Open Sans" w:hAnsi="Open Sans" w:cs="Open Sans"/>
        </w:rPr>
        <w:t>Zmiany Umowy, o których mowa w ust. 1</w:t>
      </w:r>
      <w:r w:rsidR="00EE1384" w:rsidRPr="00DB6472">
        <w:rPr>
          <w:rFonts w:ascii="Open Sans" w:hAnsi="Open Sans" w:cs="Open Sans"/>
        </w:rPr>
        <w:t xml:space="preserve"> </w:t>
      </w:r>
      <w:r w:rsidRPr="00DB6472">
        <w:rPr>
          <w:rFonts w:ascii="Open Sans" w:hAnsi="Open Sans" w:cs="Open Sans"/>
        </w:rPr>
        <w:t xml:space="preserve">(z wyjątkiem ust. 1 pkt 1 i </w:t>
      </w:r>
      <w:r w:rsidR="00740E26">
        <w:rPr>
          <w:rFonts w:ascii="Open Sans" w:hAnsi="Open Sans" w:cs="Open Sans"/>
        </w:rPr>
        <w:t>9</w:t>
      </w:r>
      <w:r w:rsidRPr="00DB6472">
        <w:rPr>
          <w:rFonts w:ascii="Open Sans" w:hAnsi="Open Sans" w:cs="Open Sans"/>
        </w:rPr>
        <w:t xml:space="preserve">) wymagają, pod rygorem nieważności, sporządzenia pisemnego aneksu do </w:t>
      </w:r>
      <w:r w:rsidRPr="00DB6472">
        <w:rPr>
          <w:rFonts w:ascii="Open Sans" w:hAnsi="Open Sans" w:cs="Open Sans"/>
        </w:rPr>
        <w:lastRenderedPageBreak/>
        <w:t>Umowy. Za równoważną Strony uznają formę elektroniczną aneksu, na zasadach wskazanych w art. 78¹ Kodeksu Cywilnego.</w:t>
      </w:r>
    </w:p>
    <w:p w14:paraId="21361206" w14:textId="3EA78562" w:rsidR="0035121A" w:rsidRPr="00DB6472" w:rsidRDefault="00FA52E5" w:rsidP="00C65B71">
      <w:pPr>
        <w:widowControl w:val="0"/>
        <w:autoSpaceDE w:val="0"/>
        <w:autoSpaceDN w:val="0"/>
        <w:adjustRightInd w:val="0"/>
        <w:spacing w:line="360" w:lineRule="auto"/>
        <w:rPr>
          <w:rFonts w:ascii="Open Sans" w:hAnsi="Open Sans" w:cs="Open Sans"/>
          <w:b/>
          <w:bCs/>
        </w:rPr>
      </w:pPr>
      <w:r w:rsidRPr="00DB6472">
        <w:rPr>
          <w:rFonts w:ascii="Open Sans" w:hAnsi="Open Sans" w:cs="Open Sans"/>
          <w:b/>
          <w:bCs/>
        </w:rPr>
        <w:t>§ 13</w:t>
      </w:r>
    </w:p>
    <w:p w14:paraId="74BD46A7" w14:textId="536C505F" w:rsidR="0035121A" w:rsidRPr="00DB6472" w:rsidRDefault="0035121A" w:rsidP="00C65B71">
      <w:pPr>
        <w:widowControl w:val="0"/>
        <w:autoSpaceDE w:val="0"/>
        <w:autoSpaceDN w:val="0"/>
        <w:adjustRightInd w:val="0"/>
        <w:spacing w:line="360" w:lineRule="auto"/>
        <w:rPr>
          <w:rFonts w:ascii="Open Sans" w:hAnsi="Open Sans" w:cs="Open Sans"/>
          <w:b/>
          <w:bCs/>
        </w:rPr>
      </w:pPr>
      <w:r w:rsidRPr="00DB6472">
        <w:rPr>
          <w:rFonts w:ascii="Open Sans" w:hAnsi="Open Sans" w:cs="Open Sans"/>
          <w:b/>
          <w:bCs/>
        </w:rPr>
        <w:t>SIŁA WYŻSZA</w:t>
      </w:r>
    </w:p>
    <w:p w14:paraId="1C4C60CB" w14:textId="77777777" w:rsidR="0035121A" w:rsidRPr="00DB6472" w:rsidRDefault="0035121A" w:rsidP="00C65B71">
      <w:pPr>
        <w:pStyle w:val="Akapitzlist"/>
        <w:widowControl w:val="0"/>
        <w:numPr>
          <w:ilvl w:val="0"/>
          <w:numId w:val="36"/>
        </w:numPr>
        <w:autoSpaceDE w:val="0"/>
        <w:autoSpaceDN w:val="0"/>
        <w:adjustRightInd w:val="0"/>
        <w:spacing w:line="360" w:lineRule="auto"/>
        <w:ind w:left="284" w:hanging="284"/>
        <w:rPr>
          <w:rFonts w:ascii="Open Sans" w:hAnsi="Open Sans" w:cs="Open Sans"/>
          <w:iCs/>
        </w:rPr>
      </w:pPr>
      <w:r w:rsidRPr="00DB6472">
        <w:rPr>
          <w:rFonts w:ascii="Open Sans" w:hAnsi="Open Sans" w:cs="Open Sans"/>
          <w:iCs/>
        </w:rPr>
        <w:t>Strony Umowy zobowiązują się do niezwłocznego zawiadomienia drugiej Strony o zajściu okoliczności mogących stanowić przeszkodę w należytym wykonaniu Przedmiotu Umowy.</w:t>
      </w:r>
    </w:p>
    <w:p w14:paraId="392A036B" w14:textId="77777777" w:rsidR="0035121A" w:rsidRPr="00DB6472" w:rsidRDefault="0035121A" w:rsidP="00C65B71">
      <w:pPr>
        <w:pStyle w:val="Akapitzlist"/>
        <w:widowControl w:val="0"/>
        <w:numPr>
          <w:ilvl w:val="0"/>
          <w:numId w:val="36"/>
        </w:numPr>
        <w:autoSpaceDE w:val="0"/>
        <w:autoSpaceDN w:val="0"/>
        <w:adjustRightInd w:val="0"/>
        <w:spacing w:line="360" w:lineRule="auto"/>
        <w:ind w:left="284" w:hanging="284"/>
        <w:rPr>
          <w:rFonts w:ascii="Open Sans" w:hAnsi="Open Sans" w:cs="Open Sans"/>
        </w:rPr>
      </w:pPr>
      <w:r w:rsidRPr="00DB6472">
        <w:rPr>
          <w:rFonts w:ascii="Open Sans" w:hAnsi="Open Sans" w:cs="Open Sans"/>
          <w:iCs/>
        </w:rPr>
        <w:t>W przypadku działań siły wyższej, tj. zdarzeń zewnętrznych, na które Strony nie mają wpływu, a które uniemożliwiają wykonanie zobowiązań wynikających z niniejszej Umowy, których nie można było przewidzieć i których nie dało się uniknąć nawet w przypadku dołożenia przez Strony najwyższej staranności, Strona dotknięta działaniem siły wyższej poinformuje niezwłocznie pisemnie drugą Stronę o wystąpieniu siły wyższej oraz o przewidywanych konsekwencjach w wykonaniu zobowiązań przewidzianych w niniejszej Umowie w celu wspólnego ustalenia dalszego postępowania.</w:t>
      </w:r>
    </w:p>
    <w:p w14:paraId="6D190AB9" w14:textId="4DD24F08" w:rsidR="0035121A" w:rsidRPr="00DB6472" w:rsidRDefault="0035121A" w:rsidP="00C65B71">
      <w:pPr>
        <w:pStyle w:val="Akapitzlist"/>
        <w:numPr>
          <w:ilvl w:val="0"/>
          <w:numId w:val="36"/>
        </w:numPr>
        <w:spacing w:after="240" w:line="360" w:lineRule="auto"/>
        <w:ind w:left="284" w:hanging="284"/>
        <w:contextualSpacing w:val="0"/>
        <w:rPr>
          <w:rFonts w:ascii="Open Sans" w:hAnsi="Open Sans" w:cs="Open Sans"/>
          <w:iCs/>
        </w:rPr>
      </w:pPr>
      <w:r w:rsidRPr="00DB6472">
        <w:rPr>
          <w:rFonts w:ascii="Open Sans" w:hAnsi="Open Sans" w:cs="Open Sans"/>
          <w:iCs/>
        </w:rPr>
        <w:t>Żadna ze Stron Umowy nie odpowiada za opóźnienia w realizacji przyjętych na siebie zobowiązań, z przyczyn będących siłą wyższą.</w:t>
      </w:r>
    </w:p>
    <w:p w14:paraId="69CDA68D" w14:textId="4FEE37F4" w:rsidR="004E0317" w:rsidRPr="00DB6472" w:rsidRDefault="009E4B58" w:rsidP="00C65B71">
      <w:pPr>
        <w:widowControl w:val="0"/>
        <w:autoSpaceDE w:val="0"/>
        <w:autoSpaceDN w:val="0"/>
        <w:adjustRightInd w:val="0"/>
        <w:spacing w:line="360" w:lineRule="auto"/>
        <w:rPr>
          <w:rFonts w:ascii="Open Sans" w:hAnsi="Open Sans" w:cs="Open Sans"/>
          <w:b/>
          <w:bCs/>
        </w:rPr>
      </w:pPr>
      <w:r w:rsidRPr="00DB6472">
        <w:rPr>
          <w:rFonts w:ascii="Open Sans" w:hAnsi="Open Sans" w:cs="Open Sans"/>
          <w:b/>
          <w:bCs/>
        </w:rPr>
        <w:t>§</w:t>
      </w:r>
      <w:r w:rsidR="00FA52E5" w:rsidRPr="00DB6472">
        <w:rPr>
          <w:rFonts w:ascii="Open Sans" w:hAnsi="Open Sans" w:cs="Open Sans"/>
          <w:b/>
          <w:bCs/>
        </w:rPr>
        <w:t xml:space="preserve"> 14</w:t>
      </w:r>
    </w:p>
    <w:p w14:paraId="43E6BAEF" w14:textId="4A7EF74C" w:rsidR="002348ED" w:rsidRPr="00DB6472" w:rsidRDefault="001C2DCC" w:rsidP="00C65B71">
      <w:pPr>
        <w:tabs>
          <w:tab w:val="left" w:pos="426"/>
        </w:tabs>
        <w:autoSpaceDN w:val="0"/>
        <w:adjustRightInd w:val="0"/>
        <w:spacing w:line="360" w:lineRule="auto"/>
        <w:rPr>
          <w:rFonts w:ascii="Open Sans" w:eastAsiaTheme="minorHAnsi" w:hAnsi="Open Sans" w:cs="Open Sans"/>
          <w:bCs/>
          <w:lang w:eastAsia="en-US"/>
        </w:rPr>
      </w:pPr>
      <w:r w:rsidRPr="00DB6472">
        <w:rPr>
          <w:rFonts w:ascii="Open Sans" w:hAnsi="Open Sans" w:cs="Open Sans"/>
          <w:b/>
          <w:bCs/>
          <w:smallCaps/>
          <w:lang w:eastAsia="ar-SA"/>
        </w:rPr>
        <w:t>OCHRONA DANYCH OSOBOWYCH</w:t>
      </w:r>
    </w:p>
    <w:p w14:paraId="7F09FA70" w14:textId="6CBD97B1" w:rsidR="002348ED" w:rsidRPr="00DB6472" w:rsidRDefault="0035121A" w:rsidP="00C65B71">
      <w:pPr>
        <w:spacing w:after="240" w:line="360" w:lineRule="auto"/>
        <w:rPr>
          <w:rFonts w:ascii="Open Sans" w:hAnsi="Open Sans" w:cs="Open Sans"/>
        </w:rPr>
      </w:pPr>
      <w:r w:rsidRPr="00DB6472">
        <w:rPr>
          <w:rStyle w:val="Teksttreci"/>
          <w:rFonts w:ascii="Open Sans" w:hAnsi="Open Sans" w:cs="Open Sans"/>
        </w:rPr>
        <w:t>Jeżeli realizacja Umowy będzie wiązała się z dostępem do danych osobowych pracowników Zamawiającego, Zamawiający upoważni pracowników Wykonawcy, podwykonawców i wszelkie inne osoby, którymi Wykonawca będzie się posługiwać przy wykonywaniu Umowy do przetwarzania danych osobowych na wzorze obowiązującym u Zamawiającego.</w:t>
      </w:r>
    </w:p>
    <w:p w14:paraId="62EA0FC7" w14:textId="42705D34" w:rsidR="002348ED" w:rsidRPr="00DB6472" w:rsidRDefault="009E4B58" w:rsidP="00C65B71">
      <w:pPr>
        <w:widowControl w:val="0"/>
        <w:autoSpaceDE w:val="0"/>
        <w:autoSpaceDN w:val="0"/>
        <w:adjustRightInd w:val="0"/>
        <w:spacing w:line="360" w:lineRule="auto"/>
        <w:rPr>
          <w:rFonts w:ascii="Open Sans" w:hAnsi="Open Sans" w:cs="Open Sans"/>
          <w:b/>
          <w:bCs/>
        </w:rPr>
      </w:pPr>
      <w:r w:rsidRPr="00DB6472">
        <w:rPr>
          <w:rFonts w:ascii="Open Sans" w:hAnsi="Open Sans" w:cs="Open Sans"/>
          <w:b/>
          <w:bCs/>
        </w:rPr>
        <w:t>§</w:t>
      </w:r>
      <w:r w:rsidR="00FA52E5" w:rsidRPr="00DB6472">
        <w:rPr>
          <w:rFonts w:ascii="Open Sans" w:hAnsi="Open Sans" w:cs="Open Sans"/>
          <w:b/>
          <w:bCs/>
        </w:rPr>
        <w:t xml:space="preserve"> 15</w:t>
      </w:r>
    </w:p>
    <w:p w14:paraId="117B5E58" w14:textId="0809E7B0" w:rsidR="004E0317" w:rsidRPr="00DB6472" w:rsidRDefault="004E0317" w:rsidP="00C65B71">
      <w:pPr>
        <w:spacing w:line="360" w:lineRule="auto"/>
        <w:rPr>
          <w:rFonts w:ascii="Open Sans" w:hAnsi="Open Sans" w:cs="Open Sans"/>
          <w:b/>
        </w:rPr>
      </w:pPr>
      <w:r w:rsidRPr="00DB6472">
        <w:rPr>
          <w:rFonts w:ascii="Open Sans" w:hAnsi="Open Sans" w:cs="Open Sans"/>
          <w:b/>
        </w:rPr>
        <w:t>KLAUZULA INFORMACYJNA DOTYCZĄCA PRZETWARZANIA DANYCH OSOBOWYCH</w:t>
      </w:r>
    </w:p>
    <w:p w14:paraId="44DF17C1" w14:textId="77777777" w:rsidR="004E0317" w:rsidRPr="00DB6472" w:rsidRDefault="004E0317" w:rsidP="00C65B71">
      <w:pPr>
        <w:numPr>
          <w:ilvl w:val="0"/>
          <w:numId w:val="4"/>
        </w:numPr>
        <w:spacing w:line="360" w:lineRule="auto"/>
        <w:ind w:left="426"/>
        <w:contextualSpacing/>
        <w:rPr>
          <w:rFonts w:ascii="Open Sans" w:hAnsi="Open Sans" w:cs="Open Sans"/>
        </w:rPr>
      </w:pPr>
      <w:r w:rsidRPr="00DB6472">
        <w:rPr>
          <w:rFonts w:ascii="Open Sans" w:hAnsi="Open Sans" w:cs="Open Sans"/>
        </w:rPr>
        <w:lastRenderedPageBreak/>
        <w:t>Zamawiający oświadcza, że jest administratorem danych osobowych w rozumieniu w rozumieniu RODO</w:t>
      </w:r>
      <w:r w:rsidRPr="00DB6472">
        <w:rPr>
          <w:rStyle w:val="Odwoanieprzypisudolnego"/>
          <w:rFonts w:ascii="Open Sans" w:hAnsi="Open Sans" w:cs="Open Sans"/>
        </w:rPr>
        <w:footnoteReference w:id="7"/>
      </w:r>
      <w:r w:rsidRPr="00DB6472">
        <w:rPr>
          <w:rFonts w:ascii="Open Sans" w:hAnsi="Open Sans" w:cs="Open Sans"/>
        </w:rPr>
        <w:t xml:space="preserve">, w odniesieniu do danych osobowych osób fizycznych reprezentujących Wykonawcę jako osoby do kontaktu/osoby odpowiedzialne za wykonanie niniejszej Umowy. Siedziba administratora mieści się przy Pl. Europejski 2, 00-844 Warszawa, dane kontaktowe to </w:t>
      </w:r>
      <w:hyperlink r:id="rId13" w:history="1">
        <w:r w:rsidRPr="00DB6472">
          <w:rPr>
            <w:rStyle w:val="Hipercze"/>
            <w:rFonts w:ascii="Open Sans" w:hAnsi="Open Sans" w:cs="Open Sans"/>
            <w:color w:val="auto"/>
          </w:rPr>
          <w:t>cupt@cupt.gov.pl</w:t>
        </w:r>
      </w:hyperlink>
      <w:r w:rsidRPr="00DB6472">
        <w:rPr>
          <w:rFonts w:ascii="Open Sans" w:hAnsi="Open Sans" w:cs="Open Sans"/>
        </w:rPr>
        <w:t xml:space="preserve"> .</w:t>
      </w:r>
    </w:p>
    <w:p w14:paraId="3D9F3363" w14:textId="7E0F767B" w:rsidR="004E0317" w:rsidRPr="00DB6472" w:rsidRDefault="004E0317" w:rsidP="00C65B71">
      <w:pPr>
        <w:numPr>
          <w:ilvl w:val="0"/>
          <w:numId w:val="4"/>
        </w:numPr>
        <w:spacing w:line="360" w:lineRule="auto"/>
        <w:ind w:left="426"/>
        <w:contextualSpacing/>
        <w:rPr>
          <w:rFonts w:ascii="Open Sans" w:hAnsi="Open Sans" w:cs="Open Sans"/>
        </w:rPr>
      </w:pPr>
      <w:r w:rsidRPr="00DB6472">
        <w:rPr>
          <w:rFonts w:ascii="Open Sans" w:hAnsi="Open Sans" w:cs="Open Sans"/>
        </w:rPr>
        <w:t xml:space="preserve">Z inspektorem ochrony danych można skontaktować się poprzez adres </w:t>
      </w:r>
      <w:r w:rsidR="007D0A0B" w:rsidRPr="00DB6472">
        <w:rPr>
          <w:rFonts w:ascii="Open Sans" w:hAnsi="Open Sans" w:cs="Open Sans"/>
        </w:rPr>
        <w:br/>
      </w:r>
      <w:r w:rsidRPr="00DB6472">
        <w:rPr>
          <w:rFonts w:ascii="Open Sans" w:hAnsi="Open Sans" w:cs="Open Sans"/>
        </w:rPr>
        <w:t xml:space="preserve">e-mail: </w:t>
      </w:r>
      <w:hyperlink r:id="rId14" w:history="1">
        <w:r w:rsidRPr="00DB6472">
          <w:rPr>
            <w:rStyle w:val="Hipercze"/>
            <w:rFonts w:ascii="Open Sans" w:hAnsi="Open Sans" w:cs="Open Sans"/>
            <w:color w:val="auto"/>
          </w:rPr>
          <w:t>iod@cupt.gov.pl</w:t>
        </w:r>
      </w:hyperlink>
      <w:r w:rsidRPr="00DB6472">
        <w:rPr>
          <w:rFonts w:ascii="Open Sans" w:hAnsi="Open Sans" w:cs="Open Sans"/>
        </w:rPr>
        <w:t xml:space="preserve"> lub adres korespondencyjny</w:t>
      </w:r>
      <w:r w:rsidR="00CF45A2" w:rsidRPr="00DB6472">
        <w:rPr>
          <w:rFonts w:ascii="Open Sans" w:hAnsi="Open Sans" w:cs="Open Sans"/>
        </w:rPr>
        <w:t xml:space="preserve"> </w:t>
      </w:r>
      <w:r w:rsidRPr="00DB6472">
        <w:rPr>
          <w:rFonts w:ascii="Open Sans" w:hAnsi="Open Sans" w:cs="Open Sans"/>
        </w:rPr>
        <w:t>wskazany powyżej z dopiskiem „Inspektor Ochrony Danych”.</w:t>
      </w:r>
    </w:p>
    <w:p w14:paraId="1F832280" w14:textId="405FD16E" w:rsidR="004E0317" w:rsidRPr="00DB6472" w:rsidRDefault="004E0317" w:rsidP="00C65B71">
      <w:pPr>
        <w:numPr>
          <w:ilvl w:val="0"/>
          <w:numId w:val="4"/>
        </w:numPr>
        <w:spacing w:line="360" w:lineRule="auto"/>
        <w:ind w:left="426"/>
        <w:contextualSpacing/>
        <w:rPr>
          <w:rFonts w:ascii="Open Sans" w:hAnsi="Open Sans" w:cs="Open Sans"/>
        </w:rPr>
      </w:pPr>
      <w:r w:rsidRPr="00DB6472">
        <w:rPr>
          <w:rFonts w:ascii="Open Sans" w:hAnsi="Open Sans" w:cs="Open Sans"/>
        </w:rPr>
        <w:t>Dane osobowe osób, o których mowa w ust. 1, będą przetwarzane przez Zamawiającego na podstawie art. 6 ust.1 lit. b) i f) RODO gdzie uzasadniony interes administratora oraz cel przetwarzania stanowi wykonanie niniejszej Umowy w kategorii dane zwykłe – imię, nazwisko, zajmowane stanowisko i miejsce pracy, numer służbowego telefonu, służbowy adres email.</w:t>
      </w:r>
    </w:p>
    <w:p w14:paraId="04CF518F" w14:textId="36F24F2A" w:rsidR="004E0317" w:rsidRPr="00DB6472" w:rsidRDefault="004E0317" w:rsidP="00C65B71">
      <w:pPr>
        <w:numPr>
          <w:ilvl w:val="0"/>
          <w:numId w:val="4"/>
        </w:numPr>
        <w:spacing w:line="360" w:lineRule="auto"/>
        <w:ind w:left="426"/>
        <w:contextualSpacing/>
        <w:rPr>
          <w:rFonts w:ascii="Open Sans" w:hAnsi="Open Sans" w:cs="Open Sans"/>
        </w:rPr>
      </w:pPr>
      <w:r w:rsidRPr="00DB6472">
        <w:rPr>
          <w:rFonts w:ascii="Open Sans" w:hAnsi="Open Sans" w:cs="Open Sans"/>
        </w:rPr>
        <w:t xml:space="preserve">Dane osobowe osób, o których mowa w ust. 1, mogą być przekazywane podmiotom trzecim, w szczególności podmiotom świadczącym na rzecz CUPT usługi, w tym usługi utrzymania systemów informatycznych oraz organom administracji państwowej o ile będzie to wynikało z przepisów obowiązującego prawa. </w:t>
      </w:r>
    </w:p>
    <w:p w14:paraId="20789240" w14:textId="77777777" w:rsidR="004E0317" w:rsidRPr="00DB6472" w:rsidRDefault="004E0317" w:rsidP="00C65B71">
      <w:pPr>
        <w:numPr>
          <w:ilvl w:val="0"/>
          <w:numId w:val="4"/>
        </w:numPr>
        <w:spacing w:line="360" w:lineRule="auto"/>
        <w:ind w:left="426"/>
        <w:contextualSpacing/>
        <w:rPr>
          <w:rFonts w:ascii="Open Sans" w:hAnsi="Open Sans" w:cs="Open Sans"/>
        </w:rPr>
      </w:pPr>
      <w:r w:rsidRPr="00DB6472">
        <w:rPr>
          <w:rFonts w:ascii="Open Sans" w:hAnsi="Open Sans" w:cs="Open Sans"/>
        </w:rPr>
        <w:t>Dane osobowe osób, o których mowa w ust. 1, będą przetwarzane przez okres 10 lat od końca roku kalendarzowego w którym niniejsza Umowa została zrealizowana, chyba że niezbędny będzie dłuższy okres przetwarzania np.: z uwagi na dochodzenie roszczeń itp.</w:t>
      </w:r>
    </w:p>
    <w:p w14:paraId="4C8F56AC" w14:textId="77777777" w:rsidR="004E0317" w:rsidRPr="00DB6472" w:rsidRDefault="004E0317" w:rsidP="00C65B71">
      <w:pPr>
        <w:numPr>
          <w:ilvl w:val="0"/>
          <w:numId w:val="4"/>
        </w:numPr>
        <w:spacing w:line="360" w:lineRule="auto"/>
        <w:ind w:left="426"/>
        <w:contextualSpacing/>
        <w:rPr>
          <w:rFonts w:ascii="Open Sans" w:hAnsi="Open Sans" w:cs="Open Sans"/>
        </w:rPr>
      </w:pPr>
      <w:r w:rsidRPr="00DB6472">
        <w:rPr>
          <w:rFonts w:ascii="Open Sans" w:hAnsi="Open Sans" w:cs="Open Sans"/>
        </w:rPr>
        <w:t xml:space="preserve">Osobom, o których mowa w ust. 1, przysługuje prawo do żądania od administratora danych dostępu do ich danych osobowych, ich sprostowania, </w:t>
      </w:r>
      <w:r w:rsidRPr="00DB6472">
        <w:rPr>
          <w:rFonts w:ascii="Open Sans" w:hAnsi="Open Sans" w:cs="Open Sans"/>
        </w:rPr>
        <w:lastRenderedPageBreak/>
        <w:t>usunięcia lub ograniczenia przetwarzania oraz prawo do przenoszenia danych i prawo do sprzeciwu.</w:t>
      </w:r>
    </w:p>
    <w:p w14:paraId="31FCF1E2" w14:textId="77777777" w:rsidR="004E0317" w:rsidRPr="00DB6472" w:rsidRDefault="004E0317" w:rsidP="00C65B71">
      <w:pPr>
        <w:numPr>
          <w:ilvl w:val="0"/>
          <w:numId w:val="4"/>
        </w:numPr>
        <w:spacing w:line="360" w:lineRule="auto"/>
        <w:ind w:left="426"/>
        <w:contextualSpacing/>
        <w:rPr>
          <w:rFonts w:ascii="Open Sans" w:hAnsi="Open Sans" w:cs="Open Sans"/>
        </w:rPr>
      </w:pPr>
      <w:r w:rsidRPr="00DB6472">
        <w:rPr>
          <w:rFonts w:ascii="Open Sans" w:hAnsi="Open Sans" w:cs="Open Sans"/>
        </w:rPr>
        <w:t>Osobom, o których mowa w ust. 1, w związku z przetwarzaniem ich danych osobowych niezgodnie z RODO, przysługuje prawo do wniesienia skargi do organu nadzorczego tj. Prezesa Urzędu Ochrony Danych Osobowych.</w:t>
      </w:r>
    </w:p>
    <w:p w14:paraId="4FD82612" w14:textId="77777777" w:rsidR="004E0317" w:rsidRPr="00DB6472" w:rsidRDefault="004E0317" w:rsidP="00C65B71">
      <w:pPr>
        <w:numPr>
          <w:ilvl w:val="0"/>
          <w:numId w:val="4"/>
        </w:numPr>
        <w:spacing w:line="360" w:lineRule="auto"/>
        <w:ind w:left="426"/>
        <w:contextualSpacing/>
        <w:rPr>
          <w:rFonts w:ascii="Open Sans" w:hAnsi="Open Sans" w:cs="Open Sans"/>
        </w:rPr>
      </w:pPr>
      <w:r w:rsidRPr="00DB6472">
        <w:rPr>
          <w:rFonts w:ascii="Open Sans" w:hAnsi="Open Sans" w:cs="Open Sans"/>
        </w:rPr>
        <w:t xml:space="preserve">Podanie danych osobowych, o których mowa w ust. 3, jest wymagane do zawarcia i realizacji niniejszej Umowy, odmowa podania danych osobowych skutkuje niemożnością zawarcia i realizacji Umowy. </w:t>
      </w:r>
    </w:p>
    <w:p w14:paraId="32395882" w14:textId="77777777" w:rsidR="004E0317" w:rsidRPr="00DB6472" w:rsidRDefault="004E0317" w:rsidP="00C65B71">
      <w:pPr>
        <w:numPr>
          <w:ilvl w:val="0"/>
          <w:numId w:val="4"/>
        </w:numPr>
        <w:spacing w:line="360" w:lineRule="auto"/>
        <w:ind w:left="426"/>
        <w:contextualSpacing/>
        <w:rPr>
          <w:rFonts w:ascii="Open Sans" w:hAnsi="Open Sans" w:cs="Open Sans"/>
        </w:rPr>
      </w:pPr>
      <w:r w:rsidRPr="00DB6472">
        <w:rPr>
          <w:rFonts w:ascii="Open Sans" w:hAnsi="Open Sans" w:cs="Open Sans"/>
        </w:rPr>
        <w:t xml:space="preserve">W oparciu o podane dane osobowe osób, o których mowa w ust. 1, Zamawiający nie będzie podejmował zautomatyzowanych decyzji, w tym decyzji będących wynikiem profilowania w rozumieniu RODO. </w:t>
      </w:r>
    </w:p>
    <w:p w14:paraId="77C55424" w14:textId="08D3CECF" w:rsidR="004E0317" w:rsidRPr="00DB6472" w:rsidRDefault="004E0317" w:rsidP="00C65B71">
      <w:pPr>
        <w:numPr>
          <w:ilvl w:val="0"/>
          <w:numId w:val="4"/>
        </w:numPr>
        <w:spacing w:after="240" w:line="360" w:lineRule="auto"/>
        <w:ind w:left="425" w:hanging="357"/>
        <w:rPr>
          <w:rFonts w:ascii="Open Sans" w:hAnsi="Open Sans" w:cs="Open Sans"/>
        </w:rPr>
      </w:pPr>
      <w:r w:rsidRPr="00DB6472">
        <w:rPr>
          <w:rFonts w:ascii="Open Sans" w:hAnsi="Open Sans" w:cs="Open Sans"/>
        </w:rPr>
        <w:t xml:space="preserve">Wykonawca oświadcza, że w imieniu Zamawiającego, poinformował osoby fizyczne </w:t>
      </w:r>
      <w:r w:rsidR="00EE1384" w:rsidRPr="00DB6472">
        <w:rPr>
          <w:rFonts w:ascii="Open Sans" w:hAnsi="Open Sans" w:cs="Open Sans"/>
        </w:rPr>
        <w:t>niepodpisujące</w:t>
      </w:r>
      <w:r w:rsidRPr="00DB6472">
        <w:rPr>
          <w:rFonts w:ascii="Open Sans" w:hAnsi="Open Sans" w:cs="Open Sans"/>
        </w:rPr>
        <w:t xml:space="preserve"> niniejszej Umowy, o których mowa w ust. 1 niniejszego ustępu, o treści niniejszego paragrafu, tj. do wykonania wobec tych osób, których dane dotyczą obowiązków informacyjnych wynikających z art. 13 i 14 RODO.</w:t>
      </w:r>
    </w:p>
    <w:p w14:paraId="4E1666DC" w14:textId="4E3A9E99" w:rsidR="00335F0B" w:rsidRPr="00DB6472" w:rsidRDefault="00FA52E5" w:rsidP="00C65B71">
      <w:pPr>
        <w:spacing w:line="360" w:lineRule="auto"/>
        <w:rPr>
          <w:rFonts w:ascii="Open Sans" w:eastAsia="TimesNewRomanPSMT" w:hAnsi="Open Sans" w:cs="Open Sans"/>
          <w:b/>
          <w:bCs/>
        </w:rPr>
      </w:pPr>
      <w:r w:rsidRPr="00DB6472">
        <w:rPr>
          <w:rFonts w:ascii="Open Sans" w:eastAsia="TimesNewRomanPSMT" w:hAnsi="Open Sans" w:cs="Open Sans"/>
          <w:b/>
          <w:bCs/>
        </w:rPr>
        <w:t>§ 16</w:t>
      </w:r>
    </w:p>
    <w:p w14:paraId="30637D49" w14:textId="77777777" w:rsidR="0035121A" w:rsidRPr="00DB6472" w:rsidRDefault="0035121A" w:rsidP="00C65B71">
      <w:pPr>
        <w:autoSpaceDE w:val="0"/>
        <w:autoSpaceDN w:val="0"/>
        <w:adjustRightInd w:val="0"/>
        <w:spacing w:line="360" w:lineRule="auto"/>
        <w:rPr>
          <w:rFonts w:ascii="Open Sans" w:hAnsi="Open Sans" w:cs="Open Sans"/>
          <w:b/>
        </w:rPr>
      </w:pPr>
      <w:r w:rsidRPr="00DB6472">
        <w:rPr>
          <w:rFonts w:ascii="Open Sans" w:hAnsi="Open Sans" w:cs="Open Sans"/>
          <w:b/>
          <w:iCs/>
        </w:rPr>
        <w:t>ZABEZPIECZENIE NALEŻYTEGO WYKONANIA UMOWY</w:t>
      </w:r>
    </w:p>
    <w:p w14:paraId="73CA38D3" w14:textId="44F65B08" w:rsidR="0035121A" w:rsidRPr="00DB6472" w:rsidRDefault="0035121A" w:rsidP="00C65B71">
      <w:pPr>
        <w:widowControl w:val="0"/>
        <w:numPr>
          <w:ilvl w:val="2"/>
          <w:numId w:val="35"/>
        </w:numPr>
        <w:spacing w:line="360" w:lineRule="auto"/>
        <w:ind w:left="426" w:hanging="426"/>
        <w:rPr>
          <w:rFonts w:ascii="Open Sans" w:hAnsi="Open Sans" w:cs="Open Sans"/>
        </w:rPr>
      </w:pPr>
      <w:r w:rsidRPr="00DB6472">
        <w:rPr>
          <w:rFonts w:ascii="Open Sans" w:hAnsi="Open Sans" w:cs="Open Sans"/>
        </w:rPr>
        <w:t xml:space="preserve">Wykonawca wniósł zabezpieczenie należytego wykonania Umowy w wysokości 3 % całkowitego wynagrodzenia, o którym mowa w </w:t>
      </w:r>
      <w:r w:rsidR="00833891" w:rsidRPr="00DB6472">
        <w:rPr>
          <w:rFonts w:ascii="Open Sans" w:hAnsi="Open Sans" w:cs="Open Sans"/>
        </w:rPr>
        <w:t>§ 7</w:t>
      </w:r>
      <w:r w:rsidRPr="00DB6472">
        <w:rPr>
          <w:rFonts w:ascii="Open Sans" w:hAnsi="Open Sans" w:cs="Open Sans"/>
        </w:rPr>
        <w:t xml:space="preserve"> ust. 1 Umowy, co stanowi kwotę … złotych (słownie złotych: …). Zabezpieczenie zostało wniesione w formie</w:t>
      </w:r>
      <w:r w:rsidRPr="00DB6472">
        <w:rPr>
          <w:rStyle w:val="Odwoanieprzypisudolnego"/>
          <w:rFonts w:ascii="Open Sans" w:eastAsia="Arial" w:hAnsi="Open Sans" w:cs="Open Sans"/>
        </w:rPr>
        <w:footnoteReference w:id="8"/>
      </w:r>
      <w:r w:rsidRPr="00DB6472">
        <w:rPr>
          <w:rFonts w:ascii="Open Sans" w:hAnsi="Open Sans" w:cs="Open Sans"/>
        </w:rPr>
        <w:t xml:space="preserve"> ....</w:t>
      </w:r>
      <w:r w:rsidR="00833891" w:rsidRPr="00DB6472">
        <w:rPr>
          <w:rFonts w:ascii="Open Sans" w:hAnsi="Open Sans" w:cs="Open Sans"/>
        </w:rPr>
        <w:t xml:space="preserve"> .</w:t>
      </w:r>
    </w:p>
    <w:p w14:paraId="2FF2F8A7" w14:textId="77777777" w:rsidR="0035121A" w:rsidRPr="00DB6472" w:rsidRDefault="0035121A" w:rsidP="00C65B71">
      <w:pPr>
        <w:widowControl w:val="0"/>
        <w:numPr>
          <w:ilvl w:val="2"/>
          <w:numId w:val="35"/>
        </w:numPr>
        <w:spacing w:line="360" w:lineRule="auto"/>
        <w:ind w:left="426" w:hanging="426"/>
        <w:rPr>
          <w:rFonts w:ascii="Open Sans" w:hAnsi="Open Sans" w:cs="Open Sans"/>
        </w:rPr>
      </w:pPr>
      <w:r w:rsidRPr="00DB6472">
        <w:rPr>
          <w:rFonts w:ascii="Open Sans" w:hAnsi="Open Sans" w:cs="Open Sans"/>
        </w:rPr>
        <w:t>Zabezpieczenie służy pokryciu roszczeń Zamawiającego z tytułu niewykonania lub nienależytego wykonania Umowy.</w:t>
      </w:r>
    </w:p>
    <w:p w14:paraId="14B4B9FF" w14:textId="1384F31C" w:rsidR="0035121A" w:rsidRPr="00DB6472" w:rsidRDefault="00833891" w:rsidP="00C65B71">
      <w:pPr>
        <w:widowControl w:val="0"/>
        <w:numPr>
          <w:ilvl w:val="2"/>
          <w:numId w:val="35"/>
        </w:numPr>
        <w:spacing w:line="360" w:lineRule="auto"/>
        <w:ind w:left="426" w:hanging="426"/>
        <w:rPr>
          <w:rFonts w:ascii="Open Sans" w:hAnsi="Open Sans" w:cs="Open Sans"/>
        </w:rPr>
      </w:pPr>
      <w:r w:rsidRPr="00DB6472">
        <w:rPr>
          <w:rFonts w:ascii="Open Sans" w:hAnsi="Open Sans" w:cs="Open Sans"/>
        </w:rPr>
        <w:t xml:space="preserve">W przypadku należytego wykonania Przedmiotu Umowy, 70 % zabezpieczenia, o którym mowa w ust. 1, zostanie zwrócone najpóźniej w </w:t>
      </w:r>
      <w:r w:rsidRPr="00DB6472">
        <w:rPr>
          <w:rFonts w:ascii="Open Sans" w:hAnsi="Open Sans" w:cs="Open Sans"/>
        </w:rPr>
        <w:lastRenderedPageBreak/>
        <w:t>terminie 30 dni, licząc od daty podpisanego bez zastrzeżeń przez obie Strony Protokołu Odbioru Przedmiotu Umowy, o którym mowa w § 6</w:t>
      </w:r>
      <w:r w:rsidR="007E0D4D">
        <w:rPr>
          <w:rFonts w:ascii="Open Sans" w:hAnsi="Open Sans" w:cs="Open Sans"/>
        </w:rPr>
        <w:t xml:space="preserve"> ust. 5</w:t>
      </w:r>
      <w:r w:rsidR="00446BEC" w:rsidRPr="00DB6472">
        <w:rPr>
          <w:rFonts w:ascii="Open Sans" w:hAnsi="Open Sans" w:cs="Open Sans"/>
        </w:rPr>
        <w:t xml:space="preserve"> </w:t>
      </w:r>
      <w:r w:rsidRPr="00DB6472">
        <w:rPr>
          <w:rFonts w:ascii="Open Sans" w:hAnsi="Open Sans" w:cs="Open Sans"/>
        </w:rPr>
        <w:t xml:space="preserve">Umowy, zaś pozostała część zabezpieczenia, o którym mowa w ust. 1, zostanie zwrócona w terminie 15 dni od upływu okresu </w:t>
      </w:r>
      <w:r w:rsidR="00446BEC" w:rsidRPr="00DB6472">
        <w:rPr>
          <w:rFonts w:ascii="Open Sans" w:hAnsi="Open Sans" w:cs="Open Sans"/>
        </w:rPr>
        <w:t xml:space="preserve">gwarancji za wady Systemu, o którym mowa w § 17 ust. 1 Umowy. </w:t>
      </w:r>
    </w:p>
    <w:p w14:paraId="55404705" w14:textId="3A4416DF" w:rsidR="0035121A" w:rsidRPr="00DB6472" w:rsidRDefault="0035121A" w:rsidP="001E2761">
      <w:pPr>
        <w:widowControl w:val="0"/>
        <w:numPr>
          <w:ilvl w:val="2"/>
          <w:numId w:val="35"/>
        </w:numPr>
        <w:spacing w:after="240" w:line="360" w:lineRule="auto"/>
        <w:ind w:left="425" w:hanging="425"/>
        <w:rPr>
          <w:rFonts w:ascii="Open Sans" w:hAnsi="Open Sans" w:cs="Open Sans"/>
        </w:rPr>
      </w:pPr>
      <w:r w:rsidRPr="00DB6472">
        <w:rPr>
          <w:rFonts w:ascii="Open Sans" w:hAnsi="Open Sans" w:cs="Open Sans"/>
        </w:rPr>
        <w:t>W przypadku zabezpieczenia wniesionego w pieniądzu, kwota zostanie powiększona o powstałe odsetki wynikające z umowy rachunku bankowego, na którym była przechowywana oraz pomniejszona o koszt prowadzenia rachunku oraz prowizji bankowej za przelew pieniędzy na rachunek Wykonawcy.</w:t>
      </w:r>
    </w:p>
    <w:p w14:paraId="2313B5CE" w14:textId="3DDA0B0A" w:rsidR="002E54D8" w:rsidRPr="00DB6472" w:rsidRDefault="00FA52E5" w:rsidP="001E2761">
      <w:pPr>
        <w:spacing w:line="360" w:lineRule="auto"/>
        <w:rPr>
          <w:rFonts w:ascii="Open Sans" w:hAnsi="Open Sans" w:cs="Open Sans"/>
          <w:b/>
          <w:bCs/>
        </w:rPr>
      </w:pPr>
      <w:r w:rsidRPr="00DB6472">
        <w:rPr>
          <w:rFonts w:ascii="Open Sans" w:hAnsi="Open Sans" w:cs="Open Sans"/>
          <w:b/>
          <w:bCs/>
        </w:rPr>
        <w:t>§ 17</w:t>
      </w:r>
    </w:p>
    <w:p w14:paraId="79276E89" w14:textId="2238D494" w:rsidR="00443218" w:rsidRPr="00DB6472" w:rsidRDefault="00443218" w:rsidP="001E2761">
      <w:pPr>
        <w:spacing w:line="360" w:lineRule="auto"/>
        <w:rPr>
          <w:rFonts w:ascii="Open Sans" w:hAnsi="Open Sans" w:cs="Open Sans"/>
          <w:b/>
          <w:bCs/>
        </w:rPr>
      </w:pPr>
      <w:r w:rsidRPr="00DB6472">
        <w:rPr>
          <w:rFonts w:ascii="Open Sans" w:hAnsi="Open Sans" w:cs="Open Sans"/>
          <w:b/>
          <w:bCs/>
        </w:rPr>
        <w:t>GWARANCJA NA OFEROWANY SYSTEM</w:t>
      </w:r>
    </w:p>
    <w:p w14:paraId="0953A2CE" w14:textId="38B5D8FD" w:rsidR="00584674" w:rsidRPr="00DB6472" w:rsidRDefault="00443218" w:rsidP="001E2761">
      <w:pPr>
        <w:widowControl w:val="0"/>
        <w:numPr>
          <w:ilvl w:val="6"/>
          <w:numId w:val="40"/>
        </w:numPr>
        <w:tabs>
          <w:tab w:val="clear" w:pos="3780"/>
        </w:tabs>
        <w:autoSpaceDE w:val="0"/>
        <w:autoSpaceDN w:val="0"/>
        <w:adjustRightInd w:val="0"/>
        <w:spacing w:line="360" w:lineRule="auto"/>
        <w:ind w:left="284" w:hanging="284"/>
        <w:rPr>
          <w:rFonts w:ascii="Open Sans" w:hAnsi="Open Sans" w:cs="Open Sans"/>
        </w:rPr>
      </w:pPr>
      <w:r w:rsidRPr="00DB6472">
        <w:rPr>
          <w:rFonts w:ascii="Open Sans" w:hAnsi="Open Sans" w:cs="Open Sans"/>
        </w:rPr>
        <w:t xml:space="preserve">W ramach Umowy Wykonawca udziela gwarancji na dostarczony System przez okres </w:t>
      </w:r>
      <w:r w:rsidR="00EE1384" w:rsidRPr="00DB6472">
        <w:rPr>
          <w:rFonts w:ascii="Open Sans" w:hAnsi="Open Sans" w:cs="Open Sans"/>
        </w:rPr>
        <w:t xml:space="preserve">6 </w:t>
      </w:r>
      <w:r w:rsidRPr="00DB6472">
        <w:rPr>
          <w:rFonts w:ascii="Open Sans" w:hAnsi="Open Sans" w:cs="Open Sans"/>
        </w:rPr>
        <w:t xml:space="preserve">miesięcy, liczony od dnia </w:t>
      </w:r>
      <w:r w:rsidR="00CE44E7" w:rsidRPr="00DB6472">
        <w:rPr>
          <w:rFonts w:ascii="Open Sans" w:hAnsi="Open Sans" w:cs="Open Sans"/>
        </w:rPr>
        <w:t xml:space="preserve">produkcyjnego uruchomienia Systemu, wskazanego w </w:t>
      </w:r>
      <w:r w:rsidRPr="00DB6472">
        <w:rPr>
          <w:rFonts w:ascii="Open Sans" w:hAnsi="Open Sans" w:cs="Open Sans"/>
        </w:rPr>
        <w:t>podpisan</w:t>
      </w:r>
      <w:r w:rsidR="00CE44E7" w:rsidRPr="00DB6472">
        <w:rPr>
          <w:rFonts w:ascii="Open Sans" w:hAnsi="Open Sans" w:cs="Open Sans"/>
        </w:rPr>
        <w:t>ym</w:t>
      </w:r>
      <w:r w:rsidRPr="00DB6472">
        <w:rPr>
          <w:rFonts w:ascii="Open Sans" w:hAnsi="Open Sans" w:cs="Open Sans"/>
        </w:rPr>
        <w:t xml:space="preserve"> bez zastrzeżeń Protokołu </w:t>
      </w:r>
      <w:r w:rsidR="00FA52E5" w:rsidRPr="00DB6472">
        <w:rPr>
          <w:rFonts w:ascii="Open Sans" w:hAnsi="Open Sans" w:cs="Open Sans"/>
        </w:rPr>
        <w:t>Odbioru</w:t>
      </w:r>
      <w:r w:rsidR="00EE1384" w:rsidRPr="00DB6472">
        <w:rPr>
          <w:rFonts w:ascii="Open Sans" w:hAnsi="Open Sans" w:cs="Open Sans"/>
        </w:rPr>
        <w:t xml:space="preserve"> Przedmiotu Umowy</w:t>
      </w:r>
      <w:r w:rsidR="007E0D4D">
        <w:rPr>
          <w:rFonts w:ascii="Open Sans" w:hAnsi="Open Sans" w:cs="Open Sans"/>
        </w:rPr>
        <w:t>, o którym mowa w § 6 ust. 5</w:t>
      </w:r>
      <w:r w:rsidR="00FA52E5" w:rsidRPr="00DB6472">
        <w:rPr>
          <w:rFonts w:ascii="Open Sans" w:hAnsi="Open Sans" w:cs="Open Sans"/>
        </w:rPr>
        <w:t xml:space="preserve"> Umowy</w:t>
      </w:r>
      <w:r w:rsidRPr="00DB6472">
        <w:rPr>
          <w:rFonts w:ascii="Open Sans" w:hAnsi="Open Sans" w:cs="Open Sans"/>
          <w:bCs/>
        </w:rPr>
        <w:t>.</w:t>
      </w:r>
    </w:p>
    <w:p w14:paraId="2AD1C3C0" w14:textId="29CD333B" w:rsidR="00584674" w:rsidRPr="00DB6472" w:rsidRDefault="00443218" w:rsidP="00C65B71">
      <w:pPr>
        <w:widowControl w:val="0"/>
        <w:numPr>
          <w:ilvl w:val="6"/>
          <w:numId w:val="40"/>
        </w:numPr>
        <w:tabs>
          <w:tab w:val="clear" w:pos="3780"/>
        </w:tabs>
        <w:autoSpaceDE w:val="0"/>
        <w:autoSpaceDN w:val="0"/>
        <w:adjustRightInd w:val="0"/>
        <w:spacing w:line="360" w:lineRule="auto"/>
        <w:ind w:left="284" w:hanging="284"/>
        <w:rPr>
          <w:rFonts w:ascii="Open Sans" w:hAnsi="Open Sans" w:cs="Open Sans"/>
        </w:rPr>
      </w:pPr>
      <w:r w:rsidRPr="00DB6472">
        <w:rPr>
          <w:rFonts w:ascii="Open Sans" w:hAnsi="Open Sans" w:cs="Open Sans"/>
        </w:rPr>
        <w:t>Zamawiający jest uprawniony żądać wykonania świadczeń gwarancyjnych po</w:t>
      </w:r>
      <w:r w:rsidR="007D0A0B" w:rsidRPr="00DB6472">
        <w:rPr>
          <w:rFonts w:ascii="Open Sans" w:hAnsi="Open Sans" w:cs="Open Sans"/>
          <w:bCs/>
        </w:rPr>
        <w:t xml:space="preserve"> </w:t>
      </w:r>
      <w:r w:rsidRPr="00DB6472">
        <w:rPr>
          <w:rFonts w:ascii="Open Sans" w:hAnsi="Open Sans" w:cs="Open Sans"/>
        </w:rPr>
        <w:t>upływie okresu gwarancji, jeżeli ujawnienie się wady nastąpiło przed jego upływem.</w:t>
      </w:r>
    </w:p>
    <w:p w14:paraId="006F2221" w14:textId="3CD41D4D" w:rsidR="00443218" w:rsidRPr="00DB6472" w:rsidRDefault="00443218" w:rsidP="00C65B71">
      <w:pPr>
        <w:pStyle w:val="Akapitzlist"/>
        <w:widowControl w:val="0"/>
        <w:numPr>
          <w:ilvl w:val="6"/>
          <w:numId w:val="40"/>
        </w:numPr>
        <w:tabs>
          <w:tab w:val="clear" w:pos="3780"/>
          <w:tab w:val="num" w:pos="3420"/>
        </w:tabs>
        <w:autoSpaceDE w:val="0"/>
        <w:autoSpaceDN w:val="0"/>
        <w:adjustRightInd w:val="0"/>
        <w:spacing w:line="360" w:lineRule="auto"/>
        <w:ind w:left="284" w:hanging="284"/>
        <w:rPr>
          <w:rFonts w:ascii="Open Sans" w:hAnsi="Open Sans" w:cs="Open Sans"/>
          <w:bCs/>
        </w:rPr>
      </w:pPr>
      <w:r w:rsidRPr="00DB6472">
        <w:rPr>
          <w:rFonts w:ascii="Open Sans" w:hAnsi="Open Sans" w:cs="Open Sans"/>
        </w:rPr>
        <w:t>Z uwzględnieniem postanowień ust. 1, gwarancja Wykonawcy obejmuje dobrą</w:t>
      </w:r>
      <w:r w:rsidR="007D0A0B" w:rsidRPr="00DB6472">
        <w:rPr>
          <w:rFonts w:ascii="Open Sans" w:hAnsi="Open Sans" w:cs="Open Sans"/>
        </w:rPr>
        <w:t xml:space="preserve"> </w:t>
      </w:r>
      <w:r w:rsidRPr="00DB6472">
        <w:rPr>
          <w:rFonts w:ascii="Open Sans" w:hAnsi="Open Sans" w:cs="Open Sans"/>
        </w:rPr>
        <w:t>jakość, prawidłowe działanie Systemu oraz inne właściwości</w:t>
      </w:r>
      <w:r w:rsidR="00446BEC" w:rsidRPr="00DB6472">
        <w:rPr>
          <w:rFonts w:ascii="Open Sans" w:hAnsi="Open Sans" w:cs="Open Sans"/>
        </w:rPr>
        <w:t xml:space="preserve"> Systemu</w:t>
      </w:r>
      <w:r w:rsidRPr="00DB6472">
        <w:rPr>
          <w:rFonts w:ascii="Open Sans" w:hAnsi="Open Sans" w:cs="Open Sans"/>
        </w:rPr>
        <w:t xml:space="preserve"> wskazane w OPZ. W szczególności za wady objęte gwarancją Wykonawcy uważa się wszelkie wady Systemu, w tym wszelkie inne uszkodzenia lub zaburzenia prawidłowego funkcjonowania Systemu powstałe w toku jego normalnej eksploatacji.</w:t>
      </w:r>
    </w:p>
    <w:p w14:paraId="427D047C" w14:textId="0F6912B7" w:rsidR="00443218" w:rsidRPr="00DB6472" w:rsidRDefault="00A97406" w:rsidP="007E0D4D">
      <w:pPr>
        <w:widowControl w:val="0"/>
        <w:autoSpaceDE w:val="0"/>
        <w:autoSpaceDN w:val="0"/>
        <w:adjustRightInd w:val="0"/>
        <w:spacing w:line="360" w:lineRule="auto"/>
        <w:ind w:left="284" w:hanging="284"/>
        <w:rPr>
          <w:rFonts w:ascii="Open Sans" w:hAnsi="Open Sans" w:cs="Open Sans"/>
        </w:rPr>
      </w:pPr>
      <w:r w:rsidRPr="00DB6472">
        <w:rPr>
          <w:rFonts w:ascii="Open Sans" w:hAnsi="Open Sans" w:cs="Open Sans"/>
        </w:rPr>
        <w:t>4.</w:t>
      </w:r>
      <w:r w:rsidR="00CE44E7" w:rsidRPr="00DB6472">
        <w:rPr>
          <w:rFonts w:ascii="Open Sans" w:hAnsi="Open Sans" w:cs="Open Sans"/>
        </w:rPr>
        <w:tab/>
      </w:r>
      <w:r w:rsidR="00443218" w:rsidRPr="00DB6472">
        <w:rPr>
          <w:rFonts w:ascii="Open Sans" w:hAnsi="Open Sans" w:cs="Open Sans"/>
        </w:rPr>
        <w:t xml:space="preserve">Jakakolwiek wada Systemu, która nastąpi w okresie trwania gwarancji, </w:t>
      </w:r>
      <w:r w:rsidR="00446BEC" w:rsidRPr="00DB6472">
        <w:rPr>
          <w:rFonts w:ascii="Open Sans" w:hAnsi="Open Sans" w:cs="Open Sans"/>
        </w:rPr>
        <w:t xml:space="preserve">o którym mowa w ust. 1 </w:t>
      </w:r>
      <w:r w:rsidR="00443218" w:rsidRPr="00DB6472">
        <w:rPr>
          <w:rFonts w:ascii="Open Sans" w:hAnsi="Open Sans" w:cs="Open Sans"/>
        </w:rPr>
        <w:t xml:space="preserve">będzie przez Wykonawcę usunięta w ramach wynagrodzenia, o którym mowa w </w:t>
      </w:r>
      <w:r w:rsidR="00443218" w:rsidRPr="00DB6472">
        <w:rPr>
          <w:rFonts w:ascii="Open Sans" w:hAnsi="Open Sans" w:cs="Open Sans"/>
          <w:bCs/>
        </w:rPr>
        <w:t xml:space="preserve">§ </w:t>
      </w:r>
      <w:r w:rsidR="00446BEC" w:rsidRPr="00DB6472">
        <w:rPr>
          <w:rFonts w:ascii="Open Sans" w:hAnsi="Open Sans" w:cs="Open Sans"/>
        </w:rPr>
        <w:t>7</w:t>
      </w:r>
      <w:r w:rsidR="00443218" w:rsidRPr="00DB6472">
        <w:rPr>
          <w:rFonts w:ascii="Open Sans" w:hAnsi="Open Sans" w:cs="Open Sans"/>
        </w:rPr>
        <w:t xml:space="preserve"> </w:t>
      </w:r>
      <w:r w:rsidR="00443218" w:rsidRPr="00DB6472">
        <w:rPr>
          <w:rFonts w:ascii="Open Sans" w:hAnsi="Open Sans" w:cs="Open Sans"/>
          <w:bCs/>
        </w:rPr>
        <w:t>ust. 1 Umowy</w:t>
      </w:r>
      <w:r w:rsidR="00443218" w:rsidRPr="00DB6472">
        <w:rPr>
          <w:rFonts w:ascii="Open Sans" w:hAnsi="Open Sans" w:cs="Open Sans"/>
        </w:rPr>
        <w:t xml:space="preserve">, łącznie z ewentualnym </w:t>
      </w:r>
      <w:r w:rsidR="00443218" w:rsidRPr="00DB6472">
        <w:rPr>
          <w:rFonts w:ascii="Open Sans" w:hAnsi="Open Sans" w:cs="Open Sans"/>
        </w:rPr>
        <w:lastRenderedPageBreak/>
        <w:t>dojazdem serwisu i kosztami robocizny.</w:t>
      </w:r>
    </w:p>
    <w:p w14:paraId="5F4C21EB" w14:textId="235372EB" w:rsidR="00A31779" w:rsidRPr="00DB6472" w:rsidRDefault="00A97406" w:rsidP="007E0D4D">
      <w:pPr>
        <w:widowControl w:val="0"/>
        <w:autoSpaceDE w:val="0"/>
        <w:autoSpaceDN w:val="0"/>
        <w:adjustRightInd w:val="0"/>
        <w:spacing w:line="360" w:lineRule="auto"/>
        <w:ind w:left="284" w:hanging="284"/>
        <w:rPr>
          <w:rFonts w:ascii="Open Sans" w:hAnsi="Open Sans" w:cs="Open Sans"/>
          <w:bCs/>
        </w:rPr>
      </w:pPr>
      <w:r w:rsidRPr="00DB6472">
        <w:rPr>
          <w:rFonts w:ascii="Open Sans" w:hAnsi="Open Sans" w:cs="Open Sans"/>
        </w:rPr>
        <w:t>5.</w:t>
      </w:r>
      <w:r w:rsidRPr="00DB6472">
        <w:rPr>
          <w:rFonts w:ascii="Open Sans" w:hAnsi="Open Sans" w:cs="Open Sans"/>
        </w:rPr>
        <w:tab/>
      </w:r>
      <w:r w:rsidR="00443218" w:rsidRPr="00DB6472">
        <w:rPr>
          <w:rFonts w:ascii="Open Sans" w:hAnsi="Open Sans" w:cs="Open Sans"/>
        </w:rPr>
        <w:t>Zamawiający zobowiązany jest niezwłocznie powiadomić Wykonawcę o wszelkich roszczeniach z tytułu gwarancji, w tym o nieprawidłowościach, awariach lub uszkodzeniach Systemu.</w:t>
      </w:r>
    </w:p>
    <w:p w14:paraId="6A54E044" w14:textId="44A2F7C0" w:rsidR="00A31779" w:rsidRPr="00DB6472" w:rsidRDefault="00CE44E7" w:rsidP="007E0D4D">
      <w:pPr>
        <w:widowControl w:val="0"/>
        <w:tabs>
          <w:tab w:val="left" w:pos="284"/>
        </w:tabs>
        <w:autoSpaceDE w:val="0"/>
        <w:autoSpaceDN w:val="0"/>
        <w:adjustRightInd w:val="0"/>
        <w:spacing w:line="360" w:lineRule="auto"/>
        <w:ind w:left="284" w:hanging="284"/>
        <w:rPr>
          <w:rFonts w:ascii="Open Sans" w:hAnsi="Open Sans" w:cs="Open Sans"/>
        </w:rPr>
      </w:pPr>
      <w:r w:rsidRPr="00DB6472">
        <w:rPr>
          <w:rFonts w:ascii="Open Sans" w:hAnsi="Open Sans" w:cs="Open Sans"/>
        </w:rPr>
        <w:t>6.</w:t>
      </w:r>
      <w:r w:rsidRPr="00DB6472">
        <w:rPr>
          <w:rFonts w:ascii="Open Sans" w:hAnsi="Open Sans" w:cs="Open Sans"/>
        </w:rPr>
        <w:tab/>
      </w:r>
      <w:r w:rsidR="00443218" w:rsidRPr="00DB6472">
        <w:rPr>
          <w:rFonts w:ascii="Open Sans" w:hAnsi="Open Sans" w:cs="Open Sans"/>
        </w:rPr>
        <w:t xml:space="preserve">Wykonawca zobowiązuje się do </w:t>
      </w:r>
      <w:r w:rsidR="00A31779" w:rsidRPr="00DB6472">
        <w:rPr>
          <w:rFonts w:ascii="Open Sans" w:hAnsi="Open Sans" w:cs="Open Sans"/>
        </w:rPr>
        <w:t>zapewniania realizacji zgłoszeń</w:t>
      </w:r>
      <w:r w:rsidR="00C41402" w:rsidRPr="00DB6472">
        <w:rPr>
          <w:rFonts w:ascii="Open Sans" w:hAnsi="Open Sans" w:cs="Open Sans"/>
        </w:rPr>
        <w:t xml:space="preserve"> wad</w:t>
      </w:r>
      <w:r w:rsidR="007D0A0B" w:rsidRPr="00DB6472">
        <w:rPr>
          <w:rFonts w:ascii="Open Sans" w:hAnsi="Open Sans" w:cs="Open Sans"/>
        </w:rPr>
        <w:t xml:space="preserve"> </w:t>
      </w:r>
      <w:r w:rsidR="00C41402" w:rsidRPr="00DB6472">
        <w:rPr>
          <w:rFonts w:ascii="Open Sans" w:hAnsi="Open Sans" w:cs="Open Sans"/>
        </w:rPr>
        <w:t>d</w:t>
      </w:r>
      <w:r w:rsidR="00A31779" w:rsidRPr="00DB6472">
        <w:rPr>
          <w:rFonts w:ascii="Open Sans" w:hAnsi="Open Sans" w:cs="Open Sans"/>
        </w:rPr>
        <w:t>otyczących</w:t>
      </w:r>
      <w:r w:rsidR="00584674" w:rsidRPr="00DB6472">
        <w:rPr>
          <w:rFonts w:ascii="Open Sans" w:hAnsi="Open Sans" w:cs="Open Sans"/>
        </w:rPr>
        <w:t xml:space="preserve"> </w:t>
      </w:r>
      <w:r w:rsidR="00DE284F" w:rsidRPr="00DB6472">
        <w:rPr>
          <w:rFonts w:ascii="Open Sans" w:hAnsi="Open Sans" w:cs="Open Sans"/>
        </w:rPr>
        <w:t xml:space="preserve">Systemu </w:t>
      </w:r>
      <w:r w:rsidR="00443218" w:rsidRPr="00DB6472">
        <w:rPr>
          <w:rFonts w:ascii="Open Sans" w:hAnsi="Open Sans" w:cs="Open Sans"/>
        </w:rPr>
        <w:t>w ramach udzielon</w:t>
      </w:r>
      <w:r w:rsidR="00DE284F" w:rsidRPr="00DB6472">
        <w:rPr>
          <w:rFonts w:ascii="Open Sans" w:hAnsi="Open Sans" w:cs="Open Sans"/>
        </w:rPr>
        <w:t xml:space="preserve">ej </w:t>
      </w:r>
      <w:r w:rsidR="00446BEC" w:rsidRPr="00DB6472">
        <w:rPr>
          <w:rFonts w:ascii="Open Sans" w:hAnsi="Open Sans" w:cs="Open Sans"/>
        </w:rPr>
        <w:t xml:space="preserve">gwarancji </w:t>
      </w:r>
      <w:r w:rsidR="00443218" w:rsidRPr="00DB6472">
        <w:rPr>
          <w:rFonts w:ascii="Open Sans" w:hAnsi="Open Sans" w:cs="Open Sans"/>
        </w:rPr>
        <w:t>w termin</w:t>
      </w:r>
      <w:r w:rsidR="00446BEC" w:rsidRPr="00DB6472">
        <w:rPr>
          <w:rFonts w:ascii="Open Sans" w:hAnsi="Open Sans" w:cs="Open Sans"/>
        </w:rPr>
        <w:t>ie</w:t>
      </w:r>
      <w:r w:rsidR="00733D21" w:rsidRPr="00DB6472">
        <w:rPr>
          <w:rFonts w:ascii="Open Sans" w:hAnsi="Open Sans" w:cs="Open Sans"/>
        </w:rPr>
        <w:t>:</w:t>
      </w:r>
      <w:r w:rsidR="00446BEC" w:rsidRPr="00DB6472">
        <w:rPr>
          <w:rFonts w:ascii="Open Sans" w:hAnsi="Open Sans" w:cs="Open Sans"/>
        </w:rPr>
        <w:t xml:space="preserve"> czas przyjęcia zgłoszenia – </w:t>
      </w:r>
      <w:r w:rsidR="00366471" w:rsidRPr="00DB6472">
        <w:rPr>
          <w:rFonts w:ascii="Open Sans" w:hAnsi="Open Sans" w:cs="Open Sans"/>
        </w:rPr>
        <w:t xml:space="preserve">24 </w:t>
      </w:r>
      <w:r w:rsidR="00446BEC" w:rsidRPr="00DB6472">
        <w:rPr>
          <w:rFonts w:ascii="Open Sans" w:hAnsi="Open Sans" w:cs="Open Sans"/>
        </w:rPr>
        <w:t>godziny, czas usunięcia wady (naprawy)</w:t>
      </w:r>
      <w:r w:rsidR="00733D21" w:rsidRPr="00DB6472">
        <w:rPr>
          <w:rFonts w:ascii="Open Sans" w:hAnsi="Open Sans" w:cs="Open Sans"/>
        </w:rPr>
        <w:t xml:space="preserve"> Systemu</w:t>
      </w:r>
      <w:r w:rsidR="00446BEC" w:rsidRPr="00DB6472">
        <w:rPr>
          <w:rFonts w:ascii="Open Sans" w:hAnsi="Open Sans" w:cs="Open Sans"/>
        </w:rPr>
        <w:t xml:space="preserve"> maksymalnie do </w:t>
      </w:r>
      <w:r w:rsidR="004A38DC" w:rsidRPr="00DB6472">
        <w:rPr>
          <w:rFonts w:ascii="Open Sans" w:hAnsi="Open Sans" w:cs="Open Sans"/>
        </w:rPr>
        <w:t>10</w:t>
      </w:r>
      <w:r w:rsidR="00446BEC" w:rsidRPr="00DB6472">
        <w:rPr>
          <w:rFonts w:ascii="Open Sans" w:hAnsi="Open Sans" w:cs="Open Sans"/>
        </w:rPr>
        <w:t xml:space="preserve"> dni </w:t>
      </w:r>
      <w:r w:rsidR="00EF113E" w:rsidRPr="00DB6472">
        <w:rPr>
          <w:rFonts w:ascii="Open Sans" w:hAnsi="Open Sans" w:cs="Open Sans"/>
        </w:rPr>
        <w:t xml:space="preserve">kalendarzowych </w:t>
      </w:r>
      <w:r w:rsidR="00446BEC" w:rsidRPr="00DB6472">
        <w:rPr>
          <w:rFonts w:ascii="Open Sans" w:hAnsi="Open Sans" w:cs="Open Sans"/>
        </w:rPr>
        <w:t>od przyjęcia zgłoszenia.</w:t>
      </w:r>
    </w:p>
    <w:p w14:paraId="662C7CCE" w14:textId="6A8BAE7B" w:rsidR="00EF113E" w:rsidRPr="00DB6472" w:rsidRDefault="00CE44E7" w:rsidP="007E0D4D">
      <w:pPr>
        <w:pStyle w:val="Akapitzlist"/>
        <w:widowControl w:val="0"/>
        <w:autoSpaceDE w:val="0"/>
        <w:autoSpaceDN w:val="0"/>
        <w:adjustRightInd w:val="0"/>
        <w:spacing w:line="360" w:lineRule="auto"/>
        <w:ind w:left="284" w:hanging="284"/>
        <w:rPr>
          <w:rFonts w:ascii="Open Sans" w:hAnsi="Open Sans" w:cs="Open Sans"/>
        </w:rPr>
      </w:pPr>
      <w:r w:rsidRPr="00DB6472">
        <w:rPr>
          <w:rFonts w:ascii="Open Sans" w:hAnsi="Open Sans" w:cs="Open Sans"/>
          <w:bCs/>
        </w:rPr>
        <w:t>7.</w:t>
      </w:r>
      <w:r w:rsidRPr="00DB6472">
        <w:rPr>
          <w:rFonts w:ascii="Open Sans" w:hAnsi="Open Sans" w:cs="Open Sans"/>
          <w:bCs/>
        </w:rPr>
        <w:tab/>
      </w:r>
      <w:r w:rsidR="00443218" w:rsidRPr="00DB6472">
        <w:rPr>
          <w:rFonts w:ascii="Open Sans" w:hAnsi="Open Sans" w:cs="Open Sans"/>
          <w:bCs/>
        </w:rPr>
        <w:t xml:space="preserve">Zgłoszenia będą dokonywane na adresy e-mail </w:t>
      </w:r>
      <w:r w:rsidR="00446BEC" w:rsidRPr="00DB6472">
        <w:rPr>
          <w:rFonts w:ascii="Open Sans" w:hAnsi="Open Sans" w:cs="Open Sans"/>
          <w:bCs/>
        </w:rPr>
        <w:t>…………………………</w:t>
      </w:r>
      <w:r w:rsidR="00443218" w:rsidRPr="00DB6472">
        <w:rPr>
          <w:rFonts w:ascii="Open Sans" w:hAnsi="Open Sans" w:cs="Open Sans"/>
          <w:bCs/>
        </w:rPr>
        <w:t xml:space="preserve"> i </w:t>
      </w:r>
      <w:r w:rsidR="00446BEC" w:rsidRPr="00DB6472">
        <w:rPr>
          <w:rFonts w:ascii="Open Sans" w:hAnsi="Open Sans" w:cs="Open Sans"/>
          <w:bCs/>
        </w:rPr>
        <w:t>…………………………</w:t>
      </w:r>
      <w:r w:rsidR="00446BEC" w:rsidRPr="00DB6472">
        <w:rPr>
          <w:rFonts w:ascii="Open Sans" w:hAnsi="Open Sans" w:cs="Open Sans"/>
        </w:rPr>
        <w:t xml:space="preserve"> .</w:t>
      </w:r>
      <w:r w:rsidR="00446BEC" w:rsidRPr="00DB6472">
        <w:rPr>
          <w:rFonts w:ascii="Open Sans" w:hAnsi="Open Sans" w:cs="Open Sans"/>
          <w:bCs/>
        </w:rPr>
        <w:t xml:space="preserve"> </w:t>
      </w:r>
    </w:p>
    <w:p w14:paraId="37906F7F" w14:textId="29F9249B" w:rsidR="00584674" w:rsidRPr="00DB6472" w:rsidRDefault="00CE44E7" w:rsidP="007E0D4D">
      <w:pPr>
        <w:spacing w:line="360" w:lineRule="auto"/>
        <w:ind w:left="284" w:hanging="284"/>
        <w:rPr>
          <w:rFonts w:ascii="Open Sans" w:hAnsi="Open Sans" w:cs="Open Sans"/>
        </w:rPr>
      </w:pPr>
      <w:r w:rsidRPr="00DB6472">
        <w:rPr>
          <w:rFonts w:ascii="Open Sans" w:hAnsi="Open Sans" w:cs="Open Sans"/>
        </w:rPr>
        <w:t>8.</w:t>
      </w:r>
      <w:r w:rsidRPr="00DB6472">
        <w:rPr>
          <w:rFonts w:ascii="Open Sans" w:hAnsi="Open Sans" w:cs="Open Sans"/>
        </w:rPr>
        <w:tab/>
      </w:r>
      <w:r w:rsidR="00443218" w:rsidRPr="00DB6472">
        <w:rPr>
          <w:rFonts w:ascii="Open Sans" w:hAnsi="Open Sans" w:cs="Open Sans"/>
        </w:rPr>
        <w:t>Obsługa zgłoszeń w ramach gwarancji będzie się odbywać w języku polskim.</w:t>
      </w:r>
    </w:p>
    <w:p w14:paraId="0B3D2ED7" w14:textId="3107E595" w:rsidR="00443218" w:rsidRPr="00DB6472" w:rsidRDefault="00CE44E7" w:rsidP="007E0D4D">
      <w:pPr>
        <w:spacing w:line="360" w:lineRule="auto"/>
        <w:ind w:left="284" w:hanging="284"/>
        <w:rPr>
          <w:rFonts w:ascii="Open Sans" w:hAnsi="Open Sans" w:cs="Open Sans"/>
        </w:rPr>
      </w:pPr>
      <w:r w:rsidRPr="00DB6472">
        <w:rPr>
          <w:rFonts w:ascii="Open Sans" w:hAnsi="Open Sans" w:cs="Open Sans"/>
          <w:spacing w:val="1"/>
        </w:rPr>
        <w:t>9.</w:t>
      </w:r>
      <w:r w:rsidRPr="00DB6472">
        <w:rPr>
          <w:rFonts w:ascii="Open Sans" w:hAnsi="Open Sans" w:cs="Open Sans"/>
          <w:spacing w:val="1"/>
        </w:rPr>
        <w:tab/>
      </w:r>
      <w:r w:rsidR="00443218" w:rsidRPr="00DB6472">
        <w:rPr>
          <w:rFonts w:ascii="Open Sans" w:hAnsi="Open Sans" w:cs="Open Sans"/>
          <w:spacing w:val="1"/>
        </w:rPr>
        <w:t xml:space="preserve">Postanowienia § </w:t>
      </w:r>
      <w:r w:rsidR="00EF113E" w:rsidRPr="00DB6472">
        <w:rPr>
          <w:rFonts w:ascii="Open Sans" w:hAnsi="Open Sans" w:cs="Open Sans"/>
          <w:spacing w:val="1"/>
        </w:rPr>
        <w:t>1</w:t>
      </w:r>
      <w:r w:rsidR="00443218" w:rsidRPr="00DB6472">
        <w:rPr>
          <w:rFonts w:ascii="Open Sans" w:hAnsi="Open Sans" w:cs="Open Sans"/>
        </w:rPr>
        <w:t>7</w:t>
      </w:r>
      <w:r w:rsidR="00443218" w:rsidRPr="00DB6472">
        <w:rPr>
          <w:rFonts w:ascii="Open Sans" w:hAnsi="Open Sans" w:cs="Open Sans"/>
          <w:spacing w:val="1"/>
        </w:rPr>
        <w:t xml:space="preserve"> niniejszej Umowy stanowią oświadczenie (dokument gwarancyjny) Wykonawcy w rozumieniu art. 577 k.c. Wykonawca zobowiązany jest do realizacji świadczenia gwarancyjnego bez ograniczeń terytorialnych na podstawie niniejszej </w:t>
      </w:r>
      <w:r w:rsidR="00443218" w:rsidRPr="00DB6472">
        <w:rPr>
          <w:rFonts w:ascii="Open Sans" w:hAnsi="Open Sans" w:cs="Open Sans"/>
          <w:spacing w:val="3"/>
        </w:rPr>
        <w:t xml:space="preserve">Umowy, a w kwestiach nieuregulowanych na podstawie przepisów Kodeksu cywilnego, bez żadnych warunków dodatkowych i </w:t>
      </w:r>
      <w:proofErr w:type="spellStart"/>
      <w:r w:rsidR="00443218" w:rsidRPr="00DB6472">
        <w:rPr>
          <w:rFonts w:ascii="Open Sans" w:hAnsi="Open Sans" w:cs="Open Sans"/>
          <w:spacing w:val="3"/>
        </w:rPr>
        <w:t>wyłączeń</w:t>
      </w:r>
      <w:proofErr w:type="spellEnd"/>
      <w:r w:rsidR="00443218" w:rsidRPr="00DB6472">
        <w:rPr>
          <w:rFonts w:ascii="Open Sans" w:hAnsi="Open Sans" w:cs="Open Sans"/>
          <w:spacing w:val="-1"/>
        </w:rPr>
        <w:t>.</w:t>
      </w:r>
    </w:p>
    <w:p w14:paraId="453AAC25" w14:textId="26CC6ADB" w:rsidR="00443218" w:rsidRPr="00DB6472" w:rsidRDefault="00CE44E7" w:rsidP="007E0D4D">
      <w:pPr>
        <w:widowControl w:val="0"/>
        <w:autoSpaceDE w:val="0"/>
        <w:autoSpaceDN w:val="0"/>
        <w:adjustRightInd w:val="0"/>
        <w:spacing w:line="360" w:lineRule="auto"/>
        <w:ind w:left="284" w:hanging="426"/>
        <w:rPr>
          <w:rFonts w:ascii="Open Sans" w:hAnsi="Open Sans" w:cs="Open Sans"/>
        </w:rPr>
      </w:pPr>
      <w:r w:rsidRPr="00DB6472">
        <w:rPr>
          <w:rFonts w:ascii="Open Sans" w:hAnsi="Open Sans" w:cs="Open Sans"/>
        </w:rPr>
        <w:t>10.</w:t>
      </w:r>
      <w:r w:rsidRPr="00DB6472">
        <w:rPr>
          <w:rFonts w:ascii="Open Sans" w:hAnsi="Open Sans" w:cs="Open Sans"/>
        </w:rPr>
        <w:tab/>
      </w:r>
      <w:r w:rsidR="00443218" w:rsidRPr="00DB6472">
        <w:rPr>
          <w:rFonts w:ascii="Open Sans" w:hAnsi="Open Sans" w:cs="Open Sans"/>
        </w:rPr>
        <w:t xml:space="preserve">W przypadku wystąpienia wad prawnych Systemu, Zamawiającemu, w terminie 30 dni od powzięcia wiadomości o powyższych okolicznościach (lecz nie później niż do dnia upływu terminu gwarancji), przysługuje prawo do odstąpienia od Umowy i żądania naprawienia poniesionej szkody, w tym zapłaty kary umownej, o której mowa w </w:t>
      </w:r>
      <w:r w:rsidR="00E02174" w:rsidRPr="00DB6472">
        <w:rPr>
          <w:rStyle w:val="Teksttreci"/>
          <w:rFonts w:ascii="Open Sans" w:hAnsi="Open Sans" w:cs="Open Sans"/>
        </w:rPr>
        <w:t>§ 10 ust. 5</w:t>
      </w:r>
      <w:r w:rsidR="00455DB6">
        <w:rPr>
          <w:rStyle w:val="Teksttreci"/>
          <w:rFonts w:ascii="Open Sans" w:hAnsi="Open Sans" w:cs="Open Sans"/>
        </w:rPr>
        <w:t xml:space="preserve"> pkt 8</w:t>
      </w:r>
      <w:r w:rsidR="00443218" w:rsidRPr="00DB6472">
        <w:rPr>
          <w:rStyle w:val="Teksttreci"/>
          <w:rFonts w:ascii="Open Sans" w:hAnsi="Open Sans" w:cs="Open Sans"/>
        </w:rPr>
        <w:t xml:space="preserve"> Umowy</w:t>
      </w:r>
      <w:r w:rsidR="00443218" w:rsidRPr="00DB6472">
        <w:rPr>
          <w:rFonts w:ascii="Open Sans" w:hAnsi="Open Sans" w:cs="Open Sans"/>
        </w:rPr>
        <w:t>. W przypadku wytoczenia przeciwko Zamawiającemu ewentualnego powództwa z powodu wad prawnych Systemu, Wykonawca zobowiązuje się zapewnić Zamawiającemu, na swój koszt, ochronę sądową oraz ponieść konsekwencje finansowe zapadłego wyroku sądowego.</w:t>
      </w:r>
    </w:p>
    <w:p w14:paraId="10D484F1" w14:textId="4F78ADCA" w:rsidR="00455DB6" w:rsidRDefault="00CE44E7" w:rsidP="007E0D4D">
      <w:pPr>
        <w:pStyle w:val="Akapitzlist"/>
        <w:spacing w:line="360" w:lineRule="auto"/>
        <w:ind w:left="284" w:hanging="426"/>
        <w:rPr>
          <w:rFonts w:ascii="Open Sans" w:hAnsi="Open Sans" w:cs="Open Sans"/>
        </w:rPr>
      </w:pPr>
      <w:r w:rsidRPr="00DB6472">
        <w:rPr>
          <w:rFonts w:ascii="Open Sans" w:hAnsi="Open Sans" w:cs="Open Sans"/>
        </w:rPr>
        <w:t>11.</w:t>
      </w:r>
      <w:r w:rsidR="007E0D4D">
        <w:rPr>
          <w:rFonts w:ascii="Open Sans" w:hAnsi="Open Sans" w:cs="Open Sans"/>
        </w:rPr>
        <w:tab/>
      </w:r>
      <w:r w:rsidR="00443218" w:rsidRPr="00DB6472">
        <w:rPr>
          <w:rFonts w:ascii="Open Sans" w:hAnsi="Open Sans" w:cs="Open Sans"/>
        </w:rPr>
        <w:t>W uzasadnionych przypadkach termin naprawy może by</w:t>
      </w:r>
      <w:r w:rsidR="00584674" w:rsidRPr="00DB6472">
        <w:rPr>
          <w:rFonts w:ascii="Open Sans" w:hAnsi="Open Sans" w:cs="Open Sans"/>
        </w:rPr>
        <w:t xml:space="preserve">ć dłuższy niż określony w ust. </w:t>
      </w:r>
      <w:r w:rsidR="00A97406" w:rsidRPr="00DB6472">
        <w:rPr>
          <w:rFonts w:ascii="Open Sans" w:hAnsi="Open Sans" w:cs="Open Sans"/>
        </w:rPr>
        <w:t>6</w:t>
      </w:r>
      <w:r w:rsidR="00443218" w:rsidRPr="00DB6472">
        <w:rPr>
          <w:rFonts w:ascii="Open Sans" w:hAnsi="Open Sans" w:cs="Open Sans"/>
        </w:rPr>
        <w:t xml:space="preserve">. Uzgodnienie innego terminu naprawy błędu będzie </w:t>
      </w:r>
      <w:r w:rsidR="00443218" w:rsidRPr="00DB6472">
        <w:rPr>
          <w:rFonts w:ascii="Open Sans" w:hAnsi="Open Sans" w:cs="Open Sans"/>
        </w:rPr>
        <w:lastRenderedPageBreak/>
        <w:t>udokumentowane w formie notatki, zawierającej informację o przyczynach zmiany terminu naprawy usterki,</w:t>
      </w:r>
      <w:r w:rsidR="00584674" w:rsidRPr="00DB6472">
        <w:rPr>
          <w:rFonts w:ascii="Open Sans" w:hAnsi="Open Sans" w:cs="Open Sans"/>
        </w:rPr>
        <w:t xml:space="preserve"> wskazującej nowy termin naprawy, </w:t>
      </w:r>
      <w:r w:rsidR="00443218" w:rsidRPr="00DB6472">
        <w:rPr>
          <w:rFonts w:ascii="Open Sans" w:hAnsi="Open Sans" w:cs="Open Sans"/>
        </w:rPr>
        <w:t xml:space="preserve"> przygotowanej przez Wykonawcę i zaakceptowanej przez Zamawiającego. W przypadku braku akceptacji przez Zamawiającego zmiany terminu naprawy usterki Wykonawca zobowiązany jest do jej naprawy w terminie</w:t>
      </w:r>
      <w:r w:rsidR="00584674" w:rsidRPr="00DB6472">
        <w:rPr>
          <w:rFonts w:ascii="Open Sans" w:hAnsi="Open Sans" w:cs="Open Sans"/>
        </w:rPr>
        <w:t xml:space="preserve"> określonym odpowiednio w ust. </w:t>
      </w:r>
      <w:r w:rsidR="00A97406" w:rsidRPr="00DB6472">
        <w:rPr>
          <w:rFonts w:ascii="Open Sans" w:hAnsi="Open Sans" w:cs="Open Sans"/>
        </w:rPr>
        <w:t>6</w:t>
      </w:r>
      <w:r w:rsidR="00443218" w:rsidRPr="00DB6472">
        <w:rPr>
          <w:rFonts w:ascii="Open Sans" w:hAnsi="Open Sans" w:cs="Open Sans"/>
        </w:rPr>
        <w:t>.</w:t>
      </w:r>
    </w:p>
    <w:p w14:paraId="4049F647" w14:textId="7897BF8A" w:rsidR="002E54D8" w:rsidRPr="00455DB6" w:rsidRDefault="007E0D4D" w:rsidP="007E0D4D">
      <w:pPr>
        <w:pStyle w:val="Akapitzlist"/>
        <w:spacing w:after="240" w:line="360" w:lineRule="auto"/>
        <w:ind w:left="283" w:hanging="425"/>
        <w:contextualSpacing w:val="0"/>
        <w:rPr>
          <w:rFonts w:ascii="Open Sans" w:hAnsi="Open Sans" w:cs="Open Sans"/>
        </w:rPr>
      </w:pPr>
      <w:r>
        <w:rPr>
          <w:rFonts w:ascii="Open Sans" w:hAnsi="Open Sans" w:cs="Open Sans"/>
        </w:rPr>
        <w:t>12.</w:t>
      </w:r>
      <w:r>
        <w:rPr>
          <w:rFonts w:ascii="Open Sans" w:hAnsi="Open Sans" w:cs="Open Sans"/>
        </w:rPr>
        <w:tab/>
      </w:r>
      <w:r w:rsidR="00443218" w:rsidRPr="00455DB6">
        <w:rPr>
          <w:rFonts w:ascii="Open Sans" w:hAnsi="Open Sans" w:cs="Open Sans"/>
        </w:rPr>
        <w:t>Przez czas naprawy usterki rozumie się okres od momentu zgłoszenia usterki do momentu przywrócenia pierwotnie normatywnych funkcjonalności i efektywności działania.</w:t>
      </w:r>
    </w:p>
    <w:p w14:paraId="01956C64" w14:textId="39B125C9" w:rsidR="0035121A" w:rsidRPr="00DB6472" w:rsidRDefault="00FA52E5" w:rsidP="00C65B71">
      <w:pPr>
        <w:spacing w:line="360" w:lineRule="auto"/>
        <w:ind w:left="284" w:hanging="284"/>
        <w:rPr>
          <w:rFonts w:ascii="Open Sans" w:hAnsi="Open Sans" w:cs="Open Sans"/>
          <w:b/>
          <w:bCs/>
        </w:rPr>
      </w:pPr>
      <w:r w:rsidRPr="00DB6472">
        <w:rPr>
          <w:rFonts w:ascii="Open Sans" w:hAnsi="Open Sans" w:cs="Open Sans"/>
          <w:b/>
          <w:bCs/>
        </w:rPr>
        <w:t>§ 18</w:t>
      </w:r>
    </w:p>
    <w:p w14:paraId="4C74D712" w14:textId="54C8D2C5" w:rsidR="00335F0B" w:rsidRPr="00DB6472" w:rsidRDefault="00335F0B" w:rsidP="00C65B71">
      <w:pPr>
        <w:spacing w:line="360" w:lineRule="auto"/>
        <w:rPr>
          <w:rFonts w:ascii="Open Sans" w:hAnsi="Open Sans" w:cs="Open Sans"/>
          <w:b/>
          <w:bCs/>
        </w:rPr>
      </w:pPr>
      <w:r w:rsidRPr="00DB6472">
        <w:rPr>
          <w:rFonts w:ascii="Open Sans" w:eastAsia="TimesNewRomanPSMT" w:hAnsi="Open Sans" w:cs="Open Sans"/>
          <w:b/>
          <w:bCs/>
        </w:rPr>
        <w:t>ROZWIĄZYWA</w:t>
      </w:r>
      <w:r w:rsidRPr="00DB6472">
        <w:rPr>
          <w:rFonts w:ascii="Open Sans" w:hAnsi="Open Sans" w:cs="Open Sans"/>
          <w:b/>
          <w:bCs/>
        </w:rPr>
        <w:t>NIE SPORÓW</w:t>
      </w:r>
    </w:p>
    <w:p w14:paraId="4515FF63" w14:textId="7DB0F69F" w:rsidR="00335F0B" w:rsidRPr="00DB6472" w:rsidRDefault="00335F0B" w:rsidP="007E0D4D">
      <w:pPr>
        <w:pStyle w:val="Tekstpodstawowy"/>
        <w:tabs>
          <w:tab w:val="clear" w:pos="284"/>
          <w:tab w:val="left" w:pos="708"/>
        </w:tabs>
        <w:spacing w:after="240" w:line="360" w:lineRule="auto"/>
        <w:jc w:val="left"/>
        <w:rPr>
          <w:rFonts w:ascii="Open Sans" w:hAnsi="Open Sans" w:cs="Open Sans"/>
          <w:sz w:val="24"/>
          <w:szCs w:val="24"/>
        </w:rPr>
      </w:pPr>
      <w:r w:rsidRPr="00DB6472">
        <w:rPr>
          <w:rFonts w:ascii="Open Sans" w:hAnsi="Open Sans" w:cs="Open Sans"/>
          <w:sz w:val="24"/>
          <w:szCs w:val="24"/>
        </w:rPr>
        <w:t>Wszelkie ewentualne spory powstałe na tle realizacji niniejszej Umowy lub w</w:t>
      </w:r>
      <w:r w:rsidR="00E70DC6" w:rsidRPr="00DB6472">
        <w:rPr>
          <w:rFonts w:ascii="Open Sans" w:hAnsi="Open Sans" w:cs="Open Sans"/>
          <w:sz w:val="24"/>
          <w:szCs w:val="24"/>
        </w:rPr>
        <w:t xml:space="preserve"> </w:t>
      </w:r>
      <w:r w:rsidRPr="00DB6472">
        <w:rPr>
          <w:rFonts w:ascii="Open Sans" w:hAnsi="Open Sans" w:cs="Open Sans"/>
          <w:sz w:val="24"/>
          <w:szCs w:val="24"/>
        </w:rPr>
        <w:t>związku z jej interpretacją Strony zobowiązują się rozwiązać polubownie, w</w:t>
      </w:r>
      <w:r w:rsidR="00E70DC6" w:rsidRPr="00DB6472">
        <w:rPr>
          <w:rFonts w:ascii="Open Sans" w:hAnsi="Open Sans" w:cs="Open Sans"/>
          <w:sz w:val="24"/>
          <w:szCs w:val="24"/>
        </w:rPr>
        <w:t xml:space="preserve"> </w:t>
      </w:r>
      <w:r w:rsidRPr="00DB6472">
        <w:rPr>
          <w:rFonts w:ascii="Open Sans" w:hAnsi="Open Sans" w:cs="Open Sans"/>
          <w:sz w:val="24"/>
          <w:szCs w:val="24"/>
        </w:rPr>
        <w:t>drodze wzajemnych uzgodnień, a w przypadku braku porozumienia, poddać je</w:t>
      </w:r>
      <w:r w:rsidR="00E70DC6" w:rsidRPr="00DB6472">
        <w:rPr>
          <w:rFonts w:ascii="Open Sans" w:hAnsi="Open Sans" w:cs="Open Sans"/>
          <w:sz w:val="24"/>
          <w:szCs w:val="24"/>
        </w:rPr>
        <w:t xml:space="preserve"> </w:t>
      </w:r>
      <w:r w:rsidRPr="00DB6472">
        <w:rPr>
          <w:rFonts w:ascii="Open Sans" w:hAnsi="Open Sans" w:cs="Open Sans"/>
          <w:sz w:val="24"/>
          <w:szCs w:val="24"/>
        </w:rPr>
        <w:t>pod rozstrzygnięcie sądu powszechnego właściwego miejscowo dla siedziby</w:t>
      </w:r>
      <w:r w:rsidR="00E70DC6" w:rsidRPr="00DB6472">
        <w:rPr>
          <w:rFonts w:ascii="Open Sans" w:hAnsi="Open Sans" w:cs="Open Sans"/>
          <w:sz w:val="24"/>
          <w:szCs w:val="24"/>
        </w:rPr>
        <w:t xml:space="preserve"> </w:t>
      </w:r>
      <w:r w:rsidRPr="00DB6472">
        <w:rPr>
          <w:rFonts w:ascii="Open Sans" w:hAnsi="Open Sans" w:cs="Open Sans"/>
          <w:sz w:val="24"/>
          <w:szCs w:val="24"/>
        </w:rPr>
        <w:t>Zamawiającego.</w:t>
      </w:r>
    </w:p>
    <w:p w14:paraId="77F3405E" w14:textId="33B958F7" w:rsidR="00335F0B" w:rsidRPr="00DB6472" w:rsidRDefault="009E4B58" w:rsidP="00C65B71">
      <w:pPr>
        <w:spacing w:line="360" w:lineRule="auto"/>
        <w:ind w:left="284" w:hanging="284"/>
        <w:rPr>
          <w:rFonts w:ascii="Open Sans" w:hAnsi="Open Sans" w:cs="Open Sans"/>
          <w:b/>
          <w:bCs/>
        </w:rPr>
      </w:pPr>
      <w:r w:rsidRPr="00DB6472">
        <w:rPr>
          <w:rFonts w:ascii="Open Sans" w:hAnsi="Open Sans" w:cs="Open Sans"/>
          <w:b/>
          <w:bCs/>
        </w:rPr>
        <w:t>§ 1</w:t>
      </w:r>
      <w:r w:rsidR="00FA52E5" w:rsidRPr="00DB6472">
        <w:rPr>
          <w:rFonts w:ascii="Open Sans" w:hAnsi="Open Sans" w:cs="Open Sans"/>
          <w:b/>
          <w:bCs/>
        </w:rPr>
        <w:t>9</w:t>
      </w:r>
    </w:p>
    <w:p w14:paraId="49F95A52" w14:textId="77777777" w:rsidR="00335F0B" w:rsidRPr="00DB6472" w:rsidRDefault="00335F0B" w:rsidP="00C65B71">
      <w:pPr>
        <w:spacing w:line="360" w:lineRule="auto"/>
        <w:rPr>
          <w:rFonts w:ascii="Open Sans" w:hAnsi="Open Sans" w:cs="Open Sans"/>
          <w:b/>
          <w:bCs/>
        </w:rPr>
      </w:pPr>
      <w:r w:rsidRPr="00DB6472">
        <w:rPr>
          <w:rFonts w:ascii="Open Sans" w:hAnsi="Open Sans" w:cs="Open Sans"/>
          <w:b/>
          <w:bCs/>
        </w:rPr>
        <w:t>POSTANOWIENIA KOŃCOWE</w:t>
      </w:r>
    </w:p>
    <w:p w14:paraId="0313B7BF" w14:textId="45BFEF22" w:rsidR="00335F0B" w:rsidRPr="00DB6472" w:rsidRDefault="00335F0B" w:rsidP="00C65B71">
      <w:pPr>
        <w:pStyle w:val="Style8"/>
        <w:widowControl/>
        <w:numPr>
          <w:ilvl w:val="0"/>
          <w:numId w:val="18"/>
        </w:numPr>
        <w:tabs>
          <w:tab w:val="clear" w:pos="420"/>
          <w:tab w:val="num" w:pos="142"/>
        </w:tabs>
        <w:spacing w:line="360" w:lineRule="auto"/>
        <w:ind w:left="284" w:hanging="284"/>
        <w:rPr>
          <w:rFonts w:ascii="Open Sans" w:hAnsi="Open Sans" w:cs="Open Sans"/>
        </w:rPr>
      </w:pPr>
      <w:r w:rsidRPr="00DB6472">
        <w:rPr>
          <w:rFonts w:ascii="Open Sans" w:hAnsi="Open Sans" w:cs="Open Sans"/>
        </w:rPr>
        <w:t>Umowa jest jawna i podlega udostępnianiu na zasadach określonych w przepisach o dostępie do informacji publicznej.</w:t>
      </w:r>
    </w:p>
    <w:p w14:paraId="267CD642" w14:textId="41E10B1B" w:rsidR="00335F0B" w:rsidRPr="00DB6472" w:rsidRDefault="00335F0B" w:rsidP="00C65B71">
      <w:pPr>
        <w:pStyle w:val="Style8"/>
        <w:widowControl/>
        <w:numPr>
          <w:ilvl w:val="0"/>
          <w:numId w:val="18"/>
        </w:numPr>
        <w:tabs>
          <w:tab w:val="clear" w:pos="420"/>
          <w:tab w:val="num" w:pos="284"/>
        </w:tabs>
        <w:spacing w:line="360" w:lineRule="auto"/>
        <w:ind w:left="284" w:hanging="284"/>
        <w:rPr>
          <w:rFonts w:ascii="Open Sans" w:hAnsi="Open Sans" w:cs="Open Sans"/>
        </w:rPr>
      </w:pPr>
      <w:r w:rsidRPr="00DB6472">
        <w:rPr>
          <w:rFonts w:ascii="Open Sans" w:hAnsi="Open Sans" w:cs="Open Sans"/>
        </w:rPr>
        <w:t xml:space="preserve">Wszelka korespondencja pomiędzy Stronami, w tym w przedmiocie zmiany w zakresie numerów telefonów, adresów i adresów e-mail, wskazanych w niniejszej Umowie, wymaga zachowania formy pisemnej lub dokumentowej, (w drodze wymiany korespondencji na wskazane w § 3 ust. 1 i 2 Umowy adresy e-mailowe Stron), za wyjątkiem przypadków przewidzianych w Umowie oraz protokołów, które powinny być sporządzane na piśmie </w:t>
      </w:r>
      <w:r w:rsidR="00CE44E7" w:rsidRPr="00DB6472">
        <w:rPr>
          <w:rFonts w:ascii="Open Sans" w:hAnsi="Open Sans" w:cs="Open Sans"/>
        </w:rPr>
        <w:t xml:space="preserve">lub w formie elektronicznej, </w:t>
      </w:r>
      <w:r w:rsidRPr="00DB6472">
        <w:rPr>
          <w:rFonts w:ascii="Open Sans" w:hAnsi="Open Sans" w:cs="Open Sans"/>
        </w:rPr>
        <w:t xml:space="preserve">pod rygorem nieważności. Strony zobowiązane są do </w:t>
      </w:r>
      <w:r w:rsidRPr="00DB6472">
        <w:rPr>
          <w:rFonts w:ascii="Open Sans" w:hAnsi="Open Sans" w:cs="Open Sans"/>
        </w:rPr>
        <w:lastRenderedPageBreak/>
        <w:t>wzajemnego informowania się o każdej zmianie adresu, adresów e-mail i numerów telefonów oraz innych istotnych dla należytego wykonania Umowy danych niezwłocznie od dnia zaistnienia takiej zmiany. W razie zaniechania obowiązku poinformowania o zmianie adresu lub adresów e-mail, korespondencję wysłaną na adres dotychczasowy uznaje się za doręczoną prawidłowo.</w:t>
      </w:r>
    </w:p>
    <w:p w14:paraId="1E345A7A" w14:textId="77777777" w:rsidR="00335F0B" w:rsidRPr="00DB6472" w:rsidRDefault="00335F0B" w:rsidP="00C65B71">
      <w:pPr>
        <w:pStyle w:val="Style8"/>
        <w:widowControl/>
        <w:numPr>
          <w:ilvl w:val="0"/>
          <w:numId w:val="18"/>
        </w:numPr>
        <w:tabs>
          <w:tab w:val="clear" w:pos="420"/>
          <w:tab w:val="num" w:pos="284"/>
        </w:tabs>
        <w:spacing w:line="360" w:lineRule="auto"/>
        <w:ind w:left="284" w:hanging="284"/>
        <w:rPr>
          <w:rFonts w:ascii="Open Sans" w:hAnsi="Open Sans" w:cs="Open Sans"/>
        </w:rPr>
      </w:pPr>
      <w:r w:rsidRPr="00DB6472">
        <w:rPr>
          <w:rFonts w:ascii="Open Sans" w:eastAsia="Calibri" w:hAnsi="Open Sans" w:cs="Open Sans"/>
          <w:lang w:eastAsia="en-US"/>
        </w:rPr>
        <w:t xml:space="preserve">Wykonawca nie może przenieść na osobę trzecią praw lub obowiązków wynikających z niniejszej Umowy, w całości lub w części. Wykonawca może jednak dokonać cesji wierzytelności o zapłatę wynagrodzenia z tytułu Umowy za uprzednią zgodą Zamawiającego wyrażoną pod rygorem nieważności na piśmie. </w:t>
      </w:r>
    </w:p>
    <w:p w14:paraId="597FC326" w14:textId="08F21B31" w:rsidR="00335F0B" w:rsidRPr="00DB6472" w:rsidRDefault="00335F0B" w:rsidP="00C65B71">
      <w:pPr>
        <w:pStyle w:val="Style8"/>
        <w:widowControl/>
        <w:numPr>
          <w:ilvl w:val="0"/>
          <w:numId w:val="18"/>
        </w:numPr>
        <w:tabs>
          <w:tab w:val="clear" w:pos="420"/>
          <w:tab w:val="num" w:pos="284"/>
        </w:tabs>
        <w:spacing w:line="360" w:lineRule="auto"/>
        <w:ind w:left="284" w:hanging="284"/>
        <w:rPr>
          <w:rFonts w:ascii="Open Sans" w:hAnsi="Open Sans" w:cs="Open Sans"/>
        </w:rPr>
      </w:pPr>
      <w:r w:rsidRPr="00DB6472">
        <w:rPr>
          <w:rFonts w:ascii="Open Sans" w:eastAsia="Calibri" w:hAnsi="Open Sans" w:cs="Open Sans"/>
          <w:lang w:eastAsia="en-US"/>
        </w:rPr>
        <w:t xml:space="preserve">Wykonawca nie może powierzyć podwykonawcom do wykonania innych części Przedmiotu Umowy niż te, które wymienił w swojej ofercie, bez uprzedniej zgody Zamawiającego wyrażonej na piśmie. </w:t>
      </w:r>
    </w:p>
    <w:p w14:paraId="156E77ED" w14:textId="77777777" w:rsidR="00335F0B" w:rsidRPr="00DB6472" w:rsidRDefault="00335F0B" w:rsidP="00C65B71">
      <w:pPr>
        <w:pStyle w:val="Style8"/>
        <w:widowControl/>
        <w:numPr>
          <w:ilvl w:val="0"/>
          <w:numId w:val="18"/>
        </w:numPr>
        <w:tabs>
          <w:tab w:val="clear" w:pos="420"/>
          <w:tab w:val="num" w:pos="284"/>
        </w:tabs>
        <w:spacing w:line="360" w:lineRule="auto"/>
        <w:ind w:left="284" w:hanging="284"/>
        <w:rPr>
          <w:rFonts w:ascii="Open Sans" w:hAnsi="Open Sans" w:cs="Open Sans"/>
        </w:rPr>
      </w:pPr>
      <w:r w:rsidRPr="00DB6472">
        <w:rPr>
          <w:rFonts w:ascii="Open Sans" w:hAnsi="Open Sans" w:cs="Open Sans"/>
          <w:bCs/>
        </w:rPr>
        <w:t>Wykonawca odpowiada wobec Zamawiającego za wszelkie działania lub zaniechania podwykonawców, jak za własne działania lub zaniechania.</w:t>
      </w:r>
    </w:p>
    <w:p w14:paraId="49FB80E2" w14:textId="5323A871" w:rsidR="00335F0B" w:rsidRPr="00DB6472" w:rsidRDefault="00335F0B" w:rsidP="00C65B71">
      <w:pPr>
        <w:pStyle w:val="Style8"/>
        <w:widowControl/>
        <w:numPr>
          <w:ilvl w:val="0"/>
          <w:numId w:val="18"/>
        </w:numPr>
        <w:tabs>
          <w:tab w:val="clear" w:pos="420"/>
          <w:tab w:val="num" w:pos="284"/>
        </w:tabs>
        <w:spacing w:line="360" w:lineRule="auto"/>
        <w:ind w:left="284" w:hanging="284"/>
        <w:rPr>
          <w:rFonts w:ascii="Open Sans" w:hAnsi="Open Sans" w:cs="Open Sans"/>
        </w:rPr>
      </w:pPr>
      <w:r w:rsidRPr="00DB6472">
        <w:rPr>
          <w:rFonts w:ascii="Open Sans" w:hAnsi="Open Sans" w:cs="Open Sans"/>
        </w:rPr>
        <w:t xml:space="preserve">W zakresie nieuregulowanym Umową zastosowanie mają przepisy prawa powszechnie obowiązującego, w tym odpowiednie przepisy ustawy </w:t>
      </w:r>
      <w:proofErr w:type="spellStart"/>
      <w:r w:rsidRPr="00DB6472">
        <w:rPr>
          <w:rFonts w:ascii="Open Sans" w:hAnsi="Open Sans" w:cs="Open Sans"/>
        </w:rPr>
        <w:t>Pzp</w:t>
      </w:r>
      <w:proofErr w:type="spellEnd"/>
      <w:r w:rsidRPr="00DB6472">
        <w:rPr>
          <w:rFonts w:ascii="Open Sans" w:hAnsi="Open Sans" w:cs="Open Sans"/>
        </w:rPr>
        <w:t xml:space="preserve"> oraz Kodeksu cywilnego.</w:t>
      </w:r>
    </w:p>
    <w:p w14:paraId="508C4A5F" w14:textId="77777777" w:rsidR="00335F0B" w:rsidRPr="00DB6472" w:rsidRDefault="00335F0B" w:rsidP="00C65B71">
      <w:pPr>
        <w:pStyle w:val="Style8"/>
        <w:widowControl/>
        <w:numPr>
          <w:ilvl w:val="0"/>
          <w:numId w:val="18"/>
        </w:numPr>
        <w:tabs>
          <w:tab w:val="clear" w:pos="420"/>
          <w:tab w:val="num" w:pos="284"/>
        </w:tabs>
        <w:spacing w:line="360" w:lineRule="auto"/>
        <w:ind w:left="284" w:hanging="284"/>
        <w:rPr>
          <w:rFonts w:ascii="Open Sans" w:hAnsi="Open Sans" w:cs="Open Sans"/>
          <w:b/>
        </w:rPr>
      </w:pPr>
      <w:r w:rsidRPr="00DB6472">
        <w:rPr>
          <w:rFonts w:ascii="Open Sans" w:hAnsi="Open Sans" w:cs="Open Sans"/>
          <w:bCs/>
        </w:rPr>
        <w:t>Umowa wchodzi w życie z dniem jej podpisania przez Strony, w dacie złożenia podpisu przez ostatnią z nich. Umowa została sporządzona w dwóch jednobrzmiących egzemplarzach, po jednym dla każdej ze Stron</w:t>
      </w:r>
      <w:r w:rsidRPr="00DB6472">
        <w:rPr>
          <w:rStyle w:val="Odwoanieprzypisudolnego"/>
          <w:rFonts w:ascii="Open Sans" w:hAnsi="Open Sans" w:cs="Open Sans"/>
          <w:b/>
        </w:rPr>
        <w:footnoteReference w:id="9"/>
      </w:r>
      <w:r w:rsidRPr="00DB6472">
        <w:rPr>
          <w:rStyle w:val="FontStyle24"/>
          <w:rFonts w:ascii="Open Sans" w:hAnsi="Open Sans" w:cs="Open Sans"/>
          <w:color w:val="auto"/>
        </w:rPr>
        <w:t>.</w:t>
      </w:r>
    </w:p>
    <w:p w14:paraId="310E0A69" w14:textId="77777777" w:rsidR="00335F0B" w:rsidRPr="00DB6472" w:rsidRDefault="00335F0B" w:rsidP="00C65B71">
      <w:pPr>
        <w:pStyle w:val="Style8"/>
        <w:widowControl/>
        <w:numPr>
          <w:ilvl w:val="0"/>
          <w:numId w:val="18"/>
        </w:numPr>
        <w:tabs>
          <w:tab w:val="clear" w:pos="420"/>
          <w:tab w:val="num" w:pos="284"/>
        </w:tabs>
        <w:spacing w:line="360" w:lineRule="auto"/>
        <w:ind w:left="284" w:hanging="424"/>
        <w:rPr>
          <w:rFonts w:ascii="Open Sans" w:hAnsi="Open Sans" w:cs="Open Sans"/>
        </w:rPr>
      </w:pPr>
      <w:r w:rsidRPr="00DB6472">
        <w:rPr>
          <w:rFonts w:ascii="Open Sans" w:hAnsi="Open Sans" w:cs="Open Sans"/>
        </w:rPr>
        <w:t>W przypadku rozbieżności pomiędzy Umową a treścią załączników, wiążące będą postanowienia Umowy.</w:t>
      </w:r>
    </w:p>
    <w:p w14:paraId="02B22734" w14:textId="77777777" w:rsidR="00335F0B" w:rsidRPr="00DB6472" w:rsidRDefault="00335F0B" w:rsidP="00C65B71">
      <w:pPr>
        <w:pStyle w:val="Style8"/>
        <w:widowControl/>
        <w:numPr>
          <w:ilvl w:val="0"/>
          <w:numId w:val="18"/>
        </w:numPr>
        <w:tabs>
          <w:tab w:val="clear" w:pos="420"/>
          <w:tab w:val="num" w:pos="284"/>
        </w:tabs>
        <w:spacing w:line="360" w:lineRule="auto"/>
        <w:ind w:left="284" w:hanging="426"/>
        <w:rPr>
          <w:rFonts w:ascii="Open Sans" w:hAnsi="Open Sans" w:cs="Open Sans"/>
        </w:rPr>
      </w:pPr>
      <w:r w:rsidRPr="00DB6472">
        <w:rPr>
          <w:rFonts w:ascii="Open Sans" w:hAnsi="Open Sans" w:cs="Open Sans"/>
          <w:bCs/>
        </w:rPr>
        <w:t>Wszystkie załączniki wymienione poniżej stanowią integralną część Umowy:</w:t>
      </w:r>
    </w:p>
    <w:p w14:paraId="0796AD31" w14:textId="77777777" w:rsidR="00335F0B" w:rsidRPr="00DB6472" w:rsidRDefault="00335F0B" w:rsidP="00C65B71">
      <w:pPr>
        <w:pStyle w:val="Style8"/>
        <w:widowControl/>
        <w:numPr>
          <w:ilvl w:val="0"/>
          <w:numId w:val="19"/>
        </w:numPr>
        <w:tabs>
          <w:tab w:val="left" w:pos="284"/>
        </w:tabs>
        <w:spacing w:line="360" w:lineRule="auto"/>
        <w:rPr>
          <w:rStyle w:val="FontStyle33"/>
          <w:rFonts w:ascii="Open Sans" w:hAnsi="Open Sans" w:cs="Open Sans"/>
          <w:i w:val="0"/>
          <w:color w:val="auto"/>
          <w:sz w:val="24"/>
          <w:szCs w:val="24"/>
        </w:rPr>
      </w:pPr>
      <w:r w:rsidRPr="00DB6472">
        <w:rPr>
          <w:rStyle w:val="FontStyle33"/>
          <w:rFonts w:ascii="Open Sans" w:hAnsi="Open Sans" w:cs="Open Sans"/>
          <w:i w:val="0"/>
          <w:color w:val="auto"/>
          <w:sz w:val="24"/>
          <w:szCs w:val="24"/>
        </w:rPr>
        <w:t>Akt powołania Dyrektora CUPT z dnia 27 września 2022 r. – kopia,</w:t>
      </w:r>
    </w:p>
    <w:p w14:paraId="3A7EE63A" w14:textId="27A1444C" w:rsidR="00335F0B" w:rsidRPr="00DB6472" w:rsidRDefault="00335F0B" w:rsidP="00C65B71">
      <w:pPr>
        <w:pStyle w:val="Style8"/>
        <w:widowControl/>
        <w:numPr>
          <w:ilvl w:val="0"/>
          <w:numId w:val="19"/>
        </w:numPr>
        <w:tabs>
          <w:tab w:val="left" w:pos="284"/>
        </w:tabs>
        <w:spacing w:line="360" w:lineRule="auto"/>
        <w:rPr>
          <w:rStyle w:val="Teksttreci"/>
          <w:rFonts w:ascii="Open Sans" w:hAnsi="Open Sans" w:cs="Open Sans"/>
          <w:iCs/>
        </w:rPr>
      </w:pPr>
      <w:r w:rsidRPr="00DB6472">
        <w:rPr>
          <w:rStyle w:val="Teksttreci"/>
          <w:rFonts w:ascii="Open Sans" w:hAnsi="Open Sans" w:cs="Open Sans"/>
        </w:rPr>
        <w:t>Dokumenty rejestrowe Wykonawcy (KRS, CEDIG, pełnomocnictwa itp</w:t>
      </w:r>
      <w:r w:rsidR="00C63878" w:rsidRPr="00DB6472">
        <w:rPr>
          <w:rStyle w:val="Teksttreci"/>
          <w:rFonts w:ascii="Open Sans" w:hAnsi="Open Sans" w:cs="Open Sans"/>
        </w:rPr>
        <w:t>.</w:t>
      </w:r>
      <w:r w:rsidRPr="00DB6472">
        <w:rPr>
          <w:rStyle w:val="Teksttreci"/>
          <w:rFonts w:ascii="Open Sans" w:hAnsi="Open Sans" w:cs="Open Sans"/>
        </w:rPr>
        <w:t>),</w:t>
      </w:r>
    </w:p>
    <w:p w14:paraId="31531D19" w14:textId="77777777" w:rsidR="00335F0B" w:rsidRPr="00DB6472" w:rsidRDefault="00335F0B" w:rsidP="00C65B71">
      <w:pPr>
        <w:pStyle w:val="Style8"/>
        <w:widowControl/>
        <w:numPr>
          <w:ilvl w:val="0"/>
          <w:numId w:val="19"/>
        </w:numPr>
        <w:tabs>
          <w:tab w:val="left" w:pos="284"/>
        </w:tabs>
        <w:spacing w:line="360" w:lineRule="auto"/>
        <w:rPr>
          <w:rFonts w:ascii="Open Sans" w:eastAsia="Arial" w:hAnsi="Open Sans" w:cs="Open Sans"/>
          <w:iCs/>
        </w:rPr>
      </w:pPr>
      <w:r w:rsidRPr="00DB6472">
        <w:rPr>
          <w:rFonts w:ascii="Open Sans" w:hAnsi="Open Sans" w:cs="Open Sans"/>
        </w:rPr>
        <w:lastRenderedPageBreak/>
        <w:t xml:space="preserve">Opis Przedmiotu Zamówienia, </w:t>
      </w:r>
    </w:p>
    <w:p w14:paraId="5C901110" w14:textId="77777777" w:rsidR="00335F0B" w:rsidRPr="00DB6472" w:rsidRDefault="00335F0B" w:rsidP="00C65B71">
      <w:pPr>
        <w:pStyle w:val="Style8"/>
        <w:widowControl/>
        <w:numPr>
          <w:ilvl w:val="0"/>
          <w:numId w:val="19"/>
        </w:numPr>
        <w:tabs>
          <w:tab w:val="left" w:pos="284"/>
        </w:tabs>
        <w:spacing w:line="360" w:lineRule="auto"/>
        <w:rPr>
          <w:rFonts w:ascii="Open Sans" w:eastAsia="Arial" w:hAnsi="Open Sans" w:cs="Open Sans"/>
          <w:iCs/>
        </w:rPr>
      </w:pPr>
      <w:r w:rsidRPr="00DB6472">
        <w:rPr>
          <w:rFonts w:ascii="Open Sans" w:hAnsi="Open Sans" w:cs="Open Sans"/>
        </w:rPr>
        <w:t>Oferta Wykonawcy</w:t>
      </w:r>
      <w:r w:rsidRPr="00DB6472">
        <w:rPr>
          <w:rStyle w:val="Odwoanieprzypisudolnego"/>
          <w:rFonts w:ascii="Open Sans" w:hAnsi="Open Sans" w:cs="Open Sans"/>
        </w:rPr>
        <w:footnoteReference w:id="10"/>
      </w:r>
      <w:r w:rsidRPr="00DB6472">
        <w:rPr>
          <w:rFonts w:ascii="Open Sans" w:hAnsi="Open Sans" w:cs="Open Sans"/>
        </w:rPr>
        <w:t>,</w:t>
      </w:r>
    </w:p>
    <w:p w14:paraId="138FFDBB" w14:textId="7E60D63B" w:rsidR="006A79DC" w:rsidRPr="00DB6472" w:rsidRDefault="00335F0B" w:rsidP="00C65B71">
      <w:pPr>
        <w:pStyle w:val="Style8"/>
        <w:widowControl/>
        <w:numPr>
          <w:ilvl w:val="0"/>
          <w:numId w:val="19"/>
        </w:numPr>
        <w:tabs>
          <w:tab w:val="left" w:pos="284"/>
        </w:tabs>
        <w:spacing w:line="360" w:lineRule="auto"/>
        <w:rPr>
          <w:rFonts w:ascii="Open Sans" w:eastAsia="Arial" w:hAnsi="Open Sans" w:cs="Open Sans"/>
          <w:iCs/>
        </w:rPr>
      </w:pPr>
      <w:r w:rsidRPr="00DB6472">
        <w:rPr>
          <w:rFonts w:ascii="Open Sans" w:hAnsi="Open Sans" w:cs="Open Sans"/>
        </w:rPr>
        <w:t>Wzór Protokołu Odbioru Przedmiotu Umowy,</w:t>
      </w:r>
    </w:p>
    <w:p w14:paraId="11FD965A" w14:textId="3C79FAD4" w:rsidR="006A79DC" w:rsidRPr="00DB6472" w:rsidRDefault="00954415" w:rsidP="00C65B71">
      <w:pPr>
        <w:pStyle w:val="Style8"/>
        <w:widowControl/>
        <w:numPr>
          <w:ilvl w:val="0"/>
          <w:numId w:val="19"/>
        </w:numPr>
        <w:tabs>
          <w:tab w:val="left" w:pos="284"/>
        </w:tabs>
        <w:spacing w:line="360" w:lineRule="auto"/>
        <w:rPr>
          <w:rStyle w:val="markedcontent"/>
          <w:rFonts w:ascii="Open Sans" w:eastAsia="Arial" w:hAnsi="Open Sans" w:cs="Open Sans"/>
          <w:iCs/>
        </w:rPr>
      </w:pPr>
      <w:r w:rsidRPr="00DB6472">
        <w:rPr>
          <w:rFonts w:ascii="Open Sans" w:hAnsi="Open Sans" w:cs="Open Sans"/>
        </w:rPr>
        <w:t>Wykaz</w:t>
      </w:r>
      <w:r w:rsidR="006A79DC" w:rsidRPr="00DB6472">
        <w:rPr>
          <w:rFonts w:ascii="Open Sans" w:hAnsi="Open Sans" w:cs="Open Sans"/>
        </w:rPr>
        <w:t xml:space="preserve"> osób</w:t>
      </w:r>
      <w:r w:rsidRPr="00DB6472">
        <w:rPr>
          <w:rFonts w:ascii="Open Sans" w:hAnsi="Open Sans" w:cs="Open Sans"/>
        </w:rPr>
        <w:t>,</w:t>
      </w:r>
    </w:p>
    <w:p w14:paraId="7D5ADED8" w14:textId="6D9C82F1" w:rsidR="00B2711D" w:rsidRPr="00DB6472" w:rsidRDefault="00335F0B" w:rsidP="00C65B71">
      <w:pPr>
        <w:pStyle w:val="Style8"/>
        <w:widowControl/>
        <w:numPr>
          <w:ilvl w:val="0"/>
          <w:numId w:val="19"/>
        </w:numPr>
        <w:tabs>
          <w:tab w:val="left" w:pos="284"/>
        </w:tabs>
        <w:spacing w:line="360" w:lineRule="auto"/>
        <w:rPr>
          <w:rFonts w:ascii="Open Sans" w:eastAsia="Arial" w:hAnsi="Open Sans" w:cs="Open Sans"/>
          <w:iCs/>
        </w:rPr>
      </w:pPr>
      <w:r w:rsidRPr="00DB6472">
        <w:rPr>
          <w:rFonts w:ascii="Open Sans" w:hAnsi="Open Sans" w:cs="Open Sans"/>
          <w:iCs/>
        </w:rPr>
        <w:t xml:space="preserve">Wzór </w:t>
      </w:r>
      <w:r w:rsidRPr="00DB6472">
        <w:rPr>
          <w:rFonts w:ascii="Open Sans" w:hAnsi="Open Sans" w:cs="Open Sans"/>
        </w:rPr>
        <w:t>oświ</w:t>
      </w:r>
      <w:r w:rsidR="00954415" w:rsidRPr="00DB6472">
        <w:rPr>
          <w:rFonts w:ascii="Open Sans" w:hAnsi="Open Sans" w:cs="Open Sans"/>
        </w:rPr>
        <w:t>adczenia o zachowaniu poufności.</w:t>
      </w:r>
    </w:p>
    <w:p w14:paraId="7A654E9C" w14:textId="77777777" w:rsidR="00C63878" w:rsidRPr="00DB6472" w:rsidRDefault="00C63878" w:rsidP="00C65B71">
      <w:pPr>
        <w:spacing w:after="160" w:line="360" w:lineRule="auto"/>
        <w:rPr>
          <w:rFonts w:ascii="Open Sans" w:hAnsi="Open Sans" w:cs="Open Sans"/>
          <w:b/>
        </w:rPr>
      </w:pPr>
      <w:r w:rsidRPr="00DB6472">
        <w:rPr>
          <w:rFonts w:ascii="Open Sans" w:hAnsi="Open Sans" w:cs="Open Sans"/>
          <w:b/>
        </w:rPr>
        <w:br w:type="page"/>
      </w:r>
    </w:p>
    <w:p w14:paraId="68780B68" w14:textId="5B26CBCD" w:rsidR="00C66CF2" w:rsidRPr="00DB6472" w:rsidRDefault="0081530E" w:rsidP="00621278">
      <w:pPr>
        <w:pageBreakBefore/>
        <w:autoSpaceDE w:val="0"/>
        <w:autoSpaceDN w:val="0"/>
        <w:adjustRightInd w:val="0"/>
        <w:spacing w:line="360" w:lineRule="auto"/>
        <w:ind w:left="17"/>
        <w:rPr>
          <w:rFonts w:ascii="Open Sans" w:eastAsia="TimesNewRomanPSMT" w:hAnsi="Open Sans" w:cs="Open Sans"/>
          <w:b/>
          <w:iCs/>
        </w:rPr>
      </w:pPr>
      <w:r w:rsidRPr="00DB6472">
        <w:rPr>
          <w:rFonts w:ascii="Open Sans" w:hAnsi="Open Sans" w:cs="Open Sans"/>
          <w:b/>
        </w:rPr>
        <w:lastRenderedPageBreak/>
        <w:t>Załącznik nr 5</w:t>
      </w:r>
      <w:r w:rsidR="00C66CF2" w:rsidRPr="00DB6472">
        <w:rPr>
          <w:rFonts w:ascii="Open Sans" w:hAnsi="Open Sans" w:cs="Open Sans"/>
          <w:b/>
        </w:rPr>
        <w:t xml:space="preserve"> do Umowy</w:t>
      </w:r>
    </w:p>
    <w:p w14:paraId="4F809706" w14:textId="5C1C3957" w:rsidR="00E57F1A" w:rsidRPr="00DB6472" w:rsidRDefault="00C66CF2" w:rsidP="00621278">
      <w:pPr>
        <w:spacing w:after="240" w:line="360" w:lineRule="auto"/>
        <w:rPr>
          <w:rFonts w:ascii="Open Sans" w:hAnsi="Open Sans" w:cs="Open Sans"/>
          <w:b/>
          <w:bCs/>
          <w:smallCaps/>
        </w:rPr>
      </w:pPr>
      <w:r w:rsidRPr="00DB6472">
        <w:rPr>
          <w:rFonts w:ascii="Open Sans" w:hAnsi="Open Sans" w:cs="Open Sans"/>
          <w:b/>
          <w:bCs/>
          <w:smallCaps/>
        </w:rPr>
        <w:t>Protokół Odbioru Przedmiotu Umowy</w:t>
      </w:r>
    </w:p>
    <w:p w14:paraId="132E91E1" w14:textId="192078BF" w:rsidR="00E57F1A" w:rsidRPr="00DB6472" w:rsidRDefault="00E57F1A" w:rsidP="00621278">
      <w:pPr>
        <w:numPr>
          <w:ilvl w:val="0"/>
          <w:numId w:val="7"/>
        </w:numPr>
        <w:spacing w:line="360" w:lineRule="auto"/>
        <w:ind w:left="426"/>
        <w:contextualSpacing/>
        <w:rPr>
          <w:rFonts w:ascii="Open Sans" w:hAnsi="Open Sans" w:cs="Open Sans"/>
          <w:b/>
          <w:bCs/>
        </w:rPr>
      </w:pPr>
      <w:r w:rsidRPr="00DB6472">
        <w:rPr>
          <w:rFonts w:ascii="Open Sans" w:hAnsi="Open Sans" w:cs="Open Sans"/>
        </w:rPr>
        <w:t>Potwierdzam odbiór Przedmiotu Umowy w dniu …………………. zgodnie z Umową nr …………………… z dnia ……………………...</w:t>
      </w:r>
    </w:p>
    <w:p w14:paraId="7C9F3043" w14:textId="77777777" w:rsidR="00E57F1A" w:rsidRPr="00DB6472" w:rsidRDefault="00E57F1A" w:rsidP="00621278">
      <w:pPr>
        <w:numPr>
          <w:ilvl w:val="0"/>
          <w:numId w:val="7"/>
        </w:numPr>
        <w:spacing w:line="360" w:lineRule="auto"/>
        <w:ind w:left="426"/>
        <w:contextualSpacing/>
        <w:rPr>
          <w:rFonts w:ascii="Open Sans" w:hAnsi="Open Sans" w:cs="Open Sans"/>
          <w:b/>
          <w:bCs/>
        </w:rPr>
      </w:pPr>
      <w:r w:rsidRPr="00DB6472">
        <w:rPr>
          <w:rFonts w:ascii="Open Sans" w:hAnsi="Open Sans" w:cs="Open Sans"/>
        </w:rPr>
        <w:t xml:space="preserve"> W ramach Umowy odebrano:</w:t>
      </w:r>
    </w:p>
    <w:tbl>
      <w:tblPr>
        <w:tblpPr w:leftFromText="141" w:rightFromText="141" w:vertAnchor="text" w:horzAnchor="margin" w:tblpXSpec="center" w:tblpY="290"/>
        <w:tblW w:w="8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4507"/>
        <w:gridCol w:w="738"/>
        <w:gridCol w:w="2693"/>
      </w:tblGrid>
      <w:tr w:rsidR="00DB6472" w:rsidRPr="00DB6472" w14:paraId="1977C02F" w14:textId="77777777" w:rsidTr="00621278">
        <w:trPr>
          <w:trHeight w:val="536"/>
        </w:trPr>
        <w:tc>
          <w:tcPr>
            <w:tcW w:w="704" w:type="dxa"/>
            <w:shd w:val="clear" w:color="auto" w:fill="BFBFBF"/>
            <w:vAlign w:val="center"/>
          </w:tcPr>
          <w:p w14:paraId="77AFA566" w14:textId="77777777" w:rsidR="00621278" w:rsidRPr="00DB6472" w:rsidRDefault="00621278" w:rsidP="00621278">
            <w:pPr>
              <w:autoSpaceDE w:val="0"/>
              <w:autoSpaceDN w:val="0"/>
              <w:adjustRightInd w:val="0"/>
              <w:contextualSpacing/>
              <w:rPr>
                <w:rFonts w:ascii="Open Sans" w:hAnsi="Open Sans" w:cs="Open Sans"/>
                <w:b/>
                <w:bCs/>
              </w:rPr>
            </w:pPr>
            <w:r w:rsidRPr="00DB6472">
              <w:rPr>
                <w:rFonts w:ascii="Open Sans" w:hAnsi="Open Sans" w:cs="Open Sans"/>
                <w:b/>
                <w:bCs/>
              </w:rPr>
              <w:t>Lp.</w:t>
            </w:r>
          </w:p>
        </w:tc>
        <w:tc>
          <w:tcPr>
            <w:tcW w:w="4507" w:type="dxa"/>
            <w:shd w:val="clear" w:color="auto" w:fill="BFBFBF"/>
            <w:vAlign w:val="center"/>
          </w:tcPr>
          <w:p w14:paraId="2869279A" w14:textId="77777777" w:rsidR="00621278" w:rsidRPr="00DB6472" w:rsidRDefault="00621278" w:rsidP="00621278">
            <w:pPr>
              <w:autoSpaceDE w:val="0"/>
              <w:autoSpaceDN w:val="0"/>
              <w:adjustRightInd w:val="0"/>
              <w:contextualSpacing/>
              <w:rPr>
                <w:rFonts w:ascii="Open Sans" w:hAnsi="Open Sans" w:cs="Open Sans"/>
                <w:b/>
                <w:bCs/>
              </w:rPr>
            </w:pPr>
            <w:r w:rsidRPr="00DB6472">
              <w:rPr>
                <w:rFonts w:ascii="Open Sans" w:hAnsi="Open Sans" w:cs="Open Sans"/>
                <w:b/>
                <w:bCs/>
              </w:rPr>
              <w:t>Odebrany Przedmiot Umowy (typ, nazwa usługi)</w:t>
            </w:r>
          </w:p>
        </w:tc>
        <w:tc>
          <w:tcPr>
            <w:tcW w:w="738" w:type="dxa"/>
            <w:shd w:val="clear" w:color="auto" w:fill="BFBFBF"/>
          </w:tcPr>
          <w:p w14:paraId="65210800" w14:textId="3983CFD2" w:rsidR="00621278" w:rsidRPr="00DB6472" w:rsidRDefault="00621278" w:rsidP="00621278">
            <w:pPr>
              <w:autoSpaceDE w:val="0"/>
              <w:autoSpaceDN w:val="0"/>
              <w:adjustRightInd w:val="0"/>
              <w:contextualSpacing/>
              <w:rPr>
                <w:rFonts w:ascii="Open Sans" w:hAnsi="Open Sans" w:cs="Open Sans"/>
                <w:b/>
                <w:bCs/>
              </w:rPr>
            </w:pPr>
            <w:r w:rsidRPr="00DB6472">
              <w:rPr>
                <w:rFonts w:ascii="Open Sans" w:hAnsi="Open Sans" w:cs="Open Sans"/>
                <w:b/>
                <w:bCs/>
              </w:rPr>
              <w:t>x</w:t>
            </w:r>
            <w:r w:rsidR="001E745F" w:rsidRPr="00DB6472">
              <w:rPr>
                <w:rStyle w:val="Odwoanieprzypisudolnego"/>
                <w:rFonts w:ascii="Open Sans" w:hAnsi="Open Sans" w:cs="Open Sans"/>
                <w:b/>
                <w:bCs/>
              </w:rPr>
              <w:footnoteReference w:id="11"/>
            </w:r>
          </w:p>
        </w:tc>
        <w:tc>
          <w:tcPr>
            <w:tcW w:w="2693" w:type="dxa"/>
            <w:shd w:val="clear" w:color="auto" w:fill="BFBFBF"/>
            <w:vAlign w:val="center"/>
          </w:tcPr>
          <w:p w14:paraId="3F3CC5A9" w14:textId="77777777" w:rsidR="00621278" w:rsidRPr="00DB6472" w:rsidRDefault="00621278" w:rsidP="00621278">
            <w:pPr>
              <w:autoSpaceDE w:val="0"/>
              <w:autoSpaceDN w:val="0"/>
              <w:adjustRightInd w:val="0"/>
              <w:contextualSpacing/>
              <w:rPr>
                <w:rFonts w:ascii="Open Sans" w:hAnsi="Open Sans" w:cs="Open Sans"/>
                <w:b/>
                <w:bCs/>
              </w:rPr>
            </w:pPr>
            <w:r w:rsidRPr="00DB6472">
              <w:rPr>
                <w:rFonts w:ascii="Open Sans" w:hAnsi="Open Sans" w:cs="Open Sans"/>
                <w:b/>
                <w:bCs/>
              </w:rPr>
              <w:t>UWAGI</w:t>
            </w:r>
          </w:p>
        </w:tc>
      </w:tr>
      <w:tr w:rsidR="00DB6472" w:rsidRPr="00DB6472" w14:paraId="4415EE1E" w14:textId="77777777" w:rsidTr="00621278">
        <w:trPr>
          <w:trHeight w:val="229"/>
        </w:trPr>
        <w:tc>
          <w:tcPr>
            <w:tcW w:w="704" w:type="dxa"/>
          </w:tcPr>
          <w:p w14:paraId="2214921C" w14:textId="77777777" w:rsidR="00621278" w:rsidRPr="00DB6472" w:rsidRDefault="00621278" w:rsidP="00621278">
            <w:pPr>
              <w:autoSpaceDE w:val="0"/>
              <w:autoSpaceDN w:val="0"/>
              <w:adjustRightInd w:val="0"/>
              <w:spacing w:line="360" w:lineRule="auto"/>
              <w:contextualSpacing/>
              <w:rPr>
                <w:rFonts w:ascii="Open Sans" w:hAnsi="Open Sans" w:cs="Open Sans"/>
                <w:bCs/>
              </w:rPr>
            </w:pPr>
            <w:r w:rsidRPr="00DB6472">
              <w:rPr>
                <w:rFonts w:ascii="Open Sans" w:hAnsi="Open Sans" w:cs="Open Sans"/>
                <w:bCs/>
              </w:rPr>
              <w:t>1.</w:t>
            </w:r>
          </w:p>
        </w:tc>
        <w:tc>
          <w:tcPr>
            <w:tcW w:w="4507" w:type="dxa"/>
          </w:tcPr>
          <w:p w14:paraId="0A35F725" w14:textId="518F43EA" w:rsidR="00621278" w:rsidRPr="00DB6472" w:rsidRDefault="00621278" w:rsidP="00366471">
            <w:pPr>
              <w:autoSpaceDE w:val="0"/>
              <w:autoSpaceDN w:val="0"/>
              <w:adjustRightInd w:val="0"/>
              <w:spacing w:line="276" w:lineRule="auto"/>
              <w:contextualSpacing/>
              <w:rPr>
                <w:rFonts w:ascii="Open Sans" w:hAnsi="Open Sans" w:cs="Open Sans"/>
                <w:bCs/>
              </w:rPr>
            </w:pPr>
            <w:r w:rsidRPr="00DB6472">
              <w:rPr>
                <w:rFonts w:ascii="Open Sans" w:hAnsi="Open Sans" w:cs="Open Sans"/>
              </w:rPr>
              <w:t xml:space="preserve">Dostarczenie, wdrożenie i </w:t>
            </w:r>
            <w:r w:rsidR="00366471" w:rsidRPr="00DB6472">
              <w:rPr>
                <w:rFonts w:ascii="Open Sans" w:hAnsi="Open Sans" w:cs="Open Sans"/>
              </w:rPr>
              <w:t xml:space="preserve">uruchomienie </w:t>
            </w:r>
            <w:r w:rsidRPr="00DB6472">
              <w:rPr>
                <w:rFonts w:ascii="Open Sans" w:hAnsi="Open Sans" w:cs="Open Sans"/>
              </w:rPr>
              <w:t>Systemu</w:t>
            </w:r>
            <w:r w:rsidR="00366471" w:rsidRPr="00DB6472">
              <w:rPr>
                <w:rFonts w:ascii="Open Sans" w:hAnsi="Open Sans" w:cs="Open Sans"/>
              </w:rPr>
              <w:t xml:space="preserve"> wraz z udzieleniem licencji</w:t>
            </w:r>
            <w:r w:rsidRPr="00DB6472">
              <w:rPr>
                <w:rFonts w:ascii="Open Sans" w:hAnsi="Open Sans" w:cs="Open Sans"/>
              </w:rPr>
              <w:t xml:space="preserve">, </w:t>
            </w:r>
          </w:p>
        </w:tc>
        <w:tc>
          <w:tcPr>
            <w:tcW w:w="738" w:type="dxa"/>
          </w:tcPr>
          <w:p w14:paraId="5356F80B" w14:textId="77777777" w:rsidR="00621278" w:rsidRPr="00DB6472" w:rsidRDefault="00621278" w:rsidP="00621278">
            <w:pPr>
              <w:autoSpaceDE w:val="0"/>
              <w:autoSpaceDN w:val="0"/>
              <w:adjustRightInd w:val="0"/>
              <w:spacing w:line="360" w:lineRule="auto"/>
              <w:contextualSpacing/>
              <w:rPr>
                <w:rFonts w:ascii="Open Sans" w:hAnsi="Open Sans" w:cs="Open Sans"/>
                <w:bCs/>
                <w:i/>
              </w:rPr>
            </w:pPr>
          </w:p>
        </w:tc>
        <w:tc>
          <w:tcPr>
            <w:tcW w:w="2693" w:type="dxa"/>
            <w:vAlign w:val="center"/>
          </w:tcPr>
          <w:p w14:paraId="4A76A147" w14:textId="77777777" w:rsidR="00621278" w:rsidRPr="00DB6472" w:rsidRDefault="00621278" w:rsidP="00621278">
            <w:pPr>
              <w:autoSpaceDE w:val="0"/>
              <w:autoSpaceDN w:val="0"/>
              <w:adjustRightInd w:val="0"/>
              <w:spacing w:line="360" w:lineRule="auto"/>
              <w:contextualSpacing/>
              <w:rPr>
                <w:rFonts w:ascii="Open Sans" w:hAnsi="Open Sans" w:cs="Open Sans"/>
                <w:bCs/>
                <w:i/>
              </w:rPr>
            </w:pPr>
          </w:p>
        </w:tc>
      </w:tr>
      <w:tr w:rsidR="00DB6472" w:rsidRPr="00DB6472" w14:paraId="4B2A4F9B" w14:textId="77777777" w:rsidTr="00621278">
        <w:trPr>
          <w:trHeight w:val="660"/>
        </w:trPr>
        <w:tc>
          <w:tcPr>
            <w:tcW w:w="704" w:type="dxa"/>
          </w:tcPr>
          <w:p w14:paraId="185CE020" w14:textId="77777777" w:rsidR="00621278" w:rsidRPr="00DB6472" w:rsidRDefault="00621278" w:rsidP="00621278">
            <w:pPr>
              <w:autoSpaceDE w:val="0"/>
              <w:autoSpaceDN w:val="0"/>
              <w:adjustRightInd w:val="0"/>
              <w:spacing w:line="360" w:lineRule="auto"/>
              <w:contextualSpacing/>
              <w:rPr>
                <w:rFonts w:ascii="Open Sans" w:hAnsi="Open Sans" w:cs="Open Sans"/>
                <w:bCs/>
              </w:rPr>
            </w:pPr>
            <w:r w:rsidRPr="00DB6472">
              <w:rPr>
                <w:rFonts w:ascii="Open Sans" w:hAnsi="Open Sans" w:cs="Open Sans"/>
                <w:bCs/>
              </w:rPr>
              <w:t>2.</w:t>
            </w:r>
          </w:p>
        </w:tc>
        <w:tc>
          <w:tcPr>
            <w:tcW w:w="4507" w:type="dxa"/>
          </w:tcPr>
          <w:p w14:paraId="3E0EDC54" w14:textId="1F5EF20E" w:rsidR="00621278" w:rsidRPr="00DB6472" w:rsidRDefault="00366471" w:rsidP="00366471">
            <w:pPr>
              <w:autoSpaceDE w:val="0"/>
              <w:autoSpaceDN w:val="0"/>
              <w:adjustRightInd w:val="0"/>
              <w:spacing w:line="360" w:lineRule="auto"/>
              <w:contextualSpacing/>
              <w:rPr>
                <w:rFonts w:ascii="Open Sans" w:hAnsi="Open Sans" w:cs="Open Sans"/>
                <w:bCs/>
                <w:lang w:val="en-US"/>
              </w:rPr>
            </w:pPr>
            <w:proofErr w:type="spellStart"/>
            <w:r w:rsidRPr="00DB6472">
              <w:rPr>
                <w:rFonts w:ascii="Open Sans" w:hAnsi="Open Sans" w:cs="Open Sans"/>
                <w:bCs/>
                <w:lang w:val="en-US"/>
              </w:rPr>
              <w:t>Dokumentacja</w:t>
            </w:r>
            <w:proofErr w:type="spellEnd"/>
            <w:r w:rsidRPr="00DB6472">
              <w:rPr>
                <w:rFonts w:ascii="Open Sans" w:hAnsi="Open Sans" w:cs="Open Sans"/>
                <w:bCs/>
                <w:lang w:val="en-US"/>
              </w:rPr>
              <w:t xml:space="preserve"> do </w:t>
            </w:r>
            <w:proofErr w:type="spellStart"/>
            <w:r w:rsidRPr="00DB6472">
              <w:rPr>
                <w:rFonts w:ascii="Open Sans" w:hAnsi="Open Sans" w:cs="Open Sans"/>
                <w:bCs/>
                <w:lang w:val="en-US"/>
              </w:rPr>
              <w:t>Systemu</w:t>
            </w:r>
            <w:proofErr w:type="spellEnd"/>
          </w:p>
        </w:tc>
        <w:tc>
          <w:tcPr>
            <w:tcW w:w="738" w:type="dxa"/>
          </w:tcPr>
          <w:p w14:paraId="5B275EE7" w14:textId="77777777" w:rsidR="00621278" w:rsidRPr="00DB6472" w:rsidRDefault="00621278" w:rsidP="00621278">
            <w:pPr>
              <w:autoSpaceDE w:val="0"/>
              <w:autoSpaceDN w:val="0"/>
              <w:adjustRightInd w:val="0"/>
              <w:spacing w:line="360" w:lineRule="auto"/>
              <w:contextualSpacing/>
              <w:rPr>
                <w:rFonts w:ascii="Open Sans" w:hAnsi="Open Sans" w:cs="Open Sans"/>
                <w:bCs/>
                <w:lang w:val="en-US"/>
              </w:rPr>
            </w:pPr>
          </w:p>
        </w:tc>
        <w:tc>
          <w:tcPr>
            <w:tcW w:w="2693" w:type="dxa"/>
            <w:vAlign w:val="center"/>
          </w:tcPr>
          <w:p w14:paraId="10709C56" w14:textId="77777777" w:rsidR="00621278" w:rsidRPr="00DB6472" w:rsidRDefault="00621278" w:rsidP="00621278">
            <w:pPr>
              <w:autoSpaceDE w:val="0"/>
              <w:autoSpaceDN w:val="0"/>
              <w:adjustRightInd w:val="0"/>
              <w:spacing w:line="360" w:lineRule="auto"/>
              <w:contextualSpacing/>
              <w:rPr>
                <w:rFonts w:ascii="Open Sans" w:hAnsi="Open Sans" w:cs="Open Sans"/>
                <w:bCs/>
                <w:lang w:val="en-US"/>
              </w:rPr>
            </w:pPr>
          </w:p>
        </w:tc>
      </w:tr>
      <w:tr w:rsidR="00DB6472" w:rsidRPr="00DB6472" w14:paraId="323FCD42" w14:textId="77777777" w:rsidTr="00621278">
        <w:trPr>
          <w:trHeight w:val="660"/>
        </w:trPr>
        <w:tc>
          <w:tcPr>
            <w:tcW w:w="704" w:type="dxa"/>
          </w:tcPr>
          <w:p w14:paraId="313CC846" w14:textId="77777777" w:rsidR="00621278" w:rsidRPr="00DB6472" w:rsidRDefault="00621278" w:rsidP="00621278">
            <w:pPr>
              <w:autoSpaceDE w:val="0"/>
              <w:autoSpaceDN w:val="0"/>
              <w:adjustRightInd w:val="0"/>
              <w:spacing w:line="360" w:lineRule="auto"/>
              <w:contextualSpacing/>
              <w:rPr>
                <w:rFonts w:ascii="Open Sans" w:hAnsi="Open Sans" w:cs="Open Sans"/>
                <w:bCs/>
              </w:rPr>
            </w:pPr>
            <w:r w:rsidRPr="00DB6472">
              <w:rPr>
                <w:rFonts w:ascii="Open Sans" w:hAnsi="Open Sans" w:cs="Open Sans"/>
                <w:bCs/>
              </w:rPr>
              <w:t xml:space="preserve">3. </w:t>
            </w:r>
          </w:p>
        </w:tc>
        <w:tc>
          <w:tcPr>
            <w:tcW w:w="4507" w:type="dxa"/>
          </w:tcPr>
          <w:p w14:paraId="03DBEC8A" w14:textId="77777777" w:rsidR="00621278" w:rsidRPr="00DB6472" w:rsidRDefault="00621278" w:rsidP="00621278">
            <w:pPr>
              <w:autoSpaceDE w:val="0"/>
              <w:autoSpaceDN w:val="0"/>
              <w:adjustRightInd w:val="0"/>
              <w:spacing w:line="360" w:lineRule="auto"/>
              <w:contextualSpacing/>
              <w:rPr>
                <w:rFonts w:ascii="Open Sans" w:hAnsi="Open Sans" w:cs="Open Sans"/>
                <w:bCs/>
                <w:lang w:val="en-US"/>
              </w:rPr>
            </w:pPr>
            <w:proofErr w:type="spellStart"/>
            <w:r w:rsidRPr="00DB6472">
              <w:rPr>
                <w:rFonts w:ascii="Open Sans" w:hAnsi="Open Sans" w:cs="Open Sans"/>
                <w:bCs/>
                <w:lang w:val="en-US"/>
              </w:rPr>
              <w:t>Usługa</w:t>
            </w:r>
            <w:proofErr w:type="spellEnd"/>
            <w:r w:rsidRPr="00DB6472">
              <w:rPr>
                <w:rFonts w:ascii="Open Sans" w:hAnsi="Open Sans" w:cs="Open Sans"/>
                <w:bCs/>
                <w:lang w:val="en-US"/>
              </w:rPr>
              <w:t xml:space="preserve"> </w:t>
            </w:r>
            <w:proofErr w:type="spellStart"/>
            <w:r w:rsidRPr="00DB6472">
              <w:rPr>
                <w:rFonts w:ascii="Open Sans" w:hAnsi="Open Sans" w:cs="Open Sans"/>
                <w:bCs/>
                <w:lang w:val="en-US"/>
              </w:rPr>
              <w:t>utrzymania</w:t>
            </w:r>
            <w:proofErr w:type="spellEnd"/>
            <w:r w:rsidRPr="00DB6472">
              <w:rPr>
                <w:rFonts w:ascii="Open Sans" w:hAnsi="Open Sans" w:cs="Open Sans"/>
                <w:bCs/>
                <w:lang w:val="en-US"/>
              </w:rPr>
              <w:t xml:space="preserve"> </w:t>
            </w:r>
            <w:proofErr w:type="spellStart"/>
            <w:r w:rsidRPr="00DB6472">
              <w:rPr>
                <w:rFonts w:ascii="Open Sans" w:hAnsi="Open Sans" w:cs="Open Sans"/>
                <w:bCs/>
                <w:lang w:val="en-US"/>
              </w:rPr>
              <w:t>Systemu</w:t>
            </w:r>
            <w:proofErr w:type="spellEnd"/>
          </w:p>
        </w:tc>
        <w:tc>
          <w:tcPr>
            <w:tcW w:w="738" w:type="dxa"/>
          </w:tcPr>
          <w:p w14:paraId="270E2C12" w14:textId="77777777" w:rsidR="00621278" w:rsidRPr="00DB6472" w:rsidRDefault="00621278" w:rsidP="00621278">
            <w:pPr>
              <w:autoSpaceDE w:val="0"/>
              <w:autoSpaceDN w:val="0"/>
              <w:adjustRightInd w:val="0"/>
              <w:spacing w:line="360" w:lineRule="auto"/>
              <w:contextualSpacing/>
              <w:rPr>
                <w:rFonts w:ascii="Open Sans" w:hAnsi="Open Sans" w:cs="Open Sans"/>
                <w:bCs/>
                <w:lang w:val="en-US"/>
              </w:rPr>
            </w:pPr>
          </w:p>
        </w:tc>
        <w:tc>
          <w:tcPr>
            <w:tcW w:w="2693" w:type="dxa"/>
            <w:vAlign w:val="center"/>
          </w:tcPr>
          <w:p w14:paraId="65BD8262" w14:textId="77777777" w:rsidR="00621278" w:rsidRPr="00DB6472" w:rsidRDefault="00621278" w:rsidP="00621278">
            <w:pPr>
              <w:autoSpaceDE w:val="0"/>
              <w:autoSpaceDN w:val="0"/>
              <w:adjustRightInd w:val="0"/>
              <w:spacing w:line="360" w:lineRule="auto"/>
              <w:contextualSpacing/>
              <w:rPr>
                <w:rFonts w:ascii="Open Sans" w:hAnsi="Open Sans" w:cs="Open Sans"/>
                <w:bCs/>
                <w:lang w:val="en-US"/>
              </w:rPr>
            </w:pPr>
          </w:p>
        </w:tc>
      </w:tr>
      <w:tr w:rsidR="00DB6472" w:rsidRPr="00DB6472" w14:paraId="0C333295" w14:textId="77777777" w:rsidTr="00621278">
        <w:trPr>
          <w:trHeight w:val="660"/>
        </w:trPr>
        <w:tc>
          <w:tcPr>
            <w:tcW w:w="704" w:type="dxa"/>
          </w:tcPr>
          <w:p w14:paraId="3A11A312" w14:textId="1558F35B" w:rsidR="008B1180" w:rsidRPr="00DB6472" w:rsidRDefault="008B1180" w:rsidP="00621278">
            <w:pPr>
              <w:autoSpaceDE w:val="0"/>
              <w:autoSpaceDN w:val="0"/>
              <w:adjustRightInd w:val="0"/>
              <w:spacing w:line="360" w:lineRule="auto"/>
              <w:contextualSpacing/>
              <w:rPr>
                <w:rFonts w:ascii="Open Sans" w:hAnsi="Open Sans" w:cs="Open Sans"/>
                <w:bCs/>
              </w:rPr>
            </w:pPr>
            <w:r w:rsidRPr="00DB6472">
              <w:rPr>
                <w:rFonts w:ascii="Open Sans" w:hAnsi="Open Sans" w:cs="Open Sans"/>
                <w:bCs/>
              </w:rPr>
              <w:t>4.</w:t>
            </w:r>
          </w:p>
        </w:tc>
        <w:tc>
          <w:tcPr>
            <w:tcW w:w="4507" w:type="dxa"/>
          </w:tcPr>
          <w:p w14:paraId="51A9CE77" w14:textId="66D4E2F6" w:rsidR="008B1180" w:rsidRPr="00DB6472" w:rsidRDefault="008B1180" w:rsidP="00621278">
            <w:pPr>
              <w:autoSpaceDE w:val="0"/>
              <w:autoSpaceDN w:val="0"/>
              <w:adjustRightInd w:val="0"/>
              <w:spacing w:line="360" w:lineRule="auto"/>
              <w:contextualSpacing/>
              <w:rPr>
                <w:rFonts w:ascii="Open Sans" w:hAnsi="Open Sans" w:cs="Open Sans"/>
                <w:bCs/>
                <w:lang w:val="en-US"/>
              </w:rPr>
            </w:pPr>
            <w:proofErr w:type="spellStart"/>
            <w:r w:rsidRPr="00DB6472">
              <w:rPr>
                <w:rFonts w:ascii="Open Sans" w:hAnsi="Open Sans" w:cs="Open Sans"/>
                <w:bCs/>
                <w:lang w:val="en-US"/>
              </w:rPr>
              <w:t>Gwarancja</w:t>
            </w:r>
            <w:proofErr w:type="spellEnd"/>
            <w:r w:rsidRPr="00DB6472">
              <w:rPr>
                <w:rFonts w:ascii="Open Sans" w:hAnsi="Open Sans" w:cs="Open Sans"/>
                <w:bCs/>
                <w:lang w:val="en-US"/>
              </w:rPr>
              <w:t xml:space="preserve"> </w:t>
            </w:r>
            <w:proofErr w:type="spellStart"/>
            <w:r w:rsidRPr="00DB6472">
              <w:rPr>
                <w:rFonts w:ascii="Open Sans" w:hAnsi="Open Sans" w:cs="Open Sans"/>
                <w:bCs/>
                <w:lang w:val="en-US"/>
              </w:rPr>
              <w:t>jakości</w:t>
            </w:r>
            <w:proofErr w:type="spellEnd"/>
          </w:p>
        </w:tc>
        <w:tc>
          <w:tcPr>
            <w:tcW w:w="738" w:type="dxa"/>
          </w:tcPr>
          <w:p w14:paraId="7A629EC4" w14:textId="77777777" w:rsidR="008B1180" w:rsidRPr="00DB6472" w:rsidRDefault="008B1180" w:rsidP="00621278">
            <w:pPr>
              <w:autoSpaceDE w:val="0"/>
              <w:autoSpaceDN w:val="0"/>
              <w:adjustRightInd w:val="0"/>
              <w:spacing w:line="360" w:lineRule="auto"/>
              <w:contextualSpacing/>
              <w:rPr>
                <w:rFonts w:ascii="Open Sans" w:hAnsi="Open Sans" w:cs="Open Sans"/>
                <w:bCs/>
                <w:lang w:val="en-US"/>
              </w:rPr>
            </w:pPr>
          </w:p>
        </w:tc>
        <w:tc>
          <w:tcPr>
            <w:tcW w:w="2693" w:type="dxa"/>
            <w:vAlign w:val="center"/>
          </w:tcPr>
          <w:p w14:paraId="3471C8DA" w14:textId="77777777" w:rsidR="008B1180" w:rsidRPr="00DB6472" w:rsidRDefault="008B1180" w:rsidP="00621278">
            <w:pPr>
              <w:autoSpaceDE w:val="0"/>
              <w:autoSpaceDN w:val="0"/>
              <w:adjustRightInd w:val="0"/>
              <w:spacing w:line="360" w:lineRule="auto"/>
              <w:contextualSpacing/>
              <w:rPr>
                <w:rFonts w:ascii="Open Sans" w:hAnsi="Open Sans" w:cs="Open Sans"/>
                <w:bCs/>
                <w:lang w:val="en-US"/>
              </w:rPr>
            </w:pPr>
          </w:p>
        </w:tc>
      </w:tr>
    </w:tbl>
    <w:p w14:paraId="574364D8" w14:textId="7470A9C5" w:rsidR="00E57F1A" w:rsidRPr="00DB6472" w:rsidRDefault="00E57F1A" w:rsidP="00621278">
      <w:pPr>
        <w:spacing w:line="360" w:lineRule="auto"/>
        <w:contextualSpacing/>
        <w:rPr>
          <w:rFonts w:ascii="Open Sans" w:hAnsi="Open Sans" w:cs="Open Sans"/>
          <w:b/>
          <w:bCs/>
          <w:smallCaps/>
        </w:rPr>
      </w:pPr>
    </w:p>
    <w:p w14:paraId="7BEE4A0C" w14:textId="77777777" w:rsidR="00C66CF2" w:rsidRPr="00DB6472" w:rsidRDefault="00C66CF2" w:rsidP="00621278">
      <w:pPr>
        <w:keepNext/>
        <w:spacing w:before="40" w:after="40" w:line="360" w:lineRule="auto"/>
        <w:outlineLvl w:val="3"/>
        <w:rPr>
          <w:rFonts w:ascii="Open Sans" w:hAnsi="Open Sans" w:cs="Open Sans"/>
        </w:rPr>
      </w:pPr>
      <w:r w:rsidRPr="00DB6472">
        <w:rPr>
          <w:rFonts w:ascii="Open Sans" w:hAnsi="Open Sans" w:cs="Open Sans"/>
        </w:rPr>
        <w:t>Oświadczenie Stron o braku albo istnieniu wad lub innych nieprawidłowości w realizacji Przedmiotu Umowy:</w:t>
      </w:r>
    </w:p>
    <w:p w14:paraId="01D96553" w14:textId="7E0423A3" w:rsidR="00621278" w:rsidRPr="00DB6472" w:rsidRDefault="00C66CF2" w:rsidP="00621278">
      <w:pPr>
        <w:keepNext/>
        <w:spacing w:before="40" w:after="240" w:line="360" w:lineRule="auto"/>
        <w:outlineLvl w:val="3"/>
        <w:rPr>
          <w:rFonts w:ascii="Open Sans" w:hAnsi="Open Sans" w:cs="Open Sans"/>
        </w:rPr>
      </w:pPr>
      <w:r w:rsidRPr="00DB6472">
        <w:rPr>
          <w:rFonts w:ascii="Open Sans" w:hAnsi="Open Sans" w:cs="Open Sans"/>
        </w:rPr>
        <w:t>………………………………………………………………………………………………………………………………………………………………………………………………………………………………………………………………………………………………………………………………………………………………………………………………</w:t>
      </w:r>
      <w:r w:rsidRPr="00DB6472">
        <w:rPr>
          <w:rFonts w:ascii="Open Sans" w:hAnsi="Open Sans" w:cs="Open Sans"/>
        </w:rPr>
        <w:lastRenderedPageBreak/>
        <w:t>…………………………………………………………………………………………………………………………………………………………………………………………………………………….……………………………………....</w:t>
      </w:r>
    </w:p>
    <w:p w14:paraId="34403218" w14:textId="77777777" w:rsidR="00621278" w:rsidRPr="00DB6472" w:rsidRDefault="00621278" w:rsidP="00C65B71">
      <w:pPr>
        <w:keepNext/>
        <w:spacing w:line="360" w:lineRule="auto"/>
        <w:ind w:left="-142"/>
        <w:outlineLvl w:val="3"/>
        <w:rPr>
          <w:rFonts w:ascii="Open Sans" w:hAnsi="Open Sans" w:cs="Open Sans"/>
        </w:rPr>
      </w:pPr>
      <w:r w:rsidRPr="00DB6472">
        <w:rPr>
          <w:rFonts w:ascii="Open Sans" w:hAnsi="Open Sans" w:cs="Open Sans"/>
          <w:iCs/>
        </w:rPr>
        <w:t xml:space="preserve">……………………………………………………………………    </w:t>
      </w:r>
    </w:p>
    <w:p w14:paraId="1DCE9837" w14:textId="77777777" w:rsidR="00621278" w:rsidRPr="00DB6472" w:rsidRDefault="00621278" w:rsidP="00C65B71">
      <w:pPr>
        <w:keepNext/>
        <w:spacing w:line="360" w:lineRule="auto"/>
        <w:ind w:left="-142"/>
        <w:outlineLvl w:val="3"/>
        <w:rPr>
          <w:rFonts w:ascii="Open Sans" w:hAnsi="Open Sans" w:cs="Open Sans"/>
        </w:rPr>
      </w:pPr>
      <w:r w:rsidRPr="00DB6472">
        <w:rPr>
          <w:rFonts w:ascii="Open Sans" w:hAnsi="Open Sans" w:cs="Open Sans"/>
          <w:iCs/>
        </w:rPr>
        <w:t>(data i czytelny  podpis pracownika Wykonawcy)</w:t>
      </w:r>
    </w:p>
    <w:p w14:paraId="19B23320" w14:textId="77777777" w:rsidR="00621278" w:rsidRPr="00DB6472" w:rsidRDefault="00621278" w:rsidP="00C65B71">
      <w:pPr>
        <w:keepNext/>
        <w:spacing w:line="360" w:lineRule="auto"/>
        <w:ind w:left="-142"/>
        <w:outlineLvl w:val="3"/>
        <w:rPr>
          <w:rFonts w:ascii="Open Sans" w:hAnsi="Open Sans" w:cs="Open Sans"/>
        </w:rPr>
      </w:pPr>
      <w:r w:rsidRPr="00DB6472">
        <w:rPr>
          <w:rFonts w:ascii="Open Sans" w:hAnsi="Open Sans" w:cs="Open Sans"/>
          <w:iCs/>
        </w:rPr>
        <w:t xml:space="preserve">……...………………………….……..……………………………          </w:t>
      </w:r>
    </w:p>
    <w:p w14:paraId="64600E7E" w14:textId="77777777" w:rsidR="00621278" w:rsidRPr="00DB6472" w:rsidRDefault="00621278" w:rsidP="00C65B71">
      <w:pPr>
        <w:keepNext/>
        <w:spacing w:line="360" w:lineRule="auto"/>
        <w:ind w:left="-142"/>
        <w:outlineLvl w:val="3"/>
        <w:rPr>
          <w:rFonts w:ascii="Open Sans" w:hAnsi="Open Sans" w:cs="Open Sans"/>
          <w:iCs/>
        </w:rPr>
      </w:pPr>
      <w:r w:rsidRPr="00DB6472">
        <w:rPr>
          <w:rFonts w:ascii="Open Sans" w:hAnsi="Open Sans" w:cs="Open Sans"/>
          <w:iCs/>
        </w:rPr>
        <w:t>(data i czytelny podpis pracownika Zamawiającego)</w:t>
      </w:r>
    </w:p>
    <w:p w14:paraId="5CC909D8" w14:textId="77777777" w:rsidR="00C63878" w:rsidRPr="00DB6472" w:rsidRDefault="00C63878" w:rsidP="00C65B71">
      <w:pPr>
        <w:spacing w:after="160" w:line="360" w:lineRule="auto"/>
        <w:rPr>
          <w:rFonts w:ascii="Open Sans" w:hAnsi="Open Sans" w:cs="Open Sans"/>
          <w:b/>
        </w:rPr>
      </w:pPr>
      <w:r w:rsidRPr="00DB6472">
        <w:rPr>
          <w:rFonts w:ascii="Open Sans" w:hAnsi="Open Sans" w:cs="Open Sans"/>
          <w:b/>
        </w:rPr>
        <w:br w:type="page"/>
      </w:r>
    </w:p>
    <w:p w14:paraId="5D813BE4" w14:textId="71D9A486" w:rsidR="00C66CF2" w:rsidRPr="00DB6472" w:rsidRDefault="00954415" w:rsidP="00C65B71">
      <w:pPr>
        <w:pStyle w:val="Tekstpodstawowy"/>
        <w:tabs>
          <w:tab w:val="clear" w:pos="284"/>
          <w:tab w:val="left" w:pos="426"/>
        </w:tabs>
        <w:spacing w:after="240" w:line="360" w:lineRule="auto"/>
        <w:jc w:val="left"/>
        <w:rPr>
          <w:rFonts w:ascii="Open Sans" w:eastAsiaTheme="majorEastAsia" w:hAnsi="Open Sans" w:cs="Open Sans"/>
          <w:b/>
          <w:sz w:val="24"/>
          <w:szCs w:val="24"/>
        </w:rPr>
      </w:pPr>
      <w:r w:rsidRPr="00DB6472">
        <w:rPr>
          <w:rStyle w:val="FontStyle21"/>
          <w:rFonts w:ascii="Open Sans" w:eastAsiaTheme="majorEastAsia" w:hAnsi="Open Sans" w:cs="Open Sans"/>
          <w:b/>
          <w:color w:val="auto"/>
          <w:sz w:val="24"/>
          <w:szCs w:val="24"/>
        </w:rPr>
        <w:lastRenderedPageBreak/>
        <w:t>Załącznik nr 7</w:t>
      </w:r>
      <w:r w:rsidR="00C66CF2" w:rsidRPr="00DB6472">
        <w:rPr>
          <w:rStyle w:val="FontStyle21"/>
          <w:rFonts w:ascii="Open Sans" w:eastAsiaTheme="majorEastAsia" w:hAnsi="Open Sans" w:cs="Open Sans"/>
          <w:b/>
          <w:color w:val="auto"/>
          <w:sz w:val="24"/>
          <w:szCs w:val="24"/>
        </w:rPr>
        <w:t xml:space="preserve"> do Umowy </w:t>
      </w:r>
    </w:p>
    <w:p w14:paraId="41E37457" w14:textId="77777777" w:rsidR="00C66CF2" w:rsidRPr="00DB6472" w:rsidRDefault="00C66CF2" w:rsidP="00C65B71">
      <w:pPr>
        <w:pStyle w:val="Tekstpodstawowy"/>
        <w:tabs>
          <w:tab w:val="clear" w:pos="284"/>
          <w:tab w:val="left" w:pos="426"/>
        </w:tabs>
        <w:spacing w:line="360" w:lineRule="auto"/>
        <w:jc w:val="left"/>
        <w:rPr>
          <w:rFonts w:ascii="Open Sans" w:hAnsi="Open Sans" w:cs="Open Sans"/>
          <w:sz w:val="24"/>
          <w:szCs w:val="24"/>
        </w:rPr>
      </w:pPr>
      <w:r w:rsidRPr="00DB6472">
        <w:rPr>
          <w:rFonts w:ascii="Open Sans" w:hAnsi="Open Sans" w:cs="Open Sans"/>
          <w:sz w:val="24"/>
          <w:szCs w:val="24"/>
        </w:rPr>
        <w:t>…………………………, dnia…………….…</w:t>
      </w:r>
    </w:p>
    <w:p w14:paraId="4DF317A1" w14:textId="77777777" w:rsidR="00C66CF2" w:rsidRPr="00DB6472" w:rsidRDefault="00C66CF2" w:rsidP="00C65B71">
      <w:pPr>
        <w:pStyle w:val="Tekstpodstawowy"/>
        <w:tabs>
          <w:tab w:val="clear" w:pos="284"/>
          <w:tab w:val="left" w:pos="426"/>
        </w:tabs>
        <w:spacing w:line="360" w:lineRule="auto"/>
        <w:jc w:val="left"/>
        <w:rPr>
          <w:rFonts w:ascii="Open Sans" w:hAnsi="Open Sans" w:cs="Open Sans"/>
          <w:iCs/>
          <w:sz w:val="24"/>
          <w:szCs w:val="24"/>
        </w:rPr>
      </w:pPr>
      <w:r w:rsidRPr="00DB6472">
        <w:rPr>
          <w:rFonts w:ascii="Open Sans" w:hAnsi="Open Sans" w:cs="Open Sans"/>
          <w:sz w:val="24"/>
          <w:szCs w:val="24"/>
        </w:rPr>
        <w:t>(miejscowość)</w:t>
      </w:r>
    </w:p>
    <w:p w14:paraId="01DE5628" w14:textId="77777777" w:rsidR="00C66CF2" w:rsidRPr="00DB6472" w:rsidRDefault="00C66CF2" w:rsidP="00C65B71">
      <w:pPr>
        <w:pStyle w:val="Nagwek5"/>
        <w:spacing w:line="360" w:lineRule="auto"/>
        <w:rPr>
          <w:rFonts w:ascii="Open Sans" w:hAnsi="Open Sans" w:cs="Open Sans"/>
          <w:b/>
          <w:color w:val="auto"/>
        </w:rPr>
      </w:pPr>
      <w:bookmarkStart w:id="2" w:name="_Toc121554912"/>
      <w:r w:rsidRPr="00DB6472">
        <w:rPr>
          <w:rFonts w:ascii="Open Sans" w:hAnsi="Open Sans" w:cs="Open Sans"/>
          <w:b/>
          <w:color w:val="auto"/>
        </w:rPr>
        <w:t>OŚWIADCZENIE O ZACHOWANIU POUFNOŚCI</w:t>
      </w:r>
      <w:bookmarkEnd w:id="2"/>
    </w:p>
    <w:p w14:paraId="499BE7C4" w14:textId="77777777" w:rsidR="00C66CF2" w:rsidRPr="00DB6472" w:rsidRDefault="00C66CF2" w:rsidP="00C65B71">
      <w:pPr>
        <w:spacing w:after="240" w:line="360" w:lineRule="auto"/>
        <w:rPr>
          <w:rFonts w:ascii="Open Sans" w:hAnsi="Open Sans" w:cs="Open Sans"/>
        </w:rPr>
      </w:pPr>
      <w:r w:rsidRPr="00DB6472">
        <w:rPr>
          <w:rFonts w:ascii="Open Sans" w:hAnsi="Open Sans" w:cs="Open Sans"/>
        </w:rPr>
        <w:t>imię i nazwisko:…………………………………………………………………………………………………..</w:t>
      </w:r>
    </w:p>
    <w:p w14:paraId="7D171CA0" w14:textId="77777777" w:rsidR="00C66CF2" w:rsidRPr="00DB6472" w:rsidRDefault="00C66CF2" w:rsidP="00C65B71">
      <w:pPr>
        <w:spacing w:after="240" w:line="360" w:lineRule="auto"/>
        <w:rPr>
          <w:rFonts w:ascii="Open Sans" w:hAnsi="Open Sans" w:cs="Open Sans"/>
        </w:rPr>
      </w:pPr>
      <w:r w:rsidRPr="00DB6472">
        <w:rPr>
          <w:rFonts w:ascii="Open Sans" w:hAnsi="Open Sans" w:cs="Open Sans"/>
        </w:rPr>
        <w:t xml:space="preserve">Stwierdzam własnoręcznym podpisem, że w związku z wykonywaniem czynności w </w:t>
      </w:r>
      <w:r w:rsidRPr="00DB6472">
        <w:rPr>
          <w:rFonts w:ascii="Open Sans" w:hAnsi="Open Sans" w:cs="Open Sans"/>
          <w:b/>
        </w:rPr>
        <w:t xml:space="preserve">Centrum Unijnych Projektów Transportowych </w:t>
      </w:r>
      <w:r w:rsidRPr="00DB6472">
        <w:rPr>
          <w:rFonts w:ascii="Open Sans" w:hAnsi="Open Sans" w:cs="Open Sans"/>
          <w:i/>
        </w:rPr>
        <w:t>(dalej zwane „CUPT”)</w:t>
      </w:r>
      <w:r w:rsidRPr="00DB6472">
        <w:rPr>
          <w:rFonts w:ascii="Open Sans" w:hAnsi="Open Sans" w:cs="Open Sans"/>
        </w:rPr>
        <w:t xml:space="preserve"> w  ramach: </w:t>
      </w:r>
    </w:p>
    <w:p w14:paraId="7AB20F79" w14:textId="77777777" w:rsidR="00C66CF2" w:rsidRPr="00DB6472" w:rsidRDefault="00C66CF2" w:rsidP="00DF29D8">
      <w:pPr>
        <w:spacing w:line="360" w:lineRule="auto"/>
        <w:rPr>
          <w:rFonts w:ascii="Open Sans" w:hAnsi="Open Sans" w:cs="Open Sans"/>
        </w:rPr>
      </w:pPr>
      <w:r w:rsidRPr="00DB6472">
        <w:rPr>
          <w:rFonts w:ascii="Open Sans" w:hAnsi="Open Sans" w:cs="Open Sans"/>
        </w:rPr>
        <w:t>umowy o pracę / inne: …………………………………………………………………………..</w:t>
      </w:r>
    </w:p>
    <w:p w14:paraId="1C087DC9" w14:textId="77777777" w:rsidR="00C66CF2" w:rsidRPr="00DB6472" w:rsidRDefault="00C66CF2" w:rsidP="00C65B71">
      <w:pPr>
        <w:spacing w:after="240" w:line="360" w:lineRule="auto"/>
        <w:rPr>
          <w:rFonts w:ascii="Open Sans" w:hAnsi="Open Sans" w:cs="Open Sans"/>
        </w:rPr>
      </w:pPr>
      <w:r w:rsidRPr="00DB6472">
        <w:rPr>
          <w:rFonts w:ascii="Open Sans" w:hAnsi="Open Sans" w:cs="Open Sans"/>
        </w:rPr>
        <w:t>zobowiązuję się do niepodejmowania działań lub zaniechań, mogących skutkować:</w:t>
      </w:r>
    </w:p>
    <w:p w14:paraId="0CCE3FFF" w14:textId="77777777" w:rsidR="00C66CF2" w:rsidRPr="00DB6472" w:rsidRDefault="00C66CF2" w:rsidP="00C65B71">
      <w:pPr>
        <w:numPr>
          <w:ilvl w:val="0"/>
          <w:numId w:val="20"/>
        </w:numPr>
        <w:spacing w:line="360" w:lineRule="auto"/>
        <w:ind w:left="284" w:hanging="284"/>
        <w:rPr>
          <w:rFonts w:ascii="Open Sans" w:hAnsi="Open Sans" w:cs="Open Sans"/>
        </w:rPr>
      </w:pPr>
      <w:r w:rsidRPr="00DB6472">
        <w:rPr>
          <w:rFonts w:ascii="Open Sans" w:hAnsi="Open Sans" w:cs="Open Sans"/>
        </w:rPr>
        <w:t>Ujawnieniem informacji:</w:t>
      </w:r>
    </w:p>
    <w:p w14:paraId="5F79C10C" w14:textId="77777777" w:rsidR="00C66CF2" w:rsidRPr="00DB6472" w:rsidRDefault="00C66CF2" w:rsidP="00C65B71">
      <w:pPr>
        <w:numPr>
          <w:ilvl w:val="0"/>
          <w:numId w:val="21"/>
        </w:numPr>
        <w:spacing w:line="360" w:lineRule="auto"/>
        <w:rPr>
          <w:rFonts w:ascii="Open Sans" w:hAnsi="Open Sans" w:cs="Open Sans"/>
        </w:rPr>
      </w:pPr>
      <w:r w:rsidRPr="00DB6472">
        <w:rPr>
          <w:rFonts w:ascii="Open Sans" w:hAnsi="Open Sans" w:cs="Open Sans"/>
        </w:rPr>
        <w:t xml:space="preserve">prawnie chronionych, w tym tajemnicy przedsiębiorstwa oraz danych osobowych i innych poufnych dla CUPT, </w:t>
      </w:r>
    </w:p>
    <w:p w14:paraId="5CEFD807" w14:textId="77777777" w:rsidR="00C66CF2" w:rsidRPr="00DB6472" w:rsidRDefault="00C66CF2" w:rsidP="00C65B71">
      <w:pPr>
        <w:numPr>
          <w:ilvl w:val="0"/>
          <w:numId w:val="21"/>
        </w:numPr>
        <w:spacing w:line="360" w:lineRule="auto"/>
        <w:rPr>
          <w:rFonts w:ascii="Open Sans" w:hAnsi="Open Sans" w:cs="Open Sans"/>
        </w:rPr>
      </w:pPr>
      <w:r w:rsidRPr="00DB6472">
        <w:rPr>
          <w:rFonts w:ascii="Open Sans" w:hAnsi="Open Sans" w:cs="Open Sans"/>
        </w:rPr>
        <w:t>innych niż wymienione w pkt. a) uzyskanych, powierzonych mi pod rygorem zachowania tajemnicy lub do których posiadałem/łam dostęp w  związku z wykonywanymi czynnościami lub przy tej okazji, których ujawnienie mogłoby narazić CUPT na szkodę,</w:t>
      </w:r>
    </w:p>
    <w:p w14:paraId="783F693E" w14:textId="77777777" w:rsidR="00C66CF2" w:rsidRPr="00DB6472" w:rsidRDefault="00C66CF2" w:rsidP="00C65B71">
      <w:pPr>
        <w:numPr>
          <w:ilvl w:val="0"/>
          <w:numId w:val="21"/>
        </w:numPr>
        <w:spacing w:line="360" w:lineRule="auto"/>
        <w:rPr>
          <w:rFonts w:ascii="Open Sans" w:hAnsi="Open Sans" w:cs="Open Sans"/>
        </w:rPr>
      </w:pPr>
      <w:r w:rsidRPr="00DB6472">
        <w:rPr>
          <w:rFonts w:ascii="Open Sans" w:hAnsi="Open Sans" w:cs="Open Sans"/>
        </w:rPr>
        <w:t>o sposobie obsługi i ochrony w CUPT informacji, o których mowa w pkt. a) i  b).</w:t>
      </w:r>
    </w:p>
    <w:p w14:paraId="33B57486" w14:textId="77777777" w:rsidR="00C66CF2" w:rsidRPr="00DB6472" w:rsidRDefault="00C66CF2" w:rsidP="00C65B71">
      <w:pPr>
        <w:numPr>
          <w:ilvl w:val="0"/>
          <w:numId w:val="22"/>
        </w:numPr>
        <w:tabs>
          <w:tab w:val="num" w:pos="-142"/>
        </w:tabs>
        <w:spacing w:line="360" w:lineRule="auto"/>
        <w:ind w:left="284" w:hanging="284"/>
        <w:rPr>
          <w:rFonts w:ascii="Open Sans" w:hAnsi="Open Sans" w:cs="Open Sans"/>
        </w:rPr>
      </w:pPr>
      <w:r w:rsidRPr="00DB6472">
        <w:rPr>
          <w:rFonts w:ascii="Open Sans" w:hAnsi="Open Sans" w:cs="Open Sans"/>
        </w:rPr>
        <w:t>Uzyskaniem dostępu do informacji, o których mowa w pkt. 1, przez osoby nieupoważnione.</w:t>
      </w:r>
    </w:p>
    <w:p w14:paraId="5343FC0A" w14:textId="77777777" w:rsidR="00C66CF2" w:rsidRPr="00DB6472" w:rsidRDefault="00C66CF2" w:rsidP="00C65B71">
      <w:pPr>
        <w:numPr>
          <w:ilvl w:val="0"/>
          <w:numId w:val="22"/>
        </w:numPr>
        <w:tabs>
          <w:tab w:val="num" w:pos="-142"/>
        </w:tabs>
        <w:spacing w:line="360" w:lineRule="auto"/>
        <w:ind w:left="284" w:hanging="284"/>
        <w:rPr>
          <w:rFonts w:ascii="Open Sans" w:hAnsi="Open Sans" w:cs="Open Sans"/>
        </w:rPr>
      </w:pPr>
      <w:r w:rsidRPr="00DB6472">
        <w:rPr>
          <w:rFonts w:ascii="Open Sans" w:hAnsi="Open Sans" w:cs="Open Sans"/>
        </w:rPr>
        <w:t>Wykorzystaniem informacji, o których mowa w pkt. 1 w celach sprzecznych z  prawem lub innych niż określone przez CUPT.</w:t>
      </w:r>
    </w:p>
    <w:p w14:paraId="7228F0C9" w14:textId="77777777" w:rsidR="00C66CF2" w:rsidRPr="00DB6472" w:rsidRDefault="00C66CF2" w:rsidP="00C65B71">
      <w:pPr>
        <w:numPr>
          <w:ilvl w:val="0"/>
          <w:numId w:val="22"/>
        </w:numPr>
        <w:tabs>
          <w:tab w:val="num" w:pos="-142"/>
        </w:tabs>
        <w:spacing w:line="360" w:lineRule="auto"/>
        <w:ind w:left="284" w:hanging="284"/>
        <w:rPr>
          <w:rFonts w:ascii="Open Sans" w:hAnsi="Open Sans" w:cs="Open Sans"/>
        </w:rPr>
      </w:pPr>
      <w:r w:rsidRPr="00DB6472">
        <w:rPr>
          <w:rFonts w:ascii="Open Sans" w:hAnsi="Open Sans" w:cs="Open Sans"/>
        </w:rPr>
        <w:t>Nieuprawnioną modyfikacją, utratą lub zniszczeniem informacji, o których mowa w pkt. 1.</w:t>
      </w:r>
    </w:p>
    <w:p w14:paraId="27AA311A" w14:textId="77777777" w:rsidR="00C66CF2" w:rsidRPr="00DB6472" w:rsidRDefault="00C66CF2" w:rsidP="00C65B71">
      <w:pPr>
        <w:numPr>
          <w:ilvl w:val="0"/>
          <w:numId w:val="22"/>
        </w:numPr>
        <w:tabs>
          <w:tab w:val="num" w:pos="-142"/>
        </w:tabs>
        <w:spacing w:after="240" w:line="360" w:lineRule="auto"/>
        <w:ind w:left="284" w:hanging="284"/>
        <w:rPr>
          <w:rFonts w:ascii="Open Sans" w:hAnsi="Open Sans" w:cs="Open Sans"/>
        </w:rPr>
      </w:pPr>
      <w:r w:rsidRPr="00DB6472">
        <w:rPr>
          <w:rFonts w:ascii="Open Sans" w:hAnsi="Open Sans" w:cs="Open Sans"/>
        </w:rPr>
        <w:lastRenderedPageBreak/>
        <w:t>Naruszeniem zabezpieczeń systemów przetwarzania, telekomunikacyjnych oraz ochrony fizycznej, zakłóceniami w ich pracy lub nieuprawnionym uzyskaniem informacji o sposobie ich działania.</w:t>
      </w:r>
    </w:p>
    <w:p w14:paraId="472A8371" w14:textId="77777777" w:rsidR="00C66CF2" w:rsidRPr="00DB6472" w:rsidRDefault="00C66CF2" w:rsidP="00C65B71">
      <w:pPr>
        <w:spacing w:after="240" w:line="360" w:lineRule="auto"/>
        <w:rPr>
          <w:rFonts w:ascii="Open Sans" w:hAnsi="Open Sans" w:cs="Open Sans"/>
        </w:rPr>
      </w:pPr>
      <w:r w:rsidRPr="00DB6472">
        <w:rPr>
          <w:rFonts w:ascii="Open Sans" w:hAnsi="Open Sans" w:cs="Open Sans"/>
        </w:rPr>
        <w:t>Powyższe zobowiązanie wiąże mnie bezterminowo.</w:t>
      </w:r>
    </w:p>
    <w:p w14:paraId="45016D74" w14:textId="77777777" w:rsidR="00C66CF2" w:rsidRPr="00DB6472" w:rsidRDefault="00C66CF2" w:rsidP="00C65B71">
      <w:pPr>
        <w:spacing w:line="360" w:lineRule="auto"/>
        <w:rPr>
          <w:rFonts w:ascii="Open Sans" w:hAnsi="Open Sans" w:cs="Open Sans"/>
        </w:rPr>
      </w:pPr>
      <w:r w:rsidRPr="00DB6472">
        <w:rPr>
          <w:rFonts w:ascii="Open Sans" w:hAnsi="Open Sans" w:cs="Open Sans"/>
        </w:rPr>
        <w:t>Oświadczam, że zostałem/łam poinformowany/na o odpowiedzialności karnej i  cywilnej za niedotrzymanie przeze mnie w/w zobowiązań wobec CUPT w zakresie niżej wymienionych przepisów:</w:t>
      </w:r>
    </w:p>
    <w:p w14:paraId="62D0C817" w14:textId="6264862C" w:rsidR="00C66CF2" w:rsidRPr="00DB6472" w:rsidRDefault="00C66CF2" w:rsidP="00C65B71">
      <w:pPr>
        <w:pStyle w:val="StylWyjustowany"/>
        <w:numPr>
          <w:ilvl w:val="1"/>
          <w:numId w:val="23"/>
        </w:numPr>
        <w:spacing w:line="360" w:lineRule="auto"/>
        <w:ind w:left="284" w:hanging="284"/>
        <w:jc w:val="left"/>
        <w:rPr>
          <w:rFonts w:ascii="Open Sans" w:hAnsi="Open Sans" w:cs="Open Sans"/>
          <w:szCs w:val="24"/>
        </w:rPr>
      </w:pPr>
      <w:r w:rsidRPr="00DB6472">
        <w:rPr>
          <w:rFonts w:ascii="Open Sans" w:hAnsi="Open Sans" w:cs="Open Sans"/>
          <w:szCs w:val="24"/>
        </w:rPr>
        <w:t>Rozporządzenia Parlamentu Europejskiego i Rady UE 2016/679 z dnia 27</w:t>
      </w:r>
      <w:r w:rsidR="00C63878" w:rsidRPr="00DB6472">
        <w:rPr>
          <w:rFonts w:ascii="Open Sans" w:hAnsi="Open Sans" w:cs="Open Sans"/>
          <w:szCs w:val="24"/>
        </w:rPr>
        <w:t> </w:t>
      </w:r>
      <w:r w:rsidRPr="00DB6472">
        <w:rPr>
          <w:rFonts w:ascii="Open Sans" w:hAnsi="Open Sans" w:cs="Open Sans"/>
          <w:szCs w:val="24"/>
        </w:rPr>
        <w:t>kwietnia 2016 r. w sprawie ochrony osób fizycznych w związku z  przetwarzaniem danych osobowych i w sprawie swobodnego przepływu tych danych oraz uchylenia dyrektywy 95/46/WE (RODO)</w:t>
      </w:r>
    </w:p>
    <w:p w14:paraId="7E990919" w14:textId="77777777" w:rsidR="00C66CF2" w:rsidRPr="00DB6472" w:rsidRDefault="00C66CF2" w:rsidP="00C65B71">
      <w:pPr>
        <w:pStyle w:val="StylWyjustowany"/>
        <w:numPr>
          <w:ilvl w:val="1"/>
          <w:numId w:val="23"/>
        </w:numPr>
        <w:spacing w:after="240" w:line="360" w:lineRule="auto"/>
        <w:ind w:left="284" w:hanging="284"/>
        <w:jc w:val="left"/>
        <w:rPr>
          <w:rFonts w:ascii="Open Sans" w:hAnsi="Open Sans" w:cs="Open Sans"/>
          <w:szCs w:val="24"/>
        </w:rPr>
      </w:pPr>
      <w:r w:rsidRPr="00DB6472">
        <w:rPr>
          <w:rFonts w:ascii="Open Sans" w:hAnsi="Open Sans" w:cs="Open Sans"/>
          <w:szCs w:val="24"/>
        </w:rPr>
        <w:t xml:space="preserve">Ustawy z dnia 16 kwietnia 1993 r. o zwalczaniu nieuczciwej konkurencji (Dz.  U.  z 2018 r. poz. 419, z </w:t>
      </w:r>
      <w:proofErr w:type="spellStart"/>
      <w:r w:rsidRPr="00DB6472">
        <w:rPr>
          <w:rFonts w:ascii="Open Sans" w:hAnsi="Open Sans" w:cs="Open Sans"/>
          <w:szCs w:val="24"/>
        </w:rPr>
        <w:t>późn</w:t>
      </w:r>
      <w:proofErr w:type="spellEnd"/>
      <w:r w:rsidRPr="00DB6472">
        <w:rPr>
          <w:rFonts w:ascii="Open Sans" w:hAnsi="Open Sans" w:cs="Open Sans"/>
          <w:szCs w:val="24"/>
        </w:rPr>
        <w:t>. zm.).</w:t>
      </w:r>
    </w:p>
    <w:p w14:paraId="4FFEEFC1" w14:textId="77777777" w:rsidR="00C66CF2" w:rsidRPr="00DB6472" w:rsidRDefault="00C66CF2" w:rsidP="00C65B71">
      <w:pPr>
        <w:spacing w:after="240" w:line="360" w:lineRule="auto"/>
        <w:rPr>
          <w:rFonts w:ascii="Open Sans" w:hAnsi="Open Sans" w:cs="Open Sans"/>
        </w:rPr>
      </w:pPr>
      <w:r w:rsidRPr="00DB6472">
        <w:rPr>
          <w:rFonts w:ascii="Open Sans" w:hAnsi="Open Sans" w:cs="Open Sans"/>
        </w:rPr>
        <w:t xml:space="preserve">Oświadczam również, iż wiadomo mi że kto, wbrew przepisom ustawy lub przyjętym na siebie zobowiązaniu, ujawnia lub wykorzystuje informację, z którą zapoznał się w związku z wykonywaniem czynności w CUPT podlega, zgodnie </w:t>
      </w:r>
      <w:r w:rsidRPr="00DB6472">
        <w:rPr>
          <w:rFonts w:ascii="Open Sans" w:hAnsi="Open Sans" w:cs="Open Sans"/>
        </w:rPr>
        <w:br/>
        <w:t>z art. 266 § 1 Kodeksu Karnego, grzywnie, karze ograniczenia wolności albo pozbawienia wolności do lat 2.</w:t>
      </w:r>
    </w:p>
    <w:p w14:paraId="024099B5" w14:textId="457C2FC8" w:rsidR="00C66CF2" w:rsidRPr="00DB6472" w:rsidRDefault="00C66CF2" w:rsidP="00C65B71">
      <w:pPr>
        <w:spacing w:before="240" w:after="240" w:line="360" w:lineRule="auto"/>
        <w:rPr>
          <w:rFonts w:ascii="Open Sans" w:hAnsi="Open Sans" w:cs="Open Sans"/>
        </w:rPr>
      </w:pPr>
      <w:r w:rsidRPr="00DB6472">
        <w:rPr>
          <w:rFonts w:ascii="Open Sans" w:hAnsi="Open Sans" w:cs="Open Sans"/>
        </w:rPr>
        <w:t xml:space="preserve">Jednocześnie zobowiązuję się w okresie wykonywania czynności w CUPT do niezwłocznego informowania CUPT o wystąpieniu któregokolwiek z naruszeń, o których mowa w p. 1-5, na adres </w:t>
      </w:r>
      <w:hyperlink r:id="rId15" w:history="1">
        <w:r w:rsidRPr="00DB6472">
          <w:rPr>
            <w:rStyle w:val="Hipercze"/>
            <w:rFonts w:ascii="Open Sans" w:hAnsi="Open Sans" w:cs="Open Sans"/>
            <w:color w:val="auto"/>
          </w:rPr>
          <w:t>incydent@cupt.gov.pl</w:t>
        </w:r>
      </w:hyperlink>
      <w:r w:rsidRPr="00DB6472">
        <w:rPr>
          <w:rFonts w:ascii="Open Sans" w:hAnsi="Open Sans" w:cs="Open Sans"/>
        </w:rPr>
        <w:t xml:space="preserve"> lub adres </w:t>
      </w:r>
      <w:hyperlink r:id="rId16" w:history="1">
        <w:r w:rsidRPr="00DB6472">
          <w:rPr>
            <w:rStyle w:val="Hipercze"/>
            <w:rFonts w:ascii="Open Sans" w:hAnsi="Open Sans" w:cs="Open Sans"/>
            <w:color w:val="auto"/>
          </w:rPr>
          <w:t>IOD@cupt.gov.pl</w:t>
        </w:r>
      </w:hyperlink>
      <w:r w:rsidRPr="00DB6472">
        <w:rPr>
          <w:rFonts w:ascii="Open Sans" w:hAnsi="Open Sans" w:cs="Open Sans"/>
        </w:rPr>
        <w:t>., osobiście do IOD lub Naczelnika Wydziału Informatyki w CUPT.</w:t>
      </w:r>
    </w:p>
    <w:p w14:paraId="03555906" w14:textId="77777777" w:rsidR="00C66CF2" w:rsidRPr="00DB6472" w:rsidRDefault="00C66CF2" w:rsidP="00C65B71">
      <w:pPr>
        <w:spacing w:line="360" w:lineRule="auto"/>
        <w:rPr>
          <w:rFonts w:ascii="Open Sans" w:hAnsi="Open Sans" w:cs="Open Sans"/>
        </w:rPr>
      </w:pPr>
      <w:r w:rsidRPr="00DB6472">
        <w:rPr>
          <w:rFonts w:ascii="Open Sans" w:hAnsi="Open Sans" w:cs="Open Sans"/>
        </w:rPr>
        <w:t>….…………………………………</w:t>
      </w:r>
    </w:p>
    <w:p w14:paraId="7C44EB5C" w14:textId="77777777" w:rsidR="00C66CF2" w:rsidRPr="00DB6472" w:rsidRDefault="00C66CF2" w:rsidP="00C65B71">
      <w:pPr>
        <w:spacing w:line="360" w:lineRule="auto"/>
        <w:rPr>
          <w:rFonts w:ascii="Open Sans" w:hAnsi="Open Sans" w:cs="Open Sans"/>
        </w:rPr>
      </w:pPr>
      <w:r w:rsidRPr="00DB6472">
        <w:rPr>
          <w:rFonts w:ascii="Open Sans" w:hAnsi="Open Sans" w:cs="Open Sans"/>
        </w:rPr>
        <w:t xml:space="preserve">Data i podpis osoby </w:t>
      </w:r>
    </w:p>
    <w:p w14:paraId="7B061163" w14:textId="77777777" w:rsidR="00C66CF2" w:rsidRPr="00DB6472" w:rsidRDefault="00C66CF2" w:rsidP="00C65B71">
      <w:pPr>
        <w:spacing w:after="240" w:line="360" w:lineRule="auto"/>
        <w:rPr>
          <w:rFonts w:ascii="Open Sans" w:hAnsi="Open Sans" w:cs="Open Sans"/>
        </w:rPr>
      </w:pPr>
      <w:r w:rsidRPr="00DB6472">
        <w:rPr>
          <w:rFonts w:ascii="Open Sans" w:hAnsi="Open Sans" w:cs="Open Sans"/>
        </w:rPr>
        <w:t>składającej oświadczenie</w:t>
      </w:r>
    </w:p>
    <w:p w14:paraId="32D60DF5" w14:textId="77777777" w:rsidR="00C66CF2" w:rsidRPr="00DB6472" w:rsidRDefault="00C66CF2" w:rsidP="00DF29D8">
      <w:pPr>
        <w:spacing w:line="360" w:lineRule="auto"/>
        <w:rPr>
          <w:rFonts w:ascii="Open Sans" w:hAnsi="Open Sans" w:cs="Open Sans"/>
        </w:rPr>
      </w:pPr>
      <w:r w:rsidRPr="00DB6472">
        <w:rPr>
          <w:rFonts w:ascii="Open Sans" w:hAnsi="Open Sans" w:cs="Open Sans"/>
        </w:rPr>
        <w:lastRenderedPageBreak/>
        <w:t>……………………………………………….</w:t>
      </w:r>
    </w:p>
    <w:p w14:paraId="58E247BE" w14:textId="77777777" w:rsidR="00C66CF2" w:rsidRPr="00DB6472" w:rsidRDefault="00C66CF2" w:rsidP="00C65B71">
      <w:pPr>
        <w:spacing w:line="360" w:lineRule="auto"/>
        <w:rPr>
          <w:rFonts w:ascii="Open Sans" w:hAnsi="Open Sans" w:cs="Open Sans"/>
        </w:rPr>
      </w:pPr>
      <w:r w:rsidRPr="00DB6472">
        <w:rPr>
          <w:rFonts w:ascii="Open Sans" w:hAnsi="Open Sans" w:cs="Open Sans"/>
        </w:rPr>
        <w:t>Data i podpis pracownika CUPT</w:t>
      </w:r>
    </w:p>
    <w:p w14:paraId="4186317B" w14:textId="567AC423" w:rsidR="00C66CF2" w:rsidRPr="00DB6472" w:rsidRDefault="00C66CF2" w:rsidP="00C65B71">
      <w:pPr>
        <w:spacing w:line="360" w:lineRule="auto"/>
        <w:rPr>
          <w:rFonts w:ascii="Open Sans" w:hAnsi="Open Sans" w:cs="Open Sans"/>
        </w:rPr>
      </w:pPr>
      <w:r w:rsidRPr="00DB6472">
        <w:rPr>
          <w:rFonts w:ascii="Open Sans" w:hAnsi="Open Sans" w:cs="Open Sans"/>
        </w:rPr>
        <w:t>przyjmującego oświadczenie</w:t>
      </w:r>
    </w:p>
    <w:p w14:paraId="2BC91D99" w14:textId="77777777" w:rsidR="00C66CF2" w:rsidRPr="00DB6472" w:rsidRDefault="00C66CF2" w:rsidP="00C65B71">
      <w:pPr>
        <w:spacing w:line="360" w:lineRule="auto"/>
        <w:rPr>
          <w:rFonts w:ascii="Open Sans" w:hAnsi="Open Sans" w:cs="Open Sans"/>
        </w:rPr>
      </w:pPr>
    </w:p>
    <w:sectPr w:rsidR="00C66CF2" w:rsidRPr="00DB6472" w:rsidSect="00DB6472">
      <w:headerReference w:type="default" r:id="rId17"/>
      <w:headerReference w:type="first" r:id="rId18"/>
      <w:footerReference w:type="first" r:id="rId19"/>
      <w:pgSz w:w="11906" w:h="16838"/>
      <w:pgMar w:top="1474" w:right="1418" w:bottom="1418" w:left="1418" w:header="0"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E999025" w16cex:dateUtc="2025-04-17T07: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8BA5DB5" w16cid:durableId="38BA5DB5"/>
  <w16cid:commentId w16cid:paraId="48D5562E" w16cid:durableId="48D5562E"/>
  <w16cid:commentId w16cid:paraId="3C993C09" w16cid:durableId="3C993C09"/>
  <w16cid:commentId w16cid:paraId="6D6856EF" w16cid:durableId="6D6856EF"/>
  <w16cid:commentId w16cid:paraId="610D3E82" w16cid:durableId="610D3E82"/>
  <w16cid:commentId w16cid:paraId="4E999025" w16cid:durableId="4E999025"/>
  <w16cid:commentId w16cid:paraId="422BE5A8" w16cid:durableId="422BE5A8"/>
  <w16cid:commentId w16cid:paraId="728F13CB" w16cid:durableId="728F13CB"/>
  <w16cid:commentId w16cid:paraId="052D4DB9" w16cid:durableId="052D4DB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AB2C6A" w14:textId="77777777" w:rsidR="00F535CB" w:rsidRDefault="00F535CB" w:rsidP="004E0317">
      <w:r>
        <w:separator/>
      </w:r>
    </w:p>
  </w:endnote>
  <w:endnote w:type="continuationSeparator" w:id="0">
    <w:p w14:paraId="0E7115BC" w14:textId="77777777" w:rsidR="00F535CB" w:rsidRDefault="00F535CB" w:rsidP="004E0317">
      <w:r>
        <w:continuationSeparator/>
      </w:r>
    </w:p>
  </w:endnote>
  <w:endnote w:type="continuationNotice" w:id="1">
    <w:p w14:paraId="08A17B05" w14:textId="77777777" w:rsidR="00F535CB" w:rsidRDefault="00F535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 Sans">
    <w:panose1 w:val="00000000000000000000"/>
    <w:charset w:val="EE"/>
    <w:family w:val="auto"/>
    <w:pitch w:val="variable"/>
    <w:sig w:usb0="E00002FF" w:usb1="4000201B" w:usb2="00000028"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harterITCPL-Normal">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pitch w:val="fixed"/>
    <w:sig w:usb0="00000001" w:usb1="08070000" w:usb2="00000010" w:usb3="00000000" w:csb0="00020000" w:csb1="00000000"/>
  </w:font>
  <w:font w:name="TimesNewRomanPSMT">
    <w:altName w:val="MS Goth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5995553"/>
      <w:docPartObj>
        <w:docPartGallery w:val="Page Numbers (Bottom of Page)"/>
        <w:docPartUnique/>
      </w:docPartObj>
    </w:sdtPr>
    <w:sdtEndPr/>
    <w:sdtContent>
      <w:sdt>
        <w:sdtPr>
          <w:id w:val="810570653"/>
          <w:docPartObj>
            <w:docPartGallery w:val="Page Numbers (Top of Page)"/>
            <w:docPartUnique/>
          </w:docPartObj>
        </w:sdtPr>
        <w:sdtEndPr/>
        <w:sdtContent>
          <w:p w14:paraId="104B39C1" w14:textId="77C6B604" w:rsidR="00C65B71" w:rsidRDefault="00C65B71">
            <w:pPr>
              <w:pStyle w:val="Stopka"/>
              <w:jc w:val="right"/>
            </w:pPr>
            <w:r>
              <w:t xml:space="preserve">Strona </w:t>
            </w:r>
            <w:r>
              <w:rPr>
                <w:b/>
              </w:rPr>
              <w:fldChar w:fldCharType="begin"/>
            </w:r>
            <w:r>
              <w:rPr>
                <w:b/>
              </w:rPr>
              <w:instrText>PAGE</w:instrText>
            </w:r>
            <w:r>
              <w:rPr>
                <w:b/>
              </w:rPr>
              <w:fldChar w:fldCharType="separate"/>
            </w:r>
            <w:r w:rsidR="004031E3">
              <w:rPr>
                <w:b/>
                <w:noProof/>
              </w:rPr>
              <w:t>1</w:t>
            </w:r>
            <w:r>
              <w:rPr>
                <w:b/>
              </w:rPr>
              <w:fldChar w:fldCharType="end"/>
            </w:r>
            <w:r>
              <w:t xml:space="preserve"> z </w:t>
            </w:r>
            <w:r>
              <w:rPr>
                <w:b/>
              </w:rPr>
              <w:fldChar w:fldCharType="begin"/>
            </w:r>
            <w:r>
              <w:rPr>
                <w:b/>
              </w:rPr>
              <w:instrText>NUMPAGES</w:instrText>
            </w:r>
            <w:r>
              <w:rPr>
                <w:b/>
              </w:rPr>
              <w:fldChar w:fldCharType="separate"/>
            </w:r>
            <w:r w:rsidR="004031E3">
              <w:rPr>
                <w:b/>
                <w:noProof/>
              </w:rPr>
              <w:t>37</w:t>
            </w:r>
            <w:r>
              <w:rPr>
                <w:b/>
              </w:rPr>
              <w:fldChar w:fldCharType="end"/>
            </w:r>
          </w:p>
        </w:sdtContent>
      </w:sdt>
    </w:sdtContent>
  </w:sdt>
  <w:p w14:paraId="30F3557E" w14:textId="77777777" w:rsidR="00C65B71" w:rsidRDefault="00C65B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6F100F" w14:textId="77777777" w:rsidR="00F535CB" w:rsidRDefault="00F535CB" w:rsidP="004E0317">
      <w:r>
        <w:separator/>
      </w:r>
    </w:p>
  </w:footnote>
  <w:footnote w:type="continuationSeparator" w:id="0">
    <w:p w14:paraId="52F47190" w14:textId="77777777" w:rsidR="00F535CB" w:rsidRDefault="00F535CB" w:rsidP="004E0317">
      <w:r>
        <w:continuationSeparator/>
      </w:r>
    </w:p>
  </w:footnote>
  <w:footnote w:type="continuationNotice" w:id="1">
    <w:p w14:paraId="7D16E3C2" w14:textId="77777777" w:rsidR="00F535CB" w:rsidRDefault="00F535CB"/>
  </w:footnote>
  <w:footnote w:id="2">
    <w:p w14:paraId="03764EA8" w14:textId="383A399D" w:rsidR="00C65B71" w:rsidRDefault="00C65B71">
      <w:pPr>
        <w:pStyle w:val="Tekstprzypisudolnego"/>
      </w:pPr>
      <w:r>
        <w:rPr>
          <w:rStyle w:val="Odwoanieprzypisudolnego"/>
        </w:rPr>
        <w:footnoteRef/>
      </w:r>
      <w:r>
        <w:t xml:space="preserve"> </w:t>
      </w:r>
      <w:r w:rsidRPr="006A79DC">
        <w:rPr>
          <w:rFonts w:ascii="Open Sans" w:hAnsi="Open Sans" w:cs="Open Sans"/>
          <w:sz w:val="18"/>
          <w:szCs w:val="18"/>
        </w:rPr>
        <w:t>Dotyczy przypadku</w:t>
      </w:r>
      <w:r>
        <w:rPr>
          <w:rFonts w:ascii="Open Sans" w:hAnsi="Open Sans" w:cs="Open Sans"/>
          <w:sz w:val="18"/>
          <w:szCs w:val="18"/>
        </w:rPr>
        <w:t>,</w:t>
      </w:r>
      <w:r w:rsidRPr="006A79DC">
        <w:rPr>
          <w:rFonts w:ascii="Open Sans" w:hAnsi="Open Sans" w:cs="Open Sans"/>
          <w:sz w:val="18"/>
          <w:szCs w:val="18"/>
        </w:rPr>
        <w:t xml:space="preserve"> kiedy Wykonawca nie </w:t>
      </w:r>
      <w:r>
        <w:rPr>
          <w:rFonts w:ascii="Open Sans" w:hAnsi="Open Sans" w:cs="Open Sans"/>
          <w:sz w:val="18"/>
          <w:szCs w:val="18"/>
        </w:rPr>
        <w:t>jest producentem Systemu</w:t>
      </w:r>
      <w:r w:rsidRPr="006A79DC">
        <w:rPr>
          <w:rFonts w:ascii="Open Sans" w:hAnsi="Open Sans" w:cs="Open Sans"/>
          <w:sz w:val="18"/>
          <w:szCs w:val="18"/>
        </w:rPr>
        <w:t>.</w:t>
      </w:r>
    </w:p>
  </w:footnote>
  <w:footnote w:id="3">
    <w:p w14:paraId="069CAD3A" w14:textId="07654D7D" w:rsidR="00C65B71" w:rsidRDefault="00C65B71">
      <w:pPr>
        <w:pStyle w:val="Tekstprzypisudolnego"/>
      </w:pPr>
      <w:r>
        <w:rPr>
          <w:rStyle w:val="Odwoanieprzypisudolnego"/>
        </w:rPr>
        <w:footnoteRef/>
      </w:r>
      <w:r>
        <w:t xml:space="preserve"> </w:t>
      </w:r>
      <w:r w:rsidRPr="0003578A">
        <w:rPr>
          <w:rFonts w:ascii="Open Sans" w:hAnsi="Open Sans" w:cs="Open Sans"/>
          <w:sz w:val="18"/>
          <w:szCs w:val="18"/>
        </w:rPr>
        <w:t>Należy uzupełnić z</w:t>
      </w:r>
      <w:r>
        <w:rPr>
          <w:rFonts w:ascii="Open Sans" w:hAnsi="Open Sans" w:cs="Open Sans"/>
          <w:sz w:val="18"/>
          <w:szCs w:val="18"/>
        </w:rPr>
        <w:t>godnie z ofertą Wykonawcy,</w:t>
      </w:r>
    </w:p>
  </w:footnote>
  <w:footnote w:id="4">
    <w:p w14:paraId="115EB6E3" w14:textId="751669C5" w:rsidR="00C65B71" w:rsidRDefault="00C65B71">
      <w:pPr>
        <w:pStyle w:val="Tekstprzypisudolnego"/>
      </w:pPr>
      <w:r>
        <w:rPr>
          <w:rStyle w:val="Odwoanieprzypisudolnego"/>
        </w:rPr>
        <w:footnoteRef/>
      </w:r>
      <w:r>
        <w:t xml:space="preserve"> </w:t>
      </w:r>
      <w:r w:rsidRPr="00EB645A">
        <w:rPr>
          <w:rFonts w:ascii="Open Sans" w:hAnsi="Open Sans" w:cs="Open Sans"/>
          <w:sz w:val="18"/>
          <w:szCs w:val="18"/>
        </w:rPr>
        <w:t>Ilekroć w Umowie jest mowa o dniu roboczym, należy przez to rozumieć każdy dzień tygodnia od poniedziałku do piątku, z wyłączeniem dni wolnych od pracy wskazanych ustawą z dnia 18 stycznia 1951 r. o dniach wolnych od pracy (tj. Dz.U. z 2020 r., poz. 1920).</w:t>
      </w:r>
    </w:p>
  </w:footnote>
  <w:footnote w:id="5">
    <w:p w14:paraId="44D0358E" w14:textId="77777777" w:rsidR="00C65B71" w:rsidRPr="005F68CD" w:rsidRDefault="00C65B71" w:rsidP="004E0317">
      <w:pPr>
        <w:pStyle w:val="Tekstprzypisudolnego"/>
        <w:jc w:val="both"/>
        <w:rPr>
          <w:rFonts w:ascii="Open Sans" w:hAnsi="Open Sans" w:cs="Open Sans"/>
          <w:bCs/>
          <w:sz w:val="18"/>
          <w:szCs w:val="18"/>
        </w:rPr>
      </w:pPr>
      <w:r w:rsidRPr="005F68CD">
        <w:rPr>
          <w:rStyle w:val="Odwoanieprzypisudolnego"/>
          <w:rFonts w:ascii="Open Sans" w:hAnsi="Open Sans" w:cs="Open Sans"/>
          <w:sz w:val="18"/>
          <w:szCs w:val="18"/>
        </w:rPr>
        <w:footnoteRef/>
      </w:r>
      <w:r w:rsidRPr="005F68CD">
        <w:rPr>
          <w:rFonts w:ascii="Open Sans" w:hAnsi="Open Sans" w:cs="Open Sans"/>
          <w:sz w:val="18"/>
          <w:szCs w:val="18"/>
        </w:rPr>
        <w:t xml:space="preserve"> Tj. platformy, o której mowa w art. 7 ustawy z dnia 9 listopada 2018 r.</w:t>
      </w:r>
      <w:r w:rsidRPr="005F68CD">
        <w:rPr>
          <w:rFonts w:ascii="Open Sans" w:hAnsi="Open Sans" w:cs="Open Sans"/>
          <w:bCs/>
          <w:sz w:val="18"/>
          <w:szCs w:val="18"/>
        </w:rPr>
        <w:t xml:space="preserve"> o elektronicznym fakturowaniu w zamówieniach publicznych, koncesjach na roboty budowlane lub usługi oraz partnerstwie publiczno-prywatnym (</w:t>
      </w:r>
      <w:proofErr w:type="spellStart"/>
      <w:r w:rsidRPr="005F68CD">
        <w:rPr>
          <w:rFonts w:ascii="Open Sans" w:hAnsi="Open Sans" w:cs="Open Sans"/>
          <w:sz w:val="18"/>
          <w:szCs w:val="18"/>
        </w:rPr>
        <w:t>t.j</w:t>
      </w:r>
      <w:proofErr w:type="spellEnd"/>
      <w:r w:rsidRPr="005F68CD">
        <w:rPr>
          <w:rFonts w:ascii="Open Sans" w:hAnsi="Open Sans" w:cs="Open Sans"/>
          <w:sz w:val="18"/>
          <w:szCs w:val="18"/>
        </w:rPr>
        <w:t xml:space="preserve">. Dz.U. z 2020 r., poz. 1666 z </w:t>
      </w:r>
      <w:proofErr w:type="spellStart"/>
      <w:r w:rsidRPr="005F68CD">
        <w:rPr>
          <w:rFonts w:ascii="Open Sans" w:hAnsi="Open Sans" w:cs="Open Sans"/>
          <w:sz w:val="18"/>
          <w:szCs w:val="18"/>
        </w:rPr>
        <w:t>poźn</w:t>
      </w:r>
      <w:proofErr w:type="spellEnd"/>
      <w:r w:rsidRPr="005F68CD">
        <w:rPr>
          <w:rFonts w:ascii="Open Sans" w:hAnsi="Open Sans" w:cs="Open Sans"/>
          <w:sz w:val="18"/>
          <w:szCs w:val="18"/>
        </w:rPr>
        <w:t>. zm.)</w:t>
      </w:r>
      <w:r w:rsidRPr="005F68CD">
        <w:rPr>
          <w:rFonts w:ascii="Open Sans" w:hAnsi="Open Sans" w:cs="Open Sans"/>
          <w:bCs/>
          <w:sz w:val="18"/>
          <w:szCs w:val="18"/>
        </w:rPr>
        <w:t xml:space="preserve">.  </w:t>
      </w:r>
    </w:p>
    <w:p w14:paraId="02A36F8B" w14:textId="77777777" w:rsidR="00C65B71" w:rsidRPr="0045475E" w:rsidRDefault="00C65B71" w:rsidP="004E0317">
      <w:pPr>
        <w:pStyle w:val="Tekstprzypisudolnego"/>
      </w:pPr>
    </w:p>
  </w:footnote>
  <w:footnote w:id="6">
    <w:p w14:paraId="42BBA851" w14:textId="634BB61E" w:rsidR="00C65B71" w:rsidRDefault="00C65B71">
      <w:pPr>
        <w:pStyle w:val="Tekstprzypisudolnego"/>
      </w:pPr>
      <w:r>
        <w:rPr>
          <w:rStyle w:val="Odwoanieprzypisudolnego"/>
        </w:rPr>
        <w:footnoteRef/>
      </w:r>
      <w:r>
        <w:t xml:space="preserve"> </w:t>
      </w:r>
      <w:r w:rsidRPr="006A79DC">
        <w:rPr>
          <w:rFonts w:ascii="Open Sans" w:hAnsi="Open Sans" w:cs="Open Sans"/>
          <w:sz w:val="18"/>
          <w:szCs w:val="18"/>
        </w:rPr>
        <w:t xml:space="preserve">Dotyczy przypadku kiedy Wykonawca nie </w:t>
      </w:r>
      <w:r>
        <w:rPr>
          <w:rFonts w:ascii="Open Sans" w:hAnsi="Open Sans" w:cs="Open Sans"/>
          <w:sz w:val="18"/>
          <w:szCs w:val="18"/>
        </w:rPr>
        <w:t>jest producentem Systemu.</w:t>
      </w:r>
    </w:p>
  </w:footnote>
  <w:footnote w:id="7">
    <w:p w14:paraId="7A3CB052" w14:textId="3B971B3E" w:rsidR="00C65B71" w:rsidRPr="00335F0B" w:rsidRDefault="00C65B71" w:rsidP="004E0317">
      <w:pPr>
        <w:pStyle w:val="Tekstprzypisudolnego"/>
        <w:jc w:val="both"/>
        <w:rPr>
          <w:rFonts w:ascii="Open Sans" w:hAnsi="Open Sans" w:cs="Open Sans"/>
          <w:sz w:val="18"/>
          <w:szCs w:val="18"/>
        </w:rPr>
      </w:pPr>
      <w:r w:rsidRPr="00335F0B">
        <w:rPr>
          <w:rStyle w:val="Odwoanieprzypisudolnego"/>
          <w:rFonts w:ascii="Open Sans" w:hAnsi="Open Sans" w:cs="Open Sans"/>
          <w:sz w:val="18"/>
          <w:szCs w:val="18"/>
        </w:rPr>
        <w:footnoteRef/>
      </w:r>
      <w:r w:rsidRPr="00335F0B">
        <w:rPr>
          <w:rFonts w:ascii="Open Sans" w:hAnsi="Open Sans" w:cs="Open Sans"/>
          <w:sz w:val="18"/>
          <w:szCs w:val="18"/>
        </w:rPr>
        <w:t xml:space="preserve"> Rozporządzenie Parlamentu Europejskiego i Rady (UE) 2016/679 z dnia 27 kwietnia 2016 r. </w:t>
      </w:r>
      <w:r w:rsidRPr="00335F0B">
        <w:rPr>
          <w:rFonts w:ascii="Open Sans" w:hAnsi="Open Sans" w:cs="Open Sans"/>
          <w:sz w:val="18"/>
          <w:szCs w:val="18"/>
        </w:rPr>
        <w:br/>
        <w:t>w sprawie ochrony osób fizycznych w związku z przetwarzaniem danych osobowych i w sprawie swobodnego przepływu takich danych oraz uchylenia dyrektywy 95/46/WE (ogólne rozporządzenie o ochronie danych).</w:t>
      </w:r>
    </w:p>
  </w:footnote>
  <w:footnote w:id="8">
    <w:p w14:paraId="0EB614A3" w14:textId="77777777" w:rsidR="00C65B71" w:rsidRPr="007E6F1F" w:rsidRDefault="00C65B71" w:rsidP="0035121A">
      <w:pPr>
        <w:pStyle w:val="Tekstprzypisudolnego"/>
        <w:rPr>
          <w:rFonts w:ascii="Open Sans" w:hAnsi="Open Sans" w:cs="Open Sans"/>
          <w:sz w:val="18"/>
          <w:szCs w:val="18"/>
        </w:rPr>
      </w:pPr>
      <w:r w:rsidRPr="007E6F1F">
        <w:rPr>
          <w:rStyle w:val="Odwoanieprzypisudolnego"/>
          <w:rFonts w:ascii="Open Sans" w:eastAsia="Arial" w:hAnsi="Open Sans" w:cs="Open Sans"/>
          <w:sz w:val="18"/>
          <w:szCs w:val="18"/>
        </w:rPr>
        <w:footnoteRef/>
      </w:r>
      <w:r w:rsidRPr="007E6F1F">
        <w:rPr>
          <w:rFonts w:ascii="Open Sans" w:hAnsi="Open Sans" w:cs="Open Sans"/>
          <w:sz w:val="18"/>
          <w:szCs w:val="18"/>
        </w:rPr>
        <w:t xml:space="preserve"> W przypadku gwarancji bankowej lub ubezpieczeniowej, zabezpieczenie musi mieć charakter bezwarunkowy, nieodwoła</w:t>
      </w:r>
      <w:r>
        <w:rPr>
          <w:rFonts w:ascii="Open Sans" w:hAnsi="Open Sans" w:cs="Open Sans"/>
          <w:sz w:val="18"/>
          <w:szCs w:val="18"/>
        </w:rPr>
        <w:t>l</w:t>
      </w:r>
      <w:r w:rsidRPr="007E6F1F">
        <w:rPr>
          <w:rFonts w:ascii="Open Sans" w:hAnsi="Open Sans" w:cs="Open Sans"/>
          <w:sz w:val="18"/>
          <w:szCs w:val="18"/>
        </w:rPr>
        <w:t>ny i płatny</w:t>
      </w:r>
      <w:r w:rsidRPr="007E6F1F">
        <w:rPr>
          <w:rFonts w:ascii="Open Sans" w:hAnsi="Open Sans" w:cs="Open Sans"/>
          <w:b/>
          <w:sz w:val="18"/>
          <w:szCs w:val="18"/>
        </w:rPr>
        <w:t xml:space="preserve"> </w:t>
      </w:r>
      <w:r w:rsidRPr="007E6F1F">
        <w:rPr>
          <w:rFonts w:ascii="Open Sans" w:hAnsi="Open Sans" w:cs="Open Sans"/>
          <w:sz w:val="18"/>
          <w:szCs w:val="18"/>
        </w:rPr>
        <w:t>na pierwsze żądanie Zamawiającego.</w:t>
      </w:r>
    </w:p>
  </w:footnote>
  <w:footnote w:id="9">
    <w:p w14:paraId="2FC8AA6C" w14:textId="77777777" w:rsidR="00C65B71" w:rsidRPr="005234F2" w:rsidRDefault="00C65B71" w:rsidP="00335F0B">
      <w:pPr>
        <w:pStyle w:val="Tekstprzypisudolnego"/>
        <w:rPr>
          <w:rFonts w:ascii="Open Sans" w:hAnsi="Open Sans" w:cs="Open Sans"/>
          <w:sz w:val="18"/>
          <w:szCs w:val="18"/>
        </w:rPr>
      </w:pPr>
      <w:r w:rsidRPr="005234F2">
        <w:rPr>
          <w:rStyle w:val="Odwoanieprzypisudolnego"/>
          <w:rFonts w:ascii="Open Sans" w:hAnsi="Open Sans" w:cs="Open Sans"/>
          <w:sz w:val="18"/>
          <w:szCs w:val="18"/>
        </w:rPr>
        <w:footnoteRef/>
      </w:r>
      <w:r w:rsidRPr="005234F2">
        <w:rPr>
          <w:rFonts w:ascii="Open Sans" w:hAnsi="Open Sans" w:cs="Open Sans"/>
          <w:sz w:val="18"/>
          <w:szCs w:val="18"/>
        </w:rPr>
        <w:t xml:space="preserve"> Zapis nie ma zastosowania w przypadku umów zawieranych w formie elektronicznej.</w:t>
      </w:r>
    </w:p>
  </w:footnote>
  <w:footnote w:id="10">
    <w:p w14:paraId="403EBE69" w14:textId="77777777" w:rsidR="00C65B71" w:rsidRDefault="00C65B71" w:rsidP="00335F0B">
      <w:pPr>
        <w:pStyle w:val="Tekstprzypisudolnego"/>
      </w:pPr>
      <w:r>
        <w:rPr>
          <w:rStyle w:val="Odwoanieprzypisudolnego"/>
        </w:rPr>
        <w:footnoteRef/>
      </w:r>
      <w:r>
        <w:t xml:space="preserve"> </w:t>
      </w:r>
      <w:r w:rsidRPr="00441830">
        <w:rPr>
          <w:rFonts w:ascii="Open Sans" w:hAnsi="Open Sans" w:cs="Open Sans"/>
          <w:sz w:val="18"/>
          <w:szCs w:val="18"/>
        </w:rPr>
        <w:t>W przypadku Umowy zawieranej w formie pisemnej – kopia Formularza ofertowego.</w:t>
      </w:r>
    </w:p>
  </w:footnote>
  <w:footnote w:id="11">
    <w:p w14:paraId="10C88282" w14:textId="2880FCDC" w:rsidR="00C65B71" w:rsidRPr="00C65B71" w:rsidRDefault="00C65B71">
      <w:pPr>
        <w:pStyle w:val="Tekstprzypisudolnego"/>
        <w:rPr>
          <w:rFonts w:ascii="Open Sans" w:hAnsi="Open Sans" w:cs="Open Sans"/>
          <w:sz w:val="18"/>
          <w:szCs w:val="18"/>
        </w:rPr>
      </w:pPr>
      <w:r w:rsidRPr="00C65B71">
        <w:rPr>
          <w:rStyle w:val="Odwoanieprzypisudolnego"/>
          <w:rFonts w:ascii="Open Sans" w:hAnsi="Open Sans" w:cs="Open Sans"/>
          <w:sz w:val="18"/>
          <w:szCs w:val="18"/>
        </w:rPr>
        <w:footnoteRef/>
      </w:r>
      <w:r w:rsidRPr="00C65B71">
        <w:rPr>
          <w:rFonts w:ascii="Open Sans" w:hAnsi="Open Sans" w:cs="Open Sans"/>
          <w:sz w:val="18"/>
          <w:szCs w:val="18"/>
        </w:rPr>
        <w:t xml:space="preserve"> Należy postawić „x” w przypadku odbioru danej pozycji.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9D386" w14:textId="55E1FBB8" w:rsidR="00DB6472" w:rsidRDefault="00DB6472">
    <w:pPr>
      <w:pStyle w:val="Nagwek"/>
    </w:pPr>
    <w:r>
      <w:rPr>
        <w:noProof/>
      </w:rPr>
      <w:drawing>
        <wp:inline distT="0" distB="0" distL="0" distR="0" wp14:anchorId="5982B336" wp14:editId="1740FB70">
          <wp:extent cx="5760720" cy="702945"/>
          <wp:effectExtent l="0" t="0" r="0" b="0"/>
          <wp:docPr id="3" name="Obraz 3" descr="Górna część obrazka to pusta, biała przestrzeń.&#10;&#10;Na dole znajdują się 3 logotypy. Po lewej stronie umieszczono logotyp CUPT, który skłąda się z sygnetu: dwa skrzydła ukierunkowane w prawą stronę oraz 5 gwazd po lewej stronie skrzydeł, oraz napisu &quot;cupt&quot; i jego rozwinięcia - Centrum Unijnych Projektów Transportowych. PO środku umieszczono logotyp Rzeczypospolitej Polskiej z sygnetem w postaci flagi RP po lewej i napisem Rzeczpospolita Polska po prawej. Po prawej stronie umieszczono logotyp CEF, który składa się z sygnetu: flaga UE z gwiazdami, oraz napisu “Dofinansowane przez Unię Europejską” po prawej stronie.&#10;&#10;Powyżej dolnych logotypów znajduje się tekst, który zawiera adres i informacje kontaktowe - od lewej ikonka pinezki na mapie po lewej i napis ul. Plac Europejski 2, 00-844 Warszawa po prawej, ikonka koperty do listów po lewej i napis cup@cupt.gov.pl po prawej, ikonka słuchawki telefonu po lewej i napis +48 22 262 05 00. Pod danymi kontaktowymi umieszczono poziomą linię, oddzielającą dane od ciągu logotypów na dole." title="Nagłówek i stopka pisma Centrum Unijnych Projektów Transportowych (CUPT)"/>
          <wp:cNvGraphicFramePr/>
          <a:graphic xmlns:a="http://schemas.openxmlformats.org/drawingml/2006/main">
            <a:graphicData uri="http://schemas.openxmlformats.org/drawingml/2006/picture">
              <pic:pic xmlns:pic="http://schemas.openxmlformats.org/drawingml/2006/picture">
                <pic:nvPicPr>
                  <pic:cNvPr id="3" name="Obraz 3" descr="Górna część obrazka to pusta, biała przestrzeń.&#10;&#10;Na dole znajdują się 3 logotypy. Po lewej stronie umieszczono logotyp CUPT, który skłąda się z sygnetu: dwa skrzydła ukierunkowane w prawą stronę oraz 5 gwazd po lewej stronie skrzydeł, oraz napisu &quot;cupt&quot; i jego rozwinięcia - Centrum Unijnych Projektów Transportowych. PO środku umieszczono logotyp Rzeczypospolitej Polskiej z sygnetem w postaci flagi RP po lewej i napisem Rzeczpospolita Polska po prawej. Po prawej stronie umieszczono logotyp CEF, który składa się z sygnetu: flaga UE z gwiazdami, oraz napisu “Dofinansowane przez Unię Europejską” po prawej stronie.&#10;&#10;Powyżej dolnych logotypów znajduje się tekst, który zawiera adres i informacje kontaktowe - od lewej ikonka pinezki na mapie po lewej i napis ul. Plac Europejski 2, 00-844 Warszawa po prawej, ikonka koperty do listów po lewej i napis cup@cupt.gov.pl po prawej, ikonka słuchawki telefonu po lewej i napis +48 22 262 05 00. Pod danymi kontaktowymi umieszczono poziomą linię, oddzielającą dane od ciągu logotypów na dole." title="Nagłówek i stopka pisma Centrum Unijnych Projektów Transportowych (CUPT)"/>
                  <pic:cNvPicPr/>
                </pic:nvPicPr>
                <pic:blipFill rotWithShape="1">
                  <a:blip r:embed="rId1">
                    <a:extLst>
                      <a:ext uri="{28A0092B-C50C-407E-A947-70E740481C1C}">
                        <a14:useLocalDpi xmlns:a14="http://schemas.microsoft.com/office/drawing/2010/main" val="0"/>
                      </a:ext>
                    </a:extLst>
                  </a:blip>
                  <a:srcRect t="89518" b="1817"/>
                  <a:stretch/>
                </pic:blipFill>
                <pic:spPr bwMode="auto">
                  <a:xfrm>
                    <a:off x="0" y="0"/>
                    <a:ext cx="5760720" cy="702945"/>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91403" w14:textId="67CD4C33" w:rsidR="00DB6472" w:rsidRDefault="00DB6472">
    <w:pPr>
      <w:pStyle w:val="Nagwek"/>
    </w:pPr>
    <w:r>
      <w:rPr>
        <w:noProof/>
      </w:rPr>
      <w:drawing>
        <wp:inline distT="0" distB="0" distL="0" distR="0" wp14:anchorId="49F13D6F" wp14:editId="68906021">
          <wp:extent cx="5760720" cy="702945"/>
          <wp:effectExtent l="0" t="0" r="0" b="0"/>
          <wp:docPr id="20" name="Obraz 20" descr="Górna część obrazka to pusta, biała przestrzeń.&#10;&#10;Na dole znajdują się 3 logotypy. Po lewej stronie umieszczono logotyp CUPT, który skłąda się z sygnetu: dwa skrzydła ukierunkowane w prawą stronę oraz 5 gwazd po lewej stronie skrzydeł, oraz napisu &quot;cupt&quot; i jego rozwinięcia - Centrum Unijnych Projektów Transportowych. PO środku umieszczono logotyp Rzeczypospolitej Polskiej z sygnetem w postaci flagi RP po lewej i napisem Rzeczpospolita Polska po prawej. Po prawej stronie umieszczono logotyp CEF, który składa się z sygnetu: flaga UE z gwiazdami, oraz napisu “Dofinansowane przez Unię Europejską” po prawej stronie.&#10;&#10;Powyżej dolnych logotypów znajduje się tekst, który zawiera adres i informacje kontaktowe - od lewej ikonka pinezki na mapie po lewej i napis ul. Plac Europejski 2, 00-844 Warszawa po prawej, ikonka koperty do listów po lewej i napis cup@cupt.gov.pl po prawej, ikonka słuchawki telefonu po lewej i napis +48 22 262 05 00. Pod danymi kontaktowymi umieszczono poziomą linię, oddzielającą dane od ciągu logotypów na dole." title="Nagłówek i stopka pisma Centrum Unijnych Projektów Transportowych (CUPT)"/>
          <wp:cNvGraphicFramePr/>
          <a:graphic xmlns:a="http://schemas.openxmlformats.org/drawingml/2006/main">
            <a:graphicData uri="http://schemas.openxmlformats.org/drawingml/2006/picture">
              <pic:pic xmlns:pic="http://schemas.openxmlformats.org/drawingml/2006/picture">
                <pic:nvPicPr>
                  <pic:cNvPr id="3" name="Obraz 3" descr="Górna część obrazka to pusta, biała przestrzeń.&#10;&#10;Na dole znajdują się 3 logotypy. Po lewej stronie umieszczono logotyp CUPT, który skłąda się z sygnetu: dwa skrzydła ukierunkowane w prawą stronę oraz 5 gwazd po lewej stronie skrzydeł, oraz napisu &quot;cupt&quot; i jego rozwinięcia - Centrum Unijnych Projektów Transportowych. PO środku umieszczono logotyp Rzeczypospolitej Polskiej z sygnetem w postaci flagi RP po lewej i napisem Rzeczpospolita Polska po prawej. Po prawej stronie umieszczono logotyp CEF, który składa się z sygnetu: flaga UE z gwiazdami, oraz napisu “Dofinansowane przez Unię Europejską” po prawej stronie.&#10;&#10;Powyżej dolnych logotypów znajduje się tekst, który zawiera adres i informacje kontaktowe - od lewej ikonka pinezki na mapie po lewej i napis ul. Plac Europejski 2, 00-844 Warszawa po prawej, ikonka koperty do listów po lewej i napis cup@cupt.gov.pl po prawej, ikonka słuchawki telefonu po lewej i napis +48 22 262 05 00. Pod danymi kontaktowymi umieszczono poziomą linię, oddzielającą dane od ciągu logotypów na dole." title="Nagłówek i stopka pisma Centrum Unijnych Projektów Transportowych (CUPT)"/>
                  <pic:cNvPicPr/>
                </pic:nvPicPr>
                <pic:blipFill rotWithShape="1">
                  <a:blip r:embed="rId1">
                    <a:extLst>
                      <a:ext uri="{28A0092B-C50C-407E-A947-70E740481C1C}">
                        <a14:useLocalDpi xmlns:a14="http://schemas.microsoft.com/office/drawing/2010/main" val="0"/>
                      </a:ext>
                    </a:extLst>
                  </a:blip>
                  <a:srcRect t="89518" b="1817"/>
                  <a:stretch/>
                </pic:blipFill>
                <pic:spPr bwMode="auto">
                  <a:xfrm>
                    <a:off x="0" y="0"/>
                    <a:ext cx="5760720" cy="70294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ED069AA4"/>
    <w:lvl w:ilvl="0">
      <w:start w:val="1"/>
      <w:numFmt w:val="decimal"/>
      <w:lvlText w:val="%1."/>
      <w:lvlJc w:val="left"/>
      <w:pPr>
        <w:ind w:left="502" w:hanging="360"/>
      </w:pPr>
      <w:rPr>
        <w:rFonts w:hint="default"/>
      </w:rPr>
    </w:lvl>
    <w:lvl w:ilvl="1">
      <w:start w:val="1"/>
      <w:numFmt w:val="decimal"/>
      <w:lvlText w:val="%2)"/>
      <w:lvlJc w:val="left"/>
      <w:pPr>
        <w:tabs>
          <w:tab w:val="num" w:pos="360"/>
        </w:tabs>
        <w:ind w:left="360" w:hanging="360"/>
      </w:pPr>
      <w:rPr>
        <w:rFonts w:ascii="Open Sans" w:eastAsia="Times New Roman" w:hAnsi="Open Sans" w:cs="Open Sans" w:hint="default"/>
      </w:rPr>
    </w:lvl>
    <w:lvl w:ilvl="2">
      <w:start w:val="1"/>
      <w:numFmt w:val="lowerRoman"/>
      <w:lvlText w:val="%3."/>
      <w:lvlJc w:val="right"/>
      <w:pPr>
        <w:tabs>
          <w:tab w:val="num" w:pos="1080"/>
        </w:tabs>
        <w:ind w:left="1080" w:hanging="180"/>
      </w:pPr>
    </w:lvl>
    <w:lvl w:ilvl="3" w:tentative="1">
      <w:start w:val="1"/>
      <w:numFmt w:val="decimal"/>
      <w:lvlText w:val="%4."/>
      <w:lvlJc w:val="left"/>
      <w:pPr>
        <w:tabs>
          <w:tab w:val="num" w:pos="1800"/>
        </w:tabs>
        <w:ind w:left="1800" w:hanging="360"/>
      </w:pPr>
    </w:lvl>
    <w:lvl w:ilvl="4" w:tentative="1">
      <w:start w:val="1"/>
      <w:numFmt w:val="lowerLetter"/>
      <w:lvlText w:val="%5."/>
      <w:lvlJc w:val="left"/>
      <w:pPr>
        <w:tabs>
          <w:tab w:val="num" w:pos="2520"/>
        </w:tabs>
        <w:ind w:left="2520" w:hanging="360"/>
      </w:pPr>
    </w:lvl>
    <w:lvl w:ilvl="5" w:tentative="1">
      <w:start w:val="1"/>
      <w:numFmt w:val="lowerRoman"/>
      <w:lvlText w:val="%6."/>
      <w:lvlJc w:val="right"/>
      <w:pPr>
        <w:tabs>
          <w:tab w:val="num" w:pos="3240"/>
        </w:tabs>
        <w:ind w:left="3240" w:hanging="180"/>
      </w:pPr>
    </w:lvl>
    <w:lvl w:ilvl="6" w:tentative="1">
      <w:start w:val="1"/>
      <w:numFmt w:val="decimal"/>
      <w:lvlText w:val="%7."/>
      <w:lvlJc w:val="left"/>
      <w:pPr>
        <w:tabs>
          <w:tab w:val="num" w:pos="3960"/>
        </w:tabs>
        <w:ind w:left="3960" w:hanging="360"/>
      </w:pPr>
    </w:lvl>
    <w:lvl w:ilvl="7" w:tentative="1">
      <w:start w:val="1"/>
      <w:numFmt w:val="lowerLetter"/>
      <w:lvlText w:val="%8."/>
      <w:lvlJc w:val="left"/>
      <w:pPr>
        <w:tabs>
          <w:tab w:val="num" w:pos="4680"/>
        </w:tabs>
        <w:ind w:left="4680" w:hanging="360"/>
      </w:pPr>
    </w:lvl>
    <w:lvl w:ilvl="8" w:tentative="1">
      <w:start w:val="1"/>
      <w:numFmt w:val="lowerRoman"/>
      <w:lvlText w:val="%9."/>
      <w:lvlJc w:val="right"/>
      <w:pPr>
        <w:tabs>
          <w:tab w:val="num" w:pos="5400"/>
        </w:tabs>
        <w:ind w:left="5400" w:hanging="180"/>
      </w:pPr>
    </w:lvl>
  </w:abstractNum>
  <w:abstractNum w:abstractNumId="1" w15:restartNumberingAfterBreak="0">
    <w:nsid w:val="00000004"/>
    <w:multiLevelType w:val="multilevel"/>
    <w:tmpl w:val="00000004"/>
    <w:name w:val="WW8Num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2" w15:restartNumberingAfterBreak="0">
    <w:nsid w:val="0000001E"/>
    <w:multiLevelType w:val="multilevel"/>
    <w:tmpl w:val="594C0DF6"/>
    <w:lvl w:ilvl="0">
      <w:start w:val="1"/>
      <w:numFmt w:val="upperRoman"/>
      <w:lvlText w:val="%1."/>
      <w:lvlJc w:val="left"/>
      <w:pPr>
        <w:tabs>
          <w:tab w:val="num" w:pos="1107"/>
        </w:tabs>
        <w:ind w:left="1107" w:hanging="567"/>
      </w:pPr>
      <w:rPr>
        <w:rFonts w:ascii="Arial" w:hAnsi="Arial" w:cs="Times New Roman"/>
        <w:b w:val="0"/>
        <w:i w:val="0"/>
        <w:sz w:val="22"/>
        <w:szCs w:val="22"/>
      </w:rPr>
    </w:lvl>
    <w:lvl w:ilvl="1">
      <w:start w:val="1"/>
      <w:numFmt w:val="decimal"/>
      <w:lvlText w:val="%2."/>
      <w:lvlJc w:val="left"/>
      <w:pPr>
        <w:tabs>
          <w:tab w:val="num" w:pos="284"/>
        </w:tabs>
        <w:ind w:left="284" w:hanging="284"/>
      </w:pPr>
      <w:rPr>
        <w:rFonts w:ascii="Times New Roman" w:hAnsi="Times New Roman" w:cs="Times New Roman"/>
        <w:b w:val="0"/>
        <w:i w:val="0"/>
        <w:sz w:val="24"/>
        <w:szCs w:val="24"/>
      </w:rPr>
    </w:lvl>
    <w:lvl w:ilvl="2">
      <w:start w:val="1"/>
      <w:numFmt w:val="decimal"/>
      <w:lvlText w:val="%3)"/>
      <w:lvlJc w:val="left"/>
      <w:pPr>
        <w:tabs>
          <w:tab w:val="num" w:pos="360"/>
        </w:tabs>
        <w:ind w:left="360" w:hanging="360"/>
      </w:pPr>
      <w:rPr>
        <w:rFonts w:cs="Times New Roman"/>
      </w:rPr>
    </w:lvl>
    <w:lvl w:ilvl="3">
      <w:start w:val="1"/>
      <w:numFmt w:val="decimal"/>
      <w:lvlText w:val="%4)"/>
      <w:lvlJc w:val="left"/>
      <w:pPr>
        <w:tabs>
          <w:tab w:val="num" w:pos="720"/>
        </w:tabs>
        <w:ind w:left="720" w:hanging="360"/>
      </w:pPr>
      <w:rPr>
        <w:rFonts w:ascii="Times New Roman" w:hAnsi="Times New Roman" w:cs="Times New Roman"/>
        <w:b w:val="0"/>
        <w:i w:val="0"/>
        <w:sz w:val="24"/>
        <w:szCs w:val="24"/>
      </w:rPr>
    </w:lvl>
    <w:lvl w:ilvl="4">
      <w:start w:val="1"/>
      <w:numFmt w:val="decimal"/>
      <w:lvlText w:val="%5."/>
      <w:lvlJc w:val="left"/>
      <w:pPr>
        <w:tabs>
          <w:tab w:val="num" w:pos="2337"/>
        </w:tabs>
        <w:ind w:left="2337" w:hanging="357"/>
      </w:pPr>
      <w:rPr>
        <w:rFonts w:ascii="Cambria" w:eastAsia="Times New Roman" w:hAnsi="Cambria" w:cs="Times New Roman" w:hint="default"/>
        <w:b w:val="0"/>
        <w:i w:val="0"/>
        <w:sz w:val="22"/>
        <w:szCs w:val="22"/>
      </w:rPr>
    </w:lvl>
    <w:lvl w:ilvl="5">
      <w:start w:val="1"/>
      <w:numFmt w:val="lowerRoman"/>
      <w:lvlText w:val="%6."/>
      <w:lvlJc w:val="left"/>
      <w:pPr>
        <w:tabs>
          <w:tab w:val="num" w:pos="3060"/>
        </w:tabs>
        <w:ind w:left="3060" w:hanging="180"/>
      </w:pPr>
      <w:rPr>
        <w:rFonts w:cs="Times New Roman"/>
      </w:rPr>
    </w:lvl>
    <w:lvl w:ilvl="6">
      <w:start w:val="1"/>
      <w:numFmt w:val="decimal"/>
      <w:lvlText w:val="%7."/>
      <w:lvlJc w:val="left"/>
      <w:pPr>
        <w:tabs>
          <w:tab w:val="num" w:pos="3780"/>
        </w:tabs>
        <w:ind w:left="3780" w:hanging="360"/>
      </w:pPr>
      <w:rPr>
        <w:rFonts w:cs="Times New Roman"/>
      </w:rPr>
    </w:lvl>
    <w:lvl w:ilvl="7">
      <w:start w:val="1"/>
      <w:numFmt w:val="lowerLetter"/>
      <w:lvlText w:val="%8."/>
      <w:lvlJc w:val="left"/>
      <w:pPr>
        <w:tabs>
          <w:tab w:val="num" w:pos="4500"/>
        </w:tabs>
        <w:ind w:left="4500" w:hanging="360"/>
      </w:pPr>
      <w:rPr>
        <w:rFonts w:cs="Times New Roman"/>
      </w:rPr>
    </w:lvl>
    <w:lvl w:ilvl="8">
      <w:start w:val="1"/>
      <w:numFmt w:val="lowerRoman"/>
      <w:lvlText w:val="%9."/>
      <w:lvlJc w:val="left"/>
      <w:pPr>
        <w:tabs>
          <w:tab w:val="num" w:pos="5220"/>
        </w:tabs>
        <w:ind w:left="5220" w:hanging="180"/>
      </w:pPr>
      <w:rPr>
        <w:rFonts w:cs="Times New Roman"/>
      </w:rPr>
    </w:lvl>
  </w:abstractNum>
  <w:abstractNum w:abstractNumId="3" w15:restartNumberingAfterBreak="0">
    <w:nsid w:val="01747303"/>
    <w:multiLevelType w:val="hybridMultilevel"/>
    <w:tmpl w:val="22C8BCC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6656DFC"/>
    <w:multiLevelType w:val="hybridMultilevel"/>
    <w:tmpl w:val="6CFED3D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F8210CF"/>
    <w:multiLevelType w:val="hybridMultilevel"/>
    <w:tmpl w:val="CEAE8D8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800"/>
        </w:tabs>
        <w:ind w:left="1800" w:hanging="720"/>
      </w:pPr>
      <w:rPr>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13362D3D"/>
    <w:multiLevelType w:val="multilevel"/>
    <w:tmpl w:val="6A04914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7222D78"/>
    <w:multiLevelType w:val="hybridMultilevel"/>
    <w:tmpl w:val="2CC00CF4"/>
    <w:lvl w:ilvl="0" w:tplc="0415000F">
      <w:start w:val="1"/>
      <w:numFmt w:val="decimal"/>
      <w:lvlText w:val="%1."/>
      <w:lvlJc w:val="left"/>
      <w:pPr>
        <w:ind w:left="720" w:hanging="360"/>
      </w:pPr>
    </w:lvl>
    <w:lvl w:ilvl="1" w:tplc="3594F38C">
      <w:start w:val="1"/>
      <w:numFmt w:val="decimal"/>
      <w:lvlText w:val="%2)"/>
      <w:lvlJc w:val="left"/>
      <w:pPr>
        <w:ind w:left="1650" w:hanging="570"/>
      </w:pPr>
      <w:rPr>
        <w:rFonts w:hint="default"/>
      </w:rPr>
    </w:lvl>
    <w:lvl w:ilvl="2" w:tplc="0415000F">
      <w:start w:val="1"/>
      <w:numFmt w:val="decimal"/>
      <w:lvlText w:val="%3."/>
      <w:lvlJc w:val="lef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371DF5"/>
    <w:multiLevelType w:val="hybridMultilevel"/>
    <w:tmpl w:val="CEAE8D8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800"/>
        </w:tabs>
        <w:ind w:left="1800" w:hanging="720"/>
      </w:pPr>
      <w:rPr>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1A461606"/>
    <w:multiLevelType w:val="hybridMultilevel"/>
    <w:tmpl w:val="12767664"/>
    <w:name w:val="WW8Num24"/>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0" w15:restartNumberingAfterBreak="0">
    <w:nsid w:val="1AD63258"/>
    <w:multiLevelType w:val="hybridMultilevel"/>
    <w:tmpl w:val="D6E0D4EE"/>
    <w:lvl w:ilvl="0" w:tplc="308E200E">
      <w:start w:val="1"/>
      <w:numFmt w:val="decimal"/>
      <w:lvlText w:val="%1."/>
      <w:lvlJc w:val="left"/>
      <w:pPr>
        <w:tabs>
          <w:tab w:val="num" w:pos="360"/>
        </w:tabs>
        <w:ind w:left="360" w:hanging="360"/>
      </w:pPr>
      <w:rPr>
        <w:rFonts w:ascii="Open Sans" w:hAnsi="Open Sans" w:cs="Open Sans" w:hint="default"/>
        <w:b w:val="0"/>
        <w:i w:val="0"/>
        <w:sz w:val="24"/>
        <w:szCs w:val="24"/>
      </w:rPr>
    </w:lvl>
    <w:lvl w:ilvl="1" w:tplc="04150011">
      <w:start w:val="1"/>
      <w:numFmt w:val="decimal"/>
      <w:lvlText w:val="%2)"/>
      <w:lvlJc w:val="left"/>
      <w:pPr>
        <w:ind w:left="643"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92502A"/>
    <w:multiLevelType w:val="hybridMultilevel"/>
    <w:tmpl w:val="4C90A720"/>
    <w:lvl w:ilvl="0" w:tplc="04150011">
      <w:start w:val="1"/>
      <w:numFmt w:val="decimal"/>
      <w:lvlText w:val="%1)"/>
      <w:lvlJc w:val="left"/>
      <w:pPr>
        <w:ind w:left="1470" w:hanging="360"/>
      </w:p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2" w15:restartNumberingAfterBreak="0">
    <w:nsid w:val="1FB51F88"/>
    <w:multiLevelType w:val="hybridMultilevel"/>
    <w:tmpl w:val="ADD2FF5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0FC67C8"/>
    <w:multiLevelType w:val="hybridMultilevel"/>
    <w:tmpl w:val="F86E35C8"/>
    <w:lvl w:ilvl="0" w:tplc="8B048FDA">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35BC2488"/>
    <w:multiLevelType w:val="hybridMultilevel"/>
    <w:tmpl w:val="C73CF942"/>
    <w:lvl w:ilvl="0" w:tplc="FC585AE0">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236726"/>
    <w:multiLevelType w:val="hybridMultilevel"/>
    <w:tmpl w:val="A2948D28"/>
    <w:lvl w:ilvl="0" w:tplc="BFDAC1DC">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9AC32EF"/>
    <w:multiLevelType w:val="hybridMultilevel"/>
    <w:tmpl w:val="B56C68A2"/>
    <w:lvl w:ilvl="0" w:tplc="BF80275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FDD48E5"/>
    <w:multiLevelType w:val="hybridMultilevel"/>
    <w:tmpl w:val="F9524AB2"/>
    <w:lvl w:ilvl="0" w:tplc="9476E4E2">
      <w:start w:val="1"/>
      <w:numFmt w:val="decimal"/>
      <w:lvlText w:val="%1."/>
      <w:lvlJc w:val="left"/>
      <w:pPr>
        <w:ind w:left="644"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B8433C"/>
    <w:multiLevelType w:val="hybridMultilevel"/>
    <w:tmpl w:val="F6FA551A"/>
    <w:lvl w:ilvl="0" w:tplc="1D00F37A">
      <w:start w:val="1"/>
      <w:numFmt w:val="decimal"/>
      <w:lvlText w:val="%1."/>
      <w:lvlJc w:val="left"/>
      <w:pPr>
        <w:ind w:left="720" w:hanging="360"/>
      </w:pPr>
      <w:rPr>
        <w:rFonts w:ascii="Open Sans" w:hAnsi="Open San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6377F0"/>
    <w:multiLevelType w:val="hybridMultilevel"/>
    <w:tmpl w:val="933252E2"/>
    <w:lvl w:ilvl="0" w:tplc="22B01D0A">
      <w:start w:val="1"/>
      <w:numFmt w:val="decimal"/>
      <w:lvlText w:val="%1)"/>
      <w:lvlJc w:val="left"/>
      <w:pPr>
        <w:tabs>
          <w:tab w:val="num" w:pos="8942"/>
        </w:tabs>
        <w:ind w:left="8222" w:firstLine="0"/>
      </w:pPr>
      <w:rPr>
        <w:rFonts w:hint="default"/>
        <w:b w:val="0"/>
        <w:sz w:val="20"/>
      </w:rPr>
    </w:lvl>
    <w:lvl w:ilvl="1" w:tplc="04150017">
      <w:start w:val="1"/>
      <w:numFmt w:val="lowerLetter"/>
      <w:lvlText w:val="%2)"/>
      <w:lvlJc w:val="left"/>
      <w:pPr>
        <w:tabs>
          <w:tab w:val="num" w:pos="9662"/>
        </w:tabs>
        <w:ind w:left="9662" w:hanging="360"/>
      </w:pPr>
    </w:lvl>
    <w:lvl w:ilvl="2" w:tplc="0415001B">
      <w:start w:val="1"/>
      <w:numFmt w:val="decimal"/>
      <w:lvlText w:val="%3."/>
      <w:lvlJc w:val="left"/>
      <w:pPr>
        <w:tabs>
          <w:tab w:val="num" w:pos="10382"/>
        </w:tabs>
        <w:ind w:left="10382" w:hanging="360"/>
      </w:pPr>
    </w:lvl>
    <w:lvl w:ilvl="3" w:tplc="0415000F">
      <w:start w:val="1"/>
      <w:numFmt w:val="decimal"/>
      <w:lvlText w:val="%4."/>
      <w:lvlJc w:val="left"/>
      <w:pPr>
        <w:tabs>
          <w:tab w:val="num" w:pos="11102"/>
        </w:tabs>
        <w:ind w:left="11102" w:hanging="360"/>
      </w:pPr>
    </w:lvl>
    <w:lvl w:ilvl="4" w:tplc="04150019">
      <w:start w:val="1"/>
      <w:numFmt w:val="decimal"/>
      <w:lvlText w:val="%5."/>
      <w:lvlJc w:val="left"/>
      <w:pPr>
        <w:tabs>
          <w:tab w:val="num" w:pos="11822"/>
        </w:tabs>
        <w:ind w:left="11822" w:hanging="360"/>
      </w:pPr>
    </w:lvl>
    <w:lvl w:ilvl="5" w:tplc="0415001B">
      <w:start w:val="1"/>
      <w:numFmt w:val="decimal"/>
      <w:lvlText w:val="%6."/>
      <w:lvlJc w:val="left"/>
      <w:pPr>
        <w:tabs>
          <w:tab w:val="num" w:pos="12542"/>
        </w:tabs>
        <w:ind w:left="12542" w:hanging="360"/>
      </w:pPr>
    </w:lvl>
    <w:lvl w:ilvl="6" w:tplc="0415000F">
      <w:start w:val="1"/>
      <w:numFmt w:val="decimal"/>
      <w:lvlText w:val="%7."/>
      <w:lvlJc w:val="left"/>
      <w:pPr>
        <w:tabs>
          <w:tab w:val="num" w:pos="13262"/>
        </w:tabs>
        <w:ind w:left="13262" w:hanging="360"/>
      </w:pPr>
    </w:lvl>
    <w:lvl w:ilvl="7" w:tplc="04150019">
      <w:start w:val="1"/>
      <w:numFmt w:val="decimal"/>
      <w:lvlText w:val="%8."/>
      <w:lvlJc w:val="left"/>
      <w:pPr>
        <w:tabs>
          <w:tab w:val="num" w:pos="13982"/>
        </w:tabs>
        <w:ind w:left="13982" w:hanging="360"/>
      </w:pPr>
    </w:lvl>
    <w:lvl w:ilvl="8" w:tplc="0415001B">
      <w:start w:val="1"/>
      <w:numFmt w:val="decimal"/>
      <w:lvlText w:val="%9."/>
      <w:lvlJc w:val="left"/>
      <w:pPr>
        <w:tabs>
          <w:tab w:val="num" w:pos="14702"/>
        </w:tabs>
        <w:ind w:left="14702" w:hanging="360"/>
      </w:pPr>
    </w:lvl>
  </w:abstractNum>
  <w:abstractNum w:abstractNumId="20" w15:restartNumberingAfterBreak="0">
    <w:nsid w:val="43D87938"/>
    <w:multiLevelType w:val="hybridMultilevel"/>
    <w:tmpl w:val="561E36C2"/>
    <w:lvl w:ilvl="0" w:tplc="0415000F">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1" w15:restartNumberingAfterBreak="0">
    <w:nsid w:val="44552166"/>
    <w:multiLevelType w:val="hybridMultilevel"/>
    <w:tmpl w:val="E08AD2F0"/>
    <w:lvl w:ilvl="0" w:tplc="83A24D36">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B912D3"/>
    <w:multiLevelType w:val="hybridMultilevel"/>
    <w:tmpl w:val="BC9673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0851F8"/>
    <w:multiLevelType w:val="multilevel"/>
    <w:tmpl w:val="AF362F6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47426531"/>
    <w:multiLevelType w:val="hybridMultilevel"/>
    <w:tmpl w:val="96CEFD54"/>
    <w:lvl w:ilvl="0" w:tplc="04150011">
      <w:start w:val="1"/>
      <w:numFmt w:val="decimal"/>
      <w:lvlText w:val="%1)"/>
      <w:lvlJc w:val="left"/>
      <w:pPr>
        <w:ind w:left="1492" w:hanging="360"/>
      </w:pPr>
    </w:lvl>
    <w:lvl w:ilvl="1" w:tplc="04150019">
      <w:start w:val="1"/>
      <w:numFmt w:val="lowerLetter"/>
      <w:lvlText w:val="%2."/>
      <w:lvlJc w:val="left"/>
      <w:pPr>
        <w:ind w:left="2212" w:hanging="360"/>
      </w:pPr>
    </w:lvl>
    <w:lvl w:ilvl="2" w:tplc="0415001B" w:tentative="1">
      <w:start w:val="1"/>
      <w:numFmt w:val="lowerRoman"/>
      <w:lvlText w:val="%3."/>
      <w:lvlJc w:val="right"/>
      <w:pPr>
        <w:ind w:left="2932" w:hanging="180"/>
      </w:pPr>
    </w:lvl>
    <w:lvl w:ilvl="3" w:tplc="0415000F" w:tentative="1">
      <w:start w:val="1"/>
      <w:numFmt w:val="decimal"/>
      <w:lvlText w:val="%4."/>
      <w:lvlJc w:val="left"/>
      <w:pPr>
        <w:ind w:left="3652" w:hanging="360"/>
      </w:pPr>
    </w:lvl>
    <w:lvl w:ilvl="4" w:tplc="04150019" w:tentative="1">
      <w:start w:val="1"/>
      <w:numFmt w:val="lowerLetter"/>
      <w:lvlText w:val="%5."/>
      <w:lvlJc w:val="left"/>
      <w:pPr>
        <w:ind w:left="4372" w:hanging="360"/>
      </w:pPr>
    </w:lvl>
    <w:lvl w:ilvl="5" w:tplc="0415001B" w:tentative="1">
      <w:start w:val="1"/>
      <w:numFmt w:val="lowerRoman"/>
      <w:lvlText w:val="%6."/>
      <w:lvlJc w:val="right"/>
      <w:pPr>
        <w:ind w:left="5092" w:hanging="180"/>
      </w:pPr>
    </w:lvl>
    <w:lvl w:ilvl="6" w:tplc="0415000F" w:tentative="1">
      <w:start w:val="1"/>
      <w:numFmt w:val="decimal"/>
      <w:lvlText w:val="%7."/>
      <w:lvlJc w:val="left"/>
      <w:pPr>
        <w:ind w:left="5812" w:hanging="360"/>
      </w:pPr>
    </w:lvl>
    <w:lvl w:ilvl="7" w:tplc="04150019" w:tentative="1">
      <w:start w:val="1"/>
      <w:numFmt w:val="lowerLetter"/>
      <w:lvlText w:val="%8."/>
      <w:lvlJc w:val="left"/>
      <w:pPr>
        <w:ind w:left="6532" w:hanging="360"/>
      </w:pPr>
    </w:lvl>
    <w:lvl w:ilvl="8" w:tplc="0415001B" w:tentative="1">
      <w:start w:val="1"/>
      <w:numFmt w:val="lowerRoman"/>
      <w:lvlText w:val="%9."/>
      <w:lvlJc w:val="right"/>
      <w:pPr>
        <w:ind w:left="7252" w:hanging="180"/>
      </w:pPr>
    </w:lvl>
  </w:abstractNum>
  <w:abstractNum w:abstractNumId="25" w15:restartNumberingAfterBreak="0">
    <w:nsid w:val="485B7F76"/>
    <w:multiLevelType w:val="multilevel"/>
    <w:tmpl w:val="B3CA032A"/>
    <w:lvl w:ilvl="0">
      <w:start w:val="1"/>
      <w:numFmt w:val="decimal"/>
      <w:lvlText w:val="%1."/>
      <w:lvlJc w:val="left"/>
      <w:pPr>
        <w:tabs>
          <w:tab w:val="num" w:pos="420"/>
        </w:tabs>
        <w:ind w:left="420" w:hanging="420"/>
      </w:pPr>
      <w:rPr>
        <w:rFonts w:hint="default"/>
        <w:b w:val="0"/>
        <w:color w:val="auto"/>
      </w:rPr>
    </w:lvl>
    <w:lvl w:ilvl="1">
      <w:start w:val="1"/>
      <w:numFmt w:val="decimal"/>
      <w:lvlText w:val="%2."/>
      <w:lvlJc w:val="left"/>
      <w:pPr>
        <w:tabs>
          <w:tab w:val="num" w:pos="420"/>
        </w:tabs>
        <w:ind w:left="420" w:hanging="420"/>
      </w:pPr>
      <w:rPr>
        <w:rFonts w:ascii="Cambria" w:eastAsia="Times New Roman" w:hAnsi="Cambria" w:cs="Times New Roman"/>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08843D3"/>
    <w:multiLevelType w:val="hybridMultilevel"/>
    <w:tmpl w:val="8F7E44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8D6C93"/>
    <w:multiLevelType w:val="multilevel"/>
    <w:tmpl w:val="2AFC649A"/>
    <w:lvl w:ilvl="0">
      <w:start w:val="1"/>
      <w:numFmt w:val="decimal"/>
      <w:lvlText w:val="%1)"/>
      <w:lvlJc w:val="left"/>
      <w:rPr>
        <w:rFonts w:ascii="Open Sans" w:eastAsia="Arial" w:hAnsi="Open Sans" w:cs="Open Sans"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6653332"/>
    <w:multiLevelType w:val="hybridMultilevel"/>
    <w:tmpl w:val="87C07514"/>
    <w:lvl w:ilvl="0" w:tplc="04150011">
      <w:start w:val="1"/>
      <w:numFmt w:val="decimal"/>
      <w:lvlText w:val="%1)"/>
      <w:lvlJc w:val="left"/>
      <w:pPr>
        <w:ind w:left="5747" w:hanging="360"/>
      </w:pPr>
    </w:lvl>
    <w:lvl w:ilvl="1" w:tplc="2230E776">
      <w:start w:val="1"/>
      <w:numFmt w:val="lowerLetter"/>
      <w:lvlText w:val="%2)"/>
      <w:lvlJc w:val="left"/>
      <w:pPr>
        <w:ind w:left="6467" w:hanging="360"/>
      </w:pPr>
      <w:rPr>
        <w:rFonts w:hint="default"/>
      </w:rPr>
    </w:lvl>
    <w:lvl w:ilvl="2" w:tplc="0415001B" w:tentative="1">
      <w:start w:val="1"/>
      <w:numFmt w:val="lowerRoman"/>
      <w:lvlText w:val="%3."/>
      <w:lvlJc w:val="right"/>
      <w:pPr>
        <w:ind w:left="7187" w:hanging="180"/>
      </w:pPr>
    </w:lvl>
    <w:lvl w:ilvl="3" w:tplc="0415000F" w:tentative="1">
      <w:start w:val="1"/>
      <w:numFmt w:val="decimal"/>
      <w:lvlText w:val="%4."/>
      <w:lvlJc w:val="left"/>
      <w:pPr>
        <w:ind w:left="7907" w:hanging="360"/>
      </w:pPr>
    </w:lvl>
    <w:lvl w:ilvl="4" w:tplc="04150019" w:tentative="1">
      <w:start w:val="1"/>
      <w:numFmt w:val="lowerLetter"/>
      <w:lvlText w:val="%5."/>
      <w:lvlJc w:val="left"/>
      <w:pPr>
        <w:ind w:left="8627" w:hanging="360"/>
      </w:pPr>
    </w:lvl>
    <w:lvl w:ilvl="5" w:tplc="0415001B" w:tentative="1">
      <w:start w:val="1"/>
      <w:numFmt w:val="lowerRoman"/>
      <w:lvlText w:val="%6."/>
      <w:lvlJc w:val="right"/>
      <w:pPr>
        <w:ind w:left="9347" w:hanging="180"/>
      </w:pPr>
    </w:lvl>
    <w:lvl w:ilvl="6" w:tplc="0415000F" w:tentative="1">
      <w:start w:val="1"/>
      <w:numFmt w:val="decimal"/>
      <w:lvlText w:val="%7."/>
      <w:lvlJc w:val="left"/>
      <w:pPr>
        <w:ind w:left="10067" w:hanging="360"/>
      </w:pPr>
    </w:lvl>
    <w:lvl w:ilvl="7" w:tplc="04150019" w:tentative="1">
      <w:start w:val="1"/>
      <w:numFmt w:val="lowerLetter"/>
      <w:lvlText w:val="%8."/>
      <w:lvlJc w:val="left"/>
      <w:pPr>
        <w:ind w:left="10787" w:hanging="360"/>
      </w:pPr>
    </w:lvl>
    <w:lvl w:ilvl="8" w:tplc="0415001B" w:tentative="1">
      <w:start w:val="1"/>
      <w:numFmt w:val="lowerRoman"/>
      <w:lvlText w:val="%9."/>
      <w:lvlJc w:val="right"/>
      <w:pPr>
        <w:ind w:left="11507" w:hanging="180"/>
      </w:pPr>
    </w:lvl>
  </w:abstractNum>
  <w:abstractNum w:abstractNumId="29" w15:restartNumberingAfterBreak="0">
    <w:nsid w:val="56831762"/>
    <w:multiLevelType w:val="hybridMultilevel"/>
    <w:tmpl w:val="C618FEA6"/>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1468B0"/>
    <w:multiLevelType w:val="hybridMultilevel"/>
    <w:tmpl w:val="8F0E88BC"/>
    <w:lvl w:ilvl="0" w:tplc="F9946402">
      <w:start w:val="1"/>
      <w:numFmt w:val="decimal"/>
      <w:lvlText w:val="%1."/>
      <w:lvlJc w:val="left"/>
      <w:pPr>
        <w:tabs>
          <w:tab w:val="num" w:pos="360"/>
        </w:tabs>
        <w:ind w:left="360" w:hanging="360"/>
      </w:pPr>
      <w:rPr>
        <w:rFonts w:ascii="Open Sans" w:eastAsia="Times New Roman" w:hAnsi="Open Sans" w:cs="Open Sans"/>
        <w:b w:val="0"/>
        <w:color w:val="auto"/>
        <w:sz w:val="24"/>
        <w:szCs w:val="24"/>
      </w:rPr>
    </w:lvl>
    <w:lvl w:ilvl="1" w:tplc="04150011">
      <w:start w:val="1"/>
      <w:numFmt w:val="decimal"/>
      <w:lvlText w:val="%2)"/>
      <w:lvlJc w:val="left"/>
      <w:pPr>
        <w:ind w:left="106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B36D9D"/>
    <w:multiLevelType w:val="hybridMultilevel"/>
    <w:tmpl w:val="89E0B6E0"/>
    <w:lvl w:ilvl="0" w:tplc="9F643F2E">
      <w:start w:val="1"/>
      <w:numFmt w:val="decimal"/>
      <w:lvlText w:val="%1."/>
      <w:lvlJc w:val="left"/>
      <w:pPr>
        <w:ind w:left="360" w:hanging="360"/>
      </w:pPr>
      <w:rPr>
        <w:rFonts w:hint="default"/>
        <w:b w:val="0"/>
      </w:rPr>
    </w:lvl>
    <w:lvl w:ilvl="1" w:tplc="A9D86666">
      <w:start w:val="1"/>
      <w:numFmt w:val="decimal"/>
      <w:lvlText w:val="%2)"/>
      <w:lvlJc w:val="left"/>
      <w:pPr>
        <w:ind w:left="785" w:hanging="360"/>
      </w:pPr>
      <w:rPr>
        <w:rFonts w:hint="default"/>
      </w:rPr>
    </w:lvl>
    <w:lvl w:ilvl="2" w:tplc="384E79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D600485"/>
    <w:multiLevelType w:val="multilevel"/>
    <w:tmpl w:val="DDE09E6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Open Sans" w:eastAsia="Times New Roman" w:hAnsi="Open Sans" w:cs="Open San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0E620F4"/>
    <w:multiLevelType w:val="hybridMultilevel"/>
    <w:tmpl w:val="D9A8933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656471EF"/>
    <w:multiLevelType w:val="hybridMultilevel"/>
    <w:tmpl w:val="E910D088"/>
    <w:lvl w:ilvl="0" w:tplc="9D52D4E8">
      <w:start w:val="1"/>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46390F"/>
    <w:multiLevelType w:val="multilevel"/>
    <w:tmpl w:val="71427E3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99C460C"/>
    <w:multiLevelType w:val="hybridMultilevel"/>
    <w:tmpl w:val="D85CF23C"/>
    <w:lvl w:ilvl="0" w:tplc="A800A888">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7" w15:restartNumberingAfterBreak="0">
    <w:nsid w:val="6B00390A"/>
    <w:multiLevelType w:val="hybridMultilevel"/>
    <w:tmpl w:val="EFB6A60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6BAB3F49"/>
    <w:multiLevelType w:val="hybridMultilevel"/>
    <w:tmpl w:val="12D854A6"/>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523158A"/>
    <w:multiLevelType w:val="hybridMultilevel"/>
    <w:tmpl w:val="DF2C382A"/>
    <w:lvl w:ilvl="0" w:tplc="EFF2CB36">
      <w:start w:val="1"/>
      <w:numFmt w:val="decimal"/>
      <w:lvlText w:val="%1."/>
      <w:lvlJc w:val="left"/>
      <w:pPr>
        <w:tabs>
          <w:tab w:val="num" w:pos="720"/>
        </w:tabs>
        <w:ind w:left="720" w:hanging="360"/>
      </w:pPr>
    </w:lvl>
    <w:lvl w:ilvl="1" w:tplc="476A3508">
      <w:start w:val="1"/>
      <w:numFmt w:val="lowerLetter"/>
      <w:lvlText w:val="%2)"/>
      <w:lvlJc w:val="left"/>
      <w:pPr>
        <w:tabs>
          <w:tab w:val="num" w:pos="1800"/>
        </w:tabs>
        <w:ind w:left="1800" w:hanging="720"/>
      </w:pPr>
      <w:rPr>
        <w:b w:val="0"/>
      </w:rPr>
    </w:lvl>
    <w:lvl w:ilvl="2" w:tplc="0BC6EAC8">
      <w:start w:val="1"/>
      <w:numFmt w:val="decimal"/>
      <w:lvlText w:val="%3."/>
      <w:lvlJc w:val="left"/>
      <w:pPr>
        <w:tabs>
          <w:tab w:val="num" w:pos="2160"/>
        </w:tabs>
        <w:ind w:left="2160" w:hanging="360"/>
      </w:pPr>
    </w:lvl>
    <w:lvl w:ilvl="3" w:tplc="A8DC8244">
      <w:start w:val="1"/>
      <w:numFmt w:val="decimal"/>
      <w:lvlText w:val="%4."/>
      <w:lvlJc w:val="left"/>
      <w:pPr>
        <w:tabs>
          <w:tab w:val="num" w:pos="2880"/>
        </w:tabs>
        <w:ind w:left="2880" w:hanging="360"/>
      </w:pPr>
    </w:lvl>
    <w:lvl w:ilvl="4" w:tplc="0DE4608C">
      <w:start w:val="1"/>
      <w:numFmt w:val="decimal"/>
      <w:lvlText w:val="%5."/>
      <w:lvlJc w:val="left"/>
      <w:pPr>
        <w:tabs>
          <w:tab w:val="num" w:pos="3600"/>
        </w:tabs>
        <w:ind w:left="3600" w:hanging="360"/>
      </w:pPr>
    </w:lvl>
    <w:lvl w:ilvl="5" w:tplc="76BC6AB8">
      <w:start w:val="1"/>
      <w:numFmt w:val="decimal"/>
      <w:lvlText w:val="%6."/>
      <w:lvlJc w:val="left"/>
      <w:pPr>
        <w:tabs>
          <w:tab w:val="num" w:pos="4320"/>
        </w:tabs>
        <w:ind w:left="4320" w:hanging="360"/>
      </w:pPr>
    </w:lvl>
    <w:lvl w:ilvl="6" w:tplc="AA700D5A">
      <w:start w:val="1"/>
      <w:numFmt w:val="decimal"/>
      <w:lvlText w:val="%7."/>
      <w:lvlJc w:val="left"/>
      <w:pPr>
        <w:tabs>
          <w:tab w:val="num" w:pos="5040"/>
        </w:tabs>
        <w:ind w:left="5040" w:hanging="360"/>
      </w:pPr>
    </w:lvl>
    <w:lvl w:ilvl="7" w:tplc="B2BC6D48">
      <w:start w:val="1"/>
      <w:numFmt w:val="decimal"/>
      <w:lvlText w:val="%8."/>
      <w:lvlJc w:val="left"/>
      <w:pPr>
        <w:tabs>
          <w:tab w:val="num" w:pos="5760"/>
        </w:tabs>
        <w:ind w:left="5760" w:hanging="360"/>
      </w:pPr>
    </w:lvl>
    <w:lvl w:ilvl="8" w:tplc="E79277C2">
      <w:start w:val="1"/>
      <w:numFmt w:val="decimal"/>
      <w:lvlText w:val="%9."/>
      <w:lvlJc w:val="left"/>
      <w:pPr>
        <w:tabs>
          <w:tab w:val="num" w:pos="6480"/>
        </w:tabs>
        <w:ind w:left="6480" w:hanging="360"/>
      </w:pPr>
    </w:lvl>
  </w:abstractNum>
  <w:abstractNum w:abstractNumId="40" w15:restartNumberingAfterBreak="0">
    <w:nsid w:val="78C8568C"/>
    <w:multiLevelType w:val="hybridMultilevel"/>
    <w:tmpl w:val="F68E69B4"/>
    <w:lvl w:ilvl="0" w:tplc="0415000F">
      <w:start w:val="1"/>
      <w:numFmt w:val="decimal"/>
      <w:lvlText w:val="%1."/>
      <w:lvlJc w:val="left"/>
      <w:pPr>
        <w:ind w:left="504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41" w15:restartNumberingAfterBreak="0">
    <w:nsid w:val="7D766C80"/>
    <w:multiLevelType w:val="hybridMultilevel"/>
    <w:tmpl w:val="1B588264"/>
    <w:lvl w:ilvl="0" w:tplc="7F22A5B0">
      <w:start w:val="6"/>
      <w:numFmt w:val="decimal"/>
      <w:lvlText w:val="%1."/>
      <w:lvlJc w:val="left"/>
      <w:pPr>
        <w:ind w:left="1510" w:hanging="360"/>
      </w:pPr>
      <w:rPr>
        <w:rFonts w:hint="default"/>
      </w:rPr>
    </w:lvl>
    <w:lvl w:ilvl="1" w:tplc="04150019" w:tentative="1">
      <w:start w:val="1"/>
      <w:numFmt w:val="lowerLetter"/>
      <w:lvlText w:val="%2."/>
      <w:lvlJc w:val="left"/>
      <w:pPr>
        <w:ind w:left="1440" w:hanging="360"/>
      </w:pPr>
    </w:lvl>
    <w:lvl w:ilvl="2" w:tplc="04150011">
      <w:start w:val="1"/>
      <w:numFmt w:val="decimal"/>
      <w:lvlText w:val="%3)"/>
      <w:lvlJc w:val="left"/>
      <w:pPr>
        <w:ind w:left="1881"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DBD015A"/>
    <w:multiLevelType w:val="hybridMultilevel"/>
    <w:tmpl w:val="5B2E6F94"/>
    <w:lvl w:ilvl="0" w:tplc="04150011">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3" w15:restartNumberingAfterBreak="0">
    <w:nsid w:val="7E9B44FF"/>
    <w:multiLevelType w:val="hybridMultilevel"/>
    <w:tmpl w:val="ACBAFFAC"/>
    <w:lvl w:ilvl="0" w:tplc="F26A6AFA">
      <w:start w:val="1"/>
      <w:numFmt w:val="decimal"/>
      <w:lvlText w:val="%1."/>
      <w:lvlJc w:val="left"/>
      <w:pPr>
        <w:ind w:left="644" w:hanging="360"/>
      </w:pPr>
      <w:rPr>
        <w:rFonts w:ascii="Open Sans" w:hAnsi="Open Sans" w:cs="Open Sans" w:hint="default"/>
        <w:b w:val="0"/>
        <w:sz w:val="24"/>
        <w:szCs w:val="24"/>
      </w:rPr>
    </w:lvl>
    <w:lvl w:ilvl="1" w:tplc="80781C48">
      <w:start w:val="1"/>
      <w:numFmt w:val="decimal"/>
      <w:lvlText w:val="%2)"/>
      <w:lvlJc w:val="left"/>
      <w:pPr>
        <w:ind w:left="643" w:hanging="360"/>
      </w:pPr>
      <w:rPr>
        <w:rFonts w:hint="default"/>
      </w:rPr>
    </w:lvl>
    <w:lvl w:ilvl="2" w:tplc="0415001B" w:tentative="1">
      <w:start w:val="1"/>
      <w:numFmt w:val="lowerRoman"/>
      <w:lvlText w:val="%3."/>
      <w:lvlJc w:val="right"/>
      <w:pPr>
        <w:ind w:left="2160" w:hanging="180"/>
      </w:pPr>
    </w:lvl>
    <w:lvl w:ilvl="3" w:tplc="B09CE8FE">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806E78F8">
      <w:start w:val="1"/>
      <w:numFmt w:val="decimal"/>
      <w:lvlText w:val="%7."/>
      <w:lvlJc w:val="left"/>
      <w:pPr>
        <w:ind w:left="5040" w:hanging="360"/>
      </w:pPr>
      <w:rPr>
        <w:b/>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0"/>
  </w:num>
  <w:num w:numId="3">
    <w:abstractNumId w:val="11"/>
  </w:num>
  <w:num w:numId="4">
    <w:abstractNumId w:val="22"/>
  </w:num>
  <w:num w:numId="5">
    <w:abstractNumId w:val="31"/>
  </w:num>
  <w:num w:numId="6">
    <w:abstractNumId w:val="14"/>
  </w:num>
  <w:num w:numId="7">
    <w:abstractNumId w:val="40"/>
  </w:num>
  <w:num w:numId="8">
    <w:abstractNumId w:val="41"/>
  </w:num>
  <w:num w:numId="9">
    <w:abstractNumId w:val="6"/>
  </w:num>
  <w:num w:numId="10">
    <w:abstractNumId w:val="35"/>
  </w:num>
  <w:num w:numId="11">
    <w:abstractNumId w:val="23"/>
  </w:num>
  <w:num w:numId="12">
    <w:abstractNumId w:val="3"/>
  </w:num>
  <w:num w:numId="13">
    <w:abstractNumId w:val="24"/>
  </w:num>
  <w:num w:numId="14">
    <w:abstractNumId w:val="33"/>
  </w:num>
  <w:num w:numId="15">
    <w:abstractNumId w:val="18"/>
  </w:num>
  <w:num w:numId="16">
    <w:abstractNumId w:val="9"/>
  </w:num>
  <w:num w:numId="17">
    <w:abstractNumId w:val="39"/>
  </w:num>
  <w:num w:numId="18">
    <w:abstractNumId w:val="25"/>
  </w:num>
  <w:num w:numId="19">
    <w:abstractNumId w:val="12"/>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num>
  <w:num w:numId="25">
    <w:abstractNumId w:val="34"/>
  </w:num>
  <w:num w:numId="26">
    <w:abstractNumId w:val="15"/>
  </w:num>
  <w:num w:numId="27">
    <w:abstractNumId w:val="27"/>
  </w:num>
  <w:num w:numId="28">
    <w:abstractNumId w:val="32"/>
  </w:num>
  <w:num w:numId="29">
    <w:abstractNumId w:val="37"/>
  </w:num>
  <w:num w:numId="30">
    <w:abstractNumId w:val="4"/>
  </w:num>
  <w:num w:numId="31">
    <w:abstractNumId w:val="1"/>
  </w:num>
  <w:num w:numId="32">
    <w:abstractNumId w:val="17"/>
  </w:num>
  <w:num w:numId="33">
    <w:abstractNumId w:val="43"/>
  </w:num>
  <w:num w:numId="34">
    <w:abstractNumId w:val="8"/>
  </w:num>
  <w:num w:numId="35">
    <w:abstractNumId w:val="7"/>
  </w:num>
  <w:num w:numId="36">
    <w:abstractNumId w:val="20"/>
  </w:num>
  <w:num w:numId="37">
    <w:abstractNumId w:val="0"/>
  </w:num>
  <w:num w:numId="38">
    <w:abstractNumId w:val="42"/>
  </w:num>
  <w:num w:numId="39">
    <w:abstractNumId w:val="19"/>
  </w:num>
  <w:num w:numId="40">
    <w:abstractNumId w:val="2"/>
  </w:num>
  <w:num w:numId="41">
    <w:abstractNumId w:val="30"/>
  </w:num>
  <w:num w:numId="42">
    <w:abstractNumId w:val="38"/>
  </w:num>
  <w:num w:numId="43">
    <w:abstractNumId w:val="28"/>
  </w:num>
  <w:num w:numId="44">
    <w:abstractNumId w:val="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trackRevision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317"/>
    <w:rsid w:val="00010F47"/>
    <w:rsid w:val="00030CF9"/>
    <w:rsid w:val="00032096"/>
    <w:rsid w:val="0003313E"/>
    <w:rsid w:val="0003578A"/>
    <w:rsid w:val="00046CCE"/>
    <w:rsid w:val="000479DB"/>
    <w:rsid w:val="00047E6C"/>
    <w:rsid w:val="000B0F4A"/>
    <w:rsid w:val="000C5336"/>
    <w:rsid w:val="000D5324"/>
    <w:rsid w:val="000D6858"/>
    <w:rsid w:val="000E07F6"/>
    <w:rsid w:val="000E1559"/>
    <w:rsid w:val="0011400A"/>
    <w:rsid w:val="0013049C"/>
    <w:rsid w:val="00146C4F"/>
    <w:rsid w:val="00147232"/>
    <w:rsid w:val="001711D2"/>
    <w:rsid w:val="00171EF3"/>
    <w:rsid w:val="00180C39"/>
    <w:rsid w:val="00187927"/>
    <w:rsid w:val="00191AA8"/>
    <w:rsid w:val="001A11B1"/>
    <w:rsid w:val="001A49B0"/>
    <w:rsid w:val="001B51BB"/>
    <w:rsid w:val="001C2DCC"/>
    <w:rsid w:val="001D1AE3"/>
    <w:rsid w:val="001E2761"/>
    <w:rsid w:val="001E3EE2"/>
    <w:rsid w:val="001E745F"/>
    <w:rsid w:val="001F0BA2"/>
    <w:rsid w:val="001F60BC"/>
    <w:rsid w:val="00202ADF"/>
    <w:rsid w:val="00212FF0"/>
    <w:rsid w:val="0021603B"/>
    <w:rsid w:val="002269BF"/>
    <w:rsid w:val="002348ED"/>
    <w:rsid w:val="00240F8B"/>
    <w:rsid w:val="00245203"/>
    <w:rsid w:val="00254B67"/>
    <w:rsid w:val="002838E8"/>
    <w:rsid w:val="002A0032"/>
    <w:rsid w:val="002A1565"/>
    <w:rsid w:val="002B2E09"/>
    <w:rsid w:val="002C1C00"/>
    <w:rsid w:val="002C1E48"/>
    <w:rsid w:val="002D0164"/>
    <w:rsid w:val="002D2D9D"/>
    <w:rsid w:val="002D6B91"/>
    <w:rsid w:val="002E54D8"/>
    <w:rsid w:val="002F56CE"/>
    <w:rsid w:val="00300429"/>
    <w:rsid w:val="00302427"/>
    <w:rsid w:val="003111EB"/>
    <w:rsid w:val="00311F18"/>
    <w:rsid w:val="003212CA"/>
    <w:rsid w:val="00325FAB"/>
    <w:rsid w:val="00335CE1"/>
    <w:rsid w:val="00335F0B"/>
    <w:rsid w:val="0035121A"/>
    <w:rsid w:val="00353692"/>
    <w:rsid w:val="00353C90"/>
    <w:rsid w:val="00366471"/>
    <w:rsid w:val="0036734F"/>
    <w:rsid w:val="00374D56"/>
    <w:rsid w:val="003A4DC3"/>
    <w:rsid w:val="003A770A"/>
    <w:rsid w:val="003C12E2"/>
    <w:rsid w:val="003C4BA0"/>
    <w:rsid w:val="003D1BFC"/>
    <w:rsid w:val="003F7237"/>
    <w:rsid w:val="00400623"/>
    <w:rsid w:val="004031E3"/>
    <w:rsid w:val="004125A1"/>
    <w:rsid w:val="00417119"/>
    <w:rsid w:val="00417CEC"/>
    <w:rsid w:val="00426ABB"/>
    <w:rsid w:val="004345A7"/>
    <w:rsid w:val="0043546B"/>
    <w:rsid w:val="00443218"/>
    <w:rsid w:val="004441D5"/>
    <w:rsid w:val="00446BEC"/>
    <w:rsid w:val="00455DB6"/>
    <w:rsid w:val="004578FD"/>
    <w:rsid w:val="004922C1"/>
    <w:rsid w:val="00495FD9"/>
    <w:rsid w:val="0049738A"/>
    <w:rsid w:val="004A38DC"/>
    <w:rsid w:val="004B71A0"/>
    <w:rsid w:val="004B7317"/>
    <w:rsid w:val="004E0317"/>
    <w:rsid w:val="004E1A9A"/>
    <w:rsid w:val="004E2456"/>
    <w:rsid w:val="004E59A2"/>
    <w:rsid w:val="004E71C2"/>
    <w:rsid w:val="00503101"/>
    <w:rsid w:val="005213CF"/>
    <w:rsid w:val="00522387"/>
    <w:rsid w:val="005307EC"/>
    <w:rsid w:val="00530DAD"/>
    <w:rsid w:val="005332B1"/>
    <w:rsid w:val="00537C8D"/>
    <w:rsid w:val="0054340C"/>
    <w:rsid w:val="00544687"/>
    <w:rsid w:val="005529FA"/>
    <w:rsid w:val="00572946"/>
    <w:rsid w:val="00584674"/>
    <w:rsid w:val="005854B6"/>
    <w:rsid w:val="005B335D"/>
    <w:rsid w:val="005E5876"/>
    <w:rsid w:val="005F4626"/>
    <w:rsid w:val="005F68CD"/>
    <w:rsid w:val="00621278"/>
    <w:rsid w:val="006227E8"/>
    <w:rsid w:val="006229CB"/>
    <w:rsid w:val="006314A7"/>
    <w:rsid w:val="006453CC"/>
    <w:rsid w:val="0064710F"/>
    <w:rsid w:val="00653836"/>
    <w:rsid w:val="006632D8"/>
    <w:rsid w:val="006702DB"/>
    <w:rsid w:val="006728FD"/>
    <w:rsid w:val="00690C7E"/>
    <w:rsid w:val="006A62F9"/>
    <w:rsid w:val="006A79DC"/>
    <w:rsid w:val="006C53FD"/>
    <w:rsid w:val="006D13D1"/>
    <w:rsid w:val="006D3855"/>
    <w:rsid w:val="006F32F8"/>
    <w:rsid w:val="00701853"/>
    <w:rsid w:val="00722B29"/>
    <w:rsid w:val="00723148"/>
    <w:rsid w:val="00733D21"/>
    <w:rsid w:val="00740E26"/>
    <w:rsid w:val="00741C46"/>
    <w:rsid w:val="00752913"/>
    <w:rsid w:val="00756344"/>
    <w:rsid w:val="007602D6"/>
    <w:rsid w:val="007804F4"/>
    <w:rsid w:val="007A239E"/>
    <w:rsid w:val="007A35AB"/>
    <w:rsid w:val="007B77EA"/>
    <w:rsid w:val="007C260A"/>
    <w:rsid w:val="007C70A3"/>
    <w:rsid w:val="007D0A0B"/>
    <w:rsid w:val="007E0D4D"/>
    <w:rsid w:val="007E6D37"/>
    <w:rsid w:val="007E7AB9"/>
    <w:rsid w:val="007F101B"/>
    <w:rsid w:val="007F3308"/>
    <w:rsid w:val="007F53B3"/>
    <w:rsid w:val="00800616"/>
    <w:rsid w:val="00811CB4"/>
    <w:rsid w:val="0081530E"/>
    <w:rsid w:val="008323A9"/>
    <w:rsid w:val="00833891"/>
    <w:rsid w:val="00833FE3"/>
    <w:rsid w:val="00834FEE"/>
    <w:rsid w:val="00841268"/>
    <w:rsid w:val="008516A3"/>
    <w:rsid w:val="008526CD"/>
    <w:rsid w:val="00872A43"/>
    <w:rsid w:val="00875B28"/>
    <w:rsid w:val="008850D2"/>
    <w:rsid w:val="00886D3C"/>
    <w:rsid w:val="008A3F47"/>
    <w:rsid w:val="008A6DDE"/>
    <w:rsid w:val="008B1180"/>
    <w:rsid w:val="008B22A8"/>
    <w:rsid w:val="008B3661"/>
    <w:rsid w:val="008E06DD"/>
    <w:rsid w:val="008E1E94"/>
    <w:rsid w:val="008E691E"/>
    <w:rsid w:val="008E715B"/>
    <w:rsid w:val="008E767E"/>
    <w:rsid w:val="008F13B1"/>
    <w:rsid w:val="009058A0"/>
    <w:rsid w:val="00943237"/>
    <w:rsid w:val="00954415"/>
    <w:rsid w:val="00982DF5"/>
    <w:rsid w:val="00985690"/>
    <w:rsid w:val="00987AF4"/>
    <w:rsid w:val="009902F9"/>
    <w:rsid w:val="009916AC"/>
    <w:rsid w:val="00992A9B"/>
    <w:rsid w:val="00997625"/>
    <w:rsid w:val="009B3C71"/>
    <w:rsid w:val="009B52A4"/>
    <w:rsid w:val="009B548B"/>
    <w:rsid w:val="009C14CD"/>
    <w:rsid w:val="009D1901"/>
    <w:rsid w:val="009E4B58"/>
    <w:rsid w:val="009F655D"/>
    <w:rsid w:val="00A04014"/>
    <w:rsid w:val="00A12F88"/>
    <w:rsid w:val="00A14FFF"/>
    <w:rsid w:val="00A17357"/>
    <w:rsid w:val="00A24130"/>
    <w:rsid w:val="00A31779"/>
    <w:rsid w:val="00A36711"/>
    <w:rsid w:val="00A3766B"/>
    <w:rsid w:val="00A45CED"/>
    <w:rsid w:val="00A51151"/>
    <w:rsid w:val="00A83F7C"/>
    <w:rsid w:val="00A97406"/>
    <w:rsid w:val="00AA7D73"/>
    <w:rsid w:val="00AB7461"/>
    <w:rsid w:val="00AC0A72"/>
    <w:rsid w:val="00AC649B"/>
    <w:rsid w:val="00AD237E"/>
    <w:rsid w:val="00AD3FFA"/>
    <w:rsid w:val="00AD6332"/>
    <w:rsid w:val="00AD6358"/>
    <w:rsid w:val="00AE0C08"/>
    <w:rsid w:val="00AE10F4"/>
    <w:rsid w:val="00AF3968"/>
    <w:rsid w:val="00B2711D"/>
    <w:rsid w:val="00B45612"/>
    <w:rsid w:val="00B54B1C"/>
    <w:rsid w:val="00B700A0"/>
    <w:rsid w:val="00B81F1F"/>
    <w:rsid w:val="00B826CC"/>
    <w:rsid w:val="00B83AB9"/>
    <w:rsid w:val="00B92B1B"/>
    <w:rsid w:val="00BA491F"/>
    <w:rsid w:val="00BA5AB0"/>
    <w:rsid w:val="00BA70B1"/>
    <w:rsid w:val="00BC33D3"/>
    <w:rsid w:val="00BC6877"/>
    <w:rsid w:val="00BE7F2C"/>
    <w:rsid w:val="00BF04CA"/>
    <w:rsid w:val="00BF48E1"/>
    <w:rsid w:val="00BF4EE3"/>
    <w:rsid w:val="00C13369"/>
    <w:rsid w:val="00C41402"/>
    <w:rsid w:val="00C424F1"/>
    <w:rsid w:val="00C5038D"/>
    <w:rsid w:val="00C51887"/>
    <w:rsid w:val="00C60C92"/>
    <w:rsid w:val="00C63878"/>
    <w:rsid w:val="00C65B71"/>
    <w:rsid w:val="00C66CF2"/>
    <w:rsid w:val="00C75C8F"/>
    <w:rsid w:val="00C80F94"/>
    <w:rsid w:val="00C843DD"/>
    <w:rsid w:val="00CB5AF2"/>
    <w:rsid w:val="00CE44E7"/>
    <w:rsid w:val="00CF45A2"/>
    <w:rsid w:val="00D10002"/>
    <w:rsid w:val="00D2148E"/>
    <w:rsid w:val="00D27028"/>
    <w:rsid w:val="00D54CC0"/>
    <w:rsid w:val="00D75FD7"/>
    <w:rsid w:val="00D829DA"/>
    <w:rsid w:val="00DA4C96"/>
    <w:rsid w:val="00DB1D04"/>
    <w:rsid w:val="00DB6472"/>
    <w:rsid w:val="00DC2C1D"/>
    <w:rsid w:val="00DC6E4C"/>
    <w:rsid w:val="00DC7185"/>
    <w:rsid w:val="00DD2B3F"/>
    <w:rsid w:val="00DD36DC"/>
    <w:rsid w:val="00DD6D1A"/>
    <w:rsid w:val="00DE284F"/>
    <w:rsid w:val="00DF0ED6"/>
    <w:rsid w:val="00DF29D8"/>
    <w:rsid w:val="00DF3325"/>
    <w:rsid w:val="00E0061A"/>
    <w:rsid w:val="00E02174"/>
    <w:rsid w:val="00E12FBB"/>
    <w:rsid w:val="00E212C0"/>
    <w:rsid w:val="00E406F5"/>
    <w:rsid w:val="00E57768"/>
    <w:rsid w:val="00E57F1A"/>
    <w:rsid w:val="00E66CC5"/>
    <w:rsid w:val="00E70DC6"/>
    <w:rsid w:val="00E84C85"/>
    <w:rsid w:val="00E90460"/>
    <w:rsid w:val="00EA72B6"/>
    <w:rsid w:val="00EB13B4"/>
    <w:rsid w:val="00EB4F7F"/>
    <w:rsid w:val="00EB645A"/>
    <w:rsid w:val="00EB6546"/>
    <w:rsid w:val="00EC38D3"/>
    <w:rsid w:val="00EC4CA0"/>
    <w:rsid w:val="00EE0051"/>
    <w:rsid w:val="00EE1384"/>
    <w:rsid w:val="00EE1489"/>
    <w:rsid w:val="00EE362C"/>
    <w:rsid w:val="00EF113E"/>
    <w:rsid w:val="00EF1DC8"/>
    <w:rsid w:val="00EF7274"/>
    <w:rsid w:val="00F0688E"/>
    <w:rsid w:val="00F10AA4"/>
    <w:rsid w:val="00F13F51"/>
    <w:rsid w:val="00F13F91"/>
    <w:rsid w:val="00F159C6"/>
    <w:rsid w:val="00F26045"/>
    <w:rsid w:val="00F50C19"/>
    <w:rsid w:val="00F535CB"/>
    <w:rsid w:val="00F556FD"/>
    <w:rsid w:val="00F57414"/>
    <w:rsid w:val="00F77265"/>
    <w:rsid w:val="00F8272A"/>
    <w:rsid w:val="00F937A0"/>
    <w:rsid w:val="00FA19FC"/>
    <w:rsid w:val="00FA52E5"/>
    <w:rsid w:val="00FB1508"/>
    <w:rsid w:val="00FB55AA"/>
    <w:rsid w:val="00FC3BD1"/>
    <w:rsid w:val="00FC5A1A"/>
    <w:rsid w:val="00FD72B9"/>
    <w:rsid w:val="00FE30A9"/>
    <w:rsid w:val="00FE46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D3E1D9"/>
  <w15:chartTrackingRefBased/>
  <w15:docId w15:val="{690FA3E5-01E5-40A5-89A4-76D328364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5741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C424F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qFormat/>
    <w:rsid w:val="004E0317"/>
    <w:pPr>
      <w:keepNext/>
      <w:ind w:firstLine="5103"/>
      <w:outlineLvl w:val="2"/>
    </w:pPr>
    <w:rPr>
      <w:b/>
      <w:i/>
      <w:sz w:val="32"/>
      <w:szCs w:val="20"/>
    </w:rPr>
  </w:style>
  <w:style w:type="paragraph" w:styleId="Nagwek5">
    <w:name w:val="heading 5"/>
    <w:basedOn w:val="Normalny"/>
    <w:next w:val="Normalny"/>
    <w:link w:val="Nagwek5Znak"/>
    <w:uiPriority w:val="9"/>
    <w:semiHidden/>
    <w:unhideWhenUsed/>
    <w:qFormat/>
    <w:rsid w:val="004E0317"/>
    <w:pPr>
      <w:keepNext/>
      <w:keepLines/>
      <w:spacing w:before="4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4E0317"/>
    <w:rPr>
      <w:rFonts w:ascii="Times New Roman" w:eastAsia="Times New Roman" w:hAnsi="Times New Roman" w:cs="Times New Roman"/>
      <w:b/>
      <w:i/>
      <w:sz w:val="32"/>
      <w:szCs w:val="20"/>
      <w:lang w:eastAsia="pl-PL"/>
    </w:rPr>
  </w:style>
  <w:style w:type="character" w:customStyle="1" w:styleId="Nagwek5Znak">
    <w:name w:val="Nagłówek 5 Znak"/>
    <w:basedOn w:val="Domylnaczcionkaakapitu"/>
    <w:link w:val="Nagwek5"/>
    <w:uiPriority w:val="9"/>
    <w:semiHidden/>
    <w:rsid w:val="004E0317"/>
    <w:rPr>
      <w:rFonts w:asciiTheme="majorHAnsi" w:eastAsiaTheme="majorEastAsia" w:hAnsiTheme="majorHAnsi" w:cstheme="majorBidi"/>
      <w:color w:val="2E74B5" w:themeColor="accent1" w:themeShade="BF"/>
      <w:sz w:val="24"/>
      <w:szCs w:val="24"/>
      <w:lang w:eastAsia="pl-PL"/>
    </w:rPr>
  </w:style>
  <w:style w:type="paragraph" w:styleId="Tekstprzypisudolnego">
    <w:name w:val="footnote text"/>
    <w:aliases w:val="Footnote,Podrozdział,Podrozdzia3,Fußnote,-E Fuﬂnotentext,Fuﬂnotentext Ursprung,Fußnotentext Ursprung,-E Fußnotentext,Footnote text,Tekst przypisu Znak Znak Znak Znak,Tekst przypisu Znak Znak Znak Znak Znak,footnote text, Znak10"/>
    <w:basedOn w:val="Normalny"/>
    <w:link w:val="TekstprzypisudolnegoZnak"/>
    <w:uiPriority w:val="99"/>
    <w:rsid w:val="004E0317"/>
    <w:pPr>
      <w:autoSpaceDE w:val="0"/>
      <w:autoSpaceDN w:val="0"/>
    </w:pPr>
    <w:rPr>
      <w:sz w:val="20"/>
      <w:szCs w:val="20"/>
    </w:rPr>
  </w:style>
  <w:style w:type="character" w:customStyle="1" w:styleId="TekstprzypisudolnegoZnak">
    <w:name w:val="Tekst przypisu dolnego Znak"/>
    <w:aliases w:val="Footnote Znak,Podrozdział Znak,Podrozdzia3 Znak,Fußnote Znak,-E Fuﬂnotentext Znak,Fuﬂnotentext Ursprung Znak,Fußnotentext Ursprung Znak,-E Fußnotentext Znak,Footnote text Znak,Tekst przypisu Znak Znak Znak Znak Znak1"/>
    <w:basedOn w:val="Domylnaczcionkaakapitu"/>
    <w:link w:val="Tekstprzypisudolnego"/>
    <w:uiPriority w:val="99"/>
    <w:rsid w:val="004E0317"/>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rsid w:val="004E0317"/>
    <w:rPr>
      <w:vertAlign w:val="superscript"/>
    </w:rPr>
  </w:style>
  <w:style w:type="paragraph" w:styleId="Akapitzlist">
    <w:name w:val="List Paragraph"/>
    <w:aliases w:val="lp1,Preambuła,Numerowanie,List Paragraph,L1,BulletC,Wyliczanie,Obiekt,normalny tekst,Akapit z listą31,Bullets,List Paragraph1,A_wyliczenie,Akapit z listą5CxSpLast,K-P_odwolanie,List Paragraph_0,maz_wyliczenie,opis dzialania,Podsis rysunku"/>
    <w:basedOn w:val="Normalny"/>
    <w:link w:val="AkapitzlistZnak"/>
    <w:uiPriority w:val="34"/>
    <w:qFormat/>
    <w:rsid w:val="004E0317"/>
    <w:pPr>
      <w:ind w:left="720"/>
      <w:contextualSpacing/>
    </w:pPr>
  </w:style>
  <w:style w:type="character" w:styleId="Odwoaniedokomentarza">
    <w:name w:val="annotation reference"/>
    <w:uiPriority w:val="99"/>
    <w:unhideWhenUsed/>
    <w:rsid w:val="004E0317"/>
    <w:rPr>
      <w:sz w:val="16"/>
      <w:szCs w:val="16"/>
    </w:rPr>
  </w:style>
  <w:style w:type="paragraph" w:styleId="Tekstkomentarza">
    <w:name w:val="annotation text"/>
    <w:basedOn w:val="Normalny"/>
    <w:link w:val="TekstkomentarzaZnak"/>
    <w:uiPriority w:val="99"/>
    <w:unhideWhenUsed/>
    <w:rsid w:val="004E0317"/>
    <w:rPr>
      <w:sz w:val="20"/>
      <w:szCs w:val="20"/>
    </w:rPr>
  </w:style>
  <w:style w:type="character" w:customStyle="1" w:styleId="TekstkomentarzaZnak">
    <w:name w:val="Tekst komentarza Znak"/>
    <w:basedOn w:val="Domylnaczcionkaakapitu"/>
    <w:link w:val="Tekstkomentarza"/>
    <w:uiPriority w:val="99"/>
    <w:rsid w:val="004E0317"/>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E0317"/>
    <w:rPr>
      <w:rFonts w:ascii="Segoe UI" w:hAnsi="Segoe UI"/>
      <w:sz w:val="18"/>
      <w:szCs w:val="18"/>
    </w:rPr>
  </w:style>
  <w:style w:type="character" w:customStyle="1" w:styleId="TekstdymkaZnak">
    <w:name w:val="Tekst dymka Znak"/>
    <w:basedOn w:val="Domylnaczcionkaakapitu"/>
    <w:link w:val="Tekstdymka"/>
    <w:uiPriority w:val="99"/>
    <w:semiHidden/>
    <w:rsid w:val="004E0317"/>
    <w:rPr>
      <w:rFonts w:ascii="Segoe UI" w:eastAsia="Times New Roman" w:hAnsi="Segoe UI" w:cs="Times New Roman"/>
      <w:sz w:val="18"/>
      <w:szCs w:val="18"/>
      <w:lang w:eastAsia="pl-PL"/>
    </w:rPr>
  </w:style>
  <w:style w:type="character" w:styleId="Hipercze">
    <w:name w:val="Hyperlink"/>
    <w:uiPriority w:val="99"/>
    <w:rsid w:val="004E0317"/>
    <w:rPr>
      <w:color w:val="0000FF"/>
      <w:u w:val="single"/>
    </w:rPr>
  </w:style>
  <w:style w:type="paragraph" w:styleId="Tekstpodstawowy">
    <w:name w:val="Body Text"/>
    <w:basedOn w:val="Normalny"/>
    <w:link w:val="TekstpodstawowyZnak"/>
    <w:rsid w:val="004E0317"/>
    <w:pPr>
      <w:widowControl w:val="0"/>
      <w:tabs>
        <w:tab w:val="left" w:pos="284"/>
      </w:tabs>
      <w:autoSpaceDE w:val="0"/>
      <w:autoSpaceDN w:val="0"/>
      <w:adjustRightInd w:val="0"/>
      <w:jc w:val="both"/>
    </w:pPr>
    <w:rPr>
      <w:sz w:val="20"/>
      <w:szCs w:val="20"/>
    </w:rPr>
  </w:style>
  <w:style w:type="character" w:customStyle="1" w:styleId="TekstpodstawowyZnak">
    <w:name w:val="Tekst podstawowy Znak"/>
    <w:basedOn w:val="Domylnaczcionkaakapitu"/>
    <w:link w:val="Tekstpodstawowy"/>
    <w:rsid w:val="004E0317"/>
    <w:rPr>
      <w:rFonts w:ascii="Times New Roman" w:eastAsia="Times New Roman" w:hAnsi="Times New Roman" w:cs="Times New Roman"/>
      <w:sz w:val="20"/>
      <w:szCs w:val="20"/>
      <w:lang w:eastAsia="pl-PL"/>
    </w:rPr>
  </w:style>
  <w:style w:type="paragraph" w:customStyle="1" w:styleId="Kolorowalistaakcent11">
    <w:name w:val="Kolorowa lista — akcent 11"/>
    <w:basedOn w:val="Normalny"/>
    <w:uiPriority w:val="34"/>
    <w:qFormat/>
    <w:rsid w:val="004E0317"/>
    <w:pPr>
      <w:ind w:left="720"/>
      <w:contextualSpacing/>
    </w:pPr>
  </w:style>
  <w:style w:type="character" w:customStyle="1" w:styleId="FontStyle24">
    <w:name w:val="Font Style24"/>
    <w:uiPriority w:val="99"/>
    <w:rsid w:val="004E0317"/>
    <w:rPr>
      <w:rFonts w:ascii="Times New Roman" w:hAnsi="Times New Roman" w:cs="Times New Roman"/>
      <w:color w:val="000000"/>
      <w:sz w:val="24"/>
      <w:szCs w:val="24"/>
    </w:rPr>
  </w:style>
  <w:style w:type="character" w:customStyle="1" w:styleId="FontStyle38">
    <w:name w:val="Font Style38"/>
    <w:uiPriority w:val="99"/>
    <w:rsid w:val="004E0317"/>
    <w:rPr>
      <w:rFonts w:ascii="Times New Roman" w:hAnsi="Times New Roman" w:cs="Times New Roman"/>
      <w:color w:val="000000"/>
      <w:sz w:val="24"/>
      <w:szCs w:val="24"/>
    </w:rPr>
  </w:style>
  <w:style w:type="character" w:customStyle="1" w:styleId="FontStyle23">
    <w:name w:val="Font Style23"/>
    <w:uiPriority w:val="99"/>
    <w:rsid w:val="004E0317"/>
    <w:rPr>
      <w:rFonts w:ascii="Times New Roman" w:hAnsi="Times New Roman" w:cs="Times New Roman"/>
      <w:i/>
      <w:iCs/>
      <w:color w:val="000000"/>
      <w:spacing w:val="-10"/>
      <w:sz w:val="24"/>
      <w:szCs w:val="24"/>
    </w:rPr>
  </w:style>
  <w:style w:type="paragraph" w:styleId="Zwykytekst">
    <w:name w:val="Plain Text"/>
    <w:basedOn w:val="Normalny"/>
    <w:link w:val="ZwykytekstZnak"/>
    <w:uiPriority w:val="99"/>
    <w:rsid w:val="004E0317"/>
    <w:pPr>
      <w:autoSpaceDE w:val="0"/>
      <w:autoSpaceDN w:val="0"/>
    </w:pPr>
    <w:rPr>
      <w:rFonts w:ascii="Courier New" w:hAnsi="Courier New"/>
      <w:sz w:val="20"/>
      <w:szCs w:val="20"/>
    </w:rPr>
  </w:style>
  <w:style w:type="character" w:customStyle="1" w:styleId="ZwykytekstZnak">
    <w:name w:val="Zwykły tekst Znak"/>
    <w:basedOn w:val="Domylnaczcionkaakapitu"/>
    <w:link w:val="Zwykytekst"/>
    <w:uiPriority w:val="99"/>
    <w:rsid w:val="004E0317"/>
    <w:rPr>
      <w:rFonts w:ascii="Courier New" w:eastAsia="Times New Roman" w:hAnsi="Courier New" w:cs="Times New Roman"/>
      <w:sz w:val="20"/>
      <w:szCs w:val="20"/>
      <w:lang w:eastAsia="pl-PL"/>
    </w:rPr>
  </w:style>
  <w:style w:type="paragraph" w:styleId="Stopka">
    <w:name w:val="footer"/>
    <w:basedOn w:val="Normalny"/>
    <w:link w:val="StopkaZnak"/>
    <w:uiPriority w:val="99"/>
    <w:rsid w:val="004E0317"/>
    <w:pPr>
      <w:tabs>
        <w:tab w:val="center" w:pos="4536"/>
        <w:tab w:val="right" w:pos="9072"/>
      </w:tabs>
    </w:pPr>
  </w:style>
  <w:style w:type="character" w:customStyle="1" w:styleId="StopkaZnak">
    <w:name w:val="Stopka Znak"/>
    <w:basedOn w:val="Domylnaczcionkaakapitu"/>
    <w:link w:val="Stopka"/>
    <w:uiPriority w:val="99"/>
    <w:rsid w:val="004E0317"/>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unhideWhenUsed/>
    <w:rsid w:val="004E031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4E0317"/>
    <w:rPr>
      <w:rFonts w:ascii="Times New Roman" w:eastAsia="Times New Roman" w:hAnsi="Times New Roman" w:cs="Times New Roman"/>
      <w:sz w:val="16"/>
      <w:szCs w:val="16"/>
      <w:lang w:eastAsia="pl-PL"/>
    </w:rPr>
  </w:style>
  <w:style w:type="paragraph" w:customStyle="1" w:styleId="Style6">
    <w:name w:val="Style6"/>
    <w:basedOn w:val="Normalny"/>
    <w:uiPriority w:val="99"/>
    <w:rsid w:val="004E0317"/>
    <w:pPr>
      <w:widowControl w:val="0"/>
      <w:autoSpaceDE w:val="0"/>
      <w:autoSpaceDN w:val="0"/>
      <w:adjustRightInd w:val="0"/>
      <w:jc w:val="center"/>
    </w:pPr>
    <w:rPr>
      <w:rFonts w:ascii="Calibri" w:hAnsi="Calibri"/>
    </w:rPr>
  </w:style>
  <w:style w:type="character" w:customStyle="1" w:styleId="FontStyle112">
    <w:name w:val="Font Style112"/>
    <w:uiPriority w:val="99"/>
    <w:rsid w:val="004E0317"/>
    <w:rPr>
      <w:rFonts w:ascii="Palatino Linotype" w:hAnsi="Palatino Linotype" w:cs="Palatino Linotype"/>
      <w:color w:val="000000"/>
      <w:sz w:val="20"/>
      <w:szCs w:val="20"/>
    </w:rPr>
  </w:style>
  <w:style w:type="character" w:customStyle="1" w:styleId="AkapitzlistZnak">
    <w:name w:val="Akapit z listą Znak"/>
    <w:aliases w:val="lp1 Znak,Preambuła Znak,Numerowanie Znak,List Paragraph Znak,L1 Znak,BulletC Znak,Wyliczanie Znak,Obiekt Znak,normalny tekst Znak,Akapit z listą31 Znak,Bullets Znak,List Paragraph1 Znak,A_wyliczenie Znak,Akapit z listą5CxSpLast Znak"/>
    <w:link w:val="Akapitzlist"/>
    <w:uiPriority w:val="34"/>
    <w:qFormat/>
    <w:locked/>
    <w:rsid w:val="004E0317"/>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4E0317"/>
    <w:rPr>
      <w:b/>
      <w:bCs/>
    </w:rPr>
  </w:style>
  <w:style w:type="character" w:customStyle="1" w:styleId="TematkomentarzaZnak">
    <w:name w:val="Temat komentarza Znak"/>
    <w:basedOn w:val="TekstkomentarzaZnak"/>
    <w:link w:val="Tematkomentarza"/>
    <w:uiPriority w:val="99"/>
    <w:semiHidden/>
    <w:rsid w:val="004E0317"/>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4E0317"/>
    <w:pPr>
      <w:tabs>
        <w:tab w:val="center" w:pos="4536"/>
        <w:tab w:val="right" w:pos="9072"/>
      </w:tabs>
    </w:pPr>
  </w:style>
  <w:style w:type="character" w:customStyle="1" w:styleId="NagwekZnak">
    <w:name w:val="Nagłówek Znak"/>
    <w:basedOn w:val="Domylnaczcionkaakapitu"/>
    <w:link w:val="Nagwek"/>
    <w:uiPriority w:val="99"/>
    <w:rsid w:val="004E0317"/>
    <w:rPr>
      <w:rFonts w:ascii="Times New Roman" w:eastAsia="Times New Roman" w:hAnsi="Times New Roman" w:cs="Times New Roman"/>
      <w:sz w:val="24"/>
      <w:szCs w:val="24"/>
      <w:lang w:eastAsia="pl-PL"/>
    </w:rPr>
  </w:style>
  <w:style w:type="paragraph" w:customStyle="1" w:styleId="Default">
    <w:name w:val="Default"/>
    <w:rsid w:val="004E0317"/>
    <w:pPr>
      <w:autoSpaceDE w:val="0"/>
      <w:autoSpaceDN w:val="0"/>
      <w:adjustRightInd w:val="0"/>
      <w:spacing w:after="0" w:line="240" w:lineRule="auto"/>
    </w:pPr>
    <w:rPr>
      <w:rFonts w:ascii="Arial" w:eastAsia="Calibri" w:hAnsi="Arial" w:cs="Arial"/>
      <w:color w:val="000000"/>
      <w:sz w:val="24"/>
      <w:szCs w:val="24"/>
    </w:rPr>
  </w:style>
  <w:style w:type="paragraph" w:customStyle="1" w:styleId="WZORtekstWZOR">
    <w:name w:val="WZOR tekst (WZOR)"/>
    <w:basedOn w:val="Normalny"/>
    <w:uiPriority w:val="99"/>
    <w:rsid w:val="004E0317"/>
    <w:pPr>
      <w:widowControl w:val="0"/>
      <w:tabs>
        <w:tab w:val="right" w:leader="dot" w:pos="8674"/>
      </w:tabs>
      <w:autoSpaceDE w:val="0"/>
      <w:autoSpaceDN w:val="0"/>
      <w:adjustRightInd w:val="0"/>
      <w:spacing w:before="28" w:after="28" w:line="288" w:lineRule="auto"/>
      <w:jc w:val="both"/>
      <w:textAlignment w:val="center"/>
    </w:pPr>
    <w:rPr>
      <w:rFonts w:ascii="CharterITCPL-Normal" w:hAnsi="CharterITCPL-Normal" w:cs="CharterITCPL-Normal"/>
      <w:color w:val="000000"/>
      <w:sz w:val="18"/>
      <w:szCs w:val="18"/>
    </w:rPr>
  </w:style>
  <w:style w:type="paragraph" w:customStyle="1" w:styleId="WZORpunkt1stWZOR">
    <w:name w:val="WZOR punkt 1st (WZOR)"/>
    <w:basedOn w:val="WZORtekstWZOR"/>
    <w:uiPriority w:val="99"/>
    <w:rsid w:val="004E0317"/>
    <w:pPr>
      <w:tabs>
        <w:tab w:val="clear" w:pos="8674"/>
        <w:tab w:val="left" w:pos="340"/>
        <w:tab w:val="right" w:leader="dot" w:pos="8617"/>
      </w:tabs>
      <w:ind w:left="340" w:hanging="340"/>
    </w:pPr>
  </w:style>
  <w:style w:type="character" w:customStyle="1" w:styleId="Bold">
    <w:name w:val="Bold"/>
    <w:uiPriority w:val="99"/>
    <w:rsid w:val="004E0317"/>
    <w:rPr>
      <w:b/>
    </w:rPr>
  </w:style>
  <w:style w:type="paragraph" w:styleId="Poprawka">
    <w:name w:val="Revision"/>
    <w:hidden/>
    <w:uiPriority w:val="99"/>
    <w:semiHidden/>
    <w:rsid w:val="004E0317"/>
    <w:pPr>
      <w:spacing w:after="0" w:line="240" w:lineRule="auto"/>
    </w:pPr>
    <w:rPr>
      <w:rFonts w:ascii="Times New Roman" w:eastAsia="Times New Roman" w:hAnsi="Times New Roman" w:cs="Times New Roman"/>
      <w:sz w:val="24"/>
      <w:szCs w:val="24"/>
      <w:lang w:eastAsia="pl-PL"/>
    </w:rPr>
  </w:style>
  <w:style w:type="character" w:customStyle="1" w:styleId="highlight">
    <w:name w:val="highlight"/>
    <w:basedOn w:val="Domylnaczcionkaakapitu"/>
    <w:rsid w:val="004E0317"/>
  </w:style>
  <w:style w:type="paragraph" w:customStyle="1" w:styleId="Style4">
    <w:name w:val="Style4"/>
    <w:basedOn w:val="Normalny"/>
    <w:uiPriority w:val="99"/>
    <w:rsid w:val="004E0317"/>
    <w:pPr>
      <w:widowControl w:val="0"/>
      <w:autoSpaceDE w:val="0"/>
      <w:autoSpaceDN w:val="0"/>
      <w:adjustRightInd w:val="0"/>
      <w:spacing w:line="192" w:lineRule="exact"/>
      <w:ind w:firstLine="355"/>
    </w:pPr>
    <w:rPr>
      <w:rFonts w:ascii="Calibri" w:hAnsi="Calibri"/>
    </w:rPr>
  </w:style>
  <w:style w:type="character" w:customStyle="1" w:styleId="FontStyle33">
    <w:name w:val="Font Style33"/>
    <w:uiPriority w:val="99"/>
    <w:rsid w:val="004E0317"/>
    <w:rPr>
      <w:rFonts w:ascii="Calibri" w:hAnsi="Calibri" w:cs="Calibri" w:hint="default"/>
      <w:i/>
      <w:iCs/>
      <w:color w:val="000000"/>
      <w:sz w:val="16"/>
      <w:szCs w:val="16"/>
    </w:rPr>
  </w:style>
  <w:style w:type="paragraph" w:styleId="Tekstprzypisukocowego">
    <w:name w:val="endnote text"/>
    <w:basedOn w:val="Normalny"/>
    <w:link w:val="TekstprzypisukocowegoZnak"/>
    <w:uiPriority w:val="99"/>
    <w:semiHidden/>
    <w:unhideWhenUsed/>
    <w:rsid w:val="004E0317"/>
    <w:rPr>
      <w:sz w:val="20"/>
      <w:szCs w:val="20"/>
    </w:rPr>
  </w:style>
  <w:style w:type="character" w:customStyle="1" w:styleId="TekstprzypisukocowegoZnak">
    <w:name w:val="Tekst przypisu końcowego Znak"/>
    <w:basedOn w:val="Domylnaczcionkaakapitu"/>
    <w:link w:val="Tekstprzypisukocowego"/>
    <w:uiPriority w:val="99"/>
    <w:semiHidden/>
    <w:rsid w:val="004E0317"/>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4E0317"/>
    <w:rPr>
      <w:vertAlign w:val="superscript"/>
    </w:rPr>
  </w:style>
  <w:style w:type="character" w:styleId="UyteHipercze">
    <w:name w:val="FollowedHyperlink"/>
    <w:uiPriority w:val="99"/>
    <w:semiHidden/>
    <w:unhideWhenUsed/>
    <w:rsid w:val="004E0317"/>
    <w:rPr>
      <w:color w:val="954F72"/>
      <w:u w:val="single"/>
    </w:rPr>
  </w:style>
  <w:style w:type="paragraph" w:customStyle="1" w:styleId="Style23">
    <w:name w:val="Style23"/>
    <w:basedOn w:val="Normalny"/>
    <w:uiPriority w:val="99"/>
    <w:rsid w:val="004E0317"/>
    <w:pPr>
      <w:widowControl w:val="0"/>
      <w:autoSpaceDE w:val="0"/>
      <w:autoSpaceDN w:val="0"/>
      <w:adjustRightInd w:val="0"/>
      <w:spacing w:line="389" w:lineRule="exact"/>
      <w:ind w:hanging="284"/>
      <w:jc w:val="both"/>
    </w:pPr>
    <w:rPr>
      <w:rFonts w:ascii="Tahoma" w:eastAsiaTheme="minorEastAsia" w:hAnsi="Tahoma" w:cs="Tahoma"/>
    </w:rPr>
  </w:style>
  <w:style w:type="paragraph" w:customStyle="1" w:styleId="Style28">
    <w:name w:val="Style28"/>
    <w:basedOn w:val="Normalny"/>
    <w:uiPriority w:val="99"/>
    <w:rsid w:val="004E0317"/>
    <w:pPr>
      <w:widowControl w:val="0"/>
      <w:autoSpaceDE w:val="0"/>
      <w:autoSpaceDN w:val="0"/>
      <w:adjustRightInd w:val="0"/>
      <w:spacing w:line="386" w:lineRule="exact"/>
      <w:ind w:hanging="277"/>
      <w:jc w:val="both"/>
    </w:pPr>
    <w:rPr>
      <w:rFonts w:ascii="Tahoma" w:eastAsiaTheme="minorEastAsia" w:hAnsi="Tahoma" w:cs="Tahoma"/>
    </w:rPr>
  </w:style>
  <w:style w:type="character" w:customStyle="1" w:styleId="FontStyle111">
    <w:name w:val="Font Style111"/>
    <w:basedOn w:val="Domylnaczcionkaakapitu"/>
    <w:uiPriority w:val="99"/>
    <w:rsid w:val="004E0317"/>
    <w:rPr>
      <w:rFonts w:ascii="Palatino Linotype" w:hAnsi="Palatino Linotype" w:cs="Palatino Linotype"/>
      <w:b/>
      <w:bCs/>
      <w:color w:val="000000"/>
      <w:sz w:val="20"/>
      <w:szCs w:val="20"/>
    </w:rPr>
  </w:style>
  <w:style w:type="character" w:customStyle="1" w:styleId="FontStyle113">
    <w:name w:val="Font Style113"/>
    <w:basedOn w:val="Domylnaczcionkaakapitu"/>
    <w:uiPriority w:val="99"/>
    <w:rsid w:val="004E0317"/>
    <w:rPr>
      <w:rFonts w:ascii="Palatino Linotype" w:hAnsi="Palatino Linotype" w:cs="Palatino Linotype"/>
      <w:i/>
      <w:iCs/>
      <w:color w:val="000000"/>
      <w:sz w:val="20"/>
      <w:szCs w:val="20"/>
    </w:rPr>
  </w:style>
  <w:style w:type="character" w:styleId="Numerstrony">
    <w:name w:val="page number"/>
    <w:basedOn w:val="Domylnaczcionkaakapitu"/>
    <w:rsid w:val="004E0317"/>
  </w:style>
  <w:style w:type="paragraph" w:customStyle="1" w:styleId="Style8">
    <w:name w:val="Style8"/>
    <w:basedOn w:val="Normalny"/>
    <w:uiPriority w:val="99"/>
    <w:rsid w:val="004E0317"/>
    <w:pPr>
      <w:widowControl w:val="0"/>
      <w:autoSpaceDE w:val="0"/>
      <w:autoSpaceDN w:val="0"/>
      <w:adjustRightInd w:val="0"/>
    </w:pPr>
    <w:rPr>
      <w:rFonts w:ascii="Calibri" w:hAnsi="Calibri"/>
    </w:rPr>
  </w:style>
  <w:style w:type="paragraph" w:customStyle="1" w:styleId="Style9">
    <w:name w:val="Style9"/>
    <w:basedOn w:val="Normalny"/>
    <w:uiPriority w:val="99"/>
    <w:rsid w:val="004E0317"/>
    <w:pPr>
      <w:widowControl w:val="0"/>
      <w:autoSpaceDE w:val="0"/>
      <w:autoSpaceDN w:val="0"/>
      <w:adjustRightInd w:val="0"/>
      <w:spacing w:line="389" w:lineRule="exact"/>
      <w:jc w:val="both"/>
    </w:pPr>
    <w:rPr>
      <w:rFonts w:ascii="Calibri" w:hAnsi="Calibri"/>
    </w:rPr>
  </w:style>
  <w:style w:type="character" w:customStyle="1" w:styleId="FontStyle21">
    <w:name w:val="Font Style21"/>
    <w:uiPriority w:val="99"/>
    <w:rsid w:val="004E0317"/>
    <w:rPr>
      <w:rFonts w:ascii="Calibri" w:hAnsi="Calibri" w:cs="Calibri" w:hint="default"/>
      <w:color w:val="000000"/>
      <w:sz w:val="20"/>
      <w:szCs w:val="20"/>
    </w:rPr>
  </w:style>
  <w:style w:type="paragraph" w:customStyle="1" w:styleId="Akapitzlist1">
    <w:name w:val="Akapit z listą1"/>
    <w:basedOn w:val="Normalny"/>
    <w:rsid w:val="004E0317"/>
    <w:pPr>
      <w:widowControl w:val="0"/>
      <w:ind w:left="720"/>
      <w:contextualSpacing/>
    </w:pPr>
    <w:rPr>
      <w:rFonts w:eastAsia="Calibri"/>
      <w:szCs w:val="20"/>
    </w:rPr>
  </w:style>
  <w:style w:type="paragraph" w:customStyle="1" w:styleId="StylWyjustowany">
    <w:name w:val="Styl Wyjustowany"/>
    <w:basedOn w:val="Normalny"/>
    <w:rsid w:val="004E0317"/>
    <w:pPr>
      <w:jc w:val="both"/>
    </w:pPr>
    <w:rPr>
      <w:szCs w:val="20"/>
    </w:rPr>
  </w:style>
  <w:style w:type="character" w:styleId="Uwydatnienie">
    <w:name w:val="Emphasis"/>
    <w:uiPriority w:val="20"/>
    <w:qFormat/>
    <w:rsid w:val="004E0317"/>
    <w:rPr>
      <w:i/>
      <w:iCs/>
    </w:rPr>
  </w:style>
  <w:style w:type="character" w:customStyle="1" w:styleId="Domylnaczcionkaakapitu1">
    <w:name w:val="Domyślna czcionka akapitu1"/>
    <w:rsid w:val="004E0317"/>
  </w:style>
  <w:style w:type="character" w:customStyle="1" w:styleId="Teksttreci">
    <w:name w:val="Tekst treści_"/>
    <w:basedOn w:val="Domylnaczcionkaakapitu"/>
    <w:link w:val="Teksttreci0"/>
    <w:rsid w:val="004E0317"/>
    <w:rPr>
      <w:rFonts w:ascii="Arial" w:eastAsia="Arial" w:hAnsi="Arial" w:cs="Arial"/>
    </w:rPr>
  </w:style>
  <w:style w:type="paragraph" w:customStyle="1" w:styleId="Teksttreci0">
    <w:name w:val="Tekst treści"/>
    <w:basedOn w:val="Normalny"/>
    <w:link w:val="Teksttreci"/>
    <w:rsid w:val="004E0317"/>
    <w:pPr>
      <w:widowControl w:val="0"/>
      <w:spacing w:line="360" w:lineRule="auto"/>
    </w:pPr>
    <w:rPr>
      <w:rFonts w:ascii="Arial" w:eastAsia="Arial" w:hAnsi="Arial" w:cs="Arial"/>
      <w:sz w:val="22"/>
      <w:szCs w:val="22"/>
      <w:lang w:eastAsia="en-US"/>
    </w:rPr>
  </w:style>
  <w:style w:type="character" w:customStyle="1" w:styleId="tgc">
    <w:name w:val="_tgc"/>
    <w:rsid w:val="004E0317"/>
  </w:style>
  <w:style w:type="character" w:customStyle="1" w:styleId="markedcontent">
    <w:name w:val="markedcontent"/>
    <w:basedOn w:val="Domylnaczcionkaakapitu"/>
    <w:rsid w:val="004E0317"/>
  </w:style>
  <w:style w:type="paragraph" w:customStyle="1" w:styleId="paragraph">
    <w:name w:val="paragraph"/>
    <w:basedOn w:val="Normalny"/>
    <w:rsid w:val="003111EB"/>
    <w:pPr>
      <w:spacing w:before="100" w:beforeAutospacing="1" w:after="100" w:afterAutospacing="1"/>
    </w:pPr>
  </w:style>
  <w:style w:type="character" w:customStyle="1" w:styleId="normaltextrun">
    <w:name w:val="normaltextrun"/>
    <w:basedOn w:val="Domylnaczcionkaakapitu"/>
    <w:rsid w:val="003111EB"/>
  </w:style>
  <w:style w:type="character" w:customStyle="1" w:styleId="eop">
    <w:name w:val="eop"/>
    <w:basedOn w:val="Domylnaczcionkaakapitu"/>
    <w:rsid w:val="003111EB"/>
  </w:style>
  <w:style w:type="character" w:customStyle="1" w:styleId="Nagwek10">
    <w:name w:val="Nagłówek #1_"/>
    <w:link w:val="Nagwek11"/>
    <w:rsid w:val="00EB645A"/>
    <w:rPr>
      <w:rFonts w:ascii="Arial" w:eastAsia="Arial" w:hAnsi="Arial" w:cs="Arial"/>
      <w:b/>
      <w:bCs/>
    </w:rPr>
  </w:style>
  <w:style w:type="paragraph" w:customStyle="1" w:styleId="Nagwek11">
    <w:name w:val="Nagłówek #1"/>
    <w:basedOn w:val="Normalny"/>
    <w:link w:val="Nagwek10"/>
    <w:rsid w:val="00EB645A"/>
    <w:pPr>
      <w:widowControl w:val="0"/>
      <w:spacing w:after="100" w:line="276" w:lineRule="auto"/>
      <w:jc w:val="center"/>
      <w:outlineLvl w:val="0"/>
    </w:pPr>
    <w:rPr>
      <w:rFonts w:ascii="Arial" w:eastAsia="Arial" w:hAnsi="Arial" w:cs="Arial"/>
      <w:b/>
      <w:bCs/>
      <w:sz w:val="22"/>
      <w:szCs w:val="22"/>
      <w:lang w:eastAsia="en-US"/>
    </w:rPr>
  </w:style>
  <w:style w:type="paragraph" w:customStyle="1" w:styleId="BodyText21">
    <w:name w:val="Body Text 21"/>
    <w:basedOn w:val="Normalny"/>
    <w:rsid w:val="004345A7"/>
    <w:pPr>
      <w:tabs>
        <w:tab w:val="left" w:pos="0"/>
      </w:tabs>
      <w:jc w:val="both"/>
    </w:pPr>
    <w:rPr>
      <w:szCs w:val="20"/>
    </w:rPr>
  </w:style>
  <w:style w:type="paragraph" w:customStyle="1" w:styleId="Akapit">
    <w:name w:val="Akapit"/>
    <w:basedOn w:val="Normalny"/>
    <w:qFormat/>
    <w:rsid w:val="006728FD"/>
    <w:pPr>
      <w:widowControl w:val="0"/>
      <w:suppressAutoHyphens/>
      <w:spacing w:before="120" w:after="120"/>
      <w:jc w:val="both"/>
    </w:pPr>
    <w:rPr>
      <w:rFonts w:ascii="Calibri" w:eastAsiaTheme="majorEastAsia" w:hAnsi="Calibri"/>
      <w:szCs w:val="20"/>
      <w:lang w:eastAsia="ar-SA"/>
    </w:rPr>
  </w:style>
  <w:style w:type="character" w:customStyle="1" w:styleId="Nagwek1Znak">
    <w:name w:val="Nagłówek 1 Znak"/>
    <w:basedOn w:val="Domylnaczcionkaakapitu"/>
    <w:link w:val="Nagwek1"/>
    <w:uiPriority w:val="9"/>
    <w:rsid w:val="00C424F1"/>
    <w:rPr>
      <w:rFonts w:asciiTheme="majorHAnsi" w:eastAsiaTheme="majorEastAsia" w:hAnsiTheme="majorHAnsi" w:cstheme="majorBidi"/>
      <w:color w:val="2E74B5" w:themeColor="accent1" w:themeShade="BF"/>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30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upt@cupt.gov.pl" TargetMode="External"/><Relationship Id="rId18" Type="http://schemas.openxmlformats.org/officeDocument/2006/relationships/header" Target="header2.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software@integrit.com.pl" TargetMode="External"/><Relationship Id="rId17" Type="http://schemas.openxmlformats.org/officeDocument/2006/relationships/header" Target="header1.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mailto:IOD@cupt.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upt@cupt.gov.pl" TargetMode="External"/><Relationship Id="rId5" Type="http://schemas.openxmlformats.org/officeDocument/2006/relationships/numbering" Target="numbering.xml"/><Relationship Id="rId15" Type="http://schemas.openxmlformats.org/officeDocument/2006/relationships/hyperlink" Target="mailto:incydent@cupt.gov.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cupt.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71241E8B80BF4419ED717A08651DB2C" ma:contentTypeVersion="3" ma:contentTypeDescription="Utwórz nowy dokument." ma:contentTypeScope="" ma:versionID="0f6417a1ae0cddacfa50aba32538b46f">
  <xsd:schema xmlns:xsd="http://www.w3.org/2001/XMLSchema" xmlns:xs="http://www.w3.org/2001/XMLSchema" xmlns:p="http://schemas.microsoft.com/office/2006/metadata/properties" xmlns:ns1="http://schemas.microsoft.com/sharepoint/v3" xmlns:ns2="de737134-c062-4796-8a06-20aa0affa000" targetNamespace="http://schemas.microsoft.com/office/2006/metadata/properties" ma:root="true" ma:fieldsID="793b80741e9c6207acb69d6a5b86a27c" ns1:_="" ns2:_="">
    <xsd:import namespace="http://schemas.microsoft.com/sharepoint/v3"/>
    <xsd:import namespace="de737134-c062-4796-8a06-20aa0affa000"/>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Kolumna Planowana data rozpoczęcia to kolumna witryny utworzona przez funkcję publikowania. Jest ona używana w celu określenia daty i godziny pierwszego wyświetlenia tej strony dla osób odwiedzających witrynę." ma:hidden="true" ma:internalName="PublishingStartDate">
      <xsd:simpleType>
        <xsd:restriction base="dms:Unknown"/>
      </xsd:simpleType>
    </xsd:element>
    <xsd:element name="PublishingExpirationDate" ma:index="9" nillable="true" ma:displayName="Planowana data zakończenia" ma:description="Kolumna Planowana data zakończenia to kolumna witryny utworzona przez funkcję publikowania. Jest ona używana w celu określenia daty i godziny, od której ta strona nie będzie więcej wyświetlana dla osób odwiedzających witrynę."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e737134-c062-4796-8a06-20aa0affa00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74816-E5F1-45EF-BE13-048E312F7911}">
  <ds:schemaRefs>
    <ds:schemaRef ds:uri="http://schemas.microsoft.com/sharepoint/v3/contenttype/forms"/>
  </ds:schemaRefs>
</ds:datastoreItem>
</file>

<file path=customXml/itemProps2.xml><?xml version="1.0" encoding="utf-8"?>
<ds:datastoreItem xmlns:ds="http://schemas.openxmlformats.org/officeDocument/2006/customXml" ds:itemID="{80C3FF4A-4126-40CE-A651-C664B3048DCB}">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F3F27F08-7039-4B9A-A3B0-94BE6BE8B2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e737134-c062-4796-8a06-20aa0affa0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2B91ED-B07C-4D55-8A92-DD37A78D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Pages>
  <Words>7562</Words>
  <Characters>45372</Characters>
  <Application>Microsoft Office Word</Application>
  <DocSecurity>0</DocSecurity>
  <Lines>378</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Puchlerz-Klawe</dc:creator>
  <cp:keywords/>
  <dc:description/>
  <cp:lastModifiedBy>Barbara Puchlerz-Klawe</cp:lastModifiedBy>
  <cp:revision>37</cp:revision>
  <dcterms:created xsi:type="dcterms:W3CDTF">2025-04-23T12:02:00Z</dcterms:created>
  <dcterms:modified xsi:type="dcterms:W3CDTF">2025-05-29T05:18:00Z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0x010100371241E8B80BF4419ED717A08651DB2C</vt:lpwstr>
  </property>
</Properties>
</file>