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B8140" w14:textId="77777777" w:rsidR="00F63762" w:rsidRPr="00F63762" w:rsidRDefault="00F63762" w:rsidP="00F63762">
      <w:pPr>
        <w:spacing w:line="276" w:lineRule="auto"/>
        <w:jc w:val="both"/>
        <w:rPr>
          <w:color w:val="auto"/>
          <w:sz w:val="18"/>
          <w:szCs w:val="18"/>
        </w:rPr>
      </w:pPr>
    </w:p>
    <w:p w14:paraId="35479993" w14:textId="6A00EA07" w:rsidR="005F7331" w:rsidRPr="005F7331" w:rsidRDefault="00D66EA7" w:rsidP="005F7331">
      <w:pPr>
        <w:spacing w:line="276" w:lineRule="auto"/>
        <w:jc w:val="both"/>
        <w:rPr>
          <w:b/>
          <w:bCs/>
          <w:color w:val="auto"/>
        </w:rPr>
      </w:pPr>
      <w:bookmarkStart w:id="0" w:name="_Hlk195188046"/>
      <w:r>
        <w:rPr>
          <w:b/>
          <w:bCs/>
          <w:color w:val="auto"/>
        </w:rPr>
        <w:t>Opis techniczny</w:t>
      </w:r>
      <w:r w:rsidR="005F7331">
        <w:rPr>
          <w:b/>
          <w:bCs/>
          <w:color w:val="auto"/>
        </w:rPr>
        <w:t>/wytyczne do</w:t>
      </w:r>
      <w:r>
        <w:rPr>
          <w:b/>
          <w:bCs/>
          <w:color w:val="auto"/>
        </w:rPr>
        <w:t xml:space="preserve"> zaplanowanych prac</w:t>
      </w:r>
      <w:r w:rsidR="005F7331">
        <w:rPr>
          <w:b/>
          <w:bCs/>
          <w:color w:val="auto"/>
        </w:rPr>
        <w:t xml:space="preserve"> budowlanych</w:t>
      </w:r>
      <w:r>
        <w:rPr>
          <w:b/>
          <w:bCs/>
          <w:color w:val="auto"/>
        </w:rPr>
        <w:t xml:space="preserve"> dla zadania inwestycyjnego pn.:</w:t>
      </w:r>
      <w:bookmarkStart w:id="1" w:name="_Hlk198214526"/>
      <w:r w:rsidR="005F7331">
        <w:rPr>
          <w:b/>
          <w:bCs/>
          <w:color w:val="auto"/>
        </w:rPr>
        <w:t xml:space="preserve"> </w:t>
      </w:r>
      <w:r w:rsidR="005F7331" w:rsidRPr="00A5735E">
        <w:rPr>
          <w:b/>
        </w:rPr>
        <w:t>„Termomodernizacja budynku SP nr 1 w Łasku przy ul. 9 Maja”.</w:t>
      </w:r>
    </w:p>
    <w:bookmarkEnd w:id="1"/>
    <w:p w14:paraId="56B066A5" w14:textId="77777777" w:rsidR="00D66EA7" w:rsidRDefault="00D66EA7" w:rsidP="0066106A">
      <w:pPr>
        <w:spacing w:line="276" w:lineRule="auto"/>
        <w:jc w:val="both"/>
        <w:rPr>
          <w:b/>
          <w:bCs/>
          <w:color w:val="auto"/>
        </w:rPr>
      </w:pPr>
    </w:p>
    <w:p w14:paraId="0EB09B46" w14:textId="271B82BA" w:rsidR="00B25ED9" w:rsidRPr="00626F68" w:rsidRDefault="00B25ED9" w:rsidP="0066106A">
      <w:pPr>
        <w:spacing w:line="276" w:lineRule="auto"/>
        <w:jc w:val="both"/>
        <w:rPr>
          <w:color w:val="auto"/>
        </w:rPr>
      </w:pPr>
      <w:r w:rsidRPr="00626F68">
        <w:rPr>
          <w:color w:val="auto"/>
        </w:rPr>
        <w:t>Zaplanowane prace dotyczą części budynku szkoły  oznaczonego</w:t>
      </w:r>
      <w:r w:rsidR="00626F68" w:rsidRPr="00626F68">
        <w:rPr>
          <w:color w:val="auto"/>
        </w:rPr>
        <w:t xml:space="preserve"> na mapce poglądowej</w:t>
      </w:r>
      <w:r w:rsidR="002338EB">
        <w:rPr>
          <w:color w:val="auto"/>
        </w:rPr>
        <w:t xml:space="preserve"> -</w:t>
      </w:r>
      <w:r w:rsidR="00626F68" w:rsidRPr="00626F68">
        <w:rPr>
          <w:i/>
          <w:iCs/>
          <w:color w:val="auto"/>
        </w:rPr>
        <w:t>Załącznik nr 1  do opisu technicznego</w:t>
      </w:r>
      <w:r w:rsidR="002338EB">
        <w:rPr>
          <w:i/>
          <w:iCs/>
          <w:color w:val="auto"/>
        </w:rPr>
        <w:t xml:space="preserve"> - </w:t>
      </w:r>
      <w:r w:rsidR="002338EB" w:rsidRPr="00626F68">
        <w:rPr>
          <w:i/>
          <w:iCs/>
          <w:color w:val="auto"/>
        </w:rPr>
        <w:t>Oznaczenie budynku na planie</w:t>
      </w:r>
    </w:p>
    <w:p w14:paraId="75091DF1" w14:textId="77777777" w:rsidR="00D66EA7" w:rsidRDefault="00D66EA7" w:rsidP="0066106A">
      <w:pPr>
        <w:spacing w:line="276" w:lineRule="auto"/>
        <w:jc w:val="both"/>
        <w:rPr>
          <w:b/>
          <w:bCs/>
          <w:color w:val="auto"/>
        </w:rPr>
      </w:pPr>
    </w:p>
    <w:p w14:paraId="4A8072F6" w14:textId="50B1365F" w:rsidR="004534B9" w:rsidRDefault="00B67EFB" w:rsidP="0066106A">
      <w:pPr>
        <w:spacing w:line="276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N</w:t>
      </w:r>
      <w:r w:rsidR="004534B9" w:rsidRPr="00234CD1">
        <w:rPr>
          <w:b/>
          <w:bCs/>
          <w:color w:val="auto"/>
        </w:rPr>
        <w:t>aprawę elewacji</w:t>
      </w:r>
      <w:r>
        <w:rPr>
          <w:b/>
          <w:bCs/>
          <w:color w:val="auto"/>
        </w:rPr>
        <w:t xml:space="preserve"> należy realizować</w:t>
      </w:r>
      <w:r w:rsidR="004534B9" w:rsidRPr="00234CD1">
        <w:rPr>
          <w:b/>
          <w:bCs/>
          <w:color w:val="auto"/>
        </w:rPr>
        <w:t xml:space="preserve"> w </w:t>
      </w:r>
      <w:r w:rsidR="006243C4" w:rsidRPr="00234CD1">
        <w:rPr>
          <w:b/>
          <w:bCs/>
          <w:color w:val="auto"/>
        </w:rPr>
        <w:t>n</w:t>
      </w:r>
      <w:r w:rsidR="004534B9" w:rsidRPr="00234CD1">
        <w:rPr>
          <w:b/>
          <w:bCs/>
          <w:color w:val="auto"/>
        </w:rPr>
        <w:t>astępujący sposób</w:t>
      </w:r>
      <w:r w:rsidR="006243C4" w:rsidRPr="00234CD1">
        <w:rPr>
          <w:b/>
          <w:bCs/>
          <w:color w:val="auto"/>
        </w:rPr>
        <w:t>:</w:t>
      </w:r>
    </w:p>
    <w:p w14:paraId="3BEFBE17" w14:textId="77777777" w:rsidR="00B25ED9" w:rsidRDefault="00B25ED9" w:rsidP="0066106A">
      <w:pPr>
        <w:spacing w:line="276" w:lineRule="auto"/>
        <w:jc w:val="both"/>
        <w:rPr>
          <w:b/>
          <w:bCs/>
          <w:color w:val="auto"/>
        </w:rPr>
      </w:pPr>
    </w:p>
    <w:p w14:paraId="421C5409" w14:textId="77777777" w:rsidR="00B25ED9" w:rsidRPr="00234CD1" w:rsidRDefault="00B25ED9" w:rsidP="00B25ED9">
      <w:pPr>
        <w:pStyle w:val="Akapitzlist"/>
        <w:numPr>
          <w:ilvl w:val="0"/>
          <w:numId w:val="60"/>
        </w:numPr>
        <w:spacing w:line="276" w:lineRule="auto"/>
        <w:ind w:left="426"/>
        <w:rPr>
          <w:color w:val="auto"/>
        </w:rPr>
      </w:pPr>
      <w:r w:rsidRPr="00234CD1">
        <w:rPr>
          <w:color w:val="auto"/>
        </w:rPr>
        <w:t xml:space="preserve">Na elewacji </w:t>
      </w:r>
      <w:r>
        <w:rPr>
          <w:color w:val="auto"/>
        </w:rPr>
        <w:t>na której zerwano izolację termiczną</w:t>
      </w:r>
    </w:p>
    <w:p w14:paraId="53D0BD07" w14:textId="77777777" w:rsidR="00B25ED9" w:rsidRPr="00234CD1" w:rsidRDefault="00B25ED9" w:rsidP="00B25ED9">
      <w:pPr>
        <w:pStyle w:val="Akapitzlist"/>
        <w:spacing w:line="276" w:lineRule="auto"/>
        <w:rPr>
          <w:color w:val="auto"/>
        </w:rPr>
      </w:pPr>
    </w:p>
    <w:p w14:paraId="09F094A1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Oczyszczenie elewacji z brudu i kurzu</w:t>
      </w:r>
      <w:r>
        <w:rPr>
          <w:color w:val="auto"/>
        </w:rPr>
        <w:t>.</w:t>
      </w:r>
    </w:p>
    <w:p w14:paraId="6D82AB38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Zbicie luźnych elementów  tynku, pozostałości po kleju do styropianu</w:t>
      </w:r>
      <w:r>
        <w:rPr>
          <w:color w:val="auto"/>
        </w:rPr>
        <w:t>.</w:t>
      </w:r>
    </w:p>
    <w:p w14:paraId="48EF6F2A" w14:textId="77777777" w:rsidR="00B25ED9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Mechaniczne oczyszczenie podłoża</w:t>
      </w:r>
      <w:r>
        <w:rPr>
          <w:color w:val="auto"/>
        </w:rPr>
        <w:t>.</w:t>
      </w:r>
    </w:p>
    <w:p w14:paraId="248886C9" w14:textId="77777777" w:rsidR="00B25ED9" w:rsidRPr="00B67EFB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 xml:space="preserve">Uzupełnienie ubytków w </w:t>
      </w:r>
      <w:r>
        <w:rPr>
          <w:color w:val="auto"/>
        </w:rPr>
        <w:t xml:space="preserve"> ścianie murowanej oraz w obrębie okien.</w:t>
      </w:r>
    </w:p>
    <w:p w14:paraId="24A78F68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 xml:space="preserve">Gruntowanie podłoża gruntem </w:t>
      </w:r>
      <w:proofErr w:type="spellStart"/>
      <w:r w:rsidRPr="00234CD1">
        <w:rPr>
          <w:color w:val="auto"/>
        </w:rPr>
        <w:t>szczepnym</w:t>
      </w:r>
      <w:proofErr w:type="spellEnd"/>
      <w:r>
        <w:rPr>
          <w:color w:val="auto"/>
        </w:rPr>
        <w:t xml:space="preserve"> głęboko penetrującym.</w:t>
      </w:r>
    </w:p>
    <w:p w14:paraId="4B356013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Dodatkowo należy uwzględnić dodatkową warstwę styropianu</w:t>
      </w:r>
      <w:r>
        <w:rPr>
          <w:color w:val="auto"/>
        </w:rPr>
        <w:t>/wełny mineralnej</w:t>
      </w:r>
      <w:r w:rsidRPr="00234CD1">
        <w:rPr>
          <w:color w:val="auto"/>
        </w:rPr>
        <w:t xml:space="preserve"> na wyrównanie płaszczyzny ściany murowanej.</w:t>
      </w:r>
    </w:p>
    <w:p w14:paraId="59B383D4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Wykonanie nowej  warstwy izolacji termicznej ścian</w:t>
      </w:r>
      <w:r>
        <w:rPr>
          <w:color w:val="auto"/>
        </w:rPr>
        <w:t xml:space="preserve"> wraz z wykończeniem tynkiem strukturalnym silikonowym</w:t>
      </w:r>
      <w:r w:rsidRPr="00234CD1">
        <w:rPr>
          <w:color w:val="auto"/>
        </w:rPr>
        <w:t xml:space="preserve"> – elewacja</w:t>
      </w:r>
      <w:r>
        <w:rPr>
          <w:color w:val="auto"/>
        </w:rPr>
        <w:t>.</w:t>
      </w:r>
    </w:p>
    <w:p w14:paraId="56D54E6E" w14:textId="77777777" w:rsidR="00B25ED9" w:rsidRPr="00234CD1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Wykonanie nowej  warstwy izolacji termicznej ścian</w:t>
      </w:r>
      <w:r w:rsidRPr="00CB249C">
        <w:rPr>
          <w:color w:val="auto"/>
        </w:rPr>
        <w:t xml:space="preserve"> </w:t>
      </w:r>
      <w:r>
        <w:rPr>
          <w:color w:val="auto"/>
        </w:rPr>
        <w:t>wraz z wykończeniem tynkiem żywicznym</w:t>
      </w:r>
      <w:r w:rsidRPr="00234CD1">
        <w:rPr>
          <w:color w:val="auto"/>
        </w:rPr>
        <w:t xml:space="preserve"> – cokół</w:t>
      </w:r>
      <w:r>
        <w:rPr>
          <w:color w:val="auto"/>
        </w:rPr>
        <w:t>.</w:t>
      </w:r>
    </w:p>
    <w:p w14:paraId="502EB9D0" w14:textId="77777777" w:rsidR="00B25ED9" w:rsidRPr="00B67EFB" w:rsidRDefault="00B25ED9" w:rsidP="00B25ED9">
      <w:pPr>
        <w:pStyle w:val="Akapitzlist"/>
        <w:numPr>
          <w:ilvl w:val="0"/>
          <w:numId w:val="61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>
        <w:rPr>
          <w:color w:val="auto"/>
        </w:rPr>
        <w:t>Docieplenie z o</w:t>
      </w:r>
      <w:r w:rsidRPr="00234CD1">
        <w:rPr>
          <w:color w:val="auto"/>
        </w:rPr>
        <w:t>brobienie</w:t>
      </w:r>
      <w:r>
        <w:rPr>
          <w:color w:val="auto"/>
        </w:rPr>
        <w:t>m tynkiem strukturalnym</w:t>
      </w:r>
      <w:r w:rsidRPr="00234CD1">
        <w:rPr>
          <w:color w:val="auto"/>
        </w:rPr>
        <w:t xml:space="preserve"> ościeży okiennych i drzwiowych</w:t>
      </w:r>
      <w:r>
        <w:rPr>
          <w:color w:val="auto"/>
        </w:rPr>
        <w:t>.</w:t>
      </w:r>
    </w:p>
    <w:p w14:paraId="2D0C0B5A" w14:textId="77777777" w:rsidR="00B25ED9" w:rsidRPr="00234CD1" w:rsidRDefault="00B25ED9" w:rsidP="0066106A">
      <w:pPr>
        <w:spacing w:line="276" w:lineRule="auto"/>
        <w:jc w:val="both"/>
        <w:rPr>
          <w:b/>
          <w:bCs/>
          <w:color w:val="auto"/>
        </w:rPr>
      </w:pPr>
    </w:p>
    <w:p w14:paraId="33ED64C8" w14:textId="77777777" w:rsidR="00D24B9F" w:rsidRPr="00234CD1" w:rsidRDefault="00D24B9F" w:rsidP="0066106A">
      <w:pPr>
        <w:spacing w:line="276" w:lineRule="auto"/>
        <w:jc w:val="both"/>
        <w:rPr>
          <w:b/>
          <w:bCs/>
          <w:color w:val="auto"/>
        </w:rPr>
      </w:pPr>
    </w:p>
    <w:p w14:paraId="14620FD4" w14:textId="19148810" w:rsidR="005A43B9" w:rsidRDefault="00D24B9F" w:rsidP="00BE5A6B">
      <w:pPr>
        <w:pStyle w:val="Akapitzlist"/>
        <w:numPr>
          <w:ilvl w:val="0"/>
          <w:numId w:val="60"/>
        </w:numPr>
        <w:spacing w:line="276" w:lineRule="auto"/>
        <w:ind w:left="426"/>
        <w:rPr>
          <w:color w:val="auto"/>
        </w:rPr>
      </w:pPr>
      <w:r w:rsidRPr="00F63762">
        <w:rPr>
          <w:color w:val="auto"/>
        </w:rPr>
        <w:t>Na elewacj</w:t>
      </w:r>
      <w:r w:rsidR="00F63762" w:rsidRPr="00F63762">
        <w:rPr>
          <w:color w:val="auto"/>
        </w:rPr>
        <w:t>ach</w:t>
      </w:r>
      <w:r w:rsidR="00291B4D">
        <w:rPr>
          <w:color w:val="auto"/>
        </w:rPr>
        <w:t>,</w:t>
      </w:r>
      <w:r w:rsidR="00F63762" w:rsidRPr="00F63762">
        <w:rPr>
          <w:color w:val="auto"/>
        </w:rPr>
        <w:t xml:space="preserve"> na których pozostała warstwa izolacji termicznej.</w:t>
      </w:r>
      <w:r w:rsidRPr="00F63762">
        <w:rPr>
          <w:color w:val="auto"/>
        </w:rPr>
        <w:t xml:space="preserve"> </w:t>
      </w:r>
    </w:p>
    <w:p w14:paraId="59C1AC5E" w14:textId="77777777" w:rsidR="00F63762" w:rsidRPr="00F63762" w:rsidRDefault="00F63762" w:rsidP="00F63762">
      <w:pPr>
        <w:pStyle w:val="Akapitzlist"/>
        <w:spacing w:line="276" w:lineRule="auto"/>
        <w:ind w:left="426"/>
        <w:rPr>
          <w:color w:val="auto"/>
        </w:rPr>
      </w:pPr>
    </w:p>
    <w:p w14:paraId="14D4FBDB" w14:textId="12C28FED" w:rsidR="00F918BE" w:rsidRPr="00234CD1" w:rsidRDefault="00F918BE" w:rsidP="00033E87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Usunięcie starej warstwy izolacji termicznej ścian.</w:t>
      </w:r>
      <w:r w:rsidR="005346BC" w:rsidRPr="00234CD1">
        <w:rPr>
          <w:b/>
          <w:bCs/>
          <w:color w:val="auto"/>
        </w:rPr>
        <w:t xml:space="preserve">  </w:t>
      </w:r>
      <w:r w:rsidRPr="00234CD1">
        <w:rPr>
          <w:color w:val="auto"/>
        </w:rPr>
        <w:t xml:space="preserve">Zerwanie wszystkich warstw docieplenia: </w:t>
      </w:r>
    </w:p>
    <w:p w14:paraId="49CEC68B" w14:textId="39A29868" w:rsidR="00F918BE" w:rsidRPr="00234CD1" w:rsidRDefault="00F918BE" w:rsidP="001422ED">
      <w:pPr>
        <w:pStyle w:val="Akapitzlist"/>
        <w:numPr>
          <w:ilvl w:val="0"/>
          <w:numId w:val="52"/>
        </w:numPr>
        <w:tabs>
          <w:tab w:val="left" w:pos="1171"/>
        </w:tabs>
        <w:suppressAutoHyphens w:val="0"/>
        <w:spacing w:after="200" w:line="276" w:lineRule="auto"/>
        <w:ind w:left="1134"/>
        <w:contextualSpacing/>
        <w:rPr>
          <w:color w:val="auto"/>
        </w:rPr>
      </w:pPr>
      <w:r w:rsidRPr="00234CD1">
        <w:rPr>
          <w:color w:val="auto"/>
        </w:rPr>
        <w:t>tynk</w:t>
      </w:r>
      <w:r w:rsidR="00174CDD" w:rsidRPr="00234CD1">
        <w:rPr>
          <w:color w:val="auto"/>
        </w:rPr>
        <w:t>u</w:t>
      </w:r>
      <w:r w:rsidRPr="00234CD1">
        <w:rPr>
          <w:color w:val="auto"/>
        </w:rPr>
        <w:t xml:space="preserve"> mineral</w:t>
      </w:r>
      <w:r w:rsidR="00174CDD" w:rsidRPr="00234CD1">
        <w:rPr>
          <w:color w:val="auto"/>
        </w:rPr>
        <w:t>nego</w:t>
      </w:r>
    </w:p>
    <w:p w14:paraId="1CA38F00" w14:textId="21A7E968" w:rsidR="00F918BE" w:rsidRPr="00234CD1" w:rsidRDefault="00F918BE" w:rsidP="001422ED">
      <w:pPr>
        <w:pStyle w:val="Akapitzlist"/>
        <w:numPr>
          <w:ilvl w:val="0"/>
          <w:numId w:val="52"/>
        </w:numPr>
        <w:tabs>
          <w:tab w:val="left" w:pos="1171"/>
        </w:tabs>
        <w:suppressAutoHyphens w:val="0"/>
        <w:spacing w:after="200" w:line="276" w:lineRule="auto"/>
        <w:ind w:left="1134"/>
        <w:contextualSpacing/>
        <w:rPr>
          <w:color w:val="auto"/>
        </w:rPr>
      </w:pPr>
      <w:r w:rsidRPr="00234CD1">
        <w:rPr>
          <w:color w:val="auto"/>
        </w:rPr>
        <w:t>warstwy siatki z włókna szklanego na kleju</w:t>
      </w:r>
    </w:p>
    <w:p w14:paraId="49B1B7EF" w14:textId="171661A0" w:rsidR="00F918BE" w:rsidRPr="00234CD1" w:rsidRDefault="00F918BE" w:rsidP="001422ED">
      <w:pPr>
        <w:pStyle w:val="Akapitzlist"/>
        <w:numPr>
          <w:ilvl w:val="0"/>
          <w:numId w:val="52"/>
        </w:numPr>
        <w:tabs>
          <w:tab w:val="left" w:pos="1171"/>
        </w:tabs>
        <w:suppressAutoHyphens w:val="0"/>
        <w:spacing w:after="200" w:line="276" w:lineRule="auto"/>
        <w:ind w:left="1134"/>
        <w:contextualSpacing/>
        <w:rPr>
          <w:color w:val="auto"/>
        </w:rPr>
      </w:pPr>
      <w:r w:rsidRPr="00234CD1">
        <w:rPr>
          <w:color w:val="auto"/>
        </w:rPr>
        <w:t>styropianu gr. 10</w:t>
      </w:r>
      <w:r w:rsidR="002363BB" w:rsidRPr="00234CD1">
        <w:rPr>
          <w:color w:val="auto"/>
        </w:rPr>
        <w:t xml:space="preserve"> - 15</w:t>
      </w:r>
      <w:r w:rsidRPr="00234CD1">
        <w:rPr>
          <w:color w:val="auto"/>
        </w:rPr>
        <w:t xml:space="preserve"> cm</w:t>
      </w:r>
    </w:p>
    <w:p w14:paraId="3F8717E0" w14:textId="31C789BC" w:rsidR="00B562D8" w:rsidRPr="00234CD1" w:rsidRDefault="00F918BE" w:rsidP="001422ED">
      <w:pPr>
        <w:pStyle w:val="Akapitzlist"/>
        <w:numPr>
          <w:ilvl w:val="0"/>
          <w:numId w:val="52"/>
        </w:numPr>
        <w:tabs>
          <w:tab w:val="left" w:pos="1171"/>
        </w:tabs>
        <w:suppressAutoHyphens w:val="0"/>
        <w:spacing w:after="200" w:line="276" w:lineRule="auto"/>
        <w:ind w:left="1134"/>
        <w:contextualSpacing/>
        <w:rPr>
          <w:color w:val="auto"/>
        </w:rPr>
      </w:pPr>
      <w:r w:rsidRPr="00234CD1">
        <w:rPr>
          <w:color w:val="auto"/>
        </w:rPr>
        <w:t>kleju do styropianu</w:t>
      </w:r>
      <w:r w:rsidR="00B67EFB">
        <w:rPr>
          <w:color w:val="auto"/>
        </w:rPr>
        <w:t>.</w:t>
      </w:r>
    </w:p>
    <w:p w14:paraId="5A633091" w14:textId="3A4A5A1E" w:rsidR="00F918BE" w:rsidRPr="00234CD1" w:rsidRDefault="00F918BE" w:rsidP="00F918BE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Utylizacja zerwanego styropianu</w:t>
      </w:r>
      <w:r w:rsidR="002363BB" w:rsidRPr="00234CD1">
        <w:rPr>
          <w:color w:val="auto"/>
        </w:rPr>
        <w:t>,</w:t>
      </w:r>
      <w:r w:rsidRPr="00234CD1">
        <w:rPr>
          <w:color w:val="auto"/>
        </w:rPr>
        <w:t xml:space="preserve"> siatki</w:t>
      </w:r>
      <w:r w:rsidR="002363BB" w:rsidRPr="00234CD1">
        <w:rPr>
          <w:color w:val="auto"/>
        </w:rPr>
        <w:t xml:space="preserve"> z włókna szklanego</w:t>
      </w:r>
      <w:r w:rsidRPr="00234CD1">
        <w:rPr>
          <w:color w:val="auto"/>
        </w:rPr>
        <w:t>, tynków i klej</w:t>
      </w:r>
      <w:r w:rsidR="00CD5781">
        <w:rPr>
          <w:color w:val="auto"/>
        </w:rPr>
        <w:t>ów</w:t>
      </w:r>
      <w:r w:rsidR="009A632D" w:rsidRPr="00234CD1">
        <w:rPr>
          <w:color w:val="auto"/>
        </w:rPr>
        <w:t xml:space="preserve"> (koszt utylizacji pokrywa wykonawca)</w:t>
      </w:r>
      <w:r w:rsidR="00B67EFB">
        <w:rPr>
          <w:color w:val="auto"/>
        </w:rPr>
        <w:t>.</w:t>
      </w:r>
    </w:p>
    <w:p w14:paraId="0B35605C" w14:textId="29D2B03D" w:rsidR="00174CDD" w:rsidRPr="00234CD1" w:rsidRDefault="00174CDD" w:rsidP="00174CDD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Zbicie luźnych elementów  tynku, pozostałości po kleju do styropianu</w:t>
      </w:r>
      <w:r w:rsidR="00B67EFB">
        <w:rPr>
          <w:color w:val="auto"/>
        </w:rPr>
        <w:t>.</w:t>
      </w:r>
    </w:p>
    <w:p w14:paraId="21BDA309" w14:textId="12BFD221" w:rsidR="00B67EFB" w:rsidRDefault="00174CDD" w:rsidP="00174CDD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Mechaniczne oczyszczenie podłoża</w:t>
      </w:r>
      <w:r w:rsidR="00B67EFB">
        <w:rPr>
          <w:color w:val="auto"/>
        </w:rPr>
        <w:t>.</w:t>
      </w:r>
    </w:p>
    <w:p w14:paraId="19BE6CB6" w14:textId="14EA8B8D" w:rsidR="00174CDD" w:rsidRPr="00234CD1" w:rsidRDefault="00B67EFB" w:rsidP="00174CDD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 xml:space="preserve">Uzupełnienie ubytków w </w:t>
      </w:r>
      <w:r>
        <w:rPr>
          <w:color w:val="auto"/>
        </w:rPr>
        <w:t xml:space="preserve"> ścianie murowanej oraz w obrębie okien.</w:t>
      </w:r>
    </w:p>
    <w:p w14:paraId="48849264" w14:textId="04F8562D" w:rsidR="00174CDD" w:rsidRPr="00B67EFB" w:rsidRDefault="00174CDD" w:rsidP="00B67EFB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 xml:space="preserve">Gruntowanie podłoża gruntem </w:t>
      </w:r>
      <w:proofErr w:type="spellStart"/>
      <w:r w:rsidRPr="00234CD1">
        <w:rPr>
          <w:color w:val="auto"/>
        </w:rPr>
        <w:t>szczepnym</w:t>
      </w:r>
      <w:proofErr w:type="spellEnd"/>
      <w:r w:rsidR="00F63762">
        <w:rPr>
          <w:color w:val="auto"/>
        </w:rPr>
        <w:t xml:space="preserve"> głęboko penetrującym</w:t>
      </w:r>
      <w:r w:rsidR="00B67EFB">
        <w:rPr>
          <w:color w:val="auto"/>
        </w:rPr>
        <w:t>.</w:t>
      </w:r>
    </w:p>
    <w:p w14:paraId="20F0D6E1" w14:textId="2AAA9E0E" w:rsidR="00174CDD" w:rsidRPr="00234CD1" w:rsidRDefault="001D4CE7" w:rsidP="00174CDD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Dodatkowo n</w:t>
      </w:r>
      <w:r w:rsidR="00174CDD" w:rsidRPr="00234CD1">
        <w:rPr>
          <w:color w:val="auto"/>
        </w:rPr>
        <w:t>ależy uwzględnić dodatkową warstwę styropianu</w:t>
      </w:r>
      <w:r w:rsidR="00291B4D">
        <w:rPr>
          <w:color w:val="auto"/>
        </w:rPr>
        <w:t>/wełny mineralnej</w:t>
      </w:r>
      <w:r w:rsidR="00174CDD" w:rsidRPr="00234CD1">
        <w:rPr>
          <w:color w:val="auto"/>
        </w:rPr>
        <w:t xml:space="preserve"> na wyrównanie płaszczyzny ściany murowanej</w:t>
      </w:r>
      <w:r w:rsidR="00FF5F06" w:rsidRPr="00234CD1">
        <w:rPr>
          <w:color w:val="auto"/>
        </w:rPr>
        <w:t>.</w:t>
      </w:r>
    </w:p>
    <w:p w14:paraId="3D5BECE0" w14:textId="460EA76E" w:rsidR="00FF5F06" w:rsidRPr="00234CD1" w:rsidRDefault="00FF5F06" w:rsidP="00FF5F06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Wykonanie nowej  warstwy izolacji termicznej ścian</w:t>
      </w:r>
      <w:r w:rsidR="00F63762">
        <w:rPr>
          <w:color w:val="auto"/>
        </w:rPr>
        <w:t xml:space="preserve"> wraz z wykończeniem tynkiem strukturalnym silikonowym</w:t>
      </w:r>
      <w:r w:rsidRPr="00234CD1">
        <w:rPr>
          <w:color w:val="auto"/>
        </w:rPr>
        <w:t xml:space="preserve"> – elewacja</w:t>
      </w:r>
      <w:r w:rsidR="00B67EFB">
        <w:rPr>
          <w:color w:val="auto"/>
        </w:rPr>
        <w:t>.</w:t>
      </w:r>
    </w:p>
    <w:p w14:paraId="0A9B226C" w14:textId="3B3A11CF" w:rsidR="00FF5F06" w:rsidRPr="00234CD1" w:rsidRDefault="00FF5F06" w:rsidP="00FF5F06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lastRenderedPageBreak/>
        <w:t>Wykonanie nowej  warstwy izolacji termicznej ścian</w:t>
      </w:r>
      <w:r w:rsidR="00CB249C" w:rsidRPr="00CB249C">
        <w:rPr>
          <w:color w:val="auto"/>
        </w:rPr>
        <w:t xml:space="preserve"> </w:t>
      </w:r>
      <w:r w:rsidR="00CB249C">
        <w:rPr>
          <w:color w:val="auto"/>
        </w:rPr>
        <w:t>wraz z wykończeniem tynkiem żywicznym</w:t>
      </w:r>
      <w:r w:rsidRPr="00234CD1">
        <w:rPr>
          <w:color w:val="auto"/>
        </w:rPr>
        <w:t xml:space="preserve"> – cokół</w:t>
      </w:r>
      <w:r w:rsidR="00B67EFB">
        <w:rPr>
          <w:color w:val="auto"/>
        </w:rPr>
        <w:t>.</w:t>
      </w:r>
    </w:p>
    <w:p w14:paraId="7C8442ED" w14:textId="3DCA0CCA" w:rsidR="00FF5F06" w:rsidRPr="00234CD1" w:rsidRDefault="00F63762" w:rsidP="00FF5F06">
      <w:pPr>
        <w:pStyle w:val="Akapitzlist"/>
        <w:numPr>
          <w:ilvl w:val="0"/>
          <w:numId w:val="49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>
        <w:rPr>
          <w:color w:val="auto"/>
        </w:rPr>
        <w:t>Docieplenie z o</w:t>
      </w:r>
      <w:r w:rsidR="00FF5F06" w:rsidRPr="00234CD1">
        <w:rPr>
          <w:color w:val="auto"/>
        </w:rPr>
        <w:t>brobienie</w:t>
      </w:r>
      <w:r>
        <w:rPr>
          <w:color w:val="auto"/>
        </w:rPr>
        <w:t>m</w:t>
      </w:r>
      <w:r w:rsidR="000E7074">
        <w:rPr>
          <w:color w:val="auto"/>
        </w:rPr>
        <w:t xml:space="preserve"> tynkiem strukturalnym</w:t>
      </w:r>
      <w:r w:rsidR="00FF5F06" w:rsidRPr="00234CD1">
        <w:rPr>
          <w:color w:val="auto"/>
        </w:rPr>
        <w:t xml:space="preserve"> ościeży okiennych i drzwiowych</w:t>
      </w:r>
      <w:r w:rsidR="00B67EFB">
        <w:rPr>
          <w:color w:val="auto"/>
        </w:rPr>
        <w:t>.</w:t>
      </w:r>
    </w:p>
    <w:p w14:paraId="6F4BD672" w14:textId="77777777" w:rsidR="006A329F" w:rsidRPr="00234CD1" w:rsidRDefault="006A329F" w:rsidP="00174CDD">
      <w:p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</w:p>
    <w:p w14:paraId="4A67DDE4" w14:textId="1E87BFC4" w:rsidR="00FF5F06" w:rsidRPr="00234CD1" w:rsidRDefault="00F35985" w:rsidP="005A43B9">
      <w:pPr>
        <w:pStyle w:val="Akapitzlist"/>
        <w:numPr>
          <w:ilvl w:val="0"/>
          <w:numId w:val="60"/>
        </w:numPr>
        <w:tabs>
          <w:tab w:val="left" w:pos="1171"/>
        </w:tabs>
        <w:suppressAutoHyphens w:val="0"/>
        <w:spacing w:after="200" w:line="276" w:lineRule="auto"/>
        <w:ind w:left="567"/>
        <w:contextualSpacing/>
        <w:rPr>
          <w:color w:val="auto"/>
        </w:rPr>
      </w:pPr>
      <w:r w:rsidRPr="00234CD1">
        <w:rPr>
          <w:color w:val="auto"/>
        </w:rPr>
        <w:t>Wykonanie</w:t>
      </w:r>
      <w:r w:rsidR="005A43B9" w:rsidRPr="00234CD1">
        <w:rPr>
          <w:color w:val="auto"/>
        </w:rPr>
        <w:t xml:space="preserve"> prac </w:t>
      </w:r>
      <w:r w:rsidRPr="00234CD1">
        <w:rPr>
          <w:color w:val="auto"/>
        </w:rPr>
        <w:t xml:space="preserve"> </w:t>
      </w:r>
      <w:r w:rsidRPr="00B67EFB">
        <w:rPr>
          <w:color w:val="auto"/>
        </w:rPr>
        <w:t>na wszystkich elewacjach</w:t>
      </w:r>
    </w:p>
    <w:p w14:paraId="7CACBD99" w14:textId="3B00EB56" w:rsidR="00F918BE" w:rsidRPr="00234CD1" w:rsidRDefault="001679A2" w:rsidP="00F35985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Zerwanie</w:t>
      </w:r>
      <w:r w:rsidR="00F918BE" w:rsidRPr="00234CD1">
        <w:rPr>
          <w:color w:val="auto"/>
        </w:rPr>
        <w:t xml:space="preserve"> istniejących parapetów</w:t>
      </w:r>
      <w:r w:rsidR="00980251">
        <w:rPr>
          <w:color w:val="auto"/>
        </w:rPr>
        <w:t>.</w:t>
      </w:r>
    </w:p>
    <w:p w14:paraId="4D906628" w14:textId="6FE229FA" w:rsidR="00F918BE" w:rsidRPr="00234CD1" w:rsidRDefault="001679A2" w:rsidP="00F35985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Zerwanie</w:t>
      </w:r>
      <w:r w:rsidR="00F918BE" w:rsidRPr="00234CD1">
        <w:rPr>
          <w:color w:val="auto"/>
        </w:rPr>
        <w:t xml:space="preserve"> istniejącego orynnowania i obróbek blacharskich</w:t>
      </w:r>
      <w:r w:rsidR="00980251">
        <w:rPr>
          <w:color w:val="auto"/>
        </w:rPr>
        <w:t>.</w:t>
      </w:r>
    </w:p>
    <w:p w14:paraId="54E0BF67" w14:textId="52715EDE" w:rsidR="00F918BE" w:rsidRPr="00234CD1" w:rsidRDefault="001679A2" w:rsidP="00F35985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Usunięcie</w:t>
      </w:r>
      <w:r w:rsidR="00F918BE" w:rsidRPr="00234CD1">
        <w:rPr>
          <w:color w:val="auto"/>
        </w:rPr>
        <w:t xml:space="preserve"> istniejących rur spustowych</w:t>
      </w:r>
      <w:r w:rsidR="00980251">
        <w:rPr>
          <w:color w:val="auto"/>
        </w:rPr>
        <w:t>.</w:t>
      </w:r>
    </w:p>
    <w:p w14:paraId="2E417200" w14:textId="62515F03" w:rsidR="00F35985" w:rsidRPr="00234CD1" w:rsidRDefault="0017466B" w:rsidP="00F35985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Zabezpieczenie, d</w:t>
      </w:r>
      <w:r w:rsidR="00F918BE" w:rsidRPr="00234CD1">
        <w:rPr>
          <w:color w:val="auto"/>
        </w:rPr>
        <w:t>emontaż oraz ponowny montaż elementów zamocować co ścian (typu: opraw oświetleniowa, antena, instalacja alarmowa itp.)</w:t>
      </w:r>
      <w:r w:rsidR="00980251">
        <w:rPr>
          <w:color w:val="auto"/>
        </w:rPr>
        <w:t>.</w:t>
      </w:r>
    </w:p>
    <w:p w14:paraId="3EA2ECCE" w14:textId="66B6D34C" w:rsidR="00F918BE" w:rsidRPr="00234CD1" w:rsidRDefault="00F918BE" w:rsidP="00F35985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 xml:space="preserve">Demontaż instalacji odgromowej </w:t>
      </w:r>
      <w:r w:rsidR="001679A2" w:rsidRPr="00234CD1">
        <w:rPr>
          <w:color w:val="auto"/>
        </w:rPr>
        <w:t>na ścianach</w:t>
      </w:r>
      <w:r w:rsidR="00B67EFB">
        <w:rPr>
          <w:color w:val="auto"/>
        </w:rPr>
        <w:t xml:space="preserve"> i dachu</w:t>
      </w:r>
      <w:r w:rsidR="001679A2" w:rsidRPr="00234CD1">
        <w:rPr>
          <w:color w:val="auto"/>
        </w:rPr>
        <w:t xml:space="preserve"> budynku</w:t>
      </w:r>
      <w:r w:rsidR="00980251">
        <w:rPr>
          <w:color w:val="auto"/>
        </w:rPr>
        <w:t>.</w:t>
      </w:r>
    </w:p>
    <w:p w14:paraId="33B0BC5B" w14:textId="0ED50951" w:rsidR="008E191E" w:rsidRPr="00234CD1" w:rsidRDefault="008E191E" w:rsidP="008E191E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obróbek blacharskich z blachy malowanej proszkowo</w:t>
      </w:r>
      <w:r w:rsidR="00980251">
        <w:rPr>
          <w:color w:val="auto"/>
        </w:rPr>
        <w:t>.</w:t>
      </w:r>
    </w:p>
    <w:p w14:paraId="1E36AB14" w14:textId="47C5545F" w:rsidR="008E191E" w:rsidRPr="00234CD1" w:rsidRDefault="008E191E" w:rsidP="008E191E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rynien z blachy malowanej proszkowo</w:t>
      </w:r>
      <w:r w:rsidR="00980251">
        <w:rPr>
          <w:color w:val="auto"/>
        </w:rPr>
        <w:t>..</w:t>
      </w:r>
    </w:p>
    <w:p w14:paraId="324DE4B3" w14:textId="7842AD9B" w:rsidR="008E191E" w:rsidRPr="00234CD1" w:rsidRDefault="008E191E" w:rsidP="008E191E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rur spustowych z blachy malowanej proszkowo</w:t>
      </w:r>
      <w:r w:rsidR="00980251">
        <w:rPr>
          <w:color w:val="auto"/>
        </w:rPr>
        <w:t>.</w:t>
      </w:r>
    </w:p>
    <w:p w14:paraId="714B76F9" w14:textId="310AFF22" w:rsidR="008E191E" w:rsidRPr="00234CD1" w:rsidRDefault="008E191E" w:rsidP="008E191E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instalacji odgromowej</w:t>
      </w:r>
      <w:r w:rsidR="00980251">
        <w:rPr>
          <w:color w:val="auto"/>
        </w:rPr>
        <w:t>.</w:t>
      </w:r>
    </w:p>
    <w:p w14:paraId="77202763" w14:textId="13C74D3E" w:rsidR="008E191E" w:rsidRPr="00234CD1" w:rsidRDefault="008E191E" w:rsidP="008E191E">
      <w:pPr>
        <w:pStyle w:val="Akapitzlist"/>
        <w:numPr>
          <w:ilvl w:val="0"/>
          <w:numId w:val="62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szafek rewizyjn</w:t>
      </w:r>
      <w:r w:rsidR="00B25ED9">
        <w:rPr>
          <w:color w:val="auto"/>
        </w:rPr>
        <w:t>ych</w:t>
      </w:r>
      <w:r w:rsidRPr="00234CD1">
        <w:rPr>
          <w:color w:val="auto"/>
        </w:rPr>
        <w:t xml:space="preserve"> instalacji odgromowej</w:t>
      </w:r>
      <w:r w:rsidR="00980251">
        <w:rPr>
          <w:color w:val="auto"/>
        </w:rPr>
        <w:t>.</w:t>
      </w:r>
    </w:p>
    <w:p w14:paraId="5AC95ED0" w14:textId="77777777" w:rsidR="00286549" w:rsidRPr="00234CD1" w:rsidRDefault="00286549" w:rsidP="00286549">
      <w:p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</w:p>
    <w:p w14:paraId="279407C3" w14:textId="3A089A6B" w:rsidR="008E191E" w:rsidRPr="00234CD1" w:rsidRDefault="00B67EFB" w:rsidP="00286549">
      <w:pPr>
        <w:pStyle w:val="Akapitzlist"/>
        <w:numPr>
          <w:ilvl w:val="0"/>
          <w:numId w:val="60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>
        <w:rPr>
          <w:color w:val="auto"/>
        </w:rPr>
        <w:t xml:space="preserve"> Wymiana </w:t>
      </w:r>
      <w:r w:rsidR="00B25ED9">
        <w:rPr>
          <w:color w:val="auto"/>
        </w:rPr>
        <w:t xml:space="preserve"> całej </w:t>
      </w:r>
      <w:r w:rsidRPr="00B67EFB">
        <w:rPr>
          <w:color w:val="auto"/>
        </w:rPr>
        <w:t xml:space="preserve">stolarki </w:t>
      </w:r>
      <w:r w:rsidR="00286549" w:rsidRPr="00B67EFB">
        <w:rPr>
          <w:color w:val="auto"/>
        </w:rPr>
        <w:t>okiennej</w:t>
      </w:r>
      <w:r w:rsidR="00B25ED9">
        <w:rPr>
          <w:color w:val="auto"/>
        </w:rPr>
        <w:t xml:space="preserve"> PCV</w:t>
      </w:r>
      <w:r w:rsidR="004C6566" w:rsidRPr="00B67EFB">
        <w:rPr>
          <w:color w:val="auto"/>
        </w:rPr>
        <w:t xml:space="preserve"> </w:t>
      </w:r>
      <w:r w:rsidR="00286549" w:rsidRPr="00B67EFB">
        <w:rPr>
          <w:color w:val="auto"/>
        </w:rPr>
        <w:t xml:space="preserve">oraz drzwi wejściowych od strony </w:t>
      </w:r>
      <w:r w:rsidR="0022784C" w:rsidRPr="00B67EFB">
        <w:rPr>
          <w:color w:val="auto"/>
        </w:rPr>
        <w:t xml:space="preserve">północno </w:t>
      </w:r>
      <w:r w:rsidR="00980251">
        <w:rPr>
          <w:color w:val="auto"/>
        </w:rPr>
        <w:t>–</w:t>
      </w:r>
      <w:r w:rsidR="0022784C" w:rsidRPr="00B67EFB">
        <w:rPr>
          <w:color w:val="auto"/>
        </w:rPr>
        <w:t xml:space="preserve"> wschodniej</w:t>
      </w:r>
      <w:r w:rsidR="00980251">
        <w:rPr>
          <w:color w:val="auto"/>
        </w:rPr>
        <w:t>.</w:t>
      </w:r>
    </w:p>
    <w:p w14:paraId="632AC3F8" w14:textId="6292F1B9" w:rsidR="00286549" w:rsidRPr="00234CD1" w:rsidRDefault="00286549" w:rsidP="004C6566">
      <w:pPr>
        <w:pStyle w:val="Akapitzlist"/>
        <w:numPr>
          <w:ilvl w:val="0"/>
          <w:numId w:val="64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Demontaż stolarki okiennej</w:t>
      </w:r>
      <w:r w:rsidR="00CD5781">
        <w:rPr>
          <w:color w:val="auto"/>
        </w:rPr>
        <w:t>.</w:t>
      </w:r>
    </w:p>
    <w:p w14:paraId="41ADCD1B" w14:textId="6D71E2D2" w:rsidR="00286549" w:rsidRDefault="00B67EFB" w:rsidP="004C6566">
      <w:pPr>
        <w:pStyle w:val="Akapitzlist"/>
        <w:numPr>
          <w:ilvl w:val="0"/>
          <w:numId w:val="64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>
        <w:rPr>
          <w:color w:val="auto"/>
        </w:rPr>
        <w:t>Dostawa oraz m</w:t>
      </w:r>
      <w:r w:rsidR="00286549" w:rsidRPr="00234CD1">
        <w:rPr>
          <w:color w:val="auto"/>
        </w:rPr>
        <w:t xml:space="preserve">ontaż nowej stolarki </w:t>
      </w:r>
      <w:r w:rsidR="004C6566" w:rsidRPr="00234CD1">
        <w:rPr>
          <w:color w:val="auto"/>
        </w:rPr>
        <w:t>okiennej</w:t>
      </w:r>
      <w:r w:rsidR="00980251">
        <w:rPr>
          <w:color w:val="auto"/>
        </w:rPr>
        <w:t>.</w:t>
      </w:r>
    </w:p>
    <w:p w14:paraId="6ECF3C26" w14:textId="4517896D" w:rsidR="0022784C" w:rsidRPr="00234CD1" w:rsidRDefault="0022784C" w:rsidP="004C6566">
      <w:pPr>
        <w:pStyle w:val="Akapitzlist"/>
        <w:numPr>
          <w:ilvl w:val="0"/>
          <w:numId w:val="64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>
        <w:rPr>
          <w:color w:val="auto"/>
        </w:rPr>
        <w:t>Demontaż stolarki drzwiowej</w:t>
      </w:r>
      <w:r w:rsidR="00980251">
        <w:rPr>
          <w:color w:val="auto"/>
        </w:rPr>
        <w:t>.</w:t>
      </w:r>
    </w:p>
    <w:p w14:paraId="45A65A54" w14:textId="32FFED3F" w:rsidR="004C6566" w:rsidRDefault="004C6566" w:rsidP="004C6566">
      <w:pPr>
        <w:pStyle w:val="Akapitzlist"/>
        <w:numPr>
          <w:ilvl w:val="0"/>
          <w:numId w:val="64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Dostawa i montaż drzwi wejściowych do budynku</w:t>
      </w:r>
      <w:r w:rsidR="00980251">
        <w:rPr>
          <w:color w:val="auto"/>
        </w:rPr>
        <w:t>.</w:t>
      </w:r>
    </w:p>
    <w:p w14:paraId="20B91FDE" w14:textId="2149E6DE" w:rsidR="00626F68" w:rsidRPr="00626F68" w:rsidRDefault="00626F68" w:rsidP="00626F68">
      <w:p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>
        <w:rPr>
          <w:color w:val="auto"/>
        </w:rPr>
        <w:t>Uwaga: Przeszklenia z pustaków szklanych na elewacji północno- zachodniej nie podlegają wymianie.</w:t>
      </w:r>
    </w:p>
    <w:p w14:paraId="48F83D67" w14:textId="77777777" w:rsidR="007D35B7" w:rsidRPr="00234CD1" w:rsidRDefault="007D35B7" w:rsidP="007D35B7">
      <w:p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</w:p>
    <w:p w14:paraId="723C8245" w14:textId="1243C838" w:rsidR="007D35B7" w:rsidRPr="00234CD1" w:rsidRDefault="007D35B7" w:rsidP="007D35B7">
      <w:pPr>
        <w:pStyle w:val="Akapitzlist"/>
        <w:numPr>
          <w:ilvl w:val="0"/>
          <w:numId w:val="60"/>
        </w:numPr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Pozostałe prace</w:t>
      </w:r>
    </w:p>
    <w:p w14:paraId="2D3F4B8A" w14:textId="0CB32433" w:rsidR="007D35B7" w:rsidRPr="00234CD1" w:rsidRDefault="007D35B7" w:rsidP="007D35B7">
      <w:pPr>
        <w:pStyle w:val="Akapitzlist"/>
        <w:numPr>
          <w:ilvl w:val="0"/>
          <w:numId w:val="68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Naprawa po</w:t>
      </w:r>
      <w:r w:rsidR="00DB6231">
        <w:rPr>
          <w:color w:val="auto"/>
        </w:rPr>
        <w:t>de</w:t>
      </w:r>
      <w:r w:rsidRPr="00234CD1">
        <w:rPr>
          <w:color w:val="auto"/>
        </w:rPr>
        <w:t>stu wejściowego przed wejściem do budynku.</w:t>
      </w:r>
    </w:p>
    <w:p w14:paraId="5762F267" w14:textId="016CD5C4" w:rsidR="00F35985" w:rsidRPr="00F555AE" w:rsidRDefault="007D35B7" w:rsidP="00F35985">
      <w:pPr>
        <w:pStyle w:val="Akapitzlist"/>
        <w:numPr>
          <w:ilvl w:val="0"/>
          <w:numId w:val="68"/>
        </w:numPr>
        <w:tabs>
          <w:tab w:val="left" w:pos="1171"/>
        </w:tabs>
        <w:suppressAutoHyphens w:val="0"/>
        <w:spacing w:after="200" w:line="276" w:lineRule="auto"/>
        <w:ind w:left="709"/>
        <w:contextualSpacing/>
        <w:rPr>
          <w:color w:val="auto"/>
        </w:rPr>
      </w:pPr>
      <w:r w:rsidRPr="00234CD1">
        <w:rPr>
          <w:color w:val="auto"/>
        </w:rPr>
        <w:t>Wymiana opaski z płyt betonowych przy cokole budynku od strony północno-wschodniej.</w:t>
      </w:r>
      <w:bookmarkEnd w:id="0"/>
    </w:p>
    <w:p w14:paraId="30F5F2A2" w14:textId="77777777" w:rsidR="0022784C" w:rsidRPr="00234CD1" w:rsidRDefault="0022784C" w:rsidP="00554F9D">
      <w:pPr>
        <w:suppressAutoHyphens w:val="0"/>
        <w:spacing w:after="200" w:line="276" w:lineRule="auto"/>
        <w:contextualSpacing/>
        <w:rPr>
          <w:color w:val="auto"/>
        </w:rPr>
      </w:pPr>
    </w:p>
    <w:p w14:paraId="09929248" w14:textId="71C9126E" w:rsidR="00A17CA9" w:rsidRPr="00234CD1" w:rsidRDefault="00D66495" w:rsidP="00E243C1">
      <w:pPr>
        <w:tabs>
          <w:tab w:val="left" w:pos="738"/>
        </w:tabs>
        <w:spacing w:line="276" w:lineRule="auto"/>
        <w:jc w:val="both"/>
        <w:rPr>
          <w:b/>
          <w:bCs/>
          <w:color w:val="auto"/>
        </w:rPr>
      </w:pPr>
      <w:r w:rsidRPr="00234CD1">
        <w:rPr>
          <w:b/>
          <w:bCs/>
          <w:color w:val="auto"/>
        </w:rPr>
        <w:t>Szczegółowe wytyczne  do prowadzenia robót budowalnych</w:t>
      </w:r>
      <w:r w:rsidR="005F0CC0" w:rsidRPr="00234CD1">
        <w:rPr>
          <w:b/>
          <w:bCs/>
          <w:color w:val="auto"/>
        </w:rPr>
        <w:t xml:space="preserve"> </w:t>
      </w:r>
    </w:p>
    <w:p w14:paraId="7E437AD5" w14:textId="77777777" w:rsidR="00D66495" w:rsidRPr="00234CD1" w:rsidRDefault="00D66495" w:rsidP="00E243C1">
      <w:pPr>
        <w:tabs>
          <w:tab w:val="left" w:pos="738"/>
        </w:tabs>
        <w:spacing w:line="276" w:lineRule="auto"/>
        <w:jc w:val="both"/>
        <w:rPr>
          <w:b/>
          <w:bCs/>
          <w:color w:val="auto"/>
        </w:rPr>
      </w:pPr>
    </w:p>
    <w:p w14:paraId="7779DA32" w14:textId="25303760" w:rsidR="00E243C1" w:rsidRPr="00234CD1" w:rsidRDefault="00E243C1" w:rsidP="00D66495">
      <w:pPr>
        <w:pStyle w:val="Akapitzlist"/>
        <w:numPr>
          <w:ilvl w:val="0"/>
          <w:numId w:val="65"/>
        </w:numPr>
        <w:tabs>
          <w:tab w:val="left" w:pos="738"/>
        </w:tabs>
        <w:spacing w:line="276" w:lineRule="auto"/>
        <w:jc w:val="both"/>
        <w:rPr>
          <w:color w:val="auto"/>
        </w:rPr>
      </w:pPr>
      <w:r w:rsidRPr="00234CD1">
        <w:rPr>
          <w:color w:val="auto"/>
        </w:rPr>
        <w:t>Zerwanie warstw izolacji należy wykonywać z rusztowa</w:t>
      </w:r>
      <w:r w:rsidR="00194D87" w:rsidRPr="00234CD1">
        <w:rPr>
          <w:color w:val="auto"/>
        </w:rPr>
        <w:t>ń. Zabronione jest zrzucanie fragmentów izolacji z wysokości czy próba powalenia</w:t>
      </w:r>
      <w:r w:rsidR="00E45D1E" w:rsidRPr="00234CD1">
        <w:rPr>
          <w:color w:val="auto"/>
        </w:rPr>
        <w:t xml:space="preserve"> po przez zepchnięcie lub szarpnięcia fragmentów  elewacji.</w:t>
      </w:r>
      <w:r w:rsidR="00194D87" w:rsidRPr="00234CD1">
        <w:rPr>
          <w:color w:val="auto"/>
        </w:rPr>
        <w:t xml:space="preserve"> </w:t>
      </w:r>
    </w:p>
    <w:p w14:paraId="2521546F" w14:textId="77777777" w:rsidR="00E45D1E" w:rsidRPr="00234CD1" w:rsidRDefault="00E45D1E" w:rsidP="00E243C1">
      <w:pPr>
        <w:tabs>
          <w:tab w:val="left" w:pos="738"/>
        </w:tabs>
        <w:spacing w:line="276" w:lineRule="auto"/>
        <w:jc w:val="both"/>
        <w:rPr>
          <w:color w:val="auto"/>
        </w:rPr>
      </w:pPr>
    </w:p>
    <w:p w14:paraId="1B8E33FD" w14:textId="0634AF72" w:rsidR="00D66495" w:rsidRPr="00234CD1" w:rsidRDefault="00E45D1E" w:rsidP="00C017E0">
      <w:pPr>
        <w:pStyle w:val="Standard"/>
        <w:numPr>
          <w:ilvl w:val="0"/>
          <w:numId w:val="65"/>
        </w:numPr>
        <w:rPr>
          <w:rFonts w:ascii="Times New Roman" w:eastAsia="Times New Roman" w:hAnsi="Times New Roman" w:cs="Times New Roman"/>
          <w:kern w:val="0"/>
          <w:lang w:val="pl-PL" w:eastAsia="pl-PL" w:bidi="ar-SA"/>
        </w:rPr>
      </w:pPr>
      <w:r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>Przy utylizacji wszystki</w:t>
      </w:r>
      <w:r w:rsidR="00CD5781">
        <w:rPr>
          <w:rFonts w:ascii="Times New Roman" w:eastAsia="Times New Roman" w:hAnsi="Times New Roman" w:cs="Times New Roman"/>
          <w:kern w:val="0"/>
          <w:lang w:val="pl-PL" w:eastAsia="pl-PL" w:bidi="ar-SA"/>
        </w:rPr>
        <w:t>ch</w:t>
      </w:r>
      <w:r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 xml:space="preserve"> materiałów z rozbiórki, należy skorzystać z usług sprawdzonej firmy, która ma odpowiednie uprawnienia w zakresie odbioru </w:t>
      </w:r>
      <w:r w:rsidR="00F555AE">
        <w:rPr>
          <w:rFonts w:ascii="Times New Roman" w:eastAsia="Times New Roman" w:hAnsi="Times New Roman" w:cs="Times New Roman"/>
          <w:kern w:val="0"/>
          <w:lang w:val="pl-PL" w:eastAsia="pl-PL" w:bidi="ar-SA"/>
        </w:rPr>
        <w:br/>
      </w:r>
      <w:r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>i późniejszej</w:t>
      </w:r>
      <w:r w:rsidR="00873C29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 xml:space="preserve"> utylizacji odpadów</w:t>
      </w:r>
      <w:hyperlink r:id="rId8" w:history="1">
        <w:r w:rsidRPr="00234CD1">
          <w:rPr>
            <w:rFonts w:ascii="Times New Roman" w:eastAsia="Times New Roman" w:hAnsi="Times New Roman" w:cs="Times New Roman"/>
            <w:kern w:val="0"/>
            <w:lang w:val="pl-PL" w:eastAsia="pl-PL" w:bidi="ar-SA"/>
          </w:rPr>
          <w:t>.</w:t>
        </w:r>
      </w:hyperlink>
      <w:r w:rsidR="00C21D5B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 xml:space="preserve"> Za przekazane odpady wykonawca jest zobowiązany </w:t>
      </w:r>
      <w:r w:rsidR="00C21D5B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lastRenderedPageBreak/>
        <w:t>uzyskać kartę przekazania odpadu, któr</w:t>
      </w:r>
      <w:r w:rsidR="00CD5781">
        <w:rPr>
          <w:rFonts w:ascii="Times New Roman" w:eastAsia="Times New Roman" w:hAnsi="Times New Roman" w:cs="Times New Roman"/>
          <w:kern w:val="0"/>
          <w:lang w:val="pl-PL" w:eastAsia="pl-PL" w:bidi="ar-SA"/>
        </w:rPr>
        <w:t>ą</w:t>
      </w:r>
      <w:r w:rsidR="00C21D5B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 xml:space="preserve"> następnie przekaże zamawiającemu jako dowód na </w:t>
      </w:r>
      <w:r w:rsidR="00873C29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>legalność</w:t>
      </w:r>
      <w:r w:rsidR="00C21D5B" w:rsidRPr="00234CD1">
        <w:rPr>
          <w:rFonts w:ascii="Times New Roman" w:eastAsia="Times New Roman" w:hAnsi="Times New Roman" w:cs="Times New Roman"/>
          <w:kern w:val="0"/>
          <w:lang w:val="pl-PL" w:eastAsia="pl-PL" w:bidi="ar-SA"/>
        </w:rPr>
        <w:t xml:space="preserve"> utylizacji odpadów.</w:t>
      </w:r>
    </w:p>
    <w:p w14:paraId="7BCA50E4" w14:textId="77777777" w:rsidR="00D66495" w:rsidRPr="00234CD1" w:rsidRDefault="00D66495" w:rsidP="00D66495">
      <w:pPr>
        <w:pStyle w:val="Standard"/>
        <w:ind w:left="720"/>
        <w:rPr>
          <w:lang w:val="pl-PL"/>
        </w:rPr>
      </w:pPr>
    </w:p>
    <w:p w14:paraId="0D8B4A0C" w14:textId="43EB7A57" w:rsidR="00873C29" w:rsidRPr="00234CD1" w:rsidRDefault="00E32000" w:rsidP="00D66495">
      <w:pPr>
        <w:pStyle w:val="Akapitzlist"/>
        <w:numPr>
          <w:ilvl w:val="0"/>
          <w:numId w:val="65"/>
        </w:numPr>
        <w:tabs>
          <w:tab w:val="left" w:pos="738"/>
        </w:tabs>
        <w:spacing w:line="276" w:lineRule="auto"/>
        <w:jc w:val="both"/>
        <w:rPr>
          <w:color w:val="auto"/>
        </w:rPr>
      </w:pPr>
      <w:r w:rsidRPr="00234CD1">
        <w:rPr>
          <w:color w:val="auto"/>
        </w:rPr>
        <w:t>Wszystkie elementy zamocowane na budynku</w:t>
      </w:r>
      <w:r w:rsidR="008A7F7B" w:rsidRPr="00234CD1">
        <w:rPr>
          <w:color w:val="auto"/>
        </w:rPr>
        <w:t>, które w danym dniu nie zostaną doszczętnie usunięte</w:t>
      </w:r>
      <w:r w:rsidRPr="00234CD1">
        <w:rPr>
          <w:color w:val="auto"/>
        </w:rPr>
        <w:t xml:space="preserve"> typu: parapety, rynny, instalacja odgromowa, n</w:t>
      </w:r>
      <w:r w:rsidR="00873C29" w:rsidRPr="00234CD1">
        <w:rPr>
          <w:color w:val="auto"/>
        </w:rPr>
        <w:t xml:space="preserve">ależ </w:t>
      </w:r>
      <w:r w:rsidR="009100B5" w:rsidRPr="00234CD1">
        <w:rPr>
          <w:color w:val="auto"/>
        </w:rPr>
        <w:t>zabezpieczyć przed warunkami atmosferycznymi</w:t>
      </w:r>
      <w:r w:rsidRPr="00234CD1">
        <w:rPr>
          <w:color w:val="auto"/>
        </w:rPr>
        <w:t>, szczególnie przed silnym wiatrem.</w:t>
      </w:r>
      <w:r w:rsidR="00035C1A" w:rsidRPr="00234CD1">
        <w:rPr>
          <w:color w:val="auto"/>
        </w:rPr>
        <w:t xml:space="preserve"> Ponadto</w:t>
      </w:r>
      <w:r w:rsidRPr="00234CD1">
        <w:rPr>
          <w:color w:val="auto"/>
        </w:rPr>
        <w:t xml:space="preserve"> należy zabezpieczyć wszystkie miejsca na elewacji</w:t>
      </w:r>
      <w:r w:rsidR="00035C1A" w:rsidRPr="00234CD1">
        <w:rPr>
          <w:color w:val="auto"/>
        </w:rPr>
        <w:t>, w szczególności w obrębie okien, drzwi,</w:t>
      </w:r>
      <w:r w:rsidRPr="00234CD1">
        <w:rPr>
          <w:color w:val="auto"/>
        </w:rPr>
        <w:t xml:space="preserve"> </w:t>
      </w:r>
      <w:r w:rsidR="00035C1A" w:rsidRPr="00234CD1">
        <w:rPr>
          <w:color w:val="auto"/>
        </w:rPr>
        <w:t>pasa</w:t>
      </w:r>
      <w:r w:rsidRPr="00234CD1">
        <w:rPr>
          <w:color w:val="auto"/>
        </w:rPr>
        <w:t xml:space="preserve"> rynnow</w:t>
      </w:r>
      <w:r w:rsidR="00035C1A" w:rsidRPr="00234CD1">
        <w:rPr>
          <w:color w:val="auto"/>
        </w:rPr>
        <w:t>ego</w:t>
      </w:r>
      <w:r w:rsidRPr="00234CD1">
        <w:rPr>
          <w:color w:val="auto"/>
        </w:rPr>
        <w:t xml:space="preserve"> </w:t>
      </w:r>
      <w:r w:rsidR="00035C1A" w:rsidRPr="00234CD1">
        <w:rPr>
          <w:color w:val="auto"/>
        </w:rPr>
        <w:t xml:space="preserve">przed opadami </w:t>
      </w:r>
      <w:r w:rsidR="009C0C67" w:rsidRPr="00234CD1">
        <w:rPr>
          <w:color w:val="auto"/>
        </w:rPr>
        <w:t>atmosferycznymi</w:t>
      </w:r>
      <w:r w:rsidR="00035C1A" w:rsidRPr="00234CD1">
        <w:rPr>
          <w:color w:val="auto"/>
        </w:rPr>
        <w:t>.</w:t>
      </w:r>
      <w:r w:rsidRPr="00234CD1">
        <w:rPr>
          <w:color w:val="auto"/>
        </w:rPr>
        <w:t xml:space="preserve"> </w:t>
      </w:r>
    </w:p>
    <w:p w14:paraId="6C464C82" w14:textId="77777777" w:rsidR="00D66495" w:rsidRPr="00234CD1" w:rsidRDefault="00D66495" w:rsidP="00035C1A">
      <w:pPr>
        <w:tabs>
          <w:tab w:val="left" w:pos="738"/>
        </w:tabs>
        <w:spacing w:line="276" w:lineRule="auto"/>
        <w:jc w:val="both"/>
        <w:rPr>
          <w:color w:val="auto"/>
          <w:u w:val="single"/>
        </w:rPr>
      </w:pPr>
    </w:p>
    <w:p w14:paraId="00A41BCE" w14:textId="05CBC0E9" w:rsidR="005008DF" w:rsidRPr="005008DF" w:rsidRDefault="00035C1A" w:rsidP="005008DF">
      <w:pPr>
        <w:pStyle w:val="Akapitzlist"/>
        <w:numPr>
          <w:ilvl w:val="0"/>
          <w:numId w:val="65"/>
        </w:numPr>
        <w:tabs>
          <w:tab w:val="left" w:pos="1171"/>
        </w:tabs>
        <w:suppressAutoHyphens w:val="0"/>
        <w:spacing w:line="276" w:lineRule="auto"/>
        <w:contextualSpacing/>
        <w:rPr>
          <w:color w:val="auto"/>
        </w:rPr>
      </w:pPr>
      <w:r w:rsidRPr="00234CD1">
        <w:rPr>
          <w:color w:val="auto"/>
        </w:rPr>
        <w:t xml:space="preserve">W czasie prowadzenia prac należy </w:t>
      </w:r>
      <w:r w:rsidR="00674068" w:rsidRPr="00234CD1">
        <w:rPr>
          <w:color w:val="auto"/>
        </w:rPr>
        <w:t>zabezpieczyć</w:t>
      </w:r>
      <w:r w:rsidRPr="00234CD1">
        <w:rPr>
          <w:color w:val="auto"/>
        </w:rPr>
        <w:t xml:space="preserve"> wszystkie elementy</w:t>
      </w:r>
      <w:r w:rsidR="00674068" w:rsidRPr="00234CD1">
        <w:rPr>
          <w:color w:val="auto"/>
        </w:rPr>
        <w:t xml:space="preserve"> (typu: opraw oświetleniowa, antena, instalacja alarmowa itp.)</w:t>
      </w:r>
      <w:r w:rsidR="0017466B" w:rsidRPr="00234CD1">
        <w:rPr>
          <w:color w:val="auto"/>
        </w:rPr>
        <w:t xml:space="preserve"> </w:t>
      </w:r>
      <w:r w:rsidRPr="00234CD1">
        <w:rPr>
          <w:color w:val="auto"/>
        </w:rPr>
        <w:t>zamocowane na elewacji przed uszkodzeniem</w:t>
      </w:r>
      <w:r w:rsidR="00674068" w:rsidRPr="00234CD1">
        <w:rPr>
          <w:color w:val="auto"/>
        </w:rPr>
        <w:t>. W przypadku konieczności</w:t>
      </w:r>
      <w:r w:rsidR="00B7475C" w:rsidRPr="00234CD1">
        <w:rPr>
          <w:color w:val="auto"/>
        </w:rPr>
        <w:t xml:space="preserve"> elementy</w:t>
      </w:r>
      <w:r w:rsidR="00674068" w:rsidRPr="00234CD1">
        <w:rPr>
          <w:color w:val="auto"/>
        </w:rPr>
        <w:t xml:space="preserve"> opisane jw. </w:t>
      </w:r>
      <w:r w:rsidR="00B7475C" w:rsidRPr="00234CD1">
        <w:rPr>
          <w:color w:val="auto"/>
        </w:rPr>
        <w:t>należy dodatkowo</w:t>
      </w:r>
      <w:r w:rsidR="00674068" w:rsidRPr="00234CD1">
        <w:rPr>
          <w:color w:val="auto"/>
        </w:rPr>
        <w:t xml:space="preserve"> zakotwić</w:t>
      </w:r>
      <w:r w:rsidR="00B7475C" w:rsidRPr="00234CD1">
        <w:rPr>
          <w:color w:val="auto"/>
        </w:rPr>
        <w:t xml:space="preserve"> do ściany.</w:t>
      </w:r>
    </w:p>
    <w:p w14:paraId="6CCC9CB1" w14:textId="77777777" w:rsidR="005008DF" w:rsidRPr="005008DF" w:rsidRDefault="005008DF" w:rsidP="005008DF">
      <w:pPr>
        <w:pStyle w:val="Akapitzlist"/>
        <w:tabs>
          <w:tab w:val="left" w:pos="1171"/>
        </w:tabs>
        <w:suppressAutoHyphens w:val="0"/>
        <w:spacing w:line="276" w:lineRule="auto"/>
        <w:contextualSpacing/>
        <w:rPr>
          <w:color w:val="auto"/>
        </w:rPr>
      </w:pPr>
    </w:p>
    <w:p w14:paraId="753E756A" w14:textId="67CF69E1" w:rsidR="006551B0" w:rsidRPr="00234CD1" w:rsidRDefault="006551B0" w:rsidP="00D66495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>Obróbki blacharskie</w:t>
      </w:r>
      <w:r w:rsidR="000258D5" w:rsidRPr="00234CD1">
        <w:rPr>
          <w:color w:val="auto"/>
        </w:rPr>
        <w:t>, rynny, rury spustowe</w:t>
      </w:r>
      <w:r w:rsidRPr="00234CD1">
        <w:rPr>
          <w:color w:val="auto"/>
        </w:rPr>
        <w:t xml:space="preserve"> wykonać z blachy stalowej ocynkowanej ogniowo</w:t>
      </w:r>
      <w:r w:rsidR="00CD5781">
        <w:rPr>
          <w:color w:val="auto"/>
        </w:rPr>
        <w:t>,</w:t>
      </w:r>
      <w:r w:rsidRPr="00234CD1">
        <w:rPr>
          <w:color w:val="auto"/>
        </w:rPr>
        <w:t xml:space="preserve"> malowan</w:t>
      </w:r>
      <w:r w:rsidR="00CD5781">
        <w:rPr>
          <w:color w:val="auto"/>
        </w:rPr>
        <w:t>ej</w:t>
      </w:r>
      <w:r w:rsidRPr="00234CD1">
        <w:rPr>
          <w:color w:val="auto"/>
        </w:rPr>
        <w:t xml:space="preserve"> proszkowo w kolorze </w:t>
      </w:r>
      <w:r w:rsidR="00FF2182" w:rsidRPr="00234CD1">
        <w:rPr>
          <w:color w:val="auto"/>
        </w:rPr>
        <w:t>uzgodnionym z inwestorem (kolory</w:t>
      </w:r>
      <w:r w:rsidR="00626F68">
        <w:rPr>
          <w:color w:val="auto"/>
        </w:rPr>
        <w:t xml:space="preserve"> standardowe</w:t>
      </w:r>
      <w:r w:rsidR="00FF2182" w:rsidRPr="00234CD1">
        <w:rPr>
          <w:color w:val="auto"/>
        </w:rPr>
        <w:t xml:space="preserve"> palety</w:t>
      </w:r>
      <w:r w:rsidR="0022784C" w:rsidRPr="0022784C">
        <w:rPr>
          <w:color w:val="auto"/>
        </w:rPr>
        <w:t xml:space="preserve"> </w:t>
      </w:r>
      <w:r w:rsidR="0022784C">
        <w:rPr>
          <w:color w:val="auto"/>
        </w:rPr>
        <w:t>RAL</w:t>
      </w:r>
      <w:r w:rsidR="00FF2182" w:rsidRPr="00234CD1">
        <w:rPr>
          <w:color w:val="auto"/>
        </w:rPr>
        <w:t>)</w:t>
      </w:r>
      <w:r w:rsidRPr="00234CD1">
        <w:rPr>
          <w:color w:val="auto"/>
        </w:rPr>
        <w:t>.- Minimalna długość gwarancja producenta na</w:t>
      </w:r>
      <w:r w:rsidR="000258D5" w:rsidRPr="00234CD1">
        <w:rPr>
          <w:color w:val="auto"/>
        </w:rPr>
        <w:t xml:space="preserve"> elementy </w:t>
      </w:r>
      <w:r w:rsidRPr="00234CD1">
        <w:rPr>
          <w:color w:val="auto"/>
        </w:rPr>
        <w:t>blacharskie</w:t>
      </w:r>
      <w:r w:rsidR="000258D5" w:rsidRPr="00234CD1">
        <w:rPr>
          <w:color w:val="auto"/>
        </w:rPr>
        <w:t xml:space="preserve"> jw.</w:t>
      </w:r>
      <w:r w:rsidRPr="00234CD1">
        <w:rPr>
          <w:color w:val="auto"/>
        </w:rPr>
        <w:t xml:space="preserve"> to</w:t>
      </w:r>
      <w:r w:rsidR="000258D5" w:rsidRPr="00234CD1">
        <w:rPr>
          <w:color w:val="auto"/>
        </w:rPr>
        <w:t xml:space="preserve"> </w:t>
      </w:r>
      <w:r w:rsidR="000258D5" w:rsidRPr="00234CD1">
        <w:rPr>
          <w:b/>
          <w:bCs/>
          <w:color w:val="auto"/>
        </w:rPr>
        <w:t>20</w:t>
      </w:r>
      <w:r w:rsidRPr="00234CD1">
        <w:rPr>
          <w:b/>
          <w:bCs/>
          <w:color w:val="auto"/>
        </w:rPr>
        <w:t xml:space="preserve"> lat</w:t>
      </w:r>
      <w:r w:rsidR="00E95D45" w:rsidRPr="00234CD1">
        <w:rPr>
          <w:b/>
          <w:bCs/>
          <w:color w:val="auto"/>
        </w:rPr>
        <w:t>.</w:t>
      </w:r>
    </w:p>
    <w:p w14:paraId="195EF298" w14:textId="77777777" w:rsidR="000258D5" w:rsidRPr="00234CD1" w:rsidRDefault="000258D5" w:rsidP="006551B0">
      <w:pPr>
        <w:tabs>
          <w:tab w:val="left" w:pos="738"/>
        </w:tabs>
        <w:spacing w:line="276" w:lineRule="auto"/>
        <w:jc w:val="both"/>
        <w:rPr>
          <w:color w:val="auto"/>
          <w:u w:val="single"/>
        </w:rPr>
      </w:pPr>
    </w:p>
    <w:p w14:paraId="31391D64" w14:textId="5A509C11" w:rsidR="009A0C8E" w:rsidRPr="00BF7AB7" w:rsidRDefault="00E7793C" w:rsidP="00BF7AB7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 xml:space="preserve">Przewody instalacji odgromowej należy prowadzić pod warstwą ocieplenia w rurze </w:t>
      </w:r>
      <w:proofErr w:type="spellStart"/>
      <w:r w:rsidRPr="00234CD1">
        <w:rPr>
          <w:color w:val="auto"/>
        </w:rPr>
        <w:t>pcv</w:t>
      </w:r>
      <w:proofErr w:type="spellEnd"/>
      <w:r w:rsidRPr="00234CD1">
        <w:rPr>
          <w:color w:val="auto"/>
        </w:rPr>
        <w:t xml:space="preserve"> do prowadzenia instalacji odgromowej w ociepleniu. Złącza kontrolne montować na wysokości 0,5 m we wnęce z drzwiczkami 20x20. Zwody poziome i przewody odprowadzające wykonać z drutu Fe/Zn grubość min. fi 8 mm nr. kat. A 0008 1. </w:t>
      </w:r>
    </w:p>
    <w:p w14:paraId="4C4E9E7E" w14:textId="77777777" w:rsidR="000258D5" w:rsidRPr="00234CD1" w:rsidRDefault="000258D5" w:rsidP="006551B0">
      <w:pPr>
        <w:tabs>
          <w:tab w:val="left" w:pos="738"/>
        </w:tabs>
        <w:spacing w:line="276" w:lineRule="auto"/>
        <w:jc w:val="both"/>
        <w:rPr>
          <w:color w:val="auto"/>
          <w:u w:val="single"/>
        </w:rPr>
      </w:pPr>
    </w:p>
    <w:p w14:paraId="47051BAE" w14:textId="77777777" w:rsidR="00CD3F00" w:rsidRPr="00980251" w:rsidRDefault="00A17CA9" w:rsidP="00186FD4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>Elewację w budynku wykonać metodą lekką–mokrą. Docieplenie należy wykonać styropianem</w:t>
      </w:r>
      <w:r w:rsidR="00CD3F00">
        <w:rPr>
          <w:color w:val="auto"/>
        </w:rPr>
        <w:t xml:space="preserve"> fasadowym/ wełną </w:t>
      </w:r>
      <w:r w:rsidR="00CD3F00" w:rsidRPr="00234CD1">
        <w:rPr>
          <w:color w:val="auto"/>
        </w:rPr>
        <w:t>mineralną twardą</w:t>
      </w:r>
      <w:r w:rsidRPr="00234CD1">
        <w:rPr>
          <w:color w:val="auto"/>
        </w:rPr>
        <w:t xml:space="preserve"> gr. </w:t>
      </w:r>
      <w:r w:rsidR="00F555AE" w:rsidRPr="00F555AE">
        <w:rPr>
          <w:color w:val="00B050"/>
        </w:rPr>
        <w:t>17</w:t>
      </w:r>
      <w:r w:rsidRPr="00F555AE">
        <w:rPr>
          <w:color w:val="00B050"/>
        </w:rPr>
        <w:t xml:space="preserve"> cm</w:t>
      </w:r>
      <w:r w:rsidR="00CD3F00">
        <w:rPr>
          <w:color w:val="00B050"/>
        </w:rPr>
        <w:t>.</w:t>
      </w:r>
    </w:p>
    <w:p w14:paraId="08532AB7" w14:textId="77777777" w:rsidR="00980251" w:rsidRPr="00980251" w:rsidRDefault="00980251" w:rsidP="00980251">
      <w:pPr>
        <w:ind w:left="360"/>
        <w:rPr>
          <w:color w:val="auto"/>
        </w:rPr>
      </w:pPr>
    </w:p>
    <w:p w14:paraId="1C69A599" w14:textId="3AD1DC30" w:rsidR="00980251" w:rsidRDefault="00980251" w:rsidP="00980251">
      <w:pPr>
        <w:pStyle w:val="Akapitzlist"/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>Płyty styropianowe</w:t>
      </w:r>
      <w:r w:rsidR="00626F68">
        <w:rPr>
          <w:color w:val="auto"/>
        </w:rPr>
        <w:t>/ wełnę mineralną</w:t>
      </w:r>
      <w:r w:rsidRPr="00234CD1">
        <w:rPr>
          <w:color w:val="auto"/>
        </w:rPr>
        <w:t xml:space="preserve"> mocować na klej oraz kołki </w:t>
      </w:r>
      <w:r>
        <w:rPr>
          <w:color w:val="auto"/>
        </w:rPr>
        <w:t>z trzpieniem stalowym</w:t>
      </w:r>
      <w:r w:rsidRPr="00234CD1">
        <w:rPr>
          <w:color w:val="auto"/>
        </w:rPr>
        <w:t xml:space="preserve">. Całość zaciągnąć siatką z włókna szklanego o odporności na działanie grzybów i pleśni. </w:t>
      </w:r>
    </w:p>
    <w:p w14:paraId="2BBB0354" w14:textId="7D75EA9C" w:rsidR="00980251" w:rsidRDefault="00980251" w:rsidP="00980251">
      <w:pPr>
        <w:pStyle w:val="Akapitzlist"/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>
        <w:rPr>
          <w:color w:val="auto"/>
        </w:rPr>
        <w:t>Do izolacji kołków do styropianu stosować zaślepki styropianowe/z wełny mineralnej.</w:t>
      </w:r>
    </w:p>
    <w:p w14:paraId="47D66E52" w14:textId="1C029FD9" w:rsidR="00980251" w:rsidRPr="00980251" w:rsidRDefault="00980251" w:rsidP="00980251">
      <w:pPr>
        <w:pStyle w:val="Akapitzlist"/>
        <w:tabs>
          <w:tab w:val="left" w:pos="1171"/>
        </w:tabs>
        <w:suppressAutoHyphens w:val="0"/>
        <w:spacing w:after="200" w:line="276" w:lineRule="auto"/>
        <w:contextualSpacing/>
        <w:rPr>
          <w:color w:val="auto"/>
        </w:rPr>
      </w:pPr>
      <w:r w:rsidRPr="00234CD1">
        <w:rPr>
          <w:color w:val="auto"/>
        </w:rPr>
        <w:t xml:space="preserve">Wykończenie wykonać tynkiem silikatowo – silikonowym. </w:t>
      </w:r>
    </w:p>
    <w:p w14:paraId="60C24C8F" w14:textId="592341B7" w:rsidR="00A17CA9" w:rsidRPr="00234CD1" w:rsidRDefault="00494A6E" w:rsidP="00CD3F00">
      <w:pPr>
        <w:pStyle w:val="Akapitzlist"/>
        <w:spacing w:line="276" w:lineRule="auto"/>
        <w:jc w:val="both"/>
        <w:rPr>
          <w:color w:val="auto"/>
        </w:rPr>
      </w:pPr>
      <w:r w:rsidRPr="00234CD1">
        <w:rPr>
          <w:color w:val="auto"/>
        </w:rPr>
        <w:t>W</w:t>
      </w:r>
      <w:r w:rsidR="00A17CA9" w:rsidRPr="00234CD1">
        <w:rPr>
          <w:color w:val="auto"/>
        </w:rPr>
        <w:t>spółczynnik przewodzenia ciepła λ</w:t>
      </w:r>
      <w:r w:rsidRPr="00234CD1">
        <w:rPr>
          <w:color w:val="auto"/>
        </w:rPr>
        <w:t xml:space="preserve"> dla materiałów izolacyjnych</w:t>
      </w:r>
      <w:r w:rsidR="00A17CA9" w:rsidRPr="00234CD1">
        <w:rPr>
          <w:color w:val="auto"/>
        </w:rPr>
        <w:t xml:space="preserve"> nie większy/gorszy niż 0,0</w:t>
      </w:r>
      <w:r w:rsidR="00CD3F00">
        <w:rPr>
          <w:color w:val="auto"/>
        </w:rPr>
        <w:t>38</w:t>
      </w:r>
      <w:r w:rsidR="00A17CA9" w:rsidRPr="00234CD1">
        <w:rPr>
          <w:color w:val="auto"/>
        </w:rPr>
        <w:t xml:space="preserve"> [W/m*K]. W miejscach wynikających z przepisów pożarowych należy styropian zastąpić wełną mineralną twardą 0,0</w:t>
      </w:r>
      <w:r w:rsidR="00CD3F00">
        <w:rPr>
          <w:color w:val="auto"/>
        </w:rPr>
        <w:t>38</w:t>
      </w:r>
      <w:r w:rsidR="00A17CA9" w:rsidRPr="00234CD1">
        <w:rPr>
          <w:color w:val="auto"/>
        </w:rPr>
        <w:t xml:space="preserve"> [W/m*K].</w:t>
      </w:r>
    </w:p>
    <w:p w14:paraId="2F0D2163" w14:textId="25C6A28A" w:rsidR="00980251" w:rsidRDefault="00A17CA9" w:rsidP="00186FD4">
      <w:pPr>
        <w:spacing w:line="276" w:lineRule="auto"/>
        <w:ind w:left="709"/>
        <w:jc w:val="both"/>
        <w:rPr>
          <w:color w:val="auto"/>
        </w:rPr>
      </w:pPr>
      <w:r w:rsidRPr="00234CD1">
        <w:rPr>
          <w:color w:val="auto"/>
        </w:rPr>
        <w:t xml:space="preserve">Styropian należy ułożyć na listwie startowej. </w:t>
      </w:r>
    </w:p>
    <w:p w14:paraId="7FCBA1D9" w14:textId="01F7CE12" w:rsidR="00980251" w:rsidRDefault="00A17CA9" w:rsidP="00186FD4">
      <w:pPr>
        <w:spacing w:line="276" w:lineRule="auto"/>
        <w:ind w:left="709"/>
        <w:jc w:val="both"/>
        <w:rPr>
          <w:color w:val="auto"/>
        </w:rPr>
      </w:pPr>
      <w:r w:rsidRPr="00234CD1">
        <w:rPr>
          <w:color w:val="auto"/>
        </w:rPr>
        <w:t xml:space="preserve">Do wysokości 2 m należy wykonać zabezpieczenie z 2 warstw siatki z włókna szklanego </w:t>
      </w:r>
      <w:r w:rsidR="00626F68">
        <w:rPr>
          <w:color w:val="auto"/>
        </w:rPr>
        <w:t xml:space="preserve"> (1 dodatkowa warstwa siatki)</w:t>
      </w:r>
      <w:r w:rsidR="00C54490">
        <w:rPr>
          <w:color w:val="auto"/>
        </w:rPr>
        <w:t>.</w:t>
      </w:r>
    </w:p>
    <w:p w14:paraId="06399A6F" w14:textId="77777777" w:rsidR="00980251" w:rsidRDefault="00A17CA9" w:rsidP="00186FD4">
      <w:pPr>
        <w:spacing w:line="276" w:lineRule="auto"/>
        <w:ind w:left="709"/>
        <w:jc w:val="both"/>
        <w:rPr>
          <w:color w:val="auto"/>
        </w:rPr>
      </w:pPr>
      <w:r w:rsidRPr="00234CD1">
        <w:rPr>
          <w:color w:val="auto"/>
        </w:rPr>
        <w:t xml:space="preserve">Cofnięty cokół należy obłożyć tynkiem mozaikowym żywicznym. </w:t>
      </w:r>
    </w:p>
    <w:p w14:paraId="18FFE9C9" w14:textId="1AA93127" w:rsidR="00A17CA9" w:rsidRPr="00234CD1" w:rsidRDefault="00980251" w:rsidP="00186FD4">
      <w:pPr>
        <w:spacing w:line="276" w:lineRule="auto"/>
        <w:ind w:left="709"/>
        <w:jc w:val="both"/>
        <w:rPr>
          <w:color w:val="auto"/>
        </w:rPr>
      </w:pPr>
      <w:r>
        <w:rPr>
          <w:color w:val="auto"/>
        </w:rPr>
        <w:t>Całość elewacji i ościeży wykończyć</w:t>
      </w:r>
      <w:r w:rsidR="00A17CA9" w:rsidRPr="00234CD1">
        <w:rPr>
          <w:color w:val="auto"/>
        </w:rPr>
        <w:t xml:space="preserve"> tynk</w:t>
      </w:r>
      <w:r>
        <w:rPr>
          <w:color w:val="auto"/>
        </w:rPr>
        <w:t>iem</w:t>
      </w:r>
      <w:r w:rsidR="00A17CA9" w:rsidRPr="00234CD1">
        <w:rPr>
          <w:color w:val="auto"/>
        </w:rPr>
        <w:t xml:space="preserve"> silikatowo-silikonowy</w:t>
      </w:r>
      <w:r w:rsidR="00C54490">
        <w:rPr>
          <w:color w:val="auto"/>
        </w:rPr>
        <w:t>m</w:t>
      </w:r>
      <w:r w:rsidR="00A17CA9" w:rsidRPr="00234CD1">
        <w:rPr>
          <w:color w:val="auto"/>
        </w:rPr>
        <w:t>. Kolor elewacji</w:t>
      </w:r>
      <w:r w:rsidR="00186FD4" w:rsidRPr="00234CD1">
        <w:rPr>
          <w:color w:val="auto"/>
        </w:rPr>
        <w:t xml:space="preserve"> jednobarwny tynk w odcieniach bieli, beżu – do uzgodnienia z inwestorem na etapie realizacji.  </w:t>
      </w:r>
      <w:r w:rsidR="00A17CA9" w:rsidRPr="00234CD1">
        <w:rPr>
          <w:color w:val="auto"/>
        </w:rPr>
        <w:t>Wszystkie narożniki zabezpieczyć listwami systemowymi.</w:t>
      </w:r>
    </w:p>
    <w:p w14:paraId="1543ED76" w14:textId="16FA102F" w:rsidR="006551B0" w:rsidRPr="00234CD1" w:rsidRDefault="00A17CA9" w:rsidP="00186FD4">
      <w:pPr>
        <w:spacing w:line="276" w:lineRule="auto"/>
        <w:ind w:left="709"/>
        <w:jc w:val="both"/>
        <w:rPr>
          <w:color w:val="auto"/>
        </w:rPr>
      </w:pPr>
      <w:r w:rsidRPr="00234CD1">
        <w:rPr>
          <w:color w:val="auto"/>
        </w:rPr>
        <w:t>Płyty styropianowe</w:t>
      </w:r>
      <w:r w:rsidR="0022784C">
        <w:rPr>
          <w:color w:val="auto"/>
        </w:rPr>
        <w:t>/wełny mineralnej</w:t>
      </w:r>
      <w:r w:rsidRPr="00234CD1">
        <w:rPr>
          <w:color w:val="auto"/>
        </w:rPr>
        <w:t xml:space="preserve"> należy kleić i kołkować zgodnie z wytycznymi producenta elewacji.</w:t>
      </w:r>
    </w:p>
    <w:p w14:paraId="0A207BB1" w14:textId="77777777" w:rsidR="009A0C8E" w:rsidRPr="00234CD1" w:rsidRDefault="009A0C8E" w:rsidP="00186FD4">
      <w:pPr>
        <w:spacing w:line="276" w:lineRule="auto"/>
        <w:ind w:left="709"/>
        <w:jc w:val="both"/>
        <w:rPr>
          <w:color w:val="auto"/>
        </w:rPr>
      </w:pPr>
    </w:p>
    <w:p w14:paraId="27047C11" w14:textId="1271D292" w:rsidR="009A0C8E" w:rsidRPr="00234CD1" w:rsidRDefault="009A0C8E" w:rsidP="00186FD4">
      <w:pPr>
        <w:spacing w:line="276" w:lineRule="auto"/>
        <w:ind w:left="709"/>
        <w:jc w:val="both"/>
        <w:rPr>
          <w:color w:val="auto"/>
          <w:u w:val="single"/>
        </w:rPr>
      </w:pPr>
      <w:r w:rsidRPr="00234CD1">
        <w:rPr>
          <w:color w:val="auto"/>
          <w:u w:val="single"/>
        </w:rPr>
        <w:lastRenderedPageBreak/>
        <w:t>Uwaga:</w:t>
      </w:r>
    </w:p>
    <w:p w14:paraId="5B881237" w14:textId="5EE39293" w:rsidR="009A0C8E" w:rsidRPr="00441CEC" w:rsidRDefault="001122F9" w:rsidP="00441CEC">
      <w:pPr>
        <w:pStyle w:val="Akapitzlist"/>
        <w:numPr>
          <w:ilvl w:val="0"/>
          <w:numId w:val="77"/>
        </w:numPr>
        <w:spacing w:line="276" w:lineRule="auto"/>
        <w:jc w:val="both"/>
        <w:rPr>
          <w:color w:val="auto"/>
        </w:rPr>
      </w:pPr>
      <w:r w:rsidRPr="00441CEC">
        <w:rPr>
          <w:color w:val="auto"/>
        </w:rPr>
        <w:t xml:space="preserve">Na </w:t>
      </w:r>
      <w:r w:rsidR="00494A6E" w:rsidRPr="00441CEC">
        <w:rPr>
          <w:color w:val="auto"/>
        </w:rPr>
        <w:t xml:space="preserve"> całej powierzchni ś</w:t>
      </w:r>
      <w:r w:rsidRPr="00441CEC">
        <w:rPr>
          <w:color w:val="auto"/>
        </w:rPr>
        <w:t>cia</w:t>
      </w:r>
      <w:r w:rsidR="00494A6E" w:rsidRPr="00441CEC">
        <w:rPr>
          <w:color w:val="auto"/>
        </w:rPr>
        <w:t>ny</w:t>
      </w:r>
      <w:r w:rsidRPr="00441CEC">
        <w:rPr>
          <w:color w:val="auto"/>
        </w:rPr>
        <w:t xml:space="preserve"> </w:t>
      </w:r>
      <w:r w:rsidR="00494A6E" w:rsidRPr="00441CEC">
        <w:rPr>
          <w:color w:val="auto"/>
        </w:rPr>
        <w:t>północ</w:t>
      </w:r>
      <w:r w:rsidR="00186FD4" w:rsidRPr="00441CEC">
        <w:rPr>
          <w:color w:val="auto"/>
        </w:rPr>
        <w:t>no-wschodniej</w:t>
      </w:r>
      <w:r w:rsidR="00494A6E" w:rsidRPr="00441CEC">
        <w:rPr>
          <w:color w:val="auto"/>
        </w:rPr>
        <w:t xml:space="preserve"> </w:t>
      </w:r>
      <w:r w:rsidRPr="00441CEC">
        <w:rPr>
          <w:color w:val="auto"/>
        </w:rPr>
        <w:t xml:space="preserve">oraz w pasie 2 m od tej </w:t>
      </w:r>
      <w:r w:rsidR="00B953FE" w:rsidRPr="00441CEC">
        <w:rPr>
          <w:color w:val="auto"/>
        </w:rPr>
        <w:t>ś</w:t>
      </w:r>
      <w:r w:rsidRPr="00441CEC">
        <w:rPr>
          <w:color w:val="auto"/>
        </w:rPr>
        <w:t>ciany zarówn</w:t>
      </w:r>
      <w:r w:rsidR="00C54490">
        <w:rPr>
          <w:color w:val="auto"/>
        </w:rPr>
        <w:t>o</w:t>
      </w:r>
      <w:r w:rsidRPr="00441CEC">
        <w:rPr>
          <w:color w:val="auto"/>
        </w:rPr>
        <w:t xml:space="preserve"> na ścianie </w:t>
      </w:r>
      <w:r w:rsidR="008013B6" w:rsidRPr="00441CEC">
        <w:rPr>
          <w:color w:val="auto"/>
        </w:rPr>
        <w:t xml:space="preserve">północno-wschodniej i </w:t>
      </w:r>
      <w:r w:rsidR="00186FD4" w:rsidRPr="00441CEC">
        <w:rPr>
          <w:color w:val="auto"/>
        </w:rPr>
        <w:t>południowo</w:t>
      </w:r>
      <w:r w:rsidR="008013B6" w:rsidRPr="00441CEC">
        <w:rPr>
          <w:color w:val="auto"/>
        </w:rPr>
        <w:t xml:space="preserve"> - zachodniej</w:t>
      </w:r>
      <w:r w:rsidR="00B953FE" w:rsidRPr="00441CEC">
        <w:rPr>
          <w:color w:val="auto"/>
        </w:rPr>
        <w:t>,</w:t>
      </w:r>
      <w:r w:rsidRPr="00441CEC">
        <w:rPr>
          <w:color w:val="auto"/>
        </w:rPr>
        <w:t xml:space="preserve"> należy wykonać docieplenie nie ze </w:t>
      </w:r>
      <w:r w:rsidR="00B953FE" w:rsidRPr="00441CEC">
        <w:rPr>
          <w:color w:val="auto"/>
        </w:rPr>
        <w:t>styropianu</w:t>
      </w:r>
      <w:r w:rsidR="002338EB">
        <w:rPr>
          <w:color w:val="auto"/>
        </w:rPr>
        <w:t>,</w:t>
      </w:r>
      <w:r w:rsidRPr="00441CEC">
        <w:rPr>
          <w:color w:val="auto"/>
        </w:rPr>
        <w:t xml:space="preserve"> a</w:t>
      </w:r>
      <w:r w:rsidR="00B953FE" w:rsidRPr="00441CEC">
        <w:rPr>
          <w:color w:val="auto"/>
        </w:rPr>
        <w:t xml:space="preserve"> </w:t>
      </w:r>
      <w:r w:rsidR="00B953FE" w:rsidRPr="00441CEC">
        <w:rPr>
          <w:color w:val="auto"/>
          <w:u w:val="single"/>
        </w:rPr>
        <w:t>z</w:t>
      </w:r>
      <w:r w:rsidRPr="00441CEC">
        <w:rPr>
          <w:color w:val="auto"/>
          <w:u w:val="single"/>
        </w:rPr>
        <w:t xml:space="preserve"> wełny mineralnej</w:t>
      </w:r>
      <w:r w:rsidR="00B953FE" w:rsidRPr="00441CEC">
        <w:rPr>
          <w:color w:val="auto"/>
          <w:u w:val="single"/>
        </w:rPr>
        <w:t xml:space="preserve"> twardej</w:t>
      </w:r>
      <w:r w:rsidR="00B953FE" w:rsidRPr="00441CEC">
        <w:rPr>
          <w:color w:val="auto"/>
        </w:rPr>
        <w:t xml:space="preserve"> o współczynniku  przewodzenia ciepła λ nie większy/gorszy niż 0,</w:t>
      </w:r>
      <w:r w:rsidR="00F555AE" w:rsidRPr="00441CEC">
        <w:rPr>
          <w:color w:val="auto"/>
        </w:rPr>
        <w:t>038</w:t>
      </w:r>
      <w:r w:rsidR="00B953FE" w:rsidRPr="00441CEC">
        <w:rPr>
          <w:color w:val="auto"/>
        </w:rPr>
        <w:t xml:space="preserve"> [W/m*K].</w:t>
      </w:r>
    </w:p>
    <w:p w14:paraId="793EEAA0" w14:textId="5279DE86" w:rsidR="00CD3F00" w:rsidRPr="005267E8" w:rsidRDefault="00CD3F00" w:rsidP="00441CEC">
      <w:pPr>
        <w:pStyle w:val="Akapitzlist"/>
        <w:spacing w:line="276" w:lineRule="auto"/>
        <w:ind w:left="1429"/>
        <w:jc w:val="both"/>
        <w:rPr>
          <w:color w:val="auto"/>
        </w:rPr>
      </w:pPr>
      <w:r w:rsidRPr="005267E8">
        <w:rPr>
          <w:color w:val="auto"/>
        </w:rPr>
        <w:t xml:space="preserve">Wg </w:t>
      </w:r>
      <w:r w:rsidR="002338EB">
        <w:rPr>
          <w:color w:val="auto"/>
        </w:rPr>
        <w:t>Załącznika nr 2 -</w:t>
      </w:r>
      <w:r w:rsidR="002338EB" w:rsidRPr="002338EB">
        <w:t xml:space="preserve"> </w:t>
      </w:r>
      <w:r w:rsidR="002338EB" w:rsidRPr="002338EB">
        <w:rPr>
          <w:i/>
          <w:iCs/>
          <w:color w:val="auto"/>
        </w:rPr>
        <w:t>Oznaczenie części elewacji ocieplonych wełną mineralna.</w:t>
      </w:r>
    </w:p>
    <w:p w14:paraId="7D2C119E" w14:textId="156BBD87" w:rsidR="00F34853" w:rsidRPr="00441CEC" w:rsidRDefault="00441CEC" w:rsidP="00441CEC">
      <w:pPr>
        <w:pStyle w:val="Akapitzlist"/>
        <w:numPr>
          <w:ilvl w:val="0"/>
          <w:numId w:val="77"/>
        </w:numPr>
        <w:suppressAutoHyphens w:val="0"/>
        <w:spacing w:after="200" w:line="276" w:lineRule="auto"/>
        <w:contextualSpacing/>
        <w:rPr>
          <w:color w:val="auto"/>
        </w:rPr>
      </w:pPr>
      <w:r w:rsidRPr="00441CEC">
        <w:rPr>
          <w:color w:val="auto"/>
        </w:rPr>
        <w:t>Należ również przewidzieć konieczność zwiększonej naprawę mur</w:t>
      </w:r>
      <w:r w:rsidR="00C54490">
        <w:rPr>
          <w:color w:val="auto"/>
        </w:rPr>
        <w:t>y</w:t>
      </w:r>
      <w:r w:rsidRPr="00441CEC">
        <w:rPr>
          <w:color w:val="auto"/>
        </w:rPr>
        <w:t xml:space="preserve"> w  okolicy okien. Koniczność ta, może wynikać z uszkodzeń powstałych w czasie demontażu okien  oraz z  faktu, że cześć okien pierwotnie została wymurowana jako okna arkadowe, których łuki w czasie poprzedniej termomodernizacji zostały wypełniane styropianem, aby uzyskać poziomą linie okien.</w:t>
      </w:r>
    </w:p>
    <w:p w14:paraId="3F529DED" w14:textId="3818A029" w:rsidR="00724A74" w:rsidRDefault="00B34820" w:rsidP="00724A74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 xml:space="preserve">Podokienniki </w:t>
      </w:r>
      <w:r w:rsidR="00FD664C">
        <w:rPr>
          <w:color w:val="auto"/>
        </w:rPr>
        <w:t>zewnętrze</w:t>
      </w:r>
      <w:r w:rsidRPr="00234CD1">
        <w:rPr>
          <w:color w:val="auto"/>
        </w:rPr>
        <w:t xml:space="preserve"> wykonać z blachy stalowej</w:t>
      </w:r>
      <w:r w:rsidR="00D9388F">
        <w:rPr>
          <w:color w:val="auto"/>
        </w:rPr>
        <w:t xml:space="preserve"> grubości 0,5 mm</w:t>
      </w:r>
      <w:r w:rsidRPr="00234CD1">
        <w:rPr>
          <w:color w:val="auto"/>
        </w:rPr>
        <w:t xml:space="preserve"> ocynkowanej</w:t>
      </w:r>
      <w:r w:rsidR="00D9388F">
        <w:rPr>
          <w:color w:val="auto"/>
        </w:rPr>
        <w:t>,</w:t>
      </w:r>
      <w:r w:rsidRPr="00234CD1">
        <w:rPr>
          <w:color w:val="auto"/>
        </w:rPr>
        <w:t xml:space="preserve"> </w:t>
      </w:r>
      <w:r w:rsidR="00D9388F">
        <w:rPr>
          <w:color w:val="auto"/>
        </w:rPr>
        <w:t>malowanej proszkowo</w:t>
      </w:r>
      <w:r w:rsidRPr="00234CD1">
        <w:rPr>
          <w:color w:val="auto"/>
        </w:rPr>
        <w:t xml:space="preserve"> o kolorze dopasowany</w:t>
      </w:r>
      <w:r w:rsidR="00C54490">
        <w:rPr>
          <w:color w:val="auto"/>
        </w:rPr>
        <w:t>m</w:t>
      </w:r>
      <w:r w:rsidRPr="00234CD1">
        <w:rPr>
          <w:color w:val="auto"/>
        </w:rPr>
        <w:t xml:space="preserve"> do kolorystki elewacji </w:t>
      </w:r>
      <w:r w:rsidR="00B6371B" w:rsidRPr="00234CD1">
        <w:rPr>
          <w:color w:val="auto"/>
        </w:rPr>
        <w:t xml:space="preserve"> ( preferowane kolor brąz, antracyt)</w:t>
      </w:r>
      <w:r w:rsidR="00724A74" w:rsidRPr="00234CD1">
        <w:rPr>
          <w:color w:val="auto"/>
        </w:rPr>
        <w:t>.</w:t>
      </w:r>
    </w:p>
    <w:p w14:paraId="7C0FDA90" w14:textId="77777777" w:rsidR="00BF7AB7" w:rsidRPr="00234CD1" w:rsidRDefault="00BF7AB7" w:rsidP="00BF7AB7">
      <w:pPr>
        <w:pStyle w:val="Akapitzlist"/>
        <w:spacing w:line="276" w:lineRule="auto"/>
        <w:jc w:val="both"/>
        <w:rPr>
          <w:color w:val="auto"/>
        </w:rPr>
      </w:pPr>
    </w:p>
    <w:p w14:paraId="06E25BFA" w14:textId="0280D839" w:rsidR="00FE10A9" w:rsidRDefault="00B34820" w:rsidP="00FE10A9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>Obróbki blacharskie wykonać z blachy stalowej ocynkowanej ogniowo gr.</w:t>
      </w:r>
      <w:r w:rsidR="00FD664C">
        <w:rPr>
          <w:color w:val="auto"/>
        </w:rPr>
        <w:t xml:space="preserve"> min.</w:t>
      </w:r>
      <w:r w:rsidRPr="00234CD1">
        <w:rPr>
          <w:color w:val="auto"/>
        </w:rPr>
        <w:t xml:space="preserve"> 0,5 mm</w:t>
      </w:r>
      <w:r w:rsidR="00CC58D4" w:rsidRPr="00234CD1">
        <w:rPr>
          <w:color w:val="auto"/>
        </w:rPr>
        <w:t xml:space="preserve"> w kolorze istniejących obróbek blacharskich.</w:t>
      </w:r>
    </w:p>
    <w:p w14:paraId="5C515902" w14:textId="77777777" w:rsidR="00BF7AB7" w:rsidRPr="00441CEC" w:rsidRDefault="00BF7AB7" w:rsidP="00441CEC">
      <w:pPr>
        <w:spacing w:line="276" w:lineRule="auto"/>
        <w:jc w:val="both"/>
        <w:rPr>
          <w:color w:val="auto"/>
        </w:rPr>
      </w:pPr>
    </w:p>
    <w:p w14:paraId="48EDA21C" w14:textId="278B6123" w:rsidR="00A50BEB" w:rsidRPr="00234CD1" w:rsidRDefault="00A50BEB" w:rsidP="00A50BEB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234CD1">
        <w:rPr>
          <w:color w:val="auto"/>
        </w:rPr>
        <w:t>Należy zamontować stolarkę okienna PCV o takich samych wymiarach i układzie ramy jak w oknach istniejąc</w:t>
      </w:r>
      <w:r w:rsidR="00C54490">
        <w:rPr>
          <w:color w:val="auto"/>
        </w:rPr>
        <w:t>ych</w:t>
      </w:r>
      <w:r w:rsidRPr="00234CD1">
        <w:rPr>
          <w:color w:val="auto"/>
        </w:rPr>
        <w:t>.</w:t>
      </w:r>
    </w:p>
    <w:p w14:paraId="5F70F2D2" w14:textId="77777777" w:rsidR="00A50BEB" w:rsidRPr="00A50BEB" w:rsidRDefault="00A50BEB" w:rsidP="00A50BEB">
      <w:pPr>
        <w:spacing w:line="276" w:lineRule="auto"/>
        <w:ind w:left="360" w:firstLine="348"/>
        <w:jc w:val="both"/>
        <w:rPr>
          <w:color w:val="auto"/>
        </w:rPr>
      </w:pPr>
      <w:r w:rsidRPr="00A50BEB">
        <w:rPr>
          <w:color w:val="auto"/>
        </w:rPr>
        <w:t>Uwaga:</w:t>
      </w:r>
    </w:p>
    <w:p w14:paraId="0B205CA7" w14:textId="485CD220" w:rsidR="00A50BEB" w:rsidRPr="00234CD1" w:rsidRDefault="00A50BEB" w:rsidP="00A50BEB">
      <w:pPr>
        <w:pStyle w:val="Akapitzlist"/>
        <w:spacing w:line="276" w:lineRule="auto"/>
        <w:jc w:val="both"/>
        <w:rPr>
          <w:color w:val="auto"/>
        </w:rPr>
      </w:pPr>
      <w:r w:rsidRPr="00234CD1">
        <w:rPr>
          <w:color w:val="auto"/>
        </w:rPr>
        <w:t xml:space="preserve">W oknach, w których obecnie zamontowane są </w:t>
      </w:r>
      <w:r w:rsidR="00D9388F">
        <w:rPr>
          <w:color w:val="auto"/>
        </w:rPr>
        <w:t>elementy/wypełnienia</w:t>
      </w:r>
      <w:r w:rsidRPr="00234CD1">
        <w:rPr>
          <w:color w:val="auto"/>
        </w:rPr>
        <w:t xml:space="preserve"> nieotwieralne typu FIX</w:t>
      </w:r>
      <w:r w:rsidR="00D9388F">
        <w:rPr>
          <w:color w:val="auto"/>
        </w:rPr>
        <w:t>,</w:t>
      </w:r>
      <w:r w:rsidRPr="00234CD1">
        <w:rPr>
          <w:color w:val="auto"/>
        </w:rPr>
        <w:t xml:space="preserve"> należy wykonać</w:t>
      </w:r>
      <w:r w:rsidR="00D9388F">
        <w:rPr>
          <w:color w:val="auto"/>
        </w:rPr>
        <w:t xml:space="preserve"> te sekcje okienne</w:t>
      </w:r>
      <w:r w:rsidRPr="00234CD1">
        <w:rPr>
          <w:color w:val="auto"/>
        </w:rPr>
        <w:t xml:space="preserve"> z możliwością otwierania.</w:t>
      </w:r>
    </w:p>
    <w:p w14:paraId="54FE8257" w14:textId="77777777" w:rsidR="00BF7AB7" w:rsidRDefault="00A50BEB" w:rsidP="00BF7AB7">
      <w:pPr>
        <w:pStyle w:val="Akapitzlist"/>
        <w:spacing w:line="276" w:lineRule="auto"/>
        <w:jc w:val="both"/>
        <w:rPr>
          <w:color w:val="auto"/>
        </w:rPr>
      </w:pPr>
      <w:r w:rsidRPr="00A50BEB">
        <w:rPr>
          <w:color w:val="auto"/>
        </w:rPr>
        <w:t>Współczynnik przenika ciepła dla okien musi wynosić maksymalnie 0,9 W/(m²)K</w:t>
      </w:r>
      <w:r>
        <w:rPr>
          <w:color w:val="auto"/>
        </w:rPr>
        <w:t>.</w:t>
      </w:r>
    </w:p>
    <w:p w14:paraId="6DA611D2" w14:textId="77777777" w:rsidR="00BF7AB7" w:rsidRDefault="00BF7AB7" w:rsidP="00BF7AB7">
      <w:pPr>
        <w:pStyle w:val="Akapitzlist"/>
        <w:spacing w:line="276" w:lineRule="auto"/>
        <w:jc w:val="both"/>
        <w:rPr>
          <w:color w:val="auto"/>
        </w:rPr>
      </w:pPr>
    </w:p>
    <w:p w14:paraId="0745C5F0" w14:textId="42DB2EFA" w:rsidR="00BF7AB7" w:rsidRPr="00BF7AB7" w:rsidRDefault="00BF7AB7" w:rsidP="00BF7AB7">
      <w:pPr>
        <w:pStyle w:val="Akapitzlist"/>
        <w:numPr>
          <w:ilvl w:val="0"/>
          <w:numId w:val="65"/>
        </w:numPr>
        <w:spacing w:line="276" w:lineRule="auto"/>
        <w:jc w:val="both"/>
        <w:rPr>
          <w:color w:val="auto"/>
        </w:rPr>
      </w:pPr>
      <w:r w:rsidRPr="00BF7AB7">
        <w:rPr>
          <w:color w:val="auto"/>
        </w:rPr>
        <w:t>Drzwi wejściowe od strony północno- wschodniej wykonać z PCV, drzwi ciepłe.</w:t>
      </w:r>
    </w:p>
    <w:p w14:paraId="1AC73260" w14:textId="77777777" w:rsidR="00BF7AB7" w:rsidRPr="00BF7AB7" w:rsidRDefault="00BF7AB7" w:rsidP="00BF7AB7">
      <w:pPr>
        <w:pStyle w:val="Akapitzlist"/>
        <w:rPr>
          <w:color w:val="auto"/>
        </w:rPr>
      </w:pPr>
      <w:r w:rsidRPr="00BF7AB7">
        <w:rPr>
          <w:color w:val="auto"/>
        </w:rPr>
        <w:t>Współczynnik przenika ciepła dla drzwi musi wynosić maksymalnie 1,3 W/(m²)K.</w:t>
      </w:r>
    </w:p>
    <w:p w14:paraId="66E44A77" w14:textId="77777777" w:rsidR="00BF7AB7" w:rsidRPr="00BF7AB7" w:rsidRDefault="00BF7AB7" w:rsidP="00BF7AB7">
      <w:pPr>
        <w:pStyle w:val="Akapitzlist"/>
        <w:rPr>
          <w:color w:val="auto"/>
        </w:rPr>
      </w:pPr>
      <w:r w:rsidRPr="00BF7AB7">
        <w:rPr>
          <w:color w:val="auto"/>
        </w:rPr>
        <w:t xml:space="preserve">Drzwi o wymiarach i układzie otwiera takim samych jak drzwi istniejące.  </w:t>
      </w:r>
    </w:p>
    <w:p w14:paraId="5F099CE8" w14:textId="226CE214" w:rsidR="00BF7AB7" w:rsidRDefault="00BF7AB7" w:rsidP="00BF7AB7">
      <w:pPr>
        <w:pStyle w:val="Akapitzlist"/>
        <w:rPr>
          <w:color w:val="auto"/>
        </w:rPr>
      </w:pPr>
      <w:r w:rsidRPr="00BF7AB7">
        <w:rPr>
          <w:color w:val="auto"/>
        </w:rPr>
        <w:t>Należy zamontować drzwi w połowie przeszkolone (górna część drzwi oraz skrzydła</w:t>
      </w:r>
      <w:r>
        <w:rPr>
          <w:color w:val="auto"/>
        </w:rPr>
        <w:t>)</w:t>
      </w:r>
      <w:r w:rsidRPr="00BF7AB7">
        <w:rPr>
          <w:color w:val="auto"/>
        </w:rPr>
        <w:t xml:space="preserve"> szkłem bezpiecznym.</w:t>
      </w:r>
    </w:p>
    <w:p w14:paraId="20B238C4" w14:textId="77777777" w:rsidR="00980251" w:rsidRDefault="00980251" w:rsidP="00BF7AB7">
      <w:pPr>
        <w:pStyle w:val="Akapitzlist"/>
        <w:rPr>
          <w:color w:val="auto"/>
        </w:rPr>
      </w:pPr>
    </w:p>
    <w:p w14:paraId="0A7DF070" w14:textId="77777777" w:rsidR="00980251" w:rsidRPr="00BF7AB7" w:rsidRDefault="00980251" w:rsidP="00BF7AB7">
      <w:pPr>
        <w:pStyle w:val="Akapitzlist"/>
        <w:rPr>
          <w:color w:val="auto"/>
        </w:rPr>
      </w:pPr>
    </w:p>
    <w:p w14:paraId="1876735F" w14:textId="6FED8CF7" w:rsidR="00465839" w:rsidRPr="00BF7AB7" w:rsidRDefault="00465839" w:rsidP="00BF7AB7">
      <w:pPr>
        <w:pStyle w:val="Akapitzlist"/>
        <w:spacing w:line="276" w:lineRule="auto"/>
        <w:jc w:val="both"/>
        <w:rPr>
          <w:color w:val="auto"/>
        </w:rPr>
      </w:pPr>
    </w:p>
    <w:sectPr w:rsidR="00465839" w:rsidRPr="00BF7AB7" w:rsidSect="00D44248">
      <w:footerReference w:type="default" r:id="rId9"/>
      <w:pgSz w:w="11906" w:h="16838"/>
      <w:pgMar w:top="1134" w:right="1418" w:bottom="1418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A10B4" w14:textId="77777777" w:rsidR="00FC1ED3" w:rsidRDefault="00FC1ED3" w:rsidP="00B0423C">
      <w:r>
        <w:separator/>
      </w:r>
    </w:p>
  </w:endnote>
  <w:endnote w:type="continuationSeparator" w:id="0">
    <w:p w14:paraId="39894CE9" w14:textId="77777777" w:rsidR="00FC1ED3" w:rsidRDefault="00FC1ED3" w:rsidP="00B04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Text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826465"/>
      <w:docPartObj>
        <w:docPartGallery w:val="Page Numbers (Bottom of Page)"/>
        <w:docPartUnique/>
      </w:docPartObj>
    </w:sdtPr>
    <w:sdtContent>
      <w:p w14:paraId="27BAA239" w14:textId="77777777" w:rsidR="00873B22" w:rsidRDefault="0000000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0E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EE3A77" w14:textId="77777777" w:rsidR="00873B22" w:rsidRDefault="00873B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B01D4" w14:textId="77777777" w:rsidR="00FC1ED3" w:rsidRDefault="00FC1ED3" w:rsidP="00B0423C">
      <w:r>
        <w:separator/>
      </w:r>
    </w:p>
  </w:footnote>
  <w:footnote w:type="continuationSeparator" w:id="0">
    <w:p w14:paraId="6431B111" w14:textId="77777777" w:rsidR="00FC1ED3" w:rsidRDefault="00FC1ED3" w:rsidP="00B04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51DCF"/>
    <w:multiLevelType w:val="multilevel"/>
    <w:tmpl w:val="7AF0D1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16417C6"/>
    <w:multiLevelType w:val="hybridMultilevel"/>
    <w:tmpl w:val="93628C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7DE0"/>
    <w:multiLevelType w:val="hybridMultilevel"/>
    <w:tmpl w:val="337A6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9261F"/>
    <w:multiLevelType w:val="hybridMultilevel"/>
    <w:tmpl w:val="499AEE12"/>
    <w:lvl w:ilvl="0" w:tplc="DFAED510">
      <w:start w:val="1"/>
      <w:numFmt w:val="decimal"/>
      <w:lvlText w:val="%1."/>
      <w:lvlJc w:val="left"/>
      <w:pPr>
        <w:ind w:left="11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0B5F6B8C"/>
    <w:multiLevelType w:val="hybridMultilevel"/>
    <w:tmpl w:val="585664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E235B"/>
    <w:multiLevelType w:val="hybridMultilevel"/>
    <w:tmpl w:val="111EEBF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10C19"/>
    <w:multiLevelType w:val="hybridMultilevel"/>
    <w:tmpl w:val="8E34CA6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D082160"/>
    <w:multiLevelType w:val="hybridMultilevel"/>
    <w:tmpl w:val="B1DCCD60"/>
    <w:lvl w:ilvl="0" w:tplc="60702E1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57BF0"/>
    <w:multiLevelType w:val="hybridMultilevel"/>
    <w:tmpl w:val="5F244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9A0754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A1490"/>
    <w:multiLevelType w:val="hybridMultilevel"/>
    <w:tmpl w:val="F85EEA2C"/>
    <w:lvl w:ilvl="0" w:tplc="EAB84E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C9046C"/>
    <w:multiLevelType w:val="hybridMultilevel"/>
    <w:tmpl w:val="622EF1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B3307"/>
    <w:multiLevelType w:val="hybridMultilevel"/>
    <w:tmpl w:val="AD22A3B2"/>
    <w:lvl w:ilvl="0" w:tplc="E9540088">
      <w:start w:val="7"/>
      <w:numFmt w:val="upperRoman"/>
      <w:lvlText w:val="%1."/>
      <w:lvlJc w:val="left"/>
      <w:pPr>
        <w:ind w:left="17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19FD25AB"/>
    <w:multiLevelType w:val="hybridMultilevel"/>
    <w:tmpl w:val="A856780E"/>
    <w:lvl w:ilvl="0" w:tplc="3D2C26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ADA60CE"/>
    <w:multiLevelType w:val="hybridMultilevel"/>
    <w:tmpl w:val="CF1CE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F235B3"/>
    <w:multiLevelType w:val="hybridMultilevel"/>
    <w:tmpl w:val="C4C66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D64420A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1DA4462C"/>
    <w:multiLevelType w:val="hybridMultilevel"/>
    <w:tmpl w:val="B336B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A2411"/>
    <w:multiLevelType w:val="hybridMultilevel"/>
    <w:tmpl w:val="A1E0B1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056FD6"/>
    <w:multiLevelType w:val="hybridMultilevel"/>
    <w:tmpl w:val="5A886EB0"/>
    <w:lvl w:ilvl="0" w:tplc="3D2C26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A0671"/>
    <w:multiLevelType w:val="hybridMultilevel"/>
    <w:tmpl w:val="957AE60C"/>
    <w:lvl w:ilvl="0" w:tplc="DFAED510">
      <w:start w:val="1"/>
      <w:numFmt w:val="decimal"/>
      <w:lvlText w:val="%1."/>
      <w:lvlJc w:val="left"/>
      <w:pPr>
        <w:ind w:left="261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6" w:hanging="360"/>
      </w:pPr>
    </w:lvl>
    <w:lvl w:ilvl="2" w:tplc="0415001B" w:tentative="1">
      <w:start w:val="1"/>
      <w:numFmt w:val="lowerRoman"/>
      <w:lvlText w:val="%3."/>
      <w:lvlJc w:val="right"/>
      <w:pPr>
        <w:ind w:left="3636" w:hanging="180"/>
      </w:pPr>
    </w:lvl>
    <w:lvl w:ilvl="3" w:tplc="0415000F" w:tentative="1">
      <w:start w:val="1"/>
      <w:numFmt w:val="decimal"/>
      <w:lvlText w:val="%4."/>
      <w:lvlJc w:val="left"/>
      <w:pPr>
        <w:ind w:left="4356" w:hanging="360"/>
      </w:pPr>
    </w:lvl>
    <w:lvl w:ilvl="4" w:tplc="04150019" w:tentative="1">
      <w:start w:val="1"/>
      <w:numFmt w:val="lowerLetter"/>
      <w:lvlText w:val="%5."/>
      <w:lvlJc w:val="left"/>
      <w:pPr>
        <w:ind w:left="5076" w:hanging="360"/>
      </w:pPr>
    </w:lvl>
    <w:lvl w:ilvl="5" w:tplc="0415001B" w:tentative="1">
      <w:start w:val="1"/>
      <w:numFmt w:val="lowerRoman"/>
      <w:lvlText w:val="%6."/>
      <w:lvlJc w:val="right"/>
      <w:pPr>
        <w:ind w:left="5796" w:hanging="180"/>
      </w:pPr>
    </w:lvl>
    <w:lvl w:ilvl="6" w:tplc="0415000F" w:tentative="1">
      <w:start w:val="1"/>
      <w:numFmt w:val="decimal"/>
      <w:lvlText w:val="%7."/>
      <w:lvlJc w:val="left"/>
      <w:pPr>
        <w:ind w:left="6516" w:hanging="360"/>
      </w:pPr>
    </w:lvl>
    <w:lvl w:ilvl="7" w:tplc="04150019" w:tentative="1">
      <w:start w:val="1"/>
      <w:numFmt w:val="lowerLetter"/>
      <w:lvlText w:val="%8."/>
      <w:lvlJc w:val="left"/>
      <w:pPr>
        <w:ind w:left="7236" w:hanging="360"/>
      </w:pPr>
    </w:lvl>
    <w:lvl w:ilvl="8" w:tplc="0415001B" w:tentative="1">
      <w:start w:val="1"/>
      <w:numFmt w:val="lowerRoman"/>
      <w:lvlText w:val="%9."/>
      <w:lvlJc w:val="right"/>
      <w:pPr>
        <w:ind w:left="7956" w:hanging="180"/>
      </w:pPr>
    </w:lvl>
  </w:abstractNum>
  <w:abstractNum w:abstractNumId="21" w15:restartNumberingAfterBreak="0">
    <w:nsid w:val="291418BD"/>
    <w:multiLevelType w:val="hybridMultilevel"/>
    <w:tmpl w:val="65362F10"/>
    <w:lvl w:ilvl="0" w:tplc="4482C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E60556"/>
    <w:multiLevelType w:val="hybridMultilevel"/>
    <w:tmpl w:val="0EB22FC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9B1176"/>
    <w:multiLevelType w:val="hybridMultilevel"/>
    <w:tmpl w:val="69FA181A"/>
    <w:lvl w:ilvl="0" w:tplc="1D6AD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6AD7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CF733A4"/>
    <w:multiLevelType w:val="hybridMultilevel"/>
    <w:tmpl w:val="E452D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3A34F9"/>
    <w:multiLevelType w:val="hybridMultilevel"/>
    <w:tmpl w:val="08505E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567A9"/>
    <w:multiLevelType w:val="hybridMultilevel"/>
    <w:tmpl w:val="007271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9F239A7"/>
    <w:multiLevelType w:val="multilevel"/>
    <w:tmpl w:val="FF98FDA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45"/>
        </w:tabs>
        <w:ind w:left="25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45"/>
        </w:tabs>
        <w:ind w:left="25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905"/>
        </w:tabs>
        <w:ind w:left="2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65"/>
        </w:tabs>
        <w:ind w:left="32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65"/>
        </w:tabs>
        <w:ind w:left="32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25"/>
        </w:tabs>
        <w:ind w:left="3625" w:hanging="1800"/>
      </w:pPr>
      <w:rPr>
        <w:rFonts w:hint="default"/>
      </w:rPr>
    </w:lvl>
  </w:abstractNum>
  <w:abstractNum w:abstractNumId="28" w15:restartNumberingAfterBreak="0">
    <w:nsid w:val="3D18709B"/>
    <w:multiLevelType w:val="hybridMultilevel"/>
    <w:tmpl w:val="0318F0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92052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0" w15:restartNumberingAfterBreak="0">
    <w:nsid w:val="40106E40"/>
    <w:multiLevelType w:val="hybridMultilevel"/>
    <w:tmpl w:val="D44E62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010EC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0A2D1A"/>
    <w:multiLevelType w:val="hybridMultilevel"/>
    <w:tmpl w:val="D95AF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AF3EB1"/>
    <w:multiLevelType w:val="hybridMultilevel"/>
    <w:tmpl w:val="C766101E"/>
    <w:lvl w:ilvl="0" w:tplc="7F74E2A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CC32AD"/>
    <w:multiLevelType w:val="hybridMultilevel"/>
    <w:tmpl w:val="53182690"/>
    <w:lvl w:ilvl="0" w:tplc="3AE034B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CE5BCC"/>
    <w:multiLevelType w:val="hybridMultilevel"/>
    <w:tmpl w:val="1E6ED41C"/>
    <w:lvl w:ilvl="0" w:tplc="FFFFFFFF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2200"/>
        </w:tabs>
        <w:ind w:left="220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0"/>
        </w:tabs>
        <w:ind w:left="29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0"/>
        </w:tabs>
        <w:ind w:left="36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60"/>
        </w:tabs>
        <w:ind w:left="43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0"/>
        </w:tabs>
        <w:ind w:left="50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0"/>
        </w:tabs>
        <w:ind w:left="58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0"/>
        </w:tabs>
        <w:ind w:left="65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0"/>
        </w:tabs>
        <w:ind w:left="7240" w:hanging="360"/>
      </w:pPr>
      <w:rPr>
        <w:rFonts w:ascii="Wingdings" w:hAnsi="Wingdings" w:hint="default"/>
      </w:rPr>
    </w:lvl>
  </w:abstractNum>
  <w:abstractNum w:abstractNumId="36" w15:restartNumberingAfterBreak="0">
    <w:nsid w:val="4B5B32AC"/>
    <w:multiLevelType w:val="hybridMultilevel"/>
    <w:tmpl w:val="05FA8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DB467E"/>
    <w:multiLevelType w:val="hybridMultilevel"/>
    <w:tmpl w:val="279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CD306D"/>
    <w:multiLevelType w:val="hybridMultilevel"/>
    <w:tmpl w:val="1B8416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003540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DE6861"/>
    <w:multiLevelType w:val="hybridMultilevel"/>
    <w:tmpl w:val="218C765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52815DE2"/>
    <w:multiLevelType w:val="hybridMultilevel"/>
    <w:tmpl w:val="395A7C1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435A02"/>
    <w:multiLevelType w:val="hybridMultilevel"/>
    <w:tmpl w:val="77F2F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A34E5E"/>
    <w:multiLevelType w:val="hybridMultilevel"/>
    <w:tmpl w:val="B9A20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555012"/>
    <w:multiLevelType w:val="hybridMultilevel"/>
    <w:tmpl w:val="EE18B0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183F4C"/>
    <w:multiLevelType w:val="hybridMultilevel"/>
    <w:tmpl w:val="0518BC00"/>
    <w:lvl w:ilvl="0" w:tplc="AD02DB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AB3DD3"/>
    <w:multiLevelType w:val="hybridMultilevel"/>
    <w:tmpl w:val="F266D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857BF1"/>
    <w:multiLevelType w:val="hybridMultilevel"/>
    <w:tmpl w:val="1E609F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656FF6"/>
    <w:multiLevelType w:val="hybridMultilevel"/>
    <w:tmpl w:val="176833B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747522B"/>
    <w:multiLevelType w:val="multilevel"/>
    <w:tmpl w:val="FFFFFFFF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8704D54"/>
    <w:multiLevelType w:val="hybridMultilevel"/>
    <w:tmpl w:val="8ECCCFE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7B15F5"/>
    <w:multiLevelType w:val="hybridMultilevel"/>
    <w:tmpl w:val="DFF8F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91C230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5D126C"/>
    <w:multiLevelType w:val="hybridMultilevel"/>
    <w:tmpl w:val="E26E5006"/>
    <w:lvl w:ilvl="0" w:tplc="4A0E9266">
      <w:start w:val="3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6BDA6A21"/>
    <w:multiLevelType w:val="hybridMultilevel"/>
    <w:tmpl w:val="064A8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E86995"/>
    <w:multiLevelType w:val="hybridMultilevel"/>
    <w:tmpl w:val="91D8A30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780D61"/>
    <w:multiLevelType w:val="hybridMultilevel"/>
    <w:tmpl w:val="0FBCF80E"/>
    <w:lvl w:ilvl="0" w:tplc="0E46CEB2">
      <w:start w:val="7"/>
      <w:numFmt w:val="upperRoman"/>
      <w:lvlText w:val="%1."/>
      <w:lvlJc w:val="left"/>
      <w:pPr>
        <w:ind w:left="19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8" w:hanging="360"/>
      </w:pPr>
    </w:lvl>
    <w:lvl w:ilvl="2" w:tplc="0415001B" w:tentative="1">
      <w:start w:val="1"/>
      <w:numFmt w:val="lowerRoman"/>
      <w:lvlText w:val="%3."/>
      <w:lvlJc w:val="right"/>
      <w:pPr>
        <w:ind w:left="2988" w:hanging="180"/>
      </w:pPr>
    </w:lvl>
    <w:lvl w:ilvl="3" w:tplc="0415000F" w:tentative="1">
      <w:start w:val="1"/>
      <w:numFmt w:val="decimal"/>
      <w:lvlText w:val="%4."/>
      <w:lvlJc w:val="left"/>
      <w:pPr>
        <w:ind w:left="3708" w:hanging="360"/>
      </w:pPr>
    </w:lvl>
    <w:lvl w:ilvl="4" w:tplc="04150019" w:tentative="1">
      <w:start w:val="1"/>
      <w:numFmt w:val="lowerLetter"/>
      <w:lvlText w:val="%5."/>
      <w:lvlJc w:val="left"/>
      <w:pPr>
        <w:ind w:left="4428" w:hanging="360"/>
      </w:pPr>
    </w:lvl>
    <w:lvl w:ilvl="5" w:tplc="0415001B" w:tentative="1">
      <w:start w:val="1"/>
      <w:numFmt w:val="lowerRoman"/>
      <w:lvlText w:val="%6."/>
      <w:lvlJc w:val="right"/>
      <w:pPr>
        <w:ind w:left="5148" w:hanging="180"/>
      </w:pPr>
    </w:lvl>
    <w:lvl w:ilvl="6" w:tplc="0415000F" w:tentative="1">
      <w:start w:val="1"/>
      <w:numFmt w:val="decimal"/>
      <w:lvlText w:val="%7."/>
      <w:lvlJc w:val="left"/>
      <w:pPr>
        <w:ind w:left="5868" w:hanging="360"/>
      </w:pPr>
    </w:lvl>
    <w:lvl w:ilvl="7" w:tplc="04150019" w:tentative="1">
      <w:start w:val="1"/>
      <w:numFmt w:val="lowerLetter"/>
      <w:lvlText w:val="%8."/>
      <w:lvlJc w:val="left"/>
      <w:pPr>
        <w:ind w:left="6588" w:hanging="360"/>
      </w:pPr>
    </w:lvl>
    <w:lvl w:ilvl="8" w:tplc="0415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57" w15:restartNumberingAfterBreak="0">
    <w:nsid w:val="6CCA623F"/>
    <w:multiLevelType w:val="hybridMultilevel"/>
    <w:tmpl w:val="8426371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6CE85A21"/>
    <w:multiLevelType w:val="hybridMultilevel"/>
    <w:tmpl w:val="D012D23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756590"/>
    <w:multiLevelType w:val="hybridMultilevel"/>
    <w:tmpl w:val="3C9A2F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E6662F"/>
    <w:multiLevelType w:val="hybridMultilevel"/>
    <w:tmpl w:val="89760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FBB1B2B"/>
    <w:multiLevelType w:val="hybridMultilevel"/>
    <w:tmpl w:val="F86C122C"/>
    <w:lvl w:ilvl="0" w:tplc="1D6AD7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FEC05C0"/>
    <w:multiLevelType w:val="hybridMultilevel"/>
    <w:tmpl w:val="064A8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EC7824"/>
    <w:multiLevelType w:val="hybridMultilevel"/>
    <w:tmpl w:val="0318F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CD77E0"/>
    <w:multiLevelType w:val="hybridMultilevel"/>
    <w:tmpl w:val="32A40C9C"/>
    <w:lvl w:ilvl="0" w:tplc="9B6E733A">
      <w:start w:val="3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74E72553"/>
    <w:multiLevelType w:val="hybridMultilevel"/>
    <w:tmpl w:val="339084E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771A78AE"/>
    <w:multiLevelType w:val="hybridMultilevel"/>
    <w:tmpl w:val="49E8DC5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0352BB"/>
    <w:multiLevelType w:val="hybridMultilevel"/>
    <w:tmpl w:val="0A20D0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9B614FA"/>
    <w:multiLevelType w:val="hybridMultilevel"/>
    <w:tmpl w:val="EAAC6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E04F2B"/>
    <w:multiLevelType w:val="multilevel"/>
    <w:tmpl w:val="FFFFFFFF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A816BC1"/>
    <w:multiLevelType w:val="hybridMultilevel"/>
    <w:tmpl w:val="308852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B41C0E"/>
    <w:multiLevelType w:val="hybridMultilevel"/>
    <w:tmpl w:val="0980CA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AEF0792"/>
    <w:multiLevelType w:val="hybridMultilevel"/>
    <w:tmpl w:val="395A7C12"/>
    <w:lvl w:ilvl="0" w:tplc="4FD8A2E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B3E4176"/>
    <w:multiLevelType w:val="hybridMultilevel"/>
    <w:tmpl w:val="19C2A024"/>
    <w:lvl w:ilvl="0" w:tplc="1D6AD7E4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4" w15:restartNumberingAfterBreak="0">
    <w:nsid w:val="7D002AAB"/>
    <w:multiLevelType w:val="hybridMultilevel"/>
    <w:tmpl w:val="38940A6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D9227B2"/>
    <w:multiLevelType w:val="hybridMultilevel"/>
    <w:tmpl w:val="63BC877A"/>
    <w:lvl w:ilvl="0" w:tplc="63DEB9E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8E3AA8"/>
    <w:multiLevelType w:val="hybridMultilevel"/>
    <w:tmpl w:val="FEA259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297036">
    <w:abstractNumId w:val="31"/>
  </w:num>
  <w:num w:numId="2" w16cid:durableId="758259087">
    <w:abstractNumId w:val="52"/>
  </w:num>
  <w:num w:numId="3" w16cid:durableId="79916490">
    <w:abstractNumId w:val="69"/>
  </w:num>
  <w:num w:numId="4" w16cid:durableId="1552837244">
    <w:abstractNumId w:val="49"/>
  </w:num>
  <w:num w:numId="5" w16cid:durableId="2132823216">
    <w:abstractNumId w:val="9"/>
  </w:num>
  <w:num w:numId="6" w16cid:durableId="1884750478">
    <w:abstractNumId w:val="39"/>
  </w:num>
  <w:num w:numId="7" w16cid:durableId="1180041586">
    <w:abstractNumId w:val="29"/>
  </w:num>
  <w:num w:numId="8" w16cid:durableId="1989819942">
    <w:abstractNumId w:val="16"/>
  </w:num>
  <w:num w:numId="9" w16cid:durableId="1992170658">
    <w:abstractNumId w:val="0"/>
  </w:num>
  <w:num w:numId="10" w16cid:durableId="960646931">
    <w:abstractNumId w:val="57"/>
  </w:num>
  <w:num w:numId="11" w16cid:durableId="161549996">
    <w:abstractNumId w:val="40"/>
  </w:num>
  <w:num w:numId="12" w16cid:durableId="897470736">
    <w:abstractNumId w:val="54"/>
  </w:num>
  <w:num w:numId="13" w16cid:durableId="1402098249">
    <w:abstractNumId w:val="73"/>
  </w:num>
  <w:num w:numId="14" w16cid:durableId="75904882">
    <w:abstractNumId w:val="61"/>
  </w:num>
  <w:num w:numId="15" w16cid:durableId="1206062540">
    <w:abstractNumId w:val="55"/>
  </w:num>
  <w:num w:numId="16" w16cid:durableId="2036537591">
    <w:abstractNumId w:val="33"/>
  </w:num>
  <w:num w:numId="17" w16cid:durableId="1297952482">
    <w:abstractNumId w:val="56"/>
  </w:num>
  <w:num w:numId="18" w16cid:durableId="337464193">
    <w:abstractNumId w:val="12"/>
  </w:num>
  <w:num w:numId="19" w16cid:durableId="884027241">
    <w:abstractNumId w:val="47"/>
  </w:num>
  <w:num w:numId="20" w16cid:durableId="1612393219">
    <w:abstractNumId w:val="75"/>
  </w:num>
  <w:num w:numId="21" w16cid:durableId="333185252">
    <w:abstractNumId w:val="45"/>
  </w:num>
  <w:num w:numId="22" w16cid:durableId="289671136">
    <w:abstractNumId w:val="53"/>
  </w:num>
  <w:num w:numId="23" w16cid:durableId="1864321710">
    <w:abstractNumId w:val="58"/>
  </w:num>
  <w:num w:numId="24" w16cid:durableId="420299343">
    <w:abstractNumId w:val="70"/>
  </w:num>
  <w:num w:numId="25" w16cid:durableId="216862973">
    <w:abstractNumId w:val="4"/>
  </w:num>
  <w:num w:numId="26" w16cid:durableId="662513408">
    <w:abstractNumId w:val="18"/>
  </w:num>
  <w:num w:numId="27" w16cid:durableId="2037345612">
    <w:abstractNumId w:val="44"/>
  </w:num>
  <w:num w:numId="28" w16cid:durableId="461971068">
    <w:abstractNumId w:val="22"/>
  </w:num>
  <w:num w:numId="29" w16cid:durableId="236861370">
    <w:abstractNumId w:val="46"/>
  </w:num>
  <w:num w:numId="30" w16cid:durableId="1083528180">
    <w:abstractNumId w:val="2"/>
  </w:num>
  <w:num w:numId="31" w16cid:durableId="507250855">
    <w:abstractNumId w:val="59"/>
  </w:num>
  <w:num w:numId="32" w16cid:durableId="1463768207">
    <w:abstractNumId w:val="5"/>
  </w:num>
  <w:num w:numId="33" w16cid:durableId="1019814118">
    <w:abstractNumId w:val="30"/>
  </w:num>
  <w:num w:numId="34" w16cid:durableId="514610497">
    <w:abstractNumId w:val="51"/>
  </w:num>
  <w:num w:numId="35" w16cid:durableId="1369334748">
    <w:abstractNumId w:val="74"/>
  </w:num>
  <w:num w:numId="36" w16cid:durableId="604457920">
    <w:abstractNumId w:val="32"/>
  </w:num>
  <w:num w:numId="37" w16cid:durableId="1841430887">
    <w:abstractNumId w:val="62"/>
  </w:num>
  <w:num w:numId="38" w16cid:durableId="1794061152">
    <w:abstractNumId w:val="1"/>
  </w:num>
  <w:num w:numId="39" w16cid:durableId="1232227286">
    <w:abstractNumId w:val="64"/>
  </w:num>
  <w:num w:numId="40" w16cid:durableId="1937592900">
    <w:abstractNumId w:val="50"/>
  </w:num>
  <w:num w:numId="41" w16cid:durableId="640041675">
    <w:abstractNumId w:val="65"/>
  </w:num>
  <w:num w:numId="42" w16cid:durableId="1496460983">
    <w:abstractNumId w:val="35"/>
  </w:num>
  <w:num w:numId="43" w16cid:durableId="372315497">
    <w:abstractNumId w:val="23"/>
  </w:num>
  <w:num w:numId="44" w16cid:durableId="9455220">
    <w:abstractNumId w:val="26"/>
  </w:num>
  <w:num w:numId="45" w16cid:durableId="1653019553">
    <w:abstractNumId w:val="27"/>
  </w:num>
  <w:num w:numId="46" w16cid:durableId="1623227596">
    <w:abstractNumId w:val="3"/>
  </w:num>
  <w:num w:numId="47" w16cid:durableId="1509324011">
    <w:abstractNumId w:val="14"/>
  </w:num>
  <w:num w:numId="48" w16cid:durableId="799539329">
    <w:abstractNumId w:val="20"/>
  </w:num>
  <w:num w:numId="49" w16cid:durableId="1297954734">
    <w:abstractNumId w:val="43"/>
  </w:num>
  <w:num w:numId="50" w16cid:durableId="1207449115">
    <w:abstractNumId w:val="68"/>
  </w:num>
  <w:num w:numId="51" w16cid:durableId="158430539">
    <w:abstractNumId w:val="11"/>
  </w:num>
  <w:num w:numId="52" w16cid:durableId="1715959212">
    <w:abstractNumId w:val="10"/>
  </w:num>
  <w:num w:numId="53" w16cid:durableId="295571337">
    <w:abstractNumId w:val="76"/>
  </w:num>
  <w:num w:numId="54" w16cid:durableId="746611247">
    <w:abstractNumId w:val="72"/>
  </w:num>
  <w:num w:numId="55" w16cid:durableId="1902280419">
    <w:abstractNumId w:val="41"/>
  </w:num>
  <w:num w:numId="56" w16cid:durableId="1381436204">
    <w:abstractNumId w:val="34"/>
  </w:num>
  <w:num w:numId="57" w16cid:durableId="1977906330">
    <w:abstractNumId w:val="25"/>
  </w:num>
  <w:num w:numId="58" w16cid:durableId="1813982628">
    <w:abstractNumId w:val="17"/>
  </w:num>
  <w:num w:numId="59" w16cid:durableId="1113284299">
    <w:abstractNumId w:val="60"/>
  </w:num>
  <w:num w:numId="60" w16cid:durableId="1330406935">
    <w:abstractNumId w:val="36"/>
  </w:num>
  <w:num w:numId="61" w16cid:durableId="1047921684">
    <w:abstractNumId w:val="15"/>
  </w:num>
  <w:num w:numId="62" w16cid:durableId="184444551">
    <w:abstractNumId w:val="19"/>
  </w:num>
  <w:num w:numId="63" w16cid:durableId="1944915735">
    <w:abstractNumId w:val="13"/>
  </w:num>
  <w:num w:numId="64" w16cid:durableId="1404568708">
    <w:abstractNumId w:val="71"/>
  </w:num>
  <w:num w:numId="65" w16cid:durableId="1056510696">
    <w:abstractNumId w:val="8"/>
  </w:num>
  <w:num w:numId="66" w16cid:durableId="852256696">
    <w:abstractNumId w:val="37"/>
  </w:num>
  <w:num w:numId="67" w16cid:durableId="2046172210">
    <w:abstractNumId w:val="42"/>
  </w:num>
  <w:num w:numId="68" w16cid:durableId="1115365770">
    <w:abstractNumId w:val="48"/>
  </w:num>
  <w:num w:numId="69" w16cid:durableId="64257448">
    <w:abstractNumId w:val="63"/>
  </w:num>
  <w:num w:numId="70" w16cid:durableId="259341900">
    <w:abstractNumId w:val="24"/>
  </w:num>
  <w:num w:numId="71" w16cid:durableId="836267303">
    <w:abstractNumId w:val="28"/>
  </w:num>
  <w:num w:numId="72" w16cid:durableId="388187593">
    <w:abstractNumId w:val="66"/>
  </w:num>
  <w:num w:numId="73" w16cid:durableId="1665275328">
    <w:abstractNumId w:val="21"/>
  </w:num>
  <w:num w:numId="74" w16cid:durableId="208228080">
    <w:abstractNumId w:val="7"/>
  </w:num>
  <w:num w:numId="75" w16cid:durableId="1565526361">
    <w:abstractNumId w:val="38"/>
  </w:num>
  <w:num w:numId="76" w16cid:durableId="2007243696">
    <w:abstractNumId w:val="67"/>
  </w:num>
  <w:num w:numId="77" w16cid:durableId="1783647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48"/>
    <w:rsid w:val="000258D5"/>
    <w:rsid w:val="00031105"/>
    <w:rsid w:val="0003410A"/>
    <w:rsid w:val="00035C1A"/>
    <w:rsid w:val="00041E8C"/>
    <w:rsid w:val="000430E9"/>
    <w:rsid w:val="00050E72"/>
    <w:rsid w:val="00051722"/>
    <w:rsid w:val="0005773A"/>
    <w:rsid w:val="000608AD"/>
    <w:rsid w:val="00063DFA"/>
    <w:rsid w:val="00076B17"/>
    <w:rsid w:val="000841A4"/>
    <w:rsid w:val="000934CD"/>
    <w:rsid w:val="000952F4"/>
    <w:rsid w:val="000C2EAC"/>
    <w:rsid w:val="000C36D8"/>
    <w:rsid w:val="000D0E9B"/>
    <w:rsid w:val="000D42B1"/>
    <w:rsid w:val="000E1BC8"/>
    <w:rsid w:val="000E3C9E"/>
    <w:rsid w:val="000E7074"/>
    <w:rsid w:val="000E7A66"/>
    <w:rsid w:val="00111E17"/>
    <w:rsid w:val="001122F9"/>
    <w:rsid w:val="00122615"/>
    <w:rsid w:val="00130AA3"/>
    <w:rsid w:val="001422ED"/>
    <w:rsid w:val="00157EC9"/>
    <w:rsid w:val="00162403"/>
    <w:rsid w:val="0016442B"/>
    <w:rsid w:val="001679A2"/>
    <w:rsid w:val="0017039A"/>
    <w:rsid w:val="00171485"/>
    <w:rsid w:val="0017466B"/>
    <w:rsid w:val="0017490A"/>
    <w:rsid w:val="00174CDD"/>
    <w:rsid w:val="00182A7D"/>
    <w:rsid w:val="001833EE"/>
    <w:rsid w:val="0018685A"/>
    <w:rsid w:val="00186FD4"/>
    <w:rsid w:val="00192748"/>
    <w:rsid w:val="00194D87"/>
    <w:rsid w:val="00194DB5"/>
    <w:rsid w:val="001A3B41"/>
    <w:rsid w:val="001C0BB7"/>
    <w:rsid w:val="001D4CE7"/>
    <w:rsid w:val="001D62A0"/>
    <w:rsid w:val="001E2194"/>
    <w:rsid w:val="001E5AB1"/>
    <w:rsid w:val="00200252"/>
    <w:rsid w:val="002032A6"/>
    <w:rsid w:val="002145F2"/>
    <w:rsid w:val="0022784C"/>
    <w:rsid w:val="00233446"/>
    <w:rsid w:val="002338EB"/>
    <w:rsid w:val="00233DBF"/>
    <w:rsid w:val="002340D4"/>
    <w:rsid w:val="00234CD1"/>
    <w:rsid w:val="002363BB"/>
    <w:rsid w:val="00236C82"/>
    <w:rsid w:val="002464A2"/>
    <w:rsid w:val="00262A1D"/>
    <w:rsid w:val="0026619B"/>
    <w:rsid w:val="002677CC"/>
    <w:rsid w:val="00273B80"/>
    <w:rsid w:val="00276B5C"/>
    <w:rsid w:val="00286549"/>
    <w:rsid w:val="00291B4D"/>
    <w:rsid w:val="0029505A"/>
    <w:rsid w:val="00297F29"/>
    <w:rsid w:val="002A52C4"/>
    <w:rsid w:val="002D4FB7"/>
    <w:rsid w:val="002E40F9"/>
    <w:rsid w:val="002E6E17"/>
    <w:rsid w:val="002F7CEF"/>
    <w:rsid w:val="003133C2"/>
    <w:rsid w:val="003168D6"/>
    <w:rsid w:val="00321E38"/>
    <w:rsid w:val="00331A4D"/>
    <w:rsid w:val="00350C07"/>
    <w:rsid w:val="00396585"/>
    <w:rsid w:val="003A168A"/>
    <w:rsid w:val="003B6B19"/>
    <w:rsid w:val="003C0199"/>
    <w:rsid w:val="003C3618"/>
    <w:rsid w:val="00400AEA"/>
    <w:rsid w:val="004020F4"/>
    <w:rsid w:val="0041252D"/>
    <w:rsid w:val="00420801"/>
    <w:rsid w:val="00420EAB"/>
    <w:rsid w:val="00432CA8"/>
    <w:rsid w:val="00441CEC"/>
    <w:rsid w:val="004534B9"/>
    <w:rsid w:val="00455729"/>
    <w:rsid w:val="004563C6"/>
    <w:rsid w:val="00465839"/>
    <w:rsid w:val="00472DBA"/>
    <w:rsid w:val="004749E2"/>
    <w:rsid w:val="004860E2"/>
    <w:rsid w:val="00494A6E"/>
    <w:rsid w:val="004A00F7"/>
    <w:rsid w:val="004B7BD2"/>
    <w:rsid w:val="004C2F3C"/>
    <w:rsid w:val="004C439F"/>
    <w:rsid w:val="004C4585"/>
    <w:rsid w:val="004C6566"/>
    <w:rsid w:val="004D5860"/>
    <w:rsid w:val="004E399E"/>
    <w:rsid w:val="004F4C34"/>
    <w:rsid w:val="005008DF"/>
    <w:rsid w:val="005267E8"/>
    <w:rsid w:val="005346BC"/>
    <w:rsid w:val="0054066C"/>
    <w:rsid w:val="00543C0F"/>
    <w:rsid w:val="00554F9D"/>
    <w:rsid w:val="00556064"/>
    <w:rsid w:val="00572464"/>
    <w:rsid w:val="00575D87"/>
    <w:rsid w:val="005767A8"/>
    <w:rsid w:val="00591F91"/>
    <w:rsid w:val="00593EFF"/>
    <w:rsid w:val="005A0024"/>
    <w:rsid w:val="005A43B9"/>
    <w:rsid w:val="005A58B1"/>
    <w:rsid w:val="005A6CAD"/>
    <w:rsid w:val="005B445A"/>
    <w:rsid w:val="005C2E4A"/>
    <w:rsid w:val="005C4C1D"/>
    <w:rsid w:val="005D27C5"/>
    <w:rsid w:val="005F0CC0"/>
    <w:rsid w:val="005F4D72"/>
    <w:rsid w:val="005F7331"/>
    <w:rsid w:val="00615E7A"/>
    <w:rsid w:val="00620263"/>
    <w:rsid w:val="006243C4"/>
    <w:rsid w:val="00626F68"/>
    <w:rsid w:val="006364A8"/>
    <w:rsid w:val="0065441C"/>
    <w:rsid w:val="006551B0"/>
    <w:rsid w:val="00660853"/>
    <w:rsid w:val="0066106A"/>
    <w:rsid w:val="0067095B"/>
    <w:rsid w:val="00674068"/>
    <w:rsid w:val="006767D6"/>
    <w:rsid w:val="006962F0"/>
    <w:rsid w:val="006A329F"/>
    <w:rsid w:val="006A5AF6"/>
    <w:rsid w:val="006A6A73"/>
    <w:rsid w:val="006B3AC4"/>
    <w:rsid w:val="006C0D7F"/>
    <w:rsid w:val="006C7946"/>
    <w:rsid w:val="006D56D8"/>
    <w:rsid w:val="006F7BEF"/>
    <w:rsid w:val="0070288C"/>
    <w:rsid w:val="00714526"/>
    <w:rsid w:val="00722133"/>
    <w:rsid w:val="00724A74"/>
    <w:rsid w:val="00734666"/>
    <w:rsid w:val="00734B4E"/>
    <w:rsid w:val="00736334"/>
    <w:rsid w:val="007418CC"/>
    <w:rsid w:val="0075187E"/>
    <w:rsid w:val="007548A2"/>
    <w:rsid w:val="0076156B"/>
    <w:rsid w:val="0076772B"/>
    <w:rsid w:val="007920E9"/>
    <w:rsid w:val="00795EDB"/>
    <w:rsid w:val="007B20A4"/>
    <w:rsid w:val="007B3C4D"/>
    <w:rsid w:val="007D298E"/>
    <w:rsid w:val="007D35B7"/>
    <w:rsid w:val="007E06EE"/>
    <w:rsid w:val="007F010E"/>
    <w:rsid w:val="008005E0"/>
    <w:rsid w:val="008013B6"/>
    <w:rsid w:val="0081644D"/>
    <w:rsid w:val="00836335"/>
    <w:rsid w:val="00847B74"/>
    <w:rsid w:val="0085126E"/>
    <w:rsid w:val="00852663"/>
    <w:rsid w:val="00852DA5"/>
    <w:rsid w:val="008652DD"/>
    <w:rsid w:val="00873B22"/>
    <w:rsid w:val="00873C29"/>
    <w:rsid w:val="008A7F7B"/>
    <w:rsid w:val="008B5F5C"/>
    <w:rsid w:val="008B7D5D"/>
    <w:rsid w:val="008E191E"/>
    <w:rsid w:val="008F7B24"/>
    <w:rsid w:val="009100B5"/>
    <w:rsid w:val="00921077"/>
    <w:rsid w:val="0094006C"/>
    <w:rsid w:val="00941260"/>
    <w:rsid w:val="00946BE1"/>
    <w:rsid w:val="00947588"/>
    <w:rsid w:val="009601CB"/>
    <w:rsid w:val="00960C36"/>
    <w:rsid w:val="00964391"/>
    <w:rsid w:val="0096591C"/>
    <w:rsid w:val="00970123"/>
    <w:rsid w:val="00972D79"/>
    <w:rsid w:val="00975D3C"/>
    <w:rsid w:val="00980251"/>
    <w:rsid w:val="009837F0"/>
    <w:rsid w:val="00983F82"/>
    <w:rsid w:val="009A0C8E"/>
    <w:rsid w:val="009A632D"/>
    <w:rsid w:val="009B380D"/>
    <w:rsid w:val="009C0C67"/>
    <w:rsid w:val="00A17A85"/>
    <w:rsid w:val="00A17C50"/>
    <w:rsid w:val="00A17CA9"/>
    <w:rsid w:val="00A3479E"/>
    <w:rsid w:val="00A35AD3"/>
    <w:rsid w:val="00A50BEB"/>
    <w:rsid w:val="00A5176C"/>
    <w:rsid w:val="00A51774"/>
    <w:rsid w:val="00A53FED"/>
    <w:rsid w:val="00A62481"/>
    <w:rsid w:val="00A6249A"/>
    <w:rsid w:val="00A626A3"/>
    <w:rsid w:val="00A64775"/>
    <w:rsid w:val="00A65BF0"/>
    <w:rsid w:val="00A721E9"/>
    <w:rsid w:val="00A778BE"/>
    <w:rsid w:val="00AA375A"/>
    <w:rsid w:val="00AD537B"/>
    <w:rsid w:val="00AE37FD"/>
    <w:rsid w:val="00AF6FFD"/>
    <w:rsid w:val="00B0423C"/>
    <w:rsid w:val="00B0700D"/>
    <w:rsid w:val="00B25E6A"/>
    <w:rsid w:val="00B25ED9"/>
    <w:rsid w:val="00B34820"/>
    <w:rsid w:val="00B417CC"/>
    <w:rsid w:val="00B4348E"/>
    <w:rsid w:val="00B47D45"/>
    <w:rsid w:val="00B51603"/>
    <w:rsid w:val="00B51AB9"/>
    <w:rsid w:val="00B562D8"/>
    <w:rsid w:val="00B6371B"/>
    <w:rsid w:val="00B67EFB"/>
    <w:rsid w:val="00B71D9A"/>
    <w:rsid w:val="00B7475C"/>
    <w:rsid w:val="00B81539"/>
    <w:rsid w:val="00B8219D"/>
    <w:rsid w:val="00B939D9"/>
    <w:rsid w:val="00B953FE"/>
    <w:rsid w:val="00BA2B1A"/>
    <w:rsid w:val="00BA6953"/>
    <w:rsid w:val="00BB05E4"/>
    <w:rsid w:val="00BB4B6B"/>
    <w:rsid w:val="00BB6578"/>
    <w:rsid w:val="00BC2D5A"/>
    <w:rsid w:val="00BC623C"/>
    <w:rsid w:val="00BC65FF"/>
    <w:rsid w:val="00BF7AB7"/>
    <w:rsid w:val="00C017E0"/>
    <w:rsid w:val="00C21D5B"/>
    <w:rsid w:val="00C23C3D"/>
    <w:rsid w:val="00C24102"/>
    <w:rsid w:val="00C43B4E"/>
    <w:rsid w:val="00C4550A"/>
    <w:rsid w:val="00C474D5"/>
    <w:rsid w:val="00C54490"/>
    <w:rsid w:val="00C56D6B"/>
    <w:rsid w:val="00CA04BC"/>
    <w:rsid w:val="00CA07A6"/>
    <w:rsid w:val="00CA5B48"/>
    <w:rsid w:val="00CB249C"/>
    <w:rsid w:val="00CC4A9D"/>
    <w:rsid w:val="00CC58D4"/>
    <w:rsid w:val="00CD085D"/>
    <w:rsid w:val="00CD1A8D"/>
    <w:rsid w:val="00CD3F00"/>
    <w:rsid w:val="00CD5781"/>
    <w:rsid w:val="00CE664B"/>
    <w:rsid w:val="00CE6ADC"/>
    <w:rsid w:val="00CE786C"/>
    <w:rsid w:val="00CE7E75"/>
    <w:rsid w:val="00D022EE"/>
    <w:rsid w:val="00D16584"/>
    <w:rsid w:val="00D24531"/>
    <w:rsid w:val="00D24B9F"/>
    <w:rsid w:val="00D3596F"/>
    <w:rsid w:val="00D3697D"/>
    <w:rsid w:val="00D44248"/>
    <w:rsid w:val="00D44553"/>
    <w:rsid w:val="00D602DA"/>
    <w:rsid w:val="00D65028"/>
    <w:rsid w:val="00D66495"/>
    <w:rsid w:val="00D66EA7"/>
    <w:rsid w:val="00D74913"/>
    <w:rsid w:val="00D74F19"/>
    <w:rsid w:val="00D76E2F"/>
    <w:rsid w:val="00D9388F"/>
    <w:rsid w:val="00DA485F"/>
    <w:rsid w:val="00DA5781"/>
    <w:rsid w:val="00DB4B04"/>
    <w:rsid w:val="00DB6231"/>
    <w:rsid w:val="00DB6332"/>
    <w:rsid w:val="00DB71CB"/>
    <w:rsid w:val="00DB7A47"/>
    <w:rsid w:val="00DC468A"/>
    <w:rsid w:val="00DD7B1A"/>
    <w:rsid w:val="00DD7C07"/>
    <w:rsid w:val="00DE3E9B"/>
    <w:rsid w:val="00DF1DBD"/>
    <w:rsid w:val="00DF2AEE"/>
    <w:rsid w:val="00DF53B1"/>
    <w:rsid w:val="00DF5692"/>
    <w:rsid w:val="00E22204"/>
    <w:rsid w:val="00E23B25"/>
    <w:rsid w:val="00E243C1"/>
    <w:rsid w:val="00E32000"/>
    <w:rsid w:val="00E4198E"/>
    <w:rsid w:val="00E43288"/>
    <w:rsid w:val="00E45D1E"/>
    <w:rsid w:val="00E745AB"/>
    <w:rsid w:val="00E75908"/>
    <w:rsid w:val="00E7793C"/>
    <w:rsid w:val="00E95D45"/>
    <w:rsid w:val="00E95F02"/>
    <w:rsid w:val="00E96C15"/>
    <w:rsid w:val="00EB71F6"/>
    <w:rsid w:val="00ED2A1D"/>
    <w:rsid w:val="00EE7A2F"/>
    <w:rsid w:val="00EF173F"/>
    <w:rsid w:val="00EF1E2C"/>
    <w:rsid w:val="00EF7865"/>
    <w:rsid w:val="00F07B5C"/>
    <w:rsid w:val="00F120A4"/>
    <w:rsid w:val="00F14515"/>
    <w:rsid w:val="00F208A4"/>
    <w:rsid w:val="00F261AD"/>
    <w:rsid w:val="00F26309"/>
    <w:rsid w:val="00F27F77"/>
    <w:rsid w:val="00F33707"/>
    <w:rsid w:val="00F34853"/>
    <w:rsid w:val="00F35985"/>
    <w:rsid w:val="00F45D47"/>
    <w:rsid w:val="00F54A7A"/>
    <w:rsid w:val="00F54FE8"/>
    <w:rsid w:val="00F555AE"/>
    <w:rsid w:val="00F602CD"/>
    <w:rsid w:val="00F63762"/>
    <w:rsid w:val="00F710CF"/>
    <w:rsid w:val="00F84804"/>
    <w:rsid w:val="00F910C1"/>
    <w:rsid w:val="00F918BE"/>
    <w:rsid w:val="00F9506E"/>
    <w:rsid w:val="00FA036A"/>
    <w:rsid w:val="00FA1801"/>
    <w:rsid w:val="00FC1ED3"/>
    <w:rsid w:val="00FC595E"/>
    <w:rsid w:val="00FD664C"/>
    <w:rsid w:val="00FE10A9"/>
    <w:rsid w:val="00FF0E31"/>
    <w:rsid w:val="00FF2182"/>
    <w:rsid w:val="00FF3625"/>
    <w:rsid w:val="00FF5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4642F"/>
  <w15:docId w15:val="{3CB7398F-271A-47E2-BDEA-88A96D75B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348E"/>
    <w:pPr>
      <w:suppressAutoHyphens/>
    </w:pPr>
    <w:rPr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alloonTextChar">
    <w:name w:val="Balloon Text Char"/>
    <w:uiPriority w:val="99"/>
    <w:locked/>
    <w:rsid w:val="00B4348E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rsid w:val="00B4348E"/>
    <w:rPr>
      <w:color w:val="0000FF"/>
      <w:u w:val="single"/>
    </w:rPr>
  </w:style>
  <w:style w:type="character" w:customStyle="1" w:styleId="HTML-wstpniesformatowanyZnak">
    <w:name w:val="HTML - wstępnie sformatowany Znak"/>
    <w:basedOn w:val="Domylnaczcionkaakapitu"/>
    <w:uiPriority w:val="99"/>
    <w:rsid w:val="00B4348E"/>
    <w:rPr>
      <w:rFonts w:ascii="Courier New" w:hAnsi="Courier New" w:cs="Courier New"/>
    </w:rPr>
  </w:style>
  <w:style w:type="character" w:customStyle="1" w:styleId="TekstpodstawowyZnak">
    <w:name w:val="Tekst podstawowy Znak"/>
    <w:basedOn w:val="Domylnaczcionkaakapitu"/>
    <w:link w:val="Tretekstu"/>
    <w:uiPriority w:val="99"/>
    <w:locked/>
    <w:rsid w:val="00B4348E"/>
    <w:rPr>
      <w:sz w:val="24"/>
      <w:szCs w:val="24"/>
    </w:rPr>
  </w:style>
  <w:style w:type="character" w:styleId="UyteHipercze">
    <w:name w:val="FollowedHyperlink"/>
    <w:basedOn w:val="Domylnaczcionkaakapitu"/>
    <w:uiPriority w:val="99"/>
    <w:rsid w:val="00B4348E"/>
    <w:rPr>
      <w:color w:val="800080"/>
      <w:u w:val="single"/>
    </w:rPr>
  </w:style>
  <w:style w:type="character" w:customStyle="1" w:styleId="BodyTextIndent2Char">
    <w:name w:val="Body Text Indent 2 Char"/>
    <w:uiPriority w:val="99"/>
    <w:locked/>
    <w:rsid w:val="00B4348E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4348E"/>
    <w:rPr>
      <w:sz w:val="24"/>
      <w:szCs w:val="24"/>
    </w:rPr>
  </w:style>
  <w:style w:type="character" w:customStyle="1" w:styleId="EndnoteTextChar">
    <w:name w:val="Endnote Text Char"/>
    <w:uiPriority w:val="99"/>
    <w:locked/>
    <w:rsid w:val="00B4348E"/>
  </w:style>
  <w:style w:type="character" w:styleId="Odwoanieprzypisukocowego">
    <w:name w:val="endnote reference"/>
    <w:basedOn w:val="Domylnaczcionkaakapitu"/>
    <w:uiPriority w:val="99"/>
    <w:semiHidden/>
    <w:rsid w:val="00B4348E"/>
    <w:rPr>
      <w:vertAlign w:val="superscript"/>
    </w:rPr>
  </w:style>
  <w:style w:type="character" w:customStyle="1" w:styleId="ListLabel1">
    <w:name w:val="ListLabel 1"/>
    <w:uiPriority w:val="99"/>
    <w:rsid w:val="00D44248"/>
  </w:style>
  <w:style w:type="character" w:customStyle="1" w:styleId="ListLabel2">
    <w:name w:val="ListLabel 2"/>
    <w:uiPriority w:val="99"/>
    <w:rsid w:val="00D44248"/>
    <w:rPr>
      <w:color w:val="00000A"/>
    </w:rPr>
  </w:style>
  <w:style w:type="character" w:customStyle="1" w:styleId="ListLabel3">
    <w:name w:val="ListLabel 3"/>
    <w:uiPriority w:val="99"/>
    <w:rsid w:val="00D44248"/>
    <w:rPr>
      <w:rFonts w:eastAsia="Times New Roman"/>
    </w:rPr>
  </w:style>
  <w:style w:type="character" w:customStyle="1" w:styleId="ListLabel4">
    <w:name w:val="ListLabel 4"/>
    <w:uiPriority w:val="99"/>
    <w:rsid w:val="00D44248"/>
    <w:rPr>
      <w:b/>
      <w:bCs/>
    </w:rPr>
  </w:style>
  <w:style w:type="character" w:customStyle="1" w:styleId="ListLabel5">
    <w:name w:val="ListLabel 5"/>
    <w:uiPriority w:val="99"/>
    <w:rsid w:val="00D44248"/>
  </w:style>
  <w:style w:type="character" w:customStyle="1" w:styleId="ListLabel6">
    <w:name w:val="ListLabel 6"/>
    <w:uiPriority w:val="99"/>
    <w:rsid w:val="00D44248"/>
    <w:rPr>
      <w:b/>
      <w:bCs/>
      <w:sz w:val="24"/>
      <w:szCs w:val="24"/>
    </w:rPr>
  </w:style>
  <w:style w:type="character" w:customStyle="1" w:styleId="ListLabel7">
    <w:name w:val="ListLabel 7"/>
    <w:uiPriority w:val="99"/>
    <w:rsid w:val="00D44248"/>
  </w:style>
  <w:style w:type="character" w:customStyle="1" w:styleId="ListLabel8">
    <w:name w:val="ListLabel 8"/>
    <w:uiPriority w:val="99"/>
    <w:rsid w:val="00D44248"/>
  </w:style>
  <w:style w:type="character" w:customStyle="1" w:styleId="ListLabel9">
    <w:name w:val="ListLabel 9"/>
    <w:uiPriority w:val="99"/>
    <w:rsid w:val="00D44248"/>
  </w:style>
  <w:style w:type="character" w:customStyle="1" w:styleId="ListLabel10">
    <w:name w:val="ListLabel 10"/>
    <w:uiPriority w:val="99"/>
    <w:rsid w:val="00D44248"/>
  </w:style>
  <w:style w:type="character" w:customStyle="1" w:styleId="ListLabel11">
    <w:name w:val="ListLabel 11"/>
    <w:uiPriority w:val="99"/>
    <w:rsid w:val="00D44248"/>
  </w:style>
  <w:style w:type="character" w:customStyle="1" w:styleId="ListLabel12">
    <w:name w:val="ListLabel 12"/>
    <w:uiPriority w:val="99"/>
    <w:rsid w:val="00D44248"/>
  </w:style>
  <w:style w:type="character" w:customStyle="1" w:styleId="ListLabel13">
    <w:name w:val="ListLabel 13"/>
    <w:uiPriority w:val="99"/>
    <w:rsid w:val="00D44248"/>
  </w:style>
  <w:style w:type="character" w:customStyle="1" w:styleId="ListLabel14">
    <w:name w:val="ListLabel 14"/>
    <w:uiPriority w:val="99"/>
    <w:rsid w:val="00D44248"/>
  </w:style>
  <w:style w:type="character" w:customStyle="1" w:styleId="ListLabel15">
    <w:name w:val="ListLabel 15"/>
    <w:uiPriority w:val="99"/>
    <w:rsid w:val="00D44248"/>
  </w:style>
  <w:style w:type="character" w:customStyle="1" w:styleId="ListLabel16">
    <w:name w:val="ListLabel 16"/>
    <w:uiPriority w:val="99"/>
    <w:rsid w:val="00D44248"/>
  </w:style>
  <w:style w:type="character" w:customStyle="1" w:styleId="ListLabel17">
    <w:name w:val="ListLabel 17"/>
    <w:uiPriority w:val="99"/>
    <w:rsid w:val="00D44248"/>
  </w:style>
  <w:style w:type="character" w:customStyle="1" w:styleId="ListLabel18">
    <w:name w:val="ListLabel 18"/>
    <w:uiPriority w:val="99"/>
    <w:rsid w:val="00D44248"/>
  </w:style>
  <w:style w:type="character" w:customStyle="1" w:styleId="ListLabel19">
    <w:name w:val="ListLabel 19"/>
    <w:uiPriority w:val="99"/>
    <w:rsid w:val="00D44248"/>
  </w:style>
  <w:style w:type="character" w:customStyle="1" w:styleId="ListLabel20">
    <w:name w:val="ListLabel 20"/>
    <w:uiPriority w:val="99"/>
    <w:rsid w:val="00D44248"/>
  </w:style>
  <w:style w:type="character" w:customStyle="1" w:styleId="ListLabel21">
    <w:name w:val="ListLabel 21"/>
    <w:uiPriority w:val="99"/>
    <w:rsid w:val="00D44248"/>
  </w:style>
  <w:style w:type="character" w:customStyle="1" w:styleId="ListLabel22">
    <w:name w:val="ListLabel 22"/>
    <w:uiPriority w:val="99"/>
    <w:rsid w:val="00D44248"/>
  </w:style>
  <w:style w:type="character" w:customStyle="1" w:styleId="ListLabel23">
    <w:name w:val="ListLabel 23"/>
    <w:uiPriority w:val="99"/>
    <w:rsid w:val="00D44248"/>
  </w:style>
  <w:style w:type="character" w:customStyle="1" w:styleId="ListLabel24">
    <w:name w:val="ListLabel 24"/>
    <w:uiPriority w:val="99"/>
    <w:rsid w:val="00D44248"/>
  </w:style>
  <w:style w:type="character" w:customStyle="1" w:styleId="ListLabel25">
    <w:name w:val="ListLabel 25"/>
    <w:uiPriority w:val="99"/>
    <w:rsid w:val="00D44248"/>
  </w:style>
  <w:style w:type="character" w:customStyle="1" w:styleId="ListLabel26">
    <w:name w:val="ListLabel 26"/>
    <w:uiPriority w:val="99"/>
    <w:rsid w:val="00D44248"/>
  </w:style>
  <w:style w:type="character" w:customStyle="1" w:styleId="ListLabel27">
    <w:name w:val="ListLabel 27"/>
    <w:uiPriority w:val="99"/>
    <w:rsid w:val="00D44248"/>
  </w:style>
  <w:style w:type="character" w:customStyle="1" w:styleId="ListLabel28">
    <w:name w:val="ListLabel 28"/>
    <w:uiPriority w:val="99"/>
    <w:rsid w:val="00D44248"/>
  </w:style>
  <w:style w:type="character" w:customStyle="1" w:styleId="ListLabel29">
    <w:name w:val="ListLabel 29"/>
    <w:uiPriority w:val="99"/>
    <w:rsid w:val="00D44248"/>
  </w:style>
  <w:style w:type="character" w:customStyle="1" w:styleId="ListLabel30">
    <w:name w:val="ListLabel 30"/>
    <w:uiPriority w:val="99"/>
    <w:rsid w:val="00D44248"/>
  </w:style>
  <w:style w:type="character" w:customStyle="1" w:styleId="ListLabel31">
    <w:name w:val="ListLabel 31"/>
    <w:uiPriority w:val="99"/>
    <w:rsid w:val="00D44248"/>
  </w:style>
  <w:style w:type="character" w:customStyle="1" w:styleId="ListLabel32">
    <w:name w:val="ListLabel 32"/>
    <w:uiPriority w:val="99"/>
    <w:rsid w:val="00D44248"/>
  </w:style>
  <w:style w:type="character" w:customStyle="1" w:styleId="Znakiwypunktowania">
    <w:name w:val="Znaki wypunktowania"/>
    <w:uiPriority w:val="99"/>
    <w:rsid w:val="00D44248"/>
    <w:rPr>
      <w:rFonts w:ascii="OpenSymbol" w:hAnsi="OpenSymbol" w:cs="OpenSymbol"/>
    </w:rPr>
  </w:style>
  <w:style w:type="character" w:customStyle="1" w:styleId="ListLabel33">
    <w:name w:val="ListLabel 33"/>
    <w:uiPriority w:val="99"/>
    <w:rsid w:val="00D44248"/>
  </w:style>
  <w:style w:type="character" w:customStyle="1" w:styleId="ListLabel34">
    <w:name w:val="ListLabel 34"/>
    <w:uiPriority w:val="99"/>
    <w:rsid w:val="00D44248"/>
  </w:style>
  <w:style w:type="character" w:customStyle="1" w:styleId="ListLabel35">
    <w:name w:val="ListLabel 35"/>
    <w:uiPriority w:val="99"/>
    <w:rsid w:val="00D44248"/>
  </w:style>
  <w:style w:type="character" w:customStyle="1" w:styleId="ListLabel36">
    <w:name w:val="ListLabel 36"/>
    <w:uiPriority w:val="99"/>
    <w:rsid w:val="00D44248"/>
  </w:style>
  <w:style w:type="character" w:customStyle="1" w:styleId="ListLabel37">
    <w:name w:val="ListLabel 37"/>
    <w:uiPriority w:val="99"/>
    <w:rsid w:val="00D44248"/>
  </w:style>
  <w:style w:type="character" w:customStyle="1" w:styleId="ListLabel38">
    <w:name w:val="ListLabel 38"/>
    <w:uiPriority w:val="99"/>
    <w:rsid w:val="00D44248"/>
  </w:style>
  <w:style w:type="character" w:customStyle="1" w:styleId="ListLabel39">
    <w:name w:val="ListLabel 39"/>
    <w:uiPriority w:val="99"/>
    <w:rsid w:val="00D44248"/>
  </w:style>
  <w:style w:type="character" w:customStyle="1" w:styleId="ListLabel40">
    <w:name w:val="ListLabel 40"/>
    <w:uiPriority w:val="99"/>
    <w:rsid w:val="00D44248"/>
  </w:style>
  <w:style w:type="character" w:customStyle="1" w:styleId="ListLabel41">
    <w:name w:val="ListLabel 41"/>
    <w:uiPriority w:val="99"/>
    <w:rsid w:val="00D44248"/>
  </w:style>
  <w:style w:type="character" w:customStyle="1" w:styleId="ListLabel42">
    <w:name w:val="ListLabel 42"/>
    <w:uiPriority w:val="99"/>
    <w:rsid w:val="00D44248"/>
  </w:style>
  <w:style w:type="character" w:customStyle="1" w:styleId="ListLabel43">
    <w:name w:val="ListLabel 43"/>
    <w:uiPriority w:val="99"/>
    <w:rsid w:val="00D44248"/>
  </w:style>
  <w:style w:type="character" w:customStyle="1" w:styleId="ListLabel44">
    <w:name w:val="ListLabel 44"/>
    <w:uiPriority w:val="99"/>
    <w:rsid w:val="00D44248"/>
  </w:style>
  <w:style w:type="character" w:customStyle="1" w:styleId="ListLabel45">
    <w:name w:val="ListLabel 45"/>
    <w:uiPriority w:val="99"/>
    <w:rsid w:val="00D44248"/>
  </w:style>
  <w:style w:type="character" w:customStyle="1" w:styleId="ListLabel46">
    <w:name w:val="ListLabel 46"/>
    <w:uiPriority w:val="99"/>
    <w:rsid w:val="00D44248"/>
  </w:style>
  <w:style w:type="paragraph" w:styleId="Nagwek">
    <w:name w:val="header"/>
    <w:basedOn w:val="Normalny"/>
    <w:next w:val="Tretekstu"/>
    <w:link w:val="NagwekZnak"/>
    <w:uiPriority w:val="99"/>
    <w:rsid w:val="00D44248"/>
    <w:pPr>
      <w:keepNext/>
      <w:spacing w:before="240" w:after="120"/>
    </w:pPr>
    <w:rPr>
      <w:rFonts w:ascii="Liberation Sans" w:eastAsia="Arial Unicode MS" w:hAnsi="Liberation Sans" w:cs="Liberation Sans"/>
      <w:sz w:val="28"/>
      <w:szCs w:val="28"/>
    </w:rPr>
  </w:style>
  <w:style w:type="character" w:customStyle="1" w:styleId="HeaderChar">
    <w:name w:val="Header Char"/>
    <w:basedOn w:val="Domylnaczcionkaakapitu"/>
    <w:uiPriority w:val="99"/>
    <w:semiHidden/>
    <w:locked/>
    <w:rsid w:val="00CD085D"/>
    <w:rPr>
      <w:color w:val="00000A"/>
      <w:sz w:val="24"/>
      <w:szCs w:val="24"/>
    </w:rPr>
  </w:style>
  <w:style w:type="paragraph" w:customStyle="1" w:styleId="Tretekstu">
    <w:name w:val="Treść tekstu"/>
    <w:basedOn w:val="Normalny"/>
    <w:link w:val="TekstpodstawowyZnak"/>
    <w:uiPriority w:val="99"/>
    <w:rsid w:val="00B4348E"/>
    <w:pPr>
      <w:spacing w:after="140" w:line="360" w:lineRule="auto"/>
    </w:pPr>
  </w:style>
  <w:style w:type="paragraph" w:styleId="Lista">
    <w:name w:val="List"/>
    <w:basedOn w:val="Tretekstu"/>
    <w:uiPriority w:val="99"/>
    <w:rsid w:val="00D44248"/>
  </w:style>
  <w:style w:type="paragraph" w:styleId="Podpis">
    <w:name w:val="Signature"/>
    <w:basedOn w:val="Normalny"/>
    <w:link w:val="PodpisZnak"/>
    <w:uiPriority w:val="99"/>
    <w:rsid w:val="00D44248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CD085D"/>
    <w:rPr>
      <w:color w:val="00000A"/>
      <w:sz w:val="24"/>
      <w:szCs w:val="24"/>
    </w:rPr>
  </w:style>
  <w:style w:type="paragraph" w:customStyle="1" w:styleId="Indeks">
    <w:name w:val="Indeks"/>
    <w:basedOn w:val="Normalny"/>
    <w:uiPriority w:val="99"/>
    <w:rsid w:val="00D44248"/>
    <w:pPr>
      <w:suppressLineNumbers/>
    </w:pPr>
  </w:style>
  <w:style w:type="paragraph" w:styleId="Akapitzlist">
    <w:name w:val="List Paragraph"/>
    <w:basedOn w:val="Normalny"/>
    <w:uiPriority w:val="34"/>
    <w:qFormat/>
    <w:rsid w:val="00B4348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B4348E"/>
    <w:rPr>
      <w:rFonts w:ascii="Tahoma" w:hAnsi="Tahoma" w:cs="Tahoma"/>
      <w:color w:val="auto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D085D"/>
    <w:rPr>
      <w:color w:val="00000A"/>
      <w:sz w:val="2"/>
      <w:szCs w:val="2"/>
    </w:rPr>
  </w:style>
  <w:style w:type="paragraph" w:styleId="HTML-wstpniesformatowany">
    <w:name w:val="HTML Preformatted"/>
    <w:basedOn w:val="Normalny"/>
    <w:link w:val="HTML-wstpniesformatowanyZnak1"/>
    <w:uiPriority w:val="99"/>
    <w:rsid w:val="00B434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semiHidden/>
    <w:locked/>
    <w:rsid w:val="00CD085D"/>
    <w:rPr>
      <w:rFonts w:ascii="Courier New" w:hAnsi="Courier New" w:cs="Courier New"/>
      <w:color w:val="00000A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4348E"/>
    <w:pPr>
      <w:spacing w:after="120" w:line="480" w:lineRule="auto"/>
      <w:ind w:left="283"/>
    </w:pPr>
    <w:rPr>
      <w:color w:val="au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CD085D"/>
    <w:rPr>
      <w:color w:val="00000A"/>
      <w:sz w:val="24"/>
      <w:szCs w:val="24"/>
    </w:rPr>
  </w:style>
  <w:style w:type="paragraph" w:customStyle="1" w:styleId="Gwka">
    <w:name w:val="Główka"/>
    <w:basedOn w:val="Normalny"/>
    <w:uiPriority w:val="99"/>
    <w:rsid w:val="00B4348E"/>
    <w:pPr>
      <w:tabs>
        <w:tab w:val="center" w:pos="4536"/>
        <w:tab w:val="right" w:pos="9072"/>
      </w:tabs>
      <w:spacing w:line="36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B434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D085D"/>
    <w:rPr>
      <w:color w:val="00000A"/>
      <w:sz w:val="20"/>
      <w:szCs w:val="20"/>
    </w:rPr>
  </w:style>
  <w:style w:type="paragraph" w:styleId="NormalnyWeb">
    <w:name w:val="Normal (Web)"/>
    <w:basedOn w:val="Normalny"/>
    <w:uiPriority w:val="99"/>
    <w:rsid w:val="008B5F5C"/>
    <w:pPr>
      <w:suppressAutoHyphens w:val="0"/>
      <w:spacing w:before="100" w:beforeAutospacing="1" w:after="142" w:line="288" w:lineRule="auto"/>
    </w:pPr>
    <w:rPr>
      <w:color w:val="auto"/>
    </w:rPr>
  </w:style>
  <w:style w:type="character" w:customStyle="1" w:styleId="textblack">
    <w:name w:val="text_black"/>
    <w:basedOn w:val="Domylnaczcionkaakapitu"/>
    <w:rsid w:val="00D6502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3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3EE"/>
    <w:rPr>
      <w:color w:val="00000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833EE"/>
    <w:rPr>
      <w:vertAlign w:val="superscript"/>
    </w:rPr>
  </w:style>
  <w:style w:type="paragraph" w:customStyle="1" w:styleId="tekstinformacji">
    <w:name w:val="tekst informacji"/>
    <w:basedOn w:val="Normalny"/>
    <w:rsid w:val="001E2194"/>
    <w:pPr>
      <w:tabs>
        <w:tab w:val="left" w:pos="567"/>
      </w:tabs>
      <w:suppressAutoHyphens w:val="0"/>
    </w:pPr>
    <w:rPr>
      <w:color w:val="auto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703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7039A"/>
    <w:rPr>
      <w:color w:val="00000A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703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7039A"/>
    <w:rPr>
      <w:color w:val="00000A"/>
      <w:sz w:val="16"/>
      <w:szCs w:val="16"/>
    </w:r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05773A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05773A"/>
    <w:rPr>
      <w:color w:val="00000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77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773A"/>
    <w:rPr>
      <w:color w:val="00000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311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1105"/>
    <w:rPr>
      <w:color w:val="00000A"/>
      <w:sz w:val="24"/>
      <w:szCs w:val="24"/>
    </w:rPr>
  </w:style>
  <w:style w:type="paragraph" w:customStyle="1" w:styleId="Standard">
    <w:name w:val="Standard"/>
    <w:rsid w:val="00E45D1E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styleId="Hipercze">
    <w:name w:val="Hyperlink"/>
    <w:basedOn w:val="Domylnaczcionkaakapitu"/>
    <w:uiPriority w:val="99"/>
    <w:unhideWhenUsed/>
    <w:rsid w:val="00847B7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7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9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nex.com.pl/skup-odbior-oraz-sprzedaz-surowcow/odbior-gruz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CD1E-566F-48D8-8FB5-B947AA7A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4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</Company>
  <LinksUpToDate>false</LinksUpToDate>
  <CharactersWithSpaces>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bkowalska</dc:creator>
  <cp:keywords/>
  <dc:description/>
  <cp:lastModifiedBy>Piotr Klimczak</cp:lastModifiedBy>
  <cp:revision>7</cp:revision>
  <cp:lastPrinted>2025-05-26T10:30:00Z</cp:lastPrinted>
  <dcterms:created xsi:type="dcterms:W3CDTF">2025-05-22T06:21:00Z</dcterms:created>
  <dcterms:modified xsi:type="dcterms:W3CDTF">2025-05-26T13:15:00Z</dcterms:modified>
</cp:coreProperties>
</file>