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BB0EC" w14:textId="5DB21880" w:rsidR="007A261A" w:rsidRPr="00D16FA5" w:rsidRDefault="007A261A" w:rsidP="007A261A">
      <w:pPr>
        <w:pStyle w:val="Nagwek"/>
        <w:rPr>
          <w:rFonts w:ascii="Tahoma" w:hAnsi="Tahoma" w:cs="Tahoma"/>
          <w:b/>
          <w:kern w:val="2"/>
          <w:sz w:val="18"/>
          <w:szCs w:val="18"/>
          <w:lang w:eastAsia="zh-CN"/>
        </w:rPr>
      </w:pPr>
      <w:r w:rsidRPr="00D16FA5">
        <w:rPr>
          <w:rFonts w:ascii="Tahoma" w:hAnsi="Tahoma" w:cs="Tahoma"/>
          <w:b/>
          <w:kern w:val="2"/>
          <w:sz w:val="18"/>
          <w:szCs w:val="18"/>
          <w:lang w:eastAsia="zh-CN"/>
        </w:rPr>
        <w:t xml:space="preserve">Szkoła Podstawowa Nr </w:t>
      </w:r>
      <w:r w:rsidR="00903177">
        <w:rPr>
          <w:rFonts w:ascii="Tahoma" w:hAnsi="Tahoma" w:cs="Tahoma"/>
          <w:b/>
          <w:kern w:val="2"/>
          <w:sz w:val="18"/>
          <w:szCs w:val="18"/>
          <w:lang w:eastAsia="zh-CN"/>
        </w:rPr>
        <w:t>4</w:t>
      </w:r>
    </w:p>
    <w:p w14:paraId="1F8F0BDA" w14:textId="76B7F069" w:rsidR="007A261A" w:rsidRPr="00D16FA5" w:rsidRDefault="007A261A" w:rsidP="007A261A">
      <w:pPr>
        <w:pStyle w:val="Nagwek"/>
        <w:rPr>
          <w:rFonts w:ascii="Tahoma" w:hAnsi="Tahoma" w:cs="Tahoma"/>
          <w:b/>
          <w:kern w:val="2"/>
          <w:sz w:val="18"/>
          <w:szCs w:val="18"/>
          <w:lang w:eastAsia="zh-CN"/>
        </w:rPr>
      </w:pPr>
      <w:r w:rsidRPr="00D16FA5">
        <w:rPr>
          <w:rFonts w:ascii="Tahoma" w:hAnsi="Tahoma" w:cs="Tahoma"/>
          <w:b/>
          <w:kern w:val="2"/>
          <w:sz w:val="18"/>
          <w:szCs w:val="18"/>
          <w:lang w:eastAsia="zh-CN"/>
        </w:rPr>
        <w:t xml:space="preserve">Im. </w:t>
      </w:r>
      <w:r w:rsidR="00903177">
        <w:rPr>
          <w:rFonts w:ascii="Tahoma" w:hAnsi="Tahoma" w:cs="Tahoma"/>
          <w:b/>
          <w:kern w:val="2"/>
          <w:sz w:val="18"/>
          <w:szCs w:val="18"/>
          <w:lang w:eastAsia="zh-CN"/>
        </w:rPr>
        <w:t>Komisji Edukacji Narodowej w Łodzi</w:t>
      </w:r>
    </w:p>
    <w:p w14:paraId="4DC673ED" w14:textId="46ED9C4C" w:rsidR="007A261A" w:rsidRPr="00D16FA5" w:rsidRDefault="00903177" w:rsidP="007A261A">
      <w:pPr>
        <w:pStyle w:val="Nagwek"/>
        <w:rPr>
          <w:rFonts w:ascii="Tahoma" w:hAnsi="Tahoma" w:cs="Tahoma"/>
          <w:b/>
          <w:kern w:val="2"/>
          <w:sz w:val="18"/>
          <w:szCs w:val="18"/>
          <w:lang w:eastAsia="zh-CN"/>
        </w:rPr>
      </w:pPr>
      <w:r w:rsidRPr="00903177">
        <w:rPr>
          <w:rFonts w:ascii="Tahoma" w:hAnsi="Tahoma" w:cs="Tahoma"/>
          <w:b/>
          <w:kern w:val="2"/>
          <w:sz w:val="18"/>
          <w:szCs w:val="18"/>
          <w:lang w:eastAsia="zh-CN"/>
        </w:rPr>
        <w:t>al. J. Piłsudskiego 101</w:t>
      </w:r>
    </w:p>
    <w:p w14:paraId="65BF9C75" w14:textId="22599EB4" w:rsidR="004E0BCD" w:rsidRPr="00EC0051" w:rsidRDefault="00903177" w:rsidP="00AA7CC1">
      <w:pPr>
        <w:pStyle w:val="Nagwek"/>
        <w:tabs>
          <w:tab w:val="clear" w:pos="4536"/>
          <w:tab w:val="clear" w:pos="9072"/>
        </w:tabs>
        <w:rPr>
          <w:rFonts w:ascii="Tahoma" w:hAnsi="Tahoma" w:cs="Tahoma"/>
          <w:b/>
          <w:i/>
          <w:sz w:val="18"/>
          <w:szCs w:val="18"/>
        </w:rPr>
      </w:pPr>
      <w:r w:rsidRPr="00903177">
        <w:rPr>
          <w:rFonts w:ascii="Tahoma" w:hAnsi="Tahoma" w:cs="Tahoma"/>
          <w:b/>
          <w:kern w:val="2"/>
          <w:sz w:val="18"/>
          <w:szCs w:val="18"/>
          <w:lang w:eastAsia="zh-CN"/>
        </w:rPr>
        <w:t>92-332 Łódź</w:t>
      </w:r>
    </w:p>
    <w:p w14:paraId="02E21EC2" w14:textId="77777777" w:rsidR="005F256B" w:rsidRPr="00EC0051" w:rsidRDefault="005F256B" w:rsidP="00AA7CC1">
      <w:pPr>
        <w:pStyle w:val="Nagwek"/>
        <w:tabs>
          <w:tab w:val="clear" w:pos="4536"/>
          <w:tab w:val="clear" w:pos="9072"/>
        </w:tabs>
        <w:rPr>
          <w:rFonts w:ascii="Tahoma" w:hAnsi="Tahoma" w:cs="Tahoma"/>
          <w:b/>
          <w:i/>
          <w:sz w:val="18"/>
          <w:szCs w:val="18"/>
        </w:rPr>
      </w:pPr>
    </w:p>
    <w:p w14:paraId="37C29B52" w14:textId="77777777" w:rsidR="005F256B" w:rsidRPr="00EC0051" w:rsidRDefault="005F256B" w:rsidP="00AA7CC1">
      <w:pPr>
        <w:pStyle w:val="Nagwek"/>
        <w:tabs>
          <w:tab w:val="clear" w:pos="4536"/>
          <w:tab w:val="clear" w:pos="9072"/>
        </w:tabs>
        <w:rPr>
          <w:rFonts w:ascii="Tahoma" w:hAnsi="Tahoma" w:cs="Tahoma"/>
          <w:b/>
          <w:i/>
          <w:sz w:val="18"/>
          <w:szCs w:val="18"/>
        </w:rPr>
      </w:pPr>
    </w:p>
    <w:p w14:paraId="3FCD5E07" w14:textId="77777777" w:rsidR="002E341B" w:rsidRPr="00EC0051" w:rsidRDefault="002E341B" w:rsidP="00AA7CC1">
      <w:pPr>
        <w:pStyle w:val="Nagwek"/>
        <w:tabs>
          <w:tab w:val="clear" w:pos="4536"/>
          <w:tab w:val="clear" w:pos="9072"/>
        </w:tabs>
        <w:rPr>
          <w:rFonts w:ascii="Tahoma" w:hAnsi="Tahoma" w:cs="Tahoma"/>
          <w:sz w:val="18"/>
          <w:szCs w:val="18"/>
        </w:rPr>
      </w:pPr>
    </w:p>
    <w:p w14:paraId="449CF6BA" w14:textId="188877E4" w:rsidR="002435E3" w:rsidRPr="00EC0051" w:rsidRDefault="002435E3" w:rsidP="002435E3">
      <w:pPr>
        <w:keepNext/>
        <w:jc w:val="center"/>
        <w:outlineLvl w:val="8"/>
        <w:rPr>
          <w:rFonts w:ascii="Tahoma" w:hAnsi="Tahoma" w:cs="Tahoma"/>
          <w:b/>
          <w:smallCaps/>
          <w:sz w:val="28"/>
          <w:szCs w:val="28"/>
        </w:rPr>
      </w:pPr>
      <w:r w:rsidRPr="00EC0051">
        <w:rPr>
          <w:rFonts w:ascii="Tahoma" w:hAnsi="Tahoma" w:cs="Tahoma"/>
          <w:b/>
          <w:smallCaps/>
          <w:sz w:val="28"/>
          <w:szCs w:val="28"/>
        </w:rPr>
        <w:t>Specyfikacja Warunków Zamówienia</w:t>
      </w:r>
      <w:r w:rsidR="00AB7749" w:rsidRPr="00EC0051">
        <w:rPr>
          <w:rFonts w:ascii="Tahoma" w:hAnsi="Tahoma" w:cs="Tahoma"/>
          <w:b/>
          <w:smallCaps/>
          <w:sz w:val="28"/>
          <w:szCs w:val="28"/>
        </w:rPr>
        <w:t xml:space="preserve"> </w:t>
      </w:r>
    </w:p>
    <w:p w14:paraId="54B222A6" w14:textId="77777777" w:rsidR="002435E3" w:rsidRPr="00EC0051" w:rsidRDefault="002435E3" w:rsidP="002435E3">
      <w:pPr>
        <w:tabs>
          <w:tab w:val="left" w:pos="708"/>
          <w:tab w:val="center" w:pos="4536"/>
          <w:tab w:val="right" w:pos="9072"/>
        </w:tabs>
        <w:rPr>
          <w:rFonts w:ascii="Tahoma" w:hAnsi="Tahoma" w:cs="Tahoma"/>
          <w:sz w:val="18"/>
          <w:szCs w:val="18"/>
        </w:rPr>
      </w:pPr>
    </w:p>
    <w:p w14:paraId="50E8156B" w14:textId="77777777" w:rsidR="002435E3" w:rsidRPr="00EC0051" w:rsidRDefault="002435E3" w:rsidP="002435E3">
      <w:pPr>
        <w:rPr>
          <w:rFonts w:ascii="Tahoma" w:hAnsi="Tahoma" w:cs="Tahoma"/>
          <w:sz w:val="18"/>
          <w:szCs w:val="18"/>
        </w:rPr>
      </w:pPr>
    </w:p>
    <w:p w14:paraId="728A7EE9" w14:textId="77777777" w:rsidR="002435E3" w:rsidRPr="00EC0051" w:rsidRDefault="002435E3" w:rsidP="002435E3">
      <w:pPr>
        <w:jc w:val="center"/>
        <w:rPr>
          <w:rFonts w:ascii="Tahoma" w:hAnsi="Tahoma" w:cs="Tahoma"/>
          <w:b/>
          <w:sz w:val="20"/>
          <w:szCs w:val="20"/>
        </w:rPr>
      </w:pPr>
    </w:p>
    <w:p w14:paraId="4633B711" w14:textId="77777777" w:rsidR="002435E3" w:rsidRPr="00EC0051" w:rsidRDefault="002435E3" w:rsidP="002435E3">
      <w:pPr>
        <w:spacing w:line="360" w:lineRule="auto"/>
        <w:jc w:val="center"/>
        <w:rPr>
          <w:rFonts w:ascii="Tahoma" w:hAnsi="Tahoma" w:cs="Tahoma"/>
          <w:b/>
          <w:sz w:val="20"/>
          <w:szCs w:val="20"/>
        </w:rPr>
      </w:pPr>
      <w:r w:rsidRPr="00EC0051">
        <w:rPr>
          <w:rFonts w:ascii="Tahoma" w:hAnsi="Tahoma" w:cs="Tahoma"/>
          <w:b/>
          <w:sz w:val="20"/>
          <w:szCs w:val="20"/>
        </w:rPr>
        <w:t xml:space="preserve">w postępowaniu o udzielenie zamówienia publicznego prowadzonym </w:t>
      </w:r>
    </w:p>
    <w:p w14:paraId="4902DBEB" w14:textId="77777777" w:rsidR="002435E3" w:rsidRPr="00EC0051" w:rsidRDefault="001122D5" w:rsidP="002435E3">
      <w:pPr>
        <w:spacing w:line="360" w:lineRule="auto"/>
        <w:jc w:val="center"/>
        <w:rPr>
          <w:rFonts w:ascii="Tahoma" w:hAnsi="Tahoma" w:cs="Tahoma"/>
          <w:b/>
          <w:sz w:val="20"/>
          <w:szCs w:val="20"/>
        </w:rPr>
      </w:pPr>
      <w:r w:rsidRPr="00EC0051">
        <w:rPr>
          <w:rFonts w:ascii="Tahoma" w:hAnsi="Tahoma" w:cs="Tahoma"/>
          <w:b/>
          <w:sz w:val="20"/>
          <w:szCs w:val="20"/>
        </w:rPr>
        <w:t>w t</w:t>
      </w:r>
      <w:r w:rsidR="00D71CFA" w:rsidRPr="00EC0051">
        <w:rPr>
          <w:rFonts w:ascii="Tahoma" w:hAnsi="Tahoma" w:cs="Tahoma"/>
          <w:b/>
          <w:sz w:val="20"/>
          <w:szCs w:val="20"/>
        </w:rPr>
        <w:t>ryb</w:t>
      </w:r>
      <w:r w:rsidRPr="00EC0051">
        <w:rPr>
          <w:rFonts w:ascii="Tahoma" w:hAnsi="Tahoma" w:cs="Tahoma"/>
          <w:b/>
          <w:sz w:val="20"/>
          <w:szCs w:val="20"/>
        </w:rPr>
        <w:t>ie</w:t>
      </w:r>
      <w:r w:rsidR="00D71CFA" w:rsidRPr="00EC0051">
        <w:rPr>
          <w:rFonts w:ascii="Tahoma" w:hAnsi="Tahoma" w:cs="Tahoma"/>
          <w:b/>
          <w:sz w:val="20"/>
          <w:szCs w:val="20"/>
        </w:rPr>
        <w:t xml:space="preserve"> podstawowy</w:t>
      </w:r>
      <w:r w:rsidRPr="00EC0051">
        <w:rPr>
          <w:rFonts w:ascii="Tahoma" w:hAnsi="Tahoma" w:cs="Tahoma"/>
          <w:b/>
          <w:sz w:val="20"/>
          <w:szCs w:val="20"/>
        </w:rPr>
        <w:t>m</w:t>
      </w:r>
      <w:r w:rsidR="00D71CFA" w:rsidRPr="00EC0051">
        <w:rPr>
          <w:rFonts w:ascii="Tahoma" w:hAnsi="Tahoma" w:cs="Tahoma"/>
          <w:b/>
          <w:sz w:val="20"/>
          <w:szCs w:val="20"/>
        </w:rPr>
        <w:t xml:space="preserve"> bez negocjacji</w:t>
      </w:r>
    </w:p>
    <w:p w14:paraId="0DBBB0EC" w14:textId="5171EC0E" w:rsidR="00AA7CC1" w:rsidRPr="00EC0051" w:rsidRDefault="002435E3" w:rsidP="002435E3">
      <w:pPr>
        <w:spacing w:line="360" w:lineRule="auto"/>
        <w:jc w:val="center"/>
        <w:rPr>
          <w:rFonts w:ascii="Tahoma" w:hAnsi="Tahoma" w:cs="Tahoma"/>
          <w:sz w:val="20"/>
          <w:szCs w:val="20"/>
        </w:rPr>
      </w:pPr>
      <w:r w:rsidRPr="00EC0051">
        <w:rPr>
          <w:rFonts w:ascii="Tahoma" w:hAnsi="Tahoma" w:cs="Tahoma"/>
          <w:b/>
          <w:sz w:val="20"/>
          <w:szCs w:val="20"/>
        </w:rPr>
        <w:t xml:space="preserve">numer sprawy: </w:t>
      </w:r>
      <w:r w:rsidR="00B118EF" w:rsidRPr="00EC0051">
        <w:rPr>
          <w:rFonts w:ascii="Tahoma" w:hAnsi="Tahoma" w:cs="Tahoma"/>
          <w:b/>
          <w:sz w:val="20"/>
          <w:szCs w:val="20"/>
        </w:rPr>
        <w:t>1</w:t>
      </w:r>
      <w:r w:rsidR="005F256B" w:rsidRPr="00EC0051">
        <w:rPr>
          <w:rFonts w:ascii="Tahoma" w:hAnsi="Tahoma" w:cs="Tahoma"/>
          <w:b/>
          <w:sz w:val="20"/>
          <w:szCs w:val="20"/>
        </w:rPr>
        <w:t>/</w:t>
      </w:r>
      <w:r w:rsidR="00903177">
        <w:rPr>
          <w:rFonts w:ascii="Tahoma" w:hAnsi="Tahoma" w:cs="Tahoma"/>
          <w:b/>
          <w:sz w:val="20"/>
          <w:szCs w:val="20"/>
        </w:rPr>
        <w:t>SP4</w:t>
      </w:r>
      <w:r w:rsidR="000472B1" w:rsidRPr="00EC0051">
        <w:rPr>
          <w:rFonts w:ascii="Tahoma" w:hAnsi="Tahoma" w:cs="Tahoma"/>
          <w:b/>
          <w:sz w:val="20"/>
          <w:szCs w:val="20"/>
        </w:rPr>
        <w:t>/</w:t>
      </w:r>
      <w:r w:rsidR="00557AEF" w:rsidRPr="00EC0051">
        <w:rPr>
          <w:rFonts w:ascii="Tahoma" w:hAnsi="Tahoma" w:cs="Tahoma"/>
          <w:b/>
          <w:sz w:val="20"/>
          <w:szCs w:val="20"/>
        </w:rPr>
        <w:t>TP/</w:t>
      </w:r>
      <w:r w:rsidR="000472B1" w:rsidRPr="00EC0051">
        <w:rPr>
          <w:rFonts w:ascii="Tahoma" w:hAnsi="Tahoma" w:cs="Tahoma"/>
          <w:b/>
          <w:sz w:val="20"/>
          <w:szCs w:val="20"/>
        </w:rPr>
        <w:t>RB/</w:t>
      </w:r>
      <w:r w:rsidR="00DC1E78" w:rsidRPr="00EC0051">
        <w:rPr>
          <w:rFonts w:ascii="Tahoma" w:hAnsi="Tahoma" w:cs="Tahoma"/>
          <w:b/>
          <w:sz w:val="20"/>
          <w:szCs w:val="20"/>
        </w:rPr>
        <w:t>20</w:t>
      </w:r>
      <w:r w:rsidR="00D71CFA" w:rsidRPr="00EC0051">
        <w:rPr>
          <w:rFonts w:ascii="Tahoma" w:hAnsi="Tahoma" w:cs="Tahoma"/>
          <w:b/>
          <w:sz w:val="20"/>
          <w:szCs w:val="20"/>
        </w:rPr>
        <w:t>2</w:t>
      </w:r>
      <w:r w:rsidR="006A79BD">
        <w:rPr>
          <w:rFonts w:ascii="Tahoma" w:hAnsi="Tahoma" w:cs="Tahoma"/>
          <w:b/>
          <w:sz w:val="20"/>
          <w:szCs w:val="20"/>
        </w:rPr>
        <w:t>5</w:t>
      </w:r>
      <w:r w:rsidR="00AA7CC1" w:rsidRPr="00EC0051">
        <w:rPr>
          <w:rFonts w:ascii="Tahoma" w:hAnsi="Tahoma" w:cs="Tahoma"/>
          <w:b/>
          <w:sz w:val="20"/>
          <w:szCs w:val="20"/>
        </w:rPr>
        <w:t xml:space="preserve">, </w:t>
      </w:r>
      <w:proofErr w:type="spellStart"/>
      <w:r w:rsidR="00306502">
        <w:rPr>
          <w:rFonts w:ascii="Tahoma" w:hAnsi="Tahoma" w:cs="Tahoma"/>
          <w:b/>
          <w:sz w:val="20"/>
          <w:szCs w:val="20"/>
        </w:rPr>
        <w:t>pn</w:t>
      </w:r>
      <w:proofErr w:type="spellEnd"/>
      <w:r w:rsidR="00AA7CC1" w:rsidRPr="00EC0051">
        <w:rPr>
          <w:rFonts w:ascii="Tahoma" w:hAnsi="Tahoma" w:cs="Tahoma"/>
          <w:sz w:val="20"/>
          <w:szCs w:val="20"/>
        </w:rPr>
        <w:t>:</w:t>
      </w:r>
    </w:p>
    <w:p w14:paraId="747F0C72" w14:textId="77777777" w:rsidR="00ED7BCC" w:rsidRPr="00EC0051" w:rsidRDefault="00ED7BCC" w:rsidP="00ED7BCC">
      <w:pPr>
        <w:autoSpaceDE w:val="0"/>
        <w:autoSpaceDN w:val="0"/>
        <w:adjustRightInd w:val="0"/>
        <w:rPr>
          <w:rFonts w:ascii="Arial" w:hAnsi="Arial" w:cs="Arial"/>
        </w:rPr>
      </w:pPr>
    </w:p>
    <w:p w14:paraId="490D72E4" w14:textId="77777777" w:rsidR="006579CA" w:rsidRPr="00EC0051" w:rsidRDefault="006579CA" w:rsidP="006579CA">
      <w:pPr>
        <w:autoSpaceDE w:val="0"/>
        <w:autoSpaceDN w:val="0"/>
        <w:adjustRightInd w:val="0"/>
        <w:rPr>
          <w:rFonts w:ascii="Arial" w:hAnsi="Arial" w:cs="Arial"/>
        </w:rPr>
      </w:pPr>
    </w:p>
    <w:p w14:paraId="23FD69E0" w14:textId="29BFAABA" w:rsidR="008F7E33" w:rsidRPr="00EC0051" w:rsidRDefault="00903177" w:rsidP="00CC5303">
      <w:pPr>
        <w:autoSpaceDE w:val="0"/>
        <w:autoSpaceDN w:val="0"/>
        <w:adjustRightInd w:val="0"/>
        <w:jc w:val="center"/>
        <w:rPr>
          <w:rFonts w:ascii="Tahoma" w:hAnsi="Tahoma" w:cs="Tahoma"/>
          <w:b/>
          <w:sz w:val="22"/>
          <w:szCs w:val="22"/>
        </w:rPr>
      </w:pPr>
      <w:bookmarkStart w:id="0" w:name="_Hlk199416557"/>
      <w:r>
        <w:rPr>
          <w:rFonts w:ascii="Tahoma" w:hAnsi="Tahoma" w:cs="Tahoma"/>
          <w:b/>
          <w:sz w:val="22"/>
          <w:szCs w:val="22"/>
        </w:rPr>
        <w:t>Roboty budowlane polegające na wykonaniu wentylacji w budynku Szkoły Podstawowej nr 4 w Łodzi</w:t>
      </w:r>
      <w:bookmarkEnd w:id="0"/>
      <w:r w:rsidR="008F7E33" w:rsidRPr="00EC0051">
        <w:rPr>
          <w:rFonts w:ascii="Tahoma" w:hAnsi="Tahoma" w:cs="Tahoma"/>
          <w:b/>
          <w:sz w:val="18"/>
          <w:szCs w:val="18"/>
        </w:rPr>
        <w:br/>
      </w:r>
    </w:p>
    <w:p w14:paraId="4BD37012" w14:textId="77777777" w:rsidR="00BB5135" w:rsidRPr="00EC0051" w:rsidRDefault="00BB5135" w:rsidP="00BB5135">
      <w:pPr>
        <w:jc w:val="center"/>
        <w:rPr>
          <w:rFonts w:ascii="Tahoma" w:hAnsi="Tahoma" w:cs="Tahoma"/>
          <w:sz w:val="18"/>
          <w:szCs w:val="18"/>
        </w:rPr>
      </w:pPr>
      <w:r w:rsidRPr="00EC0051">
        <w:rPr>
          <w:rFonts w:ascii="Tahoma" w:hAnsi="Tahoma" w:cs="Tahoma"/>
          <w:sz w:val="18"/>
          <w:szCs w:val="18"/>
        </w:rPr>
        <w:t xml:space="preserve">Wartość szacunkowa zamówienia </w:t>
      </w:r>
      <w:r w:rsidR="00790CD1" w:rsidRPr="00EC0051">
        <w:rPr>
          <w:rFonts w:ascii="Tahoma" w:hAnsi="Tahoma" w:cs="Tahoma"/>
          <w:sz w:val="18"/>
          <w:szCs w:val="18"/>
        </w:rPr>
        <w:t>nie przekracza wyrażonej</w:t>
      </w:r>
      <w:r w:rsidRPr="00EC0051">
        <w:rPr>
          <w:rFonts w:ascii="Tahoma" w:hAnsi="Tahoma" w:cs="Tahoma"/>
          <w:sz w:val="18"/>
          <w:szCs w:val="18"/>
        </w:rPr>
        <w:t xml:space="preserve"> w złotych</w:t>
      </w:r>
    </w:p>
    <w:p w14:paraId="097F3723" w14:textId="3529D3A6" w:rsidR="00627356" w:rsidRPr="00EC0051" w:rsidRDefault="00790CD1" w:rsidP="00BB5135">
      <w:pPr>
        <w:jc w:val="center"/>
        <w:rPr>
          <w:rFonts w:ascii="Tahoma" w:hAnsi="Tahoma" w:cs="Tahoma"/>
          <w:sz w:val="18"/>
          <w:szCs w:val="18"/>
        </w:rPr>
      </w:pPr>
      <w:r w:rsidRPr="00EC0051">
        <w:rPr>
          <w:rFonts w:ascii="Tahoma" w:hAnsi="Tahoma" w:cs="Tahoma"/>
          <w:sz w:val="18"/>
          <w:szCs w:val="18"/>
        </w:rPr>
        <w:t>równowartości</w:t>
      </w:r>
      <w:r w:rsidR="00EA1D08" w:rsidRPr="00EC0051">
        <w:rPr>
          <w:rFonts w:ascii="Tahoma" w:hAnsi="Tahoma" w:cs="Tahoma"/>
          <w:sz w:val="18"/>
          <w:szCs w:val="18"/>
        </w:rPr>
        <w:t xml:space="preserve"> kwoty </w:t>
      </w:r>
      <w:r w:rsidR="00D12E11" w:rsidRPr="00EC0051">
        <w:rPr>
          <w:rFonts w:ascii="Tahoma" w:hAnsi="Tahoma" w:cs="Tahoma"/>
          <w:sz w:val="18"/>
          <w:szCs w:val="18"/>
        </w:rPr>
        <w:t xml:space="preserve">5 </w:t>
      </w:r>
      <w:r w:rsidR="00B118EF" w:rsidRPr="00EC0051">
        <w:rPr>
          <w:rFonts w:ascii="Tahoma" w:hAnsi="Tahoma" w:cs="Tahoma"/>
          <w:sz w:val="18"/>
          <w:szCs w:val="18"/>
        </w:rPr>
        <w:t>538</w:t>
      </w:r>
      <w:r w:rsidR="00BB5135" w:rsidRPr="00EC0051">
        <w:rPr>
          <w:rFonts w:ascii="Tahoma" w:hAnsi="Tahoma" w:cs="Tahoma"/>
          <w:sz w:val="18"/>
          <w:szCs w:val="18"/>
        </w:rPr>
        <w:t xml:space="preserve"> 000 EURO</w:t>
      </w:r>
    </w:p>
    <w:p w14:paraId="7072EFF6" w14:textId="77777777" w:rsidR="00E07A6B" w:rsidRPr="00EC0051" w:rsidRDefault="00E07A6B" w:rsidP="00816F48">
      <w:pPr>
        <w:jc w:val="center"/>
        <w:rPr>
          <w:rFonts w:ascii="Tahoma" w:hAnsi="Tahoma" w:cs="Tahoma"/>
          <w:sz w:val="18"/>
          <w:szCs w:val="18"/>
        </w:rPr>
      </w:pPr>
    </w:p>
    <w:p w14:paraId="046C9DB1" w14:textId="77777777" w:rsidR="00ED7C12" w:rsidRPr="00EC0051" w:rsidRDefault="00ED7C12" w:rsidP="00AA7CC1">
      <w:pPr>
        <w:jc w:val="both"/>
        <w:rPr>
          <w:rFonts w:ascii="Tahoma" w:hAnsi="Tahoma" w:cs="Tahoma"/>
          <w:sz w:val="18"/>
          <w:szCs w:val="18"/>
        </w:rPr>
      </w:pPr>
    </w:p>
    <w:p w14:paraId="55EA4360" w14:textId="77777777" w:rsidR="004E0BCD" w:rsidRPr="00EC0051" w:rsidRDefault="004E0BCD" w:rsidP="00AA7CC1">
      <w:pPr>
        <w:jc w:val="both"/>
        <w:rPr>
          <w:rFonts w:ascii="Tahoma" w:hAnsi="Tahoma" w:cs="Tahoma"/>
          <w:sz w:val="18"/>
          <w:szCs w:val="18"/>
        </w:rPr>
      </w:pPr>
    </w:p>
    <w:p w14:paraId="17279CEF" w14:textId="323328C3" w:rsidR="004E0BCD" w:rsidRPr="00EC0051" w:rsidRDefault="004E0BCD" w:rsidP="00AA7CC1">
      <w:pPr>
        <w:jc w:val="both"/>
        <w:rPr>
          <w:rFonts w:ascii="Tahoma" w:hAnsi="Tahoma" w:cs="Tahoma"/>
          <w:sz w:val="18"/>
          <w:szCs w:val="18"/>
        </w:rPr>
      </w:pPr>
    </w:p>
    <w:p w14:paraId="6FAF9EDF" w14:textId="3F6ECFA4" w:rsidR="000C7BCB" w:rsidRPr="00EC0051" w:rsidRDefault="000C7BCB" w:rsidP="00AA7CC1">
      <w:pPr>
        <w:jc w:val="both"/>
        <w:rPr>
          <w:rFonts w:ascii="Tahoma" w:hAnsi="Tahoma" w:cs="Tahoma"/>
          <w:sz w:val="18"/>
          <w:szCs w:val="18"/>
        </w:rPr>
      </w:pPr>
    </w:p>
    <w:p w14:paraId="19209F85" w14:textId="13947C19" w:rsidR="000C7BCB" w:rsidRPr="00EC0051" w:rsidRDefault="000C7BCB" w:rsidP="00AA7CC1">
      <w:pPr>
        <w:jc w:val="both"/>
        <w:rPr>
          <w:rFonts w:ascii="Tahoma" w:hAnsi="Tahoma" w:cs="Tahoma"/>
          <w:sz w:val="18"/>
          <w:szCs w:val="18"/>
        </w:rPr>
      </w:pPr>
    </w:p>
    <w:p w14:paraId="42698933" w14:textId="77777777" w:rsidR="000C7BCB" w:rsidRPr="00EC0051" w:rsidRDefault="000C7BCB" w:rsidP="00AA7CC1">
      <w:pPr>
        <w:jc w:val="both"/>
        <w:rPr>
          <w:rFonts w:ascii="Tahoma" w:hAnsi="Tahoma" w:cs="Tahoma"/>
          <w:sz w:val="18"/>
          <w:szCs w:val="18"/>
        </w:rPr>
      </w:pPr>
    </w:p>
    <w:p w14:paraId="65BC353E" w14:textId="77777777" w:rsidR="004E0BCD" w:rsidRPr="00EC0051" w:rsidRDefault="004E0BCD" w:rsidP="00AA7CC1">
      <w:pPr>
        <w:jc w:val="both"/>
        <w:rPr>
          <w:rFonts w:ascii="Tahoma" w:hAnsi="Tahoma" w:cs="Tahoma"/>
          <w:sz w:val="18"/>
          <w:szCs w:val="18"/>
        </w:rPr>
      </w:pPr>
    </w:p>
    <w:p w14:paraId="0053831D" w14:textId="77777777" w:rsidR="00AA7CC1" w:rsidRPr="00EC0051" w:rsidRDefault="00AA7CC1" w:rsidP="00AA7CC1">
      <w:pPr>
        <w:jc w:val="both"/>
        <w:rPr>
          <w:rFonts w:ascii="Tahoma" w:hAnsi="Tahoma" w:cs="Tahoma"/>
          <w:sz w:val="18"/>
          <w:szCs w:val="18"/>
        </w:rPr>
      </w:pPr>
    </w:p>
    <w:p w14:paraId="1ED99F1E" w14:textId="71BE4CB0" w:rsidR="00395831" w:rsidRPr="00EC0051" w:rsidRDefault="00D5090C" w:rsidP="00395831">
      <w:pPr>
        <w:spacing w:line="360" w:lineRule="auto"/>
        <w:ind w:right="1133"/>
        <w:jc w:val="right"/>
        <w:rPr>
          <w:rFonts w:ascii="Tahoma" w:hAnsi="Tahoma" w:cs="Tahoma"/>
          <w:sz w:val="18"/>
          <w:szCs w:val="18"/>
          <w:lang w:eastAsia="ar-SA"/>
        </w:rPr>
      </w:pPr>
      <w:r w:rsidRPr="00EC0051">
        <w:rPr>
          <w:rFonts w:ascii="Tahoma" w:hAnsi="Tahoma" w:cs="Tahoma"/>
          <w:b/>
          <w:sz w:val="18"/>
          <w:szCs w:val="18"/>
        </w:rPr>
        <w:t xml:space="preserve">                          </w:t>
      </w:r>
      <w:r w:rsidR="00AA7CC1" w:rsidRPr="00EC0051">
        <w:rPr>
          <w:rFonts w:ascii="Tahoma" w:hAnsi="Tahoma" w:cs="Tahoma"/>
          <w:b/>
          <w:sz w:val="18"/>
          <w:szCs w:val="18"/>
        </w:rPr>
        <w:t>Specyfikacj</w:t>
      </w:r>
      <w:r w:rsidR="008C127C" w:rsidRPr="00EC0051">
        <w:rPr>
          <w:rFonts w:ascii="Tahoma" w:hAnsi="Tahoma" w:cs="Tahoma"/>
          <w:b/>
          <w:sz w:val="18"/>
          <w:szCs w:val="18"/>
        </w:rPr>
        <w:t>a zatwierdzona przez</w:t>
      </w:r>
      <w:r w:rsidR="00AA7CC1" w:rsidRPr="00EC0051">
        <w:rPr>
          <w:rFonts w:ascii="Tahoma" w:hAnsi="Tahoma" w:cs="Tahoma"/>
          <w:b/>
          <w:sz w:val="18"/>
          <w:szCs w:val="18"/>
        </w:rPr>
        <w:t>:</w:t>
      </w:r>
      <w:r w:rsidR="00395831" w:rsidRPr="00EC0051">
        <w:rPr>
          <w:rFonts w:ascii="Tahoma" w:hAnsi="Tahoma" w:cs="Tahoma"/>
          <w:b/>
          <w:sz w:val="18"/>
          <w:szCs w:val="18"/>
        </w:rPr>
        <w:t xml:space="preserve"> </w:t>
      </w:r>
      <w:r w:rsidR="00903177">
        <w:rPr>
          <w:rFonts w:ascii="Tahoma" w:hAnsi="Tahoma" w:cs="Tahoma"/>
          <w:b/>
          <w:sz w:val="18"/>
          <w:szCs w:val="18"/>
        </w:rPr>
        <w:t>Katarzyna Zatorska</w:t>
      </w:r>
      <w:r w:rsidR="006579CA" w:rsidRPr="00EC0051">
        <w:rPr>
          <w:rFonts w:ascii="Calibri" w:hAnsi="Calibri"/>
        </w:rPr>
        <w:t> </w:t>
      </w:r>
    </w:p>
    <w:p w14:paraId="1DBA027E" w14:textId="57BDA55D" w:rsidR="00395831" w:rsidRPr="00EC0051" w:rsidRDefault="00395831" w:rsidP="00CC5303">
      <w:pPr>
        <w:suppressAutoHyphens/>
        <w:spacing w:line="276" w:lineRule="auto"/>
        <w:ind w:right="1133"/>
        <w:jc w:val="right"/>
        <w:rPr>
          <w:rFonts w:ascii="Tahoma" w:hAnsi="Tahoma" w:cs="Tahoma"/>
          <w:b/>
          <w:sz w:val="18"/>
          <w:szCs w:val="18"/>
        </w:rPr>
      </w:pPr>
      <w:r w:rsidRPr="00EC0051">
        <w:rPr>
          <w:rFonts w:ascii="Tahoma" w:hAnsi="Tahoma" w:cs="Tahoma"/>
          <w:b/>
          <w:sz w:val="18"/>
          <w:szCs w:val="18"/>
        </w:rPr>
        <w:t>Dyrektor</w:t>
      </w:r>
      <w:r w:rsidR="005F256B" w:rsidRPr="00EC0051">
        <w:rPr>
          <w:rFonts w:ascii="Tahoma" w:hAnsi="Tahoma" w:cs="Tahoma"/>
          <w:b/>
          <w:sz w:val="18"/>
          <w:szCs w:val="18"/>
        </w:rPr>
        <w:t xml:space="preserve">a </w:t>
      </w:r>
      <w:r w:rsidR="00E51276">
        <w:rPr>
          <w:rFonts w:ascii="Tahoma" w:hAnsi="Tahoma" w:cs="Tahoma"/>
          <w:b/>
          <w:sz w:val="18"/>
          <w:szCs w:val="18"/>
        </w:rPr>
        <w:t>Szkoły</w:t>
      </w:r>
    </w:p>
    <w:p w14:paraId="03FE4D4E" w14:textId="77777777" w:rsidR="00D5090C" w:rsidRPr="00EC0051" w:rsidRDefault="00D5090C" w:rsidP="00D5090C">
      <w:pPr>
        <w:spacing w:line="360" w:lineRule="auto"/>
        <w:rPr>
          <w:rFonts w:ascii="Tahoma" w:hAnsi="Tahoma" w:cs="Tahoma"/>
          <w:b/>
          <w:bCs/>
          <w:sz w:val="18"/>
          <w:szCs w:val="18"/>
          <w:lang w:eastAsia="ar-SA"/>
        </w:rPr>
      </w:pPr>
    </w:p>
    <w:p w14:paraId="151B87B1" w14:textId="098ED8B1" w:rsidR="00ED7C12" w:rsidRPr="00EC0051" w:rsidRDefault="00ED7C12" w:rsidP="00AA7CC1">
      <w:pPr>
        <w:jc w:val="center"/>
        <w:rPr>
          <w:rFonts w:ascii="Tahoma" w:hAnsi="Tahoma" w:cs="Tahoma"/>
          <w:sz w:val="18"/>
          <w:szCs w:val="18"/>
          <w:lang w:eastAsia="ar-SA"/>
        </w:rPr>
      </w:pPr>
    </w:p>
    <w:p w14:paraId="481BC2DC" w14:textId="6C0F537A" w:rsidR="00A24264" w:rsidRPr="00EC0051" w:rsidRDefault="00A24264" w:rsidP="00AA7CC1">
      <w:pPr>
        <w:jc w:val="center"/>
        <w:rPr>
          <w:rFonts w:ascii="Tahoma" w:hAnsi="Tahoma" w:cs="Tahoma"/>
          <w:sz w:val="18"/>
          <w:szCs w:val="18"/>
          <w:lang w:eastAsia="ar-SA"/>
        </w:rPr>
      </w:pPr>
    </w:p>
    <w:p w14:paraId="23025C31" w14:textId="65C13341" w:rsidR="00A24264" w:rsidRPr="00EC0051" w:rsidRDefault="00A24264" w:rsidP="00AA7CC1">
      <w:pPr>
        <w:jc w:val="center"/>
        <w:rPr>
          <w:rFonts w:ascii="Tahoma" w:hAnsi="Tahoma" w:cs="Tahoma"/>
          <w:b/>
          <w:sz w:val="18"/>
          <w:szCs w:val="18"/>
        </w:rPr>
      </w:pPr>
    </w:p>
    <w:p w14:paraId="3FD83AA0" w14:textId="654DE92F" w:rsidR="000C7BCB" w:rsidRPr="00EC0051" w:rsidRDefault="000C7BCB" w:rsidP="00AA7CC1">
      <w:pPr>
        <w:jc w:val="center"/>
        <w:rPr>
          <w:rFonts w:ascii="Tahoma" w:hAnsi="Tahoma" w:cs="Tahoma"/>
          <w:b/>
          <w:sz w:val="18"/>
          <w:szCs w:val="18"/>
        </w:rPr>
      </w:pPr>
    </w:p>
    <w:p w14:paraId="78F7A0D7" w14:textId="4EE2401B" w:rsidR="000C7BCB" w:rsidRPr="00EC0051" w:rsidRDefault="000C7BCB" w:rsidP="00AA7CC1">
      <w:pPr>
        <w:jc w:val="center"/>
        <w:rPr>
          <w:rFonts w:ascii="Tahoma" w:hAnsi="Tahoma" w:cs="Tahoma"/>
          <w:b/>
          <w:sz w:val="18"/>
          <w:szCs w:val="18"/>
        </w:rPr>
      </w:pPr>
    </w:p>
    <w:p w14:paraId="58C22A24" w14:textId="2BD79B38" w:rsidR="000C7BCB" w:rsidRPr="00EC0051" w:rsidRDefault="000C7BCB" w:rsidP="00AA7CC1">
      <w:pPr>
        <w:jc w:val="center"/>
        <w:rPr>
          <w:rFonts w:ascii="Tahoma" w:hAnsi="Tahoma" w:cs="Tahoma"/>
          <w:b/>
          <w:sz w:val="18"/>
          <w:szCs w:val="18"/>
        </w:rPr>
      </w:pPr>
    </w:p>
    <w:p w14:paraId="096A7BA7" w14:textId="55167402" w:rsidR="000C7BCB" w:rsidRPr="00EC0051" w:rsidRDefault="000C7BCB" w:rsidP="00AA7CC1">
      <w:pPr>
        <w:jc w:val="center"/>
        <w:rPr>
          <w:rFonts w:ascii="Tahoma" w:hAnsi="Tahoma" w:cs="Tahoma"/>
          <w:b/>
          <w:sz w:val="18"/>
          <w:szCs w:val="18"/>
        </w:rPr>
      </w:pPr>
    </w:p>
    <w:p w14:paraId="596D4F5C" w14:textId="518A6612" w:rsidR="000C7BCB" w:rsidRPr="00EC0051" w:rsidRDefault="000C7BCB" w:rsidP="00AA7CC1">
      <w:pPr>
        <w:jc w:val="center"/>
        <w:rPr>
          <w:rFonts w:ascii="Tahoma" w:hAnsi="Tahoma" w:cs="Tahoma"/>
          <w:b/>
          <w:sz w:val="18"/>
          <w:szCs w:val="18"/>
        </w:rPr>
      </w:pPr>
    </w:p>
    <w:p w14:paraId="457A9EB9" w14:textId="01CDE978" w:rsidR="000C7BCB" w:rsidRPr="00EC0051" w:rsidRDefault="00CC5303" w:rsidP="00AA7CC1">
      <w:pPr>
        <w:jc w:val="center"/>
        <w:rPr>
          <w:rFonts w:ascii="Tahoma" w:hAnsi="Tahoma" w:cs="Tahoma"/>
          <w:b/>
          <w:sz w:val="18"/>
          <w:szCs w:val="18"/>
        </w:rPr>
      </w:pPr>
      <w:r>
        <w:rPr>
          <w:rFonts w:ascii="Tahoma" w:hAnsi="Tahoma" w:cs="Tahoma"/>
          <w:b/>
          <w:sz w:val="18"/>
          <w:szCs w:val="18"/>
        </w:rPr>
        <w:t xml:space="preserve">Łódź, dn. </w:t>
      </w:r>
      <w:r w:rsidR="00903177">
        <w:rPr>
          <w:rFonts w:ascii="Tahoma" w:hAnsi="Tahoma" w:cs="Tahoma"/>
          <w:b/>
          <w:sz w:val="18"/>
          <w:szCs w:val="18"/>
        </w:rPr>
        <w:t>29</w:t>
      </w:r>
      <w:r>
        <w:rPr>
          <w:rFonts w:ascii="Tahoma" w:hAnsi="Tahoma" w:cs="Tahoma"/>
          <w:b/>
          <w:sz w:val="18"/>
          <w:szCs w:val="18"/>
        </w:rPr>
        <w:t>.0</w:t>
      </w:r>
      <w:r w:rsidR="00884877">
        <w:rPr>
          <w:rFonts w:ascii="Tahoma" w:hAnsi="Tahoma" w:cs="Tahoma"/>
          <w:b/>
          <w:sz w:val="18"/>
          <w:szCs w:val="18"/>
        </w:rPr>
        <w:t>5</w:t>
      </w:r>
      <w:r>
        <w:rPr>
          <w:rFonts w:ascii="Tahoma" w:hAnsi="Tahoma" w:cs="Tahoma"/>
          <w:b/>
          <w:sz w:val="18"/>
          <w:szCs w:val="18"/>
        </w:rPr>
        <w:t>.202</w:t>
      </w:r>
      <w:r w:rsidR="006A79BD">
        <w:rPr>
          <w:rFonts w:ascii="Tahoma" w:hAnsi="Tahoma" w:cs="Tahoma"/>
          <w:b/>
          <w:sz w:val="18"/>
          <w:szCs w:val="18"/>
        </w:rPr>
        <w:t>5</w:t>
      </w:r>
      <w:r>
        <w:rPr>
          <w:rFonts w:ascii="Tahoma" w:hAnsi="Tahoma" w:cs="Tahoma"/>
          <w:b/>
          <w:sz w:val="18"/>
          <w:szCs w:val="18"/>
        </w:rPr>
        <w:t xml:space="preserve"> r.</w:t>
      </w:r>
    </w:p>
    <w:p w14:paraId="76645DB0" w14:textId="036B3342" w:rsidR="000C7BCB" w:rsidRPr="00EC0051" w:rsidRDefault="000C7BCB" w:rsidP="00AA7CC1">
      <w:pPr>
        <w:jc w:val="center"/>
        <w:rPr>
          <w:rFonts w:ascii="Tahoma" w:hAnsi="Tahoma" w:cs="Tahoma"/>
          <w:b/>
          <w:sz w:val="18"/>
          <w:szCs w:val="18"/>
        </w:rPr>
      </w:pPr>
    </w:p>
    <w:p w14:paraId="429A2A71" w14:textId="2F5B051F" w:rsidR="000C7BCB" w:rsidRPr="00EC0051" w:rsidRDefault="000C7BCB" w:rsidP="00AA7CC1">
      <w:pPr>
        <w:jc w:val="center"/>
        <w:rPr>
          <w:rFonts w:ascii="Tahoma" w:hAnsi="Tahoma" w:cs="Tahoma"/>
          <w:b/>
          <w:sz w:val="18"/>
          <w:szCs w:val="18"/>
        </w:rPr>
      </w:pPr>
    </w:p>
    <w:p w14:paraId="51E04875" w14:textId="2448944F" w:rsidR="000C7BCB" w:rsidRPr="00EC0051" w:rsidRDefault="000C7BCB" w:rsidP="00AA7CC1">
      <w:pPr>
        <w:jc w:val="center"/>
        <w:rPr>
          <w:rFonts w:ascii="Tahoma" w:hAnsi="Tahoma" w:cs="Tahoma"/>
          <w:b/>
          <w:sz w:val="18"/>
          <w:szCs w:val="18"/>
        </w:rPr>
      </w:pPr>
    </w:p>
    <w:p w14:paraId="0F6E7272" w14:textId="1B29276E" w:rsidR="000C7BCB" w:rsidRPr="00EC0051" w:rsidRDefault="000C7BCB" w:rsidP="00AA7CC1">
      <w:pPr>
        <w:jc w:val="center"/>
        <w:rPr>
          <w:rFonts w:ascii="Tahoma" w:hAnsi="Tahoma" w:cs="Tahoma"/>
          <w:b/>
          <w:sz w:val="18"/>
          <w:szCs w:val="18"/>
        </w:rPr>
      </w:pPr>
    </w:p>
    <w:p w14:paraId="14DA5A4A" w14:textId="17C68C9F" w:rsidR="000C7BCB" w:rsidRPr="00EC0051" w:rsidRDefault="000C7BCB" w:rsidP="00AA7CC1">
      <w:pPr>
        <w:jc w:val="center"/>
        <w:rPr>
          <w:rFonts w:ascii="Tahoma" w:hAnsi="Tahoma" w:cs="Tahoma"/>
          <w:b/>
          <w:sz w:val="18"/>
          <w:szCs w:val="18"/>
        </w:rPr>
      </w:pPr>
    </w:p>
    <w:p w14:paraId="370D6B08" w14:textId="18CFDF63" w:rsidR="000C7BCB" w:rsidRPr="00EC0051" w:rsidRDefault="000C7BCB" w:rsidP="00AA7CC1">
      <w:pPr>
        <w:jc w:val="center"/>
        <w:rPr>
          <w:rFonts w:ascii="Tahoma" w:hAnsi="Tahoma" w:cs="Tahoma"/>
          <w:b/>
          <w:sz w:val="18"/>
          <w:szCs w:val="18"/>
        </w:rPr>
      </w:pPr>
    </w:p>
    <w:p w14:paraId="79B98565" w14:textId="5D3F68E1" w:rsidR="000C7BCB" w:rsidRPr="00EC0051" w:rsidRDefault="000C7BCB" w:rsidP="00AA7CC1">
      <w:pPr>
        <w:jc w:val="center"/>
        <w:rPr>
          <w:rFonts w:ascii="Tahoma" w:hAnsi="Tahoma" w:cs="Tahoma"/>
          <w:b/>
          <w:sz w:val="18"/>
          <w:szCs w:val="18"/>
        </w:rPr>
      </w:pPr>
    </w:p>
    <w:p w14:paraId="64A75CDF" w14:textId="03A2CEC0" w:rsidR="000C7BCB" w:rsidRPr="00EC0051" w:rsidRDefault="000C7BCB" w:rsidP="00AA7CC1">
      <w:pPr>
        <w:jc w:val="center"/>
        <w:rPr>
          <w:rFonts w:ascii="Tahoma" w:hAnsi="Tahoma" w:cs="Tahoma"/>
          <w:b/>
          <w:sz w:val="18"/>
          <w:szCs w:val="18"/>
        </w:rPr>
      </w:pPr>
    </w:p>
    <w:p w14:paraId="17E25945" w14:textId="61876469" w:rsidR="000C7BCB" w:rsidRPr="00EC0051" w:rsidRDefault="000C7BCB" w:rsidP="00AA7CC1">
      <w:pPr>
        <w:jc w:val="center"/>
        <w:rPr>
          <w:rFonts w:ascii="Tahoma" w:hAnsi="Tahoma" w:cs="Tahoma"/>
          <w:b/>
          <w:sz w:val="18"/>
          <w:szCs w:val="18"/>
        </w:rPr>
      </w:pPr>
    </w:p>
    <w:p w14:paraId="222400C4" w14:textId="5A3E12E7" w:rsidR="000C7BCB" w:rsidRPr="00EC0051" w:rsidRDefault="000C7BCB" w:rsidP="00AA7CC1">
      <w:pPr>
        <w:jc w:val="center"/>
        <w:rPr>
          <w:rFonts w:ascii="Tahoma" w:hAnsi="Tahoma" w:cs="Tahoma"/>
          <w:b/>
          <w:sz w:val="18"/>
          <w:szCs w:val="18"/>
        </w:rPr>
      </w:pPr>
    </w:p>
    <w:p w14:paraId="1A680E7F" w14:textId="2500EB2A" w:rsidR="000C7BCB" w:rsidRPr="00EC0051" w:rsidRDefault="000C7BCB" w:rsidP="00AA7CC1">
      <w:pPr>
        <w:jc w:val="center"/>
        <w:rPr>
          <w:rFonts w:ascii="Tahoma" w:hAnsi="Tahoma" w:cs="Tahoma"/>
          <w:b/>
          <w:sz w:val="18"/>
          <w:szCs w:val="18"/>
        </w:rPr>
      </w:pPr>
    </w:p>
    <w:p w14:paraId="13C64291" w14:textId="77777777" w:rsidR="00EA6E86" w:rsidRPr="00EC0051" w:rsidRDefault="00EA6E86" w:rsidP="00AA7CC1">
      <w:pPr>
        <w:jc w:val="center"/>
        <w:rPr>
          <w:rFonts w:ascii="Tahoma" w:hAnsi="Tahoma" w:cs="Tahoma"/>
          <w:b/>
          <w:sz w:val="18"/>
          <w:szCs w:val="18"/>
        </w:rPr>
      </w:pPr>
    </w:p>
    <w:p w14:paraId="37F481ED" w14:textId="77777777" w:rsidR="006D4851" w:rsidRPr="00EC0051" w:rsidRDefault="006D4851" w:rsidP="00AA7CC1">
      <w:pPr>
        <w:jc w:val="center"/>
        <w:rPr>
          <w:rFonts w:ascii="Tahoma" w:hAnsi="Tahoma" w:cs="Tahoma"/>
          <w:sz w:val="18"/>
          <w:szCs w:val="18"/>
        </w:rPr>
      </w:pPr>
    </w:p>
    <w:p w14:paraId="3A29455A" w14:textId="77777777" w:rsidR="006D5CD6" w:rsidRPr="00EC0051" w:rsidRDefault="00FC0F11" w:rsidP="006D5CD6">
      <w:pPr>
        <w:keepNext/>
        <w:jc w:val="both"/>
        <w:outlineLvl w:val="3"/>
        <w:rPr>
          <w:rFonts w:ascii="Tahoma" w:hAnsi="Tahoma" w:cs="Tahoma"/>
          <w:sz w:val="18"/>
          <w:szCs w:val="18"/>
        </w:rPr>
      </w:pPr>
      <w:r w:rsidRPr="00EC0051">
        <w:rPr>
          <w:rFonts w:ascii="Tahoma" w:hAnsi="Tahoma" w:cs="Tahoma"/>
          <w:sz w:val="18"/>
          <w:szCs w:val="18"/>
        </w:rPr>
        <w:br w:type="page"/>
      </w:r>
      <w:r w:rsidR="006D5CD6" w:rsidRPr="00EC0051">
        <w:rPr>
          <w:rFonts w:ascii="Tahoma" w:hAnsi="Tahoma" w:cs="Tahoma"/>
          <w:sz w:val="18"/>
          <w:szCs w:val="18"/>
        </w:rPr>
        <w:lastRenderedPageBreak/>
        <w:t xml:space="preserve">    </w:t>
      </w:r>
    </w:p>
    <w:p w14:paraId="5C5668E2" w14:textId="77777777" w:rsidR="006D5CD6" w:rsidRPr="00EC0051" w:rsidRDefault="006D5CD6" w:rsidP="006D5CD6">
      <w:pPr>
        <w:keepNext/>
        <w:jc w:val="both"/>
        <w:outlineLvl w:val="3"/>
        <w:rPr>
          <w:rFonts w:ascii="Tahoma" w:hAnsi="Tahoma" w:cs="Tahoma"/>
          <w:sz w:val="18"/>
          <w:szCs w:val="18"/>
        </w:rPr>
      </w:pPr>
    </w:p>
    <w:p w14:paraId="7A02821C" w14:textId="77777777" w:rsidR="00A5519E" w:rsidRPr="00EC0051" w:rsidRDefault="00A5519E" w:rsidP="006D5CD6">
      <w:pPr>
        <w:keepNext/>
        <w:jc w:val="both"/>
        <w:outlineLvl w:val="3"/>
        <w:rPr>
          <w:rFonts w:ascii="Tahoma" w:hAnsi="Tahoma" w:cs="Tahoma"/>
          <w:b/>
          <w:sz w:val="18"/>
          <w:szCs w:val="18"/>
        </w:rPr>
      </w:pPr>
      <w:r w:rsidRPr="00EC0051">
        <w:rPr>
          <w:rFonts w:ascii="Tahoma" w:hAnsi="Tahoma" w:cs="Tahoma"/>
          <w:b/>
          <w:sz w:val="18"/>
          <w:szCs w:val="18"/>
        </w:rPr>
        <w:t>I. INFORMACJE OGÓLNE</w:t>
      </w:r>
    </w:p>
    <w:p w14:paraId="4D466E79" w14:textId="77777777" w:rsidR="00A5519E" w:rsidRPr="00EC0051" w:rsidRDefault="00A5519E" w:rsidP="00A5519E">
      <w:pPr>
        <w:rPr>
          <w:rFonts w:ascii="Tahoma" w:hAnsi="Tahoma" w:cs="Tahoma"/>
          <w:sz w:val="18"/>
          <w:szCs w:val="18"/>
        </w:rPr>
      </w:pPr>
    </w:p>
    <w:p w14:paraId="2208ED01" w14:textId="67F0C717" w:rsidR="00A5519E" w:rsidRPr="00EC0051" w:rsidRDefault="00E51276" w:rsidP="001E5F43">
      <w:pPr>
        <w:keepNext/>
        <w:numPr>
          <w:ilvl w:val="0"/>
          <w:numId w:val="4"/>
        </w:numPr>
        <w:suppressAutoHyphens/>
        <w:ind w:left="357" w:hanging="357"/>
        <w:jc w:val="both"/>
        <w:outlineLvl w:val="3"/>
        <w:rPr>
          <w:rFonts w:ascii="Tahoma" w:hAnsi="Tahoma" w:cs="Tahoma"/>
          <w:bCs/>
          <w:sz w:val="18"/>
          <w:szCs w:val="18"/>
        </w:rPr>
      </w:pPr>
      <w:r w:rsidRPr="00E51276">
        <w:rPr>
          <w:rFonts w:ascii="Tahoma" w:hAnsi="Tahoma" w:cs="Tahoma"/>
          <w:bCs/>
          <w:sz w:val="18"/>
          <w:szCs w:val="18"/>
        </w:rPr>
        <w:t xml:space="preserve">Szkoła Podstawowa Nr </w:t>
      </w:r>
      <w:r w:rsidR="00903177">
        <w:rPr>
          <w:rFonts w:ascii="Tahoma" w:hAnsi="Tahoma" w:cs="Tahoma"/>
          <w:bCs/>
          <w:sz w:val="18"/>
          <w:szCs w:val="18"/>
        </w:rPr>
        <w:t>4</w:t>
      </w:r>
      <w:r w:rsidRPr="00E51276">
        <w:rPr>
          <w:rFonts w:ascii="Tahoma" w:hAnsi="Tahoma" w:cs="Tahoma"/>
          <w:bCs/>
          <w:sz w:val="18"/>
          <w:szCs w:val="18"/>
        </w:rPr>
        <w:t xml:space="preserve"> im. </w:t>
      </w:r>
      <w:r w:rsidR="00903177">
        <w:rPr>
          <w:rFonts w:ascii="Tahoma" w:hAnsi="Tahoma" w:cs="Tahoma"/>
          <w:bCs/>
          <w:sz w:val="18"/>
          <w:szCs w:val="18"/>
        </w:rPr>
        <w:t>Komisji Edukacji Narodowej</w:t>
      </w:r>
      <w:r w:rsidRPr="00E51276">
        <w:rPr>
          <w:rFonts w:ascii="Tahoma" w:hAnsi="Tahoma" w:cs="Tahoma"/>
          <w:bCs/>
          <w:sz w:val="18"/>
          <w:szCs w:val="18"/>
        </w:rPr>
        <w:t xml:space="preserve"> w Łodzi</w:t>
      </w:r>
      <w:r w:rsidR="00A5519E" w:rsidRPr="00EC0051">
        <w:rPr>
          <w:rFonts w:ascii="Tahoma" w:hAnsi="Tahoma" w:cs="Tahoma"/>
          <w:bCs/>
          <w:sz w:val="18"/>
          <w:szCs w:val="18"/>
        </w:rPr>
        <w:t xml:space="preserve"> zaprasza do składania ofert w postępowaniu prowadzonym</w:t>
      </w:r>
      <w:r w:rsidR="004914F6" w:rsidRPr="00EC0051">
        <w:rPr>
          <w:rFonts w:ascii="Tahoma" w:hAnsi="Tahoma" w:cs="Tahoma"/>
          <w:bCs/>
          <w:sz w:val="18"/>
          <w:szCs w:val="18"/>
        </w:rPr>
        <w:t xml:space="preserve"> na podstawie art. 275 pkt 1 Ustawy </w:t>
      </w:r>
      <w:r w:rsidR="00A5519E" w:rsidRPr="00EC0051">
        <w:rPr>
          <w:rFonts w:ascii="Tahoma" w:hAnsi="Tahoma" w:cs="Tahoma"/>
          <w:b/>
          <w:sz w:val="18"/>
          <w:szCs w:val="18"/>
        </w:rPr>
        <w:t xml:space="preserve">w trybie </w:t>
      </w:r>
      <w:r w:rsidR="00D71CFA" w:rsidRPr="00EC0051">
        <w:rPr>
          <w:rFonts w:ascii="Tahoma" w:hAnsi="Tahoma" w:cs="Tahoma"/>
          <w:b/>
          <w:sz w:val="18"/>
          <w:szCs w:val="18"/>
        </w:rPr>
        <w:t>podstawowym bez negocjacji</w:t>
      </w:r>
      <w:r w:rsidR="009179BA" w:rsidRPr="00EC0051">
        <w:rPr>
          <w:rFonts w:ascii="Tahoma" w:hAnsi="Tahoma" w:cs="Tahoma"/>
          <w:b/>
          <w:sz w:val="18"/>
          <w:szCs w:val="18"/>
        </w:rPr>
        <w:t>.</w:t>
      </w:r>
    </w:p>
    <w:p w14:paraId="4B78F90F"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Postępowanie zostanie przeprowadzone na podstawie ustawy z dnia </w:t>
      </w:r>
      <w:r w:rsidR="00D71CFA" w:rsidRPr="00EC0051">
        <w:rPr>
          <w:rFonts w:ascii="Tahoma" w:hAnsi="Tahoma" w:cs="Tahoma"/>
          <w:bCs/>
          <w:sz w:val="18"/>
          <w:szCs w:val="18"/>
        </w:rPr>
        <w:t>11 września 2019</w:t>
      </w:r>
      <w:r w:rsidRPr="00EC0051">
        <w:rPr>
          <w:rFonts w:ascii="Tahoma" w:hAnsi="Tahoma" w:cs="Tahoma"/>
          <w:bCs/>
          <w:sz w:val="18"/>
          <w:szCs w:val="18"/>
        </w:rPr>
        <w:t xml:space="preserve">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7AF7890A"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W uzasadnionych przypadkach Zamawiający może przed upływem terminu do składania ofert zmienić treść Specyfikacji Warunków Zamówienia. W przypadku wprowadzenia takiej zmiany, informacja o tym zostanie niezwłocznie przekazana wszystkim </w:t>
      </w:r>
      <w:r w:rsidR="00D71CFA" w:rsidRPr="00EC0051">
        <w:rPr>
          <w:rFonts w:ascii="Tahoma" w:hAnsi="Tahoma" w:cs="Tahoma"/>
          <w:bCs/>
          <w:sz w:val="18"/>
          <w:szCs w:val="18"/>
        </w:rPr>
        <w:t>Wykonawcom, którym przekazano S</w:t>
      </w:r>
      <w:r w:rsidRPr="00EC0051">
        <w:rPr>
          <w:rFonts w:ascii="Tahoma" w:hAnsi="Tahoma" w:cs="Tahoma"/>
          <w:bCs/>
          <w:sz w:val="18"/>
          <w:szCs w:val="18"/>
        </w:rPr>
        <w:t>WZ oraz zamieszczona na stronie internetowej Zamawiającego. Zmiana ta będzie wiążąca d</w:t>
      </w:r>
      <w:r w:rsidR="00D71CFA" w:rsidRPr="00EC0051">
        <w:rPr>
          <w:rFonts w:ascii="Tahoma" w:hAnsi="Tahoma" w:cs="Tahoma"/>
          <w:bCs/>
          <w:sz w:val="18"/>
          <w:szCs w:val="18"/>
        </w:rPr>
        <w:t>la wszystkich, którzy pobrali S</w:t>
      </w:r>
      <w:r w:rsidRPr="00EC0051">
        <w:rPr>
          <w:rFonts w:ascii="Tahoma" w:hAnsi="Tahoma" w:cs="Tahoma"/>
          <w:bCs/>
          <w:sz w:val="18"/>
          <w:szCs w:val="18"/>
        </w:rPr>
        <w:t>WZ.</w:t>
      </w:r>
    </w:p>
    <w:p w14:paraId="0551479D"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Użyte w Specyfikacji terminy mają następujące znaczenie:</w:t>
      </w:r>
    </w:p>
    <w:p w14:paraId="1A34F2A2" w14:textId="38F08945"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 „Zamawiający” – </w:t>
      </w:r>
      <w:r w:rsidR="00E51276" w:rsidRPr="00E51276">
        <w:rPr>
          <w:rFonts w:ascii="Tahoma" w:hAnsi="Tahoma" w:cs="Tahoma"/>
          <w:sz w:val="18"/>
          <w:szCs w:val="18"/>
        </w:rPr>
        <w:t xml:space="preserve">Szkoła Podstawowa Nr </w:t>
      </w:r>
      <w:r w:rsidR="00903177">
        <w:rPr>
          <w:rFonts w:ascii="Tahoma" w:hAnsi="Tahoma" w:cs="Tahoma"/>
          <w:sz w:val="18"/>
          <w:szCs w:val="18"/>
        </w:rPr>
        <w:t>4</w:t>
      </w:r>
      <w:r w:rsidR="00E51276" w:rsidRPr="00E51276">
        <w:rPr>
          <w:rFonts w:ascii="Tahoma" w:hAnsi="Tahoma" w:cs="Tahoma"/>
          <w:sz w:val="18"/>
          <w:szCs w:val="18"/>
        </w:rPr>
        <w:t xml:space="preserve"> w Łodzi</w:t>
      </w:r>
      <w:r w:rsidRPr="00EC0051">
        <w:rPr>
          <w:rFonts w:ascii="Tahoma" w:hAnsi="Tahoma" w:cs="Tahoma"/>
          <w:sz w:val="18"/>
          <w:szCs w:val="18"/>
        </w:rPr>
        <w:t>.</w:t>
      </w:r>
    </w:p>
    <w:p w14:paraId="7C4CE4D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„Postępowanie” – postępowanie prowadzone przez Zamawiającego na podstawie niniejszej Specyfikacji.</w:t>
      </w:r>
    </w:p>
    <w:p w14:paraId="2CF45B49" w14:textId="77777777" w:rsidR="00A5519E" w:rsidRPr="00EC0051" w:rsidRDefault="00D71CFA"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„S</w:t>
      </w:r>
      <w:r w:rsidR="00A5519E" w:rsidRPr="00EC0051">
        <w:rPr>
          <w:rFonts w:ascii="Tahoma" w:hAnsi="Tahoma" w:cs="Tahoma"/>
          <w:sz w:val="18"/>
          <w:szCs w:val="18"/>
        </w:rPr>
        <w:t>WZ” – n</w:t>
      </w:r>
      <w:r w:rsidRPr="00EC0051">
        <w:rPr>
          <w:rFonts w:ascii="Tahoma" w:hAnsi="Tahoma" w:cs="Tahoma"/>
          <w:sz w:val="18"/>
          <w:szCs w:val="18"/>
        </w:rPr>
        <w:t xml:space="preserve">iniejsza Specyfikacja </w:t>
      </w:r>
      <w:r w:rsidR="00A5519E" w:rsidRPr="00EC0051">
        <w:rPr>
          <w:rFonts w:ascii="Tahoma" w:hAnsi="Tahoma" w:cs="Tahoma"/>
          <w:sz w:val="18"/>
          <w:szCs w:val="18"/>
        </w:rPr>
        <w:t>Warunków Zamówienia.</w:t>
      </w:r>
    </w:p>
    <w:p w14:paraId="355EBC23" w14:textId="50F10430"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„Ustawa” - ustawa z dnia </w:t>
      </w:r>
      <w:r w:rsidR="00D71CFA" w:rsidRPr="00EC0051">
        <w:rPr>
          <w:rFonts w:ascii="Tahoma" w:hAnsi="Tahoma" w:cs="Tahoma"/>
          <w:sz w:val="18"/>
          <w:szCs w:val="18"/>
        </w:rPr>
        <w:t>11</w:t>
      </w:r>
      <w:r w:rsidR="009179BA" w:rsidRPr="00EC0051">
        <w:rPr>
          <w:rFonts w:ascii="Tahoma" w:hAnsi="Tahoma" w:cs="Tahoma"/>
          <w:sz w:val="18"/>
          <w:szCs w:val="18"/>
        </w:rPr>
        <w:t xml:space="preserve"> </w:t>
      </w:r>
      <w:r w:rsidR="00D71CFA" w:rsidRPr="00EC0051">
        <w:rPr>
          <w:rFonts w:ascii="Tahoma" w:hAnsi="Tahoma" w:cs="Tahoma"/>
          <w:sz w:val="18"/>
          <w:szCs w:val="18"/>
        </w:rPr>
        <w:t>września 2019</w:t>
      </w:r>
      <w:r w:rsidRPr="00EC0051">
        <w:rPr>
          <w:rFonts w:ascii="Tahoma" w:hAnsi="Tahoma" w:cs="Tahoma"/>
          <w:sz w:val="18"/>
          <w:szCs w:val="18"/>
        </w:rPr>
        <w:t xml:space="preserve"> r. - Prawo zamówień publicznych z późniejszymi zmianami (</w:t>
      </w:r>
      <w:r w:rsidR="003A0B77" w:rsidRPr="00EC0051">
        <w:rPr>
          <w:rFonts w:ascii="Tahoma" w:hAnsi="Tahoma" w:cs="Tahoma"/>
          <w:sz w:val="18"/>
          <w:szCs w:val="18"/>
        </w:rPr>
        <w:t>Dz.U. z 202</w:t>
      </w:r>
      <w:r w:rsidR="006A79BD">
        <w:rPr>
          <w:rFonts w:ascii="Tahoma" w:hAnsi="Tahoma" w:cs="Tahoma"/>
          <w:sz w:val="18"/>
          <w:szCs w:val="18"/>
        </w:rPr>
        <w:t>4</w:t>
      </w:r>
      <w:r w:rsidR="003A0B77" w:rsidRPr="00EC0051">
        <w:rPr>
          <w:rFonts w:ascii="Tahoma" w:hAnsi="Tahoma" w:cs="Tahoma"/>
          <w:sz w:val="18"/>
          <w:szCs w:val="18"/>
        </w:rPr>
        <w:t xml:space="preserve"> r., poz. </w:t>
      </w:r>
      <w:r w:rsidR="006A79BD">
        <w:rPr>
          <w:rFonts w:ascii="Tahoma" w:hAnsi="Tahoma" w:cs="Tahoma"/>
          <w:sz w:val="18"/>
          <w:szCs w:val="18"/>
        </w:rPr>
        <w:t>1320</w:t>
      </w:r>
      <w:r w:rsidR="003A0B77" w:rsidRPr="00EC0051">
        <w:rPr>
          <w:rFonts w:ascii="Tahoma" w:hAnsi="Tahoma" w:cs="Tahoma"/>
          <w:sz w:val="18"/>
          <w:szCs w:val="18"/>
        </w:rPr>
        <w:t xml:space="preserve"> </w:t>
      </w:r>
      <w:proofErr w:type="spellStart"/>
      <w:r w:rsidR="003A0B77" w:rsidRPr="00EC0051">
        <w:rPr>
          <w:rFonts w:ascii="Tahoma" w:hAnsi="Tahoma" w:cs="Tahoma"/>
          <w:sz w:val="18"/>
          <w:szCs w:val="18"/>
        </w:rPr>
        <w:t>t.j</w:t>
      </w:r>
      <w:proofErr w:type="spellEnd"/>
      <w:r w:rsidR="003A0B77" w:rsidRPr="00EC0051">
        <w:rPr>
          <w:rFonts w:ascii="Tahoma" w:hAnsi="Tahoma" w:cs="Tahoma"/>
          <w:sz w:val="18"/>
          <w:szCs w:val="18"/>
        </w:rPr>
        <w:t>., ze zm.</w:t>
      </w:r>
      <w:r w:rsidRPr="00EC0051">
        <w:rPr>
          <w:rFonts w:ascii="Tahoma" w:hAnsi="Tahoma" w:cs="Tahoma"/>
          <w:sz w:val="18"/>
          <w:szCs w:val="18"/>
        </w:rPr>
        <w:t>).</w:t>
      </w:r>
    </w:p>
    <w:p w14:paraId="0E64628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„Zamówienie” – należy przez to rozumieć zamówienie publiczne, którego przedmiot został w sposób szc</w:t>
      </w:r>
      <w:r w:rsidR="00D71CFA" w:rsidRPr="00EC0051">
        <w:rPr>
          <w:rFonts w:ascii="Tahoma" w:hAnsi="Tahoma" w:cs="Tahoma"/>
          <w:sz w:val="18"/>
          <w:szCs w:val="18"/>
        </w:rPr>
        <w:t>zegółowy opisany w punkcie II S</w:t>
      </w:r>
      <w:r w:rsidRPr="00EC0051">
        <w:rPr>
          <w:rFonts w:ascii="Tahoma" w:hAnsi="Tahoma" w:cs="Tahoma"/>
          <w:sz w:val="18"/>
          <w:szCs w:val="18"/>
        </w:rPr>
        <w:t>WZ.</w:t>
      </w:r>
    </w:p>
    <w:p w14:paraId="3C24D0C0" w14:textId="56FF3903"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”Wykonawca” – </w:t>
      </w:r>
      <w:r w:rsidR="00B118EF" w:rsidRPr="00EC0051">
        <w:rPr>
          <w:rFonts w:ascii="Tahoma" w:hAnsi="Tahoma" w:cs="Tahoma"/>
          <w:sz w:val="18"/>
          <w:szCs w:val="18"/>
        </w:rPr>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B692B51" w14:textId="77777777" w:rsidR="00A5519E" w:rsidRPr="00EC0051" w:rsidRDefault="00A5519E" w:rsidP="001E5F43">
      <w:pPr>
        <w:keepNext/>
        <w:numPr>
          <w:ilvl w:val="0"/>
          <w:numId w:val="4"/>
        </w:numPr>
        <w:suppressAutoHyphens/>
        <w:ind w:hanging="357"/>
        <w:jc w:val="both"/>
        <w:outlineLvl w:val="3"/>
        <w:rPr>
          <w:rFonts w:ascii="Tahoma" w:hAnsi="Tahoma" w:cs="Tahoma"/>
          <w:bCs/>
          <w:sz w:val="18"/>
          <w:szCs w:val="18"/>
        </w:rPr>
      </w:pPr>
      <w:r w:rsidRPr="00EC0051">
        <w:rPr>
          <w:rFonts w:ascii="Tahoma" w:hAnsi="Tahoma" w:cs="Tahoma"/>
          <w:bCs/>
          <w:sz w:val="18"/>
          <w:szCs w:val="18"/>
        </w:rPr>
        <w:t>Dane Zamawiającego:</w:t>
      </w:r>
    </w:p>
    <w:p w14:paraId="3CAFACE6" w14:textId="52D25859" w:rsidR="00A5519E" w:rsidRPr="00EC0051" w:rsidRDefault="00A5519E" w:rsidP="001E5F4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lang w:val="de-DE"/>
        </w:rPr>
        <w:t xml:space="preserve">NIP: </w:t>
      </w:r>
      <w:r w:rsidR="00E51276" w:rsidRPr="00E51276">
        <w:rPr>
          <w:rFonts w:ascii="Tahoma" w:hAnsi="Tahoma" w:cs="Tahoma"/>
          <w:sz w:val="18"/>
          <w:szCs w:val="18"/>
        </w:rPr>
        <w:t>7251040928</w:t>
      </w:r>
    </w:p>
    <w:p w14:paraId="2DE325DD" w14:textId="5A74E7D9" w:rsidR="00A5519E" w:rsidRPr="00903177" w:rsidRDefault="00A5519E" w:rsidP="00903177">
      <w:pPr>
        <w:widowControl w:val="0"/>
        <w:numPr>
          <w:ilvl w:val="0"/>
          <w:numId w:val="3"/>
        </w:numPr>
        <w:tabs>
          <w:tab w:val="clear" w:pos="720"/>
        </w:tabs>
        <w:suppressAutoHyphens/>
        <w:jc w:val="both"/>
        <w:rPr>
          <w:rFonts w:ascii="Tahoma" w:hAnsi="Tahoma" w:cs="Tahoma"/>
          <w:b/>
          <w:bCs/>
          <w:sz w:val="18"/>
          <w:szCs w:val="18"/>
        </w:rPr>
      </w:pPr>
      <w:r w:rsidRPr="00CC5303">
        <w:rPr>
          <w:rFonts w:ascii="Tahoma" w:hAnsi="Tahoma" w:cs="Tahoma"/>
          <w:sz w:val="18"/>
          <w:szCs w:val="18"/>
        </w:rPr>
        <w:t xml:space="preserve">Dokładny adres do korespondencji: </w:t>
      </w:r>
      <w:r w:rsidR="00E51276" w:rsidRPr="00E51276">
        <w:rPr>
          <w:rFonts w:ascii="Tahoma" w:hAnsi="Tahoma" w:cs="Tahoma"/>
          <w:b/>
          <w:bCs/>
          <w:sz w:val="18"/>
          <w:szCs w:val="18"/>
        </w:rPr>
        <w:t xml:space="preserve">Szkoła Podstawowa Nr </w:t>
      </w:r>
      <w:r w:rsidR="00903177">
        <w:rPr>
          <w:rFonts w:ascii="Tahoma" w:hAnsi="Tahoma" w:cs="Tahoma"/>
          <w:b/>
          <w:bCs/>
          <w:sz w:val="18"/>
          <w:szCs w:val="18"/>
        </w:rPr>
        <w:t>4</w:t>
      </w:r>
      <w:r w:rsidR="00E51276" w:rsidRPr="00E51276">
        <w:rPr>
          <w:rFonts w:ascii="Tahoma" w:hAnsi="Tahoma" w:cs="Tahoma"/>
          <w:b/>
          <w:bCs/>
          <w:sz w:val="18"/>
          <w:szCs w:val="18"/>
        </w:rPr>
        <w:t xml:space="preserve"> </w:t>
      </w:r>
      <w:r w:rsidR="00903177" w:rsidRPr="00903177">
        <w:rPr>
          <w:rFonts w:ascii="Tahoma" w:hAnsi="Tahoma" w:cs="Tahoma"/>
          <w:b/>
          <w:bCs/>
          <w:sz w:val="18"/>
          <w:szCs w:val="18"/>
        </w:rPr>
        <w:t>Im. Komisji Edukacji Narodowej w Łodzi</w:t>
      </w:r>
      <w:r w:rsidR="00903177">
        <w:rPr>
          <w:rFonts w:ascii="Tahoma" w:hAnsi="Tahoma" w:cs="Tahoma"/>
          <w:b/>
          <w:bCs/>
          <w:sz w:val="18"/>
          <w:szCs w:val="18"/>
        </w:rPr>
        <w:t xml:space="preserve"> </w:t>
      </w:r>
      <w:r w:rsidR="00903177" w:rsidRPr="00903177">
        <w:rPr>
          <w:rFonts w:ascii="Tahoma" w:hAnsi="Tahoma" w:cs="Tahoma"/>
          <w:b/>
          <w:bCs/>
          <w:sz w:val="18"/>
          <w:szCs w:val="18"/>
        </w:rPr>
        <w:t>al. J. Piłsudskiego 101</w:t>
      </w:r>
      <w:r w:rsidR="00903177" w:rsidRPr="00903177">
        <w:rPr>
          <w:rFonts w:ascii="Tahoma" w:hAnsi="Tahoma" w:cs="Tahoma"/>
          <w:b/>
          <w:bCs/>
          <w:sz w:val="18"/>
          <w:szCs w:val="18"/>
        </w:rPr>
        <w:t xml:space="preserve"> </w:t>
      </w:r>
      <w:r w:rsidR="00903177" w:rsidRPr="00903177">
        <w:rPr>
          <w:rFonts w:ascii="Tahoma" w:hAnsi="Tahoma" w:cs="Tahoma"/>
          <w:b/>
          <w:bCs/>
          <w:sz w:val="18"/>
          <w:szCs w:val="18"/>
        </w:rPr>
        <w:t>92-332 Łódź</w:t>
      </w:r>
      <w:r w:rsidR="005119A3" w:rsidRPr="00903177">
        <w:rPr>
          <w:rFonts w:ascii="Tahoma" w:hAnsi="Tahoma" w:cs="Tahoma"/>
          <w:sz w:val="18"/>
          <w:szCs w:val="18"/>
        </w:rPr>
        <w:t>,</w:t>
      </w:r>
      <w:r w:rsidRPr="00903177">
        <w:rPr>
          <w:rFonts w:ascii="Tahoma" w:hAnsi="Tahoma" w:cs="Tahoma"/>
          <w:sz w:val="18"/>
          <w:szCs w:val="18"/>
        </w:rPr>
        <w:t xml:space="preserve"> z dopiskiem </w:t>
      </w:r>
      <w:r w:rsidR="00557AEF" w:rsidRPr="00903177">
        <w:rPr>
          <w:rFonts w:ascii="Tahoma" w:hAnsi="Tahoma" w:cs="Tahoma"/>
          <w:sz w:val="18"/>
          <w:szCs w:val="18"/>
        </w:rPr>
        <w:t xml:space="preserve">przetarg nr </w:t>
      </w:r>
      <w:r w:rsidR="00B118EF" w:rsidRPr="00903177">
        <w:rPr>
          <w:rFonts w:ascii="Tahoma" w:hAnsi="Tahoma" w:cs="Tahoma"/>
          <w:sz w:val="18"/>
          <w:szCs w:val="18"/>
        </w:rPr>
        <w:t>1</w:t>
      </w:r>
      <w:r w:rsidR="00557AEF" w:rsidRPr="00903177">
        <w:rPr>
          <w:rFonts w:ascii="Tahoma" w:hAnsi="Tahoma" w:cs="Tahoma"/>
          <w:sz w:val="18"/>
          <w:szCs w:val="18"/>
        </w:rPr>
        <w:t>/</w:t>
      </w:r>
      <w:r w:rsidR="00E51276" w:rsidRPr="00903177">
        <w:rPr>
          <w:rFonts w:ascii="Tahoma" w:hAnsi="Tahoma" w:cs="Tahoma"/>
          <w:sz w:val="18"/>
          <w:szCs w:val="18"/>
        </w:rPr>
        <w:t>SP</w:t>
      </w:r>
      <w:r w:rsidR="00903177">
        <w:rPr>
          <w:rFonts w:ascii="Tahoma" w:hAnsi="Tahoma" w:cs="Tahoma"/>
          <w:sz w:val="18"/>
          <w:szCs w:val="18"/>
        </w:rPr>
        <w:t>4</w:t>
      </w:r>
      <w:r w:rsidR="00557AEF" w:rsidRPr="00903177">
        <w:rPr>
          <w:rFonts w:ascii="Tahoma" w:hAnsi="Tahoma" w:cs="Tahoma"/>
          <w:sz w:val="18"/>
          <w:szCs w:val="18"/>
        </w:rPr>
        <w:t>/TP/RB/202</w:t>
      </w:r>
      <w:r w:rsidR="006A79BD" w:rsidRPr="00903177">
        <w:rPr>
          <w:rFonts w:ascii="Tahoma" w:hAnsi="Tahoma" w:cs="Tahoma"/>
          <w:sz w:val="18"/>
          <w:szCs w:val="18"/>
        </w:rPr>
        <w:t>5</w:t>
      </w:r>
    </w:p>
    <w:p w14:paraId="7E305FD4" w14:textId="66570138" w:rsidR="00A5519E" w:rsidRPr="00EC0051" w:rsidRDefault="00A5519E" w:rsidP="003A0B77">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 xml:space="preserve">Adres internetowy Zamawiającego: </w:t>
      </w:r>
      <w:r w:rsidR="00360BEA" w:rsidRPr="00EC0051">
        <w:rPr>
          <w:rFonts w:ascii="Tahoma" w:hAnsi="Tahoma" w:cs="Tahoma"/>
          <w:sz w:val="18"/>
          <w:szCs w:val="18"/>
        </w:rPr>
        <w:t xml:space="preserve"> </w:t>
      </w:r>
      <w:r w:rsidR="00E51276" w:rsidRPr="00E51276">
        <w:rPr>
          <w:rStyle w:val="Hipercze"/>
          <w:rFonts w:ascii="Tahoma" w:hAnsi="Tahoma" w:cs="Tahoma"/>
          <w:b/>
          <w:color w:val="auto"/>
          <w:sz w:val="18"/>
          <w:szCs w:val="18"/>
        </w:rPr>
        <w:t>https://sp</w:t>
      </w:r>
      <w:r w:rsidR="00903177">
        <w:rPr>
          <w:rStyle w:val="Hipercze"/>
          <w:rFonts w:ascii="Tahoma" w:hAnsi="Tahoma" w:cs="Tahoma"/>
          <w:b/>
          <w:color w:val="auto"/>
          <w:sz w:val="18"/>
          <w:szCs w:val="18"/>
        </w:rPr>
        <w:t>4</w:t>
      </w:r>
      <w:r w:rsidR="00E51276" w:rsidRPr="00E51276">
        <w:rPr>
          <w:rStyle w:val="Hipercze"/>
          <w:rFonts w:ascii="Tahoma" w:hAnsi="Tahoma" w:cs="Tahoma"/>
          <w:b/>
          <w:color w:val="auto"/>
          <w:sz w:val="18"/>
          <w:szCs w:val="18"/>
        </w:rPr>
        <w:t>lodz.pl/</w:t>
      </w:r>
    </w:p>
    <w:p w14:paraId="20D95256" w14:textId="432CCBB8"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b/>
          <w:sz w:val="18"/>
          <w:szCs w:val="18"/>
          <w:lang w:val="de-DE"/>
        </w:rPr>
      </w:pPr>
      <w:r w:rsidRPr="00EC0051">
        <w:rPr>
          <w:rFonts w:ascii="Tahoma" w:hAnsi="Tahoma" w:cs="Tahoma"/>
          <w:sz w:val="18"/>
          <w:szCs w:val="18"/>
        </w:rPr>
        <w:t>Telefon:</w:t>
      </w:r>
      <w:r w:rsidRPr="00EC0051">
        <w:rPr>
          <w:rFonts w:ascii="Tahoma" w:hAnsi="Tahoma" w:cs="Tahoma"/>
          <w:b/>
          <w:sz w:val="18"/>
          <w:szCs w:val="18"/>
        </w:rPr>
        <w:t xml:space="preserve"> </w:t>
      </w:r>
      <w:r w:rsidR="00E51276" w:rsidRPr="00E51276">
        <w:rPr>
          <w:rFonts w:ascii="Tahoma" w:hAnsi="Tahoma" w:cs="Tahoma"/>
          <w:b/>
          <w:sz w:val="18"/>
          <w:szCs w:val="18"/>
        </w:rPr>
        <w:t>42</w:t>
      </w:r>
      <w:r w:rsidR="008417DE">
        <w:rPr>
          <w:rFonts w:ascii="Tahoma" w:hAnsi="Tahoma" w:cs="Tahoma"/>
          <w:b/>
          <w:sz w:val="18"/>
          <w:szCs w:val="18"/>
        </w:rPr>
        <w:t> </w:t>
      </w:r>
      <w:r w:rsidR="00903177">
        <w:rPr>
          <w:rFonts w:ascii="Tahoma" w:hAnsi="Tahoma" w:cs="Tahoma"/>
          <w:b/>
          <w:sz w:val="18"/>
          <w:szCs w:val="18"/>
        </w:rPr>
        <w:t>6743576</w:t>
      </w:r>
    </w:p>
    <w:p w14:paraId="4C386CB5" w14:textId="77777777"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Sposób komunikacji elektronicznej 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 Zamawiający nie przewiduje komunikowania się z wykonawcami w inny sposób niż przy użyciu środków komunikacji elektronicznej</w:t>
      </w:r>
    </w:p>
    <w:p w14:paraId="2BAF2FD3" w14:textId="599D7671"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 xml:space="preserve">Dokumentacja z postępowania dostępna jest na stronie pod adresem: </w:t>
      </w:r>
      <w:hyperlink r:id="rId8" w:history="1">
        <w:r w:rsidR="00903177" w:rsidRPr="00D94340">
          <w:rPr>
            <w:rStyle w:val="Hipercze"/>
            <w:rFonts w:ascii="Tahoma" w:hAnsi="Tahoma" w:cs="Tahoma"/>
            <w:b/>
            <w:sz w:val="18"/>
            <w:szCs w:val="18"/>
          </w:rPr>
          <w:t>https://e-zamówienia.gov.pl</w:t>
        </w:r>
      </w:hyperlink>
      <w:r w:rsidR="003D198F">
        <w:rPr>
          <w:rStyle w:val="Hipercze"/>
          <w:rFonts w:ascii="Tahoma" w:hAnsi="Tahoma" w:cs="Tahoma"/>
          <w:b/>
          <w:color w:val="auto"/>
          <w:sz w:val="18"/>
          <w:szCs w:val="18"/>
        </w:rPr>
        <w:t xml:space="preserve"> (</w:t>
      </w:r>
      <w:r w:rsidR="003D198F" w:rsidRPr="003D198F">
        <w:rPr>
          <w:rStyle w:val="Hipercze"/>
          <w:rFonts w:ascii="Tahoma" w:hAnsi="Tahoma" w:cs="Tahoma"/>
          <w:b/>
          <w:color w:val="auto"/>
          <w:sz w:val="18"/>
          <w:szCs w:val="18"/>
        </w:rPr>
        <w:t>https://ezamowienia.gov.pl/mp-client/search/list/ocds-148610-23f3d8d2-4773-4d32-9508-7dbbc2b102c2</w:t>
      </w:r>
      <w:r w:rsidR="003D198F">
        <w:rPr>
          <w:rStyle w:val="Hipercze"/>
          <w:rFonts w:ascii="Tahoma" w:hAnsi="Tahoma" w:cs="Tahoma"/>
          <w:b/>
          <w:color w:val="auto"/>
          <w:sz w:val="18"/>
          <w:szCs w:val="18"/>
        </w:rPr>
        <w:t>)</w:t>
      </w:r>
    </w:p>
    <w:p w14:paraId="642A8A68" w14:textId="5C778EB0" w:rsidR="00B118EF" w:rsidRPr="00EC0051" w:rsidRDefault="00B118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eastAsia="Times New Roman" w:hAnsi="Tahoma" w:cs="Tahoma"/>
          <w:b/>
          <w:sz w:val="18"/>
          <w:szCs w:val="18"/>
          <w:lang w:eastAsia="pl-PL"/>
        </w:rPr>
        <w:t xml:space="preserve">Wykonawca składa ofertę w formie elektronicznej – za pośrednictwem portalu e-zamówienia dostępnym pod adresem: </w:t>
      </w:r>
      <w:hyperlink r:id="rId9" w:history="1">
        <w:r w:rsidRPr="00EC0051">
          <w:rPr>
            <w:rStyle w:val="Hipercze"/>
            <w:rFonts w:ascii="Tahoma" w:eastAsia="Times New Roman" w:hAnsi="Tahoma" w:cs="Tahoma"/>
            <w:b/>
            <w:color w:val="auto"/>
            <w:sz w:val="18"/>
            <w:szCs w:val="18"/>
            <w:lang w:eastAsia="pl-PL"/>
          </w:rPr>
          <w:t>https://e-zamówienia.gov.pl</w:t>
        </w:r>
      </w:hyperlink>
    </w:p>
    <w:p w14:paraId="4630FFA3" w14:textId="3C8CD9E5" w:rsidR="00557AEF" w:rsidRPr="00EC0051" w:rsidRDefault="00557A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 xml:space="preserve">Znak Postępowania: </w:t>
      </w:r>
      <w:r w:rsidR="00B118EF" w:rsidRPr="00EC0051">
        <w:rPr>
          <w:rFonts w:ascii="Tahoma" w:hAnsi="Tahoma" w:cs="Tahoma"/>
          <w:b/>
          <w:bCs/>
          <w:sz w:val="18"/>
          <w:szCs w:val="18"/>
        </w:rPr>
        <w:t>1</w:t>
      </w:r>
      <w:r w:rsidR="00A247F3" w:rsidRPr="00EC0051">
        <w:rPr>
          <w:rFonts w:ascii="Tahoma" w:hAnsi="Tahoma" w:cs="Tahoma"/>
          <w:b/>
          <w:bCs/>
          <w:sz w:val="18"/>
          <w:szCs w:val="18"/>
        </w:rPr>
        <w:t>/</w:t>
      </w:r>
      <w:r w:rsidR="00E51276">
        <w:rPr>
          <w:rFonts w:ascii="Tahoma" w:hAnsi="Tahoma" w:cs="Tahoma"/>
          <w:b/>
          <w:bCs/>
          <w:sz w:val="18"/>
          <w:szCs w:val="18"/>
        </w:rPr>
        <w:t>SP</w:t>
      </w:r>
      <w:r w:rsidR="00903177">
        <w:rPr>
          <w:rFonts w:ascii="Tahoma" w:hAnsi="Tahoma" w:cs="Tahoma"/>
          <w:b/>
          <w:bCs/>
          <w:sz w:val="18"/>
          <w:szCs w:val="18"/>
        </w:rPr>
        <w:t>4</w:t>
      </w:r>
      <w:r w:rsidR="005119A3" w:rsidRPr="00EC0051">
        <w:rPr>
          <w:rFonts w:ascii="Tahoma" w:hAnsi="Tahoma" w:cs="Tahoma"/>
          <w:b/>
          <w:bCs/>
          <w:sz w:val="18"/>
          <w:szCs w:val="18"/>
        </w:rPr>
        <w:t>/</w:t>
      </w:r>
      <w:r w:rsidRPr="00EC0051">
        <w:rPr>
          <w:rFonts w:ascii="Tahoma" w:hAnsi="Tahoma" w:cs="Tahoma"/>
          <w:b/>
          <w:bCs/>
          <w:sz w:val="18"/>
          <w:szCs w:val="18"/>
        </w:rPr>
        <w:t>TP/RB/202</w:t>
      </w:r>
      <w:r w:rsidR="006A79BD">
        <w:rPr>
          <w:rFonts w:ascii="Tahoma" w:hAnsi="Tahoma" w:cs="Tahoma"/>
          <w:b/>
          <w:bCs/>
          <w:sz w:val="18"/>
          <w:szCs w:val="18"/>
        </w:rPr>
        <w:t>5</w:t>
      </w:r>
      <w:r w:rsidRPr="00EC0051">
        <w:rPr>
          <w:rFonts w:ascii="Tahoma" w:hAnsi="Tahoma" w:cs="Tahoma"/>
          <w:b/>
          <w:bCs/>
          <w:sz w:val="18"/>
          <w:szCs w:val="18"/>
        </w:rPr>
        <w:t>, Uwaga:</w:t>
      </w:r>
      <w:r w:rsidRPr="00EC0051">
        <w:rPr>
          <w:rFonts w:ascii="Tahoma" w:hAnsi="Tahoma" w:cs="Tahoma"/>
          <w:sz w:val="18"/>
          <w:szCs w:val="18"/>
        </w:rPr>
        <w:t xml:space="preserve"> w korespondencji kierowanej do Zamawiającego należy posługiwać się tym znakiem.</w:t>
      </w:r>
    </w:p>
    <w:p w14:paraId="1F157802" w14:textId="46EB13ED"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6-7 ustawy z dnia 13 kwietnia 2022 r. o szczególnych rozwiązaniach w zakresie przeciwdziałania wspieraniu agresji na Ukrainę oraz służących ochronie bezpieczeństwa narodowego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043BA01E" w14:textId="73A11086"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5 ustawy, o której mowa w ust. 6, przez ubieganie się o udzielenie zamówienia publicznego rozumie się złożenie oferty.</w:t>
      </w:r>
    </w:p>
    <w:p w14:paraId="60CBE7F4" w14:textId="77777777" w:rsidR="00557AEF" w:rsidRPr="00EC0051" w:rsidRDefault="00557AEF" w:rsidP="00557AEF">
      <w:pPr>
        <w:widowControl w:val="0"/>
        <w:suppressAutoHyphens/>
        <w:spacing w:line="160" w:lineRule="atLeast"/>
        <w:ind w:left="360"/>
        <w:jc w:val="both"/>
        <w:rPr>
          <w:rFonts w:ascii="Tahoma" w:hAnsi="Tahoma" w:cs="Tahoma"/>
          <w:b/>
          <w:sz w:val="18"/>
          <w:szCs w:val="18"/>
        </w:rPr>
      </w:pPr>
      <w:r w:rsidRPr="00EC0051">
        <w:rPr>
          <w:rFonts w:ascii="Tahoma" w:hAnsi="Tahoma" w:cs="Tahoma"/>
          <w:sz w:val="18"/>
          <w:szCs w:val="18"/>
        </w:rPr>
        <w:t>UWAGA! Zamawiający przypomina, że w toku niniejszego</w:t>
      </w:r>
      <w:r w:rsidRPr="00EC0051">
        <w:rPr>
          <w:rFonts w:ascii="Tahoma" w:hAnsi="Tahoma" w:cs="Tahoma"/>
          <w:b/>
          <w:sz w:val="18"/>
          <w:szCs w:val="18"/>
        </w:rPr>
        <w:t xml:space="preserve">  postępowania, zgodnie z art. 61 ust.2 ustawy PZP komunikacja ustna dopuszczalna jest jedynie w odniesieniu do informacji, które nie są istotne. Zasady dotyczące sposobu komunikowania się zostały przez Zamawiającego</w:t>
      </w:r>
      <w:r w:rsidRPr="00EC0051">
        <w:rPr>
          <w:rFonts w:ascii="Tahoma" w:hAnsi="Tahoma" w:cs="Tahoma"/>
          <w:sz w:val="18"/>
          <w:szCs w:val="18"/>
        </w:rPr>
        <w:t xml:space="preserve"> </w:t>
      </w:r>
      <w:r w:rsidRPr="00EC0051">
        <w:rPr>
          <w:rFonts w:ascii="Tahoma" w:hAnsi="Tahoma" w:cs="Tahoma"/>
          <w:b/>
          <w:sz w:val="18"/>
          <w:szCs w:val="18"/>
        </w:rPr>
        <w:t>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w:t>
      </w:r>
    </w:p>
    <w:p w14:paraId="098E7062" w14:textId="77777777" w:rsidR="00512DC7" w:rsidRPr="00EC0051" w:rsidRDefault="009179BA" w:rsidP="00841126">
      <w:pPr>
        <w:widowControl w:val="0"/>
        <w:suppressAutoHyphens/>
        <w:jc w:val="both"/>
        <w:rPr>
          <w:rFonts w:ascii="Tahoma" w:hAnsi="Tahoma" w:cs="Tahoma"/>
          <w:sz w:val="18"/>
          <w:szCs w:val="18"/>
        </w:rPr>
      </w:pPr>
      <w:r w:rsidRPr="00EC0051">
        <w:rPr>
          <w:rFonts w:ascii="Tahoma" w:hAnsi="Tahoma" w:cs="Tahoma"/>
          <w:sz w:val="18"/>
          <w:szCs w:val="18"/>
        </w:rPr>
        <w:t>.</w:t>
      </w:r>
    </w:p>
    <w:p w14:paraId="387A12EE" w14:textId="77777777" w:rsidR="000F204D" w:rsidRPr="00EC0051" w:rsidRDefault="000F204D" w:rsidP="00030E15">
      <w:pPr>
        <w:pStyle w:val="Nagwek4"/>
        <w:rPr>
          <w:rFonts w:ascii="Tahoma" w:hAnsi="Tahoma" w:cs="Tahoma"/>
          <w:sz w:val="18"/>
          <w:szCs w:val="18"/>
        </w:rPr>
      </w:pPr>
    </w:p>
    <w:p w14:paraId="3E34F832" w14:textId="77777777" w:rsidR="00DF5CCA" w:rsidRPr="00EC0051" w:rsidRDefault="00DF5CCA" w:rsidP="009D57E0">
      <w:pPr>
        <w:pStyle w:val="Nagwek4"/>
        <w:rPr>
          <w:rFonts w:ascii="Tahoma" w:hAnsi="Tahoma" w:cs="Tahoma"/>
          <w:sz w:val="18"/>
          <w:szCs w:val="18"/>
        </w:rPr>
      </w:pPr>
      <w:r w:rsidRPr="00EC0051">
        <w:rPr>
          <w:rFonts w:ascii="Tahoma" w:hAnsi="Tahoma" w:cs="Tahoma"/>
          <w:sz w:val="18"/>
          <w:szCs w:val="18"/>
        </w:rPr>
        <w:t>II. OPIS PRZEDMIOTU ZAMÓWIENIA</w:t>
      </w:r>
    </w:p>
    <w:p w14:paraId="112277CC" w14:textId="77777777" w:rsidR="00DF5CCA" w:rsidRPr="00EC0051" w:rsidRDefault="00DF5CCA" w:rsidP="009D57E0">
      <w:pPr>
        <w:rPr>
          <w:rFonts w:ascii="Tahoma" w:hAnsi="Tahoma" w:cs="Tahoma"/>
          <w:sz w:val="18"/>
          <w:szCs w:val="18"/>
        </w:rPr>
      </w:pPr>
    </w:p>
    <w:p w14:paraId="725A9A95" w14:textId="2F4F68CA" w:rsidR="00557AEF" w:rsidRPr="00EC0051" w:rsidRDefault="001157E5" w:rsidP="003540A3">
      <w:pPr>
        <w:numPr>
          <w:ilvl w:val="0"/>
          <w:numId w:val="1"/>
        </w:numPr>
        <w:suppressAutoHyphens/>
        <w:jc w:val="both"/>
        <w:rPr>
          <w:rFonts w:ascii="Tahoma" w:hAnsi="Tahoma" w:cs="Tahoma"/>
          <w:b/>
          <w:sz w:val="18"/>
          <w:szCs w:val="18"/>
        </w:rPr>
      </w:pPr>
      <w:r w:rsidRPr="00EC0051">
        <w:rPr>
          <w:rFonts w:ascii="Tahoma" w:hAnsi="Tahoma" w:cs="Tahoma"/>
          <w:sz w:val="18"/>
          <w:szCs w:val="18"/>
        </w:rPr>
        <w:t>Przedmiotem zamówienia niniejszego</w:t>
      </w:r>
      <w:r w:rsidR="008A2257" w:rsidRPr="00EC0051">
        <w:rPr>
          <w:rFonts w:ascii="Tahoma" w:hAnsi="Tahoma" w:cs="Tahoma"/>
          <w:sz w:val="18"/>
          <w:szCs w:val="18"/>
        </w:rPr>
        <w:t xml:space="preserve"> postępowania </w:t>
      </w:r>
      <w:r w:rsidR="00903177">
        <w:rPr>
          <w:rFonts w:ascii="Tahoma" w:hAnsi="Tahoma" w:cs="Tahoma"/>
          <w:sz w:val="18"/>
          <w:szCs w:val="18"/>
        </w:rPr>
        <w:t>są</w:t>
      </w:r>
      <w:r w:rsidR="00557AEF" w:rsidRPr="00EC0051">
        <w:rPr>
          <w:rFonts w:ascii="Tahoma" w:hAnsi="Tahoma" w:cs="Tahoma"/>
          <w:sz w:val="18"/>
          <w:szCs w:val="18"/>
        </w:rPr>
        <w:t xml:space="preserve">: </w:t>
      </w:r>
      <w:r w:rsidR="00903177" w:rsidRPr="00903177">
        <w:rPr>
          <w:rFonts w:ascii="Tahoma" w:hAnsi="Tahoma" w:cs="Tahoma"/>
          <w:b/>
          <w:sz w:val="18"/>
          <w:szCs w:val="18"/>
        </w:rPr>
        <w:t>Roboty budowlane polegające na wykonaniu wentylacji w budynku Szkoły Podstawowej nr 4 w Łodzi</w:t>
      </w:r>
      <w:r w:rsidR="0092252F" w:rsidRPr="00EC0051">
        <w:rPr>
          <w:rFonts w:ascii="Tahoma" w:hAnsi="Tahoma" w:cs="Tahoma"/>
          <w:b/>
          <w:sz w:val="18"/>
          <w:szCs w:val="18"/>
        </w:rPr>
        <w:t>,</w:t>
      </w:r>
      <w:r w:rsidR="0092252F" w:rsidRPr="00EC0051">
        <w:rPr>
          <w:rFonts w:ascii="Tahoma" w:hAnsi="Tahoma" w:cs="Tahoma"/>
          <w:sz w:val="18"/>
          <w:szCs w:val="18"/>
        </w:rPr>
        <w:t xml:space="preserve"> </w:t>
      </w:r>
      <w:r w:rsidRPr="00EC0051">
        <w:rPr>
          <w:rFonts w:ascii="Tahoma" w:hAnsi="Tahoma" w:cs="Tahoma"/>
          <w:sz w:val="18"/>
          <w:szCs w:val="18"/>
        </w:rPr>
        <w:t xml:space="preserve"> zgodnie z „Formularzem Oferty”, </w:t>
      </w:r>
      <w:r w:rsidR="00386EB5" w:rsidRPr="00EC0051">
        <w:rPr>
          <w:rFonts w:ascii="Tahoma" w:hAnsi="Tahoma" w:cs="Tahoma"/>
          <w:sz w:val="18"/>
          <w:szCs w:val="18"/>
        </w:rPr>
        <w:t>stanowiącym załącznik nr 1 do S</w:t>
      </w:r>
      <w:r w:rsidRPr="00EC0051">
        <w:rPr>
          <w:rFonts w:ascii="Tahoma" w:hAnsi="Tahoma" w:cs="Tahoma"/>
          <w:sz w:val="18"/>
          <w:szCs w:val="18"/>
        </w:rPr>
        <w:t xml:space="preserve">WZ. </w:t>
      </w:r>
    </w:p>
    <w:p w14:paraId="18E93F4A" w14:textId="77777777" w:rsidR="0061788D" w:rsidRPr="00EC0051" w:rsidRDefault="0061788D" w:rsidP="0061788D">
      <w:pPr>
        <w:numPr>
          <w:ilvl w:val="0"/>
          <w:numId w:val="1"/>
        </w:numPr>
        <w:suppressAutoHyphens/>
        <w:jc w:val="both"/>
        <w:rPr>
          <w:rFonts w:ascii="Tahoma" w:hAnsi="Tahoma" w:cs="Tahoma"/>
          <w:sz w:val="18"/>
          <w:szCs w:val="18"/>
        </w:rPr>
      </w:pPr>
      <w:r w:rsidRPr="00EC0051">
        <w:rPr>
          <w:rFonts w:ascii="Tahoma" w:hAnsi="Tahoma" w:cs="Tahoma"/>
          <w:sz w:val="18"/>
          <w:szCs w:val="18"/>
        </w:rPr>
        <w:t xml:space="preserve">Szczegółowy opis przedmiotu zamówienia określony został w: </w:t>
      </w:r>
    </w:p>
    <w:p w14:paraId="472DC8C8" w14:textId="6B10F5FD"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opis przedmiotu zamówienia</w:t>
      </w:r>
      <w:r w:rsidR="008417DE">
        <w:rPr>
          <w:rFonts w:ascii="Tahoma" w:hAnsi="Tahoma" w:cs="Tahoma"/>
          <w:sz w:val="18"/>
          <w:szCs w:val="18"/>
        </w:rPr>
        <w:t xml:space="preserve"> </w:t>
      </w:r>
      <w:r w:rsidRPr="00EC0051">
        <w:rPr>
          <w:rFonts w:ascii="Tahoma" w:hAnsi="Tahoma" w:cs="Tahoma"/>
          <w:sz w:val="18"/>
          <w:szCs w:val="18"/>
        </w:rPr>
        <w:t>–</w:t>
      </w:r>
      <w:r w:rsidR="00CF53E2">
        <w:rPr>
          <w:rFonts w:ascii="Tahoma" w:hAnsi="Tahoma" w:cs="Tahoma"/>
          <w:sz w:val="18"/>
          <w:szCs w:val="18"/>
        </w:rPr>
        <w:t xml:space="preserve"> </w:t>
      </w:r>
      <w:r w:rsidRPr="00EC0051">
        <w:rPr>
          <w:rFonts w:ascii="Tahoma" w:hAnsi="Tahoma" w:cs="Tahoma"/>
          <w:sz w:val="18"/>
          <w:szCs w:val="18"/>
        </w:rPr>
        <w:t xml:space="preserve">załącznik nr </w:t>
      </w:r>
      <w:r w:rsidR="00E708E7" w:rsidRPr="00EC0051">
        <w:rPr>
          <w:rFonts w:ascii="Tahoma" w:hAnsi="Tahoma" w:cs="Tahoma"/>
          <w:sz w:val="18"/>
          <w:szCs w:val="18"/>
        </w:rPr>
        <w:t>4</w:t>
      </w:r>
      <w:r w:rsidR="00F5636C" w:rsidRPr="00EC0051">
        <w:rPr>
          <w:rFonts w:ascii="Tahoma" w:hAnsi="Tahoma" w:cs="Tahoma"/>
          <w:sz w:val="18"/>
          <w:szCs w:val="18"/>
        </w:rPr>
        <w:t xml:space="preserve"> </w:t>
      </w:r>
      <w:r w:rsidR="005119A3" w:rsidRPr="00EC0051">
        <w:rPr>
          <w:rFonts w:ascii="Tahoma" w:hAnsi="Tahoma" w:cs="Tahoma"/>
          <w:sz w:val="18"/>
          <w:szCs w:val="18"/>
        </w:rPr>
        <w:t xml:space="preserve"> do S</w:t>
      </w:r>
      <w:r w:rsidRPr="00EC0051">
        <w:rPr>
          <w:rFonts w:ascii="Tahoma" w:hAnsi="Tahoma" w:cs="Tahoma"/>
          <w:sz w:val="18"/>
          <w:szCs w:val="18"/>
        </w:rPr>
        <w:t>WZ,</w:t>
      </w:r>
    </w:p>
    <w:p w14:paraId="427C84C3"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specyfikacji technicznej wykonania i odbioru robót budowlanych  – załącznik nr </w:t>
      </w:r>
      <w:r w:rsidR="00E708E7" w:rsidRPr="00EC0051">
        <w:rPr>
          <w:rFonts w:ascii="Tahoma" w:hAnsi="Tahoma" w:cs="Tahoma"/>
          <w:sz w:val="18"/>
          <w:szCs w:val="18"/>
        </w:rPr>
        <w:t>5</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3DFDFA17"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przedmiar robót – załącznik </w:t>
      </w:r>
      <w:r w:rsidR="00E708E7" w:rsidRPr="00EC0051">
        <w:rPr>
          <w:rFonts w:ascii="Tahoma" w:hAnsi="Tahoma" w:cs="Tahoma"/>
          <w:sz w:val="18"/>
          <w:szCs w:val="18"/>
        </w:rPr>
        <w:t>6</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5370289C" w14:textId="77777777" w:rsidR="005119A3" w:rsidRPr="00EC0051" w:rsidRDefault="0061788D" w:rsidP="00C26245">
      <w:pPr>
        <w:spacing w:line="240" w:lineRule="atLeast"/>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Uwaga:</w:t>
      </w:r>
      <w:r w:rsidR="00E84C95" w:rsidRPr="00EC0051">
        <w:rPr>
          <w:rFonts w:ascii="Tahoma" w:hAnsi="Tahoma" w:cs="Tahoma"/>
          <w:sz w:val="18"/>
          <w:szCs w:val="18"/>
        </w:rPr>
        <w:t xml:space="preserve"> Przedstawione przedmiary robót są tylko materiałami pomocniczymi i nie stanowią zestawienia planowanych prac i przewidywanych wszystkich kosztów związanych z wykonaniem przedmiotu zamówienia. Wykonawca nie będzie mógł żądać dodatkowej zapłaty, jeśli na etapie realizacji okaże się, iż nie uwzględnił on elementów opisanych w dokumentacji projektowej. W związku z tym, że zestawienie prac planowanych do obliczenia wynagrodzenia sporządza Wykonawca, będzie on mógł żądać </w:t>
      </w:r>
      <w:r w:rsidR="00E84C95" w:rsidRPr="00EC0051">
        <w:rPr>
          <w:rFonts w:ascii="Tahoma" w:hAnsi="Tahoma" w:cs="Tahoma"/>
          <w:sz w:val="18"/>
          <w:szCs w:val="18"/>
        </w:rPr>
        <w:lastRenderedPageBreak/>
        <w:t>podwyższenia wynagrodzenia tylko w przypadku, gdy przy zachowaniu należytej staranności nie mógł przewidzieć większej ilości robót budowlanych. Oznacza to, że jeżeli Wykonawca w otrzymanych przez Zamawiającego przedmiarach robót ma zaniżone ilości w stosunku do dokumentacji projektowej, to będzie on zobowiązany do wykonania wszystkich robót wymienionych we wszystkich ww. projektach bez dodatkowego wynagrodzenia</w:t>
      </w:r>
    </w:p>
    <w:p w14:paraId="10D2C3DD" w14:textId="77777777" w:rsidR="00DB4966" w:rsidRPr="00EC0051" w:rsidRDefault="00DB4966" w:rsidP="00FF6FE1">
      <w:pPr>
        <w:numPr>
          <w:ilvl w:val="0"/>
          <w:numId w:val="1"/>
        </w:numPr>
        <w:suppressAutoHyphens/>
        <w:jc w:val="both"/>
        <w:rPr>
          <w:rFonts w:ascii="Tahoma" w:hAnsi="Tahoma" w:cs="Tahoma"/>
          <w:b/>
          <w:sz w:val="18"/>
          <w:szCs w:val="18"/>
        </w:rPr>
      </w:pPr>
      <w:r w:rsidRPr="00EC0051">
        <w:rPr>
          <w:rFonts w:ascii="Tahoma" w:hAnsi="Tahoma" w:cs="Tahoma"/>
          <w:b/>
          <w:sz w:val="18"/>
          <w:szCs w:val="18"/>
        </w:rPr>
        <w:t xml:space="preserve">Przy wykonaniu robót </w:t>
      </w:r>
      <w:r w:rsidR="003B108B" w:rsidRPr="00EC0051">
        <w:rPr>
          <w:rFonts w:ascii="Tahoma" w:hAnsi="Tahoma" w:cs="Tahoma"/>
          <w:b/>
          <w:sz w:val="18"/>
          <w:szCs w:val="18"/>
        </w:rPr>
        <w:t xml:space="preserve">będących przedmiotem zamówienia </w:t>
      </w:r>
      <w:r w:rsidRPr="00EC0051">
        <w:rPr>
          <w:rFonts w:ascii="Tahoma" w:hAnsi="Tahoma" w:cs="Tahoma"/>
          <w:b/>
          <w:sz w:val="18"/>
          <w:szCs w:val="18"/>
        </w:rPr>
        <w:t xml:space="preserve">Wykonawca obowiązany jest użyć materiałów odpowiadających obowiązującym </w:t>
      </w:r>
      <w:r w:rsidR="003B108B" w:rsidRPr="00EC0051">
        <w:rPr>
          <w:rFonts w:ascii="Tahoma" w:hAnsi="Tahoma" w:cs="Tahoma"/>
          <w:b/>
          <w:sz w:val="18"/>
          <w:szCs w:val="18"/>
        </w:rPr>
        <w:t xml:space="preserve">przepisom i normom oraz </w:t>
      </w:r>
      <w:r w:rsidRPr="00EC0051">
        <w:rPr>
          <w:rFonts w:ascii="Tahoma" w:hAnsi="Tahoma" w:cs="Tahoma"/>
          <w:b/>
          <w:sz w:val="18"/>
          <w:szCs w:val="18"/>
        </w:rPr>
        <w:t xml:space="preserve">posiadających </w:t>
      </w:r>
      <w:r w:rsidR="003B108B" w:rsidRPr="00EC0051">
        <w:rPr>
          <w:rFonts w:ascii="Tahoma" w:hAnsi="Tahoma" w:cs="Tahoma"/>
          <w:b/>
          <w:sz w:val="18"/>
          <w:szCs w:val="18"/>
        </w:rPr>
        <w:t>odpowiednie atesty.</w:t>
      </w:r>
    </w:p>
    <w:p w14:paraId="00B0AAF0"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gwarancji</w:t>
      </w:r>
      <w:r w:rsidRPr="00EC0051">
        <w:rPr>
          <w:rFonts w:ascii="Tahoma" w:hAnsi="Tahoma" w:cs="Tahoma"/>
          <w:sz w:val="18"/>
          <w:szCs w:val="18"/>
        </w:rPr>
        <w:t xml:space="preserve"> na wykonanie</w:t>
      </w:r>
      <w:r w:rsidR="00B66699" w:rsidRPr="00EC0051">
        <w:rPr>
          <w:rFonts w:ascii="Tahoma" w:hAnsi="Tahoma" w:cs="Tahoma"/>
          <w:sz w:val="18"/>
          <w:szCs w:val="18"/>
        </w:rPr>
        <w:t xml:space="preserve"> </w:t>
      </w:r>
      <w:bookmarkStart w:id="1" w:name="_Hlk47301832"/>
      <w:r w:rsidR="00B66699" w:rsidRPr="00EC0051">
        <w:rPr>
          <w:rFonts w:ascii="Tahoma" w:hAnsi="Tahoma" w:cs="Tahoma"/>
          <w:sz w:val="18"/>
          <w:szCs w:val="18"/>
        </w:rPr>
        <w:t>zleconych robót</w:t>
      </w:r>
      <w:bookmarkEnd w:id="1"/>
      <w:r w:rsidRPr="00EC0051">
        <w:rPr>
          <w:rFonts w:ascii="Tahoma" w:hAnsi="Tahoma" w:cs="Tahoma"/>
          <w:sz w:val="18"/>
          <w:szCs w:val="18"/>
        </w:rPr>
        <w:t xml:space="preserve">- </w:t>
      </w:r>
      <w:r w:rsidR="002D48E5" w:rsidRPr="00EC0051">
        <w:rPr>
          <w:rFonts w:ascii="Tahoma" w:hAnsi="Tahoma" w:cs="Tahoma"/>
          <w:b/>
          <w:sz w:val="18"/>
          <w:szCs w:val="18"/>
        </w:rPr>
        <w:t>24</w:t>
      </w:r>
      <w:r w:rsidRPr="00EC0051">
        <w:rPr>
          <w:rFonts w:ascii="Tahoma" w:hAnsi="Tahoma" w:cs="Tahoma"/>
          <w:b/>
          <w:sz w:val="18"/>
          <w:szCs w:val="18"/>
        </w:rPr>
        <w:t xml:space="preserve"> miesi</w:t>
      </w:r>
      <w:r w:rsidR="002D48E5" w:rsidRPr="00EC0051">
        <w:rPr>
          <w:rFonts w:ascii="Tahoma" w:hAnsi="Tahoma" w:cs="Tahoma"/>
          <w:b/>
          <w:sz w:val="18"/>
          <w:szCs w:val="18"/>
        </w:rPr>
        <w:t>ące</w:t>
      </w:r>
      <w:r w:rsidRPr="00EC0051">
        <w:rPr>
          <w:rFonts w:ascii="Tahoma" w:hAnsi="Tahoma" w:cs="Tahoma"/>
          <w:sz w:val="18"/>
          <w:szCs w:val="18"/>
        </w:rPr>
        <w:t xml:space="preserve"> licząc od dnia odbioru </w:t>
      </w:r>
      <w:r w:rsidR="00B66699" w:rsidRPr="00EC0051">
        <w:rPr>
          <w:rFonts w:ascii="Tahoma" w:hAnsi="Tahoma" w:cs="Tahoma"/>
          <w:sz w:val="18"/>
          <w:szCs w:val="18"/>
        </w:rPr>
        <w:t xml:space="preserve">zleconych </w:t>
      </w:r>
      <w:r w:rsidR="00BD5303" w:rsidRPr="00EC0051">
        <w:rPr>
          <w:rFonts w:ascii="Tahoma" w:hAnsi="Tahoma" w:cs="Tahoma"/>
          <w:sz w:val="18"/>
          <w:szCs w:val="18"/>
        </w:rPr>
        <w:t>robót w całości bez zastrzeżeń.</w:t>
      </w:r>
    </w:p>
    <w:p w14:paraId="149A6EC4"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rękojmi</w:t>
      </w:r>
      <w:r w:rsidRPr="00EC0051">
        <w:rPr>
          <w:rFonts w:ascii="Tahoma" w:hAnsi="Tahoma" w:cs="Tahoma"/>
          <w:sz w:val="18"/>
          <w:szCs w:val="18"/>
        </w:rPr>
        <w:t xml:space="preserve"> na wykonanie </w:t>
      </w:r>
      <w:r w:rsidR="00D20C9B" w:rsidRPr="00EC0051">
        <w:rPr>
          <w:rFonts w:ascii="Tahoma" w:hAnsi="Tahoma" w:cs="Tahoma"/>
          <w:sz w:val="18"/>
          <w:szCs w:val="18"/>
        </w:rPr>
        <w:t xml:space="preserve">zleconych robót </w:t>
      </w:r>
      <w:r w:rsidR="005B4534" w:rsidRPr="00EC0051">
        <w:rPr>
          <w:rFonts w:ascii="Tahoma" w:hAnsi="Tahoma" w:cs="Tahoma"/>
          <w:sz w:val="18"/>
          <w:szCs w:val="18"/>
        </w:rPr>
        <w:t>–</w:t>
      </w:r>
      <w:r w:rsidRPr="00EC0051">
        <w:rPr>
          <w:rFonts w:ascii="Tahoma" w:hAnsi="Tahoma" w:cs="Tahoma"/>
          <w:sz w:val="18"/>
          <w:szCs w:val="18"/>
        </w:rPr>
        <w:t xml:space="preserve"> </w:t>
      </w:r>
      <w:r w:rsidR="005B4534" w:rsidRPr="00EC0051">
        <w:rPr>
          <w:rFonts w:ascii="Tahoma" w:hAnsi="Tahoma" w:cs="Tahoma"/>
          <w:b/>
          <w:sz w:val="18"/>
          <w:szCs w:val="18"/>
        </w:rPr>
        <w:t>24 miesiące</w:t>
      </w:r>
      <w:r w:rsidRPr="00EC0051">
        <w:rPr>
          <w:rFonts w:ascii="Tahoma" w:hAnsi="Tahoma" w:cs="Tahoma"/>
          <w:sz w:val="18"/>
          <w:szCs w:val="18"/>
        </w:rPr>
        <w:t xml:space="preserve"> licząc od dnia odbioru</w:t>
      </w:r>
      <w:r w:rsidR="00D20C9B" w:rsidRPr="00EC0051">
        <w:rPr>
          <w:rFonts w:ascii="Tahoma" w:hAnsi="Tahoma" w:cs="Tahoma"/>
          <w:sz w:val="18"/>
          <w:szCs w:val="18"/>
        </w:rPr>
        <w:t xml:space="preserve"> zleconych </w:t>
      </w:r>
      <w:r w:rsidRPr="00EC0051">
        <w:rPr>
          <w:rFonts w:ascii="Tahoma" w:hAnsi="Tahoma" w:cs="Tahoma"/>
          <w:sz w:val="18"/>
          <w:szCs w:val="18"/>
        </w:rPr>
        <w:t xml:space="preserve"> robót w całości bez zastrzeżeń. </w:t>
      </w:r>
      <w:r w:rsidRPr="00EC0051">
        <w:rPr>
          <w:rFonts w:ascii="Tahoma" w:hAnsi="Tahoma" w:cs="Tahoma"/>
          <w:b/>
          <w:sz w:val="18"/>
          <w:szCs w:val="18"/>
        </w:rPr>
        <w:t>Zamawiający wymaga, aby zaoferowany przez Wykonawcę okres rękojmi był nie krótszy od oferowanego okresu gwarancji</w:t>
      </w:r>
      <w:r w:rsidRPr="00EC0051">
        <w:rPr>
          <w:rFonts w:ascii="Tahoma" w:hAnsi="Tahoma" w:cs="Tahoma"/>
          <w:sz w:val="18"/>
          <w:szCs w:val="18"/>
        </w:rPr>
        <w:t>.</w:t>
      </w:r>
    </w:p>
    <w:p w14:paraId="039803D0" w14:textId="77777777" w:rsidR="00DF5CCA" w:rsidRPr="00EC0051" w:rsidRDefault="00DF5CCA" w:rsidP="00FF6FE1">
      <w:pPr>
        <w:numPr>
          <w:ilvl w:val="0"/>
          <w:numId w:val="1"/>
        </w:numPr>
        <w:suppressAutoHyphens/>
        <w:jc w:val="both"/>
        <w:rPr>
          <w:rFonts w:ascii="Tahoma" w:hAnsi="Tahoma" w:cs="Tahoma"/>
          <w:sz w:val="18"/>
          <w:szCs w:val="18"/>
        </w:rPr>
      </w:pPr>
      <w:r w:rsidRPr="00EC0051">
        <w:rPr>
          <w:rFonts w:ascii="Tahoma" w:hAnsi="Tahoma" w:cs="Tahoma"/>
          <w:b/>
          <w:bCs/>
          <w:sz w:val="18"/>
          <w:szCs w:val="18"/>
        </w:rPr>
        <w:t>Numer CPV</w:t>
      </w:r>
      <w:r w:rsidRPr="00EC0051">
        <w:rPr>
          <w:rFonts w:ascii="Tahoma" w:hAnsi="Tahoma" w:cs="Tahoma"/>
          <w:sz w:val="18"/>
          <w:szCs w:val="18"/>
        </w:rPr>
        <w:t xml:space="preserve"> dotyczący przedmiotu zamówienia:</w:t>
      </w: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1"/>
        <w:gridCol w:w="5192"/>
      </w:tblGrid>
      <w:tr w:rsidR="00EC0051" w:rsidRPr="00EC0051" w14:paraId="472F7813" w14:textId="77777777" w:rsidTr="00B4144B">
        <w:trPr>
          <w:trHeight w:val="297"/>
        </w:trPr>
        <w:tc>
          <w:tcPr>
            <w:tcW w:w="2391" w:type="dxa"/>
            <w:shd w:val="clear" w:color="auto" w:fill="F2F2F2"/>
            <w:vAlign w:val="center"/>
          </w:tcPr>
          <w:p w14:paraId="79D700CA"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Kod CPV</w:t>
            </w:r>
          </w:p>
        </w:tc>
        <w:tc>
          <w:tcPr>
            <w:tcW w:w="5192" w:type="dxa"/>
            <w:shd w:val="clear" w:color="auto" w:fill="F2F2F2"/>
            <w:vAlign w:val="center"/>
          </w:tcPr>
          <w:p w14:paraId="48462CBF"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Opis</w:t>
            </w:r>
          </w:p>
        </w:tc>
      </w:tr>
      <w:tr w:rsidR="00EC0051" w:rsidRPr="00EC0051" w14:paraId="21D1BD71" w14:textId="77777777" w:rsidTr="00B4144B">
        <w:trPr>
          <w:trHeight w:val="297"/>
        </w:trPr>
        <w:tc>
          <w:tcPr>
            <w:tcW w:w="2391" w:type="dxa"/>
            <w:vAlign w:val="center"/>
          </w:tcPr>
          <w:p w14:paraId="031E3ED5" w14:textId="77777777" w:rsidR="002D48E5" w:rsidRPr="00EC0051" w:rsidRDefault="002D48E5" w:rsidP="00DE10D4">
            <w:pPr>
              <w:tabs>
                <w:tab w:val="left" w:pos="360"/>
              </w:tabs>
              <w:jc w:val="center"/>
              <w:rPr>
                <w:rFonts w:ascii="Tahoma" w:hAnsi="Tahoma" w:cs="Tahoma"/>
                <w:bCs/>
                <w:sz w:val="18"/>
                <w:szCs w:val="18"/>
              </w:rPr>
            </w:pPr>
            <w:r w:rsidRPr="00EC0051">
              <w:rPr>
                <w:rFonts w:ascii="Tahoma" w:hAnsi="Tahoma" w:cs="Tahoma"/>
                <w:bCs/>
                <w:sz w:val="18"/>
                <w:szCs w:val="18"/>
              </w:rPr>
              <w:t>45000000-7</w:t>
            </w:r>
          </w:p>
        </w:tc>
        <w:tc>
          <w:tcPr>
            <w:tcW w:w="5192" w:type="dxa"/>
            <w:vAlign w:val="center"/>
          </w:tcPr>
          <w:p w14:paraId="3A5D2142" w14:textId="77777777" w:rsidR="002D48E5" w:rsidRPr="00EC0051" w:rsidRDefault="002D48E5" w:rsidP="00DE10D4">
            <w:pPr>
              <w:autoSpaceDE w:val="0"/>
              <w:autoSpaceDN w:val="0"/>
              <w:adjustRightInd w:val="0"/>
              <w:rPr>
                <w:rFonts w:ascii="Tahoma" w:hAnsi="Tahoma" w:cs="Tahoma"/>
                <w:bCs/>
                <w:sz w:val="18"/>
                <w:szCs w:val="18"/>
              </w:rPr>
            </w:pPr>
            <w:r w:rsidRPr="00EC0051">
              <w:rPr>
                <w:rFonts w:ascii="Tahoma" w:hAnsi="Tahoma" w:cs="Tahoma"/>
                <w:bCs/>
                <w:sz w:val="18"/>
                <w:szCs w:val="18"/>
              </w:rPr>
              <w:t>Roboty budowlane</w:t>
            </w:r>
          </w:p>
        </w:tc>
      </w:tr>
      <w:tr w:rsidR="00EC0051" w:rsidRPr="00EC0051" w14:paraId="515C1D36" w14:textId="77777777" w:rsidTr="00B4144B">
        <w:trPr>
          <w:trHeight w:val="223"/>
        </w:trPr>
        <w:tc>
          <w:tcPr>
            <w:tcW w:w="2391" w:type="dxa"/>
            <w:vAlign w:val="center"/>
          </w:tcPr>
          <w:p w14:paraId="065D6814" w14:textId="664C4D59" w:rsidR="002D48E5" w:rsidRPr="00EC0051" w:rsidRDefault="00903177" w:rsidP="00DE10D4">
            <w:pPr>
              <w:tabs>
                <w:tab w:val="left" w:pos="360"/>
              </w:tabs>
              <w:jc w:val="center"/>
              <w:rPr>
                <w:rFonts w:ascii="Tahoma" w:hAnsi="Tahoma" w:cs="Tahoma"/>
                <w:bCs/>
                <w:sz w:val="18"/>
                <w:szCs w:val="18"/>
              </w:rPr>
            </w:pPr>
            <w:r w:rsidRPr="00903177">
              <w:rPr>
                <w:rFonts w:ascii="Tahoma" w:hAnsi="Tahoma" w:cs="Tahoma"/>
                <w:bCs/>
                <w:sz w:val="18"/>
                <w:szCs w:val="18"/>
              </w:rPr>
              <w:t>45200000-9</w:t>
            </w:r>
          </w:p>
        </w:tc>
        <w:tc>
          <w:tcPr>
            <w:tcW w:w="5192" w:type="dxa"/>
            <w:vAlign w:val="center"/>
          </w:tcPr>
          <w:p w14:paraId="315997F7" w14:textId="77777777" w:rsidR="00903177" w:rsidRPr="00903177" w:rsidRDefault="00903177" w:rsidP="00903177">
            <w:pPr>
              <w:autoSpaceDE w:val="0"/>
              <w:autoSpaceDN w:val="0"/>
              <w:adjustRightInd w:val="0"/>
              <w:rPr>
                <w:rFonts w:ascii="Tahoma" w:hAnsi="Tahoma" w:cs="Tahoma"/>
                <w:bCs/>
                <w:sz w:val="18"/>
                <w:szCs w:val="18"/>
              </w:rPr>
            </w:pPr>
            <w:r w:rsidRPr="00903177">
              <w:rPr>
                <w:rFonts w:ascii="Tahoma" w:hAnsi="Tahoma" w:cs="Tahoma"/>
                <w:bCs/>
                <w:sz w:val="18"/>
                <w:szCs w:val="18"/>
              </w:rPr>
              <w:t>Roboty budowlane w zakresie wznoszenia kompletnych obiektów budowlanych</w:t>
            </w:r>
          </w:p>
          <w:p w14:paraId="486E7A71" w14:textId="5527BF03" w:rsidR="002D48E5" w:rsidRPr="00EC0051" w:rsidRDefault="00903177" w:rsidP="00903177">
            <w:pPr>
              <w:autoSpaceDE w:val="0"/>
              <w:autoSpaceDN w:val="0"/>
              <w:adjustRightInd w:val="0"/>
              <w:rPr>
                <w:rFonts w:ascii="Tahoma" w:hAnsi="Tahoma" w:cs="Tahoma"/>
                <w:bCs/>
                <w:sz w:val="18"/>
                <w:szCs w:val="18"/>
              </w:rPr>
            </w:pPr>
            <w:r w:rsidRPr="00903177">
              <w:rPr>
                <w:rFonts w:ascii="Tahoma" w:hAnsi="Tahoma" w:cs="Tahoma"/>
                <w:bCs/>
                <w:sz w:val="18"/>
                <w:szCs w:val="18"/>
              </w:rPr>
              <w:t>związanych z edukacją i badaniami</w:t>
            </w:r>
          </w:p>
        </w:tc>
      </w:tr>
      <w:tr w:rsidR="00EC0051" w:rsidRPr="00EC0051" w14:paraId="22259857" w14:textId="77777777" w:rsidTr="00B4144B">
        <w:trPr>
          <w:trHeight w:val="297"/>
        </w:trPr>
        <w:tc>
          <w:tcPr>
            <w:tcW w:w="2391" w:type="dxa"/>
            <w:vAlign w:val="center"/>
          </w:tcPr>
          <w:p w14:paraId="55D98A7D" w14:textId="1369B9C0" w:rsidR="00A247F3" w:rsidRPr="00EC0051" w:rsidRDefault="00903177" w:rsidP="005119A3">
            <w:pPr>
              <w:tabs>
                <w:tab w:val="left" w:pos="360"/>
              </w:tabs>
              <w:jc w:val="center"/>
              <w:rPr>
                <w:rFonts w:ascii="Tahoma" w:hAnsi="Tahoma" w:cs="Tahoma"/>
                <w:bCs/>
                <w:sz w:val="18"/>
                <w:szCs w:val="18"/>
                <w:highlight w:val="yellow"/>
              </w:rPr>
            </w:pPr>
            <w:r w:rsidRPr="00903177">
              <w:rPr>
                <w:rFonts w:ascii="Tahoma" w:hAnsi="Tahoma" w:cs="Tahoma"/>
                <w:sz w:val="18"/>
                <w:szCs w:val="18"/>
              </w:rPr>
              <w:t>45214210-5</w:t>
            </w:r>
          </w:p>
        </w:tc>
        <w:tc>
          <w:tcPr>
            <w:tcW w:w="5192" w:type="dxa"/>
            <w:vAlign w:val="center"/>
          </w:tcPr>
          <w:p w14:paraId="15A2D081" w14:textId="369A3FFE" w:rsidR="00A247F3" w:rsidRPr="00EC0051" w:rsidRDefault="00903177" w:rsidP="00DC762A">
            <w:pPr>
              <w:autoSpaceDE w:val="0"/>
              <w:autoSpaceDN w:val="0"/>
              <w:adjustRightInd w:val="0"/>
              <w:rPr>
                <w:rFonts w:ascii="Tahoma" w:hAnsi="Tahoma" w:cs="Tahoma"/>
                <w:sz w:val="18"/>
                <w:szCs w:val="18"/>
              </w:rPr>
            </w:pPr>
            <w:r w:rsidRPr="00903177">
              <w:rPr>
                <w:rFonts w:ascii="Tahoma" w:hAnsi="Tahoma" w:cs="Tahoma"/>
                <w:sz w:val="18"/>
                <w:szCs w:val="18"/>
              </w:rPr>
              <w:t>Roboty budowlane w zakresie szkół podstawowych</w:t>
            </w:r>
          </w:p>
        </w:tc>
      </w:tr>
      <w:tr w:rsidR="008417DE" w:rsidRPr="00EC0051" w14:paraId="42223C92" w14:textId="77777777" w:rsidTr="00B4144B">
        <w:trPr>
          <w:trHeight w:val="297"/>
        </w:trPr>
        <w:tc>
          <w:tcPr>
            <w:tcW w:w="2391" w:type="dxa"/>
            <w:vAlign w:val="center"/>
          </w:tcPr>
          <w:p w14:paraId="378A7E72" w14:textId="0844797A" w:rsidR="008417DE" w:rsidRPr="008417DE" w:rsidRDefault="00903177" w:rsidP="005119A3">
            <w:pPr>
              <w:tabs>
                <w:tab w:val="left" w:pos="360"/>
              </w:tabs>
              <w:jc w:val="center"/>
              <w:rPr>
                <w:rFonts w:ascii="Tahoma" w:hAnsi="Tahoma" w:cs="Tahoma"/>
                <w:sz w:val="18"/>
                <w:szCs w:val="18"/>
              </w:rPr>
            </w:pPr>
            <w:r w:rsidRPr="00903177">
              <w:rPr>
                <w:rFonts w:ascii="Tahoma" w:hAnsi="Tahoma" w:cs="Tahoma"/>
                <w:sz w:val="18"/>
                <w:szCs w:val="18"/>
              </w:rPr>
              <w:t>45331210-1</w:t>
            </w:r>
          </w:p>
        </w:tc>
        <w:tc>
          <w:tcPr>
            <w:tcW w:w="5192" w:type="dxa"/>
            <w:vAlign w:val="center"/>
          </w:tcPr>
          <w:p w14:paraId="5721AE22" w14:textId="7B450182" w:rsidR="008417DE" w:rsidRPr="008417DE" w:rsidRDefault="00903177" w:rsidP="00DC762A">
            <w:pPr>
              <w:autoSpaceDE w:val="0"/>
              <w:autoSpaceDN w:val="0"/>
              <w:adjustRightInd w:val="0"/>
              <w:rPr>
                <w:rFonts w:ascii="Tahoma" w:hAnsi="Tahoma" w:cs="Tahoma"/>
                <w:sz w:val="18"/>
                <w:szCs w:val="18"/>
              </w:rPr>
            </w:pPr>
            <w:r w:rsidRPr="00903177">
              <w:rPr>
                <w:rFonts w:ascii="Tahoma" w:hAnsi="Tahoma" w:cs="Tahoma"/>
                <w:sz w:val="18"/>
                <w:szCs w:val="18"/>
              </w:rPr>
              <w:t>Instalowanie wentylacji</w:t>
            </w:r>
          </w:p>
        </w:tc>
      </w:tr>
    </w:tbl>
    <w:p w14:paraId="17FDD5D2" w14:textId="77777777" w:rsidR="00CD6AA5" w:rsidRPr="00EC0051" w:rsidRDefault="00CD6AA5" w:rsidP="003B108B">
      <w:pPr>
        <w:ind w:firstLine="360"/>
        <w:jc w:val="both"/>
        <w:rPr>
          <w:rFonts w:ascii="Tahoma" w:hAnsi="Tahoma" w:cs="Tahoma"/>
          <w:sz w:val="18"/>
          <w:szCs w:val="18"/>
        </w:rPr>
      </w:pPr>
    </w:p>
    <w:p w14:paraId="0000A20C" w14:textId="77777777" w:rsidR="00CD6AA5" w:rsidRPr="00EC0051" w:rsidRDefault="00CD6AA5" w:rsidP="003B108B">
      <w:pPr>
        <w:ind w:firstLine="360"/>
        <w:jc w:val="both"/>
        <w:rPr>
          <w:rFonts w:ascii="Tahoma" w:hAnsi="Tahoma" w:cs="Tahoma"/>
          <w:sz w:val="18"/>
          <w:szCs w:val="18"/>
        </w:rPr>
      </w:pPr>
    </w:p>
    <w:p w14:paraId="33556826" w14:textId="77777777" w:rsidR="00CD6AA5" w:rsidRPr="00EC0051" w:rsidRDefault="00CD6AA5" w:rsidP="003B108B">
      <w:pPr>
        <w:ind w:firstLine="360"/>
        <w:jc w:val="both"/>
        <w:rPr>
          <w:rFonts w:ascii="Tahoma" w:hAnsi="Tahoma" w:cs="Tahoma"/>
          <w:sz w:val="18"/>
          <w:szCs w:val="18"/>
        </w:rPr>
      </w:pPr>
    </w:p>
    <w:p w14:paraId="6E893FB6" w14:textId="77777777" w:rsidR="002D48E5" w:rsidRPr="00EC0051" w:rsidRDefault="002D48E5" w:rsidP="002D48E5">
      <w:pPr>
        <w:suppressAutoHyphens/>
        <w:jc w:val="both"/>
        <w:rPr>
          <w:rFonts w:ascii="Tahoma" w:hAnsi="Tahoma" w:cs="Tahoma"/>
          <w:bCs/>
          <w:sz w:val="18"/>
          <w:szCs w:val="18"/>
        </w:rPr>
      </w:pPr>
    </w:p>
    <w:p w14:paraId="225E22CE" w14:textId="77777777" w:rsidR="002D48E5" w:rsidRPr="00EC0051" w:rsidRDefault="002D48E5" w:rsidP="002D48E5">
      <w:pPr>
        <w:suppressAutoHyphens/>
        <w:jc w:val="both"/>
        <w:rPr>
          <w:rFonts w:ascii="Tahoma" w:hAnsi="Tahoma" w:cs="Tahoma"/>
          <w:bCs/>
          <w:sz w:val="18"/>
          <w:szCs w:val="18"/>
        </w:rPr>
      </w:pPr>
    </w:p>
    <w:p w14:paraId="1069EBB7" w14:textId="77777777" w:rsidR="002D48E5" w:rsidRDefault="002D48E5" w:rsidP="002D48E5">
      <w:pPr>
        <w:suppressAutoHyphens/>
        <w:jc w:val="both"/>
        <w:rPr>
          <w:rFonts w:ascii="Tahoma" w:hAnsi="Tahoma" w:cs="Tahoma"/>
          <w:bCs/>
          <w:sz w:val="18"/>
          <w:szCs w:val="18"/>
        </w:rPr>
      </w:pPr>
    </w:p>
    <w:p w14:paraId="3735D937" w14:textId="77777777" w:rsidR="008417DE" w:rsidRPr="00EC0051" w:rsidRDefault="008417DE" w:rsidP="002D48E5">
      <w:pPr>
        <w:suppressAutoHyphens/>
        <w:jc w:val="both"/>
        <w:rPr>
          <w:rFonts w:ascii="Tahoma" w:hAnsi="Tahoma" w:cs="Tahoma"/>
          <w:bCs/>
          <w:sz w:val="18"/>
          <w:szCs w:val="18"/>
        </w:rPr>
      </w:pPr>
    </w:p>
    <w:p w14:paraId="4A848BC5" w14:textId="77777777" w:rsidR="002D48E5" w:rsidRPr="00EC0051" w:rsidRDefault="002D48E5" w:rsidP="002D48E5">
      <w:pPr>
        <w:suppressAutoHyphens/>
        <w:jc w:val="both"/>
        <w:rPr>
          <w:rFonts w:ascii="Tahoma" w:hAnsi="Tahoma" w:cs="Tahoma"/>
          <w:bCs/>
          <w:sz w:val="18"/>
          <w:szCs w:val="18"/>
        </w:rPr>
      </w:pPr>
    </w:p>
    <w:p w14:paraId="59F2D88F" w14:textId="77777777" w:rsidR="002D48E5" w:rsidRDefault="002D48E5" w:rsidP="002D48E5">
      <w:pPr>
        <w:suppressAutoHyphens/>
        <w:jc w:val="both"/>
        <w:rPr>
          <w:rFonts w:ascii="Tahoma" w:hAnsi="Tahoma" w:cs="Tahoma"/>
          <w:bCs/>
          <w:sz w:val="18"/>
          <w:szCs w:val="18"/>
        </w:rPr>
      </w:pPr>
    </w:p>
    <w:p w14:paraId="02D87ECC" w14:textId="77777777" w:rsidR="00591463" w:rsidRPr="00EC0051" w:rsidRDefault="00591463" w:rsidP="002D48E5">
      <w:pPr>
        <w:suppressAutoHyphens/>
        <w:jc w:val="both"/>
        <w:rPr>
          <w:rFonts w:ascii="Tahoma" w:hAnsi="Tahoma" w:cs="Tahoma"/>
          <w:bCs/>
          <w:sz w:val="18"/>
          <w:szCs w:val="18"/>
        </w:rPr>
      </w:pPr>
    </w:p>
    <w:p w14:paraId="7CD51219" w14:textId="77777777" w:rsidR="002F0D06" w:rsidRPr="00EC0051" w:rsidRDefault="002F0D06" w:rsidP="00FF6FE1">
      <w:pPr>
        <w:numPr>
          <w:ilvl w:val="0"/>
          <w:numId w:val="1"/>
        </w:numPr>
        <w:suppressAutoHyphens/>
        <w:jc w:val="both"/>
        <w:rPr>
          <w:rFonts w:ascii="Tahoma" w:hAnsi="Tahoma" w:cs="Tahoma"/>
          <w:bCs/>
          <w:sz w:val="18"/>
          <w:szCs w:val="18"/>
        </w:rPr>
      </w:pPr>
      <w:r w:rsidRPr="00EC0051">
        <w:rPr>
          <w:rFonts w:ascii="Tahoma" w:hAnsi="Tahoma" w:cs="Tahoma"/>
          <w:b/>
          <w:bCs/>
          <w:sz w:val="18"/>
          <w:szCs w:val="18"/>
        </w:rPr>
        <w:t xml:space="preserve">Wymagania dotyczące </w:t>
      </w:r>
      <w:r w:rsidR="00D82446" w:rsidRPr="00EC0051">
        <w:rPr>
          <w:rFonts w:ascii="Tahoma" w:hAnsi="Tahoma" w:cs="Tahoma"/>
          <w:b/>
          <w:bCs/>
          <w:sz w:val="18"/>
          <w:szCs w:val="18"/>
        </w:rPr>
        <w:t xml:space="preserve">wykonania </w:t>
      </w:r>
      <w:r w:rsidRPr="00EC0051">
        <w:rPr>
          <w:rFonts w:ascii="Tahoma" w:hAnsi="Tahoma" w:cs="Tahoma"/>
          <w:b/>
          <w:bCs/>
          <w:sz w:val="18"/>
          <w:szCs w:val="18"/>
        </w:rPr>
        <w:t>przedmiotu zamówienia</w:t>
      </w:r>
      <w:r w:rsidRPr="00EC0051">
        <w:rPr>
          <w:rFonts w:ascii="Tahoma" w:hAnsi="Tahoma" w:cs="Tahoma"/>
          <w:bCs/>
          <w:sz w:val="18"/>
          <w:szCs w:val="18"/>
        </w:rPr>
        <w:t>:</w:t>
      </w:r>
    </w:p>
    <w:p w14:paraId="152454FA"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Prace należy wykonać zgodnie z obowiązującymi przepisami, w tym techniczno-b</w:t>
      </w:r>
      <w:r w:rsidR="005B4534" w:rsidRPr="00EC0051">
        <w:rPr>
          <w:rFonts w:ascii="Tahoma" w:hAnsi="Tahoma" w:cs="Tahoma"/>
          <w:sz w:val="18"/>
          <w:szCs w:val="18"/>
        </w:rPr>
        <w:t>udowlanymi, obowiązującymi</w:t>
      </w:r>
      <w:r w:rsidR="005B4534" w:rsidRPr="00EC0051">
        <w:rPr>
          <w:rFonts w:ascii="Tahoma" w:hAnsi="Tahoma" w:cs="Tahoma"/>
          <w:sz w:val="18"/>
          <w:szCs w:val="18"/>
        </w:rPr>
        <w:br/>
      </w:r>
      <w:r w:rsidRPr="00EC0051">
        <w:rPr>
          <w:rFonts w:ascii="Tahoma" w:hAnsi="Tahoma" w:cs="Tahoma"/>
          <w:sz w:val="18"/>
          <w:szCs w:val="18"/>
        </w:rPr>
        <w:t>normami oraz zasadami wiedzy technicznej, w sposób nie zagrażający bezpieczeństwu ludzi i mienia.</w:t>
      </w:r>
    </w:p>
    <w:p w14:paraId="2DDCB318" w14:textId="77777777" w:rsidR="00D21E86"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Prowadzenie robót nie może naruszać interesu osób trzecich.</w:t>
      </w:r>
    </w:p>
    <w:p w14:paraId="06CF6302"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Odbiór prac nastąpi zgodnie z przepisami prawa budowlanego, aktualnie obowiązują</w:t>
      </w:r>
      <w:r w:rsidR="005B4534" w:rsidRPr="00EC0051">
        <w:rPr>
          <w:rFonts w:ascii="Tahoma" w:hAnsi="Tahoma" w:cs="Tahoma"/>
          <w:sz w:val="18"/>
          <w:szCs w:val="18"/>
        </w:rPr>
        <w:t xml:space="preserve">cymi Polskimi Normami,  a </w:t>
      </w:r>
      <w:r w:rsidRPr="00EC0051">
        <w:rPr>
          <w:rFonts w:ascii="Tahoma" w:hAnsi="Tahoma" w:cs="Tahoma"/>
          <w:sz w:val="18"/>
          <w:szCs w:val="18"/>
        </w:rPr>
        <w:t>także wytycznymi zawartymi w dokumentach atestacyjnych wbudowanych materiałów.</w:t>
      </w:r>
    </w:p>
    <w:p w14:paraId="5D15FB8C"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 xml:space="preserve">Wykonawca odpowiada za bezpieczeństwo w miejscu pracy. </w:t>
      </w:r>
    </w:p>
    <w:p w14:paraId="2F601010" w14:textId="77777777" w:rsidR="002D48E5" w:rsidRPr="00EC0051" w:rsidRDefault="002D48E5" w:rsidP="00FC0C8E">
      <w:pPr>
        <w:numPr>
          <w:ilvl w:val="0"/>
          <w:numId w:val="47"/>
        </w:numPr>
        <w:suppressAutoHyphens/>
        <w:ind w:left="851" w:hanging="311"/>
        <w:jc w:val="both"/>
        <w:rPr>
          <w:rFonts w:ascii="Tahoma" w:hAnsi="Tahoma" w:cs="Tahoma"/>
          <w:bCs/>
          <w:sz w:val="18"/>
          <w:szCs w:val="18"/>
        </w:rPr>
      </w:pPr>
      <w:r w:rsidRPr="00EC0051">
        <w:rPr>
          <w:rFonts w:ascii="Tahoma" w:hAnsi="Tahoma" w:cs="Tahoma"/>
          <w:b/>
          <w:sz w:val="18"/>
          <w:szCs w:val="18"/>
        </w:rPr>
        <w:t>Wykonawca ma obowiązek zapoznać się z dokumentacją projektową</w:t>
      </w:r>
      <w:r w:rsidR="005B4534" w:rsidRPr="00EC0051">
        <w:rPr>
          <w:rFonts w:ascii="Tahoma" w:hAnsi="Tahoma" w:cs="Tahoma"/>
          <w:b/>
          <w:sz w:val="18"/>
          <w:szCs w:val="18"/>
        </w:rPr>
        <w:t xml:space="preserve"> i na jej podstawie sporządzić </w:t>
      </w:r>
      <w:r w:rsidRPr="00EC0051">
        <w:rPr>
          <w:rFonts w:ascii="Tahoma" w:hAnsi="Tahoma" w:cs="Tahoma"/>
          <w:b/>
          <w:sz w:val="18"/>
          <w:szCs w:val="18"/>
        </w:rPr>
        <w:t>ofertę</w:t>
      </w:r>
      <w:r w:rsidRPr="00EC0051">
        <w:rPr>
          <w:rFonts w:ascii="Tahoma" w:hAnsi="Tahoma" w:cs="Tahoma"/>
          <w:b/>
          <w:i/>
          <w:sz w:val="18"/>
          <w:szCs w:val="18"/>
        </w:rPr>
        <w:t xml:space="preserve">.  </w:t>
      </w:r>
      <w:r w:rsidRPr="00EC0051">
        <w:rPr>
          <w:rFonts w:ascii="Tahoma" w:hAnsi="Tahoma" w:cs="Tahoma"/>
          <w:i/>
          <w:sz w:val="18"/>
          <w:szCs w:val="18"/>
        </w:rPr>
        <w:t>(Przedmiar stanowi element pomocniczy do Wyceny robót).</w:t>
      </w:r>
    </w:p>
    <w:p w14:paraId="1355065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EC0051">
        <w:rPr>
          <w:rFonts w:ascii="Tahoma" w:hAnsi="Tahoma" w:cs="Tahoma"/>
          <w:sz w:val="18"/>
          <w:szCs w:val="18"/>
        </w:rPr>
        <w:t>Wykonawca na własny koszt zapewni składowanie powstałych w wyniku prowadzonych robót  odpadów i gruzu oraz n</w:t>
      </w:r>
      <w:r w:rsidRPr="00D25D4A">
        <w:rPr>
          <w:rFonts w:ascii="Tahoma" w:hAnsi="Tahoma" w:cs="Tahoma"/>
          <w:sz w:val="18"/>
          <w:szCs w:val="18"/>
        </w:rPr>
        <w:t xml:space="preserve">a własny koszt usunie je z miejsca prowadzonych robót. </w:t>
      </w:r>
    </w:p>
    <w:p w14:paraId="3FE1DB60"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Zakres świadczenia wykonawcy obejmuje też urządzenie własnym kosztem i staraniem zaplecza budowy</w:t>
      </w:r>
      <w:r w:rsidRPr="00D25D4A">
        <w:rPr>
          <w:rFonts w:ascii="Tahoma" w:hAnsi="Tahoma" w:cs="Tahoma"/>
          <w:sz w:val="18"/>
          <w:szCs w:val="18"/>
        </w:rPr>
        <w:br/>
        <w:t>i ponoszenie kosztów jego utrzymania (w tym koszty zabezpieczenia, dozoru oraz ochrony  mienia znajdującego się na placu budowy).</w:t>
      </w:r>
    </w:p>
    <w:p w14:paraId="56A9D78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Wykonawca maksymalnie w terminie 7 dni roboczych (pn.-pt.) po zgłoszeniu robót przez Zamawiającego przystąpi do wykonania prac.</w:t>
      </w:r>
    </w:p>
    <w:p w14:paraId="4CBF28B8"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Rozliczenie robót nastąpi obmiarem powykonawczym</w:t>
      </w:r>
      <w:r w:rsidR="005119A3" w:rsidRPr="00D25D4A">
        <w:rPr>
          <w:rFonts w:ascii="Tahoma" w:hAnsi="Tahoma" w:cs="Tahoma"/>
          <w:sz w:val="18"/>
          <w:szCs w:val="18"/>
        </w:rPr>
        <w:t>.</w:t>
      </w:r>
    </w:p>
    <w:p w14:paraId="5C89F548" w14:textId="4A23FC94" w:rsidR="004E3520" w:rsidRPr="00EC0051"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Roboty  mogą być</w:t>
      </w:r>
      <w:r w:rsidRPr="00EC0051">
        <w:rPr>
          <w:rFonts w:ascii="Tahoma" w:hAnsi="Tahoma" w:cs="Tahoma"/>
          <w:sz w:val="18"/>
          <w:szCs w:val="18"/>
        </w:rPr>
        <w:t xml:space="preserve"> wykonywane na czynnym obiekcie.</w:t>
      </w:r>
    </w:p>
    <w:p w14:paraId="3393AE36"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Wykonawca zrealizuje przedmiot zamówienia z materiałów własnych (zakupionych przez siebie).</w:t>
      </w:r>
    </w:p>
    <w:p w14:paraId="438F2C67"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Do wykonania zamówienia Wykonawca zobowiązany jest użyć materiałów gwarantujących należyte wykonanie zamówienia, zgodnych z obowiązującymi normami i przepisami.</w:t>
      </w:r>
    </w:p>
    <w:p w14:paraId="66A73CA3" w14:textId="77777777" w:rsidR="00887C7B" w:rsidRPr="00EC0051" w:rsidRDefault="00887C7B" w:rsidP="004E3520">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38CE3586" w14:textId="77777777" w:rsidR="00887C7B" w:rsidRPr="00EC0051" w:rsidRDefault="00887C7B" w:rsidP="00887C7B">
      <w:pPr>
        <w:suppressAutoHyphens/>
        <w:ind w:left="360"/>
        <w:jc w:val="both"/>
        <w:rPr>
          <w:rFonts w:ascii="Tahoma" w:hAnsi="Tahoma" w:cs="Tahoma"/>
          <w:bCs/>
          <w:sz w:val="18"/>
          <w:szCs w:val="18"/>
        </w:rPr>
      </w:pPr>
      <w:r w:rsidRPr="00EC0051">
        <w:rPr>
          <w:rFonts w:ascii="Tahoma" w:hAnsi="Tahoma" w:cs="Tahoma"/>
          <w:sz w:val="18"/>
          <w:szCs w:val="18"/>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w:t>
      </w:r>
      <w:r w:rsidR="00BF23A1" w:rsidRPr="00EC0051">
        <w:rPr>
          <w:rFonts w:ascii="Tahoma" w:hAnsi="Tahoma" w:cs="Tahoma"/>
          <w:sz w:val="18"/>
          <w:szCs w:val="18"/>
        </w:rPr>
        <w:br/>
      </w:r>
      <w:r w:rsidRPr="00EC0051">
        <w:rPr>
          <w:rFonts w:ascii="Tahoma" w:hAnsi="Tahoma" w:cs="Tahoma"/>
          <w:sz w:val="18"/>
          <w:szCs w:val="18"/>
        </w:rPr>
        <w:t>Na Wykonawcy spoczywa ciężar wskazania „równoważności". Przy doborze materiałów równoważnych Wykonawca zobowiązany jest zapewnić również osiągnięcie wskaźników określonych w OPZ.</w:t>
      </w:r>
    </w:p>
    <w:p w14:paraId="59E81644" w14:textId="77777777" w:rsidR="000F29BA" w:rsidRPr="00EC0051" w:rsidRDefault="00887C7B" w:rsidP="000F29BA">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Zamawiający w oparciu o art. 95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wymaga, aby przez cały okres realizacji robót Wykonawca </w:t>
      </w:r>
      <w:r w:rsidR="00D21E86" w:rsidRPr="00EC0051">
        <w:rPr>
          <w:rFonts w:ascii="Tahoma" w:hAnsi="Tahoma" w:cs="Tahoma"/>
          <w:sz w:val="18"/>
          <w:szCs w:val="18"/>
        </w:rPr>
        <w:t xml:space="preserve"> lub Podwykonawca </w:t>
      </w:r>
      <w:r w:rsidRPr="00EC0051">
        <w:rPr>
          <w:rFonts w:ascii="Tahoma" w:hAnsi="Tahoma" w:cs="Tahoma"/>
          <w:sz w:val="18"/>
          <w:szCs w:val="18"/>
        </w:rPr>
        <w:t xml:space="preserve">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w:t>
      </w:r>
    </w:p>
    <w:p w14:paraId="37AB1E92" w14:textId="6A68C001" w:rsidR="00B31747" w:rsidRPr="00EC0051" w:rsidRDefault="00D21E86" w:rsidP="00B31747">
      <w:pPr>
        <w:numPr>
          <w:ilvl w:val="0"/>
          <w:numId w:val="1"/>
        </w:numPr>
        <w:jc w:val="both"/>
        <w:rPr>
          <w:rFonts w:ascii="Tahoma" w:hAnsi="Tahoma" w:cs="Tahoma"/>
          <w:sz w:val="18"/>
          <w:szCs w:val="18"/>
        </w:rPr>
      </w:pPr>
      <w:r w:rsidRPr="00EC0051">
        <w:rPr>
          <w:rFonts w:ascii="Tahoma" w:hAnsi="Tahoma" w:cs="Tahoma"/>
          <w:sz w:val="18"/>
          <w:szCs w:val="18"/>
        </w:rPr>
        <w:t xml:space="preserve">Zamawiający w trakcie realizacji zamówienia ma prawo do kontroli spełnienia przez Wykonawcę lub Podwykonawcę ww. wymagań, zgodnie z zapisami Wzoru Umowy stanowiącego załącznik nr </w:t>
      </w:r>
      <w:r w:rsidR="0023670B" w:rsidRPr="00EC0051">
        <w:rPr>
          <w:rFonts w:ascii="Tahoma" w:hAnsi="Tahoma" w:cs="Tahoma"/>
          <w:sz w:val="18"/>
          <w:szCs w:val="18"/>
        </w:rPr>
        <w:t xml:space="preserve">3 </w:t>
      </w:r>
      <w:r w:rsidRPr="00EC0051">
        <w:rPr>
          <w:rFonts w:ascii="Tahoma" w:hAnsi="Tahoma" w:cs="Tahoma"/>
          <w:sz w:val="18"/>
          <w:szCs w:val="18"/>
        </w:rPr>
        <w:t>do SWZ. Zamawiający zastrzega sobie prawo do żądania przedstawienia do wglądu dokumentów zatrudnienia osób na podstawie umów o pracę na zasadach określonych we wzorze umowy.</w:t>
      </w:r>
    </w:p>
    <w:p w14:paraId="3AC0A826" w14:textId="77777777" w:rsidR="00D21E86" w:rsidRPr="00EC0051" w:rsidRDefault="00D21E86" w:rsidP="00D21E86">
      <w:pPr>
        <w:numPr>
          <w:ilvl w:val="0"/>
          <w:numId w:val="1"/>
        </w:numPr>
        <w:autoSpaceDE w:val="0"/>
        <w:autoSpaceDN w:val="0"/>
        <w:adjustRightInd w:val="0"/>
        <w:jc w:val="both"/>
        <w:rPr>
          <w:rFonts w:ascii="Tahoma" w:hAnsi="Tahoma" w:cs="Tahoma"/>
          <w:b/>
          <w:sz w:val="18"/>
          <w:szCs w:val="18"/>
        </w:rPr>
      </w:pPr>
      <w:r w:rsidRPr="00EC0051">
        <w:rPr>
          <w:rFonts w:ascii="Tahoma" w:hAnsi="Tahoma" w:cs="Tahoma"/>
          <w:b/>
          <w:sz w:val="18"/>
          <w:szCs w:val="18"/>
        </w:rPr>
        <w:t xml:space="preserve">Wykonawca, którego oferta zostanie wybrana jako najkorzystniejsza, zobowiązany będzie w ciągu 2 dni od zawarcia umowy, do dostarczenia Zamawiającemu oświadczenia o zatrudnieniu przez niego lub wskazanego przez niego podwykonawcę osób wykonujących </w:t>
      </w:r>
      <w:r w:rsidR="006636BB" w:rsidRPr="00EC0051">
        <w:rPr>
          <w:rFonts w:ascii="Tahoma" w:hAnsi="Tahoma" w:cs="Tahoma"/>
          <w:b/>
          <w:sz w:val="18"/>
          <w:szCs w:val="18"/>
        </w:rPr>
        <w:t>przedmiot zamówienia</w:t>
      </w:r>
      <w:r w:rsidRPr="00EC0051">
        <w:rPr>
          <w:rFonts w:ascii="Tahoma" w:hAnsi="Tahoma" w:cs="Tahoma"/>
          <w:b/>
          <w:sz w:val="18"/>
          <w:szCs w:val="18"/>
        </w:rPr>
        <w:t>, z podaniem imienia i nazwiska, czynności, która będzie realizowana w ramach przedmiotu umowy, ze wskazaniem okresu i formy zatrudnienia każdej z tych osób.</w:t>
      </w:r>
    </w:p>
    <w:p w14:paraId="3FE3C82F" w14:textId="77777777" w:rsidR="00D21E86" w:rsidRPr="00EC0051" w:rsidRDefault="00D21E86" w:rsidP="00D21E86">
      <w:pPr>
        <w:numPr>
          <w:ilvl w:val="0"/>
          <w:numId w:val="1"/>
        </w:numPr>
        <w:jc w:val="both"/>
        <w:rPr>
          <w:rFonts w:ascii="Tahoma" w:hAnsi="Tahoma" w:cs="Tahoma"/>
          <w:b/>
          <w:sz w:val="18"/>
          <w:szCs w:val="18"/>
        </w:rPr>
      </w:pPr>
      <w:r w:rsidRPr="00EC0051">
        <w:rPr>
          <w:rFonts w:ascii="Tahoma" w:hAnsi="Tahoma" w:cs="Tahoma"/>
          <w:sz w:val="18"/>
          <w:szCs w:val="18"/>
        </w:rPr>
        <w:lastRenderedPageBreak/>
        <w:t>W zakresie spółki osobowej, w której wspólnicy będą samodzielnie świadczyli pracę w zakresie czynności określonych powyżej przez Zamawiającego, jak również w zakresie przedsiębiorców, prowadzących działalność gospodarczą jednoosobowo, którzy będą samodzielnie świadczyli pracę w zakresie czynności określonych powyżej przez Zamawiającego, Zamawiający nie stawia wymogu zatrudniania na umowę o pracę.</w:t>
      </w:r>
    </w:p>
    <w:p w14:paraId="20837B3B" w14:textId="77777777" w:rsidR="00D21E86" w:rsidRPr="00EC0051" w:rsidRDefault="00D21E86" w:rsidP="00D21E86">
      <w:pPr>
        <w:numPr>
          <w:ilvl w:val="0"/>
          <w:numId w:val="1"/>
        </w:numPr>
        <w:jc w:val="both"/>
        <w:rPr>
          <w:rFonts w:ascii="Tahoma" w:hAnsi="Tahoma" w:cs="Tahoma"/>
          <w:b/>
          <w:bCs/>
          <w:sz w:val="18"/>
          <w:szCs w:val="18"/>
        </w:rPr>
      </w:pPr>
      <w:r w:rsidRPr="00EC0051">
        <w:rPr>
          <w:rFonts w:ascii="Tahoma" w:hAnsi="Tahoma" w:cs="Tahoma"/>
          <w:b/>
          <w:bCs/>
          <w:sz w:val="18"/>
          <w:szCs w:val="18"/>
        </w:rPr>
        <w:t>Zamawiający wymaga złożenia oferty pełnej, tj.: oferta musi obejmować całość przedmiotu zamówienia pod względem asortymentu jak i ilości robót. W przeciwnym wypadku oferta zostanie odrzucona jako nie odpowiadająca treści specyfikacji warunków zamówienia.</w:t>
      </w:r>
    </w:p>
    <w:p w14:paraId="6F1B5D33" w14:textId="77777777" w:rsidR="00E84C95" w:rsidRPr="00EC0051" w:rsidRDefault="00E84C95" w:rsidP="00E84C95">
      <w:pPr>
        <w:numPr>
          <w:ilvl w:val="0"/>
          <w:numId w:val="1"/>
        </w:numPr>
        <w:jc w:val="both"/>
        <w:rPr>
          <w:rFonts w:ascii="Tahoma" w:hAnsi="Tahoma" w:cs="Tahoma"/>
          <w:b/>
          <w:bCs/>
          <w:sz w:val="18"/>
          <w:szCs w:val="18"/>
        </w:rPr>
      </w:pPr>
      <w:r w:rsidRPr="00EC0051">
        <w:rPr>
          <w:rFonts w:ascii="Tahoma" w:hAnsi="Tahoma" w:cs="Tahoma"/>
          <w:sz w:val="18"/>
          <w:szCs w:val="18"/>
        </w:rPr>
        <w:t xml:space="preserve">Zamawiający </w:t>
      </w:r>
      <w:r w:rsidRPr="00EC0051">
        <w:rPr>
          <w:rFonts w:ascii="Tahoma" w:hAnsi="Tahoma" w:cs="Tahoma"/>
          <w:b/>
          <w:bCs/>
          <w:sz w:val="18"/>
          <w:szCs w:val="18"/>
        </w:rPr>
        <w:t xml:space="preserve">nie dopuszcza </w:t>
      </w:r>
      <w:r w:rsidRPr="00EC0051">
        <w:rPr>
          <w:rFonts w:ascii="Tahoma" w:hAnsi="Tahoma" w:cs="Tahoma"/>
          <w:sz w:val="18"/>
          <w:szCs w:val="18"/>
        </w:rPr>
        <w:t xml:space="preserve">możliwości złożenia </w:t>
      </w:r>
      <w:r w:rsidRPr="00EC0051">
        <w:rPr>
          <w:rFonts w:ascii="Tahoma" w:hAnsi="Tahoma" w:cs="Tahoma"/>
          <w:b/>
          <w:bCs/>
          <w:sz w:val="18"/>
          <w:szCs w:val="18"/>
        </w:rPr>
        <w:t xml:space="preserve">oferty częściowej. </w:t>
      </w:r>
    </w:p>
    <w:p w14:paraId="07D35468" w14:textId="77777777" w:rsidR="00E84C95" w:rsidRPr="00EC0051" w:rsidRDefault="00E84C95" w:rsidP="00E84C95">
      <w:pPr>
        <w:autoSpaceDE w:val="0"/>
        <w:autoSpaceDN w:val="0"/>
        <w:adjustRightInd w:val="0"/>
        <w:rPr>
          <w:rFonts w:ascii="Tahoma" w:hAnsi="Tahoma" w:cs="Tahoma"/>
          <w:sz w:val="18"/>
          <w:szCs w:val="18"/>
        </w:rPr>
      </w:pPr>
      <w:r w:rsidRPr="00EC0051">
        <w:rPr>
          <w:rFonts w:ascii="Tahoma" w:hAnsi="Tahoma" w:cs="Tahoma"/>
          <w:sz w:val="18"/>
          <w:szCs w:val="18"/>
        </w:rPr>
        <w:t xml:space="preserve">       Powody niedokonania podziału zamówienia na części </w:t>
      </w:r>
      <w:r w:rsidRPr="00EC0051">
        <w:rPr>
          <w:rFonts w:ascii="Tahoma" w:hAnsi="Tahoma" w:cs="Tahoma"/>
          <w:i/>
          <w:iCs/>
          <w:sz w:val="18"/>
          <w:szCs w:val="18"/>
        </w:rPr>
        <w:t xml:space="preserve">[art. 91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5159DC64" w14:textId="77777777" w:rsidR="00E84C95" w:rsidRPr="00EC0051" w:rsidRDefault="00E84C95" w:rsidP="00E84C95">
      <w:pPr>
        <w:ind w:left="360"/>
        <w:jc w:val="both"/>
        <w:rPr>
          <w:rFonts w:ascii="Tahoma" w:hAnsi="Tahoma" w:cs="Tahoma"/>
          <w:sz w:val="18"/>
          <w:szCs w:val="18"/>
        </w:rPr>
      </w:pPr>
      <w:r w:rsidRPr="00EC0051">
        <w:rPr>
          <w:rFonts w:ascii="Tahoma" w:hAnsi="Tahoma" w:cs="Tahoma"/>
          <w:sz w:val="18"/>
          <w:szCs w:val="18"/>
        </w:rPr>
        <w:t>Przedmiotowe zadanie publiczne jest zamierzoną przez Zamawiającego całością, w której skład wchodzą powiązane ze sobą czynności- roboty budowlane. Wykonanie ich przez jednego wykonawcę ma zapewnić dokładność, integralność prac oraz terminowość realizacji. Nad wskazanymi powyżej cechami realizacji zadania pożądanymi przez Zamawiającego kontrolę ma sprawować wskazany przez Wykonawcę kierownik budowy. Podział na części w opinii Zamawiającego groziłoby nadmiernymi trudnościami technicznymi lub też nadmiernymi kosztami wykonania zamówienia. Zamówienie nie ogranicza udziału w nim małych i średnich przedsiębiorstw.</w:t>
      </w:r>
    </w:p>
    <w:p w14:paraId="7F68D485"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aukcji elektronicznej</w:t>
      </w:r>
    </w:p>
    <w:p w14:paraId="73ADFD9B"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złożenia oferty w postaci katalogów elektronicznych.</w:t>
      </w:r>
    </w:p>
    <w:p w14:paraId="74E716EC"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prowadzi postępowania w celu zawarcia umowy ramowej.</w:t>
      </w:r>
    </w:p>
    <w:p w14:paraId="60674010"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zastrzega możliwości ubiegania się o udzielenie zamówienia wyłącznie przez Wykonawców, o których mowa w art. 94 PZP</w:t>
      </w:r>
    </w:p>
    <w:p w14:paraId="7411880A"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udzielania zamówień, o których mowa w art. 214 ust. 1 pkt 7 i 8</w:t>
      </w:r>
    </w:p>
    <w:p w14:paraId="5F9CECDB" w14:textId="77777777" w:rsidR="00D21E86" w:rsidRPr="00EC0051" w:rsidRDefault="00D21E86" w:rsidP="00D21E86">
      <w:pPr>
        <w:suppressAutoHyphens/>
        <w:ind w:left="360"/>
        <w:jc w:val="both"/>
        <w:rPr>
          <w:rFonts w:ascii="Tahoma" w:hAnsi="Tahoma" w:cs="Tahoma"/>
          <w:bCs/>
          <w:sz w:val="18"/>
          <w:szCs w:val="18"/>
        </w:rPr>
      </w:pPr>
    </w:p>
    <w:p w14:paraId="223765E7" w14:textId="77777777" w:rsidR="004E3520" w:rsidRPr="00EC0051" w:rsidRDefault="004E3520" w:rsidP="00D21E86">
      <w:pPr>
        <w:pStyle w:val="Nagwek1"/>
        <w:spacing w:after="120"/>
        <w:rPr>
          <w:rFonts w:ascii="Tahoma" w:hAnsi="Tahoma" w:cs="Tahoma"/>
          <w:sz w:val="18"/>
          <w:szCs w:val="18"/>
        </w:rPr>
      </w:pPr>
      <w:bookmarkStart w:id="2" w:name="_Toc306084394"/>
      <w:bookmarkStart w:id="3" w:name="_Toc353095707"/>
      <w:bookmarkStart w:id="4" w:name="_Toc306084395"/>
      <w:r w:rsidRPr="00EC0051">
        <w:rPr>
          <w:rFonts w:ascii="Tahoma" w:hAnsi="Tahoma" w:cs="Tahoma"/>
          <w:sz w:val="18"/>
          <w:szCs w:val="18"/>
        </w:rPr>
        <w:t>UBEZPIECZENIE</w:t>
      </w:r>
      <w:bookmarkEnd w:id="2"/>
      <w:bookmarkEnd w:id="3"/>
      <w:r w:rsidRPr="00EC0051">
        <w:rPr>
          <w:rFonts w:ascii="Tahoma" w:hAnsi="Tahoma" w:cs="Tahoma"/>
          <w:sz w:val="18"/>
          <w:szCs w:val="18"/>
        </w:rPr>
        <w:t xml:space="preserve"> </w:t>
      </w:r>
    </w:p>
    <w:p w14:paraId="424D0850" w14:textId="77777777" w:rsidR="004E3520" w:rsidRPr="00EC0051" w:rsidRDefault="004E3520" w:rsidP="004E3520">
      <w:pPr>
        <w:widowControl w:val="0"/>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Zamawiający wymaga od Wykonawcy zawarcia odpowiednich umów ubezpieczeniowych z tytułu szkód, które mogą zaistnieć w związku z określonymi zdarzeniami losowymi oraz od odpowiedzialności cywilnej w okresie od dnia rozpoczęcia robót do ich odbioru.</w:t>
      </w:r>
    </w:p>
    <w:p w14:paraId="2044C426" w14:textId="77777777" w:rsidR="004E3520" w:rsidRPr="00EC0051" w:rsidRDefault="004E3520" w:rsidP="004E3520">
      <w:pPr>
        <w:pStyle w:val="Tekstpodstawowy"/>
        <w:widowControl w:val="0"/>
        <w:autoSpaceDE w:val="0"/>
        <w:autoSpaceDN w:val="0"/>
        <w:adjustRightInd w:val="0"/>
        <w:spacing w:line="240" w:lineRule="atLeast"/>
        <w:rPr>
          <w:rFonts w:ascii="Tahoma" w:hAnsi="Tahoma" w:cs="Tahoma"/>
          <w:sz w:val="18"/>
          <w:szCs w:val="18"/>
        </w:rPr>
      </w:pPr>
      <w:r w:rsidRPr="00EC0051">
        <w:rPr>
          <w:rFonts w:ascii="Tahoma" w:hAnsi="Tahoma" w:cs="Tahoma"/>
          <w:sz w:val="18"/>
          <w:szCs w:val="18"/>
        </w:rPr>
        <w:t>Ubezpieczeniu podlegają w szczególności:</w:t>
      </w:r>
    </w:p>
    <w:p w14:paraId="0925AC8A"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Roboty budowlane, urządzenia oraz wszelkie mienie ruchome związane bezpośrednio z wykonywaniem robót, w tym sprzęt, materiały i urządzenia przeznaczone do wbudowania,</w:t>
      </w:r>
    </w:p>
    <w:p w14:paraId="0558EF98"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b/>
          <w:sz w:val="18"/>
          <w:szCs w:val="18"/>
        </w:rPr>
      </w:pPr>
      <w:r w:rsidRPr="00EC0051">
        <w:rPr>
          <w:rFonts w:ascii="Tahoma" w:hAnsi="Tahoma" w:cs="Tahoma"/>
          <w:sz w:val="18"/>
          <w:szCs w:val="18"/>
        </w:rPr>
        <w:t>Odpowiedzialność za szkody oraz następstwa nieszczęśliwych wypadków dotyczących pracowników i osób trzecich, a powstałych w związku z prowadzonymi robotami budowlanymi, w tym także z ruchem pojazdów mechanicznych.</w:t>
      </w:r>
    </w:p>
    <w:p w14:paraId="3FEC5C4E" w14:textId="77777777" w:rsidR="004E3520" w:rsidRPr="00EC0051" w:rsidRDefault="004E3520" w:rsidP="00D21E86">
      <w:pPr>
        <w:spacing w:line="240" w:lineRule="atLeast"/>
        <w:jc w:val="both"/>
        <w:rPr>
          <w:rFonts w:ascii="Tahoma" w:hAnsi="Tahoma" w:cs="Tahoma"/>
          <w:sz w:val="18"/>
          <w:szCs w:val="18"/>
        </w:rPr>
      </w:pPr>
      <w:r w:rsidRPr="00EC0051">
        <w:rPr>
          <w:rFonts w:ascii="Tahoma" w:hAnsi="Tahoma" w:cs="Tahoma"/>
          <w:sz w:val="18"/>
          <w:szCs w:val="18"/>
        </w:rPr>
        <w:t>Zakres i warunki ubezpieczenia, jak też zmiana tych warunków podlegają akceptacji Zamawiającego.</w:t>
      </w:r>
    </w:p>
    <w:bookmarkEnd w:id="4"/>
    <w:p w14:paraId="699DFE1D" w14:textId="77777777" w:rsidR="009F5C61" w:rsidRPr="00EC0051" w:rsidRDefault="00BF23A1" w:rsidP="009F5C61">
      <w:pPr>
        <w:spacing w:before="360" w:after="120"/>
        <w:outlineLvl w:val="1"/>
        <w:rPr>
          <w:rFonts w:ascii="Tahoma" w:hAnsi="Tahoma" w:cs="Tahoma"/>
          <w:b/>
          <w:bCs/>
          <w:sz w:val="18"/>
          <w:szCs w:val="18"/>
        </w:rPr>
      </w:pPr>
      <w:r w:rsidRPr="00EC0051">
        <w:rPr>
          <w:rFonts w:ascii="Tahoma" w:hAnsi="Tahoma" w:cs="Tahoma"/>
          <w:b/>
          <w:bCs/>
          <w:sz w:val="18"/>
          <w:szCs w:val="18"/>
        </w:rPr>
        <w:t>III</w:t>
      </w:r>
      <w:r w:rsidR="009F5C61" w:rsidRPr="00EC0051">
        <w:rPr>
          <w:rFonts w:ascii="Tahoma" w:hAnsi="Tahoma" w:cs="Tahoma"/>
          <w:b/>
          <w:bCs/>
          <w:sz w:val="18"/>
          <w:szCs w:val="18"/>
        </w:rPr>
        <w:t>. WIZJA LOKALNA</w:t>
      </w:r>
    </w:p>
    <w:p w14:paraId="6D2AA04F" w14:textId="0A58EE9D" w:rsidR="00D05641" w:rsidRPr="00EC0051" w:rsidRDefault="00D05641" w:rsidP="00D05641">
      <w:pPr>
        <w:suppressAutoHyphens/>
        <w:jc w:val="both"/>
        <w:rPr>
          <w:rStyle w:val="apple-style-span"/>
          <w:b/>
        </w:rPr>
      </w:pPr>
      <w:r w:rsidRPr="00EC0051">
        <w:rPr>
          <w:rFonts w:ascii="Tahoma" w:hAnsi="Tahoma" w:cs="Tahoma"/>
          <w:b/>
          <w:sz w:val="18"/>
          <w:szCs w:val="18"/>
        </w:rPr>
        <w:t xml:space="preserve">Zamawiający zaleca, </w:t>
      </w:r>
      <w:r w:rsidRPr="00EC0051">
        <w:rPr>
          <w:rFonts w:ascii="Tahoma" w:hAnsi="Tahoma" w:cs="Tahoma"/>
          <w:sz w:val="18"/>
          <w:szCs w:val="18"/>
        </w:rPr>
        <w:t>aby Wykonawcy ubiegający się o zamówienie przeprowadzili wizję lokalną celem szczegółowego zapoznania się, przed złożeniem oferty, z aktualnym stanem technicznym  obiektu. Zamawiający nie będzie respektował żadnych zarzutów wy</w:t>
      </w:r>
      <w:r w:rsidRPr="00EC0051">
        <w:rPr>
          <w:rStyle w:val="Numerstrony"/>
          <w:rFonts w:ascii="Tahoma" w:hAnsi="Tahoma" w:cs="Tahoma"/>
          <w:sz w:val="18"/>
          <w:szCs w:val="18"/>
        </w:rPr>
        <w:t xml:space="preserve">nikających z nieznajomości </w:t>
      </w:r>
      <w:r w:rsidRPr="00EC0051">
        <w:rPr>
          <w:rFonts w:ascii="Tahoma" w:hAnsi="Tahoma" w:cs="Tahoma"/>
          <w:sz w:val="18"/>
          <w:szCs w:val="18"/>
        </w:rPr>
        <w:t xml:space="preserve">przez Wykonawców specyfiki i charakteru robót, jeśli okoliczności te możliwe były do ustalenia przy  przeprowadzonej z należytą starannością wizji lokalnej. W celu </w:t>
      </w:r>
      <w:r w:rsidRPr="00EC0051">
        <w:rPr>
          <w:rStyle w:val="apple-style-span"/>
          <w:rFonts w:ascii="Tahoma" w:hAnsi="Tahoma" w:cs="Tahoma"/>
          <w:sz w:val="18"/>
          <w:szCs w:val="18"/>
        </w:rPr>
        <w:t>ustalenia terminu wizji należy skontaktować się</w:t>
      </w:r>
      <w:r w:rsidRPr="00EC0051">
        <w:rPr>
          <w:rStyle w:val="apple-style-span"/>
          <w:rFonts w:ascii="Tahoma" w:hAnsi="Tahoma" w:cs="Tahoma"/>
          <w:b/>
          <w:sz w:val="18"/>
          <w:szCs w:val="18"/>
        </w:rPr>
        <w:t xml:space="preserve">  z p. </w:t>
      </w:r>
      <w:r w:rsidR="00903177">
        <w:rPr>
          <w:rStyle w:val="apple-style-span"/>
          <w:rFonts w:ascii="Tahoma" w:hAnsi="Tahoma" w:cs="Tahoma"/>
          <w:b/>
          <w:sz w:val="18"/>
          <w:szCs w:val="18"/>
        </w:rPr>
        <w:t>Kat</w:t>
      </w:r>
      <w:r w:rsidR="008417DE">
        <w:rPr>
          <w:rStyle w:val="apple-style-span"/>
          <w:rFonts w:ascii="Tahoma" w:hAnsi="Tahoma" w:cs="Tahoma"/>
          <w:b/>
          <w:sz w:val="18"/>
          <w:szCs w:val="18"/>
        </w:rPr>
        <w:t>a</w:t>
      </w:r>
      <w:r w:rsidR="00903177">
        <w:rPr>
          <w:rStyle w:val="apple-style-span"/>
          <w:rFonts w:ascii="Tahoma" w:hAnsi="Tahoma" w:cs="Tahoma"/>
          <w:b/>
          <w:sz w:val="18"/>
          <w:szCs w:val="18"/>
        </w:rPr>
        <w:t>rzyna Zatorska</w:t>
      </w:r>
      <w:r w:rsidR="00957915" w:rsidRPr="00EC0051">
        <w:rPr>
          <w:rStyle w:val="apple-style-span"/>
          <w:rFonts w:ascii="Tahoma" w:hAnsi="Tahoma" w:cs="Tahoma"/>
          <w:b/>
          <w:sz w:val="18"/>
          <w:szCs w:val="18"/>
        </w:rPr>
        <w:t xml:space="preserve">  </w:t>
      </w:r>
    </w:p>
    <w:p w14:paraId="1754E79E" w14:textId="77777777" w:rsidR="009F5C61" w:rsidRPr="00EC0051" w:rsidRDefault="009F5C61" w:rsidP="00B149DE">
      <w:pPr>
        <w:rPr>
          <w:rStyle w:val="apple-style-span"/>
        </w:rPr>
      </w:pPr>
    </w:p>
    <w:p w14:paraId="2F46680C" w14:textId="77777777" w:rsidR="00A454BC" w:rsidRPr="00EC0051" w:rsidRDefault="00A454BC" w:rsidP="00B149DE">
      <w:pPr>
        <w:rPr>
          <w:rFonts w:ascii="Tahoma" w:hAnsi="Tahoma" w:cs="Tahoma"/>
          <w:bCs/>
          <w:iCs/>
          <w:sz w:val="18"/>
          <w:szCs w:val="18"/>
        </w:rPr>
      </w:pPr>
    </w:p>
    <w:p w14:paraId="3B12716C" w14:textId="77777777" w:rsidR="00DF5CCA" w:rsidRPr="00EC0051" w:rsidRDefault="00BF23A1" w:rsidP="00B149DE">
      <w:pPr>
        <w:jc w:val="both"/>
        <w:rPr>
          <w:rFonts w:ascii="Tahoma" w:hAnsi="Tahoma" w:cs="Tahoma"/>
          <w:b/>
          <w:bCs/>
          <w:sz w:val="18"/>
          <w:szCs w:val="18"/>
        </w:rPr>
      </w:pPr>
      <w:r w:rsidRPr="00EC0051">
        <w:rPr>
          <w:rFonts w:ascii="Tahoma" w:hAnsi="Tahoma" w:cs="Tahoma"/>
          <w:b/>
          <w:bCs/>
          <w:sz w:val="18"/>
          <w:szCs w:val="18"/>
        </w:rPr>
        <w:t>I</w:t>
      </w:r>
      <w:r w:rsidR="009F5C61" w:rsidRPr="00EC0051">
        <w:rPr>
          <w:rFonts w:ascii="Tahoma" w:hAnsi="Tahoma" w:cs="Tahoma"/>
          <w:b/>
          <w:bCs/>
          <w:sz w:val="18"/>
          <w:szCs w:val="18"/>
        </w:rPr>
        <w:t>V</w:t>
      </w:r>
      <w:r w:rsidR="00DF5CCA" w:rsidRPr="00EC0051">
        <w:rPr>
          <w:rFonts w:ascii="Tahoma" w:hAnsi="Tahoma" w:cs="Tahoma"/>
          <w:b/>
          <w:bCs/>
          <w:sz w:val="18"/>
          <w:szCs w:val="18"/>
        </w:rPr>
        <w:t>. TERMIN I MIEJSCE WYKONANIA ZAMÓWIENIA</w:t>
      </w:r>
    </w:p>
    <w:p w14:paraId="4D9606A3" w14:textId="77777777" w:rsidR="00DF5CCA" w:rsidRPr="00EC0051" w:rsidRDefault="00DF5CCA" w:rsidP="00B149DE">
      <w:pPr>
        <w:jc w:val="both"/>
        <w:rPr>
          <w:rFonts w:ascii="Tahoma" w:hAnsi="Tahoma" w:cs="Tahoma"/>
          <w:b/>
          <w:bCs/>
          <w:sz w:val="18"/>
          <w:szCs w:val="18"/>
        </w:rPr>
      </w:pPr>
    </w:p>
    <w:p w14:paraId="0F898338" w14:textId="7FCB5B15" w:rsidR="0077550F" w:rsidRPr="001A32BC" w:rsidRDefault="0077550F" w:rsidP="001E5F43">
      <w:pPr>
        <w:numPr>
          <w:ilvl w:val="0"/>
          <w:numId w:val="14"/>
        </w:numPr>
        <w:rPr>
          <w:rFonts w:ascii="Tahoma" w:hAnsi="Tahoma" w:cs="Tahoma"/>
          <w:sz w:val="18"/>
          <w:szCs w:val="18"/>
        </w:rPr>
      </w:pPr>
      <w:r w:rsidRPr="00EC0051">
        <w:rPr>
          <w:rFonts w:ascii="Tahoma" w:hAnsi="Tahoma" w:cs="Tahoma"/>
          <w:b/>
          <w:sz w:val="18"/>
          <w:szCs w:val="18"/>
        </w:rPr>
        <w:t xml:space="preserve">TERMIN REALIZACJI </w:t>
      </w:r>
      <w:r w:rsidRPr="001A32BC">
        <w:rPr>
          <w:rFonts w:ascii="Tahoma" w:hAnsi="Tahoma" w:cs="Tahoma"/>
          <w:b/>
          <w:sz w:val="18"/>
          <w:szCs w:val="18"/>
        </w:rPr>
        <w:t>ZAMÓWIENIA</w:t>
      </w:r>
      <w:r w:rsidRPr="001A32BC">
        <w:rPr>
          <w:rFonts w:ascii="Tahoma" w:hAnsi="Tahoma" w:cs="Tahoma"/>
          <w:sz w:val="18"/>
          <w:szCs w:val="18"/>
        </w:rPr>
        <w:t>:</w:t>
      </w:r>
      <w:r w:rsidR="00582973" w:rsidRPr="001A32BC">
        <w:rPr>
          <w:rFonts w:ascii="Tahoma" w:hAnsi="Tahoma" w:cs="Tahoma"/>
          <w:sz w:val="18"/>
          <w:szCs w:val="18"/>
        </w:rPr>
        <w:t xml:space="preserve"> </w:t>
      </w:r>
      <w:r w:rsidR="00826859">
        <w:rPr>
          <w:rFonts w:ascii="Tahoma" w:hAnsi="Tahoma" w:cs="Tahoma"/>
          <w:b/>
          <w:sz w:val="18"/>
          <w:szCs w:val="18"/>
        </w:rPr>
        <w:t>od zawarcia umowy, jednak nie wcześniej niż od 30.06.2025 r do 20.08.2025 r. – prace w części użytkowej budynku, do 20.09.2025 r. – prace w części nieużytkowej budynku (na strychu)</w:t>
      </w:r>
    </w:p>
    <w:p w14:paraId="297BB351" w14:textId="04B4E3FF" w:rsidR="00D05641" w:rsidRPr="00591463" w:rsidRDefault="00A551C7" w:rsidP="00591463">
      <w:pPr>
        <w:numPr>
          <w:ilvl w:val="0"/>
          <w:numId w:val="14"/>
        </w:numPr>
        <w:suppressAutoHyphens/>
        <w:jc w:val="both"/>
        <w:rPr>
          <w:rFonts w:ascii="Tahoma" w:hAnsi="Tahoma" w:cs="Tahoma"/>
          <w:sz w:val="18"/>
          <w:szCs w:val="18"/>
        </w:rPr>
      </w:pPr>
      <w:r w:rsidRPr="00EC0051">
        <w:rPr>
          <w:rFonts w:ascii="Tahoma" w:hAnsi="Tahoma" w:cs="Tahoma"/>
          <w:b/>
          <w:sz w:val="18"/>
          <w:szCs w:val="18"/>
        </w:rPr>
        <w:t>Miejscem wykonania Zamówienia</w:t>
      </w:r>
      <w:r w:rsidR="00ED1D81" w:rsidRPr="00EC0051">
        <w:rPr>
          <w:rFonts w:ascii="Tahoma" w:hAnsi="Tahoma" w:cs="Tahoma"/>
          <w:sz w:val="18"/>
          <w:szCs w:val="18"/>
        </w:rPr>
        <w:t xml:space="preserve"> </w:t>
      </w:r>
      <w:r w:rsidR="00D05641" w:rsidRPr="00EC0051">
        <w:rPr>
          <w:rFonts w:ascii="Tahoma" w:hAnsi="Tahoma" w:cs="Tahoma"/>
          <w:sz w:val="18"/>
          <w:szCs w:val="18"/>
        </w:rPr>
        <w:t xml:space="preserve">jest </w:t>
      </w:r>
      <w:r w:rsidR="00E51276" w:rsidRPr="00E51276">
        <w:rPr>
          <w:rFonts w:ascii="Tahoma" w:hAnsi="Tahoma" w:cs="Tahoma"/>
          <w:sz w:val="18"/>
          <w:szCs w:val="18"/>
        </w:rPr>
        <w:t xml:space="preserve">Szkoła Podstawowa Nr </w:t>
      </w:r>
      <w:r w:rsidR="00826859">
        <w:rPr>
          <w:rFonts w:ascii="Tahoma" w:hAnsi="Tahoma" w:cs="Tahoma"/>
          <w:sz w:val="18"/>
          <w:szCs w:val="18"/>
        </w:rPr>
        <w:t>4</w:t>
      </w:r>
      <w:r w:rsidR="00E51276" w:rsidRPr="00E51276">
        <w:rPr>
          <w:rFonts w:ascii="Tahoma" w:hAnsi="Tahoma" w:cs="Tahoma"/>
          <w:sz w:val="18"/>
          <w:szCs w:val="18"/>
        </w:rPr>
        <w:t xml:space="preserve"> w Łodzi</w:t>
      </w:r>
    </w:p>
    <w:p w14:paraId="099AF834" w14:textId="77777777" w:rsidR="004E3520" w:rsidRPr="00EC0051" w:rsidRDefault="004E3520" w:rsidP="001E5F43">
      <w:pPr>
        <w:pStyle w:val="Tekstpodstawowy"/>
        <w:numPr>
          <w:ilvl w:val="0"/>
          <w:numId w:val="14"/>
        </w:numPr>
        <w:tabs>
          <w:tab w:val="left" w:pos="540"/>
        </w:tabs>
        <w:suppressAutoHyphens/>
        <w:spacing w:line="276" w:lineRule="auto"/>
        <w:jc w:val="both"/>
        <w:rPr>
          <w:rFonts w:ascii="Tahoma" w:hAnsi="Tahoma" w:cs="Tahoma"/>
          <w:sz w:val="18"/>
          <w:szCs w:val="18"/>
        </w:rPr>
      </w:pPr>
      <w:r w:rsidRPr="00EC0051">
        <w:rPr>
          <w:rFonts w:ascii="Tahoma" w:hAnsi="Tahoma" w:cs="Tahoma"/>
          <w:sz w:val="18"/>
          <w:szCs w:val="18"/>
        </w:rPr>
        <w:t>Oferty z dłuższym terminem wykonania zamówienia będą traktowane jako niezgodne z opisem przedmiotu zamówienia (niezgodne z SWZ) i będą podlegały odrzuceniu.</w:t>
      </w:r>
    </w:p>
    <w:p w14:paraId="1930AB33" w14:textId="77777777" w:rsidR="00E84C95" w:rsidRPr="00EC0051" w:rsidRDefault="00E84C95" w:rsidP="00E84C95">
      <w:pPr>
        <w:autoSpaceDE w:val="0"/>
        <w:autoSpaceDN w:val="0"/>
        <w:adjustRightInd w:val="0"/>
        <w:ind w:left="360"/>
        <w:rPr>
          <w:rFonts w:ascii="Tahoma" w:hAnsi="Tahoma" w:cs="Tahoma"/>
          <w:b/>
          <w:sz w:val="18"/>
          <w:szCs w:val="18"/>
        </w:rPr>
      </w:pPr>
    </w:p>
    <w:p w14:paraId="7B2481DD" w14:textId="77777777" w:rsidR="00D05641" w:rsidRPr="00EC0051" w:rsidRDefault="00E84C95" w:rsidP="00E84C95">
      <w:pPr>
        <w:autoSpaceDE w:val="0"/>
        <w:autoSpaceDN w:val="0"/>
        <w:adjustRightInd w:val="0"/>
        <w:jc w:val="both"/>
        <w:rPr>
          <w:rFonts w:ascii="Tahoma" w:hAnsi="Tahoma" w:cs="Tahoma"/>
          <w:sz w:val="18"/>
          <w:szCs w:val="18"/>
        </w:rPr>
      </w:pPr>
      <w:r w:rsidRPr="00EC0051">
        <w:rPr>
          <w:rFonts w:ascii="Tahoma" w:hAnsi="Tahoma" w:cs="Tahoma"/>
          <w:b/>
          <w:sz w:val="18"/>
          <w:szCs w:val="18"/>
        </w:rPr>
        <w:t>Uwaga:</w:t>
      </w:r>
      <w:r w:rsidRPr="00EC0051">
        <w:rPr>
          <w:rFonts w:ascii="Tahoma" w:hAnsi="Tahoma" w:cs="Tahoma"/>
          <w:sz w:val="18"/>
          <w:szCs w:val="18"/>
        </w:rPr>
        <w:t xml:space="preserve"> W ofercie należy uwzględnić konieczność wykonania robót na czynnym obiekcie. W związku z powyższym, na Wykonawcy spoczywa odpowiedzialność za utrzymanie czystości i zabezpieczenia miejsca realizacji robot przed ingerencją obsługi i użytkowników obiektu, w okresie realizacji przedmiotu zamówienia (do odbioru końcowego robót). Prace budowlane muszą być prowadzone w sposób nieutrudniający normalnego funkcjonowania placówki.</w:t>
      </w:r>
    </w:p>
    <w:p w14:paraId="42970048" w14:textId="77777777" w:rsidR="006636BB" w:rsidRDefault="006636BB" w:rsidP="000F29BA">
      <w:pPr>
        <w:suppressAutoHyphens/>
        <w:jc w:val="both"/>
        <w:rPr>
          <w:rFonts w:ascii="Tahoma" w:hAnsi="Tahoma" w:cs="Tahoma"/>
          <w:b/>
          <w:bCs/>
          <w:sz w:val="18"/>
          <w:szCs w:val="18"/>
        </w:rPr>
      </w:pPr>
    </w:p>
    <w:p w14:paraId="35F2B3E2" w14:textId="77777777" w:rsidR="00BF23A1" w:rsidRPr="00EC0051" w:rsidRDefault="00BF23A1" w:rsidP="00E84C95">
      <w:pPr>
        <w:suppressAutoHyphens/>
        <w:ind w:left="360"/>
        <w:jc w:val="both"/>
        <w:rPr>
          <w:rFonts w:ascii="Tahoma" w:hAnsi="Tahoma" w:cs="Tahoma"/>
          <w:b/>
          <w:bCs/>
          <w:sz w:val="18"/>
          <w:szCs w:val="18"/>
        </w:rPr>
      </w:pPr>
    </w:p>
    <w:p w14:paraId="3AEBA3E4" w14:textId="77777777"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 xml:space="preserve">V. WARUNKI UDZIAŁU W POSTĘPOWANIU </w:t>
      </w:r>
    </w:p>
    <w:p w14:paraId="7CFB43E8" w14:textId="77777777" w:rsidR="00DF5CCA" w:rsidRPr="00EC0051" w:rsidRDefault="00DF5CCA" w:rsidP="009D57E0">
      <w:pPr>
        <w:suppressAutoHyphens/>
        <w:jc w:val="both"/>
        <w:rPr>
          <w:rFonts w:ascii="Tahoma" w:hAnsi="Tahoma" w:cs="Tahoma"/>
          <w:b/>
          <w:bCs/>
          <w:sz w:val="18"/>
          <w:szCs w:val="18"/>
        </w:rPr>
      </w:pPr>
    </w:p>
    <w:p w14:paraId="4E691291" w14:textId="77777777" w:rsidR="009F5C61" w:rsidRPr="00EC0051" w:rsidRDefault="0049408B"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 xml:space="preserve">O </w:t>
      </w:r>
      <w:r w:rsidR="009F5C61" w:rsidRPr="00EC0051">
        <w:rPr>
          <w:rFonts w:ascii="Tahoma" w:hAnsi="Tahoma" w:cs="Tahoma"/>
          <w:sz w:val="18"/>
          <w:szCs w:val="18"/>
        </w:rPr>
        <w:t xml:space="preserve">udzielenie zamówienia mogą ubiegać się Wykonawcy, którzy nie podlegają wykluczeniu na zasadach określonych </w:t>
      </w:r>
      <w:r w:rsidR="00106CCF" w:rsidRPr="00EC0051">
        <w:rPr>
          <w:rFonts w:ascii="Tahoma" w:hAnsi="Tahoma" w:cs="Tahoma"/>
          <w:sz w:val="18"/>
          <w:szCs w:val="18"/>
        </w:rPr>
        <w:br/>
      </w:r>
      <w:r w:rsidR="009F5C61" w:rsidRPr="00EC0051">
        <w:rPr>
          <w:rFonts w:ascii="Tahoma" w:hAnsi="Tahoma" w:cs="Tahoma"/>
          <w:sz w:val="18"/>
          <w:szCs w:val="18"/>
        </w:rPr>
        <w:t>w Rozdziale</w:t>
      </w:r>
      <w:r w:rsidR="00FB7367" w:rsidRPr="00EC0051">
        <w:rPr>
          <w:rFonts w:ascii="Tahoma" w:hAnsi="Tahoma" w:cs="Tahoma"/>
          <w:sz w:val="18"/>
          <w:szCs w:val="18"/>
        </w:rPr>
        <w:t xml:space="preserve"> VI</w:t>
      </w:r>
      <w:r w:rsidR="009F5C61" w:rsidRPr="00EC0051">
        <w:rPr>
          <w:rFonts w:ascii="Tahoma" w:hAnsi="Tahoma" w:cs="Tahoma"/>
          <w:sz w:val="18"/>
          <w:szCs w:val="18"/>
        </w:rPr>
        <w:t xml:space="preserve"> SWZ, oraz spełniają określone przez Zamawiającego warunki</w:t>
      </w:r>
      <w:r w:rsidR="009F5C61" w:rsidRPr="00EC0051">
        <w:rPr>
          <w:rFonts w:ascii="Tahoma" w:hAnsi="Tahoma" w:cs="Tahoma"/>
          <w:b/>
          <w:bCs/>
          <w:sz w:val="18"/>
          <w:szCs w:val="18"/>
          <w:shd w:val="clear" w:color="auto" w:fill="FFFFFF"/>
        </w:rPr>
        <w:t xml:space="preserve"> </w:t>
      </w:r>
      <w:r w:rsidR="009F5C61" w:rsidRPr="00EC0051">
        <w:rPr>
          <w:rFonts w:ascii="Tahoma" w:hAnsi="Tahoma" w:cs="Tahoma"/>
          <w:sz w:val="18"/>
          <w:szCs w:val="18"/>
          <w:shd w:val="clear" w:color="auto" w:fill="FFFFFF"/>
        </w:rPr>
        <w:t>udziału w postępowaniu.</w:t>
      </w:r>
    </w:p>
    <w:p w14:paraId="2FFA251C" w14:textId="77777777" w:rsidR="009F5C61" w:rsidRPr="00EC0051" w:rsidRDefault="009F5C61"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O udzielenie zamówienia mogą ubiegać się Wykonawcy, którzy spełniają warunki dotyczące:</w:t>
      </w:r>
    </w:p>
    <w:p w14:paraId="2A6E743F"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do występowania w obrocie gospodarczym:</w:t>
      </w:r>
    </w:p>
    <w:p w14:paraId="6A6E5CE4" w14:textId="77777777" w:rsidR="0049408B" w:rsidRPr="00EC0051" w:rsidRDefault="0049408B" w:rsidP="0049408B">
      <w:pPr>
        <w:ind w:left="774" w:right="23"/>
        <w:jc w:val="both"/>
        <w:textAlignment w:val="baseline"/>
        <w:rPr>
          <w:rFonts w:ascii="Tahoma" w:hAnsi="Tahoma" w:cs="Tahoma"/>
          <w:sz w:val="18"/>
          <w:szCs w:val="18"/>
        </w:rPr>
      </w:pPr>
      <w:r w:rsidRPr="00EC0051">
        <w:rPr>
          <w:rFonts w:ascii="Tahoma" w:hAnsi="Tahoma" w:cs="Tahoma"/>
          <w:sz w:val="18"/>
          <w:szCs w:val="18"/>
        </w:rPr>
        <w:t xml:space="preserve">      Zamawiający nie stawia warunku w powyższym zakresie.</w:t>
      </w:r>
    </w:p>
    <w:p w14:paraId="26EE8606"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uprawnień do prowadzenia określonej działalności gospodarczej lub zawodowej, o ile wynika to z odrębnych przepisów:</w:t>
      </w:r>
    </w:p>
    <w:p w14:paraId="27985CF0" w14:textId="77777777" w:rsidR="0049408B" w:rsidRPr="00EC0051" w:rsidRDefault="0049408B" w:rsidP="0049408B">
      <w:pPr>
        <w:ind w:left="1134" w:right="23"/>
        <w:jc w:val="both"/>
        <w:rPr>
          <w:rFonts w:ascii="Tahoma" w:hAnsi="Tahoma" w:cs="Tahoma"/>
          <w:sz w:val="18"/>
          <w:szCs w:val="18"/>
        </w:rPr>
      </w:pPr>
      <w:r w:rsidRPr="00EC0051">
        <w:rPr>
          <w:rFonts w:ascii="Tahoma" w:hAnsi="Tahoma" w:cs="Tahoma"/>
          <w:sz w:val="18"/>
          <w:szCs w:val="18"/>
        </w:rPr>
        <w:t>Zamawiający nie stawia warunku w powyższym zakresie.</w:t>
      </w:r>
    </w:p>
    <w:p w14:paraId="1BEA53A7" w14:textId="77777777" w:rsidR="0049408B"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lastRenderedPageBreak/>
        <w:t>sytuacji ekonomicznej lub finansowej:</w:t>
      </w:r>
    </w:p>
    <w:p w14:paraId="0797E4F8" w14:textId="297897CD" w:rsidR="001E09B5" w:rsidRPr="00EC0051" w:rsidRDefault="001E09B5" w:rsidP="001E09B5">
      <w:pPr>
        <w:ind w:left="1134" w:right="23"/>
        <w:jc w:val="both"/>
        <w:textAlignment w:val="baseline"/>
        <w:rPr>
          <w:rFonts w:ascii="Tahoma" w:hAnsi="Tahoma" w:cs="Tahoma"/>
          <w:sz w:val="18"/>
          <w:szCs w:val="18"/>
        </w:rPr>
      </w:pPr>
      <w:r w:rsidRPr="00EC0051">
        <w:rPr>
          <w:rFonts w:ascii="Tahoma" w:hAnsi="Tahoma" w:cs="Tahoma"/>
          <w:sz w:val="18"/>
          <w:szCs w:val="18"/>
        </w:rPr>
        <w:t xml:space="preserve">W celu potwierdzenia spełniania przez Wykonawcę warunków udziału w postępowaniu Zamawiający żąda złożenia następujących podmiotowych środków dowodowych: 1) Dokument potwierdzający, że Wykonawca jest ubezpieczony od odpowiedzialności cywilnej w zakresie prowadzonej działalności związanej z przedmiotem zamówienia (wykonywaniem robót budowlanych) na sumę gwarancyjną określoną przez Zamawiającego nie mniejszą niż </w:t>
      </w:r>
      <w:r w:rsidR="00E51276">
        <w:rPr>
          <w:rFonts w:ascii="Tahoma" w:hAnsi="Tahoma" w:cs="Tahoma"/>
          <w:sz w:val="18"/>
          <w:szCs w:val="18"/>
        </w:rPr>
        <w:t>2</w:t>
      </w:r>
      <w:r w:rsidRPr="00EC0051">
        <w:rPr>
          <w:rFonts w:ascii="Tahoma" w:hAnsi="Tahoma" w:cs="Tahoma"/>
          <w:sz w:val="18"/>
          <w:szCs w:val="18"/>
        </w:rPr>
        <w:t>00 000,00 PLN.</w:t>
      </w:r>
    </w:p>
    <w:p w14:paraId="6937B384"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technicznej lub zawodowej:</w:t>
      </w:r>
    </w:p>
    <w:p w14:paraId="18EEBC5A" w14:textId="77777777" w:rsidR="00C26245" w:rsidRPr="00EC0051" w:rsidRDefault="00C26245" w:rsidP="00FC0C8E">
      <w:pPr>
        <w:numPr>
          <w:ilvl w:val="0"/>
          <w:numId w:val="54"/>
        </w:numPr>
        <w:ind w:right="23"/>
        <w:jc w:val="both"/>
        <w:textAlignment w:val="baseline"/>
        <w:rPr>
          <w:rFonts w:ascii="Tahoma" w:hAnsi="Tahoma" w:cs="Tahoma"/>
          <w:sz w:val="18"/>
          <w:szCs w:val="18"/>
        </w:rPr>
      </w:pPr>
      <w:r w:rsidRPr="00EC0051">
        <w:rPr>
          <w:rFonts w:ascii="Tahoma" w:hAnsi="Tahoma" w:cs="Tahoma"/>
          <w:b/>
          <w:bCs/>
          <w:sz w:val="18"/>
          <w:szCs w:val="18"/>
        </w:rPr>
        <w:t>wykonanych robót</w:t>
      </w:r>
    </w:p>
    <w:p w14:paraId="19BC83AB" w14:textId="77777777" w:rsidR="00C26245" w:rsidRPr="00EC0051" w:rsidRDefault="00C26245" w:rsidP="00C26245">
      <w:pPr>
        <w:ind w:left="1418"/>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sz w:val="18"/>
          <w:szCs w:val="18"/>
        </w:rPr>
        <w:t xml:space="preserve">Na potwierdzenie niniejszego warunku należy złożyć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7013E8B9" w14:textId="77777777" w:rsidR="00C26245" w:rsidRPr="00EC0051" w:rsidRDefault="001E09B5" w:rsidP="00C26245">
      <w:pPr>
        <w:ind w:left="1418"/>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w tym okresie wykonał: </w:t>
      </w:r>
    </w:p>
    <w:p w14:paraId="46D3E47D" w14:textId="1BC644BD" w:rsidR="00C26245" w:rsidRPr="00EC0051" w:rsidRDefault="001E09B5" w:rsidP="00C26245">
      <w:pPr>
        <w:ind w:left="1418" w:right="23"/>
        <w:jc w:val="both"/>
        <w:rPr>
          <w:rFonts w:ascii="Tahoma" w:hAnsi="Tahoma" w:cs="Tahoma"/>
          <w:sz w:val="18"/>
          <w:szCs w:val="18"/>
        </w:rPr>
      </w:pPr>
      <w:r w:rsidRPr="00EC0051">
        <w:rPr>
          <w:rFonts w:ascii="Tahoma" w:hAnsi="Tahoma" w:cs="Tahoma"/>
          <w:b/>
          <w:sz w:val="18"/>
          <w:szCs w:val="18"/>
        </w:rPr>
        <w:t>jedną robotę budowlaną</w:t>
      </w:r>
      <w:r w:rsidRPr="00EC0051">
        <w:rPr>
          <w:rFonts w:ascii="Tahoma" w:hAnsi="Tahoma" w:cs="Tahoma"/>
          <w:sz w:val="18"/>
          <w:szCs w:val="18"/>
        </w:rPr>
        <w:t xml:space="preserve"> związaną z </w:t>
      </w:r>
      <w:r w:rsidR="00106CCF" w:rsidRPr="00EC0051">
        <w:rPr>
          <w:rFonts w:ascii="Tahoma" w:hAnsi="Tahoma" w:cs="Tahoma"/>
          <w:sz w:val="18"/>
          <w:szCs w:val="18"/>
        </w:rPr>
        <w:t xml:space="preserve">przedmiotem zamówienia </w:t>
      </w:r>
      <w:r w:rsidR="00C26245" w:rsidRPr="00EC0051">
        <w:rPr>
          <w:rFonts w:ascii="Tahoma" w:hAnsi="Tahoma" w:cs="Tahoma"/>
          <w:sz w:val="18"/>
          <w:szCs w:val="18"/>
        </w:rPr>
        <w:t xml:space="preserve">lub o podobnym charakterze. </w:t>
      </w:r>
      <w:r w:rsidRPr="00EC0051">
        <w:rPr>
          <w:rFonts w:ascii="Tahoma" w:hAnsi="Tahoma" w:cs="Tahoma"/>
          <w:sz w:val="18"/>
          <w:szCs w:val="18"/>
        </w:rPr>
        <w:t xml:space="preserve">Wymagana wartość roboty - minimum </w:t>
      </w:r>
      <w:r w:rsidR="00437E42" w:rsidRPr="00EC0051">
        <w:rPr>
          <w:rFonts w:ascii="Tahoma" w:hAnsi="Tahoma" w:cs="Tahoma"/>
          <w:sz w:val="18"/>
          <w:szCs w:val="18"/>
        </w:rPr>
        <w:t>150</w:t>
      </w:r>
      <w:r w:rsidR="00957915" w:rsidRPr="00EC0051">
        <w:rPr>
          <w:rFonts w:ascii="Tahoma" w:hAnsi="Tahoma" w:cs="Tahoma"/>
          <w:sz w:val="18"/>
          <w:szCs w:val="18"/>
        </w:rPr>
        <w:t xml:space="preserve"> 000,00</w:t>
      </w:r>
      <w:r w:rsidRPr="00EC0051">
        <w:rPr>
          <w:rFonts w:ascii="Tahoma" w:hAnsi="Tahoma" w:cs="Tahoma"/>
          <w:sz w:val="18"/>
          <w:szCs w:val="18"/>
        </w:rPr>
        <w:t xml:space="preserve"> zł brutto. </w:t>
      </w:r>
    </w:p>
    <w:p w14:paraId="49F15CD0"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 przypadku wykazania kilku robót za kwoty mniejsze niż wymagana, kwoty wynikające </w:t>
      </w:r>
      <w:r w:rsidR="00106CCF" w:rsidRPr="00EC0051">
        <w:rPr>
          <w:rFonts w:ascii="Tahoma" w:hAnsi="Tahoma" w:cs="Tahoma"/>
          <w:sz w:val="18"/>
          <w:szCs w:val="18"/>
        </w:rPr>
        <w:br/>
      </w:r>
      <w:r w:rsidRPr="00EC0051">
        <w:rPr>
          <w:rFonts w:ascii="Tahoma" w:hAnsi="Tahoma" w:cs="Tahoma"/>
          <w:sz w:val="18"/>
          <w:szCs w:val="18"/>
        </w:rPr>
        <w:t xml:space="preserve">z poświadczeń/referencji nie będą sumowane w celu potwierdzenia spełnienia postawionego warunku. </w:t>
      </w:r>
    </w:p>
    <w:p w14:paraId="4B826364"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Zamawiający informuje, że nie dopuszcza sumowania robót w ramach niniejszego warunku. </w:t>
      </w:r>
    </w:p>
    <w:p w14:paraId="642BC646"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Warunek ten ma być spełniony: </w:t>
      </w:r>
    </w:p>
    <w:p w14:paraId="7E624830"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samodzielnie przez wykonawcę , lub </w:t>
      </w:r>
    </w:p>
    <w:p w14:paraId="1B7854B2"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 przez minimum jeden inny podmiot udostępniający wykonawcy swoją wiedzę i doświadczenie i który zrealizuje te roboty budowlane ,lub </w:t>
      </w:r>
    </w:p>
    <w:p w14:paraId="725602DC"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w przypadku wykonawców występujących wspólnie – samodzielnie przez minimum jednego z wykonawców występujących wspólnie. </w:t>
      </w:r>
    </w:p>
    <w:p w14:paraId="68B895B9" w14:textId="77777777" w:rsidR="00C26245" w:rsidRPr="00EC0051" w:rsidRDefault="00C26245" w:rsidP="00FC0C8E">
      <w:pPr>
        <w:numPr>
          <w:ilvl w:val="0"/>
          <w:numId w:val="54"/>
        </w:numPr>
        <w:ind w:right="23"/>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b/>
          <w:sz w:val="18"/>
          <w:szCs w:val="18"/>
        </w:rPr>
        <w:t>wykazu osób</w:t>
      </w:r>
      <w:r w:rsidR="001E09B5" w:rsidRPr="00EC0051">
        <w:rPr>
          <w:rFonts w:ascii="Tahoma" w:hAnsi="Tahoma" w:cs="Tahoma"/>
          <w:sz w:val="18"/>
          <w:szCs w:val="18"/>
        </w:rPr>
        <w:t xml:space="preserve">, </w:t>
      </w:r>
      <w:r w:rsidR="001E09B5" w:rsidRPr="00EC0051">
        <w:rPr>
          <w:rFonts w:ascii="Tahoma" w:hAnsi="Tahoma" w:cs="Tahoma"/>
          <w:b/>
          <w:sz w:val="18"/>
          <w:szCs w:val="18"/>
        </w:rPr>
        <w:t>które będą uczestniczyć w wykonywaniu zamówienia publicznego</w:t>
      </w:r>
      <w:r w:rsidR="001E09B5" w:rsidRPr="00EC0051">
        <w:rPr>
          <w:rFonts w:ascii="Tahoma" w:hAnsi="Tahoma" w:cs="Tahoma"/>
          <w:sz w:val="18"/>
          <w:szCs w:val="18"/>
        </w:rPr>
        <w:t xml:space="preserve">. </w:t>
      </w:r>
    </w:p>
    <w:p w14:paraId="0C54D85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2DFB4370"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dysponuje n/w osobami: </w:t>
      </w:r>
    </w:p>
    <w:p w14:paraId="1B56F96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Kierownikiem budowy</w:t>
      </w:r>
      <w:r w:rsidRPr="00EC0051">
        <w:rPr>
          <w:rFonts w:ascii="Tahoma" w:hAnsi="Tahoma" w:cs="Tahoma"/>
          <w:sz w:val="18"/>
          <w:szCs w:val="18"/>
        </w:rPr>
        <w:t xml:space="preserve"> posiadającym uprawnienia budowlane do kierowania robotami w specjalności budowlanej posiadający co najmniej 5 lat doświadczenia w pełnieniu funkcji kierownika budowy/robót w tym przy budowie lub przebudowie lub rozbudowie co najmniej 1 obiektu użyteczności publicznej, </w:t>
      </w:r>
    </w:p>
    <w:p w14:paraId="72A9C1F8" w14:textId="0D3F0D24" w:rsidR="0049408B" w:rsidRPr="00EC0051" w:rsidRDefault="006636BB" w:rsidP="00C26245">
      <w:pPr>
        <w:ind w:left="1494" w:right="23"/>
        <w:jc w:val="both"/>
        <w:rPr>
          <w:rFonts w:ascii="Tahoma" w:hAnsi="Tahoma" w:cs="Tahoma"/>
          <w:sz w:val="18"/>
          <w:szCs w:val="18"/>
        </w:rPr>
      </w:pPr>
      <w:r w:rsidRPr="00EC0051">
        <w:rPr>
          <w:rFonts w:ascii="Tahoma" w:hAnsi="Tahoma" w:cs="Tahoma"/>
          <w:sz w:val="18"/>
          <w:szCs w:val="18"/>
        </w:rPr>
        <w:t xml:space="preserve">Do wykazu </w:t>
      </w:r>
      <w:r w:rsidR="001E09B5" w:rsidRPr="00EC0051">
        <w:rPr>
          <w:rFonts w:ascii="Tahoma" w:hAnsi="Tahoma" w:cs="Tahoma"/>
          <w:sz w:val="18"/>
          <w:szCs w:val="18"/>
        </w:rPr>
        <w:t>należy dołączyć oświadcz</w:t>
      </w:r>
      <w:r w:rsidRPr="00EC0051">
        <w:rPr>
          <w:rFonts w:ascii="Tahoma" w:hAnsi="Tahoma" w:cs="Tahoma"/>
          <w:sz w:val="18"/>
          <w:szCs w:val="18"/>
        </w:rPr>
        <w:t>enie Wykonawcy, że zaproponowana osoba posiada</w:t>
      </w:r>
      <w:r w:rsidR="001E09B5" w:rsidRPr="00EC0051">
        <w:rPr>
          <w:rFonts w:ascii="Tahoma" w:hAnsi="Tahoma" w:cs="Tahoma"/>
          <w:sz w:val="18"/>
          <w:szCs w:val="18"/>
        </w:rPr>
        <w:t xml:space="preserve"> w</w:t>
      </w:r>
      <w:r w:rsidRPr="00EC0051">
        <w:rPr>
          <w:rFonts w:ascii="Tahoma" w:hAnsi="Tahoma" w:cs="Tahoma"/>
          <w:sz w:val="18"/>
          <w:szCs w:val="18"/>
        </w:rPr>
        <w:t>ymagane uprawnienia i przynależy</w:t>
      </w:r>
      <w:r w:rsidR="001E09B5" w:rsidRPr="00EC0051">
        <w:rPr>
          <w:rFonts w:ascii="Tahoma" w:hAnsi="Tahoma" w:cs="Tahoma"/>
          <w:sz w:val="18"/>
          <w:szCs w:val="18"/>
        </w:rPr>
        <w:t xml:space="preserve"> do właściwej izby samorządu za</w:t>
      </w:r>
      <w:r w:rsidRPr="00EC0051">
        <w:rPr>
          <w:rFonts w:ascii="Tahoma" w:hAnsi="Tahoma" w:cs="Tahoma"/>
          <w:sz w:val="18"/>
          <w:szCs w:val="18"/>
        </w:rPr>
        <w:t>wodowego jeżeli taki wymóg na tą osobę</w:t>
      </w:r>
      <w:r w:rsidR="001E09B5" w:rsidRPr="00EC0051">
        <w:rPr>
          <w:rFonts w:ascii="Tahoma" w:hAnsi="Tahoma" w:cs="Tahoma"/>
          <w:sz w:val="18"/>
          <w:szCs w:val="18"/>
        </w:rPr>
        <w:t xml:space="preserve"> nakłada Prawo budowlane. Zgodnie z art.12a Prawa budowlanego który to odsyła do ustawy z dnia 22 grudnia 2015 r. o zasadach uznawania kwalifikacji zawodowych nabytych w państwach członkowskich Unii Europejskiej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14:paraId="75834F16" w14:textId="77777777" w:rsidR="000809DD" w:rsidRPr="00EC0051" w:rsidRDefault="000809DD" w:rsidP="005B727F">
      <w:pPr>
        <w:numPr>
          <w:ilvl w:val="0"/>
          <w:numId w:val="29"/>
        </w:numPr>
        <w:tabs>
          <w:tab w:val="left" w:pos="360"/>
        </w:tabs>
        <w:suppressAutoHyphens/>
        <w:jc w:val="both"/>
        <w:rPr>
          <w:rFonts w:ascii="Tahoma" w:hAnsi="Tahoma" w:cs="Tahoma"/>
          <w:b/>
          <w:sz w:val="18"/>
          <w:szCs w:val="18"/>
        </w:rPr>
      </w:pPr>
      <w:r w:rsidRPr="00EC0051">
        <w:rPr>
          <w:rFonts w:ascii="Tahoma" w:hAnsi="Tahoma" w:cs="Tahoma"/>
          <w:sz w:val="18"/>
          <w:szCs w:val="18"/>
        </w:rPr>
        <w:t xml:space="preserve">Poleganie na zasobach innych podmiotów: </w:t>
      </w:r>
    </w:p>
    <w:p w14:paraId="497DF2E8"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 </w:t>
      </w:r>
    </w:p>
    <w:p w14:paraId="7FDC881E"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A5EDEEF"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49B505D"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566DBF2"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 zakres dostępnych Wykonawcy zasobów podmiotu udostępniającego zasoby; </w:t>
      </w:r>
    </w:p>
    <w:p w14:paraId="1610BCCA"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sposób i okres udostępnienia Wykonawcy i wykorzystania przez niego zasobów podmiotu udostępniającego te zasoby przy wykonywaniu zamówienia; </w:t>
      </w:r>
    </w:p>
    <w:p w14:paraId="1B275E1D"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538DBB"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 </w:t>
      </w:r>
    </w:p>
    <w:p w14:paraId="4F713818" w14:textId="77777777" w:rsidR="007E61B0"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lastRenderedPageBreak/>
        <w:t>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w:t>
      </w:r>
    </w:p>
    <w:p w14:paraId="4581BF9E" w14:textId="77777777" w:rsidR="00BD2AA3" w:rsidRPr="00EC0051" w:rsidRDefault="00BD2AA3" w:rsidP="00B149DE">
      <w:pPr>
        <w:suppressAutoHyphens/>
        <w:jc w:val="both"/>
        <w:rPr>
          <w:rFonts w:ascii="Tahoma" w:hAnsi="Tahoma" w:cs="Tahoma"/>
          <w:b/>
          <w:bCs/>
          <w:i/>
          <w:sz w:val="18"/>
          <w:szCs w:val="18"/>
        </w:rPr>
      </w:pPr>
    </w:p>
    <w:p w14:paraId="1DA0F481" w14:textId="45C73B10"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V</w:t>
      </w:r>
      <w:r w:rsidR="00BF23A1" w:rsidRPr="00EC0051">
        <w:rPr>
          <w:rFonts w:ascii="Tahoma" w:hAnsi="Tahoma" w:cs="Tahoma"/>
          <w:b/>
          <w:bCs/>
          <w:sz w:val="18"/>
          <w:szCs w:val="18"/>
        </w:rPr>
        <w:t>I</w:t>
      </w:r>
      <w:r w:rsidRPr="00EC0051">
        <w:rPr>
          <w:rFonts w:ascii="Tahoma" w:hAnsi="Tahoma" w:cs="Tahoma"/>
          <w:b/>
          <w:bCs/>
          <w:sz w:val="18"/>
          <w:szCs w:val="18"/>
        </w:rPr>
        <w:t>. PODSTAWY WYKLUCZENIA</w:t>
      </w:r>
    </w:p>
    <w:p w14:paraId="22014487" w14:textId="77777777" w:rsidR="0071352F" w:rsidRPr="00EC0051" w:rsidRDefault="0071352F" w:rsidP="00B149DE">
      <w:pPr>
        <w:suppressAutoHyphens/>
        <w:jc w:val="both"/>
        <w:rPr>
          <w:rFonts w:ascii="Tahoma" w:hAnsi="Tahoma" w:cs="Tahoma"/>
          <w:b/>
          <w:bCs/>
          <w:sz w:val="18"/>
          <w:szCs w:val="18"/>
        </w:rPr>
      </w:pPr>
    </w:p>
    <w:p w14:paraId="3BBA20A9"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E83CC7B" w14:textId="77777777" w:rsidR="00B270C6" w:rsidRPr="004532F8" w:rsidRDefault="00B270C6" w:rsidP="00B270C6">
      <w:pPr>
        <w:numPr>
          <w:ilvl w:val="1"/>
          <w:numId w:val="103"/>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514889C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66D9DA1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4E8FFBB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2024 r. poz. 1</w:t>
      </w:r>
      <w:r>
        <w:rPr>
          <w:rFonts w:ascii="Tahoma" w:eastAsia="Calibri" w:hAnsi="Tahoma" w:cs="Tahoma"/>
          <w:color w:val="000000"/>
          <w:sz w:val="18"/>
          <w:szCs w:val="18"/>
          <w:lang w:eastAsia="ar-SA"/>
        </w:rPr>
        <w:t>488 ze zm.</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04B996FF"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EE2687C"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2ECF5190"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278C618"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E547D2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A532E3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420F263"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FF83D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2B720B67"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2C33BA"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7C94116"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ED2ACA6"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23365D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77A7579F"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69D9757B"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67CE04D"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0FB5C40A" w14:textId="08BE7677" w:rsidR="00B270C6" w:rsidRPr="00B270C6" w:rsidRDefault="00B270C6" w:rsidP="00B270C6">
      <w:pPr>
        <w:pStyle w:val="Akapitzlist"/>
        <w:numPr>
          <w:ilvl w:val="0"/>
          <w:numId w:val="106"/>
        </w:numPr>
        <w:suppressAutoHyphens/>
        <w:spacing w:after="0" w:line="240" w:lineRule="auto"/>
        <w:ind w:left="1418" w:hanging="284"/>
        <w:jc w:val="both"/>
        <w:rPr>
          <w:rFonts w:ascii="Tahoma" w:hAnsi="Tahoma" w:cs="Tahoma"/>
          <w:color w:val="000000"/>
          <w:sz w:val="18"/>
          <w:szCs w:val="18"/>
          <w:lang w:eastAsia="ar-SA"/>
        </w:rPr>
      </w:pPr>
      <w:r w:rsidRPr="00B270C6">
        <w:rPr>
          <w:rFonts w:ascii="Tahoma" w:hAnsi="Tahoma" w:cs="Tahoma"/>
          <w:color w:val="000000"/>
          <w:sz w:val="18"/>
          <w:szCs w:val="18"/>
          <w:lang w:eastAsia="ar-SA"/>
        </w:rPr>
        <w:t xml:space="preserve">zerwał wszelkie powiązania z osobami lub podmiotami odpowiedzialnymi za nieprawidłowe postępowanie wykonawcy, </w:t>
      </w:r>
    </w:p>
    <w:p w14:paraId="4B2E73D9"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501F18DC"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54097F45"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0B64619F"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wprowadził wewnętrzne regulacje dotyczące odpowiedzialności i odszkodowań za nieprzestrzeganie przepisów, wewnętrznych regulacji lub standardów.</w:t>
      </w:r>
    </w:p>
    <w:p w14:paraId="2501C54A"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4FFA680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5475743D"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38F91BA2"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47A5D6AA"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029162B"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0344445E"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6CFF8E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A74D5C" w14:textId="77777777" w:rsidR="000809DD" w:rsidRPr="00EC0051" w:rsidRDefault="000809DD" w:rsidP="000809DD">
      <w:pPr>
        <w:jc w:val="both"/>
        <w:textAlignment w:val="baseline"/>
        <w:rPr>
          <w:rFonts w:ascii="Tahoma" w:hAnsi="Tahoma" w:cs="Tahoma"/>
          <w:sz w:val="18"/>
          <w:szCs w:val="18"/>
        </w:rPr>
      </w:pPr>
    </w:p>
    <w:p w14:paraId="2A40A378" w14:textId="77777777" w:rsidR="00EC0051" w:rsidRPr="00EC0051" w:rsidRDefault="00EC0051" w:rsidP="000809DD">
      <w:pPr>
        <w:jc w:val="both"/>
        <w:textAlignment w:val="baseline"/>
        <w:rPr>
          <w:rFonts w:ascii="Tahoma" w:hAnsi="Tahoma" w:cs="Tahoma"/>
          <w:sz w:val="18"/>
          <w:szCs w:val="18"/>
        </w:rPr>
      </w:pPr>
    </w:p>
    <w:p w14:paraId="7F4FC1DF" w14:textId="77777777" w:rsidR="000809DD" w:rsidRPr="00EC0051" w:rsidRDefault="00BF23A1" w:rsidP="000809DD">
      <w:pPr>
        <w:rPr>
          <w:rFonts w:ascii="Tahoma" w:hAnsi="Tahoma" w:cs="Tahoma"/>
          <w:sz w:val="18"/>
          <w:szCs w:val="18"/>
        </w:rPr>
      </w:pPr>
      <w:r w:rsidRPr="00EC0051">
        <w:rPr>
          <w:rFonts w:ascii="Tahoma" w:hAnsi="Tahoma" w:cs="Tahoma"/>
          <w:b/>
          <w:bCs/>
          <w:sz w:val="18"/>
          <w:szCs w:val="18"/>
        </w:rPr>
        <w:t>VII</w:t>
      </w:r>
      <w:r w:rsidR="000809DD" w:rsidRPr="00EC0051">
        <w:rPr>
          <w:rFonts w:ascii="Tahoma" w:hAnsi="Tahoma" w:cs="Tahoma"/>
          <w:b/>
          <w:bCs/>
          <w:sz w:val="18"/>
          <w:szCs w:val="18"/>
        </w:rPr>
        <w:t>.  KONSORCJUM</w:t>
      </w:r>
      <w:r w:rsidR="000809DD" w:rsidRPr="00EC0051">
        <w:rPr>
          <w:rFonts w:ascii="Tahoma" w:hAnsi="Tahoma" w:cs="Tahoma"/>
          <w:sz w:val="18"/>
          <w:szCs w:val="18"/>
        </w:rPr>
        <w:t xml:space="preserve"> </w:t>
      </w:r>
    </w:p>
    <w:p w14:paraId="31CD872B" w14:textId="77777777" w:rsidR="000809DD" w:rsidRPr="00EC0051" w:rsidRDefault="000809DD" w:rsidP="000809DD">
      <w:pPr>
        <w:rPr>
          <w:rFonts w:ascii="Tahoma" w:hAnsi="Tahoma" w:cs="Tahoma"/>
          <w:sz w:val="18"/>
          <w:szCs w:val="18"/>
        </w:rPr>
      </w:pPr>
    </w:p>
    <w:p w14:paraId="34C7398A"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przypadku wnoszenia oferty wspólnej przez dwa lub więcej podmioty gospodarcze (konsorcja/spółki cywilne) oferta musi spełniać wymagania określone w art. 58 ustawy Prawo zamówień publicznych, w tym: </w:t>
      </w:r>
    </w:p>
    <w:p w14:paraId="59F73075"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 przypadku Wykonawców wspólnie ubiegających się o udzielenie zamówienia, zgodnie z art. 58 ust. 2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7B0AE3B9"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Wykonawcy wspólnie ubiegający się o udzielenie zamówienia dołączają do oferty oświadczenie, z którego wynika jaki zakres rzeczowy zamówienia realizować zamierzają poszczególni Wykonawcy. </w:t>
      </w:r>
    </w:p>
    <w:p w14:paraId="6BCF2DA2"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W celu wykazania niepodlegania wykluczeniu z postępowania o udzielenie zamówienia w rozdziale VI wymagane jest załączenie do oferty oświadczenia i przedłożenia na wezwanie dokumentów dla każdego konsorcjanta oddzielnie.</w:t>
      </w:r>
    </w:p>
    <w:p w14:paraId="0616A2C1"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odniesieniu do Wykonawców wspólnie ubiegających się o udzielenie zamówienia Zamawiający wymaga aby: </w:t>
      </w:r>
    </w:p>
    <w:p w14:paraId="2D6E862E" w14:textId="77777777" w:rsidR="002208EB" w:rsidRPr="00EC0051" w:rsidRDefault="000809DD" w:rsidP="005B727F">
      <w:pPr>
        <w:numPr>
          <w:ilvl w:val="1"/>
          <w:numId w:val="29"/>
        </w:numPr>
        <w:ind w:left="993"/>
        <w:jc w:val="both"/>
        <w:rPr>
          <w:rFonts w:ascii="Tahoma" w:hAnsi="Tahoma" w:cs="Tahoma"/>
          <w:sz w:val="18"/>
          <w:szCs w:val="18"/>
        </w:rPr>
      </w:pPr>
      <w:r w:rsidRPr="00EC0051">
        <w:rPr>
          <w:rFonts w:ascii="Tahoma" w:hAnsi="Tahoma" w:cs="Tahoma"/>
          <w:sz w:val="18"/>
          <w:szCs w:val="18"/>
        </w:rPr>
        <w:t xml:space="preserve">Doświadczeniem, o którym mowa w rozdziale V ust. 4 pkt </w:t>
      </w:r>
      <w:r w:rsidR="002208EB" w:rsidRPr="00EC0051">
        <w:rPr>
          <w:rFonts w:ascii="Tahoma" w:hAnsi="Tahoma" w:cs="Tahoma"/>
          <w:sz w:val="18"/>
          <w:szCs w:val="18"/>
        </w:rPr>
        <w:t>a</w:t>
      </w:r>
      <w:r w:rsidRPr="00EC0051">
        <w:rPr>
          <w:rFonts w:ascii="Tahoma" w:hAnsi="Tahoma" w:cs="Tahoma"/>
          <w:sz w:val="18"/>
          <w:szCs w:val="18"/>
        </w:rPr>
        <w:t xml:space="preserve"> SWZ - w zakresie wykonanych robót wykazał się konsorcjant, który będzie wykonywał kluczowy zakres robót. </w:t>
      </w:r>
    </w:p>
    <w:p w14:paraId="041E51CE" w14:textId="77777777" w:rsidR="002208EB" w:rsidRPr="00EC0051" w:rsidRDefault="002208EB" w:rsidP="002208EB">
      <w:pPr>
        <w:ind w:left="1440"/>
        <w:jc w:val="both"/>
        <w:rPr>
          <w:rFonts w:ascii="Tahoma" w:hAnsi="Tahoma" w:cs="Tahoma"/>
          <w:sz w:val="18"/>
          <w:szCs w:val="18"/>
        </w:rPr>
      </w:pPr>
    </w:p>
    <w:p w14:paraId="1A34FD11" w14:textId="77777777" w:rsidR="002208EB" w:rsidRPr="00EC0051" w:rsidRDefault="002208EB" w:rsidP="002208EB">
      <w:pPr>
        <w:ind w:left="426"/>
        <w:jc w:val="both"/>
        <w:rPr>
          <w:rFonts w:ascii="Tahoma" w:hAnsi="Tahoma" w:cs="Tahoma"/>
          <w:sz w:val="18"/>
          <w:szCs w:val="18"/>
        </w:rPr>
      </w:pPr>
    </w:p>
    <w:p w14:paraId="7DDD359C" w14:textId="77777777" w:rsidR="002208EB" w:rsidRPr="00EC0051" w:rsidRDefault="00BF23A1" w:rsidP="002208EB">
      <w:pPr>
        <w:jc w:val="both"/>
        <w:rPr>
          <w:rFonts w:ascii="Tahoma" w:hAnsi="Tahoma" w:cs="Tahoma"/>
          <w:b/>
          <w:sz w:val="18"/>
          <w:szCs w:val="18"/>
        </w:rPr>
      </w:pPr>
      <w:r w:rsidRPr="00EC0051">
        <w:rPr>
          <w:rFonts w:ascii="Tahoma" w:hAnsi="Tahoma" w:cs="Tahoma"/>
          <w:b/>
          <w:sz w:val="18"/>
          <w:szCs w:val="18"/>
        </w:rPr>
        <w:t>VIII</w:t>
      </w:r>
      <w:r w:rsidR="002208EB" w:rsidRPr="00EC0051">
        <w:rPr>
          <w:rFonts w:ascii="Tahoma" w:hAnsi="Tahoma" w:cs="Tahoma"/>
          <w:b/>
          <w:sz w:val="18"/>
          <w:szCs w:val="18"/>
        </w:rPr>
        <w:t>.</w:t>
      </w:r>
      <w:r w:rsidR="000809DD" w:rsidRPr="00EC0051">
        <w:rPr>
          <w:rFonts w:ascii="Tahoma" w:hAnsi="Tahoma" w:cs="Tahoma"/>
          <w:b/>
          <w:sz w:val="18"/>
          <w:szCs w:val="18"/>
        </w:rPr>
        <w:t xml:space="preserve"> </w:t>
      </w:r>
      <w:r w:rsidR="002208EB" w:rsidRPr="00EC0051">
        <w:rPr>
          <w:rFonts w:ascii="Tahoma" w:hAnsi="Tahoma" w:cs="Tahoma"/>
          <w:b/>
          <w:sz w:val="18"/>
          <w:szCs w:val="18"/>
        </w:rPr>
        <w:t xml:space="preserve"> PODWYKONAWCY</w:t>
      </w:r>
    </w:p>
    <w:p w14:paraId="2A5EA9F8" w14:textId="77777777" w:rsidR="002208EB" w:rsidRPr="00EC0051" w:rsidRDefault="002208EB" w:rsidP="002208EB">
      <w:pPr>
        <w:jc w:val="both"/>
        <w:rPr>
          <w:rFonts w:ascii="Tahoma" w:hAnsi="Tahoma" w:cs="Tahoma"/>
          <w:b/>
          <w:sz w:val="18"/>
          <w:szCs w:val="18"/>
        </w:rPr>
      </w:pPr>
    </w:p>
    <w:p w14:paraId="0CAB5228" w14:textId="77777777" w:rsidR="002208EB" w:rsidRPr="00EC0051" w:rsidRDefault="000809DD" w:rsidP="00FC0C8E">
      <w:pPr>
        <w:numPr>
          <w:ilvl w:val="0"/>
          <w:numId w:val="60"/>
        </w:numPr>
        <w:jc w:val="both"/>
        <w:rPr>
          <w:rFonts w:ascii="Tahoma" w:hAnsi="Tahoma" w:cs="Tahoma"/>
          <w:sz w:val="18"/>
          <w:szCs w:val="18"/>
        </w:rPr>
      </w:pPr>
      <w:r w:rsidRPr="00EC0051">
        <w:rPr>
          <w:rFonts w:ascii="Tahoma" w:hAnsi="Tahoma" w:cs="Tahoma"/>
          <w:sz w:val="18"/>
          <w:szCs w:val="18"/>
        </w:rPr>
        <w:t xml:space="preserve">Wykonawca, który zamierza powierzyć wykonanie części robót innej firmie (podwykonawcy) jest zobowiązany do: </w:t>
      </w:r>
    </w:p>
    <w:p w14:paraId="237B91D0"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określenia w złożonej ofercie (na formularzu stanowiącym załącznik do SWZ lub na oddzielnym oświadczeniu) informacji jaka część przedmiotu zamówienia będzie realizowana przez podwykonawców z podaniem jego danych jeżeli są znane; </w:t>
      </w:r>
    </w:p>
    <w:p w14:paraId="5695A4C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wynagrodzenie za roboty budowlane wykonane za pośrednictwem podwykonawców i dalszych podwykonawców Zamawiający ureguluje na zasadach określonych w umowie; </w:t>
      </w:r>
    </w:p>
    <w:p w14:paraId="45DEC2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przy realizacji zamówienia z udziałem podwykonawcy zastosowanie mają przepisy art. 447, 462-465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0DDD62A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zgłoszenie podwykonawcy, na którego zasoby Wykonawca się powołuje, zobowiązuje Wykonawcę do złożenia wraz z ofertą oświadczenia i na wezwanie Zamawiającego dokumenty potwierdzające nie podleganie wykluczeniu wobec tego podwykonawcy (oświadczenia i dokumenty są składane na zasadach określony w SWZ jak dla Wykonawcy); </w:t>
      </w:r>
    </w:p>
    <w:p w14:paraId="011E2AB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dla podwykonawców zgłoszonych w trakcie realizacji zamówienia, zapisy pkt. 4) stosuje się odpowiednio; </w:t>
      </w:r>
    </w:p>
    <w:p w14:paraId="7D5948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lastRenderedPageBreak/>
        <w:t>jeżeli Zamawiający stwierdzi, że wobec danego podwykonawcy zachodzą podstawy wykluczenia, Wykonawca obowiązany jest zastąpić tego podwykonawcę lub zrezygnować z powierzenia wykonania części zamówienia podwykonawcy;</w:t>
      </w:r>
    </w:p>
    <w:p w14:paraId="6544316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powierzenie wykonania części zamówienia podwykonawcom nie zwalnia Wykonawcy z odpowiedzialności za należyte wykonanie tego zamówienia; </w:t>
      </w:r>
    </w:p>
    <w:p w14:paraId="042793BC" w14:textId="77777777" w:rsidR="00106CCF"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Zamawiający nie wymaga, aby Wykonawca składał dokumenty lub oświadczenia o braku podstaw do wykluczenia odnoszące się do podwykonawcy który n</w:t>
      </w:r>
      <w:r w:rsidR="006636BB" w:rsidRPr="00EC0051">
        <w:rPr>
          <w:rFonts w:ascii="Tahoma" w:hAnsi="Tahoma" w:cs="Tahoma"/>
          <w:sz w:val="18"/>
          <w:szCs w:val="18"/>
        </w:rPr>
        <w:t>ie udostępnił swoich zasobów;</w:t>
      </w:r>
    </w:p>
    <w:p w14:paraId="7D5B54EE" w14:textId="77777777" w:rsidR="00106CCF" w:rsidRPr="00EC0051" w:rsidRDefault="00106CCF" w:rsidP="00B149DE">
      <w:pPr>
        <w:suppressAutoHyphens/>
        <w:jc w:val="both"/>
        <w:rPr>
          <w:rFonts w:ascii="Tahoma" w:hAnsi="Tahoma" w:cs="Tahoma"/>
          <w:b/>
          <w:bCs/>
          <w:sz w:val="18"/>
          <w:szCs w:val="18"/>
        </w:rPr>
      </w:pPr>
    </w:p>
    <w:p w14:paraId="54A9BEE4" w14:textId="77777777" w:rsidR="00BF23A1" w:rsidRPr="00EC0051" w:rsidRDefault="00BF23A1" w:rsidP="0049408B">
      <w:pPr>
        <w:spacing w:before="360" w:after="120"/>
        <w:jc w:val="both"/>
        <w:outlineLvl w:val="1"/>
        <w:rPr>
          <w:rFonts w:ascii="Tahoma" w:hAnsi="Tahoma" w:cs="Tahoma"/>
          <w:b/>
          <w:bCs/>
          <w:caps/>
          <w:sz w:val="18"/>
          <w:szCs w:val="18"/>
        </w:rPr>
      </w:pPr>
      <w:r w:rsidRPr="00EC0051">
        <w:rPr>
          <w:rFonts w:ascii="Tahoma" w:hAnsi="Tahoma" w:cs="Tahoma"/>
          <w:b/>
          <w:bCs/>
          <w:caps/>
          <w:sz w:val="18"/>
          <w:szCs w:val="18"/>
        </w:rPr>
        <w:t>I</w:t>
      </w:r>
      <w:r w:rsidR="002208EB" w:rsidRPr="00EC0051">
        <w:rPr>
          <w:rFonts w:ascii="Tahoma" w:hAnsi="Tahoma" w:cs="Tahoma"/>
          <w:b/>
          <w:bCs/>
          <w:caps/>
          <w:sz w:val="18"/>
          <w:szCs w:val="18"/>
        </w:rPr>
        <w:t>X</w:t>
      </w:r>
      <w:r w:rsidR="0049408B" w:rsidRPr="00EC0051">
        <w:rPr>
          <w:rFonts w:ascii="Tahoma" w:hAnsi="Tahoma" w:cs="Tahoma"/>
          <w:b/>
          <w:bCs/>
          <w:caps/>
          <w:sz w:val="18"/>
          <w:szCs w:val="18"/>
        </w:rPr>
        <w:t xml:space="preserve">.    Podmiotowe środki dowodowe. Oświadczenia i dokumenty, jakie zobowiązani są </w:t>
      </w:r>
      <w:r w:rsidR="0049408B" w:rsidRPr="00EC0051">
        <w:rPr>
          <w:rFonts w:ascii="Tahoma" w:hAnsi="Tahoma" w:cs="Tahoma"/>
          <w:b/>
          <w:bCs/>
          <w:caps/>
          <w:sz w:val="18"/>
          <w:szCs w:val="18"/>
        </w:rPr>
        <w:br/>
        <w:t xml:space="preserve">                dostarczyć Wykonawcy w celu potwierdzenia spełniania warunków udziału </w:t>
      </w:r>
      <w:r w:rsidR="0049408B" w:rsidRPr="00EC0051">
        <w:rPr>
          <w:rFonts w:ascii="Tahoma" w:hAnsi="Tahoma" w:cs="Tahoma"/>
          <w:b/>
          <w:bCs/>
          <w:caps/>
          <w:sz w:val="18"/>
          <w:szCs w:val="18"/>
        </w:rPr>
        <w:br/>
        <w:t xml:space="preserve">                w postępowaniu oraz wykazania braku podstaw wykluczenia</w:t>
      </w:r>
    </w:p>
    <w:p w14:paraId="0F0D1622"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 xml:space="preserve">Do oferty Wykonawca zobowiązany jest dołączyć aktualne na dzień składania ofert oświadczenie </w:t>
      </w:r>
      <w:r w:rsidR="00FB7367" w:rsidRPr="00EC0051">
        <w:rPr>
          <w:rFonts w:ascii="Tahoma" w:hAnsi="Tahoma" w:cs="Tahoma"/>
          <w:sz w:val="18"/>
          <w:szCs w:val="18"/>
        </w:rPr>
        <w:t xml:space="preserve"> dotyczące potwierdzenia spełnienia warunków udziału w postępowaniu – zgodnie z </w:t>
      </w:r>
      <w:r w:rsidR="00FB7367"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 xml:space="preserve"> do SWZ</w:t>
      </w:r>
      <w:r w:rsidR="00FB7367" w:rsidRPr="00EC0051">
        <w:rPr>
          <w:rFonts w:ascii="Tahoma" w:hAnsi="Tahoma" w:cs="Tahoma"/>
          <w:sz w:val="18"/>
          <w:szCs w:val="18"/>
        </w:rPr>
        <w:t xml:space="preserve"> i oświadczenie </w:t>
      </w:r>
      <w:r w:rsidRPr="00EC0051">
        <w:rPr>
          <w:rFonts w:ascii="Tahoma" w:hAnsi="Tahoma" w:cs="Tahoma"/>
          <w:sz w:val="18"/>
          <w:szCs w:val="18"/>
        </w:rPr>
        <w:t xml:space="preserve">o braku podstaw do wykluczenia z postępowania – zgodnie z </w:t>
      </w:r>
      <w:r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A</w:t>
      </w:r>
      <w:r w:rsidRPr="00EC0051">
        <w:rPr>
          <w:rFonts w:ascii="Tahoma" w:hAnsi="Tahoma" w:cs="Tahoma"/>
          <w:b/>
          <w:bCs/>
          <w:sz w:val="18"/>
          <w:szCs w:val="18"/>
        </w:rPr>
        <w:t xml:space="preserve"> do SWZ</w:t>
      </w:r>
      <w:r w:rsidR="008E2807" w:rsidRPr="00EC0051">
        <w:rPr>
          <w:rFonts w:ascii="Tahoma" w:hAnsi="Tahoma" w:cs="Tahoma"/>
          <w:sz w:val="18"/>
          <w:szCs w:val="18"/>
        </w:rPr>
        <w:t>.</w:t>
      </w:r>
    </w:p>
    <w:p w14:paraId="0416E003"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Informacje zawarte w oświadczeniu, o którym mowa w pkt 1 stanowią wstępne potwierdzenie, że Wykonawca nie podlega wykluczeniu</w:t>
      </w:r>
      <w:r w:rsidR="0072399E" w:rsidRPr="00EC0051">
        <w:rPr>
          <w:rFonts w:ascii="Tahoma" w:hAnsi="Tahoma" w:cs="Tahoma"/>
          <w:sz w:val="18"/>
          <w:szCs w:val="18"/>
        </w:rPr>
        <w:t>.</w:t>
      </w:r>
    </w:p>
    <w:p w14:paraId="7C9C7567" w14:textId="77777777" w:rsidR="003D6EF3" w:rsidRPr="00EC0051" w:rsidRDefault="003D6EF3" w:rsidP="00FC0C8E">
      <w:pPr>
        <w:numPr>
          <w:ilvl w:val="0"/>
          <w:numId w:val="31"/>
        </w:numPr>
        <w:autoSpaceDE w:val="0"/>
        <w:autoSpaceDN w:val="0"/>
        <w:adjustRightInd w:val="0"/>
        <w:ind w:left="426"/>
        <w:rPr>
          <w:rFonts w:ascii="Tahoma" w:hAnsi="Tahoma" w:cs="Tahoma"/>
          <w:sz w:val="18"/>
          <w:szCs w:val="18"/>
        </w:rPr>
      </w:pPr>
      <w:r w:rsidRPr="00EC0051">
        <w:rPr>
          <w:rFonts w:ascii="Tahoma" w:hAnsi="Tahoma" w:cs="Tahoma"/>
          <w:b/>
          <w:sz w:val="18"/>
          <w:szCs w:val="18"/>
        </w:rPr>
        <w:t>Zamawiający w celu potwierdzenia spełnienia warunków udziału w postępowaniu</w:t>
      </w:r>
      <w:r w:rsidRPr="00EC0051">
        <w:rPr>
          <w:rFonts w:ascii="Tahoma" w:hAnsi="Tahoma" w:cs="Tahoma"/>
          <w:sz w:val="18"/>
          <w:szCs w:val="18"/>
        </w:rPr>
        <w:t xml:space="preserve">, wezwie wykonawcę, którego oferta została najwyżej oceniona, do złożenia w wyznaczonym terminie, nie krótszym niż 5 dni od dnia wezwania, następujących podmiotowych środków dowodowych, aktualnych na dzień złożenia tj. [art. 274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1950F7F7" w14:textId="77777777" w:rsidR="003D6EF3" w:rsidRPr="00EC0051" w:rsidRDefault="003D6EF3" w:rsidP="00FC0C8E">
      <w:pPr>
        <w:numPr>
          <w:ilvl w:val="1"/>
          <w:numId w:val="31"/>
        </w:numPr>
        <w:autoSpaceDE w:val="0"/>
        <w:autoSpaceDN w:val="0"/>
        <w:adjustRightInd w:val="0"/>
        <w:ind w:left="851" w:hanging="425"/>
        <w:rPr>
          <w:rFonts w:ascii="Tahoma" w:hAnsi="Tahoma" w:cs="Tahoma"/>
          <w:sz w:val="18"/>
          <w:szCs w:val="18"/>
        </w:rPr>
      </w:pPr>
      <w:r w:rsidRPr="00EC0051">
        <w:rPr>
          <w:rFonts w:ascii="Tahoma" w:hAnsi="Tahoma" w:cs="Tahoma"/>
          <w:sz w:val="18"/>
          <w:szCs w:val="18"/>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524588D5" w14:textId="77777777" w:rsidR="003D6EF3" w:rsidRPr="00EC0051" w:rsidRDefault="003D6EF3" w:rsidP="00996CAC">
      <w:pPr>
        <w:autoSpaceDE w:val="0"/>
        <w:autoSpaceDN w:val="0"/>
        <w:adjustRightInd w:val="0"/>
        <w:ind w:left="720" w:firstLine="131"/>
        <w:rPr>
          <w:rFonts w:ascii="Tahoma" w:hAnsi="Tahoma" w:cs="Tahoma"/>
          <w:sz w:val="18"/>
          <w:szCs w:val="18"/>
        </w:rPr>
      </w:pPr>
      <w:r w:rsidRPr="00EC0051">
        <w:rPr>
          <w:rFonts w:ascii="Tahoma" w:hAnsi="Tahoma" w:cs="Tahoma"/>
          <w:sz w:val="18"/>
          <w:szCs w:val="18"/>
        </w:rPr>
        <w:t xml:space="preserve">Wykaz należy przygotować wg wzoru stanowiącego </w:t>
      </w:r>
      <w:r w:rsidRPr="00EC0051">
        <w:rPr>
          <w:rFonts w:ascii="Tahoma" w:hAnsi="Tahoma" w:cs="Tahoma"/>
          <w:b/>
          <w:sz w:val="18"/>
          <w:szCs w:val="18"/>
        </w:rPr>
        <w:t xml:space="preserve">załącznik nr </w:t>
      </w:r>
      <w:r w:rsidR="00BF23A1" w:rsidRPr="00EC0051">
        <w:rPr>
          <w:rFonts w:ascii="Tahoma" w:hAnsi="Tahoma" w:cs="Tahoma"/>
          <w:b/>
          <w:sz w:val="18"/>
          <w:szCs w:val="18"/>
        </w:rPr>
        <w:t>8</w:t>
      </w:r>
      <w:r w:rsidRPr="00EC0051">
        <w:rPr>
          <w:rFonts w:ascii="Tahoma" w:hAnsi="Tahoma" w:cs="Tahoma"/>
          <w:b/>
          <w:sz w:val="18"/>
          <w:szCs w:val="18"/>
        </w:rPr>
        <w:t xml:space="preserve"> do SWZ</w:t>
      </w:r>
      <w:r w:rsidRPr="00EC0051">
        <w:rPr>
          <w:rFonts w:ascii="Tahoma" w:hAnsi="Tahoma" w:cs="Tahoma"/>
          <w:sz w:val="18"/>
          <w:szCs w:val="18"/>
        </w:rPr>
        <w:t xml:space="preserve">. </w:t>
      </w:r>
    </w:p>
    <w:p w14:paraId="509F45DE" w14:textId="77777777" w:rsidR="003D6EF3" w:rsidRPr="00EC0051" w:rsidRDefault="003D6EF3" w:rsidP="00FC0C8E">
      <w:pPr>
        <w:numPr>
          <w:ilvl w:val="1"/>
          <w:numId w:val="31"/>
        </w:numPr>
        <w:autoSpaceDE w:val="0"/>
        <w:autoSpaceDN w:val="0"/>
        <w:adjustRightInd w:val="0"/>
        <w:ind w:left="851" w:hanging="425"/>
        <w:rPr>
          <w:rFonts w:ascii="Tahoma" w:hAnsi="Tahoma" w:cs="Tahoma"/>
          <w:sz w:val="18"/>
          <w:szCs w:val="18"/>
        </w:rPr>
      </w:pPr>
      <w:r w:rsidRPr="00EC0051">
        <w:rPr>
          <w:rFonts w:ascii="Tahoma" w:hAnsi="Tahoma" w:cs="Tahoma"/>
          <w:b/>
          <w:sz w:val="18"/>
          <w:szCs w:val="18"/>
        </w:rPr>
        <w:t>wykazu osób</w:t>
      </w:r>
      <w:r w:rsidRPr="00EC0051">
        <w:rPr>
          <w:rFonts w:ascii="Tahoma" w:hAnsi="Tahoma" w:cs="Tahoma"/>
          <w:sz w:val="18"/>
          <w:szCs w:val="18"/>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9484479" w14:textId="18BFC9E3" w:rsidR="003D6EF3" w:rsidRPr="00EC0051" w:rsidRDefault="00841126" w:rsidP="00E708E7">
      <w:pPr>
        <w:autoSpaceDE w:val="0"/>
        <w:autoSpaceDN w:val="0"/>
        <w:adjustRightInd w:val="0"/>
        <w:ind w:left="709"/>
        <w:rPr>
          <w:rFonts w:ascii="Tahoma" w:hAnsi="Tahoma" w:cs="Tahoma"/>
          <w:sz w:val="18"/>
          <w:szCs w:val="18"/>
        </w:rPr>
      </w:pPr>
      <w:r w:rsidRPr="00EC0051">
        <w:rPr>
          <w:rFonts w:ascii="Tahoma" w:hAnsi="Tahoma" w:cs="Tahoma"/>
          <w:sz w:val="18"/>
          <w:szCs w:val="18"/>
        </w:rPr>
        <w:t xml:space="preserve">  </w:t>
      </w:r>
      <w:r w:rsidR="00996CAC" w:rsidRPr="00EC0051">
        <w:rPr>
          <w:rFonts w:ascii="Tahoma" w:hAnsi="Tahoma" w:cs="Tahoma"/>
          <w:sz w:val="18"/>
          <w:szCs w:val="18"/>
        </w:rPr>
        <w:t xml:space="preserve"> </w:t>
      </w:r>
      <w:r w:rsidR="003D6EF3" w:rsidRPr="00EC0051">
        <w:rPr>
          <w:rFonts w:ascii="Tahoma" w:hAnsi="Tahoma" w:cs="Tahoma"/>
          <w:sz w:val="18"/>
          <w:szCs w:val="18"/>
        </w:rPr>
        <w:t xml:space="preserve">Wykaz osób przewidzianych do realizacji zamówienia należy przygotować wg wzoru stanowiącego </w:t>
      </w:r>
      <w:r w:rsidR="003D6EF3" w:rsidRPr="00EC0051">
        <w:rPr>
          <w:rFonts w:ascii="Tahoma" w:hAnsi="Tahoma" w:cs="Tahoma"/>
          <w:b/>
          <w:sz w:val="18"/>
          <w:szCs w:val="18"/>
        </w:rPr>
        <w:t xml:space="preserve">załącznik nr </w:t>
      </w:r>
      <w:r w:rsidR="00BF23A1" w:rsidRPr="00EC0051">
        <w:rPr>
          <w:rFonts w:ascii="Tahoma" w:hAnsi="Tahoma" w:cs="Tahoma"/>
          <w:b/>
          <w:sz w:val="18"/>
          <w:szCs w:val="18"/>
        </w:rPr>
        <w:t>7</w:t>
      </w:r>
      <w:r w:rsidRPr="00EC0051">
        <w:rPr>
          <w:rFonts w:ascii="Tahoma" w:hAnsi="Tahoma" w:cs="Tahoma"/>
          <w:b/>
          <w:sz w:val="18"/>
          <w:szCs w:val="18"/>
        </w:rPr>
        <w:br/>
        <w:t xml:space="preserve"> </w:t>
      </w:r>
      <w:r w:rsidR="003D6EF3" w:rsidRPr="00EC0051">
        <w:rPr>
          <w:rFonts w:ascii="Tahoma" w:hAnsi="Tahoma" w:cs="Tahoma"/>
          <w:b/>
          <w:sz w:val="18"/>
          <w:szCs w:val="18"/>
        </w:rPr>
        <w:t xml:space="preserve"> </w:t>
      </w:r>
      <w:r w:rsidRPr="00EC0051">
        <w:rPr>
          <w:rFonts w:ascii="Tahoma" w:hAnsi="Tahoma" w:cs="Tahoma"/>
          <w:b/>
          <w:sz w:val="18"/>
          <w:szCs w:val="18"/>
        </w:rPr>
        <w:t xml:space="preserve"> </w:t>
      </w:r>
      <w:r w:rsidR="003D6EF3" w:rsidRPr="00EC0051">
        <w:rPr>
          <w:rFonts w:ascii="Tahoma" w:hAnsi="Tahoma" w:cs="Tahoma"/>
          <w:b/>
          <w:sz w:val="18"/>
          <w:szCs w:val="18"/>
        </w:rPr>
        <w:t>do SWZ.</w:t>
      </w:r>
      <w:r w:rsidR="003D6EF3" w:rsidRPr="00EC0051">
        <w:rPr>
          <w:rFonts w:ascii="Tahoma" w:hAnsi="Tahoma" w:cs="Tahoma"/>
          <w:sz w:val="18"/>
          <w:szCs w:val="18"/>
        </w:rPr>
        <w:t xml:space="preserve"> </w:t>
      </w:r>
    </w:p>
    <w:p w14:paraId="34777BDF" w14:textId="77777777" w:rsidR="00E708E7" w:rsidRPr="00EC0051" w:rsidRDefault="00841126" w:rsidP="00E708E7">
      <w:pPr>
        <w:ind w:left="709"/>
        <w:jc w:val="both"/>
        <w:textAlignment w:val="baseline"/>
        <w:rPr>
          <w:rFonts w:ascii="Tahoma" w:hAnsi="Tahoma" w:cs="Tahoma"/>
          <w:sz w:val="18"/>
          <w:szCs w:val="18"/>
        </w:rPr>
      </w:pPr>
      <w:r w:rsidRPr="00EC0051">
        <w:rPr>
          <w:rFonts w:ascii="Tahoma" w:hAnsi="Tahoma" w:cs="Tahoma"/>
          <w:sz w:val="18"/>
          <w:szCs w:val="18"/>
        </w:rPr>
        <w:t xml:space="preserve">  </w:t>
      </w:r>
      <w:r w:rsidR="003D6EF3" w:rsidRPr="00EC0051">
        <w:rPr>
          <w:rFonts w:ascii="Tahoma" w:hAnsi="Tahoma" w:cs="Tahoma"/>
          <w:sz w:val="18"/>
          <w:szCs w:val="18"/>
        </w:rPr>
        <w:t>Do wykazu można dołączyć dokumenty potwierdzające posiadanie wymaganych uprawnień tj. decyzję o nadaniu</w:t>
      </w:r>
      <w:r w:rsidRPr="00EC0051">
        <w:rPr>
          <w:rFonts w:ascii="Tahoma" w:hAnsi="Tahoma" w:cs="Tahoma"/>
          <w:sz w:val="18"/>
          <w:szCs w:val="18"/>
        </w:rPr>
        <w:br/>
      </w:r>
      <w:r w:rsidR="003D6EF3" w:rsidRPr="00EC0051">
        <w:rPr>
          <w:rFonts w:ascii="Tahoma" w:hAnsi="Tahoma" w:cs="Tahoma"/>
          <w:sz w:val="18"/>
          <w:szCs w:val="18"/>
        </w:rPr>
        <w:t xml:space="preserve"> </w:t>
      </w:r>
      <w:r w:rsidRPr="00EC0051">
        <w:rPr>
          <w:rFonts w:ascii="Tahoma" w:hAnsi="Tahoma" w:cs="Tahoma"/>
          <w:sz w:val="18"/>
          <w:szCs w:val="18"/>
        </w:rPr>
        <w:t xml:space="preserve"> </w:t>
      </w:r>
      <w:r w:rsidR="003D6EF3" w:rsidRPr="00EC0051">
        <w:rPr>
          <w:rFonts w:ascii="Tahoma" w:hAnsi="Tahoma" w:cs="Tahoma"/>
          <w:sz w:val="18"/>
          <w:szCs w:val="18"/>
        </w:rPr>
        <w:t>wymaganych uprawnień oraz aktualne zaświadczenie o wpisie do właściwej izby zawodowej.</w:t>
      </w:r>
    </w:p>
    <w:p w14:paraId="66D7F067" w14:textId="2C8853F0" w:rsidR="00841126" w:rsidRPr="00EC0051" w:rsidRDefault="00841126" w:rsidP="00841126">
      <w:pPr>
        <w:ind w:left="284"/>
        <w:jc w:val="both"/>
        <w:textAlignment w:val="baseline"/>
        <w:rPr>
          <w:rFonts w:ascii="Tahoma" w:hAnsi="Tahoma" w:cs="Tahoma"/>
          <w:sz w:val="18"/>
          <w:szCs w:val="18"/>
        </w:rPr>
      </w:pPr>
      <w:r w:rsidRPr="00EC0051">
        <w:rPr>
          <w:rFonts w:ascii="Tahoma" w:hAnsi="Tahoma" w:cs="Tahoma"/>
          <w:sz w:val="18"/>
          <w:szCs w:val="18"/>
        </w:rPr>
        <w:t>3.3  Ubezpieczenie od odpowiedzialności cywilnej w zakresie prowadzonej działalności związanej z przedmiotem</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 zamówienia (wykonywaniem robót budowlanych) na sumę gwarancyjną określoną przez Zamawiającego nie </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mniejszą niż </w:t>
      </w:r>
      <w:r w:rsidR="00E51276">
        <w:rPr>
          <w:rFonts w:ascii="Tahoma" w:hAnsi="Tahoma" w:cs="Tahoma"/>
          <w:sz w:val="18"/>
          <w:szCs w:val="18"/>
        </w:rPr>
        <w:t>2</w:t>
      </w:r>
      <w:r w:rsidRPr="00EC0051">
        <w:rPr>
          <w:rFonts w:ascii="Tahoma" w:hAnsi="Tahoma" w:cs="Tahoma"/>
          <w:sz w:val="18"/>
          <w:szCs w:val="18"/>
        </w:rPr>
        <w:t>00 000,00 PLN.</w:t>
      </w:r>
    </w:p>
    <w:p w14:paraId="052E89D2" w14:textId="77777777" w:rsidR="00E708E7" w:rsidRPr="00EC0051" w:rsidRDefault="00E708E7" w:rsidP="00FC0C8E">
      <w:pPr>
        <w:numPr>
          <w:ilvl w:val="0"/>
          <w:numId w:val="31"/>
        </w:numPr>
        <w:autoSpaceDE w:val="0"/>
        <w:autoSpaceDN w:val="0"/>
        <w:adjustRightInd w:val="0"/>
        <w:ind w:left="426"/>
        <w:rPr>
          <w:rFonts w:ascii="Tahoma" w:hAnsi="Tahoma" w:cs="Tahoma"/>
          <w:sz w:val="18"/>
          <w:szCs w:val="18"/>
        </w:rPr>
      </w:pPr>
      <w:r w:rsidRPr="00EC0051">
        <w:rPr>
          <w:rFonts w:ascii="Tahoma" w:hAnsi="Tahoma" w:cs="Tahoma"/>
          <w:b/>
          <w:bCs/>
          <w:sz w:val="18"/>
          <w:szCs w:val="18"/>
        </w:rPr>
        <w:t xml:space="preserve">W celu potwierdzenia braku podstaw wykluczenia wykonawcy z udziału w postępowaniu </w:t>
      </w:r>
      <w:r w:rsidRPr="00EC0051">
        <w:rPr>
          <w:rFonts w:ascii="Tahoma" w:hAnsi="Tahoma" w:cs="Tahoma"/>
          <w:sz w:val="18"/>
          <w:szCs w:val="18"/>
        </w:rPr>
        <w:t xml:space="preserve">o udzielenie zamówienia publicznego [na podstawie art. 108 i 109 ustawy </w:t>
      </w:r>
      <w:proofErr w:type="spellStart"/>
      <w:r w:rsidRPr="00EC0051">
        <w:rPr>
          <w:rFonts w:ascii="Tahoma" w:hAnsi="Tahoma" w:cs="Tahoma"/>
          <w:sz w:val="18"/>
          <w:szCs w:val="18"/>
        </w:rPr>
        <w:t>pzp</w:t>
      </w:r>
      <w:proofErr w:type="spellEnd"/>
      <w:r w:rsidRPr="00EC0051">
        <w:rPr>
          <w:rFonts w:ascii="Tahoma" w:hAnsi="Tahoma" w:cs="Tahoma"/>
          <w:sz w:val="18"/>
          <w:szCs w:val="18"/>
        </w:rPr>
        <w:t>], zamawiający wezwie wykonawcę, którego oferta została najwyżej oceniona, do złożenia w wyznaczonym terminie, nie krótszym niż 5 dni od dnia wezwania, następujących podmiotowych</w:t>
      </w:r>
      <w:r w:rsidRPr="00EC0051">
        <w:rPr>
          <w:rFonts w:ascii="Tahoma" w:hAnsi="Tahoma" w:cs="Tahoma"/>
          <w:b/>
          <w:bCs/>
          <w:sz w:val="18"/>
          <w:szCs w:val="18"/>
        </w:rPr>
        <w:t xml:space="preserve"> środków dowodowych</w:t>
      </w:r>
      <w:r w:rsidRPr="00EC0051">
        <w:rPr>
          <w:rFonts w:ascii="Tahoma" w:hAnsi="Tahoma" w:cs="Tahoma"/>
          <w:sz w:val="18"/>
          <w:szCs w:val="18"/>
        </w:rPr>
        <w:t xml:space="preserve">, aktualnych na dzień złożenia tj. </w:t>
      </w:r>
      <w:r w:rsidRPr="00EC0051">
        <w:rPr>
          <w:rFonts w:ascii="Tahoma" w:hAnsi="Tahoma" w:cs="Tahoma"/>
          <w:iCs/>
          <w:sz w:val="18"/>
          <w:szCs w:val="18"/>
        </w:rPr>
        <w:t xml:space="preserve">[art. 274 ust. 1 ustawy </w:t>
      </w:r>
      <w:proofErr w:type="spellStart"/>
      <w:r w:rsidRPr="00EC0051">
        <w:rPr>
          <w:rFonts w:ascii="Tahoma" w:hAnsi="Tahoma" w:cs="Tahoma"/>
          <w:iCs/>
          <w:sz w:val="18"/>
          <w:szCs w:val="18"/>
        </w:rPr>
        <w:t>pzp</w:t>
      </w:r>
      <w:proofErr w:type="spellEnd"/>
      <w:r w:rsidRPr="00EC0051">
        <w:rPr>
          <w:rFonts w:ascii="Tahoma" w:hAnsi="Tahoma" w:cs="Tahoma"/>
          <w:iCs/>
          <w:sz w:val="18"/>
          <w:szCs w:val="18"/>
        </w:rPr>
        <w:t>]:</w:t>
      </w:r>
      <w:r w:rsidRPr="00EC0051">
        <w:rPr>
          <w:rFonts w:ascii="Tahoma" w:hAnsi="Tahoma" w:cs="Tahoma"/>
          <w:i/>
          <w:iCs/>
          <w:sz w:val="18"/>
          <w:szCs w:val="18"/>
        </w:rPr>
        <w:t xml:space="preserve"> </w:t>
      </w:r>
    </w:p>
    <w:p w14:paraId="6569EE11" w14:textId="0CCC0864" w:rsidR="0049408B" w:rsidRPr="00EC0051" w:rsidRDefault="0049408B"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Oświadczenie wykonawcy, w zakresie art. 108 ust. 1 pkt 5 ustawy</w:t>
      </w:r>
      <w:r w:rsidR="00AA5130" w:rsidRPr="00EC0051">
        <w:rPr>
          <w:rFonts w:ascii="Tahoma" w:hAnsi="Tahoma" w:cs="Tahoma"/>
          <w:b/>
          <w:sz w:val="18"/>
          <w:szCs w:val="18"/>
        </w:rPr>
        <w:t xml:space="preserve"> PZP</w:t>
      </w:r>
      <w:r w:rsidRPr="00EC0051">
        <w:rPr>
          <w:rFonts w:ascii="Tahoma" w:hAnsi="Tahoma" w:cs="Tahoma"/>
          <w:b/>
          <w:sz w:val="18"/>
          <w:szCs w:val="18"/>
        </w:rPr>
        <w:t>,</w:t>
      </w:r>
      <w:r w:rsidRPr="00EC0051">
        <w:rPr>
          <w:rFonts w:ascii="Tahoma" w:hAnsi="Tahoma" w:cs="Tahoma"/>
          <w:sz w:val="18"/>
          <w:szCs w:val="18"/>
        </w:rPr>
        <w:t xml:space="preserve"> o braku przynależności do tej samej grupy kapitałowej, w rozumieniu ustawy z dnia 16 lutego 2007 r. o ochronie konkurencji i konsumentów,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C0051">
        <w:rPr>
          <w:rFonts w:ascii="Tahoma" w:hAnsi="Tahoma" w:cs="Tahoma"/>
          <w:b/>
          <w:bCs/>
          <w:sz w:val="18"/>
          <w:szCs w:val="18"/>
        </w:rPr>
        <w:t xml:space="preserve">załącznik nr </w:t>
      </w:r>
      <w:r w:rsidR="00BF23A1" w:rsidRPr="00EC0051">
        <w:rPr>
          <w:rFonts w:ascii="Tahoma" w:hAnsi="Tahoma" w:cs="Tahoma"/>
          <w:b/>
          <w:bCs/>
          <w:sz w:val="18"/>
          <w:szCs w:val="18"/>
        </w:rPr>
        <w:t>9</w:t>
      </w:r>
      <w:r w:rsidRPr="00EC0051">
        <w:rPr>
          <w:rFonts w:ascii="Tahoma" w:hAnsi="Tahoma" w:cs="Tahoma"/>
          <w:b/>
          <w:bCs/>
          <w:sz w:val="18"/>
          <w:szCs w:val="18"/>
        </w:rPr>
        <w:t xml:space="preserve"> do SWZ</w:t>
      </w:r>
      <w:r w:rsidRPr="00EC0051">
        <w:rPr>
          <w:rFonts w:ascii="Tahoma" w:hAnsi="Tahoma" w:cs="Tahoma"/>
          <w:sz w:val="18"/>
          <w:szCs w:val="18"/>
        </w:rPr>
        <w:t>;</w:t>
      </w:r>
    </w:p>
    <w:p w14:paraId="2BDEE588" w14:textId="77777777" w:rsidR="006F3DD1" w:rsidRPr="00EC0051" w:rsidRDefault="00986E7E"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w:t>
      </w:r>
      <w:r w:rsidR="006F3DD1" w:rsidRPr="00EC0051">
        <w:rPr>
          <w:rFonts w:ascii="Tahoma" w:hAnsi="Tahoma" w:cs="Tahoma"/>
          <w:b/>
          <w:sz w:val="18"/>
          <w:szCs w:val="18"/>
        </w:rPr>
        <w:t>świadczenia wykonawcy</w:t>
      </w:r>
      <w:r w:rsidR="006F3DD1" w:rsidRPr="00EC0051">
        <w:rPr>
          <w:rFonts w:ascii="Tahoma" w:hAnsi="Tahoma" w:cs="Tahoma"/>
          <w:sz w:val="18"/>
          <w:szCs w:val="18"/>
        </w:rPr>
        <w:t xml:space="preserve"> o aktualności informacji zawartych w załączonym do oferty oświadczeniu o braku podstaw do wykluczenia, w zakresie podstaw wykluczenia z postępowania</w:t>
      </w:r>
      <w:r w:rsidR="00957915" w:rsidRPr="00EC0051">
        <w:rPr>
          <w:rFonts w:ascii="Tahoma" w:hAnsi="Tahoma" w:cs="Tahoma"/>
          <w:sz w:val="18"/>
          <w:szCs w:val="18"/>
        </w:rPr>
        <w:t xml:space="preserve"> wskazanych przez zamawiającego</w:t>
      </w:r>
      <w:r w:rsidR="006F3DD1" w:rsidRPr="00EC0051">
        <w:rPr>
          <w:rFonts w:ascii="Tahoma" w:hAnsi="Tahoma" w:cs="Tahoma"/>
          <w:sz w:val="18"/>
          <w:szCs w:val="18"/>
        </w:rPr>
        <w:t xml:space="preserve"> - </w:t>
      </w:r>
      <w:r w:rsidR="006F3DD1" w:rsidRPr="00EC0051">
        <w:rPr>
          <w:rFonts w:ascii="Tahoma" w:hAnsi="Tahoma" w:cs="Tahoma"/>
          <w:b/>
          <w:sz w:val="18"/>
          <w:szCs w:val="18"/>
        </w:rPr>
        <w:t xml:space="preserve">załącznik nr </w:t>
      </w:r>
      <w:r w:rsidR="00BF23A1" w:rsidRPr="00EC0051">
        <w:rPr>
          <w:rFonts w:ascii="Tahoma" w:hAnsi="Tahoma" w:cs="Tahoma"/>
          <w:b/>
          <w:sz w:val="18"/>
          <w:szCs w:val="18"/>
        </w:rPr>
        <w:t>10</w:t>
      </w:r>
      <w:r w:rsidR="00C425EC" w:rsidRPr="00EC0051">
        <w:rPr>
          <w:rFonts w:ascii="Tahoma" w:hAnsi="Tahoma" w:cs="Tahoma"/>
          <w:b/>
          <w:sz w:val="18"/>
          <w:szCs w:val="18"/>
        </w:rPr>
        <w:t xml:space="preserve"> do SWZ</w:t>
      </w:r>
      <w:r w:rsidRPr="00EC0051">
        <w:rPr>
          <w:rFonts w:ascii="Tahoma" w:hAnsi="Tahoma" w:cs="Tahoma"/>
          <w:b/>
          <w:sz w:val="18"/>
          <w:szCs w:val="18"/>
        </w:rPr>
        <w:t>;</w:t>
      </w:r>
    </w:p>
    <w:p w14:paraId="211866B4" w14:textId="77777777" w:rsidR="0049408B" w:rsidRPr="00EC0051" w:rsidRDefault="0049408B"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Odpis lub informacja z Krajowego Rejestru Sądowego lub z Centralnej Ewidencji i Informacji o Działalności Gospodarczej</w:t>
      </w:r>
      <w:r w:rsidRPr="00EC0051">
        <w:rPr>
          <w:rFonts w:ascii="Tahoma" w:hAnsi="Tahoma" w:cs="Tahoma"/>
          <w:sz w:val="18"/>
          <w:szCs w:val="18"/>
        </w:rPr>
        <w:t>, w zakresie art. 109 ust. 1 pkt 4 ustawy</w:t>
      </w:r>
      <w:r w:rsidRPr="00EC0051">
        <w:rPr>
          <w:rFonts w:ascii="Tahoma" w:hAnsi="Tahoma" w:cs="Tahoma"/>
          <w:b/>
          <w:sz w:val="18"/>
          <w:szCs w:val="18"/>
        </w:rPr>
        <w:t>, sporządzonych nie wcześniej niż 3 miesiące</w:t>
      </w:r>
      <w:r w:rsidRPr="00EC0051">
        <w:rPr>
          <w:rFonts w:ascii="Tahoma" w:hAnsi="Tahoma" w:cs="Tahoma"/>
          <w:sz w:val="18"/>
          <w:szCs w:val="18"/>
        </w:rPr>
        <w:t xml:space="preserve"> przed jej złożeniem, jeżeli odrębne przepisy wymagają wpisu do rejestru lub ewidencji</w:t>
      </w:r>
      <w:r w:rsidR="00986E7E" w:rsidRPr="00EC0051">
        <w:rPr>
          <w:rFonts w:ascii="Tahoma" w:hAnsi="Tahoma" w:cs="Tahoma"/>
          <w:sz w:val="18"/>
          <w:szCs w:val="18"/>
        </w:rPr>
        <w:t>.</w:t>
      </w:r>
    </w:p>
    <w:p w14:paraId="4028C821" w14:textId="6AEC4F7E" w:rsidR="0049408B"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Wykonawca ma siedzibę lub miejsce zamieszkania poza terytorium Rzeczypospolitej Polskiej, zamiast dokumentu,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71352F" w:rsidRPr="00EC0051">
        <w:rPr>
          <w:rFonts w:ascii="Tahoma" w:hAnsi="Tahoma" w:cs="Tahoma"/>
          <w:sz w:val="18"/>
          <w:szCs w:val="18"/>
        </w:rPr>
        <w:t>3</w:t>
      </w:r>
      <w:r w:rsidRPr="00EC0051">
        <w:rPr>
          <w:rFonts w:ascii="Tahoma" w:hAnsi="Tahoma" w:cs="Tahoma"/>
          <w:sz w:val="18"/>
          <w:szCs w:val="18"/>
        </w:rPr>
        <w:t xml:space="preserve"> miesi</w:t>
      </w:r>
      <w:r w:rsidR="0071352F" w:rsidRPr="00EC0051">
        <w:rPr>
          <w:rFonts w:ascii="Tahoma" w:hAnsi="Tahoma" w:cs="Tahoma"/>
          <w:sz w:val="18"/>
          <w:szCs w:val="18"/>
        </w:rPr>
        <w:t>ą</w:t>
      </w:r>
      <w:r w:rsidRPr="00EC0051">
        <w:rPr>
          <w:rFonts w:ascii="Tahoma" w:hAnsi="Tahoma" w:cs="Tahoma"/>
          <w:sz w:val="18"/>
          <w:szCs w:val="18"/>
        </w:rPr>
        <w:t>c</w:t>
      </w:r>
      <w:r w:rsidR="0071352F" w:rsidRPr="00EC0051">
        <w:rPr>
          <w:rFonts w:ascii="Tahoma" w:hAnsi="Tahoma" w:cs="Tahoma"/>
          <w:sz w:val="18"/>
          <w:szCs w:val="18"/>
        </w:rPr>
        <w:t>e</w:t>
      </w:r>
      <w:r w:rsidRPr="00EC0051">
        <w:rPr>
          <w:rFonts w:ascii="Tahoma" w:hAnsi="Tahoma" w:cs="Tahoma"/>
          <w:sz w:val="18"/>
          <w:szCs w:val="18"/>
        </w:rPr>
        <w:t xml:space="preserve"> przed upływem terminu składania ofert.</w:t>
      </w:r>
    </w:p>
    <w:p w14:paraId="7792716D" w14:textId="0866B679"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 kraju, w którym Wykonawca ma siedzibę lub miejsce zamieszkania, nie wydaje się dokumentów,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81661D3" w14:textId="77777777" w:rsidR="00CD6AA5"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DB3C5FA" w14:textId="77777777"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EC0051">
        <w:rPr>
          <w:rFonts w:ascii="Tahoma" w:hAnsi="Tahoma" w:cs="Tahoma"/>
          <w:smallCaps/>
          <w:sz w:val="18"/>
          <w:szCs w:val="18"/>
        </w:rPr>
        <w:t> </w:t>
      </w:r>
      <w:r w:rsidR="00E317DF" w:rsidRPr="00EC0051">
        <w:rPr>
          <w:rFonts w:ascii="Tahoma" w:hAnsi="Tahoma" w:cs="Tahoma"/>
          <w:smallCaps/>
          <w:sz w:val="18"/>
          <w:szCs w:val="18"/>
        </w:rPr>
        <w:t>30</w:t>
      </w:r>
      <w:r w:rsidR="006F3DD1" w:rsidRPr="00EC0051">
        <w:rPr>
          <w:rFonts w:ascii="Tahoma" w:hAnsi="Tahoma" w:cs="Tahoma"/>
          <w:smallCaps/>
          <w:sz w:val="18"/>
          <w:szCs w:val="18"/>
        </w:rPr>
        <w:t xml:space="preserve"> </w:t>
      </w:r>
      <w:r w:rsidRPr="00EC005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14BED7FF" w14:textId="77777777" w:rsidR="00106CCF" w:rsidRPr="00EC0051" w:rsidRDefault="00106CCF" w:rsidP="00106CCF">
      <w:pPr>
        <w:jc w:val="both"/>
        <w:textAlignment w:val="baseline"/>
        <w:rPr>
          <w:rFonts w:ascii="Tahoma" w:hAnsi="Tahoma" w:cs="Tahoma"/>
          <w:sz w:val="18"/>
          <w:szCs w:val="18"/>
        </w:rPr>
      </w:pPr>
    </w:p>
    <w:p w14:paraId="24E923AC" w14:textId="77777777" w:rsidR="002453C8" w:rsidRPr="00EC0051" w:rsidRDefault="00711A94" w:rsidP="002453C8">
      <w:pPr>
        <w:spacing w:before="360" w:after="120"/>
        <w:outlineLvl w:val="1"/>
        <w:rPr>
          <w:rFonts w:ascii="Tahoma" w:hAnsi="Tahoma" w:cs="Tahoma"/>
          <w:b/>
          <w:caps/>
          <w:sz w:val="18"/>
          <w:szCs w:val="18"/>
        </w:rPr>
      </w:pPr>
      <w:r w:rsidRPr="00EC0051">
        <w:rPr>
          <w:rFonts w:ascii="Tahoma" w:hAnsi="Tahoma" w:cs="Tahoma"/>
          <w:b/>
          <w:caps/>
          <w:sz w:val="18"/>
          <w:szCs w:val="18"/>
        </w:rPr>
        <w:t>X</w:t>
      </w:r>
      <w:r w:rsidR="002453C8" w:rsidRPr="00EC0051">
        <w:rPr>
          <w:rFonts w:ascii="Tahoma" w:hAnsi="Tahoma" w:cs="Tahoma"/>
          <w:b/>
          <w:caps/>
          <w:sz w:val="18"/>
          <w:szCs w:val="18"/>
        </w:rPr>
        <w:t>. Informacja dla Wykonawców wspólnie ubiegających się o udzielenie zamówienia</w:t>
      </w:r>
    </w:p>
    <w:p w14:paraId="1F0A41BF" w14:textId="77777777" w:rsidR="002453C8"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7890211" w14:textId="3E7CD7D2"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 xml:space="preserve">W przypadku Wykonawców wspólnie ubiegających się o udzielenie zamówienia, oświadczenia, o których mowa w Rozdziale </w:t>
      </w:r>
      <w:r w:rsidR="0011623B" w:rsidRPr="00EC0051">
        <w:rPr>
          <w:rFonts w:ascii="Tahoma" w:hAnsi="Tahoma" w:cs="Tahoma"/>
          <w:sz w:val="18"/>
          <w:szCs w:val="18"/>
        </w:rPr>
        <w:t>I</w:t>
      </w:r>
      <w:r w:rsidRPr="00EC0051">
        <w:rPr>
          <w:rFonts w:ascii="Tahoma" w:hAnsi="Tahoma" w:cs="Tahoma"/>
          <w:sz w:val="18"/>
          <w:szCs w:val="18"/>
        </w:rPr>
        <w:t xml:space="preserve">X SWZ, składa każdy z Wykonawców. Oświadczenia te potwierdzają </w:t>
      </w:r>
      <w:r w:rsidR="003D6EF3" w:rsidRPr="00EC0051">
        <w:rPr>
          <w:rFonts w:ascii="Tahoma" w:hAnsi="Tahoma" w:cs="Tahoma"/>
          <w:sz w:val="18"/>
          <w:szCs w:val="18"/>
        </w:rPr>
        <w:t xml:space="preserve">spełnienie warunku udziału w postępowaniu i </w:t>
      </w:r>
      <w:r w:rsidRPr="00EC0051">
        <w:rPr>
          <w:rFonts w:ascii="Tahoma" w:hAnsi="Tahoma" w:cs="Tahoma"/>
          <w:sz w:val="18"/>
          <w:szCs w:val="18"/>
        </w:rPr>
        <w:t xml:space="preserve">brak podstaw wykluczenia </w:t>
      </w:r>
    </w:p>
    <w:p w14:paraId="0E214389" w14:textId="77777777"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Oświadczenia i dokumenty potwierdzające brak podstaw do wykluczenia z postępowania składa każdy z Wykonawców wspólnie ubiegających się o zamówienie.</w:t>
      </w:r>
    </w:p>
    <w:p w14:paraId="2D288DD3" w14:textId="77777777" w:rsidR="00711A94" w:rsidRPr="00EC0051" w:rsidRDefault="00711A94" w:rsidP="00711A94">
      <w:pPr>
        <w:ind w:left="714"/>
        <w:jc w:val="both"/>
        <w:textAlignment w:val="baseline"/>
        <w:rPr>
          <w:rFonts w:ascii="Tahoma" w:hAnsi="Tahoma" w:cs="Tahoma"/>
          <w:sz w:val="18"/>
          <w:szCs w:val="18"/>
        </w:rPr>
      </w:pPr>
    </w:p>
    <w:p w14:paraId="07D5B431" w14:textId="77777777" w:rsidR="00711A94" w:rsidRPr="00EC0051" w:rsidRDefault="00711A94" w:rsidP="00711A94">
      <w:pPr>
        <w:ind w:left="714"/>
        <w:jc w:val="both"/>
        <w:textAlignment w:val="baseline"/>
        <w:rPr>
          <w:rFonts w:ascii="Tahoma" w:hAnsi="Tahoma" w:cs="Tahoma"/>
          <w:sz w:val="18"/>
          <w:szCs w:val="18"/>
        </w:rPr>
      </w:pPr>
    </w:p>
    <w:p w14:paraId="2C6E7BCB" w14:textId="77777777" w:rsidR="00065913" w:rsidRDefault="00116474" w:rsidP="00065913">
      <w:pPr>
        <w:suppressAutoHyphens/>
        <w:jc w:val="both"/>
        <w:rPr>
          <w:rFonts w:ascii="Tahoma" w:hAnsi="Tahoma" w:cs="Tahoma"/>
          <w:b/>
          <w:bCs/>
          <w:caps/>
          <w:sz w:val="18"/>
          <w:szCs w:val="18"/>
        </w:rPr>
      </w:pPr>
      <w:r w:rsidRPr="00EC0051">
        <w:rPr>
          <w:rFonts w:ascii="Tahoma" w:hAnsi="Tahoma" w:cs="Tahoma"/>
          <w:b/>
          <w:bCs/>
          <w:sz w:val="18"/>
          <w:szCs w:val="18"/>
        </w:rPr>
        <w:t>X</w:t>
      </w:r>
      <w:r w:rsidR="00BF23A1" w:rsidRPr="00EC0051">
        <w:rPr>
          <w:rFonts w:ascii="Tahoma" w:hAnsi="Tahoma" w:cs="Tahoma"/>
          <w:b/>
          <w:bCs/>
          <w:sz w:val="18"/>
          <w:szCs w:val="18"/>
        </w:rPr>
        <w:t>I</w:t>
      </w:r>
      <w:r w:rsidR="00065913" w:rsidRPr="00EC0051">
        <w:rPr>
          <w:rFonts w:ascii="Tahoma" w:hAnsi="Tahoma" w:cs="Tahoma"/>
          <w:b/>
          <w:bCs/>
          <w:sz w:val="18"/>
          <w:szCs w:val="18"/>
        </w:rPr>
        <w:t xml:space="preserve">.  </w:t>
      </w:r>
      <w:r w:rsidR="00007805" w:rsidRPr="00EC0051">
        <w:rPr>
          <w:rFonts w:ascii="Tahoma" w:hAnsi="Tahoma" w:cs="Tahoma"/>
          <w:b/>
          <w:bCs/>
          <w:caps/>
          <w:sz w:val="18"/>
          <w:szCs w:val="18"/>
        </w:rPr>
        <w:t xml:space="preserve">Informacje o </w:t>
      </w:r>
      <w:r w:rsidR="00711A94" w:rsidRPr="00EC0051">
        <w:rPr>
          <w:rFonts w:ascii="Tahoma" w:hAnsi="Tahoma" w:cs="Tahoma"/>
          <w:b/>
          <w:bCs/>
          <w:caps/>
          <w:sz w:val="18"/>
          <w:szCs w:val="18"/>
        </w:rPr>
        <w:t>sposobie porozumiewania się z zamawiającego z wykonawcami oraz</w:t>
      </w:r>
      <w:r w:rsidR="00711A94" w:rsidRPr="00EC0051">
        <w:rPr>
          <w:rFonts w:ascii="Tahoma" w:hAnsi="Tahoma" w:cs="Tahoma"/>
          <w:b/>
          <w:bCs/>
          <w:caps/>
          <w:sz w:val="18"/>
          <w:szCs w:val="18"/>
        </w:rPr>
        <w:br/>
        <w:t xml:space="preserve">       </w:t>
      </w:r>
      <w:r w:rsidR="00BF23A1" w:rsidRPr="00EC0051">
        <w:rPr>
          <w:rFonts w:ascii="Tahoma" w:hAnsi="Tahoma" w:cs="Tahoma"/>
          <w:b/>
          <w:bCs/>
          <w:caps/>
          <w:sz w:val="18"/>
          <w:szCs w:val="18"/>
        </w:rPr>
        <w:t xml:space="preserve">  </w:t>
      </w:r>
      <w:r w:rsidR="00711A94" w:rsidRPr="00EC0051">
        <w:rPr>
          <w:rFonts w:ascii="Tahoma" w:hAnsi="Tahoma" w:cs="Tahoma"/>
          <w:b/>
          <w:bCs/>
          <w:caps/>
          <w:sz w:val="18"/>
          <w:szCs w:val="18"/>
        </w:rPr>
        <w:t xml:space="preserve"> przekazywania oswiadczeń lub dokumentów</w:t>
      </w:r>
    </w:p>
    <w:p w14:paraId="1D9D45B5" w14:textId="77777777" w:rsidR="00EC0051" w:rsidRPr="00EC0051" w:rsidRDefault="00EC0051" w:rsidP="00065913">
      <w:pPr>
        <w:suppressAutoHyphens/>
        <w:jc w:val="both"/>
        <w:rPr>
          <w:rFonts w:ascii="Tahoma" w:eastAsia="MS Mincho" w:hAnsi="Tahoma" w:cs="Tahoma"/>
          <w:b/>
          <w:bCs/>
          <w:sz w:val="18"/>
          <w:szCs w:val="18"/>
        </w:rPr>
      </w:pPr>
    </w:p>
    <w:p w14:paraId="3AF1AA3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Zamawiający wyznacza następujące osoby do kontaktu z Wykonawcami: </w:t>
      </w:r>
    </w:p>
    <w:p w14:paraId="641CB19C" w14:textId="1415A3EE" w:rsidR="00EC0051" w:rsidRPr="00EC0051" w:rsidRDefault="00EC0051" w:rsidP="00EC0051">
      <w:pPr>
        <w:widowControl w:val="0"/>
        <w:suppressAutoHyphens/>
        <w:ind w:firstLine="426"/>
        <w:jc w:val="both"/>
      </w:pPr>
      <w:r w:rsidRPr="00EC0051">
        <w:rPr>
          <w:rStyle w:val="apple-style-span"/>
          <w:rFonts w:ascii="Tahoma" w:hAnsi="Tahoma" w:cs="Tahoma"/>
          <w:b/>
          <w:sz w:val="18"/>
          <w:szCs w:val="18"/>
        </w:rPr>
        <w:t>p.</w:t>
      </w:r>
      <w:r w:rsidRPr="00EC0051">
        <w:rPr>
          <w:rStyle w:val="apple-style-span"/>
          <w:rFonts w:ascii="Tahoma" w:hAnsi="Tahoma" w:cs="Tahoma"/>
          <w:sz w:val="18"/>
          <w:szCs w:val="18"/>
        </w:rPr>
        <w:t xml:space="preserve"> </w:t>
      </w:r>
      <w:r w:rsidR="00826859">
        <w:rPr>
          <w:rFonts w:ascii="Tahoma" w:hAnsi="Tahoma" w:cs="Tahoma"/>
          <w:b/>
          <w:sz w:val="18"/>
          <w:szCs w:val="18"/>
        </w:rPr>
        <w:t>Katarzyna Zatorska</w:t>
      </w:r>
      <w:r w:rsidR="00E253F1">
        <w:rPr>
          <w:rFonts w:ascii="Tahoma" w:hAnsi="Tahoma" w:cs="Tahoma"/>
          <w:b/>
          <w:sz w:val="18"/>
          <w:szCs w:val="18"/>
        </w:rPr>
        <w:t>, e-mail:</w:t>
      </w:r>
      <w:r w:rsidR="00E253F1" w:rsidRPr="00E253F1">
        <w:t xml:space="preserve"> </w:t>
      </w:r>
      <w:r w:rsidR="006E0C7A">
        <w:rPr>
          <w:rFonts w:ascii="Tahoma" w:hAnsi="Tahoma" w:cs="Tahoma"/>
          <w:b/>
          <w:sz w:val="18"/>
          <w:szCs w:val="18"/>
        </w:rPr>
        <w:t>kontakt</w:t>
      </w:r>
      <w:r w:rsidR="00E253F1" w:rsidRPr="00E253F1">
        <w:rPr>
          <w:rFonts w:ascii="Tahoma" w:hAnsi="Tahoma" w:cs="Tahoma"/>
          <w:b/>
          <w:sz w:val="18"/>
          <w:szCs w:val="18"/>
        </w:rPr>
        <w:t>@sp</w:t>
      </w:r>
      <w:r w:rsidR="00826859">
        <w:rPr>
          <w:rFonts w:ascii="Tahoma" w:hAnsi="Tahoma" w:cs="Tahoma"/>
          <w:b/>
          <w:sz w:val="18"/>
          <w:szCs w:val="18"/>
        </w:rPr>
        <w:t>4</w:t>
      </w:r>
      <w:r w:rsidR="00E253F1" w:rsidRPr="00E253F1">
        <w:rPr>
          <w:rFonts w:ascii="Tahoma" w:hAnsi="Tahoma" w:cs="Tahoma"/>
          <w:b/>
          <w:sz w:val="18"/>
          <w:szCs w:val="18"/>
        </w:rPr>
        <w:t>.elodz.edu.pl</w:t>
      </w:r>
    </w:p>
    <w:p w14:paraId="3BD6AA81" w14:textId="77777777" w:rsidR="00EC0051" w:rsidRPr="00EC0051" w:rsidRDefault="00EC0051" w:rsidP="00EC0051">
      <w:pPr>
        <w:autoSpaceDE w:val="0"/>
        <w:autoSpaceDN w:val="0"/>
        <w:adjustRightInd w:val="0"/>
        <w:jc w:val="both"/>
        <w:rPr>
          <w:rFonts w:ascii="Tahoma" w:hAnsi="Tahoma" w:cs="Tahoma"/>
          <w:sz w:val="18"/>
          <w:szCs w:val="18"/>
        </w:rPr>
      </w:pPr>
      <w:r w:rsidRPr="00EC0051">
        <w:rPr>
          <w:rFonts w:ascii="Tahoma" w:hAnsi="Tahoma" w:cs="Tahoma"/>
          <w:sz w:val="18"/>
          <w:szCs w:val="18"/>
        </w:rPr>
        <w:t xml:space="preserve">       Godziny, w których udzielane są informacje dotyczące przetargu: 8.30-14.00</w:t>
      </w:r>
    </w:p>
    <w:p w14:paraId="3557E1D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Podmiotowe środki dowodowe oraz inne dokumenty lub oświadczenia składa się w formie elektronicznej. </w:t>
      </w:r>
    </w:p>
    <w:p w14:paraId="0780D4AC"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746B87D9"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System jest dostępny pod adresem: </w:t>
      </w:r>
      <w:hyperlink r:id="rId10" w:history="1">
        <w:r w:rsidRPr="00EC0051">
          <w:rPr>
            <w:rStyle w:val="Hipercze"/>
            <w:rFonts w:ascii="Tahoma" w:eastAsia="MS Mincho" w:hAnsi="Tahoma" w:cs="Tahoma"/>
            <w:color w:val="auto"/>
            <w:sz w:val="18"/>
            <w:szCs w:val="18"/>
          </w:rPr>
          <w:t>https://e-zamówienia.gov.pl</w:t>
        </w:r>
      </w:hyperlink>
    </w:p>
    <w:p w14:paraId="5C4786F7"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Postępowanie można wyszukać również ze strony głównej Platformy e-Zamówienia (przycisk „Przeglądaj postępowania/konkursy”). </w:t>
      </w:r>
    </w:p>
    <w:p w14:paraId="3F11AAB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3CFFBEA"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Przeglądanie i pobieranie publicznej treści dokumentacji postępowania nie wymaga posiadania konta na Platformie e-Zamówienia ani logowania. </w:t>
      </w:r>
    </w:p>
    <w:p w14:paraId="7CFFFF0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3E759C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D6CF86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W przypadku formatów, o których mowa w art. 66 ust. 1 ustawy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ww. regulacje nie będą miały bezpośredniego zastosowania. </w:t>
      </w:r>
    </w:p>
    <w:p w14:paraId="38821C40"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8289C1"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14EBAE65"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308E27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88070BC"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t>
      </w:r>
      <w:r w:rsidRPr="00EC0051">
        <w:rPr>
          <w:rFonts w:ascii="Tahoma" w:eastAsia="Arial" w:hAnsi="Tahoma" w:cs="Tahoma"/>
          <w:sz w:val="18"/>
          <w:szCs w:val="18"/>
        </w:rPr>
        <w:lastRenderedPageBreak/>
        <w:t>wewnętrznego. W zależności od rodzaju podpisu i jego typu (zewnętrzny, wewnętrzny) dodaje się uprzednio podpisane dokumenty wraz z wygenerowanym plikiem podpisu (typ zewnętrzny) lub dokument z wszytym podpisem (typ wewnętrzny).</w:t>
      </w:r>
    </w:p>
    <w:p w14:paraId="5271C24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7136D96F"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604067A4"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21D4E33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EC0051">
        <w:rPr>
          <w:rFonts w:ascii="Tahoma" w:eastAsia="Arial" w:hAnsi="Tahoma" w:cs="Tahoma"/>
          <w:i/>
          <w:sz w:val="18"/>
          <w:szCs w:val="18"/>
        </w:rPr>
        <w:t xml:space="preserve">Regulamin Platformy e-Zamówienia. </w:t>
      </w:r>
    </w:p>
    <w:p w14:paraId="7F1D3FEB"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202A08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07872AF8" w14:textId="04889100" w:rsidR="00EC0051" w:rsidRPr="00EC0051" w:rsidRDefault="00EC0051" w:rsidP="00EC0051">
      <w:pPr>
        <w:pBdr>
          <w:top w:val="nil"/>
          <w:left w:val="nil"/>
          <w:bottom w:val="nil"/>
          <w:right w:val="nil"/>
          <w:between w:val="nil"/>
        </w:pBdr>
        <w:ind w:left="426"/>
        <w:jc w:val="both"/>
        <w:rPr>
          <w:rFonts w:ascii="Tahoma" w:eastAsia="Arial" w:hAnsi="Tahoma" w:cs="Tahoma"/>
          <w:sz w:val="18"/>
          <w:szCs w:val="18"/>
        </w:rPr>
      </w:pPr>
      <w:r w:rsidRPr="00EC0051">
        <w:rPr>
          <w:rFonts w:ascii="Tahoma" w:eastAsia="Arial" w:hAnsi="Tahoma" w:cs="Tahoma"/>
          <w:b/>
          <w:bCs/>
          <w:sz w:val="18"/>
          <w:szCs w:val="18"/>
        </w:rPr>
        <w:t xml:space="preserve">e-mail: </w:t>
      </w:r>
      <w:r w:rsidR="006E0C7A">
        <w:rPr>
          <w:rFonts w:ascii="Tahoma" w:hAnsi="Tahoma" w:cs="Tahoma"/>
          <w:b/>
          <w:bCs/>
          <w:sz w:val="18"/>
          <w:szCs w:val="18"/>
        </w:rPr>
        <w:t>kontakt</w:t>
      </w:r>
      <w:r w:rsidR="00E253F1" w:rsidRPr="00E253F1">
        <w:rPr>
          <w:rFonts w:ascii="Tahoma" w:hAnsi="Tahoma" w:cs="Tahoma"/>
          <w:b/>
          <w:bCs/>
          <w:sz w:val="18"/>
          <w:szCs w:val="18"/>
        </w:rPr>
        <w:t>@sp</w:t>
      </w:r>
      <w:r w:rsidR="00826859">
        <w:rPr>
          <w:rFonts w:ascii="Tahoma" w:hAnsi="Tahoma" w:cs="Tahoma"/>
          <w:b/>
          <w:bCs/>
          <w:sz w:val="18"/>
          <w:szCs w:val="18"/>
        </w:rPr>
        <w:t>4</w:t>
      </w:r>
      <w:r w:rsidR="00E253F1" w:rsidRPr="00E253F1">
        <w:rPr>
          <w:rFonts w:ascii="Tahoma" w:hAnsi="Tahoma" w:cs="Tahoma"/>
          <w:b/>
          <w:bCs/>
          <w:sz w:val="18"/>
          <w:szCs w:val="18"/>
        </w:rPr>
        <w:t>.elodz.edu.pl</w:t>
      </w:r>
      <w:r w:rsidR="00E253F1" w:rsidRPr="00E253F1">
        <w:rPr>
          <w:rFonts w:ascii="Tahoma" w:eastAsia="Arial" w:hAnsi="Tahoma" w:cs="Tahoma"/>
          <w:b/>
          <w:bCs/>
          <w:sz w:val="18"/>
          <w:szCs w:val="18"/>
        </w:rPr>
        <w:t xml:space="preserve"> </w:t>
      </w:r>
      <w:r w:rsidRPr="00EC0051">
        <w:rPr>
          <w:rFonts w:ascii="Tahoma" w:eastAsia="Arial" w:hAnsi="Tahoma" w:cs="Tahoma"/>
          <w:sz w:val="18"/>
          <w:szCs w:val="18"/>
        </w:rPr>
        <w:t>(</w:t>
      </w:r>
      <w:r w:rsidRPr="00EC0051">
        <w:rPr>
          <w:rFonts w:ascii="Tahoma" w:eastAsia="Arial" w:hAnsi="Tahoma" w:cs="Tahoma"/>
          <w:b/>
          <w:sz w:val="18"/>
          <w:szCs w:val="18"/>
          <w:u w:val="single"/>
        </w:rPr>
        <w:t>nie dotyczy składania ofert !!!</w:t>
      </w:r>
      <w:r w:rsidRPr="00EC0051">
        <w:rPr>
          <w:rFonts w:ascii="Tahoma" w:eastAsia="Arial" w:hAnsi="Tahoma" w:cs="Tahoma"/>
          <w:sz w:val="18"/>
          <w:szCs w:val="18"/>
        </w:rPr>
        <w:t xml:space="preserve">). </w:t>
      </w:r>
    </w:p>
    <w:p w14:paraId="263541B0" w14:textId="495FEF06" w:rsidR="00D05641" w:rsidRPr="00EC0051" w:rsidRDefault="00D05641" w:rsidP="00EC0051">
      <w:pPr>
        <w:autoSpaceDE w:val="0"/>
        <w:autoSpaceDN w:val="0"/>
        <w:adjustRightInd w:val="0"/>
        <w:jc w:val="both"/>
        <w:rPr>
          <w:rFonts w:ascii="Tahoma" w:eastAsia="MS Mincho" w:hAnsi="Tahoma" w:cs="Tahoma"/>
          <w:sz w:val="18"/>
          <w:szCs w:val="18"/>
        </w:rPr>
      </w:pPr>
    </w:p>
    <w:p w14:paraId="6425B9C7" w14:textId="77777777" w:rsidR="00D05641" w:rsidRPr="003041E2" w:rsidRDefault="00D05641" w:rsidP="00D05641">
      <w:pPr>
        <w:rPr>
          <w:rFonts w:ascii="Tahoma" w:hAnsi="Tahoma" w:cs="Tahoma"/>
          <w:sz w:val="18"/>
          <w:szCs w:val="18"/>
        </w:rPr>
      </w:pPr>
    </w:p>
    <w:p w14:paraId="1654FF85" w14:textId="77777777" w:rsidR="00D05641" w:rsidRPr="003041E2" w:rsidRDefault="00D05641" w:rsidP="00D05641">
      <w:pPr>
        <w:suppressAutoHyphens/>
        <w:rPr>
          <w:rFonts w:ascii="Tahoma" w:hAnsi="Tahoma" w:cs="Tahoma"/>
          <w:b/>
          <w:bCs/>
          <w:sz w:val="18"/>
          <w:szCs w:val="18"/>
        </w:rPr>
      </w:pPr>
    </w:p>
    <w:p w14:paraId="55DB429E" w14:textId="77777777" w:rsidR="00D05641" w:rsidRPr="003041E2" w:rsidRDefault="00D05641" w:rsidP="00D05641">
      <w:pPr>
        <w:pStyle w:val="Nagwek2"/>
        <w:spacing w:before="0" w:after="0"/>
        <w:jc w:val="both"/>
        <w:rPr>
          <w:rFonts w:ascii="Tahoma" w:hAnsi="Tahoma" w:cs="Tahoma"/>
          <w:i w:val="0"/>
          <w:iCs w:val="0"/>
          <w:caps/>
          <w:sz w:val="18"/>
          <w:szCs w:val="18"/>
        </w:rPr>
      </w:pPr>
      <w:r w:rsidRPr="003041E2">
        <w:rPr>
          <w:rFonts w:ascii="Tahoma" w:hAnsi="Tahoma" w:cs="Tahoma"/>
          <w:i w:val="0"/>
          <w:iCs w:val="0"/>
          <w:caps/>
          <w:sz w:val="18"/>
          <w:szCs w:val="18"/>
        </w:rPr>
        <w:t>X</w:t>
      </w:r>
      <w:r w:rsidR="00BF23A1" w:rsidRPr="003041E2">
        <w:rPr>
          <w:rFonts w:ascii="Tahoma" w:hAnsi="Tahoma" w:cs="Tahoma"/>
          <w:i w:val="0"/>
          <w:iCs w:val="0"/>
          <w:caps/>
          <w:sz w:val="18"/>
          <w:szCs w:val="18"/>
        </w:rPr>
        <w:t>II</w:t>
      </w:r>
      <w:r w:rsidRPr="003041E2">
        <w:rPr>
          <w:rFonts w:ascii="Tahoma" w:hAnsi="Tahoma" w:cs="Tahoma"/>
          <w:i w:val="0"/>
          <w:iCs w:val="0"/>
          <w:caps/>
          <w:sz w:val="18"/>
          <w:szCs w:val="18"/>
        </w:rPr>
        <w:t xml:space="preserve">. Opis sposobu przygotowania ofert oraz dokumentów wymaganych przez Zamawiającego </w:t>
      </w:r>
      <w:r w:rsidR="00BF23A1" w:rsidRPr="003041E2">
        <w:rPr>
          <w:rFonts w:ascii="Tahoma" w:hAnsi="Tahoma" w:cs="Tahoma"/>
          <w:i w:val="0"/>
          <w:iCs w:val="0"/>
          <w:caps/>
          <w:sz w:val="18"/>
          <w:szCs w:val="18"/>
        </w:rPr>
        <w:br/>
        <w:t xml:space="preserve">          </w:t>
      </w:r>
      <w:r w:rsidRPr="003041E2">
        <w:rPr>
          <w:rFonts w:ascii="Tahoma" w:hAnsi="Tahoma" w:cs="Tahoma"/>
          <w:i w:val="0"/>
          <w:iCs w:val="0"/>
          <w:caps/>
          <w:sz w:val="18"/>
          <w:szCs w:val="18"/>
        </w:rPr>
        <w:t>w SWZ</w:t>
      </w:r>
    </w:p>
    <w:p w14:paraId="5797952B" w14:textId="77777777" w:rsidR="00D05641" w:rsidRPr="003041E2" w:rsidRDefault="00D05641" w:rsidP="00D05641">
      <w:pPr>
        <w:rPr>
          <w:rFonts w:ascii="Tahoma" w:hAnsi="Tahoma" w:cs="Tahoma"/>
          <w:sz w:val="18"/>
          <w:szCs w:val="18"/>
        </w:rPr>
      </w:pPr>
    </w:p>
    <w:p w14:paraId="3F36686B"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bCs/>
          <w:sz w:val="18"/>
          <w:szCs w:val="18"/>
          <w:lang w:eastAsia="zh-CN"/>
        </w:rPr>
      </w:pPr>
      <w:r w:rsidRPr="00EC0051">
        <w:rPr>
          <w:rFonts w:ascii="Tahoma" w:hAnsi="Tahoma" w:cs="Tahoma"/>
          <w:bCs/>
          <w:sz w:val="18"/>
          <w:szCs w:val="18"/>
          <w:lang w:eastAsia="zh-CN"/>
        </w:rPr>
        <w:t>Wykonawca może złożyć tylko jedną ofertę.</w:t>
      </w:r>
    </w:p>
    <w:p w14:paraId="2550A7F1"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22477E94"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BCFA5D2"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lang w:eastAsia="zh-CN"/>
        </w:rPr>
        <w:t>W przypadku oznaczenia pliku jako niejawny Wykonawca zobowiązany jest dołączyć dokument z uzasadnieniem objęcia pliku tajemnicą przedsiębiorstwa.</w:t>
      </w:r>
    </w:p>
    <w:p w14:paraId="581929A7"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rPr>
        <w:t>Oferta musi być:</w:t>
      </w:r>
    </w:p>
    <w:p w14:paraId="585FC6A1" w14:textId="77777777" w:rsidR="00EC0051" w:rsidRPr="00EC0051" w:rsidRDefault="00EC0051" w:rsidP="00EC0051">
      <w:pPr>
        <w:numPr>
          <w:ilvl w:val="1"/>
          <w:numId w:val="44"/>
        </w:numPr>
        <w:jc w:val="both"/>
        <w:rPr>
          <w:rFonts w:ascii="Tahoma" w:hAnsi="Tahoma" w:cs="Tahoma"/>
          <w:sz w:val="18"/>
          <w:szCs w:val="18"/>
        </w:rPr>
      </w:pPr>
      <w:r w:rsidRPr="00EC0051">
        <w:rPr>
          <w:rFonts w:ascii="Tahoma" w:hAnsi="Tahoma" w:cs="Tahoma"/>
          <w:sz w:val="18"/>
          <w:szCs w:val="18"/>
        </w:rPr>
        <w:t>sporządzona na podstawie załączników niniejszej SWZ w języku polskim,</w:t>
      </w:r>
    </w:p>
    <w:p w14:paraId="6D53FBF5" w14:textId="77777777" w:rsidR="00EC0051" w:rsidRPr="00EC0051" w:rsidRDefault="00EC0051" w:rsidP="00EC0051">
      <w:pPr>
        <w:pStyle w:val="Akapitzlist"/>
        <w:numPr>
          <w:ilvl w:val="1"/>
          <w:numId w:val="44"/>
        </w:numPr>
        <w:spacing w:after="0" w:line="240" w:lineRule="auto"/>
        <w:jc w:val="both"/>
        <w:rPr>
          <w:rStyle w:val="Hipercze"/>
          <w:rFonts w:ascii="Tahoma" w:hAnsi="Tahoma" w:cs="Tahoma"/>
          <w:color w:val="auto"/>
          <w:sz w:val="18"/>
          <w:szCs w:val="18"/>
        </w:rPr>
      </w:pPr>
      <w:r w:rsidRPr="00EC0051">
        <w:rPr>
          <w:rFonts w:ascii="Tahoma" w:hAnsi="Tahoma" w:cs="Tahoma"/>
          <w:sz w:val="18"/>
          <w:szCs w:val="18"/>
        </w:rPr>
        <w:t xml:space="preserve">złożona przy użyciu środków komunikacji elektronicznej tzn. za pośrednictwem platformy e-zamówienia dostępnej pod adresem: </w:t>
      </w:r>
      <w:r w:rsidRPr="00EC0051">
        <w:rPr>
          <w:rStyle w:val="Hipercze"/>
          <w:rFonts w:ascii="Tahoma" w:eastAsia="Times New Roman" w:hAnsi="Tahoma" w:cs="Tahoma"/>
          <w:color w:val="auto"/>
          <w:sz w:val="18"/>
          <w:szCs w:val="18"/>
          <w:lang w:eastAsia="zh-CN"/>
        </w:rPr>
        <w:t>https://e-zamówienia.gov.pl</w:t>
      </w:r>
    </w:p>
    <w:p w14:paraId="49F5CE4E" w14:textId="77777777" w:rsidR="00EC0051" w:rsidRPr="00EC0051" w:rsidRDefault="00EC0051" w:rsidP="00EC0051">
      <w:pPr>
        <w:pStyle w:val="Akapitzlist"/>
        <w:numPr>
          <w:ilvl w:val="1"/>
          <w:numId w:val="44"/>
        </w:numPr>
        <w:spacing w:after="0" w:line="240" w:lineRule="auto"/>
        <w:jc w:val="both"/>
        <w:rPr>
          <w:rFonts w:ascii="Tahoma" w:hAnsi="Tahoma" w:cs="Tahoma"/>
          <w:sz w:val="18"/>
          <w:szCs w:val="18"/>
        </w:rPr>
      </w:pPr>
      <w:r w:rsidRPr="00EC0051">
        <w:rPr>
          <w:rFonts w:ascii="Tahoma" w:hAnsi="Tahoma" w:cs="Tahoma"/>
          <w:sz w:val="18"/>
          <w:szCs w:val="18"/>
        </w:rPr>
        <w:t xml:space="preserve">podpisana </w:t>
      </w:r>
      <w:hyperlink r:id="rId11">
        <w:r w:rsidRPr="00EC0051">
          <w:rPr>
            <w:rFonts w:ascii="Tahoma" w:hAnsi="Tahoma" w:cs="Tahoma"/>
            <w:b/>
            <w:sz w:val="18"/>
            <w:szCs w:val="18"/>
            <w:u w:val="single"/>
          </w:rPr>
          <w:t>kwalifikowanym podpisem elektronicznym</w:t>
        </w:r>
      </w:hyperlink>
      <w:r w:rsidRPr="00EC0051">
        <w:rPr>
          <w:rFonts w:ascii="Tahoma" w:hAnsi="Tahoma" w:cs="Tahoma"/>
          <w:sz w:val="18"/>
          <w:szCs w:val="18"/>
        </w:rPr>
        <w:t xml:space="preserve"> lub </w:t>
      </w:r>
      <w:hyperlink r:id="rId12">
        <w:r w:rsidRPr="00EC0051">
          <w:rPr>
            <w:rFonts w:ascii="Tahoma" w:hAnsi="Tahoma" w:cs="Tahoma"/>
            <w:b/>
            <w:sz w:val="18"/>
            <w:szCs w:val="18"/>
            <w:u w:val="single"/>
          </w:rPr>
          <w:t>podpisem zaufanym</w:t>
        </w:r>
      </w:hyperlink>
      <w:r w:rsidRPr="00EC0051">
        <w:rPr>
          <w:rFonts w:ascii="Tahoma" w:hAnsi="Tahoma" w:cs="Tahoma"/>
          <w:sz w:val="18"/>
          <w:szCs w:val="18"/>
        </w:rPr>
        <w:t xml:space="preserve"> lub </w:t>
      </w:r>
      <w:hyperlink r:id="rId13">
        <w:r w:rsidRPr="00EC0051">
          <w:rPr>
            <w:rFonts w:ascii="Tahoma" w:hAnsi="Tahoma" w:cs="Tahoma"/>
            <w:b/>
            <w:sz w:val="18"/>
            <w:szCs w:val="18"/>
            <w:u w:val="single"/>
          </w:rPr>
          <w:t>podpisem osobistym</w:t>
        </w:r>
      </w:hyperlink>
      <w:r w:rsidRPr="00EC0051">
        <w:rPr>
          <w:rFonts w:ascii="Tahoma" w:hAnsi="Tahoma" w:cs="Tahoma"/>
          <w:sz w:val="18"/>
          <w:szCs w:val="18"/>
        </w:rPr>
        <w:t xml:space="preserve"> przez osobę/osoby upoważnioną/upoważnione.</w:t>
      </w:r>
    </w:p>
    <w:p w14:paraId="75F85A2D" w14:textId="77777777" w:rsidR="00EC0051" w:rsidRPr="00EC0051" w:rsidRDefault="00EC0051" w:rsidP="00EC0051">
      <w:pPr>
        <w:pStyle w:val="Akapitzlist"/>
        <w:numPr>
          <w:ilvl w:val="0"/>
          <w:numId w:val="110"/>
        </w:numPr>
        <w:spacing w:after="0" w:line="240" w:lineRule="auto"/>
        <w:jc w:val="both"/>
        <w:rPr>
          <w:rFonts w:ascii="Tahoma" w:hAnsi="Tahoma" w:cs="Tahoma"/>
          <w:sz w:val="18"/>
          <w:szCs w:val="18"/>
        </w:rPr>
      </w:pPr>
      <w:r w:rsidRPr="00EC0051">
        <w:rPr>
          <w:rFonts w:ascii="Tahoma" w:hAnsi="Tahoma" w:cs="Tahoma"/>
          <w:b/>
          <w:sz w:val="20"/>
          <w:szCs w:val="20"/>
        </w:rPr>
        <w:t>Na ofertę składają się następujące dokumenty:</w:t>
      </w:r>
    </w:p>
    <w:p w14:paraId="53A87A5D" w14:textId="77777777" w:rsidR="00EC0051" w:rsidRPr="00EC0051" w:rsidRDefault="00EC0051" w:rsidP="00EC0051">
      <w:pPr>
        <w:pStyle w:val="Akapitzlist"/>
        <w:numPr>
          <w:ilvl w:val="1"/>
          <w:numId w:val="110"/>
        </w:numPr>
        <w:spacing w:after="0" w:line="240" w:lineRule="auto"/>
        <w:jc w:val="both"/>
        <w:rPr>
          <w:rFonts w:ascii="Tahoma" w:hAnsi="Tahoma" w:cs="Tahoma"/>
          <w:sz w:val="18"/>
          <w:szCs w:val="18"/>
        </w:rPr>
      </w:pPr>
      <w:r w:rsidRPr="00EC0051">
        <w:rPr>
          <w:rFonts w:ascii="Tahoma" w:hAnsi="Tahoma" w:cs="Tahoma"/>
          <w:b/>
          <w:sz w:val="18"/>
          <w:szCs w:val="18"/>
        </w:rPr>
        <w:t>„Formularz Oferty”</w:t>
      </w:r>
      <w:r w:rsidRPr="00EC0051">
        <w:rPr>
          <w:rFonts w:ascii="Tahoma" w:hAnsi="Tahoma" w:cs="Tahoma"/>
          <w:sz w:val="18"/>
          <w:szCs w:val="18"/>
        </w:rPr>
        <w:t xml:space="preserve"> przygotowany zgodnie z wzorem podanym w </w:t>
      </w:r>
      <w:r w:rsidRPr="00EC0051">
        <w:rPr>
          <w:rFonts w:ascii="Tahoma" w:hAnsi="Tahoma" w:cs="Tahoma"/>
          <w:b/>
          <w:sz w:val="18"/>
          <w:szCs w:val="18"/>
        </w:rPr>
        <w:t>Załączniku nr 1 do SWZ.</w:t>
      </w:r>
    </w:p>
    <w:p w14:paraId="016B321B"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Oświadczenie  dotyczące potwierdzenia spełnienia warunków udziału w postępowaniu</w:t>
      </w:r>
      <w:r w:rsidRPr="00EC0051">
        <w:rPr>
          <w:rFonts w:ascii="Tahoma" w:hAnsi="Tahoma" w:cs="Tahoma"/>
          <w:sz w:val="18"/>
          <w:szCs w:val="18"/>
        </w:rPr>
        <w:t xml:space="preserve"> – zgodnie z </w:t>
      </w:r>
      <w:r w:rsidRPr="00EC0051">
        <w:rPr>
          <w:rFonts w:ascii="Tahoma" w:hAnsi="Tahoma" w:cs="Tahoma"/>
          <w:b/>
          <w:bCs/>
          <w:sz w:val="18"/>
          <w:szCs w:val="18"/>
        </w:rPr>
        <w:t>Załącznikiem nr 2 do SWZ</w:t>
      </w:r>
      <w:r w:rsidRPr="00EC0051">
        <w:rPr>
          <w:rFonts w:ascii="Tahoma" w:hAnsi="Tahoma" w:cs="Tahoma"/>
          <w:sz w:val="18"/>
          <w:szCs w:val="18"/>
        </w:rPr>
        <w:t xml:space="preserve"> </w:t>
      </w:r>
    </w:p>
    <w:p w14:paraId="086DF401"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bCs/>
          <w:sz w:val="18"/>
          <w:szCs w:val="18"/>
        </w:rPr>
        <w:t xml:space="preserve">Oświadczenie dotyczące przesłanek wykluczenia </w:t>
      </w:r>
      <w:r w:rsidRPr="00EC0051">
        <w:rPr>
          <w:rFonts w:ascii="Tahoma" w:hAnsi="Tahoma" w:cs="Tahoma"/>
          <w:bCs/>
          <w:sz w:val="18"/>
          <w:szCs w:val="18"/>
        </w:rPr>
        <w:t xml:space="preserve">z postępowania przygotowane zgodnie ze wzorem podanym w </w:t>
      </w:r>
      <w:r w:rsidRPr="00EC0051">
        <w:rPr>
          <w:rFonts w:ascii="Tahoma" w:hAnsi="Tahoma" w:cs="Tahoma"/>
          <w:b/>
          <w:bCs/>
          <w:sz w:val="18"/>
          <w:szCs w:val="18"/>
        </w:rPr>
        <w:t>Załączniku nr 2A do SWZ.</w:t>
      </w:r>
    </w:p>
    <w:p w14:paraId="7D3674B2"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Pełnomocnictwo</w:t>
      </w:r>
      <w:r w:rsidRPr="00EC0051">
        <w:rPr>
          <w:rFonts w:ascii="Tahoma" w:hAnsi="Tahoma" w:cs="Tahoma"/>
          <w:sz w:val="18"/>
          <w:szCs w:val="18"/>
        </w:rPr>
        <w:t xml:space="preserve"> do podpisania oferty, oświadczeń i dokumentów składających się na ofertę, o ile upoważnienie to nie wynika z innych dokumentów dołączonych do oferty.</w:t>
      </w:r>
    </w:p>
    <w:p w14:paraId="2D27CE0F"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sz w:val="18"/>
          <w:szCs w:val="18"/>
        </w:rPr>
        <w:t xml:space="preserve">W przypadku oferty składanej przez Wykonawców wspólnie ubiegających się o udzielenie zamówienia (np. konsorcjum), do oferty powinno zostać załączone </w:t>
      </w:r>
      <w:r w:rsidRPr="00EC0051">
        <w:rPr>
          <w:rFonts w:ascii="Tahoma" w:hAnsi="Tahoma" w:cs="Tahoma"/>
          <w:b/>
          <w:sz w:val="18"/>
          <w:szCs w:val="18"/>
        </w:rPr>
        <w:t>pełnomocnictwo</w:t>
      </w:r>
      <w:r w:rsidRPr="00EC0051">
        <w:rPr>
          <w:rFonts w:ascii="Tahoma" w:hAnsi="Tahoma" w:cs="Tahoma"/>
          <w:sz w:val="18"/>
          <w:szCs w:val="18"/>
        </w:rPr>
        <w:t xml:space="preserve"> dla Osoby Uprawnionej do reprezentowania ich w postępowaniu albo do reprezentowania ich w postępowaniu i zawarcia umowy. </w:t>
      </w:r>
    </w:p>
    <w:p w14:paraId="6B18DB35" w14:textId="77777777" w:rsidR="00EC0051" w:rsidRPr="00EC0051" w:rsidRDefault="00EC0051" w:rsidP="00EC0051">
      <w:pPr>
        <w:pStyle w:val="Akapitzlist"/>
        <w:numPr>
          <w:ilvl w:val="0"/>
          <w:numId w:val="110"/>
        </w:numPr>
        <w:spacing w:after="0" w:line="240" w:lineRule="auto"/>
        <w:jc w:val="both"/>
        <w:rPr>
          <w:rFonts w:ascii="Tahoma" w:hAnsi="Tahoma" w:cs="Tahoma"/>
          <w:bCs/>
          <w:sz w:val="18"/>
          <w:szCs w:val="18"/>
        </w:rPr>
      </w:pPr>
      <w:r w:rsidRPr="00EC0051">
        <w:rPr>
          <w:rFonts w:ascii="Tahoma" w:hAnsi="Tahoma" w:cs="Tahoma"/>
          <w:bCs/>
          <w:sz w:val="18"/>
          <w:szCs w:val="18"/>
        </w:rPr>
        <w:t xml:space="preserve">Podmiotowe środki dowodowe oraz inne dokumenty lub oświadczenia, o których mowa w SWZ składa się w formie elektronicznej, w postaci elektronicznej opatrzonej podpisem zaufanym lub podpisem osobistym, w zakresie i w sposób określony w przepisach wydanych na podstawie art. 70 </w:t>
      </w:r>
      <w:proofErr w:type="spellStart"/>
      <w:r w:rsidRPr="00EC0051">
        <w:rPr>
          <w:rFonts w:ascii="Tahoma" w:hAnsi="Tahoma" w:cs="Tahoma"/>
          <w:bCs/>
          <w:sz w:val="18"/>
          <w:szCs w:val="18"/>
        </w:rPr>
        <w:t>Pzp</w:t>
      </w:r>
      <w:proofErr w:type="spellEnd"/>
      <w:r w:rsidRPr="00EC0051">
        <w:rPr>
          <w:rFonts w:ascii="Tahoma" w:hAnsi="Tahoma" w:cs="Tahoma"/>
          <w:bCs/>
          <w:sz w:val="18"/>
          <w:szCs w:val="18"/>
        </w:rPr>
        <w:t>.</w:t>
      </w:r>
    </w:p>
    <w:p w14:paraId="339E5E37"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D91356D"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2480193" w14:textId="77777777" w:rsidR="00D05641" w:rsidRPr="003041E2" w:rsidRDefault="00D05641" w:rsidP="00D05641">
      <w:pPr>
        <w:suppressAutoHyphens/>
        <w:rPr>
          <w:rFonts w:ascii="Tahoma" w:hAnsi="Tahoma" w:cs="Tahoma"/>
          <w:b/>
          <w:bCs/>
          <w:sz w:val="18"/>
          <w:szCs w:val="18"/>
        </w:rPr>
      </w:pPr>
    </w:p>
    <w:p w14:paraId="5F713AF1" w14:textId="77777777" w:rsidR="00ED0670" w:rsidRPr="003041E2" w:rsidRDefault="00ED0670" w:rsidP="00116474">
      <w:pPr>
        <w:suppressAutoHyphens/>
        <w:rPr>
          <w:rFonts w:ascii="Tahoma" w:hAnsi="Tahoma" w:cs="Tahoma"/>
          <w:b/>
          <w:bCs/>
          <w:sz w:val="18"/>
          <w:szCs w:val="18"/>
        </w:rPr>
      </w:pPr>
    </w:p>
    <w:p w14:paraId="15EF27E3" w14:textId="77777777" w:rsidR="00DF5CCA" w:rsidRPr="003041E2" w:rsidRDefault="00A135E8" w:rsidP="00116474">
      <w:pPr>
        <w:suppressAutoHyphens/>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II</w:t>
      </w:r>
      <w:r w:rsidR="004A5CB0" w:rsidRPr="003041E2">
        <w:rPr>
          <w:rFonts w:ascii="Tahoma" w:hAnsi="Tahoma" w:cs="Tahoma"/>
          <w:b/>
          <w:bCs/>
          <w:sz w:val="18"/>
          <w:szCs w:val="18"/>
        </w:rPr>
        <w:t>I</w:t>
      </w:r>
      <w:r w:rsidR="00DF5CCA" w:rsidRPr="003041E2">
        <w:rPr>
          <w:rFonts w:ascii="Tahoma" w:hAnsi="Tahoma" w:cs="Tahoma"/>
          <w:b/>
          <w:bCs/>
          <w:sz w:val="18"/>
          <w:szCs w:val="18"/>
        </w:rPr>
        <w:t xml:space="preserve">. DODATKOWE ZOBOWIĄZANIA WYKONAWCY </w:t>
      </w:r>
    </w:p>
    <w:p w14:paraId="12D9FE5E" w14:textId="77777777" w:rsidR="00DF5CCA" w:rsidRPr="003041E2" w:rsidRDefault="00DF5CCA" w:rsidP="00116474">
      <w:pPr>
        <w:suppressAutoHyphens/>
        <w:rPr>
          <w:rFonts w:ascii="Tahoma" w:hAnsi="Tahoma" w:cs="Tahoma"/>
          <w:b/>
          <w:bCs/>
          <w:sz w:val="18"/>
          <w:szCs w:val="18"/>
        </w:rPr>
      </w:pPr>
    </w:p>
    <w:p w14:paraId="500019E4" w14:textId="77777777" w:rsidR="00106CCF" w:rsidRPr="003041E2" w:rsidRDefault="00065913"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Wymagany przez Zamawiającego termin płatności – </w:t>
      </w:r>
      <w:r w:rsidRPr="003041E2">
        <w:rPr>
          <w:rFonts w:ascii="Tahoma" w:hAnsi="Tahoma" w:cs="Tahoma"/>
          <w:b/>
          <w:sz w:val="18"/>
          <w:szCs w:val="18"/>
        </w:rPr>
        <w:t xml:space="preserve">minimum </w:t>
      </w:r>
      <w:r w:rsidR="00D05641" w:rsidRPr="003041E2">
        <w:rPr>
          <w:rFonts w:ascii="Tahoma" w:hAnsi="Tahoma" w:cs="Tahoma"/>
          <w:b/>
          <w:sz w:val="18"/>
          <w:szCs w:val="18"/>
        </w:rPr>
        <w:t>30</w:t>
      </w:r>
      <w:r w:rsidRPr="003041E2">
        <w:rPr>
          <w:rFonts w:ascii="Tahoma" w:hAnsi="Tahoma" w:cs="Tahoma"/>
          <w:b/>
          <w:sz w:val="18"/>
          <w:szCs w:val="18"/>
        </w:rPr>
        <w:t xml:space="preserve"> dni</w:t>
      </w:r>
      <w:r w:rsidRPr="003041E2">
        <w:rPr>
          <w:rFonts w:ascii="Tahoma" w:hAnsi="Tahoma" w:cs="Tahoma"/>
          <w:sz w:val="18"/>
          <w:szCs w:val="18"/>
        </w:rPr>
        <w:t xml:space="preserve">, od dnia otrzymania przez Zamawiającego prawidłowo wystawionej faktury, na warunkach i zgodnie z postanowieniami wzoru umowy, </w:t>
      </w:r>
      <w:r w:rsidR="00D11FAF" w:rsidRPr="003041E2">
        <w:rPr>
          <w:rFonts w:ascii="Tahoma" w:hAnsi="Tahoma" w:cs="Tahoma"/>
          <w:sz w:val="18"/>
          <w:szCs w:val="18"/>
        </w:rPr>
        <w:t xml:space="preserve">zrealizowaniu roboty </w:t>
      </w:r>
      <w:r w:rsidRPr="003041E2">
        <w:rPr>
          <w:rFonts w:ascii="Tahoma" w:hAnsi="Tahoma" w:cs="Tahoma"/>
          <w:sz w:val="18"/>
          <w:szCs w:val="18"/>
        </w:rPr>
        <w:t>potwierdzonej protokołem odbioru bez zastrzeżeń.</w:t>
      </w:r>
      <w:r w:rsidR="00A53F53" w:rsidRPr="003041E2">
        <w:rPr>
          <w:rFonts w:ascii="Tahoma" w:hAnsi="Tahoma" w:cs="Tahoma"/>
          <w:sz w:val="18"/>
          <w:szCs w:val="18"/>
        </w:rPr>
        <w:t xml:space="preserve"> </w:t>
      </w:r>
      <w:r w:rsidR="00A53F53" w:rsidRPr="003041E2">
        <w:rPr>
          <w:rFonts w:ascii="Tahoma" w:hAnsi="Tahoma" w:cs="Tahoma"/>
          <w:sz w:val="18"/>
          <w:szCs w:val="18"/>
          <w:lang w:eastAsia="zh-CN"/>
        </w:rPr>
        <w:t xml:space="preserve">Należność będzie wpłacana przelewem na rachunek bankowy (rozliczeniowy) Wykonawcy </w:t>
      </w:r>
      <w:r w:rsidR="00A53F53" w:rsidRPr="003041E2">
        <w:rPr>
          <w:rFonts w:ascii="Tahoma" w:hAnsi="Tahoma" w:cs="Tahoma"/>
          <w:sz w:val="18"/>
          <w:szCs w:val="18"/>
        </w:rPr>
        <w:t xml:space="preserve">podany w </w:t>
      </w:r>
      <w:r w:rsidR="00FC6B25" w:rsidRPr="003041E2">
        <w:rPr>
          <w:rFonts w:ascii="Tahoma" w:hAnsi="Tahoma" w:cs="Tahoma"/>
          <w:sz w:val="18"/>
          <w:szCs w:val="18"/>
        </w:rPr>
        <w:t xml:space="preserve">fakturze </w:t>
      </w:r>
      <w:r w:rsidR="00A53F53" w:rsidRPr="003041E2">
        <w:rPr>
          <w:rFonts w:ascii="Tahoma" w:hAnsi="Tahoma" w:cs="Tahoma"/>
          <w:sz w:val="18"/>
          <w:szCs w:val="18"/>
        </w:rPr>
        <w:t xml:space="preserve">W przypadku podatników VAT należy podać numer rachunku </w:t>
      </w:r>
      <w:r w:rsidR="00A53F53" w:rsidRPr="003041E2">
        <w:rPr>
          <w:rFonts w:ascii="Tahoma" w:hAnsi="Tahoma" w:cs="Tahoma"/>
          <w:sz w:val="18"/>
          <w:szCs w:val="18"/>
        </w:rPr>
        <w:lastRenderedPageBreak/>
        <w:t>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76609A2E" w14:textId="77777777" w:rsidR="00A53F53" w:rsidRPr="003041E2" w:rsidRDefault="000A1885" w:rsidP="00FC0C8E">
      <w:pPr>
        <w:numPr>
          <w:ilvl w:val="0"/>
          <w:numId w:val="33"/>
        </w:numPr>
        <w:jc w:val="both"/>
        <w:rPr>
          <w:rFonts w:ascii="Tahoma" w:hAnsi="Tahoma" w:cs="Tahoma"/>
          <w:sz w:val="18"/>
          <w:szCs w:val="18"/>
          <w:lang w:eastAsia="zh-CN"/>
        </w:rPr>
      </w:pPr>
      <w:r w:rsidRPr="003041E2">
        <w:rPr>
          <w:rFonts w:ascii="Tahoma" w:hAnsi="Tahoma" w:cs="Tahoma"/>
          <w:b/>
          <w:sz w:val="18"/>
          <w:szCs w:val="18"/>
        </w:rPr>
        <w:t xml:space="preserve">Wykonawca w przypadku gdy jego oferta zostanie wybrana jako najkorzystniejsza, w ciągu 2 dni od zawarcia umowy, dostarczy Zamawiającemu oświadczenie o zatrudnieniu przez </w:t>
      </w:r>
      <w:r w:rsidR="00015F96" w:rsidRPr="003041E2">
        <w:rPr>
          <w:rFonts w:ascii="Tahoma" w:hAnsi="Tahoma" w:cs="Tahoma"/>
          <w:b/>
          <w:sz w:val="18"/>
          <w:szCs w:val="18"/>
        </w:rPr>
        <w:t>niego</w:t>
      </w:r>
      <w:r w:rsidRPr="003041E2">
        <w:rPr>
          <w:rFonts w:ascii="Tahoma" w:hAnsi="Tahoma" w:cs="Tahoma"/>
          <w:b/>
          <w:sz w:val="18"/>
          <w:szCs w:val="18"/>
        </w:rPr>
        <w:t xml:space="preserve"> lub wskazanego przez </w:t>
      </w:r>
      <w:r w:rsidR="003B3D6D" w:rsidRPr="003041E2">
        <w:rPr>
          <w:rFonts w:ascii="Tahoma" w:hAnsi="Tahoma" w:cs="Tahoma"/>
          <w:b/>
          <w:sz w:val="18"/>
          <w:szCs w:val="18"/>
        </w:rPr>
        <w:t>niego</w:t>
      </w:r>
      <w:r w:rsidRPr="003041E2">
        <w:rPr>
          <w:rFonts w:ascii="Tahoma" w:hAnsi="Tahoma" w:cs="Tahoma"/>
          <w:b/>
          <w:sz w:val="18"/>
          <w:szCs w:val="18"/>
        </w:rPr>
        <w:t xml:space="preserve"> podwyk</w:t>
      </w:r>
      <w:r w:rsidR="00A53F53" w:rsidRPr="003041E2">
        <w:rPr>
          <w:rFonts w:ascii="Tahoma" w:hAnsi="Tahoma" w:cs="Tahoma"/>
          <w:b/>
          <w:sz w:val="18"/>
          <w:szCs w:val="18"/>
        </w:rPr>
        <w:t xml:space="preserve">onawcę osób </w:t>
      </w:r>
      <w:r w:rsidR="00BF23A1" w:rsidRPr="003041E2">
        <w:rPr>
          <w:rFonts w:ascii="Tahoma" w:hAnsi="Tahoma" w:cs="Tahoma"/>
          <w:b/>
          <w:sz w:val="18"/>
          <w:szCs w:val="18"/>
        </w:rPr>
        <w:t xml:space="preserve"> wykonujących roboty związane z przedmiotem zamówienia</w:t>
      </w:r>
      <w:r w:rsidR="00FC6B25" w:rsidRPr="003041E2">
        <w:rPr>
          <w:rFonts w:ascii="Tahoma" w:hAnsi="Tahoma" w:cs="Tahoma"/>
          <w:b/>
          <w:sz w:val="18"/>
          <w:szCs w:val="18"/>
        </w:rPr>
        <w:t>, z podaniem imienia i nazwiska, funkcji lub czynności, która będzie realizowana w ramach przedmiotu umowy, ze wskazaniem okresu i formy zatrudnienia każdej z tych osób.</w:t>
      </w:r>
    </w:p>
    <w:p w14:paraId="7307CDEB" w14:textId="77777777" w:rsidR="00A135E8" w:rsidRPr="003041E2" w:rsidRDefault="002772FB"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w:t>
      </w:r>
      <w:r w:rsidRPr="003041E2">
        <w:rPr>
          <w:rFonts w:ascii="Tahoma" w:hAnsi="Tahoma" w:cs="Tahoma"/>
          <w:b/>
          <w:sz w:val="18"/>
          <w:szCs w:val="18"/>
        </w:rPr>
        <w:t xml:space="preserve">załącznik nr </w:t>
      </w:r>
      <w:r w:rsidR="004A5CB0" w:rsidRPr="003041E2">
        <w:rPr>
          <w:rFonts w:ascii="Tahoma" w:hAnsi="Tahoma" w:cs="Tahoma"/>
          <w:b/>
          <w:sz w:val="18"/>
          <w:szCs w:val="18"/>
        </w:rPr>
        <w:t>3A</w:t>
      </w:r>
      <w:r w:rsidR="00386EB5" w:rsidRPr="003041E2">
        <w:rPr>
          <w:rFonts w:ascii="Tahoma" w:hAnsi="Tahoma" w:cs="Tahoma"/>
          <w:b/>
          <w:sz w:val="18"/>
          <w:szCs w:val="18"/>
        </w:rPr>
        <w:t xml:space="preserve"> do S</w:t>
      </w:r>
      <w:r w:rsidRPr="003041E2">
        <w:rPr>
          <w:rFonts w:ascii="Tahoma" w:hAnsi="Tahoma" w:cs="Tahoma"/>
          <w:b/>
          <w:sz w:val="18"/>
          <w:szCs w:val="18"/>
        </w:rPr>
        <w:t>WZ</w:t>
      </w:r>
      <w:r w:rsidRPr="003041E2">
        <w:rPr>
          <w:rFonts w:ascii="Tahoma" w:hAnsi="Tahoma" w:cs="Tahoma"/>
          <w:sz w:val="18"/>
          <w:szCs w:val="18"/>
        </w:rPr>
        <w:t>.</w:t>
      </w:r>
    </w:p>
    <w:p w14:paraId="2A3E49AB" w14:textId="77777777" w:rsidR="00632D55" w:rsidRPr="003041E2" w:rsidRDefault="00632D55" w:rsidP="00632D55">
      <w:pPr>
        <w:ind w:left="720"/>
        <w:jc w:val="both"/>
        <w:rPr>
          <w:rFonts w:ascii="Tahoma" w:hAnsi="Tahoma" w:cs="Tahoma"/>
          <w:sz w:val="18"/>
          <w:szCs w:val="18"/>
        </w:rPr>
      </w:pPr>
    </w:p>
    <w:p w14:paraId="329CEF9A" w14:textId="77777777" w:rsidR="00A53F53" w:rsidRPr="003041E2" w:rsidRDefault="00A53F53" w:rsidP="00116474">
      <w:pPr>
        <w:suppressAutoHyphens/>
        <w:jc w:val="both"/>
        <w:rPr>
          <w:rFonts w:ascii="Tahoma" w:hAnsi="Tahoma" w:cs="Tahoma"/>
          <w:sz w:val="18"/>
          <w:szCs w:val="18"/>
          <w:lang w:eastAsia="zh-CN"/>
        </w:rPr>
      </w:pPr>
      <w:r w:rsidRPr="003041E2">
        <w:rPr>
          <w:rFonts w:ascii="Tahoma" w:hAnsi="Tahoma" w:cs="Tahoma"/>
          <w:sz w:val="18"/>
          <w:szCs w:val="18"/>
        </w:rPr>
        <w:t>Ocena spełnienia ww. warunków nastąpi na podstawie złożonego przez Wykonawcę potwierdzenia ich spełnienia zamieszczonego w „Formularzu oferty” (załącznik nr 1).</w:t>
      </w:r>
    </w:p>
    <w:p w14:paraId="49A0AF8D" w14:textId="77777777" w:rsidR="00A53F53" w:rsidRPr="003041E2" w:rsidRDefault="00A53F53" w:rsidP="00116474">
      <w:pPr>
        <w:jc w:val="both"/>
        <w:rPr>
          <w:rFonts w:ascii="Tahoma" w:hAnsi="Tahoma" w:cs="Tahoma"/>
          <w:sz w:val="18"/>
          <w:szCs w:val="18"/>
        </w:rPr>
      </w:pPr>
    </w:p>
    <w:p w14:paraId="347B8E70" w14:textId="77777777" w:rsidR="00711A94" w:rsidRPr="003041E2" w:rsidRDefault="00711A94" w:rsidP="00116474">
      <w:pPr>
        <w:suppressAutoHyphens/>
        <w:jc w:val="both"/>
        <w:rPr>
          <w:rFonts w:ascii="Tahoma" w:hAnsi="Tahoma" w:cs="Tahoma"/>
          <w:sz w:val="18"/>
          <w:szCs w:val="18"/>
        </w:rPr>
      </w:pPr>
    </w:p>
    <w:p w14:paraId="03142CD7" w14:textId="77777777" w:rsidR="00DF5CCA" w:rsidRPr="003041E2" w:rsidRDefault="00DF5CCA" w:rsidP="00116474">
      <w:pPr>
        <w:suppressAutoHyphens/>
        <w:jc w:val="both"/>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w:t>
      </w:r>
      <w:r w:rsidR="004A5CB0" w:rsidRPr="003041E2">
        <w:rPr>
          <w:rFonts w:ascii="Tahoma" w:hAnsi="Tahoma" w:cs="Tahoma"/>
          <w:b/>
          <w:bCs/>
          <w:sz w:val="18"/>
          <w:szCs w:val="18"/>
        </w:rPr>
        <w:t>V</w:t>
      </w:r>
      <w:r w:rsidRPr="003041E2">
        <w:rPr>
          <w:rFonts w:ascii="Tahoma" w:hAnsi="Tahoma" w:cs="Tahoma"/>
          <w:b/>
          <w:bCs/>
          <w:sz w:val="18"/>
          <w:szCs w:val="18"/>
        </w:rPr>
        <w:t>.</w:t>
      </w:r>
      <w:r w:rsidR="0017236F" w:rsidRPr="003041E2">
        <w:rPr>
          <w:rFonts w:ascii="Tahoma" w:hAnsi="Tahoma" w:cs="Tahoma"/>
          <w:b/>
          <w:bCs/>
          <w:sz w:val="18"/>
          <w:szCs w:val="18"/>
        </w:rPr>
        <w:t xml:space="preserve"> </w:t>
      </w:r>
      <w:r w:rsidRPr="003041E2">
        <w:rPr>
          <w:rFonts w:ascii="Tahoma" w:hAnsi="Tahoma" w:cs="Tahoma"/>
          <w:b/>
          <w:bCs/>
          <w:sz w:val="18"/>
          <w:szCs w:val="18"/>
        </w:rPr>
        <w:t>WYMAGANIA</w:t>
      </w:r>
      <w:r w:rsidR="0017236F" w:rsidRPr="003041E2">
        <w:rPr>
          <w:rFonts w:ascii="Tahoma" w:hAnsi="Tahoma" w:cs="Tahoma"/>
          <w:b/>
          <w:bCs/>
          <w:sz w:val="18"/>
          <w:szCs w:val="18"/>
        </w:rPr>
        <w:t xml:space="preserve"> </w:t>
      </w:r>
      <w:r w:rsidRPr="003041E2">
        <w:rPr>
          <w:rFonts w:ascii="Tahoma" w:hAnsi="Tahoma" w:cs="Tahoma"/>
          <w:b/>
          <w:bCs/>
          <w:sz w:val="18"/>
          <w:szCs w:val="18"/>
        </w:rPr>
        <w:t>DOTYCZĄCE</w:t>
      </w:r>
      <w:r w:rsidR="0017236F" w:rsidRPr="003041E2">
        <w:rPr>
          <w:rFonts w:ascii="Tahoma" w:hAnsi="Tahoma" w:cs="Tahoma"/>
          <w:b/>
          <w:bCs/>
          <w:sz w:val="18"/>
          <w:szCs w:val="18"/>
        </w:rPr>
        <w:t xml:space="preserve"> </w:t>
      </w:r>
      <w:r w:rsidRPr="003041E2">
        <w:rPr>
          <w:rFonts w:ascii="Tahoma" w:hAnsi="Tahoma" w:cs="Tahoma"/>
          <w:b/>
          <w:bCs/>
          <w:sz w:val="18"/>
          <w:szCs w:val="18"/>
        </w:rPr>
        <w:t>WADIUM</w:t>
      </w:r>
    </w:p>
    <w:p w14:paraId="3808F8E4" w14:textId="77777777" w:rsidR="00DF5CCA" w:rsidRPr="003041E2" w:rsidRDefault="00DF5CCA" w:rsidP="00116474">
      <w:pPr>
        <w:jc w:val="both"/>
        <w:rPr>
          <w:rFonts w:ascii="Tahoma" w:hAnsi="Tahoma" w:cs="Tahoma"/>
          <w:b/>
          <w:bCs/>
          <w:sz w:val="18"/>
          <w:szCs w:val="18"/>
        </w:rPr>
      </w:pPr>
    </w:p>
    <w:p w14:paraId="4B4112EE" w14:textId="77777777" w:rsidR="00DF5CCA" w:rsidRPr="003041E2" w:rsidRDefault="002B6C18" w:rsidP="00116474">
      <w:pPr>
        <w:tabs>
          <w:tab w:val="left" w:pos="360"/>
        </w:tabs>
        <w:jc w:val="both"/>
        <w:rPr>
          <w:rFonts w:ascii="Tahoma" w:hAnsi="Tahoma" w:cs="Tahoma"/>
          <w:sz w:val="18"/>
          <w:szCs w:val="18"/>
        </w:rPr>
      </w:pPr>
      <w:r w:rsidRPr="003041E2">
        <w:rPr>
          <w:rFonts w:ascii="Tahoma" w:hAnsi="Tahoma" w:cs="Tahoma"/>
          <w:bCs/>
          <w:sz w:val="18"/>
          <w:szCs w:val="18"/>
        </w:rPr>
        <w:t>Zamawiający nie wymaga złożenia wadium w przedmiotowym postępowaniu.</w:t>
      </w:r>
    </w:p>
    <w:p w14:paraId="1A80059C" w14:textId="6E9D7A22" w:rsidR="00DF5CCA" w:rsidRDefault="00DF5CCA" w:rsidP="00116474">
      <w:pPr>
        <w:suppressAutoHyphens/>
        <w:jc w:val="both"/>
        <w:rPr>
          <w:rFonts w:ascii="Tahoma" w:hAnsi="Tahoma" w:cs="Tahoma"/>
          <w:b/>
          <w:bCs/>
          <w:sz w:val="18"/>
          <w:szCs w:val="18"/>
        </w:rPr>
      </w:pPr>
    </w:p>
    <w:p w14:paraId="2A636D41" w14:textId="436316AD" w:rsidR="00C83EB7" w:rsidRDefault="00C83EB7" w:rsidP="00116474">
      <w:pPr>
        <w:suppressAutoHyphens/>
        <w:jc w:val="both"/>
        <w:rPr>
          <w:rFonts w:ascii="Tahoma" w:hAnsi="Tahoma" w:cs="Tahoma"/>
          <w:b/>
          <w:bCs/>
          <w:sz w:val="18"/>
          <w:szCs w:val="18"/>
        </w:rPr>
      </w:pPr>
    </w:p>
    <w:p w14:paraId="6379A503"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w:t>
      </w:r>
      <w:r w:rsidR="004A5CB0" w:rsidRPr="003041E2">
        <w:rPr>
          <w:rFonts w:ascii="Tahoma" w:hAnsi="Tahoma" w:cs="Tahoma"/>
          <w:b/>
          <w:bCs/>
          <w:sz w:val="18"/>
          <w:szCs w:val="18"/>
        </w:rPr>
        <w:t>V</w:t>
      </w:r>
      <w:r w:rsidRPr="003041E2">
        <w:rPr>
          <w:rFonts w:ascii="Tahoma" w:hAnsi="Tahoma" w:cs="Tahoma"/>
          <w:b/>
          <w:bCs/>
          <w:sz w:val="18"/>
          <w:szCs w:val="18"/>
        </w:rPr>
        <w:t>. TERMIN ZWIĄZANIA OFERTĄ</w:t>
      </w:r>
    </w:p>
    <w:p w14:paraId="4CBC5395" w14:textId="77777777" w:rsidR="00DE10D4" w:rsidRPr="003041E2" w:rsidRDefault="00DE10D4" w:rsidP="00DE10D4">
      <w:pPr>
        <w:suppressAutoHyphens/>
        <w:rPr>
          <w:rFonts w:ascii="Tahoma" w:hAnsi="Tahoma" w:cs="Tahoma"/>
          <w:sz w:val="18"/>
          <w:szCs w:val="18"/>
        </w:rPr>
      </w:pPr>
    </w:p>
    <w:p w14:paraId="6FDF5FC1" w14:textId="1E0A8EE5" w:rsidR="00DE10D4" w:rsidRPr="003041E2" w:rsidRDefault="00DE10D4" w:rsidP="00FC0C8E">
      <w:pPr>
        <w:pStyle w:val="Akapitzlist"/>
        <w:numPr>
          <w:ilvl w:val="0"/>
          <w:numId w:val="49"/>
        </w:numPr>
        <w:spacing w:after="0" w:line="240" w:lineRule="auto"/>
        <w:ind w:left="425" w:hanging="357"/>
        <w:jc w:val="both"/>
        <w:rPr>
          <w:rFonts w:ascii="Tahoma" w:hAnsi="Tahoma" w:cs="Tahoma"/>
          <w:sz w:val="18"/>
          <w:szCs w:val="18"/>
        </w:rPr>
      </w:pPr>
      <w:r w:rsidRPr="003041E2">
        <w:rPr>
          <w:rFonts w:ascii="Tahoma" w:hAnsi="Tahoma" w:cs="Tahoma"/>
          <w:sz w:val="18"/>
          <w:szCs w:val="18"/>
        </w:rPr>
        <w:t xml:space="preserve">Wykonawca związany jest złożoną ofertą do </w:t>
      </w:r>
      <w:r w:rsidRPr="004B0904">
        <w:rPr>
          <w:rFonts w:ascii="Tahoma" w:hAnsi="Tahoma" w:cs="Tahoma"/>
          <w:sz w:val="18"/>
          <w:szCs w:val="18"/>
        </w:rPr>
        <w:t>dnia</w:t>
      </w:r>
      <w:r w:rsidR="00D57062" w:rsidRPr="004B0904">
        <w:rPr>
          <w:rFonts w:ascii="Tahoma" w:hAnsi="Tahoma" w:cs="Tahoma"/>
          <w:sz w:val="18"/>
          <w:szCs w:val="18"/>
        </w:rPr>
        <w:t xml:space="preserve"> </w:t>
      </w:r>
      <w:r w:rsidR="00826859">
        <w:rPr>
          <w:rFonts w:ascii="Tahoma" w:hAnsi="Tahoma" w:cs="Tahoma"/>
          <w:b/>
          <w:sz w:val="18"/>
          <w:szCs w:val="18"/>
        </w:rPr>
        <w:t>12</w:t>
      </w:r>
      <w:r w:rsidR="00B4144B" w:rsidRPr="004B0904">
        <w:rPr>
          <w:rFonts w:ascii="Tahoma" w:hAnsi="Tahoma" w:cs="Tahoma"/>
          <w:b/>
          <w:sz w:val="18"/>
          <w:szCs w:val="18"/>
        </w:rPr>
        <w:t>.</w:t>
      </w:r>
      <w:r w:rsidR="003154F3" w:rsidRPr="004B0904">
        <w:rPr>
          <w:rFonts w:ascii="Tahoma" w:hAnsi="Tahoma" w:cs="Tahoma"/>
          <w:b/>
          <w:sz w:val="18"/>
          <w:szCs w:val="18"/>
        </w:rPr>
        <w:t>0</w:t>
      </w:r>
      <w:r w:rsidR="00826859">
        <w:rPr>
          <w:rFonts w:ascii="Tahoma" w:hAnsi="Tahoma" w:cs="Tahoma"/>
          <w:b/>
          <w:sz w:val="18"/>
          <w:szCs w:val="18"/>
        </w:rPr>
        <w:t>7</w:t>
      </w:r>
      <w:r w:rsidRPr="004B0904">
        <w:rPr>
          <w:rFonts w:ascii="Tahoma" w:hAnsi="Tahoma" w:cs="Tahoma"/>
          <w:b/>
          <w:sz w:val="18"/>
          <w:szCs w:val="18"/>
        </w:rPr>
        <w:t>.20</w:t>
      </w:r>
      <w:r w:rsidR="004B0904" w:rsidRPr="004B0904">
        <w:rPr>
          <w:rFonts w:ascii="Tahoma" w:hAnsi="Tahoma" w:cs="Tahoma"/>
          <w:b/>
          <w:sz w:val="18"/>
          <w:szCs w:val="18"/>
        </w:rPr>
        <w:t>2</w:t>
      </w:r>
      <w:r w:rsidR="00B270C6">
        <w:rPr>
          <w:rFonts w:ascii="Tahoma" w:hAnsi="Tahoma" w:cs="Tahoma"/>
          <w:b/>
          <w:sz w:val="18"/>
          <w:szCs w:val="18"/>
        </w:rPr>
        <w:t>5</w:t>
      </w:r>
      <w:r w:rsidR="003154F3" w:rsidRPr="004B0904">
        <w:rPr>
          <w:rFonts w:ascii="Tahoma" w:hAnsi="Tahoma" w:cs="Tahoma"/>
          <w:b/>
          <w:sz w:val="18"/>
          <w:szCs w:val="18"/>
        </w:rPr>
        <w:t xml:space="preserve"> </w:t>
      </w:r>
      <w:r w:rsidRPr="004B0904">
        <w:rPr>
          <w:rFonts w:ascii="Tahoma" w:hAnsi="Tahoma" w:cs="Tahoma"/>
          <w:b/>
          <w:sz w:val="18"/>
          <w:szCs w:val="18"/>
        </w:rPr>
        <w:t xml:space="preserve">r. </w:t>
      </w:r>
      <w:r w:rsidRPr="004B0904">
        <w:rPr>
          <w:rFonts w:ascii="Tahoma" w:hAnsi="Tahoma" w:cs="Tahoma"/>
          <w:sz w:val="18"/>
          <w:szCs w:val="18"/>
        </w:rPr>
        <w:t>Bieg terminu</w:t>
      </w:r>
      <w:r w:rsidRPr="003041E2">
        <w:rPr>
          <w:rFonts w:ascii="Tahoma" w:hAnsi="Tahoma" w:cs="Tahoma"/>
          <w:sz w:val="18"/>
          <w:szCs w:val="18"/>
        </w:rPr>
        <w:t xml:space="preserve"> rozpoczyna się od dnia upływu terminu składania ofe</w:t>
      </w:r>
      <w:r w:rsidR="004A5CB0" w:rsidRPr="003041E2">
        <w:rPr>
          <w:rFonts w:ascii="Tahoma" w:hAnsi="Tahoma" w:cs="Tahoma"/>
          <w:sz w:val="18"/>
          <w:szCs w:val="18"/>
        </w:rPr>
        <w:t>rt, o którym mowa w punkcie XVI</w:t>
      </w:r>
      <w:r w:rsidRPr="003041E2">
        <w:rPr>
          <w:rFonts w:ascii="Tahoma" w:hAnsi="Tahoma" w:cs="Tahoma"/>
          <w:sz w:val="18"/>
          <w:szCs w:val="18"/>
        </w:rPr>
        <w:t xml:space="preserve"> SWZ, przy czym pierwszym dniem terminu związania ofertą jest dzień, w którym upływa termin składania ofert.</w:t>
      </w:r>
    </w:p>
    <w:p w14:paraId="67696D24" w14:textId="77777777" w:rsidR="00DE10D4" w:rsidRPr="003041E2" w:rsidRDefault="00DE10D4" w:rsidP="00FC0C8E">
      <w:pPr>
        <w:pStyle w:val="Akapitzlist"/>
        <w:numPr>
          <w:ilvl w:val="0"/>
          <w:numId w:val="49"/>
        </w:numPr>
        <w:spacing w:after="0" w:line="240" w:lineRule="auto"/>
        <w:ind w:left="425" w:hanging="357"/>
        <w:rPr>
          <w:rFonts w:ascii="Tahoma" w:hAnsi="Tahoma" w:cs="Tahoma"/>
          <w:sz w:val="18"/>
          <w:szCs w:val="18"/>
        </w:rPr>
      </w:pPr>
      <w:r w:rsidRPr="003041E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28CEBFF" w14:textId="77777777" w:rsidR="00DE10D4" w:rsidRPr="003041E2" w:rsidRDefault="00DE10D4" w:rsidP="00DE10D4">
      <w:pPr>
        <w:suppressAutoHyphens/>
        <w:jc w:val="both"/>
        <w:rPr>
          <w:rFonts w:ascii="Tahoma" w:hAnsi="Tahoma" w:cs="Tahoma"/>
          <w:sz w:val="18"/>
          <w:szCs w:val="18"/>
        </w:rPr>
      </w:pPr>
    </w:p>
    <w:p w14:paraId="03468163" w14:textId="77777777" w:rsidR="007E4DCE" w:rsidRPr="003041E2" w:rsidRDefault="007E4DCE" w:rsidP="00DE10D4">
      <w:pPr>
        <w:suppressAutoHyphens/>
        <w:jc w:val="both"/>
        <w:rPr>
          <w:rFonts w:ascii="Tahoma" w:hAnsi="Tahoma" w:cs="Tahoma"/>
          <w:sz w:val="18"/>
          <w:szCs w:val="18"/>
        </w:rPr>
      </w:pPr>
    </w:p>
    <w:p w14:paraId="42DE6E15" w14:textId="77777777" w:rsidR="00DE10D4" w:rsidRPr="003041E2" w:rsidRDefault="004A5CB0" w:rsidP="00DE10D4">
      <w:pPr>
        <w:suppressAutoHyphens/>
        <w:jc w:val="both"/>
        <w:rPr>
          <w:rFonts w:ascii="Tahoma" w:hAnsi="Tahoma" w:cs="Tahoma"/>
          <w:b/>
          <w:bCs/>
          <w:sz w:val="18"/>
          <w:szCs w:val="18"/>
        </w:rPr>
      </w:pPr>
      <w:r w:rsidRPr="003041E2">
        <w:rPr>
          <w:rFonts w:ascii="Tahoma" w:hAnsi="Tahoma" w:cs="Tahoma"/>
          <w:b/>
          <w:bCs/>
          <w:sz w:val="18"/>
          <w:szCs w:val="18"/>
        </w:rPr>
        <w:t>X</w:t>
      </w:r>
      <w:r w:rsidR="00DE10D4" w:rsidRPr="003041E2">
        <w:rPr>
          <w:rFonts w:ascii="Tahoma" w:hAnsi="Tahoma" w:cs="Tahoma"/>
          <w:b/>
          <w:bCs/>
          <w:sz w:val="18"/>
          <w:szCs w:val="18"/>
        </w:rPr>
        <w:t>V</w:t>
      </w:r>
      <w:r w:rsidRPr="003041E2">
        <w:rPr>
          <w:rFonts w:ascii="Tahoma" w:hAnsi="Tahoma" w:cs="Tahoma"/>
          <w:b/>
          <w:bCs/>
          <w:sz w:val="18"/>
          <w:szCs w:val="18"/>
        </w:rPr>
        <w:t>I</w:t>
      </w:r>
      <w:r w:rsidR="00DE10D4" w:rsidRPr="003041E2">
        <w:rPr>
          <w:rFonts w:ascii="Tahoma" w:hAnsi="Tahoma" w:cs="Tahoma"/>
          <w:b/>
          <w:bCs/>
          <w:sz w:val="18"/>
          <w:szCs w:val="18"/>
        </w:rPr>
        <w:t>. MIEJSCE I TERMIN SKŁADANIA OFERT</w:t>
      </w:r>
    </w:p>
    <w:p w14:paraId="6A320188" w14:textId="77777777" w:rsidR="00DE10D4" w:rsidRPr="003041E2" w:rsidRDefault="00DE10D4" w:rsidP="00DE10D4">
      <w:pPr>
        <w:suppressAutoHyphens/>
        <w:ind w:left="360"/>
        <w:jc w:val="both"/>
        <w:rPr>
          <w:rFonts w:ascii="Tahoma" w:eastAsia="Calibri" w:hAnsi="Tahoma" w:cs="Tahoma"/>
          <w:sz w:val="18"/>
          <w:szCs w:val="18"/>
          <w:lang w:eastAsia="en-US"/>
        </w:rPr>
      </w:pPr>
    </w:p>
    <w:p w14:paraId="0A28519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Style w:val="Hipercze"/>
          <w:rFonts w:eastAsia="Times New Roman"/>
          <w:color w:val="auto"/>
          <w:lang w:eastAsia="zh-CN"/>
        </w:rPr>
      </w:pPr>
      <w:r w:rsidRPr="00EC0051">
        <w:rPr>
          <w:rFonts w:ascii="Tahoma" w:hAnsi="Tahoma" w:cs="Tahoma"/>
          <w:sz w:val="18"/>
          <w:szCs w:val="18"/>
        </w:rPr>
        <w:t xml:space="preserve">W niniejszym postępowaniu o udzielenie zamówienia składanie ofert odbywa się za pomocą środków komunikacji elektronicznej pod adresem </w:t>
      </w:r>
      <w:r w:rsidRPr="00EC0051">
        <w:rPr>
          <w:rStyle w:val="Hipercze"/>
          <w:rFonts w:ascii="Tahoma" w:eastAsia="Times New Roman" w:hAnsi="Tahoma" w:cs="Tahoma"/>
          <w:color w:val="auto"/>
          <w:sz w:val="18"/>
          <w:szCs w:val="18"/>
          <w:lang w:eastAsia="zh-CN"/>
        </w:rPr>
        <w:t>https://e-zamówienia.gov.pl</w:t>
      </w:r>
    </w:p>
    <w:p w14:paraId="47CF5E61"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Każdy Wykonawca może złożyć tylko jedną ofertę. </w:t>
      </w:r>
    </w:p>
    <w:p w14:paraId="79649C7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Oferta powinna być sporządzona w języku polskim.</w:t>
      </w:r>
    </w:p>
    <w:p w14:paraId="23D4147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1A211356"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 a następnie zaszyfrować wraz z plikami stanowiącymi ofertę.</w:t>
      </w:r>
    </w:p>
    <w:p w14:paraId="01EF8D6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Dołączone do oferty dokumenty wraz z plikami stanowiącymi ofertę można skompresować do jednego pliku archiwum (ZIP). </w:t>
      </w:r>
    </w:p>
    <w:p w14:paraId="5E0F927C" w14:textId="77777777" w:rsidR="00EC0051" w:rsidRPr="00EC0051" w:rsidRDefault="00EC0051" w:rsidP="00EC0051">
      <w:pPr>
        <w:autoSpaceDE w:val="0"/>
        <w:autoSpaceDN w:val="0"/>
        <w:adjustRightInd w:val="0"/>
        <w:jc w:val="both"/>
        <w:rPr>
          <w:rFonts w:ascii="Tahoma" w:hAnsi="Tahoma" w:cs="Tahoma"/>
          <w:sz w:val="18"/>
          <w:szCs w:val="18"/>
        </w:rPr>
      </w:pPr>
    </w:p>
    <w:p w14:paraId="16738D7F" w14:textId="77777777"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Informacje dodatkowe:</w:t>
      </w:r>
    </w:p>
    <w:p w14:paraId="6A080193"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Wykonawcy zobowiązani są zapoznać się dokładnie z informacjami zawartymi w SWZ i przygotować ofertę zgodnie z wymaganiami określonymi w tym dokumencie.</w:t>
      </w:r>
    </w:p>
    <w:p w14:paraId="50314655"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0D64143B"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Informacje stanowiące tajemnicę przedsiębiorstwa Wykonawcy powinny zostać przekazane w taki sposób, by Zamawiający mógł z łatwością określić zakres informacji objętych tajemnicą.</w:t>
      </w:r>
    </w:p>
    <w:p w14:paraId="5368DDBF" w14:textId="77777777" w:rsidR="00EC0051" w:rsidRPr="00EC0051" w:rsidRDefault="00EC0051" w:rsidP="00EC0051">
      <w:pPr>
        <w:numPr>
          <w:ilvl w:val="0"/>
          <w:numId w:val="50"/>
        </w:numPr>
        <w:tabs>
          <w:tab w:val="num" w:pos="360"/>
        </w:tabs>
        <w:suppressAutoHyphens/>
        <w:ind w:left="426" w:hanging="426"/>
        <w:jc w:val="both"/>
        <w:rPr>
          <w:rFonts w:ascii="Tahoma" w:eastAsia="Calibri" w:hAnsi="Tahoma" w:cs="Tahoma"/>
          <w:sz w:val="18"/>
          <w:szCs w:val="18"/>
          <w:lang w:eastAsia="en-US"/>
        </w:rPr>
      </w:pPr>
      <w:r w:rsidRPr="00EC0051">
        <w:rPr>
          <w:rFonts w:ascii="Tahoma" w:eastAsia="Calibri" w:hAnsi="Tahoma" w:cs="Tahoma"/>
          <w:sz w:val="18"/>
          <w:szCs w:val="18"/>
          <w:lang w:eastAsia="en-US"/>
        </w:rPr>
        <w:t>Jeden Wykonawca może złożyć tylko jedną ofertę. Złożenie większej liczby ofert lub złożenie ofert wariantowych / alternatywnych spowoduje odrzucenie wszystkich ofert złożonych przez Wykonawcę.</w:t>
      </w:r>
    </w:p>
    <w:p w14:paraId="790FB8B5" w14:textId="77777777" w:rsidR="00EC0051" w:rsidRPr="00EC0051" w:rsidRDefault="00EC0051" w:rsidP="00EC0051">
      <w:pPr>
        <w:ind w:left="426" w:hanging="426"/>
        <w:rPr>
          <w:rFonts w:ascii="Tahoma" w:eastAsia="Calibri" w:hAnsi="Tahoma" w:cs="Tahoma"/>
          <w:b/>
          <w:sz w:val="18"/>
          <w:szCs w:val="18"/>
          <w:lang w:eastAsia="en-US"/>
        </w:rPr>
      </w:pPr>
    </w:p>
    <w:p w14:paraId="6B2DED2A" w14:textId="193F85B4"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 xml:space="preserve">Termin składania ofert upływa </w:t>
      </w:r>
      <w:r w:rsidRPr="004B0904">
        <w:rPr>
          <w:rFonts w:ascii="Tahoma" w:eastAsia="Calibri" w:hAnsi="Tahoma" w:cs="Tahoma"/>
          <w:b/>
          <w:sz w:val="18"/>
          <w:szCs w:val="18"/>
          <w:lang w:eastAsia="en-US"/>
        </w:rPr>
        <w:t xml:space="preserve">dnia </w:t>
      </w:r>
      <w:r w:rsidR="00826859">
        <w:rPr>
          <w:rFonts w:ascii="Tahoma" w:eastAsia="Calibri" w:hAnsi="Tahoma" w:cs="Tahoma"/>
          <w:b/>
          <w:sz w:val="18"/>
          <w:szCs w:val="18"/>
          <w:lang w:eastAsia="en-US"/>
        </w:rPr>
        <w:t>13</w:t>
      </w:r>
      <w:r w:rsidR="004B0904" w:rsidRPr="004B0904">
        <w:rPr>
          <w:rFonts w:ascii="Tahoma" w:eastAsia="Calibri" w:hAnsi="Tahoma" w:cs="Tahoma"/>
          <w:b/>
          <w:sz w:val="18"/>
          <w:szCs w:val="18"/>
          <w:lang w:eastAsia="en-US"/>
        </w:rPr>
        <w:t>.</w:t>
      </w:r>
      <w:r w:rsidRPr="004B0904">
        <w:rPr>
          <w:rFonts w:ascii="Tahoma" w:eastAsia="Calibri" w:hAnsi="Tahoma" w:cs="Tahoma"/>
          <w:b/>
          <w:sz w:val="18"/>
          <w:szCs w:val="18"/>
          <w:lang w:eastAsia="en-US"/>
        </w:rPr>
        <w:t>0</w:t>
      </w:r>
      <w:r w:rsidR="00826859">
        <w:rPr>
          <w:rFonts w:ascii="Tahoma" w:eastAsia="Calibri" w:hAnsi="Tahoma" w:cs="Tahoma"/>
          <w:b/>
          <w:sz w:val="18"/>
          <w:szCs w:val="18"/>
          <w:lang w:eastAsia="en-US"/>
        </w:rPr>
        <w:t>6</w:t>
      </w:r>
      <w:r w:rsidRPr="004B0904">
        <w:rPr>
          <w:rFonts w:ascii="Tahoma" w:eastAsia="Calibri" w:hAnsi="Tahoma" w:cs="Tahoma"/>
          <w:b/>
          <w:sz w:val="18"/>
          <w:szCs w:val="18"/>
          <w:lang w:eastAsia="en-US"/>
        </w:rPr>
        <w:t>.202</w:t>
      </w:r>
      <w:r w:rsidR="00B270C6">
        <w:rPr>
          <w:rFonts w:ascii="Tahoma" w:eastAsia="Calibri" w:hAnsi="Tahoma" w:cs="Tahoma"/>
          <w:b/>
          <w:sz w:val="18"/>
          <w:szCs w:val="18"/>
          <w:lang w:eastAsia="en-US"/>
        </w:rPr>
        <w:t>5</w:t>
      </w:r>
      <w:r w:rsidRPr="004B0904">
        <w:rPr>
          <w:rFonts w:ascii="Tahoma" w:eastAsia="Calibri" w:hAnsi="Tahoma" w:cs="Tahoma"/>
          <w:b/>
          <w:sz w:val="18"/>
          <w:szCs w:val="18"/>
          <w:lang w:eastAsia="en-US"/>
        </w:rPr>
        <w:t xml:space="preserve"> r. o godz. 08:00</w:t>
      </w:r>
      <w:r w:rsidRPr="00EC0051">
        <w:rPr>
          <w:rFonts w:ascii="Tahoma" w:eastAsia="Calibri" w:hAnsi="Tahoma" w:cs="Tahoma"/>
          <w:b/>
          <w:sz w:val="18"/>
          <w:szCs w:val="18"/>
          <w:lang w:eastAsia="en-US"/>
        </w:rPr>
        <w:t xml:space="preserve"> </w:t>
      </w:r>
    </w:p>
    <w:p w14:paraId="5BF0565F" w14:textId="77777777" w:rsidR="00EC0051" w:rsidRPr="00EF1460" w:rsidRDefault="00EC0051" w:rsidP="00EC0051">
      <w:pPr>
        <w:suppressAutoHyphens/>
        <w:rPr>
          <w:rFonts w:ascii="Tahoma" w:hAnsi="Tahoma" w:cs="Tahoma"/>
          <w:b/>
          <w:bCs/>
          <w:color w:val="548DD4" w:themeColor="text2" w:themeTint="99"/>
          <w:sz w:val="18"/>
          <w:szCs w:val="18"/>
        </w:rPr>
      </w:pPr>
    </w:p>
    <w:p w14:paraId="6AC81F22" w14:textId="77777777" w:rsidR="00DE10D4" w:rsidRPr="0066600A" w:rsidRDefault="00DE10D4" w:rsidP="00DE10D4">
      <w:pPr>
        <w:suppressAutoHyphens/>
        <w:rPr>
          <w:rFonts w:ascii="Tahoma" w:hAnsi="Tahoma" w:cs="Tahoma"/>
          <w:b/>
          <w:bCs/>
          <w:sz w:val="18"/>
          <w:szCs w:val="18"/>
        </w:rPr>
      </w:pPr>
    </w:p>
    <w:p w14:paraId="1A5F5111" w14:textId="77777777" w:rsidR="00DE10D4" w:rsidRPr="0066600A" w:rsidRDefault="00DE10D4" w:rsidP="00DE10D4">
      <w:pPr>
        <w:suppressAutoHyphens/>
        <w:rPr>
          <w:rFonts w:ascii="Tahoma" w:hAnsi="Tahoma" w:cs="Tahoma"/>
          <w:b/>
          <w:bCs/>
          <w:caps/>
          <w:sz w:val="18"/>
          <w:szCs w:val="18"/>
        </w:rPr>
      </w:pPr>
      <w:r w:rsidRPr="0066600A">
        <w:rPr>
          <w:rFonts w:ascii="Tahoma" w:hAnsi="Tahoma" w:cs="Tahoma"/>
          <w:b/>
          <w:bCs/>
          <w:sz w:val="18"/>
          <w:szCs w:val="18"/>
        </w:rPr>
        <w:t>XV</w:t>
      </w:r>
      <w:r w:rsidR="004A5CB0" w:rsidRPr="0066600A">
        <w:rPr>
          <w:rFonts w:ascii="Tahoma" w:hAnsi="Tahoma" w:cs="Tahoma"/>
          <w:b/>
          <w:bCs/>
          <w:sz w:val="18"/>
          <w:szCs w:val="18"/>
        </w:rPr>
        <w:t>II</w:t>
      </w:r>
      <w:r w:rsidRPr="0066600A">
        <w:rPr>
          <w:rFonts w:ascii="Tahoma" w:hAnsi="Tahoma" w:cs="Tahoma"/>
          <w:b/>
          <w:bCs/>
          <w:sz w:val="18"/>
          <w:szCs w:val="18"/>
        </w:rPr>
        <w:t xml:space="preserve">. </w:t>
      </w:r>
      <w:r w:rsidRPr="0066600A">
        <w:rPr>
          <w:rFonts w:ascii="Tahoma" w:hAnsi="Tahoma" w:cs="Tahoma"/>
          <w:b/>
          <w:bCs/>
          <w:caps/>
          <w:sz w:val="18"/>
          <w:szCs w:val="18"/>
        </w:rPr>
        <w:t>Otwarcie ofert</w:t>
      </w:r>
    </w:p>
    <w:p w14:paraId="55B5BA70" w14:textId="77777777" w:rsidR="00DE10D4" w:rsidRPr="0066600A" w:rsidRDefault="00DE10D4" w:rsidP="00DE10D4">
      <w:pPr>
        <w:suppressAutoHyphens/>
        <w:rPr>
          <w:rFonts w:ascii="Tahoma" w:hAnsi="Tahoma" w:cs="Tahoma"/>
          <w:b/>
          <w:bCs/>
          <w:caps/>
          <w:sz w:val="18"/>
          <w:szCs w:val="18"/>
        </w:rPr>
      </w:pPr>
    </w:p>
    <w:p w14:paraId="37BE3C8B" w14:textId="77777777" w:rsidR="00DE10D4" w:rsidRPr="0066600A"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sz w:val="18"/>
          <w:szCs w:val="18"/>
        </w:rPr>
        <w:t>Otwarcie ofert następuje niezwłocznie po upływie terminu składania ofert, nie później niż następnego dnia po dniu, w którym upłynął termin składania ofert.</w:t>
      </w:r>
    </w:p>
    <w:p w14:paraId="182582E1" w14:textId="7EED70C6" w:rsidR="00DE10D4" w:rsidRPr="004B0904"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b/>
          <w:sz w:val="18"/>
          <w:szCs w:val="18"/>
        </w:rPr>
        <w:t xml:space="preserve">Otwarcie ofert nastąpi </w:t>
      </w:r>
      <w:r w:rsidR="004A5CB0" w:rsidRPr="004B0904">
        <w:rPr>
          <w:rFonts w:ascii="Tahoma" w:hAnsi="Tahoma" w:cs="Tahoma"/>
          <w:b/>
          <w:sz w:val="18"/>
          <w:szCs w:val="18"/>
        </w:rPr>
        <w:t xml:space="preserve">dnia </w:t>
      </w:r>
      <w:r w:rsidR="00826859">
        <w:rPr>
          <w:rFonts w:ascii="Tahoma" w:hAnsi="Tahoma" w:cs="Tahoma"/>
          <w:b/>
          <w:sz w:val="18"/>
          <w:szCs w:val="18"/>
        </w:rPr>
        <w:t>13</w:t>
      </w:r>
      <w:r w:rsidR="00B4144B" w:rsidRPr="004B0904">
        <w:rPr>
          <w:rFonts w:ascii="Tahoma" w:hAnsi="Tahoma" w:cs="Tahoma"/>
          <w:b/>
          <w:sz w:val="18"/>
          <w:szCs w:val="18"/>
        </w:rPr>
        <w:t>.0</w:t>
      </w:r>
      <w:r w:rsidR="00826859">
        <w:rPr>
          <w:rFonts w:ascii="Tahoma" w:hAnsi="Tahoma" w:cs="Tahoma"/>
          <w:b/>
          <w:sz w:val="18"/>
          <w:szCs w:val="18"/>
        </w:rPr>
        <w:t>6</w:t>
      </w:r>
      <w:r w:rsidR="00970FE7" w:rsidRPr="004B0904">
        <w:rPr>
          <w:rFonts w:ascii="Tahoma" w:hAnsi="Tahoma" w:cs="Tahoma"/>
          <w:b/>
          <w:sz w:val="18"/>
          <w:szCs w:val="18"/>
        </w:rPr>
        <w:t>.202</w:t>
      </w:r>
      <w:r w:rsidR="00B270C6">
        <w:rPr>
          <w:rFonts w:ascii="Tahoma" w:hAnsi="Tahoma" w:cs="Tahoma"/>
          <w:b/>
          <w:sz w:val="18"/>
          <w:szCs w:val="18"/>
        </w:rPr>
        <w:t>5</w:t>
      </w:r>
      <w:r w:rsidR="00970FE7" w:rsidRPr="004B0904">
        <w:rPr>
          <w:rFonts w:ascii="Tahoma" w:hAnsi="Tahoma" w:cs="Tahoma"/>
          <w:b/>
          <w:sz w:val="18"/>
          <w:szCs w:val="18"/>
        </w:rPr>
        <w:t xml:space="preserve"> r. godz. </w:t>
      </w:r>
      <w:r w:rsidR="004B0904" w:rsidRPr="004B0904">
        <w:rPr>
          <w:rFonts w:ascii="Tahoma" w:hAnsi="Tahoma" w:cs="Tahoma"/>
          <w:b/>
          <w:sz w:val="18"/>
          <w:szCs w:val="18"/>
        </w:rPr>
        <w:t>9</w:t>
      </w:r>
      <w:r w:rsidRPr="004B0904">
        <w:rPr>
          <w:rFonts w:ascii="Tahoma" w:hAnsi="Tahoma" w:cs="Tahoma"/>
          <w:b/>
          <w:sz w:val="18"/>
          <w:szCs w:val="18"/>
        </w:rPr>
        <w:t>:00</w:t>
      </w:r>
      <w:r w:rsidRPr="004B0904">
        <w:rPr>
          <w:rFonts w:ascii="Tahoma" w:hAnsi="Tahoma" w:cs="Tahoma"/>
          <w:sz w:val="18"/>
          <w:szCs w:val="18"/>
        </w:rPr>
        <w:t xml:space="preserve"> </w:t>
      </w:r>
    </w:p>
    <w:p w14:paraId="06183FF0" w14:textId="77777777" w:rsidR="00DE10D4" w:rsidRPr="003041E2" w:rsidRDefault="00DE10D4" w:rsidP="00FC0C8E">
      <w:pPr>
        <w:numPr>
          <w:ilvl w:val="0"/>
          <w:numId w:val="34"/>
        </w:numPr>
        <w:tabs>
          <w:tab w:val="clear" w:pos="720"/>
        </w:tabs>
        <w:ind w:left="426"/>
        <w:jc w:val="both"/>
        <w:textAlignment w:val="baseline"/>
        <w:rPr>
          <w:rFonts w:ascii="Tahoma" w:hAnsi="Tahoma" w:cs="Tahoma"/>
          <w:sz w:val="18"/>
          <w:szCs w:val="18"/>
        </w:rPr>
      </w:pPr>
      <w:r w:rsidRPr="003041E2">
        <w:rPr>
          <w:rFonts w:ascii="Tahoma" w:hAnsi="Tahoma" w:cs="Tahoma"/>
          <w:sz w:val="18"/>
          <w:szCs w:val="18"/>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C4FDD3C"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Zamawiający poinformuje o zmianie terminu otwarcia ofert na stronie internetowej prowadzonego postępowania.</w:t>
      </w:r>
    </w:p>
    <w:p w14:paraId="3EE71493"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EC0051">
        <w:rPr>
          <w:rFonts w:ascii="Tahoma" w:hAnsi="Tahoma" w:cs="Tahoma"/>
          <w:bCs/>
          <w:sz w:val="18"/>
          <w:szCs w:val="18"/>
        </w:rPr>
        <w:t xml:space="preserve">.  </w:t>
      </w:r>
    </w:p>
    <w:p w14:paraId="420D13B5"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Sesja otwarcia ofert nie będzie przeprowadzona z udziałem Wykonawców oraz nie będzie transmitowania</w:t>
      </w:r>
      <w:r w:rsidRPr="00EC0051">
        <w:rPr>
          <w:rFonts w:ascii="Tahoma" w:hAnsi="Tahoma" w:cs="Tahoma"/>
          <w:bCs/>
          <w:sz w:val="18"/>
          <w:szCs w:val="18"/>
        </w:rPr>
        <w:t xml:space="preserve"> </w:t>
      </w:r>
      <w:r w:rsidRPr="00EC0051">
        <w:rPr>
          <w:rFonts w:ascii="Tahoma" w:hAnsi="Tahoma" w:cs="Tahoma"/>
          <w:sz w:val="18"/>
          <w:szCs w:val="18"/>
        </w:rPr>
        <w:t>sesji otwarcia za pośrednictwem elektronicznych narzędzi</w:t>
      </w:r>
      <w:r w:rsidRPr="00EC0051">
        <w:rPr>
          <w:rFonts w:ascii="Tahoma" w:hAnsi="Tahoma" w:cs="Tahoma"/>
          <w:bCs/>
          <w:sz w:val="18"/>
          <w:szCs w:val="18"/>
        </w:rPr>
        <w:t>.</w:t>
      </w:r>
    </w:p>
    <w:p w14:paraId="26EC6CD9" w14:textId="77777777" w:rsidR="00DE10D4" w:rsidRPr="003041E2" w:rsidRDefault="00DE10D4" w:rsidP="00DE10D4">
      <w:pPr>
        <w:suppressAutoHyphens/>
        <w:rPr>
          <w:rFonts w:ascii="Tahoma" w:hAnsi="Tahoma" w:cs="Tahoma"/>
          <w:b/>
          <w:bCs/>
          <w:sz w:val="18"/>
          <w:szCs w:val="18"/>
        </w:rPr>
      </w:pPr>
    </w:p>
    <w:p w14:paraId="57187CC6" w14:textId="77777777" w:rsidR="00DE10D4" w:rsidRPr="003041E2" w:rsidRDefault="00DE10D4" w:rsidP="00DE10D4">
      <w:pPr>
        <w:suppressAutoHyphens/>
        <w:jc w:val="both"/>
        <w:rPr>
          <w:rFonts w:ascii="Tahoma" w:hAnsi="Tahoma" w:cs="Tahoma"/>
          <w:b/>
          <w:bCs/>
          <w:sz w:val="18"/>
          <w:szCs w:val="18"/>
        </w:rPr>
      </w:pPr>
    </w:p>
    <w:p w14:paraId="61779DC1"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XVI</w:t>
      </w:r>
      <w:r w:rsidR="004A5CB0" w:rsidRPr="003041E2">
        <w:rPr>
          <w:rFonts w:ascii="Tahoma" w:hAnsi="Tahoma" w:cs="Tahoma"/>
          <w:b/>
          <w:bCs/>
          <w:sz w:val="18"/>
          <w:szCs w:val="18"/>
        </w:rPr>
        <w:t>II</w:t>
      </w:r>
      <w:r w:rsidRPr="003041E2">
        <w:rPr>
          <w:rFonts w:ascii="Tahoma" w:hAnsi="Tahoma" w:cs="Tahoma"/>
          <w:b/>
          <w:bCs/>
          <w:sz w:val="18"/>
          <w:szCs w:val="18"/>
        </w:rPr>
        <w:t>. OPIS SPOSOBU OBLICZANIA CENY</w:t>
      </w:r>
    </w:p>
    <w:p w14:paraId="44EBEF8C" w14:textId="77777777" w:rsidR="00DE10D4" w:rsidRPr="003041E2" w:rsidRDefault="00DE10D4" w:rsidP="00DE10D4">
      <w:pPr>
        <w:suppressAutoHyphens/>
        <w:jc w:val="both"/>
        <w:rPr>
          <w:rFonts w:ascii="Tahoma" w:hAnsi="Tahoma" w:cs="Tahoma"/>
          <w:sz w:val="18"/>
          <w:szCs w:val="18"/>
        </w:rPr>
      </w:pPr>
    </w:p>
    <w:p w14:paraId="2A51A00F" w14:textId="77777777" w:rsidR="006A49C0" w:rsidRPr="00EC0051" w:rsidRDefault="006A49C0" w:rsidP="006A49C0">
      <w:pPr>
        <w:autoSpaceDE w:val="0"/>
        <w:autoSpaceDN w:val="0"/>
        <w:adjustRightInd w:val="0"/>
        <w:rPr>
          <w:rFonts w:ascii="Tahoma" w:hAnsi="Tahoma" w:cs="Tahoma"/>
          <w:sz w:val="18"/>
          <w:szCs w:val="18"/>
        </w:rPr>
      </w:pPr>
    </w:p>
    <w:p w14:paraId="5BEC641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winna być wyrażona w złotych polskich (PLN), w złotych polskich będą prowadzone również rozliczenia pomiędzy zamawiającym a wykonawcą. </w:t>
      </w:r>
    </w:p>
    <w:p w14:paraId="16C9B2B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powinna zostać wyliczona przez wykonawcę w oparciu o całkowity zakres prac przedstawiony w opisie przedmiotu zamówienia. Uznaje się, że cena oferty w całości pokrywa wynagrodzenie wykonawcy. </w:t>
      </w:r>
    </w:p>
    <w:p w14:paraId="52DA95F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przedstawi w </w:t>
      </w:r>
      <w:r w:rsidRPr="00EC0051">
        <w:rPr>
          <w:rFonts w:ascii="Tahoma" w:hAnsi="Tahoma" w:cs="Tahoma"/>
          <w:b/>
          <w:bCs/>
          <w:sz w:val="18"/>
          <w:szCs w:val="18"/>
        </w:rPr>
        <w:t xml:space="preserve">formularzu oferty </w:t>
      </w:r>
      <w:r w:rsidRPr="00EC0051">
        <w:rPr>
          <w:rFonts w:ascii="Tahoma" w:hAnsi="Tahoma" w:cs="Tahoma"/>
          <w:sz w:val="18"/>
          <w:szCs w:val="18"/>
        </w:rPr>
        <w:t xml:space="preserve">cenę netto a następnie łączną wartość zwiększoną o należny podatek VAT i wyliczy kwotę brutto. </w:t>
      </w:r>
    </w:p>
    <w:p w14:paraId="26B8CD86"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ma obowiązek podać w formularzu oferty, </w:t>
      </w:r>
      <w:r w:rsidRPr="00EC0051">
        <w:rPr>
          <w:rFonts w:ascii="Tahoma" w:hAnsi="Tahoma" w:cs="Tahoma"/>
          <w:b/>
          <w:bCs/>
          <w:sz w:val="18"/>
          <w:szCs w:val="18"/>
        </w:rPr>
        <w:t xml:space="preserve">zryczałtowaną cenę </w:t>
      </w:r>
      <w:r w:rsidRPr="00EC0051">
        <w:rPr>
          <w:rFonts w:ascii="Tahoma" w:hAnsi="Tahoma" w:cs="Tahoma"/>
          <w:sz w:val="18"/>
          <w:szCs w:val="18"/>
        </w:rPr>
        <w:t xml:space="preserve">za realizację całości zamówienia. </w:t>
      </w:r>
    </w:p>
    <w:p w14:paraId="1AB15384"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Ustalenie prawidłowej stawki podatku VAT pozostaje w gestii wykonawcy, który zobowiązany jest przyjąć obowiązującą stawkę podatku VAT zgodnie z </w:t>
      </w:r>
      <w:r w:rsidRPr="00EC0051">
        <w:rPr>
          <w:rFonts w:ascii="Tahoma" w:hAnsi="Tahoma" w:cs="Tahoma"/>
          <w:i/>
          <w:iCs/>
          <w:sz w:val="18"/>
          <w:szCs w:val="18"/>
        </w:rPr>
        <w:t xml:space="preserve">ustawą z dnia 11 marca 2004 r. o podatku od towarów i usług. </w:t>
      </w:r>
    </w:p>
    <w:p w14:paraId="1FDDAD8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Jeżeli została złożona oferta, której wybór prowadziłby do powstania u zamawiającego obowiązku podatkowego zgodnie z </w:t>
      </w:r>
      <w:r w:rsidRPr="00EC0051">
        <w:rPr>
          <w:rFonts w:ascii="Tahoma" w:hAnsi="Tahoma" w:cs="Tahoma"/>
          <w:i/>
          <w:iCs/>
          <w:sz w:val="18"/>
          <w:szCs w:val="18"/>
        </w:rPr>
        <w:t>ustawą z dnia 11 marca 2004r. o podatku od towarów i usług</w:t>
      </w:r>
      <w:r w:rsidRPr="00EC0051">
        <w:rPr>
          <w:rFonts w:ascii="Tahoma" w:hAnsi="Tahoma" w:cs="Tahoma"/>
          <w:sz w:val="18"/>
          <w:szCs w:val="18"/>
        </w:rPr>
        <w:t xml:space="preserve">, dla celów zastosowania kryterium ceny lub kosztu zamawiający dolicza do przedstawionej w tej ofercie ceny kwotę podatku od towarów i usług, którą miałby obowiązek rozliczyć. </w:t>
      </w:r>
      <w:r w:rsidRPr="00EC0051">
        <w:rPr>
          <w:rFonts w:ascii="Tahoma" w:hAnsi="Tahoma" w:cs="Tahoma"/>
          <w:i/>
          <w:iCs/>
          <w:sz w:val="18"/>
          <w:szCs w:val="18"/>
        </w:rPr>
        <w:t xml:space="preserve">[art. 225 ust 1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1656947F"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ofercie, o której mowa powyżej, wykonawca ma obowiązek </w:t>
      </w:r>
      <w:r w:rsidRPr="00EC0051">
        <w:rPr>
          <w:rFonts w:ascii="Tahoma" w:hAnsi="Tahoma" w:cs="Tahoma"/>
          <w:i/>
          <w:iCs/>
          <w:sz w:val="18"/>
          <w:szCs w:val="18"/>
        </w:rPr>
        <w:t xml:space="preserve">[art. 225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w:t>
      </w:r>
      <w:r w:rsidRPr="00EC0051">
        <w:rPr>
          <w:rFonts w:ascii="Tahoma" w:hAnsi="Tahoma" w:cs="Tahoma"/>
          <w:sz w:val="18"/>
          <w:szCs w:val="18"/>
        </w:rPr>
        <w:t xml:space="preserve">: </w:t>
      </w:r>
    </w:p>
    <w:p w14:paraId="128B8310"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7.1. </w:t>
      </w:r>
      <w:r w:rsidRPr="00EC0051">
        <w:rPr>
          <w:rFonts w:ascii="Tahoma" w:hAnsi="Tahoma" w:cs="Tahoma"/>
          <w:sz w:val="18"/>
          <w:szCs w:val="18"/>
        </w:rPr>
        <w:t xml:space="preserve">poinformowania zamawiającego, że wybór jego oferty będzie prowadził do powstania u zamawiającego obowiązku </w:t>
      </w:r>
      <w:r w:rsidRPr="00EC0051">
        <w:rPr>
          <w:rFonts w:ascii="Tahoma" w:hAnsi="Tahoma" w:cs="Tahoma"/>
          <w:sz w:val="18"/>
          <w:szCs w:val="18"/>
        </w:rPr>
        <w:br/>
        <w:t xml:space="preserve">       podatkowego; </w:t>
      </w:r>
    </w:p>
    <w:p w14:paraId="0D2FB5C3"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7.2. </w:t>
      </w:r>
      <w:r w:rsidRPr="00EC0051">
        <w:rPr>
          <w:rFonts w:ascii="Tahoma" w:hAnsi="Tahoma" w:cs="Tahoma"/>
          <w:sz w:val="18"/>
          <w:szCs w:val="18"/>
        </w:rPr>
        <w:t xml:space="preserve">wskazania nazwy (rodzaju) towaru lub usługi, których dostawa lub świadczenie będą prowadziły do powstania </w:t>
      </w:r>
      <w:r w:rsidRPr="00EC0051">
        <w:rPr>
          <w:rFonts w:ascii="Tahoma" w:hAnsi="Tahoma" w:cs="Tahoma"/>
          <w:sz w:val="18"/>
          <w:szCs w:val="18"/>
        </w:rPr>
        <w:br/>
        <w:t xml:space="preserve">       obowiązku podatkowego; </w:t>
      </w:r>
    </w:p>
    <w:p w14:paraId="7A5CAF1C"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7.3. </w:t>
      </w:r>
      <w:r w:rsidRPr="00EC0051">
        <w:rPr>
          <w:rFonts w:ascii="Tahoma" w:hAnsi="Tahoma" w:cs="Tahoma"/>
          <w:sz w:val="18"/>
          <w:szCs w:val="18"/>
        </w:rPr>
        <w:t xml:space="preserve">wskazania wartości towaru lub usługi objętego obowiązkiem podatkowym zamawiającego, bez kwoty podatku; </w:t>
      </w:r>
    </w:p>
    <w:p w14:paraId="50B6CAFE" w14:textId="77777777" w:rsidR="00EC0051" w:rsidRPr="00EC0051" w:rsidRDefault="00EC0051" w:rsidP="00EC0051">
      <w:pPr>
        <w:autoSpaceDE w:val="0"/>
        <w:autoSpaceDN w:val="0"/>
        <w:adjustRightInd w:val="0"/>
        <w:ind w:left="426"/>
        <w:jc w:val="both"/>
        <w:rPr>
          <w:rFonts w:ascii="Tahoma" w:hAnsi="Tahoma" w:cs="Tahoma"/>
          <w:sz w:val="18"/>
          <w:szCs w:val="18"/>
        </w:rPr>
      </w:pPr>
      <w:r w:rsidRPr="00EC0051">
        <w:rPr>
          <w:rFonts w:ascii="Tahoma" w:hAnsi="Tahoma" w:cs="Tahoma"/>
          <w:b/>
          <w:bCs/>
          <w:sz w:val="18"/>
          <w:szCs w:val="18"/>
        </w:rPr>
        <w:t xml:space="preserve">7.4. </w:t>
      </w:r>
      <w:r w:rsidRPr="00EC0051">
        <w:rPr>
          <w:rFonts w:ascii="Tahoma" w:hAnsi="Tahoma" w:cs="Tahoma"/>
          <w:sz w:val="18"/>
          <w:szCs w:val="18"/>
        </w:rPr>
        <w:t xml:space="preserve">wskazania stawki podatku od towarów i usług, która zgodnie zwiedzą wykonawcy, będzie miała zastosowanie. </w:t>
      </w:r>
    </w:p>
    <w:p w14:paraId="0F965C0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Cena może być tylko jedna za oferowany przedmiot zamówienia, nie dopuszcza się wariantowości cen. </w:t>
      </w:r>
    </w:p>
    <w:p w14:paraId="16542AC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Ceny podane w ofercie należy określać z dokładnością do dwóch miejsc po przecinku, stosując zasadę opisaną w </w:t>
      </w:r>
      <w:r w:rsidRPr="00EC0051">
        <w:rPr>
          <w:rFonts w:ascii="Tahoma" w:hAnsi="Tahoma" w:cs="Tahoma"/>
          <w:i/>
          <w:iCs/>
          <w:sz w:val="18"/>
          <w:szCs w:val="18"/>
        </w:rPr>
        <w:t>§ 9 ust. 6 rozporządzenia Ministra Finansów z dnia 25 maja 2005 r. w sprawie zwrotu podatku niektórym podatnikom (…), (tj. Dz. U. Nr 95, poz. 798)</w:t>
      </w:r>
      <w:r w:rsidRPr="00EC0051">
        <w:rPr>
          <w:rFonts w:ascii="Tahoma" w:hAnsi="Tahoma" w:cs="Tahoma"/>
          <w:sz w:val="18"/>
          <w:szCs w:val="18"/>
        </w:rPr>
        <w:t xml:space="preserve">. Zaokrąglenia do dwóch miejsc po przecinku należy dokonać zgodnie z zasadą, że końcówkę poniżej 0,5 grosza należy pominąć, a końcówkę 0,5 grosza i wyższą należy zaokrąglić do 1 grosza. </w:t>
      </w:r>
    </w:p>
    <w:p w14:paraId="35FA697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musi obejmować wszystkie koszty i składniki związane z realizacją zamówienia wynikające bezpośrednio z SWZ, opisu przedmiotu zamówienia oraz koszty wszelkich prac niezbędnych do zrealizowania przedmiotu zamówienia a nie wymienionych w dokumentach, których wykonanie jest konieczne dla prawidłowego i kompleksowego wykonania przedmiotu zamówienia. </w:t>
      </w:r>
    </w:p>
    <w:p w14:paraId="62ACCB2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 uwagi na charakter </w:t>
      </w:r>
      <w:r w:rsidRPr="00EC0051">
        <w:rPr>
          <w:rFonts w:ascii="Tahoma" w:hAnsi="Tahoma" w:cs="Tahoma"/>
          <w:b/>
          <w:bCs/>
          <w:sz w:val="18"/>
          <w:szCs w:val="18"/>
        </w:rPr>
        <w:t xml:space="preserve">ryczałtowy </w:t>
      </w:r>
      <w:r w:rsidRPr="00EC0051">
        <w:rPr>
          <w:rFonts w:ascii="Tahoma" w:hAnsi="Tahoma" w:cs="Tahoma"/>
          <w:sz w:val="18"/>
          <w:szCs w:val="18"/>
        </w:rPr>
        <w:t xml:space="preserve">umowy na wykonanie, w wycenie powinny być ujęte wszystkie elementy mające na nią wpływ. </w:t>
      </w:r>
    </w:p>
    <w:p w14:paraId="19FA779A"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przypadku pominięcia przez wykonawcę przy wycenie jakiegokolwiek elementu zamówienia określonego w opisie przedmiotu zamówienia i jej nie ujęcia w wynagrodzeniu </w:t>
      </w:r>
      <w:r w:rsidRPr="00EC0051">
        <w:rPr>
          <w:rFonts w:ascii="Tahoma" w:hAnsi="Tahoma" w:cs="Tahoma"/>
          <w:b/>
          <w:bCs/>
          <w:sz w:val="18"/>
          <w:szCs w:val="18"/>
        </w:rPr>
        <w:t>ryczałtowym</w:t>
      </w:r>
      <w:r w:rsidRPr="00EC0051">
        <w:rPr>
          <w:rFonts w:ascii="Tahoma" w:hAnsi="Tahoma" w:cs="Tahoma"/>
          <w:sz w:val="18"/>
          <w:szCs w:val="18"/>
        </w:rPr>
        <w:t xml:space="preserve">, wykonawcy nie przysługują względem zamawiającego żadne roszczenia z powyższego tytułu, a w szczególności roszczenie o dodatkowe wynagrodzenie. </w:t>
      </w:r>
    </w:p>
    <w:p w14:paraId="38CB200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Zamawiający wyklucza możliwość wysuwania przez wykonawcę roszczeń pod jego adresem z uwagi na błędne skalkulowanie ceny. </w:t>
      </w:r>
    </w:p>
    <w:p w14:paraId="639827D2"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Skutki finansowe jakichkolwiek błędów w obliczeniu ceny ofertowej obciążają wyłącznie wykonawcę niniejszego zamówienia. W związku z czym wykonawca musi przewidzieć wszelkie okoliczności, które mogą wpłynąć na cenę. </w:t>
      </w:r>
    </w:p>
    <w:p w14:paraId="5F3C927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Cenę ryczałtową </w:t>
      </w:r>
      <w:r w:rsidRPr="00EC0051">
        <w:rPr>
          <w:rFonts w:ascii="Tahoma" w:hAnsi="Tahoma" w:cs="Tahoma"/>
          <w:sz w:val="18"/>
          <w:szCs w:val="18"/>
        </w:rPr>
        <w:t xml:space="preserve">traktować należy jako </w:t>
      </w:r>
      <w:r w:rsidRPr="00EC0051">
        <w:rPr>
          <w:rFonts w:ascii="Tahoma" w:hAnsi="Tahoma" w:cs="Tahoma"/>
          <w:b/>
          <w:bCs/>
          <w:sz w:val="18"/>
          <w:szCs w:val="18"/>
        </w:rPr>
        <w:t xml:space="preserve">stałą i niezmienną z wyjątkiem sytuacji zmiany stawki podatku VAT. </w:t>
      </w:r>
    </w:p>
    <w:p w14:paraId="31CC67C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Przed złożeniem oferty, wykonawcy zobowiązani są do dokładnego zapoznania się z przedmiotem oraz zakresem zamówienia. Na wykonawcy przystępującym do postępowania o udzielenie niniejszego zamówienia, ciąży obowiązek dokonania niezbędnych sprawdzeń, wyliczeń, ekspertyz w celu zapewnienia jednoznaczności składanej oferty zarówno w zakresie </w:t>
      </w:r>
      <w:proofErr w:type="spellStart"/>
      <w:r w:rsidRPr="00EC0051">
        <w:rPr>
          <w:rFonts w:ascii="Tahoma" w:hAnsi="Tahoma" w:cs="Tahoma"/>
          <w:sz w:val="18"/>
          <w:szCs w:val="18"/>
        </w:rPr>
        <w:t>cenowo-przedmiotowym</w:t>
      </w:r>
      <w:proofErr w:type="spellEnd"/>
      <w:r w:rsidRPr="00EC0051">
        <w:rPr>
          <w:rFonts w:ascii="Tahoma" w:hAnsi="Tahoma" w:cs="Tahoma"/>
          <w:sz w:val="18"/>
          <w:szCs w:val="18"/>
        </w:rPr>
        <w:t xml:space="preserve">, jak również odnośnie terminu realizacji. </w:t>
      </w:r>
    </w:p>
    <w:p w14:paraId="09B70BA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Podstawę do określenia wyżej wymienionych cen stanowi dokumentacja techniczna i ilości robót wynikające z tej dokumentacji. W przypadku wystąpienia rozbieżności w ilościach robót pomiędzy dokumentacją techniczną a przedmiarem robót, wiążące są ilości wynikające z dokumentacji technicznej</w:t>
      </w:r>
      <w:r w:rsidRPr="00EC0051">
        <w:rPr>
          <w:rFonts w:ascii="Cambria" w:hAnsi="Cambria" w:cs="Cambria"/>
          <w:sz w:val="22"/>
          <w:szCs w:val="22"/>
        </w:rPr>
        <w:t xml:space="preserve">. </w:t>
      </w:r>
    </w:p>
    <w:p w14:paraId="0B9F5A1E" w14:textId="77777777" w:rsidR="00DE10D4" w:rsidRPr="003041E2" w:rsidRDefault="00DE10D4" w:rsidP="006D35A1">
      <w:pPr>
        <w:autoSpaceDE w:val="0"/>
        <w:autoSpaceDN w:val="0"/>
        <w:adjustRightInd w:val="0"/>
        <w:spacing w:after="8"/>
        <w:ind w:left="426"/>
        <w:jc w:val="both"/>
        <w:rPr>
          <w:rFonts w:ascii="Tahoma" w:hAnsi="Tahoma" w:cs="Tahoma"/>
          <w:sz w:val="18"/>
          <w:szCs w:val="18"/>
        </w:rPr>
      </w:pPr>
    </w:p>
    <w:p w14:paraId="7B50F90D" w14:textId="77777777" w:rsidR="00546F05" w:rsidRPr="003041E2" w:rsidRDefault="00546F05" w:rsidP="003E5930">
      <w:pPr>
        <w:suppressAutoHyphens/>
        <w:jc w:val="both"/>
        <w:rPr>
          <w:rFonts w:ascii="Tahoma" w:hAnsi="Tahoma" w:cs="Tahoma"/>
          <w:b/>
          <w:bCs/>
          <w:sz w:val="18"/>
          <w:szCs w:val="18"/>
        </w:rPr>
      </w:pPr>
    </w:p>
    <w:p w14:paraId="6C6F64DA" w14:textId="77777777" w:rsidR="00DF5CCA" w:rsidRPr="003041E2" w:rsidRDefault="003E5930" w:rsidP="003E5930">
      <w:pPr>
        <w:suppressAutoHyphens/>
        <w:jc w:val="both"/>
        <w:rPr>
          <w:rFonts w:ascii="Tahoma" w:hAnsi="Tahoma" w:cs="Tahoma"/>
          <w:b/>
          <w:bCs/>
          <w:caps/>
          <w:sz w:val="18"/>
          <w:szCs w:val="18"/>
        </w:rPr>
      </w:pPr>
      <w:r w:rsidRPr="003041E2">
        <w:rPr>
          <w:rFonts w:ascii="Tahoma" w:hAnsi="Tahoma" w:cs="Tahoma"/>
          <w:b/>
          <w:bCs/>
          <w:sz w:val="18"/>
          <w:szCs w:val="18"/>
        </w:rPr>
        <w:t>X</w:t>
      </w:r>
      <w:r w:rsidR="004A5CB0" w:rsidRPr="003041E2">
        <w:rPr>
          <w:rFonts w:ascii="Tahoma" w:hAnsi="Tahoma" w:cs="Tahoma"/>
          <w:b/>
          <w:bCs/>
          <w:sz w:val="18"/>
          <w:szCs w:val="18"/>
        </w:rPr>
        <w:t>IX</w:t>
      </w:r>
      <w:r w:rsidR="00DF5CCA" w:rsidRPr="003041E2">
        <w:rPr>
          <w:rFonts w:ascii="Tahoma" w:hAnsi="Tahoma" w:cs="Tahoma"/>
          <w:b/>
          <w:bCs/>
          <w:sz w:val="18"/>
          <w:szCs w:val="18"/>
        </w:rPr>
        <w:t xml:space="preserve">. OPIS KRYTERIÓW OCENY OFERT </w:t>
      </w:r>
      <w:r w:rsidRPr="003041E2">
        <w:rPr>
          <w:rFonts w:ascii="Tahoma" w:hAnsi="Tahoma" w:cs="Tahoma"/>
          <w:b/>
          <w:bCs/>
          <w:caps/>
          <w:sz w:val="18"/>
          <w:szCs w:val="18"/>
        </w:rPr>
        <w:t xml:space="preserve">wraz z podaniem wag tych kryteriów i sposobu </w:t>
      </w:r>
      <w:r w:rsidRPr="003041E2">
        <w:rPr>
          <w:rFonts w:ascii="Tahoma" w:hAnsi="Tahoma" w:cs="Tahoma"/>
          <w:b/>
          <w:bCs/>
          <w:caps/>
          <w:sz w:val="18"/>
          <w:szCs w:val="18"/>
        </w:rPr>
        <w:br/>
        <w:t xml:space="preserve">         oceny ofert </w:t>
      </w:r>
    </w:p>
    <w:p w14:paraId="087CE63A" w14:textId="77777777" w:rsidR="003E5930" w:rsidRPr="003041E2" w:rsidRDefault="003E5930" w:rsidP="003E5930">
      <w:pPr>
        <w:suppressAutoHyphens/>
        <w:jc w:val="both"/>
        <w:rPr>
          <w:rFonts w:ascii="Tahoma" w:hAnsi="Tahoma" w:cs="Tahoma"/>
          <w:b/>
          <w:bCs/>
          <w:sz w:val="18"/>
          <w:szCs w:val="18"/>
        </w:rPr>
      </w:pPr>
    </w:p>
    <w:p w14:paraId="3A98E941" w14:textId="77777777" w:rsidR="003E5930" w:rsidRPr="003041E2" w:rsidRDefault="003E5930" w:rsidP="00FC0C8E">
      <w:pPr>
        <w:numPr>
          <w:ilvl w:val="0"/>
          <w:numId w:val="37"/>
        </w:numPr>
        <w:ind w:left="426"/>
        <w:jc w:val="both"/>
        <w:textAlignment w:val="baseline"/>
        <w:rPr>
          <w:rFonts w:ascii="Tahoma" w:hAnsi="Tahoma" w:cs="Tahoma"/>
          <w:sz w:val="18"/>
          <w:szCs w:val="18"/>
        </w:rPr>
      </w:pPr>
      <w:r w:rsidRPr="003041E2">
        <w:rPr>
          <w:rFonts w:ascii="Tahoma" w:hAnsi="Tahoma" w:cs="Tahoma"/>
          <w:sz w:val="18"/>
          <w:szCs w:val="18"/>
        </w:rPr>
        <w:t>Przy wyborze najkorzystniejszej oferty Zamawiający będzie się kierował następującymi kryteriami oceny ofert:</w:t>
      </w:r>
    </w:p>
    <w:p w14:paraId="17394692" w14:textId="77777777" w:rsidR="003E5930" w:rsidRPr="003041E2" w:rsidRDefault="003E5930" w:rsidP="003E5930">
      <w:pPr>
        <w:ind w:left="426"/>
        <w:jc w:val="both"/>
        <w:textAlignment w:val="baseline"/>
        <w:rPr>
          <w:rFonts w:ascii="Tahoma" w:hAnsi="Tahoma" w:cs="Tahoma"/>
          <w:sz w:val="18"/>
          <w:szCs w:val="18"/>
        </w:rPr>
      </w:pPr>
    </w:p>
    <w:p w14:paraId="0B550E5B"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Cena (C)</w:t>
      </w:r>
      <w:r w:rsidRPr="003041E2">
        <w:rPr>
          <w:rFonts w:ascii="Tahoma" w:hAnsi="Tahoma" w:cs="Tahoma"/>
          <w:b/>
          <w:sz w:val="18"/>
          <w:szCs w:val="18"/>
        </w:rPr>
        <w:t xml:space="preserve"> – waga kryterium </w:t>
      </w:r>
      <w:r w:rsidRPr="003041E2">
        <w:rPr>
          <w:rFonts w:ascii="Tahoma" w:hAnsi="Tahoma" w:cs="Tahoma"/>
          <w:b/>
          <w:smallCaps/>
          <w:sz w:val="18"/>
          <w:szCs w:val="18"/>
        </w:rPr>
        <w:t> </w:t>
      </w:r>
      <w:r w:rsidRPr="003041E2">
        <w:rPr>
          <w:rFonts w:ascii="Tahoma" w:hAnsi="Tahoma" w:cs="Tahoma"/>
          <w:b/>
          <w:smallCaps/>
          <w:sz w:val="18"/>
          <w:szCs w:val="18"/>
        </w:rPr>
        <w:t> </w:t>
      </w:r>
      <w:r w:rsidRPr="003041E2">
        <w:rPr>
          <w:rFonts w:ascii="Tahoma" w:hAnsi="Tahoma" w:cs="Tahoma"/>
          <w:b/>
          <w:smallCaps/>
          <w:sz w:val="18"/>
          <w:szCs w:val="18"/>
        </w:rPr>
        <w:t xml:space="preserve">    60</w:t>
      </w:r>
      <w:r w:rsidRPr="003041E2">
        <w:rPr>
          <w:rFonts w:ascii="Tahoma" w:hAnsi="Tahoma" w:cs="Tahoma"/>
          <w:b/>
          <w:sz w:val="18"/>
          <w:szCs w:val="18"/>
        </w:rPr>
        <w:t>%</w:t>
      </w:r>
    </w:p>
    <w:p w14:paraId="59147F31"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Gwarancja</w:t>
      </w:r>
      <w:r w:rsidRPr="003041E2">
        <w:rPr>
          <w:rFonts w:ascii="Tahoma" w:hAnsi="Tahoma" w:cs="Tahoma"/>
          <w:b/>
          <w:smallCaps/>
          <w:sz w:val="18"/>
          <w:szCs w:val="18"/>
        </w:rPr>
        <w:t> </w:t>
      </w:r>
      <w:r w:rsidRPr="003041E2">
        <w:rPr>
          <w:rFonts w:ascii="Tahoma" w:hAnsi="Tahoma" w:cs="Tahoma"/>
          <w:b/>
          <w:smallCaps/>
          <w:sz w:val="18"/>
          <w:szCs w:val="18"/>
        </w:rPr>
        <w:t xml:space="preserve"> </w:t>
      </w:r>
      <w:r w:rsidRPr="003041E2">
        <w:rPr>
          <w:rFonts w:ascii="Tahoma" w:hAnsi="Tahoma" w:cs="Tahoma"/>
          <w:b/>
          <w:sz w:val="18"/>
          <w:szCs w:val="18"/>
        </w:rPr>
        <w:t xml:space="preserve">– waga kryterium </w:t>
      </w:r>
      <w:r w:rsidRPr="003041E2">
        <w:rPr>
          <w:rFonts w:ascii="Tahoma" w:hAnsi="Tahoma" w:cs="Tahoma"/>
          <w:b/>
          <w:smallCaps/>
          <w:sz w:val="18"/>
          <w:szCs w:val="18"/>
        </w:rPr>
        <w:t> </w:t>
      </w:r>
      <w:r w:rsidRPr="003041E2">
        <w:rPr>
          <w:rFonts w:ascii="Tahoma" w:hAnsi="Tahoma" w:cs="Tahoma"/>
          <w:b/>
          <w:smallCaps/>
          <w:sz w:val="18"/>
          <w:szCs w:val="18"/>
        </w:rPr>
        <w:t>40</w:t>
      </w:r>
      <w:r w:rsidRPr="003041E2">
        <w:rPr>
          <w:rFonts w:ascii="Tahoma" w:hAnsi="Tahoma" w:cs="Tahoma"/>
          <w:b/>
          <w:sz w:val="18"/>
          <w:szCs w:val="18"/>
        </w:rPr>
        <w:t>%</w:t>
      </w:r>
    </w:p>
    <w:p w14:paraId="0260553E" w14:textId="77777777" w:rsidR="003E5930" w:rsidRPr="003041E2" w:rsidRDefault="003E5930" w:rsidP="003E5930">
      <w:pPr>
        <w:ind w:left="808"/>
        <w:textAlignment w:val="baseline"/>
        <w:rPr>
          <w:rFonts w:ascii="Tahoma" w:hAnsi="Tahoma" w:cs="Tahoma"/>
          <w:b/>
          <w:sz w:val="18"/>
          <w:szCs w:val="18"/>
        </w:rPr>
      </w:pPr>
    </w:p>
    <w:p w14:paraId="44B2E837" w14:textId="77777777" w:rsidR="003E5930" w:rsidRPr="003041E2" w:rsidRDefault="003E5930" w:rsidP="00FC0C8E">
      <w:pPr>
        <w:numPr>
          <w:ilvl w:val="0"/>
          <w:numId w:val="36"/>
        </w:numPr>
        <w:jc w:val="both"/>
        <w:textAlignment w:val="baseline"/>
        <w:rPr>
          <w:rFonts w:ascii="Tahoma" w:hAnsi="Tahoma" w:cs="Tahoma"/>
          <w:sz w:val="18"/>
          <w:szCs w:val="18"/>
        </w:rPr>
      </w:pPr>
      <w:r w:rsidRPr="003041E2">
        <w:rPr>
          <w:rFonts w:ascii="Tahoma" w:hAnsi="Tahoma" w:cs="Tahoma"/>
          <w:sz w:val="18"/>
          <w:szCs w:val="18"/>
        </w:rPr>
        <w:t>Zasady oceny ofert w poszczególnych kryteriach:</w:t>
      </w:r>
    </w:p>
    <w:p w14:paraId="1E8364C5" w14:textId="77777777" w:rsidR="003E5930" w:rsidRPr="003041E2" w:rsidRDefault="003E5930" w:rsidP="003E5930">
      <w:pPr>
        <w:jc w:val="both"/>
        <w:textAlignment w:val="baseline"/>
        <w:rPr>
          <w:rFonts w:ascii="Tahoma" w:hAnsi="Tahoma" w:cs="Tahoma"/>
          <w:sz w:val="18"/>
          <w:szCs w:val="18"/>
        </w:rPr>
      </w:pPr>
    </w:p>
    <w:p w14:paraId="31BD9B6E" w14:textId="77777777" w:rsidR="003E5930" w:rsidRPr="003041E2" w:rsidRDefault="003E5930" w:rsidP="003E5930">
      <w:pPr>
        <w:jc w:val="both"/>
        <w:textAlignment w:val="baseline"/>
        <w:rPr>
          <w:rFonts w:ascii="Tahoma" w:hAnsi="Tahoma" w:cs="Tahoma"/>
          <w:b/>
          <w:bCs/>
          <w:sz w:val="18"/>
          <w:szCs w:val="18"/>
        </w:rPr>
      </w:pPr>
      <w:r w:rsidRPr="003041E2">
        <w:rPr>
          <w:rFonts w:ascii="Tahoma" w:hAnsi="Tahoma" w:cs="Tahoma"/>
          <w:b/>
          <w:bCs/>
          <w:sz w:val="18"/>
          <w:szCs w:val="18"/>
        </w:rPr>
        <w:t xml:space="preserve">          Cena (C) – waga </w:t>
      </w:r>
      <w:r w:rsidRPr="003041E2">
        <w:rPr>
          <w:rFonts w:ascii="Tahoma" w:hAnsi="Tahoma" w:cs="Tahoma"/>
          <w:b/>
          <w:bCs/>
          <w:smallCaps/>
          <w:sz w:val="18"/>
          <w:szCs w:val="18"/>
        </w:rPr>
        <w:t> </w:t>
      </w:r>
      <w:r w:rsidRPr="003041E2">
        <w:rPr>
          <w:rFonts w:ascii="Tahoma" w:hAnsi="Tahoma" w:cs="Tahoma"/>
          <w:b/>
          <w:bCs/>
          <w:smallCaps/>
          <w:sz w:val="18"/>
          <w:szCs w:val="18"/>
        </w:rPr>
        <w:t>60</w:t>
      </w:r>
      <w:r w:rsidRPr="003041E2">
        <w:rPr>
          <w:rFonts w:ascii="Tahoma" w:hAnsi="Tahoma" w:cs="Tahoma"/>
          <w:b/>
          <w:bCs/>
          <w:sz w:val="18"/>
          <w:szCs w:val="18"/>
        </w:rPr>
        <w:t>%</w:t>
      </w:r>
    </w:p>
    <w:p w14:paraId="520097D6" w14:textId="77777777" w:rsidR="003E5930" w:rsidRPr="003041E2" w:rsidRDefault="003E5930" w:rsidP="003E5930">
      <w:pPr>
        <w:jc w:val="both"/>
        <w:textAlignment w:val="baseline"/>
        <w:rPr>
          <w:rFonts w:ascii="Tahoma" w:hAnsi="Tahoma" w:cs="Tahoma"/>
          <w:sz w:val="18"/>
          <w:szCs w:val="18"/>
        </w:rPr>
      </w:pPr>
    </w:p>
    <w:p w14:paraId="7BCDD484" w14:textId="77777777" w:rsidR="003E5930" w:rsidRPr="003041E2" w:rsidRDefault="003E5930" w:rsidP="003E5930">
      <w:pPr>
        <w:ind w:left="2124"/>
        <w:jc w:val="both"/>
        <w:rPr>
          <w:rFonts w:ascii="Tahoma" w:hAnsi="Tahoma" w:cs="Tahoma"/>
          <w:sz w:val="18"/>
          <w:szCs w:val="18"/>
        </w:rPr>
      </w:pPr>
      <w:r w:rsidRPr="003041E2">
        <w:rPr>
          <w:rFonts w:ascii="Tahoma" w:hAnsi="Tahoma" w:cs="Tahoma"/>
          <w:b/>
          <w:bCs/>
          <w:sz w:val="18"/>
          <w:szCs w:val="18"/>
        </w:rPr>
        <w:t>cena najniższa brutto*</w:t>
      </w:r>
    </w:p>
    <w:p w14:paraId="225EBBC0" w14:textId="77777777" w:rsidR="003E5930" w:rsidRPr="003041E2" w:rsidRDefault="003E5930" w:rsidP="003E5930">
      <w:pPr>
        <w:ind w:left="1080"/>
        <w:jc w:val="both"/>
        <w:rPr>
          <w:rFonts w:ascii="Tahoma" w:hAnsi="Tahoma" w:cs="Tahoma"/>
          <w:sz w:val="18"/>
          <w:szCs w:val="18"/>
        </w:rPr>
      </w:pPr>
      <w:r w:rsidRPr="003041E2">
        <w:rPr>
          <w:rFonts w:ascii="Tahoma" w:hAnsi="Tahoma" w:cs="Tahoma"/>
          <w:b/>
          <w:bCs/>
          <w:sz w:val="18"/>
          <w:szCs w:val="18"/>
        </w:rPr>
        <w:t>C =</w:t>
      </w:r>
      <w:r w:rsidRPr="003041E2">
        <w:rPr>
          <w:rFonts w:ascii="Tahoma" w:hAnsi="Tahoma" w:cs="Tahoma"/>
          <w:sz w:val="18"/>
          <w:szCs w:val="18"/>
        </w:rPr>
        <w:t xml:space="preserve"> </w:t>
      </w:r>
      <w:r w:rsidRPr="003041E2">
        <w:rPr>
          <w:rFonts w:ascii="Tahoma" w:hAnsi="Tahoma" w:cs="Tahoma"/>
          <w:strike/>
          <w:sz w:val="18"/>
          <w:szCs w:val="18"/>
        </w:rPr>
        <w:t xml:space="preserve">------------------------------------------------ </w:t>
      </w:r>
      <w:r w:rsidRPr="003041E2">
        <w:rPr>
          <w:rFonts w:ascii="Tahoma" w:hAnsi="Tahoma" w:cs="Tahoma"/>
          <w:sz w:val="18"/>
          <w:szCs w:val="18"/>
        </w:rPr>
        <w:t>  </w:t>
      </w:r>
      <w:r w:rsidRPr="003041E2">
        <w:rPr>
          <w:rFonts w:ascii="Tahoma" w:hAnsi="Tahoma" w:cs="Tahoma"/>
          <w:b/>
          <w:bCs/>
          <w:sz w:val="18"/>
          <w:szCs w:val="18"/>
        </w:rPr>
        <w:t xml:space="preserve">x 100 pkt x </w:t>
      </w:r>
      <w:r w:rsidRPr="003041E2">
        <w:rPr>
          <w:rFonts w:ascii="Tahoma" w:hAnsi="Tahoma" w:cs="Tahoma"/>
          <w:b/>
          <w:bCs/>
          <w:smallCaps/>
          <w:sz w:val="18"/>
          <w:szCs w:val="18"/>
        </w:rPr>
        <w:t>60</w:t>
      </w:r>
      <w:r w:rsidRPr="003041E2">
        <w:rPr>
          <w:rFonts w:ascii="Tahoma" w:hAnsi="Tahoma" w:cs="Tahoma"/>
          <w:b/>
          <w:bCs/>
          <w:sz w:val="18"/>
          <w:szCs w:val="18"/>
        </w:rPr>
        <w:t>%</w:t>
      </w:r>
    </w:p>
    <w:p w14:paraId="27556887" w14:textId="77777777" w:rsidR="003E5930" w:rsidRPr="003041E2" w:rsidRDefault="003E5930" w:rsidP="003E5930">
      <w:pPr>
        <w:ind w:left="1736"/>
        <w:jc w:val="both"/>
        <w:rPr>
          <w:rFonts w:ascii="Tahoma" w:hAnsi="Tahoma" w:cs="Tahoma"/>
          <w:sz w:val="18"/>
          <w:szCs w:val="18"/>
        </w:rPr>
      </w:pPr>
      <w:r w:rsidRPr="003041E2">
        <w:rPr>
          <w:rFonts w:ascii="Tahoma" w:hAnsi="Tahoma" w:cs="Tahoma"/>
          <w:b/>
          <w:bCs/>
          <w:sz w:val="18"/>
          <w:szCs w:val="18"/>
        </w:rPr>
        <w:t>cena oferty ocenianej brutto</w:t>
      </w:r>
    </w:p>
    <w:p w14:paraId="1297CA3A" w14:textId="77777777" w:rsidR="003E5930" w:rsidRPr="003041E2" w:rsidRDefault="003E5930" w:rsidP="003E5930">
      <w:pPr>
        <w:spacing w:before="240"/>
        <w:ind w:left="372" w:firstLine="708"/>
        <w:jc w:val="both"/>
        <w:rPr>
          <w:rFonts w:ascii="Tahoma" w:hAnsi="Tahoma" w:cs="Tahoma"/>
          <w:sz w:val="18"/>
          <w:szCs w:val="18"/>
        </w:rPr>
      </w:pPr>
      <w:r w:rsidRPr="003041E2">
        <w:rPr>
          <w:rFonts w:ascii="Tahoma" w:hAnsi="Tahoma" w:cs="Tahoma"/>
          <w:b/>
          <w:bCs/>
          <w:sz w:val="18"/>
          <w:szCs w:val="18"/>
        </w:rPr>
        <w:t>* spośród wszystkich złożonych ofert niepodlegających odrzuceniu</w:t>
      </w:r>
    </w:p>
    <w:p w14:paraId="6435DBF9" w14:textId="77777777" w:rsidR="003E5930" w:rsidRPr="003041E2" w:rsidRDefault="003E5930" w:rsidP="00FC0C8E">
      <w:pPr>
        <w:numPr>
          <w:ilvl w:val="0"/>
          <w:numId w:val="38"/>
        </w:numPr>
        <w:spacing w:before="240"/>
        <w:jc w:val="both"/>
        <w:textAlignment w:val="baseline"/>
        <w:rPr>
          <w:rFonts w:ascii="Tahoma" w:hAnsi="Tahoma" w:cs="Tahoma"/>
          <w:sz w:val="18"/>
          <w:szCs w:val="18"/>
        </w:rPr>
      </w:pPr>
      <w:r w:rsidRPr="003041E2">
        <w:rPr>
          <w:rFonts w:ascii="Tahoma" w:hAnsi="Tahoma" w:cs="Tahoma"/>
          <w:sz w:val="18"/>
          <w:szCs w:val="18"/>
        </w:rPr>
        <w:t>Podstawą przyznania punktów w kryterium „cena” będzie cena ofertowa brutto podana przez Wykonawcę w Formularzu Ofertowym.</w:t>
      </w:r>
    </w:p>
    <w:p w14:paraId="0144D58C" w14:textId="77777777" w:rsidR="00F24DF7" w:rsidRPr="003041E2" w:rsidRDefault="003E5930" w:rsidP="00FC0C8E">
      <w:pPr>
        <w:numPr>
          <w:ilvl w:val="0"/>
          <w:numId w:val="38"/>
        </w:numPr>
        <w:jc w:val="both"/>
        <w:textAlignment w:val="baseline"/>
        <w:rPr>
          <w:rFonts w:ascii="Tahoma" w:hAnsi="Tahoma" w:cs="Tahoma"/>
          <w:sz w:val="18"/>
          <w:szCs w:val="18"/>
        </w:rPr>
      </w:pPr>
      <w:r w:rsidRPr="003041E2">
        <w:rPr>
          <w:rFonts w:ascii="Tahoma" w:hAnsi="Tahoma" w:cs="Tahoma"/>
          <w:sz w:val="18"/>
          <w:szCs w:val="18"/>
        </w:rPr>
        <w:t>Cena ofertowa brutto musi uwzględniać wszelkie koszty jakie Wykonawca poniesie w związku z realizacją przedmiotu zamówienia.</w:t>
      </w:r>
    </w:p>
    <w:p w14:paraId="48C11986" w14:textId="77777777" w:rsidR="00F24DF7" w:rsidRPr="003041E2" w:rsidRDefault="00F24DF7" w:rsidP="00F24DF7">
      <w:pPr>
        <w:ind w:left="720"/>
        <w:jc w:val="both"/>
        <w:textAlignment w:val="baseline"/>
        <w:rPr>
          <w:rFonts w:ascii="Tahoma" w:hAnsi="Tahoma" w:cs="Tahoma"/>
          <w:sz w:val="18"/>
          <w:szCs w:val="18"/>
        </w:rPr>
      </w:pPr>
    </w:p>
    <w:p w14:paraId="32FD1654" w14:textId="77777777" w:rsidR="003E5930" w:rsidRPr="003041E2" w:rsidRDefault="003E5930" w:rsidP="00F24DF7">
      <w:pPr>
        <w:jc w:val="both"/>
        <w:textAlignment w:val="baseline"/>
        <w:rPr>
          <w:rFonts w:ascii="Tahoma" w:hAnsi="Tahoma" w:cs="Tahoma"/>
          <w:sz w:val="18"/>
          <w:szCs w:val="18"/>
        </w:rPr>
      </w:pPr>
      <w:r w:rsidRPr="003041E2">
        <w:rPr>
          <w:rFonts w:ascii="Tahoma" w:hAnsi="Tahoma" w:cs="Tahoma"/>
          <w:b/>
          <w:bCs/>
          <w:sz w:val="18"/>
          <w:szCs w:val="18"/>
        </w:rPr>
        <w:t xml:space="preserve">    </w:t>
      </w:r>
      <w:r w:rsidRPr="003041E2">
        <w:rPr>
          <w:rFonts w:ascii="Tahoma" w:hAnsi="Tahoma" w:cs="Tahoma"/>
          <w:b/>
          <w:bCs/>
          <w:sz w:val="18"/>
          <w:szCs w:val="18"/>
        </w:rPr>
        <w:t> </w:t>
      </w:r>
      <w:r w:rsidRPr="003041E2">
        <w:rPr>
          <w:rFonts w:ascii="Tahoma" w:hAnsi="Tahoma" w:cs="Tahoma"/>
          <w:b/>
          <w:bCs/>
          <w:sz w:val="18"/>
          <w:szCs w:val="18"/>
        </w:rPr>
        <w:t> </w:t>
      </w:r>
      <w:r w:rsidR="00F24DF7" w:rsidRPr="003041E2">
        <w:rPr>
          <w:rFonts w:ascii="Tahoma" w:hAnsi="Tahoma" w:cs="Tahoma"/>
          <w:b/>
          <w:bCs/>
          <w:sz w:val="18"/>
          <w:szCs w:val="18"/>
        </w:rPr>
        <w:t xml:space="preserve"> Gwarancja</w:t>
      </w:r>
      <w:r w:rsidR="00F24DF7" w:rsidRPr="003041E2">
        <w:rPr>
          <w:rFonts w:ascii="Tahoma" w:hAnsi="Tahoma" w:cs="Tahoma"/>
          <w:b/>
          <w:smallCaps/>
          <w:sz w:val="18"/>
          <w:szCs w:val="18"/>
        </w:rPr>
        <w:t> </w:t>
      </w:r>
      <w:r w:rsidR="00F24DF7" w:rsidRPr="003041E2">
        <w:rPr>
          <w:rFonts w:ascii="Tahoma" w:hAnsi="Tahoma" w:cs="Tahoma"/>
          <w:b/>
          <w:bCs/>
          <w:sz w:val="18"/>
          <w:szCs w:val="18"/>
        </w:rPr>
        <w:t>(G) – waga 40%</w:t>
      </w:r>
    </w:p>
    <w:p w14:paraId="324E61FE"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Minimalny Wymagany przez Zamawiającego okres gwarancji na wykonanie zleconych robót to</w:t>
      </w:r>
      <w:r w:rsidR="00D57062" w:rsidRPr="003041E2">
        <w:rPr>
          <w:rFonts w:ascii="Tahoma" w:hAnsi="Tahoma" w:cs="Tahoma"/>
          <w:sz w:val="18"/>
          <w:szCs w:val="18"/>
        </w:rPr>
        <w:t xml:space="preserve"> 24 miesiące licząc  </w:t>
      </w:r>
      <w:r w:rsidRPr="003041E2">
        <w:rPr>
          <w:rFonts w:ascii="Tahoma" w:hAnsi="Tahoma" w:cs="Tahoma"/>
          <w:sz w:val="18"/>
          <w:szCs w:val="18"/>
        </w:rPr>
        <w:t>od dnia odbioru zleconych robót w całości bez zastrzeżeń.</w:t>
      </w:r>
    </w:p>
    <w:p w14:paraId="04122013"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Punkty za gwarancję zostaną przyznane w zależności od zaoferowanego przez Wykonawcę terminu gwarancji w miesiącach, zgodnie z tabelą poniżej</w:t>
      </w:r>
    </w:p>
    <w:p w14:paraId="4665215D" w14:textId="77777777" w:rsidR="00F24DF7" w:rsidRPr="003041E2" w:rsidRDefault="00F24DF7" w:rsidP="00F24DF7">
      <w:pPr>
        <w:ind w:left="567"/>
        <w:jc w:val="both"/>
        <w:rPr>
          <w:rFonts w:ascii="Tahoma" w:hAnsi="Tahoma" w:cs="Tahoma"/>
          <w:sz w:val="18"/>
          <w:szCs w:val="18"/>
        </w:rPr>
      </w:pP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540CE5B9" w14:textId="77777777" w:rsidTr="00F24DF7">
        <w:tc>
          <w:tcPr>
            <w:tcW w:w="675" w:type="dxa"/>
            <w:shd w:val="clear" w:color="auto" w:fill="auto"/>
          </w:tcPr>
          <w:p w14:paraId="30BDC9EC"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BF8341A"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7BF3D3AF"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4A6BB8B8" w14:textId="77777777" w:rsidTr="00F24DF7">
        <w:tc>
          <w:tcPr>
            <w:tcW w:w="675" w:type="dxa"/>
            <w:shd w:val="clear" w:color="auto" w:fill="auto"/>
          </w:tcPr>
          <w:p w14:paraId="0DD5BB8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5B8720C6"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24</w:t>
            </w:r>
            <w:r w:rsidR="00F24DF7" w:rsidRPr="003041E2">
              <w:rPr>
                <w:rFonts w:ascii="Tahoma" w:hAnsi="Tahoma" w:cs="Tahoma"/>
                <w:b/>
                <w:sz w:val="18"/>
                <w:szCs w:val="18"/>
              </w:rPr>
              <w:t xml:space="preserve"> miesięcy</w:t>
            </w:r>
          </w:p>
        </w:tc>
        <w:tc>
          <w:tcPr>
            <w:tcW w:w="2410" w:type="dxa"/>
            <w:shd w:val="clear" w:color="auto" w:fill="auto"/>
          </w:tcPr>
          <w:p w14:paraId="6A012EC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0 pkt.</w:t>
            </w:r>
          </w:p>
        </w:tc>
      </w:tr>
      <w:tr w:rsidR="003041E2" w:rsidRPr="003041E2" w14:paraId="78FDF527" w14:textId="77777777" w:rsidTr="00F24DF7">
        <w:tc>
          <w:tcPr>
            <w:tcW w:w="675" w:type="dxa"/>
            <w:shd w:val="clear" w:color="auto" w:fill="auto"/>
          </w:tcPr>
          <w:p w14:paraId="219A486E"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36D978C8"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36</w:t>
            </w:r>
            <w:r w:rsidR="00F24DF7" w:rsidRPr="003041E2">
              <w:rPr>
                <w:rFonts w:ascii="Tahoma" w:hAnsi="Tahoma" w:cs="Tahoma"/>
                <w:b/>
                <w:sz w:val="18"/>
                <w:szCs w:val="18"/>
              </w:rPr>
              <w:t xml:space="preserve"> miesiące</w:t>
            </w:r>
          </w:p>
        </w:tc>
        <w:tc>
          <w:tcPr>
            <w:tcW w:w="2410" w:type="dxa"/>
            <w:shd w:val="clear" w:color="auto" w:fill="auto"/>
          </w:tcPr>
          <w:p w14:paraId="4FFB5BCF"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1</w:t>
            </w:r>
            <w:r w:rsidR="00F24DF7" w:rsidRPr="003041E2">
              <w:rPr>
                <w:rFonts w:ascii="Tahoma" w:hAnsi="Tahoma" w:cs="Tahoma"/>
                <w:b/>
                <w:sz w:val="18"/>
                <w:szCs w:val="18"/>
              </w:rPr>
              <w:t>0 pkt.</w:t>
            </w:r>
          </w:p>
        </w:tc>
      </w:tr>
      <w:tr w:rsidR="003041E2" w:rsidRPr="003041E2" w14:paraId="2CA000CF" w14:textId="77777777" w:rsidTr="00F24DF7">
        <w:tc>
          <w:tcPr>
            <w:tcW w:w="675" w:type="dxa"/>
            <w:shd w:val="clear" w:color="auto" w:fill="auto"/>
          </w:tcPr>
          <w:p w14:paraId="41B2DB05"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0589206B"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78AD54ED"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20 pkt.</w:t>
            </w:r>
          </w:p>
        </w:tc>
      </w:tr>
    </w:tbl>
    <w:p w14:paraId="23A0E504" w14:textId="77777777" w:rsidR="00DE10D4" w:rsidRPr="003041E2" w:rsidRDefault="00DE10D4" w:rsidP="00DE10D4">
      <w:pPr>
        <w:jc w:val="both"/>
        <w:rPr>
          <w:rFonts w:ascii="Tahoma" w:hAnsi="Tahoma" w:cs="Tahoma"/>
          <w:sz w:val="18"/>
          <w:szCs w:val="18"/>
          <w:u w:val="single"/>
        </w:rPr>
      </w:pPr>
    </w:p>
    <w:p w14:paraId="6E7E9B39" w14:textId="49B4503A" w:rsidR="00DE10D4" w:rsidRPr="003041E2" w:rsidRDefault="00DE10D4" w:rsidP="00DE10D4">
      <w:pPr>
        <w:jc w:val="both"/>
        <w:rPr>
          <w:rFonts w:ascii="Tahoma" w:hAnsi="Tahoma" w:cs="Tahoma"/>
          <w:b/>
          <w:bCs/>
          <w:sz w:val="18"/>
          <w:szCs w:val="18"/>
        </w:rPr>
      </w:pPr>
      <w:r w:rsidRPr="003041E2">
        <w:rPr>
          <w:rFonts w:ascii="Tahoma" w:hAnsi="Tahoma" w:cs="Tahoma"/>
          <w:sz w:val="18"/>
          <w:szCs w:val="18"/>
          <w:u w:val="single"/>
        </w:rPr>
        <w:t>Zamawiający zastrzega, że brane pod uwagę będą tylko terminy gwarancji 24, 36, 48 miesięcy. Podanie jakiejkolwiek innego terminu gwarancji będzie skutkowało odrzuceniem oferty.</w:t>
      </w:r>
    </w:p>
    <w:p w14:paraId="0A15D292" w14:textId="77777777" w:rsidR="00F24DF7" w:rsidRPr="003041E2" w:rsidRDefault="00F24DF7" w:rsidP="00F24DF7">
      <w:pPr>
        <w:jc w:val="both"/>
        <w:rPr>
          <w:rFonts w:ascii="Tahoma" w:hAnsi="Tahoma" w:cs="Tahoma"/>
          <w:sz w:val="18"/>
          <w:szCs w:val="18"/>
          <w:highlight w:val="yellow"/>
        </w:rPr>
      </w:pPr>
    </w:p>
    <w:p w14:paraId="3B2067FB" w14:textId="6541CFE3" w:rsidR="00EC0051" w:rsidRPr="003041E2" w:rsidRDefault="00F24DF7" w:rsidP="00F24DF7">
      <w:pPr>
        <w:jc w:val="both"/>
        <w:rPr>
          <w:rFonts w:ascii="Tahoma" w:hAnsi="Tahoma" w:cs="Tahoma"/>
          <w:sz w:val="18"/>
          <w:szCs w:val="18"/>
        </w:rPr>
      </w:pPr>
      <w:r w:rsidRPr="003041E2">
        <w:rPr>
          <w:rFonts w:ascii="Tahoma" w:hAnsi="Tahoma" w:cs="Tahoma"/>
          <w:sz w:val="18"/>
          <w:szCs w:val="18"/>
        </w:rPr>
        <w:t>3. Ocena końcowa jest sumą punktów uzyskanych za wszystkie kryteria (C+G). Zamawiający udzieli zamówienia</w:t>
      </w:r>
      <w:r w:rsidRPr="003041E2">
        <w:rPr>
          <w:rFonts w:ascii="Tahoma" w:hAnsi="Tahoma" w:cs="Tahoma"/>
          <w:sz w:val="18"/>
          <w:szCs w:val="18"/>
        </w:rPr>
        <w:br/>
        <w:t xml:space="preserve">     wykonawcy, którego oferta została uznana za najkorzystniejsza w oparciu o wyżej wymienione kryteria.</w:t>
      </w:r>
    </w:p>
    <w:p w14:paraId="4DC30067" w14:textId="77777777" w:rsidR="00F24DF7" w:rsidRPr="003041E2" w:rsidRDefault="00F24DF7" w:rsidP="00F24DF7">
      <w:pPr>
        <w:jc w:val="both"/>
        <w:rPr>
          <w:rFonts w:ascii="Tahoma" w:hAnsi="Tahoma" w:cs="Tahoma"/>
          <w:sz w:val="18"/>
          <w:szCs w:val="18"/>
        </w:rPr>
      </w:pPr>
      <w:r w:rsidRPr="003041E2">
        <w:rPr>
          <w:rFonts w:ascii="Tahoma" w:hAnsi="Tahoma" w:cs="Tahoma"/>
          <w:sz w:val="18"/>
          <w:szCs w:val="18"/>
        </w:rPr>
        <w:t>4.   Najkorzystniejsza oferta to oferta z najwyższą ilością punktów.</w:t>
      </w:r>
    </w:p>
    <w:p w14:paraId="4CF33B2C" w14:textId="28D13126" w:rsidR="00F24DF7" w:rsidRPr="003041E2" w:rsidRDefault="00F24DF7" w:rsidP="00F24DF7">
      <w:pPr>
        <w:jc w:val="both"/>
        <w:rPr>
          <w:rFonts w:ascii="Tahoma" w:hAnsi="Tahoma" w:cs="Tahoma"/>
          <w:sz w:val="18"/>
          <w:szCs w:val="18"/>
        </w:rPr>
      </w:pPr>
      <w:r w:rsidRPr="003041E2">
        <w:rPr>
          <w:rFonts w:ascii="Tahoma" w:hAnsi="Tahoma" w:cs="Tahoma"/>
          <w:sz w:val="18"/>
          <w:szCs w:val="18"/>
        </w:rPr>
        <w:t>5. Punktacja przyznawana ofertom w poszczególnych kryteriach oceny ofert będzie liczona z dokładnością do</w:t>
      </w:r>
      <w:r w:rsidRPr="003041E2">
        <w:rPr>
          <w:rFonts w:ascii="Tahoma" w:hAnsi="Tahoma" w:cs="Tahoma"/>
          <w:sz w:val="18"/>
          <w:szCs w:val="18"/>
        </w:rPr>
        <w:br/>
        <w:t xml:space="preserve">      dwóch miejsc po przecinku, zgodnie z zasadami arytmetyki</w:t>
      </w:r>
    </w:p>
    <w:p w14:paraId="2A31E9F7" w14:textId="3EAF61C1" w:rsidR="00F24DF7" w:rsidRPr="003041E2" w:rsidRDefault="00F24DF7" w:rsidP="00F24DF7">
      <w:pPr>
        <w:jc w:val="both"/>
        <w:rPr>
          <w:rFonts w:ascii="Tahoma" w:hAnsi="Tahoma" w:cs="Tahoma"/>
          <w:sz w:val="18"/>
          <w:szCs w:val="18"/>
        </w:rPr>
      </w:pPr>
      <w:r w:rsidRPr="003041E2">
        <w:rPr>
          <w:rFonts w:ascii="Tahoma" w:hAnsi="Tahoma" w:cs="Tahoma"/>
          <w:sz w:val="18"/>
          <w:szCs w:val="18"/>
        </w:rPr>
        <w:t>6. W toku badania i oceny ofert Zamawiający może żądać od Wykonawcy wyjaśnień dotyczących treści złożonej</w:t>
      </w:r>
      <w:r w:rsidRPr="003041E2">
        <w:rPr>
          <w:rFonts w:ascii="Tahoma" w:hAnsi="Tahoma" w:cs="Tahoma"/>
          <w:sz w:val="18"/>
          <w:szCs w:val="18"/>
        </w:rPr>
        <w:br/>
        <w:t xml:space="preserve">      oferty, w tym zaoferowanej ceny.</w:t>
      </w:r>
    </w:p>
    <w:p w14:paraId="57E9808C" w14:textId="7C57580A" w:rsidR="00F24DF7" w:rsidRPr="003041E2" w:rsidRDefault="00F24DF7" w:rsidP="00F24DF7">
      <w:pPr>
        <w:jc w:val="both"/>
        <w:textAlignment w:val="baseline"/>
        <w:rPr>
          <w:rFonts w:ascii="Tahoma" w:hAnsi="Tahoma" w:cs="Tahoma"/>
          <w:sz w:val="18"/>
          <w:szCs w:val="18"/>
        </w:rPr>
      </w:pPr>
      <w:r w:rsidRPr="003041E2">
        <w:rPr>
          <w:rFonts w:ascii="Tahoma" w:hAnsi="Tahoma" w:cs="Tahoma"/>
          <w:sz w:val="18"/>
          <w:szCs w:val="18"/>
        </w:rPr>
        <w:t>7.   Zamawiający udzieli zamówienia Wykonawcy, którego oferta zostanie uznana za najkorzystniejszą.</w:t>
      </w:r>
    </w:p>
    <w:p w14:paraId="33F55034" w14:textId="77777777" w:rsidR="00CD6AA5" w:rsidRPr="003041E2" w:rsidRDefault="00F24DF7" w:rsidP="00B137C5">
      <w:pPr>
        <w:jc w:val="both"/>
        <w:rPr>
          <w:rFonts w:ascii="Tahoma" w:hAnsi="Tahoma" w:cs="Tahoma"/>
          <w:sz w:val="18"/>
          <w:szCs w:val="18"/>
        </w:rPr>
      </w:pPr>
      <w:r w:rsidRPr="003041E2">
        <w:rPr>
          <w:rFonts w:ascii="Tahoma" w:hAnsi="Tahoma" w:cs="Tahoma"/>
          <w:sz w:val="18"/>
          <w:szCs w:val="18"/>
        </w:rPr>
        <w:t>8.   Przy wyborze najkorzystniejszej oferty Zamawiający nie przewiduje zastosowania aukcji elektronicznej.</w:t>
      </w:r>
    </w:p>
    <w:p w14:paraId="190862FB" w14:textId="77777777" w:rsidR="006048EB" w:rsidRPr="003041E2" w:rsidRDefault="006048EB" w:rsidP="00B137C5">
      <w:pPr>
        <w:jc w:val="both"/>
        <w:rPr>
          <w:rFonts w:ascii="Tahoma" w:hAnsi="Tahoma" w:cs="Tahoma"/>
          <w:sz w:val="18"/>
          <w:szCs w:val="18"/>
        </w:rPr>
      </w:pPr>
    </w:p>
    <w:p w14:paraId="5FBE9467" w14:textId="77777777" w:rsidR="00F24DF7" w:rsidRPr="003041E2" w:rsidRDefault="00F24DF7" w:rsidP="00F24DF7">
      <w:pPr>
        <w:spacing w:before="360" w:after="120"/>
        <w:jc w:val="both"/>
        <w:outlineLvl w:val="1"/>
        <w:rPr>
          <w:rFonts w:ascii="Tahoma" w:hAnsi="Tahoma" w:cs="Tahoma"/>
          <w:b/>
          <w:bCs/>
          <w:caps/>
          <w:sz w:val="18"/>
          <w:szCs w:val="18"/>
        </w:rPr>
      </w:pPr>
      <w:r w:rsidRPr="003041E2">
        <w:rPr>
          <w:rFonts w:ascii="Tahoma" w:hAnsi="Tahoma" w:cs="Tahoma"/>
          <w:b/>
          <w:bCs/>
          <w:caps/>
          <w:sz w:val="18"/>
          <w:szCs w:val="18"/>
        </w:rPr>
        <w:t>XX. Informacje o formalnościach, jakie powinny być dopełnione po wyborze oferty w celu zawarcia umowy</w:t>
      </w:r>
    </w:p>
    <w:p w14:paraId="2D501F77"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Zamawiający zawiera umowę w sprawie zamówienia publicznego w terminie nie krótszym niż 5 dni od dnia przesłania zawiadomienia o wyborze najkorzystniejszej oferty.</w:t>
      </w:r>
    </w:p>
    <w:p w14:paraId="75D3EF38"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 xml:space="preserve">Zamawiający może zawrzeć umowę w sprawie zamówienia publicznego przed upływem terminu, o </w:t>
      </w:r>
      <w:r w:rsidR="006048EB" w:rsidRPr="003041E2">
        <w:rPr>
          <w:rFonts w:ascii="Tahoma" w:hAnsi="Tahoma" w:cs="Tahoma"/>
          <w:sz w:val="18"/>
          <w:szCs w:val="18"/>
        </w:rPr>
        <w:t>którym mowa w ust. 1, jeżeli</w:t>
      </w:r>
      <w:r w:rsidRPr="003041E2">
        <w:rPr>
          <w:rFonts w:ascii="Tahoma" w:hAnsi="Tahoma" w:cs="Tahoma"/>
          <w:sz w:val="18"/>
          <w:szCs w:val="18"/>
        </w:rPr>
        <w:t xml:space="preserve"> w postępowaniu o udzielenie zam</w:t>
      </w:r>
      <w:r w:rsidR="00775473" w:rsidRPr="003041E2">
        <w:rPr>
          <w:rFonts w:ascii="Tahoma" w:hAnsi="Tahoma" w:cs="Tahoma"/>
          <w:sz w:val="18"/>
          <w:szCs w:val="18"/>
        </w:rPr>
        <w:t>ówienia prowadzonym w trybie  </w:t>
      </w:r>
      <w:r w:rsidRPr="003041E2">
        <w:rPr>
          <w:rFonts w:ascii="Tahoma" w:hAnsi="Tahoma" w:cs="Tahoma"/>
          <w:sz w:val="18"/>
          <w:szCs w:val="18"/>
        </w:rPr>
        <w:t>podstawowym złożono tylko jedną ofertę.</w:t>
      </w:r>
    </w:p>
    <w:p w14:paraId="5E8D3320"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9EF2F29"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Wykonawca będzie zobowiązany do podpisania umowy w miejscu i terminie wskazanym przez Zamawiającego</w:t>
      </w:r>
    </w:p>
    <w:p w14:paraId="17F11E40" w14:textId="759569F8" w:rsidR="00FB7367" w:rsidRDefault="00FB7367" w:rsidP="00B149DE">
      <w:pPr>
        <w:suppressAutoHyphens/>
        <w:jc w:val="both"/>
        <w:rPr>
          <w:rFonts w:ascii="Tahoma" w:hAnsi="Tahoma" w:cs="Tahoma"/>
          <w:b/>
          <w:bCs/>
          <w:i/>
          <w:iCs/>
          <w:sz w:val="18"/>
          <w:szCs w:val="18"/>
        </w:rPr>
      </w:pPr>
    </w:p>
    <w:p w14:paraId="3EB83C8F" w14:textId="77777777" w:rsidR="00A53E88" w:rsidRPr="003041E2" w:rsidRDefault="00A53E88" w:rsidP="00B149DE">
      <w:pPr>
        <w:suppressAutoHyphens/>
        <w:jc w:val="both"/>
        <w:rPr>
          <w:rFonts w:ascii="Tahoma" w:hAnsi="Tahoma" w:cs="Tahoma"/>
          <w:b/>
          <w:bCs/>
          <w:i/>
          <w:iCs/>
          <w:sz w:val="18"/>
          <w:szCs w:val="18"/>
        </w:rPr>
      </w:pPr>
    </w:p>
    <w:p w14:paraId="18223560" w14:textId="77777777" w:rsidR="00FB7367" w:rsidRPr="003041E2" w:rsidRDefault="00FB7367" w:rsidP="00B149DE">
      <w:pPr>
        <w:suppressAutoHyphens/>
        <w:jc w:val="both"/>
        <w:rPr>
          <w:rFonts w:ascii="Tahoma" w:hAnsi="Tahoma" w:cs="Tahoma"/>
          <w:b/>
          <w:bCs/>
          <w:i/>
          <w:iCs/>
          <w:sz w:val="18"/>
          <w:szCs w:val="18"/>
        </w:rPr>
      </w:pPr>
    </w:p>
    <w:p w14:paraId="73665939" w14:textId="77777777" w:rsidR="00DF5CCA" w:rsidRPr="003041E2" w:rsidRDefault="00C425EC" w:rsidP="003A6E45">
      <w:pPr>
        <w:suppressAutoHyphens/>
        <w:jc w:val="both"/>
        <w:rPr>
          <w:rFonts w:ascii="Tahoma" w:hAnsi="Tahoma" w:cs="Tahoma"/>
          <w:b/>
          <w:bCs/>
          <w:sz w:val="18"/>
          <w:szCs w:val="18"/>
        </w:rPr>
      </w:pPr>
      <w:r w:rsidRPr="003041E2">
        <w:rPr>
          <w:rFonts w:ascii="Tahoma" w:hAnsi="Tahoma" w:cs="Tahoma"/>
          <w:b/>
          <w:bCs/>
          <w:sz w:val="18"/>
          <w:szCs w:val="18"/>
        </w:rPr>
        <w:t>XX</w:t>
      </w:r>
      <w:r w:rsidR="004A5CB0" w:rsidRPr="003041E2">
        <w:rPr>
          <w:rFonts w:ascii="Tahoma" w:hAnsi="Tahoma" w:cs="Tahoma"/>
          <w:b/>
          <w:bCs/>
          <w:sz w:val="18"/>
          <w:szCs w:val="18"/>
        </w:rPr>
        <w:t>I</w:t>
      </w:r>
      <w:r w:rsidR="00DF5CCA" w:rsidRPr="003041E2">
        <w:rPr>
          <w:rFonts w:ascii="Tahoma" w:hAnsi="Tahoma" w:cs="Tahoma"/>
          <w:b/>
          <w:bCs/>
          <w:sz w:val="18"/>
          <w:szCs w:val="18"/>
        </w:rPr>
        <w:t>. WYMAGANIA DOTYCZĄCE ZABEZPIECZENIA NALEŻYTEGO WYKONANIA UMOWY</w:t>
      </w:r>
      <w:r w:rsidR="00A045DD" w:rsidRPr="003041E2">
        <w:rPr>
          <w:rFonts w:ascii="Tahoma" w:hAnsi="Tahoma" w:cs="Tahoma"/>
          <w:b/>
          <w:bCs/>
          <w:sz w:val="18"/>
          <w:szCs w:val="18"/>
        </w:rPr>
        <w:t xml:space="preserve"> </w:t>
      </w:r>
    </w:p>
    <w:p w14:paraId="3879C623" w14:textId="77777777" w:rsidR="00FB7367" w:rsidRPr="003041E2" w:rsidRDefault="00FB7367" w:rsidP="00FB7367">
      <w:pPr>
        <w:autoSpaceDE w:val="0"/>
        <w:autoSpaceDN w:val="0"/>
        <w:adjustRightInd w:val="0"/>
        <w:rPr>
          <w:rFonts w:ascii="Cambria" w:hAnsi="Cambria" w:cs="Cambria"/>
        </w:rPr>
      </w:pPr>
    </w:p>
    <w:p w14:paraId="783C20F4"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Zamawiający </w:t>
      </w:r>
      <w:r w:rsidRPr="00AF007F">
        <w:rPr>
          <w:rFonts w:ascii="Tahoma" w:hAnsi="Tahoma" w:cs="Tahoma"/>
          <w:b/>
          <w:bCs/>
          <w:sz w:val="18"/>
          <w:szCs w:val="18"/>
        </w:rPr>
        <w:t xml:space="preserve">wymaga </w:t>
      </w:r>
      <w:r w:rsidRPr="00AF007F">
        <w:rPr>
          <w:rFonts w:ascii="Tahoma" w:hAnsi="Tahoma" w:cs="Tahoma"/>
          <w:sz w:val="18"/>
          <w:szCs w:val="18"/>
        </w:rPr>
        <w:t xml:space="preserve">wniesienia zabezpieczenia należytego wykonania umowy. </w:t>
      </w:r>
    </w:p>
    <w:p w14:paraId="35C91C50" w14:textId="07AD4B4D"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Wszelkie istotne dla stron postanowienia zawiera wzór umowy stanowiący załącznik nr 3 do SWZ. Umowa zostanie zawarta na podstawie złożonej oferty Wykonawcy. </w:t>
      </w:r>
    </w:p>
    <w:p w14:paraId="7F5003A6" w14:textId="047D8611"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Wymagania dotyczące umowy o podwykonawstwo, której przedmiotem są roboty budowlane, których niespełnienie spowoduje zgłoszenie przez zamawiającego odpowiednio zastrzeżeń lub sprzeciwu zostały zawarte we wzorze umowy stanowiącym załącznik nr 3 do SWZ. </w:t>
      </w:r>
    </w:p>
    <w:p w14:paraId="3BA8E84C"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Wykonawca jest zobowiązany wnieść zabezpieczenie należytego wykonania umowy najpóźniej do dnia podpisania umowy, w wysokości 5% ceny całkowitej (brutto) podanej w ofercie w zaokrągleniu w dół do pełnych 100 zł. </w:t>
      </w:r>
    </w:p>
    <w:p w14:paraId="59E48226" w14:textId="79DBE8C3"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Sposób wnoszenia i zwrotu kwoty należytego wykonania umowy został określony we wzorze umowy </w:t>
      </w:r>
    </w:p>
    <w:p w14:paraId="1A3843C6" w14:textId="7083D9D8" w:rsidR="00256C16" w:rsidRPr="003041E2" w:rsidRDefault="00256C16" w:rsidP="003A5887">
      <w:pPr>
        <w:autoSpaceDE w:val="0"/>
        <w:autoSpaceDN w:val="0"/>
        <w:adjustRightInd w:val="0"/>
        <w:spacing w:after="8"/>
        <w:ind w:left="720"/>
        <w:rPr>
          <w:rFonts w:ascii="Tahoma" w:hAnsi="Tahoma" w:cs="Tahoma"/>
          <w:sz w:val="18"/>
          <w:szCs w:val="18"/>
        </w:rPr>
      </w:pPr>
    </w:p>
    <w:p w14:paraId="7B8CD51F" w14:textId="77777777" w:rsidR="00256C16" w:rsidRPr="003041E2" w:rsidRDefault="00256C16" w:rsidP="003A6E45">
      <w:pPr>
        <w:suppressAutoHyphens/>
        <w:rPr>
          <w:rFonts w:ascii="Tahoma" w:hAnsi="Tahoma" w:cs="Tahoma"/>
          <w:b/>
          <w:sz w:val="18"/>
          <w:szCs w:val="18"/>
        </w:rPr>
      </w:pPr>
    </w:p>
    <w:p w14:paraId="64D9106D" w14:textId="77777777" w:rsidR="00DF5CCA" w:rsidRPr="003041E2" w:rsidRDefault="00DF5CCA" w:rsidP="00B149DE">
      <w:pPr>
        <w:suppressAutoHyphens/>
        <w:rPr>
          <w:rFonts w:ascii="Tahoma" w:hAnsi="Tahoma" w:cs="Tahoma"/>
          <w:b/>
          <w:bCs/>
          <w:caps/>
          <w:sz w:val="18"/>
          <w:szCs w:val="18"/>
        </w:rPr>
      </w:pPr>
      <w:r w:rsidRPr="003041E2">
        <w:rPr>
          <w:rFonts w:ascii="Tahoma" w:hAnsi="Tahoma" w:cs="Tahoma"/>
          <w:b/>
          <w:bCs/>
          <w:sz w:val="18"/>
          <w:szCs w:val="18"/>
        </w:rPr>
        <w:t>X</w:t>
      </w:r>
      <w:r w:rsidR="00C425EC" w:rsidRPr="003041E2">
        <w:rPr>
          <w:rFonts w:ascii="Tahoma" w:hAnsi="Tahoma" w:cs="Tahoma"/>
          <w:b/>
          <w:bCs/>
          <w:sz w:val="18"/>
          <w:szCs w:val="18"/>
        </w:rPr>
        <w:t>XI</w:t>
      </w:r>
      <w:r w:rsidR="004A5CB0" w:rsidRPr="003041E2">
        <w:rPr>
          <w:rFonts w:ascii="Tahoma" w:hAnsi="Tahoma" w:cs="Tahoma"/>
          <w:b/>
          <w:bCs/>
          <w:sz w:val="18"/>
          <w:szCs w:val="18"/>
        </w:rPr>
        <w:t>I</w:t>
      </w:r>
      <w:r w:rsidRPr="003041E2">
        <w:rPr>
          <w:rFonts w:ascii="Tahoma" w:hAnsi="Tahoma" w:cs="Tahoma"/>
          <w:b/>
          <w:bCs/>
          <w:sz w:val="18"/>
          <w:szCs w:val="18"/>
        </w:rPr>
        <w:t xml:space="preserve">. </w:t>
      </w:r>
      <w:r w:rsidR="00775473" w:rsidRPr="003041E2">
        <w:rPr>
          <w:rFonts w:ascii="Tahoma" w:hAnsi="Tahoma" w:cs="Tahoma"/>
          <w:b/>
          <w:bCs/>
          <w:caps/>
          <w:sz w:val="18"/>
          <w:szCs w:val="18"/>
        </w:rPr>
        <w:t>Informacje o treści zawieranej umowy oraz możliwości jej zmiany </w:t>
      </w:r>
    </w:p>
    <w:p w14:paraId="765823B3" w14:textId="77777777" w:rsidR="00CD6AA5" w:rsidRPr="003041E2" w:rsidRDefault="00CD6AA5" w:rsidP="00B149DE">
      <w:pPr>
        <w:suppressAutoHyphens/>
        <w:rPr>
          <w:rFonts w:ascii="Tahoma" w:hAnsi="Tahoma" w:cs="Tahoma"/>
          <w:b/>
          <w:bCs/>
          <w:sz w:val="18"/>
          <w:szCs w:val="18"/>
        </w:rPr>
      </w:pPr>
    </w:p>
    <w:p w14:paraId="2E5E7EC4"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Wybrany Wykonawca jest zobowiązany do zawarcia umowy w sprawie zamówienia publicznego na warunkach określonych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7A31FF0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Zakres świadczenia Wykonawcy wynikający z umowy jest tożsamy z jego zobowiązaniem zawartym w ofercie.</w:t>
      </w:r>
    </w:p>
    <w:p w14:paraId="6B121AA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3095EBA9"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Zmiana umowy wymaga dla swej ważności, pod rygorem nieważności, zachowania formy pisemnej.</w:t>
      </w:r>
    </w:p>
    <w:p w14:paraId="027E8EA3" w14:textId="77777777" w:rsidR="00DF5CCA" w:rsidRPr="003041E2" w:rsidRDefault="00DF5CCA"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Wykonawca, który przedstawił najkorzystniejszą ofertę, będzie zobowiązany do podpisania umowy zgodnej z opracowanym wzorem umowy - załącznik Nr </w:t>
      </w:r>
      <w:r w:rsidR="00FB7367" w:rsidRPr="003041E2">
        <w:rPr>
          <w:rFonts w:ascii="Tahoma" w:hAnsi="Tahoma" w:cs="Tahoma"/>
          <w:sz w:val="18"/>
          <w:szCs w:val="18"/>
        </w:rPr>
        <w:t>3</w:t>
      </w:r>
      <w:r w:rsidR="00001395" w:rsidRPr="003041E2">
        <w:rPr>
          <w:rFonts w:ascii="Tahoma" w:hAnsi="Tahoma" w:cs="Tahoma"/>
          <w:sz w:val="18"/>
          <w:szCs w:val="18"/>
        </w:rPr>
        <w:t xml:space="preserve"> </w:t>
      </w:r>
      <w:r w:rsidR="00052781" w:rsidRPr="003041E2">
        <w:rPr>
          <w:rFonts w:ascii="Tahoma" w:hAnsi="Tahoma" w:cs="Tahoma"/>
          <w:sz w:val="18"/>
          <w:szCs w:val="18"/>
        </w:rPr>
        <w:t>do S</w:t>
      </w:r>
      <w:r w:rsidR="00797F07" w:rsidRPr="003041E2">
        <w:rPr>
          <w:rFonts w:ascii="Tahoma" w:hAnsi="Tahoma" w:cs="Tahoma"/>
          <w:sz w:val="18"/>
          <w:szCs w:val="18"/>
        </w:rPr>
        <w:t xml:space="preserve">WZ </w:t>
      </w:r>
      <w:r w:rsidR="00797F07" w:rsidRPr="003041E2">
        <w:rPr>
          <w:rFonts w:ascii="Tahoma" w:hAnsi="Tahoma" w:cs="Tahoma"/>
          <w:b/>
          <w:bCs/>
          <w:sz w:val="18"/>
          <w:szCs w:val="18"/>
        </w:rPr>
        <w:t xml:space="preserve">(umowa podstawowa) oraz umowy powierzenia przetwarzania danych osobowych, której postanowienia określają udostępnianie, przetwarzanie i ochronę danych osobowych, która stanowi załącznik nr </w:t>
      </w:r>
      <w:r w:rsidR="00FB7367" w:rsidRPr="003041E2">
        <w:rPr>
          <w:rFonts w:ascii="Tahoma" w:hAnsi="Tahoma" w:cs="Tahoma"/>
          <w:b/>
          <w:bCs/>
          <w:sz w:val="18"/>
          <w:szCs w:val="18"/>
        </w:rPr>
        <w:t>3A</w:t>
      </w:r>
      <w:r w:rsidR="00797F07" w:rsidRPr="003041E2">
        <w:rPr>
          <w:rFonts w:ascii="Tahoma" w:hAnsi="Tahoma" w:cs="Tahoma"/>
          <w:b/>
          <w:bCs/>
          <w:sz w:val="18"/>
          <w:szCs w:val="18"/>
        </w:rPr>
        <w:t>.</w:t>
      </w:r>
    </w:p>
    <w:p w14:paraId="4C32A754" w14:textId="77777777" w:rsidR="00797F07" w:rsidRPr="003041E2" w:rsidRDefault="00797F07"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b/>
          <w:sz w:val="18"/>
          <w:szCs w:val="18"/>
        </w:rPr>
        <w:t>Wzory umów, po upływie terminu do składania ofert, nie podlegają negocjacjom i złożenie oferty jest równoznaczne z pełną akceptacją umowy podstawowej oraz umowy powierzenia przetwarzania danych osobowych przez Wykonawcę.</w:t>
      </w:r>
    </w:p>
    <w:p w14:paraId="4E4A307C" w14:textId="77777777" w:rsidR="00DE10D4" w:rsidRPr="003041E2" w:rsidRDefault="00DE10D4" w:rsidP="00DE10D4">
      <w:pPr>
        <w:pStyle w:val="Default"/>
        <w:suppressAutoHyphens/>
        <w:rPr>
          <w:rFonts w:ascii="Tahoma" w:hAnsi="Tahoma" w:cs="Tahoma"/>
          <w:b/>
          <w:color w:val="auto"/>
          <w:sz w:val="18"/>
          <w:szCs w:val="18"/>
          <w:highlight w:val="yellow"/>
        </w:rPr>
      </w:pPr>
    </w:p>
    <w:p w14:paraId="0F32F644" w14:textId="77777777" w:rsidR="00DE10D4" w:rsidRPr="003041E2" w:rsidRDefault="00DE10D4" w:rsidP="00DE10D4">
      <w:pPr>
        <w:pStyle w:val="Default"/>
        <w:suppressAutoHyphens/>
        <w:rPr>
          <w:rFonts w:ascii="Tahoma" w:hAnsi="Tahoma" w:cs="Tahoma"/>
          <w:b/>
          <w:color w:val="auto"/>
          <w:sz w:val="18"/>
          <w:szCs w:val="18"/>
          <w:highlight w:val="yellow"/>
        </w:rPr>
      </w:pPr>
    </w:p>
    <w:p w14:paraId="311E53CA" w14:textId="77777777" w:rsidR="00DE10D4" w:rsidRPr="003041E2" w:rsidRDefault="00DE10D4" w:rsidP="00DE10D4">
      <w:pPr>
        <w:pStyle w:val="Default"/>
        <w:suppressAutoHyphens/>
        <w:rPr>
          <w:rFonts w:ascii="Tahoma" w:hAnsi="Tahoma" w:cs="Tahoma"/>
          <w:b/>
          <w:color w:val="auto"/>
          <w:sz w:val="18"/>
          <w:szCs w:val="18"/>
        </w:rPr>
      </w:pPr>
      <w:r w:rsidRPr="003041E2">
        <w:rPr>
          <w:rFonts w:ascii="Tahoma" w:hAnsi="Tahoma" w:cs="Tahoma"/>
          <w:b/>
          <w:color w:val="auto"/>
          <w:sz w:val="18"/>
          <w:szCs w:val="18"/>
        </w:rPr>
        <w:t>XXIII.   KLAUZULA INFORMACYJNA DOTYCZĄCA PRZETWARZANIA DANYCH OSOBOWYCH</w:t>
      </w:r>
    </w:p>
    <w:p w14:paraId="738131FD" w14:textId="77777777" w:rsidR="00DE10D4" w:rsidRPr="003041E2" w:rsidRDefault="00DE10D4" w:rsidP="00DE10D4">
      <w:pPr>
        <w:pStyle w:val="Default"/>
        <w:suppressAutoHyphens/>
        <w:rPr>
          <w:rFonts w:ascii="Tahoma" w:hAnsi="Tahoma" w:cs="Tahoma"/>
          <w:color w:val="auto"/>
          <w:sz w:val="18"/>
          <w:szCs w:val="18"/>
        </w:rPr>
      </w:pPr>
    </w:p>
    <w:p w14:paraId="2F6EABF1" w14:textId="77777777" w:rsidR="00603815" w:rsidRPr="00603815" w:rsidRDefault="00603815" w:rsidP="00603815">
      <w:pPr>
        <w:spacing w:line="288" w:lineRule="auto"/>
        <w:jc w:val="both"/>
        <w:rPr>
          <w:rFonts w:ascii="Tahoma" w:hAnsi="Tahoma" w:cs="Tahoma"/>
          <w:sz w:val="18"/>
          <w:szCs w:val="18"/>
        </w:rPr>
      </w:pPr>
      <w:r w:rsidRPr="00603815">
        <w:rPr>
          <w:rFonts w:ascii="Tahoma" w:hAnsi="Tahoma" w:cs="Tahoma"/>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w:t>
      </w:r>
    </w:p>
    <w:p w14:paraId="43C70010" w14:textId="6590EE1A" w:rsidR="00603815" w:rsidRPr="00603815" w:rsidRDefault="00603815" w:rsidP="00603815">
      <w:pPr>
        <w:pStyle w:val="Akapitzlist"/>
        <w:numPr>
          <w:ilvl w:val="0"/>
          <w:numId w:val="114"/>
        </w:numPr>
        <w:spacing w:after="160" w:line="288" w:lineRule="auto"/>
        <w:ind w:left="714" w:hanging="357"/>
        <w:jc w:val="both"/>
        <w:rPr>
          <w:rFonts w:ascii="Tahoma" w:hAnsi="Tahoma" w:cs="Tahoma"/>
          <w:sz w:val="18"/>
          <w:szCs w:val="18"/>
        </w:rPr>
      </w:pPr>
      <w:r w:rsidRPr="00603815">
        <w:rPr>
          <w:rFonts w:ascii="Tahoma" w:hAnsi="Tahoma" w:cs="Tahoma"/>
          <w:sz w:val="18"/>
          <w:szCs w:val="18"/>
        </w:rPr>
        <w:t xml:space="preserve">Administratorem Pani/Pana danych osobowych pozyskanych w ramach zawarcia umowy cywilnoprawnej jest Szkoła Podstawowa nr </w:t>
      </w:r>
      <w:r w:rsidR="00826859">
        <w:rPr>
          <w:rFonts w:ascii="Tahoma" w:hAnsi="Tahoma" w:cs="Tahoma"/>
          <w:sz w:val="18"/>
          <w:szCs w:val="18"/>
        </w:rPr>
        <w:t>4</w:t>
      </w:r>
      <w:r w:rsidRPr="00603815">
        <w:rPr>
          <w:rFonts w:ascii="Tahoma" w:hAnsi="Tahoma" w:cs="Tahoma"/>
          <w:sz w:val="18"/>
          <w:szCs w:val="18"/>
        </w:rPr>
        <w:t xml:space="preserve">  im. </w:t>
      </w:r>
      <w:r w:rsidR="008A6E92">
        <w:rPr>
          <w:rFonts w:ascii="Tahoma" w:hAnsi="Tahoma" w:cs="Tahoma"/>
          <w:sz w:val="18"/>
          <w:szCs w:val="18"/>
        </w:rPr>
        <w:t>Komisji Edukacji Narodowej w Łodzi</w:t>
      </w:r>
    </w:p>
    <w:p w14:paraId="445A328A" w14:textId="33E80864"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 xml:space="preserve">Dane kontaktowe inspektora ochrony danych, e-mail: </w:t>
      </w:r>
      <w:hyperlink r:id="rId14" w:history="1">
        <w:r w:rsidR="008A6E92" w:rsidRPr="00D94340">
          <w:rPr>
            <w:rStyle w:val="Hipercze"/>
            <w:rFonts w:ascii="Tahoma" w:hAnsi="Tahoma" w:cs="Tahoma"/>
            <w:sz w:val="18"/>
            <w:szCs w:val="18"/>
          </w:rPr>
          <w:t>iod.sp4@cuwo.lodz.pl</w:t>
        </w:r>
      </w:hyperlink>
      <w:r w:rsidRPr="00603815">
        <w:rPr>
          <w:rFonts w:ascii="Tahoma" w:hAnsi="Tahoma" w:cs="Tahoma"/>
          <w:sz w:val="18"/>
          <w:szCs w:val="18"/>
        </w:rPr>
        <w:t xml:space="preserve"> </w:t>
      </w:r>
    </w:p>
    <w:p w14:paraId="5351B1F9"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Administrator danych Pani/Pana dane osobowe na podstawie zawartej umowy w celu wypełnienia obowiązków prawnych oraz w celu realizacji postanowień zawartej umowy cywilnoprawnej, ewidencji danych osobowych, ich archiwizacji, rozliczenia finansowego i ewentualnego dochodzenia roszczeń.</w:t>
      </w:r>
    </w:p>
    <w:p w14:paraId="00256F2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Odbiorcą Pani/Pana danych osobowych będzie Administrator Danych, który nie będzie udostępniał tych danych innym podmiotom, chyba że obowiązek ich udostępnienia będzie wynikał z obowiązujących przepisów prawnych.</w:t>
      </w:r>
    </w:p>
    <w:p w14:paraId="37251E61"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będą przechowywane przez okres niezbędny do realizacji celów określonych w pkt 3.</w:t>
      </w:r>
    </w:p>
    <w:p w14:paraId="260B3D77"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żądania od Administratora danych osobowych dostępu do danych osobowych, ich sprostowania, usunięcia lub ograniczenia przetwarzania jak i wniesienia sprzeciwu wobec ich przetwarzania oraz prawo do przenoszenia danych.</w:t>
      </w:r>
    </w:p>
    <w:p w14:paraId="1841D85F"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wniesienia skargi do organu nadzorczego, tj. Prezesa Urzędu Ochrony Danych Osobowych w przypadku uznania, że przetwarzanie Pani/Pana danych osobowych narusza przepisy Rozporządzenia.</w:t>
      </w:r>
    </w:p>
    <w:p w14:paraId="31167BB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Podanie przez Panią/Pana danych osobowych jest obowiązkowe, jako że stanowi wymóg umowny i warunek zawarcia umowy. Niepodanie danych osobowych uniemożliwia zawarcie umowy.</w:t>
      </w:r>
    </w:p>
    <w:p w14:paraId="4694249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nie będą przetwarzane w sposób zautomatyzowany.</w:t>
      </w:r>
    </w:p>
    <w:p w14:paraId="3C4BC4C3"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nie będą podlegały zautomatyzowaniu.</w:t>
      </w:r>
    </w:p>
    <w:p w14:paraId="43528837" w14:textId="77777777" w:rsidR="00DE10D4" w:rsidRPr="00603815" w:rsidRDefault="00DE10D4" w:rsidP="00DE10D4">
      <w:pPr>
        <w:pStyle w:val="Default"/>
        <w:suppressAutoHyphens/>
        <w:rPr>
          <w:rFonts w:ascii="Tahoma" w:hAnsi="Tahoma" w:cs="Tahoma"/>
          <w:color w:val="auto"/>
          <w:sz w:val="18"/>
          <w:szCs w:val="18"/>
        </w:rPr>
      </w:pPr>
    </w:p>
    <w:p w14:paraId="50406D3D" w14:textId="77777777" w:rsidR="00DE10D4" w:rsidRPr="003041E2" w:rsidRDefault="00DE10D4" w:rsidP="00DE10D4">
      <w:pPr>
        <w:suppressAutoHyphens/>
        <w:rPr>
          <w:rFonts w:ascii="Tahoma" w:hAnsi="Tahoma" w:cs="Tahoma"/>
          <w:b/>
          <w:bCs/>
          <w:sz w:val="18"/>
          <w:szCs w:val="18"/>
        </w:rPr>
      </w:pPr>
      <w:r w:rsidRPr="003041E2">
        <w:rPr>
          <w:rFonts w:ascii="Tahoma" w:hAnsi="Tahoma" w:cs="Tahoma"/>
          <w:b/>
          <w:bCs/>
          <w:sz w:val="18"/>
          <w:szCs w:val="18"/>
        </w:rPr>
        <w:t>XXIII. ZAŁĄCZNIKI</w:t>
      </w:r>
    </w:p>
    <w:p w14:paraId="52AB8D08" w14:textId="77777777" w:rsidR="00DE10D4" w:rsidRPr="003041E2" w:rsidRDefault="00DE10D4" w:rsidP="00DE10D4">
      <w:pPr>
        <w:suppressAutoHyphens/>
        <w:rPr>
          <w:rFonts w:ascii="Tahoma" w:hAnsi="Tahoma" w:cs="Tahoma"/>
          <w:b/>
          <w:bCs/>
          <w:sz w:val="18"/>
          <w:szCs w:val="18"/>
        </w:rPr>
      </w:pPr>
    </w:p>
    <w:p w14:paraId="1A4E5DE0" w14:textId="77777777" w:rsidR="00DE10D4" w:rsidRPr="003041E2" w:rsidRDefault="00DE10D4" w:rsidP="00DE10D4">
      <w:pPr>
        <w:jc w:val="both"/>
        <w:rPr>
          <w:rFonts w:ascii="Tahoma" w:hAnsi="Tahoma" w:cs="Tahoma"/>
          <w:sz w:val="18"/>
          <w:szCs w:val="18"/>
        </w:rPr>
      </w:pPr>
      <w:r w:rsidRPr="003041E2">
        <w:rPr>
          <w:rFonts w:ascii="Tahoma" w:hAnsi="Tahoma" w:cs="Tahoma"/>
          <w:sz w:val="18"/>
          <w:szCs w:val="18"/>
        </w:rPr>
        <w:t>Następujące załączniki stanowią integralną część SWZ:</w:t>
      </w:r>
    </w:p>
    <w:p w14:paraId="4B74186A"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Załącznik nr 1 – Formularz oferty;</w:t>
      </w:r>
    </w:p>
    <w:p w14:paraId="3FD983A2" w14:textId="5CF4B3A0"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2 -</w:t>
      </w:r>
      <w:r w:rsidR="00591463">
        <w:rPr>
          <w:rFonts w:ascii="Tahoma" w:hAnsi="Tahoma" w:cs="Tahoma"/>
          <w:sz w:val="18"/>
          <w:szCs w:val="18"/>
        </w:rPr>
        <w:t xml:space="preserve"> </w:t>
      </w:r>
      <w:r w:rsidRPr="003041E2">
        <w:rPr>
          <w:rFonts w:ascii="Tahoma" w:hAnsi="Tahoma" w:cs="Tahoma"/>
          <w:sz w:val="18"/>
          <w:szCs w:val="18"/>
        </w:rPr>
        <w:t>Oświadczenie</w:t>
      </w:r>
      <w:r w:rsidR="00FB7367" w:rsidRPr="003041E2">
        <w:rPr>
          <w:rFonts w:ascii="Tahoma" w:hAnsi="Tahoma" w:cs="Tahoma"/>
          <w:sz w:val="18"/>
          <w:szCs w:val="18"/>
        </w:rPr>
        <w:t xml:space="preserve"> dotyczące spełnienia warunków udziału w postępowaniu</w:t>
      </w:r>
      <w:r w:rsidRPr="003041E2">
        <w:rPr>
          <w:rFonts w:ascii="Tahoma" w:hAnsi="Tahoma" w:cs="Tahoma"/>
          <w:sz w:val="18"/>
          <w:szCs w:val="18"/>
        </w:rPr>
        <w:t>;</w:t>
      </w:r>
    </w:p>
    <w:p w14:paraId="169BB1A0" w14:textId="7C63C3B8"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2A –</w:t>
      </w:r>
      <w:r w:rsidR="00591463">
        <w:rPr>
          <w:rFonts w:ascii="Tahoma" w:hAnsi="Tahoma" w:cs="Tahoma"/>
          <w:sz w:val="18"/>
          <w:szCs w:val="18"/>
        </w:rPr>
        <w:t xml:space="preserve"> </w:t>
      </w:r>
      <w:r w:rsidRPr="003041E2">
        <w:rPr>
          <w:rFonts w:ascii="Tahoma" w:hAnsi="Tahoma" w:cs="Tahoma"/>
          <w:sz w:val="18"/>
          <w:szCs w:val="18"/>
        </w:rPr>
        <w:t>Oświadczenie o braku podstaw wykluczenia;</w:t>
      </w:r>
    </w:p>
    <w:p w14:paraId="6DF9FD72"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4E3520" w:rsidRPr="003041E2">
        <w:rPr>
          <w:rFonts w:ascii="Tahoma" w:hAnsi="Tahoma" w:cs="Tahoma"/>
          <w:sz w:val="18"/>
          <w:szCs w:val="18"/>
        </w:rPr>
        <w:t>3 -</w:t>
      </w:r>
      <w:r w:rsidR="006048EB" w:rsidRPr="003041E2">
        <w:rPr>
          <w:rFonts w:ascii="Tahoma" w:hAnsi="Tahoma" w:cs="Tahoma"/>
          <w:sz w:val="18"/>
          <w:szCs w:val="18"/>
        </w:rPr>
        <w:t xml:space="preserve"> </w:t>
      </w:r>
      <w:r w:rsidR="004E3520" w:rsidRPr="003041E2">
        <w:rPr>
          <w:rFonts w:ascii="Tahoma" w:hAnsi="Tahoma" w:cs="Tahoma"/>
          <w:sz w:val="18"/>
          <w:szCs w:val="18"/>
        </w:rPr>
        <w:t>Wzór umowy;</w:t>
      </w:r>
    </w:p>
    <w:p w14:paraId="2A7CF2B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3A – Umowa powierzenia danych osobowych</w:t>
      </w:r>
    </w:p>
    <w:p w14:paraId="1677B9A3" w14:textId="329BF9FC"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4</w:t>
      </w:r>
      <w:r w:rsidR="00DE10D4" w:rsidRPr="003041E2">
        <w:rPr>
          <w:rFonts w:ascii="Tahoma" w:hAnsi="Tahoma" w:cs="Tahoma"/>
          <w:sz w:val="18"/>
          <w:szCs w:val="18"/>
        </w:rPr>
        <w:t xml:space="preserve"> – </w:t>
      </w:r>
      <w:r w:rsidRPr="003041E2">
        <w:rPr>
          <w:rFonts w:ascii="Tahoma" w:hAnsi="Tahoma" w:cs="Tahoma"/>
          <w:sz w:val="18"/>
          <w:szCs w:val="18"/>
        </w:rPr>
        <w:t>Opis przedmiotu zamówienia;</w:t>
      </w:r>
    </w:p>
    <w:p w14:paraId="0A195851" w14:textId="77777777" w:rsidR="00D57062" w:rsidRPr="003041E2" w:rsidRDefault="00D57062" w:rsidP="00D57062">
      <w:pPr>
        <w:numPr>
          <w:ilvl w:val="0"/>
          <w:numId w:val="7"/>
        </w:numPr>
        <w:jc w:val="both"/>
        <w:rPr>
          <w:rFonts w:ascii="Tahoma" w:hAnsi="Tahoma" w:cs="Tahoma"/>
          <w:sz w:val="18"/>
          <w:szCs w:val="18"/>
        </w:rPr>
      </w:pPr>
      <w:r w:rsidRPr="003041E2">
        <w:rPr>
          <w:rFonts w:ascii="Tahoma" w:hAnsi="Tahoma" w:cs="Tahoma"/>
          <w:sz w:val="18"/>
          <w:szCs w:val="18"/>
        </w:rPr>
        <w:t xml:space="preserve">Załącznik nr 5 – </w:t>
      </w:r>
      <w:proofErr w:type="spellStart"/>
      <w:r w:rsidRPr="003041E2">
        <w:rPr>
          <w:rFonts w:ascii="Tahoma" w:hAnsi="Tahoma" w:cs="Tahoma"/>
          <w:sz w:val="18"/>
          <w:szCs w:val="18"/>
        </w:rPr>
        <w:t>STWiORB</w:t>
      </w:r>
      <w:proofErr w:type="spellEnd"/>
    </w:p>
    <w:p w14:paraId="095DD473" w14:textId="77777777" w:rsidR="004E3520"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6– Przedmiar robót</w:t>
      </w:r>
    </w:p>
    <w:p w14:paraId="6FABFC0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7 – Wykaz osób</w:t>
      </w:r>
    </w:p>
    <w:p w14:paraId="33F02728"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8 – Wykaz wykonanych robót</w:t>
      </w:r>
    </w:p>
    <w:p w14:paraId="1F1AED32" w14:textId="77777777" w:rsidR="00DE10D4" w:rsidRPr="003041E2" w:rsidRDefault="004E3520" w:rsidP="001E5F43">
      <w:pPr>
        <w:numPr>
          <w:ilvl w:val="0"/>
          <w:numId w:val="7"/>
        </w:numPr>
        <w:jc w:val="both"/>
        <w:rPr>
          <w:rFonts w:ascii="Tahoma" w:hAnsi="Tahoma" w:cs="Tahoma"/>
          <w:sz w:val="18"/>
          <w:szCs w:val="18"/>
        </w:rPr>
      </w:pPr>
      <w:r w:rsidRPr="003041E2">
        <w:rPr>
          <w:rFonts w:ascii="Tahoma" w:eastAsia="Helvetica-Oblique" w:hAnsi="Tahoma" w:cs="Tahoma"/>
          <w:sz w:val="18"/>
          <w:szCs w:val="18"/>
        </w:rPr>
        <w:t xml:space="preserve">Załącznik nr </w:t>
      </w:r>
      <w:r w:rsidR="00FB7367" w:rsidRPr="003041E2">
        <w:rPr>
          <w:rFonts w:ascii="Tahoma" w:eastAsia="Helvetica-Oblique" w:hAnsi="Tahoma" w:cs="Tahoma"/>
          <w:sz w:val="18"/>
          <w:szCs w:val="18"/>
        </w:rPr>
        <w:t>9</w:t>
      </w:r>
      <w:r w:rsidR="00DE10D4" w:rsidRPr="003041E2">
        <w:rPr>
          <w:rFonts w:ascii="Tahoma" w:eastAsia="Helvetica-Oblique" w:hAnsi="Tahoma" w:cs="Tahoma"/>
          <w:sz w:val="18"/>
          <w:szCs w:val="18"/>
        </w:rPr>
        <w:t xml:space="preserve"> - </w:t>
      </w:r>
      <w:r w:rsidRPr="003041E2">
        <w:rPr>
          <w:rFonts w:ascii="Tahoma" w:eastAsia="Helvetica-Oblique" w:hAnsi="Tahoma" w:cs="Tahoma"/>
          <w:sz w:val="18"/>
          <w:szCs w:val="18"/>
        </w:rPr>
        <w:t>Oświadczenie o przynależności do grupy kapitałowej</w:t>
      </w:r>
      <w:r w:rsidRPr="003041E2">
        <w:rPr>
          <w:rFonts w:ascii="Tahoma" w:hAnsi="Tahoma" w:cs="Tahoma"/>
          <w:sz w:val="18"/>
          <w:szCs w:val="18"/>
        </w:rPr>
        <w:t>;</w:t>
      </w:r>
    </w:p>
    <w:p w14:paraId="670A4B76" w14:textId="77777777" w:rsidR="00DE10D4" w:rsidRPr="003041E2" w:rsidRDefault="004E3520" w:rsidP="001E5F43">
      <w:pPr>
        <w:pStyle w:val="Akapitzlist"/>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FB7367" w:rsidRPr="003041E2">
        <w:rPr>
          <w:rFonts w:ascii="Tahoma" w:hAnsi="Tahoma" w:cs="Tahoma"/>
          <w:sz w:val="18"/>
          <w:szCs w:val="18"/>
        </w:rPr>
        <w:t>10</w:t>
      </w:r>
      <w:r w:rsidR="00DE10D4" w:rsidRPr="003041E2">
        <w:rPr>
          <w:rFonts w:ascii="Tahoma" w:hAnsi="Tahoma" w:cs="Tahoma"/>
          <w:sz w:val="18"/>
          <w:szCs w:val="18"/>
        </w:rPr>
        <w:t xml:space="preserve"> -Oświadczenie Wykonawcy o aktualności złożonego Oświadczenia o braku podstaw do wykluczenia </w:t>
      </w:r>
    </w:p>
    <w:p w14:paraId="73D4208E" w14:textId="0728082B" w:rsidR="007A28FC" w:rsidRDefault="007A28FC" w:rsidP="00B137C5">
      <w:pPr>
        <w:jc w:val="both"/>
        <w:rPr>
          <w:rFonts w:ascii="Tahoma" w:hAnsi="Tahoma" w:cs="Tahoma"/>
          <w:sz w:val="18"/>
          <w:szCs w:val="18"/>
        </w:rPr>
      </w:pPr>
    </w:p>
    <w:p w14:paraId="2F8AE68A" w14:textId="77777777" w:rsidR="004630CF" w:rsidRDefault="004630CF" w:rsidP="00B137C5">
      <w:pPr>
        <w:jc w:val="both"/>
        <w:rPr>
          <w:rFonts w:ascii="Tahoma" w:hAnsi="Tahoma" w:cs="Tahoma"/>
          <w:sz w:val="18"/>
          <w:szCs w:val="18"/>
        </w:rPr>
      </w:pPr>
    </w:p>
    <w:p w14:paraId="6B24192B" w14:textId="77777777" w:rsidR="004630CF" w:rsidRDefault="004630CF" w:rsidP="00B137C5">
      <w:pPr>
        <w:jc w:val="both"/>
        <w:rPr>
          <w:rFonts w:ascii="Tahoma" w:hAnsi="Tahoma" w:cs="Tahoma"/>
          <w:sz w:val="18"/>
          <w:szCs w:val="18"/>
        </w:rPr>
      </w:pPr>
    </w:p>
    <w:p w14:paraId="3F313106" w14:textId="77777777" w:rsidR="004630CF" w:rsidRDefault="004630CF" w:rsidP="00B137C5">
      <w:pPr>
        <w:jc w:val="both"/>
        <w:rPr>
          <w:rFonts w:ascii="Tahoma" w:hAnsi="Tahoma" w:cs="Tahoma"/>
          <w:sz w:val="18"/>
          <w:szCs w:val="18"/>
        </w:rPr>
      </w:pPr>
    </w:p>
    <w:p w14:paraId="75450269" w14:textId="77777777" w:rsidR="004630CF" w:rsidRDefault="004630CF" w:rsidP="00B137C5">
      <w:pPr>
        <w:jc w:val="both"/>
        <w:rPr>
          <w:rFonts w:ascii="Tahoma" w:hAnsi="Tahoma" w:cs="Tahoma"/>
          <w:sz w:val="18"/>
          <w:szCs w:val="18"/>
        </w:rPr>
      </w:pPr>
    </w:p>
    <w:p w14:paraId="3B4EEF30" w14:textId="77777777" w:rsidR="004630CF" w:rsidRDefault="004630CF" w:rsidP="00B137C5">
      <w:pPr>
        <w:jc w:val="both"/>
        <w:rPr>
          <w:rFonts w:ascii="Tahoma" w:hAnsi="Tahoma" w:cs="Tahoma"/>
          <w:sz w:val="18"/>
          <w:szCs w:val="18"/>
        </w:rPr>
      </w:pPr>
    </w:p>
    <w:p w14:paraId="113AB4D1" w14:textId="77777777" w:rsidR="004630CF" w:rsidRDefault="004630CF" w:rsidP="00B137C5">
      <w:pPr>
        <w:jc w:val="both"/>
        <w:rPr>
          <w:rFonts w:ascii="Tahoma" w:hAnsi="Tahoma" w:cs="Tahoma"/>
          <w:sz w:val="18"/>
          <w:szCs w:val="18"/>
        </w:rPr>
      </w:pPr>
    </w:p>
    <w:p w14:paraId="2D12A33F" w14:textId="77777777" w:rsidR="004630CF" w:rsidRDefault="004630CF" w:rsidP="00B137C5">
      <w:pPr>
        <w:jc w:val="both"/>
        <w:rPr>
          <w:rFonts w:ascii="Tahoma" w:hAnsi="Tahoma" w:cs="Tahoma"/>
          <w:sz w:val="18"/>
          <w:szCs w:val="18"/>
        </w:rPr>
      </w:pPr>
    </w:p>
    <w:p w14:paraId="020EA714" w14:textId="77777777" w:rsidR="004630CF" w:rsidRDefault="004630CF" w:rsidP="00B137C5">
      <w:pPr>
        <w:jc w:val="both"/>
        <w:rPr>
          <w:rFonts w:ascii="Tahoma" w:hAnsi="Tahoma" w:cs="Tahoma"/>
          <w:sz w:val="18"/>
          <w:szCs w:val="18"/>
        </w:rPr>
      </w:pPr>
    </w:p>
    <w:p w14:paraId="49DBED4E" w14:textId="77777777" w:rsidR="004630CF" w:rsidRDefault="004630CF" w:rsidP="00B137C5">
      <w:pPr>
        <w:jc w:val="both"/>
        <w:rPr>
          <w:rFonts w:ascii="Tahoma" w:hAnsi="Tahoma" w:cs="Tahoma"/>
          <w:sz w:val="18"/>
          <w:szCs w:val="18"/>
        </w:rPr>
      </w:pPr>
    </w:p>
    <w:p w14:paraId="39F3CF07" w14:textId="77777777" w:rsidR="00D8557F" w:rsidRPr="003041E2" w:rsidRDefault="00D8557F" w:rsidP="00D8557F">
      <w:pPr>
        <w:jc w:val="right"/>
        <w:rPr>
          <w:rFonts w:ascii="Tahoma" w:hAnsi="Tahoma" w:cs="Tahoma"/>
          <w:b/>
          <w:bCs/>
          <w:sz w:val="18"/>
          <w:szCs w:val="18"/>
        </w:rPr>
      </w:pPr>
      <w:r w:rsidRPr="003041E2">
        <w:rPr>
          <w:rFonts w:ascii="Tahoma" w:hAnsi="Tahoma" w:cs="Tahoma"/>
          <w:b/>
          <w:bCs/>
          <w:sz w:val="18"/>
          <w:szCs w:val="18"/>
        </w:rPr>
        <w:t>Załącznik nr 1</w:t>
      </w:r>
    </w:p>
    <w:p w14:paraId="595A2226" w14:textId="66C2C1AB" w:rsidR="00D8557F" w:rsidRPr="003041E2" w:rsidRDefault="00D8557F" w:rsidP="00D8557F">
      <w:pPr>
        <w:jc w:val="center"/>
        <w:rPr>
          <w:rFonts w:ascii="Tahoma" w:hAnsi="Tahoma" w:cs="Tahoma"/>
          <w:b/>
          <w:bCs/>
          <w:sz w:val="18"/>
          <w:szCs w:val="18"/>
        </w:rPr>
      </w:pPr>
      <w:r w:rsidRPr="003041E2">
        <w:rPr>
          <w:rFonts w:ascii="Tahoma" w:hAnsi="Tahoma" w:cs="Tahoma"/>
          <w:b/>
          <w:bCs/>
          <w:sz w:val="18"/>
          <w:szCs w:val="18"/>
        </w:rPr>
        <w:t>F O R M U L A R Z</w:t>
      </w:r>
      <w:r w:rsidR="0017236F" w:rsidRPr="003041E2">
        <w:rPr>
          <w:rFonts w:ascii="Tahoma" w:hAnsi="Tahoma" w:cs="Tahoma"/>
          <w:b/>
          <w:bCs/>
          <w:sz w:val="18"/>
          <w:szCs w:val="18"/>
        </w:rPr>
        <w:t xml:space="preserve"> </w:t>
      </w:r>
      <w:r w:rsidR="00726D43" w:rsidRPr="003041E2">
        <w:rPr>
          <w:rFonts w:ascii="Tahoma" w:hAnsi="Tahoma" w:cs="Tahoma"/>
          <w:b/>
          <w:bCs/>
          <w:sz w:val="18"/>
          <w:szCs w:val="18"/>
        </w:rPr>
        <w:t xml:space="preserve">    </w:t>
      </w:r>
      <w:r w:rsidRPr="003041E2">
        <w:rPr>
          <w:rFonts w:ascii="Tahoma" w:hAnsi="Tahoma" w:cs="Tahoma"/>
          <w:b/>
          <w:bCs/>
          <w:sz w:val="18"/>
          <w:szCs w:val="18"/>
        </w:rPr>
        <w:t>O F E R T Y</w:t>
      </w:r>
    </w:p>
    <w:p w14:paraId="71DCE724" w14:textId="77777777" w:rsidR="00D8557F" w:rsidRPr="003041E2" w:rsidRDefault="00D8557F" w:rsidP="00D8557F">
      <w:pPr>
        <w:jc w:val="center"/>
        <w:rPr>
          <w:rFonts w:ascii="Tahoma" w:hAnsi="Tahoma" w:cs="Tahoma"/>
          <w:b/>
          <w:bCs/>
          <w:sz w:val="18"/>
          <w:szCs w:val="18"/>
        </w:rPr>
      </w:pPr>
    </w:p>
    <w:p w14:paraId="429C3A07" w14:textId="77777777" w:rsidR="00D8557F" w:rsidRPr="003041E2" w:rsidRDefault="00471328" w:rsidP="00D8557F">
      <w:pPr>
        <w:rPr>
          <w:rFonts w:ascii="Tahoma" w:hAnsi="Tahoma" w:cs="Tahoma"/>
          <w:sz w:val="18"/>
          <w:szCs w:val="18"/>
        </w:rPr>
      </w:pPr>
      <w:r w:rsidRPr="003041E2">
        <w:rPr>
          <w:rFonts w:ascii="Tahoma" w:hAnsi="Tahoma" w:cs="Tahoma"/>
          <w:sz w:val="18"/>
          <w:szCs w:val="18"/>
        </w:rPr>
        <w:t>Nazwa i siedziba Wykonawcy</w:t>
      </w:r>
      <w:r w:rsidRPr="003041E2">
        <w:rPr>
          <w:rFonts w:ascii="Tahoma" w:hAnsi="Tahoma" w:cs="Tahoma"/>
          <w:sz w:val="18"/>
          <w:szCs w:val="18"/>
        </w:rPr>
        <w:tab/>
        <w:t>albo</w:t>
      </w:r>
      <w:r w:rsidRPr="003041E2">
        <w:rPr>
          <w:rFonts w:ascii="Tahoma" w:hAnsi="Tahoma" w:cs="Tahoma"/>
          <w:sz w:val="18"/>
          <w:szCs w:val="18"/>
        </w:rPr>
        <w:tab/>
      </w:r>
      <w:r w:rsidR="00D8557F" w:rsidRPr="003041E2">
        <w:rPr>
          <w:rFonts w:ascii="Tahoma" w:hAnsi="Tahoma" w:cs="Tahoma"/>
          <w:sz w:val="18"/>
          <w:szCs w:val="18"/>
        </w:rPr>
        <w:t>Imię i nazwisko, adres zamieszkania i adres Wykonawcy</w:t>
      </w:r>
    </w:p>
    <w:p w14:paraId="7E6AF262"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839C0" w:rsidRPr="003041E2">
        <w:rPr>
          <w:rFonts w:ascii="Tahoma" w:hAnsi="Tahoma" w:cs="Tahoma"/>
          <w:sz w:val="18"/>
          <w:szCs w:val="18"/>
        </w:rPr>
        <w:t>..............................................................................</w:t>
      </w:r>
      <w:r w:rsidRPr="003041E2">
        <w:rPr>
          <w:rFonts w:ascii="Tahoma" w:hAnsi="Tahoma" w:cs="Tahoma"/>
          <w:sz w:val="18"/>
          <w:szCs w:val="18"/>
        </w:rPr>
        <w:t>.........</w:t>
      </w:r>
    </w:p>
    <w:p w14:paraId="67E1A39E"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Osoba uprawniona do kontaktu z Zamawiającym (imię, nazwisko, stanowisko):</w:t>
      </w:r>
    </w:p>
    <w:p w14:paraId="564ED4B7"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w:t>
      </w:r>
    </w:p>
    <w:p w14:paraId="29435509"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Nr telefonu, faksu .................................................</w:t>
      </w:r>
      <w:r w:rsidR="00C839C0" w:rsidRPr="003041E2">
        <w:rPr>
          <w:rFonts w:ascii="Tahoma" w:hAnsi="Tahoma" w:cs="Tahoma"/>
          <w:sz w:val="18"/>
          <w:szCs w:val="18"/>
        </w:rPr>
        <w:t>...............................</w:t>
      </w:r>
      <w:r w:rsidRPr="003041E2">
        <w:rPr>
          <w:rFonts w:ascii="Tahoma" w:hAnsi="Tahoma" w:cs="Tahoma"/>
          <w:sz w:val="18"/>
          <w:szCs w:val="18"/>
        </w:rPr>
        <w:t>................................................................................</w:t>
      </w:r>
    </w:p>
    <w:p w14:paraId="17220AF8"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Regon:...............................................</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NIP:..................</w:t>
      </w:r>
      <w:r w:rsidR="00C2604A" w:rsidRPr="003041E2">
        <w:rPr>
          <w:rFonts w:ascii="Tahoma" w:hAnsi="Tahoma" w:cs="Tahoma"/>
          <w:sz w:val="18"/>
          <w:szCs w:val="18"/>
        </w:rPr>
        <w:t>.............</w:t>
      </w:r>
      <w:r w:rsidRPr="003041E2">
        <w:rPr>
          <w:rFonts w:ascii="Tahoma" w:hAnsi="Tahoma" w:cs="Tahoma"/>
          <w:sz w:val="18"/>
          <w:szCs w:val="18"/>
        </w:rPr>
        <w:t>..</w:t>
      </w:r>
      <w:r w:rsidR="00926D56" w:rsidRPr="003041E2">
        <w:rPr>
          <w:rFonts w:ascii="Tahoma" w:hAnsi="Tahoma" w:cs="Tahoma"/>
          <w:sz w:val="18"/>
          <w:szCs w:val="18"/>
        </w:rPr>
        <w:t>..........BDO…………………………………………….</w:t>
      </w:r>
    </w:p>
    <w:p w14:paraId="100B97A0"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Województwo.........................................</w:t>
      </w:r>
      <w:r w:rsidR="00C2604A" w:rsidRPr="003041E2">
        <w:rPr>
          <w:rFonts w:ascii="Tahoma" w:hAnsi="Tahoma" w:cs="Tahoma"/>
          <w:sz w:val="18"/>
          <w:szCs w:val="18"/>
        </w:rPr>
        <w:t>..............</w:t>
      </w:r>
      <w:r w:rsidRPr="003041E2">
        <w:rPr>
          <w:rFonts w:ascii="Tahoma" w:hAnsi="Tahoma" w:cs="Tahoma"/>
          <w:sz w:val="18"/>
          <w:szCs w:val="18"/>
        </w:rPr>
        <w:t>....... Powiat……..........</w:t>
      </w:r>
      <w:r w:rsidR="00C2604A" w:rsidRPr="003041E2">
        <w:rPr>
          <w:rFonts w:ascii="Tahoma" w:hAnsi="Tahoma" w:cs="Tahoma"/>
          <w:sz w:val="18"/>
          <w:szCs w:val="18"/>
        </w:rPr>
        <w:t>............</w:t>
      </w:r>
      <w:r w:rsidRPr="003041E2">
        <w:rPr>
          <w:rFonts w:ascii="Tahoma" w:hAnsi="Tahoma" w:cs="Tahoma"/>
          <w:sz w:val="18"/>
          <w:szCs w:val="18"/>
        </w:rPr>
        <w:t>..................................................................</w:t>
      </w:r>
    </w:p>
    <w:p w14:paraId="27C48C33" w14:textId="77777777" w:rsidR="00D8557F" w:rsidRPr="003041E2" w:rsidRDefault="00D8557F" w:rsidP="00D8557F">
      <w:pPr>
        <w:spacing w:line="360" w:lineRule="auto"/>
        <w:rPr>
          <w:rFonts w:ascii="Tahoma" w:hAnsi="Tahoma" w:cs="Tahoma"/>
          <w:b/>
          <w:bCs/>
          <w:sz w:val="18"/>
          <w:szCs w:val="18"/>
        </w:rPr>
      </w:pPr>
      <w:r w:rsidRPr="003041E2">
        <w:rPr>
          <w:rFonts w:ascii="Tahoma" w:hAnsi="Tahoma" w:cs="Tahoma"/>
          <w:sz w:val="18"/>
          <w:szCs w:val="18"/>
        </w:rPr>
        <w:t>Internet: http://........................................</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xml:space="preserve">......... </w:t>
      </w:r>
      <w:r w:rsidRPr="003041E2">
        <w:rPr>
          <w:rFonts w:ascii="Tahoma" w:hAnsi="Tahoma" w:cs="Tahoma"/>
          <w:b/>
          <w:bCs/>
          <w:sz w:val="18"/>
          <w:szCs w:val="18"/>
        </w:rPr>
        <w:t>e-mail:..............</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p>
    <w:p w14:paraId="3A434769" w14:textId="77777777" w:rsidR="00926D56" w:rsidRPr="003041E2" w:rsidRDefault="00926D56" w:rsidP="00926D56">
      <w:pPr>
        <w:suppressAutoHyphens/>
        <w:spacing w:line="360" w:lineRule="auto"/>
        <w:rPr>
          <w:rFonts w:ascii="Tahoma" w:hAnsi="Tahoma" w:cs="Tahoma"/>
          <w:bCs/>
          <w:sz w:val="18"/>
          <w:szCs w:val="18"/>
          <w:lang w:eastAsia="zh-CN"/>
        </w:rPr>
      </w:pPr>
      <w:r w:rsidRPr="003041E2">
        <w:rPr>
          <w:rFonts w:ascii="Tahoma" w:hAnsi="Tahoma" w:cs="Tahoma"/>
          <w:bCs/>
          <w:sz w:val="18"/>
          <w:szCs w:val="18"/>
          <w:lang w:eastAsia="zh-CN"/>
        </w:rPr>
        <w:t>KRS: ……………………………………… (jeżeli dotyczy)</w:t>
      </w:r>
    </w:p>
    <w:p w14:paraId="42175A8A" w14:textId="77777777" w:rsidR="00233A93" w:rsidRPr="003041E2" w:rsidRDefault="00233A93" w:rsidP="00926D56">
      <w:pPr>
        <w:suppressAutoHyphens/>
        <w:spacing w:line="360" w:lineRule="auto"/>
        <w:rPr>
          <w:rFonts w:ascii="Tahoma" w:hAnsi="Tahoma" w:cs="Tahoma"/>
          <w:b/>
          <w:sz w:val="18"/>
          <w:szCs w:val="18"/>
        </w:rPr>
      </w:pPr>
      <w:r w:rsidRPr="003041E2">
        <w:rPr>
          <w:rFonts w:ascii="Tahoma" w:hAnsi="Tahoma" w:cs="Tahoma"/>
          <w:b/>
          <w:sz w:val="18"/>
          <w:szCs w:val="18"/>
        </w:rPr>
        <w:t>Wykonawca jest:</w:t>
      </w:r>
    </w:p>
    <w:p w14:paraId="14F94058"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mikroprzedsiębiorstwem,</w:t>
      </w:r>
    </w:p>
    <w:p w14:paraId="39262C23"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małym przedsiębiorstwem,</w:t>
      </w:r>
    </w:p>
    <w:p w14:paraId="08780F16"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 xml:space="preserve">średnim przedsiębiorstwem, </w:t>
      </w:r>
    </w:p>
    <w:p w14:paraId="00E786B4"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jednoosobową działalnością gospodarczą,</w:t>
      </w:r>
    </w:p>
    <w:p w14:paraId="4D275459"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osobą fizyczną nieprowadzącą działalności gospodarczej,</w:t>
      </w:r>
    </w:p>
    <w:p w14:paraId="78DBB392"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innym rodzajem*</w:t>
      </w:r>
    </w:p>
    <w:p w14:paraId="1F84DA28" w14:textId="77777777" w:rsidR="00BE6265" w:rsidRPr="003041E2" w:rsidRDefault="00A87F94" w:rsidP="00E61DDE">
      <w:pPr>
        <w:suppressAutoHyphens/>
        <w:spacing w:line="360" w:lineRule="auto"/>
        <w:rPr>
          <w:rFonts w:ascii="Tahoma" w:hAnsi="Tahoma" w:cs="Tahoma"/>
          <w:b/>
          <w:sz w:val="16"/>
          <w:szCs w:val="16"/>
        </w:rPr>
      </w:pPr>
      <w:r w:rsidRPr="003041E2">
        <w:rPr>
          <w:rFonts w:ascii="Tahoma" w:hAnsi="Tahoma" w:cs="Tahoma"/>
          <w:b/>
          <w:sz w:val="16"/>
          <w:szCs w:val="16"/>
        </w:rPr>
        <w:t>UWAGA  *</w:t>
      </w:r>
      <w:r w:rsidR="00E61DDE" w:rsidRPr="003041E2">
        <w:rPr>
          <w:rFonts w:ascii="Tahoma" w:hAnsi="Tahoma" w:cs="Tahoma"/>
          <w:b/>
          <w:sz w:val="16"/>
          <w:szCs w:val="16"/>
        </w:rPr>
        <w:t>zaznaczyć właściwe</w:t>
      </w:r>
    </w:p>
    <w:p w14:paraId="46B1FC95" w14:textId="77777777" w:rsidR="00B857E6" w:rsidRPr="003041E2" w:rsidRDefault="00B857E6" w:rsidP="00D8557F">
      <w:pPr>
        <w:spacing w:line="360" w:lineRule="auto"/>
        <w:jc w:val="center"/>
        <w:rPr>
          <w:rFonts w:ascii="Tahoma" w:hAnsi="Tahoma" w:cs="Tahoma"/>
          <w:sz w:val="18"/>
          <w:szCs w:val="18"/>
        </w:rPr>
      </w:pPr>
    </w:p>
    <w:p w14:paraId="3533C7FB" w14:textId="77777777" w:rsidR="00D8557F" w:rsidRPr="003041E2" w:rsidRDefault="00D8557F" w:rsidP="00D8557F">
      <w:pPr>
        <w:spacing w:line="360" w:lineRule="auto"/>
        <w:jc w:val="center"/>
        <w:rPr>
          <w:rFonts w:ascii="Tahoma" w:hAnsi="Tahoma" w:cs="Tahoma"/>
          <w:sz w:val="18"/>
          <w:szCs w:val="18"/>
        </w:rPr>
      </w:pPr>
      <w:r w:rsidRPr="003041E2">
        <w:rPr>
          <w:rFonts w:ascii="Tahoma" w:hAnsi="Tahoma" w:cs="Tahoma"/>
          <w:sz w:val="18"/>
          <w:szCs w:val="18"/>
        </w:rPr>
        <w:t>Do:</w:t>
      </w:r>
    </w:p>
    <w:p w14:paraId="1C3C34BA" w14:textId="2005AF06" w:rsidR="00E253F1" w:rsidRPr="00E253F1" w:rsidRDefault="00E253F1" w:rsidP="00E253F1">
      <w:pPr>
        <w:pStyle w:val="Tekstpodstawowy"/>
        <w:jc w:val="center"/>
        <w:rPr>
          <w:rFonts w:ascii="Tahoma" w:hAnsi="Tahoma" w:cs="Tahoma"/>
          <w:b/>
          <w:sz w:val="22"/>
          <w:szCs w:val="22"/>
        </w:rPr>
      </w:pPr>
      <w:r w:rsidRPr="00E253F1">
        <w:rPr>
          <w:rFonts w:ascii="Tahoma" w:hAnsi="Tahoma" w:cs="Tahoma"/>
          <w:b/>
          <w:sz w:val="22"/>
          <w:szCs w:val="22"/>
        </w:rPr>
        <w:t>SZKOŁY PODSTAWOWEJ NR</w:t>
      </w:r>
      <w:r>
        <w:rPr>
          <w:rFonts w:ascii="Tahoma" w:hAnsi="Tahoma" w:cs="Tahoma"/>
          <w:b/>
          <w:sz w:val="22"/>
          <w:szCs w:val="22"/>
        </w:rPr>
        <w:t xml:space="preserve"> </w:t>
      </w:r>
      <w:r w:rsidR="008A6E92">
        <w:rPr>
          <w:rFonts w:ascii="Tahoma" w:hAnsi="Tahoma" w:cs="Tahoma"/>
          <w:b/>
          <w:sz w:val="22"/>
          <w:szCs w:val="22"/>
        </w:rPr>
        <w:t>4</w:t>
      </w:r>
      <w:r w:rsidRPr="00E253F1">
        <w:rPr>
          <w:rFonts w:ascii="Tahoma" w:hAnsi="Tahoma" w:cs="Tahoma"/>
          <w:b/>
          <w:sz w:val="22"/>
          <w:szCs w:val="22"/>
        </w:rPr>
        <w:t xml:space="preserve"> </w:t>
      </w:r>
      <w:r w:rsidR="008A6E92">
        <w:rPr>
          <w:rFonts w:ascii="Tahoma" w:hAnsi="Tahoma" w:cs="Tahoma"/>
          <w:b/>
          <w:sz w:val="22"/>
          <w:szCs w:val="22"/>
        </w:rPr>
        <w:t>im</w:t>
      </w:r>
      <w:r w:rsidRPr="00E253F1">
        <w:rPr>
          <w:rFonts w:ascii="Tahoma" w:hAnsi="Tahoma" w:cs="Tahoma"/>
          <w:b/>
          <w:sz w:val="22"/>
          <w:szCs w:val="22"/>
        </w:rPr>
        <w:t xml:space="preserve">. </w:t>
      </w:r>
      <w:r w:rsidR="008A6E92">
        <w:rPr>
          <w:rFonts w:ascii="Tahoma" w:hAnsi="Tahoma" w:cs="Tahoma"/>
          <w:b/>
          <w:sz w:val="22"/>
          <w:szCs w:val="22"/>
        </w:rPr>
        <w:t xml:space="preserve">Komisji Edukacji Narodowej </w:t>
      </w:r>
    </w:p>
    <w:p w14:paraId="2B4C5DE6" w14:textId="77777777" w:rsidR="008A6E92" w:rsidRPr="008A6E92" w:rsidRDefault="008A6E92" w:rsidP="008A6E92">
      <w:pPr>
        <w:pStyle w:val="Tekstpodstawowy"/>
        <w:jc w:val="center"/>
        <w:rPr>
          <w:rFonts w:ascii="Tahoma" w:hAnsi="Tahoma" w:cs="Tahoma"/>
          <w:b/>
          <w:sz w:val="22"/>
          <w:szCs w:val="22"/>
        </w:rPr>
      </w:pPr>
      <w:r w:rsidRPr="008A6E92">
        <w:rPr>
          <w:rFonts w:ascii="Tahoma" w:hAnsi="Tahoma" w:cs="Tahoma"/>
          <w:b/>
          <w:sz w:val="22"/>
          <w:szCs w:val="22"/>
        </w:rPr>
        <w:t>al. J. Piłsudskiego 101</w:t>
      </w:r>
    </w:p>
    <w:p w14:paraId="17F5C340" w14:textId="2BBAFCF3" w:rsidR="00E253F1" w:rsidRDefault="008A6E92" w:rsidP="008A6E92">
      <w:pPr>
        <w:pStyle w:val="Tekstpodstawowy"/>
        <w:jc w:val="center"/>
        <w:rPr>
          <w:rFonts w:ascii="Tahoma" w:hAnsi="Tahoma" w:cs="Tahoma"/>
          <w:b/>
          <w:sz w:val="22"/>
          <w:szCs w:val="22"/>
        </w:rPr>
      </w:pPr>
      <w:r w:rsidRPr="008A6E92">
        <w:rPr>
          <w:rFonts w:ascii="Tahoma" w:hAnsi="Tahoma" w:cs="Tahoma"/>
          <w:b/>
          <w:sz w:val="22"/>
          <w:szCs w:val="22"/>
        </w:rPr>
        <w:t>92-332 Łódź</w:t>
      </w:r>
    </w:p>
    <w:p w14:paraId="58EAE7CC" w14:textId="77777777" w:rsidR="008A6E92" w:rsidRPr="003041E2" w:rsidRDefault="008A6E92" w:rsidP="008A6E92">
      <w:pPr>
        <w:pStyle w:val="Tekstpodstawowy"/>
        <w:jc w:val="center"/>
        <w:rPr>
          <w:rFonts w:ascii="Tahoma" w:hAnsi="Tahoma" w:cs="Tahoma"/>
          <w:sz w:val="18"/>
          <w:szCs w:val="18"/>
        </w:rPr>
      </w:pPr>
    </w:p>
    <w:p w14:paraId="19A0335D" w14:textId="07EDED94" w:rsidR="00D8557F" w:rsidRPr="003041E2" w:rsidRDefault="00D8557F" w:rsidP="006E0C7A">
      <w:pPr>
        <w:pStyle w:val="Default"/>
        <w:tabs>
          <w:tab w:val="left" w:pos="7380"/>
        </w:tabs>
        <w:jc w:val="both"/>
        <w:rPr>
          <w:rFonts w:ascii="Tahoma" w:hAnsi="Tahoma" w:cs="Tahoma"/>
          <w:b/>
          <w:color w:val="auto"/>
          <w:sz w:val="18"/>
          <w:szCs w:val="18"/>
        </w:rPr>
      </w:pPr>
      <w:r w:rsidRPr="003041E2">
        <w:rPr>
          <w:rFonts w:ascii="Tahoma" w:hAnsi="Tahoma" w:cs="Tahoma"/>
          <w:color w:val="auto"/>
          <w:sz w:val="18"/>
          <w:szCs w:val="18"/>
        </w:rPr>
        <w:t>Nawiązując do ogłoszenia</w:t>
      </w:r>
      <w:r w:rsidR="0017236F" w:rsidRPr="003041E2">
        <w:rPr>
          <w:rFonts w:ascii="Tahoma" w:hAnsi="Tahoma" w:cs="Tahoma"/>
          <w:color w:val="auto"/>
          <w:sz w:val="18"/>
          <w:szCs w:val="18"/>
        </w:rPr>
        <w:t xml:space="preserve"> </w:t>
      </w:r>
      <w:r w:rsidRPr="003041E2">
        <w:rPr>
          <w:rFonts w:ascii="Tahoma" w:hAnsi="Tahoma" w:cs="Tahoma"/>
          <w:color w:val="auto"/>
          <w:sz w:val="18"/>
          <w:szCs w:val="18"/>
        </w:rPr>
        <w:t xml:space="preserve">zamieszczonego w </w:t>
      </w:r>
      <w:r w:rsidR="00001395" w:rsidRPr="003041E2">
        <w:rPr>
          <w:rFonts w:ascii="Tahoma" w:hAnsi="Tahoma" w:cs="Tahoma"/>
          <w:color w:val="auto"/>
          <w:sz w:val="18"/>
          <w:szCs w:val="18"/>
        </w:rPr>
        <w:t xml:space="preserve">Biuletynie Zamówień Publicznych </w:t>
      </w:r>
      <w:r w:rsidR="00001395" w:rsidRPr="00C37006">
        <w:rPr>
          <w:rFonts w:ascii="Tahoma" w:hAnsi="Tahoma" w:cs="Tahoma"/>
          <w:color w:val="auto"/>
          <w:sz w:val="18"/>
          <w:szCs w:val="18"/>
        </w:rPr>
        <w:t>nr</w:t>
      </w:r>
      <w:r w:rsidRPr="00C37006">
        <w:rPr>
          <w:rFonts w:ascii="Tahoma" w:hAnsi="Tahoma" w:cs="Tahoma"/>
          <w:color w:val="auto"/>
          <w:sz w:val="18"/>
          <w:szCs w:val="18"/>
        </w:rPr>
        <w:t xml:space="preserve"> </w:t>
      </w:r>
      <w:r w:rsidR="00C57C47" w:rsidRPr="00C57C47">
        <w:rPr>
          <w:rFonts w:ascii="Tahoma" w:hAnsi="Tahoma" w:cs="Tahoma"/>
          <w:b/>
          <w:bCs/>
          <w:color w:val="auto"/>
          <w:sz w:val="18"/>
          <w:szCs w:val="18"/>
        </w:rPr>
        <w:t>2025/BZP 00254509/01 z dnia 2025-05-29</w:t>
      </w:r>
      <w:r w:rsidR="00E74939" w:rsidRPr="00E74939">
        <w:rPr>
          <w:rFonts w:ascii="Tahoma" w:hAnsi="Tahoma" w:cs="Tahoma"/>
          <w:b/>
          <w:bCs/>
          <w:color w:val="auto"/>
          <w:sz w:val="18"/>
          <w:szCs w:val="18"/>
        </w:rPr>
        <w:t xml:space="preserve"> </w:t>
      </w:r>
      <w:r w:rsidR="00D57062" w:rsidRPr="003041E2">
        <w:rPr>
          <w:rFonts w:ascii="Tahoma" w:hAnsi="Tahoma" w:cs="Tahoma"/>
          <w:b/>
          <w:color w:val="auto"/>
          <w:sz w:val="18"/>
          <w:szCs w:val="18"/>
        </w:rPr>
        <w:t>na</w:t>
      </w:r>
      <w:r w:rsidRPr="003041E2">
        <w:rPr>
          <w:rFonts w:ascii="Tahoma" w:hAnsi="Tahoma" w:cs="Tahoma"/>
          <w:b/>
          <w:color w:val="auto"/>
          <w:sz w:val="18"/>
          <w:szCs w:val="18"/>
        </w:rPr>
        <w:t xml:space="preserve"> </w:t>
      </w:r>
      <w:r w:rsidR="008A6E92" w:rsidRPr="008A6E92">
        <w:rPr>
          <w:rFonts w:ascii="Tahoma" w:hAnsi="Tahoma" w:cs="Tahoma"/>
          <w:b/>
          <w:color w:val="auto"/>
          <w:sz w:val="18"/>
          <w:szCs w:val="18"/>
        </w:rPr>
        <w:t>Roboty budowlane polegające na wykonaniu wentylacji w budynku Szkoły Podstawowej nr 4 w Łodzi</w:t>
      </w:r>
      <w:r w:rsidR="00926D56" w:rsidRPr="003041E2">
        <w:rPr>
          <w:rFonts w:ascii="Tahoma" w:hAnsi="Tahoma" w:cs="Tahoma"/>
          <w:b/>
          <w:color w:val="auto"/>
          <w:sz w:val="18"/>
          <w:szCs w:val="18"/>
        </w:rPr>
        <w:t xml:space="preserve">, </w:t>
      </w:r>
      <w:r w:rsidRPr="003041E2">
        <w:rPr>
          <w:rFonts w:ascii="Tahoma" w:hAnsi="Tahoma" w:cs="Tahoma"/>
          <w:b/>
          <w:color w:val="auto"/>
          <w:sz w:val="18"/>
          <w:szCs w:val="18"/>
        </w:rPr>
        <w:t xml:space="preserve">numer sprawy </w:t>
      </w:r>
      <w:r w:rsidR="004630CF">
        <w:rPr>
          <w:rFonts w:ascii="Tahoma" w:hAnsi="Tahoma" w:cs="Tahoma"/>
          <w:b/>
          <w:color w:val="auto"/>
          <w:sz w:val="18"/>
          <w:szCs w:val="18"/>
        </w:rPr>
        <w:t>1</w:t>
      </w:r>
      <w:r w:rsidR="00F62071" w:rsidRPr="003041E2">
        <w:rPr>
          <w:rFonts w:ascii="Tahoma" w:hAnsi="Tahoma" w:cs="Tahoma"/>
          <w:b/>
          <w:color w:val="auto"/>
          <w:sz w:val="18"/>
          <w:szCs w:val="18"/>
        </w:rPr>
        <w:t>/</w:t>
      </w:r>
      <w:r w:rsidR="00E253F1">
        <w:rPr>
          <w:rFonts w:ascii="Tahoma" w:hAnsi="Tahoma" w:cs="Tahoma"/>
          <w:b/>
          <w:color w:val="auto"/>
          <w:sz w:val="18"/>
          <w:szCs w:val="18"/>
        </w:rPr>
        <w:t>SP</w:t>
      </w:r>
      <w:r w:rsidR="008A6E92">
        <w:rPr>
          <w:rFonts w:ascii="Tahoma" w:hAnsi="Tahoma" w:cs="Tahoma"/>
          <w:b/>
          <w:color w:val="auto"/>
          <w:sz w:val="18"/>
          <w:szCs w:val="18"/>
        </w:rPr>
        <w:t>4</w:t>
      </w:r>
      <w:r w:rsidR="007954E6">
        <w:rPr>
          <w:rFonts w:ascii="Tahoma" w:hAnsi="Tahoma" w:cs="Tahoma"/>
          <w:b/>
          <w:color w:val="auto"/>
          <w:sz w:val="18"/>
          <w:szCs w:val="18"/>
        </w:rPr>
        <w:t>/</w:t>
      </w:r>
      <w:r w:rsidR="00233A93" w:rsidRPr="003041E2">
        <w:rPr>
          <w:rFonts w:ascii="Tahoma" w:hAnsi="Tahoma" w:cs="Tahoma"/>
          <w:b/>
          <w:color w:val="auto"/>
          <w:sz w:val="18"/>
          <w:szCs w:val="18"/>
        </w:rPr>
        <w:t>TP</w:t>
      </w:r>
      <w:r w:rsidR="00D8533B" w:rsidRPr="003041E2">
        <w:rPr>
          <w:rFonts w:ascii="Tahoma" w:hAnsi="Tahoma" w:cs="Tahoma"/>
          <w:b/>
          <w:color w:val="auto"/>
          <w:sz w:val="18"/>
          <w:szCs w:val="18"/>
        </w:rPr>
        <w:t>/</w:t>
      </w:r>
      <w:r w:rsidR="000472B1" w:rsidRPr="003041E2">
        <w:rPr>
          <w:rFonts w:ascii="Tahoma" w:hAnsi="Tahoma" w:cs="Tahoma"/>
          <w:b/>
          <w:color w:val="auto"/>
          <w:sz w:val="18"/>
          <w:szCs w:val="18"/>
        </w:rPr>
        <w:t>RB/</w:t>
      </w:r>
      <w:r w:rsidR="00DC1E78" w:rsidRPr="003041E2">
        <w:rPr>
          <w:rFonts w:ascii="Tahoma" w:hAnsi="Tahoma" w:cs="Tahoma"/>
          <w:b/>
          <w:color w:val="auto"/>
          <w:sz w:val="18"/>
          <w:szCs w:val="18"/>
        </w:rPr>
        <w:t>20</w:t>
      </w:r>
      <w:r w:rsidR="001E1AD2" w:rsidRPr="003041E2">
        <w:rPr>
          <w:rFonts w:ascii="Tahoma" w:hAnsi="Tahoma" w:cs="Tahoma"/>
          <w:b/>
          <w:color w:val="auto"/>
          <w:sz w:val="18"/>
          <w:szCs w:val="18"/>
        </w:rPr>
        <w:t>2</w:t>
      </w:r>
      <w:r w:rsidR="006F5AB5">
        <w:rPr>
          <w:rFonts w:ascii="Tahoma" w:hAnsi="Tahoma" w:cs="Tahoma"/>
          <w:b/>
          <w:color w:val="auto"/>
          <w:sz w:val="18"/>
          <w:szCs w:val="18"/>
        </w:rPr>
        <w:t>5</w:t>
      </w:r>
      <w:r w:rsidRPr="003041E2">
        <w:rPr>
          <w:rFonts w:ascii="Tahoma" w:hAnsi="Tahoma" w:cs="Tahoma"/>
          <w:b/>
          <w:color w:val="auto"/>
          <w:sz w:val="18"/>
          <w:szCs w:val="18"/>
        </w:rPr>
        <w:t>:</w:t>
      </w:r>
    </w:p>
    <w:p w14:paraId="31DF3C3F" w14:textId="77777777" w:rsidR="00AA5617" w:rsidRPr="003041E2" w:rsidRDefault="00AA5617" w:rsidP="00AA5617">
      <w:pPr>
        <w:pStyle w:val="Tekstpodstawowy"/>
        <w:jc w:val="both"/>
        <w:rPr>
          <w:rFonts w:ascii="Tahoma" w:hAnsi="Tahoma" w:cs="Tahoma"/>
          <w:sz w:val="18"/>
          <w:szCs w:val="18"/>
        </w:rPr>
      </w:pPr>
    </w:p>
    <w:p w14:paraId="5C16FEF9" w14:textId="1D097CC1" w:rsidR="00DD0286" w:rsidRPr="006E0C7A" w:rsidRDefault="00926D56" w:rsidP="006E0C7A">
      <w:pPr>
        <w:numPr>
          <w:ilvl w:val="0"/>
          <w:numId w:val="28"/>
        </w:numPr>
        <w:jc w:val="both"/>
        <w:rPr>
          <w:rFonts w:ascii="Tahoma" w:hAnsi="Tahoma" w:cs="Tahoma"/>
          <w:b/>
          <w:sz w:val="18"/>
          <w:szCs w:val="18"/>
        </w:rPr>
      </w:pPr>
      <w:r w:rsidRPr="003041E2">
        <w:rPr>
          <w:rFonts w:ascii="Tahoma" w:hAnsi="Tahoma" w:cs="Tahoma"/>
          <w:sz w:val="18"/>
          <w:szCs w:val="18"/>
        </w:rPr>
        <w:t>Oferujemy</w:t>
      </w:r>
      <w:r w:rsidR="00B6669F" w:rsidRPr="003041E2">
        <w:rPr>
          <w:rFonts w:ascii="Tahoma" w:hAnsi="Tahoma" w:cs="Tahoma"/>
          <w:b/>
          <w:sz w:val="18"/>
          <w:szCs w:val="18"/>
        </w:rPr>
        <w:t xml:space="preserve"> </w:t>
      </w:r>
      <w:r w:rsidR="008A6E92">
        <w:rPr>
          <w:rFonts w:ascii="Tahoma" w:hAnsi="Tahoma" w:cs="Tahoma"/>
          <w:b/>
          <w:sz w:val="18"/>
          <w:szCs w:val="18"/>
        </w:rPr>
        <w:t>r</w:t>
      </w:r>
      <w:r w:rsidR="008A6E92" w:rsidRPr="008A6E92">
        <w:rPr>
          <w:rFonts w:ascii="Tahoma" w:hAnsi="Tahoma" w:cs="Tahoma"/>
          <w:b/>
          <w:sz w:val="18"/>
          <w:szCs w:val="18"/>
        </w:rPr>
        <w:t>oboty budowlane polegające na wykonaniu wentylacji w budynku Szkoły Podstawowej nr 4 w Łodzi</w:t>
      </w:r>
      <w:r w:rsidR="00C3662D" w:rsidRPr="006E0C7A">
        <w:rPr>
          <w:rFonts w:ascii="Tahoma" w:hAnsi="Tahoma" w:cs="Tahoma"/>
          <w:b/>
          <w:sz w:val="18"/>
          <w:szCs w:val="18"/>
        </w:rPr>
        <w:t>,</w:t>
      </w:r>
      <w:r w:rsidR="00FB0B7D" w:rsidRPr="006E0C7A">
        <w:rPr>
          <w:rFonts w:ascii="Tahoma" w:hAnsi="Tahoma" w:cs="Tahoma"/>
          <w:b/>
          <w:sz w:val="18"/>
          <w:szCs w:val="18"/>
        </w:rPr>
        <w:t xml:space="preserve"> </w:t>
      </w:r>
      <w:r w:rsidR="00DD0286" w:rsidRPr="006E0C7A">
        <w:rPr>
          <w:rFonts w:ascii="Tahoma" w:hAnsi="Tahoma" w:cs="Tahoma"/>
          <w:sz w:val="18"/>
          <w:szCs w:val="18"/>
        </w:rPr>
        <w:t>zgodnie z wymaganiami okre</w:t>
      </w:r>
      <w:r w:rsidR="00233A93" w:rsidRPr="006E0C7A">
        <w:rPr>
          <w:rFonts w:ascii="Tahoma" w:hAnsi="Tahoma" w:cs="Tahoma"/>
          <w:sz w:val="18"/>
          <w:szCs w:val="18"/>
        </w:rPr>
        <w:t>ślonymi przez Zamawiającego w S</w:t>
      </w:r>
      <w:r w:rsidR="00DD0286" w:rsidRPr="006E0C7A">
        <w:rPr>
          <w:rFonts w:ascii="Tahoma" w:hAnsi="Tahoma" w:cs="Tahoma"/>
          <w:sz w:val="18"/>
          <w:szCs w:val="18"/>
        </w:rPr>
        <w:t xml:space="preserve">WZ. Załącznik ten stanowi integralną część Formularza Oferty.  </w:t>
      </w:r>
    </w:p>
    <w:p w14:paraId="34E5A9A5" w14:textId="77777777" w:rsidR="007954E6" w:rsidRPr="003041E2" w:rsidRDefault="007954E6" w:rsidP="007954E6">
      <w:pPr>
        <w:ind w:left="720"/>
        <w:jc w:val="both"/>
        <w:rPr>
          <w:rFonts w:ascii="Tahoma" w:hAnsi="Tahoma" w:cs="Tahoma"/>
          <w:b/>
          <w:sz w:val="18"/>
          <w:szCs w:val="18"/>
        </w:rPr>
      </w:pPr>
    </w:p>
    <w:p w14:paraId="7940783C" w14:textId="77777777" w:rsidR="00642764" w:rsidRPr="007954E6" w:rsidRDefault="00642764" w:rsidP="005B727F">
      <w:pPr>
        <w:numPr>
          <w:ilvl w:val="0"/>
          <w:numId w:val="28"/>
        </w:numPr>
        <w:jc w:val="both"/>
        <w:rPr>
          <w:rFonts w:ascii="Tahoma" w:hAnsi="Tahoma" w:cs="Tahoma"/>
          <w:b/>
          <w:sz w:val="18"/>
          <w:szCs w:val="18"/>
        </w:rPr>
      </w:pPr>
      <w:r w:rsidRPr="003041E2">
        <w:rPr>
          <w:rFonts w:ascii="Tahoma" w:hAnsi="Tahoma" w:cs="Tahoma"/>
          <w:sz w:val="18"/>
          <w:szCs w:val="18"/>
        </w:rPr>
        <w:t xml:space="preserve">Oferowana zryczałtowana cena za realizację całości przedmiotu zamówienia: </w:t>
      </w:r>
    </w:p>
    <w:p w14:paraId="36559DE0" w14:textId="77777777" w:rsidR="007954E6" w:rsidRPr="003041E2" w:rsidRDefault="007954E6" w:rsidP="007954E6">
      <w:pPr>
        <w:jc w:val="both"/>
        <w:rPr>
          <w:rFonts w:ascii="Tahoma" w:hAnsi="Tahoma" w:cs="Tahoma"/>
          <w:b/>
          <w:sz w:val="18"/>
          <w:szCs w:val="18"/>
        </w:rPr>
      </w:pPr>
    </w:p>
    <w:p w14:paraId="39519793" w14:textId="77777777" w:rsidR="00642764"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netto ……………………………………………………………………………..</w:t>
      </w:r>
    </w:p>
    <w:p w14:paraId="0A30ACF6" w14:textId="77777777" w:rsidR="00A32F2B" w:rsidRPr="003041E2" w:rsidRDefault="00A32F2B" w:rsidP="00642764">
      <w:pPr>
        <w:ind w:left="720"/>
        <w:jc w:val="both"/>
        <w:rPr>
          <w:rFonts w:ascii="Tahoma" w:hAnsi="Tahoma" w:cs="Tahoma"/>
          <w:b/>
          <w:sz w:val="18"/>
          <w:szCs w:val="18"/>
        </w:rPr>
      </w:pPr>
    </w:p>
    <w:p w14:paraId="08680295" w14:textId="77777777" w:rsidR="00A32F2B"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brutto ……………………………………………………………………………</w:t>
      </w:r>
    </w:p>
    <w:p w14:paraId="1937BDDC" w14:textId="77777777" w:rsidR="00447821" w:rsidRPr="003041E2" w:rsidRDefault="00447821" w:rsidP="00447821">
      <w:pPr>
        <w:ind w:left="720"/>
        <w:jc w:val="both"/>
        <w:rPr>
          <w:rFonts w:ascii="Tahoma" w:hAnsi="Tahoma" w:cs="Tahoma"/>
          <w:b/>
          <w:sz w:val="18"/>
          <w:szCs w:val="18"/>
        </w:rPr>
      </w:pPr>
    </w:p>
    <w:p w14:paraId="0A7B6F73" w14:textId="77777777" w:rsidR="00DD0286" w:rsidRPr="003041E2" w:rsidRDefault="00DD0286" w:rsidP="005B727F">
      <w:pPr>
        <w:numPr>
          <w:ilvl w:val="0"/>
          <w:numId w:val="28"/>
        </w:numPr>
        <w:spacing w:line="360" w:lineRule="auto"/>
        <w:jc w:val="both"/>
        <w:rPr>
          <w:rFonts w:ascii="Tahoma" w:hAnsi="Tahoma" w:cs="Tahoma"/>
          <w:sz w:val="18"/>
          <w:szCs w:val="18"/>
        </w:rPr>
      </w:pPr>
      <w:r w:rsidRPr="003041E2">
        <w:rPr>
          <w:rFonts w:ascii="Tahoma" w:hAnsi="Tahoma" w:cs="Tahoma"/>
          <w:b/>
          <w:sz w:val="18"/>
          <w:szCs w:val="18"/>
        </w:rPr>
        <w:t xml:space="preserve">Oferowany okres gwarancji i rękojmi </w:t>
      </w:r>
      <w:r w:rsidRPr="003041E2">
        <w:rPr>
          <w:rFonts w:ascii="Tahoma" w:hAnsi="Tahoma" w:cs="Tahoma"/>
          <w:sz w:val="18"/>
          <w:szCs w:val="18"/>
        </w:rPr>
        <w:t xml:space="preserve">na wykonanie </w:t>
      </w:r>
      <w:r w:rsidR="008E785D" w:rsidRPr="003041E2">
        <w:rPr>
          <w:rFonts w:ascii="Tahoma" w:hAnsi="Tahoma" w:cs="Tahoma"/>
          <w:sz w:val="18"/>
          <w:szCs w:val="18"/>
        </w:rPr>
        <w:t xml:space="preserve">zleconych robót </w:t>
      </w:r>
      <w:r w:rsidRPr="003041E2">
        <w:rPr>
          <w:rFonts w:ascii="Tahoma" w:hAnsi="Tahoma" w:cs="Tahoma"/>
          <w:sz w:val="18"/>
          <w:szCs w:val="18"/>
        </w:rPr>
        <w:t xml:space="preserve"> </w:t>
      </w:r>
      <w:r w:rsidR="00DD72DD" w:rsidRPr="003041E2">
        <w:rPr>
          <w:rFonts w:ascii="Tahoma" w:hAnsi="Tahoma" w:cs="Tahoma"/>
          <w:sz w:val="18"/>
          <w:szCs w:val="18"/>
        </w:rPr>
        <w:t>to:</w:t>
      </w:r>
    </w:p>
    <w:p w14:paraId="3C6F500A" w14:textId="77777777" w:rsidR="00DD0286" w:rsidRPr="003041E2" w:rsidRDefault="00DD0286" w:rsidP="00DD0286">
      <w:pPr>
        <w:spacing w:line="360" w:lineRule="auto"/>
        <w:ind w:left="357"/>
        <w:jc w:val="both"/>
        <w:rPr>
          <w:rFonts w:ascii="Tahoma" w:hAnsi="Tahoma" w:cs="Tahoma"/>
          <w:sz w:val="18"/>
          <w:szCs w:val="18"/>
        </w:rPr>
      </w:pPr>
      <w:r w:rsidRPr="003041E2">
        <w:rPr>
          <w:rFonts w:ascii="Tahoma" w:hAnsi="Tahoma" w:cs="Tahoma"/>
          <w:b/>
          <w:sz w:val="18"/>
          <w:szCs w:val="18"/>
        </w:rPr>
        <w:t xml:space="preserve"> ……….. miesięcy** (minimum </w:t>
      </w:r>
      <w:r w:rsidR="00B6669F" w:rsidRPr="003041E2">
        <w:rPr>
          <w:rFonts w:ascii="Tahoma" w:hAnsi="Tahoma" w:cs="Tahoma"/>
          <w:b/>
          <w:sz w:val="18"/>
          <w:szCs w:val="18"/>
        </w:rPr>
        <w:t>24 miesiące</w:t>
      </w:r>
      <w:r w:rsidRPr="003041E2">
        <w:rPr>
          <w:rFonts w:ascii="Tahoma" w:hAnsi="Tahoma" w:cs="Tahoma"/>
          <w:b/>
          <w:sz w:val="18"/>
          <w:szCs w:val="18"/>
        </w:rPr>
        <w:t>),</w:t>
      </w:r>
      <w:r w:rsidR="00DD72DD" w:rsidRPr="003041E2">
        <w:rPr>
          <w:rFonts w:ascii="Tahoma" w:hAnsi="Tahoma" w:cs="Tahoma"/>
          <w:sz w:val="18"/>
          <w:szCs w:val="18"/>
        </w:rPr>
        <w:t xml:space="preserve"> </w:t>
      </w:r>
      <w:r w:rsidR="00DD72DD" w:rsidRPr="003041E2">
        <w:rPr>
          <w:rFonts w:ascii="Tahoma" w:hAnsi="Tahoma" w:cs="Tahoma"/>
          <w:b/>
          <w:sz w:val="18"/>
          <w:szCs w:val="18"/>
        </w:rPr>
        <w:t>licząc od dnia odbioru każdorazowo zleconych robót w całości bez zastrzeżeń.</w:t>
      </w:r>
      <w:r w:rsidRPr="003041E2">
        <w:rPr>
          <w:rFonts w:ascii="Tahoma" w:hAnsi="Tahoma" w:cs="Tahoma"/>
          <w:sz w:val="18"/>
          <w:szCs w:val="18"/>
        </w:rPr>
        <w:t xml:space="preserve"> </w:t>
      </w:r>
    </w:p>
    <w:p w14:paraId="155E717E" w14:textId="77777777" w:rsidR="00DD0286" w:rsidRPr="003041E2" w:rsidRDefault="00233A93" w:rsidP="00DD0286">
      <w:pPr>
        <w:ind w:left="284"/>
        <w:jc w:val="both"/>
        <w:rPr>
          <w:rFonts w:ascii="Tahoma" w:hAnsi="Tahoma" w:cs="Tahoma"/>
          <w:sz w:val="18"/>
          <w:szCs w:val="18"/>
        </w:rPr>
      </w:pPr>
      <w:r w:rsidRPr="003041E2">
        <w:rPr>
          <w:rFonts w:ascii="Tahoma" w:hAnsi="Tahoma" w:cs="Tahoma"/>
          <w:sz w:val="18"/>
          <w:szCs w:val="18"/>
        </w:rPr>
        <w:t>* Zgodnie z rozdziałem II S</w:t>
      </w:r>
      <w:r w:rsidR="00DD0286" w:rsidRPr="003041E2">
        <w:rPr>
          <w:rFonts w:ascii="Tahoma" w:hAnsi="Tahoma" w:cs="Tahoma"/>
          <w:sz w:val="18"/>
          <w:szCs w:val="18"/>
        </w:rPr>
        <w:t>WZ Zamawiający wymaga, aby zaoferowany przez Wykonawcę okres rękojmi był nie krótszy od oferowanego okresu gwarancji.</w:t>
      </w:r>
    </w:p>
    <w:p w14:paraId="6334AACA" w14:textId="77777777" w:rsidR="00DD0286" w:rsidRPr="003041E2" w:rsidRDefault="00DD0286" w:rsidP="00DD0286">
      <w:pPr>
        <w:ind w:firstLine="357"/>
        <w:jc w:val="both"/>
        <w:rPr>
          <w:rFonts w:ascii="Tahoma" w:hAnsi="Tahoma" w:cs="Tahoma"/>
          <w:b/>
          <w:i/>
          <w:sz w:val="18"/>
          <w:szCs w:val="18"/>
        </w:rPr>
      </w:pPr>
      <w:r w:rsidRPr="003041E2">
        <w:rPr>
          <w:rFonts w:ascii="Tahoma" w:hAnsi="Tahoma" w:cs="Tahoma"/>
          <w:b/>
          <w:i/>
          <w:sz w:val="18"/>
          <w:szCs w:val="18"/>
        </w:rPr>
        <w:t>** Możliwości wyboru:</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27374CF6" w14:textId="77777777" w:rsidTr="00F62071">
        <w:tc>
          <w:tcPr>
            <w:tcW w:w="675" w:type="dxa"/>
            <w:shd w:val="clear" w:color="auto" w:fill="auto"/>
          </w:tcPr>
          <w:p w14:paraId="7688F42D"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F0C58A8"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17B21E0B"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0BB03DE8" w14:textId="77777777" w:rsidTr="00F62071">
        <w:tc>
          <w:tcPr>
            <w:tcW w:w="675" w:type="dxa"/>
            <w:shd w:val="clear" w:color="auto" w:fill="auto"/>
          </w:tcPr>
          <w:p w14:paraId="0F903F5A"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2BDB2C33"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24 miesięcy</w:t>
            </w:r>
          </w:p>
        </w:tc>
        <w:tc>
          <w:tcPr>
            <w:tcW w:w="2410" w:type="dxa"/>
            <w:shd w:val="clear" w:color="auto" w:fill="auto"/>
          </w:tcPr>
          <w:p w14:paraId="123B6577"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0 pkt.</w:t>
            </w:r>
          </w:p>
        </w:tc>
      </w:tr>
      <w:tr w:rsidR="003041E2" w:rsidRPr="003041E2" w14:paraId="0EBA7223" w14:textId="77777777" w:rsidTr="00F62071">
        <w:tc>
          <w:tcPr>
            <w:tcW w:w="675" w:type="dxa"/>
            <w:shd w:val="clear" w:color="auto" w:fill="auto"/>
          </w:tcPr>
          <w:p w14:paraId="03439F30"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543EA6DD"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36 miesiące</w:t>
            </w:r>
          </w:p>
        </w:tc>
        <w:tc>
          <w:tcPr>
            <w:tcW w:w="2410" w:type="dxa"/>
            <w:shd w:val="clear" w:color="auto" w:fill="auto"/>
          </w:tcPr>
          <w:p w14:paraId="02944F7F"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10 pkt.</w:t>
            </w:r>
          </w:p>
        </w:tc>
      </w:tr>
      <w:tr w:rsidR="003041E2" w:rsidRPr="003041E2" w14:paraId="79224EA6" w14:textId="77777777" w:rsidTr="00F62071">
        <w:tc>
          <w:tcPr>
            <w:tcW w:w="675" w:type="dxa"/>
            <w:shd w:val="clear" w:color="auto" w:fill="auto"/>
          </w:tcPr>
          <w:p w14:paraId="21B968A2"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60EFD701"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6C183E7E"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20 pkt.</w:t>
            </w:r>
          </w:p>
        </w:tc>
      </w:tr>
    </w:tbl>
    <w:p w14:paraId="5F66A0A5" w14:textId="77777777" w:rsidR="00DD0286" w:rsidRPr="003041E2" w:rsidRDefault="00DD0286" w:rsidP="00BD6AA9">
      <w:pPr>
        <w:shd w:val="clear" w:color="auto" w:fill="FFFFFF"/>
        <w:jc w:val="both"/>
        <w:rPr>
          <w:rFonts w:ascii="Tahoma" w:hAnsi="Tahoma" w:cs="Tahoma"/>
          <w:b/>
          <w:sz w:val="18"/>
          <w:szCs w:val="18"/>
          <w:lang w:eastAsia="zh-CN"/>
        </w:rPr>
      </w:pPr>
    </w:p>
    <w:p w14:paraId="7F2DB5E0" w14:textId="77777777" w:rsidR="00DD0286" w:rsidRPr="003041E2" w:rsidRDefault="00DD0286" w:rsidP="00BD6AA9">
      <w:pPr>
        <w:shd w:val="clear" w:color="auto" w:fill="FFFFFF"/>
        <w:tabs>
          <w:tab w:val="left" w:pos="360"/>
        </w:tabs>
        <w:ind w:left="357" w:hanging="357"/>
        <w:jc w:val="center"/>
        <w:rPr>
          <w:rFonts w:ascii="Tahoma" w:hAnsi="Tahoma" w:cs="Tahoma"/>
          <w:b/>
          <w:bCs/>
          <w:sz w:val="18"/>
          <w:szCs w:val="18"/>
          <w:u w:val="single"/>
        </w:rPr>
      </w:pPr>
      <w:r w:rsidRPr="003041E2">
        <w:rPr>
          <w:rFonts w:ascii="Tahoma" w:hAnsi="Tahoma" w:cs="Tahoma"/>
          <w:b/>
          <w:sz w:val="18"/>
          <w:szCs w:val="18"/>
          <w:u w:val="single"/>
        </w:rPr>
        <w:t xml:space="preserve">UWAGA!!! </w:t>
      </w:r>
      <w:r w:rsidR="00B857E6" w:rsidRPr="003041E2">
        <w:rPr>
          <w:rFonts w:ascii="Tahoma" w:hAnsi="Tahoma" w:cs="Tahoma"/>
          <w:b/>
          <w:bCs/>
          <w:sz w:val="18"/>
          <w:szCs w:val="18"/>
          <w:u w:val="single"/>
        </w:rPr>
        <w:t xml:space="preserve">Zgodnie z zapisami rozdz. </w:t>
      </w:r>
      <w:r w:rsidR="00233A93" w:rsidRPr="003041E2">
        <w:rPr>
          <w:rFonts w:ascii="Tahoma" w:hAnsi="Tahoma" w:cs="Tahoma"/>
          <w:b/>
          <w:bCs/>
          <w:sz w:val="18"/>
          <w:szCs w:val="18"/>
          <w:u w:val="single"/>
        </w:rPr>
        <w:t>X</w:t>
      </w:r>
      <w:r w:rsidR="00B857E6" w:rsidRPr="003041E2">
        <w:rPr>
          <w:rFonts w:ascii="Tahoma" w:hAnsi="Tahoma" w:cs="Tahoma"/>
          <w:b/>
          <w:bCs/>
          <w:sz w:val="18"/>
          <w:szCs w:val="18"/>
          <w:u w:val="single"/>
        </w:rPr>
        <w:t>I</w:t>
      </w:r>
      <w:r w:rsidR="00233A93" w:rsidRPr="003041E2">
        <w:rPr>
          <w:rFonts w:ascii="Tahoma" w:hAnsi="Tahoma" w:cs="Tahoma"/>
          <w:b/>
          <w:bCs/>
          <w:sz w:val="18"/>
          <w:szCs w:val="18"/>
          <w:u w:val="single"/>
        </w:rPr>
        <w:t>X S</w:t>
      </w:r>
      <w:r w:rsidRPr="003041E2">
        <w:rPr>
          <w:rFonts w:ascii="Tahoma" w:hAnsi="Tahoma" w:cs="Tahoma"/>
          <w:b/>
          <w:bCs/>
          <w:sz w:val="18"/>
          <w:szCs w:val="18"/>
          <w:u w:val="single"/>
        </w:rPr>
        <w:t>WZ gwarancja stanowi jedno z kryterium oceny ofert. !!!</w:t>
      </w:r>
    </w:p>
    <w:p w14:paraId="17A74DB6" w14:textId="4A51AF48" w:rsidR="00DD0286" w:rsidRPr="003041E2" w:rsidRDefault="00DD0286" w:rsidP="00BD6AA9">
      <w:pPr>
        <w:shd w:val="clear" w:color="auto" w:fill="FFFFFF"/>
        <w:tabs>
          <w:tab w:val="left" w:pos="0"/>
        </w:tabs>
        <w:jc w:val="center"/>
        <w:rPr>
          <w:rFonts w:ascii="Tahoma" w:hAnsi="Tahoma" w:cs="Tahoma"/>
          <w:b/>
          <w:bCs/>
          <w:sz w:val="18"/>
          <w:szCs w:val="18"/>
        </w:rPr>
      </w:pPr>
      <w:r w:rsidRPr="003041E2">
        <w:rPr>
          <w:rFonts w:ascii="Tahoma" w:hAnsi="Tahoma" w:cs="Tahoma"/>
          <w:b/>
          <w:bCs/>
          <w:sz w:val="18"/>
          <w:szCs w:val="18"/>
        </w:rPr>
        <w:t xml:space="preserve">Brak podania przez Wykonawcę okresu gwarancji w formularzu oferty będzie skutkować odrzuceniem oferty na podstawie art. </w:t>
      </w:r>
      <w:r w:rsidR="00BA534D" w:rsidRPr="003041E2">
        <w:rPr>
          <w:rFonts w:ascii="Tahoma" w:hAnsi="Tahoma" w:cs="Tahoma"/>
          <w:b/>
          <w:bCs/>
          <w:sz w:val="18"/>
          <w:szCs w:val="18"/>
        </w:rPr>
        <w:t>226</w:t>
      </w:r>
      <w:r w:rsidRPr="003041E2">
        <w:rPr>
          <w:rFonts w:ascii="Tahoma" w:hAnsi="Tahoma" w:cs="Tahoma"/>
          <w:b/>
          <w:bCs/>
          <w:sz w:val="18"/>
          <w:szCs w:val="18"/>
        </w:rPr>
        <w:t xml:space="preserve"> ust. 1 pkt </w:t>
      </w:r>
      <w:r w:rsidR="00BA534D" w:rsidRPr="003041E2">
        <w:rPr>
          <w:rFonts w:ascii="Tahoma" w:hAnsi="Tahoma" w:cs="Tahoma"/>
          <w:b/>
          <w:bCs/>
          <w:sz w:val="18"/>
          <w:szCs w:val="18"/>
        </w:rPr>
        <w:t>5</w:t>
      </w:r>
      <w:r w:rsidRPr="003041E2">
        <w:rPr>
          <w:rFonts w:ascii="Tahoma" w:hAnsi="Tahoma" w:cs="Tahoma"/>
          <w:b/>
          <w:bCs/>
          <w:sz w:val="18"/>
          <w:szCs w:val="18"/>
        </w:rPr>
        <w:t xml:space="preserve"> ustawy zamówień publ</w:t>
      </w:r>
      <w:r w:rsidR="00A32F2B" w:rsidRPr="003041E2">
        <w:rPr>
          <w:rFonts w:ascii="Tahoma" w:hAnsi="Tahoma" w:cs="Tahoma"/>
          <w:b/>
          <w:bCs/>
          <w:sz w:val="18"/>
          <w:szCs w:val="18"/>
        </w:rPr>
        <w:t>icznych (</w:t>
      </w:r>
      <w:r w:rsidR="004761DF" w:rsidRPr="003041E2">
        <w:rPr>
          <w:rFonts w:ascii="Tahoma" w:hAnsi="Tahoma" w:cs="Tahoma"/>
          <w:b/>
          <w:bCs/>
          <w:sz w:val="18"/>
          <w:szCs w:val="18"/>
        </w:rPr>
        <w:t>Dz.U. z 202</w:t>
      </w:r>
      <w:r w:rsidR="006F5AB5">
        <w:rPr>
          <w:rFonts w:ascii="Tahoma" w:hAnsi="Tahoma" w:cs="Tahoma"/>
          <w:b/>
          <w:bCs/>
          <w:sz w:val="18"/>
          <w:szCs w:val="18"/>
        </w:rPr>
        <w:t>4</w:t>
      </w:r>
      <w:r w:rsidR="004761DF" w:rsidRPr="003041E2">
        <w:rPr>
          <w:rFonts w:ascii="Tahoma" w:hAnsi="Tahoma" w:cs="Tahoma"/>
          <w:b/>
          <w:bCs/>
          <w:sz w:val="18"/>
          <w:szCs w:val="18"/>
        </w:rPr>
        <w:t xml:space="preserve"> r., poz. 1</w:t>
      </w:r>
      <w:r w:rsidR="006F5AB5">
        <w:rPr>
          <w:rFonts w:ascii="Tahoma" w:hAnsi="Tahoma" w:cs="Tahoma"/>
          <w:b/>
          <w:bCs/>
          <w:sz w:val="18"/>
          <w:szCs w:val="18"/>
        </w:rPr>
        <w:t>320</w:t>
      </w:r>
      <w:r w:rsidR="004761DF" w:rsidRPr="003041E2">
        <w:rPr>
          <w:rFonts w:ascii="Tahoma" w:hAnsi="Tahoma" w:cs="Tahoma"/>
          <w:b/>
          <w:bCs/>
          <w:sz w:val="18"/>
          <w:szCs w:val="18"/>
        </w:rPr>
        <w:t xml:space="preserve"> </w:t>
      </w:r>
      <w:proofErr w:type="spellStart"/>
      <w:r w:rsidR="004761DF" w:rsidRPr="003041E2">
        <w:rPr>
          <w:rFonts w:ascii="Tahoma" w:hAnsi="Tahoma" w:cs="Tahoma"/>
          <w:b/>
          <w:bCs/>
          <w:sz w:val="18"/>
          <w:szCs w:val="18"/>
        </w:rPr>
        <w:t>t.j</w:t>
      </w:r>
      <w:proofErr w:type="spellEnd"/>
      <w:r w:rsidR="004761DF" w:rsidRPr="003041E2">
        <w:rPr>
          <w:rFonts w:ascii="Tahoma" w:hAnsi="Tahoma" w:cs="Tahoma"/>
          <w:b/>
          <w:bCs/>
          <w:sz w:val="18"/>
          <w:szCs w:val="18"/>
        </w:rPr>
        <w:t>., ze zm.</w:t>
      </w:r>
      <w:r w:rsidRPr="003041E2">
        <w:rPr>
          <w:rFonts w:ascii="Tahoma" w:hAnsi="Tahoma" w:cs="Tahoma"/>
          <w:b/>
          <w:bCs/>
          <w:sz w:val="18"/>
          <w:szCs w:val="18"/>
        </w:rPr>
        <w:t>).</w:t>
      </w:r>
    </w:p>
    <w:p w14:paraId="085CF1FF" w14:textId="77777777" w:rsidR="00DD0286" w:rsidRPr="003041E2" w:rsidRDefault="00DD0286" w:rsidP="00DD0286">
      <w:pPr>
        <w:tabs>
          <w:tab w:val="left" w:pos="0"/>
        </w:tabs>
        <w:jc w:val="center"/>
        <w:rPr>
          <w:rFonts w:ascii="Tahoma" w:hAnsi="Tahoma" w:cs="Tahoma"/>
          <w:b/>
          <w:bCs/>
          <w:sz w:val="18"/>
          <w:szCs w:val="18"/>
        </w:rPr>
      </w:pPr>
    </w:p>
    <w:p w14:paraId="70BC83EC" w14:textId="77777777" w:rsidR="001E1AD2" w:rsidRPr="003041E2" w:rsidRDefault="001E1AD2" w:rsidP="005B727F">
      <w:pPr>
        <w:numPr>
          <w:ilvl w:val="0"/>
          <w:numId w:val="28"/>
        </w:numPr>
        <w:ind w:left="360"/>
        <w:jc w:val="both"/>
        <w:rPr>
          <w:rFonts w:ascii="Tahoma" w:hAnsi="Tahoma" w:cs="Tahoma"/>
          <w:b/>
          <w:sz w:val="18"/>
          <w:szCs w:val="18"/>
        </w:rPr>
      </w:pPr>
      <w:r w:rsidRPr="003041E2">
        <w:rPr>
          <w:rFonts w:ascii="Tahoma" w:hAnsi="Tahoma" w:cs="Tahoma"/>
          <w:b/>
          <w:sz w:val="18"/>
          <w:szCs w:val="18"/>
        </w:rPr>
        <w:lastRenderedPageBreak/>
        <w:t xml:space="preserve">Proponowany termin płatności za </w:t>
      </w:r>
      <w:r w:rsidR="00205762" w:rsidRPr="003041E2">
        <w:rPr>
          <w:rFonts w:ascii="Tahoma" w:hAnsi="Tahoma" w:cs="Tahoma"/>
          <w:b/>
          <w:sz w:val="18"/>
          <w:szCs w:val="18"/>
        </w:rPr>
        <w:t xml:space="preserve">wykonane roboty </w:t>
      </w:r>
      <w:r w:rsidRPr="003041E2">
        <w:rPr>
          <w:rFonts w:ascii="Tahoma" w:hAnsi="Tahoma" w:cs="Tahoma"/>
          <w:b/>
          <w:sz w:val="18"/>
          <w:szCs w:val="18"/>
        </w:rPr>
        <w:t xml:space="preserve">: </w:t>
      </w:r>
      <w:r w:rsidR="00B857E6" w:rsidRPr="003041E2">
        <w:rPr>
          <w:rFonts w:ascii="Tahoma" w:hAnsi="Tahoma" w:cs="Tahoma"/>
          <w:b/>
          <w:sz w:val="18"/>
          <w:szCs w:val="18"/>
        </w:rPr>
        <w:t xml:space="preserve">30 </w:t>
      </w:r>
      <w:r w:rsidR="00DD0286" w:rsidRPr="003041E2">
        <w:rPr>
          <w:rFonts w:ascii="Tahoma" w:hAnsi="Tahoma" w:cs="Tahoma"/>
          <w:b/>
          <w:sz w:val="18"/>
          <w:szCs w:val="18"/>
        </w:rPr>
        <w:t>d</w:t>
      </w:r>
      <w:r w:rsidRPr="003041E2">
        <w:rPr>
          <w:rFonts w:ascii="Tahoma" w:hAnsi="Tahoma" w:cs="Tahoma"/>
          <w:b/>
          <w:sz w:val="18"/>
          <w:szCs w:val="18"/>
        </w:rPr>
        <w:t>ni</w:t>
      </w:r>
      <w:r w:rsidR="00DD0286" w:rsidRPr="003041E2">
        <w:rPr>
          <w:rFonts w:ascii="Tahoma" w:hAnsi="Tahoma" w:cs="Tahoma"/>
          <w:b/>
          <w:sz w:val="18"/>
          <w:szCs w:val="18"/>
        </w:rPr>
        <w:t xml:space="preserve"> </w:t>
      </w:r>
      <w:r w:rsidR="00B6669F" w:rsidRPr="003041E2">
        <w:rPr>
          <w:rFonts w:ascii="Tahoma" w:hAnsi="Tahoma" w:cs="Tahoma"/>
          <w:sz w:val="18"/>
          <w:szCs w:val="18"/>
        </w:rPr>
        <w:t>od</w:t>
      </w:r>
      <w:r w:rsidR="00DD0286" w:rsidRPr="003041E2">
        <w:rPr>
          <w:rFonts w:ascii="Tahoma" w:hAnsi="Tahoma" w:cs="Tahoma"/>
          <w:sz w:val="18"/>
          <w:szCs w:val="18"/>
        </w:rPr>
        <w:t xml:space="preserve"> </w:t>
      </w:r>
      <w:r w:rsidRPr="003041E2">
        <w:rPr>
          <w:rFonts w:ascii="Tahoma" w:hAnsi="Tahoma" w:cs="Tahoma"/>
          <w:sz w:val="18"/>
          <w:szCs w:val="18"/>
        </w:rPr>
        <w:t xml:space="preserve">dnia </w:t>
      </w:r>
      <w:r w:rsidRPr="003041E2">
        <w:rPr>
          <w:rFonts w:ascii="Tahoma" w:hAnsi="Tahoma" w:cs="Tahoma"/>
          <w:bCs/>
          <w:sz w:val="18"/>
          <w:szCs w:val="18"/>
        </w:rPr>
        <w:t xml:space="preserve">otrzymania </w:t>
      </w:r>
      <w:r w:rsidRPr="003041E2">
        <w:rPr>
          <w:rFonts w:ascii="Tahoma" w:hAnsi="Tahoma" w:cs="Tahoma"/>
          <w:sz w:val="18"/>
          <w:szCs w:val="18"/>
        </w:rPr>
        <w:t xml:space="preserve">przez Zamawiającego prawidłowo wystawionej faktury, na warunkach i zgodnie z postanowieniami wzoru umowy, po </w:t>
      </w:r>
      <w:r w:rsidR="004F58EB" w:rsidRPr="003041E2">
        <w:rPr>
          <w:rFonts w:ascii="Tahoma" w:hAnsi="Tahoma" w:cs="Tahoma"/>
          <w:sz w:val="18"/>
          <w:szCs w:val="18"/>
        </w:rPr>
        <w:t xml:space="preserve">zrealizowaniu </w:t>
      </w:r>
      <w:r w:rsidR="00D81772" w:rsidRPr="003041E2">
        <w:rPr>
          <w:rFonts w:ascii="Tahoma" w:hAnsi="Tahoma" w:cs="Tahoma"/>
          <w:sz w:val="18"/>
          <w:szCs w:val="18"/>
        </w:rPr>
        <w:t xml:space="preserve">robót </w:t>
      </w:r>
      <w:r w:rsidR="00DD0286" w:rsidRPr="003041E2">
        <w:rPr>
          <w:rFonts w:ascii="Tahoma" w:hAnsi="Tahoma" w:cs="Tahoma"/>
          <w:sz w:val="18"/>
          <w:szCs w:val="18"/>
        </w:rPr>
        <w:t>potwierdzonych</w:t>
      </w:r>
      <w:r w:rsidRPr="003041E2">
        <w:rPr>
          <w:rFonts w:ascii="Tahoma" w:hAnsi="Tahoma" w:cs="Tahoma"/>
          <w:sz w:val="18"/>
          <w:szCs w:val="18"/>
        </w:rPr>
        <w:t xml:space="preserve"> protokołem odbioru bez zastrzeżeń.</w:t>
      </w:r>
    </w:p>
    <w:p w14:paraId="0B1DEF19" w14:textId="77777777" w:rsidR="001E1AD2" w:rsidRPr="003041E2" w:rsidRDefault="001E1AD2" w:rsidP="001E1AD2">
      <w:pPr>
        <w:ind w:left="360"/>
        <w:jc w:val="both"/>
        <w:rPr>
          <w:rFonts w:ascii="Tahoma" w:hAnsi="Tahoma" w:cs="Tahoma"/>
          <w:b/>
          <w:sz w:val="18"/>
          <w:szCs w:val="18"/>
        </w:rPr>
      </w:pPr>
      <w:r w:rsidRPr="003041E2">
        <w:rPr>
          <w:rFonts w:ascii="Tahoma" w:hAnsi="Tahoma" w:cs="Tahoma"/>
          <w:b/>
          <w:sz w:val="18"/>
          <w:szCs w:val="18"/>
        </w:rPr>
        <w:t xml:space="preserve">Należność będzie wpłacana przelewem na rachunek bankowy (rozliczeniowy) Wykonawcy </w:t>
      </w:r>
    </w:p>
    <w:p w14:paraId="166A3706" w14:textId="77777777" w:rsidR="001E1AD2" w:rsidRPr="003041E2" w:rsidRDefault="000A6E25" w:rsidP="001E1AD2">
      <w:pPr>
        <w:autoSpaceDE w:val="0"/>
        <w:autoSpaceDN w:val="0"/>
        <w:adjustRightInd w:val="0"/>
        <w:ind w:left="357"/>
        <w:jc w:val="both"/>
        <w:rPr>
          <w:rFonts w:ascii="Tahoma" w:hAnsi="Tahoma" w:cs="Tahoma"/>
          <w:b/>
          <w:sz w:val="18"/>
          <w:szCs w:val="18"/>
        </w:rPr>
      </w:pPr>
      <w:r w:rsidRPr="003041E2">
        <w:rPr>
          <w:rFonts w:ascii="Tahoma" w:hAnsi="Tahoma" w:cs="Tahoma"/>
          <w:b/>
          <w:sz w:val="18"/>
          <w:szCs w:val="18"/>
        </w:rPr>
        <w:t>wskazany w fakturze</w:t>
      </w:r>
      <w:r w:rsidR="00B6669F" w:rsidRPr="003041E2">
        <w:rPr>
          <w:rFonts w:ascii="Tahoma" w:hAnsi="Tahoma" w:cs="Tahoma"/>
          <w:b/>
          <w:sz w:val="18"/>
          <w:szCs w:val="18"/>
        </w:rPr>
        <w:t xml:space="preserve">, </w:t>
      </w:r>
      <w:r w:rsidR="001E1AD2" w:rsidRPr="003041E2">
        <w:rPr>
          <w:rFonts w:ascii="Tahoma" w:hAnsi="Tahoma" w:cs="Tahoma"/>
          <w:b/>
          <w:sz w:val="18"/>
          <w:szCs w:val="18"/>
        </w:rPr>
        <w:t>który jest zgodny:</w:t>
      </w:r>
    </w:p>
    <w:p w14:paraId="03CDA9B7" w14:textId="77777777" w:rsidR="001E1AD2" w:rsidRPr="003041E2" w:rsidRDefault="001E1AD2" w:rsidP="005B727F">
      <w:pPr>
        <w:widowControl w:val="0"/>
        <w:numPr>
          <w:ilvl w:val="0"/>
          <w:numId w:val="27"/>
        </w:numPr>
        <w:autoSpaceDE w:val="0"/>
        <w:autoSpaceDN w:val="0"/>
        <w:adjustRightInd w:val="0"/>
        <w:jc w:val="both"/>
        <w:rPr>
          <w:rFonts w:ascii="Tahoma" w:hAnsi="Tahoma" w:cs="Tahoma"/>
          <w:b/>
          <w:sz w:val="18"/>
          <w:szCs w:val="18"/>
        </w:rPr>
      </w:pPr>
      <w:r w:rsidRPr="003041E2">
        <w:rPr>
          <w:rFonts w:ascii="Tahoma" w:hAnsi="Tahoma" w:cs="Tahoma"/>
          <w:b/>
          <w:sz w:val="18"/>
          <w:szCs w:val="18"/>
        </w:rPr>
        <w:t>z numerem rachunku bankowego (rozliczeniowego) wprowadzonego do wykazu podatników VAT tzw. biała lista - w przypadku podatników VAT *</w:t>
      </w:r>
    </w:p>
    <w:p w14:paraId="03F47E5E" w14:textId="77777777" w:rsidR="001E1AD2" w:rsidRPr="003041E2" w:rsidRDefault="001E1AD2" w:rsidP="005B727F">
      <w:pPr>
        <w:widowControl w:val="0"/>
        <w:numPr>
          <w:ilvl w:val="0"/>
          <w:numId w:val="27"/>
        </w:numPr>
        <w:suppressAutoHyphens/>
        <w:jc w:val="both"/>
        <w:rPr>
          <w:rFonts w:ascii="Tahoma" w:hAnsi="Tahoma" w:cs="Tahoma"/>
          <w:b/>
          <w:sz w:val="18"/>
          <w:szCs w:val="18"/>
        </w:rPr>
      </w:pPr>
      <w:r w:rsidRPr="003041E2">
        <w:rPr>
          <w:rFonts w:ascii="Tahoma" w:hAnsi="Tahoma" w:cs="Tahoma"/>
          <w:b/>
          <w:sz w:val="18"/>
          <w:szCs w:val="18"/>
        </w:rPr>
        <w:t>z numerem rachunku bankowego (rozliczeniowego) zgłoszonym przez Wykonawcę do Urzędu Skarbowego w związku z prowadzoną działalnością  - w przypadku innych podatników *</w:t>
      </w:r>
    </w:p>
    <w:p w14:paraId="55A0880E" w14:textId="77777777" w:rsidR="001E1AD2" w:rsidRPr="003041E2" w:rsidRDefault="001E1AD2" w:rsidP="001E1AD2">
      <w:pPr>
        <w:ind w:left="360"/>
        <w:jc w:val="both"/>
        <w:rPr>
          <w:rFonts w:ascii="Tahoma" w:hAnsi="Tahoma" w:cs="Tahoma"/>
          <w:b/>
          <w:i/>
          <w:sz w:val="16"/>
          <w:szCs w:val="16"/>
        </w:rPr>
      </w:pPr>
      <w:r w:rsidRPr="003041E2">
        <w:rPr>
          <w:rFonts w:ascii="Tahoma" w:hAnsi="Tahoma" w:cs="Tahoma"/>
          <w:b/>
          <w:i/>
          <w:sz w:val="16"/>
          <w:szCs w:val="16"/>
        </w:rPr>
        <w:t xml:space="preserve">*niewłaściwe skreślić </w:t>
      </w:r>
    </w:p>
    <w:p w14:paraId="0A906BDD" w14:textId="77777777" w:rsidR="00205762" w:rsidRPr="003041E2" w:rsidRDefault="00205762" w:rsidP="00205762">
      <w:pPr>
        <w:autoSpaceDE w:val="0"/>
        <w:autoSpaceDN w:val="0"/>
        <w:adjustRightInd w:val="0"/>
        <w:jc w:val="both"/>
        <w:rPr>
          <w:rFonts w:ascii="Tahoma" w:hAnsi="Tahoma" w:cs="Tahoma"/>
          <w:b/>
          <w:sz w:val="18"/>
          <w:szCs w:val="18"/>
        </w:rPr>
      </w:pPr>
    </w:p>
    <w:p w14:paraId="6186AA8A" w14:textId="34DF16FD" w:rsidR="000B3CCC" w:rsidRPr="003041E2" w:rsidRDefault="00854C7E" w:rsidP="00854C7E">
      <w:pPr>
        <w:autoSpaceDE w:val="0"/>
        <w:autoSpaceDN w:val="0"/>
        <w:adjustRightInd w:val="0"/>
        <w:ind w:left="426" w:hanging="426"/>
        <w:jc w:val="both"/>
        <w:rPr>
          <w:rFonts w:ascii="Tahoma" w:hAnsi="Tahoma" w:cs="Tahoma"/>
          <w:sz w:val="18"/>
          <w:szCs w:val="18"/>
        </w:rPr>
      </w:pPr>
      <w:r>
        <w:rPr>
          <w:rFonts w:ascii="Tahoma" w:hAnsi="Tahoma" w:cs="Tahoma"/>
          <w:sz w:val="18"/>
          <w:szCs w:val="18"/>
        </w:rPr>
        <w:t>5</w:t>
      </w:r>
      <w:r w:rsidR="00205762" w:rsidRPr="003041E2">
        <w:rPr>
          <w:rFonts w:ascii="Tahoma" w:hAnsi="Tahoma" w:cs="Tahoma"/>
          <w:sz w:val="18"/>
          <w:szCs w:val="18"/>
        </w:rPr>
        <w:t xml:space="preserve">. </w:t>
      </w:r>
      <w:r>
        <w:rPr>
          <w:rFonts w:ascii="Tahoma" w:hAnsi="Tahoma" w:cs="Tahoma"/>
          <w:sz w:val="18"/>
          <w:szCs w:val="18"/>
        </w:rPr>
        <w:t xml:space="preserve"> </w:t>
      </w:r>
      <w:r w:rsidR="000B3CCC" w:rsidRPr="003041E2">
        <w:rPr>
          <w:rFonts w:ascii="Tahoma" w:hAnsi="Tahoma" w:cs="Tahoma"/>
          <w:b/>
          <w:sz w:val="18"/>
          <w:szCs w:val="18"/>
        </w:rPr>
        <w:t xml:space="preserve">Oświadczam w trybie art. </w:t>
      </w:r>
      <w:r w:rsidR="00981E91" w:rsidRPr="003041E2">
        <w:rPr>
          <w:rFonts w:ascii="Tahoma" w:hAnsi="Tahoma" w:cs="Tahoma"/>
          <w:b/>
          <w:sz w:val="18"/>
          <w:szCs w:val="18"/>
        </w:rPr>
        <w:t>95</w:t>
      </w:r>
      <w:r w:rsidR="000B3CCC" w:rsidRPr="003041E2">
        <w:rPr>
          <w:rFonts w:ascii="Tahoma" w:hAnsi="Tahoma" w:cs="Tahoma"/>
          <w:b/>
          <w:sz w:val="18"/>
          <w:szCs w:val="18"/>
        </w:rPr>
        <w:t xml:space="preserve"> ustawy </w:t>
      </w:r>
      <w:proofErr w:type="spellStart"/>
      <w:r w:rsidR="000B3CCC" w:rsidRPr="003041E2">
        <w:rPr>
          <w:rFonts w:ascii="Tahoma" w:hAnsi="Tahoma" w:cs="Tahoma"/>
          <w:b/>
          <w:sz w:val="18"/>
          <w:szCs w:val="18"/>
        </w:rPr>
        <w:t>Pzp</w:t>
      </w:r>
      <w:proofErr w:type="spellEnd"/>
      <w:r w:rsidR="000B3CCC" w:rsidRPr="003041E2">
        <w:rPr>
          <w:rFonts w:ascii="Tahoma" w:hAnsi="Tahoma" w:cs="Tahoma"/>
          <w:b/>
          <w:sz w:val="18"/>
          <w:szCs w:val="18"/>
        </w:rPr>
        <w:t>, że pracown</w:t>
      </w:r>
      <w:r w:rsidR="00205762" w:rsidRPr="003041E2">
        <w:rPr>
          <w:rFonts w:ascii="Tahoma" w:hAnsi="Tahoma" w:cs="Tahoma"/>
          <w:b/>
          <w:sz w:val="18"/>
          <w:szCs w:val="18"/>
        </w:rPr>
        <w:t xml:space="preserve">icy realizujący roboty </w:t>
      </w:r>
      <w:r w:rsidR="000B3CCC" w:rsidRPr="003041E2">
        <w:rPr>
          <w:rFonts w:ascii="Tahoma" w:hAnsi="Tahoma" w:cs="Tahoma"/>
          <w:b/>
          <w:sz w:val="18"/>
          <w:szCs w:val="18"/>
        </w:rPr>
        <w:t>będą w okresie realizacji umowy zatrudnieni na podstawie umowy o pracę</w:t>
      </w:r>
      <w:r w:rsidR="000B3CCC" w:rsidRPr="003041E2">
        <w:rPr>
          <w:rFonts w:ascii="Tahoma" w:hAnsi="Tahoma" w:cs="Tahoma"/>
          <w:sz w:val="18"/>
          <w:szCs w:val="18"/>
        </w:rPr>
        <w:t xml:space="preserve"> w rozumieniu przepisów ustawy z dnia 26 czerwca 1974 r. - Kodeks pracy (Dz. U. z 20</w:t>
      </w:r>
      <w:r w:rsidR="00D971E3" w:rsidRPr="003041E2">
        <w:rPr>
          <w:rFonts w:ascii="Tahoma" w:hAnsi="Tahoma" w:cs="Tahoma"/>
          <w:sz w:val="18"/>
          <w:szCs w:val="18"/>
        </w:rPr>
        <w:t>2</w:t>
      </w:r>
      <w:r w:rsidR="006F5AB5">
        <w:rPr>
          <w:rFonts w:ascii="Tahoma" w:hAnsi="Tahoma" w:cs="Tahoma"/>
          <w:sz w:val="18"/>
          <w:szCs w:val="18"/>
        </w:rPr>
        <w:t>5</w:t>
      </w:r>
      <w:r w:rsidR="000B3CCC" w:rsidRPr="003041E2">
        <w:rPr>
          <w:rFonts w:ascii="Tahoma" w:hAnsi="Tahoma" w:cs="Tahoma"/>
          <w:sz w:val="18"/>
          <w:szCs w:val="18"/>
        </w:rPr>
        <w:t xml:space="preserve"> r., poz. </w:t>
      </w:r>
      <w:r w:rsidR="006F5AB5">
        <w:rPr>
          <w:rFonts w:ascii="Tahoma" w:hAnsi="Tahoma" w:cs="Tahoma"/>
          <w:sz w:val="18"/>
          <w:szCs w:val="18"/>
        </w:rPr>
        <w:t>277</w:t>
      </w:r>
      <w:r w:rsidR="000B3CCC" w:rsidRPr="003041E2">
        <w:rPr>
          <w:rFonts w:ascii="Tahoma" w:hAnsi="Tahoma" w:cs="Tahoma"/>
          <w:sz w:val="18"/>
          <w:szCs w:val="18"/>
        </w:rPr>
        <w:t xml:space="preserve">) - dotyczy osób wykonujących wskazany przez zamawiającego zakres realizacji zamówienia, tj. </w:t>
      </w:r>
    </w:p>
    <w:p w14:paraId="06496540" w14:textId="77777777" w:rsidR="008A434A" w:rsidRPr="003041E2" w:rsidRDefault="000B3CCC" w:rsidP="005B727F">
      <w:pPr>
        <w:numPr>
          <w:ilvl w:val="0"/>
          <w:numId w:val="15"/>
        </w:numPr>
        <w:autoSpaceDE w:val="0"/>
        <w:autoSpaceDN w:val="0"/>
        <w:adjustRightInd w:val="0"/>
        <w:jc w:val="both"/>
        <w:rPr>
          <w:rFonts w:ascii="Tahoma" w:hAnsi="Tahoma" w:cs="Tahoma"/>
          <w:sz w:val="18"/>
          <w:szCs w:val="18"/>
        </w:rPr>
      </w:pPr>
      <w:r w:rsidRPr="003041E2">
        <w:rPr>
          <w:rFonts w:ascii="Tahoma" w:hAnsi="Tahoma" w:cs="Tahoma"/>
          <w:sz w:val="18"/>
          <w:szCs w:val="18"/>
        </w:rPr>
        <w:t>Pracownik</w:t>
      </w:r>
      <w:r w:rsidR="00447821" w:rsidRPr="003041E2">
        <w:rPr>
          <w:rFonts w:ascii="Tahoma" w:hAnsi="Tahoma" w:cs="Tahoma"/>
          <w:sz w:val="18"/>
          <w:szCs w:val="18"/>
        </w:rPr>
        <w:t>ów wykonujących roboty</w:t>
      </w:r>
      <w:r w:rsidR="00B857E6" w:rsidRPr="003041E2">
        <w:rPr>
          <w:rFonts w:ascii="Tahoma" w:hAnsi="Tahoma" w:cs="Tahoma"/>
          <w:sz w:val="18"/>
          <w:szCs w:val="18"/>
        </w:rPr>
        <w:t xml:space="preserve"> przedmiotowego zamówienia</w:t>
      </w:r>
      <w:r w:rsidRPr="003041E2">
        <w:rPr>
          <w:rFonts w:ascii="Tahoma" w:hAnsi="Tahoma" w:cs="Tahoma"/>
          <w:sz w:val="18"/>
          <w:szCs w:val="18"/>
        </w:rPr>
        <w:t>.</w:t>
      </w:r>
    </w:p>
    <w:p w14:paraId="48BDF80E" w14:textId="77777777" w:rsidR="008A434A" w:rsidRPr="003041E2" w:rsidRDefault="008A434A" w:rsidP="00BE6265">
      <w:pPr>
        <w:autoSpaceDE w:val="0"/>
        <w:autoSpaceDN w:val="0"/>
        <w:adjustRightInd w:val="0"/>
        <w:ind w:left="720"/>
        <w:jc w:val="both"/>
        <w:rPr>
          <w:rFonts w:ascii="Tahoma" w:hAnsi="Tahoma" w:cs="Tahoma"/>
          <w:sz w:val="18"/>
          <w:szCs w:val="18"/>
        </w:rPr>
      </w:pPr>
      <w:r w:rsidRPr="003041E2">
        <w:rPr>
          <w:rFonts w:ascii="Tahoma" w:hAnsi="Tahoma" w:cs="Tahoma"/>
          <w:sz w:val="18"/>
          <w:szCs w:val="18"/>
        </w:rPr>
        <w:t>Zobowiązuję się   w ciągu 2 dni od zawarcia umowy, do dostarczenia Zamawiającemu oświadczenia o zatrudnieniu przez mnie lub wskazanego przez mnie podwyk</w:t>
      </w:r>
      <w:r w:rsidR="00B857E6" w:rsidRPr="003041E2">
        <w:rPr>
          <w:rFonts w:ascii="Tahoma" w:hAnsi="Tahoma" w:cs="Tahoma"/>
          <w:sz w:val="18"/>
          <w:szCs w:val="18"/>
        </w:rPr>
        <w:t>onawcę osób wykonujących roboty</w:t>
      </w:r>
      <w:r w:rsidRPr="003041E2">
        <w:rPr>
          <w:rFonts w:ascii="Tahoma" w:hAnsi="Tahoma" w:cs="Tahoma"/>
          <w:sz w:val="18"/>
          <w:szCs w:val="18"/>
        </w:rPr>
        <w:t>, z podaniem imienia i nazwiska, funkcji lub czynności, która będzie realizowana w ramach przedmiotu umowy, ze wskazaniem okresu i formy z</w:t>
      </w:r>
      <w:r w:rsidR="00B857E6" w:rsidRPr="003041E2">
        <w:rPr>
          <w:rFonts w:ascii="Tahoma" w:hAnsi="Tahoma" w:cs="Tahoma"/>
          <w:sz w:val="18"/>
          <w:szCs w:val="18"/>
        </w:rPr>
        <w:t>atrudnienia każdej z tych osób.</w:t>
      </w:r>
    </w:p>
    <w:p w14:paraId="3AE20694" w14:textId="77777777" w:rsidR="000B3CCC" w:rsidRPr="003041E2" w:rsidRDefault="000B3CCC" w:rsidP="000B3CCC">
      <w:pPr>
        <w:autoSpaceDE w:val="0"/>
        <w:autoSpaceDN w:val="0"/>
        <w:adjustRightInd w:val="0"/>
        <w:ind w:left="360"/>
        <w:jc w:val="both"/>
        <w:rPr>
          <w:rFonts w:ascii="Tahoma" w:hAnsi="Tahoma" w:cs="Tahoma"/>
          <w:sz w:val="18"/>
          <w:szCs w:val="18"/>
        </w:rPr>
      </w:pPr>
    </w:p>
    <w:p w14:paraId="0C233F46" w14:textId="12C60A56" w:rsidR="00447821" w:rsidRPr="003041E2" w:rsidRDefault="00854C7E" w:rsidP="00A53E88">
      <w:pPr>
        <w:autoSpaceDE w:val="0"/>
        <w:autoSpaceDN w:val="0"/>
        <w:adjustRightInd w:val="0"/>
        <w:ind w:left="426" w:hanging="426"/>
        <w:jc w:val="both"/>
        <w:rPr>
          <w:rFonts w:ascii="Tahoma" w:hAnsi="Tahoma" w:cs="Tahoma"/>
          <w:sz w:val="18"/>
          <w:szCs w:val="18"/>
        </w:rPr>
      </w:pPr>
      <w:r>
        <w:rPr>
          <w:rFonts w:ascii="Tahoma" w:hAnsi="Tahoma" w:cs="Tahoma"/>
          <w:sz w:val="18"/>
          <w:szCs w:val="18"/>
        </w:rPr>
        <w:t>6</w:t>
      </w:r>
      <w:r w:rsidR="00447821" w:rsidRPr="003041E2">
        <w:rPr>
          <w:rFonts w:ascii="Tahoma" w:hAnsi="Tahoma" w:cs="Tahoma"/>
          <w:sz w:val="18"/>
          <w:szCs w:val="18"/>
        </w:rPr>
        <w:t xml:space="preserve">. </w:t>
      </w:r>
      <w:r w:rsidR="000B3CCC" w:rsidRPr="003041E2">
        <w:rPr>
          <w:rFonts w:ascii="Tahoma" w:hAnsi="Tahoma" w:cs="Tahoma"/>
          <w:sz w:val="18"/>
          <w:szCs w:val="18"/>
        </w:rPr>
        <w:t xml:space="preserve">Jednocześnie przyjmuję do wiadomości, iż Zamawiający w trakcie  realizacji </w:t>
      </w:r>
      <w:r w:rsidR="00364A10" w:rsidRPr="003041E2">
        <w:rPr>
          <w:rFonts w:ascii="Tahoma" w:hAnsi="Tahoma" w:cs="Tahoma"/>
          <w:sz w:val="18"/>
          <w:szCs w:val="18"/>
        </w:rPr>
        <w:t xml:space="preserve">umowy </w:t>
      </w:r>
      <w:r w:rsidR="000B3CCC" w:rsidRPr="003041E2">
        <w:rPr>
          <w:rFonts w:ascii="Tahoma" w:hAnsi="Tahoma" w:cs="Tahoma"/>
          <w:sz w:val="18"/>
          <w:szCs w:val="18"/>
        </w:rPr>
        <w:t>ma prawo do kontroli spełnienia przez Wykonawcę lub Podwykonawcę w/w wymagania w szczególności zgodnie z zapisami Wzoru Umowy.</w:t>
      </w:r>
    </w:p>
    <w:p w14:paraId="3F3F1C4C" w14:textId="77777777" w:rsidR="00447821" w:rsidRPr="003041E2" w:rsidRDefault="00447821" w:rsidP="00447821">
      <w:pPr>
        <w:autoSpaceDE w:val="0"/>
        <w:autoSpaceDN w:val="0"/>
        <w:adjustRightInd w:val="0"/>
        <w:jc w:val="both"/>
        <w:rPr>
          <w:rFonts w:ascii="Tahoma" w:hAnsi="Tahoma" w:cs="Tahoma"/>
          <w:sz w:val="18"/>
          <w:szCs w:val="18"/>
        </w:rPr>
      </w:pPr>
    </w:p>
    <w:p w14:paraId="732D6E77" w14:textId="1D9BA8E8" w:rsidR="00447821" w:rsidRPr="00854C7E" w:rsidRDefault="00417C76" w:rsidP="00FC0C8E">
      <w:pPr>
        <w:pStyle w:val="Akapitzlist"/>
        <w:numPr>
          <w:ilvl w:val="0"/>
          <w:numId w:val="40"/>
        </w:numPr>
        <w:autoSpaceDE w:val="0"/>
        <w:autoSpaceDN w:val="0"/>
        <w:adjustRightInd w:val="0"/>
        <w:ind w:left="284" w:hanging="284"/>
        <w:jc w:val="both"/>
        <w:rPr>
          <w:rFonts w:ascii="Tahoma" w:hAnsi="Tahoma" w:cs="Tahoma"/>
          <w:sz w:val="18"/>
          <w:szCs w:val="18"/>
        </w:rPr>
      </w:pPr>
      <w:r w:rsidRPr="00854C7E">
        <w:rPr>
          <w:rFonts w:ascii="Tahoma" w:hAnsi="Tahoma" w:cs="Tahoma"/>
          <w:sz w:val="18"/>
          <w:szCs w:val="18"/>
        </w:rPr>
        <w:t>Oświadczamy, że zapoznaliśmy się ze specyfikacją warunków zamówienia, wyjaśnieniami, zmianami</w:t>
      </w:r>
      <w:r w:rsidR="0017236F" w:rsidRPr="00854C7E">
        <w:rPr>
          <w:rFonts w:ascii="Tahoma" w:hAnsi="Tahoma" w:cs="Tahoma"/>
          <w:sz w:val="18"/>
          <w:szCs w:val="18"/>
        </w:rPr>
        <w:t xml:space="preserve"> </w:t>
      </w:r>
      <w:r w:rsidR="00981E91" w:rsidRPr="00854C7E">
        <w:rPr>
          <w:rFonts w:ascii="Tahoma" w:hAnsi="Tahoma" w:cs="Tahoma"/>
          <w:sz w:val="18"/>
          <w:szCs w:val="18"/>
        </w:rPr>
        <w:t>S</w:t>
      </w:r>
      <w:r w:rsidRPr="00854C7E">
        <w:rPr>
          <w:rFonts w:ascii="Tahoma" w:hAnsi="Tahoma" w:cs="Tahoma"/>
          <w:sz w:val="18"/>
          <w:szCs w:val="18"/>
        </w:rPr>
        <w:t>WZ oraz z załączonymi wzorami umów i nie wnosimy do nich zastrzeżeń oraz zdobyliśmy konieczne informacje do przygotowania oferty.</w:t>
      </w:r>
    </w:p>
    <w:p w14:paraId="1390F5EB" w14:textId="0D5971EA" w:rsidR="000B3CCC" w:rsidRPr="00854C7E" w:rsidRDefault="000B3CCC"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projekt umowy oraz projekt umowy powierzenia przetwarzanych danych osobowych, stanowiące załącznik Nr</w:t>
      </w:r>
      <w:r w:rsidR="00B857E6" w:rsidRPr="00854C7E">
        <w:rPr>
          <w:rFonts w:ascii="Tahoma" w:hAnsi="Tahoma" w:cs="Tahoma"/>
          <w:sz w:val="18"/>
          <w:szCs w:val="18"/>
        </w:rPr>
        <w:t xml:space="preserve"> 3</w:t>
      </w:r>
      <w:r w:rsidRPr="00854C7E">
        <w:rPr>
          <w:rFonts w:ascii="Tahoma" w:hAnsi="Tahoma" w:cs="Tahoma"/>
          <w:sz w:val="18"/>
          <w:szCs w:val="18"/>
        </w:rPr>
        <w:t xml:space="preserve"> oraz Nr </w:t>
      </w:r>
      <w:r w:rsidR="00B857E6" w:rsidRPr="00854C7E">
        <w:rPr>
          <w:rFonts w:ascii="Tahoma" w:hAnsi="Tahoma" w:cs="Tahoma"/>
          <w:sz w:val="18"/>
          <w:szCs w:val="18"/>
        </w:rPr>
        <w:t>3A</w:t>
      </w:r>
      <w:r w:rsidRPr="00854C7E">
        <w:rPr>
          <w:rFonts w:ascii="Tahoma" w:hAnsi="Tahoma" w:cs="Tahoma"/>
          <w:sz w:val="18"/>
          <w:szCs w:val="18"/>
        </w:rPr>
        <w:t xml:space="preserve"> do specyfikacji, został przez nas zaakceptowany w całości i bez zastrzeżeń i zobowiązujemy się w przypadku wyboru naszej oferty do zawarcia umowy na zaproponowanych warunkach.</w:t>
      </w:r>
    </w:p>
    <w:p w14:paraId="48137233" w14:textId="160A437C" w:rsidR="00220AD8" w:rsidRPr="00854C7E" w:rsidRDefault="00220AD8"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uważamy się za związanych niniejszą ofertą przez czas wskazany w specyfikacji warunków zamówienia.</w:t>
      </w:r>
    </w:p>
    <w:p w14:paraId="7ABDE631" w14:textId="624F91F1" w:rsidR="00220AD8" w:rsidRDefault="00220AD8" w:rsidP="00FC0C8E">
      <w:pPr>
        <w:pStyle w:val="Akapitzlist"/>
        <w:numPr>
          <w:ilvl w:val="0"/>
          <w:numId w:val="40"/>
        </w:numPr>
        <w:ind w:left="284"/>
        <w:jc w:val="both"/>
        <w:rPr>
          <w:rFonts w:ascii="Tahoma" w:hAnsi="Tahoma" w:cs="Tahoma"/>
          <w:sz w:val="18"/>
          <w:szCs w:val="18"/>
        </w:rPr>
      </w:pPr>
      <w:r w:rsidRPr="00854C7E">
        <w:rPr>
          <w:rFonts w:ascii="Tahoma" w:hAnsi="Tahoma" w:cs="Tahoma"/>
          <w:sz w:val="18"/>
          <w:szCs w:val="18"/>
        </w:rPr>
        <w:t xml:space="preserve">Niniejszym informujemy, że informacje składające się na ofertę, zawarte w pliku ……………….. stanowią </w:t>
      </w:r>
      <w:r w:rsidRPr="00854C7E">
        <w:rPr>
          <w:rFonts w:ascii="Tahoma" w:hAnsi="Tahoma" w:cs="Tahoma"/>
          <w:b/>
          <w:sz w:val="18"/>
          <w:szCs w:val="18"/>
        </w:rPr>
        <w:t>tajemnicę przedsiębiorstwa</w:t>
      </w:r>
      <w:r w:rsidRPr="00854C7E">
        <w:rPr>
          <w:rFonts w:ascii="Tahoma" w:hAnsi="Tahoma" w:cs="Tahoma"/>
          <w:sz w:val="18"/>
          <w:szCs w:val="18"/>
        </w:rPr>
        <w:t xml:space="preserve"> w rozumieniu przepisów ustawy o zwalczaniu nieuczciwej konkurencji i jako takie nie mogą być ogólnodostępne. Jednocześnie wykazujemy, przedkładając w pliku ……………….. dokumenty, potwierdzające, że zastrzeżone informacje stanowią tajemnicę przedsiębiorstwa.</w:t>
      </w:r>
    </w:p>
    <w:p w14:paraId="1FF3025C" w14:textId="78ADE6A8" w:rsidR="00220AD8" w:rsidRPr="00854C7E" w:rsidRDefault="00791203" w:rsidP="00FC0C8E">
      <w:pPr>
        <w:pStyle w:val="Akapitzlist"/>
        <w:numPr>
          <w:ilvl w:val="0"/>
          <w:numId w:val="40"/>
        </w:numPr>
        <w:ind w:left="284" w:hanging="284"/>
        <w:jc w:val="both"/>
        <w:rPr>
          <w:rFonts w:ascii="Tahoma" w:hAnsi="Tahoma" w:cs="Tahoma"/>
          <w:sz w:val="18"/>
          <w:szCs w:val="18"/>
        </w:rPr>
      </w:pPr>
      <w:r w:rsidRPr="00854C7E">
        <w:rPr>
          <w:rFonts w:ascii="Tahoma" w:hAnsi="Tahoma" w:cs="Tahoma"/>
          <w:sz w:val="18"/>
          <w:szCs w:val="18"/>
        </w:rPr>
        <w:t xml:space="preserve"> </w:t>
      </w:r>
      <w:r w:rsidR="00220AD8" w:rsidRPr="00854C7E">
        <w:rPr>
          <w:rFonts w:ascii="Tahoma" w:hAnsi="Tahoma" w:cs="Tahoma"/>
          <w:sz w:val="18"/>
          <w:szCs w:val="18"/>
        </w:rPr>
        <w:t>Zamówienie zrealizujemy (odpowiednie wypełnić):</w:t>
      </w:r>
    </w:p>
    <w:p w14:paraId="48AE4A9B"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a) </w:t>
      </w:r>
      <w:r w:rsidRPr="003041E2">
        <w:rPr>
          <w:rFonts w:ascii="Tahoma" w:hAnsi="Tahoma" w:cs="Tahoma"/>
          <w:b/>
          <w:sz w:val="18"/>
          <w:szCs w:val="18"/>
        </w:rPr>
        <w:t>sami</w:t>
      </w:r>
      <w:r w:rsidRPr="003041E2">
        <w:rPr>
          <w:rFonts w:ascii="Tahoma" w:hAnsi="Tahoma" w:cs="Tahoma"/>
          <w:sz w:val="18"/>
          <w:szCs w:val="18"/>
        </w:rPr>
        <w:t xml:space="preserve"> …………………………………………………………………………………………………………………………………….…</w:t>
      </w:r>
    </w:p>
    <w:p w14:paraId="6170E536"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b) </w:t>
      </w:r>
      <w:r w:rsidRPr="003041E2">
        <w:rPr>
          <w:rFonts w:ascii="Tahoma" w:hAnsi="Tahoma" w:cs="Tahoma"/>
          <w:b/>
          <w:sz w:val="18"/>
          <w:szCs w:val="18"/>
        </w:rPr>
        <w:t>w konsorcjum z</w:t>
      </w:r>
      <w:r w:rsidRPr="003041E2">
        <w:rPr>
          <w:rFonts w:ascii="Tahoma" w:hAnsi="Tahoma" w:cs="Tahoma"/>
          <w:sz w:val="18"/>
          <w:szCs w:val="18"/>
        </w:rPr>
        <w:t>:</w:t>
      </w:r>
    </w:p>
    <w:p w14:paraId="43163EB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w:t>
      </w:r>
    </w:p>
    <w:p w14:paraId="4770636B" w14:textId="77777777" w:rsidR="00220AD8" w:rsidRPr="003041E2" w:rsidRDefault="00220AD8" w:rsidP="00220AD8">
      <w:pPr>
        <w:pStyle w:val="Standardowy1"/>
        <w:tabs>
          <w:tab w:val="left" w:pos="-1080"/>
        </w:tabs>
        <w:ind w:left="360"/>
        <w:jc w:val="both"/>
        <w:rPr>
          <w:rFonts w:ascii="Tahoma" w:hAnsi="Tahoma" w:cs="Tahoma"/>
          <w:sz w:val="18"/>
          <w:szCs w:val="18"/>
        </w:rPr>
      </w:pPr>
    </w:p>
    <w:p w14:paraId="3DA2EC85" w14:textId="58E733AE"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3</w:t>
      </w:r>
      <w:r w:rsidRPr="003041E2">
        <w:rPr>
          <w:rFonts w:ascii="Tahoma" w:hAnsi="Tahoma" w:cs="Tahoma"/>
          <w:sz w:val="18"/>
          <w:szCs w:val="18"/>
        </w:rPr>
        <w:t xml:space="preserve">. </w:t>
      </w:r>
      <w:r w:rsidR="00220AD8" w:rsidRPr="003041E2">
        <w:rPr>
          <w:rFonts w:ascii="Tahoma" w:hAnsi="Tahoma" w:cs="Tahoma"/>
          <w:sz w:val="18"/>
          <w:szCs w:val="18"/>
        </w:rPr>
        <w:t>(</w:t>
      </w:r>
      <w:r w:rsidR="00220AD8" w:rsidRPr="003041E2">
        <w:rPr>
          <w:rFonts w:ascii="Tahoma" w:hAnsi="Tahoma" w:cs="Tahoma"/>
          <w:sz w:val="18"/>
          <w:szCs w:val="18"/>
          <w:u w:val="single"/>
        </w:rPr>
        <w:t>Wypełniają jedynie przedsiębiorcy składający ofertę jako konsorcjum</w:t>
      </w:r>
      <w:r w:rsidR="00220AD8" w:rsidRPr="003041E2">
        <w:rPr>
          <w:rFonts w:ascii="Tahoma" w:hAnsi="Tahoma" w:cs="Tahoma"/>
          <w:sz w:val="18"/>
          <w:szCs w:val="18"/>
        </w:rPr>
        <w:t>). Oświadczamy, że sposób reprezentacji konsorcjum dla potrzeb niniejszego zamówienia jest następujący:</w:t>
      </w:r>
    </w:p>
    <w:p w14:paraId="2E586C5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w:t>
      </w:r>
    </w:p>
    <w:p w14:paraId="1140AD55" w14:textId="77777777" w:rsidR="00220AD8" w:rsidRPr="003041E2" w:rsidRDefault="00220AD8" w:rsidP="00220AD8">
      <w:pPr>
        <w:jc w:val="both"/>
        <w:rPr>
          <w:rFonts w:ascii="Tahoma" w:hAnsi="Tahoma" w:cs="Tahoma"/>
          <w:sz w:val="18"/>
          <w:szCs w:val="18"/>
        </w:rPr>
      </w:pPr>
    </w:p>
    <w:p w14:paraId="79464F0C" w14:textId="4A75098F" w:rsidR="000B00D3"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4</w:t>
      </w:r>
      <w:r w:rsidRPr="003041E2">
        <w:rPr>
          <w:rFonts w:ascii="Tahoma" w:hAnsi="Tahoma" w:cs="Tahoma"/>
          <w:sz w:val="18"/>
          <w:szCs w:val="18"/>
        </w:rPr>
        <w:t xml:space="preserve">. </w:t>
      </w:r>
      <w:r w:rsidR="00981E91" w:rsidRPr="003041E2">
        <w:rPr>
          <w:rFonts w:ascii="Tahoma" w:hAnsi="Tahoma" w:cs="Tahoma"/>
          <w:sz w:val="18"/>
          <w:szCs w:val="18"/>
        </w:rPr>
        <w:t xml:space="preserve">Niniejszym, zgodnie z art. 225 </w:t>
      </w:r>
      <w:r w:rsidR="00220AD8" w:rsidRPr="003041E2">
        <w:rPr>
          <w:rFonts w:ascii="Tahoma" w:hAnsi="Tahoma" w:cs="Tahoma"/>
          <w:sz w:val="18"/>
          <w:szCs w:val="18"/>
        </w:rPr>
        <w:t xml:space="preserve">ust. </w:t>
      </w:r>
      <w:r w:rsidR="00981E91" w:rsidRPr="003041E2">
        <w:rPr>
          <w:rFonts w:ascii="Tahoma" w:hAnsi="Tahoma" w:cs="Tahoma"/>
          <w:sz w:val="18"/>
          <w:szCs w:val="18"/>
        </w:rPr>
        <w:t>1 i 2</w:t>
      </w:r>
      <w:r w:rsidR="00220AD8" w:rsidRPr="003041E2">
        <w:rPr>
          <w:rFonts w:ascii="Tahoma" w:hAnsi="Tahoma" w:cs="Tahoma"/>
          <w:sz w:val="18"/>
          <w:szCs w:val="18"/>
        </w:rPr>
        <w:t xml:space="preserve"> ustawy Prawo zamówień publicznych, informujemy</w:t>
      </w:r>
      <w:r w:rsidRPr="003041E2">
        <w:rPr>
          <w:rFonts w:ascii="Tahoma" w:hAnsi="Tahoma" w:cs="Tahoma"/>
          <w:sz w:val="18"/>
          <w:szCs w:val="18"/>
        </w:rPr>
        <w:t>, że wykonanie robót malarskich</w:t>
      </w:r>
      <w:r w:rsidR="00220AD8" w:rsidRPr="003041E2">
        <w:rPr>
          <w:rFonts w:ascii="Tahoma" w:hAnsi="Tahoma" w:cs="Tahoma"/>
          <w:sz w:val="18"/>
          <w:szCs w:val="18"/>
        </w:rPr>
        <w:t>*, oferowane w ramach przedmiotowego postępowania o udzielenie zamówienia publicznego</w:t>
      </w:r>
      <w:r w:rsidR="00220AD8" w:rsidRPr="003041E2">
        <w:rPr>
          <w:rFonts w:ascii="Tahoma" w:hAnsi="Tahoma" w:cs="Tahoma"/>
          <w:b/>
          <w:sz w:val="18"/>
          <w:szCs w:val="18"/>
        </w:rPr>
        <w:t xml:space="preserve">, </w:t>
      </w:r>
      <w:r w:rsidR="001E1AD2" w:rsidRPr="003041E2">
        <w:rPr>
          <w:rFonts w:ascii="Tahoma" w:hAnsi="Tahoma" w:cs="Tahoma"/>
          <w:b/>
          <w:sz w:val="18"/>
          <w:szCs w:val="18"/>
        </w:rPr>
        <w:t xml:space="preserve">prowadzi* / nie prowadzi* </w:t>
      </w:r>
      <w:r w:rsidR="001E1AD2" w:rsidRPr="003041E2">
        <w:rPr>
          <w:rFonts w:ascii="Tahoma" w:hAnsi="Tahoma" w:cs="Tahoma"/>
          <w:sz w:val="18"/>
          <w:szCs w:val="18"/>
        </w:rPr>
        <w:t>w przypadku wyboru naszej oferty, do powstania u Zamawiającego obowiązku</w:t>
      </w:r>
      <w:r w:rsidRPr="003041E2">
        <w:rPr>
          <w:rFonts w:ascii="Tahoma" w:hAnsi="Tahoma" w:cs="Tahoma"/>
          <w:sz w:val="18"/>
          <w:szCs w:val="18"/>
        </w:rPr>
        <w:t xml:space="preserve"> </w:t>
      </w:r>
      <w:r w:rsidR="001E1AD2" w:rsidRPr="003041E2">
        <w:rPr>
          <w:rFonts w:ascii="Tahoma" w:hAnsi="Tahoma" w:cs="Tahoma"/>
          <w:sz w:val="18"/>
          <w:szCs w:val="18"/>
        </w:rPr>
        <w:t xml:space="preserve">podatkowego, zgodnie z przepisami ustawy o podatku od towaru i usług. </w:t>
      </w:r>
    </w:p>
    <w:p w14:paraId="19536FE8"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niepotrzebne skreślić</w:t>
      </w:r>
    </w:p>
    <w:p w14:paraId="30F8C42A" w14:textId="77777777" w:rsidR="000B00D3" w:rsidRPr="003041E2" w:rsidRDefault="000B00D3" w:rsidP="001E1AD2">
      <w:pPr>
        <w:ind w:left="360"/>
        <w:jc w:val="both"/>
        <w:rPr>
          <w:rFonts w:ascii="Tahoma" w:hAnsi="Tahoma" w:cs="Tahoma"/>
          <w:sz w:val="18"/>
          <w:szCs w:val="18"/>
        </w:rPr>
      </w:pPr>
    </w:p>
    <w:p w14:paraId="528A5187" w14:textId="77777777" w:rsidR="001E1AD2" w:rsidRPr="003041E2" w:rsidRDefault="00791203" w:rsidP="001E1AD2">
      <w:pPr>
        <w:ind w:left="360"/>
        <w:jc w:val="both"/>
        <w:rPr>
          <w:rFonts w:ascii="Tahoma" w:hAnsi="Tahoma" w:cs="Tahoma"/>
          <w:sz w:val="18"/>
          <w:szCs w:val="18"/>
        </w:rPr>
      </w:pPr>
      <w:r w:rsidRPr="003041E2">
        <w:rPr>
          <w:rFonts w:ascii="Tahoma" w:hAnsi="Tahoma" w:cs="Tahoma"/>
          <w:sz w:val="18"/>
          <w:szCs w:val="18"/>
        </w:rPr>
        <w:t>Świadczenie niżej wymienionych usług</w:t>
      </w:r>
      <w:r w:rsidR="001E1AD2" w:rsidRPr="003041E2">
        <w:rPr>
          <w:rFonts w:ascii="Tahoma" w:hAnsi="Tahoma" w:cs="Tahoma"/>
          <w:sz w:val="18"/>
          <w:szCs w:val="18"/>
        </w:rPr>
        <w:t>, oferowanych w ramach niniejszego postępowania prowadzi w przypadku wyboru naszej oferty, do powstania u Zamawiającego obowiązku podatkowego: *</w:t>
      </w:r>
    </w:p>
    <w:p w14:paraId="1F6692D1"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3D1B2F8C"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56FBDC9C" w14:textId="77777777" w:rsidR="000B00D3" w:rsidRPr="003041E2" w:rsidRDefault="001E1AD2" w:rsidP="00791203">
      <w:pPr>
        <w:ind w:left="360"/>
        <w:jc w:val="both"/>
        <w:rPr>
          <w:rFonts w:ascii="Tahoma" w:hAnsi="Tahoma" w:cs="Tahoma"/>
          <w:sz w:val="18"/>
          <w:szCs w:val="18"/>
        </w:rPr>
      </w:pPr>
      <w:r w:rsidRPr="003041E2">
        <w:rPr>
          <w:rFonts w:ascii="Tahoma" w:hAnsi="Tahoma" w:cs="Tahoma"/>
          <w:sz w:val="18"/>
          <w:szCs w:val="18"/>
        </w:rPr>
        <w:t>* (należy podać nazwę (rodzaj) towaru lub usługi oraz wskazać ich wartość bez kwoty podatku).</w:t>
      </w:r>
    </w:p>
    <w:p w14:paraId="174B22D8" w14:textId="77777777" w:rsidR="00220AD8" w:rsidRPr="003041E2" w:rsidRDefault="001E1AD2" w:rsidP="001E1AD2">
      <w:pPr>
        <w:ind w:left="360"/>
        <w:jc w:val="both"/>
        <w:rPr>
          <w:rFonts w:ascii="Tahoma" w:hAnsi="Tahoma" w:cs="Tahoma"/>
          <w:sz w:val="18"/>
          <w:szCs w:val="18"/>
        </w:rPr>
      </w:pPr>
      <w:r w:rsidRPr="003041E2">
        <w:rPr>
          <w:rFonts w:ascii="Tahoma" w:hAnsi="Tahoma" w:cs="Tahoma"/>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38846799" w14:textId="77777777" w:rsidR="00791203" w:rsidRPr="003041E2" w:rsidRDefault="00791203" w:rsidP="001E1AD2">
      <w:pPr>
        <w:ind w:left="360"/>
        <w:jc w:val="both"/>
        <w:rPr>
          <w:rFonts w:ascii="Tahoma" w:hAnsi="Tahoma" w:cs="Tahoma"/>
          <w:i/>
          <w:sz w:val="18"/>
          <w:szCs w:val="18"/>
        </w:rPr>
      </w:pPr>
    </w:p>
    <w:p w14:paraId="63CA2488" w14:textId="216FD608" w:rsidR="00690AAA" w:rsidRDefault="00791203" w:rsidP="00690AAA">
      <w:pPr>
        <w:ind w:left="284" w:hanging="284"/>
        <w:jc w:val="both"/>
        <w:rPr>
          <w:rFonts w:ascii="Tahoma" w:hAnsi="Tahoma" w:cs="Tahoma"/>
          <w:sz w:val="18"/>
          <w:szCs w:val="18"/>
        </w:rPr>
      </w:pPr>
      <w:r w:rsidRPr="00F972EA">
        <w:rPr>
          <w:rFonts w:ascii="Tahoma" w:hAnsi="Tahoma" w:cs="Tahoma"/>
          <w:sz w:val="18"/>
          <w:szCs w:val="18"/>
        </w:rPr>
        <w:t>1</w:t>
      </w:r>
      <w:r w:rsidR="00854C7E">
        <w:rPr>
          <w:rFonts w:ascii="Tahoma" w:hAnsi="Tahoma" w:cs="Tahoma"/>
          <w:sz w:val="18"/>
          <w:szCs w:val="18"/>
        </w:rPr>
        <w:t>5</w:t>
      </w:r>
      <w:r w:rsidRPr="00F972EA">
        <w:rPr>
          <w:rFonts w:ascii="Tahoma" w:hAnsi="Tahoma" w:cs="Tahoma"/>
          <w:sz w:val="18"/>
          <w:szCs w:val="18"/>
        </w:rPr>
        <w:t xml:space="preserve">. </w:t>
      </w:r>
      <w:r w:rsidR="00690AAA" w:rsidRPr="00F972EA">
        <w:rPr>
          <w:rFonts w:ascii="Tahoma" w:hAnsi="Tahoma" w:cs="Tahoma"/>
          <w:sz w:val="18"/>
          <w:szCs w:val="18"/>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5C033E35" w14:textId="77777777" w:rsidR="00690AAA" w:rsidRDefault="00690AAA" w:rsidP="00791203">
      <w:pPr>
        <w:jc w:val="both"/>
        <w:rPr>
          <w:rFonts w:ascii="Tahoma" w:hAnsi="Tahoma" w:cs="Tahoma"/>
          <w:sz w:val="18"/>
          <w:szCs w:val="18"/>
        </w:rPr>
      </w:pPr>
    </w:p>
    <w:p w14:paraId="4A873C16" w14:textId="7DBC96E1" w:rsidR="00220AD8" w:rsidRPr="003041E2" w:rsidRDefault="00690AAA" w:rsidP="00690AAA">
      <w:pPr>
        <w:ind w:left="284" w:hanging="284"/>
        <w:jc w:val="both"/>
        <w:rPr>
          <w:rFonts w:ascii="Tahoma" w:hAnsi="Tahoma" w:cs="Tahoma"/>
          <w:sz w:val="18"/>
          <w:szCs w:val="18"/>
        </w:rPr>
      </w:pPr>
      <w:r>
        <w:rPr>
          <w:rFonts w:ascii="Tahoma" w:hAnsi="Tahoma" w:cs="Tahoma"/>
          <w:sz w:val="18"/>
          <w:szCs w:val="18"/>
        </w:rPr>
        <w:t>1</w:t>
      </w:r>
      <w:r w:rsidR="00854C7E">
        <w:rPr>
          <w:rFonts w:ascii="Tahoma" w:hAnsi="Tahoma" w:cs="Tahoma"/>
          <w:sz w:val="18"/>
          <w:szCs w:val="18"/>
        </w:rPr>
        <w:t>6</w:t>
      </w:r>
      <w:r>
        <w:rPr>
          <w:rFonts w:ascii="Tahoma" w:hAnsi="Tahoma" w:cs="Tahoma"/>
          <w:sz w:val="18"/>
          <w:szCs w:val="18"/>
        </w:rPr>
        <w:t xml:space="preserve">. </w:t>
      </w:r>
      <w:r w:rsidR="00220AD8" w:rsidRPr="003041E2">
        <w:rPr>
          <w:rFonts w:ascii="Tahoma" w:hAnsi="Tahoma" w:cs="Tahoma"/>
          <w:sz w:val="18"/>
          <w:szCs w:val="18"/>
        </w:rPr>
        <w:t>OŚWIADCZENIE WYKONAWCY W ZAKRESIE WYPEŁNIENIA OBOWIĄZKÓW INFORMACYJNYCH PRZEWIDZIANYCH W ART. 13 LUB ART. 14 RODO</w:t>
      </w:r>
    </w:p>
    <w:p w14:paraId="4118FA39" w14:textId="77777777" w:rsidR="00220AD8" w:rsidRPr="003041E2" w:rsidRDefault="00220AD8" w:rsidP="00220AD8">
      <w:pPr>
        <w:ind w:left="360"/>
        <w:jc w:val="both"/>
        <w:rPr>
          <w:rFonts w:ascii="Tahoma" w:hAnsi="Tahoma" w:cs="Tahoma"/>
          <w:sz w:val="18"/>
          <w:szCs w:val="18"/>
        </w:rPr>
      </w:pPr>
    </w:p>
    <w:p w14:paraId="76443B90"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 </w:t>
      </w:r>
      <w:r w:rsidRPr="003041E2">
        <w:rPr>
          <w:rFonts w:ascii="Tahoma" w:hAnsi="Tahoma" w:cs="Tahoma"/>
          <w:b/>
          <w:sz w:val="18"/>
          <w:szCs w:val="18"/>
        </w:rPr>
        <w:t>DOTYCZY / NIE DOTYCZY*</w:t>
      </w:r>
    </w:p>
    <w:p w14:paraId="32AE01DE"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lastRenderedPageBreak/>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8A738B" w14:textId="77777777" w:rsidR="00220AD8" w:rsidRPr="003041E2" w:rsidRDefault="00220AD8" w:rsidP="00220AD8">
      <w:pPr>
        <w:ind w:left="360"/>
        <w:jc w:val="both"/>
        <w:rPr>
          <w:rFonts w:ascii="Tahoma" w:hAnsi="Tahoma" w:cs="Tahoma"/>
          <w:sz w:val="18"/>
          <w:szCs w:val="18"/>
        </w:rPr>
      </w:pPr>
    </w:p>
    <w:p w14:paraId="527F89CA"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01D5F29D" w14:textId="77777777" w:rsidR="005C2D7C" w:rsidRPr="003041E2" w:rsidRDefault="005C2D7C" w:rsidP="00220AD8">
      <w:pPr>
        <w:jc w:val="both"/>
        <w:rPr>
          <w:rFonts w:ascii="Tahoma" w:hAnsi="Tahoma" w:cs="Tahoma"/>
          <w:sz w:val="18"/>
          <w:szCs w:val="18"/>
        </w:rPr>
      </w:pPr>
    </w:p>
    <w:p w14:paraId="07C9178D" w14:textId="46AAA12A"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7</w:t>
      </w:r>
      <w:r w:rsidRPr="003041E2">
        <w:rPr>
          <w:rFonts w:ascii="Tahoma" w:hAnsi="Tahoma" w:cs="Tahoma"/>
          <w:sz w:val="18"/>
          <w:szCs w:val="18"/>
        </w:rPr>
        <w:t xml:space="preserve">. </w:t>
      </w:r>
      <w:r w:rsidR="00220AD8" w:rsidRPr="003041E2">
        <w:rPr>
          <w:rFonts w:ascii="Tahoma" w:hAnsi="Tahoma" w:cs="Tahoma"/>
          <w:sz w:val="18"/>
          <w:szCs w:val="18"/>
        </w:rPr>
        <w:t>Załącznikami do niniejszej oferty, stanowiącymi integralną jej część są:</w:t>
      </w:r>
    </w:p>
    <w:p w14:paraId="48993DA3" w14:textId="77777777" w:rsidR="00220AD8" w:rsidRPr="003041E2" w:rsidRDefault="00220AD8" w:rsidP="00220AD8">
      <w:pPr>
        <w:ind w:left="360"/>
        <w:rPr>
          <w:rFonts w:ascii="Tahoma" w:hAnsi="Tahoma" w:cs="Tahoma"/>
          <w:sz w:val="18"/>
          <w:szCs w:val="18"/>
        </w:rPr>
      </w:pPr>
      <w:r w:rsidRPr="003041E2">
        <w:rPr>
          <w:rFonts w:ascii="Tahoma" w:hAnsi="Tahoma" w:cs="Tahoma"/>
          <w:sz w:val="18"/>
          <w:szCs w:val="18"/>
        </w:rPr>
        <w:t>(numerowany wykaz załączników-plików wraz z tytułami)</w:t>
      </w:r>
    </w:p>
    <w:p w14:paraId="39DE76A4" w14:textId="77777777" w:rsidR="00220AD8" w:rsidRPr="003041E2" w:rsidRDefault="0017236F" w:rsidP="00220AD8">
      <w:pPr>
        <w:jc w:val="both"/>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267A335E"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3911630F"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6B11FBFB" w14:textId="77777777" w:rsidR="00220AD8" w:rsidRPr="00E708E7" w:rsidRDefault="00220AD8" w:rsidP="00220AD8">
      <w:pPr>
        <w:rPr>
          <w:rFonts w:ascii="Tahoma" w:hAnsi="Tahoma" w:cs="Tahoma"/>
          <w:i/>
          <w:sz w:val="18"/>
          <w:szCs w:val="18"/>
        </w:rPr>
      </w:pPr>
    </w:p>
    <w:p w14:paraId="2BFCBB9B" w14:textId="77777777" w:rsidR="00220AD8" w:rsidRPr="00E708E7" w:rsidRDefault="00220AD8" w:rsidP="00220AD8">
      <w:pPr>
        <w:jc w:val="center"/>
        <w:rPr>
          <w:rFonts w:ascii="Tahoma" w:hAnsi="Tahoma" w:cs="Tahoma"/>
          <w:i/>
          <w:sz w:val="18"/>
          <w:szCs w:val="18"/>
        </w:rPr>
      </w:pPr>
    </w:p>
    <w:p w14:paraId="19B5E0AF" w14:textId="77777777" w:rsidR="00220AD8" w:rsidRPr="00E708E7" w:rsidRDefault="00220AD8" w:rsidP="00AA5617">
      <w:pPr>
        <w:pStyle w:val="Tekstpodstawowy"/>
        <w:jc w:val="both"/>
        <w:rPr>
          <w:rFonts w:ascii="Tahoma" w:hAnsi="Tahoma" w:cs="Tahoma"/>
          <w:sz w:val="18"/>
          <w:szCs w:val="18"/>
        </w:rPr>
      </w:pPr>
    </w:p>
    <w:p w14:paraId="130E6FC2" w14:textId="77777777" w:rsidR="008173B6" w:rsidRPr="00E708E7" w:rsidRDefault="008173B6" w:rsidP="008173B6">
      <w:pPr>
        <w:rPr>
          <w:rFonts w:ascii="Tahoma" w:hAnsi="Tahoma" w:cs="Tahoma"/>
          <w:sz w:val="18"/>
          <w:szCs w:val="18"/>
        </w:rPr>
      </w:pPr>
    </w:p>
    <w:p w14:paraId="2BE219EE" w14:textId="77777777" w:rsidR="00D82A35" w:rsidRDefault="00D82A35" w:rsidP="00F62071">
      <w:pPr>
        <w:jc w:val="right"/>
        <w:rPr>
          <w:rFonts w:ascii="Tahoma" w:hAnsi="Tahoma" w:cs="Tahoma"/>
          <w:b/>
          <w:sz w:val="18"/>
          <w:szCs w:val="18"/>
        </w:rPr>
      </w:pPr>
    </w:p>
    <w:p w14:paraId="1C0978A2" w14:textId="77777777" w:rsidR="00D82A35" w:rsidRDefault="00D82A35" w:rsidP="00F62071">
      <w:pPr>
        <w:jc w:val="right"/>
        <w:rPr>
          <w:rFonts w:ascii="Tahoma" w:hAnsi="Tahoma" w:cs="Tahoma"/>
          <w:b/>
          <w:sz w:val="18"/>
          <w:szCs w:val="18"/>
        </w:rPr>
      </w:pPr>
    </w:p>
    <w:p w14:paraId="3265A908" w14:textId="77777777" w:rsidR="00D82A35" w:rsidRDefault="00D82A35" w:rsidP="00F62071">
      <w:pPr>
        <w:jc w:val="right"/>
        <w:rPr>
          <w:rFonts w:ascii="Tahoma" w:hAnsi="Tahoma" w:cs="Tahoma"/>
          <w:b/>
          <w:sz w:val="18"/>
          <w:szCs w:val="18"/>
        </w:rPr>
      </w:pPr>
    </w:p>
    <w:p w14:paraId="01126B02" w14:textId="77777777" w:rsidR="00D82A35" w:rsidRDefault="00D82A35" w:rsidP="00F62071">
      <w:pPr>
        <w:jc w:val="right"/>
        <w:rPr>
          <w:rFonts w:ascii="Tahoma" w:hAnsi="Tahoma" w:cs="Tahoma"/>
          <w:b/>
          <w:sz w:val="18"/>
          <w:szCs w:val="18"/>
        </w:rPr>
      </w:pPr>
    </w:p>
    <w:p w14:paraId="3A9FC9B3" w14:textId="77777777" w:rsidR="00D82A35" w:rsidRDefault="00D82A35" w:rsidP="00F62071">
      <w:pPr>
        <w:jc w:val="right"/>
        <w:rPr>
          <w:rFonts w:ascii="Tahoma" w:hAnsi="Tahoma" w:cs="Tahoma"/>
          <w:b/>
          <w:sz w:val="18"/>
          <w:szCs w:val="18"/>
        </w:rPr>
      </w:pPr>
    </w:p>
    <w:p w14:paraId="1F09A4AF" w14:textId="77777777" w:rsidR="00D82A35" w:rsidRDefault="00D82A35" w:rsidP="00F62071">
      <w:pPr>
        <w:jc w:val="right"/>
        <w:rPr>
          <w:rFonts w:ascii="Tahoma" w:hAnsi="Tahoma" w:cs="Tahoma"/>
          <w:b/>
          <w:sz w:val="18"/>
          <w:szCs w:val="18"/>
        </w:rPr>
      </w:pPr>
    </w:p>
    <w:p w14:paraId="4FFF858C" w14:textId="77777777" w:rsidR="00D82A35" w:rsidRDefault="00D82A35" w:rsidP="00F62071">
      <w:pPr>
        <w:jc w:val="right"/>
        <w:rPr>
          <w:rFonts w:ascii="Tahoma" w:hAnsi="Tahoma" w:cs="Tahoma"/>
          <w:b/>
          <w:sz w:val="18"/>
          <w:szCs w:val="18"/>
        </w:rPr>
      </w:pPr>
    </w:p>
    <w:p w14:paraId="18B319A3" w14:textId="77777777" w:rsidR="00D82A35" w:rsidRDefault="00D82A35" w:rsidP="00F62071">
      <w:pPr>
        <w:jc w:val="right"/>
        <w:rPr>
          <w:rFonts w:ascii="Tahoma" w:hAnsi="Tahoma" w:cs="Tahoma"/>
          <w:b/>
          <w:sz w:val="18"/>
          <w:szCs w:val="18"/>
        </w:rPr>
      </w:pPr>
    </w:p>
    <w:p w14:paraId="29EB4A86" w14:textId="77777777" w:rsidR="00D82A35" w:rsidRDefault="00D82A35" w:rsidP="00F62071">
      <w:pPr>
        <w:jc w:val="right"/>
        <w:rPr>
          <w:rFonts w:ascii="Tahoma" w:hAnsi="Tahoma" w:cs="Tahoma"/>
          <w:b/>
          <w:sz w:val="18"/>
          <w:szCs w:val="18"/>
        </w:rPr>
      </w:pPr>
    </w:p>
    <w:p w14:paraId="4296B505" w14:textId="77777777" w:rsidR="00D82A35" w:rsidRDefault="00D82A35" w:rsidP="00F62071">
      <w:pPr>
        <w:jc w:val="right"/>
        <w:rPr>
          <w:rFonts w:ascii="Tahoma" w:hAnsi="Tahoma" w:cs="Tahoma"/>
          <w:b/>
          <w:sz w:val="18"/>
          <w:szCs w:val="18"/>
        </w:rPr>
      </w:pPr>
    </w:p>
    <w:p w14:paraId="2AAB5F74" w14:textId="77777777" w:rsidR="00D82A35" w:rsidRDefault="00D82A35" w:rsidP="00F62071">
      <w:pPr>
        <w:jc w:val="right"/>
        <w:rPr>
          <w:rFonts w:ascii="Tahoma" w:hAnsi="Tahoma" w:cs="Tahoma"/>
          <w:b/>
          <w:sz w:val="18"/>
          <w:szCs w:val="18"/>
        </w:rPr>
      </w:pPr>
    </w:p>
    <w:p w14:paraId="0B79A86E" w14:textId="77777777" w:rsidR="00D82A35" w:rsidRDefault="00D82A35" w:rsidP="00F62071">
      <w:pPr>
        <w:jc w:val="right"/>
        <w:rPr>
          <w:rFonts w:ascii="Tahoma" w:hAnsi="Tahoma" w:cs="Tahoma"/>
          <w:b/>
          <w:sz w:val="18"/>
          <w:szCs w:val="18"/>
        </w:rPr>
      </w:pPr>
    </w:p>
    <w:p w14:paraId="553F3BC8" w14:textId="77777777" w:rsidR="00D82A35" w:rsidRDefault="00D82A35" w:rsidP="00F62071">
      <w:pPr>
        <w:jc w:val="right"/>
        <w:rPr>
          <w:rFonts w:ascii="Tahoma" w:hAnsi="Tahoma" w:cs="Tahoma"/>
          <w:b/>
          <w:sz w:val="18"/>
          <w:szCs w:val="18"/>
        </w:rPr>
      </w:pPr>
    </w:p>
    <w:p w14:paraId="75E54DDB"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8E8C177"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1452FCA0"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4EB24C7B"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292CFA07" w14:textId="77777777" w:rsidR="00F62071" w:rsidRPr="003041E2" w:rsidRDefault="005C2D7C" w:rsidP="00F62071">
      <w:pPr>
        <w:jc w:val="right"/>
        <w:rPr>
          <w:rFonts w:ascii="Tahoma" w:hAnsi="Tahoma" w:cs="Tahoma"/>
          <w:b/>
          <w:sz w:val="18"/>
          <w:szCs w:val="18"/>
        </w:rPr>
      </w:pPr>
      <w:r w:rsidRPr="003041E2">
        <w:rPr>
          <w:rFonts w:ascii="Tahoma" w:hAnsi="Tahoma" w:cs="Tahoma"/>
          <w:b/>
          <w:sz w:val="18"/>
          <w:szCs w:val="18"/>
        </w:rPr>
        <w:br w:type="page"/>
      </w:r>
      <w:r w:rsidR="00F62071" w:rsidRPr="003041E2">
        <w:rPr>
          <w:rFonts w:ascii="Tahoma" w:hAnsi="Tahoma" w:cs="Tahoma"/>
          <w:b/>
          <w:sz w:val="18"/>
          <w:szCs w:val="18"/>
        </w:rPr>
        <w:lastRenderedPageBreak/>
        <w:t>Załącznik nr 2</w:t>
      </w:r>
    </w:p>
    <w:p w14:paraId="3D80B53C" w14:textId="77777777" w:rsidR="00F62071" w:rsidRPr="003041E2" w:rsidRDefault="00F62071" w:rsidP="00F62071">
      <w:pPr>
        <w:spacing w:line="360" w:lineRule="auto"/>
        <w:rPr>
          <w:rFonts w:ascii="Tahoma" w:hAnsi="Tahoma" w:cs="Tahoma"/>
          <w:b/>
          <w:bCs/>
          <w:sz w:val="18"/>
          <w:szCs w:val="18"/>
        </w:rPr>
      </w:pPr>
      <w:r w:rsidRPr="003041E2">
        <w:rPr>
          <w:rFonts w:ascii="Tahoma" w:hAnsi="Tahoma" w:cs="Tahoma"/>
          <w:sz w:val="18"/>
          <w:szCs w:val="18"/>
        </w:rPr>
        <w:t>Data ..........................</w:t>
      </w:r>
    </w:p>
    <w:p w14:paraId="0DB59EB5" w14:textId="77777777" w:rsidR="00F62071" w:rsidRPr="003041E2" w:rsidRDefault="00F62071" w:rsidP="00F62071">
      <w:pPr>
        <w:tabs>
          <w:tab w:val="left" w:pos="284"/>
        </w:tabs>
        <w:spacing w:line="360" w:lineRule="auto"/>
        <w:rPr>
          <w:rFonts w:ascii="Tahoma" w:hAnsi="Tahoma" w:cs="Tahoma"/>
          <w:sz w:val="18"/>
          <w:szCs w:val="18"/>
        </w:rPr>
      </w:pPr>
      <w:r w:rsidRPr="003041E2">
        <w:rPr>
          <w:rFonts w:ascii="Tahoma" w:hAnsi="Tahoma" w:cs="Tahoma"/>
          <w:sz w:val="18"/>
          <w:szCs w:val="18"/>
        </w:rPr>
        <w:t>Nazwa Wykonawcy ................................................................</w:t>
      </w:r>
    </w:p>
    <w:p w14:paraId="0B964C6A" w14:textId="77777777" w:rsidR="00F62071" w:rsidRPr="003041E2" w:rsidRDefault="00F62071" w:rsidP="00F62071">
      <w:pPr>
        <w:rPr>
          <w:rFonts w:ascii="Tahoma" w:hAnsi="Tahoma" w:cs="Tahoma"/>
          <w:sz w:val="18"/>
          <w:szCs w:val="18"/>
        </w:rPr>
      </w:pPr>
      <w:r w:rsidRPr="003041E2">
        <w:rPr>
          <w:rFonts w:ascii="Tahoma" w:hAnsi="Tahoma" w:cs="Tahoma"/>
          <w:sz w:val="18"/>
          <w:szCs w:val="18"/>
        </w:rPr>
        <w:t>Adres Wykonawcy ...............................................................</w:t>
      </w:r>
    </w:p>
    <w:p w14:paraId="1FFE3D00" w14:textId="77777777" w:rsidR="00F62071" w:rsidRPr="003041E2" w:rsidRDefault="00F62071" w:rsidP="00F62071">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7776EF34" w14:textId="77777777" w:rsidR="00F62071" w:rsidRPr="003041E2" w:rsidRDefault="00F62071" w:rsidP="00F62071">
      <w:pPr>
        <w:ind w:right="5954"/>
        <w:rPr>
          <w:rFonts w:ascii="Tahoma" w:hAnsi="Tahoma" w:cs="Tahoma"/>
          <w:sz w:val="18"/>
          <w:szCs w:val="18"/>
        </w:rPr>
      </w:pPr>
      <w:r w:rsidRPr="003041E2">
        <w:rPr>
          <w:rFonts w:ascii="Tahoma" w:hAnsi="Tahoma" w:cs="Tahoma"/>
          <w:sz w:val="18"/>
          <w:szCs w:val="18"/>
        </w:rPr>
        <w:t>…………………………………………………………………</w:t>
      </w:r>
    </w:p>
    <w:p w14:paraId="28C3A5AA" w14:textId="77777777" w:rsidR="00F62071" w:rsidRPr="003041E2" w:rsidRDefault="00F62071" w:rsidP="00F62071">
      <w:pPr>
        <w:spacing w:line="480" w:lineRule="auto"/>
        <w:ind w:right="4365"/>
        <w:rPr>
          <w:rFonts w:ascii="Tahoma" w:hAnsi="Tahoma" w:cs="Tahoma"/>
          <w:i/>
          <w:sz w:val="16"/>
          <w:szCs w:val="16"/>
        </w:rPr>
      </w:pPr>
      <w:r w:rsidRPr="003041E2">
        <w:rPr>
          <w:rFonts w:ascii="Tahoma" w:hAnsi="Tahoma" w:cs="Tahoma"/>
          <w:i/>
          <w:sz w:val="16"/>
          <w:szCs w:val="16"/>
        </w:rPr>
        <w:t>(imię, nazwisko, stanowisko/podstawa do reprezentacji)</w:t>
      </w:r>
    </w:p>
    <w:p w14:paraId="74B72353" w14:textId="77777777" w:rsidR="00F62071" w:rsidRPr="003041E2" w:rsidRDefault="00F62071" w:rsidP="00F62071">
      <w:pPr>
        <w:jc w:val="right"/>
        <w:rPr>
          <w:rFonts w:ascii="Tahoma" w:hAnsi="Tahoma" w:cs="Tahoma"/>
          <w:b/>
          <w:bCs/>
          <w:iCs/>
          <w:sz w:val="18"/>
          <w:szCs w:val="18"/>
          <w:shd w:val="clear" w:color="auto" w:fill="E6E6E6"/>
        </w:rPr>
      </w:pPr>
    </w:p>
    <w:p w14:paraId="30D32CAD" w14:textId="77777777" w:rsidR="00F62071" w:rsidRPr="003041E2" w:rsidRDefault="00F62071" w:rsidP="00F62071">
      <w:pPr>
        <w:pStyle w:val="Tekstpodstawowy"/>
        <w:jc w:val="center"/>
        <w:rPr>
          <w:rFonts w:ascii="Tahoma" w:hAnsi="Tahoma" w:cs="Tahoma"/>
          <w:b/>
          <w:bCs/>
          <w:sz w:val="18"/>
          <w:szCs w:val="18"/>
          <w:shd w:val="clear" w:color="auto" w:fill="E6E6E6"/>
        </w:rPr>
      </w:pPr>
      <w:r w:rsidRPr="003041E2">
        <w:rPr>
          <w:rFonts w:ascii="Tahoma" w:hAnsi="Tahoma" w:cs="Tahoma"/>
          <w:b/>
          <w:bCs/>
          <w:iCs/>
          <w:sz w:val="18"/>
          <w:szCs w:val="18"/>
          <w:shd w:val="clear" w:color="auto" w:fill="E6E6E6"/>
        </w:rPr>
        <w:t>OŚWIADCZENIE</w:t>
      </w:r>
      <w:r w:rsidRPr="003041E2">
        <w:rPr>
          <w:rFonts w:ascii="Tahoma" w:hAnsi="Tahoma" w:cs="Tahoma"/>
          <w:b/>
          <w:bCs/>
          <w:sz w:val="18"/>
          <w:szCs w:val="18"/>
          <w:shd w:val="clear" w:color="auto" w:fill="E6E6E6"/>
        </w:rPr>
        <w:t xml:space="preserve"> WYKONAWCY </w:t>
      </w:r>
    </w:p>
    <w:p w14:paraId="3065B6B3" w14:textId="77777777" w:rsidR="00F62071" w:rsidRPr="003041E2" w:rsidRDefault="00F62071" w:rsidP="00F62071">
      <w:pPr>
        <w:pStyle w:val="Tekstpodstawowy"/>
        <w:jc w:val="center"/>
        <w:rPr>
          <w:rFonts w:ascii="Tahoma" w:hAnsi="Tahoma" w:cs="Tahoma"/>
          <w:b/>
          <w:bCs/>
          <w:sz w:val="18"/>
          <w:szCs w:val="18"/>
          <w:shd w:val="clear" w:color="auto" w:fill="E6E6E6"/>
        </w:rPr>
      </w:pPr>
    </w:p>
    <w:p w14:paraId="491EC04D"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składane na podstawie art. 125 ust. 1 ustawy z dnia 11 września 2019 r. </w:t>
      </w:r>
    </w:p>
    <w:p w14:paraId="3BC42A8E"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 Prawo zamówień publicznych (dalej jako: ustawa </w:t>
      </w:r>
      <w:proofErr w:type="spellStart"/>
      <w:r w:rsidRPr="003041E2">
        <w:rPr>
          <w:rFonts w:ascii="Tahoma" w:hAnsi="Tahoma" w:cs="Tahoma"/>
          <w:b/>
          <w:bCs/>
          <w:iCs/>
          <w:sz w:val="18"/>
          <w:szCs w:val="18"/>
          <w:shd w:val="clear" w:color="auto" w:fill="E6E6E6"/>
        </w:rPr>
        <w:t>Pzp</w:t>
      </w:r>
      <w:proofErr w:type="spellEnd"/>
      <w:r w:rsidRPr="003041E2">
        <w:rPr>
          <w:rFonts w:ascii="Tahoma" w:hAnsi="Tahoma" w:cs="Tahoma"/>
          <w:b/>
          <w:bCs/>
          <w:iCs/>
          <w:sz w:val="18"/>
          <w:szCs w:val="18"/>
          <w:shd w:val="clear" w:color="auto" w:fill="E6E6E6"/>
        </w:rPr>
        <w:t xml:space="preserve">), </w:t>
      </w:r>
    </w:p>
    <w:p w14:paraId="6FA16898" w14:textId="77777777" w:rsidR="00F62071" w:rsidRPr="003041E2" w:rsidRDefault="00F62071" w:rsidP="00F62071">
      <w:pPr>
        <w:jc w:val="center"/>
        <w:rPr>
          <w:rFonts w:ascii="Tahoma" w:hAnsi="Tahoma" w:cs="Tahoma"/>
          <w:b/>
          <w:bCs/>
          <w:iCs/>
          <w:sz w:val="18"/>
          <w:szCs w:val="18"/>
          <w:shd w:val="clear" w:color="auto" w:fill="E6E6E6"/>
        </w:rPr>
      </w:pPr>
    </w:p>
    <w:p w14:paraId="1E367559"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DOTYCZĄCE SPEŁNIENIA WARUNKÓW UDZIAŁU W POSTĘPOWANIU</w:t>
      </w:r>
    </w:p>
    <w:p w14:paraId="2A40A0FD" w14:textId="77777777" w:rsidR="00F62071" w:rsidRPr="003041E2" w:rsidRDefault="00F62071" w:rsidP="00F62071">
      <w:pPr>
        <w:spacing w:line="360" w:lineRule="auto"/>
        <w:jc w:val="both"/>
        <w:rPr>
          <w:rFonts w:ascii="Tahoma" w:hAnsi="Tahoma" w:cs="Tahoma"/>
          <w:sz w:val="18"/>
          <w:szCs w:val="18"/>
        </w:rPr>
      </w:pPr>
    </w:p>
    <w:p w14:paraId="0C6CD298" w14:textId="3D9FDB1D" w:rsidR="00F62071" w:rsidRPr="007954E6" w:rsidRDefault="00F62071" w:rsidP="006E0C7A">
      <w:pPr>
        <w:spacing w:line="360" w:lineRule="auto"/>
        <w:ind w:firstLine="708"/>
        <w:jc w:val="both"/>
        <w:rPr>
          <w:rFonts w:ascii="Tahoma" w:hAnsi="Tahoma" w:cs="Tahoma"/>
          <w:b/>
          <w:bCs/>
          <w:sz w:val="18"/>
          <w:szCs w:val="18"/>
        </w:rPr>
      </w:pPr>
      <w:r w:rsidRPr="003041E2">
        <w:rPr>
          <w:rFonts w:ascii="Tahoma" w:hAnsi="Tahoma" w:cs="Tahoma"/>
          <w:sz w:val="18"/>
          <w:szCs w:val="18"/>
        </w:rPr>
        <w:t xml:space="preserve">Na potrzeby postępowania o udzielenie zamówienia publicznego pn. </w:t>
      </w:r>
      <w:r w:rsidR="004630CF">
        <w:rPr>
          <w:rFonts w:ascii="Tahoma" w:hAnsi="Tahoma" w:cs="Tahoma"/>
          <w:b/>
          <w:bCs/>
          <w:sz w:val="18"/>
          <w:szCs w:val="18"/>
        </w:rPr>
        <w:t>1</w:t>
      </w:r>
      <w:r w:rsidRPr="003041E2">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Pr="003041E2">
        <w:rPr>
          <w:rFonts w:ascii="Tahoma" w:hAnsi="Tahoma" w:cs="Tahoma"/>
          <w:b/>
          <w:bCs/>
          <w:sz w:val="18"/>
          <w:szCs w:val="18"/>
        </w:rPr>
        <w:t>/TP/RB/202</w:t>
      </w:r>
      <w:r w:rsidR="006F5AB5">
        <w:rPr>
          <w:rFonts w:ascii="Tahoma" w:hAnsi="Tahoma" w:cs="Tahoma"/>
          <w:b/>
          <w:bCs/>
          <w:sz w:val="18"/>
          <w:szCs w:val="18"/>
        </w:rPr>
        <w:t>5</w:t>
      </w:r>
      <w:r w:rsidRPr="003041E2">
        <w:rPr>
          <w:rFonts w:ascii="Tahoma" w:hAnsi="Tahoma" w:cs="Tahoma"/>
          <w:b/>
          <w:bCs/>
          <w:sz w:val="18"/>
          <w:szCs w:val="18"/>
        </w:rPr>
        <w:t xml:space="preserve"> - </w:t>
      </w:r>
      <w:r w:rsidR="008A6E92" w:rsidRPr="008A6E92">
        <w:rPr>
          <w:rFonts w:ascii="Tahoma" w:hAnsi="Tahoma" w:cs="Tahoma"/>
          <w:b/>
          <w:bCs/>
          <w:sz w:val="18"/>
          <w:szCs w:val="18"/>
        </w:rPr>
        <w:t>Roboty budowlane polegające na wykonaniu wentylacji w budynku Szkoły Podstawowej nr 4 w Łodzi</w:t>
      </w:r>
      <w:r w:rsidR="008A6E92" w:rsidRPr="008A6E92">
        <w:rPr>
          <w:rFonts w:ascii="Tahoma" w:hAnsi="Tahoma" w:cs="Tahoma"/>
          <w:b/>
          <w:bCs/>
          <w:sz w:val="18"/>
          <w:szCs w:val="18"/>
        </w:rPr>
        <w:t xml:space="preserve"> </w:t>
      </w:r>
      <w:r w:rsidRPr="003041E2">
        <w:rPr>
          <w:rFonts w:ascii="Tahoma" w:hAnsi="Tahoma" w:cs="Tahoma"/>
          <w:i/>
          <w:sz w:val="18"/>
          <w:szCs w:val="18"/>
        </w:rPr>
        <w:t>(nazwa postępowania),</w:t>
      </w:r>
      <w:r w:rsidRPr="003041E2">
        <w:rPr>
          <w:rFonts w:ascii="Tahoma" w:hAnsi="Tahoma" w:cs="Tahoma"/>
          <w:sz w:val="18"/>
          <w:szCs w:val="18"/>
        </w:rPr>
        <w:t xml:space="preserve"> prowadzonego przez </w:t>
      </w:r>
      <w:r w:rsidR="00E253F1">
        <w:rPr>
          <w:rFonts w:ascii="Tahoma" w:hAnsi="Tahoma" w:cs="Tahoma"/>
          <w:b/>
          <w:bCs/>
          <w:sz w:val="18"/>
          <w:szCs w:val="18"/>
        </w:rPr>
        <w:t xml:space="preserve">Szkołę Podstawową nr </w:t>
      </w:r>
      <w:r w:rsidR="008A6E92">
        <w:rPr>
          <w:rFonts w:ascii="Tahoma" w:hAnsi="Tahoma" w:cs="Tahoma"/>
          <w:b/>
          <w:bCs/>
          <w:sz w:val="18"/>
          <w:szCs w:val="18"/>
        </w:rPr>
        <w:t>4</w:t>
      </w:r>
      <w:r w:rsidR="00E253F1">
        <w:rPr>
          <w:rFonts w:ascii="Tahoma" w:hAnsi="Tahoma" w:cs="Tahoma"/>
          <w:b/>
          <w:bCs/>
          <w:sz w:val="18"/>
          <w:szCs w:val="18"/>
        </w:rPr>
        <w:t xml:space="preserve"> w Łodzi</w:t>
      </w:r>
      <w:r w:rsidR="00A32F2B" w:rsidRPr="003041E2">
        <w:rPr>
          <w:rFonts w:ascii="Tahoma" w:hAnsi="Tahoma" w:cs="Tahoma"/>
          <w:b/>
          <w:bCs/>
          <w:sz w:val="18"/>
          <w:szCs w:val="18"/>
        </w:rPr>
        <w:t xml:space="preserve"> </w:t>
      </w:r>
      <w:r w:rsidRPr="003041E2">
        <w:rPr>
          <w:rFonts w:ascii="Tahoma" w:hAnsi="Tahoma" w:cs="Tahoma"/>
          <w:i/>
          <w:sz w:val="18"/>
          <w:szCs w:val="18"/>
        </w:rPr>
        <w:t>(oznaczenie zamawiającego),</w:t>
      </w:r>
      <w:r w:rsidRPr="003041E2">
        <w:rPr>
          <w:rFonts w:ascii="Tahoma" w:hAnsi="Tahoma" w:cs="Tahoma"/>
          <w:sz w:val="18"/>
          <w:szCs w:val="18"/>
        </w:rPr>
        <w:t xml:space="preserve"> oświadczam, co następuje:</w:t>
      </w:r>
    </w:p>
    <w:p w14:paraId="45D7CC0A" w14:textId="77777777" w:rsidR="00F62071" w:rsidRPr="003041E2" w:rsidRDefault="00F62071" w:rsidP="00F62071">
      <w:pPr>
        <w:pStyle w:val="Tekstpodstawowy"/>
        <w:rPr>
          <w:rFonts w:ascii="Tahoma" w:hAnsi="Tahoma" w:cs="Tahoma"/>
          <w:sz w:val="18"/>
          <w:szCs w:val="18"/>
        </w:rPr>
      </w:pPr>
    </w:p>
    <w:p w14:paraId="02BB65AB" w14:textId="77777777" w:rsidR="00F62071" w:rsidRPr="003041E2" w:rsidRDefault="00F62071" w:rsidP="00F62071">
      <w:pPr>
        <w:shd w:val="clear" w:color="auto" w:fill="BFBFBF"/>
        <w:spacing w:line="276" w:lineRule="auto"/>
        <w:rPr>
          <w:rFonts w:ascii="Tahoma" w:hAnsi="Tahoma" w:cs="Tahoma"/>
          <w:b/>
          <w:sz w:val="18"/>
          <w:szCs w:val="18"/>
        </w:rPr>
      </w:pPr>
      <w:r w:rsidRPr="003041E2">
        <w:rPr>
          <w:rFonts w:ascii="Tahoma" w:hAnsi="Tahoma" w:cs="Tahoma"/>
          <w:b/>
          <w:sz w:val="18"/>
          <w:szCs w:val="18"/>
        </w:rPr>
        <w:t>OŚWIADCZENIA DOTYCZĄCE WYKONAWCY:</w:t>
      </w:r>
    </w:p>
    <w:p w14:paraId="6A37EFEA" w14:textId="77777777" w:rsidR="00F62071" w:rsidRPr="003041E2" w:rsidRDefault="00F62071" w:rsidP="00F62071">
      <w:pPr>
        <w:pStyle w:val="Akapitzlist"/>
        <w:spacing w:after="0" w:line="360" w:lineRule="auto"/>
        <w:jc w:val="both"/>
        <w:rPr>
          <w:rFonts w:ascii="Tahoma" w:hAnsi="Tahoma" w:cs="Tahoma"/>
          <w:sz w:val="18"/>
          <w:szCs w:val="18"/>
        </w:rPr>
      </w:pPr>
    </w:p>
    <w:p w14:paraId="7EFBD6F2" w14:textId="77777777" w:rsidR="00F62071" w:rsidRPr="003041E2" w:rsidRDefault="00F62071" w:rsidP="00F62071">
      <w:pPr>
        <w:spacing w:line="360" w:lineRule="auto"/>
        <w:rPr>
          <w:rFonts w:ascii="Tahoma" w:hAnsi="Tahoma" w:cs="Tahoma"/>
          <w:sz w:val="18"/>
          <w:szCs w:val="18"/>
        </w:rPr>
      </w:pPr>
      <w:r w:rsidRPr="003041E2">
        <w:rPr>
          <w:rFonts w:ascii="Tahoma" w:hAnsi="Tahoma" w:cs="Tahoma"/>
          <w:sz w:val="18"/>
          <w:szCs w:val="18"/>
        </w:rPr>
        <w:t xml:space="preserve">Oświadczam, że spełniam warunki udziału w postępowaniu określone przez zamawiającego </w:t>
      </w:r>
    </w:p>
    <w:p w14:paraId="1E720B2F" w14:textId="77777777" w:rsidR="00F62071" w:rsidRPr="003041E2" w:rsidRDefault="00F62071" w:rsidP="00F62071">
      <w:pPr>
        <w:contextualSpacing/>
        <w:jc w:val="both"/>
        <w:rPr>
          <w:rFonts w:ascii="Tahoma" w:hAnsi="Tahoma" w:cs="Tahoma"/>
          <w:sz w:val="18"/>
          <w:szCs w:val="18"/>
        </w:rPr>
      </w:pPr>
      <w:r w:rsidRPr="003041E2">
        <w:rPr>
          <w:rFonts w:ascii="Tahoma" w:hAnsi="Tahoma" w:cs="Tahoma"/>
          <w:sz w:val="18"/>
          <w:szCs w:val="18"/>
        </w:rPr>
        <w:t>w   </w:t>
      </w:r>
      <w:r w:rsidRPr="003041E2">
        <w:rPr>
          <w:rFonts w:ascii="Tahoma" w:hAnsi="Tahoma" w:cs="Tahoma"/>
          <w:b/>
          <w:sz w:val="18"/>
          <w:szCs w:val="18"/>
        </w:rPr>
        <w:t xml:space="preserve">rozdziale </w:t>
      </w:r>
      <w:r w:rsidR="00057FC2" w:rsidRPr="003041E2">
        <w:rPr>
          <w:rFonts w:ascii="Tahoma" w:hAnsi="Tahoma" w:cs="Tahoma"/>
          <w:b/>
          <w:sz w:val="18"/>
          <w:szCs w:val="18"/>
        </w:rPr>
        <w:t>V</w:t>
      </w:r>
      <w:r w:rsidRPr="003041E2">
        <w:rPr>
          <w:rFonts w:ascii="Tahoma" w:hAnsi="Tahoma" w:cs="Tahoma"/>
          <w:b/>
          <w:sz w:val="18"/>
          <w:szCs w:val="18"/>
        </w:rPr>
        <w:t xml:space="preserve"> specyfikacji warunków </w:t>
      </w:r>
      <w:r w:rsidR="00B6669F" w:rsidRPr="003041E2">
        <w:rPr>
          <w:rFonts w:ascii="Tahoma" w:hAnsi="Tahoma" w:cs="Tahoma"/>
          <w:b/>
          <w:sz w:val="18"/>
          <w:szCs w:val="18"/>
        </w:rPr>
        <w:t>udziału w postępowaniu</w:t>
      </w:r>
      <w:r w:rsidRPr="003041E2">
        <w:rPr>
          <w:rFonts w:ascii="Tahoma" w:hAnsi="Tahoma" w:cs="Tahoma"/>
          <w:b/>
          <w:sz w:val="18"/>
          <w:szCs w:val="18"/>
        </w:rPr>
        <w:t xml:space="preserve"> (SWZ)</w:t>
      </w:r>
      <w:r w:rsidRPr="003041E2">
        <w:rPr>
          <w:rFonts w:ascii="Tahoma" w:hAnsi="Tahoma" w:cs="Tahoma"/>
          <w:sz w:val="18"/>
          <w:szCs w:val="18"/>
        </w:rPr>
        <w:t xml:space="preserve"> </w:t>
      </w:r>
    </w:p>
    <w:p w14:paraId="1823DAED" w14:textId="77777777" w:rsidR="00F62071" w:rsidRPr="003041E2" w:rsidRDefault="00F62071" w:rsidP="00F62071">
      <w:pPr>
        <w:spacing w:before="240" w:line="360" w:lineRule="auto"/>
        <w:rPr>
          <w:rFonts w:ascii="Tahoma" w:hAnsi="Tahoma" w:cs="Tahoma"/>
          <w:sz w:val="16"/>
          <w:szCs w:val="16"/>
        </w:rPr>
      </w:pPr>
      <w:r w:rsidRPr="003041E2">
        <w:rPr>
          <w:rFonts w:ascii="Tahoma" w:hAnsi="Tahoma" w:cs="Tahoma"/>
          <w:i/>
          <w:sz w:val="16"/>
          <w:szCs w:val="16"/>
        </w:rPr>
        <w:t xml:space="preserve">                         (wskazać dokument i właściwą jednostkę redakcyjną dokumentu, w której określono warunki udziału w postępowaniu).</w:t>
      </w:r>
    </w:p>
    <w:p w14:paraId="32926933" w14:textId="77777777" w:rsidR="00F62071" w:rsidRPr="003041E2" w:rsidRDefault="00F62071" w:rsidP="00F62071">
      <w:pPr>
        <w:spacing w:line="360" w:lineRule="auto"/>
        <w:jc w:val="both"/>
        <w:rPr>
          <w:rFonts w:ascii="Tahoma" w:hAnsi="Tahoma" w:cs="Tahoma"/>
          <w:sz w:val="18"/>
          <w:szCs w:val="18"/>
        </w:rPr>
      </w:pPr>
    </w:p>
    <w:p w14:paraId="35DA9EB9" w14:textId="77777777" w:rsidR="00F62071" w:rsidRPr="003041E2" w:rsidRDefault="00F62071" w:rsidP="00F62071">
      <w:pPr>
        <w:spacing w:line="360" w:lineRule="auto"/>
        <w:ind w:left="5664" w:firstLine="708"/>
        <w:jc w:val="both"/>
        <w:rPr>
          <w:rFonts w:ascii="Tahoma" w:hAnsi="Tahoma" w:cs="Tahoma"/>
          <w:i/>
          <w:sz w:val="18"/>
          <w:szCs w:val="18"/>
        </w:rPr>
      </w:pPr>
    </w:p>
    <w:p w14:paraId="1F07E6D7" w14:textId="77777777" w:rsidR="00F62071" w:rsidRPr="003041E2" w:rsidRDefault="00F62071" w:rsidP="00F62071">
      <w:pPr>
        <w:shd w:val="clear" w:color="auto" w:fill="BFBFBF"/>
        <w:spacing w:line="276" w:lineRule="auto"/>
        <w:jc w:val="both"/>
        <w:rPr>
          <w:rFonts w:ascii="Tahoma" w:hAnsi="Tahoma" w:cs="Tahoma"/>
          <w:sz w:val="18"/>
          <w:szCs w:val="18"/>
        </w:rPr>
      </w:pPr>
      <w:r w:rsidRPr="003041E2">
        <w:rPr>
          <w:rFonts w:ascii="Tahoma" w:hAnsi="Tahoma" w:cs="Tahoma"/>
          <w:b/>
          <w:sz w:val="18"/>
          <w:szCs w:val="18"/>
        </w:rPr>
        <w:t>INFORMACJA W ZWIĄZKU Z POLEGANIEM NA ZASOBACH INNYCH PODMIOTÓW</w:t>
      </w:r>
      <w:r w:rsidRPr="003041E2">
        <w:rPr>
          <w:rFonts w:ascii="Tahoma" w:hAnsi="Tahoma" w:cs="Tahoma"/>
          <w:sz w:val="18"/>
          <w:szCs w:val="18"/>
        </w:rPr>
        <w:t xml:space="preserve">: </w:t>
      </w:r>
    </w:p>
    <w:p w14:paraId="0D2F9276" w14:textId="77777777" w:rsidR="00F62071" w:rsidRPr="003041E2" w:rsidRDefault="00F62071" w:rsidP="00F62071">
      <w:pPr>
        <w:spacing w:line="360" w:lineRule="auto"/>
        <w:jc w:val="both"/>
        <w:rPr>
          <w:rFonts w:ascii="Tahoma" w:hAnsi="Tahoma" w:cs="Tahoma"/>
          <w:b/>
          <w:sz w:val="18"/>
          <w:szCs w:val="18"/>
        </w:rPr>
      </w:pPr>
    </w:p>
    <w:p w14:paraId="75126FDD"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 celu wykazania spełniania warunków udziału w postępowaniu, określonych przez zamawiającego w Specyfikacji Warunków Zamówienia (SWZ) polegam na zasobach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podmiotu/ów: </w:t>
      </w:r>
    </w:p>
    <w:p w14:paraId="5F5A5790"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 xml:space="preserve">..…………………………………………………………………………………………………………………………………………………….….………………., </w:t>
      </w:r>
    </w:p>
    <w:p w14:paraId="27DE06E8"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w następującym zakresie: …………………………………………………………………………………………..………</w:t>
      </w:r>
    </w:p>
    <w:p w14:paraId="0BBBB2B9" w14:textId="77777777" w:rsidR="00F62071" w:rsidRPr="003041E2" w:rsidRDefault="00F62071" w:rsidP="00F62071">
      <w:pPr>
        <w:spacing w:line="360" w:lineRule="auto"/>
        <w:jc w:val="both"/>
        <w:rPr>
          <w:rFonts w:ascii="Tahoma" w:hAnsi="Tahoma" w:cs="Tahoma"/>
          <w:sz w:val="16"/>
          <w:szCs w:val="16"/>
        </w:rPr>
      </w:pPr>
      <w:r w:rsidRPr="003041E2">
        <w:rPr>
          <w:rFonts w:ascii="Tahoma" w:hAnsi="Tahoma" w:cs="Tahoma"/>
          <w:sz w:val="16"/>
          <w:szCs w:val="16"/>
        </w:rPr>
        <w:t xml:space="preserve">                                                        </w:t>
      </w:r>
      <w:r w:rsidRPr="003041E2">
        <w:rPr>
          <w:rFonts w:ascii="Tahoma" w:hAnsi="Tahoma" w:cs="Tahoma"/>
          <w:i/>
          <w:sz w:val="16"/>
          <w:szCs w:val="16"/>
        </w:rPr>
        <w:t>(wskazać podmiot i określić odpowiedni zakres dla wskazanego podmiotu).</w:t>
      </w:r>
      <w:r w:rsidRPr="003041E2">
        <w:rPr>
          <w:rFonts w:ascii="Tahoma" w:hAnsi="Tahoma" w:cs="Tahoma"/>
          <w:sz w:val="16"/>
          <w:szCs w:val="16"/>
        </w:rPr>
        <w:t xml:space="preserve"> </w:t>
      </w:r>
    </w:p>
    <w:p w14:paraId="3AC41EC7" w14:textId="77777777" w:rsidR="00F62071" w:rsidRPr="003041E2" w:rsidRDefault="00F62071" w:rsidP="00F62071">
      <w:pPr>
        <w:spacing w:line="360" w:lineRule="auto"/>
        <w:jc w:val="both"/>
        <w:rPr>
          <w:rFonts w:ascii="Tahoma" w:hAnsi="Tahoma" w:cs="Tahoma"/>
          <w:sz w:val="18"/>
          <w:szCs w:val="18"/>
        </w:rPr>
      </w:pPr>
    </w:p>
    <w:p w14:paraId="10DD7B48" w14:textId="77777777" w:rsidR="00F62071" w:rsidRPr="003041E2" w:rsidRDefault="00F62071" w:rsidP="00F62071">
      <w:pPr>
        <w:spacing w:line="360" w:lineRule="auto"/>
        <w:jc w:val="both"/>
        <w:rPr>
          <w:rFonts w:ascii="Tahoma" w:hAnsi="Tahoma" w:cs="Tahoma"/>
          <w:i/>
          <w:sz w:val="18"/>
          <w:szCs w:val="18"/>
        </w:rPr>
      </w:pPr>
    </w:p>
    <w:p w14:paraId="1BCF3B78" w14:textId="77777777" w:rsidR="00F62071" w:rsidRPr="003041E2" w:rsidRDefault="00F62071" w:rsidP="00F62071">
      <w:pPr>
        <w:shd w:val="clear" w:color="auto" w:fill="BFBFBF"/>
        <w:spacing w:line="276" w:lineRule="auto"/>
        <w:jc w:val="both"/>
        <w:rPr>
          <w:rFonts w:ascii="Tahoma" w:hAnsi="Tahoma" w:cs="Tahoma"/>
          <w:b/>
          <w:sz w:val="18"/>
          <w:szCs w:val="18"/>
        </w:rPr>
      </w:pPr>
      <w:r w:rsidRPr="003041E2">
        <w:rPr>
          <w:rFonts w:ascii="Tahoma" w:hAnsi="Tahoma" w:cs="Tahoma"/>
          <w:b/>
          <w:sz w:val="18"/>
          <w:szCs w:val="18"/>
        </w:rPr>
        <w:t>OŚWIADCZENIE DOTYCZĄCE PODANYCH INFORMACJI:</w:t>
      </w:r>
    </w:p>
    <w:p w14:paraId="78293AEA" w14:textId="77777777" w:rsidR="00F62071" w:rsidRPr="003041E2" w:rsidRDefault="00F62071" w:rsidP="00F62071">
      <w:pPr>
        <w:spacing w:line="360" w:lineRule="auto"/>
        <w:jc w:val="both"/>
        <w:rPr>
          <w:rFonts w:ascii="Tahoma" w:hAnsi="Tahoma" w:cs="Tahoma"/>
          <w:sz w:val="18"/>
          <w:szCs w:val="18"/>
        </w:rPr>
      </w:pPr>
    </w:p>
    <w:p w14:paraId="60C6186B"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AA3B2FD" w14:textId="77777777" w:rsidR="00F62071" w:rsidRPr="00B6669F" w:rsidRDefault="00F62071" w:rsidP="00F62071">
      <w:pPr>
        <w:spacing w:line="360" w:lineRule="auto"/>
        <w:jc w:val="both"/>
        <w:rPr>
          <w:rFonts w:ascii="Tahoma" w:hAnsi="Tahoma" w:cs="Tahoma"/>
          <w:sz w:val="18"/>
          <w:szCs w:val="18"/>
        </w:rPr>
      </w:pPr>
    </w:p>
    <w:p w14:paraId="65165FE3" w14:textId="77777777" w:rsidR="00F62071" w:rsidRPr="00B6669F" w:rsidRDefault="00F62071" w:rsidP="00F62071">
      <w:pPr>
        <w:rPr>
          <w:rFonts w:ascii="Tahoma" w:hAnsi="Tahoma" w:cs="Tahoma"/>
          <w:sz w:val="18"/>
          <w:szCs w:val="18"/>
        </w:rPr>
      </w:pPr>
    </w:p>
    <w:p w14:paraId="26696859" w14:textId="77777777" w:rsidR="00F62071" w:rsidRPr="00B6669F" w:rsidRDefault="00F62071" w:rsidP="00F62071">
      <w:pPr>
        <w:rPr>
          <w:rFonts w:ascii="Tahoma" w:hAnsi="Tahoma" w:cs="Tahoma"/>
          <w:sz w:val="18"/>
          <w:szCs w:val="18"/>
        </w:rPr>
      </w:pPr>
    </w:p>
    <w:p w14:paraId="34D4F2DA" w14:textId="77777777" w:rsidR="00F62071" w:rsidRPr="00B6669F" w:rsidRDefault="00F62071" w:rsidP="00F62071">
      <w:pPr>
        <w:rPr>
          <w:rFonts w:ascii="Tahoma" w:hAnsi="Tahoma" w:cs="Tahoma"/>
          <w:color w:val="000000"/>
          <w:sz w:val="18"/>
          <w:szCs w:val="18"/>
        </w:rPr>
      </w:pPr>
    </w:p>
    <w:p w14:paraId="68756AD6" w14:textId="77777777" w:rsidR="00F62071" w:rsidRPr="00B6669F" w:rsidRDefault="00F62071" w:rsidP="00F62071">
      <w:pPr>
        <w:rPr>
          <w:rFonts w:ascii="Tahoma" w:hAnsi="Tahoma" w:cs="Tahoma"/>
          <w:color w:val="000000"/>
          <w:sz w:val="18"/>
          <w:szCs w:val="18"/>
        </w:rPr>
      </w:pPr>
    </w:p>
    <w:p w14:paraId="7B90852E" w14:textId="77777777" w:rsidR="00F62071" w:rsidRPr="00B6669F" w:rsidRDefault="00F62071" w:rsidP="00F62071">
      <w:pPr>
        <w:pStyle w:val="rozdzia"/>
        <w:jc w:val="left"/>
        <w:rPr>
          <w:color w:val="FF0000"/>
          <w:sz w:val="18"/>
          <w:szCs w:val="18"/>
        </w:rPr>
      </w:pPr>
      <w:r w:rsidRPr="00B6669F">
        <w:rPr>
          <w:color w:val="FF0000"/>
          <w:sz w:val="18"/>
          <w:szCs w:val="18"/>
        </w:rPr>
        <w:t>UWAGA:</w:t>
      </w:r>
    </w:p>
    <w:p w14:paraId="7252360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W przypadku Wykonawców wspólnie ubiegających się o udzielenie zamówienia wymóg złożenia niniejszego oświadczenia dotyczy każdego z wykonawców</w:t>
      </w:r>
    </w:p>
    <w:p w14:paraId="56F0E37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Zamawiający zaleca przed podpisaniem, zapisanie dokumentu w formacie .pdf</w:t>
      </w:r>
    </w:p>
    <w:p w14:paraId="72545753"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Dokument należy wypełnić i podpisać kwalifikowalnym podpisem elektronicznym lub podpisem zaufanym lub podpisem osobistym.</w:t>
      </w:r>
    </w:p>
    <w:p w14:paraId="28A70357" w14:textId="77777777" w:rsidR="00C97FB7" w:rsidRPr="00B6669F" w:rsidRDefault="00C97FB7" w:rsidP="00C97FB7">
      <w:pPr>
        <w:ind w:firstLine="390"/>
        <w:jc w:val="center"/>
        <w:rPr>
          <w:rFonts w:ascii="Tahoma" w:hAnsi="Tahoma" w:cs="Tahoma"/>
          <w:bCs/>
          <w:iCs/>
          <w:sz w:val="18"/>
          <w:szCs w:val="18"/>
        </w:rPr>
      </w:pPr>
    </w:p>
    <w:p w14:paraId="2A37E192" w14:textId="77777777" w:rsidR="00B97F2A" w:rsidRPr="003041E2" w:rsidRDefault="0099570D" w:rsidP="00B97F2A">
      <w:pPr>
        <w:jc w:val="right"/>
        <w:rPr>
          <w:rFonts w:ascii="Tahoma" w:hAnsi="Tahoma" w:cs="Tahoma"/>
          <w:b/>
          <w:sz w:val="18"/>
          <w:szCs w:val="18"/>
        </w:rPr>
      </w:pPr>
      <w:r w:rsidRPr="003041E2">
        <w:rPr>
          <w:rFonts w:ascii="Tahoma" w:hAnsi="Tahoma" w:cs="Tahoma"/>
          <w:b/>
          <w:sz w:val="18"/>
          <w:szCs w:val="18"/>
        </w:rPr>
        <w:br w:type="page"/>
      </w:r>
      <w:r w:rsidR="00B97F2A" w:rsidRPr="003041E2">
        <w:rPr>
          <w:rFonts w:ascii="Tahoma" w:hAnsi="Tahoma" w:cs="Tahoma"/>
          <w:b/>
          <w:sz w:val="18"/>
          <w:szCs w:val="18"/>
        </w:rPr>
        <w:lastRenderedPageBreak/>
        <w:t xml:space="preserve">Załącznik nr </w:t>
      </w:r>
      <w:r w:rsidR="00057FC2" w:rsidRPr="003041E2">
        <w:rPr>
          <w:rFonts w:ascii="Tahoma" w:hAnsi="Tahoma" w:cs="Tahoma"/>
          <w:b/>
          <w:sz w:val="18"/>
          <w:szCs w:val="18"/>
        </w:rPr>
        <w:t>2</w:t>
      </w:r>
      <w:r w:rsidR="00F62071" w:rsidRPr="003041E2">
        <w:rPr>
          <w:rFonts w:ascii="Tahoma" w:hAnsi="Tahoma" w:cs="Tahoma"/>
          <w:b/>
          <w:sz w:val="18"/>
          <w:szCs w:val="18"/>
        </w:rPr>
        <w:t>A</w:t>
      </w:r>
    </w:p>
    <w:p w14:paraId="3CD56406" w14:textId="77777777" w:rsidR="00B97F2A" w:rsidRPr="003041E2" w:rsidRDefault="00B97F2A" w:rsidP="00B97F2A">
      <w:pPr>
        <w:spacing w:line="360" w:lineRule="auto"/>
        <w:rPr>
          <w:rFonts w:ascii="Tahoma" w:hAnsi="Tahoma" w:cs="Tahoma"/>
          <w:b/>
          <w:bCs/>
          <w:sz w:val="18"/>
          <w:szCs w:val="18"/>
        </w:rPr>
      </w:pPr>
      <w:r w:rsidRPr="003041E2">
        <w:rPr>
          <w:rFonts w:ascii="Tahoma" w:hAnsi="Tahoma" w:cs="Tahoma"/>
          <w:sz w:val="18"/>
          <w:szCs w:val="18"/>
        </w:rPr>
        <w:t>Data ..........................</w:t>
      </w:r>
    </w:p>
    <w:p w14:paraId="616B06AE" w14:textId="77777777" w:rsidR="00B97F2A" w:rsidRPr="003041E2" w:rsidRDefault="00B97F2A" w:rsidP="00B97F2A">
      <w:pPr>
        <w:tabs>
          <w:tab w:val="left" w:pos="284"/>
        </w:tabs>
        <w:spacing w:line="360" w:lineRule="auto"/>
        <w:rPr>
          <w:rFonts w:ascii="Tahoma" w:hAnsi="Tahoma" w:cs="Tahoma"/>
          <w:sz w:val="18"/>
          <w:szCs w:val="18"/>
        </w:rPr>
      </w:pPr>
      <w:r w:rsidRPr="003041E2">
        <w:rPr>
          <w:rFonts w:ascii="Tahoma" w:hAnsi="Tahoma" w:cs="Tahoma"/>
          <w:sz w:val="18"/>
          <w:szCs w:val="18"/>
        </w:rPr>
        <w:t>Nazwa Wykonawcy</w:t>
      </w:r>
      <w:r w:rsidR="0017236F" w:rsidRPr="003041E2">
        <w:rPr>
          <w:rFonts w:ascii="Tahoma" w:hAnsi="Tahoma" w:cs="Tahoma"/>
          <w:sz w:val="18"/>
          <w:szCs w:val="18"/>
        </w:rPr>
        <w:t xml:space="preserve"> </w:t>
      </w:r>
      <w:r w:rsidRPr="003041E2">
        <w:rPr>
          <w:rFonts w:ascii="Tahoma" w:hAnsi="Tahoma" w:cs="Tahoma"/>
          <w:sz w:val="18"/>
          <w:szCs w:val="18"/>
        </w:rPr>
        <w:t>................................................................</w:t>
      </w:r>
    </w:p>
    <w:p w14:paraId="61EC2C82" w14:textId="77777777" w:rsidR="00B97F2A" w:rsidRPr="003041E2" w:rsidRDefault="00B97F2A" w:rsidP="00B97F2A">
      <w:pPr>
        <w:rPr>
          <w:rFonts w:ascii="Tahoma" w:hAnsi="Tahoma" w:cs="Tahoma"/>
          <w:sz w:val="18"/>
          <w:szCs w:val="18"/>
        </w:rPr>
      </w:pPr>
      <w:r w:rsidRPr="003041E2">
        <w:rPr>
          <w:rFonts w:ascii="Tahoma" w:hAnsi="Tahoma" w:cs="Tahoma"/>
          <w:sz w:val="18"/>
          <w:szCs w:val="18"/>
        </w:rPr>
        <w:t>Adres Wykonawcy</w:t>
      </w:r>
      <w:r w:rsidR="0017236F" w:rsidRPr="003041E2">
        <w:rPr>
          <w:rFonts w:ascii="Tahoma" w:hAnsi="Tahoma" w:cs="Tahoma"/>
          <w:sz w:val="18"/>
          <w:szCs w:val="18"/>
        </w:rPr>
        <w:t xml:space="preserve"> </w:t>
      </w:r>
      <w:r w:rsidRPr="003041E2">
        <w:rPr>
          <w:rFonts w:ascii="Tahoma" w:hAnsi="Tahoma" w:cs="Tahoma"/>
          <w:sz w:val="18"/>
          <w:szCs w:val="18"/>
        </w:rPr>
        <w:t>...............................................................</w:t>
      </w:r>
    </w:p>
    <w:p w14:paraId="3C745543" w14:textId="77777777" w:rsidR="00B97F2A" w:rsidRPr="003041E2" w:rsidRDefault="00B97F2A" w:rsidP="00B97F2A">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55F7C39B" w14:textId="77777777" w:rsidR="00B97F2A" w:rsidRPr="003041E2" w:rsidRDefault="00B97F2A" w:rsidP="00B97F2A">
      <w:pPr>
        <w:ind w:right="5954"/>
        <w:rPr>
          <w:rFonts w:ascii="Tahoma" w:hAnsi="Tahoma" w:cs="Tahoma"/>
          <w:sz w:val="18"/>
          <w:szCs w:val="18"/>
        </w:rPr>
      </w:pPr>
      <w:r w:rsidRPr="003041E2">
        <w:rPr>
          <w:rFonts w:ascii="Tahoma" w:hAnsi="Tahoma" w:cs="Tahoma"/>
          <w:sz w:val="18"/>
          <w:szCs w:val="18"/>
        </w:rPr>
        <w:t>…………………………………………………………………</w:t>
      </w:r>
    </w:p>
    <w:p w14:paraId="1D17EA1A" w14:textId="77777777" w:rsidR="00B97F2A" w:rsidRPr="003041E2" w:rsidRDefault="00B97F2A" w:rsidP="00B97F2A">
      <w:pPr>
        <w:spacing w:line="480" w:lineRule="auto"/>
        <w:ind w:right="4365"/>
        <w:rPr>
          <w:rFonts w:ascii="Tahoma" w:hAnsi="Tahoma" w:cs="Tahoma"/>
          <w:i/>
          <w:sz w:val="18"/>
          <w:szCs w:val="18"/>
        </w:rPr>
      </w:pPr>
      <w:r w:rsidRPr="003041E2">
        <w:rPr>
          <w:rFonts w:ascii="Tahoma" w:hAnsi="Tahoma" w:cs="Tahoma"/>
          <w:i/>
          <w:sz w:val="18"/>
          <w:szCs w:val="18"/>
        </w:rPr>
        <w:t>(imię, nazwisko, stanowisko/podstawa do reprezentacji)</w:t>
      </w:r>
    </w:p>
    <w:p w14:paraId="397CA44A" w14:textId="77777777" w:rsidR="00B97F2A" w:rsidRPr="003041E2" w:rsidRDefault="00B97F2A" w:rsidP="00B97F2A">
      <w:pPr>
        <w:spacing w:after="120" w:line="360" w:lineRule="auto"/>
        <w:jc w:val="center"/>
        <w:rPr>
          <w:rFonts w:ascii="Tahoma" w:hAnsi="Tahoma" w:cs="Tahoma"/>
          <w:b/>
          <w:sz w:val="18"/>
          <w:szCs w:val="18"/>
          <w:u w:val="single"/>
        </w:rPr>
      </w:pPr>
      <w:r w:rsidRPr="003041E2">
        <w:rPr>
          <w:rFonts w:ascii="Tahoma" w:hAnsi="Tahoma" w:cs="Tahoma"/>
          <w:b/>
          <w:sz w:val="18"/>
          <w:szCs w:val="18"/>
          <w:u w:val="single"/>
        </w:rPr>
        <w:t xml:space="preserve">Oświadczenie wykonawcy </w:t>
      </w:r>
    </w:p>
    <w:p w14:paraId="7DB7713D" w14:textId="77777777" w:rsidR="00B97F2A" w:rsidRPr="003041E2" w:rsidRDefault="00B97F2A" w:rsidP="00B97F2A">
      <w:pPr>
        <w:spacing w:line="360" w:lineRule="auto"/>
        <w:jc w:val="center"/>
        <w:rPr>
          <w:rFonts w:ascii="Tahoma" w:hAnsi="Tahoma" w:cs="Tahoma"/>
          <w:sz w:val="18"/>
          <w:szCs w:val="18"/>
        </w:rPr>
      </w:pPr>
      <w:r w:rsidRPr="003041E2">
        <w:rPr>
          <w:rFonts w:ascii="Tahoma" w:hAnsi="Tahoma" w:cs="Tahoma"/>
          <w:sz w:val="18"/>
          <w:szCs w:val="18"/>
        </w:rPr>
        <w:t xml:space="preserve">składane na podstawie art. </w:t>
      </w:r>
      <w:r w:rsidR="003910FC" w:rsidRPr="003041E2">
        <w:rPr>
          <w:rFonts w:ascii="Tahoma" w:hAnsi="Tahoma" w:cs="Tahoma"/>
          <w:sz w:val="18"/>
          <w:szCs w:val="18"/>
        </w:rPr>
        <w:t>125 ust.</w:t>
      </w:r>
      <w:r w:rsidRPr="003041E2">
        <w:rPr>
          <w:rFonts w:ascii="Tahoma" w:hAnsi="Tahoma" w:cs="Tahoma"/>
          <w:sz w:val="18"/>
          <w:szCs w:val="18"/>
        </w:rPr>
        <w:t xml:space="preserve"> 1 ustawy z dnia</w:t>
      </w:r>
      <w:r w:rsidR="003910FC" w:rsidRPr="003041E2">
        <w:rPr>
          <w:rFonts w:ascii="Tahoma" w:hAnsi="Tahoma" w:cs="Tahoma"/>
          <w:sz w:val="18"/>
          <w:szCs w:val="18"/>
        </w:rPr>
        <w:t xml:space="preserve"> 11 września 2019</w:t>
      </w:r>
      <w:r w:rsidRPr="003041E2">
        <w:rPr>
          <w:rFonts w:ascii="Tahoma" w:hAnsi="Tahoma" w:cs="Tahoma"/>
          <w:sz w:val="18"/>
          <w:szCs w:val="18"/>
        </w:rPr>
        <w:t xml:space="preserve"> r. Prawo zamówień pub</w:t>
      </w:r>
      <w:r w:rsidR="003910FC" w:rsidRPr="003041E2">
        <w:rPr>
          <w:rFonts w:ascii="Tahoma" w:hAnsi="Tahoma" w:cs="Tahoma"/>
          <w:sz w:val="18"/>
          <w:szCs w:val="18"/>
        </w:rPr>
        <w:t>licznych (dalej jako: ustawa PZP</w:t>
      </w:r>
      <w:r w:rsidRPr="003041E2">
        <w:rPr>
          <w:rFonts w:ascii="Tahoma" w:hAnsi="Tahoma" w:cs="Tahoma"/>
          <w:sz w:val="18"/>
          <w:szCs w:val="18"/>
        </w:rPr>
        <w:t xml:space="preserve">), </w:t>
      </w:r>
    </w:p>
    <w:p w14:paraId="01802082" w14:textId="77777777" w:rsidR="00B97F2A" w:rsidRPr="003041E2" w:rsidRDefault="00B97F2A" w:rsidP="00B97F2A">
      <w:pPr>
        <w:spacing w:before="120" w:line="360" w:lineRule="auto"/>
        <w:jc w:val="center"/>
        <w:rPr>
          <w:rFonts w:ascii="Tahoma" w:hAnsi="Tahoma" w:cs="Tahoma"/>
          <w:b/>
          <w:sz w:val="18"/>
          <w:szCs w:val="18"/>
          <w:u w:val="single"/>
        </w:rPr>
      </w:pPr>
      <w:r w:rsidRPr="003041E2">
        <w:rPr>
          <w:rFonts w:ascii="Tahoma" w:hAnsi="Tahoma" w:cs="Tahoma"/>
          <w:b/>
          <w:sz w:val="18"/>
          <w:szCs w:val="18"/>
          <w:u w:val="single"/>
        </w:rPr>
        <w:t xml:space="preserve">DOTYCZĄCE </w:t>
      </w:r>
      <w:r w:rsidR="003910FC" w:rsidRPr="003041E2">
        <w:rPr>
          <w:rFonts w:ascii="Tahoma" w:hAnsi="Tahoma" w:cs="Tahoma"/>
          <w:b/>
          <w:sz w:val="18"/>
          <w:szCs w:val="18"/>
          <w:u w:val="single"/>
        </w:rPr>
        <w:t xml:space="preserve">PODSTAW </w:t>
      </w:r>
      <w:r w:rsidRPr="003041E2">
        <w:rPr>
          <w:rFonts w:ascii="Tahoma" w:hAnsi="Tahoma" w:cs="Tahoma"/>
          <w:b/>
          <w:sz w:val="18"/>
          <w:szCs w:val="18"/>
          <w:u w:val="single"/>
        </w:rPr>
        <w:t>WYKLUCZENIA Z POSTĘPOWANIA</w:t>
      </w:r>
    </w:p>
    <w:p w14:paraId="2B6BCBB5" w14:textId="77777777" w:rsidR="00B97F2A" w:rsidRPr="003041E2" w:rsidRDefault="00B97F2A" w:rsidP="00B97F2A">
      <w:pPr>
        <w:spacing w:line="360" w:lineRule="auto"/>
        <w:jc w:val="both"/>
        <w:rPr>
          <w:rFonts w:ascii="Tahoma" w:hAnsi="Tahoma" w:cs="Tahoma"/>
          <w:sz w:val="18"/>
          <w:szCs w:val="18"/>
        </w:rPr>
      </w:pPr>
    </w:p>
    <w:p w14:paraId="6172A63C" w14:textId="636F0425" w:rsidR="00B97F2A" w:rsidRPr="007954E6" w:rsidRDefault="00B97F2A" w:rsidP="006E0C7A">
      <w:pPr>
        <w:spacing w:line="360" w:lineRule="auto"/>
        <w:ind w:firstLine="708"/>
        <w:jc w:val="both"/>
        <w:rPr>
          <w:rFonts w:ascii="Tahoma" w:hAnsi="Tahoma" w:cs="Tahoma"/>
          <w:b/>
          <w:bCs/>
          <w:sz w:val="18"/>
          <w:szCs w:val="18"/>
        </w:rPr>
      </w:pPr>
      <w:r w:rsidRPr="003041E2">
        <w:rPr>
          <w:rFonts w:ascii="Tahoma" w:hAnsi="Tahoma" w:cs="Tahoma"/>
          <w:sz w:val="18"/>
          <w:szCs w:val="18"/>
        </w:rPr>
        <w:t>Na potrzeby postępowania o udzielenie zamówienia publicznego pn.</w:t>
      </w:r>
      <w:r w:rsidR="002A6C41" w:rsidRPr="003041E2">
        <w:rPr>
          <w:rFonts w:ascii="Tahoma" w:hAnsi="Tahoma" w:cs="Tahoma"/>
          <w:sz w:val="18"/>
          <w:szCs w:val="18"/>
        </w:rPr>
        <w:t xml:space="preserve"> </w:t>
      </w:r>
      <w:r w:rsidR="004630CF">
        <w:rPr>
          <w:rFonts w:ascii="Tahoma" w:hAnsi="Tahoma" w:cs="Tahoma"/>
          <w:b/>
          <w:bCs/>
          <w:sz w:val="18"/>
          <w:szCs w:val="18"/>
        </w:rPr>
        <w:t>1</w:t>
      </w:r>
      <w:r w:rsidR="009A7364" w:rsidRPr="003041E2">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9A7364" w:rsidRPr="003041E2">
        <w:rPr>
          <w:rFonts w:ascii="Tahoma" w:hAnsi="Tahoma" w:cs="Tahoma"/>
          <w:b/>
          <w:bCs/>
          <w:sz w:val="18"/>
          <w:szCs w:val="18"/>
        </w:rPr>
        <w:t>/TP/RB/202</w:t>
      </w:r>
      <w:r w:rsidR="006F5AB5">
        <w:rPr>
          <w:rFonts w:ascii="Tahoma" w:hAnsi="Tahoma" w:cs="Tahoma"/>
          <w:b/>
          <w:bCs/>
          <w:sz w:val="18"/>
          <w:szCs w:val="18"/>
        </w:rPr>
        <w:t>5</w:t>
      </w:r>
      <w:r w:rsidR="009A7364" w:rsidRPr="003041E2">
        <w:rPr>
          <w:rFonts w:ascii="Tahoma" w:hAnsi="Tahoma" w:cs="Tahoma"/>
          <w:b/>
          <w:bCs/>
          <w:sz w:val="18"/>
          <w:szCs w:val="18"/>
        </w:rPr>
        <w:t xml:space="preserve"> - </w:t>
      </w:r>
      <w:r w:rsidR="008A6E92" w:rsidRPr="008A6E92">
        <w:rPr>
          <w:rFonts w:ascii="Tahoma" w:hAnsi="Tahoma" w:cs="Tahoma"/>
          <w:b/>
          <w:bCs/>
          <w:sz w:val="18"/>
          <w:szCs w:val="18"/>
        </w:rPr>
        <w:t>Roboty budowlane polegające na wykonaniu wentylacji w budynku Szkoły Podstawowej nr 4 w Łodzi</w:t>
      </w:r>
      <w:r w:rsidR="008A6E92" w:rsidRPr="008A6E92">
        <w:rPr>
          <w:rFonts w:ascii="Tahoma" w:hAnsi="Tahoma" w:cs="Tahoma"/>
          <w:b/>
          <w:bCs/>
          <w:sz w:val="18"/>
          <w:szCs w:val="18"/>
        </w:rPr>
        <w:t xml:space="preserve"> </w:t>
      </w:r>
      <w:r w:rsidRPr="003041E2">
        <w:rPr>
          <w:rFonts w:ascii="Tahoma" w:hAnsi="Tahoma" w:cs="Tahoma"/>
          <w:sz w:val="18"/>
          <w:szCs w:val="18"/>
        </w:rPr>
        <w:t xml:space="preserve">prowadzonego przez </w:t>
      </w:r>
      <w:r w:rsidR="00E253F1">
        <w:rPr>
          <w:rFonts w:ascii="Tahoma" w:hAnsi="Tahoma" w:cs="Tahoma"/>
          <w:b/>
          <w:bCs/>
          <w:sz w:val="18"/>
          <w:szCs w:val="18"/>
        </w:rPr>
        <w:t xml:space="preserve">Szkołę Podstawową nr </w:t>
      </w:r>
      <w:r w:rsidR="008A6E92">
        <w:rPr>
          <w:rFonts w:ascii="Tahoma" w:hAnsi="Tahoma" w:cs="Tahoma"/>
          <w:b/>
          <w:bCs/>
          <w:sz w:val="18"/>
          <w:szCs w:val="18"/>
        </w:rPr>
        <w:t>4</w:t>
      </w:r>
      <w:r w:rsidR="007954E6" w:rsidRPr="007954E6">
        <w:rPr>
          <w:rFonts w:ascii="Tahoma" w:hAnsi="Tahoma" w:cs="Tahoma"/>
          <w:b/>
          <w:bCs/>
          <w:sz w:val="18"/>
          <w:szCs w:val="18"/>
        </w:rPr>
        <w:t xml:space="preserve"> </w:t>
      </w:r>
      <w:r w:rsidR="00F62071" w:rsidRPr="007954E6">
        <w:rPr>
          <w:rFonts w:ascii="Tahoma" w:hAnsi="Tahoma" w:cs="Tahoma"/>
          <w:b/>
          <w:bCs/>
          <w:sz w:val="18"/>
          <w:szCs w:val="18"/>
        </w:rPr>
        <w:t>w Łodzi</w:t>
      </w:r>
      <w:r w:rsidRPr="003041E2">
        <w:rPr>
          <w:rFonts w:ascii="Tahoma" w:hAnsi="Tahoma" w:cs="Tahoma"/>
          <w:sz w:val="18"/>
          <w:szCs w:val="18"/>
        </w:rPr>
        <w:t xml:space="preserve"> oświadczam, co następuje:</w:t>
      </w:r>
    </w:p>
    <w:p w14:paraId="06603C15" w14:textId="77777777" w:rsidR="00B97F2A" w:rsidRPr="003041E2" w:rsidRDefault="00B97F2A" w:rsidP="00B97F2A">
      <w:pPr>
        <w:shd w:val="clear" w:color="auto" w:fill="BFBFBF"/>
        <w:rPr>
          <w:rFonts w:ascii="Tahoma" w:hAnsi="Tahoma" w:cs="Tahoma"/>
          <w:b/>
          <w:sz w:val="18"/>
          <w:szCs w:val="18"/>
        </w:rPr>
      </w:pPr>
      <w:r w:rsidRPr="003041E2">
        <w:rPr>
          <w:rFonts w:ascii="Tahoma" w:hAnsi="Tahoma" w:cs="Tahoma"/>
          <w:b/>
          <w:sz w:val="18"/>
          <w:szCs w:val="18"/>
        </w:rPr>
        <w:t>OŚWIADCZENIA DOTYCZĄCE WYKONAWCY:</w:t>
      </w:r>
    </w:p>
    <w:p w14:paraId="34ED9931" w14:textId="77777777" w:rsidR="00400391" w:rsidRPr="003041E2" w:rsidRDefault="00400391" w:rsidP="00B97F2A">
      <w:pPr>
        <w:shd w:val="clear" w:color="auto" w:fill="BFBFBF"/>
        <w:rPr>
          <w:rFonts w:ascii="Tahoma" w:hAnsi="Tahoma" w:cs="Tahoma"/>
          <w:b/>
          <w:sz w:val="18"/>
          <w:szCs w:val="18"/>
        </w:rPr>
      </w:pPr>
    </w:p>
    <w:p w14:paraId="1A1AC30C" w14:textId="77777777" w:rsidR="00B97F2A"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1B30D0" w:rsidRPr="003041E2">
        <w:rPr>
          <w:rFonts w:ascii="Tahoma" w:hAnsi="Tahoma" w:cs="Tahoma"/>
          <w:sz w:val="18"/>
          <w:szCs w:val="18"/>
        </w:rPr>
        <w:t>108</w:t>
      </w:r>
      <w:r w:rsidRPr="003041E2">
        <w:rPr>
          <w:rFonts w:ascii="Tahoma" w:hAnsi="Tahoma" w:cs="Tahoma"/>
          <w:sz w:val="18"/>
          <w:szCs w:val="18"/>
        </w:rPr>
        <w:t xml:space="preserve"> ust 1 </w:t>
      </w:r>
      <w:r w:rsidR="008D6526" w:rsidRPr="003041E2">
        <w:rPr>
          <w:rFonts w:ascii="Tahoma" w:hAnsi="Tahoma" w:cs="Tahoma"/>
          <w:sz w:val="18"/>
          <w:szCs w:val="18"/>
        </w:rPr>
        <w:t>ustawy PZP</w:t>
      </w:r>
      <w:r w:rsidRPr="003041E2">
        <w:rPr>
          <w:rFonts w:ascii="Tahoma" w:hAnsi="Tahoma" w:cs="Tahoma"/>
          <w:sz w:val="18"/>
          <w:szCs w:val="18"/>
        </w:rPr>
        <w:t>.</w:t>
      </w:r>
    </w:p>
    <w:p w14:paraId="0FB95976" w14:textId="77777777" w:rsidR="001E0709"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B01036" w:rsidRPr="003041E2">
        <w:rPr>
          <w:rFonts w:ascii="Tahoma" w:hAnsi="Tahoma" w:cs="Tahoma"/>
          <w:sz w:val="18"/>
          <w:szCs w:val="18"/>
        </w:rPr>
        <w:t>109 ust. 4</w:t>
      </w:r>
      <w:r w:rsidRPr="003041E2">
        <w:rPr>
          <w:rFonts w:ascii="Tahoma" w:hAnsi="Tahoma" w:cs="Tahoma"/>
          <w:sz w:val="18"/>
          <w:szCs w:val="18"/>
        </w:rPr>
        <w:t xml:space="preserve"> ustawy P</w:t>
      </w:r>
      <w:r w:rsidR="008D6526" w:rsidRPr="003041E2">
        <w:rPr>
          <w:rFonts w:ascii="Tahoma" w:hAnsi="Tahoma" w:cs="Tahoma"/>
          <w:sz w:val="18"/>
          <w:szCs w:val="18"/>
        </w:rPr>
        <w:t>ZP</w:t>
      </w:r>
      <w:r w:rsidRPr="003041E2">
        <w:rPr>
          <w:rFonts w:ascii="Tahoma" w:hAnsi="Tahoma" w:cs="Tahoma"/>
          <w:sz w:val="18"/>
          <w:szCs w:val="18"/>
        </w:rPr>
        <w:t>.</w:t>
      </w:r>
    </w:p>
    <w:p w14:paraId="54A9BCE3" w14:textId="77777777" w:rsidR="00400391" w:rsidRPr="003041E2" w:rsidRDefault="00400391"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1"/>
      </w:r>
      <w:r w:rsidRPr="003041E2">
        <w:rPr>
          <w:rFonts w:ascii="Tahoma" w:hAnsi="Tahoma" w:cs="Tahoma"/>
          <w:sz w:val="18"/>
          <w:szCs w:val="18"/>
        </w:rPr>
        <w:t>:</w:t>
      </w:r>
    </w:p>
    <w:p w14:paraId="0EC03313" w14:textId="77777777" w:rsidR="00400391" w:rsidRPr="003041E2" w:rsidRDefault="00400391"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7E7414E0" w14:textId="09BF59EC" w:rsidR="00400391" w:rsidRPr="00F972EA" w:rsidRDefault="00400391" w:rsidP="001E5F43">
      <w:pPr>
        <w:numPr>
          <w:ilvl w:val="0"/>
          <w:numId w:val="10"/>
        </w:numPr>
        <w:spacing w:line="276" w:lineRule="auto"/>
        <w:jc w:val="both"/>
        <w:rPr>
          <w:rFonts w:ascii="Tahoma" w:hAnsi="Tahoma" w:cs="Tahoma"/>
          <w:sz w:val="18"/>
          <w:szCs w:val="18"/>
        </w:rPr>
      </w:pPr>
      <w:r w:rsidRPr="00F972EA">
        <w:rPr>
          <w:rFonts w:ascii="Tahoma" w:hAnsi="Tahoma" w:cs="Tahoma"/>
          <w:sz w:val="18"/>
          <w:szCs w:val="18"/>
        </w:rPr>
        <w:t>znajduje się w posiadaniu Zamawiającego (jeżeli tak, proszę podać nazwę i numer postępowania przetargowego (</w:t>
      </w:r>
      <w:r w:rsidRPr="00F972EA">
        <w:rPr>
          <w:rFonts w:ascii="Tahoma" w:hAnsi="Tahoma" w:cs="Tahoma"/>
          <w:b/>
          <w:sz w:val="18"/>
          <w:szCs w:val="18"/>
        </w:rPr>
        <w:t>……/RB/……</w:t>
      </w:r>
      <w:r w:rsidRPr="00F972EA">
        <w:rPr>
          <w:rFonts w:ascii="Tahoma" w:hAnsi="Tahoma" w:cs="Tahoma"/>
          <w:sz w:val="18"/>
          <w:szCs w:val="18"/>
        </w:rPr>
        <w:t>r) do którego została złożona: ……………………………………………………….</w:t>
      </w:r>
    </w:p>
    <w:p w14:paraId="5904F14F" w14:textId="77777777" w:rsidR="00690AAA" w:rsidRPr="00F972EA" w:rsidRDefault="00690AAA" w:rsidP="00690AAA">
      <w:pPr>
        <w:pStyle w:val="Akapitzlist"/>
        <w:numPr>
          <w:ilvl w:val="0"/>
          <w:numId w:val="9"/>
        </w:numPr>
        <w:rPr>
          <w:rFonts w:ascii="Tahoma" w:hAnsi="Tahoma" w:cs="Tahoma"/>
          <w:sz w:val="18"/>
          <w:szCs w:val="18"/>
        </w:rPr>
      </w:pPr>
      <w:r w:rsidRPr="00F972EA">
        <w:rPr>
          <w:rFonts w:ascii="Tahoma" w:hAnsi="Tahoma" w:cs="Tahoma"/>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4484684B" w14:textId="0112EA0B" w:rsidR="00B97F2A" w:rsidRPr="003041E2" w:rsidRDefault="00690AAA" w:rsidP="00690AAA">
      <w:pPr>
        <w:jc w:val="both"/>
        <w:rPr>
          <w:rFonts w:ascii="Tahoma" w:hAnsi="Tahoma" w:cs="Tahoma"/>
          <w:sz w:val="18"/>
          <w:szCs w:val="18"/>
        </w:rPr>
      </w:pPr>
      <w:r w:rsidRPr="00690AAA">
        <w:rPr>
          <w:rFonts w:ascii="Tahoma" w:hAnsi="Tahoma" w:cs="Tahoma"/>
          <w:sz w:val="18"/>
          <w:szCs w:val="18"/>
        </w:rPr>
        <w:t xml:space="preserve">Oświadczam, że zachodzą w stosunku do mnie podstawy wykluczenia z postępowania na podstawie art. 108 ust 1 ustawy PZP (podać mającą zastosowanie podstawę wykluczenia spośród wymienionych w art. 108 ust. 1 pkt 1, 2, 5 lub art. 109 ust. 1 pkt 2-5 i 7-10 ustawy PZP). Jednocześnie oświadczam, że w związku z ww. okolicznością, na podstawie art. 110 ust. 2 ustawy </w:t>
      </w:r>
      <w:proofErr w:type="spellStart"/>
      <w:r w:rsidRPr="00690AAA">
        <w:rPr>
          <w:rFonts w:ascii="Tahoma" w:hAnsi="Tahoma" w:cs="Tahoma"/>
          <w:sz w:val="18"/>
          <w:szCs w:val="18"/>
        </w:rPr>
        <w:t>Pzp</w:t>
      </w:r>
      <w:proofErr w:type="spellEnd"/>
      <w:r w:rsidRPr="00690AAA">
        <w:rPr>
          <w:rFonts w:ascii="Tahoma" w:hAnsi="Tahoma" w:cs="Tahoma"/>
          <w:sz w:val="18"/>
          <w:szCs w:val="18"/>
        </w:rPr>
        <w:t xml:space="preserve"> podjąłem następujące środki naprawcze: ………………………………………………………………………….…………………………………</w:t>
      </w:r>
    </w:p>
    <w:p w14:paraId="26A1CF0D" w14:textId="77777777" w:rsidR="00400391" w:rsidRPr="003041E2" w:rsidRDefault="00400391" w:rsidP="00B97F2A">
      <w:pPr>
        <w:spacing w:line="360" w:lineRule="auto"/>
        <w:ind w:left="5664" w:firstLine="708"/>
        <w:jc w:val="both"/>
        <w:rPr>
          <w:rFonts w:ascii="Tahoma" w:hAnsi="Tahoma" w:cs="Tahoma"/>
          <w:i/>
          <w:sz w:val="18"/>
          <w:szCs w:val="18"/>
        </w:rPr>
      </w:pPr>
    </w:p>
    <w:p w14:paraId="2890FC57" w14:textId="77777777" w:rsidR="00B97F2A" w:rsidRPr="003041E2" w:rsidRDefault="00B97F2A" w:rsidP="00B97F2A">
      <w:pPr>
        <w:shd w:val="clear" w:color="auto" w:fill="BFBFBF"/>
        <w:jc w:val="both"/>
        <w:rPr>
          <w:rFonts w:ascii="Tahoma" w:hAnsi="Tahoma" w:cs="Tahoma"/>
          <w:sz w:val="18"/>
          <w:szCs w:val="18"/>
        </w:rPr>
      </w:pPr>
      <w:r w:rsidRPr="003041E2">
        <w:rPr>
          <w:rFonts w:ascii="Tahoma" w:hAnsi="Tahoma" w:cs="Tahoma"/>
          <w:b/>
          <w:sz w:val="18"/>
          <w:szCs w:val="18"/>
        </w:rPr>
        <w:t>OŚWIADCZENIE DOTYCZĄCE PODMIOTU, NA KTÓREGO ZASOBY POWOŁUJE SIĘ WYKONAWCA:</w:t>
      </w:r>
      <w:r w:rsidRPr="003041E2">
        <w:rPr>
          <w:rFonts w:ascii="Tahoma" w:hAnsi="Tahoma" w:cs="Tahoma"/>
          <w:sz w:val="18"/>
          <w:szCs w:val="18"/>
        </w:rPr>
        <w:t>/o ile dotyczy/</w:t>
      </w:r>
    </w:p>
    <w:p w14:paraId="5D2D6E8B" w14:textId="77777777" w:rsidR="00400391" w:rsidRPr="003041E2" w:rsidRDefault="00400391" w:rsidP="00B97F2A">
      <w:pPr>
        <w:shd w:val="clear" w:color="auto" w:fill="BFBFBF"/>
        <w:jc w:val="both"/>
        <w:rPr>
          <w:rFonts w:ascii="Tahoma" w:hAnsi="Tahoma" w:cs="Tahoma"/>
          <w:b/>
          <w:sz w:val="18"/>
          <w:szCs w:val="18"/>
        </w:rPr>
      </w:pPr>
    </w:p>
    <w:p w14:paraId="32F6BBA4"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na którego/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zasoby powołuję się w niniejszym postępowaniu, tj.: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 xml:space="preserve">) </w:t>
      </w:r>
      <w:r w:rsidRPr="003041E2">
        <w:rPr>
          <w:rFonts w:ascii="Tahoma" w:hAnsi="Tahoma" w:cs="Tahoma"/>
          <w:sz w:val="18"/>
          <w:szCs w:val="18"/>
        </w:rPr>
        <w:t>nie zachodzą podstawy wykluczenia z postępowania o udzielenie zamówienia.</w:t>
      </w:r>
    </w:p>
    <w:p w14:paraId="3E8940B2" w14:textId="77777777" w:rsidR="001E0709" w:rsidRPr="003041E2" w:rsidRDefault="001E0709" w:rsidP="001E0709">
      <w:pPr>
        <w:spacing w:line="276" w:lineRule="auto"/>
        <w:ind w:left="720"/>
        <w:jc w:val="both"/>
        <w:rPr>
          <w:rFonts w:ascii="Tahoma" w:hAnsi="Tahoma" w:cs="Tahoma"/>
          <w:sz w:val="18"/>
          <w:szCs w:val="18"/>
        </w:rPr>
      </w:pPr>
    </w:p>
    <w:p w14:paraId="3283B665"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2"/>
      </w:r>
      <w:r w:rsidRPr="003041E2">
        <w:rPr>
          <w:rFonts w:ascii="Tahoma" w:hAnsi="Tahoma" w:cs="Tahoma"/>
          <w:sz w:val="18"/>
          <w:szCs w:val="18"/>
        </w:rPr>
        <w:t>:</w:t>
      </w:r>
    </w:p>
    <w:p w14:paraId="01F91058" w14:textId="77777777" w:rsidR="00B97F2A" w:rsidRPr="003041E2"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r w:rsidR="00057FC2" w:rsidRPr="003041E2">
        <w:rPr>
          <w:rFonts w:ascii="Tahoma" w:hAnsi="Tahoma" w:cs="Tahoma"/>
          <w:sz w:val="18"/>
          <w:szCs w:val="18"/>
        </w:rPr>
        <w:t>……………………………………………</w:t>
      </w:r>
    </w:p>
    <w:p w14:paraId="4AF4B6AB" w14:textId="77777777" w:rsidR="00B97F2A" w:rsidRPr="00F972EA"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 xml:space="preserve">znajduje się </w:t>
      </w:r>
      <w:r w:rsidRPr="00F972EA">
        <w:rPr>
          <w:rFonts w:ascii="Tahoma" w:hAnsi="Tahoma" w:cs="Tahoma"/>
          <w:sz w:val="18"/>
          <w:szCs w:val="18"/>
        </w:rPr>
        <w:t>w posiadaniu Zamawiającego (jeżeli tak, proszę podać nazwę i numer postępowania 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r w:rsidR="00057FC2" w:rsidRPr="00F972EA">
        <w:rPr>
          <w:rFonts w:ascii="Tahoma" w:hAnsi="Tahoma" w:cs="Tahoma"/>
          <w:sz w:val="18"/>
          <w:szCs w:val="18"/>
        </w:rPr>
        <w:t>……………………………………..…………</w:t>
      </w:r>
    </w:p>
    <w:p w14:paraId="78AD95CD" w14:textId="193E4781" w:rsidR="00690AAA" w:rsidRPr="00F972EA" w:rsidRDefault="00690AAA" w:rsidP="00690AAA">
      <w:pPr>
        <w:pStyle w:val="Akapitzlist"/>
        <w:numPr>
          <w:ilvl w:val="0"/>
          <w:numId w:val="11"/>
        </w:numPr>
        <w:jc w:val="both"/>
        <w:rPr>
          <w:rFonts w:ascii="Tahoma" w:hAnsi="Tahoma" w:cs="Tahoma"/>
          <w:b/>
          <w:sz w:val="18"/>
          <w:szCs w:val="20"/>
        </w:rPr>
      </w:pPr>
      <w:r w:rsidRPr="00F972EA">
        <w:rPr>
          <w:rFonts w:ascii="Tahoma" w:eastAsia="Times New Roman" w:hAnsi="Tahoma" w:cs="Tahoma"/>
          <w:b/>
          <w:sz w:val="18"/>
          <w:szCs w:val="20"/>
          <w:lang w:eastAsia="pl-PL"/>
        </w:rPr>
        <w:t>Oświadczam</w:t>
      </w:r>
      <w:r w:rsidRPr="00F972EA">
        <w:rPr>
          <w:rFonts w:ascii="Tahoma" w:hAnsi="Tahoma" w:cs="Tahoma"/>
          <w:b/>
          <w:sz w:val="18"/>
          <w:szCs w:val="20"/>
        </w:rPr>
        <w:t>, że nie podlegam wykluczeniu z postępowania na podstawie art. 7 ust. 1 ustawy z dnia 13 kwietnia 2022 r. o szczególnych rozwiązaniach w zakresie przeciwdziałania wspieraniu agresji na Ukrainę oraz służących ochronie bezpieczeństwa narodowego.</w:t>
      </w:r>
    </w:p>
    <w:p w14:paraId="495FBDD8" w14:textId="77777777" w:rsidR="00057FC2" w:rsidRPr="003041E2" w:rsidRDefault="00057FC2" w:rsidP="00B97F2A">
      <w:pPr>
        <w:spacing w:line="276" w:lineRule="auto"/>
        <w:jc w:val="both"/>
        <w:rPr>
          <w:rFonts w:ascii="Tahoma" w:hAnsi="Tahoma" w:cs="Tahoma"/>
          <w:sz w:val="18"/>
          <w:szCs w:val="18"/>
        </w:rPr>
      </w:pPr>
    </w:p>
    <w:p w14:paraId="7902D637" w14:textId="77777777" w:rsidR="00B97F2A" w:rsidRPr="003041E2" w:rsidRDefault="00B97F2A" w:rsidP="00B97F2A">
      <w:pPr>
        <w:spacing w:line="360" w:lineRule="auto"/>
        <w:jc w:val="both"/>
        <w:rPr>
          <w:rFonts w:ascii="Tahoma" w:hAnsi="Tahoma" w:cs="Tahoma"/>
          <w:sz w:val="18"/>
          <w:szCs w:val="18"/>
        </w:rPr>
      </w:pPr>
    </w:p>
    <w:p w14:paraId="7CE0F882"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PODWYKONAWCY NIEBĘDĄCEGO PODMIOTEM, NA KTÓREGO ZASOBY POWOŁUJE SIĘ WYKONAWCA:</w:t>
      </w:r>
    </w:p>
    <w:p w14:paraId="5DAA8F3B" w14:textId="77777777" w:rsidR="00B97F2A" w:rsidRPr="003041E2" w:rsidRDefault="00B97F2A" w:rsidP="00B97F2A">
      <w:pPr>
        <w:spacing w:line="360" w:lineRule="auto"/>
        <w:jc w:val="both"/>
        <w:rPr>
          <w:rFonts w:ascii="Tahoma" w:hAnsi="Tahoma" w:cs="Tahoma"/>
          <w:b/>
          <w:sz w:val="18"/>
          <w:szCs w:val="18"/>
        </w:rPr>
      </w:pPr>
    </w:p>
    <w:p w14:paraId="7345BBF2"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będącego/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podwykonawcą/</w:t>
      </w:r>
      <w:proofErr w:type="spellStart"/>
      <w:r w:rsidRPr="003041E2">
        <w:rPr>
          <w:rFonts w:ascii="Tahoma" w:hAnsi="Tahoma" w:cs="Tahoma"/>
          <w:sz w:val="18"/>
          <w:szCs w:val="18"/>
        </w:rPr>
        <w:t>ami</w:t>
      </w:r>
      <w:proofErr w:type="spellEnd"/>
      <w:r w:rsidRPr="003041E2">
        <w:rPr>
          <w:rFonts w:ascii="Tahoma" w:hAnsi="Tahoma" w:cs="Tahoma"/>
          <w:sz w:val="18"/>
          <w:szCs w:val="18"/>
        </w:rPr>
        <w:t xml:space="preserve">: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w:t>
      </w:r>
      <w:r w:rsidRPr="003041E2">
        <w:rPr>
          <w:rFonts w:ascii="Tahoma" w:hAnsi="Tahoma" w:cs="Tahoma"/>
          <w:sz w:val="18"/>
          <w:szCs w:val="18"/>
        </w:rPr>
        <w:t>, nie zachodzą podstawy wykluczenia z postępowania o udzielenie zamówienia.</w:t>
      </w:r>
    </w:p>
    <w:p w14:paraId="55483A3C"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Fonts w:ascii="Tahoma" w:hAnsi="Tahoma" w:cs="Tahoma"/>
          <w:sz w:val="18"/>
          <w:szCs w:val="18"/>
          <w:vertAlign w:val="superscript"/>
        </w:rPr>
        <w:t>3</w:t>
      </w:r>
      <w:r w:rsidRPr="003041E2">
        <w:rPr>
          <w:rFonts w:ascii="Tahoma" w:hAnsi="Tahoma" w:cs="Tahoma"/>
          <w:sz w:val="18"/>
          <w:szCs w:val="18"/>
        </w:rPr>
        <w:t>:</w:t>
      </w:r>
    </w:p>
    <w:p w14:paraId="4EEEEB6F" w14:textId="541F4046" w:rsidR="00B97F2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3ECAE0C9" w14:textId="60F3CC48" w:rsidR="00B97F2A" w:rsidRPr="00F972E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 xml:space="preserve">znajduje się w posiadaniu Zamawiającego (jeżeli tak, proszę podać nazwę i numer postępowania </w:t>
      </w:r>
      <w:r w:rsidRPr="00F972EA">
        <w:rPr>
          <w:rFonts w:ascii="Tahoma" w:hAnsi="Tahoma" w:cs="Tahoma"/>
          <w:sz w:val="18"/>
          <w:szCs w:val="18"/>
        </w:rPr>
        <w:t>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p>
    <w:p w14:paraId="23E9E43F" w14:textId="346CA2B9" w:rsidR="00690AAA" w:rsidRPr="00F972EA" w:rsidRDefault="00690AAA" w:rsidP="00690AAA">
      <w:pPr>
        <w:pStyle w:val="Akapitzlist"/>
        <w:numPr>
          <w:ilvl w:val="0"/>
          <w:numId w:val="12"/>
        </w:numPr>
        <w:jc w:val="both"/>
        <w:rPr>
          <w:rFonts w:ascii="Tahoma" w:hAnsi="Tahoma" w:cs="Tahoma"/>
          <w:b/>
          <w:sz w:val="18"/>
          <w:szCs w:val="20"/>
        </w:rPr>
      </w:pPr>
      <w:r w:rsidRPr="00F972EA">
        <w:rPr>
          <w:rFonts w:ascii="Tahoma" w:hAnsi="Tahoma" w:cs="Tahoma"/>
          <w:b/>
          <w:sz w:val="18"/>
          <w:szCs w:val="20"/>
        </w:rPr>
        <w:t xml:space="preserve">Oświadczam, że nie podlegam wykluczeniu z postępowania na podstawie art. 7 ust. 1 </w:t>
      </w:r>
      <w:r w:rsidRPr="00F972EA">
        <w:rPr>
          <w:rFonts w:ascii="Tahoma" w:eastAsia="Times New Roman" w:hAnsi="Tahoma" w:cs="Tahoma"/>
          <w:sz w:val="18"/>
          <w:szCs w:val="20"/>
          <w:lang w:eastAsia="pl-PL"/>
        </w:rPr>
        <w:t>ustawy</w:t>
      </w:r>
      <w:r w:rsidRPr="00F972EA">
        <w:rPr>
          <w:rFonts w:ascii="Tahoma" w:hAnsi="Tahoma" w:cs="Tahoma"/>
          <w:b/>
          <w:sz w:val="18"/>
          <w:szCs w:val="20"/>
        </w:rPr>
        <w:t xml:space="preserve"> z dnia 13 kwietnia 2022 r. o szczególnych rozwiązaniach w zakresie przeciwdziałania wspieraniu agresji na Ukrainę oraz służących ochronie bezpieczeństwa narodowego.</w:t>
      </w:r>
    </w:p>
    <w:p w14:paraId="03F0D55B" w14:textId="77777777" w:rsidR="00690AAA" w:rsidRPr="00690AAA" w:rsidRDefault="00690AAA" w:rsidP="00690AAA">
      <w:pPr>
        <w:jc w:val="both"/>
        <w:rPr>
          <w:rFonts w:ascii="Tahoma" w:hAnsi="Tahoma" w:cs="Tahoma"/>
          <w:sz w:val="18"/>
          <w:szCs w:val="18"/>
        </w:rPr>
      </w:pPr>
    </w:p>
    <w:p w14:paraId="1E55D2A1"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PODANYCH INFORMACJI:</w:t>
      </w:r>
    </w:p>
    <w:p w14:paraId="5D7E3AA9" w14:textId="77777777" w:rsidR="00B97F2A" w:rsidRPr="003041E2" w:rsidRDefault="00B97F2A" w:rsidP="00B97F2A">
      <w:pPr>
        <w:spacing w:line="276" w:lineRule="auto"/>
        <w:jc w:val="both"/>
        <w:rPr>
          <w:rFonts w:ascii="Tahoma" w:hAnsi="Tahoma" w:cs="Tahoma"/>
          <w:sz w:val="18"/>
          <w:szCs w:val="18"/>
        </w:rPr>
      </w:pPr>
      <w:r w:rsidRPr="003041E2">
        <w:rPr>
          <w:rFonts w:ascii="Tahoma" w:hAnsi="Tahoma" w:cs="Tahoma"/>
          <w:sz w:val="18"/>
          <w:szCs w:val="18"/>
        </w:rPr>
        <w:t xml:space="preserve">Oświadczam, że wszystkie informacje podane w powyższych oświadczeniach są aktualne </w:t>
      </w:r>
      <w:r w:rsidRPr="003041E2">
        <w:rPr>
          <w:rFonts w:ascii="Tahoma" w:hAnsi="Tahoma" w:cs="Tahoma"/>
          <w:sz w:val="18"/>
          <w:szCs w:val="18"/>
        </w:rPr>
        <w:br/>
        <w:t>i zgodne z prawdą oraz zostały przedstawione z pełną świadomością konsekwencji wprowadzenia zamawiającego w błąd przy przedstawianiu informacji.</w:t>
      </w:r>
    </w:p>
    <w:p w14:paraId="4E9D4CDF" w14:textId="77777777" w:rsidR="00B97F2A" w:rsidRPr="00691FE0" w:rsidRDefault="00B97F2A" w:rsidP="00B97F2A">
      <w:pPr>
        <w:spacing w:line="360" w:lineRule="auto"/>
        <w:jc w:val="both"/>
        <w:rPr>
          <w:rFonts w:ascii="Tahoma" w:hAnsi="Tahoma" w:cs="Tahoma"/>
          <w:color w:val="548DD4" w:themeColor="text2" w:themeTint="99"/>
          <w:sz w:val="18"/>
          <w:szCs w:val="18"/>
        </w:rPr>
      </w:pPr>
    </w:p>
    <w:p w14:paraId="039ADAEF" w14:textId="77777777" w:rsidR="00B97F2A" w:rsidRDefault="00B97F2A" w:rsidP="00B97F2A">
      <w:pPr>
        <w:spacing w:line="360" w:lineRule="auto"/>
        <w:jc w:val="both"/>
        <w:rPr>
          <w:rFonts w:ascii="Tahoma" w:hAnsi="Tahoma" w:cs="Tahoma"/>
          <w:sz w:val="18"/>
          <w:szCs w:val="18"/>
        </w:rPr>
      </w:pPr>
    </w:p>
    <w:p w14:paraId="66CDC715" w14:textId="77777777" w:rsidR="00D82A35" w:rsidRDefault="00D82A35" w:rsidP="00B97F2A">
      <w:pPr>
        <w:spacing w:line="360" w:lineRule="auto"/>
        <w:jc w:val="both"/>
        <w:rPr>
          <w:rFonts w:ascii="Tahoma" w:hAnsi="Tahoma" w:cs="Tahoma"/>
          <w:sz w:val="18"/>
          <w:szCs w:val="18"/>
        </w:rPr>
      </w:pPr>
    </w:p>
    <w:p w14:paraId="7F5B5CAC" w14:textId="77777777" w:rsidR="00D82A35" w:rsidRDefault="00D82A35" w:rsidP="00B97F2A">
      <w:pPr>
        <w:spacing w:line="360" w:lineRule="auto"/>
        <w:jc w:val="both"/>
        <w:rPr>
          <w:rFonts w:ascii="Tahoma" w:hAnsi="Tahoma" w:cs="Tahoma"/>
          <w:sz w:val="18"/>
          <w:szCs w:val="18"/>
        </w:rPr>
      </w:pPr>
    </w:p>
    <w:p w14:paraId="6EFF2FD6" w14:textId="77777777" w:rsidR="00D82A35" w:rsidRDefault="00D82A35" w:rsidP="00B97F2A">
      <w:pPr>
        <w:spacing w:line="360" w:lineRule="auto"/>
        <w:jc w:val="both"/>
        <w:rPr>
          <w:rFonts w:ascii="Tahoma" w:hAnsi="Tahoma" w:cs="Tahoma"/>
          <w:sz w:val="18"/>
          <w:szCs w:val="18"/>
        </w:rPr>
      </w:pPr>
    </w:p>
    <w:p w14:paraId="4EDB2099" w14:textId="77777777" w:rsidR="00D82A35" w:rsidRDefault="00D82A35" w:rsidP="00B97F2A">
      <w:pPr>
        <w:spacing w:line="360" w:lineRule="auto"/>
        <w:jc w:val="both"/>
        <w:rPr>
          <w:rFonts w:ascii="Tahoma" w:hAnsi="Tahoma" w:cs="Tahoma"/>
          <w:sz w:val="18"/>
          <w:szCs w:val="18"/>
        </w:rPr>
      </w:pPr>
    </w:p>
    <w:p w14:paraId="477E7129" w14:textId="77777777" w:rsidR="00D82A35" w:rsidRDefault="00D82A35" w:rsidP="00B97F2A">
      <w:pPr>
        <w:spacing w:line="360" w:lineRule="auto"/>
        <w:jc w:val="both"/>
        <w:rPr>
          <w:rFonts w:ascii="Tahoma" w:hAnsi="Tahoma" w:cs="Tahoma"/>
          <w:sz w:val="18"/>
          <w:szCs w:val="18"/>
        </w:rPr>
      </w:pPr>
    </w:p>
    <w:p w14:paraId="58C81B18" w14:textId="77777777" w:rsidR="00D82A35" w:rsidRDefault="00D82A35" w:rsidP="00B97F2A">
      <w:pPr>
        <w:spacing w:line="360" w:lineRule="auto"/>
        <w:jc w:val="both"/>
        <w:rPr>
          <w:rFonts w:ascii="Tahoma" w:hAnsi="Tahoma" w:cs="Tahoma"/>
          <w:sz w:val="18"/>
          <w:szCs w:val="18"/>
        </w:rPr>
      </w:pPr>
    </w:p>
    <w:p w14:paraId="0FC44276" w14:textId="77777777" w:rsidR="00D82A35" w:rsidRDefault="00D82A35" w:rsidP="00B97F2A">
      <w:pPr>
        <w:spacing w:line="360" w:lineRule="auto"/>
        <w:jc w:val="both"/>
        <w:rPr>
          <w:rFonts w:ascii="Tahoma" w:hAnsi="Tahoma" w:cs="Tahoma"/>
          <w:sz w:val="18"/>
          <w:szCs w:val="18"/>
        </w:rPr>
      </w:pPr>
    </w:p>
    <w:p w14:paraId="77365B11" w14:textId="77777777" w:rsidR="00D82A35" w:rsidRDefault="00D82A35" w:rsidP="00B97F2A">
      <w:pPr>
        <w:spacing w:line="360" w:lineRule="auto"/>
        <w:jc w:val="both"/>
        <w:rPr>
          <w:rFonts w:ascii="Tahoma" w:hAnsi="Tahoma" w:cs="Tahoma"/>
          <w:sz w:val="18"/>
          <w:szCs w:val="18"/>
        </w:rPr>
      </w:pPr>
    </w:p>
    <w:p w14:paraId="7B508FD6" w14:textId="77777777" w:rsidR="00D82A35" w:rsidRDefault="00D82A35" w:rsidP="00B97F2A">
      <w:pPr>
        <w:spacing w:line="360" w:lineRule="auto"/>
        <w:jc w:val="both"/>
        <w:rPr>
          <w:rFonts w:ascii="Tahoma" w:hAnsi="Tahoma" w:cs="Tahoma"/>
          <w:sz w:val="18"/>
          <w:szCs w:val="18"/>
        </w:rPr>
      </w:pPr>
    </w:p>
    <w:p w14:paraId="5CAAFDE6" w14:textId="77777777" w:rsidR="00D82A35" w:rsidRDefault="00D82A35" w:rsidP="00B97F2A">
      <w:pPr>
        <w:spacing w:line="360" w:lineRule="auto"/>
        <w:jc w:val="both"/>
        <w:rPr>
          <w:rFonts w:ascii="Tahoma" w:hAnsi="Tahoma" w:cs="Tahoma"/>
          <w:sz w:val="18"/>
          <w:szCs w:val="18"/>
        </w:rPr>
      </w:pPr>
    </w:p>
    <w:p w14:paraId="26DB55D2" w14:textId="77777777" w:rsidR="00D82A35" w:rsidRDefault="00D82A35" w:rsidP="00B97F2A">
      <w:pPr>
        <w:spacing w:line="360" w:lineRule="auto"/>
        <w:jc w:val="both"/>
        <w:rPr>
          <w:rFonts w:ascii="Tahoma" w:hAnsi="Tahoma" w:cs="Tahoma"/>
          <w:sz w:val="18"/>
          <w:szCs w:val="18"/>
        </w:rPr>
      </w:pPr>
    </w:p>
    <w:p w14:paraId="47781708" w14:textId="77777777" w:rsidR="00D82A35" w:rsidRPr="00E708E7" w:rsidRDefault="00D82A35" w:rsidP="00B97F2A">
      <w:pPr>
        <w:spacing w:line="360" w:lineRule="auto"/>
        <w:jc w:val="both"/>
        <w:rPr>
          <w:rFonts w:ascii="Tahoma" w:hAnsi="Tahoma" w:cs="Tahoma"/>
          <w:sz w:val="18"/>
          <w:szCs w:val="18"/>
        </w:rPr>
      </w:pPr>
    </w:p>
    <w:p w14:paraId="65185B28" w14:textId="77777777" w:rsidR="00B97F2A" w:rsidRPr="00E708E7" w:rsidRDefault="00B97F2A" w:rsidP="00B97F2A">
      <w:pPr>
        <w:jc w:val="right"/>
        <w:rPr>
          <w:rFonts w:ascii="Tahoma" w:hAnsi="Tahoma" w:cs="Tahoma"/>
          <w:b/>
          <w:sz w:val="18"/>
          <w:szCs w:val="18"/>
        </w:rPr>
      </w:pPr>
      <w:r w:rsidRPr="00E708E7">
        <w:rPr>
          <w:rFonts w:ascii="Tahoma" w:hAnsi="Tahoma" w:cs="Tahoma"/>
          <w:b/>
          <w:sz w:val="18"/>
          <w:szCs w:val="18"/>
        </w:rPr>
        <w:br/>
      </w:r>
    </w:p>
    <w:p w14:paraId="726DF1C8"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EE18734"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2D0CD858"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0D46496"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4F23A64F" w14:textId="77777777" w:rsidR="006C555E" w:rsidRPr="00642133" w:rsidRDefault="0099570D" w:rsidP="006C555E">
      <w:pPr>
        <w:jc w:val="right"/>
        <w:rPr>
          <w:rFonts w:ascii="Tahoma" w:hAnsi="Tahoma" w:cs="Tahoma"/>
          <w:b/>
          <w:sz w:val="18"/>
          <w:szCs w:val="18"/>
        </w:rPr>
      </w:pPr>
      <w:r w:rsidRPr="003041E2">
        <w:rPr>
          <w:rFonts w:ascii="Tahoma" w:hAnsi="Tahoma" w:cs="Tahoma"/>
          <w:b/>
          <w:sz w:val="18"/>
          <w:szCs w:val="18"/>
        </w:rPr>
        <w:br w:type="page"/>
      </w:r>
      <w:r w:rsidR="006C555E" w:rsidRPr="00642133">
        <w:rPr>
          <w:rFonts w:ascii="Tahoma" w:hAnsi="Tahoma" w:cs="Tahoma"/>
          <w:b/>
          <w:sz w:val="18"/>
          <w:szCs w:val="18"/>
        </w:rPr>
        <w:lastRenderedPageBreak/>
        <w:t xml:space="preserve">Załącznik Nr </w:t>
      </w:r>
      <w:r w:rsidR="00057FC2" w:rsidRPr="00642133">
        <w:rPr>
          <w:rFonts w:ascii="Tahoma" w:hAnsi="Tahoma" w:cs="Tahoma"/>
          <w:b/>
          <w:sz w:val="18"/>
          <w:szCs w:val="18"/>
        </w:rPr>
        <w:t>3</w:t>
      </w:r>
      <w:r w:rsidR="00AE4A11" w:rsidRPr="00642133">
        <w:rPr>
          <w:rFonts w:ascii="Tahoma" w:hAnsi="Tahoma" w:cs="Tahoma"/>
          <w:b/>
          <w:sz w:val="18"/>
          <w:szCs w:val="18"/>
        </w:rPr>
        <w:t xml:space="preserve"> do SWZ</w:t>
      </w:r>
    </w:p>
    <w:p w14:paraId="25AFFA0B" w14:textId="3235760F" w:rsidR="006C555E" w:rsidRPr="00642133" w:rsidRDefault="006C555E" w:rsidP="006C555E">
      <w:pPr>
        <w:tabs>
          <w:tab w:val="center" w:pos="5016"/>
          <w:tab w:val="right" w:pos="9552"/>
        </w:tabs>
        <w:jc w:val="center"/>
        <w:rPr>
          <w:rFonts w:ascii="Tahoma" w:hAnsi="Tahoma" w:cs="Tahoma"/>
          <w:b/>
          <w:sz w:val="18"/>
          <w:szCs w:val="18"/>
        </w:rPr>
      </w:pPr>
      <w:r w:rsidRPr="00642133">
        <w:rPr>
          <w:rFonts w:ascii="Tahoma" w:hAnsi="Tahoma" w:cs="Tahoma"/>
          <w:b/>
          <w:sz w:val="18"/>
          <w:szCs w:val="18"/>
        </w:rPr>
        <w:t xml:space="preserve">UMOWA Nr </w:t>
      </w:r>
      <w:r w:rsidR="004630CF">
        <w:rPr>
          <w:rFonts w:ascii="Tahoma" w:hAnsi="Tahoma" w:cs="Tahoma"/>
          <w:b/>
          <w:sz w:val="18"/>
          <w:szCs w:val="18"/>
        </w:rPr>
        <w:t>1</w:t>
      </w:r>
      <w:r w:rsidR="001E0709" w:rsidRPr="00642133">
        <w:rPr>
          <w:rFonts w:ascii="Tahoma" w:hAnsi="Tahoma" w:cs="Tahoma"/>
          <w:b/>
          <w:sz w:val="18"/>
          <w:szCs w:val="18"/>
        </w:rPr>
        <w:t>/</w:t>
      </w:r>
      <w:r w:rsidR="00E253F1">
        <w:rPr>
          <w:rFonts w:ascii="Tahoma" w:hAnsi="Tahoma" w:cs="Tahoma"/>
          <w:b/>
          <w:sz w:val="18"/>
          <w:szCs w:val="18"/>
        </w:rPr>
        <w:t>SP</w:t>
      </w:r>
      <w:r w:rsidR="008A6E92">
        <w:rPr>
          <w:rFonts w:ascii="Tahoma" w:hAnsi="Tahoma" w:cs="Tahoma"/>
          <w:b/>
          <w:sz w:val="18"/>
          <w:szCs w:val="18"/>
        </w:rPr>
        <w:t>4</w:t>
      </w:r>
      <w:r w:rsidR="00057FC2" w:rsidRPr="00642133">
        <w:rPr>
          <w:rFonts w:ascii="Tahoma" w:hAnsi="Tahoma" w:cs="Tahoma"/>
          <w:b/>
          <w:sz w:val="18"/>
          <w:szCs w:val="18"/>
        </w:rPr>
        <w:t>/</w:t>
      </w:r>
      <w:r w:rsidR="001E0709" w:rsidRPr="00642133">
        <w:rPr>
          <w:rFonts w:ascii="Tahoma" w:hAnsi="Tahoma" w:cs="Tahoma"/>
          <w:b/>
          <w:sz w:val="18"/>
          <w:szCs w:val="18"/>
        </w:rPr>
        <w:t>T</w:t>
      </w:r>
      <w:r w:rsidR="00876E1F" w:rsidRPr="00642133">
        <w:rPr>
          <w:rFonts w:ascii="Tahoma" w:hAnsi="Tahoma" w:cs="Tahoma"/>
          <w:b/>
          <w:sz w:val="18"/>
          <w:szCs w:val="18"/>
        </w:rPr>
        <w:t>P</w:t>
      </w:r>
      <w:r w:rsidR="00057FC2" w:rsidRPr="00642133">
        <w:rPr>
          <w:rFonts w:ascii="Tahoma" w:hAnsi="Tahoma" w:cs="Tahoma"/>
          <w:b/>
          <w:sz w:val="18"/>
          <w:szCs w:val="18"/>
        </w:rPr>
        <w:t>/RB/</w:t>
      </w:r>
      <w:r w:rsidRPr="00642133">
        <w:rPr>
          <w:rFonts w:ascii="Tahoma" w:hAnsi="Tahoma" w:cs="Tahoma"/>
          <w:b/>
          <w:sz w:val="18"/>
          <w:szCs w:val="18"/>
        </w:rPr>
        <w:t>20</w:t>
      </w:r>
      <w:r w:rsidR="001E0709" w:rsidRPr="00642133">
        <w:rPr>
          <w:rFonts w:ascii="Tahoma" w:hAnsi="Tahoma" w:cs="Tahoma"/>
          <w:b/>
          <w:sz w:val="18"/>
          <w:szCs w:val="18"/>
        </w:rPr>
        <w:t>2</w:t>
      </w:r>
      <w:r w:rsidR="006F5AB5">
        <w:rPr>
          <w:rFonts w:ascii="Tahoma" w:hAnsi="Tahoma" w:cs="Tahoma"/>
          <w:b/>
          <w:sz w:val="18"/>
          <w:szCs w:val="18"/>
        </w:rPr>
        <w:t>5</w:t>
      </w:r>
      <w:r w:rsidRPr="00642133">
        <w:rPr>
          <w:rFonts w:ascii="Tahoma" w:hAnsi="Tahoma" w:cs="Tahoma"/>
          <w:b/>
          <w:sz w:val="18"/>
          <w:szCs w:val="18"/>
        </w:rPr>
        <w:t>- WZÓR</w:t>
      </w:r>
    </w:p>
    <w:p w14:paraId="6B184D90" w14:textId="77777777" w:rsidR="006C555E" w:rsidRPr="00642133" w:rsidRDefault="006C555E" w:rsidP="006C555E">
      <w:pPr>
        <w:widowControl w:val="0"/>
        <w:jc w:val="center"/>
        <w:rPr>
          <w:rFonts w:ascii="Tahoma" w:hAnsi="Tahoma" w:cs="Tahoma"/>
          <w:sz w:val="18"/>
          <w:szCs w:val="18"/>
        </w:rPr>
      </w:pPr>
    </w:p>
    <w:p w14:paraId="414F499D" w14:textId="19F493FB" w:rsidR="00642133" w:rsidRDefault="00642133" w:rsidP="007954E6">
      <w:pPr>
        <w:shd w:val="clear" w:color="auto" w:fill="FFFFFF"/>
        <w:jc w:val="both"/>
        <w:rPr>
          <w:rFonts w:ascii="Tahoma" w:hAnsi="Tahoma" w:cs="Tahoma"/>
          <w:sz w:val="18"/>
          <w:szCs w:val="18"/>
        </w:rPr>
      </w:pPr>
      <w:bookmarkStart w:id="5" w:name="_Hlk102075991"/>
      <w:r w:rsidRPr="00642133">
        <w:rPr>
          <w:rFonts w:ascii="Tahoma" w:hAnsi="Tahoma" w:cs="Tahoma"/>
          <w:sz w:val="18"/>
          <w:szCs w:val="18"/>
        </w:rPr>
        <w:t>zawarta w Łodzi w dniu ……………… 202</w:t>
      </w:r>
      <w:r w:rsidR="008A6E92">
        <w:rPr>
          <w:rFonts w:ascii="Tahoma" w:hAnsi="Tahoma" w:cs="Tahoma"/>
          <w:sz w:val="18"/>
          <w:szCs w:val="18"/>
        </w:rPr>
        <w:t>5</w:t>
      </w:r>
      <w:r w:rsidRPr="00642133">
        <w:rPr>
          <w:rFonts w:ascii="Tahoma" w:hAnsi="Tahoma" w:cs="Tahoma"/>
          <w:sz w:val="18"/>
          <w:szCs w:val="18"/>
        </w:rPr>
        <w:t xml:space="preserve"> roku </w:t>
      </w:r>
      <w:r w:rsidRPr="001A32BC">
        <w:rPr>
          <w:rFonts w:ascii="Tahoma" w:hAnsi="Tahoma" w:cs="Tahoma"/>
          <w:sz w:val="18"/>
          <w:szCs w:val="18"/>
        </w:rPr>
        <w:t xml:space="preserve">pomiędzy:  </w:t>
      </w:r>
    </w:p>
    <w:p w14:paraId="167C164C" w14:textId="77777777" w:rsidR="008A6E92" w:rsidRPr="007954E6" w:rsidRDefault="008A6E92" w:rsidP="007954E6">
      <w:pPr>
        <w:shd w:val="clear" w:color="auto" w:fill="FFFFFF"/>
        <w:jc w:val="both"/>
        <w:rPr>
          <w:rFonts w:ascii="Tahoma" w:hAnsi="Tahoma" w:cs="Tahoma"/>
          <w:sz w:val="18"/>
          <w:szCs w:val="18"/>
        </w:rPr>
      </w:pPr>
    </w:p>
    <w:p w14:paraId="19C7E248" w14:textId="77777777" w:rsidR="00642133" w:rsidRPr="001A32BC" w:rsidRDefault="00642133" w:rsidP="00642133">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24409A42" w14:textId="77777777" w:rsidR="00642133" w:rsidRPr="001A32BC" w:rsidRDefault="00642133" w:rsidP="00642133">
      <w:pPr>
        <w:ind w:hanging="1"/>
        <w:rPr>
          <w:rFonts w:ascii="Tahoma" w:eastAsia="Calibri" w:hAnsi="Tahoma"/>
          <w:b/>
          <w:sz w:val="18"/>
          <w:szCs w:val="18"/>
        </w:rPr>
      </w:pPr>
      <w:r w:rsidRPr="001A32BC">
        <w:rPr>
          <w:rFonts w:ascii="Tahoma" w:eastAsia="Calibri" w:hAnsi="Tahoma"/>
          <w:b/>
          <w:sz w:val="18"/>
          <w:szCs w:val="18"/>
        </w:rPr>
        <w:t>NIP: 725-00-28-902</w:t>
      </w:r>
    </w:p>
    <w:p w14:paraId="70E233A5" w14:textId="77777777" w:rsidR="008A6E92" w:rsidRDefault="00E253F1" w:rsidP="00642133">
      <w:pPr>
        <w:rPr>
          <w:rFonts w:ascii="Tahoma" w:hAnsi="Tahoma" w:cs="Tahoma"/>
          <w:b/>
          <w:bCs/>
          <w:color w:val="000000"/>
          <w:sz w:val="18"/>
          <w:szCs w:val="18"/>
        </w:rPr>
      </w:pPr>
      <w:r>
        <w:rPr>
          <w:rFonts w:ascii="Tahoma" w:hAnsi="Tahoma" w:cs="Tahoma"/>
          <w:b/>
          <w:bCs/>
          <w:color w:val="000000"/>
          <w:sz w:val="18"/>
          <w:szCs w:val="18"/>
        </w:rPr>
        <w:t xml:space="preserve">Szkołą </w:t>
      </w:r>
      <w:r w:rsidR="00D701B4">
        <w:rPr>
          <w:rFonts w:ascii="Tahoma" w:hAnsi="Tahoma" w:cs="Tahoma"/>
          <w:b/>
          <w:bCs/>
          <w:color w:val="000000"/>
          <w:sz w:val="18"/>
          <w:szCs w:val="18"/>
        </w:rPr>
        <w:t>P</w:t>
      </w:r>
      <w:r>
        <w:rPr>
          <w:rFonts w:ascii="Tahoma" w:hAnsi="Tahoma" w:cs="Tahoma"/>
          <w:b/>
          <w:bCs/>
          <w:color w:val="000000"/>
          <w:sz w:val="18"/>
          <w:szCs w:val="18"/>
        </w:rPr>
        <w:t xml:space="preserve">odstawową nr </w:t>
      </w:r>
      <w:r w:rsidR="008A6E92">
        <w:rPr>
          <w:rFonts w:ascii="Tahoma" w:hAnsi="Tahoma" w:cs="Tahoma"/>
          <w:b/>
          <w:bCs/>
          <w:color w:val="000000"/>
          <w:sz w:val="18"/>
          <w:szCs w:val="18"/>
        </w:rPr>
        <w:t>4</w:t>
      </w:r>
      <w:r>
        <w:rPr>
          <w:rFonts w:ascii="Tahoma" w:hAnsi="Tahoma" w:cs="Tahoma"/>
          <w:b/>
          <w:bCs/>
          <w:color w:val="000000"/>
          <w:sz w:val="18"/>
          <w:szCs w:val="18"/>
        </w:rPr>
        <w:t xml:space="preserve">, </w:t>
      </w:r>
      <w:r w:rsidR="008A6E92">
        <w:rPr>
          <w:rFonts w:ascii="Tahoma" w:hAnsi="Tahoma" w:cs="Tahoma"/>
          <w:b/>
          <w:bCs/>
          <w:color w:val="000000"/>
          <w:sz w:val="18"/>
          <w:szCs w:val="18"/>
        </w:rPr>
        <w:t xml:space="preserve">im. Komisji Edukacji Narodowej w Łodzi </w:t>
      </w:r>
    </w:p>
    <w:p w14:paraId="134FB9E0" w14:textId="554EB397" w:rsidR="00642133" w:rsidRPr="008A6E92" w:rsidRDefault="008A6E92" w:rsidP="008A6E92">
      <w:pPr>
        <w:rPr>
          <w:rFonts w:ascii="Tahoma" w:hAnsi="Tahoma" w:cs="Tahoma"/>
          <w:b/>
          <w:bCs/>
          <w:color w:val="000000"/>
          <w:sz w:val="18"/>
          <w:szCs w:val="18"/>
        </w:rPr>
      </w:pPr>
      <w:r w:rsidRPr="008A6E92">
        <w:rPr>
          <w:rFonts w:ascii="Tahoma" w:hAnsi="Tahoma" w:cs="Tahoma"/>
          <w:b/>
          <w:bCs/>
          <w:color w:val="000000"/>
          <w:sz w:val="18"/>
          <w:szCs w:val="18"/>
        </w:rPr>
        <w:t>al. J. Piłsudskiego 101</w:t>
      </w:r>
      <w:r>
        <w:rPr>
          <w:rFonts w:ascii="Tahoma" w:hAnsi="Tahoma" w:cs="Tahoma"/>
          <w:b/>
          <w:bCs/>
          <w:color w:val="000000"/>
          <w:sz w:val="18"/>
          <w:szCs w:val="18"/>
        </w:rPr>
        <w:t xml:space="preserve">, </w:t>
      </w:r>
      <w:r w:rsidRPr="008A6E92">
        <w:rPr>
          <w:rFonts w:ascii="Tahoma" w:hAnsi="Tahoma" w:cs="Tahoma"/>
          <w:b/>
          <w:bCs/>
          <w:color w:val="000000"/>
          <w:sz w:val="18"/>
          <w:szCs w:val="18"/>
        </w:rPr>
        <w:t>92-332 Łódź</w:t>
      </w:r>
    </w:p>
    <w:p w14:paraId="6455BC78" w14:textId="7F900066" w:rsidR="00642133" w:rsidRDefault="00642133" w:rsidP="00642133">
      <w:pPr>
        <w:rPr>
          <w:rFonts w:ascii="Tahoma" w:eastAsia="Calibri" w:hAnsi="Tahoma" w:cs="Tahoma"/>
          <w:sz w:val="18"/>
          <w:szCs w:val="18"/>
        </w:rPr>
      </w:pPr>
      <w:r w:rsidRPr="001A32BC">
        <w:rPr>
          <w:rFonts w:ascii="Tahoma" w:eastAsia="Calibri" w:hAnsi="Tahoma" w:cs="Tahoma"/>
          <w:sz w:val="18"/>
          <w:szCs w:val="18"/>
        </w:rPr>
        <w:t xml:space="preserve">NIP </w:t>
      </w:r>
      <w:r w:rsidR="00E253F1">
        <w:rPr>
          <w:rFonts w:ascii="Tahoma" w:eastAsia="Calibri" w:hAnsi="Tahoma" w:cs="Tahoma"/>
          <w:sz w:val="18"/>
          <w:szCs w:val="18"/>
        </w:rPr>
        <w:t>…………..</w:t>
      </w:r>
      <w:r w:rsidRPr="001A32BC">
        <w:rPr>
          <w:rFonts w:ascii="Tahoma" w:eastAsia="Calibri" w:hAnsi="Tahoma" w:cs="Tahoma"/>
          <w:sz w:val="18"/>
          <w:szCs w:val="18"/>
        </w:rPr>
        <w:t xml:space="preserve">; REGON </w:t>
      </w:r>
      <w:r w:rsidR="00E253F1">
        <w:rPr>
          <w:rFonts w:ascii="Tahoma" w:eastAsia="Calibri" w:hAnsi="Tahoma" w:cs="Tahoma"/>
          <w:sz w:val="18"/>
          <w:szCs w:val="18"/>
        </w:rPr>
        <w:t>……………</w:t>
      </w:r>
    </w:p>
    <w:p w14:paraId="0EB9C6D2" w14:textId="3F6317E0" w:rsidR="007954E6" w:rsidRPr="007954E6" w:rsidRDefault="007954E6" w:rsidP="007954E6">
      <w:pPr>
        <w:rPr>
          <w:rFonts w:ascii="Tahoma" w:eastAsia="Calibri" w:hAnsi="Tahoma" w:cs="Tahoma"/>
          <w:sz w:val="18"/>
          <w:szCs w:val="18"/>
        </w:rPr>
      </w:pPr>
      <w:r w:rsidRPr="007954E6">
        <w:rPr>
          <w:rFonts w:ascii="Tahoma" w:eastAsia="Calibri" w:hAnsi="Tahoma" w:cs="Tahoma"/>
          <w:sz w:val="18"/>
          <w:szCs w:val="18"/>
        </w:rPr>
        <w:t>reprezentowan</w:t>
      </w:r>
      <w:r w:rsidR="00CD57EF">
        <w:rPr>
          <w:rFonts w:ascii="Tahoma" w:eastAsia="Calibri" w:hAnsi="Tahoma" w:cs="Tahoma"/>
          <w:sz w:val="18"/>
          <w:szCs w:val="18"/>
        </w:rPr>
        <w:t>ym</w:t>
      </w:r>
      <w:r w:rsidRPr="007954E6">
        <w:rPr>
          <w:rFonts w:ascii="Tahoma" w:eastAsia="Calibri" w:hAnsi="Tahoma" w:cs="Tahoma"/>
          <w:sz w:val="18"/>
          <w:szCs w:val="18"/>
        </w:rPr>
        <w:t xml:space="preserve"> przez:</w:t>
      </w:r>
    </w:p>
    <w:p w14:paraId="7893DA78" w14:textId="6EAF9C25" w:rsidR="007954E6" w:rsidRPr="00CD57EF" w:rsidRDefault="006E0C7A" w:rsidP="007954E6">
      <w:pPr>
        <w:rPr>
          <w:rFonts w:ascii="Tahoma" w:eastAsia="Calibri" w:hAnsi="Tahoma" w:cs="Tahoma"/>
          <w:b/>
          <w:bCs/>
          <w:sz w:val="18"/>
          <w:szCs w:val="18"/>
        </w:rPr>
      </w:pPr>
      <w:r>
        <w:rPr>
          <w:rFonts w:ascii="Tahoma" w:eastAsia="Calibri" w:hAnsi="Tahoma" w:cs="Tahoma"/>
          <w:b/>
          <w:bCs/>
          <w:sz w:val="18"/>
          <w:szCs w:val="18"/>
        </w:rPr>
        <w:t>………………………………………..</w:t>
      </w:r>
    </w:p>
    <w:p w14:paraId="482C4001" w14:textId="3C85D49D" w:rsidR="00642133" w:rsidRPr="001A32BC" w:rsidRDefault="00642133" w:rsidP="00642133">
      <w:pPr>
        <w:rPr>
          <w:rFonts w:ascii="Tahoma" w:hAnsi="Tahoma" w:cs="Tahoma"/>
          <w:sz w:val="18"/>
          <w:szCs w:val="18"/>
        </w:rPr>
      </w:pPr>
      <w:r w:rsidRPr="001A32BC">
        <w:rPr>
          <w:rFonts w:ascii="Tahoma" w:hAnsi="Tahoma" w:cs="Tahoma"/>
          <w:sz w:val="18"/>
          <w:szCs w:val="18"/>
        </w:rPr>
        <w:t>zwan</w:t>
      </w:r>
      <w:r w:rsidR="007954E6">
        <w:rPr>
          <w:rFonts w:ascii="Tahoma" w:hAnsi="Tahoma" w:cs="Tahoma"/>
          <w:sz w:val="18"/>
          <w:szCs w:val="18"/>
        </w:rPr>
        <w:t>ą</w:t>
      </w:r>
      <w:r w:rsidRPr="001A32BC">
        <w:rPr>
          <w:rFonts w:ascii="Tahoma" w:hAnsi="Tahoma" w:cs="Tahoma"/>
          <w:sz w:val="18"/>
          <w:szCs w:val="18"/>
        </w:rPr>
        <w:t xml:space="preserve"> w dalszej części umowy </w:t>
      </w:r>
      <w:r w:rsidRPr="001A32BC">
        <w:rPr>
          <w:rFonts w:ascii="Tahoma" w:hAnsi="Tahoma" w:cs="Tahoma"/>
          <w:b/>
          <w:sz w:val="18"/>
          <w:szCs w:val="18"/>
        </w:rPr>
        <w:t>„ Zamawiającym”</w:t>
      </w:r>
    </w:p>
    <w:p w14:paraId="64A03C3B" w14:textId="77777777" w:rsidR="00642133" w:rsidRPr="003041E2" w:rsidRDefault="00642133" w:rsidP="00642133">
      <w:pPr>
        <w:tabs>
          <w:tab w:val="center" w:pos="5016"/>
          <w:tab w:val="right" w:pos="9552"/>
        </w:tabs>
        <w:spacing w:before="120" w:after="120"/>
        <w:jc w:val="both"/>
        <w:rPr>
          <w:rFonts w:ascii="Tahoma" w:hAnsi="Tahoma" w:cs="Tahoma"/>
          <w:sz w:val="18"/>
          <w:szCs w:val="18"/>
        </w:rPr>
      </w:pPr>
      <w:r w:rsidRPr="00642133">
        <w:rPr>
          <w:rFonts w:ascii="Tahoma" w:hAnsi="Tahoma" w:cs="Tahoma"/>
          <w:sz w:val="18"/>
          <w:szCs w:val="18"/>
        </w:rPr>
        <w:t>a</w:t>
      </w:r>
    </w:p>
    <w:bookmarkEnd w:id="5"/>
    <w:p w14:paraId="7233836A" w14:textId="77777777" w:rsidR="00642133" w:rsidRPr="003041E2" w:rsidRDefault="00642133" w:rsidP="00642133">
      <w:pPr>
        <w:jc w:val="both"/>
        <w:rPr>
          <w:rFonts w:ascii="Tahoma" w:hAnsi="Tahoma" w:cs="Tahoma"/>
          <w:sz w:val="18"/>
          <w:szCs w:val="18"/>
        </w:rPr>
      </w:pPr>
      <w:r w:rsidRPr="003041E2">
        <w:rPr>
          <w:rFonts w:ascii="Tahoma" w:hAnsi="Tahoma" w:cs="Tahoma"/>
          <w:b/>
          <w:sz w:val="18"/>
          <w:szCs w:val="18"/>
        </w:rPr>
        <w:t>…………………………….</w:t>
      </w:r>
      <w:r w:rsidRPr="003041E2">
        <w:rPr>
          <w:rFonts w:ascii="Tahoma" w:hAnsi="Tahoma" w:cs="Tahoma"/>
          <w:sz w:val="18"/>
          <w:szCs w:val="18"/>
        </w:rPr>
        <w:t xml:space="preserve"> z siedzibą w ……………..……. przy ul……………………….……………….., (kod: ………………………..………), </w:t>
      </w:r>
    </w:p>
    <w:p w14:paraId="3D456D7F" w14:textId="482F14CC" w:rsidR="00642133" w:rsidRPr="003041E2" w:rsidRDefault="00642133" w:rsidP="00642133">
      <w:pPr>
        <w:jc w:val="both"/>
        <w:rPr>
          <w:rFonts w:ascii="Tahoma" w:hAnsi="Tahoma" w:cs="Tahoma"/>
          <w:sz w:val="18"/>
          <w:szCs w:val="18"/>
        </w:rPr>
      </w:pPr>
      <w:r w:rsidRPr="003041E2">
        <w:rPr>
          <w:rFonts w:ascii="Tahoma" w:hAnsi="Tahoma" w:cs="Tahoma"/>
          <w:sz w:val="18"/>
          <w:szCs w:val="18"/>
        </w:rPr>
        <w:t>wpisaną do Krajowego Rejestru Sądowego pod numerem KRS…………………….., NIP……………………….., REGON …………………..., BDO ……………………,</w:t>
      </w:r>
      <w:r w:rsidRPr="003041E2">
        <w:rPr>
          <w:rFonts w:ascii="Tahoma" w:hAnsi="Tahoma" w:cs="Tahoma"/>
          <w:sz w:val="18"/>
          <w:szCs w:val="18"/>
        </w:rPr>
        <w:br/>
        <w:t>zwanym dalej „Wykonawcą”, którego reprezentuje:</w:t>
      </w:r>
    </w:p>
    <w:p w14:paraId="2B8681DF" w14:textId="77777777" w:rsidR="00642133" w:rsidRPr="003041E2" w:rsidRDefault="00642133" w:rsidP="00642133">
      <w:pPr>
        <w:spacing w:before="120"/>
        <w:jc w:val="both"/>
        <w:rPr>
          <w:rFonts w:ascii="Tahoma" w:hAnsi="Tahoma" w:cs="Tahoma"/>
          <w:sz w:val="18"/>
          <w:szCs w:val="18"/>
        </w:rPr>
      </w:pPr>
      <w:r w:rsidRPr="003041E2">
        <w:rPr>
          <w:rFonts w:ascii="Tahoma" w:hAnsi="Tahoma" w:cs="Tahoma"/>
          <w:sz w:val="18"/>
          <w:szCs w:val="18"/>
        </w:rPr>
        <w:t>1.</w:t>
      </w:r>
      <w:r w:rsidRPr="003041E2">
        <w:rPr>
          <w:rFonts w:ascii="Tahoma" w:hAnsi="Tahoma" w:cs="Tahoma"/>
          <w:sz w:val="18"/>
          <w:szCs w:val="18"/>
        </w:rPr>
        <w:tab/>
        <w:t>……………………………………….. - …………………………………..</w:t>
      </w:r>
    </w:p>
    <w:p w14:paraId="62310E98" w14:textId="77777777" w:rsidR="00642133" w:rsidRPr="003041E2" w:rsidRDefault="00642133" w:rsidP="00642133">
      <w:pPr>
        <w:spacing w:before="120"/>
        <w:rPr>
          <w:rFonts w:ascii="Tahoma" w:hAnsi="Tahoma" w:cs="Tahoma"/>
          <w:sz w:val="18"/>
          <w:szCs w:val="18"/>
        </w:rPr>
      </w:pPr>
      <w:r w:rsidRPr="003041E2">
        <w:rPr>
          <w:rFonts w:ascii="Tahoma" w:hAnsi="Tahoma" w:cs="Tahoma"/>
          <w:sz w:val="18"/>
          <w:szCs w:val="18"/>
        </w:rPr>
        <w:t>2.</w:t>
      </w:r>
      <w:r w:rsidRPr="003041E2">
        <w:rPr>
          <w:rFonts w:ascii="Tahoma" w:hAnsi="Tahoma" w:cs="Tahoma"/>
          <w:sz w:val="18"/>
          <w:szCs w:val="18"/>
        </w:rPr>
        <w:tab/>
        <w:t>……………………………………….. - …………………………………..</w:t>
      </w:r>
    </w:p>
    <w:p w14:paraId="0F09BB1B" w14:textId="77777777" w:rsidR="00642133" w:rsidRPr="003041E2" w:rsidRDefault="00642133" w:rsidP="00642133">
      <w:pPr>
        <w:widowControl w:val="0"/>
        <w:jc w:val="both"/>
        <w:rPr>
          <w:rFonts w:ascii="Tahoma" w:hAnsi="Tahoma" w:cs="Tahoma"/>
          <w:sz w:val="18"/>
          <w:szCs w:val="18"/>
        </w:rPr>
      </w:pPr>
      <w:r w:rsidRPr="003041E2">
        <w:rPr>
          <w:rFonts w:ascii="Tahoma" w:hAnsi="Tahoma" w:cs="Tahoma"/>
          <w:sz w:val="18"/>
          <w:szCs w:val="18"/>
        </w:rPr>
        <w:t> </w:t>
      </w:r>
    </w:p>
    <w:p w14:paraId="7FD771D7" w14:textId="77777777" w:rsidR="00642133" w:rsidRPr="003041E2" w:rsidRDefault="00642133" w:rsidP="00642133">
      <w:pPr>
        <w:jc w:val="center"/>
        <w:rPr>
          <w:rFonts w:ascii="Tahoma" w:hAnsi="Tahoma" w:cs="Tahoma"/>
          <w:b/>
          <w:sz w:val="18"/>
          <w:szCs w:val="18"/>
        </w:rPr>
      </w:pPr>
    </w:p>
    <w:p w14:paraId="07373906" w14:textId="77777777" w:rsidR="00642133" w:rsidRPr="003041E2" w:rsidRDefault="00642133" w:rsidP="00642133">
      <w:pPr>
        <w:jc w:val="center"/>
        <w:rPr>
          <w:rFonts w:ascii="Tahoma" w:hAnsi="Tahoma" w:cs="Tahoma"/>
          <w:b/>
          <w:sz w:val="18"/>
          <w:szCs w:val="18"/>
        </w:rPr>
      </w:pPr>
      <w:r w:rsidRPr="003041E2">
        <w:rPr>
          <w:rFonts w:ascii="Tahoma" w:hAnsi="Tahoma" w:cs="Tahoma"/>
          <w:b/>
          <w:sz w:val="18"/>
          <w:szCs w:val="18"/>
        </w:rPr>
        <w:t>§ 1 Przedmiot umowy</w:t>
      </w:r>
    </w:p>
    <w:p w14:paraId="6C934EA7" w14:textId="38B52B6A" w:rsidR="00642133" w:rsidRPr="006E0C7A" w:rsidRDefault="00642133" w:rsidP="006E0C7A">
      <w:pPr>
        <w:pStyle w:val="Tekstpodstawowy3"/>
        <w:numPr>
          <w:ilvl w:val="0"/>
          <w:numId w:val="17"/>
        </w:numPr>
        <w:jc w:val="both"/>
        <w:rPr>
          <w:rFonts w:ascii="Tahoma" w:hAnsi="Tahoma" w:cs="Tahoma"/>
          <w:sz w:val="18"/>
          <w:szCs w:val="18"/>
        </w:rPr>
      </w:pPr>
      <w:r w:rsidRPr="00CD57EF">
        <w:rPr>
          <w:rFonts w:ascii="Tahoma" w:hAnsi="Tahoma" w:cs="Tahoma"/>
          <w:b w:val="0"/>
          <w:sz w:val="18"/>
          <w:szCs w:val="18"/>
        </w:rPr>
        <w:t>Przedmiotem zamówienia</w:t>
      </w:r>
      <w:r w:rsidRPr="003041E2">
        <w:rPr>
          <w:rFonts w:ascii="Tahoma" w:hAnsi="Tahoma" w:cs="Tahoma"/>
          <w:b w:val="0"/>
          <w:sz w:val="20"/>
        </w:rPr>
        <w:t xml:space="preserve"> </w:t>
      </w:r>
      <w:r w:rsidR="008A6E92">
        <w:rPr>
          <w:rFonts w:ascii="Tahoma" w:hAnsi="Tahoma" w:cs="Tahoma"/>
          <w:b w:val="0"/>
          <w:bCs/>
          <w:sz w:val="18"/>
          <w:szCs w:val="18"/>
        </w:rPr>
        <w:t>są</w:t>
      </w:r>
      <w:r w:rsidRPr="003041E2">
        <w:rPr>
          <w:rFonts w:ascii="Tahoma" w:hAnsi="Tahoma" w:cs="Tahoma"/>
          <w:b w:val="0"/>
          <w:bCs/>
          <w:sz w:val="18"/>
          <w:szCs w:val="18"/>
        </w:rPr>
        <w:t xml:space="preserve"> </w:t>
      </w:r>
      <w:r w:rsidR="008A6E92">
        <w:rPr>
          <w:rFonts w:ascii="Tahoma" w:hAnsi="Tahoma" w:cs="Tahoma"/>
          <w:sz w:val="18"/>
          <w:szCs w:val="18"/>
        </w:rPr>
        <w:t>r</w:t>
      </w:r>
      <w:r w:rsidR="008A6E92" w:rsidRPr="008A6E92">
        <w:rPr>
          <w:rFonts w:ascii="Tahoma" w:hAnsi="Tahoma" w:cs="Tahoma"/>
          <w:sz w:val="18"/>
          <w:szCs w:val="18"/>
        </w:rPr>
        <w:t>oboty budowlane polegające na wykonaniu wentylacji w budynku Szkoły Podstawowej nr 4 w Łodzi</w:t>
      </w:r>
      <w:r w:rsidR="00CD57EF" w:rsidRPr="006E0C7A">
        <w:rPr>
          <w:rFonts w:ascii="Tahoma" w:hAnsi="Tahoma" w:cs="Tahoma"/>
          <w:sz w:val="18"/>
          <w:szCs w:val="18"/>
        </w:rPr>
        <w:t>.</w:t>
      </w:r>
    </w:p>
    <w:p w14:paraId="3C5056E0"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Szczegółowy zakres i opis przedmiotu zamówienia zawiera dokumentacja projektowa,</w:t>
      </w:r>
      <w:r w:rsidRPr="003041E2">
        <w:rPr>
          <w:rFonts w:ascii="Tahoma" w:hAnsi="Tahoma" w:cs="Tahoma"/>
          <w:sz w:val="18"/>
          <w:szCs w:val="18"/>
        </w:rPr>
        <w:t xml:space="preserve"> </w:t>
      </w:r>
      <w:r w:rsidRPr="003041E2">
        <w:rPr>
          <w:rFonts w:ascii="Tahoma" w:hAnsi="Tahoma" w:cs="Tahoma"/>
          <w:b w:val="0"/>
          <w:sz w:val="18"/>
          <w:szCs w:val="18"/>
        </w:rPr>
        <w:t>projekt budowlany, specyfikacja technicznej wykonania i odbioru robót, Specyfikacja Warunków Zamówienia (SWZ), które stanowią integralną część niniejszej umowy</w:t>
      </w:r>
    </w:p>
    <w:p w14:paraId="7121956E"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Zamówienie należy wykonać z materiałów zakupionych i dostarczonych na własny koszt przez Wykonawcę.</w:t>
      </w:r>
    </w:p>
    <w:p w14:paraId="306E96CC"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Materiały budowlane mają być zgodne z wytycznymi Zamawiającego oraz dokumentacją techniczną.</w:t>
      </w:r>
    </w:p>
    <w:p w14:paraId="1D9BD113"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Zakupione materiały muszą posiadać odpowiednie certyfikaty i atesty dopuszczające do stosowania.</w:t>
      </w:r>
    </w:p>
    <w:p w14:paraId="7DB08BE2"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w terminie określonym w § 4 niniejszej umowy, z zachowaniem należytej staranności, zgodnie z obowiązującymi przepisami prawa, zasadami wiedzy technicznej oraz sztuki budowlanej, obowiązującymi przepisami i normami budowlanymi oraz zgodnie z ofertą stanowiącą załącznik do umowy.</w:t>
      </w:r>
    </w:p>
    <w:p w14:paraId="78F34FF7"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na podstawie dokumentacji projektowej, stanowiącej załącznik do niniejszej umowy.</w:t>
      </w:r>
    </w:p>
    <w:p w14:paraId="40A7E564" w14:textId="1E0B8DEC" w:rsidR="00642133" w:rsidRPr="003041E2" w:rsidRDefault="00642133" w:rsidP="006F5AB5">
      <w:pPr>
        <w:pStyle w:val="Tekstpodstawowy3"/>
        <w:ind w:left="360"/>
        <w:jc w:val="both"/>
        <w:rPr>
          <w:rFonts w:ascii="Tahoma" w:hAnsi="Tahoma" w:cs="Tahoma"/>
          <w:b w:val="0"/>
          <w:sz w:val="18"/>
          <w:szCs w:val="18"/>
        </w:rPr>
      </w:pPr>
    </w:p>
    <w:p w14:paraId="0417FF01" w14:textId="77777777" w:rsidR="00642133" w:rsidRPr="003041E2" w:rsidRDefault="00642133" w:rsidP="00642133">
      <w:pPr>
        <w:ind w:left="426" w:hanging="426"/>
        <w:jc w:val="both"/>
        <w:rPr>
          <w:rFonts w:ascii="Tahoma" w:hAnsi="Tahoma" w:cs="Tahoma"/>
          <w:sz w:val="18"/>
          <w:szCs w:val="18"/>
        </w:rPr>
      </w:pPr>
    </w:p>
    <w:p w14:paraId="79C9098E" w14:textId="77777777" w:rsidR="006F5AB5" w:rsidRPr="003041E2" w:rsidRDefault="006F5AB5" w:rsidP="006F5AB5">
      <w:pPr>
        <w:widowControl w:val="0"/>
        <w:autoSpaceDE w:val="0"/>
        <w:spacing w:line="273" w:lineRule="atLeast"/>
        <w:jc w:val="center"/>
        <w:rPr>
          <w:rFonts w:ascii="Tahoma" w:hAnsi="Tahoma" w:cs="Tahoma"/>
          <w:b/>
          <w:bCs/>
          <w:sz w:val="18"/>
          <w:szCs w:val="18"/>
        </w:rPr>
      </w:pPr>
      <w:r w:rsidRPr="003041E2">
        <w:rPr>
          <w:rFonts w:ascii="Tahoma" w:hAnsi="Tahoma" w:cs="Tahoma"/>
          <w:b/>
          <w:bCs/>
          <w:sz w:val="18"/>
          <w:szCs w:val="18"/>
        </w:rPr>
        <w:t>§ 2 Zobowiązania stron</w:t>
      </w:r>
    </w:p>
    <w:p w14:paraId="3080890B" w14:textId="77777777" w:rsidR="006F5AB5" w:rsidRPr="003041E2" w:rsidRDefault="006F5AB5" w:rsidP="006F5AB5">
      <w:pPr>
        <w:jc w:val="both"/>
        <w:rPr>
          <w:rFonts w:ascii="Tahoma" w:hAnsi="Tahoma" w:cs="Tahoma"/>
          <w:sz w:val="18"/>
          <w:szCs w:val="18"/>
        </w:rPr>
      </w:pPr>
      <w:r w:rsidRPr="003041E2">
        <w:rPr>
          <w:rFonts w:ascii="Tahoma" w:hAnsi="Tahoma" w:cs="Tahoma"/>
          <w:sz w:val="18"/>
          <w:szCs w:val="18"/>
        </w:rPr>
        <w:t xml:space="preserve">1. Zamawiający zobowiązuje się do: </w:t>
      </w:r>
    </w:p>
    <w:p w14:paraId="4E163998"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Przekazania Wykonawcy posiadanej dokumentacji projektowej;</w:t>
      </w:r>
    </w:p>
    <w:p w14:paraId="45AC6AD0"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Wprowadzenia i protokolarnego przekazania Wykonawcy terenu budowy w terminie do 7 dni licząc od dnia podpisania umowy.</w:t>
      </w:r>
    </w:p>
    <w:p w14:paraId="028A8B4D"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Zapewnienia na swój koszt nadzoru autorskiego i inwestorskiego;</w:t>
      </w:r>
    </w:p>
    <w:p w14:paraId="180EC55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Wskazanie miejsc poboru energii elektrycznej i wody;</w:t>
      </w:r>
    </w:p>
    <w:p w14:paraId="09B66A11"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Rozwiązywania problemów technicznych leżących po jego stronie;</w:t>
      </w:r>
    </w:p>
    <w:p w14:paraId="360FBA29"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Odbioru wykonanych robót, w tym zanikających i podlegających zakryciu;</w:t>
      </w:r>
    </w:p>
    <w:p w14:paraId="14658246"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Odebrania przedmiotu Umowy po sprawdzeniu jego należytego wykonania;</w:t>
      </w:r>
    </w:p>
    <w:p w14:paraId="154386E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Terminowej zapłaty wynagrodzenia za wykonane i odebrane prace.</w:t>
      </w:r>
    </w:p>
    <w:p w14:paraId="5A9C2795" w14:textId="77777777" w:rsidR="006F5AB5" w:rsidRPr="003041E2" w:rsidRDefault="006F5AB5" w:rsidP="006F5AB5">
      <w:pPr>
        <w:rPr>
          <w:rFonts w:ascii="Tahoma" w:hAnsi="Tahoma" w:cs="Tahoma"/>
          <w:sz w:val="18"/>
          <w:szCs w:val="18"/>
        </w:rPr>
      </w:pPr>
      <w:r w:rsidRPr="003041E2">
        <w:rPr>
          <w:rFonts w:ascii="Tahoma" w:hAnsi="Tahoma" w:cs="Tahoma"/>
          <w:sz w:val="18"/>
          <w:szCs w:val="18"/>
        </w:rPr>
        <w:t xml:space="preserve">2. Wykonawca zobowiązuje się do: </w:t>
      </w:r>
    </w:p>
    <w:p w14:paraId="33A77824"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Przejęcia terenu budowy od Zamawiającego; </w:t>
      </w:r>
    </w:p>
    <w:p w14:paraId="3AB8BDF7"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Wykonania robót na czynnym obiekcie. Prace budowlane muszą być prowadzone w sposób nieutrudniający normalnego funkcjonowania </w:t>
      </w:r>
      <w:r>
        <w:rPr>
          <w:rFonts w:ascii="Tahoma" w:hAnsi="Tahoma" w:cs="Tahoma"/>
          <w:sz w:val="18"/>
          <w:szCs w:val="18"/>
        </w:rPr>
        <w:t>Placówki</w:t>
      </w:r>
      <w:r w:rsidRPr="003041E2">
        <w:rPr>
          <w:rFonts w:ascii="Tahoma" w:hAnsi="Tahoma" w:cs="Tahoma"/>
          <w:sz w:val="18"/>
          <w:szCs w:val="18"/>
        </w:rPr>
        <w:t>;</w:t>
      </w:r>
    </w:p>
    <w:p w14:paraId="5C5C921B" w14:textId="6B6537F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Zabezpieczenia mienia używanego do wykonania robót (mienie Zamawiającego i Wykonawcy) przed kradzieżą i zniszczeniem oraz uszkodzeniem, przejmując odpowiedzialność za szkody powstałe w tym mieniu na skutek naruszenia przez Wykonawcę tego obowiązku;</w:t>
      </w:r>
    </w:p>
    <w:p w14:paraId="665E0CC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dozoru mienia na terenie robót na własny koszt; </w:t>
      </w:r>
    </w:p>
    <w:p w14:paraId="411DB2A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Wykonania pełnego zakresu przedmiotu umowy, który jest konieczny z punktu widzenia dokumentacji projektowej, przepisów prawa, wiedzy technicznej i sztuki budowlanej - w tym zgodnie ze wskazaniami nadzoru inwestorskiego - dla uzyskania końcowego efektu określonego w przedmiocie zamówienia, a więc wykonać zadanie bez względu na występujące trudności i nieprzewidziane okoliczności, jakie mogą wystąpić w trakcie realizacji zamówienia. Wykonawca ponosi odpowiedzialność za wykonanie Przedmiotu Umowy z należytą starannością właściwą dla zawodowego charakteru prowadzonej przez Wykonawcę działalności; </w:t>
      </w:r>
    </w:p>
    <w:p w14:paraId="2B5C2BA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Realizacji oraz koordynacji wszystkich robót i dostaw związanych z wykonaniem przedmiotu umowy; </w:t>
      </w:r>
    </w:p>
    <w:p w14:paraId="0A0478B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Wykonania robót budowlanych z wykorzystaniem materiałów własnych i własnym sprzętem. Za wszelkie uszkodzenia towaru lub pogorszenia ich jakości wynikłe w trakcie transportu, rozładunku czy robót odpowiada Wykonawca; </w:t>
      </w:r>
    </w:p>
    <w:p w14:paraId="689801C2"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lastRenderedPageBreak/>
        <w:t xml:space="preserve">Wykonania przedmiotu umowy z materiałów odpowiadających wymaganiom określonym w art. 10 ustawy z dnia 7 lipca 1994 r. prawo </w:t>
      </w:r>
      <w:r w:rsidRPr="00642133">
        <w:rPr>
          <w:rFonts w:ascii="Tahoma" w:hAnsi="Tahoma" w:cs="Tahoma"/>
          <w:sz w:val="18"/>
          <w:szCs w:val="18"/>
        </w:rPr>
        <w:t>budowlane. Wykonawca zobowiązany jest do okazania, na każde żądanie Zamawiającego lub Inspektora nadzoru inwestorskiego, certyfikatów zgodności z polską normą lub aprobatą techniczną każdego używanego na budowie wyrobu oraz urządzenia do zainstalowania</w:t>
      </w:r>
      <w:r w:rsidRPr="003041E2">
        <w:rPr>
          <w:rFonts w:ascii="Tahoma" w:hAnsi="Tahoma" w:cs="Tahoma"/>
          <w:sz w:val="18"/>
          <w:szCs w:val="18"/>
        </w:rPr>
        <w:t xml:space="preserve">/zamontowania; </w:t>
      </w:r>
    </w:p>
    <w:p w14:paraId="2A88644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Dostarczania niezbędnych dokumentów potwierdzających parametry techniczne oraz wymagane normy stosowanych materiałów i urządzeń w tym np. wyników oraz protokołów badań, sprawozdań i prób dotyczących realizowanego przedmiotu niniejszej Umowy; </w:t>
      </w:r>
    </w:p>
    <w:p w14:paraId="4D7C4B8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Zorganizowania na własny koszt zaplecza technicznego budowy do składowania materiałów budowlanych, narzędzi oraz maszyn poza budynkiem </w:t>
      </w:r>
      <w:r>
        <w:rPr>
          <w:rFonts w:ascii="Tahoma" w:hAnsi="Tahoma" w:cs="Tahoma"/>
          <w:sz w:val="18"/>
          <w:szCs w:val="18"/>
        </w:rPr>
        <w:t>Placówki</w:t>
      </w:r>
      <w:r w:rsidRPr="003041E2">
        <w:rPr>
          <w:rFonts w:ascii="Tahoma" w:hAnsi="Tahoma" w:cs="Tahoma"/>
          <w:sz w:val="18"/>
          <w:szCs w:val="18"/>
        </w:rPr>
        <w:t>;</w:t>
      </w:r>
    </w:p>
    <w:p w14:paraId="346AD31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Oznaczenia i należytego zabezpieczenia terenu budowy. </w:t>
      </w:r>
    </w:p>
    <w:p w14:paraId="0131BB2F"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szkody oraz następstwa nieszczęśliwych wypadków pracowników i osób trzecich, powstałe w związku z prowadzonymi robotami, w tym także ruchem pojazdów; </w:t>
      </w:r>
    </w:p>
    <w:p w14:paraId="6BE69DA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 przypadku robót zanikowych lub podlegających zakryciu - zgłaszania Inspektorowi Nadzoru tychże prac do odbioru przed zasypaniem; </w:t>
      </w:r>
    </w:p>
    <w:p w14:paraId="093B675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Uporządkowania terenu budowy po zakończeniu robót, zaplecza budowy i urządzeń, jak również terenów sąsiadujących zajętych lub użytkowanych przez Wykonawcę w tym dokonania na własny koszt renowacji zniszczonych lub uszkodzonych w wyniku prowadzonych prac obiektów, fragmentów terenu, dróg, nawierzchni lub instalacji; </w:t>
      </w:r>
    </w:p>
    <w:p w14:paraId="46F7444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Dbania o porządek na terenie robót oraz utrzymywanie terenu robót w należytym stanie i porządku oraz w stanie wolnym od przeszkód komunikacyjnych; </w:t>
      </w:r>
    </w:p>
    <w:p w14:paraId="170408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Informowania Zamawiającego (Inspektora nadzoru inwestorskiego) o problemach technicznych lub okolicznościach, które mogą wpłynąć na jakość robót lub termin zakończenia robót;</w:t>
      </w:r>
    </w:p>
    <w:p w14:paraId="10C512C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Zawiadamiania Zamawiającego o konieczności wykonania robót budowlanych nieobjętych dokumentacją projektową. </w:t>
      </w:r>
    </w:p>
    <w:p w14:paraId="736D039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na własny koszt transportu odpadów do miejsc ich wykorzystania lub utylizacji, łącznie z kosztami utylizacji; </w:t>
      </w:r>
    </w:p>
    <w:p w14:paraId="382FF91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Jako wytwarzający odpady – do przestrzegania przepisów prawnych wynikających z następujących ustaw:</w:t>
      </w:r>
    </w:p>
    <w:p w14:paraId="2373F8F1"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27.04.2001r. Prawo ochrony środowiska,</w:t>
      </w:r>
    </w:p>
    <w:p w14:paraId="33220C9E"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14.12.2012r. o odpadach.</w:t>
      </w:r>
    </w:p>
    <w:p w14:paraId="3C4AE5C9" w14:textId="77777777" w:rsidR="006F5AB5" w:rsidRPr="003041E2" w:rsidRDefault="006F5AB5" w:rsidP="006F5AB5">
      <w:pPr>
        <w:ind w:left="720"/>
        <w:rPr>
          <w:rFonts w:ascii="Tahoma" w:hAnsi="Tahoma" w:cs="Tahoma"/>
          <w:sz w:val="18"/>
          <w:szCs w:val="18"/>
        </w:rPr>
      </w:pPr>
      <w:r w:rsidRPr="003041E2">
        <w:rPr>
          <w:rFonts w:ascii="Tahoma" w:hAnsi="Tahoma" w:cs="Tahoma"/>
          <w:sz w:val="18"/>
          <w:szCs w:val="18"/>
        </w:rPr>
        <w:t xml:space="preserve">Powołane przepisy prawne wykonawca zobowiązuje się stosować z uwzględnieniem ewentualnych zmian stanu prawnego w tym zakresie; </w:t>
      </w:r>
    </w:p>
    <w:p w14:paraId="205E287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5742110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Terminowego wykonania i przekazania do eksploatacji przedmiotu umowy oraz oświadczenia, że roboty ukończone przez niego są całkowicie zgodne z umową i odpowiadają potrzebom, dla których są przewidziane według umowy; </w:t>
      </w:r>
    </w:p>
    <w:p w14:paraId="1C94FAB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stosowanie i bezpieczeństwo wszelkich działań prowadzonych na terenie robót i poza nim, a związanych z wykonaniem przedmiotu umowy; </w:t>
      </w:r>
    </w:p>
    <w:p w14:paraId="1A61F90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Zabezpieczenia instalacji, urządzeń i obiektów na terenie robót i w jej bezpośrednim otoczeniu przed ich zniszczeniem lub uszkodzeniem w trakcie wykonywania robót; </w:t>
      </w:r>
    </w:p>
    <w:p w14:paraId="3B9C034C" w14:textId="77777777" w:rsidR="006F5AB5" w:rsidRPr="004630CF"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Kompletowania w trakcie realizacji robót wszelkiej dokumentacji, zgodnie z przepisami Prawa budowlanego oraz </w:t>
      </w:r>
      <w:r w:rsidRPr="00642133">
        <w:rPr>
          <w:rFonts w:ascii="Tahoma" w:hAnsi="Tahoma" w:cs="Tahoma"/>
          <w:sz w:val="18"/>
          <w:szCs w:val="18"/>
        </w:rPr>
        <w:t xml:space="preserve">przygotowanie do odbioru końcowego kompletu protokołów niezbędnych przy odbiorze; </w:t>
      </w:r>
    </w:p>
    <w:p w14:paraId="6B374E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Usunięcia wszelkich wad i usterek stwierdzonych przez nadzór inwestorski w trakcie trwania robót w terminie nie dłuższym niż termin technicznie uzasadniony i konieczny do ich usunięcia; </w:t>
      </w:r>
    </w:p>
    <w:p w14:paraId="43C99BC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Ponoszenia wyłącznej odpowiedzialności za wszelkie szkody będące następstwem nie wykonania lub nienależytego wykonania przedmiotu umowy, które to szkody Wykonawca zobowiązuje się pokryć w pełnej wysokości;</w:t>
      </w:r>
    </w:p>
    <w:p w14:paraId="286AAB1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Bieżącego informowania Zamawiającego o postępie wykonywania robót, zwłaszcza o wszelkich zagrożeniach związanych z wykonywaniem Umowy, w tym także o okolicznościach leżących po stronie Zamawiającego, które mogą mieć wpływ na jakość, termin bądź zakres prac. Informacje te powinny być niezwłocznie (w dniu powzięcia informacji) przekazywane Zamawiającemu w formie pisemnej wraz 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1F31695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Informowania Zamawiającego o każdym zamiarze dokonania zmian formy prawnej prowadzonej działalności, </w:t>
      </w:r>
    </w:p>
    <w:p w14:paraId="45A40BD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Zatrudnienia przez Wykonawcę lub Podwykonawcę na podstawie stosunku pracy osób wykonujących roboty budowlane objęte  zakresem  zamówienia  wskazanym  w  opisie  przedmiotu zamówienia,  dotyczących  prac  fizycznych  podczas realizacji zamówienia jeżeli wykonanie tych czynności polega na wykonywaniu pracy w sposób określony w art. 22 § 1 ustawy z dnia 26 czerwca 1974 r. – Kodeks pracy.</w:t>
      </w:r>
    </w:p>
    <w:p w14:paraId="41674F5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Uczestniczenia w trakcie realizacji zadania w spotkaniach koordynacyjnych. Spotkania są przewidziane na terenie budowy (w zależności od potrzeb - na wezwanie Zamawiającego). Zobowiązuje się do uczestniczenia w naradach koordynacyjnych właściwego ze względu na branżę Kierownika robót, na danym etapie zaawansowania budowy; </w:t>
      </w:r>
    </w:p>
    <w:p w14:paraId="335C59D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Wyliczenie obowiązków Wykonawcy w ust. 2 niniejszej umowy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78F013CD" w14:textId="77777777" w:rsidR="006F5AB5" w:rsidRPr="003041E2" w:rsidRDefault="006F5AB5" w:rsidP="006F5AB5">
      <w:pPr>
        <w:rPr>
          <w:rFonts w:ascii="Tahoma" w:hAnsi="Tahoma" w:cs="Tahoma"/>
          <w:bCs/>
          <w:sz w:val="18"/>
          <w:szCs w:val="18"/>
        </w:rPr>
      </w:pPr>
    </w:p>
    <w:p w14:paraId="2D34993C" w14:textId="77777777" w:rsidR="006F5AB5" w:rsidRDefault="006F5AB5" w:rsidP="006F5AB5">
      <w:pPr>
        <w:jc w:val="center"/>
        <w:rPr>
          <w:rFonts w:ascii="Tahoma" w:hAnsi="Tahoma" w:cs="Tahoma"/>
          <w:bCs/>
          <w:sz w:val="18"/>
          <w:szCs w:val="18"/>
        </w:rPr>
      </w:pPr>
    </w:p>
    <w:p w14:paraId="55E74CB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3 Podwykonawcy </w:t>
      </w:r>
    </w:p>
    <w:p w14:paraId="2576F1F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zgodnie z oświadczeniem zawartym w ofercie – wykona zamówienie:</w:t>
      </w:r>
    </w:p>
    <w:p w14:paraId="5F2DFA6E"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t>bez udziału podwykonawców;</w:t>
      </w:r>
    </w:p>
    <w:p w14:paraId="01ED3C69"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lastRenderedPageBreak/>
        <w:t>przy udziale następujących podwykonawców, zawierając z nimi stosowne umowy w formie pisemnej, pod</w:t>
      </w:r>
      <w:r w:rsidRPr="003041E2">
        <w:rPr>
          <w:rFonts w:ascii="Tahoma" w:hAnsi="Tahoma" w:cs="Tahoma"/>
          <w:bCs/>
          <w:sz w:val="18"/>
          <w:szCs w:val="18"/>
        </w:rPr>
        <w:br/>
        <w:t xml:space="preserve">     rygorem nieważności: (którym powierza następujący zakres robót)</w:t>
      </w:r>
    </w:p>
    <w:p w14:paraId="0533319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a) ………………………………… zakres powierzonych prac ………………………………………</w:t>
      </w:r>
    </w:p>
    <w:p w14:paraId="1801E5C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b) ………………………………… zakres powierzonych prac ………………………………………</w:t>
      </w:r>
    </w:p>
    <w:p w14:paraId="1BD8695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(w zależności od deklaracji Wykonawcy w ofercie, zostanie wykreślony pkt 1) lub 2)</w:t>
      </w:r>
    </w:p>
    <w:p w14:paraId="584EBED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Powierzenie Podwykonawcom określonym w ust. 1</w:t>
      </w:r>
      <w:r>
        <w:rPr>
          <w:rFonts w:ascii="Tahoma" w:hAnsi="Tahoma" w:cs="Tahoma"/>
          <w:bCs/>
          <w:sz w:val="18"/>
          <w:szCs w:val="18"/>
        </w:rPr>
        <w:t xml:space="preserve"> </w:t>
      </w:r>
      <w:r w:rsidRPr="003041E2">
        <w:rPr>
          <w:rFonts w:ascii="Tahoma" w:hAnsi="Tahoma" w:cs="Tahoma"/>
          <w:bCs/>
          <w:sz w:val="18"/>
          <w:szCs w:val="18"/>
        </w:rPr>
        <w:t>realizacji robót nie zmienia treści zobowiązań Wykonawcy wobec Zamawiającego za wykonanie tej części robót. Wykonawca jest odpowiedzialny za działania, zaniechania, uchybienia i zaniedbania każdego Podwykonawcy i dalszego Podwykonawcy, ich przedstawicieli lub pracowników tak, jakby były one działaniami, zaniechaniami, uchybieniami lub zaniedbaniami samego Wykonawcy.</w:t>
      </w:r>
    </w:p>
    <w:p w14:paraId="5FFCC43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jest zobowiązany do terminowego regulowania wszelkich zobowiązań wobec Podwykonawców, z którymi współpracuje w związku z realizacją niniejszej umowy.</w:t>
      </w:r>
    </w:p>
    <w:p w14:paraId="7F01573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zobowiązany jest do koordynacji prac realizowanych przez Podwykonawców/ dalszych Podwykonawców.</w:t>
      </w:r>
    </w:p>
    <w:p w14:paraId="717C9B6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Podwykonawca lub dalszy Podwykonawca zamierzający zawrzeć umowę o podwykonawstwo, której przedmiotem są roboty budowlane, jest obowiązany w trakcie realizacji umowy, do przedłożenia Zamawiającemu w terminie do 7 dni, przed wprowadzeniem na budowę Podwykonawcy lub dalszego Podwykonawcy, projektu tej umowy, przy czym Podwykonawca lub dalszy Podwykonawca zobowiązany jest dołączyć do projektu umowy zgodę Wykonawcy na zawarcie umowy o Podwykonawstwo o treści zgodnej z projektem umowy.</w:t>
      </w:r>
    </w:p>
    <w:p w14:paraId="5462629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Każdy projekt umowy lub umowa o podwykonawstwo powinien zawierać co najmniej:</w:t>
      </w:r>
    </w:p>
    <w:p w14:paraId="5D6DCA5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1) </w:t>
      </w:r>
      <w:r>
        <w:rPr>
          <w:rFonts w:ascii="Tahoma" w:hAnsi="Tahoma" w:cs="Tahoma"/>
          <w:bCs/>
          <w:sz w:val="18"/>
          <w:szCs w:val="18"/>
        </w:rPr>
        <w:t xml:space="preserve"> </w:t>
      </w:r>
      <w:r w:rsidRPr="003041E2">
        <w:rPr>
          <w:rFonts w:ascii="Tahoma" w:hAnsi="Tahoma" w:cs="Tahoma"/>
          <w:bCs/>
          <w:sz w:val="18"/>
          <w:szCs w:val="18"/>
        </w:rPr>
        <w:t>szczegółowy zakres robót przewidzianych do wykonania;</w:t>
      </w:r>
    </w:p>
    <w:p w14:paraId="57F788D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w:t>
      </w:r>
      <w:r>
        <w:rPr>
          <w:rFonts w:ascii="Tahoma" w:hAnsi="Tahoma" w:cs="Tahoma"/>
          <w:bCs/>
          <w:sz w:val="18"/>
          <w:szCs w:val="18"/>
        </w:rPr>
        <w:t xml:space="preserve"> </w:t>
      </w:r>
      <w:r w:rsidRPr="003041E2">
        <w:rPr>
          <w:rFonts w:ascii="Tahoma" w:hAnsi="Tahoma" w:cs="Tahoma"/>
          <w:bCs/>
          <w:sz w:val="18"/>
          <w:szCs w:val="18"/>
        </w:rPr>
        <w:t xml:space="preserve">wysokość wynagrodzenia należną Podwykonawcy, która nie może być wyższa od wynagrodzenia określonego </w:t>
      </w:r>
      <w:r w:rsidRPr="003041E2">
        <w:rPr>
          <w:rFonts w:ascii="Tahoma" w:hAnsi="Tahoma" w:cs="Tahoma"/>
          <w:bCs/>
          <w:sz w:val="18"/>
          <w:szCs w:val="18"/>
        </w:rPr>
        <w:br/>
        <w:t xml:space="preserve">     w Kosztorysie ofertowym - za tą cześć zamówienia;</w:t>
      </w:r>
    </w:p>
    <w:p w14:paraId="4E49DD9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w:t>
      </w:r>
      <w:r>
        <w:rPr>
          <w:rFonts w:ascii="Tahoma" w:hAnsi="Tahoma" w:cs="Tahoma"/>
          <w:bCs/>
          <w:sz w:val="18"/>
          <w:szCs w:val="18"/>
        </w:rPr>
        <w:t xml:space="preserve"> </w:t>
      </w:r>
      <w:r w:rsidRPr="003041E2">
        <w:rPr>
          <w:rFonts w:ascii="Tahoma" w:hAnsi="Tahoma" w:cs="Tahoma"/>
          <w:bCs/>
          <w:sz w:val="18"/>
          <w:szCs w:val="18"/>
        </w:rPr>
        <w:t xml:space="preserve">termin zapłaty wynagrodzenia Podwykonawcy, który nie może być dłuższy niż 30 dni, licząc od daty </w:t>
      </w:r>
      <w:r w:rsidRPr="003041E2">
        <w:rPr>
          <w:rFonts w:ascii="Tahoma" w:hAnsi="Tahoma" w:cs="Tahoma"/>
          <w:bCs/>
          <w:sz w:val="18"/>
          <w:szCs w:val="18"/>
        </w:rPr>
        <w:br/>
        <w:t xml:space="preserve">    doręczenia Wykonawcy, Podwykonawcy lub dalszemu Podwykonawcy prawidłowo wystawionej faktury lub rachunku, </w:t>
      </w:r>
      <w:r w:rsidRPr="003041E2">
        <w:rPr>
          <w:rFonts w:ascii="Tahoma" w:hAnsi="Tahoma" w:cs="Tahoma"/>
          <w:bCs/>
          <w:sz w:val="18"/>
          <w:szCs w:val="18"/>
        </w:rPr>
        <w:br/>
        <w:t xml:space="preserve">    potwierdzających wykonanie zleconej Podwykonawcy lub dalszemu Podwykonawcy dostawy/ usługi/roboty budowlanej;</w:t>
      </w:r>
    </w:p>
    <w:p w14:paraId="02C71E96"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4) termin wykonania zleconej Podwykonawcy lub dalszemu Podwykonawcy dostawy/ usługi/ roboty  budowlanej;</w:t>
      </w:r>
    </w:p>
    <w:p w14:paraId="2BED1877"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5) możliwość wypowiedzenia umowy w przypadku, gdy Podwykonawca lub dalszy Podwykonawca nie dochowa terminu, </w:t>
      </w:r>
      <w:r w:rsidRPr="003041E2">
        <w:rPr>
          <w:rFonts w:ascii="Tahoma" w:hAnsi="Tahoma" w:cs="Tahoma"/>
          <w:bCs/>
          <w:sz w:val="18"/>
          <w:szCs w:val="18"/>
        </w:rPr>
        <w:br/>
        <w:t xml:space="preserve">    o którym mowa w pkt 4);</w:t>
      </w:r>
    </w:p>
    <w:p w14:paraId="41D05B0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6) oświadczenie, że Podwykonawca zapoznał się z treścią umowy zawartej między Zamawiającym a Wykonawcą.</w:t>
      </w:r>
    </w:p>
    <w:p w14:paraId="71403B0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projekt umowy o podwykonawstwo, której przedmiotem są roboty budowlane:</w:t>
      </w:r>
    </w:p>
    <w:p w14:paraId="4825A3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nie spełnia wymagań określonych w specyfikacji warunków zamówienia, w szczególności nie spełnia ona</w:t>
      </w:r>
      <w:r w:rsidRPr="003041E2">
        <w:rPr>
          <w:rFonts w:ascii="Tahoma" w:hAnsi="Tahoma" w:cs="Tahoma"/>
          <w:bCs/>
          <w:sz w:val="18"/>
          <w:szCs w:val="18"/>
        </w:rPr>
        <w:br/>
        <w:t xml:space="preserve">     wymagań określonych w ust 6,</w:t>
      </w:r>
    </w:p>
    <w:p w14:paraId="670DDAD0"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gdy przewiduje termin zapłaty wynagrodzenia dłuższy niż 30 dni od dnia doręczenia wykonawcy,</w:t>
      </w:r>
      <w:r w:rsidRPr="003041E2">
        <w:rPr>
          <w:rFonts w:ascii="Tahoma" w:hAnsi="Tahoma" w:cs="Tahoma"/>
          <w:bCs/>
          <w:sz w:val="18"/>
          <w:szCs w:val="18"/>
        </w:rPr>
        <w:br/>
        <w:t xml:space="preserve">     podwykonawcy lub dalszemu podwykonawcy faktury lub rachunku, potwierdzających wykonanie </w:t>
      </w:r>
      <w:r w:rsidRPr="003041E2">
        <w:rPr>
          <w:rFonts w:ascii="Tahoma" w:hAnsi="Tahoma" w:cs="Tahoma"/>
          <w:bCs/>
          <w:sz w:val="18"/>
          <w:szCs w:val="18"/>
        </w:rPr>
        <w:br/>
        <w:t xml:space="preserve">     zleconej podwykonawcy lub dalszemu podwykonawcy dostawy/usługi/roboty budowlanej,</w:t>
      </w:r>
    </w:p>
    <w:p w14:paraId="19904E1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Zamawiający zgłosi w terminie do 7 dni, licząc od daty otrzymania projektu umowy o podwykonawstwo, w formie pisemnej zastrzeżenia. Niezgłoszenie w formie pisemnej zastrzeżeń do projektu umowy o podwykonawstwo, której przedmiotem są roboty budowlane do upływu terminu wskazanego w zdaniu pierwszym uważa się za akceptację przez Zamawiającego tego projektu.</w:t>
      </w:r>
    </w:p>
    <w:p w14:paraId="501134E7"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Wykonawca, Podwykonawca lub dalszy Podwykonawca zamówienia na roboty budowlane zobowiązany jest do przedłożenia Zamawiającemu poświadczonej za zgodność z oryginałem kopii umowy o podwykonawstwo, której przedmiotem są roboty budowlane w terminie nieprzekraczającym 7 dni, licząc od dnia jej zawarcia [art. 464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F276C9E"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wcześniejszym, nie dotyczy umów o podwykonawstwo o wartości większej niż 50.000 złotych.</w:t>
      </w:r>
    </w:p>
    <w:p w14:paraId="667EB60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umowa której przedmiotem są roboty budowlane, o której mowa w ust. 8 nie spełni wymagań określonych przez Zamawiającego w ust. 7, Zamawiający zgłosi w terminie wskazanym w ust. 7 w formie pisemnej sprzeciw do umowy. Brak zgłoszenia sprzeciwu w formie pisemnej w terminie, o którym mowa w zdaniu pierwszym, uważa się za akceptację przez Zamawiającego umowy.</w:t>
      </w:r>
    </w:p>
    <w:p w14:paraId="261AE39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zawarcia umów o podwykonawstwo, których przedmiotem są dostawy lub usługi Wykonawca, Podwykonawca lub dalszy Podwykonawca zobowiązany jest dostarczyć do akceptacji Zamawiającemu poświadczoną za zgodność z oryginałem kopię umowy o podwykonawstwo w terminie 2 dni roboczych, licząc od daty jej zawarcia.</w:t>
      </w:r>
    </w:p>
    <w:p w14:paraId="709A140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gdy w umowie, o której mowa w ust. 10 termin zapłaty wynagrodzenia będzie dłuższy niż określony w ust. 6 pkt 3, Zamawiający poinformuje o tym Wykonawcę w terminie 5 dni, licząc od daty otrzymania umowy i wezwie Wykonawcę do dokonania zmiany tej umowy. Brak zmiany umowy w terminie 5 dni, licząc od daty przesłania wezwania będzie skutkowało naliczeniem kary, o której mowa w §10 ust. 1 pkt </w:t>
      </w:r>
      <w:r>
        <w:rPr>
          <w:rFonts w:ascii="Tahoma" w:hAnsi="Tahoma" w:cs="Tahoma"/>
          <w:bCs/>
          <w:sz w:val="18"/>
          <w:szCs w:val="18"/>
        </w:rPr>
        <w:t>10</w:t>
      </w:r>
      <w:r w:rsidRPr="003041E2">
        <w:rPr>
          <w:rFonts w:ascii="Tahoma" w:hAnsi="Tahoma" w:cs="Tahoma"/>
          <w:bCs/>
          <w:sz w:val="18"/>
          <w:szCs w:val="18"/>
        </w:rPr>
        <w:t xml:space="preserve"> niniejszej umowy.</w:t>
      </w:r>
    </w:p>
    <w:p w14:paraId="61FE901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Zapisy ust. 5 - 11 stosuje się odpowiednio do zmian umowy o podwykonawstwo.</w:t>
      </w:r>
    </w:p>
    <w:p w14:paraId="7DEB2D8D"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Przedkładający może sam poświadczyć kopię umów, o których mowa w ust. 8 i ust. 10.</w:t>
      </w:r>
    </w:p>
    <w:p w14:paraId="423F80F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w trakcie obowiązywania umowy, dopuszcza zmianę Podwykonawcy wskazanego w ust. 1 lub wprowadzenie nowego Podwykonawcy dla zakresu innego niż w wskazany w ust. 1.</w:t>
      </w:r>
    </w:p>
    <w:p w14:paraId="19428E2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Jeżeli zmiana albo rezygnacja z Podwykonawcy dotyczy podmiotu, na którego zasoby Wykonawca powoływał się, na zasadach określonych w art. 118 ust. 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[art. 462 ust. 7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2954E1B0"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sytuacji, o której mowa w ust. 15 Wykonawca zobowiązany jest wraz z projektem umowy o podwykonawstwo/kopią umowy o podwykonawstwo przedstawić dokumenty dotyczące Podwykonawcy:</w:t>
      </w:r>
    </w:p>
    <w:p w14:paraId="3862DD27"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lastRenderedPageBreak/>
        <w:t>1) aktualny odpis z właściwego rejestru, jeżeli odrębne przepisy wymagają wpisu do rejestru;</w:t>
      </w:r>
    </w:p>
    <w:p w14:paraId="43CAEE32"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2) oświadczenie o braku podstaw do wykluczenia;</w:t>
      </w:r>
    </w:p>
    <w:p w14:paraId="5B20C383"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 xml:space="preserve">3) dokument potwierdzający, że Podwykonawca spełnia wymagane przez Zamawiającego warunki udziału </w:t>
      </w:r>
      <w:r w:rsidRPr="003041E2">
        <w:rPr>
          <w:rFonts w:ascii="Tahoma" w:hAnsi="Tahoma" w:cs="Tahoma"/>
          <w:bCs/>
          <w:sz w:val="18"/>
          <w:szCs w:val="18"/>
        </w:rPr>
        <w:br/>
        <w:t xml:space="preserve">    w postępowaniu o udzielenie niniejszego zamówienia.</w:t>
      </w:r>
    </w:p>
    <w:p w14:paraId="12F9602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Wykonawca wykonuje przedmiot umowy przy pomocy Podwykonawcy, zobowiązany jest dołączyć do wystawionej faktury dowód potwierdzający dokonanie zapłaty wymagalnego wynagrodzenia przysługującego Podwykonawcy za zrealizowaną przez niego część przedmiotu umowy wraz ze wskazaniem kwoty tego wynagrodzenia oraz zakresu za jaki się ono należy. W przypadku braku przedstawienia przez Wykonawcę dowodu zapłaty, Zamawiający wstrzyma wypłatę należnego wynagrodzenia Wykonawcy do czasu dostarczenia przez Wykonawcę wymaganego dokumentu.</w:t>
      </w:r>
    </w:p>
    <w:p w14:paraId="03EA1FF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 ust. 17 stosuje się odpowiednio do dalszych Podwykonawców.</w:t>
      </w:r>
    </w:p>
    <w:p w14:paraId="47D92D3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budowle dokonując potracenia kwoty wypłaconego wynagrodzenia z wynagrodzenia należnego Wykonawcy.</w:t>
      </w:r>
    </w:p>
    <w:p w14:paraId="71A91CD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Wynagrodzenie, o którym mowa w ust. 19 dotyczy wyłącznie należności, które powstały po zaakceptowaniu przez Zamawiającego umów o podwykonawstwo, której przedmiotem są roboty budowlane lub po przedłożeniu Zamawiającemu poświadczonej za zgodność z oryginałem kopii umowy o podwykonawstwo, której przedmiotem są dostawy lub usługi. [art. 465 ust. 2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7FC4D10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Wprowadzenie przez Wykonawcę, Podwykonawcę lub dalszego Podwykonawcę nowego Podwykonawcy bez akceptacji przez Zamawiającego umów, o których mowa w ust. 8 i ust. 10 zwalnia Zamawiającego z dochodzenia przez Podwykonawcę lub dalszego Podwykonawcę jakichkolwiek roszczeń względem Zamawiającego.</w:t>
      </w:r>
    </w:p>
    <w:p w14:paraId="3C93E0DF"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Bezpośrednia zapłata obejmuje wyłącznie należne wynagrodzenie, bez odsetek należnych Podwykonawcy lub dalszemu Podwykonawcy i zostanie dokonana w terminie 30 dni, licząc od daty otrzymania przez Zamawiającego prawidłowo wystawionej faktury z zastrzeżeniem ust. 19-21 i ust. 23 i ust. 24. [art. 465 ust. 3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026911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Przed dokonaniem zapłaty, o której mowa w ust. 22, Zamawiający wezwie Wykonawcę do zgłoszenia na piśmie uwag dotyczących zasadności dokonania przez Zamawiającego bezpośredniej zapłaty dla Podwykonawcy lub dalszego Podwykonawcy. Wykonawca zobowiązany będzie zgłosić uwagi Zamawiającemu w terminie 7 dni, licząc od daty otrzymania wezwania. [art. 465 ust. 4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298330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zgłoszenia uwag w terminie wskazanym w ust. 23, Zamawiający będzie uprawniony do: [art. 465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3E9BA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odmowy dokonania bezpośredniej zapłaty wynagrodzenia Podwykonawcy lub dalszemu podwykonawcy  jeżeli</w:t>
      </w:r>
      <w:r w:rsidRPr="003041E2">
        <w:rPr>
          <w:rFonts w:ascii="Tahoma" w:hAnsi="Tahoma" w:cs="Tahoma"/>
          <w:bCs/>
          <w:sz w:val="18"/>
          <w:szCs w:val="18"/>
        </w:rPr>
        <w:br/>
        <w:t xml:space="preserve">     Wykonawca wykaże niezasadność zapłaty, albo,</w:t>
      </w:r>
    </w:p>
    <w:p w14:paraId="08B40E55"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złożenia do depozytu sądowego kwoty potrzebnej na pokrycie wynagrodzenia podwykonawcy lub dalszego</w:t>
      </w:r>
      <w:r w:rsidRPr="003041E2">
        <w:rPr>
          <w:rFonts w:ascii="Tahoma" w:hAnsi="Tahoma" w:cs="Tahoma"/>
          <w:bCs/>
          <w:sz w:val="18"/>
          <w:szCs w:val="18"/>
        </w:rPr>
        <w:br/>
        <w:t xml:space="preserve">     podwykonawcy w przypadku zaistnienia zasadniczej wątpliwości Zamawiającego co do wysokości należnej zapłaty lub</w:t>
      </w:r>
      <w:r w:rsidRPr="003041E2">
        <w:rPr>
          <w:rFonts w:ascii="Tahoma" w:hAnsi="Tahoma" w:cs="Tahoma"/>
          <w:bCs/>
          <w:sz w:val="18"/>
          <w:szCs w:val="18"/>
        </w:rPr>
        <w:br/>
        <w:t xml:space="preserve">     podmiotu, któremu płatność się należy, albo,</w:t>
      </w:r>
    </w:p>
    <w:p w14:paraId="7E96814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 dokonania bezpośredniej zapłaty wynagrodzenia, w przypadku wykazania przez Podwykonawcę lub  dalszego</w:t>
      </w:r>
      <w:r w:rsidRPr="003041E2">
        <w:rPr>
          <w:rFonts w:ascii="Tahoma" w:hAnsi="Tahoma" w:cs="Tahoma"/>
          <w:bCs/>
          <w:sz w:val="18"/>
          <w:szCs w:val="18"/>
        </w:rPr>
        <w:br/>
        <w:t xml:space="preserve">     Podwykonawcę zasadności zapłaty.</w:t>
      </w:r>
    </w:p>
    <w:p w14:paraId="6EE9AB8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dokonania bezpośredniej zapłaty podwykonawcy lub dalszemu podwykonawcy, o których mowa w ust. 19, Zamawiający potrąca kwotę wypłaconego wynagrodzenia z wynagrodzenia należnego wykonawcy. [art. 465 ust. 6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56618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Maksymalna suma wynagrodzeń przysługująca podwykonawcom i dalszym podwykonawcom nie może przekroczyć kwoty wynagrodzenia przysługującego Wykonawcy za realizację przedmiotu umowy, określonego w § 5 ust. 1 niniejszej umowy.</w:t>
      </w:r>
    </w:p>
    <w:p w14:paraId="08D6656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żąda aby przed przystąpieniem do wykonania zamówienia Wykonawca, o ile są już znane, podał nazwy albo imiona i nazwiska oraz dane kontaktowe podwykonawców i osób do kontaktu z nimi, zaangażowanych do realizacji robót. Wykonawca zawiadomi Zamawiającego o wszelkich zmianach danych, o których mowa w zdaniu pierwszym w trakcie realizacji zamówienia, a także przekaże informacje na temat nowych podwykonawców, którym w późniejszym okresie zamierza powierzyć realizację robót.</w:t>
      </w:r>
    </w:p>
    <w:p w14:paraId="23FD1A8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Wykonawcy, pozostając jednocześnie gwarantem ich wykonania oraz przestrzegania przez Podwykonawcę.</w:t>
      </w:r>
    </w:p>
    <w:p w14:paraId="3FF06F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na podstawie art. 647</w:t>
      </w:r>
      <w:r w:rsidRPr="003041E2">
        <w:rPr>
          <w:rFonts w:ascii="Tahoma" w:hAnsi="Tahoma" w:cs="Tahoma"/>
          <w:bCs/>
          <w:sz w:val="18"/>
          <w:szCs w:val="18"/>
          <w:vertAlign w:val="superscript"/>
        </w:rPr>
        <w:t>1</w:t>
      </w:r>
      <w:r w:rsidRPr="003041E2">
        <w:rPr>
          <w:rFonts w:ascii="Tahoma" w:hAnsi="Tahoma" w:cs="Tahoma"/>
          <w:bCs/>
          <w:sz w:val="18"/>
          <w:szCs w:val="18"/>
        </w:rPr>
        <w:t xml:space="preserve"> KC, Zamawiający zapłacił wynagrodzenie za roboty budowlane wykonane przez podwykonawcę lub dalszego podwykonawcę w całości lub w części, może dochodzić od Wykonawcy (Wykonawców działających wspólnie - solidarnie) oraz od podmiotu (w przypadku, gdy działają wspólnie - solidarnie), który zawarł umowę z podwykonawcą w drodze regresu całości zapłaconej podwykonawcy lub dalszemu podwykonawcy kwoty.</w:t>
      </w:r>
    </w:p>
    <w:p w14:paraId="06020B93" w14:textId="77777777" w:rsidR="006F5AB5" w:rsidRPr="003041E2" w:rsidRDefault="006F5AB5" w:rsidP="006F5AB5">
      <w:pPr>
        <w:jc w:val="both"/>
        <w:rPr>
          <w:rFonts w:ascii="Tahoma" w:hAnsi="Tahoma" w:cs="Tahoma"/>
          <w:b/>
          <w:bCs/>
          <w:sz w:val="18"/>
          <w:szCs w:val="18"/>
        </w:rPr>
      </w:pPr>
    </w:p>
    <w:p w14:paraId="1782B649" w14:textId="77777777" w:rsidR="006F5AB5" w:rsidRPr="003041E2" w:rsidRDefault="006F5AB5" w:rsidP="006F5AB5">
      <w:pPr>
        <w:ind w:left="2127" w:firstLine="709"/>
        <w:rPr>
          <w:rFonts w:ascii="Tahoma" w:hAnsi="Tahoma" w:cs="Tahoma"/>
          <w:b/>
          <w:bCs/>
          <w:sz w:val="18"/>
          <w:szCs w:val="18"/>
        </w:rPr>
      </w:pPr>
    </w:p>
    <w:p w14:paraId="0C97C49F"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4  Termin wykonania zamówienia</w:t>
      </w:r>
    </w:p>
    <w:p w14:paraId="355EC0C8" w14:textId="3E901891" w:rsidR="006F5AB5" w:rsidRPr="003041E2" w:rsidRDefault="006F5AB5" w:rsidP="006F5AB5">
      <w:pPr>
        <w:rPr>
          <w:rFonts w:ascii="Tahoma" w:hAnsi="Tahoma" w:cs="Tahoma"/>
          <w:bCs/>
          <w:sz w:val="18"/>
          <w:szCs w:val="18"/>
        </w:rPr>
      </w:pPr>
      <w:r>
        <w:rPr>
          <w:rFonts w:ascii="Tahoma" w:hAnsi="Tahoma" w:cs="Tahoma"/>
          <w:bCs/>
          <w:sz w:val="18"/>
          <w:szCs w:val="18"/>
        </w:rPr>
        <w:t>T</w:t>
      </w:r>
      <w:r w:rsidRPr="003041E2">
        <w:rPr>
          <w:rFonts w:ascii="Tahoma" w:hAnsi="Tahoma" w:cs="Tahoma"/>
          <w:bCs/>
          <w:sz w:val="18"/>
          <w:szCs w:val="18"/>
        </w:rPr>
        <w:t>ermin wykonania całego przedmiotu umowy zostanie zrealizowany</w:t>
      </w:r>
      <w:r>
        <w:rPr>
          <w:rFonts w:ascii="Tahoma" w:hAnsi="Tahoma" w:cs="Tahoma"/>
          <w:bCs/>
          <w:sz w:val="18"/>
          <w:szCs w:val="18"/>
        </w:rPr>
        <w:t xml:space="preserve">: </w:t>
      </w:r>
      <w:r w:rsidR="008A6E92">
        <w:rPr>
          <w:rFonts w:ascii="Tahoma" w:hAnsi="Tahoma" w:cs="Tahoma"/>
          <w:b/>
          <w:sz w:val="18"/>
          <w:szCs w:val="18"/>
        </w:rPr>
        <w:t>…………………………</w:t>
      </w:r>
    </w:p>
    <w:p w14:paraId="0F169B44" w14:textId="77777777" w:rsidR="006F5AB5" w:rsidRPr="003041E2" w:rsidRDefault="006F5AB5" w:rsidP="006F5AB5">
      <w:pPr>
        <w:rPr>
          <w:rFonts w:ascii="Tahoma" w:hAnsi="Tahoma" w:cs="Tahoma"/>
          <w:bCs/>
          <w:sz w:val="18"/>
          <w:szCs w:val="18"/>
        </w:rPr>
      </w:pPr>
    </w:p>
    <w:p w14:paraId="714F34AD"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 5 Wynagrodzenie i zapłata wynagrodzenia</w:t>
      </w:r>
    </w:p>
    <w:p w14:paraId="06A4BACD" w14:textId="11EFDA87" w:rsidR="006F5AB5" w:rsidRPr="006E0C7A" w:rsidRDefault="006F5AB5" w:rsidP="006E0C7A">
      <w:pPr>
        <w:numPr>
          <w:ilvl w:val="0"/>
          <w:numId w:val="71"/>
        </w:numPr>
        <w:jc w:val="both"/>
        <w:rPr>
          <w:rFonts w:ascii="Tahoma" w:hAnsi="Tahoma" w:cs="Tahoma"/>
          <w:b/>
          <w:bCs/>
          <w:sz w:val="18"/>
          <w:szCs w:val="18"/>
        </w:rPr>
      </w:pPr>
      <w:r w:rsidRPr="003041E2">
        <w:rPr>
          <w:rFonts w:ascii="Tahoma" w:hAnsi="Tahoma" w:cs="Tahoma"/>
          <w:bCs/>
          <w:sz w:val="18"/>
          <w:szCs w:val="18"/>
        </w:rPr>
        <w:t xml:space="preserve">Zgodnie z przeprowadzonym postępowaniem o udzielenie zamówienia i złożoną Ofertą, Wykonawcy przysługuje wynagrodzenie ryczałtowe obejmujące wykonanie zadania - </w:t>
      </w:r>
      <w:r w:rsidR="008A6E92" w:rsidRPr="008A6E92">
        <w:rPr>
          <w:rFonts w:ascii="Tahoma" w:hAnsi="Tahoma" w:cs="Tahoma"/>
          <w:b/>
          <w:bCs/>
          <w:sz w:val="18"/>
          <w:szCs w:val="18"/>
        </w:rPr>
        <w:t>Roboty budowlane polegające na wykonaniu wentylacji w budynku Szkoły Podstawowej nr 4 w Łodzi</w:t>
      </w:r>
      <w:r w:rsidR="008A6E92" w:rsidRPr="008A6E92">
        <w:rPr>
          <w:rFonts w:ascii="Tahoma" w:hAnsi="Tahoma" w:cs="Tahoma"/>
          <w:b/>
          <w:bCs/>
          <w:sz w:val="18"/>
          <w:szCs w:val="18"/>
        </w:rPr>
        <w:t xml:space="preserve"> </w:t>
      </w:r>
      <w:r w:rsidRPr="006E0C7A">
        <w:rPr>
          <w:rFonts w:ascii="Tahoma" w:hAnsi="Tahoma" w:cs="Tahoma"/>
          <w:bCs/>
          <w:sz w:val="18"/>
          <w:szCs w:val="18"/>
        </w:rPr>
        <w:t>w wysokości:</w:t>
      </w:r>
    </w:p>
    <w:p w14:paraId="789EF7F3"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Cena netto: ……............. złotych (słownie:........................................................................... )</w:t>
      </w:r>
    </w:p>
    <w:p w14:paraId="059B2F4D"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Cena brutto: …………… złotych (słownie: .............................................................................. ) </w:t>
      </w:r>
    </w:p>
    <w:p w14:paraId="2D724091"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lastRenderedPageBreak/>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1323B8DF"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t>Wynagrodzenie ryczałtowe o którym mowa w §5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5C77ED58"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W razie zmiany podstawy podatku VAT, zostanie on doliczony zgodnie z przepisami obowiązującymi w momencie wystawienia faktury.</w:t>
      </w:r>
    </w:p>
    <w:p w14:paraId="7FD93ADB"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Niedoszacowanie, pominięcie oraz brak rozpoznania zakresu przedmiotu umowy nie może być podstawą do żądania zmiany wynagrodzenia ryczałtowego określonego w § 5 ust. 1 niniejszej umowy.</w:t>
      </w:r>
    </w:p>
    <w:p w14:paraId="4BB3E75B" w14:textId="77777777" w:rsidR="006F5AB5" w:rsidRPr="003041E2" w:rsidRDefault="006F5AB5" w:rsidP="006F5AB5">
      <w:pPr>
        <w:rPr>
          <w:rFonts w:ascii="Tahoma" w:hAnsi="Tahoma" w:cs="Tahoma"/>
          <w:b/>
          <w:bCs/>
          <w:sz w:val="18"/>
          <w:szCs w:val="18"/>
        </w:rPr>
      </w:pPr>
    </w:p>
    <w:p w14:paraId="4FBF7B61" w14:textId="77777777" w:rsidR="006F5AB5" w:rsidRPr="003041E2" w:rsidRDefault="006F5AB5" w:rsidP="006F5AB5">
      <w:pPr>
        <w:jc w:val="center"/>
        <w:rPr>
          <w:rFonts w:ascii="Tahoma" w:hAnsi="Tahoma" w:cs="Tahoma"/>
          <w:bCs/>
          <w:sz w:val="18"/>
          <w:szCs w:val="18"/>
        </w:rPr>
      </w:pPr>
    </w:p>
    <w:p w14:paraId="7FED129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6 Rozliczenia finansowe</w:t>
      </w:r>
    </w:p>
    <w:p w14:paraId="44EF7A08"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Strony ustalają, że przedmiot umowy podlegać będzie jednemu odbiorowi końcowemu, a spisany protokół odbioru stanowić będzie podstawę do wystawienia faktury przez Wykonawcę.</w:t>
      </w:r>
    </w:p>
    <w:p w14:paraId="322967E3"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Wynagrodzenie za wykonane roboty będzie płatne w terminie 30 dni od dnia otrzymania prawidłowo wystawionej faktury VAT za wykonane roboty -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79834747"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Protokół odbioru robót musi być potwierdzony przez Zamawiającego i Inspektora Nadzoru.</w:t>
      </w:r>
    </w:p>
    <w:p w14:paraId="3C526A80"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Należność zostanie uregulowana z konta Zamawiającego na konto Wykonawcy, przy czym za dzień zapłaty uważa się dzień obciążenia rachunku bankowego Zamawiającego.</w:t>
      </w:r>
    </w:p>
    <w:p w14:paraId="40CC8625"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Wykonawca oświadcza, że wskazany w umowie rachunek bankowy należy do Wykonawcy i został do niego utworzony wydzielony rachunek VAT na cele prowadzonej działalności gospodarczej.</w:t>
      </w:r>
    </w:p>
    <w:p w14:paraId="01430486"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Bez uprzedniej pisemnej zgody pod rygorem nieważności Zamawiającego, Wykonawca nie ma prawa cesji ani przelewu wierzytelności wynikających z niniejszej umowy na osobę trzecią (art. 509 Kodeksu cywilnego).</w:t>
      </w:r>
    </w:p>
    <w:p w14:paraId="03113C4F" w14:textId="77777777" w:rsidR="006F5AB5" w:rsidRPr="003041E2" w:rsidRDefault="006F5AB5" w:rsidP="006F5AB5">
      <w:pPr>
        <w:rPr>
          <w:rFonts w:ascii="Tahoma" w:hAnsi="Tahoma" w:cs="Tahoma"/>
          <w:bCs/>
          <w:sz w:val="18"/>
          <w:szCs w:val="18"/>
        </w:rPr>
      </w:pPr>
    </w:p>
    <w:p w14:paraId="47435BF2"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7 Warunki odbioru</w:t>
      </w:r>
    </w:p>
    <w:p w14:paraId="7E2B2F8F"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Strony postanawiają, że przedmiot umowy podlegać będzie:</w:t>
      </w:r>
    </w:p>
    <w:p w14:paraId="59CC6DF8"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1) odbiorowi robót zanikających i ulegających zakryciu; </w:t>
      </w:r>
    </w:p>
    <w:p w14:paraId="12A3A806"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2) odbiorowi końcowemu;</w:t>
      </w:r>
    </w:p>
    <w:p w14:paraId="2B71BB5B"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3) obiorowi pogwarancyjnemu.</w:t>
      </w:r>
    </w:p>
    <w:p w14:paraId="452D6F5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Odbiory robót zanikających i ulegających zakryciu dokonywane będą na bieżąco przez Inspektora Nadzoru. Odbiory te przeprowadzone zostaną w terminie 3 dni od daty zgłoszenia, po złożeniu przez Wykonawcę  kompletu dokumentów. Z czynności odbiorowych robót zanikających i ulegających zakryciu Inspektor Nadzoru spisze protokół ich przyjęcia.  </w:t>
      </w:r>
    </w:p>
    <w:p w14:paraId="7B156246"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Odbiór końcowy robót zorganizowany będzie przez Zamawiającego w terminie 14 dni od daty pisemnego zgłoszenia – zawiadomienia  Zamawiającego o gotowości przedmiotu umowy do odbioru końcowego i po złożeniu przez Wykonawcę  wszystkich wymaganych do odbioru dokumentów. Brak tych dokumentów skutkuje odstąpieniem Zamawiającego od odbioru końcowego z winy Wykonawcy.</w:t>
      </w:r>
    </w:p>
    <w:p w14:paraId="7E68196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Komisyjny odbiór pogwarancyjny zorganizowany zostanie przez Zamawiającego w terminie 30 dni przed upływem okresu gwarancyjnego. Odbiór ten, po usunięciu ewentualnych wad i usterek lub po dostarczeniu rzeczy wolnych od wad (według wyboru Zamawiającego) stwierdzonych w jego trakcie, zwolni kwotę zabezpieczenia należytego wykonania umowy </w:t>
      </w:r>
    </w:p>
    <w:p w14:paraId="7AA4707E"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 Strony postanawiają, że będą spisane protokoły z czynności odbiorowych, zawierające wszelkie ustalenia dokonane w toku odbiorów, jak też terminy wyznaczone na usunięcie stwierdzonych przy odbiorze wad i usterek lub zamontowanie/dostarczenie rzeczy wolnych od wad (według wyboru Zamawiającego).</w:t>
      </w:r>
    </w:p>
    <w:p w14:paraId="117C8265"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Strony ustalają następujące postanowienia szczegółowe w sprawie procedury odbiorowej o której mowa w § 7 ust. 1 pkt </w:t>
      </w:r>
      <w:r>
        <w:rPr>
          <w:rFonts w:ascii="Tahoma" w:hAnsi="Tahoma" w:cs="Tahoma"/>
          <w:bCs/>
          <w:sz w:val="18"/>
          <w:szCs w:val="18"/>
        </w:rPr>
        <w:t>3</w:t>
      </w:r>
      <w:r w:rsidRPr="003041E2">
        <w:rPr>
          <w:rFonts w:ascii="Tahoma" w:hAnsi="Tahoma" w:cs="Tahoma"/>
          <w:bCs/>
          <w:sz w:val="18"/>
          <w:szCs w:val="18"/>
        </w:rPr>
        <w:t xml:space="preserve">: </w:t>
      </w:r>
    </w:p>
    <w:p w14:paraId="70A3107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Zamawiający w ciągu 14 dni od chwili otrzymania zawiadomienia wyznaczy datę rozpoczęcia  odbioru  robót,</w:t>
      </w:r>
    </w:p>
    <w:p w14:paraId="3ABB92C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 xml:space="preserve">Wykonawca wraz z zawiadomieniem o gotowości przedmiotu do odbioru przekaże Zamawiającemu: protokoły z wykonanych prób i badań jakie były niezbędne do prawidłowej realizacji odbieranej części  zamówienia, certyfikaty lub atesty na zastosowane materiały, dokumentację dotyczącą wykonanych robót budowlanych: dokumentację powykonawczą z naniesionymi zmianami zatwierdzonymi przez  Projektanta oraz dodatkową, jeśli została sporządzona w trakcie realizacji Umowy, oświadczenie Kierowników  Robót o zakończeniu robót, wykonaniu ich zgodnie z dokumentacją projektową,  przepisami oraz o doprowadzeniu do należytego stanu i porządku terenu budowy, oraz przylegających nieruchomości </w:t>
      </w:r>
    </w:p>
    <w:p w14:paraId="48FAA559"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Jeżeli w toku czynności odbioru zostaną stwierdzone wady, to Zamawiającemu przysługują następujące uprawnienia:</w:t>
      </w:r>
    </w:p>
    <w:p w14:paraId="52A624FE" w14:textId="1E6FEFB0" w:rsidR="006F5AB5" w:rsidRPr="003041E2" w:rsidRDefault="006F5AB5" w:rsidP="006F5AB5">
      <w:pPr>
        <w:ind w:left="851"/>
        <w:jc w:val="both"/>
        <w:rPr>
          <w:rFonts w:ascii="Tahoma" w:hAnsi="Tahoma" w:cs="Tahoma"/>
          <w:bCs/>
          <w:sz w:val="18"/>
          <w:szCs w:val="18"/>
        </w:rPr>
      </w:pPr>
      <w:r w:rsidRPr="003041E2">
        <w:rPr>
          <w:rFonts w:ascii="Tahoma" w:hAnsi="Tahoma" w:cs="Tahoma"/>
          <w:bCs/>
          <w:sz w:val="18"/>
          <w:szCs w:val="18"/>
        </w:rPr>
        <w:t>a)</w:t>
      </w:r>
      <w:r>
        <w:rPr>
          <w:rFonts w:ascii="Tahoma" w:hAnsi="Tahoma" w:cs="Tahoma"/>
          <w:bCs/>
          <w:sz w:val="18"/>
          <w:szCs w:val="18"/>
        </w:rPr>
        <w:t xml:space="preserve"> </w:t>
      </w:r>
      <w:r w:rsidRPr="003041E2">
        <w:rPr>
          <w:rFonts w:ascii="Tahoma" w:hAnsi="Tahoma" w:cs="Tahoma"/>
          <w:bCs/>
          <w:sz w:val="18"/>
          <w:szCs w:val="18"/>
        </w:rPr>
        <w:t>Zamawiający może odmówić odbioru, jeżeli w czasie tych czynności ujawniono istnienie wad, które</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nadają się do usunięcia - aż do czasu usunięcia tych wad,</w:t>
      </w:r>
    </w:p>
    <w:p w14:paraId="4AE6000F" w14:textId="341B7FE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  b) jeżeli wady nie nadają się do usunięcia i jeżeli wady uniemożliwiają użytkowanie przedmiotu umowy</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zgodne  z przeznaczeniem, Zamawiający może odstąpić od Umowy lub żądać wykonania przedmiotu</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Umowy po raz drugi lub powierzyć wykonanie przedmiotu umowy innemu podmiotowi na koszt wykonawcy,</w:t>
      </w:r>
    </w:p>
    <w:p w14:paraId="749D2CD7" w14:textId="77777777" w:rsidR="006F5AB5"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c)  jeżeli wady stwierdzone w trakcie odbioru końcowego nie nadają się do usunięcia, a nie uniemożliwiają </w:t>
      </w:r>
      <w:r w:rsidRPr="003041E2">
        <w:rPr>
          <w:rFonts w:ascii="Tahoma" w:hAnsi="Tahoma" w:cs="Tahoma"/>
          <w:bCs/>
          <w:sz w:val="18"/>
          <w:szCs w:val="18"/>
        </w:rPr>
        <w:br/>
        <w:t xml:space="preserve">     użytkowania przedmiotu umowy zgodnie z przeznaczeniem, Zamawiający zastrzega sobie prawo </w:t>
      </w:r>
      <w:r w:rsidRPr="003041E2">
        <w:rPr>
          <w:rFonts w:ascii="Tahoma" w:hAnsi="Tahoma" w:cs="Tahoma"/>
          <w:bCs/>
          <w:sz w:val="18"/>
          <w:szCs w:val="18"/>
        </w:rPr>
        <w:br/>
        <w:t xml:space="preserve">     odpowiedniego obniżenia wynagrodzenia,</w:t>
      </w:r>
    </w:p>
    <w:p w14:paraId="6A95F6C0" w14:textId="2706521B" w:rsidR="006F5AB5" w:rsidRPr="003041E2" w:rsidRDefault="006F5AB5" w:rsidP="006F5AB5">
      <w:pPr>
        <w:ind w:left="720"/>
        <w:jc w:val="both"/>
        <w:rPr>
          <w:rFonts w:ascii="Tahoma" w:hAnsi="Tahoma" w:cs="Tahoma"/>
          <w:bCs/>
          <w:sz w:val="18"/>
          <w:szCs w:val="18"/>
        </w:rPr>
      </w:pPr>
      <w:r w:rsidRPr="006F5AB5">
        <w:rPr>
          <w:rFonts w:ascii="Tahoma" w:hAnsi="Tahoma" w:cs="Tahoma"/>
          <w:bCs/>
          <w:sz w:val="18"/>
          <w:szCs w:val="18"/>
        </w:rPr>
        <w:t>d) jeżeli wady nie są istotne i nadają się do usunięcia, Zamawiający wyznaczy Wykonawcy termin na usunięcie wad</w:t>
      </w:r>
    </w:p>
    <w:p w14:paraId="4CCE3BC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W okresie gwarancji jakości Zamawiający jest zobowiązany powiadomić wykonawcę o stwierdzonych wadach przedmiotu umowy w ciągu 30 dni od ich ujawnienia, natomiast wykonawca jest zobowiązany do ich usunięcia w terminie 5 dni roboczych.</w:t>
      </w:r>
    </w:p>
    <w:p w14:paraId="1ED8FF84"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lastRenderedPageBreak/>
        <w:t>Wykonawca jest zobowiązany do zawiadomienia Zamawiającego o usunięciu wad oraz do żądania wyznaczenia terminu na odbiór zakwestionowanych poprzednio robót jako wadliwych.</w:t>
      </w:r>
    </w:p>
    <w:p w14:paraId="05CF2ED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Jeżeli Zamawiający mimo osiągnięcia gotowości przedmiotu umowy do odbioru nie przystąpi do niego, Wykonawca może ustalić protokolarnie stan przedmiotu odbioru przez powołaną przez siebie komisję zawiadamiając o tym Zamawiającego. Protokół taki stanowi podstawę do wystawienia faktury i żądania zapłaty wynagrodzenia. </w:t>
      </w:r>
    </w:p>
    <w:p w14:paraId="7844B74F" w14:textId="77777777" w:rsidR="006F5AB5" w:rsidRPr="003041E2" w:rsidRDefault="006F5AB5" w:rsidP="006F5AB5">
      <w:pPr>
        <w:rPr>
          <w:rFonts w:ascii="Tahoma" w:hAnsi="Tahoma" w:cs="Tahoma"/>
          <w:bCs/>
          <w:sz w:val="18"/>
          <w:szCs w:val="18"/>
        </w:rPr>
      </w:pPr>
    </w:p>
    <w:p w14:paraId="7F393D4B" w14:textId="77777777" w:rsidR="006F5AB5" w:rsidRDefault="006F5AB5" w:rsidP="006F5AB5">
      <w:pPr>
        <w:jc w:val="center"/>
        <w:rPr>
          <w:rFonts w:ascii="Tahoma" w:hAnsi="Tahoma" w:cs="Tahoma"/>
          <w:b/>
          <w:bCs/>
          <w:sz w:val="18"/>
          <w:szCs w:val="18"/>
        </w:rPr>
      </w:pPr>
    </w:p>
    <w:p w14:paraId="51F1602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8 Kierownik budowy</w:t>
      </w:r>
    </w:p>
    <w:p w14:paraId="3402A66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ustanawia, iż Kierownikiem robót budowlanych w specjalności:</w:t>
      </w:r>
    </w:p>
    <w:p w14:paraId="64B6053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budowlanej</w:t>
      </w:r>
      <w:r w:rsidRPr="003041E2">
        <w:rPr>
          <w:rFonts w:ascii="Tahoma" w:hAnsi="Tahoma" w:cs="Tahoma"/>
          <w:sz w:val="18"/>
          <w:szCs w:val="18"/>
        </w:rPr>
        <w:t xml:space="preserve"> </w:t>
      </w:r>
      <w:r w:rsidRPr="003041E2">
        <w:rPr>
          <w:rFonts w:ascii="Tahoma" w:hAnsi="Tahoma" w:cs="Tahoma"/>
          <w:bCs/>
          <w:sz w:val="18"/>
          <w:szCs w:val="18"/>
        </w:rPr>
        <w:t>jest Pan/Pani ………………………………., posiadający/a uprawnienia nr …………………………. ;</w:t>
      </w:r>
    </w:p>
    <w:p w14:paraId="35F32CB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Wykonawca ma prawo do zmiany osoby pełniącej obowiązki Kierownika robót na inną osobę o kwalifikacjach co najmniej równych kwalifikacjom wymaganym przez Zamawiającego, w postępowaniu o udzielenie zamówienia prowadzącym do zawarcia umowy, po poinformowaniu o zamiarze dokonania takiej zmiany Inspektora nadzoru inwestorskiego i uzyskaniu jego pisemnej akceptacji, nie później niż w terminie 3 dni roboczych przed planowanym skierowaniem nowego Kierownika robót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nie wymagają formy aneksu.</w:t>
      </w:r>
    </w:p>
    <w:p w14:paraId="4D06DCCB"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w:t>
      </w:r>
      <w:r w:rsidRPr="003041E2">
        <w:rPr>
          <w:rFonts w:ascii="Tahoma" w:hAnsi="Tahoma" w:cs="Tahoma"/>
          <w:sz w:val="18"/>
          <w:szCs w:val="18"/>
        </w:rPr>
        <w:t xml:space="preserve"> </w:t>
      </w:r>
      <w:r w:rsidRPr="003041E2">
        <w:rPr>
          <w:rFonts w:ascii="Tahoma" w:hAnsi="Tahoma" w:cs="Tahoma"/>
          <w:bCs/>
          <w:sz w:val="18"/>
          <w:szCs w:val="18"/>
        </w:rPr>
        <w:t>robót ma obowiązek przebywania na terenie budowy w trakcie wykonywania robót budowlanych stanowiących przedmiot Umowy, przez cały czas ich wykonywania.</w:t>
      </w:r>
    </w:p>
    <w:p w14:paraId="1B5124B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Kierownik robót zobowiązany jest do osobistego uzgadniania z </w:t>
      </w:r>
      <w:r>
        <w:rPr>
          <w:rFonts w:ascii="Tahoma" w:hAnsi="Tahoma" w:cs="Tahoma"/>
          <w:bCs/>
          <w:sz w:val="18"/>
          <w:szCs w:val="18"/>
        </w:rPr>
        <w:t xml:space="preserve">Zamawiającym </w:t>
      </w:r>
      <w:r w:rsidRPr="003041E2">
        <w:rPr>
          <w:rFonts w:ascii="Tahoma" w:hAnsi="Tahoma" w:cs="Tahoma"/>
          <w:bCs/>
          <w:sz w:val="18"/>
          <w:szCs w:val="18"/>
        </w:rPr>
        <w:t>i osobami przez niego upoważnionymi wszelkich spraw wynikłych w trakcie realizacji inwestycji.</w:t>
      </w:r>
    </w:p>
    <w:p w14:paraId="12F9AF69"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oraz Kierownik robót zobowiązany jest zapewnić Inspektorowi nadzoru inwestorskiego, Kierownikowi projektu, Projektantowi oraz osobom przez nich upoważnionym wstęp na teren budowy.</w:t>
      </w:r>
    </w:p>
    <w:p w14:paraId="0FCB147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 robót działa w imieniu i na rachunek Wykonawcy.</w:t>
      </w:r>
    </w:p>
    <w:p w14:paraId="7CDC80A7"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Osoby wskazane jako kierownik robót, zobowiązany jest do uczestniczenia we wszystkich spotkaniach, naradach i rozmowach z przedstawicielami Zamawiającego, projektantem oraz niezwłocznego podejmowania wszelkich działań niezbędnych do właściwej realizacji przedmiotu umowy.</w:t>
      </w:r>
    </w:p>
    <w:p w14:paraId="324070B1"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oświadcza, że osoby, o których mowa w §8 ust. 1 wpisane zostały na listę członków właściwej Izby Samorządu Zawodowego, zgodnie z ustawa z 15 grudnia 2000 roku o samorządach zawodowych architektów oraz inżynierów budownictwa  i dysponują aktualnymi zaświadczeniami.</w:t>
      </w:r>
    </w:p>
    <w:p w14:paraId="6D301109" w14:textId="77777777" w:rsidR="006F5AB5" w:rsidRPr="003041E2" w:rsidRDefault="006F5AB5" w:rsidP="006F5AB5">
      <w:pPr>
        <w:rPr>
          <w:rFonts w:ascii="Tahoma" w:hAnsi="Tahoma" w:cs="Tahoma"/>
          <w:bCs/>
          <w:sz w:val="18"/>
          <w:szCs w:val="18"/>
        </w:rPr>
      </w:pPr>
    </w:p>
    <w:p w14:paraId="680A8532" w14:textId="77777777" w:rsidR="006F5AB5" w:rsidRPr="003041E2" w:rsidRDefault="006F5AB5" w:rsidP="006F5AB5">
      <w:pPr>
        <w:rPr>
          <w:rFonts w:ascii="Tahoma" w:hAnsi="Tahoma" w:cs="Tahoma"/>
          <w:bCs/>
          <w:sz w:val="18"/>
          <w:szCs w:val="18"/>
        </w:rPr>
      </w:pPr>
    </w:p>
    <w:p w14:paraId="76A4C3F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9 Inspektorzy nadzoru</w:t>
      </w:r>
    </w:p>
    <w:p w14:paraId="29FF2E7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ustanawia jako Inspektora nadzoru inwestorskiego: w Pana/Panią: ……………………………. posiadającego/ą uprawnienia nr …………………………………….który/a jest uprawniony/a do działania w związku z realizacją Umowy w granicach określonych w ustawie z dnia 7 lipca 1994 r. Prawo budowlane.</w:t>
      </w:r>
    </w:p>
    <w:p w14:paraId="3DA6E47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jest upoważniony do bieżącej koordynacji robót realizowanych na podstawie Umowy, kontroli jakości robót i ich wykonania, zgodnie z ofertą Wykonawcy.</w:t>
      </w:r>
    </w:p>
    <w:p w14:paraId="4696D95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241D602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wypełnia obowiązki i działa w ramach upoważnień wyszczególnionych w umowie i przepisach odrębnych w szczególności:</w:t>
      </w:r>
    </w:p>
    <w:p w14:paraId="15FDDDA8"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sprawuje kontrole w zakresie zgodności realizacji robót z dokumentacją projektową, obowiązującymi przepisami oraz polskimi normami,</w:t>
      </w:r>
    </w:p>
    <w:p w14:paraId="472D3FB0"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nie dopuszcza do wbudowania materiałów nie posiadających należytych właściwości użytkowych których mowa w art. 10 ustawy z dnia 7 lipca 1994 r. Prawo budowlane</w:t>
      </w:r>
    </w:p>
    <w:p w14:paraId="2DF10B9F"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jakość wykonanych robót oraz zainstalowanych urządzeń i wyposażenia</w:t>
      </w:r>
      <w:r>
        <w:rPr>
          <w:rFonts w:ascii="Tahoma" w:hAnsi="Tahoma" w:cs="Tahoma"/>
          <w:bCs/>
          <w:sz w:val="18"/>
          <w:szCs w:val="18"/>
        </w:rPr>
        <w:t>,</w:t>
      </w:r>
      <w:r w:rsidRPr="003041E2">
        <w:rPr>
          <w:rFonts w:ascii="Tahoma" w:hAnsi="Tahoma" w:cs="Tahoma"/>
          <w:bCs/>
          <w:sz w:val="18"/>
          <w:szCs w:val="18"/>
        </w:rPr>
        <w:t xml:space="preserve"> a także nie dopuszcza  do zastosowania urządzeń i wyposażenia niedopuszczonych do obrotu i stosowania w budownictwie,</w:t>
      </w:r>
    </w:p>
    <w:p w14:paraId="13578D95"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i odbiera roboty zanikające i ulegające zakryciu,</w:t>
      </w:r>
    </w:p>
    <w:p w14:paraId="20DF572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 xml:space="preserve"> uczestniczy w próbach i odbiorach technicznych instalacji, urządzeń technicznych i gotowych elementów,</w:t>
      </w:r>
    </w:p>
    <w:p w14:paraId="331F850E"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potwierdza faktycznie wykonane roboty i sprawuje nadzór nad usunięciem wad i usterek przez Wykonawcę,</w:t>
      </w:r>
    </w:p>
    <w:p w14:paraId="5B4036A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stosowanie przepisów BHP na budowie, w tym w szczególności:</w:t>
      </w:r>
    </w:p>
    <w:p w14:paraId="497DE3A9"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stosowanie środków ochrony indywidualnej w zakresie odzieży ochronnej,</w:t>
      </w:r>
    </w:p>
    <w:p w14:paraId="7D93A44E"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głowy – kasków ochronnych,</w:t>
      </w:r>
    </w:p>
    <w:p w14:paraId="24134357"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twarzy i oczu.</w:t>
      </w:r>
    </w:p>
    <w:p w14:paraId="120B35F4"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zastrzega sobie prawo do zmiany osoby pełniącej funkcję Inspektora nadzoru inwestorskiego.</w:t>
      </w:r>
    </w:p>
    <w:p w14:paraId="532180D8"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Zmiana osoby pełniącej funkcję Inspektora nadzoru inwestorskiego nie stanowi zmiany Umowy.</w:t>
      </w:r>
    </w:p>
    <w:p w14:paraId="4758C8F1"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dokona sprawdzenia ilościowego i jakościowego robót (w tym także podlegających zakryciu) w terminie 3 dni od daty ich pisemnego zgłoszenia do odbioru przez Wykonawcę.</w:t>
      </w:r>
    </w:p>
    <w:p w14:paraId="3421A3A9"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nie ma upoważnienia do zawierania porozumień w zakresie zmiany treści umowy.</w:t>
      </w:r>
    </w:p>
    <w:p w14:paraId="099069A2" w14:textId="77777777" w:rsidR="006F5AB5" w:rsidRPr="005E00D2" w:rsidRDefault="006F5AB5" w:rsidP="006F5AB5">
      <w:pPr>
        <w:rPr>
          <w:rFonts w:ascii="Tahoma" w:hAnsi="Tahoma" w:cs="Tahoma"/>
          <w:bCs/>
          <w:sz w:val="18"/>
          <w:szCs w:val="18"/>
        </w:rPr>
      </w:pPr>
    </w:p>
    <w:p w14:paraId="04311A2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10 Kary umowne</w:t>
      </w:r>
    </w:p>
    <w:p w14:paraId="6AC5541C" w14:textId="77777777" w:rsidR="006F5AB5" w:rsidRPr="003041E2" w:rsidRDefault="006F5AB5" w:rsidP="006F5AB5">
      <w:pPr>
        <w:numPr>
          <w:ilvl w:val="0"/>
          <w:numId w:val="78"/>
        </w:numPr>
        <w:ind w:left="426"/>
        <w:jc w:val="both"/>
        <w:rPr>
          <w:rFonts w:ascii="Tahoma" w:hAnsi="Tahoma" w:cs="Tahoma"/>
          <w:bCs/>
          <w:sz w:val="18"/>
          <w:szCs w:val="18"/>
        </w:rPr>
      </w:pPr>
      <w:r w:rsidRPr="003041E2">
        <w:rPr>
          <w:rFonts w:ascii="Tahoma" w:hAnsi="Tahoma" w:cs="Tahoma"/>
          <w:bCs/>
          <w:sz w:val="18"/>
          <w:szCs w:val="18"/>
        </w:rPr>
        <w:t>Wykonawca zapłaci Zamawiającemu kary umowne:</w:t>
      </w:r>
    </w:p>
    <w:p w14:paraId="2F389F5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odstąpienie od umowy przez Wykonawcę z przyczyn zawinionych przez Wykonawcę, w wysokości 10% wynagrodzenia brutto, określonego w §5 ust. 1 niniejszej umowy.</w:t>
      </w:r>
    </w:p>
    <w:p w14:paraId="2A46DA40"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lastRenderedPageBreak/>
        <w:t>Za zwłokę w zakończeniu wykonywania przedmiotu umowy lub jakichkolwiek innych obowiązków z niej wynikających z zastrzeżeniem zapisów poniższych – w wysokości 0,2% wynagrodzenia brutto, określonego w §5 ust. 1 niniejszej umowy  za każdy rozpoczęty dzień zwłoki w dotrzymaniu terminu,</w:t>
      </w:r>
    </w:p>
    <w:p w14:paraId="7B2FA1D0" w14:textId="3F10EE6A"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 xml:space="preserve"> Za zwłokę w usunięciu wad/usterek – w wysokości 0,2% wynagrodzenia brutto, określonego w §5 ust. 1 niniejszej umowy za każdy rozpoczęty dzień zwłoki, liczonego od dnia wskazanego w protokole odbioru</w:t>
      </w:r>
      <w:r>
        <w:rPr>
          <w:rFonts w:ascii="Tahoma" w:hAnsi="Tahoma" w:cs="Tahoma"/>
          <w:bCs/>
          <w:sz w:val="18"/>
          <w:szCs w:val="18"/>
        </w:rPr>
        <w:t xml:space="preserve"> </w:t>
      </w:r>
      <w:r w:rsidRPr="003041E2">
        <w:rPr>
          <w:rFonts w:ascii="Tahoma" w:hAnsi="Tahoma" w:cs="Tahoma"/>
          <w:bCs/>
          <w:sz w:val="18"/>
          <w:szCs w:val="18"/>
        </w:rPr>
        <w:t>końcowego na usunięcie wad/usterek,</w:t>
      </w:r>
    </w:p>
    <w:p w14:paraId="6D5F9D39"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usunięciu wad ujawnionych w okresie gwarancji lub rękojmi – w wysokości 0,2% wynagrodzenia brutto, określonego w §5 ust. 1 niniejszej umowy za każdy rozpoczęty dzień zwłoki, liczonego od dnia wyznaczonego na usunięcie wad/usterek,</w:t>
      </w:r>
    </w:p>
    <w:p w14:paraId="081F8CD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2.000,00 zł, w przypadku stwierdzonej przez Zamawiającego nieusprawiedliwionej nieobecności kierownika robót na placu budowy.</w:t>
      </w:r>
    </w:p>
    <w:p w14:paraId="3D6BEF8C"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przekazaniu Zamawiającemu wymaganych dowodów/dokumentów potwierdzających spełnienie wymogu zatrudnienia na podstawie umowy o pracę przez Wykonawcę lub Podwykonawcę osób przy pomocy których Wykonawca będzie realizował umowę o których mowa w §15 niniejszej umowy, w wysokości 0,5% wynagrodzenia brutto, określonego w §5 ust. 1 niniejszej umowy za każdy dzień zwłoki.</w:t>
      </w:r>
    </w:p>
    <w:p w14:paraId="70D1B1F6"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brak zapłaty lub nieterminowej zapłaty wynagrodzenia należnego Podwykonawcom lub dalszym Podwykonawcom, w wysokości 0,2% wynagrodzenia brutto, o którym mowa w §5 ust. 1 niniejszej Umowy za każdy rozpoczęty dzień zwłoki w dotrzymaniu terminu płatności tego wynagrodzenia.</w:t>
      </w:r>
    </w:p>
    <w:p w14:paraId="37A51DFB"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nieprzedłożenie do zaakceptowania w wymaganym terminie, projektu umowy o podwykonawstwo, której przedmiotem są roboty budowlane, lub projektu jej zmian, w wysokości 500,00 złotych brutto, za każdy rozpoczęty dzień zwłoki.</w:t>
      </w:r>
    </w:p>
    <w:p w14:paraId="547C0A83"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W przypadku nieprzedłożenia poświadczonej za zgodność z oryginałem kopii umowy o podwykonawstwo lub jej zmiany, w wysokości w wysokości 500,00 złotych brutto za każdy rozpoczęty dzień zwłoki.</w:t>
      </w:r>
    </w:p>
    <w:p w14:paraId="35AC25BF" w14:textId="77777777" w:rsidR="006F5AB5" w:rsidRPr="005E6744"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 xml:space="preserve">W przypadku braku </w:t>
      </w:r>
      <w:r w:rsidRPr="00642133">
        <w:rPr>
          <w:rFonts w:ascii="Tahoma" w:hAnsi="Tahoma" w:cs="Tahoma"/>
          <w:bCs/>
          <w:sz w:val="18"/>
          <w:szCs w:val="18"/>
        </w:rPr>
        <w:t xml:space="preserve">zmiany umowy o podwykonawstwo w zakresie terminu zapłaty zgodnie z art. 464 ust. 10 ustawy </w:t>
      </w:r>
      <w:proofErr w:type="spellStart"/>
      <w:r w:rsidRPr="00642133">
        <w:rPr>
          <w:rFonts w:ascii="Tahoma" w:hAnsi="Tahoma" w:cs="Tahoma"/>
          <w:bCs/>
          <w:sz w:val="18"/>
          <w:szCs w:val="18"/>
        </w:rPr>
        <w:t>pzp</w:t>
      </w:r>
      <w:proofErr w:type="spellEnd"/>
      <w:r w:rsidRPr="00642133">
        <w:rPr>
          <w:rFonts w:ascii="Tahoma" w:hAnsi="Tahoma" w:cs="Tahoma"/>
          <w:bCs/>
          <w:sz w:val="18"/>
          <w:szCs w:val="18"/>
        </w:rPr>
        <w:t>, w wysokości 0,2% wynagrodzenia brutto, o którym mowa w §5 ust. 1 niniejszej Umowy za każdy dzień zwłoki.</w:t>
      </w:r>
    </w:p>
    <w:p w14:paraId="2830E848"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zapłaci Wykonawcy kary umowne: za odstąpienie od umowy z przyczyn zależnych od Zamawiającego w wysokości 10% wynagrodzenia brutto, określonego w §5 ust. 1 niniejszej umowy.</w:t>
      </w:r>
    </w:p>
    <w:p w14:paraId="774BC81A"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Kary mają charakter gwarancyjny i mogą być naliczone z każdego tytułu odrębnie. Naliczenie lub zapłata jednej kary nie konsumuje innych kar, nawet w przypadku naliczenia lub zapłaty kary za odstąpienie od umowy. Uprawnienia Zamawiającego do naliczenia wszelkich kar umownych w oparciu o postanowienia niniejszej umowy obowiązują bez ograniczeń pomimo odstąpienia od umowy przez którąkolwiek ze stron.</w:t>
      </w:r>
    </w:p>
    <w:p w14:paraId="31488542"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Łączna suma naliczonych na podstawie niniejszej umowy kar umownych nie przekroczy 20% kwoty, o której mowa w §5 ust. 1 niniejszej Umowy.</w:t>
      </w:r>
    </w:p>
    <w:p w14:paraId="462CF9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466DDE53"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Strony zastrzegają sobie prawo do dochodzenia odszkodowania na zasadach ogólnych, o ile wartość faktycznie poniesionych szkód przekracza wysokość kar umownych.</w:t>
      </w:r>
    </w:p>
    <w:p w14:paraId="7FF70305"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zastrzega sobie prawo do potrącania kar z wynagrodzenia Wykonawcy, a Wykonawca wyraża na to zgodę bez konieczności odrębnego wzywania Wykonawcy do ich zapłaty.</w:t>
      </w:r>
    </w:p>
    <w:p w14:paraId="423BD41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Zastępcze usunięcie wady i usterek, na zasadach określonych w Kodeksie cywilnym lub niniejszej umowie nie zwalnia z obowiązku zapłaty kar umownych, które naliczane są do dnia zastępczego usunięcia wad i usterek.</w:t>
      </w:r>
    </w:p>
    <w:p w14:paraId="0C4491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Naliczenie przez Zamawiającego, jak również potracenie lub w inny sposób zaspokojenie żądania zapłaty kar umownych nie zwalnia Wykonawcy z obowiązku dokończenia robót, ani z innych zobowiązań umownych.</w:t>
      </w:r>
    </w:p>
    <w:p w14:paraId="3D8FEF10" w14:textId="77777777" w:rsidR="006F5AB5" w:rsidRPr="00642133"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w:t>
      </w:r>
      <w:r w:rsidRPr="00642133">
        <w:rPr>
          <w:rFonts w:ascii="Tahoma" w:hAnsi="Tahoma" w:cs="Tahoma"/>
          <w:bCs/>
          <w:sz w:val="18"/>
          <w:szCs w:val="18"/>
        </w:rPr>
        <w:t>tym za zniszczenie lub uszkodzenie mienia oraz uszkodzenie ciała lub śmierć, zaistniałe w związku z wykonywaniem umowy.</w:t>
      </w:r>
    </w:p>
    <w:p w14:paraId="55D31ECA" w14:textId="77777777" w:rsidR="006F5AB5" w:rsidRPr="003041E2" w:rsidRDefault="006F5AB5" w:rsidP="006F5AB5">
      <w:pPr>
        <w:rPr>
          <w:rFonts w:ascii="Tahoma" w:hAnsi="Tahoma" w:cs="Tahoma"/>
          <w:bCs/>
          <w:sz w:val="18"/>
          <w:szCs w:val="18"/>
        </w:rPr>
      </w:pPr>
    </w:p>
    <w:p w14:paraId="1F510D64" w14:textId="77777777" w:rsidR="006F5AB5" w:rsidRPr="003041E2" w:rsidRDefault="006F5AB5" w:rsidP="006F5AB5">
      <w:pPr>
        <w:jc w:val="center"/>
        <w:rPr>
          <w:rFonts w:ascii="Tahoma" w:hAnsi="Tahoma" w:cs="Tahoma"/>
          <w:bCs/>
          <w:sz w:val="18"/>
          <w:szCs w:val="18"/>
        </w:rPr>
      </w:pPr>
    </w:p>
    <w:p w14:paraId="037B7F4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11 Prawo odstąpienia od umowy</w:t>
      </w:r>
    </w:p>
    <w:p w14:paraId="33CED1B6" w14:textId="77777777" w:rsidR="006F5AB5" w:rsidRPr="003041E2" w:rsidRDefault="006F5AB5" w:rsidP="006F5AB5">
      <w:pPr>
        <w:numPr>
          <w:ilvl w:val="0"/>
          <w:numId w:val="80"/>
        </w:numPr>
        <w:ind w:left="284" w:hanging="207"/>
        <w:jc w:val="both"/>
        <w:rPr>
          <w:rFonts w:ascii="Tahoma" w:hAnsi="Tahoma" w:cs="Tahoma"/>
          <w:bCs/>
          <w:sz w:val="18"/>
          <w:szCs w:val="18"/>
        </w:rPr>
      </w:pPr>
      <w:r w:rsidRPr="003041E2">
        <w:rPr>
          <w:rFonts w:ascii="Tahoma" w:hAnsi="Tahoma" w:cs="Tahoma"/>
          <w:bCs/>
          <w:sz w:val="18"/>
          <w:szCs w:val="18"/>
        </w:rPr>
        <w:t xml:space="preserve">Zamawiający może odstąpić od umowy w całości gdy wystąpią okoliczności wskazane w art. 456 </w:t>
      </w:r>
      <w:proofErr w:type="spellStart"/>
      <w:r w:rsidRPr="003041E2">
        <w:rPr>
          <w:rFonts w:ascii="Tahoma" w:hAnsi="Tahoma" w:cs="Tahoma"/>
          <w:bCs/>
          <w:sz w:val="18"/>
          <w:szCs w:val="18"/>
        </w:rPr>
        <w:t>pzp</w:t>
      </w:r>
      <w:proofErr w:type="spellEnd"/>
      <w:r w:rsidRPr="003041E2">
        <w:rPr>
          <w:rFonts w:ascii="Tahoma" w:hAnsi="Tahoma" w:cs="Tahoma"/>
          <w:bCs/>
          <w:sz w:val="18"/>
          <w:szCs w:val="18"/>
        </w:rPr>
        <w:t xml:space="preserve"> oraz gdy:</w:t>
      </w:r>
    </w:p>
    <w:p w14:paraId="205003D1"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podjął realizacji prac w terminie 14 dni od umownej daty ich rozpoczęcia lub w terminie 3 dni od wezwania go przez Zamawiającego do ich rozpoczęcia z przyczyn zależnych od Wykonawcy;</w:t>
      </w:r>
    </w:p>
    <w:p w14:paraId="38AF347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przerwał z przyczyn leżących po stronie Wykonawcy realizację przedmiotu umowy i przerwa ta trwa dłużej niż 7 dni;</w:t>
      </w:r>
    </w:p>
    <w:p w14:paraId="347C239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Wykonawca/Podwykonawca/dalszy Podwykonawca realizuje roboty przewidziane niniejszą umową w sposób niezgodny z niniejszą umową, dokumentacją techniczną lub pisemnymi wskazaniami Zamawiającego;</w:t>
      </w:r>
    </w:p>
    <w:p w14:paraId="196DABA7"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wprowadzi Podwykonawcę/dalszego Podwykonawcę na teren budowy z naruszeniem warunków określonych w umowie;</w:t>
      </w:r>
    </w:p>
    <w:p w14:paraId="1F5ED2B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naruszy w rażący sposób przepisy bhp, p. pożarowe lub o ochronie środowiska;</w:t>
      </w:r>
    </w:p>
    <w:p w14:paraId="13C5FD3D"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Wystąpi po raz drugi konieczność dokonania bezpośredniej zapłaty, Podwykonawcom/ dalszym Podwykonawcom;</w:t>
      </w:r>
    </w:p>
    <w:p w14:paraId="2D90C95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płaci swojemu/im Podwykonawcy/om realizującym roboty objęte przedmiotem umowy i/lub opóźnia się z płatnościami na ich rzecz powyżej 30 dni w stosunku do terminu płatności wynikającego z faktury i/lub faktur wystawionych przez Podwykonawców na rzecz Wykonawcy;</w:t>
      </w:r>
    </w:p>
    <w:p w14:paraId="26886FE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Kierownik budowy wskazany przez Wykonawcę w sposób rażący nie dopełnia swoich obowiązków wynikających z przepisów Prawa budowlanego, a także nie dopełnia swoich obowiązków w zakresie obecności na budowie pomimo pisemnego upomnienia wystawionego przez Zamawiającego.</w:t>
      </w:r>
    </w:p>
    <w:p w14:paraId="5B391F2B"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 xml:space="preserve"> zostanie wydany nakaz zajęcia majątku Wykonawcy;</w:t>
      </w:r>
    </w:p>
    <w:p w14:paraId="396DAE4E"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lastRenderedPageBreak/>
        <w:t>Otwarto likwidację przedsiębiorstwa Wykonawcy;</w:t>
      </w:r>
    </w:p>
    <w:p w14:paraId="3FC4BF9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Jeżeli zostanie wydany nakaz zajęcia nieruchomości Wykonawcy w toku postępowania egzekucyjnego.</w:t>
      </w:r>
    </w:p>
    <w:p w14:paraId="79F6510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Wykonawcy przysługuje prawo odstąpienia od umowy, jeżeli Zamawiający:</w:t>
      </w:r>
    </w:p>
    <w:p w14:paraId="79905A14"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t>Nie wywiązuje się z obowiązku zapłaty wystawionych faktur VAT mimo dodatkowego wezwania w terminie 1 miesiąca od upływu terminu zapłaty, określonego w niniejszej umowie,</w:t>
      </w:r>
    </w:p>
    <w:p w14:paraId="31DCA2EF"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t>Odmawia bez wskazania uzasadnionej przyczyny odbioru robót lub podpisania protokołu odbioru.</w:t>
      </w:r>
    </w:p>
    <w:p w14:paraId="7863736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Odstąpienie od umowy, o którym mowa w ust. 1 i 2 niniejszej umowy , powinno nastąpić w formie pisemnej pod rygorem nieważności takiego oświadczenia i powinno zawierać uzasadnienie.</w:t>
      </w:r>
      <w:r>
        <w:rPr>
          <w:rFonts w:ascii="Tahoma" w:hAnsi="Tahoma" w:cs="Tahoma"/>
          <w:bCs/>
          <w:sz w:val="18"/>
          <w:szCs w:val="18"/>
        </w:rPr>
        <w:t xml:space="preserve"> Oświadczenie o odstąpieniu może być złożone w terminie 60 dni od daty dowiedzenia się o zaistnieniu przyczyn jego złożenia. </w:t>
      </w:r>
    </w:p>
    <w:p w14:paraId="1A501D2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wypadku odstąpienia od umowy Wykonawcę oraz Zamawiającego obciążają następujące obowiązki:</w:t>
      </w:r>
    </w:p>
    <w:p w14:paraId="0E7C1580"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niezwłocznie, nie później jednak niż 3 dni od dnia odstąpienia, zabezpieczy przerwane roboty w zakresie obustronnie uzgodnionym na koszt tej strony, z której to winy nastąpiło odstąpienie od umowy lub przerwanie robót oraz usunie z terenu budowy wykonane przez siebie urządzenie zaplecza i wszystkie należące do niego narzędzia i inne przedmioty. W przypadku ich nie usunięcia w ww. terminie, Zamawiającemu przysługuje prawo zlecenia tych prac podmiotowi trzeciemu na koszt Wykonawcy bez dodatkowego wezwania.</w:t>
      </w:r>
    </w:p>
    <w:p w14:paraId="49519449"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zgłosi do dokonania przez Zamawiającego odbioru robót przerwanych, jeżeli odstąpienie od umowy nastąpiło z przyczyn, za które Wykonawca nie odpowiada,</w:t>
      </w:r>
    </w:p>
    <w:p w14:paraId="59B2849E"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 terminie 14 dni od daty odstąpienia od umowy Wykonawca przy udziale Zamawiającego sporządzi szczegółowy protokół inwentaryzacji prawidłowo wykonanych robót w toku wraz z zestawieniem wartości wykonanych robót według stanu na dzień odstąpienia. W przypadku niewywiązania się przez Wykonawcę z obowiązku, o którym mowa w zdaniu pierwszym, Zamawiający jest uprawniony do sporządzenia jednostronnej inwentaryzacji bez dodatkowego wezwania, która będzie wiążąca dla potrzeb rozliczenia z Wykonawca.</w:t>
      </w:r>
    </w:p>
    <w:p w14:paraId="309681E8"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 xml:space="preserve"> Na 7 dni przed rozpoczęciem inwentaryzacji, o której mowa w ust. 4 pkt 3) Wykonawca przekaże Zamawiającemu wszystkie niezbędne dokumenty pozwalające na ocenę prawidłowości wykonania robót budowlanych.</w:t>
      </w:r>
    </w:p>
    <w:p w14:paraId="19027953"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Protokół inwentaryzacji robót w toku będzie stanowić podstawę dla Wykonawcy do wystawienia końcowej faktury VAT. Zamawiający zapłaci Wykonawcy wynagrodzenie należne z tytułu wykonania robót wskazanych w protokole inwentaryzacji, sporządzonym zgodnie z ust. 4 pkt 3</w:t>
      </w:r>
    </w:p>
    <w:p w14:paraId="0EF5290A"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przy udziale Zamawiającego sporządzi na dzień odstąpienia wykaz materiałów, urządzeń i konstrukcji własnych, które nie mogą być wykorzystane przez Wykonawcę do realizacji innych robót nieobjętych niniejszą umową, jeżeli odstąpienie nastąpiło z winy Zamawiającego.</w:t>
      </w:r>
    </w:p>
    <w:p w14:paraId="6E342DD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zgłosi Zamawiającemu odbiór przerwanych robót oraz robót zabezpieczających, jeżeli odstąpienie od umowy nastąpiło z przyczyn, za które Wykonawca nie ponosi odpowiedzialności.</w:t>
      </w:r>
    </w:p>
    <w:p w14:paraId="62CF565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udziela gwarancji na roboty wykonane do dnia odstąpienia. W takim przypadku postanowienia §12 umowy stosuje się odpowiednio.</w:t>
      </w:r>
    </w:p>
    <w:p w14:paraId="47301B27"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Wykonawca niezwłocznie, a najpóźniej w terminie 7 dni, usunie z terenu budowy urządzenia zaplecza przez niego dostarczone lub urządzone.</w:t>
      </w:r>
    </w:p>
    <w:p w14:paraId="1B8E6EF4"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Zamawiający w razie odstąpienia od umowy z przyczyn, za które Wykonawca nie odpowiada, zobowiązany jest do dokonania odbioru robót przerwanych oraz zapłaty wynagrodzenia za roboty, które zostały wykonane w sposób nie budzący zastrzeżeń do dnia odstąpienia.</w:t>
      </w:r>
    </w:p>
    <w:p w14:paraId="42433A91"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wykonane roboty, prace tymczasowe oraz wbudowane lub zamontowane materiały/urządzenia stanowią własność Zamawiającego, za którą po stwierdzeniu przez Zamawiającego, że są zdatne do użytku, uregulowana zostanie należność wg cen określonych w Kosztorysach. Odstąpienie od umowy przez którąkolwiek ze stron wywołuje skutki na przyszłość, a w szczególności nie pozbawia Zamawiającego uprawnień z tytułu rękojmi oraz gwarancji w stosunku do tych części przedmiotu umowy, które zostały odebrane i rozliczone.</w:t>
      </w:r>
    </w:p>
    <w:p w14:paraId="282AA1CC" w14:textId="77777777" w:rsidR="006F5AB5" w:rsidRPr="003041E2" w:rsidRDefault="006F5AB5" w:rsidP="006F5AB5">
      <w:pPr>
        <w:rPr>
          <w:rFonts w:ascii="Tahoma" w:hAnsi="Tahoma" w:cs="Tahoma"/>
          <w:bCs/>
          <w:sz w:val="18"/>
          <w:szCs w:val="18"/>
        </w:rPr>
      </w:pPr>
    </w:p>
    <w:p w14:paraId="068DCFC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12 Gwarancja</w:t>
      </w:r>
    </w:p>
    <w:p w14:paraId="0968A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Wykonawca udziela ….. miesięcznej gwarancji oraz rękojmi za wady na przedmiot umowy, licząc od dnia podpisania protokołu odbioru końcowego robót.</w:t>
      </w:r>
    </w:p>
    <w:p w14:paraId="101DD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 okresie gwarancji lub rękojmi za wady Wykonawca zobowiązuje się do nieodpłatnego usuwania wszelkich wad/usterek przedmiotu umowy albo dostarczenie/zamontowanie rzeczy wolnych od wad, w terminie wyznaczonym przez Zamawiającego.</w:t>
      </w:r>
    </w:p>
    <w:p w14:paraId="65105C37" w14:textId="77777777" w:rsidR="006F5AB5" w:rsidRPr="003041E2" w:rsidRDefault="006F5AB5" w:rsidP="006F5AB5">
      <w:pPr>
        <w:rPr>
          <w:rFonts w:ascii="Tahoma" w:hAnsi="Tahoma" w:cs="Tahoma"/>
          <w:bCs/>
          <w:sz w:val="18"/>
          <w:szCs w:val="18"/>
        </w:rPr>
      </w:pPr>
    </w:p>
    <w:p w14:paraId="3FAE961A"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13 Zmiana umowy</w:t>
      </w:r>
    </w:p>
    <w:p w14:paraId="27C14168"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Wszelkie zmiany i uzupełnienia treści umowy mogą być dokonywane wyłącznie w formie pisemnie sporządzonego aneksu pod rygorem nieważności. Zmiany przewidziane w umowie mogę być inicjowane przez Zamawiającego lub przez Wykonawcę.</w:t>
      </w:r>
    </w:p>
    <w:p w14:paraId="3BF70414"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Zamawiający, poza możliwością zmiany zawartej umowy na podstawie art. 455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 przewiduje również możliwość dokonywania zmian postanowień zawartej umowy, także w stosunku do treści oferty na podstawie której dokonano wyboru Wykonawcy, w następujących okolicznościach:</w:t>
      </w:r>
    </w:p>
    <w:p w14:paraId="0E64502E" w14:textId="166E2C73" w:rsidR="006F5AB5" w:rsidRPr="003041E2" w:rsidRDefault="006F5AB5" w:rsidP="006F5AB5">
      <w:pPr>
        <w:numPr>
          <w:ilvl w:val="2"/>
          <w:numId w:val="35"/>
        </w:numPr>
        <w:ind w:left="851"/>
        <w:jc w:val="both"/>
        <w:rPr>
          <w:rFonts w:ascii="Tahoma" w:hAnsi="Tahoma" w:cs="Tahoma"/>
          <w:bCs/>
          <w:sz w:val="18"/>
          <w:szCs w:val="18"/>
        </w:rPr>
      </w:pPr>
      <w:r w:rsidRPr="003041E2">
        <w:rPr>
          <w:rFonts w:ascii="Tahoma" w:hAnsi="Tahoma" w:cs="Tahoma"/>
          <w:bCs/>
          <w:sz w:val="18"/>
          <w:szCs w:val="18"/>
        </w:rPr>
        <w:t xml:space="preserve">Zmiany terminów </w:t>
      </w:r>
      <w:r w:rsidR="00CA5567" w:rsidRPr="00CA5567">
        <w:rPr>
          <w:rFonts w:ascii="Tahoma" w:hAnsi="Tahoma" w:cs="Tahoma"/>
          <w:bCs/>
          <w:sz w:val="18"/>
          <w:szCs w:val="18"/>
        </w:rPr>
        <w:t>realizacji przedmiotu umowy z przyczyn leżących po stronie Zamawiającego związanych z koniecznością użytkowania obiektu</w:t>
      </w:r>
      <w:r w:rsidRPr="003041E2">
        <w:rPr>
          <w:rFonts w:ascii="Tahoma" w:hAnsi="Tahoma" w:cs="Tahoma"/>
          <w:bCs/>
          <w:sz w:val="18"/>
          <w:szCs w:val="18"/>
        </w:rPr>
        <w:t>;</w:t>
      </w:r>
    </w:p>
    <w:p w14:paraId="3964B12E"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2)  Zmiany wynikające z warunków atmosferycznych, które spowodowały niezawinione i niemożliwe do uniknięcia przez</w:t>
      </w:r>
      <w:r w:rsidRPr="003041E2">
        <w:rPr>
          <w:rFonts w:ascii="Tahoma" w:hAnsi="Tahoma" w:cs="Tahoma"/>
          <w:bCs/>
          <w:sz w:val="18"/>
          <w:szCs w:val="18"/>
        </w:rPr>
        <w:br/>
        <w:t xml:space="preserve">            wykonawcę opóźnienie oraz opóźnienia i niedotrzymania terminów wynikające z powodu siły wyższej w szczególności:</w:t>
      </w:r>
    </w:p>
    <w:p w14:paraId="66EDFB9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wystąpienia w trakcie prowadzenia robót klęsk żywiołowych;</w:t>
      </w:r>
    </w:p>
    <w:p w14:paraId="52D9AD71"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warunków atmosferycznych odbiegających od typowych dla danej pory roku, uniemożliwiających prowadzenie robót budowlanych, przeprowadzanie prób i sprawdzeń, dokonywanie odbiorów, np. długotrwałe opady atmosferyczne, wysokie stany wód gruntowych/stanu rzeki, lokalne podtopienia, stany zagrożenia powodziowego; wystąpienie niskich temperatur;</w:t>
      </w:r>
    </w:p>
    <w:p w14:paraId="03DF9CE0"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 xml:space="preserve">siły wyższej, której pojęcie oznacza wszelkie wydarzenia, istniejące lub mogące zaistnieć w przyszłości, które mają wpływ na realizacje umowy, znajdujące się poza realną kontrola stron i których nie można było </w:t>
      </w:r>
      <w:r w:rsidRPr="003041E2">
        <w:rPr>
          <w:rFonts w:ascii="Tahoma" w:hAnsi="Tahoma" w:cs="Tahoma"/>
          <w:bCs/>
          <w:sz w:val="18"/>
          <w:szCs w:val="18"/>
        </w:rPr>
        <w:lastRenderedPageBreak/>
        <w:t>przewidzieć lub które, choć przewidywane były nieuniknione, nawet przy przedsięwzięciu przez Zamawiającego lub Wykonawcę wszelkich uzasadnionych kroków dla uniknięcia takich wydarzeń. Pojęcie to obejmuje w szczególności takie wydarzenia jak: zamieszki, protesty mieszkańców, wojny, pożary, powodzie, długotrwałe ulewy, huragany, trzęsienia ziemi, promieniowanie, epidemie, strajk generalny lub branżowy trwający dłużej niż 5 dni;</w:t>
      </w:r>
    </w:p>
    <w:p w14:paraId="3491E22A"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dokonywanie odbiorów, w szczególności: temperatury powietrza poniżej 0ºC, wiatr uniemożliwiający pracę maszyn budowlanych, gwałtowne opady deszczu (oberwanie chmury), śniegu, gradobicie, burze z wyładowaniami atmosferycznymi;</w:t>
      </w:r>
    </w:p>
    <w:p w14:paraId="5B9E463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zgodnie z technologią prowadzenia robót w tym technologią przewidzianą przez producentów.</w:t>
      </w:r>
    </w:p>
    <w:p w14:paraId="61F8877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spowodowane nieprzewidzianymi w SWZ warunkami geologicznymi, archeologicznymi lub terenowymi, które spowodowały niezawinione i niemożliwe do uniknięcia przez wykonawcę opóźnienia, w szczególności wystąpienia odmiennych od przyjętych w dokumentacji technicznej warunków terenowych, w szczególności istnienie niezinwentaryzowanych lub błędnie zinwentaryzowanych obiektów budowlanych lub podziemnych urządzeń, instalacji lub obiektów infrastrukturalnych.</w:t>
      </w:r>
    </w:p>
    <w:p w14:paraId="1671D81E"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okoliczności leżących po stronie Zamawiającego, które spowodowały niezawinione i niemożliwe do uniknięcia przez Wykonawcę opóźnienie, w szczególności:</w:t>
      </w:r>
    </w:p>
    <w:p w14:paraId="287CC25A"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a) wstrzymanie robót przez Zamawiającego;</w:t>
      </w:r>
    </w:p>
    <w:p w14:paraId="5538CD29"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b) konieczność usunięcia błędów lub wprowadzenia zmian w dokumentacji technicznej;</w:t>
      </w:r>
    </w:p>
    <w:p w14:paraId="7F238F42"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c) nieterminowe przekazanie terenu budowy przez Zamawiającego.</w:t>
      </w:r>
    </w:p>
    <w:p w14:paraId="123BD05D"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Konieczność wykonania robót zamiennych lub zamówień dodatkowych.</w:t>
      </w:r>
    </w:p>
    <w:p w14:paraId="1BB53D2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działania lub braku działania organów administracji i innych podmiotów o kompetencjach zbliżonych do organów administracji w szczególności eksploatatorów infrastruktury oraz właścicieli gruntów zajętych pod inwestycje, które spowodowały niezawinione i niemożliwe do uniknięcia przez Wykonawcę opóźnienia, w szczególności:</w:t>
      </w:r>
    </w:p>
    <w:p w14:paraId="12F7D1F2"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przekroczenie określonych przez prawo lub regulaminy, a jeśli takich regulacji nie ma - typowych w danych okolicznościach, terminów wydawania przez organy administracji lub inne podmioty decyzji, zezwoleń, uzgodnień itp.;</w:t>
      </w:r>
    </w:p>
    <w:p w14:paraId="483DDD0C"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podmioty administracji lub inne podmioty wymaganych decyzji, zezwoleń, uzgodnień z przyczyn niezawinionych przez Wykonawcę, w tym odmowa udostępnienia przez właścicieli nieruchomości do celów realizacji inwestycji;</w:t>
      </w:r>
    </w:p>
    <w:p w14:paraId="0855EEAD" w14:textId="77777777" w:rsidR="006F5AB5"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organy administracji wymaganych decyzji, zezwoleń, uzgodnień na skutek błędów w dokumentacji technicznej.</w:t>
      </w:r>
    </w:p>
    <w:p w14:paraId="63B22A1A"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45061DAF"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Konieczności zmiany terminu wykonania lub odbioru/dostawy/usługi/roboty budowlanej spowodowanej podjęciem przez Zamawiającego decyzji o przeprowadzeniu przez osobę trzecią kontroli jakości i sposobu prowadzenia dostawy/usługi/roboty budowlanej,</w:t>
      </w:r>
    </w:p>
    <w:p w14:paraId="16AD8E2E" w14:textId="77777777" w:rsidR="006F5AB5" w:rsidRPr="005E6744"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Udokumentowanych przerw w realizacji robót, powstałych z przyczyn zależnych od Zamawiającego,</w:t>
      </w:r>
    </w:p>
    <w:p w14:paraId="1B3438C1"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 przypadku wystąpienia jakiejkolwiek okoliczności wymienionych w §13 ust. 2 niniejszej umowy, termin wykonania umowy może ulec odpowiednio przedłużeniu o czas niezbędny do zakończenia wykonania jej przedmiotu w sposób należyty, nie dłużej jednak niż okres trwania tych okoliczności. Wykonawca nie może żądać zwiększenia wynagrodzenia lub zwrotu innych kosztów bezpośrednich lub pośrednich spowodowanych przestojem lub dłuższym czasem wykonywania umowy.</w:t>
      </w:r>
    </w:p>
    <w:p w14:paraId="3D7206E0"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Zmiana umowy może też polegać na zmianie sposobu spełnienia świadczenia </w:t>
      </w:r>
      <w:proofErr w:type="spellStart"/>
      <w:r w:rsidRPr="003041E2">
        <w:rPr>
          <w:rFonts w:ascii="Tahoma" w:hAnsi="Tahoma" w:cs="Tahoma"/>
          <w:bCs/>
          <w:sz w:val="18"/>
          <w:szCs w:val="18"/>
        </w:rPr>
        <w:t>tzn</w:t>
      </w:r>
      <w:proofErr w:type="spellEnd"/>
      <w:r w:rsidRPr="003041E2">
        <w:rPr>
          <w:rFonts w:ascii="Tahoma" w:hAnsi="Tahoma" w:cs="Tahoma"/>
          <w:bCs/>
          <w:sz w:val="18"/>
          <w:szCs w:val="18"/>
        </w:rPr>
        <w:t>:</w:t>
      </w:r>
    </w:p>
    <w:p w14:paraId="5A7E932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1) Zmiany technologiczne spowodowane w szczególności następującymi okolicznościami:</w:t>
      </w:r>
    </w:p>
    <w:p w14:paraId="44DFCF21"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przy niższych kosztach wykonania robót, przez zastosowanie innych rozwiązań technicznych lub materiałowych, przy zachowaniu jakości i parametrów technicznych obiektów budowlanych , instalacji i urządzeń;</w:t>
      </w:r>
    </w:p>
    <w:p w14:paraId="5919F2EA"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przez zastosowanie innych rozwiązań technicznych lub materiałowych zwiększających jakość, parametry techniczne lub eksploatacyjne obiektów budowlanych lub skracających termin realizacji zamówienia;</w:t>
      </w:r>
    </w:p>
    <w:p w14:paraId="5388D14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zrealizowania przedmiotu umowy przy zastosowaniu innych rozwiązań technicznych lub materiałowych ze względu na zmiany obowiązującego prawa;</w:t>
      </w:r>
    </w:p>
    <w:p w14:paraId="42D060B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4F1B058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w wyniku konieczności wykonania dodatkowych uzgodnień, badań, ekspertyz, analiz dotyczących realizacji przedmiotu zamówienia,</w:t>
      </w:r>
    </w:p>
    <w:p w14:paraId="5AAEE21B"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uzasadnionych przyczyn technicznych lub funkcjonalnych powodujących konieczność zmiany sposobu wykonania umowy,</w:t>
      </w:r>
    </w:p>
    <w:p w14:paraId="0225012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 xml:space="preserve"> złożenia wniosku o likwidację wykonawcy, producenta, dystrybutora lub gwaranta produktu/ usługi,</w:t>
      </w:r>
    </w:p>
    <w:p w14:paraId="60A9D263"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istotnych problemów finansowych, ekonomicznych lub organizacyjnych Wykonawcy, producenta, dystrybutora lub gwaranta produktu/usługi, uzasadniających ryzyko, że jego produkty/ usługi lub elementy świadczenia mogą nie zostać należycie wykonane lub nie będą miały odpowiedniej jakości albo wsparcia w przyszłości,</w:t>
      </w:r>
    </w:p>
    <w:p w14:paraId="6DF91A06" w14:textId="77777777" w:rsidR="006F5AB5" w:rsidRPr="003041E2" w:rsidRDefault="006F5AB5" w:rsidP="006F5AB5">
      <w:pPr>
        <w:ind w:left="567"/>
        <w:jc w:val="both"/>
        <w:rPr>
          <w:rFonts w:ascii="Tahoma" w:hAnsi="Tahoma" w:cs="Tahoma"/>
          <w:bCs/>
          <w:sz w:val="18"/>
          <w:szCs w:val="18"/>
        </w:rPr>
      </w:pPr>
      <w:r w:rsidRPr="003041E2">
        <w:rPr>
          <w:rFonts w:ascii="Tahoma" w:hAnsi="Tahoma" w:cs="Tahoma"/>
          <w:bCs/>
          <w:sz w:val="18"/>
          <w:szCs w:val="18"/>
        </w:rPr>
        <w:lastRenderedPageBreak/>
        <w:t>W przypadku wystąpienia którejkolwiek z ww. okoliczności umowy, możliwa jest w szczególności zmiana sposobu wykonania, materiałów i technologii robót, zmiany lokalizacji budowlanych urządzeń, ograniczenie zakresu robót objętych umową lub zmiana wynagrodzenia.</w:t>
      </w:r>
    </w:p>
    <w:p w14:paraId="086844E8" w14:textId="77777777" w:rsidR="006F5AB5" w:rsidRPr="003041E2" w:rsidRDefault="006F5AB5" w:rsidP="006F5AB5">
      <w:pPr>
        <w:numPr>
          <w:ilvl w:val="0"/>
          <w:numId w:val="43"/>
        </w:numPr>
        <w:jc w:val="both"/>
        <w:rPr>
          <w:rFonts w:ascii="Tahoma" w:hAnsi="Tahoma" w:cs="Tahoma"/>
          <w:bCs/>
          <w:sz w:val="18"/>
          <w:szCs w:val="18"/>
        </w:rPr>
      </w:pPr>
      <w:r w:rsidRPr="003041E2">
        <w:rPr>
          <w:rFonts w:ascii="Tahoma" w:hAnsi="Tahoma" w:cs="Tahoma"/>
          <w:bCs/>
          <w:sz w:val="18"/>
          <w:szCs w:val="18"/>
        </w:rPr>
        <w:t xml:space="preserve">Zmiana osób wykazanych w ofercie Wykonawcy lub w umowie, przy pomocy których Wykonawca realizuje przedmiot umowy, kluczowych specjalistów (kluczowych pracowników, kierowników budowy </w:t>
      </w:r>
      <w:proofErr w:type="spellStart"/>
      <w:r w:rsidRPr="003041E2">
        <w:rPr>
          <w:rFonts w:ascii="Tahoma" w:hAnsi="Tahoma" w:cs="Tahoma"/>
          <w:bCs/>
          <w:sz w:val="18"/>
          <w:szCs w:val="18"/>
        </w:rPr>
        <w:t>itp</w:t>
      </w:r>
      <w:proofErr w:type="spellEnd"/>
      <w:r w:rsidRPr="003041E2">
        <w:rPr>
          <w:rFonts w:ascii="Tahoma" w:hAnsi="Tahoma" w:cs="Tahoma"/>
          <w:bCs/>
          <w:sz w:val="18"/>
          <w:szCs w:val="18"/>
        </w:rPr>
        <w:t>) wskazanych w ofercie lub 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 osób muszą być co najmniej takie same jak wymagane w treści w SWZ;</w:t>
      </w:r>
    </w:p>
    <w:p w14:paraId="23281AF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5. Możliwe są też inne zmiany spowodowane następującymi okolicznościami:</w:t>
      </w:r>
    </w:p>
    <w:p w14:paraId="549FA01E"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1) siła wyższa uniemożliwiająca wykonanie przedmiotu umowy zgodnie z SWZ;</w:t>
      </w:r>
    </w:p>
    <w:p w14:paraId="0ACE7AB0"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2) zmiana obowiązującej stawki podatku VAT;</w:t>
      </w:r>
    </w:p>
    <w:p w14:paraId="2E4578F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3) zmiana przepisów podatkowych w zakresie wystawiania faktur, powstawania obowiązku podatkowego itp.;</w:t>
      </w:r>
    </w:p>
    <w:p w14:paraId="3A3EA36D"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4)</w:t>
      </w:r>
      <w:r>
        <w:rPr>
          <w:rFonts w:ascii="Tahoma" w:hAnsi="Tahoma" w:cs="Tahoma"/>
          <w:bCs/>
          <w:sz w:val="18"/>
          <w:szCs w:val="18"/>
        </w:rPr>
        <w:t xml:space="preserve"> </w:t>
      </w:r>
      <w:r w:rsidRPr="003041E2">
        <w:rPr>
          <w:rFonts w:ascii="Tahoma" w:hAnsi="Tahoma" w:cs="Tahoma"/>
          <w:bCs/>
          <w:sz w:val="18"/>
          <w:szCs w:val="18"/>
        </w:rPr>
        <w:t>zmiana zakresu przedmiotu umowy w wyniku rezygnacji przez Zamawiającego z realizacji części przedmiot</w:t>
      </w:r>
      <w:r w:rsidRPr="003041E2">
        <w:rPr>
          <w:rFonts w:ascii="Tahoma" w:hAnsi="Tahoma" w:cs="Tahoma"/>
          <w:bCs/>
          <w:sz w:val="18"/>
          <w:szCs w:val="18"/>
        </w:rPr>
        <w:br/>
        <w:t xml:space="preserve">  u umowy wraz ze zmniejszeniem wynagrodzenia Wykonawcy;</w:t>
      </w:r>
    </w:p>
    <w:p w14:paraId="10106491"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5) kolizja z planowanymi lub równolegle prowadzonymi przez inne podmioty inwestycjami. W takim przypadku</w:t>
      </w:r>
      <w:r w:rsidRPr="003041E2">
        <w:rPr>
          <w:rFonts w:ascii="Tahoma" w:hAnsi="Tahoma" w:cs="Tahoma"/>
          <w:bCs/>
          <w:sz w:val="18"/>
          <w:szCs w:val="18"/>
        </w:rPr>
        <w:br/>
        <w:t xml:space="preserve">    zmiany w umowie zostaną ograniczone do zmian koniecznych powodujących uniknięcie lub usuniecie kolizji;</w:t>
      </w:r>
    </w:p>
    <w:p w14:paraId="5FEECB97"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6) gdy zaistnieje inna okoliczność prawna, ekonomiczna lub techniczna skutkująca niemożliwością wykonania</w:t>
      </w:r>
      <w:r w:rsidRPr="003041E2">
        <w:rPr>
          <w:rFonts w:ascii="Tahoma" w:hAnsi="Tahoma" w:cs="Tahoma"/>
          <w:bCs/>
          <w:sz w:val="18"/>
          <w:szCs w:val="18"/>
        </w:rPr>
        <w:br/>
        <w:t xml:space="preserve">     lub należytego wykonania umowy zgodnie z SWZ;</w:t>
      </w:r>
    </w:p>
    <w:p w14:paraId="6705538B"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7) wprowadzenia lub zmiany Podwykonawcy lub dalszego Podwykonawcy robót, usług lub dostaw;</w:t>
      </w:r>
    </w:p>
    <w:p w14:paraId="5262E6B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8) rozszerzenie lub zmniejszenie zakresu podwykonawstwa w porównaniu do wskazanego w ofercie</w:t>
      </w:r>
      <w:r w:rsidRPr="003041E2">
        <w:rPr>
          <w:rFonts w:ascii="Tahoma" w:hAnsi="Tahoma" w:cs="Tahoma"/>
          <w:bCs/>
          <w:sz w:val="18"/>
          <w:szCs w:val="18"/>
        </w:rPr>
        <w:br/>
        <w:t xml:space="preserve">     wykonawcy, o ile posłużenie się podwykonawcą doprowadzi do skrócenia terminu wykonania przedmiotu</w:t>
      </w:r>
    </w:p>
    <w:p w14:paraId="3739F7E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 xml:space="preserve">      umowy;</w:t>
      </w:r>
    </w:p>
    <w:p w14:paraId="45E8820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9) zmian w zakresie zasad rozliczeń i warunków płatności związanych z zawarciem umowy o podwykonawstwo</w:t>
      </w:r>
      <w:r w:rsidRPr="003041E2">
        <w:rPr>
          <w:rFonts w:ascii="Tahoma" w:hAnsi="Tahoma" w:cs="Tahoma"/>
          <w:bCs/>
          <w:sz w:val="18"/>
          <w:szCs w:val="18"/>
        </w:rPr>
        <w:br/>
        <w:t xml:space="preserve">    lub dalsze podwykonawstwo.</w:t>
      </w:r>
    </w:p>
    <w:p w14:paraId="03D14553"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6. W przypadku wystąpienia okoliczności wymienionej w ust. 5 pkt  2, zmiana stawki VAT dotyczyć będzie</w:t>
      </w:r>
      <w:r w:rsidRPr="003041E2">
        <w:rPr>
          <w:rFonts w:ascii="Tahoma" w:hAnsi="Tahoma" w:cs="Tahoma"/>
          <w:bCs/>
          <w:sz w:val="18"/>
          <w:szCs w:val="18"/>
        </w:rPr>
        <w:br/>
        <w:t xml:space="preserve">      wynagrodzenia umownego za pracę wykonanego po dacie podpisania aneksu do umowy.</w:t>
      </w:r>
    </w:p>
    <w:p w14:paraId="0E5D418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7. W przypadkach określonych w ust. 4 pkt 2 i ust. 5 niniejszej umowy, możliwa jest również, powiązana ze zmianą</w:t>
      </w:r>
      <w:r w:rsidRPr="003041E2">
        <w:rPr>
          <w:rFonts w:ascii="Tahoma" w:hAnsi="Tahoma" w:cs="Tahoma"/>
          <w:bCs/>
          <w:sz w:val="18"/>
          <w:szCs w:val="18"/>
        </w:rPr>
        <w:br/>
        <w:t xml:space="preserve">    sposobu zakresu świadczenia lub przepisów prawa, odpowiednia zmiana rozliczenia lub zmiany wysokości </w:t>
      </w:r>
      <w:r w:rsidRPr="003041E2">
        <w:rPr>
          <w:rFonts w:ascii="Tahoma" w:hAnsi="Tahoma" w:cs="Tahoma"/>
          <w:bCs/>
          <w:sz w:val="18"/>
          <w:szCs w:val="18"/>
        </w:rPr>
        <w:br/>
        <w:t xml:space="preserve">     wynagrodzenia.</w:t>
      </w:r>
    </w:p>
    <w:p w14:paraId="2AA73FEB"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8. Wszystkie powyższe postanowienia stanowią katalog zmian, na które zamawiający może wyrazić zgodę. Nie stanowią</w:t>
      </w:r>
      <w:r w:rsidRPr="003041E2">
        <w:rPr>
          <w:rFonts w:ascii="Tahoma" w:hAnsi="Tahoma" w:cs="Tahoma"/>
          <w:bCs/>
          <w:sz w:val="18"/>
          <w:szCs w:val="18"/>
        </w:rPr>
        <w:br/>
        <w:t xml:space="preserve">    jednocześnie zobowiązania do wyrażenia takiej zgody.</w:t>
      </w:r>
    </w:p>
    <w:p w14:paraId="6D4BE17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9. Strona występująca o zmianę postanowień zawartej umowy zobowiązana jest do udokumentowania zaistnienia</w:t>
      </w:r>
      <w:r w:rsidRPr="003041E2">
        <w:rPr>
          <w:rFonts w:ascii="Tahoma" w:hAnsi="Tahoma" w:cs="Tahoma"/>
          <w:bCs/>
          <w:sz w:val="18"/>
          <w:szCs w:val="18"/>
        </w:rPr>
        <w:br/>
        <w:t xml:space="preserve">    okoliczności o których mowa wyżej wniosek o zmianę postanowień zawartej umowy musi być wyrażony na</w:t>
      </w:r>
      <w:r w:rsidRPr="003041E2">
        <w:rPr>
          <w:rFonts w:ascii="Tahoma" w:hAnsi="Tahoma" w:cs="Tahoma"/>
          <w:bCs/>
          <w:sz w:val="18"/>
          <w:szCs w:val="18"/>
        </w:rPr>
        <w:br/>
        <w:t xml:space="preserve">    piśmie.</w:t>
      </w:r>
    </w:p>
    <w:p w14:paraId="1315EDA0" w14:textId="77777777" w:rsidR="006F5AB5" w:rsidRPr="005E00D2" w:rsidRDefault="006F5AB5" w:rsidP="006F5AB5">
      <w:pPr>
        <w:rPr>
          <w:rFonts w:ascii="Tahoma" w:hAnsi="Tahoma" w:cs="Tahoma"/>
          <w:bCs/>
          <w:sz w:val="18"/>
          <w:szCs w:val="18"/>
        </w:rPr>
      </w:pPr>
    </w:p>
    <w:p w14:paraId="4B49C09B" w14:textId="77777777" w:rsidR="006F5AB5" w:rsidRPr="005E00D2" w:rsidRDefault="006F5AB5" w:rsidP="006F5AB5">
      <w:pPr>
        <w:rPr>
          <w:rFonts w:ascii="Tahoma" w:hAnsi="Tahoma" w:cs="Tahoma"/>
          <w:bCs/>
          <w:sz w:val="18"/>
          <w:szCs w:val="18"/>
        </w:rPr>
      </w:pPr>
    </w:p>
    <w:p w14:paraId="676EDDF6" w14:textId="77777777" w:rsidR="006F5AB5" w:rsidRPr="005E00D2" w:rsidRDefault="006F5AB5" w:rsidP="006F5AB5">
      <w:pPr>
        <w:jc w:val="center"/>
        <w:rPr>
          <w:rFonts w:ascii="Tahoma" w:hAnsi="Tahoma" w:cs="Tahoma"/>
          <w:b/>
          <w:bCs/>
          <w:sz w:val="18"/>
          <w:szCs w:val="18"/>
        </w:rPr>
      </w:pPr>
      <w:r w:rsidRPr="005E00D2">
        <w:rPr>
          <w:rFonts w:ascii="Tahoma" w:hAnsi="Tahoma" w:cs="Tahoma"/>
          <w:b/>
          <w:bCs/>
          <w:sz w:val="18"/>
          <w:szCs w:val="18"/>
        </w:rPr>
        <w:t>§ 14 Zabezpieczenie należytego wykonania umowy</w:t>
      </w:r>
    </w:p>
    <w:p w14:paraId="23461689" w14:textId="77777777" w:rsidR="006F5AB5" w:rsidRDefault="006F5AB5" w:rsidP="006F5AB5">
      <w:pPr>
        <w:numPr>
          <w:ilvl w:val="0"/>
          <w:numId w:val="89"/>
        </w:numPr>
        <w:ind w:left="426"/>
        <w:jc w:val="both"/>
        <w:rPr>
          <w:rFonts w:ascii="Tahoma" w:hAnsi="Tahoma" w:cs="Tahoma"/>
          <w:bCs/>
          <w:sz w:val="18"/>
          <w:szCs w:val="18"/>
        </w:rPr>
      </w:pPr>
      <w:r w:rsidRPr="005E00D2">
        <w:rPr>
          <w:rFonts w:ascii="Tahoma" w:hAnsi="Tahoma" w:cs="Tahoma"/>
          <w:bCs/>
          <w:sz w:val="18"/>
          <w:szCs w:val="18"/>
        </w:rPr>
        <w:t xml:space="preserve">Wykonawca wnosi zabezpieczenie należytego wykonania umowy w wysokości </w:t>
      </w:r>
      <w:r>
        <w:rPr>
          <w:rFonts w:ascii="Tahoma" w:hAnsi="Tahoma" w:cs="Tahoma"/>
          <w:bCs/>
          <w:sz w:val="18"/>
          <w:szCs w:val="18"/>
        </w:rPr>
        <w:t>5</w:t>
      </w:r>
      <w:r w:rsidRPr="005E00D2">
        <w:rPr>
          <w:rFonts w:ascii="Tahoma" w:hAnsi="Tahoma" w:cs="Tahoma"/>
          <w:bCs/>
          <w:sz w:val="18"/>
          <w:szCs w:val="18"/>
        </w:rPr>
        <w:t xml:space="preserve"> % ceny całkowitej podanej w ofercie z zaokrągleniem do pełnych 100 zł w dół, co stanowi kwotę: ……………zł (słownie: ……………………………………). </w:t>
      </w:r>
    </w:p>
    <w:p w14:paraId="1D7BB52C"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Wykonawca jest obowiązany wnieść 100% kwoty zabezpieczenia należytego wykonania umowy w odpowiedniej formie przed zawarciem umowy, najpóźniej w dniu zawarcia umowy.</w:t>
      </w:r>
    </w:p>
    <w:p w14:paraId="2DE228EF"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Zabezpieczenie zostanie zwrócone Wykonawcy, zgodnie z art. 453 PZP, w następujący sposób:</w:t>
      </w:r>
    </w:p>
    <w:p w14:paraId="48137A79"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1)</w:t>
      </w:r>
      <w:r>
        <w:rPr>
          <w:rFonts w:ascii="Tahoma" w:hAnsi="Tahoma" w:cs="Tahoma"/>
          <w:sz w:val="18"/>
          <w:szCs w:val="18"/>
        </w:rPr>
        <w:tab/>
        <w:t>70% po odbiorze przedmiotu Umowy i po usunięciu wad i usterek poodbiorowych – w terminie 30 dni od daty bezusterkowego odbioru lub daty usunięcia usterek,</w:t>
      </w:r>
    </w:p>
    <w:p w14:paraId="2E4E59B6"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2)</w:t>
      </w:r>
      <w:r>
        <w:rPr>
          <w:rFonts w:ascii="Tahoma" w:hAnsi="Tahoma" w:cs="Tahoma"/>
          <w:sz w:val="18"/>
          <w:szCs w:val="18"/>
        </w:rPr>
        <w:tab/>
        <w:t>30% po upływie okresu rękojmi za wady – w terminie 15 dni po upływie okresu rękojmi za wady.</w:t>
      </w:r>
    </w:p>
    <w:p w14:paraId="07DCB6F6" w14:textId="62D0CDA6"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bCs/>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148F1068" w14:textId="77777777" w:rsidR="006F5AB5" w:rsidRPr="005E00D2" w:rsidRDefault="006F5AB5" w:rsidP="006F5AB5">
      <w:pPr>
        <w:rPr>
          <w:rFonts w:ascii="Tahoma" w:hAnsi="Tahoma" w:cs="Tahoma"/>
          <w:bCs/>
          <w:color w:val="FF0000"/>
          <w:sz w:val="18"/>
          <w:szCs w:val="18"/>
        </w:rPr>
      </w:pPr>
    </w:p>
    <w:p w14:paraId="4F75320F" w14:textId="77777777" w:rsidR="006F5AB5" w:rsidRPr="005E00D2" w:rsidRDefault="006F5AB5" w:rsidP="006F5AB5">
      <w:pPr>
        <w:rPr>
          <w:rFonts w:ascii="Tahoma" w:hAnsi="Tahoma" w:cs="Tahoma"/>
          <w:bCs/>
          <w:color w:val="000000"/>
          <w:sz w:val="18"/>
          <w:szCs w:val="18"/>
        </w:rPr>
      </w:pPr>
    </w:p>
    <w:p w14:paraId="5E0E3FD7"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t>§ 15 Zatrudnienie pracowników – umowa o pracę</w:t>
      </w:r>
    </w:p>
    <w:p w14:paraId="63B40580"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Wykonawca oświadcza, że osoby realizujące w ramach przedmiotu umowy określonego w §1 niniejszej umowy czynności polegające na wykonywaniu robót budowlanych  objętych  zakresem  zamówienia  wskazanym  w  opisie  przedmiotu zamówienia (prace  fizyczne)  są zatrudnieni na podstawie umowy o pracę jeżeli wykonanie tych czynności polega na wykonywaniu pracy w sposób określony w art. 22 § 1 ustawy z dnia 26 czerwca 1974 r. – Kodeks pracy).</w:t>
      </w:r>
    </w:p>
    <w:p w14:paraId="0C43FD02"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 xml:space="preserve">Wykonawca każdorazowo na pisemne żądanie Zamawiającego w terminie wskazanym przez Zamawiającego nie krótszym niż 5 dni roboczych, zobowiązuje się przedłożyć określone przez Zamawiającego dowody/dokumenty w celu potwierdzenia spełnienia wymogu zatrudnienia na podstawie umowy o pracę przez Wykonawcę lub Podwykonawcę lub dalszych Podwykonawców osób wykonujących wskazane przez Zamawiającego czynności w trakcie realizacji zamówienia tj.: [art. 438 ust. 1 ustawy </w:t>
      </w:r>
      <w:proofErr w:type="spellStart"/>
      <w:r w:rsidRPr="005E00D2">
        <w:rPr>
          <w:rFonts w:ascii="Tahoma" w:hAnsi="Tahoma" w:cs="Tahoma"/>
          <w:bCs/>
          <w:color w:val="000000"/>
          <w:sz w:val="18"/>
          <w:szCs w:val="18"/>
        </w:rPr>
        <w:t>pzp</w:t>
      </w:r>
      <w:proofErr w:type="spellEnd"/>
      <w:r w:rsidRPr="005E00D2">
        <w:rPr>
          <w:rFonts w:ascii="Tahoma" w:hAnsi="Tahoma" w:cs="Tahoma"/>
          <w:bCs/>
          <w:color w:val="000000"/>
          <w:sz w:val="18"/>
          <w:szCs w:val="18"/>
        </w:rPr>
        <w:t xml:space="preserve">], w szczególności: </w:t>
      </w:r>
    </w:p>
    <w:p w14:paraId="274DF2B8"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1) oświadczenia zatrudnionego pracownika,</w:t>
      </w:r>
    </w:p>
    <w:p w14:paraId="74655123"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2) oświadczenia wykonawcy lub podwykonawcy o zatrudnieniu pracownika na podstawie umowy o pracę,</w:t>
      </w:r>
    </w:p>
    <w:p w14:paraId="6DE692D0"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3) poświadczonej za zgodność z oryginałem kopii umowy o pracę zatrudnionego pracownika,</w:t>
      </w:r>
    </w:p>
    <w:p w14:paraId="419B335E"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4) innych dokumentów</w:t>
      </w:r>
    </w:p>
    <w:p w14:paraId="7A0E7616" w14:textId="77777777" w:rsidR="006F5AB5" w:rsidRPr="003041E2" w:rsidRDefault="006F5AB5" w:rsidP="006F5AB5">
      <w:pPr>
        <w:ind w:left="720"/>
        <w:jc w:val="both"/>
        <w:rPr>
          <w:rFonts w:ascii="Tahoma" w:hAnsi="Tahoma" w:cs="Tahoma"/>
          <w:bCs/>
          <w:sz w:val="18"/>
          <w:szCs w:val="18"/>
        </w:rPr>
      </w:pPr>
      <w:r w:rsidRPr="005E00D2">
        <w:rPr>
          <w:rFonts w:ascii="Tahoma" w:hAnsi="Tahoma" w:cs="Tahoma"/>
          <w:bCs/>
          <w:color w:val="000000"/>
          <w:sz w:val="18"/>
          <w:szCs w:val="18"/>
        </w:rPr>
        <w:t xml:space="preserve">− zawierających informacje, w tym dane osobowe, niezbędne do weryfikacji zatrudnienia na podstawie umowy o pracę, w szczególności imię i nazwisko zatrudnionego pracownika, datę zawarcia umowy o pracę, rodzaj umowy o pracę i zakres </w:t>
      </w:r>
      <w:r w:rsidRPr="003041E2">
        <w:rPr>
          <w:rFonts w:ascii="Tahoma" w:hAnsi="Tahoma" w:cs="Tahoma"/>
          <w:bCs/>
          <w:sz w:val="18"/>
          <w:szCs w:val="18"/>
        </w:rPr>
        <w:t>obowiązków pracownika.</w:t>
      </w:r>
    </w:p>
    <w:p w14:paraId="17D51B23"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lastRenderedPageBreak/>
        <w:t>W przypadku konieczności zmiany – w okresie trwania niniejszej umowy – osób wykonujących w ramach umowy czynności o których mowa w ust. 1 niniejszej umowy, Wykonawca zobowiązany jest do przekazania Zamawiającemu dowodów/dokumentów to potwierdzających. Obowiązek ten Wykonawca realizuje w terminie 5 dni od dokonania przedmiotowej zmiany.</w:t>
      </w:r>
    </w:p>
    <w:p w14:paraId="657ECBFA"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 xml:space="preserve"> Zamawiający zastrzega sobie prawo kontroli zatrudnienia osób wykonujących czynności opisane w ust. 1 niniejszej umowy przez cały okres realizacji wykonywanych przez nie czynności, w szczególności poprzez wezwanie Wykonawcy/Podwykonawcy/dalszego Podwykonawcy do okazania dowodów/dokumentów potwierdzających bieżące opłacanie składek i należnych podatków z tytułu zatrudnienia tych osób. Zamawiający zastrzega sobie możliwość przeprowadzenie kontroli bez wcześniejszego uprzedzenia Wykonawcy/Podwykonawcy/dalszego Podwykonawcy.</w:t>
      </w:r>
    </w:p>
    <w:p w14:paraId="4C6433D9"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Nieprzedłożenie przez Wykonawcę/Podwykonawcę/dalszego Podwykonawcę, dowodów/ dokumentów o których mowa w  ust. 2 lub 4, będzie traktowane jako niewypełnienie obowiązku zatrudnienia pracowników na umowie o pracę i będzie podstawą do naliczenia kar umownych w wysokości określonej w §10 ust. 1 pkt 7 niniejszej umowy, a także może być podstawą do zawiadomienia Państwowej Inspekcji Pracy o podejrzeniu zastąpienia umowy o pracę z osobami wykonującymi pracę na warunkach określonych w art. 22 §1 ustawy Kodeks pracy, umową cywilnoprawną, celem przeprowadzenia przez Państwową Inspekcję Pracy kontroli w tym zakresie.</w:t>
      </w:r>
    </w:p>
    <w:p w14:paraId="3B25F99A" w14:textId="77777777" w:rsidR="006F5AB5" w:rsidRPr="003041E2" w:rsidRDefault="006F5AB5" w:rsidP="006F5AB5">
      <w:pPr>
        <w:ind w:left="426" w:hanging="426"/>
        <w:jc w:val="center"/>
        <w:rPr>
          <w:rFonts w:ascii="Tahoma" w:hAnsi="Tahoma" w:cs="Tahoma"/>
          <w:b/>
          <w:sz w:val="18"/>
          <w:szCs w:val="18"/>
        </w:rPr>
      </w:pPr>
    </w:p>
    <w:p w14:paraId="3AE566C2" w14:textId="77777777" w:rsidR="006F5AB5" w:rsidRDefault="006F5AB5" w:rsidP="006F5AB5">
      <w:pPr>
        <w:ind w:left="426" w:hanging="426"/>
        <w:jc w:val="center"/>
        <w:rPr>
          <w:rFonts w:ascii="Tahoma" w:hAnsi="Tahoma" w:cs="Tahoma"/>
          <w:b/>
          <w:sz w:val="18"/>
          <w:szCs w:val="18"/>
        </w:rPr>
      </w:pPr>
    </w:p>
    <w:p w14:paraId="0DA3E3D7" w14:textId="77777777" w:rsidR="006F5AB5" w:rsidRPr="003041E2" w:rsidRDefault="006F5AB5" w:rsidP="006F5AB5">
      <w:pPr>
        <w:ind w:left="426" w:hanging="426"/>
        <w:jc w:val="center"/>
        <w:rPr>
          <w:rFonts w:ascii="Tahoma" w:eastAsia="Calibri" w:hAnsi="Tahoma" w:cs="Tahoma"/>
          <w:sz w:val="18"/>
          <w:szCs w:val="18"/>
        </w:rPr>
      </w:pPr>
      <w:r w:rsidRPr="003041E2">
        <w:rPr>
          <w:rFonts w:ascii="Tahoma" w:hAnsi="Tahoma" w:cs="Tahoma"/>
          <w:b/>
          <w:sz w:val="18"/>
          <w:szCs w:val="18"/>
        </w:rPr>
        <w:t xml:space="preserve">§ 16. </w:t>
      </w:r>
      <w:r w:rsidRPr="003041E2">
        <w:rPr>
          <w:rFonts w:ascii="Tahoma" w:eastAsia="Calibri" w:hAnsi="Tahoma" w:cs="Tahoma"/>
          <w:b/>
          <w:sz w:val="18"/>
          <w:szCs w:val="18"/>
        </w:rPr>
        <w:t>POUFNOŚĆ I OCHRONA DANYCH</w:t>
      </w:r>
    </w:p>
    <w:p w14:paraId="63686DE5"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w:t>
      </w:r>
      <w:r w:rsidRPr="003041E2">
        <w:rPr>
          <w:rFonts w:ascii="Tahoma" w:hAnsi="Tahoma" w:cs="Tahoma"/>
          <w:sz w:val="18"/>
          <w:szCs w:val="18"/>
          <w:lang w:eastAsia="en-US"/>
        </w:rPr>
        <w:t> </w:t>
      </w:r>
      <w:r w:rsidRPr="003041E2">
        <w:rPr>
          <w:rFonts w:ascii="Tahoma" w:eastAsia="Calibri" w:hAnsi="Tahoma" w:cs="Tahoma"/>
          <w:sz w:val="18"/>
          <w:szCs w:val="18"/>
          <w:lang w:eastAsia="en-US"/>
        </w:rPr>
        <w:t>kwietnia 2016 r. w sprawie ochrony osób fizycznych w związku z pr</w:t>
      </w:r>
      <w:r w:rsidRPr="003041E2">
        <w:rPr>
          <w:rFonts w:ascii="Tahoma" w:hAnsi="Tahoma" w:cs="Tahoma"/>
          <w:sz w:val="18"/>
          <w:szCs w:val="18"/>
          <w:lang w:eastAsia="en-US"/>
        </w:rPr>
        <w:t>zetwarzaniem danych osobowych i </w:t>
      </w:r>
      <w:r w:rsidRPr="003041E2">
        <w:rPr>
          <w:rFonts w:ascii="Tahoma" w:eastAsia="Calibri" w:hAnsi="Tahoma" w:cs="Tahoma"/>
          <w:sz w:val="18"/>
          <w:szCs w:val="18"/>
          <w:lang w:eastAsia="en-US"/>
        </w:rPr>
        <w:t>w</w:t>
      </w:r>
      <w:r w:rsidRPr="003041E2">
        <w:rPr>
          <w:rFonts w:ascii="Tahoma" w:hAnsi="Tahoma" w:cs="Tahoma"/>
          <w:sz w:val="18"/>
          <w:szCs w:val="18"/>
          <w:lang w:eastAsia="en-US"/>
        </w:rPr>
        <w:t> </w:t>
      </w:r>
      <w:r w:rsidRPr="003041E2">
        <w:rPr>
          <w:rFonts w:ascii="Tahoma" w:eastAsia="Calibri" w:hAnsi="Tahoma" w:cs="Tahoma"/>
          <w:sz w:val="18"/>
          <w:szCs w:val="18"/>
          <w:lang w:eastAsia="en-US"/>
        </w:rPr>
        <w:t xml:space="preserve">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75456A59"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Wykonywanie przez Wykonawcę operacji przetwarzania danych w zakresie lu</w:t>
      </w:r>
      <w:r w:rsidRPr="003041E2">
        <w:rPr>
          <w:rFonts w:ascii="Tahoma" w:hAnsi="Tahoma" w:cs="Tahoma"/>
          <w:sz w:val="18"/>
          <w:szCs w:val="18"/>
          <w:lang w:eastAsia="en-US"/>
        </w:rPr>
        <w:t>b celu przekraczającym zakres i </w:t>
      </w:r>
      <w:r w:rsidRPr="003041E2">
        <w:rPr>
          <w:rFonts w:ascii="Tahoma" w:eastAsia="Calibri" w:hAnsi="Tahoma" w:cs="Tahoma"/>
          <w:sz w:val="18"/>
          <w:szCs w:val="18"/>
          <w:lang w:eastAsia="en-US"/>
        </w:rPr>
        <w:t xml:space="preserve">cele opisane powyżej wymaga każdorazowej pisemnej zgody Zamawiającego. </w:t>
      </w:r>
    </w:p>
    <w:p w14:paraId="030DDF2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oświadcza, że zastosuje środki zabezpieczające o których mowa w art.</w:t>
      </w:r>
      <w:r w:rsidRPr="003041E2">
        <w:rPr>
          <w:rFonts w:ascii="Tahoma" w:hAnsi="Tahoma" w:cs="Tahoma"/>
          <w:sz w:val="18"/>
          <w:szCs w:val="18"/>
          <w:lang w:eastAsia="en-US"/>
        </w:rPr>
        <w:t xml:space="preserve"> </w:t>
      </w:r>
      <w:r w:rsidRPr="003041E2">
        <w:rPr>
          <w:rFonts w:ascii="Tahoma" w:eastAsia="Calibri" w:hAnsi="Tahoma" w:cs="Tahoma"/>
          <w:sz w:val="18"/>
          <w:szCs w:val="18"/>
          <w:lang w:eastAsia="en-US"/>
        </w:rPr>
        <w:t>32 RODO.</w:t>
      </w:r>
    </w:p>
    <w:p w14:paraId="4635C623"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Pracowników Wykonawcy obowiązuje zachowanie tajemnicy danych</w:t>
      </w:r>
      <w:r w:rsidRPr="003041E2">
        <w:rPr>
          <w:rFonts w:ascii="Tahoma" w:hAnsi="Tahoma" w:cs="Tahoma"/>
          <w:sz w:val="18"/>
          <w:szCs w:val="18"/>
          <w:lang w:eastAsia="en-US"/>
        </w:rPr>
        <w:t xml:space="preserve"> osobowych, danych wrażliwych i </w:t>
      </w:r>
      <w:r w:rsidRPr="003041E2">
        <w:rPr>
          <w:rFonts w:ascii="Tahoma" w:eastAsia="Calibri" w:hAnsi="Tahoma" w:cs="Tahoma"/>
          <w:sz w:val="18"/>
          <w:szCs w:val="18"/>
          <w:lang w:eastAsia="en-US"/>
        </w:rPr>
        <w:t>sposobów ich przetwarzania. Nie ujawniania informacji które wynikają z pełnienia obowiązków służbowych oraz zachowania w tajemnicy informacji, których ujawnienie mogłoby narazić Zamawiającego na szkodę.</w:t>
      </w:r>
    </w:p>
    <w:p w14:paraId="17FEFBB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ponosi pełną odpowiedzialność za szkody wyrządzone Zamawiającemu, jego pracownikom, pacjentom, osobom trzecim powstałe w wyniku niewykonania lub nienależytego wykonania obowiązków Wykonawcy wynikających z niniejszej umowy.</w:t>
      </w:r>
    </w:p>
    <w:p w14:paraId="2C0A9104"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2C6A0685"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o danych dotyczących, podejmowania przez jedną ze stron czynności w toku realizacji niniejszej umowy, </w:t>
      </w:r>
    </w:p>
    <w:p w14:paraId="7A88DB67"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danych stanowiących tajemnice stron w rozumieniu Ustawy z dnia z dnia 16 kwietnia 1993 r. o zwalczaniu nieuczciwej konkurencji, </w:t>
      </w:r>
    </w:p>
    <w:p w14:paraId="6F55FC5F"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0BFAF63"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64B851F0"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E2C5063"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5514A487"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13F8C296" w14:textId="24F8747D"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Administratorem danych osobowych jest </w:t>
      </w:r>
      <w:r w:rsidR="00603815" w:rsidRPr="00603815">
        <w:rPr>
          <w:rFonts w:ascii="Tahoma" w:eastAsia="Calibri" w:hAnsi="Tahoma" w:cs="Tahoma"/>
          <w:b/>
          <w:sz w:val="18"/>
          <w:szCs w:val="18"/>
          <w:lang w:eastAsia="en-US"/>
        </w:rPr>
        <w:t xml:space="preserve">Szkoła Podstawowa nr </w:t>
      </w:r>
      <w:r w:rsidR="008A6E92">
        <w:rPr>
          <w:rFonts w:ascii="Tahoma" w:eastAsia="Calibri" w:hAnsi="Tahoma" w:cs="Tahoma"/>
          <w:b/>
          <w:sz w:val="18"/>
          <w:szCs w:val="18"/>
          <w:lang w:eastAsia="en-US"/>
        </w:rPr>
        <w:t>4</w:t>
      </w:r>
      <w:r w:rsidR="00603815" w:rsidRPr="00603815">
        <w:rPr>
          <w:rFonts w:ascii="Tahoma" w:eastAsia="Calibri" w:hAnsi="Tahoma" w:cs="Tahoma"/>
          <w:b/>
          <w:sz w:val="18"/>
          <w:szCs w:val="18"/>
          <w:lang w:eastAsia="en-US"/>
        </w:rPr>
        <w:t xml:space="preserve">  im. </w:t>
      </w:r>
      <w:r w:rsidR="008A6E92">
        <w:rPr>
          <w:rFonts w:ascii="Tahoma" w:eastAsia="Calibri" w:hAnsi="Tahoma" w:cs="Tahoma"/>
          <w:b/>
          <w:sz w:val="18"/>
          <w:szCs w:val="18"/>
          <w:lang w:eastAsia="en-US"/>
        </w:rPr>
        <w:t xml:space="preserve">Komisji Edukacji </w:t>
      </w:r>
      <w:proofErr w:type="spellStart"/>
      <w:r w:rsidR="008A6E92">
        <w:rPr>
          <w:rFonts w:ascii="Tahoma" w:eastAsia="Calibri" w:hAnsi="Tahoma" w:cs="Tahoma"/>
          <w:b/>
          <w:sz w:val="18"/>
          <w:szCs w:val="18"/>
          <w:lang w:eastAsia="en-US"/>
        </w:rPr>
        <w:t>Narodowej</w:t>
      </w:r>
      <w:r w:rsidR="00603815" w:rsidRPr="00603815">
        <w:rPr>
          <w:rFonts w:ascii="Tahoma" w:eastAsia="Calibri" w:hAnsi="Tahoma" w:cs="Tahoma"/>
          <w:b/>
          <w:sz w:val="18"/>
          <w:szCs w:val="18"/>
          <w:lang w:eastAsia="en-US"/>
        </w:rPr>
        <w:t>w</w:t>
      </w:r>
      <w:proofErr w:type="spellEnd"/>
      <w:r w:rsidR="00603815" w:rsidRPr="00603815">
        <w:rPr>
          <w:rFonts w:ascii="Tahoma" w:eastAsia="Calibri" w:hAnsi="Tahoma" w:cs="Tahoma"/>
          <w:b/>
          <w:sz w:val="18"/>
          <w:szCs w:val="18"/>
          <w:lang w:eastAsia="en-US"/>
        </w:rPr>
        <w:t xml:space="preserve"> Łodzi</w:t>
      </w:r>
      <w:r w:rsidRPr="003041E2">
        <w:rPr>
          <w:rFonts w:ascii="Tahoma" w:eastAsia="Calibri" w:hAnsi="Tahoma" w:cs="Tahoma"/>
          <w:sz w:val="18"/>
          <w:szCs w:val="18"/>
          <w:lang w:eastAsia="en-US"/>
        </w:rPr>
        <w:t xml:space="preserve"> zwany dalej: </w:t>
      </w:r>
      <w:r w:rsidRPr="003041E2">
        <w:rPr>
          <w:rFonts w:ascii="Tahoma" w:eastAsia="Calibri" w:hAnsi="Tahoma" w:cs="Tahoma"/>
          <w:b/>
          <w:sz w:val="18"/>
          <w:szCs w:val="18"/>
          <w:lang w:eastAsia="en-US"/>
        </w:rPr>
        <w:t>„Administratorem”</w:t>
      </w:r>
      <w:r w:rsidRPr="003041E2">
        <w:rPr>
          <w:rFonts w:ascii="Tahoma" w:eastAsia="Calibri" w:hAnsi="Tahoma" w:cs="Tahoma"/>
          <w:sz w:val="18"/>
          <w:szCs w:val="18"/>
          <w:lang w:eastAsia="en-US"/>
        </w:rPr>
        <w:t>. Możesz skontaktowa</w:t>
      </w:r>
      <w:r w:rsidRPr="003041E2">
        <w:rPr>
          <w:rFonts w:ascii="Tahoma" w:hAnsi="Tahoma" w:cs="Tahoma"/>
          <w:sz w:val="18"/>
          <w:szCs w:val="18"/>
          <w:lang w:eastAsia="en-US"/>
        </w:rPr>
        <w:t>ć się z </w:t>
      </w:r>
      <w:r w:rsidRPr="003041E2">
        <w:rPr>
          <w:rFonts w:ascii="Tahoma" w:eastAsia="Calibri" w:hAnsi="Tahoma" w:cs="Tahoma"/>
          <w:sz w:val="18"/>
          <w:szCs w:val="18"/>
          <w:lang w:eastAsia="en-US"/>
        </w:rPr>
        <w:t>Administratorem za pośrednictwem powołanego przez niego inspektora ochrony danych</w:t>
      </w:r>
      <w:r w:rsidRPr="003041E2">
        <w:rPr>
          <w:rFonts w:ascii="Tahoma" w:hAnsi="Tahoma" w:cs="Tahoma"/>
          <w:sz w:val="18"/>
          <w:szCs w:val="18"/>
        </w:rPr>
        <w:t xml:space="preserve">.  </w:t>
      </w:r>
      <w:r w:rsidRPr="003041E2">
        <w:rPr>
          <w:rFonts w:ascii="Tahoma" w:eastAsia="Calibri" w:hAnsi="Tahoma" w:cs="Tahoma"/>
          <w:sz w:val="18"/>
          <w:szCs w:val="18"/>
          <w:lang w:eastAsia="en-US"/>
        </w:rPr>
        <w:t>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14:paraId="494DAB6A"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lastRenderedPageBreak/>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3041E2">
        <w:rPr>
          <w:rFonts w:ascii="Tahoma" w:hAnsi="Tahoma" w:cs="Tahoma"/>
          <w:sz w:val="18"/>
          <w:szCs w:val="18"/>
          <w:lang w:eastAsia="en-US"/>
        </w:rPr>
        <w:t>ania obowiązków wynikających z </w:t>
      </w:r>
      <w:r w:rsidRPr="003041E2">
        <w:rPr>
          <w:rFonts w:ascii="Tahoma" w:eastAsia="Calibri" w:hAnsi="Tahoma" w:cs="Tahoma"/>
          <w:sz w:val="18"/>
          <w:szCs w:val="18"/>
          <w:lang w:eastAsia="en-US"/>
        </w:rPr>
        <w:t>praktycznych aspektów wprowadzenia i stosowania RODO, Wykonawca jest zobowiązany dostosować wymaganą dokumentację i zabezpieczyć dane osobowe zgodn</w:t>
      </w:r>
      <w:r w:rsidRPr="003041E2">
        <w:rPr>
          <w:rFonts w:ascii="Tahoma" w:hAnsi="Tahoma" w:cs="Tahoma"/>
          <w:sz w:val="18"/>
          <w:szCs w:val="18"/>
          <w:lang w:eastAsia="en-US"/>
        </w:rPr>
        <w:t>ie z wymaganiami wynikającymi z </w:t>
      </w:r>
      <w:r w:rsidRPr="003041E2">
        <w:rPr>
          <w:rFonts w:ascii="Tahoma" w:eastAsia="Calibri" w:hAnsi="Tahoma" w:cs="Tahoma"/>
          <w:sz w:val="18"/>
          <w:szCs w:val="18"/>
          <w:lang w:eastAsia="en-US"/>
        </w:rPr>
        <w:t>nowych/zmienionych, bezwzględnie obowiązujących przepisów prawa.”</w:t>
      </w:r>
    </w:p>
    <w:p w14:paraId="43B5E0D1" w14:textId="77777777" w:rsidR="006F5AB5" w:rsidRPr="005E00D2" w:rsidRDefault="006F5AB5" w:rsidP="006F5AB5">
      <w:pPr>
        <w:rPr>
          <w:rFonts w:ascii="Tahoma" w:hAnsi="Tahoma" w:cs="Tahoma"/>
          <w:bCs/>
          <w:color w:val="000000"/>
          <w:sz w:val="18"/>
          <w:szCs w:val="18"/>
        </w:rPr>
      </w:pPr>
    </w:p>
    <w:p w14:paraId="337E8D90" w14:textId="77777777" w:rsidR="006F5AB5" w:rsidRPr="005E00D2" w:rsidRDefault="006F5AB5" w:rsidP="006F5AB5">
      <w:pPr>
        <w:rPr>
          <w:rFonts w:ascii="Tahoma" w:hAnsi="Tahoma" w:cs="Tahoma"/>
          <w:b/>
          <w:bCs/>
          <w:color w:val="000000"/>
          <w:sz w:val="18"/>
          <w:szCs w:val="18"/>
        </w:rPr>
      </w:pPr>
    </w:p>
    <w:p w14:paraId="1909ACC6"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t>§ 1</w:t>
      </w:r>
      <w:r>
        <w:rPr>
          <w:rFonts w:ascii="Tahoma" w:hAnsi="Tahoma" w:cs="Tahoma"/>
          <w:b/>
          <w:bCs/>
          <w:color w:val="000000"/>
          <w:sz w:val="18"/>
          <w:szCs w:val="18"/>
        </w:rPr>
        <w:t>7</w:t>
      </w:r>
      <w:r w:rsidRPr="005E00D2">
        <w:rPr>
          <w:rFonts w:ascii="Tahoma" w:hAnsi="Tahoma" w:cs="Tahoma"/>
          <w:b/>
          <w:bCs/>
          <w:color w:val="000000"/>
          <w:sz w:val="18"/>
          <w:szCs w:val="18"/>
        </w:rPr>
        <w:t xml:space="preserve"> Postanowienia końcowe</w:t>
      </w:r>
    </w:p>
    <w:p w14:paraId="2335EB24"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spory, mogące wyniknąć z tytułu niniejszej umowy, będą rozstrzygane przez sąd właściwy miejscowo dla siedziby Zamawiającego.</w:t>
      </w:r>
    </w:p>
    <w:p w14:paraId="668A9B4B"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 sprawach nieuregulowanych niniejszą umową stosuje się przepisy ustawy z dnia 11 września 2019 roku – Prawo zamówień publicznych (</w:t>
      </w:r>
      <w:r w:rsidRPr="002535A4">
        <w:rPr>
          <w:rFonts w:ascii="Tahoma" w:hAnsi="Tahoma" w:cs="Tahoma"/>
          <w:bCs/>
          <w:color w:val="000000"/>
          <w:sz w:val="18"/>
          <w:szCs w:val="18"/>
        </w:rPr>
        <w:t>Dz.U. z 202</w:t>
      </w:r>
      <w:r>
        <w:rPr>
          <w:rFonts w:ascii="Tahoma" w:hAnsi="Tahoma" w:cs="Tahoma"/>
          <w:bCs/>
          <w:color w:val="000000"/>
          <w:sz w:val="18"/>
          <w:szCs w:val="18"/>
        </w:rPr>
        <w:t>4</w:t>
      </w:r>
      <w:r w:rsidRPr="002535A4">
        <w:rPr>
          <w:rFonts w:ascii="Tahoma" w:hAnsi="Tahoma" w:cs="Tahoma"/>
          <w:bCs/>
          <w:color w:val="000000"/>
          <w:sz w:val="18"/>
          <w:szCs w:val="18"/>
        </w:rPr>
        <w:t xml:space="preserve"> r., poz. 1</w:t>
      </w:r>
      <w:r>
        <w:rPr>
          <w:rFonts w:ascii="Tahoma" w:hAnsi="Tahoma" w:cs="Tahoma"/>
          <w:bCs/>
          <w:color w:val="000000"/>
          <w:sz w:val="18"/>
          <w:szCs w:val="18"/>
        </w:rPr>
        <w:t>320</w:t>
      </w:r>
      <w:r w:rsidRPr="002535A4">
        <w:rPr>
          <w:rFonts w:ascii="Tahoma" w:hAnsi="Tahoma" w:cs="Tahoma"/>
          <w:bCs/>
          <w:color w:val="000000"/>
          <w:sz w:val="18"/>
          <w:szCs w:val="18"/>
        </w:rPr>
        <w:t xml:space="preserve"> </w:t>
      </w:r>
      <w:proofErr w:type="spellStart"/>
      <w:r w:rsidRPr="002535A4">
        <w:rPr>
          <w:rFonts w:ascii="Tahoma" w:hAnsi="Tahoma" w:cs="Tahoma"/>
          <w:bCs/>
          <w:color w:val="000000"/>
          <w:sz w:val="18"/>
          <w:szCs w:val="18"/>
        </w:rPr>
        <w:t>t.j</w:t>
      </w:r>
      <w:proofErr w:type="spellEnd"/>
      <w:r w:rsidRPr="002535A4">
        <w:rPr>
          <w:rFonts w:ascii="Tahoma" w:hAnsi="Tahoma" w:cs="Tahoma"/>
          <w:bCs/>
          <w:color w:val="000000"/>
          <w:sz w:val="18"/>
          <w:szCs w:val="18"/>
        </w:rPr>
        <w:t>., ze zm.</w:t>
      </w:r>
      <w:r w:rsidRPr="005E00D2">
        <w:rPr>
          <w:rFonts w:ascii="Tahoma" w:hAnsi="Tahoma" w:cs="Tahoma"/>
          <w:bCs/>
          <w:color w:val="000000"/>
          <w:sz w:val="18"/>
          <w:szCs w:val="18"/>
        </w:rPr>
        <w:t>), ustawy z dnia 7 lipca 1994 r. Prawo budowlane (Dz.U. z 202</w:t>
      </w:r>
      <w:r>
        <w:rPr>
          <w:rFonts w:ascii="Tahoma" w:hAnsi="Tahoma" w:cs="Tahoma"/>
          <w:bCs/>
          <w:color w:val="000000"/>
          <w:sz w:val="18"/>
          <w:szCs w:val="18"/>
        </w:rPr>
        <w:t>5</w:t>
      </w:r>
      <w:r w:rsidRPr="005E00D2">
        <w:rPr>
          <w:rFonts w:ascii="Tahoma" w:hAnsi="Tahoma" w:cs="Tahoma"/>
          <w:bCs/>
          <w:color w:val="000000"/>
          <w:sz w:val="18"/>
          <w:szCs w:val="18"/>
        </w:rPr>
        <w:t xml:space="preserve">r., poz. </w:t>
      </w:r>
      <w:r>
        <w:rPr>
          <w:rFonts w:ascii="Tahoma" w:hAnsi="Tahoma" w:cs="Tahoma"/>
          <w:bCs/>
          <w:color w:val="000000"/>
          <w:sz w:val="18"/>
          <w:szCs w:val="18"/>
        </w:rPr>
        <w:t>418</w:t>
      </w:r>
      <w:r w:rsidRPr="005E00D2">
        <w:rPr>
          <w:rFonts w:ascii="Tahoma" w:hAnsi="Tahoma" w:cs="Tahoma"/>
          <w:bCs/>
          <w:color w:val="000000"/>
          <w:sz w:val="18"/>
          <w:szCs w:val="18"/>
        </w:rPr>
        <w:t xml:space="preserve"> ze zm.) oraz Kodeksu cywilnego o ile przepisy ustawy prawa zamówień publicznych nie stanowią inaczej.</w:t>
      </w:r>
    </w:p>
    <w:p w14:paraId="6E74769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zmiany umowy wymagają zachowania formy pisemnej pod rygorem nieważności. Umowa podlega prawu polskiemu. Wszelkie roszczenia, w tym z tytułu bezpodstawnego wzbogacenia, będą rozstrzygane w oparciu o obowiązujące w Polsce przepisy.</w:t>
      </w:r>
    </w:p>
    <w:p w14:paraId="04F58F37"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Umowę sporządzono w dwóch jednobrzmiących egzemplarzach po jednym egzemplarzu dla każdej ze stron.</w:t>
      </w:r>
    </w:p>
    <w:p w14:paraId="5B83F23E"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Umowa obowiązuje od dnia jej zawarcia przez Strony.</w:t>
      </w:r>
    </w:p>
    <w:p w14:paraId="6FF1166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Integralną część umowy stanowią załączniki do umowy:</w:t>
      </w:r>
    </w:p>
    <w:p w14:paraId="0EF4699F" w14:textId="77777777" w:rsidR="006F5AB5" w:rsidRPr="005E00D2" w:rsidRDefault="006F5AB5" w:rsidP="006F5AB5">
      <w:pPr>
        <w:tabs>
          <w:tab w:val="left" w:pos="851"/>
        </w:tabs>
        <w:ind w:left="567"/>
        <w:jc w:val="both"/>
        <w:rPr>
          <w:rFonts w:ascii="Tahoma" w:hAnsi="Tahoma" w:cs="Tahoma"/>
          <w:bCs/>
          <w:color w:val="000000"/>
          <w:sz w:val="18"/>
          <w:szCs w:val="18"/>
        </w:rPr>
      </w:pPr>
      <w:r w:rsidRPr="005E00D2">
        <w:rPr>
          <w:rFonts w:ascii="Tahoma" w:hAnsi="Tahoma" w:cs="Tahoma"/>
          <w:bCs/>
          <w:color w:val="000000"/>
          <w:sz w:val="18"/>
          <w:szCs w:val="18"/>
        </w:rPr>
        <w:t>1)</w:t>
      </w:r>
      <w:r w:rsidRPr="005E00D2">
        <w:rPr>
          <w:rFonts w:ascii="Tahoma" w:hAnsi="Tahoma" w:cs="Tahoma"/>
          <w:bCs/>
          <w:color w:val="000000"/>
          <w:sz w:val="18"/>
          <w:szCs w:val="18"/>
        </w:rPr>
        <w:tab/>
        <w:t>Oferta przetargowa,</w:t>
      </w:r>
    </w:p>
    <w:p w14:paraId="5184BF45"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2)</w:t>
      </w:r>
      <w:r w:rsidRPr="005E00D2">
        <w:rPr>
          <w:rFonts w:ascii="Tahoma" w:hAnsi="Tahoma" w:cs="Tahoma"/>
          <w:bCs/>
          <w:sz w:val="18"/>
          <w:szCs w:val="18"/>
        </w:rPr>
        <w:tab/>
        <w:t xml:space="preserve">Dokumentacja projektowa,  </w:t>
      </w:r>
    </w:p>
    <w:p w14:paraId="6CAA90FB"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3)</w:t>
      </w:r>
      <w:r w:rsidRPr="005E00D2">
        <w:rPr>
          <w:rFonts w:ascii="Tahoma" w:hAnsi="Tahoma" w:cs="Tahoma"/>
          <w:bCs/>
          <w:sz w:val="18"/>
          <w:szCs w:val="18"/>
        </w:rPr>
        <w:tab/>
        <w:t>Specyfikacja Techniczna Wykonania i Odbioru Robót,</w:t>
      </w:r>
    </w:p>
    <w:p w14:paraId="6688E1FF"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4)</w:t>
      </w:r>
      <w:r w:rsidRPr="005E00D2">
        <w:rPr>
          <w:rFonts w:ascii="Tahoma" w:hAnsi="Tahoma" w:cs="Tahoma"/>
          <w:bCs/>
          <w:sz w:val="18"/>
          <w:szCs w:val="18"/>
        </w:rPr>
        <w:tab/>
        <w:t>Specyfikacja Warunków Zamówienia.</w:t>
      </w:r>
    </w:p>
    <w:p w14:paraId="2C52D45F" w14:textId="77777777" w:rsidR="006F5AB5" w:rsidRPr="005E00D2" w:rsidRDefault="006F5AB5" w:rsidP="006F5AB5">
      <w:pPr>
        <w:jc w:val="both"/>
        <w:rPr>
          <w:rFonts w:ascii="Tahoma" w:hAnsi="Tahoma" w:cs="Tahoma"/>
          <w:sz w:val="18"/>
          <w:szCs w:val="18"/>
        </w:rPr>
      </w:pPr>
    </w:p>
    <w:p w14:paraId="00AA0719" w14:textId="77777777" w:rsidR="006F5AB5" w:rsidRPr="005E00D2" w:rsidRDefault="006F5AB5" w:rsidP="006F5AB5">
      <w:pPr>
        <w:ind w:left="426" w:hanging="426"/>
        <w:rPr>
          <w:rFonts w:ascii="Tahoma" w:hAnsi="Tahoma" w:cs="Tahoma"/>
          <w:b/>
          <w:sz w:val="18"/>
          <w:szCs w:val="18"/>
        </w:rPr>
      </w:pPr>
      <w:r w:rsidRPr="005E00D2">
        <w:rPr>
          <w:rFonts w:ascii="Tahoma" w:hAnsi="Tahoma" w:cs="Tahoma"/>
          <w:b/>
          <w:sz w:val="18"/>
          <w:szCs w:val="18"/>
        </w:rPr>
        <w:t>ZAŁĄCZNIKI DO UMOWY</w:t>
      </w:r>
    </w:p>
    <w:p w14:paraId="15DF019B"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Załącznik nr 1 – Formularz oferty,</w:t>
      </w:r>
    </w:p>
    <w:p w14:paraId="274D61A4"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 xml:space="preserve">Załącznik nr </w:t>
      </w:r>
      <w:r>
        <w:rPr>
          <w:rFonts w:ascii="Tahoma" w:hAnsi="Tahoma" w:cs="Tahoma"/>
          <w:sz w:val="18"/>
          <w:szCs w:val="18"/>
        </w:rPr>
        <w:t>2</w:t>
      </w:r>
      <w:r w:rsidRPr="005E00D2">
        <w:rPr>
          <w:rFonts w:ascii="Tahoma" w:hAnsi="Tahoma" w:cs="Tahoma"/>
          <w:sz w:val="18"/>
          <w:szCs w:val="18"/>
        </w:rPr>
        <w:t>– Umowa powierzenia przetwarzania danych osobowych.</w:t>
      </w:r>
    </w:p>
    <w:p w14:paraId="5EA796BF" w14:textId="77777777" w:rsidR="006F5AB5" w:rsidRPr="005E00D2" w:rsidRDefault="006F5AB5" w:rsidP="006F5AB5">
      <w:pPr>
        <w:tabs>
          <w:tab w:val="right" w:pos="9552"/>
        </w:tabs>
        <w:jc w:val="both"/>
        <w:rPr>
          <w:rFonts w:ascii="Tahoma" w:hAnsi="Tahoma" w:cs="Tahoma"/>
          <w:b/>
          <w:sz w:val="18"/>
          <w:szCs w:val="18"/>
          <w:u w:val="single"/>
        </w:rPr>
      </w:pPr>
    </w:p>
    <w:p w14:paraId="5E4F0E7D" w14:textId="77777777" w:rsidR="006F5AB5" w:rsidRPr="005E00D2" w:rsidRDefault="006F5AB5" w:rsidP="006F5AB5">
      <w:pPr>
        <w:tabs>
          <w:tab w:val="right" w:pos="9552"/>
        </w:tabs>
        <w:jc w:val="both"/>
        <w:rPr>
          <w:rFonts w:ascii="Tahoma" w:hAnsi="Tahoma" w:cs="Tahoma"/>
          <w:b/>
          <w:sz w:val="18"/>
          <w:szCs w:val="18"/>
          <w:u w:val="single"/>
        </w:rPr>
      </w:pPr>
      <w:r w:rsidRPr="005E00D2">
        <w:rPr>
          <w:rFonts w:ascii="Tahoma" w:hAnsi="Tahoma" w:cs="Tahoma"/>
          <w:b/>
          <w:sz w:val="18"/>
          <w:szCs w:val="18"/>
          <w:u w:val="single"/>
        </w:rPr>
        <w:t>W imieniu i na rzecz Wykonawcy podpisali:</w:t>
      </w:r>
      <w:r w:rsidRPr="005E00D2">
        <w:rPr>
          <w:rFonts w:ascii="Tahoma" w:hAnsi="Tahoma" w:cs="Tahoma"/>
          <w:b/>
          <w:sz w:val="18"/>
          <w:szCs w:val="18"/>
        </w:rPr>
        <w:tab/>
      </w:r>
      <w:r w:rsidRPr="005E00D2">
        <w:rPr>
          <w:rFonts w:ascii="Tahoma" w:hAnsi="Tahoma" w:cs="Tahoma"/>
          <w:b/>
          <w:sz w:val="18"/>
          <w:szCs w:val="18"/>
          <w:u w:val="single"/>
        </w:rPr>
        <w:t>W imieniu i na rzecz Zamawiającego podpisali:</w:t>
      </w:r>
    </w:p>
    <w:p w14:paraId="19EBC58D" w14:textId="77777777" w:rsidR="006F5AB5" w:rsidRPr="005E00D2" w:rsidRDefault="006F5AB5" w:rsidP="006F5AB5">
      <w:pPr>
        <w:tabs>
          <w:tab w:val="center" w:pos="5016"/>
          <w:tab w:val="right" w:pos="9552"/>
        </w:tabs>
        <w:jc w:val="both"/>
        <w:rPr>
          <w:rFonts w:ascii="Tahoma" w:hAnsi="Tahoma" w:cs="Tahoma"/>
          <w:b/>
          <w:sz w:val="18"/>
          <w:szCs w:val="18"/>
        </w:rPr>
      </w:pPr>
    </w:p>
    <w:p w14:paraId="05067A88" w14:textId="77777777" w:rsidR="006F5AB5" w:rsidRPr="005E00D2" w:rsidRDefault="006F5AB5" w:rsidP="006F5AB5">
      <w:pPr>
        <w:tabs>
          <w:tab w:val="center" w:pos="5016"/>
          <w:tab w:val="right" w:pos="9552"/>
        </w:tabs>
        <w:jc w:val="both"/>
        <w:rPr>
          <w:rFonts w:ascii="Tahoma" w:hAnsi="Tahoma" w:cs="Tahoma"/>
          <w:b/>
          <w:sz w:val="18"/>
          <w:szCs w:val="18"/>
        </w:rPr>
      </w:pPr>
    </w:p>
    <w:p w14:paraId="649771BF" w14:textId="77777777" w:rsidR="006F5AB5" w:rsidRPr="005E00D2" w:rsidRDefault="006F5AB5" w:rsidP="006F5AB5">
      <w:pPr>
        <w:tabs>
          <w:tab w:val="center" w:pos="5016"/>
          <w:tab w:val="right" w:pos="9552"/>
        </w:tabs>
        <w:jc w:val="both"/>
        <w:rPr>
          <w:rFonts w:ascii="Tahoma" w:hAnsi="Tahoma" w:cs="Tahoma"/>
          <w:b/>
          <w:sz w:val="18"/>
          <w:szCs w:val="18"/>
        </w:rPr>
      </w:pPr>
    </w:p>
    <w:p w14:paraId="20F38B06" w14:textId="77777777" w:rsidR="006F5AB5" w:rsidRPr="005E00D2" w:rsidRDefault="006F5AB5" w:rsidP="006F5AB5">
      <w:pPr>
        <w:tabs>
          <w:tab w:val="center" w:pos="5016"/>
          <w:tab w:val="right" w:pos="9552"/>
        </w:tabs>
        <w:jc w:val="both"/>
        <w:rPr>
          <w:rFonts w:ascii="Tahoma" w:hAnsi="Tahoma" w:cs="Tahoma"/>
          <w:b/>
          <w:sz w:val="18"/>
          <w:szCs w:val="18"/>
        </w:rPr>
      </w:pPr>
    </w:p>
    <w:p w14:paraId="3A292877" w14:textId="77777777" w:rsidR="006F5AB5" w:rsidRPr="005E00D2" w:rsidRDefault="006F5AB5" w:rsidP="006F5AB5">
      <w:pPr>
        <w:jc w:val="both"/>
        <w:rPr>
          <w:rFonts w:ascii="Tahoma" w:hAnsi="Tahoma" w:cs="Tahoma"/>
          <w:sz w:val="18"/>
          <w:szCs w:val="18"/>
        </w:rPr>
      </w:pPr>
      <w:r w:rsidRPr="005E00D2">
        <w:rPr>
          <w:rFonts w:ascii="Tahoma" w:hAnsi="Tahoma" w:cs="Tahoma"/>
          <w:sz w:val="18"/>
          <w:szCs w:val="18"/>
        </w:rPr>
        <w:t xml:space="preserve"> .................................................................</w:t>
      </w:r>
      <w:r w:rsidRPr="005E00D2">
        <w:rPr>
          <w:rFonts w:ascii="Tahoma" w:hAnsi="Tahoma" w:cs="Tahoma"/>
          <w:sz w:val="18"/>
          <w:szCs w:val="18"/>
        </w:rPr>
        <w:tab/>
      </w:r>
      <w:r w:rsidRPr="005E00D2">
        <w:rPr>
          <w:rFonts w:ascii="Tahoma" w:hAnsi="Tahoma" w:cs="Tahoma"/>
          <w:sz w:val="18"/>
          <w:szCs w:val="18"/>
        </w:rPr>
        <w:tab/>
        <w:t xml:space="preserve"> ................................................................. </w:t>
      </w:r>
    </w:p>
    <w:p w14:paraId="58023B6A" w14:textId="77777777" w:rsidR="006F5AB5" w:rsidRPr="0011502A" w:rsidRDefault="006F5AB5" w:rsidP="006F5AB5">
      <w:pPr>
        <w:tabs>
          <w:tab w:val="center" w:pos="5016"/>
          <w:tab w:val="right" w:pos="9552"/>
        </w:tabs>
        <w:jc w:val="both"/>
        <w:rPr>
          <w:rFonts w:ascii="Tahoma" w:hAnsi="Tahoma" w:cs="Tahoma"/>
          <w:b/>
          <w:iCs/>
          <w:smallCaps/>
          <w:kern w:val="1"/>
          <w:sz w:val="18"/>
          <w:szCs w:val="18"/>
        </w:rPr>
      </w:pPr>
      <w:r w:rsidRPr="005E00D2">
        <w:rPr>
          <w:rFonts w:ascii="Tahoma" w:hAnsi="Tahoma" w:cs="Tahoma"/>
          <w:b/>
          <w:sz w:val="18"/>
          <w:szCs w:val="18"/>
        </w:rPr>
        <w:br w:type="page"/>
      </w:r>
    </w:p>
    <w:p w14:paraId="41FC2757" w14:textId="11D1F70E" w:rsidR="006C555E" w:rsidRPr="0011502A" w:rsidRDefault="006C555E" w:rsidP="006C555E">
      <w:pPr>
        <w:spacing w:after="120"/>
        <w:jc w:val="right"/>
        <w:rPr>
          <w:rFonts w:ascii="Tahoma" w:hAnsi="Tahoma" w:cs="Tahoma"/>
          <w:sz w:val="18"/>
          <w:szCs w:val="18"/>
        </w:rPr>
      </w:pPr>
      <w:r w:rsidRPr="0011502A">
        <w:rPr>
          <w:rFonts w:ascii="Tahoma" w:hAnsi="Tahoma" w:cs="Tahoma"/>
          <w:b/>
          <w:iCs/>
          <w:smallCaps/>
          <w:kern w:val="1"/>
          <w:sz w:val="18"/>
          <w:szCs w:val="18"/>
        </w:rPr>
        <w:lastRenderedPageBreak/>
        <w:t xml:space="preserve">Załącznik nr </w:t>
      </w:r>
      <w:r w:rsidR="00057FC2" w:rsidRPr="0011502A">
        <w:rPr>
          <w:rFonts w:ascii="Tahoma" w:hAnsi="Tahoma" w:cs="Tahoma"/>
          <w:b/>
          <w:iCs/>
          <w:smallCaps/>
          <w:kern w:val="1"/>
          <w:sz w:val="18"/>
          <w:szCs w:val="18"/>
        </w:rPr>
        <w:t>3A</w:t>
      </w:r>
      <w:r w:rsidR="00386EB5" w:rsidRPr="0011502A">
        <w:rPr>
          <w:rFonts w:ascii="Tahoma" w:hAnsi="Tahoma" w:cs="Tahoma"/>
          <w:b/>
          <w:iCs/>
          <w:smallCaps/>
          <w:kern w:val="1"/>
          <w:sz w:val="18"/>
          <w:szCs w:val="18"/>
        </w:rPr>
        <w:t xml:space="preserve"> do S</w:t>
      </w:r>
      <w:r w:rsidRPr="0011502A">
        <w:rPr>
          <w:rFonts w:ascii="Tahoma" w:hAnsi="Tahoma" w:cs="Tahoma"/>
          <w:b/>
          <w:iCs/>
          <w:smallCaps/>
          <w:kern w:val="1"/>
          <w:sz w:val="18"/>
          <w:szCs w:val="18"/>
        </w:rPr>
        <w:t xml:space="preserve">WZ (załącznik nr </w:t>
      </w:r>
      <w:r w:rsidR="006F5AB5">
        <w:rPr>
          <w:rFonts w:ascii="Tahoma" w:hAnsi="Tahoma" w:cs="Tahoma"/>
          <w:b/>
          <w:iCs/>
          <w:smallCaps/>
          <w:kern w:val="1"/>
          <w:sz w:val="18"/>
          <w:szCs w:val="18"/>
        </w:rPr>
        <w:t>2</w:t>
      </w:r>
      <w:r w:rsidRPr="0011502A">
        <w:rPr>
          <w:rFonts w:ascii="Tahoma" w:hAnsi="Tahoma" w:cs="Tahoma"/>
          <w:b/>
          <w:iCs/>
          <w:smallCaps/>
          <w:kern w:val="1"/>
          <w:sz w:val="18"/>
          <w:szCs w:val="18"/>
        </w:rPr>
        <w:t xml:space="preserve"> do Umowy)</w:t>
      </w:r>
    </w:p>
    <w:p w14:paraId="017E02D6" w14:textId="77777777" w:rsidR="006C555E" w:rsidRPr="0011502A" w:rsidRDefault="006C555E" w:rsidP="006C555E">
      <w:pPr>
        <w:jc w:val="right"/>
        <w:outlineLvl w:val="4"/>
        <w:rPr>
          <w:rFonts w:ascii="Tahoma" w:hAnsi="Tahoma" w:cs="Tahoma"/>
          <w:bCs/>
          <w:iCs/>
          <w:sz w:val="18"/>
          <w:szCs w:val="18"/>
        </w:rPr>
      </w:pPr>
    </w:p>
    <w:p w14:paraId="5A3F7121" w14:textId="24CF5029" w:rsidR="006C555E" w:rsidRPr="00A5083D" w:rsidRDefault="006C555E" w:rsidP="006C555E">
      <w:pPr>
        <w:spacing w:line="360" w:lineRule="auto"/>
        <w:jc w:val="center"/>
        <w:rPr>
          <w:rFonts w:ascii="Tahoma" w:hAnsi="Tahoma" w:cs="Tahoma"/>
          <w:b/>
          <w:sz w:val="18"/>
          <w:szCs w:val="18"/>
        </w:rPr>
      </w:pPr>
      <w:r w:rsidRPr="0011502A">
        <w:rPr>
          <w:rFonts w:ascii="Tahoma" w:hAnsi="Tahoma" w:cs="Tahoma"/>
          <w:b/>
          <w:sz w:val="18"/>
          <w:szCs w:val="18"/>
        </w:rPr>
        <w:t xml:space="preserve">Umowa </w:t>
      </w:r>
      <w:r w:rsidRPr="0011502A">
        <w:rPr>
          <w:rFonts w:ascii="Tahoma" w:hAnsi="Tahoma" w:cs="Tahoma"/>
          <w:b/>
          <w:sz w:val="18"/>
          <w:szCs w:val="18"/>
        </w:rPr>
        <w:br/>
      </w:r>
      <w:r w:rsidRPr="00A5083D">
        <w:rPr>
          <w:rFonts w:ascii="Tahoma" w:hAnsi="Tahoma" w:cs="Tahoma"/>
          <w:b/>
          <w:sz w:val="18"/>
          <w:szCs w:val="18"/>
        </w:rPr>
        <w:t>powierzenia przetwarzania danych osobowych</w:t>
      </w:r>
      <w:r w:rsidRPr="00A5083D">
        <w:rPr>
          <w:rFonts w:ascii="Tahoma" w:hAnsi="Tahoma" w:cs="Tahoma"/>
          <w:b/>
          <w:sz w:val="18"/>
          <w:szCs w:val="18"/>
        </w:rPr>
        <w:br/>
        <w:t xml:space="preserve">stanowiąca uzupełnienie Umowy nr </w:t>
      </w:r>
      <w:r w:rsidR="0022247E">
        <w:rPr>
          <w:rFonts w:ascii="Tahoma" w:hAnsi="Tahoma" w:cs="Tahoma"/>
          <w:b/>
          <w:bCs/>
          <w:sz w:val="18"/>
          <w:szCs w:val="18"/>
        </w:rPr>
        <w:t>1</w:t>
      </w:r>
      <w:r w:rsidR="00386EB5"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CD57EF">
        <w:rPr>
          <w:rFonts w:ascii="Tahoma" w:hAnsi="Tahoma" w:cs="Tahoma"/>
          <w:b/>
          <w:bCs/>
          <w:sz w:val="18"/>
          <w:szCs w:val="18"/>
        </w:rPr>
        <w:t>/</w:t>
      </w:r>
      <w:r w:rsidR="00386EB5" w:rsidRPr="00A5083D">
        <w:rPr>
          <w:rFonts w:ascii="Tahoma" w:hAnsi="Tahoma" w:cs="Tahoma"/>
          <w:b/>
          <w:bCs/>
          <w:sz w:val="18"/>
          <w:szCs w:val="18"/>
        </w:rPr>
        <w:t>TP</w:t>
      </w:r>
      <w:r w:rsidR="00057FC2" w:rsidRPr="00A5083D">
        <w:rPr>
          <w:rFonts w:ascii="Tahoma" w:hAnsi="Tahoma" w:cs="Tahoma"/>
          <w:b/>
          <w:bCs/>
          <w:sz w:val="18"/>
          <w:szCs w:val="18"/>
        </w:rPr>
        <w:t>/RB/</w:t>
      </w:r>
      <w:r w:rsidRPr="00A5083D">
        <w:rPr>
          <w:rFonts w:ascii="Tahoma" w:hAnsi="Tahoma" w:cs="Tahoma"/>
          <w:b/>
          <w:bCs/>
          <w:sz w:val="18"/>
          <w:szCs w:val="18"/>
        </w:rPr>
        <w:t>20</w:t>
      </w:r>
      <w:r w:rsidR="00386EB5" w:rsidRPr="00A5083D">
        <w:rPr>
          <w:rFonts w:ascii="Tahoma" w:hAnsi="Tahoma" w:cs="Tahoma"/>
          <w:b/>
          <w:bCs/>
          <w:sz w:val="18"/>
          <w:szCs w:val="18"/>
        </w:rPr>
        <w:t>2</w:t>
      </w:r>
      <w:r w:rsidR="00CA5567">
        <w:rPr>
          <w:rFonts w:ascii="Tahoma" w:hAnsi="Tahoma" w:cs="Tahoma"/>
          <w:b/>
          <w:bCs/>
          <w:sz w:val="18"/>
          <w:szCs w:val="18"/>
        </w:rPr>
        <w:t>5</w:t>
      </w:r>
    </w:p>
    <w:p w14:paraId="4EE3F154" w14:textId="5C19D769" w:rsidR="006C555E" w:rsidRPr="0011502A" w:rsidRDefault="006C555E" w:rsidP="006C555E">
      <w:pPr>
        <w:spacing w:before="120" w:line="240" w:lineRule="atLeast"/>
        <w:jc w:val="center"/>
        <w:rPr>
          <w:rFonts w:ascii="Tahoma" w:hAnsi="Tahoma" w:cs="Tahoma"/>
          <w:sz w:val="18"/>
          <w:szCs w:val="18"/>
        </w:rPr>
      </w:pPr>
      <w:r w:rsidRPr="00A5083D">
        <w:rPr>
          <w:rFonts w:ascii="Tahoma" w:hAnsi="Tahoma" w:cs="Tahoma"/>
          <w:sz w:val="18"/>
          <w:szCs w:val="18"/>
        </w:rPr>
        <w:t xml:space="preserve">zawarta w dniu </w:t>
      </w:r>
      <w:r w:rsidRPr="00A5083D">
        <w:rPr>
          <w:rFonts w:ascii="Tahoma" w:hAnsi="Tahoma" w:cs="Tahoma"/>
          <w:bCs/>
          <w:sz w:val="18"/>
          <w:szCs w:val="18"/>
        </w:rPr>
        <w:t>................</w:t>
      </w:r>
      <w:r w:rsidRPr="0011502A">
        <w:rPr>
          <w:rFonts w:ascii="Tahoma" w:hAnsi="Tahoma" w:cs="Tahoma"/>
          <w:bCs/>
          <w:sz w:val="18"/>
          <w:szCs w:val="18"/>
        </w:rPr>
        <w:t>20</w:t>
      </w:r>
      <w:r w:rsidR="002535A4">
        <w:rPr>
          <w:rFonts w:ascii="Tahoma" w:hAnsi="Tahoma" w:cs="Tahoma"/>
          <w:bCs/>
          <w:sz w:val="18"/>
          <w:szCs w:val="18"/>
        </w:rPr>
        <w:t>2</w:t>
      </w:r>
      <w:r w:rsidR="00CA5567">
        <w:rPr>
          <w:rFonts w:ascii="Tahoma" w:hAnsi="Tahoma" w:cs="Tahoma"/>
          <w:bCs/>
          <w:sz w:val="18"/>
          <w:szCs w:val="18"/>
        </w:rPr>
        <w:t>5</w:t>
      </w:r>
      <w:r w:rsidRPr="0011502A">
        <w:rPr>
          <w:rFonts w:ascii="Tahoma" w:hAnsi="Tahoma" w:cs="Tahoma"/>
          <w:bCs/>
          <w:sz w:val="18"/>
          <w:szCs w:val="18"/>
        </w:rPr>
        <w:t xml:space="preserve"> r. </w:t>
      </w:r>
      <w:r w:rsidRPr="0011502A">
        <w:rPr>
          <w:rFonts w:ascii="Tahoma" w:hAnsi="Tahoma" w:cs="Tahoma"/>
          <w:sz w:val="18"/>
          <w:szCs w:val="18"/>
        </w:rPr>
        <w:t>w Łodzi</w:t>
      </w:r>
      <w:r w:rsidRPr="0011502A">
        <w:rPr>
          <w:rFonts w:ascii="Tahoma" w:hAnsi="Tahoma" w:cs="Tahoma"/>
          <w:bCs/>
          <w:sz w:val="18"/>
          <w:szCs w:val="18"/>
        </w:rPr>
        <w:t xml:space="preserve">, </w:t>
      </w:r>
      <w:r w:rsidRPr="0011502A">
        <w:rPr>
          <w:rFonts w:ascii="Tahoma" w:hAnsi="Tahoma" w:cs="Tahoma"/>
          <w:sz w:val="18"/>
          <w:szCs w:val="18"/>
        </w:rPr>
        <w:t>pomiędzy:</w:t>
      </w:r>
    </w:p>
    <w:p w14:paraId="48C9810F" w14:textId="77777777" w:rsidR="00CD57EF" w:rsidRDefault="00CD57EF" w:rsidP="00CD57EF">
      <w:pPr>
        <w:ind w:hanging="1"/>
        <w:rPr>
          <w:rFonts w:ascii="Tahoma" w:hAnsi="Tahoma" w:cs="Tahoma"/>
          <w:sz w:val="18"/>
          <w:szCs w:val="18"/>
        </w:rPr>
      </w:pPr>
    </w:p>
    <w:p w14:paraId="60A1A011" w14:textId="77777777" w:rsidR="008A6E92" w:rsidRPr="001A32BC" w:rsidRDefault="008A6E92" w:rsidP="008A6E92">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33869B98" w14:textId="77777777" w:rsidR="008A6E92" w:rsidRPr="001A32BC" w:rsidRDefault="008A6E92" w:rsidP="008A6E92">
      <w:pPr>
        <w:ind w:hanging="1"/>
        <w:rPr>
          <w:rFonts w:ascii="Tahoma" w:eastAsia="Calibri" w:hAnsi="Tahoma"/>
          <w:b/>
          <w:sz w:val="18"/>
          <w:szCs w:val="18"/>
        </w:rPr>
      </w:pPr>
      <w:r w:rsidRPr="001A32BC">
        <w:rPr>
          <w:rFonts w:ascii="Tahoma" w:eastAsia="Calibri" w:hAnsi="Tahoma"/>
          <w:b/>
          <w:sz w:val="18"/>
          <w:szCs w:val="18"/>
        </w:rPr>
        <w:t>NIP: 725-00-28-902</w:t>
      </w:r>
    </w:p>
    <w:p w14:paraId="4E0BF3E1" w14:textId="77777777" w:rsidR="008A6E92" w:rsidRDefault="008A6E92" w:rsidP="008A6E92">
      <w:pPr>
        <w:rPr>
          <w:rFonts w:ascii="Tahoma" w:hAnsi="Tahoma" w:cs="Tahoma"/>
          <w:b/>
          <w:bCs/>
          <w:color w:val="000000"/>
          <w:sz w:val="18"/>
          <w:szCs w:val="18"/>
        </w:rPr>
      </w:pPr>
      <w:r>
        <w:rPr>
          <w:rFonts w:ascii="Tahoma" w:hAnsi="Tahoma" w:cs="Tahoma"/>
          <w:b/>
          <w:bCs/>
          <w:color w:val="000000"/>
          <w:sz w:val="18"/>
          <w:szCs w:val="18"/>
        </w:rPr>
        <w:t xml:space="preserve">Szkołą Podstawową nr 4, im. Komisji Edukacji Narodowej w Łodzi </w:t>
      </w:r>
    </w:p>
    <w:p w14:paraId="3B97DA87" w14:textId="77777777" w:rsidR="008A6E92" w:rsidRPr="008A6E92" w:rsidRDefault="008A6E92" w:rsidP="008A6E92">
      <w:pPr>
        <w:rPr>
          <w:rFonts w:ascii="Tahoma" w:hAnsi="Tahoma" w:cs="Tahoma"/>
          <w:b/>
          <w:bCs/>
          <w:color w:val="000000"/>
          <w:sz w:val="18"/>
          <w:szCs w:val="18"/>
        </w:rPr>
      </w:pPr>
      <w:r w:rsidRPr="008A6E92">
        <w:rPr>
          <w:rFonts w:ascii="Tahoma" w:hAnsi="Tahoma" w:cs="Tahoma"/>
          <w:b/>
          <w:bCs/>
          <w:color w:val="000000"/>
          <w:sz w:val="18"/>
          <w:szCs w:val="18"/>
        </w:rPr>
        <w:t>al. J. Piłsudskiego 101</w:t>
      </w:r>
      <w:r>
        <w:rPr>
          <w:rFonts w:ascii="Tahoma" w:hAnsi="Tahoma" w:cs="Tahoma"/>
          <w:b/>
          <w:bCs/>
          <w:color w:val="000000"/>
          <w:sz w:val="18"/>
          <w:szCs w:val="18"/>
        </w:rPr>
        <w:t xml:space="preserve">, </w:t>
      </w:r>
      <w:r w:rsidRPr="008A6E92">
        <w:rPr>
          <w:rFonts w:ascii="Tahoma" w:hAnsi="Tahoma" w:cs="Tahoma"/>
          <w:b/>
          <w:bCs/>
          <w:color w:val="000000"/>
          <w:sz w:val="18"/>
          <w:szCs w:val="18"/>
        </w:rPr>
        <w:t>92-332 Łódź</w:t>
      </w:r>
    </w:p>
    <w:p w14:paraId="4BA73413" w14:textId="77777777" w:rsidR="008A6E92" w:rsidRDefault="008A6E92" w:rsidP="008A6E92">
      <w:pPr>
        <w:rPr>
          <w:rFonts w:ascii="Tahoma" w:eastAsia="Calibri" w:hAnsi="Tahoma" w:cs="Tahoma"/>
          <w:sz w:val="18"/>
          <w:szCs w:val="18"/>
        </w:rPr>
      </w:pPr>
      <w:r w:rsidRPr="001A32BC">
        <w:rPr>
          <w:rFonts w:ascii="Tahoma" w:eastAsia="Calibri" w:hAnsi="Tahoma" w:cs="Tahoma"/>
          <w:sz w:val="18"/>
          <w:szCs w:val="18"/>
        </w:rPr>
        <w:t xml:space="preserve">NIP </w:t>
      </w:r>
      <w:r>
        <w:rPr>
          <w:rFonts w:ascii="Tahoma" w:eastAsia="Calibri" w:hAnsi="Tahoma" w:cs="Tahoma"/>
          <w:sz w:val="18"/>
          <w:szCs w:val="18"/>
        </w:rPr>
        <w:t>…………..</w:t>
      </w:r>
      <w:r w:rsidRPr="001A32BC">
        <w:rPr>
          <w:rFonts w:ascii="Tahoma" w:eastAsia="Calibri" w:hAnsi="Tahoma" w:cs="Tahoma"/>
          <w:sz w:val="18"/>
          <w:szCs w:val="18"/>
        </w:rPr>
        <w:t xml:space="preserve">; REGON </w:t>
      </w:r>
      <w:r>
        <w:rPr>
          <w:rFonts w:ascii="Tahoma" w:eastAsia="Calibri" w:hAnsi="Tahoma" w:cs="Tahoma"/>
          <w:sz w:val="18"/>
          <w:szCs w:val="18"/>
        </w:rPr>
        <w:t>……………</w:t>
      </w:r>
    </w:p>
    <w:p w14:paraId="68859E3B" w14:textId="77777777" w:rsidR="008A6E92" w:rsidRPr="007954E6" w:rsidRDefault="008A6E92" w:rsidP="008A6E92">
      <w:pPr>
        <w:rPr>
          <w:rFonts w:ascii="Tahoma" w:eastAsia="Calibri" w:hAnsi="Tahoma" w:cs="Tahoma"/>
          <w:sz w:val="18"/>
          <w:szCs w:val="18"/>
        </w:rPr>
      </w:pPr>
      <w:r w:rsidRPr="007954E6">
        <w:rPr>
          <w:rFonts w:ascii="Tahoma" w:eastAsia="Calibri" w:hAnsi="Tahoma" w:cs="Tahoma"/>
          <w:sz w:val="18"/>
          <w:szCs w:val="18"/>
        </w:rPr>
        <w:t>reprezentowan</w:t>
      </w:r>
      <w:r>
        <w:rPr>
          <w:rFonts w:ascii="Tahoma" w:eastAsia="Calibri" w:hAnsi="Tahoma" w:cs="Tahoma"/>
          <w:sz w:val="18"/>
          <w:szCs w:val="18"/>
        </w:rPr>
        <w:t>ym</w:t>
      </w:r>
      <w:r w:rsidRPr="007954E6">
        <w:rPr>
          <w:rFonts w:ascii="Tahoma" w:eastAsia="Calibri" w:hAnsi="Tahoma" w:cs="Tahoma"/>
          <w:sz w:val="18"/>
          <w:szCs w:val="18"/>
        </w:rPr>
        <w:t xml:space="preserve"> przez:</w:t>
      </w:r>
    </w:p>
    <w:p w14:paraId="69143BC3" w14:textId="77777777" w:rsidR="008A6E92" w:rsidRPr="00CD57EF" w:rsidRDefault="008A6E92" w:rsidP="008A6E92">
      <w:pPr>
        <w:rPr>
          <w:rFonts w:ascii="Tahoma" w:eastAsia="Calibri" w:hAnsi="Tahoma" w:cs="Tahoma"/>
          <w:b/>
          <w:bCs/>
          <w:sz w:val="18"/>
          <w:szCs w:val="18"/>
        </w:rPr>
      </w:pPr>
      <w:r>
        <w:rPr>
          <w:rFonts w:ascii="Tahoma" w:eastAsia="Calibri" w:hAnsi="Tahoma" w:cs="Tahoma"/>
          <w:b/>
          <w:bCs/>
          <w:sz w:val="18"/>
          <w:szCs w:val="18"/>
        </w:rPr>
        <w:t>………………………………………..</w:t>
      </w:r>
    </w:p>
    <w:p w14:paraId="48458B1F" w14:textId="77777777" w:rsidR="008A6E92" w:rsidRPr="001A32BC" w:rsidRDefault="008A6E92" w:rsidP="008A6E92">
      <w:pPr>
        <w:rPr>
          <w:rFonts w:ascii="Tahoma" w:hAnsi="Tahoma" w:cs="Tahoma"/>
          <w:sz w:val="18"/>
          <w:szCs w:val="18"/>
        </w:rPr>
      </w:pPr>
      <w:r w:rsidRPr="001A32BC">
        <w:rPr>
          <w:rFonts w:ascii="Tahoma" w:hAnsi="Tahoma" w:cs="Tahoma"/>
          <w:sz w:val="18"/>
          <w:szCs w:val="18"/>
        </w:rPr>
        <w:t>zwan</w:t>
      </w:r>
      <w:r>
        <w:rPr>
          <w:rFonts w:ascii="Tahoma" w:hAnsi="Tahoma" w:cs="Tahoma"/>
          <w:sz w:val="18"/>
          <w:szCs w:val="18"/>
        </w:rPr>
        <w:t>ą</w:t>
      </w:r>
      <w:r w:rsidRPr="001A32BC">
        <w:rPr>
          <w:rFonts w:ascii="Tahoma" w:hAnsi="Tahoma" w:cs="Tahoma"/>
          <w:sz w:val="18"/>
          <w:szCs w:val="18"/>
        </w:rPr>
        <w:t xml:space="preserve"> w dalszej części umowy </w:t>
      </w:r>
      <w:r w:rsidRPr="001A32BC">
        <w:rPr>
          <w:rFonts w:ascii="Tahoma" w:hAnsi="Tahoma" w:cs="Tahoma"/>
          <w:b/>
          <w:sz w:val="18"/>
          <w:szCs w:val="18"/>
        </w:rPr>
        <w:t>„ Zamawiającym”</w:t>
      </w:r>
    </w:p>
    <w:p w14:paraId="6969C864" w14:textId="77777777" w:rsidR="00CD57EF" w:rsidRDefault="00CD57EF" w:rsidP="00CD57EF">
      <w:pPr>
        <w:spacing w:before="120" w:line="240" w:lineRule="atLeast"/>
        <w:rPr>
          <w:rFonts w:ascii="Tahoma" w:hAnsi="Tahoma" w:cs="Tahoma"/>
          <w:kern w:val="3"/>
          <w:sz w:val="18"/>
          <w:szCs w:val="18"/>
        </w:rPr>
      </w:pPr>
      <w:r w:rsidRPr="00667E80">
        <w:rPr>
          <w:rFonts w:ascii="Tahoma" w:hAnsi="Tahoma" w:cs="Tahoma"/>
          <w:kern w:val="3"/>
          <w:sz w:val="18"/>
          <w:szCs w:val="18"/>
        </w:rPr>
        <w:t>zwanym dalej „Zamawiającym/Przetwarzającym</w:t>
      </w:r>
    </w:p>
    <w:p w14:paraId="7D809ACA" w14:textId="77777777" w:rsidR="006C555E" w:rsidRPr="003041E2" w:rsidRDefault="006C555E" w:rsidP="00A53E88">
      <w:pPr>
        <w:spacing w:before="120" w:line="240" w:lineRule="atLeast"/>
        <w:rPr>
          <w:rFonts w:ascii="Tahoma" w:hAnsi="Tahoma" w:cs="Tahoma"/>
          <w:sz w:val="18"/>
          <w:szCs w:val="18"/>
        </w:rPr>
      </w:pPr>
      <w:r w:rsidRPr="003041E2">
        <w:rPr>
          <w:rFonts w:ascii="Tahoma" w:hAnsi="Tahoma" w:cs="Tahoma"/>
          <w:sz w:val="18"/>
          <w:szCs w:val="18"/>
        </w:rPr>
        <w:t>a</w:t>
      </w:r>
    </w:p>
    <w:p w14:paraId="49BF3B68" w14:textId="4218D9E1" w:rsidR="006C555E" w:rsidRPr="0011502A" w:rsidRDefault="006C555E" w:rsidP="006C555E">
      <w:pPr>
        <w:spacing w:before="120" w:line="240" w:lineRule="atLeast"/>
        <w:jc w:val="both"/>
        <w:rPr>
          <w:rFonts w:ascii="Tahoma" w:hAnsi="Tahoma" w:cs="Tahoma"/>
          <w:kern w:val="3"/>
          <w:sz w:val="18"/>
          <w:szCs w:val="18"/>
        </w:rPr>
      </w:pPr>
      <w:r w:rsidRPr="0011502A">
        <w:rPr>
          <w:rFonts w:ascii="Tahoma" w:hAnsi="Tahoma" w:cs="Tahoma"/>
          <w:b/>
          <w:bCs/>
          <w:sz w:val="18"/>
          <w:szCs w:val="18"/>
        </w:rPr>
        <w:t>………………………</w:t>
      </w:r>
      <w:r w:rsidRPr="0011502A">
        <w:rPr>
          <w:rFonts w:ascii="Tahoma" w:hAnsi="Tahoma" w:cs="Tahoma"/>
          <w:sz w:val="18"/>
          <w:szCs w:val="18"/>
        </w:rPr>
        <w:t xml:space="preserve">. z siedzibą w …………. przy ul………………….., (kod: ………), wpisaną do Krajowego Rejestru Sądowego pod numerem KRS…………………….., NIP……………………….., REGON …………………..., kapitał zakładowy ………………………. zł, </w:t>
      </w:r>
      <w:r w:rsidR="00B6249D" w:rsidRPr="0011502A">
        <w:rPr>
          <w:rFonts w:ascii="Tahoma" w:hAnsi="Tahoma" w:cs="Tahoma"/>
          <w:sz w:val="18"/>
          <w:szCs w:val="18"/>
        </w:rPr>
        <w:t xml:space="preserve">BDO ……………………….., </w:t>
      </w:r>
      <w:r w:rsidRPr="0011502A">
        <w:rPr>
          <w:rFonts w:ascii="Tahoma" w:hAnsi="Tahoma" w:cs="Tahoma"/>
          <w:kern w:val="3"/>
          <w:sz w:val="18"/>
          <w:szCs w:val="18"/>
        </w:rPr>
        <w:t>reprezentowanym przez:</w:t>
      </w:r>
    </w:p>
    <w:p w14:paraId="4856E0B8" w14:textId="77777777" w:rsidR="006C555E" w:rsidRPr="0011502A" w:rsidRDefault="006C555E" w:rsidP="006C555E">
      <w:pPr>
        <w:suppressAutoHyphens/>
        <w:autoSpaceDN w:val="0"/>
        <w:jc w:val="both"/>
        <w:textAlignment w:val="baseline"/>
        <w:rPr>
          <w:rFonts w:ascii="Tahoma" w:hAnsi="Tahoma" w:cs="Tahoma"/>
          <w:b/>
          <w:kern w:val="3"/>
          <w:sz w:val="18"/>
          <w:szCs w:val="18"/>
        </w:rPr>
      </w:pPr>
      <w:r w:rsidRPr="0011502A">
        <w:rPr>
          <w:rFonts w:ascii="Tahoma" w:hAnsi="Tahoma" w:cs="Tahoma"/>
          <w:kern w:val="3"/>
          <w:sz w:val="18"/>
          <w:szCs w:val="18"/>
        </w:rPr>
        <w:t>…………………………………………………………………….</w:t>
      </w:r>
    </w:p>
    <w:p w14:paraId="47F7C7D0" w14:textId="77777777" w:rsidR="006C555E" w:rsidRPr="0011502A" w:rsidRDefault="006C555E" w:rsidP="006C555E">
      <w:pPr>
        <w:suppressAutoHyphens/>
        <w:autoSpaceDN w:val="0"/>
        <w:jc w:val="both"/>
        <w:textAlignment w:val="baseline"/>
        <w:rPr>
          <w:rFonts w:ascii="Tahoma" w:hAnsi="Tahoma" w:cs="Tahoma"/>
          <w:kern w:val="3"/>
          <w:sz w:val="18"/>
          <w:szCs w:val="18"/>
        </w:rPr>
      </w:pPr>
      <w:r w:rsidRPr="0011502A">
        <w:rPr>
          <w:rFonts w:ascii="Tahoma" w:hAnsi="Tahoma" w:cs="Tahoma"/>
          <w:kern w:val="3"/>
          <w:sz w:val="18"/>
          <w:szCs w:val="18"/>
        </w:rPr>
        <w:t>zwanym dalej „Wykonawcą/Administratorem”</w:t>
      </w:r>
    </w:p>
    <w:p w14:paraId="07B94FA8"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dalej łącznie jako: „</w:t>
      </w:r>
      <w:r w:rsidRPr="0011502A">
        <w:rPr>
          <w:rFonts w:ascii="Tahoma" w:hAnsi="Tahoma" w:cs="Tahoma"/>
          <w:b/>
          <w:bCs/>
          <w:sz w:val="18"/>
          <w:szCs w:val="18"/>
        </w:rPr>
        <w:t>Strony</w:t>
      </w:r>
      <w:r w:rsidRPr="0011502A">
        <w:rPr>
          <w:rFonts w:ascii="Tahoma" w:hAnsi="Tahoma" w:cs="Tahoma"/>
          <w:sz w:val="18"/>
          <w:szCs w:val="18"/>
        </w:rPr>
        <w:t>”</w:t>
      </w:r>
    </w:p>
    <w:p w14:paraId="6B319261"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Mając na uwadze, że:</w:t>
      </w:r>
    </w:p>
    <w:p w14:paraId="67C995D6" w14:textId="529EF2B7" w:rsidR="006C555E" w:rsidRPr="00A5083D" w:rsidRDefault="006C555E" w:rsidP="005B727F">
      <w:pPr>
        <w:numPr>
          <w:ilvl w:val="0"/>
          <w:numId w:val="20"/>
        </w:numPr>
        <w:spacing w:after="100" w:afterAutospacing="1"/>
        <w:ind w:left="426" w:hanging="426"/>
        <w:jc w:val="both"/>
        <w:rPr>
          <w:rFonts w:ascii="Tahoma" w:hAnsi="Tahoma" w:cs="Tahoma"/>
          <w:sz w:val="18"/>
          <w:szCs w:val="18"/>
        </w:rPr>
      </w:pPr>
      <w:r w:rsidRPr="00A5083D">
        <w:rPr>
          <w:rFonts w:ascii="Tahoma" w:hAnsi="Tahoma" w:cs="Tahoma"/>
          <w:sz w:val="18"/>
          <w:szCs w:val="18"/>
        </w:rPr>
        <w:t xml:space="preserve">Strony zawarły umowę </w:t>
      </w:r>
      <w:r w:rsidRPr="00A5083D">
        <w:rPr>
          <w:rFonts w:ascii="Tahoma" w:hAnsi="Tahoma" w:cs="Tahoma"/>
          <w:bCs/>
          <w:sz w:val="18"/>
          <w:szCs w:val="18"/>
        </w:rPr>
        <w:t xml:space="preserve">nr </w:t>
      </w:r>
      <w:r w:rsidR="0022247E">
        <w:rPr>
          <w:rFonts w:ascii="Tahoma" w:hAnsi="Tahoma" w:cs="Tahoma"/>
          <w:b/>
          <w:bCs/>
          <w:sz w:val="18"/>
          <w:szCs w:val="18"/>
        </w:rPr>
        <w:t>1</w:t>
      </w:r>
      <w:r w:rsidR="00386EB5"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057FC2" w:rsidRPr="00A5083D">
        <w:rPr>
          <w:rFonts w:ascii="Tahoma" w:hAnsi="Tahoma" w:cs="Tahoma"/>
          <w:b/>
          <w:bCs/>
          <w:sz w:val="18"/>
          <w:szCs w:val="18"/>
        </w:rPr>
        <w:t>/</w:t>
      </w:r>
      <w:r w:rsidR="00386EB5" w:rsidRPr="00A5083D">
        <w:rPr>
          <w:rFonts w:ascii="Tahoma" w:hAnsi="Tahoma" w:cs="Tahoma"/>
          <w:b/>
          <w:bCs/>
          <w:sz w:val="18"/>
          <w:szCs w:val="18"/>
        </w:rPr>
        <w:t>TP</w:t>
      </w:r>
      <w:r w:rsidR="00C85BA4" w:rsidRPr="00A5083D">
        <w:rPr>
          <w:rFonts w:ascii="Tahoma" w:hAnsi="Tahoma" w:cs="Tahoma"/>
          <w:b/>
          <w:bCs/>
          <w:sz w:val="18"/>
          <w:szCs w:val="18"/>
        </w:rPr>
        <w:t>/</w:t>
      </w:r>
      <w:r w:rsidR="00057FC2" w:rsidRPr="00A5083D">
        <w:rPr>
          <w:rFonts w:ascii="Tahoma" w:hAnsi="Tahoma" w:cs="Tahoma"/>
          <w:b/>
          <w:bCs/>
          <w:sz w:val="18"/>
          <w:szCs w:val="18"/>
        </w:rPr>
        <w:t>RB/</w:t>
      </w:r>
      <w:r w:rsidRPr="00A5083D">
        <w:rPr>
          <w:rFonts w:ascii="Tahoma" w:hAnsi="Tahoma" w:cs="Tahoma"/>
          <w:b/>
          <w:bCs/>
          <w:sz w:val="18"/>
          <w:szCs w:val="18"/>
        </w:rPr>
        <w:t>20</w:t>
      </w:r>
      <w:r w:rsidR="00617171" w:rsidRPr="00A5083D">
        <w:rPr>
          <w:rFonts w:ascii="Tahoma" w:hAnsi="Tahoma" w:cs="Tahoma"/>
          <w:b/>
          <w:bCs/>
          <w:sz w:val="18"/>
          <w:szCs w:val="18"/>
        </w:rPr>
        <w:t>2</w:t>
      </w:r>
      <w:r w:rsidR="00CA5567">
        <w:rPr>
          <w:rFonts w:ascii="Tahoma" w:hAnsi="Tahoma" w:cs="Tahoma"/>
          <w:b/>
          <w:bCs/>
          <w:sz w:val="18"/>
          <w:szCs w:val="18"/>
        </w:rPr>
        <w:t>5</w:t>
      </w:r>
      <w:r w:rsidRPr="00A5083D">
        <w:rPr>
          <w:rFonts w:ascii="Tahoma" w:hAnsi="Tahoma" w:cs="Tahoma"/>
          <w:bCs/>
          <w:sz w:val="18"/>
          <w:szCs w:val="18"/>
        </w:rPr>
        <w:t xml:space="preserve"> </w:t>
      </w:r>
      <w:r w:rsidRPr="00A5083D">
        <w:rPr>
          <w:rFonts w:ascii="Tahoma" w:hAnsi="Tahoma" w:cs="Tahoma"/>
          <w:sz w:val="18"/>
          <w:szCs w:val="18"/>
        </w:rPr>
        <w:t>(„</w:t>
      </w:r>
      <w:r w:rsidRPr="00A5083D">
        <w:rPr>
          <w:rFonts w:ascii="Tahoma" w:hAnsi="Tahoma" w:cs="Tahoma"/>
          <w:bCs/>
          <w:sz w:val="18"/>
          <w:szCs w:val="18"/>
        </w:rPr>
        <w:t>Umowa Podstawowa</w:t>
      </w:r>
      <w:r w:rsidRPr="00A5083D">
        <w:rPr>
          <w:rFonts w:ascii="Tahoma" w:hAnsi="Tahoma" w:cs="Tahoma"/>
          <w:sz w:val="18"/>
          <w:szCs w:val="18"/>
        </w:rPr>
        <w:t>”), w związku, z wykonywaniem której Administrator powierzy Przetwarzającemu przetwarzanie danych osobowych w zakresie określonym Umową;</w:t>
      </w:r>
    </w:p>
    <w:p w14:paraId="3B8623A9" w14:textId="77777777" w:rsidR="006C555E" w:rsidRPr="00A5083D" w:rsidRDefault="006C555E" w:rsidP="005B727F">
      <w:pPr>
        <w:numPr>
          <w:ilvl w:val="0"/>
          <w:numId w:val="20"/>
        </w:numPr>
        <w:spacing w:after="100" w:afterAutospacing="1"/>
        <w:ind w:left="426" w:hanging="426"/>
        <w:jc w:val="both"/>
        <w:rPr>
          <w:rFonts w:ascii="Tahoma" w:hAnsi="Tahoma" w:cs="Tahoma"/>
          <w:sz w:val="18"/>
          <w:szCs w:val="18"/>
        </w:rPr>
      </w:pPr>
      <w:r w:rsidRPr="00A5083D">
        <w:rPr>
          <w:rFonts w:ascii="Tahoma" w:hAnsi="Tahoma" w:cs="Tahoma"/>
          <w:sz w:val="18"/>
          <w:szCs w:val="18"/>
        </w:rPr>
        <w:t>Celem Umowy jest ustalenie warunków, na jakich Przetwarzający wykonuje operacje przetwarzania Danych Osobowych w imieniu Administratora;</w:t>
      </w:r>
    </w:p>
    <w:p w14:paraId="2412D9F8" w14:textId="77777777" w:rsidR="006C555E" w:rsidRPr="00E708E7" w:rsidRDefault="006C555E" w:rsidP="005B727F">
      <w:pPr>
        <w:numPr>
          <w:ilvl w:val="0"/>
          <w:numId w:val="20"/>
        </w:numPr>
        <w:spacing w:after="100" w:afterAutospacing="1"/>
        <w:ind w:left="426" w:hanging="426"/>
        <w:jc w:val="both"/>
        <w:rPr>
          <w:rFonts w:ascii="Tahoma" w:hAnsi="Tahoma" w:cs="Tahoma"/>
          <w:sz w:val="18"/>
          <w:szCs w:val="18"/>
        </w:rPr>
      </w:pPr>
      <w:r w:rsidRPr="00E708E7">
        <w:rPr>
          <w:rFonts w:ascii="Tahoma" w:hAnsi="Tahoma" w:cs="Tahoma"/>
          <w:color w:val="212121"/>
          <w:sz w:val="18"/>
          <w:szCs w:val="18"/>
        </w:rPr>
        <w:t xml:space="preserve">Strony zawierając Umowę dążą do takiego uregulowania zasad przetwarzania Danych Osobowych, aby odpowiadały one w pełni postanowieniom </w:t>
      </w:r>
      <w:r w:rsidRPr="00E708E7">
        <w:rPr>
          <w:rFonts w:ascii="Tahoma" w:hAnsi="Tahoma" w:cs="Tahoma"/>
          <w:sz w:val="18"/>
          <w:szCs w:val="18"/>
        </w:rPr>
        <w:t>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E708E7">
        <w:rPr>
          <w:rFonts w:ascii="Tahoma" w:hAnsi="Tahoma" w:cs="Tahoma"/>
          <w:sz w:val="18"/>
          <w:szCs w:val="18"/>
        </w:rPr>
        <w:t>Dz.Urz</w:t>
      </w:r>
      <w:proofErr w:type="spellEnd"/>
      <w:r w:rsidRPr="00E708E7">
        <w:rPr>
          <w:rFonts w:ascii="Tahoma" w:hAnsi="Tahoma" w:cs="Tahoma"/>
          <w:sz w:val="18"/>
          <w:szCs w:val="18"/>
        </w:rPr>
        <w:t xml:space="preserve">. UE L 119, s. 1) – dalej </w:t>
      </w:r>
      <w:r w:rsidRPr="00E708E7">
        <w:rPr>
          <w:rFonts w:ascii="Tahoma" w:hAnsi="Tahoma" w:cs="Tahoma"/>
          <w:b/>
          <w:sz w:val="18"/>
          <w:szCs w:val="18"/>
        </w:rPr>
        <w:t>RODO</w:t>
      </w:r>
      <w:r w:rsidRPr="00E708E7">
        <w:rPr>
          <w:rFonts w:ascii="Tahoma" w:hAnsi="Tahoma" w:cs="Tahoma"/>
          <w:sz w:val="18"/>
          <w:szCs w:val="18"/>
        </w:rPr>
        <w:t>.</w:t>
      </w:r>
      <w:r w:rsidRPr="00E708E7">
        <w:rPr>
          <w:rFonts w:ascii="Tahoma" w:hAnsi="Tahoma" w:cs="Tahoma"/>
          <w:color w:val="212121"/>
          <w:sz w:val="18"/>
          <w:szCs w:val="18"/>
        </w:rPr>
        <w:t xml:space="preserve"> </w:t>
      </w:r>
    </w:p>
    <w:p w14:paraId="7677A4FE" w14:textId="77777777" w:rsidR="006C555E" w:rsidRPr="00E708E7" w:rsidRDefault="006C555E" w:rsidP="005B727F">
      <w:pPr>
        <w:numPr>
          <w:ilvl w:val="0"/>
          <w:numId w:val="21"/>
        </w:numPr>
        <w:jc w:val="both"/>
        <w:outlineLvl w:val="0"/>
        <w:rPr>
          <w:rFonts w:ascii="Tahoma" w:hAnsi="Tahoma" w:cs="Tahoma"/>
          <w:b/>
          <w:bCs/>
          <w:sz w:val="18"/>
          <w:szCs w:val="18"/>
        </w:rPr>
      </w:pPr>
      <w:bookmarkStart w:id="6" w:name="_Toc505032484"/>
      <w:r w:rsidRPr="00E708E7">
        <w:rPr>
          <w:rFonts w:ascii="Tahoma" w:hAnsi="Tahoma" w:cs="Tahoma"/>
          <w:b/>
          <w:bCs/>
          <w:sz w:val="18"/>
          <w:szCs w:val="18"/>
        </w:rPr>
        <w:t>Opis Przetwarzania</w:t>
      </w:r>
      <w:bookmarkEnd w:id="6"/>
    </w:p>
    <w:p w14:paraId="67019D1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Przedmiot [art. 28 ust. 3 RODO</w:t>
      </w:r>
      <w:r w:rsidRPr="00E708E7">
        <w:rPr>
          <w:rFonts w:ascii="Tahoma" w:hAnsi="Tahoma" w:cs="Tahoma"/>
          <w:sz w:val="18"/>
          <w:szCs w:val="18"/>
        </w:rPr>
        <w:t xml:space="preserve">] Na warunkach określonych niniejszą Umową oraz Umową Podstawową Administrator powierza Przetwarzającemu przetwarzanie (w rozumieniu RODO) dalej opisanych Danych Osobowych. </w:t>
      </w:r>
    </w:p>
    <w:p w14:paraId="43F59EBB"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Czas [art. 28 ust. 3 RODO</w:t>
      </w:r>
      <w:r w:rsidRPr="00E708E7">
        <w:rPr>
          <w:rFonts w:ascii="Tahoma" w:hAnsi="Tahoma" w:cs="Tahoma"/>
          <w:sz w:val="18"/>
          <w:szCs w:val="18"/>
        </w:rPr>
        <w:t>] Przetwarzanie będzie wykonywane w okresie obowiązywania Umowy Podstawowej.</w:t>
      </w:r>
    </w:p>
    <w:p w14:paraId="40D73810" w14:textId="77777777" w:rsidR="006C555E" w:rsidRPr="0011502A"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Charakter i cel [art. 28 ust. 3 RODO</w:t>
      </w:r>
      <w:r w:rsidRPr="00E708E7">
        <w:rPr>
          <w:rFonts w:ascii="Tahoma" w:hAnsi="Tahoma" w:cs="Tahoma"/>
          <w:sz w:val="18"/>
          <w:szCs w:val="18"/>
        </w:rPr>
        <w:t xml:space="preserve">] Charakter i cel przetwarzania wynikają z Umowy Podstawowej. </w:t>
      </w:r>
      <w:r w:rsidRPr="0011502A">
        <w:rPr>
          <w:rFonts w:ascii="Tahoma" w:hAnsi="Tahoma" w:cs="Tahoma"/>
          <w:sz w:val="18"/>
          <w:szCs w:val="18"/>
        </w:rPr>
        <w:t>W szczególności:</w:t>
      </w:r>
    </w:p>
    <w:p w14:paraId="1B8E8645" w14:textId="77777777" w:rsidR="006C555E" w:rsidRPr="0011502A"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 xml:space="preserve">charakter przetwarzania określony jest następującą rolą Przetwarzającego: </w:t>
      </w:r>
    </w:p>
    <w:p w14:paraId="45C1D158" w14:textId="6B542903" w:rsidR="006C555E" w:rsidRPr="0011502A" w:rsidRDefault="006C555E" w:rsidP="006C555E">
      <w:pPr>
        <w:ind w:left="720"/>
        <w:jc w:val="both"/>
        <w:rPr>
          <w:rFonts w:ascii="Tahoma" w:hAnsi="Tahoma" w:cs="Tahoma"/>
          <w:b/>
          <w:i/>
          <w:color w:val="FF0000"/>
          <w:sz w:val="18"/>
          <w:szCs w:val="18"/>
        </w:rPr>
      </w:pPr>
      <w:r w:rsidRPr="0011502A">
        <w:rPr>
          <w:rFonts w:ascii="Tahoma" w:hAnsi="Tahoma" w:cs="Tahoma"/>
          <w:sz w:val="18"/>
          <w:szCs w:val="18"/>
        </w:rPr>
        <w:t xml:space="preserve">Wykonawca w Umowie Podstawowej </w:t>
      </w:r>
      <w:r w:rsidR="008A6E92">
        <w:rPr>
          <w:rFonts w:ascii="Tahoma" w:hAnsi="Tahoma" w:cs="Tahoma"/>
          <w:sz w:val="18"/>
          <w:szCs w:val="18"/>
        </w:rPr>
        <w:t>są</w:t>
      </w:r>
      <w:r w:rsidRPr="0011502A">
        <w:rPr>
          <w:rFonts w:ascii="Tahoma" w:hAnsi="Tahoma" w:cs="Tahoma"/>
          <w:b/>
          <w:sz w:val="18"/>
          <w:szCs w:val="18"/>
        </w:rPr>
        <w:t xml:space="preserve"> </w:t>
      </w:r>
      <w:r w:rsidR="008A6E92">
        <w:rPr>
          <w:rFonts w:ascii="Tahoma" w:hAnsi="Tahoma" w:cs="Tahoma"/>
          <w:b/>
          <w:sz w:val="18"/>
          <w:szCs w:val="18"/>
        </w:rPr>
        <w:t>r</w:t>
      </w:r>
      <w:r w:rsidR="008A6E92" w:rsidRPr="008A6E92">
        <w:rPr>
          <w:rFonts w:ascii="Tahoma" w:hAnsi="Tahoma" w:cs="Tahoma"/>
          <w:b/>
          <w:sz w:val="18"/>
          <w:szCs w:val="18"/>
        </w:rPr>
        <w:t>oboty budowlane polegające na wykonaniu wentylacji w budynku Szkoły Podstawowej nr 4 w Łodzi</w:t>
      </w:r>
    </w:p>
    <w:p w14:paraId="3788F35D" w14:textId="77777777" w:rsidR="006C555E" w:rsidRPr="00E708E7"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celem przetwarzania</w:t>
      </w:r>
      <w:r w:rsidRPr="00E708E7">
        <w:rPr>
          <w:rFonts w:ascii="Tahoma" w:hAnsi="Tahoma" w:cs="Tahoma"/>
          <w:sz w:val="18"/>
          <w:szCs w:val="18"/>
        </w:rPr>
        <w:t xml:space="preserve"> jest umożliwienie wywiązywania się Stron z prawidłowej realizacji przedmiotu Umowy Podstawowej.</w:t>
      </w:r>
    </w:p>
    <w:p w14:paraId="1BECFAD3"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Rodzaj danych [art. 28 ust. 3 RODO</w:t>
      </w:r>
      <w:r w:rsidRPr="00E708E7">
        <w:rPr>
          <w:rFonts w:ascii="Tahoma" w:hAnsi="Tahoma" w:cs="Tahoma"/>
          <w:sz w:val="18"/>
          <w:szCs w:val="18"/>
        </w:rPr>
        <w:t>] Przetwarzanie obejmować będzie następujące rodzaje danych osobowych („</w:t>
      </w:r>
      <w:r w:rsidRPr="00E708E7">
        <w:rPr>
          <w:rFonts w:ascii="Tahoma" w:hAnsi="Tahoma" w:cs="Tahoma"/>
          <w:b/>
          <w:bCs/>
          <w:sz w:val="18"/>
          <w:szCs w:val="18"/>
        </w:rPr>
        <w:t>Dane</w:t>
      </w:r>
      <w:r w:rsidRPr="00E708E7">
        <w:rPr>
          <w:rFonts w:ascii="Tahoma" w:hAnsi="Tahoma" w:cs="Tahoma"/>
          <w:sz w:val="18"/>
          <w:szCs w:val="18"/>
        </w:rPr>
        <w:t>”):</w:t>
      </w:r>
    </w:p>
    <w:p w14:paraId="6D5F216E" w14:textId="77777777" w:rsidR="006C555E" w:rsidRPr="00E708E7" w:rsidRDefault="006C555E" w:rsidP="006C555E">
      <w:pPr>
        <w:ind w:left="792"/>
        <w:jc w:val="both"/>
        <w:rPr>
          <w:rFonts w:ascii="Tahoma" w:hAnsi="Tahoma" w:cs="Tahoma"/>
          <w:b/>
          <w:sz w:val="18"/>
          <w:szCs w:val="18"/>
        </w:rPr>
      </w:pPr>
      <w:r w:rsidRPr="00E708E7">
        <w:rPr>
          <w:rFonts w:ascii="Tahoma" w:hAnsi="Tahoma" w:cs="Tahoma"/>
          <w:b/>
          <w:bCs/>
          <w:sz w:val="18"/>
          <w:szCs w:val="18"/>
        </w:rPr>
        <w:t>Dane zwykłe:</w:t>
      </w:r>
    </w:p>
    <w:p w14:paraId="75925C5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imię i nazwisko,</w:t>
      </w:r>
    </w:p>
    <w:p w14:paraId="0AEC63E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 ewidencyjny PESEL,</w:t>
      </w:r>
    </w:p>
    <w:p w14:paraId="29C030C3"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e-mail,</w:t>
      </w:r>
    </w:p>
    <w:p w14:paraId="4D1B7F02"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IP,</w:t>
      </w:r>
    </w:p>
    <w:p w14:paraId="32E44539"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numery telefonów,</w:t>
      </w:r>
    </w:p>
    <w:p w14:paraId="7A4058D8"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zamieszkania,</w:t>
      </w:r>
    </w:p>
    <w:p w14:paraId="119D5F11"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NIP,</w:t>
      </w:r>
    </w:p>
    <w:p w14:paraId="5D54C7B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seria i numer dokumentu tożsamości,</w:t>
      </w:r>
    </w:p>
    <w:p w14:paraId="187FC98C"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uprawnienia,</w:t>
      </w:r>
    </w:p>
    <w:p w14:paraId="7963CD8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pełniona funkcja</w:t>
      </w:r>
    </w:p>
    <w:p w14:paraId="04D1CEA7"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data zawarcia umowy</w:t>
      </w:r>
    </w:p>
    <w:p w14:paraId="7FF19F2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wymiar etatu</w:t>
      </w:r>
    </w:p>
    <w:p w14:paraId="7372933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rodzaj umowy</w:t>
      </w:r>
    </w:p>
    <w:p w14:paraId="0D87C536"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zaświadczenie ZUS</w:t>
      </w:r>
    </w:p>
    <w:p w14:paraId="2CA55CB2"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Kategorie osób [art. 28 ust. 3 RODO</w:t>
      </w:r>
      <w:r w:rsidRPr="00E708E7">
        <w:rPr>
          <w:rFonts w:ascii="Tahoma" w:hAnsi="Tahoma" w:cs="Tahoma"/>
          <w:sz w:val="18"/>
          <w:szCs w:val="18"/>
        </w:rPr>
        <w:t>] Przetwarzanie Danych będzie dotyczyć następujących kategorii osób:</w:t>
      </w:r>
    </w:p>
    <w:p w14:paraId="5EE1D55B"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pracownicy Administratora i podmiotów stowarzyszonych Administratora,</w:t>
      </w:r>
    </w:p>
    <w:p w14:paraId="18C2E2D8"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lastRenderedPageBreak/>
        <w:t>klienci usługi/produktu Administratora określonych w Umowie Podstawowej,</w:t>
      </w:r>
    </w:p>
    <w:p w14:paraId="078549B2"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kontrahenci (odbiorcy i dostawcy) klientów administratora,</w:t>
      </w:r>
    </w:p>
    <w:p w14:paraId="1F68E13F"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odbiorcy i dostawcy korespondencji elektronicznej klientów Administratora,</w:t>
      </w:r>
    </w:p>
    <w:p w14:paraId="1595EE7A" w14:textId="77777777" w:rsidR="006C555E" w:rsidRPr="00E708E7" w:rsidRDefault="006C555E" w:rsidP="005B727F">
      <w:pPr>
        <w:numPr>
          <w:ilvl w:val="0"/>
          <w:numId w:val="21"/>
        </w:numPr>
        <w:jc w:val="both"/>
        <w:outlineLvl w:val="0"/>
        <w:rPr>
          <w:rFonts w:ascii="Tahoma" w:hAnsi="Tahoma" w:cs="Tahoma"/>
          <w:b/>
          <w:bCs/>
          <w:sz w:val="18"/>
          <w:szCs w:val="18"/>
        </w:rPr>
      </w:pPr>
      <w:bookmarkStart w:id="7" w:name="_Toc505032485"/>
      <w:bookmarkStart w:id="8" w:name="_Toc477512558"/>
      <w:proofErr w:type="spellStart"/>
      <w:r w:rsidRPr="00E708E7">
        <w:rPr>
          <w:rFonts w:ascii="Tahoma" w:hAnsi="Tahoma" w:cs="Tahoma"/>
          <w:b/>
          <w:bCs/>
          <w:sz w:val="18"/>
          <w:szCs w:val="18"/>
        </w:rPr>
        <w:t>Podpowierzenie</w:t>
      </w:r>
      <w:bookmarkEnd w:id="7"/>
      <w:proofErr w:type="spellEnd"/>
      <w:r w:rsidRPr="00E708E7">
        <w:rPr>
          <w:rFonts w:ascii="Tahoma" w:hAnsi="Tahoma" w:cs="Tahoma"/>
          <w:b/>
          <w:bCs/>
          <w:sz w:val="18"/>
          <w:szCs w:val="18"/>
        </w:rPr>
        <w:t xml:space="preserve"> </w:t>
      </w:r>
    </w:p>
    <w:p w14:paraId="33EA87D3" w14:textId="77777777" w:rsidR="006C555E" w:rsidRPr="00E708E7" w:rsidRDefault="006C555E" w:rsidP="005B727F">
      <w:pPr>
        <w:numPr>
          <w:ilvl w:val="1"/>
          <w:numId w:val="21"/>
        </w:numPr>
        <w:jc w:val="both"/>
        <w:rPr>
          <w:rFonts w:ascii="Tahoma" w:hAnsi="Tahoma" w:cs="Tahoma"/>
          <w:b/>
          <w:bCs/>
          <w:sz w:val="18"/>
          <w:szCs w:val="18"/>
        </w:rPr>
      </w:pPr>
      <w:proofErr w:type="spellStart"/>
      <w:r w:rsidRPr="00E708E7">
        <w:rPr>
          <w:rFonts w:ascii="Tahoma" w:hAnsi="Tahoma" w:cs="Tahoma"/>
          <w:b/>
          <w:bCs/>
          <w:sz w:val="18"/>
          <w:szCs w:val="18"/>
        </w:rPr>
        <w:t>Podpowierzenie</w:t>
      </w:r>
      <w:proofErr w:type="spellEnd"/>
      <w:r w:rsidRPr="00E708E7">
        <w:rPr>
          <w:rFonts w:ascii="Tahoma" w:hAnsi="Tahoma" w:cs="Tahoma"/>
          <w:b/>
          <w:bCs/>
          <w:sz w:val="18"/>
          <w:szCs w:val="18"/>
        </w:rPr>
        <w:t xml:space="preserve"> [art. 28 ust. 2 RODO</w:t>
      </w:r>
      <w:r w:rsidRPr="00E708E7">
        <w:rPr>
          <w:rFonts w:ascii="Tahoma" w:hAnsi="Tahoma" w:cs="Tahoma"/>
          <w:sz w:val="18"/>
          <w:szCs w:val="18"/>
        </w:rPr>
        <w:t>] Przetwarzający może powierzyć konkretne operacje przetwarzania Danych („</w:t>
      </w:r>
      <w:proofErr w:type="spellStart"/>
      <w:r w:rsidRPr="00E708E7">
        <w:rPr>
          <w:rFonts w:ascii="Tahoma" w:hAnsi="Tahoma" w:cs="Tahoma"/>
          <w:b/>
          <w:sz w:val="18"/>
          <w:szCs w:val="18"/>
        </w:rPr>
        <w:t>podpowierzenie</w:t>
      </w:r>
      <w:proofErr w:type="spellEnd"/>
      <w:r w:rsidRPr="00E708E7">
        <w:rPr>
          <w:rFonts w:ascii="Tahoma" w:hAnsi="Tahoma" w:cs="Tahoma"/>
          <w:sz w:val="18"/>
          <w:szCs w:val="18"/>
        </w:rPr>
        <w:t xml:space="preserve">”) w drodze pisemnej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w:t>
      </w:r>
      <w:r w:rsidRPr="00E708E7">
        <w:rPr>
          <w:rFonts w:ascii="Tahoma" w:hAnsi="Tahoma" w:cs="Tahoma"/>
          <w:b/>
          <w:sz w:val="18"/>
          <w:szCs w:val="18"/>
        </w:rPr>
        <w:t xml:space="preserve">Umowa </w:t>
      </w:r>
      <w:proofErr w:type="spellStart"/>
      <w:r w:rsidRPr="00E708E7">
        <w:rPr>
          <w:rFonts w:ascii="Tahoma" w:hAnsi="Tahoma" w:cs="Tahoma"/>
          <w:b/>
          <w:sz w:val="18"/>
          <w:szCs w:val="18"/>
        </w:rPr>
        <w:t>Podpowierzenia</w:t>
      </w:r>
      <w:proofErr w:type="spellEnd"/>
      <w:r w:rsidRPr="00E708E7">
        <w:rPr>
          <w:rFonts w:ascii="Tahoma" w:hAnsi="Tahoma" w:cs="Tahoma"/>
          <w:sz w:val="18"/>
          <w:szCs w:val="18"/>
        </w:rPr>
        <w:t>”) innym podmiotom przetwarzającym. („</w:t>
      </w:r>
      <w:proofErr w:type="spellStart"/>
      <w:r w:rsidRPr="00E708E7">
        <w:rPr>
          <w:rFonts w:ascii="Tahoma" w:hAnsi="Tahoma" w:cs="Tahoma"/>
          <w:b/>
          <w:bCs/>
          <w:sz w:val="18"/>
          <w:szCs w:val="18"/>
        </w:rPr>
        <w:t>Podprzetwarzający</w:t>
      </w:r>
      <w:proofErr w:type="spellEnd"/>
      <w:r w:rsidRPr="00E708E7">
        <w:rPr>
          <w:rFonts w:ascii="Tahoma" w:hAnsi="Tahoma" w:cs="Tahoma"/>
          <w:sz w:val="18"/>
          <w:szCs w:val="18"/>
        </w:rPr>
        <w:t xml:space="preserve">”), pod warunkiem uprzedniej akceptacji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przez Administratora lub braku sprzeciwu. </w:t>
      </w:r>
    </w:p>
    <w:p w14:paraId="47698AC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Zaakceptowani </w:t>
      </w:r>
      <w:proofErr w:type="spellStart"/>
      <w:r w:rsidRPr="00E708E7">
        <w:rPr>
          <w:rFonts w:ascii="Tahoma" w:hAnsi="Tahoma" w:cs="Tahoma"/>
          <w:b/>
          <w:bCs/>
          <w:sz w:val="18"/>
          <w:szCs w:val="18"/>
        </w:rPr>
        <w:t>Podprzetwarzający</w:t>
      </w:r>
      <w:proofErr w:type="spellEnd"/>
      <w:r w:rsidRPr="00E708E7">
        <w:rPr>
          <w:rFonts w:ascii="Tahoma" w:hAnsi="Tahoma" w:cs="Tahoma"/>
          <w:b/>
          <w:bCs/>
          <w:sz w:val="18"/>
          <w:szCs w:val="18"/>
        </w:rPr>
        <w:t>.</w:t>
      </w:r>
      <w:r w:rsidRPr="00E708E7">
        <w:rPr>
          <w:rFonts w:ascii="Tahoma" w:hAnsi="Tahoma" w:cs="Tahoma"/>
          <w:bCs/>
          <w:sz w:val="18"/>
          <w:szCs w:val="18"/>
        </w:rPr>
        <w:t xml:space="preserve"> </w:t>
      </w:r>
      <w:r w:rsidRPr="00E708E7">
        <w:rPr>
          <w:rFonts w:ascii="Tahoma" w:hAnsi="Tahoma" w:cs="Tahoma"/>
          <w:sz w:val="18"/>
          <w:szCs w:val="18"/>
        </w:rPr>
        <w:t xml:space="preserve">Lista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zaakceptowanych przez Administratora stanowi </w:t>
      </w:r>
      <w:r w:rsidRPr="00E708E7">
        <w:rPr>
          <w:rFonts w:ascii="Tahoma" w:hAnsi="Tahoma" w:cs="Tahoma"/>
          <w:b/>
          <w:sz w:val="18"/>
          <w:szCs w:val="18"/>
        </w:rPr>
        <w:t xml:space="preserve">Załącznik nr 1 do Umowy – Lista Zaakceptowanych </w:t>
      </w:r>
      <w:proofErr w:type="spellStart"/>
      <w:r w:rsidRPr="00E708E7">
        <w:rPr>
          <w:rFonts w:ascii="Tahoma" w:hAnsi="Tahoma" w:cs="Tahoma"/>
          <w:b/>
          <w:sz w:val="18"/>
          <w:szCs w:val="18"/>
        </w:rPr>
        <w:t>Podprzetwarzających</w:t>
      </w:r>
      <w:proofErr w:type="spellEnd"/>
      <w:r w:rsidRPr="00E708E7">
        <w:rPr>
          <w:rFonts w:ascii="Tahoma" w:hAnsi="Tahoma" w:cs="Tahoma"/>
          <w:sz w:val="18"/>
          <w:szCs w:val="18"/>
        </w:rPr>
        <w:t xml:space="preserve">. </w:t>
      </w:r>
    </w:p>
    <w:p w14:paraId="36FD1DE7"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Sprzeciw.</w:t>
      </w:r>
      <w:r w:rsidRPr="00E708E7">
        <w:rPr>
          <w:rFonts w:ascii="Tahoma" w:hAnsi="Tahoma" w:cs="Tahoma"/>
          <w:sz w:val="18"/>
          <w:szCs w:val="18"/>
        </w:rPr>
        <w:t xml:space="preserve"> Powierzenie przetwarzania Danych </w:t>
      </w:r>
      <w:proofErr w:type="spellStart"/>
      <w:r w:rsidRPr="00E708E7">
        <w:rPr>
          <w:rFonts w:ascii="Tahoma" w:hAnsi="Tahoma" w:cs="Tahoma"/>
          <w:sz w:val="18"/>
          <w:szCs w:val="18"/>
        </w:rPr>
        <w:t>Podprzetwarzającym</w:t>
      </w:r>
      <w:proofErr w:type="spellEnd"/>
      <w:r w:rsidRPr="00E708E7">
        <w:rPr>
          <w:rFonts w:ascii="Tahoma" w:hAnsi="Tahoma" w:cs="Tahoma"/>
          <w:sz w:val="18"/>
          <w:szCs w:val="18"/>
        </w:rPr>
        <w:t xml:space="preserve"> spoza Listy Zaakceptowanych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 razie zgłoszenia sprzeciwu Przetwarzający nie ma prawa powierzyć Danych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objętemu sprzeciwem, a jeżeli sprzeciw dotyczy aktualnego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musi niezwłocznie zakończyć </w:t>
      </w:r>
      <w:proofErr w:type="spellStart"/>
      <w:r w:rsidRPr="00E708E7">
        <w:rPr>
          <w:rFonts w:ascii="Tahoma" w:hAnsi="Tahoma" w:cs="Tahoma"/>
          <w:sz w:val="18"/>
          <w:szCs w:val="18"/>
        </w:rPr>
        <w:t>podpowierzenie</w:t>
      </w:r>
      <w:proofErr w:type="spellEnd"/>
      <w:r w:rsidRPr="00E708E7">
        <w:rPr>
          <w:rFonts w:ascii="Tahoma" w:hAnsi="Tahoma" w:cs="Tahoma"/>
          <w:sz w:val="18"/>
          <w:szCs w:val="18"/>
        </w:rPr>
        <w:t xml:space="preserve"> temu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Wątpliwości co do zasadności sprzeciwu i ewentualnych negatywnych konsekwencji Przetwarzający zgłosi Administratorowi w czasie umożliwiającym zapewnienie ciągłości przetwarzania. </w:t>
      </w:r>
    </w:p>
    <w:p w14:paraId="2770F033"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Transfer obowiązków [art. 28 ust. 4 RODO</w:t>
      </w:r>
      <w:r w:rsidRPr="00E708E7">
        <w:rPr>
          <w:rFonts w:ascii="Tahoma" w:hAnsi="Tahoma" w:cs="Tahoma"/>
          <w:sz w:val="18"/>
          <w:szCs w:val="18"/>
        </w:rPr>
        <w:t xml:space="preserve">] Dokonując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Przetwarzający ma obowiązek zobowiązać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do realizacji wszystkich obowiązków Przetwarzającego wynikających z niniejszej Umowy powierzenia, z wyjątkiem tych, które nie mają zastosowania ze względu na naturę konkretnego </w:t>
      </w:r>
      <w:proofErr w:type="spellStart"/>
      <w:r w:rsidRPr="00E708E7">
        <w:rPr>
          <w:rFonts w:ascii="Tahoma" w:hAnsi="Tahoma" w:cs="Tahoma"/>
          <w:sz w:val="18"/>
          <w:szCs w:val="18"/>
        </w:rPr>
        <w:t>podpowierzenia</w:t>
      </w:r>
      <w:proofErr w:type="spellEnd"/>
      <w:r w:rsidRPr="00E708E7">
        <w:rPr>
          <w:rFonts w:ascii="Tahoma" w:hAnsi="Tahoma" w:cs="Tahoma"/>
          <w:sz w:val="18"/>
          <w:szCs w:val="18"/>
        </w:rPr>
        <w:t>.</w:t>
      </w:r>
      <w:r w:rsidRPr="00E708E7">
        <w:rPr>
          <w:rFonts w:ascii="Tahoma" w:hAnsi="Tahoma" w:cs="Tahoma"/>
          <w:b/>
          <w:bCs/>
          <w:sz w:val="18"/>
          <w:szCs w:val="18"/>
        </w:rPr>
        <w:t xml:space="preserve"> </w:t>
      </w:r>
    </w:p>
    <w:p w14:paraId="32BBA0B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Zobowiązanie względem Administratora.</w:t>
      </w:r>
      <w:r w:rsidRPr="00E708E7">
        <w:rPr>
          <w:rFonts w:ascii="Tahoma" w:hAnsi="Tahoma" w:cs="Tahoma"/>
          <w:sz w:val="18"/>
          <w:szCs w:val="18"/>
        </w:rPr>
        <w:t xml:space="preserve"> Przetwarzający ma obowiązek zapewnić, aby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zawierającego listę obowiązków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w:t>
      </w:r>
    </w:p>
    <w:p w14:paraId="6311F55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Zakaz podzlecenia świadczenia głównego [art. 28 ust. 4 RODO</w:t>
      </w:r>
      <w:r w:rsidRPr="00E708E7">
        <w:rPr>
          <w:rFonts w:ascii="Tahoma" w:hAnsi="Tahoma" w:cs="Tahoma"/>
          <w:sz w:val="18"/>
          <w:szCs w:val="18"/>
        </w:rPr>
        <w:t xml:space="preserve">] Przetwarzający nie ma prawa przekazać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całości wykonania Umowy.</w:t>
      </w:r>
      <w:r w:rsidRPr="00E708E7">
        <w:rPr>
          <w:rFonts w:ascii="Tahoma" w:hAnsi="Tahoma" w:cs="Tahoma"/>
          <w:b/>
          <w:bCs/>
          <w:sz w:val="18"/>
          <w:szCs w:val="18"/>
        </w:rPr>
        <w:t xml:space="preserve"> </w:t>
      </w:r>
    </w:p>
    <w:p w14:paraId="42FE9294" w14:textId="77777777" w:rsidR="006C555E" w:rsidRPr="00E708E7" w:rsidRDefault="006C555E" w:rsidP="005B727F">
      <w:pPr>
        <w:numPr>
          <w:ilvl w:val="0"/>
          <w:numId w:val="21"/>
        </w:numPr>
        <w:jc w:val="both"/>
        <w:outlineLvl w:val="0"/>
        <w:rPr>
          <w:rFonts w:ascii="Tahoma" w:hAnsi="Tahoma" w:cs="Tahoma"/>
          <w:b/>
          <w:bCs/>
          <w:sz w:val="18"/>
          <w:szCs w:val="18"/>
        </w:rPr>
      </w:pPr>
      <w:bookmarkStart w:id="9" w:name="_Toc505032486"/>
      <w:r w:rsidRPr="00E708E7">
        <w:rPr>
          <w:rFonts w:ascii="Tahoma" w:hAnsi="Tahoma" w:cs="Tahoma"/>
          <w:b/>
          <w:bCs/>
          <w:sz w:val="18"/>
          <w:szCs w:val="18"/>
        </w:rPr>
        <w:t>Obowiązki Przetwarzającego</w:t>
      </w:r>
      <w:bookmarkEnd w:id="9"/>
    </w:p>
    <w:p w14:paraId="3B4A0E88" w14:textId="77777777" w:rsidR="006C555E" w:rsidRPr="00E708E7" w:rsidRDefault="006C555E" w:rsidP="006C555E">
      <w:pPr>
        <w:jc w:val="both"/>
        <w:rPr>
          <w:rFonts w:ascii="Tahoma" w:hAnsi="Tahoma" w:cs="Tahoma"/>
          <w:bCs/>
          <w:sz w:val="18"/>
          <w:szCs w:val="18"/>
        </w:rPr>
      </w:pPr>
      <w:r w:rsidRPr="00E708E7">
        <w:rPr>
          <w:rFonts w:ascii="Tahoma" w:hAnsi="Tahoma" w:cs="Tahoma"/>
          <w:bCs/>
          <w:sz w:val="18"/>
          <w:szCs w:val="18"/>
        </w:rPr>
        <w:t>Przetwarzający ma następujące obowiązki:</w:t>
      </w:r>
    </w:p>
    <w:p w14:paraId="231C5E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Udokumentowane polecenia [art. 28 ust. 3 lit. a RODO</w:t>
      </w:r>
      <w:r w:rsidRPr="00E708E7">
        <w:rPr>
          <w:rFonts w:ascii="Tahoma" w:hAnsi="Tahoma" w:cs="Tahoma"/>
          <w:b/>
          <w:sz w:val="18"/>
          <w:szCs w:val="18"/>
        </w:rPr>
        <w:t xml:space="preserve">] </w:t>
      </w:r>
      <w:r w:rsidRPr="00E708E7">
        <w:rPr>
          <w:rFonts w:ascii="Tahoma" w:hAnsi="Tahoma" w:cs="Tahoma"/>
          <w:sz w:val="18"/>
          <w:szCs w:val="18"/>
        </w:rPr>
        <w:t xml:space="preserve">Przetwarzający przetwarza Dane wyłącznie zgodnie z udokumentowanymi poleceniami lub instrukcjami Administratora. </w:t>
      </w:r>
    </w:p>
    <w:p w14:paraId="1259D90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Nieprzetwarzanie poza EOG [art. 28 ust. 3 lit. a RODO</w:t>
      </w:r>
      <w:r w:rsidRPr="00E708E7">
        <w:rPr>
          <w:rFonts w:ascii="Tahoma" w:hAnsi="Tahoma" w:cs="Tahoma"/>
          <w:b/>
          <w:sz w:val="18"/>
          <w:szCs w:val="18"/>
        </w:rPr>
        <w:t xml:space="preserve">] </w:t>
      </w:r>
      <w:r w:rsidRPr="00E708E7">
        <w:rPr>
          <w:rFonts w:ascii="Tahoma" w:hAnsi="Tahoma" w:cs="Tahoma"/>
          <w:sz w:val="18"/>
          <w:szCs w:val="18"/>
        </w:rPr>
        <w:t>Przetwarzający oświadcza, że nie przekazuje Danych do państwa trzeciego lub organizacji międzynarodowej (czyli poza Europejski Obszar Gospodarczy („</w:t>
      </w:r>
      <w:r w:rsidRPr="00E708E7">
        <w:rPr>
          <w:rFonts w:ascii="Tahoma" w:hAnsi="Tahoma" w:cs="Tahoma"/>
          <w:b/>
          <w:sz w:val="18"/>
          <w:szCs w:val="18"/>
        </w:rPr>
        <w:t>EOG</w:t>
      </w:r>
      <w:r w:rsidRPr="00E708E7">
        <w:rPr>
          <w:rFonts w:ascii="Tahoma" w:hAnsi="Tahoma" w:cs="Tahoma"/>
          <w:sz w:val="18"/>
          <w:szCs w:val="18"/>
        </w:rPr>
        <w:t xml:space="preserve">”)). Przetwarzający oświadcza również, że nie korzysta z podwykonawców, którzy przekazują Dane poza EOG. </w:t>
      </w:r>
    </w:p>
    <w:p w14:paraId="1BE8D351"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Poinformowanie o zamiarze przetwarzania poza EOG. [art. 28 ust. 3 lit. a RODO</w:t>
      </w:r>
      <w:r w:rsidRPr="00E708E7">
        <w:rPr>
          <w:rFonts w:ascii="Tahoma" w:hAnsi="Tahoma" w:cs="Tahoma"/>
          <w:b/>
          <w:sz w:val="18"/>
          <w:szCs w:val="18"/>
        </w:rPr>
        <w:t>]</w:t>
      </w:r>
      <w:r w:rsidRPr="00E708E7">
        <w:rPr>
          <w:rFonts w:ascii="Tahoma" w:hAnsi="Tahoma" w:cs="Tahoma"/>
          <w:sz w:val="18"/>
          <w:szCs w:val="18"/>
        </w:rPr>
        <w:t xml:space="preserve">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4DFF8D1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Tajemnica [art. 28 ust. 3 lit. b RODO</w:t>
      </w:r>
      <w:r w:rsidRPr="00E708E7">
        <w:rPr>
          <w:rFonts w:ascii="Tahoma" w:hAnsi="Tahoma" w:cs="Tahoma"/>
          <w:b/>
          <w:sz w:val="18"/>
          <w:szCs w:val="18"/>
        </w:rPr>
        <w:t>]</w:t>
      </w:r>
      <w:r w:rsidRPr="00E708E7">
        <w:rPr>
          <w:rFonts w:ascii="Tahoma" w:hAnsi="Tahoma" w:cs="Tahoma"/>
          <w:sz w:val="18"/>
          <w:szCs w:val="18"/>
        </w:rPr>
        <w:t xml:space="preserve"> Przetwarzający uzyskuje od osób, które zostały upoważnione do przetwarzania Danych w wykonaniu Umowy, udokumentowane zobowiązania do zachowania tajemnicy, ewentualnie upewnia się, że te osoby podlegają ustawowemu obowiązkowi zachowania tajemnicy.</w:t>
      </w:r>
    </w:p>
    <w:p w14:paraId="5FD55E5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Bezpieczeństwo</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c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zapewnia ochronę Danych i podejmuje środki ochrony danych, o których mowa w art. 32 RODO, zgodnie z dalszymi postanowieniami Umowy.</w:t>
      </w:r>
    </w:p>
    <w:p w14:paraId="1790EA0D" w14:textId="77777777" w:rsidR="006C555E" w:rsidRPr="00E708E7" w:rsidRDefault="006C555E" w:rsidP="005B727F">
      <w:pPr>
        <w:numPr>
          <w:ilvl w:val="1"/>
          <w:numId w:val="21"/>
        </w:numPr>
        <w:jc w:val="both"/>
        <w:rPr>
          <w:rFonts w:ascii="Tahoma" w:hAnsi="Tahoma" w:cs="Tahoma"/>
          <w:sz w:val="18"/>
          <w:szCs w:val="18"/>
        </w:rPr>
      </w:pPr>
      <w:proofErr w:type="spellStart"/>
      <w:r w:rsidRPr="00E708E7">
        <w:rPr>
          <w:rFonts w:ascii="Tahoma" w:hAnsi="Tahoma" w:cs="Tahoma"/>
          <w:b/>
          <w:bCs/>
          <w:sz w:val="18"/>
          <w:szCs w:val="18"/>
        </w:rPr>
        <w:t>Podprzetwarzanie</w:t>
      </w:r>
      <w:proofErr w:type="spellEnd"/>
      <w:r w:rsidRPr="00E708E7">
        <w:rPr>
          <w:rFonts w:ascii="Tahoma" w:hAnsi="Tahoma" w:cs="Tahoma"/>
          <w:b/>
          <w:bCs/>
          <w:sz w:val="18"/>
          <w:szCs w:val="18"/>
        </w:rPr>
        <w:t xml:space="preserve"> [art. 28 ust. 3 lit. d RODO</w:t>
      </w:r>
      <w:r w:rsidRPr="00E708E7">
        <w:rPr>
          <w:rFonts w:ascii="Tahoma" w:hAnsi="Tahoma" w:cs="Tahoma"/>
          <w:b/>
          <w:sz w:val="18"/>
          <w:szCs w:val="18"/>
        </w:rPr>
        <w:t xml:space="preserve">] </w:t>
      </w:r>
      <w:r w:rsidRPr="00E708E7">
        <w:rPr>
          <w:rFonts w:ascii="Tahoma" w:hAnsi="Tahoma" w:cs="Tahoma"/>
          <w:sz w:val="18"/>
          <w:szCs w:val="18"/>
        </w:rPr>
        <w:t>Przetwarzający</w:t>
      </w:r>
      <w:r w:rsidRPr="00E708E7">
        <w:rPr>
          <w:rFonts w:ascii="Tahoma" w:hAnsi="Tahoma" w:cs="Tahoma"/>
          <w:b/>
          <w:sz w:val="18"/>
          <w:szCs w:val="18"/>
        </w:rPr>
        <w:t xml:space="preserve"> </w:t>
      </w:r>
      <w:r w:rsidRPr="00E708E7">
        <w:rPr>
          <w:rFonts w:ascii="Tahoma" w:hAnsi="Tahoma" w:cs="Tahoma"/>
          <w:sz w:val="18"/>
          <w:szCs w:val="18"/>
        </w:rPr>
        <w:t>przestrzega</w:t>
      </w:r>
      <w:r w:rsidRPr="00E708E7">
        <w:rPr>
          <w:rFonts w:ascii="Tahoma" w:hAnsi="Tahoma" w:cs="Tahoma"/>
          <w:b/>
          <w:sz w:val="18"/>
          <w:szCs w:val="18"/>
        </w:rPr>
        <w:t xml:space="preserve"> </w:t>
      </w:r>
      <w:r w:rsidRPr="00E708E7">
        <w:rPr>
          <w:rFonts w:ascii="Tahoma" w:hAnsi="Tahoma" w:cs="Tahoma"/>
          <w:color w:val="000000"/>
          <w:sz w:val="18"/>
          <w:szCs w:val="18"/>
        </w:rPr>
        <w:t>warunków korzystania z usług innego podmiotu przetwarzającego (</w:t>
      </w:r>
      <w:proofErr w:type="spellStart"/>
      <w:r w:rsidRPr="00E708E7">
        <w:rPr>
          <w:rFonts w:ascii="Tahoma" w:hAnsi="Tahoma" w:cs="Tahoma"/>
          <w:color w:val="000000"/>
          <w:sz w:val="18"/>
          <w:szCs w:val="18"/>
        </w:rPr>
        <w:t>Podprzetwarzającego</w:t>
      </w:r>
      <w:proofErr w:type="spellEnd"/>
      <w:r w:rsidRPr="00E708E7">
        <w:rPr>
          <w:rFonts w:ascii="Tahoma" w:hAnsi="Tahoma" w:cs="Tahoma"/>
          <w:color w:val="000000"/>
          <w:sz w:val="18"/>
          <w:szCs w:val="18"/>
        </w:rPr>
        <w:t>).</w:t>
      </w:r>
    </w:p>
    <w:p w14:paraId="2D6FC24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Współpraca przy realizacji praw jednostki [</w:t>
      </w:r>
      <w:r w:rsidRPr="00E708E7">
        <w:rPr>
          <w:rFonts w:ascii="Tahoma" w:hAnsi="Tahoma" w:cs="Tahoma"/>
          <w:b/>
          <w:bCs/>
          <w:sz w:val="18"/>
          <w:szCs w:val="18"/>
          <w:lang w:eastAsia="en-US"/>
        </w:rPr>
        <w:t>art. 28 ust. 3 lit. e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zobowiązuje się wobec Administratora do odpowiadania na żądania osoby, której dane dotyczą, w zakresie wykonywania praw określonych w rozdziale III RODO („</w:t>
      </w:r>
      <w:r w:rsidRPr="00E708E7">
        <w:rPr>
          <w:rFonts w:ascii="Tahoma" w:hAnsi="Tahoma" w:cs="Tahoma"/>
          <w:b/>
          <w:sz w:val="18"/>
          <w:szCs w:val="18"/>
          <w:lang w:eastAsia="en-US"/>
        </w:rPr>
        <w:t>Prawa jednostki”</w:t>
      </w:r>
      <w:r w:rsidRPr="00E708E7">
        <w:rPr>
          <w:rFonts w:ascii="Tahoma" w:hAnsi="Tahoma" w:cs="Tahoma"/>
          <w:sz w:val="18"/>
          <w:szCs w:val="18"/>
          <w:lang w:eastAsia="en-US"/>
        </w:rPr>
        <w:t>). Przetwarzający oświadcza, że zapewnia obsługę Praw jednostki w odniesieniu do powierzonych Danych. Szczegóły obsługi Praw jednostki zostaną pomiędzy Stronami uzgodnione. Strony ustaliły procedurę obsługi Praw jednostki odrębnym dokumentem.</w:t>
      </w:r>
    </w:p>
    <w:p w14:paraId="337CD132"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Wsparcie przy obowiązkach bezpieczeństwa</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f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567235DE"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Legalność poleceń [art. 28 ust. 3 </w:t>
      </w:r>
      <w:proofErr w:type="spellStart"/>
      <w:r w:rsidRPr="00E708E7">
        <w:rPr>
          <w:rFonts w:ascii="Tahoma" w:hAnsi="Tahoma" w:cs="Tahoma"/>
          <w:b/>
          <w:bCs/>
          <w:sz w:val="18"/>
          <w:szCs w:val="18"/>
        </w:rPr>
        <w:t>ak</w:t>
      </w:r>
      <w:proofErr w:type="spellEnd"/>
      <w:r w:rsidRPr="00E708E7">
        <w:rPr>
          <w:rFonts w:ascii="Tahoma" w:hAnsi="Tahoma" w:cs="Tahoma"/>
          <w:b/>
          <w:bCs/>
          <w:sz w:val="18"/>
          <w:szCs w:val="18"/>
        </w:rPr>
        <w:t xml:space="preserve">. 2 RODO] </w:t>
      </w:r>
      <w:r w:rsidRPr="00E708E7">
        <w:rPr>
          <w:rFonts w:ascii="Tahoma" w:hAnsi="Tahoma" w:cs="Tahoma"/>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689632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Projektowanie prywatności [art. 25 ust. 1 RODO</w:t>
      </w:r>
      <w:r w:rsidRPr="00E708E7">
        <w:rPr>
          <w:rFonts w:ascii="Tahoma" w:hAnsi="Tahoma" w:cs="Tahoma"/>
          <w:sz w:val="18"/>
          <w:szCs w:val="18"/>
        </w:rPr>
        <w:t>]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0FADE9C0"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Minimalizacja [art. 25 ust. 2 RODO</w:t>
      </w:r>
      <w:r w:rsidRPr="00E708E7">
        <w:rPr>
          <w:rFonts w:ascii="Tahoma" w:hAnsi="Tahoma" w:cs="Tahoma"/>
          <w:sz w:val="18"/>
          <w:szCs w:val="18"/>
        </w:rPr>
        <w:t>] Przetwarzający zobowiązuje się do ograniczenia dostępu do Danych Osobowych wyłącznie do osób, których dostęp do Danych jest potrzebny dla realizacji Umowy i posiadających odpowiednie upoważnienie.</w:t>
      </w:r>
    </w:p>
    <w:p w14:paraId="1DED13BD"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lastRenderedPageBreak/>
        <w:t>RCPD [art. 30 ust. 2 RODO]</w:t>
      </w:r>
      <w:r w:rsidRPr="00E708E7">
        <w:rPr>
          <w:rFonts w:ascii="Tahoma" w:hAnsi="Tahoma" w:cs="Tahoma"/>
          <w:sz w:val="18"/>
          <w:szCs w:val="18"/>
        </w:rPr>
        <w:t xml:space="preserve"> Przetwarzający zobowiązuje się do prowadzenia dokumentacji opisującej sposób przetwarzania Danych, w tym rejestru czynności przetwarzania danych osobowych (wymóg art. 30 RODO). Przetwarzający udostępniania na żądanie Administratora prowadzony rejestr czynności przetwarzania danych przetwarzającego, z wyłączeniem informacji stanowiących tajemnicę handlową innych klientów Przetwarzającego. </w:t>
      </w:r>
    </w:p>
    <w:p w14:paraId="2B1AFAD9"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Profilowanie [art. 13 i 14 RODO</w:t>
      </w:r>
      <w:r w:rsidRPr="00E708E7">
        <w:rPr>
          <w:rFonts w:ascii="Tahoma" w:hAnsi="Tahoma" w:cs="Tahoma"/>
          <w:sz w:val="18"/>
          <w:szCs w:val="18"/>
        </w:rPr>
        <w:t xml:space="preserve">]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 </w:t>
      </w:r>
    </w:p>
    <w:p w14:paraId="451631B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Szkolenie personelu</w:t>
      </w:r>
      <w:r w:rsidRPr="00E708E7">
        <w:rPr>
          <w:rFonts w:ascii="Tahoma" w:hAnsi="Tahoma" w:cs="Tahoma"/>
          <w:sz w:val="18"/>
          <w:szCs w:val="18"/>
        </w:rPr>
        <w:t xml:space="preserve"> Przetwarzający ma obowiązek zapewnić osobom upoważnionym do przetwarzania Danych odpowiednie szkolenie z zakresu ochrony danych osobowych.</w:t>
      </w:r>
    </w:p>
    <w:p w14:paraId="7F7E4658" w14:textId="77777777" w:rsidR="006C555E" w:rsidRPr="00E708E7" w:rsidRDefault="006C555E" w:rsidP="005B727F">
      <w:pPr>
        <w:numPr>
          <w:ilvl w:val="0"/>
          <w:numId w:val="21"/>
        </w:numPr>
        <w:jc w:val="both"/>
        <w:outlineLvl w:val="0"/>
        <w:rPr>
          <w:rFonts w:ascii="Tahoma" w:hAnsi="Tahoma" w:cs="Tahoma"/>
          <w:b/>
          <w:bCs/>
          <w:sz w:val="18"/>
          <w:szCs w:val="18"/>
        </w:rPr>
      </w:pPr>
      <w:bookmarkStart w:id="10" w:name="_Toc505032487"/>
      <w:r w:rsidRPr="00E708E7">
        <w:rPr>
          <w:rFonts w:ascii="Tahoma" w:hAnsi="Tahoma" w:cs="Tahoma"/>
          <w:b/>
          <w:bCs/>
          <w:sz w:val="18"/>
          <w:szCs w:val="18"/>
        </w:rPr>
        <w:t>Obowiązki Administratora</w:t>
      </w:r>
      <w:bookmarkEnd w:id="10"/>
    </w:p>
    <w:p w14:paraId="2A5D8A64" w14:textId="77777777" w:rsidR="006C555E" w:rsidRPr="00E708E7" w:rsidRDefault="006C555E" w:rsidP="005B727F">
      <w:pPr>
        <w:numPr>
          <w:ilvl w:val="1"/>
          <w:numId w:val="21"/>
        </w:numPr>
        <w:jc w:val="both"/>
        <w:rPr>
          <w:rFonts w:ascii="Tahoma" w:hAnsi="Tahoma" w:cs="Tahoma"/>
          <w:bCs/>
          <w:sz w:val="18"/>
          <w:szCs w:val="18"/>
        </w:rPr>
      </w:pPr>
      <w:r w:rsidRPr="00E708E7">
        <w:rPr>
          <w:rFonts w:ascii="Tahoma" w:hAnsi="Tahoma" w:cs="Tahoma"/>
          <w:bCs/>
          <w:sz w:val="18"/>
          <w:szCs w:val="18"/>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sidRPr="00E708E7">
        <w:rPr>
          <w:rFonts w:ascii="Tahoma" w:hAnsi="Tahoma" w:cs="Tahoma"/>
          <w:sz w:val="18"/>
          <w:szCs w:val="18"/>
        </w:rPr>
        <w:t xml:space="preserve"> </w:t>
      </w:r>
    </w:p>
    <w:p w14:paraId="6192F1DF" w14:textId="77777777" w:rsidR="006C555E" w:rsidRPr="00E708E7" w:rsidRDefault="006C555E" w:rsidP="005B727F">
      <w:pPr>
        <w:numPr>
          <w:ilvl w:val="0"/>
          <w:numId w:val="21"/>
        </w:numPr>
        <w:jc w:val="both"/>
        <w:outlineLvl w:val="0"/>
        <w:rPr>
          <w:rFonts w:ascii="Tahoma" w:hAnsi="Tahoma" w:cs="Tahoma"/>
          <w:b/>
          <w:bCs/>
          <w:sz w:val="18"/>
          <w:szCs w:val="18"/>
        </w:rPr>
      </w:pPr>
      <w:bookmarkStart w:id="11" w:name="_Toc505032488"/>
      <w:r w:rsidRPr="00E708E7">
        <w:rPr>
          <w:rFonts w:ascii="Tahoma" w:hAnsi="Tahoma" w:cs="Tahoma"/>
          <w:b/>
          <w:bCs/>
          <w:sz w:val="18"/>
          <w:szCs w:val="18"/>
        </w:rPr>
        <w:t>Bezpieczeństwo danych</w:t>
      </w:r>
      <w:bookmarkEnd w:id="11"/>
    </w:p>
    <w:p w14:paraId="5D55E62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Bezpieczeństwo danych osobowych [art. 32 RODO</w:t>
      </w:r>
      <w:r w:rsidRPr="00E708E7">
        <w:rPr>
          <w:rFonts w:ascii="Tahoma" w:hAnsi="Tahoma" w:cs="Tahoma"/>
          <w:sz w:val="18"/>
          <w:szCs w:val="18"/>
        </w:rPr>
        <w:t xml:space="preserve">] Przetwarzający przeprowadził analizę ryzyka przetwarzania powierzonych Danych, udostępnił ją Administratorowi i stosuje się do jej wyników, co do organizacyjnych i technicznych środków ochrony danych. </w:t>
      </w:r>
    </w:p>
    <w:p w14:paraId="436B66D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Środki bezpieczeństwa.</w:t>
      </w:r>
      <w:r w:rsidRPr="00E708E7">
        <w:rPr>
          <w:rFonts w:ascii="Tahoma" w:hAnsi="Tahoma" w:cs="Tahoma"/>
          <w:sz w:val="18"/>
          <w:szCs w:val="18"/>
        </w:rPr>
        <w:t xml:space="preserve"> Strony zapewniają ciągłość poufności, integralności, dostępności i odporności systemów i usług przetwarzania, oraz zdolność do szybkiego przywrócenia dostępności danych osobowych i dostępu do nich w razie incydentu fizycznego lub/ technicznego poprzez regularne testowanie, mierzenie i ocenianie zabezpieczeń.</w:t>
      </w:r>
    </w:p>
    <w:p w14:paraId="0A545B69"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Gwarancje bezpieczeństwa.</w:t>
      </w:r>
      <w:r w:rsidRPr="00E708E7">
        <w:rPr>
          <w:rFonts w:ascii="Tahoma" w:hAnsi="Tahoma" w:cs="Tahoma"/>
          <w:sz w:val="18"/>
          <w:szCs w:val="18"/>
        </w:rPr>
        <w:t xml:space="preserve"> Przetwarzający przedstawił Administratorowi informacje i dokumenty potwierdzające, że Przetwarzający </w:t>
      </w:r>
      <w:r w:rsidRPr="00E708E7">
        <w:rPr>
          <w:rFonts w:ascii="Tahoma" w:hAnsi="Tahoma" w:cs="Tahoma"/>
          <w:color w:val="000000"/>
          <w:sz w:val="18"/>
          <w:szCs w:val="18"/>
        </w:rPr>
        <w:t>zapewnia wystarczające gwarancje wdrożenia odpowiednich środków technicznych i organizacyjnych. Obie Strony zachowują kopie przedstawionych dokumentów i dowody przedstawienia informacji, dla potrzeb spełnienia wymogu rozliczalności.</w:t>
      </w:r>
    </w:p>
    <w:p w14:paraId="61438BCE" w14:textId="77777777" w:rsidR="006C555E" w:rsidRPr="00E708E7" w:rsidRDefault="006C555E" w:rsidP="005B727F">
      <w:pPr>
        <w:numPr>
          <w:ilvl w:val="0"/>
          <w:numId w:val="21"/>
        </w:numPr>
        <w:jc w:val="both"/>
        <w:outlineLvl w:val="0"/>
        <w:rPr>
          <w:rFonts w:ascii="Tahoma" w:hAnsi="Tahoma" w:cs="Tahoma"/>
          <w:b/>
          <w:bCs/>
          <w:sz w:val="18"/>
          <w:szCs w:val="18"/>
        </w:rPr>
      </w:pPr>
      <w:bookmarkStart w:id="12" w:name="_Toc505032489"/>
      <w:r w:rsidRPr="00E708E7">
        <w:rPr>
          <w:rFonts w:ascii="Tahoma" w:hAnsi="Tahoma" w:cs="Tahoma"/>
          <w:b/>
          <w:bCs/>
          <w:sz w:val="18"/>
          <w:szCs w:val="18"/>
        </w:rPr>
        <w:t>Powiadomienie o Naruszeniach Danych Osobowych</w:t>
      </w:r>
      <w:bookmarkEnd w:id="12"/>
    </w:p>
    <w:p w14:paraId="775754A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Powiadomienie o naruszeniu. </w:t>
      </w:r>
      <w:r w:rsidRPr="00E708E7">
        <w:rPr>
          <w:rFonts w:ascii="Tahoma" w:hAnsi="Tahoma" w:cs="Tahoma"/>
          <w:color w:val="212121"/>
          <w:sz w:val="18"/>
          <w:szCs w:val="18"/>
        </w:rPr>
        <w:t xml:space="preserve">Przetwarzający powiadamia Administratora danych o każdym </w:t>
      </w:r>
      <w:r w:rsidRPr="00E708E7">
        <w:rPr>
          <w:rFonts w:ascii="Tahoma" w:hAnsi="Tahoma" w:cs="Tahoma"/>
          <w:color w:val="212121"/>
          <w:sz w:val="18"/>
          <w:szCs w:val="18"/>
          <w:u w:val="single"/>
        </w:rPr>
        <w:t>podejrzeniu</w:t>
      </w:r>
      <w:r w:rsidRPr="00E708E7">
        <w:rPr>
          <w:rFonts w:ascii="Tahoma" w:hAnsi="Tahoma" w:cs="Tahoma"/>
          <w:color w:val="212121"/>
          <w:sz w:val="18"/>
          <w:szCs w:val="18"/>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 </w:t>
      </w:r>
    </w:p>
    <w:p w14:paraId="6C58277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color w:val="212121"/>
          <w:sz w:val="18"/>
          <w:szCs w:val="18"/>
        </w:rPr>
        <w:t>Rozwinięcie.</w:t>
      </w:r>
      <w:r w:rsidRPr="00E708E7">
        <w:rPr>
          <w:rFonts w:ascii="Tahoma" w:hAnsi="Tahoma" w:cs="Tahoma"/>
          <w:color w:val="212121"/>
          <w:sz w:val="18"/>
          <w:szCs w:val="18"/>
        </w:rPr>
        <w:t xml:space="preserve"> Powiadomienie o stwierdzeniu naruszenia, powinno być przesłane wraz z wszelką niezbędną dokumentacją dotyczącą naruszenia, aby umożliwić Administratorowi spełnienie obowiązku powiadomienia organ nadzoru.</w:t>
      </w:r>
    </w:p>
    <w:p w14:paraId="0CEF1079" w14:textId="77777777" w:rsidR="006C555E" w:rsidRPr="00E708E7" w:rsidRDefault="006C555E" w:rsidP="005B727F">
      <w:pPr>
        <w:numPr>
          <w:ilvl w:val="0"/>
          <w:numId w:val="21"/>
        </w:numPr>
        <w:jc w:val="both"/>
        <w:outlineLvl w:val="0"/>
        <w:rPr>
          <w:rFonts w:ascii="Tahoma" w:hAnsi="Tahoma" w:cs="Tahoma"/>
          <w:b/>
          <w:bCs/>
          <w:sz w:val="18"/>
          <w:szCs w:val="18"/>
        </w:rPr>
      </w:pPr>
      <w:bookmarkStart w:id="13" w:name="_Toc505032490"/>
      <w:r w:rsidRPr="00E708E7">
        <w:rPr>
          <w:rFonts w:ascii="Tahoma" w:hAnsi="Tahoma" w:cs="Tahoma"/>
          <w:b/>
          <w:bCs/>
          <w:sz w:val="18"/>
          <w:szCs w:val="18"/>
        </w:rPr>
        <w:t>Nadzór</w:t>
      </w:r>
      <w:bookmarkEnd w:id="13"/>
    </w:p>
    <w:p w14:paraId="4A579865"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Sprawowanie kontroli [art. 28 ust. 3 lit. h RODO</w:t>
      </w:r>
      <w:r w:rsidRPr="00E708E7">
        <w:rPr>
          <w:rFonts w:ascii="Tahoma" w:hAnsi="Tahoma" w:cs="Tahoma"/>
          <w:sz w:val="18"/>
          <w:szCs w:val="18"/>
        </w:rPr>
        <w:t>] Administrator kontroluje sposób przetwarzania powierzonych Danych Osobowych po uprzednim poinformowaniu Przetwarzającego o planowanej kontroli. Administrator lub wyznaczone przez niego osoby są 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1D7E3B80"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Współpraca przy kontroli. [art. 28 ust. 3 lit. h RODO</w:t>
      </w:r>
      <w:r w:rsidRPr="00E708E7">
        <w:rPr>
          <w:rFonts w:ascii="Tahoma" w:hAnsi="Tahoma" w:cs="Tahoma"/>
          <w:sz w:val="18"/>
          <w:szCs w:val="18"/>
        </w:rPr>
        <w:t xml:space="preserve">] Przetwarzający współpracuje z urzędem ochrony danych osobowych w zakresie wykonywanych przez niego zadań. </w:t>
      </w:r>
    </w:p>
    <w:p w14:paraId="0EBD6B0E"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sz w:val="18"/>
          <w:szCs w:val="18"/>
        </w:rPr>
        <w:t xml:space="preserve">Przetwarzający: </w:t>
      </w:r>
    </w:p>
    <w:p w14:paraId="13C0AB7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udostępnia Administratorowi wszelkie informacje niezbędne do wykazania zgodności działania Administratora z przepisami RODO,</w:t>
      </w:r>
    </w:p>
    <w:p w14:paraId="617FA51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umożliwia Administratorowi lub upoważnionemu audytorowi przeprowadzanie audytów lub inspekcji. Przetwarzający współpracuje w zakresie realizacji audytów lub inspekcji.</w:t>
      </w:r>
    </w:p>
    <w:p w14:paraId="78EE270B" w14:textId="77777777" w:rsidR="006C555E" w:rsidRPr="00E708E7" w:rsidRDefault="006C555E" w:rsidP="005B727F">
      <w:pPr>
        <w:numPr>
          <w:ilvl w:val="0"/>
          <w:numId w:val="21"/>
        </w:numPr>
        <w:outlineLvl w:val="0"/>
        <w:rPr>
          <w:rFonts w:ascii="Tahoma" w:hAnsi="Tahoma" w:cs="Tahoma"/>
          <w:b/>
          <w:bCs/>
          <w:sz w:val="18"/>
          <w:szCs w:val="18"/>
        </w:rPr>
      </w:pPr>
      <w:bookmarkStart w:id="14" w:name="_Toc505032491"/>
      <w:r w:rsidRPr="00E708E7">
        <w:rPr>
          <w:rFonts w:ascii="Tahoma" w:hAnsi="Tahoma" w:cs="Tahoma"/>
          <w:b/>
          <w:bCs/>
          <w:sz w:val="18"/>
          <w:szCs w:val="18"/>
        </w:rPr>
        <w:t>Oświadczenia Stron</w:t>
      </w:r>
      <w:bookmarkEnd w:id="14"/>
    </w:p>
    <w:p w14:paraId="635CC535"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Administratora</w:t>
      </w:r>
      <w:r w:rsidRPr="00E708E7">
        <w:rPr>
          <w:rFonts w:ascii="Tahoma" w:hAnsi="Tahoma" w:cs="Tahoma"/>
          <w:sz w:val="18"/>
          <w:szCs w:val="18"/>
        </w:rPr>
        <w:t>. Administrator oświadcza, że jest Administratorem Danych oraz, że jest uprawniony do ich przetwarzania w zakresie, w jakim powierzył je Przetwarzającemu.</w:t>
      </w:r>
    </w:p>
    <w:p w14:paraId="790677F7"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Przetwarzającego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 </w:t>
      </w:r>
    </w:p>
    <w:p w14:paraId="083526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Referencje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14:paraId="7A0A7331" w14:textId="77777777" w:rsidR="006C555E" w:rsidRPr="00E708E7" w:rsidRDefault="006C555E" w:rsidP="005B727F">
      <w:pPr>
        <w:numPr>
          <w:ilvl w:val="0"/>
          <w:numId w:val="21"/>
        </w:numPr>
        <w:jc w:val="both"/>
        <w:outlineLvl w:val="0"/>
        <w:rPr>
          <w:rFonts w:ascii="Tahoma" w:hAnsi="Tahoma" w:cs="Tahoma"/>
          <w:b/>
          <w:bCs/>
          <w:sz w:val="18"/>
          <w:szCs w:val="18"/>
        </w:rPr>
      </w:pPr>
      <w:bookmarkStart w:id="15" w:name="_Toc505032492"/>
      <w:r w:rsidRPr="00E708E7">
        <w:rPr>
          <w:rFonts w:ascii="Tahoma" w:hAnsi="Tahoma" w:cs="Tahoma"/>
          <w:b/>
          <w:bCs/>
          <w:sz w:val="18"/>
          <w:szCs w:val="18"/>
        </w:rPr>
        <w:t>Odpowiedzialność</w:t>
      </w:r>
      <w:bookmarkEnd w:id="15"/>
      <w:r w:rsidRPr="00E708E7">
        <w:rPr>
          <w:rFonts w:ascii="Tahoma" w:hAnsi="Tahoma" w:cs="Tahoma"/>
          <w:b/>
          <w:bCs/>
          <w:sz w:val="18"/>
          <w:szCs w:val="18"/>
        </w:rPr>
        <w:t xml:space="preserve"> </w:t>
      </w:r>
    </w:p>
    <w:p w14:paraId="7DF2133C"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Odpowiedzialność Przetwarzającego [art. 82 ust. 3 RODO</w:t>
      </w:r>
      <w:r w:rsidRPr="00E708E7">
        <w:rPr>
          <w:rFonts w:ascii="Tahoma" w:hAnsi="Tahoma" w:cs="Tahoma"/>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4AD8EF7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Odpowiedzialność za </w:t>
      </w:r>
      <w:proofErr w:type="spellStart"/>
      <w:r w:rsidRPr="00E708E7">
        <w:rPr>
          <w:rFonts w:ascii="Tahoma" w:hAnsi="Tahoma" w:cs="Tahoma"/>
          <w:b/>
          <w:bCs/>
          <w:sz w:val="18"/>
          <w:szCs w:val="18"/>
        </w:rPr>
        <w:t>Podprzetwarzających</w:t>
      </w:r>
      <w:proofErr w:type="spellEnd"/>
      <w:r w:rsidRPr="00E708E7">
        <w:rPr>
          <w:rFonts w:ascii="Tahoma" w:hAnsi="Tahoma" w:cs="Tahoma"/>
          <w:b/>
          <w:bCs/>
          <w:sz w:val="18"/>
          <w:szCs w:val="18"/>
        </w:rPr>
        <w:t xml:space="preserve"> [art. 28 ust. 4 RODO</w:t>
      </w:r>
      <w:r w:rsidRPr="00E708E7">
        <w:rPr>
          <w:rFonts w:ascii="Tahoma" w:hAnsi="Tahoma" w:cs="Tahoma"/>
          <w:sz w:val="18"/>
          <w:szCs w:val="18"/>
        </w:rPr>
        <w:t xml:space="preserve">] Jeżeli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nie wywiąże się ze spoczywających na nim obowiązków ochrony danych, pełna odpowiedzialność wobec Administratora za wypełnienie obowiązków przez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spoczywa na Przetwarzającym.</w:t>
      </w:r>
    </w:p>
    <w:p w14:paraId="7F6870A3" w14:textId="77777777" w:rsidR="006C555E" w:rsidRPr="00E708E7" w:rsidRDefault="006C555E" w:rsidP="005B727F">
      <w:pPr>
        <w:numPr>
          <w:ilvl w:val="0"/>
          <w:numId w:val="21"/>
        </w:numPr>
        <w:jc w:val="both"/>
        <w:outlineLvl w:val="0"/>
        <w:rPr>
          <w:rFonts w:ascii="Tahoma" w:hAnsi="Tahoma" w:cs="Tahoma"/>
          <w:b/>
          <w:bCs/>
          <w:sz w:val="18"/>
          <w:szCs w:val="18"/>
        </w:rPr>
      </w:pPr>
      <w:bookmarkStart w:id="16" w:name="_Toc505032493"/>
      <w:r w:rsidRPr="00E708E7">
        <w:rPr>
          <w:rFonts w:ascii="Tahoma" w:hAnsi="Tahoma" w:cs="Tahoma"/>
          <w:b/>
          <w:bCs/>
          <w:sz w:val="18"/>
          <w:szCs w:val="18"/>
        </w:rPr>
        <w:t>Okres Obowiązywania Umowy Powierzenia [art. 28 ust. 3 RODO</w:t>
      </w:r>
      <w:r w:rsidRPr="00E708E7">
        <w:rPr>
          <w:rFonts w:ascii="Tahoma" w:hAnsi="Tahoma" w:cs="Tahoma"/>
          <w:sz w:val="18"/>
          <w:szCs w:val="18"/>
        </w:rPr>
        <w:t>]</w:t>
      </w:r>
      <w:bookmarkEnd w:id="16"/>
    </w:p>
    <w:p w14:paraId="64B6226F" w14:textId="77777777" w:rsidR="006C555E" w:rsidRPr="00E708E7" w:rsidRDefault="006C555E" w:rsidP="006C555E">
      <w:pPr>
        <w:ind w:left="994" w:hanging="568"/>
        <w:jc w:val="both"/>
        <w:rPr>
          <w:rFonts w:ascii="Tahoma" w:hAnsi="Tahoma" w:cs="Tahoma"/>
          <w:b/>
          <w:bCs/>
          <w:sz w:val="18"/>
          <w:szCs w:val="18"/>
        </w:rPr>
      </w:pPr>
      <w:r w:rsidRPr="00E708E7">
        <w:rPr>
          <w:rFonts w:ascii="Tahoma" w:hAnsi="Tahoma" w:cs="Tahoma"/>
          <w:sz w:val="18"/>
          <w:szCs w:val="18"/>
        </w:rPr>
        <w:t>10.1.</w:t>
      </w:r>
      <w:r w:rsidRPr="00E708E7">
        <w:rPr>
          <w:rFonts w:ascii="Tahoma" w:hAnsi="Tahoma" w:cs="Tahoma"/>
          <w:sz w:val="18"/>
          <w:szCs w:val="18"/>
        </w:rPr>
        <w:tab/>
        <w:t>Umowa została zawarta na czas obowiązywania Umowy Podstawowej.</w:t>
      </w:r>
    </w:p>
    <w:p w14:paraId="3A53FB07" w14:textId="77777777" w:rsidR="006C555E" w:rsidRPr="00E708E7" w:rsidRDefault="006C555E" w:rsidP="005B727F">
      <w:pPr>
        <w:numPr>
          <w:ilvl w:val="0"/>
          <w:numId w:val="21"/>
        </w:numPr>
        <w:jc w:val="both"/>
        <w:outlineLvl w:val="0"/>
        <w:rPr>
          <w:rFonts w:ascii="Tahoma" w:hAnsi="Tahoma" w:cs="Tahoma"/>
          <w:b/>
          <w:bCs/>
          <w:sz w:val="18"/>
          <w:szCs w:val="18"/>
        </w:rPr>
      </w:pPr>
      <w:bookmarkStart w:id="17" w:name="_Toc505032494"/>
      <w:r w:rsidRPr="00E708E7">
        <w:rPr>
          <w:rFonts w:ascii="Tahoma" w:hAnsi="Tahoma" w:cs="Tahoma"/>
          <w:b/>
          <w:bCs/>
          <w:sz w:val="18"/>
          <w:szCs w:val="18"/>
        </w:rPr>
        <w:t>Usunięcie Danych</w:t>
      </w:r>
      <w:bookmarkEnd w:id="17"/>
      <w:r w:rsidRPr="00E708E7">
        <w:rPr>
          <w:rFonts w:ascii="Tahoma" w:hAnsi="Tahoma" w:cs="Tahoma"/>
          <w:b/>
          <w:bCs/>
          <w:sz w:val="18"/>
          <w:szCs w:val="18"/>
        </w:rPr>
        <w:t xml:space="preserve"> </w:t>
      </w:r>
    </w:p>
    <w:p w14:paraId="42D21B4D"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lastRenderedPageBreak/>
        <w:t>Usunięcie danych [art. 28 ust. 3 lit g RODO</w:t>
      </w:r>
      <w:r w:rsidRPr="00E708E7">
        <w:rPr>
          <w:rFonts w:ascii="Tahoma" w:hAnsi="Tahoma" w:cs="Tahoma"/>
          <w:b/>
          <w:sz w:val="18"/>
          <w:szCs w:val="18"/>
        </w:rPr>
        <w:t>]</w:t>
      </w:r>
      <w:r w:rsidRPr="00E708E7">
        <w:rPr>
          <w:rFonts w:ascii="Tahoma" w:hAnsi="Tahoma" w:cs="Tahoma"/>
          <w:sz w:val="18"/>
          <w:szCs w:val="18"/>
        </w:rPr>
        <w:t xml:space="preserve"> Z chwilą rozwiązania Umowy Przetwarzający nie ma prawa do dalszego przetwarzania powierzonych Danych i jest zobowiązany do:</w:t>
      </w:r>
    </w:p>
    <w:p w14:paraId="116E380F"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 xml:space="preserve">usunięcia Danych, </w:t>
      </w:r>
    </w:p>
    <w:p w14:paraId="4C695E2E"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 xml:space="preserve">usunięcia wszelkich ich istniejących kopii lub zwrotu Danych, chyba że Administrator postanowi inaczej lub prawo Unii Europejskiej lub prawo państwa członkowskiego nakazują dalej przechowywanie Danych. </w:t>
      </w:r>
    </w:p>
    <w:p w14:paraId="014EF689"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Strony uzgodnią sposób usunięcia Danych odrębnym dokumentem w ciągu 30 dni od zawarcia Umowy Powierzenia.</w:t>
      </w:r>
    </w:p>
    <w:p w14:paraId="4D54A7D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Karencja</w:t>
      </w:r>
      <w:r w:rsidRPr="00E708E7">
        <w:rPr>
          <w:rFonts w:ascii="Tahoma" w:hAnsi="Tahoma" w:cs="Tahoma"/>
          <w:color w:val="212121"/>
          <w:sz w:val="18"/>
          <w:szCs w:val="18"/>
          <w:bdr w:val="none" w:sz="0" w:space="0" w:color="auto" w:frame="1"/>
        </w:rPr>
        <w:t>. Przetwarzający dokona usunięcia Danych po upływie 180 dni od zakończenia Umowy, chyba że Administrator poleci mu to uczynić wcześniej.</w:t>
      </w:r>
    </w:p>
    <w:p w14:paraId="43B85E57"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Oświadczenie</w:t>
      </w:r>
      <w:r w:rsidRPr="00E708E7">
        <w:rPr>
          <w:rFonts w:ascii="Tahoma" w:hAnsi="Tahoma" w:cs="Tahoma"/>
          <w:color w:val="212121"/>
          <w:sz w:val="18"/>
          <w:szCs w:val="18"/>
          <w:bdr w:val="none" w:sz="0" w:space="0" w:color="auto" w:frame="1"/>
        </w:rPr>
        <w:t>. Po wykonaniu zobowiązania, o którym mowa w pkt 10.1., Przetwarzający złoży Administratorowi pisemne oświadczenie potwierdzające trwałe usunięcie wszystkich Danych.</w:t>
      </w:r>
    </w:p>
    <w:p w14:paraId="1308167C" w14:textId="77777777" w:rsidR="006C555E" w:rsidRPr="00E708E7" w:rsidRDefault="006C555E" w:rsidP="005B727F">
      <w:pPr>
        <w:numPr>
          <w:ilvl w:val="0"/>
          <w:numId w:val="21"/>
        </w:numPr>
        <w:jc w:val="both"/>
        <w:outlineLvl w:val="0"/>
        <w:rPr>
          <w:rFonts w:ascii="Tahoma" w:hAnsi="Tahoma" w:cs="Tahoma"/>
          <w:b/>
          <w:bCs/>
          <w:sz w:val="18"/>
          <w:szCs w:val="18"/>
        </w:rPr>
      </w:pPr>
      <w:bookmarkStart w:id="18" w:name="_Toc505032495"/>
      <w:r w:rsidRPr="00E708E7">
        <w:rPr>
          <w:rFonts w:ascii="Tahoma" w:hAnsi="Tahoma" w:cs="Tahoma"/>
          <w:b/>
          <w:bCs/>
          <w:sz w:val="18"/>
          <w:szCs w:val="18"/>
        </w:rPr>
        <w:t>Postanowienia Końcowe</w:t>
      </w:r>
      <w:bookmarkEnd w:id="18"/>
    </w:p>
    <w:p w14:paraId="38535596"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t xml:space="preserve">Pierwszeństwo. </w:t>
      </w:r>
      <w:r w:rsidRPr="00E708E7">
        <w:rPr>
          <w:rFonts w:ascii="Tahoma" w:hAnsi="Tahoma" w:cs="Tahoma"/>
          <w:bCs/>
          <w:sz w:val="18"/>
          <w:szCs w:val="18"/>
        </w:rPr>
        <w:t>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70071A5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Egzemplarze</w:t>
      </w:r>
      <w:r w:rsidRPr="00E708E7">
        <w:rPr>
          <w:rFonts w:ascii="Tahoma" w:hAnsi="Tahoma" w:cs="Tahoma"/>
          <w:sz w:val="18"/>
          <w:szCs w:val="18"/>
        </w:rPr>
        <w:t xml:space="preserve">. Umowa została sporządzona w </w:t>
      </w:r>
      <w:r w:rsidR="00C85BA4">
        <w:rPr>
          <w:rFonts w:ascii="Tahoma" w:hAnsi="Tahoma" w:cs="Tahoma"/>
          <w:sz w:val="18"/>
          <w:szCs w:val="18"/>
        </w:rPr>
        <w:t>dwóch</w:t>
      </w:r>
      <w:r w:rsidRPr="00E708E7">
        <w:rPr>
          <w:rFonts w:ascii="Tahoma" w:hAnsi="Tahoma" w:cs="Tahoma"/>
          <w:sz w:val="18"/>
          <w:szCs w:val="18"/>
        </w:rPr>
        <w:t xml:space="preserve"> jednobrzmiących egzemplarzach: </w:t>
      </w:r>
      <w:r w:rsidR="00C85BA4">
        <w:rPr>
          <w:rFonts w:ascii="Tahoma" w:hAnsi="Tahoma" w:cs="Tahoma"/>
          <w:sz w:val="18"/>
          <w:szCs w:val="18"/>
        </w:rPr>
        <w:t>1 egzemplarz</w:t>
      </w:r>
      <w:r w:rsidRPr="00E708E7">
        <w:rPr>
          <w:rFonts w:ascii="Tahoma" w:hAnsi="Tahoma" w:cs="Tahoma"/>
          <w:sz w:val="18"/>
          <w:szCs w:val="18"/>
        </w:rPr>
        <w:t xml:space="preserve"> dla Zamawiającego / Administratora i 1 egzemplarz dla Przetwarzającego.</w:t>
      </w:r>
    </w:p>
    <w:p w14:paraId="5B8AFE1B" w14:textId="77777777" w:rsidR="006C555E" w:rsidRPr="00E708E7" w:rsidRDefault="006C555E" w:rsidP="005B727F">
      <w:pPr>
        <w:numPr>
          <w:ilvl w:val="1"/>
          <w:numId w:val="21"/>
        </w:numPr>
        <w:ind w:left="851" w:hanging="567"/>
        <w:jc w:val="both"/>
        <w:rPr>
          <w:rFonts w:ascii="Tahoma" w:hAnsi="Tahoma" w:cs="Tahoma"/>
          <w:sz w:val="18"/>
          <w:szCs w:val="18"/>
        </w:rPr>
      </w:pPr>
      <w:r w:rsidRPr="00E708E7">
        <w:rPr>
          <w:rFonts w:ascii="Tahoma" w:hAnsi="Tahoma" w:cs="Tahoma"/>
          <w:b/>
          <w:bCs/>
          <w:color w:val="212121"/>
          <w:sz w:val="18"/>
          <w:szCs w:val="18"/>
          <w:bdr w:val="none" w:sz="0" w:space="0" w:color="auto" w:frame="1"/>
        </w:rPr>
        <w:t>Właściwość prawa.</w:t>
      </w:r>
      <w:r w:rsidRPr="00E708E7">
        <w:rPr>
          <w:rFonts w:ascii="Tahoma" w:hAnsi="Tahoma" w:cs="Tahoma"/>
          <w:sz w:val="18"/>
          <w:szCs w:val="18"/>
        </w:rPr>
        <w:t xml:space="preserve"> Umowa podlega prawu polskiemu oraz RODO.</w:t>
      </w:r>
      <w:bookmarkEnd w:id="8"/>
    </w:p>
    <w:p w14:paraId="7E43451F" w14:textId="77777777" w:rsidR="006C555E" w:rsidRDefault="006C555E" w:rsidP="006C555E">
      <w:pPr>
        <w:rPr>
          <w:rFonts w:ascii="Tahoma" w:hAnsi="Tahoma" w:cs="Tahoma"/>
          <w:sz w:val="18"/>
          <w:szCs w:val="18"/>
        </w:rPr>
      </w:pPr>
    </w:p>
    <w:p w14:paraId="75BFA501" w14:textId="77777777" w:rsidR="00D82A35" w:rsidRPr="00E708E7" w:rsidRDefault="00D82A35" w:rsidP="006C555E">
      <w:pPr>
        <w:rPr>
          <w:rFonts w:ascii="Tahoma" w:hAnsi="Tahoma" w:cs="Tahoma"/>
          <w:sz w:val="18"/>
          <w:szCs w:val="18"/>
        </w:rPr>
      </w:pPr>
    </w:p>
    <w:p w14:paraId="542A032F" w14:textId="77777777" w:rsidR="0099570D" w:rsidRPr="00E708E7" w:rsidRDefault="00BA53C4" w:rsidP="00BA53C4">
      <w:pPr>
        <w:jc w:val="center"/>
        <w:rPr>
          <w:rFonts w:ascii="Tahoma" w:hAnsi="Tahoma" w:cs="Tahoma"/>
          <w:b/>
          <w:sz w:val="18"/>
          <w:szCs w:val="18"/>
        </w:rPr>
      </w:pPr>
      <w:r w:rsidRPr="00E708E7">
        <w:rPr>
          <w:rFonts w:ascii="Tahoma" w:hAnsi="Tahoma" w:cs="Tahoma"/>
          <w:b/>
          <w:sz w:val="18"/>
          <w:szCs w:val="18"/>
        </w:rPr>
        <w:t>ADMINISTRATOR</w:t>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006C555E" w:rsidRPr="00E708E7">
        <w:rPr>
          <w:rFonts w:ascii="Tahoma" w:hAnsi="Tahoma" w:cs="Tahoma"/>
          <w:b/>
          <w:sz w:val="18"/>
          <w:szCs w:val="18"/>
        </w:rPr>
        <w:t xml:space="preserve">ZAMAWIAJĄCY / PRZETWARZAJĄCY </w:t>
      </w:r>
    </w:p>
    <w:p w14:paraId="6AC90A99" w14:textId="77777777" w:rsidR="0028383B" w:rsidRPr="0028383B" w:rsidRDefault="0099570D" w:rsidP="0028383B">
      <w:pPr>
        <w:pStyle w:val="Tekstpodstawowy"/>
        <w:jc w:val="right"/>
        <w:rPr>
          <w:rFonts w:ascii="Tahoma" w:hAnsi="Tahoma" w:cs="Tahoma"/>
          <w:b/>
          <w:sz w:val="18"/>
          <w:szCs w:val="18"/>
        </w:rPr>
      </w:pPr>
      <w:r w:rsidRPr="00E708E7">
        <w:rPr>
          <w:rFonts w:ascii="Tahoma" w:hAnsi="Tahoma" w:cs="Tahoma"/>
          <w:b/>
          <w:sz w:val="18"/>
          <w:szCs w:val="18"/>
        </w:rPr>
        <w:br w:type="page"/>
      </w:r>
      <w:r w:rsidR="0028383B" w:rsidRPr="0028383B">
        <w:rPr>
          <w:rFonts w:ascii="Tahoma" w:hAnsi="Tahoma" w:cs="Tahoma"/>
          <w:b/>
          <w:sz w:val="18"/>
          <w:szCs w:val="18"/>
        </w:rPr>
        <w:lastRenderedPageBreak/>
        <w:t>Załącznik Nr 7 do SWZ</w:t>
      </w:r>
    </w:p>
    <w:p w14:paraId="3DA87855" w14:textId="77777777" w:rsidR="0028383B" w:rsidRPr="0028383B" w:rsidRDefault="0028383B" w:rsidP="0028383B">
      <w:pPr>
        <w:pStyle w:val="Tekstpodstawowy"/>
        <w:rPr>
          <w:rFonts w:ascii="Tahoma" w:hAnsi="Tahoma" w:cs="Tahoma"/>
          <w:b/>
          <w:sz w:val="18"/>
          <w:szCs w:val="18"/>
          <w:shd w:val="clear" w:color="auto" w:fill="E6E6E6"/>
        </w:rPr>
      </w:pPr>
    </w:p>
    <w:p w14:paraId="031D2C53" w14:textId="419B3E09"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 xml:space="preserve">Na potrzeby postępowania o udzielenie </w:t>
      </w:r>
      <w:r w:rsidRPr="00A5083D">
        <w:rPr>
          <w:rFonts w:ascii="Tahoma" w:hAnsi="Tahoma" w:cs="Tahoma"/>
          <w:b/>
          <w:sz w:val="18"/>
          <w:szCs w:val="18"/>
          <w:shd w:val="clear" w:color="auto" w:fill="E6E6E6"/>
        </w:rPr>
        <w:t xml:space="preserve">zamówienia publicznego </w:t>
      </w:r>
      <w:r w:rsidR="00A5083D" w:rsidRPr="00A5083D">
        <w:rPr>
          <w:rFonts w:ascii="Tahoma" w:hAnsi="Tahoma" w:cs="Tahoma"/>
          <w:b/>
          <w:bCs/>
          <w:sz w:val="18"/>
          <w:szCs w:val="18"/>
        </w:rPr>
        <w:t xml:space="preserve">na </w:t>
      </w:r>
      <w:r w:rsidR="008A6E92">
        <w:rPr>
          <w:rFonts w:ascii="Tahoma" w:hAnsi="Tahoma" w:cs="Tahoma"/>
          <w:b/>
          <w:bCs/>
          <w:sz w:val="18"/>
          <w:szCs w:val="18"/>
        </w:rPr>
        <w:t>r</w:t>
      </w:r>
      <w:r w:rsidR="008A6E92" w:rsidRPr="008A6E92">
        <w:rPr>
          <w:rFonts w:ascii="Tahoma" w:hAnsi="Tahoma" w:cs="Tahoma"/>
          <w:b/>
          <w:bCs/>
          <w:sz w:val="18"/>
          <w:szCs w:val="18"/>
        </w:rPr>
        <w:t>oboty budowlane polegające na wykonaniu wentylacji w budynku Szkoły Podstawowej nr 4 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11502A" w:rsidRPr="00A5083D">
        <w:rPr>
          <w:rFonts w:ascii="Tahoma" w:hAnsi="Tahoma" w:cs="Tahoma"/>
          <w:b/>
          <w:sz w:val="20"/>
          <w:szCs w:val="24"/>
        </w:rPr>
        <w:t>w</w:t>
      </w:r>
      <w:r w:rsidR="0011502A" w:rsidRPr="00A5083D">
        <w:rPr>
          <w:rFonts w:ascii="Tahoma" w:hAnsi="Tahoma" w:cs="Tahoma"/>
          <w:bCs/>
          <w:sz w:val="20"/>
        </w:rPr>
        <w:t xml:space="preserve"> </w:t>
      </w:r>
      <w:r w:rsidRPr="00A5083D">
        <w:rPr>
          <w:rFonts w:ascii="Tahoma" w:hAnsi="Tahoma" w:cs="Tahoma"/>
          <w:b/>
          <w:bCs/>
          <w:sz w:val="18"/>
          <w:szCs w:val="18"/>
        </w:rPr>
        <w:t xml:space="preserve">numer sprawy </w:t>
      </w:r>
      <w:r w:rsidR="0022247E">
        <w:rPr>
          <w:rFonts w:ascii="Tahoma" w:hAnsi="Tahoma" w:cs="Tahoma"/>
          <w:b/>
          <w:bCs/>
          <w:sz w:val="18"/>
          <w:szCs w:val="18"/>
        </w:rPr>
        <w:t>1</w:t>
      </w:r>
      <w:r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Pr="00A5083D">
        <w:rPr>
          <w:rFonts w:ascii="Tahoma" w:hAnsi="Tahoma" w:cs="Tahoma"/>
          <w:b/>
          <w:bCs/>
          <w:sz w:val="18"/>
          <w:szCs w:val="18"/>
        </w:rPr>
        <w:t>/TP/RB/202</w:t>
      </w:r>
      <w:r w:rsidR="00CA5567">
        <w:rPr>
          <w:rFonts w:ascii="Tahoma" w:hAnsi="Tahoma" w:cs="Tahoma"/>
          <w:b/>
          <w:bCs/>
          <w:sz w:val="18"/>
          <w:szCs w:val="18"/>
        </w:rPr>
        <w:t>5</w:t>
      </w:r>
    </w:p>
    <w:p w14:paraId="113A1EA8" w14:textId="77777777" w:rsidR="0028383B" w:rsidRPr="0011502A" w:rsidRDefault="0028383B" w:rsidP="0028383B">
      <w:pPr>
        <w:pStyle w:val="Tekstpodstawowy"/>
        <w:rPr>
          <w:rFonts w:ascii="Tahoma" w:hAnsi="Tahoma" w:cs="Tahoma"/>
          <w:b/>
          <w:sz w:val="18"/>
          <w:szCs w:val="18"/>
          <w:shd w:val="clear" w:color="auto" w:fill="E6E6E6"/>
        </w:rPr>
      </w:pPr>
    </w:p>
    <w:p w14:paraId="7DB6D6D7" w14:textId="77777777"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WYKAZ OSÓB</w:t>
      </w:r>
    </w:p>
    <w:p w14:paraId="6A5CF5B5" w14:textId="77777777" w:rsidR="0028383B" w:rsidRPr="0028383B" w:rsidRDefault="0028383B" w:rsidP="0028383B">
      <w:pPr>
        <w:pStyle w:val="Tekstpodstawowy"/>
        <w:jc w:val="center"/>
        <w:rPr>
          <w:rFonts w:ascii="Tahoma" w:hAnsi="Tahoma" w:cs="Tahoma"/>
          <w:sz w:val="18"/>
          <w:szCs w:val="18"/>
        </w:rPr>
      </w:pPr>
      <w:r w:rsidRPr="0011502A">
        <w:rPr>
          <w:rFonts w:ascii="Tahoma" w:hAnsi="Tahoma" w:cs="Tahoma"/>
          <w:sz w:val="18"/>
          <w:szCs w:val="18"/>
          <w:shd w:val="clear" w:color="auto" w:fill="E6E6E6"/>
        </w:rPr>
        <w:t>które będą uczestniczyć w wykonaniu</w:t>
      </w:r>
      <w:r w:rsidRPr="0028383B">
        <w:rPr>
          <w:rFonts w:ascii="Tahoma" w:hAnsi="Tahoma" w:cs="Tahoma"/>
          <w:sz w:val="18"/>
          <w:szCs w:val="18"/>
          <w:shd w:val="clear" w:color="auto" w:fill="E6E6E6"/>
        </w:rPr>
        <w:t xml:space="preserve"> zamówienia</w:t>
      </w:r>
      <w:r w:rsidRPr="0028383B">
        <w:rPr>
          <w:rFonts w:ascii="Tahoma" w:hAnsi="Tahoma" w:cs="Tahoma"/>
          <w:sz w:val="18"/>
          <w:szCs w:val="18"/>
        </w:rPr>
        <w:t xml:space="preserve"> </w:t>
      </w:r>
    </w:p>
    <w:p w14:paraId="0B4B077C" w14:textId="77777777" w:rsidR="0028383B" w:rsidRPr="0028383B" w:rsidRDefault="0028383B" w:rsidP="0028383B">
      <w:pPr>
        <w:pStyle w:val="Tekstpodstawowy"/>
        <w:rPr>
          <w:rFonts w:ascii="Tahoma" w:hAnsi="Tahoma" w:cs="Tahoma"/>
          <w:sz w:val="18"/>
          <w:szCs w:val="18"/>
        </w:rPr>
      </w:pPr>
    </w:p>
    <w:p w14:paraId="586AD4A5" w14:textId="77777777" w:rsidR="0028383B" w:rsidRPr="0028383B" w:rsidRDefault="0028383B" w:rsidP="0028383B">
      <w:pPr>
        <w:pStyle w:val="Tekstpodstawowy"/>
        <w:rPr>
          <w:rFonts w:ascii="Tahoma" w:hAnsi="Tahoma" w:cs="Tahoma"/>
          <w:sz w:val="18"/>
          <w:szCs w:val="18"/>
        </w:rPr>
      </w:pPr>
      <w:r w:rsidRPr="0028383B">
        <w:rPr>
          <w:rFonts w:ascii="Tahoma" w:hAnsi="Tahoma" w:cs="Tahoma"/>
          <w:sz w:val="18"/>
          <w:szCs w:val="18"/>
        </w:rPr>
        <w:t>Wykonawca:        ...............................................................................................................................................</w:t>
      </w:r>
    </w:p>
    <w:p w14:paraId="156CAB6A" w14:textId="77777777" w:rsidR="0028383B" w:rsidRPr="0028383B" w:rsidRDefault="0028383B" w:rsidP="0028383B">
      <w:pPr>
        <w:pStyle w:val="Tekstpodstawowy"/>
        <w:rPr>
          <w:rFonts w:ascii="Tahoma" w:hAnsi="Tahoma" w:cs="Tahoma"/>
          <w:sz w:val="18"/>
          <w:szCs w:val="18"/>
        </w:rPr>
      </w:pPr>
    </w:p>
    <w:p w14:paraId="04F8C373" w14:textId="77777777" w:rsidR="0028383B" w:rsidRPr="0028383B" w:rsidRDefault="0028383B" w:rsidP="0028383B">
      <w:pPr>
        <w:pStyle w:val="Tekstpodstawowy"/>
        <w:jc w:val="center"/>
        <w:rPr>
          <w:rFonts w:ascii="Tahoma" w:hAnsi="Tahoma" w:cs="Tahoma"/>
          <w:sz w:val="18"/>
          <w:szCs w:val="18"/>
        </w:rPr>
      </w:pPr>
      <w:r w:rsidRPr="0028383B">
        <w:rPr>
          <w:rFonts w:ascii="Tahoma" w:hAnsi="Tahoma" w:cs="Tahoma"/>
          <w:sz w:val="18"/>
          <w:szCs w:val="18"/>
        </w:rPr>
        <w:t>...........................................................................................................................................................</w:t>
      </w:r>
    </w:p>
    <w:p w14:paraId="566EC042" w14:textId="77777777" w:rsidR="0028383B" w:rsidRPr="0028383B" w:rsidRDefault="0028383B" w:rsidP="0028383B">
      <w:pPr>
        <w:pStyle w:val="Tekstpodstawowy"/>
        <w:jc w:val="center"/>
        <w:rPr>
          <w:rFonts w:ascii="Tahoma" w:hAnsi="Tahoma" w:cs="Tahoma"/>
          <w:sz w:val="18"/>
          <w:szCs w:val="18"/>
        </w:rPr>
      </w:pPr>
    </w:p>
    <w:p w14:paraId="71D287A1"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w:t>
      </w:r>
    </w:p>
    <w:p w14:paraId="34AA1BA8"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7CF3D2B8" w14:textId="77777777" w:rsidR="0028383B" w:rsidRPr="0011502A" w:rsidRDefault="0028383B" w:rsidP="0028383B">
      <w:pPr>
        <w:rPr>
          <w:rFonts w:ascii="Tahoma" w:hAnsi="Tahoma" w:cs="Tahoma"/>
          <w:sz w:val="18"/>
          <w:szCs w:val="18"/>
        </w:rPr>
      </w:pPr>
    </w:p>
    <w:p w14:paraId="30E7E31E" w14:textId="77777777" w:rsidR="0028383B" w:rsidRPr="00A5083D" w:rsidRDefault="0028383B" w:rsidP="0028383B">
      <w:pPr>
        <w:rPr>
          <w:rFonts w:ascii="Tahoma" w:hAnsi="Tahoma" w:cs="Tahoma"/>
          <w:sz w:val="18"/>
          <w:szCs w:val="18"/>
        </w:rPr>
      </w:pPr>
      <w:r w:rsidRPr="00A5083D">
        <w:rPr>
          <w:rFonts w:ascii="Tahoma" w:hAnsi="Tahoma" w:cs="Tahoma"/>
          <w:b/>
          <w:sz w:val="18"/>
          <w:szCs w:val="18"/>
        </w:rPr>
        <w:t>Oświadczam</w:t>
      </w:r>
      <w:r w:rsidRPr="00A5083D">
        <w:rPr>
          <w:rFonts w:ascii="Tahoma" w:hAnsi="Tahoma" w:cs="Tahoma"/>
          <w:sz w:val="18"/>
          <w:szCs w:val="18"/>
        </w:rPr>
        <w:t>, że zamówienie pn.:</w:t>
      </w:r>
    </w:p>
    <w:p w14:paraId="4B00BC8E" w14:textId="0B59A120" w:rsidR="0028383B" w:rsidRPr="0028383B" w:rsidRDefault="008A6E92" w:rsidP="0028383B">
      <w:pPr>
        <w:rPr>
          <w:rFonts w:ascii="Tahoma" w:hAnsi="Tahoma" w:cs="Tahoma"/>
          <w:sz w:val="18"/>
          <w:szCs w:val="18"/>
        </w:rPr>
      </w:pPr>
      <w:r w:rsidRPr="008A6E92">
        <w:rPr>
          <w:rFonts w:ascii="Tahoma" w:hAnsi="Tahoma" w:cs="Tahoma"/>
          <w:b/>
          <w:bCs/>
          <w:sz w:val="18"/>
          <w:szCs w:val="18"/>
        </w:rPr>
        <w:t>Roboty budowlane polegające na wykonaniu wentylacji w budynku Szkoły Podstawowej nr 4 w Łodzi</w:t>
      </w:r>
      <w:r w:rsidRPr="008A6E92">
        <w:rPr>
          <w:rFonts w:ascii="Tahoma" w:hAnsi="Tahoma" w:cs="Tahoma"/>
          <w:b/>
          <w:bCs/>
          <w:sz w:val="18"/>
          <w:szCs w:val="18"/>
        </w:rPr>
        <w:t xml:space="preserve"> </w:t>
      </w:r>
      <w:r w:rsidR="00A5083D" w:rsidRPr="00A5083D">
        <w:rPr>
          <w:rFonts w:ascii="Tahoma" w:hAnsi="Tahoma" w:cs="Tahoma"/>
          <w:i/>
          <w:sz w:val="18"/>
          <w:szCs w:val="18"/>
        </w:rPr>
        <w:t>(</w:t>
      </w:r>
      <w:r w:rsidR="0011502A" w:rsidRPr="00A5083D">
        <w:rPr>
          <w:rFonts w:ascii="Tahoma" w:hAnsi="Tahoma" w:cs="Tahoma"/>
          <w:b/>
          <w:bCs/>
          <w:sz w:val="18"/>
          <w:szCs w:val="18"/>
        </w:rPr>
        <w:t xml:space="preserve">numer sprawy </w:t>
      </w:r>
      <w:r w:rsidR="0022247E">
        <w:rPr>
          <w:rFonts w:ascii="Tahoma" w:hAnsi="Tahoma" w:cs="Tahoma"/>
          <w:b/>
          <w:bCs/>
          <w:sz w:val="18"/>
          <w:szCs w:val="18"/>
        </w:rPr>
        <w:t>1</w:t>
      </w:r>
      <w:r w:rsidR="0011502A" w:rsidRPr="00A5083D">
        <w:rPr>
          <w:rFonts w:ascii="Tahoma" w:hAnsi="Tahoma" w:cs="Tahoma"/>
          <w:b/>
          <w:bCs/>
          <w:sz w:val="18"/>
          <w:szCs w:val="18"/>
        </w:rPr>
        <w:t>/</w:t>
      </w:r>
      <w:r w:rsidR="00C36E44">
        <w:rPr>
          <w:rFonts w:ascii="Tahoma" w:hAnsi="Tahoma" w:cs="Tahoma"/>
          <w:b/>
          <w:bCs/>
          <w:sz w:val="18"/>
          <w:szCs w:val="18"/>
        </w:rPr>
        <w:t>SP</w:t>
      </w:r>
      <w:r>
        <w:rPr>
          <w:rFonts w:ascii="Tahoma" w:hAnsi="Tahoma" w:cs="Tahoma"/>
          <w:b/>
          <w:bCs/>
          <w:sz w:val="18"/>
          <w:szCs w:val="18"/>
        </w:rPr>
        <w:t>4</w:t>
      </w:r>
      <w:r w:rsidR="00581D18" w:rsidRPr="00A5083D">
        <w:rPr>
          <w:rFonts w:ascii="Tahoma" w:hAnsi="Tahoma" w:cs="Tahoma"/>
          <w:b/>
          <w:bCs/>
          <w:sz w:val="18"/>
          <w:szCs w:val="18"/>
        </w:rPr>
        <w:t>/TP/RB/202</w:t>
      </w:r>
      <w:r w:rsidR="00CA5567">
        <w:rPr>
          <w:rFonts w:ascii="Tahoma" w:hAnsi="Tahoma" w:cs="Tahoma"/>
          <w:b/>
          <w:bCs/>
          <w:sz w:val="18"/>
          <w:szCs w:val="18"/>
        </w:rPr>
        <w:t>5</w:t>
      </w:r>
      <w:r w:rsidR="003531D0" w:rsidRPr="00A5083D">
        <w:rPr>
          <w:rFonts w:ascii="Tahoma" w:hAnsi="Tahoma" w:cs="Tahoma"/>
          <w:b/>
          <w:bCs/>
          <w:sz w:val="18"/>
          <w:szCs w:val="18"/>
        </w:rPr>
        <w:t xml:space="preserve"> </w:t>
      </w:r>
      <w:r w:rsidR="003531D0" w:rsidRPr="00A5083D">
        <w:rPr>
          <w:rFonts w:ascii="Tahoma" w:hAnsi="Tahoma" w:cs="Tahoma"/>
          <w:sz w:val="18"/>
          <w:szCs w:val="18"/>
        </w:rPr>
        <w:t>będzie realizowany</w:t>
      </w:r>
      <w:r w:rsidR="003531D0">
        <w:rPr>
          <w:rFonts w:ascii="Tahoma" w:hAnsi="Tahoma" w:cs="Tahoma"/>
          <w:sz w:val="18"/>
          <w:szCs w:val="18"/>
        </w:rPr>
        <w:t xml:space="preserve"> </w:t>
      </w:r>
      <w:r w:rsidR="0028383B" w:rsidRPr="0011502A">
        <w:rPr>
          <w:rFonts w:ascii="Tahoma" w:hAnsi="Tahoma" w:cs="Tahoma"/>
          <w:sz w:val="18"/>
          <w:szCs w:val="18"/>
        </w:rPr>
        <w:t>z udziałem następujących osób:</w:t>
      </w:r>
    </w:p>
    <w:p w14:paraId="764E7870" w14:textId="77777777" w:rsidR="0028383B" w:rsidRPr="0028383B" w:rsidRDefault="0028383B" w:rsidP="0028383B">
      <w:pPr>
        <w:rPr>
          <w:rFonts w:ascii="Tahoma" w:hAnsi="Tahoma" w:cs="Tahoma"/>
          <w:sz w:val="14"/>
          <w:szCs w:val="14"/>
        </w:rPr>
      </w:pP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7"/>
        <w:gridCol w:w="1361"/>
        <w:gridCol w:w="3572"/>
        <w:gridCol w:w="1736"/>
        <w:gridCol w:w="1678"/>
      </w:tblGrid>
      <w:tr w:rsidR="0028383B" w:rsidRPr="0028383B" w14:paraId="38034269" w14:textId="77777777" w:rsidTr="00AE4A11">
        <w:trPr>
          <w:cantSplit/>
          <w:trHeight w:val="384"/>
          <w:jc w:val="center"/>
        </w:trPr>
        <w:tc>
          <w:tcPr>
            <w:tcW w:w="1247" w:type="dxa"/>
            <w:vMerge w:val="restart"/>
            <w:shd w:val="clear" w:color="auto" w:fill="E0E0E0"/>
            <w:vAlign w:val="center"/>
          </w:tcPr>
          <w:p w14:paraId="3B6F4D42" w14:textId="77777777" w:rsidR="0028383B" w:rsidRPr="0028383B" w:rsidRDefault="0028383B" w:rsidP="00AE4A11">
            <w:pPr>
              <w:pStyle w:val="Nagwek"/>
              <w:tabs>
                <w:tab w:val="clear" w:pos="4536"/>
                <w:tab w:val="clear" w:pos="9072"/>
              </w:tabs>
              <w:jc w:val="center"/>
              <w:rPr>
                <w:rFonts w:ascii="Tahoma" w:hAnsi="Tahoma" w:cs="Tahoma"/>
                <w:bCs/>
                <w:sz w:val="14"/>
                <w:szCs w:val="14"/>
              </w:rPr>
            </w:pPr>
            <w:r w:rsidRPr="0028383B">
              <w:rPr>
                <w:rFonts w:ascii="Tahoma" w:hAnsi="Tahoma" w:cs="Tahoma"/>
                <w:bCs/>
                <w:sz w:val="14"/>
                <w:szCs w:val="14"/>
              </w:rPr>
              <w:t>Imię, nazwisko</w:t>
            </w:r>
          </w:p>
        </w:tc>
        <w:tc>
          <w:tcPr>
            <w:tcW w:w="1361" w:type="dxa"/>
            <w:vMerge w:val="restart"/>
            <w:shd w:val="clear" w:color="auto" w:fill="E0E0E0"/>
            <w:vAlign w:val="center"/>
          </w:tcPr>
          <w:p w14:paraId="37F3BE76" w14:textId="77777777" w:rsidR="0028383B" w:rsidRPr="0028383B" w:rsidRDefault="0028383B" w:rsidP="00AE4A11">
            <w:pPr>
              <w:jc w:val="center"/>
              <w:rPr>
                <w:rFonts w:ascii="Tahoma" w:hAnsi="Tahoma" w:cs="Tahoma"/>
                <w:sz w:val="14"/>
                <w:szCs w:val="14"/>
              </w:rPr>
            </w:pPr>
            <w:r w:rsidRPr="0028383B">
              <w:rPr>
                <w:rFonts w:ascii="Tahoma" w:hAnsi="Tahoma" w:cs="Tahoma"/>
                <w:bCs/>
                <w:sz w:val="14"/>
                <w:szCs w:val="14"/>
              </w:rPr>
              <w:t>Zakres wykonywanych czynności (funkcja)</w:t>
            </w:r>
          </w:p>
        </w:tc>
        <w:tc>
          <w:tcPr>
            <w:tcW w:w="3572" w:type="dxa"/>
            <w:vMerge w:val="restart"/>
            <w:shd w:val="clear" w:color="auto" w:fill="E0E0E0"/>
            <w:vAlign w:val="center"/>
          </w:tcPr>
          <w:p w14:paraId="1CDE7469"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Opis posiadanych kwalifikacji zawodowych</w:t>
            </w:r>
          </w:p>
          <w:p w14:paraId="1D2494D2" w14:textId="77777777" w:rsidR="0028383B" w:rsidRPr="0028383B" w:rsidRDefault="0028383B" w:rsidP="00AE4A11">
            <w:pPr>
              <w:jc w:val="center"/>
              <w:rPr>
                <w:rFonts w:ascii="Tahoma" w:hAnsi="Tahoma" w:cs="Tahoma"/>
                <w:bCs/>
                <w:sz w:val="14"/>
                <w:szCs w:val="14"/>
              </w:rPr>
            </w:pPr>
          </w:p>
          <w:p w14:paraId="1F6E0A5E" w14:textId="77777777" w:rsidR="0028383B" w:rsidRPr="0028383B" w:rsidRDefault="0028383B" w:rsidP="00AE4A11">
            <w:pPr>
              <w:jc w:val="center"/>
              <w:rPr>
                <w:rFonts w:ascii="Tahoma" w:hAnsi="Tahoma" w:cs="Tahoma"/>
                <w:bCs/>
                <w:sz w:val="14"/>
                <w:szCs w:val="14"/>
              </w:rPr>
            </w:pPr>
          </w:p>
          <w:p w14:paraId="5B9075F7" w14:textId="77777777" w:rsidR="0028383B" w:rsidRPr="0028383B" w:rsidRDefault="0028383B" w:rsidP="00D82A35">
            <w:pPr>
              <w:jc w:val="center"/>
              <w:rPr>
                <w:rFonts w:ascii="Tahoma" w:hAnsi="Tahoma" w:cs="Tahoma"/>
                <w:bCs/>
                <w:sz w:val="14"/>
                <w:szCs w:val="14"/>
              </w:rPr>
            </w:pPr>
            <w:r w:rsidRPr="0028383B">
              <w:rPr>
                <w:rFonts w:ascii="Tahoma" w:hAnsi="Tahoma" w:cs="Tahoma"/>
                <w:iCs/>
                <w:sz w:val="14"/>
                <w:szCs w:val="14"/>
              </w:rPr>
              <w:t>Należy podać informacje w zakresie niezbędnym do wykazania spełnienia warunku, o którym mowa</w:t>
            </w:r>
            <w:r w:rsidR="00D82A35">
              <w:rPr>
                <w:rFonts w:ascii="Tahoma" w:hAnsi="Tahoma" w:cs="Tahoma"/>
                <w:iCs/>
                <w:sz w:val="14"/>
                <w:szCs w:val="14"/>
              </w:rPr>
              <w:br/>
            </w:r>
            <w:r w:rsidRPr="00D82A35">
              <w:rPr>
                <w:rFonts w:ascii="Tahoma" w:hAnsi="Tahoma" w:cs="Tahoma"/>
                <w:iCs/>
                <w:sz w:val="14"/>
                <w:szCs w:val="14"/>
              </w:rPr>
              <w:t xml:space="preserve"> w</w:t>
            </w:r>
            <w:r w:rsidR="00D82A35" w:rsidRPr="00D82A35">
              <w:rPr>
                <w:rFonts w:ascii="Tahoma" w:hAnsi="Tahoma" w:cs="Tahoma"/>
                <w:iCs/>
                <w:sz w:val="14"/>
                <w:szCs w:val="14"/>
              </w:rPr>
              <w:t xml:space="preserve"> </w:t>
            </w:r>
            <w:r w:rsidRPr="00D82A35">
              <w:rPr>
                <w:rFonts w:ascii="Tahoma" w:hAnsi="Tahoma" w:cs="Tahoma"/>
                <w:iCs/>
                <w:sz w:val="14"/>
                <w:szCs w:val="14"/>
              </w:rPr>
              <w:t>SWZ</w:t>
            </w:r>
          </w:p>
        </w:tc>
        <w:tc>
          <w:tcPr>
            <w:tcW w:w="3414" w:type="dxa"/>
            <w:gridSpan w:val="2"/>
            <w:shd w:val="clear" w:color="auto" w:fill="E0E0E0"/>
            <w:vAlign w:val="center"/>
          </w:tcPr>
          <w:p w14:paraId="500A58F3"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Podstawa dysponowania osobą *</w:t>
            </w:r>
          </w:p>
        </w:tc>
      </w:tr>
      <w:tr w:rsidR="0028383B" w:rsidRPr="0028383B" w14:paraId="321C8D37" w14:textId="77777777" w:rsidTr="00AE4A11">
        <w:trPr>
          <w:cantSplit/>
          <w:trHeight w:val="384"/>
          <w:jc w:val="center"/>
        </w:trPr>
        <w:tc>
          <w:tcPr>
            <w:tcW w:w="1247" w:type="dxa"/>
            <w:vMerge/>
            <w:shd w:val="clear" w:color="auto" w:fill="E0E0E0"/>
            <w:vAlign w:val="center"/>
          </w:tcPr>
          <w:p w14:paraId="701791B4" w14:textId="77777777" w:rsidR="0028383B" w:rsidRPr="0028383B" w:rsidRDefault="0028383B" w:rsidP="00AE4A11">
            <w:pPr>
              <w:pStyle w:val="Nagwek"/>
              <w:tabs>
                <w:tab w:val="clear" w:pos="4536"/>
                <w:tab w:val="clear" w:pos="9072"/>
              </w:tabs>
              <w:jc w:val="center"/>
              <w:rPr>
                <w:rFonts w:ascii="Tahoma" w:hAnsi="Tahoma" w:cs="Tahoma"/>
                <w:bCs/>
                <w:sz w:val="14"/>
                <w:szCs w:val="14"/>
              </w:rPr>
            </w:pPr>
          </w:p>
        </w:tc>
        <w:tc>
          <w:tcPr>
            <w:tcW w:w="1361" w:type="dxa"/>
            <w:vMerge/>
            <w:shd w:val="clear" w:color="auto" w:fill="E0E0E0"/>
            <w:vAlign w:val="center"/>
          </w:tcPr>
          <w:p w14:paraId="533DA53E" w14:textId="77777777" w:rsidR="0028383B" w:rsidRPr="0028383B" w:rsidRDefault="0028383B" w:rsidP="00AE4A11">
            <w:pPr>
              <w:jc w:val="center"/>
              <w:rPr>
                <w:rFonts w:ascii="Tahoma" w:hAnsi="Tahoma" w:cs="Tahoma"/>
                <w:bCs/>
                <w:sz w:val="14"/>
                <w:szCs w:val="14"/>
              </w:rPr>
            </w:pPr>
          </w:p>
        </w:tc>
        <w:tc>
          <w:tcPr>
            <w:tcW w:w="3572" w:type="dxa"/>
            <w:vMerge/>
            <w:shd w:val="clear" w:color="auto" w:fill="E0E0E0"/>
            <w:vAlign w:val="center"/>
          </w:tcPr>
          <w:p w14:paraId="7EF9294A" w14:textId="77777777" w:rsidR="0028383B" w:rsidRPr="0028383B" w:rsidRDefault="0028383B" w:rsidP="00AE4A11">
            <w:pPr>
              <w:jc w:val="center"/>
              <w:rPr>
                <w:rFonts w:ascii="Tahoma" w:hAnsi="Tahoma" w:cs="Tahoma"/>
                <w:bCs/>
                <w:sz w:val="14"/>
                <w:szCs w:val="14"/>
              </w:rPr>
            </w:pPr>
          </w:p>
        </w:tc>
        <w:tc>
          <w:tcPr>
            <w:tcW w:w="1736" w:type="dxa"/>
            <w:shd w:val="clear" w:color="auto" w:fill="E0E0E0"/>
            <w:vAlign w:val="center"/>
          </w:tcPr>
          <w:p w14:paraId="37B2000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Dysponowanie bezpośrednie</w:t>
            </w:r>
          </w:p>
          <w:p w14:paraId="42B902C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(np. umowa o pracę, umowa cywilnoprawna czy samozatrudnienie).</w:t>
            </w:r>
          </w:p>
        </w:tc>
        <w:tc>
          <w:tcPr>
            <w:tcW w:w="1678" w:type="dxa"/>
            <w:shd w:val="clear" w:color="auto" w:fill="E0E0E0"/>
            <w:vAlign w:val="center"/>
          </w:tcPr>
          <w:p w14:paraId="4EADA45A"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 xml:space="preserve">Wykonawca dysponuje osobą na podstawie art. 118 ustawy </w:t>
            </w:r>
            <w:proofErr w:type="spellStart"/>
            <w:r w:rsidRPr="0028383B">
              <w:rPr>
                <w:rFonts w:ascii="Tahoma" w:hAnsi="Tahoma" w:cs="Tahoma"/>
                <w:bCs/>
                <w:sz w:val="14"/>
                <w:szCs w:val="14"/>
              </w:rPr>
              <w:t>pzp</w:t>
            </w:r>
            <w:proofErr w:type="spellEnd"/>
          </w:p>
          <w:p w14:paraId="7686F2C6"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(podać nazwę i dane adresowe podmiotu udostępniającego zasób)</w:t>
            </w:r>
          </w:p>
        </w:tc>
      </w:tr>
      <w:tr w:rsidR="0028383B" w:rsidRPr="0028383B" w14:paraId="43289A7C" w14:textId="77777777" w:rsidTr="00AE4A11">
        <w:trPr>
          <w:cantSplit/>
          <w:trHeight w:val="1134"/>
          <w:jc w:val="center"/>
        </w:trPr>
        <w:tc>
          <w:tcPr>
            <w:tcW w:w="1247" w:type="dxa"/>
            <w:vAlign w:val="center"/>
          </w:tcPr>
          <w:p w14:paraId="0C62576B" w14:textId="77777777" w:rsidR="0028383B" w:rsidRPr="0028383B" w:rsidRDefault="0028383B" w:rsidP="00AE4A11">
            <w:pPr>
              <w:jc w:val="center"/>
              <w:rPr>
                <w:rFonts w:ascii="Tahoma" w:hAnsi="Tahoma" w:cs="Tahoma"/>
                <w:bCs/>
                <w:sz w:val="14"/>
                <w:szCs w:val="14"/>
              </w:rPr>
            </w:pPr>
          </w:p>
        </w:tc>
        <w:tc>
          <w:tcPr>
            <w:tcW w:w="1361" w:type="dxa"/>
            <w:vAlign w:val="center"/>
          </w:tcPr>
          <w:p w14:paraId="33C04E95" w14:textId="77777777" w:rsidR="0028383B" w:rsidRPr="0028383B" w:rsidRDefault="0028383B" w:rsidP="00AE4A11">
            <w:pPr>
              <w:jc w:val="center"/>
              <w:rPr>
                <w:rFonts w:ascii="Tahoma" w:hAnsi="Tahoma" w:cs="Tahoma"/>
                <w:bCs/>
                <w:sz w:val="14"/>
                <w:szCs w:val="14"/>
              </w:rPr>
            </w:pPr>
          </w:p>
        </w:tc>
        <w:tc>
          <w:tcPr>
            <w:tcW w:w="3572" w:type="dxa"/>
            <w:vAlign w:val="center"/>
          </w:tcPr>
          <w:p w14:paraId="73937222"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uprawnienia budowlane do:</w:t>
            </w:r>
          </w:p>
          <w:p w14:paraId="7A8E718B" w14:textId="77777777" w:rsidR="0028383B" w:rsidRPr="0028383B" w:rsidRDefault="0028383B" w:rsidP="00AE4A11">
            <w:pPr>
              <w:rPr>
                <w:rFonts w:ascii="Tahoma" w:hAnsi="Tahoma" w:cs="Tahoma"/>
                <w:b/>
                <w:bCs/>
                <w:sz w:val="14"/>
                <w:szCs w:val="14"/>
              </w:rPr>
            </w:pPr>
            <w:r w:rsidRPr="0028383B">
              <w:rPr>
                <w:rFonts w:ascii="Tahoma" w:hAnsi="Tahoma" w:cs="Tahoma"/>
                <w:b/>
                <w:bCs/>
                <w:sz w:val="14"/>
                <w:szCs w:val="14"/>
              </w:rPr>
              <w:t>kierowania robotami budowlanymi</w:t>
            </w:r>
          </w:p>
          <w:p w14:paraId="45A6D09D" w14:textId="77777777" w:rsidR="0028383B" w:rsidRPr="0028383B" w:rsidRDefault="0028383B" w:rsidP="00AE4A11">
            <w:pPr>
              <w:rPr>
                <w:rFonts w:ascii="Tahoma" w:hAnsi="Tahoma" w:cs="Tahoma"/>
                <w:b/>
                <w:bCs/>
                <w:sz w:val="14"/>
                <w:szCs w:val="14"/>
              </w:rPr>
            </w:pPr>
            <w:r w:rsidRPr="0028383B">
              <w:rPr>
                <w:rFonts w:ascii="Tahoma" w:hAnsi="Tahoma" w:cs="Tahoma"/>
                <w:bCs/>
                <w:sz w:val="14"/>
                <w:szCs w:val="14"/>
              </w:rPr>
              <w:t xml:space="preserve">w specjalności: </w:t>
            </w:r>
            <w:r w:rsidR="00D82A35">
              <w:rPr>
                <w:rFonts w:ascii="Tahoma" w:hAnsi="Tahoma" w:cs="Tahoma"/>
                <w:b/>
                <w:bCs/>
                <w:sz w:val="14"/>
                <w:szCs w:val="14"/>
              </w:rPr>
              <w:t>budowlanej</w:t>
            </w:r>
          </w:p>
          <w:p w14:paraId="2B9DFF43"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nr uprawnień: ……………………………………</w:t>
            </w:r>
          </w:p>
        </w:tc>
        <w:tc>
          <w:tcPr>
            <w:tcW w:w="1736" w:type="dxa"/>
            <w:vAlign w:val="center"/>
          </w:tcPr>
          <w:p w14:paraId="67567A37"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7B9B77C1" w14:textId="77777777" w:rsidR="0028383B" w:rsidRPr="0028383B" w:rsidRDefault="0028383B" w:rsidP="00AE4A11">
            <w:pPr>
              <w:pStyle w:val="Akapitzlist"/>
              <w:spacing w:after="0" w:line="240" w:lineRule="auto"/>
              <w:ind w:left="0"/>
              <w:rPr>
                <w:rFonts w:ascii="Tahoma" w:hAnsi="Tahoma" w:cs="Tahoma"/>
                <w:bCs/>
                <w:sz w:val="14"/>
                <w:szCs w:val="14"/>
                <w:lang w:val="en-GB"/>
              </w:rPr>
            </w:pPr>
            <w:r w:rsidRPr="0028383B">
              <w:rPr>
                <w:rFonts w:ascii="Tahoma" w:hAnsi="Tahoma" w:cs="Tahoma"/>
                <w:bCs/>
                <w:sz w:val="14"/>
                <w:szCs w:val="14"/>
                <w:lang w:val="en-GB"/>
              </w:rPr>
              <w:t>……………………………………………………………………</w:t>
            </w:r>
          </w:p>
          <w:p w14:paraId="164E16E9" w14:textId="77777777" w:rsidR="0028383B" w:rsidRPr="0028383B" w:rsidRDefault="0028383B" w:rsidP="00AE4A11">
            <w:pPr>
              <w:pStyle w:val="Akapitzlist"/>
              <w:spacing w:after="0" w:line="240" w:lineRule="auto"/>
              <w:ind w:left="0"/>
              <w:jc w:val="center"/>
              <w:rPr>
                <w:rFonts w:ascii="Tahoma" w:hAnsi="Tahoma" w:cs="Tahoma"/>
                <w:bCs/>
                <w:i/>
                <w:sz w:val="14"/>
                <w:szCs w:val="14"/>
                <w:lang w:val="en-GB"/>
              </w:rPr>
            </w:pPr>
            <w:r w:rsidRPr="0028383B">
              <w:rPr>
                <w:rFonts w:ascii="Tahoma" w:hAnsi="Tahoma" w:cs="Tahoma"/>
                <w:bCs/>
                <w:i/>
                <w:sz w:val="14"/>
                <w:szCs w:val="14"/>
                <w:lang w:val="en-GB"/>
              </w:rPr>
              <w:t>(</w:t>
            </w:r>
            <w:proofErr w:type="spellStart"/>
            <w:r w:rsidRPr="0028383B">
              <w:rPr>
                <w:rFonts w:ascii="Tahoma" w:hAnsi="Tahoma" w:cs="Tahoma"/>
                <w:bCs/>
                <w:i/>
                <w:sz w:val="14"/>
                <w:szCs w:val="14"/>
                <w:lang w:val="en-GB"/>
              </w:rPr>
              <w:t>podać</w:t>
            </w:r>
            <w:proofErr w:type="spellEnd"/>
            <w:r w:rsidRPr="0028383B">
              <w:rPr>
                <w:rFonts w:ascii="Tahoma" w:hAnsi="Tahoma" w:cs="Tahoma"/>
                <w:bCs/>
                <w:i/>
                <w:sz w:val="14"/>
                <w:szCs w:val="14"/>
                <w:lang w:val="en-GB"/>
              </w:rPr>
              <w:t xml:space="preserve"> </w:t>
            </w:r>
            <w:proofErr w:type="spellStart"/>
            <w:r w:rsidRPr="0028383B">
              <w:rPr>
                <w:rFonts w:ascii="Tahoma" w:hAnsi="Tahoma" w:cs="Tahoma"/>
                <w:bCs/>
                <w:i/>
                <w:sz w:val="14"/>
                <w:szCs w:val="14"/>
                <w:lang w:val="en-GB"/>
              </w:rPr>
              <w:t>formę</w:t>
            </w:r>
            <w:proofErr w:type="spellEnd"/>
            <w:r w:rsidRPr="0028383B">
              <w:rPr>
                <w:rFonts w:ascii="Tahoma" w:hAnsi="Tahoma" w:cs="Tahoma"/>
                <w:bCs/>
                <w:i/>
                <w:sz w:val="14"/>
                <w:szCs w:val="14"/>
                <w:lang w:val="en-GB"/>
              </w:rPr>
              <w:t>)</w:t>
            </w:r>
          </w:p>
          <w:p w14:paraId="4CD19C6B"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p>
        </w:tc>
        <w:tc>
          <w:tcPr>
            <w:tcW w:w="1678" w:type="dxa"/>
            <w:vAlign w:val="center"/>
          </w:tcPr>
          <w:p w14:paraId="206AA26B"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35E5ABC7" w14:textId="77777777" w:rsidR="0028383B" w:rsidRPr="0028383B" w:rsidRDefault="0028383B" w:rsidP="00AE4A11">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46FBC104"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07BB4D55" w14:textId="77777777" w:rsidR="0028383B" w:rsidRPr="0028383B" w:rsidRDefault="0028383B" w:rsidP="0028383B">
      <w:pPr>
        <w:pStyle w:val="Tekstpodstawowy3"/>
        <w:rPr>
          <w:rFonts w:ascii="Tahoma" w:hAnsi="Tahoma" w:cs="Tahoma"/>
          <w:sz w:val="18"/>
          <w:szCs w:val="18"/>
        </w:rPr>
      </w:pPr>
    </w:p>
    <w:p w14:paraId="379277E4" w14:textId="77777777" w:rsidR="0028383B" w:rsidRPr="0028383B" w:rsidRDefault="0028383B" w:rsidP="0028383B">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090E40A5"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02D2B31E"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682E29B6" w14:textId="77777777" w:rsidR="0028383B" w:rsidRPr="0028383B" w:rsidRDefault="0028383B" w:rsidP="0028383B">
      <w:pPr>
        <w:pStyle w:val="Tytu"/>
        <w:tabs>
          <w:tab w:val="left" w:pos="1560"/>
        </w:tabs>
        <w:jc w:val="both"/>
        <w:rPr>
          <w:rFonts w:ascii="Tahoma" w:hAnsi="Tahoma" w:cs="Tahoma"/>
          <w:b w:val="0"/>
          <w:bCs/>
          <w:sz w:val="18"/>
          <w:szCs w:val="18"/>
        </w:rPr>
      </w:pPr>
    </w:p>
    <w:p w14:paraId="4E032494" w14:textId="77777777" w:rsidR="0028383B" w:rsidRPr="0028383B" w:rsidRDefault="0028383B" w:rsidP="0028383B">
      <w:pPr>
        <w:pStyle w:val="Tekstpodstawowy3"/>
        <w:rPr>
          <w:rFonts w:ascii="Tahoma" w:hAnsi="Tahoma" w:cs="Tahoma"/>
          <w:sz w:val="18"/>
          <w:szCs w:val="18"/>
        </w:rPr>
      </w:pPr>
    </w:p>
    <w:p w14:paraId="699F1D1A" w14:textId="77777777" w:rsidR="0028383B" w:rsidRPr="0028383B" w:rsidRDefault="0028383B" w:rsidP="0028383B">
      <w:pPr>
        <w:pStyle w:val="Tekstpodstawowy3"/>
        <w:rPr>
          <w:rFonts w:ascii="Tahoma" w:hAnsi="Tahoma" w:cs="Tahoma"/>
          <w:sz w:val="18"/>
          <w:szCs w:val="18"/>
        </w:rPr>
      </w:pPr>
      <w:r w:rsidRPr="0028383B">
        <w:rPr>
          <w:rFonts w:ascii="Tahoma" w:hAnsi="Tahoma" w:cs="Tahoma"/>
          <w:sz w:val="18"/>
          <w:szCs w:val="18"/>
        </w:rPr>
        <w:t xml:space="preserve">Do wykazu </w:t>
      </w:r>
      <w:r w:rsidRPr="0028383B">
        <w:rPr>
          <w:rFonts w:ascii="Tahoma" w:hAnsi="Tahoma" w:cs="Tahoma"/>
          <w:sz w:val="18"/>
          <w:szCs w:val="18"/>
          <w:u w:val="single"/>
        </w:rPr>
        <w:t>można</w:t>
      </w:r>
      <w:r w:rsidRPr="0028383B">
        <w:rPr>
          <w:rFonts w:ascii="Tahoma" w:hAnsi="Tahoma" w:cs="Tahoma"/>
          <w:sz w:val="18"/>
          <w:szCs w:val="18"/>
        </w:rPr>
        <w:t xml:space="preserve"> dołączyć dokumenty potwierdzające posiadanie wymaganych uprawnień</w:t>
      </w:r>
      <w:r w:rsidRPr="0028383B">
        <w:rPr>
          <w:rFonts w:ascii="Tahoma" w:hAnsi="Tahoma" w:cs="Tahoma"/>
          <w:color w:val="000000"/>
          <w:sz w:val="18"/>
          <w:szCs w:val="18"/>
        </w:rPr>
        <w:t xml:space="preserve"> tj.</w:t>
      </w:r>
      <w:r w:rsidRPr="0028383B">
        <w:rPr>
          <w:rFonts w:ascii="Tahoma" w:hAnsi="Tahoma" w:cs="Tahoma"/>
          <w:color w:val="FF0000"/>
          <w:sz w:val="18"/>
          <w:szCs w:val="18"/>
        </w:rPr>
        <w:t xml:space="preserve"> </w:t>
      </w:r>
      <w:r w:rsidRPr="0028383B">
        <w:rPr>
          <w:rFonts w:ascii="Tahoma" w:hAnsi="Tahoma" w:cs="Tahoma"/>
          <w:sz w:val="18"/>
          <w:szCs w:val="18"/>
        </w:rPr>
        <w:t>decyzje o nadaniu uprawnień oraz aktualne zaświadczenie o wpisie do właściwej izby zawodowej.</w:t>
      </w:r>
    </w:p>
    <w:p w14:paraId="182C5866" w14:textId="77777777" w:rsidR="0028383B" w:rsidRPr="0028383B" w:rsidRDefault="0028383B" w:rsidP="0028383B">
      <w:pPr>
        <w:rPr>
          <w:rFonts w:ascii="Tahoma" w:hAnsi="Tahoma" w:cs="Tahoma"/>
          <w:sz w:val="18"/>
          <w:szCs w:val="18"/>
        </w:rPr>
      </w:pPr>
    </w:p>
    <w:p w14:paraId="7847EE62" w14:textId="77777777" w:rsidR="0028383B" w:rsidRPr="0028383B" w:rsidRDefault="0028383B" w:rsidP="0028383B">
      <w:pPr>
        <w:rPr>
          <w:rFonts w:ascii="Tahoma" w:hAnsi="Tahoma" w:cs="Tahoma"/>
          <w:sz w:val="18"/>
          <w:szCs w:val="18"/>
        </w:rPr>
      </w:pPr>
    </w:p>
    <w:p w14:paraId="7A9121AE" w14:textId="77777777" w:rsidR="0028383B" w:rsidRPr="0028383B" w:rsidRDefault="0028383B" w:rsidP="0028383B">
      <w:pPr>
        <w:rPr>
          <w:rFonts w:ascii="Tahoma" w:hAnsi="Tahoma" w:cs="Tahoma"/>
          <w:sz w:val="18"/>
          <w:szCs w:val="18"/>
        </w:rPr>
      </w:pPr>
    </w:p>
    <w:p w14:paraId="2CC6089F" w14:textId="77777777" w:rsidR="0028383B" w:rsidRPr="0028383B" w:rsidRDefault="0028383B" w:rsidP="0028383B">
      <w:pPr>
        <w:rPr>
          <w:rFonts w:ascii="Tahoma" w:hAnsi="Tahoma" w:cs="Tahoma"/>
          <w:color w:val="000000"/>
          <w:sz w:val="18"/>
          <w:szCs w:val="18"/>
        </w:rPr>
      </w:pPr>
    </w:p>
    <w:p w14:paraId="444591B4"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3BF38D58"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Zamawiający zaleca przed podpisaniem, zapisanie dokumentu w formacie .pdf</w:t>
      </w:r>
    </w:p>
    <w:p w14:paraId="0982327A"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2D72D10"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W przypadku wykonawców wspólnie ubiegających się o udzielenie zamówienia, dokument ten/ dokumenty te  składa przynajmniej jeden z wykonawców.</w:t>
      </w:r>
    </w:p>
    <w:p w14:paraId="73E8A83C" w14:textId="77777777" w:rsidR="0028383B" w:rsidRPr="0028383B" w:rsidRDefault="0028383B" w:rsidP="0028383B">
      <w:pPr>
        <w:pStyle w:val="Tytu"/>
        <w:jc w:val="both"/>
        <w:rPr>
          <w:rStyle w:val="Uwydatnienie"/>
          <w:rFonts w:ascii="Tahoma" w:hAnsi="Tahoma" w:cs="Tahoma"/>
          <w:bCs/>
          <w:i w:val="0"/>
          <w:iCs w:val="0"/>
          <w:sz w:val="18"/>
          <w:szCs w:val="18"/>
        </w:rPr>
      </w:pPr>
    </w:p>
    <w:p w14:paraId="3F8AF571" w14:textId="77777777" w:rsidR="0028383B" w:rsidRDefault="0028383B" w:rsidP="0028383B">
      <w:pPr>
        <w:pStyle w:val="Tytu"/>
        <w:jc w:val="both"/>
        <w:rPr>
          <w:rStyle w:val="Uwydatnienie"/>
          <w:rFonts w:ascii="Cambria" w:hAnsi="Cambria"/>
          <w:bCs/>
          <w:i w:val="0"/>
          <w:iCs w:val="0"/>
          <w:sz w:val="16"/>
        </w:rPr>
      </w:pPr>
    </w:p>
    <w:p w14:paraId="50F6BC67" w14:textId="77777777" w:rsidR="0028383B" w:rsidRDefault="0028383B" w:rsidP="0028383B">
      <w:pPr>
        <w:pStyle w:val="Tytu"/>
        <w:jc w:val="both"/>
        <w:rPr>
          <w:rStyle w:val="Uwydatnienie"/>
          <w:rFonts w:ascii="Cambria" w:hAnsi="Cambria"/>
          <w:bCs/>
          <w:i w:val="0"/>
          <w:iCs w:val="0"/>
          <w:sz w:val="16"/>
        </w:rPr>
      </w:pPr>
    </w:p>
    <w:p w14:paraId="24A698C8" w14:textId="77777777" w:rsidR="0028383B" w:rsidRDefault="0028383B" w:rsidP="0028383B">
      <w:pPr>
        <w:pStyle w:val="Tytu"/>
        <w:jc w:val="both"/>
        <w:rPr>
          <w:rStyle w:val="Uwydatnienie"/>
          <w:rFonts w:ascii="Cambria" w:hAnsi="Cambria"/>
          <w:bCs/>
          <w:i w:val="0"/>
          <w:iCs w:val="0"/>
          <w:sz w:val="16"/>
        </w:rPr>
      </w:pPr>
    </w:p>
    <w:p w14:paraId="263FF092" w14:textId="77777777" w:rsidR="0028383B" w:rsidRDefault="0028383B" w:rsidP="0028383B">
      <w:pPr>
        <w:pStyle w:val="Tytu"/>
        <w:jc w:val="both"/>
        <w:rPr>
          <w:rStyle w:val="Uwydatnienie"/>
          <w:rFonts w:ascii="Cambria" w:hAnsi="Cambria"/>
          <w:bCs/>
          <w:i w:val="0"/>
          <w:iCs w:val="0"/>
          <w:sz w:val="16"/>
        </w:rPr>
      </w:pPr>
    </w:p>
    <w:p w14:paraId="7DFCE88D" w14:textId="77777777" w:rsidR="0028383B" w:rsidRDefault="0028383B" w:rsidP="0028383B">
      <w:pPr>
        <w:pStyle w:val="Tytu"/>
        <w:jc w:val="both"/>
        <w:rPr>
          <w:rStyle w:val="Uwydatnienie"/>
          <w:rFonts w:ascii="Cambria" w:hAnsi="Cambria"/>
          <w:bCs/>
          <w:i w:val="0"/>
          <w:iCs w:val="0"/>
          <w:sz w:val="16"/>
        </w:rPr>
      </w:pPr>
    </w:p>
    <w:p w14:paraId="6A726F6B" w14:textId="77777777" w:rsidR="0028383B" w:rsidRDefault="0028383B" w:rsidP="0028383B">
      <w:pPr>
        <w:pStyle w:val="Tytu"/>
        <w:jc w:val="both"/>
        <w:rPr>
          <w:rStyle w:val="Uwydatnienie"/>
          <w:rFonts w:ascii="Cambria" w:hAnsi="Cambria"/>
          <w:bCs/>
          <w:i w:val="0"/>
          <w:iCs w:val="0"/>
          <w:sz w:val="16"/>
        </w:rPr>
      </w:pPr>
    </w:p>
    <w:p w14:paraId="43294200" w14:textId="77777777" w:rsidR="00581D18" w:rsidRDefault="00581D18" w:rsidP="0028383B">
      <w:pPr>
        <w:pStyle w:val="Tytu"/>
        <w:jc w:val="both"/>
        <w:rPr>
          <w:rStyle w:val="Uwydatnienie"/>
          <w:rFonts w:ascii="Cambria" w:hAnsi="Cambria"/>
          <w:bCs/>
          <w:i w:val="0"/>
          <w:iCs w:val="0"/>
          <w:sz w:val="16"/>
        </w:rPr>
      </w:pPr>
    </w:p>
    <w:p w14:paraId="20D5C395" w14:textId="77777777" w:rsidR="00581D18" w:rsidRDefault="00581D18" w:rsidP="0028383B">
      <w:pPr>
        <w:pStyle w:val="Tytu"/>
        <w:jc w:val="both"/>
        <w:rPr>
          <w:rStyle w:val="Uwydatnienie"/>
          <w:rFonts w:ascii="Cambria" w:hAnsi="Cambria"/>
          <w:bCs/>
          <w:i w:val="0"/>
          <w:iCs w:val="0"/>
          <w:sz w:val="16"/>
        </w:rPr>
      </w:pPr>
    </w:p>
    <w:p w14:paraId="43BCECD7" w14:textId="77777777" w:rsidR="00581D18" w:rsidRDefault="00581D18" w:rsidP="0028383B">
      <w:pPr>
        <w:pStyle w:val="Tytu"/>
        <w:jc w:val="both"/>
        <w:rPr>
          <w:rStyle w:val="Uwydatnienie"/>
          <w:rFonts w:ascii="Cambria" w:hAnsi="Cambria"/>
          <w:bCs/>
          <w:i w:val="0"/>
          <w:iCs w:val="0"/>
          <w:sz w:val="16"/>
        </w:rPr>
      </w:pPr>
    </w:p>
    <w:p w14:paraId="41D6D969" w14:textId="77777777" w:rsidR="0028383B" w:rsidRDefault="0028383B" w:rsidP="0028383B">
      <w:pPr>
        <w:pStyle w:val="Tytu"/>
        <w:jc w:val="both"/>
        <w:rPr>
          <w:rStyle w:val="Uwydatnienie"/>
          <w:rFonts w:ascii="Cambria" w:hAnsi="Cambria"/>
          <w:bCs/>
          <w:i w:val="0"/>
          <w:iCs w:val="0"/>
          <w:sz w:val="16"/>
        </w:rPr>
      </w:pPr>
    </w:p>
    <w:p w14:paraId="6A5F5ACC" w14:textId="77777777" w:rsidR="0028383B" w:rsidRDefault="0028383B" w:rsidP="0028383B">
      <w:pPr>
        <w:jc w:val="right"/>
        <w:rPr>
          <w:rFonts w:ascii="Tahoma" w:hAnsi="Tahoma" w:cs="Tahoma"/>
          <w:b/>
          <w:sz w:val="18"/>
          <w:szCs w:val="18"/>
        </w:rPr>
      </w:pPr>
    </w:p>
    <w:p w14:paraId="672B3327" w14:textId="77777777" w:rsidR="002A6C41" w:rsidRDefault="002A6C41" w:rsidP="0028383B">
      <w:pPr>
        <w:jc w:val="right"/>
        <w:rPr>
          <w:rFonts w:ascii="Tahoma" w:hAnsi="Tahoma" w:cs="Tahoma"/>
          <w:b/>
          <w:sz w:val="18"/>
          <w:szCs w:val="18"/>
        </w:rPr>
      </w:pPr>
    </w:p>
    <w:p w14:paraId="7F564059" w14:textId="77777777" w:rsidR="002A6C41" w:rsidRDefault="002A6C41" w:rsidP="0028383B">
      <w:pPr>
        <w:jc w:val="right"/>
        <w:rPr>
          <w:rFonts w:ascii="Tahoma" w:hAnsi="Tahoma" w:cs="Tahoma"/>
          <w:b/>
          <w:sz w:val="18"/>
          <w:szCs w:val="18"/>
        </w:rPr>
      </w:pPr>
    </w:p>
    <w:p w14:paraId="2AEF86BA" w14:textId="77777777" w:rsidR="002A6C41" w:rsidRDefault="002A6C41" w:rsidP="0028383B">
      <w:pPr>
        <w:jc w:val="right"/>
        <w:rPr>
          <w:rFonts w:ascii="Tahoma" w:hAnsi="Tahoma" w:cs="Tahoma"/>
          <w:b/>
          <w:sz w:val="18"/>
          <w:szCs w:val="18"/>
        </w:rPr>
      </w:pPr>
    </w:p>
    <w:p w14:paraId="421052BB" w14:textId="77777777" w:rsidR="0028383B" w:rsidRDefault="0028383B" w:rsidP="0028383B">
      <w:pPr>
        <w:jc w:val="right"/>
        <w:rPr>
          <w:rFonts w:ascii="Tahoma" w:hAnsi="Tahoma" w:cs="Tahoma"/>
          <w:b/>
          <w:sz w:val="18"/>
          <w:szCs w:val="18"/>
        </w:rPr>
      </w:pPr>
    </w:p>
    <w:p w14:paraId="07429C84" w14:textId="77777777" w:rsidR="0028383B" w:rsidRPr="00E708E7" w:rsidRDefault="0028383B" w:rsidP="0028383B">
      <w:pPr>
        <w:jc w:val="right"/>
        <w:rPr>
          <w:rFonts w:ascii="Tahoma" w:hAnsi="Tahoma" w:cs="Tahoma"/>
          <w:b/>
          <w:sz w:val="18"/>
          <w:szCs w:val="18"/>
        </w:rPr>
      </w:pPr>
      <w:r w:rsidRPr="00E708E7">
        <w:rPr>
          <w:rFonts w:ascii="Tahoma" w:hAnsi="Tahoma" w:cs="Tahoma"/>
          <w:b/>
          <w:sz w:val="18"/>
          <w:szCs w:val="18"/>
        </w:rPr>
        <w:t xml:space="preserve">Załącznik nr </w:t>
      </w:r>
      <w:r>
        <w:rPr>
          <w:rFonts w:ascii="Tahoma" w:hAnsi="Tahoma" w:cs="Tahoma"/>
          <w:b/>
          <w:sz w:val="18"/>
          <w:szCs w:val="18"/>
        </w:rPr>
        <w:t>8 do SWZ</w:t>
      </w:r>
    </w:p>
    <w:p w14:paraId="217B197F" w14:textId="77777777" w:rsidR="00057FC2" w:rsidRPr="0028383B" w:rsidRDefault="00057FC2" w:rsidP="00F62071">
      <w:pPr>
        <w:jc w:val="right"/>
        <w:rPr>
          <w:rFonts w:ascii="Tahoma" w:hAnsi="Tahoma" w:cs="Tahoma"/>
          <w:b/>
          <w:sz w:val="18"/>
          <w:szCs w:val="18"/>
        </w:rPr>
      </w:pPr>
    </w:p>
    <w:p w14:paraId="0A8DD0B1" w14:textId="77777777" w:rsidR="00057FC2" w:rsidRPr="0028383B" w:rsidRDefault="00057FC2" w:rsidP="00F62071">
      <w:pPr>
        <w:jc w:val="right"/>
        <w:rPr>
          <w:rFonts w:ascii="Tahoma" w:hAnsi="Tahoma" w:cs="Tahoma"/>
          <w:b/>
          <w:sz w:val="18"/>
          <w:szCs w:val="18"/>
        </w:rPr>
      </w:pPr>
    </w:p>
    <w:p w14:paraId="7D8BC893" w14:textId="77777777" w:rsidR="00057FC2" w:rsidRPr="0028383B" w:rsidRDefault="00057FC2" w:rsidP="00F62071">
      <w:pPr>
        <w:jc w:val="right"/>
        <w:rPr>
          <w:rFonts w:ascii="Tahoma" w:hAnsi="Tahoma" w:cs="Tahoma"/>
          <w:b/>
          <w:sz w:val="18"/>
          <w:szCs w:val="18"/>
        </w:rPr>
      </w:pPr>
    </w:p>
    <w:p w14:paraId="769AAB08" w14:textId="77777777" w:rsidR="00057FC2" w:rsidRPr="0028383B" w:rsidRDefault="00057FC2" w:rsidP="00F62071">
      <w:pPr>
        <w:jc w:val="right"/>
        <w:rPr>
          <w:rFonts w:ascii="Tahoma" w:hAnsi="Tahoma" w:cs="Tahoma"/>
          <w:b/>
          <w:sz w:val="18"/>
          <w:szCs w:val="18"/>
        </w:rPr>
      </w:pPr>
    </w:p>
    <w:p w14:paraId="26A04705" w14:textId="77777777" w:rsidR="00057FC2" w:rsidRPr="0028383B" w:rsidRDefault="00057FC2" w:rsidP="00057FC2">
      <w:pPr>
        <w:pStyle w:val="Tekstpodstawowy"/>
        <w:jc w:val="center"/>
        <w:rPr>
          <w:rFonts w:ascii="Tahoma" w:hAnsi="Tahoma" w:cs="Tahoma"/>
          <w:b/>
          <w:sz w:val="18"/>
          <w:szCs w:val="18"/>
        </w:rPr>
      </w:pPr>
    </w:p>
    <w:p w14:paraId="6DD1610E" w14:textId="77777777" w:rsidR="00057FC2" w:rsidRPr="0028383B" w:rsidRDefault="00057FC2" w:rsidP="00057FC2">
      <w:pPr>
        <w:pStyle w:val="Tekstpodstawowy"/>
        <w:jc w:val="center"/>
        <w:rPr>
          <w:rFonts w:ascii="Tahoma" w:hAnsi="Tahoma" w:cs="Tahoma"/>
          <w:b/>
          <w:sz w:val="18"/>
          <w:szCs w:val="18"/>
          <w:shd w:val="clear" w:color="auto" w:fill="E6E6E6"/>
        </w:rPr>
      </w:pPr>
      <w:r w:rsidRPr="0028383B">
        <w:rPr>
          <w:rFonts w:ascii="Tahoma" w:hAnsi="Tahoma" w:cs="Tahoma"/>
          <w:b/>
          <w:sz w:val="18"/>
          <w:szCs w:val="18"/>
          <w:shd w:val="clear" w:color="auto" w:fill="E6E6E6"/>
        </w:rPr>
        <w:t xml:space="preserve">WYKAZ WYKONANYCH W CIĄGU OSTATNICH PIĘCIU LAT ROBÓT BUDOWLANYCH </w:t>
      </w:r>
    </w:p>
    <w:p w14:paraId="148558EA" w14:textId="77777777" w:rsidR="00057FC2" w:rsidRPr="0011502A" w:rsidRDefault="00057FC2" w:rsidP="00057FC2">
      <w:pPr>
        <w:pStyle w:val="Tekstpodstawowy"/>
        <w:jc w:val="center"/>
        <w:rPr>
          <w:rFonts w:ascii="Tahoma" w:hAnsi="Tahoma" w:cs="Tahoma"/>
          <w:b/>
          <w:sz w:val="18"/>
          <w:szCs w:val="18"/>
        </w:rPr>
      </w:pPr>
      <w:r w:rsidRPr="0028383B">
        <w:rPr>
          <w:rFonts w:ascii="Tahoma" w:hAnsi="Tahoma" w:cs="Tahoma"/>
          <w:b/>
          <w:sz w:val="18"/>
          <w:szCs w:val="18"/>
          <w:shd w:val="clear" w:color="auto" w:fill="E6E6E6"/>
        </w:rPr>
        <w:t xml:space="preserve">W ZAKRESIE </w:t>
      </w:r>
      <w:r w:rsidRPr="0011502A">
        <w:rPr>
          <w:rFonts w:ascii="Tahoma" w:hAnsi="Tahoma" w:cs="Tahoma"/>
          <w:b/>
          <w:sz w:val="18"/>
          <w:szCs w:val="18"/>
          <w:shd w:val="clear" w:color="auto" w:fill="E6E6E6"/>
        </w:rPr>
        <w:t>NIEZBĘDNYM DO WYKAZANIA SPEŁNIENIENIA WARUNKU ZDOLNOŚCI TECHNICZNEJ</w:t>
      </w:r>
    </w:p>
    <w:p w14:paraId="5AB0C22D" w14:textId="77777777" w:rsidR="00057FC2" w:rsidRPr="0011502A" w:rsidRDefault="00057FC2" w:rsidP="00057FC2">
      <w:pPr>
        <w:pStyle w:val="Tekstpodstawowy"/>
        <w:rPr>
          <w:rFonts w:ascii="Tahoma" w:hAnsi="Tahoma" w:cs="Tahoma"/>
          <w:sz w:val="18"/>
          <w:szCs w:val="18"/>
        </w:rPr>
      </w:pPr>
    </w:p>
    <w:p w14:paraId="4A1628E4" w14:textId="36815575" w:rsidR="00057FC2" w:rsidRPr="002A6C41" w:rsidRDefault="00057FC2" w:rsidP="00581D18">
      <w:pPr>
        <w:pStyle w:val="Tekstpodstawowy"/>
        <w:jc w:val="both"/>
        <w:rPr>
          <w:rFonts w:ascii="Tahoma" w:hAnsi="Tahoma" w:cs="Tahoma"/>
          <w:b/>
          <w:bCs/>
          <w:sz w:val="18"/>
          <w:szCs w:val="18"/>
        </w:rPr>
      </w:pPr>
      <w:r w:rsidRPr="0011502A">
        <w:rPr>
          <w:rFonts w:ascii="Tahoma" w:hAnsi="Tahoma" w:cs="Tahoma"/>
          <w:sz w:val="18"/>
          <w:szCs w:val="18"/>
        </w:rPr>
        <w:t xml:space="preserve">Na potrzeby postępowania o udzielenie zamówienia publicznego </w:t>
      </w:r>
      <w:r w:rsidR="00CD57EF">
        <w:rPr>
          <w:rFonts w:ascii="Tahoma" w:hAnsi="Tahoma" w:cs="Tahoma"/>
          <w:sz w:val="18"/>
          <w:szCs w:val="18"/>
        </w:rPr>
        <w:t xml:space="preserve">pn. </w:t>
      </w:r>
      <w:r w:rsidR="008A6E92" w:rsidRPr="008A6E92">
        <w:rPr>
          <w:rFonts w:ascii="Tahoma" w:hAnsi="Tahoma" w:cs="Tahoma"/>
          <w:b/>
          <w:bCs/>
          <w:sz w:val="18"/>
          <w:szCs w:val="18"/>
        </w:rPr>
        <w:t>Roboty budowlane polegające na wykonaniu wentylacji w budynku Szkoły Podstawowej nr 4 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A5083D" w:rsidRPr="00A5083D">
        <w:rPr>
          <w:rFonts w:ascii="Tahoma" w:hAnsi="Tahoma" w:cs="Tahoma"/>
          <w:b/>
          <w:bCs/>
          <w:sz w:val="18"/>
          <w:szCs w:val="18"/>
        </w:rPr>
        <w:t xml:space="preserve">numer sprawy </w:t>
      </w:r>
      <w:r w:rsidR="0022247E">
        <w:rPr>
          <w:rFonts w:ascii="Tahoma" w:hAnsi="Tahoma" w:cs="Tahoma"/>
          <w:b/>
          <w:bCs/>
          <w:sz w:val="18"/>
          <w:szCs w:val="18"/>
        </w:rPr>
        <w:t>1</w:t>
      </w:r>
      <w:r w:rsidR="00A5083D" w:rsidRPr="00A5083D">
        <w:rPr>
          <w:rFonts w:ascii="Tahoma" w:hAnsi="Tahoma" w:cs="Tahoma"/>
          <w:b/>
          <w:bCs/>
          <w:sz w:val="18"/>
          <w:szCs w:val="18"/>
        </w:rPr>
        <w:t>/</w:t>
      </w:r>
      <w:r w:rsidR="00C36E44">
        <w:rPr>
          <w:rFonts w:ascii="Tahoma" w:hAnsi="Tahoma" w:cs="Tahoma"/>
          <w:b/>
          <w:bCs/>
          <w:sz w:val="18"/>
          <w:szCs w:val="18"/>
        </w:rPr>
        <w:t>SP</w:t>
      </w:r>
      <w:r w:rsidR="008A6E92">
        <w:rPr>
          <w:rFonts w:ascii="Tahoma" w:hAnsi="Tahoma" w:cs="Tahoma"/>
          <w:b/>
          <w:bCs/>
          <w:sz w:val="18"/>
          <w:szCs w:val="18"/>
        </w:rPr>
        <w:t>4</w:t>
      </w:r>
      <w:r w:rsidR="00A5083D" w:rsidRPr="00A5083D">
        <w:rPr>
          <w:rFonts w:ascii="Tahoma" w:hAnsi="Tahoma" w:cs="Tahoma"/>
          <w:b/>
          <w:bCs/>
          <w:sz w:val="18"/>
          <w:szCs w:val="18"/>
        </w:rPr>
        <w:t>/TP/RB/202</w:t>
      </w:r>
      <w:r w:rsidR="00CA5567">
        <w:rPr>
          <w:rFonts w:ascii="Tahoma" w:hAnsi="Tahoma" w:cs="Tahoma"/>
          <w:b/>
          <w:bCs/>
          <w:sz w:val="18"/>
          <w:szCs w:val="18"/>
        </w:rPr>
        <w:t>5</w:t>
      </w:r>
      <w:r w:rsidR="008C5BBD">
        <w:rPr>
          <w:rFonts w:ascii="Tahoma" w:hAnsi="Tahoma" w:cs="Tahoma"/>
          <w:b/>
          <w:bCs/>
          <w:sz w:val="18"/>
          <w:szCs w:val="18"/>
        </w:rPr>
        <w:t xml:space="preserve"> </w:t>
      </w:r>
      <w:r w:rsidRPr="0011502A">
        <w:rPr>
          <w:rFonts w:ascii="Tahoma" w:hAnsi="Tahoma" w:cs="Tahoma"/>
          <w:sz w:val="18"/>
          <w:szCs w:val="18"/>
        </w:rPr>
        <w:t xml:space="preserve">prowadzonego przez </w:t>
      </w:r>
      <w:r w:rsidR="00C36E44">
        <w:rPr>
          <w:rFonts w:ascii="Tahoma" w:hAnsi="Tahoma" w:cs="Tahoma"/>
          <w:b/>
          <w:bCs/>
          <w:sz w:val="18"/>
          <w:szCs w:val="18"/>
        </w:rPr>
        <w:t xml:space="preserve">Szkołę Podstawową nr </w:t>
      </w:r>
      <w:r w:rsidR="008A6E92">
        <w:rPr>
          <w:rFonts w:ascii="Tahoma" w:hAnsi="Tahoma" w:cs="Tahoma"/>
          <w:b/>
          <w:bCs/>
          <w:sz w:val="18"/>
          <w:szCs w:val="18"/>
        </w:rPr>
        <w:t>4</w:t>
      </w:r>
      <w:r w:rsidR="003531D0" w:rsidRPr="008C5BBD">
        <w:rPr>
          <w:rFonts w:ascii="Tahoma" w:hAnsi="Tahoma" w:cs="Tahoma"/>
          <w:b/>
          <w:bCs/>
          <w:sz w:val="18"/>
          <w:szCs w:val="18"/>
        </w:rPr>
        <w:t xml:space="preserve"> </w:t>
      </w:r>
      <w:r w:rsidR="000F29BA" w:rsidRPr="008C5BBD">
        <w:rPr>
          <w:rFonts w:ascii="Tahoma" w:hAnsi="Tahoma" w:cs="Tahoma"/>
          <w:b/>
          <w:bCs/>
          <w:sz w:val="18"/>
          <w:szCs w:val="18"/>
        </w:rPr>
        <w:t>w Łodzi</w:t>
      </w:r>
      <w:r w:rsidR="0028383B" w:rsidRPr="0011502A">
        <w:rPr>
          <w:rFonts w:ascii="Tahoma" w:hAnsi="Tahoma" w:cs="Tahoma"/>
          <w:sz w:val="18"/>
          <w:szCs w:val="18"/>
        </w:rPr>
        <w:t>.</w:t>
      </w:r>
    </w:p>
    <w:p w14:paraId="4F2B85EC" w14:textId="77777777" w:rsidR="00057FC2" w:rsidRPr="00581D18" w:rsidRDefault="00057FC2" w:rsidP="00581D18">
      <w:pPr>
        <w:pStyle w:val="Tekstpodstawowy"/>
        <w:jc w:val="both"/>
        <w:rPr>
          <w:rFonts w:ascii="Tahoma" w:hAnsi="Tahoma" w:cs="Tahoma"/>
          <w:sz w:val="18"/>
          <w:szCs w:val="18"/>
        </w:rPr>
      </w:pPr>
    </w:p>
    <w:p w14:paraId="53BD996E" w14:textId="77777777" w:rsidR="00057FC2" w:rsidRPr="0028383B" w:rsidRDefault="00057FC2" w:rsidP="00057FC2">
      <w:pPr>
        <w:pStyle w:val="Tekstpodstawowy"/>
        <w:rPr>
          <w:rFonts w:ascii="Tahoma" w:hAnsi="Tahoma" w:cs="Tahoma"/>
          <w:sz w:val="18"/>
          <w:szCs w:val="18"/>
        </w:rPr>
      </w:pPr>
    </w:p>
    <w:p w14:paraId="2BB403FA" w14:textId="77777777" w:rsidR="00057FC2" w:rsidRPr="0028383B" w:rsidRDefault="00057FC2" w:rsidP="00057FC2">
      <w:pPr>
        <w:pStyle w:val="Tekstpodstawowy"/>
        <w:rPr>
          <w:rFonts w:ascii="Tahoma" w:hAnsi="Tahoma" w:cs="Tahoma"/>
          <w:sz w:val="18"/>
          <w:szCs w:val="18"/>
        </w:rPr>
      </w:pPr>
      <w:r w:rsidRPr="0028383B">
        <w:rPr>
          <w:rFonts w:ascii="Tahoma" w:hAnsi="Tahoma" w:cs="Tahoma"/>
          <w:sz w:val="18"/>
          <w:szCs w:val="18"/>
        </w:rPr>
        <w:t>Wykonawca:        ...............................................................................................................................................</w:t>
      </w:r>
    </w:p>
    <w:p w14:paraId="340960B1" w14:textId="77777777" w:rsidR="00057FC2" w:rsidRPr="0028383B" w:rsidRDefault="00057FC2" w:rsidP="00057FC2">
      <w:pPr>
        <w:pStyle w:val="Tekstpodstawowy"/>
        <w:rPr>
          <w:rFonts w:ascii="Tahoma" w:hAnsi="Tahoma" w:cs="Tahoma"/>
          <w:sz w:val="18"/>
          <w:szCs w:val="18"/>
        </w:rPr>
      </w:pPr>
    </w:p>
    <w:p w14:paraId="66CF3C17"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37413DBC" w14:textId="77777777" w:rsidR="00057FC2" w:rsidRPr="0028383B" w:rsidRDefault="00057FC2" w:rsidP="00057FC2">
      <w:pPr>
        <w:pStyle w:val="Tekstpodstawowy"/>
        <w:jc w:val="center"/>
        <w:rPr>
          <w:rFonts w:ascii="Tahoma" w:hAnsi="Tahoma" w:cs="Tahoma"/>
          <w:sz w:val="18"/>
          <w:szCs w:val="18"/>
        </w:rPr>
      </w:pPr>
    </w:p>
    <w:p w14:paraId="5CEA270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1DE8B15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02E8BA2B" w14:textId="77777777" w:rsidR="00057FC2" w:rsidRPr="0028383B" w:rsidRDefault="00057FC2" w:rsidP="00057FC2">
      <w:pPr>
        <w:rPr>
          <w:rFonts w:ascii="Tahoma" w:hAnsi="Tahoma" w:cs="Tahoma"/>
          <w:bCs/>
          <w:sz w:val="18"/>
          <w:szCs w:val="18"/>
        </w:rPr>
      </w:pPr>
    </w:p>
    <w:p w14:paraId="353AA963" w14:textId="77777777" w:rsidR="00057FC2" w:rsidRPr="0028383B" w:rsidRDefault="00057FC2" w:rsidP="00057FC2">
      <w:pPr>
        <w:rPr>
          <w:rFonts w:ascii="Tahoma" w:hAnsi="Tahoma" w:cs="Tahoma"/>
          <w:bCs/>
          <w:sz w:val="18"/>
          <w:szCs w:val="18"/>
        </w:rPr>
      </w:pPr>
    </w:p>
    <w:p w14:paraId="2681036D" w14:textId="77777777" w:rsidR="00057FC2" w:rsidRPr="0028383B" w:rsidRDefault="00057FC2" w:rsidP="00057FC2">
      <w:pPr>
        <w:rPr>
          <w:rFonts w:ascii="Tahoma" w:hAnsi="Tahoma" w:cs="Tahoma"/>
          <w:bCs/>
          <w:sz w:val="18"/>
          <w:szCs w:val="18"/>
        </w:rPr>
      </w:pPr>
    </w:p>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2268"/>
        <w:gridCol w:w="1077"/>
        <w:gridCol w:w="1055"/>
        <w:gridCol w:w="992"/>
        <w:gridCol w:w="1442"/>
        <w:gridCol w:w="992"/>
        <w:gridCol w:w="1417"/>
      </w:tblGrid>
      <w:tr w:rsidR="00057FC2" w:rsidRPr="0028383B" w14:paraId="481D61AA" w14:textId="77777777" w:rsidTr="00057FC2">
        <w:trPr>
          <w:cantSplit/>
          <w:trHeight w:val="737"/>
          <w:tblHeader/>
          <w:jc w:val="center"/>
        </w:trPr>
        <w:tc>
          <w:tcPr>
            <w:tcW w:w="397" w:type="dxa"/>
            <w:vMerge w:val="restart"/>
            <w:tcBorders>
              <w:top w:val="single" w:sz="4" w:space="0" w:color="auto"/>
              <w:left w:val="single" w:sz="4" w:space="0" w:color="auto"/>
            </w:tcBorders>
            <w:shd w:val="clear" w:color="auto" w:fill="E0E0E0"/>
            <w:vAlign w:val="center"/>
          </w:tcPr>
          <w:p w14:paraId="3E6D2984" w14:textId="77777777" w:rsidR="00057FC2" w:rsidRPr="0028383B" w:rsidRDefault="00057FC2" w:rsidP="00057FC2">
            <w:pPr>
              <w:jc w:val="center"/>
              <w:rPr>
                <w:rFonts w:ascii="Tahoma" w:hAnsi="Tahoma" w:cs="Tahoma"/>
                <w:iCs/>
                <w:sz w:val="14"/>
                <w:szCs w:val="14"/>
              </w:rPr>
            </w:pPr>
          </w:p>
          <w:p w14:paraId="7CDE7A47" w14:textId="77777777" w:rsidR="00057FC2" w:rsidRPr="0028383B" w:rsidRDefault="00057FC2" w:rsidP="00057FC2">
            <w:pPr>
              <w:jc w:val="center"/>
              <w:rPr>
                <w:rFonts w:ascii="Tahoma" w:hAnsi="Tahoma" w:cs="Tahoma"/>
                <w:b/>
                <w:iCs/>
                <w:sz w:val="14"/>
                <w:szCs w:val="14"/>
              </w:rPr>
            </w:pPr>
            <w:proofErr w:type="spellStart"/>
            <w:r w:rsidRPr="0028383B">
              <w:rPr>
                <w:rFonts w:ascii="Tahoma" w:hAnsi="Tahoma" w:cs="Tahoma"/>
                <w:b/>
                <w:iCs/>
                <w:sz w:val="14"/>
                <w:szCs w:val="14"/>
              </w:rPr>
              <w:t>Lp</w:t>
            </w:r>
            <w:proofErr w:type="spellEnd"/>
          </w:p>
        </w:tc>
        <w:tc>
          <w:tcPr>
            <w:tcW w:w="2268" w:type="dxa"/>
            <w:vMerge w:val="restart"/>
            <w:tcBorders>
              <w:top w:val="single" w:sz="4" w:space="0" w:color="auto"/>
              <w:left w:val="single" w:sz="4" w:space="0" w:color="auto"/>
              <w:bottom w:val="single" w:sz="4" w:space="0" w:color="auto"/>
            </w:tcBorders>
            <w:shd w:val="clear" w:color="auto" w:fill="E0E0E0"/>
            <w:vAlign w:val="center"/>
          </w:tcPr>
          <w:p w14:paraId="7E05E103"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Przedmiot zamówienia</w:t>
            </w:r>
          </w:p>
          <w:p w14:paraId="42962D98" w14:textId="77777777" w:rsidR="00057FC2" w:rsidRPr="0028383B" w:rsidRDefault="00057FC2" w:rsidP="00057FC2">
            <w:pPr>
              <w:rPr>
                <w:rFonts w:ascii="Tahoma" w:hAnsi="Tahoma" w:cs="Tahoma"/>
                <w:iCs/>
                <w:color w:val="FF0000"/>
                <w:sz w:val="14"/>
                <w:szCs w:val="14"/>
              </w:rPr>
            </w:pPr>
            <w:r w:rsidRPr="0028383B">
              <w:rPr>
                <w:rFonts w:ascii="Tahoma" w:hAnsi="Tahoma" w:cs="Tahoma"/>
                <w:iCs/>
                <w:sz w:val="14"/>
                <w:szCs w:val="14"/>
              </w:rPr>
              <w:t>- opis przedmiot zamówienia</w:t>
            </w:r>
          </w:p>
          <w:p w14:paraId="166003A7" w14:textId="77777777" w:rsidR="00057FC2" w:rsidRPr="0028383B" w:rsidRDefault="00057FC2" w:rsidP="00057FC2">
            <w:pPr>
              <w:rPr>
                <w:rFonts w:ascii="Tahoma" w:hAnsi="Tahoma" w:cs="Tahoma"/>
                <w:iCs/>
                <w:sz w:val="14"/>
                <w:szCs w:val="14"/>
              </w:rPr>
            </w:pPr>
            <w:r w:rsidRPr="0028383B">
              <w:rPr>
                <w:rFonts w:ascii="Tahoma" w:hAnsi="Tahoma" w:cs="Tahoma"/>
                <w:iCs/>
                <w:sz w:val="14"/>
                <w:szCs w:val="14"/>
              </w:rPr>
              <w:t>- miejsce wykonania</w:t>
            </w:r>
          </w:p>
          <w:p w14:paraId="7C78D290" w14:textId="77777777" w:rsidR="00057FC2" w:rsidRPr="0028383B" w:rsidRDefault="00057FC2" w:rsidP="00057FC2">
            <w:pPr>
              <w:rPr>
                <w:rFonts w:ascii="Tahoma" w:hAnsi="Tahoma" w:cs="Tahoma"/>
                <w:iCs/>
                <w:color w:val="FF0000"/>
                <w:sz w:val="14"/>
                <w:szCs w:val="14"/>
              </w:rPr>
            </w:pPr>
          </w:p>
          <w:p w14:paraId="4232E7A8" w14:textId="77777777" w:rsidR="00057FC2" w:rsidRPr="0028383B" w:rsidRDefault="00057FC2" w:rsidP="00D82A35">
            <w:pPr>
              <w:jc w:val="center"/>
              <w:rPr>
                <w:rFonts w:ascii="Tahoma" w:hAnsi="Tahoma" w:cs="Tahoma"/>
                <w:iCs/>
                <w:sz w:val="14"/>
                <w:szCs w:val="14"/>
              </w:rPr>
            </w:pPr>
            <w:r w:rsidRPr="0028383B">
              <w:rPr>
                <w:rFonts w:ascii="Tahoma" w:hAnsi="Tahoma" w:cs="Tahoma"/>
                <w:iCs/>
                <w:sz w:val="14"/>
                <w:szCs w:val="14"/>
              </w:rPr>
              <w:t>Należy podać informacje w zakresie niezbędnym do wykazania spełnienia warunku, o którym mowa w</w:t>
            </w:r>
            <w:r w:rsidRPr="0028383B">
              <w:rPr>
                <w:rFonts w:ascii="Tahoma" w:hAnsi="Tahoma" w:cs="Tahoma"/>
                <w:b/>
                <w:iCs/>
                <w:sz w:val="14"/>
                <w:szCs w:val="14"/>
              </w:rPr>
              <w:t xml:space="preserve"> </w:t>
            </w:r>
            <w:r w:rsidRPr="00D82A35">
              <w:rPr>
                <w:rFonts w:ascii="Tahoma" w:hAnsi="Tahoma" w:cs="Tahoma"/>
                <w:iCs/>
                <w:sz w:val="14"/>
                <w:szCs w:val="14"/>
              </w:rPr>
              <w:t>SWZ</w:t>
            </w:r>
          </w:p>
        </w:tc>
        <w:tc>
          <w:tcPr>
            <w:tcW w:w="1077" w:type="dxa"/>
            <w:vMerge w:val="restart"/>
            <w:tcBorders>
              <w:top w:val="single" w:sz="4" w:space="0" w:color="auto"/>
              <w:bottom w:val="single" w:sz="4" w:space="0" w:color="auto"/>
              <w:right w:val="nil"/>
            </w:tcBorders>
            <w:shd w:val="clear" w:color="auto" w:fill="E0E0E0"/>
            <w:vAlign w:val="center"/>
          </w:tcPr>
          <w:p w14:paraId="35EDEFEC"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Całkowita</w:t>
            </w:r>
          </w:p>
          <w:p w14:paraId="041A0D0D"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wartość  brutto</w:t>
            </w:r>
          </w:p>
          <w:p w14:paraId="767356CE" w14:textId="77777777" w:rsidR="00057FC2" w:rsidRPr="0028383B" w:rsidRDefault="00057FC2" w:rsidP="00057FC2">
            <w:pPr>
              <w:jc w:val="center"/>
              <w:rPr>
                <w:rFonts w:ascii="Tahoma" w:hAnsi="Tahoma" w:cs="Tahoma"/>
                <w:iCs/>
                <w:sz w:val="14"/>
                <w:szCs w:val="14"/>
              </w:rPr>
            </w:pPr>
            <w:r w:rsidRPr="0028383B">
              <w:rPr>
                <w:rFonts w:ascii="Tahoma" w:hAnsi="Tahoma" w:cs="Tahoma"/>
                <w:b/>
                <w:bCs/>
                <w:iCs/>
                <w:sz w:val="14"/>
                <w:szCs w:val="14"/>
              </w:rPr>
              <w:t>w PLN</w:t>
            </w:r>
          </w:p>
        </w:tc>
        <w:tc>
          <w:tcPr>
            <w:tcW w:w="2047" w:type="dxa"/>
            <w:gridSpan w:val="2"/>
            <w:tcBorders>
              <w:top w:val="single" w:sz="4" w:space="0" w:color="auto"/>
              <w:bottom w:val="single" w:sz="4" w:space="0" w:color="auto"/>
            </w:tcBorders>
            <w:shd w:val="clear" w:color="auto" w:fill="E0E0E0"/>
            <w:vAlign w:val="center"/>
          </w:tcPr>
          <w:p w14:paraId="41D607AF"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 xml:space="preserve">Data wykonania </w:t>
            </w:r>
          </w:p>
        </w:tc>
        <w:tc>
          <w:tcPr>
            <w:tcW w:w="1442" w:type="dxa"/>
            <w:vMerge w:val="restart"/>
            <w:tcBorders>
              <w:top w:val="single" w:sz="4" w:space="0" w:color="auto"/>
              <w:left w:val="nil"/>
              <w:right w:val="single" w:sz="4" w:space="0" w:color="auto"/>
            </w:tcBorders>
            <w:shd w:val="clear" w:color="auto" w:fill="E0E0E0"/>
            <w:vAlign w:val="center"/>
          </w:tcPr>
          <w:p w14:paraId="4AF19F50"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 xml:space="preserve">Nazwa i adres Zamawiającego /podmiotu na rzecz którego roboty zostały wykonane </w:t>
            </w:r>
          </w:p>
          <w:p w14:paraId="327998A1"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telefon kontaktowy</w:t>
            </w:r>
          </w:p>
        </w:tc>
        <w:tc>
          <w:tcPr>
            <w:tcW w:w="2409" w:type="dxa"/>
            <w:gridSpan w:val="2"/>
            <w:tcBorders>
              <w:top w:val="single" w:sz="4" w:space="0" w:color="auto"/>
              <w:left w:val="nil"/>
              <w:right w:val="single" w:sz="4" w:space="0" w:color="auto"/>
            </w:tcBorders>
            <w:shd w:val="clear" w:color="auto" w:fill="E0E0E0"/>
            <w:vAlign w:val="center"/>
          </w:tcPr>
          <w:p w14:paraId="7DE126C9"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Wykonawca robót</w:t>
            </w:r>
          </w:p>
          <w:p w14:paraId="4199E61B"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(nazwa) *</w:t>
            </w:r>
          </w:p>
        </w:tc>
      </w:tr>
      <w:tr w:rsidR="00057FC2" w:rsidRPr="0028383B" w14:paraId="5297C616" w14:textId="77777777" w:rsidTr="00057FC2">
        <w:trPr>
          <w:cantSplit/>
          <w:trHeight w:val="504"/>
          <w:tblHeader/>
          <w:jc w:val="center"/>
        </w:trPr>
        <w:tc>
          <w:tcPr>
            <w:tcW w:w="397" w:type="dxa"/>
            <w:vMerge/>
            <w:tcBorders>
              <w:left w:val="single" w:sz="4" w:space="0" w:color="auto"/>
              <w:bottom w:val="single" w:sz="6" w:space="0" w:color="auto"/>
            </w:tcBorders>
            <w:shd w:val="clear" w:color="auto" w:fill="E0E0E0"/>
            <w:vAlign w:val="center"/>
          </w:tcPr>
          <w:p w14:paraId="2A389804" w14:textId="77777777" w:rsidR="00057FC2" w:rsidRPr="0028383B" w:rsidRDefault="00057FC2" w:rsidP="00057FC2">
            <w:pPr>
              <w:jc w:val="center"/>
              <w:rPr>
                <w:rFonts w:ascii="Tahoma" w:hAnsi="Tahoma" w:cs="Tahoma"/>
                <w:iCs/>
                <w:sz w:val="14"/>
                <w:szCs w:val="14"/>
              </w:rPr>
            </w:pPr>
          </w:p>
        </w:tc>
        <w:tc>
          <w:tcPr>
            <w:tcW w:w="2268" w:type="dxa"/>
            <w:vMerge/>
            <w:tcBorders>
              <w:top w:val="nil"/>
              <w:bottom w:val="single" w:sz="6" w:space="0" w:color="auto"/>
            </w:tcBorders>
            <w:shd w:val="clear" w:color="auto" w:fill="E0E0E0"/>
            <w:vAlign w:val="center"/>
          </w:tcPr>
          <w:p w14:paraId="582CA273" w14:textId="77777777" w:rsidR="00057FC2" w:rsidRPr="0028383B" w:rsidRDefault="00057FC2" w:rsidP="00057FC2">
            <w:pPr>
              <w:jc w:val="center"/>
              <w:rPr>
                <w:rFonts w:ascii="Tahoma" w:hAnsi="Tahoma" w:cs="Tahoma"/>
                <w:iCs/>
                <w:sz w:val="14"/>
                <w:szCs w:val="14"/>
              </w:rPr>
            </w:pPr>
          </w:p>
        </w:tc>
        <w:tc>
          <w:tcPr>
            <w:tcW w:w="1077" w:type="dxa"/>
            <w:vMerge/>
            <w:tcBorders>
              <w:top w:val="nil"/>
              <w:bottom w:val="single" w:sz="6" w:space="0" w:color="auto"/>
              <w:right w:val="nil"/>
            </w:tcBorders>
            <w:shd w:val="clear" w:color="auto" w:fill="E0E0E0"/>
            <w:vAlign w:val="center"/>
          </w:tcPr>
          <w:p w14:paraId="4360FD2E" w14:textId="77777777" w:rsidR="00057FC2" w:rsidRPr="0028383B" w:rsidRDefault="00057FC2" w:rsidP="00057FC2">
            <w:pPr>
              <w:jc w:val="center"/>
              <w:rPr>
                <w:rFonts w:ascii="Tahoma" w:hAnsi="Tahoma" w:cs="Tahoma"/>
                <w:iCs/>
                <w:sz w:val="14"/>
                <w:szCs w:val="14"/>
              </w:rPr>
            </w:pPr>
          </w:p>
        </w:tc>
        <w:tc>
          <w:tcPr>
            <w:tcW w:w="1055" w:type="dxa"/>
            <w:tcBorders>
              <w:top w:val="nil"/>
              <w:bottom w:val="single" w:sz="6" w:space="0" w:color="auto"/>
            </w:tcBorders>
            <w:shd w:val="clear" w:color="auto" w:fill="E0E0E0"/>
            <w:vAlign w:val="center"/>
          </w:tcPr>
          <w:p w14:paraId="7ADD9AA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22833424"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rozpoczęcia</w:t>
            </w:r>
          </w:p>
        </w:tc>
        <w:tc>
          <w:tcPr>
            <w:tcW w:w="992" w:type="dxa"/>
            <w:tcBorders>
              <w:top w:val="nil"/>
              <w:bottom w:val="single" w:sz="6" w:space="0" w:color="auto"/>
              <w:right w:val="single" w:sz="4" w:space="0" w:color="auto"/>
            </w:tcBorders>
            <w:shd w:val="clear" w:color="auto" w:fill="E0E0E0"/>
            <w:vAlign w:val="center"/>
          </w:tcPr>
          <w:p w14:paraId="1E740E8A"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655E8638"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zakończenia</w:t>
            </w:r>
          </w:p>
        </w:tc>
        <w:tc>
          <w:tcPr>
            <w:tcW w:w="1442" w:type="dxa"/>
            <w:vMerge/>
            <w:tcBorders>
              <w:left w:val="single" w:sz="4" w:space="0" w:color="auto"/>
              <w:bottom w:val="single" w:sz="6" w:space="0" w:color="auto"/>
              <w:right w:val="single" w:sz="4" w:space="0" w:color="auto"/>
            </w:tcBorders>
            <w:shd w:val="clear" w:color="auto" w:fill="E0E0E0"/>
          </w:tcPr>
          <w:p w14:paraId="764FF41F" w14:textId="77777777" w:rsidR="00057FC2" w:rsidRPr="0028383B" w:rsidRDefault="00057FC2" w:rsidP="00057FC2">
            <w:pPr>
              <w:jc w:val="center"/>
              <w:rPr>
                <w:rFonts w:ascii="Tahoma" w:hAnsi="Tahoma" w:cs="Tahoma"/>
                <w:iCs/>
                <w:sz w:val="14"/>
                <w:szCs w:val="14"/>
              </w:rPr>
            </w:pPr>
          </w:p>
        </w:tc>
        <w:tc>
          <w:tcPr>
            <w:tcW w:w="992" w:type="dxa"/>
            <w:tcBorders>
              <w:left w:val="single" w:sz="4" w:space="0" w:color="auto"/>
              <w:bottom w:val="single" w:sz="6" w:space="0" w:color="auto"/>
              <w:right w:val="single" w:sz="4" w:space="0" w:color="auto"/>
            </w:tcBorders>
            <w:shd w:val="clear" w:color="auto" w:fill="E0E0E0"/>
            <w:vAlign w:val="center"/>
          </w:tcPr>
          <w:p w14:paraId="74554B0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Wykonawca składający ofertę</w:t>
            </w:r>
          </w:p>
        </w:tc>
        <w:tc>
          <w:tcPr>
            <w:tcW w:w="1417" w:type="dxa"/>
            <w:tcBorders>
              <w:left w:val="single" w:sz="4" w:space="0" w:color="auto"/>
              <w:bottom w:val="single" w:sz="6" w:space="0" w:color="auto"/>
              <w:right w:val="single" w:sz="4" w:space="0" w:color="auto"/>
            </w:tcBorders>
            <w:shd w:val="clear" w:color="auto" w:fill="E0E0E0"/>
            <w:vAlign w:val="center"/>
          </w:tcPr>
          <w:p w14:paraId="072C8931"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 xml:space="preserve">Inny podmiot udostępniający zasoby na podstawie art. 118 ustawy </w:t>
            </w:r>
            <w:proofErr w:type="spellStart"/>
            <w:r w:rsidRPr="0028383B">
              <w:rPr>
                <w:rFonts w:ascii="Tahoma" w:hAnsi="Tahoma" w:cs="Tahoma"/>
                <w:iCs/>
                <w:sz w:val="14"/>
                <w:szCs w:val="14"/>
              </w:rPr>
              <w:t>pzp</w:t>
            </w:r>
            <w:proofErr w:type="spellEnd"/>
          </w:p>
        </w:tc>
      </w:tr>
      <w:tr w:rsidR="00057FC2" w:rsidRPr="0028383B" w14:paraId="173F3CDA" w14:textId="77777777" w:rsidTr="00057FC2">
        <w:trPr>
          <w:trHeight w:val="1701"/>
          <w:jc w:val="center"/>
        </w:trPr>
        <w:tc>
          <w:tcPr>
            <w:tcW w:w="397" w:type="dxa"/>
            <w:tcBorders>
              <w:top w:val="single" w:sz="6" w:space="0" w:color="auto"/>
            </w:tcBorders>
            <w:shd w:val="pct12" w:color="auto" w:fill="auto"/>
            <w:vAlign w:val="center"/>
          </w:tcPr>
          <w:p w14:paraId="2397170E" w14:textId="77777777" w:rsidR="00057FC2" w:rsidRPr="0028383B" w:rsidRDefault="00057FC2" w:rsidP="00057FC2">
            <w:pPr>
              <w:spacing w:before="120"/>
              <w:rPr>
                <w:rFonts w:ascii="Tahoma" w:hAnsi="Tahoma" w:cs="Tahoma"/>
                <w:b/>
                <w:sz w:val="14"/>
                <w:szCs w:val="14"/>
              </w:rPr>
            </w:pPr>
            <w:r w:rsidRPr="0028383B">
              <w:rPr>
                <w:rFonts w:ascii="Tahoma" w:hAnsi="Tahoma" w:cs="Tahoma"/>
                <w:b/>
                <w:sz w:val="14"/>
                <w:szCs w:val="14"/>
              </w:rPr>
              <w:t>1</w:t>
            </w:r>
          </w:p>
        </w:tc>
        <w:tc>
          <w:tcPr>
            <w:tcW w:w="2268" w:type="dxa"/>
            <w:tcBorders>
              <w:top w:val="single" w:sz="6" w:space="0" w:color="auto"/>
            </w:tcBorders>
          </w:tcPr>
          <w:p w14:paraId="765C3E7D" w14:textId="77777777" w:rsidR="00057FC2" w:rsidRPr="0028383B" w:rsidRDefault="00057FC2" w:rsidP="00057FC2">
            <w:pPr>
              <w:spacing w:before="120"/>
              <w:rPr>
                <w:rFonts w:ascii="Tahoma" w:hAnsi="Tahoma" w:cs="Tahoma"/>
                <w:sz w:val="14"/>
                <w:szCs w:val="14"/>
              </w:rPr>
            </w:pPr>
          </w:p>
        </w:tc>
        <w:tc>
          <w:tcPr>
            <w:tcW w:w="1077" w:type="dxa"/>
            <w:tcBorders>
              <w:top w:val="single" w:sz="6" w:space="0" w:color="auto"/>
            </w:tcBorders>
          </w:tcPr>
          <w:p w14:paraId="4BD62969" w14:textId="77777777" w:rsidR="00057FC2" w:rsidRPr="0028383B" w:rsidRDefault="00057FC2" w:rsidP="00057FC2">
            <w:pPr>
              <w:spacing w:before="120"/>
              <w:rPr>
                <w:rFonts w:ascii="Tahoma" w:hAnsi="Tahoma" w:cs="Tahoma"/>
                <w:sz w:val="14"/>
                <w:szCs w:val="14"/>
              </w:rPr>
            </w:pPr>
          </w:p>
        </w:tc>
        <w:tc>
          <w:tcPr>
            <w:tcW w:w="1055" w:type="dxa"/>
            <w:tcBorders>
              <w:top w:val="single" w:sz="6" w:space="0" w:color="auto"/>
              <w:bottom w:val="single" w:sz="4" w:space="0" w:color="auto"/>
              <w:right w:val="single" w:sz="4" w:space="0" w:color="auto"/>
            </w:tcBorders>
          </w:tcPr>
          <w:p w14:paraId="71FF7F7A"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tcPr>
          <w:p w14:paraId="71CA5F75" w14:textId="77777777" w:rsidR="00057FC2" w:rsidRPr="0028383B" w:rsidRDefault="00057FC2" w:rsidP="00057FC2">
            <w:pPr>
              <w:spacing w:before="120"/>
              <w:rPr>
                <w:rFonts w:ascii="Tahoma" w:hAnsi="Tahoma" w:cs="Tahoma"/>
                <w:sz w:val="14"/>
                <w:szCs w:val="14"/>
              </w:rPr>
            </w:pPr>
          </w:p>
        </w:tc>
        <w:tc>
          <w:tcPr>
            <w:tcW w:w="1442" w:type="dxa"/>
            <w:tcBorders>
              <w:top w:val="single" w:sz="6" w:space="0" w:color="auto"/>
              <w:left w:val="single" w:sz="4" w:space="0" w:color="auto"/>
              <w:bottom w:val="single" w:sz="4" w:space="0" w:color="auto"/>
              <w:right w:val="single" w:sz="4" w:space="0" w:color="auto"/>
            </w:tcBorders>
          </w:tcPr>
          <w:p w14:paraId="7BBCFA52"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vAlign w:val="center"/>
          </w:tcPr>
          <w:p w14:paraId="1BDC0E82"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tc>
        <w:tc>
          <w:tcPr>
            <w:tcW w:w="1417" w:type="dxa"/>
            <w:tcBorders>
              <w:top w:val="single" w:sz="6" w:space="0" w:color="auto"/>
              <w:left w:val="single" w:sz="4" w:space="0" w:color="auto"/>
              <w:bottom w:val="single" w:sz="4" w:space="0" w:color="auto"/>
              <w:right w:val="single" w:sz="4" w:space="0" w:color="auto"/>
            </w:tcBorders>
            <w:vAlign w:val="center"/>
          </w:tcPr>
          <w:p w14:paraId="6425484C"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p w14:paraId="055378DC" w14:textId="77777777" w:rsidR="00057FC2" w:rsidRPr="0028383B" w:rsidRDefault="00057FC2" w:rsidP="00057FC2">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6E503CF4" w14:textId="77777777" w:rsidR="00057FC2" w:rsidRPr="0028383B" w:rsidRDefault="00057FC2" w:rsidP="00057FC2">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700E335C" w14:textId="77777777" w:rsidR="00057FC2" w:rsidRPr="0028383B" w:rsidRDefault="00057FC2" w:rsidP="00057FC2">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6BD54B27" w14:textId="77777777" w:rsidR="00057FC2" w:rsidRPr="0028383B" w:rsidRDefault="00057FC2" w:rsidP="00057FC2">
      <w:pPr>
        <w:pStyle w:val="Tekstpodstawowy3"/>
        <w:rPr>
          <w:rFonts w:ascii="Tahoma" w:hAnsi="Tahoma" w:cs="Tahoma"/>
          <w:color w:val="FF0000"/>
          <w:sz w:val="18"/>
          <w:szCs w:val="18"/>
        </w:rPr>
      </w:pPr>
      <w:r w:rsidRPr="0028383B">
        <w:rPr>
          <w:rFonts w:ascii="Tahoma" w:hAnsi="Tahoma" w:cs="Tahoma"/>
          <w:sz w:val="18"/>
          <w:szCs w:val="18"/>
        </w:rPr>
        <w:t xml:space="preserve">Do niniejszego wykazu należy dołączyć dokumenty potwierdzające spełnienie warunku określonego </w:t>
      </w:r>
      <w:r w:rsidR="0028383B">
        <w:rPr>
          <w:rFonts w:ascii="Tahoma" w:hAnsi="Tahoma" w:cs="Tahoma"/>
          <w:sz w:val="18"/>
          <w:szCs w:val="18"/>
        </w:rPr>
        <w:t xml:space="preserve">w </w:t>
      </w:r>
      <w:r w:rsidRPr="0028383B">
        <w:rPr>
          <w:rFonts w:ascii="Tahoma" w:hAnsi="Tahoma" w:cs="Tahoma"/>
          <w:sz w:val="18"/>
          <w:szCs w:val="18"/>
        </w:rPr>
        <w:t>SWZ  w szczególności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0B10563" w14:textId="77777777" w:rsidR="00057FC2" w:rsidRPr="0028383B" w:rsidRDefault="00057FC2" w:rsidP="00057FC2">
      <w:pPr>
        <w:pStyle w:val="Tytu"/>
        <w:jc w:val="both"/>
        <w:rPr>
          <w:rFonts w:ascii="Tahoma" w:hAnsi="Tahoma" w:cs="Tahoma"/>
          <w:b w:val="0"/>
          <w:bCs/>
          <w:sz w:val="18"/>
          <w:szCs w:val="18"/>
        </w:rPr>
      </w:pPr>
    </w:p>
    <w:p w14:paraId="5228884C"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801A3A6"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1F0018D" w14:textId="77777777" w:rsidR="00057FC2" w:rsidRPr="0028383B" w:rsidRDefault="00057FC2" w:rsidP="00057FC2">
      <w:pPr>
        <w:pStyle w:val="Tytu"/>
        <w:tabs>
          <w:tab w:val="left" w:pos="1560"/>
        </w:tabs>
        <w:jc w:val="both"/>
        <w:rPr>
          <w:rFonts w:ascii="Tahoma" w:hAnsi="Tahoma" w:cs="Tahoma"/>
          <w:b w:val="0"/>
          <w:bCs/>
          <w:sz w:val="18"/>
          <w:szCs w:val="18"/>
        </w:rPr>
      </w:pPr>
    </w:p>
    <w:p w14:paraId="1F786DF1" w14:textId="77777777" w:rsidR="00057FC2" w:rsidRPr="0028383B" w:rsidRDefault="00057FC2" w:rsidP="00057FC2">
      <w:pPr>
        <w:rPr>
          <w:rFonts w:ascii="Tahoma" w:hAnsi="Tahoma" w:cs="Tahoma"/>
          <w:sz w:val="18"/>
          <w:szCs w:val="18"/>
        </w:rPr>
      </w:pPr>
      <w:r w:rsidRPr="0028383B">
        <w:rPr>
          <w:rFonts w:ascii="Tahoma" w:hAnsi="Tahoma" w:cs="Tahoma"/>
          <w:bCs/>
          <w:sz w:val="18"/>
          <w:szCs w:val="18"/>
        </w:rPr>
        <w:t>.</w:t>
      </w:r>
    </w:p>
    <w:p w14:paraId="6A1E89CB" w14:textId="77777777" w:rsidR="00057FC2" w:rsidRPr="0028383B" w:rsidRDefault="00057FC2" w:rsidP="00057FC2">
      <w:pPr>
        <w:pStyle w:val="Tytu"/>
        <w:tabs>
          <w:tab w:val="left" w:pos="1560"/>
        </w:tabs>
        <w:jc w:val="both"/>
        <w:rPr>
          <w:rFonts w:ascii="Tahoma" w:hAnsi="Tahoma" w:cs="Tahoma"/>
          <w:b w:val="0"/>
          <w:bCs/>
          <w:i/>
          <w:sz w:val="18"/>
          <w:szCs w:val="18"/>
        </w:rPr>
      </w:pPr>
    </w:p>
    <w:p w14:paraId="30992962" w14:textId="77777777" w:rsidR="00057FC2" w:rsidRPr="0028383B" w:rsidRDefault="00057FC2" w:rsidP="00057FC2">
      <w:pPr>
        <w:tabs>
          <w:tab w:val="left" w:pos="9639"/>
        </w:tabs>
        <w:jc w:val="right"/>
        <w:rPr>
          <w:rFonts w:ascii="Tahoma" w:hAnsi="Tahoma" w:cs="Tahoma"/>
          <w:sz w:val="18"/>
          <w:szCs w:val="18"/>
        </w:rPr>
      </w:pPr>
      <w:r w:rsidRPr="0028383B">
        <w:rPr>
          <w:rFonts w:ascii="Tahoma" w:hAnsi="Tahoma" w:cs="Tahoma"/>
          <w:sz w:val="18"/>
          <w:szCs w:val="18"/>
        </w:rPr>
        <w:t xml:space="preserve">                    </w:t>
      </w:r>
    </w:p>
    <w:p w14:paraId="7ED55902" w14:textId="77777777" w:rsidR="00057FC2" w:rsidRPr="0028383B" w:rsidRDefault="00057FC2" w:rsidP="00057FC2">
      <w:pPr>
        <w:rPr>
          <w:rFonts w:ascii="Tahoma" w:hAnsi="Tahoma" w:cs="Tahoma"/>
          <w:color w:val="000000"/>
          <w:sz w:val="18"/>
          <w:szCs w:val="18"/>
        </w:rPr>
      </w:pPr>
    </w:p>
    <w:p w14:paraId="59C49BB5" w14:textId="77777777" w:rsidR="00057FC2" w:rsidRPr="0028383B" w:rsidRDefault="00057FC2" w:rsidP="00057FC2">
      <w:pPr>
        <w:rPr>
          <w:rFonts w:ascii="Tahoma" w:hAnsi="Tahoma" w:cs="Tahoma"/>
          <w:color w:val="000000"/>
          <w:sz w:val="18"/>
          <w:szCs w:val="18"/>
        </w:rPr>
      </w:pPr>
    </w:p>
    <w:p w14:paraId="669663DD" w14:textId="77777777" w:rsidR="00057FC2" w:rsidRPr="0028383B" w:rsidRDefault="00057FC2" w:rsidP="00057FC2">
      <w:pPr>
        <w:pStyle w:val="rozdzia"/>
        <w:jc w:val="left"/>
        <w:rPr>
          <w:color w:val="FF0000"/>
          <w:sz w:val="18"/>
          <w:szCs w:val="18"/>
        </w:rPr>
      </w:pPr>
      <w:r w:rsidRPr="0028383B">
        <w:rPr>
          <w:color w:val="FF0000"/>
          <w:sz w:val="18"/>
          <w:szCs w:val="18"/>
        </w:rPr>
        <w:t>UWAGA:</w:t>
      </w:r>
    </w:p>
    <w:p w14:paraId="328211D1"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Zamawiający zaleca przed podpisaniem, zapisanie dokumentu w formacie .pdf</w:t>
      </w:r>
    </w:p>
    <w:p w14:paraId="42F2546B"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59D7060" w14:textId="77777777" w:rsidR="00057FC2" w:rsidRPr="0028383B" w:rsidRDefault="00057FC2" w:rsidP="00FC0C8E">
      <w:pPr>
        <w:pStyle w:val="rozdzia"/>
        <w:numPr>
          <w:ilvl w:val="0"/>
          <w:numId w:val="64"/>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63ECF51B" w14:textId="77777777" w:rsidR="00057FC2" w:rsidRDefault="00057FC2" w:rsidP="00057FC2">
      <w:pPr>
        <w:pStyle w:val="rozdzia"/>
        <w:jc w:val="left"/>
        <w:rPr>
          <w:rFonts w:ascii="Cambria" w:hAnsi="Cambria"/>
          <w:bCs/>
          <w:sz w:val="16"/>
        </w:rPr>
      </w:pPr>
    </w:p>
    <w:p w14:paraId="1483EBAC" w14:textId="77777777" w:rsidR="0028383B" w:rsidRDefault="0028383B" w:rsidP="00057FC2">
      <w:pPr>
        <w:pStyle w:val="rozdzia"/>
        <w:jc w:val="left"/>
        <w:rPr>
          <w:rFonts w:ascii="Cambria" w:hAnsi="Cambria"/>
          <w:bCs/>
          <w:sz w:val="16"/>
        </w:rPr>
      </w:pPr>
    </w:p>
    <w:p w14:paraId="23F4D750" w14:textId="77777777" w:rsidR="00D82A35" w:rsidRDefault="00D82A35" w:rsidP="00057FC2">
      <w:pPr>
        <w:pStyle w:val="rozdzia"/>
        <w:jc w:val="left"/>
        <w:rPr>
          <w:rFonts w:ascii="Cambria" w:hAnsi="Cambria"/>
          <w:bCs/>
          <w:sz w:val="16"/>
        </w:rPr>
      </w:pPr>
    </w:p>
    <w:p w14:paraId="65A8C3F2" w14:textId="77777777" w:rsidR="00F62071" w:rsidRPr="00E708E7" w:rsidRDefault="00F62071" w:rsidP="00F62071">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9</w:t>
      </w:r>
      <w:r w:rsidR="0028383B">
        <w:rPr>
          <w:rFonts w:ascii="Tahoma" w:hAnsi="Tahoma" w:cs="Tahoma"/>
          <w:b/>
          <w:sz w:val="18"/>
          <w:szCs w:val="18"/>
        </w:rPr>
        <w:t xml:space="preserve"> do SWZ</w:t>
      </w:r>
    </w:p>
    <w:p w14:paraId="1671FE6A" w14:textId="77777777" w:rsidR="00F62071" w:rsidRPr="00E708E7" w:rsidRDefault="00F62071" w:rsidP="00F62071">
      <w:pPr>
        <w:ind w:left="5246" w:firstLine="708"/>
        <w:jc w:val="right"/>
        <w:rPr>
          <w:rFonts w:ascii="Tahoma" w:hAnsi="Tahoma" w:cs="Tahoma"/>
          <w:b/>
          <w:sz w:val="18"/>
          <w:szCs w:val="18"/>
        </w:rPr>
      </w:pPr>
    </w:p>
    <w:p w14:paraId="2E39D517" w14:textId="2869EABF" w:rsidR="00F62071" w:rsidRPr="00A5083D" w:rsidRDefault="00F62071" w:rsidP="00F62071">
      <w:pPr>
        <w:jc w:val="right"/>
        <w:rPr>
          <w:rFonts w:ascii="Tahoma" w:hAnsi="Tahoma" w:cs="Tahoma"/>
          <w:sz w:val="18"/>
          <w:szCs w:val="18"/>
        </w:rPr>
      </w:pPr>
      <w:r w:rsidRPr="00A5083D">
        <w:rPr>
          <w:rFonts w:ascii="Tahoma" w:hAnsi="Tahoma" w:cs="Tahoma"/>
          <w:sz w:val="18"/>
          <w:szCs w:val="18"/>
        </w:rPr>
        <w:t xml:space="preserve">Numer sprawy </w:t>
      </w:r>
      <w:r w:rsidR="0022247E">
        <w:rPr>
          <w:rFonts w:ascii="Tahoma" w:hAnsi="Tahoma" w:cs="Tahoma"/>
          <w:b/>
          <w:bCs/>
          <w:kern w:val="1"/>
          <w:sz w:val="18"/>
          <w:szCs w:val="18"/>
        </w:rPr>
        <w:t>1</w:t>
      </w:r>
      <w:r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w:t>
      </w:r>
      <w:r w:rsidRPr="00A5083D">
        <w:rPr>
          <w:rFonts w:ascii="Tahoma" w:hAnsi="Tahoma" w:cs="Tahoma"/>
          <w:b/>
          <w:bCs/>
          <w:kern w:val="1"/>
          <w:sz w:val="18"/>
          <w:szCs w:val="18"/>
        </w:rPr>
        <w:t>/RB/202</w:t>
      </w:r>
      <w:r w:rsidR="00CA5567">
        <w:rPr>
          <w:rFonts w:ascii="Tahoma" w:hAnsi="Tahoma" w:cs="Tahoma"/>
          <w:b/>
          <w:bCs/>
          <w:kern w:val="1"/>
          <w:sz w:val="18"/>
          <w:szCs w:val="18"/>
        </w:rPr>
        <w:t>5</w:t>
      </w:r>
      <w:r w:rsidRPr="00A5083D">
        <w:rPr>
          <w:rFonts w:ascii="Tahoma" w:hAnsi="Tahoma" w:cs="Tahoma"/>
          <w:b/>
          <w:bCs/>
          <w:kern w:val="1"/>
          <w:sz w:val="18"/>
          <w:szCs w:val="18"/>
        </w:rPr>
        <w:tab/>
      </w:r>
      <w:r w:rsidRPr="00A5083D">
        <w:rPr>
          <w:rFonts w:ascii="Tahoma" w:hAnsi="Tahoma" w:cs="Tahoma"/>
          <w:b/>
          <w:bCs/>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kern w:val="1"/>
          <w:sz w:val="18"/>
          <w:szCs w:val="18"/>
        </w:rPr>
        <w:tab/>
      </w:r>
      <w:r w:rsidRPr="00A5083D">
        <w:rPr>
          <w:rFonts w:ascii="Tahoma" w:hAnsi="Tahoma" w:cs="Tahoma"/>
          <w:kern w:val="1"/>
          <w:sz w:val="18"/>
          <w:szCs w:val="18"/>
        </w:rPr>
        <w:br/>
      </w:r>
    </w:p>
    <w:p w14:paraId="7BB0B01D" w14:textId="77777777" w:rsidR="00F62071" w:rsidRPr="00A5083D" w:rsidRDefault="00F62071" w:rsidP="00F62071">
      <w:pPr>
        <w:rPr>
          <w:rFonts w:ascii="Tahoma" w:hAnsi="Tahoma" w:cs="Tahoma"/>
          <w:sz w:val="18"/>
          <w:szCs w:val="18"/>
        </w:rPr>
      </w:pPr>
    </w:p>
    <w:p w14:paraId="446143CB" w14:textId="77777777" w:rsidR="00F62071" w:rsidRPr="00A5083D" w:rsidRDefault="00F62071" w:rsidP="00F62071">
      <w:pPr>
        <w:rPr>
          <w:rFonts w:ascii="Tahoma" w:hAnsi="Tahoma" w:cs="Tahoma"/>
          <w:sz w:val="18"/>
          <w:szCs w:val="18"/>
        </w:rPr>
      </w:pPr>
    </w:p>
    <w:p w14:paraId="627294F1" w14:textId="77777777" w:rsidR="00F62071" w:rsidRPr="00A5083D" w:rsidRDefault="00F62071" w:rsidP="00F62071">
      <w:pPr>
        <w:rPr>
          <w:rFonts w:ascii="Tahoma" w:hAnsi="Tahoma" w:cs="Tahoma"/>
          <w:sz w:val="18"/>
          <w:szCs w:val="18"/>
        </w:rPr>
      </w:pPr>
    </w:p>
    <w:p w14:paraId="60C8C55B" w14:textId="77777777" w:rsidR="00F62071" w:rsidRPr="00A5083D" w:rsidRDefault="00F62071" w:rsidP="00F62071">
      <w:pPr>
        <w:rPr>
          <w:rFonts w:ascii="Tahoma" w:hAnsi="Tahoma" w:cs="Tahoma"/>
          <w:sz w:val="18"/>
          <w:szCs w:val="18"/>
        </w:rPr>
      </w:pPr>
    </w:p>
    <w:p w14:paraId="11480BCE" w14:textId="77777777" w:rsidR="00F62071" w:rsidRPr="00A5083D" w:rsidRDefault="00F62071" w:rsidP="00F62071">
      <w:pPr>
        <w:rPr>
          <w:rFonts w:ascii="Tahoma" w:hAnsi="Tahoma" w:cs="Tahoma"/>
          <w:sz w:val="18"/>
          <w:szCs w:val="18"/>
        </w:rPr>
      </w:pPr>
    </w:p>
    <w:p w14:paraId="13F985DA" w14:textId="77777777" w:rsidR="00F62071" w:rsidRPr="00A5083D" w:rsidRDefault="00F62071" w:rsidP="00F62071">
      <w:pPr>
        <w:rPr>
          <w:rFonts w:ascii="Tahoma" w:hAnsi="Tahoma" w:cs="Tahoma"/>
          <w:sz w:val="18"/>
          <w:szCs w:val="18"/>
        </w:rPr>
      </w:pPr>
    </w:p>
    <w:p w14:paraId="6690AF85" w14:textId="77777777" w:rsidR="00F62071" w:rsidRPr="00A5083D" w:rsidRDefault="00F62071" w:rsidP="00F62071">
      <w:pPr>
        <w:rPr>
          <w:rFonts w:ascii="Tahoma" w:hAnsi="Tahoma" w:cs="Tahoma"/>
          <w:sz w:val="18"/>
          <w:szCs w:val="18"/>
        </w:rPr>
      </w:pPr>
    </w:p>
    <w:p w14:paraId="57AA6B6A" w14:textId="77777777" w:rsidR="00F62071" w:rsidRPr="00A5083D" w:rsidRDefault="00F62071" w:rsidP="00F62071">
      <w:pPr>
        <w:rPr>
          <w:rFonts w:ascii="Tahoma" w:eastAsia="Tahoma" w:hAnsi="Tahoma" w:cs="Tahoma"/>
          <w:i/>
          <w:sz w:val="18"/>
          <w:szCs w:val="18"/>
        </w:rPr>
      </w:pPr>
      <w:r w:rsidRPr="00A5083D">
        <w:rPr>
          <w:rFonts w:ascii="Tahoma" w:hAnsi="Tahoma" w:cs="Tahoma"/>
          <w:sz w:val="18"/>
          <w:szCs w:val="18"/>
        </w:rPr>
        <w:t>Nazwa, adres Wykonawcy ...............................................................</w:t>
      </w:r>
    </w:p>
    <w:p w14:paraId="3FE7A324" w14:textId="77777777" w:rsidR="00F62071" w:rsidRPr="00A5083D" w:rsidRDefault="00F62071" w:rsidP="00F62071">
      <w:pPr>
        <w:ind w:left="2832"/>
        <w:rPr>
          <w:rFonts w:ascii="Tahoma" w:hAnsi="Tahoma" w:cs="Tahoma"/>
          <w:i/>
          <w:sz w:val="18"/>
          <w:szCs w:val="18"/>
        </w:rPr>
      </w:pPr>
      <w:r w:rsidRPr="00A5083D">
        <w:rPr>
          <w:rFonts w:ascii="Tahoma" w:eastAsia="Tahoma" w:hAnsi="Tahoma" w:cs="Tahoma"/>
          <w:i/>
          <w:sz w:val="18"/>
          <w:szCs w:val="18"/>
        </w:rPr>
        <w:t xml:space="preserve"> </w:t>
      </w:r>
      <w:r w:rsidRPr="00A5083D">
        <w:rPr>
          <w:rFonts w:ascii="Tahoma" w:hAnsi="Tahoma" w:cs="Tahoma"/>
          <w:i/>
          <w:sz w:val="18"/>
          <w:szCs w:val="18"/>
        </w:rPr>
        <w:t>( pieczęć firmowa Wykonawcy )</w:t>
      </w:r>
    </w:p>
    <w:p w14:paraId="346A698E" w14:textId="77777777" w:rsidR="00F62071" w:rsidRPr="00A5083D" w:rsidRDefault="00F62071" w:rsidP="00F62071">
      <w:pPr>
        <w:ind w:left="2832"/>
        <w:rPr>
          <w:rFonts w:ascii="Tahoma" w:hAnsi="Tahoma" w:cs="Tahoma"/>
          <w:i/>
          <w:sz w:val="18"/>
          <w:szCs w:val="18"/>
        </w:rPr>
      </w:pPr>
    </w:p>
    <w:p w14:paraId="71603F61" w14:textId="77777777" w:rsidR="00F62071" w:rsidRPr="00A5083D" w:rsidRDefault="00F62071" w:rsidP="00F62071">
      <w:pPr>
        <w:ind w:left="2832"/>
        <w:rPr>
          <w:rFonts w:ascii="Tahoma" w:hAnsi="Tahoma" w:cs="Tahoma"/>
          <w:i/>
          <w:sz w:val="18"/>
          <w:szCs w:val="18"/>
        </w:rPr>
      </w:pPr>
    </w:p>
    <w:p w14:paraId="146C616E" w14:textId="77777777" w:rsidR="00F62071" w:rsidRPr="00A5083D" w:rsidRDefault="00F62071" w:rsidP="00F62071">
      <w:pPr>
        <w:ind w:firstLine="390"/>
        <w:jc w:val="center"/>
        <w:rPr>
          <w:rFonts w:ascii="Tahoma" w:hAnsi="Tahoma" w:cs="Tahoma"/>
          <w:b/>
          <w:sz w:val="18"/>
          <w:szCs w:val="18"/>
        </w:rPr>
      </w:pPr>
    </w:p>
    <w:p w14:paraId="1CE26FBC" w14:textId="77777777" w:rsidR="00F62071" w:rsidRPr="00A5083D" w:rsidRDefault="00F62071" w:rsidP="00F62071">
      <w:pPr>
        <w:ind w:firstLine="390"/>
        <w:jc w:val="center"/>
        <w:rPr>
          <w:rFonts w:ascii="Tahoma" w:hAnsi="Tahoma" w:cs="Tahoma"/>
          <w:b/>
          <w:sz w:val="18"/>
          <w:szCs w:val="18"/>
        </w:rPr>
      </w:pPr>
    </w:p>
    <w:p w14:paraId="35E550AC" w14:textId="77777777" w:rsidR="00F62071" w:rsidRPr="00A5083D" w:rsidRDefault="00F62071" w:rsidP="00F62071">
      <w:pPr>
        <w:ind w:firstLine="390"/>
        <w:jc w:val="center"/>
        <w:rPr>
          <w:rFonts w:ascii="Tahoma" w:hAnsi="Tahoma" w:cs="Tahoma"/>
          <w:b/>
          <w:sz w:val="18"/>
          <w:szCs w:val="18"/>
        </w:rPr>
      </w:pPr>
    </w:p>
    <w:p w14:paraId="39549400" w14:textId="77777777" w:rsidR="00F62071" w:rsidRPr="00A5083D" w:rsidRDefault="00F62071" w:rsidP="00F62071">
      <w:pPr>
        <w:ind w:firstLine="390"/>
        <w:jc w:val="center"/>
        <w:rPr>
          <w:rFonts w:ascii="Tahoma" w:hAnsi="Tahoma" w:cs="Tahoma"/>
          <w:b/>
          <w:sz w:val="18"/>
          <w:szCs w:val="18"/>
        </w:rPr>
      </w:pPr>
      <w:r w:rsidRPr="00A5083D">
        <w:rPr>
          <w:rFonts w:ascii="Tahoma" w:hAnsi="Tahoma" w:cs="Tahoma"/>
          <w:b/>
          <w:sz w:val="18"/>
          <w:szCs w:val="18"/>
        </w:rPr>
        <w:t>OŚWIADCZENIE O PRZYNALEŻNOŚCI DO GRUPY KAPITAŁOWEJ</w:t>
      </w:r>
    </w:p>
    <w:p w14:paraId="7CBEA2B5" w14:textId="77777777" w:rsidR="00F62071" w:rsidRPr="00A5083D" w:rsidRDefault="00F62071" w:rsidP="00F62071">
      <w:pPr>
        <w:ind w:firstLine="390"/>
        <w:jc w:val="center"/>
        <w:rPr>
          <w:rFonts w:ascii="Tahoma" w:hAnsi="Tahoma" w:cs="Tahoma"/>
          <w:b/>
          <w:sz w:val="18"/>
          <w:szCs w:val="18"/>
        </w:rPr>
      </w:pPr>
    </w:p>
    <w:p w14:paraId="3874EA5F" w14:textId="77777777" w:rsidR="00F62071" w:rsidRPr="00A5083D" w:rsidRDefault="00F62071" w:rsidP="00F62071">
      <w:pPr>
        <w:ind w:firstLine="390"/>
        <w:jc w:val="both"/>
        <w:rPr>
          <w:rFonts w:ascii="Tahoma" w:hAnsi="Tahoma" w:cs="Tahoma"/>
          <w:b/>
          <w:sz w:val="18"/>
          <w:szCs w:val="18"/>
        </w:rPr>
      </w:pPr>
    </w:p>
    <w:p w14:paraId="785018A6" w14:textId="242F6FEF" w:rsidR="00F62071" w:rsidRPr="00A5083D" w:rsidRDefault="00F62071" w:rsidP="00F62071">
      <w:pPr>
        <w:spacing w:line="360" w:lineRule="auto"/>
        <w:ind w:firstLine="390"/>
        <w:jc w:val="both"/>
        <w:rPr>
          <w:rFonts w:ascii="Tahoma" w:hAnsi="Tahoma" w:cs="Tahoma"/>
          <w:sz w:val="18"/>
          <w:szCs w:val="18"/>
        </w:rPr>
      </w:pPr>
      <w:r w:rsidRPr="00A5083D">
        <w:rPr>
          <w:rFonts w:ascii="Tahoma" w:hAnsi="Tahoma" w:cs="Tahoma"/>
          <w:sz w:val="18"/>
          <w:szCs w:val="18"/>
        </w:rPr>
        <w:t xml:space="preserve">Przystępując jako Wykonawca do udziału w postępowaniu o udzielenie zamówienia publicznego nr sprawy </w:t>
      </w:r>
      <w:r w:rsidR="0022247E">
        <w:rPr>
          <w:rFonts w:ascii="Tahoma" w:hAnsi="Tahoma" w:cs="Tahoma"/>
          <w:b/>
          <w:bCs/>
          <w:kern w:val="1"/>
          <w:sz w:val="18"/>
          <w:szCs w:val="18"/>
        </w:rPr>
        <w:t>1</w:t>
      </w:r>
      <w:r w:rsidR="00057FC2"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008C5BBD">
        <w:rPr>
          <w:rFonts w:ascii="Tahoma" w:hAnsi="Tahoma" w:cs="Tahoma"/>
          <w:b/>
          <w:bCs/>
          <w:kern w:val="1"/>
          <w:sz w:val="18"/>
          <w:szCs w:val="18"/>
        </w:rPr>
        <w:t xml:space="preserve"> </w:t>
      </w:r>
      <w:r w:rsidRPr="00A5083D">
        <w:rPr>
          <w:rFonts w:ascii="Tahoma" w:hAnsi="Tahoma" w:cs="Tahoma"/>
          <w:b/>
          <w:bCs/>
          <w:sz w:val="18"/>
          <w:szCs w:val="18"/>
        </w:rPr>
        <w:t xml:space="preserve">- </w:t>
      </w:r>
      <w:r w:rsidRPr="00A5083D">
        <w:rPr>
          <w:rFonts w:ascii="Tahoma" w:hAnsi="Tahoma" w:cs="Tahoma"/>
          <w:bCs/>
          <w:sz w:val="18"/>
          <w:szCs w:val="18"/>
        </w:rPr>
        <w:t xml:space="preserve">po zapoznaniu się z zamieszczoną na stronie internetowej informacją, o której mowa w </w:t>
      </w:r>
      <w:r w:rsidRPr="00A5083D">
        <w:rPr>
          <w:rFonts w:ascii="Tahoma" w:hAnsi="Tahoma" w:cs="Tahoma"/>
          <w:color w:val="000000"/>
          <w:sz w:val="18"/>
          <w:szCs w:val="18"/>
        </w:rPr>
        <w:t xml:space="preserve">art. 108 ust. 1 pkt 5 </w:t>
      </w:r>
      <w:r w:rsidRPr="00A5083D">
        <w:rPr>
          <w:rFonts w:ascii="Tahoma" w:hAnsi="Tahoma" w:cs="Tahoma"/>
          <w:bCs/>
          <w:sz w:val="18"/>
          <w:szCs w:val="18"/>
        </w:rPr>
        <w:t>ustawy PZP,</w:t>
      </w:r>
      <w:r w:rsidRPr="00A5083D">
        <w:rPr>
          <w:rFonts w:ascii="Tahoma" w:hAnsi="Tahoma" w:cs="Tahoma"/>
          <w:b/>
          <w:bCs/>
          <w:sz w:val="18"/>
          <w:szCs w:val="18"/>
        </w:rPr>
        <w:t xml:space="preserve"> </w:t>
      </w:r>
      <w:r w:rsidRPr="00A5083D">
        <w:rPr>
          <w:rFonts w:ascii="Tahoma" w:hAnsi="Tahoma" w:cs="Tahoma"/>
          <w:sz w:val="18"/>
          <w:szCs w:val="18"/>
        </w:rPr>
        <w:t>niniejszym oświadczamy , że:</w:t>
      </w:r>
    </w:p>
    <w:p w14:paraId="33CE85DA" w14:textId="096C3BCE" w:rsidR="00F62071" w:rsidRPr="00E708E7" w:rsidRDefault="00F62071" w:rsidP="00F62071">
      <w:pPr>
        <w:spacing w:line="360" w:lineRule="auto"/>
        <w:jc w:val="both"/>
        <w:rPr>
          <w:rFonts w:ascii="Tahoma" w:hAnsi="Tahoma" w:cs="Tahoma"/>
          <w:sz w:val="18"/>
          <w:szCs w:val="18"/>
        </w:rPr>
      </w:pPr>
      <w:r w:rsidRPr="00A5083D">
        <w:rPr>
          <w:rFonts w:ascii="Tahoma" w:hAnsi="Tahoma" w:cs="Tahoma"/>
          <w:sz w:val="18"/>
          <w:szCs w:val="18"/>
        </w:rPr>
        <w:t>* 1) nie należymy</w:t>
      </w:r>
      <w:r w:rsidRPr="00E708E7">
        <w:rPr>
          <w:rFonts w:ascii="Tahoma" w:hAnsi="Tahoma" w:cs="Tahoma"/>
          <w:sz w:val="18"/>
          <w:szCs w:val="18"/>
        </w:rPr>
        <w:t xml:space="preserve"> do żadnej grupy kapitałowej, w rozumieniu ustawy z dnia 16 lutego 2007 r., o ochronie konkurencji i konsumentów z innym  Wykonawcą, który złożył odrębną  ofertę w przedmiotowym postępowaniu o udzielenie zamówienia. </w:t>
      </w:r>
    </w:p>
    <w:p w14:paraId="14F1C541" w14:textId="4489A714" w:rsidR="00F62071" w:rsidRPr="00E708E7" w:rsidRDefault="00F62071" w:rsidP="00F62071">
      <w:pPr>
        <w:spacing w:line="360" w:lineRule="auto"/>
        <w:jc w:val="both"/>
        <w:rPr>
          <w:rFonts w:ascii="Tahoma" w:eastAsia="Tahoma" w:hAnsi="Tahoma" w:cs="Tahoma"/>
          <w:sz w:val="18"/>
          <w:szCs w:val="18"/>
        </w:rPr>
      </w:pPr>
      <w:r w:rsidRPr="00E708E7">
        <w:rPr>
          <w:rFonts w:ascii="Tahoma" w:hAnsi="Tahoma" w:cs="Tahoma"/>
          <w:sz w:val="18"/>
          <w:szCs w:val="18"/>
        </w:rPr>
        <w:t>* 2) należymy do tej samej grupy kapitałowej w rozumieniu z ustawy dnia 16 lutego 2007 r., o ochronie konkurencji i konsumentów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A2905EA"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32D4976F"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20C2445C"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57C53864"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44112C4B" w14:textId="77777777" w:rsidR="00F62071" w:rsidRPr="00E708E7" w:rsidRDefault="00F62071" w:rsidP="00F62071">
      <w:pPr>
        <w:numPr>
          <w:ilvl w:val="0"/>
          <w:numId w:val="6"/>
        </w:numPr>
        <w:suppressAutoHyphens/>
        <w:spacing w:line="276" w:lineRule="auto"/>
        <w:ind w:left="720"/>
        <w:jc w:val="both"/>
        <w:rPr>
          <w:rFonts w:ascii="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61DD1C86" w14:textId="77777777" w:rsidR="00F62071" w:rsidRPr="00E708E7" w:rsidRDefault="00F62071" w:rsidP="00F62071">
      <w:pPr>
        <w:rPr>
          <w:rFonts w:ascii="Tahoma" w:hAnsi="Tahoma" w:cs="Tahoma"/>
          <w:sz w:val="18"/>
          <w:szCs w:val="18"/>
        </w:rPr>
      </w:pPr>
    </w:p>
    <w:p w14:paraId="7A9C345E" w14:textId="77777777" w:rsidR="00F62071" w:rsidRPr="00E708E7" w:rsidRDefault="00F62071" w:rsidP="00F62071">
      <w:pPr>
        <w:rPr>
          <w:rFonts w:ascii="Tahoma" w:hAnsi="Tahoma" w:cs="Tahoma"/>
          <w:sz w:val="18"/>
          <w:szCs w:val="18"/>
        </w:rPr>
      </w:pPr>
    </w:p>
    <w:p w14:paraId="5591E55F" w14:textId="77777777" w:rsidR="00F62071" w:rsidRPr="00E708E7" w:rsidRDefault="00F62071" w:rsidP="00F62071">
      <w:pPr>
        <w:rPr>
          <w:rFonts w:ascii="Tahoma" w:hAnsi="Tahoma" w:cs="Tahoma"/>
          <w:sz w:val="18"/>
          <w:szCs w:val="18"/>
        </w:rPr>
      </w:pPr>
    </w:p>
    <w:p w14:paraId="591944A7" w14:textId="77777777" w:rsidR="00F62071" w:rsidRPr="00E708E7" w:rsidRDefault="00F62071" w:rsidP="00F62071">
      <w:pPr>
        <w:rPr>
          <w:rFonts w:ascii="Tahoma" w:hAnsi="Tahoma" w:cs="Tahoma"/>
          <w:sz w:val="18"/>
          <w:szCs w:val="18"/>
        </w:rPr>
      </w:pPr>
    </w:p>
    <w:p w14:paraId="396B9E06" w14:textId="77777777" w:rsidR="00F62071" w:rsidRPr="00E708E7" w:rsidRDefault="00F62071" w:rsidP="00F62071">
      <w:pPr>
        <w:rPr>
          <w:rFonts w:ascii="Tahoma" w:hAnsi="Tahoma" w:cs="Tahoma"/>
          <w:sz w:val="18"/>
          <w:szCs w:val="18"/>
        </w:rPr>
      </w:pPr>
    </w:p>
    <w:p w14:paraId="709A2079" w14:textId="77777777" w:rsidR="00F62071" w:rsidRPr="00E708E7" w:rsidRDefault="00F62071" w:rsidP="00F62071">
      <w:pPr>
        <w:rPr>
          <w:rFonts w:ascii="Tahoma" w:hAnsi="Tahoma" w:cs="Tahoma"/>
          <w:sz w:val="18"/>
          <w:szCs w:val="18"/>
          <w:u w:val="single"/>
        </w:rPr>
      </w:pPr>
      <w:r w:rsidRPr="00E708E7">
        <w:rPr>
          <w:rFonts w:ascii="Tahoma" w:hAnsi="Tahoma" w:cs="Tahoma"/>
          <w:kern w:val="1"/>
          <w:sz w:val="18"/>
          <w:szCs w:val="18"/>
        </w:rPr>
        <w:t>*niepotrzebne skreślić</w:t>
      </w:r>
    </w:p>
    <w:p w14:paraId="63DCA90E" w14:textId="77777777" w:rsidR="00F62071" w:rsidRPr="00E708E7" w:rsidRDefault="00F62071" w:rsidP="00F62071">
      <w:pPr>
        <w:rPr>
          <w:rFonts w:ascii="Tahoma" w:hAnsi="Tahoma" w:cs="Tahoma"/>
          <w:bCs/>
          <w:iCs/>
          <w:sz w:val="18"/>
          <w:szCs w:val="18"/>
          <w:highlight w:val="cyan"/>
        </w:rPr>
      </w:pPr>
    </w:p>
    <w:p w14:paraId="234E7BE5" w14:textId="77777777" w:rsidR="00F62071" w:rsidRPr="00E708E7" w:rsidRDefault="00F62071" w:rsidP="00F62071">
      <w:pPr>
        <w:jc w:val="both"/>
        <w:rPr>
          <w:rFonts w:ascii="Tahoma" w:hAnsi="Tahoma" w:cs="Tahoma"/>
          <w:bCs/>
          <w:iCs/>
          <w:sz w:val="18"/>
          <w:szCs w:val="18"/>
        </w:rPr>
      </w:pPr>
      <w:r w:rsidRPr="00E708E7">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4F3B2B2" w14:textId="77777777" w:rsidR="00F62071" w:rsidRPr="00E708E7" w:rsidRDefault="00F62071" w:rsidP="00F62071">
      <w:pPr>
        <w:jc w:val="both"/>
        <w:rPr>
          <w:rFonts w:ascii="Tahoma" w:hAnsi="Tahoma" w:cs="Tahoma"/>
          <w:bCs/>
          <w:iCs/>
          <w:sz w:val="18"/>
          <w:szCs w:val="18"/>
        </w:rPr>
      </w:pPr>
    </w:p>
    <w:p w14:paraId="641B1A79" w14:textId="77777777" w:rsidR="00F62071" w:rsidRDefault="00F62071" w:rsidP="00F62071">
      <w:pPr>
        <w:jc w:val="both"/>
        <w:rPr>
          <w:rFonts w:ascii="Tahoma" w:hAnsi="Tahoma" w:cs="Tahoma"/>
          <w:bCs/>
          <w:iCs/>
          <w:sz w:val="18"/>
          <w:szCs w:val="18"/>
        </w:rPr>
      </w:pPr>
    </w:p>
    <w:p w14:paraId="7ED37C8E"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125E434F"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4548DA95"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16F65867" w14:textId="77777777" w:rsidR="0028383B" w:rsidRPr="0028383B" w:rsidRDefault="0028383B"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03AA2BD5" w14:textId="77777777" w:rsidR="00057FC2" w:rsidRDefault="00057FC2" w:rsidP="00F62071">
      <w:pPr>
        <w:jc w:val="both"/>
        <w:rPr>
          <w:rFonts w:ascii="Tahoma" w:hAnsi="Tahoma" w:cs="Tahoma"/>
          <w:bCs/>
          <w:iCs/>
          <w:sz w:val="18"/>
          <w:szCs w:val="18"/>
        </w:rPr>
      </w:pPr>
    </w:p>
    <w:p w14:paraId="326037A3" w14:textId="77777777" w:rsidR="00057FC2" w:rsidRDefault="00057FC2" w:rsidP="00F62071">
      <w:pPr>
        <w:jc w:val="both"/>
        <w:rPr>
          <w:rFonts w:ascii="Tahoma" w:hAnsi="Tahoma" w:cs="Tahoma"/>
          <w:bCs/>
          <w:iCs/>
          <w:sz w:val="18"/>
          <w:szCs w:val="18"/>
        </w:rPr>
      </w:pPr>
    </w:p>
    <w:p w14:paraId="304336F7" w14:textId="77777777" w:rsidR="00057FC2" w:rsidRDefault="00057FC2" w:rsidP="00F62071">
      <w:pPr>
        <w:jc w:val="both"/>
        <w:rPr>
          <w:rFonts w:ascii="Tahoma" w:hAnsi="Tahoma" w:cs="Tahoma"/>
          <w:bCs/>
          <w:iCs/>
          <w:sz w:val="18"/>
          <w:szCs w:val="18"/>
        </w:rPr>
      </w:pPr>
    </w:p>
    <w:p w14:paraId="1DA077E7" w14:textId="77777777" w:rsidR="00057FC2" w:rsidRDefault="00057FC2" w:rsidP="00F62071">
      <w:pPr>
        <w:jc w:val="both"/>
        <w:rPr>
          <w:rFonts w:ascii="Tahoma" w:hAnsi="Tahoma" w:cs="Tahoma"/>
          <w:bCs/>
          <w:iCs/>
          <w:sz w:val="18"/>
          <w:szCs w:val="18"/>
        </w:rPr>
      </w:pPr>
    </w:p>
    <w:p w14:paraId="3024880D" w14:textId="77777777" w:rsidR="007A28FC" w:rsidRDefault="007A28FC" w:rsidP="00F62071">
      <w:pPr>
        <w:jc w:val="both"/>
        <w:rPr>
          <w:rFonts w:ascii="Tahoma" w:hAnsi="Tahoma" w:cs="Tahoma"/>
          <w:bCs/>
          <w:iCs/>
          <w:sz w:val="18"/>
          <w:szCs w:val="18"/>
        </w:rPr>
      </w:pPr>
    </w:p>
    <w:p w14:paraId="048417DE" w14:textId="77777777" w:rsidR="007A28FC" w:rsidRDefault="007A28FC" w:rsidP="00F62071">
      <w:pPr>
        <w:jc w:val="both"/>
        <w:rPr>
          <w:rFonts w:ascii="Tahoma" w:hAnsi="Tahoma" w:cs="Tahoma"/>
          <w:bCs/>
          <w:iCs/>
          <w:sz w:val="18"/>
          <w:szCs w:val="18"/>
        </w:rPr>
      </w:pPr>
    </w:p>
    <w:p w14:paraId="5A945B84" w14:textId="77777777" w:rsidR="003531D0" w:rsidRDefault="003531D0" w:rsidP="00F62071">
      <w:pPr>
        <w:jc w:val="both"/>
        <w:rPr>
          <w:rFonts w:ascii="Tahoma" w:hAnsi="Tahoma" w:cs="Tahoma"/>
          <w:bCs/>
          <w:iCs/>
          <w:sz w:val="18"/>
          <w:szCs w:val="18"/>
        </w:rPr>
      </w:pPr>
    </w:p>
    <w:p w14:paraId="0887B5D1" w14:textId="77777777" w:rsidR="003531D0" w:rsidRDefault="003531D0" w:rsidP="00F62071">
      <w:pPr>
        <w:jc w:val="both"/>
        <w:rPr>
          <w:rFonts w:ascii="Tahoma" w:hAnsi="Tahoma" w:cs="Tahoma"/>
          <w:bCs/>
          <w:iCs/>
          <w:sz w:val="18"/>
          <w:szCs w:val="18"/>
        </w:rPr>
      </w:pPr>
    </w:p>
    <w:p w14:paraId="5B6C29F6" w14:textId="77777777" w:rsidR="00005F83" w:rsidRDefault="00005F83" w:rsidP="00F62071">
      <w:pPr>
        <w:jc w:val="both"/>
        <w:rPr>
          <w:rFonts w:ascii="Tahoma" w:hAnsi="Tahoma" w:cs="Tahoma"/>
          <w:bCs/>
          <w:iCs/>
          <w:sz w:val="18"/>
          <w:szCs w:val="18"/>
        </w:rPr>
      </w:pPr>
    </w:p>
    <w:p w14:paraId="1A36E41F" w14:textId="77777777" w:rsidR="00005F83" w:rsidRDefault="00005F83" w:rsidP="00F62071">
      <w:pPr>
        <w:jc w:val="both"/>
        <w:rPr>
          <w:rFonts w:ascii="Tahoma" w:hAnsi="Tahoma" w:cs="Tahoma"/>
          <w:bCs/>
          <w:iCs/>
          <w:sz w:val="18"/>
          <w:szCs w:val="18"/>
        </w:rPr>
      </w:pPr>
    </w:p>
    <w:p w14:paraId="3D6E63C0" w14:textId="77777777" w:rsidR="00005F83" w:rsidRDefault="00005F83" w:rsidP="00F62071">
      <w:pPr>
        <w:jc w:val="both"/>
        <w:rPr>
          <w:rFonts w:ascii="Tahoma" w:hAnsi="Tahoma" w:cs="Tahoma"/>
          <w:bCs/>
          <w:iCs/>
          <w:sz w:val="18"/>
          <w:szCs w:val="18"/>
        </w:rPr>
      </w:pPr>
    </w:p>
    <w:p w14:paraId="5956C4C0" w14:textId="77777777" w:rsidR="00057FC2" w:rsidRPr="00E708E7" w:rsidRDefault="00057FC2" w:rsidP="00F62071">
      <w:pPr>
        <w:jc w:val="both"/>
        <w:rPr>
          <w:rFonts w:ascii="Tahoma" w:hAnsi="Tahoma" w:cs="Tahoma"/>
          <w:bCs/>
          <w:iCs/>
          <w:sz w:val="18"/>
          <w:szCs w:val="18"/>
        </w:rPr>
      </w:pPr>
    </w:p>
    <w:p w14:paraId="70C6F1EF" w14:textId="77777777" w:rsidR="0099570D" w:rsidRPr="00E708E7" w:rsidRDefault="0099570D" w:rsidP="0099570D">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10</w:t>
      </w:r>
    </w:p>
    <w:p w14:paraId="1B3C4527" w14:textId="77777777" w:rsidR="0099570D" w:rsidRPr="00E708E7" w:rsidRDefault="0099570D" w:rsidP="0099570D">
      <w:pPr>
        <w:ind w:left="5246" w:firstLine="708"/>
        <w:jc w:val="right"/>
        <w:rPr>
          <w:rFonts w:ascii="Tahoma" w:hAnsi="Tahoma" w:cs="Tahoma"/>
          <w:b/>
          <w:sz w:val="18"/>
          <w:szCs w:val="18"/>
        </w:rPr>
      </w:pPr>
    </w:p>
    <w:p w14:paraId="7235AF39" w14:textId="714A6D92" w:rsidR="0099570D" w:rsidRPr="00E708E7" w:rsidRDefault="0099570D" w:rsidP="0099570D">
      <w:pPr>
        <w:jc w:val="right"/>
        <w:rPr>
          <w:rFonts w:ascii="Tahoma" w:hAnsi="Tahoma" w:cs="Tahoma"/>
          <w:sz w:val="18"/>
          <w:szCs w:val="18"/>
        </w:rPr>
      </w:pPr>
      <w:r w:rsidRPr="00A5083D">
        <w:rPr>
          <w:rFonts w:ascii="Tahoma" w:hAnsi="Tahoma" w:cs="Tahoma"/>
          <w:sz w:val="18"/>
          <w:szCs w:val="18"/>
        </w:rPr>
        <w:t xml:space="preserve">Numer sprawy </w:t>
      </w:r>
      <w:r w:rsidR="0022247E">
        <w:rPr>
          <w:rFonts w:ascii="Tahoma" w:hAnsi="Tahoma" w:cs="Tahoma"/>
          <w:b/>
          <w:bCs/>
          <w:kern w:val="1"/>
          <w:sz w:val="18"/>
          <w:szCs w:val="18"/>
        </w:rPr>
        <w:t>1</w:t>
      </w:r>
      <w:r w:rsidR="00057FC2"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Pr="00E708E7">
        <w:rPr>
          <w:rFonts w:ascii="Tahoma" w:hAnsi="Tahoma" w:cs="Tahoma"/>
          <w:b/>
          <w:bCs/>
          <w:kern w:val="1"/>
          <w:sz w:val="18"/>
          <w:szCs w:val="18"/>
        </w:rPr>
        <w:tab/>
      </w:r>
      <w:r w:rsidRPr="00E708E7">
        <w:rPr>
          <w:rFonts w:ascii="Tahoma" w:hAnsi="Tahoma" w:cs="Tahoma"/>
          <w:b/>
          <w:bCs/>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kern w:val="1"/>
          <w:sz w:val="18"/>
          <w:szCs w:val="18"/>
        </w:rPr>
        <w:tab/>
      </w:r>
      <w:r w:rsidRPr="00E708E7">
        <w:rPr>
          <w:rFonts w:ascii="Tahoma" w:hAnsi="Tahoma" w:cs="Tahoma"/>
          <w:kern w:val="1"/>
          <w:sz w:val="18"/>
          <w:szCs w:val="18"/>
        </w:rPr>
        <w:br/>
      </w:r>
    </w:p>
    <w:p w14:paraId="1090178B" w14:textId="77777777" w:rsidR="0099570D" w:rsidRPr="00E708E7" w:rsidRDefault="0099570D" w:rsidP="0099570D">
      <w:pPr>
        <w:rPr>
          <w:rFonts w:ascii="Tahoma" w:hAnsi="Tahoma" w:cs="Tahoma"/>
          <w:sz w:val="18"/>
          <w:szCs w:val="18"/>
        </w:rPr>
      </w:pPr>
    </w:p>
    <w:p w14:paraId="02E3F077" w14:textId="77777777" w:rsidR="0099570D" w:rsidRPr="00E708E7" w:rsidRDefault="0099570D" w:rsidP="0099570D">
      <w:pPr>
        <w:rPr>
          <w:rFonts w:ascii="Tahoma" w:hAnsi="Tahoma" w:cs="Tahoma"/>
          <w:sz w:val="18"/>
          <w:szCs w:val="18"/>
        </w:rPr>
      </w:pPr>
    </w:p>
    <w:p w14:paraId="7D8CA4D9" w14:textId="77777777" w:rsidR="0099570D" w:rsidRPr="00E708E7" w:rsidRDefault="0099570D" w:rsidP="0099570D">
      <w:pPr>
        <w:rPr>
          <w:rFonts w:ascii="Tahoma" w:hAnsi="Tahoma" w:cs="Tahoma"/>
          <w:sz w:val="18"/>
          <w:szCs w:val="18"/>
        </w:rPr>
      </w:pPr>
    </w:p>
    <w:p w14:paraId="179D0BB4" w14:textId="77777777" w:rsidR="0099570D" w:rsidRPr="00E708E7" w:rsidRDefault="0099570D" w:rsidP="0099570D">
      <w:pPr>
        <w:rPr>
          <w:rFonts w:ascii="Tahoma" w:hAnsi="Tahoma" w:cs="Tahoma"/>
          <w:sz w:val="18"/>
          <w:szCs w:val="18"/>
        </w:rPr>
      </w:pPr>
    </w:p>
    <w:p w14:paraId="7ED6ADF6" w14:textId="77777777" w:rsidR="0099570D" w:rsidRPr="00E708E7" w:rsidRDefault="0099570D" w:rsidP="0099570D">
      <w:pPr>
        <w:rPr>
          <w:rFonts w:ascii="Tahoma" w:hAnsi="Tahoma" w:cs="Tahoma"/>
          <w:sz w:val="18"/>
          <w:szCs w:val="18"/>
        </w:rPr>
      </w:pPr>
    </w:p>
    <w:p w14:paraId="0CDCB1B4" w14:textId="77777777" w:rsidR="0099570D" w:rsidRPr="00E708E7" w:rsidRDefault="0099570D" w:rsidP="0099570D">
      <w:pPr>
        <w:rPr>
          <w:rFonts w:ascii="Tahoma" w:hAnsi="Tahoma" w:cs="Tahoma"/>
          <w:sz w:val="18"/>
          <w:szCs w:val="18"/>
        </w:rPr>
      </w:pPr>
    </w:p>
    <w:p w14:paraId="0999F945" w14:textId="77777777" w:rsidR="0099570D" w:rsidRPr="00E708E7" w:rsidRDefault="0099570D" w:rsidP="0099570D">
      <w:pPr>
        <w:rPr>
          <w:rFonts w:ascii="Tahoma" w:hAnsi="Tahoma" w:cs="Tahoma"/>
          <w:sz w:val="18"/>
          <w:szCs w:val="18"/>
        </w:rPr>
      </w:pPr>
    </w:p>
    <w:p w14:paraId="72FC8C5A" w14:textId="77777777" w:rsidR="0099570D" w:rsidRPr="00E708E7" w:rsidRDefault="0099570D" w:rsidP="0099570D">
      <w:pPr>
        <w:rPr>
          <w:rFonts w:ascii="Tahoma" w:eastAsia="Tahoma" w:hAnsi="Tahoma" w:cs="Tahoma"/>
          <w:i/>
          <w:sz w:val="18"/>
          <w:szCs w:val="18"/>
        </w:rPr>
      </w:pPr>
      <w:r w:rsidRPr="00E708E7">
        <w:rPr>
          <w:rFonts w:ascii="Tahoma" w:hAnsi="Tahoma" w:cs="Tahoma"/>
          <w:sz w:val="18"/>
          <w:szCs w:val="18"/>
        </w:rPr>
        <w:t>Nazwa, adres Wykonawcy ...............................................................</w:t>
      </w:r>
    </w:p>
    <w:p w14:paraId="5DA1530D" w14:textId="77777777" w:rsidR="0099570D" w:rsidRPr="00E708E7" w:rsidRDefault="0099570D" w:rsidP="0099570D">
      <w:pPr>
        <w:ind w:left="2832"/>
        <w:rPr>
          <w:rFonts w:ascii="Tahoma" w:hAnsi="Tahoma" w:cs="Tahoma"/>
          <w:i/>
          <w:sz w:val="18"/>
          <w:szCs w:val="18"/>
        </w:rPr>
      </w:pPr>
    </w:p>
    <w:p w14:paraId="10FC0B64" w14:textId="77777777" w:rsidR="0099570D" w:rsidRPr="00E708E7" w:rsidRDefault="0099570D" w:rsidP="0099570D">
      <w:pPr>
        <w:ind w:left="2832"/>
        <w:rPr>
          <w:rFonts w:ascii="Tahoma" w:hAnsi="Tahoma" w:cs="Tahoma"/>
          <w:i/>
          <w:sz w:val="18"/>
          <w:szCs w:val="18"/>
        </w:rPr>
      </w:pPr>
    </w:p>
    <w:p w14:paraId="304DC3DC" w14:textId="77777777" w:rsidR="0099570D" w:rsidRPr="00E708E7" w:rsidRDefault="0099570D" w:rsidP="0099570D">
      <w:pPr>
        <w:ind w:firstLine="390"/>
        <w:jc w:val="center"/>
        <w:rPr>
          <w:rFonts w:ascii="Tahoma" w:hAnsi="Tahoma" w:cs="Tahoma"/>
          <w:b/>
          <w:sz w:val="18"/>
          <w:szCs w:val="18"/>
        </w:rPr>
      </w:pPr>
    </w:p>
    <w:p w14:paraId="325FA22B" w14:textId="77777777" w:rsidR="0099570D" w:rsidRPr="00E708E7" w:rsidRDefault="0099570D" w:rsidP="0099570D">
      <w:pPr>
        <w:ind w:firstLine="390"/>
        <w:jc w:val="center"/>
        <w:rPr>
          <w:rFonts w:ascii="Tahoma" w:hAnsi="Tahoma" w:cs="Tahoma"/>
          <w:b/>
          <w:sz w:val="18"/>
          <w:szCs w:val="18"/>
        </w:rPr>
      </w:pPr>
    </w:p>
    <w:p w14:paraId="19DD1DE5" w14:textId="77777777" w:rsidR="0099570D" w:rsidRPr="00E708E7" w:rsidRDefault="0099570D" w:rsidP="0099570D">
      <w:pPr>
        <w:ind w:firstLine="390"/>
        <w:jc w:val="center"/>
        <w:rPr>
          <w:rFonts w:ascii="Tahoma" w:hAnsi="Tahoma" w:cs="Tahoma"/>
          <w:b/>
          <w:sz w:val="18"/>
          <w:szCs w:val="18"/>
        </w:rPr>
      </w:pPr>
    </w:p>
    <w:p w14:paraId="52D09E9A" w14:textId="77777777" w:rsidR="0099570D" w:rsidRPr="00E708E7" w:rsidRDefault="0099570D" w:rsidP="0099570D">
      <w:pPr>
        <w:ind w:firstLine="390"/>
        <w:jc w:val="center"/>
        <w:rPr>
          <w:rFonts w:ascii="Tahoma" w:hAnsi="Tahoma" w:cs="Tahoma"/>
          <w:b/>
          <w:sz w:val="18"/>
          <w:szCs w:val="18"/>
        </w:rPr>
      </w:pPr>
      <w:r w:rsidRPr="00E708E7">
        <w:rPr>
          <w:rFonts w:ascii="Tahoma" w:hAnsi="Tahoma" w:cs="Tahoma"/>
          <w:b/>
          <w:sz w:val="18"/>
          <w:szCs w:val="18"/>
        </w:rPr>
        <w:t>OŚWIADCZENIE WYKONAWCY O AKTUALNOŚCI ZŁOŻONEGO OŚWIADCZENIA O BRAKU PODSTAW DO WYKLUCZENIA</w:t>
      </w:r>
    </w:p>
    <w:p w14:paraId="28614D91" w14:textId="77777777" w:rsidR="0099570D" w:rsidRPr="00E708E7" w:rsidRDefault="0099570D" w:rsidP="0099570D">
      <w:pPr>
        <w:ind w:firstLine="390"/>
        <w:jc w:val="center"/>
        <w:rPr>
          <w:rFonts w:ascii="Tahoma" w:hAnsi="Tahoma" w:cs="Tahoma"/>
          <w:b/>
          <w:sz w:val="18"/>
          <w:szCs w:val="18"/>
        </w:rPr>
      </w:pPr>
    </w:p>
    <w:p w14:paraId="37E9826D" w14:textId="77777777" w:rsidR="0099570D" w:rsidRPr="00E708E7" w:rsidRDefault="0099570D" w:rsidP="0099570D">
      <w:pPr>
        <w:ind w:firstLine="390"/>
        <w:jc w:val="both"/>
        <w:rPr>
          <w:rFonts w:ascii="Tahoma" w:hAnsi="Tahoma" w:cs="Tahoma"/>
          <w:b/>
          <w:sz w:val="18"/>
          <w:szCs w:val="18"/>
        </w:rPr>
      </w:pPr>
    </w:p>
    <w:p w14:paraId="143D65C5" w14:textId="77777777" w:rsidR="0099570D" w:rsidRPr="00E708E7" w:rsidRDefault="0099570D" w:rsidP="0099570D">
      <w:pPr>
        <w:spacing w:line="360" w:lineRule="auto"/>
        <w:ind w:firstLine="390"/>
        <w:jc w:val="both"/>
        <w:rPr>
          <w:rFonts w:ascii="Tahoma" w:hAnsi="Tahoma" w:cs="Tahoma"/>
          <w:sz w:val="18"/>
          <w:szCs w:val="18"/>
          <w:highlight w:val="yellow"/>
        </w:rPr>
      </w:pPr>
    </w:p>
    <w:p w14:paraId="1275E5B3" w14:textId="77777777" w:rsidR="0099570D" w:rsidRPr="00E708E7" w:rsidRDefault="0099570D" w:rsidP="0099570D">
      <w:pPr>
        <w:spacing w:line="360" w:lineRule="auto"/>
        <w:ind w:firstLine="390"/>
        <w:jc w:val="both"/>
        <w:rPr>
          <w:rFonts w:ascii="Tahoma" w:hAnsi="Tahoma" w:cs="Tahoma"/>
          <w:sz w:val="18"/>
          <w:szCs w:val="18"/>
        </w:rPr>
      </w:pPr>
      <w:r w:rsidRPr="00E708E7">
        <w:rPr>
          <w:rFonts w:ascii="Tahoma" w:hAnsi="Tahoma" w:cs="Tahoma"/>
          <w:sz w:val="18"/>
          <w:szCs w:val="18"/>
        </w:rPr>
        <w:t>Oświadczam, że informacje zawarte w załączonym do oferty oświadczeniu o braku podstaw do wykluczenia, w zakresie podstaw wykluczenia z postępowania wskazanych przez zamawiającego</w:t>
      </w:r>
      <w:r w:rsidR="00043A84" w:rsidRPr="00E708E7">
        <w:rPr>
          <w:rFonts w:ascii="Tahoma" w:hAnsi="Tahoma" w:cs="Tahoma"/>
          <w:sz w:val="18"/>
          <w:szCs w:val="18"/>
        </w:rPr>
        <w:t xml:space="preserve"> (oświadczenie złożone zgodnie z załącznikiem nr </w:t>
      </w:r>
      <w:r w:rsidR="00581D18">
        <w:rPr>
          <w:rFonts w:ascii="Tahoma" w:hAnsi="Tahoma" w:cs="Tahoma"/>
          <w:sz w:val="18"/>
          <w:szCs w:val="18"/>
        </w:rPr>
        <w:t>2A</w:t>
      </w:r>
      <w:r w:rsidR="00043A84" w:rsidRPr="00E708E7">
        <w:rPr>
          <w:rFonts w:ascii="Tahoma" w:hAnsi="Tahoma" w:cs="Tahoma"/>
          <w:sz w:val="18"/>
          <w:szCs w:val="18"/>
        </w:rPr>
        <w:t xml:space="preserve"> do SWZ) są aktualne.</w:t>
      </w:r>
    </w:p>
    <w:p w14:paraId="4FF9C12B" w14:textId="77777777" w:rsidR="0099570D" w:rsidRPr="00E708E7" w:rsidRDefault="0099570D" w:rsidP="0099570D">
      <w:pPr>
        <w:rPr>
          <w:rFonts w:ascii="Tahoma" w:hAnsi="Tahoma" w:cs="Tahoma"/>
          <w:sz w:val="18"/>
          <w:szCs w:val="18"/>
        </w:rPr>
      </w:pPr>
    </w:p>
    <w:p w14:paraId="3B7470DA" w14:textId="77777777" w:rsidR="0099570D" w:rsidRPr="00E708E7" w:rsidRDefault="0099570D" w:rsidP="0099570D">
      <w:pPr>
        <w:rPr>
          <w:rFonts w:ascii="Tahoma" w:hAnsi="Tahoma" w:cs="Tahoma"/>
          <w:sz w:val="18"/>
          <w:szCs w:val="18"/>
        </w:rPr>
      </w:pPr>
    </w:p>
    <w:p w14:paraId="7D1A3A0D" w14:textId="77777777" w:rsidR="0099570D" w:rsidRPr="00E708E7" w:rsidRDefault="0099570D" w:rsidP="0099570D">
      <w:pPr>
        <w:rPr>
          <w:rFonts w:ascii="Tahoma" w:hAnsi="Tahoma" w:cs="Tahoma"/>
          <w:sz w:val="18"/>
          <w:szCs w:val="18"/>
        </w:rPr>
      </w:pPr>
    </w:p>
    <w:p w14:paraId="72320346" w14:textId="77777777" w:rsidR="0099570D" w:rsidRPr="00E708E7" w:rsidRDefault="0099570D" w:rsidP="0099570D">
      <w:pPr>
        <w:rPr>
          <w:rFonts w:ascii="Tahoma" w:hAnsi="Tahoma" w:cs="Tahoma"/>
          <w:sz w:val="18"/>
          <w:szCs w:val="18"/>
        </w:rPr>
      </w:pPr>
    </w:p>
    <w:p w14:paraId="03B48CB2" w14:textId="77777777" w:rsidR="0099570D" w:rsidRPr="00E708E7" w:rsidRDefault="0099570D" w:rsidP="0099570D">
      <w:pPr>
        <w:rPr>
          <w:rFonts w:ascii="Tahoma" w:hAnsi="Tahoma" w:cs="Tahoma"/>
          <w:sz w:val="18"/>
          <w:szCs w:val="18"/>
        </w:rPr>
      </w:pPr>
    </w:p>
    <w:p w14:paraId="40862A4F" w14:textId="77777777" w:rsidR="0099570D" w:rsidRPr="00E708E7" w:rsidRDefault="0099570D" w:rsidP="0099570D">
      <w:pPr>
        <w:rPr>
          <w:rFonts w:ascii="Tahoma" w:hAnsi="Tahoma" w:cs="Tahoma"/>
          <w:sz w:val="18"/>
          <w:szCs w:val="18"/>
        </w:rPr>
      </w:pPr>
    </w:p>
    <w:p w14:paraId="7611E187" w14:textId="77777777" w:rsidR="0099570D" w:rsidRPr="00E708E7" w:rsidRDefault="0099570D" w:rsidP="0099570D">
      <w:pPr>
        <w:rPr>
          <w:rFonts w:ascii="Tahoma" w:hAnsi="Tahoma" w:cs="Tahoma"/>
          <w:sz w:val="18"/>
          <w:szCs w:val="18"/>
        </w:rPr>
      </w:pPr>
    </w:p>
    <w:p w14:paraId="2705E72A" w14:textId="77777777" w:rsidR="0099570D" w:rsidRPr="00E708E7" w:rsidRDefault="0099570D" w:rsidP="0099570D">
      <w:pPr>
        <w:rPr>
          <w:rFonts w:ascii="Tahoma" w:hAnsi="Tahoma" w:cs="Tahoma"/>
          <w:sz w:val="18"/>
          <w:szCs w:val="18"/>
        </w:rPr>
      </w:pPr>
    </w:p>
    <w:p w14:paraId="2881F81F" w14:textId="77777777" w:rsidR="0099570D" w:rsidRPr="00E708E7" w:rsidRDefault="0099570D" w:rsidP="0099570D">
      <w:pPr>
        <w:rPr>
          <w:rFonts w:ascii="Tahoma" w:hAnsi="Tahoma" w:cs="Tahoma"/>
          <w:sz w:val="18"/>
          <w:szCs w:val="18"/>
        </w:rPr>
      </w:pPr>
    </w:p>
    <w:p w14:paraId="1D188A24" w14:textId="77777777" w:rsidR="0099570D" w:rsidRPr="00E708E7" w:rsidRDefault="0099570D" w:rsidP="0099570D">
      <w:pPr>
        <w:rPr>
          <w:rFonts w:ascii="Tahoma" w:hAnsi="Tahoma" w:cs="Tahoma"/>
          <w:sz w:val="18"/>
          <w:szCs w:val="18"/>
        </w:rPr>
      </w:pPr>
    </w:p>
    <w:p w14:paraId="5178487D" w14:textId="77777777" w:rsidR="0099570D" w:rsidRPr="00E708E7" w:rsidRDefault="0099570D" w:rsidP="0099570D">
      <w:pPr>
        <w:rPr>
          <w:rFonts w:ascii="Tahoma" w:hAnsi="Tahoma" w:cs="Tahoma"/>
          <w:sz w:val="18"/>
          <w:szCs w:val="18"/>
        </w:rPr>
      </w:pPr>
    </w:p>
    <w:p w14:paraId="0E81D335" w14:textId="77777777" w:rsidR="0099570D" w:rsidRPr="00E708E7" w:rsidRDefault="0099570D" w:rsidP="0099570D">
      <w:pPr>
        <w:rPr>
          <w:rFonts w:ascii="Tahoma" w:hAnsi="Tahoma" w:cs="Tahoma"/>
          <w:sz w:val="18"/>
          <w:szCs w:val="18"/>
        </w:rPr>
      </w:pPr>
    </w:p>
    <w:p w14:paraId="25904C08" w14:textId="77777777" w:rsidR="0099570D" w:rsidRPr="00E708E7" w:rsidRDefault="0099570D" w:rsidP="0099570D">
      <w:pPr>
        <w:rPr>
          <w:rFonts w:ascii="Tahoma" w:hAnsi="Tahoma" w:cs="Tahoma"/>
          <w:sz w:val="18"/>
          <w:szCs w:val="18"/>
        </w:rPr>
      </w:pPr>
    </w:p>
    <w:p w14:paraId="2BC19617" w14:textId="77777777" w:rsidR="0099570D" w:rsidRPr="00E708E7" w:rsidRDefault="0099570D" w:rsidP="0099570D">
      <w:pPr>
        <w:rPr>
          <w:rFonts w:ascii="Tahoma" w:hAnsi="Tahoma" w:cs="Tahoma"/>
          <w:sz w:val="18"/>
          <w:szCs w:val="18"/>
        </w:rPr>
      </w:pPr>
    </w:p>
    <w:p w14:paraId="3CA7B943" w14:textId="77777777" w:rsidR="0099570D" w:rsidRPr="00E708E7" w:rsidRDefault="0099570D" w:rsidP="0099570D">
      <w:pPr>
        <w:rPr>
          <w:rFonts w:ascii="Tahoma" w:hAnsi="Tahoma" w:cs="Tahoma"/>
          <w:sz w:val="18"/>
          <w:szCs w:val="18"/>
        </w:rPr>
      </w:pPr>
    </w:p>
    <w:p w14:paraId="097B0F11"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50FDBCD7"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Zamawiający zaleca przed podpisaniem, zapisanie dokumentu w formacie .pdf</w:t>
      </w:r>
    </w:p>
    <w:p w14:paraId="314270C1"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5CEC5E20" w14:textId="77777777" w:rsidR="0028383B" w:rsidRPr="0028383B" w:rsidRDefault="0028383B" w:rsidP="00FC0C8E">
      <w:pPr>
        <w:pStyle w:val="rozdzia"/>
        <w:numPr>
          <w:ilvl w:val="0"/>
          <w:numId w:val="66"/>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72E3CC6F" w14:textId="77777777" w:rsidR="002D59EA" w:rsidRPr="00E708E7" w:rsidRDefault="002D59EA" w:rsidP="00BA53C4">
      <w:pPr>
        <w:jc w:val="center"/>
        <w:rPr>
          <w:rFonts w:ascii="Tahoma" w:hAnsi="Tahoma" w:cs="Tahoma"/>
          <w:bCs/>
          <w:iCs/>
          <w:sz w:val="18"/>
          <w:szCs w:val="18"/>
        </w:rPr>
      </w:pPr>
    </w:p>
    <w:sectPr w:rsidR="002D59EA" w:rsidRPr="00E708E7" w:rsidSect="00214850">
      <w:headerReference w:type="default" r:id="rId15"/>
      <w:footerReference w:type="even" r:id="rId16"/>
      <w:footerReference w:type="default" r:id="rId17"/>
      <w:pgSz w:w="11906" w:h="16838"/>
      <w:pgMar w:top="360" w:right="849" w:bottom="540" w:left="851"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02BFA" w14:textId="77777777" w:rsidR="00DC762A" w:rsidRDefault="00DC762A">
      <w:r>
        <w:separator/>
      </w:r>
    </w:p>
  </w:endnote>
  <w:endnote w:type="continuationSeparator" w:id="0">
    <w:p w14:paraId="69FAAC5E" w14:textId="77777777" w:rsidR="00DC762A" w:rsidRDefault="00DC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UniversalMath1 BT">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Helvetica-Oblique">
    <w:altName w:val="Courier New"/>
    <w:charset w:val="00"/>
    <w:family w:val="swiss"/>
    <w:pitch w:val="default"/>
  </w:font>
  <w:font w:name="Liberation Sans">
    <w:altName w:val="MS Gothic"/>
    <w:panose1 w:val="00000000000000000000"/>
    <w:charset w:val="80"/>
    <w:family w:val="swiss"/>
    <w:notTrueType/>
    <w:pitch w:val="variable"/>
    <w:sig w:usb0="00000000"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oudy Old Style CE ATT">
    <w:altName w:val="Times New Roman"/>
    <w:charset w:val="EE"/>
    <w:family w:val="roman"/>
    <w:pitch w:val="variable"/>
  </w:font>
  <w:font w:name="Nimbus Roman No9 L">
    <w:altName w:val="Times New Roman"/>
    <w:charset w:val="80"/>
    <w:family w:val="roman"/>
    <w:pitch w:val="variable"/>
  </w:font>
  <w:font w:name="DejaVu Sans Mono">
    <w:altName w:val="Arial"/>
    <w:charset w:val="EE"/>
    <w:family w:val="modern"/>
    <w:pitch w:val="default"/>
  </w:font>
  <w:font w:name="FreeSans">
    <w:altName w:val="MS Mincho"/>
    <w:charset w:val="8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7E827" w14:textId="77777777" w:rsidR="00DC762A" w:rsidRDefault="005723E5">
    <w:pPr>
      <w:pStyle w:val="Stopka"/>
      <w:framePr w:wrap="around" w:vAnchor="text" w:hAnchor="margin" w:xAlign="right" w:y="1"/>
      <w:rPr>
        <w:rStyle w:val="Numerstrony"/>
      </w:rPr>
    </w:pPr>
    <w:r>
      <w:rPr>
        <w:rStyle w:val="Numerstrony"/>
      </w:rPr>
      <w:fldChar w:fldCharType="begin"/>
    </w:r>
    <w:r w:rsidR="00DC762A">
      <w:rPr>
        <w:rStyle w:val="Numerstrony"/>
      </w:rPr>
      <w:instrText xml:space="preserve">PAGE  </w:instrText>
    </w:r>
    <w:r>
      <w:rPr>
        <w:rStyle w:val="Numerstrony"/>
      </w:rPr>
      <w:fldChar w:fldCharType="separate"/>
    </w:r>
    <w:r w:rsidR="00DC762A">
      <w:rPr>
        <w:rStyle w:val="Numerstrony"/>
        <w:noProof/>
      </w:rPr>
      <w:t>17</w:t>
    </w:r>
    <w:r>
      <w:rPr>
        <w:rStyle w:val="Numerstrony"/>
      </w:rPr>
      <w:fldChar w:fldCharType="end"/>
    </w:r>
  </w:p>
  <w:p w14:paraId="39F1E780" w14:textId="77777777" w:rsidR="00DC762A" w:rsidRDefault="00DC76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2774" w14:textId="77777777" w:rsidR="00DC762A" w:rsidRPr="00822A5D" w:rsidRDefault="005723E5">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00DC762A"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AC4C12">
      <w:rPr>
        <w:rStyle w:val="Numerstrony"/>
        <w:rFonts w:ascii="Tahoma" w:hAnsi="Tahoma" w:cs="Tahoma"/>
        <w:noProof/>
        <w:sz w:val="16"/>
        <w:szCs w:val="16"/>
      </w:rPr>
      <w:t>16</w:t>
    </w:r>
    <w:r w:rsidRPr="00822A5D">
      <w:rPr>
        <w:rStyle w:val="Numerstrony"/>
        <w:rFonts w:ascii="Tahoma" w:hAnsi="Tahoma" w:cs="Tahoma"/>
        <w:sz w:val="16"/>
        <w:szCs w:val="16"/>
      </w:rPr>
      <w:fldChar w:fldCharType="end"/>
    </w:r>
  </w:p>
  <w:p w14:paraId="7C3D4B8D" w14:textId="77777777" w:rsidR="00DC762A" w:rsidRDefault="00DC76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6C439" w14:textId="77777777" w:rsidR="00DC762A" w:rsidRDefault="00DC762A">
      <w:r>
        <w:separator/>
      </w:r>
    </w:p>
  </w:footnote>
  <w:footnote w:type="continuationSeparator" w:id="0">
    <w:p w14:paraId="7D8D1F6D" w14:textId="77777777" w:rsidR="00DC762A" w:rsidRDefault="00DC762A">
      <w:r>
        <w:continuationSeparator/>
      </w:r>
    </w:p>
  </w:footnote>
  <w:footnote w:id="1">
    <w:p w14:paraId="2DD07591" w14:textId="77777777" w:rsidR="00DC762A" w:rsidRPr="008A6456" w:rsidRDefault="00DC762A" w:rsidP="00400391">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313AF79F" w14:textId="77777777" w:rsidR="00DC762A" w:rsidRPr="008A6456" w:rsidRDefault="00DC762A" w:rsidP="00B97F2A">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C212" w14:textId="77777777" w:rsidR="00DC762A" w:rsidRPr="00D12E11" w:rsidRDefault="00DC762A" w:rsidP="00D12E11">
    <w:pPr>
      <w:pStyle w:val="Nagwek"/>
      <w:jc w:val="center"/>
      <w:rPr>
        <w:rFonts w:ascii="Tahoma" w:hAnsi="Tahoma" w:cs="Tahoma"/>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BE25A02"/>
    <w:name w:val="WW8Num1"/>
    <w:lvl w:ilvl="0">
      <w:start w:val="1"/>
      <w:numFmt w:val="decimal"/>
      <w:lvlText w:val="%1."/>
      <w:lvlJc w:val="left"/>
      <w:pPr>
        <w:tabs>
          <w:tab w:val="num" w:pos="360"/>
        </w:tabs>
        <w:ind w:left="360" w:hanging="360"/>
      </w:pPr>
      <w:rPr>
        <w:b w:val="0"/>
      </w:rPr>
    </w:lvl>
  </w:abstractNum>
  <w:abstractNum w:abstractNumId="1" w15:restartNumberingAfterBreak="0">
    <w:nsid w:val="00000002"/>
    <w:multiLevelType w:val="multilevel"/>
    <w:tmpl w:val="5A841162"/>
    <w:name w:val="WW8Num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hint="default"/>
        <w:highlight w:val="green"/>
      </w:rPr>
    </w:lvl>
  </w:abstractNum>
  <w:abstractNum w:abstractNumId="3" w15:restartNumberingAfterBreak="0">
    <w:nsid w:val="00000009"/>
    <w:multiLevelType w:val="multilevel"/>
    <w:tmpl w:val="00000009"/>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A"/>
    <w:multiLevelType w:val="singleLevel"/>
    <w:tmpl w:val="A50C32C2"/>
    <w:name w:val="WW8Num11"/>
    <w:lvl w:ilvl="0">
      <w:start w:val="1"/>
      <w:numFmt w:val="decimal"/>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decimal"/>
      <w:lvlText w:val="%1."/>
      <w:lvlJc w:val="left"/>
      <w:pPr>
        <w:tabs>
          <w:tab w:val="num" w:pos="720"/>
        </w:tabs>
        <w:ind w:left="720" w:hanging="360"/>
      </w:pPr>
    </w:lvl>
  </w:abstractNum>
  <w:abstractNum w:abstractNumId="6" w15:restartNumberingAfterBreak="0">
    <w:nsid w:val="00000010"/>
    <w:multiLevelType w:val="multilevel"/>
    <w:tmpl w:val="00000010"/>
    <w:name w:val="WW8Num17"/>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13"/>
    <w:multiLevelType w:val="multilevel"/>
    <w:tmpl w:val="00000013"/>
    <w:name w:val="WW8Num19"/>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15"/>
    <w:multiLevelType w:val="singleLevel"/>
    <w:tmpl w:val="00000015"/>
    <w:name w:val="WW8Num23"/>
    <w:lvl w:ilvl="0">
      <w:start w:val="1"/>
      <w:numFmt w:val="lowerLetter"/>
      <w:lvlText w:val="%1)"/>
      <w:lvlJc w:val="left"/>
      <w:pPr>
        <w:tabs>
          <w:tab w:val="num" w:pos="360"/>
        </w:tabs>
        <w:ind w:left="360" w:hanging="360"/>
      </w:pPr>
    </w:lvl>
  </w:abstractNum>
  <w:abstractNum w:abstractNumId="11"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bCs/>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22"/>
    <w:multiLevelType w:val="singleLevel"/>
    <w:tmpl w:val="00000022"/>
    <w:name w:val="WW8Num35"/>
    <w:lvl w:ilvl="0">
      <w:start w:val="1"/>
      <w:numFmt w:val="lowerLetter"/>
      <w:lvlText w:val="%1)"/>
      <w:lvlJc w:val="left"/>
      <w:pPr>
        <w:tabs>
          <w:tab w:val="num" w:pos="0"/>
        </w:tabs>
        <w:ind w:left="1068" w:hanging="360"/>
      </w:pPr>
      <w:rPr>
        <w:rFonts w:cs="Times New Roman"/>
      </w:rPr>
    </w:lvl>
  </w:abstractNum>
  <w:abstractNum w:abstractNumId="16"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8"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26"/>
    <w:multiLevelType w:val="singleLevel"/>
    <w:tmpl w:val="63A2C42C"/>
    <w:name w:val="WW8Num38"/>
    <w:lvl w:ilvl="0">
      <w:start w:val="1"/>
      <w:numFmt w:val="lowerLetter"/>
      <w:lvlText w:val="%1)"/>
      <w:lvlJc w:val="left"/>
      <w:pPr>
        <w:tabs>
          <w:tab w:val="num" w:pos="0"/>
        </w:tabs>
        <w:ind w:left="720" w:hanging="360"/>
      </w:pPr>
      <w:rPr>
        <w:rFonts w:ascii="Tahoma" w:eastAsia="Calibri" w:hAnsi="Tahoma" w:cs="Tahoma"/>
      </w:rPr>
    </w:lvl>
  </w:abstractNum>
  <w:abstractNum w:abstractNumId="20"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28"/>
    <w:multiLevelType w:val="multilevel"/>
    <w:tmpl w:val="00000028"/>
    <w:name w:val="WW8Num40"/>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
        <w:i/>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34"/>
    <w:multiLevelType w:val="singleLevel"/>
    <w:tmpl w:val="00000034"/>
    <w:name w:val="WW8Num53"/>
    <w:lvl w:ilvl="0">
      <w:start w:val="1"/>
      <w:numFmt w:val="lowerLetter"/>
      <w:lvlText w:val="%1)"/>
      <w:lvlJc w:val="left"/>
      <w:pPr>
        <w:tabs>
          <w:tab w:val="num" w:pos="0"/>
        </w:tabs>
        <w:ind w:left="1004" w:hanging="360"/>
      </w:pPr>
      <w:rPr>
        <w:rFonts w:ascii="Tahoma" w:hAnsi="Tahoma" w:cs="Tahoma"/>
      </w:rPr>
    </w:lvl>
  </w:abstractNum>
  <w:abstractNum w:abstractNumId="23" w15:restartNumberingAfterBreak="0">
    <w:nsid w:val="00000037"/>
    <w:multiLevelType w:val="singleLevel"/>
    <w:tmpl w:val="00000037"/>
    <w:name w:val="WW8Num55"/>
    <w:lvl w:ilvl="0">
      <w:start w:val="1"/>
      <w:numFmt w:val="decimal"/>
      <w:lvlText w:val="%1."/>
      <w:lvlJc w:val="left"/>
      <w:pPr>
        <w:tabs>
          <w:tab w:val="num" w:pos="360"/>
        </w:tabs>
        <w:ind w:left="360" w:hanging="360"/>
      </w:pPr>
      <w:rPr>
        <w:rFonts w:ascii="Tahoma" w:hAnsi="Tahoma" w:cs="Tahoma"/>
        <w:b w:val="0"/>
        <w:i w:val="0"/>
        <w:sz w:val="18"/>
        <w:szCs w:val="18"/>
      </w:rPr>
    </w:lvl>
  </w:abstractNum>
  <w:abstractNum w:abstractNumId="24" w15:restartNumberingAfterBreak="0">
    <w:nsid w:val="0000003A"/>
    <w:multiLevelType w:val="multilevel"/>
    <w:tmpl w:val="0000003A"/>
    <w:name w:val="WW8Num58"/>
    <w:lvl w:ilvl="0">
      <w:start w:val="1"/>
      <w:numFmt w:val="decimal"/>
      <w:lvlText w:val="%1."/>
      <w:lvlJc w:val="left"/>
      <w:pPr>
        <w:tabs>
          <w:tab w:val="num" w:pos="0"/>
        </w:tabs>
        <w:ind w:left="360" w:hanging="360"/>
      </w:pPr>
      <w:rPr>
        <w:rFonts w:ascii="Tahoma" w:hAnsi="Tahoma" w:cs="Tahoma" w:hint="default"/>
        <w:sz w:val="18"/>
        <w:szCs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000003C"/>
    <w:multiLevelType w:val="multilevel"/>
    <w:tmpl w:val="0000003C"/>
    <w:name w:val="WW8Num61"/>
    <w:lvl w:ilvl="0">
      <w:start w:val="1"/>
      <w:numFmt w:val="decimal"/>
      <w:lvlText w:val="%1."/>
      <w:lvlJc w:val="left"/>
      <w:pPr>
        <w:tabs>
          <w:tab w:val="num" w:pos="360"/>
        </w:tabs>
        <w:ind w:left="360" w:hanging="360"/>
      </w:pPr>
      <w:rPr>
        <w:rFonts w:ascii="Tahoma" w:hAnsi="Tahoma" w:cs="Tahoma" w:hint="default"/>
        <w:b w:val="0"/>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4B"/>
    <w:multiLevelType w:val="multilevel"/>
    <w:tmpl w:val="0000004B"/>
    <w:name w:val="WW8Num76"/>
    <w:lvl w:ilvl="0">
      <w:start w:val="1"/>
      <w:numFmt w:val="decimal"/>
      <w:lvlText w:val="%1."/>
      <w:lvlJc w:val="left"/>
      <w:pPr>
        <w:tabs>
          <w:tab w:val="num" w:pos="720"/>
        </w:tabs>
        <w:ind w:left="720" w:hanging="360"/>
      </w:pPr>
      <w:rPr>
        <w:rFonts w:ascii="Tahoma" w:hAnsi="Tahoma" w:cs="Tahoma" w:hint="default"/>
        <w:b/>
        <w:i w:val="0"/>
        <w:lang w:eastAsia="ar-S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Cs/>
        <w:i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ahoma" w:hAnsi="Tahoma" w:cs="Tahoma"/>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50"/>
    <w:multiLevelType w:val="multilevel"/>
    <w:tmpl w:val="00000050"/>
    <w:lvl w:ilvl="0">
      <w:start w:val="1"/>
      <w:numFmt w:val="decimal"/>
      <w:lvlText w:val="%1."/>
      <w:lvlJc w:val="left"/>
      <w:pPr>
        <w:tabs>
          <w:tab w:val="num" w:pos="0"/>
        </w:tabs>
        <w:ind w:left="720" w:hanging="360"/>
      </w:pPr>
      <w:rPr>
        <w:rFonts w:ascii="Tahoma" w:hAnsi="Tahoma" w:cs="Tahoma"/>
        <w:b/>
        <w:i w:val="0"/>
      </w:rPr>
    </w:lvl>
    <w:lvl w:ilvl="1">
      <w:start w:val="1"/>
      <w:numFmt w:val="decimal"/>
      <w:lvlText w:val="%2)"/>
      <w:lvlJc w:val="left"/>
      <w:pPr>
        <w:tabs>
          <w:tab w:val="num" w:pos="0"/>
        </w:tabs>
        <w:ind w:left="397" w:hanging="397"/>
      </w:pPr>
    </w:lvl>
    <w:lvl w:ilvl="2">
      <w:start w:val="1"/>
      <w:numFmt w:val="bullet"/>
      <w:lvlText w:val="-"/>
      <w:lvlJc w:val="left"/>
      <w:pPr>
        <w:tabs>
          <w:tab w:val="num" w:pos="0"/>
        </w:tabs>
        <w:ind w:left="2377" w:hanging="397"/>
      </w:pPr>
      <w:rPr>
        <w:rFonts w:ascii="UniversalMath1 BT" w:hAnsi="UniversalMath1 BT" w:cs="UniversalMath1 BT"/>
      </w:rPr>
    </w:lvl>
    <w:lvl w:ilvl="3">
      <w:start w:val="1"/>
      <w:numFmt w:val="decimal"/>
      <w:lvlText w:val="%4."/>
      <w:lvlJc w:val="left"/>
      <w:pPr>
        <w:tabs>
          <w:tab w:val="num" w:pos="0"/>
        </w:tabs>
        <w:ind w:left="2880" w:hanging="360"/>
      </w:pPr>
      <w:rPr>
        <w:rFonts w:ascii="Tahoma" w:hAnsi="Tahoma" w:cs="Tahoma"/>
        <w:bCs/>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ahoma" w:hAnsi="Tahoma" w:cs="Tahoma"/>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6F"/>
    <w:multiLevelType w:val="multilevel"/>
    <w:tmpl w:val="0000006F"/>
    <w:name w:val="WW8Num17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011D6F5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17B6C18"/>
    <w:multiLevelType w:val="hybridMultilevel"/>
    <w:tmpl w:val="287A1C04"/>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1" w15:restartNumberingAfterBreak="0">
    <w:nsid w:val="02082305"/>
    <w:multiLevelType w:val="hybridMultilevel"/>
    <w:tmpl w:val="5F466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06A76B9D"/>
    <w:multiLevelType w:val="hybridMultilevel"/>
    <w:tmpl w:val="F488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EB1F13"/>
    <w:multiLevelType w:val="hybridMultilevel"/>
    <w:tmpl w:val="9ADA1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07B902A4"/>
    <w:multiLevelType w:val="hybridMultilevel"/>
    <w:tmpl w:val="0E726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F872B4"/>
    <w:multiLevelType w:val="hybridMultilevel"/>
    <w:tmpl w:val="54D4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9041E65"/>
    <w:multiLevelType w:val="hybridMultilevel"/>
    <w:tmpl w:val="A3E89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0B7F38F4"/>
    <w:multiLevelType w:val="hybridMultilevel"/>
    <w:tmpl w:val="939A23F8"/>
    <w:lvl w:ilvl="0" w:tplc="6890D6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415681"/>
    <w:multiLevelType w:val="hybridMultilevel"/>
    <w:tmpl w:val="D53C0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EA18FF"/>
    <w:multiLevelType w:val="hybridMultilevel"/>
    <w:tmpl w:val="5BB6B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13138AF"/>
    <w:multiLevelType w:val="hybridMultilevel"/>
    <w:tmpl w:val="8138DC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AF54E2"/>
    <w:multiLevelType w:val="multilevel"/>
    <w:tmpl w:val="090A42A0"/>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8" w15:restartNumberingAfterBreak="0">
    <w:nsid w:val="14292565"/>
    <w:multiLevelType w:val="hybridMultilevel"/>
    <w:tmpl w:val="B866C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17AE2CD4"/>
    <w:multiLevelType w:val="multilevel"/>
    <w:tmpl w:val="7EE495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17E43EDF"/>
    <w:multiLevelType w:val="hybridMultilevel"/>
    <w:tmpl w:val="79B235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183443B3"/>
    <w:multiLevelType w:val="multilevel"/>
    <w:tmpl w:val="F95E3580"/>
    <w:lvl w:ilvl="0">
      <w:start w:val="1"/>
      <w:numFmt w:val="decimal"/>
      <w:lvlText w:val="%1."/>
      <w:lvlJc w:val="left"/>
      <w:pPr>
        <w:ind w:left="644"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1D6552C0"/>
    <w:multiLevelType w:val="hybridMultilevel"/>
    <w:tmpl w:val="4BB00BA4"/>
    <w:lvl w:ilvl="0" w:tplc="0415000F">
      <w:start w:val="1"/>
      <w:numFmt w:val="decimal"/>
      <w:lvlText w:val="%1."/>
      <w:lvlJc w:val="left"/>
      <w:pPr>
        <w:ind w:left="720" w:hanging="360"/>
      </w:pPr>
    </w:lvl>
    <w:lvl w:ilvl="1" w:tplc="E314F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0663179"/>
    <w:multiLevelType w:val="hybridMultilevel"/>
    <w:tmpl w:val="4FCCA6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2A71896"/>
    <w:multiLevelType w:val="hybridMultilevel"/>
    <w:tmpl w:val="50DEA718"/>
    <w:lvl w:ilvl="0" w:tplc="FFFFFFFF">
      <w:start w:val="1"/>
      <w:numFmt w:val="decimal"/>
      <w:pStyle w:val="Listapunktowana"/>
      <w:lvlText w:val="%1."/>
      <w:lvlJc w:val="left"/>
      <w:pPr>
        <w:tabs>
          <w:tab w:val="num" w:pos="720"/>
        </w:tabs>
        <w:ind w:left="720" w:hanging="360"/>
      </w:pPr>
      <w:rPr>
        <w:rFonts w:cs="Times New Roman" w:hint="default"/>
      </w:rPr>
    </w:lvl>
    <w:lvl w:ilvl="1" w:tplc="E4B80074">
      <w:start w:val="23"/>
      <w:numFmt w:val="upperRoman"/>
      <w:lvlText w:val="%2."/>
      <w:lvlJc w:val="left"/>
      <w:pPr>
        <w:tabs>
          <w:tab w:val="num" w:pos="1430"/>
        </w:tabs>
        <w:ind w:left="143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5E27EB8"/>
    <w:multiLevelType w:val="hybridMultilevel"/>
    <w:tmpl w:val="629C91F6"/>
    <w:name w:val="WW8Num42"/>
    <w:lvl w:ilvl="0" w:tplc="1B0E6148">
      <w:start w:val="1"/>
      <w:numFmt w:val="lowerLetter"/>
      <w:lvlText w:val="%1)"/>
      <w:lvlJc w:val="left"/>
      <w:pPr>
        <w:tabs>
          <w:tab w:val="num" w:pos="720"/>
        </w:tabs>
        <w:ind w:left="720" w:hanging="360"/>
      </w:pPr>
      <w:rPr>
        <w:rFonts w:hint="default"/>
      </w:rPr>
    </w:lvl>
    <w:lvl w:ilvl="1" w:tplc="103E8838">
      <w:start w:val="3"/>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1" w15:restartNumberingAfterBreak="0">
    <w:nsid w:val="265F448A"/>
    <w:multiLevelType w:val="hybridMultilevel"/>
    <w:tmpl w:val="3B82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6E13CBA"/>
    <w:multiLevelType w:val="hybridMultilevel"/>
    <w:tmpl w:val="D21CF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70935E9"/>
    <w:multiLevelType w:val="multilevel"/>
    <w:tmpl w:val="7C3EE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4"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28C95497"/>
    <w:multiLevelType w:val="multilevel"/>
    <w:tmpl w:val="953E0BFC"/>
    <w:lvl w:ilvl="0">
      <w:start w:val="1"/>
      <w:numFmt w:val="decimal"/>
      <w:lvlText w:val="%1."/>
      <w:lvlJc w:val="left"/>
      <w:pPr>
        <w:ind w:left="720" w:hanging="360"/>
      </w:pPr>
    </w:lvl>
    <w:lvl w:ilvl="1">
      <w:start w:val="1"/>
      <w:numFmt w:val="decimal"/>
      <w:isLgl/>
      <w:lvlText w:val="%1.%2."/>
      <w:lvlJc w:val="left"/>
      <w:pPr>
        <w:ind w:left="1440" w:hanging="720"/>
      </w:pPr>
      <w:rPr>
        <w:rFonts w:ascii="Tahoma" w:hAnsi="Tahoma" w:cs="Tahoma" w:hint="default"/>
        <w:sz w:val="18"/>
      </w:rPr>
    </w:lvl>
    <w:lvl w:ilvl="2">
      <w:start w:val="1"/>
      <w:numFmt w:val="decimal"/>
      <w:isLgl/>
      <w:lvlText w:val="%1.%2.%3."/>
      <w:lvlJc w:val="left"/>
      <w:pPr>
        <w:ind w:left="1800" w:hanging="720"/>
      </w:pPr>
      <w:rPr>
        <w:rFonts w:ascii="Tahoma" w:hAnsi="Tahoma" w:cs="Tahoma" w:hint="default"/>
        <w:sz w:val="18"/>
      </w:rPr>
    </w:lvl>
    <w:lvl w:ilvl="3">
      <w:start w:val="1"/>
      <w:numFmt w:val="decimal"/>
      <w:isLgl/>
      <w:lvlText w:val="%1.%2.%3.%4."/>
      <w:lvlJc w:val="left"/>
      <w:pPr>
        <w:ind w:left="2520" w:hanging="1080"/>
      </w:pPr>
      <w:rPr>
        <w:rFonts w:ascii="Tahoma" w:hAnsi="Tahoma" w:cs="Tahoma" w:hint="default"/>
        <w:sz w:val="18"/>
      </w:rPr>
    </w:lvl>
    <w:lvl w:ilvl="4">
      <w:start w:val="1"/>
      <w:numFmt w:val="decimal"/>
      <w:isLgl/>
      <w:lvlText w:val="%1.%2.%3.%4.%5."/>
      <w:lvlJc w:val="left"/>
      <w:pPr>
        <w:ind w:left="2880" w:hanging="1080"/>
      </w:pPr>
      <w:rPr>
        <w:rFonts w:ascii="Tahoma" w:hAnsi="Tahoma" w:cs="Tahoma" w:hint="default"/>
        <w:sz w:val="18"/>
      </w:rPr>
    </w:lvl>
    <w:lvl w:ilvl="5">
      <w:start w:val="1"/>
      <w:numFmt w:val="decimal"/>
      <w:isLgl/>
      <w:lvlText w:val="%1.%2.%3.%4.%5.%6."/>
      <w:lvlJc w:val="left"/>
      <w:pPr>
        <w:ind w:left="3600" w:hanging="1440"/>
      </w:pPr>
      <w:rPr>
        <w:rFonts w:ascii="Tahoma" w:hAnsi="Tahoma" w:cs="Tahoma" w:hint="default"/>
        <w:sz w:val="18"/>
      </w:rPr>
    </w:lvl>
    <w:lvl w:ilvl="6">
      <w:start w:val="1"/>
      <w:numFmt w:val="decimal"/>
      <w:isLgl/>
      <w:lvlText w:val="%1.%2.%3.%4.%5.%6.%7."/>
      <w:lvlJc w:val="left"/>
      <w:pPr>
        <w:ind w:left="3960" w:hanging="1440"/>
      </w:pPr>
      <w:rPr>
        <w:rFonts w:ascii="Tahoma" w:hAnsi="Tahoma" w:cs="Tahoma" w:hint="default"/>
        <w:sz w:val="18"/>
      </w:rPr>
    </w:lvl>
    <w:lvl w:ilvl="7">
      <w:start w:val="1"/>
      <w:numFmt w:val="decimal"/>
      <w:isLgl/>
      <w:lvlText w:val="%1.%2.%3.%4.%5.%6.%7.%8."/>
      <w:lvlJc w:val="left"/>
      <w:pPr>
        <w:ind w:left="4680" w:hanging="1800"/>
      </w:pPr>
      <w:rPr>
        <w:rFonts w:ascii="Tahoma" w:hAnsi="Tahoma" w:cs="Tahoma" w:hint="default"/>
        <w:sz w:val="18"/>
      </w:rPr>
    </w:lvl>
    <w:lvl w:ilvl="8">
      <w:start w:val="1"/>
      <w:numFmt w:val="decimal"/>
      <w:isLgl/>
      <w:lvlText w:val="%1.%2.%3.%4.%5.%6.%7.%8.%9."/>
      <w:lvlJc w:val="left"/>
      <w:pPr>
        <w:ind w:left="5040" w:hanging="1800"/>
      </w:pPr>
      <w:rPr>
        <w:rFonts w:ascii="Tahoma" w:hAnsi="Tahoma" w:cs="Tahoma" w:hint="default"/>
        <w:sz w:val="18"/>
      </w:rPr>
    </w:lvl>
  </w:abstractNum>
  <w:abstractNum w:abstractNumId="67" w15:restartNumberingAfterBreak="0">
    <w:nsid w:val="28E50526"/>
    <w:multiLevelType w:val="hybridMultilevel"/>
    <w:tmpl w:val="79F080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DF12F3C"/>
    <w:multiLevelType w:val="hybridMultilevel"/>
    <w:tmpl w:val="7590AE6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2F09210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F9519F3"/>
    <w:multiLevelType w:val="hybridMultilevel"/>
    <w:tmpl w:val="767602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166FDB"/>
    <w:multiLevelType w:val="hybridMultilevel"/>
    <w:tmpl w:val="D848C20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4" w15:restartNumberingAfterBreak="0">
    <w:nsid w:val="30782E4E"/>
    <w:multiLevelType w:val="hybridMultilevel"/>
    <w:tmpl w:val="2C5E7046"/>
    <w:name w:val="WW8Num313"/>
    <w:lvl w:ilvl="0" w:tplc="E04097C2">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75" w15:restartNumberingAfterBreak="0">
    <w:nsid w:val="30A5596A"/>
    <w:multiLevelType w:val="hybridMultilevel"/>
    <w:tmpl w:val="11A66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31874DD5"/>
    <w:multiLevelType w:val="hybridMultilevel"/>
    <w:tmpl w:val="A844EDAC"/>
    <w:lvl w:ilvl="0" w:tplc="1714D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32620F1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38B0D72"/>
    <w:multiLevelType w:val="hybridMultilevel"/>
    <w:tmpl w:val="BE10016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33D81D85"/>
    <w:multiLevelType w:val="multilevel"/>
    <w:tmpl w:val="BCF46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0" w15:restartNumberingAfterBreak="0">
    <w:nsid w:val="34253CAD"/>
    <w:multiLevelType w:val="multilevel"/>
    <w:tmpl w:val="E5709774"/>
    <w:lvl w:ilvl="0">
      <w:start w:val="1"/>
      <w:numFmt w:val="decimal"/>
      <w:pStyle w:val="Listapunktowana21"/>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363B3A8C"/>
    <w:multiLevelType w:val="multilevel"/>
    <w:tmpl w:val="CD049DB8"/>
    <w:name w:val="WW8Num314"/>
    <w:lvl w:ilvl="0">
      <w:start w:val="1"/>
      <w:numFmt w:val="decimal"/>
      <w:lvlText w:val="%1."/>
      <w:lvlJc w:val="left"/>
      <w:pPr>
        <w:tabs>
          <w:tab w:val="num" w:pos="180"/>
        </w:tabs>
        <w:ind w:left="660" w:hanging="480"/>
      </w:pPr>
      <w:rPr>
        <w:rFonts w:ascii="Tahoma" w:hAnsi="Tahoma" w:hint="default"/>
        <w:b w:val="0"/>
        <w:i/>
        <w:sz w:val="20"/>
        <w:szCs w:val="20"/>
      </w:rPr>
    </w:lvl>
    <w:lvl w:ilvl="1">
      <w:start w:val="1"/>
      <w:numFmt w:val="decimal"/>
      <w:lvlText w:val="%2."/>
      <w:lvlJc w:val="left"/>
      <w:pPr>
        <w:tabs>
          <w:tab w:val="num" w:pos="0"/>
        </w:tabs>
        <w:ind w:left="48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2"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2D4521"/>
    <w:multiLevelType w:val="hybridMultilevel"/>
    <w:tmpl w:val="3378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85"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1C738F"/>
    <w:multiLevelType w:val="hybridMultilevel"/>
    <w:tmpl w:val="130645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3A65073B"/>
    <w:multiLevelType w:val="hybridMultilevel"/>
    <w:tmpl w:val="E81E45FE"/>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1E206B"/>
    <w:multiLevelType w:val="hybridMultilevel"/>
    <w:tmpl w:val="DDE08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05E150A"/>
    <w:multiLevelType w:val="hybridMultilevel"/>
    <w:tmpl w:val="8A926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1866A0"/>
    <w:multiLevelType w:val="multilevel"/>
    <w:tmpl w:val="22988C54"/>
    <w:name w:val="WW8Num3142222322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upperRoman"/>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2" w15:restartNumberingAfterBreak="0">
    <w:nsid w:val="465A3378"/>
    <w:multiLevelType w:val="hybridMultilevel"/>
    <w:tmpl w:val="84BA6E36"/>
    <w:lvl w:ilvl="0" w:tplc="04150017">
      <w:start w:val="1"/>
      <w:numFmt w:val="bullet"/>
      <w:lvlText w:val=""/>
      <w:lvlJc w:val="left"/>
      <w:pPr>
        <w:tabs>
          <w:tab w:val="num" w:pos="360"/>
        </w:tabs>
        <w:ind w:left="360" w:hanging="360"/>
      </w:pPr>
      <w:rPr>
        <w:rFonts w:ascii="Wingdings" w:hAnsi="Wingdings" w:hint="default"/>
      </w:rPr>
    </w:lvl>
    <w:lvl w:ilvl="1" w:tplc="0618FF52"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67364B5"/>
    <w:multiLevelType w:val="hybridMultilevel"/>
    <w:tmpl w:val="30A6D9B6"/>
    <w:lvl w:ilvl="0" w:tplc="0415000F">
      <w:start w:val="1"/>
      <w:numFmt w:val="decimal"/>
      <w:lvlText w:val="%1."/>
      <w:lvlJc w:val="left"/>
      <w:pPr>
        <w:ind w:left="720" w:hanging="360"/>
      </w:pPr>
    </w:lvl>
    <w:lvl w:ilvl="1" w:tplc="B9D600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5" w15:restartNumberingAfterBreak="0">
    <w:nsid w:val="486C2123"/>
    <w:multiLevelType w:val="hybridMultilevel"/>
    <w:tmpl w:val="08EEE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98A6EE2"/>
    <w:multiLevelType w:val="hybridMultilevel"/>
    <w:tmpl w:val="3E14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A5F62A7"/>
    <w:multiLevelType w:val="multilevel"/>
    <w:tmpl w:val="A802F334"/>
    <w:name w:val="WW8Num3142222322"/>
    <w:lvl w:ilvl="0">
      <w:start w:val="10"/>
      <w:numFmt w:val="decimal"/>
      <w:lvlText w:val="%1."/>
      <w:lvlJc w:val="left"/>
      <w:pPr>
        <w:tabs>
          <w:tab w:val="num" w:pos="0"/>
        </w:tabs>
        <w:ind w:left="480" w:hanging="480"/>
      </w:pPr>
      <w:rPr>
        <w:rFonts w:hint="default"/>
        <w:b/>
        <w:sz w:val="28"/>
        <w:szCs w:val="28"/>
      </w:rPr>
    </w:lvl>
    <w:lvl w:ilvl="1">
      <w:start w:val="1"/>
      <w:numFmt w:val="decimal"/>
      <w:lvlText w:val="%2."/>
      <w:lvlJc w:val="left"/>
      <w:pPr>
        <w:tabs>
          <w:tab w:val="num" w:pos="180"/>
        </w:tabs>
        <w:ind w:left="66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4DD9552E"/>
    <w:multiLevelType w:val="hybridMultilevel"/>
    <w:tmpl w:val="0372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E9266D"/>
    <w:multiLevelType w:val="hybridMultilevel"/>
    <w:tmpl w:val="07164928"/>
    <w:lvl w:ilvl="0" w:tplc="0AFE2818">
      <w:start w:val="1"/>
      <w:numFmt w:val="lowerLetter"/>
      <w:lvlText w:val="%1)"/>
      <w:lvlJc w:val="left"/>
      <w:pPr>
        <w:ind w:left="1494" w:hanging="360"/>
      </w:pPr>
      <w:rPr>
        <w:rFonts w:hint="default"/>
        <w:b/>
        <w:sz w:val="18"/>
        <w:szCs w:val="18"/>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F721AED"/>
    <w:multiLevelType w:val="hybridMultilevel"/>
    <w:tmpl w:val="8F0E7CAC"/>
    <w:lvl w:ilvl="0" w:tplc="9EC209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F7331A4"/>
    <w:multiLevelType w:val="hybridMultilevel"/>
    <w:tmpl w:val="2A68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DB5212"/>
    <w:multiLevelType w:val="hybridMultilevel"/>
    <w:tmpl w:val="7C125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502560E4"/>
    <w:multiLevelType w:val="hybridMultilevel"/>
    <w:tmpl w:val="CEC0387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6" w15:restartNumberingAfterBreak="0">
    <w:nsid w:val="50D425E7"/>
    <w:multiLevelType w:val="hybridMultilevel"/>
    <w:tmpl w:val="9AC62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51892B0C"/>
    <w:multiLevelType w:val="hybridMultilevel"/>
    <w:tmpl w:val="65BA041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8"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9" w15:restartNumberingAfterBreak="0">
    <w:nsid w:val="56B34C74"/>
    <w:multiLevelType w:val="hybridMultilevel"/>
    <w:tmpl w:val="6CB26BA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10" w15:restartNumberingAfterBreak="0">
    <w:nsid w:val="57CA2D6C"/>
    <w:multiLevelType w:val="hybridMultilevel"/>
    <w:tmpl w:val="C9486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9403E9F"/>
    <w:multiLevelType w:val="multilevel"/>
    <w:tmpl w:val="E5709774"/>
    <w:name w:val="WW8Num314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2" w15:restartNumberingAfterBreak="0">
    <w:nsid w:val="5A856A0A"/>
    <w:multiLevelType w:val="hybridMultilevel"/>
    <w:tmpl w:val="06B0F838"/>
    <w:name w:val="WW8Num315222"/>
    <w:lvl w:ilvl="0" w:tplc="0415000F">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5B2737EA"/>
    <w:multiLevelType w:val="hybridMultilevel"/>
    <w:tmpl w:val="B4FE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E4A60"/>
    <w:multiLevelType w:val="hybridMultilevel"/>
    <w:tmpl w:val="05D0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BCE436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5D8F7D65"/>
    <w:multiLevelType w:val="multilevel"/>
    <w:tmpl w:val="00000009"/>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5DA14139"/>
    <w:multiLevelType w:val="hybridMultilevel"/>
    <w:tmpl w:val="BEE4B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19563D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62EB1EEA"/>
    <w:multiLevelType w:val="hybridMultilevel"/>
    <w:tmpl w:val="E7845C5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56D4237"/>
    <w:multiLevelType w:val="multilevel"/>
    <w:tmpl w:val="E5C68A72"/>
    <w:lvl w:ilvl="0">
      <w:start w:val="4"/>
      <w:numFmt w:val="decimal"/>
      <w:lvlText w:val="%1"/>
      <w:lvlJc w:val="left"/>
      <w:pPr>
        <w:ind w:left="360" w:hanging="360"/>
      </w:pPr>
      <w:rPr>
        <w:rFonts w:hint="default"/>
        <w:b/>
      </w:rPr>
    </w:lvl>
    <w:lvl w:ilvl="1">
      <w:start w:val="1"/>
      <w:numFmt w:val="decimal"/>
      <w:lvlText w:val="%1.%2"/>
      <w:lvlJc w:val="left"/>
      <w:pPr>
        <w:ind w:left="1506" w:hanging="36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158" w:hanging="72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6810" w:hanging="108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462" w:hanging="1440"/>
      </w:pPr>
      <w:rPr>
        <w:rFonts w:hint="default"/>
        <w:b/>
      </w:rPr>
    </w:lvl>
    <w:lvl w:ilvl="8">
      <w:start w:val="1"/>
      <w:numFmt w:val="decimal"/>
      <w:lvlText w:val="%1.%2.%3.%4.%5.%6.%7.%8.%9"/>
      <w:lvlJc w:val="left"/>
      <w:pPr>
        <w:ind w:left="10968" w:hanging="1800"/>
      </w:pPr>
      <w:rPr>
        <w:rFonts w:hint="default"/>
        <w:b/>
      </w:rPr>
    </w:lvl>
  </w:abstractNum>
  <w:abstractNum w:abstractNumId="122" w15:restartNumberingAfterBreak="0">
    <w:nsid w:val="65890A83"/>
    <w:multiLevelType w:val="multilevel"/>
    <w:tmpl w:val="62DE63E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4" w15:restartNumberingAfterBreak="0">
    <w:nsid w:val="66F3540C"/>
    <w:multiLevelType w:val="hybridMultilevel"/>
    <w:tmpl w:val="DB5C12C2"/>
    <w:lvl w:ilvl="0" w:tplc="85D4924E">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F0F22B0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67B73084"/>
    <w:multiLevelType w:val="hybridMultilevel"/>
    <w:tmpl w:val="E9A02B62"/>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9AE0C0E"/>
    <w:multiLevelType w:val="hybridMultilevel"/>
    <w:tmpl w:val="7FFE93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23032B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FC062DD0">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7" w15:restartNumberingAfterBreak="0">
    <w:nsid w:val="69D30F22"/>
    <w:multiLevelType w:val="hybridMultilevel"/>
    <w:tmpl w:val="F46C8D08"/>
    <w:name w:val="WW8Num31422223"/>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8" w15:restartNumberingAfterBreak="0">
    <w:nsid w:val="6A1A36CF"/>
    <w:multiLevelType w:val="hybridMultilevel"/>
    <w:tmpl w:val="9D6E22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30"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0500197"/>
    <w:multiLevelType w:val="hybridMultilevel"/>
    <w:tmpl w:val="66F68AC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2" w15:restartNumberingAfterBreak="0">
    <w:nsid w:val="70A07C7B"/>
    <w:multiLevelType w:val="hybridMultilevel"/>
    <w:tmpl w:val="58701FE2"/>
    <w:lvl w:ilvl="0" w:tplc="6EAE9D3C">
      <w:start w:val="1"/>
      <w:numFmt w:val="bullet"/>
      <w:lvlText w:val=""/>
      <w:lvlJc w:val="left"/>
      <w:pPr>
        <w:ind w:left="1287" w:hanging="360"/>
      </w:pPr>
      <w:rPr>
        <w:rFonts w:ascii="Wingdings" w:hAnsi="Wingdings" w:hint="default"/>
        <w:color w:val="auto"/>
        <w:sz w:val="18"/>
        <w:szCs w:val="1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3" w15:restartNumberingAfterBreak="0">
    <w:nsid w:val="721678C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74181E19"/>
    <w:multiLevelType w:val="hybridMultilevel"/>
    <w:tmpl w:val="BCAA69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4B05B55"/>
    <w:multiLevelType w:val="hybridMultilevel"/>
    <w:tmpl w:val="3F00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5260B80"/>
    <w:multiLevelType w:val="hybridMultilevel"/>
    <w:tmpl w:val="14B8252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778C7BF6"/>
    <w:multiLevelType w:val="hybridMultilevel"/>
    <w:tmpl w:val="BE66D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79A804EA"/>
    <w:multiLevelType w:val="multilevel"/>
    <w:tmpl w:val="7D024E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CDE27AB"/>
    <w:multiLevelType w:val="hybridMultilevel"/>
    <w:tmpl w:val="ADAC1ACA"/>
    <w:lvl w:ilvl="0" w:tplc="41BC23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D491F0B"/>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7D521166"/>
    <w:multiLevelType w:val="hybridMultilevel"/>
    <w:tmpl w:val="4816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9796836">
    <w:abstractNumId w:val="47"/>
  </w:num>
  <w:num w:numId="2" w16cid:durableId="1585723940">
    <w:abstractNumId w:val="87"/>
  </w:num>
  <w:num w:numId="3" w16cid:durableId="402607172">
    <w:abstractNumId w:val="124"/>
  </w:num>
  <w:num w:numId="4" w16cid:durableId="376702358">
    <w:abstractNumId w:val="123"/>
  </w:num>
  <w:num w:numId="5" w16cid:durableId="683017186">
    <w:abstractNumId w:val="126"/>
  </w:num>
  <w:num w:numId="6" w16cid:durableId="882211458">
    <w:abstractNumId w:val="10"/>
  </w:num>
  <w:num w:numId="7" w16cid:durableId="1957179630">
    <w:abstractNumId w:val="110"/>
  </w:num>
  <w:num w:numId="8" w16cid:durableId="653797958">
    <w:abstractNumId w:val="132"/>
  </w:num>
  <w:num w:numId="9" w16cid:durableId="406613336">
    <w:abstractNumId w:val="32"/>
  </w:num>
  <w:num w:numId="10" w16cid:durableId="678048617">
    <w:abstractNumId w:val="65"/>
  </w:num>
  <w:num w:numId="11" w16cid:durableId="2109883031">
    <w:abstractNumId w:val="85"/>
  </w:num>
  <w:num w:numId="12" w16cid:durableId="673070719">
    <w:abstractNumId w:val="39"/>
  </w:num>
  <w:num w:numId="13" w16cid:durableId="2092041428">
    <w:abstractNumId w:val="80"/>
  </w:num>
  <w:num w:numId="14" w16cid:durableId="114644177">
    <w:abstractNumId w:val="108"/>
  </w:num>
  <w:num w:numId="15" w16cid:durableId="1527065244">
    <w:abstractNumId w:val="72"/>
  </w:num>
  <w:num w:numId="16" w16cid:durableId="1457682190">
    <w:abstractNumId w:val="96"/>
  </w:num>
  <w:num w:numId="17" w16cid:durableId="209810445">
    <w:abstractNumId w:val="115"/>
  </w:num>
  <w:num w:numId="18" w16cid:durableId="1006438765">
    <w:abstractNumId w:val="82"/>
  </w:num>
  <w:num w:numId="19" w16cid:durableId="839124683">
    <w:abstractNumId w:val="46"/>
  </w:num>
  <w:num w:numId="20" w16cid:durableId="1415787166">
    <w:abstractNumId w:val="76"/>
  </w:num>
  <w:num w:numId="21" w16cid:durableId="150684643">
    <w:abstractNumId w:val="57"/>
  </w:num>
  <w:num w:numId="22" w16cid:durableId="773402177">
    <w:abstractNumId w:val="94"/>
  </w:num>
  <w:num w:numId="23" w16cid:durableId="1744908905">
    <w:abstractNumId w:val="36"/>
  </w:num>
  <w:num w:numId="24" w16cid:durableId="480269424">
    <w:abstractNumId w:val="63"/>
  </w:num>
  <w:num w:numId="25" w16cid:durableId="369694450">
    <w:abstractNumId w:val="50"/>
  </w:num>
  <w:num w:numId="26" w16cid:durableId="1980571911">
    <w:abstractNumId w:val="86"/>
  </w:num>
  <w:num w:numId="27" w16cid:durableId="1810511113">
    <w:abstractNumId w:val="120"/>
  </w:num>
  <w:num w:numId="28" w16cid:durableId="1206213540">
    <w:abstractNumId w:val="42"/>
  </w:num>
  <w:num w:numId="29" w16cid:durableId="58480872">
    <w:abstractNumId w:val="93"/>
  </w:num>
  <w:num w:numId="30" w16cid:durableId="1414090167">
    <w:abstractNumId w:val="119"/>
  </w:num>
  <w:num w:numId="31" w16cid:durableId="1221671267">
    <w:abstractNumId w:val="66"/>
  </w:num>
  <w:num w:numId="32" w16cid:durableId="1907954755">
    <w:abstractNumId w:val="40"/>
  </w:num>
  <w:num w:numId="33" w16cid:durableId="1790198856">
    <w:abstractNumId w:val="136"/>
  </w:num>
  <w:num w:numId="34" w16cid:durableId="2019890010">
    <w:abstractNumId w:val="58"/>
  </w:num>
  <w:num w:numId="35" w16cid:durableId="32967153">
    <w:abstractNumId w:val="122"/>
  </w:num>
  <w:num w:numId="36" w16cid:durableId="176434809">
    <w:abstractNumId w:val="139"/>
    <w:lvlOverride w:ilvl="0">
      <w:lvl w:ilvl="0">
        <w:numFmt w:val="decimal"/>
        <w:lvlText w:val="%1."/>
        <w:lvlJc w:val="left"/>
      </w:lvl>
    </w:lvlOverride>
  </w:num>
  <w:num w:numId="37" w16cid:durableId="1741825189">
    <w:abstractNumId w:val="133"/>
  </w:num>
  <w:num w:numId="38" w16cid:durableId="1851603032">
    <w:abstractNumId w:val="135"/>
  </w:num>
  <w:num w:numId="39" w16cid:durableId="388504851">
    <w:abstractNumId w:val="134"/>
  </w:num>
  <w:num w:numId="40" w16cid:durableId="2011442165">
    <w:abstractNumId w:val="35"/>
  </w:num>
  <w:num w:numId="41" w16cid:durableId="1644233686">
    <w:abstractNumId w:val="64"/>
  </w:num>
  <w:num w:numId="42" w16cid:durableId="1618101831">
    <w:abstractNumId w:val="49"/>
  </w:num>
  <w:num w:numId="43" w16cid:durableId="446120186">
    <w:abstractNumId w:val="33"/>
  </w:num>
  <w:num w:numId="44" w16cid:durableId="1959026862">
    <w:abstractNumId w:val="99"/>
  </w:num>
  <w:num w:numId="45" w16cid:durableId="79954527">
    <w:abstractNumId w:val="52"/>
  </w:num>
  <w:num w:numId="46" w16cid:durableId="1921061658">
    <w:abstractNumId w:val="56"/>
  </w:num>
  <w:num w:numId="47" w16cid:durableId="43725860">
    <w:abstractNumId w:val="73"/>
  </w:num>
  <w:num w:numId="48" w16cid:durableId="223027839">
    <w:abstractNumId w:val="88"/>
  </w:num>
  <w:num w:numId="49" w16cid:durableId="1358238444">
    <w:abstractNumId w:val="68"/>
  </w:num>
  <w:num w:numId="50" w16cid:durableId="342128675">
    <w:abstractNumId w:val="79"/>
  </w:num>
  <w:num w:numId="51" w16cid:durableId="1391613254">
    <w:abstractNumId w:val="69"/>
  </w:num>
  <w:num w:numId="52" w16cid:durableId="820971977">
    <w:abstractNumId w:val="125"/>
  </w:num>
  <w:num w:numId="53" w16cid:durableId="1320159443">
    <w:abstractNumId w:val="131"/>
  </w:num>
  <w:num w:numId="54" w16cid:durableId="371344098">
    <w:abstractNumId w:val="101"/>
  </w:num>
  <w:num w:numId="55" w16cid:durableId="1557086326">
    <w:abstractNumId w:val="128"/>
  </w:num>
  <w:num w:numId="56" w16cid:durableId="605305244">
    <w:abstractNumId w:val="78"/>
  </w:num>
  <w:num w:numId="57" w16cid:durableId="1117605206">
    <w:abstractNumId w:val="107"/>
  </w:num>
  <w:num w:numId="58" w16cid:durableId="1984003316">
    <w:abstractNumId w:val="90"/>
  </w:num>
  <w:num w:numId="59" w16cid:durableId="1356155950">
    <w:abstractNumId w:val="75"/>
  </w:num>
  <w:num w:numId="60" w16cid:durableId="1001543036">
    <w:abstractNumId w:val="53"/>
  </w:num>
  <w:num w:numId="61" w16cid:durableId="375201856">
    <w:abstractNumId w:val="137"/>
  </w:num>
  <w:num w:numId="62" w16cid:durableId="1107239213">
    <w:abstractNumId w:val="121"/>
  </w:num>
  <w:num w:numId="63" w16cid:durableId="20092131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04698495">
    <w:abstractNumId w:val="77"/>
  </w:num>
  <w:num w:numId="65" w16cid:durableId="1292592110">
    <w:abstractNumId w:val="29"/>
  </w:num>
  <w:num w:numId="66" w16cid:durableId="1896969118">
    <w:abstractNumId w:val="141"/>
  </w:num>
  <w:num w:numId="67" w16cid:durableId="1613587866">
    <w:abstractNumId w:val="118"/>
  </w:num>
  <w:num w:numId="68" w16cid:durableId="1072046276">
    <w:abstractNumId w:val="97"/>
  </w:num>
  <w:num w:numId="69" w16cid:durableId="1595429712">
    <w:abstractNumId w:val="117"/>
  </w:num>
  <w:num w:numId="70" w16cid:durableId="1699774233">
    <w:abstractNumId w:val="83"/>
  </w:num>
  <w:num w:numId="71" w16cid:durableId="1264537909">
    <w:abstractNumId w:val="100"/>
  </w:num>
  <w:num w:numId="72" w16cid:durableId="2130934943">
    <w:abstractNumId w:val="61"/>
  </w:num>
  <w:num w:numId="73" w16cid:durableId="1430617231">
    <w:abstractNumId w:val="44"/>
  </w:num>
  <w:num w:numId="74" w16cid:durableId="1358849439">
    <w:abstractNumId w:val="113"/>
  </w:num>
  <w:num w:numId="75" w16cid:durableId="286081433">
    <w:abstractNumId w:val="34"/>
  </w:num>
  <w:num w:numId="76" w16cid:durableId="1655142406">
    <w:abstractNumId w:val="105"/>
  </w:num>
  <w:num w:numId="77" w16cid:durableId="626856781">
    <w:abstractNumId w:val="109"/>
  </w:num>
  <w:num w:numId="78" w16cid:durableId="1168248796">
    <w:abstractNumId w:val="43"/>
  </w:num>
  <w:num w:numId="79" w16cid:durableId="2033342359">
    <w:abstractNumId w:val="104"/>
  </w:num>
  <w:num w:numId="80" w16cid:durableId="470708110">
    <w:abstractNumId w:val="38"/>
  </w:num>
  <w:num w:numId="81" w16cid:durableId="148861347">
    <w:abstractNumId w:val="67"/>
  </w:num>
  <w:num w:numId="82" w16cid:durableId="806244328">
    <w:abstractNumId w:val="138"/>
  </w:num>
  <w:num w:numId="83" w16cid:durableId="1167094365">
    <w:abstractNumId w:val="55"/>
  </w:num>
  <w:num w:numId="84" w16cid:durableId="78020191">
    <w:abstractNumId w:val="95"/>
  </w:num>
  <w:num w:numId="85" w16cid:durableId="1555461438">
    <w:abstractNumId w:val="31"/>
  </w:num>
  <w:num w:numId="86" w16cid:durableId="1247880095">
    <w:abstractNumId w:val="48"/>
  </w:num>
  <w:num w:numId="87" w16cid:durableId="170949650">
    <w:abstractNumId w:val="51"/>
  </w:num>
  <w:num w:numId="88" w16cid:durableId="382484642">
    <w:abstractNumId w:val="103"/>
  </w:num>
  <w:num w:numId="89" w16cid:durableId="1168903439">
    <w:abstractNumId w:val="114"/>
  </w:num>
  <w:num w:numId="90" w16cid:durableId="792528560">
    <w:abstractNumId w:val="41"/>
  </w:num>
  <w:num w:numId="91" w16cid:durableId="1305429566">
    <w:abstractNumId w:val="106"/>
  </w:num>
  <w:num w:numId="92" w16cid:durableId="45838859">
    <w:abstractNumId w:val="142"/>
  </w:num>
  <w:num w:numId="93" w16cid:durableId="840245026">
    <w:abstractNumId w:val="89"/>
  </w:num>
  <w:num w:numId="94" w16cid:durableId="341931515">
    <w:abstractNumId w:val="129"/>
  </w:num>
  <w:num w:numId="95" w16cid:durableId="2103527696">
    <w:abstractNumId w:val="92"/>
  </w:num>
  <w:num w:numId="96" w16cid:durableId="539587356">
    <w:abstractNumId w:val="84"/>
  </w:num>
  <w:num w:numId="97" w16cid:durableId="798305220">
    <w:abstractNumId w:val="116"/>
  </w:num>
  <w:num w:numId="98" w16cid:durableId="696664620">
    <w:abstractNumId w:val="71"/>
  </w:num>
  <w:num w:numId="99" w16cid:durableId="981155357">
    <w:abstractNumId w:val="70"/>
  </w:num>
  <w:num w:numId="100" w16cid:durableId="305741481">
    <w:abstractNumId w:val="45"/>
  </w:num>
  <w:num w:numId="101" w16cid:durableId="1758864364">
    <w:abstractNumId w:val="102"/>
  </w:num>
  <w:num w:numId="102" w16cid:durableId="46809408">
    <w:abstractNumId w:val="30"/>
  </w:num>
  <w:num w:numId="103" w16cid:durableId="500975286">
    <w:abstractNumId w:val="16"/>
  </w:num>
  <w:num w:numId="104" w16cid:durableId="2084719866">
    <w:abstractNumId w:val="17"/>
  </w:num>
  <w:num w:numId="105" w16cid:durableId="1642689609">
    <w:abstractNumId w:val="18"/>
  </w:num>
  <w:num w:numId="106" w16cid:durableId="1552379980">
    <w:abstractNumId w:val="19"/>
  </w:num>
  <w:num w:numId="107" w16cid:durableId="1622147804">
    <w:abstractNumId w:val="20"/>
  </w:num>
  <w:num w:numId="108" w16cid:durableId="1530756518">
    <w:abstractNumId w:val="21"/>
  </w:num>
  <w:num w:numId="109" w16cid:durableId="1458330526">
    <w:abstractNumId w:val="130"/>
  </w:num>
  <w:num w:numId="110" w16cid:durableId="2139059938">
    <w:abstractNumId w:val="60"/>
  </w:num>
  <w:num w:numId="111" w16cid:durableId="1010988646">
    <w:abstractNumId w:val="62"/>
  </w:num>
  <w:num w:numId="112" w16cid:durableId="800005171">
    <w:abstractNumId w:val="37"/>
  </w:num>
  <w:num w:numId="113" w16cid:durableId="1780833787">
    <w:abstractNumId w:val="27"/>
  </w:num>
  <w:num w:numId="114" w16cid:durableId="134913602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1BE"/>
    <w:rsid w:val="00000273"/>
    <w:rsid w:val="00000FD2"/>
    <w:rsid w:val="00001395"/>
    <w:rsid w:val="00001523"/>
    <w:rsid w:val="0000208C"/>
    <w:rsid w:val="00002AD8"/>
    <w:rsid w:val="00002F09"/>
    <w:rsid w:val="000034E6"/>
    <w:rsid w:val="00003935"/>
    <w:rsid w:val="00003D55"/>
    <w:rsid w:val="00003F63"/>
    <w:rsid w:val="00004056"/>
    <w:rsid w:val="00004376"/>
    <w:rsid w:val="00004624"/>
    <w:rsid w:val="00004CCF"/>
    <w:rsid w:val="0000564E"/>
    <w:rsid w:val="00005A54"/>
    <w:rsid w:val="00005AF4"/>
    <w:rsid w:val="00005F83"/>
    <w:rsid w:val="000060CC"/>
    <w:rsid w:val="000061A5"/>
    <w:rsid w:val="000063A5"/>
    <w:rsid w:val="00006804"/>
    <w:rsid w:val="00006B6F"/>
    <w:rsid w:val="00006EE1"/>
    <w:rsid w:val="00007194"/>
    <w:rsid w:val="0000722D"/>
    <w:rsid w:val="00007805"/>
    <w:rsid w:val="00007E35"/>
    <w:rsid w:val="00010EC2"/>
    <w:rsid w:val="00011626"/>
    <w:rsid w:val="000116FB"/>
    <w:rsid w:val="00011908"/>
    <w:rsid w:val="000119D1"/>
    <w:rsid w:val="00011E1A"/>
    <w:rsid w:val="000120DF"/>
    <w:rsid w:val="000125DB"/>
    <w:rsid w:val="00012D9E"/>
    <w:rsid w:val="00013340"/>
    <w:rsid w:val="00013A43"/>
    <w:rsid w:val="0001491D"/>
    <w:rsid w:val="00014B0D"/>
    <w:rsid w:val="00015BAD"/>
    <w:rsid w:val="00015F96"/>
    <w:rsid w:val="00016752"/>
    <w:rsid w:val="00016D76"/>
    <w:rsid w:val="00016F6C"/>
    <w:rsid w:val="0002037E"/>
    <w:rsid w:val="00020904"/>
    <w:rsid w:val="00020BC4"/>
    <w:rsid w:val="00020D74"/>
    <w:rsid w:val="00020F60"/>
    <w:rsid w:val="0002133B"/>
    <w:rsid w:val="00022067"/>
    <w:rsid w:val="000223BF"/>
    <w:rsid w:val="000228D2"/>
    <w:rsid w:val="00022F88"/>
    <w:rsid w:val="0002322B"/>
    <w:rsid w:val="00023903"/>
    <w:rsid w:val="00023E05"/>
    <w:rsid w:val="000241B6"/>
    <w:rsid w:val="00024495"/>
    <w:rsid w:val="0002459D"/>
    <w:rsid w:val="00025176"/>
    <w:rsid w:val="000256AD"/>
    <w:rsid w:val="00025882"/>
    <w:rsid w:val="000259F1"/>
    <w:rsid w:val="00025DC3"/>
    <w:rsid w:val="000260C8"/>
    <w:rsid w:val="00026416"/>
    <w:rsid w:val="00026581"/>
    <w:rsid w:val="000267F6"/>
    <w:rsid w:val="0002773D"/>
    <w:rsid w:val="00030800"/>
    <w:rsid w:val="00030E15"/>
    <w:rsid w:val="00031061"/>
    <w:rsid w:val="0003125F"/>
    <w:rsid w:val="000321E0"/>
    <w:rsid w:val="000324AE"/>
    <w:rsid w:val="0003369D"/>
    <w:rsid w:val="00033D46"/>
    <w:rsid w:val="00033F9B"/>
    <w:rsid w:val="000344D2"/>
    <w:rsid w:val="00034B1F"/>
    <w:rsid w:val="00034BF5"/>
    <w:rsid w:val="00035458"/>
    <w:rsid w:val="00035872"/>
    <w:rsid w:val="00035A04"/>
    <w:rsid w:val="00035F89"/>
    <w:rsid w:val="0003684D"/>
    <w:rsid w:val="0003691A"/>
    <w:rsid w:val="00036DF1"/>
    <w:rsid w:val="000370B2"/>
    <w:rsid w:val="00037199"/>
    <w:rsid w:val="0003729A"/>
    <w:rsid w:val="00037946"/>
    <w:rsid w:val="000379B5"/>
    <w:rsid w:val="00040821"/>
    <w:rsid w:val="000408B0"/>
    <w:rsid w:val="00040A1D"/>
    <w:rsid w:val="00040DE8"/>
    <w:rsid w:val="00041943"/>
    <w:rsid w:val="00042229"/>
    <w:rsid w:val="0004232F"/>
    <w:rsid w:val="0004266A"/>
    <w:rsid w:val="00042ABB"/>
    <w:rsid w:val="00042CD2"/>
    <w:rsid w:val="00043362"/>
    <w:rsid w:val="00043840"/>
    <w:rsid w:val="00043A84"/>
    <w:rsid w:val="00043C45"/>
    <w:rsid w:val="000440F9"/>
    <w:rsid w:val="00045079"/>
    <w:rsid w:val="00046203"/>
    <w:rsid w:val="0004680D"/>
    <w:rsid w:val="00046C34"/>
    <w:rsid w:val="00046DFD"/>
    <w:rsid w:val="00047049"/>
    <w:rsid w:val="000472B1"/>
    <w:rsid w:val="00047312"/>
    <w:rsid w:val="00047552"/>
    <w:rsid w:val="0004756A"/>
    <w:rsid w:val="00047613"/>
    <w:rsid w:val="00050193"/>
    <w:rsid w:val="000501D1"/>
    <w:rsid w:val="00050411"/>
    <w:rsid w:val="00050E15"/>
    <w:rsid w:val="000510BB"/>
    <w:rsid w:val="000511C2"/>
    <w:rsid w:val="00052781"/>
    <w:rsid w:val="00052BFA"/>
    <w:rsid w:val="00052C50"/>
    <w:rsid w:val="00052D11"/>
    <w:rsid w:val="00052DFA"/>
    <w:rsid w:val="00053B26"/>
    <w:rsid w:val="0005419B"/>
    <w:rsid w:val="0005432E"/>
    <w:rsid w:val="000543A9"/>
    <w:rsid w:val="00054566"/>
    <w:rsid w:val="00054569"/>
    <w:rsid w:val="00054624"/>
    <w:rsid w:val="0005487A"/>
    <w:rsid w:val="0005490B"/>
    <w:rsid w:val="00055606"/>
    <w:rsid w:val="0005590D"/>
    <w:rsid w:val="00055A8E"/>
    <w:rsid w:val="00055B1E"/>
    <w:rsid w:val="00055F77"/>
    <w:rsid w:val="00056268"/>
    <w:rsid w:val="0005640A"/>
    <w:rsid w:val="00056EDE"/>
    <w:rsid w:val="0005753A"/>
    <w:rsid w:val="00057FC2"/>
    <w:rsid w:val="000604BE"/>
    <w:rsid w:val="000604CA"/>
    <w:rsid w:val="000606AB"/>
    <w:rsid w:val="000615C4"/>
    <w:rsid w:val="00061F90"/>
    <w:rsid w:val="0006277C"/>
    <w:rsid w:val="00062F17"/>
    <w:rsid w:val="0006328E"/>
    <w:rsid w:val="00063B11"/>
    <w:rsid w:val="000641F7"/>
    <w:rsid w:val="000644D7"/>
    <w:rsid w:val="0006469D"/>
    <w:rsid w:val="00064AA5"/>
    <w:rsid w:val="000655EB"/>
    <w:rsid w:val="00065913"/>
    <w:rsid w:val="0006592F"/>
    <w:rsid w:val="000659ED"/>
    <w:rsid w:val="00066B3E"/>
    <w:rsid w:val="00066F82"/>
    <w:rsid w:val="000672C4"/>
    <w:rsid w:val="00067D47"/>
    <w:rsid w:val="00067D71"/>
    <w:rsid w:val="00067DE0"/>
    <w:rsid w:val="00067E12"/>
    <w:rsid w:val="000701F9"/>
    <w:rsid w:val="00070517"/>
    <w:rsid w:val="000710F3"/>
    <w:rsid w:val="0007138C"/>
    <w:rsid w:val="00071A5A"/>
    <w:rsid w:val="00071C6A"/>
    <w:rsid w:val="00071EBE"/>
    <w:rsid w:val="00072507"/>
    <w:rsid w:val="0007292C"/>
    <w:rsid w:val="000729C7"/>
    <w:rsid w:val="00073408"/>
    <w:rsid w:val="000738F6"/>
    <w:rsid w:val="0007397C"/>
    <w:rsid w:val="00073A02"/>
    <w:rsid w:val="00073DDC"/>
    <w:rsid w:val="000745CA"/>
    <w:rsid w:val="000746F9"/>
    <w:rsid w:val="00074F04"/>
    <w:rsid w:val="0007530C"/>
    <w:rsid w:val="000758CE"/>
    <w:rsid w:val="00075AB8"/>
    <w:rsid w:val="00075D51"/>
    <w:rsid w:val="00075EC9"/>
    <w:rsid w:val="000763CD"/>
    <w:rsid w:val="00076526"/>
    <w:rsid w:val="000768B4"/>
    <w:rsid w:val="00076D0A"/>
    <w:rsid w:val="00077637"/>
    <w:rsid w:val="00077936"/>
    <w:rsid w:val="00077D8C"/>
    <w:rsid w:val="000804FE"/>
    <w:rsid w:val="000809DD"/>
    <w:rsid w:val="00080A30"/>
    <w:rsid w:val="00080EBB"/>
    <w:rsid w:val="00081540"/>
    <w:rsid w:val="000816C0"/>
    <w:rsid w:val="00081CB2"/>
    <w:rsid w:val="00081DB3"/>
    <w:rsid w:val="00082298"/>
    <w:rsid w:val="00082838"/>
    <w:rsid w:val="00083387"/>
    <w:rsid w:val="00083747"/>
    <w:rsid w:val="00084090"/>
    <w:rsid w:val="000840F5"/>
    <w:rsid w:val="000844A3"/>
    <w:rsid w:val="00084B2A"/>
    <w:rsid w:val="0008500F"/>
    <w:rsid w:val="000853F2"/>
    <w:rsid w:val="00086E65"/>
    <w:rsid w:val="00090330"/>
    <w:rsid w:val="00090BC4"/>
    <w:rsid w:val="00091024"/>
    <w:rsid w:val="0009150A"/>
    <w:rsid w:val="00091A61"/>
    <w:rsid w:val="00092463"/>
    <w:rsid w:val="00092785"/>
    <w:rsid w:val="000940B4"/>
    <w:rsid w:val="000940F8"/>
    <w:rsid w:val="00094727"/>
    <w:rsid w:val="00094886"/>
    <w:rsid w:val="00094F03"/>
    <w:rsid w:val="00095684"/>
    <w:rsid w:val="0009597D"/>
    <w:rsid w:val="00095B53"/>
    <w:rsid w:val="00095CAF"/>
    <w:rsid w:val="000967DF"/>
    <w:rsid w:val="00096916"/>
    <w:rsid w:val="000969AD"/>
    <w:rsid w:val="00096F3B"/>
    <w:rsid w:val="000977C8"/>
    <w:rsid w:val="000A0979"/>
    <w:rsid w:val="000A1146"/>
    <w:rsid w:val="000A1885"/>
    <w:rsid w:val="000A198A"/>
    <w:rsid w:val="000A215F"/>
    <w:rsid w:val="000A24CE"/>
    <w:rsid w:val="000A290A"/>
    <w:rsid w:val="000A29E8"/>
    <w:rsid w:val="000A3080"/>
    <w:rsid w:val="000A3162"/>
    <w:rsid w:val="000A35E9"/>
    <w:rsid w:val="000A4C87"/>
    <w:rsid w:val="000A4ED4"/>
    <w:rsid w:val="000A5B03"/>
    <w:rsid w:val="000A5DD6"/>
    <w:rsid w:val="000A6532"/>
    <w:rsid w:val="000A6E25"/>
    <w:rsid w:val="000A79C7"/>
    <w:rsid w:val="000A7F05"/>
    <w:rsid w:val="000B00D3"/>
    <w:rsid w:val="000B02B4"/>
    <w:rsid w:val="000B02C6"/>
    <w:rsid w:val="000B0389"/>
    <w:rsid w:val="000B0830"/>
    <w:rsid w:val="000B0838"/>
    <w:rsid w:val="000B0C77"/>
    <w:rsid w:val="000B2F48"/>
    <w:rsid w:val="000B3CCC"/>
    <w:rsid w:val="000B3D8C"/>
    <w:rsid w:val="000B3E0F"/>
    <w:rsid w:val="000B410A"/>
    <w:rsid w:val="000B48B3"/>
    <w:rsid w:val="000B5103"/>
    <w:rsid w:val="000B5708"/>
    <w:rsid w:val="000B5EAC"/>
    <w:rsid w:val="000B5EF1"/>
    <w:rsid w:val="000B608C"/>
    <w:rsid w:val="000B60F9"/>
    <w:rsid w:val="000B6819"/>
    <w:rsid w:val="000B6F2E"/>
    <w:rsid w:val="000B7082"/>
    <w:rsid w:val="000B72A3"/>
    <w:rsid w:val="000B731C"/>
    <w:rsid w:val="000B74D5"/>
    <w:rsid w:val="000C019B"/>
    <w:rsid w:val="000C02CA"/>
    <w:rsid w:val="000C119B"/>
    <w:rsid w:val="000C1747"/>
    <w:rsid w:val="000C2530"/>
    <w:rsid w:val="000C265A"/>
    <w:rsid w:val="000C29F8"/>
    <w:rsid w:val="000C2A70"/>
    <w:rsid w:val="000C3158"/>
    <w:rsid w:val="000C35CD"/>
    <w:rsid w:val="000C3B17"/>
    <w:rsid w:val="000C3CC9"/>
    <w:rsid w:val="000C4103"/>
    <w:rsid w:val="000C4461"/>
    <w:rsid w:val="000C47A3"/>
    <w:rsid w:val="000C4DF1"/>
    <w:rsid w:val="000C52D9"/>
    <w:rsid w:val="000C54FA"/>
    <w:rsid w:val="000C6056"/>
    <w:rsid w:val="000C62F3"/>
    <w:rsid w:val="000C63CC"/>
    <w:rsid w:val="000C6605"/>
    <w:rsid w:val="000C66B9"/>
    <w:rsid w:val="000C66D9"/>
    <w:rsid w:val="000C66FF"/>
    <w:rsid w:val="000C6FDF"/>
    <w:rsid w:val="000C7036"/>
    <w:rsid w:val="000C70DA"/>
    <w:rsid w:val="000C7BCB"/>
    <w:rsid w:val="000C7D81"/>
    <w:rsid w:val="000C7F1F"/>
    <w:rsid w:val="000D04C1"/>
    <w:rsid w:val="000D0A0B"/>
    <w:rsid w:val="000D125A"/>
    <w:rsid w:val="000D12BE"/>
    <w:rsid w:val="000D13ED"/>
    <w:rsid w:val="000D2036"/>
    <w:rsid w:val="000D215A"/>
    <w:rsid w:val="000D27CA"/>
    <w:rsid w:val="000D2CA8"/>
    <w:rsid w:val="000D3525"/>
    <w:rsid w:val="000D36F2"/>
    <w:rsid w:val="000D430D"/>
    <w:rsid w:val="000D45E3"/>
    <w:rsid w:val="000D4832"/>
    <w:rsid w:val="000D48D0"/>
    <w:rsid w:val="000D52A1"/>
    <w:rsid w:val="000D565E"/>
    <w:rsid w:val="000D5784"/>
    <w:rsid w:val="000D5846"/>
    <w:rsid w:val="000D5944"/>
    <w:rsid w:val="000D5A9E"/>
    <w:rsid w:val="000D697A"/>
    <w:rsid w:val="000D6B89"/>
    <w:rsid w:val="000D6CC1"/>
    <w:rsid w:val="000D77ED"/>
    <w:rsid w:val="000E042D"/>
    <w:rsid w:val="000E05F8"/>
    <w:rsid w:val="000E0649"/>
    <w:rsid w:val="000E06BB"/>
    <w:rsid w:val="000E0EF5"/>
    <w:rsid w:val="000E0FE2"/>
    <w:rsid w:val="000E1983"/>
    <w:rsid w:val="000E20C5"/>
    <w:rsid w:val="000E2E5E"/>
    <w:rsid w:val="000E30EC"/>
    <w:rsid w:val="000E3E05"/>
    <w:rsid w:val="000E42E0"/>
    <w:rsid w:val="000E4F0F"/>
    <w:rsid w:val="000E506B"/>
    <w:rsid w:val="000E5210"/>
    <w:rsid w:val="000E567B"/>
    <w:rsid w:val="000E5EAA"/>
    <w:rsid w:val="000E6649"/>
    <w:rsid w:val="000E668A"/>
    <w:rsid w:val="000E6E55"/>
    <w:rsid w:val="000E6FAB"/>
    <w:rsid w:val="000E761F"/>
    <w:rsid w:val="000E7895"/>
    <w:rsid w:val="000F0444"/>
    <w:rsid w:val="000F0610"/>
    <w:rsid w:val="000F078E"/>
    <w:rsid w:val="000F0CB9"/>
    <w:rsid w:val="000F11B8"/>
    <w:rsid w:val="000F188B"/>
    <w:rsid w:val="000F1C18"/>
    <w:rsid w:val="000F204D"/>
    <w:rsid w:val="000F2221"/>
    <w:rsid w:val="000F2521"/>
    <w:rsid w:val="000F29BA"/>
    <w:rsid w:val="000F4115"/>
    <w:rsid w:val="000F4B77"/>
    <w:rsid w:val="000F4E58"/>
    <w:rsid w:val="000F4E63"/>
    <w:rsid w:val="000F4EA3"/>
    <w:rsid w:val="000F5196"/>
    <w:rsid w:val="000F56F5"/>
    <w:rsid w:val="000F59B1"/>
    <w:rsid w:val="000F64C0"/>
    <w:rsid w:val="000F68A3"/>
    <w:rsid w:val="000F68BA"/>
    <w:rsid w:val="000F68DC"/>
    <w:rsid w:val="000F6E6F"/>
    <w:rsid w:val="000F6EC6"/>
    <w:rsid w:val="000F7596"/>
    <w:rsid w:val="000F76AF"/>
    <w:rsid w:val="000F7810"/>
    <w:rsid w:val="000F7877"/>
    <w:rsid w:val="000F7AB8"/>
    <w:rsid w:val="000F7EEF"/>
    <w:rsid w:val="0010043C"/>
    <w:rsid w:val="00100FED"/>
    <w:rsid w:val="00101671"/>
    <w:rsid w:val="00101971"/>
    <w:rsid w:val="00101A57"/>
    <w:rsid w:val="00101BCD"/>
    <w:rsid w:val="00102030"/>
    <w:rsid w:val="0010209A"/>
    <w:rsid w:val="001030E9"/>
    <w:rsid w:val="00103D9F"/>
    <w:rsid w:val="0010499E"/>
    <w:rsid w:val="00104B26"/>
    <w:rsid w:val="00104F1F"/>
    <w:rsid w:val="001053E0"/>
    <w:rsid w:val="00105DB1"/>
    <w:rsid w:val="001065FF"/>
    <w:rsid w:val="001067E4"/>
    <w:rsid w:val="00106CCF"/>
    <w:rsid w:val="00106ECF"/>
    <w:rsid w:val="0010734F"/>
    <w:rsid w:val="00110E38"/>
    <w:rsid w:val="00110E76"/>
    <w:rsid w:val="00110FB6"/>
    <w:rsid w:val="001110AF"/>
    <w:rsid w:val="001113A5"/>
    <w:rsid w:val="00111641"/>
    <w:rsid w:val="00111A90"/>
    <w:rsid w:val="00111C4D"/>
    <w:rsid w:val="00111EA2"/>
    <w:rsid w:val="00111F4C"/>
    <w:rsid w:val="001122D5"/>
    <w:rsid w:val="00112725"/>
    <w:rsid w:val="001128FC"/>
    <w:rsid w:val="00113501"/>
    <w:rsid w:val="00113559"/>
    <w:rsid w:val="00114457"/>
    <w:rsid w:val="00114BBD"/>
    <w:rsid w:val="0011502A"/>
    <w:rsid w:val="001152A5"/>
    <w:rsid w:val="001157E5"/>
    <w:rsid w:val="00115C4A"/>
    <w:rsid w:val="0011623B"/>
    <w:rsid w:val="001162A4"/>
    <w:rsid w:val="00116474"/>
    <w:rsid w:val="00116565"/>
    <w:rsid w:val="00116829"/>
    <w:rsid w:val="00117671"/>
    <w:rsid w:val="00117672"/>
    <w:rsid w:val="00120117"/>
    <w:rsid w:val="00120A68"/>
    <w:rsid w:val="00120C72"/>
    <w:rsid w:val="00120C89"/>
    <w:rsid w:val="00120D3C"/>
    <w:rsid w:val="00121E8F"/>
    <w:rsid w:val="00122672"/>
    <w:rsid w:val="00122692"/>
    <w:rsid w:val="0012270E"/>
    <w:rsid w:val="00122B11"/>
    <w:rsid w:val="00122EED"/>
    <w:rsid w:val="0012393A"/>
    <w:rsid w:val="00123C34"/>
    <w:rsid w:val="00124234"/>
    <w:rsid w:val="0012432E"/>
    <w:rsid w:val="00124AE6"/>
    <w:rsid w:val="00125680"/>
    <w:rsid w:val="00125C47"/>
    <w:rsid w:val="00125C5A"/>
    <w:rsid w:val="001260AE"/>
    <w:rsid w:val="001262E0"/>
    <w:rsid w:val="00126361"/>
    <w:rsid w:val="001263F6"/>
    <w:rsid w:val="00126566"/>
    <w:rsid w:val="001267DC"/>
    <w:rsid w:val="00126AD5"/>
    <w:rsid w:val="00126F4C"/>
    <w:rsid w:val="0012754B"/>
    <w:rsid w:val="001275F9"/>
    <w:rsid w:val="0012783C"/>
    <w:rsid w:val="00127E1A"/>
    <w:rsid w:val="00127E8F"/>
    <w:rsid w:val="0013073B"/>
    <w:rsid w:val="00130B88"/>
    <w:rsid w:val="00131072"/>
    <w:rsid w:val="00131C80"/>
    <w:rsid w:val="00131EB1"/>
    <w:rsid w:val="00131F88"/>
    <w:rsid w:val="001321E8"/>
    <w:rsid w:val="001322B9"/>
    <w:rsid w:val="00132BC3"/>
    <w:rsid w:val="00132BE2"/>
    <w:rsid w:val="00133846"/>
    <w:rsid w:val="00133CCC"/>
    <w:rsid w:val="0013414B"/>
    <w:rsid w:val="00134233"/>
    <w:rsid w:val="001344CD"/>
    <w:rsid w:val="00134D92"/>
    <w:rsid w:val="00135505"/>
    <w:rsid w:val="0013595D"/>
    <w:rsid w:val="00136C03"/>
    <w:rsid w:val="0013717B"/>
    <w:rsid w:val="001373E9"/>
    <w:rsid w:val="00140720"/>
    <w:rsid w:val="00140759"/>
    <w:rsid w:val="00140772"/>
    <w:rsid w:val="00140B43"/>
    <w:rsid w:val="00140F0A"/>
    <w:rsid w:val="001413AB"/>
    <w:rsid w:val="00141675"/>
    <w:rsid w:val="001419B3"/>
    <w:rsid w:val="00141BEA"/>
    <w:rsid w:val="00141E31"/>
    <w:rsid w:val="001420D7"/>
    <w:rsid w:val="00142297"/>
    <w:rsid w:val="00142419"/>
    <w:rsid w:val="00144859"/>
    <w:rsid w:val="00144953"/>
    <w:rsid w:val="00144C6C"/>
    <w:rsid w:val="00144D68"/>
    <w:rsid w:val="00144F29"/>
    <w:rsid w:val="001455DD"/>
    <w:rsid w:val="00145904"/>
    <w:rsid w:val="00147340"/>
    <w:rsid w:val="0014735E"/>
    <w:rsid w:val="001473AD"/>
    <w:rsid w:val="00147422"/>
    <w:rsid w:val="00147C4B"/>
    <w:rsid w:val="00147D7A"/>
    <w:rsid w:val="00150B19"/>
    <w:rsid w:val="00150B1E"/>
    <w:rsid w:val="00151726"/>
    <w:rsid w:val="00151935"/>
    <w:rsid w:val="001519BA"/>
    <w:rsid w:val="00151ED8"/>
    <w:rsid w:val="00152331"/>
    <w:rsid w:val="00152650"/>
    <w:rsid w:val="001529AC"/>
    <w:rsid w:val="00152DBB"/>
    <w:rsid w:val="00153092"/>
    <w:rsid w:val="00153BA9"/>
    <w:rsid w:val="00154AA1"/>
    <w:rsid w:val="00154ACC"/>
    <w:rsid w:val="00154D42"/>
    <w:rsid w:val="00154D52"/>
    <w:rsid w:val="001550FE"/>
    <w:rsid w:val="0015514B"/>
    <w:rsid w:val="00155204"/>
    <w:rsid w:val="00155D23"/>
    <w:rsid w:val="0015642A"/>
    <w:rsid w:val="00156577"/>
    <w:rsid w:val="00156806"/>
    <w:rsid w:val="00156E47"/>
    <w:rsid w:val="0015737D"/>
    <w:rsid w:val="0015775C"/>
    <w:rsid w:val="00157905"/>
    <w:rsid w:val="00157BE9"/>
    <w:rsid w:val="00161963"/>
    <w:rsid w:val="0016215C"/>
    <w:rsid w:val="00162F28"/>
    <w:rsid w:val="001633BB"/>
    <w:rsid w:val="0016381D"/>
    <w:rsid w:val="00163A37"/>
    <w:rsid w:val="00163B9D"/>
    <w:rsid w:val="00163D65"/>
    <w:rsid w:val="00164215"/>
    <w:rsid w:val="001648F2"/>
    <w:rsid w:val="00165185"/>
    <w:rsid w:val="00165D8C"/>
    <w:rsid w:val="00165E6B"/>
    <w:rsid w:val="00166102"/>
    <w:rsid w:val="0016660A"/>
    <w:rsid w:val="001667CC"/>
    <w:rsid w:val="00166C5B"/>
    <w:rsid w:val="00166E23"/>
    <w:rsid w:val="00167358"/>
    <w:rsid w:val="001706C9"/>
    <w:rsid w:val="001706D7"/>
    <w:rsid w:val="00170A99"/>
    <w:rsid w:val="00170C6C"/>
    <w:rsid w:val="00170C8D"/>
    <w:rsid w:val="00171399"/>
    <w:rsid w:val="00172120"/>
    <w:rsid w:val="0017221A"/>
    <w:rsid w:val="0017226B"/>
    <w:rsid w:val="0017236F"/>
    <w:rsid w:val="0017380A"/>
    <w:rsid w:val="0017399B"/>
    <w:rsid w:val="00173D96"/>
    <w:rsid w:val="001743B7"/>
    <w:rsid w:val="001744B2"/>
    <w:rsid w:val="001756DC"/>
    <w:rsid w:val="0017575F"/>
    <w:rsid w:val="001758F8"/>
    <w:rsid w:val="001769C3"/>
    <w:rsid w:val="00176F16"/>
    <w:rsid w:val="00177186"/>
    <w:rsid w:val="001771D0"/>
    <w:rsid w:val="001772CC"/>
    <w:rsid w:val="00177630"/>
    <w:rsid w:val="00177BE4"/>
    <w:rsid w:val="00177E87"/>
    <w:rsid w:val="00177EBA"/>
    <w:rsid w:val="00180768"/>
    <w:rsid w:val="001808CC"/>
    <w:rsid w:val="00180DAD"/>
    <w:rsid w:val="00181116"/>
    <w:rsid w:val="00181193"/>
    <w:rsid w:val="001817A2"/>
    <w:rsid w:val="00181CC4"/>
    <w:rsid w:val="001821A2"/>
    <w:rsid w:val="00182304"/>
    <w:rsid w:val="00182316"/>
    <w:rsid w:val="001823EE"/>
    <w:rsid w:val="00182617"/>
    <w:rsid w:val="00182C5A"/>
    <w:rsid w:val="00183180"/>
    <w:rsid w:val="001831D0"/>
    <w:rsid w:val="00183E64"/>
    <w:rsid w:val="00183FA6"/>
    <w:rsid w:val="00184543"/>
    <w:rsid w:val="001845C2"/>
    <w:rsid w:val="00184F32"/>
    <w:rsid w:val="00185030"/>
    <w:rsid w:val="0018519F"/>
    <w:rsid w:val="001855EC"/>
    <w:rsid w:val="00185C04"/>
    <w:rsid w:val="001865E4"/>
    <w:rsid w:val="001868E0"/>
    <w:rsid w:val="00186B2E"/>
    <w:rsid w:val="00186E69"/>
    <w:rsid w:val="001872EC"/>
    <w:rsid w:val="001877BA"/>
    <w:rsid w:val="00187A10"/>
    <w:rsid w:val="00187F14"/>
    <w:rsid w:val="001902F3"/>
    <w:rsid w:val="00190EFE"/>
    <w:rsid w:val="0019275C"/>
    <w:rsid w:val="00192812"/>
    <w:rsid w:val="00192FD7"/>
    <w:rsid w:val="001930D9"/>
    <w:rsid w:val="001931A3"/>
    <w:rsid w:val="001933D7"/>
    <w:rsid w:val="00194017"/>
    <w:rsid w:val="0019491D"/>
    <w:rsid w:val="00194A3A"/>
    <w:rsid w:val="00195247"/>
    <w:rsid w:val="0019551C"/>
    <w:rsid w:val="001955CB"/>
    <w:rsid w:val="001956E0"/>
    <w:rsid w:val="00195827"/>
    <w:rsid w:val="00195884"/>
    <w:rsid w:val="00195A7E"/>
    <w:rsid w:val="00195EB2"/>
    <w:rsid w:val="00196154"/>
    <w:rsid w:val="00196589"/>
    <w:rsid w:val="001966CA"/>
    <w:rsid w:val="001967C5"/>
    <w:rsid w:val="00196E70"/>
    <w:rsid w:val="00197E28"/>
    <w:rsid w:val="001A04A9"/>
    <w:rsid w:val="001A0715"/>
    <w:rsid w:val="001A1234"/>
    <w:rsid w:val="001A1EA4"/>
    <w:rsid w:val="001A2B65"/>
    <w:rsid w:val="001A32BC"/>
    <w:rsid w:val="001A3756"/>
    <w:rsid w:val="001A38C2"/>
    <w:rsid w:val="001A4055"/>
    <w:rsid w:val="001A45F5"/>
    <w:rsid w:val="001A4C83"/>
    <w:rsid w:val="001A4FA0"/>
    <w:rsid w:val="001A5002"/>
    <w:rsid w:val="001A56D6"/>
    <w:rsid w:val="001A62CA"/>
    <w:rsid w:val="001A6BAD"/>
    <w:rsid w:val="001A6F7F"/>
    <w:rsid w:val="001A7221"/>
    <w:rsid w:val="001A735E"/>
    <w:rsid w:val="001A763C"/>
    <w:rsid w:val="001B0F0A"/>
    <w:rsid w:val="001B172E"/>
    <w:rsid w:val="001B1A67"/>
    <w:rsid w:val="001B1DB4"/>
    <w:rsid w:val="001B30D0"/>
    <w:rsid w:val="001B382A"/>
    <w:rsid w:val="001B4425"/>
    <w:rsid w:val="001B468E"/>
    <w:rsid w:val="001B4777"/>
    <w:rsid w:val="001B4B30"/>
    <w:rsid w:val="001B4B78"/>
    <w:rsid w:val="001B503E"/>
    <w:rsid w:val="001B527E"/>
    <w:rsid w:val="001B58F1"/>
    <w:rsid w:val="001B66DB"/>
    <w:rsid w:val="001B7802"/>
    <w:rsid w:val="001B7C36"/>
    <w:rsid w:val="001C0243"/>
    <w:rsid w:val="001C119D"/>
    <w:rsid w:val="001C1D86"/>
    <w:rsid w:val="001C1ECF"/>
    <w:rsid w:val="001C20CE"/>
    <w:rsid w:val="001C2B40"/>
    <w:rsid w:val="001C2F5E"/>
    <w:rsid w:val="001C31D9"/>
    <w:rsid w:val="001C3513"/>
    <w:rsid w:val="001C3A41"/>
    <w:rsid w:val="001C3D42"/>
    <w:rsid w:val="001C3F07"/>
    <w:rsid w:val="001C3F10"/>
    <w:rsid w:val="001C542D"/>
    <w:rsid w:val="001C57DF"/>
    <w:rsid w:val="001C599E"/>
    <w:rsid w:val="001C5DF7"/>
    <w:rsid w:val="001C6612"/>
    <w:rsid w:val="001C6962"/>
    <w:rsid w:val="001C6C56"/>
    <w:rsid w:val="001C6E72"/>
    <w:rsid w:val="001C74D4"/>
    <w:rsid w:val="001C75A9"/>
    <w:rsid w:val="001C7BBC"/>
    <w:rsid w:val="001D0469"/>
    <w:rsid w:val="001D0627"/>
    <w:rsid w:val="001D0B6E"/>
    <w:rsid w:val="001D1F4E"/>
    <w:rsid w:val="001D265C"/>
    <w:rsid w:val="001D2E99"/>
    <w:rsid w:val="001D34E3"/>
    <w:rsid w:val="001D36A6"/>
    <w:rsid w:val="001D36FE"/>
    <w:rsid w:val="001D3BB9"/>
    <w:rsid w:val="001D42FC"/>
    <w:rsid w:val="001D4402"/>
    <w:rsid w:val="001D45F1"/>
    <w:rsid w:val="001D5C2D"/>
    <w:rsid w:val="001D5E14"/>
    <w:rsid w:val="001D620C"/>
    <w:rsid w:val="001D68BF"/>
    <w:rsid w:val="001D789D"/>
    <w:rsid w:val="001D7D9B"/>
    <w:rsid w:val="001D7F7B"/>
    <w:rsid w:val="001E0709"/>
    <w:rsid w:val="001E09B5"/>
    <w:rsid w:val="001E09F1"/>
    <w:rsid w:val="001E0BB7"/>
    <w:rsid w:val="001E105C"/>
    <w:rsid w:val="001E109A"/>
    <w:rsid w:val="001E10AE"/>
    <w:rsid w:val="001E1AD2"/>
    <w:rsid w:val="001E1DD0"/>
    <w:rsid w:val="001E1F4C"/>
    <w:rsid w:val="001E3571"/>
    <w:rsid w:val="001E3C3F"/>
    <w:rsid w:val="001E4173"/>
    <w:rsid w:val="001E42EC"/>
    <w:rsid w:val="001E4A47"/>
    <w:rsid w:val="001E4B05"/>
    <w:rsid w:val="001E4BC1"/>
    <w:rsid w:val="001E53D3"/>
    <w:rsid w:val="001E5DB6"/>
    <w:rsid w:val="001E5F43"/>
    <w:rsid w:val="001E75DB"/>
    <w:rsid w:val="001E7614"/>
    <w:rsid w:val="001E7EC5"/>
    <w:rsid w:val="001F074A"/>
    <w:rsid w:val="001F095B"/>
    <w:rsid w:val="001F1E94"/>
    <w:rsid w:val="001F1FFF"/>
    <w:rsid w:val="001F2281"/>
    <w:rsid w:val="001F27A4"/>
    <w:rsid w:val="001F342A"/>
    <w:rsid w:val="001F4006"/>
    <w:rsid w:val="001F43BD"/>
    <w:rsid w:val="001F489D"/>
    <w:rsid w:val="001F4B01"/>
    <w:rsid w:val="001F606F"/>
    <w:rsid w:val="001F64D1"/>
    <w:rsid w:val="001F697D"/>
    <w:rsid w:val="001F6B08"/>
    <w:rsid w:val="001F6D32"/>
    <w:rsid w:val="001F78EF"/>
    <w:rsid w:val="001F7C56"/>
    <w:rsid w:val="001F7ED1"/>
    <w:rsid w:val="002004AC"/>
    <w:rsid w:val="002008E0"/>
    <w:rsid w:val="00201304"/>
    <w:rsid w:val="002013DF"/>
    <w:rsid w:val="00202081"/>
    <w:rsid w:val="00202108"/>
    <w:rsid w:val="002031C3"/>
    <w:rsid w:val="002032BE"/>
    <w:rsid w:val="00203356"/>
    <w:rsid w:val="0020357C"/>
    <w:rsid w:val="00203BDE"/>
    <w:rsid w:val="00203D05"/>
    <w:rsid w:val="00203EF0"/>
    <w:rsid w:val="002045AD"/>
    <w:rsid w:val="00204647"/>
    <w:rsid w:val="00204C1E"/>
    <w:rsid w:val="00204DA7"/>
    <w:rsid w:val="002053FE"/>
    <w:rsid w:val="00205762"/>
    <w:rsid w:val="002058B8"/>
    <w:rsid w:val="0020633D"/>
    <w:rsid w:val="002065FA"/>
    <w:rsid w:val="002069AA"/>
    <w:rsid w:val="00207490"/>
    <w:rsid w:val="00207FC7"/>
    <w:rsid w:val="00210175"/>
    <w:rsid w:val="002104D2"/>
    <w:rsid w:val="00211527"/>
    <w:rsid w:val="00211640"/>
    <w:rsid w:val="002116D7"/>
    <w:rsid w:val="002124FB"/>
    <w:rsid w:val="0021281C"/>
    <w:rsid w:val="00212DFA"/>
    <w:rsid w:val="00213043"/>
    <w:rsid w:val="002134C5"/>
    <w:rsid w:val="00213748"/>
    <w:rsid w:val="002137C1"/>
    <w:rsid w:val="0021396B"/>
    <w:rsid w:val="00213B2D"/>
    <w:rsid w:val="00213DE2"/>
    <w:rsid w:val="00214106"/>
    <w:rsid w:val="002143EE"/>
    <w:rsid w:val="00214850"/>
    <w:rsid w:val="00215350"/>
    <w:rsid w:val="00215998"/>
    <w:rsid w:val="00215DC3"/>
    <w:rsid w:val="00215EEF"/>
    <w:rsid w:val="002161A7"/>
    <w:rsid w:val="0021635B"/>
    <w:rsid w:val="00216731"/>
    <w:rsid w:val="00216BF8"/>
    <w:rsid w:val="00217AAC"/>
    <w:rsid w:val="0022022E"/>
    <w:rsid w:val="002202A9"/>
    <w:rsid w:val="0022040A"/>
    <w:rsid w:val="00220610"/>
    <w:rsid w:val="002206D1"/>
    <w:rsid w:val="002208EB"/>
    <w:rsid w:val="00220AD8"/>
    <w:rsid w:val="002219EE"/>
    <w:rsid w:val="00221A66"/>
    <w:rsid w:val="00221D55"/>
    <w:rsid w:val="00221ED2"/>
    <w:rsid w:val="00222318"/>
    <w:rsid w:val="0022247E"/>
    <w:rsid w:val="00222F02"/>
    <w:rsid w:val="00222F44"/>
    <w:rsid w:val="002231A0"/>
    <w:rsid w:val="00223701"/>
    <w:rsid w:val="00223BAF"/>
    <w:rsid w:val="0022494F"/>
    <w:rsid w:val="00224C40"/>
    <w:rsid w:val="00224FC4"/>
    <w:rsid w:val="002254EE"/>
    <w:rsid w:val="00225B2A"/>
    <w:rsid w:val="002264FE"/>
    <w:rsid w:val="002266B9"/>
    <w:rsid w:val="002271B4"/>
    <w:rsid w:val="00230285"/>
    <w:rsid w:val="002303CF"/>
    <w:rsid w:val="00230477"/>
    <w:rsid w:val="00230D0A"/>
    <w:rsid w:val="00230E6C"/>
    <w:rsid w:val="00231206"/>
    <w:rsid w:val="002315FA"/>
    <w:rsid w:val="00231EEF"/>
    <w:rsid w:val="002327F1"/>
    <w:rsid w:val="0023295D"/>
    <w:rsid w:val="00232B24"/>
    <w:rsid w:val="00232BA7"/>
    <w:rsid w:val="00233A93"/>
    <w:rsid w:val="00234330"/>
    <w:rsid w:val="00235076"/>
    <w:rsid w:val="00235BFE"/>
    <w:rsid w:val="0023670B"/>
    <w:rsid w:val="00236C71"/>
    <w:rsid w:val="0023717F"/>
    <w:rsid w:val="0023753A"/>
    <w:rsid w:val="00240891"/>
    <w:rsid w:val="00240AF3"/>
    <w:rsid w:val="00240E81"/>
    <w:rsid w:val="00241180"/>
    <w:rsid w:val="00241759"/>
    <w:rsid w:val="00241962"/>
    <w:rsid w:val="00242131"/>
    <w:rsid w:val="002425FC"/>
    <w:rsid w:val="00242BC2"/>
    <w:rsid w:val="00242CD6"/>
    <w:rsid w:val="00242E76"/>
    <w:rsid w:val="002435E3"/>
    <w:rsid w:val="00243AA9"/>
    <w:rsid w:val="00243C7A"/>
    <w:rsid w:val="00243D94"/>
    <w:rsid w:val="00244768"/>
    <w:rsid w:val="00244973"/>
    <w:rsid w:val="00244B14"/>
    <w:rsid w:val="00244DA7"/>
    <w:rsid w:val="002453C8"/>
    <w:rsid w:val="00245D1C"/>
    <w:rsid w:val="00245DB2"/>
    <w:rsid w:val="00245E80"/>
    <w:rsid w:val="00245EF0"/>
    <w:rsid w:val="00246191"/>
    <w:rsid w:val="00246260"/>
    <w:rsid w:val="00246460"/>
    <w:rsid w:val="0024666E"/>
    <w:rsid w:val="002466A3"/>
    <w:rsid w:val="00246A53"/>
    <w:rsid w:val="00246C57"/>
    <w:rsid w:val="002473D8"/>
    <w:rsid w:val="002509F5"/>
    <w:rsid w:val="00250ACE"/>
    <w:rsid w:val="002511B4"/>
    <w:rsid w:val="00251A33"/>
    <w:rsid w:val="00251C7F"/>
    <w:rsid w:val="0025262A"/>
    <w:rsid w:val="00252D6C"/>
    <w:rsid w:val="002535A4"/>
    <w:rsid w:val="00253681"/>
    <w:rsid w:val="00253945"/>
    <w:rsid w:val="002557CC"/>
    <w:rsid w:val="00256025"/>
    <w:rsid w:val="00256220"/>
    <w:rsid w:val="002563FA"/>
    <w:rsid w:val="002563FF"/>
    <w:rsid w:val="002566CD"/>
    <w:rsid w:val="00256C16"/>
    <w:rsid w:val="00256F56"/>
    <w:rsid w:val="00257030"/>
    <w:rsid w:val="00257147"/>
    <w:rsid w:val="002572AB"/>
    <w:rsid w:val="0025778C"/>
    <w:rsid w:val="002600FC"/>
    <w:rsid w:val="0026020E"/>
    <w:rsid w:val="00260945"/>
    <w:rsid w:val="00260D66"/>
    <w:rsid w:val="00261414"/>
    <w:rsid w:val="00261908"/>
    <w:rsid w:val="00261F59"/>
    <w:rsid w:val="00262628"/>
    <w:rsid w:val="002627AF"/>
    <w:rsid w:val="00262D9B"/>
    <w:rsid w:val="00263490"/>
    <w:rsid w:val="00263791"/>
    <w:rsid w:val="00263B83"/>
    <w:rsid w:val="00263FF8"/>
    <w:rsid w:val="002645FB"/>
    <w:rsid w:val="00264920"/>
    <w:rsid w:val="0026528D"/>
    <w:rsid w:val="00265816"/>
    <w:rsid w:val="00266B41"/>
    <w:rsid w:val="00267409"/>
    <w:rsid w:val="002678CC"/>
    <w:rsid w:val="00267DAC"/>
    <w:rsid w:val="00270545"/>
    <w:rsid w:val="00270BCC"/>
    <w:rsid w:val="00270C3A"/>
    <w:rsid w:val="0027102A"/>
    <w:rsid w:val="002710A9"/>
    <w:rsid w:val="0027279D"/>
    <w:rsid w:val="00272A14"/>
    <w:rsid w:val="00272D1C"/>
    <w:rsid w:val="002732FC"/>
    <w:rsid w:val="00273312"/>
    <w:rsid w:val="0027389E"/>
    <w:rsid w:val="00273C2B"/>
    <w:rsid w:val="00273E77"/>
    <w:rsid w:val="0027408A"/>
    <w:rsid w:val="00274695"/>
    <w:rsid w:val="00274C64"/>
    <w:rsid w:val="00274D7B"/>
    <w:rsid w:val="0027507F"/>
    <w:rsid w:val="00275E21"/>
    <w:rsid w:val="0027631F"/>
    <w:rsid w:val="0027667D"/>
    <w:rsid w:val="00276920"/>
    <w:rsid w:val="002772FB"/>
    <w:rsid w:val="00277B1C"/>
    <w:rsid w:val="0028013A"/>
    <w:rsid w:val="002802FF"/>
    <w:rsid w:val="00280493"/>
    <w:rsid w:val="00280908"/>
    <w:rsid w:val="00280AA8"/>
    <w:rsid w:val="00280BDD"/>
    <w:rsid w:val="002823AC"/>
    <w:rsid w:val="00282713"/>
    <w:rsid w:val="00282937"/>
    <w:rsid w:val="002832B9"/>
    <w:rsid w:val="0028339D"/>
    <w:rsid w:val="00283537"/>
    <w:rsid w:val="00283761"/>
    <w:rsid w:val="0028383B"/>
    <w:rsid w:val="00284EF0"/>
    <w:rsid w:val="002851E3"/>
    <w:rsid w:val="00285FD2"/>
    <w:rsid w:val="0028713A"/>
    <w:rsid w:val="0028767A"/>
    <w:rsid w:val="002905C0"/>
    <w:rsid w:val="002910F9"/>
    <w:rsid w:val="002921CC"/>
    <w:rsid w:val="00292EFF"/>
    <w:rsid w:val="0029351A"/>
    <w:rsid w:val="00293CDA"/>
    <w:rsid w:val="0029409C"/>
    <w:rsid w:val="00294315"/>
    <w:rsid w:val="002943F1"/>
    <w:rsid w:val="0029475E"/>
    <w:rsid w:val="00294922"/>
    <w:rsid w:val="00294A0C"/>
    <w:rsid w:val="00294C65"/>
    <w:rsid w:val="00294C99"/>
    <w:rsid w:val="00294CAE"/>
    <w:rsid w:val="00295148"/>
    <w:rsid w:val="0029518F"/>
    <w:rsid w:val="002955BD"/>
    <w:rsid w:val="00295BD1"/>
    <w:rsid w:val="00295C30"/>
    <w:rsid w:val="00295CDE"/>
    <w:rsid w:val="00295E43"/>
    <w:rsid w:val="00295EE3"/>
    <w:rsid w:val="002964BB"/>
    <w:rsid w:val="002965E7"/>
    <w:rsid w:val="00297475"/>
    <w:rsid w:val="00297C99"/>
    <w:rsid w:val="00297DC3"/>
    <w:rsid w:val="002A0690"/>
    <w:rsid w:val="002A09A4"/>
    <w:rsid w:val="002A1073"/>
    <w:rsid w:val="002A1678"/>
    <w:rsid w:val="002A1B1E"/>
    <w:rsid w:val="002A1D68"/>
    <w:rsid w:val="002A2390"/>
    <w:rsid w:val="002A36CC"/>
    <w:rsid w:val="002A3C62"/>
    <w:rsid w:val="002A526E"/>
    <w:rsid w:val="002A540E"/>
    <w:rsid w:val="002A5D17"/>
    <w:rsid w:val="002A5EEE"/>
    <w:rsid w:val="002A64AD"/>
    <w:rsid w:val="002A6972"/>
    <w:rsid w:val="002A6C41"/>
    <w:rsid w:val="002A7332"/>
    <w:rsid w:val="002A7530"/>
    <w:rsid w:val="002A7673"/>
    <w:rsid w:val="002A7E34"/>
    <w:rsid w:val="002A7E54"/>
    <w:rsid w:val="002A7F48"/>
    <w:rsid w:val="002A7F81"/>
    <w:rsid w:val="002B0A18"/>
    <w:rsid w:val="002B16D1"/>
    <w:rsid w:val="002B1809"/>
    <w:rsid w:val="002B199F"/>
    <w:rsid w:val="002B19C1"/>
    <w:rsid w:val="002B19C2"/>
    <w:rsid w:val="002B1FE4"/>
    <w:rsid w:val="002B2282"/>
    <w:rsid w:val="002B2701"/>
    <w:rsid w:val="002B2839"/>
    <w:rsid w:val="002B29B9"/>
    <w:rsid w:val="002B2A8B"/>
    <w:rsid w:val="002B2F28"/>
    <w:rsid w:val="002B3339"/>
    <w:rsid w:val="002B342C"/>
    <w:rsid w:val="002B366C"/>
    <w:rsid w:val="002B3899"/>
    <w:rsid w:val="002B3C03"/>
    <w:rsid w:val="002B4B44"/>
    <w:rsid w:val="002B5235"/>
    <w:rsid w:val="002B53DE"/>
    <w:rsid w:val="002B5421"/>
    <w:rsid w:val="002B54CF"/>
    <w:rsid w:val="002B5780"/>
    <w:rsid w:val="002B5F54"/>
    <w:rsid w:val="002B6299"/>
    <w:rsid w:val="002B6413"/>
    <w:rsid w:val="002B6425"/>
    <w:rsid w:val="002B6561"/>
    <w:rsid w:val="002B657E"/>
    <w:rsid w:val="002B6789"/>
    <w:rsid w:val="002B6C18"/>
    <w:rsid w:val="002B73DA"/>
    <w:rsid w:val="002C1CAF"/>
    <w:rsid w:val="002C2F0D"/>
    <w:rsid w:val="002C3339"/>
    <w:rsid w:val="002C405B"/>
    <w:rsid w:val="002C428A"/>
    <w:rsid w:val="002C4C68"/>
    <w:rsid w:val="002C4E39"/>
    <w:rsid w:val="002C5BAB"/>
    <w:rsid w:val="002C65D6"/>
    <w:rsid w:val="002C69FA"/>
    <w:rsid w:val="002D00D6"/>
    <w:rsid w:val="002D070D"/>
    <w:rsid w:val="002D1105"/>
    <w:rsid w:val="002D1276"/>
    <w:rsid w:val="002D15D9"/>
    <w:rsid w:val="002D266D"/>
    <w:rsid w:val="002D26CE"/>
    <w:rsid w:val="002D3285"/>
    <w:rsid w:val="002D36E8"/>
    <w:rsid w:val="002D39D7"/>
    <w:rsid w:val="002D3C30"/>
    <w:rsid w:val="002D453A"/>
    <w:rsid w:val="002D48E5"/>
    <w:rsid w:val="002D4CCE"/>
    <w:rsid w:val="002D59EA"/>
    <w:rsid w:val="002D5D49"/>
    <w:rsid w:val="002D5E5F"/>
    <w:rsid w:val="002D662F"/>
    <w:rsid w:val="002D6C58"/>
    <w:rsid w:val="002D6F50"/>
    <w:rsid w:val="002D729A"/>
    <w:rsid w:val="002D750A"/>
    <w:rsid w:val="002D755C"/>
    <w:rsid w:val="002D767B"/>
    <w:rsid w:val="002D76FD"/>
    <w:rsid w:val="002D7B8B"/>
    <w:rsid w:val="002D7C09"/>
    <w:rsid w:val="002D7E3C"/>
    <w:rsid w:val="002E0386"/>
    <w:rsid w:val="002E0F31"/>
    <w:rsid w:val="002E18A6"/>
    <w:rsid w:val="002E25E3"/>
    <w:rsid w:val="002E2671"/>
    <w:rsid w:val="002E2FD2"/>
    <w:rsid w:val="002E329F"/>
    <w:rsid w:val="002E341B"/>
    <w:rsid w:val="002E349B"/>
    <w:rsid w:val="002E3CA5"/>
    <w:rsid w:val="002E3E56"/>
    <w:rsid w:val="002E3F69"/>
    <w:rsid w:val="002E5073"/>
    <w:rsid w:val="002E54D7"/>
    <w:rsid w:val="002E5B9E"/>
    <w:rsid w:val="002E6027"/>
    <w:rsid w:val="002E6108"/>
    <w:rsid w:val="002E705E"/>
    <w:rsid w:val="002E71CF"/>
    <w:rsid w:val="002E731A"/>
    <w:rsid w:val="002E7361"/>
    <w:rsid w:val="002E7B71"/>
    <w:rsid w:val="002E7F2D"/>
    <w:rsid w:val="002F0B77"/>
    <w:rsid w:val="002F0D06"/>
    <w:rsid w:val="002F0F12"/>
    <w:rsid w:val="002F10D8"/>
    <w:rsid w:val="002F11FA"/>
    <w:rsid w:val="002F12E7"/>
    <w:rsid w:val="002F2546"/>
    <w:rsid w:val="002F2931"/>
    <w:rsid w:val="002F2E9E"/>
    <w:rsid w:val="002F3217"/>
    <w:rsid w:val="002F369A"/>
    <w:rsid w:val="002F402F"/>
    <w:rsid w:val="002F41B8"/>
    <w:rsid w:val="002F4E24"/>
    <w:rsid w:val="002F5286"/>
    <w:rsid w:val="002F546E"/>
    <w:rsid w:val="002F5957"/>
    <w:rsid w:val="002F5B08"/>
    <w:rsid w:val="002F5DF5"/>
    <w:rsid w:val="002F6080"/>
    <w:rsid w:val="002F61C0"/>
    <w:rsid w:val="002F61D9"/>
    <w:rsid w:val="002F67D7"/>
    <w:rsid w:val="002F6964"/>
    <w:rsid w:val="002F698F"/>
    <w:rsid w:val="002F6E9A"/>
    <w:rsid w:val="002F77B6"/>
    <w:rsid w:val="002F7A9E"/>
    <w:rsid w:val="003000E3"/>
    <w:rsid w:val="003002B3"/>
    <w:rsid w:val="003005DB"/>
    <w:rsid w:val="0030068D"/>
    <w:rsid w:val="00300988"/>
    <w:rsid w:val="00300993"/>
    <w:rsid w:val="00301AC2"/>
    <w:rsid w:val="00302F85"/>
    <w:rsid w:val="00303ACD"/>
    <w:rsid w:val="003040DF"/>
    <w:rsid w:val="003040F8"/>
    <w:rsid w:val="003041E2"/>
    <w:rsid w:val="00304654"/>
    <w:rsid w:val="00304760"/>
    <w:rsid w:val="003048CB"/>
    <w:rsid w:val="00304AC0"/>
    <w:rsid w:val="00304B96"/>
    <w:rsid w:val="00305102"/>
    <w:rsid w:val="00305196"/>
    <w:rsid w:val="003051F7"/>
    <w:rsid w:val="003056ED"/>
    <w:rsid w:val="003057BB"/>
    <w:rsid w:val="00305858"/>
    <w:rsid w:val="00305C9A"/>
    <w:rsid w:val="00305D27"/>
    <w:rsid w:val="00305F16"/>
    <w:rsid w:val="00305FD6"/>
    <w:rsid w:val="00306502"/>
    <w:rsid w:val="00306664"/>
    <w:rsid w:val="00306B56"/>
    <w:rsid w:val="003072F9"/>
    <w:rsid w:val="00307742"/>
    <w:rsid w:val="0031023E"/>
    <w:rsid w:val="00310D17"/>
    <w:rsid w:val="00310E3D"/>
    <w:rsid w:val="0031120D"/>
    <w:rsid w:val="00311C40"/>
    <w:rsid w:val="00311CFB"/>
    <w:rsid w:val="00311D2C"/>
    <w:rsid w:val="00312090"/>
    <w:rsid w:val="003120B9"/>
    <w:rsid w:val="00312449"/>
    <w:rsid w:val="0031262A"/>
    <w:rsid w:val="003128CE"/>
    <w:rsid w:val="003129AC"/>
    <w:rsid w:val="00312D67"/>
    <w:rsid w:val="00312EB5"/>
    <w:rsid w:val="00313E55"/>
    <w:rsid w:val="00314276"/>
    <w:rsid w:val="003148CD"/>
    <w:rsid w:val="00314CB1"/>
    <w:rsid w:val="00314E8A"/>
    <w:rsid w:val="00315378"/>
    <w:rsid w:val="003154F3"/>
    <w:rsid w:val="00315D0B"/>
    <w:rsid w:val="00315DC9"/>
    <w:rsid w:val="00315DCC"/>
    <w:rsid w:val="00315E7B"/>
    <w:rsid w:val="00316BC9"/>
    <w:rsid w:val="0031717B"/>
    <w:rsid w:val="00320672"/>
    <w:rsid w:val="00320A82"/>
    <w:rsid w:val="0032121A"/>
    <w:rsid w:val="0032177B"/>
    <w:rsid w:val="0032248B"/>
    <w:rsid w:val="003224AD"/>
    <w:rsid w:val="00322D6D"/>
    <w:rsid w:val="003230C4"/>
    <w:rsid w:val="00323429"/>
    <w:rsid w:val="0032389C"/>
    <w:rsid w:val="003245E6"/>
    <w:rsid w:val="0032488E"/>
    <w:rsid w:val="00324D0D"/>
    <w:rsid w:val="00325350"/>
    <w:rsid w:val="0032538B"/>
    <w:rsid w:val="0032543F"/>
    <w:rsid w:val="00325559"/>
    <w:rsid w:val="003259BB"/>
    <w:rsid w:val="00326A3E"/>
    <w:rsid w:val="00327890"/>
    <w:rsid w:val="00327C29"/>
    <w:rsid w:val="003302A2"/>
    <w:rsid w:val="003309F0"/>
    <w:rsid w:val="00330B07"/>
    <w:rsid w:val="00332315"/>
    <w:rsid w:val="00332FDE"/>
    <w:rsid w:val="003330AA"/>
    <w:rsid w:val="0033335C"/>
    <w:rsid w:val="0033376D"/>
    <w:rsid w:val="0033425F"/>
    <w:rsid w:val="00334579"/>
    <w:rsid w:val="0033464C"/>
    <w:rsid w:val="00334BDC"/>
    <w:rsid w:val="00334F99"/>
    <w:rsid w:val="0033518D"/>
    <w:rsid w:val="00335195"/>
    <w:rsid w:val="0033641F"/>
    <w:rsid w:val="00336644"/>
    <w:rsid w:val="00336659"/>
    <w:rsid w:val="0033671F"/>
    <w:rsid w:val="00336A9D"/>
    <w:rsid w:val="00336F76"/>
    <w:rsid w:val="00337086"/>
    <w:rsid w:val="00337161"/>
    <w:rsid w:val="00337542"/>
    <w:rsid w:val="003402CD"/>
    <w:rsid w:val="00340608"/>
    <w:rsid w:val="0034061D"/>
    <w:rsid w:val="00340954"/>
    <w:rsid w:val="00340C81"/>
    <w:rsid w:val="0034135D"/>
    <w:rsid w:val="003417BB"/>
    <w:rsid w:val="00341A76"/>
    <w:rsid w:val="00342613"/>
    <w:rsid w:val="00342F26"/>
    <w:rsid w:val="00343484"/>
    <w:rsid w:val="00343944"/>
    <w:rsid w:val="00343B31"/>
    <w:rsid w:val="00343D61"/>
    <w:rsid w:val="003442B9"/>
    <w:rsid w:val="0034461E"/>
    <w:rsid w:val="003446B9"/>
    <w:rsid w:val="00344A82"/>
    <w:rsid w:val="003452D5"/>
    <w:rsid w:val="003453CF"/>
    <w:rsid w:val="00345BA3"/>
    <w:rsid w:val="003460DF"/>
    <w:rsid w:val="0035021B"/>
    <w:rsid w:val="0035084F"/>
    <w:rsid w:val="00350C76"/>
    <w:rsid w:val="0035180E"/>
    <w:rsid w:val="00351EFC"/>
    <w:rsid w:val="00352614"/>
    <w:rsid w:val="003526D4"/>
    <w:rsid w:val="003531D0"/>
    <w:rsid w:val="003533B8"/>
    <w:rsid w:val="00353454"/>
    <w:rsid w:val="00353614"/>
    <w:rsid w:val="003540A3"/>
    <w:rsid w:val="00354181"/>
    <w:rsid w:val="00354783"/>
    <w:rsid w:val="00354924"/>
    <w:rsid w:val="00354BE5"/>
    <w:rsid w:val="00355616"/>
    <w:rsid w:val="00355661"/>
    <w:rsid w:val="003556B9"/>
    <w:rsid w:val="00356613"/>
    <w:rsid w:val="00356751"/>
    <w:rsid w:val="00356DD8"/>
    <w:rsid w:val="00356F82"/>
    <w:rsid w:val="003572F7"/>
    <w:rsid w:val="003574DC"/>
    <w:rsid w:val="003601B2"/>
    <w:rsid w:val="00360BEA"/>
    <w:rsid w:val="00360F94"/>
    <w:rsid w:val="00361A56"/>
    <w:rsid w:val="003627CD"/>
    <w:rsid w:val="00362A60"/>
    <w:rsid w:val="0036330D"/>
    <w:rsid w:val="00363B90"/>
    <w:rsid w:val="00364441"/>
    <w:rsid w:val="00364A10"/>
    <w:rsid w:val="003651FE"/>
    <w:rsid w:val="00365405"/>
    <w:rsid w:val="00365EAB"/>
    <w:rsid w:val="00366313"/>
    <w:rsid w:val="00366F14"/>
    <w:rsid w:val="00367017"/>
    <w:rsid w:val="003673C6"/>
    <w:rsid w:val="003673F1"/>
    <w:rsid w:val="00367D49"/>
    <w:rsid w:val="00367ECE"/>
    <w:rsid w:val="00370445"/>
    <w:rsid w:val="0037044D"/>
    <w:rsid w:val="0037101B"/>
    <w:rsid w:val="003713F6"/>
    <w:rsid w:val="0037146A"/>
    <w:rsid w:val="003716F1"/>
    <w:rsid w:val="00372353"/>
    <w:rsid w:val="00372567"/>
    <w:rsid w:val="00372CD5"/>
    <w:rsid w:val="00372FD1"/>
    <w:rsid w:val="003730FA"/>
    <w:rsid w:val="0037355A"/>
    <w:rsid w:val="00373A06"/>
    <w:rsid w:val="00373A0A"/>
    <w:rsid w:val="00374998"/>
    <w:rsid w:val="00374DEB"/>
    <w:rsid w:val="00374E84"/>
    <w:rsid w:val="003760E3"/>
    <w:rsid w:val="003762BE"/>
    <w:rsid w:val="00376664"/>
    <w:rsid w:val="003767BD"/>
    <w:rsid w:val="00376B34"/>
    <w:rsid w:val="00376BAE"/>
    <w:rsid w:val="00376ED9"/>
    <w:rsid w:val="00377285"/>
    <w:rsid w:val="0037793C"/>
    <w:rsid w:val="00377DAC"/>
    <w:rsid w:val="00377EC6"/>
    <w:rsid w:val="00377FD0"/>
    <w:rsid w:val="0038009A"/>
    <w:rsid w:val="00380241"/>
    <w:rsid w:val="003802F7"/>
    <w:rsid w:val="00380666"/>
    <w:rsid w:val="003814AE"/>
    <w:rsid w:val="00381DFD"/>
    <w:rsid w:val="00382A75"/>
    <w:rsid w:val="00382D92"/>
    <w:rsid w:val="0038321E"/>
    <w:rsid w:val="003835FB"/>
    <w:rsid w:val="0038367B"/>
    <w:rsid w:val="003846B4"/>
    <w:rsid w:val="003846B7"/>
    <w:rsid w:val="00385135"/>
    <w:rsid w:val="00385451"/>
    <w:rsid w:val="00385804"/>
    <w:rsid w:val="003859BF"/>
    <w:rsid w:val="00385DBA"/>
    <w:rsid w:val="00385DCB"/>
    <w:rsid w:val="00385E3A"/>
    <w:rsid w:val="003868C1"/>
    <w:rsid w:val="00386AB5"/>
    <w:rsid w:val="00386E2B"/>
    <w:rsid w:val="00386E6E"/>
    <w:rsid w:val="00386EB5"/>
    <w:rsid w:val="0038728E"/>
    <w:rsid w:val="00387453"/>
    <w:rsid w:val="00387B0E"/>
    <w:rsid w:val="00390526"/>
    <w:rsid w:val="00390628"/>
    <w:rsid w:val="003908D0"/>
    <w:rsid w:val="00390CF7"/>
    <w:rsid w:val="003910FC"/>
    <w:rsid w:val="003913E1"/>
    <w:rsid w:val="003915D1"/>
    <w:rsid w:val="00391904"/>
    <w:rsid w:val="00391F8A"/>
    <w:rsid w:val="003920C5"/>
    <w:rsid w:val="003921B8"/>
    <w:rsid w:val="0039384C"/>
    <w:rsid w:val="00395570"/>
    <w:rsid w:val="00395831"/>
    <w:rsid w:val="00395C33"/>
    <w:rsid w:val="00396992"/>
    <w:rsid w:val="003974AF"/>
    <w:rsid w:val="003A00FF"/>
    <w:rsid w:val="003A017A"/>
    <w:rsid w:val="003A03DC"/>
    <w:rsid w:val="003A0B77"/>
    <w:rsid w:val="003A0BF4"/>
    <w:rsid w:val="003A0D94"/>
    <w:rsid w:val="003A1614"/>
    <w:rsid w:val="003A180C"/>
    <w:rsid w:val="003A1835"/>
    <w:rsid w:val="003A21D4"/>
    <w:rsid w:val="003A2547"/>
    <w:rsid w:val="003A2709"/>
    <w:rsid w:val="003A2FF7"/>
    <w:rsid w:val="003A395B"/>
    <w:rsid w:val="003A39ED"/>
    <w:rsid w:val="003A39F8"/>
    <w:rsid w:val="003A3FCC"/>
    <w:rsid w:val="003A3FFE"/>
    <w:rsid w:val="003A4638"/>
    <w:rsid w:val="003A4AEB"/>
    <w:rsid w:val="003A4DDE"/>
    <w:rsid w:val="003A5616"/>
    <w:rsid w:val="003A57C0"/>
    <w:rsid w:val="003A57F9"/>
    <w:rsid w:val="003A5887"/>
    <w:rsid w:val="003A5AB8"/>
    <w:rsid w:val="003A6048"/>
    <w:rsid w:val="003A6306"/>
    <w:rsid w:val="003A6E45"/>
    <w:rsid w:val="003A73C7"/>
    <w:rsid w:val="003A7F3C"/>
    <w:rsid w:val="003B01FE"/>
    <w:rsid w:val="003B0B30"/>
    <w:rsid w:val="003B0DF0"/>
    <w:rsid w:val="003B0EDA"/>
    <w:rsid w:val="003B108B"/>
    <w:rsid w:val="003B1502"/>
    <w:rsid w:val="003B1589"/>
    <w:rsid w:val="003B1884"/>
    <w:rsid w:val="003B1B56"/>
    <w:rsid w:val="003B2300"/>
    <w:rsid w:val="003B2718"/>
    <w:rsid w:val="003B2F14"/>
    <w:rsid w:val="003B301A"/>
    <w:rsid w:val="003B35CF"/>
    <w:rsid w:val="003B3D6D"/>
    <w:rsid w:val="003B3E1B"/>
    <w:rsid w:val="003B509C"/>
    <w:rsid w:val="003B50B6"/>
    <w:rsid w:val="003B53A1"/>
    <w:rsid w:val="003B54F7"/>
    <w:rsid w:val="003B6440"/>
    <w:rsid w:val="003B6F3B"/>
    <w:rsid w:val="003B70CC"/>
    <w:rsid w:val="003B765B"/>
    <w:rsid w:val="003B7831"/>
    <w:rsid w:val="003C023D"/>
    <w:rsid w:val="003C04D9"/>
    <w:rsid w:val="003C0D1C"/>
    <w:rsid w:val="003C151D"/>
    <w:rsid w:val="003C16BB"/>
    <w:rsid w:val="003C22A7"/>
    <w:rsid w:val="003C23A8"/>
    <w:rsid w:val="003C26FC"/>
    <w:rsid w:val="003C2B7F"/>
    <w:rsid w:val="003C2C77"/>
    <w:rsid w:val="003C32B7"/>
    <w:rsid w:val="003C3ED6"/>
    <w:rsid w:val="003C4577"/>
    <w:rsid w:val="003C48C6"/>
    <w:rsid w:val="003C58E1"/>
    <w:rsid w:val="003C5957"/>
    <w:rsid w:val="003C6058"/>
    <w:rsid w:val="003C647A"/>
    <w:rsid w:val="003C68B3"/>
    <w:rsid w:val="003C6C6C"/>
    <w:rsid w:val="003C6FC8"/>
    <w:rsid w:val="003C754B"/>
    <w:rsid w:val="003D0371"/>
    <w:rsid w:val="003D04F1"/>
    <w:rsid w:val="003D0F86"/>
    <w:rsid w:val="003D1623"/>
    <w:rsid w:val="003D198F"/>
    <w:rsid w:val="003D1DE8"/>
    <w:rsid w:val="003D2061"/>
    <w:rsid w:val="003D446B"/>
    <w:rsid w:val="003D50B9"/>
    <w:rsid w:val="003D5248"/>
    <w:rsid w:val="003D5642"/>
    <w:rsid w:val="003D5672"/>
    <w:rsid w:val="003D588F"/>
    <w:rsid w:val="003D6071"/>
    <w:rsid w:val="003D631F"/>
    <w:rsid w:val="003D6813"/>
    <w:rsid w:val="003D6EF3"/>
    <w:rsid w:val="003D6FB2"/>
    <w:rsid w:val="003D7693"/>
    <w:rsid w:val="003D7A2A"/>
    <w:rsid w:val="003E0290"/>
    <w:rsid w:val="003E0667"/>
    <w:rsid w:val="003E0D03"/>
    <w:rsid w:val="003E17BA"/>
    <w:rsid w:val="003E1AF6"/>
    <w:rsid w:val="003E1D4C"/>
    <w:rsid w:val="003E1F4C"/>
    <w:rsid w:val="003E21E2"/>
    <w:rsid w:val="003E2C8A"/>
    <w:rsid w:val="003E2FE4"/>
    <w:rsid w:val="003E31CB"/>
    <w:rsid w:val="003E34C3"/>
    <w:rsid w:val="003E39C1"/>
    <w:rsid w:val="003E4196"/>
    <w:rsid w:val="003E4BD3"/>
    <w:rsid w:val="003E51E1"/>
    <w:rsid w:val="003E5930"/>
    <w:rsid w:val="003E5A25"/>
    <w:rsid w:val="003E5DEA"/>
    <w:rsid w:val="003E60FA"/>
    <w:rsid w:val="003E62F7"/>
    <w:rsid w:val="003E6575"/>
    <w:rsid w:val="003E65B2"/>
    <w:rsid w:val="003E6F56"/>
    <w:rsid w:val="003E6FE4"/>
    <w:rsid w:val="003E7118"/>
    <w:rsid w:val="003E71D1"/>
    <w:rsid w:val="003E79F8"/>
    <w:rsid w:val="003E7DF4"/>
    <w:rsid w:val="003F066C"/>
    <w:rsid w:val="003F1011"/>
    <w:rsid w:val="003F1905"/>
    <w:rsid w:val="003F20A8"/>
    <w:rsid w:val="003F25CA"/>
    <w:rsid w:val="003F30A9"/>
    <w:rsid w:val="003F3CF5"/>
    <w:rsid w:val="003F52AC"/>
    <w:rsid w:val="003F5B1B"/>
    <w:rsid w:val="003F5B72"/>
    <w:rsid w:val="003F5C80"/>
    <w:rsid w:val="003F7618"/>
    <w:rsid w:val="003F76ED"/>
    <w:rsid w:val="003F7A5F"/>
    <w:rsid w:val="003F7DE1"/>
    <w:rsid w:val="003F7ECD"/>
    <w:rsid w:val="00400391"/>
    <w:rsid w:val="00400392"/>
    <w:rsid w:val="0040054C"/>
    <w:rsid w:val="00400696"/>
    <w:rsid w:val="0040088D"/>
    <w:rsid w:val="00400A00"/>
    <w:rsid w:val="00400A6E"/>
    <w:rsid w:val="004013B5"/>
    <w:rsid w:val="00401CD0"/>
    <w:rsid w:val="00402178"/>
    <w:rsid w:val="0040263E"/>
    <w:rsid w:val="00402755"/>
    <w:rsid w:val="004027CC"/>
    <w:rsid w:val="00402B3D"/>
    <w:rsid w:val="00402CDA"/>
    <w:rsid w:val="00403277"/>
    <w:rsid w:val="00403D25"/>
    <w:rsid w:val="00404111"/>
    <w:rsid w:val="0040438A"/>
    <w:rsid w:val="00404391"/>
    <w:rsid w:val="0040447C"/>
    <w:rsid w:val="004045BF"/>
    <w:rsid w:val="00404632"/>
    <w:rsid w:val="004051D8"/>
    <w:rsid w:val="0040520B"/>
    <w:rsid w:val="00405419"/>
    <w:rsid w:val="004056B8"/>
    <w:rsid w:val="0040574D"/>
    <w:rsid w:val="00405AFF"/>
    <w:rsid w:val="00406228"/>
    <w:rsid w:val="004062D3"/>
    <w:rsid w:val="00406CCF"/>
    <w:rsid w:val="004073B2"/>
    <w:rsid w:val="004076C7"/>
    <w:rsid w:val="00407D43"/>
    <w:rsid w:val="004107CE"/>
    <w:rsid w:val="0041094C"/>
    <w:rsid w:val="00410AD5"/>
    <w:rsid w:val="0041104D"/>
    <w:rsid w:val="00411A1E"/>
    <w:rsid w:val="00411D65"/>
    <w:rsid w:val="00411E3C"/>
    <w:rsid w:val="00412437"/>
    <w:rsid w:val="004124F6"/>
    <w:rsid w:val="00412B3B"/>
    <w:rsid w:val="00412B68"/>
    <w:rsid w:val="00413008"/>
    <w:rsid w:val="004134AA"/>
    <w:rsid w:val="00413833"/>
    <w:rsid w:val="00413A31"/>
    <w:rsid w:val="00414817"/>
    <w:rsid w:val="004148C2"/>
    <w:rsid w:val="00414969"/>
    <w:rsid w:val="00414C11"/>
    <w:rsid w:val="0041511F"/>
    <w:rsid w:val="00415D07"/>
    <w:rsid w:val="00416160"/>
    <w:rsid w:val="00416237"/>
    <w:rsid w:val="00416338"/>
    <w:rsid w:val="004165F3"/>
    <w:rsid w:val="004167D1"/>
    <w:rsid w:val="004172A2"/>
    <w:rsid w:val="00417C76"/>
    <w:rsid w:val="004200FB"/>
    <w:rsid w:val="004203FD"/>
    <w:rsid w:val="00420BDD"/>
    <w:rsid w:val="00420F6E"/>
    <w:rsid w:val="004213DC"/>
    <w:rsid w:val="00421841"/>
    <w:rsid w:val="00421D82"/>
    <w:rsid w:val="00421E8A"/>
    <w:rsid w:val="00422598"/>
    <w:rsid w:val="00422A88"/>
    <w:rsid w:val="00423809"/>
    <w:rsid w:val="004238DC"/>
    <w:rsid w:val="00423A46"/>
    <w:rsid w:val="00423C9C"/>
    <w:rsid w:val="00423E37"/>
    <w:rsid w:val="00423E83"/>
    <w:rsid w:val="00424BA1"/>
    <w:rsid w:val="00424E1E"/>
    <w:rsid w:val="004250EA"/>
    <w:rsid w:val="00425460"/>
    <w:rsid w:val="00425565"/>
    <w:rsid w:val="004259AF"/>
    <w:rsid w:val="00425A51"/>
    <w:rsid w:val="00425C07"/>
    <w:rsid w:val="00425F73"/>
    <w:rsid w:val="00425FC2"/>
    <w:rsid w:val="00426515"/>
    <w:rsid w:val="00426E4D"/>
    <w:rsid w:val="00427533"/>
    <w:rsid w:val="00427B9B"/>
    <w:rsid w:val="00427D09"/>
    <w:rsid w:val="00430381"/>
    <w:rsid w:val="0043057B"/>
    <w:rsid w:val="00430C5B"/>
    <w:rsid w:val="00430CB7"/>
    <w:rsid w:val="004313AF"/>
    <w:rsid w:val="004321B3"/>
    <w:rsid w:val="00432420"/>
    <w:rsid w:val="00432491"/>
    <w:rsid w:val="00432BD7"/>
    <w:rsid w:val="00432DAC"/>
    <w:rsid w:val="00432F3C"/>
    <w:rsid w:val="00432FBE"/>
    <w:rsid w:val="00433ABA"/>
    <w:rsid w:val="00433CCD"/>
    <w:rsid w:val="0043472F"/>
    <w:rsid w:val="00434744"/>
    <w:rsid w:val="00434BB6"/>
    <w:rsid w:val="00435492"/>
    <w:rsid w:val="00435AFD"/>
    <w:rsid w:val="004370C5"/>
    <w:rsid w:val="00437E42"/>
    <w:rsid w:val="00440091"/>
    <w:rsid w:val="004411C7"/>
    <w:rsid w:val="00441358"/>
    <w:rsid w:val="004413C1"/>
    <w:rsid w:val="004414CA"/>
    <w:rsid w:val="00441625"/>
    <w:rsid w:val="00442085"/>
    <w:rsid w:val="004425A7"/>
    <w:rsid w:val="00442C2D"/>
    <w:rsid w:val="00443452"/>
    <w:rsid w:val="0044435D"/>
    <w:rsid w:val="0044582A"/>
    <w:rsid w:val="00445F9D"/>
    <w:rsid w:val="004467B8"/>
    <w:rsid w:val="00446ED2"/>
    <w:rsid w:val="00447724"/>
    <w:rsid w:val="00447821"/>
    <w:rsid w:val="00447C5C"/>
    <w:rsid w:val="00447C6F"/>
    <w:rsid w:val="00447EBF"/>
    <w:rsid w:val="00447F1A"/>
    <w:rsid w:val="00450B04"/>
    <w:rsid w:val="0045116B"/>
    <w:rsid w:val="00451AAC"/>
    <w:rsid w:val="00451B99"/>
    <w:rsid w:val="00451D51"/>
    <w:rsid w:val="00452145"/>
    <w:rsid w:val="0045230E"/>
    <w:rsid w:val="00452443"/>
    <w:rsid w:val="00452497"/>
    <w:rsid w:val="0045278D"/>
    <w:rsid w:val="00452F37"/>
    <w:rsid w:val="00453695"/>
    <w:rsid w:val="00453C55"/>
    <w:rsid w:val="00453D47"/>
    <w:rsid w:val="00453E72"/>
    <w:rsid w:val="004543AF"/>
    <w:rsid w:val="00454B06"/>
    <w:rsid w:val="00454B29"/>
    <w:rsid w:val="0045520B"/>
    <w:rsid w:val="00456082"/>
    <w:rsid w:val="0045628D"/>
    <w:rsid w:val="004562B4"/>
    <w:rsid w:val="00456D25"/>
    <w:rsid w:val="00457D61"/>
    <w:rsid w:val="00457EDB"/>
    <w:rsid w:val="00457FA2"/>
    <w:rsid w:val="00460B26"/>
    <w:rsid w:val="00460E80"/>
    <w:rsid w:val="00461084"/>
    <w:rsid w:val="00461352"/>
    <w:rsid w:val="00461B26"/>
    <w:rsid w:val="00461E52"/>
    <w:rsid w:val="00462D35"/>
    <w:rsid w:val="004630CF"/>
    <w:rsid w:val="0046344A"/>
    <w:rsid w:val="0046353F"/>
    <w:rsid w:val="00463AFA"/>
    <w:rsid w:val="004641D1"/>
    <w:rsid w:val="004645F5"/>
    <w:rsid w:val="004646E5"/>
    <w:rsid w:val="004648AA"/>
    <w:rsid w:val="00464E1C"/>
    <w:rsid w:val="00464EE2"/>
    <w:rsid w:val="00464FCC"/>
    <w:rsid w:val="00465F8E"/>
    <w:rsid w:val="0046730F"/>
    <w:rsid w:val="0046745E"/>
    <w:rsid w:val="0047039A"/>
    <w:rsid w:val="004703FB"/>
    <w:rsid w:val="00470F17"/>
    <w:rsid w:val="00470FE2"/>
    <w:rsid w:val="00471328"/>
    <w:rsid w:val="0047140A"/>
    <w:rsid w:val="00471F60"/>
    <w:rsid w:val="00472123"/>
    <w:rsid w:val="00472713"/>
    <w:rsid w:val="00472766"/>
    <w:rsid w:val="00472E06"/>
    <w:rsid w:val="00473271"/>
    <w:rsid w:val="004733D1"/>
    <w:rsid w:val="0047384D"/>
    <w:rsid w:val="00474419"/>
    <w:rsid w:val="00474587"/>
    <w:rsid w:val="00474ADE"/>
    <w:rsid w:val="00475097"/>
    <w:rsid w:val="004750FB"/>
    <w:rsid w:val="00475EBE"/>
    <w:rsid w:val="004761DF"/>
    <w:rsid w:val="00476323"/>
    <w:rsid w:val="00476617"/>
    <w:rsid w:val="00476624"/>
    <w:rsid w:val="004768F6"/>
    <w:rsid w:val="00476C7B"/>
    <w:rsid w:val="00476F71"/>
    <w:rsid w:val="00476FCE"/>
    <w:rsid w:val="00477854"/>
    <w:rsid w:val="00477DA9"/>
    <w:rsid w:val="0048014C"/>
    <w:rsid w:val="004806A7"/>
    <w:rsid w:val="00480720"/>
    <w:rsid w:val="004807A2"/>
    <w:rsid w:val="0048082D"/>
    <w:rsid w:val="00480893"/>
    <w:rsid w:val="00481095"/>
    <w:rsid w:val="00481AF0"/>
    <w:rsid w:val="004840F8"/>
    <w:rsid w:val="004843B9"/>
    <w:rsid w:val="00484542"/>
    <w:rsid w:val="00484C27"/>
    <w:rsid w:val="00484DFF"/>
    <w:rsid w:val="004857B8"/>
    <w:rsid w:val="00485EC6"/>
    <w:rsid w:val="00485FE2"/>
    <w:rsid w:val="0048650D"/>
    <w:rsid w:val="00486B89"/>
    <w:rsid w:val="0048704E"/>
    <w:rsid w:val="004872C3"/>
    <w:rsid w:val="0048739F"/>
    <w:rsid w:val="004873AE"/>
    <w:rsid w:val="0048754D"/>
    <w:rsid w:val="00487944"/>
    <w:rsid w:val="00487B37"/>
    <w:rsid w:val="004914F6"/>
    <w:rsid w:val="0049156A"/>
    <w:rsid w:val="0049178F"/>
    <w:rsid w:val="00491C09"/>
    <w:rsid w:val="0049238B"/>
    <w:rsid w:val="00492CCD"/>
    <w:rsid w:val="00493C21"/>
    <w:rsid w:val="00493EB7"/>
    <w:rsid w:val="0049408B"/>
    <w:rsid w:val="00494696"/>
    <w:rsid w:val="004948E7"/>
    <w:rsid w:val="004949D1"/>
    <w:rsid w:val="004949FB"/>
    <w:rsid w:val="0049541B"/>
    <w:rsid w:val="00495B44"/>
    <w:rsid w:val="00495CBD"/>
    <w:rsid w:val="00495D85"/>
    <w:rsid w:val="004967EA"/>
    <w:rsid w:val="00496A1F"/>
    <w:rsid w:val="00496AC8"/>
    <w:rsid w:val="00496EAC"/>
    <w:rsid w:val="0049719A"/>
    <w:rsid w:val="0049719C"/>
    <w:rsid w:val="00497F18"/>
    <w:rsid w:val="004A021B"/>
    <w:rsid w:val="004A081F"/>
    <w:rsid w:val="004A09D5"/>
    <w:rsid w:val="004A0AB8"/>
    <w:rsid w:val="004A0B55"/>
    <w:rsid w:val="004A1040"/>
    <w:rsid w:val="004A1590"/>
    <w:rsid w:val="004A18F1"/>
    <w:rsid w:val="004A1AC2"/>
    <w:rsid w:val="004A2F81"/>
    <w:rsid w:val="004A34D9"/>
    <w:rsid w:val="004A36D5"/>
    <w:rsid w:val="004A39FF"/>
    <w:rsid w:val="004A3F53"/>
    <w:rsid w:val="004A4724"/>
    <w:rsid w:val="004A4D64"/>
    <w:rsid w:val="004A518D"/>
    <w:rsid w:val="004A55C1"/>
    <w:rsid w:val="004A5744"/>
    <w:rsid w:val="004A5AE5"/>
    <w:rsid w:val="004A5CB0"/>
    <w:rsid w:val="004A5D97"/>
    <w:rsid w:val="004A5F1E"/>
    <w:rsid w:val="004A6553"/>
    <w:rsid w:val="004A656E"/>
    <w:rsid w:val="004A6D13"/>
    <w:rsid w:val="004A6DA3"/>
    <w:rsid w:val="004A6F47"/>
    <w:rsid w:val="004A721A"/>
    <w:rsid w:val="004A7495"/>
    <w:rsid w:val="004B0260"/>
    <w:rsid w:val="004B0282"/>
    <w:rsid w:val="004B0904"/>
    <w:rsid w:val="004B0C13"/>
    <w:rsid w:val="004B3593"/>
    <w:rsid w:val="004B3EE1"/>
    <w:rsid w:val="004B412D"/>
    <w:rsid w:val="004B4A12"/>
    <w:rsid w:val="004B58BF"/>
    <w:rsid w:val="004B5BE2"/>
    <w:rsid w:val="004B61B1"/>
    <w:rsid w:val="004B6714"/>
    <w:rsid w:val="004B6A27"/>
    <w:rsid w:val="004B711A"/>
    <w:rsid w:val="004B77AC"/>
    <w:rsid w:val="004B7CD3"/>
    <w:rsid w:val="004B7FCD"/>
    <w:rsid w:val="004B7FEE"/>
    <w:rsid w:val="004C0024"/>
    <w:rsid w:val="004C03D9"/>
    <w:rsid w:val="004C0413"/>
    <w:rsid w:val="004C051F"/>
    <w:rsid w:val="004C0FE8"/>
    <w:rsid w:val="004C1957"/>
    <w:rsid w:val="004C1A67"/>
    <w:rsid w:val="004C1BEE"/>
    <w:rsid w:val="004C20B9"/>
    <w:rsid w:val="004C258C"/>
    <w:rsid w:val="004C25AB"/>
    <w:rsid w:val="004C2AE5"/>
    <w:rsid w:val="004C2E91"/>
    <w:rsid w:val="004C41C7"/>
    <w:rsid w:val="004C42C7"/>
    <w:rsid w:val="004C491E"/>
    <w:rsid w:val="004C4A90"/>
    <w:rsid w:val="004C51D1"/>
    <w:rsid w:val="004C5D06"/>
    <w:rsid w:val="004C5D94"/>
    <w:rsid w:val="004C5E48"/>
    <w:rsid w:val="004C5F94"/>
    <w:rsid w:val="004C6309"/>
    <w:rsid w:val="004C693B"/>
    <w:rsid w:val="004C6D9F"/>
    <w:rsid w:val="004C70C2"/>
    <w:rsid w:val="004C758F"/>
    <w:rsid w:val="004C796E"/>
    <w:rsid w:val="004C7F43"/>
    <w:rsid w:val="004D02AE"/>
    <w:rsid w:val="004D057A"/>
    <w:rsid w:val="004D0D58"/>
    <w:rsid w:val="004D19B8"/>
    <w:rsid w:val="004D2362"/>
    <w:rsid w:val="004D2529"/>
    <w:rsid w:val="004D293F"/>
    <w:rsid w:val="004D32F4"/>
    <w:rsid w:val="004D351C"/>
    <w:rsid w:val="004D3530"/>
    <w:rsid w:val="004D44AE"/>
    <w:rsid w:val="004D457E"/>
    <w:rsid w:val="004D4A63"/>
    <w:rsid w:val="004D4E2D"/>
    <w:rsid w:val="004D5765"/>
    <w:rsid w:val="004D5BA6"/>
    <w:rsid w:val="004D5D5A"/>
    <w:rsid w:val="004D5DCC"/>
    <w:rsid w:val="004D5E1E"/>
    <w:rsid w:val="004D6092"/>
    <w:rsid w:val="004D64AB"/>
    <w:rsid w:val="004D6D53"/>
    <w:rsid w:val="004D6F48"/>
    <w:rsid w:val="004D7286"/>
    <w:rsid w:val="004D7325"/>
    <w:rsid w:val="004D7CA3"/>
    <w:rsid w:val="004D7E3D"/>
    <w:rsid w:val="004E01AB"/>
    <w:rsid w:val="004E0B52"/>
    <w:rsid w:val="004E0BCD"/>
    <w:rsid w:val="004E0C5A"/>
    <w:rsid w:val="004E13A8"/>
    <w:rsid w:val="004E1783"/>
    <w:rsid w:val="004E18B8"/>
    <w:rsid w:val="004E1AA2"/>
    <w:rsid w:val="004E1EF6"/>
    <w:rsid w:val="004E1EFB"/>
    <w:rsid w:val="004E208F"/>
    <w:rsid w:val="004E25D5"/>
    <w:rsid w:val="004E287D"/>
    <w:rsid w:val="004E294F"/>
    <w:rsid w:val="004E2A33"/>
    <w:rsid w:val="004E3520"/>
    <w:rsid w:val="004E3CC4"/>
    <w:rsid w:val="004E3D5B"/>
    <w:rsid w:val="004E40A7"/>
    <w:rsid w:val="004E4354"/>
    <w:rsid w:val="004E44C8"/>
    <w:rsid w:val="004E44E0"/>
    <w:rsid w:val="004E45B0"/>
    <w:rsid w:val="004E45E5"/>
    <w:rsid w:val="004E4827"/>
    <w:rsid w:val="004E4881"/>
    <w:rsid w:val="004E53FF"/>
    <w:rsid w:val="004E568B"/>
    <w:rsid w:val="004E5B82"/>
    <w:rsid w:val="004E6101"/>
    <w:rsid w:val="004E6D6E"/>
    <w:rsid w:val="004E717F"/>
    <w:rsid w:val="004F0A66"/>
    <w:rsid w:val="004F152D"/>
    <w:rsid w:val="004F1931"/>
    <w:rsid w:val="004F26D8"/>
    <w:rsid w:val="004F31C5"/>
    <w:rsid w:val="004F3626"/>
    <w:rsid w:val="004F3A20"/>
    <w:rsid w:val="004F40C0"/>
    <w:rsid w:val="004F410A"/>
    <w:rsid w:val="004F4ABB"/>
    <w:rsid w:val="004F50F7"/>
    <w:rsid w:val="004F58EB"/>
    <w:rsid w:val="004F5D07"/>
    <w:rsid w:val="004F5E8C"/>
    <w:rsid w:val="004F6385"/>
    <w:rsid w:val="004F674A"/>
    <w:rsid w:val="004F6815"/>
    <w:rsid w:val="004F6D3B"/>
    <w:rsid w:val="004F753C"/>
    <w:rsid w:val="004F7C58"/>
    <w:rsid w:val="004F7E2F"/>
    <w:rsid w:val="005002F8"/>
    <w:rsid w:val="00500C02"/>
    <w:rsid w:val="005011B8"/>
    <w:rsid w:val="00501A79"/>
    <w:rsid w:val="00502FF7"/>
    <w:rsid w:val="00503ADD"/>
    <w:rsid w:val="00503FFD"/>
    <w:rsid w:val="00504484"/>
    <w:rsid w:val="0050547C"/>
    <w:rsid w:val="005055F2"/>
    <w:rsid w:val="00505AF3"/>
    <w:rsid w:val="00506389"/>
    <w:rsid w:val="00506BF4"/>
    <w:rsid w:val="00506F1D"/>
    <w:rsid w:val="0050714D"/>
    <w:rsid w:val="0050721A"/>
    <w:rsid w:val="0050752E"/>
    <w:rsid w:val="00507822"/>
    <w:rsid w:val="00507F34"/>
    <w:rsid w:val="00510DAC"/>
    <w:rsid w:val="0051160D"/>
    <w:rsid w:val="005119A3"/>
    <w:rsid w:val="00511F00"/>
    <w:rsid w:val="00512032"/>
    <w:rsid w:val="00512A84"/>
    <w:rsid w:val="00512DC7"/>
    <w:rsid w:val="0051315B"/>
    <w:rsid w:val="0051425B"/>
    <w:rsid w:val="00514514"/>
    <w:rsid w:val="0051493B"/>
    <w:rsid w:val="00514AFD"/>
    <w:rsid w:val="00514E28"/>
    <w:rsid w:val="00514FE8"/>
    <w:rsid w:val="0051502F"/>
    <w:rsid w:val="00515084"/>
    <w:rsid w:val="005150C9"/>
    <w:rsid w:val="00515144"/>
    <w:rsid w:val="005156A3"/>
    <w:rsid w:val="00515D92"/>
    <w:rsid w:val="00515DDB"/>
    <w:rsid w:val="00515E62"/>
    <w:rsid w:val="00516385"/>
    <w:rsid w:val="005164EE"/>
    <w:rsid w:val="00517998"/>
    <w:rsid w:val="00520805"/>
    <w:rsid w:val="005210BF"/>
    <w:rsid w:val="00521462"/>
    <w:rsid w:val="00521467"/>
    <w:rsid w:val="005219F6"/>
    <w:rsid w:val="00521B18"/>
    <w:rsid w:val="00522237"/>
    <w:rsid w:val="005234DF"/>
    <w:rsid w:val="005235BC"/>
    <w:rsid w:val="0052381E"/>
    <w:rsid w:val="0052392D"/>
    <w:rsid w:val="00523D2E"/>
    <w:rsid w:val="0052438F"/>
    <w:rsid w:val="005245CA"/>
    <w:rsid w:val="00524D0C"/>
    <w:rsid w:val="00524DF4"/>
    <w:rsid w:val="00525238"/>
    <w:rsid w:val="00525D86"/>
    <w:rsid w:val="00526073"/>
    <w:rsid w:val="0052676D"/>
    <w:rsid w:val="00526801"/>
    <w:rsid w:val="00526F35"/>
    <w:rsid w:val="005270B5"/>
    <w:rsid w:val="005270D7"/>
    <w:rsid w:val="005270E4"/>
    <w:rsid w:val="005272FE"/>
    <w:rsid w:val="00527484"/>
    <w:rsid w:val="005308B0"/>
    <w:rsid w:val="005315C5"/>
    <w:rsid w:val="0053165F"/>
    <w:rsid w:val="00531C86"/>
    <w:rsid w:val="0053273A"/>
    <w:rsid w:val="00532A69"/>
    <w:rsid w:val="00532B38"/>
    <w:rsid w:val="00532B9E"/>
    <w:rsid w:val="00532BBD"/>
    <w:rsid w:val="00532D67"/>
    <w:rsid w:val="00533186"/>
    <w:rsid w:val="005338F9"/>
    <w:rsid w:val="00533A14"/>
    <w:rsid w:val="00533A83"/>
    <w:rsid w:val="0053419B"/>
    <w:rsid w:val="00534A27"/>
    <w:rsid w:val="00534C02"/>
    <w:rsid w:val="00535801"/>
    <w:rsid w:val="00536260"/>
    <w:rsid w:val="00536F52"/>
    <w:rsid w:val="00537CAA"/>
    <w:rsid w:val="00537D23"/>
    <w:rsid w:val="005400BF"/>
    <w:rsid w:val="00540377"/>
    <w:rsid w:val="0054043C"/>
    <w:rsid w:val="005404B1"/>
    <w:rsid w:val="005407F7"/>
    <w:rsid w:val="00540948"/>
    <w:rsid w:val="005409E3"/>
    <w:rsid w:val="00540BF5"/>
    <w:rsid w:val="00540F41"/>
    <w:rsid w:val="00541307"/>
    <w:rsid w:val="005413B2"/>
    <w:rsid w:val="005416B6"/>
    <w:rsid w:val="00541CDE"/>
    <w:rsid w:val="005423F6"/>
    <w:rsid w:val="00542458"/>
    <w:rsid w:val="005426D4"/>
    <w:rsid w:val="005429B4"/>
    <w:rsid w:val="005429F3"/>
    <w:rsid w:val="00542AD6"/>
    <w:rsid w:val="0054337B"/>
    <w:rsid w:val="00543FB6"/>
    <w:rsid w:val="0054450E"/>
    <w:rsid w:val="005464AF"/>
    <w:rsid w:val="005464F1"/>
    <w:rsid w:val="00546644"/>
    <w:rsid w:val="00546F05"/>
    <w:rsid w:val="00547464"/>
    <w:rsid w:val="00547BD9"/>
    <w:rsid w:val="005503F8"/>
    <w:rsid w:val="00550D01"/>
    <w:rsid w:val="00551731"/>
    <w:rsid w:val="00551AE6"/>
    <w:rsid w:val="00551E45"/>
    <w:rsid w:val="005529CF"/>
    <w:rsid w:val="00553257"/>
    <w:rsid w:val="00553508"/>
    <w:rsid w:val="005538CE"/>
    <w:rsid w:val="00554245"/>
    <w:rsid w:val="005557AF"/>
    <w:rsid w:val="00555B47"/>
    <w:rsid w:val="00555C8C"/>
    <w:rsid w:val="00555CC6"/>
    <w:rsid w:val="00557135"/>
    <w:rsid w:val="00557AEF"/>
    <w:rsid w:val="00560582"/>
    <w:rsid w:val="0056085F"/>
    <w:rsid w:val="00560CF1"/>
    <w:rsid w:val="00560FB9"/>
    <w:rsid w:val="0056100F"/>
    <w:rsid w:val="00561E1B"/>
    <w:rsid w:val="0056258F"/>
    <w:rsid w:val="00562972"/>
    <w:rsid w:val="0056387D"/>
    <w:rsid w:val="00563E2E"/>
    <w:rsid w:val="00564561"/>
    <w:rsid w:val="00564BD6"/>
    <w:rsid w:val="00564ED8"/>
    <w:rsid w:val="00565B1A"/>
    <w:rsid w:val="00565B53"/>
    <w:rsid w:val="00565FAE"/>
    <w:rsid w:val="00566C1D"/>
    <w:rsid w:val="00566E46"/>
    <w:rsid w:val="00566E5A"/>
    <w:rsid w:val="00567BC9"/>
    <w:rsid w:val="00567D6B"/>
    <w:rsid w:val="00567F6A"/>
    <w:rsid w:val="0057021F"/>
    <w:rsid w:val="005706EA"/>
    <w:rsid w:val="0057088C"/>
    <w:rsid w:val="00570B99"/>
    <w:rsid w:val="00570DD4"/>
    <w:rsid w:val="00571362"/>
    <w:rsid w:val="005721D9"/>
    <w:rsid w:val="005723E5"/>
    <w:rsid w:val="00572416"/>
    <w:rsid w:val="00572F41"/>
    <w:rsid w:val="00573164"/>
    <w:rsid w:val="00573FFC"/>
    <w:rsid w:val="00574654"/>
    <w:rsid w:val="00574AA3"/>
    <w:rsid w:val="005757E8"/>
    <w:rsid w:val="005758ED"/>
    <w:rsid w:val="00575D64"/>
    <w:rsid w:val="00575E15"/>
    <w:rsid w:val="00576208"/>
    <w:rsid w:val="005766DC"/>
    <w:rsid w:val="00576A75"/>
    <w:rsid w:val="005770A9"/>
    <w:rsid w:val="00577401"/>
    <w:rsid w:val="00577B89"/>
    <w:rsid w:val="00577DA3"/>
    <w:rsid w:val="00577F9A"/>
    <w:rsid w:val="0058075A"/>
    <w:rsid w:val="00581D18"/>
    <w:rsid w:val="0058200F"/>
    <w:rsid w:val="005825BF"/>
    <w:rsid w:val="00582973"/>
    <w:rsid w:val="00582E62"/>
    <w:rsid w:val="0058392A"/>
    <w:rsid w:val="00583CC9"/>
    <w:rsid w:val="005844F9"/>
    <w:rsid w:val="00584FE4"/>
    <w:rsid w:val="00585042"/>
    <w:rsid w:val="00585488"/>
    <w:rsid w:val="00586368"/>
    <w:rsid w:val="00586491"/>
    <w:rsid w:val="00586564"/>
    <w:rsid w:val="00586687"/>
    <w:rsid w:val="00587668"/>
    <w:rsid w:val="005877B7"/>
    <w:rsid w:val="005877CE"/>
    <w:rsid w:val="005879F5"/>
    <w:rsid w:val="00590B32"/>
    <w:rsid w:val="0059120F"/>
    <w:rsid w:val="005913C2"/>
    <w:rsid w:val="00591463"/>
    <w:rsid w:val="005917EB"/>
    <w:rsid w:val="00591A0B"/>
    <w:rsid w:val="00592041"/>
    <w:rsid w:val="00592264"/>
    <w:rsid w:val="00592AA2"/>
    <w:rsid w:val="00592B12"/>
    <w:rsid w:val="00592E98"/>
    <w:rsid w:val="005931F0"/>
    <w:rsid w:val="00593234"/>
    <w:rsid w:val="00593575"/>
    <w:rsid w:val="005935E2"/>
    <w:rsid w:val="00593693"/>
    <w:rsid w:val="005945E0"/>
    <w:rsid w:val="00594609"/>
    <w:rsid w:val="00594646"/>
    <w:rsid w:val="005951A9"/>
    <w:rsid w:val="005953A2"/>
    <w:rsid w:val="00595CD4"/>
    <w:rsid w:val="00595E47"/>
    <w:rsid w:val="00595F4C"/>
    <w:rsid w:val="00595F54"/>
    <w:rsid w:val="005966F3"/>
    <w:rsid w:val="005969BE"/>
    <w:rsid w:val="00596B79"/>
    <w:rsid w:val="00596F9C"/>
    <w:rsid w:val="00597E9C"/>
    <w:rsid w:val="005A034C"/>
    <w:rsid w:val="005A1105"/>
    <w:rsid w:val="005A11AB"/>
    <w:rsid w:val="005A142D"/>
    <w:rsid w:val="005A17F1"/>
    <w:rsid w:val="005A1DBA"/>
    <w:rsid w:val="005A2800"/>
    <w:rsid w:val="005A2D65"/>
    <w:rsid w:val="005A3EC1"/>
    <w:rsid w:val="005A47A0"/>
    <w:rsid w:val="005A4ECF"/>
    <w:rsid w:val="005A4FC0"/>
    <w:rsid w:val="005A6085"/>
    <w:rsid w:val="005A67EC"/>
    <w:rsid w:val="005A6EAF"/>
    <w:rsid w:val="005A7C85"/>
    <w:rsid w:val="005B021B"/>
    <w:rsid w:val="005B02DE"/>
    <w:rsid w:val="005B1026"/>
    <w:rsid w:val="005B1542"/>
    <w:rsid w:val="005B2091"/>
    <w:rsid w:val="005B2A96"/>
    <w:rsid w:val="005B3241"/>
    <w:rsid w:val="005B3994"/>
    <w:rsid w:val="005B3D57"/>
    <w:rsid w:val="005B3F55"/>
    <w:rsid w:val="005B42C0"/>
    <w:rsid w:val="005B4534"/>
    <w:rsid w:val="005B5616"/>
    <w:rsid w:val="005B59BD"/>
    <w:rsid w:val="005B59C2"/>
    <w:rsid w:val="005B6184"/>
    <w:rsid w:val="005B6725"/>
    <w:rsid w:val="005B68D3"/>
    <w:rsid w:val="005B6993"/>
    <w:rsid w:val="005B727F"/>
    <w:rsid w:val="005B73D0"/>
    <w:rsid w:val="005B7A19"/>
    <w:rsid w:val="005B7A6A"/>
    <w:rsid w:val="005B7C03"/>
    <w:rsid w:val="005C017D"/>
    <w:rsid w:val="005C027C"/>
    <w:rsid w:val="005C0735"/>
    <w:rsid w:val="005C149E"/>
    <w:rsid w:val="005C1904"/>
    <w:rsid w:val="005C1C43"/>
    <w:rsid w:val="005C200E"/>
    <w:rsid w:val="005C22F3"/>
    <w:rsid w:val="005C25CD"/>
    <w:rsid w:val="005C2632"/>
    <w:rsid w:val="005C2AF9"/>
    <w:rsid w:val="005C2CB8"/>
    <w:rsid w:val="005C2D7C"/>
    <w:rsid w:val="005C2DD5"/>
    <w:rsid w:val="005C3009"/>
    <w:rsid w:val="005C3804"/>
    <w:rsid w:val="005C3C45"/>
    <w:rsid w:val="005C44C5"/>
    <w:rsid w:val="005C5232"/>
    <w:rsid w:val="005C5550"/>
    <w:rsid w:val="005C562C"/>
    <w:rsid w:val="005C565F"/>
    <w:rsid w:val="005C610B"/>
    <w:rsid w:val="005C692D"/>
    <w:rsid w:val="005C6C7B"/>
    <w:rsid w:val="005C7372"/>
    <w:rsid w:val="005C74DC"/>
    <w:rsid w:val="005D0BFE"/>
    <w:rsid w:val="005D1538"/>
    <w:rsid w:val="005D1CE9"/>
    <w:rsid w:val="005D218E"/>
    <w:rsid w:val="005D260F"/>
    <w:rsid w:val="005D27B2"/>
    <w:rsid w:val="005D2C3B"/>
    <w:rsid w:val="005D2FA4"/>
    <w:rsid w:val="005D3E17"/>
    <w:rsid w:val="005D3F45"/>
    <w:rsid w:val="005D52D5"/>
    <w:rsid w:val="005D53E0"/>
    <w:rsid w:val="005D5AEC"/>
    <w:rsid w:val="005D5F76"/>
    <w:rsid w:val="005D604B"/>
    <w:rsid w:val="005D6517"/>
    <w:rsid w:val="005D660F"/>
    <w:rsid w:val="005D693C"/>
    <w:rsid w:val="005D703A"/>
    <w:rsid w:val="005D7B0A"/>
    <w:rsid w:val="005E00D2"/>
    <w:rsid w:val="005E0B77"/>
    <w:rsid w:val="005E1143"/>
    <w:rsid w:val="005E1475"/>
    <w:rsid w:val="005E1BEB"/>
    <w:rsid w:val="005E260D"/>
    <w:rsid w:val="005E313D"/>
    <w:rsid w:val="005E3759"/>
    <w:rsid w:val="005E382C"/>
    <w:rsid w:val="005E3870"/>
    <w:rsid w:val="005E3E1E"/>
    <w:rsid w:val="005E417B"/>
    <w:rsid w:val="005E475A"/>
    <w:rsid w:val="005E4D34"/>
    <w:rsid w:val="005E4DCC"/>
    <w:rsid w:val="005E4EF7"/>
    <w:rsid w:val="005E5052"/>
    <w:rsid w:val="005E5727"/>
    <w:rsid w:val="005E575D"/>
    <w:rsid w:val="005E6545"/>
    <w:rsid w:val="005E6744"/>
    <w:rsid w:val="005E6750"/>
    <w:rsid w:val="005E6928"/>
    <w:rsid w:val="005E6E62"/>
    <w:rsid w:val="005E6F67"/>
    <w:rsid w:val="005E7E84"/>
    <w:rsid w:val="005F0716"/>
    <w:rsid w:val="005F08C6"/>
    <w:rsid w:val="005F11DA"/>
    <w:rsid w:val="005F1265"/>
    <w:rsid w:val="005F12A1"/>
    <w:rsid w:val="005F13EB"/>
    <w:rsid w:val="005F1540"/>
    <w:rsid w:val="005F1822"/>
    <w:rsid w:val="005F256B"/>
    <w:rsid w:val="005F2C17"/>
    <w:rsid w:val="005F37CB"/>
    <w:rsid w:val="005F3A55"/>
    <w:rsid w:val="005F404A"/>
    <w:rsid w:val="005F48A2"/>
    <w:rsid w:val="005F49A8"/>
    <w:rsid w:val="005F4CF6"/>
    <w:rsid w:val="005F53DC"/>
    <w:rsid w:val="005F5450"/>
    <w:rsid w:val="005F5B6D"/>
    <w:rsid w:val="005F5BBB"/>
    <w:rsid w:val="005F6178"/>
    <w:rsid w:val="005F661E"/>
    <w:rsid w:val="005F71E3"/>
    <w:rsid w:val="005F7968"/>
    <w:rsid w:val="006006B6"/>
    <w:rsid w:val="0060094A"/>
    <w:rsid w:val="00600B94"/>
    <w:rsid w:val="00600F06"/>
    <w:rsid w:val="0060305A"/>
    <w:rsid w:val="006030FC"/>
    <w:rsid w:val="00603815"/>
    <w:rsid w:val="00603FB9"/>
    <w:rsid w:val="00603FEF"/>
    <w:rsid w:val="00604775"/>
    <w:rsid w:val="006048EB"/>
    <w:rsid w:val="00604B35"/>
    <w:rsid w:val="00605372"/>
    <w:rsid w:val="00605D6B"/>
    <w:rsid w:val="00606AA9"/>
    <w:rsid w:val="00606B36"/>
    <w:rsid w:val="006070AD"/>
    <w:rsid w:val="00607291"/>
    <w:rsid w:val="006074C9"/>
    <w:rsid w:val="00610C78"/>
    <w:rsid w:val="00610E8E"/>
    <w:rsid w:val="00610EAC"/>
    <w:rsid w:val="00610F43"/>
    <w:rsid w:val="00611084"/>
    <w:rsid w:val="006113EF"/>
    <w:rsid w:val="006116E8"/>
    <w:rsid w:val="00612768"/>
    <w:rsid w:val="006132A6"/>
    <w:rsid w:val="00613399"/>
    <w:rsid w:val="00613CA7"/>
    <w:rsid w:val="006142DD"/>
    <w:rsid w:val="006147DE"/>
    <w:rsid w:val="006148DC"/>
    <w:rsid w:val="00614A84"/>
    <w:rsid w:val="00614AC9"/>
    <w:rsid w:val="00614E54"/>
    <w:rsid w:val="00615381"/>
    <w:rsid w:val="00615554"/>
    <w:rsid w:val="006158F4"/>
    <w:rsid w:val="00615C6E"/>
    <w:rsid w:val="00615CC0"/>
    <w:rsid w:val="006165F9"/>
    <w:rsid w:val="00616865"/>
    <w:rsid w:val="00616A23"/>
    <w:rsid w:val="00616D58"/>
    <w:rsid w:val="00617171"/>
    <w:rsid w:val="006174A6"/>
    <w:rsid w:val="0061788D"/>
    <w:rsid w:val="00617BB6"/>
    <w:rsid w:val="00621AF7"/>
    <w:rsid w:val="00621B34"/>
    <w:rsid w:val="00621F6F"/>
    <w:rsid w:val="00622391"/>
    <w:rsid w:val="00622AC7"/>
    <w:rsid w:val="00622C1D"/>
    <w:rsid w:val="00622CC0"/>
    <w:rsid w:val="00622FEB"/>
    <w:rsid w:val="00623006"/>
    <w:rsid w:val="0062312F"/>
    <w:rsid w:val="006232E1"/>
    <w:rsid w:val="00623593"/>
    <w:rsid w:val="00624120"/>
    <w:rsid w:val="0062458A"/>
    <w:rsid w:val="00624735"/>
    <w:rsid w:val="00624A25"/>
    <w:rsid w:val="00624D11"/>
    <w:rsid w:val="00624E98"/>
    <w:rsid w:val="00624F30"/>
    <w:rsid w:val="006250F6"/>
    <w:rsid w:val="00625B3E"/>
    <w:rsid w:val="00625D31"/>
    <w:rsid w:val="00625ECC"/>
    <w:rsid w:val="00626B30"/>
    <w:rsid w:val="00626E30"/>
    <w:rsid w:val="00627356"/>
    <w:rsid w:val="00627540"/>
    <w:rsid w:val="00627674"/>
    <w:rsid w:val="00627750"/>
    <w:rsid w:val="00627F3B"/>
    <w:rsid w:val="00630676"/>
    <w:rsid w:val="00630EBA"/>
    <w:rsid w:val="00630EF1"/>
    <w:rsid w:val="00631126"/>
    <w:rsid w:val="00631258"/>
    <w:rsid w:val="00631331"/>
    <w:rsid w:val="006313DB"/>
    <w:rsid w:val="006324D6"/>
    <w:rsid w:val="00632D55"/>
    <w:rsid w:val="00632DDA"/>
    <w:rsid w:val="0063309B"/>
    <w:rsid w:val="006334A1"/>
    <w:rsid w:val="0063379A"/>
    <w:rsid w:val="0063427C"/>
    <w:rsid w:val="006347C8"/>
    <w:rsid w:val="00634927"/>
    <w:rsid w:val="00634F9C"/>
    <w:rsid w:val="00634FFB"/>
    <w:rsid w:val="0063534E"/>
    <w:rsid w:val="00635932"/>
    <w:rsid w:val="00635AFF"/>
    <w:rsid w:val="00635C38"/>
    <w:rsid w:val="006360D2"/>
    <w:rsid w:val="006361A2"/>
    <w:rsid w:val="006363DB"/>
    <w:rsid w:val="00636662"/>
    <w:rsid w:val="00636B5B"/>
    <w:rsid w:val="0063753B"/>
    <w:rsid w:val="00640197"/>
    <w:rsid w:val="00640EBB"/>
    <w:rsid w:val="006416DA"/>
    <w:rsid w:val="00642133"/>
    <w:rsid w:val="00642148"/>
    <w:rsid w:val="00642764"/>
    <w:rsid w:val="00642A67"/>
    <w:rsid w:val="00642BA0"/>
    <w:rsid w:val="0064323E"/>
    <w:rsid w:val="00643400"/>
    <w:rsid w:val="00643F34"/>
    <w:rsid w:val="00643FEC"/>
    <w:rsid w:val="006448C9"/>
    <w:rsid w:val="00644BBA"/>
    <w:rsid w:val="00644F06"/>
    <w:rsid w:val="006451C0"/>
    <w:rsid w:val="00645F88"/>
    <w:rsid w:val="006466E9"/>
    <w:rsid w:val="00646776"/>
    <w:rsid w:val="00646D14"/>
    <w:rsid w:val="00647555"/>
    <w:rsid w:val="006475D0"/>
    <w:rsid w:val="006500A8"/>
    <w:rsid w:val="006505D6"/>
    <w:rsid w:val="00650ACC"/>
    <w:rsid w:val="00650BE9"/>
    <w:rsid w:val="00650DC6"/>
    <w:rsid w:val="00651178"/>
    <w:rsid w:val="0065134D"/>
    <w:rsid w:val="006514EA"/>
    <w:rsid w:val="00651A88"/>
    <w:rsid w:val="00651CBC"/>
    <w:rsid w:val="00652230"/>
    <w:rsid w:val="006522A6"/>
    <w:rsid w:val="00652612"/>
    <w:rsid w:val="00652C51"/>
    <w:rsid w:val="00652F06"/>
    <w:rsid w:val="006530BC"/>
    <w:rsid w:val="00653409"/>
    <w:rsid w:val="00653493"/>
    <w:rsid w:val="006538A4"/>
    <w:rsid w:val="00653D03"/>
    <w:rsid w:val="00653E3C"/>
    <w:rsid w:val="00654100"/>
    <w:rsid w:val="0065411B"/>
    <w:rsid w:val="006541F0"/>
    <w:rsid w:val="00654699"/>
    <w:rsid w:val="006555A2"/>
    <w:rsid w:val="00656965"/>
    <w:rsid w:val="00656BB9"/>
    <w:rsid w:val="006579CA"/>
    <w:rsid w:val="006606D2"/>
    <w:rsid w:val="00660780"/>
    <w:rsid w:val="006607E7"/>
    <w:rsid w:val="006609CD"/>
    <w:rsid w:val="00660AFC"/>
    <w:rsid w:val="00660F86"/>
    <w:rsid w:val="00661017"/>
    <w:rsid w:val="00661599"/>
    <w:rsid w:val="00661E2C"/>
    <w:rsid w:val="006620DF"/>
    <w:rsid w:val="006627DF"/>
    <w:rsid w:val="00662897"/>
    <w:rsid w:val="00662A9B"/>
    <w:rsid w:val="00662EE2"/>
    <w:rsid w:val="006630B3"/>
    <w:rsid w:val="0066355A"/>
    <w:rsid w:val="006636BB"/>
    <w:rsid w:val="00664D00"/>
    <w:rsid w:val="00664E8B"/>
    <w:rsid w:val="0066510A"/>
    <w:rsid w:val="006656AB"/>
    <w:rsid w:val="006657DF"/>
    <w:rsid w:val="00665F7D"/>
    <w:rsid w:val="0066600A"/>
    <w:rsid w:val="006661B9"/>
    <w:rsid w:val="0066622C"/>
    <w:rsid w:val="00666F42"/>
    <w:rsid w:val="006670A2"/>
    <w:rsid w:val="006670B5"/>
    <w:rsid w:val="006674D4"/>
    <w:rsid w:val="00667D5F"/>
    <w:rsid w:val="006700E6"/>
    <w:rsid w:val="0067012D"/>
    <w:rsid w:val="00670D10"/>
    <w:rsid w:val="00670D8A"/>
    <w:rsid w:val="00670F09"/>
    <w:rsid w:val="00670F29"/>
    <w:rsid w:val="00670FF0"/>
    <w:rsid w:val="006719DE"/>
    <w:rsid w:val="00671EB4"/>
    <w:rsid w:val="0067224B"/>
    <w:rsid w:val="00672377"/>
    <w:rsid w:val="00672A9F"/>
    <w:rsid w:val="0067300A"/>
    <w:rsid w:val="00673965"/>
    <w:rsid w:val="00673CC5"/>
    <w:rsid w:val="00673FD5"/>
    <w:rsid w:val="0067440F"/>
    <w:rsid w:val="006746A3"/>
    <w:rsid w:val="00674F04"/>
    <w:rsid w:val="00675F29"/>
    <w:rsid w:val="0067625C"/>
    <w:rsid w:val="00676964"/>
    <w:rsid w:val="00676E48"/>
    <w:rsid w:val="0067735B"/>
    <w:rsid w:val="00677637"/>
    <w:rsid w:val="0067766A"/>
    <w:rsid w:val="00677923"/>
    <w:rsid w:val="0068003E"/>
    <w:rsid w:val="00680624"/>
    <w:rsid w:val="00680AEC"/>
    <w:rsid w:val="0068107C"/>
    <w:rsid w:val="00681337"/>
    <w:rsid w:val="0068198D"/>
    <w:rsid w:val="00681B61"/>
    <w:rsid w:val="00682279"/>
    <w:rsid w:val="006827ED"/>
    <w:rsid w:val="00683219"/>
    <w:rsid w:val="00683D54"/>
    <w:rsid w:val="00683E74"/>
    <w:rsid w:val="00683FA5"/>
    <w:rsid w:val="00684066"/>
    <w:rsid w:val="00684B7B"/>
    <w:rsid w:val="00684D47"/>
    <w:rsid w:val="0068565F"/>
    <w:rsid w:val="0068678E"/>
    <w:rsid w:val="00686B00"/>
    <w:rsid w:val="00686FAE"/>
    <w:rsid w:val="006871DB"/>
    <w:rsid w:val="00687209"/>
    <w:rsid w:val="006872F9"/>
    <w:rsid w:val="00687641"/>
    <w:rsid w:val="0068777D"/>
    <w:rsid w:val="00687882"/>
    <w:rsid w:val="00690AAA"/>
    <w:rsid w:val="00691296"/>
    <w:rsid w:val="0069143A"/>
    <w:rsid w:val="0069156F"/>
    <w:rsid w:val="006915A2"/>
    <w:rsid w:val="00691B4C"/>
    <w:rsid w:val="00691BF4"/>
    <w:rsid w:val="00691FE0"/>
    <w:rsid w:val="00692C33"/>
    <w:rsid w:val="0069399E"/>
    <w:rsid w:val="00693BCD"/>
    <w:rsid w:val="00693DD6"/>
    <w:rsid w:val="006944A3"/>
    <w:rsid w:val="00694722"/>
    <w:rsid w:val="00694A78"/>
    <w:rsid w:val="006951B9"/>
    <w:rsid w:val="006955BA"/>
    <w:rsid w:val="00695DCC"/>
    <w:rsid w:val="00696274"/>
    <w:rsid w:val="00697390"/>
    <w:rsid w:val="00697CB1"/>
    <w:rsid w:val="00697CD6"/>
    <w:rsid w:val="00697D4B"/>
    <w:rsid w:val="006A0174"/>
    <w:rsid w:val="006A0221"/>
    <w:rsid w:val="006A0A01"/>
    <w:rsid w:val="006A17E5"/>
    <w:rsid w:val="006A1979"/>
    <w:rsid w:val="006A1E5D"/>
    <w:rsid w:val="006A20C9"/>
    <w:rsid w:val="006A21A2"/>
    <w:rsid w:val="006A2319"/>
    <w:rsid w:val="006A373B"/>
    <w:rsid w:val="006A3769"/>
    <w:rsid w:val="006A4915"/>
    <w:rsid w:val="006A49C0"/>
    <w:rsid w:val="006A50C8"/>
    <w:rsid w:val="006A51BA"/>
    <w:rsid w:val="006A51D8"/>
    <w:rsid w:val="006A5400"/>
    <w:rsid w:val="006A5498"/>
    <w:rsid w:val="006A54FC"/>
    <w:rsid w:val="006A5EFC"/>
    <w:rsid w:val="006A5F55"/>
    <w:rsid w:val="006A6959"/>
    <w:rsid w:val="006A6B7F"/>
    <w:rsid w:val="006A70AC"/>
    <w:rsid w:val="006A79BD"/>
    <w:rsid w:val="006A7EE7"/>
    <w:rsid w:val="006B02E3"/>
    <w:rsid w:val="006B0D8B"/>
    <w:rsid w:val="006B19C9"/>
    <w:rsid w:val="006B1AA2"/>
    <w:rsid w:val="006B237E"/>
    <w:rsid w:val="006B2402"/>
    <w:rsid w:val="006B2808"/>
    <w:rsid w:val="006B3B0F"/>
    <w:rsid w:val="006B3BCA"/>
    <w:rsid w:val="006B4063"/>
    <w:rsid w:val="006B4097"/>
    <w:rsid w:val="006B4480"/>
    <w:rsid w:val="006B4516"/>
    <w:rsid w:val="006B4F94"/>
    <w:rsid w:val="006B658E"/>
    <w:rsid w:val="006B69A7"/>
    <w:rsid w:val="006B6DE3"/>
    <w:rsid w:val="006B730A"/>
    <w:rsid w:val="006B7A45"/>
    <w:rsid w:val="006B7AD2"/>
    <w:rsid w:val="006B7B5C"/>
    <w:rsid w:val="006C053E"/>
    <w:rsid w:val="006C0A2B"/>
    <w:rsid w:val="006C0A2C"/>
    <w:rsid w:val="006C156F"/>
    <w:rsid w:val="006C243D"/>
    <w:rsid w:val="006C258A"/>
    <w:rsid w:val="006C25DC"/>
    <w:rsid w:val="006C285A"/>
    <w:rsid w:val="006C2A92"/>
    <w:rsid w:val="006C332A"/>
    <w:rsid w:val="006C3A01"/>
    <w:rsid w:val="006C3DFD"/>
    <w:rsid w:val="006C3E02"/>
    <w:rsid w:val="006C3F56"/>
    <w:rsid w:val="006C496C"/>
    <w:rsid w:val="006C4B24"/>
    <w:rsid w:val="006C555E"/>
    <w:rsid w:val="006C6ABC"/>
    <w:rsid w:val="006C6CDF"/>
    <w:rsid w:val="006C7054"/>
    <w:rsid w:val="006C71D0"/>
    <w:rsid w:val="006C7F45"/>
    <w:rsid w:val="006D04E9"/>
    <w:rsid w:val="006D0CC2"/>
    <w:rsid w:val="006D10CA"/>
    <w:rsid w:val="006D1997"/>
    <w:rsid w:val="006D1EB7"/>
    <w:rsid w:val="006D2441"/>
    <w:rsid w:val="006D34D5"/>
    <w:rsid w:val="006D35A1"/>
    <w:rsid w:val="006D36CB"/>
    <w:rsid w:val="006D447B"/>
    <w:rsid w:val="006D4851"/>
    <w:rsid w:val="006D4927"/>
    <w:rsid w:val="006D5CD6"/>
    <w:rsid w:val="006D5EF5"/>
    <w:rsid w:val="006D61CC"/>
    <w:rsid w:val="006D623F"/>
    <w:rsid w:val="006D6907"/>
    <w:rsid w:val="006D6CF7"/>
    <w:rsid w:val="006D70E0"/>
    <w:rsid w:val="006D7388"/>
    <w:rsid w:val="006D78FC"/>
    <w:rsid w:val="006E00B6"/>
    <w:rsid w:val="006E025B"/>
    <w:rsid w:val="006E029D"/>
    <w:rsid w:val="006E088C"/>
    <w:rsid w:val="006E0C7A"/>
    <w:rsid w:val="006E0D6C"/>
    <w:rsid w:val="006E1017"/>
    <w:rsid w:val="006E1447"/>
    <w:rsid w:val="006E1EA4"/>
    <w:rsid w:val="006E207E"/>
    <w:rsid w:val="006E2156"/>
    <w:rsid w:val="006E27CE"/>
    <w:rsid w:val="006E2BD6"/>
    <w:rsid w:val="006E3ADE"/>
    <w:rsid w:val="006E3B14"/>
    <w:rsid w:val="006E42BB"/>
    <w:rsid w:val="006E4994"/>
    <w:rsid w:val="006E49E4"/>
    <w:rsid w:val="006E6091"/>
    <w:rsid w:val="006E6ABC"/>
    <w:rsid w:val="006E6B52"/>
    <w:rsid w:val="006E701C"/>
    <w:rsid w:val="006E7476"/>
    <w:rsid w:val="006E756F"/>
    <w:rsid w:val="006E76E4"/>
    <w:rsid w:val="006E7E26"/>
    <w:rsid w:val="006F0323"/>
    <w:rsid w:val="006F03FA"/>
    <w:rsid w:val="006F09DC"/>
    <w:rsid w:val="006F1475"/>
    <w:rsid w:val="006F14B4"/>
    <w:rsid w:val="006F16BC"/>
    <w:rsid w:val="006F1AD3"/>
    <w:rsid w:val="006F2510"/>
    <w:rsid w:val="006F2880"/>
    <w:rsid w:val="006F3183"/>
    <w:rsid w:val="006F31C2"/>
    <w:rsid w:val="006F365A"/>
    <w:rsid w:val="006F39F2"/>
    <w:rsid w:val="006F3DD1"/>
    <w:rsid w:val="006F4198"/>
    <w:rsid w:val="006F44DA"/>
    <w:rsid w:val="006F4610"/>
    <w:rsid w:val="006F50FF"/>
    <w:rsid w:val="006F55CE"/>
    <w:rsid w:val="006F594D"/>
    <w:rsid w:val="006F5AB5"/>
    <w:rsid w:val="006F5EE0"/>
    <w:rsid w:val="006F6529"/>
    <w:rsid w:val="006F6D7B"/>
    <w:rsid w:val="006F7169"/>
    <w:rsid w:val="006F758D"/>
    <w:rsid w:val="006F78EB"/>
    <w:rsid w:val="007004F3"/>
    <w:rsid w:val="00700B5A"/>
    <w:rsid w:val="00700D39"/>
    <w:rsid w:val="00700DEE"/>
    <w:rsid w:val="00701348"/>
    <w:rsid w:val="007017F3"/>
    <w:rsid w:val="00701872"/>
    <w:rsid w:val="00701AB6"/>
    <w:rsid w:val="00702A0A"/>
    <w:rsid w:val="00702B86"/>
    <w:rsid w:val="00702E99"/>
    <w:rsid w:val="007031A2"/>
    <w:rsid w:val="0070356B"/>
    <w:rsid w:val="00705463"/>
    <w:rsid w:val="00705B38"/>
    <w:rsid w:val="00705CE4"/>
    <w:rsid w:val="00705ED1"/>
    <w:rsid w:val="007062B2"/>
    <w:rsid w:val="00706CB9"/>
    <w:rsid w:val="0070726B"/>
    <w:rsid w:val="00707F3D"/>
    <w:rsid w:val="007102A8"/>
    <w:rsid w:val="0071030C"/>
    <w:rsid w:val="00710775"/>
    <w:rsid w:val="00711308"/>
    <w:rsid w:val="00711436"/>
    <w:rsid w:val="007115C8"/>
    <w:rsid w:val="00711958"/>
    <w:rsid w:val="00711A94"/>
    <w:rsid w:val="0071267C"/>
    <w:rsid w:val="00712D06"/>
    <w:rsid w:val="00712D9B"/>
    <w:rsid w:val="00713068"/>
    <w:rsid w:val="0071325A"/>
    <w:rsid w:val="0071352F"/>
    <w:rsid w:val="00713975"/>
    <w:rsid w:val="007139D2"/>
    <w:rsid w:val="00713B92"/>
    <w:rsid w:val="00714563"/>
    <w:rsid w:val="0071463C"/>
    <w:rsid w:val="007147F9"/>
    <w:rsid w:val="00714A1C"/>
    <w:rsid w:val="00714F80"/>
    <w:rsid w:val="00715229"/>
    <w:rsid w:val="0071676F"/>
    <w:rsid w:val="00716CC3"/>
    <w:rsid w:val="00717286"/>
    <w:rsid w:val="007174A8"/>
    <w:rsid w:val="0071792E"/>
    <w:rsid w:val="00717B30"/>
    <w:rsid w:val="00717BD8"/>
    <w:rsid w:val="007207CC"/>
    <w:rsid w:val="00720804"/>
    <w:rsid w:val="00720F1E"/>
    <w:rsid w:val="007210D2"/>
    <w:rsid w:val="0072119E"/>
    <w:rsid w:val="0072137D"/>
    <w:rsid w:val="00721608"/>
    <w:rsid w:val="00721F94"/>
    <w:rsid w:val="00722013"/>
    <w:rsid w:val="00722120"/>
    <w:rsid w:val="00722473"/>
    <w:rsid w:val="00722A5E"/>
    <w:rsid w:val="00722AA7"/>
    <w:rsid w:val="007231A3"/>
    <w:rsid w:val="00723208"/>
    <w:rsid w:val="0072399E"/>
    <w:rsid w:val="00723E63"/>
    <w:rsid w:val="00724AED"/>
    <w:rsid w:val="00725B50"/>
    <w:rsid w:val="00726104"/>
    <w:rsid w:val="0072626E"/>
    <w:rsid w:val="00726C4F"/>
    <w:rsid w:val="00726D43"/>
    <w:rsid w:val="00726DBB"/>
    <w:rsid w:val="00727E90"/>
    <w:rsid w:val="007302F9"/>
    <w:rsid w:val="007305EF"/>
    <w:rsid w:val="00730839"/>
    <w:rsid w:val="007308D0"/>
    <w:rsid w:val="00730923"/>
    <w:rsid w:val="00730970"/>
    <w:rsid w:val="00730CFC"/>
    <w:rsid w:val="00730FCD"/>
    <w:rsid w:val="007316C2"/>
    <w:rsid w:val="007316FF"/>
    <w:rsid w:val="00731D28"/>
    <w:rsid w:val="00732498"/>
    <w:rsid w:val="0073295F"/>
    <w:rsid w:val="007329BD"/>
    <w:rsid w:val="007329CE"/>
    <w:rsid w:val="00733D5D"/>
    <w:rsid w:val="00733E62"/>
    <w:rsid w:val="007344D2"/>
    <w:rsid w:val="00735058"/>
    <w:rsid w:val="00735886"/>
    <w:rsid w:val="00735DE5"/>
    <w:rsid w:val="00736202"/>
    <w:rsid w:val="00736A60"/>
    <w:rsid w:val="00736CAC"/>
    <w:rsid w:val="00737657"/>
    <w:rsid w:val="00737B51"/>
    <w:rsid w:val="00740068"/>
    <w:rsid w:val="007400A3"/>
    <w:rsid w:val="00740230"/>
    <w:rsid w:val="0074026D"/>
    <w:rsid w:val="00740B7A"/>
    <w:rsid w:val="00741061"/>
    <w:rsid w:val="00741386"/>
    <w:rsid w:val="007413FF"/>
    <w:rsid w:val="007428EB"/>
    <w:rsid w:val="00743024"/>
    <w:rsid w:val="00743325"/>
    <w:rsid w:val="00743C5F"/>
    <w:rsid w:val="00743DC6"/>
    <w:rsid w:val="007441DF"/>
    <w:rsid w:val="00744257"/>
    <w:rsid w:val="007442D6"/>
    <w:rsid w:val="007448EE"/>
    <w:rsid w:val="00744AB7"/>
    <w:rsid w:val="00744B7C"/>
    <w:rsid w:val="00744DA0"/>
    <w:rsid w:val="0074602B"/>
    <w:rsid w:val="0074602F"/>
    <w:rsid w:val="00746049"/>
    <w:rsid w:val="00746241"/>
    <w:rsid w:val="007462E8"/>
    <w:rsid w:val="0074670A"/>
    <w:rsid w:val="00746AE7"/>
    <w:rsid w:val="007470F4"/>
    <w:rsid w:val="00747DE2"/>
    <w:rsid w:val="007509F8"/>
    <w:rsid w:val="00751211"/>
    <w:rsid w:val="00751921"/>
    <w:rsid w:val="00751D78"/>
    <w:rsid w:val="00752674"/>
    <w:rsid w:val="0075368C"/>
    <w:rsid w:val="007537EA"/>
    <w:rsid w:val="007537F2"/>
    <w:rsid w:val="00753BE8"/>
    <w:rsid w:val="00753F24"/>
    <w:rsid w:val="00753F8C"/>
    <w:rsid w:val="0075418A"/>
    <w:rsid w:val="007543DC"/>
    <w:rsid w:val="00755A84"/>
    <w:rsid w:val="00755EDA"/>
    <w:rsid w:val="007571EA"/>
    <w:rsid w:val="0075721A"/>
    <w:rsid w:val="0075797C"/>
    <w:rsid w:val="00757D9B"/>
    <w:rsid w:val="00760487"/>
    <w:rsid w:val="00760A4E"/>
    <w:rsid w:val="00760D79"/>
    <w:rsid w:val="00761130"/>
    <w:rsid w:val="0076152A"/>
    <w:rsid w:val="0076195F"/>
    <w:rsid w:val="007619DD"/>
    <w:rsid w:val="00761C0F"/>
    <w:rsid w:val="007622BA"/>
    <w:rsid w:val="0076290E"/>
    <w:rsid w:val="00762A74"/>
    <w:rsid w:val="00762CC9"/>
    <w:rsid w:val="00763965"/>
    <w:rsid w:val="00763A0B"/>
    <w:rsid w:val="00763DD2"/>
    <w:rsid w:val="007647E0"/>
    <w:rsid w:val="00764F9B"/>
    <w:rsid w:val="007654A5"/>
    <w:rsid w:val="00765EAA"/>
    <w:rsid w:val="0076731F"/>
    <w:rsid w:val="00767426"/>
    <w:rsid w:val="00767F87"/>
    <w:rsid w:val="0077002A"/>
    <w:rsid w:val="00770111"/>
    <w:rsid w:val="0077070E"/>
    <w:rsid w:val="00770CC1"/>
    <w:rsid w:val="00771256"/>
    <w:rsid w:val="00772130"/>
    <w:rsid w:val="007722CC"/>
    <w:rsid w:val="00772CFD"/>
    <w:rsid w:val="00773BC8"/>
    <w:rsid w:val="00773C52"/>
    <w:rsid w:val="0077426E"/>
    <w:rsid w:val="0077435F"/>
    <w:rsid w:val="0077473C"/>
    <w:rsid w:val="00774B7E"/>
    <w:rsid w:val="00774F3C"/>
    <w:rsid w:val="00775473"/>
    <w:rsid w:val="0077550F"/>
    <w:rsid w:val="0077618B"/>
    <w:rsid w:val="0077677E"/>
    <w:rsid w:val="00776A29"/>
    <w:rsid w:val="00776D0E"/>
    <w:rsid w:val="00776DE8"/>
    <w:rsid w:val="0077706D"/>
    <w:rsid w:val="0077730A"/>
    <w:rsid w:val="0077737D"/>
    <w:rsid w:val="0077760A"/>
    <w:rsid w:val="00777EB7"/>
    <w:rsid w:val="0078042F"/>
    <w:rsid w:val="0078046E"/>
    <w:rsid w:val="007805D2"/>
    <w:rsid w:val="007806DD"/>
    <w:rsid w:val="00780A9F"/>
    <w:rsid w:val="00780C16"/>
    <w:rsid w:val="007815FD"/>
    <w:rsid w:val="007819DA"/>
    <w:rsid w:val="00781AB9"/>
    <w:rsid w:val="00782335"/>
    <w:rsid w:val="007825DB"/>
    <w:rsid w:val="00783060"/>
    <w:rsid w:val="007831FC"/>
    <w:rsid w:val="0078377A"/>
    <w:rsid w:val="0078430B"/>
    <w:rsid w:val="00784DFE"/>
    <w:rsid w:val="00785105"/>
    <w:rsid w:val="007854B6"/>
    <w:rsid w:val="0078558B"/>
    <w:rsid w:val="007856F5"/>
    <w:rsid w:val="007857C0"/>
    <w:rsid w:val="00786137"/>
    <w:rsid w:val="0078749D"/>
    <w:rsid w:val="007876EA"/>
    <w:rsid w:val="00787D75"/>
    <w:rsid w:val="00790697"/>
    <w:rsid w:val="007909AC"/>
    <w:rsid w:val="00790ADC"/>
    <w:rsid w:val="00790CD1"/>
    <w:rsid w:val="00791203"/>
    <w:rsid w:val="00791B5A"/>
    <w:rsid w:val="00791E94"/>
    <w:rsid w:val="007927E0"/>
    <w:rsid w:val="00792CC0"/>
    <w:rsid w:val="00792D29"/>
    <w:rsid w:val="0079309D"/>
    <w:rsid w:val="0079312B"/>
    <w:rsid w:val="007934E4"/>
    <w:rsid w:val="00793B54"/>
    <w:rsid w:val="00794535"/>
    <w:rsid w:val="00794567"/>
    <w:rsid w:val="00794632"/>
    <w:rsid w:val="007954E6"/>
    <w:rsid w:val="007955D2"/>
    <w:rsid w:val="007956A6"/>
    <w:rsid w:val="00795877"/>
    <w:rsid w:val="007959EA"/>
    <w:rsid w:val="007959F1"/>
    <w:rsid w:val="00795A50"/>
    <w:rsid w:val="00795C1D"/>
    <w:rsid w:val="00795C9C"/>
    <w:rsid w:val="00795CB1"/>
    <w:rsid w:val="00796456"/>
    <w:rsid w:val="007965EA"/>
    <w:rsid w:val="0079684D"/>
    <w:rsid w:val="00796972"/>
    <w:rsid w:val="007969B4"/>
    <w:rsid w:val="00796B50"/>
    <w:rsid w:val="00796C35"/>
    <w:rsid w:val="00796E12"/>
    <w:rsid w:val="0079782C"/>
    <w:rsid w:val="00797E4C"/>
    <w:rsid w:val="00797F07"/>
    <w:rsid w:val="007A0204"/>
    <w:rsid w:val="007A0F9E"/>
    <w:rsid w:val="007A12DC"/>
    <w:rsid w:val="007A1B53"/>
    <w:rsid w:val="007A1BFC"/>
    <w:rsid w:val="007A1DEE"/>
    <w:rsid w:val="007A261A"/>
    <w:rsid w:val="007A2699"/>
    <w:rsid w:val="007A2794"/>
    <w:rsid w:val="007A2849"/>
    <w:rsid w:val="007A28FC"/>
    <w:rsid w:val="007A3331"/>
    <w:rsid w:val="007A3415"/>
    <w:rsid w:val="007A3D26"/>
    <w:rsid w:val="007A407E"/>
    <w:rsid w:val="007A410A"/>
    <w:rsid w:val="007A440D"/>
    <w:rsid w:val="007A4E1F"/>
    <w:rsid w:val="007A54F4"/>
    <w:rsid w:val="007A5554"/>
    <w:rsid w:val="007A56FB"/>
    <w:rsid w:val="007A5B1D"/>
    <w:rsid w:val="007A5FA9"/>
    <w:rsid w:val="007A63D6"/>
    <w:rsid w:val="007A6D62"/>
    <w:rsid w:val="007A7070"/>
    <w:rsid w:val="007A7928"/>
    <w:rsid w:val="007A7CD7"/>
    <w:rsid w:val="007B006D"/>
    <w:rsid w:val="007B06F0"/>
    <w:rsid w:val="007B07CB"/>
    <w:rsid w:val="007B0CA5"/>
    <w:rsid w:val="007B0EEA"/>
    <w:rsid w:val="007B167F"/>
    <w:rsid w:val="007B2017"/>
    <w:rsid w:val="007B247A"/>
    <w:rsid w:val="007B2861"/>
    <w:rsid w:val="007B2D38"/>
    <w:rsid w:val="007B3238"/>
    <w:rsid w:val="007B4418"/>
    <w:rsid w:val="007B448B"/>
    <w:rsid w:val="007B48EC"/>
    <w:rsid w:val="007B4E73"/>
    <w:rsid w:val="007B4E9B"/>
    <w:rsid w:val="007B5540"/>
    <w:rsid w:val="007B5CF6"/>
    <w:rsid w:val="007B63A3"/>
    <w:rsid w:val="007B6593"/>
    <w:rsid w:val="007B663F"/>
    <w:rsid w:val="007B68EC"/>
    <w:rsid w:val="007B6BDB"/>
    <w:rsid w:val="007B6EB3"/>
    <w:rsid w:val="007B71C5"/>
    <w:rsid w:val="007B7CE6"/>
    <w:rsid w:val="007B7F46"/>
    <w:rsid w:val="007C0790"/>
    <w:rsid w:val="007C0AA2"/>
    <w:rsid w:val="007C0BE2"/>
    <w:rsid w:val="007C0D9C"/>
    <w:rsid w:val="007C1172"/>
    <w:rsid w:val="007C12CD"/>
    <w:rsid w:val="007C1489"/>
    <w:rsid w:val="007C190A"/>
    <w:rsid w:val="007C2504"/>
    <w:rsid w:val="007C26EB"/>
    <w:rsid w:val="007C28CF"/>
    <w:rsid w:val="007C2D33"/>
    <w:rsid w:val="007C35B7"/>
    <w:rsid w:val="007C3862"/>
    <w:rsid w:val="007C3DD5"/>
    <w:rsid w:val="007C4D42"/>
    <w:rsid w:val="007C64AF"/>
    <w:rsid w:val="007C6AAB"/>
    <w:rsid w:val="007C6F37"/>
    <w:rsid w:val="007C7489"/>
    <w:rsid w:val="007C79C8"/>
    <w:rsid w:val="007C7D63"/>
    <w:rsid w:val="007D0B1B"/>
    <w:rsid w:val="007D10FE"/>
    <w:rsid w:val="007D119C"/>
    <w:rsid w:val="007D13D8"/>
    <w:rsid w:val="007D1F39"/>
    <w:rsid w:val="007D1FB5"/>
    <w:rsid w:val="007D2437"/>
    <w:rsid w:val="007D254C"/>
    <w:rsid w:val="007D2BCB"/>
    <w:rsid w:val="007D36FD"/>
    <w:rsid w:val="007D39D6"/>
    <w:rsid w:val="007D3BC7"/>
    <w:rsid w:val="007D3FBD"/>
    <w:rsid w:val="007D43CD"/>
    <w:rsid w:val="007D49BF"/>
    <w:rsid w:val="007D4CE6"/>
    <w:rsid w:val="007D50F1"/>
    <w:rsid w:val="007D545D"/>
    <w:rsid w:val="007D5E5D"/>
    <w:rsid w:val="007D6136"/>
    <w:rsid w:val="007D62A6"/>
    <w:rsid w:val="007D63B8"/>
    <w:rsid w:val="007D69F0"/>
    <w:rsid w:val="007D7020"/>
    <w:rsid w:val="007D7521"/>
    <w:rsid w:val="007D7827"/>
    <w:rsid w:val="007D7A36"/>
    <w:rsid w:val="007D7CAC"/>
    <w:rsid w:val="007D7E87"/>
    <w:rsid w:val="007E0239"/>
    <w:rsid w:val="007E0625"/>
    <w:rsid w:val="007E0C2E"/>
    <w:rsid w:val="007E0D35"/>
    <w:rsid w:val="007E0D39"/>
    <w:rsid w:val="007E1132"/>
    <w:rsid w:val="007E12D7"/>
    <w:rsid w:val="007E12FA"/>
    <w:rsid w:val="007E1660"/>
    <w:rsid w:val="007E1720"/>
    <w:rsid w:val="007E1CE7"/>
    <w:rsid w:val="007E2420"/>
    <w:rsid w:val="007E26B9"/>
    <w:rsid w:val="007E2834"/>
    <w:rsid w:val="007E2C8A"/>
    <w:rsid w:val="007E2C91"/>
    <w:rsid w:val="007E300A"/>
    <w:rsid w:val="007E3484"/>
    <w:rsid w:val="007E36A8"/>
    <w:rsid w:val="007E3E49"/>
    <w:rsid w:val="007E4498"/>
    <w:rsid w:val="007E49F8"/>
    <w:rsid w:val="007E4DCE"/>
    <w:rsid w:val="007E5920"/>
    <w:rsid w:val="007E5A40"/>
    <w:rsid w:val="007E61B0"/>
    <w:rsid w:val="007E6A0A"/>
    <w:rsid w:val="007E6AC7"/>
    <w:rsid w:val="007E6E05"/>
    <w:rsid w:val="007E6E8E"/>
    <w:rsid w:val="007E727D"/>
    <w:rsid w:val="007E77FD"/>
    <w:rsid w:val="007E7F0B"/>
    <w:rsid w:val="007F038C"/>
    <w:rsid w:val="007F06A2"/>
    <w:rsid w:val="007F0714"/>
    <w:rsid w:val="007F0BA6"/>
    <w:rsid w:val="007F0DB6"/>
    <w:rsid w:val="007F1E40"/>
    <w:rsid w:val="007F2F29"/>
    <w:rsid w:val="007F34CB"/>
    <w:rsid w:val="007F36D0"/>
    <w:rsid w:val="007F3C62"/>
    <w:rsid w:val="007F3C91"/>
    <w:rsid w:val="007F4B51"/>
    <w:rsid w:val="007F4C6D"/>
    <w:rsid w:val="007F52D5"/>
    <w:rsid w:val="007F5413"/>
    <w:rsid w:val="007F5577"/>
    <w:rsid w:val="007F60D3"/>
    <w:rsid w:val="007F60F0"/>
    <w:rsid w:val="007F69F4"/>
    <w:rsid w:val="007F6BC1"/>
    <w:rsid w:val="007F6E90"/>
    <w:rsid w:val="007F729B"/>
    <w:rsid w:val="007F74E0"/>
    <w:rsid w:val="007F78C3"/>
    <w:rsid w:val="00801101"/>
    <w:rsid w:val="00801296"/>
    <w:rsid w:val="008019F9"/>
    <w:rsid w:val="00801EC2"/>
    <w:rsid w:val="008022C8"/>
    <w:rsid w:val="008023B9"/>
    <w:rsid w:val="00802C07"/>
    <w:rsid w:val="00802FAE"/>
    <w:rsid w:val="0080342E"/>
    <w:rsid w:val="00803C6D"/>
    <w:rsid w:val="00803E63"/>
    <w:rsid w:val="008041B4"/>
    <w:rsid w:val="008067BB"/>
    <w:rsid w:val="008068A8"/>
    <w:rsid w:val="00806980"/>
    <w:rsid w:val="00806F78"/>
    <w:rsid w:val="008071FB"/>
    <w:rsid w:val="00807248"/>
    <w:rsid w:val="00807732"/>
    <w:rsid w:val="00810204"/>
    <w:rsid w:val="00810579"/>
    <w:rsid w:val="008109C7"/>
    <w:rsid w:val="00810D02"/>
    <w:rsid w:val="00810D4C"/>
    <w:rsid w:val="008114F4"/>
    <w:rsid w:val="0081183A"/>
    <w:rsid w:val="008120FE"/>
    <w:rsid w:val="008127D9"/>
    <w:rsid w:val="00812AFB"/>
    <w:rsid w:val="00812B5B"/>
    <w:rsid w:val="00812D10"/>
    <w:rsid w:val="008144E3"/>
    <w:rsid w:val="008148FA"/>
    <w:rsid w:val="00814D28"/>
    <w:rsid w:val="00815181"/>
    <w:rsid w:val="00815970"/>
    <w:rsid w:val="00816F48"/>
    <w:rsid w:val="008173B6"/>
    <w:rsid w:val="00817A2B"/>
    <w:rsid w:val="00817D40"/>
    <w:rsid w:val="00820AA5"/>
    <w:rsid w:val="00820AD9"/>
    <w:rsid w:val="00820B22"/>
    <w:rsid w:val="008215D7"/>
    <w:rsid w:val="00821A78"/>
    <w:rsid w:val="00821DA4"/>
    <w:rsid w:val="008223E9"/>
    <w:rsid w:val="0082280A"/>
    <w:rsid w:val="00822ECF"/>
    <w:rsid w:val="0082374D"/>
    <w:rsid w:val="0082382D"/>
    <w:rsid w:val="00823DC2"/>
    <w:rsid w:val="00823FCB"/>
    <w:rsid w:val="008245A0"/>
    <w:rsid w:val="008249EC"/>
    <w:rsid w:val="008252C7"/>
    <w:rsid w:val="008255F4"/>
    <w:rsid w:val="00825C40"/>
    <w:rsid w:val="00825C4A"/>
    <w:rsid w:val="00825CE9"/>
    <w:rsid w:val="0082651A"/>
    <w:rsid w:val="0082651D"/>
    <w:rsid w:val="00826859"/>
    <w:rsid w:val="008268E1"/>
    <w:rsid w:val="00826A90"/>
    <w:rsid w:val="008270E8"/>
    <w:rsid w:val="00827374"/>
    <w:rsid w:val="008273EE"/>
    <w:rsid w:val="00827575"/>
    <w:rsid w:val="00827772"/>
    <w:rsid w:val="0083079C"/>
    <w:rsid w:val="00830A78"/>
    <w:rsid w:val="008313D3"/>
    <w:rsid w:val="00831AD8"/>
    <w:rsid w:val="00831C3E"/>
    <w:rsid w:val="00831CF8"/>
    <w:rsid w:val="008324FA"/>
    <w:rsid w:val="00832D60"/>
    <w:rsid w:val="008333CB"/>
    <w:rsid w:val="00833429"/>
    <w:rsid w:val="008335FB"/>
    <w:rsid w:val="00833924"/>
    <w:rsid w:val="00833DFE"/>
    <w:rsid w:val="00834AD2"/>
    <w:rsid w:val="0083552E"/>
    <w:rsid w:val="00835BCE"/>
    <w:rsid w:val="0083711A"/>
    <w:rsid w:val="00837441"/>
    <w:rsid w:val="008375BC"/>
    <w:rsid w:val="00837C75"/>
    <w:rsid w:val="0084087A"/>
    <w:rsid w:val="00840EC0"/>
    <w:rsid w:val="00841126"/>
    <w:rsid w:val="008417DE"/>
    <w:rsid w:val="00841A4F"/>
    <w:rsid w:val="00841ADE"/>
    <w:rsid w:val="0084377F"/>
    <w:rsid w:val="0084461A"/>
    <w:rsid w:val="00844B1D"/>
    <w:rsid w:val="00844E70"/>
    <w:rsid w:val="00844F60"/>
    <w:rsid w:val="00845124"/>
    <w:rsid w:val="008452E2"/>
    <w:rsid w:val="008456B2"/>
    <w:rsid w:val="0084571C"/>
    <w:rsid w:val="00845742"/>
    <w:rsid w:val="00845D4D"/>
    <w:rsid w:val="008473C6"/>
    <w:rsid w:val="008500BC"/>
    <w:rsid w:val="00851348"/>
    <w:rsid w:val="0085137B"/>
    <w:rsid w:val="00851435"/>
    <w:rsid w:val="00851479"/>
    <w:rsid w:val="008514AA"/>
    <w:rsid w:val="00852072"/>
    <w:rsid w:val="008523A1"/>
    <w:rsid w:val="00852AA0"/>
    <w:rsid w:val="00852E0C"/>
    <w:rsid w:val="00852EEF"/>
    <w:rsid w:val="0085306A"/>
    <w:rsid w:val="008531FC"/>
    <w:rsid w:val="008536A4"/>
    <w:rsid w:val="00853A55"/>
    <w:rsid w:val="00853CD8"/>
    <w:rsid w:val="00854117"/>
    <w:rsid w:val="008547BE"/>
    <w:rsid w:val="00854B53"/>
    <w:rsid w:val="00854C7E"/>
    <w:rsid w:val="00854E9F"/>
    <w:rsid w:val="00854F5C"/>
    <w:rsid w:val="00855003"/>
    <w:rsid w:val="00855133"/>
    <w:rsid w:val="00855169"/>
    <w:rsid w:val="008560FF"/>
    <w:rsid w:val="00856173"/>
    <w:rsid w:val="008561E5"/>
    <w:rsid w:val="0085643A"/>
    <w:rsid w:val="00856B01"/>
    <w:rsid w:val="00856E0D"/>
    <w:rsid w:val="00856E36"/>
    <w:rsid w:val="00856EA3"/>
    <w:rsid w:val="0085730D"/>
    <w:rsid w:val="00857425"/>
    <w:rsid w:val="008574E3"/>
    <w:rsid w:val="008574F9"/>
    <w:rsid w:val="00857A17"/>
    <w:rsid w:val="00857C11"/>
    <w:rsid w:val="00857E5E"/>
    <w:rsid w:val="0086015B"/>
    <w:rsid w:val="008601D7"/>
    <w:rsid w:val="00860356"/>
    <w:rsid w:val="00860C54"/>
    <w:rsid w:val="00860E9F"/>
    <w:rsid w:val="00860EA5"/>
    <w:rsid w:val="008611FE"/>
    <w:rsid w:val="00861370"/>
    <w:rsid w:val="00861388"/>
    <w:rsid w:val="00861B72"/>
    <w:rsid w:val="00861F82"/>
    <w:rsid w:val="0086203B"/>
    <w:rsid w:val="00862121"/>
    <w:rsid w:val="00862356"/>
    <w:rsid w:val="0086279F"/>
    <w:rsid w:val="00862A71"/>
    <w:rsid w:val="00862F76"/>
    <w:rsid w:val="00863513"/>
    <w:rsid w:val="00863A49"/>
    <w:rsid w:val="00863D22"/>
    <w:rsid w:val="008644D2"/>
    <w:rsid w:val="00864B2A"/>
    <w:rsid w:val="008655E0"/>
    <w:rsid w:val="008655E9"/>
    <w:rsid w:val="00865A92"/>
    <w:rsid w:val="00865DCD"/>
    <w:rsid w:val="008663E0"/>
    <w:rsid w:val="0086670D"/>
    <w:rsid w:val="00866D6C"/>
    <w:rsid w:val="00867583"/>
    <w:rsid w:val="00867814"/>
    <w:rsid w:val="00867F9F"/>
    <w:rsid w:val="008707C6"/>
    <w:rsid w:val="00870C01"/>
    <w:rsid w:val="00871247"/>
    <w:rsid w:val="00871481"/>
    <w:rsid w:val="00871BF4"/>
    <w:rsid w:val="00871C90"/>
    <w:rsid w:val="0087228A"/>
    <w:rsid w:val="008722C0"/>
    <w:rsid w:val="00872CB3"/>
    <w:rsid w:val="00872F88"/>
    <w:rsid w:val="0087348C"/>
    <w:rsid w:val="00873C24"/>
    <w:rsid w:val="00873F5F"/>
    <w:rsid w:val="0087461D"/>
    <w:rsid w:val="0087464D"/>
    <w:rsid w:val="00874688"/>
    <w:rsid w:val="0087476E"/>
    <w:rsid w:val="0087496D"/>
    <w:rsid w:val="008757F8"/>
    <w:rsid w:val="00875E5B"/>
    <w:rsid w:val="00876CFF"/>
    <w:rsid w:val="00876E1F"/>
    <w:rsid w:val="00877255"/>
    <w:rsid w:val="00877C19"/>
    <w:rsid w:val="0088004D"/>
    <w:rsid w:val="00880065"/>
    <w:rsid w:val="00880593"/>
    <w:rsid w:val="008810CC"/>
    <w:rsid w:val="008811E0"/>
    <w:rsid w:val="008814AA"/>
    <w:rsid w:val="00881707"/>
    <w:rsid w:val="008817FD"/>
    <w:rsid w:val="008827C8"/>
    <w:rsid w:val="008833D3"/>
    <w:rsid w:val="00883429"/>
    <w:rsid w:val="008836E2"/>
    <w:rsid w:val="00883BD8"/>
    <w:rsid w:val="00883DC4"/>
    <w:rsid w:val="0088465B"/>
    <w:rsid w:val="00884877"/>
    <w:rsid w:val="00884A12"/>
    <w:rsid w:val="00885ABC"/>
    <w:rsid w:val="00885C9D"/>
    <w:rsid w:val="00886546"/>
    <w:rsid w:val="008869C6"/>
    <w:rsid w:val="00886CD5"/>
    <w:rsid w:val="00887478"/>
    <w:rsid w:val="00887ABB"/>
    <w:rsid w:val="00887C50"/>
    <w:rsid w:val="00887C7B"/>
    <w:rsid w:val="00890441"/>
    <w:rsid w:val="00890BA7"/>
    <w:rsid w:val="008911BB"/>
    <w:rsid w:val="00891460"/>
    <w:rsid w:val="00891ADA"/>
    <w:rsid w:val="00891F27"/>
    <w:rsid w:val="0089232C"/>
    <w:rsid w:val="008943A3"/>
    <w:rsid w:val="00894451"/>
    <w:rsid w:val="008954AF"/>
    <w:rsid w:val="0089567B"/>
    <w:rsid w:val="00895B20"/>
    <w:rsid w:val="00895EAD"/>
    <w:rsid w:val="00895F4C"/>
    <w:rsid w:val="00896119"/>
    <w:rsid w:val="00896373"/>
    <w:rsid w:val="008968B8"/>
    <w:rsid w:val="008972C5"/>
    <w:rsid w:val="00897346"/>
    <w:rsid w:val="008973A8"/>
    <w:rsid w:val="008974D6"/>
    <w:rsid w:val="00897F86"/>
    <w:rsid w:val="008A0716"/>
    <w:rsid w:val="008A0877"/>
    <w:rsid w:val="008A0ED7"/>
    <w:rsid w:val="008A11A9"/>
    <w:rsid w:val="008A1B39"/>
    <w:rsid w:val="008A1F88"/>
    <w:rsid w:val="008A2257"/>
    <w:rsid w:val="008A23A6"/>
    <w:rsid w:val="008A360A"/>
    <w:rsid w:val="008A3CD6"/>
    <w:rsid w:val="008A3E74"/>
    <w:rsid w:val="008A434A"/>
    <w:rsid w:val="008A44EE"/>
    <w:rsid w:val="008A4965"/>
    <w:rsid w:val="008A4EE0"/>
    <w:rsid w:val="008A5D34"/>
    <w:rsid w:val="008A6588"/>
    <w:rsid w:val="008A6E92"/>
    <w:rsid w:val="008A6FC4"/>
    <w:rsid w:val="008A7E9E"/>
    <w:rsid w:val="008B0A3E"/>
    <w:rsid w:val="008B1290"/>
    <w:rsid w:val="008B1337"/>
    <w:rsid w:val="008B13E4"/>
    <w:rsid w:val="008B1519"/>
    <w:rsid w:val="008B1B23"/>
    <w:rsid w:val="008B1E7A"/>
    <w:rsid w:val="008B2A9B"/>
    <w:rsid w:val="008B4058"/>
    <w:rsid w:val="008B40CB"/>
    <w:rsid w:val="008B4952"/>
    <w:rsid w:val="008B4CF8"/>
    <w:rsid w:val="008B5E5B"/>
    <w:rsid w:val="008B60C0"/>
    <w:rsid w:val="008B60CA"/>
    <w:rsid w:val="008B642A"/>
    <w:rsid w:val="008B665F"/>
    <w:rsid w:val="008B6AF6"/>
    <w:rsid w:val="008B7AA2"/>
    <w:rsid w:val="008B7B1D"/>
    <w:rsid w:val="008B7E53"/>
    <w:rsid w:val="008C0478"/>
    <w:rsid w:val="008C0670"/>
    <w:rsid w:val="008C0CBF"/>
    <w:rsid w:val="008C0E0A"/>
    <w:rsid w:val="008C127C"/>
    <w:rsid w:val="008C1346"/>
    <w:rsid w:val="008C1A0D"/>
    <w:rsid w:val="008C21C0"/>
    <w:rsid w:val="008C22EB"/>
    <w:rsid w:val="008C2483"/>
    <w:rsid w:val="008C24E1"/>
    <w:rsid w:val="008C256E"/>
    <w:rsid w:val="008C27D6"/>
    <w:rsid w:val="008C2BA0"/>
    <w:rsid w:val="008C2D65"/>
    <w:rsid w:val="008C38C5"/>
    <w:rsid w:val="008C3957"/>
    <w:rsid w:val="008C3AAE"/>
    <w:rsid w:val="008C47E1"/>
    <w:rsid w:val="008C4B0C"/>
    <w:rsid w:val="008C4D77"/>
    <w:rsid w:val="008C518B"/>
    <w:rsid w:val="008C527C"/>
    <w:rsid w:val="008C5BBD"/>
    <w:rsid w:val="008C5F14"/>
    <w:rsid w:val="008C618F"/>
    <w:rsid w:val="008C6912"/>
    <w:rsid w:val="008C6BD1"/>
    <w:rsid w:val="008C7891"/>
    <w:rsid w:val="008C7B81"/>
    <w:rsid w:val="008C7F13"/>
    <w:rsid w:val="008D0010"/>
    <w:rsid w:val="008D0BB7"/>
    <w:rsid w:val="008D131F"/>
    <w:rsid w:val="008D18F4"/>
    <w:rsid w:val="008D1B04"/>
    <w:rsid w:val="008D1E68"/>
    <w:rsid w:val="008D2BF7"/>
    <w:rsid w:val="008D2EC2"/>
    <w:rsid w:val="008D33C3"/>
    <w:rsid w:val="008D3433"/>
    <w:rsid w:val="008D3B47"/>
    <w:rsid w:val="008D456B"/>
    <w:rsid w:val="008D47A4"/>
    <w:rsid w:val="008D4CC8"/>
    <w:rsid w:val="008D4CD1"/>
    <w:rsid w:val="008D4DE7"/>
    <w:rsid w:val="008D51A2"/>
    <w:rsid w:val="008D52DA"/>
    <w:rsid w:val="008D6526"/>
    <w:rsid w:val="008D65B8"/>
    <w:rsid w:val="008D713B"/>
    <w:rsid w:val="008D7783"/>
    <w:rsid w:val="008D7929"/>
    <w:rsid w:val="008D7ABD"/>
    <w:rsid w:val="008D7B3D"/>
    <w:rsid w:val="008E028D"/>
    <w:rsid w:val="008E077B"/>
    <w:rsid w:val="008E0A5C"/>
    <w:rsid w:val="008E15C1"/>
    <w:rsid w:val="008E19E9"/>
    <w:rsid w:val="008E1C3B"/>
    <w:rsid w:val="008E1EA4"/>
    <w:rsid w:val="008E1FA0"/>
    <w:rsid w:val="008E2289"/>
    <w:rsid w:val="008E2807"/>
    <w:rsid w:val="008E2D7A"/>
    <w:rsid w:val="008E2F59"/>
    <w:rsid w:val="008E34CD"/>
    <w:rsid w:val="008E3CE5"/>
    <w:rsid w:val="008E3EC4"/>
    <w:rsid w:val="008E3FD2"/>
    <w:rsid w:val="008E41FD"/>
    <w:rsid w:val="008E498C"/>
    <w:rsid w:val="008E4A70"/>
    <w:rsid w:val="008E4E4F"/>
    <w:rsid w:val="008E547B"/>
    <w:rsid w:val="008E5965"/>
    <w:rsid w:val="008E59E5"/>
    <w:rsid w:val="008E6299"/>
    <w:rsid w:val="008E654B"/>
    <w:rsid w:val="008E6713"/>
    <w:rsid w:val="008E6753"/>
    <w:rsid w:val="008E6AF8"/>
    <w:rsid w:val="008E6B8B"/>
    <w:rsid w:val="008E6DC1"/>
    <w:rsid w:val="008E785D"/>
    <w:rsid w:val="008E7BB9"/>
    <w:rsid w:val="008F0AC6"/>
    <w:rsid w:val="008F158F"/>
    <w:rsid w:val="008F161E"/>
    <w:rsid w:val="008F1830"/>
    <w:rsid w:val="008F1901"/>
    <w:rsid w:val="008F265B"/>
    <w:rsid w:val="008F2957"/>
    <w:rsid w:val="008F2E14"/>
    <w:rsid w:val="008F2E35"/>
    <w:rsid w:val="008F4311"/>
    <w:rsid w:val="008F465F"/>
    <w:rsid w:val="008F47C8"/>
    <w:rsid w:val="008F529F"/>
    <w:rsid w:val="008F568C"/>
    <w:rsid w:val="008F5CFC"/>
    <w:rsid w:val="008F633C"/>
    <w:rsid w:val="008F6FD1"/>
    <w:rsid w:val="008F715E"/>
    <w:rsid w:val="008F7773"/>
    <w:rsid w:val="008F785D"/>
    <w:rsid w:val="008F79BB"/>
    <w:rsid w:val="008F7E33"/>
    <w:rsid w:val="00900EA0"/>
    <w:rsid w:val="00901034"/>
    <w:rsid w:val="0090260A"/>
    <w:rsid w:val="0090275E"/>
    <w:rsid w:val="00903177"/>
    <w:rsid w:val="00904F98"/>
    <w:rsid w:val="00905D0D"/>
    <w:rsid w:val="009062E7"/>
    <w:rsid w:val="00906415"/>
    <w:rsid w:val="009070D7"/>
    <w:rsid w:val="00907488"/>
    <w:rsid w:val="009074DA"/>
    <w:rsid w:val="009077DD"/>
    <w:rsid w:val="00907BD1"/>
    <w:rsid w:val="00907CE5"/>
    <w:rsid w:val="00907F44"/>
    <w:rsid w:val="00910035"/>
    <w:rsid w:val="00910816"/>
    <w:rsid w:val="00910999"/>
    <w:rsid w:val="0091113A"/>
    <w:rsid w:val="00911BF0"/>
    <w:rsid w:val="00911C3E"/>
    <w:rsid w:val="00911F9F"/>
    <w:rsid w:val="009129D1"/>
    <w:rsid w:val="00913E79"/>
    <w:rsid w:val="00913FFB"/>
    <w:rsid w:val="00914E70"/>
    <w:rsid w:val="0091591E"/>
    <w:rsid w:val="0091596D"/>
    <w:rsid w:val="00915A03"/>
    <w:rsid w:val="00916B7C"/>
    <w:rsid w:val="009172F3"/>
    <w:rsid w:val="009178F3"/>
    <w:rsid w:val="009179BA"/>
    <w:rsid w:val="00920000"/>
    <w:rsid w:val="00921487"/>
    <w:rsid w:val="0092149B"/>
    <w:rsid w:val="00921547"/>
    <w:rsid w:val="0092164C"/>
    <w:rsid w:val="009219D2"/>
    <w:rsid w:val="00921B26"/>
    <w:rsid w:val="0092252F"/>
    <w:rsid w:val="009225DA"/>
    <w:rsid w:val="00922B97"/>
    <w:rsid w:val="00922CF9"/>
    <w:rsid w:val="009230F2"/>
    <w:rsid w:val="00923330"/>
    <w:rsid w:val="00923447"/>
    <w:rsid w:val="009239BE"/>
    <w:rsid w:val="00923B74"/>
    <w:rsid w:val="0092445D"/>
    <w:rsid w:val="009246ED"/>
    <w:rsid w:val="00924DF8"/>
    <w:rsid w:val="00924EFF"/>
    <w:rsid w:val="00925047"/>
    <w:rsid w:val="00925884"/>
    <w:rsid w:val="00926829"/>
    <w:rsid w:val="00926D56"/>
    <w:rsid w:val="00927784"/>
    <w:rsid w:val="00930444"/>
    <w:rsid w:val="009306A7"/>
    <w:rsid w:val="00930707"/>
    <w:rsid w:val="00932415"/>
    <w:rsid w:val="00932925"/>
    <w:rsid w:val="00932AA5"/>
    <w:rsid w:val="00932BF0"/>
    <w:rsid w:val="00933725"/>
    <w:rsid w:val="009345C6"/>
    <w:rsid w:val="00934D12"/>
    <w:rsid w:val="0093510B"/>
    <w:rsid w:val="009352ED"/>
    <w:rsid w:val="00935D6D"/>
    <w:rsid w:val="00936796"/>
    <w:rsid w:val="00936915"/>
    <w:rsid w:val="00936A72"/>
    <w:rsid w:val="00936D55"/>
    <w:rsid w:val="00936F19"/>
    <w:rsid w:val="00936F5C"/>
    <w:rsid w:val="00937128"/>
    <w:rsid w:val="009377E0"/>
    <w:rsid w:val="0093796F"/>
    <w:rsid w:val="00937D8A"/>
    <w:rsid w:val="00937F04"/>
    <w:rsid w:val="00937FC0"/>
    <w:rsid w:val="009402CD"/>
    <w:rsid w:val="00940598"/>
    <w:rsid w:val="00940A7E"/>
    <w:rsid w:val="00940B42"/>
    <w:rsid w:val="00940B79"/>
    <w:rsid w:val="00940DDC"/>
    <w:rsid w:val="00941112"/>
    <w:rsid w:val="00941588"/>
    <w:rsid w:val="00941C27"/>
    <w:rsid w:val="00942AAF"/>
    <w:rsid w:val="00942B59"/>
    <w:rsid w:val="00942C71"/>
    <w:rsid w:val="009436A3"/>
    <w:rsid w:val="00944424"/>
    <w:rsid w:val="009447DB"/>
    <w:rsid w:val="00944D78"/>
    <w:rsid w:val="009459C6"/>
    <w:rsid w:val="00945D8C"/>
    <w:rsid w:val="0094634E"/>
    <w:rsid w:val="0094647C"/>
    <w:rsid w:val="009467AF"/>
    <w:rsid w:val="009468B2"/>
    <w:rsid w:val="00946F9C"/>
    <w:rsid w:val="00947268"/>
    <w:rsid w:val="0094733B"/>
    <w:rsid w:val="00947AA2"/>
    <w:rsid w:val="00947B83"/>
    <w:rsid w:val="0095004F"/>
    <w:rsid w:val="009502D0"/>
    <w:rsid w:val="0095067F"/>
    <w:rsid w:val="00950D37"/>
    <w:rsid w:val="009511D4"/>
    <w:rsid w:val="009513B7"/>
    <w:rsid w:val="0095164B"/>
    <w:rsid w:val="00951BC7"/>
    <w:rsid w:val="009520C5"/>
    <w:rsid w:val="009525E2"/>
    <w:rsid w:val="0095279F"/>
    <w:rsid w:val="009529ED"/>
    <w:rsid w:val="009533FD"/>
    <w:rsid w:val="009538AF"/>
    <w:rsid w:val="00953AFC"/>
    <w:rsid w:val="00954AF3"/>
    <w:rsid w:val="00954AF8"/>
    <w:rsid w:val="00955228"/>
    <w:rsid w:val="00955378"/>
    <w:rsid w:val="009553FF"/>
    <w:rsid w:val="00955BC6"/>
    <w:rsid w:val="00955F0E"/>
    <w:rsid w:val="009561B2"/>
    <w:rsid w:val="009563D5"/>
    <w:rsid w:val="00956873"/>
    <w:rsid w:val="00956AEF"/>
    <w:rsid w:val="00956C98"/>
    <w:rsid w:val="00957107"/>
    <w:rsid w:val="00957119"/>
    <w:rsid w:val="00957915"/>
    <w:rsid w:val="009607B8"/>
    <w:rsid w:val="009608E6"/>
    <w:rsid w:val="00961882"/>
    <w:rsid w:val="00961B8D"/>
    <w:rsid w:val="00963430"/>
    <w:rsid w:val="009637AC"/>
    <w:rsid w:val="009637B2"/>
    <w:rsid w:val="00963839"/>
    <w:rsid w:val="00963F8A"/>
    <w:rsid w:val="0096444F"/>
    <w:rsid w:val="00964678"/>
    <w:rsid w:val="00964798"/>
    <w:rsid w:val="00964A0F"/>
    <w:rsid w:val="00965C1B"/>
    <w:rsid w:val="00966193"/>
    <w:rsid w:val="009661BC"/>
    <w:rsid w:val="00966669"/>
    <w:rsid w:val="00966A3B"/>
    <w:rsid w:val="00966F93"/>
    <w:rsid w:val="009673E4"/>
    <w:rsid w:val="009673FD"/>
    <w:rsid w:val="00967AB2"/>
    <w:rsid w:val="009702F0"/>
    <w:rsid w:val="009703C0"/>
    <w:rsid w:val="00970AC3"/>
    <w:rsid w:val="00970D2B"/>
    <w:rsid w:val="00970FE7"/>
    <w:rsid w:val="0097101C"/>
    <w:rsid w:val="009712D5"/>
    <w:rsid w:val="009712F3"/>
    <w:rsid w:val="0097152B"/>
    <w:rsid w:val="00971E2D"/>
    <w:rsid w:val="00971F1B"/>
    <w:rsid w:val="00972479"/>
    <w:rsid w:val="009728C6"/>
    <w:rsid w:val="00972E66"/>
    <w:rsid w:val="00972E69"/>
    <w:rsid w:val="00973194"/>
    <w:rsid w:val="00973B2E"/>
    <w:rsid w:val="00973B49"/>
    <w:rsid w:val="00973DD4"/>
    <w:rsid w:val="0097416B"/>
    <w:rsid w:val="00974379"/>
    <w:rsid w:val="00974561"/>
    <w:rsid w:val="00974594"/>
    <w:rsid w:val="0097491D"/>
    <w:rsid w:val="00974C1E"/>
    <w:rsid w:val="009761D6"/>
    <w:rsid w:val="009765CD"/>
    <w:rsid w:val="00976932"/>
    <w:rsid w:val="00976972"/>
    <w:rsid w:val="009777AF"/>
    <w:rsid w:val="00977984"/>
    <w:rsid w:val="00980191"/>
    <w:rsid w:val="009801A5"/>
    <w:rsid w:val="00980902"/>
    <w:rsid w:val="00980D11"/>
    <w:rsid w:val="009816B9"/>
    <w:rsid w:val="009818D2"/>
    <w:rsid w:val="00981E91"/>
    <w:rsid w:val="0098200B"/>
    <w:rsid w:val="009820E1"/>
    <w:rsid w:val="0098223F"/>
    <w:rsid w:val="00982C5C"/>
    <w:rsid w:val="00983B4C"/>
    <w:rsid w:val="009841DC"/>
    <w:rsid w:val="00984434"/>
    <w:rsid w:val="0098457E"/>
    <w:rsid w:val="00984EA2"/>
    <w:rsid w:val="00985613"/>
    <w:rsid w:val="00986211"/>
    <w:rsid w:val="0098652D"/>
    <w:rsid w:val="00986E7E"/>
    <w:rsid w:val="00987304"/>
    <w:rsid w:val="00990199"/>
    <w:rsid w:val="009902E1"/>
    <w:rsid w:val="009905AA"/>
    <w:rsid w:val="009907FD"/>
    <w:rsid w:val="00990A4B"/>
    <w:rsid w:val="00991029"/>
    <w:rsid w:val="0099139B"/>
    <w:rsid w:val="00991875"/>
    <w:rsid w:val="00991C5C"/>
    <w:rsid w:val="0099322E"/>
    <w:rsid w:val="00993281"/>
    <w:rsid w:val="00993658"/>
    <w:rsid w:val="00993AB8"/>
    <w:rsid w:val="00993E75"/>
    <w:rsid w:val="00994965"/>
    <w:rsid w:val="0099550F"/>
    <w:rsid w:val="0099570D"/>
    <w:rsid w:val="0099668D"/>
    <w:rsid w:val="00996A95"/>
    <w:rsid w:val="00996CAC"/>
    <w:rsid w:val="00997D03"/>
    <w:rsid w:val="00997E8F"/>
    <w:rsid w:val="009A0110"/>
    <w:rsid w:val="009A1366"/>
    <w:rsid w:val="009A15FA"/>
    <w:rsid w:val="009A176F"/>
    <w:rsid w:val="009A1B90"/>
    <w:rsid w:val="009A1C52"/>
    <w:rsid w:val="009A2636"/>
    <w:rsid w:val="009A2C0A"/>
    <w:rsid w:val="009A2F78"/>
    <w:rsid w:val="009A3000"/>
    <w:rsid w:val="009A355B"/>
    <w:rsid w:val="009A5508"/>
    <w:rsid w:val="009A596C"/>
    <w:rsid w:val="009A5B19"/>
    <w:rsid w:val="009A6227"/>
    <w:rsid w:val="009A6F21"/>
    <w:rsid w:val="009A7364"/>
    <w:rsid w:val="009A759D"/>
    <w:rsid w:val="009A78D8"/>
    <w:rsid w:val="009B09EB"/>
    <w:rsid w:val="009B0C8D"/>
    <w:rsid w:val="009B182A"/>
    <w:rsid w:val="009B1B44"/>
    <w:rsid w:val="009B1C74"/>
    <w:rsid w:val="009B1CBD"/>
    <w:rsid w:val="009B203C"/>
    <w:rsid w:val="009B26D9"/>
    <w:rsid w:val="009B2DC8"/>
    <w:rsid w:val="009B32DB"/>
    <w:rsid w:val="009B3607"/>
    <w:rsid w:val="009B3D37"/>
    <w:rsid w:val="009B5093"/>
    <w:rsid w:val="009B5101"/>
    <w:rsid w:val="009B5104"/>
    <w:rsid w:val="009B5BEE"/>
    <w:rsid w:val="009B5E27"/>
    <w:rsid w:val="009B6BF4"/>
    <w:rsid w:val="009B6D6F"/>
    <w:rsid w:val="009B7122"/>
    <w:rsid w:val="009B71F5"/>
    <w:rsid w:val="009B7278"/>
    <w:rsid w:val="009B7406"/>
    <w:rsid w:val="009B74CC"/>
    <w:rsid w:val="009B7667"/>
    <w:rsid w:val="009B77E0"/>
    <w:rsid w:val="009B7AE5"/>
    <w:rsid w:val="009C0713"/>
    <w:rsid w:val="009C0880"/>
    <w:rsid w:val="009C0EA4"/>
    <w:rsid w:val="009C0FAD"/>
    <w:rsid w:val="009C191C"/>
    <w:rsid w:val="009C1B97"/>
    <w:rsid w:val="009C1E76"/>
    <w:rsid w:val="009C1F9C"/>
    <w:rsid w:val="009C2CA1"/>
    <w:rsid w:val="009C2FA1"/>
    <w:rsid w:val="009C3566"/>
    <w:rsid w:val="009C391E"/>
    <w:rsid w:val="009C3B0C"/>
    <w:rsid w:val="009C5544"/>
    <w:rsid w:val="009C5CF9"/>
    <w:rsid w:val="009C5D70"/>
    <w:rsid w:val="009C60C9"/>
    <w:rsid w:val="009C640B"/>
    <w:rsid w:val="009C6A60"/>
    <w:rsid w:val="009C6ED6"/>
    <w:rsid w:val="009C7348"/>
    <w:rsid w:val="009D0293"/>
    <w:rsid w:val="009D03E9"/>
    <w:rsid w:val="009D0452"/>
    <w:rsid w:val="009D04E2"/>
    <w:rsid w:val="009D0546"/>
    <w:rsid w:val="009D08DD"/>
    <w:rsid w:val="009D0B76"/>
    <w:rsid w:val="009D0EA2"/>
    <w:rsid w:val="009D17CC"/>
    <w:rsid w:val="009D1A1E"/>
    <w:rsid w:val="009D1D12"/>
    <w:rsid w:val="009D1D4F"/>
    <w:rsid w:val="009D250B"/>
    <w:rsid w:val="009D2559"/>
    <w:rsid w:val="009D270C"/>
    <w:rsid w:val="009D27A9"/>
    <w:rsid w:val="009D2E3E"/>
    <w:rsid w:val="009D2FF5"/>
    <w:rsid w:val="009D3454"/>
    <w:rsid w:val="009D4439"/>
    <w:rsid w:val="009D4844"/>
    <w:rsid w:val="009D4BFC"/>
    <w:rsid w:val="009D5707"/>
    <w:rsid w:val="009D57E0"/>
    <w:rsid w:val="009D6333"/>
    <w:rsid w:val="009D65EE"/>
    <w:rsid w:val="009D6EB1"/>
    <w:rsid w:val="009D718A"/>
    <w:rsid w:val="009D72B4"/>
    <w:rsid w:val="009D7884"/>
    <w:rsid w:val="009D7D64"/>
    <w:rsid w:val="009E009D"/>
    <w:rsid w:val="009E00A3"/>
    <w:rsid w:val="009E03F6"/>
    <w:rsid w:val="009E114A"/>
    <w:rsid w:val="009E220C"/>
    <w:rsid w:val="009E2E44"/>
    <w:rsid w:val="009E339D"/>
    <w:rsid w:val="009E34E9"/>
    <w:rsid w:val="009E3909"/>
    <w:rsid w:val="009E3DF7"/>
    <w:rsid w:val="009E3F7C"/>
    <w:rsid w:val="009E46B8"/>
    <w:rsid w:val="009E4E9A"/>
    <w:rsid w:val="009E59AD"/>
    <w:rsid w:val="009E5CED"/>
    <w:rsid w:val="009E5D34"/>
    <w:rsid w:val="009E66A6"/>
    <w:rsid w:val="009E677D"/>
    <w:rsid w:val="009E6A45"/>
    <w:rsid w:val="009E6F46"/>
    <w:rsid w:val="009E7377"/>
    <w:rsid w:val="009F010E"/>
    <w:rsid w:val="009F03CA"/>
    <w:rsid w:val="009F1165"/>
    <w:rsid w:val="009F1253"/>
    <w:rsid w:val="009F1D0D"/>
    <w:rsid w:val="009F26BD"/>
    <w:rsid w:val="009F275A"/>
    <w:rsid w:val="009F2EA4"/>
    <w:rsid w:val="009F318C"/>
    <w:rsid w:val="009F32F8"/>
    <w:rsid w:val="009F333F"/>
    <w:rsid w:val="009F3F41"/>
    <w:rsid w:val="009F43A8"/>
    <w:rsid w:val="009F45E7"/>
    <w:rsid w:val="009F46E8"/>
    <w:rsid w:val="009F4908"/>
    <w:rsid w:val="009F5C5E"/>
    <w:rsid w:val="009F5C61"/>
    <w:rsid w:val="009F74F3"/>
    <w:rsid w:val="009F7EAB"/>
    <w:rsid w:val="009F7FAB"/>
    <w:rsid w:val="00A0198C"/>
    <w:rsid w:val="00A02002"/>
    <w:rsid w:val="00A02FF4"/>
    <w:rsid w:val="00A0327F"/>
    <w:rsid w:val="00A03785"/>
    <w:rsid w:val="00A044C7"/>
    <w:rsid w:val="00A045DD"/>
    <w:rsid w:val="00A05106"/>
    <w:rsid w:val="00A05B60"/>
    <w:rsid w:val="00A05D1A"/>
    <w:rsid w:val="00A0613A"/>
    <w:rsid w:val="00A06668"/>
    <w:rsid w:val="00A067BF"/>
    <w:rsid w:val="00A07794"/>
    <w:rsid w:val="00A078E1"/>
    <w:rsid w:val="00A10866"/>
    <w:rsid w:val="00A10E8C"/>
    <w:rsid w:val="00A1125D"/>
    <w:rsid w:val="00A117C6"/>
    <w:rsid w:val="00A12BB5"/>
    <w:rsid w:val="00A135A6"/>
    <w:rsid w:val="00A135E8"/>
    <w:rsid w:val="00A138C8"/>
    <w:rsid w:val="00A14033"/>
    <w:rsid w:val="00A146BF"/>
    <w:rsid w:val="00A14E1D"/>
    <w:rsid w:val="00A1503E"/>
    <w:rsid w:val="00A15236"/>
    <w:rsid w:val="00A160DF"/>
    <w:rsid w:val="00A1635E"/>
    <w:rsid w:val="00A1675B"/>
    <w:rsid w:val="00A16E7D"/>
    <w:rsid w:val="00A17BD6"/>
    <w:rsid w:val="00A17D4E"/>
    <w:rsid w:val="00A17DDA"/>
    <w:rsid w:val="00A2057F"/>
    <w:rsid w:val="00A2090F"/>
    <w:rsid w:val="00A20930"/>
    <w:rsid w:val="00A20F00"/>
    <w:rsid w:val="00A21BC0"/>
    <w:rsid w:val="00A21BDD"/>
    <w:rsid w:val="00A21BE6"/>
    <w:rsid w:val="00A21D5B"/>
    <w:rsid w:val="00A22D07"/>
    <w:rsid w:val="00A23435"/>
    <w:rsid w:val="00A23C31"/>
    <w:rsid w:val="00A23ED6"/>
    <w:rsid w:val="00A24264"/>
    <w:rsid w:val="00A2440A"/>
    <w:rsid w:val="00A245E9"/>
    <w:rsid w:val="00A24652"/>
    <w:rsid w:val="00A247F3"/>
    <w:rsid w:val="00A25084"/>
    <w:rsid w:val="00A25198"/>
    <w:rsid w:val="00A25C71"/>
    <w:rsid w:val="00A266CF"/>
    <w:rsid w:val="00A268BF"/>
    <w:rsid w:val="00A26939"/>
    <w:rsid w:val="00A26B51"/>
    <w:rsid w:val="00A26FD4"/>
    <w:rsid w:val="00A30056"/>
    <w:rsid w:val="00A30237"/>
    <w:rsid w:val="00A3119F"/>
    <w:rsid w:val="00A31949"/>
    <w:rsid w:val="00A31B0F"/>
    <w:rsid w:val="00A31B7D"/>
    <w:rsid w:val="00A320B8"/>
    <w:rsid w:val="00A32425"/>
    <w:rsid w:val="00A32498"/>
    <w:rsid w:val="00A32F2B"/>
    <w:rsid w:val="00A33541"/>
    <w:rsid w:val="00A336BF"/>
    <w:rsid w:val="00A33841"/>
    <w:rsid w:val="00A33859"/>
    <w:rsid w:val="00A33A3F"/>
    <w:rsid w:val="00A33C0A"/>
    <w:rsid w:val="00A345D4"/>
    <w:rsid w:val="00A3465E"/>
    <w:rsid w:val="00A3477D"/>
    <w:rsid w:val="00A34EB6"/>
    <w:rsid w:val="00A3514D"/>
    <w:rsid w:val="00A354F9"/>
    <w:rsid w:val="00A35824"/>
    <w:rsid w:val="00A35F75"/>
    <w:rsid w:val="00A36532"/>
    <w:rsid w:val="00A36BEF"/>
    <w:rsid w:val="00A37563"/>
    <w:rsid w:val="00A37EBE"/>
    <w:rsid w:val="00A40649"/>
    <w:rsid w:val="00A40B88"/>
    <w:rsid w:val="00A40F3C"/>
    <w:rsid w:val="00A4105D"/>
    <w:rsid w:val="00A4160E"/>
    <w:rsid w:val="00A4169D"/>
    <w:rsid w:val="00A41811"/>
    <w:rsid w:val="00A4188B"/>
    <w:rsid w:val="00A418A8"/>
    <w:rsid w:val="00A418DC"/>
    <w:rsid w:val="00A422F7"/>
    <w:rsid w:val="00A42E3D"/>
    <w:rsid w:val="00A4339E"/>
    <w:rsid w:val="00A437AB"/>
    <w:rsid w:val="00A43F2B"/>
    <w:rsid w:val="00A44055"/>
    <w:rsid w:val="00A44264"/>
    <w:rsid w:val="00A44742"/>
    <w:rsid w:val="00A44AF3"/>
    <w:rsid w:val="00A44F6F"/>
    <w:rsid w:val="00A4549A"/>
    <w:rsid w:val="00A454BC"/>
    <w:rsid w:val="00A45F61"/>
    <w:rsid w:val="00A45F74"/>
    <w:rsid w:val="00A45FAF"/>
    <w:rsid w:val="00A461C9"/>
    <w:rsid w:val="00A46225"/>
    <w:rsid w:val="00A4633D"/>
    <w:rsid w:val="00A4647D"/>
    <w:rsid w:val="00A4669D"/>
    <w:rsid w:val="00A46C33"/>
    <w:rsid w:val="00A479BA"/>
    <w:rsid w:val="00A47A99"/>
    <w:rsid w:val="00A50262"/>
    <w:rsid w:val="00A50363"/>
    <w:rsid w:val="00A5083D"/>
    <w:rsid w:val="00A5143D"/>
    <w:rsid w:val="00A5158E"/>
    <w:rsid w:val="00A518A1"/>
    <w:rsid w:val="00A51955"/>
    <w:rsid w:val="00A51D70"/>
    <w:rsid w:val="00A51E3C"/>
    <w:rsid w:val="00A52F5E"/>
    <w:rsid w:val="00A53873"/>
    <w:rsid w:val="00A53E88"/>
    <w:rsid w:val="00A53F53"/>
    <w:rsid w:val="00A544E3"/>
    <w:rsid w:val="00A54B0D"/>
    <w:rsid w:val="00A54C2A"/>
    <w:rsid w:val="00A54E1F"/>
    <w:rsid w:val="00A5519E"/>
    <w:rsid w:val="00A551C7"/>
    <w:rsid w:val="00A56899"/>
    <w:rsid w:val="00A569F2"/>
    <w:rsid w:val="00A56FF1"/>
    <w:rsid w:val="00A57025"/>
    <w:rsid w:val="00A576FC"/>
    <w:rsid w:val="00A5777C"/>
    <w:rsid w:val="00A57C8F"/>
    <w:rsid w:val="00A603C9"/>
    <w:rsid w:val="00A60439"/>
    <w:rsid w:val="00A60850"/>
    <w:rsid w:val="00A608BB"/>
    <w:rsid w:val="00A609ED"/>
    <w:rsid w:val="00A6242B"/>
    <w:rsid w:val="00A62CB8"/>
    <w:rsid w:val="00A63CFC"/>
    <w:rsid w:val="00A64192"/>
    <w:rsid w:val="00A64874"/>
    <w:rsid w:val="00A662E3"/>
    <w:rsid w:val="00A664F6"/>
    <w:rsid w:val="00A667E6"/>
    <w:rsid w:val="00A66831"/>
    <w:rsid w:val="00A67052"/>
    <w:rsid w:val="00A67A23"/>
    <w:rsid w:val="00A67ADF"/>
    <w:rsid w:val="00A705A7"/>
    <w:rsid w:val="00A70B67"/>
    <w:rsid w:val="00A712BC"/>
    <w:rsid w:val="00A7139D"/>
    <w:rsid w:val="00A716AF"/>
    <w:rsid w:val="00A72B7F"/>
    <w:rsid w:val="00A72CA0"/>
    <w:rsid w:val="00A72FE2"/>
    <w:rsid w:val="00A73493"/>
    <w:rsid w:val="00A73B1A"/>
    <w:rsid w:val="00A73DA5"/>
    <w:rsid w:val="00A74966"/>
    <w:rsid w:val="00A749DE"/>
    <w:rsid w:val="00A74B8E"/>
    <w:rsid w:val="00A75171"/>
    <w:rsid w:val="00A758BE"/>
    <w:rsid w:val="00A7619F"/>
    <w:rsid w:val="00A765B2"/>
    <w:rsid w:val="00A776F8"/>
    <w:rsid w:val="00A77745"/>
    <w:rsid w:val="00A80C42"/>
    <w:rsid w:val="00A810E4"/>
    <w:rsid w:val="00A82053"/>
    <w:rsid w:val="00A823A4"/>
    <w:rsid w:val="00A829A3"/>
    <w:rsid w:val="00A82F1A"/>
    <w:rsid w:val="00A8320D"/>
    <w:rsid w:val="00A84B76"/>
    <w:rsid w:val="00A84C74"/>
    <w:rsid w:val="00A84F1F"/>
    <w:rsid w:val="00A85858"/>
    <w:rsid w:val="00A85F35"/>
    <w:rsid w:val="00A85FEA"/>
    <w:rsid w:val="00A85FF1"/>
    <w:rsid w:val="00A86055"/>
    <w:rsid w:val="00A86BE0"/>
    <w:rsid w:val="00A86DBC"/>
    <w:rsid w:val="00A872D4"/>
    <w:rsid w:val="00A87F94"/>
    <w:rsid w:val="00A9100B"/>
    <w:rsid w:val="00A9129F"/>
    <w:rsid w:val="00A91607"/>
    <w:rsid w:val="00A91E70"/>
    <w:rsid w:val="00A93420"/>
    <w:rsid w:val="00A94FE5"/>
    <w:rsid w:val="00A95AC5"/>
    <w:rsid w:val="00A95BDF"/>
    <w:rsid w:val="00A976B1"/>
    <w:rsid w:val="00A97D69"/>
    <w:rsid w:val="00A97F80"/>
    <w:rsid w:val="00AA0442"/>
    <w:rsid w:val="00AA066E"/>
    <w:rsid w:val="00AA0FA1"/>
    <w:rsid w:val="00AA109C"/>
    <w:rsid w:val="00AA158D"/>
    <w:rsid w:val="00AA1A3E"/>
    <w:rsid w:val="00AA1AA1"/>
    <w:rsid w:val="00AA2893"/>
    <w:rsid w:val="00AA28EE"/>
    <w:rsid w:val="00AA3059"/>
    <w:rsid w:val="00AA340A"/>
    <w:rsid w:val="00AA39CB"/>
    <w:rsid w:val="00AA3FC0"/>
    <w:rsid w:val="00AA43AB"/>
    <w:rsid w:val="00AA454A"/>
    <w:rsid w:val="00AA4B18"/>
    <w:rsid w:val="00AA5130"/>
    <w:rsid w:val="00AA5617"/>
    <w:rsid w:val="00AA6069"/>
    <w:rsid w:val="00AA6A0C"/>
    <w:rsid w:val="00AA6B20"/>
    <w:rsid w:val="00AA7105"/>
    <w:rsid w:val="00AA71FA"/>
    <w:rsid w:val="00AA75C0"/>
    <w:rsid w:val="00AA7CC1"/>
    <w:rsid w:val="00AA7EBF"/>
    <w:rsid w:val="00AB038A"/>
    <w:rsid w:val="00AB05A3"/>
    <w:rsid w:val="00AB0739"/>
    <w:rsid w:val="00AB0749"/>
    <w:rsid w:val="00AB157E"/>
    <w:rsid w:val="00AB17EA"/>
    <w:rsid w:val="00AB180E"/>
    <w:rsid w:val="00AB19DA"/>
    <w:rsid w:val="00AB1D89"/>
    <w:rsid w:val="00AB21C9"/>
    <w:rsid w:val="00AB2722"/>
    <w:rsid w:val="00AB2AE9"/>
    <w:rsid w:val="00AB2F53"/>
    <w:rsid w:val="00AB3B44"/>
    <w:rsid w:val="00AB42DE"/>
    <w:rsid w:val="00AB5944"/>
    <w:rsid w:val="00AB6265"/>
    <w:rsid w:val="00AB65D3"/>
    <w:rsid w:val="00AB744A"/>
    <w:rsid w:val="00AB7749"/>
    <w:rsid w:val="00AB7B4B"/>
    <w:rsid w:val="00AB7F36"/>
    <w:rsid w:val="00AC0194"/>
    <w:rsid w:val="00AC0481"/>
    <w:rsid w:val="00AC0B33"/>
    <w:rsid w:val="00AC11A3"/>
    <w:rsid w:val="00AC1554"/>
    <w:rsid w:val="00AC1661"/>
    <w:rsid w:val="00AC1FF2"/>
    <w:rsid w:val="00AC2605"/>
    <w:rsid w:val="00AC26A5"/>
    <w:rsid w:val="00AC2997"/>
    <w:rsid w:val="00AC29D8"/>
    <w:rsid w:val="00AC2AC7"/>
    <w:rsid w:val="00AC2CE0"/>
    <w:rsid w:val="00AC3000"/>
    <w:rsid w:val="00AC35A4"/>
    <w:rsid w:val="00AC397B"/>
    <w:rsid w:val="00AC3D7E"/>
    <w:rsid w:val="00AC446B"/>
    <w:rsid w:val="00AC4567"/>
    <w:rsid w:val="00AC4C12"/>
    <w:rsid w:val="00AC59E6"/>
    <w:rsid w:val="00AC5EA0"/>
    <w:rsid w:val="00AC61B8"/>
    <w:rsid w:val="00AC6A6A"/>
    <w:rsid w:val="00AC7335"/>
    <w:rsid w:val="00AC73BE"/>
    <w:rsid w:val="00AC7826"/>
    <w:rsid w:val="00AC7885"/>
    <w:rsid w:val="00AC7FCC"/>
    <w:rsid w:val="00AD027D"/>
    <w:rsid w:val="00AD04AE"/>
    <w:rsid w:val="00AD088F"/>
    <w:rsid w:val="00AD0BD9"/>
    <w:rsid w:val="00AD0BFC"/>
    <w:rsid w:val="00AD0E91"/>
    <w:rsid w:val="00AD17D0"/>
    <w:rsid w:val="00AD209B"/>
    <w:rsid w:val="00AD2203"/>
    <w:rsid w:val="00AD2621"/>
    <w:rsid w:val="00AD299E"/>
    <w:rsid w:val="00AD355A"/>
    <w:rsid w:val="00AD3904"/>
    <w:rsid w:val="00AD3D5D"/>
    <w:rsid w:val="00AD4476"/>
    <w:rsid w:val="00AD48E4"/>
    <w:rsid w:val="00AD4F50"/>
    <w:rsid w:val="00AD513C"/>
    <w:rsid w:val="00AD5252"/>
    <w:rsid w:val="00AD5632"/>
    <w:rsid w:val="00AD6B91"/>
    <w:rsid w:val="00AD6B99"/>
    <w:rsid w:val="00AD71D5"/>
    <w:rsid w:val="00AD7BFB"/>
    <w:rsid w:val="00AE010D"/>
    <w:rsid w:val="00AE0351"/>
    <w:rsid w:val="00AE1512"/>
    <w:rsid w:val="00AE1B44"/>
    <w:rsid w:val="00AE1DB1"/>
    <w:rsid w:val="00AE1FCF"/>
    <w:rsid w:val="00AE21F7"/>
    <w:rsid w:val="00AE22F7"/>
    <w:rsid w:val="00AE247D"/>
    <w:rsid w:val="00AE301D"/>
    <w:rsid w:val="00AE39DF"/>
    <w:rsid w:val="00AE3CF5"/>
    <w:rsid w:val="00AE47BC"/>
    <w:rsid w:val="00AE4A11"/>
    <w:rsid w:val="00AE4F00"/>
    <w:rsid w:val="00AE4FAD"/>
    <w:rsid w:val="00AE50D9"/>
    <w:rsid w:val="00AE5122"/>
    <w:rsid w:val="00AE6221"/>
    <w:rsid w:val="00AE6624"/>
    <w:rsid w:val="00AE6935"/>
    <w:rsid w:val="00AE73AD"/>
    <w:rsid w:val="00AE783A"/>
    <w:rsid w:val="00AE7877"/>
    <w:rsid w:val="00AE791B"/>
    <w:rsid w:val="00AE7B60"/>
    <w:rsid w:val="00AF01D2"/>
    <w:rsid w:val="00AF0B23"/>
    <w:rsid w:val="00AF0C06"/>
    <w:rsid w:val="00AF13B4"/>
    <w:rsid w:val="00AF15B5"/>
    <w:rsid w:val="00AF1AC0"/>
    <w:rsid w:val="00AF1F7A"/>
    <w:rsid w:val="00AF2841"/>
    <w:rsid w:val="00AF3A14"/>
    <w:rsid w:val="00AF3B01"/>
    <w:rsid w:val="00AF3EC7"/>
    <w:rsid w:val="00AF4F63"/>
    <w:rsid w:val="00AF5D9A"/>
    <w:rsid w:val="00AF6304"/>
    <w:rsid w:val="00AF6978"/>
    <w:rsid w:val="00AF7741"/>
    <w:rsid w:val="00AF7E68"/>
    <w:rsid w:val="00B0046A"/>
    <w:rsid w:val="00B00498"/>
    <w:rsid w:val="00B01036"/>
    <w:rsid w:val="00B01072"/>
    <w:rsid w:val="00B010BD"/>
    <w:rsid w:val="00B0124C"/>
    <w:rsid w:val="00B014B0"/>
    <w:rsid w:val="00B01EFE"/>
    <w:rsid w:val="00B027FD"/>
    <w:rsid w:val="00B02B75"/>
    <w:rsid w:val="00B035E8"/>
    <w:rsid w:val="00B03631"/>
    <w:rsid w:val="00B03E04"/>
    <w:rsid w:val="00B03EC5"/>
    <w:rsid w:val="00B057D1"/>
    <w:rsid w:val="00B05EC4"/>
    <w:rsid w:val="00B063B3"/>
    <w:rsid w:val="00B0694C"/>
    <w:rsid w:val="00B06B32"/>
    <w:rsid w:val="00B06D04"/>
    <w:rsid w:val="00B06E81"/>
    <w:rsid w:val="00B07314"/>
    <w:rsid w:val="00B07CEA"/>
    <w:rsid w:val="00B07D21"/>
    <w:rsid w:val="00B07E97"/>
    <w:rsid w:val="00B10560"/>
    <w:rsid w:val="00B10665"/>
    <w:rsid w:val="00B109D1"/>
    <w:rsid w:val="00B10A45"/>
    <w:rsid w:val="00B111BA"/>
    <w:rsid w:val="00B115F6"/>
    <w:rsid w:val="00B118EF"/>
    <w:rsid w:val="00B1190F"/>
    <w:rsid w:val="00B13374"/>
    <w:rsid w:val="00B1368A"/>
    <w:rsid w:val="00B137C5"/>
    <w:rsid w:val="00B13801"/>
    <w:rsid w:val="00B13B51"/>
    <w:rsid w:val="00B13F61"/>
    <w:rsid w:val="00B14378"/>
    <w:rsid w:val="00B149DE"/>
    <w:rsid w:val="00B14A15"/>
    <w:rsid w:val="00B152AA"/>
    <w:rsid w:val="00B1566F"/>
    <w:rsid w:val="00B1665A"/>
    <w:rsid w:val="00B16874"/>
    <w:rsid w:val="00B16CE3"/>
    <w:rsid w:val="00B170EF"/>
    <w:rsid w:val="00B20F7D"/>
    <w:rsid w:val="00B210B5"/>
    <w:rsid w:val="00B211B8"/>
    <w:rsid w:val="00B21CDE"/>
    <w:rsid w:val="00B22209"/>
    <w:rsid w:val="00B22BD0"/>
    <w:rsid w:val="00B22EC8"/>
    <w:rsid w:val="00B231C8"/>
    <w:rsid w:val="00B23D5D"/>
    <w:rsid w:val="00B24045"/>
    <w:rsid w:val="00B242AC"/>
    <w:rsid w:val="00B2451C"/>
    <w:rsid w:val="00B24B7C"/>
    <w:rsid w:val="00B24EFB"/>
    <w:rsid w:val="00B2592E"/>
    <w:rsid w:val="00B26733"/>
    <w:rsid w:val="00B267C7"/>
    <w:rsid w:val="00B2697F"/>
    <w:rsid w:val="00B26A19"/>
    <w:rsid w:val="00B26A76"/>
    <w:rsid w:val="00B26D92"/>
    <w:rsid w:val="00B270C6"/>
    <w:rsid w:val="00B275D4"/>
    <w:rsid w:val="00B27A43"/>
    <w:rsid w:val="00B27B98"/>
    <w:rsid w:val="00B27BB3"/>
    <w:rsid w:val="00B302E8"/>
    <w:rsid w:val="00B309BC"/>
    <w:rsid w:val="00B31718"/>
    <w:rsid w:val="00B31747"/>
    <w:rsid w:val="00B31B89"/>
    <w:rsid w:val="00B320A2"/>
    <w:rsid w:val="00B32133"/>
    <w:rsid w:val="00B3242C"/>
    <w:rsid w:val="00B32691"/>
    <w:rsid w:val="00B3275E"/>
    <w:rsid w:val="00B327A0"/>
    <w:rsid w:val="00B32C62"/>
    <w:rsid w:val="00B33B1B"/>
    <w:rsid w:val="00B33CB5"/>
    <w:rsid w:val="00B34852"/>
    <w:rsid w:val="00B35CED"/>
    <w:rsid w:val="00B360C7"/>
    <w:rsid w:val="00B36272"/>
    <w:rsid w:val="00B3665A"/>
    <w:rsid w:val="00B367F5"/>
    <w:rsid w:val="00B36E3F"/>
    <w:rsid w:val="00B37004"/>
    <w:rsid w:val="00B3714A"/>
    <w:rsid w:val="00B3774E"/>
    <w:rsid w:val="00B37927"/>
    <w:rsid w:val="00B37D74"/>
    <w:rsid w:val="00B37E2C"/>
    <w:rsid w:val="00B403F9"/>
    <w:rsid w:val="00B404B6"/>
    <w:rsid w:val="00B40B9B"/>
    <w:rsid w:val="00B412C4"/>
    <w:rsid w:val="00B41351"/>
    <w:rsid w:val="00B413C7"/>
    <w:rsid w:val="00B4144B"/>
    <w:rsid w:val="00B4151F"/>
    <w:rsid w:val="00B41650"/>
    <w:rsid w:val="00B41999"/>
    <w:rsid w:val="00B42253"/>
    <w:rsid w:val="00B42373"/>
    <w:rsid w:val="00B423E0"/>
    <w:rsid w:val="00B42501"/>
    <w:rsid w:val="00B431F2"/>
    <w:rsid w:val="00B44964"/>
    <w:rsid w:val="00B44D91"/>
    <w:rsid w:val="00B45AE3"/>
    <w:rsid w:val="00B46C13"/>
    <w:rsid w:val="00B47C3B"/>
    <w:rsid w:val="00B47F4A"/>
    <w:rsid w:val="00B509D4"/>
    <w:rsid w:val="00B50E51"/>
    <w:rsid w:val="00B526A2"/>
    <w:rsid w:val="00B527F6"/>
    <w:rsid w:val="00B53141"/>
    <w:rsid w:val="00B5321B"/>
    <w:rsid w:val="00B53F58"/>
    <w:rsid w:val="00B545F1"/>
    <w:rsid w:val="00B54BC7"/>
    <w:rsid w:val="00B54FE9"/>
    <w:rsid w:val="00B551FE"/>
    <w:rsid w:val="00B55B96"/>
    <w:rsid w:val="00B55EFB"/>
    <w:rsid w:val="00B55F3A"/>
    <w:rsid w:val="00B5626F"/>
    <w:rsid w:val="00B562EF"/>
    <w:rsid w:val="00B5640B"/>
    <w:rsid w:val="00B56684"/>
    <w:rsid w:val="00B569CE"/>
    <w:rsid w:val="00B56B57"/>
    <w:rsid w:val="00B56D29"/>
    <w:rsid w:val="00B56DDA"/>
    <w:rsid w:val="00B57323"/>
    <w:rsid w:val="00B574C6"/>
    <w:rsid w:val="00B574FA"/>
    <w:rsid w:val="00B57943"/>
    <w:rsid w:val="00B57ACE"/>
    <w:rsid w:val="00B57FCD"/>
    <w:rsid w:val="00B60081"/>
    <w:rsid w:val="00B61225"/>
    <w:rsid w:val="00B61242"/>
    <w:rsid w:val="00B61E0F"/>
    <w:rsid w:val="00B6224C"/>
    <w:rsid w:val="00B6248B"/>
    <w:rsid w:val="00B6249D"/>
    <w:rsid w:val="00B62690"/>
    <w:rsid w:val="00B626D2"/>
    <w:rsid w:val="00B62C83"/>
    <w:rsid w:val="00B62CCD"/>
    <w:rsid w:val="00B63827"/>
    <w:rsid w:val="00B63B9E"/>
    <w:rsid w:val="00B63ED5"/>
    <w:rsid w:val="00B643DC"/>
    <w:rsid w:val="00B64517"/>
    <w:rsid w:val="00B64760"/>
    <w:rsid w:val="00B648C2"/>
    <w:rsid w:val="00B64DE9"/>
    <w:rsid w:val="00B64F1E"/>
    <w:rsid w:val="00B64FD1"/>
    <w:rsid w:val="00B65A43"/>
    <w:rsid w:val="00B66135"/>
    <w:rsid w:val="00B6641C"/>
    <w:rsid w:val="00B66699"/>
    <w:rsid w:val="00B6669F"/>
    <w:rsid w:val="00B667C0"/>
    <w:rsid w:val="00B66FC7"/>
    <w:rsid w:val="00B67634"/>
    <w:rsid w:val="00B678F1"/>
    <w:rsid w:val="00B67C67"/>
    <w:rsid w:val="00B67FF0"/>
    <w:rsid w:val="00B70917"/>
    <w:rsid w:val="00B70C89"/>
    <w:rsid w:val="00B70F6B"/>
    <w:rsid w:val="00B70FC8"/>
    <w:rsid w:val="00B71E60"/>
    <w:rsid w:val="00B71F93"/>
    <w:rsid w:val="00B72383"/>
    <w:rsid w:val="00B72555"/>
    <w:rsid w:val="00B72B2B"/>
    <w:rsid w:val="00B72DD5"/>
    <w:rsid w:val="00B7302F"/>
    <w:rsid w:val="00B7328D"/>
    <w:rsid w:val="00B7358D"/>
    <w:rsid w:val="00B74156"/>
    <w:rsid w:val="00B750AB"/>
    <w:rsid w:val="00B75197"/>
    <w:rsid w:val="00B7576A"/>
    <w:rsid w:val="00B75771"/>
    <w:rsid w:val="00B7622E"/>
    <w:rsid w:val="00B763C7"/>
    <w:rsid w:val="00B76BBB"/>
    <w:rsid w:val="00B7702D"/>
    <w:rsid w:val="00B771ED"/>
    <w:rsid w:val="00B77A6D"/>
    <w:rsid w:val="00B8061E"/>
    <w:rsid w:val="00B80B48"/>
    <w:rsid w:val="00B80E40"/>
    <w:rsid w:val="00B80F0C"/>
    <w:rsid w:val="00B80F9B"/>
    <w:rsid w:val="00B80FD4"/>
    <w:rsid w:val="00B811E1"/>
    <w:rsid w:val="00B81453"/>
    <w:rsid w:val="00B81689"/>
    <w:rsid w:val="00B81AEB"/>
    <w:rsid w:val="00B81CB4"/>
    <w:rsid w:val="00B8243F"/>
    <w:rsid w:val="00B825CF"/>
    <w:rsid w:val="00B827A2"/>
    <w:rsid w:val="00B8351F"/>
    <w:rsid w:val="00B83F36"/>
    <w:rsid w:val="00B841D5"/>
    <w:rsid w:val="00B84954"/>
    <w:rsid w:val="00B84AB1"/>
    <w:rsid w:val="00B84E4B"/>
    <w:rsid w:val="00B84ECB"/>
    <w:rsid w:val="00B84F81"/>
    <w:rsid w:val="00B857E6"/>
    <w:rsid w:val="00B858F6"/>
    <w:rsid w:val="00B858FA"/>
    <w:rsid w:val="00B85C4F"/>
    <w:rsid w:val="00B86205"/>
    <w:rsid w:val="00B86A58"/>
    <w:rsid w:val="00B86C90"/>
    <w:rsid w:val="00B86EC6"/>
    <w:rsid w:val="00B879C2"/>
    <w:rsid w:val="00B90352"/>
    <w:rsid w:val="00B908FF"/>
    <w:rsid w:val="00B9097B"/>
    <w:rsid w:val="00B909FF"/>
    <w:rsid w:val="00B90A27"/>
    <w:rsid w:val="00B90E6A"/>
    <w:rsid w:val="00B91656"/>
    <w:rsid w:val="00B927E7"/>
    <w:rsid w:val="00B92B6F"/>
    <w:rsid w:val="00B92CBF"/>
    <w:rsid w:val="00B92D57"/>
    <w:rsid w:val="00B93112"/>
    <w:rsid w:val="00B93145"/>
    <w:rsid w:val="00B93936"/>
    <w:rsid w:val="00B93B03"/>
    <w:rsid w:val="00B93C0A"/>
    <w:rsid w:val="00B9450C"/>
    <w:rsid w:val="00B949C0"/>
    <w:rsid w:val="00B94C9D"/>
    <w:rsid w:val="00B955F4"/>
    <w:rsid w:val="00B95D44"/>
    <w:rsid w:val="00B962B1"/>
    <w:rsid w:val="00B964F6"/>
    <w:rsid w:val="00B9658D"/>
    <w:rsid w:val="00B96F78"/>
    <w:rsid w:val="00B97BE0"/>
    <w:rsid w:val="00B97F2A"/>
    <w:rsid w:val="00BA00CC"/>
    <w:rsid w:val="00BA04A0"/>
    <w:rsid w:val="00BA066B"/>
    <w:rsid w:val="00BA0797"/>
    <w:rsid w:val="00BA0F0C"/>
    <w:rsid w:val="00BA1700"/>
    <w:rsid w:val="00BA185A"/>
    <w:rsid w:val="00BA18EA"/>
    <w:rsid w:val="00BA19DF"/>
    <w:rsid w:val="00BA1F90"/>
    <w:rsid w:val="00BA28DC"/>
    <w:rsid w:val="00BA2BAC"/>
    <w:rsid w:val="00BA36B3"/>
    <w:rsid w:val="00BA3C21"/>
    <w:rsid w:val="00BA3D69"/>
    <w:rsid w:val="00BA40F6"/>
    <w:rsid w:val="00BA4431"/>
    <w:rsid w:val="00BA444C"/>
    <w:rsid w:val="00BA4EB1"/>
    <w:rsid w:val="00BA52DE"/>
    <w:rsid w:val="00BA534D"/>
    <w:rsid w:val="00BA53C4"/>
    <w:rsid w:val="00BA5780"/>
    <w:rsid w:val="00BA57A1"/>
    <w:rsid w:val="00BA5BCE"/>
    <w:rsid w:val="00BA6DF2"/>
    <w:rsid w:val="00BA749B"/>
    <w:rsid w:val="00BA7656"/>
    <w:rsid w:val="00BA7982"/>
    <w:rsid w:val="00BB0124"/>
    <w:rsid w:val="00BB12EF"/>
    <w:rsid w:val="00BB190E"/>
    <w:rsid w:val="00BB2487"/>
    <w:rsid w:val="00BB26DC"/>
    <w:rsid w:val="00BB2DC2"/>
    <w:rsid w:val="00BB2EA2"/>
    <w:rsid w:val="00BB3560"/>
    <w:rsid w:val="00BB4634"/>
    <w:rsid w:val="00BB4A50"/>
    <w:rsid w:val="00BB5135"/>
    <w:rsid w:val="00BB5F64"/>
    <w:rsid w:val="00BB60A4"/>
    <w:rsid w:val="00BB631D"/>
    <w:rsid w:val="00BB6E43"/>
    <w:rsid w:val="00BB7314"/>
    <w:rsid w:val="00BB75B2"/>
    <w:rsid w:val="00BB7847"/>
    <w:rsid w:val="00BB7EED"/>
    <w:rsid w:val="00BC07BA"/>
    <w:rsid w:val="00BC07BF"/>
    <w:rsid w:val="00BC08E6"/>
    <w:rsid w:val="00BC09F9"/>
    <w:rsid w:val="00BC0B3B"/>
    <w:rsid w:val="00BC175A"/>
    <w:rsid w:val="00BC1A2C"/>
    <w:rsid w:val="00BC1AA4"/>
    <w:rsid w:val="00BC1E29"/>
    <w:rsid w:val="00BC279E"/>
    <w:rsid w:val="00BC3351"/>
    <w:rsid w:val="00BC3734"/>
    <w:rsid w:val="00BC37D0"/>
    <w:rsid w:val="00BC3C88"/>
    <w:rsid w:val="00BC48D6"/>
    <w:rsid w:val="00BC4988"/>
    <w:rsid w:val="00BC55C0"/>
    <w:rsid w:val="00BC72AD"/>
    <w:rsid w:val="00BD04C9"/>
    <w:rsid w:val="00BD0555"/>
    <w:rsid w:val="00BD0BF7"/>
    <w:rsid w:val="00BD0EB0"/>
    <w:rsid w:val="00BD0F7F"/>
    <w:rsid w:val="00BD14E8"/>
    <w:rsid w:val="00BD1E49"/>
    <w:rsid w:val="00BD236C"/>
    <w:rsid w:val="00BD258E"/>
    <w:rsid w:val="00BD2AA3"/>
    <w:rsid w:val="00BD3450"/>
    <w:rsid w:val="00BD436F"/>
    <w:rsid w:val="00BD4421"/>
    <w:rsid w:val="00BD48A9"/>
    <w:rsid w:val="00BD4B0F"/>
    <w:rsid w:val="00BD4EEE"/>
    <w:rsid w:val="00BD52B7"/>
    <w:rsid w:val="00BD5303"/>
    <w:rsid w:val="00BD53E9"/>
    <w:rsid w:val="00BD5F3D"/>
    <w:rsid w:val="00BD5FC4"/>
    <w:rsid w:val="00BD618A"/>
    <w:rsid w:val="00BD6204"/>
    <w:rsid w:val="00BD65DA"/>
    <w:rsid w:val="00BD6AA9"/>
    <w:rsid w:val="00BD741A"/>
    <w:rsid w:val="00BD7576"/>
    <w:rsid w:val="00BD7D12"/>
    <w:rsid w:val="00BD7D1F"/>
    <w:rsid w:val="00BD7E24"/>
    <w:rsid w:val="00BD7F1F"/>
    <w:rsid w:val="00BE0159"/>
    <w:rsid w:val="00BE0750"/>
    <w:rsid w:val="00BE099D"/>
    <w:rsid w:val="00BE1607"/>
    <w:rsid w:val="00BE1656"/>
    <w:rsid w:val="00BE1838"/>
    <w:rsid w:val="00BE1D88"/>
    <w:rsid w:val="00BE1FBE"/>
    <w:rsid w:val="00BE284F"/>
    <w:rsid w:val="00BE2B84"/>
    <w:rsid w:val="00BE384E"/>
    <w:rsid w:val="00BE4E1C"/>
    <w:rsid w:val="00BE5B1B"/>
    <w:rsid w:val="00BE6265"/>
    <w:rsid w:val="00BE6C1D"/>
    <w:rsid w:val="00BE75BB"/>
    <w:rsid w:val="00BE774D"/>
    <w:rsid w:val="00BE7836"/>
    <w:rsid w:val="00BF0179"/>
    <w:rsid w:val="00BF0C60"/>
    <w:rsid w:val="00BF0DE4"/>
    <w:rsid w:val="00BF1047"/>
    <w:rsid w:val="00BF187C"/>
    <w:rsid w:val="00BF1C38"/>
    <w:rsid w:val="00BF1CE6"/>
    <w:rsid w:val="00BF23A1"/>
    <w:rsid w:val="00BF2437"/>
    <w:rsid w:val="00BF2518"/>
    <w:rsid w:val="00BF2E84"/>
    <w:rsid w:val="00BF2F0F"/>
    <w:rsid w:val="00BF2FB9"/>
    <w:rsid w:val="00BF32DC"/>
    <w:rsid w:val="00BF332B"/>
    <w:rsid w:val="00BF38CB"/>
    <w:rsid w:val="00BF4C25"/>
    <w:rsid w:val="00BF4D70"/>
    <w:rsid w:val="00BF4F3B"/>
    <w:rsid w:val="00BF5004"/>
    <w:rsid w:val="00BF5731"/>
    <w:rsid w:val="00BF5CE0"/>
    <w:rsid w:val="00BF64E8"/>
    <w:rsid w:val="00BF67FD"/>
    <w:rsid w:val="00BF68DE"/>
    <w:rsid w:val="00BF6F61"/>
    <w:rsid w:val="00BF76EB"/>
    <w:rsid w:val="00BF773D"/>
    <w:rsid w:val="00C004F0"/>
    <w:rsid w:val="00C0052D"/>
    <w:rsid w:val="00C00CE2"/>
    <w:rsid w:val="00C0116E"/>
    <w:rsid w:val="00C016BE"/>
    <w:rsid w:val="00C03477"/>
    <w:rsid w:val="00C03F50"/>
    <w:rsid w:val="00C04318"/>
    <w:rsid w:val="00C0456A"/>
    <w:rsid w:val="00C04C98"/>
    <w:rsid w:val="00C059ED"/>
    <w:rsid w:val="00C060A6"/>
    <w:rsid w:val="00C0650E"/>
    <w:rsid w:val="00C06968"/>
    <w:rsid w:val="00C074A0"/>
    <w:rsid w:val="00C07C8E"/>
    <w:rsid w:val="00C07F29"/>
    <w:rsid w:val="00C103CD"/>
    <w:rsid w:val="00C10C0E"/>
    <w:rsid w:val="00C10D49"/>
    <w:rsid w:val="00C11446"/>
    <w:rsid w:val="00C13663"/>
    <w:rsid w:val="00C13696"/>
    <w:rsid w:val="00C1432D"/>
    <w:rsid w:val="00C14E48"/>
    <w:rsid w:val="00C15343"/>
    <w:rsid w:val="00C15438"/>
    <w:rsid w:val="00C15797"/>
    <w:rsid w:val="00C1715A"/>
    <w:rsid w:val="00C1748E"/>
    <w:rsid w:val="00C17544"/>
    <w:rsid w:val="00C1789B"/>
    <w:rsid w:val="00C17AD4"/>
    <w:rsid w:val="00C17F28"/>
    <w:rsid w:val="00C17FDB"/>
    <w:rsid w:val="00C206E8"/>
    <w:rsid w:val="00C20C56"/>
    <w:rsid w:val="00C20EB5"/>
    <w:rsid w:val="00C21538"/>
    <w:rsid w:val="00C21734"/>
    <w:rsid w:val="00C2195E"/>
    <w:rsid w:val="00C21AFA"/>
    <w:rsid w:val="00C22AA9"/>
    <w:rsid w:val="00C2372D"/>
    <w:rsid w:val="00C23CB1"/>
    <w:rsid w:val="00C24033"/>
    <w:rsid w:val="00C2534F"/>
    <w:rsid w:val="00C2546A"/>
    <w:rsid w:val="00C2604A"/>
    <w:rsid w:val="00C260E1"/>
    <w:rsid w:val="00C26245"/>
    <w:rsid w:val="00C2689C"/>
    <w:rsid w:val="00C268CF"/>
    <w:rsid w:val="00C26C5C"/>
    <w:rsid w:val="00C26E69"/>
    <w:rsid w:val="00C27023"/>
    <w:rsid w:val="00C27790"/>
    <w:rsid w:val="00C278E6"/>
    <w:rsid w:val="00C27CDD"/>
    <w:rsid w:val="00C300FE"/>
    <w:rsid w:val="00C301ED"/>
    <w:rsid w:val="00C3037A"/>
    <w:rsid w:val="00C30C34"/>
    <w:rsid w:val="00C312BA"/>
    <w:rsid w:val="00C3255F"/>
    <w:rsid w:val="00C32C1C"/>
    <w:rsid w:val="00C33112"/>
    <w:rsid w:val="00C333AE"/>
    <w:rsid w:val="00C3352C"/>
    <w:rsid w:val="00C34071"/>
    <w:rsid w:val="00C34343"/>
    <w:rsid w:val="00C343E9"/>
    <w:rsid w:val="00C34609"/>
    <w:rsid w:val="00C34A97"/>
    <w:rsid w:val="00C34AD1"/>
    <w:rsid w:val="00C35DEB"/>
    <w:rsid w:val="00C35FCF"/>
    <w:rsid w:val="00C3658D"/>
    <w:rsid w:val="00C3662D"/>
    <w:rsid w:val="00C3677A"/>
    <w:rsid w:val="00C368AF"/>
    <w:rsid w:val="00C3692C"/>
    <w:rsid w:val="00C36D34"/>
    <w:rsid w:val="00C36E44"/>
    <w:rsid w:val="00C37006"/>
    <w:rsid w:val="00C37483"/>
    <w:rsid w:val="00C377C2"/>
    <w:rsid w:val="00C37C03"/>
    <w:rsid w:val="00C409A0"/>
    <w:rsid w:val="00C40B2A"/>
    <w:rsid w:val="00C40F57"/>
    <w:rsid w:val="00C41824"/>
    <w:rsid w:val="00C41967"/>
    <w:rsid w:val="00C41EC3"/>
    <w:rsid w:val="00C425B4"/>
    <w:rsid w:val="00C425EC"/>
    <w:rsid w:val="00C42790"/>
    <w:rsid w:val="00C435B9"/>
    <w:rsid w:val="00C437D3"/>
    <w:rsid w:val="00C438AA"/>
    <w:rsid w:val="00C44070"/>
    <w:rsid w:val="00C4411B"/>
    <w:rsid w:val="00C447B4"/>
    <w:rsid w:val="00C44802"/>
    <w:rsid w:val="00C44D89"/>
    <w:rsid w:val="00C450A2"/>
    <w:rsid w:val="00C4540B"/>
    <w:rsid w:val="00C45A3A"/>
    <w:rsid w:val="00C460A8"/>
    <w:rsid w:val="00C463A8"/>
    <w:rsid w:val="00C47200"/>
    <w:rsid w:val="00C4729E"/>
    <w:rsid w:val="00C478A0"/>
    <w:rsid w:val="00C47A6D"/>
    <w:rsid w:val="00C47B0A"/>
    <w:rsid w:val="00C50197"/>
    <w:rsid w:val="00C50CE0"/>
    <w:rsid w:val="00C50CF5"/>
    <w:rsid w:val="00C50E9F"/>
    <w:rsid w:val="00C511DD"/>
    <w:rsid w:val="00C523AF"/>
    <w:rsid w:val="00C529CD"/>
    <w:rsid w:val="00C53878"/>
    <w:rsid w:val="00C53DFE"/>
    <w:rsid w:val="00C55085"/>
    <w:rsid w:val="00C55F7A"/>
    <w:rsid w:val="00C5634D"/>
    <w:rsid w:val="00C56471"/>
    <w:rsid w:val="00C567E2"/>
    <w:rsid w:val="00C56940"/>
    <w:rsid w:val="00C56BD5"/>
    <w:rsid w:val="00C5715E"/>
    <w:rsid w:val="00C572A6"/>
    <w:rsid w:val="00C57BB9"/>
    <w:rsid w:val="00C57C47"/>
    <w:rsid w:val="00C57D0E"/>
    <w:rsid w:val="00C60A25"/>
    <w:rsid w:val="00C61079"/>
    <w:rsid w:val="00C610DB"/>
    <w:rsid w:val="00C61143"/>
    <w:rsid w:val="00C61732"/>
    <w:rsid w:val="00C61AAD"/>
    <w:rsid w:val="00C61E8A"/>
    <w:rsid w:val="00C628CA"/>
    <w:rsid w:val="00C62C71"/>
    <w:rsid w:val="00C62EB6"/>
    <w:rsid w:val="00C63024"/>
    <w:rsid w:val="00C630EC"/>
    <w:rsid w:val="00C63736"/>
    <w:rsid w:val="00C6389F"/>
    <w:rsid w:val="00C63915"/>
    <w:rsid w:val="00C64D99"/>
    <w:rsid w:val="00C65B72"/>
    <w:rsid w:val="00C666B3"/>
    <w:rsid w:val="00C672B3"/>
    <w:rsid w:val="00C677AA"/>
    <w:rsid w:val="00C67AC0"/>
    <w:rsid w:val="00C70ABF"/>
    <w:rsid w:val="00C70ED0"/>
    <w:rsid w:val="00C71815"/>
    <w:rsid w:val="00C71AF0"/>
    <w:rsid w:val="00C71D57"/>
    <w:rsid w:val="00C71FB6"/>
    <w:rsid w:val="00C72717"/>
    <w:rsid w:val="00C72EDA"/>
    <w:rsid w:val="00C738EC"/>
    <w:rsid w:val="00C73BD9"/>
    <w:rsid w:val="00C73D0B"/>
    <w:rsid w:val="00C73ED9"/>
    <w:rsid w:val="00C749F8"/>
    <w:rsid w:val="00C752B1"/>
    <w:rsid w:val="00C75D99"/>
    <w:rsid w:val="00C75F79"/>
    <w:rsid w:val="00C763C8"/>
    <w:rsid w:val="00C7659E"/>
    <w:rsid w:val="00C76802"/>
    <w:rsid w:val="00C7767E"/>
    <w:rsid w:val="00C8005E"/>
    <w:rsid w:val="00C80A0B"/>
    <w:rsid w:val="00C80B94"/>
    <w:rsid w:val="00C80F12"/>
    <w:rsid w:val="00C8115F"/>
    <w:rsid w:val="00C814B4"/>
    <w:rsid w:val="00C814F3"/>
    <w:rsid w:val="00C82008"/>
    <w:rsid w:val="00C82543"/>
    <w:rsid w:val="00C8269C"/>
    <w:rsid w:val="00C82854"/>
    <w:rsid w:val="00C82920"/>
    <w:rsid w:val="00C8347C"/>
    <w:rsid w:val="00C839C0"/>
    <w:rsid w:val="00C83EB7"/>
    <w:rsid w:val="00C84812"/>
    <w:rsid w:val="00C855C8"/>
    <w:rsid w:val="00C85BA4"/>
    <w:rsid w:val="00C85BB8"/>
    <w:rsid w:val="00C86051"/>
    <w:rsid w:val="00C8691A"/>
    <w:rsid w:val="00C86BDD"/>
    <w:rsid w:val="00C86C14"/>
    <w:rsid w:val="00C87336"/>
    <w:rsid w:val="00C876B2"/>
    <w:rsid w:val="00C87866"/>
    <w:rsid w:val="00C87A6C"/>
    <w:rsid w:val="00C87A76"/>
    <w:rsid w:val="00C87C7B"/>
    <w:rsid w:val="00C87D8A"/>
    <w:rsid w:val="00C87FEE"/>
    <w:rsid w:val="00C901DC"/>
    <w:rsid w:val="00C90A01"/>
    <w:rsid w:val="00C90E3C"/>
    <w:rsid w:val="00C90E9A"/>
    <w:rsid w:val="00C90F0F"/>
    <w:rsid w:val="00C91033"/>
    <w:rsid w:val="00C9207D"/>
    <w:rsid w:val="00C9223A"/>
    <w:rsid w:val="00C92AFF"/>
    <w:rsid w:val="00C92F74"/>
    <w:rsid w:val="00C93101"/>
    <w:rsid w:val="00C93781"/>
    <w:rsid w:val="00C93D8B"/>
    <w:rsid w:val="00C942E9"/>
    <w:rsid w:val="00C949F1"/>
    <w:rsid w:val="00C94BAE"/>
    <w:rsid w:val="00C95474"/>
    <w:rsid w:val="00C961D9"/>
    <w:rsid w:val="00C963B5"/>
    <w:rsid w:val="00C96B0C"/>
    <w:rsid w:val="00C96F08"/>
    <w:rsid w:val="00C973E3"/>
    <w:rsid w:val="00C97431"/>
    <w:rsid w:val="00C974AF"/>
    <w:rsid w:val="00C97D9C"/>
    <w:rsid w:val="00C97FB7"/>
    <w:rsid w:val="00CA04C3"/>
    <w:rsid w:val="00CA0613"/>
    <w:rsid w:val="00CA0F93"/>
    <w:rsid w:val="00CA1620"/>
    <w:rsid w:val="00CA23E7"/>
    <w:rsid w:val="00CA24BF"/>
    <w:rsid w:val="00CA2F07"/>
    <w:rsid w:val="00CA3158"/>
    <w:rsid w:val="00CA36EF"/>
    <w:rsid w:val="00CA38BA"/>
    <w:rsid w:val="00CA3B6E"/>
    <w:rsid w:val="00CA3BCD"/>
    <w:rsid w:val="00CA3C93"/>
    <w:rsid w:val="00CA41E8"/>
    <w:rsid w:val="00CA4968"/>
    <w:rsid w:val="00CA4987"/>
    <w:rsid w:val="00CA4FC9"/>
    <w:rsid w:val="00CA52A6"/>
    <w:rsid w:val="00CA5567"/>
    <w:rsid w:val="00CA5A61"/>
    <w:rsid w:val="00CA5D25"/>
    <w:rsid w:val="00CA62EE"/>
    <w:rsid w:val="00CA6A1E"/>
    <w:rsid w:val="00CA6AFC"/>
    <w:rsid w:val="00CA6CD5"/>
    <w:rsid w:val="00CA71EC"/>
    <w:rsid w:val="00CA73E2"/>
    <w:rsid w:val="00CA7E4A"/>
    <w:rsid w:val="00CA7F4C"/>
    <w:rsid w:val="00CB0525"/>
    <w:rsid w:val="00CB108A"/>
    <w:rsid w:val="00CB1187"/>
    <w:rsid w:val="00CB1301"/>
    <w:rsid w:val="00CB145B"/>
    <w:rsid w:val="00CB1942"/>
    <w:rsid w:val="00CB200F"/>
    <w:rsid w:val="00CB2521"/>
    <w:rsid w:val="00CB2C05"/>
    <w:rsid w:val="00CB2D0D"/>
    <w:rsid w:val="00CB3A09"/>
    <w:rsid w:val="00CB4346"/>
    <w:rsid w:val="00CB4365"/>
    <w:rsid w:val="00CB45D6"/>
    <w:rsid w:val="00CB4890"/>
    <w:rsid w:val="00CB50CF"/>
    <w:rsid w:val="00CB528A"/>
    <w:rsid w:val="00CB5D9F"/>
    <w:rsid w:val="00CB5FB4"/>
    <w:rsid w:val="00CB615E"/>
    <w:rsid w:val="00CB65F7"/>
    <w:rsid w:val="00CB68CC"/>
    <w:rsid w:val="00CB7778"/>
    <w:rsid w:val="00CB77DE"/>
    <w:rsid w:val="00CB7B4A"/>
    <w:rsid w:val="00CC04E7"/>
    <w:rsid w:val="00CC08FB"/>
    <w:rsid w:val="00CC23A9"/>
    <w:rsid w:val="00CC2C45"/>
    <w:rsid w:val="00CC2FF0"/>
    <w:rsid w:val="00CC345D"/>
    <w:rsid w:val="00CC3475"/>
    <w:rsid w:val="00CC3C95"/>
    <w:rsid w:val="00CC3D4E"/>
    <w:rsid w:val="00CC4DED"/>
    <w:rsid w:val="00CC4F78"/>
    <w:rsid w:val="00CC51A3"/>
    <w:rsid w:val="00CC5303"/>
    <w:rsid w:val="00CC539B"/>
    <w:rsid w:val="00CC597F"/>
    <w:rsid w:val="00CC5D35"/>
    <w:rsid w:val="00CC647E"/>
    <w:rsid w:val="00CC6948"/>
    <w:rsid w:val="00CC69DC"/>
    <w:rsid w:val="00CC7141"/>
    <w:rsid w:val="00CC788E"/>
    <w:rsid w:val="00CC7E9C"/>
    <w:rsid w:val="00CD051B"/>
    <w:rsid w:val="00CD1561"/>
    <w:rsid w:val="00CD2432"/>
    <w:rsid w:val="00CD2526"/>
    <w:rsid w:val="00CD2534"/>
    <w:rsid w:val="00CD273B"/>
    <w:rsid w:val="00CD2F70"/>
    <w:rsid w:val="00CD3609"/>
    <w:rsid w:val="00CD3EDF"/>
    <w:rsid w:val="00CD3F45"/>
    <w:rsid w:val="00CD57C6"/>
    <w:rsid w:val="00CD57EF"/>
    <w:rsid w:val="00CD5962"/>
    <w:rsid w:val="00CD6786"/>
    <w:rsid w:val="00CD6A4F"/>
    <w:rsid w:val="00CD6AA5"/>
    <w:rsid w:val="00CD6DD1"/>
    <w:rsid w:val="00CD7889"/>
    <w:rsid w:val="00CD7CEF"/>
    <w:rsid w:val="00CD7F0B"/>
    <w:rsid w:val="00CE03B6"/>
    <w:rsid w:val="00CE14AC"/>
    <w:rsid w:val="00CE1508"/>
    <w:rsid w:val="00CE1568"/>
    <w:rsid w:val="00CE18A4"/>
    <w:rsid w:val="00CE2000"/>
    <w:rsid w:val="00CE2232"/>
    <w:rsid w:val="00CE2722"/>
    <w:rsid w:val="00CE316E"/>
    <w:rsid w:val="00CE33FA"/>
    <w:rsid w:val="00CE378A"/>
    <w:rsid w:val="00CE454E"/>
    <w:rsid w:val="00CE4A4B"/>
    <w:rsid w:val="00CE4AE3"/>
    <w:rsid w:val="00CE4BF0"/>
    <w:rsid w:val="00CE4D4F"/>
    <w:rsid w:val="00CE4FB4"/>
    <w:rsid w:val="00CE5DDB"/>
    <w:rsid w:val="00CE63FA"/>
    <w:rsid w:val="00CE7773"/>
    <w:rsid w:val="00CE7898"/>
    <w:rsid w:val="00CE78BB"/>
    <w:rsid w:val="00CF0036"/>
    <w:rsid w:val="00CF016F"/>
    <w:rsid w:val="00CF083D"/>
    <w:rsid w:val="00CF13CD"/>
    <w:rsid w:val="00CF202D"/>
    <w:rsid w:val="00CF2528"/>
    <w:rsid w:val="00CF2A66"/>
    <w:rsid w:val="00CF2C29"/>
    <w:rsid w:val="00CF31CC"/>
    <w:rsid w:val="00CF39E5"/>
    <w:rsid w:val="00CF3C4F"/>
    <w:rsid w:val="00CF3C7C"/>
    <w:rsid w:val="00CF41E0"/>
    <w:rsid w:val="00CF4986"/>
    <w:rsid w:val="00CF53E2"/>
    <w:rsid w:val="00CF5B2C"/>
    <w:rsid w:val="00CF5EA5"/>
    <w:rsid w:val="00CF623B"/>
    <w:rsid w:val="00CF6386"/>
    <w:rsid w:val="00CF67C1"/>
    <w:rsid w:val="00CF7054"/>
    <w:rsid w:val="00D00B16"/>
    <w:rsid w:val="00D00BF2"/>
    <w:rsid w:val="00D01028"/>
    <w:rsid w:val="00D010C7"/>
    <w:rsid w:val="00D0196B"/>
    <w:rsid w:val="00D03D79"/>
    <w:rsid w:val="00D043A8"/>
    <w:rsid w:val="00D043C3"/>
    <w:rsid w:val="00D04B68"/>
    <w:rsid w:val="00D04CBC"/>
    <w:rsid w:val="00D04D7F"/>
    <w:rsid w:val="00D05641"/>
    <w:rsid w:val="00D056DB"/>
    <w:rsid w:val="00D05803"/>
    <w:rsid w:val="00D05A43"/>
    <w:rsid w:val="00D05BB3"/>
    <w:rsid w:val="00D06572"/>
    <w:rsid w:val="00D069FE"/>
    <w:rsid w:val="00D06C22"/>
    <w:rsid w:val="00D06D45"/>
    <w:rsid w:val="00D06E22"/>
    <w:rsid w:val="00D07312"/>
    <w:rsid w:val="00D0767D"/>
    <w:rsid w:val="00D07CD1"/>
    <w:rsid w:val="00D106CF"/>
    <w:rsid w:val="00D108BE"/>
    <w:rsid w:val="00D10E70"/>
    <w:rsid w:val="00D118F4"/>
    <w:rsid w:val="00D11FAF"/>
    <w:rsid w:val="00D125EB"/>
    <w:rsid w:val="00D127B4"/>
    <w:rsid w:val="00D127ED"/>
    <w:rsid w:val="00D12898"/>
    <w:rsid w:val="00D12E11"/>
    <w:rsid w:val="00D1414A"/>
    <w:rsid w:val="00D14FF5"/>
    <w:rsid w:val="00D15E19"/>
    <w:rsid w:val="00D15E26"/>
    <w:rsid w:val="00D160E6"/>
    <w:rsid w:val="00D164D0"/>
    <w:rsid w:val="00D16848"/>
    <w:rsid w:val="00D168DA"/>
    <w:rsid w:val="00D16C24"/>
    <w:rsid w:val="00D173B1"/>
    <w:rsid w:val="00D17FA3"/>
    <w:rsid w:val="00D2031F"/>
    <w:rsid w:val="00D20793"/>
    <w:rsid w:val="00D20C9B"/>
    <w:rsid w:val="00D20FBC"/>
    <w:rsid w:val="00D213A2"/>
    <w:rsid w:val="00D217F1"/>
    <w:rsid w:val="00D21E86"/>
    <w:rsid w:val="00D21F06"/>
    <w:rsid w:val="00D21F6D"/>
    <w:rsid w:val="00D22145"/>
    <w:rsid w:val="00D221A8"/>
    <w:rsid w:val="00D223E2"/>
    <w:rsid w:val="00D225E3"/>
    <w:rsid w:val="00D22A0C"/>
    <w:rsid w:val="00D237AA"/>
    <w:rsid w:val="00D23E15"/>
    <w:rsid w:val="00D245A0"/>
    <w:rsid w:val="00D24BBA"/>
    <w:rsid w:val="00D2501E"/>
    <w:rsid w:val="00D2515D"/>
    <w:rsid w:val="00D253A5"/>
    <w:rsid w:val="00D25838"/>
    <w:rsid w:val="00D25D2D"/>
    <w:rsid w:val="00D25D4A"/>
    <w:rsid w:val="00D2715C"/>
    <w:rsid w:val="00D274E8"/>
    <w:rsid w:val="00D277B2"/>
    <w:rsid w:val="00D30168"/>
    <w:rsid w:val="00D301B5"/>
    <w:rsid w:val="00D304E1"/>
    <w:rsid w:val="00D309C4"/>
    <w:rsid w:val="00D30F57"/>
    <w:rsid w:val="00D316E7"/>
    <w:rsid w:val="00D317A9"/>
    <w:rsid w:val="00D323AE"/>
    <w:rsid w:val="00D325D2"/>
    <w:rsid w:val="00D32B9B"/>
    <w:rsid w:val="00D32D4E"/>
    <w:rsid w:val="00D3306B"/>
    <w:rsid w:val="00D33363"/>
    <w:rsid w:val="00D339AB"/>
    <w:rsid w:val="00D33AF9"/>
    <w:rsid w:val="00D33B9F"/>
    <w:rsid w:val="00D33FEC"/>
    <w:rsid w:val="00D34228"/>
    <w:rsid w:val="00D349EF"/>
    <w:rsid w:val="00D3511A"/>
    <w:rsid w:val="00D35845"/>
    <w:rsid w:val="00D36C20"/>
    <w:rsid w:val="00D36D89"/>
    <w:rsid w:val="00D37019"/>
    <w:rsid w:val="00D3703E"/>
    <w:rsid w:val="00D37072"/>
    <w:rsid w:val="00D374AF"/>
    <w:rsid w:val="00D379E9"/>
    <w:rsid w:val="00D37D24"/>
    <w:rsid w:val="00D37E4A"/>
    <w:rsid w:val="00D402B1"/>
    <w:rsid w:val="00D4036B"/>
    <w:rsid w:val="00D4048A"/>
    <w:rsid w:val="00D4056D"/>
    <w:rsid w:val="00D41139"/>
    <w:rsid w:val="00D41704"/>
    <w:rsid w:val="00D424D1"/>
    <w:rsid w:val="00D4251C"/>
    <w:rsid w:val="00D43464"/>
    <w:rsid w:val="00D4389C"/>
    <w:rsid w:val="00D44AA7"/>
    <w:rsid w:val="00D44B21"/>
    <w:rsid w:val="00D44BE1"/>
    <w:rsid w:val="00D45CBB"/>
    <w:rsid w:val="00D45DA0"/>
    <w:rsid w:val="00D45EBF"/>
    <w:rsid w:val="00D4614B"/>
    <w:rsid w:val="00D46548"/>
    <w:rsid w:val="00D468DA"/>
    <w:rsid w:val="00D46A6B"/>
    <w:rsid w:val="00D46A99"/>
    <w:rsid w:val="00D477F8"/>
    <w:rsid w:val="00D47A40"/>
    <w:rsid w:val="00D47C40"/>
    <w:rsid w:val="00D5057C"/>
    <w:rsid w:val="00D5090C"/>
    <w:rsid w:val="00D50D37"/>
    <w:rsid w:val="00D50FA5"/>
    <w:rsid w:val="00D511C6"/>
    <w:rsid w:val="00D51C37"/>
    <w:rsid w:val="00D51DD4"/>
    <w:rsid w:val="00D51E81"/>
    <w:rsid w:val="00D51F22"/>
    <w:rsid w:val="00D52062"/>
    <w:rsid w:val="00D52A2A"/>
    <w:rsid w:val="00D52C9D"/>
    <w:rsid w:val="00D52D0B"/>
    <w:rsid w:val="00D52E79"/>
    <w:rsid w:val="00D534C8"/>
    <w:rsid w:val="00D53B83"/>
    <w:rsid w:val="00D53FF8"/>
    <w:rsid w:val="00D54059"/>
    <w:rsid w:val="00D54C99"/>
    <w:rsid w:val="00D54E58"/>
    <w:rsid w:val="00D55B09"/>
    <w:rsid w:val="00D55F61"/>
    <w:rsid w:val="00D562D6"/>
    <w:rsid w:val="00D56487"/>
    <w:rsid w:val="00D568D4"/>
    <w:rsid w:val="00D569CE"/>
    <w:rsid w:val="00D569FC"/>
    <w:rsid w:val="00D56CAA"/>
    <w:rsid w:val="00D57062"/>
    <w:rsid w:val="00D57347"/>
    <w:rsid w:val="00D6000C"/>
    <w:rsid w:val="00D600A5"/>
    <w:rsid w:val="00D60161"/>
    <w:rsid w:val="00D604ED"/>
    <w:rsid w:val="00D60563"/>
    <w:rsid w:val="00D62146"/>
    <w:rsid w:val="00D6219F"/>
    <w:rsid w:val="00D62728"/>
    <w:rsid w:val="00D62A26"/>
    <w:rsid w:val="00D633D7"/>
    <w:rsid w:val="00D636B3"/>
    <w:rsid w:val="00D63D87"/>
    <w:rsid w:val="00D641D7"/>
    <w:rsid w:val="00D64A5A"/>
    <w:rsid w:val="00D656CC"/>
    <w:rsid w:val="00D701B4"/>
    <w:rsid w:val="00D704E2"/>
    <w:rsid w:val="00D70508"/>
    <w:rsid w:val="00D70687"/>
    <w:rsid w:val="00D71212"/>
    <w:rsid w:val="00D7148F"/>
    <w:rsid w:val="00D71643"/>
    <w:rsid w:val="00D719CA"/>
    <w:rsid w:val="00D71CFA"/>
    <w:rsid w:val="00D72465"/>
    <w:rsid w:val="00D726A1"/>
    <w:rsid w:val="00D7390B"/>
    <w:rsid w:val="00D739BE"/>
    <w:rsid w:val="00D73BAD"/>
    <w:rsid w:val="00D740F0"/>
    <w:rsid w:val="00D74312"/>
    <w:rsid w:val="00D745CF"/>
    <w:rsid w:val="00D74DFB"/>
    <w:rsid w:val="00D75045"/>
    <w:rsid w:val="00D753FA"/>
    <w:rsid w:val="00D75424"/>
    <w:rsid w:val="00D76E93"/>
    <w:rsid w:val="00D77163"/>
    <w:rsid w:val="00D776E9"/>
    <w:rsid w:val="00D77B3B"/>
    <w:rsid w:val="00D80F6B"/>
    <w:rsid w:val="00D811EC"/>
    <w:rsid w:val="00D816D2"/>
    <w:rsid w:val="00D81772"/>
    <w:rsid w:val="00D81E84"/>
    <w:rsid w:val="00D82446"/>
    <w:rsid w:val="00D82A35"/>
    <w:rsid w:val="00D83B01"/>
    <w:rsid w:val="00D83FEA"/>
    <w:rsid w:val="00D847F5"/>
    <w:rsid w:val="00D84E59"/>
    <w:rsid w:val="00D8533B"/>
    <w:rsid w:val="00D8543C"/>
    <w:rsid w:val="00D8557F"/>
    <w:rsid w:val="00D857DA"/>
    <w:rsid w:val="00D857F1"/>
    <w:rsid w:val="00D85C3F"/>
    <w:rsid w:val="00D85C7F"/>
    <w:rsid w:val="00D85F78"/>
    <w:rsid w:val="00D8690F"/>
    <w:rsid w:val="00D86EB0"/>
    <w:rsid w:val="00D86EF9"/>
    <w:rsid w:val="00D86FDD"/>
    <w:rsid w:val="00D8701F"/>
    <w:rsid w:val="00D908FD"/>
    <w:rsid w:val="00D909FF"/>
    <w:rsid w:val="00D90CA1"/>
    <w:rsid w:val="00D90EFD"/>
    <w:rsid w:val="00D91119"/>
    <w:rsid w:val="00D918EE"/>
    <w:rsid w:val="00D919CF"/>
    <w:rsid w:val="00D92E53"/>
    <w:rsid w:val="00D93CA7"/>
    <w:rsid w:val="00D94977"/>
    <w:rsid w:val="00D95289"/>
    <w:rsid w:val="00D95389"/>
    <w:rsid w:val="00D95C89"/>
    <w:rsid w:val="00D960B5"/>
    <w:rsid w:val="00D96225"/>
    <w:rsid w:val="00D966AF"/>
    <w:rsid w:val="00D96855"/>
    <w:rsid w:val="00D96A7B"/>
    <w:rsid w:val="00D96FE5"/>
    <w:rsid w:val="00D9709B"/>
    <w:rsid w:val="00D971E3"/>
    <w:rsid w:val="00D9730B"/>
    <w:rsid w:val="00D975D4"/>
    <w:rsid w:val="00D97910"/>
    <w:rsid w:val="00D97D19"/>
    <w:rsid w:val="00D97E5F"/>
    <w:rsid w:val="00D97EA8"/>
    <w:rsid w:val="00DA037E"/>
    <w:rsid w:val="00DA0E3C"/>
    <w:rsid w:val="00DA0EEC"/>
    <w:rsid w:val="00DA1166"/>
    <w:rsid w:val="00DA14C9"/>
    <w:rsid w:val="00DA1671"/>
    <w:rsid w:val="00DA196F"/>
    <w:rsid w:val="00DA239E"/>
    <w:rsid w:val="00DA2C66"/>
    <w:rsid w:val="00DA2CED"/>
    <w:rsid w:val="00DA2FDC"/>
    <w:rsid w:val="00DA3669"/>
    <w:rsid w:val="00DA3724"/>
    <w:rsid w:val="00DA4922"/>
    <w:rsid w:val="00DA4D9F"/>
    <w:rsid w:val="00DA511D"/>
    <w:rsid w:val="00DA55C8"/>
    <w:rsid w:val="00DA5F31"/>
    <w:rsid w:val="00DA6257"/>
    <w:rsid w:val="00DA62F4"/>
    <w:rsid w:val="00DA6316"/>
    <w:rsid w:val="00DA672D"/>
    <w:rsid w:val="00DA7639"/>
    <w:rsid w:val="00DA7851"/>
    <w:rsid w:val="00DA7870"/>
    <w:rsid w:val="00DB0194"/>
    <w:rsid w:val="00DB0835"/>
    <w:rsid w:val="00DB0B39"/>
    <w:rsid w:val="00DB0CA2"/>
    <w:rsid w:val="00DB0DD6"/>
    <w:rsid w:val="00DB0FE1"/>
    <w:rsid w:val="00DB106C"/>
    <w:rsid w:val="00DB113F"/>
    <w:rsid w:val="00DB1221"/>
    <w:rsid w:val="00DB239C"/>
    <w:rsid w:val="00DB266C"/>
    <w:rsid w:val="00DB26C4"/>
    <w:rsid w:val="00DB2927"/>
    <w:rsid w:val="00DB2A3A"/>
    <w:rsid w:val="00DB2C00"/>
    <w:rsid w:val="00DB2C4B"/>
    <w:rsid w:val="00DB3B02"/>
    <w:rsid w:val="00DB3CF9"/>
    <w:rsid w:val="00DB3E8A"/>
    <w:rsid w:val="00DB4045"/>
    <w:rsid w:val="00DB4077"/>
    <w:rsid w:val="00DB4109"/>
    <w:rsid w:val="00DB41BD"/>
    <w:rsid w:val="00DB420E"/>
    <w:rsid w:val="00DB43A5"/>
    <w:rsid w:val="00DB4966"/>
    <w:rsid w:val="00DB4D7C"/>
    <w:rsid w:val="00DB4FDD"/>
    <w:rsid w:val="00DB529B"/>
    <w:rsid w:val="00DB5312"/>
    <w:rsid w:val="00DB534E"/>
    <w:rsid w:val="00DB55A9"/>
    <w:rsid w:val="00DB590F"/>
    <w:rsid w:val="00DB5A0C"/>
    <w:rsid w:val="00DB5B37"/>
    <w:rsid w:val="00DB5D28"/>
    <w:rsid w:val="00DB61FF"/>
    <w:rsid w:val="00DB6282"/>
    <w:rsid w:val="00DB635D"/>
    <w:rsid w:val="00DB6546"/>
    <w:rsid w:val="00DB65CB"/>
    <w:rsid w:val="00DB6743"/>
    <w:rsid w:val="00DB7690"/>
    <w:rsid w:val="00DB791B"/>
    <w:rsid w:val="00DB7F50"/>
    <w:rsid w:val="00DC02A2"/>
    <w:rsid w:val="00DC06C8"/>
    <w:rsid w:val="00DC12B6"/>
    <w:rsid w:val="00DC1313"/>
    <w:rsid w:val="00DC1A5D"/>
    <w:rsid w:val="00DC1A9F"/>
    <w:rsid w:val="00DC1B11"/>
    <w:rsid w:val="00DC1C35"/>
    <w:rsid w:val="00DC1E78"/>
    <w:rsid w:val="00DC2451"/>
    <w:rsid w:val="00DC29AF"/>
    <w:rsid w:val="00DC2F83"/>
    <w:rsid w:val="00DC2FEF"/>
    <w:rsid w:val="00DC3709"/>
    <w:rsid w:val="00DC3C23"/>
    <w:rsid w:val="00DC3FDA"/>
    <w:rsid w:val="00DC4427"/>
    <w:rsid w:val="00DC48F4"/>
    <w:rsid w:val="00DC5120"/>
    <w:rsid w:val="00DC52CB"/>
    <w:rsid w:val="00DC5428"/>
    <w:rsid w:val="00DC55CA"/>
    <w:rsid w:val="00DC57B6"/>
    <w:rsid w:val="00DC591C"/>
    <w:rsid w:val="00DC681D"/>
    <w:rsid w:val="00DC6A32"/>
    <w:rsid w:val="00DC726C"/>
    <w:rsid w:val="00DC73ED"/>
    <w:rsid w:val="00DC762A"/>
    <w:rsid w:val="00DC7D84"/>
    <w:rsid w:val="00DD0286"/>
    <w:rsid w:val="00DD029D"/>
    <w:rsid w:val="00DD0B59"/>
    <w:rsid w:val="00DD11EA"/>
    <w:rsid w:val="00DD141D"/>
    <w:rsid w:val="00DD159D"/>
    <w:rsid w:val="00DD21E8"/>
    <w:rsid w:val="00DD2B49"/>
    <w:rsid w:val="00DD2B90"/>
    <w:rsid w:val="00DD2D7E"/>
    <w:rsid w:val="00DD3508"/>
    <w:rsid w:val="00DD3637"/>
    <w:rsid w:val="00DD40D2"/>
    <w:rsid w:val="00DD430B"/>
    <w:rsid w:val="00DD4A6E"/>
    <w:rsid w:val="00DD5803"/>
    <w:rsid w:val="00DD5B3A"/>
    <w:rsid w:val="00DD5DE1"/>
    <w:rsid w:val="00DD6882"/>
    <w:rsid w:val="00DD6990"/>
    <w:rsid w:val="00DD6B23"/>
    <w:rsid w:val="00DD72DD"/>
    <w:rsid w:val="00DD743A"/>
    <w:rsid w:val="00DE10D4"/>
    <w:rsid w:val="00DE165E"/>
    <w:rsid w:val="00DE19B4"/>
    <w:rsid w:val="00DE2328"/>
    <w:rsid w:val="00DE2515"/>
    <w:rsid w:val="00DE2C69"/>
    <w:rsid w:val="00DE2DB8"/>
    <w:rsid w:val="00DE2E87"/>
    <w:rsid w:val="00DE3908"/>
    <w:rsid w:val="00DE3E2E"/>
    <w:rsid w:val="00DE426F"/>
    <w:rsid w:val="00DE45DF"/>
    <w:rsid w:val="00DE4FDD"/>
    <w:rsid w:val="00DE5524"/>
    <w:rsid w:val="00DE5A2D"/>
    <w:rsid w:val="00DE6632"/>
    <w:rsid w:val="00DE67A1"/>
    <w:rsid w:val="00DE6824"/>
    <w:rsid w:val="00DE6889"/>
    <w:rsid w:val="00DE69BF"/>
    <w:rsid w:val="00DE73A7"/>
    <w:rsid w:val="00DE7B02"/>
    <w:rsid w:val="00DE7FEE"/>
    <w:rsid w:val="00DF02EE"/>
    <w:rsid w:val="00DF0DCE"/>
    <w:rsid w:val="00DF0FEB"/>
    <w:rsid w:val="00DF1023"/>
    <w:rsid w:val="00DF118C"/>
    <w:rsid w:val="00DF13A3"/>
    <w:rsid w:val="00DF1B2B"/>
    <w:rsid w:val="00DF1C83"/>
    <w:rsid w:val="00DF1E1D"/>
    <w:rsid w:val="00DF2B52"/>
    <w:rsid w:val="00DF317A"/>
    <w:rsid w:val="00DF327A"/>
    <w:rsid w:val="00DF34AC"/>
    <w:rsid w:val="00DF45D4"/>
    <w:rsid w:val="00DF4EEC"/>
    <w:rsid w:val="00DF5155"/>
    <w:rsid w:val="00DF5265"/>
    <w:rsid w:val="00DF526F"/>
    <w:rsid w:val="00DF5AD2"/>
    <w:rsid w:val="00DF5CCA"/>
    <w:rsid w:val="00DF5D92"/>
    <w:rsid w:val="00DF5F93"/>
    <w:rsid w:val="00DF6A86"/>
    <w:rsid w:val="00DF6B01"/>
    <w:rsid w:val="00DF79EC"/>
    <w:rsid w:val="00E0015A"/>
    <w:rsid w:val="00E00A03"/>
    <w:rsid w:val="00E01C0C"/>
    <w:rsid w:val="00E01ED8"/>
    <w:rsid w:val="00E020CF"/>
    <w:rsid w:val="00E024BD"/>
    <w:rsid w:val="00E026E2"/>
    <w:rsid w:val="00E02DE8"/>
    <w:rsid w:val="00E02DF2"/>
    <w:rsid w:val="00E03C8F"/>
    <w:rsid w:val="00E03ED1"/>
    <w:rsid w:val="00E04019"/>
    <w:rsid w:val="00E0428A"/>
    <w:rsid w:val="00E048D7"/>
    <w:rsid w:val="00E04B92"/>
    <w:rsid w:val="00E04C24"/>
    <w:rsid w:val="00E04F32"/>
    <w:rsid w:val="00E0507E"/>
    <w:rsid w:val="00E05763"/>
    <w:rsid w:val="00E05788"/>
    <w:rsid w:val="00E05973"/>
    <w:rsid w:val="00E059C9"/>
    <w:rsid w:val="00E05E70"/>
    <w:rsid w:val="00E061AC"/>
    <w:rsid w:val="00E065F3"/>
    <w:rsid w:val="00E068C2"/>
    <w:rsid w:val="00E06C4D"/>
    <w:rsid w:val="00E07155"/>
    <w:rsid w:val="00E074FB"/>
    <w:rsid w:val="00E07A6B"/>
    <w:rsid w:val="00E07A99"/>
    <w:rsid w:val="00E07EC2"/>
    <w:rsid w:val="00E106D9"/>
    <w:rsid w:val="00E1165D"/>
    <w:rsid w:val="00E12343"/>
    <w:rsid w:val="00E125FD"/>
    <w:rsid w:val="00E126A0"/>
    <w:rsid w:val="00E12845"/>
    <w:rsid w:val="00E12B97"/>
    <w:rsid w:val="00E12E90"/>
    <w:rsid w:val="00E136DC"/>
    <w:rsid w:val="00E137D0"/>
    <w:rsid w:val="00E13D3E"/>
    <w:rsid w:val="00E15086"/>
    <w:rsid w:val="00E150D0"/>
    <w:rsid w:val="00E15230"/>
    <w:rsid w:val="00E153F3"/>
    <w:rsid w:val="00E16335"/>
    <w:rsid w:val="00E164B8"/>
    <w:rsid w:val="00E1677C"/>
    <w:rsid w:val="00E1698B"/>
    <w:rsid w:val="00E16AED"/>
    <w:rsid w:val="00E16DAC"/>
    <w:rsid w:val="00E17797"/>
    <w:rsid w:val="00E177AE"/>
    <w:rsid w:val="00E17924"/>
    <w:rsid w:val="00E20362"/>
    <w:rsid w:val="00E20489"/>
    <w:rsid w:val="00E20771"/>
    <w:rsid w:val="00E20946"/>
    <w:rsid w:val="00E20A5F"/>
    <w:rsid w:val="00E20B1B"/>
    <w:rsid w:val="00E20E04"/>
    <w:rsid w:val="00E20F73"/>
    <w:rsid w:val="00E213F8"/>
    <w:rsid w:val="00E22A65"/>
    <w:rsid w:val="00E23086"/>
    <w:rsid w:val="00E2333A"/>
    <w:rsid w:val="00E23987"/>
    <w:rsid w:val="00E23AC8"/>
    <w:rsid w:val="00E23D46"/>
    <w:rsid w:val="00E23DF3"/>
    <w:rsid w:val="00E23E33"/>
    <w:rsid w:val="00E23E77"/>
    <w:rsid w:val="00E24077"/>
    <w:rsid w:val="00E24210"/>
    <w:rsid w:val="00E24A3C"/>
    <w:rsid w:val="00E24A50"/>
    <w:rsid w:val="00E24B76"/>
    <w:rsid w:val="00E24F6C"/>
    <w:rsid w:val="00E25221"/>
    <w:rsid w:val="00E253F1"/>
    <w:rsid w:val="00E2540C"/>
    <w:rsid w:val="00E25C87"/>
    <w:rsid w:val="00E25DC0"/>
    <w:rsid w:val="00E266EE"/>
    <w:rsid w:val="00E26D76"/>
    <w:rsid w:val="00E277E5"/>
    <w:rsid w:val="00E27D5C"/>
    <w:rsid w:val="00E3052D"/>
    <w:rsid w:val="00E3099D"/>
    <w:rsid w:val="00E31268"/>
    <w:rsid w:val="00E31673"/>
    <w:rsid w:val="00E317DF"/>
    <w:rsid w:val="00E317FB"/>
    <w:rsid w:val="00E3190A"/>
    <w:rsid w:val="00E31D00"/>
    <w:rsid w:val="00E32222"/>
    <w:rsid w:val="00E3262E"/>
    <w:rsid w:val="00E336EE"/>
    <w:rsid w:val="00E346F5"/>
    <w:rsid w:val="00E3475A"/>
    <w:rsid w:val="00E350B4"/>
    <w:rsid w:val="00E36274"/>
    <w:rsid w:val="00E36629"/>
    <w:rsid w:val="00E366D0"/>
    <w:rsid w:val="00E36BB3"/>
    <w:rsid w:val="00E37096"/>
    <w:rsid w:val="00E400FC"/>
    <w:rsid w:val="00E409AB"/>
    <w:rsid w:val="00E41918"/>
    <w:rsid w:val="00E4194F"/>
    <w:rsid w:val="00E420C9"/>
    <w:rsid w:val="00E4236A"/>
    <w:rsid w:val="00E42483"/>
    <w:rsid w:val="00E42797"/>
    <w:rsid w:val="00E42CC6"/>
    <w:rsid w:val="00E436F2"/>
    <w:rsid w:val="00E43AA5"/>
    <w:rsid w:val="00E448A3"/>
    <w:rsid w:val="00E448EB"/>
    <w:rsid w:val="00E44D7C"/>
    <w:rsid w:val="00E450EA"/>
    <w:rsid w:val="00E4578E"/>
    <w:rsid w:val="00E458E4"/>
    <w:rsid w:val="00E459DE"/>
    <w:rsid w:val="00E45A85"/>
    <w:rsid w:val="00E45B8E"/>
    <w:rsid w:val="00E46144"/>
    <w:rsid w:val="00E46221"/>
    <w:rsid w:val="00E4660F"/>
    <w:rsid w:val="00E471F8"/>
    <w:rsid w:val="00E47281"/>
    <w:rsid w:val="00E47E8C"/>
    <w:rsid w:val="00E50A6E"/>
    <w:rsid w:val="00E50CD8"/>
    <w:rsid w:val="00E51091"/>
    <w:rsid w:val="00E510CC"/>
    <w:rsid w:val="00E51276"/>
    <w:rsid w:val="00E51C80"/>
    <w:rsid w:val="00E51C9A"/>
    <w:rsid w:val="00E51FF2"/>
    <w:rsid w:val="00E52001"/>
    <w:rsid w:val="00E523BE"/>
    <w:rsid w:val="00E526F2"/>
    <w:rsid w:val="00E52912"/>
    <w:rsid w:val="00E52E7C"/>
    <w:rsid w:val="00E531A7"/>
    <w:rsid w:val="00E534EB"/>
    <w:rsid w:val="00E535A3"/>
    <w:rsid w:val="00E53762"/>
    <w:rsid w:val="00E53A94"/>
    <w:rsid w:val="00E55480"/>
    <w:rsid w:val="00E5678E"/>
    <w:rsid w:val="00E56E25"/>
    <w:rsid w:val="00E56FD0"/>
    <w:rsid w:val="00E5747A"/>
    <w:rsid w:val="00E57623"/>
    <w:rsid w:val="00E579D7"/>
    <w:rsid w:val="00E57CEC"/>
    <w:rsid w:val="00E600A7"/>
    <w:rsid w:val="00E605EF"/>
    <w:rsid w:val="00E6063E"/>
    <w:rsid w:val="00E60CC8"/>
    <w:rsid w:val="00E613B3"/>
    <w:rsid w:val="00E6167A"/>
    <w:rsid w:val="00E617DB"/>
    <w:rsid w:val="00E61DDE"/>
    <w:rsid w:val="00E61DE3"/>
    <w:rsid w:val="00E62209"/>
    <w:rsid w:val="00E62ED0"/>
    <w:rsid w:val="00E6327C"/>
    <w:rsid w:val="00E63587"/>
    <w:rsid w:val="00E636A1"/>
    <w:rsid w:val="00E6382F"/>
    <w:rsid w:val="00E63C9F"/>
    <w:rsid w:val="00E64313"/>
    <w:rsid w:val="00E64AF6"/>
    <w:rsid w:val="00E64D76"/>
    <w:rsid w:val="00E65C5A"/>
    <w:rsid w:val="00E65F14"/>
    <w:rsid w:val="00E65FBB"/>
    <w:rsid w:val="00E66E64"/>
    <w:rsid w:val="00E67312"/>
    <w:rsid w:val="00E67497"/>
    <w:rsid w:val="00E67A22"/>
    <w:rsid w:val="00E7060F"/>
    <w:rsid w:val="00E708E7"/>
    <w:rsid w:val="00E70E7E"/>
    <w:rsid w:val="00E70EC2"/>
    <w:rsid w:val="00E71A3B"/>
    <w:rsid w:val="00E7229F"/>
    <w:rsid w:val="00E72560"/>
    <w:rsid w:val="00E7256E"/>
    <w:rsid w:val="00E725A1"/>
    <w:rsid w:val="00E726F9"/>
    <w:rsid w:val="00E72A39"/>
    <w:rsid w:val="00E7320B"/>
    <w:rsid w:val="00E7339F"/>
    <w:rsid w:val="00E7379D"/>
    <w:rsid w:val="00E73CC7"/>
    <w:rsid w:val="00E73D75"/>
    <w:rsid w:val="00E73F90"/>
    <w:rsid w:val="00E73FC2"/>
    <w:rsid w:val="00E7433D"/>
    <w:rsid w:val="00E74843"/>
    <w:rsid w:val="00E74939"/>
    <w:rsid w:val="00E749B5"/>
    <w:rsid w:val="00E74D95"/>
    <w:rsid w:val="00E750BD"/>
    <w:rsid w:val="00E751CD"/>
    <w:rsid w:val="00E7582E"/>
    <w:rsid w:val="00E7597D"/>
    <w:rsid w:val="00E75D39"/>
    <w:rsid w:val="00E76C28"/>
    <w:rsid w:val="00E76CFE"/>
    <w:rsid w:val="00E77D50"/>
    <w:rsid w:val="00E80107"/>
    <w:rsid w:val="00E80215"/>
    <w:rsid w:val="00E802DB"/>
    <w:rsid w:val="00E80300"/>
    <w:rsid w:val="00E805D8"/>
    <w:rsid w:val="00E809BB"/>
    <w:rsid w:val="00E81447"/>
    <w:rsid w:val="00E8191E"/>
    <w:rsid w:val="00E81B3F"/>
    <w:rsid w:val="00E82028"/>
    <w:rsid w:val="00E8207B"/>
    <w:rsid w:val="00E82334"/>
    <w:rsid w:val="00E83F20"/>
    <w:rsid w:val="00E840F5"/>
    <w:rsid w:val="00E841AA"/>
    <w:rsid w:val="00E84420"/>
    <w:rsid w:val="00E84905"/>
    <w:rsid w:val="00E84C95"/>
    <w:rsid w:val="00E84F08"/>
    <w:rsid w:val="00E8517A"/>
    <w:rsid w:val="00E86135"/>
    <w:rsid w:val="00E86162"/>
    <w:rsid w:val="00E8712F"/>
    <w:rsid w:val="00E87C40"/>
    <w:rsid w:val="00E87DE6"/>
    <w:rsid w:val="00E87EFD"/>
    <w:rsid w:val="00E9018A"/>
    <w:rsid w:val="00E901A4"/>
    <w:rsid w:val="00E90ED7"/>
    <w:rsid w:val="00E91065"/>
    <w:rsid w:val="00E917C8"/>
    <w:rsid w:val="00E91B0E"/>
    <w:rsid w:val="00E926C2"/>
    <w:rsid w:val="00E92F6C"/>
    <w:rsid w:val="00E93DFC"/>
    <w:rsid w:val="00E941F5"/>
    <w:rsid w:val="00E94708"/>
    <w:rsid w:val="00E9471F"/>
    <w:rsid w:val="00E94A6F"/>
    <w:rsid w:val="00E94B15"/>
    <w:rsid w:val="00E955C3"/>
    <w:rsid w:val="00E95A4F"/>
    <w:rsid w:val="00E966D6"/>
    <w:rsid w:val="00E96CBA"/>
    <w:rsid w:val="00E9706D"/>
    <w:rsid w:val="00E9707D"/>
    <w:rsid w:val="00E972A1"/>
    <w:rsid w:val="00E9768E"/>
    <w:rsid w:val="00E976F9"/>
    <w:rsid w:val="00E979A9"/>
    <w:rsid w:val="00E97D1D"/>
    <w:rsid w:val="00EA0632"/>
    <w:rsid w:val="00EA0CF3"/>
    <w:rsid w:val="00EA17AC"/>
    <w:rsid w:val="00EA1D08"/>
    <w:rsid w:val="00EA329F"/>
    <w:rsid w:val="00EA34C2"/>
    <w:rsid w:val="00EA384B"/>
    <w:rsid w:val="00EA3D6E"/>
    <w:rsid w:val="00EA40B7"/>
    <w:rsid w:val="00EA41D5"/>
    <w:rsid w:val="00EA4D90"/>
    <w:rsid w:val="00EA4E34"/>
    <w:rsid w:val="00EA56BF"/>
    <w:rsid w:val="00EA5F87"/>
    <w:rsid w:val="00EA685B"/>
    <w:rsid w:val="00EA6E86"/>
    <w:rsid w:val="00EA711F"/>
    <w:rsid w:val="00EA7DAC"/>
    <w:rsid w:val="00EB054D"/>
    <w:rsid w:val="00EB0990"/>
    <w:rsid w:val="00EB1235"/>
    <w:rsid w:val="00EB1434"/>
    <w:rsid w:val="00EB21C5"/>
    <w:rsid w:val="00EB27BF"/>
    <w:rsid w:val="00EB29D3"/>
    <w:rsid w:val="00EB2A8A"/>
    <w:rsid w:val="00EB2EAE"/>
    <w:rsid w:val="00EB30F0"/>
    <w:rsid w:val="00EB37F0"/>
    <w:rsid w:val="00EB4289"/>
    <w:rsid w:val="00EB510B"/>
    <w:rsid w:val="00EB5AA5"/>
    <w:rsid w:val="00EB5ACA"/>
    <w:rsid w:val="00EB6651"/>
    <w:rsid w:val="00EB68BC"/>
    <w:rsid w:val="00EB7219"/>
    <w:rsid w:val="00EB7C01"/>
    <w:rsid w:val="00EC0051"/>
    <w:rsid w:val="00EC010F"/>
    <w:rsid w:val="00EC0215"/>
    <w:rsid w:val="00EC0846"/>
    <w:rsid w:val="00EC09D1"/>
    <w:rsid w:val="00EC0A5A"/>
    <w:rsid w:val="00EC0AA3"/>
    <w:rsid w:val="00EC11DD"/>
    <w:rsid w:val="00EC1278"/>
    <w:rsid w:val="00EC1A2F"/>
    <w:rsid w:val="00EC1D37"/>
    <w:rsid w:val="00EC1E52"/>
    <w:rsid w:val="00EC2309"/>
    <w:rsid w:val="00EC234A"/>
    <w:rsid w:val="00EC28B3"/>
    <w:rsid w:val="00EC31A4"/>
    <w:rsid w:val="00EC37EF"/>
    <w:rsid w:val="00EC5AF8"/>
    <w:rsid w:val="00EC6B34"/>
    <w:rsid w:val="00EC6F0F"/>
    <w:rsid w:val="00EC7946"/>
    <w:rsid w:val="00EC7947"/>
    <w:rsid w:val="00EC7992"/>
    <w:rsid w:val="00EC7D1D"/>
    <w:rsid w:val="00ED0285"/>
    <w:rsid w:val="00ED0670"/>
    <w:rsid w:val="00ED0CE7"/>
    <w:rsid w:val="00ED100B"/>
    <w:rsid w:val="00ED1D81"/>
    <w:rsid w:val="00ED2496"/>
    <w:rsid w:val="00ED2E29"/>
    <w:rsid w:val="00ED368B"/>
    <w:rsid w:val="00ED369C"/>
    <w:rsid w:val="00ED38CB"/>
    <w:rsid w:val="00ED48E2"/>
    <w:rsid w:val="00ED497B"/>
    <w:rsid w:val="00ED4E74"/>
    <w:rsid w:val="00ED5686"/>
    <w:rsid w:val="00ED5917"/>
    <w:rsid w:val="00ED5D0D"/>
    <w:rsid w:val="00ED5ECE"/>
    <w:rsid w:val="00ED6A5E"/>
    <w:rsid w:val="00ED6E25"/>
    <w:rsid w:val="00ED7873"/>
    <w:rsid w:val="00ED79BC"/>
    <w:rsid w:val="00ED7BCC"/>
    <w:rsid w:val="00ED7C12"/>
    <w:rsid w:val="00EE0101"/>
    <w:rsid w:val="00EE0612"/>
    <w:rsid w:val="00EE06D7"/>
    <w:rsid w:val="00EE0D95"/>
    <w:rsid w:val="00EE10E1"/>
    <w:rsid w:val="00EE148B"/>
    <w:rsid w:val="00EE14D4"/>
    <w:rsid w:val="00EE160A"/>
    <w:rsid w:val="00EE17CF"/>
    <w:rsid w:val="00EE1D56"/>
    <w:rsid w:val="00EE24F3"/>
    <w:rsid w:val="00EE263C"/>
    <w:rsid w:val="00EE2A83"/>
    <w:rsid w:val="00EE3261"/>
    <w:rsid w:val="00EE35A4"/>
    <w:rsid w:val="00EE4389"/>
    <w:rsid w:val="00EE5367"/>
    <w:rsid w:val="00EE5993"/>
    <w:rsid w:val="00EE5A8C"/>
    <w:rsid w:val="00EE5AD0"/>
    <w:rsid w:val="00EE609C"/>
    <w:rsid w:val="00EE62A0"/>
    <w:rsid w:val="00EE7401"/>
    <w:rsid w:val="00EE7E69"/>
    <w:rsid w:val="00EE7FD0"/>
    <w:rsid w:val="00EF002E"/>
    <w:rsid w:val="00EF075D"/>
    <w:rsid w:val="00EF07ED"/>
    <w:rsid w:val="00EF0954"/>
    <w:rsid w:val="00EF0BF2"/>
    <w:rsid w:val="00EF13B8"/>
    <w:rsid w:val="00EF152C"/>
    <w:rsid w:val="00EF19BF"/>
    <w:rsid w:val="00EF19DD"/>
    <w:rsid w:val="00EF2422"/>
    <w:rsid w:val="00EF263D"/>
    <w:rsid w:val="00EF27FD"/>
    <w:rsid w:val="00EF2C6D"/>
    <w:rsid w:val="00EF310F"/>
    <w:rsid w:val="00EF3F75"/>
    <w:rsid w:val="00EF3FD9"/>
    <w:rsid w:val="00EF40F8"/>
    <w:rsid w:val="00EF4448"/>
    <w:rsid w:val="00EF48C3"/>
    <w:rsid w:val="00EF4A99"/>
    <w:rsid w:val="00EF4AB9"/>
    <w:rsid w:val="00EF4ACA"/>
    <w:rsid w:val="00EF4B40"/>
    <w:rsid w:val="00EF4C6B"/>
    <w:rsid w:val="00EF547E"/>
    <w:rsid w:val="00EF580C"/>
    <w:rsid w:val="00EF5A14"/>
    <w:rsid w:val="00EF5A78"/>
    <w:rsid w:val="00EF5C77"/>
    <w:rsid w:val="00EF5CEB"/>
    <w:rsid w:val="00EF6300"/>
    <w:rsid w:val="00EF6384"/>
    <w:rsid w:val="00EF67F6"/>
    <w:rsid w:val="00EF69F1"/>
    <w:rsid w:val="00EF6C81"/>
    <w:rsid w:val="00EF7546"/>
    <w:rsid w:val="00EF7AAC"/>
    <w:rsid w:val="00EF7BB5"/>
    <w:rsid w:val="00EF7C4D"/>
    <w:rsid w:val="00EF7FCE"/>
    <w:rsid w:val="00F001D0"/>
    <w:rsid w:val="00F00ADE"/>
    <w:rsid w:val="00F0104B"/>
    <w:rsid w:val="00F01192"/>
    <w:rsid w:val="00F011A5"/>
    <w:rsid w:val="00F01EE4"/>
    <w:rsid w:val="00F02214"/>
    <w:rsid w:val="00F02243"/>
    <w:rsid w:val="00F02B39"/>
    <w:rsid w:val="00F02DCD"/>
    <w:rsid w:val="00F031DB"/>
    <w:rsid w:val="00F03797"/>
    <w:rsid w:val="00F038CD"/>
    <w:rsid w:val="00F03915"/>
    <w:rsid w:val="00F03D78"/>
    <w:rsid w:val="00F03EB7"/>
    <w:rsid w:val="00F03F7F"/>
    <w:rsid w:val="00F041BC"/>
    <w:rsid w:val="00F048D3"/>
    <w:rsid w:val="00F04F97"/>
    <w:rsid w:val="00F054E0"/>
    <w:rsid w:val="00F05C5A"/>
    <w:rsid w:val="00F05EA2"/>
    <w:rsid w:val="00F06522"/>
    <w:rsid w:val="00F07751"/>
    <w:rsid w:val="00F07E0C"/>
    <w:rsid w:val="00F10540"/>
    <w:rsid w:val="00F105DD"/>
    <w:rsid w:val="00F10CDE"/>
    <w:rsid w:val="00F11768"/>
    <w:rsid w:val="00F117D2"/>
    <w:rsid w:val="00F11889"/>
    <w:rsid w:val="00F118D5"/>
    <w:rsid w:val="00F11B7C"/>
    <w:rsid w:val="00F11EF1"/>
    <w:rsid w:val="00F1264B"/>
    <w:rsid w:val="00F12BA7"/>
    <w:rsid w:val="00F12FCC"/>
    <w:rsid w:val="00F13D82"/>
    <w:rsid w:val="00F15325"/>
    <w:rsid w:val="00F154EA"/>
    <w:rsid w:val="00F16E6D"/>
    <w:rsid w:val="00F16FE5"/>
    <w:rsid w:val="00F17181"/>
    <w:rsid w:val="00F17925"/>
    <w:rsid w:val="00F17E56"/>
    <w:rsid w:val="00F17FA9"/>
    <w:rsid w:val="00F17FF7"/>
    <w:rsid w:val="00F20DF1"/>
    <w:rsid w:val="00F20F9B"/>
    <w:rsid w:val="00F2167F"/>
    <w:rsid w:val="00F21823"/>
    <w:rsid w:val="00F21911"/>
    <w:rsid w:val="00F22328"/>
    <w:rsid w:val="00F22649"/>
    <w:rsid w:val="00F2268C"/>
    <w:rsid w:val="00F22FC1"/>
    <w:rsid w:val="00F23224"/>
    <w:rsid w:val="00F23720"/>
    <w:rsid w:val="00F23BD7"/>
    <w:rsid w:val="00F23FA5"/>
    <w:rsid w:val="00F23FC3"/>
    <w:rsid w:val="00F249DB"/>
    <w:rsid w:val="00F24DF7"/>
    <w:rsid w:val="00F25C08"/>
    <w:rsid w:val="00F2668E"/>
    <w:rsid w:val="00F269D2"/>
    <w:rsid w:val="00F27875"/>
    <w:rsid w:val="00F27D4B"/>
    <w:rsid w:val="00F27FA2"/>
    <w:rsid w:val="00F27FD5"/>
    <w:rsid w:val="00F303DE"/>
    <w:rsid w:val="00F3045E"/>
    <w:rsid w:val="00F30586"/>
    <w:rsid w:val="00F31104"/>
    <w:rsid w:val="00F32293"/>
    <w:rsid w:val="00F32FB2"/>
    <w:rsid w:val="00F32FC4"/>
    <w:rsid w:val="00F32FEF"/>
    <w:rsid w:val="00F33758"/>
    <w:rsid w:val="00F33F2D"/>
    <w:rsid w:val="00F34119"/>
    <w:rsid w:val="00F3487F"/>
    <w:rsid w:val="00F34E77"/>
    <w:rsid w:val="00F350BC"/>
    <w:rsid w:val="00F353C6"/>
    <w:rsid w:val="00F35BE4"/>
    <w:rsid w:val="00F35FE9"/>
    <w:rsid w:val="00F36304"/>
    <w:rsid w:val="00F364FB"/>
    <w:rsid w:val="00F375C8"/>
    <w:rsid w:val="00F37A33"/>
    <w:rsid w:val="00F37AA9"/>
    <w:rsid w:val="00F40203"/>
    <w:rsid w:val="00F411CF"/>
    <w:rsid w:val="00F42660"/>
    <w:rsid w:val="00F43039"/>
    <w:rsid w:val="00F434B6"/>
    <w:rsid w:val="00F43AC1"/>
    <w:rsid w:val="00F43B1D"/>
    <w:rsid w:val="00F43CCB"/>
    <w:rsid w:val="00F43DAF"/>
    <w:rsid w:val="00F440BF"/>
    <w:rsid w:val="00F44B22"/>
    <w:rsid w:val="00F45480"/>
    <w:rsid w:val="00F45690"/>
    <w:rsid w:val="00F4613E"/>
    <w:rsid w:val="00F46DD3"/>
    <w:rsid w:val="00F46E48"/>
    <w:rsid w:val="00F46F30"/>
    <w:rsid w:val="00F47287"/>
    <w:rsid w:val="00F47FD0"/>
    <w:rsid w:val="00F50328"/>
    <w:rsid w:val="00F50A6A"/>
    <w:rsid w:val="00F50A92"/>
    <w:rsid w:val="00F50AAF"/>
    <w:rsid w:val="00F50FE3"/>
    <w:rsid w:val="00F51080"/>
    <w:rsid w:val="00F5124F"/>
    <w:rsid w:val="00F52202"/>
    <w:rsid w:val="00F52E0A"/>
    <w:rsid w:val="00F538DC"/>
    <w:rsid w:val="00F53B28"/>
    <w:rsid w:val="00F54BB3"/>
    <w:rsid w:val="00F54CAB"/>
    <w:rsid w:val="00F556AA"/>
    <w:rsid w:val="00F5636C"/>
    <w:rsid w:val="00F5697F"/>
    <w:rsid w:val="00F56D73"/>
    <w:rsid w:val="00F56E31"/>
    <w:rsid w:val="00F57020"/>
    <w:rsid w:val="00F577FC"/>
    <w:rsid w:val="00F57A61"/>
    <w:rsid w:val="00F57C10"/>
    <w:rsid w:val="00F601D2"/>
    <w:rsid w:val="00F603A1"/>
    <w:rsid w:val="00F60974"/>
    <w:rsid w:val="00F60B76"/>
    <w:rsid w:val="00F60CAE"/>
    <w:rsid w:val="00F611CC"/>
    <w:rsid w:val="00F614A2"/>
    <w:rsid w:val="00F615DD"/>
    <w:rsid w:val="00F6173F"/>
    <w:rsid w:val="00F61FE8"/>
    <w:rsid w:val="00F61FF2"/>
    <w:rsid w:val="00F6206C"/>
    <w:rsid w:val="00F62071"/>
    <w:rsid w:val="00F623B1"/>
    <w:rsid w:val="00F625DA"/>
    <w:rsid w:val="00F62999"/>
    <w:rsid w:val="00F62B30"/>
    <w:rsid w:val="00F62FF7"/>
    <w:rsid w:val="00F6315D"/>
    <w:rsid w:val="00F6357D"/>
    <w:rsid w:val="00F637D9"/>
    <w:rsid w:val="00F63C13"/>
    <w:rsid w:val="00F63ED9"/>
    <w:rsid w:val="00F64623"/>
    <w:rsid w:val="00F64BA4"/>
    <w:rsid w:val="00F64C80"/>
    <w:rsid w:val="00F6527C"/>
    <w:rsid w:val="00F66554"/>
    <w:rsid w:val="00F66643"/>
    <w:rsid w:val="00F6705C"/>
    <w:rsid w:val="00F679C7"/>
    <w:rsid w:val="00F67E37"/>
    <w:rsid w:val="00F67EA7"/>
    <w:rsid w:val="00F701B2"/>
    <w:rsid w:val="00F70916"/>
    <w:rsid w:val="00F70972"/>
    <w:rsid w:val="00F70A94"/>
    <w:rsid w:val="00F71808"/>
    <w:rsid w:val="00F71FC9"/>
    <w:rsid w:val="00F72ED0"/>
    <w:rsid w:val="00F72FD6"/>
    <w:rsid w:val="00F75131"/>
    <w:rsid w:val="00F75351"/>
    <w:rsid w:val="00F7562F"/>
    <w:rsid w:val="00F75694"/>
    <w:rsid w:val="00F75A7C"/>
    <w:rsid w:val="00F75ACF"/>
    <w:rsid w:val="00F75BEB"/>
    <w:rsid w:val="00F7634D"/>
    <w:rsid w:val="00F7678D"/>
    <w:rsid w:val="00F76847"/>
    <w:rsid w:val="00F775CA"/>
    <w:rsid w:val="00F80262"/>
    <w:rsid w:val="00F80558"/>
    <w:rsid w:val="00F814DE"/>
    <w:rsid w:val="00F8160F"/>
    <w:rsid w:val="00F816FA"/>
    <w:rsid w:val="00F81A55"/>
    <w:rsid w:val="00F81DA4"/>
    <w:rsid w:val="00F8216F"/>
    <w:rsid w:val="00F82D45"/>
    <w:rsid w:val="00F8301A"/>
    <w:rsid w:val="00F832DC"/>
    <w:rsid w:val="00F83BB6"/>
    <w:rsid w:val="00F84111"/>
    <w:rsid w:val="00F842EB"/>
    <w:rsid w:val="00F8437C"/>
    <w:rsid w:val="00F8448F"/>
    <w:rsid w:val="00F84821"/>
    <w:rsid w:val="00F84CBA"/>
    <w:rsid w:val="00F86257"/>
    <w:rsid w:val="00F86CDF"/>
    <w:rsid w:val="00F86E0A"/>
    <w:rsid w:val="00F872C6"/>
    <w:rsid w:val="00F874F3"/>
    <w:rsid w:val="00F87A5E"/>
    <w:rsid w:val="00F90A3F"/>
    <w:rsid w:val="00F90ED7"/>
    <w:rsid w:val="00F91AC3"/>
    <w:rsid w:val="00F921C3"/>
    <w:rsid w:val="00F926C0"/>
    <w:rsid w:val="00F92D27"/>
    <w:rsid w:val="00F9376A"/>
    <w:rsid w:val="00F948F2"/>
    <w:rsid w:val="00F95856"/>
    <w:rsid w:val="00F95EB8"/>
    <w:rsid w:val="00F95ED9"/>
    <w:rsid w:val="00F95F13"/>
    <w:rsid w:val="00F96964"/>
    <w:rsid w:val="00F96D57"/>
    <w:rsid w:val="00F971EC"/>
    <w:rsid w:val="00F97214"/>
    <w:rsid w:val="00F972EA"/>
    <w:rsid w:val="00F97305"/>
    <w:rsid w:val="00F97457"/>
    <w:rsid w:val="00F97970"/>
    <w:rsid w:val="00FA1BBF"/>
    <w:rsid w:val="00FA1FE2"/>
    <w:rsid w:val="00FA2D24"/>
    <w:rsid w:val="00FA2E78"/>
    <w:rsid w:val="00FA38AB"/>
    <w:rsid w:val="00FA4695"/>
    <w:rsid w:val="00FA4850"/>
    <w:rsid w:val="00FA54AA"/>
    <w:rsid w:val="00FA5EC1"/>
    <w:rsid w:val="00FA5FBE"/>
    <w:rsid w:val="00FA7272"/>
    <w:rsid w:val="00FA745D"/>
    <w:rsid w:val="00FB0077"/>
    <w:rsid w:val="00FB0B7D"/>
    <w:rsid w:val="00FB10E5"/>
    <w:rsid w:val="00FB17D8"/>
    <w:rsid w:val="00FB2A0E"/>
    <w:rsid w:val="00FB3074"/>
    <w:rsid w:val="00FB377A"/>
    <w:rsid w:val="00FB3ADC"/>
    <w:rsid w:val="00FB472F"/>
    <w:rsid w:val="00FB4ABA"/>
    <w:rsid w:val="00FB4EF0"/>
    <w:rsid w:val="00FB4FB8"/>
    <w:rsid w:val="00FB66B9"/>
    <w:rsid w:val="00FB7367"/>
    <w:rsid w:val="00FB7916"/>
    <w:rsid w:val="00FB7C35"/>
    <w:rsid w:val="00FB7F7F"/>
    <w:rsid w:val="00FC019B"/>
    <w:rsid w:val="00FC0BDD"/>
    <w:rsid w:val="00FC0C8E"/>
    <w:rsid w:val="00FC0F11"/>
    <w:rsid w:val="00FC10FC"/>
    <w:rsid w:val="00FC1AA4"/>
    <w:rsid w:val="00FC2190"/>
    <w:rsid w:val="00FC27E5"/>
    <w:rsid w:val="00FC4387"/>
    <w:rsid w:val="00FC4C50"/>
    <w:rsid w:val="00FC63BF"/>
    <w:rsid w:val="00FC6A2A"/>
    <w:rsid w:val="00FC6B25"/>
    <w:rsid w:val="00FD02A4"/>
    <w:rsid w:val="00FD13CD"/>
    <w:rsid w:val="00FD1554"/>
    <w:rsid w:val="00FD1DD6"/>
    <w:rsid w:val="00FD1E8D"/>
    <w:rsid w:val="00FD2198"/>
    <w:rsid w:val="00FD2A89"/>
    <w:rsid w:val="00FD30BB"/>
    <w:rsid w:val="00FD329A"/>
    <w:rsid w:val="00FD32C2"/>
    <w:rsid w:val="00FD349E"/>
    <w:rsid w:val="00FD5655"/>
    <w:rsid w:val="00FD6159"/>
    <w:rsid w:val="00FD65E5"/>
    <w:rsid w:val="00FD65FB"/>
    <w:rsid w:val="00FD6810"/>
    <w:rsid w:val="00FD693C"/>
    <w:rsid w:val="00FD69E7"/>
    <w:rsid w:val="00FD6BE1"/>
    <w:rsid w:val="00FD6E3E"/>
    <w:rsid w:val="00FD7134"/>
    <w:rsid w:val="00FD71BE"/>
    <w:rsid w:val="00FD79D0"/>
    <w:rsid w:val="00FD7C31"/>
    <w:rsid w:val="00FD7C76"/>
    <w:rsid w:val="00FE0064"/>
    <w:rsid w:val="00FE0507"/>
    <w:rsid w:val="00FE0786"/>
    <w:rsid w:val="00FE12DC"/>
    <w:rsid w:val="00FE1F32"/>
    <w:rsid w:val="00FE1F65"/>
    <w:rsid w:val="00FE21FF"/>
    <w:rsid w:val="00FE245A"/>
    <w:rsid w:val="00FE2495"/>
    <w:rsid w:val="00FE2C0B"/>
    <w:rsid w:val="00FE369C"/>
    <w:rsid w:val="00FE3BE1"/>
    <w:rsid w:val="00FE42F6"/>
    <w:rsid w:val="00FE479B"/>
    <w:rsid w:val="00FE48A3"/>
    <w:rsid w:val="00FE5703"/>
    <w:rsid w:val="00FE5A94"/>
    <w:rsid w:val="00FE64A6"/>
    <w:rsid w:val="00FE64EE"/>
    <w:rsid w:val="00FF02D1"/>
    <w:rsid w:val="00FF0724"/>
    <w:rsid w:val="00FF0C88"/>
    <w:rsid w:val="00FF1777"/>
    <w:rsid w:val="00FF19E0"/>
    <w:rsid w:val="00FF1C62"/>
    <w:rsid w:val="00FF3322"/>
    <w:rsid w:val="00FF35E0"/>
    <w:rsid w:val="00FF3ED2"/>
    <w:rsid w:val="00FF593A"/>
    <w:rsid w:val="00FF5B45"/>
    <w:rsid w:val="00FF5EB9"/>
    <w:rsid w:val="00FF5F30"/>
    <w:rsid w:val="00FF6198"/>
    <w:rsid w:val="00FF62BD"/>
    <w:rsid w:val="00FF6FE1"/>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EC646"/>
  <w15:docId w15:val="{849711F8-7529-4052-AE90-69E6DBED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C5D70"/>
    <w:rPr>
      <w:sz w:val="24"/>
      <w:szCs w:val="24"/>
    </w:rPr>
  </w:style>
  <w:style w:type="paragraph" w:styleId="Nagwek1">
    <w:name w:val="heading 1"/>
    <w:basedOn w:val="Normalny"/>
    <w:next w:val="Normalny"/>
    <w:qFormat/>
    <w:rsid w:val="004E25D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420D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B8061E"/>
    <w:pPr>
      <w:keepNext/>
      <w:tabs>
        <w:tab w:val="num" w:pos="0"/>
      </w:tabs>
      <w:suppressAutoHyphens/>
      <w:ind w:left="720" w:hanging="720"/>
      <w:jc w:val="right"/>
      <w:outlineLvl w:val="2"/>
    </w:pPr>
    <w:rPr>
      <w:b/>
      <w:sz w:val="28"/>
      <w:szCs w:val="20"/>
      <w:lang w:eastAsia="ar-SA"/>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uiPriority w:val="99"/>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ZnakZnakZnakZnakZnakZnakZnakZnakZnak">
    <w:name w:val="Znak Znak Znak Znak Znak Znak Znak Znak Znak"/>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apple-style-span">
    <w:name w:val="apple-style-span"/>
    <w:basedOn w:val="Domylnaczcionkaakapitu"/>
    <w:uiPriority w:val="99"/>
    <w:rsid w:val="00F350BC"/>
  </w:style>
  <w:style w:type="paragraph" w:styleId="Tekstpodstawowywcity">
    <w:name w:val="Body Text Indent"/>
    <w:basedOn w:val="Normalny"/>
    <w:link w:val="TekstpodstawowywcityZnak"/>
    <w:rsid w:val="00EF7FCE"/>
    <w:pPr>
      <w:spacing w:after="120"/>
      <w:ind w:left="283"/>
    </w:pPr>
  </w:style>
  <w:style w:type="paragraph" w:styleId="Tekstpodstawowyzwciciem2">
    <w:name w:val="Body Text First Indent 2"/>
    <w:basedOn w:val="Tekstpodstawowywcity"/>
    <w:rsid w:val="00EF7FCE"/>
    <w:pPr>
      <w:ind w:firstLine="210"/>
    </w:pPr>
  </w:style>
  <w:style w:type="paragraph" w:styleId="Lista2">
    <w:name w:val="List 2"/>
    <w:basedOn w:val="Normalny"/>
    <w:unhideWhenUsed/>
    <w:rsid w:val="00EF7FCE"/>
    <w:pPr>
      <w:suppressAutoHyphens/>
      <w:ind w:left="566" w:hanging="283"/>
      <w:contextualSpacing/>
    </w:pPr>
    <w:rPr>
      <w:lang w:eastAsia="ar-SA"/>
    </w:rPr>
  </w:style>
  <w:style w:type="paragraph" w:customStyle="1" w:styleId="ZnakZnak1">
    <w:name w:val="Znak Znak1"/>
    <w:basedOn w:val="Normalny"/>
    <w:rsid w:val="00350C76"/>
    <w:rPr>
      <w:rFonts w:ascii="Arial" w:hAnsi="Arial" w:cs="Arial"/>
    </w:rPr>
  </w:style>
  <w:style w:type="paragraph" w:customStyle="1" w:styleId="Standardowy1">
    <w:name w:val="Standardowy1"/>
    <w:rsid w:val="00507822"/>
    <w:pPr>
      <w:overflowPunct w:val="0"/>
      <w:autoSpaceDE w:val="0"/>
      <w:autoSpaceDN w:val="0"/>
      <w:adjustRightInd w:val="0"/>
      <w:textAlignment w:val="baseline"/>
    </w:pPr>
  </w:style>
  <w:style w:type="paragraph" w:styleId="Tekstpodstawowywcity2">
    <w:name w:val="Body Text Indent 2"/>
    <w:basedOn w:val="Normalny"/>
    <w:link w:val="Tekstpodstawowywcity2Znak"/>
    <w:rsid w:val="00E76CFE"/>
    <w:pPr>
      <w:spacing w:after="120" w:line="480" w:lineRule="auto"/>
      <w:ind w:left="283"/>
    </w:pPr>
  </w:style>
  <w:style w:type="paragraph" w:customStyle="1" w:styleId="Tekstpodstawowywcity21">
    <w:name w:val="Tekst podstawowy wcięty 21"/>
    <w:basedOn w:val="Normalny"/>
    <w:rsid w:val="00B1566F"/>
    <w:pPr>
      <w:spacing w:line="360" w:lineRule="auto"/>
      <w:ind w:left="567"/>
    </w:pPr>
    <w:rPr>
      <w:szCs w:val="20"/>
    </w:rPr>
  </w:style>
  <w:style w:type="paragraph" w:styleId="Tytu">
    <w:name w:val="Title"/>
    <w:basedOn w:val="Normalny"/>
    <w:link w:val="TytuZnak"/>
    <w:uiPriority w:val="99"/>
    <w:qFormat/>
    <w:rsid w:val="00936915"/>
    <w:pPr>
      <w:jc w:val="center"/>
    </w:pPr>
    <w:rPr>
      <w:b/>
      <w:szCs w:val="20"/>
    </w:rPr>
  </w:style>
  <w:style w:type="paragraph" w:customStyle="1" w:styleId="ZnakZnak1ZnakZnakZnakZnak">
    <w:name w:val="Znak Znak1 Znak Znak Znak Znak"/>
    <w:basedOn w:val="Normalny"/>
    <w:rsid w:val="009538AF"/>
    <w:rPr>
      <w:rFonts w:ascii="Arial" w:hAnsi="Arial" w:cs="Arial"/>
    </w:rPr>
  </w:style>
  <w:style w:type="paragraph" w:customStyle="1" w:styleId="ZnakZnakZnakZnak">
    <w:name w:val="Znak Znak Znak Znak"/>
    <w:basedOn w:val="Normalny"/>
    <w:rsid w:val="00722473"/>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3417BB"/>
    <w:pPr>
      <w:spacing w:after="200" w:line="276" w:lineRule="auto"/>
      <w:ind w:left="720"/>
      <w:contextualSpacing/>
    </w:pPr>
    <w:rPr>
      <w:rFonts w:ascii="Calibri" w:eastAsia="Calibri" w:hAnsi="Calibri"/>
      <w:sz w:val="22"/>
      <w:szCs w:val="22"/>
      <w:lang w:eastAsia="en-US"/>
    </w:rPr>
  </w:style>
  <w:style w:type="character" w:styleId="Wyrnienieintensywne">
    <w:name w:val="Intense Emphasis"/>
    <w:qFormat/>
    <w:rsid w:val="00035F89"/>
    <w:rPr>
      <w:b/>
      <w:bCs/>
      <w:i/>
      <w:iCs/>
      <w:color w:val="4F81BD"/>
    </w:rPr>
  </w:style>
  <w:style w:type="paragraph" w:styleId="Spistreci1">
    <w:name w:val="toc 1"/>
    <w:basedOn w:val="Normalny"/>
    <w:next w:val="Normalny"/>
    <w:autoRedefine/>
    <w:semiHidden/>
    <w:rsid w:val="00AD088F"/>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NagwekZnak">
    <w:name w:val="Nagłówek Znak"/>
    <w:link w:val="Nagwek"/>
    <w:rsid w:val="003E6FE4"/>
    <w:rPr>
      <w:lang w:val="pl-PL" w:eastAsia="pl-PL" w:bidi="ar-SA"/>
    </w:rPr>
  </w:style>
  <w:style w:type="paragraph" w:customStyle="1" w:styleId="WW-Tekstpodstawowy2">
    <w:name w:val="WW-Tekst podstawowy 2"/>
    <w:basedOn w:val="Normalny"/>
    <w:rsid w:val="0063427C"/>
    <w:pPr>
      <w:jc w:val="both"/>
    </w:pPr>
    <w:rPr>
      <w:rFonts w:ascii="Tahoma" w:hAnsi="Tahoma"/>
      <w:sz w:val="22"/>
      <w:szCs w:val="20"/>
    </w:rPr>
  </w:style>
  <w:style w:type="character" w:customStyle="1" w:styleId="h2">
    <w:name w:val="h2"/>
    <w:rsid w:val="005F11DA"/>
  </w:style>
  <w:style w:type="character" w:customStyle="1" w:styleId="h1">
    <w:name w:val="h1"/>
    <w:rsid w:val="005F11DA"/>
  </w:style>
  <w:style w:type="character" w:customStyle="1" w:styleId="Nagwek2Znak">
    <w:name w:val="Nagłówek 2 Znak"/>
    <w:link w:val="Nagwek2"/>
    <w:rsid w:val="001420D7"/>
    <w:rPr>
      <w:rFonts w:ascii="Calibri Light" w:eastAsia="Times New Roman" w:hAnsi="Calibri Light" w:cs="Times New Roman"/>
      <w:b/>
      <w:bCs/>
      <w:i/>
      <w:iCs/>
      <w:sz w:val="28"/>
      <w:szCs w:val="28"/>
    </w:rPr>
  </w:style>
  <w:style w:type="paragraph" w:styleId="Tekstkomentarza">
    <w:name w:val="annotation text"/>
    <w:basedOn w:val="Normalny"/>
    <w:link w:val="TekstkomentarzaZnak"/>
    <w:unhideWhenUsed/>
    <w:rsid w:val="00ED7873"/>
    <w:rPr>
      <w:sz w:val="20"/>
      <w:szCs w:val="20"/>
    </w:rPr>
  </w:style>
  <w:style w:type="character" w:customStyle="1" w:styleId="TekstkomentarzaZnak">
    <w:name w:val="Tekst komentarza Znak"/>
    <w:basedOn w:val="Domylnaczcionkaakapitu"/>
    <w:link w:val="Tekstkomentarza"/>
    <w:rsid w:val="00ED7873"/>
  </w:style>
  <w:style w:type="character" w:customStyle="1" w:styleId="TekstpodstawowywcityZnak">
    <w:name w:val="Tekst podstawowy wcięty Znak"/>
    <w:link w:val="Tekstpodstawowywcity"/>
    <w:rsid w:val="0027389E"/>
    <w:rPr>
      <w:sz w:val="24"/>
      <w:szCs w:val="24"/>
    </w:rPr>
  </w:style>
  <w:style w:type="paragraph" w:customStyle="1" w:styleId="ZnakZnakZnakZnakZnakZnakZnak">
    <w:name w:val="Znak Znak Znak Znak Znak Znak Znak"/>
    <w:basedOn w:val="Normalny"/>
    <w:rsid w:val="006030FC"/>
    <w:rPr>
      <w:rFonts w:ascii="Arial" w:hAnsi="Arial" w:cs="Arial"/>
    </w:rPr>
  </w:style>
  <w:style w:type="character" w:styleId="UyteHipercze">
    <w:name w:val="FollowedHyperlink"/>
    <w:uiPriority w:val="99"/>
    <w:rsid w:val="008B4952"/>
    <w:rPr>
      <w:color w:val="954F72"/>
      <w:u w:val="single"/>
    </w:rPr>
  </w:style>
  <w:style w:type="paragraph" w:styleId="NormalnyWeb">
    <w:name w:val="Normal (Web)"/>
    <w:basedOn w:val="Normalny"/>
    <w:unhideWhenUsed/>
    <w:rsid w:val="005235BC"/>
    <w:pPr>
      <w:spacing w:before="100" w:beforeAutospacing="1" w:after="100" w:afterAutospacing="1"/>
    </w:pPr>
  </w:style>
  <w:style w:type="paragraph" w:customStyle="1" w:styleId="ZnakZnak1ZnakZnakZnakZnakZnakZnakZnakZnakZnakZnak">
    <w:name w:val="Znak Znak1 Znak Znak Znak Znak Znak Znak Znak Znak Znak Znak"/>
    <w:basedOn w:val="Normalny"/>
    <w:rsid w:val="00816F48"/>
    <w:rPr>
      <w:rFonts w:ascii="Arial" w:hAnsi="Arial" w:cs="Arial"/>
    </w:rPr>
  </w:style>
  <w:style w:type="paragraph" w:customStyle="1" w:styleId="Znak2">
    <w:name w:val="Znak2"/>
    <w:basedOn w:val="Normalny"/>
    <w:rsid w:val="0086279F"/>
    <w:rPr>
      <w:rFonts w:ascii="Arial" w:hAnsi="Arial" w:cs="Arial"/>
    </w:rPr>
  </w:style>
  <w:style w:type="character" w:styleId="Pogrubienie">
    <w:name w:val="Strong"/>
    <w:aliases w:val="Normalny + 10 pt"/>
    <w:uiPriority w:val="22"/>
    <w:qFormat/>
    <w:rsid w:val="00414969"/>
    <w:rPr>
      <w:b/>
      <w:bCs/>
    </w:rPr>
  </w:style>
  <w:style w:type="paragraph" w:customStyle="1" w:styleId="msolistparagraph0">
    <w:name w:val="msolistparagraph"/>
    <w:basedOn w:val="Normalny"/>
    <w:rsid w:val="00D80F6B"/>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520805"/>
    <w:pPr>
      <w:suppressLineNumbers/>
      <w:suppressAutoHyphens/>
    </w:pPr>
    <w:rPr>
      <w:rFonts w:eastAsia="Calibri"/>
      <w:lang w:eastAsia="ar-SA"/>
    </w:rPr>
  </w:style>
  <w:style w:type="paragraph" w:styleId="Tekstprzypisukocowego">
    <w:name w:val="endnote text"/>
    <w:basedOn w:val="Normalny"/>
    <w:semiHidden/>
    <w:rsid w:val="00855169"/>
    <w:rPr>
      <w:sz w:val="20"/>
      <w:szCs w:val="20"/>
    </w:rPr>
  </w:style>
  <w:style w:type="character" w:styleId="Odwoanieprzypisukocowego">
    <w:name w:val="endnote reference"/>
    <w:semiHidden/>
    <w:rsid w:val="00855169"/>
    <w:rPr>
      <w:vertAlign w:val="superscript"/>
    </w:rPr>
  </w:style>
  <w:style w:type="character" w:styleId="Odwoaniedokomentarza">
    <w:name w:val="annotation reference"/>
    <w:uiPriority w:val="99"/>
    <w:semiHidden/>
    <w:rsid w:val="001B172E"/>
    <w:rPr>
      <w:sz w:val="16"/>
      <w:szCs w:val="16"/>
    </w:rPr>
  </w:style>
  <w:style w:type="paragraph" w:styleId="Tematkomentarza">
    <w:name w:val="annotation subject"/>
    <w:basedOn w:val="Tekstkomentarza"/>
    <w:next w:val="Tekstkomentarza"/>
    <w:rsid w:val="001B172E"/>
    <w:rPr>
      <w:b/>
      <w:bCs/>
    </w:rPr>
  </w:style>
  <w:style w:type="paragraph" w:customStyle="1" w:styleId="western">
    <w:name w:val="western"/>
    <w:basedOn w:val="Normalny"/>
    <w:rsid w:val="00BD0EB0"/>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4F6385"/>
    <w:rPr>
      <w:rFonts w:ascii="Arial" w:hAnsi="Arial" w:cs="Arial"/>
    </w:rPr>
  </w:style>
  <w:style w:type="paragraph" w:styleId="Adreszwrotnynakopercie">
    <w:name w:val="envelope return"/>
    <w:basedOn w:val="Normalny"/>
    <w:rsid w:val="004A36D5"/>
    <w:pPr>
      <w:suppressAutoHyphens/>
    </w:pPr>
    <w:rPr>
      <w:rFonts w:ascii="Arial" w:hAnsi="Arial"/>
      <w:kern w:val="1"/>
      <w:szCs w:val="20"/>
      <w:lang w:eastAsia="ar-SA"/>
    </w:rPr>
  </w:style>
  <w:style w:type="paragraph" w:customStyle="1" w:styleId="Bezodstpw1">
    <w:name w:val="Bez odstępów1"/>
    <w:rsid w:val="004E1AA2"/>
    <w:rPr>
      <w:rFonts w:ascii="Calibri" w:hAnsi="Calibri"/>
      <w:sz w:val="22"/>
      <w:szCs w:val="22"/>
      <w:lang w:eastAsia="en-US"/>
    </w:rPr>
  </w:style>
  <w:style w:type="paragraph" w:customStyle="1" w:styleId="Znak">
    <w:name w:val="Znak"/>
    <w:basedOn w:val="Normalny"/>
    <w:rsid w:val="007B07CB"/>
    <w:rPr>
      <w:rFonts w:ascii="Arial" w:hAnsi="Arial" w:cs="Arial"/>
    </w:rPr>
  </w:style>
  <w:style w:type="paragraph" w:customStyle="1" w:styleId="a">
    <w:name w:val="Без интервала"/>
    <w:qFormat/>
    <w:rsid w:val="009A759D"/>
    <w:rPr>
      <w:rFonts w:ascii="Arial" w:eastAsia="Calibri" w:hAnsi="Arial" w:cs="Arial"/>
      <w:sz w:val="24"/>
      <w:szCs w:val="24"/>
      <w:lang w:eastAsia="en-US"/>
    </w:rPr>
  </w:style>
  <w:style w:type="paragraph" w:customStyle="1" w:styleId="DomylneA">
    <w:name w:val="Domyślne A"/>
    <w:rsid w:val="009A759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character" w:customStyle="1" w:styleId="Nagwek5Znak">
    <w:name w:val="Nagłówek 5 Znak"/>
    <w:link w:val="Nagwek5"/>
    <w:uiPriority w:val="99"/>
    <w:rsid w:val="00DF5CCA"/>
    <w:rPr>
      <w:b/>
      <w:bCs/>
      <w:i/>
      <w:iCs/>
      <w:sz w:val="26"/>
      <w:szCs w:val="26"/>
    </w:rPr>
  </w:style>
  <w:style w:type="character" w:customStyle="1" w:styleId="StopkaZnak">
    <w:name w:val="Stopka Znak"/>
    <w:link w:val="Stopka"/>
    <w:uiPriority w:val="99"/>
    <w:rsid w:val="00DF5CCA"/>
  </w:style>
  <w:style w:type="paragraph" w:styleId="Zwykytekst">
    <w:name w:val="Plain Text"/>
    <w:basedOn w:val="Normalny"/>
    <w:link w:val="ZwykytekstZnak"/>
    <w:uiPriority w:val="99"/>
    <w:rsid w:val="00DF5CCA"/>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DF5CCA"/>
    <w:rPr>
      <w:rFonts w:ascii="Courier New" w:hAnsi="Courier New" w:cs="Courier New"/>
    </w:rPr>
  </w:style>
  <w:style w:type="paragraph" w:customStyle="1" w:styleId="Standardowy10">
    <w:name w:val="Standardowy1"/>
    <w:uiPriority w:val="99"/>
    <w:rsid w:val="00DF5CCA"/>
    <w:pPr>
      <w:overflowPunct w:val="0"/>
      <w:autoSpaceDE w:val="0"/>
      <w:autoSpaceDN w:val="0"/>
      <w:adjustRightInd w:val="0"/>
      <w:textAlignment w:val="baseline"/>
    </w:pPr>
  </w:style>
  <w:style w:type="paragraph" w:styleId="Bezodstpw">
    <w:name w:val="No Spacing"/>
    <w:uiPriority w:val="99"/>
    <w:qFormat/>
    <w:rsid w:val="00DF5CCA"/>
    <w:rPr>
      <w:rFonts w:ascii="Calibri" w:hAnsi="Calibri" w:cs="Calibri"/>
      <w:sz w:val="22"/>
      <w:szCs w:val="22"/>
      <w:lang w:eastAsia="en-US"/>
    </w:rPr>
  </w:style>
  <w:style w:type="paragraph" w:customStyle="1" w:styleId="NormalnyWeb1">
    <w:name w:val="Normalny (Web)1"/>
    <w:basedOn w:val="Normalny"/>
    <w:rsid w:val="00EE5A8C"/>
    <w:pPr>
      <w:suppressAutoHyphens/>
      <w:spacing w:before="28" w:after="119" w:line="100" w:lineRule="atLeast"/>
    </w:pPr>
    <w:rPr>
      <w:color w:val="000000"/>
      <w:kern w:val="1"/>
    </w:rPr>
  </w:style>
  <w:style w:type="paragraph" w:customStyle="1" w:styleId="ZnakZnakZnakZnakZnakZnak">
    <w:name w:val="Znak Znak Znak Znak Znak Znak"/>
    <w:basedOn w:val="Normalny"/>
    <w:rsid w:val="00EE5A8C"/>
    <w:rPr>
      <w:rFonts w:ascii="Arial" w:hAnsi="Arial" w:cs="Arial"/>
    </w:rPr>
  </w:style>
  <w:style w:type="paragraph" w:customStyle="1" w:styleId="Domynie">
    <w:name w:val="Domy徑nie"/>
    <w:rsid w:val="00EE5A8C"/>
    <w:pPr>
      <w:autoSpaceDE w:val="0"/>
      <w:autoSpaceDN w:val="0"/>
      <w:adjustRightInd w:val="0"/>
      <w:spacing w:line="100" w:lineRule="atLeast"/>
    </w:pPr>
    <w:rPr>
      <w:kern w:val="1"/>
      <w:sz w:val="24"/>
      <w:szCs w:val="24"/>
    </w:rPr>
  </w:style>
  <w:style w:type="paragraph" w:customStyle="1" w:styleId="Akapitzlist1">
    <w:name w:val="Akapit z listą1"/>
    <w:basedOn w:val="Domynie"/>
    <w:rsid w:val="00EE5A8C"/>
    <w:pPr>
      <w:spacing w:line="240" w:lineRule="auto"/>
      <w:ind w:left="720"/>
    </w:pPr>
    <w:rPr>
      <w:rFonts w:ascii="Calibri" w:hAnsi="Calibri"/>
      <w:kern w:val="0"/>
    </w:rPr>
  </w:style>
  <w:style w:type="paragraph" w:customStyle="1" w:styleId="ZnakZnak1ZnakZnakZnakZnakZnakZnakZnakZnakZnak">
    <w:name w:val="Znak Znak1 Znak Znak Znak Znak Znak Znak Znak Znak Znak"/>
    <w:basedOn w:val="Normalny"/>
    <w:rsid w:val="00EE5A8C"/>
    <w:rPr>
      <w:rFonts w:ascii="Arial" w:hAnsi="Arial" w:cs="Arial"/>
    </w:rPr>
  </w:style>
  <w:style w:type="paragraph" w:customStyle="1" w:styleId="Znak1">
    <w:name w:val="Znak1"/>
    <w:basedOn w:val="Normalny"/>
    <w:rsid w:val="00EE5A8C"/>
    <w:rPr>
      <w:rFonts w:ascii="Arial" w:hAnsi="Arial" w:cs="Arial"/>
    </w:rPr>
  </w:style>
  <w:style w:type="paragraph" w:customStyle="1" w:styleId="ZnakZnakZnak">
    <w:name w:val="Znak Znak Znak"/>
    <w:basedOn w:val="Normalny"/>
    <w:rsid w:val="00EE5A8C"/>
    <w:rPr>
      <w:rFonts w:ascii="Arial" w:hAnsi="Arial" w:cs="Arial"/>
    </w:rPr>
  </w:style>
  <w:style w:type="paragraph" w:styleId="Poprawka">
    <w:name w:val="Revision"/>
    <w:hidden/>
    <w:uiPriority w:val="99"/>
    <w:semiHidden/>
    <w:rsid w:val="00EE5A8C"/>
    <w:rPr>
      <w:sz w:val="24"/>
      <w:szCs w:val="24"/>
    </w:rPr>
  </w:style>
  <w:style w:type="paragraph" w:customStyle="1" w:styleId="Znak20">
    <w:name w:val="Znak2"/>
    <w:basedOn w:val="Normalny"/>
    <w:rsid w:val="00964678"/>
    <w:rPr>
      <w:rFonts w:ascii="Arial" w:hAnsi="Arial" w:cs="Arial"/>
    </w:rPr>
  </w:style>
  <w:style w:type="paragraph" w:customStyle="1" w:styleId="ZALACZNIKMALYCENTER">
    <w:name w:val="ZALACZNIK_MALY_CENTER"/>
    <w:rsid w:val="001F342A"/>
    <w:pPr>
      <w:widowControl w:val="0"/>
      <w:autoSpaceDE w:val="0"/>
      <w:autoSpaceDN w:val="0"/>
      <w:adjustRightInd w:val="0"/>
      <w:jc w:val="center"/>
    </w:pPr>
    <w:rPr>
      <w:rFonts w:ascii="Arial" w:hAnsi="Arial" w:cs="Arial"/>
      <w:sz w:val="14"/>
      <w:szCs w:val="12"/>
    </w:rPr>
  </w:style>
  <w:style w:type="character" w:customStyle="1" w:styleId="Nagwek3Znak">
    <w:name w:val="Nagłówek 3 Znak"/>
    <w:link w:val="Nagwek3"/>
    <w:rsid w:val="00B8061E"/>
    <w:rPr>
      <w:b/>
      <w:sz w:val="28"/>
      <w:lang w:eastAsia="ar-SA"/>
    </w:rPr>
  </w:style>
  <w:style w:type="paragraph" w:customStyle="1" w:styleId="Akapitzlist2">
    <w:name w:val="Akapit z listą2"/>
    <w:basedOn w:val="Normalny"/>
    <w:rsid w:val="0024666E"/>
    <w:pPr>
      <w:ind w:left="720"/>
    </w:pPr>
    <w:rPr>
      <w:rFonts w:eastAsia="Calibri"/>
      <w:color w:val="FF0000"/>
      <w:sz w:val="20"/>
      <w:szCs w:val="20"/>
      <w:lang w:eastAsia="ar-SA"/>
    </w:rPr>
  </w:style>
  <w:style w:type="character" w:customStyle="1" w:styleId="Domylnaczcionkaakapitu1">
    <w:name w:val="Domyślna czcionka akapitu1"/>
    <w:rsid w:val="001868E0"/>
  </w:style>
  <w:style w:type="character" w:customStyle="1" w:styleId="TekstpodstawowyZnak">
    <w:name w:val="Tekst podstawowy Znak"/>
    <w:link w:val="Tekstpodstawowy"/>
    <w:rsid w:val="00094727"/>
    <w:rPr>
      <w:rFonts w:ascii="Arial" w:hAnsi="Arial"/>
      <w:sz w:val="24"/>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E677D"/>
    <w:rPr>
      <w:rFonts w:ascii="Calibri" w:eastAsia="Calibri" w:hAnsi="Calibri"/>
      <w:sz w:val="22"/>
      <w:szCs w:val="22"/>
      <w:lang w:eastAsia="en-US"/>
    </w:rPr>
  </w:style>
  <w:style w:type="paragraph" w:customStyle="1" w:styleId="Akapitzlist10">
    <w:name w:val="Akapit z listą1"/>
    <w:basedOn w:val="Normalny"/>
    <w:rsid w:val="00955BC6"/>
    <w:pPr>
      <w:suppressAutoHyphens/>
      <w:ind w:left="708"/>
    </w:pPr>
    <w:rPr>
      <w:rFonts w:eastAsia="Calibri"/>
      <w:lang w:eastAsia="ar-SA"/>
    </w:rPr>
  </w:style>
  <w:style w:type="paragraph" w:customStyle="1" w:styleId="Nagwektabeli">
    <w:name w:val="Nagłówek tabeli"/>
    <w:basedOn w:val="Zawartotabeli"/>
    <w:rsid w:val="00DB7690"/>
    <w:pPr>
      <w:widowControl w:val="0"/>
      <w:spacing w:after="120"/>
      <w:jc w:val="center"/>
    </w:pPr>
    <w:rPr>
      <w:rFonts w:eastAsia="Times New Roman"/>
      <w:b/>
      <w:bCs/>
      <w:i/>
      <w:iCs/>
      <w:color w:val="000000"/>
    </w:rPr>
  </w:style>
  <w:style w:type="character" w:customStyle="1" w:styleId="Tekstpodstawowy2Znak">
    <w:name w:val="Tekst podstawowy 2 Znak"/>
    <w:link w:val="Tekstpodstawowy2"/>
    <w:rsid w:val="00C71FB6"/>
    <w:rPr>
      <w:rFonts w:ascii="Arial" w:hAnsi="Arial"/>
      <w:sz w:val="24"/>
    </w:rPr>
  </w:style>
  <w:style w:type="paragraph" w:styleId="Tekstprzypisudolnego">
    <w:name w:val="footnote text"/>
    <w:basedOn w:val="Normalny"/>
    <w:link w:val="TekstprzypisudolnegoZnak"/>
    <w:rsid w:val="00B97F2A"/>
    <w:rPr>
      <w:sz w:val="20"/>
      <w:szCs w:val="20"/>
    </w:rPr>
  </w:style>
  <w:style w:type="character" w:customStyle="1" w:styleId="TekstprzypisudolnegoZnak">
    <w:name w:val="Tekst przypisu dolnego Znak"/>
    <w:basedOn w:val="Domylnaczcionkaakapitu"/>
    <w:link w:val="Tekstprzypisudolnego"/>
    <w:uiPriority w:val="99"/>
    <w:rsid w:val="00B97F2A"/>
  </w:style>
  <w:style w:type="character" w:styleId="Odwoanieprzypisudolnego">
    <w:name w:val="footnote reference"/>
    <w:uiPriority w:val="99"/>
    <w:unhideWhenUsed/>
    <w:rsid w:val="00B97F2A"/>
    <w:rPr>
      <w:vertAlign w:val="superscript"/>
    </w:rPr>
  </w:style>
  <w:style w:type="character" w:customStyle="1" w:styleId="Tekstpodstawowywcity2Znak">
    <w:name w:val="Tekst podstawowy wcięty 2 Znak"/>
    <w:link w:val="Tekstpodstawowywcity2"/>
    <w:locked/>
    <w:rsid w:val="00D44BE1"/>
    <w:rPr>
      <w:sz w:val="24"/>
      <w:szCs w:val="24"/>
    </w:rPr>
  </w:style>
  <w:style w:type="character" w:customStyle="1" w:styleId="NagwekZnak1">
    <w:name w:val="Nagłówek Znak1"/>
    <w:rsid w:val="006C555E"/>
    <w:rPr>
      <w:lang w:val="pl-PL" w:eastAsia="pl-PL" w:bidi="ar-SA"/>
    </w:rPr>
  </w:style>
  <w:style w:type="character" w:customStyle="1" w:styleId="HeaderChar">
    <w:name w:val="Header Char"/>
    <w:locked/>
    <w:rsid w:val="006C555E"/>
    <w:rPr>
      <w:rFonts w:ascii="Times New Roman" w:eastAsia="SimSun" w:hAnsi="Times New Roman" w:cs="Times New Roman"/>
      <w:sz w:val="20"/>
      <w:szCs w:val="20"/>
      <w:lang w:eastAsia="pl-PL"/>
    </w:rPr>
  </w:style>
  <w:style w:type="character" w:customStyle="1" w:styleId="StopkaZnak1">
    <w:name w:val="Stopka Znak1"/>
    <w:locked/>
    <w:rsid w:val="006C555E"/>
    <w:rPr>
      <w:lang w:val="pl-PL" w:eastAsia="pl-PL" w:bidi="ar-SA"/>
    </w:rPr>
  </w:style>
  <w:style w:type="paragraph" w:customStyle="1" w:styleId="Normalny1">
    <w:name w:val="Normalny1"/>
    <w:basedOn w:val="Normalny"/>
    <w:rsid w:val="006C555E"/>
    <w:pPr>
      <w:widowControl w:val="0"/>
      <w:suppressAutoHyphens/>
      <w:autoSpaceDE w:val="0"/>
    </w:pPr>
    <w:rPr>
      <w:rFonts w:ascii="Arial" w:hAnsi="Arial"/>
      <w:sz w:val="20"/>
      <w:szCs w:val="20"/>
    </w:rPr>
  </w:style>
  <w:style w:type="paragraph" w:customStyle="1" w:styleId="ZnakZnak1ZnakZnakZnakZnakZnakZnak">
    <w:name w:val="Znak Znak1 Znak Znak Znak Znak Znak Znak"/>
    <w:basedOn w:val="Normalny"/>
    <w:rsid w:val="006C555E"/>
    <w:rPr>
      <w:rFonts w:ascii="Arial" w:hAnsi="Arial" w:cs="Arial"/>
    </w:rPr>
  </w:style>
  <w:style w:type="paragraph" w:customStyle="1" w:styleId="ZnakZnak">
    <w:name w:val="Znak Znak"/>
    <w:basedOn w:val="Normalny"/>
    <w:rsid w:val="006C555E"/>
    <w:rPr>
      <w:rFonts w:ascii="Arial" w:hAnsi="Arial" w:cs="Arial"/>
    </w:rPr>
  </w:style>
  <w:style w:type="character" w:customStyle="1" w:styleId="FontStyle83">
    <w:name w:val="Font Style83"/>
    <w:rsid w:val="006C555E"/>
    <w:rPr>
      <w:rFonts w:ascii="Tahoma" w:hAnsi="Tahoma" w:cs="Tahoma"/>
      <w:i/>
      <w:iCs/>
      <w:sz w:val="18"/>
      <w:szCs w:val="18"/>
    </w:rPr>
  </w:style>
  <w:style w:type="character" w:customStyle="1" w:styleId="FontStyle21">
    <w:name w:val="Font Style21"/>
    <w:uiPriority w:val="99"/>
    <w:rsid w:val="006C555E"/>
    <w:rPr>
      <w:rFonts w:ascii="Calibri" w:hAnsi="Calibri" w:cs="Calibri"/>
      <w:sz w:val="22"/>
      <w:szCs w:val="22"/>
    </w:rPr>
  </w:style>
  <w:style w:type="character" w:customStyle="1" w:styleId="FontStyle19">
    <w:name w:val="Font Style19"/>
    <w:uiPriority w:val="99"/>
    <w:rsid w:val="006C555E"/>
    <w:rPr>
      <w:rFonts w:ascii="Calibri" w:hAnsi="Calibri" w:cs="Calibri"/>
      <w:b/>
      <w:bCs/>
      <w:sz w:val="22"/>
      <w:szCs w:val="22"/>
    </w:rPr>
  </w:style>
  <w:style w:type="paragraph" w:customStyle="1" w:styleId="ZnakZnakZnak1">
    <w:name w:val="Znak Znak Znak1"/>
    <w:basedOn w:val="Normalny"/>
    <w:rsid w:val="006C555E"/>
    <w:rPr>
      <w:rFonts w:ascii="Arial" w:hAnsi="Arial" w:cs="Arial"/>
    </w:rPr>
  </w:style>
  <w:style w:type="character" w:customStyle="1" w:styleId="Tekstpodstawowy2Znak1">
    <w:name w:val="Tekst podstawowy 2 Znak1"/>
    <w:rsid w:val="006C555E"/>
    <w:rPr>
      <w:rFonts w:ascii="Arial" w:hAnsi="Arial"/>
      <w:sz w:val="24"/>
      <w:lang w:val="pl-PL" w:eastAsia="pl-PL" w:bidi="ar-SA"/>
    </w:rPr>
  </w:style>
  <w:style w:type="character" w:customStyle="1" w:styleId="TekstpodstawowyZnak1">
    <w:name w:val="Tekst podstawowy Znak1"/>
    <w:rsid w:val="006C555E"/>
    <w:rPr>
      <w:rFonts w:ascii="Arial" w:hAnsi="Arial"/>
      <w:sz w:val="24"/>
      <w:lang w:val="pl-PL" w:eastAsia="pl-PL" w:bidi="ar-SA"/>
    </w:rPr>
  </w:style>
  <w:style w:type="character" w:customStyle="1" w:styleId="WW8Num1z0">
    <w:name w:val="WW8Num1z0"/>
    <w:rsid w:val="006C555E"/>
    <w:rPr>
      <w:rFonts w:cs="Times New Roman"/>
    </w:rPr>
  </w:style>
  <w:style w:type="character" w:customStyle="1" w:styleId="WW8Num1z1">
    <w:name w:val="WW8Num1z1"/>
    <w:rsid w:val="006C555E"/>
  </w:style>
  <w:style w:type="character" w:customStyle="1" w:styleId="WW8Num1z2">
    <w:name w:val="WW8Num1z2"/>
    <w:rsid w:val="006C555E"/>
  </w:style>
  <w:style w:type="character" w:customStyle="1" w:styleId="WW8Num1z3">
    <w:name w:val="WW8Num1z3"/>
    <w:rsid w:val="006C555E"/>
  </w:style>
  <w:style w:type="character" w:customStyle="1" w:styleId="WW8Num1z4">
    <w:name w:val="WW8Num1z4"/>
    <w:rsid w:val="006C555E"/>
  </w:style>
  <w:style w:type="character" w:customStyle="1" w:styleId="WW8Num1z5">
    <w:name w:val="WW8Num1z5"/>
    <w:rsid w:val="006C555E"/>
  </w:style>
  <w:style w:type="character" w:customStyle="1" w:styleId="WW8Num1z6">
    <w:name w:val="WW8Num1z6"/>
    <w:rsid w:val="006C555E"/>
  </w:style>
  <w:style w:type="character" w:customStyle="1" w:styleId="WW8Num1z7">
    <w:name w:val="WW8Num1z7"/>
    <w:rsid w:val="006C555E"/>
  </w:style>
  <w:style w:type="character" w:customStyle="1" w:styleId="WW8Num1z8">
    <w:name w:val="WW8Num1z8"/>
    <w:rsid w:val="006C555E"/>
  </w:style>
  <w:style w:type="character" w:customStyle="1" w:styleId="WW8Num2z0">
    <w:name w:val="WW8Num2z0"/>
    <w:rsid w:val="006C555E"/>
    <w:rPr>
      <w:rFonts w:ascii="Symbol" w:hAnsi="Symbol" w:cs="Symbol" w:hint="default"/>
    </w:rPr>
  </w:style>
  <w:style w:type="character" w:customStyle="1" w:styleId="WW8Num3z0">
    <w:name w:val="WW8Num3z0"/>
    <w:rsid w:val="006C555E"/>
    <w:rPr>
      <w:rFonts w:hint="default"/>
    </w:rPr>
  </w:style>
  <w:style w:type="character" w:customStyle="1" w:styleId="WW8Num3z1">
    <w:name w:val="WW8Num3z1"/>
    <w:rsid w:val="006C555E"/>
    <w:rPr>
      <w:rFonts w:ascii="Symbol" w:hAnsi="Symbol" w:cs="Symbol" w:hint="default"/>
      <w:color w:val="auto"/>
      <w:sz w:val="18"/>
      <w:szCs w:val="18"/>
    </w:rPr>
  </w:style>
  <w:style w:type="character" w:customStyle="1" w:styleId="WW8Num3z2">
    <w:name w:val="WW8Num3z2"/>
    <w:rsid w:val="006C555E"/>
  </w:style>
  <w:style w:type="character" w:customStyle="1" w:styleId="WW8Num3z3">
    <w:name w:val="WW8Num3z3"/>
    <w:rsid w:val="006C555E"/>
  </w:style>
  <w:style w:type="character" w:customStyle="1" w:styleId="WW8Num3z4">
    <w:name w:val="WW8Num3z4"/>
    <w:rsid w:val="006C555E"/>
  </w:style>
  <w:style w:type="character" w:customStyle="1" w:styleId="WW8Num3z5">
    <w:name w:val="WW8Num3z5"/>
    <w:rsid w:val="006C555E"/>
  </w:style>
  <w:style w:type="character" w:customStyle="1" w:styleId="WW8Num3z6">
    <w:name w:val="WW8Num3z6"/>
    <w:rsid w:val="006C555E"/>
  </w:style>
  <w:style w:type="character" w:customStyle="1" w:styleId="WW8Num3z7">
    <w:name w:val="WW8Num3z7"/>
    <w:rsid w:val="006C555E"/>
  </w:style>
  <w:style w:type="character" w:customStyle="1" w:styleId="WW8Num3z8">
    <w:name w:val="WW8Num3z8"/>
    <w:rsid w:val="006C555E"/>
  </w:style>
  <w:style w:type="character" w:customStyle="1" w:styleId="WW8Num4z0">
    <w:name w:val="WW8Num4z0"/>
    <w:rsid w:val="006C555E"/>
    <w:rPr>
      <w:rFonts w:ascii="Symbol" w:hAnsi="Symbol" w:cs="Symbol" w:hint="default"/>
      <w:sz w:val="18"/>
      <w:szCs w:val="18"/>
      <w:lang w:eastAsia="en-US"/>
    </w:rPr>
  </w:style>
  <w:style w:type="character" w:customStyle="1" w:styleId="WW8Num5z0">
    <w:name w:val="WW8Num5z0"/>
    <w:rsid w:val="006C555E"/>
    <w:rPr>
      <w:rFonts w:ascii="Symbol" w:hAnsi="Symbol" w:cs="Symbol" w:hint="default"/>
      <w:highlight w:val="green"/>
    </w:rPr>
  </w:style>
  <w:style w:type="character" w:customStyle="1" w:styleId="WW8Num6z0">
    <w:name w:val="WW8Num6z0"/>
    <w:rsid w:val="006C555E"/>
    <w:rPr>
      <w:rFonts w:ascii="Wingdings" w:hAnsi="Wingdings" w:cs="Wingdings" w:hint="default"/>
      <w:color w:val="FF0000"/>
      <w:sz w:val="18"/>
      <w:szCs w:val="18"/>
      <w:lang w:eastAsia="en-US"/>
    </w:rPr>
  </w:style>
  <w:style w:type="character" w:customStyle="1" w:styleId="WW8Num6z1">
    <w:name w:val="WW8Num6z1"/>
    <w:rsid w:val="006C555E"/>
    <w:rPr>
      <w:rFonts w:ascii="Courier New" w:hAnsi="Courier New" w:cs="Courier New" w:hint="default"/>
    </w:rPr>
  </w:style>
  <w:style w:type="character" w:customStyle="1" w:styleId="WW8Num6z2">
    <w:name w:val="WW8Num6z2"/>
    <w:rsid w:val="006C555E"/>
    <w:rPr>
      <w:rFonts w:ascii="Wingdings" w:hAnsi="Wingdings" w:cs="Wingdings" w:hint="default"/>
      <w:color w:val="000000"/>
      <w:sz w:val="18"/>
      <w:szCs w:val="18"/>
      <w:lang w:eastAsia="en-US"/>
    </w:rPr>
  </w:style>
  <w:style w:type="character" w:customStyle="1" w:styleId="WW8Num6z3">
    <w:name w:val="WW8Num6z3"/>
    <w:rsid w:val="006C555E"/>
    <w:rPr>
      <w:rFonts w:ascii="Symbol" w:hAnsi="Symbol" w:cs="Symbol" w:hint="default"/>
    </w:rPr>
  </w:style>
  <w:style w:type="character" w:customStyle="1" w:styleId="WW8Num7z0">
    <w:name w:val="WW8Num7z0"/>
    <w:rsid w:val="006C555E"/>
    <w:rPr>
      <w:rFonts w:ascii="Symbol" w:hAnsi="Symbol" w:cs="Symbol" w:hint="default"/>
      <w:sz w:val="18"/>
      <w:szCs w:val="18"/>
    </w:rPr>
  </w:style>
  <w:style w:type="character" w:customStyle="1" w:styleId="WW8Num8z0">
    <w:name w:val="WW8Num8z0"/>
    <w:rsid w:val="006C555E"/>
    <w:rPr>
      <w:rFonts w:ascii="Tahoma" w:hAnsi="Tahoma" w:cs="Tahoma"/>
    </w:rPr>
  </w:style>
  <w:style w:type="character" w:customStyle="1" w:styleId="WW8Num8z1">
    <w:name w:val="WW8Num8z1"/>
    <w:rsid w:val="006C555E"/>
  </w:style>
  <w:style w:type="character" w:customStyle="1" w:styleId="WW8Num8z2">
    <w:name w:val="WW8Num8z2"/>
    <w:rsid w:val="006C555E"/>
    <w:rPr>
      <w:rFonts w:ascii="Times New Roman" w:hAnsi="Times New Roman" w:cs="Times New Roman"/>
    </w:rPr>
  </w:style>
  <w:style w:type="character" w:customStyle="1" w:styleId="WW8Num8z3">
    <w:name w:val="WW8Num8z3"/>
    <w:rsid w:val="006C555E"/>
  </w:style>
  <w:style w:type="character" w:customStyle="1" w:styleId="WW8Num8z4">
    <w:name w:val="WW8Num8z4"/>
    <w:rsid w:val="006C555E"/>
  </w:style>
  <w:style w:type="character" w:customStyle="1" w:styleId="WW8Num8z5">
    <w:name w:val="WW8Num8z5"/>
    <w:rsid w:val="006C555E"/>
  </w:style>
  <w:style w:type="character" w:customStyle="1" w:styleId="WW8Num8z6">
    <w:name w:val="WW8Num8z6"/>
    <w:rsid w:val="006C555E"/>
  </w:style>
  <w:style w:type="character" w:customStyle="1" w:styleId="WW8Num8z7">
    <w:name w:val="WW8Num8z7"/>
    <w:rsid w:val="006C555E"/>
  </w:style>
  <w:style w:type="character" w:customStyle="1" w:styleId="WW8Num8z8">
    <w:name w:val="WW8Num8z8"/>
    <w:rsid w:val="006C555E"/>
  </w:style>
  <w:style w:type="character" w:customStyle="1" w:styleId="WW8Num9z0">
    <w:name w:val="WW8Num9z0"/>
    <w:rsid w:val="006C555E"/>
    <w:rPr>
      <w:rFonts w:ascii="Symbol" w:hAnsi="Symbol" w:cs="Symbol" w:hint="default"/>
      <w:sz w:val="18"/>
      <w:szCs w:val="18"/>
    </w:rPr>
  </w:style>
  <w:style w:type="character" w:customStyle="1" w:styleId="WW8Num10z0">
    <w:name w:val="WW8Num10z0"/>
    <w:rsid w:val="006C555E"/>
    <w:rPr>
      <w:rFonts w:ascii="Symbol" w:eastAsia="Calibri" w:hAnsi="Symbol" w:cs="Symbol" w:hint="default"/>
      <w:color w:val="000000"/>
      <w:sz w:val="18"/>
      <w:szCs w:val="18"/>
      <w:lang w:eastAsia="en-US"/>
    </w:rPr>
  </w:style>
  <w:style w:type="character" w:customStyle="1" w:styleId="WW8Num11z0">
    <w:name w:val="WW8Num11z0"/>
    <w:rsid w:val="006C555E"/>
    <w:rPr>
      <w:rFonts w:ascii="Symbol" w:hAnsi="Symbol" w:cs="Symbol" w:hint="default"/>
      <w:color w:val="auto"/>
      <w:sz w:val="18"/>
      <w:szCs w:val="18"/>
    </w:rPr>
  </w:style>
  <w:style w:type="character" w:customStyle="1" w:styleId="WW8Num12z0">
    <w:name w:val="WW8Num12z0"/>
    <w:rsid w:val="006C555E"/>
  </w:style>
  <w:style w:type="character" w:customStyle="1" w:styleId="WW8Num13z0">
    <w:name w:val="WW8Num13z0"/>
    <w:rsid w:val="006C555E"/>
    <w:rPr>
      <w:rFonts w:ascii="Tahoma" w:hAnsi="Tahoma" w:cs="Tahoma" w:hint="default"/>
      <w:bCs/>
      <w:sz w:val="20"/>
      <w:szCs w:val="20"/>
    </w:rPr>
  </w:style>
  <w:style w:type="character" w:customStyle="1" w:styleId="WW8Num13z1">
    <w:name w:val="WW8Num13z1"/>
    <w:rsid w:val="006C555E"/>
  </w:style>
  <w:style w:type="character" w:customStyle="1" w:styleId="WW8Num13z2">
    <w:name w:val="WW8Num13z2"/>
    <w:rsid w:val="006C555E"/>
  </w:style>
  <w:style w:type="character" w:customStyle="1" w:styleId="WW8Num13z3">
    <w:name w:val="WW8Num13z3"/>
    <w:rsid w:val="006C555E"/>
  </w:style>
  <w:style w:type="character" w:customStyle="1" w:styleId="WW8Num13z4">
    <w:name w:val="WW8Num13z4"/>
    <w:rsid w:val="006C555E"/>
  </w:style>
  <w:style w:type="character" w:customStyle="1" w:styleId="WW8Num13z5">
    <w:name w:val="WW8Num13z5"/>
    <w:rsid w:val="006C555E"/>
  </w:style>
  <w:style w:type="character" w:customStyle="1" w:styleId="WW8Num13z6">
    <w:name w:val="WW8Num13z6"/>
    <w:rsid w:val="006C555E"/>
  </w:style>
  <w:style w:type="character" w:customStyle="1" w:styleId="WW8Num13z7">
    <w:name w:val="WW8Num13z7"/>
    <w:rsid w:val="006C555E"/>
  </w:style>
  <w:style w:type="character" w:customStyle="1" w:styleId="WW8Num13z8">
    <w:name w:val="WW8Num13z8"/>
    <w:rsid w:val="006C555E"/>
  </w:style>
  <w:style w:type="character" w:customStyle="1" w:styleId="WW8Num14z0">
    <w:name w:val="WW8Num14z0"/>
    <w:rsid w:val="006C555E"/>
    <w:rPr>
      <w:rFonts w:ascii="Tahoma" w:hAnsi="Tahoma" w:cs="Tahoma" w:hint="default"/>
      <w:b/>
      <w:sz w:val="20"/>
    </w:rPr>
  </w:style>
  <w:style w:type="character" w:customStyle="1" w:styleId="WW8Num15z0">
    <w:name w:val="WW8Num15z0"/>
    <w:rsid w:val="006C555E"/>
    <w:rPr>
      <w:rFonts w:ascii="Tahoma" w:hAnsi="Tahoma" w:cs="Tahoma" w:hint="default"/>
    </w:rPr>
  </w:style>
  <w:style w:type="character" w:customStyle="1" w:styleId="WW8Num16z0">
    <w:name w:val="WW8Num16z0"/>
    <w:rsid w:val="006C555E"/>
    <w:rPr>
      <w:rFonts w:ascii="Tahoma" w:hAnsi="Tahoma" w:cs="Tahoma" w:hint="default"/>
      <w:bCs/>
    </w:rPr>
  </w:style>
  <w:style w:type="character" w:customStyle="1" w:styleId="WW8Num16z1">
    <w:name w:val="WW8Num16z1"/>
    <w:rsid w:val="006C555E"/>
  </w:style>
  <w:style w:type="character" w:customStyle="1" w:styleId="WW8Num16z2">
    <w:name w:val="WW8Num16z2"/>
    <w:rsid w:val="006C555E"/>
  </w:style>
  <w:style w:type="character" w:customStyle="1" w:styleId="WW8Num16z3">
    <w:name w:val="WW8Num16z3"/>
    <w:rsid w:val="006C555E"/>
  </w:style>
  <w:style w:type="character" w:customStyle="1" w:styleId="WW8Num16z4">
    <w:name w:val="WW8Num16z4"/>
    <w:rsid w:val="006C555E"/>
  </w:style>
  <w:style w:type="character" w:customStyle="1" w:styleId="WW8Num16z5">
    <w:name w:val="WW8Num16z5"/>
    <w:rsid w:val="006C555E"/>
  </w:style>
  <w:style w:type="character" w:customStyle="1" w:styleId="WW8Num16z6">
    <w:name w:val="WW8Num16z6"/>
    <w:rsid w:val="006C555E"/>
  </w:style>
  <w:style w:type="character" w:customStyle="1" w:styleId="WW8Num16z7">
    <w:name w:val="WW8Num16z7"/>
    <w:rsid w:val="006C555E"/>
  </w:style>
  <w:style w:type="character" w:customStyle="1" w:styleId="WW8Num16z8">
    <w:name w:val="WW8Num16z8"/>
    <w:rsid w:val="006C555E"/>
  </w:style>
  <w:style w:type="character" w:customStyle="1" w:styleId="WW8Num17z0">
    <w:name w:val="WW8Num17z0"/>
    <w:rsid w:val="006C555E"/>
    <w:rPr>
      <w:rFonts w:ascii="Wingdings" w:hAnsi="Wingdings" w:cs="Wingdings" w:hint="default"/>
    </w:rPr>
  </w:style>
  <w:style w:type="character" w:customStyle="1" w:styleId="WW8Num17z1">
    <w:name w:val="WW8Num17z1"/>
    <w:rsid w:val="006C555E"/>
    <w:rPr>
      <w:rFonts w:ascii="Courier New" w:hAnsi="Courier New" w:cs="Courier New" w:hint="default"/>
    </w:rPr>
  </w:style>
  <w:style w:type="character" w:customStyle="1" w:styleId="WW8Num17z3">
    <w:name w:val="WW8Num17z3"/>
    <w:rsid w:val="006C555E"/>
    <w:rPr>
      <w:rFonts w:ascii="Symbol" w:hAnsi="Symbol" w:cs="Symbol" w:hint="default"/>
    </w:rPr>
  </w:style>
  <w:style w:type="character" w:customStyle="1" w:styleId="WW8Num18z0">
    <w:name w:val="WW8Num18z0"/>
    <w:rsid w:val="006C555E"/>
    <w:rPr>
      <w:rFonts w:ascii="Tahoma" w:hAnsi="Tahoma" w:cs="Tahoma" w:hint="default"/>
      <w:iCs/>
    </w:rPr>
  </w:style>
  <w:style w:type="character" w:customStyle="1" w:styleId="WW8Num19z0">
    <w:name w:val="WW8Num19z0"/>
    <w:rsid w:val="006C555E"/>
    <w:rPr>
      <w:rFonts w:ascii="Tahoma" w:hAnsi="Tahoma" w:cs="Tahoma" w:hint="default"/>
    </w:rPr>
  </w:style>
  <w:style w:type="character" w:customStyle="1" w:styleId="WW8Num20z0">
    <w:name w:val="WW8Num20z0"/>
    <w:rsid w:val="006C555E"/>
    <w:rPr>
      <w:rFonts w:ascii="Tahoma" w:hAnsi="Tahoma" w:cs="Tahoma"/>
      <w:b w:val="0"/>
    </w:rPr>
  </w:style>
  <w:style w:type="character" w:customStyle="1" w:styleId="WW8Num20z1">
    <w:name w:val="WW8Num20z1"/>
    <w:rsid w:val="006C555E"/>
  </w:style>
  <w:style w:type="character" w:customStyle="1" w:styleId="WW8Num20z2">
    <w:name w:val="WW8Num20z2"/>
    <w:rsid w:val="006C555E"/>
  </w:style>
  <w:style w:type="character" w:customStyle="1" w:styleId="WW8Num20z3">
    <w:name w:val="WW8Num20z3"/>
    <w:rsid w:val="006C555E"/>
  </w:style>
  <w:style w:type="character" w:customStyle="1" w:styleId="WW8Num20z4">
    <w:name w:val="WW8Num20z4"/>
    <w:rsid w:val="006C555E"/>
  </w:style>
  <w:style w:type="character" w:customStyle="1" w:styleId="WW8Num20z5">
    <w:name w:val="WW8Num20z5"/>
    <w:rsid w:val="006C555E"/>
  </w:style>
  <w:style w:type="character" w:customStyle="1" w:styleId="WW8Num20z6">
    <w:name w:val="WW8Num20z6"/>
    <w:rsid w:val="006C555E"/>
  </w:style>
  <w:style w:type="character" w:customStyle="1" w:styleId="WW8Num20z7">
    <w:name w:val="WW8Num20z7"/>
    <w:rsid w:val="006C555E"/>
  </w:style>
  <w:style w:type="character" w:customStyle="1" w:styleId="WW8Num20z8">
    <w:name w:val="WW8Num20z8"/>
    <w:rsid w:val="006C555E"/>
  </w:style>
  <w:style w:type="character" w:customStyle="1" w:styleId="WW8Num21z0">
    <w:name w:val="WW8Num21z0"/>
    <w:rsid w:val="006C555E"/>
    <w:rPr>
      <w:rFonts w:ascii="Calibri" w:eastAsia="Times New Roman" w:hAnsi="Calibri" w:cs="Times New Roman" w:hint="default"/>
      <w:w w:val="100"/>
      <w:sz w:val="20"/>
      <w:szCs w:val="22"/>
    </w:rPr>
  </w:style>
  <w:style w:type="character" w:customStyle="1" w:styleId="WW8Num21z1">
    <w:name w:val="WW8Num21z1"/>
    <w:rsid w:val="006C555E"/>
    <w:rPr>
      <w:rFonts w:hint="default"/>
    </w:rPr>
  </w:style>
  <w:style w:type="character" w:customStyle="1" w:styleId="WW8Num22z0">
    <w:name w:val="WW8Num22z0"/>
    <w:rsid w:val="006C555E"/>
    <w:rPr>
      <w:rFonts w:ascii="Tahoma" w:hAnsi="Tahoma" w:cs="Tahoma"/>
    </w:rPr>
  </w:style>
  <w:style w:type="character" w:customStyle="1" w:styleId="WW8Num22z1">
    <w:name w:val="WW8Num22z1"/>
    <w:rsid w:val="006C555E"/>
  </w:style>
  <w:style w:type="character" w:customStyle="1" w:styleId="WW8Num22z2">
    <w:name w:val="WW8Num22z2"/>
    <w:rsid w:val="006C555E"/>
  </w:style>
  <w:style w:type="character" w:customStyle="1" w:styleId="WW8Num22z3">
    <w:name w:val="WW8Num22z3"/>
    <w:rsid w:val="006C555E"/>
  </w:style>
  <w:style w:type="character" w:customStyle="1" w:styleId="WW8Num22z4">
    <w:name w:val="WW8Num22z4"/>
    <w:rsid w:val="006C555E"/>
  </w:style>
  <w:style w:type="character" w:customStyle="1" w:styleId="WW8Num22z5">
    <w:name w:val="WW8Num22z5"/>
    <w:rsid w:val="006C555E"/>
  </w:style>
  <w:style w:type="character" w:customStyle="1" w:styleId="WW8Num22z6">
    <w:name w:val="WW8Num22z6"/>
    <w:rsid w:val="006C555E"/>
  </w:style>
  <w:style w:type="character" w:customStyle="1" w:styleId="WW8Num22z7">
    <w:name w:val="WW8Num22z7"/>
    <w:rsid w:val="006C555E"/>
  </w:style>
  <w:style w:type="character" w:customStyle="1" w:styleId="WW8Num22z8">
    <w:name w:val="WW8Num22z8"/>
    <w:rsid w:val="006C555E"/>
  </w:style>
  <w:style w:type="character" w:customStyle="1" w:styleId="WW8Num23z0">
    <w:name w:val="WW8Num23z0"/>
    <w:rsid w:val="006C555E"/>
    <w:rPr>
      <w:rFonts w:hint="default"/>
    </w:rPr>
  </w:style>
  <w:style w:type="character" w:customStyle="1" w:styleId="WW8Num23z1">
    <w:name w:val="WW8Num23z1"/>
    <w:rsid w:val="006C555E"/>
  </w:style>
  <w:style w:type="character" w:customStyle="1" w:styleId="WW8Num23z2">
    <w:name w:val="WW8Num23z2"/>
    <w:rsid w:val="006C555E"/>
    <w:rPr>
      <w:rFonts w:ascii="Times New Roman" w:hAnsi="Times New Roman" w:cs="Times New Roman"/>
    </w:rPr>
  </w:style>
  <w:style w:type="character" w:customStyle="1" w:styleId="WW8Num23z3">
    <w:name w:val="WW8Num23z3"/>
    <w:rsid w:val="006C555E"/>
    <w:rPr>
      <w:rFonts w:ascii="Tahoma" w:hAnsi="Tahoma" w:cs="Tahoma"/>
    </w:rPr>
  </w:style>
  <w:style w:type="character" w:customStyle="1" w:styleId="WW8Num23z4">
    <w:name w:val="WW8Num23z4"/>
    <w:rsid w:val="006C555E"/>
  </w:style>
  <w:style w:type="character" w:customStyle="1" w:styleId="WW8Num23z5">
    <w:name w:val="WW8Num23z5"/>
    <w:rsid w:val="006C555E"/>
  </w:style>
  <w:style w:type="character" w:customStyle="1" w:styleId="WW8Num23z6">
    <w:name w:val="WW8Num23z6"/>
    <w:rsid w:val="006C555E"/>
  </w:style>
  <w:style w:type="character" w:customStyle="1" w:styleId="WW8Num23z7">
    <w:name w:val="WW8Num23z7"/>
    <w:rsid w:val="006C555E"/>
  </w:style>
  <w:style w:type="character" w:customStyle="1" w:styleId="WW8Num23z8">
    <w:name w:val="WW8Num23z8"/>
    <w:rsid w:val="006C555E"/>
  </w:style>
  <w:style w:type="character" w:customStyle="1" w:styleId="WW8Num24z0">
    <w:name w:val="WW8Num24z0"/>
    <w:rsid w:val="006C555E"/>
    <w:rPr>
      <w:rFonts w:ascii="Tahoma" w:hAnsi="Tahoma" w:cs="Tahoma" w:hint="default"/>
      <w:i w:val="0"/>
    </w:rPr>
  </w:style>
  <w:style w:type="character" w:customStyle="1" w:styleId="WW8Num24z1">
    <w:name w:val="WW8Num24z1"/>
    <w:rsid w:val="006C555E"/>
  </w:style>
  <w:style w:type="character" w:customStyle="1" w:styleId="WW8Num24z2">
    <w:name w:val="WW8Num24z2"/>
    <w:rsid w:val="006C555E"/>
  </w:style>
  <w:style w:type="character" w:customStyle="1" w:styleId="WW8Num24z3">
    <w:name w:val="WW8Num24z3"/>
    <w:rsid w:val="006C555E"/>
  </w:style>
  <w:style w:type="character" w:customStyle="1" w:styleId="WW8Num24z4">
    <w:name w:val="WW8Num24z4"/>
    <w:rsid w:val="006C555E"/>
  </w:style>
  <w:style w:type="character" w:customStyle="1" w:styleId="WW8Num24z5">
    <w:name w:val="WW8Num24z5"/>
    <w:rsid w:val="006C555E"/>
  </w:style>
  <w:style w:type="character" w:customStyle="1" w:styleId="WW8Num24z6">
    <w:name w:val="WW8Num24z6"/>
    <w:rsid w:val="006C555E"/>
  </w:style>
  <w:style w:type="character" w:customStyle="1" w:styleId="WW8Num24z7">
    <w:name w:val="WW8Num24z7"/>
    <w:rsid w:val="006C555E"/>
  </w:style>
  <w:style w:type="character" w:customStyle="1" w:styleId="WW8Num24z8">
    <w:name w:val="WW8Num24z8"/>
    <w:rsid w:val="006C555E"/>
  </w:style>
  <w:style w:type="character" w:customStyle="1" w:styleId="WW8Num25z0">
    <w:name w:val="WW8Num25z0"/>
    <w:rsid w:val="006C555E"/>
    <w:rPr>
      <w:rFonts w:hint="default"/>
    </w:rPr>
  </w:style>
  <w:style w:type="character" w:customStyle="1" w:styleId="WW8Num25z1">
    <w:name w:val="WW8Num25z1"/>
    <w:rsid w:val="006C555E"/>
  </w:style>
  <w:style w:type="character" w:customStyle="1" w:styleId="WW8Num25z2">
    <w:name w:val="WW8Num25z2"/>
    <w:rsid w:val="006C555E"/>
  </w:style>
  <w:style w:type="character" w:customStyle="1" w:styleId="WW8Num25z3">
    <w:name w:val="WW8Num25z3"/>
    <w:rsid w:val="006C555E"/>
  </w:style>
  <w:style w:type="character" w:customStyle="1" w:styleId="WW8Num25z4">
    <w:name w:val="WW8Num25z4"/>
    <w:rsid w:val="006C555E"/>
  </w:style>
  <w:style w:type="character" w:customStyle="1" w:styleId="WW8Num25z5">
    <w:name w:val="WW8Num25z5"/>
    <w:rsid w:val="006C555E"/>
  </w:style>
  <w:style w:type="character" w:customStyle="1" w:styleId="WW8Num25z6">
    <w:name w:val="WW8Num25z6"/>
    <w:rsid w:val="006C555E"/>
  </w:style>
  <w:style w:type="character" w:customStyle="1" w:styleId="WW8Num25z7">
    <w:name w:val="WW8Num25z7"/>
    <w:rsid w:val="006C555E"/>
  </w:style>
  <w:style w:type="character" w:customStyle="1" w:styleId="WW8Num25z8">
    <w:name w:val="WW8Num25z8"/>
    <w:rsid w:val="006C555E"/>
  </w:style>
  <w:style w:type="character" w:customStyle="1" w:styleId="WW8Num26z0">
    <w:name w:val="WW8Num26z0"/>
    <w:rsid w:val="006C555E"/>
    <w:rPr>
      <w:rFonts w:ascii="Wingdings" w:hAnsi="Wingdings" w:cs="Wingdings" w:hint="default"/>
    </w:rPr>
  </w:style>
  <w:style w:type="character" w:customStyle="1" w:styleId="WW8Num26z1">
    <w:name w:val="WW8Num26z1"/>
    <w:rsid w:val="006C555E"/>
    <w:rPr>
      <w:rFonts w:ascii="Courier New" w:hAnsi="Courier New" w:cs="Courier New" w:hint="default"/>
    </w:rPr>
  </w:style>
  <w:style w:type="character" w:customStyle="1" w:styleId="WW8Num26z3">
    <w:name w:val="WW8Num26z3"/>
    <w:rsid w:val="006C555E"/>
    <w:rPr>
      <w:rFonts w:ascii="Symbol" w:hAnsi="Symbol" w:cs="Symbol" w:hint="default"/>
    </w:rPr>
  </w:style>
  <w:style w:type="character" w:customStyle="1" w:styleId="WW8Num27z0">
    <w:name w:val="WW8Num27z0"/>
    <w:rsid w:val="006C555E"/>
    <w:rPr>
      <w:rFonts w:ascii="Tahoma" w:hAnsi="Tahoma" w:cs="Tahoma" w:hint="default"/>
      <w:bCs/>
    </w:rPr>
  </w:style>
  <w:style w:type="character" w:customStyle="1" w:styleId="WW8Num27z1">
    <w:name w:val="WW8Num27z1"/>
    <w:rsid w:val="006C555E"/>
  </w:style>
  <w:style w:type="character" w:customStyle="1" w:styleId="WW8Num27z2">
    <w:name w:val="WW8Num27z2"/>
    <w:rsid w:val="006C555E"/>
  </w:style>
  <w:style w:type="character" w:customStyle="1" w:styleId="WW8Num27z3">
    <w:name w:val="WW8Num27z3"/>
    <w:rsid w:val="006C555E"/>
  </w:style>
  <w:style w:type="character" w:customStyle="1" w:styleId="WW8Num27z4">
    <w:name w:val="WW8Num27z4"/>
    <w:rsid w:val="006C555E"/>
  </w:style>
  <w:style w:type="character" w:customStyle="1" w:styleId="WW8Num27z5">
    <w:name w:val="WW8Num27z5"/>
    <w:rsid w:val="006C555E"/>
  </w:style>
  <w:style w:type="character" w:customStyle="1" w:styleId="WW8Num27z6">
    <w:name w:val="WW8Num27z6"/>
    <w:rsid w:val="006C555E"/>
  </w:style>
  <w:style w:type="character" w:customStyle="1" w:styleId="WW8Num27z7">
    <w:name w:val="WW8Num27z7"/>
    <w:rsid w:val="006C555E"/>
  </w:style>
  <w:style w:type="character" w:customStyle="1" w:styleId="WW8Num27z8">
    <w:name w:val="WW8Num27z8"/>
    <w:rsid w:val="006C555E"/>
  </w:style>
  <w:style w:type="character" w:customStyle="1" w:styleId="WW8Num28z0">
    <w:name w:val="WW8Num28z0"/>
    <w:rsid w:val="006C555E"/>
    <w:rPr>
      <w:rFonts w:ascii="Calibri" w:eastAsia="Calibri" w:hAnsi="Calibri" w:cs="Calibri" w:hint="default"/>
      <w:w w:val="100"/>
      <w:sz w:val="22"/>
      <w:szCs w:val="22"/>
    </w:rPr>
  </w:style>
  <w:style w:type="character" w:customStyle="1" w:styleId="WW8Num28z1">
    <w:name w:val="WW8Num28z1"/>
    <w:rsid w:val="006C555E"/>
    <w:rPr>
      <w:rFonts w:ascii="Calibri" w:eastAsia="Calibri" w:hAnsi="Calibri" w:cs="Calibri" w:hint="default"/>
      <w:w w:val="100"/>
      <w:sz w:val="20"/>
      <w:szCs w:val="22"/>
      <w:lang w:val="pl-PL"/>
    </w:rPr>
  </w:style>
  <w:style w:type="character" w:customStyle="1" w:styleId="WW8Num28z2">
    <w:name w:val="WW8Num28z2"/>
    <w:rsid w:val="006C555E"/>
    <w:rPr>
      <w:rFonts w:ascii="Times New Roman" w:eastAsia="Times New Roman" w:hAnsi="Times New Roman" w:cs="Times New Roman" w:hint="default"/>
      <w:spacing w:val="-7"/>
      <w:w w:val="100"/>
      <w:sz w:val="24"/>
      <w:szCs w:val="24"/>
      <w:lang w:val="pl-PL"/>
    </w:rPr>
  </w:style>
  <w:style w:type="character" w:customStyle="1" w:styleId="WW8Num28z3">
    <w:name w:val="WW8Num28z3"/>
    <w:rsid w:val="006C555E"/>
    <w:rPr>
      <w:rFonts w:hint="default"/>
    </w:rPr>
  </w:style>
  <w:style w:type="character" w:customStyle="1" w:styleId="WW8Num29z0">
    <w:name w:val="WW8Num29z0"/>
    <w:rsid w:val="006C555E"/>
    <w:rPr>
      <w:rFonts w:hint="default"/>
    </w:rPr>
  </w:style>
  <w:style w:type="character" w:customStyle="1" w:styleId="WW8Num29z1">
    <w:name w:val="WW8Num29z1"/>
    <w:rsid w:val="006C555E"/>
  </w:style>
  <w:style w:type="character" w:customStyle="1" w:styleId="WW8Num29z2">
    <w:name w:val="WW8Num29z2"/>
    <w:rsid w:val="006C555E"/>
  </w:style>
  <w:style w:type="character" w:customStyle="1" w:styleId="WW8Num29z3">
    <w:name w:val="WW8Num29z3"/>
    <w:rsid w:val="006C555E"/>
  </w:style>
  <w:style w:type="character" w:customStyle="1" w:styleId="WW8Num29z4">
    <w:name w:val="WW8Num29z4"/>
    <w:rsid w:val="006C555E"/>
  </w:style>
  <w:style w:type="character" w:customStyle="1" w:styleId="WW8Num29z5">
    <w:name w:val="WW8Num29z5"/>
    <w:rsid w:val="006C555E"/>
  </w:style>
  <w:style w:type="character" w:customStyle="1" w:styleId="WW8Num29z6">
    <w:name w:val="WW8Num29z6"/>
    <w:rsid w:val="006C555E"/>
  </w:style>
  <w:style w:type="character" w:customStyle="1" w:styleId="WW8Num29z7">
    <w:name w:val="WW8Num29z7"/>
    <w:rsid w:val="006C555E"/>
  </w:style>
  <w:style w:type="character" w:customStyle="1" w:styleId="WW8Num29z8">
    <w:name w:val="WW8Num29z8"/>
    <w:rsid w:val="006C555E"/>
  </w:style>
  <w:style w:type="character" w:customStyle="1" w:styleId="WW8Num30z0">
    <w:name w:val="WW8Num30z0"/>
    <w:rsid w:val="006C555E"/>
    <w:rPr>
      <w:rFonts w:ascii="Tahoma" w:hAnsi="Tahoma" w:cs="Tahoma" w:hint="default"/>
      <w:b w:val="0"/>
      <w:bCs/>
      <w:i/>
      <w:sz w:val="22"/>
      <w:szCs w:val="22"/>
    </w:rPr>
  </w:style>
  <w:style w:type="character" w:customStyle="1" w:styleId="WW8Num31z0">
    <w:name w:val="WW8Num31z0"/>
    <w:rsid w:val="006C555E"/>
    <w:rPr>
      <w:rFonts w:ascii="Times New Roman" w:eastAsia="Times New Roman" w:hAnsi="Times New Roman" w:cs="Times New Roman" w:hint="default"/>
      <w:spacing w:val="-4"/>
      <w:w w:val="100"/>
      <w:sz w:val="24"/>
      <w:szCs w:val="24"/>
    </w:rPr>
  </w:style>
  <w:style w:type="character" w:customStyle="1" w:styleId="WW8Num31z1">
    <w:name w:val="WW8Num31z1"/>
    <w:rsid w:val="006C555E"/>
    <w:rPr>
      <w:rFonts w:hint="default"/>
    </w:rPr>
  </w:style>
  <w:style w:type="character" w:customStyle="1" w:styleId="WW8Num32z0">
    <w:name w:val="WW8Num32z0"/>
    <w:rsid w:val="006C555E"/>
    <w:rPr>
      <w:rFonts w:ascii="Tahoma" w:hAnsi="Tahoma" w:cs="Tahoma" w:hint="default"/>
      <w:b/>
      <w:kern w:val="1"/>
    </w:rPr>
  </w:style>
  <w:style w:type="character" w:customStyle="1" w:styleId="WW8Num32z1">
    <w:name w:val="WW8Num32z1"/>
    <w:rsid w:val="006C555E"/>
  </w:style>
  <w:style w:type="character" w:customStyle="1" w:styleId="WW8Num32z2">
    <w:name w:val="WW8Num32z2"/>
    <w:rsid w:val="006C555E"/>
  </w:style>
  <w:style w:type="character" w:customStyle="1" w:styleId="WW8Num32z3">
    <w:name w:val="WW8Num32z3"/>
    <w:rsid w:val="006C555E"/>
  </w:style>
  <w:style w:type="character" w:customStyle="1" w:styleId="WW8Num32z4">
    <w:name w:val="WW8Num32z4"/>
    <w:rsid w:val="006C555E"/>
  </w:style>
  <w:style w:type="character" w:customStyle="1" w:styleId="WW8Num32z5">
    <w:name w:val="WW8Num32z5"/>
    <w:rsid w:val="006C555E"/>
  </w:style>
  <w:style w:type="character" w:customStyle="1" w:styleId="WW8Num32z6">
    <w:name w:val="WW8Num32z6"/>
    <w:rsid w:val="006C555E"/>
  </w:style>
  <w:style w:type="character" w:customStyle="1" w:styleId="WW8Num32z7">
    <w:name w:val="WW8Num32z7"/>
    <w:rsid w:val="006C555E"/>
  </w:style>
  <w:style w:type="character" w:customStyle="1" w:styleId="WW8Num32z8">
    <w:name w:val="WW8Num32z8"/>
    <w:rsid w:val="006C555E"/>
  </w:style>
  <w:style w:type="character" w:customStyle="1" w:styleId="WW8Num33z0">
    <w:name w:val="WW8Num33z0"/>
    <w:rsid w:val="006C555E"/>
    <w:rPr>
      <w:rFonts w:hint="default"/>
    </w:rPr>
  </w:style>
  <w:style w:type="character" w:customStyle="1" w:styleId="WW8Num33z1">
    <w:name w:val="WW8Num33z1"/>
    <w:rsid w:val="006C555E"/>
    <w:rPr>
      <w:rFonts w:ascii="Wingdings" w:hAnsi="Wingdings" w:cs="Wingdings" w:hint="default"/>
    </w:rPr>
  </w:style>
  <w:style w:type="character" w:customStyle="1" w:styleId="WW8Num33z2">
    <w:name w:val="WW8Num33z2"/>
    <w:rsid w:val="006C555E"/>
  </w:style>
  <w:style w:type="character" w:customStyle="1" w:styleId="WW8Num33z3">
    <w:name w:val="WW8Num33z3"/>
    <w:rsid w:val="006C555E"/>
  </w:style>
  <w:style w:type="character" w:customStyle="1" w:styleId="WW8Num33z4">
    <w:name w:val="WW8Num33z4"/>
    <w:rsid w:val="006C555E"/>
  </w:style>
  <w:style w:type="character" w:customStyle="1" w:styleId="WW8Num33z5">
    <w:name w:val="WW8Num33z5"/>
    <w:rsid w:val="006C555E"/>
  </w:style>
  <w:style w:type="character" w:customStyle="1" w:styleId="WW8Num33z6">
    <w:name w:val="WW8Num33z6"/>
    <w:rsid w:val="006C555E"/>
  </w:style>
  <w:style w:type="character" w:customStyle="1" w:styleId="WW8Num33z7">
    <w:name w:val="WW8Num33z7"/>
    <w:rsid w:val="006C555E"/>
  </w:style>
  <w:style w:type="character" w:customStyle="1" w:styleId="WW8Num33z8">
    <w:name w:val="WW8Num33z8"/>
    <w:rsid w:val="006C555E"/>
  </w:style>
  <w:style w:type="character" w:customStyle="1" w:styleId="WW8Num34z0">
    <w:name w:val="WW8Num34z0"/>
    <w:rsid w:val="006C555E"/>
    <w:rPr>
      <w:rFonts w:ascii="Tahoma" w:hAnsi="Tahoma" w:cs="Tahoma"/>
    </w:rPr>
  </w:style>
  <w:style w:type="character" w:customStyle="1" w:styleId="WW8Num34z1">
    <w:name w:val="WW8Num34z1"/>
    <w:rsid w:val="006C555E"/>
    <w:rPr>
      <w:rFonts w:hint="default"/>
    </w:rPr>
  </w:style>
  <w:style w:type="character" w:customStyle="1" w:styleId="WW8Num34z2">
    <w:name w:val="WW8Num34z2"/>
    <w:rsid w:val="006C555E"/>
  </w:style>
  <w:style w:type="character" w:customStyle="1" w:styleId="WW8Num34z3">
    <w:name w:val="WW8Num34z3"/>
    <w:rsid w:val="006C555E"/>
  </w:style>
  <w:style w:type="character" w:customStyle="1" w:styleId="WW8Num34z4">
    <w:name w:val="WW8Num34z4"/>
    <w:rsid w:val="006C555E"/>
  </w:style>
  <w:style w:type="character" w:customStyle="1" w:styleId="WW8Num34z5">
    <w:name w:val="WW8Num34z5"/>
    <w:rsid w:val="006C555E"/>
  </w:style>
  <w:style w:type="character" w:customStyle="1" w:styleId="WW8Num34z6">
    <w:name w:val="WW8Num34z6"/>
    <w:rsid w:val="006C555E"/>
  </w:style>
  <w:style w:type="character" w:customStyle="1" w:styleId="WW8Num34z7">
    <w:name w:val="WW8Num34z7"/>
    <w:rsid w:val="006C555E"/>
  </w:style>
  <w:style w:type="character" w:customStyle="1" w:styleId="WW8Num34z8">
    <w:name w:val="WW8Num34z8"/>
    <w:rsid w:val="006C555E"/>
  </w:style>
  <w:style w:type="character" w:customStyle="1" w:styleId="WW8Num35z0">
    <w:name w:val="WW8Num35z0"/>
    <w:rsid w:val="006C555E"/>
    <w:rPr>
      <w:rFonts w:hint="default"/>
    </w:rPr>
  </w:style>
  <w:style w:type="character" w:customStyle="1" w:styleId="WW8Num35z1">
    <w:name w:val="WW8Num35z1"/>
    <w:rsid w:val="006C555E"/>
  </w:style>
  <w:style w:type="character" w:customStyle="1" w:styleId="WW8Num35z2">
    <w:name w:val="WW8Num35z2"/>
    <w:rsid w:val="006C555E"/>
  </w:style>
  <w:style w:type="character" w:customStyle="1" w:styleId="WW8Num35z3">
    <w:name w:val="WW8Num35z3"/>
    <w:rsid w:val="006C555E"/>
  </w:style>
  <w:style w:type="character" w:customStyle="1" w:styleId="WW8Num35z4">
    <w:name w:val="WW8Num35z4"/>
    <w:rsid w:val="006C555E"/>
  </w:style>
  <w:style w:type="character" w:customStyle="1" w:styleId="WW8Num35z5">
    <w:name w:val="WW8Num35z5"/>
    <w:rsid w:val="006C555E"/>
  </w:style>
  <w:style w:type="character" w:customStyle="1" w:styleId="WW8Num35z6">
    <w:name w:val="WW8Num35z6"/>
    <w:rsid w:val="006C555E"/>
  </w:style>
  <w:style w:type="character" w:customStyle="1" w:styleId="WW8Num35z7">
    <w:name w:val="WW8Num35z7"/>
    <w:rsid w:val="006C555E"/>
  </w:style>
  <w:style w:type="character" w:customStyle="1" w:styleId="WW8Num35z8">
    <w:name w:val="WW8Num35z8"/>
    <w:rsid w:val="006C555E"/>
  </w:style>
  <w:style w:type="character" w:customStyle="1" w:styleId="WW8Num36z0">
    <w:name w:val="WW8Num36z0"/>
    <w:rsid w:val="006C555E"/>
    <w:rPr>
      <w:rFonts w:ascii="Wingdings" w:hAnsi="Wingdings" w:cs="Wingdings" w:hint="default"/>
      <w:strike w:val="0"/>
      <w:dstrike w:val="0"/>
    </w:rPr>
  </w:style>
  <w:style w:type="character" w:customStyle="1" w:styleId="WW8Num36z1">
    <w:name w:val="WW8Num36z1"/>
    <w:rsid w:val="006C555E"/>
    <w:rPr>
      <w:rFonts w:ascii="Courier New" w:hAnsi="Courier New" w:cs="Courier New" w:hint="default"/>
    </w:rPr>
  </w:style>
  <w:style w:type="character" w:customStyle="1" w:styleId="WW8Num36z2">
    <w:name w:val="WW8Num36z2"/>
    <w:rsid w:val="006C555E"/>
    <w:rPr>
      <w:rFonts w:ascii="Wingdings" w:hAnsi="Wingdings" w:cs="Wingdings" w:hint="default"/>
    </w:rPr>
  </w:style>
  <w:style w:type="character" w:customStyle="1" w:styleId="WW8Num36z3">
    <w:name w:val="WW8Num36z3"/>
    <w:rsid w:val="006C555E"/>
    <w:rPr>
      <w:rFonts w:ascii="Symbol" w:hAnsi="Symbol" w:cs="Symbol" w:hint="default"/>
    </w:rPr>
  </w:style>
  <w:style w:type="character" w:customStyle="1" w:styleId="WW8Num37z0">
    <w:name w:val="WW8Num37z0"/>
    <w:rsid w:val="006C555E"/>
    <w:rPr>
      <w:rFonts w:ascii="Tahoma" w:hAnsi="Tahoma" w:cs="Tahoma" w:hint="default"/>
      <w:i w:val="0"/>
    </w:rPr>
  </w:style>
  <w:style w:type="character" w:customStyle="1" w:styleId="WW8Num37z2">
    <w:name w:val="WW8Num37z2"/>
    <w:rsid w:val="006C555E"/>
  </w:style>
  <w:style w:type="character" w:customStyle="1" w:styleId="WW8Num37z3">
    <w:name w:val="WW8Num37z3"/>
    <w:rsid w:val="006C555E"/>
  </w:style>
  <w:style w:type="character" w:customStyle="1" w:styleId="WW8Num37z4">
    <w:name w:val="WW8Num37z4"/>
    <w:rsid w:val="006C555E"/>
  </w:style>
  <w:style w:type="character" w:customStyle="1" w:styleId="WW8Num37z5">
    <w:name w:val="WW8Num37z5"/>
    <w:rsid w:val="006C555E"/>
  </w:style>
  <w:style w:type="character" w:customStyle="1" w:styleId="WW8Num37z6">
    <w:name w:val="WW8Num37z6"/>
    <w:rsid w:val="006C555E"/>
  </w:style>
  <w:style w:type="character" w:customStyle="1" w:styleId="WW8Num37z7">
    <w:name w:val="WW8Num37z7"/>
    <w:rsid w:val="006C555E"/>
  </w:style>
  <w:style w:type="character" w:customStyle="1" w:styleId="WW8Num37z8">
    <w:name w:val="WW8Num37z8"/>
    <w:rsid w:val="006C555E"/>
  </w:style>
  <w:style w:type="character" w:customStyle="1" w:styleId="WW8Num38z0">
    <w:name w:val="WW8Num38z0"/>
    <w:rsid w:val="006C555E"/>
  </w:style>
  <w:style w:type="character" w:customStyle="1" w:styleId="WW8Num38z1">
    <w:name w:val="WW8Num38z1"/>
    <w:rsid w:val="006C555E"/>
  </w:style>
  <w:style w:type="character" w:customStyle="1" w:styleId="WW8Num38z2">
    <w:name w:val="WW8Num38z2"/>
    <w:rsid w:val="006C555E"/>
  </w:style>
  <w:style w:type="character" w:customStyle="1" w:styleId="WW8Num38z3">
    <w:name w:val="WW8Num38z3"/>
    <w:rsid w:val="006C555E"/>
  </w:style>
  <w:style w:type="character" w:customStyle="1" w:styleId="WW8Num38z4">
    <w:name w:val="WW8Num38z4"/>
    <w:rsid w:val="006C555E"/>
  </w:style>
  <w:style w:type="character" w:customStyle="1" w:styleId="WW8Num38z5">
    <w:name w:val="WW8Num38z5"/>
    <w:rsid w:val="006C555E"/>
  </w:style>
  <w:style w:type="character" w:customStyle="1" w:styleId="WW8Num38z6">
    <w:name w:val="WW8Num38z6"/>
    <w:rsid w:val="006C555E"/>
  </w:style>
  <w:style w:type="character" w:customStyle="1" w:styleId="WW8Num38z7">
    <w:name w:val="WW8Num38z7"/>
    <w:rsid w:val="006C555E"/>
  </w:style>
  <w:style w:type="character" w:customStyle="1" w:styleId="WW8Num38z8">
    <w:name w:val="WW8Num38z8"/>
    <w:rsid w:val="006C555E"/>
  </w:style>
  <w:style w:type="character" w:customStyle="1" w:styleId="WW8Num39z0">
    <w:name w:val="WW8Num39z0"/>
    <w:rsid w:val="006C555E"/>
    <w:rPr>
      <w:rFonts w:ascii="Tahoma" w:hAnsi="Tahoma" w:cs="Tahoma"/>
      <w:sz w:val="20"/>
      <w:szCs w:val="20"/>
    </w:rPr>
  </w:style>
  <w:style w:type="character" w:customStyle="1" w:styleId="WW8Num39z1">
    <w:name w:val="WW8Num39z1"/>
    <w:rsid w:val="006C555E"/>
  </w:style>
  <w:style w:type="character" w:customStyle="1" w:styleId="WW8Num39z2">
    <w:name w:val="WW8Num39z2"/>
    <w:rsid w:val="006C555E"/>
  </w:style>
  <w:style w:type="character" w:customStyle="1" w:styleId="WW8Num39z3">
    <w:name w:val="WW8Num39z3"/>
    <w:rsid w:val="006C555E"/>
  </w:style>
  <w:style w:type="character" w:customStyle="1" w:styleId="WW8Num39z4">
    <w:name w:val="WW8Num39z4"/>
    <w:rsid w:val="006C555E"/>
  </w:style>
  <w:style w:type="character" w:customStyle="1" w:styleId="WW8Num39z5">
    <w:name w:val="WW8Num39z5"/>
    <w:rsid w:val="006C555E"/>
  </w:style>
  <w:style w:type="character" w:customStyle="1" w:styleId="WW8Num39z6">
    <w:name w:val="WW8Num39z6"/>
    <w:rsid w:val="006C555E"/>
  </w:style>
  <w:style w:type="character" w:customStyle="1" w:styleId="WW8Num39z7">
    <w:name w:val="WW8Num39z7"/>
    <w:rsid w:val="006C555E"/>
  </w:style>
  <w:style w:type="character" w:customStyle="1" w:styleId="WW8Num39z8">
    <w:name w:val="WW8Num39z8"/>
    <w:rsid w:val="006C555E"/>
  </w:style>
  <w:style w:type="character" w:customStyle="1" w:styleId="WW8Num40z0">
    <w:name w:val="WW8Num40z0"/>
    <w:rsid w:val="006C555E"/>
    <w:rPr>
      <w:rFonts w:ascii="Tahoma" w:hAnsi="Tahoma" w:cs="Tahoma" w:hint="default"/>
    </w:rPr>
  </w:style>
  <w:style w:type="character" w:customStyle="1" w:styleId="WW8Num40z1">
    <w:name w:val="WW8Num40z1"/>
    <w:rsid w:val="006C555E"/>
  </w:style>
  <w:style w:type="character" w:customStyle="1" w:styleId="WW8Num40z2">
    <w:name w:val="WW8Num40z2"/>
    <w:rsid w:val="006C555E"/>
  </w:style>
  <w:style w:type="character" w:customStyle="1" w:styleId="WW8Num40z3">
    <w:name w:val="WW8Num40z3"/>
    <w:rsid w:val="006C555E"/>
  </w:style>
  <w:style w:type="character" w:customStyle="1" w:styleId="WW8Num40z4">
    <w:name w:val="WW8Num40z4"/>
    <w:rsid w:val="006C555E"/>
  </w:style>
  <w:style w:type="character" w:customStyle="1" w:styleId="WW8Num40z5">
    <w:name w:val="WW8Num40z5"/>
    <w:rsid w:val="006C555E"/>
  </w:style>
  <w:style w:type="character" w:customStyle="1" w:styleId="WW8Num40z6">
    <w:name w:val="WW8Num40z6"/>
    <w:rsid w:val="006C555E"/>
  </w:style>
  <w:style w:type="character" w:customStyle="1" w:styleId="WW8Num40z7">
    <w:name w:val="WW8Num40z7"/>
    <w:rsid w:val="006C555E"/>
  </w:style>
  <w:style w:type="character" w:customStyle="1" w:styleId="WW8Num40z8">
    <w:name w:val="WW8Num40z8"/>
    <w:rsid w:val="006C555E"/>
  </w:style>
  <w:style w:type="character" w:customStyle="1" w:styleId="WW8Num41z0">
    <w:name w:val="WW8Num41z0"/>
    <w:rsid w:val="006C555E"/>
    <w:rPr>
      <w:rFonts w:ascii="Tahoma" w:hAnsi="Tahoma" w:cs="Tahoma" w:hint="default"/>
      <w:bCs/>
      <w:i/>
      <w:iCs/>
    </w:rPr>
  </w:style>
  <w:style w:type="character" w:customStyle="1" w:styleId="WW8Num42z0">
    <w:name w:val="WW8Num42z0"/>
    <w:rsid w:val="006C555E"/>
    <w:rPr>
      <w:rFonts w:ascii="Tahoma" w:hAnsi="Tahoma" w:cs="Tahoma" w:hint="default"/>
      <w:sz w:val="20"/>
    </w:rPr>
  </w:style>
  <w:style w:type="character" w:customStyle="1" w:styleId="WW8Num42z1">
    <w:name w:val="WW8Num42z1"/>
    <w:rsid w:val="006C555E"/>
  </w:style>
  <w:style w:type="character" w:customStyle="1" w:styleId="WW8Num42z2">
    <w:name w:val="WW8Num42z2"/>
    <w:rsid w:val="006C555E"/>
    <w:rPr>
      <w:rFonts w:ascii="Times New Roman" w:hAnsi="Times New Roman" w:cs="Times New Roman"/>
    </w:rPr>
  </w:style>
  <w:style w:type="character" w:customStyle="1" w:styleId="WW8Num42z3">
    <w:name w:val="WW8Num42z3"/>
    <w:rsid w:val="006C555E"/>
    <w:rPr>
      <w:rFonts w:ascii="Tahoma" w:hAnsi="Tahoma" w:cs="Tahoma"/>
    </w:rPr>
  </w:style>
  <w:style w:type="character" w:customStyle="1" w:styleId="WW8Num42z4">
    <w:name w:val="WW8Num42z4"/>
    <w:rsid w:val="006C555E"/>
  </w:style>
  <w:style w:type="character" w:customStyle="1" w:styleId="WW8Num42z5">
    <w:name w:val="WW8Num42z5"/>
    <w:rsid w:val="006C555E"/>
  </w:style>
  <w:style w:type="character" w:customStyle="1" w:styleId="WW8Num42z6">
    <w:name w:val="WW8Num42z6"/>
    <w:rsid w:val="006C555E"/>
    <w:rPr>
      <w:rFonts w:ascii="Tahoma" w:hAnsi="Tahoma" w:cs="Tahoma"/>
      <w:bCs/>
    </w:rPr>
  </w:style>
  <w:style w:type="character" w:customStyle="1" w:styleId="WW8Num42z7">
    <w:name w:val="WW8Num42z7"/>
    <w:rsid w:val="006C555E"/>
  </w:style>
  <w:style w:type="character" w:customStyle="1" w:styleId="WW8Num42z8">
    <w:name w:val="WW8Num42z8"/>
    <w:rsid w:val="006C555E"/>
  </w:style>
  <w:style w:type="character" w:customStyle="1" w:styleId="WW8Num43z0">
    <w:name w:val="WW8Num43z0"/>
    <w:rsid w:val="006C555E"/>
    <w:rPr>
      <w:rFonts w:ascii="Century Gothic" w:eastAsia="Arial" w:hAnsi="Century Gothic" w:cs="Arial" w:hint="default"/>
    </w:rPr>
  </w:style>
  <w:style w:type="character" w:customStyle="1" w:styleId="WW8Num43z1">
    <w:name w:val="WW8Num43z1"/>
    <w:rsid w:val="006C555E"/>
    <w:rPr>
      <w:rFonts w:ascii="Courier New" w:hAnsi="Courier New" w:cs="Courier New" w:hint="default"/>
    </w:rPr>
  </w:style>
  <w:style w:type="character" w:customStyle="1" w:styleId="WW8Num43z2">
    <w:name w:val="WW8Num43z2"/>
    <w:rsid w:val="006C555E"/>
    <w:rPr>
      <w:rFonts w:ascii="Wingdings" w:hAnsi="Wingdings" w:cs="Wingdings" w:hint="default"/>
    </w:rPr>
  </w:style>
  <w:style w:type="character" w:customStyle="1" w:styleId="WW8Num43z3">
    <w:name w:val="WW8Num43z3"/>
    <w:rsid w:val="006C555E"/>
    <w:rPr>
      <w:rFonts w:ascii="Symbol" w:hAnsi="Symbol" w:cs="Symbol" w:hint="default"/>
    </w:rPr>
  </w:style>
  <w:style w:type="character" w:customStyle="1" w:styleId="WW8Num44z0">
    <w:name w:val="WW8Num44z0"/>
    <w:rsid w:val="006C555E"/>
    <w:rPr>
      <w:rFonts w:ascii="Tahoma" w:hAnsi="Tahoma" w:cs="Tahoma" w:hint="default"/>
      <w:b w:val="0"/>
      <w:sz w:val="20"/>
    </w:rPr>
  </w:style>
  <w:style w:type="character" w:customStyle="1" w:styleId="WW8Num44z2">
    <w:name w:val="WW8Num44z2"/>
    <w:rsid w:val="006C555E"/>
  </w:style>
  <w:style w:type="character" w:customStyle="1" w:styleId="WW8Num44z3">
    <w:name w:val="WW8Num44z3"/>
    <w:rsid w:val="006C555E"/>
  </w:style>
  <w:style w:type="character" w:customStyle="1" w:styleId="WW8Num44z4">
    <w:name w:val="WW8Num44z4"/>
    <w:rsid w:val="006C555E"/>
  </w:style>
  <w:style w:type="character" w:customStyle="1" w:styleId="WW8Num44z5">
    <w:name w:val="WW8Num44z5"/>
    <w:rsid w:val="006C555E"/>
  </w:style>
  <w:style w:type="character" w:customStyle="1" w:styleId="WW8Num44z6">
    <w:name w:val="WW8Num44z6"/>
    <w:rsid w:val="006C555E"/>
  </w:style>
  <w:style w:type="character" w:customStyle="1" w:styleId="WW8Num44z7">
    <w:name w:val="WW8Num44z7"/>
    <w:rsid w:val="006C555E"/>
  </w:style>
  <w:style w:type="character" w:customStyle="1" w:styleId="WW8Num44z8">
    <w:name w:val="WW8Num44z8"/>
    <w:rsid w:val="006C555E"/>
  </w:style>
  <w:style w:type="character" w:customStyle="1" w:styleId="WW8Num45z0">
    <w:name w:val="WW8Num45z0"/>
    <w:rsid w:val="006C555E"/>
    <w:rPr>
      <w:rFonts w:ascii="Wingdings" w:hAnsi="Wingdings" w:cs="Wingdings" w:hint="default"/>
    </w:rPr>
  </w:style>
  <w:style w:type="character" w:customStyle="1" w:styleId="WW8Num45z1">
    <w:name w:val="WW8Num45z1"/>
    <w:rsid w:val="006C555E"/>
    <w:rPr>
      <w:rFonts w:ascii="Courier New" w:hAnsi="Courier New" w:cs="Courier New" w:hint="default"/>
    </w:rPr>
  </w:style>
  <w:style w:type="character" w:customStyle="1" w:styleId="WW8Num45z3">
    <w:name w:val="WW8Num45z3"/>
    <w:rsid w:val="006C555E"/>
    <w:rPr>
      <w:rFonts w:ascii="Symbol" w:hAnsi="Symbol" w:cs="Symbol" w:hint="default"/>
    </w:rPr>
  </w:style>
  <w:style w:type="character" w:customStyle="1" w:styleId="WW8Num46z0">
    <w:name w:val="WW8Num46z0"/>
    <w:rsid w:val="006C555E"/>
    <w:rPr>
      <w:rFonts w:ascii="Tahoma" w:hAnsi="Tahoma" w:cs="Tahoma"/>
      <w:b/>
      <w:bCs/>
    </w:rPr>
  </w:style>
  <w:style w:type="character" w:customStyle="1" w:styleId="WW8Num46z1">
    <w:name w:val="WW8Num46z1"/>
    <w:rsid w:val="006C555E"/>
  </w:style>
  <w:style w:type="character" w:customStyle="1" w:styleId="WW8Num46z2">
    <w:name w:val="WW8Num46z2"/>
    <w:rsid w:val="006C555E"/>
  </w:style>
  <w:style w:type="character" w:customStyle="1" w:styleId="WW8Num46z3">
    <w:name w:val="WW8Num46z3"/>
    <w:rsid w:val="006C555E"/>
  </w:style>
  <w:style w:type="character" w:customStyle="1" w:styleId="WW8Num46z4">
    <w:name w:val="WW8Num46z4"/>
    <w:rsid w:val="006C555E"/>
  </w:style>
  <w:style w:type="character" w:customStyle="1" w:styleId="WW8Num46z5">
    <w:name w:val="WW8Num46z5"/>
    <w:rsid w:val="006C555E"/>
  </w:style>
  <w:style w:type="character" w:customStyle="1" w:styleId="WW8Num46z6">
    <w:name w:val="WW8Num46z6"/>
    <w:rsid w:val="006C555E"/>
  </w:style>
  <w:style w:type="character" w:customStyle="1" w:styleId="WW8Num46z7">
    <w:name w:val="WW8Num46z7"/>
    <w:rsid w:val="006C555E"/>
  </w:style>
  <w:style w:type="character" w:customStyle="1" w:styleId="WW8Num46z8">
    <w:name w:val="WW8Num46z8"/>
    <w:rsid w:val="006C555E"/>
  </w:style>
  <w:style w:type="character" w:customStyle="1" w:styleId="WW8Num47z0">
    <w:name w:val="WW8Num47z0"/>
    <w:rsid w:val="006C555E"/>
    <w:rPr>
      <w:rFonts w:ascii="Tahoma" w:hAnsi="Tahoma" w:cs="Tahoma" w:hint="default"/>
    </w:rPr>
  </w:style>
  <w:style w:type="character" w:customStyle="1" w:styleId="WW8Num47z1">
    <w:name w:val="WW8Num47z1"/>
    <w:rsid w:val="006C555E"/>
  </w:style>
  <w:style w:type="character" w:customStyle="1" w:styleId="WW8Num47z2">
    <w:name w:val="WW8Num47z2"/>
    <w:rsid w:val="006C555E"/>
  </w:style>
  <w:style w:type="character" w:customStyle="1" w:styleId="WW8Num47z3">
    <w:name w:val="WW8Num47z3"/>
    <w:rsid w:val="006C555E"/>
  </w:style>
  <w:style w:type="character" w:customStyle="1" w:styleId="WW8Num47z4">
    <w:name w:val="WW8Num47z4"/>
    <w:rsid w:val="006C555E"/>
  </w:style>
  <w:style w:type="character" w:customStyle="1" w:styleId="WW8Num47z5">
    <w:name w:val="WW8Num47z5"/>
    <w:rsid w:val="006C555E"/>
  </w:style>
  <w:style w:type="character" w:customStyle="1" w:styleId="WW8Num47z6">
    <w:name w:val="WW8Num47z6"/>
    <w:rsid w:val="006C555E"/>
  </w:style>
  <w:style w:type="character" w:customStyle="1" w:styleId="WW8Num47z7">
    <w:name w:val="WW8Num47z7"/>
    <w:rsid w:val="006C555E"/>
  </w:style>
  <w:style w:type="character" w:customStyle="1" w:styleId="WW8Num47z8">
    <w:name w:val="WW8Num47z8"/>
    <w:rsid w:val="006C555E"/>
  </w:style>
  <w:style w:type="character" w:customStyle="1" w:styleId="WW8Num48z0">
    <w:name w:val="WW8Num48z0"/>
    <w:rsid w:val="006C555E"/>
    <w:rPr>
      <w:rFonts w:ascii="Wingdings" w:hAnsi="Wingdings" w:cs="Wingdings" w:hint="default"/>
    </w:rPr>
  </w:style>
  <w:style w:type="character" w:customStyle="1" w:styleId="WW8Num48z1">
    <w:name w:val="WW8Num48z1"/>
    <w:rsid w:val="006C555E"/>
    <w:rPr>
      <w:rFonts w:ascii="Courier New" w:hAnsi="Courier New" w:cs="Courier New" w:hint="default"/>
    </w:rPr>
  </w:style>
  <w:style w:type="character" w:customStyle="1" w:styleId="WW8Num48z3">
    <w:name w:val="WW8Num48z3"/>
    <w:rsid w:val="006C555E"/>
    <w:rPr>
      <w:rFonts w:ascii="Symbol" w:hAnsi="Symbol" w:cs="Symbol" w:hint="default"/>
    </w:rPr>
  </w:style>
  <w:style w:type="character" w:customStyle="1" w:styleId="WW8Num49z0">
    <w:name w:val="WW8Num49z0"/>
    <w:rsid w:val="006C555E"/>
    <w:rPr>
      <w:rFonts w:ascii="Times New Roman" w:eastAsia="Times New Roman" w:hAnsi="Times New Roman" w:cs="Times New Roman" w:hint="default"/>
      <w:w w:val="100"/>
      <w:sz w:val="22"/>
      <w:szCs w:val="22"/>
      <w:lang w:val="pl-PL"/>
    </w:rPr>
  </w:style>
  <w:style w:type="character" w:customStyle="1" w:styleId="WW8Num49z1">
    <w:name w:val="WW8Num49z1"/>
    <w:rsid w:val="006C555E"/>
    <w:rPr>
      <w:rFonts w:hint="default"/>
    </w:rPr>
  </w:style>
  <w:style w:type="character" w:customStyle="1" w:styleId="WW8Num50z0">
    <w:name w:val="WW8Num50z0"/>
    <w:rsid w:val="006C555E"/>
    <w:rPr>
      <w:rFonts w:ascii="Wingdings" w:eastAsia="Helvetica-Oblique" w:hAnsi="Wingdings" w:cs="Wingdings" w:hint="default"/>
      <w:color w:val="000000"/>
      <w:sz w:val="20"/>
      <w:szCs w:val="20"/>
      <w:highlight w:val="yellow"/>
    </w:rPr>
  </w:style>
  <w:style w:type="character" w:customStyle="1" w:styleId="WW8Num50z1">
    <w:name w:val="WW8Num50z1"/>
    <w:rsid w:val="006C555E"/>
    <w:rPr>
      <w:rFonts w:ascii="Courier New" w:hAnsi="Courier New" w:cs="Courier New" w:hint="default"/>
    </w:rPr>
  </w:style>
  <w:style w:type="character" w:customStyle="1" w:styleId="WW8Num50z2">
    <w:name w:val="WW8Num50z2"/>
    <w:rsid w:val="006C555E"/>
    <w:rPr>
      <w:rFonts w:ascii="Wingdings" w:hAnsi="Wingdings" w:cs="Wingdings" w:hint="default"/>
    </w:rPr>
  </w:style>
  <w:style w:type="character" w:customStyle="1" w:styleId="WW8Num50z3">
    <w:name w:val="WW8Num50z3"/>
    <w:rsid w:val="006C555E"/>
    <w:rPr>
      <w:rFonts w:ascii="Symbol" w:hAnsi="Symbol" w:cs="Symbol" w:hint="default"/>
    </w:rPr>
  </w:style>
  <w:style w:type="character" w:customStyle="1" w:styleId="WW8Num51z0">
    <w:name w:val="WW8Num51z0"/>
    <w:rsid w:val="006C555E"/>
    <w:rPr>
      <w:rFonts w:ascii="Wingdings" w:hAnsi="Wingdings" w:cs="Wingdings" w:hint="default"/>
      <w:sz w:val="20"/>
      <w:szCs w:val="20"/>
    </w:rPr>
  </w:style>
  <w:style w:type="character" w:customStyle="1" w:styleId="WW8Num51z1">
    <w:name w:val="WW8Num51z1"/>
    <w:rsid w:val="006C555E"/>
    <w:rPr>
      <w:rFonts w:ascii="Courier New" w:hAnsi="Courier New" w:cs="Courier New" w:hint="default"/>
    </w:rPr>
  </w:style>
  <w:style w:type="character" w:customStyle="1" w:styleId="WW8Num51z2">
    <w:name w:val="WW8Num51z2"/>
    <w:rsid w:val="006C555E"/>
    <w:rPr>
      <w:rFonts w:ascii="Wingdings" w:hAnsi="Wingdings" w:cs="Wingdings" w:hint="default"/>
    </w:rPr>
  </w:style>
  <w:style w:type="character" w:customStyle="1" w:styleId="WW8Num51z3">
    <w:name w:val="WW8Num51z3"/>
    <w:rsid w:val="006C555E"/>
    <w:rPr>
      <w:rFonts w:ascii="Symbol" w:hAnsi="Symbol" w:cs="Symbol" w:hint="default"/>
    </w:rPr>
  </w:style>
  <w:style w:type="character" w:customStyle="1" w:styleId="WW8Num52z0">
    <w:name w:val="WW8Num52z0"/>
    <w:rsid w:val="006C555E"/>
    <w:rPr>
      <w:rFonts w:ascii="Tahoma" w:hAnsi="Tahoma" w:cs="Tahoma" w:hint="default"/>
      <w:bCs/>
      <w:sz w:val="20"/>
    </w:rPr>
  </w:style>
  <w:style w:type="character" w:customStyle="1" w:styleId="WW8Num52z1">
    <w:name w:val="WW8Num52z1"/>
    <w:rsid w:val="006C555E"/>
  </w:style>
  <w:style w:type="character" w:customStyle="1" w:styleId="WW8Num52z2">
    <w:name w:val="WW8Num52z2"/>
    <w:rsid w:val="006C555E"/>
  </w:style>
  <w:style w:type="character" w:customStyle="1" w:styleId="WW8Num52z3">
    <w:name w:val="WW8Num52z3"/>
    <w:rsid w:val="006C555E"/>
  </w:style>
  <w:style w:type="character" w:customStyle="1" w:styleId="WW8Num52z4">
    <w:name w:val="WW8Num52z4"/>
    <w:rsid w:val="006C555E"/>
  </w:style>
  <w:style w:type="character" w:customStyle="1" w:styleId="WW8Num52z5">
    <w:name w:val="WW8Num52z5"/>
    <w:rsid w:val="006C555E"/>
  </w:style>
  <w:style w:type="character" w:customStyle="1" w:styleId="WW8Num52z6">
    <w:name w:val="WW8Num52z6"/>
    <w:rsid w:val="006C555E"/>
  </w:style>
  <w:style w:type="character" w:customStyle="1" w:styleId="WW8Num52z7">
    <w:name w:val="WW8Num52z7"/>
    <w:rsid w:val="006C555E"/>
  </w:style>
  <w:style w:type="character" w:customStyle="1" w:styleId="WW8Num52z8">
    <w:name w:val="WW8Num52z8"/>
    <w:rsid w:val="006C555E"/>
  </w:style>
  <w:style w:type="character" w:customStyle="1" w:styleId="WW8Num53z0">
    <w:name w:val="WW8Num53z0"/>
    <w:rsid w:val="006C555E"/>
    <w:rPr>
      <w:rFonts w:ascii="Tahoma" w:hAnsi="Tahoma" w:cs="Tahoma"/>
    </w:rPr>
  </w:style>
  <w:style w:type="character" w:customStyle="1" w:styleId="WW8Num53z1">
    <w:name w:val="WW8Num53z1"/>
    <w:rsid w:val="006C555E"/>
  </w:style>
  <w:style w:type="character" w:customStyle="1" w:styleId="WW8Num53z2">
    <w:name w:val="WW8Num53z2"/>
    <w:rsid w:val="006C555E"/>
  </w:style>
  <w:style w:type="character" w:customStyle="1" w:styleId="WW8Num53z3">
    <w:name w:val="WW8Num53z3"/>
    <w:rsid w:val="006C555E"/>
  </w:style>
  <w:style w:type="character" w:customStyle="1" w:styleId="WW8Num53z4">
    <w:name w:val="WW8Num53z4"/>
    <w:rsid w:val="006C555E"/>
  </w:style>
  <w:style w:type="character" w:customStyle="1" w:styleId="WW8Num53z5">
    <w:name w:val="WW8Num53z5"/>
    <w:rsid w:val="006C555E"/>
  </w:style>
  <w:style w:type="character" w:customStyle="1" w:styleId="WW8Num53z6">
    <w:name w:val="WW8Num53z6"/>
    <w:rsid w:val="006C555E"/>
  </w:style>
  <w:style w:type="character" w:customStyle="1" w:styleId="WW8Num53z7">
    <w:name w:val="WW8Num53z7"/>
    <w:rsid w:val="006C555E"/>
  </w:style>
  <w:style w:type="character" w:customStyle="1" w:styleId="WW8Num53z8">
    <w:name w:val="WW8Num53z8"/>
    <w:rsid w:val="006C555E"/>
  </w:style>
  <w:style w:type="character" w:customStyle="1" w:styleId="WW8Num54z0">
    <w:name w:val="WW8Num54z0"/>
    <w:rsid w:val="006C555E"/>
    <w:rPr>
      <w:rFonts w:ascii="Tahoma" w:hAnsi="Tahoma" w:cs="Tahoma" w:hint="default"/>
      <w:sz w:val="16"/>
      <w:szCs w:val="16"/>
    </w:rPr>
  </w:style>
  <w:style w:type="character" w:customStyle="1" w:styleId="WW8Num54z2">
    <w:name w:val="WW8Num54z2"/>
    <w:rsid w:val="006C555E"/>
  </w:style>
  <w:style w:type="character" w:customStyle="1" w:styleId="WW8Num54z3">
    <w:name w:val="WW8Num54z3"/>
    <w:rsid w:val="006C555E"/>
  </w:style>
  <w:style w:type="character" w:customStyle="1" w:styleId="WW8Num54z4">
    <w:name w:val="WW8Num54z4"/>
    <w:rsid w:val="006C555E"/>
  </w:style>
  <w:style w:type="character" w:customStyle="1" w:styleId="WW8Num54z5">
    <w:name w:val="WW8Num54z5"/>
    <w:rsid w:val="006C555E"/>
  </w:style>
  <w:style w:type="character" w:customStyle="1" w:styleId="WW8Num54z6">
    <w:name w:val="WW8Num54z6"/>
    <w:rsid w:val="006C555E"/>
  </w:style>
  <w:style w:type="character" w:customStyle="1" w:styleId="WW8Num54z7">
    <w:name w:val="WW8Num54z7"/>
    <w:rsid w:val="006C555E"/>
  </w:style>
  <w:style w:type="character" w:customStyle="1" w:styleId="WW8Num54z8">
    <w:name w:val="WW8Num54z8"/>
    <w:rsid w:val="006C555E"/>
  </w:style>
  <w:style w:type="character" w:customStyle="1" w:styleId="WW8Num55z0">
    <w:name w:val="WW8Num55z0"/>
    <w:rsid w:val="006C555E"/>
    <w:rPr>
      <w:rFonts w:ascii="Calibri" w:eastAsia="Calibri" w:hAnsi="Calibri" w:cs="Calibri" w:hint="default"/>
      <w:i/>
      <w:spacing w:val="-1"/>
      <w:w w:val="100"/>
      <w:sz w:val="22"/>
      <w:szCs w:val="22"/>
    </w:rPr>
  </w:style>
  <w:style w:type="character" w:customStyle="1" w:styleId="WW8Num55z1">
    <w:name w:val="WW8Num55z1"/>
    <w:rsid w:val="006C555E"/>
    <w:rPr>
      <w:rFonts w:hint="default"/>
    </w:rPr>
  </w:style>
  <w:style w:type="character" w:customStyle="1" w:styleId="WW8Num56z0">
    <w:name w:val="WW8Num56z0"/>
    <w:rsid w:val="006C555E"/>
    <w:rPr>
      <w:rFonts w:hint="default"/>
    </w:rPr>
  </w:style>
  <w:style w:type="character" w:customStyle="1" w:styleId="WW8Num56z1">
    <w:name w:val="WW8Num56z1"/>
    <w:rsid w:val="006C555E"/>
  </w:style>
  <w:style w:type="character" w:customStyle="1" w:styleId="WW8Num56z2">
    <w:name w:val="WW8Num56z2"/>
    <w:rsid w:val="006C555E"/>
  </w:style>
  <w:style w:type="character" w:customStyle="1" w:styleId="WW8Num56z3">
    <w:name w:val="WW8Num56z3"/>
    <w:rsid w:val="006C555E"/>
  </w:style>
  <w:style w:type="character" w:customStyle="1" w:styleId="WW8Num56z4">
    <w:name w:val="WW8Num56z4"/>
    <w:rsid w:val="006C555E"/>
  </w:style>
  <w:style w:type="character" w:customStyle="1" w:styleId="WW8Num56z5">
    <w:name w:val="WW8Num56z5"/>
    <w:rsid w:val="006C555E"/>
  </w:style>
  <w:style w:type="character" w:customStyle="1" w:styleId="WW8Num56z6">
    <w:name w:val="WW8Num56z6"/>
    <w:rsid w:val="006C555E"/>
  </w:style>
  <w:style w:type="character" w:customStyle="1" w:styleId="WW8Num56z7">
    <w:name w:val="WW8Num56z7"/>
    <w:rsid w:val="006C555E"/>
  </w:style>
  <w:style w:type="character" w:customStyle="1" w:styleId="WW8Num56z8">
    <w:name w:val="WW8Num56z8"/>
    <w:rsid w:val="006C555E"/>
  </w:style>
  <w:style w:type="character" w:customStyle="1" w:styleId="WW8Num57z0">
    <w:name w:val="WW8Num57z0"/>
    <w:rsid w:val="006C555E"/>
    <w:rPr>
      <w:rFonts w:ascii="Tahoma" w:hAnsi="Tahoma" w:cs="Tahoma" w:hint="default"/>
    </w:rPr>
  </w:style>
  <w:style w:type="character" w:customStyle="1" w:styleId="WW8Num58z0">
    <w:name w:val="WW8Num58z0"/>
    <w:rsid w:val="006C555E"/>
    <w:rPr>
      <w:rFonts w:hint="default"/>
      <w:strike w:val="0"/>
      <w:dstrike w:val="0"/>
      <w:color w:val="auto"/>
    </w:rPr>
  </w:style>
  <w:style w:type="character" w:customStyle="1" w:styleId="WW8Num58z1">
    <w:name w:val="WW8Num58z1"/>
    <w:rsid w:val="006C555E"/>
  </w:style>
  <w:style w:type="character" w:customStyle="1" w:styleId="WW8Num58z2">
    <w:name w:val="WW8Num58z2"/>
    <w:rsid w:val="006C555E"/>
  </w:style>
  <w:style w:type="character" w:customStyle="1" w:styleId="WW8Num58z3">
    <w:name w:val="WW8Num58z3"/>
    <w:rsid w:val="006C555E"/>
  </w:style>
  <w:style w:type="character" w:customStyle="1" w:styleId="WW8Num58z4">
    <w:name w:val="WW8Num58z4"/>
    <w:rsid w:val="006C555E"/>
  </w:style>
  <w:style w:type="character" w:customStyle="1" w:styleId="WW8Num58z5">
    <w:name w:val="WW8Num58z5"/>
    <w:rsid w:val="006C555E"/>
  </w:style>
  <w:style w:type="character" w:customStyle="1" w:styleId="WW8Num58z6">
    <w:name w:val="WW8Num58z6"/>
    <w:rsid w:val="006C555E"/>
  </w:style>
  <w:style w:type="character" w:customStyle="1" w:styleId="WW8Num58z7">
    <w:name w:val="WW8Num58z7"/>
    <w:rsid w:val="006C555E"/>
  </w:style>
  <w:style w:type="character" w:customStyle="1" w:styleId="WW8Num58z8">
    <w:name w:val="WW8Num58z8"/>
    <w:rsid w:val="006C555E"/>
  </w:style>
  <w:style w:type="character" w:customStyle="1" w:styleId="WW8Num59z0">
    <w:name w:val="WW8Num59z0"/>
    <w:rsid w:val="006C555E"/>
    <w:rPr>
      <w:rFonts w:ascii="Tahoma" w:hAnsi="Tahoma" w:cs="Tahoma" w:hint="default"/>
      <w:sz w:val="20"/>
      <w:szCs w:val="20"/>
    </w:rPr>
  </w:style>
  <w:style w:type="character" w:customStyle="1" w:styleId="WW8Num59z1">
    <w:name w:val="WW8Num59z1"/>
    <w:rsid w:val="006C555E"/>
  </w:style>
  <w:style w:type="character" w:customStyle="1" w:styleId="WW8Num59z2">
    <w:name w:val="WW8Num59z2"/>
    <w:rsid w:val="006C555E"/>
  </w:style>
  <w:style w:type="character" w:customStyle="1" w:styleId="WW8Num59z3">
    <w:name w:val="WW8Num59z3"/>
    <w:rsid w:val="006C555E"/>
  </w:style>
  <w:style w:type="character" w:customStyle="1" w:styleId="WW8Num59z4">
    <w:name w:val="WW8Num59z4"/>
    <w:rsid w:val="006C555E"/>
  </w:style>
  <w:style w:type="character" w:customStyle="1" w:styleId="WW8Num59z5">
    <w:name w:val="WW8Num59z5"/>
    <w:rsid w:val="006C555E"/>
  </w:style>
  <w:style w:type="character" w:customStyle="1" w:styleId="WW8Num59z6">
    <w:name w:val="WW8Num59z6"/>
    <w:rsid w:val="006C555E"/>
  </w:style>
  <w:style w:type="character" w:customStyle="1" w:styleId="WW8Num59z7">
    <w:name w:val="WW8Num59z7"/>
    <w:rsid w:val="006C555E"/>
  </w:style>
  <w:style w:type="character" w:customStyle="1" w:styleId="WW8Num59z8">
    <w:name w:val="WW8Num59z8"/>
    <w:rsid w:val="006C555E"/>
  </w:style>
  <w:style w:type="character" w:customStyle="1" w:styleId="WW8Num60z0">
    <w:name w:val="WW8Num60z0"/>
    <w:rsid w:val="006C555E"/>
    <w:rPr>
      <w:rFonts w:ascii="Tahoma" w:hAnsi="Tahoma" w:cs="Tahoma" w:hint="default"/>
      <w:i/>
    </w:rPr>
  </w:style>
  <w:style w:type="character" w:customStyle="1" w:styleId="WW8Num61z0">
    <w:name w:val="WW8Num61z0"/>
    <w:rsid w:val="006C555E"/>
    <w:rPr>
      <w:rFonts w:ascii="Tahoma" w:hAnsi="Tahoma" w:cs="Tahoma" w:hint="default"/>
      <w:b w:val="0"/>
    </w:rPr>
  </w:style>
  <w:style w:type="character" w:customStyle="1" w:styleId="WW8Num61z1">
    <w:name w:val="WW8Num61z1"/>
    <w:rsid w:val="006C555E"/>
    <w:rPr>
      <w:rFonts w:hint="default"/>
    </w:rPr>
  </w:style>
  <w:style w:type="character" w:customStyle="1" w:styleId="WW8Num62z0">
    <w:name w:val="WW8Num62z0"/>
    <w:rsid w:val="006C555E"/>
    <w:rPr>
      <w:rFonts w:ascii="Wingdings" w:hAnsi="Wingdings" w:cs="Wingdings" w:hint="default"/>
      <w:sz w:val="20"/>
      <w:szCs w:val="20"/>
    </w:rPr>
  </w:style>
  <w:style w:type="character" w:customStyle="1" w:styleId="WW8Num62z1">
    <w:name w:val="WW8Num62z1"/>
    <w:rsid w:val="006C555E"/>
    <w:rPr>
      <w:rFonts w:ascii="Courier New" w:hAnsi="Courier New" w:cs="Courier New" w:hint="default"/>
    </w:rPr>
  </w:style>
  <w:style w:type="character" w:customStyle="1" w:styleId="WW8Num62z2">
    <w:name w:val="WW8Num62z2"/>
    <w:rsid w:val="006C555E"/>
    <w:rPr>
      <w:rFonts w:ascii="Wingdings" w:hAnsi="Wingdings" w:cs="Wingdings" w:hint="default"/>
    </w:rPr>
  </w:style>
  <w:style w:type="character" w:customStyle="1" w:styleId="WW8Num62z3">
    <w:name w:val="WW8Num62z3"/>
    <w:rsid w:val="006C555E"/>
    <w:rPr>
      <w:rFonts w:ascii="Symbol" w:hAnsi="Symbol" w:cs="Symbol" w:hint="default"/>
    </w:rPr>
  </w:style>
  <w:style w:type="character" w:customStyle="1" w:styleId="WW8Num63z0">
    <w:name w:val="WW8Num63z0"/>
    <w:rsid w:val="006C555E"/>
    <w:rPr>
      <w:rFonts w:ascii="Times New Roman" w:hAnsi="Times New Roman" w:cs="Times New Roman" w:hint="default"/>
    </w:rPr>
  </w:style>
  <w:style w:type="character" w:customStyle="1" w:styleId="WW8Num63z1">
    <w:name w:val="WW8Num63z1"/>
    <w:rsid w:val="006C555E"/>
  </w:style>
  <w:style w:type="character" w:customStyle="1" w:styleId="WW8Num63z2">
    <w:name w:val="WW8Num63z2"/>
    <w:rsid w:val="006C555E"/>
    <w:rPr>
      <w:rFonts w:ascii="Tahoma" w:hAnsi="Tahoma" w:cs="Tahoma" w:hint="default"/>
    </w:rPr>
  </w:style>
  <w:style w:type="character" w:customStyle="1" w:styleId="WW8Num63z3">
    <w:name w:val="WW8Num63z3"/>
    <w:rsid w:val="006C555E"/>
  </w:style>
  <w:style w:type="character" w:customStyle="1" w:styleId="WW8Num63z4">
    <w:name w:val="WW8Num63z4"/>
    <w:rsid w:val="006C555E"/>
  </w:style>
  <w:style w:type="character" w:customStyle="1" w:styleId="WW8Num63z5">
    <w:name w:val="WW8Num63z5"/>
    <w:rsid w:val="006C555E"/>
  </w:style>
  <w:style w:type="character" w:customStyle="1" w:styleId="WW8Num63z6">
    <w:name w:val="WW8Num63z6"/>
    <w:rsid w:val="006C555E"/>
  </w:style>
  <w:style w:type="character" w:customStyle="1" w:styleId="WW8Num63z7">
    <w:name w:val="WW8Num63z7"/>
    <w:rsid w:val="006C555E"/>
  </w:style>
  <w:style w:type="character" w:customStyle="1" w:styleId="WW8Num63z8">
    <w:name w:val="WW8Num63z8"/>
    <w:rsid w:val="006C555E"/>
  </w:style>
  <w:style w:type="character" w:customStyle="1" w:styleId="WW8Num64z0">
    <w:name w:val="WW8Num64z0"/>
    <w:rsid w:val="006C555E"/>
    <w:rPr>
      <w:rFonts w:ascii="Calibri" w:eastAsia="Times New Roman" w:hAnsi="Calibri" w:cs="Times New Roman" w:hint="default"/>
      <w:w w:val="100"/>
      <w:sz w:val="20"/>
      <w:szCs w:val="22"/>
      <w:lang w:val="pl-PL"/>
    </w:rPr>
  </w:style>
  <w:style w:type="character" w:customStyle="1" w:styleId="WW8Num64z1">
    <w:name w:val="WW8Num64z1"/>
    <w:rsid w:val="006C555E"/>
    <w:rPr>
      <w:rFonts w:hint="default"/>
    </w:rPr>
  </w:style>
  <w:style w:type="character" w:customStyle="1" w:styleId="WW8Num65z0">
    <w:name w:val="WW8Num65z0"/>
    <w:rsid w:val="006C555E"/>
    <w:rPr>
      <w:rFonts w:hint="default"/>
    </w:rPr>
  </w:style>
  <w:style w:type="character" w:customStyle="1" w:styleId="WW8Num65z1">
    <w:name w:val="WW8Num65z1"/>
    <w:rsid w:val="006C555E"/>
  </w:style>
  <w:style w:type="character" w:customStyle="1" w:styleId="WW8Num65z2">
    <w:name w:val="WW8Num65z2"/>
    <w:rsid w:val="006C555E"/>
  </w:style>
  <w:style w:type="character" w:customStyle="1" w:styleId="WW8Num65z3">
    <w:name w:val="WW8Num65z3"/>
    <w:rsid w:val="006C555E"/>
  </w:style>
  <w:style w:type="character" w:customStyle="1" w:styleId="WW8Num65z4">
    <w:name w:val="WW8Num65z4"/>
    <w:rsid w:val="006C555E"/>
  </w:style>
  <w:style w:type="character" w:customStyle="1" w:styleId="WW8Num65z5">
    <w:name w:val="WW8Num65z5"/>
    <w:rsid w:val="006C555E"/>
  </w:style>
  <w:style w:type="character" w:customStyle="1" w:styleId="WW8Num65z6">
    <w:name w:val="WW8Num65z6"/>
    <w:rsid w:val="006C555E"/>
  </w:style>
  <w:style w:type="character" w:customStyle="1" w:styleId="WW8Num65z7">
    <w:name w:val="WW8Num65z7"/>
    <w:rsid w:val="006C555E"/>
  </w:style>
  <w:style w:type="character" w:customStyle="1" w:styleId="WW8Num65z8">
    <w:name w:val="WW8Num65z8"/>
    <w:rsid w:val="006C555E"/>
  </w:style>
  <w:style w:type="character" w:customStyle="1" w:styleId="WW8Num66z0">
    <w:name w:val="WW8Num66z0"/>
    <w:rsid w:val="006C555E"/>
    <w:rPr>
      <w:rFonts w:ascii="Wingdings" w:hAnsi="Wingdings" w:cs="Wingdings" w:hint="default"/>
      <w:strike w:val="0"/>
      <w:dstrike w:val="0"/>
      <w:sz w:val="20"/>
      <w:szCs w:val="20"/>
    </w:rPr>
  </w:style>
  <w:style w:type="character" w:customStyle="1" w:styleId="WW8Num66z1">
    <w:name w:val="WW8Num66z1"/>
    <w:rsid w:val="006C555E"/>
  </w:style>
  <w:style w:type="character" w:customStyle="1" w:styleId="WW8Num66z2">
    <w:name w:val="WW8Num66z2"/>
    <w:rsid w:val="006C555E"/>
  </w:style>
  <w:style w:type="character" w:customStyle="1" w:styleId="WW8Num66z3">
    <w:name w:val="WW8Num66z3"/>
    <w:rsid w:val="006C555E"/>
  </w:style>
  <w:style w:type="character" w:customStyle="1" w:styleId="WW8Num66z4">
    <w:name w:val="WW8Num66z4"/>
    <w:rsid w:val="006C555E"/>
  </w:style>
  <w:style w:type="character" w:customStyle="1" w:styleId="WW8Num66z5">
    <w:name w:val="WW8Num66z5"/>
    <w:rsid w:val="006C555E"/>
  </w:style>
  <w:style w:type="character" w:customStyle="1" w:styleId="WW8Num66z6">
    <w:name w:val="WW8Num66z6"/>
    <w:rsid w:val="006C555E"/>
  </w:style>
  <w:style w:type="character" w:customStyle="1" w:styleId="WW8Num66z7">
    <w:name w:val="WW8Num66z7"/>
    <w:rsid w:val="006C555E"/>
  </w:style>
  <w:style w:type="character" w:customStyle="1" w:styleId="WW8Num66z8">
    <w:name w:val="WW8Num66z8"/>
    <w:rsid w:val="006C555E"/>
  </w:style>
  <w:style w:type="character" w:customStyle="1" w:styleId="WW8Num67z0">
    <w:name w:val="WW8Num67z0"/>
    <w:rsid w:val="006C555E"/>
    <w:rPr>
      <w:rFonts w:ascii="Tahoma" w:hAnsi="Tahoma" w:cs="Tahoma" w:hint="default"/>
      <w:b w:val="0"/>
    </w:rPr>
  </w:style>
  <w:style w:type="character" w:customStyle="1" w:styleId="WW8Num68z0">
    <w:name w:val="WW8Num68z0"/>
    <w:rsid w:val="006C555E"/>
    <w:rPr>
      <w:rFonts w:ascii="Tahoma" w:hAnsi="Tahoma" w:cs="Tahoma"/>
      <w:b/>
      <w:bCs/>
      <w:lang w:val="de-DE"/>
    </w:rPr>
  </w:style>
  <w:style w:type="character" w:customStyle="1" w:styleId="WW8Num68z1">
    <w:name w:val="WW8Num68z1"/>
    <w:rsid w:val="006C555E"/>
  </w:style>
  <w:style w:type="character" w:customStyle="1" w:styleId="WW8Num68z2">
    <w:name w:val="WW8Num68z2"/>
    <w:rsid w:val="006C555E"/>
  </w:style>
  <w:style w:type="character" w:customStyle="1" w:styleId="WW8Num68z3">
    <w:name w:val="WW8Num68z3"/>
    <w:rsid w:val="006C555E"/>
  </w:style>
  <w:style w:type="character" w:customStyle="1" w:styleId="WW8Num68z4">
    <w:name w:val="WW8Num68z4"/>
    <w:rsid w:val="006C555E"/>
  </w:style>
  <w:style w:type="character" w:customStyle="1" w:styleId="WW8Num68z5">
    <w:name w:val="WW8Num68z5"/>
    <w:rsid w:val="006C555E"/>
  </w:style>
  <w:style w:type="character" w:customStyle="1" w:styleId="WW8Num68z6">
    <w:name w:val="WW8Num68z6"/>
    <w:rsid w:val="006C555E"/>
  </w:style>
  <w:style w:type="character" w:customStyle="1" w:styleId="WW8Num68z7">
    <w:name w:val="WW8Num68z7"/>
    <w:rsid w:val="006C555E"/>
  </w:style>
  <w:style w:type="character" w:customStyle="1" w:styleId="WW8Num68z8">
    <w:name w:val="WW8Num68z8"/>
    <w:rsid w:val="006C555E"/>
  </w:style>
  <w:style w:type="character" w:customStyle="1" w:styleId="WW8Num69z0">
    <w:name w:val="WW8Num69z0"/>
    <w:rsid w:val="006C555E"/>
    <w:rPr>
      <w:rFonts w:hint="default"/>
    </w:rPr>
  </w:style>
  <w:style w:type="character" w:customStyle="1" w:styleId="WW8Num69z1">
    <w:name w:val="WW8Num69z1"/>
    <w:rsid w:val="006C555E"/>
  </w:style>
  <w:style w:type="character" w:customStyle="1" w:styleId="WW8Num69z2">
    <w:name w:val="WW8Num69z2"/>
    <w:rsid w:val="006C555E"/>
  </w:style>
  <w:style w:type="character" w:customStyle="1" w:styleId="WW8Num69z3">
    <w:name w:val="WW8Num69z3"/>
    <w:rsid w:val="006C555E"/>
  </w:style>
  <w:style w:type="character" w:customStyle="1" w:styleId="WW8Num69z4">
    <w:name w:val="WW8Num69z4"/>
    <w:rsid w:val="006C555E"/>
  </w:style>
  <w:style w:type="character" w:customStyle="1" w:styleId="WW8Num69z5">
    <w:name w:val="WW8Num69z5"/>
    <w:rsid w:val="006C555E"/>
  </w:style>
  <w:style w:type="character" w:customStyle="1" w:styleId="WW8Num69z6">
    <w:name w:val="WW8Num69z6"/>
    <w:rsid w:val="006C555E"/>
  </w:style>
  <w:style w:type="character" w:customStyle="1" w:styleId="WW8Num69z7">
    <w:name w:val="WW8Num69z7"/>
    <w:rsid w:val="006C555E"/>
  </w:style>
  <w:style w:type="character" w:customStyle="1" w:styleId="WW8Num69z8">
    <w:name w:val="WW8Num69z8"/>
    <w:rsid w:val="006C555E"/>
  </w:style>
  <w:style w:type="character" w:customStyle="1" w:styleId="WW8Num70z0">
    <w:name w:val="WW8Num70z0"/>
    <w:rsid w:val="006C555E"/>
    <w:rPr>
      <w:rFonts w:ascii="Tahoma" w:hAnsi="Tahoma" w:cs="Tahoma" w:hint="default"/>
      <w:kern w:val="1"/>
    </w:rPr>
  </w:style>
  <w:style w:type="character" w:customStyle="1" w:styleId="WW8Num70z2">
    <w:name w:val="WW8Num70z2"/>
    <w:rsid w:val="006C555E"/>
  </w:style>
  <w:style w:type="character" w:customStyle="1" w:styleId="WW8Num70z3">
    <w:name w:val="WW8Num70z3"/>
    <w:rsid w:val="006C555E"/>
  </w:style>
  <w:style w:type="character" w:customStyle="1" w:styleId="WW8Num70z4">
    <w:name w:val="WW8Num70z4"/>
    <w:rsid w:val="006C555E"/>
  </w:style>
  <w:style w:type="character" w:customStyle="1" w:styleId="WW8Num70z5">
    <w:name w:val="WW8Num70z5"/>
    <w:rsid w:val="006C555E"/>
  </w:style>
  <w:style w:type="character" w:customStyle="1" w:styleId="WW8Num70z6">
    <w:name w:val="WW8Num70z6"/>
    <w:rsid w:val="006C555E"/>
  </w:style>
  <w:style w:type="character" w:customStyle="1" w:styleId="WW8Num70z7">
    <w:name w:val="WW8Num70z7"/>
    <w:rsid w:val="006C555E"/>
  </w:style>
  <w:style w:type="character" w:customStyle="1" w:styleId="WW8Num70z8">
    <w:name w:val="WW8Num70z8"/>
    <w:rsid w:val="006C555E"/>
  </w:style>
  <w:style w:type="character" w:customStyle="1" w:styleId="WW8Num71z0">
    <w:name w:val="WW8Num71z0"/>
    <w:rsid w:val="006C555E"/>
    <w:rPr>
      <w:rFonts w:ascii="Tahoma" w:eastAsia="Times New Roman" w:hAnsi="Tahoma" w:cs="Tahoma" w:hint="default"/>
      <w:sz w:val="20"/>
      <w:szCs w:val="20"/>
    </w:rPr>
  </w:style>
  <w:style w:type="character" w:customStyle="1" w:styleId="WW8Num71z1">
    <w:name w:val="WW8Num71z1"/>
    <w:rsid w:val="006C555E"/>
  </w:style>
  <w:style w:type="character" w:customStyle="1" w:styleId="WW8Num71z2">
    <w:name w:val="WW8Num71z2"/>
    <w:rsid w:val="006C555E"/>
  </w:style>
  <w:style w:type="character" w:customStyle="1" w:styleId="WW8Num71z3">
    <w:name w:val="WW8Num71z3"/>
    <w:rsid w:val="006C555E"/>
  </w:style>
  <w:style w:type="character" w:customStyle="1" w:styleId="WW8Num71z4">
    <w:name w:val="WW8Num71z4"/>
    <w:rsid w:val="006C555E"/>
  </w:style>
  <w:style w:type="character" w:customStyle="1" w:styleId="WW8Num71z5">
    <w:name w:val="WW8Num71z5"/>
    <w:rsid w:val="006C555E"/>
  </w:style>
  <w:style w:type="character" w:customStyle="1" w:styleId="WW8Num71z6">
    <w:name w:val="WW8Num71z6"/>
    <w:rsid w:val="006C555E"/>
  </w:style>
  <w:style w:type="character" w:customStyle="1" w:styleId="WW8Num71z7">
    <w:name w:val="WW8Num71z7"/>
    <w:rsid w:val="006C555E"/>
  </w:style>
  <w:style w:type="character" w:customStyle="1" w:styleId="WW8Num71z8">
    <w:name w:val="WW8Num71z8"/>
    <w:rsid w:val="006C555E"/>
  </w:style>
  <w:style w:type="character" w:customStyle="1" w:styleId="WW8Num72z0">
    <w:name w:val="WW8Num72z0"/>
    <w:rsid w:val="006C555E"/>
    <w:rPr>
      <w:rFonts w:ascii="Tahoma" w:hAnsi="Tahoma" w:cs="Tahoma" w:hint="default"/>
    </w:rPr>
  </w:style>
  <w:style w:type="character" w:customStyle="1" w:styleId="WW8Num73z0">
    <w:name w:val="WW8Num73z0"/>
    <w:rsid w:val="006C555E"/>
    <w:rPr>
      <w:rFonts w:ascii="Arial" w:eastAsia="Arial" w:hAnsi="Arial" w:cs="Arial" w:hint="default"/>
      <w:b/>
      <w:bCs/>
      <w:spacing w:val="1"/>
      <w:sz w:val="22"/>
      <w:szCs w:val="22"/>
    </w:rPr>
  </w:style>
  <w:style w:type="character" w:customStyle="1" w:styleId="WW8Num73z1">
    <w:name w:val="WW8Num73z1"/>
    <w:rsid w:val="006C555E"/>
    <w:rPr>
      <w:rFonts w:ascii="Calibri" w:eastAsia="Arial" w:hAnsi="Calibri" w:cs="Calibri" w:hint="default"/>
      <w:spacing w:val="-1"/>
      <w:sz w:val="22"/>
      <w:szCs w:val="22"/>
    </w:rPr>
  </w:style>
  <w:style w:type="character" w:customStyle="1" w:styleId="WW8Num73z2">
    <w:name w:val="WW8Num73z2"/>
    <w:rsid w:val="006C555E"/>
    <w:rPr>
      <w:rFonts w:ascii="Symbol" w:eastAsia="Symbol" w:hAnsi="Symbol" w:cs="Symbol" w:hint="default"/>
      <w:w w:val="91"/>
      <w:sz w:val="22"/>
      <w:szCs w:val="22"/>
    </w:rPr>
  </w:style>
  <w:style w:type="character" w:customStyle="1" w:styleId="WW8Num73z3">
    <w:name w:val="WW8Num73z3"/>
    <w:rsid w:val="006C555E"/>
    <w:rPr>
      <w:rFonts w:hint="default"/>
    </w:rPr>
  </w:style>
  <w:style w:type="character" w:customStyle="1" w:styleId="WW8Num74z0">
    <w:name w:val="WW8Num74z0"/>
    <w:rsid w:val="006C555E"/>
  </w:style>
  <w:style w:type="character" w:customStyle="1" w:styleId="WW8Num74z1">
    <w:name w:val="WW8Num74z1"/>
    <w:rsid w:val="006C555E"/>
  </w:style>
  <w:style w:type="character" w:customStyle="1" w:styleId="WW8Num74z2">
    <w:name w:val="WW8Num74z2"/>
    <w:rsid w:val="006C555E"/>
    <w:rPr>
      <w:rFonts w:ascii="Times New Roman" w:hAnsi="Times New Roman" w:cs="Times New Roman"/>
    </w:rPr>
  </w:style>
  <w:style w:type="character" w:customStyle="1" w:styleId="WW8Num74z3">
    <w:name w:val="WW8Num74z3"/>
    <w:rsid w:val="006C555E"/>
  </w:style>
  <w:style w:type="character" w:customStyle="1" w:styleId="WW8Num74z4">
    <w:name w:val="WW8Num74z4"/>
    <w:rsid w:val="006C555E"/>
  </w:style>
  <w:style w:type="character" w:customStyle="1" w:styleId="WW8Num74z5">
    <w:name w:val="WW8Num74z5"/>
    <w:rsid w:val="006C555E"/>
  </w:style>
  <w:style w:type="character" w:customStyle="1" w:styleId="WW8Num74z6">
    <w:name w:val="WW8Num74z6"/>
    <w:rsid w:val="006C555E"/>
  </w:style>
  <w:style w:type="character" w:customStyle="1" w:styleId="WW8Num74z7">
    <w:name w:val="WW8Num74z7"/>
    <w:rsid w:val="006C555E"/>
  </w:style>
  <w:style w:type="character" w:customStyle="1" w:styleId="WW8Num74z8">
    <w:name w:val="WW8Num74z8"/>
    <w:rsid w:val="006C555E"/>
  </w:style>
  <w:style w:type="character" w:customStyle="1" w:styleId="WW8Num75z0">
    <w:name w:val="WW8Num75z0"/>
    <w:rsid w:val="006C555E"/>
    <w:rPr>
      <w:rFonts w:ascii="Tahoma" w:hAnsi="Tahoma" w:cs="Tahoma" w:hint="default"/>
      <w:sz w:val="20"/>
    </w:rPr>
  </w:style>
  <w:style w:type="character" w:customStyle="1" w:styleId="WW8Num75z1">
    <w:name w:val="WW8Num75z1"/>
    <w:rsid w:val="006C555E"/>
  </w:style>
  <w:style w:type="character" w:customStyle="1" w:styleId="WW8Num75z2">
    <w:name w:val="WW8Num75z2"/>
    <w:rsid w:val="006C555E"/>
  </w:style>
  <w:style w:type="character" w:customStyle="1" w:styleId="WW8Num75z3">
    <w:name w:val="WW8Num75z3"/>
    <w:rsid w:val="006C555E"/>
  </w:style>
  <w:style w:type="character" w:customStyle="1" w:styleId="WW8Num75z4">
    <w:name w:val="WW8Num75z4"/>
    <w:rsid w:val="006C555E"/>
  </w:style>
  <w:style w:type="character" w:customStyle="1" w:styleId="WW8Num75z5">
    <w:name w:val="WW8Num75z5"/>
    <w:rsid w:val="006C555E"/>
  </w:style>
  <w:style w:type="character" w:customStyle="1" w:styleId="WW8Num75z6">
    <w:name w:val="WW8Num75z6"/>
    <w:rsid w:val="006C555E"/>
  </w:style>
  <w:style w:type="character" w:customStyle="1" w:styleId="WW8Num75z7">
    <w:name w:val="WW8Num75z7"/>
    <w:rsid w:val="006C555E"/>
  </w:style>
  <w:style w:type="character" w:customStyle="1" w:styleId="WW8Num75z8">
    <w:name w:val="WW8Num75z8"/>
    <w:rsid w:val="006C555E"/>
  </w:style>
  <w:style w:type="character" w:customStyle="1" w:styleId="WW8Num76z0">
    <w:name w:val="WW8Num76z0"/>
    <w:rsid w:val="006C555E"/>
    <w:rPr>
      <w:rFonts w:ascii="Tahoma" w:hAnsi="Tahoma" w:cs="Tahoma" w:hint="default"/>
      <w:b/>
      <w:i w:val="0"/>
      <w:lang w:eastAsia="ar-SA"/>
    </w:rPr>
  </w:style>
  <w:style w:type="character" w:customStyle="1" w:styleId="WW8Num76z1">
    <w:name w:val="WW8Num76z1"/>
    <w:rsid w:val="006C555E"/>
  </w:style>
  <w:style w:type="character" w:customStyle="1" w:styleId="WW8Num76z2">
    <w:name w:val="WW8Num76z2"/>
    <w:rsid w:val="006C555E"/>
    <w:rPr>
      <w:rFonts w:ascii="UniversalMath1 BT" w:hAnsi="UniversalMath1 BT" w:cs="UniversalMath1 BT"/>
    </w:rPr>
  </w:style>
  <w:style w:type="character" w:customStyle="1" w:styleId="WW8Num76z3">
    <w:name w:val="WW8Num76z3"/>
    <w:rsid w:val="006C555E"/>
    <w:rPr>
      <w:rFonts w:ascii="Tahoma" w:hAnsi="Tahoma" w:cs="Tahoma"/>
      <w:bCs/>
      <w:iCs/>
    </w:rPr>
  </w:style>
  <w:style w:type="character" w:customStyle="1" w:styleId="WW8Num76z4">
    <w:name w:val="WW8Num76z4"/>
    <w:rsid w:val="006C555E"/>
  </w:style>
  <w:style w:type="character" w:customStyle="1" w:styleId="WW8Num76z5">
    <w:name w:val="WW8Num76z5"/>
    <w:rsid w:val="006C555E"/>
  </w:style>
  <w:style w:type="character" w:customStyle="1" w:styleId="WW8Num76z6">
    <w:name w:val="WW8Num76z6"/>
    <w:rsid w:val="006C555E"/>
    <w:rPr>
      <w:rFonts w:ascii="Tahoma" w:hAnsi="Tahoma" w:cs="Tahoma"/>
    </w:rPr>
  </w:style>
  <w:style w:type="character" w:customStyle="1" w:styleId="WW8Num76z7">
    <w:name w:val="WW8Num76z7"/>
    <w:rsid w:val="006C555E"/>
  </w:style>
  <w:style w:type="character" w:customStyle="1" w:styleId="WW8Num76z8">
    <w:name w:val="WW8Num76z8"/>
    <w:rsid w:val="006C555E"/>
  </w:style>
  <w:style w:type="character" w:customStyle="1" w:styleId="WW8Num77z0">
    <w:name w:val="WW8Num77z0"/>
    <w:rsid w:val="006C555E"/>
    <w:rPr>
      <w:rFonts w:ascii="Tahoma" w:hAnsi="Tahoma" w:cs="Tahoma" w:hint="default"/>
      <w:b w:val="0"/>
      <w:i w:val="0"/>
      <w:sz w:val="20"/>
      <w:szCs w:val="20"/>
    </w:rPr>
  </w:style>
  <w:style w:type="character" w:customStyle="1" w:styleId="WW8Num77z1">
    <w:name w:val="WW8Num77z1"/>
    <w:rsid w:val="006C555E"/>
    <w:rPr>
      <w:rFonts w:ascii="Wingdings" w:hAnsi="Wingdings" w:cs="Wingdings" w:hint="default"/>
    </w:rPr>
  </w:style>
  <w:style w:type="character" w:customStyle="1" w:styleId="WW8Num77z3">
    <w:name w:val="WW8Num77z3"/>
    <w:rsid w:val="006C555E"/>
    <w:rPr>
      <w:rFonts w:ascii="Symbol" w:hAnsi="Symbol" w:cs="Symbol" w:hint="default"/>
    </w:rPr>
  </w:style>
  <w:style w:type="character" w:customStyle="1" w:styleId="WW8Num77z4">
    <w:name w:val="WW8Num77z4"/>
    <w:rsid w:val="006C555E"/>
    <w:rPr>
      <w:rFonts w:ascii="Courier New" w:hAnsi="Courier New" w:cs="Courier New" w:hint="default"/>
    </w:rPr>
  </w:style>
  <w:style w:type="character" w:customStyle="1" w:styleId="WW8Num78z0">
    <w:name w:val="WW8Num78z0"/>
    <w:rsid w:val="006C555E"/>
    <w:rPr>
      <w:rFonts w:ascii="Tahoma" w:hAnsi="Tahoma" w:cs="Tahoma" w:hint="default"/>
      <w:b/>
    </w:rPr>
  </w:style>
  <w:style w:type="character" w:customStyle="1" w:styleId="WW8Num78z2">
    <w:name w:val="WW8Num78z2"/>
    <w:rsid w:val="006C555E"/>
  </w:style>
  <w:style w:type="character" w:customStyle="1" w:styleId="WW8Num78z3">
    <w:name w:val="WW8Num78z3"/>
    <w:rsid w:val="006C555E"/>
  </w:style>
  <w:style w:type="character" w:customStyle="1" w:styleId="WW8Num78z4">
    <w:name w:val="WW8Num78z4"/>
    <w:rsid w:val="006C555E"/>
  </w:style>
  <w:style w:type="character" w:customStyle="1" w:styleId="WW8Num78z5">
    <w:name w:val="WW8Num78z5"/>
    <w:rsid w:val="006C555E"/>
  </w:style>
  <w:style w:type="character" w:customStyle="1" w:styleId="WW8Num78z6">
    <w:name w:val="WW8Num78z6"/>
    <w:rsid w:val="006C555E"/>
  </w:style>
  <w:style w:type="character" w:customStyle="1" w:styleId="WW8Num78z7">
    <w:name w:val="WW8Num78z7"/>
    <w:rsid w:val="006C555E"/>
  </w:style>
  <w:style w:type="character" w:customStyle="1" w:styleId="WW8Num78z8">
    <w:name w:val="WW8Num78z8"/>
    <w:rsid w:val="006C555E"/>
  </w:style>
  <w:style w:type="character" w:customStyle="1" w:styleId="WW8Num79z0">
    <w:name w:val="WW8Num79z0"/>
    <w:rsid w:val="006C555E"/>
  </w:style>
  <w:style w:type="character" w:customStyle="1" w:styleId="WW8Num79z1">
    <w:name w:val="WW8Num79z1"/>
    <w:rsid w:val="006C555E"/>
  </w:style>
  <w:style w:type="character" w:customStyle="1" w:styleId="WW8Num79z2">
    <w:name w:val="WW8Num79z2"/>
    <w:rsid w:val="006C555E"/>
  </w:style>
  <w:style w:type="character" w:customStyle="1" w:styleId="WW8Num79z3">
    <w:name w:val="WW8Num79z3"/>
    <w:rsid w:val="006C555E"/>
  </w:style>
  <w:style w:type="character" w:customStyle="1" w:styleId="WW8Num79z4">
    <w:name w:val="WW8Num79z4"/>
    <w:rsid w:val="006C555E"/>
  </w:style>
  <w:style w:type="character" w:customStyle="1" w:styleId="WW8Num79z5">
    <w:name w:val="WW8Num79z5"/>
    <w:rsid w:val="006C555E"/>
  </w:style>
  <w:style w:type="character" w:customStyle="1" w:styleId="WW8Num79z6">
    <w:name w:val="WW8Num79z6"/>
    <w:rsid w:val="006C555E"/>
  </w:style>
  <w:style w:type="character" w:customStyle="1" w:styleId="WW8Num79z7">
    <w:name w:val="WW8Num79z7"/>
    <w:rsid w:val="006C555E"/>
  </w:style>
  <w:style w:type="character" w:customStyle="1" w:styleId="WW8Num79z8">
    <w:name w:val="WW8Num79z8"/>
    <w:rsid w:val="006C555E"/>
  </w:style>
  <w:style w:type="character" w:customStyle="1" w:styleId="WW8Num80z0">
    <w:name w:val="WW8Num80z0"/>
    <w:rsid w:val="006C555E"/>
    <w:rPr>
      <w:rFonts w:hint="default"/>
    </w:rPr>
  </w:style>
  <w:style w:type="character" w:customStyle="1" w:styleId="WW8Num80z1">
    <w:name w:val="WW8Num80z1"/>
    <w:rsid w:val="006C555E"/>
    <w:rPr>
      <w:rFonts w:ascii="Courier New" w:hAnsi="Courier New" w:cs="Courier New" w:hint="default"/>
    </w:rPr>
  </w:style>
  <w:style w:type="character" w:customStyle="1" w:styleId="WW8Num80z2">
    <w:name w:val="WW8Num80z2"/>
    <w:rsid w:val="006C555E"/>
    <w:rPr>
      <w:rFonts w:ascii="Wingdings" w:hAnsi="Wingdings" w:cs="Wingdings" w:hint="default"/>
    </w:rPr>
  </w:style>
  <w:style w:type="character" w:customStyle="1" w:styleId="WW8Num80z3">
    <w:name w:val="WW8Num80z3"/>
    <w:rsid w:val="006C555E"/>
    <w:rPr>
      <w:rFonts w:ascii="Symbol" w:hAnsi="Symbol" w:cs="Symbol" w:hint="default"/>
    </w:rPr>
  </w:style>
  <w:style w:type="character" w:customStyle="1" w:styleId="WW8Num81z0">
    <w:name w:val="WW8Num81z0"/>
    <w:rsid w:val="006C555E"/>
    <w:rPr>
      <w:rFonts w:hint="default"/>
    </w:rPr>
  </w:style>
  <w:style w:type="character" w:customStyle="1" w:styleId="WW8Num81z1">
    <w:name w:val="WW8Num81z1"/>
    <w:rsid w:val="006C555E"/>
    <w:rPr>
      <w:rFonts w:ascii="Wingdings" w:hAnsi="Wingdings" w:cs="Wingdings" w:hint="default"/>
      <w:strike w:val="0"/>
      <w:dstrike w:val="0"/>
    </w:rPr>
  </w:style>
  <w:style w:type="character" w:customStyle="1" w:styleId="WW8Num81z2">
    <w:name w:val="WW8Num81z2"/>
    <w:rsid w:val="006C555E"/>
  </w:style>
  <w:style w:type="character" w:customStyle="1" w:styleId="WW8Num81z3">
    <w:name w:val="WW8Num81z3"/>
    <w:rsid w:val="006C555E"/>
  </w:style>
  <w:style w:type="character" w:customStyle="1" w:styleId="WW8Num81z4">
    <w:name w:val="WW8Num81z4"/>
    <w:rsid w:val="006C555E"/>
  </w:style>
  <w:style w:type="character" w:customStyle="1" w:styleId="WW8Num81z5">
    <w:name w:val="WW8Num81z5"/>
    <w:rsid w:val="006C555E"/>
  </w:style>
  <w:style w:type="character" w:customStyle="1" w:styleId="WW8Num81z6">
    <w:name w:val="WW8Num81z6"/>
    <w:rsid w:val="006C555E"/>
  </w:style>
  <w:style w:type="character" w:customStyle="1" w:styleId="WW8Num81z7">
    <w:name w:val="WW8Num81z7"/>
    <w:rsid w:val="006C555E"/>
  </w:style>
  <w:style w:type="character" w:customStyle="1" w:styleId="WW8Num81z8">
    <w:name w:val="WW8Num81z8"/>
    <w:rsid w:val="006C555E"/>
  </w:style>
  <w:style w:type="character" w:customStyle="1" w:styleId="Nagwek1Znak">
    <w:name w:val="Nagłówek 1 Znak"/>
    <w:rsid w:val="006C555E"/>
    <w:rPr>
      <w:rFonts w:ascii="Arial" w:eastAsia="Times New Roman" w:hAnsi="Arial" w:cs="Arial"/>
      <w:b/>
      <w:bCs/>
      <w:kern w:val="1"/>
      <w:sz w:val="32"/>
      <w:szCs w:val="32"/>
    </w:rPr>
  </w:style>
  <w:style w:type="character" w:customStyle="1" w:styleId="Nagwek4Znak">
    <w:name w:val="Nagłówek 4 Znak"/>
    <w:rsid w:val="006C555E"/>
    <w:rPr>
      <w:rFonts w:ascii="Arial" w:eastAsia="Times New Roman" w:hAnsi="Arial" w:cs="Times New Roman"/>
      <w:b/>
      <w:sz w:val="20"/>
      <w:szCs w:val="20"/>
    </w:rPr>
  </w:style>
  <w:style w:type="character" w:customStyle="1" w:styleId="Nagwek6Znak">
    <w:name w:val="Nagłówek 6 Znak"/>
    <w:rsid w:val="006C555E"/>
    <w:rPr>
      <w:rFonts w:ascii="Arial" w:eastAsia="Times New Roman" w:hAnsi="Arial" w:cs="Times New Roman"/>
      <w:b/>
      <w:sz w:val="20"/>
      <w:szCs w:val="20"/>
    </w:rPr>
  </w:style>
  <w:style w:type="character" w:customStyle="1" w:styleId="Nagwek7Znak">
    <w:name w:val="Nagłówek 7 Znak"/>
    <w:rsid w:val="006C555E"/>
    <w:rPr>
      <w:rFonts w:ascii="Times New Roman" w:eastAsia="Times New Roman" w:hAnsi="Times New Roman" w:cs="Times New Roman"/>
      <w:b/>
      <w:i/>
      <w:smallCaps/>
      <w:sz w:val="32"/>
      <w:szCs w:val="20"/>
    </w:rPr>
  </w:style>
  <w:style w:type="character" w:customStyle="1" w:styleId="Nagwek9Znak">
    <w:name w:val="Nagłówek 9 Znak"/>
    <w:rsid w:val="006C555E"/>
    <w:rPr>
      <w:rFonts w:ascii="Times New Roman" w:eastAsia="Times New Roman" w:hAnsi="Times New Roman" w:cs="Times New Roman"/>
      <w:b/>
      <w:smallCaps/>
      <w:sz w:val="32"/>
      <w:szCs w:val="20"/>
    </w:rPr>
  </w:style>
  <w:style w:type="character" w:customStyle="1" w:styleId="Tekstpodstawowywcity3Znak">
    <w:name w:val="Tekst podstawowy wcięty 3 Znak"/>
    <w:rsid w:val="006C555E"/>
    <w:rPr>
      <w:rFonts w:ascii="Arial" w:eastAsia="Times New Roman" w:hAnsi="Arial" w:cs="Times New Roman"/>
      <w:sz w:val="20"/>
      <w:szCs w:val="20"/>
    </w:rPr>
  </w:style>
  <w:style w:type="character" w:customStyle="1" w:styleId="Tekstpodstawowy3Znak">
    <w:name w:val="Tekst podstawowy 3 Znak"/>
    <w:rsid w:val="006C555E"/>
    <w:rPr>
      <w:rFonts w:ascii="Bookman Old Style" w:eastAsia="Times New Roman" w:hAnsi="Bookman Old Style" w:cs="Times New Roman"/>
      <w:b/>
      <w:sz w:val="24"/>
      <w:szCs w:val="20"/>
    </w:rPr>
  </w:style>
  <w:style w:type="character" w:customStyle="1" w:styleId="TekstdymkaZnak">
    <w:name w:val="Tekst dymka Znak"/>
    <w:rsid w:val="006C555E"/>
    <w:rPr>
      <w:rFonts w:ascii="Tahoma" w:eastAsia="Times New Roman" w:hAnsi="Tahoma" w:cs="Tahoma"/>
      <w:sz w:val="16"/>
      <w:szCs w:val="16"/>
    </w:rPr>
  </w:style>
  <w:style w:type="character" w:customStyle="1" w:styleId="Tekstpodstawowyzwciciem2Znak">
    <w:name w:val="Tekst podstawowy z wcięciem 2 Znak"/>
    <w:rsid w:val="006C555E"/>
    <w:rPr>
      <w:rFonts w:ascii="Times New Roman" w:eastAsia="Times New Roman" w:hAnsi="Times New Roman" w:cs="Times New Roman"/>
      <w:sz w:val="24"/>
      <w:szCs w:val="24"/>
    </w:rPr>
  </w:style>
  <w:style w:type="character" w:customStyle="1" w:styleId="Odwoaniedokomentarza1">
    <w:name w:val="Odwołanie do komentarza1"/>
    <w:rsid w:val="006C555E"/>
    <w:rPr>
      <w:sz w:val="16"/>
      <w:szCs w:val="16"/>
    </w:rPr>
  </w:style>
  <w:style w:type="character" w:customStyle="1" w:styleId="TematkomentarzaZnak">
    <w:name w:val="Temat komentarza Znak"/>
    <w:rsid w:val="006C555E"/>
    <w:rPr>
      <w:rFonts w:ascii="Times New Roman" w:eastAsia="Times New Roman" w:hAnsi="Times New Roman" w:cs="Times New Roman"/>
      <w:b/>
      <w:bCs/>
    </w:rPr>
  </w:style>
  <w:style w:type="character" w:customStyle="1" w:styleId="TekstprzypisukocowegoZnak">
    <w:name w:val="Tekst przypisu końcowego Znak"/>
    <w:rsid w:val="006C555E"/>
    <w:rPr>
      <w:rFonts w:ascii="Times New Roman" w:eastAsia="Times New Roman" w:hAnsi="Times New Roman" w:cs="Times New Roman"/>
    </w:rPr>
  </w:style>
  <w:style w:type="character" w:customStyle="1" w:styleId="Znakiprzypiswkocowych">
    <w:name w:val="Znaki przypisów końcowych"/>
    <w:rsid w:val="006C555E"/>
    <w:rPr>
      <w:vertAlign w:val="superscript"/>
    </w:rPr>
  </w:style>
  <w:style w:type="character" w:customStyle="1" w:styleId="postal-code">
    <w:name w:val="postal-code"/>
    <w:rsid w:val="006C555E"/>
  </w:style>
  <w:style w:type="character" w:customStyle="1" w:styleId="st">
    <w:name w:val="st"/>
    <w:rsid w:val="006C555E"/>
  </w:style>
  <w:style w:type="paragraph" w:customStyle="1" w:styleId="Nagwek10">
    <w:name w:val="Nagłówek1"/>
    <w:basedOn w:val="Normalny"/>
    <w:next w:val="Tekstpodstawowy"/>
    <w:rsid w:val="006C555E"/>
    <w:pPr>
      <w:keepNext/>
      <w:suppressAutoHyphens/>
      <w:spacing w:before="240" w:after="120"/>
    </w:pPr>
    <w:rPr>
      <w:rFonts w:ascii="Liberation Sans" w:eastAsia="Lucida Sans Unicode" w:hAnsi="Liberation Sans" w:cs="Mangal"/>
      <w:sz w:val="28"/>
      <w:szCs w:val="28"/>
      <w:lang w:eastAsia="zh-CN"/>
    </w:rPr>
  </w:style>
  <w:style w:type="paragraph" w:styleId="Lista">
    <w:name w:val="List"/>
    <w:basedOn w:val="Tekstpodstawowy"/>
    <w:rsid w:val="006C555E"/>
    <w:pPr>
      <w:suppressAutoHyphens/>
    </w:pPr>
    <w:rPr>
      <w:rFonts w:cs="Mangal"/>
      <w:lang w:eastAsia="zh-CN"/>
    </w:rPr>
  </w:style>
  <w:style w:type="paragraph" w:styleId="Legenda">
    <w:name w:val="caption"/>
    <w:basedOn w:val="Normalny"/>
    <w:qFormat/>
    <w:rsid w:val="006C555E"/>
    <w:pPr>
      <w:suppressLineNumbers/>
      <w:suppressAutoHyphens/>
      <w:spacing w:before="120" w:after="120"/>
    </w:pPr>
    <w:rPr>
      <w:rFonts w:cs="Mangal"/>
      <w:i/>
      <w:iCs/>
      <w:lang w:eastAsia="zh-CN"/>
    </w:rPr>
  </w:style>
  <w:style w:type="paragraph" w:customStyle="1" w:styleId="Indeks">
    <w:name w:val="Indeks"/>
    <w:basedOn w:val="Normalny"/>
    <w:rsid w:val="006C555E"/>
    <w:pPr>
      <w:suppressLineNumbers/>
      <w:suppressAutoHyphens/>
    </w:pPr>
    <w:rPr>
      <w:rFonts w:cs="Mangal"/>
      <w:sz w:val="20"/>
      <w:szCs w:val="20"/>
      <w:lang w:eastAsia="zh-CN"/>
    </w:rPr>
  </w:style>
  <w:style w:type="paragraph" w:customStyle="1" w:styleId="Tekstpodstawowy21">
    <w:name w:val="Tekst podstawowy 21"/>
    <w:basedOn w:val="Normalny"/>
    <w:rsid w:val="006C555E"/>
    <w:pPr>
      <w:suppressAutoHyphens/>
      <w:jc w:val="both"/>
    </w:pPr>
    <w:rPr>
      <w:rFonts w:ascii="Arial" w:hAnsi="Arial" w:cs="Arial"/>
      <w:szCs w:val="20"/>
      <w:lang w:eastAsia="zh-CN"/>
    </w:rPr>
  </w:style>
  <w:style w:type="paragraph" w:customStyle="1" w:styleId="Tekstpodstawowywcity210">
    <w:name w:val="Tekst podstawowy wcięty 21"/>
    <w:basedOn w:val="Normalny"/>
    <w:rsid w:val="006C555E"/>
    <w:pPr>
      <w:suppressAutoHyphens/>
      <w:ind w:left="284"/>
      <w:jc w:val="both"/>
    </w:pPr>
    <w:rPr>
      <w:rFonts w:ascii="Arial" w:hAnsi="Arial" w:cs="Arial"/>
      <w:i/>
      <w:sz w:val="20"/>
      <w:szCs w:val="20"/>
      <w:lang w:eastAsia="zh-CN"/>
    </w:rPr>
  </w:style>
  <w:style w:type="paragraph" w:customStyle="1" w:styleId="Tekstpodstawowywcity32">
    <w:name w:val="Tekst podstawowy wcięty 32"/>
    <w:basedOn w:val="Normalny"/>
    <w:rsid w:val="006C555E"/>
    <w:pPr>
      <w:suppressAutoHyphens/>
      <w:ind w:left="284"/>
      <w:jc w:val="both"/>
    </w:pPr>
    <w:rPr>
      <w:rFonts w:ascii="Arial" w:hAnsi="Arial" w:cs="Arial"/>
      <w:sz w:val="20"/>
      <w:szCs w:val="20"/>
      <w:lang w:eastAsia="zh-CN"/>
    </w:rPr>
  </w:style>
  <w:style w:type="paragraph" w:customStyle="1" w:styleId="Tekstpodstawowy32">
    <w:name w:val="Tekst podstawowy 32"/>
    <w:basedOn w:val="Normalny"/>
    <w:rsid w:val="006C555E"/>
    <w:pPr>
      <w:suppressAutoHyphens/>
    </w:pPr>
    <w:rPr>
      <w:rFonts w:ascii="Bookman Old Style" w:hAnsi="Bookman Old Style" w:cs="Bookman Old Style"/>
      <w:b/>
      <w:szCs w:val="20"/>
      <w:lang w:eastAsia="zh-CN"/>
    </w:rPr>
  </w:style>
  <w:style w:type="paragraph" w:customStyle="1" w:styleId="WW-Nagwekwykazurde">
    <w:name w:val="WW-Nagłówek wykazu źródeł"/>
    <w:basedOn w:val="Normalny"/>
    <w:next w:val="Normalny"/>
    <w:rsid w:val="006C555E"/>
    <w:pPr>
      <w:tabs>
        <w:tab w:val="left" w:pos="9000"/>
        <w:tab w:val="right" w:pos="9360"/>
      </w:tabs>
      <w:suppressAutoHyphens/>
      <w:jc w:val="both"/>
    </w:pPr>
    <w:rPr>
      <w:szCs w:val="20"/>
      <w:lang w:val="en-US" w:eastAsia="zh-CN"/>
    </w:rPr>
  </w:style>
  <w:style w:type="paragraph" w:customStyle="1" w:styleId="Document1">
    <w:name w:val="Document 1"/>
    <w:rsid w:val="006C555E"/>
    <w:pPr>
      <w:keepNext/>
      <w:keepLines/>
      <w:suppressAutoHyphens/>
    </w:pPr>
    <w:rPr>
      <w:lang w:val="en-US" w:eastAsia="zh-CN"/>
    </w:rPr>
  </w:style>
  <w:style w:type="paragraph" w:customStyle="1" w:styleId="WW-Tekstpodstawowywcity3">
    <w:name w:val="WW-Tekst podstawowy wcięty 3"/>
    <w:basedOn w:val="Normalny"/>
    <w:rsid w:val="006C555E"/>
    <w:pPr>
      <w:suppressAutoHyphens/>
      <w:spacing w:before="120"/>
      <w:ind w:left="708"/>
      <w:jc w:val="both"/>
    </w:pPr>
    <w:rPr>
      <w:lang w:eastAsia="zh-CN"/>
    </w:rPr>
  </w:style>
  <w:style w:type="paragraph" w:customStyle="1" w:styleId="Standardowy0">
    <w:name w:val="Standardowy.+"/>
    <w:rsid w:val="006C555E"/>
    <w:pPr>
      <w:suppressAutoHyphens/>
      <w:autoSpaceDE w:val="0"/>
    </w:pPr>
    <w:rPr>
      <w:rFonts w:ascii="Arial" w:hAnsi="Arial" w:cs="Arial"/>
      <w:szCs w:val="24"/>
      <w:lang w:eastAsia="zh-CN"/>
    </w:rPr>
  </w:style>
  <w:style w:type="paragraph" w:customStyle="1" w:styleId="Listapunktowana21">
    <w:name w:val="Lista punktowana 21"/>
    <w:basedOn w:val="Normalny"/>
    <w:rsid w:val="006C555E"/>
    <w:pPr>
      <w:numPr>
        <w:numId w:val="13"/>
      </w:numPr>
      <w:suppressAutoHyphens/>
    </w:pPr>
    <w:rPr>
      <w:rFonts w:ascii="Tahoma" w:hAnsi="Tahoma" w:cs="Tahoma"/>
      <w:sz w:val="20"/>
      <w:szCs w:val="20"/>
      <w:lang w:eastAsia="zh-CN"/>
    </w:rPr>
  </w:style>
  <w:style w:type="paragraph" w:customStyle="1" w:styleId="Tekstpodstawowyzwciciem21">
    <w:name w:val="Tekst podstawowy z wcięciem 21"/>
    <w:basedOn w:val="Tekstpodstawowywcity"/>
    <w:rsid w:val="006C555E"/>
    <w:pPr>
      <w:suppressAutoHyphens/>
      <w:ind w:firstLine="210"/>
    </w:pPr>
    <w:rPr>
      <w:lang w:eastAsia="zh-CN"/>
    </w:rPr>
  </w:style>
  <w:style w:type="paragraph" w:styleId="Listapunktowana2">
    <w:name w:val="List Bullet 2"/>
    <w:basedOn w:val="Normalny"/>
    <w:rsid w:val="006C555E"/>
    <w:pPr>
      <w:suppressAutoHyphens/>
      <w:ind w:left="566" w:hanging="283"/>
      <w:contextualSpacing/>
    </w:pPr>
    <w:rPr>
      <w:lang w:eastAsia="zh-CN"/>
    </w:rPr>
  </w:style>
  <w:style w:type="paragraph" w:customStyle="1" w:styleId="Tekstkomentarza2">
    <w:name w:val="Tekst komentarza2"/>
    <w:basedOn w:val="Normalny"/>
    <w:rsid w:val="006C555E"/>
    <w:pPr>
      <w:suppressAutoHyphens/>
    </w:pPr>
    <w:rPr>
      <w:sz w:val="20"/>
      <w:szCs w:val="20"/>
      <w:lang w:eastAsia="zh-CN"/>
    </w:rPr>
  </w:style>
  <w:style w:type="paragraph" w:customStyle="1" w:styleId="Tekstkomentarza1">
    <w:name w:val="Tekst komentarza1"/>
    <w:basedOn w:val="Normalny"/>
    <w:rsid w:val="006C555E"/>
    <w:pPr>
      <w:suppressAutoHyphens/>
      <w:spacing w:after="60"/>
      <w:jc w:val="both"/>
    </w:pPr>
    <w:rPr>
      <w:rFonts w:ascii="Tahoma" w:hAnsi="Tahoma" w:cs="Tahoma"/>
      <w:sz w:val="20"/>
      <w:szCs w:val="22"/>
      <w:lang w:eastAsia="zh-CN"/>
    </w:rPr>
  </w:style>
  <w:style w:type="paragraph" w:customStyle="1" w:styleId="TYTU0">
    <w:name w:val="TYTUŁ"/>
    <w:basedOn w:val="Normalny"/>
    <w:rsid w:val="006C555E"/>
    <w:pPr>
      <w:pBdr>
        <w:top w:val="single" w:sz="4" w:space="7" w:color="000000"/>
        <w:left w:val="none" w:sz="0" w:space="0" w:color="000000"/>
        <w:bottom w:val="single" w:sz="4" w:space="7" w:color="000000"/>
        <w:right w:val="none" w:sz="0" w:space="0" w:color="000000"/>
      </w:pBdr>
      <w:suppressAutoHyphens/>
      <w:jc w:val="center"/>
    </w:pPr>
    <w:rPr>
      <w:rFonts w:ascii="Goudy Old Style CE ATT" w:hAnsi="Goudy Old Style CE ATT" w:cs="Goudy Old Style CE ATT"/>
      <w:b/>
      <w:sz w:val="36"/>
      <w:szCs w:val="20"/>
      <w:lang w:eastAsia="zh-CN"/>
    </w:rPr>
  </w:style>
  <w:style w:type="paragraph" w:customStyle="1" w:styleId="Tekstdomylny">
    <w:name w:val="Tekst domyślny"/>
    <w:basedOn w:val="Normalny"/>
    <w:rsid w:val="006C555E"/>
    <w:pPr>
      <w:suppressAutoHyphens/>
    </w:pPr>
    <w:rPr>
      <w:sz w:val="32"/>
      <w:szCs w:val="20"/>
      <w:lang w:eastAsia="zh-CN"/>
    </w:rPr>
  </w:style>
  <w:style w:type="paragraph" w:customStyle="1" w:styleId="Tekstpodstawowywcity31">
    <w:name w:val="Tekst podstawowy wcięty 31"/>
    <w:basedOn w:val="Normalny"/>
    <w:rsid w:val="006C555E"/>
    <w:pPr>
      <w:tabs>
        <w:tab w:val="left" w:pos="-2127"/>
      </w:tabs>
      <w:suppressAutoHyphens/>
      <w:ind w:left="426"/>
      <w:jc w:val="both"/>
    </w:pPr>
    <w:rPr>
      <w:szCs w:val="20"/>
      <w:lang w:eastAsia="zh-CN"/>
    </w:rPr>
  </w:style>
  <w:style w:type="paragraph" w:customStyle="1" w:styleId="Tekstpodstawowy31">
    <w:name w:val="Tekst podstawowy 31"/>
    <w:basedOn w:val="Normalny"/>
    <w:rsid w:val="006C555E"/>
    <w:pPr>
      <w:suppressAutoHyphens/>
      <w:autoSpaceDE w:val="0"/>
    </w:pPr>
    <w:rPr>
      <w:rFonts w:ascii="Arial" w:hAnsi="Arial" w:cs="Arial"/>
      <w:sz w:val="22"/>
      <w:szCs w:val="20"/>
      <w:lang w:eastAsia="zh-CN"/>
    </w:rPr>
  </w:style>
  <w:style w:type="paragraph" w:customStyle="1" w:styleId="PreformattedText">
    <w:name w:val="Preformatted Text"/>
    <w:basedOn w:val="Normalny"/>
    <w:rsid w:val="006C555E"/>
    <w:pPr>
      <w:widowControl w:val="0"/>
      <w:suppressAutoHyphens/>
    </w:pPr>
    <w:rPr>
      <w:rFonts w:ascii="Nimbus Roman No9 L" w:eastAsia="DejaVu Sans Mono" w:hAnsi="Nimbus Roman No9 L" w:cs="FreeSans"/>
      <w:sz w:val="20"/>
      <w:szCs w:val="20"/>
      <w:lang w:eastAsia="zh-CN" w:bidi="hi-IN"/>
    </w:rPr>
  </w:style>
  <w:style w:type="paragraph" w:customStyle="1" w:styleId="TableParagraph">
    <w:name w:val="Table Paragraph"/>
    <w:basedOn w:val="Normalny"/>
    <w:rsid w:val="006C555E"/>
    <w:pPr>
      <w:widowControl w:val="0"/>
      <w:suppressAutoHyphens/>
      <w:ind w:left="103" w:right="308"/>
    </w:pPr>
    <w:rPr>
      <w:rFonts w:ascii="Arial" w:eastAsia="Arial" w:hAnsi="Arial" w:cs="Arial"/>
      <w:sz w:val="22"/>
      <w:szCs w:val="22"/>
      <w:lang w:val="en-US" w:eastAsia="zh-CN"/>
    </w:rPr>
  </w:style>
  <w:style w:type="paragraph" w:customStyle="1" w:styleId="Zawartoramki">
    <w:name w:val="Zawartość ramki"/>
    <w:basedOn w:val="Normalny"/>
    <w:rsid w:val="006C555E"/>
    <w:pPr>
      <w:suppressAutoHyphens/>
    </w:pPr>
    <w:rPr>
      <w:sz w:val="20"/>
      <w:szCs w:val="20"/>
      <w:lang w:eastAsia="zh-CN"/>
    </w:rPr>
  </w:style>
  <w:style w:type="paragraph" w:customStyle="1" w:styleId="Cytaty">
    <w:name w:val="Cytaty"/>
    <w:basedOn w:val="Normalny"/>
    <w:rsid w:val="006C555E"/>
    <w:pPr>
      <w:suppressAutoHyphens/>
      <w:spacing w:after="283"/>
      <w:ind w:left="567" w:right="567"/>
    </w:pPr>
    <w:rPr>
      <w:sz w:val="20"/>
      <w:szCs w:val="20"/>
      <w:lang w:eastAsia="zh-CN"/>
    </w:rPr>
  </w:style>
  <w:style w:type="paragraph" w:styleId="Podtytu">
    <w:name w:val="Subtitle"/>
    <w:basedOn w:val="Nagwek10"/>
    <w:next w:val="Tekstpodstawowy"/>
    <w:link w:val="PodtytuZnak"/>
    <w:qFormat/>
    <w:rsid w:val="006C555E"/>
    <w:pPr>
      <w:spacing w:before="60"/>
      <w:jc w:val="center"/>
    </w:pPr>
    <w:rPr>
      <w:rFonts w:cs="Times New Roman"/>
      <w:sz w:val="36"/>
      <w:szCs w:val="36"/>
    </w:rPr>
  </w:style>
  <w:style w:type="character" w:customStyle="1" w:styleId="PodtytuZnak">
    <w:name w:val="Podtytuł Znak"/>
    <w:link w:val="Podtytu"/>
    <w:rsid w:val="006C555E"/>
    <w:rPr>
      <w:rFonts w:ascii="Liberation Sans" w:eastAsia="Lucida Sans Unicode" w:hAnsi="Liberation Sans" w:cs="Mangal"/>
      <w:sz w:val="36"/>
      <w:szCs w:val="36"/>
      <w:lang w:eastAsia="zh-CN"/>
    </w:rPr>
  </w:style>
  <w:style w:type="paragraph" w:styleId="HTML-wstpniesformatowany">
    <w:name w:val="HTML Preformatted"/>
    <w:basedOn w:val="Normalny"/>
    <w:link w:val="HTML-wstpniesformatowanyZnak"/>
    <w:uiPriority w:val="99"/>
    <w:unhideWhenUsed/>
    <w:rsid w:val="006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6C555E"/>
    <w:rPr>
      <w:rFonts w:ascii="Courier New" w:hAnsi="Courier New"/>
    </w:rPr>
  </w:style>
  <w:style w:type="character" w:customStyle="1" w:styleId="Odwoaniedokomentarza2">
    <w:name w:val="Odwołanie do komentarza2"/>
    <w:rsid w:val="006C555E"/>
    <w:rPr>
      <w:sz w:val="16"/>
      <w:szCs w:val="16"/>
    </w:rPr>
  </w:style>
  <w:style w:type="paragraph" w:customStyle="1" w:styleId="Znak3">
    <w:name w:val="Znak3"/>
    <w:basedOn w:val="Normalny"/>
    <w:rsid w:val="006C555E"/>
    <w:rPr>
      <w:rFonts w:ascii="Arial" w:hAnsi="Arial" w:cs="Arial"/>
    </w:rPr>
  </w:style>
  <w:style w:type="character" w:customStyle="1" w:styleId="width100prc">
    <w:name w:val="width100prc"/>
    <w:rsid w:val="006C555E"/>
  </w:style>
  <w:style w:type="paragraph" w:customStyle="1" w:styleId="tekst">
    <w:name w:val="tekst"/>
    <w:basedOn w:val="Normalny"/>
    <w:rsid w:val="002F0D06"/>
    <w:pPr>
      <w:suppressLineNumbers/>
      <w:spacing w:before="60" w:after="60"/>
      <w:jc w:val="both"/>
    </w:pPr>
  </w:style>
  <w:style w:type="character" w:customStyle="1" w:styleId="Odwoaniedokomentarza3">
    <w:name w:val="Odwołanie do komentarza3"/>
    <w:rsid w:val="00F96964"/>
    <w:rPr>
      <w:sz w:val="16"/>
      <w:szCs w:val="16"/>
    </w:rPr>
  </w:style>
  <w:style w:type="character" w:customStyle="1" w:styleId="TytuZnak">
    <w:name w:val="Tytuł Znak"/>
    <w:link w:val="Tytu"/>
    <w:uiPriority w:val="99"/>
    <w:locked/>
    <w:rsid w:val="002D48E5"/>
    <w:rPr>
      <w:b/>
      <w:sz w:val="24"/>
    </w:rPr>
  </w:style>
  <w:style w:type="paragraph" w:styleId="Listapunktowana">
    <w:name w:val="List Bullet"/>
    <w:basedOn w:val="Normalny"/>
    <w:uiPriority w:val="99"/>
    <w:rsid w:val="002D48E5"/>
    <w:pPr>
      <w:numPr>
        <w:numId w:val="46"/>
      </w:numPr>
      <w:tabs>
        <w:tab w:val="clear" w:pos="720"/>
        <w:tab w:val="num" w:pos="360"/>
      </w:tabs>
      <w:ind w:left="360"/>
      <w:contextualSpacing/>
    </w:pPr>
  </w:style>
  <w:style w:type="paragraph" w:customStyle="1" w:styleId="rozdzia">
    <w:name w:val="rozdział"/>
    <w:basedOn w:val="Normalny"/>
    <w:autoRedefine/>
    <w:rsid w:val="00F62071"/>
    <w:pPr>
      <w:tabs>
        <w:tab w:val="left" w:pos="0"/>
      </w:tabs>
      <w:jc w:val="center"/>
    </w:pPr>
    <w:rPr>
      <w:rFonts w:ascii="Tahoma" w:hAnsi="Tahoma" w:cs="Tahoma"/>
      <w:b/>
      <w:spacing w:val="8"/>
      <w:sz w:val="20"/>
      <w:szCs w:val="20"/>
    </w:rPr>
  </w:style>
  <w:style w:type="character" w:styleId="Uwydatnienie">
    <w:name w:val="Emphasis"/>
    <w:qFormat/>
    <w:rsid w:val="00057FC2"/>
    <w:rPr>
      <w:i/>
      <w:iCs/>
    </w:rPr>
  </w:style>
  <w:style w:type="paragraph" w:customStyle="1" w:styleId="ZALACZNIK-Wyliczenie2-x">
    <w:name w:val="ZALACZNIK_-Wyliczenie 2 - (x)"/>
    <w:rsid w:val="004E0BCD"/>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styleId="Nierozpoznanawzmianka">
    <w:name w:val="Unresolved Mention"/>
    <w:basedOn w:val="Domylnaczcionkaakapitu"/>
    <w:uiPriority w:val="99"/>
    <w:semiHidden/>
    <w:unhideWhenUsed/>
    <w:rsid w:val="0011623B"/>
    <w:rPr>
      <w:color w:val="605E5C"/>
      <w:shd w:val="clear" w:color="auto" w:fill="E1DFDD"/>
    </w:rPr>
  </w:style>
  <w:style w:type="paragraph" w:customStyle="1" w:styleId="xmsonormal">
    <w:name w:val="x_msonormal"/>
    <w:basedOn w:val="Normalny"/>
    <w:rsid w:val="006421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94447117">
      <w:bodyDiv w:val="1"/>
      <w:marLeft w:val="0"/>
      <w:marRight w:val="0"/>
      <w:marTop w:val="0"/>
      <w:marBottom w:val="0"/>
      <w:divBdr>
        <w:top w:val="none" w:sz="0" w:space="0" w:color="auto"/>
        <w:left w:val="none" w:sz="0" w:space="0" w:color="auto"/>
        <w:bottom w:val="none" w:sz="0" w:space="0" w:color="auto"/>
        <w:right w:val="none" w:sz="0" w:space="0" w:color="auto"/>
      </w:divBdr>
      <w:divsChild>
        <w:div w:id="1073045364">
          <w:marLeft w:val="0"/>
          <w:marRight w:val="0"/>
          <w:marTop w:val="0"/>
          <w:marBottom w:val="0"/>
          <w:divBdr>
            <w:top w:val="none" w:sz="0" w:space="0" w:color="auto"/>
            <w:left w:val="none" w:sz="0" w:space="0" w:color="auto"/>
            <w:bottom w:val="none" w:sz="0" w:space="0" w:color="auto"/>
            <w:right w:val="none" w:sz="0" w:space="0" w:color="auto"/>
          </w:divBdr>
        </w:div>
      </w:divsChild>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04606870">
      <w:bodyDiv w:val="1"/>
      <w:marLeft w:val="0"/>
      <w:marRight w:val="0"/>
      <w:marTop w:val="0"/>
      <w:marBottom w:val="0"/>
      <w:divBdr>
        <w:top w:val="none" w:sz="0" w:space="0" w:color="auto"/>
        <w:left w:val="none" w:sz="0" w:space="0" w:color="auto"/>
        <w:bottom w:val="none" w:sz="0" w:space="0" w:color="auto"/>
        <w:right w:val="none" w:sz="0" w:space="0" w:color="auto"/>
      </w:divBdr>
    </w:div>
    <w:div w:id="410589827">
      <w:bodyDiv w:val="1"/>
      <w:marLeft w:val="0"/>
      <w:marRight w:val="0"/>
      <w:marTop w:val="0"/>
      <w:marBottom w:val="0"/>
      <w:divBdr>
        <w:top w:val="none" w:sz="0" w:space="0" w:color="auto"/>
        <w:left w:val="none" w:sz="0" w:space="0" w:color="auto"/>
        <w:bottom w:val="none" w:sz="0" w:space="0" w:color="auto"/>
        <w:right w:val="none" w:sz="0" w:space="0" w:color="auto"/>
      </w:divBdr>
    </w:div>
    <w:div w:id="42522582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2336491">
      <w:bodyDiv w:val="1"/>
      <w:marLeft w:val="0"/>
      <w:marRight w:val="0"/>
      <w:marTop w:val="0"/>
      <w:marBottom w:val="0"/>
      <w:divBdr>
        <w:top w:val="none" w:sz="0" w:space="0" w:color="auto"/>
        <w:left w:val="none" w:sz="0" w:space="0" w:color="auto"/>
        <w:bottom w:val="none" w:sz="0" w:space="0" w:color="auto"/>
        <w:right w:val="none" w:sz="0" w:space="0" w:color="auto"/>
      </w:divBdr>
    </w:div>
    <w:div w:id="687020514">
      <w:bodyDiv w:val="1"/>
      <w:marLeft w:val="0"/>
      <w:marRight w:val="0"/>
      <w:marTop w:val="0"/>
      <w:marBottom w:val="0"/>
      <w:divBdr>
        <w:top w:val="none" w:sz="0" w:space="0" w:color="auto"/>
        <w:left w:val="none" w:sz="0" w:space="0" w:color="auto"/>
        <w:bottom w:val="none" w:sz="0" w:space="0" w:color="auto"/>
        <w:right w:val="none" w:sz="0" w:space="0" w:color="auto"/>
      </w:divBdr>
    </w:div>
    <w:div w:id="718630948">
      <w:bodyDiv w:val="1"/>
      <w:marLeft w:val="0"/>
      <w:marRight w:val="0"/>
      <w:marTop w:val="0"/>
      <w:marBottom w:val="0"/>
      <w:divBdr>
        <w:top w:val="none" w:sz="0" w:space="0" w:color="auto"/>
        <w:left w:val="none" w:sz="0" w:space="0" w:color="auto"/>
        <w:bottom w:val="none" w:sz="0" w:space="0" w:color="auto"/>
        <w:right w:val="none" w:sz="0" w:space="0" w:color="auto"/>
      </w:divBdr>
    </w:div>
    <w:div w:id="803160541">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027829996">
      <w:bodyDiv w:val="1"/>
      <w:marLeft w:val="0"/>
      <w:marRight w:val="0"/>
      <w:marTop w:val="0"/>
      <w:marBottom w:val="0"/>
      <w:divBdr>
        <w:top w:val="none" w:sz="0" w:space="0" w:color="auto"/>
        <w:left w:val="none" w:sz="0" w:space="0" w:color="auto"/>
        <w:bottom w:val="none" w:sz="0" w:space="0" w:color="auto"/>
        <w:right w:val="none" w:sz="0" w:space="0" w:color="auto"/>
      </w:divBdr>
    </w:div>
    <w:div w:id="1114787440">
      <w:bodyDiv w:val="1"/>
      <w:marLeft w:val="0"/>
      <w:marRight w:val="0"/>
      <w:marTop w:val="0"/>
      <w:marBottom w:val="0"/>
      <w:divBdr>
        <w:top w:val="none" w:sz="0" w:space="0" w:color="auto"/>
        <w:left w:val="none" w:sz="0" w:space="0" w:color="auto"/>
        <w:bottom w:val="none" w:sz="0" w:space="0" w:color="auto"/>
        <w:right w:val="none" w:sz="0" w:space="0" w:color="auto"/>
      </w:divBdr>
    </w:div>
    <w:div w:id="1202472565">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22274679">
      <w:bodyDiv w:val="1"/>
      <w:marLeft w:val="0"/>
      <w:marRight w:val="0"/>
      <w:marTop w:val="0"/>
      <w:marBottom w:val="0"/>
      <w:divBdr>
        <w:top w:val="none" w:sz="0" w:space="0" w:color="auto"/>
        <w:left w:val="none" w:sz="0" w:space="0" w:color="auto"/>
        <w:bottom w:val="none" w:sz="0" w:space="0" w:color="auto"/>
        <w:right w:val="none" w:sz="0" w:space="0" w:color="auto"/>
      </w:divBdr>
    </w:div>
    <w:div w:id="1340350340">
      <w:bodyDiv w:val="1"/>
      <w:marLeft w:val="0"/>
      <w:marRight w:val="0"/>
      <w:marTop w:val="0"/>
      <w:marBottom w:val="0"/>
      <w:divBdr>
        <w:top w:val="none" w:sz="0" w:space="0" w:color="auto"/>
        <w:left w:val="none" w:sz="0" w:space="0" w:color="auto"/>
        <w:bottom w:val="none" w:sz="0" w:space="0" w:color="auto"/>
        <w:right w:val="none" w:sz="0" w:space="0" w:color="auto"/>
      </w:divBdr>
    </w:div>
    <w:div w:id="1522890559">
      <w:bodyDiv w:val="1"/>
      <w:marLeft w:val="0"/>
      <w:marRight w:val="0"/>
      <w:marTop w:val="0"/>
      <w:marBottom w:val="0"/>
      <w:divBdr>
        <w:top w:val="none" w:sz="0" w:space="0" w:color="auto"/>
        <w:left w:val="none" w:sz="0" w:space="0" w:color="auto"/>
        <w:bottom w:val="none" w:sz="0" w:space="0" w:color="auto"/>
        <w:right w:val="none" w:sz="0" w:space="0" w:color="auto"/>
      </w:divBdr>
    </w:div>
    <w:div w:id="1532915548">
      <w:bodyDiv w:val="1"/>
      <w:marLeft w:val="0"/>
      <w:marRight w:val="0"/>
      <w:marTop w:val="0"/>
      <w:marBottom w:val="0"/>
      <w:divBdr>
        <w:top w:val="none" w:sz="0" w:space="0" w:color="auto"/>
        <w:left w:val="none" w:sz="0" w:space="0" w:color="auto"/>
        <w:bottom w:val="none" w:sz="0" w:space="0" w:color="auto"/>
        <w:right w:val="none" w:sz="0" w:space="0" w:color="auto"/>
      </w:divBdr>
    </w:div>
    <w:div w:id="1554776495">
      <w:bodyDiv w:val="1"/>
      <w:marLeft w:val="0"/>
      <w:marRight w:val="0"/>
      <w:marTop w:val="0"/>
      <w:marBottom w:val="0"/>
      <w:divBdr>
        <w:top w:val="none" w:sz="0" w:space="0" w:color="auto"/>
        <w:left w:val="none" w:sz="0" w:space="0" w:color="auto"/>
        <w:bottom w:val="none" w:sz="0" w:space="0" w:color="auto"/>
        <w:right w:val="none" w:sz="0" w:space="0" w:color="auto"/>
      </w:divBdr>
    </w:div>
    <w:div w:id="1678070160">
      <w:bodyDiv w:val="1"/>
      <w:marLeft w:val="0"/>
      <w:marRight w:val="0"/>
      <w:marTop w:val="0"/>
      <w:marBottom w:val="0"/>
      <w:divBdr>
        <w:top w:val="none" w:sz="0" w:space="0" w:color="auto"/>
        <w:left w:val="none" w:sz="0" w:space="0" w:color="auto"/>
        <w:bottom w:val="none" w:sz="0" w:space="0" w:color="auto"/>
        <w:right w:val="none" w:sz="0" w:space="0" w:color="auto"/>
      </w:divBdr>
    </w:div>
    <w:div w:id="1716930500">
      <w:bodyDiv w:val="1"/>
      <w:marLeft w:val="0"/>
      <w:marRight w:val="0"/>
      <w:marTop w:val="0"/>
      <w:marBottom w:val="0"/>
      <w:divBdr>
        <w:top w:val="none" w:sz="0" w:space="0" w:color="auto"/>
        <w:left w:val="none" w:sz="0" w:space="0" w:color="auto"/>
        <w:bottom w:val="none" w:sz="0" w:space="0" w:color="auto"/>
        <w:right w:val="none" w:sz="0" w:space="0" w:color="auto"/>
      </w:divBdr>
    </w:div>
    <w:div w:id="1756701482">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4293660">
      <w:bodyDiv w:val="1"/>
      <w:marLeft w:val="0"/>
      <w:marRight w:val="0"/>
      <w:marTop w:val="0"/>
      <w:marBottom w:val="0"/>
      <w:divBdr>
        <w:top w:val="none" w:sz="0" w:space="0" w:color="auto"/>
        <w:left w:val="none" w:sz="0" w:space="0" w:color="auto"/>
        <w:bottom w:val="none" w:sz="0" w:space="0" w:color="auto"/>
        <w:right w:val="none" w:sz="0" w:space="0" w:color="auto"/>
      </w:divBdr>
      <w:divsChild>
        <w:div w:id="436604915">
          <w:marLeft w:val="0"/>
          <w:marRight w:val="0"/>
          <w:marTop w:val="0"/>
          <w:marBottom w:val="0"/>
          <w:divBdr>
            <w:top w:val="none" w:sz="0" w:space="0" w:color="auto"/>
            <w:left w:val="none" w:sz="0" w:space="0" w:color="auto"/>
            <w:bottom w:val="none" w:sz="0" w:space="0" w:color="auto"/>
            <w:right w:val="none" w:sz="0" w:space="0" w:color="auto"/>
          </w:divBdr>
        </w:div>
        <w:div w:id="1493836939">
          <w:marLeft w:val="0"/>
          <w:marRight w:val="0"/>
          <w:marTop w:val="0"/>
          <w:marBottom w:val="0"/>
          <w:divBdr>
            <w:top w:val="none" w:sz="0" w:space="0" w:color="auto"/>
            <w:left w:val="none" w:sz="0" w:space="0" w:color="auto"/>
            <w:bottom w:val="none" w:sz="0" w:space="0" w:color="auto"/>
            <w:right w:val="none" w:sz="0" w:space="0" w:color="auto"/>
          </w:divBdr>
        </w:div>
        <w:div w:id="1580872748">
          <w:marLeft w:val="0"/>
          <w:marRight w:val="0"/>
          <w:marTop w:val="0"/>
          <w:marBottom w:val="0"/>
          <w:divBdr>
            <w:top w:val="none" w:sz="0" w:space="0" w:color="auto"/>
            <w:left w:val="none" w:sz="0" w:space="0" w:color="auto"/>
            <w:bottom w:val="none" w:sz="0" w:space="0" w:color="auto"/>
            <w:right w:val="none" w:sz="0" w:space="0" w:color="auto"/>
          </w:divBdr>
        </w:div>
        <w:div w:id="1857646810">
          <w:marLeft w:val="0"/>
          <w:marRight w:val="0"/>
          <w:marTop w:val="0"/>
          <w:marBottom w:val="0"/>
          <w:divBdr>
            <w:top w:val="none" w:sz="0" w:space="0" w:color="auto"/>
            <w:left w:val="none" w:sz="0" w:space="0" w:color="auto"/>
            <w:bottom w:val="none" w:sz="0" w:space="0" w:color="auto"/>
            <w:right w:val="none" w:sz="0" w:space="0" w:color="auto"/>
          </w:divBdr>
        </w:div>
      </w:divsChild>
    </w:div>
    <w:div w:id="19845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 TargetMode="External"/><Relationship Id="rId13" Type="http://schemas.openxmlformats.org/officeDocument/2006/relationships/hyperlink" Target="https://www.gov.pl/web/mswia/oprogramowanie-do-pobrani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j.gov.pl/nforms/signer/upload?xFormsAppName=SIGNE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cer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243;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hyperlink" Target="mailto:iod.sp4@cuwo.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6167-C71D-4035-8F17-30672520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40</Pages>
  <Words>25197</Words>
  <Characters>151186</Characters>
  <Application>Microsoft Office Word</Application>
  <DocSecurity>0</DocSecurity>
  <Lines>1259</Lines>
  <Paragraphs>352</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176031</CharactersWithSpaces>
  <SharedDoc>false</SharedDoc>
  <HLinks>
    <vt:vector size="138" baseType="variant">
      <vt:variant>
        <vt:i4>3342337</vt:i4>
      </vt:variant>
      <vt:variant>
        <vt:i4>66</vt:i4>
      </vt:variant>
      <vt:variant>
        <vt:i4>0</vt:i4>
      </vt:variant>
      <vt:variant>
        <vt:i4>5</vt:i4>
      </vt:variant>
      <vt:variant>
        <vt:lpwstr>mailto:lo9@toya.net.pl</vt:lpwstr>
      </vt:variant>
      <vt:variant>
        <vt:lpwstr/>
      </vt:variant>
      <vt:variant>
        <vt:i4>3342337</vt:i4>
      </vt:variant>
      <vt:variant>
        <vt:i4>63</vt:i4>
      </vt:variant>
      <vt:variant>
        <vt:i4>0</vt:i4>
      </vt:variant>
      <vt:variant>
        <vt:i4>5</vt:i4>
      </vt:variant>
      <vt:variant>
        <vt:lpwstr>mailto:lo9@toya.net.pl</vt:lpwstr>
      </vt:variant>
      <vt:variant>
        <vt:lpwstr/>
      </vt:variant>
      <vt:variant>
        <vt:i4>5767184</vt:i4>
      </vt:variant>
      <vt:variant>
        <vt:i4>60</vt:i4>
      </vt:variant>
      <vt:variant>
        <vt:i4>0</vt:i4>
      </vt:variant>
      <vt:variant>
        <vt:i4>5</vt:i4>
      </vt:variant>
      <vt:variant>
        <vt:lpwstr>https://9lolodz.bip.wikom.pl/</vt:lpwstr>
      </vt:variant>
      <vt:variant>
        <vt:lpwstr/>
      </vt:variant>
      <vt:variant>
        <vt:i4>2949239</vt:i4>
      </vt:variant>
      <vt:variant>
        <vt:i4>57</vt:i4>
      </vt:variant>
      <vt:variant>
        <vt:i4>0</vt:i4>
      </vt:variant>
      <vt:variant>
        <vt:i4>5</vt:i4>
      </vt:variant>
      <vt:variant>
        <vt:lpwstr>https://miniportal.uzp.gov.pl/</vt:lpwstr>
      </vt:variant>
      <vt:variant>
        <vt:lpwstr/>
      </vt:variant>
      <vt:variant>
        <vt:i4>5767184</vt:i4>
      </vt:variant>
      <vt:variant>
        <vt:i4>54</vt:i4>
      </vt:variant>
      <vt:variant>
        <vt:i4>0</vt:i4>
      </vt:variant>
      <vt:variant>
        <vt:i4>5</vt:i4>
      </vt:variant>
      <vt:variant>
        <vt:lpwstr>https://9lolodz.bip.wikom.pl/</vt:lpwstr>
      </vt:variant>
      <vt:variant>
        <vt:lpwstr/>
      </vt:variant>
      <vt:variant>
        <vt:i4>2949239</vt:i4>
      </vt:variant>
      <vt:variant>
        <vt:i4>51</vt:i4>
      </vt:variant>
      <vt:variant>
        <vt:i4>0</vt:i4>
      </vt:variant>
      <vt:variant>
        <vt:i4>5</vt:i4>
      </vt:variant>
      <vt:variant>
        <vt:lpwstr>https://miniportal.uzp.gov.pl/</vt:lpwstr>
      </vt:variant>
      <vt:variant>
        <vt:lpwstr/>
      </vt:variant>
      <vt:variant>
        <vt:i4>6553642</vt:i4>
      </vt:variant>
      <vt:variant>
        <vt:i4>48</vt:i4>
      </vt:variant>
      <vt:variant>
        <vt:i4>0</vt:i4>
      </vt:variant>
      <vt:variant>
        <vt:i4>5</vt:i4>
      </vt:variant>
      <vt:variant>
        <vt:lpwstr>https://epuap.gov.pl/wps/portal</vt:lpwstr>
      </vt:variant>
      <vt:variant>
        <vt:lpwstr/>
      </vt:variant>
      <vt:variant>
        <vt:i4>3080247</vt:i4>
      </vt:variant>
      <vt:variant>
        <vt:i4>45</vt:i4>
      </vt:variant>
      <vt:variant>
        <vt:i4>0</vt:i4>
      </vt:variant>
      <vt:variant>
        <vt:i4>5</vt:i4>
      </vt:variant>
      <vt:variant>
        <vt:lpwstr>https://www.gov.pl/web/mswia/oprogramowanie-do-pobrania</vt:lpwstr>
      </vt:variant>
      <vt:variant>
        <vt:lpwstr/>
      </vt:variant>
      <vt:variant>
        <vt:i4>5242965</vt:i4>
      </vt:variant>
      <vt:variant>
        <vt:i4>42</vt:i4>
      </vt:variant>
      <vt:variant>
        <vt:i4>0</vt:i4>
      </vt:variant>
      <vt:variant>
        <vt:i4>5</vt:i4>
      </vt:variant>
      <vt:variant>
        <vt:lpwstr>https://moj.gov.pl/nforms/signer/upload?xFormsAppName=SIGNER</vt:lpwstr>
      </vt:variant>
      <vt:variant>
        <vt:lpwstr/>
      </vt:variant>
      <vt:variant>
        <vt:i4>6619261</vt:i4>
      </vt:variant>
      <vt:variant>
        <vt:i4>39</vt:i4>
      </vt:variant>
      <vt:variant>
        <vt:i4>0</vt:i4>
      </vt:variant>
      <vt:variant>
        <vt:i4>5</vt:i4>
      </vt:variant>
      <vt:variant>
        <vt:lpwstr>https://www.nccert.pl/</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6553642</vt:i4>
      </vt:variant>
      <vt:variant>
        <vt:i4>33</vt:i4>
      </vt:variant>
      <vt:variant>
        <vt:i4>0</vt:i4>
      </vt:variant>
      <vt:variant>
        <vt:i4>5</vt:i4>
      </vt:variant>
      <vt:variant>
        <vt:lpwstr>https://epuap.gov.pl/wps/portal</vt:lpwstr>
      </vt:variant>
      <vt:variant>
        <vt:lpwstr/>
      </vt:variant>
      <vt:variant>
        <vt:i4>2949239</vt:i4>
      </vt:variant>
      <vt:variant>
        <vt:i4>30</vt:i4>
      </vt:variant>
      <vt:variant>
        <vt:i4>0</vt:i4>
      </vt:variant>
      <vt:variant>
        <vt:i4>5</vt:i4>
      </vt:variant>
      <vt:variant>
        <vt:lpwstr>https://miniportal.uzp.gov.pl/</vt:lpwstr>
      </vt:variant>
      <vt:variant>
        <vt:lpwstr/>
      </vt:variant>
      <vt:variant>
        <vt:i4>3342337</vt:i4>
      </vt:variant>
      <vt:variant>
        <vt:i4>27</vt:i4>
      </vt:variant>
      <vt:variant>
        <vt:i4>0</vt:i4>
      </vt:variant>
      <vt:variant>
        <vt:i4>5</vt:i4>
      </vt:variant>
      <vt:variant>
        <vt:lpwstr>mailto:lo9@toya.net.pl</vt:lpwstr>
      </vt:variant>
      <vt:variant>
        <vt:lpwstr/>
      </vt:variant>
      <vt:variant>
        <vt:i4>3342337</vt:i4>
      </vt:variant>
      <vt:variant>
        <vt:i4>24</vt:i4>
      </vt:variant>
      <vt:variant>
        <vt:i4>0</vt:i4>
      </vt:variant>
      <vt:variant>
        <vt:i4>5</vt:i4>
      </vt:variant>
      <vt:variant>
        <vt:lpwstr>mailto:lo9@toya.net.pl</vt:lpwstr>
      </vt:variant>
      <vt:variant>
        <vt:lpwstr/>
      </vt:variant>
      <vt:variant>
        <vt:i4>3342337</vt:i4>
      </vt:variant>
      <vt:variant>
        <vt:i4>21</vt:i4>
      </vt:variant>
      <vt:variant>
        <vt:i4>0</vt:i4>
      </vt:variant>
      <vt:variant>
        <vt:i4>5</vt:i4>
      </vt:variant>
      <vt:variant>
        <vt:lpwstr>mailto:lo9@toya.net.pl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3342337</vt:i4>
      </vt:variant>
      <vt:variant>
        <vt:i4>12</vt:i4>
      </vt:variant>
      <vt:variant>
        <vt:i4>0</vt:i4>
      </vt:variant>
      <vt:variant>
        <vt:i4>5</vt:i4>
      </vt:variant>
      <vt:variant>
        <vt:lpwstr>mailto:lo9@toya.net.pl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5767184</vt:i4>
      </vt:variant>
      <vt:variant>
        <vt:i4>3</vt:i4>
      </vt:variant>
      <vt:variant>
        <vt:i4>0</vt:i4>
      </vt:variant>
      <vt:variant>
        <vt:i4>5</vt:i4>
      </vt:variant>
      <vt:variant>
        <vt:lpwstr>https://9lolodz.bip.wikom.pl/</vt:lpwstr>
      </vt:variant>
      <vt:variant>
        <vt:lpwstr/>
      </vt:variant>
      <vt:variant>
        <vt:i4>3342337</vt:i4>
      </vt:variant>
      <vt:variant>
        <vt:i4>0</vt:i4>
      </vt:variant>
      <vt:variant>
        <vt:i4>0</vt:i4>
      </vt:variant>
      <vt:variant>
        <vt:i4>5</vt:i4>
      </vt:variant>
      <vt:variant>
        <vt:lpwstr>mailto:lo9@toya.net.pl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Maria Dyl-Niedźwiecka</dc:creator>
  <cp:lastModifiedBy>Marta Kieras</cp:lastModifiedBy>
  <cp:revision>96</cp:revision>
  <cp:lastPrinted>2021-07-21T07:06:00Z</cp:lastPrinted>
  <dcterms:created xsi:type="dcterms:W3CDTF">2021-05-15T07:37:00Z</dcterms:created>
  <dcterms:modified xsi:type="dcterms:W3CDTF">2025-05-29T11:36:00Z</dcterms:modified>
</cp:coreProperties>
</file>