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A7BB" w14:textId="77777777" w:rsidR="00671C93" w:rsidRDefault="00671C93" w:rsidP="00671C93">
      <w:pPr>
        <w:pStyle w:val="Tytu"/>
        <w:pageBreakBefore/>
      </w:pPr>
      <w:r>
        <w:t xml:space="preserve">Załącznik Nr 1 </w:t>
      </w:r>
    </w:p>
    <w:p w14:paraId="5068842E" w14:textId="71EFF689" w:rsidR="00671C93" w:rsidRDefault="00671C93" w:rsidP="00671C93">
      <w:pPr>
        <w:pStyle w:val="Cytat"/>
        <w:spacing w:before="120"/>
        <w:ind w:left="0"/>
        <w:rPr>
          <w:sz w:val="20"/>
          <w:szCs w:val="20"/>
        </w:rPr>
      </w:pPr>
      <w:r>
        <w:rPr>
          <w:sz w:val="20"/>
          <w:szCs w:val="20"/>
        </w:rPr>
        <w:t>OFERTA</w:t>
      </w:r>
    </w:p>
    <w:p w14:paraId="54A3AAFB" w14:textId="1A669C5B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b/>
        </w:rPr>
      </w:pPr>
      <w:r>
        <w:t xml:space="preserve">Wyrażam chęć uczestnictwa w postępowaniu </w:t>
      </w:r>
      <w:r w:rsidR="005F6472">
        <w:t>zorganizowanym przez Powiatowy Zarząd Drogowy</w:t>
      </w:r>
      <w:r w:rsidR="00B94B21">
        <w:br/>
      </w:r>
      <w:r w:rsidR="005F6472">
        <w:t xml:space="preserve">w Oławie </w:t>
      </w:r>
      <w:r w:rsidR="005F6472" w:rsidRPr="005F6472">
        <w:t>w trybie podstawowym bez</w:t>
      </w:r>
      <w:r>
        <w:t xml:space="preserve"> </w:t>
      </w:r>
      <w:r w:rsidR="005F6472" w:rsidRPr="005F6472">
        <w:t>negocjacji na wyłonienie Wykonawcy</w:t>
      </w:r>
      <w:r w:rsidR="005F6472">
        <w:t xml:space="preserve"> w zakresie realizacji </w:t>
      </w:r>
      <w:r>
        <w:t>zadani</w:t>
      </w:r>
      <w:r w:rsidR="00F44B13">
        <w:t>a</w:t>
      </w:r>
      <w:r>
        <w:t xml:space="preserve"> p.n.: </w:t>
      </w:r>
    </w:p>
    <w:p w14:paraId="17FA4C96" w14:textId="0E45337A" w:rsidR="00943657" w:rsidRPr="00943657" w:rsidRDefault="00A67EA8" w:rsidP="00943657">
      <w:pPr>
        <w:ind w:left="284"/>
        <w:jc w:val="both"/>
        <w:rPr>
          <w:rFonts w:ascii="Tahoma" w:hAnsi="Tahoma" w:cs="Tahoma"/>
          <w:b/>
          <w:bCs/>
          <w:sz w:val="24"/>
          <w:szCs w:val="24"/>
        </w:rPr>
      </w:pPr>
      <w:bookmarkStart w:id="0" w:name="_Hlk129589514"/>
      <w:r>
        <w:rPr>
          <w:rFonts w:ascii="Tahoma" w:hAnsi="Tahoma" w:cs="Tahoma"/>
          <w:b/>
          <w:bCs/>
          <w:sz w:val="24"/>
          <w:szCs w:val="24"/>
        </w:rPr>
        <w:t>„</w:t>
      </w:r>
      <w:bookmarkEnd w:id="0"/>
      <w:r w:rsidR="00943657" w:rsidRPr="00943657">
        <w:rPr>
          <w:rFonts w:ascii="Tahoma" w:hAnsi="Tahoma" w:cs="Tahoma"/>
          <w:b/>
          <w:bCs/>
          <w:sz w:val="24"/>
          <w:szCs w:val="24"/>
        </w:rPr>
        <w:t>Poprawa stanu technicznego drogi powiatowej nr 1538D, dł. 2350mb</w:t>
      </w:r>
      <w:r w:rsidR="00943657">
        <w:rPr>
          <w:rFonts w:ascii="Tahoma" w:hAnsi="Tahoma" w:cs="Tahoma"/>
          <w:b/>
          <w:bCs/>
          <w:sz w:val="24"/>
          <w:szCs w:val="24"/>
        </w:rPr>
        <w:t>”</w:t>
      </w:r>
    </w:p>
    <w:p w14:paraId="1B990FA0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Zarejestrowana nazwa Wykonawcy: </w:t>
      </w:r>
    </w:p>
    <w:p w14:paraId="59F93BE0" w14:textId="2E27E3A4" w:rsidR="00671C93" w:rsidRDefault="00671C93" w:rsidP="00B94B21">
      <w:pPr>
        <w:pStyle w:val="Bezodstpw"/>
        <w:ind w:left="28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AD68B" w14:textId="77777777" w:rsidR="00671C93" w:rsidRDefault="00671C93" w:rsidP="00B94B21">
      <w:pPr>
        <w:pStyle w:val="Bezodstpw"/>
        <w:ind w:left="284"/>
      </w:pPr>
      <w:r>
        <w:t>Zarejestrowany adres Wykonawcy:</w:t>
      </w:r>
    </w:p>
    <w:p w14:paraId="088567FE" w14:textId="77777777" w:rsidR="00671C93" w:rsidRDefault="00671C93" w:rsidP="00B94B21">
      <w:pPr>
        <w:pStyle w:val="Bezodstpw"/>
        <w:ind w:left="284"/>
      </w:pPr>
      <w:r>
        <w:t>ulica ....................................................................... nr domu ..........................</w:t>
      </w:r>
    </w:p>
    <w:p w14:paraId="00F3386B" w14:textId="77777777" w:rsidR="00671C93" w:rsidRDefault="00671C93" w:rsidP="00B94B21">
      <w:pPr>
        <w:pStyle w:val="Bezodstpw"/>
        <w:ind w:left="284"/>
      </w:pPr>
      <w:r>
        <w:t>kod ........................... miejscowość ..................................................................</w:t>
      </w:r>
    </w:p>
    <w:p w14:paraId="0DC81CBE" w14:textId="77777777" w:rsidR="00671C93" w:rsidRDefault="00671C93" w:rsidP="00B94B21">
      <w:pPr>
        <w:pStyle w:val="Bezodstpw"/>
        <w:ind w:left="284"/>
      </w:pPr>
      <w:r>
        <w:t>powiat .......................................... województwo .............................................</w:t>
      </w:r>
    </w:p>
    <w:p w14:paraId="51035D85" w14:textId="77777777" w:rsidR="00671C93" w:rsidRDefault="00671C93" w:rsidP="00B94B21">
      <w:pPr>
        <w:pStyle w:val="Bezodstpw"/>
        <w:ind w:left="284"/>
      </w:pPr>
      <w:r>
        <w:t>tel.: ...................................</w:t>
      </w:r>
      <w:r>
        <w:tab/>
        <w:t>fax: ....................................</w:t>
      </w:r>
    </w:p>
    <w:p w14:paraId="09279B03" w14:textId="4EFD7E28" w:rsidR="00671C93" w:rsidRDefault="00671C93" w:rsidP="00B94B21">
      <w:pPr>
        <w:pStyle w:val="Bezodstpw"/>
        <w:ind w:left="284"/>
      </w:pPr>
      <w:r>
        <w:t>e-mail: …………………………………………………………………………….</w:t>
      </w:r>
    </w:p>
    <w:p w14:paraId="4F727C3C" w14:textId="77777777" w:rsidR="00671C93" w:rsidRDefault="00671C93" w:rsidP="00B94B21">
      <w:pPr>
        <w:pStyle w:val="Bezodstpw"/>
        <w:ind w:left="284"/>
      </w:pPr>
      <w:r>
        <w:t>REGON: .............................</w:t>
      </w:r>
      <w:r>
        <w:tab/>
        <w:t>NIP: ....................................</w:t>
      </w:r>
    </w:p>
    <w:p w14:paraId="7614E1D6" w14:textId="77777777" w:rsidR="00671C93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</w:pPr>
      <w:r>
        <w:t xml:space="preserve">Do kontaktów z Zamawiającym w czasie trwania postępowania o udzielenie zamówienia wyznaczamy: </w:t>
      </w:r>
    </w:p>
    <w:p w14:paraId="1A28B8FE" w14:textId="09265349" w:rsidR="00671C93" w:rsidRDefault="00671C93" w:rsidP="00B94B21">
      <w:pPr>
        <w:pStyle w:val="Zwykytekst1"/>
        <w:ind w:left="284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……………………………………………………………………………………..…………</w:t>
      </w:r>
      <w:r w:rsidR="003E383B">
        <w:rPr>
          <w:rFonts w:ascii="Tahoma" w:hAnsi="Tahoma" w:cs="Tahoma"/>
        </w:rPr>
        <w:t>…………</w:t>
      </w:r>
      <w:r>
        <w:rPr>
          <w:rFonts w:ascii="Tahoma" w:hAnsi="Tahoma" w:cs="Tahoma"/>
        </w:rPr>
        <w:t>…….……………….…………</w:t>
      </w:r>
    </w:p>
    <w:p w14:paraId="274DB1A1" w14:textId="77777777" w:rsidR="00671C93" w:rsidRDefault="00671C93" w:rsidP="00B94B21">
      <w:pPr>
        <w:pStyle w:val="Zwykytekst1"/>
        <w:ind w:left="284"/>
        <w:jc w:val="center"/>
      </w:pPr>
      <w:r>
        <w:rPr>
          <w:rFonts w:ascii="Tahoma" w:hAnsi="Tahoma" w:cs="Tahoma"/>
          <w:vertAlign w:val="superscript"/>
        </w:rPr>
        <w:t>( imię i nazwisko )</w:t>
      </w:r>
    </w:p>
    <w:p w14:paraId="6AA440A8" w14:textId="77777777" w:rsidR="00671C93" w:rsidRDefault="00671C93" w:rsidP="00B94B21">
      <w:pPr>
        <w:pStyle w:val="Bezodstpw"/>
        <w:ind w:left="284"/>
      </w:pPr>
      <w:r>
        <w:t>tel.: ..............................................</w:t>
      </w:r>
    </w:p>
    <w:p w14:paraId="3A515EB3" w14:textId="77777777" w:rsidR="00671C93" w:rsidRDefault="00671C93" w:rsidP="00B94B21">
      <w:pPr>
        <w:pStyle w:val="Bezodstpw"/>
        <w:ind w:left="284"/>
      </w:pPr>
      <w:r>
        <w:t>e-mail: .....................................................................</w:t>
      </w:r>
    </w:p>
    <w:p w14:paraId="5EAAC18E" w14:textId="190C5694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Oferujemy wykonanie przedmiotu zamówienia w zakresie objętym specyfikacją warunków zamówienia za cenę:</w:t>
      </w:r>
    </w:p>
    <w:p w14:paraId="6FBA766F" w14:textId="77777777" w:rsidR="00671C93" w:rsidRDefault="00671C93" w:rsidP="00B94B21">
      <w:pPr>
        <w:pStyle w:val="Bezodstpw"/>
        <w:ind w:left="284"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5F5E6B18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443F71C7" w14:textId="77777777" w:rsidR="00671C93" w:rsidRDefault="00671C93" w:rsidP="00B94B21">
      <w:pPr>
        <w:pStyle w:val="Bezodstpw"/>
        <w:ind w:left="284"/>
      </w:pPr>
      <w:r>
        <w:t>+ podatek VAT w wysokości: ........%, tj. ..................... zł.</w:t>
      </w:r>
    </w:p>
    <w:p w14:paraId="50FCB503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09B90624" w14:textId="77777777" w:rsidR="00671C93" w:rsidRDefault="00671C93" w:rsidP="00B94B21">
      <w:pPr>
        <w:pStyle w:val="Bezodstpw"/>
        <w:ind w:left="284"/>
      </w:pPr>
      <w:r>
        <w:t>co łącznie stanowi kwotę brutto (łącznie z podatkiem VAT): .......................... zł.</w:t>
      </w:r>
      <w:r>
        <w:rPr>
          <w:b/>
          <w:bCs/>
        </w:rPr>
        <w:t xml:space="preserve"> </w:t>
      </w:r>
    </w:p>
    <w:p w14:paraId="1A2D4296" w14:textId="77777777" w:rsidR="00671C93" w:rsidRDefault="00671C93" w:rsidP="005B0C23">
      <w:pPr>
        <w:pStyle w:val="Bezodstpw"/>
        <w:spacing w:after="240"/>
        <w:ind w:left="284"/>
      </w:pPr>
      <w:r>
        <w:t>słownie zł.: .................................................................................................................</w:t>
      </w:r>
    </w:p>
    <w:p w14:paraId="55602E1C" w14:textId="55ECE401" w:rsidR="00671C93" w:rsidRDefault="00671C93" w:rsidP="00B94B21">
      <w:pPr>
        <w:pStyle w:val="Akapitzlist"/>
        <w:numPr>
          <w:ilvl w:val="0"/>
          <w:numId w:val="0"/>
        </w:numPr>
        <w:spacing w:after="240"/>
        <w:ind w:left="284"/>
      </w:pPr>
      <w:r>
        <w:t>Powyższe wartości zawierają wszelkie koszty związane z realizacja zamówienia.</w:t>
      </w:r>
    </w:p>
    <w:p w14:paraId="243660D7" w14:textId="77777777" w:rsidR="009046F4" w:rsidRPr="009046F4" w:rsidRDefault="009046F4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8C0C8E">
        <w:t xml:space="preserve">Oświadczamy, że na wykonane roboty będące przedmiotem zamówienia </w:t>
      </w:r>
      <w:r w:rsidRPr="009046F4">
        <w:t>udzielamy gwarancji na okres ………… miesięcy.</w:t>
      </w:r>
    </w:p>
    <w:p w14:paraId="552DDB8A" w14:textId="15CD78C6" w:rsidR="009046F4" w:rsidRPr="009046F4" w:rsidRDefault="009046F4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16"/>
          <w:szCs w:val="16"/>
          <w:lang w:eastAsia="en-US"/>
        </w:rPr>
      </w:pPr>
      <w:r w:rsidRPr="009046F4">
        <w:rPr>
          <w:rFonts w:ascii="Tahoma" w:hAnsi="Tahoma" w:cs="Tahoma"/>
          <w:b/>
          <w:i/>
          <w:iCs/>
          <w:sz w:val="16"/>
          <w:szCs w:val="16"/>
        </w:rPr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9046F4">
        <w:rPr>
          <w:rFonts w:ascii="Tahoma" w:hAnsi="Tahoma" w:cs="Tahoma"/>
          <w:b/>
          <w:i/>
          <w:iCs/>
          <w:sz w:val="16"/>
          <w:szCs w:val="16"/>
          <w:lang w:eastAsia="en-US"/>
        </w:rPr>
        <w:t xml:space="preserve">Wykonawcy zostanie odrzucona na podstawie art. 226 ust. 1 pkt 5 ustawy PZP.  </w:t>
      </w:r>
    </w:p>
    <w:p w14:paraId="78A5FB29" w14:textId="2650AFB7" w:rsidR="00671C93" w:rsidRPr="006B0789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b/>
          <w:bCs/>
          <w:color w:val="FF0000"/>
        </w:rPr>
      </w:pPr>
      <w:r>
        <w:t>Oświadczamy, że przedmiot zamówienia wykonamy w terminie:</w:t>
      </w:r>
      <w:r w:rsidRPr="00923D1B">
        <w:rPr>
          <w:color w:val="FF0000"/>
        </w:rPr>
        <w:t xml:space="preserve"> </w:t>
      </w:r>
      <w:r w:rsidR="00571048">
        <w:rPr>
          <w:b/>
          <w:bCs/>
          <w:color w:val="000000" w:themeColor="text1"/>
          <w:sz w:val="24"/>
          <w:szCs w:val="24"/>
        </w:rPr>
        <w:t>5</w:t>
      </w:r>
      <w:r w:rsidR="00AE3783">
        <w:rPr>
          <w:b/>
          <w:bCs/>
          <w:color w:val="000000" w:themeColor="text1"/>
          <w:sz w:val="24"/>
          <w:szCs w:val="24"/>
        </w:rPr>
        <w:t xml:space="preserve"> miesięcy od podpisania umowy.</w:t>
      </w:r>
    </w:p>
    <w:p w14:paraId="4ECB924C" w14:textId="794E2B83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Wadium o wartości: </w:t>
      </w:r>
      <w:r w:rsidR="00571048">
        <w:rPr>
          <w:b/>
          <w:bCs/>
        </w:rPr>
        <w:t>15</w:t>
      </w:r>
      <w:r w:rsidR="0006639F" w:rsidRPr="00E739CD">
        <w:rPr>
          <w:b/>
          <w:bCs/>
          <w:color w:val="000000" w:themeColor="text1"/>
        </w:rPr>
        <w:t>.</w:t>
      </w:r>
      <w:r w:rsidRPr="008975CE">
        <w:rPr>
          <w:b/>
          <w:bCs/>
          <w:color w:val="000000" w:themeColor="text1"/>
        </w:rPr>
        <w:t xml:space="preserve">000,00 </w:t>
      </w:r>
      <w:r w:rsidRPr="002F3E4D">
        <w:rPr>
          <w:b/>
          <w:bCs/>
          <w:color w:val="000000" w:themeColor="text1"/>
        </w:rPr>
        <w:t>zł.</w:t>
      </w:r>
      <w:r w:rsidR="005F6472" w:rsidRPr="002F3E4D">
        <w:rPr>
          <w:color w:val="000000" w:themeColor="text1"/>
        </w:rPr>
        <w:t xml:space="preserve"> </w:t>
      </w:r>
      <w:r>
        <w:t>wnieśliśmy w dniu …...........................…….w formie ..…………….……………….………………..………</w:t>
      </w:r>
    </w:p>
    <w:p w14:paraId="72B83E61" w14:textId="77777777" w:rsidR="00671C93" w:rsidRDefault="00671C93" w:rsidP="00981288">
      <w:pPr>
        <w:pStyle w:val="Akapitzlist"/>
        <w:numPr>
          <w:ilvl w:val="0"/>
          <w:numId w:val="0"/>
        </w:numPr>
        <w:spacing w:after="113"/>
        <w:ind w:left="284"/>
      </w:pPr>
      <w:r>
        <w:lastRenderedPageBreak/>
        <w:t>Zwolnienia wadium prosimy dokonać na konto:……………………………………………………………….…</w:t>
      </w:r>
    </w:p>
    <w:p w14:paraId="213E081A" w14:textId="77777777" w:rsidR="00671C93" w:rsidRPr="00154220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zdobyliśmy wszystkie informacje, jakie były niezbędne do przygotowania oferty.</w:t>
      </w:r>
    </w:p>
    <w:p w14:paraId="63C98078" w14:textId="08F9FAEC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154220">
        <w:t>Oświadczamy, że zapoznaliśmy się ze Specyfikacją</w:t>
      </w:r>
      <w:r w:rsidR="00F07930">
        <w:t xml:space="preserve"> </w:t>
      </w:r>
      <w:r w:rsidRPr="00154220">
        <w:t xml:space="preserve">Warunków Zamówienia i akceptujemy warunki </w:t>
      </w:r>
      <w:r w:rsidR="003E7B31">
        <w:br/>
      </w:r>
      <w:r w:rsidRPr="00154220">
        <w:t>w niej zawarte bez zastrzeżeń</w:t>
      </w:r>
      <w:r>
        <w:t>.</w:t>
      </w:r>
    </w:p>
    <w:p w14:paraId="4452702F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jesteśmy/nie jesteśmy</w:t>
      </w:r>
      <w:r w:rsidRPr="008855EC">
        <w:rPr>
          <w:vertAlign w:val="superscript"/>
        </w:rPr>
        <w:footnoteReference w:id="1"/>
      </w:r>
      <w:r w:rsidRPr="008855EC">
        <w:rPr>
          <w:vertAlign w:val="superscript"/>
        </w:rPr>
        <w:t xml:space="preserve"> </w:t>
      </w:r>
      <w:r>
        <w:t>płatnikiem podatku VAT od towarów i usług.</w:t>
      </w:r>
    </w:p>
    <w:p w14:paraId="29A686D4" w14:textId="5C6EC7B4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podana w ofercie stawka podatku od towarów i usług VAT jest zgodna z przepisami Ustawy o podatku od towarów i usług z dnia 11 marca 2004 r. (</w:t>
      </w:r>
      <w:r w:rsidR="00F330BD">
        <w:t xml:space="preserve">tekst jednolity </w:t>
      </w:r>
      <w:r>
        <w:t xml:space="preserve">Dz. U. </w:t>
      </w:r>
      <w:r w:rsidR="00F330BD">
        <w:t xml:space="preserve">z 2021. poz. </w:t>
      </w:r>
      <w:r>
        <w:t xml:space="preserve"> </w:t>
      </w:r>
      <w:r w:rsidR="00F330BD">
        <w:t>685</w:t>
      </w:r>
      <w:r>
        <w:t xml:space="preserve"> z późn. zm.).</w:t>
      </w:r>
    </w:p>
    <w:p w14:paraId="748F3EFD" w14:textId="15BBD259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 związani ofertą do terminu ważności wskazanego w Specyfikacji</w:t>
      </w:r>
      <w:r w:rsidR="004225EB">
        <w:t xml:space="preserve"> </w:t>
      </w:r>
      <w:r>
        <w:t>Warunków Zamówienia i w przypadku wybrania naszej oferty zobowiązujemy się do podpisania umowy w terminie i miejscu wskazanym przez Zamawiającego w zawiadomieniu.</w:t>
      </w:r>
    </w:p>
    <w:p w14:paraId="36707728" w14:textId="302779D5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sposób reprezentacji spółki/konsorcjum</w:t>
      </w:r>
      <w:r w:rsidR="008855EC" w:rsidRPr="008855EC">
        <w:rPr>
          <w:vertAlign w:val="superscript"/>
        </w:rPr>
        <w:t>1</w:t>
      </w:r>
      <w:r>
        <w:t xml:space="preserve"> dla potrzeb niniejszego zamówienia jest następujący: </w:t>
      </w:r>
    </w:p>
    <w:p w14:paraId="13980E21" w14:textId="69C7A5D6" w:rsidR="00671C93" w:rsidRDefault="00671C93" w:rsidP="00B94B21">
      <w:pPr>
        <w:pStyle w:val="Bezodstpw"/>
        <w:spacing w:after="119"/>
        <w:ind w:left="284"/>
        <w:jc w:val="both"/>
      </w:pPr>
      <w:r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</w:t>
      </w:r>
      <w:r w:rsidR="00923D1B">
        <w:t>……………..</w:t>
      </w:r>
      <w:r>
        <w:t>.</w:t>
      </w:r>
    </w:p>
    <w:p w14:paraId="4B62BE3C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14:paraId="2628F11F" w14:textId="3BB689AB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Oświadczamy, że zawarty w </w:t>
      </w:r>
      <w:r w:rsidR="004225EB">
        <w:t xml:space="preserve">Specyfikacji Warunków Zamówienia </w:t>
      </w:r>
      <w:r>
        <w:t>projekt umowy został przez nas zaakceptowany i zobowiązujemy się, w przypadku przyznania nam zamówienia do zawarcia umowy na wyżej wymienionych warunkach, w miejscu i terminie wyznaczonym przez Zamawiającego.</w:t>
      </w:r>
    </w:p>
    <w:p w14:paraId="0BB6E644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Przed podpisaniem umowy zobowiązuję się wnieść zabezpieczenie należytego wykonania umowy w wysokości 5% całkowitej ceny podanej w ofercie, tj. w wysokości ....................... zł w formie …………….............................………….........</w:t>
      </w:r>
    </w:p>
    <w:p w14:paraId="1271CE9D" w14:textId="77777777" w:rsidR="009B5CB5" w:rsidRDefault="00671C93" w:rsidP="009B5CB5">
      <w:pPr>
        <w:pStyle w:val="Akapitzlist"/>
        <w:numPr>
          <w:ilvl w:val="0"/>
          <w:numId w:val="1"/>
        </w:numPr>
        <w:spacing w:after="0"/>
        <w:ind w:left="284"/>
      </w:pPr>
      <w:r w:rsidRPr="00117460">
        <w:t xml:space="preserve">Oświadczamy, </w:t>
      </w:r>
      <w:r w:rsidR="009B5CB5">
        <w:t>że podmiot, który reprezentuje to</w:t>
      </w:r>
      <w:r w:rsidR="009B5CB5" w:rsidRPr="00453418">
        <w:rPr>
          <w:vertAlign w:val="superscript"/>
        </w:rPr>
        <w:t>1</w:t>
      </w:r>
      <w:r w:rsidR="009B5CB5">
        <w:t>:</w:t>
      </w:r>
    </w:p>
    <w:p w14:paraId="139D43C6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mikroprzedsiębiorstwo</w:t>
      </w:r>
    </w:p>
    <w:p w14:paraId="133DAFE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małe przedsiębiorstwo</w:t>
      </w:r>
    </w:p>
    <w:p w14:paraId="409170B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średnie przedsiębiorstwo</w:t>
      </w:r>
    </w:p>
    <w:p w14:paraId="269D900B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jednoosobowa działalność gospodarcza</w:t>
      </w:r>
    </w:p>
    <w:p w14:paraId="05ABC9FF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osoba fizyczna nieprowadząca działalności gospodarczej</w:t>
      </w:r>
    </w:p>
    <w:p w14:paraId="2A70E081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inny rodzaj</w:t>
      </w:r>
    </w:p>
    <w:p w14:paraId="758AB5D1" w14:textId="77777777" w:rsidR="00FB526D" w:rsidRPr="00BF1C9E" w:rsidRDefault="00FB526D" w:rsidP="00FB526D">
      <w:pPr>
        <w:pStyle w:val="Akapitzlist"/>
        <w:numPr>
          <w:ilvl w:val="0"/>
          <w:numId w:val="1"/>
        </w:numPr>
        <w:spacing w:after="0"/>
        <w:ind w:left="284" w:hanging="357"/>
      </w:pPr>
      <w:r w:rsidRPr="00BF1C9E">
        <w:t xml:space="preserve">Oświadczamy, że podwykonawcom zamierzamy powierzyć następujące części zamówienia </w:t>
      </w:r>
      <w:r>
        <w:br/>
      </w:r>
      <w:r w:rsidRPr="0051473B">
        <w:rPr>
          <w:i/>
          <w:iCs/>
          <w:sz w:val="16"/>
          <w:szCs w:val="16"/>
        </w:rPr>
        <w:t xml:space="preserve">(wypełnić, jeżeli dotyczy. Przy każdej części zamówienia, którą Wykonawca zamierza powierzyć Podwykonawcy należy wskazać również firmy podwykonawców, które będą wykonywać dana części zamówienia- w przypadku, gdy są one znane </w:t>
      </w:r>
      <w:r w:rsidRPr="0051473B">
        <w:rPr>
          <w:i/>
          <w:iCs/>
          <w:sz w:val="16"/>
          <w:szCs w:val="16"/>
        </w:rPr>
        <w:br/>
        <w:t>w momencie składania ofert):</w:t>
      </w:r>
    </w:p>
    <w:p w14:paraId="656E17B2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1)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4B9002C5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2)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EC72A1D" w14:textId="77777777" w:rsidR="00FB526D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3)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D671F71" w14:textId="77777777" w:rsidR="00B7156B" w:rsidRPr="00BF1C9E" w:rsidRDefault="00B7156B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4268ED9B" w14:textId="77777777" w:rsidR="00F07930" w:rsidRPr="009046F4" w:rsidRDefault="00F07930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9046F4">
        <w:t>INFORMUJEMY, ŻE:</w:t>
      </w:r>
    </w:p>
    <w:p w14:paraId="4E703311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lastRenderedPageBreak/>
        <w:t>a) Wybór mojej/naszej oferty nie będzie prowadził do powstania u Zamawiającego obowiązku podatkowego zgodnie z przepisami o podatku od towarów i usług;</w:t>
      </w:r>
    </w:p>
    <w:p w14:paraId="4163F243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Style w:val="FontStyle44"/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F07930">
        <w:rPr>
          <w:rFonts w:ascii="Tahoma" w:hAnsi="Tahoma" w:cs="Tahoma"/>
          <w:sz w:val="20"/>
          <w:szCs w:val="20"/>
          <w:vertAlign w:val="superscript"/>
        </w:rPr>
        <w:t>**</w:t>
      </w:r>
      <w:r w:rsidRPr="00F07930">
        <w:rPr>
          <w:rFonts w:ascii="Tahoma" w:hAnsi="Tahoma" w:cs="Tahoma"/>
          <w:sz w:val="20"/>
          <w:szCs w:val="20"/>
        </w:rPr>
        <w:t>.</w:t>
      </w:r>
    </w:p>
    <w:p w14:paraId="338D5C5F" w14:textId="2CA804C4" w:rsidR="005F6472" w:rsidRDefault="005F6472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5F6472"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</w:p>
    <w:p w14:paraId="44CB9537" w14:textId="27402D34" w:rsidR="005F6472" w:rsidRDefault="005F6472" w:rsidP="005F6472">
      <w:pPr>
        <w:suppressAutoHyphens w:val="0"/>
        <w:spacing w:after="0" w:line="240" w:lineRule="auto"/>
        <w:contextualSpacing/>
      </w:pPr>
    </w:p>
    <w:p w14:paraId="0D9D64F5" w14:textId="77777777" w:rsidR="005F6472" w:rsidRPr="00F07930" w:rsidRDefault="005F6472" w:rsidP="005F6472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120"/>
        <w:ind w:left="567" w:hanging="283"/>
        <w:jc w:val="both"/>
        <w:rPr>
          <w:rFonts w:ascii="Tahoma" w:eastAsia="Trebuchet MS" w:hAnsi="Tahoma" w:cs="Tahoma"/>
          <w:sz w:val="20"/>
          <w:szCs w:val="20"/>
          <w:lang w:eastAsia="pl-PL"/>
        </w:rPr>
      </w:pPr>
      <w:r w:rsidRPr="00F07930">
        <w:rPr>
          <w:rFonts w:ascii="Tahoma" w:hAnsi="Tahoma" w:cs="Tahoma"/>
          <w:sz w:val="20"/>
          <w:szCs w:val="20"/>
        </w:rPr>
        <w:t xml:space="preserve">Załączniki: </w:t>
      </w:r>
    </w:p>
    <w:p w14:paraId="6A36B363" w14:textId="0C635F7B" w:rsidR="005F6472" w:rsidRPr="00F07930" w:rsidRDefault="00981288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Wypełniony </w:t>
      </w:r>
      <w:r w:rsidR="005F6472" w:rsidRPr="00F07930">
        <w:rPr>
          <w:rFonts w:ascii="Tahoma" w:hAnsi="Tahoma" w:cs="Tahoma"/>
          <w:sz w:val="20"/>
          <w:szCs w:val="20"/>
        </w:rPr>
        <w:t xml:space="preserve">Kosztorys </w:t>
      </w:r>
      <w:r w:rsidR="00F07930">
        <w:rPr>
          <w:rFonts w:ascii="Tahoma" w:hAnsi="Tahoma" w:cs="Tahoma"/>
          <w:sz w:val="20"/>
          <w:szCs w:val="20"/>
        </w:rPr>
        <w:t>ofertowy</w:t>
      </w:r>
      <w:r w:rsidR="005F6472" w:rsidRPr="00F07930">
        <w:rPr>
          <w:rFonts w:ascii="Tahoma" w:hAnsi="Tahoma" w:cs="Tahoma"/>
          <w:sz w:val="20"/>
          <w:szCs w:val="20"/>
        </w:rPr>
        <w:t xml:space="preserve">,  </w:t>
      </w:r>
    </w:p>
    <w:p w14:paraId="4F8CD97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 xml:space="preserve">…………………………………….. </w:t>
      </w:r>
    </w:p>
    <w:p w14:paraId="6980B2A1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0951ADF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1D8CCB82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6412F6C2" w14:textId="77777777" w:rsidR="005F6472" w:rsidRPr="005F6472" w:rsidRDefault="005F6472" w:rsidP="005F6472">
      <w:pPr>
        <w:suppressAutoHyphens w:val="0"/>
        <w:spacing w:after="0" w:line="240" w:lineRule="auto"/>
        <w:contextualSpacing/>
      </w:pPr>
    </w:p>
    <w:p w14:paraId="7D0A474D" w14:textId="77777777" w:rsidR="00671C93" w:rsidRDefault="00671C93" w:rsidP="00671C93">
      <w:pPr>
        <w:pStyle w:val="Bezodstpw"/>
        <w:spacing w:before="600"/>
        <w:ind w:left="0"/>
        <w:jc w:val="center"/>
      </w:pPr>
    </w:p>
    <w:p w14:paraId="719B6213" w14:textId="77777777" w:rsidR="002B564B" w:rsidRDefault="002B564B"/>
    <w:sectPr w:rsidR="002B5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ABFF4" w14:textId="77777777" w:rsidR="00ED14E2" w:rsidRDefault="00ED14E2" w:rsidP="00671C93">
      <w:pPr>
        <w:spacing w:after="0" w:line="240" w:lineRule="auto"/>
      </w:pPr>
      <w:r>
        <w:separator/>
      </w:r>
    </w:p>
  </w:endnote>
  <w:endnote w:type="continuationSeparator" w:id="0">
    <w:p w14:paraId="35C500CD" w14:textId="77777777" w:rsidR="00ED14E2" w:rsidRDefault="00ED14E2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77769" w14:textId="77777777" w:rsidR="00ED14E2" w:rsidRDefault="00ED14E2" w:rsidP="00671C93">
      <w:pPr>
        <w:spacing w:after="0" w:line="240" w:lineRule="auto"/>
      </w:pPr>
      <w:r>
        <w:separator/>
      </w:r>
    </w:p>
  </w:footnote>
  <w:footnote w:type="continuationSeparator" w:id="0">
    <w:p w14:paraId="0857B12D" w14:textId="77777777" w:rsidR="00ED14E2" w:rsidRDefault="00ED14E2" w:rsidP="00671C93">
      <w:pPr>
        <w:spacing w:after="0" w:line="240" w:lineRule="auto"/>
      </w:pPr>
      <w:r>
        <w:continuationSeparator/>
      </w:r>
    </w:p>
  </w:footnote>
  <w:footnote w:id="1">
    <w:p w14:paraId="0E5E4D50" w14:textId="77777777" w:rsidR="00671C93" w:rsidRDefault="00671C93" w:rsidP="00671C93">
      <w:r>
        <w:rPr>
          <w:rStyle w:val="Znakiprzypiswdolnych"/>
          <w:rFonts w:ascii="Tahoma" w:hAnsi="Tahoma"/>
        </w:rPr>
        <w:footnoteRef/>
      </w:r>
      <w:r>
        <w:rPr>
          <w:sz w:val="16"/>
          <w:szCs w:val="16"/>
        </w:rPr>
        <w:t xml:space="preserve"> niepotrzebne skreślić</w:t>
      </w:r>
      <w:r>
        <w:br w:type="page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6E5C" w14:textId="28965F2A" w:rsidR="00E739CD" w:rsidRDefault="00E739CD">
    <w:pPr>
      <w:pStyle w:val="Nagwek"/>
    </w:pPr>
    <w:r>
      <w:t>PZD.251.</w:t>
    </w:r>
    <w:r w:rsidR="00943657">
      <w:t>9</w:t>
    </w:r>
    <w:r>
      <w:t>.2025.AK</w:t>
    </w:r>
  </w:p>
  <w:p w14:paraId="39FA9812" w14:textId="3E6EF554" w:rsidR="00B7009E" w:rsidRPr="00B7009E" w:rsidRDefault="00B7009E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612A0"/>
    <w:multiLevelType w:val="multilevel"/>
    <w:tmpl w:val="60FC0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241BB"/>
    <w:multiLevelType w:val="multilevel"/>
    <w:tmpl w:val="FC747F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6" w15:restartNumberingAfterBreak="0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C045DA"/>
    <w:multiLevelType w:val="hybridMultilevel"/>
    <w:tmpl w:val="F8E617DA"/>
    <w:numStyleLink w:val="Numery"/>
  </w:abstractNum>
  <w:num w:numId="1" w16cid:durableId="12077076">
    <w:abstractNumId w:val="0"/>
  </w:num>
  <w:num w:numId="2" w16cid:durableId="688021395">
    <w:abstractNumId w:val="7"/>
  </w:num>
  <w:num w:numId="3" w16cid:durableId="4311737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7264350">
    <w:abstractNumId w:val="4"/>
  </w:num>
  <w:num w:numId="5" w16cid:durableId="1757941056">
    <w:abstractNumId w:val="9"/>
    <w:lvlOverride w:ilvl="0">
      <w:lvl w:ilvl="0" w:tplc="F46EE73E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51E42C2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6E8EDDA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26FACD4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90A947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1ADE3F5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D6A8A4A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22AEDDB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C66CBE68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 w16cid:durableId="1381393100">
    <w:abstractNumId w:val="8"/>
  </w:num>
  <w:num w:numId="7" w16cid:durableId="1071732520">
    <w:abstractNumId w:val="5"/>
  </w:num>
  <w:num w:numId="8" w16cid:durableId="123160488">
    <w:abstractNumId w:val="2"/>
  </w:num>
  <w:num w:numId="9" w16cid:durableId="35588277">
    <w:abstractNumId w:val="6"/>
  </w:num>
  <w:num w:numId="10" w16cid:durableId="729117734">
    <w:abstractNumId w:val="7"/>
  </w:num>
  <w:num w:numId="11" w16cid:durableId="131560746">
    <w:abstractNumId w:val="7"/>
  </w:num>
  <w:num w:numId="12" w16cid:durableId="1789928216">
    <w:abstractNumId w:val="7"/>
  </w:num>
  <w:num w:numId="13" w16cid:durableId="1144391600">
    <w:abstractNumId w:val="7"/>
  </w:num>
  <w:num w:numId="14" w16cid:durableId="1969819495">
    <w:abstractNumId w:val="7"/>
  </w:num>
  <w:num w:numId="15" w16cid:durableId="1421022018">
    <w:abstractNumId w:val="1"/>
  </w:num>
  <w:num w:numId="16" w16cid:durableId="1674213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3"/>
    <w:rsid w:val="00007085"/>
    <w:rsid w:val="0006639F"/>
    <w:rsid w:val="000720D5"/>
    <w:rsid w:val="000744D6"/>
    <w:rsid w:val="0007622B"/>
    <w:rsid w:val="00086F54"/>
    <w:rsid w:val="000F0A27"/>
    <w:rsid w:val="00101872"/>
    <w:rsid w:val="001F4967"/>
    <w:rsid w:val="002225D1"/>
    <w:rsid w:val="00283B99"/>
    <w:rsid w:val="00290874"/>
    <w:rsid w:val="002B564B"/>
    <w:rsid w:val="002D49CF"/>
    <w:rsid w:val="002F3E4D"/>
    <w:rsid w:val="0031388A"/>
    <w:rsid w:val="00313A0E"/>
    <w:rsid w:val="0033477B"/>
    <w:rsid w:val="003542F7"/>
    <w:rsid w:val="003C2782"/>
    <w:rsid w:val="003E383B"/>
    <w:rsid w:val="003E7B31"/>
    <w:rsid w:val="004037B5"/>
    <w:rsid w:val="004105DF"/>
    <w:rsid w:val="004225EB"/>
    <w:rsid w:val="00442798"/>
    <w:rsid w:val="00450712"/>
    <w:rsid w:val="00492CD3"/>
    <w:rsid w:val="004C7C53"/>
    <w:rsid w:val="004D2C88"/>
    <w:rsid w:val="00522403"/>
    <w:rsid w:val="00541753"/>
    <w:rsid w:val="00565FC6"/>
    <w:rsid w:val="00571048"/>
    <w:rsid w:val="00577786"/>
    <w:rsid w:val="005B0C23"/>
    <w:rsid w:val="005B17C2"/>
    <w:rsid w:val="005C79A1"/>
    <w:rsid w:val="005F15F6"/>
    <w:rsid w:val="005F6472"/>
    <w:rsid w:val="0061252B"/>
    <w:rsid w:val="006575C7"/>
    <w:rsid w:val="00664EBE"/>
    <w:rsid w:val="00671C93"/>
    <w:rsid w:val="006B0789"/>
    <w:rsid w:val="006C423E"/>
    <w:rsid w:val="0073314A"/>
    <w:rsid w:val="00743D1F"/>
    <w:rsid w:val="00754D08"/>
    <w:rsid w:val="00783CE0"/>
    <w:rsid w:val="007E34C0"/>
    <w:rsid w:val="00811551"/>
    <w:rsid w:val="008349B7"/>
    <w:rsid w:val="008855EC"/>
    <w:rsid w:val="008975CE"/>
    <w:rsid w:val="008F116A"/>
    <w:rsid w:val="009046F4"/>
    <w:rsid w:val="00923D1B"/>
    <w:rsid w:val="00943657"/>
    <w:rsid w:val="00945F8B"/>
    <w:rsid w:val="00981288"/>
    <w:rsid w:val="009A617C"/>
    <w:rsid w:val="009B5543"/>
    <w:rsid w:val="009B5CB5"/>
    <w:rsid w:val="009D50A2"/>
    <w:rsid w:val="00A04BC1"/>
    <w:rsid w:val="00A31843"/>
    <w:rsid w:val="00A67EA8"/>
    <w:rsid w:val="00AB7830"/>
    <w:rsid w:val="00AC5937"/>
    <w:rsid w:val="00AE3783"/>
    <w:rsid w:val="00B23FC1"/>
    <w:rsid w:val="00B377B0"/>
    <w:rsid w:val="00B7009E"/>
    <w:rsid w:val="00B7156B"/>
    <w:rsid w:val="00B86855"/>
    <w:rsid w:val="00B94B21"/>
    <w:rsid w:val="00BA52DF"/>
    <w:rsid w:val="00BF5DF8"/>
    <w:rsid w:val="00C0058D"/>
    <w:rsid w:val="00C579AA"/>
    <w:rsid w:val="00CD30F8"/>
    <w:rsid w:val="00D059C7"/>
    <w:rsid w:val="00D6032F"/>
    <w:rsid w:val="00D818AE"/>
    <w:rsid w:val="00D946F8"/>
    <w:rsid w:val="00DB36E7"/>
    <w:rsid w:val="00DC301C"/>
    <w:rsid w:val="00E32063"/>
    <w:rsid w:val="00E43612"/>
    <w:rsid w:val="00E739CD"/>
    <w:rsid w:val="00E7512F"/>
    <w:rsid w:val="00EA6C0F"/>
    <w:rsid w:val="00ED14E2"/>
    <w:rsid w:val="00F07930"/>
    <w:rsid w:val="00F17797"/>
    <w:rsid w:val="00F330BD"/>
    <w:rsid w:val="00F44B13"/>
    <w:rsid w:val="00F94AB6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1F8"/>
  <w15:chartTrackingRefBased/>
  <w15:docId w15:val="{F23EA206-0020-4EB3-9B75-B49CC8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normalny tekst,L1,Numerowanie,Akapit z listą5,wypunktowanie,Asia 2  Akapit z listą,tekst normalny,Obiekt,List Paragraph1,List Paragraph,Akapit z listą11,Wypunktowanie,BulletC,Nagłowek 3,Dot pt,F5 List Paragraph,Recommendation,lp1,Preambu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5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5EC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5EC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52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52DF"/>
    <w:rPr>
      <w:rFonts w:ascii="Calibri" w:eastAsia="Calibri" w:hAnsi="Calibri" w:cs="Calibri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A52DF"/>
    <w:pPr>
      <w:suppressAutoHyphens w:val="0"/>
      <w:overflowPunct w:val="0"/>
      <w:autoSpaceDE w:val="0"/>
      <w:autoSpaceDN w:val="0"/>
      <w:adjustRightInd w:val="0"/>
      <w:spacing w:after="0" w:line="240" w:lineRule="auto"/>
      <w:ind w:left="360" w:firstLine="360"/>
      <w:textAlignment w:val="baseline"/>
    </w:pPr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A52DF"/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wypunktowanie Znak,Asia 2  Akapit z listą Znak,tekst normalny Znak,Obiekt Znak,List Paragraph1 Znak,List Paragraph Znak,Akapit z listą11 Znak,Wypunktowanie Znak"/>
    <w:link w:val="Akapitzlist"/>
    <w:uiPriority w:val="34"/>
    <w:qFormat/>
    <w:rsid w:val="00BA52DF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23</cp:revision>
  <cp:lastPrinted>2025-05-13T07:25:00Z</cp:lastPrinted>
  <dcterms:created xsi:type="dcterms:W3CDTF">2023-03-13T11:20:00Z</dcterms:created>
  <dcterms:modified xsi:type="dcterms:W3CDTF">2025-05-27T12:15:00Z</dcterms:modified>
</cp:coreProperties>
</file>