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BC0B5" w14:textId="665C698C" w:rsidR="00C852BF" w:rsidRPr="00E90CEC" w:rsidRDefault="00C852BF" w:rsidP="00C852BF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90CEC">
        <w:rPr>
          <w:rFonts w:ascii="Times New Roman" w:eastAsia="Calibri" w:hAnsi="Times New Roman" w:cs="Times New Roman"/>
          <w:sz w:val="20"/>
          <w:szCs w:val="20"/>
        </w:rPr>
        <w:t xml:space="preserve">Załącznik Nr </w:t>
      </w:r>
      <w:r w:rsidR="00EF17EC">
        <w:rPr>
          <w:rFonts w:ascii="Times New Roman" w:eastAsia="Calibri" w:hAnsi="Times New Roman" w:cs="Times New Roman"/>
          <w:sz w:val="20"/>
          <w:szCs w:val="20"/>
        </w:rPr>
        <w:t>4</w:t>
      </w:r>
      <w:r w:rsidR="00E90CEC">
        <w:rPr>
          <w:rFonts w:ascii="Times New Roman" w:eastAsia="Calibri" w:hAnsi="Times New Roman" w:cs="Times New Roman"/>
          <w:sz w:val="20"/>
          <w:szCs w:val="20"/>
        </w:rPr>
        <w:t xml:space="preserve"> do SWZ</w:t>
      </w:r>
    </w:p>
    <w:p w14:paraId="12FBDF6D" w14:textId="77777777" w:rsidR="00C852BF" w:rsidRPr="00E90CEC" w:rsidRDefault="00C852BF" w:rsidP="00E90CEC">
      <w:pPr>
        <w:tabs>
          <w:tab w:val="left" w:pos="1360"/>
        </w:tabs>
        <w:spacing w:after="0"/>
        <w:jc w:val="center"/>
        <w:rPr>
          <w:rFonts w:ascii="Times New Roman" w:eastAsia="Calibri" w:hAnsi="Times New Roman" w:cs="Times New Roman"/>
          <w:b/>
          <w:bCs/>
        </w:rPr>
      </w:pPr>
    </w:p>
    <w:p w14:paraId="63B71117" w14:textId="030F3970" w:rsidR="00C852BF" w:rsidRDefault="00C852BF" w:rsidP="00E90CEC">
      <w:pPr>
        <w:tabs>
          <w:tab w:val="left" w:pos="1360"/>
        </w:tabs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E90CEC">
        <w:rPr>
          <w:rFonts w:ascii="Times New Roman" w:eastAsia="Calibri" w:hAnsi="Times New Roman" w:cs="Times New Roman"/>
          <w:b/>
          <w:bCs/>
        </w:rPr>
        <w:t>Wykaz budynków Wspólnot Mieszkaniowych administrowanych  przez Miejski Zarząd Nieruchomości Sp. z o.o. w Trzebini. Pogotowie Techniczne oraz Konserwacje i drobne naprawy - w częściach wspólnych nieruchomości  cz</w:t>
      </w:r>
      <w:r w:rsidR="00E90CEC">
        <w:rPr>
          <w:rFonts w:ascii="Times New Roman" w:eastAsia="Calibri" w:hAnsi="Times New Roman" w:cs="Times New Roman"/>
          <w:b/>
          <w:bCs/>
        </w:rPr>
        <w:t>ęść II zamówienia</w:t>
      </w:r>
    </w:p>
    <w:p w14:paraId="7E4B802C" w14:textId="77777777" w:rsidR="00E90CEC" w:rsidRPr="00E90CEC" w:rsidRDefault="00E90CEC" w:rsidP="00E90CEC">
      <w:pPr>
        <w:tabs>
          <w:tab w:val="left" w:pos="1360"/>
        </w:tabs>
        <w:spacing w:after="0"/>
        <w:jc w:val="center"/>
        <w:rPr>
          <w:rFonts w:ascii="Times New Roman" w:eastAsia="Calibri" w:hAnsi="Times New Roman" w:cs="Times New Roman"/>
          <w:b/>
          <w:bCs/>
        </w:rPr>
      </w:pPr>
    </w:p>
    <w:tbl>
      <w:tblPr>
        <w:tblW w:w="16183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1120"/>
        <w:gridCol w:w="1665"/>
        <w:gridCol w:w="1060"/>
        <w:gridCol w:w="945"/>
        <w:gridCol w:w="1073"/>
        <w:gridCol w:w="605"/>
        <w:gridCol w:w="1276"/>
        <w:gridCol w:w="980"/>
        <w:gridCol w:w="980"/>
        <w:gridCol w:w="980"/>
        <w:gridCol w:w="980"/>
        <w:gridCol w:w="3899"/>
      </w:tblGrid>
      <w:tr w:rsidR="00C852BF" w:rsidRPr="00E90CEC" w14:paraId="27A60113" w14:textId="77777777" w:rsidTr="008C6701">
        <w:trPr>
          <w:trHeight w:val="79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9DE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C57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Rejon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4D8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Adres obiektu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386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Pow. użytkowa w m2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16BE9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Lokale mieszalne    Ilość /  pow. w m2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A462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Lokale użytkowe    Ilość /  pow. w m2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035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Rok budowy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F60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Insta. c.o.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20B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Inst. wod-kan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F2D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Inst. gazowa</w:t>
            </w:r>
          </w:p>
        </w:tc>
        <w:tc>
          <w:tcPr>
            <w:tcW w:w="3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B3D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Uwagi</w:t>
            </w:r>
          </w:p>
        </w:tc>
      </w:tr>
      <w:tr w:rsidR="00C852BF" w:rsidRPr="00E90CEC" w14:paraId="1F6D5BB3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FCF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3E2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5C7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576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87713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0E766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8B0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8E7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F6B6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2D0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355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11</w:t>
            </w:r>
          </w:p>
        </w:tc>
      </w:tr>
      <w:tr w:rsidR="00C852BF" w:rsidRPr="00E90CEC" w14:paraId="05198233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A1D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923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6C1E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A093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546,92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13E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38FF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546,92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4B5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B44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BF3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B71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6DC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9B5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46027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09EFCEAF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4A3B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638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8ADC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CD7A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546,92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739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389D9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546,92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3EF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A029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FAF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C1A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2CA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B448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1BF2B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3E279DFE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BEE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828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8B19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F7B3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546,92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820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B42F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546,92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5C0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09B4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08B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5BE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82D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F2C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9AE7D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6B79FCF9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F60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8C2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F961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DB13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546,92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43C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8434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546,92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09C1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69CA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23C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7F6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346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4BE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3B9C1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0057F0AE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D0D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E59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17B6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7CC1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546,92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D79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E59E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546,92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8F4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7493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FB9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1DE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14B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3B8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76B9C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23BB2885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EEB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DD5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6309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3EC9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546,92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A22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72D5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546,92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25D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F92F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439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9E3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A42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70B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A28C6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5C1DBA9C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E421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788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40D6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7/8/10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1264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1070,98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ADF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679F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613,65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3F1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1B3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457,33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0B7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78B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F165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E0B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F0B9F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2982DCA8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E96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1D5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8087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806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546,92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B71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603F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546,92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90C8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875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B8F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1F8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DFCD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C7E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6D62A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4E7DFFF7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D2E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BDE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41A7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6B8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533,88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D4F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CC2E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533,88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0E7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2B45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E4D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DBE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F1D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F02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9494E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7BF06739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7D4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B86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1651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058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533,88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FFA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B449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533,88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82FD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CE83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251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073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D2F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4AB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70110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Os. Gaj</w:t>
            </w:r>
          </w:p>
        </w:tc>
      </w:tr>
      <w:tr w:rsidR="00C852BF" w:rsidRPr="00E90CEC" w14:paraId="3C35A6C9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008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301F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DA97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8A6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533,88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759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33C9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533,88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867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E13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C2F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2CD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1DA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4645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9E151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Dostawca ciepła Veolia - Chrzanów</w:t>
            </w:r>
          </w:p>
        </w:tc>
      </w:tr>
      <w:tr w:rsidR="00C852BF" w:rsidRPr="00E90CEC" w14:paraId="5407AA3D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35F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074B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98A48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E024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748,14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CC2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A10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748,14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883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5928E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0CA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55B6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1D6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796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AD91A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Dostawca wody i odbiór ścieków</w:t>
            </w:r>
          </w:p>
        </w:tc>
      </w:tr>
      <w:tr w:rsidR="00C852BF" w:rsidRPr="00E90CEC" w14:paraId="56EB44BF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C04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0112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F470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3C69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748,14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6C2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C0A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748,14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C8D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A11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1B9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46A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4EB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428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5689E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Wodociągi Chrzanowskie</w:t>
            </w:r>
          </w:p>
        </w:tc>
      </w:tr>
      <w:tr w:rsidR="00C852BF" w:rsidRPr="00E90CEC" w14:paraId="5801B869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3AF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E41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89368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BC2D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748,14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859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3F94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748,14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EF2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661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6AF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E4D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FEFA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3BF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F822C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dostawca gazu PGNiG/orlen</w:t>
            </w:r>
          </w:p>
        </w:tc>
      </w:tr>
      <w:tr w:rsidR="00C852BF" w:rsidRPr="00E90CEC" w14:paraId="3F40DE62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79A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9A0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7AAC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212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748,14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DBAF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9CB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748,14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9E1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16D3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6C2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E34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86E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C01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AA4CB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4DC939EE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18E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9AA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B881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23C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748,14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46F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11A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748,14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F5A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5EF0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98B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6EA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1CA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391D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F1C9B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0CAB7FC0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2E3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A3C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2B84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2419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748,14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8EF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DF2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748,14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91A0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96AE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9F6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DB3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6C7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5CB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758EE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53212A5F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A1B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8054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3A6F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E77B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748,14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59B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16A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748,14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D59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E24B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201F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DC0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27E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517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D108F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15A63568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51F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F15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34D6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A42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750,20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23C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A14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750,20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DFBE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C85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F83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045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280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1A0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DEEFE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3C5BAD3F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93E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A6F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3096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E90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806,04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434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02E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616,57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668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562E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189,47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9EB2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9CE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F9F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A34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50B34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05FA88BE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1E2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B1C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5000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0F3A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814,59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0E6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08F1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770,88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CDA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8FA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43,71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5BE6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585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F2C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93F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20BC6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1800F10B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A46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28C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5659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4CD5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813,05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393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7813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770,88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583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956B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42,17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F65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85C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343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DBA2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AB07A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6C399041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F9B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4BE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610A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962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817,27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F22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5F51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770,88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733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58E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46,39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7D4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59A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000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2A5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A13E1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0DDE74AA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FEEA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3127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hAnsi="Times New Roman" w:cs="Times New Roman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88067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hAnsi="Times New Roman" w:cs="Times New Roman"/>
              </w:rPr>
              <w:t>Gaj 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2BE1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hAnsi="Times New Roman" w:cs="Times New Roman"/>
              </w:rPr>
              <w:t>1359,23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36DE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CAA0F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hAnsi="Times New Roman" w:cs="Times New Roman"/>
              </w:rPr>
              <w:t>1304,43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4EB8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D3B7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hAnsi="Times New Roman" w:cs="Times New Roman"/>
              </w:rPr>
              <w:t>54,80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01E3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5500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CAB2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0073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517410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hAnsi="Times New Roman" w:cs="Times New Roman"/>
              </w:rPr>
              <w:t> </w:t>
            </w:r>
          </w:p>
        </w:tc>
      </w:tr>
      <w:tr w:rsidR="00C852BF" w:rsidRPr="00E90CEC" w14:paraId="6BC99D37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51F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FB2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C3E4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D3C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1341,06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2E5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D69E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1292,31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38A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1C8F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48,75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752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9BB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0A8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F24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E211F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57A4C4FD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14A0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1E2E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ABB7D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7A91E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1330,16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F9D5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50533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1282,16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55E8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740B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9D19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A816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2DD2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A01D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A69B69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852BF" w:rsidRPr="00E90CEC" w14:paraId="36216A2A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007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C36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4CDF0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69DF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1336,80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694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A2E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1293,60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4C1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1DAFB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43,20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888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94F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2C0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140B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C9873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0D068D07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2A6C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5BC4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48CF1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FC64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1349,90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66BA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BF785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1304,60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3A91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9E5D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45,30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33BD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AFBD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D7B5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1B70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A6B1F9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852BF" w:rsidRPr="00E90CEC" w14:paraId="50B2CADD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D0AC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347D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7CAE3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F40C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1732,75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4013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01B7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1708,75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A4E5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C3C9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D56A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230C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6935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F684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BFFD59D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852BF" w:rsidRPr="00E90CEC" w14:paraId="625C80E4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D709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5A87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E0759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CBAC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1750,89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6F94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6ECF9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1725,69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DB27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39CC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25,20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23E3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94EC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FBB6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51E2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43BAA8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852BF" w:rsidRPr="00E90CEC" w14:paraId="46B746F8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9E1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D9F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2F11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9FA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1783,04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9D7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D47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1761,55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CB5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E15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21,49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C749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4CA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651F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A25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B570D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01AA36CB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693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3E7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7937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Gaj 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E43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1805,40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AC0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8E0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1764,80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364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065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662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FBC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B73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DD3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78D72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6D1F754D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BE3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63B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9FD3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 Pawła II 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144E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983,52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1C61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F3F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983,52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FB0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9495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E09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A6C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tak+cwu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A9F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066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77490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3066FD4A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405A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D8A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D03D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 Pawła II 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B63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1199,52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023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2A2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1199,52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3E7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01E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A3A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631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tak+cwu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DF5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F33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2D8E2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151814C3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D9A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800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AA4F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 Pawła II 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93E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1529,92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104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6E9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1529,92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B2A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764F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77E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FCD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tak+cwu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6E3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370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2214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Os. ENERGETYKÓW</w:t>
            </w:r>
          </w:p>
        </w:tc>
      </w:tr>
      <w:tr w:rsidR="00C852BF" w:rsidRPr="00E90CEC" w14:paraId="2EC703EC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38D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165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7102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 Pawła II 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2C6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1311,60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1FC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613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1311,60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71F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FBA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173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D29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tak+cwu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4EC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43DE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756BA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Dostawca ciepła Veolia - Chrzanów</w:t>
            </w:r>
          </w:p>
        </w:tc>
      </w:tr>
      <w:tr w:rsidR="00C852BF" w:rsidRPr="00E90CEC" w14:paraId="081AF4CD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533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670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6A84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 Pawła II 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090B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1318,42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C29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DB4B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1318,42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AE2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DDB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0DE5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7FE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tak+cwu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9C8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195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410F2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Dostawca wody i odbiór ścieków</w:t>
            </w:r>
          </w:p>
        </w:tc>
      </w:tr>
      <w:tr w:rsidR="00C852BF" w:rsidRPr="00E90CEC" w14:paraId="5AA7ABEE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0AA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982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1B6E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 Pawła II 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24F3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1199,52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E5DE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9E9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1199,52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5BC0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83C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189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B09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tak+cwu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CF1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ACF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89DB9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 xml:space="preserve">Wodociągi Chrzanowskie </w:t>
            </w:r>
          </w:p>
        </w:tc>
      </w:tr>
      <w:tr w:rsidR="00C852BF" w:rsidRPr="00E90CEC" w14:paraId="40BA113B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AE9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9F1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12E5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 Pawła II 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C29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1512,61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0E2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765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1512,61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B97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9805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BB7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11F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tak+cwu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C22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D7D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B0BA2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dostawca gazu PGNiG/orlen</w:t>
            </w:r>
          </w:p>
        </w:tc>
      </w:tr>
      <w:tr w:rsidR="00C852BF" w:rsidRPr="00E90CEC" w14:paraId="5458C655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D3E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46F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AAEC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 Pawła II 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06F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1333,00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D71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D27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1333,00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DB8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6C3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4CF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22F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tak+cwu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DBD3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A0E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9810E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362BE8D0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995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D4F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595A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Grunwaldzka 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9AD4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581,96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754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22D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581,96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DC01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DD55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F69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0201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34F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E80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E9375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j.w.</w:t>
            </w:r>
          </w:p>
        </w:tc>
      </w:tr>
      <w:tr w:rsidR="00C852BF" w:rsidRPr="00E90CEC" w14:paraId="0B3E9C23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506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34E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E960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Grunwaldzka 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BEB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541,07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8978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AB5B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541,07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2D5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BED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520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E62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F9AA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5BD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B63BF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j.w.</w:t>
            </w:r>
          </w:p>
        </w:tc>
      </w:tr>
      <w:tr w:rsidR="00C852BF" w:rsidRPr="00E90CEC" w14:paraId="566BAB06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A70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C03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BD73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Głogowa 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927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277,28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713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3B55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277,28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DD4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FFB5A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A856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EAB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B6A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3ED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3C3CF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Os.Krakowska</w:t>
            </w:r>
          </w:p>
        </w:tc>
      </w:tr>
      <w:tr w:rsidR="00C852BF" w:rsidRPr="00E90CEC" w14:paraId="0C156D4B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E25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0EC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8C23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Głogowa 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075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499,38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3CC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390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499,38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752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AC23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8E2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884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DDA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712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43657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- SWC w budynkach Głogowa 9</w:t>
            </w:r>
          </w:p>
        </w:tc>
      </w:tr>
      <w:tr w:rsidR="00C852BF" w:rsidRPr="00E90CEC" w14:paraId="18F8EA4C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86E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14C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8C48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Głogowa 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8C8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278,74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35D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2293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278,74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193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85E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0C3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97C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ACC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ADF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14B0D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Dostawca ciepła Veolia - Chrzanów</w:t>
            </w:r>
          </w:p>
        </w:tc>
      </w:tr>
      <w:tr w:rsidR="00C852BF" w:rsidRPr="00E90CEC" w14:paraId="0866CFB1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1E6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8497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7DB62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Głogowa 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8276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540,58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5EE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FC4A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540,58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8F01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B5D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FE7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747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295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702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4ADA8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- SWC w budynkach Głogowa 1,2, 3, 5,</w:t>
            </w:r>
          </w:p>
        </w:tc>
      </w:tr>
      <w:tr w:rsidR="00C852BF" w:rsidRPr="00E90CEC" w14:paraId="18A3F0DE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A5B9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99D9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F273C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Głogowa 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0F4E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512,92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0F08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943D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512,92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D4BA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D164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B460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A5DE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114D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9AFF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1F5245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852BF" w:rsidRPr="00E90CEC" w14:paraId="06446477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C394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E67A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C66F6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Głogowa 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6C2A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530,83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985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E7435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530,83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CD6B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7076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4904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ED52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4BE7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ADD9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D33928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852BF" w:rsidRPr="00E90CEC" w14:paraId="474E9957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CDC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D72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027BE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Głogowa 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9AC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593,68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F2A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BE39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528,86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441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B0E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64,82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5EE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F85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0AB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559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C20AF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własność VEOLIA - Chrzanów</w:t>
            </w:r>
          </w:p>
        </w:tc>
      </w:tr>
      <w:tr w:rsidR="00C852BF" w:rsidRPr="00E90CEC" w14:paraId="76641EC8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7F3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337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3828A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Wiśniowa 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D82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757,54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18D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E1E04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757,54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497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DF34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C0D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6774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DF1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8E2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74FFC" w14:textId="622CDFD4" w:rsidR="00C852BF" w:rsidRPr="00E90CEC" w:rsidRDefault="00E90CEC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własność</w:t>
            </w:r>
            <w:r w:rsidR="00C852BF" w:rsidRPr="00E90CEC">
              <w:rPr>
                <w:rFonts w:ascii="Times New Roman" w:eastAsia="Times New Roman" w:hAnsi="Times New Roman" w:cs="Times New Roman"/>
                <w:lang w:eastAsia="pl-PL"/>
              </w:rPr>
              <w:t xml:space="preserve"> wspólnot  Głogowa 6,7,9,- eksploatuje /obsługa własna</w:t>
            </w:r>
          </w:p>
        </w:tc>
      </w:tr>
      <w:tr w:rsidR="00C852BF" w:rsidRPr="00E90CEC" w14:paraId="7F07F033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DCD4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7F98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C6B76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Wiśniowa 2 kl.1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3694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349,19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AB9B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34AB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349,19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53E6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7773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5609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7FC2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1B9A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B8F0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4A360B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852BF" w:rsidRPr="00E90CEC" w14:paraId="59ADBADD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6DB2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3108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F153D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Wisniowa 2 kl.2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EB673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435,30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A4C3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9DBB9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391,50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F45F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DA3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05A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D2AB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D88A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0290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532B37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852BF" w:rsidRPr="00E90CEC" w14:paraId="61E84832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6A0F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A77D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4C8BB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Wiśniowa 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55BF1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855,10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4F44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B5B4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760,30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A4BD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CAA7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94,80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52B0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1103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842A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1183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8AEE63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852BF" w:rsidRPr="00E90CEC" w14:paraId="607E2536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6864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AED2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9897A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Wiśniowa 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BD4A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1218,48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9E18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D261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1190,70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A655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DBA0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27,78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6841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5851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FF2C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1052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5F4246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852BF" w:rsidRPr="00E90CEC" w14:paraId="7943EC73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661C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2155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982B9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Wiśniowa 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8BE0F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1249,21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030E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0AD2A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1249,21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FF45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E2791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0BDB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AFFB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1722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4945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9A949C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852BF" w:rsidRPr="00E90CEC" w14:paraId="5C5D4DB9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2F86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1692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BEB2A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Wiśniowa 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9769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1175,40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81C0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8453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1175,40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2F39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7C7B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490F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B230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BE40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8305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4287B7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852BF" w:rsidRPr="00E90CEC" w14:paraId="66138543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8EA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D158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D879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Wiśniowa 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65EF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1244,75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A62B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8E4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1244,75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3E91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48FB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9F2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3A9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AA5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A73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F1B35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291D3A30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405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441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E5B3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Wiśniowa 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E3B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822,23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953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E9A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822,23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70D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419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301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F2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69F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E44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2672F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Dostawca wody i odbiór ścieków</w:t>
            </w:r>
          </w:p>
        </w:tc>
      </w:tr>
      <w:tr w:rsidR="00C852BF" w:rsidRPr="00E90CEC" w14:paraId="7EB1CFD6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FB2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195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C05F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Wiśniowa 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B9BA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981,12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FDC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494F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981,12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0DE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2539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1A81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5C0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802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B34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2C950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 xml:space="preserve">Wodociągi Chrzanowskie </w:t>
            </w:r>
          </w:p>
        </w:tc>
      </w:tr>
      <w:tr w:rsidR="00C852BF" w:rsidRPr="00E90CEC" w14:paraId="1A783651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336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27E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6E56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Wiśniowa 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BEC4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856,96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6A2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3074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824,21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C26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5075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32,75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510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B2FE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DF5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542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AB7C1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dostawca gazu PGNiG/orlen</w:t>
            </w:r>
          </w:p>
        </w:tc>
      </w:tr>
      <w:tr w:rsidR="00C852BF" w:rsidRPr="00E90CEC" w14:paraId="7D57BFFD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874A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0F3F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CA392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Wiśniowa 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C0BA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822,97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7EA0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8BDCB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822,97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5ECA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4058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4DD7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2064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709D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22EB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97DF21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852BF" w:rsidRPr="00E90CEC" w14:paraId="585945E6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D464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8EF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DD98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Topolowa 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E2B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920,59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5FC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DC5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920,59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D20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FBEF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CBC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585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6FA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364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12F1E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71298F16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64A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CA7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C7E6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Topolowa 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75A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817,15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F833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0FB4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817,15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38B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AE63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8CBE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4E4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F37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427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AB835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852BF" w:rsidRPr="00E90CEC" w14:paraId="6BDB2FDE" w14:textId="77777777" w:rsidTr="008C6701">
        <w:trPr>
          <w:trHeight w:val="52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23E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E1F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B64CD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Rynek 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E7A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482,07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1A6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E3B9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482,07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DED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AAA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2A16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1876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08D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EA9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451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0B5CD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Woda i ścieki Wodociągi Chrzanowskie, indywidualne ogrzewanie</w:t>
            </w:r>
          </w:p>
        </w:tc>
      </w:tr>
      <w:tr w:rsidR="00C852BF" w:rsidRPr="00E90CEC" w14:paraId="272BA1C4" w14:textId="77777777" w:rsidTr="008C6701">
        <w:trPr>
          <w:trHeight w:val="52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52E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607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0C21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Rynek 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FF5E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465,36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878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F95F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346,16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755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B363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119,20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CCA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28D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tak+cwu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D29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A2B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E66D3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 xml:space="preserve">Dostawca ciepła VEOLIA - Chrzanów. woda i ścieki Wodociągi Chrzanowskie </w:t>
            </w:r>
          </w:p>
        </w:tc>
      </w:tr>
      <w:tr w:rsidR="00C852BF" w:rsidRPr="00E90CEC" w14:paraId="2F96B6A8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B27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9BE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BBFC1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Rynek 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5814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446,69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F8F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05C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313,98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97D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5ED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132,71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0D0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FAB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tak+cwu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208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DF2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F4AD6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j.w.</w:t>
            </w:r>
          </w:p>
        </w:tc>
      </w:tr>
      <w:tr w:rsidR="00C852BF" w:rsidRPr="00E90CEC" w14:paraId="69F0BD37" w14:textId="77777777" w:rsidTr="008C6701">
        <w:trPr>
          <w:trHeight w:val="52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A066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655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C978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Narutowicza 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A96E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246,53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BA9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17C8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177,72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532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A18FE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68,81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C4F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A81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95C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BC7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68609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Woda i ścieki Wodociągi Chrzanowskie, indywidualne ogrzewanie</w:t>
            </w:r>
          </w:p>
        </w:tc>
      </w:tr>
      <w:tr w:rsidR="00C852BF" w:rsidRPr="00E90CEC" w14:paraId="12B28041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7DEC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D63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7006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Narutowicza 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60CE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361,51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BBB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3A1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295,85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9A7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B47A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65,66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801E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90B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7B77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DA1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8F66E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j.w.</w:t>
            </w:r>
          </w:p>
        </w:tc>
      </w:tr>
      <w:tr w:rsidR="00C852BF" w:rsidRPr="00E90CEC" w14:paraId="40CF7668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EA1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940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D366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Narutowicza 9a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C2A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157,99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546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034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118,35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6B16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AAD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39,64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B01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00B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6C28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4CF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1B7A7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j.w.</w:t>
            </w:r>
          </w:p>
        </w:tc>
      </w:tr>
      <w:tr w:rsidR="00C852BF" w:rsidRPr="00E90CEC" w14:paraId="79F4AAE4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4D9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9E6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EE1DE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Św. Stanisława 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B773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418,39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7A4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359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271,33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7B8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2244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147,06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3DB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08A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E7D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7ED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1DB3E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j.w.</w:t>
            </w:r>
          </w:p>
        </w:tc>
      </w:tr>
      <w:tr w:rsidR="00C852BF" w:rsidRPr="00E90CEC" w14:paraId="7FDC2922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F71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4C5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DD60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Św. Stanisława 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81D1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255,64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15E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2264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255,64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D456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2EB1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2CB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6DD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044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F74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061FF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j.w.</w:t>
            </w:r>
          </w:p>
        </w:tc>
      </w:tr>
      <w:tr w:rsidR="00C852BF" w:rsidRPr="00E90CEC" w14:paraId="520548AC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F1B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D6C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FC83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Kościuszki 24-24a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093A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249,23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D58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C859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204,48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D59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E97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44,75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3BC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8C0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6700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E96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AEFFA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j.w.</w:t>
            </w:r>
          </w:p>
        </w:tc>
      </w:tr>
      <w:tr w:rsidR="00C852BF" w:rsidRPr="00E90CEC" w14:paraId="221F4A5C" w14:textId="77777777" w:rsidTr="008C6701">
        <w:trPr>
          <w:trHeight w:val="52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DC4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876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23F6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Kościuszki 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5329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175,41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079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E2F5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175,41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B16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0E6C4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8ED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E3A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B98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BEB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644EE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Woda i ścieki Wodociągi Chrzanowskie  - indywidualne umowy z odbiorcami</w:t>
            </w:r>
          </w:p>
        </w:tc>
      </w:tr>
      <w:tr w:rsidR="00C852BF" w:rsidRPr="00E90CEC" w14:paraId="1A9A0169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747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49F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FDFA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Kościuszki 112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0091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175,17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97C9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7DE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175,17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21B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94DEE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7A0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84A5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942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0D2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E9154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j.w.</w:t>
            </w:r>
          </w:p>
        </w:tc>
      </w:tr>
      <w:tr w:rsidR="00C852BF" w:rsidRPr="00E90CEC" w14:paraId="6288A07C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CDF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7F1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0ABE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Kościuszki 116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165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247,62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912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54D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247,62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B2F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85E7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CAC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16E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76F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892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3ED8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j.w.</w:t>
            </w:r>
          </w:p>
        </w:tc>
      </w:tr>
      <w:tr w:rsidR="00C852BF" w:rsidRPr="00E90CEC" w14:paraId="5EF324E1" w14:textId="77777777" w:rsidTr="008C6701">
        <w:trPr>
          <w:trHeight w:val="5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A1D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AB6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FA72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 Maja 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A15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637,96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C236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107C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637,96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537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D893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440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F5C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557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FC06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606E4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Os.Trzebionka, Woda i ścieki Wodociągi Chrzanowskie, indywidualne ogrzewanie</w:t>
            </w:r>
          </w:p>
        </w:tc>
      </w:tr>
      <w:tr w:rsidR="00C852BF" w:rsidRPr="00E90CEC" w14:paraId="0BF62671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B39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784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A2BA2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 Maja 76a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AD6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1271,76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5A8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CEA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1271,76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905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92F4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432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F97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A46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C749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15351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j.w.</w:t>
            </w:r>
          </w:p>
        </w:tc>
      </w:tr>
      <w:tr w:rsidR="00C852BF" w:rsidRPr="00E90CEC" w14:paraId="74C2AD7A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729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391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226F5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 Maja 76b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6BA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1271,76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7E00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A37C5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1271,76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687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8124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213F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25C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1EF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29B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F7972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j.w.</w:t>
            </w:r>
          </w:p>
        </w:tc>
      </w:tr>
      <w:tr w:rsidR="00C852BF" w:rsidRPr="00E90CEC" w14:paraId="37E40165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621D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62E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5498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 Maja 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1DCB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637,96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AEA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9941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637,96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493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FE2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EDF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07B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531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A879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2DAE2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j.w.</w:t>
            </w:r>
          </w:p>
        </w:tc>
      </w:tr>
      <w:tr w:rsidR="00C852BF" w:rsidRPr="00E90CEC" w14:paraId="4FAAA053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4BB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9FE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24C6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 Maja 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95F2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1174,04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52D6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A12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1174,04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2A1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33B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A828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D49B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227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E9A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CA59F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j.w.</w:t>
            </w:r>
          </w:p>
        </w:tc>
      </w:tr>
      <w:tr w:rsidR="00C852BF" w:rsidRPr="00E90CEC" w14:paraId="66FE4261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68A4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4947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D945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 Maja 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19E8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1271,76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E49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A8A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1271,76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F2E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22EB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93B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E25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5F1F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015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9B269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j.w.</w:t>
            </w:r>
          </w:p>
        </w:tc>
      </w:tr>
      <w:tr w:rsidR="00C852BF" w:rsidRPr="00E90CEC" w14:paraId="44C86BE0" w14:textId="77777777" w:rsidTr="008C6701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741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123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ADM-1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6202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 Maja 82a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FDB3D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1169,60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9E6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ECBE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1169,60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187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F566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538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1962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C07B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BF03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81E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81E8B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j.w.</w:t>
            </w:r>
          </w:p>
        </w:tc>
      </w:tr>
      <w:tr w:rsidR="00C852BF" w:rsidRPr="00E90CEC" w14:paraId="162F2A57" w14:textId="77777777" w:rsidTr="008C6701">
        <w:trPr>
          <w:trHeight w:val="5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3EC0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2571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23C9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Razem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B7A7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67 895,41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4F25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1 421,0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8113C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65 883,22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1FFD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E3B0" w14:textId="77777777" w:rsidR="00C852BF" w:rsidRPr="00E90CEC" w:rsidRDefault="00C852BF" w:rsidP="008C670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2 012,19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81F2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132A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1BAE" w14:textId="77777777" w:rsidR="00C852BF" w:rsidRPr="00E90CEC" w:rsidRDefault="00C852BF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D1DA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38AC4" w14:textId="77777777" w:rsidR="00C852BF" w:rsidRPr="00E90CEC" w:rsidRDefault="00C852BF" w:rsidP="008C6701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90CE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</w:tbl>
    <w:p w14:paraId="2A781ABB" w14:textId="77777777" w:rsidR="00C852BF" w:rsidRPr="00E90CEC" w:rsidRDefault="00C852BF" w:rsidP="00C852BF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Legenda: tak/nie  - występuje / nie występuje </w:t>
      </w:r>
    </w:p>
    <w:p w14:paraId="05500357" w14:textId="77777777" w:rsidR="00E137A9" w:rsidRPr="00E90CEC" w:rsidRDefault="00E137A9">
      <w:pPr>
        <w:rPr>
          <w:rFonts w:ascii="Times New Roman" w:hAnsi="Times New Roman" w:cs="Times New Roman"/>
        </w:rPr>
      </w:pPr>
    </w:p>
    <w:sectPr w:rsidR="00E137A9" w:rsidRPr="00E90CEC" w:rsidSect="00C852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5A7823A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405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420"/>
        </w:tabs>
        <w:ind w:left="76" w:hanging="360"/>
      </w:pPr>
      <w:rPr>
        <w:b w:val="0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25310978"/>
    <w:multiLevelType w:val="hybridMultilevel"/>
    <w:tmpl w:val="F42014C6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261C3938"/>
    <w:multiLevelType w:val="hybridMultilevel"/>
    <w:tmpl w:val="27821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E6581B"/>
    <w:multiLevelType w:val="hybridMultilevel"/>
    <w:tmpl w:val="A678CB6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80FED"/>
    <w:multiLevelType w:val="hybridMultilevel"/>
    <w:tmpl w:val="8B5257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66749B"/>
    <w:multiLevelType w:val="multilevel"/>
    <w:tmpl w:val="184EE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CAA48BB"/>
    <w:multiLevelType w:val="hybridMultilevel"/>
    <w:tmpl w:val="65C6C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068162">
    <w:abstractNumId w:val="0"/>
  </w:num>
  <w:num w:numId="2" w16cid:durableId="1048382057">
    <w:abstractNumId w:val="1"/>
  </w:num>
  <w:num w:numId="3" w16cid:durableId="2140604793">
    <w:abstractNumId w:val="8"/>
  </w:num>
  <w:num w:numId="4" w16cid:durableId="2005087975">
    <w:abstractNumId w:val="5"/>
  </w:num>
  <w:num w:numId="5" w16cid:durableId="824206129">
    <w:abstractNumId w:val="7"/>
    <w:lvlOverride w:ilvl="0">
      <w:startOverride w:val="1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0799335">
    <w:abstractNumId w:val="2"/>
  </w:num>
  <w:num w:numId="7" w16cid:durableId="31342688">
    <w:abstractNumId w:val="3"/>
  </w:num>
  <w:num w:numId="8" w16cid:durableId="426079207">
    <w:abstractNumId w:val="9"/>
  </w:num>
  <w:num w:numId="9" w16cid:durableId="958952311">
    <w:abstractNumId w:val="4"/>
  </w:num>
  <w:num w:numId="10" w16cid:durableId="1815416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2BF"/>
    <w:rsid w:val="000577BA"/>
    <w:rsid w:val="00182226"/>
    <w:rsid w:val="008700EE"/>
    <w:rsid w:val="008844C1"/>
    <w:rsid w:val="00C57209"/>
    <w:rsid w:val="00C852BF"/>
    <w:rsid w:val="00E137A9"/>
    <w:rsid w:val="00E90CEC"/>
    <w:rsid w:val="00EF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12BFC"/>
  <w15:chartTrackingRefBased/>
  <w15:docId w15:val="{64CD856E-10FE-4CD1-80A1-F46E59D0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2BF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852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52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C852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2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52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52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52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52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52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852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52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C852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52B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52B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52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52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52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52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52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52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52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52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52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52BF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C852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52B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52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52B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52BF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unhideWhenUsed/>
    <w:rsid w:val="00C852B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85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52BF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85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52BF"/>
    <w:rPr>
      <w:kern w:val="0"/>
      <w:sz w:val="22"/>
      <w:szCs w:val="22"/>
      <w14:ligatures w14:val="none"/>
    </w:rPr>
  </w:style>
  <w:style w:type="paragraph" w:customStyle="1" w:styleId="Styl1">
    <w:name w:val="Styl1"/>
    <w:basedOn w:val="Normalny"/>
    <w:uiPriority w:val="99"/>
    <w:qFormat/>
    <w:rsid w:val="00C852BF"/>
    <w:pPr>
      <w:widowControl w:val="0"/>
      <w:autoSpaceDE w:val="0"/>
      <w:autoSpaceDN w:val="0"/>
      <w:spacing w:after="0"/>
      <w:ind w:right="17"/>
      <w:jc w:val="both"/>
    </w:pPr>
    <w:rPr>
      <w:rFonts w:ascii="Times New Roman" w:eastAsia="Times New Roman" w:hAnsi="Times New Roman" w:cs="Times New Roman"/>
      <w:b/>
      <w:i/>
      <w:iCs/>
      <w:spacing w:val="2"/>
      <w:sz w:val="24"/>
      <w:szCs w:val="28"/>
      <w:u w:val="single"/>
      <w:lang w:eastAsia="pl-PL"/>
    </w:rPr>
  </w:style>
  <w:style w:type="character" w:styleId="Pogrubienie">
    <w:name w:val="Strong"/>
    <w:basedOn w:val="Domylnaczcionkaakapitu"/>
    <w:uiPriority w:val="22"/>
    <w:qFormat/>
    <w:rsid w:val="00C852BF"/>
    <w:rPr>
      <w:b/>
      <w:bCs/>
    </w:rPr>
  </w:style>
  <w:style w:type="character" w:customStyle="1" w:styleId="markedcontent">
    <w:name w:val="markedcontent"/>
    <w:basedOn w:val="Domylnaczcionkaakapitu"/>
    <w:rsid w:val="00C852BF"/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34"/>
    <w:qFormat/>
    <w:locked/>
    <w:rsid w:val="00C852BF"/>
  </w:style>
  <w:style w:type="paragraph" w:styleId="NormalnyWeb">
    <w:name w:val="Normal (Web)"/>
    <w:basedOn w:val="Normalny"/>
    <w:uiPriority w:val="99"/>
    <w:unhideWhenUsed/>
    <w:qFormat/>
    <w:rsid w:val="00C852BF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C85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character" w:customStyle="1" w:styleId="FontStyle33">
    <w:name w:val="Font Style33"/>
    <w:uiPriority w:val="99"/>
    <w:rsid w:val="00C852BF"/>
    <w:rPr>
      <w:rFonts w:ascii="Times New Roman" w:hAnsi="Times New Roman" w:cs="Times New Roman" w:hint="default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52BF"/>
    <w:rPr>
      <w:color w:val="605E5C"/>
      <w:shd w:val="clear" w:color="auto" w:fill="E1DFDD"/>
    </w:rPr>
  </w:style>
  <w:style w:type="paragraph" w:customStyle="1" w:styleId="Standard">
    <w:name w:val="Standard"/>
    <w:rsid w:val="00C852BF"/>
    <w:pPr>
      <w:suppressAutoHyphens/>
      <w:autoSpaceDN w:val="0"/>
      <w:spacing w:line="240" w:lineRule="auto"/>
    </w:pPr>
    <w:rPr>
      <w:rFonts w:ascii="Liberation Serif" w:eastAsia="SimSun" w:hAnsi="Liberation Serif" w:cs="Mangal"/>
      <w:kern w:val="3"/>
      <w:lang w:eastAsia="zh-CN" w:bidi="hi-IN"/>
      <w14:ligatures w14:val="none"/>
    </w:rPr>
  </w:style>
  <w:style w:type="table" w:styleId="Tabela-Siatka">
    <w:name w:val="Table Grid"/>
    <w:basedOn w:val="Standardowy"/>
    <w:uiPriority w:val="99"/>
    <w:rsid w:val="00C852B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C852BF"/>
    <w:rPr>
      <w:vertAlign w:val="superscript"/>
    </w:rPr>
  </w:style>
  <w:style w:type="paragraph" w:customStyle="1" w:styleId="Teksttreci2">
    <w:name w:val="Tekst treści (2)"/>
    <w:basedOn w:val="Normalny"/>
    <w:uiPriority w:val="99"/>
    <w:rsid w:val="00C852BF"/>
    <w:pPr>
      <w:widowControl w:val="0"/>
      <w:shd w:val="clear" w:color="auto" w:fill="FFFFFF"/>
      <w:suppressAutoHyphens/>
      <w:spacing w:before="300" w:after="0" w:line="312" w:lineRule="exact"/>
      <w:ind w:hanging="440"/>
      <w:jc w:val="both"/>
    </w:pPr>
    <w:rPr>
      <w:rFonts w:ascii="Calibri" w:eastAsia="Calibri" w:hAnsi="Calibri" w:cs="Calibri"/>
      <w:color w:val="000000"/>
      <w:lang w:eastAsia="zh-CN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2BF"/>
    <w:rPr>
      <w:kern w:val="0"/>
      <w:sz w:val="20"/>
      <w:szCs w:val="20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C852BF"/>
  </w:style>
  <w:style w:type="character" w:styleId="UyteHipercze">
    <w:name w:val="FollowedHyperlink"/>
    <w:basedOn w:val="Domylnaczcionkaakapitu"/>
    <w:uiPriority w:val="99"/>
    <w:semiHidden/>
    <w:unhideWhenUsed/>
    <w:rsid w:val="00C852BF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C85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852BF"/>
    <w:pPr>
      <w:tabs>
        <w:tab w:val="right" w:leader="dot" w:pos="9062"/>
      </w:tabs>
      <w:spacing w:after="0"/>
      <w:jc w:val="both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52BF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52B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C852BF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852BF"/>
    <w:rPr>
      <w:rFonts w:ascii="Times New Roman" w:eastAsia="SimSun" w:hAnsi="Times New Roman" w:cs="Arial"/>
      <w:lang w:eastAsia="hi-IN" w:bidi="hi-IN"/>
      <w14:ligatures w14:val="none"/>
    </w:rPr>
  </w:style>
  <w:style w:type="paragraph" w:styleId="Lista">
    <w:name w:val="List"/>
    <w:basedOn w:val="Tekstpodstawowy"/>
    <w:semiHidden/>
    <w:unhideWhenUsed/>
    <w:rsid w:val="00C852B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52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52B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52BF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52BF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customStyle="1" w:styleId="Style19">
    <w:name w:val="Style 19"/>
    <w:basedOn w:val="Normalny"/>
    <w:uiPriority w:val="99"/>
    <w:rsid w:val="00C852BF"/>
    <w:pPr>
      <w:widowControl w:val="0"/>
      <w:autoSpaceDE w:val="0"/>
      <w:autoSpaceDN w:val="0"/>
      <w:spacing w:after="0" w:line="240" w:lineRule="auto"/>
      <w:ind w:left="720" w:right="792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0">
    <w:name w:val="Nagłówek1"/>
    <w:basedOn w:val="Normalny"/>
    <w:next w:val="Tekstpodstawowy"/>
    <w:rsid w:val="00C852B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C852BF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C852B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C852B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C852BF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2BF"/>
    <w:rPr>
      <w:sz w:val="16"/>
      <w:szCs w:val="16"/>
    </w:rPr>
  </w:style>
  <w:style w:type="character" w:customStyle="1" w:styleId="WW8Num1z0">
    <w:name w:val="WW8Num1z0"/>
    <w:rsid w:val="00C852BF"/>
    <w:rPr>
      <w:b w:val="0"/>
      <w:bCs w:val="0"/>
      <w:sz w:val="24"/>
      <w:szCs w:val="24"/>
    </w:rPr>
  </w:style>
  <w:style w:type="character" w:customStyle="1" w:styleId="WW8Num2z0">
    <w:name w:val="WW8Num2z0"/>
    <w:rsid w:val="00C852BF"/>
    <w:rPr>
      <w:rFonts w:ascii="Times New Roman" w:hAnsi="Times New Roman" w:cs="Times New Roman" w:hint="default"/>
      <w:sz w:val="24"/>
      <w:szCs w:val="24"/>
    </w:rPr>
  </w:style>
  <w:style w:type="character" w:customStyle="1" w:styleId="WW8Num3z0">
    <w:name w:val="WW8Num3z0"/>
    <w:rsid w:val="00C852BF"/>
    <w:rPr>
      <w:b w:val="0"/>
      <w:bCs w:val="0"/>
      <w:sz w:val="24"/>
      <w:szCs w:val="24"/>
    </w:rPr>
  </w:style>
  <w:style w:type="character" w:customStyle="1" w:styleId="WW8Num4z0">
    <w:name w:val="WW8Num4z0"/>
    <w:rsid w:val="00C852BF"/>
  </w:style>
  <w:style w:type="character" w:customStyle="1" w:styleId="WW8Num4z1">
    <w:name w:val="WW8Num4z1"/>
    <w:rsid w:val="00C852BF"/>
  </w:style>
  <w:style w:type="character" w:customStyle="1" w:styleId="WW8Num4z2">
    <w:name w:val="WW8Num4z2"/>
    <w:rsid w:val="00C852BF"/>
  </w:style>
  <w:style w:type="character" w:customStyle="1" w:styleId="WW8Num4z3">
    <w:name w:val="WW8Num4z3"/>
    <w:rsid w:val="00C852BF"/>
  </w:style>
  <w:style w:type="character" w:customStyle="1" w:styleId="WW8Num4z4">
    <w:name w:val="WW8Num4z4"/>
    <w:rsid w:val="00C852BF"/>
  </w:style>
  <w:style w:type="character" w:customStyle="1" w:styleId="WW8Num4z5">
    <w:name w:val="WW8Num4z5"/>
    <w:rsid w:val="00C852BF"/>
  </w:style>
  <w:style w:type="character" w:customStyle="1" w:styleId="WW8Num4z6">
    <w:name w:val="WW8Num4z6"/>
    <w:rsid w:val="00C852BF"/>
  </w:style>
  <w:style w:type="character" w:customStyle="1" w:styleId="WW8Num4z7">
    <w:name w:val="WW8Num4z7"/>
    <w:rsid w:val="00C852BF"/>
  </w:style>
  <w:style w:type="character" w:customStyle="1" w:styleId="WW8Num4z8">
    <w:name w:val="WW8Num4z8"/>
    <w:rsid w:val="00C852BF"/>
  </w:style>
  <w:style w:type="character" w:customStyle="1" w:styleId="Symbolewypunktowania">
    <w:name w:val="Symbole wypunktowania"/>
    <w:rsid w:val="00C852BF"/>
    <w:rPr>
      <w:rFonts w:ascii="OpenSymbol" w:eastAsia="OpenSymbol" w:hAnsi="OpenSymbol" w:cs="OpenSymbol" w:hint="default"/>
    </w:rPr>
  </w:style>
  <w:style w:type="character" w:customStyle="1" w:styleId="WW8Num10z0">
    <w:name w:val="WW8Num10z0"/>
    <w:rsid w:val="00C852BF"/>
    <w:rPr>
      <w:b w:val="0"/>
      <w:bCs w:val="0"/>
      <w:sz w:val="24"/>
      <w:szCs w:val="24"/>
    </w:rPr>
  </w:style>
  <w:style w:type="character" w:customStyle="1" w:styleId="WW8Num10z1">
    <w:name w:val="WW8Num10z1"/>
    <w:rsid w:val="00C852BF"/>
  </w:style>
  <w:style w:type="character" w:customStyle="1" w:styleId="WW8Num10z2">
    <w:name w:val="WW8Num10z2"/>
    <w:rsid w:val="00C852BF"/>
  </w:style>
  <w:style w:type="character" w:customStyle="1" w:styleId="WW8Num10z3">
    <w:name w:val="WW8Num10z3"/>
    <w:rsid w:val="00C852BF"/>
  </w:style>
  <w:style w:type="character" w:customStyle="1" w:styleId="WW8Num10z4">
    <w:name w:val="WW8Num10z4"/>
    <w:rsid w:val="00C852BF"/>
  </w:style>
  <w:style w:type="character" w:customStyle="1" w:styleId="WW8Num10z5">
    <w:name w:val="WW8Num10z5"/>
    <w:rsid w:val="00C852BF"/>
  </w:style>
  <w:style w:type="character" w:customStyle="1" w:styleId="WW8Num10z6">
    <w:name w:val="WW8Num10z6"/>
    <w:rsid w:val="00C852BF"/>
  </w:style>
  <w:style w:type="character" w:customStyle="1" w:styleId="WW8Num10z7">
    <w:name w:val="WW8Num10z7"/>
    <w:rsid w:val="00C852BF"/>
  </w:style>
  <w:style w:type="character" w:customStyle="1" w:styleId="WW8Num10z8">
    <w:name w:val="WW8Num10z8"/>
    <w:rsid w:val="00C852BF"/>
  </w:style>
  <w:style w:type="character" w:customStyle="1" w:styleId="WW8Num12z0">
    <w:name w:val="WW8Num12z0"/>
    <w:rsid w:val="00C852BF"/>
    <w:rPr>
      <w:rFonts w:ascii="Times New Roman" w:hAnsi="Times New Roman" w:cs="Times New Roman" w:hint="default"/>
      <w:sz w:val="24"/>
      <w:szCs w:val="24"/>
    </w:rPr>
  </w:style>
  <w:style w:type="character" w:customStyle="1" w:styleId="WW8Num12z1">
    <w:name w:val="WW8Num12z1"/>
    <w:rsid w:val="00C852BF"/>
  </w:style>
  <w:style w:type="character" w:customStyle="1" w:styleId="WW8Num12z2">
    <w:name w:val="WW8Num12z2"/>
    <w:rsid w:val="00C852BF"/>
  </w:style>
  <w:style w:type="character" w:customStyle="1" w:styleId="WW8Num12z3">
    <w:name w:val="WW8Num12z3"/>
    <w:rsid w:val="00C852BF"/>
  </w:style>
  <w:style w:type="character" w:customStyle="1" w:styleId="WW8Num12z4">
    <w:name w:val="WW8Num12z4"/>
    <w:rsid w:val="00C852BF"/>
  </w:style>
  <w:style w:type="character" w:customStyle="1" w:styleId="WW8Num12z5">
    <w:name w:val="WW8Num12z5"/>
    <w:rsid w:val="00C852BF"/>
  </w:style>
  <w:style w:type="character" w:customStyle="1" w:styleId="WW8Num12z6">
    <w:name w:val="WW8Num12z6"/>
    <w:rsid w:val="00C852BF"/>
  </w:style>
  <w:style w:type="character" w:customStyle="1" w:styleId="WW8Num12z7">
    <w:name w:val="WW8Num12z7"/>
    <w:rsid w:val="00C852BF"/>
  </w:style>
  <w:style w:type="character" w:customStyle="1" w:styleId="WW8Num12z8">
    <w:name w:val="WW8Num12z8"/>
    <w:rsid w:val="00C852BF"/>
  </w:style>
  <w:style w:type="character" w:customStyle="1" w:styleId="WW8Num16z0">
    <w:name w:val="WW8Num16z0"/>
    <w:rsid w:val="00C852BF"/>
    <w:rPr>
      <w:b w:val="0"/>
      <w:bCs w:val="0"/>
      <w:sz w:val="24"/>
      <w:szCs w:val="24"/>
    </w:rPr>
  </w:style>
  <w:style w:type="character" w:customStyle="1" w:styleId="WW8Num16z1">
    <w:name w:val="WW8Num16z1"/>
    <w:rsid w:val="00C852BF"/>
  </w:style>
  <w:style w:type="character" w:customStyle="1" w:styleId="WW8Num16z2">
    <w:name w:val="WW8Num16z2"/>
    <w:rsid w:val="00C852BF"/>
  </w:style>
  <w:style w:type="character" w:customStyle="1" w:styleId="WW8Num16z3">
    <w:name w:val="WW8Num16z3"/>
    <w:rsid w:val="00C852BF"/>
  </w:style>
  <w:style w:type="character" w:customStyle="1" w:styleId="WW8Num16z4">
    <w:name w:val="WW8Num16z4"/>
    <w:rsid w:val="00C852BF"/>
  </w:style>
  <w:style w:type="character" w:customStyle="1" w:styleId="WW8Num16z5">
    <w:name w:val="WW8Num16z5"/>
    <w:rsid w:val="00C852BF"/>
  </w:style>
  <w:style w:type="character" w:customStyle="1" w:styleId="WW8Num16z6">
    <w:name w:val="WW8Num16z6"/>
    <w:rsid w:val="00C852BF"/>
  </w:style>
  <w:style w:type="character" w:customStyle="1" w:styleId="WW8Num16z7">
    <w:name w:val="WW8Num16z7"/>
    <w:rsid w:val="00C852BF"/>
  </w:style>
  <w:style w:type="character" w:customStyle="1" w:styleId="WW8Num16z8">
    <w:name w:val="WW8Num16z8"/>
    <w:rsid w:val="00C852BF"/>
  </w:style>
  <w:style w:type="character" w:customStyle="1" w:styleId="Znakinumeracji">
    <w:name w:val="Znaki numeracji"/>
    <w:rsid w:val="00C852BF"/>
  </w:style>
  <w:style w:type="table" w:customStyle="1" w:styleId="Tabela-Siatka1">
    <w:name w:val="Tabela - Siatka1"/>
    <w:basedOn w:val="Standardowy"/>
    <w:next w:val="Tabela-Siatka"/>
    <w:uiPriority w:val="39"/>
    <w:rsid w:val="00C852B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852BF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852BF"/>
    <w:pPr>
      <w:spacing w:before="240" w:after="0" w:line="259" w:lineRule="auto"/>
      <w:outlineLvl w:val="9"/>
    </w:pPr>
    <w:rPr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852BF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C852BF"/>
    <w:pPr>
      <w:spacing w:after="100"/>
      <w:ind w:left="660"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C852BF"/>
    <w:pPr>
      <w:spacing w:after="0" w:line="240" w:lineRule="auto"/>
      <w:ind w:left="1134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52BF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2B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2B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2BF"/>
    <w:rPr>
      <w:vertAlign w:val="superscript"/>
    </w:rPr>
  </w:style>
  <w:style w:type="paragraph" w:customStyle="1" w:styleId="font5">
    <w:name w:val="font5"/>
    <w:basedOn w:val="Normalny"/>
    <w:rsid w:val="00C852B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font6">
    <w:name w:val="font6"/>
    <w:basedOn w:val="Normalny"/>
    <w:rsid w:val="00C852B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pl-PL"/>
    </w:rPr>
  </w:style>
  <w:style w:type="paragraph" w:customStyle="1" w:styleId="xl63">
    <w:name w:val="xl63"/>
    <w:basedOn w:val="Normalny"/>
    <w:rsid w:val="00C85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C852B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C852B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C852B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C852BF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68">
    <w:name w:val="xl68"/>
    <w:basedOn w:val="Normalny"/>
    <w:rsid w:val="00C852B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69">
    <w:name w:val="xl69"/>
    <w:basedOn w:val="Normalny"/>
    <w:rsid w:val="00C852B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70">
    <w:name w:val="xl70"/>
    <w:basedOn w:val="Normalny"/>
    <w:rsid w:val="00C852B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71">
    <w:name w:val="xl71"/>
    <w:basedOn w:val="Normalny"/>
    <w:rsid w:val="00C852BF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72">
    <w:name w:val="xl72"/>
    <w:basedOn w:val="Normalny"/>
    <w:rsid w:val="00C852B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rsid w:val="00C852B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4">
    <w:name w:val="xl74"/>
    <w:basedOn w:val="Normalny"/>
    <w:rsid w:val="00C852B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C852B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C852B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C852B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C85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9">
    <w:name w:val="xl79"/>
    <w:basedOn w:val="Normalny"/>
    <w:rsid w:val="00C85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0">
    <w:name w:val="xl80"/>
    <w:basedOn w:val="Normalny"/>
    <w:rsid w:val="00C852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1">
    <w:name w:val="xl81"/>
    <w:basedOn w:val="Normalny"/>
    <w:rsid w:val="00C852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C852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3">
    <w:name w:val="xl83"/>
    <w:basedOn w:val="Normalny"/>
    <w:rsid w:val="00C852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C85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C85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C85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C85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C85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C85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C85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C85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C85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C85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C85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5">
    <w:name w:val="xl95"/>
    <w:basedOn w:val="Normalny"/>
    <w:rsid w:val="00C85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C852B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C85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930</Words>
  <Characters>5584</Characters>
  <Application>Microsoft Office Word</Application>
  <DocSecurity>0</DocSecurity>
  <Lines>46</Lines>
  <Paragraphs>13</Paragraphs>
  <ScaleCrop>false</ScaleCrop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Agnieszka.Bałys</dc:creator>
  <cp:keywords/>
  <dc:description/>
  <cp:lastModifiedBy>Agnieszka</cp:lastModifiedBy>
  <cp:revision>4</cp:revision>
  <dcterms:created xsi:type="dcterms:W3CDTF">2025-05-10T15:10:00Z</dcterms:created>
  <dcterms:modified xsi:type="dcterms:W3CDTF">2025-05-14T11:51:00Z</dcterms:modified>
</cp:coreProperties>
</file>