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64FE3" w14:textId="59297909" w:rsidR="004A23DE" w:rsidRPr="00712C18" w:rsidRDefault="004A23DE" w:rsidP="004A23DE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12C18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B26A11">
        <w:rPr>
          <w:rFonts w:ascii="Times New Roman" w:eastAsia="Calibri" w:hAnsi="Times New Roman" w:cs="Times New Roman"/>
          <w:sz w:val="20"/>
          <w:szCs w:val="20"/>
        </w:rPr>
        <w:t>3</w:t>
      </w:r>
      <w:r w:rsidR="00712C18">
        <w:rPr>
          <w:rFonts w:ascii="Times New Roman" w:eastAsia="Calibri" w:hAnsi="Times New Roman" w:cs="Times New Roman"/>
          <w:sz w:val="20"/>
          <w:szCs w:val="20"/>
        </w:rPr>
        <w:t xml:space="preserve"> do SWZ</w:t>
      </w:r>
    </w:p>
    <w:p w14:paraId="39736493" w14:textId="16A94F2E" w:rsidR="004A23DE" w:rsidRPr="00712C18" w:rsidRDefault="004A23DE" w:rsidP="00712C18">
      <w:pPr>
        <w:spacing w:after="0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tbl>
      <w:tblPr>
        <w:tblW w:w="16443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78"/>
        <w:gridCol w:w="160"/>
        <w:gridCol w:w="709"/>
        <w:gridCol w:w="33"/>
        <w:gridCol w:w="2380"/>
        <w:gridCol w:w="1272"/>
        <w:gridCol w:w="68"/>
        <w:gridCol w:w="335"/>
        <w:gridCol w:w="265"/>
        <w:gridCol w:w="302"/>
        <w:gridCol w:w="164"/>
        <w:gridCol w:w="567"/>
        <w:gridCol w:w="262"/>
        <w:gridCol w:w="225"/>
        <w:gridCol w:w="342"/>
        <w:gridCol w:w="164"/>
        <w:gridCol w:w="94"/>
        <w:gridCol w:w="473"/>
        <w:gridCol w:w="807"/>
        <w:gridCol w:w="43"/>
        <w:gridCol w:w="1057"/>
        <w:gridCol w:w="77"/>
        <w:gridCol w:w="261"/>
        <w:gridCol w:w="642"/>
        <w:gridCol w:w="89"/>
        <w:gridCol w:w="262"/>
        <w:gridCol w:w="629"/>
        <w:gridCol w:w="102"/>
        <w:gridCol w:w="261"/>
        <w:gridCol w:w="617"/>
        <w:gridCol w:w="114"/>
        <w:gridCol w:w="1606"/>
        <w:gridCol w:w="731"/>
        <w:gridCol w:w="552"/>
      </w:tblGrid>
      <w:tr w:rsidR="004A23DE" w:rsidRPr="00712C18" w14:paraId="7946F912" w14:textId="77777777" w:rsidTr="008C6701">
        <w:trPr>
          <w:gridBefore w:val="2"/>
          <w:gridAfter w:val="2"/>
          <w:wBefore w:w="778" w:type="dxa"/>
          <w:wAfter w:w="1283" w:type="dxa"/>
          <w:trHeight w:val="255"/>
        </w:trPr>
        <w:tc>
          <w:tcPr>
            <w:tcW w:w="1204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1C3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12C18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712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Wykaz budynków gminnych administrowanych przez Miejski Zarząd Nieruchomości Sp. z o. o. w Trzebini </w:t>
            </w:r>
          </w:p>
        </w:tc>
        <w:tc>
          <w:tcPr>
            <w:tcW w:w="2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5486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A23DE" w:rsidRPr="00712C18" w14:paraId="3040BB7F" w14:textId="77777777" w:rsidTr="008C6701">
        <w:trPr>
          <w:gridBefore w:val="2"/>
          <w:gridAfter w:val="2"/>
          <w:wBefore w:w="778" w:type="dxa"/>
          <w:wAfter w:w="1283" w:type="dxa"/>
          <w:trHeight w:val="315"/>
        </w:trPr>
        <w:tc>
          <w:tcPr>
            <w:tcW w:w="1204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E1217" w14:textId="09D66561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12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  Pogotowia Technicznego oraz  Konserwacji i drobnych napraw – cz</w:t>
            </w:r>
            <w:r w:rsidR="00712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ęść I zamówienia</w:t>
            </w:r>
          </w:p>
          <w:p w14:paraId="1604169A" w14:textId="77777777" w:rsidR="00712C18" w:rsidRPr="00712C18" w:rsidRDefault="00712C18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0091F575" w14:textId="77777777" w:rsidR="00712C18" w:rsidRPr="00712C18" w:rsidRDefault="00712C18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3756351" w14:textId="77777777" w:rsidR="00712C18" w:rsidRPr="00712C18" w:rsidRDefault="00712C18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698BB3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33C6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A23DE" w:rsidRPr="00712C18" w14:paraId="2E15CC4A" w14:textId="77777777" w:rsidTr="008C6701">
        <w:trPr>
          <w:trHeight w:val="79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B195" w14:textId="56E0B1B8" w:rsidR="004A23DE" w:rsidRPr="00712C18" w:rsidRDefault="00712C18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4A23DE"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6EA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Rejon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E2F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obiektu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5B8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 użytkowa w m²</w:t>
            </w:r>
          </w:p>
        </w:tc>
        <w:tc>
          <w:tcPr>
            <w:tcW w:w="2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8013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Lokale mieszkalne    Ilość   /   pow. w m²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282A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Lokale użytkowe  Ilość / pow. w m²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0FF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budowy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714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Insta</w:t>
            </w:r>
            <w:proofErr w:type="spellEnd"/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c.o.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C41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Inst. </w:t>
            </w:r>
            <w:proofErr w:type="spellStart"/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wod-kan</w:t>
            </w:r>
            <w:proofErr w:type="spellEnd"/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F75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Inst. gazowa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423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4A23DE" w:rsidRPr="00712C18" w14:paraId="75AAFA70" w14:textId="77777777" w:rsidTr="008C670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EEF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BA3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E88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A2B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A233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6D69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58B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F8E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1F7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F90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C1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4A23DE" w:rsidRPr="00712C18" w14:paraId="380FBF98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A3F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BED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8AAA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Tysiąclecia 53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4A9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561,32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4A7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754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561,32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776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E7F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776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46C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E56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B71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F88B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 </w:t>
            </w:r>
          </w:p>
        </w:tc>
      </w:tr>
      <w:tr w:rsidR="004A23DE" w:rsidRPr="00712C18" w14:paraId="2972A8D9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EE8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8A3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1909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Tysiąclecia 55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1DB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1062,90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350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B8B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1062,90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316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46B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59E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FB8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693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AC7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154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</w:t>
            </w: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08A8339C" w14:textId="77777777" w:rsidTr="008C6701">
        <w:trPr>
          <w:trHeight w:val="13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49D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F7F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E60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Tysiąclecia 72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FEE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1102,41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700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B34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1102,41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D39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9E1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DE6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13A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 +</w:t>
            </w: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D01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02E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58FA" w14:textId="515894D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Kotłownia gazowa lokalna SPEC INSTALACJE, woda </w:t>
            </w:r>
            <w:r w:rsidR="00712C18">
              <w:rPr>
                <w:rFonts w:ascii="Times New Roman" w:hAnsi="Times New Roman" w:cs="Times New Roman"/>
              </w:rPr>
              <w:br/>
            </w:r>
            <w:r w:rsidRPr="00712C18">
              <w:rPr>
                <w:rFonts w:ascii="Times New Roman" w:hAnsi="Times New Roman" w:cs="Times New Roman"/>
              </w:rPr>
              <w:t>i ścieki Wodociągi Chrzanowskie, gazomierz zbiorczy dla części mieszkalnej, dla kotłowni odrębny przyłącz gazu</w:t>
            </w:r>
          </w:p>
        </w:tc>
      </w:tr>
      <w:tr w:rsidR="004A23DE" w:rsidRPr="00712C18" w14:paraId="23182DC1" w14:textId="77777777" w:rsidTr="008C6701">
        <w:trPr>
          <w:trHeight w:val="6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916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234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A5ED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Grunwaldzka 103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38F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155,95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E4C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855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7AE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D18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155,95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B5C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902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A06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870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074E" w14:textId="5BC00A9C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>Woda Wodociągi Chrzanowskie,</w:t>
            </w:r>
            <w:r w:rsidRPr="00712C18">
              <w:rPr>
                <w:rFonts w:ascii="Times New Roman" w:hAnsi="Times New Roman" w:cs="Times New Roman"/>
                <w:b/>
                <w:bCs/>
              </w:rPr>
              <w:t xml:space="preserve"> ścieki </w:t>
            </w:r>
            <w:r w:rsidR="00B26A11">
              <w:rPr>
                <w:rFonts w:ascii="Times New Roman" w:hAnsi="Times New Roman" w:cs="Times New Roman"/>
                <w:b/>
                <w:bCs/>
              </w:rPr>
              <w:t>–</w:t>
            </w:r>
            <w:r w:rsidRPr="00712C18">
              <w:rPr>
                <w:rFonts w:ascii="Times New Roman" w:hAnsi="Times New Roman" w:cs="Times New Roman"/>
                <w:b/>
                <w:bCs/>
              </w:rPr>
              <w:t xml:space="preserve"> szambo</w:t>
            </w:r>
            <w:r w:rsidR="00B26A1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12C18">
              <w:rPr>
                <w:rFonts w:ascii="Times New Roman" w:hAnsi="Times New Roman" w:cs="Times New Roman"/>
                <w:b/>
                <w:bCs/>
              </w:rPr>
              <w:t xml:space="preserve">(KRAUZ), ( </w:t>
            </w:r>
            <w:r w:rsidR="00712C18" w:rsidRPr="00712C18">
              <w:rPr>
                <w:rFonts w:ascii="Times New Roman" w:hAnsi="Times New Roman" w:cs="Times New Roman"/>
                <w:i/>
                <w:iCs/>
              </w:rPr>
              <w:t>częściowo</w:t>
            </w:r>
            <w:r w:rsidRPr="00712C18">
              <w:rPr>
                <w:rFonts w:ascii="Times New Roman" w:hAnsi="Times New Roman" w:cs="Times New Roman"/>
                <w:i/>
                <w:iCs/>
              </w:rPr>
              <w:t xml:space="preserve"> pustostan</w:t>
            </w:r>
            <w:r w:rsidRPr="00712C18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4A23DE" w:rsidRPr="00712C18" w14:paraId="17A68193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06A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F23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FA08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Grunwaldzka 53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B46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249,96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002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BFB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AAA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2F0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323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442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730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9C1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11ED" w14:textId="77C8119C" w:rsidR="004A23DE" w:rsidRPr="00712C18" w:rsidRDefault="00712C18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>odcięte</w:t>
            </w:r>
            <w:r w:rsidR="004A23DE" w:rsidRPr="00712C18">
              <w:rPr>
                <w:rFonts w:ascii="Times New Roman" w:hAnsi="Times New Roman" w:cs="Times New Roman"/>
              </w:rPr>
              <w:t xml:space="preserve"> instalacje/ </w:t>
            </w:r>
            <w:r w:rsidR="004A23DE" w:rsidRPr="00712C18">
              <w:rPr>
                <w:rFonts w:ascii="Times New Roman" w:hAnsi="Times New Roman" w:cs="Times New Roman"/>
                <w:b/>
                <w:bCs/>
              </w:rPr>
              <w:t>pustostan</w:t>
            </w:r>
          </w:p>
        </w:tc>
      </w:tr>
      <w:tr w:rsidR="004A23DE" w:rsidRPr="00712C18" w14:paraId="6101BC00" w14:textId="77777777" w:rsidTr="008C6701">
        <w:trPr>
          <w:trHeight w:val="10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9B0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1EF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48F2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Grunwaldzka 97a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238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1482,07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29E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C66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1482,07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33B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70A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D49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614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tak+ </w:t>
            </w: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972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E19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A564" w14:textId="7163FAEE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ciepło i c.w.u. obsługa SPEC INSTALACJE  z </w:t>
            </w:r>
            <w:proofErr w:type="spellStart"/>
            <w:r w:rsidRPr="00712C18">
              <w:rPr>
                <w:rFonts w:ascii="Times New Roman" w:hAnsi="Times New Roman" w:cs="Times New Roman"/>
              </w:rPr>
              <w:t>kotł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  <w:r w:rsidR="00B26A11">
              <w:rPr>
                <w:rFonts w:ascii="Times New Roman" w:hAnsi="Times New Roman" w:cs="Times New Roman"/>
              </w:rPr>
              <w:t xml:space="preserve"> </w:t>
            </w:r>
            <w:r w:rsidRPr="00712C18">
              <w:rPr>
                <w:rFonts w:ascii="Times New Roman" w:hAnsi="Times New Roman" w:cs="Times New Roman"/>
              </w:rPr>
              <w:t xml:space="preserve">gazowej w budynku + Willa NOT c.o.; </w:t>
            </w:r>
            <w:proofErr w:type="spellStart"/>
            <w:r w:rsidRPr="00712C18">
              <w:rPr>
                <w:rFonts w:ascii="Times New Roman" w:hAnsi="Times New Roman" w:cs="Times New Roman"/>
              </w:rPr>
              <w:lastRenderedPageBreak/>
              <w:t>wod-kan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 Wodociągi Chrzanowskie   </w:t>
            </w:r>
          </w:p>
        </w:tc>
      </w:tr>
      <w:tr w:rsidR="004A23DE" w:rsidRPr="00712C18" w14:paraId="6B9B0461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419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0AE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093A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Styczniowa 48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DBD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47,10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FAC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946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236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8E9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19D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FE9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894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D7D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3109" w14:textId="6928C271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>woda i</w:t>
            </w:r>
            <w:r w:rsidR="00712C18">
              <w:rPr>
                <w:rFonts w:ascii="Times New Roman" w:hAnsi="Times New Roman" w:cs="Times New Roman"/>
              </w:rPr>
              <w:t xml:space="preserve"> </w:t>
            </w:r>
            <w:r w:rsidR="00712C18" w:rsidRPr="00712C18">
              <w:rPr>
                <w:rFonts w:ascii="Times New Roman" w:hAnsi="Times New Roman" w:cs="Times New Roman"/>
              </w:rPr>
              <w:t>ścieki</w:t>
            </w:r>
            <w:r w:rsidRPr="00712C18">
              <w:rPr>
                <w:rFonts w:ascii="Times New Roman" w:hAnsi="Times New Roman" w:cs="Times New Roman"/>
              </w:rPr>
              <w:t xml:space="preserve"> </w:t>
            </w:r>
            <w:r w:rsidR="00712C18" w:rsidRPr="00712C18">
              <w:rPr>
                <w:rFonts w:ascii="Times New Roman" w:hAnsi="Times New Roman" w:cs="Times New Roman"/>
              </w:rPr>
              <w:t>wodociągi</w:t>
            </w:r>
            <w:r w:rsidRPr="00712C18">
              <w:rPr>
                <w:rFonts w:ascii="Times New Roman" w:hAnsi="Times New Roman" w:cs="Times New Roman"/>
              </w:rPr>
              <w:t xml:space="preserve"> Chrzanowskie</w:t>
            </w:r>
          </w:p>
        </w:tc>
      </w:tr>
      <w:tr w:rsidR="004A23DE" w:rsidRPr="00712C18" w14:paraId="024C8F01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DC7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E2B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D79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Rynek 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07A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389,50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948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3F1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188,14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F76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E33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201,36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5C9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D08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32B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88D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7AF3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03C1EB41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BAD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44D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EDEE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Piłsudskiego 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7B7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304,23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1F1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F0C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238,13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F17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EB1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66,10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FC0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DD3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 +</w:t>
            </w: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CCC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298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4F45" w14:textId="5BB8656E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  <w:r w:rsidR="00712C18">
              <w:rPr>
                <w:rFonts w:ascii="Times New Roman" w:hAnsi="Times New Roman" w:cs="Times New Roman"/>
              </w:rPr>
              <w:t xml:space="preserve"> </w:t>
            </w:r>
            <w:r w:rsidRPr="00712C18">
              <w:rPr>
                <w:rFonts w:ascii="Times New Roman" w:hAnsi="Times New Roman" w:cs="Times New Roman"/>
              </w:rPr>
              <w:t xml:space="preserve">ciepło dostawca </w:t>
            </w:r>
            <w:proofErr w:type="spellStart"/>
            <w:r w:rsidRPr="00712C18">
              <w:rPr>
                <w:rFonts w:ascii="Times New Roman" w:hAnsi="Times New Roman" w:cs="Times New Roman"/>
              </w:rPr>
              <w:t>Veolia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 Chrzanów</w:t>
            </w:r>
          </w:p>
        </w:tc>
      </w:tr>
      <w:tr w:rsidR="004A23DE" w:rsidRPr="00712C18" w14:paraId="665F2054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C04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4F5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A300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Piłsudskiego 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294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180,44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EF9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590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95,68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A9E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D1A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84,76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634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E35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BD6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147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1E74" w14:textId="4C182658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  <w:r w:rsidR="00712C18">
              <w:rPr>
                <w:rFonts w:ascii="Times New Roman" w:hAnsi="Times New Roman" w:cs="Times New Roman"/>
              </w:rPr>
              <w:t xml:space="preserve"> </w:t>
            </w:r>
            <w:r w:rsidRPr="00712C18">
              <w:rPr>
                <w:rFonts w:ascii="Times New Roman" w:hAnsi="Times New Roman" w:cs="Times New Roman"/>
              </w:rPr>
              <w:t xml:space="preserve">ciepło dostawca </w:t>
            </w:r>
            <w:proofErr w:type="spellStart"/>
            <w:r w:rsidRPr="00712C18">
              <w:rPr>
                <w:rFonts w:ascii="Times New Roman" w:hAnsi="Times New Roman" w:cs="Times New Roman"/>
              </w:rPr>
              <w:t>Veolia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 Chrzanów</w:t>
            </w:r>
          </w:p>
        </w:tc>
      </w:tr>
      <w:tr w:rsidR="004A23DE" w:rsidRPr="00712C18" w14:paraId="69FB9584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2EB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705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190B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Piłsudskiego 18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878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450,75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FE7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65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450,75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8FB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2BB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61C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D5A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30A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270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E48B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. ciepło dostawca </w:t>
            </w:r>
            <w:proofErr w:type="spellStart"/>
            <w:r w:rsidRPr="00712C18">
              <w:rPr>
                <w:rFonts w:ascii="Times New Roman" w:hAnsi="Times New Roman" w:cs="Times New Roman"/>
              </w:rPr>
              <w:t>Veolia</w:t>
            </w:r>
            <w:proofErr w:type="spellEnd"/>
          </w:p>
        </w:tc>
      </w:tr>
      <w:tr w:rsidR="004A23DE" w:rsidRPr="00712C18" w14:paraId="7A590C61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CDC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446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2B4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Norwida 11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8F5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121,47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F86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844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121,47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7C6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12E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EF5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20F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671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C29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B741" w14:textId="4434A3A4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</w:t>
            </w:r>
            <w:r w:rsidR="00712C18" w:rsidRPr="00712C18">
              <w:rPr>
                <w:rFonts w:ascii="Times New Roman" w:hAnsi="Times New Roman" w:cs="Times New Roman"/>
              </w:rPr>
              <w:t>ścieki</w:t>
            </w:r>
            <w:r w:rsidRPr="00712C18">
              <w:rPr>
                <w:rFonts w:ascii="Times New Roman" w:hAnsi="Times New Roman" w:cs="Times New Roman"/>
              </w:rPr>
              <w:t xml:space="preserve"> Wodociągi Chrzanowskie</w:t>
            </w:r>
          </w:p>
        </w:tc>
      </w:tr>
      <w:tr w:rsidR="004A23DE" w:rsidRPr="00712C18" w14:paraId="641D80D3" w14:textId="77777777" w:rsidTr="008C6701">
        <w:trPr>
          <w:trHeight w:val="5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E84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2CE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B74F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Narutowicza 10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506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752,92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5F4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004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721,33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72F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9A1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31,59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091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F79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6C0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E7B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46A1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Dostawca ciepła VEOLIA - Chrzanów, woda i ścieki Wodociągi Chrzanowskie </w:t>
            </w:r>
          </w:p>
        </w:tc>
      </w:tr>
      <w:tr w:rsidR="004A23DE" w:rsidRPr="00712C18" w14:paraId="61A96CF1" w14:textId="77777777" w:rsidTr="008C6701">
        <w:trPr>
          <w:trHeight w:val="5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F80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8C3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3276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Św. Stanisława 6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A4E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307,30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B33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621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307,30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7BD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3B9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3BC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6F8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676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B57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179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Dostawca ciepła VEOLIA - Chrzanów, woda i ścieki Wodociągi Chrzanowskie </w:t>
            </w:r>
          </w:p>
        </w:tc>
      </w:tr>
      <w:tr w:rsidR="004A23DE" w:rsidRPr="00712C18" w14:paraId="7ADC0470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543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5C5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E680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955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254,50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FAF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719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254,50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10A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1CE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A1C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A4B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938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0DC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02FB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Chrzanowskie, </w:t>
            </w:r>
          </w:p>
        </w:tc>
      </w:tr>
      <w:tr w:rsidR="004A23DE" w:rsidRPr="00712C18" w14:paraId="3E46FC4F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31C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5BB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57F1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23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97E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268,86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8E6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ED4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268,86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668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4FA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42A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1F7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07E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A25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4AAF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 </w:t>
            </w:r>
          </w:p>
        </w:tc>
      </w:tr>
      <w:tr w:rsidR="004A23DE" w:rsidRPr="00712C18" w14:paraId="10485816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294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8D0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A953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25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B62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581,14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0B9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0DA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581,14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93E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71B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6C8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D0C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830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FBA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2A2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23494025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EF8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D5F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99B0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27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9B7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35,82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728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7B0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35,82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229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E86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805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BFE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D86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D42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320E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3C1D22AC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851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847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9D6C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29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FED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341,22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75D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76E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341,22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E9D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966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F1E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50D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1B0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9E7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CFF1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476F994D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FD5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0EA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EAAC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43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7F5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144,53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B83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1C1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144,53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F08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6F2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9AD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C6A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D65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F55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198A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3AD84EF2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F47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5CB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7A87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44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6BE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150,46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551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E4F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150,46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CB9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98E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AEF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FEA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DC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4D0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4E2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6305CDC6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604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3D6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D922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46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CE1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295,80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E89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2D4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295,80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3A3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0AA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64C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5A3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C86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D78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953B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77E89340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20D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826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3AE1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48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899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69,08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C34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B80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34,12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574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393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34,96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384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6C8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8EF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8E7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6B49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2C9D008C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063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6C7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DE75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76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D2D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206,30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85F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BC0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114,79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748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D91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91,51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B34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6A8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B98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581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5C33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73203B83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C39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462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6559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94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CCD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316,78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29B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BC0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316,78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1A8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DA9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E71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5BA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2C0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FDB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A5F9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0B559D34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0CA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F48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DB46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102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EC6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208,38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832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AD6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208,38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502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FA5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372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686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EDD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F99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32FC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051E9B6A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9B7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502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1687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104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068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276,23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EF1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FA5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276,23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788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D75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48A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A6D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03A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37F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D275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49B380AA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E88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832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D39A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106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652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279,75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86F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B13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279,75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EAA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76F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807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CDE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850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B43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64D1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4DC68A7D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D25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887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9CDD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110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922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239,28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505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C43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239,28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3F9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444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AD1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EA4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667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8D1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C63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2BF31CC1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AFD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50B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BAF3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126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CBC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331,01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606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BB8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331,01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9E3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166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E56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8FA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68E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8BE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FD89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32BA2808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E37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284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D48E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Długa 11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1E3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115,66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A4A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B2F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115,66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0B5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D43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D9A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EB2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314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33A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A852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 </w:t>
            </w:r>
          </w:p>
        </w:tc>
      </w:tr>
      <w:tr w:rsidR="004A23DE" w:rsidRPr="00712C18" w14:paraId="35836075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975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D08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D403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Pułaskiego 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526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243,99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098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138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243,99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044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01D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AFA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9BD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CB6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9DD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1B83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271CBE38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49B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AEF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2541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Pułaskiego 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FB3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161,62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52B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9D4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161,62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91F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F91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B5F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403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1B8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133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D50A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6D5AB1D7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3F2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F96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121B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Pułaskiego 7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4AE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165,33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45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15C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165,33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967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046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298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03C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9F3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6F0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861C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742E0C50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84D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BA3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EF6D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Pułaskiego 9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16D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183,05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312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A91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183,05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FEF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308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8D3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6F3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ABA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F5D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46C0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0AD18348" w14:textId="77777777" w:rsidTr="008C6701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4DB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AB5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03FA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Słowackiego 47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449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641,29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4C9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20B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641,29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B0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35F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B84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2F7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B54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745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7BB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2C18">
              <w:rPr>
                <w:rFonts w:ascii="Times New Roman" w:hAnsi="Times New Roman" w:cs="Times New Roman"/>
              </w:rPr>
              <w:t>j.w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</w:p>
        </w:tc>
      </w:tr>
      <w:tr w:rsidR="004A23DE" w:rsidRPr="00712C18" w14:paraId="5851DA04" w14:textId="77777777" w:rsidTr="008C6701">
        <w:trPr>
          <w:trHeight w:val="10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214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26A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4198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Słowackiego 47 b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250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474,00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825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492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474,00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A27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8FD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23A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14A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tak+ </w:t>
            </w: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8FF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214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3D98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Kotłownia gazowa - obsługa SPECINSTALACJE,  woda Wodociągi Chrzanowskie, </w:t>
            </w:r>
            <w:r w:rsidRPr="00712C18">
              <w:rPr>
                <w:rFonts w:ascii="Times New Roman" w:hAnsi="Times New Roman" w:cs="Times New Roman"/>
                <w:b/>
                <w:bCs/>
              </w:rPr>
              <w:t>ścieki - szambo/ przelewowe (KRAUZ)</w:t>
            </w:r>
          </w:p>
        </w:tc>
      </w:tr>
      <w:tr w:rsidR="004A23DE" w:rsidRPr="00712C18" w14:paraId="5B36814E" w14:textId="77777777" w:rsidTr="008C6701">
        <w:trPr>
          <w:trHeight w:val="7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B79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605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A11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MATEJKI 1              biurowiec MZN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7F8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B3F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D49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424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B2C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074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764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1D1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199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1AC3" w14:textId="39CE801B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Dostawca ciepła </w:t>
            </w:r>
            <w:proofErr w:type="spellStart"/>
            <w:r w:rsidRPr="00712C18">
              <w:rPr>
                <w:rFonts w:ascii="Times New Roman" w:hAnsi="Times New Roman" w:cs="Times New Roman"/>
              </w:rPr>
              <w:t>Veolia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 - Chrzanów, woda i ścieki Wodociągi Chrzanowskie energia el. Tauron </w:t>
            </w:r>
          </w:p>
        </w:tc>
      </w:tr>
      <w:tr w:rsidR="004A23DE" w:rsidRPr="00712C18" w14:paraId="0D01D4BB" w14:textId="77777777" w:rsidTr="008C6701">
        <w:trPr>
          <w:trHeight w:val="7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7EB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926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A9E0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Kościuszki 50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C72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1053,33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CF4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964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5C2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A0F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1053,33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7C3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3AE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7F3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817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0202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Chrzanowskie, kotłownia gazowa obsługa Spec Instalacje </w:t>
            </w:r>
          </w:p>
        </w:tc>
      </w:tr>
      <w:tr w:rsidR="004A23DE" w:rsidRPr="00712C18" w14:paraId="3C53168D" w14:textId="77777777" w:rsidTr="008C6701">
        <w:trPr>
          <w:trHeight w:val="7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C0C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90F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6665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Bolęcin ul. Topolowa 2 WOZ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0FC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213,30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0C0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2E0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177,30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9E7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838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E05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1A5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4B2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F9C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225E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Wodociągi Chrzanowskie, </w:t>
            </w:r>
            <w:r w:rsidRPr="00712C18">
              <w:rPr>
                <w:rFonts w:ascii="Times New Roman" w:hAnsi="Times New Roman" w:cs="Times New Roman"/>
                <w:b/>
                <w:bCs/>
              </w:rPr>
              <w:t xml:space="preserve"> ścieki - szambo(KRAUZ)</w:t>
            </w:r>
            <w:r w:rsidRPr="00712C18">
              <w:rPr>
                <w:rFonts w:ascii="Times New Roman" w:hAnsi="Times New Roman" w:cs="Times New Roman"/>
              </w:rPr>
              <w:t>, kotłownia gazowa - obsługa Spec Instalacje</w:t>
            </w:r>
          </w:p>
        </w:tc>
      </w:tr>
      <w:tr w:rsidR="004A23DE" w:rsidRPr="00712C18" w14:paraId="59540CE9" w14:textId="77777777" w:rsidTr="008C6701">
        <w:trPr>
          <w:trHeight w:val="10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E95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778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D268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Psary ul. Wspólna 6 WOZ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C17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194,39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ACD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1C3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173,15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F92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7F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21,24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D62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C97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F3F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D9E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0DBD" w14:textId="42155E14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  - wodomierz główny w studni zewnętrznej, kotłownia gazowa - obsługa Spec Instalacje </w:t>
            </w:r>
          </w:p>
        </w:tc>
      </w:tr>
      <w:tr w:rsidR="004A23DE" w:rsidRPr="00712C18" w14:paraId="5FE4E9D0" w14:textId="77777777" w:rsidTr="008C6701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2D3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B0B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EBA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Grunwaldzka 1 Siłownia Zbyszek, Muzeum "COR"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007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748,50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BCC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45A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628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50B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748,50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CE6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1960/2014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2A2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tak+cwu</w:t>
            </w:r>
            <w:proofErr w:type="spellEnd"/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EBF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303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5A39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Chrzanowskie,  kotłownia gazowa obsługa Spec instalacje </w:t>
            </w:r>
          </w:p>
        </w:tc>
      </w:tr>
      <w:tr w:rsidR="004A23DE" w:rsidRPr="00712C18" w14:paraId="79604103" w14:textId="77777777" w:rsidTr="008C6701">
        <w:trPr>
          <w:trHeight w:val="6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B7B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AC1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0349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Rynek 18 biurowiec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CBB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575,19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9D7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DFB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F7C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2D3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575,19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7F1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477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3E6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036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68B1" w14:textId="48C7100A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Dostawca ciepła </w:t>
            </w:r>
            <w:proofErr w:type="spellStart"/>
            <w:r w:rsidRPr="00712C18">
              <w:rPr>
                <w:rFonts w:ascii="Times New Roman" w:hAnsi="Times New Roman" w:cs="Times New Roman"/>
              </w:rPr>
              <w:t>Veolia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 - Chrzanów, woda i ścieki Wodociągi Chrzanowskie </w:t>
            </w:r>
          </w:p>
        </w:tc>
      </w:tr>
      <w:tr w:rsidR="004A23DE" w:rsidRPr="00712C18" w14:paraId="1621C794" w14:textId="77777777" w:rsidTr="008C6701">
        <w:trPr>
          <w:trHeight w:val="7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13E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D8C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7175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Myślachowice ZOZ       ul. Trzebińska 7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788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620,17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E4B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D18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B14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17E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620,17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CF1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7A9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60F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144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DFDB" w14:textId="17BF2341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>woda i ścieki Wodociągi Chrzanowskie, dostawca ciepła  i c.w.u. z kotłowni</w:t>
            </w:r>
            <w:r w:rsidR="00B26A11">
              <w:rPr>
                <w:rFonts w:ascii="Times New Roman" w:hAnsi="Times New Roman" w:cs="Times New Roman"/>
              </w:rPr>
              <w:t xml:space="preserve"> </w:t>
            </w:r>
            <w:r w:rsidRPr="00712C18">
              <w:rPr>
                <w:rFonts w:ascii="Times New Roman" w:hAnsi="Times New Roman" w:cs="Times New Roman"/>
              </w:rPr>
              <w:t xml:space="preserve">gazowej </w:t>
            </w:r>
            <w:r w:rsidR="00712C18">
              <w:rPr>
                <w:rFonts w:ascii="Times New Roman" w:hAnsi="Times New Roman" w:cs="Times New Roman"/>
              </w:rPr>
              <w:br/>
            </w:r>
            <w:r w:rsidRPr="00712C18">
              <w:rPr>
                <w:rFonts w:ascii="Times New Roman" w:hAnsi="Times New Roman" w:cs="Times New Roman"/>
              </w:rPr>
              <w:t xml:space="preserve">w Domu Kultury TCK </w:t>
            </w:r>
          </w:p>
        </w:tc>
      </w:tr>
      <w:tr w:rsidR="004A23DE" w:rsidRPr="00712C18" w14:paraId="7C770F53" w14:textId="77777777" w:rsidTr="008C6701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255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A41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019C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ul. Piłsudskiego Składowisko Odpadów PSZOK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B63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D93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D0E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FC4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A2F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94E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035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FAB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7ED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DC52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>woda i ścieki Wodociągi Chrzanowskie, energia elektryczna Tauron</w:t>
            </w:r>
          </w:p>
        </w:tc>
      </w:tr>
      <w:tr w:rsidR="004A23DE" w:rsidRPr="00712C18" w14:paraId="7171132F" w14:textId="77777777" w:rsidTr="008C6701">
        <w:trPr>
          <w:trHeight w:val="16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E5A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07E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D0C0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Cmentarze Komunalne Trzebinia: </w:t>
            </w: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Psary,Bolęcin,Lgota</w:t>
            </w:r>
            <w:proofErr w:type="spellEnd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, Myślachowice, </w:t>
            </w: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Trzebinia,Krystynów</w:t>
            </w:r>
            <w:proofErr w:type="spellEnd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, Dulowa 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2E5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A7B9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5D4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CE1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9CB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766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9B7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11F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41B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F588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Wodociągi Chrzanowskie, kanalizacja- szamba; energia elektryczna TAURON </w:t>
            </w:r>
          </w:p>
        </w:tc>
      </w:tr>
      <w:tr w:rsidR="004A23DE" w:rsidRPr="00712C18" w14:paraId="7E8E1926" w14:textId="77777777" w:rsidTr="008C6701">
        <w:trPr>
          <w:trHeight w:val="8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D56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B16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B176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Rynek 23b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A4B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503,80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670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747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EB8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672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503,80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CCC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1E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CC9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B36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10E6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Chrzanowskie, kotłownia gazowa obsługa SPEC INSTALACJE </w:t>
            </w:r>
          </w:p>
        </w:tc>
      </w:tr>
      <w:tr w:rsidR="004A23DE" w:rsidRPr="00712C18" w14:paraId="1E7D8BBC" w14:textId="77777777" w:rsidTr="008C6701">
        <w:trPr>
          <w:trHeight w:val="8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BF9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D63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5445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Plac Targowy 18  i  19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AA9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106,72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4BC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CA1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C82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3F5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106,72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7E7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715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058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F8D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00D" w14:textId="682486AF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</w:t>
            </w:r>
            <w:r w:rsidR="00712C18" w:rsidRPr="00712C18">
              <w:rPr>
                <w:rFonts w:ascii="Times New Roman" w:hAnsi="Times New Roman" w:cs="Times New Roman"/>
              </w:rPr>
              <w:t>ścieki</w:t>
            </w:r>
            <w:r w:rsidRPr="00712C18">
              <w:rPr>
                <w:rFonts w:ascii="Times New Roman" w:hAnsi="Times New Roman" w:cs="Times New Roman"/>
              </w:rPr>
              <w:t xml:space="preserve"> Wodociągi Chrzanowskie tylko do </w:t>
            </w:r>
            <w:proofErr w:type="spellStart"/>
            <w:r w:rsidRPr="00712C18">
              <w:rPr>
                <w:rFonts w:ascii="Times New Roman" w:hAnsi="Times New Roman" w:cs="Times New Roman"/>
              </w:rPr>
              <w:t>wc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, </w:t>
            </w:r>
            <w:r w:rsidR="00712C18" w:rsidRPr="00712C18">
              <w:rPr>
                <w:rFonts w:ascii="Times New Roman" w:hAnsi="Times New Roman" w:cs="Times New Roman"/>
              </w:rPr>
              <w:t>energia</w:t>
            </w:r>
            <w:r w:rsidRPr="00712C18">
              <w:rPr>
                <w:rFonts w:ascii="Times New Roman" w:hAnsi="Times New Roman" w:cs="Times New Roman"/>
              </w:rPr>
              <w:t xml:space="preserve"> elektryczna Tauron</w:t>
            </w:r>
          </w:p>
        </w:tc>
      </w:tr>
      <w:tr w:rsidR="004A23DE" w:rsidRPr="00712C18" w14:paraId="465654C7" w14:textId="77777777" w:rsidTr="008C6701">
        <w:trPr>
          <w:trHeight w:val="8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6C2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2C7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2EC4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Os. Gaj 42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D9C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772,38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EF6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F99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772,38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FD8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F35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4B0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6ACF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744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4D1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6DB4" w14:textId="0F725658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</w:t>
            </w:r>
            <w:r w:rsidR="00712C18">
              <w:rPr>
                <w:rFonts w:ascii="Times New Roman" w:hAnsi="Times New Roman" w:cs="Times New Roman"/>
              </w:rPr>
              <w:t>W</w:t>
            </w:r>
            <w:r w:rsidR="00712C18" w:rsidRPr="00712C18">
              <w:rPr>
                <w:rFonts w:ascii="Times New Roman" w:hAnsi="Times New Roman" w:cs="Times New Roman"/>
              </w:rPr>
              <w:t>odociągi</w:t>
            </w:r>
            <w:r w:rsidRPr="00712C18">
              <w:rPr>
                <w:rFonts w:ascii="Times New Roman" w:hAnsi="Times New Roman" w:cs="Times New Roman"/>
              </w:rPr>
              <w:t xml:space="preserve"> Chrzanowskie, ciepło </w:t>
            </w:r>
            <w:proofErr w:type="spellStart"/>
            <w:r w:rsidRPr="00712C18">
              <w:rPr>
                <w:rFonts w:ascii="Times New Roman" w:hAnsi="Times New Roman" w:cs="Times New Roman"/>
              </w:rPr>
              <w:t>Veolia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2C18">
              <w:rPr>
                <w:rFonts w:ascii="Times New Roman" w:hAnsi="Times New Roman" w:cs="Times New Roman"/>
              </w:rPr>
              <w:t>en.el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  <w:r w:rsidR="00B26A11">
              <w:rPr>
                <w:rFonts w:ascii="Times New Roman" w:hAnsi="Times New Roman" w:cs="Times New Roman"/>
              </w:rPr>
              <w:t xml:space="preserve"> </w:t>
            </w:r>
            <w:r w:rsidRPr="00712C18">
              <w:rPr>
                <w:rFonts w:ascii="Times New Roman" w:hAnsi="Times New Roman" w:cs="Times New Roman"/>
              </w:rPr>
              <w:t xml:space="preserve">Tauron </w:t>
            </w:r>
          </w:p>
        </w:tc>
      </w:tr>
      <w:tr w:rsidR="004A23DE" w:rsidRPr="00712C18" w14:paraId="639B6DCD" w14:textId="77777777" w:rsidTr="008C6701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2D9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9E6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DS.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14A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Ochronkowa</w:t>
            </w:r>
            <w:proofErr w:type="spellEnd"/>
            <w:r w:rsidRPr="00712C18">
              <w:rPr>
                <w:rFonts w:ascii="Times New Roman" w:hAnsi="Times New Roman" w:cs="Times New Roman"/>
                <w:sz w:val="24"/>
                <w:szCs w:val="24"/>
              </w:rPr>
              <w:t xml:space="preserve"> 24A -Boisko ze sztuczną nawierzchnią  - Budynek szatni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157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431,03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8DC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038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2698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5E2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343,50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C15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575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5112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E18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B909" w14:textId="3067147C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</w:t>
            </w:r>
            <w:r w:rsidR="00712C18" w:rsidRPr="00712C18">
              <w:rPr>
                <w:rFonts w:ascii="Times New Roman" w:hAnsi="Times New Roman" w:cs="Times New Roman"/>
              </w:rPr>
              <w:t>Wodociągi</w:t>
            </w:r>
            <w:r w:rsidRPr="00712C18">
              <w:rPr>
                <w:rFonts w:ascii="Times New Roman" w:hAnsi="Times New Roman" w:cs="Times New Roman"/>
              </w:rPr>
              <w:t xml:space="preserve"> Chrzanowskie, ciepło pompa ciepła + </w:t>
            </w:r>
            <w:proofErr w:type="spellStart"/>
            <w:r w:rsidRPr="00712C18">
              <w:rPr>
                <w:rFonts w:ascii="Times New Roman" w:hAnsi="Times New Roman" w:cs="Times New Roman"/>
              </w:rPr>
              <w:t>fotowoltaika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2C18">
              <w:rPr>
                <w:rFonts w:ascii="Times New Roman" w:hAnsi="Times New Roman" w:cs="Times New Roman"/>
              </w:rPr>
              <w:t>en.el</w:t>
            </w:r>
            <w:proofErr w:type="spellEnd"/>
            <w:r w:rsidRPr="00712C18">
              <w:rPr>
                <w:rFonts w:ascii="Times New Roman" w:hAnsi="Times New Roman" w:cs="Times New Roman"/>
              </w:rPr>
              <w:t>.</w:t>
            </w:r>
            <w:r w:rsidR="00B26A11">
              <w:rPr>
                <w:rFonts w:ascii="Times New Roman" w:hAnsi="Times New Roman" w:cs="Times New Roman"/>
              </w:rPr>
              <w:t xml:space="preserve"> </w:t>
            </w:r>
            <w:r w:rsidRPr="00712C18">
              <w:rPr>
                <w:rFonts w:ascii="Times New Roman" w:hAnsi="Times New Roman" w:cs="Times New Roman"/>
              </w:rPr>
              <w:t>Tauron , wentylacja mechaniczna- DS.- MZN,</w:t>
            </w:r>
          </w:p>
        </w:tc>
      </w:tr>
      <w:tr w:rsidR="004A23DE" w:rsidRPr="00712C18" w14:paraId="49AD1F97" w14:textId="77777777" w:rsidTr="008C6701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0421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4466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ADM-2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5D73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Ul. Grunwaldzka 101 (budynek po Liceum w Sierszy)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D1C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1642,0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9B3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241A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720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EC39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393,23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644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DCB4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BB08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F965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4288" w14:textId="70DDBC44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</w:rPr>
            </w:pPr>
            <w:r w:rsidRPr="00712C18">
              <w:rPr>
                <w:rFonts w:ascii="Times New Roman" w:hAnsi="Times New Roman" w:cs="Times New Roman"/>
              </w:rPr>
              <w:t xml:space="preserve">Woda i ścieki Wodociągi chrzanowskie, </w:t>
            </w:r>
            <w:proofErr w:type="spellStart"/>
            <w:r w:rsidRPr="00712C18">
              <w:rPr>
                <w:rFonts w:ascii="Times New Roman" w:hAnsi="Times New Roman" w:cs="Times New Roman"/>
              </w:rPr>
              <w:t>en.el</w:t>
            </w:r>
            <w:proofErr w:type="spellEnd"/>
            <w:r w:rsidRPr="00712C18">
              <w:rPr>
                <w:rFonts w:ascii="Times New Roman" w:hAnsi="Times New Roman" w:cs="Times New Roman"/>
              </w:rPr>
              <w:t xml:space="preserve">. Tauron,  ciepło z kotłowni gazowej zlokalizowanej w budynku Szkoły Podstawowej nr 5, lokale wynajmuje OPS </w:t>
            </w:r>
            <w:r w:rsidR="00712C18">
              <w:rPr>
                <w:rFonts w:ascii="Times New Roman" w:hAnsi="Times New Roman" w:cs="Times New Roman"/>
              </w:rPr>
              <w:br/>
            </w:r>
            <w:r w:rsidRPr="00712C18">
              <w:rPr>
                <w:rFonts w:ascii="Times New Roman" w:hAnsi="Times New Roman" w:cs="Times New Roman"/>
              </w:rPr>
              <w:t>i MALTA</w:t>
            </w:r>
          </w:p>
        </w:tc>
      </w:tr>
      <w:tr w:rsidR="004A23DE" w:rsidRPr="00712C18" w14:paraId="1F6C2CCD" w14:textId="77777777" w:rsidTr="008C6701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C8F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53F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F33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FE7E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20 283,21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FC5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7EC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13 311,94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C5C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FD7A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5 337,91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E70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73E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35C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79A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6A77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23DE" w:rsidRPr="00712C18" w14:paraId="6BDFC5DE" w14:textId="77777777" w:rsidTr="008C6701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F789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1CA3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sz w:val="24"/>
                <w:szCs w:val="24"/>
              </w:rPr>
              <w:t>Powierzchnia objęta pogotowiem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86566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A85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5B501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18 649,85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AA3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7414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FA64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A735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8AFDF" w14:textId="77777777" w:rsidR="004A23DE" w:rsidRPr="00712C18" w:rsidRDefault="004A23DE" w:rsidP="008C6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3DE" w:rsidRPr="00712C18" w14:paraId="56D011DC" w14:textId="77777777" w:rsidTr="008C6701">
        <w:trPr>
          <w:gridBefore w:val="2"/>
          <w:gridAfter w:val="1"/>
          <w:wBefore w:w="778" w:type="dxa"/>
          <w:wAfter w:w="552" w:type="dxa"/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B6E9" w14:textId="77777777" w:rsidR="004A23DE" w:rsidRPr="00712C18" w:rsidRDefault="004A23DE" w:rsidP="008C6701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B36E" w14:textId="77777777" w:rsidR="004A23DE" w:rsidRPr="00712C18" w:rsidRDefault="004A23DE" w:rsidP="008C6701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51F0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3FE6" w14:textId="77777777" w:rsidR="004A23DE" w:rsidRPr="00712C18" w:rsidRDefault="004A23DE" w:rsidP="008C6701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40F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C2A3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BEC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CBA4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0E2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8AC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500E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1FC6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7BDF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4A23DE" w:rsidRPr="00712C18" w14:paraId="6989E1F4" w14:textId="77777777" w:rsidTr="008C6701">
        <w:trPr>
          <w:gridBefore w:val="2"/>
          <w:gridAfter w:val="2"/>
          <w:wBefore w:w="778" w:type="dxa"/>
          <w:wAfter w:w="1283" w:type="dxa"/>
          <w:trHeight w:val="255"/>
        </w:trPr>
        <w:tc>
          <w:tcPr>
            <w:tcW w:w="49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104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2C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Legenda: tak/nie  - występuje/nie występuje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F240" w14:textId="77777777" w:rsidR="004A23DE" w:rsidRPr="00712C18" w:rsidRDefault="004A23DE" w:rsidP="008C6701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5565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DCDB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9D3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2BB7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DD4D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ABA4C" w14:textId="77777777" w:rsidR="004A23DE" w:rsidRPr="00712C18" w:rsidRDefault="004A23DE" w:rsidP="008C6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6AFC5306" w14:textId="77777777" w:rsidR="00E137A9" w:rsidRPr="00712C18" w:rsidRDefault="00E137A9">
      <w:pPr>
        <w:rPr>
          <w:rFonts w:ascii="Times New Roman" w:hAnsi="Times New Roman" w:cs="Times New Roman"/>
          <w:sz w:val="24"/>
          <w:szCs w:val="24"/>
        </w:rPr>
      </w:pPr>
    </w:p>
    <w:sectPr w:rsidR="00E137A9" w:rsidRPr="00712C18" w:rsidSect="004A23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5A7823A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25310978"/>
    <w:multiLevelType w:val="hybridMultilevel"/>
    <w:tmpl w:val="F42014C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261C3938"/>
    <w:multiLevelType w:val="hybridMultilevel"/>
    <w:tmpl w:val="27821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6581B"/>
    <w:multiLevelType w:val="hybridMultilevel"/>
    <w:tmpl w:val="A678CB6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0FED"/>
    <w:multiLevelType w:val="hybridMultilevel"/>
    <w:tmpl w:val="8B5257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66749B"/>
    <w:multiLevelType w:val="multilevel"/>
    <w:tmpl w:val="184E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CAA48BB"/>
    <w:multiLevelType w:val="hybridMultilevel"/>
    <w:tmpl w:val="65C6C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068162">
    <w:abstractNumId w:val="0"/>
  </w:num>
  <w:num w:numId="2" w16cid:durableId="1048382057">
    <w:abstractNumId w:val="1"/>
  </w:num>
  <w:num w:numId="3" w16cid:durableId="2140604793">
    <w:abstractNumId w:val="8"/>
  </w:num>
  <w:num w:numId="4" w16cid:durableId="2005087975">
    <w:abstractNumId w:val="5"/>
  </w:num>
  <w:num w:numId="5" w16cid:durableId="824206129">
    <w:abstractNumId w:val="7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0799335">
    <w:abstractNumId w:val="2"/>
  </w:num>
  <w:num w:numId="7" w16cid:durableId="31342688">
    <w:abstractNumId w:val="3"/>
  </w:num>
  <w:num w:numId="8" w16cid:durableId="426079207">
    <w:abstractNumId w:val="9"/>
  </w:num>
  <w:num w:numId="9" w16cid:durableId="958952311">
    <w:abstractNumId w:val="4"/>
  </w:num>
  <w:num w:numId="10" w16cid:durableId="1815416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DE"/>
    <w:rsid w:val="00182226"/>
    <w:rsid w:val="004A23DE"/>
    <w:rsid w:val="0050344F"/>
    <w:rsid w:val="006D4214"/>
    <w:rsid w:val="00712C18"/>
    <w:rsid w:val="008844C1"/>
    <w:rsid w:val="00B26A11"/>
    <w:rsid w:val="00C55072"/>
    <w:rsid w:val="00C57209"/>
    <w:rsid w:val="00E137A9"/>
    <w:rsid w:val="00FB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BEDA"/>
  <w15:chartTrackingRefBased/>
  <w15:docId w15:val="{FF3C96E2-4B38-4A77-884D-359615A8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3D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A2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A23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3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A23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3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A23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3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3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3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3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3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3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3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3DE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4A23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3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3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3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3DE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4A23D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3DE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3DE"/>
    <w:rPr>
      <w:kern w:val="0"/>
      <w:sz w:val="22"/>
      <w:szCs w:val="22"/>
      <w14:ligatures w14:val="none"/>
    </w:rPr>
  </w:style>
  <w:style w:type="paragraph" w:customStyle="1" w:styleId="Styl1">
    <w:name w:val="Styl1"/>
    <w:basedOn w:val="Normalny"/>
    <w:uiPriority w:val="99"/>
    <w:qFormat/>
    <w:rsid w:val="004A23DE"/>
    <w:pPr>
      <w:widowControl w:val="0"/>
      <w:autoSpaceDE w:val="0"/>
      <w:autoSpaceDN w:val="0"/>
      <w:spacing w:after="0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sz w:val="24"/>
      <w:szCs w:val="28"/>
      <w:u w:val="single"/>
      <w:lang w:eastAsia="pl-PL"/>
    </w:rPr>
  </w:style>
  <w:style w:type="character" w:styleId="Pogrubienie">
    <w:name w:val="Strong"/>
    <w:basedOn w:val="Domylnaczcionkaakapitu"/>
    <w:uiPriority w:val="22"/>
    <w:qFormat/>
    <w:rsid w:val="004A23DE"/>
    <w:rPr>
      <w:b/>
      <w:bCs/>
    </w:rPr>
  </w:style>
  <w:style w:type="character" w:customStyle="1" w:styleId="markedcontent">
    <w:name w:val="markedcontent"/>
    <w:basedOn w:val="Domylnaczcionkaakapitu"/>
    <w:rsid w:val="004A23DE"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34"/>
    <w:qFormat/>
    <w:locked/>
    <w:rsid w:val="004A23DE"/>
  </w:style>
  <w:style w:type="paragraph" w:styleId="NormalnyWeb">
    <w:name w:val="Normal (Web)"/>
    <w:basedOn w:val="Normalny"/>
    <w:uiPriority w:val="99"/>
    <w:unhideWhenUsed/>
    <w:qFormat/>
    <w:rsid w:val="004A23DE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4A23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customStyle="1" w:styleId="FontStyle33">
    <w:name w:val="Font Style33"/>
    <w:uiPriority w:val="99"/>
    <w:rsid w:val="004A23DE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23DE"/>
    <w:rPr>
      <w:color w:val="605E5C"/>
      <w:shd w:val="clear" w:color="auto" w:fill="E1DFDD"/>
    </w:rPr>
  </w:style>
  <w:style w:type="paragraph" w:customStyle="1" w:styleId="Standard">
    <w:name w:val="Standard"/>
    <w:rsid w:val="004A23DE"/>
    <w:pPr>
      <w:suppressAutoHyphens/>
      <w:autoSpaceDN w:val="0"/>
      <w:spacing w:line="240" w:lineRule="auto"/>
    </w:pPr>
    <w:rPr>
      <w:rFonts w:ascii="Liberation Serif" w:eastAsia="SimSun" w:hAnsi="Liberation Serif" w:cs="Mangal"/>
      <w:kern w:val="3"/>
      <w:lang w:eastAsia="zh-CN" w:bidi="hi-IN"/>
      <w14:ligatures w14:val="none"/>
    </w:rPr>
  </w:style>
  <w:style w:type="table" w:styleId="Tabela-Siatka">
    <w:name w:val="Table Grid"/>
    <w:basedOn w:val="Standardowy"/>
    <w:uiPriority w:val="99"/>
    <w:rsid w:val="004A23D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4A23DE"/>
    <w:rPr>
      <w:vertAlign w:val="superscript"/>
    </w:rPr>
  </w:style>
  <w:style w:type="paragraph" w:customStyle="1" w:styleId="Teksttreci2">
    <w:name w:val="Tekst treści (2)"/>
    <w:basedOn w:val="Normalny"/>
    <w:uiPriority w:val="99"/>
    <w:rsid w:val="004A23DE"/>
    <w:pPr>
      <w:widowControl w:val="0"/>
      <w:shd w:val="clear" w:color="auto" w:fill="FFFFFF"/>
      <w:suppressAutoHyphens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lang w:eastAsia="zh-CN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3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3DE"/>
    <w:rPr>
      <w:kern w:val="0"/>
      <w:sz w:val="20"/>
      <w:szCs w:val="20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4A23DE"/>
  </w:style>
  <w:style w:type="character" w:styleId="UyteHipercze">
    <w:name w:val="FollowedHyperlink"/>
    <w:basedOn w:val="Domylnaczcionkaakapitu"/>
    <w:uiPriority w:val="99"/>
    <w:semiHidden/>
    <w:unhideWhenUsed/>
    <w:rsid w:val="004A23D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4A2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A23DE"/>
    <w:pPr>
      <w:tabs>
        <w:tab w:val="right" w:leader="dot" w:pos="9062"/>
      </w:tabs>
      <w:spacing w:after="0"/>
      <w:jc w:val="both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3D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3D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4A23DE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A23DE"/>
    <w:rPr>
      <w:rFonts w:ascii="Times New Roman" w:eastAsia="SimSun" w:hAnsi="Times New Roman" w:cs="Arial"/>
      <w:lang w:eastAsia="hi-IN" w:bidi="hi-IN"/>
      <w14:ligatures w14:val="none"/>
    </w:rPr>
  </w:style>
  <w:style w:type="paragraph" w:styleId="Lista">
    <w:name w:val="List"/>
    <w:basedOn w:val="Tekstpodstawowy"/>
    <w:semiHidden/>
    <w:unhideWhenUsed/>
    <w:rsid w:val="004A23D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3DE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3D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3DE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Style19">
    <w:name w:val="Style 19"/>
    <w:basedOn w:val="Normalny"/>
    <w:uiPriority w:val="99"/>
    <w:rsid w:val="004A23DE"/>
    <w:pPr>
      <w:widowControl w:val="0"/>
      <w:autoSpaceDE w:val="0"/>
      <w:autoSpaceDN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4A23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4A23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4A23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4A23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4A23DE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23DE"/>
    <w:rPr>
      <w:sz w:val="16"/>
      <w:szCs w:val="16"/>
    </w:rPr>
  </w:style>
  <w:style w:type="character" w:customStyle="1" w:styleId="WW8Num1z0">
    <w:name w:val="WW8Num1z0"/>
    <w:rsid w:val="004A23DE"/>
    <w:rPr>
      <w:b w:val="0"/>
      <w:bCs w:val="0"/>
      <w:sz w:val="24"/>
      <w:szCs w:val="24"/>
    </w:rPr>
  </w:style>
  <w:style w:type="character" w:customStyle="1" w:styleId="WW8Num2z0">
    <w:name w:val="WW8Num2z0"/>
    <w:rsid w:val="004A23DE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sid w:val="004A23DE"/>
    <w:rPr>
      <w:b w:val="0"/>
      <w:bCs w:val="0"/>
      <w:sz w:val="24"/>
      <w:szCs w:val="24"/>
    </w:rPr>
  </w:style>
  <w:style w:type="character" w:customStyle="1" w:styleId="WW8Num4z0">
    <w:name w:val="WW8Num4z0"/>
    <w:rsid w:val="004A23DE"/>
  </w:style>
  <w:style w:type="character" w:customStyle="1" w:styleId="WW8Num4z1">
    <w:name w:val="WW8Num4z1"/>
    <w:rsid w:val="004A23DE"/>
  </w:style>
  <w:style w:type="character" w:customStyle="1" w:styleId="WW8Num4z2">
    <w:name w:val="WW8Num4z2"/>
    <w:rsid w:val="004A23DE"/>
  </w:style>
  <w:style w:type="character" w:customStyle="1" w:styleId="WW8Num4z3">
    <w:name w:val="WW8Num4z3"/>
    <w:rsid w:val="004A23DE"/>
  </w:style>
  <w:style w:type="character" w:customStyle="1" w:styleId="WW8Num4z4">
    <w:name w:val="WW8Num4z4"/>
    <w:rsid w:val="004A23DE"/>
  </w:style>
  <w:style w:type="character" w:customStyle="1" w:styleId="WW8Num4z5">
    <w:name w:val="WW8Num4z5"/>
    <w:rsid w:val="004A23DE"/>
  </w:style>
  <w:style w:type="character" w:customStyle="1" w:styleId="WW8Num4z6">
    <w:name w:val="WW8Num4z6"/>
    <w:rsid w:val="004A23DE"/>
  </w:style>
  <w:style w:type="character" w:customStyle="1" w:styleId="WW8Num4z7">
    <w:name w:val="WW8Num4z7"/>
    <w:rsid w:val="004A23DE"/>
  </w:style>
  <w:style w:type="character" w:customStyle="1" w:styleId="WW8Num4z8">
    <w:name w:val="WW8Num4z8"/>
    <w:rsid w:val="004A23DE"/>
  </w:style>
  <w:style w:type="character" w:customStyle="1" w:styleId="Symbolewypunktowania">
    <w:name w:val="Symbole wypunktowania"/>
    <w:rsid w:val="004A23DE"/>
    <w:rPr>
      <w:rFonts w:ascii="OpenSymbol" w:eastAsia="OpenSymbol" w:hAnsi="OpenSymbol" w:cs="OpenSymbol" w:hint="default"/>
    </w:rPr>
  </w:style>
  <w:style w:type="character" w:customStyle="1" w:styleId="WW8Num10z0">
    <w:name w:val="WW8Num10z0"/>
    <w:rsid w:val="004A23DE"/>
    <w:rPr>
      <w:b w:val="0"/>
      <w:bCs w:val="0"/>
      <w:sz w:val="24"/>
      <w:szCs w:val="24"/>
    </w:rPr>
  </w:style>
  <w:style w:type="character" w:customStyle="1" w:styleId="WW8Num10z1">
    <w:name w:val="WW8Num10z1"/>
    <w:rsid w:val="004A23DE"/>
  </w:style>
  <w:style w:type="character" w:customStyle="1" w:styleId="WW8Num10z2">
    <w:name w:val="WW8Num10z2"/>
    <w:rsid w:val="004A23DE"/>
  </w:style>
  <w:style w:type="character" w:customStyle="1" w:styleId="WW8Num10z3">
    <w:name w:val="WW8Num10z3"/>
    <w:rsid w:val="004A23DE"/>
  </w:style>
  <w:style w:type="character" w:customStyle="1" w:styleId="WW8Num10z4">
    <w:name w:val="WW8Num10z4"/>
    <w:rsid w:val="004A23DE"/>
  </w:style>
  <w:style w:type="character" w:customStyle="1" w:styleId="WW8Num10z5">
    <w:name w:val="WW8Num10z5"/>
    <w:rsid w:val="004A23DE"/>
  </w:style>
  <w:style w:type="character" w:customStyle="1" w:styleId="WW8Num10z6">
    <w:name w:val="WW8Num10z6"/>
    <w:rsid w:val="004A23DE"/>
  </w:style>
  <w:style w:type="character" w:customStyle="1" w:styleId="WW8Num10z7">
    <w:name w:val="WW8Num10z7"/>
    <w:rsid w:val="004A23DE"/>
  </w:style>
  <w:style w:type="character" w:customStyle="1" w:styleId="WW8Num10z8">
    <w:name w:val="WW8Num10z8"/>
    <w:rsid w:val="004A23DE"/>
  </w:style>
  <w:style w:type="character" w:customStyle="1" w:styleId="WW8Num12z0">
    <w:name w:val="WW8Num12z0"/>
    <w:rsid w:val="004A23DE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  <w:rsid w:val="004A23DE"/>
  </w:style>
  <w:style w:type="character" w:customStyle="1" w:styleId="WW8Num12z2">
    <w:name w:val="WW8Num12z2"/>
    <w:rsid w:val="004A23DE"/>
  </w:style>
  <w:style w:type="character" w:customStyle="1" w:styleId="WW8Num12z3">
    <w:name w:val="WW8Num12z3"/>
    <w:rsid w:val="004A23DE"/>
  </w:style>
  <w:style w:type="character" w:customStyle="1" w:styleId="WW8Num12z4">
    <w:name w:val="WW8Num12z4"/>
    <w:rsid w:val="004A23DE"/>
  </w:style>
  <w:style w:type="character" w:customStyle="1" w:styleId="WW8Num12z5">
    <w:name w:val="WW8Num12z5"/>
    <w:rsid w:val="004A23DE"/>
  </w:style>
  <w:style w:type="character" w:customStyle="1" w:styleId="WW8Num12z6">
    <w:name w:val="WW8Num12z6"/>
    <w:rsid w:val="004A23DE"/>
  </w:style>
  <w:style w:type="character" w:customStyle="1" w:styleId="WW8Num12z7">
    <w:name w:val="WW8Num12z7"/>
    <w:rsid w:val="004A23DE"/>
  </w:style>
  <w:style w:type="character" w:customStyle="1" w:styleId="WW8Num12z8">
    <w:name w:val="WW8Num12z8"/>
    <w:rsid w:val="004A23DE"/>
  </w:style>
  <w:style w:type="character" w:customStyle="1" w:styleId="WW8Num16z0">
    <w:name w:val="WW8Num16z0"/>
    <w:rsid w:val="004A23DE"/>
    <w:rPr>
      <w:b w:val="0"/>
      <w:bCs w:val="0"/>
      <w:sz w:val="24"/>
      <w:szCs w:val="24"/>
    </w:rPr>
  </w:style>
  <w:style w:type="character" w:customStyle="1" w:styleId="WW8Num16z1">
    <w:name w:val="WW8Num16z1"/>
    <w:rsid w:val="004A23DE"/>
  </w:style>
  <w:style w:type="character" w:customStyle="1" w:styleId="WW8Num16z2">
    <w:name w:val="WW8Num16z2"/>
    <w:rsid w:val="004A23DE"/>
  </w:style>
  <w:style w:type="character" w:customStyle="1" w:styleId="WW8Num16z3">
    <w:name w:val="WW8Num16z3"/>
    <w:rsid w:val="004A23DE"/>
  </w:style>
  <w:style w:type="character" w:customStyle="1" w:styleId="WW8Num16z4">
    <w:name w:val="WW8Num16z4"/>
    <w:rsid w:val="004A23DE"/>
  </w:style>
  <w:style w:type="character" w:customStyle="1" w:styleId="WW8Num16z5">
    <w:name w:val="WW8Num16z5"/>
    <w:rsid w:val="004A23DE"/>
  </w:style>
  <w:style w:type="character" w:customStyle="1" w:styleId="WW8Num16z6">
    <w:name w:val="WW8Num16z6"/>
    <w:rsid w:val="004A23DE"/>
  </w:style>
  <w:style w:type="character" w:customStyle="1" w:styleId="WW8Num16z7">
    <w:name w:val="WW8Num16z7"/>
    <w:rsid w:val="004A23DE"/>
  </w:style>
  <w:style w:type="character" w:customStyle="1" w:styleId="WW8Num16z8">
    <w:name w:val="WW8Num16z8"/>
    <w:rsid w:val="004A23DE"/>
  </w:style>
  <w:style w:type="character" w:customStyle="1" w:styleId="Znakinumeracji">
    <w:name w:val="Znaki numeracji"/>
    <w:rsid w:val="004A23DE"/>
  </w:style>
  <w:style w:type="table" w:customStyle="1" w:styleId="Tabela-Siatka1">
    <w:name w:val="Tabela - Siatka1"/>
    <w:basedOn w:val="Standardowy"/>
    <w:next w:val="Tabela-Siatka"/>
    <w:uiPriority w:val="39"/>
    <w:rsid w:val="004A23D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23DE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23DE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A23DE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4A23DE"/>
    <w:pPr>
      <w:spacing w:after="100"/>
      <w:ind w:left="660"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4A23DE"/>
    <w:pPr>
      <w:spacing w:after="0" w:line="240" w:lineRule="auto"/>
      <w:ind w:left="1134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A23DE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23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23D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23DE"/>
    <w:rPr>
      <w:vertAlign w:val="superscript"/>
    </w:rPr>
  </w:style>
  <w:style w:type="paragraph" w:customStyle="1" w:styleId="font5">
    <w:name w:val="font5"/>
    <w:basedOn w:val="Normalny"/>
    <w:rsid w:val="004A23D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rsid w:val="004A23D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pl-PL"/>
    </w:rPr>
  </w:style>
  <w:style w:type="paragraph" w:customStyle="1" w:styleId="xl63">
    <w:name w:val="xl63"/>
    <w:basedOn w:val="Normalny"/>
    <w:rsid w:val="004A2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4A23D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4A23D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68">
    <w:name w:val="xl68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69">
    <w:name w:val="xl69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0">
    <w:name w:val="xl70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71">
    <w:name w:val="xl71"/>
    <w:basedOn w:val="Normalny"/>
    <w:rsid w:val="004A23D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72">
    <w:name w:val="xl72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4A23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4">
    <w:name w:val="xl74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4A23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4A2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4A23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4A2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4A23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4A2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941</Words>
  <Characters>5648</Characters>
  <Application>Microsoft Office Word</Application>
  <DocSecurity>0</DocSecurity>
  <Lines>47</Lines>
  <Paragraphs>13</Paragraphs>
  <ScaleCrop>false</ScaleCrop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Agnieszka.Bałys</dc:creator>
  <cp:keywords/>
  <dc:description/>
  <cp:lastModifiedBy>Agnieszka</cp:lastModifiedBy>
  <cp:revision>6</cp:revision>
  <dcterms:created xsi:type="dcterms:W3CDTF">2025-05-10T15:20:00Z</dcterms:created>
  <dcterms:modified xsi:type="dcterms:W3CDTF">2025-05-26T13:19:00Z</dcterms:modified>
</cp:coreProperties>
</file>