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665DAA" w14:textId="3D8F38B1" w:rsidR="0046482F" w:rsidRDefault="0046482F" w:rsidP="007139B1">
      <w:pPr>
        <w:pStyle w:val="Tekstpodstawowywcity2"/>
        <w:spacing w:after="0" w:line="240" w:lineRule="auto"/>
        <w:ind w:left="0"/>
        <w:jc w:val="center"/>
        <w:rPr>
          <w:rFonts w:ascii="Cambria" w:hAnsi="Cambria"/>
          <w:bCs/>
          <w:sz w:val="24"/>
          <w:szCs w:val="24"/>
        </w:rPr>
      </w:pPr>
      <w:r w:rsidRPr="00D6361C">
        <w:rPr>
          <w:rFonts w:ascii="Cambria" w:hAnsi="Cambria" w:cs="Times New Roman"/>
          <w:bCs/>
          <w:sz w:val="24"/>
          <w:szCs w:val="24"/>
        </w:rPr>
        <w:t xml:space="preserve">Załącznik nr </w:t>
      </w:r>
      <w:r w:rsidR="00193783" w:rsidRPr="00D6361C">
        <w:rPr>
          <w:rFonts w:ascii="Cambria" w:hAnsi="Cambria" w:cs="Times New Roman"/>
          <w:bCs/>
          <w:sz w:val="24"/>
          <w:szCs w:val="24"/>
        </w:rPr>
        <w:t>7</w:t>
      </w:r>
      <w:r w:rsidRPr="00D6361C">
        <w:rPr>
          <w:rFonts w:ascii="Cambria" w:hAnsi="Cambria" w:cs="Times New Roman"/>
          <w:bCs/>
          <w:sz w:val="24"/>
          <w:szCs w:val="24"/>
        </w:rPr>
        <w:t xml:space="preserve"> d</w:t>
      </w:r>
      <w:r w:rsidRPr="00D6361C">
        <w:rPr>
          <w:rFonts w:ascii="Cambria" w:hAnsi="Cambria"/>
          <w:bCs/>
          <w:sz w:val="24"/>
          <w:szCs w:val="24"/>
        </w:rPr>
        <w:t>o SWZ</w:t>
      </w:r>
    </w:p>
    <w:p w14:paraId="4A49A4F2" w14:textId="77777777" w:rsidR="00D6361C" w:rsidRPr="00C073DF" w:rsidRDefault="00D6361C" w:rsidP="00D6361C">
      <w:pPr>
        <w:pStyle w:val="Tekstpodstawowywcity2"/>
        <w:spacing w:after="0" w:line="240" w:lineRule="auto"/>
        <w:ind w:left="0"/>
        <w:jc w:val="right"/>
        <w:rPr>
          <w:rFonts w:ascii="Cambria" w:hAnsi="Cambria" w:cs="Times New Roman"/>
          <w:bCs/>
          <w:sz w:val="10"/>
          <w:szCs w:val="10"/>
        </w:rPr>
      </w:pPr>
    </w:p>
    <w:p w14:paraId="102405E6" w14:textId="77777777" w:rsidR="0046482F" w:rsidRPr="00F72034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14:paraId="3A7EB2E5" w14:textId="77777777" w:rsidR="00DE69FC" w:rsidRPr="00871506" w:rsidRDefault="00DE69FC" w:rsidP="00DE69F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A962B7">
        <w:rPr>
          <w:rFonts w:ascii="Cambria" w:hAnsi="Cambria"/>
          <w:bCs/>
        </w:rPr>
        <w:t>(Numer referencyjny:</w:t>
      </w:r>
      <w:r w:rsidRPr="00871506">
        <w:rPr>
          <w:rFonts w:ascii="Cambria" w:hAnsi="Cambria"/>
          <w:b/>
        </w:rPr>
        <w:t xml:space="preserve"> </w:t>
      </w:r>
      <w:r>
        <w:rPr>
          <w:rFonts w:ascii="Cambria" w:hAnsi="Cambria"/>
          <w:b/>
        </w:rPr>
        <w:t>GK.271.16.2025</w:t>
      </w:r>
      <w:r w:rsidRPr="00A962B7">
        <w:rPr>
          <w:rFonts w:ascii="Cambria" w:hAnsi="Cambria"/>
          <w:bCs/>
          <w:color w:val="000000"/>
        </w:rPr>
        <w:t>)</w:t>
      </w:r>
    </w:p>
    <w:p w14:paraId="791BA121" w14:textId="77777777" w:rsidR="00642160" w:rsidRPr="00DC68BB" w:rsidRDefault="00642160" w:rsidP="00DC68B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C68BB">
        <w:rPr>
          <w:rFonts w:ascii="Cambria" w:hAnsi="Cambria"/>
          <w:b/>
          <w:szCs w:val="24"/>
          <w:u w:val="single"/>
        </w:rPr>
        <w:t>ZAMAWIAJĄCY:</w:t>
      </w:r>
    </w:p>
    <w:p w14:paraId="0BF485DC" w14:textId="77777777" w:rsidR="00DC68BB" w:rsidRPr="00DC68BB" w:rsidRDefault="00DC68BB" w:rsidP="00DC68BB">
      <w:pPr>
        <w:pStyle w:val="Standarduser"/>
        <w:spacing w:line="276" w:lineRule="auto"/>
        <w:jc w:val="both"/>
        <w:rPr>
          <w:rFonts w:ascii="Cambria" w:hAnsi="Cambria"/>
        </w:rPr>
      </w:pPr>
      <w:r w:rsidRPr="00DC68BB">
        <w:rPr>
          <w:rStyle w:val="Domylnaczcionkaakapitu1"/>
          <w:rFonts w:ascii="Cambria" w:hAnsi="Cambria" w:cs="Helvetica"/>
          <w:b/>
          <w:bCs/>
        </w:rPr>
        <w:t>Gmina Ryki</w:t>
      </w:r>
      <w:r w:rsidRPr="00DC68BB">
        <w:rPr>
          <w:rStyle w:val="Domylnaczcionkaakapitu1"/>
          <w:rFonts w:ascii="Cambria" w:hAnsi="Cambria" w:cs="Helvetica"/>
          <w:bCs/>
          <w:i/>
        </w:rPr>
        <w:t>,</w:t>
      </w:r>
    </w:p>
    <w:p w14:paraId="3EBFFA86" w14:textId="77777777" w:rsidR="00DC68BB" w:rsidRPr="00DC68BB" w:rsidRDefault="00DC68BB" w:rsidP="00DC68BB">
      <w:pPr>
        <w:pStyle w:val="Standarduser"/>
        <w:spacing w:line="276" w:lineRule="auto"/>
        <w:jc w:val="both"/>
        <w:rPr>
          <w:rFonts w:ascii="Cambria" w:hAnsi="Cambria" w:cs="Helvetica"/>
          <w:bCs/>
        </w:rPr>
      </w:pPr>
      <w:r w:rsidRPr="00DC68BB">
        <w:rPr>
          <w:rFonts w:ascii="Cambria" w:hAnsi="Cambria" w:cs="Helvetica"/>
          <w:bCs/>
        </w:rPr>
        <w:t>ul. Karola Wojtyły 29, 08-500 Ryki, woj. lubelskie</w:t>
      </w:r>
    </w:p>
    <w:p w14:paraId="65FAC9F5" w14:textId="77777777" w:rsidR="00DC68BB" w:rsidRPr="00DC68BB" w:rsidRDefault="00DC68BB" w:rsidP="00DC68BB">
      <w:pPr>
        <w:pStyle w:val="Standarduser"/>
        <w:spacing w:line="276" w:lineRule="auto"/>
        <w:jc w:val="both"/>
        <w:rPr>
          <w:rFonts w:ascii="Cambria" w:hAnsi="Cambria" w:cs="Helvetica"/>
          <w:bCs/>
        </w:rPr>
      </w:pPr>
      <w:r w:rsidRPr="00DC68BB">
        <w:rPr>
          <w:rFonts w:ascii="Cambria" w:hAnsi="Cambria" w:cs="Helvetica"/>
          <w:bCs/>
        </w:rPr>
        <w:t>NIP: 5060072359, REGON: 431020121</w:t>
      </w:r>
    </w:p>
    <w:p w14:paraId="6122AFB1" w14:textId="77777777" w:rsidR="00DC68BB" w:rsidRPr="00DC68BB" w:rsidRDefault="00DC68BB" w:rsidP="00DC68BB">
      <w:pPr>
        <w:pStyle w:val="Standarduser"/>
        <w:spacing w:line="276" w:lineRule="auto"/>
        <w:jc w:val="both"/>
        <w:rPr>
          <w:rFonts w:ascii="Cambria" w:hAnsi="Cambria" w:cs="Helvetica"/>
          <w:bCs/>
        </w:rPr>
      </w:pPr>
      <w:r w:rsidRPr="00DC68BB">
        <w:rPr>
          <w:rFonts w:ascii="Cambria" w:hAnsi="Cambria" w:cs="Helvetica"/>
          <w:bCs/>
        </w:rPr>
        <w:t xml:space="preserve">nr telefonu (81) 865 71 10, </w:t>
      </w:r>
    </w:p>
    <w:p w14:paraId="0ABB0487" w14:textId="1F67C9EC" w:rsidR="00DC68BB" w:rsidRPr="00DC68BB" w:rsidRDefault="00DC68BB" w:rsidP="00DC68BB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DC68BB">
        <w:rPr>
          <w:rFonts w:ascii="Cambria" w:hAnsi="Cambria" w:cs="Arial"/>
          <w:bCs/>
        </w:rPr>
        <w:t xml:space="preserve">Poczta elektroniczna [e-mail]:  </w:t>
      </w:r>
      <w:hyperlink r:id="rId7" w:history="1">
        <w:r w:rsidRPr="00DC68BB">
          <w:rPr>
            <w:rStyle w:val="Hipercze"/>
            <w:rFonts w:ascii="Cambria" w:hAnsi="Cambria" w:cs="Helvetica"/>
            <w:bCs/>
            <w:color w:val="0432FF"/>
          </w:rPr>
          <w:t>ryki@ryki.pl</w:t>
        </w:r>
      </w:hyperlink>
    </w:p>
    <w:p w14:paraId="43A95FBF" w14:textId="6BBA189B" w:rsidR="00DC68BB" w:rsidRPr="00DC68BB" w:rsidRDefault="00DC68BB" w:rsidP="00DC68BB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DC68BB">
        <w:rPr>
          <w:rFonts w:ascii="Cambria" w:hAnsi="Cambria" w:cs="Arial"/>
          <w:bCs/>
        </w:rPr>
        <w:t xml:space="preserve">Strona internetowa zamawiającego [URL]:  </w:t>
      </w:r>
      <w:hyperlink r:id="rId8" w:history="1">
        <w:r w:rsidRPr="00DC68BB">
          <w:rPr>
            <w:rStyle w:val="Hipercze"/>
            <w:rFonts w:ascii="Cambria" w:hAnsi="Cambria" w:cs="Arial"/>
            <w:bCs/>
            <w:color w:val="0432FF"/>
          </w:rPr>
          <w:t>https://www.ryki.pl/pl</w:t>
        </w:r>
      </w:hyperlink>
      <w:r w:rsidRPr="00DC68BB">
        <w:rPr>
          <w:rFonts w:ascii="Cambria" w:hAnsi="Cambria" w:cs="Arial"/>
          <w:bCs/>
        </w:rPr>
        <w:t xml:space="preserve"> </w:t>
      </w:r>
    </w:p>
    <w:p w14:paraId="53CAFEC6" w14:textId="77777777" w:rsidR="00DC68BB" w:rsidRPr="00DC68BB" w:rsidRDefault="00DC68BB" w:rsidP="00DC68BB">
      <w:pPr>
        <w:pStyle w:val="Standarduser"/>
        <w:spacing w:line="276" w:lineRule="auto"/>
        <w:jc w:val="both"/>
        <w:rPr>
          <w:rFonts w:ascii="Cambria" w:hAnsi="Cambria" w:cs="Helvetica"/>
          <w:bCs/>
        </w:rPr>
      </w:pPr>
      <w:r w:rsidRPr="00DC68BB">
        <w:rPr>
          <w:rFonts w:ascii="Cambria" w:hAnsi="Cambria" w:cs="Helvetica"/>
          <w:bCs/>
        </w:rPr>
        <w:t>Godziny urzędowania Urzędu Miejskiego w Rykach: poniedziałek - piątek: godz. 7.30 – 15.30.</w:t>
      </w:r>
    </w:p>
    <w:p w14:paraId="1D67D89A" w14:textId="77777777" w:rsidR="00182229" w:rsidRPr="00F34AD0" w:rsidRDefault="00182229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33ED5EBE" w14:textId="77777777" w:rsidR="00D3270B" w:rsidRPr="00775BF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3458795A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134371E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B334BB0" w14:textId="77777777" w:rsidR="00D3270B" w:rsidRPr="00A334AE" w:rsidRDefault="003157B4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</w:t>
      </w:r>
      <w:r w:rsidR="00D3270B"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49EB4932" w14:textId="77777777"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6263EE16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EB1A38D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FDC1EBA" w14:textId="77777777" w:rsidR="00D3270B" w:rsidRPr="00A334AE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6A93C2D9" w14:textId="77777777" w:rsidR="0046482F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41A6F3A5" w14:textId="13D10B1D" w:rsidR="003157B4" w:rsidRPr="005E17C5" w:rsidRDefault="00A166AB" w:rsidP="0041725F">
      <w:pPr>
        <w:spacing w:line="276" w:lineRule="auto"/>
        <w:jc w:val="both"/>
        <w:rPr>
          <w:rFonts w:ascii="Cambria" w:hAnsi="Cambria"/>
          <w:b/>
          <w:bCs/>
          <w:i/>
          <w:iCs/>
        </w:rPr>
      </w:pPr>
      <w:r w:rsidRPr="00E213DC">
        <w:rPr>
          <w:rFonts w:ascii="Cambria" w:hAnsi="Cambria"/>
        </w:rPr>
        <w:t xml:space="preserve">Na potrzeby postępowania o udzielenie zamówienia publicznego, którego przedmiotem </w:t>
      </w:r>
      <w:r w:rsidR="003C6B59">
        <w:rPr>
          <w:rFonts w:ascii="Cambria" w:hAnsi="Cambria"/>
        </w:rPr>
        <w:t xml:space="preserve">jest robota budowlana na zadaniu inwestycyjnym </w:t>
      </w:r>
      <w:r w:rsidR="003E27D6">
        <w:rPr>
          <w:rFonts w:ascii="Cambria" w:hAnsi="Cambria"/>
        </w:rPr>
        <w:t>pn.</w:t>
      </w:r>
      <w:r w:rsidR="005B1322" w:rsidRPr="005B1322">
        <w:rPr>
          <w:rFonts w:ascii="Cambria" w:eastAsia="Times New Roman" w:hAnsi="Cambria"/>
          <w:b/>
          <w:sz w:val="28"/>
          <w:szCs w:val="28"/>
          <w:lang w:eastAsia="pl-PL"/>
        </w:rPr>
        <w:t xml:space="preserve"> </w:t>
      </w:r>
      <w:r w:rsidR="005B1322" w:rsidRPr="0067480D">
        <w:rPr>
          <w:rFonts w:ascii="Cambria" w:hAnsi="Cambria"/>
          <w:b/>
          <w:i/>
          <w:iCs/>
        </w:rPr>
        <w:t>„</w:t>
      </w:r>
      <w:r w:rsidR="00DC68BB" w:rsidRPr="00DC68BB">
        <w:rPr>
          <w:rFonts w:ascii="Cambria" w:hAnsi="Cambria"/>
          <w:b/>
          <w:bCs/>
          <w:i/>
          <w:iCs/>
        </w:rPr>
        <w:t>Budowa ujść wód podziemnych, przebudowa SUW oraz rozbudowa oczyszczalni ścieków w gminie Ryki</w:t>
      </w:r>
      <w:r w:rsidR="005E17C5">
        <w:rPr>
          <w:rFonts w:ascii="Cambria" w:hAnsi="Cambria"/>
          <w:b/>
          <w:i/>
          <w:iCs/>
        </w:rPr>
        <w:t>”</w:t>
      </w:r>
      <w:r w:rsidR="00FE629C" w:rsidRPr="0067480D">
        <w:rPr>
          <w:rFonts w:ascii="Cambria" w:hAnsi="Cambria"/>
          <w:b/>
          <w:i/>
          <w:iCs/>
        </w:rPr>
        <w:t xml:space="preserve"> </w:t>
      </w:r>
      <w:r w:rsidR="00DC68BB" w:rsidRPr="00FC41CF">
        <w:rPr>
          <w:rFonts w:ascii="Cambria" w:hAnsi="Cambria"/>
        </w:rPr>
        <w:t>w zakresie</w:t>
      </w:r>
      <w:r w:rsidR="00DC68BB" w:rsidRPr="00FC41CF">
        <w:rPr>
          <w:rFonts w:ascii="Cambria" w:hAnsi="Cambria"/>
          <w:b/>
        </w:rPr>
        <w:t xml:space="preserve"> części Nr ........... </w:t>
      </w:r>
      <w:r w:rsidR="00DC68BB" w:rsidRPr="00FC41CF">
        <w:rPr>
          <w:rFonts w:ascii="Cambria" w:hAnsi="Cambria"/>
          <w:b/>
          <w:i/>
        </w:rPr>
        <w:t>zamówienia</w:t>
      </w:r>
      <w:r w:rsidR="00DC68BB" w:rsidRPr="00FC41CF">
        <w:rPr>
          <w:rFonts w:ascii="Cambria" w:hAnsi="Cambria"/>
          <w:i/>
        </w:rPr>
        <w:t xml:space="preserve"> (należy wpisać nr części lub kilku części, jeżeli Wykonawca zamierza złożyć ofertę na 1</w:t>
      </w:r>
      <w:r w:rsidR="00DC68BB">
        <w:rPr>
          <w:rFonts w:ascii="Cambria" w:hAnsi="Cambria"/>
          <w:i/>
        </w:rPr>
        <w:t xml:space="preserve">, 2 </w:t>
      </w:r>
      <w:r w:rsidR="00DC68BB" w:rsidRPr="00FC41CF">
        <w:rPr>
          <w:rFonts w:ascii="Cambria" w:hAnsi="Cambria"/>
          <w:i/>
        </w:rPr>
        <w:t xml:space="preserve">lub </w:t>
      </w:r>
      <w:r w:rsidR="00DC68BB">
        <w:rPr>
          <w:rFonts w:ascii="Cambria" w:hAnsi="Cambria"/>
          <w:i/>
        </w:rPr>
        <w:t>3</w:t>
      </w:r>
      <w:r w:rsidR="00DC68BB" w:rsidRPr="00FC41CF">
        <w:rPr>
          <w:rFonts w:ascii="Cambria" w:hAnsi="Cambria"/>
          <w:i/>
        </w:rPr>
        <w:t xml:space="preserve"> części)</w:t>
      </w:r>
      <w:r w:rsidR="00DC68BB" w:rsidRPr="00FF357A">
        <w:rPr>
          <w:rFonts w:ascii="Cambria" w:hAnsi="Cambria"/>
          <w:snapToGrid w:val="0"/>
        </w:rPr>
        <w:t>,</w:t>
      </w:r>
      <w:r w:rsidR="00DC68BB">
        <w:rPr>
          <w:rFonts w:ascii="Cambria" w:hAnsi="Cambria"/>
          <w:i/>
          <w:snapToGrid w:val="0"/>
        </w:rPr>
        <w:t xml:space="preserve"> </w:t>
      </w:r>
      <w:r w:rsidR="003E27D6" w:rsidRPr="00777E4E">
        <w:rPr>
          <w:rFonts w:ascii="Cambria" w:hAnsi="Cambria"/>
          <w:snapToGrid w:val="0"/>
        </w:rPr>
        <w:t>p</w:t>
      </w:r>
      <w:r w:rsidR="003E27D6" w:rsidRPr="00E213DC">
        <w:rPr>
          <w:rFonts w:ascii="Cambria" w:hAnsi="Cambria"/>
        </w:rPr>
        <w:t xml:space="preserve">rowadzonego przez </w:t>
      </w:r>
      <w:r w:rsidR="00776450">
        <w:rPr>
          <w:rFonts w:ascii="Cambria" w:hAnsi="Cambria"/>
          <w:b/>
        </w:rPr>
        <w:t xml:space="preserve">Gminę </w:t>
      </w:r>
      <w:r w:rsidR="00DC68BB">
        <w:rPr>
          <w:rFonts w:ascii="Cambria" w:hAnsi="Cambria"/>
          <w:b/>
        </w:rPr>
        <w:t>Ryki</w:t>
      </w:r>
      <w:r w:rsidR="003E27D6">
        <w:rPr>
          <w:rFonts w:ascii="Cambria" w:hAnsi="Cambria"/>
          <w:b/>
        </w:rPr>
        <w:t>,</w:t>
      </w:r>
      <w:r w:rsidR="005E485A">
        <w:rPr>
          <w:rFonts w:ascii="Cambria" w:hAnsi="Cambria" w:cs="Arial"/>
          <w:b/>
        </w:rPr>
        <w:t xml:space="preserve"> </w:t>
      </w:r>
      <w:r w:rsidR="003157B4" w:rsidRPr="003157B4">
        <w:rPr>
          <w:rFonts w:ascii="Cambria" w:hAnsi="Cambria" w:cs="Arial"/>
          <w:u w:val="single"/>
        </w:rPr>
        <w:t>przedkładam</w:t>
      </w:r>
      <w:r w:rsidR="003157B4" w:rsidRPr="00B91AD1">
        <w:rPr>
          <w:rFonts w:ascii="Cambria" w:hAnsi="Cambria" w:cs="Arial"/>
        </w:rPr>
        <w:t>:</w:t>
      </w:r>
    </w:p>
    <w:p w14:paraId="3CDDE199" w14:textId="77777777" w:rsidR="003157B4" w:rsidRDefault="003157B4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44FE35B3" w14:textId="586C615D" w:rsidR="00FF357A" w:rsidRDefault="003157B4" w:rsidP="00FE629C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</w:t>
      </w:r>
      <w:r w:rsidR="00977072">
        <w:rPr>
          <w:rFonts w:ascii="Cambria" w:eastAsia="Times New Roman" w:hAnsi="Cambria" w:cs="Arial"/>
          <w:b/>
          <w:lang w:eastAsia="pl-PL"/>
        </w:rPr>
        <w:t>rozdziale</w:t>
      </w:r>
      <w:r w:rsidRPr="00514CAB">
        <w:rPr>
          <w:rFonts w:ascii="Cambria" w:eastAsia="Times New Roman" w:hAnsi="Cambria" w:cs="Arial"/>
          <w:b/>
          <w:lang w:eastAsia="pl-PL"/>
        </w:rPr>
        <w:t xml:space="preserve"> </w:t>
      </w:r>
      <w:r w:rsidR="00642160">
        <w:rPr>
          <w:rFonts w:ascii="Cambria" w:eastAsia="Times New Roman" w:hAnsi="Cambria" w:cs="Arial"/>
          <w:b/>
          <w:lang w:eastAsia="pl-PL"/>
        </w:rPr>
        <w:t>6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1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4</w:t>
      </w:r>
      <w:r>
        <w:rPr>
          <w:rFonts w:ascii="Cambria" w:eastAsia="Times New Roman" w:hAnsi="Cambria" w:cs="Arial"/>
          <w:b/>
          <w:lang w:eastAsia="pl-PL"/>
        </w:rPr>
        <w:t>, ppkt. 2</w:t>
      </w:r>
      <w:r w:rsidR="005E485A">
        <w:rPr>
          <w:rFonts w:ascii="Cambria" w:eastAsia="Times New Roman" w:hAnsi="Cambria" w:cs="Arial"/>
          <w:b/>
          <w:lang w:eastAsia="pl-PL"/>
        </w:rPr>
        <w:t xml:space="preserve">) </w:t>
      </w:r>
      <w:r w:rsidRPr="00514CAB">
        <w:rPr>
          <w:rFonts w:ascii="Cambria" w:eastAsia="Times New Roman" w:hAnsi="Cambria" w:cs="Arial"/>
          <w:b/>
          <w:lang w:eastAsia="pl-PL"/>
        </w:rPr>
        <w:t>SWZ</w:t>
      </w:r>
    </w:p>
    <w:p w14:paraId="31E11589" w14:textId="77777777" w:rsidR="00DC68BB" w:rsidRDefault="00DC68BB" w:rsidP="00C073DF">
      <w:pPr>
        <w:keepNext/>
        <w:suppressAutoHyphens/>
        <w:autoSpaceDE w:val="0"/>
        <w:spacing w:line="276" w:lineRule="auto"/>
        <w:ind w:right="-108"/>
        <w:jc w:val="center"/>
        <w:rPr>
          <w:rFonts w:ascii="Cambria" w:eastAsia="Times New Roman" w:hAnsi="Cambria" w:cs="Cambria"/>
          <w:b/>
          <w:bCs/>
          <w:lang w:eastAsia="ar-SA"/>
        </w:rPr>
      </w:pPr>
    </w:p>
    <w:p w14:paraId="30795A3A" w14:textId="2059D8DB" w:rsidR="00C073DF" w:rsidRPr="00193783" w:rsidRDefault="00C073DF" w:rsidP="00C073DF">
      <w:pPr>
        <w:keepNext/>
        <w:suppressAutoHyphens/>
        <w:autoSpaceDE w:val="0"/>
        <w:spacing w:line="276" w:lineRule="auto"/>
        <w:ind w:right="-108"/>
        <w:jc w:val="center"/>
        <w:rPr>
          <w:rFonts w:ascii="Cambria" w:eastAsia="Times New Roman" w:hAnsi="Cambria" w:cs="Cambria"/>
          <w:bCs/>
          <w:lang w:eastAsia="ar-SA"/>
        </w:rPr>
      </w:pPr>
      <w:r w:rsidRPr="00193783">
        <w:rPr>
          <w:rFonts w:ascii="Cambria" w:eastAsia="Times New Roman" w:hAnsi="Cambria" w:cs="Cambria"/>
          <w:b/>
          <w:bCs/>
          <w:lang w:eastAsia="ar-SA"/>
        </w:rPr>
        <w:t>Uwaga:</w:t>
      </w:r>
    </w:p>
    <w:p w14:paraId="3A8729A7" w14:textId="77777777" w:rsidR="00C073DF" w:rsidRDefault="00C073DF" w:rsidP="00C073DF">
      <w:pPr>
        <w:keepNext/>
        <w:suppressAutoHyphens/>
        <w:autoSpaceDE w:val="0"/>
        <w:spacing w:line="276" w:lineRule="auto"/>
        <w:ind w:right="-108"/>
        <w:jc w:val="both"/>
        <w:rPr>
          <w:rFonts w:ascii="Cambria" w:eastAsia="Times New Roman" w:hAnsi="Cambria" w:cs="Cambria"/>
          <w:bCs/>
          <w:lang w:eastAsia="ar-SA"/>
        </w:rPr>
      </w:pPr>
      <w:r w:rsidRPr="00193783">
        <w:rPr>
          <w:rFonts w:ascii="Cambria" w:eastAsia="Times New Roman" w:hAnsi="Cambria" w:cs="Cambria"/>
          <w:bCs/>
          <w:lang w:eastAsia="ar-SA"/>
        </w:rPr>
        <w:t xml:space="preserve">W przypadku, gdy wskazana osoba jest wykonawcą lub związana jest z wykonawcą stosunkiem prawnym (np. umowa cywilnoprawna lub umowa o pracę lub zobowiązanie kierownika budowy do współpracy) </w:t>
      </w:r>
      <w:r w:rsidRPr="00193783">
        <w:rPr>
          <w:rFonts w:ascii="Cambria" w:eastAsia="Times New Roman" w:hAnsi="Cambria" w:cs="Cambria"/>
          <w:b/>
          <w:bCs/>
          <w:lang w:eastAsia="ar-SA"/>
        </w:rPr>
        <w:t xml:space="preserve">w kolumnie 4 </w:t>
      </w:r>
      <w:r w:rsidRPr="00193783">
        <w:rPr>
          <w:rFonts w:ascii="Cambria" w:eastAsia="Times New Roman" w:hAnsi="Cambria" w:cs="Cambria"/>
          <w:bCs/>
          <w:lang w:eastAsia="ar-SA"/>
        </w:rPr>
        <w:t xml:space="preserve">należy wpisać </w:t>
      </w:r>
      <w:r w:rsidRPr="00193783">
        <w:rPr>
          <w:rFonts w:ascii="Cambria" w:eastAsia="Times New Roman" w:hAnsi="Cambria" w:cs="Cambria"/>
          <w:b/>
          <w:bCs/>
          <w:lang w:eastAsia="ar-SA"/>
        </w:rPr>
        <w:t>„</w:t>
      </w:r>
      <w:r w:rsidRPr="00193783">
        <w:rPr>
          <w:rFonts w:ascii="Cambria" w:eastAsia="Times New Roman" w:hAnsi="Cambria" w:cs="Cambria"/>
          <w:b/>
          <w:bCs/>
          <w:i/>
          <w:lang w:eastAsia="ar-SA"/>
        </w:rPr>
        <w:t>zasób własny</w:t>
      </w:r>
      <w:r w:rsidRPr="00193783">
        <w:rPr>
          <w:rFonts w:ascii="Cambria" w:eastAsia="Times New Roman" w:hAnsi="Cambria" w:cs="Cambria"/>
          <w:b/>
          <w:bCs/>
          <w:lang w:eastAsia="ar-SA"/>
        </w:rPr>
        <w:t>”</w:t>
      </w:r>
      <w:r w:rsidRPr="00193783">
        <w:rPr>
          <w:rFonts w:ascii="Cambria" w:eastAsia="Times New Roman" w:hAnsi="Cambria" w:cs="Cambria"/>
          <w:bCs/>
          <w:lang w:eastAsia="ar-SA"/>
        </w:rPr>
        <w:t xml:space="preserve">. </w:t>
      </w:r>
    </w:p>
    <w:p w14:paraId="6E55C98D" w14:textId="77777777" w:rsidR="00C073DF" w:rsidRPr="00193783" w:rsidRDefault="00C073DF" w:rsidP="00C073DF">
      <w:pPr>
        <w:keepNext/>
        <w:suppressAutoHyphens/>
        <w:autoSpaceDE w:val="0"/>
        <w:spacing w:line="276" w:lineRule="auto"/>
        <w:ind w:right="-108"/>
        <w:jc w:val="both"/>
        <w:rPr>
          <w:rFonts w:ascii="Cambria" w:eastAsia="Times New Roman" w:hAnsi="Cambria" w:cs="Cambria"/>
          <w:bCs/>
          <w:sz w:val="10"/>
          <w:szCs w:val="10"/>
          <w:lang w:eastAsia="ar-SA"/>
        </w:rPr>
      </w:pPr>
    </w:p>
    <w:p w14:paraId="6C2216EA" w14:textId="77777777" w:rsidR="00C073DF" w:rsidRDefault="00C073DF" w:rsidP="00C073DF">
      <w:pPr>
        <w:keepNext/>
        <w:suppressAutoHyphens/>
        <w:autoSpaceDE w:val="0"/>
        <w:spacing w:line="276" w:lineRule="auto"/>
        <w:ind w:right="-108"/>
        <w:jc w:val="both"/>
        <w:rPr>
          <w:rFonts w:ascii="Cambria" w:eastAsia="Times New Roman" w:hAnsi="Cambria" w:cs="Cambria"/>
          <w:b/>
          <w:bCs/>
          <w:lang w:eastAsia="ar-SA"/>
        </w:rPr>
      </w:pPr>
      <w:r w:rsidRPr="00193783">
        <w:rPr>
          <w:rFonts w:ascii="Cambria" w:eastAsia="Times New Roman" w:hAnsi="Cambria" w:cs="Cambria"/>
          <w:bCs/>
          <w:lang w:eastAsia="ar-SA"/>
        </w:rPr>
        <w:t xml:space="preserve">W przypadku, gdy wskazana osoba jest udostępniona wykonawcy przez inny podmiot będący jej pracodawcą (np. na podstawie przepisów o przeniesieniu lub oddelegowaniu pracownika) </w:t>
      </w:r>
      <w:r w:rsidRPr="00193783">
        <w:rPr>
          <w:rFonts w:ascii="Cambria" w:eastAsia="Times New Roman" w:hAnsi="Cambria" w:cs="Cambria"/>
          <w:b/>
          <w:bCs/>
          <w:lang w:eastAsia="ar-SA"/>
        </w:rPr>
        <w:t xml:space="preserve">w kolumnie 4 </w:t>
      </w:r>
      <w:r w:rsidRPr="00193783">
        <w:rPr>
          <w:rFonts w:ascii="Cambria" w:eastAsia="Times New Roman" w:hAnsi="Cambria" w:cs="Cambria"/>
          <w:bCs/>
          <w:lang w:eastAsia="ar-SA"/>
        </w:rPr>
        <w:t>należy wpisać</w:t>
      </w:r>
      <w:r w:rsidRPr="00193783">
        <w:rPr>
          <w:rFonts w:ascii="Cambria" w:eastAsia="Times New Roman" w:hAnsi="Cambria" w:cs="Cambria"/>
          <w:b/>
          <w:bCs/>
          <w:lang w:eastAsia="ar-SA"/>
        </w:rPr>
        <w:t xml:space="preserve"> </w:t>
      </w:r>
      <w:r w:rsidRPr="00193783">
        <w:rPr>
          <w:rFonts w:ascii="Cambria" w:eastAsia="Times New Roman" w:hAnsi="Cambria" w:cs="Cambria"/>
          <w:b/>
          <w:bCs/>
          <w:i/>
          <w:lang w:eastAsia="ar-SA"/>
        </w:rPr>
        <w:t>„zasób udostępniony”</w:t>
      </w:r>
      <w:r w:rsidRPr="00193783">
        <w:rPr>
          <w:rFonts w:ascii="Cambria" w:eastAsia="Times New Roman" w:hAnsi="Cambria" w:cs="Cambria"/>
          <w:b/>
          <w:bCs/>
          <w:lang w:eastAsia="ar-SA"/>
        </w:rPr>
        <w:t>.</w:t>
      </w:r>
    </w:p>
    <w:p w14:paraId="53003E76" w14:textId="77777777" w:rsidR="00DC68BB" w:rsidRDefault="00DC68BB" w:rsidP="00DC68BB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7D541BAE" w14:textId="77777777" w:rsidR="00DC68BB" w:rsidRPr="00046656" w:rsidRDefault="00DC68BB" w:rsidP="00DC68BB">
      <w:pPr>
        <w:pStyle w:val="Akapitzlist"/>
        <w:keepNext/>
        <w:numPr>
          <w:ilvl w:val="0"/>
          <w:numId w:val="2"/>
        </w:numPr>
        <w:autoSpaceDE w:val="0"/>
        <w:autoSpaceDN w:val="0"/>
        <w:spacing w:line="300" w:lineRule="auto"/>
        <w:ind w:left="142" w:hanging="284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046656">
        <w:rPr>
          <w:rFonts w:ascii="Cambria" w:eastAsia="Times New Roman" w:hAnsi="Cambria" w:cs="Arial"/>
          <w:bCs/>
          <w:lang w:eastAsia="pl-PL"/>
        </w:rPr>
        <w:lastRenderedPageBreak/>
        <w:t xml:space="preserve">dla </w:t>
      </w:r>
      <w:r w:rsidRPr="00046656">
        <w:rPr>
          <w:rFonts w:ascii="Cambria" w:eastAsia="Times New Roman" w:hAnsi="Cambria" w:cs="Arial"/>
          <w:b/>
          <w:lang w:eastAsia="pl-PL"/>
        </w:rPr>
        <w:t xml:space="preserve">części </w:t>
      </w:r>
      <w:r>
        <w:rPr>
          <w:rFonts w:ascii="Cambria" w:eastAsia="Times New Roman" w:hAnsi="Cambria" w:cs="Arial"/>
          <w:b/>
          <w:lang w:eastAsia="pl-PL"/>
        </w:rPr>
        <w:t>1</w:t>
      </w:r>
      <w:r w:rsidRPr="00046656">
        <w:rPr>
          <w:rFonts w:ascii="Cambria" w:eastAsia="Times New Roman" w:hAnsi="Cambria" w:cs="Arial"/>
          <w:bCs/>
          <w:lang w:eastAsia="pl-PL"/>
        </w:rPr>
        <w:t xml:space="preserve"> zamówienia</w:t>
      </w:r>
      <w:r>
        <w:rPr>
          <w:rFonts w:ascii="Cambria" w:eastAsia="Times New Roman" w:hAnsi="Cambria" w:cs="Arial"/>
          <w:bCs/>
          <w:lang w:eastAsia="pl-PL"/>
        </w:rPr>
        <w:t>:</w:t>
      </w:r>
    </w:p>
    <w:tbl>
      <w:tblPr>
        <w:tblW w:w="889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25"/>
        <w:gridCol w:w="3688"/>
        <w:gridCol w:w="1701"/>
        <w:gridCol w:w="1784"/>
      </w:tblGrid>
      <w:tr w:rsidR="00DC68BB" w:rsidRPr="009B49E3" w14:paraId="1D1609A5" w14:textId="77777777" w:rsidTr="001C46DA">
        <w:trPr>
          <w:trHeight w:val="910"/>
          <w:jc w:val="center"/>
        </w:trPr>
        <w:tc>
          <w:tcPr>
            <w:tcW w:w="1725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B6D681" w14:textId="77777777" w:rsidR="00DC68BB" w:rsidRPr="009B49E3" w:rsidRDefault="00DC68BB" w:rsidP="001C46DA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3688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4FC2BE" w14:textId="77777777" w:rsidR="00DC68BB" w:rsidRPr="009B49E3" w:rsidRDefault="00DC68BB" w:rsidP="001C46DA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 xml:space="preserve">Informacje na temat kwalifikacji zawodowych, </w:t>
            </w:r>
            <w:r w:rsidRPr="009B49E3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br/>
              <w:t>posiadane uprawnienia</w:t>
            </w:r>
          </w:p>
        </w:tc>
        <w:tc>
          <w:tcPr>
            <w:tcW w:w="1701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EECF7B" w14:textId="77777777" w:rsidR="00DC68BB" w:rsidRPr="009B49E3" w:rsidRDefault="00DC68BB" w:rsidP="001C46DA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Zakres wykonywanych czynności</w:t>
            </w: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9AA76E" w14:textId="77777777" w:rsidR="00DC68BB" w:rsidRPr="009B49E3" w:rsidRDefault="00DC68BB" w:rsidP="001C46DA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Informacja o podstawie dysponowania osobą</w:t>
            </w:r>
          </w:p>
        </w:tc>
      </w:tr>
      <w:tr w:rsidR="00DC68BB" w:rsidRPr="009B49E3" w14:paraId="59107FA4" w14:textId="77777777" w:rsidTr="001C46DA">
        <w:trPr>
          <w:trHeight w:val="263"/>
          <w:jc w:val="center"/>
        </w:trPr>
        <w:tc>
          <w:tcPr>
            <w:tcW w:w="172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7CBAE2" w14:textId="77777777" w:rsidR="00DC68BB" w:rsidRPr="009B49E3" w:rsidRDefault="00DC68BB" w:rsidP="001C46DA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1A55EE" w14:textId="77777777" w:rsidR="00DC68BB" w:rsidRPr="009B49E3" w:rsidRDefault="00DC68BB" w:rsidP="001C46DA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5F5F9B" w14:textId="77777777" w:rsidR="00DC68BB" w:rsidRPr="009B49E3" w:rsidRDefault="00DC68BB" w:rsidP="001C46DA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E39678" w14:textId="77777777" w:rsidR="00DC68BB" w:rsidRPr="009B49E3" w:rsidRDefault="00DC68BB" w:rsidP="001C46DA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4</w:t>
            </w:r>
          </w:p>
        </w:tc>
      </w:tr>
      <w:tr w:rsidR="00DC68BB" w:rsidRPr="009B49E3" w14:paraId="3C6752DC" w14:textId="77777777" w:rsidTr="001C46DA">
        <w:trPr>
          <w:trHeight w:val="1234"/>
          <w:jc w:val="center"/>
        </w:trPr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FD8EC4" w14:textId="77777777" w:rsidR="00DC68BB" w:rsidRPr="009B49E3" w:rsidRDefault="00DC68BB" w:rsidP="001C46DA">
            <w:pPr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9B49E3">
              <w:rPr>
                <w:rFonts w:ascii="Cambria" w:eastAsia="Times New Roman" w:hAnsi="Cambria" w:cs="Arial"/>
                <w:lang w:eastAsia="pl-PL"/>
              </w:rPr>
              <w:t>…………………</w:t>
            </w:r>
          </w:p>
        </w:tc>
        <w:tc>
          <w:tcPr>
            <w:tcW w:w="3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5AED63" w14:textId="77777777" w:rsidR="00DC68BB" w:rsidRDefault="00DC68BB" w:rsidP="001C46DA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5551D64A" w14:textId="77777777" w:rsidR="00DC68BB" w:rsidRDefault="00DC68BB" w:rsidP="001C46DA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14:paraId="3F96C13B" w14:textId="77777777" w:rsidR="00DC68BB" w:rsidRDefault="00DC68BB" w:rsidP="001C46DA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157FC0F0" w14:textId="77777777" w:rsidR="00DC68BB" w:rsidRDefault="00DC68BB" w:rsidP="001C46DA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....................................................................... </w:t>
            </w:r>
            <w:r>
              <w:rPr>
                <w:rFonts w:ascii="Cambria" w:hAnsi="Cambria" w:cs="Arial"/>
                <w:sz w:val="20"/>
                <w:szCs w:val="20"/>
              </w:rPr>
              <w:br/>
              <w:t xml:space="preserve">(wskazać specjalność oraz dokładny </w:t>
            </w:r>
            <w:r>
              <w:rPr>
                <w:rFonts w:ascii="Cambria" w:hAnsi="Cambria" w:cs="Arial"/>
                <w:sz w:val="20"/>
                <w:szCs w:val="20"/>
              </w:rPr>
              <w:br/>
              <w:t>zakres z decyzji)</w:t>
            </w:r>
          </w:p>
          <w:p w14:paraId="61197C1F" w14:textId="77777777" w:rsidR="00DC68BB" w:rsidRDefault="00DC68BB" w:rsidP="001C46DA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1B752EE1" w14:textId="77777777" w:rsidR="00DC68BB" w:rsidRDefault="00DC68BB" w:rsidP="001C46DA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79942029" w14:textId="77777777" w:rsidR="00DC68BB" w:rsidRDefault="00DC68BB" w:rsidP="001C46DA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42A2CE77" w14:textId="77777777" w:rsidR="00DC68BB" w:rsidRDefault="00DC68BB" w:rsidP="001C46DA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7AD77196" w14:textId="77777777" w:rsidR="00DC68BB" w:rsidRDefault="00DC68BB" w:rsidP="001C46DA">
            <w:pPr>
              <w:spacing w:line="276" w:lineRule="auto"/>
              <w:jc w:val="center"/>
              <w:rPr>
                <w:rFonts w:ascii="Cambria" w:hAnsi="Cambria" w:cs="Arial"/>
                <w:sz w:val="10"/>
                <w:szCs w:val="10"/>
              </w:rPr>
            </w:pPr>
          </w:p>
          <w:p w14:paraId="362D76D6" w14:textId="7C2E2621" w:rsidR="00DC68BB" w:rsidRDefault="00DC68BB" w:rsidP="00DC68BB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Czy zakres uprawnień osoby wskazanej w kolumnie pierwszej wynikający z ww. decyzji o nadaniu uprawnień pozwala na kierowanie </w:t>
            </w:r>
            <w:r w:rsidRPr="00DC68BB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pracami geologicznymi w kategorii IV lub V, zgodnie z ustawą z dnia 9 czerwca 2011 r. Prawo geologiczne 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br/>
            </w:r>
            <w:r w:rsidRPr="00DC68BB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i górnicze (t. j. Dz. U. z 2023 r., poz. 633 ze zm.),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 będącymi przedmiotem zamówienia w zgodzie z obecnie obowiązującymi przepisami prawa budowlanego</w:t>
            </w:r>
          </w:p>
          <w:p w14:paraId="0934C670" w14:textId="77777777" w:rsidR="00DC68BB" w:rsidRDefault="00DC68BB" w:rsidP="001C46DA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48AD703B" w14:textId="77777777" w:rsidR="00DC68BB" w:rsidRDefault="00DC68BB" w:rsidP="001C46DA">
            <w:pPr>
              <w:spacing w:line="276" w:lineRule="auto"/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40B77474" w14:textId="77777777" w:rsidR="00DC68BB" w:rsidRDefault="00DC68BB" w:rsidP="001C46DA">
            <w:pPr>
              <w:spacing w:line="276" w:lineRule="auto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58FB6AFE" w14:textId="77777777" w:rsidR="00DC68BB" w:rsidRPr="009B49E3" w:rsidRDefault="00DC68BB" w:rsidP="001C46DA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447ED8" w14:textId="77777777" w:rsidR="00DC68BB" w:rsidRPr="009B49E3" w:rsidRDefault="00DC68BB" w:rsidP="001C46DA">
            <w:pPr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Kierownik </w:t>
            </w:r>
            <w:r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budowy</w:t>
            </w:r>
          </w:p>
          <w:p w14:paraId="1EC305E1" w14:textId="77777777" w:rsidR="00DC68BB" w:rsidRPr="009B49E3" w:rsidRDefault="00DC68BB" w:rsidP="001C46DA">
            <w:pPr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C5414F" w14:textId="77777777" w:rsidR="00DC68BB" w:rsidRPr="009B49E3" w:rsidRDefault="00DC68BB" w:rsidP="001C46DA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DE69FC" w:rsidRPr="009B49E3" w14:paraId="0D58B684" w14:textId="77777777" w:rsidTr="001C46DA">
        <w:trPr>
          <w:trHeight w:val="1234"/>
          <w:jc w:val="center"/>
        </w:trPr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880129" w14:textId="02447A74" w:rsidR="00DE69FC" w:rsidRPr="009B49E3" w:rsidRDefault="00DE69FC" w:rsidP="00DE69FC">
            <w:pPr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9B49E3">
              <w:rPr>
                <w:rFonts w:ascii="Cambria" w:eastAsia="Times New Roman" w:hAnsi="Cambria" w:cs="Arial"/>
                <w:lang w:eastAsia="pl-PL"/>
              </w:rPr>
              <w:t>…………………</w:t>
            </w:r>
          </w:p>
        </w:tc>
        <w:tc>
          <w:tcPr>
            <w:tcW w:w="3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A532A" w14:textId="77777777" w:rsidR="00DE69FC" w:rsidRDefault="00DE69FC" w:rsidP="00DE69FC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44F52D61" w14:textId="77777777" w:rsidR="00DE69FC" w:rsidRDefault="00DE69FC" w:rsidP="00DE69FC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14:paraId="0CDAB8C9" w14:textId="77777777" w:rsidR="00DE69FC" w:rsidRDefault="00DE69FC" w:rsidP="00DE69FC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3DEFA2A1" w14:textId="77777777" w:rsidR="00DE69FC" w:rsidRDefault="00DE69FC" w:rsidP="00DE69FC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....................................................................... </w:t>
            </w:r>
            <w:r>
              <w:rPr>
                <w:rFonts w:ascii="Cambria" w:hAnsi="Cambria" w:cs="Arial"/>
                <w:sz w:val="20"/>
                <w:szCs w:val="20"/>
              </w:rPr>
              <w:br/>
              <w:t xml:space="preserve">(wskazać specjalność oraz dokładny </w:t>
            </w:r>
            <w:r>
              <w:rPr>
                <w:rFonts w:ascii="Cambria" w:hAnsi="Cambria" w:cs="Arial"/>
                <w:sz w:val="20"/>
                <w:szCs w:val="20"/>
              </w:rPr>
              <w:br/>
              <w:t>zakres z decyzji)</w:t>
            </w:r>
          </w:p>
          <w:p w14:paraId="2D3EC964" w14:textId="77777777" w:rsidR="00DE69FC" w:rsidRPr="00344CDB" w:rsidRDefault="00DE69FC" w:rsidP="00DE69FC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5CC0BF11" w14:textId="77777777" w:rsidR="00DE69FC" w:rsidRDefault="00DE69FC" w:rsidP="00DE69FC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696EE2CA" w14:textId="77777777" w:rsidR="00DE69FC" w:rsidRDefault="00DE69FC" w:rsidP="00DE69FC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5DFF43A3" w14:textId="77777777" w:rsidR="00DE69FC" w:rsidRDefault="00DE69FC" w:rsidP="00DE69FC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24D29F68" w14:textId="77777777" w:rsidR="00DE69FC" w:rsidRDefault="00DE69FC" w:rsidP="00DE69FC">
            <w:pPr>
              <w:spacing w:line="276" w:lineRule="auto"/>
              <w:jc w:val="center"/>
              <w:rPr>
                <w:rFonts w:ascii="Cambria" w:hAnsi="Cambria" w:cs="Arial"/>
                <w:sz w:val="10"/>
                <w:szCs w:val="10"/>
              </w:rPr>
            </w:pPr>
          </w:p>
          <w:p w14:paraId="3F3A0E6E" w14:textId="77777777" w:rsidR="00DE69FC" w:rsidRDefault="00DE69FC" w:rsidP="00DE69FC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Czy zakres uprawnień osoby wskazanej w kolumnie pierwszej wynikający z ww. decyzji o nadaniu uprawnień pozwala na kierowanie robotami </w:t>
            </w:r>
            <w:r w:rsidRPr="00DC68BB"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u w:val="single"/>
                <w:lang w:eastAsia="pl-PL"/>
              </w:rPr>
              <w:t xml:space="preserve">w specjalności instalacyjnej w zakresie instalacji i urządzeń elektrycznych 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będącymi przedmiotem zamówienia w zgodzie z obecnie obowiązującymi przepisami 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lastRenderedPageBreak/>
              <w:t>prawa budowlanego</w:t>
            </w:r>
          </w:p>
          <w:p w14:paraId="31486DE6" w14:textId="77777777" w:rsidR="00DE69FC" w:rsidRDefault="00DE69FC" w:rsidP="00DE69FC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42ACE586" w14:textId="77777777" w:rsidR="00DE69FC" w:rsidRDefault="00DE69FC" w:rsidP="00DE69FC">
            <w:pPr>
              <w:spacing w:line="276" w:lineRule="auto"/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7DEE1EC4" w14:textId="77777777" w:rsidR="00DE69FC" w:rsidRDefault="00DE69FC" w:rsidP="00DE69FC">
            <w:pPr>
              <w:spacing w:line="276" w:lineRule="auto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3CA167A6" w14:textId="77777777" w:rsidR="00DE69FC" w:rsidRDefault="00DE69FC" w:rsidP="00DE69FC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1F4448" w14:textId="77777777" w:rsidR="00DE69FC" w:rsidRPr="009B49E3" w:rsidRDefault="00DE69FC" w:rsidP="00DE69FC">
            <w:pPr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lastRenderedPageBreak/>
              <w:t xml:space="preserve">Kierownik </w:t>
            </w:r>
            <w:r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robót elektrycznych</w:t>
            </w:r>
          </w:p>
          <w:p w14:paraId="17121869" w14:textId="77777777" w:rsidR="00DE69FC" w:rsidRPr="009B49E3" w:rsidRDefault="00DE69FC" w:rsidP="00DE69FC">
            <w:pPr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3F241A" w14:textId="77777777" w:rsidR="00DE69FC" w:rsidRPr="009B49E3" w:rsidRDefault="00DE69FC" w:rsidP="00DE69FC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14:paraId="302DE556" w14:textId="77777777" w:rsidR="00DC68BB" w:rsidRPr="00344CDB" w:rsidRDefault="00DC68BB" w:rsidP="00DC68BB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6BC3DE1E" w14:textId="77777777" w:rsidR="00DC68BB" w:rsidRPr="00046656" w:rsidRDefault="00DC68BB" w:rsidP="00DC68BB">
      <w:pPr>
        <w:pStyle w:val="Akapitzlist"/>
        <w:keepNext/>
        <w:numPr>
          <w:ilvl w:val="0"/>
          <w:numId w:val="2"/>
        </w:numPr>
        <w:autoSpaceDE w:val="0"/>
        <w:autoSpaceDN w:val="0"/>
        <w:spacing w:line="300" w:lineRule="auto"/>
        <w:ind w:left="142" w:hanging="284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046656">
        <w:rPr>
          <w:rFonts w:ascii="Cambria" w:eastAsia="Times New Roman" w:hAnsi="Cambria" w:cs="Arial"/>
          <w:bCs/>
          <w:lang w:eastAsia="pl-PL"/>
        </w:rPr>
        <w:t xml:space="preserve">dla </w:t>
      </w:r>
      <w:r w:rsidRPr="00046656">
        <w:rPr>
          <w:rFonts w:ascii="Cambria" w:eastAsia="Times New Roman" w:hAnsi="Cambria" w:cs="Arial"/>
          <w:b/>
          <w:lang w:eastAsia="pl-PL"/>
        </w:rPr>
        <w:t xml:space="preserve">części </w:t>
      </w:r>
      <w:r>
        <w:rPr>
          <w:rFonts w:ascii="Cambria" w:eastAsia="Times New Roman" w:hAnsi="Cambria" w:cs="Arial"/>
          <w:b/>
          <w:lang w:eastAsia="pl-PL"/>
        </w:rPr>
        <w:t xml:space="preserve">2 </w:t>
      </w:r>
      <w:r w:rsidRPr="00046656">
        <w:rPr>
          <w:rFonts w:ascii="Cambria" w:eastAsia="Times New Roman" w:hAnsi="Cambria" w:cs="Arial"/>
          <w:bCs/>
          <w:lang w:eastAsia="pl-PL"/>
        </w:rPr>
        <w:t>zamówienia</w:t>
      </w:r>
      <w:r>
        <w:rPr>
          <w:rFonts w:ascii="Cambria" w:eastAsia="Times New Roman" w:hAnsi="Cambria" w:cs="Arial"/>
          <w:bCs/>
          <w:lang w:eastAsia="pl-PL"/>
        </w:rPr>
        <w:t>:</w:t>
      </w:r>
    </w:p>
    <w:tbl>
      <w:tblPr>
        <w:tblW w:w="889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25"/>
        <w:gridCol w:w="3688"/>
        <w:gridCol w:w="1701"/>
        <w:gridCol w:w="1784"/>
      </w:tblGrid>
      <w:tr w:rsidR="00DC68BB" w:rsidRPr="009B49E3" w14:paraId="72136FA6" w14:textId="77777777" w:rsidTr="001C46DA">
        <w:trPr>
          <w:trHeight w:val="910"/>
          <w:jc w:val="center"/>
        </w:trPr>
        <w:tc>
          <w:tcPr>
            <w:tcW w:w="1725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2D28D9" w14:textId="77777777" w:rsidR="00DC68BB" w:rsidRPr="009B49E3" w:rsidRDefault="00DC68BB" w:rsidP="001C46DA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3688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84E1B9" w14:textId="77777777" w:rsidR="00DC68BB" w:rsidRPr="009B49E3" w:rsidRDefault="00DC68BB" w:rsidP="001C46DA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 xml:space="preserve">Informacje na temat kwalifikacji zawodowych, </w:t>
            </w:r>
            <w:r w:rsidRPr="009B49E3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br/>
              <w:t>posiadane uprawnienia</w:t>
            </w:r>
          </w:p>
        </w:tc>
        <w:tc>
          <w:tcPr>
            <w:tcW w:w="1701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D46EB0" w14:textId="77777777" w:rsidR="00DC68BB" w:rsidRPr="009B49E3" w:rsidRDefault="00DC68BB" w:rsidP="001C46DA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Zakres wykonywanych czynności</w:t>
            </w: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A75924" w14:textId="77777777" w:rsidR="00DC68BB" w:rsidRPr="009B49E3" w:rsidRDefault="00DC68BB" w:rsidP="001C46DA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Informacja o podstawie dysponowania osobą</w:t>
            </w:r>
          </w:p>
        </w:tc>
      </w:tr>
      <w:tr w:rsidR="00DC68BB" w:rsidRPr="009B49E3" w14:paraId="1BC664BD" w14:textId="77777777" w:rsidTr="001C46DA">
        <w:trPr>
          <w:trHeight w:val="263"/>
          <w:jc w:val="center"/>
        </w:trPr>
        <w:tc>
          <w:tcPr>
            <w:tcW w:w="172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AF2EA2" w14:textId="77777777" w:rsidR="00DC68BB" w:rsidRPr="009B49E3" w:rsidRDefault="00DC68BB" w:rsidP="001C46DA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9CFC4E" w14:textId="77777777" w:rsidR="00DC68BB" w:rsidRPr="009B49E3" w:rsidRDefault="00DC68BB" w:rsidP="001C46DA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881521" w14:textId="77777777" w:rsidR="00DC68BB" w:rsidRPr="009B49E3" w:rsidRDefault="00DC68BB" w:rsidP="001C46DA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9F4FD5" w14:textId="77777777" w:rsidR="00DC68BB" w:rsidRPr="009B49E3" w:rsidRDefault="00DC68BB" w:rsidP="001C46DA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4</w:t>
            </w:r>
          </w:p>
        </w:tc>
      </w:tr>
      <w:tr w:rsidR="00DC68BB" w:rsidRPr="009B49E3" w14:paraId="336FBE26" w14:textId="77777777" w:rsidTr="001C46DA">
        <w:trPr>
          <w:trHeight w:val="1234"/>
          <w:jc w:val="center"/>
        </w:trPr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136FA4" w14:textId="77777777" w:rsidR="00DC68BB" w:rsidRPr="009B49E3" w:rsidRDefault="00DC68BB" w:rsidP="001C46DA">
            <w:pPr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9B49E3">
              <w:rPr>
                <w:rFonts w:ascii="Cambria" w:eastAsia="Times New Roman" w:hAnsi="Cambria" w:cs="Arial"/>
                <w:lang w:eastAsia="pl-PL"/>
              </w:rPr>
              <w:t>…………………</w:t>
            </w:r>
          </w:p>
        </w:tc>
        <w:tc>
          <w:tcPr>
            <w:tcW w:w="3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AEBD44" w14:textId="77777777" w:rsidR="00DC68BB" w:rsidRDefault="00DC68BB" w:rsidP="001C46DA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4B9FDFF9" w14:textId="77777777" w:rsidR="00DC68BB" w:rsidRDefault="00DC68BB" w:rsidP="001C46DA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14:paraId="4F60407A" w14:textId="77777777" w:rsidR="00DC68BB" w:rsidRDefault="00DC68BB" w:rsidP="001C46DA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3A966D2D" w14:textId="77777777" w:rsidR="00DC68BB" w:rsidRDefault="00DC68BB" w:rsidP="001C46DA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....................................................................... </w:t>
            </w:r>
            <w:r>
              <w:rPr>
                <w:rFonts w:ascii="Cambria" w:hAnsi="Cambria" w:cs="Arial"/>
                <w:sz w:val="20"/>
                <w:szCs w:val="20"/>
              </w:rPr>
              <w:br/>
              <w:t xml:space="preserve">(wskazać specjalność oraz dokładny </w:t>
            </w:r>
            <w:r>
              <w:rPr>
                <w:rFonts w:ascii="Cambria" w:hAnsi="Cambria" w:cs="Arial"/>
                <w:sz w:val="20"/>
                <w:szCs w:val="20"/>
              </w:rPr>
              <w:br/>
              <w:t>zakres z decyzji)</w:t>
            </w:r>
          </w:p>
          <w:p w14:paraId="37E71D8E" w14:textId="77777777" w:rsidR="00DC68BB" w:rsidRPr="00344CDB" w:rsidRDefault="00DC68BB" w:rsidP="001C46DA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865B1FE" w14:textId="77777777" w:rsidR="00DC68BB" w:rsidRDefault="00DC68BB" w:rsidP="001C46DA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306A3C35" w14:textId="77777777" w:rsidR="00DC68BB" w:rsidRDefault="00DC68BB" w:rsidP="001C46DA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76949C69" w14:textId="77777777" w:rsidR="00DC68BB" w:rsidRDefault="00DC68BB" w:rsidP="001C46DA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3E415C35" w14:textId="77777777" w:rsidR="00DC68BB" w:rsidRDefault="00DC68BB" w:rsidP="001C46DA">
            <w:pPr>
              <w:spacing w:line="276" w:lineRule="auto"/>
              <w:jc w:val="center"/>
              <w:rPr>
                <w:rFonts w:ascii="Cambria" w:hAnsi="Cambria" w:cs="Arial"/>
                <w:sz w:val="10"/>
                <w:szCs w:val="10"/>
              </w:rPr>
            </w:pPr>
          </w:p>
          <w:p w14:paraId="6C7B4507" w14:textId="0C0AAAD4" w:rsidR="00DC68BB" w:rsidRDefault="00DC68BB" w:rsidP="001C46DA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Czy zakres uprawnień osoby wskazanej w kolumnie pierwszej wynikający z ww. decyzji o nadaniu uprawnień pozwala na kierowanie robotami </w:t>
            </w:r>
            <w:r w:rsidRPr="00DC68BB"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u w:val="single"/>
                <w:lang w:eastAsia="pl-PL"/>
              </w:rPr>
              <w:t>w specjalności instalacyjnej w zakresie instalacji i urządzeń wodociągowych</w:t>
            </w:r>
            <w:r w:rsidRPr="00344CDB">
              <w:rPr>
                <w:rFonts w:ascii="Cambria" w:eastAsia="Times New Roman" w:hAnsi="Cambria" w:cs="Arial"/>
                <w:b/>
                <w:color w:val="7030A0"/>
                <w:sz w:val="18"/>
                <w:szCs w:val="18"/>
                <w:u w:val="single"/>
                <w:lang w:eastAsia="pl-PL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będącymi przedmiotem zamówienia w zgodzie z obecnie obowiązującymi przepisami prawa budowlanego</w:t>
            </w:r>
          </w:p>
          <w:p w14:paraId="50140D56" w14:textId="77777777" w:rsidR="00DC68BB" w:rsidRDefault="00DC68BB" w:rsidP="001C46DA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2C507662" w14:textId="77777777" w:rsidR="00DC68BB" w:rsidRDefault="00DC68BB" w:rsidP="001C46DA">
            <w:pPr>
              <w:spacing w:line="276" w:lineRule="auto"/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519E7F61" w14:textId="77777777" w:rsidR="00DC68BB" w:rsidRDefault="00DC68BB" w:rsidP="001C46DA">
            <w:pPr>
              <w:spacing w:line="276" w:lineRule="auto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25DA54C9" w14:textId="77777777" w:rsidR="00DC68BB" w:rsidRPr="009B49E3" w:rsidRDefault="00DC68BB" w:rsidP="001C46DA">
            <w:pPr>
              <w:spacing w:line="276" w:lineRule="auto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F36BED" w14:textId="77777777" w:rsidR="00DC68BB" w:rsidRPr="009B49E3" w:rsidRDefault="00DC68BB" w:rsidP="001C46DA">
            <w:pPr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Kierownik </w:t>
            </w:r>
            <w:r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budowy</w:t>
            </w:r>
          </w:p>
          <w:p w14:paraId="6C8032D2" w14:textId="77777777" w:rsidR="00DC68BB" w:rsidRPr="009B49E3" w:rsidRDefault="00DC68BB" w:rsidP="001C46DA">
            <w:pPr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2A8652" w14:textId="77777777" w:rsidR="00DC68BB" w:rsidRPr="009B49E3" w:rsidRDefault="00DC68BB" w:rsidP="001C46DA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DC68BB" w:rsidRPr="009B49E3" w14:paraId="663F3D86" w14:textId="77777777" w:rsidTr="001C46DA">
        <w:trPr>
          <w:trHeight w:val="1234"/>
          <w:jc w:val="center"/>
        </w:trPr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0BE1CC" w14:textId="63C23925" w:rsidR="00DC68BB" w:rsidRPr="009B49E3" w:rsidRDefault="00DC68BB" w:rsidP="00DC68BB">
            <w:pPr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9B49E3">
              <w:rPr>
                <w:rFonts w:ascii="Cambria" w:eastAsia="Times New Roman" w:hAnsi="Cambria" w:cs="Arial"/>
                <w:lang w:eastAsia="pl-PL"/>
              </w:rPr>
              <w:t>…………………</w:t>
            </w:r>
          </w:p>
        </w:tc>
        <w:tc>
          <w:tcPr>
            <w:tcW w:w="3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172A64" w14:textId="77777777" w:rsidR="00DC68BB" w:rsidRDefault="00DC68BB" w:rsidP="00DC68BB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6CC21205" w14:textId="77777777" w:rsidR="00DC68BB" w:rsidRDefault="00DC68BB" w:rsidP="00DC68BB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14:paraId="6C3A45E5" w14:textId="77777777" w:rsidR="00DC68BB" w:rsidRDefault="00DC68BB" w:rsidP="00DC68BB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12985A9B" w14:textId="77777777" w:rsidR="00DC68BB" w:rsidRDefault="00DC68BB" w:rsidP="00DC68BB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....................................................................... </w:t>
            </w:r>
            <w:r>
              <w:rPr>
                <w:rFonts w:ascii="Cambria" w:hAnsi="Cambria" w:cs="Arial"/>
                <w:sz w:val="20"/>
                <w:szCs w:val="20"/>
              </w:rPr>
              <w:br/>
              <w:t xml:space="preserve">(wskazać specjalność oraz dokładny </w:t>
            </w:r>
            <w:r>
              <w:rPr>
                <w:rFonts w:ascii="Cambria" w:hAnsi="Cambria" w:cs="Arial"/>
                <w:sz w:val="20"/>
                <w:szCs w:val="20"/>
              </w:rPr>
              <w:br/>
              <w:t>zakres z decyzji)</w:t>
            </w:r>
          </w:p>
          <w:p w14:paraId="79D89BE3" w14:textId="77777777" w:rsidR="00DC68BB" w:rsidRPr="00344CDB" w:rsidRDefault="00DC68BB" w:rsidP="00DC68BB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5E13A6C" w14:textId="77777777" w:rsidR="00DC68BB" w:rsidRDefault="00DC68BB" w:rsidP="00DC68BB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2C8AE461" w14:textId="77777777" w:rsidR="00DC68BB" w:rsidRDefault="00DC68BB" w:rsidP="00DC68BB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676817FB" w14:textId="77777777" w:rsidR="00DC68BB" w:rsidRDefault="00DC68BB" w:rsidP="00DC68BB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1F6CE19C" w14:textId="77777777" w:rsidR="00DC68BB" w:rsidRDefault="00DC68BB" w:rsidP="00DC68BB">
            <w:pPr>
              <w:spacing w:line="276" w:lineRule="auto"/>
              <w:jc w:val="center"/>
              <w:rPr>
                <w:rFonts w:ascii="Cambria" w:hAnsi="Cambria" w:cs="Arial"/>
                <w:sz w:val="10"/>
                <w:szCs w:val="10"/>
              </w:rPr>
            </w:pPr>
          </w:p>
          <w:p w14:paraId="2F17E6F4" w14:textId="3E11480A" w:rsidR="00DC68BB" w:rsidRDefault="00DC68BB" w:rsidP="00DC68BB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Czy zakres uprawnień osoby wskazanej w kolumnie pierwszej wynikający z ww. decyzji o nadaniu uprawnień pozwala na kierowanie robotami </w:t>
            </w:r>
            <w:r w:rsidRPr="00DC68BB"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u w:val="single"/>
                <w:lang w:eastAsia="pl-PL"/>
              </w:rPr>
              <w:t xml:space="preserve">w specjalności </w:t>
            </w:r>
            <w:r w:rsidRPr="00DC68BB"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u w:val="single"/>
                <w:lang w:eastAsia="pl-PL"/>
              </w:rPr>
              <w:lastRenderedPageBreak/>
              <w:t xml:space="preserve">instalacyjnej w zakresie instalacji i urządzeń elektrycznych 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będącymi przedmiotem zamówienia w zgodzie z obecnie obowiązującymi przepisami prawa budowlanego</w:t>
            </w:r>
          </w:p>
          <w:p w14:paraId="4303EAD8" w14:textId="77777777" w:rsidR="00DC68BB" w:rsidRDefault="00DC68BB" w:rsidP="00DC68BB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08552FE5" w14:textId="77777777" w:rsidR="00DC68BB" w:rsidRDefault="00DC68BB" w:rsidP="00DC68BB">
            <w:pPr>
              <w:spacing w:line="276" w:lineRule="auto"/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471B2C59" w14:textId="77777777" w:rsidR="00DC68BB" w:rsidRDefault="00DC68BB" w:rsidP="00DC68BB">
            <w:pPr>
              <w:spacing w:line="276" w:lineRule="auto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2DE22DD2" w14:textId="77777777" w:rsidR="00DC68BB" w:rsidRDefault="00DC68BB" w:rsidP="00DC68BB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812919" w14:textId="79E98B22" w:rsidR="00DC68BB" w:rsidRPr="009B49E3" w:rsidRDefault="00DC68BB" w:rsidP="00DC68BB">
            <w:pPr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lastRenderedPageBreak/>
              <w:t xml:space="preserve">Kierownik </w:t>
            </w:r>
            <w:r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robót elektrycznych</w:t>
            </w:r>
          </w:p>
          <w:p w14:paraId="59049B8B" w14:textId="77777777" w:rsidR="00DC68BB" w:rsidRPr="009B49E3" w:rsidRDefault="00DC68BB" w:rsidP="00DC68BB">
            <w:pPr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CFFD90" w14:textId="77777777" w:rsidR="00DC68BB" w:rsidRPr="009B49E3" w:rsidRDefault="00DC68BB" w:rsidP="00DC68BB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14:paraId="475BA416" w14:textId="77777777" w:rsidR="00DC68BB" w:rsidRDefault="00DC68BB" w:rsidP="00DC68BB">
      <w:pPr>
        <w:pStyle w:val="Bezodstpw"/>
        <w:spacing w:line="276" w:lineRule="auto"/>
        <w:ind w:left="0" w:firstLine="0"/>
        <w:rPr>
          <w:rFonts w:ascii="Cambria" w:hAnsi="Cambria"/>
          <w:b/>
          <w:bCs/>
          <w:iCs/>
        </w:rPr>
      </w:pPr>
    </w:p>
    <w:p w14:paraId="13CE7543" w14:textId="5AFCA09F" w:rsidR="00DC68BB" w:rsidRPr="00046656" w:rsidRDefault="00DC68BB" w:rsidP="00DC68BB">
      <w:pPr>
        <w:pStyle w:val="Akapitzlist"/>
        <w:keepNext/>
        <w:numPr>
          <w:ilvl w:val="0"/>
          <w:numId w:val="2"/>
        </w:numPr>
        <w:autoSpaceDE w:val="0"/>
        <w:autoSpaceDN w:val="0"/>
        <w:spacing w:line="300" w:lineRule="auto"/>
        <w:ind w:left="142" w:hanging="284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046656">
        <w:rPr>
          <w:rFonts w:ascii="Cambria" w:eastAsia="Times New Roman" w:hAnsi="Cambria" w:cs="Arial"/>
          <w:bCs/>
          <w:lang w:eastAsia="pl-PL"/>
        </w:rPr>
        <w:t xml:space="preserve">dla </w:t>
      </w:r>
      <w:r w:rsidRPr="00046656">
        <w:rPr>
          <w:rFonts w:ascii="Cambria" w:eastAsia="Times New Roman" w:hAnsi="Cambria" w:cs="Arial"/>
          <w:b/>
          <w:lang w:eastAsia="pl-PL"/>
        </w:rPr>
        <w:t xml:space="preserve">części </w:t>
      </w:r>
      <w:r>
        <w:rPr>
          <w:rFonts w:ascii="Cambria" w:eastAsia="Times New Roman" w:hAnsi="Cambria" w:cs="Arial"/>
          <w:b/>
          <w:lang w:eastAsia="pl-PL"/>
        </w:rPr>
        <w:t xml:space="preserve">3 </w:t>
      </w:r>
      <w:r w:rsidRPr="00046656">
        <w:rPr>
          <w:rFonts w:ascii="Cambria" w:eastAsia="Times New Roman" w:hAnsi="Cambria" w:cs="Arial"/>
          <w:bCs/>
          <w:lang w:eastAsia="pl-PL"/>
        </w:rPr>
        <w:t>zamówienia</w:t>
      </w:r>
      <w:r>
        <w:rPr>
          <w:rFonts w:ascii="Cambria" w:eastAsia="Times New Roman" w:hAnsi="Cambria" w:cs="Arial"/>
          <w:bCs/>
          <w:lang w:eastAsia="pl-PL"/>
        </w:rPr>
        <w:t>:</w:t>
      </w:r>
    </w:p>
    <w:tbl>
      <w:tblPr>
        <w:tblW w:w="889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25"/>
        <w:gridCol w:w="3688"/>
        <w:gridCol w:w="1701"/>
        <w:gridCol w:w="1784"/>
      </w:tblGrid>
      <w:tr w:rsidR="00DC68BB" w:rsidRPr="009B49E3" w14:paraId="5DD4D36A" w14:textId="77777777" w:rsidTr="001C46DA">
        <w:trPr>
          <w:trHeight w:val="910"/>
          <w:jc w:val="center"/>
        </w:trPr>
        <w:tc>
          <w:tcPr>
            <w:tcW w:w="1725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754422" w14:textId="77777777" w:rsidR="00DC68BB" w:rsidRPr="009B49E3" w:rsidRDefault="00DC68BB" w:rsidP="001C46DA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3688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C3C06B" w14:textId="77777777" w:rsidR="00DC68BB" w:rsidRPr="009B49E3" w:rsidRDefault="00DC68BB" w:rsidP="001C46DA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 xml:space="preserve">Informacje na temat kwalifikacji zawodowych, </w:t>
            </w:r>
            <w:r w:rsidRPr="009B49E3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br/>
              <w:t>posiadane uprawnienia</w:t>
            </w:r>
          </w:p>
        </w:tc>
        <w:tc>
          <w:tcPr>
            <w:tcW w:w="1701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B98A48" w14:textId="77777777" w:rsidR="00DC68BB" w:rsidRPr="009B49E3" w:rsidRDefault="00DC68BB" w:rsidP="001C46DA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Zakres wykonywanych czynności</w:t>
            </w: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FADBF3" w14:textId="77777777" w:rsidR="00DC68BB" w:rsidRPr="009B49E3" w:rsidRDefault="00DC68BB" w:rsidP="001C46DA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Informacja o podstawie dysponowania osobą</w:t>
            </w:r>
          </w:p>
        </w:tc>
      </w:tr>
      <w:tr w:rsidR="00DC68BB" w:rsidRPr="009B49E3" w14:paraId="446A7B67" w14:textId="77777777" w:rsidTr="001C46DA">
        <w:trPr>
          <w:trHeight w:val="263"/>
          <w:jc w:val="center"/>
        </w:trPr>
        <w:tc>
          <w:tcPr>
            <w:tcW w:w="172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BF770E" w14:textId="77777777" w:rsidR="00DC68BB" w:rsidRPr="009B49E3" w:rsidRDefault="00DC68BB" w:rsidP="001C46DA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471CFD" w14:textId="77777777" w:rsidR="00DC68BB" w:rsidRPr="009B49E3" w:rsidRDefault="00DC68BB" w:rsidP="001C46DA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300BFF" w14:textId="77777777" w:rsidR="00DC68BB" w:rsidRPr="009B49E3" w:rsidRDefault="00DC68BB" w:rsidP="001C46DA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4919AB" w14:textId="77777777" w:rsidR="00DC68BB" w:rsidRPr="009B49E3" w:rsidRDefault="00DC68BB" w:rsidP="001C46DA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4</w:t>
            </w:r>
          </w:p>
        </w:tc>
      </w:tr>
      <w:tr w:rsidR="00DC68BB" w:rsidRPr="009B49E3" w14:paraId="1B1DF30E" w14:textId="77777777" w:rsidTr="001C46DA">
        <w:trPr>
          <w:trHeight w:val="1234"/>
          <w:jc w:val="center"/>
        </w:trPr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AE2A11" w14:textId="4F22B1CA" w:rsidR="00DC68BB" w:rsidRPr="009B49E3" w:rsidRDefault="00DC68BB" w:rsidP="00DC68BB">
            <w:pPr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9B49E3">
              <w:rPr>
                <w:rFonts w:ascii="Cambria" w:eastAsia="Times New Roman" w:hAnsi="Cambria" w:cs="Arial"/>
                <w:lang w:eastAsia="pl-PL"/>
              </w:rPr>
              <w:t>…………………</w:t>
            </w:r>
          </w:p>
        </w:tc>
        <w:tc>
          <w:tcPr>
            <w:tcW w:w="3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0B7A50" w14:textId="77777777" w:rsidR="00DC68BB" w:rsidRDefault="00DC68BB" w:rsidP="00DC68BB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30600011" w14:textId="77777777" w:rsidR="00DC68BB" w:rsidRDefault="00DC68BB" w:rsidP="00DC68BB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14:paraId="6DEF5E12" w14:textId="77777777" w:rsidR="00DC68BB" w:rsidRDefault="00DC68BB" w:rsidP="00DC68BB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12F8D257" w14:textId="77777777" w:rsidR="00DC68BB" w:rsidRDefault="00DC68BB" w:rsidP="00DC68BB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....................................................................... </w:t>
            </w:r>
            <w:r>
              <w:rPr>
                <w:rFonts w:ascii="Cambria" w:hAnsi="Cambria" w:cs="Arial"/>
                <w:sz w:val="20"/>
                <w:szCs w:val="20"/>
              </w:rPr>
              <w:br/>
              <w:t xml:space="preserve">(wskazać specjalność oraz dokładny </w:t>
            </w:r>
            <w:r>
              <w:rPr>
                <w:rFonts w:ascii="Cambria" w:hAnsi="Cambria" w:cs="Arial"/>
                <w:sz w:val="20"/>
                <w:szCs w:val="20"/>
              </w:rPr>
              <w:br/>
              <w:t>zakres z decyzji)</w:t>
            </w:r>
          </w:p>
          <w:p w14:paraId="6EA9FDCA" w14:textId="77777777" w:rsidR="00DC68BB" w:rsidRPr="00344CDB" w:rsidRDefault="00DC68BB" w:rsidP="00DC68BB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A7A1257" w14:textId="77777777" w:rsidR="00DC68BB" w:rsidRDefault="00DC68BB" w:rsidP="00DC68BB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081E52EC" w14:textId="77777777" w:rsidR="00DC68BB" w:rsidRDefault="00DC68BB" w:rsidP="00DC68BB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0E5FEDDF" w14:textId="77777777" w:rsidR="00DC68BB" w:rsidRDefault="00DC68BB" w:rsidP="00DC68BB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11353817" w14:textId="77777777" w:rsidR="00DC68BB" w:rsidRDefault="00DC68BB" w:rsidP="00DC68BB">
            <w:pPr>
              <w:spacing w:line="276" w:lineRule="auto"/>
              <w:jc w:val="center"/>
              <w:rPr>
                <w:rFonts w:ascii="Cambria" w:hAnsi="Cambria" w:cs="Arial"/>
                <w:sz w:val="10"/>
                <w:szCs w:val="10"/>
              </w:rPr>
            </w:pPr>
          </w:p>
          <w:p w14:paraId="41B5870C" w14:textId="3760FEA4" w:rsidR="00DC68BB" w:rsidRDefault="00DC68BB" w:rsidP="00DC68BB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Czy zakres uprawnień osoby wskazanej w kolumnie pierwszej wynikający z ww. decyzji o nadaniu uprawnień pozwala na kierowanie robotami </w:t>
            </w:r>
            <w:r w:rsidRPr="00DC68BB"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u w:val="single"/>
                <w:lang w:eastAsia="pl-PL"/>
              </w:rPr>
              <w:t xml:space="preserve">w specjalności </w:t>
            </w:r>
            <w:r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u w:val="single"/>
                <w:lang w:eastAsia="pl-PL"/>
              </w:rPr>
              <w:t>konstrukcyjno-budowlanej</w:t>
            </w:r>
            <w:r w:rsidRPr="00344CDB">
              <w:rPr>
                <w:rFonts w:ascii="Cambria" w:eastAsia="Times New Roman" w:hAnsi="Cambria" w:cs="Arial"/>
                <w:b/>
                <w:color w:val="7030A0"/>
                <w:sz w:val="18"/>
                <w:szCs w:val="18"/>
                <w:u w:val="single"/>
                <w:lang w:eastAsia="pl-PL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będącymi przedmiotem zamówienia w zgodzie z obecnie obowiązującymi przepisami prawa budowlanego</w:t>
            </w:r>
          </w:p>
          <w:p w14:paraId="6C0AB624" w14:textId="77777777" w:rsidR="00DC68BB" w:rsidRDefault="00DC68BB" w:rsidP="00DC68BB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71FA7AA9" w14:textId="77777777" w:rsidR="00DC68BB" w:rsidRDefault="00DC68BB" w:rsidP="00DC68BB">
            <w:pPr>
              <w:spacing w:line="276" w:lineRule="auto"/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3140A1B4" w14:textId="77777777" w:rsidR="00DC68BB" w:rsidRDefault="00DC68BB" w:rsidP="00DC68BB">
            <w:pPr>
              <w:spacing w:line="276" w:lineRule="auto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3A90A1DF" w14:textId="77777777" w:rsidR="00DC68BB" w:rsidRDefault="00DC68BB" w:rsidP="00DC68BB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88370E" w14:textId="77777777" w:rsidR="00DC68BB" w:rsidRPr="009B49E3" w:rsidRDefault="00DC68BB" w:rsidP="00DC68BB">
            <w:pPr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Kierownik </w:t>
            </w:r>
            <w:r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budowy</w:t>
            </w:r>
          </w:p>
          <w:p w14:paraId="599EBDBA" w14:textId="77777777" w:rsidR="00DC68BB" w:rsidRPr="009B49E3" w:rsidRDefault="00DC68BB" w:rsidP="00DC68BB">
            <w:pPr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E180FB" w14:textId="77777777" w:rsidR="00DC68BB" w:rsidRPr="009B49E3" w:rsidRDefault="00DC68BB" w:rsidP="00DC68BB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DC68BB" w:rsidRPr="009B49E3" w14:paraId="25D5B95E" w14:textId="77777777" w:rsidTr="001C46DA">
        <w:trPr>
          <w:trHeight w:val="1234"/>
          <w:jc w:val="center"/>
        </w:trPr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0D06CB" w14:textId="77777777" w:rsidR="00DC68BB" w:rsidRPr="009B49E3" w:rsidRDefault="00DC68BB" w:rsidP="001C46DA">
            <w:pPr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9B49E3">
              <w:rPr>
                <w:rFonts w:ascii="Cambria" w:eastAsia="Times New Roman" w:hAnsi="Cambria" w:cs="Arial"/>
                <w:lang w:eastAsia="pl-PL"/>
              </w:rPr>
              <w:t>…………………</w:t>
            </w:r>
          </w:p>
        </w:tc>
        <w:tc>
          <w:tcPr>
            <w:tcW w:w="3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DBF534" w14:textId="77777777" w:rsidR="00DC68BB" w:rsidRDefault="00DC68BB" w:rsidP="001C46DA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42CA748F" w14:textId="1F15A808" w:rsidR="00DC68BB" w:rsidRDefault="00DC68BB" w:rsidP="001C46DA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6BE6717B" w14:textId="77777777" w:rsidR="00DC68BB" w:rsidRDefault="00DC68BB" w:rsidP="001C46DA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14:paraId="029C6C3B" w14:textId="77777777" w:rsidR="00DC68BB" w:rsidRDefault="00DC68BB" w:rsidP="001C46DA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45F0C02A" w14:textId="77777777" w:rsidR="00DC68BB" w:rsidRDefault="00DC68BB" w:rsidP="001C46DA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....................................................................... </w:t>
            </w:r>
            <w:r>
              <w:rPr>
                <w:rFonts w:ascii="Cambria" w:hAnsi="Cambria" w:cs="Arial"/>
                <w:sz w:val="20"/>
                <w:szCs w:val="20"/>
              </w:rPr>
              <w:br/>
              <w:t xml:space="preserve">(wskazać specjalność oraz dokładny </w:t>
            </w:r>
            <w:r>
              <w:rPr>
                <w:rFonts w:ascii="Cambria" w:hAnsi="Cambria" w:cs="Arial"/>
                <w:sz w:val="20"/>
                <w:szCs w:val="20"/>
              </w:rPr>
              <w:br/>
              <w:t>zakres z decyzji)</w:t>
            </w:r>
          </w:p>
          <w:p w14:paraId="4008F5F5" w14:textId="77777777" w:rsidR="00DC68BB" w:rsidRPr="00344CDB" w:rsidRDefault="00DC68BB" w:rsidP="001C46DA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2D09BA9" w14:textId="77777777" w:rsidR="00DC68BB" w:rsidRDefault="00DC68BB" w:rsidP="001C46DA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07F06C34" w14:textId="77777777" w:rsidR="00DC68BB" w:rsidRDefault="00DC68BB" w:rsidP="001C46DA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2D73B725" w14:textId="77777777" w:rsidR="00DC68BB" w:rsidRDefault="00DC68BB" w:rsidP="001C46DA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lastRenderedPageBreak/>
              <w:t xml:space="preserve">wydane </w:t>
            </w:r>
            <w:r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4B45DF62" w14:textId="77777777" w:rsidR="00DC68BB" w:rsidRDefault="00DC68BB" w:rsidP="001C46DA">
            <w:pPr>
              <w:spacing w:line="276" w:lineRule="auto"/>
              <w:jc w:val="center"/>
              <w:rPr>
                <w:rFonts w:ascii="Cambria" w:hAnsi="Cambria" w:cs="Arial"/>
                <w:sz w:val="10"/>
                <w:szCs w:val="10"/>
              </w:rPr>
            </w:pPr>
          </w:p>
          <w:p w14:paraId="5817CE30" w14:textId="77777777" w:rsidR="00DC68BB" w:rsidRPr="00DC68BB" w:rsidRDefault="00DC68BB" w:rsidP="00DC68BB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u w:val="single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Czy zakres uprawnień osoby wskazanej w kolumnie pierwszej wynikający z ww. decyzji o nadaniu uprawnień pozwala na kierowanie robotami </w:t>
            </w:r>
            <w:r w:rsidRPr="00DC68BB"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u w:val="single"/>
                <w:lang w:eastAsia="pl-PL"/>
              </w:rPr>
              <w:t xml:space="preserve">w specjalności instalacyjnej w zakresie instalacji i urządzeń wodociągowych </w:t>
            </w:r>
          </w:p>
          <w:p w14:paraId="52977D61" w14:textId="5C2402D1" w:rsidR="00DC68BB" w:rsidRDefault="00DC68BB" w:rsidP="00DC68BB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 w:rsidRPr="00DC68BB"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u w:val="single"/>
                <w:lang w:eastAsia="pl-PL"/>
              </w:rPr>
              <w:t xml:space="preserve">i kanalizacyjnych 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będącymi przedmiotem zamówienia w zgodzie z obecnie obowiązującymi przepisami prawa budowlanego</w:t>
            </w:r>
          </w:p>
          <w:p w14:paraId="18B1D6B8" w14:textId="77777777" w:rsidR="00DC68BB" w:rsidRDefault="00DC68BB" w:rsidP="001C46DA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79871A92" w14:textId="77777777" w:rsidR="00DC68BB" w:rsidRDefault="00DC68BB" w:rsidP="001C46DA">
            <w:pPr>
              <w:spacing w:line="276" w:lineRule="auto"/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4F13490D" w14:textId="77777777" w:rsidR="00DC68BB" w:rsidRDefault="00DC68BB" w:rsidP="001C46DA">
            <w:pPr>
              <w:spacing w:line="276" w:lineRule="auto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31E654DC" w14:textId="77777777" w:rsidR="00DC68BB" w:rsidRPr="009B49E3" w:rsidRDefault="00DC68BB" w:rsidP="001C46DA">
            <w:pPr>
              <w:spacing w:line="276" w:lineRule="auto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524D4B" w14:textId="7133617D" w:rsidR="00DC68BB" w:rsidRPr="009B49E3" w:rsidRDefault="00DC68BB" w:rsidP="001C46DA">
            <w:pPr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lastRenderedPageBreak/>
              <w:t xml:space="preserve">Kierownik </w:t>
            </w:r>
            <w:r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robót sanitarnych</w:t>
            </w:r>
          </w:p>
          <w:p w14:paraId="2C6C1A21" w14:textId="77777777" w:rsidR="00DC68BB" w:rsidRPr="009B49E3" w:rsidRDefault="00DC68BB" w:rsidP="001C46DA">
            <w:pPr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331C69" w14:textId="77777777" w:rsidR="00DC68BB" w:rsidRPr="009B49E3" w:rsidRDefault="00DC68BB" w:rsidP="001C46DA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DC68BB" w:rsidRPr="009B49E3" w14:paraId="53F9246E" w14:textId="77777777" w:rsidTr="001C46DA">
        <w:trPr>
          <w:trHeight w:val="1234"/>
          <w:jc w:val="center"/>
        </w:trPr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352118" w14:textId="77777777" w:rsidR="00DC68BB" w:rsidRPr="009B49E3" w:rsidRDefault="00DC68BB" w:rsidP="001C46DA">
            <w:pPr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9B49E3">
              <w:rPr>
                <w:rFonts w:ascii="Cambria" w:eastAsia="Times New Roman" w:hAnsi="Cambria" w:cs="Arial"/>
                <w:lang w:eastAsia="pl-PL"/>
              </w:rPr>
              <w:t>…………………</w:t>
            </w:r>
          </w:p>
        </w:tc>
        <w:tc>
          <w:tcPr>
            <w:tcW w:w="3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43564E" w14:textId="77777777" w:rsidR="00DC68BB" w:rsidRDefault="00DC68BB" w:rsidP="001C46DA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4A52DE34" w14:textId="77777777" w:rsidR="00DC68BB" w:rsidRDefault="00DC68BB" w:rsidP="001C46DA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14:paraId="68235212" w14:textId="77777777" w:rsidR="00DC68BB" w:rsidRDefault="00DC68BB" w:rsidP="001C46DA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2E106CEF" w14:textId="77777777" w:rsidR="00DC68BB" w:rsidRDefault="00DC68BB" w:rsidP="001C46DA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....................................................................... </w:t>
            </w:r>
            <w:r>
              <w:rPr>
                <w:rFonts w:ascii="Cambria" w:hAnsi="Cambria" w:cs="Arial"/>
                <w:sz w:val="20"/>
                <w:szCs w:val="20"/>
              </w:rPr>
              <w:br/>
              <w:t xml:space="preserve">(wskazać specjalność oraz dokładny </w:t>
            </w:r>
            <w:r>
              <w:rPr>
                <w:rFonts w:ascii="Cambria" w:hAnsi="Cambria" w:cs="Arial"/>
                <w:sz w:val="20"/>
                <w:szCs w:val="20"/>
              </w:rPr>
              <w:br/>
              <w:t>zakres z decyzji)</w:t>
            </w:r>
          </w:p>
          <w:p w14:paraId="472FD1FC" w14:textId="77777777" w:rsidR="00DC68BB" w:rsidRPr="00344CDB" w:rsidRDefault="00DC68BB" w:rsidP="001C46DA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10977D20" w14:textId="77777777" w:rsidR="00DC68BB" w:rsidRDefault="00DC68BB" w:rsidP="001C46DA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1EA80088" w14:textId="77777777" w:rsidR="00DC68BB" w:rsidRDefault="00DC68BB" w:rsidP="001C46DA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2E2914F5" w14:textId="77777777" w:rsidR="00DC68BB" w:rsidRDefault="00DC68BB" w:rsidP="001C46DA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7915D3A4" w14:textId="77777777" w:rsidR="00DC68BB" w:rsidRDefault="00DC68BB" w:rsidP="001C46DA">
            <w:pPr>
              <w:spacing w:line="276" w:lineRule="auto"/>
              <w:jc w:val="center"/>
              <w:rPr>
                <w:rFonts w:ascii="Cambria" w:hAnsi="Cambria" w:cs="Arial"/>
                <w:sz w:val="10"/>
                <w:szCs w:val="10"/>
              </w:rPr>
            </w:pPr>
          </w:p>
          <w:p w14:paraId="55653635" w14:textId="77777777" w:rsidR="00DC68BB" w:rsidRDefault="00DC68BB" w:rsidP="001C46DA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Czy zakres uprawnień osoby wskazanej w kolumnie pierwszej wynikający z ww. decyzji o nadaniu uprawnień pozwala na kierowanie robotami </w:t>
            </w:r>
            <w:r w:rsidRPr="00DC68BB"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u w:val="single"/>
                <w:lang w:eastAsia="pl-PL"/>
              </w:rPr>
              <w:t xml:space="preserve">w specjalności instalacyjnej w zakresie instalacji i urządzeń elektrycznych 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będącymi przedmiotem zamówienia w zgodzie z obecnie obowiązującymi przepisami prawa budowlanego</w:t>
            </w:r>
          </w:p>
          <w:p w14:paraId="26DD8438" w14:textId="77777777" w:rsidR="00DC68BB" w:rsidRDefault="00DC68BB" w:rsidP="001C46DA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1B262094" w14:textId="77777777" w:rsidR="00DC68BB" w:rsidRDefault="00DC68BB" w:rsidP="001C46DA">
            <w:pPr>
              <w:spacing w:line="276" w:lineRule="auto"/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20BC8524" w14:textId="77777777" w:rsidR="00DC68BB" w:rsidRDefault="00DC68BB" w:rsidP="001C46DA">
            <w:pPr>
              <w:spacing w:line="276" w:lineRule="auto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7B4C7278" w14:textId="77777777" w:rsidR="00DC68BB" w:rsidRDefault="00DC68BB" w:rsidP="001C46DA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D04EDE" w14:textId="77777777" w:rsidR="00DC68BB" w:rsidRPr="009B49E3" w:rsidRDefault="00DC68BB" w:rsidP="001C46DA">
            <w:pPr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Kierownik </w:t>
            </w:r>
            <w:r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robót elektrycznych</w:t>
            </w:r>
          </w:p>
          <w:p w14:paraId="586E7C6E" w14:textId="77777777" w:rsidR="00DC68BB" w:rsidRPr="009B49E3" w:rsidRDefault="00DC68BB" w:rsidP="001C46DA">
            <w:pPr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A86360" w14:textId="77777777" w:rsidR="00DC68BB" w:rsidRPr="009B49E3" w:rsidRDefault="00DC68BB" w:rsidP="001C46DA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14:paraId="17F75F8A" w14:textId="77777777" w:rsidR="00DC68BB" w:rsidRDefault="00DC68BB" w:rsidP="00DC68BB">
      <w:pPr>
        <w:pStyle w:val="Bezodstpw"/>
        <w:spacing w:line="276" w:lineRule="auto"/>
        <w:ind w:left="0" w:firstLine="0"/>
        <w:rPr>
          <w:rFonts w:ascii="Cambria" w:hAnsi="Cambria"/>
          <w:b/>
          <w:bCs/>
          <w:iCs/>
        </w:rPr>
      </w:pPr>
    </w:p>
    <w:p w14:paraId="60DE80C8" w14:textId="5A7C4C46" w:rsidR="00DC68BB" w:rsidRPr="00DC68BB" w:rsidRDefault="00DC68BB" w:rsidP="00DC68BB">
      <w:pPr>
        <w:pStyle w:val="Bezodstpw"/>
        <w:spacing w:line="276" w:lineRule="auto"/>
        <w:ind w:left="0" w:firstLine="0"/>
        <w:rPr>
          <w:rFonts w:ascii="Cambria" w:hAnsi="Cambria"/>
          <w:b/>
          <w:bCs/>
          <w:i/>
          <w:sz w:val="20"/>
          <w:szCs w:val="20"/>
        </w:rPr>
      </w:pPr>
      <w:r w:rsidRPr="00DC68BB">
        <w:rPr>
          <w:rFonts w:ascii="Cambria" w:hAnsi="Cambria"/>
          <w:b/>
          <w:bCs/>
          <w:i/>
        </w:rPr>
        <w:t>Potwierdzenie posiadanych przez podaną w wykazie osobę kwalifikacji wybrany Wykonawca będzie zobowiązany dostarczyć Zamawiającemu przed podpisaniem umowy.</w:t>
      </w:r>
    </w:p>
    <w:p w14:paraId="1C1E0FB1" w14:textId="77777777" w:rsidR="00DC68BB" w:rsidRDefault="00DC68BB" w:rsidP="00C073DF">
      <w:pPr>
        <w:keepNext/>
        <w:suppressAutoHyphens/>
        <w:autoSpaceDE w:val="0"/>
        <w:spacing w:line="276" w:lineRule="auto"/>
        <w:ind w:right="-108"/>
        <w:jc w:val="both"/>
        <w:rPr>
          <w:rFonts w:ascii="Cambria" w:eastAsia="Times New Roman" w:hAnsi="Cambria" w:cs="Cambria"/>
          <w:b/>
          <w:bCs/>
          <w:lang w:eastAsia="ar-SA"/>
        </w:rPr>
      </w:pPr>
    </w:p>
    <w:p w14:paraId="675EE7CC" w14:textId="77777777" w:rsidR="00FF357A" w:rsidRDefault="00FF357A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sectPr w:rsidR="00FF357A" w:rsidSect="00F34AD0">
      <w:headerReference w:type="default" r:id="rId9"/>
      <w:footerReference w:type="default" r:id="rId10"/>
      <w:pgSz w:w="11900" w:h="16840"/>
      <w:pgMar w:top="0" w:right="1418" w:bottom="188" w:left="1418" w:header="0" w:footer="8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52A718" w14:textId="77777777" w:rsidR="008450DC" w:rsidRDefault="008450DC" w:rsidP="0046482F">
      <w:r>
        <w:separator/>
      </w:r>
    </w:p>
  </w:endnote>
  <w:endnote w:type="continuationSeparator" w:id="0">
    <w:p w14:paraId="5B2326FF" w14:textId="77777777" w:rsidR="008450DC" w:rsidRDefault="008450DC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75B9C1" w14:textId="0209DE8F" w:rsidR="00766D8C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1B6809">
      <w:rPr>
        <w:rFonts w:ascii="Cambria" w:hAnsi="Cambria"/>
        <w:sz w:val="20"/>
        <w:szCs w:val="20"/>
        <w:bdr w:val="single" w:sz="4" w:space="0" w:color="auto"/>
      </w:rPr>
      <w:t>7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9E3F38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9E3F38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C89FDB" w14:textId="77777777" w:rsidR="008450DC" w:rsidRDefault="008450DC" w:rsidP="0046482F">
      <w:r>
        <w:separator/>
      </w:r>
    </w:p>
  </w:footnote>
  <w:footnote w:type="continuationSeparator" w:id="0">
    <w:p w14:paraId="6D4AD8BE" w14:textId="77777777" w:rsidR="008450DC" w:rsidRDefault="008450DC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07453A" w14:textId="06F0E469" w:rsidR="00DC68BB" w:rsidRPr="005E111A" w:rsidRDefault="00DC68BB" w:rsidP="00DC68BB">
    <w:pPr>
      <w:jc w:val="center"/>
      <w:rPr>
        <w:iCs/>
      </w:rPr>
    </w:pPr>
    <w:r w:rsidRPr="005E111A">
      <w:rPr>
        <w:iCs/>
        <w:noProof/>
      </w:rPr>
      <w:drawing>
        <wp:anchor distT="0" distB="0" distL="114300" distR="114300" simplePos="0" relativeHeight="251660288" behindDoc="0" locked="0" layoutInCell="1" allowOverlap="1" wp14:anchorId="5012D512" wp14:editId="0D13B595">
          <wp:simplePos x="0" y="0"/>
          <wp:positionH relativeFrom="margin">
            <wp:posOffset>4351020</wp:posOffset>
          </wp:positionH>
          <wp:positionV relativeFrom="margin">
            <wp:posOffset>-1812424</wp:posOffset>
          </wp:positionV>
          <wp:extent cx="1324610" cy="866140"/>
          <wp:effectExtent l="0" t="0" r="0" b="0"/>
          <wp:wrapTight wrapText="bothSides">
            <wp:wrapPolygon edited="0">
              <wp:start x="0" y="0"/>
              <wp:lineTo x="0" y="21220"/>
              <wp:lineTo x="21331" y="21220"/>
              <wp:lineTo x="21331" y="0"/>
              <wp:lineTo x="0" y="0"/>
            </wp:wrapPolygon>
          </wp:wrapTight>
          <wp:docPr id="4" name="Obraz 6" descr="PROW-2014-2020-logo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PROW-2014-2020-logo-k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610" cy="8661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4DF7AA5F" w14:textId="327D2B3F" w:rsidR="00DC68BB" w:rsidRPr="005E111A" w:rsidRDefault="00DC68BB" w:rsidP="00DC68BB">
    <w:pPr>
      <w:pStyle w:val="Nagwek"/>
      <w:rPr>
        <w:iCs/>
        <w:sz w:val="16"/>
        <w:szCs w:val="16"/>
      </w:rPr>
    </w:pPr>
    <w:r w:rsidRPr="005E111A">
      <w:rPr>
        <w:iCs/>
        <w:noProof/>
      </w:rPr>
      <w:drawing>
        <wp:anchor distT="0" distB="0" distL="114300" distR="114300" simplePos="0" relativeHeight="251659264" behindDoc="0" locked="0" layoutInCell="1" allowOverlap="1" wp14:anchorId="6F70F576" wp14:editId="51A1339A">
          <wp:simplePos x="0" y="0"/>
          <wp:positionH relativeFrom="column">
            <wp:posOffset>0</wp:posOffset>
          </wp:positionH>
          <wp:positionV relativeFrom="paragraph">
            <wp:posOffset>53107</wp:posOffset>
          </wp:positionV>
          <wp:extent cx="990600" cy="656590"/>
          <wp:effectExtent l="0" t="0" r="0" b="0"/>
          <wp:wrapNone/>
          <wp:docPr id="6" name="Obraz 3" descr="C:\Documents and Settings\rslowikowski\Pulpit\800px-Flag_of_Europe_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Documents and Settings\rslowikowski\Pulpit\800px-Flag_of_Europe_svg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6565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314FD25C" w14:textId="77777777" w:rsidR="00DC68BB" w:rsidRPr="005E111A" w:rsidRDefault="00DC68BB" w:rsidP="00DC68BB">
    <w:pPr>
      <w:pStyle w:val="Nagwek"/>
      <w:jc w:val="center"/>
      <w:rPr>
        <w:rFonts w:ascii="Cambria" w:hAnsi="Cambria" w:cs="Times"/>
        <w:iCs/>
        <w:sz w:val="10"/>
        <w:szCs w:val="10"/>
      </w:rPr>
    </w:pPr>
  </w:p>
  <w:p w14:paraId="5E45D0B6" w14:textId="77777777" w:rsidR="00DC68BB" w:rsidRPr="005E111A" w:rsidRDefault="00DC68BB" w:rsidP="00DC68BB">
    <w:pPr>
      <w:pStyle w:val="Nagwek"/>
      <w:jc w:val="center"/>
      <w:rPr>
        <w:rFonts w:ascii="Cambria" w:hAnsi="Cambria" w:cs="Times"/>
        <w:iCs/>
        <w:sz w:val="16"/>
        <w:szCs w:val="16"/>
      </w:rPr>
    </w:pPr>
  </w:p>
  <w:p w14:paraId="3764C649" w14:textId="77777777" w:rsidR="00DC68BB" w:rsidRPr="005E111A" w:rsidRDefault="00DC68BB" w:rsidP="00DC68BB">
    <w:pPr>
      <w:pStyle w:val="Nagwek"/>
      <w:jc w:val="center"/>
      <w:rPr>
        <w:rFonts w:ascii="Cambria" w:hAnsi="Cambria" w:cs="Times"/>
        <w:iCs/>
        <w:sz w:val="16"/>
        <w:szCs w:val="16"/>
      </w:rPr>
    </w:pPr>
  </w:p>
  <w:p w14:paraId="3017B523" w14:textId="77777777" w:rsidR="00DC68BB" w:rsidRPr="005E111A" w:rsidRDefault="00DC68BB" w:rsidP="00DC68BB">
    <w:pPr>
      <w:pStyle w:val="Nagwek"/>
      <w:jc w:val="center"/>
      <w:rPr>
        <w:rFonts w:ascii="Cambria" w:hAnsi="Cambria" w:cs="Times"/>
        <w:iCs/>
        <w:sz w:val="16"/>
        <w:szCs w:val="16"/>
      </w:rPr>
    </w:pPr>
  </w:p>
  <w:p w14:paraId="188CD8A8" w14:textId="77777777" w:rsidR="00DC68BB" w:rsidRPr="005E111A" w:rsidRDefault="00DC68BB" w:rsidP="00DC68BB">
    <w:pPr>
      <w:pStyle w:val="Nagwek"/>
      <w:jc w:val="center"/>
      <w:rPr>
        <w:rFonts w:ascii="Cambria" w:hAnsi="Cambria" w:cs="Times"/>
        <w:iCs/>
        <w:sz w:val="16"/>
        <w:szCs w:val="16"/>
      </w:rPr>
    </w:pPr>
  </w:p>
  <w:p w14:paraId="6E606FCF" w14:textId="77777777" w:rsidR="00DC68BB" w:rsidRPr="005E111A" w:rsidRDefault="00DC68BB" w:rsidP="00DC68BB">
    <w:pPr>
      <w:pStyle w:val="Default"/>
      <w:jc w:val="center"/>
      <w:rPr>
        <w:rFonts w:ascii="Cambria" w:hAnsi="Cambria" w:cs="Times"/>
        <w:iCs/>
        <w:color w:val="auto"/>
        <w:sz w:val="16"/>
        <w:szCs w:val="16"/>
        <w:lang w:eastAsia="pl-PL"/>
      </w:rPr>
    </w:pPr>
  </w:p>
  <w:p w14:paraId="052EEBB5" w14:textId="77777777" w:rsidR="00DC68BB" w:rsidRDefault="00DC68BB" w:rsidP="00DC68BB">
    <w:pPr>
      <w:pStyle w:val="Default"/>
      <w:spacing w:line="276" w:lineRule="auto"/>
      <w:jc w:val="center"/>
      <w:rPr>
        <w:rFonts w:ascii="Cambria" w:hAnsi="Cambria" w:cs="Times"/>
        <w:iCs/>
        <w:color w:val="auto"/>
        <w:sz w:val="18"/>
        <w:szCs w:val="18"/>
        <w:lang w:eastAsia="pl-PL"/>
      </w:rPr>
    </w:pPr>
  </w:p>
  <w:p w14:paraId="04AE3CAF" w14:textId="0D0B4A52" w:rsidR="00DC68BB" w:rsidRPr="000D558F" w:rsidRDefault="00DC68BB" w:rsidP="00DC68BB">
    <w:pPr>
      <w:pStyle w:val="Default"/>
      <w:spacing w:line="276" w:lineRule="auto"/>
      <w:jc w:val="center"/>
      <w:rPr>
        <w:rFonts w:ascii="Cambria" w:hAnsi="Cambria" w:cs="Times"/>
        <w:iCs/>
        <w:color w:val="auto"/>
        <w:sz w:val="18"/>
        <w:szCs w:val="18"/>
        <w:lang w:eastAsia="pl-PL"/>
      </w:rPr>
    </w:pPr>
    <w:r w:rsidRPr="000E3335">
      <w:rPr>
        <w:rFonts w:ascii="Cambria" w:hAnsi="Cambria" w:cs="Times"/>
        <w:iCs/>
        <w:color w:val="auto"/>
        <w:sz w:val="18"/>
        <w:szCs w:val="18"/>
        <w:lang w:eastAsia="pl-PL"/>
      </w:rPr>
      <w:t xml:space="preserve">Operacja pn. </w:t>
    </w:r>
    <w:r w:rsidRPr="000E3335">
      <w:rPr>
        <w:rFonts w:ascii="Cambria" w:hAnsi="Cambria" w:cs="Times"/>
        <w:b/>
        <w:bCs/>
        <w:i/>
        <w:color w:val="auto"/>
        <w:sz w:val="18"/>
        <w:szCs w:val="18"/>
        <w:lang w:eastAsia="pl-PL"/>
      </w:rPr>
      <w:t xml:space="preserve">„Budowa ujść wód podziemnych, przebudowa SUW oraz rozbudowa oczyszczalni ścieków </w:t>
    </w:r>
    <w:r>
      <w:rPr>
        <w:rFonts w:ascii="Cambria" w:hAnsi="Cambria" w:cs="Times"/>
        <w:b/>
        <w:bCs/>
        <w:i/>
        <w:color w:val="auto"/>
        <w:sz w:val="18"/>
        <w:szCs w:val="18"/>
        <w:lang w:eastAsia="pl-PL"/>
      </w:rPr>
      <w:br/>
    </w:r>
    <w:r w:rsidRPr="000E3335">
      <w:rPr>
        <w:rFonts w:ascii="Cambria" w:hAnsi="Cambria" w:cs="Times"/>
        <w:b/>
        <w:bCs/>
        <w:i/>
        <w:color w:val="auto"/>
        <w:sz w:val="18"/>
        <w:szCs w:val="18"/>
        <w:lang w:eastAsia="pl-PL"/>
      </w:rPr>
      <w:t>w gminie Ryki</w:t>
    </w:r>
    <w:r>
      <w:rPr>
        <w:rFonts w:ascii="Cambria" w:hAnsi="Cambria" w:cs="Times"/>
        <w:iCs/>
        <w:sz w:val="18"/>
        <w:szCs w:val="18"/>
      </w:rPr>
      <w:t xml:space="preserve">” </w:t>
    </w:r>
    <w:r w:rsidRPr="000E3335">
      <w:rPr>
        <w:rFonts w:ascii="Cambria" w:hAnsi="Cambria" w:cs="Times"/>
        <w:iCs/>
        <w:sz w:val="18"/>
        <w:szCs w:val="18"/>
      </w:rPr>
      <w:t>typu "Gospodarka wodno-ściekowa" w ramach poddziałania "Wsparcie</w:t>
    </w:r>
    <w:r>
      <w:rPr>
        <w:rFonts w:ascii="Cambria" w:hAnsi="Cambria" w:cs="Times"/>
        <w:iCs/>
        <w:sz w:val="18"/>
        <w:szCs w:val="18"/>
      </w:rPr>
      <w:t xml:space="preserve"> </w:t>
    </w:r>
    <w:r w:rsidRPr="000E3335">
      <w:rPr>
        <w:rFonts w:ascii="Cambria" w:hAnsi="Cambria" w:cs="Times"/>
        <w:iCs/>
        <w:sz w:val="18"/>
        <w:szCs w:val="18"/>
      </w:rPr>
      <w:t xml:space="preserve">inwestycji związanych </w:t>
    </w:r>
    <w:r>
      <w:rPr>
        <w:rFonts w:ascii="Cambria" w:hAnsi="Cambria" w:cs="Times"/>
        <w:iCs/>
        <w:sz w:val="18"/>
        <w:szCs w:val="18"/>
      </w:rPr>
      <w:br/>
    </w:r>
    <w:r w:rsidRPr="000E3335">
      <w:rPr>
        <w:rFonts w:ascii="Cambria" w:hAnsi="Cambria" w:cs="Times"/>
        <w:iCs/>
        <w:sz w:val="18"/>
        <w:szCs w:val="18"/>
      </w:rPr>
      <w:t>z tworzeniem, ulepszaniem lub rozbudową wszystkich rodzajów małej infrastruktury, w tym inwestycji w energię odnawialną i w oszczędzanie energii" objętego</w:t>
    </w:r>
    <w:r>
      <w:rPr>
        <w:rFonts w:ascii="Cambria" w:hAnsi="Cambria" w:cs="Times"/>
        <w:iCs/>
        <w:sz w:val="18"/>
        <w:szCs w:val="18"/>
      </w:rPr>
      <w:t xml:space="preserve"> </w:t>
    </w:r>
    <w:r w:rsidRPr="000E3335">
      <w:rPr>
        <w:rFonts w:ascii="Cambria" w:hAnsi="Cambria" w:cs="Times"/>
        <w:iCs/>
        <w:sz w:val="18"/>
        <w:szCs w:val="18"/>
      </w:rPr>
      <w:t>Programem Rozwoju Obszarów Wiejskich na lata 2014-2020</w:t>
    </w:r>
    <w:r>
      <w:rPr>
        <w:rFonts w:ascii="Cambria" w:hAnsi="Cambria" w:cs="Times"/>
        <w:iCs/>
        <w:sz w:val="18"/>
        <w:szCs w:val="18"/>
      </w:rPr>
      <w:t>.</w:t>
    </w:r>
  </w:p>
  <w:p w14:paraId="2B5AA904" w14:textId="77777777" w:rsidR="00DC68BB" w:rsidRPr="005A5095" w:rsidRDefault="00DC68BB" w:rsidP="00DC68B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110175"/>
    <w:multiLevelType w:val="hybridMultilevel"/>
    <w:tmpl w:val="6112608A"/>
    <w:lvl w:ilvl="0" w:tplc="8DF8D880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num w:numId="1" w16cid:durableId="792863430">
    <w:abstractNumId w:val="0"/>
  </w:num>
  <w:num w:numId="2" w16cid:durableId="20995908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482F"/>
    <w:rsid w:val="00003868"/>
    <w:rsid w:val="00011030"/>
    <w:rsid w:val="000130D3"/>
    <w:rsid w:val="00013FA7"/>
    <w:rsid w:val="00024865"/>
    <w:rsid w:val="00050DDE"/>
    <w:rsid w:val="0005539C"/>
    <w:rsid w:val="00055701"/>
    <w:rsid w:val="0006185E"/>
    <w:rsid w:val="000B0517"/>
    <w:rsid w:val="000D526C"/>
    <w:rsid w:val="001023C0"/>
    <w:rsid w:val="00103C48"/>
    <w:rsid w:val="001061C5"/>
    <w:rsid w:val="0010746A"/>
    <w:rsid w:val="00122684"/>
    <w:rsid w:val="001325E9"/>
    <w:rsid w:val="00147A45"/>
    <w:rsid w:val="00155BC2"/>
    <w:rsid w:val="00160822"/>
    <w:rsid w:val="001666FB"/>
    <w:rsid w:val="00172221"/>
    <w:rsid w:val="00182229"/>
    <w:rsid w:val="00182827"/>
    <w:rsid w:val="001912DC"/>
    <w:rsid w:val="00192A33"/>
    <w:rsid w:val="00193783"/>
    <w:rsid w:val="001963C5"/>
    <w:rsid w:val="001B67E8"/>
    <w:rsid w:val="001B6809"/>
    <w:rsid w:val="001B69A4"/>
    <w:rsid w:val="001C7FA3"/>
    <w:rsid w:val="001E0876"/>
    <w:rsid w:val="001E3832"/>
    <w:rsid w:val="00213FE8"/>
    <w:rsid w:val="002152B1"/>
    <w:rsid w:val="00216F6F"/>
    <w:rsid w:val="00217558"/>
    <w:rsid w:val="0028274A"/>
    <w:rsid w:val="00284636"/>
    <w:rsid w:val="002E3415"/>
    <w:rsid w:val="003106E0"/>
    <w:rsid w:val="003157B4"/>
    <w:rsid w:val="00324FC9"/>
    <w:rsid w:val="00331CDD"/>
    <w:rsid w:val="003428AB"/>
    <w:rsid w:val="00347FBB"/>
    <w:rsid w:val="003509EB"/>
    <w:rsid w:val="003746B1"/>
    <w:rsid w:val="00377336"/>
    <w:rsid w:val="003802E5"/>
    <w:rsid w:val="003911BF"/>
    <w:rsid w:val="003A151A"/>
    <w:rsid w:val="003C6B59"/>
    <w:rsid w:val="003D487C"/>
    <w:rsid w:val="003E27D6"/>
    <w:rsid w:val="003E3F47"/>
    <w:rsid w:val="0041725F"/>
    <w:rsid w:val="00434C1C"/>
    <w:rsid w:val="00442DF6"/>
    <w:rsid w:val="00444502"/>
    <w:rsid w:val="004518B3"/>
    <w:rsid w:val="0045598B"/>
    <w:rsid w:val="0046482F"/>
    <w:rsid w:val="004653FE"/>
    <w:rsid w:val="004773C4"/>
    <w:rsid w:val="00494E8F"/>
    <w:rsid w:val="004A6B0B"/>
    <w:rsid w:val="004C6FE0"/>
    <w:rsid w:val="004F23B3"/>
    <w:rsid w:val="00502FF4"/>
    <w:rsid w:val="005101A6"/>
    <w:rsid w:val="00510A6F"/>
    <w:rsid w:val="00537016"/>
    <w:rsid w:val="005375B5"/>
    <w:rsid w:val="0055529B"/>
    <w:rsid w:val="00575CA3"/>
    <w:rsid w:val="005764D7"/>
    <w:rsid w:val="005A04FC"/>
    <w:rsid w:val="005A1F04"/>
    <w:rsid w:val="005B1322"/>
    <w:rsid w:val="005E17C5"/>
    <w:rsid w:val="005E485A"/>
    <w:rsid w:val="005F06AC"/>
    <w:rsid w:val="005F72F1"/>
    <w:rsid w:val="005F7F75"/>
    <w:rsid w:val="006334B3"/>
    <w:rsid w:val="00642160"/>
    <w:rsid w:val="00652D01"/>
    <w:rsid w:val="0067480D"/>
    <w:rsid w:val="00687E76"/>
    <w:rsid w:val="006902D2"/>
    <w:rsid w:val="006A403A"/>
    <w:rsid w:val="006B5618"/>
    <w:rsid w:val="006C2DC2"/>
    <w:rsid w:val="006D1CF7"/>
    <w:rsid w:val="006F4233"/>
    <w:rsid w:val="0070410B"/>
    <w:rsid w:val="00712FE9"/>
    <w:rsid w:val="007139B1"/>
    <w:rsid w:val="00714219"/>
    <w:rsid w:val="007530F5"/>
    <w:rsid w:val="00766D8C"/>
    <w:rsid w:val="00767B3B"/>
    <w:rsid w:val="00776450"/>
    <w:rsid w:val="00781FF7"/>
    <w:rsid w:val="007C30FB"/>
    <w:rsid w:val="007C3CC9"/>
    <w:rsid w:val="007D6D0D"/>
    <w:rsid w:val="007E2EC5"/>
    <w:rsid w:val="007F0F44"/>
    <w:rsid w:val="008174B4"/>
    <w:rsid w:val="00817ECA"/>
    <w:rsid w:val="00826E03"/>
    <w:rsid w:val="00832C83"/>
    <w:rsid w:val="008450DC"/>
    <w:rsid w:val="00852DD8"/>
    <w:rsid w:val="0088723C"/>
    <w:rsid w:val="008B07B4"/>
    <w:rsid w:val="008B6345"/>
    <w:rsid w:val="008B7C4A"/>
    <w:rsid w:val="008C2517"/>
    <w:rsid w:val="008F7DF1"/>
    <w:rsid w:val="0092014B"/>
    <w:rsid w:val="00920634"/>
    <w:rsid w:val="00927B0B"/>
    <w:rsid w:val="00950483"/>
    <w:rsid w:val="00953683"/>
    <w:rsid w:val="00977072"/>
    <w:rsid w:val="00977C86"/>
    <w:rsid w:val="00986FFC"/>
    <w:rsid w:val="009876D1"/>
    <w:rsid w:val="009B6D64"/>
    <w:rsid w:val="009B6E60"/>
    <w:rsid w:val="009D4064"/>
    <w:rsid w:val="009D5770"/>
    <w:rsid w:val="009E3F38"/>
    <w:rsid w:val="009F7A1D"/>
    <w:rsid w:val="00A166AB"/>
    <w:rsid w:val="00A218E7"/>
    <w:rsid w:val="00A31A09"/>
    <w:rsid w:val="00A4736A"/>
    <w:rsid w:val="00A84882"/>
    <w:rsid w:val="00A91AF4"/>
    <w:rsid w:val="00A94D22"/>
    <w:rsid w:val="00AC6586"/>
    <w:rsid w:val="00AD78AB"/>
    <w:rsid w:val="00AF29B7"/>
    <w:rsid w:val="00B3711A"/>
    <w:rsid w:val="00B920AD"/>
    <w:rsid w:val="00BA46F4"/>
    <w:rsid w:val="00BB1DAD"/>
    <w:rsid w:val="00BE11F5"/>
    <w:rsid w:val="00BE2364"/>
    <w:rsid w:val="00C073DF"/>
    <w:rsid w:val="00C146C3"/>
    <w:rsid w:val="00C17B40"/>
    <w:rsid w:val="00C20D67"/>
    <w:rsid w:val="00C25E4B"/>
    <w:rsid w:val="00C26A89"/>
    <w:rsid w:val="00C3297C"/>
    <w:rsid w:val="00C43790"/>
    <w:rsid w:val="00C44C1A"/>
    <w:rsid w:val="00C45BFB"/>
    <w:rsid w:val="00C512F2"/>
    <w:rsid w:val="00C518B1"/>
    <w:rsid w:val="00C567A9"/>
    <w:rsid w:val="00C61920"/>
    <w:rsid w:val="00CA4A58"/>
    <w:rsid w:val="00CA5B5C"/>
    <w:rsid w:val="00CB1FE3"/>
    <w:rsid w:val="00CC1928"/>
    <w:rsid w:val="00CC6F2E"/>
    <w:rsid w:val="00CE7129"/>
    <w:rsid w:val="00CF0576"/>
    <w:rsid w:val="00CF6A3C"/>
    <w:rsid w:val="00CF706A"/>
    <w:rsid w:val="00D02D8C"/>
    <w:rsid w:val="00D10F48"/>
    <w:rsid w:val="00D1341C"/>
    <w:rsid w:val="00D164FB"/>
    <w:rsid w:val="00D210B9"/>
    <w:rsid w:val="00D23C59"/>
    <w:rsid w:val="00D25E47"/>
    <w:rsid w:val="00D3270B"/>
    <w:rsid w:val="00D55F14"/>
    <w:rsid w:val="00D6361C"/>
    <w:rsid w:val="00D7546B"/>
    <w:rsid w:val="00D77360"/>
    <w:rsid w:val="00DA0C5D"/>
    <w:rsid w:val="00DB0654"/>
    <w:rsid w:val="00DB0DF5"/>
    <w:rsid w:val="00DC2930"/>
    <w:rsid w:val="00DC68BB"/>
    <w:rsid w:val="00DE33E1"/>
    <w:rsid w:val="00DE69FC"/>
    <w:rsid w:val="00DF21AC"/>
    <w:rsid w:val="00E07C0C"/>
    <w:rsid w:val="00E264F0"/>
    <w:rsid w:val="00E30238"/>
    <w:rsid w:val="00E64007"/>
    <w:rsid w:val="00E66050"/>
    <w:rsid w:val="00E813E9"/>
    <w:rsid w:val="00E84074"/>
    <w:rsid w:val="00E8440C"/>
    <w:rsid w:val="00EB70BE"/>
    <w:rsid w:val="00EC7781"/>
    <w:rsid w:val="00ED322C"/>
    <w:rsid w:val="00EE491E"/>
    <w:rsid w:val="00EF4351"/>
    <w:rsid w:val="00F115D8"/>
    <w:rsid w:val="00F34AD0"/>
    <w:rsid w:val="00F62B3E"/>
    <w:rsid w:val="00F71C5B"/>
    <w:rsid w:val="00F77D8C"/>
    <w:rsid w:val="00F87DE7"/>
    <w:rsid w:val="00F96811"/>
    <w:rsid w:val="00FA02EE"/>
    <w:rsid w:val="00FC51A9"/>
    <w:rsid w:val="00FC59FE"/>
    <w:rsid w:val="00FE629C"/>
    <w:rsid w:val="00FF0EAD"/>
    <w:rsid w:val="00FF2029"/>
    <w:rsid w:val="00FF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AA8B3"/>
  <w15:docId w15:val="{881025A2-90BF-FE41-A516-AE983F422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872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8723C"/>
    <w:rPr>
      <w:rFonts w:ascii="Calibri" w:eastAsia="Calibri" w:hAnsi="Calibri" w:cs="Times New Roman"/>
    </w:rPr>
  </w:style>
  <w:style w:type="paragraph" w:customStyle="1" w:styleId="Nagwek1">
    <w:name w:val="Nagłówek1"/>
    <w:basedOn w:val="Normalny"/>
    <w:rsid w:val="0088723C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UyteHipercze">
    <w:name w:val="FollowedHyperlink"/>
    <w:basedOn w:val="Domylnaczcionkaakapitu"/>
    <w:uiPriority w:val="99"/>
    <w:semiHidden/>
    <w:unhideWhenUsed/>
    <w:rsid w:val="005B1322"/>
    <w:rPr>
      <w:color w:val="954F72" w:themeColor="followedHyperlink"/>
      <w:u w:val="single"/>
    </w:rPr>
  </w:style>
  <w:style w:type="character" w:customStyle="1" w:styleId="NagwekZnak1">
    <w:name w:val="Nagłówek Znak1"/>
    <w:aliases w:val="Nagłówek strony Znak1"/>
    <w:basedOn w:val="Domylnaczcionkaakapitu"/>
    <w:uiPriority w:val="99"/>
    <w:rsid w:val="00193783"/>
    <w:rPr>
      <w:rFonts w:ascii="Times New Roman" w:eastAsia="Calibri" w:hAnsi="Times New Roman" w:cs="Tahoma"/>
      <w:kern w:val="1"/>
      <w:sz w:val="24"/>
      <w:szCs w:val="20"/>
      <w:lang w:val="en-US" w:eastAsia="ar-SA"/>
    </w:rPr>
  </w:style>
  <w:style w:type="paragraph" w:customStyle="1" w:styleId="Default">
    <w:name w:val="Default"/>
    <w:qFormat/>
    <w:rsid w:val="00C073DF"/>
    <w:pPr>
      <w:suppressAutoHyphens/>
    </w:pPr>
    <w:rPr>
      <w:rFonts w:ascii="Times New Roman" w:eastAsia="Calibri" w:hAnsi="Times New Roman" w:cs="Times New Roman"/>
      <w:color w:val="000000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C68BB"/>
    <w:rPr>
      <w:color w:val="605E5C"/>
      <w:shd w:val="clear" w:color="auto" w:fill="E1DFDD"/>
    </w:rPr>
  </w:style>
  <w:style w:type="paragraph" w:customStyle="1" w:styleId="Standarduser">
    <w:name w:val="Standard (user)"/>
    <w:rsid w:val="00DC68BB"/>
    <w:pPr>
      <w:widowControl w:val="0"/>
      <w:suppressAutoHyphens/>
      <w:textAlignment w:val="baseline"/>
    </w:pPr>
    <w:rPr>
      <w:rFonts w:ascii="Liberation Serif" w:eastAsia="SimSun" w:hAnsi="Liberation Serif" w:cs="Lucida Sans"/>
      <w:kern w:val="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yki.pl/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ryki@ryki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5</Pages>
  <Words>981</Words>
  <Characters>5892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Adrian Bieńczak</cp:lastModifiedBy>
  <cp:revision>118</cp:revision>
  <cp:lastPrinted>2025-05-27T12:18:00Z</cp:lastPrinted>
  <dcterms:created xsi:type="dcterms:W3CDTF">2019-01-23T09:49:00Z</dcterms:created>
  <dcterms:modified xsi:type="dcterms:W3CDTF">2025-05-27T12:40:00Z</dcterms:modified>
</cp:coreProperties>
</file>