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B59" w:rsidRPr="00C23B59" w:rsidRDefault="00C23B59">
      <w:pPr>
        <w:rPr>
          <w:rFonts w:ascii="Century Gothic" w:hAnsi="Century Gothic"/>
          <w:sz w:val="20"/>
          <w:szCs w:val="20"/>
        </w:rPr>
      </w:pPr>
      <w:bookmarkStart w:id="0" w:name="_GoBack"/>
      <w:bookmarkEnd w:id="0"/>
      <w:r w:rsidRPr="00C23B59">
        <w:rPr>
          <w:rFonts w:ascii="Century Gothic" w:hAnsi="Century Gothic"/>
          <w:sz w:val="20"/>
          <w:szCs w:val="20"/>
        </w:rPr>
        <w:t>Katalog kar umownych związanych z niewłaściwym wykonywaniem umowy.</w:t>
      </w:r>
    </w:p>
    <w:tbl>
      <w:tblPr>
        <w:tblpPr w:leftFromText="141" w:rightFromText="141" w:vertAnchor="text" w:tblpXSpec="center" w:tblpY="196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493"/>
        <w:gridCol w:w="1844"/>
        <w:gridCol w:w="3684"/>
      </w:tblGrid>
      <w:tr w:rsidR="00C23B59" w:rsidRPr="00810967" w:rsidTr="00C23B59">
        <w:trPr>
          <w:trHeight w:val="649"/>
        </w:trPr>
        <w:tc>
          <w:tcPr>
            <w:tcW w:w="472" w:type="dxa"/>
            <w:shd w:val="clear" w:color="auto" w:fill="943634"/>
            <w:vAlign w:val="center"/>
          </w:tcPr>
          <w:p w:rsidR="00C23B59" w:rsidRPr="00810967" w:rsidRDefault="00C23B59" w:rsidP="00B51965">
            <w:pPr>
              <w:jc w:val="center"/>
              <w:rPr>
                <w:rFonts w:ascii="Century Gothic" w:hAnsi="Century Gothic"/>
                <w:b/>
                <w:bCs/>
                <w:color w:val="FFFFFF"/>
                <w:sz w:val="20"/>
                <w:szCs w:val="20"/>
              </w:rPr>
            </w:pPr>
            <w:r w:rsidRPr="00810967">
              <w:rPr>
                <w:rFonts w:ascii="Century Gothic" w:hAnsi="Century Gothic"/>
                <w:b/>
                <w:bC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3493" w:type="dxa"/>
            <w:shd w:val="clear" w:color="auto" w:fill="943634"/>
            <w:vAlign w:val="center"/>
          </w:tcPr>
          <w:p w:rsidR="00C23B59" w:rsidRPr="00810967" w:rsidRDefault="009D1B36" w:rsidP="00B51965">
            <w:pPr>
              <w:jc w:val="center"/>
              <w:rPr>
                <w:rFonts w:ascii="Century Gothic" w:hAnsi="Century Gothic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20"/>
                <w:szCs w:val="20"/>
              </w:rPr>
              <w:t>Czynności</w:t>
            </w:r>
          </w:p>
        </w:tc>
        <w:tc>
          <w:tcPr>
            <w:tcW w:w="1844" w:type="dxa"/>
            <w:shd w:val="clear" w:color="auto" w:fill="943634"/>
          </w:tcPr>
          <w:p w:rsidR="00C23B59" w:rsidRPr="00810967" w:rsidRDefault="00C23B59" w:rsidP="00B51965">
            <w:pPr>
              <w:jc w:val="center"/>
              <w:rPr>
                <w:rFonts w:ascii="Century Gothic" w:hAnsi="Century Gothic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20"/>
                <w:szCs w:val="20"/>
              </w:rPr>
              <w:t>Wysokość kary umownej</w:t>
            </w:r>
          </w:p>
        </w:tc>
        <w:tc>
          <w:tcPr>
            <w:tcW w:w="3684" w:type="dxa"/>
            <w:shd w:val="clear" w:color="auto" w:fill="943634"/>
            <w:noWrap/>
            <w:vAlign w:val="center"/>
          </w:tcPr>
          <w:p w:rsidR="00C23B59" w:rsidRPr="00810967" w:rsidRDefault="009D1B36" w:rsidP="00B51965">
            <w:pPr>
              <w:jc w:val="center"/>
              <w:rPr>
                <w:rFonts w:ascii="Century Gothic" w:hAnsi="Century Gothic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20"/>
                <w:szCs w:val="20"/>
              </w:rPr>
              <w:t>Częstotliwość</w:t>
            </w:r>
          </w:p>
        </w:tc>
      </w:tr>
      <w:tr w:rsidR="00C23B59" w:rsidRPr="00810967" w:rsidTr="00C23B59">
        <w:trPr>
          <w:trHeight w:val="325"/>
        </w:trPr>
        <w:tc>
          <w:tcPr>
            <w:tcW w:w="9493" w:type="dxa"/>
            <w:gridSpan w:val="4"/>
            <w:shd w:val="clear" w:color="auto" w:fill="943634"/>
            <w:vAlign w:val="center"/>
          </w:tcPr>
          <w:p w:rsidR="00C23B59" w:rsidRPr="00810967" w:rsidRDefault="00C23B59" w:rsidP="00B51965">
            <w:pPr>
              <w:jc w:val="center"/>
              <w:rPr>
                <w:rFonts w:ascii="Century Gothic" w:hAnsi="Century Gothic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20"/>
                <w:szCs w:val="20"/>
              </w:rPr>
              <w:t>Budynki</w:t>
            </w:r>
          </w:p>
        </w:tc>
      </w:tr>
      <w:tr w:rsidR="00C23B59" w:rsidRPr="00810967" w:rsidTr="00C23B59">
        <w:trPr>
          <w:trHeight w:hRule="exact" w:val="915"/>
        </w:trPr>
        <w:tc>
          <w:tcPr>
            <w:tcW w:w="472" w:type="dxa"/>
            <w:vAlign w:val="center"/>
          </w:tcPr>
          <w:p w:rsidR="00C23B59" w:rsidRPr="00810967" w:rsidRDefault="00C23B59" w:rsidP="00B51965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10967">
              <w:rPr>
                <w:rFonts w:ascii="Century Gothic" w:hAnsi="Century Gothic"/>
                <w:bCs/>
                <w:sz w:val="20"/>
                <w:szCs w:val="20"/>
              </w:rPr>
              <w:t>1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Konserwacja  powierzchni podłóg wraz z polerowaniem</w:t>
            </w:r>
          </w:p>
          <w:p w:rsidR="00C23B59" w:rsidRPr="00810967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C23B59" w:rsidRPr="00810967" w:rsidRDefault="00C23B59" w:rsidP="00B51965">
            <w:pPr>
              <w:jc w:val="center"/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500 zł</w:t>
            </w:r>
          </w:p>
        </w:tc>
        <w:tc>
          <w:tcPr>
            <w:tcW w:w="3684" w:type="dxa"/>
            <w:shd w:val="clear" w:color="auto" w:fill="auto"/>
            <w:noWrap/>
            <w:vAlign w:val="center"/>
          </w:tcPr>
          <w:p w:rsidR="00C23B59" w:rsidRPr="00C23B59" w:rsidRDefault="00C23B59" w:rsidP="009D1B3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za każde piętro</w:t>
            </w: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,</w:t>
            </w: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na którym</w:t>
            </w:r>
          </w:p>
          <w:p w:rsidR="00C23B59" w:rsidRPr="00810967" w:rsidRDefault="00C23B59" w:rsidP="00C63659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stwierdzono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niewykonanie lub</w:t>
            </w: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niewłaściwe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</w:t>
            </w: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wykonanie umowy</w:t>
            </w:r>
          </w:p>
        </w:tc>
      </w:tr>
      <w:tr w:rsidR="00C23B59" w:rsidRPr="00810967" w:rsidTr="00C23B59">
        <w:trPr>
          <w:trHeight w:hRule="exact" w:val="842"/>
        </w:trPr>
        <w:tc>
          <w:tcPr>
            <w:tcW w:w="472" w:type="dxa"/>
            <w:vAlign w:val="center"/>
          </w:tcPr>
          <w:p w:rsidR="00C23B59" w:rsidRPr="00810967" w:rsidRDefault="00C23B59" w:rsidP="00B51965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10967">
              <w:rPr>
                <w:rFonts w:ascii="Century Gothic" w:hAnsi="Century Gothic"/>
                <w:bCs/>
                <w:sz w:val="20"/>
                <w:szCs w:val="20"/>
              </w:rPr>
              <w:t>2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Mycie okien wraz z żaluzjami</w:t>
            </w:r>
          </w:p>
          <w:p w:rsidR="00C23B59" w:rsidRPr="00810967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poziomymi</w:t>
            </w:r>
          </w:p>
        </w:tc>
        <w:tc>
          <w:tcPr>
            <w:tcW w:w="1844" w:type="dxa"/>
          </w:tcPr>
          <w:p w:rsidR="00C23B59" w:rsidRPr="00810967" w:rsidRDefault="00C23B59" w:rsidP="00B5196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100 zł</w:t>
            </w:r>
            <w:r w:rsidRPr="00C23B5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/ </w:t>
            </w:r>
            <w:r w:rsidRPr="00C23B59">
              <w:rPr>
                <w:rFonts w:ascii="Century Gothic" w:hAnsi="Century Gothic"/>
                <w:sz w:val="20"/>
                <w:szCs w:val="20"/>
              </w:rPr>
              <w:t>pomieszczenie</w:t>
            </w:r>
          </w:p>
        </w:tc>
        <w:tc>
          <w:tcPr>
            <w:tcW w:w="3684" w:type="dxa"/>
            <w:shd w:val="clear" w:color="auto" w:fill="auto"/>
            <w:noWrap/>
            <w:vAlign w:val="center"/>
          </w:tcPr>
          <w:p w:rsidR="00C23B59" w:rsidRPr="00C23B59" w:rsidRDefault="00C23B59" w:rsidP="009D1B3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za każde 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pomieszczenie, w</w:t>
            </w: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którym</w:t>
            </w:r>
          </w:p>
          <w:p w:rsidR="00C23B59" w:rsidRPr="00810967" w:rsidRDefault="00C23B59" w:rsidP="009D1B36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stwierdzono 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niewykonanie lub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niewłaściwe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wykonanie umowy</w:t>
            </w:r>
          </w:p>
        </w:tc>
      </w:tr>
      <w:tr w:rsidR="00C23B59" w:rsidRPr="00810967" w:rsidTr="00C23B59">
        <w:trPr>
          <w:trHeight w:hRule="exact" w:val="994"/>
        </w:trPr>
        <w:tc>
          <w:tcPr>
            <w:tcW w:w="472" w:type="dxa"/>
            <w:vAlign w:val="center"/>
          </w:tcPr>
          <w:p w:rsidR="00C23B59" w:rsidRPr="00810967" w:rsidRDefault="00C23B59" w:rsidP="00B51965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10967">
              <w:rPr>
                <w:rFonts w:ascii="Century Gothic" w:hAnsi="Century Gothic"/>
                <w:bCs/>
                <w:sz w:val="20"/>
                <w:szCs w:val="20"/>
              </w:rPr>
              <w:t>3</w:t>
            </w:r>
          </w:p>
        </w:tc>
        <w:tc>
          <w:tcPr>
            <w:tcW w:w="3493" w:type="dxa"/>
            <w:shd w:val="clear" w:color="auto" w:fill="auto"/>
            <w:noWrap/>
            <w:vAlign w:val="center"/>
          </w:tcPr>
          <w:p w:rsidR="00C23B59" w:rsidRPr="00810967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Sprzątanie pomieszczeń biurowych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 xml:space="preserve"> i </w:t>
            </w: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sal konferencyjnych</w:t>
            </w:r>
          </w:p>
        </w:tc>
        <w:tc>
          <w:tcPr>
            <w:tcW w:w="1844" w:type="dxa"/>
          </w:tcPr>
          <w:p w:rsidR="00C23B59" w:rsidRPr="00810967" w:rsidRDefault="00C23B59" w:rsidP="00B5196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100 zł</w:t>
            </w:r>
            <w:r w:rsidRPr="00C23B5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/ </w:t>
            </w:r>
            <w:r w:rsidRPr="00C23B59">
              <w:rPr>
                <w:rFonts w:ascii="Century Gothic" w:hAnsi="Century Gothic"/>
                <w:sz w:val="20"/>
                <w:szCs w:val="20"/>
              </w:rPr>
              <w:t>pomieszczenie</w:t>
            </w:r>
          </w:p>
        </w:tc>
        <w:tc>
          <w:tcPr>
            <w:tcW w:w="3684" w:type="dxa"/>
            <w:shd w:val="clear" w:color="auto" w:fill="auto"/>
            <w:noWrap/>
            <w:vAlign w:val="center"/>
          </w:tcPr>
          <w:p w:rsidR="00C23B59" w:rsidRPr="00C23B59" w:rsidRDefault="00C23B59" w:rsidP="009D1B3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za każde pomieszczenie, w</w:t>
            </w: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którym</w:t>
            </w:r>
          </w:p>
          <w:p w:rsidR="00C23B59" w:rsidRPr="00810967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stwierdzono 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niewykonanie lub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niewłaściwe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wykonanie umowy</w:t>
            </w:r>
          </w:p>
        </w:tc>
      </w:tr>
      <w:tr w:rsidR="00C23B59" w:rsidRPr="00810967" w:rsidTr="00C23B59">
        <w:trPr>
          <w:trHeight w:hRule="exact" w:val="854"/>
        </w:trPr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10967">
              <w:rPr>
                <w:rFonts w:ascii="Century Gothic" w:hAnsi="Century Gothic"/>
                <w:bCs/>
                <w:sz w:val="20"/>
                <w:szCs w:val="20"/>
              </w:rPr>
              <w:t>4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Odkurzanie powierzchni podłóg,</w:t>
            </w:r>
          </w:p>
          <w:p w:rsidR="00C23B59" w:rsidRPr="00810967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pranie wykładzin w pomieszczeniach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 xml:space="preserve"> Urzędu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100 zł</w:t>
            </w:r>
            <w:r w:rsidRPr="00C23B5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/ </w:t>
            </w:r>
            <w:r w:rsidRPr="00C23B59">
              <w:rPr>
                <w:rFonts w:ascii="Century Gothic" w:hAnsi="Century Gothic"/>
                <w:sz w:val="20"/>
                <w:szCs w:val="20"/>
              </w:rPr>
              <w:t>pomieszczenie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23B59" w:rsidRPr="00C23B59" w:rsidRDefault="00C23B59" w:rsidP="009D1B3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za każde pomieszczenie, w</w:t>
            </w: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którym</w:t>
            </w:r>
          </w:p>
          <w:p w:rsidR="00C23B59" w:rsidRPr="00810967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stwierdzono 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niewykonanie lub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niewłaściwe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wykonanie umowy</w:t>
            </w:r>
          </w:p>
        </w:tc>
      </w:tr>
      <w:tr w:rsidR="00C23B59" w:rsidRPr="00810967" w:rsidTr="00C23B59">
        <w:trPr>
          <w:trHeight w:hRule="exact" w:val="852"/>
        </w:trPr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10967">
              <w:rPr>
                <w:rFonts w:ascii="Century Gothic" w:hAnsi="Century Gothic"/>
                <w:bCs/>
                <w:sz w:val="20"/>
                <w:szCs w:val="20"/>
              </w:rPr>
              <w:t>5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23B59" w:rsidRPr="00810967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Sprzątanie wind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50zł / winda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23B59" w:rsidRPr="00C23B59" w:rsidRDefault="00C23B59" w:rsidP="009D1B3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za każde pomieszczenie, w</w:t>
            </w: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którym</w:t>
            </w:r>
          </w:p>
          <w:p w:rsidR="00C23B59" w:rsidRPr="00810967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stwierdzono 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niewykonanie lub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niewłaściwe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wykonanie umowy</w:t>
            </w:r>
          </w:p>
        </w:tc>
      </w:tr>
      <w:tr w:rsidR="00C23B59" w:rsidRPr="00810967" w:rsidTr="00C23B59">
        <w:trPr>
          <w:trHeight w:hRule="exact" w:val="1087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10967">
              <w:rPr>
                <w:rFonts w:ascii="Century Gothic" w:hAnsi="Century Gothic"/>
                <w:bCs/>
                <w:sz w:val="20"/>
                <w:szCs w:val="20"/>
              </w:rPr>
              <w:t>6</w:t>
            </w:r>
          </w:p>
        </w:tc>
        <w:tc>
          <w:tcPr>
            <w:tcW w:w="3493" w:type="dxa"/>
            <w:shd w:val="clear" w:color="auto" w:fill="auto"/>
            <w:noWrap/>
            <w:vAlign w:val="center"/>
          </w:tcPr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Uzupełnianie papieru toaletowego,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ręczników papierowych, pojemników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z mydłem / pianą w toaletach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100 zł</w:t>
            </w:r>
            <w:r w:rsidRPr="00C23B5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/ </w:t>
            </w:r>
            <w:r w:rsidRPr="00C23B59">
              <w:rPr>
                <w:rFonts w:ascii="Century Gothic" w:hAnsi="Century Gothic"/>
                <w:sz w:val="20"/>
                <w:szCs w:val="20"/>
              </w:rPr>
              <w:t>pomieszczenie</w:t>
            </w:r>
          </w:p>
        </w:tc>
        <w:tc>
          <w:tcPr>
            <w:tcW w:w="3684" w:type="dxa"/>
            <w:shd w:val="clear" w:color="auto" w:fill="auto"/>
            <w:noWrap/>
            <w:vAlign w:val="center"/>
          </w:tcPr>
          <w:p w:rsidR="00C23B59" w:rsidRPr="00C23B59" w:rsidRDefault="00C23B59" w:rsidP="009D1B3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za każde pomieszczenie, w</w:t>
            </w: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którym</w:t>
            </w:r>
          </w:p>
          <w:p w:rsidR="00C23B59" w:rsidRPr="00810967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stwierdzono 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niewykonanie lub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niewłaściwe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wykonanie umowy</w:t>
            </w:r>
          </w:p>
        </w:tc>
      </w:tr>
      <w:tr w:rsidR="00C23B59" w:rsidRPr="00810967" w:rsidTr="00C23B59">
        <w:trPr>
          <w:trHeight w:hRule="exact" w:val="1133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7</w:t>
            </w:r>
          </w:p>
        </w:tc>
        <w:tc>
          <w:tcPr>
            <w:tcW w:w="3493" w:type="dxa"/>
            <w:shd w:val="clear" w:color="auto" w:fill="auto"/>
            <w:noWrap/>
            <w:vAlign w:val="center"/>
          </w:tcPr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Sprzątanie łazienek (brudne lub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zakamienione: glazura, lustra,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urządzenia sanitarne i armatura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łazienkowa)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100 zł</w:t>
            </w:r>
            <w:r w:rsidRPr="00C23B5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/ </w:t>
            </w:r>
            <w:r w:rsidRPr="00C23B59">
              <w:rPr>
                <w:rFonts w:ascii="Century Gothic" w:hAnsi="Century Gothic"/>
                <w:sz w:val="20"/>
                <w:szCs w:val="20"/>
              </w:rPr>
              <w:t>pomieszczenie</w:t>
            </w:r>
          </w:p>
        </w:tc>
        <w:tc>
          <w:tcPr>
            <w:tcW w:w="3684" w:type="dxa"/>
            <w:shd w:val="clear" w:color="auto" w:fill="auto"/>
            <w:noWrap/>
            <w:vAlign w:val="center"/>
          </w:tcPr>
          <w:p w:rsidR="00C23B59" w:rsidRPr="00C23B59" w:rsidRDefault="00C23B59" w:rsidP="009D1B3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za każde pomieszczenie, w</w:t>
            </w: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którym</w:t>
            </w:r>
          </w:p>
          <w:p w:rsidR="00C23B59" w:rsidRPr="00810967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stwierdzono 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niewykonanie lub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niewłaściwe</w:t>
            </w:r>
            <w:r w:rsidR="00C636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 xml:space="preserve"> </w:t>
            </w:r>
            <w:r w:rsidR="00C63659" w:rsidRPr="00C23B59"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wykonanie umowy</w:t>
            </w:r>
          </w:p>
        </w:tc>
      </w:tr>
      <w:tr w:rsidR="00C23B59" w:rsidRPr="00810967" w:rsidTr="00C23B59">
        <w:trPr>
          <w:trHeight w:hRule="exact" w:val="359"/>
        </w:trPr>
        <w:tc>
          <w:tcPr>
            <w:tcW w:w="9493" w:type="dxa"/>
            <w:gridSpan w:val="4"/>
            <w:shd w:val="clear" w:color="auto" w:fill="943634"/>
            <w:vAlign w:val="center"/>
          </w:tcPr>
          <w:p w:rsidR="00C23B59" w:rsidRPr="00C23B59" w:rsidRDefault="00C23B59" w:rsidP="00C23B5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23B59"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  <w:t>Teren zewnętrzny</w:t>
            </w:r>
          </w:p>
        </w:tc>
      </w:tr>
      <w:tr w:rsidR="00C23B59" w:rsidRPr="00810967" w:rsidTr="00C23B59">
        <w:trPr>
          <w:trHeight w:hRule="exact" w:val="775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1</w:t>
            </w:r>
          </w:p>
        </w:tc>
        <w:tc>
          <w:tcPr>
            <w:tcW w:w="3493" w:type="dxa"/>
            <w:shd w:val="clear" w:color="auto" w:fill="auto"/>
            <w:noWrap/>
          </w:tcPr>
          <w:p w:rsidR="00C23B59" w:rsidRPr="00C23B59" w:rsidRDefault="00C23B59" w:rsidP="00C23B59">
            <w:pPr>
              <w:rPr>
                <w:rFonts w:ascii="Century Gothic" w:hAnsi="Century Gothic" w:cs="Courier New"/>
                <w:sz w:val="20"/>
                <w:szCs w:val="20"/>
              </w:rPr>
            </w:pP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>Mycie i odśnieżanie szklanych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br/>
              <w:t>daszków i wiały rowerowej na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br/>
              <w:t>zewnątrz Urzędu,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500 zł</w:t>
            </w:r>
          </w:p>
        </w:tc>
        <w:tc>
          <w:tcPr>
            <w:tcW w:w="3684" w:type="dxa"/>
            <w:vMerge w:val="restart"/>
            <w:shd w:val="clear" w:color="auto" w:fill="auto"/>
            <w:noWrap/>
            <w:vAlign w:val="center"/>
          </w:tcPr>
          <w:p w:rsidR="00C23B59" w:rsidRPr="00C23B59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>za każdy dzień</w:t>
            </w:r>
            <w:r w:rsidR="009D1B36">
              <w:rPr>
                <w:rFonts w:ascii="Century Gothic" w:hAnsi="Century Gothic"/>
                <w:sz w:val="20"/>
                <w:szCs w:val="20"/>
              </w:rPr>
              <w:t>,</w:t>
            </w:r>
            <w:r w:rsidRPr="00C23B59">
              <w:rPr>
                <w:rFonts w:ascii="Century Gothic" w:hAnsi="Century Gothic"/>
                <w:sz w:val="20"/>
                <w:szCs w:val="20"/>
              </w:rPr>
              <w:t xml:space="preserve"> w którym</w:t>
            </w:r>
            <w:r w:rsidR="009D1B36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23B59">
              <w:rPr>
                <w:rFonts w:ascii="Century Gothic" w:hAnsi="Century Gothic"/>
                <w:sz w:val="20"/>
                <w:szCs w:val="20"/>
              </w:rPr>
              <w:t>stwierdzono niewłaściwe</w:t>
            </w:r>
          </w:p>
          <w:p w:rsidR="00C23B59" w:rsidRPr="00810967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>wykonanie umowy</w:t>
            </w:r>
          </w:p>
        </w:tc>
      </w:tr>
      <w:tr w:rsidR="00C23B59" w:rsidRPr="00810967" w:rsidTr="00C23B59">
        <w:trPr>
          <w:trHeight w:hRule="exact" w:val="843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2</w:t>
            </w:r>
          </w:p>
        </w:tc>
        <w:tc>
          <w:tcPr>
            <w:tcW w:w="3493" w:type="dxa"/>
            <w:shd w:val="clear" w:color="auto" w:fill="auto"/>
            <w:noWrap/>
          </w:tcPr>
          <w:p w:rsidR="00C23B59" w:rsidRPr="00C23B59" w:rsidRDefault="00C23B59" w:rsidP="00C23B59">
            <w:pPr>
              <w:rPr>
                <w:rFonts w:ascii="Century Gothic" w:hAnsi="Century Gothic" w:cs="Courier New"/>
                <w:sz w:val="20"/>
                <w:szCs w:val="20"/>
              </w:rPr>
            </w:pP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>Usuwanie nieczystości z kratek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br/>
              <w:t>odpływowych zlokalizowanych na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br/>
              <w:t>parkingu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300 zł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23B59" w:rsidRPr="00810967" w:rsidTr="00C23B59">
        <w:trPr>
          <w:trHeight w:hRule="exact" w:val="1564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3</w:t>
            </w:r>
          </w:p>
        </w:tc>
        <w:tc>
          <w:tcPr>
            <w:tcW w:w="3493" w:type="dxa"/>
            <w:shd w:val="clear" w:color="auto" w:fill="auto"/>
            <w:noWrap/>
          </w:tcPr>
          <w:p w:rsidR="00C23B59" w:rsidRPr="00C23B59" w:rsidRDefault="00C23B59" w:rsidP="00C23B59">
            <w:pPr>
              <w:rPr>
                <w:rFonts w:ascii="Century Gothic" w:hAnsi="Century Gothic" w:cs="Courier New"/>
                <w:sz w:val="20"/>
                <w:szCs w:val="20"/>
              </w:rPr>
            </w:pP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>Oczyszczanie ze śniegu, lodu i błota,</w:t>
            </w: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t xml:space="preserve"> schodów, chodników, ciągów 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>pieszo-jezdnych, jezdni oraz</w:t>
            </w: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t xml:space="preserve"> 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 xml:space="preserve">parkingów wraz z </w:t>
            </w: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t>pryzmowanie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>m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br/>
              <w:t>śniegu po opadach.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1000 zł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23B59" w:rsidRPr="00810967" w:rsidTr="00C23B59">
        <w:trPr>
          <w:trHeight w:hRule="exact" w:val="566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4</w:t>
            </w:r>
          </w:p>
        </w:tc>
        <w:tc>
          <w:tcPr>
            <w:tcW w:w="3493" w:type="dxa"/>
            <w:shd w:val="clear" w:color="auto" w:fill="auto"/>
            <w:noWrap/>
          </w:tcPr>
          <w:p w:rsidR="00C23B59" w:rsidRPr="00C23B59" w:rsidRDefault="00C23B59" w:rsidP="00C23B59">
            <w:pPr>
              <w:rPr>
                <w:rFonts w:ascii="Century Gothic" w:hAnsi="Century Gothic" w:cs="Courier New"/>
                <w:sz w:val="20"/>
                <w:szCs w:val="20"/>
              </w:rPr>
            </w:pP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t>K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>oszenie trawników wraz z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br/>
              <w:t>usunięciem skoszonej</w:t>
            </w: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t xml:space="preserve"> trawy.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100 zł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23B59" w:rsidRPr="00810967" w:rsidTr="00C23B59">
        <w:trPr>
          <w:trHeight w:hRule="exact" w:val="716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5</w:t>
            </w:r>
          </w:p>
        </w:tc>
        <w:tc>
          <w:tcPr>
            <w:tcW w:w="3493" w:type="dxa"/>
            <w:shd w:val="clear" w:color="auto" w:fill="auto"/>
            <w:noWrap/>
          </w:tcPr>
          <w:p w:rsidR="00C23B59" w:rsidRPr="00C23B59" w:rsidRDefault="00C23B59" w:rsidP="00C23B59">
            <w:pPr>
              <w:rPr>
                <w:rFonts w:ascii="Century Gothic" w:hAnsi="Century Gothic" w:cs="Courier New"/>
                <w:sz w:val="20"/>
                <w:szCs w:val="20"/>
              </w:rPr>
            </w:pP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t xml:space="preserve">Podlewanie trawników i 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>nasadzeń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br/>
              <w:t>m.in. drzew, krzewów</w:t>
            </w: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100 zł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23B59" w:rsidRPr="00810967" w:rsidTr="009D1B36">
        <w:trPr>
          <w:trHeight w:hRule="exact" w:val="1853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493" w:type="dxa"/>
            <w:shd w:val="clear" w:color="auto" w:fill="auto"/>
            <w:noWrap/>
          </w:tcPr>
          <w:p w:rsidR="00C23B59" w:rsidRPr="00C23B59" w:rsidRDefault="00C23B59" w:rsidP="00C23B59">
            <w:pPr>
              <w:rPr>
                <w:rFonts w:ascii="Century Gothic" w:hAnsi="Century Gothic" w:cs="Courier New"/>
                <w:sz w:val="20"/>
                <w:szCs w:val="20"/>
              </w:rPr>
            </w:pP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t>P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>ielenie, grabienie, odchwaszczanie</w:t>
            </w: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t xml:space="preserve"> 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>terenów zielonych oraz usuwanie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br/>
              <w:t>zieleni z terenów utwardzonych m.in.</w:t>
            </w: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t xml:space="preserve"> 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>usuw</w:t>
            </w: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t>anie trawy występującej między</w:t>
            </w:r>
            <w:r>
              <w:rPr>
                <w:rFonts w:ascii="Century Gothic" w:hAnsi="Century Gothic" w:cs="Courier New"/>
                <w:color w:val="000000"/>
                <w:sz w:val="20"/>
                <w:szCs w:val="20"/>
              </w:rPr>
              <w:br/>
              <w:t>płytami chodnikowymi itp</w:t>
            </w:r>
            <w:r w:rsidRPr="00C23B59">
              <w:rPr>
                <w:rFonts w:ascii="Century Gothic" w:hAnsi="Century Gothic"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iCs/>
                <w:color w:val="000000"/>
                <w:sz w:val="20"/>
                <w:szCs w:val="20"/>
              </w:rPr>
              <w:t>100 zł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23B59" w:rsidRPr="00810967" w:rsidTr="00C23B59">
        <w:trPr>
          <w:trHeight w:hRule="exact" w:val="359"/>
        </w:trPr>
        <w:tc>
          <w:tcPr>
            <w:tcW w:w="9493" w:type="dxa"/>
            <w:gridSpan w:val="4"/>
            <w:shd w:val="clear" w:color="auto" w:fill="943634"/>
            <w:vAlign w:val="center"/>
          </w:tcPr>
          <w:p w:rsidR="00C23B59" w:rsidRPr="00C23B59" w:rsidRDefault="00C23B59" w:rsidP="00C23B5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23B59"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  <w:t>Sprzątanie dachu w budynku przy ul. Jagiellończyka 8 w Gorzowie Wlkp.</w:t>
            </w:r>
          </w:p>
        </w:tc>
      </w:tr>
      <w:tr w:rsidR="00C23B59" w:rsidRPr="00810967" w:rsidTr="009D1B36">
        <w:trPr>
          <w:trHeight w:hRule="exact" w:val="1914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1</w:t>
            </w:r>
          </w:p>
        </w:tc>
        <w:tc>
          <w:tcPr>
            <w:tcW w:w="3493" w:type="dxa"/>
            <w:shd w:val="clear" w:color="auto" w:fill="auto"/>
            <w:noWrap/>
            <w:vAlign w:val="center"/>
          </w:tcPr>
          <w:p w:rsidR="00C23B59" w:rsidRPr="00C23B59" w:rsidRDefault="009D1B36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N</w:t>
            </w:r>
            <w:r w:rsidR="00C23B59" w:rsidRPr="00C23B59">
              <w:rPr>
                <w:rFonts w:ascii="Century Gothic" w:hAnsi="Century Gothic"/>
                <w:bCs/>
                <w:sz w:val="20"/>
                <w:szCs w:val="20"/>
              </w:rPr>
              <w:t>iewykonanie sprzątania dachu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potwierdzonego przedstawieniem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protokołu z wykonanej usługi, wg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ustalonego harmonogramu</w:t>
            </w:r>
            <w:r w:rsidR="009D1B36">
              <w:rPr>
                <w:rFonts w:ascii="Century Gothic" w:hAnsi="Century Gothic"/>
                <w:bCs/>
                <w:sz w:val="20"/>
                <w:szCs w:val="20"/>
              </w:rPr>
              <w:t>,</w:t>
            </w: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 xml:space="preserve"> a w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przypadku braku harmonogramu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niewykonanie usługi w danym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miesiącu.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500 zł</w:t>
            </w:r>
          </w:p>
        </w:tc>
        <w:tc>
          <w:tcPr>
            <w:tcW w:w="3684" w:type="dxa"/>
            <w:shd w:val="clear" w:color="auto" w:fill="auto"/>
            <w:noWrap/>
            <w:vAlign w:val="center"/>
          </w:tcPr>
          <w:p w:rsidR="00C23B59" w:rsidRPr="00C23B59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>za ka</w:t>
            </w:r>
            <w:r>
              <w:rPr>
                <w:rFonts w:ascii="Century Gothic" w:hAnsi="Century Gothic"/>
                <w:sz w:val="20"/>
                <w:szCs w:val="20"/>
              </w:rPr>
              <w:t>żd</w:t>
            </w:r>
            <w:r w:rsidRPr="00C23B59">
              <w:rPr>
                <w:rFonts w:ascii="Century Gothic" w:hAnsi="Century Gothic"/>
                <w:sz w:val="20"/>
                <w:szCs w:val="20"/>
              </w:rPr>
              <w:t>e stwierdzenie</w:t>
            </w:r>
          </w:p>
          <w:p w:rsidR="00C23B59" w:rsidRPr="00C23B59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 xml:space="preserve">niewykonania usługi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według harmonogramu lub </w:t>
            </w:r>
            <w:r w:rsidRPr="00C23B59">
              <w:rPr>
                <w:rFonts w:ascii="Century Gothic" w:hAnsi="Century Gothic"/>
                <w:sz w:val="20"/>
                <w:szCs w:val="20"/>
              </w:rPr>
              <w:t>w</w:t>
            </w:r>
            <w:r w:rsidR="009D1B36">
              <w:rPr>
                <w:rFonts w:ascii="Century Gothic" w:hAnsi="Century Gothic"/>
                <w:sz w:val="20"/>
                <w:szCs w:val="20"/>
              </w:rPr>
              <w:t xml:space="preserve"> danym</w:t>
            </w:r>
          </w:p>
          <w:p w:rsidR="00C23B59" w:rsidRPr="00810967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>miesiącu</w:t>
            </w:r>
          </w:p>
        </w:tc>
      </w:tr>
      <w:tr w:rsidR="00C23B59" w:rsidRPr="00810967" w:rsidTr="009D1B36">
        <w:trPr>
          <w:trHeight w:hRule="exact" w:val="563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2</w:t>
            </w:r>
          </w:p>
        </w:tc>
        <w:tc>
          <w:tcPr>
            <w:tcW w:w="3493" w:type="dxa"/>
            <w:shd w:val="clear" w:color="auto" w:fill="auto"/>
            <w:noWrap/>
            <w:vAlign w:val="center"/>
          </w:tcPr>
          <w:p w:rsidR="00C23B59" w:rsidRPr="00C23B59" w:rsidRDefault="009D1B36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Z</w:t>
            </w:r>
            <w:r w:rsidR="00C23B59" w:rsidRPr="00C23B59">
              <w:rPr>
                <w:rFonts w:ascii="Century Gothic" w:hAnsi="Century Gothic"/>
                <w:bCs/>
                <w:sz w:val="20"/>
                <w:szCs w:val="20"/>
              </w:rPr>
              <w:t>dejmowanie koszów filtrujących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systemu odwadniania dachu</w:t>
            </w:r>
            <w:r w:rsidR="009D1B36">
              <w:rPr>
                <w:rFonts w:ascii="Century Gothic" w:hAnsi="Century Gothic"/>
                <w:bCs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500 zł</w:t>
            </w:r>
          </w:p>
        </w:tc>
        <w:tc>
          <w:tcPr>
            <w:tcW w:w="3684" w:type="dxa"/>
            <w:vMerge w:val="restart"/>
            <w:shd w:val="clear" w:color="auto" w:fill="auto"/>
            <w:noWrap/>
            <w:vAlign w:val="center"/>
          </w:tcPr>
          <w:p w:rsidR="00C23B59" w:rsidRPr="00C23B59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>za każdy stwierdzony</w:t>
            </w:r>
          </w:p>
          <w:p w:rsidR="00C23B59" w:rsidRPr="00810967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>przypadek</w:t>
            </w:r>
          </w:p>
        </w:tc>
      </w:tr>
      <w:tr w:rsidR="00C23B59" w:rsidRPr="00810967" w:rsidTr="009D1B36">
        <w:trPr>
          <w:trHeight w:hRule="exact" w:val="840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3</w:t>
            </w:r>
          </w:p>
        </w:tc>
        <w:tc>
          <w:tcPr>
            <w:tcW w:w="3493" w:type="dxa"/>
            <w:shd w:val="clear" w:color="auto" w:fill="auto"/>
            <w:noWrap/>
            <w:vAlign w:val="center"/>
          </w:tcPr>
          <w:p w:rsidR="00C23B59" w:rsidRPr="00C23B59" w:rsidRDefault="009D1B36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R</w:t>
            </w:r>
            <w:r w:rsidR="00C23B59" w:rsidRPr="00C23B59">
              <w:rPr>
                <w:rFonts w:ascii="Century Gothic" w:hAnsi="Century Gothic"/>
                <w:bCs/>
                <w:sz w:val="20"/>
                <w:szCs w:val="20"/>
              </w:rPr>
              <w:t>ozpoczęcie prac bez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powiadomienia wyznaczonego</w:t>
            </w:r>
          </w:p>
          <w:p w:rsidR="00C23B59" w:rsidRPr="00C23B59" w:rsidRDefault="00C23B59" w:rsidP="009D1B36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 xml:space="preserve">pracownika </w:t>
            </w:r>
            <w:r w:rsidR="009D1B36">
              <w:rPr>
                <w:rFonts w:ascii="Century Gothic" w:hAnsi="Century Gothic"/>
                <w:bCs/>
                <w:sz w:val="20"/>
                <w:szCs w:val="20"/>
              </w:rPr>
              <w:t>L</w:t>
            </w: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UW</w:t>
            </w:r>
            <w:r w:rsidR="009D1B36">
              <w:rPr>
                <w:rFonts w:ascii="Century Gothic" w:hAnsi="Century Gothic"/>
                <w:bCs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 zł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</w:tcPr>
          <w:p w:rsidR="00C23B59" w:rsidRPr="00810967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23B59" w:rsidRPr="00810967" w:rsidTr="009D1B36">
        <w:trPr>
          <w:trHeight w:hRule="exact" w:val="1277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4</w:t>
            </w:r>
          </w:p>
        </w:tc>
        <w:tc>
          <w:tcPr>
            <w:tcW w:w="3493" w:type="dxa"/>
            <w:shd w:val="clear" w:color="auto" w:fill="auto"/>
            <w:noWrap/>
            <w:vAlign w:val="center"/>
          </w:tcPr>
          <w:p w:rsidR="00C23B59" w:rsidRPr="00C23B59" w:rsidRDefault="009D1B36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U</w:t>
            </w:r>
            <w:r w:rsidR="00C23B59" w:rsidRPr="00C23B59">
              <w:rPr>
                <w:rFonts w:ascii="Century Gothic" w:hAnsi="Century Gothic"/>
                <w:bCs/>
                <w:sz w:val="20"/>
                <w:szCs w:val="20"/>
              </w:rPr>
              <w:t>suwanie zgromadzonych na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dachu nieczystości przez ich</w:t>
            </w:r>
          </w:p>
          <w:p w:rsidR="00C23B59" w:rsidRPr="00C23B59" w:rsidRDefault="009D1B36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zrzucenie l</w:t>
            </w:r>
            <w:r w:rsidR="00C23B59" w:rsidRPr="00C23B59">
              <w:rPr>
                <w:rFonts w:ascii="Century Gothic" w:hAnsi="Century Gothic"/>
                <w:bCs/>
                <w:sz w:val="20"/>
                <w:szCs w:val="20"/>
              </w:rPr>
              <w:t>ub zamiatanie z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powierzchni dachu na zewnątrz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budynku</w:t>
            </w:r>
            <w:r w:rsidR="009D1B36">
              <w:rPr>
                <w:rFonts w:ascii="Century Gothic" w:hAnsi="Century Gothic"/>
                <w:bCs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2000 zł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</w:tcPr>
          <w:p w:rsidR="00C23B59" w:rsidRPr="00810967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23B59" w:rsidRPr="00810967" w:rsidTr="009D1B36">
        <w:trPr>
          <w:trHeight w:hRule="exact" w:val="1144"/>
        </w:trPr>
        <w:tc>
          <w:tcPr>
            <w:tcW w:w="472" w:type="dxa"/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5</w:t>
            </w:r>
          </w:p>
        </w:tc>
        <w:tc>
          <w:tcPr>
            <w:tcW w:w="3493" w:type="dxa"/>
            <w:shd w:val="clear" w:color="auto" w:fill="auto"/>
            <w:noWrap/>
            <w:vAlign w:val="center"/>
          </w:tcPr>
          <w:p w:rsidR="00C23B59" w:rsidRPr="00C23B59" w:rsidRDefault="009D1B36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</w:t>
            </w:r>
            <w:r w:rsidR="00C23B59" w:rsidRPr="00C23B59">
              <w:rPr>
                <w:rFonts w:ascii="Century Gothic" w:hAnsi="Century Gothic"/>
                <w:bCs/>
                <w:sz w:val="20"/>
                <w:szCs w:val="20"/>
              </w:rPr>
              <w:t>ykonywanie usługi sprzątania w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sposób</w:t>
            </w:r>
            <w:r>
              <w:t xml:space="preserve"> </w:t>
            </w: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powodujący uwalnianie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się zapachów powodując</w:t>
            </w:r>
          </w:p>
          <w:p w:rsidR="00C23B59" w:rsidRPr="00C23B59" w:rsidRDefault="00C23B59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3B59">
              <w:rPr>
                <w:rFonts w:ascii="Century Gothic" w:hAnsi="Century Gothic"/>
                <w:bCs/>
                <w:sz w:val="20"/>
                <w:szCs w:val="20"/>
              </w:rPr>
              <w:t>potrzebę przewietrzenia budynku</w:t>
            </w:r>
            <w:r w:rsidR="009D1B36">
              <w:rPr>
                <w:rFonts w:ascii="Century Gothic" w:hAnsi="Century Gothic"/>
                <w:bCs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500 zł</w:t>
            </w:r>
          </w:p>
        </w:tc>
        <w:tc>
          <w:tcPr>
            <w:tcW w:w="3684" w:type="dxa"/>
            <w:shd w:val="clear" w:color="auto" w:fill="auto"/>
            <w:noWrap/>
            <w:vAlign w:val="center"/>
          </w:tcPr>
          <w:p w:rsidR="00C23B59" w:rsidRPr="00810967" w:rsidRDefault="009D1B36" w:rsidP="009D1B36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za każde zdarzenie </w:t>
            </w:r>
            <w:r w:rsidR="00C23B59" w:rsidRPr="00C23B59">
              <w:rPr>
                <w:rFonts w:ascii="Century Gothic" w:hAnsi="Century Gothic"/>
                <w:sz w:val="20"/>
                <w:szCs w:val="20"/>
              </w:rPr>
              <w:t>wymagające przewietrzania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C23B59" w:rsidRPr="00C23B59">
              <w:rPr>
                <w:rFonts w:ascii="Century Gothic" w:hAnsi="Century Gothic"/>
                <w:sz w:val="20"/>
                <w:szCs w:val="20"/>
              </w:rPr>
              <w:t>budynku</w:t>
            </w:r>
          </w:p>
        </w:tc>
      </w:tr>
      <w:tr w:rsidR="00C23B59" w:rsidRPr="00810967" w:rsidTr="009D1B36">
        <w:trPr>
          <w:trHeight w:hRule="exact" w:val="1139"/>
        </w:trPr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C23B59" w:rsidRPr="00810967" w:rsidRDefault="00C23B59" w:rsidP="00C23B59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6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23B59" w:rsidRPr="00C23B59" w:rsidRDefault="009D1B36" w:rsidP="00C23B5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U</w:t>
            </w:r>
            <w:r w:rsidR="00C23B59" w:rsidRPr="00C23B59">
              <w:rPr>
                <w:rFonts w:ascii="Century Gothic" w:hAnsi="Century Gothic"/>
                <w:bCs/>
                <w:sz w:val="20"/>
                <w:szCs w:val="20"/>
              </w:rPr>
              <w:t>szkodzenie powierzchni dachu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C23B59" w:rsidRPr="00C23B59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500 zł</w:t>
            </w:r>
            <w:r w:rsidRPr="00C23B59">
              <w:rPr>
                <w:rFonts w:ascii="Century Gothic" w:hAnsi="Century Gothic"/>
                <w:sz w:val="20"/>
                <w:szCs w:val="20"/>
              </w:rPr>
              <w:t xml:space="preserve"> plus koszt</w:t>
            </w:r>
          </w:p>
          <w:p w:rsidR="00C23B59" w:rsidRPr="00810967" w:rsidRDefault="00C23B59" w:rsidP="00C23B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>naprawy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23B59" w:rsidRPr="00C23B59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>za każdą wykonana</w:t>
            </w:r>
          </w:p>
          <w:p w:rsidR="00C23B59" w:rsidRPr="00C23B59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>naprawę po stwierdzeniu</w:t>
            </w:r>
          </w:p>
          <w:p w:rsidR="00C23B59" w:rsidRPr="00C23B59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>uszkodzenia membrany</w:t>
            </w:r>
          </w:p>
          <w:p w:rsidR="00C23B59" w:rsidRPr="00810967" w:rsidRDefault="00C23B59" w:rsidP="009D1B36">
            <w:pPr>
              <w:rPr>
                <w:rFonts w:ascii="Century Gothic" w:hAnsi="Century Gothic"/>
                <w:sz w:val="20"/>
                <w:szCs w:val="20"/>
              </w:rPr>
            </w:pPr>
            <w:r w:rsidRPr="00C23B59">
              <w:rPr>
                <w:rFonts w:ascii="Century Gothic" w:hAnsi="Century Gothic"/>
                <w:sz w:val="20"/>
                <w:szCs w:val="20"/>
              </w:rPr>
              <w:t>dachu z winy wykonawcy.</w:t>
            </w:r>
          </w:p>
        </w:tc>
      </w:tr>
    </w:tbl>
    <w:p w:rsidR="0097769A" w:rsidRDefault="0097769A"/>
    <w:sectPr w:rsidR="00977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B59"/>
    <w:rsid w:val="0097769A"/>
    <w:rsid w:val="009D1B36"/>
    <w:rsid w:val="00C23B59"/>
    <w:rsid w:val="00C63659"/>
    <w:rsid w:val="00D3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6D31-05EA-41A8-A42B-22197F96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23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Akus</dc:creator>
  <cp:keywords/>
  <dc:description/>
  <cp:lastModifiedBy>Małgorzata Bogacz-Smolińska</cp:lastModifiedBy>
  <cp:revision>2</cp:revision>
  <dcterms:created xsi:type="dcterms:W3CDTF">2025-05-26T09:37:00Z</dcterms:created>
  <dcterms:modified xsi:type="dcterms:W3CDTF">2025-05-26T09:37:00Z</dcterms:modified>
</cp:coreProperties>
</file>