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7CC3F">
      <w:pPr>
        <w:spacing w:after="0"/>
        <w:ind w:left="5246" w:right="0" w:firstLine="708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Załącznik nr 5 do SWZ</w:t>
      </w:r>
    </w:p>
    <w:p w14:paraId="5A6DCB6F">
      <w:pPr>
        <w:spacing w:after="0"/>
        <w:ind w:left="5246" w:right="0" w:firstLine="708"/>
        <w:jc w:val="right"/>
        <w:rPr>
          <w:b/>
          <w:sz w:val="20"/>
          <w:szCs w:val="20"/>
        </w:rPr>
      </w:pPr>
    </w:p>
    <w:p w14:paraId="21218E37">
      <w:pPr>
        <w:spacing w:after="0" w:line="100" w:lineRule="atLeast"/>
        <w:ind w:left="3540" w:right="-142" w:firstLine="0"/>
        <w:jc w:val="right"/>
        <w:rPr>
          <w:rFonts w:hint="default" w:eastAsia="Times New Roman"/>
          <w:b/>
          <w:bCs/>
          <w:sz w:val="20"/>
          <w:szCs w:val="20"/>
          <w:lang w:val="pl-PL"/>
        </w:rPr>
      </w:pPr>
      <w:r>
        <w:rPr>
          <w:rFonts w:eastAsia="Times New Roman"/>
          <w:b/>
          <w:bCs/>
          <w:sz w:val="20"/>
          <w:szCs w:val="20"/>
        </w:rPr>
        <w:tab/>
      </w:r>
      <w:r>
        <w:rPr>
          <w:rFonts w:eastAsia="Times New Roman"/>
          <w:b/>
          <w:bCs/>
          <w:sz w:val="20"/>
          <w:szCs w:val="20"/>
        </w:rPr>
        <w:tab/>
      </w:r>
      <w:r>
        <w:rPr>
          <w:rFonts w:eastAsia="Times New Roman"/>
          <w:b/>
          <w:bCs/>
          <w:sz w:val="20"/>
          <w:szCs w:val="20"/>
        </w:rPr>
        <w:tab/>
      </w:r>
      <w:r>
        <w:rPr>
          <w:rFonts w:eastAsia="Times New Roman"/>
          <w:b/>
          <w:bCs/>
          <w:sz w:val="20"/>
          <w:szCs w:val="20"/>
        </w:rPr>
        <w:tab/>
      </w:r>
      <w:r>
        <w:rPr>
          <w:rFonts w:eastAsia="Times New Roman"/>
          <w:b/>
          <w:bCs/>
          <w:sz w:val="20"/>
          <w:szCs w:val="20"/>
        </w:rPr>
        <w:tab/>
      </w:r>
      <w:r>
        <w:rPr>
          <w:rFonts w:eastAsia="Times New Roman"/>
          <w:b/>
          <w:bCs/>
          <w:sz w:val="20"/>
          <w:szCs w:val="20"/>
        </w:rPr>
        <w:tab/>
      </w:r>
      <w:r>
        <w:rPr>
          <w:rFonts w:hint="default" w:eastAsia="Times New Roman"/>
          <w:b/>
          <w:bCs/>
          <w:sz w:val="20"/>
          <w:szCs w:val="20"/>
          <w:lang w:val="pl-PL"/>
        </w:rPr>
        <w:t>Gmina Czarnocin</w:t>
      </w:r>
    </w:p>
    <w:p w14:paraId="32B84F53">
      <w:pPr>
        <w:spacing w:after="0" w:line="100" w:lineRule="atLeast"/>
        <w:ind w:left="3540" w:right="-142" w:firstLine="0"/>
        <w:jc w:val="right"/>
        <w:rPr>
          <w:rFonts w:hint="default" w:eastAsia="Times New Roman"/>
          <w:b/>
          <w:bCs/>
          <w:sz w:val="20"/>
          <w:szCs w:val="20"/>
          <w:lang w:val="pl-PL"/>
        </w:rPr>
      </w:pPr>
      <w:r>
        <w:rPr>
          <w:rFonts w:hint="default" w:eastAsia="Times New Roman"/>
          <w:b/>
          <w:bCs/>
          <w:sz w:val="20"/>
          <w:szCs w:val="20"/>
          <w:lang w:val="pl-PL"/>
        </w:rPr>
        <w:t>Czarnocin 100</w:t>
      </w:r>
    </w:p>
    <w:p w14:paraId="734152B8">
      <w:pPr>
        <w:spacing w:after="0" w:line="100" w:lineRule="atLeast"/>
        <w:ind w:left="3540" w:right="-142" w:firstLine="0"/>
        <w:jc w:val="right"/>
        <w:rPr>
          <w:rFonts w:hint="default" w:eastAsia="Times New Roman"/>
          <w:b/>
          <w:bCs/>
          <w:sz w:val="20"/>
          <w:szCs w:val="20"/>
          <w:lang w:val="pl-PL"/>
        </w:rPr>
      </w:pPr>
      <w:r>
        <w:rPr>
          <w:rFonts w:hint="default" w:eastAsia="Times New Roman"/>
          <w:b/>
          <w:bCs/>
          <w:sz w:val="20"/>
          <w:szCs w:val="20"/>
          <w:lang w:val="pl-PL"/>
        </w:rPr>
        <w:t xml:space="preserve">28-506 Czarnocin </w:t>
      </w:r>
    </w:p>
    <w:p w14:paraId="1F598775">
      <w:pPr>
        <w:spacing w:after="0" w:line="480" w:lineRule="auto"/>
        <w:rPr>
          <w:sz w:val="20"/>
          <w:szCs w:val="20"/>
        </w:rPr>
      </w:pPr>
      <w:r>
        <w:rPr>
          <w:b/>
          <w:sz w:val="20"/>
          <w:szCs w:val="20"/>
        </w:rPr>
        <w:t>Wykonawca:</w:t>
      </w:r>
    </w:p>
    <w:p w14:paraId="48AE652D">
      <w:pPr>
        <w:spacing w:after="0" w:line="100" w:lineRule="atLeast"/>
        <w:ind w:left="0" w:right="5954" w:firstLine="0"/>
        <w:rPr>
          <w:i/>
          <w:sz w:val="16"/>
          <w:szCs w:val="16"/>
        </w:rPr>
      </w:pPr>
      <w:r>
        <w:rPr>
          <w:sz w:val="20"/>
          <w:szCs w:val="20"/>
        </w:rPr>
        <w:t>……………………………………………………</w:t>
      </w:r>
    </w:p>
    <w:p w14:paraId="656C48BC">
      <w:pPr>
        <w:ind w:left="0" w:right="5953" w:firstLine="0"/>
        <w:rPr>
          <w:sz w:val="20"/>
          <w:szCs w:val="20"/>
          <w:u w:val="single"/>
        </w:rPr>
      </w:pPr>
      <w:r>
        <w:rPr>
          <w:i/>
          <w:sz w:val="16"/>
          <w:szCs w:val="16"/>
        </w:rPr>
        <w:t>(pełna nazwa/firma, adres, w zależności od podmiotu: NIP/PESEL, KRS/CEiDG)</w:t>
      </w:r>
    </w:p>
    <w:p w14:paraId="062F48E4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  <w:u w:val="single"/>
        </w:rPr>
        <w:t>reprezentowany przez:</w:t>
      </w:r>
    </w:p>
    <w:p w14:paraId="5F0BF837">
      <w:pPr>
        <w:spacing w:after="0" w:line="100" w:lineRule="atLeast"/>
        <w:ind w:left="0" w:right="5954" w:firstLine="0"/>
        <w:rPr>
          <w:i/>
          <w:sz w:val="16"/>
          <w:szCs w:val="16"/>
        </w:rPr>
      </w:pPr>
      <w:r>
        <w:rPr>
          <w:sz w:val="20"/>
          <w:szCs w:val="20"/>
        </w:rPr>
        <w:t>…………………………………………………</w:t>
      </w:r>
    </w:p>
    <w:p w14:paraId="693E4852">
      <w:pPr>
        <w:spacing w:after="0"/>
        <w:ind w:left="0" w:right="5953" w:firstLine="0"/>
      </w:pPr>
      <w:r>
        <w:rPr>
          <w:i/>
          <w:sz w:val="16"/>
          <w:szCs w:val="16"/>
        </w:rPr>
        <w:t>(imię, nazwisko, stanowisko/podstawa do reprezentacji)</w:t>
      </w:r>
    </w:p>
    <w:p w14:paraId="568CA89C">
      <w:pPr>
        <w:spacing w:after="0" w:line="100" w:lineRule="atLeast"/>
        <w:ind w:left="0" w:right="-142" w:firstLine="0"/>
        <w:jc w:val="center"/>
        <w:rPr>
          <w:b/>
          <w:bCs/>
        </w:rPr>
      </w:pPr>
    </w:p>
    <w:p w14:paraId="156952AD">
      <w:pPr>
        <w:spacing w:after="0" w:line="100" w:lineRule="atLeast"/>
        <w:ind w:left="0" w:right="-142" w:firstLine="0"/>
        <w:jc w:val="center"/>
        <w:rPr>
          <w:i/>
        </w:rPr>
      </w:pPr>
      <w:r>
        <w:rPr>
          <w:b/>
          <w:bCs/>
        </w:rPr>
        <w:t>Wykaz pojazdów dostępnych wykonawcy w celu realizacji zamówienia</w:t>
      </w:r>
    </w:p>
    <w:p w14:paraId="62593CF7">
      <w:pPr>
        <w:pStyle w:val="64"/>
        <w:spacing w:before="240" w:after="545"/>
        <w:ind w:left="10" w:right="-567" w:hanging="1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i/>
        </w:rPr>
        <w:t xml:space="preserve">Składany do postępowania pn. </w:t>
      </w:r>
      <w:r>
        <w:rPr>
          <w:rFonts w:ascii="Times New Roman" w:hAnsi="Times New Roman" w:cs="Times New Roman"/>
          <w:b/>
          <w:bCs/>
          <w:i/>
        </w:rPr>
        <w:t xml:space="preserve">„Świadczenie usług w zakresie dowozu uczniów do szkół podstawowych na terenie Gminy </w:t>
      </w:r>
      <w:r>
        <w:rPr>
          <w:rFonts w:hint="default" w:ascii="Times New Roman" w:hAnsi="Times New Roman" w:cs="Times New Roman"/>
          <w:b/>
          <w:bCs/>
          <w:i/>
          <w:lang w:val="pl-PL"/>
        </w:rPr>
        <w:t xml:space="preserve">Czarnocin </w:t>
      </w:r>
      <w:r>
        <w:rPr>
          <w:rFonts w:ascii="Times New Roman" w:hAnsi="Times New Roman" w:cs="Times New Roman"/>
          <w:b/>
          <w:bCs/>
          <w:i/>
        </w:rPr>
        <w:t xml:space="preserve"> poprzez zakup biletów miesięcznych w roku szkolnym 202</w:t>
      </w:r>
      <w:r>
        <w:rPr>
          <w:rFonts w:hint="default" w:ascii="Times New Roman" w:hAnsi="Times New Roman" w:cs="Times New Roman"/>
          <w:b/>
          <w:bCs/>
          <w:i/>
          <w:lang w:val="pl-PL"/>
        </w:rPr>
        <w:t>5/</w:t>
      </w:r>
      <w:r>
        <w:rPr>
          <w:rFonts w:ascii="Times New Roman" w:hAnsi="Times New Roman" w:cs="Times New Roman"/>
          <w:b/>
          <w:bCs/>
          <w:i/>
        </w:rPr>
        <w:t>202</w:t>
      </w:r>
      <w:r>
        <w:rPr>
          <w:rFonts w:hint="default" w:ascii="Times New Roman" w:hAnsi="Times New Roman" w:cs="Times New Roman"/>
          <w:b/>
          <w:bCs/>
          <w:i/>
          <w:lang w:val="pl-PL"/>
        </w:rPr>
        <w:t>6</w:t>
      </w:r>
      <w:r>
        <w:rPr>
          <w:rFonts w:ascii="Times New Roman" w:hAnsi="Times New Roman" w:cs="Times New Roman"/>
          <w:b/>
          <w:bCs/>
          <w:i/>
        </w:rPr>
        <w:t>”</w:t>
      </w:r>
    </w:p>
    <w:p w14:paraId="04956502">
      <w:pPr>
        <w:pStyle w:val="64"/>
        <w:spacing w:before="240"/>
        <w:ind w:left="10" w:right="-567" w:hanging="10"/>
        <w:jc w:val="both"/>
        <w:rPr>
          <w:rFonts w:ascii="Times New Roman" w:hAnsi="Times New Roman" w:cs="Times New Roman"/>
          <w:b/>
          <w:i/>
        </w:rPr>
      </w:pPr>
    </w:p>
    <w:p w14:paraId="3FB88407">
      <w:pPr>
        <w:pStyle w:val="64"/>
        <w:spacing w:before="240"/>
        <w:ind w:left="10" w:right="-567" w:hanging="10"/>
        <w:jc w:val="center"/>
        <w:rPr>
          <w:rFonts w:ascii="Times New Roman" w:hAnsi="Times New Roman" w:eastAsia="Times New Roman" w:cs="Times New Roman"/>
          <w:sz w:val="21"/>
        </w:rPr>
      </w:pPr>
    </w:p>
    <w:tbl>
      <w:tblPr>
        <w:tblStyle w:val="9"/>
        <w:tblW w:w="10030" w:type="dxa"/>
        <w:tblInd w:w="-4" w:type="dxa"/>
        <w:tblLayout w:type="fixed"/>
        <w:tblCellMar>
          <w:top w:w="65" w:type="dxa"/>
          <w:left w:w="64" w:type="dxa"/>
          <w:bottom w:w="0" w:type="dxa"/>
          <w:right w:w="62" w:type="dxa"/>
        </w:tblCellMar>
      </w:tblPr>
      <w:tblGrid>
        <w:gridCol w:w="449"/>
        <w:gridCol w:w="1995"/>
        <w:gridCol w:w="2429"/>
        <w:gridCol w:w="1364"/>
        <w:gridCol w:w="1349"/>
        <w:gridCol w:w="2444"/>
      </w:tblGrid>
      <w:tr w14:paraId="349C74CB">
        <w:tblPrEx>
          <w:tblCellMar>
            <w:top w:w="65" w:type="dxa"/>
            <w:left w:w="64" w:type="dxa"/>
            <w:bottom w:w="0" w:type="dxa"/>
            <w:right w:w="62" w:type="dxa"/>
          </w:tblCellMar>
        </w:tblPrEx>
        <w:trPr>
          <w:trHeight w:val="1084" w:hRule="atLeast"/>
        </w:trPr>
        <w:tc>
          <w:tcPr>
            <w:tcW w:w="44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  <w:vAlign w:val="center"/>
          </w:tcPr>
          <w:p w14:paraId="7250AD01">
            <w:pPr>
              <w:spacing w:after="0" w:line="100" w:lineRule="atLeast"/>
              <w:ind w:left="20" w:right="0" w:firstLine="0"/>
              <w:rPr>
                <w:rFonts w:ascii="Times New Roman" w:hAnsi="Times New Roman" w:eastAsia="Times New Roman" w:cs="Times New Roman"/>
                <w:sz w:val="21"/>
              </w:rPr>
            </w:pPr>
            <w:r>
              <w:rPr>
                <w:rFonts w:ascii="Times New Roman" w:hAnsi="Times New Roman" w:eastAsia="Times New Roman" w:cs="Times New Roman"/>
                <w:sz w:val="21"/>
              </w:rPr>
              <w:t>Lp.</w:t>
            </w:r>
          </w:p>
        </w:tc>
        <w:tc>
          <w:tcPr>
            <w:tcW w:w="199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  <w:vAlign w:val="center"/>
          </w:tcPr>
          <w:p w14:paraId="1C09F0CF">
            <w:pPr>
              <w:spacing w:after="0" w:line="100" w:lineRule="atLeast"/>
              <w:ind w:left="76" w:right="0" w:firstLine="0"/>
              <w:jc w:val="left"/>
              <w:rPr>
                <w:rFonts w:ascii="Times New Roman" w:hAnsi="Times New Roman" w:eastAsia="Times New Roman" w:cs="Times New Roman"/>
                <w:sz w:val="21"/>
              </w:rPr>
            </w:pPr>
            <w:r>
              <w:rPr>
                <w:rFonts w:ascii="Times New Roman" w:hAnsi="Times New Roman" w:eastAsia="Times New Roman" w:cs="Times New Roman"/>
                <w:sz w:val="21"/>
              </w:rPr>
              <w:t>Numer rejestracyjny</w:t>
            </w:r>
          </w:p>
        </w:tc>
        <w:tc>
          <w:tcPr>
            <w:tcW w:w="242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  <w:vAlign w:val="center"/>
          </w:tcPr>
          <w:p w14:paraId="4467E8FA">
            <w:pPr>
              <w:spacing w:after="0" w:line="100" w:lineRule="atLeast"/>
              <w:ind w:left="0" w:right="1" w:firstLine="0"/>
              <w:jc w:val="center"/>
              <w:rPr>
                <w:rFonts w:ascii="Times New Roman" w:hAnsi="Times New Roman" w:eastAsia="Times New Roman" w:cs="Times New Roman"/>
                <w:sz w:val="21"/>
              </w:rPr>
            </w:pPr>
            <w:r>
              <w:rPr>
                <w:rFonts w:ascii="Times New Roman" w:hAnsi="Times New Roman" w:eastAsia="Times New Roman" w:cs="Times New Roman"/>
                <w:sz w:val="21"/>
              </w:rPr>
              <w:t>Marka samochodu</w:t>
            </w:r>
          </w:p>
        </w:tc>
        <w:tc>
          <w:tcPr>
            <w:tcW w:w="136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  <w:vAlign w:val="center"/>
          </w:tcPr>
          <w:p w14:paraId="61618600">
            <w:pPr>
              <w:spacing w:after="0" w:line="100" w:lineRule="atLeast"/>
              <w:ind w:left="16" w:right="0" w:firstLine="0"/>
              <w:rPr>
                <w:rFonts w:ascii="Times New Roman" w:hAnsi="Times New Roman" w:eastAsia="Times New Roman" w:cs="Times New Roman"/>
                <w:sz w:val="21"/>
              </w:rPr>
            </w:pPr>
            <w:r>
              <w:rPr>
                <w:rFonts w:ascii="Times New Roman" w:hAnsi="Times New Roman" w:eastAsia="Times New Roman" w:cs="Times New Roman"/>
                <w:sz w:val="21"/>
              </w:rPr>
              <w:t>Norma emisji spalin (minimum EURO 3)</w:t>
            </w:r>
          </w:p>
        </w:tc>
        <w:tc>
          <w:tcPr>
            <w:tcW w:w="134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  <w:vAlign w:val="center"/>
          </w:tcPr>
          <w:p w14:paraId="755E9D44">
            <w:pPr>
              <w:spacing w:after="0" w:line="100" w:lineRule="atLeast"/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1"/>
              </w:rPr>
            </w:pPr>
            <w:r>
              <w:rPr>
                <w:rFonts w:ascii="Times New Roman" w:hAnsi="Times New Roman" w:eastAsia="Times New Roman" w:cs="Times New Roman"/>
                <w:sz w:val="21"/>
              </w:rPr>
              <w:t>Liczba miejsc siedzących</w:t>
            </w:r>
          </w:p>
        </w:tc>
        <w:tc>
          <w:tcPr>
            <w:tcW w:w="244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  <w:vAlign w:val="center"/>
          </w:tcPr>
          <w:p w14:paraId="49C42FCA">
            <w:pPr>
              <w:spacing w:after="0" w:line="235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sz w:val="21"/>
              </w:rPr>
              <w:t>Informacja o podstawie do dysponowania pojazdem</w:t>
            </w:r>
          </w:p>
          <w:p w14:paraId="066A3C6A">
            <w:pPr>
              <w:spacing w:after="0" w:line="256" w:lineRule="auto"/>
              <w:ind w:left="74" w:right="0" w:firstLine="0"/>
              <w:jc w:val="center"/>
            </w:pPr>
          </w:p>
        </w:tc>
      </w:tr>
      <w:tr w14:paraId="5F5F86C6">
        <w:tblPrEx>
          <w:tblCellMar>
            <w:top w:w="65" w:type="dxa"/>
            <w:left w:w="64" w:type="dxa"/>
            <w:bottom w:w="0" w:type="dxa"/>
            <w:right w:w="62" w:type="dxa"/>
          </w:tblCellMar>
        </w:tblPrEx>
        <w:trPr>
          <w:trHeight w:val="390" w:hRule="atLeast"/>
        </w:trPr>
        <w:tc>
          <w:tcPr>
            <w:tcW w:w="44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13951C1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F025A4A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84EA86A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C9FDB0C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BA354D1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43F9C0A0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14:paraId="21CA7E93">
        <w:tblPrEx>
          <w:tblCellMar>
            <w:top w:w="65" w:type="dxa"/>
            <w:left w:w="64" w:type="dxa"/>
            <w:bottom w:w="0" w:type="dxa"/>
            <w:right w:w="62" w:type="dxa"/>
          </w:tblCellMar>
        </w:tblPrEx>
        <w:trPr>
          <w:trHeight w:val="392" w:hRule="atLeast"/>
        </w:trPr>
        <w:tc>
          <w:tcPr>
            <w:tcW w:w="44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EC25329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FFD480D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2C1F3D1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5B34B48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A5BBF08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3CBC6063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14:paraId="413B14F4">
        <w:tblPrEx>
          <w:tblCellMar>
            <w:top w:w="65" w:type="dxa"/>
            <w:left w:w="64" w:type="dxa"/>
            <w:bottom w:w="0" w:type="dxa"/>
            <w:right w:w="62" w:type="dxa"/>
          </w:tblCellMar>
        </w:tblPrEx>
        <w:trPr>
          <w:trHeight w:val="392" w:hRule="atLeast"/>
        </w:trPr>
        <w:tc>
          <w:tcPr>
            <w:tcW w:w="44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4F00251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1C47906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47285AEA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1D666666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84C6ECD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5995603A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14:paraId="3B3D3AD0">
        <w:tblPrEx>
          <w:tblCellMar>
            <w:top w:w="65" w:type="dxa"/>
            <w:left w:w="64" w:type="dxa"/>
            <w:bottom w:w="0" w:type="dxa"/>
            <w:right w:w="62" w:type="dxa"/>
          </w:tblCellMar>
        </w:tblPrEx>
        <w:trPr>
          <w:trHeight w:val="392" w:hRule="atLeast"/>
        </w:trPr>
        <w:tc>
          <w:tcPr>
            <w:tcW w:w="44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3607091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635A1934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9F8321E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3737FF0E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0E646874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0B690D35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14:paraId="7A09BA02">
        <w:tblPrEx>
          <w:tblCellMar>
            <w:top w:w="65" w:type="dxa"/>
            <w:left w:w="64" w:type="dxa"/>
            <w:bottom w:w="0" w:type="dxa"/>
            <w:right w:w="62" w:type="dxa"/>
          </w:tblCellMar>
        </w:tblPrEx>
        <w:trPr>
          <w:trHeight w:val="390" w:hRule="atLeast"/>
        </w:trPr>
        <w:tc>
          <w:tcPr>
            <w:tcW w:w="44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5C37D35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277968C4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7B4EC0F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72D0F8E0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shd w:val="clear" w:color="auto" w:fill="auto"/>
          </w:tcPr>
          <w:p w14:paraId="55E8AC46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</w:tcPr>
          <w:p w14:paraId="5A25DFDB">
            <w:pPr>
              <w:snapToGrid w:val="0"/>
              <w:spacing w:after="0" w:line="100" w:lineRule="atLeast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0AB896BA">
      <w:pPr>
        <w:spacing w:after="0" w:line="256" w:lineRule="auto"/>
        <w:ind w:left="0" w:right="0" w:firstLine="0"/>
        <w:jc w:val="left"/>
        <w:rPr>
          <w:rFonts w:ascii="Times New Roman" w:hAnsi="Times New Roman" w:eastAsia="Times New Roman" w:cs="Times New Roman"/>
          <w:b/>
          <w:i/>
          <w:sz w:val="20"/>
          <w:szCs w:val="20"/>
        </w:rPr>
      </w:pPr>
    </w:p>
    <w:p w14:paraId="7E945EE4">
      <w:pPr>
        <w:spacing w:after="0" w:line="256" w:lineRule="auto"/>
        <w:ind w:left="0" w:right="0" w:firstLine="0"/>
        <w:jc w:val="left"/>
        <w:rPr>
          <w:rFonts w:ascii="Times New Roman" w:hAnsi="Times New Roman" w:eastAsia="Times New Roman" w:cs="Times New Roman"/>
          <w:b/>
          <w:i/>
          <w:sz w:val="20"/>
          <w:szCs w:val="20"/>
        </w:rPr>
      </w:pPr>
    </w:p>
    <w:p w14:paraId="3191818F">
      <w:pPr>
        <w:spacing w:after="0" w:line="256" w:lineRule="auto"/>
        <w:ind w:left="0" w:right="0" w:firstLine="0"/>
        <w:jc w:val="left"/>
        <w:rPr>
          <w:rFonts w:ascii="Times New Roman" w:hAnsi="Times New Roman" w:eastAsia="Times New Roman" w:cs="Times New Roman"/>
          <w:b/>
          <w:i/>
          <w:sz w:val="20"/>
          <w:szCs w:val="20"/>
        </w:rPr>
      </w:pPr>
    </w:p>
    <w:p w14:paraId="6231DCAE">
      <w:pPr>
        <w:spacing w:after="0" w:line="256" w:lineRule="auto"/>
        <w:ind w:left="0" w:right="0" w:firstLine="0"/>
        <w:jc w:val="left"/>
        <w:rPr>
          <w:rFonts w:ascii="Times New Roman" w:hAnsi="Times New Roman" w:eastAsia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i/>
          <w:sz w:val="20"/>
          <w:szCs w:val="20"/>
        </w:rPr>
        <w:t>Dysponowanie pojazdem:</w:t>
      </w:r>
    </w:p>
    <w:p w14:paraId="2DEBE617">
      <w:pPr>
        <w:numPr>
          <w:ilvl w:val="0"/>
          <w:numId w:val="2"/>
        </w:numPr>
        <w:spacing w:after="4" w:line="235" w:lineRule="auto"/>
        <w:ind w:left="160" w:right="23" w:hanging="27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eastAsia="Times New Roman" w:cs="Times New Roman"/>
          <w:b/>
          <w:sz w:val="20"/>
          <w:szCs w:val="20"/>
        </w:rPr>
        <w:t xml:space="preserve">bezpośrednie: </w:t>
      </w:r>
      <w:r>
        <w:rPr>
          <w:rFonts w:ascii="Times New Roman" w:hAnsi="Times New Roman" w:eastAsia="Times New Roman" w:cs="Times New Roman"/>
          <w:sz w:val="20"/>
          <w:szCs w:val="20"/>
        </w:rPr>
        <w:t>podstawą do dysponowania pojazdem, niezbędnym do wykonania zamówienia publicznego Wykonawcy jest posiadanie przez tego Wykonawcę tytułu prawnego do pojazdu tj. własność, umowa użyczenia, umowa leasingu, dzierżawa.</w:t>
      </w:r>
    </w:p>
    <w:p w14:paraId="28CF8A0F">
      <w:pPr>
        <w:pStyle w:val="64"/>
        <w:ind w:right="0"/>
      </w:pPr>
      <w:r>
        <w:rPr>
          <w:rFonts w:ascii="Times New Roman" w:hAnsi="Times New Roman" w:cs="Times New Roman"/>
          <w:b/>
          <w:sz w:val="20"/>
          <w:szCs w:val="20"/>
        </w:rPr>
        <w:t xml:space="preserve">b) pośrednie – </w:t>
      </w:r>
      <w:r>
        <w:rPr>
          <w:rFonts w:ascii="Times New Roman" w:hAnsi="Times New Roman" w:cs="Times New Roman"/>
          <w:sz w:val="20"/>
          <w:szCs w:val="20"/>
        </w:rPr>
        <w:t>należy rozumieć powoływanie się na pojazd należący do innych podmiotów tj. podmiotów, które dysponują pojazdem na czas realizacji zamówienia publicznego. W takim przypadku Wykonawca zobowiązany jest udowodnić Zamawiającemu, iż będzie dysponował zasobami niezbędnymi do realizacji zamówienia publicznego w szczególności przedstawiając w tym celu pisemne zobowiązanie tych podmiotów do oddania mu do dyspozycji niezbędnego narzędzia – pojazdu na okres korzystania z nich przy wykonaniu zamówienia publicznego.</w:t>
      </w:r>
      <w:r>
        <w:rPr>
          <w:rFonts w:ascii="Times New Roman" w:hAnsi="Times New Roman" w:eastAsia="Courier New" w:cs="Times New Roman"/>
          <w:b/>
          <w:sz w:val="20"/>
          <w:szCs w:val="20"/>
        </w:rPr>
        <w:t xml:space="preserve">                                            </w:t>
      </w:r>
    </w:p>
    <w:p w14:paraId="7A59B693">
      <w:pPr>
        <w:spacing w:after="0"/>
        <w:ind w:right="0"/>
      </w:pPr>
    </w:p>
    <w:p w14:paraId="3CF02423">
      <w:pPr>
        <w:spacing w:after="0"/>
        <w:ind w:right="0"/>
        <w:rPr>
          <w:rFonts w:eastAsia="Courier New"/>
          <w:b/>
          <w:sz w:val="20"/>
          <w:szCs w:val="20"/>
        </w:rPr>
      </w:pPr>
      <w:r>
        <w:rPr>
          <w:rFonts w:eastAsia="Courier New"/>
          <w:b/>
          <w:sz w:val="20"/>
          <w:szCs w:val="20"/>
        </w:rPr>
        <w:t xml:space="preserve">…………….……. </w:t>
      </w:r>
      <w:r>
        <w:rPr>
          <w:rFonts w:eastAsia="Courier New"/>
          <w:b/>
          <w:i/>
          <w:sz w:val="16"/>
          <w:szCs w:val="16"/>
        </w:rPr>
        <w:t>(miejscowość),</w:t>
      </w:r>
      <w:r>
        <w:rPr>
          <w:rFonts w:eastAsia="Courier New"/>
          <w:b/>
          <w:i/>
          <w:sz w:val="18"/>
          <w:szCs w:val="18"/>
        </w:rPr>
        <w:t xml:space="preserve"> </w:t>
      </w:r>
      <w:r>
        <w:rPr>
          <w:rFonts w:eastAsia="Courier New"/>
          <w:b/>
          <w:sz w:val="20"/>
          <w:szCs w:val="20"/>
        </w:rPr>
        <w:t xml:space="preserve">dnia ………….……. r. </w:t>
      </w:r>
    </w:p>
    <w:p w14:paraId="61BD0A90">
      <w:pPr>
        <w:ind w:left="5245"/>
        <w:jc w:val="center"/>
        <w:rPr>
          <w:rFonts w:ascii="Times New Roman" w:hAnsi="Times New Roman" w:cs="Times New Roman"/>
        </w:rPr>
      </w:pPr>
      <w:r>
        <w:rPr>
          <w:rFonts w:cs="Arial"/>
          <w:i/>
          <w:sz w:val="16"/>
          <w:szCs w:val="16"/>
        </w:rPr>
        <w:t>Dokument należy podpisać  kwalifikowanym podpisem elektronicznym lub podpisem zaufanym lub elektronicznym podpisem osobistym</w:t>
      </w: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136" w:right="1078" w:bottom="1633" w:left="1136" w:header="708" w:footer="1074" w:gutter="0"/>
      <w:cols w:space="708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BDBACA">
    <w:pPr>
      <w:spacing w:after="0" w:line="256" w:lineRule="auto"/>
      <w:ind w:left="0" w:right="0" w:firstLine="0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34C3F">
    <w:pPr>
      <w:spacing w:after="0" w:line="256" w:lineRule="auto"/>
      <w:ind w:left="0" w:right="0" w:firstLine="0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E1032">
    <w:pPr>
      <w:tabs>
        <w:tab w:val="center" w:pos="4536"/>
        <w:tab w:val="right" w:pos="9072"/>
      </w:tabs>
      <w:spacing w:after="160" w:line="100" w:lineRule="atLeast"/>
      <w:ind w:left="0" w:right="0" w:firstLine="0"/>
      <w:jc w:val="left"/>
    </w:pPr>
    <w:r>
      <w:rPr>
        <w:rFonts w:ascii="Calibri" w:hAnsi="Calibri" w:cs="Calibri"/>
        <w:color w:val="00000A"/>
        <w:sz w:val="20"/>
        <w:szCs w:val="20"/>
      </w:rPr>
      <w:t xml:space="preserve">Numer referencyjny: </w:t>
    </w:r>
    <w:r>
      <w:rPr>
        <w:rFonts w:ascii="Cambria" w:hAnsi="Cambria" w:eastAsia="Cambria" w:cs="Cambria"/>
        <w:kern w:val="0"/>
        <w:sz w:val="16"/>
        <w:szCs w:val="21"/>
        <w:lang w:val="pl" w:eastAsia="pl" w:bidi="ar"/>
      </w:rPr>
      <w:t>OR.271.1.2025.EK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E8DC03">
    <w:pPr>
      <w:tabs>
        <w:tab w:val="center" w:pos="4536"/>
        <w:tab w:val="right" w:pos="9072"/>
      </w:tabs>
      <w:spacing w:after="160" w:line="100" w:lineRule="atLeast"/>
      <w:ind w:left="0" w:right="0" w:firstLine="0"/>
      <w:jc w:val="left"/>
    </w:pPr>
    <w:r>
      <w:rPr>
        <w:rFonts w:ascii="Calibri" w:hAnsi="Calibri" w:cs="Calibri"/>
        <w:color w:val="00000A"/>
        <w:sz w:val="20"/>
        <w:szCs w:val="20"/>
      </w:rPr>
      <w:t>Numer referencyjny: ZEAS.26.1.2021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lowerLetter"/>
      <w:lvlText w:val="%1)"/>
      <w:lvlJc w:val="left"/>
      <w:pPr>
        <w:tabs>
          <w:tab w:val="left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 w:tentative="0">
      <w:start w:val="1"/>
      <w:numFmt w:val="lowerLetter"/>
      <w:lvlText w:val="%2"/>
      <w:lvlJc w:val="left"/>
      <w:pPr>
        <w:tabs>
          <w:tab w:val="left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 w:tentative="0">
      <w:start w:val="1"/>
      <w:numFmt w:val="lowerRoman"/>
      <w:lvlText w:val="%2.%3"/>
      <w:lvlJc w:val="left"/>
      <w:pPr>
        <w:tabs>
          <w:tab w:val="left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 w:tentative="0">
      <w:start w:val="1"/>
      <w:numFmt w:val="decimal"/>
      <w:lvlText w:val="%2.%3.%4"/>
      <w:lvlJc w:val="left"/>
      <w:pPr>
        <w:tabs>
          <w:tab w:val="left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 w:tentative="0">
      <w:start w:val="1"/>
      <w:numFmt w:val="lowerLetter"/>
      <w:lvlText w:val="%2.%3.%4.%5"/>
      <w:lvlJc w:val="left"/>
      <w:pPr>
        <w:tabs>
          <w:tab w:val="left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 w:tentative="0">
      <w:start w:val="1"/>
      <w:numFmt w:val="lowerRoman"/>
      <w:lvlText w:val="%2.%3.%4.%5.%6"/>
      <w:lvlJc w:val="left"/>
      <w:pPr>
        <w:tabs>
          <w:tab w:val="left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 w:tentative="0">
      <w:start w:val="1"/>
      <w:numFmt w:val="decimal"/>
      <w:lvlText w:val="%2.%3.%4.%5.%6.%7"/>
      <w:lvlJc w:val="left"/>
      <w:pPr>
        <w:tabs>
          <w:tab w:val="left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 w:tentative="0">
      <w:start w:val="1"/>
      <w:numFmt w:val="lowerLetter"/>
      <w:lvlText w:val="%2.%3.%4.%5.%6.%7.%8"/>
      <w:lvlJc w:val="left"/>
      <w:pPr>
        <w:tabs>
          <w:tab w:val="left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 w:tentative="0">
      <w:start w:val="1"/>
      <w:numFmt w:val="lowerRoman"/>
      <w:lvlText w:val="%2.%3.%4.%5.%6.%7.%8.%9"/>
      <w:lvlJc w:val="left"/>
      <w:pPr>
        <w:tabs>
          <w:tab w:val="left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strictFirstAndLastChars w:val="1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2FE"/>
    <w:rsid w:val="00004D85"/>
    <w:rsid w:val="00017187"/>
    <w:rsid w:val="000D7C38"/>
    <w:rsid w:val="000F0822"/>
    <w:rsid w:val="000F4B13"/>
    <w:rsid w:val="00153965"/>
    <w:rsid w:val="002012B8"/>
    <w:rsid w:val="00241BEC"/>
    <w:rsid w:val="003109CB"/>
    <w:rsid w:val="0046172C"/>
    <w:rsid w:val="00463278"/>
    <w:rsid w:val="004828C9"/>
    <w:rsid w:val="004940A0"/>
    <w:rsid w:val="0054642D"/>
    <w:rsid w:val="005D522A"/>
    <w:rsid w:val="006D4228"/>
    <w:rsid w:val="0071742C"/>
    <w:rsid w:val="00811323"/>
    <w:rsid w:val="008224C0"/>
    <w:rsid w:val="008253AD"/>
    <w:rsid w:val="008C6103"/>
    <w:rsid w:val="00927EAE"/>
    <w:rsid w:val="00946128"/>
    <w:rsid w:val="00947E0B"/>
    <w:rsid w:val="009651D0"/>
    <w:rsid w:val="00970A72"/>
    <w:rsid w:val="00997B47"/>
    <w:rsid w:val="009A72DE"/>
    <w:rsid w:val="009C76D9"/>
    <w:rsid w:val="00AC2A3C"/>
    <w:rsid w:val="00AD077E"/>
    <w:rsid w:val="00B17DBB"/>
    <w:rsid w:val="00B528B1"/>
    <w:rsid w:val="00B612E0"/>
    <w:rsid w:val="00B8562E"/>
    <w:rsid w:val="00B86570"/>
    <w:rsid w:val="00C21A2E"/>
    <w:rsid w:val="00C262FE"/>
    <w:rsid w:val="00C46349"/>
    <w:rsid w:val="00C83FA1"/>
    <w:rsid w:val="00CA60C3"/>
    <w:rsid w:val="00CD0FE3"/>
    <w:rsid w:val="00D01009"/>
    <w:rsid w:val="00D33DCD"/>
    <w:rsid w:val="00D87453"/>
    <w:rsid w:val="00DD0CF4"/>
    <w:rsid w:val="00E429AB"/>
    <w:rsid w:val="00E4330E"/>
    <w:rsid w:val="00E94DDA"/>
    <w:rsid w:val="00EF26D3"/>
    <w:rsid w:val="00F54D78"/>
    <w:rsid w:val="02764474"/>
    <w:rsid w:val="32704051"/>
    <w:rsid w:val="34D27145"/>
    <w:rsid w:val="3DED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3" w:line="360" w:lineRule="auto"/>
      <w:ind w:left="8" w:right="213" w:hanging="8"/>
      <w:jc w:val="both"/>
    </w:pPr>
    <w:rPr>
      <w:rFonts w:ascii="Cambria" w:hAnsi="Cambria" w:eastAsia="Cambria" w:cs="Cambria"/>
      <w:color w:val="000000"/>
      <w:sz w:val="22"/>
      <w:szCs w:val="22"/>
      <w:lang w:val="pl-PL" w:eastAsia="ar-SA" w:bidi="ar-SA"/>
    </w:rPr>
  </w:style>
  <w:style w:type="paragraph" w:styleId="2">
    <w:name w:val="heading 1"/>
    <w:basedOn w:val="3"/>
    <w:next w:val="4"/>
    <w:qFormat/>
    <w:uiPriority w:val="0"/>
    <w:pPr>
      <w:keepLines/>
      <w:numPr>
        <w:ilvl w:val="0"/>
        <w:numId w:val="1"/>
      </w:numPr>
      <w:spacing w:after="208"/>
      <w:ind w:left="8" w:right="33" w:hanging="8"/>
      <w:jc w:val="center"/>
      <w:outlineLvl w:val="0"/>
    </w:pPr>
    <w:rPr>
      <w:rFonts w:ascii="Cambria" w:hAnsi="Cambria" w:eastAsia="Cambria" w:cs="Cambria"/>
      <w:b/>
      <w:i/>
      <w:sz w:val="26"/>
      <w:u w:val="single" w:color="000000"/>
    </w:rPr>
  </w:style>
  <w:style w:type="paragraph" w:styleId="5">
    <w:name w:val="heading 2"/>
    <w:basedOn w:val="3"/>
    <w:next w:val="4"/>
    <w:qFormat/>
    <w:uiPriority w:val="0"/>
    <w:pPr>
      <w:keepLines/>
      <w:numPr>
        <w:ilvl w:val="1"/>
        <w:numId w:val="1"/>
      </w:numPr>
      <w:spacing w:after="221" w:line="264" w:lineRule="auto"/>
      <w:ind w:left="10" w:right="2" w:hanging="10"/>
      <w:jc w:val="center"/>
      <w:outlineLvl w:val="1"/>
    </w:pPr>
    <w:rPr>
      <w:rFonts w:ascii="Cambria" w:hAnsi="Cambria" w:eastAsia="Cambria" w:cs="Cambria"/>
      <w:b/>
    </w:rPr>
  </w:style>
  <w:style w:type="paragraph" w:styleId="6">
    <w:name w:val="heading 3"/>
    <w:basedOn w:val="3"/>
    <w:next w:val="4"/>
    <w:qFormat/>
    <w:uiPriority w:val="0"/>
    <w:pPr>
      <w:keepLines/>
      <w:numPr>
        <w:ilvl w:val="2"/>
        <w:numId w:val="1"/>
      </w:numPr>
      <w:spacing w:after="221" w:line="264" w:lineRule="auto"/>
      <w:ind w:left="10" w:right="2" w:hanging="10"/>
      <w:jc w:val="center"/>
      <w:outlineLvl w:val="2"/>
    </w:pPr>
    <w:rPr>
      <w:rFonts w:ascii="Cambria" w:hAnsi="Cambria" w:eastAsia="Cambria" w:cs="Cambria"/>
      <w:b/>
    </w:rPr>
  </w:style>
  <w:style w:type="paragraph" w:styleId="7">
    <w:name w:val="heading 4"/>
    <w:basedOn w:val="3"/>
    <w:next w:val="4"/>
    <w:qFormat/>
    <w:uiPriority w:val="0"/>
    <w:pPr>
      <w:keepLines/>
      <w:numPr>
        <w:ilvl w:val="3"/>
        <w:numId w:val="1"/>
      </w:numPr>
      <w:spacing w:after="41" w:line="264" w:lineRule="auto"/>
      <w:ind w:left="10" w:hanging="10"/>
      <w:jc w:val="center"/>
      <w:outlineLvl w:val="3"/>
    </w:pPr>
    <w:rPr>
      <w:rFonts w:ascii="Cambria" w:hAnsi="Cambria" w:eastAsia="Cambria" w:cs="Cambria"/>
      <w:b/>
      <w:i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Nagłówek1"/>
    <w:basedOn w:val="1"/>
    <w:next w:val="4"/>
    <w:uiPriority w:val="0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4">
    <w:name w:val="Body Text"/>
    <w:basedOn w:val="1"/>
    <w:uiPriority w:val="0"/>
    <w:pPr>
      <w:spacing w:after="120"/>
    </w:pPr>
  </w:style>
  <w:style w:type="character" w:styleId="10">
    <w:name w:val="endnote reference"/>
    <w:qFormat/>
    <w:uiPriority w:val="0"/>
    <w:rPr>
      <w:vertAlign w:val="superscript"/>
    </w:rPr>
  </w:style>
  <w:style w:type="paragraph" w:styleId="11">
    <w:name w:val="footer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character" w:styleId="12">
    <w:name w:val="footnote reference"/>
    <w:uiPriority w:val="0"/>
    <w:rPr>
      <w:vertAlign w:val="superscript"/>
    </w:rPr>
  </w:style>
  <w:style w:type="paragraph" w:styleId="13">
    <w:name w:val="footnote text"/>
    <w:basedOn w:val="1"/>
    <w:qFormat/>
    <w:uiPriority w:val="0"/>
    <w:pPr>
      <w:suppressLineNumbers/>
      <w:ind w:left="283" w:right="0" w:hanging="283"/>
    </w:pPr>
    <w:rPr>
      <w:sz w:val="20"/>
      <w:szCs w:val="20"/>
    </w:rPr>
  </w:style>
  <w:style w:type="paragraph" w:styleId="14">
    <w:name w:val="header"/>
    <w:basedOn w:val="1"/>
    <w:qFormat/>
    <w:uiPriority w:val="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15">
    <w:name w:val="Hyperlink"/>
    <w:qFormat/>
    <w:uiPriority w:val="0"/>
    <w:rPr>
      <w:color w:val="0563C1"/>
      <w:u w:val="single"/>
    </w:rPr>
  </w:style>
  <w:style w:type="paragraph" w:styleId="16">
    <w:name w:val="List"/>
    <w:basedOn w:val="4"/>
    <w:qFormat/>
    <w:uiPriority w:val="0"/>
    <w:rPr>
      <w:rFonts w:cs="Lucida Sans"/>
    </w:rPr>
  </w:style>
  <w:style w:type="character" w:customStyle="1" w:styleId="17">
    <w:name w:val="WW8Num1z0"/>
    <w:uiPriority w:val="0"/>
  </w:style>
  <w:style w:type="character" w:customStyle="1" w:styleId="18">
    <w:name w:val="WW8Num1z1"/>
    <w:uiPriority w:val="0"/>
  </w:style>
  <w:style w:type="character" w:customStyle="1" w:styleId="19">
    <w:name w:val="WW8Num1z2"/>
    <w:uiPriority w:val="0"/>
  </w:style>
  <w:style w:type="character" w:customStyle="1" w:styleId="20">
    <w:name w:val="WW8Num1z3"/>
    <w:uiPriority w:val="0"/>
  </w:style>
  <w:style w:type="character" w:customStyle="1" w:styleId="21">
    <w:name w:val="WW8Num1z4"/>
    <w:uiPriority w:val="0"/>
  </w:style>
  <w:style w:type="character" w:customStyle="1" w:styleId="22">
    <w:name w:val="WW8Num1z5"/>
    <w:uiPriority w:val="0"/>
  </w:style>
  <w:style w:type="character" w:customStyle="1" w:styleId="23">
    <w:name w:val="WW8Num1z6"/>
    <w:uiPriority w:val="0"/>
  </w:style>
  <w:style w:type="character" w:customStyle="1" w:styleId="24">
    <w:name w:val="WW8Num1z7"/>
    <w:uiPriority w:val="0"/>
  </w:style>
  <w:style w:type="character" w:customStyle="1" w:styleId="25">
    <w:name w:val="WW8Num1z8"/>
    <w:qFormat/>
    <w:uiPriority w:val="0"/>
  </w:style>
  <w:style w:type="character" w:customStyle="1" w:styleId="26">
    <w:name w:val="WW8Num2z0"/>
    <w:qFormat/>
    <w:uiPriority w:val="0"/>
    <w:rPr>
      <w:rFonts w:eastAsia="Times New Roman" w:cs="Times New Roman"/>
      <w:b/>
      <w:bCs/>
      <w:i/>
      <w:iCs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27">
    <w:name w:val="Domyślna czcionka akapitu1"/>
    <w:qFormat/>
    <w:uiPriority w:val="0"/>
  </w:style>
  <w:style w:type="character" w:customStyle="1" w:styleId="28">
    <w:name w:val="Nagłówek 1 Znak"/>
    <w:qFormat/>
    <w:uiPriority w:val="0"/>
    <w:rPr>
      <w:rFonts w:ascii="Cambria" w:hAnsi="Cambria" w:eastAsia="Cambria" w:cs="Cambria"/>
      <w:b/>
      <w:i/>
      <w:color w:val="000000"/>
      <w:sz w:val="26"/>
      <w:u w:val="single" w:color="000000"/>
    </w:rPr>
  </w:style>
  <w:style w:type="character" w:customStyle="1" w:styleId="29">
    <w:name w:val="footnote description Char"/>
    <w:qFormat/>
    <w:uiPriority w:val="0"/>
    <w:rPr>
      <w:rFonts w:ascii="Times New Roman" w:hAnsi="Times New Roman" w:eastAsia="Times New Roman" w:cs="Times New Roman"/>
      <w:b/>
      <w:color w:val="000000"/>
      <w:sz w:val="18"/>
    </w:rPr>
  </w:style>
  <w:style w:type="character" w:customStyle="1" w:styleId="30">
    <w:name w:val="Nagłówek 2 Znak"/>
    <w:qFormat/>
    <w:uiPriority w:val="0"/>
    <w:rPr>
      <w:rFonts w:ascii="Cambria" w:hAnsi="Cambria" w:eastAsia="Cambria" w:cs="Cambria"/>
      <w:b/>
      <w:color w:val="000000"/>
      <w:sz w:val="22"/>
    </w:rPr>
  </w:style>
  <w:style w:type="character" w:customStyle="1" w:styleId="31">
    <w:name w:val="Nagłówek 3 Znak"/>
    <w:qFormat/>
    <w:uiPriority w:val="0"/>
    <w:rPr>
      <w:rFonts w:ascii="Cambria" w:hAnsi="Cambria" w:eastAsia="Cambria" w:cs="Cambria"/>
      <w:b/>
      <w:color w:val="000000"/>
      <w:sz w:val="22"/>
    </w:rPr>
  </w:style>
  <w:style w:type="character" w:customStyle="1" w:styleId="32">
    <w:name w:val="Nagłówek 4 Znak"/>
    <w:qFormat/>
    <w:uiPriority w:val="0"/>
    <w:rPr>
      <w:rFonts w:ascii="Cambria" w:hAnsi="Cambria" w:eastAsia="Cambria" w:cs="Cambria"/>
      <w:b/>
      <w:i/>
      <w:color w:val="000000"/>
      <w:sz w:val="22"/>
    </w:rPr>
  </w:style>
  <w:style w:type="character" w:customStyle="1" w:styleId="33">
    <w:name w:val="footnote mark"/>
    <w:qFormat/>
    <w:uiPriority w:val="0"/>
    <w:rPr>
      <w:rFonts w:ascii="Times New Roman" w:hAnsi="Times New Roman" w:eastAsia="Times New Roman" w:cs="Times New Roman"/>
      <w:color w:val="000000"/>
      <w:sz w:val="18"/>
      <w:vertAlign w:val="superscript"/>
    </w:rPr>
  </w:style>
  <w:style w:type="character" w:customStyle="1" w:styleId="34">
    <w:name w:val="Nierozpoznana wzmianka1"/>
    <w:qFormat/>
    <w:uiPriority w:val="0"/>
    <w:rPr>
      <w:color w:val="605E5C"/>
    </w:rPr>
  </w:style>
  <w:style w:type="character" w:customStyle="1" w:styleId="35">
    <w:name w:val="Tekst dymka Znak"/>
    <w:qFormat/>
    <w:uiPriority w:val="0"/>
    <w:rPr>
      <w:rFonts w:ascii="Segoe UI" w:hAnsi="Segoe UI" w:eastAsia="Cambria" w:cs="Segoe UI"/>
      <w:color w:val="000000"/>
      <w:sz w:val="18"/>
      <w:szCs w:val="18"/>
    </w:rPr>
  </w:style>
  <w:style w:type="character" w:customStyle="1" w:styleId="36">
    <w:name w:val="Nagłówek Znak"/>
    <w:qFormat/>
    <w:uiPriority w:val="0"/>
    <w:rPr>
      <w:rFonts w:ascii="Cambria" w:hAnsi="Cambria" w:eastAsia="Cambria" w:cs="Cambria"/>
      <w:color w:val="000000"/>
    </w:rPr>
  </w:style>
  <w:style w:type="character" w:customStyle="1" w:styleId="37">
    <w:name w:val="Tekst przypisu dolnego Znak"/>
    <w:qFormat/>
    <w:uiPriority w:val="0"/>
    <w:rPr>
      <w:rFonts w:ascii="Cambria" w:hAnsi="Cambria" w:eastAsia="Cambria" w:cs="Cambria"/>
      <w:color w:val="000000"/>
      <w:sz w:val="20"/>
      <w:szCs w:val="20"/>
    </w:rPr>
  </w:style>
  <w:style w:type="character" w:customStyle="1" w:styleId="38">
    <w:name w:val="Odwołanie przypisu dolnego1"/>
    <w:qFormat/>
    <w:uiPriority w:val="0"/>
    <w:rPr>
      <w:vertAlign w:val="superscript"/>
    </w:rPr>
  </w:style>
  <w:style w:type="character" w:customStyle="1" w:styleId="39">
    <w:name w:val="UżyteHiperłącze1"/>
    <w:qFormat/>
    <w:uiPriority w:val="0"/>
    <w:rPr>
      <w:color w:val="954F72"/>
      <w:u w:val="single"/>
    </w:rPr>
  </w:style>
  <w:style w:type="character" w:customStyle="1" w:styleId="40">
    <w:name w:val="ListLabel 1"/>
    <w:qFormat/>
    <w:uiPriority w:val="0"/>
    <w:rPr>
      <w:rFonts w:eastAsia="Cambria" w:cs="Cambria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41">
    <w:name w:val="ListLabel 2"/>
    <w:qFormat/>
    <w:uiPriority w:val="0"/>
    <w:rPr>
      <w:rFonts w:eastAsia="Cambria" w:cs="Cambria"/>
      <w:b/>
      <w:bCs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42">
    <w:name w:val="ListLabel 3"/>
    <w:qFormat/>
    <w:uiPriority w:val="0"/>
    <w:rPr>
      <w:rFonts w:eastAsia="Cambria" w:cs="Cambria"/>
      <w:bCs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43">
    <w:name w:val="ListLabel 4"/>
    <w:qFormat/>
    <w:uiPriority w:val="0"/>
    <w:rPr>
      <w:rFonts w:eastAsia="Cambria" w:cs="Times New Roman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44">
    <w:name w:val="ListLabel 5"/>
    <w:qFormat/>
    <w:uiPriority w:val="0"/>
    <w:rPr>
      <w:rFonts w:eastAsia="Times New Roman" w:cs="Times New Roman"/>
      <w:b/>
      <w:bCs/>
      <w:i/>
      <w:iCs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45">
    <w:name w:val="ListLabel 6"/>
    <w:qFormat/>
    <w:uiPriority w:val="0"/>
    <w:rPr>
      <w:color w:val="000000"/>
      <w:position w:val="0"/>
      <w:sz w:val="24"/>
      <w:u w:val="none" w:color="000000"/>
      <w:vertAlign w:val="baseline"/>
    </w:rPr>
  </w:style>
  <w:style w:type="character" w:customStyle="1" w:styleId="46">
    <w:name w:val="ListLabel 7"/>
    <w:qFormat/>
    <w:uiPriority w:val="0"/>
    <w:rPr>
      <w:rFonts w:eastAsia="Times New Roman" w:cs="Times New Roman"/>
    </w:rPr>
  </w:style>
  <w:style w:type="character" w:customStyle="1" w:styleId="47">
    <w:name w:val="ListLabel 8"/>
    <w:qFormat/>
    <w:uiPriority w:val="0"/>
  </w:style>
  <w:style w:type="character" w:customStyle="1" w:styleId="48">
    <w:name w:val="ListLabel 9"/>
    <w:qFormat/>
    <w:uiPriority w:val="0"/>
    <w:rPr>
      <w:rFonts w:cs="Times New Roman"/>
    </w:rPr>
  </w:style>
  <w:style w:type="character" w:customStyle="1" w:styleId="49">
    <w:name w:val="ListLabel 10"/>
    <w:qFormat/>
    <w:uiPriority w:val="0"/>
    <w:rPr>
      <w:sz w:val="18"/>
    </w:rPr>
  </w:style>
  <w:style w:type="character" w:customStyle="1" w:styleId="50">
    <w:name w:val="ListLabel 11"/>
    <w:uiPriority w:val="0"/>
    <w:rPr>
      <w:rFonts w:cs="Courier New"/>
    </w:rPr>
  </w:style>
  <w:style w:type="character" w:customStyle="1" w:styleId="51">
    <w:name w:val="ListLabel 12"/>
    <w:uiPriority w:val="0"/>
    <w:rPr>
      <w:rFonts w:eastAsia="Arial" w:cs="Times New Roman"/>
    </w:rPr>
  </w:style>
  <w:style w:type="character" w:customStyle="1" w:styleId="52">
    <w:name w:val="ListLabel 13"/>
    <w:qFormat/>
    <w:uiPriority w:val="0"/>
    <w:rPr>
      <w:rFonts w:eastAsia="Calibri"/>
    </w:rPr>
  </w:style>
  <w:style w:type="character" w:customStyle="1" w:styleId="53">
    <w:name w:val="ListLabel 14"/>
    <w:uiPriority w:val="0"/>
    <w:rPr>
      <w:rFonts w:eastAsia="Calibri" w:cs="Calibri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54">
    <w:name w:val="Znaki przypisów dolnych"/>
    <w:qFormat/>
    <w:uiPriority w:val="0"/>
  </w:style>
  <w:style w:type="character" w:customStyle="1" w:styleId="55">
    <w:name w:val="Znaki przypisów końcowych"/>
    <w:uiPriority w:val="0"/>
    <w:rPr>
      <w:vertAlign w:val="superscript"/>
    </w:rPr>
  </w:style>
  <w:style w:type="character" w:customStyle="1" w:styleId="56">
    <w:name w:val="WW-Znaki przypisów końcowych"/>
    <w:qFormat/>
    <w:uiPriority w:val="0"/>
  </w:style>
  <w:style w:type="paragraph" w:customStyle="1" w:styleId="57">
    <w:name w:val="Podpis1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58">
    <w:name w:val="Indeks"/>
    <w:basedOn w:val="1"/>
    <w:qFormat/>
    <w:uiPriority w:val="0"/>
    <w:pPr>
      <w:suppressLineNumbers/>
    </w:pPr>
    <w:rPr>
      <w:rFonts w:cs="Lucida Sans"/>
    </w:rPr>
  </w:style>
  <w:style w:type="paragraph" w:customStyle="1" w:styleId="59">
    <w:name w:val="footnote description"/>
    <w:qFormat/>
    <w:uiPriority w:val="0"/>
    <w:pPr>
      <w:suppressAutoHyphens/>
      <w:spacing w:line="256" w:lineRule="auto"/>
    </w:pPr>
    <w:rPr>
      <w:rFonts w:ascii="Times New Roman" w:hAnsi="Times New Roman" w:eastAsia="Times New Roman" w:cs="Times New Roman"/>
      <w:b/>
      <w:color w:val="000000"/>
      <w:sz w:val="18"/>
      <w:szCs w:val="22"/>
      <w:lang w:val="pl-PL" w:eastAsia="ar-SA" w:bidi="ar-SA"/>
    </w:rPr>
  </w:style>
  <w:style w:type="paragraph" w:customStyle="1" w:styleId="60">
    <w:name w:val="Akapit z listą1"/>
    <w:basedOn w:val="1"/>
    <w:qFormat/>
    <w:uiPriority w:val="0"/>
    <w:pPr>
      <w:ind w:left="720"/>
    </w:pPr>
  </w:style>
  <w:style w:type="paragraph" w:customStyle="1" w:styleId="61">
    <w:name w:val="Tekst dymka1"/>
    <w:basedOn w:val="1"/>
    <w:qFormat/>
    <w:uiPriority w:val="0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62">
    <w:name w:val="Lista 51"/>
    <w:basedOn w:val="1"/>
    <w:qFormat/>
    <w:uiPriority w:val="0"/>
    <w:pPr>
      <w:widowControl w:val="0"/>
      <w:spacing w:after="0" w:line="100" w:lineRule="atLeast"/>
      <w:ind w:left="1415" w:right="0" w:hanging="283"/>
      <w:jc w:val="left"/>
    </w:pPr>
    <w:rPr>
      <w:rFonts w:ascii="Times New Roman" w:hAnsi="Times New Roman" w:eastAsia="Lucida Sans Unicode" w:cs="Times New Roman"/>
      <w:color w:val="00000A"/>
      <w:sz w:val="24"/>
      <w:szCs w:val="20"/>
    </w:rPr>
  </w:style>
  <w:style w:type="paragraph" w:customStyle="1" w:styleId="63">
    <w:name w:val="Tekst podstawowy wci?ty"/>
    <w:basedOn w:val="1"/>
    <w:uiPriority w:val="0"/>
    <w:pPr>
      <w:widowControl w:val="0"/>
      <w:spacing w:after="0" w:line="100" w:lineRule="atLeast"/>
      <w:ind w:left="0" w:right="51" w:firstLine="0"/>
    </w:pPr>
    <w:rPr>
      <w:rFonts w:ascii="Times New Roman" w:hAnsi="Times New Roman" w:eastAsia="Times New Roman" w:cs="Times New Roman"/>
      <w:color w:val="00000A"/>
      <w:sz w:val="24"/>
      <w:szCs w:val="20"/>
    </w:rPr>
  </w:style>
  <w:style w:type="paragraph" w:customStyle="1" w:styleId="64">
    <w:name w:val="Bez odstępów1"/>
    <w:qFormat/>
    <w:uiPriority w:val="0"/>
    <w:pPr>
      <w:suppressAutoHyphens/>
      <w:spacing w:line="100" w:lineRule="atLeast"/>
      <w:ind w:left="8" w:right="213" w:hanging="8"/>
      <w:jc w:val="both"/>
    </w:pPr>
    <w:rPr>
      <w:rFonts w:ascii="Cambria" w:hAnsi="Cambria" w:eastAsia="Cambria" w:cs="Cambria"/>
      <w:color w:val="000000"/>
      <w:sz w:val="22"/>
      <w:szCs w:val="22"/>
      <w:lang w:val="pl-PL" w:eastAsia="ar-SA" w:bidi="ar-SA"/>
    </w:rPr>
  </w:style>
  <w:style w:type="paragraph" w:customStyle="1" w:styleId="65">
    <w:name w:val="Tekst przypisu dolnego1"/>
    <w:basedOn w:val="1"/>
    <w:qFormat/>
    <w:uiPriority w:val="0"/>
    <w:pPr>
      <w:spacing w:after="0" w:line="100" w:lineRule="atLeast"/>
    </w:pPr>
    <w:rPr>
      <w:sz w:val="20"/>
      <w:szCs w:val="20"/>
    </w:rPr>
  </w:style>
  <w:style w:type="paragraph" w:customStyle="1" w:styleId="66">
    <w:name w:val="Zawartość tabeli"/>
    <w:basedOn w:val="1"/>
    <w:qFormat/>
    <w:uiPriority w:val="0"/>
    <w:pPr>
      <w:suppressLineNumbers/>
    </w:pPr>
  </w:style>
  <w:style w:type="paragraph" w:customStyle="1" w:styleId="67">
    <w:name w:val="Nagłówek tabeli"/>
    <w:basedOn w:val="66"/>
    <w:qFormat/>
    <w:uiPriority w:val="0"/>
    <w:pPr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57BA7-1019-4D46-9A72-55BEE23438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2071</Characters>
  <Lines>17</Lines>
  <Paragraphs>4</Paragraphs>
  <TotalTime>0</TotalTime>
  <ScaleCrop>false</ScaleCrop>
  <LinksUpToDate>false</LinksUpToDate>
  <CharactersWithSpaces>2412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2021-06-25T12:49:00Z</dcterms:created>
  <dc:creator>ZOE-APSP</dc:creator>
  <cp:lastModifiedBy>Ewelina Przechera</cp:lastModifiedBy>
  <cp:lastPrinted>2019-05-16T06:41:00Z</cp:lastPrinted>
  <dcterms:modified xsi:type="dcterms:W3CDTF">2025-01-20T11:38:23Z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1045-12.2.0.19805</vt:lpwstr>
  </property>
  <property fmtid="{D5CDD505-2E9C-101B-9397-08002B2CF9AE}" pid="9" name="ICV">
    <vt:lpwstr>07736B1D78374721BA40FE867AC4E7F8_12</vt:lpwstr>
  </property>
</Properties>
</file>